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D45" w:rsidRDefault="007C4D6D">
      <w:pPr>
        <w:spacing w:before="6" w:line="160" w:lineRule="exact"/>
        <w:rPr>
          <w:sz w:val="16"/>
          <w:szCs w:val="16"/>
        </w:rPr>
      </w:pPr>
      <w:r w:rsidRPr="007C4D6D">
        <w:rPr>
          <w:rFonts w:ascii="Calibri" w:eastAsia="Calibri" w:hAnsi="Calibri" w:cs="Calibri"/>
          <w:noProof/>
          <w:sz w:val="40"/>
          <w:szCs w:val="40"/>
        </w:rPr>
        <w:drawing>
          <wp:anchor distT="0" distB="0" distL="114300" distR="114300" simplePos="0" relativeHeight="251664896" behindDoc="0" locked="0" layoutInCell="1" allowOverlap="1" wp14:anchorId="6DDA39B5" wp14:editId="67E4D33B">
            <wp:simplePos x="0" y="0"/>
            <wp:positionH relativeFrom="column">
              <wp:posOffset>1056640</wp:posOffset>
            </wp:positionH>
            <wp:positionV relativeFrom="paragraph">
              <wp:posOffset>35560</wp:posOffset>
            </wp:positionV>
            <wp:extent cx="3329940" cy="3329940"/>
            <wp:effectExtent l="0" t="0" r="0" b="0"/>
            <wp:wrapNone/>
            <wp:docPr id="3" name="Picture 3" descr="C:\Users\mwipplin\AppData\Local\Microsoft\Windows\Temporary Internet Files\Content.Outlook\UII1P24O\Nursing Program Pi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wipplin\AppData\Local\Microsoft\Windows\Temporary Internet Files\Content.Outlook\UII1P24O\Nursing Program Pin A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ind w:left="2189"/>
        <w:rPr>
          <w:rFonts w:ascii="Times New Roman" w:eastAsia="Times New Roman" w:hAnsi="Times New Roman" w:cs="Times New Roman"/>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5" w:line="240" w:lineRule="exact"/>
        <w:rPr>
          <w:sz w:val="24"/>
          <w:szCs w:val="24"/>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7C4D6D" w:rsidRDefault="007C4D6D">
      <w:pPr>
        <w:spacing w:before="19"/>
        <w:jc w:val="center"/>
        <w:rPr>
          <w:rFonts w:ascii="Calibri" w:eastAsia="Calibri" w:hAnsi="Calibri" w:cs="Calibri"/>
          <w:b/>
          <w:bCs/>
          <w:sz w:val="40"/>
          <w:szCs w:val="40"/>
        </w:rPr>
      </w:pPr>
    </w:p>
    <w:p w:rsidR="005A4D45" w:rsidRDefault="007C4D6D">
      <w:pPr>
        <w:spacing w:before="19"/>
        <w:jc w:val="center"/>
        <w:rPr>
          <w:rFonts w:ascii="Calibri" w:eastAsia="Calibri" w:hAnsi="Calibri" w:cs="Calibri"/>
          <w:sz w:val="40"/>
          <w:szCs w:val="40"/>
        </w:rPr>
      </w:pPr>
      <w:r>
        <w:rPr>
          <w:rFonts w:ascii="Calibri" w:eastAsia="Calibri" w:hAnsi="Calibri" w:cs="Calibri"/>
          <w:b/>
          <w:bCs/>
          <w:sz w:val="40"/>
          <w:szCs w:val="40"/>
        </w:rPr>
        <w:t>Riverl</w:t>
      </w:r>
      <w:r>
        <w:rPr>
          <w:rFonts w:ascii="Calibri" w:eastAsia="Calibri" w:hAnsi="Calibri" w:cs="Calibri"/>
          <w:b/>
          <w:bCs/>
          <w:spacing w:val="-3"/>
          <w:sz w:val="40"/>
          <w:szCs w:val="40"/>
        </w:rPr>
        <w:t>a</w:t>
      </w:r>
      <w:r>
        <w:rPr>
          <w:rFonts w:ascii="Calibri" w:eastAsia="Calibri" w:hAnsi="Calibri" w:cs="Calibri"/>
          <w:b/>
          <w:bCs/>
          <w:sz w:val="40"/>
          <w:szCs w:val="40"/>
        </w:rPr>
        <w:t>nd</w:t>
      </w:r>
      <w:r>
        <w:rPr>
          <w:rFonts w:ascii="Calibri" w:eastAsia="Calibri" w:hAnsi="Calibri" w:cs="Calibri"/>
          <w:b/>
          <w:bCs/>
          <w:spacing w:val="1"/>
          <w:sz w:val="40"/>
          <w:szCs w:val="40"/>
        </w:rPr>
        <w:t xml:space="preserve"> </w:t>
      </w:r>
      <w:r>
        <w:rPr>
          <w:rFonts w:ascii="Calibri" w:eastAsia="Calibri" w:hAnsi="Calibri" w:cs="Calibri"/>
          <w:b/>
          <w:bCs/>
          <w:spacing w:val="-3"/>
          <w:sz w:val="40"/>
          <w:szCs w:val="40"/>
        </w:rPr>
        <w:t>C</w:t>
      </w:r>
      <w:r>
        <w:rPr>
          <w:rFonts w:ascii="Calibri" w:eastAsia="Calibri" w:hAnsi="Calibri" w:cs="Calibri"/>
          <w:b/>
          <w:bCs/>
          <w:sz w:val="40"/>
          <w:szCs w:val="40"/>
        </w:rPr>
        <w:t>o</w:t>
      </w:r>
      <w:r>
        <w:rPr>
          <w:rFonts w:ascii="Calibri" w:eastAsia="Calibri" w:hAnsi="Calibri" w:cs="Calibri"/>
          <w:b/>
          <w:bCs/>
          <w:spacing w:val="-2"/>
          <w:sz w:val="40"/>
          <w:szCs w:val="40"/>
        </w:rPr>
        <w:t>m</w:t>
      </w:r>
      <w:r>
        <w:rPr>
          <w:rFonts w:ascii="Calibri" w:eastAsia="Calibri" w:hAnsi="Calibri" w:cs="Calibri"/>
          <w:b/>
          <w:bCs/>
          <w:sz w:val="40"/>
          <w:szCs w:val="40"/>
        </w:rPr>
        <w:t>munity Col</w:t>
      </w:r>
      <w:r>
        <w:rPr>
          <w:rFonts w:ascii="Calibri" w:eastAsia="Calibri" w:hAnsi="Calibri" w:cs="Calibri"/>
          <w:b/>
          <w:bCs/>
          <w:spacing w:val="-3"/>
          <w:sz w:val="40"/>
          <w:szCs w:val="40"/>
        </w:rPr>
        <w:t>l</w:t>
      </w:r>
      <w:r>
        <w:rPr>
          <w:rFonts w:ascii="Calibri" w:eastAsia="Calibri" w:hAnsi="Calibri" w:cs="Calibri"/>
          <w:b/>
          <w:bCs/>
          <w:sz w:val="40"/>
          <w:szCs w:val="40"/>
        </w:rPr>
        <w:t>e</w:t>
      </w:r>
      <w:r>
        <w:rPr>
          <w:rFonts w:ascii="Calibri" w:eastAsia="Calibri" w:hAnsi="Calibri" w:cs="Calibri"/>
          <w:b/>
          <w:bCs/>
          <w:spacing w:val="-4"/>
          <w:sz w:val="40"/>
          <w:szCs w:val="40"/>
        </w:rPr>
        <w:t>g</w:t>
      </w:r>
      <w:r>
        <w:rPr>
          <w:rFonts w:ascii="Calibri" w:eastAsia="Calibri" w:hAnsi="Calibri" w:cs="Calibri"/>
          <w:b/>
          <w:bCs/>
          <w:sz w:val="40"/>
          <w:szCs w:val="40"/>
        </w:rPr>
        <w:t>e</w:t>
      </w:r>
    </w:p>
    <w:p w:rsidR="005A4D45" w:rsidRDefault="005A4D45">
      <w:pPr>
        <w:spacing w:line="200" w:lineRule="exact"/>
        <w:rPr>
          <w:sz w:val="20"/>
          <w:szCs w:val="20"/>
        </w:rPr>
      </w:pPr>
    </w:p>
    <w:p w:rsidR="005A4D45" w:rsidRDefault="005A4D45">
      <w:pPr>
        <w:spacing w:before="9" w:line="280" w:lineRule="exact"/>
        <w:rPr>
          <w:sz w:val="28"/>
          <w:szCs w:val="28"/>
        </w:rPr>
      </w:pPr>
    </w:p>
    <w:p w:rsidR="005A4D45" w:rsidRDefault="007C4D6D">
      <w:pPr>
        <w:ind w:left="706" w:right="707"/>
        <w:jc w:val="center"/>
        <w:rPr>
          <w:rFonts w:ascii="Calibri" w:eastAsia="Calibri" w:hAnsi="Calibri" w:cs="Calibri"/>
          <w:sz w:val="40"/>
          <w:szCs w:val="40"/>
        </w:rPr>
      </w:pPr>
      <w:r>
        <w:rPr>
          <w:rFonts w:ascii="Calibri" w:eastAsia="Calibri" w:hAnsi="Calibri" w:cs="Calibri"/>
          <w:b/>
          <w:bCs/>
          <w:sz w:val="40"/>
          <w:szCs w:val="40"/>
        </w:rPr>
        <w:t>Nurs</w:t>
      </w:r>
      <w:r>
        <w:rPr>
          <w:rFonts w:ascii="Calibri" w:eastAsia="Calibri" w:hAnsi="Calibri" w:cs="Calibri"/>
          <w:b/>
          <w:bCs/>
          <w:spacing w:val="-2"/>
          <w:sz w:val="40"/>
          <w:szCs w:val="40"/>
        </w:rPr>
        <w:t>i</w:t>
      </w:r>
      <w:r>
        <w:rPr>
          <w:rFonts w:ascii="Calibri" w:eastAsia="Calibri" w:hAnsi="Calibri" w:cs="Calibri"/>
          <w:b/>
          <w:bCs/>
          <w:sz w:val="40"/>
          <w:szCs w:val="40"/>
        </w:rPr>
        <w:t xml:space="preserve">ng </w:t>
      </w:r>
      <w:r>
        <w:rPr>
          <w:rFonts w:ascii="Calibri" w:eastAsia="Calibri" w:hAnsi="Calibri" w:cs="Calibri"/>
          <w:b/>
          <w:bCs/>
          <w:spacing w:val="1"/>
          <w:sz w:val="40"/>
          <w:szCs w:val="40"/>
        </w:rPr>
        <w:t>F</w:t>
      </w:r>
      <w:r>
        <w:rPr>
          <w:rFonts w:ascii="Calibri" w:eastAsia="Calibri" w:hAnsi="Calibri" w:cs="Calibri"/>
          <w:b/>
          <w:bCs/>
          <w:sz w:val="40"/>
          <w:szCs w:val="40"/>
        </w:rPr>
        <w:t>a</w:t>
      </w:r>
      <w:r>
        <w:rPr>
          <w:rFonts w:ascii="Calibri" w:eastAsia="Calibri" w:hAnsi="Calibri" w:cs="Calibri"/>
          <w:b/>
          <w:bCs/>
          <w:spacing w:val="-4"/>
          <w:sz w:val="40"/>
          <w:szCs w:val="40"/>
        </w:rPr>
        <w:t>c</w:t>
      </w:r>
      <w:r>
        <w:rPr>
          <w:rFonts w:ascii="Calibri" w:eastAsia="Calibri" w:hAnsi="Calibri" w:cs="Calibri"/>
          <w:b/>
          <w:bCs/>
          <w:sz w:val="40"/>
          <w:szCs w:val="40"/>
        </w:rPr>
        <w:t>ul</w:t>
      </w:r>
      <w:r>
        <w:rPr>
          <w:rFonts w:ascii="Calibri" w:eastAsia="Calibri" w:hAnsi="Calibri" w:cs="Calibri"/>
          <w:b/>
          <w:bCs/>
          <w:spacing w:val="-2"/>
          <w:sz w:val="40"/>
          <w:szCs w:val="40"/>
        </w:rPr>
        <w:t>t</w:t>
      </w:r>
      <w:r>
        <w:rPr>
          <w:rFonts w:ascii="Calibri" w:eastAsia="Calibri" w:hAnsi="Calibri" w:cs="Calibri"/>
          <w:b/>
          <w:bCs/>
          <w:sz w:val="40"/>
          <w:szCs w:val="40"/>
        </w:rPr>
        <w:t>y Orientat</w:t>
      </w:r>
      <w:r>
        <w:rPr>
          <w:rFonts w:ascii="Calibri" w:eastAsia="Calibri" w:hAnsi="Calibri" w:cs="Calibri"/>
          <w:b/>
          <w:bCs/>
          <w:spacing w:val="-3"/>
          <w:sz w:val="40"/>
          <w:szCs w:val="40"/>
        </w:rPr>
        <w:t>i</w:t>
      </w:r>
      <w:r>
        <w:rPr>
          <w:rFonts w:ascii="Calibri" w:eastAsia="Calibri" w:hAnsi="Calibri" w:cs="Calibri"/>
          <w:b/>
          <w:bCs/>
          <w:sz w:val="40"/>
          <w:szCs w:val="40"/>
        </w:rPr>
        <w:t>on</w:t>
      </w:r>
      <w:r>
        <w:rPr>
          <w:rFonts w:ascii="Calibri" w:eastAsia="Calibri" w:hAnsi="Calibri" w:cs="Calibri"/>
          <w:b/>
          <w:bCs/>
          <w:spacing w:val="-3"/>
          <w:sz w:val="40"/>
          <w:szCs w:val="40"/>
        </w:rPr>
        <w:t xml:space="preserve"> </w:t>
      </w:r>
      <w:r>
        <w:rPr>
          <w:rFonts w:ascii="Calibri" w:eastAsia="Calibri" w:hAnsi="Calibri" w:cs="Calibri"/>
          <w:b/>
          <w:bCs/>
          <w:sz w:val="40"/>
          <w:szCs w:val="40"/>
        </w:rPr>
        <w:t>and</w:t>
      </w:r>
      <w:r>
        <w:rPr>
          <w:rFonts w:ascii="Calibri" w:eastAsia="Calibri" w:hAnsi="Calibri" w:cs="Calibri"/>
          <w:b/>
          <w:bCs/>
          <w:spacing w:val="-1"/>
          <w:sz w:val="40"/>
          <w:szCs w:val="40"/>
        </w:rPr>
        <w:t xml:space="preserve"> </w:t>
      </w:r>
      <w:r>
        <w:rPr>
          <w:rFonts w:ascii="Calibri" w:eastAsia="Calibri" w:hAnsi="Calibri" w:cs="Calibri"/>
          <w:b/>
          <w:bCs/>
          <w:sz w:val="40"/>
          <w:szCs w:val="40"/>
        </w:rPr>
        <w:t>Informat</w:t>
      </w:r>
      <w:r>
        <w:rPr>
          <w:rFonts w:ascii="Calibri" w:eastAsia="Calibri" w:hAnsi="Calibri" w:cs="Calibri"/>
          <w:b/>
          <w:bCs/>
          <w:spacing w:val="-4"/>
          <w:sz w:val="40"/>
          <w:szCs w:val="40"/>
        </w:rPr>
        <w:t>i</w:t>
      </w:r>
      <w:r>
        <w:rPr>
          <w:rFonts w:ascii="Calibri" w:eastAsia="Calibri" w:hAnsi="Calibri" w:cs="Calibri"/>
          <w:b/>
          <w:bCs/>
          <w:sz w:val="40"/>
          <w:szCs w:val="40"/>
        </w:rPr>
        <w:t>on H</w:t>
      </w:r>
      <w:r>
        <w:rPr>
          <w:rFonts w:ascii="Calibri" w:eastAsia="Calibri" w:hAnsi="Calibri" w:cs="Calibri"/>
          <w:b/>
          <w:bCs/>
          <w:spacing w:val="-2"/>
          <w:sz w:val="40"/>
          <w:szCs w:val="40"/>
        </w:rPr>
        <w:t>a</w:t>
      </w:r>
      <w:r>
        <w:rPr>
          <w:rFonts w:ascii="Calibri" w:eastAsia="Calibri" w:hAnsi="Calibri" w:cs="Calibri"/>
          <w:b/>
          <w:bCs/>
          <w:sz w:val="40"/>
          <w:szCs w:val="40"/>
        </w:rPr>
        <w:t>n</w:t>
      </w:r>
      <w:r>
        <w:rPr>
          <w:rFonts w:ascii="Calibri" w:eastAsia="Calibri" w:hAnsi="Calibri" w:cs="Calibri"/>
          <w:b/>
          <w:bCs/>
          <w:spacing w:val="1"/>
          <w:sz w:val="40"/>
          <w:szCs w:val="40"/>
        </w:rPr>
        <w:t>d</w:t>
      </w:r>
      <w:r>
        <w:rPr>
          <w:rFonts w:ascii="Calibri" w:eastAsia="Calibri" w:hAnsi="Calibri" w:cs="Calibri"/>
          <w:b/>
          <w:bCs/>
          <w:spacing w:val="-2"/>
          <w:sz w:val="40"/>
          <w:szCs w:val="40"/>
        </w:rPr>
        <w:t>b</w:t>
      </w:r>
      <w:r>
        <w:rPr>
          <w:rFonts w:ascii="Calibri" w:eastAsia="Calibri" w:hAnsi="Calibri" w:cs="Calibri"/>
          <w:b/>
          <w:bCs/>
          <w:sz w:val="40"/>
          <w:szCs w:val="40"/>
        </w:rPr>
        <w:t>ook</w:t>
      </w:r>
    </w:p>
    <w:p w:rsidR="005A4D45" w:rsidRDefault="005A4D45">
      <w:pPr>
        <w:spacing w:line="200" w:lineRule="exact"/>
        <w:rPr>
          <w:sz w:val="20"/>
          <w:szCs w:val="20"/>
        </w:rPr>
      </w:pPr>
    </w:p>
    <w:p w:rsidR="005A4D45" w:rsidRDefault="005A4D45">
      <w:pPr>
        <w:spacing w:before="7" w:line="280" w:lineRule="exact"/>
        <w:rPr>
          <w:sz w:val="28"/>
          <w:szCs w:val="28"/>
        </w:rPr>
      </w:pPr>
    </w:p>
    <w:p w:rsidR="005A4D45" w:rsidRDefault="00C43F89">
      <w:pPr>
        <w:ind w:left="3"/>
        <w:jc w:val="center"/>
        <w:rPr>
          <w:rFonts w:ascii="Calibri" w:eastAsia="Calibri" w:hAnsi="Calibri" w:cs="Calibri"/>
          <w:sz w:val="40"/>
          <w:szCs w:val="40"/>
        </w:rPr>
      </w:pPr>
      <w:r>
        <w:rPr>
          <w:rFonts w:ascii="Calibri" w:eastAsia="Calibri" w:hAnsi="Calibri" w:cs="Calibri"/>
          <w:b/>
          <w:bCs/>
          <w:sz w:val="40"/>
          <w:szCs w:val="40"/>
        </w:rPr>
        <w:t>2017-2018</w:t>
      </w:r>
    </w:p>
    <w:p w:rsidR="005A4D45" w:rsidRDefault="005A4D45">
      <w:pPr>
        <w:jc w:val="center"/>
        <w:rPr>
          <w:rFonts w:ascii="Calibri" w:eastAsia="Calibri" w:hAnsi="Calibri" w:cs="Calibri"/>
          <w:sz w:val="40"/>
          <w:szCs w:val="40"/>
        </w:rPr>
        <w:sectPr w:rsidR="005A4D45">
          <w:type w:val="continuous"/>
          <w:pgSz w:w="12240" w:h="15840"/>
          <w:pgMar w:top="1480" w:right="1720" w:bottom="280" w:left="1720" w:header="720" w:footer="720" w:gutter="0"/>
          <w:cols w:space="720"/>
        </w:sectPr>
      </w:pPr>
    </w:p>
    <w:p w:rsidR="005A4D45" w:rsidRDefault="005A4D45">
      <w:pPr>
        <w:spacing w:line="200" w:lineRule="exact"/>
        <w:rPr>
          <w:sz w:val="20"/>
          <w:szCs w:val="20"/>
        </w:rPr>
      </w:pPr>
    </w:p>
    <w:p w:rsidR="005A4D45" w:rsidRDefault="005A4D45">
      <w:pPr>
        <w:spacing w:before="19" w:line="220" w:lineRule="exact"/>
      </w:pPr>
    </w:p>
    <w:p w:rsidR="005A4D45" w:rsidRDefault="007C4D6D">
      <w:pPr>
        <w:pStyle w:val="BodyText"/>
        <w:spacing w:before="56"/>
        <w:ind w:right="683"/>
      </w:pPr>
      <w:r>
        <w:t>It is w</w:t>
      </w:r>
      <w:r>
        <w:rPr>
          <w:spacing w:val="-3"/>
        </w:rPr>
        <w:t>i</w:t>
      </w:r>
      <w:r>
        <w:t xml:space="preserve">th the </w:t>
      </w:r>
      <w:r>
        <w:rPr>
          <w:spacing w:val="-4"/>
        </w:rPr>
        <w:t>g</w:t>
      </w:r>
      <w:r>
        <w:rPr>
          <w:spacing w:val="1"/>
        </w:rPr>
        <w:t>o</w:t>
      </w:r>
      <w:r>
        <w:t>al</w:t>
      </w:r>
      <w:r>
        <w:rPr>
          <w:spacing w:val="-3"/>
        </w:rPr>
        <w:t xml:space="preserve"> </w:t>
      </w:r>
      <w:r>
        <w:rPr>
          <w:spacing w:val="1"/>
        </w:rPr>
        <w:t>o</w:t>
      </w:r>
      <w:r>
        <w:t>f</w:t>
      </w:r>
      <w:r>
        <w:rPr>
          <w:spacing w:val="-2"/>
        </w:rPr>
        <w:t xml:space="preserve"> </w:t>
      </w:r>
      <w:r>
        <w:t>mai</w:t>
      </w:r>
      <w:r>
        <w:rPr>
          <w:spacing w:val="-2"/>
        </w:rPr>
        <w:t>n</w:t>
      </w:r>
      <w:r>
        <w:t>t</w:t>
      </w:r>
      <w:r>
        <w:rPr>
          <w:spacing w:val="-3"/>
        </w:rPr>
        <w:t>a</w:t>
      </w:r>
      <w:r>
        <w:t>i</w:t>
      </w:r>
      <w:r>
        <w:rPr>
          <w:spacing w:val="-2"/>
        </w:rPr>
        <w:t>n</w:t>
      </w:r>
      <w:r>
        <w:t>i</w:t>
      </w:r>
      <w:r>
        <w:rPr>
          <w:spacing w:val="-2"/>
        </w:rPr>
        <w:t>n</w:t>
      </w:r>
      <w:r>
        <w:t>g</w:t>
      </w:r>
      <w:r>
        <w:rPr>
          <w:spacing w:val="-1"/>
        </w:rPr>
        <w:t xml:space="preserve"> </w:t>
      </w:r>
      <w:r>
        <w:t>exc</w:t>
      </w:r>
      <w:r>
        <w:rPr>
          <w:spacing w:val="1"/>
        </w:rPr>
        <w:t>e</w:t>
      </w:r>
      <w:r>
        <w:t>l</w:t>
      </w:r>
      <w:r>
        <w:rPr>
          <w:spacing w:val="-1"/>
        </w:rPr>
        <w:t>l</w:t>
      </w:r>
      <w:r>
        <w:t>en</w:t>
      </w:r>
      <w:r>
        <w:rPr>
          <w:spacing w:val="-3"/>
        </w:rPr>
        <w:t>c</w:t>
      </w:r>
      <w:r>
        <w:t>e in</w:t>
      </w:r>
      <w:r>
        <w:rPr>
          <w:spacing w:val="-3"/>
        </w:rPr>
        <w:t xml:space="preserve"> </w:t>
      </w:r>
      <w:r>
        <w:rPr>
          <w:spacing w:val="1"/>
        </w:rPr>
        <w:t>o</w:t>
      </w:r>
      <w:r>
        <w:rPr>
          <w:spacing w:val="-1"/>
        </w:rPr>
        <w:t>u</w:t>
      </w:r>
      <w:r>
        <w:t xml:space="preserve">r </w:t>
      </w:r>
      <w:r>
        <w:rPr>
          <w:spacing w:val="-1"/>
        </w:rPr>
        <w:t>Nu</w:t>
      </w:r>
      <w:r>
        <w:rPr>
          <w:spacing w:val="-3"/>
        </w:rPr>
        <w:t>r</w:t>
      </w:r>
      <w:r>
        <w:t>si</w:t>
      </w:r>
      <w:r>
        <w:rPr>
          <w:spacing w:val="-2"/>
        </w:rPr>
        <w:t>n</w:t>
      </w:r>
      <w:r>
        <w:t>g</w:t>
      </w:r>
      <w:r>
        <w:rPr>
          <w:spacing w:val="-1"/>
        </w:rPr>
        <w:t xml:space="preserve"> </w:t>
      </w:r>
      <w:r>
        <w:t>pro</w:t>
      </w:r>
      <w:r>
        <w:rPr>
          <w:spacing w:val="-1"/>
        </w:rPr>
        <w:t>g</w:t>
      </w:r>
      <w:r>
        <w:t>rams</w:t>
      </w:r>
      <w:r>
        <w:rPr>
          <w:spacing w:val="-3"/>
        </w:rPr>
        <w:t xml:space="preserve"> </w:t>
      </w:r>
      <w:r>
        <w:t>t</w:t>
      </w:r>
      <w:r>
        <w:rPr>
          <w:spacing w:val="-1"/>
        </w:rPr>
        <w:t>h</w:t>
      </w:r>
      <w:r>
        <w:t>at</w:t>
      </w:r>
      <w:r>
        <w:rPr>
          <w:spacing w:val="-2"/>
        </w:rPr>
        <w:t xml:space="preserve"> </w:t>
      </w:r>
      <w:r>
        <w:t>t</w:t>
      </w:r>
      <w:r>
        <w:rPr>
          <w:spacing w:val="-1"/>
        </w:rPr>
        <w:t>h</w:t>
      </w:r>
      <w:r>
        <w:t xml:space="preserve">is </w:t>
      </w:r>
      <w:r>
        <w:rPr>
          <w:spacing w:val="-1"/>
        </w:rPr>
        <w:t>Nu</w:t>
      </w:r>
      <w:r>
        <w:rPr>
          <w:spacing w:val="-3"/>
        </w:rPr>
        <w:t>r</w:t>
      </w:r>
      <w:r>
        <w:t>si</w:t>
      </w:r>
      <w:r>
        <w:rPr>
          <w:spacing w:val="-2"/>
        </w:rPr>
        <w:t>n</w:t>
      </w:r>
      <w:r>
        <w:t>g</w:t>
      </w:r>
      <w:r>
        <w:rPr>
          <w:spacing w:val="-1"/>
        </w:rPr>
        <w:t xml:space="preserve"> </w:t>
      </w:r>
      <w:r>
        <w:rPr>
          <w:spacing w:val="1"/>
        </w:rPr>
        <w:t>D</w:t>
      </w:r>
      <w:r>
        <w:t>epa</w:t>
      </w:r>
      <w:r>
        <w:rPr>
          <w:spacing w:val="-1"/>
        </w:rPr>
        <w:t>r</w:t>
      </w:r>
      <w:r>
        <w:rPr>
          <w:spacing w:val="-2"/>
        </w:rPr>
        <w:t>t</w:t>
      </w:r>
      <w:r>
        <w:t>me</w:t>
      </w:r>
      <w:r>
        <w:rPr>
          <w:spacing w:val="-3"/>
        </w:rPr>
        <w:t>n</w:t>
      </w:r>
      <w:r>
        <w:t>t F</w:t>
      </w:r>
      <w:r>
        <w:rPr>
          <w:spacing w:val="-1"/>
        </w:rPr>
        <w:t>a</w:t>
      </w:r>
      <w:r>
        <w:t>cu</w:t>
      </w:r>
      <w:r>
        <w:rPr>
          <w:spacing w:val="-1"/>
        </w:rPr>
        <w:t>l</w:t>
      </w:r>
      <w:r>
        <w:t>ty</w:t>
      </w:r>
      <w:r>
        <w:rPr>
          <w:spacing w:val="1"/>
        </w:rPr>
        <w:t xml:space="preserve"> </w:t>
      </w:r>
      <w:r>
        <w:t>Or</w:t>
      </w:r>
      <w:r>
        <w:rPr>
          <w:spacing w:val="-3"/>
        </w:rPr>
        <w:t>i</w:t>
      </w:r>
      <w:r>
        <w:t>entat</w:t>
      </w:r>
      <w:r>
        <w:rPr>
          <w:spacing w:val="-3"/>
        </w:rPr>
        <w:t>i</w:t>
      </w:r>
      <w:r>
        <w:rPr>
          <w:spacing w:val="1"/>
        </w:rPr>
        <w:t>o</w:t>
      </w:r>
      <w:r>
        <w:t>n</w:t>
      </w:r>
      <w:r>
        <w:rPr>
          <w:spacing w:val="-1"/>
        </w:rPr>
        <w:t xml:space="preserve"> </w:t>
      </w:r>
      <w:r>
        <w:t>and</w:t>
      </w:r>
      <w:r>
        <w:rPr>
          <w:spacing w:val="-2"/>
        </w:rPr>
        <w:t xml:space="preserve"> </w:t>
      </w:r>
      <w:r>
        <w:t>I</w:t>
      </w:r>
      <w:r>
        <w:rPr>
          <w:spacing w:val="-1"/>
        </w:rPr>
        <w:t>n</w:t>
      </w:r>
      <w:r>
        <w:rPr>
          <w:spacing w:val="-3"/>
        </w:rPr>
        <w:t>f</w:t>
      </w:r>
      <w:r>
        <w:rPr>
          <w:spacing w:val="1"/>
        </w:rPr>
        <w:t>o</w:t>
      </w:r>
      <w:r>
        <w:t>r</w:t>
      </w:r>
      <w:r>
        <w:rPr>
          <w:spacing w:val="-2"/>
        </w:rPr>
        <w:t>m</w:t>
      </w:r>
      <w:r>
        <w:t>ation</w:t>
      </w:r>
      <w:r>
        <w:rPr>
          <w:spacing w:val="-3"/>
        </w:rPr>
        <w:t xml:space="preserve"> </w:t>
      </w:r>
      <w:r>
        <w:t>Ha</w:t>
      </w:r>
      <w:r>
        <w:rPr>
          <w:spacing w:val="-2"/>
        </w:rPr>
        <w:t>n</w:t>
      </w:r>
      <w:r>
        <w:rPr>
          <w:spacing w:val="-1"/>
        </w:rPr>
        <w:t>db</w:t>
      </w:r>
      <w:r>
        <w:rPr>
          <w:spacing w:val="1"/>
        </w:rPr>
        <w:t>o</w:t>
      </w:r>
      <w:r>
        <w:rPr>
          <w:spacing w:val="-2"/>
        </w:rPr>
        <w:t>o</w:t>
      </w:r>
      <w:r>
        <w:t xml:space="preserve">k </w:t>
      </w:r>
      <w:r>
        <w:rPr>
          <w:spacing w:val="-1"/>
        </w:rPr>
        <w:t>h</w:t>
      </w:r>
      <w:r>
        <w:t xml:space="preserve">as </w:t>
      </w:r>
      <w:r>
        <w:rPr>
          <w:spacing w:val="-3"/>
        </w:rPr>
        <w:t>b</w:t>
      </w:r>
      <w:r>
        <w:rPr>
          <w:spacing w:val="-2"/>
        </w:rPr>
        <w:t>e</w:t>
      </w:r>
      <w:r>
        <w:t>en</w:t>
      </w:r>
      <w:r>
        <w:rPr>
          <w:spacing w:val="2"/>
        </w:rPr>
        <w:t xml:space="preserve"> </w:t>
      </w:r>
      <w:r>
        <w:rPr>
          <w:spacing w:val="-1"/>
        </w:rPr>
        <w:t>d</w:t>
      </w:r>
      <w:r>
        <w:t>e</w:t>
      </w:r>
      <w:r>
        <w:rPr>
          <w:spacing w:val="-1"/>
        </w:rPr>
        <w:t>v</w:t>
      </w:r>
      <w:r>
        <w:t>el</w:t>
      </w:r>
      <w:r>
        <w:rPr>
          <w:spacing w:val="1"/>
        </w:rPr>
        <w:t>o</w:t>
      </w:r>
      <w:r>
        <w:rPr>
          <w:spacing w:val="-4"/>
        </w:rPr>
        <w:t>p</w:t>
      </w:r>
      <w:r>
        <w:t>ed.</w:t>
      </w:r>
    </w:p>
    <w:p w:rsidR="005A4D45" w:rsidRDefault="005A4D45">
      <w:pPr>
        <w:spacing w:before="6" w:line="260" w:lineRule="exact"/>
        <w:rPr>
          <w:sz w:val="26"/>
          <w:szCs w:val="26"/>
        </w:rPr>
      </w:pPr>
    </w:p>
    <w:p w:rsidR="005A4D45" w:rsidRDefault="007C4D6D">
      <w:pPr>
        <w:pStyle w:val="BodyText"/>
        <w:ind w:right="154"/>
      </w:pPr>
      <w:r>
        <w:t>Thro</w:t>
      </w:r>
      <w:r>
        <w:rPr>
          <w:spacing w:val="-1"/>
        </w:rPr>
        <w:t>ug</w:t>
      </w:r>
      <w:r>
        <w:t>h</w:t>
      </w:r>
      <w:r>
        <w:rPr>
          <w:spacing w:val="-1"/>
        </w:rPr>
        <w:t xml:space="preserve"> </w:t>
      </w:r>
      <w:r>
        <w:t>t</w:t>
      </w:r>
      <w:r>
        <w:rPr>
          <w:spacing w:val="-1"/>
        </w:rPr>
        <w:t>h</w:t>
      </w:r>
      <w:r>
        <w:t>is h</w:t>
      </w:r>
      <w:r>
        <w:rPr>
          <w:spacing w:val="-1"/>
        </w:rPr>
        <w:t>andb</w:t>
      </w:r>
      <w:r>
        <w:rPr>
          <w:spacing w:val="-2"/>
        </w:rPr>
        <w:t>o</w:t>
      </w:r>
      <w:r>
        <w:rPr>
          <w:spacing w:val="1"/>
        </w:rPr>
        <w:t>o</w:t>
      </w:r>
      <w:r>
        <w:t>k,</w:t>
      </w:r>
      <w:r>
        <w:rPr>
          <w:spacing w:val="-2"/>
        </w:rPr>
        <w:t xml:space="preserve"> </w:t>
      </w:r>
      <w:r>
        <w:t>in</w:t>
      </w:r>
      <w:r>
        <w:rPr>
          <w:spacing w:val="-1"/>
        </w:rPr>
        <w:t>f</w:t>
      </w:r>
      <w:r>
        <w:rPr>
          <w:spacing w:val="1"/>
        </w:rPr>
        <w:t>o</w:t>
      </w:r>
      <w:r>
        <w:t>r</w:t>
      </w:r>
      <w:r>
        <w:rPr>
          <w:spacing w:val="-2"/>
        </w:rPr>
        <w:t>m</w:t>
      </w:r>
      <w:r>
        <w:t>ation</w:t>
      </w:r>
      <w:r>
        <w:rPr>
          <w:spacing w:val="-3"/>
        </w:rPr>
        <w:t xml:space="preserve"> </w:t>
      </w:r>
      <w:r>
        <w:t>and</w:t>
      </w:r>
      <w:r>
        <w:rPr>
          <w:spacing w:val="-2"/>
        </w:rPr>
        <w:t xml:space="preserve"> </w:t>
      </w:r>
      <w:r>
        <w:t>re</w:t>
      </w:r>
      <w:r>
        <w:rPr>
          <w:spacing w:val="-3"/>
        </w:rPr>
        <w:t>s</w:t>
      </w:r>
      <w:r>
        <w:rPr>
          <w:spacing w:val="1"/>
        </w:rPr>
        <w:t>o</w:t>
      </w:r>
      <w:r>
        <w:rPr>
          <w:spacing w:val="-1"/>
        </w:rPr>
        <w:t>u</w:t>
      </w:r>
      <w:r>
        <w:t>rces</w:t>
      </w:r>
      <w:r>
        <w:rPr>
          <w:spacing w:val="-2"/>
        </w:rPr>
        <w:t xml:space="preserve"> </w:t>
      </w:r>
      <w:r>
        <w:t>a</w:t>
      </w:r>
      <w:r>
        <w:rPr>
          <w:spacing w:val="-3"/>
        </w:rPr>
        <w:t>r</w:t>
      </w:r>
      <w:r>
        <w:t xml:space="preserve">e </w:t>
      </w:r>
      <w:r>
        <w:rPr>
          <w:spacing w:val="-1"/>
        </w:rPr>
        <w:t>p</w:t>
      </w:r>
      <w:r>
        <w:t>r</w:t>
      </w:r>
      <w:r>
        <w:rPr>
          <w:spacing w:val="-2"/>
        </w:rPr>
        <w:t>o</w:t>
      </w:r>
      <w:r>
        <w:t>vi</w:t>
      </w:r>
      <w:r>
        <w:rPr>
          <w:spacing w:val="-2"/>
        </w:rPr>
        <w:t>d</w:t>
      </w:r>
      <w:r>
        <w:t xml:space="preserve">ed </w:t>
      </w:r>
      <w:r>
        <w:rPr>
          <w:spacing w:val="-2"/>
        </w:rPr>
        <w:t>t</w:t>
      </w:r>
      <w:r>
        <w:t>o</w:t>
      </w:r>
      <w:r>
        <w:rPr>
          <w:spacing w:val="1"/>
        </w:rPr>
        <w:t xml:space="preserve"> </w:t>
      </w:r>
      <w:r>
        <w:t>n</w:t>
      </w:r>
      <w:r>
        <w:rPr>
          <w:spacing w:val="-2"/>
        </w:rPr>
        <w:t>u</w:t>
      </w:r>
      <w:r>
        <w:t>rsi</w:t>
      </w:r>
      <w:r>
        <w:rPr>
          <w:spacing w:val="-2"/>
        </w:rPr>
        <w:t>n</w:t>
      </w:r>
      <w:r>
        <w:t>g</w:t>
      </w:r>
      <w:r>
        <w:rPr>
          <w:spacing w:val="-1"/>
        </w:rPr>
        <w:t xml:space="preserve"> </w:t>
      </w:r>
      <w:r>
        <w:t>facu</w:t>
      </w:r>
      <w:r>
        <w:rPr>
          <w:spacing w:val="-4"/>
        </w:rPr>
        <w:t>l</w:t>
      </w:r>
      <w:r>
        <w:t xml:space="preserve">ty. This </w:t>
      </w:r>
      <w:r>
        <w:rPr>
          <w:spacing w:val="-1"/>
        </w:rPr>
        <w:t>H</w:t>
      </w:r>
      <w:r>
        <w:t>a</w:t>
      </w:r>
      <w:r>
        <w:rPr>
          <w:spacing w:val="-1"/>
        </w:rPr>
        <w:t>nd</w:t>
      </w:r>
      <w:r>
        <w:rPr>
          <w:spacing w:val="-4"/>
        </w:rPr>
        <w:t>b</w:t>
      </w:r>
      <w:r>
        <w:rPr>
          <w:spacing w:val="1"/>
        </w:rPr>
        <w:t>o</w:t>
      </w:r>
      <w:r>
        <w:rPr>
          <w:spacing w:val="-2"/>
        </w:rPr>
        <w:t>o</w:t>
      </w:r>
      <w:r>
        <w:t>k is i</w:t>
      </w:r>
      <w:r>
        <w:rPr>
          <w:spacing w:val="-2"/>
        </w:rPr>
        <w:t>n</w:t>
      </w:r>
      <w:r>
        <w:t>te</w:t>
      </w:r>
      <w:r>
        <w:rPr>
          <w:spacing w:val="-1"/>
        </w:rPr>
        <w:t>nd</w:t>
      </w:r>
      <w:r>
        <w:t xml:space="preserve">ed </w:t>
      </w:r>
      <w:r>
        <w:rPr>
          <w:spacing w:val="-2"/>
        </w:rPr>
        <w:t>t</w:t>
      </w:r>
      <w:r>
        <w:t>o</w:t>
      </w:r>
      <w:r>
        <w:rPr>
          <w:spacing w:val="1"/>
        </w:rPr>
        <w:t xml:space="preserve"> </w:t>
      </w:r>
      <w:r>
        <w:t>share</w:t>
      </w:r>
      <w:r>
        <w:rPr>
          <w:spacing w:val="-3"/>
        </w:rPr>
        <w:t xml:space="preserve"> </w:t>
      </w:r>
      <w:r>
        <w:t>i</w:t>
      </w:r>
      <w:r>
        <w:rPr>
          <w:spacing w:val="1"/>
        </w:rPr>
        <w:t>m</w:t>
      </w:r>
      <w:r>
        <w:rPr>
          <w:spacing w:val="-4"/>
        </w:rPr>
        <w:t>p</w:t>
      </w:r>
      <w:r>
        <w:rPr>
          <w:spacing w:val="1"/>
        </w:rPr>
        <w:t>o</w:t>
      </w:r>
      <w:r>
        <w:t>rt</w:t>
      </w:r>
      <w:r>
        <w:rPr>
          <w:spacing w:val="-3"/>
        </w:rPr>
        <w:t>a</w:t>
      </w:r>
      <w:r>
        <w:rPr>
          <w:spacing w:val="-1"/>
        </w:rPr>
        <w:t>n</w:t>
      </w:r>
      <w:r>
        <w:t>t i</w:t>
      </w:r>
      <w:r>
        <w:rPr>
          <w:spacing w:val="-2"/>
        </w:rPr>
        <w:t>n</w:t>
      </w:r>
      <w:r>
        <w:t>fo</w:t>
      </w:r>
      <w:r>
        <w:rPr>
          <w:spacing w:val="-3"/>
        </w:rPr>
        <w:t>r</w:t>
      </w:r>
      <w:r>
        <w:t>mat</w:t>
      </w:r>
      <w:r>
        <w:rPr>
          <w:spacing w:val="-3"/>
        </w:rPr>
        <w:t>i</w:t>
      </w:r>
      <w:r>
        <w:rPr>
          <w:spacing w:val="1"/>
        </w:rPr>
        <w:t>o</w:t>
      </w:r>
      <w:r>
        <w:t>n</w:t>
      </w:r>
      <w:r>
        <w:rPr>
          <w:spacing w:val="-1"/>
        </w:rPr>
        <w:t xml:space="preserve"> </w:t>
      </w:r>
      <w:r>
        <w:t>re</w:t>
      </w:r>
      <w:r>
        <w:rPr>
          <w:spacing w:val="-1"/>
        </w:rPr>
        <w:t>g</w:t>
      </w:r>
      <w:r>
        <w:t>ar</w:t>
      </w:r>
      <w:r>
        <w:rPr>
          <w:spacing w:val="-2"/>
        </w:rPr>
        <w:t>d</w:t>
      </w:r>
      <w:r>
        <w:t>i</w:t>
      </w:r>
      <w:r>
        <w:rPr>
          <w:spacing w:val="-2"/>
        </w:rPr>
        <w:t>n</w:t>
      </w:r>
      <w:r>
        <w:t>g</w:t>
      </w:r>
      <w:r>
        <w:rPr>
          <w:spacing w:val="-1"/>
        </w:rPr>
        <w:t xml:space="preserve"> </w:t>
      </w:r>
      <w:r>
        <w:rPr>
          <w:spacing w:val="-3"/>
        </w:rPr>
        <w:t>b</w:t>
      </w:r>
      <w:r>
        <w:t>ei</w:t>
      </w:r>
      <w:r>
        <w:rPr>
          <w:spacing w:val="-1"/>
        </w:rPr>
        <w:t>n</w:t>
      </w:r>
      <w:r>
        <w:t>g</w:t>
      </w:r>
      <w:r>
        <w:rPr>
          <w:spacing w:val="-1"/>
        </w:rPr>
        <w:t xml:space="preserve"> </w:t>
      </w:r>
      <w:r>
        <w:t xml:space="preserve">an </w:t>
      </w:r>
      <w:r>
        <w:rPr>
          <w:spacing w:val="-2"/>
        </w:rPr>
        <w:t>e</w:t>
      </w:r>
      <w:r>
        <w:t>m</w:t>
      </w:r>
      <w:r>
        <w:rPr>
          <w:spacing w:val="-1"/>
        </w:rPr>
        <w:t>p</w:t>
      </w:r>
      <w:r>
        <w:t>l</w:t>
      </w:r>
      <w:r>
        <w:rPr>
          <w:spacing w:val="-2"/>
        </w:rPr>
        <w:t>o</w:t>
      </w:r>
      <w:r>
        <w:t>yee</w:t>
      </w:r>
      <w:r>
        <w:rPr>
          <w:spacing w:val="-2"/>
        </w:rPr>
        <w:t xml:space="preserve"> </w:t>
      </w:r>
      <w:r>
        <w:rPr>
          <w:spacing w:val="1"/>
        </w:rPr>
        <w:t>o</w:t>
      </w:r>
      <w:r>
        <w:t xml:space="preserve">f </w:t>
      </w:r>
      <w:r>
        <w:rPr>
          <w:spacing w:val="1"/>
        </w:rPr>
        <w:t xml:space="preserve"> </w:t>
      </w:r>
      <w:r>
        <w:t>R</w:t>
      </w:r>
      <w:r>
        <w:rPr>
          <w:spacing w:val="-3"/>
        </w:rPr>
        <w:t>i</w:t>
      </w:r>
      <w:r>
        <w:t>ver</w:t>
      </w:r>
      <w:r>
        <w:rPr>
          <w:spacing w:val="-3"/>
        </w:rPr>
        <w:t>l</w:t>
      </w:r>
      <w:r>
        <w:t>a</w:t>
      </w:r>
      <w:r>
        <w:rPr>
          <w:spacing w:val="-1"/>
        </w:rPr>
        <w:t>n</w:t>
      </w:r>
      <w:r>
        <w:t>d</w:t>
      </w:r>
      <w:r>
        <w:rPr>
          <w:spacing w:val="-1"/>
        </w:rPr>
        <w:t xml:space="preserve"> </w:t>
      </w:r>
      <w:r>
        <w:t>C</w:t>
      </w:r>
      <w:r>
        <w:rPr>
          <w:spacing w:val="-1"/>
        </w:rPr>
        <w:t>o</w:t>
      </w:r>
      <w:r>
        <w:t>mm</w:t>
      </w:r>
      <w:r>
        <w:rPr>
          <w:spacing w:val="-1"/>
        </w:rPr>
        <w:t>un</w:t>
      </w:r>
      <w:r>
        <w:t>i</w:t>
      </w:r>
      <w:r>
        <w:rPr>
          <w:spacing w:val="-3"/>
        </w:rPr>
        <w:t>t</w:t>
      </w:r>
      <w:r>
        <w:t xml:space="preserve">y </w:t>
      </w:r>
      <w:r>
        <w:rPr>
          <w:spacing w:val="-3"/>
        </w:rPr>
        <w:t>C</w:t>
      </w:r>
      <w:r>
        <w:rPr>
          <w:spacing w:val="1"/>
        </w:rPr>
        <w:t>o</w:t>
      </w:r>
      <w:r>
        <w:t>l</w:t>
      </w:r>
      <w:r>
        <w:rPr>
          <w:spacing w:val="-1"/>
        </w:rPr>
        <w:t>l</w:t>
      </w:r>
      <w:r>
        <w:t>ege a</w:t>
      </w:r>
      <w:r>
        <w:rPr>
          <w:spacing w:val="-1"/>
        </w:rPr>
        <w:t>n</w:t>
      </w:r>
      <w:r>
        <w:t>d</w:t>
      </w:r>
      <w:r>
        <w:rPr>
          <w:spacing w:val="-1"/>
        </w:rPr>
        <w:t xml:space="preserve"> </w:t>
      </w:r>
      <w:r>
        <w:t>a fac</w:t>
      </w:r>
      <w:r>
        <w:rPr>
          <w:spacing w:val="-1"/>
        </w:rPr>
        <w:t>u</w:t>
      </w:r>
      <w:r>
        <w:t>lty</w:t>
      </w:r>
      <w:r>
        <w:rPr>
          <w:spacing w:val="-2"/>
        </w:rPr>
        <w:t xml:space="preserve"> </w:t>
      </w:r>
      <w:r>
        <w:t>in the N</w:t>
      </w:r>
      <w:r>
        <w:rPr>
          <w:spacing w:val="-2"/>
        </w:rPr>
        <w:t>u</w:t>
      </w:r>
      <w:r>
        <w:t>rsi</w:t>
      </w:r>
      <w:r>
        <w:rPr>
          <w:spacing w:val="-2"/>
        </w:rPr>
        <w:t>n</w:t>
      </w:r>
      <w:r>
        <w:t>g</w:t>
      </w:r>
      <w:r>
        <w:rPr>
          <w:spacing w:val="-3"/>
        </w:rPr>
        <w:t xml:space="preserve"> </w:t>
      </w:r>
      <w:r>
        <w:rPr>
          <w:spacing w:val="1"/>
        </w:rPr>
        <w:t>P</w:t>
      </w:r>
      <w:r>
        <w:rPr>
          <w:spacing w:val="-3"/>
        </w:rPr>
        <w:t>r</w:t>
      </w:r>
      <w:r>
        <w:rPr>
          <w:spacing w:val="1"/>
        </w:rPr>
        <w:t>o</w:t>
      </w:r>
      <w:r>
        <w:rPr>
          <w:spacing w:val="-1"/>
        </w:rPr>
        <w:t>g</w:t>
      </w:r>
      <w:r>
        <w:t>ram,</w:t>
      </w:r>
      <w:r>
        <w:rPr>
          <w:spacing w:val="-3"/>
        </w:rPr>
        <w:t xml:space="preserve"> </w:t>
      </w:r>
      <w:r>
        <w:t>and</w:t>
      </w:r>
      <w:r>
        <w:rPr>
          <w:spacing w:val="-2"/>
        </w:rPr>
        <w:t xml:space="preserve"> t</w:t>
      </w:r>
      <w:r>
        <w:t>o</w:t>
      </w:r>
      <w:r>
        <w:rPr>
          <w:spacing w:val="3"/>
        </w:rPr>
        <w:t xml:space="preserve"> </w:t>
      </w:r>
      <w:r>
        <w:t>i</w:t>
      </w:r>
      <w:r>
        <w:rPr>
          <w:spacing w:val="-2"/>
        </w:rPr>
        <w:t>n</w:t>
      </w:r>
      <w:r>
        <w:t>su</w:t>
      </w:r>
      <w:r>
        <w:rPr>
          <w:spacing w:val="-1"/>
        </w:rPr>
        <w:t>r</w:t>
      </w:r>
      <w:r>
        <w:t>e</w:t>
      </w:r>
      <w:r>
        <w:rPr>
          <w:spacing w:val="-2"/>
        </w:rPr>
        <w:t xml:space="preserve"> </w:t>
      </w:r>
      <w:r>
        <w:t>c</w:t>
      </w:r>
      <w:r>
        <w:rPr>
          <w:spacing w:val="-1"/>
        </w:rPr>
        <w:t>on</w:t>
      </w:r>
      <w:r>
        <w:t>sistency</w:t>
      </w:r>
      <w:r>
        <w:rPr>
          <w:spacing w:val="-2"/>
        </w:rPr>
        <w:t xml:space="preserve"> </w:t>
      </w:r>
      <w:r>
        <w:t>and</w:t>
      </w:r>
      <w:r>
        <w:rPr>
          <w:spacing w:val="-2"/>
        </w:rPr>
        <w:t xml:space="preserve"> </w:t>
      </w:r>
      <w:r>
        <w:t>eff</w:t>
      </w:r>
      <w:r>
        <w:rPr>
          <w:spacing w:val="-3"/>
        </w:rPr>
        <w:t>e</w:t>
      </w:r>
      <w:r>
        <w:t>ct</w:t>
      </w:r>
      <w:r>
        <w:rPr>
          <w:spacing w:val="-3"/>
        </w:rPr>
        <w:t>i</w:t>
      </w:r>
      <w:r>
        <w:t>veness</w:t>
      </w:r>
      <w:r>
        <w:rPr>
          <w:spacing w:val="-2"/>
        </w:rPr>
        <w:t xml:space="preserve"> </w:t>
      </w:r>
      <w:r>
        <w:t xml:space="preserve">in </w:t>
      </w:r>
      <w:r>
        <w:rPr>
          <w:spacing w:val="-1"/>
        </w:rPr>
        <w:t>p</w:t>
      </w:r>
      <w:r>
        <w:t>ro</w:t>
      </w:r>
      <w:r>
        <w:rPr>
          <w:spacing w:val="-1"/>
        </w:rPr>
        <w:t>g</w:t>
      </w:r>
      <w:r>
        <w:t>r</w:t>
      </w:r>
      <w:r>
        <w:rPr>
          <w:spacing w:val="-3"/>
        </w:rPr>
        <w:t>a</w:t>
      </w:r>
      <w:r>
        <w:t xml:space="preserve">m </w:t>
      </w:r>
      <w:r>
        <w:rPr>
          <w:spacing w:val="1"/>
        </w:rPr>
        <w:t>o</w:t>
      </w:r>
      <w:r>
        <w:rPr>
          <w:spacing w:val="-1"/>
        </w:rPr>
        <w:t>p</w:t>
      </w:r>
      <w:r>
        <w:t>erat</w:t>
      </w:r>
      <w:r>
        <w:rPr>
          <w:spacing w:val="-3"/>
        </w:rPr>
        <w:t>i</w:t>
      </w:r>
      <w:r>
        <w:rPr>
          <w:spacing w:val="1"/>
        </w:rPr>
        <w:t>o</w:t>
      </w:r>
      <w:r>
        <w:rPr>
          <w:spacing w:val="-1"/>
        </w:rPr>
        <w:t>n</w:t>
      </w:r>
      <w:r>
        <w:t>s.</w:t>
      </w:r>
    </w:p>
    <w:p w:rsidR="005A4D45" w:rsidRDefault="005A4D45">
      <w:pPr>
        <w:spacing w:before="9" w:line="260" w:lineRule="exact"/>
        <w:rPr>
          <w:sz w:val="26"/>
          <w:szCs w:val="26"/>
        </w:rPr>
      </w:pPr>
    </w:p>
    <w:p w:rsidR="005A4D45" w:rsidRDefault="007C4D6D">
      <w:pPr>
        <w:pStyle w:val="BodyText"/>
        <w:ind w:right="114"/>
      </w:pPr>
      <w:r>
        <w:rPr>
          <w:rFonts w:cs="Calibri"/>
        </w:rPr>
        <w:t xml:space="preserve">It is </w:t>
      </w:r>
      <w:r>
        <w:rPr>
          <w:rFonts w:cs="Calibri"/>
          <w:spacing w:val="-2"/>
        </w:rPr>
        <w:t>e</w:t>
      </w:r>
      <w:r>
        <w:rPr>
          <w:rFonts w:cs="Calibri"/>
        </w:rPr>
        <w:t>ve</w:t>
      </w:r>
      <w:r>
        <w:rPr>
          <w:rFonts w:cs="Calibri"/>
          <w:spacing w:val="-3"/>
        </w:rPr>
        <w:t>r</w:t>
      </w:r>
      <w:r>
        <w:rPr>
          <w:rFonts w:cs="Calibri"/>
        </w:rPr>
        <w:t>y</w:t>
      </w:r>
      <w:r>
        <w:rPr>
          <w:rFonts w:cs="Calibri"/>
          <w:spacing w:val="1"/>
        </w:rPr>
        <w:t>o</w:t>
      </w:r>
      <w:r>
        <w:rPr>
          <w:rFonts w:cs="Calibri"/>
          <w:spacing w:val="-4"/>
        </w:rPr>
        <w:t>n</w:t>
      </w:r>
      <w:r>
        <w:rPr>
          <w:rFonts w:cs="Calibri"/>
        </w:rPr>
        <w:t>e’s</w:t>
      </w:r>
      <w:r>
        <w:rPr>
          <w:rFonts w:cs="Calibri"/>
          <w:spacing w:val="1"/>
        </w:rPr>
        <w:t xml:space="preserve"> </w:t>
      </w:r>
      <w:r>
        <w:rPr>
          <w:rFonts w:cs="Calibri"/>
          <w:spacing w:val="-3"/>
        </w:rPr>
        <w:t>r</w:t>
      </w:r>
      <w:r>
        <w:rPr>
          <w:rFonts w:cs="Calibri"/>
        </w:rPr>
        <w:t>espo</w:t>
      </w:r>
      <w:r>
        <w:rPr>
          <w:rFonts w:cs="Calibri"/>
          <w:spacing w:val="-1"/>
        </w:rPr>
        <w:t>n</w:t>
      </w:r>
      <w:r>
        <w:rPr>
          <w:rFonts w:cs="Calibri"/>
        </w:rPr>
        <w:t>si</w:t>
      </w:r>
      <w:r>
        <w:rPr>
          <w:rFonts w:cs="Calibri"/>
          <w:spacing w:val="-2"/>
        </w:rPr>
        <w:t>b</w:t>
      </w:r>
      <w:r>
        <w:rPr>
          <w:rFonts w:cs="Calibri"/>
        </w:rPr>
        <w:t>i</w:t>
      </w:r>
      <w:r>
        <w:rPr>
          <w:rFonts w:cs="Calibri"/>
          <w:spacing w:val="-1"/>
        </w:rPr>
        <w:t>l</w:t>
      </w:r>
      <w:r>
        <w:rPr>
          <w:rFonts w:cs="Calibri"/>
          <w:spacing w:val="-3"/>
        </w:rPr>
        <w:t>i</w:t>
      </w:r>
      <w:r>
        <w:rPr>
          <w:rFonts w:cs="Calibri"/>
        </w:rPr>
        <w:t>ty</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b</w:t>
      </w:r>
      <w:r>
        <w:rPr>
          <w:rFonts w:cs="Calibri"/>
        </w:rPr>
        <w:t xml:space="preserve">e </w:t>
      </w:r>
      <w:r w:rsidR="00D3347C">
        <w:rPr>
          <w:rFonts w:cs="Calibri"/>
          <w:spacing w:val="-2"/>
        </w:rPr>
        <w:t>w</w:t>
      </w:r>
      <w:r w:rsidR="00D3347C">
        <w:rPr>
          <w:rFonts w:cs="Calibri"/>
        </w:rPr>
        <w:t>el</w:t>
      </w:r>
      <w:r w:rsidR="00D3347C">
        <w:rPr>
          <w:rFonts w:cs="Calibri"/>
          <w:spacing w:val="1"/>
        </w:rPr>
        <w:t>l</w:t>
      </w:r>
      <w:r w:rsidR="00D3347C">
        <w:rPr>
          <w:spacing w:val="-1"/>
        </w:rPr>
        <w:t xml:space="preserve"> informed</w:t>
      </w:r>
      <w:r>
        <w:rPr>
          <w:spacing w:val="-2"/>
        </w:rPr>
        <w:t xml:space="preserve"> </w:t>
      </w:r>
      <w:r>
        <w:rPr>
          <w:spacing w:val="1"/>
        </w:rPr>
        <w:t>o</w:t>
      </w:r>
      <w:r>
        <w:t xml:space="preserve">f </w:t>
      </w:r>
      <w:r>
        <w:rPr>
          <w:spacing w:val="-2"/>
        </w:rPr>
        <w:t>c</w:t>
      </w:r>
      <w:r>
        <w:rPr>
          <w:spacing w:val="-1"/>
        </w:rPr>
        <w:t>u</w:t>
      </w:r>
      <w:r>
        <w:t>rre</w:t>
      </w:r>
      <w:r>
        <w:rPr>
          <w:spacing w:val="-1"/>
        </w:rPr>
        <w:t>n</w:t>
      </w:r>
      <w:r>
        <w:t>t a</w:t>
      </w:r>
      <w:r>
        <w:rPr>
          <w:spacing w:val="-1"/>
        </w:rPr>
        <w:t>n</w:t>
      </w:r>
      <w:r>
        <w:t>d</w:t>
      </w:r>
      <w:r>
        <w:rPr>
          <w:spacing w:val="-1"/>
        </w:rPr>
        <w:t xml:space="preserve"> </w:t>
      </w:r>
      <w:r>
        <w:t>futu</w:t>
      </w:r>
      <w:r>
        <w:rPr>
          <w:spacing w:val="-1"/>
        </w:rPr>
        <w:t>r</w:t>
      </w:r>
      <w:r>
        <w:t xml:space="preserve">e </w:t>
      </w:r>
      <w:r>
        <w:rPr>
          <w:spacing w:val="-4"/>
        </w:rPr>
        <w:t>p</w:t>
      </w:r>
      <w:r>
        <w:rPr>
          <w:spacing w:val="1"/>
        </w:rPr>
        <w:t>o</w:t>
      </w:r>
      <w:r>
        <w:t>l</w:t>
      </w:r>
      <w:r>
        <w:rPr>
          <w:spacing w:val="-1"/>
        </w:rPr>
        <w:t>i</w:t>
      </w:r>
      <w:r>
        <w:t>ci</w:t>
      </w:r>
      <w:r>
        <w:rPr>
          <w:spacing w:val="-2"/>
        </w:rPr>
        <w:t>e</w:t>
      </w:r>
      <w:r>
        <w:t>s,</w:t>
      </w:r>
      <w:r>
        <w:rPr>
          <w:spacing w:val="-2"/>
        </w:rPr>
        <w:t xml:space="preserve"> </w:t>
      </w:r>
      <w:r>
        <w:rPr>
          <w:spacing w:val="-1"/>
        </w:rPr>
        <w:t>p</w:t>
      </w:r>
      <w:r>
        <w:t>ractices</w:t>
      </w:r>
      <w:r>
        <w:rPr>
          <w:spacing w:val="-1"/>
        </w:rPr>
        <w:t xml:space="preserve"> </w:t>
      </w:r>
      <w:r>
        <w:t>a</w:t>
      </w:r>
      <w:r>
        <w:rPr>
          <w:spacing w:val="-1"/>
        </w:rPr>
        <w:t>n</w:t>
      </w:r>
      <w:r>
        <w:t>d</w:t>
      </w:r>
      <w:r>
        <w:rPr>
          <w:spacing w:val="-1"/>
        </w:rPr>
        <w:t xml:space="preserve"> </w:t>
      </w:r>
      <w:r>
        <w:t>g</w:t>
      </w:r>
      <w:r>
        <w:rPr>
          <w:spacing w:val="-2"/>
        </w:rPr>
        <w:t>u</w:t>
      </w:r>
      <w:r>
        <w:t>i</w:t>
      </w:r>
      <w:r>
        <w:rPr>
          <w:spacing w:val="-2"/>
        </w:rPr>
        <w:t>d</w:t>
      </w:r>
      <w:r>
        <w:t>eli</w:t>
      </w:r>
      <w:r>
        <w:rPr>
          <w:spacing w:val="-1"/>
        </w:rPr>
        <w:t>n</w:t>
      </w:r>
      <w:r>
        <w:t>es thro</w:t>
      </w:r>
      <w:r>
        <w:rPr>
          <w:spacing w:val="-1"/>
        </w:rPr>
        <w:t>ug</w:t>
      </w:r>
      <w:r>
        <w:t>h</w:t>
      </w:r>
      <w:r>
        <w:rPr>
          <w:spacing w:val="-1"/>
        </w:rPr>
        <w:t xml:space="preserve"> </w:t>
      </w:r>
      <w:r>
        <w:t>re</w:t>
      </w:r>
      <w:r>
        <w:rPr>
          <w:spacing w:val="-1"/>
        </w:rPr>
        <w:t>gu</w:t>
      </w:r>
      <w:r>
        <w:t>lar</w:t>
      </w:r>
      <w:r>
        <w:rPr>
          <w:spacing w:val="-3"/>
        </w:rPr>
        <w:t xml:space="preserve"> </w:t>
      </w:r>
      <w:r>
        <w:rPr>
          <w:spacing w:val="-2"/>
        </w:rPr>
        <w:t>m</w:t>
      </w:r>
      <w:r>
        <w:rPr>
          <w:spacing w:val="1"/>
        </w:rPr>
        <w:t>o</w:t>
      </w:r>
      <w:r>
        <w:rPr>
          <w:spacing w:val="-1"/>
        </w:rPr>
        <w:t>n</w:t>
      </w:r>
      <w:r>
        <w:t>it</w:t>
      </w:r>
      <w:r>
        <w:rPr>
          <w:spacing w:val="1"/>
        </w:rPr>
        <w:t>o</w:t>
      </w:r>
      <w:r>
        <w:t>ri</w:t>
      </w:r>
      <w:r>
        <w:rPr>
          <w:spacing w:val="-2"/>
        </w:rPr>
        <w:t>n</w:t>
      </w:r>
      <w:r>
        <w:t>g</w:t>
      </w:r>
      <w:r>
        <w:rPr>
          <w:spacing w:val="-3"/>
        </w:rPr>
        <w:t xml:space="preserve"> </w:t>
      </w:r>
      <w:r>
        <w:rPr>
          <w:spacing w:val="1"/>
        </w:rPr>
        <w:t>o</w:t>
      </w:r>
      <w:r>
        <w:t>f</w:t>
      </w:r>
      <w:r>
        <w:rPr>
          <w:spacing w:val="-2"/>
        </w:rPr>
        <w:t xml:space="preserve"> </w:t>
      </w:r>
      <w:r>
        <w:t>th</w:t>
      </w:r>
      <w:r>
        <w:rPr>
          <w:spacing w:val="-1"/>
        </w:rPr>
        <w:t>i</w:t>
      </w:r>
      <w:r>
        <w:t>s ha</w:t>
      </w:r>
      <w:r>
        <w:rPr>
          <w:spacing w:val="-2"/>
        </w:rPr>
        <w:t>n</w:t>
      </w:r>
      <w:r>
        <w:rPr>
          <w:spacing w:val="-1"/>
        </w:rPr>
        <w:t>db</w:t>
      </w:r>
      <w:r>
        <w:rPr>
          <w:spacing w:val="1"/>
        </w:rPr>
        <w:t>o</w:t>
      </w:r>
      <w:r>
        <w:rPr>
          <w:spacing w:val="-2"/>
        </w:rPr>
        <w:t>o</w:t>
      </w:r>
      <w:r>
        <w:t xml:space="preserve">k. </w:t>
      </w:r>
      <w:r>
        <w:rPr>
          <w:spacing w:val="1"/>
        </w:rPr>
        <w:t xml:space="preserve"> </w:t>
      </w:r>
      <w:r>
        <w:t>A</w:t>
      </w:r>
      <w:r>
        <w:rPr>
          <w:spacing w:val="-4"/>
        </w:rPr>
        <w:t>n</w:t>
      </w:r>
      <w:r>
        <w:t>y c</w:t>
      </w:r>
      <w:r>
        <w:rPr>
          <w:spacing w:val="-1"/>
        </w:rPr>
        <w:t>h</w:t>
      </w:r>
      <w:r>
        <w:rPr>
          <w:spacing w:val="-3"/>
        </w:rPr>
        <w:t>a</w:t>
      </w:r>
      <w:r>
        <w:rPr>
          <w:spacing w:val="-1"/>
        </w:rPr>
        <w:t>ng</w:t>
      </w:r>
      <w:r>
        <w:t>es</w:t>
      </w:r>
      <w:r>
        <w:rPr>
          <w:spacing w:val="1"/>
        </w:rPr>
        <w:t xml:space="preserve"> </w:t>
      </w:r>
      <w:r>
        <w:t xml:space="preserve">will </w:t>
      </w:r>
      <w:r>
        <w:rPr>
          <w:spacing w:val="-1"/>
        </w:rPr>
        <w:t>b</w:t>
      </w:r>
      <w:r>
        <w:t>e</w:t>
      </w:r>
      <w:r>
        <w:rPr>
          <w:spacing w:val="-2"/>
        </w:rPr>
        <w:t xml:space="preserve"> c</w:t>
      </w:r>
      <w:r>
        <w:rPr>
          <w:spacing w:val="1"/>
        </w:rPr>
        <w:t>o</w:t>
      </w:r>
      <w:r>
        <w:rPr>
          <w:spacing w:val="-2"/>
        </w:rPr>
        <w:t>m</w:t>
      </w:r>
      <w:r>
        <w:t>m</w:t>
      </w:r>
      <w:r>
        <w:rPr>
          <w:spacing w:val="-1"/>
        </w:rPr>
        <w:t>un</w:t>
      </w:r>
      <w:r>
        <w:t>ica</w:t>
      </w:r>
      <w:r>
        <w:rPr>
          <w:spacing w:val="-3"/>
        </w:rPr>
        <w:t>t</w:t>
      </w:r>
      <w:r>
        <w:t>ed</w:t>
      </w:r>
      <w:r>
        <w:rPr>
          <w:spacing w:val="-3"/>
        </w:rPr>
        <w:t xml:space="preserve"> </w:t>
      </w:r>
      <w:r>
        <w:t>to</w:t>
      </w:r>
      <w:r>
        <w:rPr>
          <w:spacing w:val="-1"/>
        </w:rPr>
        <w:t xml:space="preserve"> </w:t>
      </w:r>
      <w:r>
        <w:rPr>
          <w:spacing w:val="-2"/>
        </w:rPr>
        <w:t>y</w:t>
      </w:r>
      <w:r>
        <w:rPr>
          <w:spacing w:val="4"/>
        </w:rPr>
        <w:t>o</w:t>
      </w:r>
      <w:r>
        <w:t>u</w:t>
      </w:r>
      <w:r>
        <w:rPr>
          <w:spacing w:val="-1"/>
        </w:rPr>
        <w:t xml:space="preserve"> </w:t>
      </w:r>
      <w:r>
        <w:t>t</w:t>
      </w:r>
      <w:r>
        <w:rPr>
          <w:spacing w:val="-1"/>
        </w:rPr>
        <w:t>h</w:t>
      </w:r>
      <w:r>
        <w:rPr>
          <w:spacing w:val="-3"/>
        </w:rPr>
        <w:t>r</w:t>
      </w:r>
      <w:r>
        <w:rPr>
          <w:spacing w:val="1"/>
        </w:rPr>
        <w:t>o</w:t>
      </w:r>
      <w:r>
        <w:rPr>
          <w:spacing w:val="-1"/>
        </w:rPr>
        <w:t>ug</w:t>
      </w:r>
      <w:r>
        <w:t>h</w:t>
      </w:r>
      <w:r>
        <w:rPr>
          <w:spacing w:val="-1"/>
        </w:rPr>
        <w:t xml:space="preserve"> </w:t>
      </w:r>
      <w:r>
        <w:rPr>
          <w:spacing w:val="-2"/>
        </w:rPr>
        <w:t>y</w:t>
      </w:r>
      <w:r>
        <w:rPr>
          <w:spacing w:val="1"/>
        </w:rPr>
        <w:t>o</w:t>
      </w:r>
      <w:r>
        <w:rPr>
          <w:spacing w:val="-1"/>
        </w:rPr>
        <w:t>u</w:t>
      </w:r>
      <w:r>
        <w:t>r Riverla</w:t>
      </w:r>
      <w:r>
        <w:rPr>
          <w:spacing w:val="-1"/>
        </w:rPr>
        <w:t>n</w:t>
      </w:r>
      <w:r>
        <w:t>d</w:t>
      </w:r>
      <w:r>
        <w:rPr>
          <w:spacing w:val="-3"/>
        </w:rPr>
        <w:t xml:space="preserve"> </w:t>
      </w:r>
      <w:r>
        <w:t>e</w:t>
      </w:r>
      <w:r>
        <w:rPr>
          <w:spacing w:val="1"/>
        </w:rPr>
        <w:t>m</w:t>
      </w:r>
      <w:r>
        <w:t>ail</w:t>
      </w:r>
      <w:r>
        <w:rPr>
          <w:spacing w:val="-3"/>
        </w:rPr>
        <w:t xml:space="preserve"> </w:t>
      </w:r>
      <w:r>
        <w:t>ac</w:t>
      </w:r>
      <w:r>
        <w:rPr>
          <w:spacing w:val="-2"/>
        </w:rPr>
        <w:t>c</w:t>
      </w:r>
      <w:r>
        <w:rPr>
          <w:spacing w:val="1"/>
        </w:rPr>
        <w:t>o</w:t>
      </w:r>
      <w:r>
        <w:rPr>
          <w:spacing w:val="-1"/>
        </w:rPr>
        <w:t>un</w:t>
      </w:r>
      <w:r>
        <w:t>t.</w:t>
      </w:r>
    </w:p>
    <w:p w:rsidR="005A4D45" w:rsidRDefault="005A4D45">
      <w:pPr>
        <w:spacing w:before="10" w:line="260" w:lineRule="exact"/>
        <w:rPr>
          <w:sz w:val="26"/>
          <w:szCs w:val="26"/>
        </w:rPr>
      </w:pPr>
    </w:p>
    <w:p w:rsidR="005A4D45" w:rsidRDefault="007C4D6D">
      <w:pPr>
        <w:pStyle w:val="BodyText"/>
        <w:spacing w:line="239" w:lineRule="auto"/>
        <w:ind w:right="1052"/>
      </w:pPr>
      <w:r>
        <w:t>In</w:t>
      </w:r>
      <w:r>
        <w:rPr>
          <w:spacing w:val="-1"/>
        </w:rPr>
        <w:t xml:space="preserve"> </w:t>
      </w:r>
      <w:r>
        <w:t>ad</w:t>
      </w:r>
      <w:r>
        <w:rPr>
          <w:spacing w:val="-2"/>
        </w:rPr>
        <w:t>d</w:t>
      </w:r>
      <w:r>
        <w:t>ition</w:t>
      </w:r>
      <w:r>
        <w:rPr>
          <w:spacing w:val="-1"/>
        </w:rPr>
        <w:t xml:space="preserve"> </w:t>
      </w:r>
      <w:r>
        <w:rPr>
          <w:spacing w:val="-2"/>
        </w:rPr>
        <w:t>t</w:t>
      </w:r>
      <w:r>
        <w:t>o</w:t>
      </w:r>
      <w:r>
        <w:rPr>
          <w:spacing w:val="1"/>
        </w:rPr>
        <w:t xml:space="preserve"> </w:t>
      </w:r>
      <w:r>
        <w:t>t</w:t>
      </w:r>
      <w:r>
        <w:rPr>
          <w:spacing w:val="-1"/>
        </w:rPr>
        <w:t>h</w:t>
      </w:r>
      <w:r>
        <w:t>is h</w:t>
      </w:r>
      <w:r>
        <w:rPr>
          <w:spacing w:val="-1"/>
        </w:rPr>
        <w:t>and</w:t>
      </w:r>
      <w:r>
        <w:rPr>
          <w:spacing w:val="-4"/>
        </w:rPr>
        <w:t>b</w:t>
      </w:r>
      <w:r>
        <w:rPr>
          <w:spacing w:val="1"/>
        </w:rPr>
        <w:t>o</w:t>
      </w:r>
      <w:r>
        <w:rPr>
          <w:spacing w:val="-2"/>
        </w:rPr>
        <w:t>o</w:t>
      </w:r>
      <w:r>
        <w:t>k,</w:t>
      </w:r>
      <w:r>
        <w:rPr>
          <w:spacing w:val="1"/>
        </w:rPr>
        <w:t xml:space="preserve"> </w:t>
      </w:r>
      <w:r>
        <w:t>all</w:t>
      </w:r>
      <w:r>
        <w:rPr>
          <w:spacing w:val="-1"/>
        </w:rPr>
        <w:t xml:space="preserve"> </w:t>
      </w:r>
      <w:r>
        <w:t>facu</w:t>
      </w:r>
      <w:r>
        <w:rPr>
          <w:spacing w:val="-1"/>
        </w:rPr>
        <w:t>l</w:t>
      </w:r>
      <w:r>
        <w:rPr>
          <w:spacing w:val="-2"/>
        </w:rPr>
        <w:t>t</w:t>
      </w:r>
      <w:r>
        <w:t>y a</w:t>
      </w:r>
      <w:r>
        <w:rPr>
          <w:spacing w:val="-3"/>
        </w:rPr>
        <w:t>r</w:t>
      </w:r>
      <w:r>
        <w:t>e a</w:t>
      </w:r>
      <w:r>
        <w:rPr>
          <w:spacing w:val="-3"/>
        </w:rPr>
        <w:t>c</w:t>
      </w:r>
      <w:r>
        <w:t>c</w:t>
      </w:r>
      <w:r>
        <w:rPr>
          <w:spacing w:val="1"/>
        </w:rPr>
        <w:t>o</w:t>
      </w:r>
      <w:r>
        <w:rPr>
          <w:spacing w:val="-1"/>
        </w:rPr>
        <w:t>un</w:t>
      </w:r>
      <w:r>
        <w:t>tab</w:t>
      </w:r>
      <w:r>
        <w:rPr>
          <w:spacing w:val="-4"/>
        </w:rPr>
        <w:t>l</w:t>
      </w:r>
      <w:r>
        <w:t>e for</w:t>
      </w:r>
      <w:r>
        <w:rPr>
          <w:spacing w:val="-3"/>
        </w:rPr>
        <w:t xml:space="preserve"> </w:t>
      </w:r>
      <w:r>
        <w:t>u</w:t>
      </w:r>
      <w:r>
        <w:rPr>
          <w:spacing w:val="-2"/>
        </w:rPr>
        <w:t>n</w:t>
      </w:r>
      <w:r>
        <w:rPr>
          <w:spacing w:val="-1"/>
        </w:rPr>
        <w:t>d</w:t>
      </w:r>
      <w:r>
        <w:t>ersta</w:t>
      </w:r>
      <w:r>
        <w:rPr>
          <w:spacing w:val="-1"/>
        </w:rPr>
        <w:t>nd</w:t>
      </w:r>
      <w:r>
        <w:t>i</w:t>
      </w:r>
      <w:r>
        <w:rPr>
          <w:spacing w:val="-2"/>
        </w:rPr>
        <w:t>n</w:t>
      </w:r>
      <w:r>
        <w:t>g</w:t>
      </w:r>
      <w:r>
        <w:rPr>
          <w:spacing w:val="-1"/>
        </w:rPr>
        <w:t xml:space="preserve"> </w:t>
      </w:r>
      <w:r>
        <w:t>and</w:t>
      </w:r>
      <w:r>
        <w:rPr>
          <w:spacing w:val="-2"/>
        </w:rPr>
        <w:t xml:space="preserve"> </w:t>
      </w:r>
      <w:r>
        <w:t>f</w:t>
      </w:r>
      <w:r>
        <w:rPr>
          <w:spacing w:val="1"/>
        </w:rPr>
        <w:t>o</w:t>
      </w:r>
      <w:r>
        <w:rPr>
          <w:spacing w:val="-3"/>
        </w:rPr>
        <w:t>l</w:t>
      </w:r>
      <w:r>
        <w:t>lowing</w:t>
      </w:r>
      <w:r>
        <w:rPr>
          <w:spacing w:val="-1"/>
        </w:rPr>
        <w:t xml:space="preserve"> </w:t>
      </w:r>
      <w:r>
        <w:t>t</w:t>
      </w:r>
      <w:r>
        <w:rPr>
          <w:spacing w:val="-4"/>
        </w:rPr>
        <w:t>h</w:t>
      </w:r>
      <w:r>
        <w:t>e i</w:t>
      </w:r>
      <w:r>
        <w:rPr>
          <w:spacing w:val="-2"/>
        </w:rPr>
        <w:t>n</w:t>
      </w:r>
      <w:r>
        <w:t>form</w:t>
      </w:r>
      <w:r>
        <w:rPr>
          <w:spacing w:val="-3"/>
        </w:rPr>
        <w:t>a</w:t>
      </w:r>
      <w:r>
        <w:t>ti</w:t>
      </w:r>
      <w:r>
        <w:rPr>
          <w:spacing w:val="1"/>
        </w:rPr>
        <w:t>o</w:t>
      </w:r>
      <w:r>
        <w:t>n</w:t>
      </w:r>
      <w:r>
        <w:rPr>
          <w:spacing w:val="-1"/>
        </w:rPr>
        <w:t xml:space="preserve"> </w:t>
      </w:r>
      <w:r>
        <w:t>in</w:t>
      </w:r>
      <w:r>
        <w:rPr>
          <w:spacing w:val="-3"/>
        </w:rPr>
        <w:t xml:space="preserve"> </w:t>
      </w:r>
      <w:r>
        <w:t>the A</w:t>
      </w:r>
      <w:r>
        <w:rPr>
          <w:spacing w:val="-3"/>
        </w:rPr>
        <w:t>s</w:t>
      </w:r>
      <w:r>
        <w:t>s</w:t>
      </w:r>
      <w:r>
        <w:rPr>
          <w:spacing w:val="1"/>
        </w:rPr>
        <w:t>o</w:t>
      </w:r>
      <w:r>
        <w:t>ci</w:t>
      </w:r>
      <w:r>
        <w:rPr>
          <w:spacing w:val="-3"/>
        </w:rPr>
        <w:t>a</w:t>
      </w:r>
      <w:r>
        <w:rPr>
          <w:spacing w:val="-2"/>
        </w:rPr>
        <w:t>t</w:t>
      </w:r>
      <w:r>
        <w:t xml:space="preserve">e </w:t>
      </w:r>
      <w:r>
        <w:rPr>
          <w:spacing w:val="-2"/>
        </w:rPr>
        <w:t>D</w:t>
      </w:r>
      <w:r>
        <w:t>egree</w:t>
      </w:r>
      <w:r>
        <w:rPr>
          <w:spacing w:val="-2"/>
        </w:rPr>
        <w:t xml:space="preserve"> </w:t>
      </w:r>
      <w:r>
        <w:t>Stu</w:t>
      </w:r>
      <w:r>
        <w:rPr>
          <w:spacing w:val="-2"/>
        </w:rPr>
        <w:t>d</w:t>
      </w:r>
      <w:r>
        <w:t>ent N</w:t>
      </w:r>
      <w:r>
        <w:rPr>
          <w:spacing w:val="-2"/>
        </w:rPr>
        <w:t>u</w:t>
      </w:r>
      <w:r>
        <w:t>rsi</w:t>
      </w:r>
      <w:r>
        <w:rPr>
          <w:spacing w:val="-2"/>
        </w:rPr>
        <w:t>n</w:t>
      </w:r>
      <w:r>
        <w:t>g</w:t>
      </w:r>
      <w:r>
        <w:rPr>
          <w:spacing w:val="-3"/>
        </w:rPr>
        <w:t xml:space="preserve"> </w:t>
      </w:r>
      <w:r>
        <w:rPr>
          <w:spacing w:val="-1"/>
        </w:rPr>
        <w:t>H</w:t>
      </w:r>
      <w:r>
        <w:t>a</w:t>
      </w:r>
      <w:r>
        <w:rPr>
          <w:spacing w:val="-1"/>
        </w:rPr>
        <w:t>ndb</w:t>
      </w:r>
      <w:r>
        <w:rPr>
          <w:spacing w:val="1"/>
        </w:rPr>
        <w:t>oo</w:t>
      </w:r>
      <w:r>
        <w:t>k</w:t>
      </w:r>
      <w:r>
        <w:rPr>
          <w:spacing w:val="-2"/>
        </w:rPr>
        <w:t xml:space="preserve"> </w:t>
      </w:r>
      <w:r>
        <w:t>(MA</w:t>
      </w:r>
      <w:r>
        <w:rPr>
          <w:spacing w:val="-2"/>
        </w:rPr>
        <w:t>N</w:t>
      </w:r>
      <w:r>
        <w:t>E</w:t>
      </w:r>
      <w:r>
        <w:rPr>
          <w:spacing w:val="-2"/>
        </w:rPr>
        <w:t>)</w:t>
      </w:r>
      <w:r>
        <w:t>, t</w:t>
      </w:r>
      <w:r>
        <w:rPr>
          <w:spacing w:val="-1"/>
        </w:rPr>
        <w:t>h</w:t>
      </w:r>
      <w:r>
        <w:t>e</w:t>
      </w:r>
      <w:r>
        <w:rPr>
          <w:spacing w:val="-2"/>
        </w:rPr>
        <w:t xml:space="preserve"> </w:t>
      </w:r>
      <w:r>
        <w:rPr>
          <w:spacing w:val="1"/>
        </w:rPr>
        <w:t>P</w:t>
      </w:r>
      <w:r>
        <w:t>r</w:t>
      </w:r>
      <w:r>
        <w:rPr>
          <w:spacing w:val="-3"/>
        </w:rPr>
        <w:t>a</w:t>
      </w:r>
      <w:r>
        <w:t>ctical N</w:t>
      </w:r>
      <w:r>
        <w:rPr>
          <w:spacing w:val="-2"/>
        </w:rPr>
        <w:t>u</w:t>
      </w:r>
      <w:r>
        <w:t>rsi</w:t>
      </w:r>
      <w:r>
        <w:rPr>
          <w:spacing w:val="-2"/>
        </w:rPr>
        <w:t>n</w:t>
      </w:r>
      <w:r>
        <w:t xml:space="preserve">g </w:t>
      </w:r>
      <w:r>
        <w:rPr>
          <w:spacing w:val="-1"/>
        </w:rPr>
        <w:t>H</w:t>
      </w:r>
      <w:r>
        <w:t>a</w:t>
      </w:r>
      <w:r>
        <w:rPr>
          <w:spacing w:val="-1"/>
        </w:rPr>
        <w:t>ndb</w:t>
      </w:r>
      <w:r>
        <w:rPr>
          <w:spacing w:val="1"/>
        </w:rPr>
        <w:t>oo</w:t>
      </w:r>
      <w:r>
        <w:t>k,</w:t>
      </w:r>
      <w:r w:rsidR="00C43F89">
        <w:t xml:space="preserve"> and</w:t>
      </w:r>
      <w:r>
        <w:rPr>
          <w:spacing w:val="-2"/>
        </w:rPr>
        <w:t xml:space="preserve"> </w:t>
      </w:r>
      <w:r>
        <w:t>t</w:t>
      </w:r>
      <w:r>
        <w:rPr>
          <w:spacing w:val="-1"/>
        </w:rPr>
        <w:t>h</w:t>
      </w:r>
      <w:r>
        <w:t>e S</w:t>
      </w:r>
      <w:r>
        <w:rPr>
          <w:spacing w:val="-4"/>
        </w:rPr>
        <w:t>i</w:t>
      </w:r>
      <w:r>
        <w:t>m</w:t>
      </w:r>
      <w:r>
        <w:rPr>
          <w:spacing w:val="-1"/>
        </w:rPr>
        <w:t>u</w:t>
      </w:r>
      <w:r>
        <w:t>lat</w:t>
      </w:r>
      <w:r>
        <w:rPr>
          <w:spacing w:val="-3"/>
        </w:rPr>
        <w:t>i</w:t>
      </w:r>
      <w:r>
        <w:rPr>
          <w:spacing w:val="1"/>
        </w:rPr>
        <w:t>o</w:t>
      </w:r>
      <w:r>
        <w:t>n</w:t>
      </w:r>
      <w:r>
        <w:rPr>
          <w:spacing w:val="-2"/>
        </w:rPr>
        <w:t xml:space="preserve"> </w:t>
      </w:r>
      <w:r>
        <w:t>Pr</w:t>
      </w:r>
      <w:r>
        <w:rPr>
          <w:spacing w:val="-2"/>
        </w:rPr>
        <w:t>o</w:t>
      </w:r>
      <w:r>
        <w:t>c</w:t>
      </w:r>
      <w:r>
        <w:rPr>
          <w:spacing w:val="1"/>
        </w:rPr>
        <w:t>e</w:t>
      </w:r>
      <w:r>
        <w:rPr>
          <w:spacing w:val="-1"/>
        </w:rPr>
        <w:t>du</w:t>
      </w:r>
      <w:r>
        <w:t>re</w:t>
      </w:r>
      <w:r>
        <w:rPr>
          <w:spacing w:val="-2"/>
        </w:rPr>
        <w:t xml:space="preserve"> </w:t>
      </w:r>
      <w:r>
        <w:t>Ma</w:t>
      </w:r>
      <w:r>
        <w:rPr>
          <w:spacing w:val="-1"/>
        </w:rPr>
        <w:t>nu</w:t>
      </w:r>
      <w:r>
        <w:t>al</w:t>
      </w:r>
      <w:r w:rsidR="00C43F89">
        <w:t>.</w:t>
      </w:r>
    </w:p>
    <w:p w:rsidR="005A4D45" w:rsidRDefault="005A4D45">
      <w:pPr>
        <w:spacing w:line="239" w:lineRule="auto"/>
        <w:sectPr w:rsidR="005A4D45">
          <w:pgSz w:w="12240" w:h="15840"/>
          <w:pgMar w:top="1480" w:right="1360" w:bottom="280" w:left="1340" w:header="720" w:footer="720" w:gutter="0"/>
          <w:cols w:space="720"/>
        </w:sectPr>
      </w:pPr>
    </w:p>
    <w:p w:rsidR="005A4D45" w:rsidRDefault="007C4D6D">
      <w:pPr>
        <w:spacing w:before="57"/>
        <w:ind w:left="598"/>
        <w:jc w:val="center"/>
        <w:rPr>
          <w:rFonts w:ascii="Calibri" w:eastAsia="Calibri" w:hAnsi="Calibri" w:cs="Calibri"/>
        </w:rPr>
      </w:pPr>
      <w:r>
        <w:rPr>
          <w:rFonts w:ascii="Calibri" w:eastAsia="Calibri" w:hAnsi="Calibri" w:cs="Calibri"/>
          <w:b/>
          <w:bCs/>
        </w:rPr>
        <w:lastRenderedPageBreak/>
        <w:t>R</w:t>
      </w:r>
      <w:r>
        <w:rPr>
          <w:rFonts w:ascii="Calibri" w:eastAsia="Calibri" w:hAnsi="Calibri" w:cs="Calibri"/>
          <w:b/>
          <w:bCs/>
          <w:spacing w:val="1"/>
        </w:rPr>
        <w:t>i</w:t>
      </w:r>
      <w:r>
        <w:rPr>
          <w:rFonts w:ascii="Calibri" w:eastAsia="Calibri" w:hAnsi="Calibri" w:cs="Calibri"/>
          <w:b/>
          <w:bCs/>
        </w:rPr>
        <w:t>v</w:t>
      </w:r>
      <w:r>
        <w:rPr>
          <w:rFonts w:ascii="Calibri" w:eastAsia="Calibri" w:hAnsi="Calibri" w:cs="Calibri"/>
          <w:b/>
          <w:bCs/>
          <w:spacing w:val="-4"/>
        </w:rPr>
        <w:t>e</w:t>
      </w:r>
      <w:r>
        <w:rPr>
          <w:rFonts w:ascii="Calibri" w:eastAsia="Calibri" w:hAnsi="Calibri" w:cs="Calibri"/>
          <w:b/>
          <w:bCs/>
        </w:rPr>
        <w:t>rl</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spacing w:val="-3"/>
        </w:rPr>
        <w:t>m</w:t>
      </w:r>
      <w:r>
        <w:rPr>
          <w:rFonts w:ascii="Calibri" w:eastAsia="Calibri" w:hAnsi="Calibri" w:cs="Calibri"/>
          <w:b/>
          <w:bCs/>
        </w:rPr>
        <w:t>mu</w:t>
      </w:r>
      <w:r>
        <w:rPr>
          <w:rFonts w:ascii="Calibri" w:eastAsia="Calibri" w:hAnsi="Calibri" w:cs="Calibri"/>
          <w:b/>
          <w:bCs/>
          <w:spacing w:val="-2"/>
        </w:rPr>
        <w:t>n</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rPr>
        <w:t>l</w:t>
      </w:r>
      <w:r>
        <w:rPr>
          <w:rFonts w:ascii="Calibri" w:eastAsia="Calibri" w:hAnsi="Calibri" w:cs="Calibri"/>
          <w:b/>
          <w:bCs/>
          <w:spacing w:val="-2"/>
        </w:rPr>
        <w:t>l</w:t>
      </w:r>
      <w:r>
        <w:rPr>
          <w:rFonts w:ascii="Calibri" w:eastAsia="Calibri" w:hAnsi="Calibri" w:cs="Calibri"/>
          <w:b/>
          <w:bCs/>
          <w:spacing w:val="-1"/>
        </w:rPr>
        <w:t>e</w:t>
      </w:r>
      <w:r>
        <w:rPr>
          <w:rFonts w:ascii="Calibri" w:eastAsia="Calibri" w:hAnsi="Calibri" w:cs="Calibri"/>
          <w:b/>
          <w:bCs/>
        </w:rPr>
        <w:t>ge</w:t>
      </w:r>
    </w:p>
    <w:p w:rsidR="005A4D45" w:rsidRDefault="007C4D6D">
      <w:pPr>
        <w:ind w:left="2459" w:right="1865"/>
        <w:jc w:val="center"/>
        <w:rPr>
          <w:rFonts w:ascii="Calibri" w:eastAsia="Calibri" w:hAnsi="Calibri" w:cs="Calibri"/>
        </w:rPr>
      </w:pPr>
      <w:r>
        <w:rPr>
          <w:rFonts w:ascii="Calibri" w:eastAsia="Calibri" w:hAnsi="Calibri" w:cs="Calibri"/>
          <w:b/>
          <w:bCs/>
        </w:rPr>
        <w:t>N</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2"/>
        </w:rPr>
        <w:t>s</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2"/>
        </w:rPr>
        <w:t>g</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rPr>
        <w:t>m F</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lty</w:t>
      </w:r>
      <w:r>
        <w:rPr>
          <w:rFonts w:ascii="Calibri" w:eastAsia="Calibri" w:hAnsi="Calibri" w:cs="Calibri"/>
          <w:b/>
          <w:bCs/>
          <w:spacing w:val="-1"/>
        </w:rPr>
        <w:t xml:space="preserve"> </w:t>
      </w:r>
      <w:r>
        <w:rPr>
          <w:rFonts w:ascii="Calibri" w:eastAsia="Calibri" w:hAnsi="Calibri" w:cs="Calibri"/>
          <w:b/>
          <w:bCs/>
          <w:spacing w:val="-3"/>
        </w:rPr>
        <w:t>O</w:t>
      </w:r>
      <w:r>
        <w:rPr>
          <w:rFonts w:ascii="Calibri" w:eastAsia="Calibri" w:hAnsi="Calibri" w:cs="Calibri"/>
          <w:b/>
          <w:bCs/>
        </w:rPr>
        <w:t>ri</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2"/>
        </w:rPr>
        <w:t>o</w:t>
      </w:r>
      <w:r>
        <w:rPr>
          <w:rFonts w:ascii="Calibri" w:eastAsia="Calibri" w:hAnsi="Calibri" w:cs="Calibri"/>
          <w:b/>
          <w:bCs/>
        </w:rPr>
        <w:t>rma</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andboo</w:t>
      </w:r>
      <w:r>
        <w:rPr>
          <w:rFonts w:ascii="Calibri" w:eastAsia="Calibri" w:hAnsi="Calibri" w:cs="Calibri"/>
          <w:b/>
          <w:bCs/>
        </w:rPr>
        <w:t>k T</w:t>
      </w:r>
      <w:r>
        <w:rPr>
          <w:rFonts w:ascii="Calibri" w:eastAsia="Calibri" w:hAnsi="Calibri" w:cs="Calibri"/>
          <w:b/>
          <w:bCs/>
          <w:spacing w:val="-2"/>
        </w:rPr>
        <w:t>a</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o</w:t>
      </w:r>
      <w:r>
        <w:rPr>
          <w:rFonts w:ascii="Calibri" w:eastAsia="Calibri" w:hAnsi="Calibri" w:cs="Calibri"/>
          <w:b/>
          <w:bCs/>
        </w:rPr>
        <w:t>f C</w:t>
      </w:r>
      <w:r>
        <w:rPr>
          <w:rFonts w:ascii="Calibri" w:eastAsia="Calibri" w:hAnsi="Calibri" w:cs="Calibri"/>
          <w:b/>
          <w:bCs/>
          <w:spacing w:val="-1"/>
        </w:rPr>
        <w:t>on</w:t>
      </w:r>
      <w:r>
        <w:rPr>
          <w:rFonts w:ascii="Calibri" w:eastAsia="Calibri" w:hAnsi="Calibri" w:cs="Calibri"/>
          <w:b/>
          <w:bCs/>
        </w:rPr>
        <w:t>te</w:t>
      </w:r>
      <w:r>
        <w:rPr>
          <w:rFonts w:ascii="Calibri" w:eastAsia="Calibri" w:hAnsi="Calibri" w:cs="Calibri"/>
          <w:b/>
          <w:bCs/>
          <w:spacing w:val="-2"/>
        </w:rPr>
        <w:t>n</w:t>
      </w:r>
      <w:r>
        <w:rPr>
          <w:rFonts w:ascii="Calibri" w:eastAsia="Calibri" w:hAnsi="Calibri" w:cs="Calibri"/>
          <w:b/>
          <w:bCs/>
        </w:rPr>
        <w:t>ts</w:t>
      </w:r>
    </w:p>
    <w:p w:rsidR="005A4D45" w:rsidRDefault="005A4D45">
      <w:pPr>
        <w:spacing w:line="266" w:lineRule="exact"/>
        <w:rPr>
          <w:rFonts w:ascii="Calibri" w:eastAsia="Calibri" w:hAnsi="Calibri" w:cs="Calibri"/>
        </w:rPr>
        <w:sectPr w:rsidR="005A4D45">
          <w:pgSz w:w="12240" w:h="15840"/>
          <w:pgMar w:top="1380" w:right="1040" w:bottom="1491" w:left="1340" w:header="720" w:footer="720" w:gutter="0"/>
          <w:cols w:space="720"/>
        </w:sectPr>
      </w:pPr>
    </w:p>
    <w:sdt>
      <w:sdtPr>
        <w:rPr>
          <w:rFonts w:asciiTheme="minorHAnsi" w:eastAsiaTheme="minorHAnsi" w:hAnsiTheme="minorHAnsi" w:cstheme="minorBidi"/>
          <w:color w:val="auto"/>
          <w:sz w:val="22"/>
          <w:szCs w:val="22"/>
        </w:rPr>
        <w:id w:val="-2064245889"/>
        <w:docPartObj>
          <w:docPartGallery w:val="Table of Contents"/>
          <w:docPartUnique/>
        </w:docPartObj>
      </w:sdtPr>
      <w:sdtEndPr>
        <w:rPr>
          <w:b/>
          <w:bCs/>
          <w:noProof/>
        </w:rPr>
      </w:sdtEndPr>
      <w:sdtContent>
        <w:p w:rsidR="00BE6DB9" w:rsidRDefault="00BE6DB9">
          <w:pPr>
            <w:pStyle w:val="TOCHeading"/>
          </w:pPr>
          <w:r>
            <w:t>Contents</w:t>
          </w:r>
        </w:p>
        <w:p w:rsidR="00565EF8" w:rsidRDefault="00BE6DB9">
          <w:pPr>
            <w:pStyle w:val="TOC1"/>
            <w:tabs>
              <w:tab w:val="right" w:leader="dot" w:pos="9850"/>
            </w:tabs>
            <w:rPr>
              <w:rFonts w:asciiTheme="minorHAnsi" w:eastAsiaTheme="minorEastAsia" w:hAnsiTheme="minorHAnsi"/>
              <w:b w:val="0"/>
              <w:bCs w:val="0"/>
              <w:noProof/>
            </w:rPr>
          </w:pPr>
          <w:r>
            <w:fldChar w:fldCharType="begin"/>
          </w:r>
          <w:r>
            <w:instrText xml:space="preserve"> TOC \o "1-3" \h \z \u </w:instrText>
          </w:r>
          <w:r>
            <w:fldChar w:fldCharType="separate"/>
          </w:r>
          <w:hyperlink w:anchor="_Toc485283200" w:history="1">
            <w:r w:rsidR="00565EF8" w:rsidRPr="00E81EFE">
              <w:rPr>
                <w:rStyle w:val="Hyperlink"/>
                <w:noProof/>
              </w:rPr>
              <w:t>N</w:t>
            </w:r>
            <w:r w:rsidR="00565EF8" w:rsidRPr="00E81EFE">
              <w:rPr>
                <w:rStyle w:val="Hyperlink"/>
                <w:noProof/>
                <w:spacing w:val="-1"/>
              </w:rPr>
              <w:t>U</w:t>
            </w:r>
            <w:r w:rsidR="00565EF8" w:rsidRPr="00E81EFE">
              <w:rPr>
                <w:rStyle w:val="Hyperlink"/>
                <w:noProof/>
                <w:spacing w:val="-2"/>
              </w:rPr>
              <w:t>R</w:t>
            </w:r>
            <w:r w:rsidR="00565EF8" w:rsidRPr="00E81EFE">
              <w:rPr>
                <w:rStyle w:val="Hyperlink"/>
                <w:noProof/>
              </w:rPr>
              <w:t>SI</w:t>
            </w:r>
            <w:r w:rsidR="00565EF8" w:rsidRPr="00E81EFE">
              <w:rPr>
                <w:rStyle w:val="Hyperlink"/>
                <w:noProof/>
                <w:spacing w:val="-1"/>
              </w:rPr>
              <w:t>N</w:t>
            </w:r>
            <w:r w:rsidR="00565EF8" w:rsidRPr="00E81EFE">
              <w:rPr>
                <w:rStyle w:val="Hyperlink"/>
                <w:noProof/>
              </w:rPr>
              <w:t>G</w:t>
            </w:r>
            <w:r w:rsidR="00565EF8" w:rsidRPr="00E81EFE">
              <w:rPr>
                <w:rStyle w:val="Hyperlink"/>
                <w:noProof/>
                <w:spacing w:val="-2"/>
              </w:rPr>
              <w:t xml:space="preserve"> </w:t>
            </w:r>
            <w:r w:rsidR="00565EF8" w:rsidRPr="00E81EFE">
              <w:rPr>
                <w:rStyle w:val="Hyperlink"/>
                <w:noProof/>
              </w:rPr>
              <w:t>F</w:t>
            </w:r>
            <w:r w:rsidR="00565EF8" w:rsidRPr="00E81EFE">
              <w:rPr>
                <w:rStyle w:val="Hyperlink"/>
                <w:noProof/>
                <w:spacing w:val="-2"/>
              </w:rPr>
              <w:t>A</w:t>
            </w:r>
            <w:r w:rsidR="00565EF8" w:rsidRPr="00E81EFE">
              <w:rPr>
                <w:rStyle w:val="Hyperlink"/>
                <w:noProof/>
                <w:spacing w:val="1"/>
              </w:rPr>
              <w:t>C</w:t>
            </w:r>
            <w:r w:rsidR="00565EF8" w:rsidRPr="00E81EFE">
              <w:rPr>
                <w:rStyle w:val="Hyperlink"/>
                <w:noProof/>
                <w:spacing w:val="-1"/>
              </w:rPr>
              <w:t>U</w:t>
            </w:r>
            <w:r w:rsidR="00565EF8" w:rsidRPr="00E81EFE">
              <w:rPr>
                <w:rStyle w:val="Hyperlink"/>
                <w:noProof/>
                <w:spacing w:val="-2"/>
              </w:rPr>
              <w:t>L</w:t>
            </w:r>
            <w:r w:rsidR="00565EF8" w:rsidRPr="00E81EFE">
              <w:rPr>
                <w:rStyle w:val="Hyperlink"/>
                <w:noProof/>
              </w:rPr>
              <w:t>TY</w:t>
            </w:r>
            <w:r w:rsidR="00565EF8" w:rsidRPr="00E81EFE">
              <w:rPr>
                <w:rStyle w:val="Hyperlink"/>
                <w:noProof/>
                <w:spacing w:val="2"/>
              </w:rPr>
              <w:t xml:space="preserve"> </w:t>
            </w:r>
            <w:r w:rsidR="00565EF8" w:rsidRPr="00E81EFE">
              <w:rPr>
                <w:rStyle w:val="Hyperlink"/>
                <w:noProof/>
                <w:spacing w:val="-3"/>
              </w:rPr>
              <w:t>O</w:t>
            </w:r>
            <w:r w:rsidR="00565EF8" w:rsidRPr="00E81EFE">
              <w:rPr>
                <w:rStyle w:val="Hyperlink"/>
                <w:noProof/>
              </w:rPr>
              <w:t>RI</w:t>
            </w:r>
            <w:r w:rsidR="00565EF8" w:rsidRPr="00E81EFE">
              <w:rPr>
                <w:rStyle w:val="Hyperlink"/>
                <w:noProof/>
                <w:spacing w:val="-1"/>
              </w:rPr>
              <w:t>EN</w:t>
            </w:r>
            <w:r w:rsidR="00565EF8" w:rsidRPr="00E81EFE">
              <w:rPr>
                <w:rStyle w:val="Hyperlink"/>
                <w:noProof/>
              </w:rPr>
              <w:t>T</w:t>
            </w:r>
            <w:r w:rsidR="00565EF8" w:rsidRPr="00E81EFE">
              <w:rPr>
                <w:rStyle w:val="Hyperlink"/>
                <w:noProof/>
                <w:spacing w:val="-1"/>
              </w:rPr>
              <w:t>A</w:t>
            </w:r>
            <w:r w:rsidR="00565EF8" w:rsidRPr="00E81EFE">
              <w:rPr>
                <w:rStyle w:val="Hyperlink"/>
                <w:noProof/>
                <w:spacing w:val="-3"/>
              </w:rPr>
              <w:t>T</w:t>
            </w:r>
            <w:r w:rsidR="00565EF8" w:rsidRPr="00E81EFE">
              <w:rPr>
                <w:rStyle w:val="Hyperlink"/>
                <w:noProof/>
                <w:spacing w:val="-2"/>
              </w:rPr>
              <w:t>I</w:t>
            </w:r>
            <w:r w:rsidR="00565EF8" w:rsidRPr="00E81EFE">
              <w:rPr>
                <w:rStyle w:val="Hyperlink"/>
                <w:noProof/>
                <w:spacing w:val="-1"/>
              </w:rPr>
              <w:t>O</w:t>
            </w:r>
            <w:r w:rsidR="00565EF8" w:rsidRPr="00E81EFE">
              <w:rPr>
                <w:rStyle w:val="Hyperlink"/>
                <w:noProof/>
              </w:rPr>
              <w:t>N OV</w:t>
            </w:r>
            <w:r w:rsidR="00565EF8" w:rsidRPr="00E81EFE">
              <w:rPr>
                <w:rStyle w:val="Hyperlink"/>
                <w:noProof/>
                <w:spacing w:val="-1"/>
              </w:rPr>
              <w:t>E</w:t>
            </w:r>
            <w:r w:rsidR="00565EF8" w:rsidRPr="00E81EFE">
              <w:rPr>
                <w:rStyle w:val="Hyperlink"/>
                <w:noProof/>
              </w:rPr>
              <w:t>R</w:t>
            </w:r>
            <w:r w:rsidR="00565EF8" w:rsidRPr="00E81EFE">
              <w:rPr>
                <w:rStyle w:val="Hyperlink"/>
                <w:noProof/>
                <w:spacing w:val="-2"/>
              </w:rPr>
              <w:t>V</w:t>
            </w:r>
            <w:r w:rsidR="00565EF8" w:rsidRPr="00E81EFE">
              <w:rPr>
                <w:rStyle w:val="Hyperlink"/>
                <w:noProof/>
              </w:rPr>
              <w:t>I</w:t>
            </w:r>
            <w:r w:rsidR="00565EF8" w:rsidRPr="00E81EFE">
              <w:rPr>
                <w:rStyle w:val="Hyperlink"/>
                <w:noProof/>
                <w:spacing w:val="-1"/>
              </w:rPr>
              <w:t>E</w:t>
            </w:r>
            <w:r w:rsidR="00565EF8" w:rsidRPr="00E81EFE">
              <w:rPr>
                <w:rStyle w:val="Hyperlink"/>
                <w:noProof/>
              </w:rPr>
              <w:t>W</w:t>
            </w:r>
            <w:r w:rsidR="00565EF8">
              <w:rPr>
                <w:noProof/>
                <w:webHidden/>
              </w:rPr>
              <w:tab/>
            </w:r>
            <w:r w:rsidR="00565EF8">
              <w:rPr>
                <w:noProof/>
                <w:webHidden/>
              </w:rPr>
              <w:fldChar w:fldCharType="begin"/>
            </w:r>
            <w:r w:rsidR="00565EF8">
              <w:rPr>
                <w:noProof/>
                <w:webHidden/>
              </w:rPr>
              <w:instrText xml:space="preserve"> PAGEREF _Toc485283200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1" w:history="1">
            <w:r w:rsidR="00565EF8" w:rsidRPr="00E81EFE">
              <w:rPr>
                <w:rStyle w:val="Hyperlink"/>
                <w:noProof/>
              </w:rPr>
              <w:t>T</w:t>
            </w:r>
            <w:r w:rsidR="00565EF8" w:rsidRPr="00E81EFE">
              <w:rPr>
                <w:rStyle w:val="Hyperlink"/>
                <w:noProof/>
                <w:spacing w:val="-1"/>
              </w:rPr>
              <w:t>H</w:t>
            </w:r>
            <w:r w:rsidR="00565EF8" w:rsidRPr="00E81EFE">
              <w:rPr>
                <w:rStyle w:val="Hyperlink"/>
                <w:noProof/>
              </w:rPr>
              <w:t>E</w:t>
            </w:r>
            <w:r w:rsidR="00565EF8" w:rsidRPr="00E81EFE">
              <w:rPr>
                <w:rStyle w:val="Hyperlink"/>
                <w:noProof/>
                <w:spacing w:val="-1"/>
              </w:rPr>
              <w:t xml:space="preserve"> O</w:t>
            </w:r>
            <w:r w:rsidR="00565EF8" w:rsidRPr="00E81EFE">
              <w:rPr>
                <w:rStyle w:val="Hyperlink"/>
                <w:noProof/>
              </w:rPr>
              <w:t>RI</w:t>
            </w:r>
            <w:r w:rsidR="00565EF8" w:rsidRPr="00E81EFE">
              <w:rPr>
                <w:rStyle w:val="Hyperlink"/>
                <w:noProof/>
                <w:spacing w:val="-1"/>
              </w:rPr>
              <w:t>EN</w:t>
            </w:r>
            <w:r w:rsidR="00565EF8" w:rsidRPr="00E81EFE">
              <w:rPr>
                <w:rStyle w:val="Hyperlink"/>
                <w:noProof/>
              </w:rPr>
              <w:t>T</w:t>
            </w:r>
            <w:r w:rsidR="00565EF8" w:rsidRPr="00E81EFE">
              <w:rPr>
                <w:rStyle w:val="Hyperlink"/>
                <w:noProof/>
                <w:spacing w:val="-1"/>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w:t>
            </w:r>
            <w:r w:rsidR="00565EF8" w:rsidRPr="00E81EFE">
              <w:rPr>
                <w:rStyle w:val="Hyperlink"/>
                <w:noProof/>
              </w:rPr>
              <w:t>N</w:t>
            </w:r>
            <w:r w:rsidR="00565EF8" w:rsidRPr="00E81EFE">
              <w:rPr>
                <w:rStyle w:val="Hyperlink"/>
                <w:noProof/>
                <w:spacing w:val="-1"/>
              </w:rPr>
              <w:t xml:space="preserve"> </w:t>
            </w:r>
            <w:r w:rsidR="00565EF8" w:rsidRPr="00E81EFE">
              <w:rPr>
                <w:rStyle w:val="Hyperlink"/>
                <w:noProof/>
              </w:rPr>
              <w:t>PR</w:t>
            </w:r>
            <w:r w:rsidR="00565EF8" w:rsidRPr="00E81EFE">
              <w:rPr>
                <w:rStyle w:val="Hyperlink"/>
                <w:noProof/>
                <w:spacing w:val="-4"/>
              </w:rPr>
              <w:t>O</w:t>
            </w:r>
            <w:r w:rsidR="00565EF8" w:rsidRPr="00E81EFE">
              <w:rPr>
                <w:rStyle w:val="Hyperlink"/>
                <w:noProof/>
                <w:spacing w:val="1"/>
              </w:rPr>
              <w:t>C</w:t>
            </w:r>
            <w:r w:rsidR="00565EF8" w:rsidRPr="00E81EFE">
              <w:rPr>
                <w:rStyle w:val="Hyperlink"/>
                <w:noProof/>
                <w:spacing w:val="-1"/>
              </w:rPr>
              <w:t>E</w:t>
            </w:r>
            <w:r w:rsidR="00565EF8" w:rsidRPr="00E81EFE">
              <w:rPr>
                <w:rStyle w:val="Hyperlink"/>
                <w:noProof/>
                <w:spacing w:val="-2"/>
              </w:rPr>
              <w:t>S</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_Toc485283201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02" w:history="1">
            <w:r w:rsidR="00565EF8" w:rsidRPr="00E81EFE">
              <w:rPr>
                <w:rStyle w:val="Hyperlink"/>
                <w:noProof/>
              </w:rPr>
              <w:t>G</w:t>
            </w:r>
            <w:r w:rsidR="00565EF8" w:rsidRPr="00E81EFE">
              <w:rPr>
                <w:rStyle w:val="Hyperlink"/>
                <w:noProof/>
                <w:spacing w:val="-1"/>
              </w:rPr>
              <w:t>ENE</w:t>
            </w:r>
            <w:r w:rsidR="00565EF8" w:rsidRPr="00E81EFE">
              <w:rPr>
                <w:rStyle w:val="Hyperlink"/>
                <w:noProof/>
              </w:rPr>
              <w:t>R</w:t>
            </w:r>
            <w:r w:rsidR="00565EF8" w:rsidRPr="00E81EFE">
              <w:rPr>
                <w:rStyle w:val="Hyperlink"/>
                <w:noProof/>
                <w:spacing w:val="-2"/>
              </w:rPr>
              <w:t>A</w:t>
            </w:r>
            <w:r w:rsidR="00565EF8" w:rsidRPr="00E81EFE">
              <w:rPr>
                <w:rStyle w:val="Hyperlink"/>
                <w:noProof/>
              </w:rPr>
              <w:t>L</w:t>
            </w:r>
            <w:r w:rsidR="00565EF8" w:rsidRPr="00E81EFE">
              <w:rPr>
                <w:rStyle w:val="Hyperlink"/>
                <w:noProof/>
                <w:spacing w:val="-2"/>
              </w:rPr>
              <w:t xml:space="preserve"> </w:t>
            </w:r>
            <w:r w:rsidR="00565EF8" w:rsidRPr="00E81EFE">
              <w:rPr>
                <w:rStyle w:val="Hyperlink"/>
                <w:noProof/>
              </w:rPr>
              <w:t>I</w:t>
            </w:r>
            <w:r w:rsidR="00565EF8" w:rsidRPr="00E81EFE">
              <w:rPr>
                <w:rStyle w:val="Hyperlink"/>
                <w:noProof/>
                <w:spacing w:val="-1"/>
              </w:rPr>
              <w:t>N</w:t>
            </w:r>
            <w:r w:rsidR="00565EF8" w:rsidRPr="00E81EFE">
              <w:rPr>
                <w:rStyle w:val="Hyperlink"/>
                <w:noProof/>
              </w:rPr>
              <w:t>F</w:t>
            </w:r>
            <w:r w:rsidR="00565EF8" w:rsidRPr="00E81EFE">
              <w:rPr>
                <w:rStyle w:val="Hyperlink"/>
                <w:noProof/>
                <w:spacing w:val="-2"/>
              </w:rPr>
              <w:t>O</w:t>
            </w:r>
            <w:r w:rsidR="00565EF8" w:rsidRPr="00E81EFE">
              <w:rPr>
                <w:rStyle w:val="Hyperlink"/>
                <w:noProof/>
              </w:rPr>
              <w:t>RMA</w:t>
            </w:r>
            <w:r w:rsidR="00565EF8" w:rsidRPr="00E81EFE">
              <w:rPr>
                <w:rStyle w:val="Hyperlink"/>
                <w:noProof/>
                <w:spacing w:val="-3"/>
              </w:rPr>
              <w:t>T</w:t>
            </w:r>
            <w:r w:rsidR="00565EF8" w:rsidRPr="00E81EFE">
              <w:rPr>
                <w:rStyle w:val="Hyperlink"/>
                <w:noProof/>
              </w:rPr>
              <w:t>I</w:t>
            </w:r>
            <w:r w:rsidR="00565EF8" w:rsidRPr="00E81EFE">
              <w:rPr>
                <w:rStyle w:val="Hyperlink"/>
                <w:noProof/>
                <w:spacing w:val="-1"/>
              </w:rPr>
              <w:t>O</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_Toc485283202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3" w:history="1">
            <w:r w:rsidR="00565EF8" w:rsidRPr="00E81EFE">
              <w:rPr>
                <w:rStyle w:val="Hyperlink"/>
                <w:noProof/>
                <w:spacing w:val="-1"/>
                <w:u w:color="000000"/>
              </w:rPr>
              <w:t>M</w:t>
            </w:r>
            <w:r w:rsidR="00565EF8" w:rsidRPr="00E81EFE">
              <w:rPr>
                <w:rStyle w:val="Hyperlink"/>
                <w:noProof/>
                <w:u w:color="000000"/>
              </w:rPr>
              <w:t>I</w:t>
            </w:r>
            <w:r w:rsidR="00565EF8" w:rsidRPr="00E81EFE">
              <w:rPr>
                <w:rStyle w:val="Hyperlink"/>
                <w:noProof/>
                <w:spacing w:val="-1"/>
                <w:u w:color="000000"/>
              </w:rPr>
              <w:t>NNE</w:t>
            </w:r>
            <w:r w:rsidR="00565EF8" w:rsidRPr="00E81EFE">
              <w:rPr>
                <w:rStyle w:val="Hyperlink"/>
                <w:noProof/>
                <w:u w:color="000000"/>
              </w:rPr>
              <w:t>S</w:t>
            </w:r>
            <w:r w:rsidR="00565EF8" w:rsidRPr="00E81EFE">
              <w:rPr>
                <w:rStyle w:val="Hyperlink"/>
                <w:noProof/>
                <w:spacing w:val="-1"/>
                <w:u w:color="000000"/>
              </w:rPr>
              <w:t>O</w:t>
            </w:r>
            <w:r w:rsidR="00565EF8" w:rsidRPr="00E81EFE">
              <w:rPr>
                <w:rStyle w:val="Hyperlink"/>
                <w:noProof/>
                <w:u w:color="000000"/>
              </w:rPr>
              <w:t>TA</w:t>
            </w:r>
            <w:r w:rsidR="00565EF8" w:rsidRPr="00E81EFE">
              <w:rPr>
                <w:rStyle w:val="Hyperlink"/>
                <w:noProof/>
                <w:spacing w:val="-1"/>
                <w:u w:color="000000"/>
              </w:rPr>
              <w:t xml:space="preserve"> S</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TE</w:t>
            </w:r>
            <w:r w:rsidR="00565EF8" w:rsidRPr="00E81EFE">
              <w:rPr>
                <w:rStyle w:val="Hyperlink"/>
                <w:noProof/>
                <w:spacing w:val="-1"/>
                <w:u w:color="000000"/>
              </w:rPr>
              <w:t xml:space="preserve"> </w:t>
            </w:r>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LL</w:t>
            </w:r>
            <w:r w:rsidR="00565EF8" w:rsidRPr="00E81EFE">
              <w:rPr>
                <w:rStyle w:val="Hyperlink"/>
                <w:noProof/>
                <w:spacing w:val="-4"/>
                <w:u w:color="000000"/>
              </w:rPr>
              <w:t>E</w:t>
            </w:r>
            <w:r w:rsidR="00565EF8" w:rsidRPr="00E81EFE">
              <w:rPr>
                <w:rStyle w:val="Hyperlink"/>
                <w:noProof/>
                <w:u w:color="000000"/>
              </w:rPr>
              <w:t>G</w:t>
            </w:r>
            <w:r w:rsidR="00565EF8" w:rsidRPr="00E81EFE">
              <w:rPr>
                <w:rStyle w:val="Hyperlink"/>
                <w:noProof/>
                <w:spacing w:val="-1"/>
                <w:u w:color="000000"/>
              </w:rPr>
              <w:t>E</w:t>
            </w:r>
            <w:r w:rsidR="00565EF8" w:rsidRPr="00E81EFE">
              <w:rPr>
                <w:rStyle w:val="Hyperlink"/>
                <w:noProof/>
                <w:u w:color="000000"/>
              </w:rPr>
              <w:t>S</w:t>
            </w:r>
            <w:r w:rsidR="00565EF8" w:rsidRPr="00E81EFE">
              <w:rPr>
                <w:rStyle w:val="Hyperlink"/>
                <w:noProof/>
                <w:spacing w:val="-2"/>
                <w:u w:color="000000"/>
              </w:rPr>
              <w:t xml:space="preserve"> A</w:t>
            </w:r>
            <w:r w:rsidR="00565EF8" w:rsidRPr="00E81EFE">
              <w:rPr>
                <w:rStyle w:val="Hyperlink"/>
                <w:noProof/>
                <w:spacing w:val="-1"/>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UNI</w:t>
            </w:r>
            <w:r w:rsidR="00565EF8" w:rsidRPr="00E81EFE">
              <w:rPr>
                <w:rStyle w:val="Hyperlink"/>
                <w:noProof/>
                <w:spacing w:val="1"/>
                <w:u w:color="000000"/>
              </w:rPr>
              <w:t>V</w:t>
            </w:r>
            <w:r w:rsidR="00565EF8" w:rsidRPr="00E81EFE">
              <w:rPr>
                <w:rStyle w:val="Hyperlink"/>
                <w:noProof/>
                <w:spacing w:val="-1"/>
                <w:u w:color="000000"/>
              </w:rPr>
              <w:t>E</w:t>
            </w:r>
            <w:r w:rsidR="00565EF8" w:rsidRPr="00E81EFE">
              <w:rPr>
                <w:rStyle w:val="Hyperlink"/>
                <w:noProof/>
                <w:u w:color="000000"/>
              </w:rPr>
              <w:t>R</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3"/>
                <w:u w:color="000000"/>
              </w:rPr>
              <w:t>T</w:t>
            </w:r>
            <w:r w:rsidR="00565EF8" w:rsidRPr="00E81EFE">
              <w:rPr>
                <w:rStyle w:val="Hyperlink"/>
                <w:noProof/>
                <w:u w:color="000000"/>
              </w:rPr>
              <w:t>I</w:t>
            </w:r>
            <w:r w:rsidR="00565EF8" w:rsidRPr="00E81EFE">
              <w:rPr>
                <w:rStyle w:val="Hyperlink"/>
                <w:noProof/>
                <w:spacing w:val="-1"/>
                <w:u w:color="000000"/>
              </w:rPr>
              <w:t>E</w:t>
            </w:r>
            <w:r w:rsidR="00565EF8" w:rsidRPr="00E81EFE">
              <w:rPr>
                <w:rStyle w:val="Hyperlink"/>
                <w:noProof/>
                <w:u w:color="000000"/>
              </w:rPr>
              <w:t>S M</w:t>
            </w:r>
            <w:r w:rsidR="00565EF8" w:rsidRPr="00E81EFE">
              <w:rPr>
                <w:rStyle w:val="Hyperlink"/>
                <w:noProof/>
                <w:spacing w:val="-2"/>
                <w:u w:color="000000"/>
              </w:rPr>
              <w:t>I</w:t>
            </w:r>
            <w:r w:rsidR="00565EF8" w:rsidRPr="00E81EFE">
              <w:rPr>
                <w:rStyle w:val="Hyperlink"/>
                <w:noProof/>
                <w:u w:color="000000"/>
              </w:rPr>
              <w:t>S</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O</w:t>
            </w:r>
            <w:r w:rsidR="00565EF8" w:rsidRPr="00E81EFE">
              <w:rPr>
                <w:rStyle w:val="Hyperlink"/>
                <w:noProof/>
                <w:u w:color="000000"/>
              </w:rPr>
              <w:t>N</w:t>
            </w:r>
            <w:r w:rsidR="00565EF8">
              <w:rPr>
                <w:noProof/>
                <w:webHidden/>
              </w:rPr>
              <w:tab/>
            </w:r>
            <w:r w:rsidR="00565EF8">
              <w:rPr>
                <w:noProof/>
                <w:webHidden/>
              </w:rPr>
              <w:fldChar w:fldCharType="begin"/>
            </w:r>
            <w:r w:rsidR="00565EF8">
              <w:rPr>
                <w:noProof/>
                <w:webHidden/>
              </w:rPr>
              <w:instrText xml:space="preserve"> PAGEREF _Toc485283203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4" w:history="1">
            <w:r w:rsidR="00565EF8" w:rsidRPr="00E81EFE">
              <w:rPr>
                <w:rStyle w:val="Hyperlink"/>
                <w:noProof/>
                <w:spacing w:val="-1"/>
                <w:u w:color="000000"/>
              </w:rPr>
              <w:t>M</w:t>
            </w:r>
            <w:r w:rsidR="00565EF8" w:rsidRPr="00E81EFE">
              <w:rPr>
                <w:rStyle w:val="Hyperlink"/>
                <w:noProof/>
                <w:u w:color="000000"/>
              </w:rPr>
              <w:t>I</w:t>
            </w:r>
            <w:r w:rsidR="00565EF8" w:rsidRPr="00E81EFE">
              <w:rPr>
                <w:rStyle w:val="Hyperlink"/>
                <w:noProof/>
                <w:spacing w:val="-1"/>
                <w:u w:color="000000"/>
              </w:rPr>
              <w:t>NNE</w:t>
            </w:r>
            <w:r w:rsidR="00565EF8" w:rsidRPr="00E81EFE">
              <w:rPr>
                <w:rStyle w:val="Hyperlink"/>
                <w:noProof/>
                <w:u w:color="000000"/>
              </w:rPr>
              <w:t>S</w:t>
            </w:r>
            <w:r w:rsidR="00565EF8" w:rsidRPr="00E81EFE">
              <w:rPr>
                <w:rStyle w:val="Hyperlink"/>
                <w:noProof/>
                <w:spacing w:val="-1"/>
                <w:u w:color="000000"/>
              </w:rPr>
              <w:t>O</w:t>
            </w:r>
            <w:r w:rsidR="00565EF8" w:rsidRPr="00E81EFE">
              <w:rPr>
                <w:rStyle w:val="Hyperlink"/>
                <w:noProof/>
                <w:u w:color="000000"/>
              </w:rPr>
              <w:t>TA</w:t>
            </w:r>
            <w:r w:rsidR="00565EF8" w:rsidRPr="00E81EFE">
              <w:rPr>
                <w:rStyle w:val="Hyperlink"/>
                <w:noProof/>
                <w:spacing w:val="-1"/>
                <w:u w:color="000000"/>
              </w:rPr>
              <w:t xml:space="preserve"> S</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TE</w:t>
            </w:r>
            <w:r w:rsidR="00565EF8" w:rsidRPr="00E81EFE">
              <w:rPr>
                <w:rStyle w:val="Hyperlink"/>
                <w:noProof/>
                <w:spacing w:val="-1"/>
                <w:u w:color="000000"/>
              </w:rPr>
              <w:t xml:space="preserve"> </w:t>
            </w:r>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LL</w:t>
            </w:r>
            <w:r w:rsidR="00565EF8" w:rsidRPr="00E81EFE">
              <w:rPr>
                <w:rStyle w:val="Hyperlink"/>
                <w:noProof/>
                <w:spacing w:val="-4"/>
                <w:u w:color="000000"/>
              </w:rPr>
              <w:t>E</w:t>
            </w:r>
            <w:r w:rsidR="00565EF8" w:rsidRPr="00E81EFE">
              <w:rPr>
                <w:rStyle w:val="Hyperlink"/>
                <w:noProof/>
                <w:u w:color="000000"/>
              </w:rPr>
              <w:t>G</w:t>
            </w:r>
            <w:r w:rsidR="00565EF8" w:rsidRPr="00E81EFE">
              <w:rPr>
                <w:rStyle w:val="Hyperlink"/>
                <w:noProof/>
                <w:spacing w:val="-1"/>
                <w:u w:color="000000"/>
              </w:rPr>
              <w:t>E</w:t>
            </w:r>
            <w:r w:rsidR="00565EF8" w:rsidRPr="00E81EFE">
              <w:rPr>
                <w:rStyle w:val="Hyperlink"/>
                <w:noProof/>
                <w:u w:color="000000"/>
              </w:rPr>
              <w:t>S</w:t>
            </w:r>
            <w:r w:rsidR="00565EF8" w:rsidRPr="00E81EFE">
              <w:rPr>
                <w:rStyle w:val="Hyperlink"/>
                <w:noProof/>
                <w:spacing w:val="-2"/>
                <w:u w:color="000000"/>
              </w:rPr>
              <w:t xml:space="preserve"> A</w:t>
            </w:r>
            <w:r w:rsidR="00565EF8" w:rsidRPr="00E81EFE">
              <w:rPr>
                <w:rStyle w:val="Hyperlink"/>
                <w:noProof/>
                <w:spacing w:val="-1"/>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UNI</w:t>
            </w:r>
            <w:r w:rsidR="00565EF8" w:rsidRPr="00E81EFE">
              <w:rPr>
                <w:rStyle w:val="Hyperlink"/>
                <w:noProof/>
                <w:spacing w:val="1"/>
                <w:u w:color="000000"/>
              </w:rPr>
              <w:t>V</w:t>
            </w:r>
            <w:r w:rsidR="00565EF8" w:rsidRPr="00E81EFE">
              <w:rPr>
                <w:rStyle w:val="Hyperlink"/>
                <w:noProof/>
                <w:spacing w:val="-1"/>
                <w:u w:color="000000"/>
              </w:rPr>
              <w:t>E</w:t>
            </w:r>
            <w:r w:rsidR="00565EF8" w:rsidRPr="00E81EFE">
              <w:rPr>
                <w:rStyle w:val="Hyperlink"/>
                <w:noProof/>
                <w:u w:color="000000"/>
              </w:rPr>
              <w:t>R</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3"/>
                <w:u w:color="000000"/>
              </w:rPr>
              <w:t>T</w:t>
            </w:r>
            <w:r w:rsidR="00565EF8" w:rsidRPr="00E81EFE">
              <w:rPr>
                <w:rStyle w:val="Hyperlink"/>
                <w:noProof/>
                <w:u w:color="000000"/>
              </w:rPr>
              <w:t>I</w:t>
            </w:r>
            <w:r w:rsidR="00565EF8" w:rsidRPr="00E81EFE">
              <w:rPr>
                <w:rStyle w:val="Hyperlink"/>
                <w:noProof/>
                <w:spacing w:val="-1"/>
                <w:u w:color="000000"/>
              </w:rPr>
              <w:t>E</w:t>
            </w:r>
            <w:r w:rsidR="00565EF8" w:rsidRPr="00E81EFE">
              <w:rPr>
                <w:rStyle w:val="Hyperlink"/>
                <w:noProof/>
                <w:u w:color="000000"/>
              </w:rPr>
              <w:t>S V</w:t>
            </w:r>
            <w:r w:rsidR="00565EF8" w:rsidRPr="00E81EFE">
              <w:rPr>
                <w:rStyle w:val="Hyperlink"/>
                <w:noProof/>
                <w:spacing w:val="-2"/>
                <w:u w:color="000000"/>
              </w:rPr>
              <w:t>I</w:t>
            </w:r>
            <w:r w:rsidR="00565EF8" w:rsidRPr="00E81EFE">
              <w:rPr>
                <w:rStyle w:val="Hyperlink"/>
                <w:noProof/>
                <w:u w:color="000000"/>
              </w:rPr>
              <w:t>SI</w:t>
            </w:r>
            <w:r w:rsidR="00565EF8" w:rsidRPr="00E81EFE">
              <w:rPr>
                <w:rStyle w:val="Hyperlink"/>
                <w:noProof/>
                <w:spacing w:val="-1"/>
                <w:u w:color="000000"/>
              </w:rPr>
              <w:t>O</w:t>
            </w:r>
            <w:r w:rsidR="00565EF8" w:rsidRPr="00E81EFE">
              <w:rPr>
                <w:rStyle w:val="Hyperlink"/>
                <w:noProof/>
                <w:u w:color="000000"/>
              </w:rPr>
              <w:t>N</w:t>
            </w:r>
            <w:r w:rsidR="00565EF8">
              <w:rPr>
                <w:noProof/>
                <w:webHidden/>
              </w:rPr>
              <w:tab/>
            </w:r>
            <w:r w:rsidR="00565EF8">
              <w:rPr>
                <w:noProof/>
                <w:webHidden/>
              </w:rPr>
              <w:fldChar w:fldCharType="begin"/>
            </w:r>
            <w:r w:rsidR="00565EF8">
              <w:rPr>
                <w:noProof/>
                <w:webHidden/>
              </w:rPr>
              <w:instrText xml:space="preserve"> PAGEREF _Toc485283204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5" w:history="1">
            <w:r w:rsidR="00565EF8" w:rsidRPr="00E81EFE">
              <w:rPr>
                <w:rStyle w:val="Hyperlink"/>
                <w:noProof/>
                <w:u w:color="000000"/>
              </w:rPr>
              <w:t>R</w:t>
            </w:r>
            <w:r w:rsidR="00565EF8" w:rsidRPr="00E81EFE">
              <w:rPr>
                <w:rStyle w:val="Hyperlink"/>
                <w:noProof/>
                <w:spacing w:val="1"/>
                <w:u w:color="000000"/>
              </w:rPr>
              <w:t>I</w:t>
            </w:r>
            <w:r w:rsidR="00565EF8" w:rsidRPr="00E81EFE">
              <w:rPr>
                <w:rStyle w:val="Hyperlink"/>
                <w:noProof/>
                <w:u w:color="000000"/>
              </w:rPr>
              <w:t>V</w:t>
            </w:r>
            <w:r w:rsidR="00565EF8" w:rsidRPr="00E81EFE">
              <w:rPr>
                <w:rStyle w:val="Hyperlink"/>
                <w:noProof/>
                <w:spacing w:val="-4"/>
                <w:u w:color="000000"/>
              </w:rPr>
              <w:t>E</w:t>
            </w:r>
            <w:r w:rsidR="00565EF8" w:rsidRPr="00E81EFE">
              <w:rPr>
                <w:rStyle w:val="Hyperlink"/>
                <w:noProof/>
                <w:u w:color="000000"/>
              </w:rPr>
              <w:t>RL</w:t>
            </w:r>
            <w:r w:rsidR="00565EF8" w:rsidRPr="00E81EFE">
              <w:rPr>
                <w:rStyle w:val="Hyperlink"/>
                <w:noProof/>
                <w:spacing w:val="-2"/>
                <w:u w:color="000000"/>
              </w:rPr>
              <w:t>A</w:t>
            </w:r>
            <w:r w:rsidR="00565EF8" w:rsidRPr="00E81EFE">
              <w:rPr>
                <w:rStyle w:val="Hyperlink"/>
                <w:noProof/>
                <w:spacing w:val="-1"/>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spacing w:val="1"/>
                <w:u w:color="000000"/>
              </w:rPr>
              <w:t>C</w:t>
            </w:r>
            <w:r w:rsidR="00565EF8" w:rsidRPr="00E81EFE">
              <w:rPr>
                <w:rStyle w:val="Hyperlink"/>
                <w:noProof/>
                <w:spacing w:val="-1"/>
                <w:u w:color="000000"/>
              </w:rPr>
              <w:t>O</w:t>
            </w:r>
            <w:r w:rsidR="00565EF8" w:rsidRPr="00E81EFE">
              <w:rPr>
                <w:rStyle w:val="Hyperlink"/>
                <w:noProof/>
                <w:spacing w:val="-3"/>
                <w:u w:color="000000"/>
              </w:rPr>
              <w:t>M</w:t>
            </w:r>
            <w:r w:rsidR="00565EF8" w:rsidRPr="00E81EFE">
              <w:rPr>
                <w:rStyle w:val="Hyperlink"/>
                <w:noProof/>
                <w:u w:color="000000"/>
              </w:rPr>
              <w:t>MU</w:t>
            </w:r>
            <w:r w:rsidR="00565EF8" w:rsidRPr="00E81EFE">
              <w:rPr>
                <w:rStyle w:val="Hyperlink"/>
                <w:noProof/>
                <w:spacing w:val="-2"/>
                <w:u w:color="000000"/>
              </w:rPr>
              <w:t>N</w:t>
            </w:r>
            <w:r w:rsidR="00565EF8" w:rsidRPr="00E81EFE">
              <w:rPr>
                <w:rStyle w:val="Hyperlink"/>
                <w:noProof/>
                <w:u w:color="000000"/>
              </w:rPr>
              <w:t>I</w:t>
            </w:r>
            <w:r w:rsidR="00565EF8" w:rsidRPr="00E81EFE">
              <w:rPr>
                <w:rStyle w:val="Hyperlink"/>
                <w:noProof/>
                <w:spacing w:val="-3"/>
                <w:u w:color="000000"/>
              </w:rPr>
              <w:t>T</w:t>
            </w:r>
            <w:r w:rsidR="00565EF8" w:rsidRPr="00E81EFE">
              <w:rPr>
                <w:rStyle w:val="Hyperlink"/>
                <w:noProof/>
                <w:u w:color="000000"/>
              </w:rPr>
              <w:t>Y</w:t>
            </w:r>
            <w:r w:rsidR="00565EF8" w:rsidRPr="00E81EFE">
              <w:rPr>
                <w:rStyle w:val="Hyperlink"/>
                <w:noProof/>
                <w:spacing w:val="-2"/>
                <w:u w:color="000000"/>
              </w:rPr>
              <w:t xml:space="preserve"> </w:t>
            </w:r>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L</w:t>
            </w:r>
            <w:r w:rsidR="00565EF8" w:rsidRPr="00E81EFE">
              <w:rPr>
                <w:rStyle w:val="Hyperlink"/>
                <w:noProof/>
                <w:spacing w:val="-2"/>
                <w:u w:color="000000"/>
              </w:rPr>
              <w:t>L</w:t>
            </w:r>
            <w:r w:rsidR="00565EF8" w:rsidRPr="00E81EFE">
              <w:rPr>
                <w:rStyle w:val="Hyperlink"/>
                <w:noProof/>
                <w:spacing w:val="-1"/>
                <w:u w:color="000000"/>
              </w:rPr>
              <w:t>E</w:t>
            </w:r>
            <w:r w:rsidR="00565EF8" w:rsidRPr="00E81EFE">
              <w:rPr>
                <w:rStyle w:val="Hyperlink"/>
                <w:noProof/>
                <w:u w:color="000000"/>
              </w:rPr>
              <w:t>GE</w:t>
            </w:r>
            <w:r w:rsidR="00565EF8" w:rsidRPr="00E81EFE">
              <w:rPr>
                <w:rStyle w:val="Hyperlink"/>
                <w:noProof/>
                <w:spacing w:val="2"/>
                <w:u w:color="000000"/>
              </w:rPr>
              <w:t xml:space="preserve"> </w:t>
            </w:r>
            <w:r w:rsidR="00565EF8" w:rsidRPr="00E81EFE">
              <w:rPr>
                <w:rStyle w:val="Hyperlink"/>
                <w:noProof/>
                <w:spacing w:val="-1"/>
                <w:u w:color="000000"/>
              </w:rPr>
              <w:t>V</w:t>
            </w:r>
            <w:r w:rsidR="00565EF8" w:rsidRPr="00E81EFE">
              <w:rPr>
                <w:rStyle w:val="Hyperlink"/>
                <w:noProof/>
                <w:u w:color="000000"/>
              </w:rPr>
              <w:t>I</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ON</w:t>
            </w:r>
            <w:r w:rsidR="00565EF8" w:rsidRPr="00E81EFE">
              <w:rPr>
                <w:rStyle w:val="Hyperlink"/>
                <w:noProof/>
                <w:u w:color="000000"/>
              </w:rPr>
              <w:t xml:space="preserve">, </w:t>
            </w:r>
            <w:r w:rsidR="00565EF8" w:rsidRPr="00E81EFE">
              <w:rPr>
                <w:rStyle w:val="Hyperlink"/>
                <w:noProof/>
                <w:spacing w:val="-1"/>
                <w:u w:color="000000"/>
              </w:rPr>
              <w:t>M</w:t>
            </w:r>
            <w:r w:rsidR="00565EF8" w:rsidRPr="00E81EFE">
              <w:rPr>
                <w:rStyle w:val="Hyperlink"/>
                <w:noProof/>
                <w:spacing w:val="-2"/>
                <w:u w:color="000000"/>
              </w:rPr>
              <w:t>I</w:t>
            </w:r>
            <w:r w:rsidR="00565EF8" w:rsidRPr="00E81EFE">
              <w:rPr>
                <w:rStyle w:val="Hyperlink"/>
                <w:noProof/>
                <w:u w:color="000000"/>
              </w:rPr>
              <w:t>S</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w:t>
            </w:r>
            <w:r w:rsidR="00565EF8" w:rsidRPr="00E81EFE">
              <w:rPr>
                <w:rStyle w:val="Hyperlink"/>
                <w:noProof/>
                <w:u w:color="000000"/>
              </w:rPr>
              <w:t>A</w:t>
            </w:r>
            <w:r w:rsidR="00565EF8" w:rsidRPr="00E81EFE">
              <w:rPr>
                <w:rStyle w:val="Hyperlink"/>
                <w:noProof/>
                <w:spacing w:val="-2"/>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HE</w:t>
            </w:r>
            <w:r w:rsidR="00565EF8" w:rsidRPr="00E81EFE">
              <w:rPr>
                <w:rStyle w:val="Hyperlink"/>
                <w:noProof/>
                <w:spacing w:val="-2"/>
                <w:u w:color="000000"/>
              </w:rPr>
              <w:t>A</w:t>
            </w:r>
            <w:r w:rsidR="00565EF8" w:rsidRPr="00E81EFE">
              <w:rPr>
                <w:rStyle w:val="Hyperlink"/>
                <w:noProof/>
                <w:u w:color="000000"/>
              </w:rPr>
              <w:t>RT</w:t>
            </w:r>
            <w:r w:rsidR="00565EF8">
              <w:rPr>
                <w:noProof/>
                <w:webHidden/>
              </w:rPr>
              <w:tab/>
            </w:r>
            <w:r w:rsidR="00565EF8">
              <w:rPr>
                <w:noProof/>
                <w:webHidden/>
              </w:rPr>
              <w:fldChar w:fldCharType="begin"/>
            </w:r>
            <w:r w:rsidR="00565EF8">
              <w:rPr>
                <w:noProof/>
                <w:webHidden/>
              </w:rPr>
              <w:instrText xml:space="preserve"> PAGEREF _Toc485283205 \h </w:instrText>
            </w:r>
            <w:r w:rsidR="00565EF8">
              <w:rPr>
                <w:noProof/>
                <w:webHidden/>
              </w:rPr>
            </w:r>
            <w:r w:rsidR="00565EF8">
              <w:rPr>
                <w:noProof/>
                <w:webHidden/>
              </w:rPr>
              <w:fldChar w:fldCharType="separate"/>
            </w:r>
            <w:r w:rsidR="00565EF8">
              <w:rPr>
                <w:noProof/>
                <w:webHidden/>
              </w:rPr>
              <w:t>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6" w:history="1">
            <w:r w:rsidR="00565EF8" w:rsidRPr="00E81EFE">
              <w:rPr>
                <w:rStyle w:val="Hyperlink"/>
                <w:noProof/>
                <w:u w:color="000000"/>
              </w:rPr>
              <w:t>A</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spacing w:val="-1"/>
                <w:u w:color="000000"/>
              </w:rPr>
              <w:t>DE</w:t>
            </w:r>
            <w:r w:rsidR="00565EF8" w:rsidRPr="00E81EFE">
              <w:rPr>
                <w:rStyle w:val="Hyperlink"/>
                <w:noProof/>
                <w:u w:color="000000"/>
              </w:rPr>
              <w:t>M</w:t>
            </w:r>
            <w:r w:rsidR="00565EF8" w:rsidRPr="00E81EFE">
              <w:rPr>
                <w:rStyle w:val="Hyperlink"/>
                <w:noProof/>
                <w:spacing w:val="-2"/>
                <w:u w:color="000000"/>
              </w:rPr>
              <w:t>I</w:t>
            </w:r>
            <w:r w:rsidR="00565EF8" w:rsidRPr="00E81EFE">
              <w:rPr>
                <w:rStyle w:val="Hyperlink"/>
                <w:noProof/>
                <w:u w:color="000000"/>
              </w:rPr>
              <w:t>C</w:t>
            </w:r>
            <w:r w:rsidR="00565EF8" w:rsidRPr="00E81EFE">
              <w:rPr>
                <w:rStyle w:val="Hyperlink"/>
                <w:noProof/>
                <w:spacing w:val="-1"/>
                <w:u w:color="000000"/>
              </w:rPr>
              <w:t xml:space="preserve"> </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L</w:t>
            </w:r>
            <w:r w:rsidR="00565EF8" w:rsidRPr="00E81EFE">
              <w:rPr>
                <w:rStyle w:val="Hyperlink"/>
                <w:noProof/>
                <w:spacing w:val="-1"/>
                <w:u w:color="000000"/>
              </w:rPr>
              <w:t>END</w:t>
            </w:r>
            <w:r w:rsidR="00565EF8" w:rsidRPr="00E81EFE">
              <w:rPr>
                <w:rStyle w:val="Hyperlink"/>
                <w:noProof/>
                <w:spacing w:val="-2"/>
                <w:u w:color="000000"/>
              </w:rPr>
              <w:t>A</w:t>
            </w:r>
            <w:r w:rsidR="00565EF8" w:rsidRPr="00E81EFE">
              <w:rPr>
                <w:rStyle w:val="Hyperlink"/>
                <w:noProof/>
                <w:u w:color="000000"/>
              </w:rPr>
              <w:t>R</w:t>
            </w:r>
            <w:r w:rsidR="00565EF8">
              <w:rPr>
                <w:noProof/>
                <w:webHidden/>
              </w:rPr>
              <w:tab/>
            </w:r>
            <w:r w:rsidR="00565EF8">
              <w:rPr>
                <w:noProof/>
                <w:webHidden/>
              </w:rPr>
              <w:fldChar w:fldCharType="begin"/>
            </w:r>
            <w:r w:rsidR="00565EF8">
              <w:rPr>
                <w:noProof/>
                <w:webHidden/>
              </w:rPr>
              <w:instrText xml:space="preserve"> PAGEREF _Toc485283206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7" w:history="1">
            <w:r w:rsidR="00565EF8" w:rsidRPr="00E81EFE">
              <w:rPr>
                <w:rStyle w:val="Hyperlink"/>
                <w:noProof/>
                <w:u w:color="000000"/>
              </w:rPr>
              <w:t>C</w:t>
            </w:r>
            <w:r w:rsidR="00565EF8" w:rsidRPr="00E81EFE">
              <w:rPr>
                <w:rStyle w:val="Hyperlink"/>
                <w:noProof/>
                <w:spacing w:val="-2"/>
                <w:u w:color="000000"/>
              </w:rPr>
              <w:t>A</w:t>
            </w:r>
            <w:r w:rsidR="00565EF8" w:rsidRPr="00E81EFE">
              <w:rPr>
                <w:rStyle w:val="Hyperlink"/>
                <w:noProof/>
                <w:u w:color="000000"/>
              </w:rPr>
              <w:t>MP</w:t>
            </w:r>
            <w:r w:rsidR="00565EF8" w:rsidRPr="00E81EFE">
              <w:rPr>
                <w:rStyle w:val="Hyperlink"/>
                <w:noProof/>
                <w:spacing w:val="-2"/>
                <w:u w:color="000000"/>
              </w:rPr>
              <w:t>U</w:t>
            </w:r>
            <w:r w:rsidR="00565EF8" w:rsidRPr="00E81EFE">
              <w:rPr>
                <w:rStyle w:val="Hyperlink"/>
                <w:noProof/>
                <w:u w:color="000000"/>
              </w:rPr>
              <w:t>S M</w:t>
            </w:r>
            <w:r w:rsidR="00565EF8" w:rsidRPr="00E81EFE">
              <w:rPr>
                <w:rStyle w:val="Hyperlink"/>
                <w:noProof/>
                <w:spacing w:val="-2"/>
                <w:u w:color="000000"/>
              </w:rPr>
              <w:t>A</w:t>
            </w:r>
            <w:r w:rsidR="00565EF8" w:rsidRPr="00E81EFE">
              <w:rPr>
                <w:rStyle w:val="Hyperlink"/>
                <w:noProof/>
                <w:u w:color="000000"/>
              </w:rPr>
              <w:t>P</w:t>
            </w:r>
            <w:r w:rsidR="00565EF8">
              <w:rPr>
                <w:noProof/>
                <w:webHidden/>
              </w:rPr>
              <w:tab/>
            </w:r>
            <w:r w:rsidR="00565EF8">
              <w:rPr>
                <w:noProof/>
                <w:webHidden/>
              </w:rPr>
              <w:fldChar w:fldCharType="begin"/>
            </w:r>
            <w:r w:rsidR="00565EF8">
              <w:rPr>
                <w:noProof/>
                <w:webHidden/>
              </w:rPr>
              <w:instrText xml:space="preserve"> PAGEREF _Toc485283207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8" w:history="1">
            <w:r w:rsidR="00565EF8" w:rsidRPr="00E81EFE">
              <w:rPr>
                <w:rStyle w:val="Hyperlink"/>
                <w:noProof/>
                <w:u w:color="000000"/>
              </w:rPr>
              <w:t>DE</w:t>
            </w:r>
            <w:r w:rsidR="00565EF8" w:rsidRPr="00E81EFE">
              <w:rPr>
                <w:rStyle w:val="Hyperlink"/>
                <w:noProof/>
                <w:spacing w:val="-2"/>
                <w:u w:color="000000"/>
              </w:rPr>
              <w:t>PA</w:t>
            </w:r>
            <w:r w:rsidR="00565EF8" w:rsidRPr="00E81EFE">
              <w:rPr>
                <w:rStyle w:val="Hyperlink"/>
                <w:noProof/>
                <w:u w:color="000000"/>
              </w:rPr>
              <w:t>RTM</w:t>
            </w:r>
            <w:r w:rsidR="00565EF8" w:rsidRPr="00E81EFE">
              <w:rPr>
                <w:rStyle w:val="Hyperlink"/>
                <w:noProof/>
                <w:spacing w:val="-1"/>
                <w:u w:color="000000"/>
              </w:rPr>
              <w:t>EN</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L P</w:t>
            </w:r>
            <w:r w:rsidR="00565EF8" w:rsidRPr="00E81EFE">
              <w:rPr>
                <w:rStyle w:val="Hyperlink"/>
                <w:noProof/>
                <w:spacing w:val="-2"/>
                <w:u w:color="000000"/>
              </w:rPr>
              <w:t>H</w:t>
            </w:r>
            <w:r w:rsidR="00565EF8" w:rsidRPr="00E81EFE">
              <w:rPr>
                <w:rStyle w:val="Hyperlink"/>
                <w:noProof/>
                <w:spacing w:val="-1"/>
                <w:u w:color="000000"/>
              </w:rPr>
              <w:t>ON</w:t>
            </w:r>
            <w:r w:rsidR="00565EF8" w:rsidRPr="00E81EFE">
              <w:rPr>
                <w:rStyle w:val="Hyperlink"/>
                <w:noProof/>
                <w:u w:color="000000"/>
              </w:rPr>
              <w:t>E</w:t>
            </w:r>
            <w:r w:rsidR="00565EF8" w:rsidRPr="00E81EFE">
              <w:rPr>
                <w:rStyle w:val="Hyperlink"/>
                <w:noProof/>
                <w:spacing w:val="-1"/>
                <w:u w:color="000000"/>
              </w:rPr>
              <w:t xml:space="preserve"> </w:t>
            </w:r>
            <w:r w:rsidR="00565EF8" w:rsidRPr="00E81EFE">
              <w:rPr>
                <w:rStyle w:val="Hyperlink"/>
                <w:noProof/>
                <w:u w:color="000000"/>
              </w:rPr>
              <w:t>DI</w:t>
            </w:r>
            <w:r w:rsidR="00565EF8" w:rsidRPr="00E81EFE">
              <w:rPr>
                <w:rStyle w:val="Hyperlink"/>
                <w:noProof/>
                <w:spacing w:val="1"/>
                <w:u w:color="000000"/>
              </w:rPr>
              <w:t>R</w:t>
            </w:r>
            <w:r w:rsidR="00565EF8" w:rsidRPr="00E81EFE">
              <w:rPr>
                <w:rStyle w:val="Hyperlink"/>
                <w:noProof/>
                <w:spacing w:val="-1"/>
                <w:u w:color="000000"/>
              </w:rPr>
              <w:t>E</w:t>
            </w:r>
            <w:r w:rsidR="00565EF8" w:rsidRPr="00E81EFE">
              <w:rPr>
                <w:rStyle w:val="Hyperlink"/>
                <w:noProof/>
                <w:spacing w:val="-2"/>
                <w:u w:color="000000"/>
              </w:rPr>
              <w:t>C</w:t>
            </w:r>
            <w:r w:rsidR="00565EF8" w:rsidRPr="00E81EFE">
              <w:rPr>
                <w:rStyle w:val="Hyperlink"/>
                <w:noProof/>
                <w:u w:color="000000"/>
              </w:rPr>
              <w:t>T</w:t>
            </w:r>
            <w:r w:rsidR="00565EF8" w:rsidRPr="00E81EFE">
              <w:rPr>
                <w:rStyle w:val="Hyperlink"/>
                <w:noProof/>
                <w:spacing w:val="-1"/>
                <w:u w:color="000000"/>
              </w:rPr>
              <w:t>O</w:t>
            </w:r>
            <w:r w:rsidR="00565EF8" w:rsidRPr="00E81EFE">
              <w:rPr>
                <w:rStyle w:val="Hyperlink"/>
                <w:noProof/>
                <w:u w:color="000000"/>
              </w:rPr>
              <w:t>RY</w:t>
            </w:r>
            <w:r w:rsidR="00565EF8">
              <w:rPr>
                <w:noProof/>
                <w:webHidden/>
              </w:rPr>
              <w:tab/>
            </w:r>
            <w:r w:rsidR="00565EF8">
              <w:rPr>
                <w:noProof/>
                <w:webHidden/>
              </w:rPr>
              <w:fldChar w:fldCharType="begin"/>
            </w:r>
            <w:r w:rsidR="00565EF8">
              <w:rPr>
                <w:noProof/>
                <w:webHidden/>
              </w:rPr>
              <w:instrText xml:space="preserve"> PAGEREF _Toc485283208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09" w:history="1">
            <w:r w:rsidR="00565EF8" w:rsidRPr="00E81EFE">
              <w:rPr>
                <w:rStyle w:val="Hyperlink"/>
                <w:noProof/>
                <w:u w:color="000000"/>
              </w:rPr>
              <w:t>R</w:t>
            </w:r>
            <w:r w:rsidR="00565EF8" w:rsidRPr="00E81EFE">
              <w:rPr>
                <w:rStyle w:val="Hyperlink"/>
                <w:noProof/>
                <w:spacing w:val="1"/>
                <w:u w:color="000000"/>
              </w:rPr>
              <w:t>I</w:t>
            </w:r>
            <w:r w:rsidR="00565EF8" w:rsidRPr="00E81EFE">
              <w:rPr>
                <w:rStyle w:val="Hyperlink"/>
                <w:noProof/>
                <w:u w:color="000000"/>
              </w:rPr>
              <w:t>V</w:t>
            </w:r>
            <w:r w:rsidR="00565EF8" w:rsidRPr="00E81EFE">
              <w:rPr>
                <w:rStyle w:val="Hyperlink"/>
                <w:noProof/>
                <w:spacing w:val="-4"/>
                <w:u w:color="000000"/>
              </w:rPr>
              <w:t>E</w:t>
            </w:r>
            <w:r w:rsidR="00565EF8" w:rsidRPr="00E81EFE">
              <w:rPr>
                <w:rStyle w:val="Hyperlink"/>
                <w:noProof/>
                <w:u w:color="000000"/>
              </w:rPr>
              <w:t>RL</w:t>
            </w:r>
            <w:r w:rsidR="00565EF8" w:rsidRPr="00E81EFE">
              <w:rPr>
                <w:rStyle w:val="Hyperlink"/>
                <w:noProof/>
                <w:spacing w:val="-2"/>
                <w:u w:color="000000"/>
              </w:rPr>
              <w:t>A</w:t>
            </w:r>
            <w:r w:rsidR="00565EF8" w:rsidRPr="00E81EFE">
              <w:rPr>
                <w:rStyle w:val="Hyperlink"/>
                <w:noProof/>
                <w:spacing w:val="-1"/>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spacing w:val="1"/>
                <w:u w:color="000000"/>
              </w:rPr>
              <w:t>C</w:t>
            </w:r>
            <w:r w:rsidR="00565EF8" w:rsidRPr="00E81EFE">
              <w:rPr>
                <w:rStyle w:val="Hyperlink"/>
                <w:noProof/>
                <w:spacing w:val="-1"/>
                <w:u w:color="000000"/>
              </w:rPr>
              <w:t>O</w:t>
            </w:r>
            <w:r w:rsidR="00565EF8" w:rsidRPr="00E81EFE">
              <w:rPr>
                <w:rStyle w:val="Hyperlink"/>
                <w:noProof/>
                <w:spacing w:val="-3"/>
                <w:u w:color="000000"/>
              </w:rPr>
              <w:t>M</w:t>
            </w:r>
            <w:r w:rsidR="00565EF8" w:rsidRPr="00E81EFE">
              <w:rPr>
                <w:rStyle w:val="Hyperlink"/>
                <w:noProof/>
                <w:u w:color="000000"/>
              </w:rPr>
              <w:t>MU</w:t>
            </w:r>
            <w:r w:rsidR="00565EF8" w:rsidRPr="00E81EFE">
              <w:rPr>
                <w:rStyle w:val="Hyperlink"/>
                <w:noProof/>
                <w:spacing w:val="-2"/>
                <w:u w:color="000000"/>
              </w:rPr>
              <w:t>N</w:t>
            </w:r>
            <w:r w:rsidR="00565EF8" w:rsidRPr="00E81EFE">
              <w:rPr>
                <w:rStyle w:val="Hyperlink"/>
                <w:noProof/>
                <w:u w:color="000000"/>
              </w:rPr>
              <w:t>I</w:t>
            </w:r>
            <w:r w:rsidR="00565EF8" w:rsidRPr="00E81EFE">
              <w:rPr>
                <w:rStyle w:val="Hyperlink"/>
                <w:noProof/>
                <w:spacing w:val="-3"/>
                <w:u w:color="000000"/>
              </w:rPr>
              <w:t>T</w:t>
            </w:r>
            <w:r w:rsidR="00565EF8" w:rsidRPr="00E81EFE">
              <w:rPr>
                <w:rStyle w:val="Hyperlink"/>
                <w:noProof/>
                <w:u w:color="000000"/>
              </w:rPr>
              <w:t>Y</w:t>
            </w:r>
            <w:r w:rsidR="00565EF8" w:rsidRPr="00E81EFE">
              <w:rPr>
                <w:rStyle w:val="Hyperlink"/>
                <w:noProof/>
                <w:spacing w:val="-2"/>
                <w:u w:color="000000"/>
              </w:rPr>
              <w:t xml:space="preserve"> </w:t>
            </w:r>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L</w:t>
            </w:r>
            <w:r w:rsidR="00565EF8" w:rsidRPr="00E81EFE">
              <w:rPr>
                <w:rStyle w:val="Hyperlink"/>
                <w:noProof/>
                <w:spacing w:val="-2"/>
                <w:u w:color="000000"/>
              </w:rPr>
              <w:t>L</w:t>
            </w:r>
            <w:r w:rsidR="00565EF8" w:rsidRPr="00E81EFE">
              <w:rPr>
                <w:rStyle w:val="Hyperlink"/>
                <w:noProof/>
                <w:spacing w:val="-1"/>
                <w:u w:color="000000"/>
              </w:rPr>
              <w:t>E</w:t>
            </w:r>
            <w:r w:rsidR="00565EF8" w:rsidRPr="00E81EFE">
              <w:rPr>
                <w:rStyle w:val="Hyperlink"/>
                <w:noProof/>
                <w:u w:color="000000"/>
              </w:rPr>
              <w:t>GE</w:t>
            </w:r>
            <w:r w:rsidR="00565EF8" w:rsidRPr="00E81EFE">
              <w:rPr>
                <w:rStyle w:val="Hyperlink"/>
                <w:noProof/>
                <w:spacing w:val="2"/>
                <w:u w:color="000000"/>
              </w:rPr>
              <w:t xml:space="preserve"> </w:t>
            </w:r>
            <w:r w:rsidR="00565EF8" w:rsidRPr="00E81EFE">
              <w:rPr>
                <w:rStyle w:val="Hyperlink"/>
                <w:noProof/>
                <w:u w:color="000000"/>
              </w:rPr>
              <w:t>P</w:t>
            </w:r>
            <w:r w:rsidR="00565EF8" w:rsidRPr="00E81EFE">
              <w:rPr>
                <w:rStyle w:val="Hyperlink"/>
                <w:noProof/>
                <w:spacing w:val="-1"/>
                <w:u w:color="000000"/>
              </w:rPr>
              <w:t>HO</w:t>
            </w:r>
            <w:r w:rsidR="00565EF8" w:rsidRPr="00E81EFE">
              <w:rPr>
                <w:rStyle w:val="Hyperlink"/>
                <w:noProof/>
                <w:u w:color="000000"/>
              </w:rPr>
              <w:t>TO</w:t>
            </w:r>
            <w:r w:rsidR="00565EF8" w:rsidRPr="00E81EFE">
              <w:rPr>
                <w:rStyle w:val="Hyperlink"/>
                <w:noProof/>
                <w:spacing w:val="-1"/>
                <w:u w:color="000000"/>
              </w:rPr>
              <w:t xml:space="preserve"> </w:t>
            </w:r>
            <w:r w:rsidR="00565EF8" w:rsidRPr="00E81EFE">
              <w:rPr>
                <w:rStyle w:val="Hyperlink"/>
                <w:noProof/>
                <w:spacing w:val="1"/>
                <w:u w:color="000000"/>
              </w:rPr>
              <w:t>I</w:t>
            </w:r>
            <w:r w:rsidR="00565EF8" w:rsidRPr="00E81EFE">
              <w:rPr>
                <w:rStyle w:val="Hyperlink"/>
                <w:noProof/>
                <w:u w:color="000000"/>
              </w:rPr>
              <w:t>D</w:t>
            </w:r>
            <w:r w:rsidR="00565EF8">
              <w:rPr>
                <w:noProof/>
                <w:webHidden/>
              </w:rPr>
              <w:tab/>
            </w:r>
            <w:r w:rsidR="00565EF8">
              <w:rPr>
                <w:noProof/>
                <w:webHidden/>
              </w:rPr>
              <w:fldChar w:fldCharType="begin"/>
            </w:r>
            <w:r w:rsidR="00565EF8">
              <w:rPr>
                <w:noProof/>
                <w:webHidden/>
              </w:rPr>
              <w:instrText xml:space="preserve"> PAGEREF _Toc485283209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0" w:history="1">
            <w:r w:rsidR="00565EF8" w:rsidRPr="00E81EFE">
              <w:rPr>
                <w:rStyle w:val="Hyperlink"/>
                <w:noProof/>
                <w:u w:color="000000"/>
              </w:rPr>
              <w:t>OF</w:t>
            </w:r>
            <w:r w:rsidR="00565EF8" w:rsidRPr="00E81EFE">
              <w:rPr>
                <w:rStyle w:val="Hyperlink"/>
                <w:noProof/>
                <w:spacing w:val="-2"/>
                <w:u w:color="000000"/>
              </w:rPr>
              <w:t>F</w:t>
            </w:r>
            <w:r w:rsidR="00565EF8" w:rsidRPr="00E81EFE">
              <w:rPr>
                <w:rStyle w:val="Hyperlink"/>
                <w:noProof/>
                <w:u w:color="000000"/>
              </w:rPr>
              <w:t>I</w:t>
            </w:r>
            <w:r w:rsidR="00565EF8" w:rsidRPr="00E81EFE">
              <w:rPr>
                <w:rStyle w:val="Hyperlink"/>
                <w:noProof/>
                <w:spacing w:val="1"/>
                <w:u w:color="000000"/>
              </w:rPr>
              <w:t>C</w:t>
            </w:r>
            <w:r w:rsidR="00565EF8" w:rsidRPr="00E81EFE">
              <w:rPr>
                <w:rStyle w:val="Hyperlink"/>
                <w:noProof/>
                <w:u w:color="000000"/>
              </w:rPr>
              <w:t>E</w:t>
            </w:r>
            <w:r w:rsidR="00565EF8" w:rsidRPr="00E81EFE">
              <w:rPr>
                <w:rStyle w:val="Hyperlink"/>
                <w:noProof/>
                <w:spacing w:val="-3"/>
                <w:u w:color="000000"/>
              </w:rPr>
              <w:t xml:space="preserve"> </w:t>
            </w:r>
            <w:r w:rsidR="00565EF8" w:rsidRPr="00E81EFE">
              <w:rPr>
                <w:rStyle w:val="Hyperlink"/>
                <w:noProof/>
                <w:u w:color="000000"/>
              </w:rPr>
              <w:t>A</w:t>
            </w:r>
            <w:r w:rsidR="00565EF8" w:rsidRPr="00E81EFE">
              <w:rPr>
                <w:rStyle w:val="Hyperlink"/>
                <w:noProof/>
                <w:spacing w:val="-2"/>
                <w:u w:color="000000"/>
              </w:rPr>
              <w:t>S</w:t>
            </w:r>
            <w:r w:rsidR="00565EF8" w:rsidRPr="00E81EFE">
              <w:rPr>
                <w:rStyle w:val="Hyperlink"/>
                <w:noProof/>
                <w:u w:color="000000"/>
              </w:rPr>
              <w:t>S</w:t>
            </w:r>
            <w:r w:rsidR="00565EF8" w:rsidRPr="00E81EFE">
              <w:rPr>
                <w:rStyle w:val="Hyperlink"/>
                <w:noProof/>
                <w:spacing w:val="-2"/>
                <w:u w:color="000000"/>
              </w:rPr>
              <w:t>I</w:t>
            </w:r>
            <w:r w:rsidR="00565EF8" w:rsidRPr="00E81EFE">
              <w:rPr>
                <w:rStyle w:val="Hyperlink"/>
                <w:noProof/>
                <w:u w:color="000000"/>
              </w:rPr>
              <w:t>G</w:t>
            </w:r>
            <w:r w:rsidR="00565EF8" w:rsidRPr="00E81EFE">
              <w:rPr>
                <w:rStyle w:val="Hyperlink"/>
                <w:noProof/>
                <w:spacing w:val="-1"/>
                <w:u w:color="000000"/>
              </w:rPr>
              <w:t>N</w:t>
            </w:r>
            <w:r w:rsidR="00565EF8" w:rsidRPr="00E81EFE">
              <w:rPr>
                <w:rStyle w:val="Hyperlink"/>
                <w:noProof/>
                <w:u w:color="000000"/>
              </w:rPr>
              <w:t>ME</w:t>
            </w:r>
            <w:r w:rsidR="00565EF8" w:rsidRPr="00E81EFE">
              <w:rPr>
                <w:rStyle w:val="Hyperlink"/>
                <w:noProof/>
                <w:spacing w:val="-2"/>
                <w:u w:color="000000"/>
              </w:rPr>
              <w:t>N</w:t>
            </w:r>
            <w:r w:rsidR="00565EF8" w:rsidRPr="00E81EFE">
              <w:rPr>
                <w:rStyle w:val="Hyperlink"/>
                <w:noProof/>
                <w:u w:color="000000"/>
              </w:rPr>
              <w:t>TS A</w:t>
            </w:r>
            <w:r w:rsidR="00565EF8" w:rsidRPr="00E81EFE">
              <w:rPr>
                <w:rStyle w:val="Hyperlink"/>
                <w:noProof/>
                <w:spacing w:val="-2"/>
                <w:u w:color="000000"/>
              </w:rPr>
              <w:t>N</w:t>
            </w:r>
            <w:r w:rsidR="00565EF8" w:rsidRPr="00E81EFE">
              <w:rPr>
                <w:rStyle w:val="Hyperlink"/>
                <w:noProof/>
                <w:u w:color="000000"/>
              </w:rPr>
              <w:t xml:space="preserve">D </w:t>
            </w:r>
            <w:r w:rsidR="00565EF8" w:rsidRPr="00E81EFE">
              <w:rPr>
                <w:rStyle w:val="Hyperlink"/>
                <w:noProof/>
                <w:spacing w:val="-1"/>
                <w:u w:color="000000"/>
              </w:rPr>
              <w:t>K</w:t>
            </w:r>
            <w:r w:rsidR="00565EF8" w:rsidRPr="00E81EFE">
              <w:rPr>
                <w:rStyle w:val="Hyperlink"/>
                <w:noProof/>
                <w:spacing w:val="-4"/>
                <w:u w:color="000000"/>
              </w:rPr>
              <w:t>E</w:t>
            </w:r>
            <w:r w:rsidR="00565EF8" w:rsidRPr="00E81EFE">
              <w:rPr>
                <w:rStyle w:val="Hyperlink"/>
                <w:noProof/>
                <w:spacing w:val="1"/>
                <w:u w:color="000000"/>
              </w:rPr>
              <w:t>Y</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_Toc485283210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1" w:history="1">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MP</w:t>
            </w:r>
            <w:r w:rsidR="00565EF8" w:rsidRPr="00E81EFE">
              <w:rPr>
                <w:rStyle w:val="Hyperlink"/>
                <w:noProof/>
                <w:spacing w:val="-2"/>
                <w:u w:color="000000"/>
              </w:rPr>
              <w:t>U</w:t>
            </w:r>
            <w:r w:rsidR="00565EF8" w:rsidRPr="00E81EFE">
              <w:rPr>
                <w:rStyle w:val="Hyperlink"/>
                <w:noProof/>
                <w:u w:color="000000"/>
              </w:rPr>
              <w:t xml:space="preserve">TER </w:t>
            </w:r>
            <w:r w:rsidR="00565EF8" w:rsidRPr="00E81EFE">
              <w:rPr>
                <w:rStyle w:val="Hyperlink"/>
                <w:noProof/>
                <w:spacing w:val="-2"/>
                <w:u w:color="000000"/>
              </w:rPr>
              <w:t>AC</w:t>
            </w:r>
            <w:r w:rsidR="00565EF8" w:rsidRPr="00E81EFE">
              <w:rPr>
                <w:rStyle w:val="Hyperlink"/>
                <w:noProof/>
                <w:spacing w:val="1"/>
                <w:u w:color="000000"/>
              </w:rPr>
              <w:t>C</w:t>
            </w:r>
            <w:r w:rsidR="00565EF8" w:rsidRPr="00E81EFE">
              <w:rPr>
                <w:rStyle w:val="Hyperlink"/>
                <w:noProof/>
                <w:spacing w:val="-1"/>
                <w:u w:color="000000"/>
              </w:rPr>
              <w:t>E</w:t>
            </w:r>
            <w:r w:rsidR="00565EF8" w:rsidRPr="00E81EFE">
              <w:rPr>
                <w:rStyle w:val="Hyperlink"/>
                <w:noProof/>
                <w:u w:color="000000"/>
              </w:rPr>
              <w:t>S</w:t>
            </w:r>
            <w:r w:rsidR="00565EF8" w:rsidRPr="00E81EFE">
              <w:rPr>
                <w:rStyle w:val="Hyperlink"/>
                <w:noProof/>
                <w:spacing w:val="-1"/>
                <w:u w:color="000000"/>
              </w:rPr>
              <w:t>S</w:t>
            </w:r>
            <w:r w:rsidR="00565EF8" w:rsidRPr="00E81EFE">
              <w:rPr>
                <w:rStyle w:val="Hyperlink"/>
                <w:noProof/>
                <w:u w:color="000000"/>
              </w:rPr>
              <w:t>/D</w:t>
            </w:r>
            <w:r w:rsidR="00565EF8" w:rsidRPr="00E81EFE">
              <w:rPr>
                <w:rStyle w:val="Hyperlink"/>
                <w:noProof/>
                <w:spacing w:val="-4"/>
                <w:u w:color="000000"/>
              </w:rPr>
              <w:t>E</w:t>
            </w:r>
            <w:r w:rsidR="00565EF8" w:rsidRPr="00E81EFE">
              <w:rPr>
                <w:rStyle w:val="Hyperlink"/>
                <w:noProof/>
                <w:u w:color="000000"/>
              </w:rPr>
              <w:t>SIRE</w:t>
            </w:r>
            <w:r w:rsidR="00565EF8" w:rsidRPr="00E81EFE">
              <w:rPr>
                <w:rStyle w:val="Hyperlink"/>
                <w:noProof/>
                <w:spacing w:val="-4"/>
                <w:u w:color="000000"/>
              </w:rPr>
              <w:t xml:space="preserve"> </w:t>
            </w:r>
            <w:r w:rsidR="00565EF8" w:rsidRPr="00E81EFE">
              <w:rPr>
                <w:rStyle w:val="Hyperlink"/>
                <w:noProof/>
                <w:spacing w:val="-2"/>
                <w:u w:color="000000"/>
              </w:rPr>
              <w:t>T</w:t>
            </w:r>
            <w:r w:rsidR="00565EF8" w:rsidRPr="00E81EFE">
              <w:rPr>
                <w:rStyle w:val="Hyperlink"/>
                <w:noProof/>
                <w:u w:color="000000"/>
              </w:rPr>
              <w:t>O</w:t>
            </w:r>
            <w:r w:rsidR="00565EF8" w:rsidRPr="00E81EFE">
              <w:rPr>
                <w:rStyle w:val="Hyperlink"/>
                <w:noProof/>
                <w:spacing w:val="-2"/>
                <w:u w:color="000000"/>
              </w:rPr>
              <w:t xml:space="preserve"> </w:t>
            </w:r>
            <w:r w:rsidR="00565EF8" w:rsidRPr="00E81EFE">
              <w:rPr>
                <w:rStyle w:val="Hyperlink"/>
                <w:noProof/>
                <w:u w:color="000000"/>
              </w:rPr>
              <w:t>L</w:t>
            </w:r>
            <w:r w:rsidR="00565EF8" w:rsidRPr="00E81EFE">
              <w:rPr>
                <w:rStyle w:val="Hyperlink"/>
                <w:noProof/>
                <w:spacing w:val="-1"/>
                <w:u w:color="000000"/>
              </w:rPr>
              <w:t>E</w:t>
            </w:r>
            <w:r w:rsidR="00565EF8" w:rsidRPr="00E81EFE">
              <w:rPr>
                <w:rStyle w:val="Hyperlink"/>
                <w:noProof/>
                <w:spacing w:val="-2"/>
                <w:u w:color="000000"/>
              </w:rPr>
              <w:t>A</w:t>
            </w:r>
            <w:r w:rsidR="00565EF8" w:rsidRPr="00E81EFE">
              <w:rPr>
                <w:rStyle w:val="Hyperlink"/>
                <w:noProof/>
                <w:u w:color="000000"/>
              </w:rPr>
              <w:t>RN</w:t>
            </w:r>
            <w:r w:rsidR="00565EF8" w:rsidRPr="00E81EFE">
              <w:rPr>
                <w:rStyle w:val="Hyperlink"/>
                <w:noProof/>
                <w:spacing w:val="-1"/>
                <w:u w:color="000000"/>
              </w:rPr>
              <w:t xml:space="preserve"> </w:t>
            </w:r>
            <w:r w:rsidR="00565EF8" w:rsidRPr="00E81EFE">
              <w:rPr>
                <w:rStyle w:val="Hyperlink"/>
                <w:noProof/>
                <w:spacing w:val="1"/>
                <w:u w:color="000000"/>
              </w:rPr>
              <w:t>(</w:t>
            </w:r>
            <w:r w:rsidR="00565EF8" w:rsidRPr="00E81EFE">
              <w:rPr>
                <w:rStyle w:val="Hyperlink"/>
                <w:noProof/>
                <w:spacing w:val="-1"/>
                <w:u w:color="000000"/>
              </w:rPr>
              <w:t>D</w:t>
            </w:r>
            <w:r w:rsidR="00565EF8" w:rsidRPr="00E81EFE">
              <w:rPr>
                <w:rStyle w:val="Hyperlink"/>
                <w:noProof/>
                <w:u w:color="000000"/>
              </w:rPr>
              <w:t>2L)</w:t>
            </w:r>
            <w:r w:rsidR="00565EF8">
              <w:rPr>
                <w:noProof/>
                <w:webHidden/>
              </w:rPr>
              <w:tab/>
            </w:r>
            <w:r w:rsidR="00565EF8">
              <w:rPr>
                <w:noProof/>
                <w:webHidden/>
              </w:rPr>
              <w:fldChar w:fldCharType="begin"/>
            </w:r>
            <w:r w:rsidR="00565EF8">
              <w:rPr>
                <w:noProof/>
                <w:webHidden/>
              </w:rPr>
              <w:instrText xml:space="preserve"> PAGEREF _Toc485283211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2" w:history="1">
            <w:r w:rsidR="00565EF8" w:rsidRPr="00E81EFE">
              <w:rPr>
                <w:rStyle w:val="Hyperlink"/>
                <w:noProof/>
                <w:spacing w:val="-2"/>
                <w:u w:color="000000"/>
              </w:rPr>
              <w:t>S</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RID</w:t>
            </w:r>
            <w:r w:rsidR="00565EF8" w:rsidRPr="00E81EFE">
              <w:rPr>
                <w:rStyle w:val="Hyperlink"/>
                <w:noProof/>
                <w:spacing w:val="-1"/>
                <w:u w:color="000000"/>
              </w:rPr>
              <w:t xml:space="preserve"> </w:t>
            </w:r>
            <w:r w:rsidR="00565EF8" w:rsidRPr="00E81EFE">
              <w:rPr>
                <w:rStyle w:val="Hyperlink"/>
                <w:noProof/>
                <w:u w:color="000000"/>
              </w:rPr>
              <w:t>S</w:t>
            </w:r>
            <w:r w:rsidR="00565EF8" w:rsidRPr="00E81EFE">
              <w:rPr>
                <w:rStyle w:val="Hyperlink"/>
                <w:noProof/>
                <w:spacing w:val="-2"/>
                <w:u w:color="000000"/>
              </w:rPr>
              <w:t>E</w:t>
            </w:r>
            <w:r w:rsidR="00565EF8" w:rsidRPr="00E81EFE">
              <w:rPr>
                <w:rStyle w:val="Hyperlink"/>
                <w:noProof/>
                <w:u w:color="000000"/>
              </w:rPr>
              <w:t>LF</w:t>
            </w:r>
            <w:r w:rsidR="00565EF8" w:rsidRPr="00E81EFE">
              <w:rPr>
                <w:rStyle w:val="Hyperlink"/>
                <w:noProof/>
                <w:spacing w:val="-1"/>
                <w:u w:color="000000"/>
              </w:rPr>
              <w:t xml:space="preserve"> SE</w:t>
            </w:r>
            <w:r w:rsidR="00565EF8" w:rsidRPr="00E81EFE">
              <w:rPr>
                <w:rStyle w:val="Hyperlink"/>
                <w:noProof/>
                <w:spacing w:val="-2"/>
                <w:u w:color="000000"/>
              </w:rPr>
              <w:t>R</w:t>
            </w:r>
            <w:r w:rsidR="00565EF8" w:rsidRPr="00E81EFE">
              <w:rPr>
                <w:rStyle w:val="Hyperlink"/>
                <w:noProof/>
                <w:u w:color="000000"/>
              </w:rPr>
              <w:t>V</w:t>
            </w:r>
            <w:r w:rsidR="00565EF8" w:rsidRPr="00E81EFE">
              <w:rPr>
                <w:rStyle w:val="Hyperlink"/>
                <w:noProof/>
                <w:spacing w:val="-2"/>
                <w:u w:color="000000"/>
              </w:rPr>
              <w:t>I</w:t>
            </w:r>
            <w:r w:rsidR="00565EF8" w:rsidRPr="00E81EFE">
              <w:rPr>
                <w:rStyle w:val="Hyperlink"/>
                <w:noProof/>
                <w:spacing w:val="1"/>
                <w:u w:color="000000"/>
              </w:rPr>
              <w:t>C</w:t>
            </w:r>
            <w:r w:rsidR="00565EF8" w:rsidRPr="00E81EFE">
              <w:rPr>
                <w:rStyle w:val="Hyperlink"/>
                <w:noProof/>
                <w:u w:color="000000"/>
              </w:rPr>
              <w:t>E</w:t>
            </w:r>
            <w:r w:rsidR="00565EF8">
              <w:rPr>
                <w:noProof/>
                <w:webHidden/>
              </w:rPr>
              <w:tab/>
            </w:r>
            <w:r w:rsidR="00565EF8">
              <w:rPr>
                <w:noProof/>
                <w:webHidden/>
              </w:rPr>
              <w:fldChar w:fldCharType="begin"/>
            </w:r>
            <w:r w:rsidR="00565EF8">
              <w:rPr>
                <w:noProof/>
                <w:webHidden/>
              </w:rPr>
              <w:instrText xml:space="preserve"> PAGEREF _Toc485283212 \h </w:instrText>
            </w:r>
            <w:r w:rsidR="00565EF8">
              <w:rPr>
                <w:noProof/>
                <w:webHidden/>
              </w:rPr>
            </w:r>
            <w:r w:rsidR="00565EF8">
              <w:rPr>
                <w:noProof/>
                <w:webHidden/>
              </w:rPr>
              <w:fldChar w:fldCharType="separate"/>
            </w:r>
            <w:r w:rsidR="00565EF8">
              <w:rPr>
                <w:noProof/>
                <w:webHidden/>
              </w:rPr>
              <w:t>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3" w:history="1">
            <w:r w:rsidR="00565EF8" w:rsidRPr="00E81EFE">
              <w:rPr>
                <w:rStyle w:val="Hyperlink"/>
                <w:noProof/>
                <w:u w:color="000000"/>
              </w:rPr>
              <w:t>P</w:t>
            </w:r>
            <w:r w:rsidR="00565EF8" w:rsidRPr="00E81EFE">
              <w:rPr>
                <w:rStyle w:val="Hyperlink"/>
                <w:noProof/>
                <w:spacing w:val="-1"/>
                <w:u w:color="000000"/>
              </w:rPr>
              <w:t>A</w:t>
            </w:r>
            <w:r w:rsidR="00565EF8" w:rsidRPr="00E81EFE">
              <w:rPr>
                <w:rStyle w:val="Hyperlink"/>
                <w:noProof/>
                <w:u w:color="000000"/>
              </w:rPr>
              <w:t>RKING</w:t>
            </w:r>
            <w:r w:rsidR="00565EF8">
              <w:rPr>
                <w:noProof/>
                <w:webHidden/>
              </w:rPr>
              <w:tab/>
            </w:r>
            <w:r w:rsidR="00565EF8">
              <w:rPr>
                <w:noProof/>
                <w:webHidden/>
              </w:rPr>
              <w:fldChar w:fldCharType="begin"/>
            </w:r>
            <w:r w:rsidR="00565EF8">
              <w:rPr>
                <w:noProof/>
                <w:webHidden/>
              </w:rPr>
              <w:instrText xml:space="preserve"> PAGEREF _Toc485283213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4" w:history="1">
            <w:r w:rsidR="00565EF8" w:rsidRPr="00E81EFE">
              <w:rPr>
                <w:rStyle w:val="Hyperlink"/>
                <w:noProof/>
                <w:u w:color="000000"/>
              </w:rPr>
              <w:t>P</w:t>
            </w:r>
            <w:r w:rsidR="00565EF8" w:rsidRPr="00E81EFE">
              <w:rPr>
                <w:rStyle w:val="Hyperlink"/>
                <w:noProof/>
                <w:spacing w:val="-1"/>
                <w:u w:color="000000"/>
              </w:rPr>
              <w:t>A</w:t>
            </w:r>
            <w:r w:rsidR="00565EF8" w:rsidRPr="00E81EFE">
              <w:rPr>
                <w:rStyle w:val="Hyperlink"/>
                <w:noProof/>
                <w:u w:color="000000"/>
              </w:rPr>
              <w:t xml:space="preserve">RKING </w:t>
            </w:r>
            <w:r w:rsidR="00565EF8" w:rsidRPr="00E81EFE">
              <w:rPr>
                <w:rStyle w:val="Hyperlink"/>
                <w:noProof/>
                <w:spacing w:val="-2"/>
                <w:u w:color="000000"/>
              </w:rPr>
              <w:t>A</w:t>
            </w:r>
            <w:r w:rsidR="00565EF8" w:rsidRPr="00E81EFE">
              <w:rPr>
                <w:rStyle w:val="Hyperlink"/>
                <w:noProof/>
                <w:u w:color="000000"/>
              </w:rPr>
              <w:t>T</w:t>
            </w:r>
            <w:r w:rsidR="00565EF8" w:rsidRPr="00E81EFE">
              <w:rPr>
                <w:rStyle w:val="Hyperlink"/>
                <w:noProof/>
                <w:spacing w:val="-3"/>
                <w:u w:color="000000"/>
              </w:rPr>
              <w:t xml:space="preserve"> </w:t>
            </w:r>
            <w:r w:rsidR="00565EF8" w:rsidRPr="00E81EFE">
              <w:rPr>
                <w:rStyle w:val="Hyperlink"/>
                <w:noProof/>
                <w:u w:color="000000"/>
              </w:rPr>
              <w:t>CLI</w:t>
            </w:r>
            <w:r w:rsidR="00565EF8" w:rsidRPr="00E81EFE">
              <w:rPr>
                <w:rStyle w:val="Hyperlink"/>
                <w:noProof/>
                <w:spacing w:val="-4"/>
                <w:u w:color="000000"/>
              </w:rPr>
              <w:t>N</w:t>
            </w:r>
            <w:r w:rsidR="00565EF8" w:rsidRPr="00E81EFE">
              <w:rPr>
                <w:rStyle w:val="Hyperlink"/>
                <w:noProof/>
                <w:u w:color="000000"/>
              </w:rPr>
              <w:t>I</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L</w:t>
            </w:r>
            <w:r w:rsidR="00565EF8" w:rsidRPr="00E81EFE">
              <w:rPr>
                <w:rStyle w:val="Hyperlink"/>
                <w:noProof/>
                <w:spacing w:val="-2"/>
                <w:u w:color="000000"/>
              </w:rPr>
              <w:t xml:space="preserve"> S</w:t>
            </w:r>
            <w:r w:rsidR="00565EF8" w:rsidRPr="00E81EFE">
              <w:rPr>
                <w:rStyle w:val="Hyperlink"/>
                <w:noProof/>
                <w:u w:color="000000"/>
              </w:rPr>
              <w:t>ITES</w:t>
            </w:r>
            <w:r w:rsidR="00565EF8">
              <w:rPr>
                <w:noProof/>
                <w:webHidden/>
              </w:rPr>
              <w:tab/>
            </w:r>
            <w:r w:rsidR="00565EF8">
              <w:rPr>
                <w:noProof/>
                <w:webHidden/>
              </w:rPr>
              <w:fldChar w:fldCharType="begin"/>
            </w:r>
            <w:r w:rsidR="00565EF8">
              <w:rPr>
                <w:noProof/>
                <w:webHidden/>
              </w:rPr>
              <w:instrText xml:space="preserve"> PAGEREF _Toc485283214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15" w:history="1">
            <w:r w:rsidR="00565EF8" w:rsidRPr="00E81EFE">
              <w:rPr>
                <w:rStyle w:val="Hyperlink"/>
                <w:noProof/>
              </w:rPr>
              <w:t>F</w:t>
            </w:r>
            <w:r w:rsidR="00565EF8" w:rsidRPr="00E81EFE">
              <w:rPr>
                <w:rStyle w:val="Hyperlink"/>
                <w:noProof/>
                <w:spacing w:val="-4"/>
              </w:rPr>
              <w:t>A</w:t>
            </w:r>
            <w:r w:rsidR="00565EF8" w:rsidRPr="00E81EFE">
              <w:rPr>
                <w:rStyle w:val="Hyperlink"/>
                <w:noProof/>
                <w:spacing w:val="1"/>
              </w:rPr>
              <w:t>C</w:t>
            </w:r>
            <w:r w:rsidR="00565EF8" w:rsidRPr="00E81EFE">
              <w:rPr>
                <w:rStyle w:val="Hyperlink"/>
                <w:noProof/>
                <w:spacing w:val="-1"/>
              </w:rPr>
              <w:t>U</w:t>
            </w:r>
            <w:r w:rsidR="00565EF8" w:rsidRPr="00E81EFE">
              <w:rPr>
                <w:rStyle w:val="Hyperlink"/>
                <w:noProof/>
              </w:rPr>
              <w:t>L</w:t>
            </w:r>
            <w:r w:rsidR="00565EF8" w:rsidRPr="00E81EFE">
              <w:rPr>
                <w:rStyle w:val="Hyperlink"/>
                <w:noProof/>
                <w:spacing w:val="-3"/>
              </w:rPr>
              <w:t>T</w:t>
            </w:r>
            <w:r w:rsidR="00565EF8" w:rsidRPr="00E81EFE">
              <w:rPr>
                <w:rStyle w:val="Hyperlink"/>
                <w:noProof/>
              </w:rPr>
              <w:t xml:space="preserve">Y </w:t>
            </w:r>
            <w:r w:rsidR="00565EF8" w:rsidRPr="00E81EFE">
              <w:rPr>
                <w:rStyle w:val="Hyperlink"/>
                <w:noProof/>
                <w:spacing w:val="-1"/>
              </w:rPr>
              <w:t>SPE</w:t>
            </w:r>
            <w:r w:rsidR="00565EF8" w:rsidRPr="00E81EFE">
              <w:rPr>
                <w:rStyle w:val="Hyperlink"/>
                <w:noProof/>
                <w:spacing w:val="-2"/>
              </w:rPr>
              <w:t>C</w:t>
            </w:r>
            <w:r w:rsidR="00565EF8" w:rsidRPr="00E81EFE">
              <w:rPr>
                <w:rStyle w:val="Hyperlink"/>
                <w:noProof/>
              </w:rPr>
              <w:t>IF</w:t>
            </w:r>
            <w:r w:rsidR="00565EF8" w:rsidRPr="00E81EFE">
              <w:rPr>
                <w:rStyle w:val="Hyperlink"/>
                <w:noProof/>
                <w:spacing w:val="-2"/>
              </w:rPr>
              <w:t>I</w:t>
            </w:r>
            <w:r w:rsidR="00565EF8" w:rsidRPr="00E81EFE">
              <w:rPr>
                <w:rStyle w:val="Hyperlink"/>
                <w:noProof/>
              </w:rPr>
              <w:t>C</w:t>
            </w:r>
            <w:r w:rsidR="00565EF8" w:rsidRPr="00E81EFE">
              <w:rPr>
                <w:rStyle w:val="Hyperlink"/>
                <w:noProof/>
                <w:spacing w:val="1"/>
              </w:rPr>
              <w:t xml:space="preserve"> I</w:t>
            </w:r>
            <w:r w:rsidR="00565EF8" w:rsidRPr="00E81EFE">
              <w:rPr>
                <w:rStyle w:val="Hyperlink"/>
                <w:noProof/>
                <w:spacing w:val="-1"/>
              </w:rPr>
              <w:t>N</w:t>
            </w:r>
            <w:r w:rsidR="00565EF8" w:rsidRPr="00E81EFE">
              <w:rPr>
                <w:rStyle w:val="Hyperlink"/>
                <w:noProof/>
              </w:rPr>
              <w:t>F</w:t>
            </w:r>
            <w:r w:rsidR="00565EF8" w:rsidRPr="00E81EFE">
              <w:rPr>
                <w:rStyle w:val="Hyperlink"/>
                <w:noProof/>
                <w:spacing w:val="-2"/>
              </w:rPr>
              <w:t>OR</w:t>
            </w:r>
            <w:r w:rsidR="00565EF8" w:rsidRPr="00E81EFE">
              <w:rPr>
                <w:rStyle w:val="Hyperlink"/>
                <w:noProof/>
              </w:rPr>
              <w:t>M</w:t>
            </w:r>
            <w:r w:rsidR="00565EF8" w:rsidRPr="00E81EFE">
              <w:rPr>
                <w:rStyle w:val="Hyperlink"/>
                <w:noProof/>
                <w:spacing w:val="-4"/>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_Toc485283215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6" w:history="1">
            <w:r w:rsidR="00565EF8" w:rsidRPr="00E81EFE">
              <w:rPr>
                <w:rStyle w:val="Hyperlink"/>
                <w:noProof/>
                <w:spacing w:val="-1"/>
                <w:u w:color="000000"/>
              </w:rPr>
              <w:t>M</w:t>
            </w:r>
            <w:r w:rsidR="00565EF8" w:rsidRPr="00E81EFE">
              <w:rPr>
                <w:rStyle w:val="Hyperlink"/>
                <w:noProof/>
                <w:u w:color="000000"/>
              </w:rPr>
              <w:t>I</w:t>
            </w:r>
            <w:r w:rsidR="00565EF8" w:rsidRPr="00E81EFE">
              <w:rPr>
                <w:rStyle w:val="Hyperlink"/>
                <w:noProof/>
                <w:spacing w:val="-1"/>
                <w:u w:color="000000"/>
              </w:rPr>
              <w:t>NNE</w:t>
            </w:r>
            <w:r w:rsidR="00565EF8" w:rsidRPr="00E81EFE">
              <w:rPr>
                <w:rStyle w:val="Hyperlink"/>
                <w:noProof/>
                <w:u w:color="000000"/>
              </w:rPr>
              <w:t>S</w:t>
            </w:r>
            <w:r w:rsidR="00565EF8" w:rsidRPr="00E81EFE">
              <w:rPr>
                <w:rStyle w:val="Hyperlink"/>
                <w:noProof/>
                <w:spacing w:val="-1"/>
                <w:u w:color="000000"/>
              </w:rPr>
              <w:t>O</w:t>
            </w:r>
            <w:r w:rsidR="00565EF8" w:rsidRPr="00E81EFE">
              <w:rPr>
                <w:rStyle w:val="Hyperlink"/>
                <w:noProof/>
                <w:u w:color="000000"/>
              </w:rPr>
              <w:t>TA</w:t>
            </w:r>
            <w:r w:rsidR="00565EF8" w:rsidRPr="00E81EFE">
              <w:rPr>
                <w:rStyle w:val="Hyperlink"/>
                <w:noProof/>
                <w:spacing w:val="-1"/>
                <w:u w:color="000000"/>
              </w:rPr>
              <w:t xml:space="preserve"> S</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TE</w:t>
            </w:r>
            <w:r w:rsidR="00565EF8" w:rsidRPr="00E81EFE">
              <w:rPr>
                <w:rStyle w:val="Hyperlink"/>
                <w:noProof/>
                <w:spacing w:val="-1"/>
                <w:u w:color="000000"/>
              </w:rPr>
              <w:t xml:space="preserve"> </w:t>
            </w:r>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LL</w:t>
            </w:r>
            <w:r w:rsidR="00565EF8" w:rsidRPr="00E81EFE">
              <w:rPr>
                <w:rStyle w:val="Hyperlink"/>
                <w:noProof/>
                <w:spacing w:val="-4"/>
                <w:u w:color="000000"/>
              </w:rPr>
              <w:t>E</w:t>
            </w:r>
            <w:r w:rsidR="00565EF8" w:rsidRPr="00E81EFE">
              <w:rPr>
                <w:rStyle w:val="Hyperlink"/>
                <w:noProof/>
                <w:u w:color="000000"/>
              </w:rPr>
              <w:t>GE</w:t>
            </w:r>
            <w:r w:rsidR="00565EF8" w:rsidRPr="00E81EFE">
              <w:rPr>
                <w:rStyle w:val="Hyperlink"/>
                <w:noProof/>
                <w:spacing w:val="-1"/>
                <w:u w:color="000000"/>
              </w:rPr>
              <w:t xml:space="preserve"> </w:t>
            </w:r>
            <w:r w:rsidR="00565EF8" w:rsidRPr="00E81EFE">
              <w:rPr>
                <w:rStyle w:val="Hyperlink"/>
                <w:noProof/>
                <w:spacing w:val="-3"/>
                <w:u w:color="000000"/>
              </w:rPr>
              <w:t>F</w:t>
            </w:r>
            <w:r w:rsidR="00565EF8" w:rsidRPr="00E81EFE">
              <w:rPr>
                <w:rStyle w:val="Hyperlink"/>
                <w:noProof/>
                <w:spacing w:val="-2"/>
                <w:u w:color="000000"/>
              </w:rPr>
              <w:t>A</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u w:color="000000"/>
              </w:rPr>
              <w:t>LTY</w:t>
            </w:r>
            <w:r w:rsidR="00565EF8">
              <w:rPr>
                <w:noProof/>
                <w:webHidden/>
              </w:rPr>
              <w:tab/>
            </w:r>
            <w:r w:rsidR="00565EF8">
              <w:rPr>
                <w:noProof/>
                <w:webHidden/>
              </w:rPr>
              <w:fldChar w:fldCharType="begin"/>
            </w:r>
            <w:r w:rsidR="00565EF8">
              <w:rPr>
                <w:noProof/>
                <w:webHidden/>
              </w:rPr>
              <w:instrText xml:space="preserve"> PAGEREF _Toc485283216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7" w:history="1">
            <w:r w:rsidR="00565EF8" w:rsidRPr="00E81EFE">
              <w:rPr>
                <w:rStyle w:val="Hyperlink"/>
                <w:noProof/>
                <w:u w:color="000000"/>
              </w:rPr>
              <w:t>F</w:t>
            </w:r>
            <w:r w:rsidR="00565EF8" w:rsidRPr="00E81EFE">
              <w:rPr>
                <w:rStyle w:val="Hyperlink"/>
                <w:noProof/>
                <w:spacing w:val="-2"/>
                <w:u w:color="000000"/>
              </w:rPr>
              <w:t>A</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u w:color="000000"/>
              </w:rPr>
              <w:t>LTY</w:t>
            </w:r>
            <w:r w:rsidR="00565EF8" w:rsidRPr="00E81EFE">
              <w:rPr>
                <w:rStyle w:val="Hyperlink"/>
                <w:noProof/>
                <w:spacing w:val="-1"/>
                <w:u w:color="000000"/>
              </w:rPr>
              <w:t xml:space="preserve"> O</w:t>
            </w:r>
            <w:r w:rsidR="00565EF8" w:rsidRPr="00E81EFE">
              <w:rPr>
                <w:rStyle w:val="Hyperlink"/>
                <w:noProof/>
                <w:u w:color="000000"/>
              </w:rPr>
              <w:t>FFI</w:t>
            </w:r>
            <w:r w:rsidR="00565EF8" w:rsidRPr="00E81EFE">
              <w:rPr>
                <w:rStyle w:val="Hyperlink"/>
                <w:noProof/>
                <w:spacing w:val="1"/>
                <w:u w:color="000000"/>
              </w:rPr>
              <w:t>C</w:t>
            </w:r>
            <w:r w:rsidR="00565EF8" w:rsidRPr="00E81EFE">
              <w:rPr>
                <w:rStyle w:val="Hyperlink"/>
                <w:noProof/>
                <w:u w:color="000000"/>
              </w:rPr>
              <w:t>E</w:t>
            </w:r>
            <w:r w:rsidR="00565EF8" w:rsidRPr="00E81EFE">
              <w:rPr>
                <w:rStyle w:val="Hyperlink"/>
                <w:noProof/>
                <w:spacing w:val="-4"/>
                <w:u w:color="000000"/>
              </w:rPr>
              <w:t xml:space="preserve"> </w:t>
            </w:r>
            <w:r w:rsidR="00565EF8" w:rsidRPr="00E81EFE">
              <w:rPr>
                <w:rStyle w:val="Hyperlink"/>
                <w:noProof/>
                <w:u w:color="000000"/>
              </w:rPr>
              <w:t>H</w:t>
            </w:r>
            <w:r w:rsidR="00565EF8" w:rsidRPr="00E81EFE">
              <w:rPr>
                <w:rStyle w:val="Hyperlink"/>
                <w:noProof/>
                <w:spacing w:val="-2"/>
                <w:u w:color="000000"/>
              </w:rPr>
              <w:t>O</w:t>
            </w:r>
            <w:r w:rsidR="00565EF8" w:rsidRPr="00E81EFE">
              <w:rPr>
                <w:rStyle w:val="Hyperlink"/>
                <w:noProof/>
                <w:spacing w:val="-1"/>
                <w:u w:color="000000"/>
              </w:rPr>
              <w:t>U</w:t>
            </w:r>
            <w:r w:rsidR="00565EF8" w:rsidRPr="00E81EFE">
              <w:rPr>
                <w:rStyle w:val="Hyperlink"/>
                <w:noProof/>
                <w:u w:color="000000"/>
              </w:rPr>
              <w:t>RS</w:t>
            </w:r>
            <w:r w:rsidR="00565EF8">
              <w:rPr>
                <w:noProof/>
                <w:webHidden/>
              </w:rPr>
              <w:tab/>
            </w:r>
            <w:r w:rsidR="00565EF8">
              <w:rPr>
                <w:noProof/>
                <w:webHidden/>
              </w:rPr>
              <w:fldChar w:fldCharType="begin"/>
            </w:r>
            <w:r w:rsidR="00565EF8">
              <w:rPr>
                <w:noProof/>
                <w:webHidden/>
              </w:rPr>
              <w:instrText xml:space="preserve"> PAGEREF _Toc485283217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8" w:history="1">
            <w:r w:rsidR="00565EF8" w:rsidRPr="00E81EFE">
              <w:rPr>
                <w:rStyle w:val="Hyperlink"/>
                <w:noProof/>
                <w:spacing w:val="-2"/>
                <w:u w:color="000000"/>
              </w:rPr>
              <w:t>S</w:t>
            </w:r>
            <w:r w:rsidR="00565EF8" w:rsidRPr="00E81EFE">
              <w:rPr>
                <w:rStyle w:val="Hyperlink"/>
                <w:noProof/>
                <w:u w:color="000000"/>
              </w:rPr>
              <w:t xml:space="preserve">TUDENT </w:t>
            </w:r>
            <w:r w:rsidR="00565EF8" w:rsidRPr="00E81EFE">
              <w:rPr>
                <w:rStyle w:val="Hyperlink"/>
                <w:noProof/>
                <w:spacing w:val="1"/>
                <w:u w:color="000000"/>
              </w:rPr>
              <w:t>C</w:t>
            </w:r>
            <w:r w:rsidR="00565EF8" w:rsidRPr="00E81EFE">
              <w:rPr>
                <w:rStyle w:val="Hyperlink"/>
                <w:noProof/>
                <w:u w:color="000000"/>
              </w:rPr>
              <w:t>ONTA</w:t>
            </w:r>
            <w:r w:rsidR="00565EF8" w:rsidRPr="00E81EFE">
              <w:rPr>
                <w:rStyle w:val="Hyperlink"/>
                <w:noProof/>
                <w:spacing w:val="1"/>
                <w:u w:color="000000"/>
              </w:rPr>
              <w:t>C</w:t>
            </w:r>
            <w:r w:rsidR="00565EF8" w:rsidRPr="00E81EFE">
              <w:rPr>
                <w:rStyle w:val="Hyperlink"/>
                <w:noProof/>
                <w:u w:color="000000"/>
              </w:rPr>
              <w:t>T HOU</w:t>
            </w:r>
            <w:r w:rsidR="00565EF8" w:rsidRPr="00E81EFE">
              <w:rPr>
                <w:rStyle w:val="Hyperlink"/>
                <w:noProof/>
                <w:spacing w:val="1"/>
                <w:u w:color="000000"/>
              </w:rPr>
              <w:t>R</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_Toc485283218 \h </w:instrText>
            </w:r>
            <w:r w:rsidR="00565EF8">
              <w:rPr>
                <w:noProof/>
                <w:webHidden/>
              </w:rPr>
            </w:r>
            <w:r w:rsidR="00565EF8">
              <w:rPr>
                <w:noProof/>
                <w:webHidden/>
              </w:rPr>
              <w:fldChar w:fldCharType="separate"/>
            </w:r>
            <w:r w:rsidR="00565EF8">
              <w:rPr>
                <w:noProof/>
                <w:webHidden/>
              </w:rPr>
              <w:t>3</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19" w:history="1">
            <w:r w:rsidR="00565EF8" w:rsidRPr="00E81EFE">
              <w:rPr>
                <w:rStyle w:val="Hyperlink"/>
                <w:noProof/>
                <w:u w:color="000000"/>
              </w:rPr>
              <w:t>ON</w:t>
            </w:r>
            <w:r w:rsidR="00565EF8" w:rsidRPr="00E81EFE">
              <w:rPr>
                <w:rStyle w:val="Hyperlink"/>
                <w:noProof/>
                <w:spacing w:val="-2"/>
                <w:u w:color="000000"/>
              </w:rPr>
              <w:t xml:space="preserve"> </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MP</w:t>
            </w:r>
            <w:r w:rsidR="00565EF8" w:rsidRPr="00E81EFE">
              <w:rPr>
                <w:rStyle w:val="Hyperlink"/>
                <w:noProof/>
                <w:spacing w:val="-2"/>
                <w:u w:color="000000"/>
              </w:rPr>
              <w:t>U</w:t>
            </w:r>
            <w:r w:rsidR="00565EF8" w:rsidRPr="00E81EFE">
              <w:rPr>
                <w:rStyle w:val="Hyperlink"/>
                <w:noProof/>
                <w:u w:color="000000"/>
              </w:rPr>
              <w:t>S PR</w:t>
            </w:r>
            <w:r w:rsidR="00565EF8" w:rsidRPr="00E81EFE">
              <w:rPr>
                <w:rStyle w:val="Hyperlink"/>
                <w:noProof/>
                <w:spacing w:val="-3"/>
                <w:u w:color="000000"/>
              </w:rPr>
              <w:t>E</w:t>
            </w:r>
            <w:r w:rsidR="00565EF8" w:rsidRPr="00E81EFE">
              <w:rPr>
                <w:rStyle w:val="Hyperlink"/>
                <w:noProof/>
                <w:u w:color="000000"/>
              </w:rPr>
              <w:t>S</w:t>
            </w:r>
            <w:r w:rsidR="00565EF8" w:rsidRPr="00E81EFE">
              <w:rPr>
                <w:rStyle w:val="Hyperlink"/>
                <w:noProof/>
                <w:spacing w:val="-1"/>
                <w:u w:color="000000"/>
              </w:rPr>
              <w:t>EN</w:t>
            </w:r>
            <w:r w:rsidR="00565EF8" w:rsidRPr="00E81EFE">
              <w:rPr>
                <w:rStyle w:val="Hyperlink"/>
                <w:noProof/>
                <w:spacing w:val="1"/>
                <w:u w:color="000000"/>
              </w:rPr>
              <w:t>C</w:t>
            </w:r>
            <w:r w:rsidR="00565EF8" w:rsidRPr="00E81EFE">
              <w:rPr>
                <w:rStyle w:val="Hyperlink"/>
                <w:noProof/>
                <w:u w:color="000000"/>
              </w:rPr>
              <w:t>E</w:t>
            </w:r>
            <w:r w:rsidR="00565EF8">
              <w:rPr>
                <w:noProof/>
                <w:webHidden/>
              </w:rPr>
              <w:tab/>
            </w:r>
            <w:r w:rsidR="00565EF8">
              <w:rPr>
                <w:noProof/>
                <w:webHidden/>
              </w:rPr>
              <w:fldChar w:fldCharType="begin"/>
            </w:r>
            <w:r w:rsidR="00565EF8">
              <w:rPr>
                <w:noProof/>
                <w:webHidden/>
              </w:rPr>
              <w:instrText xml:space="preserve"> PAGEREF _Toc485283219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0" w:history="1">
            <w:r w:rsidR="00565EF8" w:rsidRPr="00E81EFE">
              <w:rPr>
                <w:rStyle w:val="Hyperlink"/>
                <w:noProof/>
                <w:u w:color="000000"/>
              </w:rPr>
              <w:t>D</w:t>
            </w:r>
            <w:r w:rsidR="00565EF8" w:rsidRPr="00E81EFE">
              <w:rPr>
                <w:rStyle w:val="Hyperlink"/>
                <w:noProof/>
                <w:spacing w:val="-1"/>
                <w:u w:color="000000"/>
              </w:rPr>
              <w:t>U</w:t>
            </w:r>
            <w:r w:rsidR="00565EF8" w:rsidRPr="00E81EFE">
              <w:rPr>
                <w:rStyle w:val="Hyperlink"/>
                <w:noProof/>
                <w:u w:color="000000"/>
              </w:rPr>
              <w:t>TY</w:t>
            </w:r>
            <w:r w:rsidR="00565EF8" w:rsidRPr="00E81EFE">
              <w:rPr>
                <w:rStyle w:val="Hyperlink"/>
                <w:noProof/>
                <w:spacing w:val="1"/>
                <w:u w:color="000000"/>
              </w:rPr>
              <w:t xml:space="preserve"> </w:t>
            </w:r>
            <w:r w:rsidR="00565EF8" w:rsidRPr="00E81EFE">
              <w:rPr>
                <w:rStyle w:val="Hyperlink"/>
                <w:noProof/>
                <w:u w:color="000000"/>
              </w:rPr>
              <w:t>D</w:t>
            </w:r>
            <w:r w:rsidR="00565EF8" w:rsidRPr="00E81EFE">
              <w:rPr>
                <w:rStyle w:val="Hyperlink"/>
                <w:noProof/>
                <w:spacing w:val="-3"/>
                <w:u w:color="000000"/>
              </w:rPr>
              <w:t>A</w:t>
            </w:r>
            <w:r w:rsidR="00565EF8" w:rsidRPr="00E81EFE">
              <w:rPr>
                <w:rStyle w:val="Hyperlink"/>
                <w:noProof/>
                <w:u w:color="000000"/>
              </w:rPr>
              <w:t>YS</w:t>
            </w:r>
            <w:r w:rsidR="00565EF8">
              <w:rPr>
                <w:noProof/>
                <w:webHidden/>
              </w:rPr>
              <w:tab/>
            </w:r>
            <w:r w:rsidR="00565EF8">
              <w:rPr>
                <w:noProof/>
                <w:webHidden/>
              </w:rPr>
              <w:fldChar w:fldCharType="begin"/>
            </w:r>
            <w:r w:rsidR="00565EF8">
              <w:rPr>
                <w:noProof/>
                <w:webHidden/>
              </w:rPr>
              <w:instrText xml:space="preserve"> PAGEREF _Toc485283220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1" w:history="1">
            <w:r w:rsidR="00565EF8" w:rsidRPr="00E81EFE">
              <w:rPr>
                <w:rStyle w:val="Hyperlink"/>
                <w:noProof/>
                <w:u w:color="000000"/>
              </w:rPr>
              <w:t>F</w:t>
            </w:r>
            <w:r w:rsidR="00565EF8" w:rsidRPr="00E81EFE">
              <w:rPr>
                <w:rStyle w:val="Hyperlink"/>
                <w:noProof/>
                <w:spacing w:val="-2"/>
                <w:u w:color="000000"/>
              </w:rPr>
              <w:t>A</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u w:color="000000"/>
              </w:rPr>
              <w:t>LTY</w:t>
            </w:r>
            <w:r w:rsidR="00565EF8" w:rsidRPr="00E81EFE">
              <w:rPr>
                <w:rStyle w:val="Hyperlink"/>
                <w:noProof/>
                <w:spacing w:val="-2"/>
                <w:u w:color="000000"/>
              </w:rPr>
              <w:t xml:space="preserve"> </w:t>
            </w:r>
            <w:r w:rsidR="00565EF8" w:rsidRPr="00E81EFE">
              <w:rPr>
                <w:rStyle w:val="Hyperlink"/>
                <w:noProof/>
                <w:u w:color="000000"/>
              </w:rPr>
              <w:t>L</w:t>
            </w:r>
            <w:r w:rsidR="00565EF8" w:rsidRPr="00E81EFE">
              <w:rPr>
                <w:rStyle w:val="Hyperlink"/>
                <w:noProof/>
                <w:spacing w:val="-1"/>
                <w:u w:color="000000"/>
              </w:rPr>
              <w:t>E</w:t>
            </w:r>
            <w:r w:rsidR="00565EF8" w:rsidRPr="00E81EFE">
              <w:rPr>
                <w:rStyle w:val="Hyperlink"/>
                <w:noProof/>
                <w:spacing w:val="-2"/>
                <w:u w:color="000000"/>
              </w:rPr>
              <w:t>A</w:t>
            </w:r>
            <w:r w:rsidR="00565EF8" w:rsidRPr="00E81EFE">
              <w:rPr>
                <w:rStyle w:val="Hyperlink"/>
                <w:noProof/>
                <w:u w:color="000000"/>
              </w:rPr>
              <w:t>VE</w:t>
            </w:r>
            <w:r w:rsidR="00565EF8">
              <w:rPr>
                <w:noProof/>
                <w:webHidden/>
              </w:rPr>
              <w:tab/>
            </w:r>
            <w:r w:rsidR="00565EF8">
              <w:rPr>
                <w:noProof/>
                <w:webHidden/>
              </w:rPr>
              <w:fldChar w:fldCharType="begin"/>
            </w:r>
            <w:r w:rsidR="00565EF8">
              <w:rPr>
                <w:noProof/>
                <w:webHidden/>
              </w:rPr>
              <w:instrText xml:space="preserve"> PAGEREF _Toc485283221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2" w:history="1">
            <w:r w:rsidR="00565EF8" w:rsidRPr="00E81EFE">
              <w:rPr>
                <w:rStyle w:val="Hyperlink"/>
                <w:noProof/>
                <w:u w:color="000000"/>
              </w:rPr>
              <w:t>PR</w:t>
            </w:r>
            <w:r w:rsidR="00565EF8" w:rsidRPr="00E81EFE">
              <w:rPr>
                <w:rStyle w:val="Hyperlink"/>
                <w:noProof/>
                <w:spacing w:val="-1"/>
                <w:u w:color="000000"/>
              </w:rPr>
              <w:t>O</w:t>
            </w:r>
            <w:r w:rsidR="00565EF8" w:rsidRPr="00E81EFE">
              <w:rPr>
                <w:rStyle w:val="Hyperlink"/>
                <w:noProof/>
                <w:u w:color="000000"/>
              </w:rPr>
              <w:t>F</w:t>
            </w:r>
            <w:r w:rsidR="00565EF8" w:rsidRPr="00E81EFE">
              <w:rPr>
                <w:rStyle w:val="Hyperlink"/>
                <w:noProof/>
                <w:spacing w:val="-2"/>
                <w:u w:color="000000"/>
              </w:rPr>
              <w:t>E</w:t>
            </w:r>
            <w:r w:rsidR="00565EF8" w:rsidRPr="00E81EFE">
              <w:rPr>
                <w:rStyle w:val="Hyperlink"/>
                <w:noProof/>
                <w:u w:color="000000"/>
              </w:rPr>
              <w:t>S</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ON</w:t>
            </w:r>
            <w:r w:rsidR="00565EF8" w:rsidRPr="00E81EFE">
              <w:rPr>
                <w:rStyle w:val="Hyperlink"/>
                <w:noProof/>
                <w:spacing w:val="-2"/>
                <w:u w:color="000000"/>
              </w:rPr>
              <w:t>A</w:t>
            </w:r>
            <w:r w:rsidR="00565EF8" w:rsidRPr="00E81EFE">
              <w:rPr>
                <w:rStyle w:val="Hyperlink"/>
                <w:noProof/>
                <w:u w:color="000000"/>
              </w:rPr>
              <w:t>L DEV</w:t>
            </w:r>
            <w:r w:rsidR="00565EF8" w:rsidRPr="00E81EFE">
              <w:rPr>
                <w:rStyle w:val="Hyperlink"/>
                <w:noProof/>
                <w:spacing w:val="-4"/>
                <w:u w:color="000000"/>
              </w:rPr>
              <w:t>E</w:t>
            </w:r>
            <w:r w:rsidR="00565EF8" w:rsidRPr="00E81EFE">
              <w:rPr>
                <w:rStyle w:val="Hyperlink"/>
                <w:noProof/>
                <w:u w:color="000000"/>
              </w:rPr>
              <w:t>L</w:t>
            </w:r>
            <w:r w:rsidR="00565EF8" w:rsidRPr="00E81EFE">
              <w:rPr>
                <w:rStyle w:val="Hyperlink"/>
                <w:noProof/>
                <w:spacing w:val="-1"/>
                <w:u w:color="000000"/>
              </w:rPr>
              <w:t>OP</w:t>
            </w:r>
            <w:r w:rsidR="00565EF8" w:rsidRPr="00E81EFE">
              <w:rPr>
                <w:rStyle w:val="Hyperlink"/>
                <w:noProof/>
                <w:u w:color="000000"/>
              </w:rPr>
              <w:t>ME</w:t>
            </w:r>
            <w:r w:rsidR="00565EF8" w:rsidRPr="00E81EFE">
              <w:rPr>
                <w:rStyle w:val="Hyperlink"/>
                <w:noProof/>
                <w:spacing w:val="-2"/>
                <w:u w:color="000000"/>
              </w:rPr>
              <w:t>N</w:t>
            </w:r>
            <w:r w:rsidR="00565EF8" w:rsidRPr="00E81EFE">
              <w:rPr>
                <w:rStyle w:val="Hyperlink"/>
                <w:noProof/>
                <w:u w:color="000000"/>
              </w:rPr>
              <w:t>T</w:t>
            </w:r>
            <w:r w:rsidR="00565EF8">
              <w:rPr>
                <w:noProof/>
                <w:webHidden/>
              </w:rPr>
              <w:tab/>
            </w:r>
            <w:r w:rsidR="00565EF8">
              <w:rPr>
                <w:noProof/>
                <w:webHidden/>
              </w:rPr>
              <w:fldChar w:fldCharType="begin"/>
            </w:r>
            <w:r w:rsidR="00565EF8">
              <w:rPr>
                <w:noProof/>
                <w:webHidden/>
              </w:rPr>
              <w:instrText xml:space="preserve"> PAGEREF _Toc485283222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3" w:history="1">
            <w:r w:rsidR="00565EF8" w:rsidRPr="00E81EFE">
              <w:rPr>
                <w:rStyle w:val="Hyperlink"/>
                <w:noProof/>
                <w:u w:color="000000"/>
              </w:rPr>
              <w:t>T</w:t>
            </w:r>
            <w:r w:rsidR="00565EF8" w:rsidRPr="00E81EFE">
              <w:rPr>
                <w:rStyle w:val="Hyperlink"/>
                <w:noProof/>
                <w:spacing w:val="-1"/>
                <w:u w:color="000000"/>
              </w:rPr>
              <w:t>U</w:t>
            </w:r>
            <w:r w:rsidR="00565EF8" w:rsidRPr="00E81EFE">
              <w:rPr>
                <w:rStyle w:val="Hyperlink"/>
                <w:noProof/>
                <w:u w:color="000000"/>
              </w:rPr>
              <w:t>I</w:t>
            </w:r>
            <w:r w:rsidR="00565EF8" w:rsidRPr="00E81EFE">
              <w:rPr>
                <w:rStyle w:val="Hyperlink"/>
                <w:noProof/>
                <w:spacing w:val="-3"/>
                <w:u w:color="000000"/>
              </w:rPr>
              <w:t>T</w:t>
            </w:r>
            <w:r w:rsidR="00565EF8" w:rsidRPr="00E81EFE">
              <w:rPr>
                <w:rStyle w:val="Hyperlink"/>
                <w:noProof/>
                <w:u w:color="000000"/>
              </w:rPr>
              <w:t>I</w:t>
            </w:r>
            <w:r w:rsidR="00565EF8" w:rsidRPr="00E81EFE">
              <w:rPr>
                <w:rStyle w:val="Hyperlink"/>
                <w:noProof/>
                <w:spacing w:val="-1"/>
                <w:u w:color="000000"/>
              </w:rPr>
              <w:t>O</w:t>
            </w:r>
            <w:r w:rsidR="00565EF8" w:rsidRPr="00E81EFE">
              <w:rPr>
                <w:rStyle w:val="Hyperlink"/>
                <w:noProof/>
                <w:u w:color="000000"/>
              </w:rPr>
              <w:t xml:space="preserve">N </w:t>
            </w:r>
            <w:r w:rsidR="00565EF8" w:rsidRPr="00E81EFE">
              <w:rPr>
                <w:rStyle w:val="Hyperlink"/>
                <w:noProof/>
                <w:spacing w:val="-1"/>
                <w:u w:color="000000"/>
              </w:rPr>
              <w:t>W</w:t>
            </w:r>
            <w:r w:rsidR="00565EF8" w:rsidRPr="00E81EFE">
              <w:rPr>
                <w:rStyle w:val="Hyperlink"/>
                <w:noProof/>
                <w:spacing w:val="-2"/>
                <w:u w:color="000000"/>
              </w:rPr>
              <w:t>A</w:t>
            </w:r>
            <w:r w:rsidR="00565EF8" w:rsidRPr="00E81EFE">
              <w:rPr>
                <w:rStyle w:val="Hyperlink"/>
                <w:noProof/>
                <w:u w:color="000000"/>
              </w:rPr>
              <w:t>IV</w:t>
            </w:r>
            <w:r w:rsidR="00565EF8" w:rsidRPr="00E81EFE">
              <w:rPr>
                <w:rStyle w:val="Hyperlink"/>
                <w:noProof/>
                <w:spacing w:val="-1"/>
                <w:u w:color="000000"/>
              </w:rPr>
              <w:t>E</w:t>
            </w:r>
            <w:r w:rsidR="00565EF8" w:rsidRPr="00E81EFE">
              <w:rPr>
                <w:rStyle w:val="Hyperlink"/>
                <w:noProof/>
                <w:spacing w:val="1"/>
                <w:u w:color="000000"/>
              </w:rPr>
              <w:t>R</w:t>
            </w:r>
            <w:r w:rsidR="00565EF8">
              <w:rPr>
                <w:noProof/>
                <w:webHidden/>
              </w:rPr>
              <w:tab/>
            </w:r>
            <w:r w:rsidR="00565EF8">
              <w:rPr>
                <w:noProof/>
                <w:webHidden/>
              </w:rPr>
              <w:fldChar w:fldCharType="begin"/>
            </w:r>
            <w:r w:rsidR="00565EF8">
              <w:rPr>
                <w:noProof/>
                <w:webHidden/>
              </w:rPr>
              <w:instrText xml:space="preserve"> PAGEREF _Toc485283223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24" w:history="1">
            <w:r w:rsidR="00565EF8" w:rsidRPr="00E81EFE">
              <w:rPr>
                <w:rStyle w:val="Hyperlink"/>
                <w:noProof/>
                <w:spacing w:val="-2"/>
                <w:u w:color="000000"/>
              </w:rPr>
              <w:t>S</w:t>
            </w:r>
            <w:r w:rsidR="00565EF8" w:rsidRPr="00E81EFE">
              <w:rPr>
                <w:rStyle w:val="Hyperlink"/>
                <w:noProof/>
                <w:u w:color="000000"/>
              </w:rPr>
              <w:t>T</w:t>
            </w:r>
            <w:r w:rsidR="00565EF8" w:rsidRPr="00E81EFE">
              <w:rPr>
                <w:rStyle w:val="Hyperlink"/>
                <w:noProof/>
                <w:spacing w:val="-1"/>
                <w:u w:color="000000"/>
              </w:rPr>
              <w:t>UDEN</w:t>
            </w:r>
            <w:r w:rsidR="00565EF8" w:rsidRPr="00E81EFE">
              <w:rPr>
                <w:rStyle w:val="Hyperlink"/>
                <w:noProof/>
                <w:u w:color="000000"/>
              </w:rPr>
              <w:t>T R</w:t>
            </w:r>
            <w:r w:rsidR="00565EF8" w:rsidRPr="00E81EFE">
              <w:rPr>
                <w:rStyle w:val="Hyperlink"/>
                <w:noProof/>
                <w:spacing w:val="-1"/>
                <w:u w:color="000000"/>
              </w:rPr>
              <w:t>E</w:t>
            </w:r>
            <w:r w:rsidR="00565EF8" w:rsidRPr="00E81EFE">
              <w:rPr>
                <w:rStyle w:val="Hyperlink"/>
                <w:noProof/>
                <w:spacing w:val="1"/>
                <w:u w:color="000000"/>
              </w:rPr>
              <w:t>C</w:t>
            </w:r>
            <w:r w:rsidR="00565EF8" w:rsidRPr="00E81EFE">
              <w:rPr>
                <w:rStyle w:val="Hyperlink"/>
                <w:noProof/>
                <w:spacing w:val="-1"/>
                <w:u w:color="000000"/>
              </w:rPr>
              <w:t>O</w:t>
            </w:r>
            <w:r w:rsidR="00565EF8" w:rsidRPr="00E81EFE">
              <w:rPr>
                <w:rStyle w:val="Hyperlink"/>
                <w:noProof/>
                <w:u w:color="000000"/>
              </w:rPr>
              <w:t>R</w:t>
            </w:r>
            <w:r w:rsidR="00565EF8" w:rsidRPr="00E81EFE">
              <w:rPr>
                <w:rStyle w:val="Hyperlink"/>
                <w:noProof/>
                <w:spacing w:val="-1"/>
                <w:u w:color="000000"/>
              </w:rPr>
              <w:t>D</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_Toc485283224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25" w:history="1">
            <w:r w:rsidR="00565EF8" w:rsidRPr="00E81EFE">
              <w:rPr>
                <w:rStyle w:val="Hyperlink"/>
                <w:noProof/>
                <w:u w:color="000000"/>
              </w:rPr>
              <w:t>N</w:t>
            </w:r>
            <w:r w:rsidR="00565EF8" w:rsidRPr="00E81EFE">
              <w:rPr>
                <w:rStyle w:val="Hyperlink"/>
                <w:noProof/>
                <w:spacing w:val="-1"/>
                <w:u w:color="000000"/>
              </w:rPr>
              <w:t>U</w:t>
            </w:r>
            <w:r w:rsidR="00565EF8" w:rsidRPr="00E81EFE">
              <w:rPr>
                <w:rStyle w:val="Hyperlink"/>
                <w:noProof/>
                <w:u w:color="000000"/>
              </w:rPr>
              <w:t>R</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N</w:t>
            </w:r>
            <w:r w:rsidR="00565EF8" w:rsidRPr="00E81EFE">
              <w:rPr>
                <w:rStyle w:val="Hyperlink"/>
                <w:noProof/>
                <w:u w:color="000000"/>
              </w:rPr>
              <w:t>G F</w:t>
            </w:r>
            <w:r w:rsidR="00565EF8" w:rsidRPr="00E81EFE">
              <w:rPr>
                <w:rStyle w:val="Hyperlink"/>
                <w:noProof/>
                <w:spacing w:val="-4"/>
                <w:u w:color="000000"/>
              </w:rPr>
              <w:t>A</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u w:color="000000"/>
              </w:rPr>
              <w:t>L</w:t>
            </w:r>
            <w:r w:rsidR="00565EF8" w:rsidRPr="00E81EFE">
              <w:rPr>
                <w:rStyle w:val="Hyperlink"/>
                <w:noProof/>
                <w:spacing w:val="-3"/>
                <w:u w:color="000000"/>
              </w:rPr>
              <w:t>T</w:t>
            </w:r>
            <w:r w:rsidR="00565EF8" w:rsidRPr="00E81EFE">
              <w:rPr>
                <w:rStyle w:val="Hyperlink"/>
                <w:noProof/>
                <w:u w:color="000000"/>
              </w:rPr>
              <w:t>Y</w:t>
            </w:r>
            <w:r w:rsidR="00565EF8" w:rsidRPr="00E81EFE">
              <w:rPr>
                <w:rStyle w:val="Hyperlink"/>
                <w:noProof/>
                <w:spacing w:val="2"/>
                <w:u w:color="000000"/>
              </w:rPr>
              <w:t xml:space="preserve"> </w:t>
            </w:r>
            <w:r w:rsidR="00565EF8" w:rsidRPr="00E81EFE">
              <w:rPr>
                <w:rStyle w:val="Hyperlink"/>
                <w:noProof/>
                <w:u w:color="000000"/>
              </w:rPr>
              <w:t>RE</w:t>
            </w:r>
            <w:r w:rsidR="00565EF8" w:rsidRPr="00E81EFE">
              <w:rPr>
                <w:rStyle w:val="Hyperlink"/>
                <w:noProof/>
                <w:spacing w:val="-2"/>
                <w:u w:color="000000"/>
              </w:rPr>
              <w:t>Q</w:t>
            </w:r>
            <w:r w:rsidR="00565EF8" w:rsidRPr="00E81EFE">
              <w:rPr>
                <w:rStyle w:val="Hyperlink"/>
                <w:noProof/>
                <w:spacing w:val="-1"/>
                <w:u w:color="000000"/>
              </w:rPr>
              <w:t>U</w:t>
            </w:r>
            <w:r w:rsidR="00565EF8" w:rsidRPr="00E81EFE">
              <w:rPr>
                <w:rStyle w:val="Hyperlink"/>
                <w:noProof/>
                <w:spacing w:val="-2"/>
                <w:u w:color="000000"/>
              </w:rPr>
              <w:t>I</w:t>
            </w:r>
            <w:r w:rsidR="00565EF8" w:rsidRPr="00E81EFE">
              <w:rPr>
                <w:rStyle w:val="Hyperlink"/>
                <w:noProof/>
                <w:u w:color="000000"/>
              </w:rPr>
              <w:t>R</w:t>
            </w:r>
            <w:r w:rsidR="00565EF8" w:rsidRPr="00E81EFE">
              <w:rPr>
                <w:rStyle w:val="Hyperlink"/>
                <w:noProof/>
                <w:spacing w:val="-1"/>
                <w:u w:color="000000"/>
              </w:rPr>
              <w:t>E</w:t>
            </w:r>
            <w:r w:rsidR="00565EF8" w:rsidRPr="00E81EFE">
              <w:rPr>
                <w:rStyle w:val="Hyperlink"/>
                <w:noProof/>
                <w:u w:color="000000"/>
              </w:rPr>
              <w:t>D</w:t>
            </w:r>
            <w:r w:rsidR="00565EF8" w:rsidRPr="00E81EFE">
              <w:rPr>
                <w:rStyle w:val="Hyperlink"/>
                <w:noProof/>
                <w:spacing w:val="-3"/>
                <w:u w:color="000000"/>
              </w:rPr>
              <w:t xml:space="preserve"> </w:t>
            </w:r>
            <w:r w:rsidR="00565EF8" w:rsidRPr="00E81EFE">
              <w:rPr>
                <w:rStyle w:val="Hyperlink"/>
                <w:noProof/>
                <w:u w:color="000000"/>
              </w:rPr>
              <w:t>Q</w:t>
            </w:r>
            <w:r w:rsidR="00565EF8" w:rsidRPr="00E81EFE">
              <w:rPr>
                <w:rStyle w:val="Hyperlink"/>
                <w:noProof/>
                <w:spacing w:val="-2"/>
                <w:u w:color="000000"/>
              </w:rPr>
              <w:t>UA</w:t>
            </w:r>
            <w:r w:rsidR="00565EF8" w:rsidRPr="00E81EFE">
              <w:rPr>
                <w:rStyle w:val="Hyperlink"/>
                <w:noProof/>
                <w:u w:color="000000"/>
              </w:rPr>
              <w:t>LIF</w:t>
            </w:r>
            <w:r w:rsidR="00565EF8" w:rsidRPr="00E81EFE">
              <w:rPr>
                <w:rStyle w:val="Hyperlink"/>
                <w:noProof/>
                <w:spacing w:val="-2"/>
                <w:u w:color="000000"/>
              </w:rPr>
              <w:t>I</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ON</w:t>
            </w:r>
            <w:r w:rsidR="00565EF8" w:rsidRPr="00E81EFE">
              <w:rPr>
                <w:rStyle w:val="Hyperlink"/>
                <w:noProof/>
                <w:u w:color="000000"/>
              </w:rPr>
              <w:t>S A</w:t>
            </w:r>
            <w:r w:rsidR="00565EF8" w:rsidRPr="00E81EFE">
              <w:rPr>
                <w:rStyle w:val="Hyperlink"/>
                <w:noProof/>
                <w:spacing w:val="-2"/>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D</w:t>
            </w:r>
            <w:r w:rsidR="00565EF8" w:rsidRPr="00E81EFE">
              <w:rPr>
                <w:rStyle w:val="Hyperlink"/>
                <w:noProof/>
                <w:spacing w:val="-4"/>
                <w:u w:color="000000"/>
              </w:rPr>
              <w:t>O</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spacing w:val="-3"/>
                <w:u w:color="000000"/>
              </w:rPr>
              <w:t>M</w:t>
            </w:r>
            <w:r w:rsidR="00565EF8" w:rsidRPr="00E81EFE">
              <w:rPr>
                <w:rStyle w:val="Hyperlink"/>
                <w:noProof/>
                <w:spacing w:val="-1"/>
                <w:u w:color="000000"/>
              </w:rPr>
              <w:t>EN</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Pr>
                <w:noProof/>
                <w:webHidden/>
              </w:rPr>
              <w:tab/>
            </w:r>
            <w:r w:rsidR="00565EF8">
              <w:rPr>
                <w:noProof/>
                <w:webHidden/>
              </w:rPr>
              <w:fldChar w:fldCharType="begin"/>
            </w:r>
            <w:r w:rsidR="00565EF8">
              <w:rPr>
                <w:noProof/>
                <w:webHidden/>
              </w:rPr>
              <w:instrText xml:space="preserve"> PAGEREF _Toc485283225 \h </w:instrText>
            </w:r>
            <w:r w:rsidR="00565EF8">
              <w:rPr>
                <w:noProof/>
                <w:webHidden/>
              </w:rPr>
            </w:r>
            <w:r w:rsidR="00565EF8">
              <w:rPr>
                <w:noProof/>
                <w:webHidden/>
              </w:rPr>
              <w:fldChar w:fldCharType="separate"/>
            </w:r>
            <w:r w:rsidR="00565EF8">
              <w:rPr>
                <w:noProof/>
                <w:webHidden/>
              </w:rPr>
              <w:t>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6" w:history="1">
            <w:r w:rsidR="00565EF8" w:rsidRPr="00E81EFE">
              <w:rPr>
                <w:rStyle w:val="Hyperlink"/>
                <w:noProof/>
                <w:u w:color="000000"/>
              </w:rPr>
              <w:t>CR</w:t>
            </w:r>
            <w:r w:rsidR="00565EF8" w:rsidRPr="00E81EFE">
              <w:rPr>
                <w:rStyle w:val="Hyperlink"/>
                <w:noProof/>
                <w:spacing w:val="-1"/>
                <w:u w:color="000000"/>
              </w:rPr>
              <w:t>I</w:t>
            </w:r>
            <w:r w:rsidR="00565EF8" w:rsidRPr="00E81EFE">
              <w:rPr>
                <w:rStyle w:val="Hyperlink"/>
                <w:noProof/>
                <w:u w:color="000000"/>
              </w:rPr>
              <w:t>MI</w:t>
            </w:r>
            <w:r w:rsidR="00565EF8" w:rsidRPr="00E81EFE">
              <w:rPr>
                <w:rStyle w:val="Hyperlink"/>
                <w:noProof/>
                <w:spacing w:val="-2"/>
                <w:u w:color="000000"/>
              </w:rPr>
              <w:t>N</w:t>
            </w:r>
            <w:r w:rsidR="00565EF8" w:rsidRPr="00E81EFE">
              <w:rPr>
                <w:rStyle w:val="Hyperlink"/>
                <w:noProof/>
                <w:u w:color="000000"/>
              </w:rPr>
              <w:t>AL BA</w:t>
            </w:r>
            <w:r w:rsidR="00565EF8" w:rsidRPr="00E81EFE">
              <w:rPr>
                <w:rStyle w:val="Hyperlink"/>
                <w:noProof/>
                <w:spacing w:val="-3"/>
                <w:u w:color="000000"/>
              </w:rPr>
              <w:t>C</w:t>
            </w:r>
            <w:r w:rsidR="00565EF8" w:rsidRPr="00E81EFE">
              <w:rPr>
                <w:rStyle w:val="Hyperlink"/>
                <w:noProof/>
                <w:u w:color="000000"/>
              </w:rPr>
              <w:t>KG</w:t>
            </w:r>
            <w:r w:rsidR="00565EF8" w:rsidRPr="00E81EFE">
              <w:rPr>
                <w:rStyle w:val="Hyperlink"/>
                <w:noProof/>
                <w:spacing w:val="-1"/>
                <w:u w:color="000000"/>
              </w:rPr>
              <w:t>R</w:t>
            </w:r>
            <w:r w:rsidR="00565EF8" w:rsidRPr="00E81EFE">
              <w:rPr>
                <w:rStyle w:val="Hyperlink"/>
                <w:noProof/>
                <w:spacing w:val="1"/>
                <w:u w:color="000000"/>
              </w:rPr>
              <w:t>O</w:t>
            </w:r>
            <w:r w:rsidR="00565EF8" w:rsidRPr="00E81EFE">
              <w:rPr>
                <w:rStyle w:val="Hyperlink"/>
                <w:noProof/>
                <w:spacing w:val="-1"/>
                <w:u w:color="000000"/>
              </w:rPr>
              <w:t>UN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STU</w:t>
            </w:r>
            <w:r w:rsidR="00565EF8" w:rsidRPr="00E81EFE">
              <w:rPr>
                <w:rStyle w:val="Hyperlink"/>
                <w:noProof/>
                <w:spacing w:val="-2"/>
                <w:u w:color="000000"/>
              </w:rPr>
              <w:t>D</w:t>
            </w:r>
            <w:r w:rsidR="00565EF8" w:rsidRPr="00E81EFE">
              <w:rPr>
                <w:rStyle w:val="Hyperlink"/>
                <w:noProof/>
                <w:u w:color="000000"/>
              </w:rPr>
              <w:t>Y</w:t>
            </w:r>
            <w:r w:rsidR="00565EF8">
              <w:rPr>
                <w:noProof/>
                <w:webHidden/>
              </w:rPr>
              <w:tab/>
            </w:r>
            <w:r w:rsidR="00565EF8">
              <w:rPr>
                <w:noProof/>
                <w:webHidden/>
              </w:rPr>
              <w:fldChar w:fldCharType="begin"/>
            </w:r>
            <w:r w:rsidR="00565EF8">
              <w:rPr>
                <w:noProof/>
                <w:webHidden/>
              </w:rPr>
              <w:instrText xml:space="preserve"> PAGEREF _Toc485283226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7" w:history="1">
            <w:r w:rsidR="00565EF8" w:rsidRPr="00E81EFE">
              <w:rPr>
                <w:rStyle w:val="Hyperlink"/>
                <w:noProof/>
                <w:spacing w:val="-1"/>
                <w:u w:color="000000"/>
              </w:rPr>
              <w:t>H</w:t>
            </w:r>
            <w:r w:rsidR="00565EF8" w:rsidRPr="00E81EFE">
              <w:rPr>
                <w:rStyle w:val="Hyperlink"/>
                <w:noProof/>
                <w:u w:color="000000"/>
              </w:rPr>
              <w:t>IPAA</w:t>
            </w:r>
            <w:r w:rsidR="00565EF8">
              <w:rPr>
                <w:noProof/>
                <w:webHidden/>
              </w:rPr>
              <w:tab/>
            </w:r>
            <w:r w:rsidR="00565EF8">
              <w:rPr>
                <w:noProof/>
                <w:webHidden/>
              </w:rPr>
              <w:fldChar w:fldCharType="begin"/>
            </w:r>
            <w:r w:rsidR="00565EF8">
              <w:rPr>
                <w:noProof/>
                <w:webHidden/>
              </w:rPr>
              <w:instrText xml:space="preserve"> PAGEREF _Toc485283227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8" w:history="1">
            <w:r w:rsidR="00565EF8" w:rsidRPr="00E81EFE">
              <w:rPr>
                <w:rStyle w:val="Hyperlink"/>
                <w:noProof/>
                <w:u w:color="000000"/>
              </w:rPr>
              <w:t>IMM</w:t>
            </w:r>
            <w:r w:rsidR="00565EF8" w:rsidRPr="00E81EFE">
              <w:rPr>
                <w:rStyle w:val="Hyperlink"/>
                <w:noProof/>
                <w:spacing w:val="-1"/>
                <w:u w:color="000000"/>
              </w:rPr>
              <w:t>UN</w:t>
            </w:r>
            <w:r w:rsidR="00565EF8" w:rsidRPr="00E81EFE">
              <w:rPr>
                <w:rStyle w:val="Hyperlink"/>
                <w:noProof/>
                <w:u w:color="000000"/>
              </w:rPr>
              <w:t>I</w:t>
            </w:r>
            <w:r w:rsidR="00565EF8" w:rsidRPr="00E81EFE">
              <w:rPr>
                <w:rStyle w:val="Hyperlink"/>
                <w:noProof/>
                <w:spacing w:val="-1"/>
                <w:u w:color="000000"/>
              </w:rPr>
              <w:t>Z</w:t>
            </w:r>
            <w:r w:rsidR="00565EF8" w:rsidRPr="00E81EFE">
              <w:rPr>
                <w:rStyle w:val="Hyperlink"/>
                <w:noProof/>
                <w:u w:color="000000"/>
              </w:rPr>
              <w:t>AT</w:t>
            </w:r>
            <w:r w:rsidR="00565EF8" w:rsidRPr="00E81EFE">
              <w:rPr>
                <w:rStyle w:val="Hyperlink"/>
                <w:noProof/>
                <w:spacing w:val="-3"/>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w:t>
            </w:r>
            <w:r w:rsidR="00565EF8" w:rsidRPr="00E81EFE">
              <w:rPr>
                <w:rStyle w:val="Hyperlink"/>
                <w:noProof/>
                <w:spacing w:val="-2"/>
                <w:u w:color="000000"/>
              </w:rPr>
              <w:t>R</w:t>
            </w:r>
            <w:r w:rsidR="00565EF8" w:rsidRPr="00E81EFE">
              <w:rPr>
                <w:rStyle w:val="Hyperlink"/>
                <w:noProof/>
                <w:u w:color="000000"/>
              </w:rPr>
              <w:t>ECO</w:t>
            </w:r>
            <w:r w:rsidR="00565EF8" w:rsidRPr="00E81EFE">
              <w:rPr>
                <w:rStyle w:val="Hyperlink"/>
                <w:noProof/>
                <w:spacing w:val="-1"/>
                <w:u w:color="000000"/>
              </w:rPr>
              <w:t>R</w:t>
            </w:r>
            <w:r w:rsidR="00565EF8" w:rsidRPr="00E81EFE">
              <w:rPr>
                <w:rStyle w:val="Hyperlink"/>
                <w:noProof/>
                <w:u w:color="000000"/>
              </w:rPr>
              <w:t>D</w:t>
            </w:r>
            <w:r w:rsidR="00565EF8">
              <w:rPr>
                <w:noProof/>
                <w:webHidden/>
              </w:rPr>
              <w:tab/>
            </w:r>
            <w:r w:rsidR="00565EF8">
              <w:rPr>
                <w:noProof/>
                <w:webHidden/>
              </w:rPr>
              <w:fldChar w:fldCharType="begin"/>
            </w:r>
            <w:r w:rsidR="00565EF8">
              <w:rPr>
                <w:noProof/>
                <w:webHidden/>
              </w:rPr>
              <w:instrText xml:space="preserve"> PAGEREF _Toc485283228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29" w:history="1">
            <w:r w:rsidR="00565EF8" w:rsidRPr="00E81EFE">
              <w:rPr>
                <w:rStyle w:val="Hyperlink"/>
                <w:noProof/>
                <w:u w:color="000000"/>
              </w:rPr>
              <w:t>RESU</w:t>
            </w:r>
            <w:r w:rsidR="00565EF8" w:rsidRPr="00E81EFE">
              <w:rPr>
                <w:rStyle w:val="Hyperlink"/>
                <w:noProof/>
                <w:spacing w:val="-2"/>
                <w:u w:color="000000"/>
              </w:rPr>
              <w:t>M</w:t>
            </w:r>
            <w:r w:rsidR="00565EF8" w:rsidRPr="00E81EFE">
              <w:rPr>
                <w:rStyle w:val="Hyperlink"/>
                <w:noProof/>
                <w:u w:color="000000"/>
              </w:rPr>
              <w:t>E</w:t>
            </w:r>
            <w:r w:rsidR="00565EF8" w:rsidRPr="00E81EFE">
              <w:rPr>
                <w:rStyle w:val="Hyperlink"/>
                <w:noProof/>
                <w:spacing w:val="1"/>
                <w:u w:color="000000"/>
              </w:rPr>
              <w:t>/</w:t>
            </w:r>
            <w:r w:rsidR="00565EF8" w:rsidRPr="00E81EFE">
              <w:rPr>
                <w:rStyle w:val="Hyperlink"/>
                <w:noProof/>
                <w:u w:color="000000"/>
              </w:rPr>
              <w:t>V</w:t>
            </w:r>
            <w:r w:rsidR="00565EF8" w:rsidRPr="00E81EFE">
              <w:rPr>
                <w:rStyle w:val="Hyperlink"/>
                <w:noProof/>
                <w:spacing w:val="-4"/>
                <w:u w:color="000000"/>
              </w:rPr>
              <w:t>I</w:t>
            </w:r>
            <w:r w:rsidR="00565EF8" w:rsidRPr="00E81EFE">
              <w:rPr>
                <w:rStyle w:val="Hyperlink"/>
                <w:noProof/>
                <w:u w:color="000000"/>
              </w:rPr>
              <w:t>TAE</w:t>
            </w:r>
            <w:r w:rsidR="00565EF8">
              <w:rPr>
                <w:noProof/>
                <w:webHidden/>
              </w:rPr>
              <w:tab/>
            </w:r>
            <w:r w:rsidR="00565EF8">
              <w:rPr>
                <w:noProof/>
                <w:webHidden/>
              </w:rPr>
              <w:fldChar w:fldCharType="begin"/>
            </w:r>
            <w:r w:rsidR="00565EF8">
              <w:rPr>
                <w:noProof/>
                <w:webHidden/>
              </w:rPr>
              <w:instrText xml:space="preserve"> PAGEREF _Toc485283229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0" w:history="1">
            <w:r w:rsidR="00565EF8" w:rsidRPr="00E81EFE">
              <w:rPr>
                <w:rStyle w:val="Hyperlink"/>
                <w:noProof/>
                <w:u w:color="000000"/>
              </w:rPr>
              <w:t>D</w:t>
            </w:r>
            <w:r w:rsidR="00565EF8" w:rsidRPr="00E81EFE">
              <w:rPr>
                <w:rStyle w:val="Hyperlink"/>
                <w:noProof/>
                <w:spacing w:val="-2"/>
                <w:u w:color="000000"/>
              </w:rPr>
              <w:t>O</w:t>
            </w:r>
            <w:r w:rsidR="00565EF8" w:rsidRPr="00E81EFE">
              <w:rPr>
                <w:rStyle w:val="Hyperlink"/>
                <w:noProof/>
                <w:spacing w:val="1"/>
                <w:u w:color="000000"/>
              </w:rPr>
              <w:t>C</w:t>
            </w:r>
            <w:r w:rsidR="00565EF8" w:rsidRPr="00E81EFE">
              <w:rPr>
                <w:rStyle w:val="Hyperlink"/>
                <w:noProof/>
                <w:spacing w:val="-1"/>
                <w:u w:color="000000"/>
              </w:rPr>
              <w:t>U</w:t>
            </w:r>
            <w:r w:rsidR="00565EF8" w:rsidRPr="00E81EFE">
              <w:rPr>
                <w:rStyle w:val="Hyperlink"/>
                <w:noProof/>
                <w:u w:color="000000"/>
              </w:rPr>
              <w:t>ME</w:t>
            </w:r>
            <w:r w:rsidR="00565EF8" w:rsidRPr="00E81EFE">
              <w:rPr>
                <w:rStyle w:val="Hyperlink"/>
                <w:noProof/>
                <w:spacing w:val="-2"/>
                <w:u w:color="000000"/>
              </w:rPr>
              <w:t>N</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w:t>
            </w:r>
            <w:r w:rsidR="00565EF8" w:rsidRPr="00E81EFE">
              <w:rPr>
                <w:rStyle w:val="Hyperlink"/>
                <w:noProof/>
                <w:u w:color="000000"/>
              </w:rPr>
              <w:t>A</w:t>
            </w:r>
            <w:r w:rsidR="00565EF8" w:rsidRPr="00E81EFE">
              <w:rPr>
                <w:rStyle w:val="Hyperlink"/>
                <w:noProof/>
                <w:spacing w:val="-2"/>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R</w:t>
            </w:r>
            <w:r w:rsidR="00565EF8" w:rsidRPr="00E81EFE">
              <w:rPr>
                <w:rStyle w:val="Hyperlink"/>
                <w:noProof/>
                <w:spacing w:val="-1"/>
                <w:u w:color="000000"/>
              </w:rPr>
              <w:t>E</w:t>
            </w:r>
            <w:r w:rsidR="00565EF8" w:rsidRPr="00E81EFE">
              <w:rPr>
                <w:rStyle w:val="Hyperlink"/>
                <w:noProof/>
                <w:spacing w:val="1"/>
                <w:u w:color="000000"/>
              </w:rPr>
              <w:t>C</w:t>
            </w:r>
            <w:r w:rsidR="00565EF8" w:rsidRPr="00E81EFE">
              <w:rPr>
                <w:rStyle w:val="Hyperlink"/>
                <w:noProof/>
                <w:spacing w:val="-4"/>
                <w:u w:color="000000"/>
              </w:rPr>
              <w:t>O</w:t>
            </w:r>
            <w:r w:rsidR="00565EF8" w:rsidRPr="00E81EFE">
              <w:rPr>
                <w:rStyle w:val="Hyperlink"/>
                <w:noProof/>
                <w:spacing w:val="-2"/>
                <w:u w:color="000000"/>
              </w:rPr>
              <w:t>R</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K</w:t>
            </w:r>
            <w:r w:rsidR="00565EF8" w:rsidRPr="00E81EFE">
              <w:rPr>
                <w:rStyle w:val="Hyperlink"/>
                <w:noProof/>
                <w:spacing w:val="-1"/>
                <w:u w:color="000000"/>
              </w:rPr>
              <w:t>EEP</w:t>
            </w:r>
            <w:r w:rsidR="00565EF8" w:rsidRPr="00E81EFE">
              <w:rPr>
                <w:rStyle w:val="Hyperlink"/>
                <w:noProof/>
                <w:u w:color="000000"/>
              </w:rPr>
              <w:t>I</w:t>
            </w:r>
            <w:r w:rsidR="00565EF8" w:rsidRPr="00E81EFE">
              <w:rPr>
                <w:rStyle w:val="Hyperlink"/>
                <w:noProof/>
                <w:spacing w:val="-1"/>
                <w:u w:color="000000"/>
              </w:rPr>
              <w:t>N</w:t>
            </w:r>
            <w:r w:rsidR="00565EF8" w:rsidRPr="00E81EFE">
              <w:rPr>
                <w:rStyle w:val="Hyperlink"/>
                <w:noProof/>
                <w:u w:color="000000"/>
              </w:rPr>
              <w:t>G</w:t>
            </w:r>
            <w:r w:rsidR="00565EF8">
              <w:rPr>
                <w:noProof/>
                <w:webHidden/>
              </w:rPr>
              <w:tab/>
            </w:r>
            <w:r w:rsidR="00565EF8">
              <w:rPr>
                <w:noProof/>
                <w:webHidden/>
              </w:rPr>
              <w:fldChar w:fldCharType="begin"/>
            </w:r>
            <w:r w:rsidR="00565EF8">
              <w:rPr>
                <w:noProof/>
                <w:webHidden/>
              </w:rPr>
              <w:instrText xml:space="preserve"> PAGEREF _Toc485283230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1" w:history="1">
            <w:r w:rsidR="00565EF8" w:rsidRPr="00E81EFE">
              <w:rPr>
                <w:rStyle w:val="Hyperlink"/>
                <w:noProof/>
                <w:spacing w:val="-1"/>
                <w:u w:color="000000"/>
              </w:rPr>
              <w:t>MEE</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N</w:t>
            </w:r>
            <w:r w:rsidR="00565EF8" w:rsidRPr="00E81EFE">
              <w:rPr>
                <w:rStyle w:val="Hyperlink"/>
                <w:noProof/>
                <w:u w:color="000000"/>
              </w:rPr>
              <w:t>G</w:t>
            </w:r>
            <w:r w:rsidR="00565EF8" w:rsidRPr="00E81EFE">
              <w:rPr>
                <w:rStyle w:val="Hyperlink"/>
                <w:noProof/>
                <w:spacing w:val="-2"/>
                <w:u w:color="000000"/>
              </w:rPr>
              <w:t xml:space="preserve"> </w:t>
            </w:r>
            <w:r w:rsidR="00565EF8" w:rsidRPr="00E81EFE">
              <w:rPr>
                <w:rStyle w:val="Hyperlink"/>
                <w:noProof/>
                <w:u w:color="000000"/>
              </w:rPr>
              <w:t>M</w:t>
            </w:r>
            <w:r w:rsidR="00565EF8" w:rsidRPr="00E81EFE">
              <w:rPr>
                <w:rStyle w:val="Hyperlink"/>
                <w:noProof/>
                <w:spacing w:val="1"/>
                <w:u w:color="000000"/>
              </w:rPr>
              <w:t>I</w:t>
            </w:r>
            <w:r w:rsidR="00565EF8" w:rsidRPr="00E81EFE">
              <w:rPr>
                <w:rStyle w:val="Hyperlink"/>
                <w:noProof/>
                <w:spacing w:val="-1"/>
                <w:u w:color="000000"/>
              </w:rPr>
              <w:t>NU</w:t>
            </w:r>
            <w:r w:rsidR="00565EF8" w:rsidRPr="00E81EFE">
              <w:rPr>
                <w:rStyle w:val="Hyperlink"/>
                <w:noProof/>
                <w:u w:color="000000"/>
              </w:rPr>
              <w:t>TES</w:t>
            </w:r>
            <w:r w:rsidR="00565EF8">
              <w:rPr>
                <w:noProof/>
                <w:webHidden/>
              </w:rPr>
              <w:tab/>
            </w:r>
            <w:r w:rsidR="00565EF8">
              <w:rPr>
                <w:noProof/>
                <w:webHidden/>
              </w:rPr>
              <w:fldChar w:fldCharType="begin"/>
            </w:r>
            <w:r w:rsidR="00565EF8">
              <w:rPr>
                <w:noProof/>
                <w:webHidden/>
              </w:rPr>
              <w:instrText xml:space="preserve"> PAGEREF _Toc485283231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2" w:history="1">
            <w:r w:rsidR="00565EF8" w:rsidRPr="00E81EFE">
              <w:rPr>
                <w:rStyle w:val="Hyperlink"/>
                <w:noProof/>
                <w:spacing w:val="-2"/>
                <w:u w:color="000000"/>
              </w:rPr>
              <w:t>S</w:t>
            </w:r>
            <w:r w:rsidR="00565EF8" w:rsidRPr="00E81EFE">
              <w:rPr>
                <w:rStyle w:val="Hyperlink"/>
                <w:noProof/>
                <w:u w:color="000000"/>
              </w:rPr>
              <w:t>T</w:t>
            </w:r>
            <w:r w:rsidR="00565EF8" w:rsidRPr="00E81EFE">
              <w:rPr>
                <w:rStyle w:val="Hyperlink"/>
                <w:noProof/>
                <w:spacing w:val="-1"/>
                <w:u w:color="000000"/>
              </w:rPr>
              <w:t>UDEN</w:t>
            </w:r>
            <w:r w:rsidR="00565EF8" w:rsidRPr="00E81EFE">
              <w:rPr>
                <w:rStyle w:val="Hyperlink"/>
                <w:noProof/>
                <w:u w:color="000000"/>
              </w:rPr>
              <w:t>T FI</w:t>
            </w:r>
            <w:r w:rsidR="00565EF8" w:rsidRPr="00E81EFE">
              <w:rPr>
                <w:rStyle w:val="Hyperlink"/>
                <w:noProof/>
                <w:spacing w:val="1"/>
                <w:u w:color="000000"/>
              </w:rPr>
              <w:t>L</w:t>
            </w:r>
            <w:r w:rsidR="00565EF8" w:rsidRPr="00E81EFE">
              <w:rPr>
                <w:rStyle w:val="Hyperlink"/>
                <w:noProof/>
                <w:spacing w:val="-1"/>
                <w:u w:color="000000"/>
              </w:rPr>
              <w:t>E</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_Toc485283232 \h </w:instrText>
            </w:r>
            <w:r w:rsidR="00565EF8">
              <w:rPr>
                <w:noProof/>
                <w:webHidden/>
              </w:rPr>
            </w:r>
            <w:r w:rsidR="00565EF8">
              <w:rPr>
                <w:noProof/>
                <w:webHidden/>
              </w:rPr>
              <w:fldChar w:fldCharType="separate"/>
            </w:r>
            <w:r w:rsidR="00565EF8">
              <w:rPr>
                <w:noProof/>
                <w:webHidden/>
              </w:rPr>
              <w:t>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3" w:history="1">
            <w:r w:rsidR="00565EF8" w:rsidRPr="00E81EFE">
              <w:rPr>
                <w:rStyle w:val="Hyperlink"/>
                <w:noProof/>
                <w:u w:color="000000"/>
              </w:rPr>
              <w:t>C</w:t>
            </w:r>
            <w:r w:rsidR="00565EF8" w:rsidRPr="00E81EFE">
              <w:rPr>
                <w:rStyle w:val="Hyperlink"/>
                <w:noProof/>
                <w:spacing w:val="-1"/>
                <w:u w:color="000000"/>
              </w:rPr>
              <w:t>OU</w:t>
            </w:r>
            <w:r w:rsidR="00565EF8" w:rsidRPr="00E81EFE">
              <w:rPr>
                <w:rStyle w:val="Hyperlink"/>
                <w:noProof/>
                <w:u w:color="000000"/>
              </w:rPr>
              <w:t>RSE</w:t>
            </w:r>
            <w:r w:rsidR="00565EF8" w:rsidRPr="00E81EFE">
              <w:rPr>
                <w:rStyle w:val="Hyperlink"/>
                <w:noProof/>
                <w:spacing w:val="-1"/>
                <w:u w:color="000000"/>
              </w:rPr>
              <w:t xml:space="preserve"> </w:t>
            </w:r>
            <w:r w:rsidR="00565EF8" w:rsidRPr="00E81EFE">
              <w:rPr>
                <w:rStyle w:val="Hyperlink"/>
                <w:noProof/>
                <w:u w:color="000000"/>
              </w:rPr>
              <w:t>M</w:t>
            </w:r>
            <w:r w:rsidR="00565EF8" w:rsidRPr="00E81EFE">
              <w:rPr>
                <w:rStyle w:val="Hyperlink"/>
                <w:noProof/>
                <w:spacing w:val="-2"/>
                <w:u w:color="000000"/>
              </w:rPr>
              <w:t>A</w:t>
            </w:r>
            <w:r w:rsidR="00565EF8" w:rsidRPr="00E81EFE">
              <w:rPr>
                <w:rStyle w:val="Hyperlink"/>
                <w:noProof/>
                <w:u w:color="000000"/>
              </w:rPr>
              <w:t>STER</w:t>
            </w:r>
            <w:r w:rsidR="00565EF8" w:rsidRPr="00E81EFE">
              <w:rPr>
                <w:rStyle w:val="Hyperlink"/>
                <w:noProof/>
                <w:spacing w:val="-3"/>
                <w:u w:color="000000"/>
              </w:rPr>
              <w:t xml:space="preserve"> </w:t>
            </w:r>
            <w:r w:rsidR="00565EF8" w:rsidRPr="00E81EFE">
              <w:rPr>
                <w:rStyle w:val="Hyperlink"/>
                <w:noProof/>
                <w:u w:color="000000"/>
              </w:rPr>
              <w:t>F</w:t>
            </w:r>
            <w:r w:rsidR="00565EF8" w:rsidRPr="00E81EFE">
              <w:rPr>
                <w:rStyle w:val="Hyperlink"/>
                <w:noProof/>
                <w:spacing w:val="-2"/>
                <w:u w:color="000000"/>
              </w:rPr>
              <w:t>I</w:t>
            </w:r>
            <w:r w:rsidR="00565EF8" w:rsidRPr="00E81EFE">
              <w:rPr>
                <w:rStyle w:val="Hyperlink"/>
                <w:noProof/>
                <w:u w:color="000000"/>
              </w:rPr>
              <w:t>L</w:t>
            </w:r>
            <w:r w:rsidR="00565EF8" w:rsidRPr="00E81EFE">
              <w:rPr>
                <w:rStyle w:val="Hyperlink"/>
                <w:noProof/>
                <w:spacing w:val="-1"/>
                <w:u w:color="000000"/>
              </w:rPr>
              <w:t>E</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_Toc485283233 \h </w:instrText>
            </w:r>
            <w:r w:rsidR="00565EF8">
              <w:rPr>
                <w:noProof/>
                <w:webHidden/>
              </w:rPr>
            </w:r>
            <w:r w:rsidR="00565EF8">
              <w:rPr>
                <w:noProof/>
                <w:webHidden/>
              </w:rPr>
              <w:fldChar w:fldCharType="separate"/>
            </w:r>
            <w:r w:rsidR="00565EF8">
              <w:rPr>
                <w:noProof/>
                <w:webHidden/>
              </w:rPr>
              <w:t>6</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4" w:history="1">
            <w:r w:rsidR="00565EF8" w:rsidRPr="00E81EFE">
              <w:rPr>
                <w:rStyle w:val="Hyperlink"/>
                <w:noProof/>
                <w:u w:color="333C34"/>
              </w:rPr>
              <w:t>CL</w:t>
            </w:r>
            <w:r w:rsidR="00565EF8" w:rsidRPr="00E81EFE">
              <w:rPr>
                <w:rStyle w:val="Hyperlink"/>
                <w:noProof/>
                <w:spacing w:val="-2"/>
                <w:u w:color="333C34"/>
              </w:rPr>
              <w:t>AS</w:t>
            </w:r>
            <w:r w:rsidR="00565EF8" w:rsidRPr="00E81EFE">
              <w:rPr>
                <w:rStyle w:val="Hyperlink"/>
                <w:noProof/>
                <w:u w:color="333C34"/>
              </w:rPr>
              <w:t xml:space="preserve">S </w:t>
            </w:r>
            <w:r w:rsidR="00565EF8" w:rsidRPr="00E81EFE">
              <w:rPr>
                <w:rStyle w:val="Hyperlink"/>
                <w:noProof/>
                <w:spacing w:val="1"/>
                <w:u w:color="333C34"/>
              </w:rPr>
              <w:t>C</w:t>
            </w:r>
            <w:r w:rsidR="00565EF8" w:rsidRPr="00E81EFE">
              <w:rPr>
                <w:rStyle w:val="Hyperlink"/>
                <w:noProof/>
                <w:spacing w:val="-2"/>
                <w:u w:color="333C34"/>
              </w:rPr>
              <w:t>A</w:t>
            </w:r>
            <w:r w:rsidR="00565EF8" w:rsidRPr="00E81EFE">
              <w:rPr>
                <w:rStyle w:val="Hyperlink"/>
                <w:noProof/>
                <w:spacing w:val="-4"/>
                <w:u w:color="333C34"/>
              </w:rPr>
              <w:t>N</w:t>
            </w:r>
            <w:r w:rsidR="00565EF8" w:rsidRPr="00E81EFE">
              <w:rPr>
                <w:rStyle w:val="Hyperlink"/>
                <w:noProof/>
                <w:spacing w:val="1"/>
                <w:u w:color="333C34"/>
              </w:rPr>
              <w:t>C</w:t>
            </w:r>
            <w:r w:rsidR="00565EF8" w:rsidRPr="00E81EFE">
              <w:rPr>
                <w:rStyle w:val="Hyperlink"/>
                <w:noProof/>
                <w:spacing w:val="-1"/>
                <w:u w:color="333C34"/>
              </w:rPr>
              <w:t>E</w:t>
            </w:r>
            <w:r w:rsidR="00565EF8" w:rsidRPr="00E81EFE">
              <w:rPr>
                <w:rStyle w:val="Hyperlink"/>
                <w:noProof/>
                <w:u w:color="333C34"/>
              </w:rPr>
              <w:t>LL</w:t>
            </w:r>
            <w:r w:rsidR="00565EF8" w:rsidRPr="00E81EFE">
              <w:rPr>
                <w:rStyle w:val="Hyperlink"/>
                <w:noProof/>
                <w:spacing w:val="-2"/>
                <w:u w:color="333C34"/>
              </w:rPr>
              <w:t>A</w:t>
            </w:r>
            <w:r w:rsidR="00565EF8" w:rsidRPr="00E81EFE">
              <w:rPr>
                <w:rStyle w:val="Hyperlink"/>
                <w:noProof/>
                <w:spacing w:val="-3"/>
                <w:u w:color="333C34"/>
              </w:rPr>
              <w:t>T</w:t>
            </w:r>
            <w:r w:rsidR="00565EF8" w:rsidRPr="00E81EFE">
              <w:rPr>
                <w:rStyle w:val="Hyperlink"/>
                <w:noProof/>
                <w:u w:color="333C34"/>
              </w:rPr>
              <w:t>I</w:t>
            </w:r>
            <w:r w:rsidR="00565EF8" w:rsidRPr="00E81EFE">
              <w:rPr>
                <w:rStyle w:val="Hyperlink"/>
                <w:noProof/>
                <w:spacing w:val="-1"/>
                <w:u w:color="333C34"/>
              </w:rPr>
              <w:t>O</w:t>
            </w:r>
            <w:r w:rsidR="00565EF8" w:rsidRPr="00E81EFE">
              <w:rPr>
                <w:rStyle w:val="Hyperlink"/>
                <w:noProof/>
                <w:u w:color="333C34"/>
              </w:rPr>
              <w:t>N</w:t>
            </w:r>
            <w:r w:rsidR="00565EF8" w:rsidRPr="00E81EFE">
              <w:rPr>
                <w:rStyle w:val="Hyperlink"/>
                <w:noProof/>
                <w:spacing w:val="-1"/>
                <w:u w:color="333C34"/>
              </w:rPr>
              <w:t xml:space="preserve"> </w:t>
            </w:r>
            <w:r w:rsidR="00565EF8" w:rsidRPr="00E81EFE">
              <w:rPr>
                <w:rStyle w:val="Hyperlink"/>
                <w:noProof/>
                <w:u w:color="333C34"/>
              </w:rPr>
              <w:t>P</w:t>
            </w:r>
            <w:r w:rsidR="00565EF8" w:rsidRPr="00E81EFE">
              <w:rPr>
                <w:rStyle w:val="Hyperlink"/>
                <w:noProof/>
                <w:spacing w:val="1"/>
                <w:u w:color="333C34"/>
              </w:rPr>
              <w:t>R</w:t>
            </w:r>
            <w:r w:rsidR="00565EF8" w:rsidRPr="00E81EFE">
              <w:rPr>
                <w:rStyle w:val="Hyperlink"/>
                <w:noProof/>
                <w:spacing w:val="-4"/>
                <w:u w:color="333C34"/>
              </w:rPr>
              <w:t>O</w:t>
            </w:r>
            <w:r w:rsidR="00565EF8" w:rsidRPr="00E81EFE">
              <w:rPr>
                <w:rStyle w:val="Hyperlink"/>
                <w:noProof/>
                <w:spacing w:val="1"/>
                <w:u w:color="333C34"/>
              </w:rPr>
              <w:t>C</w:t>
            </w:r>
            <w:r w:rsidR="00565EF8" w:rsidRPr="00E81EFE">
              <w:rPr>
                <w:rStyle w:val="Hyperlink"/>
                <w:noProof/>
                <w:spacing w:val="-1"/>
                <w:u w:color="333C34"/>
              </w:rPr>
              <w:t>EDU</w:t>
            </w:r>
            <w:r w:rsidR="00565EF8" w:rsidRPr="00E81EFE">
              <w:rPr>
                <w:rStyle w:val="Hyperlink"/>
                <w:noProof/>
                <w:u w:color="333C34"/>
              </w:rPr>
              <w:t>RE</w:t>
            </w:r>
            <w:r w:rsidR="00565EF8">
              <w:rPr>
                <w:noProof/>
                <w:webHidden/>
              </w:rPr>
              <w:tab/>
            </w:r>
            <w:r w:rsidR="00565EF8">
              <w:rPr>
                <w:noProof/>
                <w:webHidden/>
              </w:rPr>
              <w:fldChar w:fldCharType="begin"/>
            </w:r>
            <w:r w:rsidR="00565EF8">
              <w:rPr>
                <w:noProof/>
                <w:webHidden/>
              </w:rPr>
              <w:instrText xml:space="preserve"> PAGEREF _Toc485283234 \h </w:instrText>
            </w:r>
            <w:r w:rsidR="00565EF8">
              <w:rPr>
                <w:noProof/>
                <w:webHidden/>
              </w:rPr>
            </w:r>
            <w:r w:rsidR="00565EF8">
              <w:rPr>
                <w:noProof/>
                <w:webHidden/>
              </w:rPr>
              <w:fldChar w:fldCharType="separate"/>
            </w:r>
            <w:r w:rsidR="00565EF8">
              <w:rPr>
                <w:noProof/>
                <w:webHidden/>
              </w:rPr>
              <w:t>6</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35" w:history="1">
            <w:r w:rsidR="00565EF8" w:rsidRPr="00E81EFE">
              <w:rPr>
                <w:rStyle w:val="Hyperlink"/>
                <w:noProof/>
              </w:rPr>
              <w:t>N</w:t>
            </w:r>
            <w:r w:rsidR="00565EF8" w:rsidRPr="00E81EFE">
              <w:rPr>
                <w:rStyle w:val="Hyperlink"/>
                <w:noProof/>
                <w:spacing w:val="-1"/>
              </w:rPr>
              <w:t>U</w:t>
            </w:r>
            <w:r w:rsidR="00565EF8" w:rsidRPr="00E81EFE">
              <w:rPr>
                <w:rStyle w:val="Hyperlink"/>
                <w:noProof/>
              </w:rPr>
              <w:t>R</w:t>
            </w:r>
            <w:r w:rsidR="00565EF8" w:rsidRPr="00E81EFE">
              <w:rPr>
                <w:rStyle w:val="Hyperlink"/>
                <w:noProof/>
                <w:spacing w:val="-2"/>
              </w:rPr>
              <w:t>S</w:t>
            </w:r>
            <w:r w:rsidR="00565EF8" w:rsidRPr="00E81EFE">
              <w:rPr>
                <w:rStyle w:val="Hyperlink"/>
                <w:noProof/>
              </w:rPr>
              <w:t>I</w:t>
            </w:r>
            <w:r w:rsidR="00565EF8" w:rsidRPr="00E81EFE">
              <w:rPr>
                <w:rStyle w:val="Hyperlink"/>
                <w:noProof/>
                <w:spacing w:val="-1"/>
              </w:rPr>
              <w:t>N</w:t>
            </w:r>
            <w:r w:rsidR="00565EF8" w:rsidRPr="00E81EFE">
              <w:rPr>
                <w:rStyle w:val="Hyperlink"/>
                <w:noProof/>
              </w:rPr>
              <w:t>G</w:t>
            </w:r>
            <w:r w:rsidR="00565EF8" w:rsidRPr="00E81EFE">
              <w:rPr>
                <w:rStyle w:val="Hyperlink"/>
                <w:noProof/>
                <w:spacing w:val="2"/>
              </w:rPr>
              <w:t xml:space="preserve"> </w:t>
            </w:r>
            <w:r w:rsidR="00565EF8" w:rsidRPr="00E81EFE">
              <w:rPr>
                <w:rStyle w:val="Hyperlink"/>
                <w:noProof/>
                <w:spacing w:val="-3"/>
              </w:rPr>
              <w:t>P</w:t>
            </w:r>
            <w:r w:rsidR="00565EF8" w:rsidRPr="00E81EFE">
              <w:rPr>
                <w:rStyle w:val="Hyperlink"/>
                <w:noProof/>
              </w:rPr>
              <w:t>R</w:t>
            </w:r>
            <w:r w:rsidR="00565EF8" w:rsidRPr="00E81EFE">
              <w:rPr>
                <w:rStyle w:val="Hyperlink"/>
                <w:noProof/>
                <w:spacing w:val="-1"/>
              </w:rPr>
              <w:t>O</w:t>
            </w:r>
            <w:r w:rsidR="00565EF8" w:rsidRPr="00E81EFE">
              <w:rPr>
                <w:rStyle w:val="Hyperlink"/>
                <w:noProof/>
                <w:spacing w:val="-2"/>
              </w:rPr>
              <w:t>G</w:t>
            </w:r>
            <w:r w:rsidR="00565EF8" w:rsidRPr="00E81EFE">
              <w:rPr>
                <w:rStyle w:val="Hyperlink"/>
                <w:noProof/>
              </w:rPr>
              <w:t>R</w:t>
            </w:r>
            <w:r w:rsidR="00565EF8" w:rsidRPr="00E81EFE">
              <w:rPr>
                <w:rStyle w:val="Hyperlink"/>
                <w:noProof/>
                <w:spacing w:val="-2"/>
              </w:rPr>
              <w:t>A</w:t>
            </w:r>
            <w:r w:rsidR="00565EF8" w:rsidRPr="00E81EFE">
              <w:rPr>
                <w:rStyle w:val="Hyperlink"/>
                <w:noProof/>
              </w:rPr>
              <w:t>MS</w:t>
            </w:r>
            <w:r w:rsidR="00565EF8" w:rsidRPr="00E81EFE">
              <w:rPr>
                <w:rStyle w:val="Hyperlink"/>
                <w:noProof/>
                <w:spacing w:val="1"/>
              </w:rPr>
              <w:t xml:space="preserve"> </w:t>
            </w:r>
            <w:r w:rsidR="00565EF8" w:rsidRPr="00E81EFE">
              <w:rPr>
                <w:rStyle w:val="Hyperlink"/>
                <w:noProof/>
                <w:spacing w:val="-3"/>
              </w:rPr>
              <w:t>O</w:t>
            </w:r>
            <w:r w:rsidR="00565EF8" w:rsidRPr="00E81EFE">
              <w:rPr>
                <w:rStyle w:val="Hyperlink"/>
                <w:noProof/>
              </w:rPr>
              <w:t>V</w:t>
            </w:r>
            <w:r w:rsidR="00565EF8" w:rsidRPr="00E81EFE">
              <w:rPr>
                <w:rStyle w:val="Hyperlink"/>
                <w:noProof/>
                <w:spacing w:val="-1"/>
              </w:rPr>
              <w:t>E</w:t>
            </w:r>
            <w:r w:rsidR="00565EF8" w:rsidRPr="00E81EFE">
              <w:rPr>
                <w:rStyle w:val="Hyperlink"/>
                <w:noProof/>
                <w:spacing w:val="-2"/>
              </w:rPr>
              <w:t>RV</w:t>
            </w:r>
            <w:r w:rsidR="00565EF8" w:rsidRPr="00E81EFE">
              <w:rPr>
                <w:rStyle w:val="Hyperlink"/>
                <w:noProof/>
              </w:rPr>
              <w:t>I</w:t>
            </w:r>
            <w:r w:rsidR="00565EF8" w:rsidRPr="00E81EFE">
              <w:rPr>
                <w:rStyle w:val="Hyperlink"/>
                <w:noProof/>
                <w:spacing w:val="-1"/>
              </w:rPr>
              <w:t>E</w:t>
            </w:r>
            <w:r w:rsidR="00565EF8" w:rsidRPr="00E81EFE">
              <w:rPr>
                <w:rStyle w:val="Hyperlink"/>
                <w:noProof/>
              </w:rPr>
              <w:t>W</w:t>
            </w:r>
            <w:r w:rsidR="00565EF8">
              <w:rPr>
                <w:noProof/>
                <w:webHidden/>
              </w:rPr>
              <w:tab/>
            </w:r>
            <w:r w:rsidR="00565EF8">
              <w:rPr>
                <w:noProof/>
                <w:webHidden/>
              </w:rPr>
              <w:fldChar w:fldCharType="begin"/>
            </w:r>
            <w:r w:rsidR="00565EF8">
              <w:rPr>
                <w:noProof/>
                <w:webHidden/>
              </w:rPr>
              <w:instrText xml:space="preserve"> PAGEREF _Toc485283235 \h </w:instrText>
            </w:r>
            <w:r w:rsidR="00565EF8">
              <w:rPr>
                <w:noProof/>
                <w:webHidden/>
              </w:rPr>
            </w:r>
            <w:r w:rsidR="00565EF8">
              <w:rPr>
                <w:noProof/>
                <w:webHidden/>
              </w:rPr>
              <w:fldChar w:fldCharType="separate"/>
            </w:r>
            <w:r w:rsidR="00565EF8">
              <w:rPr>
                <w:noProof/>
                <w:webHidden/>
              </w:rPr>
              <w:t>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6" w:history="1">
            <w:r w:rsidR="00565EF8" w:rsidRPr="00E81EFE">
              <w:rPr>
                <w:rStyle w:val="Hyperlink"/>
                <w:noProof/>
                <w:u w:color="000000"/>
              </w:rPr>
              <w:t>B</w:t>
            </w:r>
            <w:r w:rsidR="00565EF8" w:rsidRPr="00E81EFE">
              <w:rPr>
                <w:rStyle w:val="Hyperlink"/>
                <w:noProof/>
                <w:spacing w:val="-2"/>
                <w:u w:color="000000"/>
              </w:rPr>
              <w:t>A</w:t>
            </w:r>
            <w:r w:rsidR="00565EF8" w:rsidRPr="00E81EFE">
              <w:rPr>
                <w:rStyle w:val="Hyperlink"/>
                <w:noProof/>
                <w:spacing w:val="1"/>
                <w:u w:color="000000"/>
              </w:rPr>
              <w:t>C</w:t>
            </w:r>
            <w:r w:rsidR="00565EF8" w:rsidRPr="00E81EFE">
              <w:rPr>
                <w:rStyle w:val="Hyperlink"/>
                <w:noProof/>
                <w:spacing w:val="-3"/>
                <w:u w:color="000000"/>
              </w:rPr>
              <w:t>K</w:t>
            </w:r>
            <w:r w:rsidR="00565EF8" w:rsidRPr="00E81EFE">
              <w:rPr>
                <w:rStyle w:val="Hyperlink"/>
                <w:noProof/>
                <w:u w:color="000000"/>
              </w:rPr>
              <w:t>GR</w:t>
            </w:r>
            <w:r w:rsidR="00565EF8" w:rsidRPr="00E81EFE">
              <w:rPr>
                <w:rStyle w:val="Hyperlink"/>
                <w:noProof/>
                <w:spacing w:val="-1"/>
                <w:u w:color="000000"/>
              </w:rPr>
              <w:t>OUN</w:t>
            </w:r>
            <w:r w:rsidR="00565EF8" w:rsidRPr="00E81EFE">
              <w:rPr>
                <w:rStyle w:val="Hyperlink"/>
                <w:noProof/>
                <w:u w:color="000000"/>
              </w:rPr>
              <w:t>D</w:t>
            </w:r>
            <w:r w:rsidR="00565EF8">
              <w:rPr>
                <w:noProof/>
                <w:webHidden/>
              </w:rPr>
              <w:tab/>
            </w:r>
            <w:r w:rsidR="00565EF8">
              <w:rPr>
                <w:noProof/>
                <w:webHidden/>
              </w:rPr>
              <w:fldChar w:fldCharType="begin"/>
            </w:r>
            <w:r w:rsidR="00565EF8">
              <w:rPr>
                <w:noProof/>
                <w:webHidden/>
              </w:rPr>
              <w:instrText xml:space="preserve"> PAGEREF _Toc485283236 \h </w:instrText>
            </w:r>
            <w:r w:rsidR="00565EF8">
              <w:rPr>
                <w:noProof/>
                <w:webHidden/>
              </w:rPr>
            </w:r>
            <w:r w:rsidR="00565EF8">
              <w:rPr>
                <w:noProof/>
                <w:webHidden/>
              </w:rPr>
              <w:fldChar w:fldCharType="separate"/>
            </w:r>
            <w:r w:rsidR="00565EF8">
              <w:rPr>
                <w:noProof/>
                <w:webHidden/>
              </w:rPr>
              <w:t>7</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37" w:history="1">
            <w:r w:rsidR="00565EF8" w:rsidRPr="00E81EFE">
              <w:rPr>
                <w:rStyle w:val="Hyperlink"/>
                <w:noProof/>
                <w:u w:color="000000"/>
              </w:rPr>
              <w:t>AC</w:t>
            </w:r>
            <w:r w:rsidR="00565EF8" w:rsidRPr="00E81EFE">
              <w:rPr>
                <w:rStyle w:val="Hyperlink"/>
                <w:noProof/>
                <w:spacing w:val="-2"/>
                <w:u w:color="000000"/>
              </w:rPr>
              <w:t>C</w:t>
            </w:r>
            <w:r w:rsidR="00565EF8" w:rsidRPr="00E81EFE">
              <w:rPr>
                <w:rStyle w:val="Hyperlink"/>
                <w:noProof/>
                <w:u w:color="000000"/>
              </w:rPr>
              <w:t>R</w:t>
            </w:r>
            <w:r w:rsidR="00565EF8" w:rsidRPr="00E81EFE">
              <w:rPr>
                <w:rStyle w:val="Hyperlink"/>
                <w:noProof/>
                <w:spacing w:val="-1"/>
                <w:u w:color="000000"/>
              </w:rPr>
              <w:t>ED</w:t>
            </w:r>
            <w:r w:rsidR="00565EF8" w:rsidRPr="00E81EFE">
              <w:rPr>
                <w:rStyle w:val="Hyperlink"/>
                <w:noProof/>
                <w:u w:color="000000"/>
              </w:rPr>
              <w:t>IT</w:t>
            </w:r>
            <w:r w:rsidR="00565EF8" w:rsidRPr="00E81EFE">
              <w:rPr>
                <w:rStyle w:val="Hyperlink"/>
                <w:noProof/>
                <w:spacing w:val="-1"/>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w:t>
            </w:r>
            <w:r w:rsidR="00565EF8" w:rsidRPr="00E81EFE">
              <w:rPr>
                <w:rStyle w:val="Hyperlink"/>
                <w:noProof/>
                <w:u w:color="000000"/>
              </w:rPr>
              <w:t>A</w:t>
            </w:r>
            <w:r w:rsidR="00565EF8" w:rsidRPr="00E81EFE">
              <w:rPr>
                <w:rStyle w:val="Hyperlink"/>
                <w:noProof/>
                <w:spacing w:val="-2"/>
                <w:u w:color="000000"/>
              </w:rPr>
              <w:t>N</w:t>
            </w:r>
            <w:r w:rsidR="00565EF8" w:rsidRPr="00E81EFE">
              <w:rPr>
                <w:rStyle w:val="Hyperlink"/>
                <w:noProof/>
                <w:u w:color="000000"/>
              </w:rPr>
              <w:t>D</w:t>
            </w:r>
            <w:r w:rsidR="00565EF8" w:rsidRPr="00E81EFE">
              <w:rPr>
                <w:rStyle w:val="Hyperlink"/>
                <w:noProof/>
                <w:spacing w:val="-1"/>
                <w:u w:color="000000"/>
              </w:rPr>
              <w:t xml:space="preserve"> </w:t>
            </w:r>
            <w:r w:rsidR="00565EF8" w:rsidRPr="00E81EFE">
              <w:rPr>
                <w:rStyle w:val="Hyperlink"/>
                <w:noProof/>
                <w:u w:color="000000"/>
              </w:rPr>
              <w:t>R</w:t>
            </w:r>
            <w:r w:rsidR="00565EF8" w:rsidRPr="00E81EFE">
              <w:rPr>
                <w:rStyle w:val="Hyperlink"/>
                <w:noProof/>
                <w:spacing w:val="-4"/>
                <w:u w:color="000000"/>
              </w:rPr>
              <w:t>E</w:t>
            </w:r>
            <w:r w:rsidR="00565EF8" w:rsidRPr="00E81EFE">
              <w:rPr>
                <w:rStyle w:val="Hyperlink"/>
                <w:noProof/>
                <w:u w:color="000000"/>
              </w:rPr>
              <w:t>G</w:t>
            </w:r>
            <w:r w:rsidR="00565EF8" w:rsidRPr="00E81EFE">
              <w:rPr>
                <w:rStyle w:val="Hyperlink"/>
                <w:noProof/>
                <w:spacing w:val="-1"/>
                <w:u w:color="000000"/>
              </w:rPr>
              <w:t>U</w:t>
            </w:r>
            <w:r w:rsidR="00565EF8" w:rsidRPr="00E81EFE">
              <w:rPr>
                <w:rStyle w:val="Hyperlink"/>
                <w:noProof/>
                <w:spacing w:val="-2"/>
                <w:u w:color="000000"/>
              </w:rPr>
              <w:t>LA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Pr>
                <w:noProof/>
                <w:webHidden/>
              </w:rPr>
              <w:tab/>
            </w:r>
            <w:r w:rsidR="00565EF8">
              <w:rPr>
                <w:noProof/>
                <w:webHidden/>
              </w:rPr>
              <w:fldChar w:fldCharType="begin"/>
            </w:r>
            <w:r w:rsidR="00565EF8">
              <w:rPr>
                <w:noProof/>
                <w:webHidden/>
              </w:rPr>
              <w:instrText xml:space="preserve"> PAGEREF _Toc485283237 \h </w:instrText>
            </w:r>
            <w:r w:rsidR="00565EF8">
              <w:rPr>
                <w:noProof/>
                <w:webHidden/>
              </w:rPr>
            </w:r>
            <w:r w:rsidR="00565EF8">
              <w:rPr>
                <w:noProof/>
                <w:webHidden/>
              </w:rPr>
              <w:fldChar w:fldCharType="separate"/>
            </w:r>
            <w:r w:rsidR="00565EF8">
              <w:rPr>
                <w:noProof/>
                <w:webHidden/>
              </w:rPr>
              <w:t>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8" w:history="1">
            <w:r w:rsidR="00565EF8" w:rsidRPr="00E81EFE">
              <w:rPr>
                <w:rStyle w:val="Hyperlink"/>
                <w:noProof/>
              </w:rPr>
              <w:t>RN/AD PROGRAM</w:t>
            </w:r>
            <w:r w:rsidR="00565EF8">
              <w:rPr>
                <w:noProof/>
                <w:webHidden/>
              </w:rPr>
              <w:tab/>
            </w:r>
            <w:r w:rsidR="00565EF8">
              <w:rPr>
                <w:noProof/>
                <w:webHidden/>
              </w:rPr>
              <w:fldChar w:fldCharType="begin"/>
            </w:r>
            <w:r w:rsidR="00565EF8">
              <w:rPr>
                <w:noProof/>
                <w:webHidden/>
              </w:rPr>
              <w:instrText xml:space="preserve"> PAGEREF _Toc485283238 \h </w:instrText>
            </w:r>
            <w:r w:rsidR="00565EF8">
              <w:rPr>
                <w:noProof/>
                <w:webHidden/>
              </w:rPr>
            </w:r>
            <w:r w:rsidR="00565EF8">
              <w:rPr>
                <w:noProof/>
                <w:webHidden/>
              </w:rPr>
              <w:fldChar w:fldCharType="separate"/>
            </w:r>
            <w:r w:rsidR="00565EF8">
              <w:rPr>
                <w:noProof/>
                <w:webHidden/>
              </w:rPr>
              <w:t>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39" w:history="1">
            <w:r w:rsidR="00565EF8" w:rsidRPr="00E81EFE">
              <w:rPr>
                <w:rStyle w:val="Hyperlink"/>
                <w:noProof/>
              </w:rPr>
              <w:t>PRACTICAL NURSING PROGRAM</w:t>
            </w:r>
            <w:r w:rsidR="00565EF8">
              <w:rPr>
                <w:noProof/>
                <w:webHidden/>
              </w:rPr>
              <w:tab/>
            </w:r>
            <w:r w:rsidR="00565EF8">
              <w:rPr>
                <w:noProof/>
                <w:webHidden/>
              </w:rPr>
              <w:fldChar w:fldCharType="begin"/>
            </w:r>
            <w:r w:rsidR="00565EF8">
              <w:rPr>
                <w:noProof/>
                <w:webHidden/>
              </w:rPr>
              <w:instrText xml:space="preserve"> PAGEREF _Toc485283239 \h </w:instrText>
            </w:r>
            <w:r w:rsidR="00565EF8">
              <w:rPr>
                <w:noProof/>
                <w:webHidden/>
              </w:rPr>
            </w:r>
            <w:r w:rsidR="00565EF8">
              <w:rPr>
                <w:noProof/>
                <w:webHidden/>
              </w:rPr>
              <w:fldChar w:fldCharType="separate"/>
            </w:r>
            <w:r w:rsidR="00565EF8">
              <w:rPr>
                <w:noProof/>
                <w:webHidden/>
              </w:rPr>
              <w:t>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0" w:history="1">
            <w:r w:rsidR="00565EF8" w:rsidRPr="00E81EFE">
              <w:rPr>
                <w:rStyle w:val="Hyperlink"/>
                <w:noProof/>
              </w:rPr>
              <w:t>NURSE ASSISTANT PROGRAM</w:t>
            </w:r>
            <w:r w:rsidR="00565EF8">
              <w:rPr>
                <w:noProof/>
                <w:webHidden/>
              </w:rPr>
              <w:tab/>
            </w:r>
            <w:r w:rsidR="00565EF8">
              <w:rPr>
                <w:noProof/>
                <w:webHidden/>
              </w:rPr>
              <w:fldChar w:fldCharType="begin"/>
            </w:r>
            <w:r w:rsidR="00565EF8">
              <w:rPr>
                <w:noProof/>
                <w:webHidden/>
              </w:rPr>
              <w:instrText xml:space="preserve"> PAGEREF _Toc485283240 \h </w:instrText>
            </w:r>
            <w:r w:rsidR="00565EF8">
              <w:rPr>
                <w:noProof/>
                <w:webHidden/>
              </w:rPr>
            </w:r>
            <w:r w:rsidR="00565EF8">
              <w:rPr>
                <w:noProof/>
                <w:webHidden/>
              </w:rPr>
              <w:fldChar w:fldCharType="separate"/>
            </w:r>
            <w:r w:rsidR="00565EF8">
              <w:rPr>
                <w:noProof/>
                <w:webHidden/>
              </w:rPr>
              <w:t>8</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41" w:history="1">
            <w:r w:rsidR="00565EF8" w:rsidRPr="00E81EFE">
              <w:rPr>
                <w:rStyle w:val="Hyperlink"/>
                <w:rFonts w:cs="Calibri"/>
                <w:noProof/>
                <w:spacing w:val="-3"/>
              </w:rPr>
              <w:t>O</w:t>
            </w:r>
            <w:r w:rsidR="00565EF8" w:rsidRPr="00E81EFE">
              <w:rPr>
                <w:rStyle w:val="Hyperlink"/>
                <w:rFonts w:cs="Calibri"/>
                <w:noProof/>
              </w:rPr>
              <w:t>RG</w:t>
            </w:r>
            <w:r w:rsidR="00565EF8" w:rsidRPr="00E81EFE">
              <w:rPr>
                <w:rStyle w:val="Hyperlink"/>
                <w:rFonts w:cs="Calibri"/>
                <w:noProof/>
                <w:spacing w:val="-2"/>
              </w:rPr>
              <w:t>A</w:t>
            </w:r>
            <w:r w:rsidR="00565EF8" w:rsidRPr="00E81EFE">
              <w:rPr>
                <w:rStyle w:val="Hyperlink"/>
                <w:rFonts w:cs="Calibri"/>
                <w:noProof/>
                <w:spacing w:val="-1"/>
              </w:rPr>
              <w:t>N</w:t>
            </w:r>
            <w:r w:rsidR="00565EF8" w:rsidRPr="00E81EFE">
              <w:rPr>
                <w:rStyle w:val="Hyperlink"/>
                <w:rFonts w:cs="Calibri"/>
                <w:noProof/>
                <w:spacing w:val="-2"/>
              </w:rPr>
              <w:t>I</w:t>
            </w:r>
            <w:r w:rsidR="00565EF8" w:rsidRPr="00E81EFE">
              <w:rPr>
                <w:rStyle w:val="Hyperlink"/>
                <w:rFonts w:cs="Calibri"/>
                <w:noProof/>
              </w:rPr>
              <w:t>Z</w:t>
            </w:r>
            <w:r w:rsidR="00565EF8" w:rsidRPr="00E81EFE">
              <w:rPr>
                <w:rStyle w:val="Hyperlink"/>
                <w:rFonts w:cs="Calibri"/>
                <w:noProof/>
                <w:spacing w:val="-2"/>
              </w:rPr>
              <w:t>A</w:t>
            </w:r>
            <w:r w:rsidR="00565EF8" w:rsidRPr="00E81EFE">
              <w:rPr>
                <w:rStyle w:val="Hyperlink"/>
                <w:rFonts w:cs="Calibri"/>
                <w:noProof/>
              </w:rPr>
              <w:t>T</w:t>
            </w:r>
            <w:r w:rsidR="00565EF8" w:rsidRPr="00E81EFE">
              <w:rPr>
                <w:rStyle w:val="Hyperlink"/>
                <w:rFonts w:cs="Calibri"/>
                <w:noProof/>
                <w:spacing w:val="1"/>
              </w:rPr>
              <w:t>I</w:t>
            </w:r>
            <w:r w:rsidR="00565EF8" w:rsidRPr="00E81EFE">
              <w:rPr>
                <w:rStyle w:val="Hyperlink"/>
                <w:rFonts w:cs="Calibri"/>
                <w:noProof/>
                <w:spacing w:val="-1"/>
              </w:rPr>
              <w:t>ON</w:t>
            </w:r>
            <w:r w:rsidR="00565EF8" w:rsidRPr="00E81EFE">
              <w:rPr>
                <w:rStyle w:val="Hyperlink"/>
                <w:rFonts w:cs="Calibri"/>
                <w:noProof/>
                <w:spacing w:val="-2"/>
              </w:rPr>
              <w:t>A</w:t>
            </w:r>
            <w:r w:rsidR="00565EF8" w:rsidRPr="00E81EFE">
              <w:rPr>
                <w:rStyle w:val="Hyperlink"/>
                <w:rFonts w:cs="Calibri"/>
                <w:noProof/>
              </w:rPr>
              <w:t xml:space="preserve">L </w:t>
            </w:r>
            <w:r w:rsidR="00565EF8" w:rsidRPr="00E81EFE">
              <w:rPr>
                <w:rStyle w:val="Hyperlink"/>
                <w:rFonts w:cs="Calibri"/>
                <w:noProof/>
                <w:spacing w:val="-1"/>
              </w:rPr>
              <w:t>S</w:t>
            </w:r>
            <w:r w:rsidR="00565EF8" w:rsidRPr="00E81EFE">
              <w:rPr>
                <w:rStyle w:val="Hyperlink"/>
                <w:rFonts w:cs="Calibri"/>
                <w:noProof/>
                <w:spacing w:val="-3"/>
              </w:rPr>
              <w:t>T</w:t>
            </w:r>
            <w:r w:rsidR="00565EF8" w:rsidRPr="00E81EFE">
              <w:rPr>
                <w:rStyle w:val="Hyperlink"/>
                <w:rFonts w:cs="Calibri"/>
                <w:noProof/>
              </w:rPr>
              <w:t>R</w:t>
            </w:r>
            <w:r w:rsidR="00565EF8" w:rsidRPr="00E81EFE">
              <w:rPr>
                <w:rStyle w:val="Hyperlink"/>
                <w:rFonts w:cs="Calibri"/>
                <w:noProof/>
                <w:spacing w:val="-1"/>
              </w:rPr>
              <w:t>U</w:t>
            </w:r>
            <w:r w:rsidR="00565EF8" w:rsidRPr="00E81EFE">
              <w:rPr>
                <w:rStyle w:val="Hyperlink"/>
                <w:rFonts w:cs="Calibri"/>
                <w:noProof/>
                <w:spacing w:val="1"/>
              </w:rPr>
              <w:t>C</w:t>
            </w:r>
            <w:r w:rsidR="00565EF8" w:rsidRPr="00E81EFE">
              <w:rPr>
                <w:rStyle w:val="Hyperlink"/>
                <w:rFonts w:cs="Calibri"/>
                <w:noProof/>
              </w:rPr>
              <w:t>T</w:t>
            </w:r>
            <w:r w:rsidR="00565EF8" w:rsidRPr="00E81EFE">
              <w:rPr>
                <w:rStyle w:val="Hyperlink"/>
                <w:rFonts w:cs="Calibri"/>
                <w:noProof/>
                <w:spacing w:val="-1"/>
              </w:rPr>
              <w:t>U</w:t>
            </w:r>
            <w:r w:rsidR="00565EF8" w:rsidRPr="00E81EFE">
              <w:rPr>
                <w:rStyle w:val="Hyperlink"/>
                <w:rFonts w:cs="Calibri"/>
                <w:noProof/>
                <w:spacing w:val="-2"/>
              </w:rPr>
              <w:t>R</w:t>
            </w:r>
            <w:r w:rsidR="00565EF8" w:rsidRPr="00E81EFE">
              <w:rPr>
                <w:rStyle w:val="Hyperlink"/>
                <w:rFonts w:cs="Calibri"/>
                <w:noProof/>
              </w:rPr>
              <w:t>E</w:t>
            </w:r>
            <w:r w:rsidR="00565EF8" w:rsidRPr="00E81EFE">
              <w:rPr>
                <w:rStyle w:val="Hyperlink"/>
                <w:rFonts w:cs="Calibri"/>
                <w:noProof/>
                <w:spacing w:val="-1"/>
              </w:rPr>
              <w:t xml:space="preserve"> O</w:t>
            </w:r>
            <w:r w:rsidR="00565EF8" w:rsidRPr="00E81EFE">
              <w:rPr>
                <w:rStyle w:val="Hyperlink"/>
                <w:rFonts w:cs="Calibri"/>
                <w:noProof/>
              </w:rPr>
              <w:t>F</w:t>
            </w:r>
            <w:r w:rsidR="00565EF8" w:rsidRPr="00E81EFE">
              <w:rPr>
                <w:rStyle w:val="Hyperlink"/>
                <w:rFonts w:cs="Calibri"/>
                <w:noProof/>
                <w:spacing w:val="-1"/>
              </w:rPr>
              <w:t xml:space="preserve"> </w:t>
            </w:r>
            <w:r w:rsidR="00565EF8" w:rsidRPr="00E81EFE">
              <w:rPr>
                <w:rStyle w:val="Hyperlink"/>
                <w:rFonts w:cs="Calibri"/>
                <w:noProof/>
              </w:rPr>
              <w:t>THE</w:t>
            </w:r>
            <w:r w:rsidR="00565EF8" w:rsidRPr="00E81EFE">
              <w:rPr>
                <w:rStyle w:val="Hyperlink"/>
                <w:rFonts w:cs="Calibri"/>
                <w:noProof/>
                <w:spacing w:val="-2"/>
              </w:rPr>
              <w:t xml:space="preserve"> </w:t>
            </w:r>
            <w:r w:rsidR="00565EF8" w:rsidRPr="00E81EFE">
              <w:rPr>
                <w:rStyle w:val="Hyperlink"/>
                <w:rFonts w:cs="Calibri"/>
                <w:noProof/>
                <w:spacing w:val="1"/>
              </w:rPr>
              <w:t>N</w:t>
            </w:r>
            <w:r w:rsidR="00565EF8" w:rsidRPr="00E81EFE">
              <w:rPr>
                <w:rStyle w:val="Hyperlink"/>
                <w:rFonts w:cs="Calibri"/>
                <w:noProof/>
                <w:spacing w:val="-1"/>
              </w:rPr>
              <w:t>U</w:t>
            </w:r>
            <w:r w:rsidR="00565EF8" w:rsidRPr="00E81EFE">
              <w:rPr>
                <w:rStyle w:val="Hyperlink"/>
                <w:rFonts w:cs="Calibri"/>
                <w:noProof/>
                <w:spacing w:val="-2"/>
              </w:rPr>
              <w:t>R</w:t>
            </w:r>
            <w:r w:rsidR="00565EF8" w:rsidRPr="00E81EFE">
              <w:rPr>
                <w:rStyle w:val="Hyperlink"/>
                <w:rFonts w:cs="Calibri"/>
                <w:noProof/>
              </w:rPr>
              <w:t>SI</w:t>
            </w:r>
            <w:r w:rsidR="00565EF8" w:rsidRPr="00E81EFE">
              <w:rPr>
                <w:rStyle w:val="Hyperlink"/>
                <w:rFonts w:cs="Calibri"/>
                <w:noProof/>
                <w:spacing w:val="-1"/>
              </w:rPr>
              <w:t>N</w:t>
            </w:r>
            <w:r w:rsidR="00565EF8" w:rsidRPr="00E81EFE">
              <w:rPr>
                <w:rStyle w:val="Hyperlink"/>
                <w:rFonts w:cs="Calibri"/>
                <w:noProof/>
              </w:rPr>
              <w:t>G</w:t>
            </w:r>
            <w:r w:rsidR="00565EF8" w:rsidRPr="00E81EFE">
              <w:rPr>
                <w:rStyle w:val="Hyperlink"/>
                <w:rFonts w:cs="Calibri"/>
                <w:noProof/>
                <w:spacing w:val="-2"/>
              </w:rPr>
              <w:t xml:space="preserve"> </w:t>
            </w:r>
            <w:r w:rsidR="00565EF8" w:rsidRPr="00E81EFE">
              <w:rPr>
                <w:rStyle w:val="Hyperlink"/>
                <w:rFonts w:cs="Calibri"/>
                <w:noProof/>
              </w:rPr>
              <w:t>DE</w:t>
            </w:r>
            <w:r w:rsidR="00565EF8" w:rsidRPr="00E81EFE">
              <w:rPr>
                <w:rStyle w:val="Hyperlink"/>
                <w:rFonts w:cs="Calibri"/>
                <w:noProof/>
                <w:spacing w:val="-2"/>
              </w:rPr>
              <w:t>PA</w:t>
            </w:r>
            <w:r w:rsidR="00565EF8" w:rsidRPr="00E81EFE">
              <w:rPr>
                <w:rStyle w:val="Hyperlink"/>
                <w:rFonts w:cs="Calibri"/>
                <w:noProof/>
              </w:rPr>
              <w:t>RTM</w:t>
            </w:r>
            <w:r w:rsidR="00565EF8" w:rsidRPr="00E81EFE">
              <w:rPr>
                <w:rStyle w:val="Hyperlink"/>
                <w:rFonts w:cs="Calibri"/>
                <w:noProof/>
                <w:spacing w:val="-4"/>
              </w:rPr>
              <w:t>E</w:t>
            </w:r>
            <w:r w:rsidR="00565EF8" w:rsidRPr="00E81EFE">
              <w:rPr>
                <w:rStyle w:val="Hyperlink"/>
                <w:rFonts w:cs="Calibri"/>
                <w:noProof/>
                <w:spacing w:val="-1"/>
              </w:rPr>
              <w:t>N</w:t>
            </w:r>
            <w:r w:rsidR="00565EF8" w:rsidRPr="00E81EFE">
              <w:rPr>
                <w:rStyle w:val="Hyperlink"/>
                <w:rFonts w:cs="Calibri"/>
                <w:noProof/>
              </w:rPr>
              <w:t>T</w:t>
            </w:r>
            <w:r w:rsidR="00565EF8">
              <w:rPr>
                <w:noProof/>
                <w:webHidden/>
              </w:rPr>
              <w:tab/>
            </w:r>
            <w:r w:rsidR="00565EF8">
              <w:rPr>
                <w:noProof/>
                <w:webHidden/>
              </w:rPr>
              <w:fldChar w:fldCharType="begin"/>
            </w:r>
            <w:r w:rsidR="00565EF8">
              <w:rPr>
                <w:noProof/>
                <w:webHidden/>
              </w:rPr>
              <w:instrText xml:space="preserve"> PAGEREF _Toc485283241 \h </w:instrText>
            </w:r>
            <w:r w:rsidR="00565EF8">
              <w:rPr>
                <w:noProof/>
                <w:webHidden/>
              </w:rPr>
            </w:r>
            <w:r w:rsidR="00565EF8">
              <w:rPr>
                <w:noProof/>
                <w:webHidden/>
              </w:rPr>
              <w:fldChar w:fldCharType="separate"/>
            </w:r>
            <w:r w:rsidR="00565EF8">
              <w:rPr>
                <w:noProof/>
                <w:webHidden/>
              </w:rPr>
              <w:t>8</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42" w:history="1">
            <w:r w:rsidR="00565EF8" w:rsidRPr="00E81EFE">
              <w:rPr>
                <w:rStyle w:val="Hyperlink"/>
                <w:noProof/>
                <w:u w:color="000000"/>
              </w:rPr>
              <w:t>N</w:t>
            </w:r>
            <w:r w:rsidR="00565EF8" w:rsidRPr="00E81EFE">
              <w:rPr>
                <w:rStyle w:val="Hyperlink"/>
                <w:noProof/>
                <w:spacing w:val="-1"/>
                <w:u w:color="000000"/>
              </w:rPr>
              <w:t>U</w:t>
            </w:r>
            <w:r w:rsidR="00565EF8" w:rsidRPr="00E81EFE">
              <w:rPr>
                <w:rStyle w:val="Hyperlink"/>
                <w:noProof/>
                <w:u w:color="000000"/>
              </w:rPr>
              <w:t>R</w:t>
            </w:r>
            <w:r w:rsidR="00565EF8" w:rsidRPr="00E81EFE">
              <w:rPr>
                <w:rStyle w:val="Hyperlink"/>
                <w:noProof/>
                <w:spacing w:val="-2"/>
                <w:u w:color="000000"/>
              </w:rPr>
              <w:t>S</w:t>
            </w:r>
            <w:r w:rsidR="00565EF8" w:rsidRPr="00E81EFE">
              <w:rPr>
                <w:rStyle w:val="Hyperlink"/>
                <w:noProof/>
                <w:u w:color="000000"/>
              </w:rPr>
              <w:t>I</w:t>
            </w:r>
            <w:r w:rsidR="00565EF8" w:rsidRPr="00E81EFE">
              <w:rPr>
                <w:rStyle w:val="Hyperlink"/>
                <w:noProof/>
                <w:spacing w:val="-1"/>
                <w:u w:color="000000"/>
              </w:rPr>
              <w:t>N</w:t>
            </w:r>
            <w:r w:rsidR="00565EF8" w:rsidRPr="00E81EFE">
              <w:rPr>
                <w:rStyle w:val="Hyperlink"/>
                <w:noProof/>
                <w:u w:color="000000"/>
              </w:rPr>
              <w:t>G</w:t>
            </w:r>
            <w:r w:rsidR="00565EF8" w:rsidRPr="00E81EFE">
              <w:rPr>
                <w:rStyle w:val="Hyperlink"/>
                <w:noProof/>
                <w:spacing w:val="-2"/>
                <w:u w:color="000000"/>
              </w:rPr>
              <w:t xml:space="preserve"> </w:t>
            </w:r>
            <w:r w:rsidR="00565EF8" w:rsidRPr="00E81EFE">
              <w:rPr>
                <w:rStyle w:val="Hyperlink"/>
                <w:noProof/>
                <w:u w:color="000000"/>
              </w:rPr>
              <w:t>E</w:t>
            </w:r>
            <w:r w:rsidR="00565EF8" w:rsidRPr="00E81EFE">
              <w:rPr>
                <w:rStyle w:val="Hyperlink"/>
                <w:noProof/>
                <w:spacing w:val="-1"/>
                <w:u w:color="000000"/>
              </w:rPr>
              <w:t>DU</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S</w:t>
            </w:r>
            <w:r w:rsidR="00565EF8" w:rsidRPr="00E81EFE">
              <w:rPr>
                <w:rStyle w:val="Hyperlink"/>
                <w:noProof/>
                <w:u w:color="000000"/>
              </w:rPr>
              <w:t>T</w:t>
            </w:r>
            <w:r w:rsidR="00565EF8" w:rsidRPr="00E81EFE">
              <w:rPr>
                <w:rStyle w:val="Hyperlink"/>
                <w:noProof/>
                <w:spacing w:val="-1"/>
                <w:u w:color="000000"/>
              </w:rPr>
              <w:t>A</w:t>
            </w:r>
            <w:r w:rsidR="00565EF8" w:rsidRPr="00E81EFE">
              <w:rPr>
                <w:rStyle w:val="Hyperlink"/>
                <w:noProof/>
                <w:u w:color="000000"/>
              </w:rPr>
              <w:t>T</w:t>
            </w:r>
            <w:r w:rsidR="00565EF8" w:rsidRPr="00E81EFE">
              <w:rPr>
                <w:rStyle w:val="Hyperlink"/>
                <w:noProof/>
                <w:spacing w:val="-3"/>
                <w:u w:color="000000"/>
              </w:rPr>
              <w:t>E</w:t>
            </w:r>
            <w:r w:rsidR="00565EF8" w:rsidRPr="00E81EFE">
              <w:rPr>
                <w:rStyle w:val="Hyperlink"/>
                <w:noProof/>
                <w:u w:color="000000"/>
              </w:rPr>
              <w:t>ME</w:t>
            </w:r>
            <w:r w:rsidR="00565EF8" w:rsidRPr="00E81EFE">
              <w:rPr>
                <w:rStyle w:val="Hyperlink"/>
                <w:noProof/>
                <w:spacing w:val="-2"/>
                <w:u w:color="000000"/>
              </w:rPr>
              <w:t>N</w:t>
            </w:r>
            <w:r w:rsidR="00565EF8" w:rsidRPr="00E81EFE">
              <w:rPr>
                <w:rStyle w:val="Hyperlink"/>
                <w:noProof/>
                <w:u w:color="000000"/>
              </w:rPr>
              <w:t>T</w:t>
            </w:r>
            <w:r w:rsidR="00565EF8">
              <w:rPr>
                <w:noProof/>
                <w:webHidden/>
              </w:rPr>
              <w:tab/>
            </w:r>
            <w:r w:rsidR="00565EF8">
              <w:rPr>
                <w:noProof/>
                <w:webHidden/>
              </w:rPr>
              <w:fldChar w:fldCharType="begin"/>
            </w:r>
            <w:r w:rsidR="00565EF8">
              <w:rPr>
                <w:noProof/>
                <w:webHidden/>
              </w:rPr>
              <w:instrText xml:space="preserve"> PAGEREF _Toc485283242 \h </w:instrText>
            </w:r>
            <w:r w:rsidR="00565EF8">
              <w:rPr>
                <w:noProof/>
                <w:webHidden/>
              </w:rPr>
            </w:r>
            <w:r w:rsidR="00565EF8">
              <w:rPr>
                <w:noProof/>
                <w:webHidden/>
              </w:rPr>
              <w:fldChar w:fldCharType="separate"/>
            </w:r>
            <w:r w:rsidR="00565EF8">
              <w:rPr>
                <w:noProof/>
                <w:webHidden/>
              </w:rPr>
              <w:t>9</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43" w:history="1">
            <w:r w:rsidR="00565EF8" w:rsidRPr="00E81EFE">
              <w:rPr>
                <w:rStyle w:val="Hyperlink"/>
                <w:noProof/>
                <w:spacing w:val="-2"/>
                <w:u w:color="000000"/>
              </w:rPr>
              <w:t>P</w:t>
            </w:r>
            <w:r w:rsidR="00565EF8" w:rsidRPr="00E81EFE">
              <w:rPr>
                <w:rStyle w:val="Hyperlink"/>
                <w:noProof/>
                <w:u w:color="000000"/>
              </w:rPr>
              <w:t>R</w:t>
            </w:r>
            <w:r w:rsidR="00565EF8" w:rsidRPr="00E81EFE">
              <w:rPr>
                <w:rStyle w:val="Hyperlink"/>
                <w:noProof/>
                <w:spacing w:val="-1"/>
                <w:u w:color="000000"/>
              </w:rPr>
              <w:t>E-</w:t>
            </w:r>
            <w:r w:rsidR="00565EF8" w:rsidRPr="00E81EFE">
              <w:rPr>
                <w:rStyle w:val="Hyperlink"/>
                <w:noProof/>
                <w:u w:color="000000"/>
              </w:rPr>
              <w:t>L</w:t>
            </w:r>
            <w:r w:rsidR="00565EF8" w:rsidRPr="00E81EFE">
              <w:rPr>
                <w:rStyle w:val="Hyperlink"/>
                <w:noProof/>
                <w:spacing w:val="-2"/>
                <w:u w:color="000000"/>
              </w:rPr>
              <w:t>I</w:t>
            </w:r>
            <w:r w:rsidR="00565EF8" w:rsidRPr="00E81EFE">
              <w:rPr>
                <w:rStyle w:val="Hyperlink"/>
                <w:noProof/>
                <w:spacing w:val="1"/>
                <w:u w:color="000000"/>
              </w:rPr>
              <w:t>C</w:t>
            </w:r>
            <w:r w:rsidR="00565EF8" w:rsidRPr="00E81EFE">
              <w:rPr>
                <w:rStyle w:val="Hyperlink"/>
                <w:noProof/>
                <w:spacing w:val="-1"/>
                <w:u w:color="000000"/>
              </w:rPr>
              <w:t>EN</w:t>
            </w:r>
            <w:r w:rsidR="00565EF8" w:rsidRPr="00E81EFE">
              <w:rPr>
                <w:rStyle w:val="Hyperlink"/>
                <w:noProof/>
                <w:u w:color="000000"/>
              </w:rPr>
              <w:t>S</w:t>
            </w:r>
            <w:r w:rsidR="00565EF8" w:rsidRPr="00E81EFE">
              <w:rPr>
                <w:rStyle w:val="Hyperlink"/>
                <w:noProof/>
                <w:spacing w:val="-1"/>
                <w:u w:color="000000"/>
              </w:rPr>
              <w:t>U</w:t>
            </w:r>
            <w:r w:rsidR="00565EF8" w:rsidRPr="00E81EFE">
              <w:rPr>
                <w:rStyle w:val="Hyperlink"/>
                <w:noProof/>
                <w:u w:color="000000"/>
              </w:rPr>
              <w:t>RE</w:t>
            </w:r>
            <w:r w:rsidR="00565EF8" w:rsidRPr="00E81EFE">
              <w:rPr>
                <w:rStyle w:val="Hyperlink"/>
                <w:noProof/>
                <w:spacing w:val="47"/>
                <w:u w:color="000000"/>
              </w:rPr>
              <w:t xml:space="preserve"> </w:t>
            </w:r>
            <w:r w:rsidR="00565EF8" w:rsidRPr="00E81EFE">
              <w:rPr>
                <w:rStyle w:val="Hyperlink"/>
                <w:noProof/>
                <w:spacing w:val="-2"/>
                <w:u w:color="000000"/>
              </w:rPr>
              <w:t>A</w:t>
            </w:r>
            <w:r w:rsidR="00565EF8" w:rsidRPr="00E81EFE">
              <w:rPr>
                <w:rStyle w:val="Hyperlink"/>
                <w:noProof/>
                <w:u w:color="000000"/>
              </w:rPr>
              <w:t>SS</w:t>
            </w:r>
            <w:r w:rsidR="00565EF8" w:rsidRPr="00E81EFE">
              <w:rPr>
                <w:rStyle w:val="Hyperlink"/>
                <w:noProof/>
                <w:spacing w:val="-1"/>
                <w:u w:color="000000"/>
              </w:rPr>
              <w:t>O</w:t>
            </w:r>
            <w:r w:rsidR="00565EF8" w:rsidRPr="00E81EFE">
              <w:rPr>
                <w:rStyle w:val="Hyperlink"/>
                <w:noProof/>
                <w:spacing w:val="-2"/>
                <w:u w:color="000000"/>
              </w:rPr>
              <w:t>C</w:t>
            </w:r>
            <w:r w:rsidR="00565EF8" w:rsidRPr="00E81EFE">
              <w:rPr>
                <w:rStyle w:val="Hyperlink"/>
                <w:noProof/>
                <w:u w:color="000000"/>
              </w:rPr>
              <w:t>I</w:t>
            </w:r>
            <w:r w:rsidR="00565EF8" w:rsidRPr="00E81EFE">
              <w:rPr>
                <w:rStyle w:val="Hyperlink"/>
                <w:noProof/>
                <w:spacing w:val="-2"/>
                <w:u w:color="000000"/>
              </w:rPr>
              <w:t>A</w:t>
            </w:r>
            <w:r w:rsidR="00565EF8" w:rsidRPr="00E81EFE">
              <w:rPr>
                <w:rStyle w:val="Hyperlink"/>
                <w:noProof/>
                <w:u w:color="000000"/>
              </w:rPr>
              <w:t>TE</w:t>
            </w:r>
            <w:r w:rsidR="00565EF8" w:rsidRPr="00E81EFE">
              <w:rPr>
                <w:rStyle w:val="Hyperlink"/>
                <w:noProof/>
                <w:spacing w:val="-3"/>
                <w:u w:color="000000"/>
              </w:rPr>
              <w:t xml:space="preserve"> </w:t>
            </w:r>
            <w:r w:rsidR="00565EF8" w:rsidRPr="00E81EFE">
              <w:rPr>
                <w:rStyle w:val="Hyperlink"/>
                <w:noProof/>
                <w:u w:color="000000"/>
              </w:rPr>
              <w:t>DEGR</w:t>
            </w:r>
            <w:r w:rsidR="00565EF8" w:rsidRPr="00E81EFE">
              <w:rPr>
                <w:rStyle w:val="Hyperlink"/>
                <w:noProof/>
                <w:spacing w:val="-1"/>
                <w:u w:color="000000"/>
              </w:rPr>
              <w:t>E</w:t>
            </w:r>
            <w:r w:rsidR="00565EF8" w:rsidRPr="00E81EFE">
              <w:rPr>
                <w:rStyle w:val="Hyperlink"/>
                <w:noProof/>
                <w:u w:color="000000"/>
              </w:rPr>
              <w:t>E</w:t>
            </w:r>
            <w:r w:rsidR="00565EF8" w:rsidRPr="00E81EFE">
              <w:rPr>
                <w:rStyle w:val="Hyperlink"/>
                <w:noProof/>
                <w:spacing w:val="1"/>
                <w:u w:color="000000"/>
              </w:rPr>
              <w:t xml:space="preserve"> </w:t>
            </w:r>
            <w:r w:rsidR="00565EF8" w:rsidRPr="00E81EFE">
              <w:rPr>
                <w:rStyle w:val="Hyperlink"/>
                <w:noProof/>
                <w:spacing w:val="-3"/>
                <w:u w:color="000000"/>
              </w:rPr>
              <w:t>P</w:t>
            </w:r>
            <w:r w:rsidR="00565EF8" w:rsidRPr="00E81EFE">
              <w:rPr>
                <w:rStyle w:val="Hyperlink"/>
                <w:noProof/>
                <w:u w:color="000000"/>
              </w:rPr>
              <w:t>R</w:t>
            </w:r>
            <w:r w:rsidR="00565EF8" w:rsidRPr="00E81EFE">
              <w:rPr>
                <w:rStyle w:val="Hyperlink"/>
                <w:noProof/>
                <w:spacing w:val="-1"/>
                <w:u w:color="000000"/>
              </w:rPr>
              <w:t>O</w:t>
            </w:r>
            <w:r w:rsidR="00565EF8" w:rsidRPr="00E81EFE">
              <w:rPr>
                <w:rStyle w:val="Hyperlink"/>
                <w:noProof/>
                <w:u w:color="000000"/>
              </w:rPr>
              <w:t>GR</w:t>
            </w:r>
            <w:r w:rsidR="00565EF8" w:rsidRPr="00E81EFE">
              <w:rPr>
                <w:rStyle w:val="Hyperlink"/>
                <w:noProof/>
                <w:spacing w:val="-2"/>
                <w:u w:color="000000"/>
              </w:rPr>
              <w:t>A</w:t>
            </w:r>
            <w:r w:rsidR="00565EF8" w:rsidRPr="00E81EFE">
              <w:rPr>
                <w:rStyle w:val="Hyperlink"/>
                <w:noProof/>
                <w:u w:color="000000"/>
              </w:rPr>
              <w:t>M</w:t>
            </w:r>
            <w:r w:rsidR="00565EF8" w:rsidRPr="00E81EFE">
              <w:rPr>
                <w:rStyle w:val="Hyperlink"/>
                <w:noProof/>
                <w:spacing w:val="-2"/>
                <w:u w:color="000000"/>
              </w:rPr>
              <w:t xml:space="preserve"> </w:t>
            </w:r>
            <w:r w:rsidR="00565EF8" w:rsidRPr="00E81EFE">
              <w:rPr>
                <w:rStyle w:val="Hyperlink"/>
                <w:noProof/>
                <w:u w:color="000000"/>
              </w:rPr>
              <w:t xml:space="preserve">– </w:t>
            </w:r>
            <w:r w:rsidR="00565EF8" w:rsidRPr="00E81EFE">
              <w:rPr>
                <w:rStyle w:val="Hyperlink"/>
                <w:noProof/>
                <w:spacing w:val="1"/>
                <w:u w:color="000000"/>
              </w:rPr>
              <w:t>MINNESOTA</w:t>
            </w:r>
            <w:r w:rsidR="00565EF8" w:rsidRPr="00E81EFE">
              <w:rPr>
                <w:rStyle w:val="Hyperlink"/>
                <w:noProof/>
                <w:spacing w:val="-1"/>
                <w:u w:color="000000"/>
              </w:rPr>
              <w:t xml:space="preserve"> </w:t>
            </w:r>
            <w:r w:rsidR="00565EF8" w:rsidRPr="00E81EFE">
              <w:rPr>
                <w:rStyle w:val="Hyperlink"/>
                <w:noProof/>
                <w:u w:color="000000"/>
              </w:rPr>
              <w:t>AL</w:t>
            </w:r>
            <w:r w:rsidR="00565EF8" w:rsidRPr="00E81EFE">
              <w:rPr>
                <w:rStyle w:val="Hyperlink"/>
                <w:noProof/>
                <w:spacing w:val="-2"/>
                <w:u w:color="000000"/>
              </w:rPr>
              <w:t>L</w:t>
            </w:r>
            <w:r w:rsidR="00565EF8" w:rsidRPr="00E81EFE">
              <w:rPr>
                <w:rStyle w:val="Hyperlink"/>
                <w:noProof/>
                <w:u w:color="000000"/>
              </w:rPr>
              <w:t>I</w:t>
            </w:r>
            <w:r w:rsidR="00565EF8" w:rsidRPr="00E81EFE">
              <w:rPr>
                <w:rStyle w:val="Hyperlink"/>
                <w:noProof/>
                <w:spacing w:val="-2"/>
                <w:u w:color="000000"/>
              </w:rPr>
              <w:t>A</w:t>
            </w:r>
            <w:r w:rsidR="00565EF8" w:rsidRPr="00E81EFE">
              <w:rPr>
                <w:rStyle w:val="Hyperlink"/>
                <w:noProof/>
                <w:u w:color="000000"/>
              </w:rPr>
              <w:t>N</w:t>
            </w:r>
            <w:r w:rsidR="00565EF8" w:rsidRPr="00E81EFE">
              <w:rPr>
                <w:rStyle w:val="Hyperlink"/>
                <w:noProof/>
                <w:spacing w:val="1"/>
                <w:u w:color="000000"/>
              </w:rPr>
              <w:t>C</w:t>
            </w:r>
            <w:r w:rsidR="00565EF8" w:rsidRPr="00E81EFE">
              <w:rPr>
                <w:rStyle w:val="Hyperlink"/>
                <w:noProof/>
                <w:u w:color="000000"/>
              </w:rPr>
              <w:t>E</w:t>
            </w:r>
            <w:r w:rsidR="00565EF8" w:rsidRPr="00E81EFE">
              <w:rPr>
                <w:rStyle w:val="Hyperlink"/>
                <w:noProof/>
                <w:spacing w:val="-1"/>
                <w:u w:color="000000"/>
              </w:rPr>
              <w:t xml:space="preserve"> </w:t>
            </w:r>
            <w:r w:rsidR="00565EF8" w:rsidRPr="00E81EFE">
              <w:rPr>
                <w:rStyle w:val="Hyperlink"/>
                <w:noProof/>
                <w:u w:color="000000"/>
              </w:rPr>
              <w:t>F</w:t>
            </w:r>
            <w:r w:rsidR="00565EF8" w:rsidRPr="00E81EFE">
              <w:rPr>
                <w:rStyle w:val="Hyperlink"/>
                <w:noProof/>
                <w:spacing w:val="-1"/>
                <w:u w:color="000000"/>
              </w:rPr>
              <w:t>O</w:t>
            </w:r>
            <w:r w:rsidR="00565EF8" w:rsidRPr="00E81EFE">
              <w:rPr>
                <w:rStyle w:val="Hyperlink"/>
                <w:noProof/>
                <w:u w:color="000000"/>
              </w:rPr>
              <w:t>R</w:t>
            </w:r>
            <w:r w:rsidR="00565EF8" w:rsidRPr="00E81EFE">
              <w:rPr>
                <w:rStyle w:val="Hyperlink"/>
                <w:noProof/>
                <w:spacing w:val="-2"/>
                <w:u w:color="000000"/>
              </w:rPr>
              <w:t xml:space="preserve"> </w:t>
            </w:r>
            <w:r w:rsidR="00565EF8" w:rsidRPr="00E81EFE">
              <w:rPr>
                <w:rStyle w:val="Hyperlink"/>
                <w:noProof/>
                <w:spacing w:val="1"/>
                <w:u w:color="000000"/>
              </w:rPr>
              <w:t>N</w:t>
            </w:r>
            <w:r w:rsidR="00565EF8" w:rsidRPr="00E81EFE">
              <w:rPr>
                <w:rStyle w:val="Hyperlink"/>
                <w:noProof/>
                <w:spacing w:val="-1"/>
                <w:u w:color="000000"/>
              </w:rPr>
              <w:t>U</w:t>
            </w:r>
            <w:r w:rsidR="00565EF8" w:rsidRPr="00E81EFE">
              <w:rPr>
                <w:rStyle w:val="Hyperlink"/>
                <w:noProof/>
                <w:spacing w:val="-2"/>
                <w:u w:color="000000"/>
              </w:rPr>
              <w:t>R</w:t>
            </w:r>
            <w:r w:rsidR="00565EF8" w:rsidRPr="00E81EFE">
              <w:rPr>
                <w:rStyle w:val="Hyperlink"/>
                <w:noProof/>
                <w:u w:color="000000"/>
              </w:rPr>
              <w:t>SI</w:t>
            </w:r>
            <w:r w:rsidR="00565EF8" w:rsidRPr="00E81EFE">
              <w:rPr>
                <w:rStyle w:val="Hyperlink"/>
                <w:noProof/>
                <w:spacing w:val="-4"/>
                <w:u w:color="000000"/>
              </w:rPr>
              <w:t>N</w:t>
            </w:r>
            <w:r w:rsidR="00565EF8" w:rsidRPr="00E81EFE">
              <w:rPr>
                <w:rStyle w:val="Hyperlink"/>
                <w:noProof/>
                <w:u w:color="000000"/>
              </w:rPr>
              <w:t>G E</w:t>
            </w:r>
            <w:r w:rsidR="00565EF8" w:rsidRPr="00E81EFE">
              <w:rPr>
                <w:rStyle w:val="Hyperlink"/>
                <w:noProof/>
                <w:spacing w:val="-4"/>
                <w:u w:color="000000"/>
              </w:rPr>
              <w:t>D</w:t>
            </w:r>
            <w:r w:rsidR="00565EF8" w:rsidRPr="00E81EFE">
              <w:rPr>
                <w:rStyle w:val="Hyperlink"/>
                <w:noProof/>
                <w:spacing w:val="-1"/>
                <w:u w:color="000000"/>
              </w:rPr>
              <w:t>U</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w:t>
            </w:r>
            <w:r w:rsidR="00565EF8" w:rsidRPr="00E81EFE">
              <w:rPr>
                <w:rStyle w:val="Hyperlink"/>
                <w:noProof/>
                <w:spacing w:val="-1"/>
                <w:u w:color="000000"/>
              </w:rPr>
              <w:t xml:space="preserve"> </w:t>
            </w:r>
            <w:r w:rsidR="00565EF8" w:rsidRPr="00E81EFE">
              <w:rPr>
                <w:rStyle w:val="Hyperlink"/>
                <w:noProof/>
                <w:spacing w:val="1"/>
                <w:u w:color="000000"/>
              </w:rPr>
              <w:t>(</w:t>
            </w:r>
            <w:r w:rsidR="00565EF8" w:rsidRPr="00E81EFE">
              <w:rPr>
                <w:rStyle w:val="Hyperlink"/>
                <w:noProof/>
                <w:spacing w:val="-1"/>
                <w:u w:color="000000"/>
              </w:rPr>
              <w:t>M</w:t>
            </w:r>
            <w:r w:rsidR="00565EF8" w:rsidRPr="00E81EFE">
              <w:rPr>
                <w:rStyle w:val="Hyperlink"/>
                <w:noProof/>
                <w:spacing w:val="-2"/>
                <w:u w:color="000000"/>
              </w:rPr>
              <w:t>A</w:t>
            </w:r>
            <w:r w:rsidR="00565EF8" w:rsidRPr="00E81EFE">
              <w:rPr>
                <w:rStyle w:val="Hyperlink"/>
                <w:noProof/>
                <w:u w:color="000000"/>
              </w:rPr>
              <w:t>N</w:t>
            </w:r>
            <w:r w:rsidR="00565EF8" w:rsidRPr="00E81EFE">
              <w:rPr>
                <w:rStyle w:val="Hyperlink"/>
                <w:noProof/>
                <w:spacing w:val="-3"/>
                <w:u w:color="000000"/>
              </w:rPr>
              <w:t>E</w:t>
            </w:r>
            <w:r w:rsidR="00565EF8" w:rsidRPr="00E81EFE">
              <w:rPr>
                <w:rStyle w:val="Hyperlink"/>
                <w:noProof/>
                <w:u w:color="000000"/>
              </w:rPr>
              <w:t>)</w:t>
            </w:r>
            <w:r w:rsidR="00565EF8">
              <w:rPr>
                <w:noProof/>
                <w:webHidden/>
              </w:rPr>
              <w:tab/>
            </w:r>
            <w:r w:rsidR="00565EF8">
              <w:rPr>
                <w:noProof/>
                <w:webHidden/>
              </w:rPr>
              <w:fldChar w:fldCharType="begin"/>
            </w:r>
            <w:r w:rsidR="00565EF8">
              <w:rPr>
                <w:noProof/>
                <w:webHidden/>
              </w:rPr>
              <w:instrText xml:space="preserve"> PAGEREF _Toc485283243 \h </w:instrText>
            </w:r>
            <w:r w:rsidR="00565EF8">
              <w:rPr>
                <w:noProof/>
                <w:webHidden/>
              </w:rPr>
            </w:r>
            <w:r w:rsidR="00565EF8">
              <w:rPr>
                <w:noProof/>
                <w:webHidden/>
              </w:rPr>
              <w:fldChar w:fldCharType="separate"/>
            </w:r>
            <w:r w:rsidR="00565EF8">
              <w:rPr>
                <w:noProof/>
                <w:webHidden/>
              </w:rPr>
              <w:t>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4"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 xml:space="preserve">E </w:t>
            </w:r>
            <w:r w:rsidR="00565EF8" w:rsidRPr="00E81EFE">
              <w:rPr>
                <w:rStyle w:val="Hyperlink"/>
                <w:noProof/>
                <w:spacing w:val="-4"/>
              </w:rPr>
              <w:t>M</w:t>
            </w:r>
            <w:r w:rsidR="00565EF8" w:rsidRPr="00E81EFE">
              <w:rPr>
                <w:rStyle w:val="Hyperlink"/>
                <w:noProof/>
              </w:rPr>
              <w:t>I</w:t>
            </w:r>
            <w:r w:rsidR="00565EF8" w:rsidRPr="00E81EFE">
              <w:rPr>
                <w:rStyle w:val="Hyperlink"/>
                <w:noProof/>
                <w:spacing w:val="-2"/>
              </w:rPr>
              <w:t>SS</w:t>
            </w:r>
            <w:r w:rsidR="00565EF8" w:rsidRPr="00E81EFE">
              <w:rPr>
                <w:rStyle w:val="Hyperlink"/>
                <w:noProof/>
              </w:rPr>
              <w:t>ION</w:t>
            </w:r>
            <w:r w:rsidR="00565EF8">
              <w:rPr>
                <w:noProof/>
                <w:webHidden/>
              </w:rPr>
              <w:tab/>
            </w:r>
            <w:r w:rsidR="00565EF8">
              <w:rPr>
                <w:noProof/>
                <w:webHidden/>
              </w:rPr>
              <w:fldChar w:fldCharType="begin"/>
            </w:r>
            <w:r w:rsidR="00565EF8">
              <w:rPr>
                <w:noProof/>
                <w:webHidden/>
              </w:rPr>
              <w:instrText xml:space="preserve"> PAGEREF _Toc485283244 \h </w:instrText>
            </w:r>
            <w:r w:rsidR="00565EF8">
              <w:rPr>
                <w:noProof/>
                <w:webHidden/>
              </w:rPr>
            </w:r>
            <w:r w:rsidR="00565EF8">
              <w:rPr>
                <w:noProof/>
                <w:webHidden/>
              </w:rPr>
              <w:fldChar w:fldCharType="separate"/>
            </w:r>
            <w:r w:rsidR="00565EF8">
              <w:rPr>
                <w:noProof/>
                <w:webHidden/>
              </w:rPr>
              <w:t>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5"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 xml:space="preserve">E </w:t>
            </w:r>
            <w:r w:rsidR="00565EF8" w:rsidRPr="00E81EFE">
              <w:rPr>
                <w:rStyle w:val="Hyperlink"/>
                <w:noProof/>
                <w:spacing w:val="-4"/>
              </w:rPr>
              <w:t>V</w:t>
            </w:r>
            <w:r w:rsidR="00565EF8" w:rsidRPr="00E81EFE">
              <w:rPr>
                <w:rStyle w:val="Hyperlink"/>
                <w:noProof/>
              </w:rPr>
              <w:t>I</w:t>
            </w:r>
            <w:r w:rsidR="00565EF8" w:rsidRPr="00E81EFE">
              <w:rPr>
                <w:rStyle w:val="Hyperlink"/>
                <w:noProof/>
                <w:spacing w:val="-2"/>
              </w:rPr>
              <w:t>S</w:t>
            </w:r>
            <w:r w:rsidR="00565EF8" w:rsidRPr="00E81EFE">
              <w:rPr>
                <w:rStyle w:val="Hyperlink"/>
                <w:noProof/>
              </w:rPr>
              <w:t>I</w:t>
            </w:r>
            <w:r w:rsidR="00565EF8" w:rsidRPr="00E81EFE">
              <w:rPr>
                <w:rStyle w:val="Hyperlink"/>
                <w:noProof/>
                <w:spacing w:val="-3"/>
              </w:rPr>
              <w:t>O</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_Toc485283245 \h </w:instrText>
            </w:r>
            <w:r w:rsidR="00565EF8">
              <w:rPr>
                <w:noProof/>
                <w:webHidden/>
              </w:rPr>
            </w:r>
            <w:r w:rsidR="00565EF8">
              <w:rPr>
                <w:noProof/>
                <w:webHidden/>
              </w:rPr>
              <w:fldChar w:fldCharType="separate"/>
            </w:r>
            <w:r w:rsidR="00565EF8">
              <w:rPr>
                <w:noProof/>
                <w:webHidden/>
              </w:rPr>
              <w:t>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6"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E</w:t>
            </w:r>
            <w:r w:rsidR="00565EF8" w:rsidRPr="00E81EFE">
              <w:rPr>
                <w:rStyle w:val="Hyperlink"/>
                <w:noProof/>
                <w:spacing w:val="-2"/>
              </w:rPr>
              <w:t xml:space="preserve"> </w:t>
            </w:r>
            <w:r w:rsidR="00565EF8" w:rsidRPr="00E81EFE">
              <w:rPr>
                <w:rStyle w:val="Hyperlink"/>
                <w:noProof/>
              </w:rPr>
              <w:t>PH</w:t>
            </w:r>
            <w:r w:rsidR="00565EF8" w:rsidRPr="00E81EFE">
              <w:rPr>
                <w:rStyle w:val="Hyperlink"/>
                <w:noProof/>
                <w:spacing w:val="-2"/>
              </w:rPr>
              <w:t>I</w:t>
            </w:r>
            <w:r w:rsidR="00565EF8" w:rsidRPr="00E81EFE">
              <w:rPr>
                <w:rStyle w:val="Hyperlink"/>
                <w:noProof/>
              </w:rPr>
              <w:t>LO</w:t>
            </w:r>
            <w:r w:rsidR="00565EF8" w:rsidRPr="00E81EFE">
              <w:rPr>
                <w:rStyle w:val="Hyperlink"/>
                <w:noProof/>
                <w:spacing w:val="-2"/>
              </w:rPr>
              <w:t>S</w:t>
            </w:r>
            <w:r w:rsidR="00565EF8" w:rsidRPr="00E81EFE">
              <w:rPr>
                <w:rStyle w:val="Hyperlink"/>
                <w:noProof/>
              </w:rPr>
              <w:t xml:space="preserve">OPHY </w:t>
            </w:r>
            <w:r w:rsidR="00565EF8" w:rsidRPr="00E81EFE">
              <w:rPr>
                <w:rStyle w:val="Hyperlink"/>
                <w:noProof/>
                <w:spacing w:val="-4"/>
              </w:rPr>
              <w:t>S</w:t>
            </w:r>
            <w:r w:rsidR="00565EF8" w:rsidRPr="00E81EFE">
              <w:rPr>
                <w:rStyle w:val="Hyperlink"/>
                <w:noProof/>
              </w:rPr>
              <w:t>T</w:t>
            </w:r>
            <w:r w:rsidR="00565EF8" w:rsidRPr="00E81EFE">
              <w:rPr>
                <w:rStyle w:val="Hyperlink"/>
                <w:noProof/>
                <w:spacing w:val="-2"/>
              </w:rPr>
              <w:t>A</w:t>
            </w:r>
            <w:r w:rsidR="00565EF8" w:rsidRPr="00E81EFE">
              <w:rPr>
                <w:rStyle w:val="Hyperlink"/>
                <w:noProof/>
              </w:rPr>
              <w:t>T</w:t>
            </w:r>
            <w:r w:rsidR="00565EF8" w:rsidRPr="00E81EFE">
              <w:rPr>
                <w:rStyle w:val="Hyperlink"/>
                <w:noProof/>
                <w:spacing w:val="-3"/>
              </w:rPr>
              <w:t>E</w:t>
            </w:r>
            <w:r w:rsidR="00565EF8" w:rsidRPr="00E81EFE">
              <w:rPr>
                <w:rStyle w:val="Hyperlink"/>
                <w:noProof/>
                <w:spacing w:val="-1"/>
              </w:rPr>
              <w:t>M</w:t>
            </w:r>
            <w:r w:rsidR="00565EF8" w:rsidRPr="00E81EFE">
              <w:rPr>
                <w:rStyle w:val="Hyperlink"/>
                <w:noProof/>
              </w:rPr>
              <w:t>E</w:t>
            </w:r>
            <w:r w:rsidR="00565EF8" w:rsidRPr="00E81EFE">
              <w:rPr>
                <w:rStyle w:val="Hyperlink"/>
                <w:noProof/>
                <w:spacing w:val="1"/>
              </w:rPr>
              <w:t>N</w:t>
            </w:r>
            <w:r w:rsidR="00565EF8" w:rsidRPr="00E81EFE">
              <w:rPr>
                <w:rStyle w:val="Hyperlink"/>
                <w:noProof/>
              </w:rPr>
              <w:t>T</w:t>
            </w:r>
            <w:r w:rsidR="00565EF8">
              <w:rPr>
                <w:noProof/>
                <w:webHidden/>
              </w:rPr>
              <w:tab/>
            </w:r>
            <w:r w:rsidR="00565EF8">
              <w:rPr>
                <w:noProof/>
                <w:webHidden/>
              </w:rPr>
              <w:fldChar w:fldCharType="begin"/>
            </w:r>
            <w:r w:rsidR="00565EF8">
              <w:rPr>
                <w:noProof/>
                <w:webHidden/>
              </w:rPr>
              <w:instrText xml:space="preserve"> PAGEREF _Toc485283246 \h </w:instrText>
            </w:r>
            <w:r w:rsidR="00565EF8">
              <w:rPr>
                <w:noProof/>
                <w:webHidden/>
              </w:rPr>
            </w:r>
            <w:r w:rsidR="00565EF8">
              <w:rPr>
                <w:noProof/>
                <w:webHidden/>
              </w:rPr>
              <w:fldChar w:fldCharType="separate"/>
            </w:r>
            <w:r w:rsidR="00565EF8">
              <w:rPr>
                <w:noProof/>
                <w:webHidden/>
              </w:rPr>
              <w:t>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7"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E</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3"/>
              </w:rPr>
              <w:t>O</w:t>
            </w:r>
            <w:r w:rsidR="00565EF8" w:rsidRPr="00E81EFE">
              <w:rPr>
                <w:rStyle w:val="Hyperlink"/>
                <w:noProof/>
              </w:rPr>
              <w:t>NC</w:t>
            </w:r>
            <w:r w:rsidR="00565EF8" w:rsidRPr="00E81EFE">
              <w:rPr>
                <w:rStyle w:val="Hyperlink"/>
                <w:noProof/>
                <w:spacing w:val="-3"/>
              </w:rPr>
              <w:t>E</w:t>
            </w:r>
            <w:r w:rsidR="00565EF8" w:rsidRPr="00E81EFE">
              <w:rPr>
                <w:rStyle w:val="Hyperlink"/>
                <w:noProof/>
              </w:rPr>
              <w:t>P</w:t>
            </w:r>
            <w:r w:rsidR="00565EF8" w:rsidRPr="00E81EFE">
              <w:rPr>
                <w:rStyle w:val="Hyperlink"/>
                <w:noProof/>
                <w:spacing w:val="1"/>
              </w:rPr>
              <w:t>T</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_Toc485283247 \h </w:instrText>
            </w:r>
            <w:r w:rsidR="00565EF8">
              <w:rPr>
                <w:noProof/>
                <w:webHidden/>
              </w:rPr>
            </w:r>
            <w:r w:rsidR="00565EF8">
              <w:rPr>
                <w:noProof/>
                <w:webHidden/>
              </w:rPr>
              <w:fldChar w:fldCharType="separate"/>
            </w:r>
            <w:r w:rsidR="00565EF8">
              <w:rPr>
                <w:noProof/>
                <w:webHidden/>
              </w:rPr>
              <w:t>10</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8"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E</w:t>
            </w:r>
            <w:r w:rsidR="00565EF8" w:rsidRPr="00E81EFE">
              <w:rPr>
                <w:rStyle w:val="Hyperlink"/>
                <w:noProof/>
                <w:spacing w:val="-2"/>
              </w:rPr>
              <w:t xml:space="preserve"> </w:t>
            </w:r>
            <w:r w:rsidR="00565EF8" w:rsidRPr="00E81EFE">
              <w:rPr>
                <w:rStyle w:val="Hyperlink"/>
                <w:noProof/>
              </w:rPr>
              <w:t>CO</w:t>
            </w:r>
            <w:r w:rsidR="00565EF8" w:rsidRPr="00E81EFE">
              <w:rPr>
                <w:rStyle w:val="Hyperlink"/>
                <w:noProof/>
                <w:spacing w:val="-2"/>
              </w:rPr>
              <w:t>M</w:t>
            </w:r>
            <w:r w:rsidR="00565EF8" w:rsidRPr="00E81EFE">
              <w:rPr>
                <w:rStyle w:val="Hyperlink"/>
                <w:noProof/>
              </w:rPr>
              <w:t>P</w:t>
            </w:r>
            <w:r w:rsidR="00565EF8" w:rsidRPr="00E81EFE">
              <w:rPr>
                <w:rStyle w:val="Hyperlink"/>
                <w:noProof/>
                <w:spacing w:val="-2"/>
              </w:rPr>
              <w:t>EN</w:t>
            </w:r>
            <w:r w:rsidR="00565EF8" w:rsidRPr="00E81EFE">
              <w:rPr>
                <w:rStyle w:val="Hyperlink"/>
                <w:noProof/>
              </w:rPr>
              <w:t>TE</w:t>
            </w:r>
            <w:r w:rsidR="00565EF8" w:rsidRPr="00E81EFE">
              <w:rPr>
                <w:rStyle w:val="Hyperlink"/>
                <w:noProof/>
                <w:spacing w:val="-2"/>
              </w:rPr>
              <w:t>N</w:t>
            </w:r>
            <w:r w:rsidR="00565EF8" w:rsidRPr="00E81EFE">
              <w:rPr>
                <w:rStyle w:val="Hyperlink"/>
                <w:noProof/>
              </w:rPr>
              <w:t>CE</w:t>
            </w:r>
            <w:r w:rsidR="00565EF8" w:rsidRPr="00E81EFE">
              <w:rPr>
                <w:rStyle w:val="Hyperlink"/>
                <w:noProof/>
                <w:spacing w:val="-2"/>
              </w:rPr>
              <w:t xml:space="preserve"> </w:t>
            </w:r>
            <w:r w:rsidR="00565EF8" w:rsidRPr="00E81EFE">
              <w:rPr>
                <w:rStyle w:val="Hyperlink"/>
                <w:noProof/>
                <w:spacing w:val="-1"/>
              </w:rPr>
              <w:t>S</w:t>
            </w:r>
            <w:r w:rsidR="00565EF8" w:rsidRPr="00E81EFE">
              <w:rPr>
                <w:rStyle w:val="Hyperlink"/>
                <w:noProof/>
              </w:rPr>
              <w:t>T</w:t>
            </w:r>
            <w:r w:rsidR="00565EF8" w:rsidRPr="00E81EFE">
              <w:rPr>
                <w:rStyle w:val="Hyperlink"/>
                <w:noProof/>
                <w:spacing w:val="-2"/>
              </w:rPr>
              <w:t>A</w:t>
            </w:r>
            <w:r w:rsidR="00565EF8" w:rsidRPr="00E81EFE">
              <w:rPr>
                <w:rStyle w:val="Hyperlink"/>
                <w:noProof/>
              </w:rPr>
              <w:t>TE</w:t>
            </w:r>
            <w:r w:rsidR="00565EF8" w:rsidRPr="00E81EFE">
              <w:rPr>
                <w:rStyle w:val="Hyperlink"/>
                <w:noProof/>
                <w:spacing w:val="-1"/>
              </w:rPr>
              <w:t>M</w:t>
            </w:r>
            <w:r w:rsidR="00565EF8" w:rsidRPr="00E81EFE">
              <w:rPr>
                <w:rStyle w:val="Hyperlink"/>
                <w:noProof/>
                <w:spacing w:val="-3"/>
              </w:rPr>
              <w:t>E</w:t>
            </w:r>
            <w:r w:rsidR="00565EF8" w:rsidRPr="00E81EFE">
              <w:rPr>
                <w:rStyle w:val="Hyperlink"/>
                <w:noProof/>
              </w:rPr>
              <w:t>NTS</w:t>
            </w:r>
            <w:r w:rsidR="00565EF8">
              <w:rPr>
                <w:noProof/>
                <w:webHidden/>
              </w:rPr>
              <w:tab/>
            </w:r>
            <w:r w:rsidR="00565EF8">
              <w:rPr>
                <w:noProof/>
                <w:webHidden/>
              </w:rPr>
              <w:fldChar w:fldCharType="begin"/>
            </w:r>
            <w:r w:rsidR="00565EF8">
              <w:rPr>
                <w:noProof/>
                <w:webHidden/>
              </w:rPr>
              <w:instrText xml:space="preserve"> PAGEREF _Toc485283248 \h </w:instrText>
            </w:r>
            <w:r w:rsidR="00565EF8">
              <w:rPr>
                <w:noProof/>
                <w:webHidden/>
              </w:rPr>
            </w:r>
            <w:r w:rsidR="00565EF8">
              <w:rPr>
                <w:noProof/>
                <w:webHidden/>
              </w:rPr>
              <w:fldChar w:fldCharType="separate"/>
            </w:r>
            <w:r w:rsidR="00565EF8">
              <w:rPr>
                <w:noProof/>
                <w:webHidden/>
              </w:rPr>
              <w:t>10</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49" w:history="1">
            <w:r w:rsidR="00565EF8" w:rsidRPr="00E81EFE">
              <w:rPr>
                <w:rStyle w:val="Hyperlink"/>
                <w:noProof/>
              </w:rPr>
              <w:t>PRO</w:t>
            </w:r>
            <w:r w:rsidR="00565EF8" w:rsidRPr="00E81EFE">
              <w:rPr>
                <w:rStyle w:val="Hyperlink"/>
                <w:noProof/>
                <w:spacing w:val="-2"/>
              </w:rPr>
              <w:t>G</w:t>
            </w:r>
            <w:r w:rsidR="00565EF8" w:rsidRPr="00E81EFE">
              <w:rPr>
                <w:rStyle w:val="Hyperlink"/>
                <w:noProof/>
              </w:rPr>
              <w:t>RAM</w:t>
            </w:r>
            <w:r w:rsidR="00565EF8" w:rsidRPr="00E81EFE">
              <w:rPr>
                <w:rStyle w:val="Hyperlink"/>
                <w:noProof/>
                <w:spacing w:val="-1"/>
              </w:rPr>
              <w:t xml:space="preserve"> S</w:t>
            </w:r>
            <w:r w:rsidR="00565EF8" w:rsidRPr="00E81EFE">
              <w:rPr>
                <w:rStyle w:val="Hyperlink"/>
                <w:noProof/>
                <w:spacing w:val="-2"/>
              </w:rPr>
              <w:t>T</w:t>
            </w:r>
            <w:r w:rsidR="00565EF8" w:rsidRPr="00E81EFE">
              <w:rPr>
                <w:rStyle w:val="Hyperlink"/>
                <w:noProof/>
              </w:rPr>
              <w:t>UD</w:t>
            </w:r>
            <w:r w:rsidR="00565EF8" w:rsidRPr="00E81EFE">
              <w:rPr>
                <w:rStyle w:val="Hyperlink"/>
                <w:noProof/>
                <w:spacing w:val="-3"/>
              </w:rPr>
              <w:t>E</w:t>
            </w:r>
            <w:r w:rsidR="00565EF8" w:rsidRPr="00E81EFE">
              <w:rPr>
                <w:rStyle w:val="Hyperlink"/>
                <w:noProof/>
              </w:rPr>
              <w:t>NT</w:t>
            </w:r>
            <w:r w:rsidR="00565EF8" w:rsidRPr="00E81EFE">
              <w:rPr>
                <w:rStyle w:val="Hyperlink"/>
                <w:noProof/>
                <w:spacing w:val="-2"/>
              </w:rPr>
              <w:t xml:space="preserve"> </w:t>
            </w:r>
            <w:r w:rsidR="00565EF8" w:rsidRPr="00E81EFE">
              <w:rPr>
                <w:rStyle w:val="Hyperlink"/>
                <w:noProof/>
              </w:rPr>
              <w:t>L</w:t>
            </w:r>
            <w:r w:rsidR="00565EF8" w:rsidRPr="00E81EFE">
              <w:rPr>
                <w:rStyle w:val="Hyperlink"/>
                <w:noProof/>
                <w:spacing w:val="-3"/>
              </w:rPr>
              <w:t>E</w:t>
            </w:r>
            <w:r w:rsidR="00565EF8" w:rsidRPr="00E81EFE">
              <w:rPr>
                <w:rStyle w:val="Hyperlink"/>
                <w:noProof/>
              </w:rPr>
              <w:t>A</w:t>
            </w:r>
            <w:r w:rsidR="00565EF8" w:rsidRPr="00E81EFE">
              <w:rPr>
                <w:rStyle w:val="Hyperlink"/>
                <w:noProof/>
                <w:spacing w:val="-2"/>
              </w:rPr>
              <w:t>R</w:t>
            </w:r>
            <w:r w:rsidR="00565EF8" w:rsidRPr="00E81EFE">
              <w:rPr>
                <w:rStyle w:val="Hyperlink"/>
                <w:noProof/>
              </w:rPr>
              <w:t>N</w:t>
            </w:r>
            <w:r w:rsidR="00565EF8" w:rsidRPr="00E81EFE">
              <w:rPr>
                <w:rStyle w:val="Hyperlink"/>
                <w:noProof/>
                <w:spacing w:val="-2"/>
              </w:rPr>
              <w:t>I</w:t>
            </w:r>
            <w:r w:rsidR="00565EF8" w:rsidRPr="00E81EFE">
              <w:rPr>
                <w:rStyle w:val="Hyperlink"/>
                <w:noProof/>
              </w:rPr>
              <w:t>NG</w:t>
            </w:r>
            <w:r w:rsidR="00565EF8" w:rsidRPr="00E81EFE">
              <w:rPr>
                <w:rStyle w:val="Hyperlink"/>
                <w:noProof/>
                <w:spacing w:val="-2"/>
              </w:rPr>
              <w:t xml:space="preserve"> </w:t>
            </w:r>
            <w:r w:rsidR="00565EF8" w:rsidRPr="00E81EFE">
              <w:rPr>
                <w:rStyle w:val="Hyperlink"/>
                <w:noProof/>
              </w:rPr>
              <w:t>OU</w:t>
            </w:r>
            <w:r w:rsidR="00565EF8" w:rsidRPr="00E81EFE">
              <w:rPr>
                <w:rStyle w:val="Hyperlink"/>
                <w:noProof/>
                <w:spacing w:val="-2"/>
              </w:rPr>
              <w:t>T</w:t>
            </w:r>
            <w:r w:rsidR="00565EF8" w:rsidRPr="00E81EFE">
              <w:rPr>
                <w:rStyle w:val="Hyperlink"/>
                <w:noProof/>
              </w:rPr>
              <w:t>CO</w:t>
            </w:r>
            <w:r w:rsidR="00565EF8" w:rsidRPr="00E81EFE">
              <w:rPr>
                <w:rStyle w:val="Hyperlink"/>
                <w:noProof/>
                <w:spacing w:val="-2"/>
              </w:rPr>
              <w:t>M</w:t>
            </w:r>
            <w:r w:rsidR="00565EF8" w:rsidRPr="00E81EFE">
              <w:rPr>
                <w:rStyle w:val="Hyperlink"/>
                <w:noProof/>
              </w:rPr>
              <w:t>ES</w:t>
            </w:r>
            <w:r w:rsidR="00565EF8">
              <w:rPr>
                <w:noProof/>
                <w:webHidden/>
              </w:rPr>
              <w:tab/>
            </w:r>
            <w:r w:rsidR="00565EF8">
              <w:rPr>
                <w:noProof/>
                <w:webHidden/>
              </w:rPr>
              <w:fldChar w:fldCharType="begin"/>
            </w:r>
            <w:r w:rsidR="00565EF8">
              <w:rPr>
                <w:noProof/>
                <w:webHidden/>
              </w:rPr>
              <w:instrText xml:space="preserve"> PAGEREF _Toc485283249 \h </w:instrText>
            </w:r>
            <w:r w:rsidR="00565EF8">
              <w:rPr>
                <w:noProof/>
                <w:webHidden/>
              </w:rPr>
            </w:r>
            <w:r w:rsidR="00565EF8">
              <w:rPr>
                <w:noProof/>
                <w:webHidden/>
              </w:rPr>
              <w:fldChar w:fldCharType="separate"/>
            </w:r>
            <w:r w:rsidR="00565EF8">
              <w:rPr>
                <w:noProof/>
                <w:webHidden/>
              </w:rPr>
              <w:t>11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50" w:history="1">
            <w:r w:rsidR="00565EF8" w:rsidRPr="00E81EFE">
              <w:rPr>
                <w:rStyle w:val="Hyperlink"/>
                <w:noProof/>
              </w:rPr>
              <w:t>5TH</w:t>
            </w:r>
            <w:r w:rsidR="00565EF8" w:rsidRPr="00E81EFE">
              <w:rPr>
                <w:rStyle w:val="Hyperlink"/>
                <w:noProof/>
                <w:spacing w:val="-1"/>
              </w:rPr>
              <w:t xml:space="preserve"> </w:t>
            </w:r>
            <w:r w:rsidR="00565EF8" w:rsidRPr="00E81EFE">
              <w:rPr>
                <w:rStyle w:val="Hyperlink"/>
                <w:noProof/>
                <w:spacing w:val="-2"/>
              </w:rPr>
              <w:t>S</w:t>
            </w:r>
            <w:r w:rsidR="00565EF8" w:rsidRPr="00E81EFE">
              <w:rPr>
                <w:rStyle w:val="Hyperlink"/>
                <w:noProof/>
                <w:spacing w:val="-1"/>
              </w:rPr>
              <w:t>E</w:t>
            </w:r>
            <w:r w:rsidR="00565EF8" w:rsidRPr="00E81EFE">
              <w:rPr>
                <w:rStyle w:val="Hyperlink"/>
                <w:noProof/>
              </w:rPr>
              <w:t>MEST</w:t>
            </w:r>
            <w:r w:rsidR="00565EF8" w:rsidRPr="00E81EFE">
              <w:rPr>
                <w:rStyle w:val="Hyperlink"/>
                <w:noProof/>
                <w:spacing w:val="-4"/>
              </w:rPr>
              <w:t>E</w:t>
            </w:r>
            <w:r w:rsidR="00565EF8" w:rsidRPr="00E81EFE">
              <w:rPr>
                <w:rStyle w:val="Hyperlink"/>
                <w:noProof/>
              </w:rPr>
              <w:t xml:space="preserve">R </w:t>
            </w:r>
            <w:r w:rsidR="00565EF8" w:rsidRPr="00E81EFE">
              <w:rPr>
                <w:rStyle w:val="Hyperlink"/>
                <w:noProof/>
                <w:spacing w:val="1"/>
              </w:rPr>
              <w:t>B</w:t>
            </w:r>
            <w:r w:rsidR="00565EF8" w:rsidRPr="00E81EFE">
              <w:rPr>
                <w:rStyle w:val="Hyperlink"/>
                <w:noProof/>
                <w:spacing w:val="-1"/>
              </w:rPr>
              <w:t>E</w:t>
            </w:r>
            <w:r w:rsidR="00565EF8" w:rsidRPr="00E81EFE">
              <w:rPr>
                <w:rStyle w:val="Hyperlink"/>
                <w:noProof/>
                <w:spacing w:val="-4"/>
              </w:rPr>
              <w:t>N</w:t>
            </w:r>
            <w:r w:rsidR="00565EF8" w:rsidRPr="00E81EFE">
              <w:rPr>
                <w:rStyle w:val="Hyperlink"/>
                <w:noProof/>
                <w:spacing w:val="1"/>
              </w:rPr>
              <w:t>C</w:t>
            </w:r>
            <w:r w:rsidR="00565EF8" w:rsidRPr="00E81EFE">
              <w:rPr>
                <w:rStyle w:val="Hyperlink"/>
                <w:noProof/>
                <w:spacing w:val="-1"/>
              </w:rPr>
              <w:t>H</w:t>
            </w:r>
            <w:r w:rsidR="00565EF8" w:rsidRPr="00E81EFE">
              <w:rPr>
                <w:rStyle w:val="Hyperlink"/>
                <w:noProof/>
              </w:rPr>
              <w:t>MARK</w:t>
            </w:r>
            <w:r w:rsidR="00565EF8">
              <w:rPr>
                <w:noProof/>
                <w:webHidden/>
              </w:rPr>
              <w:tab/>
            </w:r>
            <w:r w:rsidR="00565EF8">
              <w:rPr>
                <w:noProof/>
                <w:webHidden/>
              </w:rPr>
              <w:fldChar w:fldCharType="begin"/>
            </w:r>
            <w:r w:rsidR="00565EF8">
              <w:rPr>
                <w:noProof/>
                <w:webHidden/>
              </w:rPr>
              <w:instrText xml:space="preserve"> PAGEREF _Toc485283250 \h </w:instrText>
            </w:r>
            <w:r w:rsidR="00565EF8">
              <w:rPr>
                <w:noProof/>
                <w:webHidden/>
              </w:rPr>
            </w:r>
            <w:r w:rsidR="00565EF8">
              <w:rPr>
                <w:noProof/>
                <w:webHidden/>
              </w:rPr>
              <w:fldChar w:fldCharType="separate"/>
            </w:r>
            <w:r w:rsidR="00565EF8">
              <w:rPr>
                <w:noProof/>
                <w:webHidden/>
              </w:rPr>
              <w:t>11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51" w:history="1">
            <w:r w:rsidR="00565EF8" w:rsidRPr="00E81EFE">
              <w:rPr>
                <w:rStyle w:val="Hyperlink"/>
                <w:noProof/>
              </w:rPr>
              <w:t>8</w:t>
            </w:r>
            <w:r w:rsidR="00565EF8" w:rsidRPr="00E81EFE">
              <w:rPr>
                <w:rStyle w:val="Hyperlink"/>
                <w:noProof/>
                <w:spacing w:val="-1"/>
                <w:position w:val="10"/>
              </w:rPr>
              <w:t>T</w:t>
            </w:r>
            <w:r w:rsidR="00565EF8" w:rsidRPr="00E81EFE">
              <w:rPr>
                <w:rStyle w:val="Hyperlink"/>
                <w:noProof/>
                <w:position w:val="10"/>
              </w:rPr>
              <w:t xml:space="preserve">H  </w:t>
            </w:r>
            <w:r w:rsidR="00565EF8" w:rsidRPr="00E81EFE">
              <w:rPr>
                <w:rStyle w:val="Hyperlink"/>
                <w:noProof/>
                <w:spacing w:val="4"/>
                <w:position w:val="10"/>
              </w:rPr>
              <w:t xml:space="preserve"> </w:t>
            </w:r>
            <w:r w:rsidR="00565EF8" w:rsidRPr="00E81EFE">
              <w:rPr>
                <w:rStyle w:val="Hyperlink"/>
                <w:noProof/>
                <w:spacing w:val="-2"/>
              </w:rPr>
              <w:t>S</w:t>
            </w:r>
            <w:r w:rsidR="00565EF8" w:rsidRPr="00E81EFE">
              <w:rPr>
                <w:rStyle w:val="Hyperlink"/>
                <w:noProof/>
                <w:spacing w:val="-1"/>
              </w:rPr>
              <w:t>E</w:t>
            </w:r>
            <w:r w:rsidR="00565EF8" w:rsidRPr="00E81EFE">
              <w:rPr>
                <w:rStyle w:val="Hyperlink"/>
                <w:noProof/>
              </w:rPr>
              <w:t>MEST</w:t>
            </w:r>
            <w:r w:rsidR="00565EF8" w:rsidRPr="00E81EFE">
              <w:rPr>
                <w:rStyle w:val="Hyperlink"/>
                <w:noProof/>
                <w:spacing w:val="-1"/>
              </w:rPr>
              <w:t>E</w:t>
            </w:r>
            <w:r w:rsidR="00565EF8" w:rsidRPr="00E81EFE">
              <w:rPr>
                <w:rStyle w:val="Hyperlink"/>
                <w:noProof/>
              </w:rPr>
              <w:t>R</w:t>
            </w:r>
            <w:r w:rsidR="00565EF8" w:rsidRPr="00E81EFE">
              <w:rPr>
                <w:rStyle w:val="Hyperlink"/>
                <w:noProof/>
                <w:spacing w:val="-3"/>
              </w:rPr>
              <w:t xml:space="preserve"> </w:t>
            </w:r>
            <w:r w:rsidR="00565EF8" w:rsidRPr="00E81EFE">
              <w:rPr>
                <w:rStyle w:val="Hyperlink"/>
                <w:noProof/>
                <w:spacing w:val="1"/>
              </w:rPr>
              <w:t>B</w:t>
            </w:r>
            <w:r w:rsidR="00565EF8" w:rsidRPr="00E81EFE">
              <w:rPr>
                <w:rStyle w:val="Hyperlink"/>
                <w:noProof/>
                <w:spacing w:val="-1"/>
              </w:rPr>
              <w:t>EN</w:t>
            </w:r>
            <w:r w:rsidR="00565EF8" w:rsidRPr="00E81EFE">
              <w:rPr>
                <w:rStyle w:val="Hyperlink"/>
                <w:noProof/>
                <w:spacing w:val="1"/>
              </w:rPr>
              <w:t>C</w:t>
            </w:r>
            <w:r w:rsidR="00565EF8" w:rsidRPr="00E81EFE">
              <w:rPr>
                <w:rStyle w:val="Hyperlink"/>
                <w:noProof/>
                <w:spacing w:val="-4"/>
              </w:rPr>
              <w:t>H</w:t>
            </w:r>
            <w:r w:rsidR="00565EF8" w:rsidRPr="00E81EFE">
              <w:rPr>
                <w:rStyle w:val="Hyperlink"/>
                <w:noProof/>
              </w:rPr>
              <w:t>MARK</w:t>
            </w:r>
            <w:r w:rsidR="00565EF8">
              <w:rPr>
                <w:noProof/>
                <w:webHidden/>
              </w:rPr>
              <w:tab/>
            </w:r>
            <w:r w:rsidR="00565EF8">
              <w:rPr>
                <w:noProof/>
                <w:webHidden/>
              </w:rPr>
              <w:fldChar w:fldCharType="begin"/>
            </w:r>
            <w:r w:rsidR="00565EF8">
              <w:rPr>
                <w:noProof/>
                <w:webHidden/>
              </w:rPr>
              <w:instrText xml:space="preserve"> PAGEREF _Toc485283251 \h </w:instrText>
            </w:r>
            <w:r w:rsidR="00565EF8">
              <w:rPr>
                <w:noProof/>
                <w:webHidden/>
              </w:rPr>
            </w:r>
            <w:r w:rsidR="00565EF8">
              <w:rPr>
                <w:noProof/>
                <w:webHidden/>
              </w:rPr>
              <w:fldChar w:fldCharType="separate"/>
            </w:r>
            <w:r w:rsidR="00565EF8">
              <w:rPr>
                <w:noProof/>
                <w:webHidden/>
              </w:rPr>
              <w:t>11</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52" w:history="1">
            <w:r w:rsidR="00565EF8" w:rsidRPr="00E81EFE">
              <w:rPr>
                <w:rStyle w:val="Hyperlink"/>
                <w:noProof/>
              </w:rPr>
              <w:t>R</w:t>
            </w:r>
            <w:r w:rsidR="00565EF8" w:rsidRPr="00E81EFE">
              <w:rPr>
                <w:rStyle w:val="Hyperlink"/>
                <w:noProof/>
                <w:spacing w:val="1"/>
              </w:rPr>
              <w:t>I</w:t>
            </w:r>
            <w:r w:rsidR="00565EF8" w:rsidRPr="00E81EFE">
              <w:rPr>
                <w:rStyle w:val="Hyperlink"/>
                <w:noProof/>
              </w:rPr>
              <w:t>V</w:t>
            </w:r>
            <w:r w:rsidR="00565EF8" w:rsidRPr="00E81EFE">
              <w:rPr>
                <w:rStyle w:val="Hyperlink"/>
                <w:noProof/>
                <w:spacing w:val="-4"/>
              </w:rPr>
              <w:t>E</w:t>
            </w:r>
            <w:r w:rsidR="00565EF8" w:rsidRPr="00E81EFE">
              <w:rPr>
                <w:rStyle w:val="Hyperlink"/>
                <w:noProof/>
              </w:rPr>
              <w:t>RL</w:t>
            </w:r>
            <w:r w:rsidR="00565EF8" w:rsidRPr="00E81EFE">
              <w:rPr>
                <w:rStyle w:val="Hyperlink"/>
                <w:noProof/>
                <w:spacing w:val="-2"/>
              </w:rPr>
              <w:t>A</w:t>
            </w:r>
            <w:r w:rsidR="00565EF8" w:rsidRPr="00E81EFE">
              <w:rPr>
                <w:rStyle w:val="Hyperlink"/>
                <w:noProof/>
                <w:spacing w:val="-1"/>
              </w:rPr>
              <w:t>N</w:t>
            </w:r>
            <w:r w:rsidR="00565EF8" w:rsidRPr="00E81EFE">
              <w:rPr>
                <w:rStyle w:val="Hyperlink"/>
                <w:noProof/>
              </w:rPr>
              <w:t>D</w:t>
            </w:r>
            <w:r w:rsidR="00565EF8" w:rsidRPr="00E81EFE">
              <w:rPr>
                <w:rStyle w:val="Hyperlink"/>
                <w:noProof/>
                <w:spacing w:val="-1"/>
              </w:rPr>
              <w:t xml:space="preserve"> </w:t>
            </w:r>
            <w:r w:rsidR="00565EF8" w:rsidRPr="00E81EFE">
              <w:rPr>
                <w:rStyle w:val="Hyperlink"/>
                <w:noProof/>
              </w:rPr>
              <w:t>M</w:t>
            </w:r>
            <w:r w:rsidR="00565EF8" w:rsidRPr="00E81EFE">
              <w:rPr>
                <w:rStyle w:val="Hyperlink"/>
                <w:noProof/>
                <w:spacing w:val="-3"/>
              </w:rPr>
              <w:t>A</w:t>
            </w:r>
            <w:r w:rsidR="00565EF8" w:rsidRPr="00E81EFE">
              <w:rPr>
                <w:rStyle w:val="Hyperlink"/>
                <w:noProof/>
              </w:rPr>
              <w:t>NE</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1"/>
              </w:rPr>
              <w:t>U</w:t>
            </w:r>
            <w:r w:rsidR="00565EF8" w:rsidRPr="00E81EFE">
              <w:rPr>
                <w:rStyle w:val="Hyperlink"/>
                <w:noProof/>
              </w:rPr>
              <w:t>R</w:t>
            </w:r>
            <w:r w:rsidR="00565EF8" w:rsidRPr="00E81EFE">
              <w:rPr>
                <w:rStyle w:val="Hyperlink"/>
                <w:noProof/>
                <w:spacing w:val="-2"/>
              </w:rPr>
              <w:t>RI</w:t>
            </w:r>
            <w:r w:rsidR="00565EF8" w:rsidRPr="00E81EFE">
              <w:rPr>
                <w:rStyle w:val="Hyperlink"/>
                <w:noProof/>
                <w:spacing w:val="1"/>
              </w:rPr>
              <w:t>C</w:t>
            </w:r>
            <w:r w:rsidR="00565EF8" w:rsidRPr="00E81EFE">
              <w:rPr>
                <w:rStyle w:val="Hyperlink"/>
                <w:noProof/>
                <w:spacing w:val="-1"/>
              </w:rPr>
              <w:t>U</w:t>
            </w:r>
            <w:r w:rsidR="00565EF8" w:rsidRPr="00E81EFE">
              <w:rPr>
                <w:rStyle w:val="Hyperlink"/>
                <w:noProof/>
              </w:rPr>
              <w:t>L</w:t>
            </w:r>
            <w:r w:rsidR="00565EF8" w:rsidRPr="00E81EFE">
              <w:rPr>
                <w:rStyle w:val="Hyperlink"/>
                <w:noProof/>
                <w:spacing w:val="-4"/>
              </w:rPr>
              <w:t>U</w:t>
            </w:r>
            <w:r w:rsidR="00565EF8" w:rsidRPr="00E81EFE">
              <w:rPr>
                <w:rStyle w:val="Hyperlink"/>
                <w:noProof/>
              </w:rPr>
              <w:t>M.</w:t>
            </w:r>
            <w:r w:rsidR="00565EF8">
              <w:rPr>
                <w:noProof/>
                <w:webHidden/>
              </w:rPr>
              <w:tab/>
            </w:r>
            <w:r w:rsidR="00565EF8">
              <w:rPr>
                <w:noProof/>
                <w:webHidden/>
              </w:rPr>
              <w:fldChar w:fldCharType="begin"/>
            </w:r>
            <w:r w:rsidR="00565EF8">
              <w:rPr>
                <w:noProof/>
                <w:webHidden/>
              </w:rPr>
              <w:instrText xml:space="preserve"> PAGEREF _Toc485283252 \h </w:instrText>
            </w:r>
            <w:r w:rsidR="00565EF8">
              <w:rPr>
                <w:noProof/>
                <w:webHidden/>
              </w:rPr>
            </w:r>
            <w:r w:rsidR="00565EF8">
              <w:rPr>
                <w:noProof/>
                <w:webHidden/>
              </w:rPr>
              <w:fldChar w:fldCharType="separate"/>
            </w:r>
            <w:r w:rsidR="00565EF8">
              <w:rPr>
                <w:noProof/>
                <w:webHidden/>
              </w:rPr>
              <w:t>13</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53" w:history="1">
            <w:r w:rsidR="00565EF8" w:rsidRPr="00E81EFE">
              <w:rPr>
                <w:rStyle w:val="Hyperlink"/>
                <w:noProof/>
              </w:rPr>
              <w:t>R</w:t>
            </w:r>
            <w:r w:rsidR="00565EF8" w:rsidRPr="00E81EFE">
              <w:rPr>
                <w:rStyle w:val="Hyperlink"/>
                <w:noProof/>
                <w:spacing w:val="1"/>
              </w:rPr>
              <w:t>I</w:t>
            </w:r>
            <w:r w:rsidR="00565EF8" w:rsidRPr="00E81EFE">
              <w:rPr>
                <w:rStyle w:val="Hyperlink"/>
                <w:noProof/>
                <w:spacing w:val="-1"/>
              </w:rPr>
              <w:t>V</w:t>
            </w:r>
            <w:r w:rsidR="00565EF8" w:rsidRPr="00E81EFE">
              <w:rPr>
                <w:rStyle w:val="Hyperlink"/>
                <w:noProof/>
              </w:rPr>
              <w:t>E</w:t>
            </w:r>
            <w:r w:rsidR="00565EF8" w:rsidRPr="00E81EFE">
              <w:rPr>
                <w:rStyle w:val="Hyperlink"/>
                <w:noProof/>
                <w:spacing w:val="-2"/>
              </w:rPr>
              <w:t>R</w:t>
            </w:r>
            <w:r w:rsidR="00565EF8" w:rsidRPr="00E81EFE">
              <w:rPr>
                <w:rStyle w:val="Hyperlink"/>
                <w:noProof/>
              </w:rPr>
              <w:t>L</w:t>
            </w:r>
            <w:r w:rsidR="00565EF8" w:rsidRPr="00E81EFE">
              <w:rPr>
                <w:rStyle w:val="Hyperlink"/>
                <w:noProof/>
                <w:spacing w:val="-2"/>
              </w:rPr>
              <w:t>A</w:t>
            </w:r>
            <w:r w:rsidR="00565EF8" w:rsidRPr="00E81EFE">
              <w:rPr>
                <w:rStyle w:val="Hyperlink"/>
                <w:noProof/>
              </w:rPr>
              <w:t xml:space="preserve">ND </w:t>
            </w:r>
            <w:r w:rsidR="00565EF8" w:rsidRPr="00E81EFE">
              <w:rPr>
                <w:rStyle w:val="Hyperlink"/>
                <w:noProof/>
                <w:spacing w:val="-3"/>
              </w:rPr>
              <w:t>M</w:t>
            </w:r>
            <w:r w:rsidR="00565EF8" w:rsidRPr="00E81EFE">
              <w:rPr>
                <w:rStyle w:val="Hyperlink"/>
                <w:noProof/>
              </w:rPr>
              <w:t>ASTER</w:t>
            </w:r>
            <w:r w:rsidR="00565EF8" w:rsidRPr="00E81EFE">
              <w:rPr>
                <w:rStyle w:val="Hyperlink"/>
                <w:noProof/>
                <w:spacing w:val="-2"/>
              </w:rPr>
              <w:t xml:space="preserve"> </w:t>
            </w:r>
            <w:r w:rsidR="00565EF8" w:rsidRPr="00E81EFE">
              <w:rPr>
                <w:rStyle w:val="Hyperlink"/>
                <w:noProof/>
                <w:spacing w:val="1"/>
              </w:rPr>
              <w:t>C</w:t>
            </w:r>
            <w:r w:rsidR="00565EF8" w:rsidRPr="00E81EFE">
              <w:rPr>
                <w:rStyle w:val="Hyperlink"/>
                <w:noProof/>
              </w:rPr>
              <w:t>O</w:t>
            </w:r>
            <w:r w:rsidR="00565EF8" w:rsidRPr="00E81EFE">
              <w:rPr>
                <w:rStyle w:val="Hyperlink"/>
                <w:noProof/>
                <w:spacing w:val="-4"/>
              </w:rPr>
              <w:t>U</w:t>
            </w:r>
            <w:r w:rsidR="00565EF8" w:rsidRPr="00E81EFE">
              <w:rPr>
                <w:rStyle w:val="Hyperlink"/>
                <w:noProof/>
                <w:spacing w:val="-2"/>
              </w:rPr>
              <w:t>RS</w:t>
            </w:r>
            <w:r w:rsidR="00565EF8" w:rsidRPr="00E81EFE">
              <w:rPr>
                <w:rStyle w:val="Hyperlink"/>
                <w:noProof/>
              </w:rPr>
              <w:t>E OUT</w:t>
            </w:r>
            <w:r w:rsidR="00565EF8" w:rsidRPr="00E81EFE">
              <w:rPr>
                <w:rStyle w:val="Hyperlink"/>
                <w:noProof/>
                <w:spacing w:val="-2"/>
              </w:rPr>
              <w:t>L</w:t>
            </w:r>
            <w:r w:rsidR="00565EF8" w:rsidRPr="00E81EFE">
              <w:rPr>
                <w:rStyle w:val="Hyperlink"/>
                <w:noProof/>
              </w:rPr>
              <w:t>I</w:t>
            </w:r>
            <w:r w:rsidR="00565EF8" w:rsidRPr="00E81EFE">
              <w:rPr>
                <w:rStyle w:val="Hyperlink"/>
                <w:noProof/>
                <w:spacing w:val="-2"/>
              </w:rPr>
              <w:t>N</w:t>
            </w:r>
            <w:r w:rsidR="00565EF8" w:rsidRPr="00E81EFE">
              <w:rPr>
                <w:rStyle w:val="Hyperlink"/>
                <w:noProof/>
              </w:rPr>
              <w:t>E</w:t>
            </w:r>
            <w:r w:rsidR="00565EF8" w:rsidRPr="00E81EFE">
              <w:rPr>
                <w:rStyle w:val="Hyperlink"/>
                <w:noProof/>
                <w:spacing w:val="-1"/>
              </w:rPr>
              <w:t>S</w:t>
            </w:r>
            <w:r w:rsidR="00565EF8">
              <w:rPr>
                <w:noProof/>
                <w:webHidden/>
              </w:rPr>
              <w:tab/>
            </w:r>
            <w:r w:rsidR="00565EF8">
              <w:rPr>
                <w:noProof/>
                <w:webHidden/>
              </w:rPr>
              <w:fldChar w:fldCharType="begin"/>
            </w:r>
            <w:r w:rsidR="00565EF8">
              <w:rPr>
                <w:noProof/>
                <w:webHidden/>
              </w:rPr>
              <w:instrText xml:space="preserve"> PAGEREF _Toc485283253 \h </w:instrText>
            </w:r>
            <w:r w:rsidR="00565EF8">
              <w:rPr>
                <w:noProof/>
                <w:webHidden/>
              </w:rPr>
            </w:r>
            <w:r w:rsidR="00565EF8">
              <w:rPr>
                <w:noProof/>
                <w:webHidden/>
              </w:rPr>
              <w:fldChar w:fldCharType="separate"/>
            </w:r>
            <w:r w:rsidR="00565EF8">
              <w:rPr>
                <w:noProof/>
                <w:webHidden/>
              </w:rPr>
              <w:t>15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54" w:history="1">
            <w:r w:rsidR="00565EF8" w:rsidRPr="00E81EFE">
              <w:rPr>
                <w:rStyle w:val="Hyperlink"/>
                <w:noProof/>
                <w:spacing w:val="-1"/>
              </w:rPr>
              <w:t>M</w:t>
            </w:r>
            <w:r w:rsidR="00565EF8" w:rsidRPr="00E81EFE">
              <w:rPr>
                <w:rStyle w:val="Hyperlink"/>
                <w:noProof/>
              </w:rPr>
              <w:t>A</w:t>
            </w:r>
            <w:r w:rsidR="00565EF8" w:rsidRPr="00E81EFE">
              <w:rPr>
                <w:rStyle w:val="Hyperlink"/>
                <w:noProof/>
                <w:spacing w:val="1"/>
              </w:rPr>
              <w:t>N</w:t>
            </w:r>
            <w:r w:rsidR="00565EF8" w:rsidRPr="00E81EFE">
              <w:rPr>
                <w:rStyle w:val="Hyperlink"/>
                <w:noProof/>
              </w:rPr>
              <w:t>E</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3"/>
              </w:rPr>
              <w:t>U</w:t>
            </w:r>
            <w:r w:rsidR="00565EF8" w:rsidRPr="00E81EFE">
              <w:rPr>
                <w:rStyle w:val="Hyperlink"/>
                <w:noProof/>
              </w:rPr>
              <w:t>RR</w:t>
            </w:r>
            <w:r w:rsidR="00565EF8" w:rsidRPr="00E81EFE">
              <w:rPr>
                <w:rStyle w:val="Hyperlink"/>
                <w:noProof/>
                <w:spacing w:val="-2"/>
              </w:rPr>
              <w:t>I</w:t>
            </w:r>
            <w:r w:rsidR="00565EF8" w:rsidRPr="00E81EFE">
              <w:rPr>
                <w:rStyle w:val="Hyperlink"/>
                <w:noProof/>
              </w:rPr>
              <w:t>CULUM</w:t>
            </w:r>
            <w:r w:rsidR="00565EF8" w:rsidRPr="00E81EFE">
              <w:rPr>
                <w:rStyle w:val="Hyperlink"/>
                <w:noProof/>
                <w:spacing w:val="-3"/>
              </w:rPr>
              <w:t xml:space="preserve"> </w:t>
            </w:r>
            <w:r w:rsidR="00565EF8" w:rsidRPr="00E81EFE">
              <w:rPr>
                <w:rStyle w:val="Hyperlink"/>
                <w:noProof/>
              </w:rPr>
              <w:t>G</w:t>
            </w:r>
            <w:r w:rsidR="00565EF8" w:rsidRPr="00E81EFE">
              <w:rPr>
                <w:rStyle w:val="Hyperlink"/>
                <w:noProof/>
                <w:spacing w:val="-3"/>
              </w:rPr>
              <w:t>U</w:t>
            </w:r>
            <w:r w:rsidR="00565EF8" w:rsidRPr="00E81EFE">
              <w:rPr>
                <w:rStyle w:val="Hyperlink"/>
                <w:noProof/>
              </w:rPr>
              <w:t>I</w:t>
            </w:r>
            <w:r w:rsidR="00565EF8" w:rsidRPr="00E81EFE">
              <w:rPr>
                <w:rStyle w:val="Hyperlink"/>
                <w:noProof/>
                <w:spacing w:val="-3"/>
              </w:rPr>
              <w:t>D</w:t>
            </w:r>
            <w:r w:rsidR="00565EF8" w:rsidRPr="00E81EFE">
              <w:rPr>
                <w:rStyle w:val="Hyperlink"/>
                <w:noProof/>
              </w:rPr>
              <w:t>I</w:t>
            </w:r>
            <w:r w:rsidR="00565EF8" w:rsidRPr="00E81EFE">
              <w:rPr>
                <w:rStyle w:val="Hyperlink"/>
                <w:noProof/>
                <w:spacing w:val="-2"/>
              </w:rPr>
              <w:t>N</w:t>
            </w:r>
            <w:r w:rsidR="00565EF8" w:rsidRPr="00E81EFE">
              <w:rPr>
                <w:rStyle w:val="Hyperlink"/>
                <w:noProof/>
              </w:rPr>
              <w:t xml:space="preserve">G </w:t>
            </w:r>
            <w:r w:rsidR="00565EF8" w:rsidRPr="00E81EFE">
              <w:rPr>
                <w:rStyle w:val="Hyperlink"/>
                <w:noProof/>
                <w:spacing w:val="-1"/>
              </w:rPr>
              <w:t>S</w:t>
            </w:r>
            <w:r w:rsidR="00565EF8" w:rsidRPr="00E81EFE">
              <w:rPr>
                <w:rStyle w:val="Hyperlink"/>
                <w:noProof/>
                <w:spacing w:val="-2"/>
              </w:rPr>
              <w:t>T</w:t>
            </w:r>
            <w:r w:rsidR="00565EF8" w:rsidRPr="00E81EFE">
              <w:rPr>
                <w:rStyle w:val="Hyperlink"/>
                <w:noProof/>
              </w:rPr>
              <w:t>A</w:t>
            </w:r>
            <w:r w:rsidR="00565EF8" w:rsidRPr="00E81EFE">
              <w:rPr>
                <w:rStyle w:val="Hyperlink"/>
                <w:noProof/>
                <w:spacing w:val="-1"/>
              </w:rPr>
              <w:t>N</w:t>
            </w:r>
            <w:r w:rsidR="00565EF8" w:rsidRPr="00E81EFE">
              <w:rPr>
                <w:rStyle w:val="Hyperlink"/>
                <w:noProof/>
              </w:rPr>
              <w:t>DA</w:t>
            </w:r>
            <w:r w:rsidR="00565EF8" w:rsidRPr="00E81EFE">
              <w:rPr>
                <w:rStyle w:val="Hyperlink"/>
                <w:noProof/>
                <w:spacing w:val="-2"/>
              </w:rPr>
              <w:t>R</w:t>
            </w:r>
            <w:r w:rsidR="00565EF8" w:rsidRPr="00E81EFE">
              <w:rPr>
                <w:rStyle w:val="Hyperlink"/>
                <w:noProof/>
              </w:rPr>
              <w:t>DS</w:t>
            </w:r>
            <w:r w:rsidR="00565EF8">
              <w:rPr>
                <w:noProof/>
                <w:webHidden/>
              </w:rPr>
              <w:tab/>
            </w:r>
            <w:r w:rsidR="00565EF8">
              <w:rPr>
                <w:noProof/>
                <w:webHidden/>
              </w:rPr>
              <w:fldChar w:fldCharType="begin"/>
            </w:r>
            <w:r w:rsidR="00565EF8">
              <w:rPr>
                <w:noProof/>
                <w:webHidden/>
              </w:rPr>
              <w:instrText xml:space="preserve"> PAGEREF _Toc485283254 \h </w:instrText>
            </w:r>
            <w:r w:rsidR="00565EF8">
              <w:rPr>
                <w:noProof/>
                <w:webHidden/>
              </w:rPr>
            </w:r>
            <w:r w:rsidR="00565EF8">
              <w:rPr>
                <w:noProof/>
                <w:webHidden/>
              </w:rPr>
              <w:fldChar w:fldCharType="separate"/>
            </w:r>
            <w:r w:rsidR="00565EF8">
              <w:rPr>
                <w:noProof/>
                <w:webHidden/>
              </w:rPr>
              <w:t>15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55" w:history="1">
            <w:r w:rsidR="00565EF8" w:rsidRPr="00E81EFE">
              <w:rPr>
                <w:rStyle w:val="Hyperlink"/>
                <w:noProof/>
              </w:rPr>
              <w:t>Q</w:t>
            </w:r>
            <w:r w:rsidR="00565EF8" w:rsidRPr="00E81EFE">
              <w:rPr>
                <w:rStyle w:val="Hyperlink"/>
                <w:noProof/>
                <w:spacing w:val="-2"/>
              </w:rPr>
              <w:t>UA</w:t>
            </w:r>
            <w:r w:rsidR="00565EF8" w:rsidRPr="00E81EFE">
              <w:rPr>
                <w:rStyle w:val="Hyperlink"/>
                <w:noProof/>
              </w:rPr>
              <w:t>LITY</w:t>
            </w:r>
            <w:r w:rsidR="00565EF8" w:rsidRPr="00E81EFE">
              <w:rPr>
                <w:rStyle w:val="Hyperlink"/>
                <w:noProof/>
                <w:spacing w:val="-1"/>
              </w:rPr>
              <w:t xml:space="preserve"> </w:t>
            </w:r>
            <w:r w:rsidR="00565EF8" w:rsidRPr="00E81EFE">
              <w:rPr>
                <w:rStyle w:val="Hyperlink"/>
                <w:noProof/>
              </w:rPr>
              <w:t>A</w:t>
            </w:r>
            <w:r w:rsidR="00565EF8" w:rsidRPr="00E81EFE">
              <w:rPr>
                <w:rStyle w:val="Hyperlink"/>
                <w:noProof/>
                <w:spacing w:val="-2"/>
              </w:rPr>
              <w:t>N</w:t>
            </w:r>
            <w:r w:rsidR="00565EF8" w:rsidRPr="00E81EFE">
              <w:rPr>
                <w:rStyle w:val="Hyperlink"/>
                <w:noProof/>
              </w:rPr>
              <w:t>D</w:t>
            </w:r>
            <w:r w:rsidR="00565EF8" w:rsidRPr="00E81EFE">
              <w:rPr>
                <w:rStyle w:val="Hyperlink"/>
                <w:noProof/>
                <w:spacing w:val="-1"/>
              </w:rPr>
              <w:t xml:space="preserve"> S</w:t>
            </w:r>
            <w:r w:rsidR="00565EF8" w:rsidRPr="00E81EFE">
              <w:rPr>
                <w:rStyle w:val="Hyperlink"/>
                <w:noProof/>
                <w:spacing w:val="-2"/>
              </w:rPr>
              <w:t>A</w:t>
            </w:r>
            <w:r w:rsidR="00565EF8" w:rsidRPr="00E81EFE">
              <w:rPr>
                <w:rStyle w:val="Hyperlink"/>
                <w:noProof/>
              </w:rPr>
              <w:t>F</w:t>
            </w:r>
            <w:r w:rsidR="00565EF8" w:rsidRPr="00E81EFE">
              <w:rPr>
                <w:rStyle w:val="Hyperlink"/>
                <w:noProof/>
                <w:spacing w:val="-2"/>
              </w:rPr>
              <w:t>E</w:t>
            </w:r>
            <w:r w:rsidR="00565EF8" w:rsidRPr="00E81EFE">
              <w:rPr>
                <w:rStyle w:val="Hyperlink"/>
                <w:noProof/>
              </w:rPr>
              <w:t>TY</w:t>
            </w:r>
            <w:r w:rsidR="00565EF8" w:rsidRPr="00E81EFE">
              <w:rPr>
                <w:rStyle w:val="Hyperlink"/>
                <w:noProof/>
                <w:spacing w:val="1"/>
              </w:rPr>
              <w:t xml:space="preserve"> </w:t>
            </w:r>
            <w:r w:rsidR="00565EF8" w:rsidRPr="00E81EFE">
              <w:rPr>
                <w:rStyle w:val="Hyperlink"/>
                <w:noProof/>
              </w:rPr>
              <w:t>E</w:t>
            </w:r>
            <w:r w:rsidR="00565EF8" w:rsidRPr="00E81EFE">
              <w:rPr>
                <w:rStyle w:val="Hyperlink"/>
                <w:noProof/>
                <w:spacing w:val="-1"/>
              </w:rPr>
              <w:t>DU</w:t>
            </w:r>
            <w:r w:rsidR="00565EF8" w:rsidRPr="00E81EFE">
              <w:rPr>
                <w:rStyle w:val="Hyperlink"/>
                <w:noProof/>
                <w:spacing w:val="1"/>
              </w:rPr>
              <w:t>C</w:t>
            </w:r>
            <w:r w:rsidR="00565EF8" w:rsidRPr="00E81EFE">
              <w:rPr>
                <w:rStyle w:val="Hyperlink"/>
                <w:noProof/>
                <w:spacing w:val="-2"/>
              </w:rPr>
              <w:t>A</w:t>
            </w:r>
            <w:r w:rsidR="00565EF8" w:rsidRPr="00E81EFE">
              <w:rPr>
                <w:rStyle w:val="Hyperlink"/>
                <w:noProof/>
                <w:spacing w:val="-3"/>
              </w:rPr>
              <w:t>T</w:t>
            </w:r>
            <w:r w:rsidR="00565EF8" w:rsidRPr="00E81EFE">
              <w:rPr>
                <w:rStyle w:val="Hyperlink"/>
                <w:noProof/>
                <w:spacing w:val="-2"/>
              </w:rPr>
              <w:t>I</w:t>
            </w:r>
            <w:r w:rsidR="00565EF8" w:rsidRPr="00E81EFE">
              <w:rPr>
                <w:rStyle w:val="Hyperlink"/>
                <w:noProof/>
                <w:spacing w:val="-1"/>
              </w:rPr>
              <w:t>O</w:t>
            </w:r>
            <w:r w:rsidR="00565EF8" w:rsidRPr="00E81EFE">
              <w:rPr>
                <w:rStyle w:val="Hyperlink"/>
                <w:noProof/>
              </w:rPr>
              <w:t>N</w:t>
            </w:r>
            <w:r w:rsidR="00565EF8" w:rsidRPr="00E81EFE">
              <w:rPr>
                <w:rStyle w:val="Hyperlink"/>
                <w:noProof/>
                <w:spacing w:val="-1"/>
              </w:rPr>
              <w:t xml:space="preserve"> </w:t>
            </w:r>
            <w:r w:rsidR="00565EF8" w:rsidRPr="00E81EFE">
              <w:rPr>
                <w:rStyle w:val="Hyperlink"/>
                <w:noProof/>
              </w:rPr>
              <w:t>F</w:t>
            </w:r>
            <w:r w:rsidR="00565EF8" w:rsidRPr="00E81EFE">
              <w:rPr>
                <w:rStyle w:val="Hyperlink"/>
                <w:noProof/>
                <w:spacing w:val="-1"/>
              </w:rPr>
              <w:t>O</w:t>
            </w:r>
            <w:r w:rsidR="00565EF8" w:rsidRPr="00E81EFE">
              <w:rPr>
                <w:rStyle w:val="Hyperlink"/>
                <w:noProof/>
              </w:rPr>
              <w:t xml:space="preserve">R </w:t>
            </w:r>
            <w:r w:rsidR="00565EF8" w:rsidRPr="00E81EFE">
              <w:rPr>
                <w:rStyle w:val="Hyperlink"/>
                <w:noProof/>
                <w:spacing w:val="1"/>
              </w:rPr>
              <w:t>N</w:t>
            </w:r>
            <w:r w:rsidR="00565EF8" w:rsidRPr="00E81EFE">
              <w:rPr>
                <w:rStyle w:val="Hyperlink"/>
                <w:noProof/>
                <w:spacing w:val="-1"/>
              </w:rPr>
              <w:t>U</w:t>
            </w:r>
            <w:r w:rsidR="00565EF8" w:rsidRPr="00E81EFE">
              <w:rPr>
                <w:rStyle w:val="Hyperlink"/>
                <w:noProof/>
              </w:rPr>
              <w:t>RS</w:t>
            </w:r>
            <w:r w:rsidR="00565EF8" w:rsidRPr="00E81EFE">
              <w:rPr>
                <w:rStyle w:val="Hyperlink"/>
                <w:noProof/>
                <w:spacing w:val="-4"/>
              </w:rPr>
              <w:t>E</w:t>
            </w:r>
            <w:r w:rsidR="00565EF8" w:rsidRPr="00E81EFE">
              <w:rPr>
                <w:rStyle w:val="Hyperlink"/>
                <w:noProof/>
              </w:rPr>
              <w:t xml:space="preserve">S </w:t>
            </w:r>
            <w:r w:rsidR="00565EF8" w:rsidRPr="00E81EFE">
              <w:rPr>
                <w:rStyle w:val="Hyperlink"/>
                <w:noProof/>
                <w:spacing w:val="-1"/>
              </w:rPr>
              <w:t>(</w:t>
            </w:r>
            <w:r w:rsidR="00565EF8" w:rsidRPr="00E81EFE">
              <w:rPr>
                <w:rStyle w:val="Hyperlink"/>
                <w:noProof/>
              </w:rPr>
              <w:t>Q</w:t>
            </w:r>
            <w:r w:rsidR="00565EF8" w:rsidRPr="00E81EFE">
              <w:rPr>
                <w:rStyle w:val="Hyperlink"/>
                <w:noProof/>
                <w:spacing w:val="-2"/>
              </w:rPr>
              <w:t>S</w:t>
            </w:r>
            <w:r w:rsidR="00565EF8" w:rsidRPr="00E81EFE">
              <w:rPr>
                <w:rStyle w:val="Hyperlink"/>
                <w:noProof/>
              </w:rPr>
              <w:t>E</w:t>
            </w:r>
            <w:r w:rsidR="00565EF8" w:rsidRPr="00E81EFE">
              <w:rPr>
                <w:rStyle w:val="Hyperlink"/>
                <w:noProof/>
                <w:spacing w:val="1"/>
              </w:rPr>
              <w:t>N</w:t>
            </w:r>
            <w:r w:rsidR="00565EF8" w:rsidRPr="00E81EFE">
              <w:rPr>
                <w:rStyle w:val="Hyperlink"/>
                <w:noProof/>
              </w:rPr>
              <w:t>,</w:t>
            </w:r>
            <w:r w:rsidR="00565EF8" w:rsidRPr="00E81EFE">
              <w:rPr>
                <w:rStyle w:val="Hyperlink"/>
                <w:noProof/>
                <w:spacing w:val="-2"/>
              </w:rPr>
              <w:t xml:space="preserve"> 2</w:t>
            </w:r>
            <w:r w:rsidR="00565EF8" w:rsidRPr="00E81EFE">
              <w:rPr>
                <w:rStyle w:val="Hyperlink"/>
                <w:noProof/>
              </w:rPr>
              <w:t>0</w:t>
            </w:r>
            <w:r w:rsidR="00565EF8" w:rsidRPr="00E81EFE">
              <w:rPr>
                <w:rStyle w:val="Hyperlink"/>
                <w:noProof/>
                <w:spacing w:val="-2"/>
              </w:rPr>
              <w:t>10</w:t>
            </w:r>
            <w:r w:rsidR="00565EF8" w:rsidRPr="00E81EFE">
              <w:rPr>
                <w:rStyle w:val="Hyperlink"/>
                <w:noProof/>
              </w:rPr>
              <w:t>)</w:t>
            </w:r>
            <w:r w:rsidR="00565EF8">
              <w:rPr>
                <w:noProof/>
                <w:webHidden/>
              </w:rPr>
              <w:tab/>
            </w:r>
            <w:r w:rsidR="00565EF8">
              <w:rPr>
                <w:noProof/>
                <w:webHidden/>
              </w:rPr>
              <w:fldChar w:fldCharType="begin"/>
            </w:r>
            <w:r w:rsidR="00565EF8">
              <w:rPr>
                <w:noProof/>
                <w:webHidden/>
              </w:rPr>
              <w:instrText xml:space="preserve"> PAGEREF _Toc485283255 \h </w:instrText>
            </w:r>
            <w:r w:rsidR="00565EF8">
              <w:rPr>
                <w:noProof/>
                <w:webHidden/>
              </w:rPr>
            </w:r>
            <w:r w:rsidR="00565EF8">
              <w:rPr>
                <w:noProof/>
                <w:webHidden/>
              </w:rPr>
              <w:fldChar w:fldCharType="separate"/>
            </w:r>
            <w:r w:rsidR="00565EF8">
              <w:rPr>
                <w:noProof/>
                <w:webHidden/>
              </w:rPr>
              <w:t>15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56" w:history="1">
            <w:r w:rsidR="00565EF8" w:rsidRPr="00E81EFE">
              <w:rPr>
                <w:rStyle w:val="Hyperlink"/>
                <w:noProof/>
              </w:rPr>
              <w:t>DUAL</w:t>
            </w:r>
            <w:r w:rsidR="00565EF8" w:rsidRPr="00E81EFE">
              <w:rPr>
                <w:rStyle w:val="Hyperlink"/>
                <w:noProof/>
                <w:spacing w:val="-2"/>
              </w:rPr>
              <w:t xml:space="preserve"> </w:t>
            </w:r>
            <w:r w:rsidR="00565EF8" w:rsidRPr="00E81EFE">
              <w:rPr>
                <w:rStyle w:val="Hyperlink"/>
                <w:noProof/>
              </w:rPr>
              <w:t>AD</w:t>
            </w:r>
            <w:r w:rsidR="00565EF8" w:rsidRPr="00E81EFE">
              <w:rPr>
                <w:rStyle w:val="Hyperlink"/>
                <w:noProof/>
                <w:spacing w:val="-1"/>
              </w:rPr>
              <w:t>M</w:t>
            </w:r>
            <w:r w:rsidR="00565EF8" w:rsidRPr="00E81EFE">
              <w:rPr>
                <w:rStyle w:val="Hyperlink"/>
                <w:noProof/>
              </w:rPr>
              <w:t>I</w:t>
            </w:r>
            <w:r w:rsidR="00565EF8" w:rsidRPr="00E81EFE">
              <w:rPr>
                <w:rStyle w:val="Hyperlink"/>
                <w:noProof/>
                <w:spacing w:val="-1"/>
              </w:rPr>
              <w:t>S</w:t>
            </w:r>
            <w:r w:rsidR="00565EF8" w:rsidRPr="00E81EFE">
              <w:rPr>
                <w:rStyle w:val="Hyperlink"/>
                <w:noProof/>
                <w:spacing w:val="-2"/>
              </w:rPr>
              <w:t>S</w:t>
            </w:r>
            <w:r w:rsidR="00565EF8" w:rsidRPr="00E81EFE">
              <w:rPr>
                <w:rStyle w:val="Hyperlink"/>
                <w:noProof/>
              </w:rPr>
              <w:t>I</w:t>
            </w:r>
            <w:r w:rsidR="00565EF8" w:rsidRPr="00E81EFE">
              <w:rPr>
                <w:rStyle w:val="Hyperlink"/>
                <w:noProof/>
                <w:spacing w:val="-3"/>
              </w:rPr>
              <w:t>O</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_Toc485283256 \h </w:instrText>
            </w:r>
            <w:r w:rsidR="00565EF8">
              <w:rPr>
                <w:noProof/>
                <w:webHidden/>
              </w:rPr>
            </w:r>
            <w:r w:rsidR="00565EF8">
              <w:rPr>
                <w:noProof/>
                <w:webHidden/>
              </w:rPr>
              <w:fldChar w:fldCharType="separate"/>
            </w:r>
            <w:r w:rsidR="00565EF8">
              <w:rPr>
                <w:noProof/>
                <w:webHidden/>
              </w:rPr>
              <w:t>15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57" w:history="1">
            <w:r w:rsidR="00565EF8" w:rsidRPr="00E81EFE">
              <w:rPr>
                <w:rStyle w:val="Hyperlink"/>
                <w:noProof/>
                <w:u w:color="000000"/>
              </w:rPr>
              <w:t>PR</w:t>
            </w:r>
            <w:r w:rsidR="00565EF8" w:rsidRPr="00E81EFE">
              <w:rPr>
                <w:rStyle w:val="Hyperlink"/>
                <w:noProof/>
                <w:spacing w:val="-4"/>
                <w:u w:color="000000"/>
              </w:rPr>
              <w:t>A</w:t>
            </w:r>
            <w:r w:rsidR="00565EF8" w:rsidRPr="00E81EFE">
              <w:rPr>
                <w:rStyle w:val="Hyperlink"/>
                <w:noProof/>
                <w:spacing w:val="1"/>
                <w:u w:color="000000"/>
              </w:rPr>
              <w:t>C</w:t>
            </w:r>
            <w:r w:rsidR="00565EF8" w:rsidRPr="00E81EFE">
              <w:rPr>
                <w:rStyle w:val="Hyperlink"/>
                <w:noProof/>
                <w:u w:color="000000"/>
              </w:rPr>
              <w:t>T</w:t>
            </w:r>
            <w:r w:rsidR="00565EF8" w:rsidRPr="00E81EFE">
              <w:rPr>
                <w:rStyle w:val="Hyperlink"/>
                <w:noProof/>
                <w:spacing w:val="-2"/>
                <w:u w:color="000000"/>
              </w:rPr>
              <w:t>I</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L</w:t>
            </w:r>
            <w:r w:rsidR="00565EF8" w:rsidRPr="00E81EFE">
              <w:rPr>
                <w:rStyle w:val="Hyperlink"/>
                <w:noProof/>
                <w:spacing w:val="-2"/>
                <w:u w:color="000000"/>
              </w:rPr>
              <w:t xml:space="preserve"> </w:t>
            </w:r>
            <w:r w:rsidR="00565EF8" w:rsidRPr="00E81EFE">
              <w:rPr>
                <w:rStyle w:val="Hyperlink"/>
                <w:noProof/>
                <w:spacing w:val="1"/>
                <w:u w:color="000000"/>
              </w:rPr>
              <w:t>N</w:t>
            </w:r>
            <w:r w:rsidR="00565EF8" w:rsidRPr="00E81EFE">
              <w:rPr>
                <w:rStyle w:val="Hyperlink"/>
                <w:noProof/>
                <w:spacing w:val="-1"/>
                <w:u w:color="000000"/>
              </w:rPr>
              <w:t>U</w:t>
            </w:r>
            <w:r w:rsidR="00565EF8" w:rsidRPr="00E81EFE">
              <w:rPr>
                <w:rStyle w:val="Hyperlink"/>
                <w:noProof/>
                <w:spacing w:val="-2"/>
                <w:u w:color="000000"/>
              </w:rPr>
              <w:t>R</w:t>
            </w:r>
            <w:r w:rsidR="00565EF8" w:rsidRPr="00E81EFE">
              <w:rPr>
                <w:rStyle w:val="Hyperlink"/>
                <w:noProof/>
                <w:u w:color="000000"/>
              </w:rPr>
              <w:t>SI</w:t>
            </w:r>
            <w:r w:rsidR="00565EF8" w:rsidRPr="00E81EFE">
              <w:rPr>
                <w:rStyle w:val="Hyperlink"/>
                <w:noProof/>
                <w:spacing w:val="-4"/>
                <w:u w:color="000000"/>
              </w:rPr>
              <w:t>N</w:t>
            </w:r>
            <w:r w:rsidR="00565EF8" w:rsidRPr="00E81EFE">
              <w:rPr>
                <w:rStyle w:val="Hyperlink"/>
                <w:noProof/>
                <w:u w:color="000000"/>
              </w:rPr>
              <w:t xml:space="preserve">G </w:t>
            </w:r>
            <w:r w:rsidR="00565EF8" w:rsidRPr="00E81EFE">
              <w:rPr>
                <w:rStyle w:val="Hyperlink"/>
                <w:noProof/>
                <w:spacing w:val="-2"/>
                <w:u w:color="000000"/>
              </w:rPr>
              <w:t>P</w:t>
            </w:r>
            <w:r w:rsidR="00565EF8" w:rsidRPr="00E81EFE">
              <w:rPr>
                <w:rStyle w:val="Hyperlink"/>
                <w:noProof/>
                <w:u w:color="000000"/>
              </w:rPr>
              <w:t>R</w:t>
            </w:r>
            <w:r w:rsidR="00565EF8" w:rsidRPr="00E81EFE">
              <w:rPr>
                <w:rStyle w:val="Hyperlink"/>
                <w:noProof/>
                <w:spacing w:val="-1"/>
                <w:u w:color="000000"/>
              </w:rPr>
              <w:t>O</w:t>
            </w:r>
            <w:r w:rsidR="00565EF8" w:rsidRPr="00E81EFE">
              <w:rPr>
                <w:rStyle w:val="Hyperlink"/>
                <w:noProof/>
                <w:u w:color="000000"/>
              </w:rPr>
              <w:t>GR</w:t>
            </w:r>
            <w:r w:rsidR="00565EF8" w:rsidRPr="00E81EFE">
              <w:rPr>
                <w:rStyle w:val="Hyperlink"/>
                <w:noProof/>
                <w:spacing w:val="-4"/>
                <w:u w:color="000000"/>
              </w:rPr>
              <w:t>A</w:t>
            </w:r>
            <w:r w:rsidR="00565EF8" w:rsidRPr="00E81EFE">
              <w:rPr>
                <w:rStyle w:val="Hyperlink"/>
                <w:noProof/>
                <w:u w:color="000000"/>
              </w:rPr>
              <w:t>M OV</w:t>
            </w:r>
            <w:r w:rsidR="00565EF8" w:rsidRPr="00E81EFE">
              <w:rPr>
                <w:rStyle w:val="Hyperlink"/>
                <w:noProof/>
                <w:spacing w:val="-4"/>
                <w:u w:color="000000"/>
              </w:rPr>
              <w:t>E</w:t>
            </w:r>
            <w:r w:rsidR="00565EF8" w:rsidRPr="00E81EFE">
              <w:rPr>
                <w:rStyle w:val="Hyperlink"/>
                <w:noProof/>
                <w:u w:color="000000"/>
              </w:rPr>
              <w:t>R</w:t>
            </w:r>
            <w:r w:rsidR="00565EF8" w:rsidRPr="00E81EFE">
              <w:rPr>
                <w:rStyle w:val="Hyperlink"/>
                <w:noProof/>
                <w:spacing w:val="-2"/>
                <w:u w:color="000000"/>
              </w:rPr>
              <w:t>V</w:t>
            </w:r>
            <w:r w:rsidR="00565EF8" w:rsidRPr="00E81EFE">
              <w:rPr>
                <w:rStyle w:val="Hyperlink"/>
                <w:noProof/>
                <w:u w:color="000000"/>
              </w:rPr>
              <w:t>I</w:t>
            </w:r>
            <w:r w:rsidR="00565EF8" w:rsidRPr="00E81EFE">
              <w:rPr>
                <w:rStyle w:val="Hyperlink"/>
                <w:noProof/>
                <w:spacing w:val="-1"/>
                <w:u w:color="000000"/>
              </w:rPr>
              <w:t>E</w:t>
            </w:r>
            <w:r w:rsidR="00565EF8" w:rsidRPr="00E81EFE">
              <w:rPr>
                <w:rStyle w:val="Hyperlink"/>
                <w:noProof/>
                <w:u w:color="000000"/>
              </w:rPr>
              <w:t>W</w:t>
            </w:r>
            <w:r w:rsidR="00565EF8">
              <w:rPr>
                <w:noProof/>
                <w:webHidden/>
              </w:rPr>
              <w:tab/>
            </w:r>
            <w:r w:rsidR="00565EF8">
              <w:rPr>
                <w:noProof/>
                <w:webHidden/>
              </w:rPr>
              <w:fldChar w:fldCharType="begin"/>
            </w:r>
            <w:r w:rsidR="00565EF8">
              <w:rPr>
                <w:noProof/>
                <w:webHidden/>
              </w:rPr>
              <w:instrText xml:space="preserve"> PAGEREF _Toc485283257 \h </w:instrText>
            </w:r>
            <w:r w:rsidR="00565EF8">
              <w:rPr>
                <w:noProof/>
                <w:webHidden/>
              </w:rPr>
            </w:r>
            <w:r w:rsidR="00565EF8">
              <w:rPr>
                <w:noProof/>
                <w:webHidden/>
              </w:rPr>
              <w:fldChar w:fldCharType="separate"/>
            </w:r>
            <w:r w:rsidR="00565EF8">
              <w:rPr>
                <w:noProof/>
                <w:webHidden/>
              </w:rPr>
              <w:t>16</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58" w:history="1">
            <w:r w:rsidR="00565EF8" w:rsidRPr="00E81EFE">
              <w:rPr>
                <w:rStyle w:val="Hyperlink"/>
                <w:noProof/>
                <w:spacing w:val="-1"/>
              </w:rPr>
              <w:t>M</w:t>
            </w:r>
            <w:r w:rsidR="00565EF8" w:rsidRPr="00E81EFE">
              <w:rPr>
                <w:rStyle w:val="Hyperlink"/>
                <w:noProof/>
              </w:rPr>
              <w:t>I</w:t>
            </w:r>
            <w:r w:rsidR="00565EF8" w:rsidRPr="00E81EFE">
              <w:rPr>
                <w:rStyle w:val="Hyperlink"/>
                <w:noProof/>
                <w:spacing w:val="-2"/>
              </w:rPr>
              <w:t>SS</w:t>
            </w:r>
            <w:r w:rsidR="00565EF8" w:rsidRPr="00E81EFE">
              <w:rPr>
                <w:rStyle w:val="Hyperlink"/>
                <w:noProof/>
              </w:rPr>
              <w:t xml:space="preserve">ION </w:t>
            </w:r>
            <w:r w:rsidR="00565EF8" w:rsidRPr="00E81EFE">
              <w:rPr>
                <w:rStyle w:val="Hyperlink"/>
                <w:noProof/>
                <w:spacing w:val="-4"/>
              </w:rPr>
              <w:t>S</w:t>
            </w:r>
            <w:r w:rsidR="00565EF8" w:rsidRPr="00E81EFE">
              <w:rPr>
                <w:rStyle w:val="Hyperlink"/>
                <w:noProof/>
              </w:rPr>
              <w:t>T</w:t>
            </w:r>
            <w:r w:rsidR="00565EF8" w:rsidRPr="00E81EFE">
              <w:rPr>
                <w:rStyle w:val="Hyperlink"/>
                <w:noProof/>
                <w:spacing w:val="-2"/>
              </w:rPr>
              <w:t>A</w:t>
            </w:r>
            <w:r w:rsidR="00565EF8" w:rsidRPr="00E81EFE">
              <w:rPr>
                <w:rStyle w:val="Hyperlink"/>
                <w:noProof/>
              </w:rPr>
              <w:t>TE</w:t>
            </w:r>
            <w:r w:rsidR="00565EF8" w:rsidRPr="00E81EFE">
              <w:rPr>
                <w:rStyle w:val="Hyperlink"/>
                <w:noProof/>
                <w:spacing w:val="-1"/>
              </w:rPr>
              <w:t>M</w:t>
            </w:r>
            <w:r w:rsidR="00565EF8" w:rsidRPr="00E81EFE">
              <w:rPr>
                <w:rStyle w:val="Hyperlink"/>
                <w:noProof/>
                <w:spacing w:val="-3"/>
              </w:rPr>
              <w:t>E</w:t>
            </w:r>
            <w:r w:rsidR="00565EF8" w:rsidRPr="00E81EFE">
              <w:rPr>
                <w:rStyle w:val="Hyperlink"/>
                <w:noProof/>
              </w:rPr>
              <w:t>NT</w:t>
            </w:r>
            <w:r w:rsidR="00565EF8" w:rsidRPr="00E81EFE">
              <w:rPr>
                <w:rStyle w:val="Hyperlink"/>
                <w:noProof/>
                <w:spacing w:val="-2"/>
              </w:rPr>
              <w:t xml:space="preserve"> </w:t>
            </w:r>
            <w:r w:rsidR="00565EF8" w:rsidRPr="00E81EFE">
              <w:rPr>
                <w:rStyle w:val="Hyperlink"/>
                <w:noProof/>
                <w:spacing w:val="1"/>
              </w:rPr>
              <w:t>(</w:t>
            </w:r>
            <w:r w:rsidR="00565EF8" w:rsidRPr="00E81EFE">
              <w:rPr>
                <w:rStyle w:val="Hyperlink"/>
                <w:noProof/>
                <w:spacing w:val="-3"/>
              </w:rPr>
              <w:t>P</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_Toc485283258 \h </w:instrText>
            </w:r>
            <w:r w:rsidR="00565EF8">
              <w:rPr>
                <w:noProof/>
                <w:webHidden/>
              </w:rPr>
            </w:r>
            <w:r w:rsidR="00565EF8">
              <w:rPr>
                <w:noProof/>
                <w:webHidden/>
              </w:rPr>
              <w:fldChar w:fldCharType="separate"/>
            </w:r>
            <w:r w:rsidR="00565EF8">
              <w:rPr>
                <w:noProof/>
                <w:webHidden/>
              </w:rPr>
              <w:t>16</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59" w:history="1">
            <w:r w:rsidR="00565EF8" w:rsidRPr="00E81EFE">
              <w:rPr>
                <w:rStyle w:val="Hyperlink"/>
                <w:noProof/>
              </w:rPr>
              <w:t>PURPO</w:t>
            </w:r>
            <w:r w:rsidR="00565EF8" w:rsidRPr="00E81EFE">
              <w:rPr>
                <w:rStyle w:val="Hyperlink"/>
                <w:noProof/>
                <w:spacing w:val="-2"/>
              </w:rPr>
              <w:t>S</w:t>
            </w:r>
            <w:r w:rsidR="00565EF8" w:rsidRPr="00E81EFE">
              <w:rPr>
                <w:rStyle w:val="Hyperlink"/>
                <w:noProof/>
              </w:rPr>
              <w:t>E</w:t>
            </w:r>
            <w:r w:rsidR="00565EF8" w:rsidRPr="00E81EFE">
              <w:rPr>
                <w:rStyle w:val="Hyperlink"/>
                <w:noProof/>
                <w:spacing w:val="-2"/>
              </w:rPr>
              <w:t xml:space="preserve"> </w:t>
            </w:r>
            <w:r w:rsidR="00565EF8" w:rsidRPr="00E81EFE">
              <w:rPr>
                <w:rStyle w:val="Hyperlink"/>
                <w:noProof/>
              </w:rPr>
              <w:t>A</w:t>
            </w:r>
            <w:r w:rsidR="00565EF8" w:rsidRPr="00E81EFE">
              <w:rPr>
                <w:rStyle w:val="Hyperlink"/>
                <w:noProof/>
                <w:spacing w:val="1"/>
              </w:rPr>
              <w:t>N</w:t>
            </w:r>
            <w:r w:rsidR="00565EF8" w:rsidRPr="00E81EFE">
              <w:rPr>
                <w:rStyle w:val="Hyperlink"/>
                <w:noProof/>
              </w:rPr>
              <w:t>D</w:t>
            </w:r>
            <w:r w:rsidR="00565EF8" w:rsidRPr="00E81EFE">
              <w:rPr>
                <w:rStyle w:val="Hyperlink"/>
                <w:noProof/>
                <w:spacing w:val="-3"/>
              </w:rPr>
              <w:t xml:space="preserve"> </w:t>
            </w:r>
            <w:r w:rsidR="00565EF8" w:rsidRPr="00E81EFE">
              <w:rPr>
                <w:rStyle w:val="Hyperlink"/>
                <w:noProof/>
                <w:spacing w:val="1"/>
              </w:rPr>
              <w:t>G</w:t>
            </w:r>
            <w:r w:rsidR="00565EF8" w:rsidRPr="00E81EFE">
              <w:rPr>
                <w:rStyle w:val="Hyperlink"/>
                <w:noProof/>
                <w:spacing w:val="-3"/>
              </w:rPr>
              <w:t>O</w:t>
            </w:r>
            <w:r w:rsidR="00565EF8" w:rsidRPr="00E81EFE">
              <w:rPr>
                <w:rStyle w:val="Hyperlink"/>
                <w:noProof/>
              </w:rPr>
              <w:t xml:space="preserve">AL </w:t>
            </w:r>
            <w:r w:rsidR="00565EF8" w:rsidRPr="00E81EFE">
              <w:rPr>
                <w:rStyle w:val="Hyperlink"/>
                <w:noProof/>
                <w:spacing w:val="-3"/>
              </w:rPr>
              <w:t>S</w:t>
            </w:r>
            <w:r w:rsidR="00565EF8" w:rsidRPr="00E81EFE">
              <w:rPr>
                <w:rStyle w:val="Hyperlink"/>
                <w:noProof/>
              </w:rPr>
              <w:t>T</w:t>
            </w:r>
            <w:r w:rsidR="00565EF8" w:rsidRPr="00E81EFE">
              <w:rPr>
                <w:rStyle w:val="Hyperlink"/>
                <w:noProof/>
                <w:spacing w:val="-2"/>
              </w:rPr>
              <w:t>AT</w:t>
            </w:r>
            <w:r w:rsidR="00565EF8" w:rsidRPr="00E81EFE">
              <w:rPr>
                <w:rStyle w:val="Hyperlink"/>
                <w:noProof/>
              </w:rPr>
              <w:t>E</w:t>
            </w:r>
            <w:r w:rsidR="00565EF8" w:rsidRPr="00E81EFE">
              <w:rPr>
                <w:rStyle w:val="Hyperlink"/>
                <w:noProof/>
                <w:spacing w:val="-1"/>
              </w:rPr>
              <w:t>M</w:t>
            </w:r>
            <w:r w:rsidR="00565EF8" w:rsidRPr="00E81EFE">
              <w:rPr>
                <w:rStyle w:val="Hyperlink"/>
                <w:noProof/>
              </w:rPr>
              <w:t>E</w:t>
            </w:r>
            <w:r w:rsidR="00565EF8" w:rsidRPr="00E81EFE">
              <w:rPr>
                <w:rStyle w:val="Hyperlink"/>
                <w:noProof/>
                <w:spacing w:val="-2"/>
              </w:rPr>
              <w:t>N</w:t>
            </w:r>
            <w:r w:rsidR="00565EF8" w:rsidRPr="00E81EFE">
              <w:rPr>
                <w:rStyle w:val="Hyperlink"/>
                <w:noProof/>
              </w:rPr>
              <w:t>T</w:t>
            </w:r>
            <w:r w:rsidR="00565EF8" w:rsidRPr="00E81EFE">
              <w:rPr>
                <w:rStyle w:val="Hyperlink"/>
                <w:noProof/>
                <w:spacing w:val="1"/>
              </w:rPr>
              <w:t xml:space="preserve"> </w:t>
            </w:r>
            <w:r w:rsidR="00565EF8" w:rsidRPr="00E81EFE">
              <w:rPr>
                <w:rStyle w:val="Hyperlink"/>
                <w:noProof/>
                <w:spacing w:val="-1"/>
              </w:rPr>
              <w:t>(</w:t>
            </w:r>
            <w:r w:rsidR="00565EF8" w:rsidRPr="00E81EFE">
              <w:rPr>
                <w:rStyle w:val="Hyperlink"/>
                <w:noProof/>
              </w:rPr>
              <w:t>P</w:t>
            </w:r>
            <w:r w:rsidR="00565EF8" w:rsidRPr="00E81EFE">
              <w:rPr>
                <w:rStyle w:val="Hyperlink"/>
                <w:noProof/>
                <w:spacing w:val="-2"/>
              </w:rPr>
              <w:t>N</w:t>
            </w:r>
            <w:r w:rsidR="00565EF8" w:rsidRPr="00E81EFE">
              <w:rPr>
                <w:rStyle w:val="Hyperlink"/>
                <w:noProof/>
              </w:rPr>
              <w:t>)</w:t>
            </w:r>
            <w:r w:rsidR="00565EF8">
              <w:rPr>
                <w:noProof/>
                <w:webHidden/>
              </w:rPr>
              <w:tab/>
            </w:r>
            <w:r w:rsidR="00565EF8">
              <w:rPr>
                <w:noProof/>
                <w:webHidden/>
              </w:rPr>
              <w:fldChar w:fldCharType="begin"/>
            </w:r>
            <w:r w:rsidR="00565EF8">
              <w:rPr>
                <w:noProof/>
                <w:webHidden/>
              </w:rPr>
              <w:instrText xml:space="preserve"> PAGEREF _Toc485283259 \h </w:instrText>
            </w:r>
            <w:r w:rsidR="00565EF8">
              <w:rPr>
                <w:noProof/>
                <w:webHidden/>
              </w:rPr>
            </w:r>
            <w:r w:rsidR="00565EF8">
              <w:rPr>
                <w:noProof/>
                <w:webHidden/>
              </w:rPr>
              <w:fldChar w:fldCharType="separate"/>
            </w:r>
            <w:r w:rsidR="00565EF8">
              <w:rPr>
                <w:noProof/>
                <w:webHidden/>
              </w:rPr>
              <w:t>16</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0" w:history="1">
            <w:r w:rsidR="00565EF8" w:rsidRPr="00E81EFE">
              <w:rPr>
                <w:rStyle w:val="Hyperlink"/>
                <w:noProof/>
              </w:rPr>
              <w:t>NUR</w:t>
            </w:r>
            <w:r w:rsidR="00565EF8" w:rsidRPr="00E81EFE">
              <w:rPr>
                <w:rStyle w:val="Hyperlink"/>
                <w:noProof/>
                <w:spacing w:val="-1"/>
              </w:rPr>
              <w:t>S</w:t>
            </w:r>
            <w:r w:rsidR="00565EF8" w:rsidRPr="00E81EFE">
              <w:rPr>
                <w:rStyle w:val="Hyperlink"/>
                <w:noProof/>
                <w:spacing w:val="-2"/>
              </w:rPr>
              <w:t>IN</w:t>
            </w:r>
            <w:r w:rsidR="00565EF8" w:rsidRPr="00E81EFE">
              <w:rPr>
                <w:rStyle w:val="Hyperlink"/>
                <w:noProof/>
              </w:rPr>
              <w:t>G F</w:t>
            </w:r>
            <w:r w:rsidR="00565EF8" w:rsidRPr="00E81EFE">
              <w:rPr>
                <w:rStyle w:val="Hyperlink"/>
                <w:noProof/>
                <w:spacing w:val="-2"/>
              </w:rPr>
              <w:t>R</w:t>
            </w:r>
            <w:r w:rsidR="00565EF8" w:rsidRPr="00E81EFE">
              <w:rPr>
                <w:rStyle w:val="Hyperlink"/>
                <w:noProof/>
              </w:rPr>
              <w:t>AME</w:t>
            </w:r>
            <w:r w:rsidR="00565EF8" w:rsidRPr="00E81EFE">
              <w:rPr>
                <w:rStyle w:val="Hyperlink"/>
                <w:noProof/>
                <w:spacing w:val="-1"/>
              </w:rPr>
              <w:t>W</w:t>
            </w:r>
            <w:r w:rsidR="00565EF8" w:rsidRPr="00E81EFE">
              <w:rPr>
                <w:rStyle w:val="Hyperlink"/>
                <w:noProof/>
              </w:rPr>
              <w:t>ORK</w:t>
            </w:r>
            <w:r w:rsidR="00565EF8" w:rsidRPr="00E81EFE">
              <w:rPr>
                <w:rStyle w:val="Hyperlink"/>
                <w:noProof/>
                <w:spacing w:val="-3"/>
              </w:rPr>
              <w:t xml:space="preserve"> </w:t>
            </w:r>
            <w:r w:rsidR="00565EF8" w:rsidRPr="00E81EFE">
              <w:rPr>
                <w:rStyle w:val="Hyperlink"/>
                <w:noProof/>
                <w:spacing w:val="-2"/>
              </w:rPr>
              <w:t>A</w:t>
            </w:r>
            <w:r w:rsidR="00565EF8" w:rsidRPr="00E81EFE">
              <w:rPr>
                <w:rStyle w:val="Hyperlink"/>
                <w:noProof/>
              </w:rPr>
              <w:t xml:space="preserve">ND </w:t>
            </w:r>
            <w:r w:rsidR="00565EF8" w:rsidRPr="00E81EFE">
              <w:rPr>
                <w:rStyle w:val="Hyperlink"/>
                <w:noProof/>
                <w:spacing w:val="-2"/>
              </w:rPr>
              <w:t>P</w:t>
            </w:r>
            <w:r w:rsidR="00565EF8" w:rsidRPr="00E81EFE">
              <w:rPr>
                <w:rStyle w:val="Hyperlink"/>
                <w:noProof/>
              </w:rPr>
              <w:t>RO</w:t>
            </w:r>
            <w:r w:rsidR="00565EF8" w:rsidRPr="00E81EFE">
              <w:rPr>
                <w:rStyle w:val="Hyperlink"/>
                <w:noProof/>
                <w:spacing w:val="-2"/>
              </w:rPr>
              <w:t>G</w:t>
            </w:r>
            <w:r w:rsidR="00565EF8" w:rsidRPr="00E81EFE">
              <w:rPr>
                <w:rStyle w:val="Hyperlink"/>
                <w:noProof/>
              </w:rPr>
              <w:t>RAM</w:t>
            </w:r>
            <w:r w:rsidR="00565EF8" w:rsidRPr="00E81EFE">
              <w:rPr>
                <w:rStyle w:val="Hyperlink"/>
                <w:noProof/>
                <w:spacing w:val="-1"/>
              </w:rPr>
              <w:t xml:space="preserve"> </w:t>
            </w:r>
            <w:r w:rsidR="00565EF8" w:rsidRPr="00E81EFE">
              <w:rPr>
                <w:rStyle w:val="Hyperlink"/>
                <w:noProof/>
              </w:rPr>
              <w:t>O</w:t>
            </w:r>
            <w:r w:rsidR="00565EF8" w:rsidRPr="00E81EFE">
              <w:rPr>
                <w:rStyle w:val="Hyperlink"/>
                <w:noProof/>
                <w:spacing w:val="-3"/>
              </w:rPr>
              <w:t>U</w:t>
            </w:r>
            <w:r w:rsidR="00565EF8" w:rsidRPr="00E81EFE">
              <w:rPr>
                <w:rStyle w:val="Hyperlink"/>
                <w:noProof/>
                <w:spacing w:val="-2"/>
              </w:rPr>
              <w:t>T</w:t>
            </w:r>
            <w:r w:rsidR="00565EF8" w:rsidRPr="00E81EFE">
              <w:rPr>
                <w:rStyle w:val="Hyperlink"/>
                <w:noProof/>
              </w:rPr>
              <w:t>CO</w:t>
            </w:r>
            <w:r w:rsidR="00565EF8" w:rsidRPr="00E81EFE">
              <w:rPr>
                <w:rStyle w:val="Hyperlink"/>
                <w:noProof/>
                <w:spacing w:val="-2"/>
              </w:rPr>
              <w:t>M</w:t>
            </w:r>
            <w:r w:rsidR="00565EF8" w:rsidRPr="00E81EFE">
              <w:rPr>
                <w:rStyle w:val="Hyperlink"/>
                <w:noProof/>
              </w:rPr>
              <w:t>ES</w:t>
            </w:r>
            <w:r w:rsidR="00565EF8">
              <w:rPr>
                <w:noProof/>
                <w:webHidden/>
              </w:rPr>
              <w:tab/>
            </w:r>
            <w:r w:rsidR="00565EF8">
              <w:rPr>
                <w:noProof/>
                <w:webHidden/>
              </w:rPr>
              <w:fldChar w:fldCharType="begin"/>
            </w:r>
            <w:r w:rsidR="00565EF8">
              <w:rPr>
                <w:noProof/>
                <w:webHidden/>
              </w:rPr>
              <w:instrText xml:space="preserve"> PAGEREF _Toc485283260 \h </w:instrText>
            </w:r>
            <w:r w:rsidR="00565EF8">
              <w:rPr>
                <w:noProof/>
                <w:webHidden/>
              </w:rPr>
            </w:r>
            <w:r w:rsidR="00565EF8">
              <w:rPr>
                <w:noProof/>
                <w:webHidden/>
              </w:rPr>
              <w:fldChar w:fldCharType="separate"/>
            </w:r>
            <w:r w:rsidR="00565EF8">
              <w:rPr>
                <w:noProof/>
                <w:webHidden/>
              </w:rPr>
              <w:t>16</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61" w:history="1">
            <w:r w:rsidR="00565EF8" w:rsidRPr="00E81EFE">
              <w:rPr>
                <w:rStyle w:val="Hyperlink"/>
                <w:noProof/>
              </w:rPr>
              <w:t>LIST OF STUDENT LEARNER OUTCOMES (SLOs)</w:t>
            </w:r>
            <w:r w:rsidR="00565EF8">
              <w:rPr>
                <w:noProof/>
                <w:webHidden/>
              </w:rPr>
              <w:tab/>
            </w:r>
            <w:r w:rsidR="00565EF8">
              <w:rPr>
                <w:noProof/>
                <w:webHidden/>
              </w:rPr>
              <w:fldChar w:fldCharType="begin"/>
            </w:r>
            <w:r w:rsidR="00565EF8">
              <w:rPr>
                <w:noProof/>
                <w:webHidden/>
              </w:rPr>
              <w:instrText xml:space="preserve"> PAGEREF _Toc485283261 \h </w:instrText>
            </w:r>
            <w:r w:rsidR="00565EF8">
              <w:rPr>
                <w:noProof/>
                <w:webHidden/>
              </w:rPr>
            </w:r>
            <w:r w:rsidR="00565EF8">
              <w:rPr>
                <w:noProof/>
                <w:webHidden/>
              </w:rPr>
              <w:fldChar w:fldCharType="separate"/>
            </w:r>
            <w:r w:rsidR="00565EF8">
              <w:rPr>
                <w:noProof/>
                <w:webHidden/>
              </w:rPr>
              <w:t>19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2" w:history="1">
            <w:r w:rsidR="00565EF8" w:rsidRPr="00E81EFE">
              <w:rPr>
                <w:rStyle w:val="Hyperlink"/>
                <w:noProof/>
                <w:spacing w:val="-3"/>
              </w:rPr>
              <w:t>G</w:t>
            </w:r>
            <w:r w:rsidR="00565EF8" w:rsidRPr="00E81EFE">
              <w:rPr>
                <w:rStyle w:val="Hyperlink"/>
                <w:noProof/>
              </w:rPr>
              <w:t>LO</w:t>
            </w:r>
            <w:r w:rsidR="00565EF8" w:rsidRPr="00E81EFE">
              <w:rPr>
                <w:rStyle w:val="Hyperlink"/>
                <w:noProof/>
                <w:spacing w:val="-3"/>
              </w:rPr>
              <w:t>SS</w:t>
            </w:r>
            <w:r w:rsidR="00565EF8" w:rsidRPr="00E81EFE">
              <w:rPr>
                <w:rStyle w:val="Hyperlink"/>
                <w:noProof/>
              </w:rPr>
              <w:t>A</w:t>
            </w:r>
            <w:r w:rsidR="00565EF8" w:rsidRPr="00E81EFE">
              <w:rPr>
                <w:rStyle w:val="Hyperlink"/>
                <w:noProof/>
                <w:spacing w:val="-3"/>
              </w:rPr>
              <w:t>R</w:t>
            </w:r>
            <w:r w:rsidR="00565EF8" w:rsidRPr="00E81EFE">
              <w:rPr>
                <w:rStyle w:val="Hyperlink"/>
                <w:noProof/>
              </w:rPr>
              <w:t>Y</w:t>
            </w:r>
            <w:r w:rsidR="00565EF8" w:rsidRPr="00E81EFE">
              <w:rPr>
                <w:rStyle w:val="Hyperlink"/>
                <w:noProof/>
                <w:spacing w:val="-18"/>
              </w:rPr>
              <w:t xml:space="preserve"> </w:t>
            </w:r>
            <w:r w:rsidR="00565EF8" w:rsidRPr="00E81EFE">
              <w:rPr>
                <w:rStyle w:val="Hyperlink"/>
                <w:noProof/>
                <w:spacing w:val="-1"/>
              </w:rPr>
              <w:t>(N</w:t>
            </w:r>
            <w:r w:rsidR="00565EF8" w:rsidRPr="00E81EFE">
              <w:rPr>
                <w:rStyle w:val="Hyperlink"/>
                <w:noProof/>
              </w:rPr>
              <w:t>LN</w:t>
            </w:r>
            <w:r w:rsidR="00565EF8" w:rsidRPr="00E81EFE">
              <w:rPr>
                <w:rStyle w:val="Hyperlink"/>
                <w:noProof/>
                <w:spacing w:val="-17"/>
              </w:rPr>
              <w:t xml:space="preserve"> </w:t>
            </w:r>
            <w:r w:rsidR="00565EF8" w:rsidRPr="00E81EFE">
              <w:rPr>
                <w:rStyle w:val="Hyperlink"/>
                <w:noProof/>
              </w:rPr>
              <w:t>2</w:t>
            </w:r>
            <w:r w:rsidR="00565EF8" w:rsidRPr="00E81EFE">
              <w:rPr>
                <w:rStyle w:val="Hyperlink"/>
                <w:noProof/>
                <w:spacing w:val="-3"/>
              </w:rPr>
              <w:t>0</w:t>
            </w:r>
            <w:r w:rsidR="00565EF8" w:rsidRPr="00E81EFE">
              <w:rPr>
                <w:rStyle w:val="Hyperlink"/>
                <w:noProof/>
              </w:rPr>
              <w:t>1</w:t>
            </w:r>
            <w:r w:rsidR="00565EF8" w:rsidRPr="00E81EFE">
              <w:rPr>
                <w:rStyle w:val="Hyperlink"/>
                <w:noProof/>
                <w:spacing w:val="-3"/>
              </w:rPr>
              <w:t>0</w:t>
            </w:r>
            <w:r w:rsidR="00565EF8" w:rsidRPr="00E81EFE">
              <w:rPr>
                <w:rStyle w:val="Hyperlink"/>
                <w:noProof/>
              </w:rPr>
              <w:t>)</w:t>
            </w:r>
            <w:r w:rsidR="00565EF8">
              <w:rPr>
                <w:noProof/>
                <w:webHidden/>
              </w:rPr>
              <w:tab/>
            </w:r>
            <w:r w:rsidR="00565EF8">
              <w:rPr>
                <w:noProof/>
                <w:webHidden/>
              </w:rPr>
              <w:fldChar w:fldCharType="begin"/>
            </w:r>
            <w:r w:rsidR="00565EF8">
              <w:rPr>
                <w:noProof/>
                <w:webHidden/>
              </w:rPr>
              <w:instrText xml:space="preserve"> PAGEREF _Toc485283262 \h </w:instrText>
            </w:r>
            <w:r w:rsidR="00565EF8">
              <w:rPr>
                <w:noProof/>
                <w:webHidden/>
              </w:rPr>
            </w:r>
            <w:r w:rsidR="00565EF8">
              <w:rPr>
                <w:noProof/>
                <w:webHidden/>
              </w:rPr>
              <w:fldChar w:fldCharType="separate"/>
            </w:r>
            <w:r w:rsidR="00565EF8">
              <w:rPr>
                <w:noProof/>
                <w:webHidden/>
              </w:rPr>
              <w:t>19</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63" w:history="1">
            <w:r w:rsidR="00565EF8" w:rsidRPr="00E81EFE">
              <w:rPr>
                <w:rStyle w:val="Hyperlink"/>
                <w:noProof/>
                <w:u w:color="000000"/>
              </w:rPr>
              <w:t>R</w:t>
            </w:r>
            <w:r w:rsidR="00565EF8" w:rsidRPr="00E81EFE">
              <w:rPr>
                <w:rStyle w:val="Hyperlink"/>
                <w:noProof/>
                <w:spacing w:val="1"/>
                <w:u w:color="000000"/>
              </w:rPr>
              <w:t>I</w:t>
            </w:r>
            <w:r w:rsidR="00565EF8" w:rsidRPr="00E81EFE">
              <w:rPr>
                <w:rStyle w:val="Hyperlink"/>
                <w:noProof/>
                <w:spacing w:val="-1"/>
                <w:u w:color="000000"/>
              </w:rPr>
              <w:t>V</w:t>
            </w:r>
            <w:r w:rsidR="00565EF8" w:rsidRPr="00E81EFE">
              <w:rPr>
                <w:rStyle w:val="Hyperlink"/>
                <w:noProof/>
                <w:u w:color="000000"/>
              </w:rPr>
              <w:t>E</w:t>
            </w:r>
            <w:r w:rsidR="00565EF8" w:rsidRPr="00E81EFE">
              <w:rPr>
                <w:rStyle w:val="Hyperlink"/>
                <w:noProof/>
                <w:spacing w:val="-2"/>
                <w:u w:color="000000"/>
              </w:rPr>
              <w:t>R</w:t>
            </w:r>
            <w:r w:rsidR="00565EF8" w:rsidRPr="00E81EFE">
              <w:rPr>
                <w:rStyle w:val="Hyperlink"/>
                <w:noProof/>
                <w:u w:color="000000"/>
              </w:rPr>
              <w:t>L</w:t>
            </w:r>
            <w:r w:rsidR="00565EF8" w:rsidRPr="00E81EFE">
              <w:rPr>
                <w:rStyle w:val="Hyperlink"/>
                <w:noProof/>
                <w:spacing w:val="-2"/>
                <w:u w:color="000000"/>
              </w:rPr>
              <w:t>A</w:t>
            </w:r>
            <w:r w:rsidR="00565EF8" w:rsidRPr="00E81EFE">
              <w:rPr>
                <w:rStyle w:val="Hyperlink"/>
                <w:noProof/>
                <w:u w:color="000000"/>
              </w:rPr>
              <w:t>ND</w:t>
            </w:r>
            <w:r w:rsidR="00565EF8" w:rsidRPr="00E81EFE">
              <w:rPr>
                <w:rStyle w:val="Hyperlink"/>
                <w:noProof/>
                <w:spacing w:val="-1"/>
                <w:u w:color="000000"/>
              </w:rPr>
              <w:t xml:space="preserve"> </w:t>
            </w:r>
            <w:r w:rsidR="00565EF8" w:rsidRPr="00E81EFE">
              <w:rPr>
                <w:rStyle w:val="Hyperlink"/>
                <w:noProof/>
                <w:spacing w:val="-2"/>
                <w:u w:color="000000"/>
              </w:rPr>
              <w:t>P</w:t>
            </w:r>
            <w:r w:rsidR="00565EF8" w:rsidRPr="00E81EFE">
              <w:rPr>
                <w:rStyle w:val="Hyperlink"/>
                <w:noProof/>
                <w:u w:color="000000"/>
              </w:rPr>
              <w:t>R</w:t>
            </w:r>
            <w:r w:rsidR="00565EF8" w:rsidRPr="00E81EFE">
              <w:rPr>
                <w:rStyle w:val="Hyperlink"/>
                <w:noProof/>
                <w:spacing w:val="-2"/>
                <w:u w:color="000000"/>
              </w:rPr>
              <w:t>A</w:t>
            </w:r>
            <w:r w:rsidR="00565EF8" w:rsidRPr="00E81EFE">
              <w:rPr>
                <w:rStyle w:val="Hyperlink"/>
                <w:noProof/>
                <w:u w:color="000000"/>
              </w:rPr>
              <w:t>C</w:t>
            </w:r>
            <w:r w:rsidR="00565EF8" w:rsidRPr="00E81EFE">
              <w:rPr>
                <w:rStyle w:val="Hyperlink"/>
                <w:noProof/>
                <w:spacing w:val="-2"/>
                <w:u w:color="000000"/>
              </w:rPr>
              <w:t>T</w:t>
            </w:r>
            <w:r w:rsidR="00565EF8" w:rsidRPr="00E81EFE">
              <w:rPr>
                <w:rStyle w:val="Hyperlink"/>
                <w:noProof/>
                <w:u w:color="000000"/>
              </w:rPr>
              <w:t>I</w:t>
            </w:r>
            <w:r w:rsidR="00565EF8" w:rsidRPr="00E81EFE">
              <w:rPr>
                <w:rStyle w:val="Hyperlink"/>
                <w:noProof/>
                <w:spacing w:val="-2"/>
                <w:u w:color="000000"/>
              </w:rPr>
              <w:t>C</w:t>
            </w:r>
            <w:r w:rsidR="00565EF8" w:rsidRPr="00E81EFE">
              <w:rPr>
                <w:rStyle w:val="Hyperlink"/>
                <w:noProof/>
                <w:u w:color="000000"/>
              </w:rPr>
              <w:t>AL</w:t>
            </w:r>
            <w:r w:rsidR="00565EF8" w:rsidRPr="00E81EFE">
              <w:rPr>
                <w:rStyle w:val="Hyperlink"/>
                <w:noProof/>
                <w:spacing w:val="-2"/>
                <w:u w:color="000000"/>
              </w:rPr>
              <w:t xml:space="preserve"> </w:t>
            </w:r>
            <w:r w:rsidR="00565EF8" w:rsidRPr="00E81EFE">
              <w:rPr>
                <w:rStyle w:val="Hyperlink"/>
                <w:noProof/>
                <w:u w:color="000000"/>
              </w:rPr>
              <w:t>N</w:t>
            </w:r>
            <w:r w:rsidR="00565EF8" w:rsidRPr="00E81EFE">
              <w:rPr>
                <w:rStyle w:val="Hyperlink"/>
                <w:noProof/>
                <w:spacing w:val="-3"/>
                <w:u w:color="000000"/>
              </w:rPr>
              <w:t>U</w:t>
            </w:r>
            <w:r w:rsidR="00565EF8" w:rsidRPr="00E81EFE">
              <w:rPr>
                <w:rStyle w:val="Hyperlink"/>
                <w:noProof/>
                <w:u w:color="000000"/>
              </w:rPr>
              <w:t>R</w:t>
            </w:r>
            <w:r w:rsidR="00565EF8" w:rsidRPr="00E81EFE">
              <w:rPr>
                <w:rStyle w:val="Hyperlink"/>
                <w:noProof/>
                <w:spacing w:val="-1"/>
                <w:u w:color="000000"/>
              </w:rPr>
              <w:t>S</w:t>
            </w:r>
            <w:r w:rsidR="00565EF8" w:rsidRPr="00E81EFE">
              <w:rPr>
                <w:rStyle w:val="Hyperlink"/>
                <w:noProof/>
                <w:u w:color="000000"/>
              </w:rPr>
              <w:t>I</w:t>
            </w:r>
            <w:r w:rsidR="00565EF8" w:rsidRPr="00E81EFE">
              <w:rPr>
                <w:rStyle w:val="Hyperlink"/>
                <w:noProof/>
                <w:spacing w:val="-2"/>
                <w:u w:color="000000"/>
              </w:rPr>
              <w:t>N</w:t>
            </w:r>
            <w:r w:rsidR="00565EF8" w:rsidRPr="00E81EFE">
              <w:rPr>
                <w:rStyle w:val="Hyperlink"/>
                <w:noProof/>
                <w:u w:color="000000"/>
              </w:rPr>
              <w:t xml:space="preserve">G </w:t>
            </w:r>
            <w:r w:rsidR="00565EF8" w:rsidRPr="00E81EFE">
              <w:rPr>
                <w:rStyle w:val="Hyperlink"/>
                <w:noProof/>
                <w:spacing w:val="-2"/>
                <w:u w:color="000000"/>
              </w:rPr>
              <w:t>P</w:t>
            </w:r>
            <w:r w:rsidR="00565EF8" w:rsidRPr="00E81EFE">
              <w:rPr>
                <w:rStyle w:val="Hyperlink"/>
                <w:noProof/>
                <w:u w:color="000000"/>
              </w:rPr>
              <w:t>RO</w:t>
            </w:r>
            <w:r w:rsidR="00565EF8" w:rsidRPr="00E81EFE">
              <w:rPr>
                <w:rStyle w:val="Hyperlink"/>
                <w:noProof/>
                <w:spacing w:val="-2"/>
                <w:u w:color="000000"/>
              </w:rPr>
              <w:t>G</w:t>
            </w:r>
            <w:r w:rsidR="00565EF8" w:rsidRPr="00E81EFE">
              <w:rPr>
                <w:rStyle w:val="Hyperlink"/>
                <w:noProof/>
                <w:u w:color="000000"/>
              </w:rPr>
              <w:t>RAM</w:t>
            </w:r>
            <w:r w:rsidR="00565EF8">
              <w:rPr>
                <w:noProof/>
                <w:webHidden/>
              </w:rPr>
              <w:tab/>
            </w:r>
            <w:r w:rsidR="00565EF8">
              <w:rPr>
                <w:noProof/>
                <w:webHidden/>
              </w:rPr>
              <w:fldChar w:fldCharType="begin"/>
            </w:r>
            <w:r w:rsidR="00565EF8">
              <w:rPr>
                <w:noProof/>
                <w:webHidden/>
              </w:rPr>
              <w:instrText xml:space="preserve"> PAGEREF _Toc485283263 \h </w:instrText>
            </w:r>
            <w:r w:rsidR="00565EF8">
              <w:rPr>
                <w:noProof/>
                <w:webHidden/>
              </w:rPr>
            </w:r>
            <w:r w:rsidR="00565EF8">
              <w:rPr>
                <w:noProof/>
                <w:webHidden/>
              </w:rPr>
              <w:fldChar w:fldCharType="separate"/>
            </w:r>
            <w:r w:rsidR="00565EF8">
              <w:rPr>
                <w:noProof/>
                <w:webHidden/>
              </w:rPr>
              <w:t>22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4" w:history="1">
            <w:r w:rsidR="00565EF8" w:rsidRPr="00E81EFE">
              <w:rPr>
                <w:rStyle w:val="Hyperlink"/>
                <w:noProof/>
              </w:rPr>
              <w:t>Pr</w:t>
            </w:r>
            <w:r w:rsidR="00565EF8" w:rsidRPr="00E81EFE">
              <w:rPr>
                <w:rStyle w:val="Hyperlink"/>
                <w:noProof/>
                <w:spacing w:val="-1"/>
              </w:rPr>
              <w:t>a</w:t>
            </w:r>
            <w:r w:rsidR="00565EF8" w:rsidRPr="00E81EFE">
              <w:rPr>
                <w:rStyle w:val="Hyperlink"/>
                <w:noProof/>
              </w:rPr>
              <w:t>cti</w:t>
            </w:r>
            <w:r w:rsidR="00565EF8" w:rsidRPr="00E81EFE">
              <w:rPr>
                <w:rStyle w:val="Hyperlink"/>
                <w:noProof/>
                <w:spacing w:val="-2"/>
              </w:rPr>
              <w:t>c</w:t>
            </w:r>
            <w:r w:rsidR="00565EF8" w:rsidRPr="00E81EFE">
              <w:rPr>
                <w:rStyle w:val="Hyperlink"/>
                <w:noProof/>
                <w:spacing w:val="-1"/>
              </w:rPr>
              <w:t>a</w:t>
            </w:r>
            <w:r w:rsidR="00565EF8" w:rsidRPr="00E81EFE">
              <w:rPr>
                <w:rStyle w:val="Hyperlink"/>
                <w:noProof/>
              </w:rPr>
              <w:t xml:space="preserve">l </w:t>
            </w:r>
            <w:r w:rsidR="00565EF8" w:rsidRPr="00E81EFE">
              <w:rPr>
                <w:rStyle w:val="Hyperlink"/>
                <w:noProof/>
                <w:spacing w:val="-1"/>
              </w:rPr>
              <w:t>N</w:t>
            </w:r>
            <w:r w:rsidR="00565EF8" w:rsidRPr="00E81EFE">
              <w:rPr>
                <w:rStyle w:val="Hyperlink"/>
                <w:noProof/>
                <w:spacing w:val="-4"/>
              </w:rPr>
              <w:t>u</w:t>
            </w:r>
            <w:r w:rsidR="00565EF8" w:rsidRPr="00E81EFE">
              <w:rPr>
                <w:rStyle w:val="Hyperlink"/>
                <w:noProof/>
              </w:rPr>
              <w:t>rsing</w:t>
            </w:r>
            <w:r w:rsidR="00565EF8" w:rsidRPr="00E81EFE">
              <w:rPr>
                <w:rStyle w:val="Hyperlink"/>
                <w:noProof/>
                <w:spacing w:val="-2"/>
              </w:rPr>
              <w:t xml:space="preserve"> </w:t>
            </w:r>
            <w:r w:rsidR="00565EF8" w:rsidRPr="00E81EFE">
              <w:rPr>
                <w:rStyle w:val="Hyperlink"/>
                <w:noProof/>
                <w:spacing w:val="-1"/>
              </w:rPr>
              <w:t>P</w:t>
            </w:r>
            <w:r w:rsidR="00565EF8" w:rsidRPr="00E81EFE">
              <w:rPr>
                <w:rStyle w:val="Hyperlink"/>
                <w:noProof/>
              </w:rPr>
              <w:t>ro</w:t>
            </w:r>
            <w:r w:rsidR="00565EF8" w:rsidRPr="00E81EFE">
              <w:rPr>
                <w:rStyle w:val="Hyperlink"/>
                <w:noProof/>
                <w:spacing w:val="-2"/>
              </w:rPr>
              <w:t>g</w:t>
            </w:r>
            <w:r w:rsidR="00565EF8" w:rsidRPr="00E81EFE">
              <w:rPr>
                <w:rStyle w:val="Hyperlink"/>
                <w:noProof/>
              </w:rPr>
              <w:t>r</w:t>
            </w:r>
            <w:r w:rsidR="00565EF8" w:rsidRPr="00E81EFE">
              <w:rPr>
                <w:rStyle w:val="Hyperlink"/>
                <w:noProof/>
                <w:spacing w:val="-4"/>
              </w:rPr>
              <w:t>a</w:t>
            </w:r>
            <w:r w:rsidR="00565EF8" w:rsidRPr="00E81EFE">
              <w:rPr>
                <w:rStyle w:val="Hyperlink"/>
                <w:noProof/>
              </w:rPr>
              <w:t>m</w:t>
            </w:r>
            <w:r w:rsidR="00565EF8" w:rsidRPr="00E81EFE">
              <w:rPr>
                <w:rStyle w:val="Hyperlink"/>
                <w:noProof/>
                <w:spacing w:val="-2"/>
              </w:rPr>
              <w:t xml:space="preserve"> </w:t>
            </w:r>
            <w:r w:rsidR="00565EF8" w:rsidRPr="00E81EFE">
              <w:rPr>
                <w:rStyle w:val="Hyperlink"/>
                <w:noProof/>
              </w:rPr>
              <w:t>Pl</w:t>
            </w:r>
            <w:r w:rsidR="00565EF8" w:rsidRPr="00E81EFE">
              <w:rPr>
                <w:rStyle w:val="Hyperlink"/>
                <w:noProof/>
                <w:spacing w:val="-2"/>
              </w:rPr>
              <w:t>a</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_Toc485283264 \h </w:instrText>
            </w:r>
            <w:r w:rsidR="00565EF8">
              <w:rPr>
                <w:noProof/>
                <w:webHidden/>
              </w:rPr>
            </w:r>
            <w:r w:rsidR="00565EF8">
              <w:rPr>
                <w:noProof/>
                <w:webHidden/>
              </w:rPr>
              <w:fldChar w:fldCharType="separate"/>
            </w:r>
            <w:r w:rsidR="00565EF8">
              <w:rPr>
                <w:noProof/>
                <w:webHidden/>
              </w:rPr>
              <w:t>23</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65" w:history="1">
            <w:r w:rsidR="00565EF8" w:rsidRPr="00E81EFE">
              <w:rPr>
                <w:rStyle w:val="Hyperlink"/>
                <w:noProof/>
              </w:rPr>
              <w:t>L</w:t>
            </w:r>
            <w:r w:rsidR="00565EF8" w:rsidRPr="00E81EFE">
              <w:rPr>
                <w:rStyle w:val="Hyperlink"/>
                <w:noProof/>
                <w:spacing w:val="1"/>
              </w:rPr>
              <w:t>I</w:t>
            </w:r>
            <w:r w:rsidR="00565EF8" w:rsidRPr="00E81EFE">
              <w:rPr>
                <w:rStyle w:val="Hyperlink"/>
                <w:noProof/>
                <w:spacing w:val="-1"/>
              </w:rPr>
              <w:t>N</w:t>
            </w:r>
            <w:r w:rsidR="00565EF8" w:rsidRPr="00E81EFE">
              <w:rPr>
                <w:rStyle w:val="Hyperlink"/>
                <w:noProof/>
              </w:rPr>
              <w:t>K TO</w:t>
            </w:r>
            <w:r w:rsidR="00565EF8" w:rsidRPr="00E81EFE">
              <w:rPr>
                <w:rStyle w:val="Hyperlink"/>
                <w:noProof/>
                <w:spacing w:val="-1"/>
              </w:rPr>
              <w:t xml:space="preserve"> </w:t>
            </w:r>
            <w:r w:rsidR="00565EF8" w:rsidRPr="00E81EFE">
              <w:rPr>
                <w:rStyle w:val="Hyperlink"/>
                <w:noProof/>
                <w:spacing w:val="-2"/>
              </w:rPr>
              <w:t>P</w:t>
            </w:r>
            <w:r w:rsidR="00565EF8" w:rsidRPr="00E81EFE">
              <w:rPr>
                <w:rStyle w:val="Hyperlink"/>
                <w:noProof/>
              </w:rPr>
              <w:t>R</w:t>
            </w:r>
            <w:r w:rsidR="00565EF8" w:rsidRPr="00E81EFE">
              <w:rPr>
                <w:rStyle w:val="Hyperlink"/>
                <w:noProof/>
                <w:spacing w:val="-2"/>
              </w:rPr>
              <w:t>A</w:t>
            </w:r>
            <w:r w:rsidR="00565EF8" w:rsidRPr="00E81EFE">
              <w:rPr>
                <w:rStyle w:val="Hyperlink"/>
                <w:noProof/>
                <w:spacing w:val="1"/>
              </w:rPr>
              <w:t>C</w:t>
            </w:r>
            <w:r w:rsidR="00565EF8" w:rsidRPr="00E81EFE">
              <w:rPr>
                <w:rStyle w:val="Hyperlink"/>
                <w:noProof/>
                <w:spacing w:val="-3"/>
              </w:rPr>
              <w:t>T</w:t>
            </w:r>
            <w:r w:rsidR="00565EF8" w:rsidRPr="00E81EFE">
              <w:rPr>
                <w:rStyle w:val="Hyperlink"/>
                <w:noProof/>
              </w:rPr>
              <w:t>I</w:t>
            </w:r>
            <w:r w:rsidR="00565EF8" w:rsidRPr="00E81EFE">
              <w:rPr>
                <w:rStyle w:val="Hyperlink"/>
                <w:noProof/>
                <w:spacing w:val="1"/>
              </w:rPr>
              <w:t>C</w:t>
            </w:r>
            <w:r w:rsidR="00565EF8" w:rsidRPr="00E81EFE">
              <w:rPr>
                <w:rStyle w:val="Hyperlink"/>
                <w:noProof/>
                <w:spacing w:val="-4"/>
              </w:rPr>
              <w:t>A</w:t>
            </w:r>
            <w:r w:rsidR="00565EF8" w:rsidRPr="00E81EFE">
              <w:rPr>
                <w:rStyle w:val="Hyperlink"/>
                <w:noProof/>
              </w:rPr>
              <w:t xml:space="preserve">L </w:t>
            </w:r>
            <w:r w:rsidR="00565EF8" w:rsidRPr="00E81EFE">
              <w:rPr>
                <w:rStyle w:val="Hyperlink"/>
                <w:noProof/>
                <w:spacing w:val="1"/>
              </w:rPr>
              <w:t>N</w:t>
            </w:r>
            <w:r w:rsidR="00565EF8" w:rsidRPr="00E81EFE">
              <w:rPr>
                <w:rStyle w:val="Hyperlink"/>
                <w:noProof/>
                <w:spacing w:val="-4"/>
              </w:rPr>
              <w:t>U</w:t>
            </w:r>
            <w:r w:rsidR="00565EF8" w:rsidRPr="00E81EFE">
              <w:rPr>
                <w:rStyle w:val="Hyperlink"/>
                <w:noProof/>
              </w:rPr>
              <w:t>R</w:t>
            </w:r>
            <w:r w:rsidR="00565EF8" w:rsidRPr="00E81EFE">
              <w:rPr>
                <w:rStyle w:val="Hyperlink"/>
                <w:noProof/>
                <w:spacing w:val="-2"/>
              </w:rPr>
              <w:t>S</w:t>
            </w:r>
            <w:r w:rsidR="00565EF8" w:rsidRPr="00E81EFE">
              <w:rPr>
                <w:rStyle w:val="Hyperlink"/>
                <w:noProof/>
              </w:rPr>
              <w:t>I</w:t>
            </w:r>
            <w:r w:rsidR="00565EF8" w:rsidRPr="00E81EFE">
              <w:rPr>
                <w:rStyle w:val="Hyperlink"/>
                <w:noProof/>
                <w:spacing w:val="-1"/>
              </w:rPr>
              <w:t>N</w:t>
            </w:r>
            <w:r w:rsidR="00565EF8" w:rsidRPr="00E81EFE">
              <w:rPr>
                <w:rStyle w:val="Hyperlink"/>
                <w:noProof/>
              </w:rPr>
              <w:t xml:space="preserve">G </w:t>
            </w:r>
            <w:r w:rsidR="00565EF8" w:rsidRPr="00E81EFE">
              <w:rPr>
                <w:rStyle w:val="Hyperlink"/>
                <w:noProof/>
                <w:spacing w:val="-1"/>
              </w:rPr>
              <w:t>S</w:t>
            </w:r>
            <w:r w:rsidR="00565EF8" w:rsidRPr="00E81EFE">
              <w:rPr>
                <w:rStyle w:val="Hyperlink"/>
                <w:noProof/>
                <w:spacing w:val="-3"/>
              </w:rPr>
              <w:t>T</w:t>
            </w:r>
            <w:r w:rsidR="00565EF8" w:rsidRPr="00E81EFE">
              <w:rPr>
                <w:rStyle w:val="Hyperlink"/>
                <w:noProof/>
                <w:spacing w:val="-1"/>
              </w:rPr>
              <w:t>UDEN</w:t>
            </w:r>
            <w:r w:rsidR="00565EF8" w:rsidRPr="00E81EFE">
              <w:rPr>
                <w:rStyle w:val="Hyperlink"/>
                <w:noProof/>
              </w:rPr>
              <w:t>T H</w:t>
            </w:r>
            <w:r w:rsidR="00565EF8" w:rsidRPr="00E81EFE">
              <w:rPr>
                <w:rStyle w:val="Hyperlink"/>
                <w:noProof/>
                <w:spacing w:val="-1"/>
              </w:rPr>
              <w:t>ANDBOO</w:t>
            </w:r>
            <w:r w:rsidR="00565EF8" w:rsidRPr="00E81EFE">
              <w:rPr>
                <w:rStyle w:val="Hyperlink"/>
                <w:noProof/>
                <w:spacing w:val="1"/>
              </w:rPr>
              <w:t>K</w:t>
            </w:r>
            <w:r w:rsidR="00565EF8">
              <w:rPr>
                <w:noProof/>
                <w:webHidden/>
              </w:rPr>
              <w:tab/>
            </w:r>
            <w:r w:rsidR="00565EF8">
              <w:rPr>
                <w:noProof/>
                <w:webHidden/>
              </w:rPr>
              <w:fldChar w:fldCharType="begin"/>
            </w:r>
            <w:r w:rsidR="00565EF8">
              <w:rPr>
                <w:noProof/>
                <w:webHidden/>
              </w:rPr>
              <w:instrText xml:space="preserve"> PAGEREF _Toc485283265 \h </w:instrText>
            </w:r>
            <w:r w:rsidR="00565EF8">
              <w:rPr>
                <w:noProof/>
                <w:webHidden/>
              </w:rPr>
            </w:r>
            <w:r w:rsidR="00565EF8">
              <w:rPr>
                <w:noProof/>
                <w:webHidden/>
              </w:rPr>
              <w:fldChar w:fldCharType="separate"/>
            </w:r>
            <w:r w:rsidR="00565EF8">
              <w:rPr>
                <w:noProof/>
                <w:webHidden/>
              </w:rPr>
              <w:t>23</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66" w:history="1">
            <w:r w:rsidR="00565EF8" w:rsidRPr="00E81EFE">
              <w:rPr>
                <w:rStyle w:val="Hyperlink"/>
                <w:noProof/>
                <w:u w:color="000000"/>
              </w:rPr>
              <w:t>C</w:t>
            </w:r>
            <w:r w:rsidR="00565EF8" w:rsidRPr="00E81EFE">
              <w:rPr>
                <w:rStyle w:val="Hyperlink"/>
                <w:noProof/>
                <w:spacing w:val="-1"/>
                <w:u w:color="000000"/>
              </w:rPr>
              <w:t>O</w:t>
            </w:r>
            <w:r w:rsidR="00565EF8" w:rsidRPr="00E81EFE">
              <w:rPr>
                <w:rStyle w:val="Hyperlink"/>
                <w:noProof/>
                <w:u w:color="000000"/>
              </w:rPr>
              <w:t>M</w:t>
            </w:r>
            <w:r w:rsidR="00565EF8" w:rsidRPr="00E81EFE">
              <w:rPr>
                <w:rStyle w:val="Hyperlink"/>
                <w:noProof/>
                <w:spacing w:val="-2"/>
                <w:u w:color="000000"/>
              </w:rPr>
              <w:t>M</w:t>
            </w:r>
            <w:r w:rsidR="00565EF8" w:rsidRPr="00E81EFE">
              <w:rPr>
                <w:rStyle w:val="Hyperlink"/>
                <w:noProof/>
                <w:spacing w:val="-1"/>
                <w:u w:color="000000"/>
              </w:rPr>
              <w:t>UN</w:t>
            </w:r>
            <w:r w:rsidR="00565EF8" w:rsidRPr="00E81EFE">
              <w:rPr>
                <w:rStyle w:val="Hyperlink"/>
                <w:noProof/>
                <w:u w:color="000000"/>
              </w:rPr>
              <w:t>I</w:t>
            </w:r>
            <w:r w:rsidR="00565EF8" w:rsidRPr="00E81EFE">
              <w:rPr>
                <w:rStyle w:val="Hyperlink"/>
                <w:noProof/>
                <w:spacing w:val="1"/>
                <w:u w:color="000000"/>
              </w:rPr>
              <w:t>C</w:t>
            </w:r>
            <w:r w:rsidR="00565EF8" w:rsidRPr="00E81EFE">
              <w:rPr>
                <w:rStyle w:val="Hyperlink"/>
                <w:noProof/>
                <w:spacing w:val="-2"/>
                <w:u w:color="000000"/>
              </w:rPr>
              <w:t>A</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spacing w:val="-1"/>
                <w:u w:color="000000"/>
              </w:rPr>
              <w:t>O</w:t>
            </w:r>
            <w:r w:rsidR="00565EF8" w:rsidRPr="00E81EFE">
              <w:rPr>
                <w:rStyle w:val="Hyperlink"/>
                <w:noProof/>
                <w:u w:color="000000"/>
              </w:rPr>
              <w:t>N P</w:t>
            </w:r>
            <w:r w:rsidR="00565EF8" w:rsidRPr="00E81EFE">
              <w:rPr>
                <w:rStyle w:val="Hyperlink"/>
                <w:noProof/>
                <w:spacing w:val="-2"/>
                <w:u w:color="000000"/>
              </w:rPr>
              <w:t>OLI</w:t>
            </w:r>
            <w:r w:rsidR="00565EF8" w:rsidRPr="00E81EFE">
              <w:rPr>
                <w:rStyle w:val="Hyperlink"/>
                <w:noProof/>
                <w:spacing w:val="1"/>
                <w:u w:color="000000"/>
              </w:rPr>
              <w:t>C</w:t>
            </w:r>
            <w:r w:rsidR="00565EF8" w:rsidRPr="00E81EFE">
              <w:rPr>
                <w:rStyle w:val="Hyperlink"/>
                <w:noProof/>
                <w:u w:color="000000"/>
              </w:rPr>
              <w:t>Y</w:t>
            </w:r>
            <w:r w:rsidR="00565EF8">
              <w:rPr>
                <w:noProof/>
                <w:webHidden/>
              </w:rPr>
              <w:tab/>
            </w:r>
            <w:r w:rsidR="00565EF8">
              <w:rPr>
                <w:noProof/>
                <w:webHidden/>
              </w:rPr>
              <w:fldChar w:fldCharType="begin"/>
            </w:r>
            <w:r w:rsidR="00565EF8">
              <w:rPr>
                <w:noProof/>
                <w:webHidden/>
              </w:rPr>
              <w:instrText xml:space="preserve"> PAGEREF _Toc485283266 \h </w:instrText>
            </w:r>
            <w:r w:rsidR="00565EF8">
              <w:rPr>
                <w:noProof/>
                <w:webHidden/>
              </w:rPr>
            </w:r>
            <w:r w:rsidR="00565EF8">
              <w:rPr>
                <w:noProof/>
                <w:webHidden/>
              </w:rPr>
              <w:fldChar w:fldCharType="separate"/>
            </w:r>
            <w:r w:rsidR="00565EF8">
              <w:rPr>
                <w:noProof/>
                <w:webHidden/>
              </w:rPr>
              <w:t>24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7" w:history="1">
            <w:r w:rsidR="00565EF8" w:rsidRPr="00E81EFE">
              <w:rPr>
                <w:rStyle w:val="Hyperlink"/>
                <w:noProof/>
              </w:rPr>
              <w:t>PR</w:t>
            </w:r>
            <w:r w:rsidR="00565EF8" w:rsidRPr="00E81EFE">
              <w:rPr>
                <w:rStyle w:val="Hyperlink"/>
                <w:noProof/>
                <w:spacing w:val="-1"/>
              </w:rPr>
              <w:t>O</w:t>
            </w:r>
            <w:r w:rsidR="00565EF8" w:rsidRPr="00E81EFE">
              <w:rPr>
                <w:rStyle w:val="Hyperlink"/>
                <w:noProof/>
              </w:rPr>
              <w:t>GR</w:t>
            </w:r>
            <w:r w:rsidR="00565EF8" w:rsidRPr="00E81EFE">
              <w:rPr>
                <w:rStyle w:val="Hyperlink"/>
                <w:noProof/>
                <w:spacing w:val="-2"/>
              </w:rPr>
              <w:t>A</w:t>
            </w:r>
            <w:r w:rsidR="00565EF8" w:rsidRPr="00E81EFE">
              <w:rPr>
                <w:rStyle w:val="Hyperlink"/>
                <w:noProof/>
              </w:rPr>
              <w:t>M</w:t>
            </w:r>
            <w:r w:rsidR="00565EF8" w:rsidRPr="00E81EFE">
              <w:rPr>
                <w:rStyle w:val="Hyperlink"/>
                <w:noProof/>
                <w:spacing w:val="-2"/>
              </w:rPr>
              <w:t xml:space="preserve"> </w:t>
            </w:r>
            <w:r w:rsidR="00565EF8" w:rsidRPr="00E81EFE">
              <w:rPr>
                <w:rStyle w:val="Hyperlink"/>
                <w:noProof/>
              </w:rPr>
              <w:t>L</w:t>
            </w:r>
            <w:r w:rsidR="00565EF8" w:rsidRPr="00E81EFE">
              <w:rPr>
                <w:rStyle w:val="Hyperlink"/>
                <w:noProof/>
                <w:spacing w:val="-1"/>
              </w:rPr>
              <w:t>E</w:t>
            </w:r>
            <w:r w:rsidR="00565EF8" w:rsidRPr="00E81EFE">
              <w:rPr>
                <w:rStyle w:val="Hyperlink"/>
                <w:noProof/>
              </w:rPr>
              <w:t>V</w:t>
            </w:r>
            <w:r w:rsidR="00565EF8" w:rsidRPr="00E81EFE">
              <w:rPr>
                <w:rStyle w:val="Hyperlink"/>
                <w:noProof/>
                <w:spacing w:val="-4"/>
              </w:rPr>
              <w:t>E</w:t>
            </w:r>
            <w:r w:rsidR="00565EF8" w:rsidRPr="00E81EFE">
              <w:rPr>
                <w:rStyle w:val="Hyperlink"/>
                <w:noProof/>
              </w:rPr>
              <w:t>L</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1"/>
              </w:rPr>
              <w:t>O</w:t>
            </w:r>
            <w:r w:rsidR="00565EF8" w:rsidRPr="00E81EFE">
              <w:rPr>
                <w:rStyle w:val="Hyperlink"/>
                <w:noProof/>
              </w:rPr>
              <w:t>MM</w:t>
            </w:r>
            <w:r w:rsidR="00565EF8" w:rsidRPr="00E81EFE">
              <w:rPr>
                <w:rStyle w:val="Hyperlink"/>
                <w:noProof/>
                <w:spacing w:val="-1"/>
              </w:rPr>
              <w:t>UN</w:t>
            </w:r>
            <w:r w:rsidR="00565EF8" w:rsidRPr="00E81EFE">
              <w:rPr>
                <w:rStyle w:val="Hyperlink"/>
                <w:noProof/>
                <w:spacing w:val="-2"/>
              </w:rPr>
              <w:t>I</w:t>
            </w:r>
            <w:r w:rsidR="00565EF8" w:rsidRPr="00E81EFE">
              <w:rPr>
                <w:rStyle w:val="Hyperlink"/>
                <w:noProof/>
                <w:spacing w:val="1"/>
              </w:rPr>
              <w:t>C</w:t>
            </w:r>
            <w:r w:rsidR="00565EF8" w:rsidRPr="00E81EFE">
              <w:rPr>
                <w:rStyle w:val="Hyperlink"/>
                <w:noProof/>
                <w:spacing w:val="-4"/>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ON</w:t>
            </w:r>
            <w:r w:rsidR="00565EF8">
              <w:rPr>
                <w:noProof/>
                <w:webHidden/>
              </w:rPr>
              <w:tab/>
            </w:r>
            <w:r w:rsidR="00565EF8">
              <w:rPr>
                <w:noProof/>
                <w:webHidden/>
              </w:rPr>
              <w:fldChar w:fldCharType="begin"/>
            </w:r>
            <w:r w:rsidR="00565EF8">
              <w:rPr>
                <w:noProof/>
                <w:webHidden/>
              </w:rPr>
              <w:instrText xml:space="preserve"> PAGEREF _Toc485283267 \h </w:instrText>
            </w:r>
            <w:r w:rsidR="00565EF8">
              <w:rPr>
                <w:noProof/>
                <w:webHidden/>
              </w:rPr>
            </w:r>
            <w:r w:rsidR="00565EF8">
              <w:rPr>
                <w:noProof/>
                <w:webHidden/>
              </w:rPr>
              <w:fldChar w:fldCharType="separate"/>
            </w:r>
            <w:r w:rsidR="00565EF8">
              <w:rPr>
                <w:noProof/>
                <w:webHidden/>
              </w:rPr>
              <w:t>24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8" w:history="1">
            <w:r w:rsidR="00565EF8" w:rsidRPr="00E81EFE">
              <w:rPr>
                <w:rStyle w:val="Hyperlink"/>
                <w:noProof/>
              </w:rPr>
              <w:t>C</w:t>
            </w:r>
            <w:r w:rsidR="00565EF8" w:rsidRPr="00E81EFE">
              <w:rPr>
                <w:rStyle w:val="Hyperlink"/>
                <w:noProof/>
                <w:spacing w:val="-1"/>
              </w:rPr>
              <w:t>OU</w:t>
            </w:r>
            <w:r w:rsidR="00565EF8" w:rsidRPr="00E81EFE">
              <w:rPr>
                <w:rStyle w:val="Hyperlink"/>
                <w:noProof/>
              </w:rPr>
              <w:t>RSE</w:t>
            </w:r>
            <w:r w:rsidR="00565EF8" w:rsidRPr="00E81EFE">
              <w:rPr>
                <w:rStyle w:val="Hyperlink"/>
                <w:noProof/>
                <w:spacing w:val="-1"/>
              </w:rPr>
              <w:t xml:space="preserve"> </w:t>
            </w:r>
            <w:r w:rsidR="00565EF8" w:rsidRPr="00E81EFE">
              <w:rPr>
                <w:rStyle w:val="Hyperlink"/>
                <w:noProof/>
              </w:rPr>
              <w:t>L</w:t>
            </w:r>
            <w:r w:rsidR="00565EF8" w:rsidRPr="00E81EFE">
              <w:rPr>
                <w:rStyle w:val="Hyperlink"/>
                <w:noProof/>
                <w:spacing w:val="-4"/>
              </w:rPr>
              <w:t>E</w:t>
            </w:r>
            <w:r w:rsidR="00565EF8" w:rsidRPr="00E81EFE">
              <w:rPr>
                <w:rStyle w:val="Hyperlink"/>
                <w:noProof/>
              </w:rPr>
              <w:t>V</w:t>
            </w:r>
            <w:r w:rsidR="00565EF8" w:rsidRPr="00E81EFE">
              <w:rPr>
                <w:rStyle w:val="Hyperlink"/>
                <w:noProof/>
                <w:spacing w:val="-1"/>
              </w:rPr>
              <w:t>E</w:t>
            </w:r>
            <w:r w:rsidR="00565EF8" w:rsidRPr="00E81EFE">
              <w:rPr>
                <w:rStyle w:val="Hyperlink"/>
                <w:noProof/>
              </w:rPr>
              <w:t>L</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1"/>
              </w:rPr>
              <w:t>O</w:t>
            </w:r>
            <w:r w:rsidR="00565EF8" w:rsidRPr="00E81EFE">
              <w:rPr>
                <w:rStyle w:val="Hyperlink"/>
                <w:noProof/>
              </w:rPr>
              <w:t>MM</w:t>
            </w:r>
            <w:r w:rsidR="00565EF8" w:rsidRPr="00E81EFE">
              <w:rPr>
                <w:rStyle w:val="Hyperlink"/>
                <w:noProof/>
                <w:spacing w:val="-1"/>
              </w:rPr>
              <w:t>UN</w:t>
            </w:r>
            <w:r w:rsidR="00565EF8" w:rsidRPr="00E81EFE">
              <w:rPr>
                <w:rStyle w:val="Hyperlink"/>
                <w:noProof/>
                <w:spacing w:val="-2"/>
              </w:rPr>
              <w:t>I</w:t>
            </w:r>
            <w:r w:rsidR="00565EF8" w:rsidRPr="00E81EFE">
              <w:rPr>
                <w:rStyle w:val="Hyperlink"/>
                <w:noProof/>
                <w:spacing w:val="1"/>
              </w:rPr>
              <w:t>C</w:t>
            </w:r>
            <w:r w:rsidR="00565EF8" w:rsidRPr="00E81EFE">
              <w:rPr>
                <w:rStyle w:val="Hyperlink"/>
                <w:noProof/>
                <w:spacing w:val="-2"/>
              </w:rPr>
              <w:t>A</w:t>
            </w:r>
            <w:r w:rsidR="00565EF8" w:rsidRPr="00E81EFE">
              <w:rPr>
                <w:rStyle w:val="Hyperlink"/>
                <w:noProof/>
                <w:spacing w:val="-3"/>
              </w:rPr>
              <w:t>T</w:t>
            </w:r>
            <w:r w:rsidR="00565EF8" w:rsidRPr="00E81EFE">
              <w:rPr>
                <w:rStyle w:val="Hyperlink"/>
                <w:noProof/>
                <w:spacing w:val="-2"/>
              </w:rPr>
              <w:t>I</w:t>
            </w:r>
            <w:r w:rsidR="00565EF8" w:rsidRPr="00E81EFE">
              <w:rPr>
                <w:rStyle w:val="Hyperlink"/>
                <w:noProof/>
                <w:spacing w:val="-1"/>
              </w:rPr>
              <w:t>O</w:t>
            </w:r>
            <w:r w:rsidR="00565EF8" w:rsidRPr="00E81EFE">
              <w:rPr>
                <w:rStyle w:val="Hyperlink"/>
                <w:noProof/>
                <w:spacing w:val="1"/>
              </w:rPr>
              <w:t>N</w:t>
            </w:r>
            <w:r w:rsidR="00565EF8">
              <w:rPr>
                <w:noProof/>
                <w:webHidden/>
              </w:rPr>
              <w:tab/>
            </w:r>
            <w:r w:rsidR="00565EF8">
              <w:rPr>
                <w:noProof/>
                <w:webHidden/>
              </w:rPr>
              <w:fldChar w:fldCharType="begin"/>
            </w:r>
            <w:r w:rsidR="00565EF8">
              <w:rPr>
                <w:noProof/>
                <w:webHidden/>
              </w:rPr>
              <w:instrText xml:space="preserve"> PAGEREF _Toc485283268 \h </w:instrText>
            </w:r>
            <w:r w:rsidR="00565EF8">
              <w:rPr>
                <w:noProof/>
                <w:webHidden/>
              </w:rPr>
            </w:r>
            <w:r w:rsidR="00565EF8">
              <w:rPr>
                <w:noProof/>
                <w:webHidden/>
              </w:rPr>
              <w:fldChar w:fldCharType="separate"/>
            </w:r>
            <w:r w:rsidR="00565EF8">
              <w:rPr>
                <w:noProof/>
                <w:webHidden/>
              </w:rPr>
              <w:t>24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69" w:history="1">
            <w:r w:rsidR="00565EF8" w:rsidRPr="00E81EFE">
              <w:rPr>
                <w:rStyle w:val="Hyperlink"/>
                <w:noProof/>
              </w:rPr>
              <w:t>PROFE</w:t>
            </w:r>
            <w:r w:rsidR="00565EF8" w:rsidRPr="00E81EFE">
              <w:rPr>
                <w:rStyle w:val="Hyperlink"/>
                <w:noProof/>
                <w:spacing w:val="-2"/>
              </w:rPr>
              <w:t>S</w:t>
            </w:r>
            <w:r w:rsidR="00565EF8" w:rsidRPr="00E81EFE">
              <w:rPr>
                <w:rStyle w:val="Hyperlink"/>
                <w:noProof/>
                <w:spacing w:val="1"/>
              </w:rPr>
              <w:t>S</w:t>
            </w:r>
            <w:r w:rsidR="00565EF8" w:rsidRPr="00E81EFE">
              <w:rPr>
                <w:rStyle w:val="Hyperlink"/>
                <w:noProof/>
              </w:rPr>
              <w:t>I</w:t>
            </w:r>
            <w:r w:rsidR="00565EF8" w:rsidRPr="00E81EFE">
              <w:rPr>
                <w:rStyle w:val="Hyperlink"/>
                <w:noProof/>
                <w:spacing w:val="-2"/>
              </w:rPr>
              <w:t>O</w:t>
            </w:r>
            <w:r w:rsidR="00565EF8" w:rsidRPr="00E81EFE">
              <w:rPr>
                <w:rStyle w:val="Hyperlink"/>
                <w:noProof/>
              </w:rPr>
              <w:t xml:space="preserve">NAL </w:t>
            </w:r>
            <w:r w:rsidR="00565EF8" w:rsidRPr="00E81EFE">
              <w:rPr>
                <w:rStyle w:val="Hyperlink"/>
                <w:noProof/>
                <w:spacing w:val="-3"/>
              </w:rPr>
              <w:t>B</w:t>
            </w:r>
            <w:r w:rsidR="00565EF8" w:rsidRPr="00E81EFE">
              <w:rPr>
                <w:rStyle w:val="Hyperlink"/>
                <w:noProof/>
              </w:rPr>
              <w:t>EHA</w:t>
            </w:r>
            <w:r w:rsidR="00565EF8" w:rsidRPr="00E81EFE">
              <w:rPr>
                <w:rStyle w:val="Hyperlink"/>
                <w:noProof/>
                <w:spacing w:val="-2"/>
              </w:rPr>
              <w:t>V</w:t>
            </w:r>
            <w:r w:rsidR="00565EF8" w:rsidRPr="00E81EFE">
              <w:rPr>
                <w:rStyle w:val="Hyperlink"/>
                <w:noProof/>
              </w:rPr>
              <w:t>IOR</w:t>
            </w:r>
            <w:r w:rsidR="00565EF8" w:rsidRPr="00E81EFE">
              <w:rPr>
                <w:rStyle w:val="Hyperlink"/>
                <w:noProof/>
                <w:spacing w:val="-3"/>
              </w:rPr>
              <w:t xml:space="preserve"> </w:t>
            </w:r>
            <w:r w:rsidR="00565EF8" w:rsidRPr="00E81EFE">
              <w:rPr>
                <w:rStyle w:val="Hyperlink"/>
                <w:noProof/>
              </w:rPr>
              <w:t>AND</w:t>
            </w:r>
            <w:r w:rsidR="00565EF8" w:rsidRPr="00E81EFE">
              <w:rPr>
                <w:rStyle w:val="Hyperlink"/>
                <w:noProof/>
                <w:spacing w:val="-2"/>
              </w:rPr>
              <w:t xml:space="preserve"> </w:t>
            </w:r>
            <w:r w:rsidR="00565EF8" w:rsidRPr="00E81EFE">
              <w:rPr>
                <w:rStyle w:val="Hyperlink"/>
                <w:noProof/>
                <w:spacing w:val="2"/>
              </w:rPr>
              <w:t>P</w:t>
            </w:r>
            <w:r w:rsidR="00565EF8" w:rsidRPr="00E81EFE">
              <w:rPr>
                <w:rStyle w:val="Hyperlink"/>
                <w:noProof/>
              </w:rPr>
              <w:t>E</w:t>
            </w:r>
            <w:r w:rsidR="00565EF8" w:rsidRPr="00E81EFE">
              <w:rPr>
                <w:rStyle w:val="Hyperlink"/>
                <w:noProof/>
                <w:spacing w:val="-3"/>
              </w:rPr>
              <w:t>R</w:t>
            </w:r>
            <w:r w:rsidR="00565EF8" w:rsidRPr="00E81EFE">
              <w:rPr>
                <w:rStyle w:val="Hyperlink"/>
                <w:noProof/>
                <w:spacing w:val="1"/>
              </w:rPr>
              <w:t>S</w:t>
            </w:r>
            <w:r w:rsidR="00565EF8" w:rsidRPr="00E81EFE">
              <w:rPr>
                <w:rStyle w:val="Hyperlink"/>
                <w:noProof/>
              </w:rPr>
              <w:t>ON</w:t>
            </w:r>
            <w:r w:rsidR="00565EF8" w:rsidRPr="00E81EFE">
              <w:rPr>
                <w:rStyle w:val="Hyperlink"/>
                <w:noProof/>
                <w:spacing w:val="-2"/>
              </w:rPr>
              <w:t>A</w:t>
            </w:r>
            <w:r w:rsidR="00565EF8" w:rsidRPr="00E81EFE">
              <w:rPr>
                <w:rStyle w:val="Hyperlink"/>
                <w:noProof/>
              </w:rPr>
              <w:t>L BO</w:t>
            </w:r>
            <w:r w:rsidR="00565EF8" w:rsidRPr="00E81EFE">
              <w:rPr>
                <w:rStyle w:val="Hyperlink"/>
                <w:noProof/>
                <w:spacing w:val="-2"/>
              </w:rPr>
              <w:t>U</w:t>
            </w:r>
            <w:r w:rsidR="00565EF8" w:rsidRPr="00E81EFE">
              <w:rPr>
                <w:rStyle w:val="Hyperlink"/>
                <w:noProof/>
              </w:rPr>
              <w:t>NDA</w:t>
            </w:r>
            <w:r w:rsidR="00565EF8" w:rsidRPr="00E81EFE">
              <w:rPr>
                <w:rStyle w:val="Hyperlink"/>
                <w:noProof/>
                <w:spacing w:val="-3"/>
              </w:rPr>
              <w:t>R</w:t>
            </w:r>
            <w:r w:rsidR="00565EF8" w:rsidRPr="00E81EFE">
              <w:rPr>
                <w:rStyle w:val="Hyperlink"/>
                <w:noProof/>
              </w:rPr>
              <w:t>IES</w:t>
            </w:r>
            <w:r w:rsidR="00565EF8">
              <w:rPr>
                <w:noProof/>
                <w:webHidden/>
              </w:rPr>
              <w:tab/>
            </w:r>
            <w:r w:rsidR="00565EF8">
              <w:rPr>
                <w:noProof/>
                <w:webHidden/>
              </w:rPr>
              <w:fldChar w:fldCharType="begin"/>
            </w:r>
            <w:r w:rsidR="00565EF8">
              <w:rPr>
                <w:noProof/>
                <w:webHidden/>
              </w:rPr>
              <w:instrText xml:space="preserve"> PAGEREF _Toc485283269 \h </w:instrText>
            </w:r>
            <w:r w:rsidR="00565EF8">
              <w:rPr>
                <w:noProof/>
                <w:webHidden/>
              </w:rPr>
            </w:r>
            <w:r w:rsidR="00565EF8">
              <w:rPr>
                <w:noProof/>
                <w:webHidden/>
              </w:rPr>
              <w:fldChar w:fldCharType="separate"/>
            </w:r>
            <w:r w:rsidR="00565EF8">
              <w:rPr>
                <w:noProof/>
                <w:webHidden/>
              </w:rPr>
              <w:t>25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70" w:history="1">
            <w:r w:rsidR="00565EF8" w:rsidRPr="00E81EFE">
              <w:rPr>
                <w:rStyle w:val="Hyperlink"/>
                <w:noProof/>
                <w:u w:color="000000"/>
              </w:rPr>
              <w:t>N</w:t>
            </w:r>
            <w:r w:rsidR="00565EF8" w:rsidRPr="00E81EFE">
              <w:rPr>
                <w:rStyle w:val="Hyperlink"/>
                <w:noProof/>
                <w:spacing w:val="-3"/>
                <w:u w:color="000000"/>
              </w:rPr>
              <w:t>U</w:t>
            </w:r>
            <w:r w:rsidR="00565EF8" w:rsidRPr="00E81EFE">
              <w:rPr>
                <w:rStyle w:val="Hyperlink"/>
                <w:noProof/>
                <w:u w:color="000000"/>
              </w:rPr>
              <w:t>R</w:t>
            </w:r>
            <w:r w:rsidR="00565EF8" w:rsidRPr="00E81EFE">
              <w:rPr>
                <w:rStyle w:val="Hyperlink"/>
                <w:noProof/>
                <w:spacing w:val="-1"/>
                <w:u w:color="000000"/>
              </w:rPr>
              <w:t>S</w:t>
            </w:r>
            <w:r w:rsidR="00565EF8" w:rsidRPr="00E81EFE">
              <w:rPr>
                <w:rStyle w:val="Hyperlink"/>
                <w:noProof/>
                <w:u w:color="000000"/>
              </w:rPr>
              <w:t>I</w:t>
            </w:r>
            <w:r w:rsidR="00565EF8" w:rsidRPr="00E81EFE">
              <w:rPr>
                <w:rStyle w:val="Hyperlink"/>
                <w:noProof/>
                <w:spacing w:val="-2"/>
                <w:u w:color="000000"/>
              </w:rPr>
              <w:t>N</w:t>
            </w:r>
            <w:r w:rsidR="00565EF8" w:rsidRPr="00E81EFE">
              <w:rPr>
                <w:rStyle w:val="Hyperlink"/>
                <w:noProof/>
                <w:u w:color="000000"/>
              </w:rPr>
              <w:t xml:space="preserve">G </w:t>
            </w:r>
            <w:r w:rsidR="00565EF8" w:rsidRPr="00E81EFE">
              <w:rPr>
                <w:rStyle w:val="Hyperlink"/>
                <w:noProof/>
                <w:spacing w:val="-2"/>
                <w:u w:color="000000"/>
              </w:rPr>
              <w:t>D</w:t>
            </w:r>
            <w:r w:rsidR="00565EF8" w:rsidRPr="00E81EFE">
              <w:rPr>
                <w:rStyle w:val="Hyperlink"/>
                <w:noProof/>
                <w:u w:color="000000"/>
              </w:rPr>
              <w:t>EP</w:t>
            </w:r>
            <w:r w:rsidR="00565EF8" w:rsidRPr="00E81EFE">
              <w:rPr>
                <w:rStyle w:val="Hyperlink"/>
                <w:noProof/>
                <w:spacing w:val="-2"/>
                <w:u w:color="000000"/>
              </w:rPr>
              <w:t>A</w:t>
            </w:r>
            <w:r w:rsidR="00565EF8" w:rsidRPr="00E81EFE">
              <w:rPr>
                <w:rStyle w:val="Hyperlink"/>
                <w:noProof/>
                <w:u w:color="000000"/>
              </w:rPr>
              <w:t>R</w:t>
            </w:r>
            <w:r w:rsidR="00565EF8" w:rsidRPr="00E81EFE">
              <w:rPr>
                <w:rStyle w:val="Hyperlink"/>
                <w:noProof/>
                <w:spacing w:val="1"/>
                <w:u w:color="000000"/>
              </w:rPr>
              <w:t>T</w:t>
            </w:r>
            <w:r w:rsidR="00565EF8" w:rsidRPr="00E81EFE">
              <w:rPr>
                <w:rStyle w:val="Hyperlink"/>
                <w:noProof/>
                <w:spacing w:val="-4"/>
                <w:u w:color="000000"/>
              </w:rPr>
              <w:t>M</w:t>
            </w:r>
            <w:r w:rsidR="00565EF8" w:rsidRPr="00E81EFE">
              <w:rPr>
                <w:rStyle w:val="Hyperlink"/>
                <w:noProof/>
                <w:u w:color="000000"/>
              </w:rPr>
              <w:t>E</w:t>
            </w:r>
            <w:r w:rsidR="00565EF8" w:rsidRPr="00E81EFE">
              <w:rPr>
                <w:rStyle w:val="Hyperlink"/>
                <w:noProof/>
                <w:spacing w:val="-2"/>
                <w:u w:color="000000"/>
              </w:rPr>
              <w:t>N</w:t>
            </w:r>
            <w:r w:rsidR="00565EF8" w:rsidRPr="00E81EFE">
              <w:rPr>
                <w:rStyle w:val="Hyperlink"/>
                <w:noProof/>
                <w:u w:color="000000"/>
              </w:rPr>
              <w:t>T</w:t>
            </w:r>
            <w:r w:rsidR="00565EF8" w:rsidRPr="00E81EFE">
              <w:rPr>
                <w:rStyle w:val="Hyperlink"/>
                <w:noProof/>
                <w:spacing w:val="-2"/>
                <w:u w:color="000000"/>
              </w:rPr>
              <w:t xml:space="preserve"> </w:t>
            </w:r>
            <w:r w:rsidR="00565EF8" w:rsidRPr="00E81EFE">
              <w:rPr>
                <w:rStyle w:val="Hyperlink"/>
                <w:noProof/>
                <w:u w:color="000000"/>
              </w:rPr>
              <w:t>B</w:t>
            </w:r>
            <w:r w:rsidR="00565EF8" w:rsidRPr="00E81EFE">
              <w:rPr>
                <w:rStyle w:val="Hyperlink"/>
                <w:noProof/>
                <w:spacing w:val="2"/>
                <w:u w:color="000000"/>
              </w:rPr>
              <w:t>Y</w:t>
            </w:r>
            <w:r w:rsidR="00565EF8" w:rsidRPr="00E81EFE">
              <w:rPr>
                <w:rStyle w:val="Hyperlink"/>
                <w:noProof/>
                <w:spacing w:val="-1"/>
                <w:u w:color="000000"/>
              </w:rPr>
              <w:t>-</w:t>
            </w:r>
            <w:r w:rsidR="00565EF8" w:rsidRPr="00E81EFE">
              <w:rPr>
                <w:rStyle w:val="Hyperlink"/>
                <w:noProof/>
                <w:spacing w:val="-3"/>
                <w:u w:color="000000"/>
              </w:rPr>
              <w:t>L</w:t>
            </w:r>
            <w:r w:rsidR="00565EF8" w:rsidRPr="00E81EFE">
              <w:rPr>
                <w:rStyle w:val="Hyperlink"/>
                <w:noProof/>
                <w:u w:color="000000"/>
              </w:rPr>
              <w:t>AWS</w:t>
            </w:r>
            <w:r w:rsidR="00565EF8">
              <w:rPr>
                <w:noProof/>
                <w:webHidden/>
              </w:rPr>
              <w:tab/>
            </w:r>
            <w:r w:rsidR="00565EF8">
              <w:rPr>
                <w:noProof/>
                <w:webHidden/>
              </w:rPr>
              <w:fldChar w:fldCharType="begin"/>
            </w:r>
            <w:r w:rsidR="00565EF8">
              <w:rPr>
                <w:noProof/>
                <w:webHidden/>
              </w:rPr>
              <w:instrText xml:space="preserve"> PAGEREF _Toc485283270 \h </w:instrText>
            </w:r>
            <w:r w:rsidR="00565EF8">
              <w:rPr>
                <w:noProof/>
                <w:webHidden/>
              </w:rPr>
            </w:r>
            <w:r w:rsidR="00565EF8">
              <w:rPr>
                <w:noProof/>
                <w:webHidden/>
              </w:rPr>
              <w:fldChar w:fldCharType="separate"/>
            </w:r>
            <w:r w:rsidR="00565EF8">
              <w:rPr>
                <w:noProof/>
                <w:webHidden/>
              </w:rPr>
              <w:t>27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1" w:history="1">
            <w:r w:rsidR="00565EF8" w:rsidRPr="00E81EFE">
              <w:rPr>
                <w:rStyle w:val="Hyperlink"/>
                <w:noProof/>
                <w:spacing w:val="-1"/>
              </w:rPr>
              <w:t>ME</w:t>
            </w:r>
            <w:r w:rsidR="00565EF8" w:rsidRPr="00E81EFE">
              <w:rPr>
                <w:rStyle w:val="Hyperlink"/>
                <w:noProof/>
              </w:rPr>
              <w:t>MB</w:t>
            </w:r>
            <w:r w:rsidR="00565EF8" w:rsidRPr="00E81EFE">
              <w:rPr>
                <w:rStyle w:val="Hyperlink"/>
                <w:noProof/>
                <w:spacing w:val="-2"/>
              </w:rPr>
              <w:t>E</w:t>
            </w:r>
            <w:r w:rsidR="00565EF8" w:rsidRPr="00E81EFE">
              <w:rPr>
                <w:rStyle w:val="Hyperlink"/>
                <w:noProof/>
              </w:rPr>
              <w:t>RS</w:t>
            </w:r>
            <w:r w:rsidR="00565EF8" w:rsidRPr="00E81EFE">
              <w:rPr>
                <w:rStyle w:val="Hyperlink"/>
                <w:noProof/>
                <w:spacing w:val="-1"/>
              </w:rPr>
              <w:t>H</w:t>
            </w:r>
            <w:r w:rsidR="00565EF8" w:rsidRPr="00E81EFE">
              <w:rPr>
                <w:rStyle w:val="Hyperlink"/>
                <w:noProof/>
              </w:rPr>
              <w:t>IP</w:t>
            </w:r>
            <w:r w:rsidR="00565EF8">
              <w:rPr>
                <w:noProof/>
                <w:webHidden/>
              </w:rPr>
              <w:tab/>
            </w:r>
            <w:r w:rsidR="00565EF8">
              <w:rPr>
                <w:noProof/>
                <w:webHidden/>
              </w:rPr>
              <w:fldChar w:fldCharType="begin"/>
            </w:r>
            <w:r w:rsidR="00565EF8">
              <w:rPr>
                <w:noProof/>
                <w:webHidden/>
              </w:rPr>
              <w:instrText xml:space="preserve"> PAGEREF _Toc485283271 \h </w:instrText>
            </w:r>
            <w:r w:rsidR="00565EF8">
              <w:rPr>
                <w:noProof/>
                <w:webHidden/>
              </w:rPr>
            </w:r>
            <w:r w:rsidR="00565EF8">
              <w:rPr>
                <w:noProof/>
                <w:webHidden/>
              </w:rPr>
              <w:fldChar w:fldCharType="separate"/>
            </w:r>
            <w:r w:rsidR="00565EF8">
              <w:rPr>
                <w:noProof/>
                <w:webHidden/>
              </w:rPr>
              <w:t>27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2" w:history="1">
            <w:r w:rsidR="00565EF8" w:rsidRPr="00E81EFE">
              <w:rPr>
                <w:rStyle w:val="Hyperlink"/>
                <w:noProof/>
                <w:spacing w:val="-1"/>
              </w:rPr>
              <w:t>VO</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N</w:t>
            </w:r>
            <w:r w:rsidR="00565EF8" w:rsidRPr="00E81EFE">
              <w:rPr>
                <w:rStyle w:val="Hyperlink"/>
                <w:noProof/>
              </w:rPr>
              <w:t xml:space="preserve">G </w:t>
            </w:r>
            <w:r w:rsidR="00565EF8" w:rsidRPr="00E81EFE">
              <w:rPr>
                <w:rStyle w:val="Hyperlink"/>
                <w:noProof/>
                <w:spacing w:val="-2"/>
              </w:rPr>
              <w:t>R</w:t>
            </w:r>
            <w:r w:rsidR="00565EF8" w:rsidRPr="00E81EFE">
              <w:rPr>
                <w:rStyle w:val="Hyperlink"/>
                <w:noProof/>
              </w:rPr>
              <w:t>IG</w:t>
            </w:r>
            <w:r w:rsidR="00565EF8" w:rsidRPr="00E81EFE">
              <w:rPr>
                <w:rStyle w:val="Hyperlink"/>
                <w:noProof/>
                <w:spacing w:val="-1"/>
              </w:rPr>
              <w:t>H</w:t>
            </w:r>
            <w:r w:rsidR="00565EF8" w:rsidRPr="00E81EFE">
              <w:rPr>
                <w:rStyle w:val="Hyperlink"/>
                <w:noProof/>
                <w:spacing w:val="-3"/>
              </w:rPr>
              <w:t>T</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_Toc485283272 \h </w:instrText>
            </w:r>
            <w:r w:rsidR="00565EF8">
              <w:rPr>
                <w:noProof/>
                <w:webHidden/>
              </w:rPr>
            </w:r>
            <w:r w:rsidR="00565EF8">
              <w:rPr>
                <w:noProof/>
                <w:webHidden/>
              </w:rPr>
              <w:fldChar w:fldCharType="separate"/>
            </w:r>
            <w:r w:rsidR="00565EF8">
              <w:rPr>
                <w:noProof/>
                <w:webHidden/>
              </w:rPr>
              <w:t>27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3" w:history="1">
            <w:r w:rsidR="00565EF8" w:rsidRPr="00E81EFE">
              <w:rPr>
                <w:rStyle w:val="Hyperlink"/>
                <w:noProof/>
              </w:rPr>
              <w:t>ORG</w:t>
            </w:r>
            <w:r w:rsidR="00565EF8" w:rsidRPr="00E81EFE">
              <w:rPr>
                <w:rStyle w:val="Hyperlink"/>
                <w:noProof/>
                <w:spacing w:val="-2"/>
              </w:rPr>
              <w:t>A</w:t>
            </w:r>
            <w:r w:rsidR="00565EF8" w:rsidRPr="00E81EFE">
              <w:rPr>
                <w:rStyle w:val="Hyperlink"/>
                <w:noProof/>
                <w:spacing w:val="-1"/>
              </w:rPr>
              <w:t>N</w:t>
            </w:r>
            <w:r w:rsidR="00565EF8" w:rsidRPr="00E81EFE">
              <w:rPr>
                <w:rStyle w:val="Hyperlink"/>
                <w:noProof/>
                <w:spacing w:val="-2"/>
              </w:rPr>
              <w:t>I</w:t>
            </w:r>
            <w:r w:rsidR="00565EF8" w:rsidRPr="00E81EFE">
              <w:rPr>
                <w:rStyle w:val="Hyperlink"/>
                <w:noProof/>
              </w:rPr>
              <w:t>Z</w:t>
            </w:r>
            <w:r w:rsidR="00565EF8" w:rsidRPr="00E81EFE">
              <w:rPr>
                <w:rStyle w:val="Hyperlink"/>
                <w:noProof/>
                <w:spacing w:val="-2"/>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w:t>
            </w:r>
            <w:r w:rsidR="00565EF8" w:rsidRPr="00E81EFE">
              <w:rPr>
                <w:rStyle w:val="Hyperlink"/>
                <w:noProof/>
              </w:rPr>
              <w:t>N P</w:t>
            </w:r>
            <w:r w:rsidR="00565EF8" w:rsidRPr="00E81EFE">
              <w:rPr>
                <w:rStyle w:val="Hyperlink"/>
                <w:noProof/>
                <w:spacing w:val="-2"/>
              </w:rPr>
              <w:t>O</w:t>
            </w:r>
            <w:r w:rsidR="00565EF8" w:rsidRPr="00E81EFE">
              <w:rPr>
                <w:rStyle w:val="Hyperlink"/>
                <w:noProof/>
              </w:rPr>
              <w:t>W</w:t>
            </w:r>
            <w:r w:rsidR="00565EF8" w:rsidRPr="00E81EFE">
              <w:rPr>
                <w:rStyle w:val="Hyperlink"/>
                <w:noProof/>
                <w:spacing w:val="-4"/>
              </w:rPr>
              <w:t>E</w:t>
            </w:r>
            <w:r w:rsidR="00565EF8" w:rsidRPr="00E81EFE">
              <w:rPr>
                <w:rStyle w:val="Hyperlink"/>
                <w:noProof/>
              </w:rPr>
              <w:t>RS</w:t>
            </w:r>
            <w:r w:rsidR="00565EF8">
              <w:rPr>
                <w:noProof/>
                <w:webHidden/>
              </w:rPr>
              <w:tab/>
            </w:r>
            <w:r w:rsidR="00565EF8">
              <w:rPr>
                <w:noProof/>
                <w:webHidden/>
              </w:rPr>
              <w:fldChar w:fldCharType="begin"/>
            </w:r>
            <w:r w:rsidR="00565EF8">
              <w:rPr>
                <w:noProof/>
                <w:webHidden/>
              </w:rPr>
              <w:instrText xml:space="preserve"> PAGEREF _Toc485283273 \h </w:instrText>
            </w:r>
            <w:r w:rsidR="00565EF8">
              <w:rPr>
                <w:noProof/>
                <w:webHidden/>
              </w:rPr>
            </w:r>
            <w:r w:rsidR="00565EF8">
              <w:rPr>
                <w:noProof/>
                <w:webHidden/>
              </w:rPr>
              <w:fldChar w:fldCharType="separate"/>
            </w:r>
            <w:r w:rsidR="00565EF8">
              <w:rPr>
                <w:noProof/>
                <w:webHidden/>
              </w:rPr>
              <w:t>27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4" w:history="1">
            <w:r w:rsidR="00565EF8" w:rsidRPr="00E81EFE">
              <w:rPr>
                <w:rStyle w:val="Hyperlink"/>
                <w:noProof/>
              </w:rPr>
              <w:t>O</w:t>
            </w:r>
            <w:r w:rsidR="00565EF8" w:rsidRPr="00E81EFE">
              <w:rPr>
                <w:rStyle w:val="Hyperlink"/>
                <w:noProof/>
                <w:spacing w:val="-2"/>
              </w:rPr>
              <w:t>B</w:t>
            </w:r>
            <w:r w:rsidR="00565EF8" w:rsidRPr="00E81EFE">
              <w:rPr>
                <w:rStyle w:val="Hyperlink"/>
                <w:noProof/>
                <w:spacing w:val="1"/>
              </w:rPr>
              <w:t>J</w:t>
            </w:r>
            <w:r w:rsidR="00565EF8" w:rsidRPr="00E81EFE">
              <w:rPr>
                <w:rStyle w:val="Hyperlink"/>
                <w:noProof/>
                <w:spacing w:val="-1"/>
              </w:rPr>
              <w:t>E</w:t>
            </w:r>
            <w:r w:rsidR="00565EF8" w:rsidRPr="00E81EFE">
              <w:rPr>
                <w:rStyle w:val="Hyperlink"/>
                <w:noProof/>
                <w:spacing w:val="1"/>
              </w:rPr>
              <w:t>C</w:t>
            </w:r>
            <w:r w:rsidR="00565EF8" w:rsidRPr="00E81EFE">
              <w:rPr>
                <w:rStyle w:val="Hyperlink"/>
                <w:noProof/>
                <w:spacing w:val="-3"/>
              </w:rPr>
              <w:t>T</w:t>
            </w:r>
            <w:r w:rsidR="00565EF8" w:rsidRPr="00E81EFE">
              <w:rPr>
                <w:rStyle w:val="Hyperlink"/>
                <w:noProof/>
              </w:rPr>
              <w:t>IV</w:t>
            </w:r>
            <w:r w:rsidR="00565EF8" w:rsidRPr="00E81EFE">
              <w:rPr>
                <w:rStyle w:val="Hyperlink"/>
                <w:noProof/>
                <w:spacing w:val="-1"/>
              </w:rPr>
              <w:t>E</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_Toc485283274 \h </w:instrText>
            </w:r>
            <w:r w:rsidR="00565EF8">
              <w:rPr>
                <w:noProof/>
                <w:webHidden/>
              </w:rPr>
            </w:r>
            <w:r w:rsidR="00565EF8">
              <w:rPr>
                <w:noProof/>
                <w:webHidden/>
              </w:rPr>
              <w:fldChar w:fldCharType="separate"/>
            </w:r>
            <w:r w:rsidR="00565EF8">
              <w:rPr>
                <w:noProof/>
                <w:webHidden/>
              </w:rPr>
              <w:t>27</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5" w:history="1">
            <w:r w:rsidR="00565EF8" w:rsidRPr="00E81EFE">
              <w:rPr>
                <w:rStyle w:val="Hyperlink"/>
                <w:noProof/>
              </w:rPr>
              <w:t>F</w:t>
            </w:r>
            <w:r w:rsidR="00565EF8" w:rsidRPr="00E81EFE">
              <w:rPr>
                <w:rStyle w:val="Hyperlink"/>
                <w:noProof/>
                <w:spacing w:val="-2"/>
              </w:rPr>
              <w:t>A</w:t>
            </w:r>
            <w:r w:rsidR="00565EF8" w:rsidRPr="00E81EFE">
              <w:rPr>
                <w:rStyle w:val="Hyperlink"/>
                <w:noProof/>
                <w:spacing w:val="1"/>
              </w:rPr>
              <w:t>C</w:t>
            </w:r>
            <w:r w:rsidR="00565EF8" w:rsidRPr="00E81EFE">
              <w:rPr>
                <w:rStyle w:val="Hyperlink"/>
                <w:noProof/>
              </w:rPr>
              <w:t>I</w:t>
            </w:r>
            <w:r w:rsidR="00565EF8" w:rsidRPr="00E81EFE">
              <w:rPr>
                <w:rStyle w:val="Hyperlink"/>
                <w:noProof/>
                <w:spacing w:val="-2"/>
              </w:rPr>
              <w:t>L</w:t>
            </w:r>
            <w:r w:rsidR="00565EF8" w:rsidRPr="00E81EFE">
              <w:rPr>
                <w:rStyle w:val="Hyperlink"/>
                <w:noProof/>
              </w:rPr>
              <w:t>IT</w:t>
            </w:r>
            <w:r w:rsidR="00565EF8" w:rsidRPr="00E81EFE">
              <w:rPr>
                <w:rStyle w:val="Hyperlink"/>
                <w:noProof/>
                <w:spacing w:val="-1"/>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w:t>
            </w:r>
            <w:r w:rsidR="00565EF8" w:rsidRPr="00E81EFE">
              <w:rPr>
                <w:rStyle w:val="Hyperlink"/>
                <w:noProof/>
              </w:rPr>
              <w:t>N</w:t>
            </w:r>
            <w:r w:rsidR="00565EF8">
              <w:rPr>
                <w:noProof/>
                <w:webHidden/>
              </w:rPr>
              <w:tab/>
            </w:r>
            <w:r w:rsidR="00565EF8">
              <w:rPr>
                <w:noProof/>
                <w:webHidden/>
              </w:rPr>
              <w:fldChar w:fldCharType="begin"/>
            </w:r>
            <w:r w:rsidR="00565EF8">
              <w:rPr>
                <w:noProof/>
                <w:webHidden/>
              </w:rPr>
              <w:instrText xml:space="preserve"> PAGEREF _Toc485283275 \h </w:instrText>
            </w:r>
            <w:r w:rsidR="00565EF8">
              <w:rPr>
                <w:noProof/>
                <w:webHidden/>
              </w:rPr>
            </w:r>
            <w:r w:rsidR="00565EF8">
              <w:rPr>
                <w:noProof/>
                <w:webHidden/>
              </w:rPr>
              <w:fldChar w:fldCharType="separate"/>
            </w:r>
            <w:r w:rsidR="00565EF8">
              <w:rPr>
                <w:noProof/>
                <w:webHidden/>
              </w:rPr>
              <w:t>28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6" w:history="1">
            <w:r w:rsidR="00565EF8" w:rsidRPr="00E81EFE">
              <w:rPr>
                <w:rStyle w:val="Hyperlink"/>
                <w:noProof/>
              </w:rPr>
              <w:t>MEET</w:t>
            </w:r>
            <w:r w:rsidR="00565EF8" w:rsidRPr="00E81EFE">
              <w:rPr>
                <w:rStyle w:val="Hyperlink"/>
                <w:noProof/>
                <w:spacing w:val="1"/>
              </w:rPr>
              <w:t>I</w:t>
            </w:r>
            <w:r w:rsidR="00565EF8" w:rsidRPr="00E81EFE">
              <w:rPr>
                <w:rStyle w:val="Hyperlink"/>
                <w:noProof/>
              </w:rPr>
              <w:t>NGS</w:t>
            </w:r>
            <w:r w:rsidR="00565EF8">
              <w:rPr>
                <w:noProof/>
                <w:webHidden/>
              </w:rPr>
              <w:tab/>
            </w:r>
            <w:r w:rsidR="00565EF8">
              <w:rPr>
                <w:noProof/>
                <w:webHidden/>
              </w:rPr>
              <w:fldChar w:fldCharType="begin"/>
            </w:r>
            <w:r w:rsidR="00565EF8">
              <w:rPr>
                <w:noProof/>
                <w:webHidden/>
              </w:rPr>
              <w:instrText xml:space="preserve"> PAGEREF _Toc485283276 \h </w:instrText>
            </w:r>
            <w:r w:rsidR="00565EF8">
              <w:rPr>
                <w:noProof/>
                <w:webHidden/>
              </w:rPr>
            </w:r>
            <w:r w:rsidR="00565EF8">
              <w:rPr>
                <w:noProof/>
                <w:webHidden/>
              </w:rPr>
              <w:fldChar w:fldCharType="separate"/>
            </w:r>
            <w:r w:rsidR="00565EF8">
              <w:rPr>
                <w:noProof/>
                <w:webHidden/>
              </w:rPr>
              <w:t>28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77" w:history="1">
            <w:r w:rsidR="00565EF8" w:rsidRPr="00E81EFE">
              <w:rPr>
                <w:rStyle w:val="Hyperlink"/>
                <w:noProof/>
                <w:spacing w:val="-2"/>
              </w:rPr>
              <w:t>S</w:t>
            </w:r>
            <w:r w:rsidR="00565EF8" w:rsidRPr="00E81EFE">
              <w:rPr>
                <w:rStyle w:val="Hyperlink"/>
                <w:noProof/>
              </w:rPr>
              <w:t>T</w:t>
            </w:r>
            <w:r w:rsidR="00565EF8" w:rsidRPr="00E81EFE">
              <w:rPr>
                <w:rStyle w:val="Hyperlink"/>
                <w:noProof/>
                <w:spacing w:val="-1"/>
              </w:rPr>
              <w:t>AND</w:t>
            </w:r>
            <w:r w:rsidR="00565EF8" w:rsidRPr="00E81EFE">
              <w:rPr>
                <w:rStyle w:val="Hyperlink"/>
                <w:noProof/>
              </w:rPr>
              <w:t>I</w:t>
            </w:r>
            <w:r w:rsidR="00565EF8" w:rsidRPr="00E81EFE">
              <w:rPr>
                <w:rStyle w:val="Hyperlink"/>
                <w:noProof/>
                <w:spacing w:val="-1"/>
              </w:rPr>
              <w:t>N</w:t>
            </w:r>
            <w:r w:rsidR="00565EF8" w:rsidRPr="00E81EFE">
              <w:rPr>
                <w:rStyle w:val="Hyperlink"/>
                <w:noProof/>
              </w:rPr>
              <w:t xml:space="preserve">G </w:t>
            </w:r>
            <w:r w:rsidR="00565EF8" w:rsidRPr="00E81EFE">
              <w:rPr>
                <w:rStyle w:val="Hyperlink"/>
                <w:noProof/>
                <w:spacing w:val="1"/>
              </w:rPr>
              <w:t>C</w:t>
            </w:r>
            <w:r w:rsidR="00565EF8" w:rsidRPr="00E81EFE">
              <w:rPr>
                <w:rStyle w:val="Hyperlink"/>
                <w:noProof/>
                <w:spacing w:val="-1"/>
              </w:rPr>
              <w:t>O</w:t>
            </w:r>
            <w:r w:rsidR="00565EF8" w:rsidRPr="00E81EFE">
              <w:rPr>
                <w:rStyle w:val="Hyperlink"/>
                <w:noProof/>
              </w:rPr>
              <w:t>M</w:t>
            </w:r>
            <w:r w:rsidR="00565EF8" w:rsidRPr="00E81EFE">
              <w:rPr>
                <w:rStyle w:val="Hyperlink"/>
                <w:noProof/>
                <w:spacing w:val="-2"/>
              </w:rPr>
              <w:t>M</w:t>
            </w:r>
            <w:r w:rsidR="00565EF8" w:rsidRPr="00E81EFE">
              <w:rPr>
                <w:rStyle w:val="Hyperlink"/>
                <w:noProof/>
              </w:rPr>
              <w:t>ITTE</w:t>
            </w:r>
            <w:r w:rsidR="00565EF8" w:rsidRPr="00E81EFE">
              <w:rPr>
                <w:rStyle w:val="Hyperlink"/>
                <w:noProof/>
                <w:spacing w:val="-1"/>
              </w:rPr>
              <w:t>E</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_Toc485283277 \h </w:instrText>
            </w:r>
            <w:r w:rsidR="00565EF8">
              <w:rPr>
                <w:noProof/>
                <w:webHidden/>
              </w:rPr>
            </w:r>
            <w:r w:rsidR="00565EF8">
              <w:rPr>
                <w:noProof/>
                <w:webHidden/>
              </w:rPr>
              <w:fldChar w:fldCharType="separate"/>
            </w:r>
            <w:r w:rsidR="00565EF8">
              <w:rPr>
                <w:noProof/>
                <w:webHidden/>
              </w:rPr>
              <w:t>28</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78" w:history="1">
            <w:r w:rsidR="00565EF8" w:rsidRPr="00E81EFE">
              <w:rPr>
                <w:rStyle w:val="Hyperlink"/>
                <w:noProof/>
              </w:rPr>
              <w:t>NURS</w:t>
            </w:r>
            <w:r w:rsidR="00565EF8" w:rsidRPr="00E81EFE">
              <w:rPr>
                <w:rStyle w:val="Hyperlink"/>
                <w:noProof/>
                <w:spacing w:val="-2"/>
              </w:rPr>
              <w:t>I</w:t>
            </w:r>
            <w:r w:rsidR="00565EF8" w:rsidRPr="00E81EFE">
              <w:rPr>
                <w:rStyle w:val="Hyperlink"/>
                <w:noProof/>
              </w:rPr>
              <w:t>NG</w:t>
            </w:r>
            <w:r w:rsidR="00565EF8" w:rsidRPr="00E81EFE">
              <w:rPr>
                <w:rStyle w:val="Hyperlink"/>
                <w:noProof/>
                <w:spacing w:val="-8"/>
              </w:rPr>
              <w:t xml:space="preserve"> </w:t>
            </w:r>
            <w:r w:rsidR="00565EF8" w:rsidRPr="00E81EFE">
              <w:rPr>
                <w:rStyle w:val="Hyperlink"/>
                <w:noProof/>
              </w:rPr>
              <w:t>STUD</w:t>
            </w:r>
            <w:r w:rsidR="00565EF8" w:rsidRPr="00E81EFE">
              <w:rPr>
                <w:rStyle w:val="Hyperlink"/>
                <w:noProof/>
                <w:spacing w:val="-1"/>
              </w:rPr>
              <w:t>E</w:t>
            </w:r>
            <w:r w:rsidR="00565EF8" w:rsidRPr="00E81EFE">
              <w:rPr>
                <w:rStyle w:val="Hyperlink"/>
                <w:noProof/>
                <w:spacing w:val="-2"/>
              </w:rPr>
              <w:t>N</w:t>
            </w:r>
            <w:r w:rsidR="00565EF8" w:rsidRPr="00E81EFE">
              <w:rPr>
                <w:rStyle w:val="Hyperlink"/>
                <w:noProof/>
              </w:rPr>
              <w:t>T</w:t>
            </w:r>
            <w:r w:rsidR="00565EF8" w:rsidRPr="00E81EFE">
              <w:rPr>
                <w:rStyle w:val="Hyperlink"/>
                <w:noProof/>
                <w:spacing w:val="-6"/>
              </w:rPr>
              <w:t xml:space="preserve"> </w:t>
            </w:r>
            <w:r w:rsidR="00565EF8" w:rsidRPr="00E81EFE">
              <w:rPr>
                <w:rStyle w:val="Hyperlink"/>
                <w:noProof/>
                <w:spacing w:val="-1"/>
              </w:rPr>
              <w:t>RE</w:t>
            </w:r>
            <w:r w:rsidR="00565EF8" w:rsidRPr="00E81EFE">
              <w:rPr>
                <w:rStyle w:val="Hyperlink"/>
                <w:noProof/>
              </w:rPr>
              <w:t>PR</w:t>
            </w:r>
            <w:r w:rsidR="00565EF8" w:rsidRPr="00E81EFE">
              <w:rPr>
                <w:rStyle w:val="Hyperlink"/>
                <w:noProof/>
                <w:spacing w:val="-1"/>
              </w:rPr>
              <w:t>E</w:t>
            </w:r>
            <w:r w:rsidR="00565EF8" w:rsidRPr="00E81EFE">
              <w:rPr>
                <w:rStyle w:val="Hyperlink"/>
                <w:noProof/>
                <w:spacing w:val="-3"/>
              </w:rPr>
              <w:t>S</w:t>
            </w:r>
            <w:r w:rsidR="00565EF8" w:rsidRPr="00E81EFE">
              <w:rPr>
                <w:rStyle w:val="Hyperlink"/>
                <w:noProof/>
                <w:spacing w:val="-1"/>
              </w:rPr>
              <w:t>E</w:t>
            </w:r>
            <w:r w:rsidR="00565EF8" w:rsidRPr="00E81EFE">
              <w:rPr>
                <w:rStyle w:val="Hyperlink"/>
                <w:noProof/>
              </w:rPr>
              <w:t>NTAT</w:t>
            </w:r>
            <w:r w:rsidR="00565EF8" w:rsidRPr="00E81EFE">
              <w:rPr>
                <w:rStyle w:val="Hyperlink"/>
                <w:noProof/>
                <w:spacing w:val="1"/>
              </w:rPr>
              <w:t>I</w:t>
            </w:r>
            <w:r w:rsidR="00565EF8" w:rsidRPr="00E81EFE">
              <w:rPr>
                <w:rStyle w:val="Hyperlink"/>
                <w:noProof/>
              </w:rPr>
              <w:t>VE</w:t>
            </w:r>
            <w:r w:rsidR="00565EF8" w:rsidRPr="00E81EFE">
              <w:rPr>
                <w:rStyle w:val="Hyperlink"/>
                <w:noProof/>
                <w:spacing w:val="-5"/>
              </w:rPr>
              <w:t xml:space="preserve"> </w:t>
            </w:r>
            <w:r w:rsidR="00565EF8" w:rsidRPr="00E81EFE">
              <w:rPr>
                <w:rStyle w:val="Hyperlink"/>
                <w:noProof/>
              </w:rPr>
              <w:t>–</w:t>
            </w:r>
            <w:r w:rsidR="00565EF8" w:rsidRPr="00E81EFE">
              <w:rPr>
                <w:rStyle w:val="Hyperlink"/>
                <w:noProof/>
                <w:spacing w:val="-6"/>
              </w:rPr>
              <w:t xml:space="preserve"> </w:t>
            </w:r>
            <w:r w:rsidR="00565EF8" w:rsidRPr="00E81EFE">
              <w:rPr>
                <w:rStyle w:val="Hyperlink"/>
                <w:noProof/>
                <w:spacing w:val="-1"/>
              </w:rPr>
              <w:t>R</w:t>
            </w:r>
            <w:r w:rsidR="00565EF8" w:rsidRPr="00E81EFE">
              <w:rPr>
                <w:rStyle w:val="Hyperlink"/>
                <w:noProof/>
              </w:rPr>
              <w:t>O</w:t>
            </w:r>
            <w:r w:rsidR="00565EF8" w:rsidRPr="00E81EFE">
              <w:rPr>
                <w:rStyle w:val="Hyperlink"/>
                <w:noProof/>
                <w:spacing w:val="1"/>
              </w:rPr>
              <w:t>L</w:t>
            </w:r>
            <w:r w:rsidR="00565EF8" w:rsidRPr="00E81EFE">
              <w:rPr>
                <w:rStyle w:val="Hyperlink"/>
                <w:noProof/>
              </w:rPr>
              <w:t>E</w:t>
            </w:r>
            <w:r w:rsidR="00565EF8" w:rsidRPr="00E81EFE">
              <w:rPr>
                <w:rStyle w:val="Hyperlink"/>
                <w:noProof/>
                <w:spacing w:val="-7"/>
              </w:rPr>
              <w:t xml:space="preserve"> </w:t>
            </w:r>
            <w:r w:rsidR="00565EF8" w:rsidRPr="00E81EFE">
              <w:rPr>
                <w:rStyle w:val="Hyperlink"/>
                <w:noProof/>
                <w:spacing w:val="-1"/>
              </w:rPr>
              <w:t>A</w:t>
            </w:r>
            <w:r w:rsidR="00565EF8" w:rsidRPr="00E81EFE">
              <w:rPr>
                <w:rStyle w:val="Hyperlink"/>
                <w:noProof/>
                <w:spacing w:val="-2"/>
              </w:rPr>
              <w:t>N</w:t>
            </w:r>
            <w:r w:rsidR="00565EF8" w:rsidRPr="00E81EFE">
              <w:rPr>
                <w:rStyle w:val="Hyperlink"/>
                <w:noProof/>
              </w:rPr>
              <w:t>D</w:t>
            </w:r>
            <w:r w:rsidR="00565EF8" w:rsidRPr="00E81EFE">
              <w:rPr>
                <w:rStyle w:val="Hyperlink"/>
                <w:noProof/>
                <w:spacing w:val="-6"/>
              </w:rPr>
              <w:t xml:space="preserve"> </w:t>
            </w:r>
            <w:r w:rsidR="00565EF8" w:rsidRPr="00E81EFE">
              <w:rPr>
                <w:rStyle w:val="Hyperlink"/>
                <w:noProof/>
                <w:spacing w:val="-1"/>
              </w:rPr>
              <w:t>RE</w:t>
            </w:r>
            <w:r w:rsidR="00565EF8" w:rsidRPr="00E81EFE">
              <w:rPr>
                <w:rStyle w:val="Hyperlink"/>
                <w:noProof/>
                <w:spacing w:val="-3"/>
              </w:rPr>
              <w:t>S</w:t>
            </w:r>
            <w:r w:rsidR="00565EF8" w:rsidRPr="00E81EFE">
              <w:rPr>
                <w:rStyle w:val="Hyperlink"/>
                <w:noProof/>
              </w:rPr>
              <w:t>PO</w:t>
            </w:r>
            <w:r w:rsidR="00565EF8" w:rsidRPr="00E81EFE">
              <w:rPr>
                <w:rStyle w:val="Hyperlink"/>
                <w:noProof/>
                <w:spacing w:val="1"/>
              </w:rPr>
              <w:t>N</w:t>
            </w:r>
            <w:r w:rsidR="00565EF8" w:rsidRPr="00E81EFE">
              <w:rPr>
                <w:rStyle w:val="Hyperlink"/>
                <w:noProof/>
              </w:rPr>
              <w:t>S</w:t>
            </w:r>
            <w:r w:rsidR="00565EF8" w:rsidRPr="00E81EFE">
              <w:rPr>
                <w:rStyle w:val="Hyperlink"/>
                <w:noProof/>
                <w:spacing w:val="-2"/>
              </w:rPr>
              <w:t>I</w:t>
            </w:r>
            <w:r w:rsidR="00565EF8" w:rsidRPr="00E81EFE">
              <w:rPr>
                <w:rStyle w:val="Hyperlink"/>
                <w:noProof/>
              </w:rPr>
              <w:t>B</w:t>
            </w:r>
            <w:r w:rsidR="00565EF8" w:rsidRPr="00E81EFE">
              <w:rPr>
                <w:rStyle w:val="Hyperlink"/>
                <w:noProof/>
                <w:spacing w:val="-2"/>
              </w:rPr>
              <w:t>I</w:t>
            </w:r>
            <w:r w:rsidR="00565EF8" w:rsidRPr="00E81EFE">
              <w:rPr>
                <w:rStyle w:val="Hyperlink"/>
                <w:noProof/>
              </w:rPr>
              <w:t>LI</w:t>
            </w:r>
            <w:r w:rsidR="00565EF8" w:rsidRPr="00E81EFE">
              <w:rPr>
                <w:rStyle w:val="Hyperlink"/>
                <w:noProof/>
                <w:spacing w:val="-2"/>
              </w:rPr>
              <w:t>T</w:t>
            </w:r>
            <w:r w:rsidR="00565EF8" w:rsidRPr="00E81EFE">
              <w:rPr>
                <w:rStyle w:val="Hyperlink"/>
                <w:noProof/>
              </w:rPr>
              <w:t>I</w:t>
            </w:r>
            <w:r w:rsidR="00565EF8" w:rsidRPr="00E81EFE">
              <w:rPr>
                <w:rStyle w:val="Hyperlink"/>
                <w:noProof/>
                <w:spacing w:val="-1"/>
              </w:rPr>
              <w:t>E</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_Toc485283278 \h </w:instrText>
            </w:r>
            <w:r w:rsidR="00565EF8">
              <w:rPr>
                <w:noProof/>
                <w:webHidden/>
              </w:rPr>
            </w:r>
            <w:r w:rsidR="00565EF8">
              <w:rPr>
                <w:noProof/>
                <w:webHidden/>
              </w:rPr>
              <w:fldChar w:fldCharType="separate"/>
            </w:r>
            <w:r w:rsidR="00565EF8">
              <w:rPr>
                <w:noProof/>
                <w:webHidden/>
              </w:rPr>
              <w:t>32</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79" w:history="1">
            <w:r w:rsidR="00565EF8" w:rsidRPr="00E81EFE">
              <w:rPr>
                <w:rStyle w:val="Hyperlink"/>
                <w:noProof/>
                <w:u w:color="000000"/>
              </w:rPr>
              <w:t>D</w:t>
            </w:r>
            <w:r w:rsidR="00565EF8" w:rsidRPr="00E81EFE">
              <w:rPr>
                <w:rStyle w:val="Hyperlink"/>
                <w:noProof/>
                <w:spacing w:val="-1"/>
                <w:u w:color="000000"/>
              </w:rPr>
              <w:t>E</w:t>
            </w:r>
            <w:r w:rsidR="00565EF8" w:rsidRPr="00E81EFE">
              <w:rPr>
                <w:rStyle w:val="Hyperlink"/>
                <w:noProof/>
                <w:u w:color="000000"/>
              </w:rPr>
              <w:t>P</w:t>
            </w:r>
            <w:r w:rsidR="00565EF8" w:rsidRPr="00E81EFE">
              <w:rPr>
                <w:rStyle w:val="Hyperlink"/>
                <w:noProof/>
                <w:spacing w:val="-1"/>
                <w:u w:color="000000"/>
              </w:rPr>
              <w:t>A</w:t>
            </w:r>
            <w:r w:rsidR="00565EF8" w:rsidRPr="00E81EFE">
              <w:rPr>
                <w:rStyle w:val="Hyperlink"/>
                <w:noProof/>
                <w:u w:color="000000"/>
              </w:rPr>
              <w:t>RTM</w:t>
            </w:r>
            <w:r w:rsidR="00565EF8" w:rsidRPr="00E81EFE">
              <w:rPr>
                <w:rStyle w:val="Hyperlink"/>
                <w:noProof/>
                <w:spacing w:val="-1"/>
                <w:u w:color="000000"/>
              </w:rPr>
              <w:t>E</w:t>
            </w:r>
            <w:r w:rsidR="00565EF8" w:rsidRPr="00E81EFE">
              <w:rPr>
                <w:rStyle w:val="Hyperlink"/>
                <w:noProof/>
                <w:u w:color="000000"/>
              </w:rPr>
              <w:t>NT</w:t>
            </w:r>
            <w:r w:rsidR="00565EF8" w:rsidRPr="00E81EFE">
              <w:rPr>
                <w:rStyle w:val="Hyperlink"/>
                <w:noProof/>
                <w:spacing w:val="-4"/>
                <w:u w:color="000000"/>
              </w:rPr>
              <w:t xml:space="preserve"> </w:t>
            </w:r>
            <w:r w:rsidR="00565EF8" w:rsidRPr="00E81EFE">
              <w:rPr>
                <w:rStyle w:val="Hyperlink"/>
                <w:noProof/>
                <w:u w:color="000000"/>
              </w:rPr>
              <w:t>OF</w:t>
            </w:r>
            <w:r w:rsidR="00565EF8" w:rsidRPr="00E81EFE">
              <w:rPr>
                <w:rStyle w:val="Hyperlink"/>
                <w:noProof/>
                <w:spacing w:val="-6"/>
                <w:u w:color="000000"/>
              </w:rPr>
              <w:t xml:space="preserve"> </w:t>
            </w:r>
            <w:r w:rsidR="00565EF8" w:rsidRPr="00E81EFE">
              <w:rPr>
                <w:rStyle w:val="Hyperlink"/>
                <w:noProof/>
                <w:u w:color="000000"/>
              </w:rPr>
              <w:t>N</w:t>
            </w:r>
            <w:r w:rsidR="00565EF8" w:rsidRPr="00E81EFE">
              <w:rPr>
                <w:rStyle w:val="Hyperlink"/>
                <w:noProof/>
                <w:spacing w:val="-2"/>
                <w:u w:color="000000"/>
              </w:rPr>
              <w:t>U</w:t>
            </w:r>
            <w:r w:rsidR="00565EF8" w:rsidRPr="00E81EFE">
              <w:rPr>
                <w:rStyle w:val="Hyperlink"/>
                <w:noProof/>
                <w:u w:color="000000"/>
              </w:rPr>
              <w:t>RS</w:t>
            </w:r>
            <w:r w:rsidR="00565EF8" w:rsidRPr="00E81EFE">
              <w:rPr>
                <w:rStyle w:val="Hyperlink"/>
                <w:noProof/>
                <w:spacing w:val="1"/>
                <w:u w:color="000000"/>
              </w:rPr>
              <w:t>I</w:t>
            </w:r>
            <w:r w:rsidR="00565EF8" w:rsidRPr="00E81EFE">
              <w:rPr>
                <w:rStyle w:val="Hyperlink"/>
                <w:noProof/>
                <w:u w:color="000000"/>
              </w:rPr>
              <w:t>NG</w:t>
            </w:r>
            <w:r w:rsidR="00565EF8" w:rsidRPr="00E81EFE">
              <w:rPr>
                <w:rStyle w:val="Hyperlink"/>
                <w:noProof/>
                <w:spacing w:val="-7"/>
                <w:u w:color="000000"/>
              </w:rPr>
              <w:t xml:space="preserve"> </w:t>
            </w:r>
            <w:r w:rsidR="00565EF8" w:rsidRPr="00E81EFE">
              <w:rPr>
                <w:rStyle w:val="Hyperlink"/>
                <w:noProof/>
                <w:spacing w:val="-1"/>
                <w:u w:color="000000"/>
              </w:rPr>
              <w:t>MEE</w:t>
            </w:r>
            <w:r w:rsidR="00565EF8" w:rsidRPr="00E81EFE">
              <w:rPr>
                <w:rStyle w:val="Hyperlink"/>
                <w:noProof/>
                <w:u w:color="000000"/>
              </w:rPr>
              <w:t>T</w:t>
            </w:r>
            <w:r w:rsidR="00565EF8" w:rsidRPr="00E81EFE">
              <w:rPr>
                <w:rStyle w:val="Hyperlink"/>
                <w:noProof/>
                <w:spacing w:val="1"/>
                <w:u w:color="000000"/>
              </w:rPr>
              <w:t>I</w:t>
            </w:r>
            <w:r w:rsidR="00565EF8" w:rsidRPr="00E81EFE">
              <w:rPr>
                <w:rStyle w:val="Hyperlink"/>
                <w:noProof/>
                <w:u w:color="000000"/>
              </w:rPr>
              <w:t>N</w:t>
            </w:r>
            <w:r w:rsidR="00565EF8" w:rsidRPr="00E81EFE">
              <w:rPr>
                <w:rStyle w:val="Hyperlink"/>
                <w:noProof/>
                <w:spacing w:val="-1"/>
                <w:u w:color="000000"/>
              </w:rPr>
              <w:t>G</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_Toc485283279 \h </w:instrText>
            </w:r>
            <w:r w:rsidR="00565EF8">
              <w:rPr>
                <w:noProof/>
                <w:webHidden/>
              </w:rPr>
            </w:r>
            <w:r w:rsidR="00565EF8">
              <w:rPr>
                <w:noProof/>
                <w:webHidden/>
              </w:rPr>
              <w:fldChar w:fldCharType="separate"/>
            </w:r>
            <w:r w:rsidR="00565EF8">
              <w:rPr>
                <w:noProof/>
                <w:webHidden/>
              </w:rPr>
              <w:t>32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0" w:history="1">
            <w:r w:rsidR="00565EF8" w:rsidRPr="00E81EFE">
              <w:rPr>
                <w:rStyle w:val="Hyperlink"/>
                <w:noProof/>
                <w:u w:color="000000"/>
              </w:rPr>
              <w:t>T</w:t>
            </w:r>
            <w:r w:rsidR="00565EF8" w:rsidRPr="00E81EFE">
              <w:rPr>
                <w:rStyle w:val="Hyperlink"/>
                <w:noProof/>
                <w:spacing w:val="-1"/>
                <w:u w:color="000000"/>
              </w:rPr>
              <w:t>EA</w:t>
            </w:r>
            <w:r w:rsidR="00565EF8" w:rsidRPr="00E81EFE">
              <w:rPr>
                <w:rStyle w:val="Hyperlink"/>
                <w:noProof/>
                <w:u w:color="000000"/>
              </w:rPr>
              <w:t>CHING</w:t>
            </w:r>
            <w:r w:rsidR="00565EF8" w:rsidRPr="00E81EFE">
              <w:rPr>
                <w:rStyle w:val="Hyperlink"/>
                <w:noProof/>
                <w:spacing w:val="-7"/>
                <w:u w:color="000000"/>
              </w:rPr>
              <w:t xml:space="preserve"> </w:t>
            </w:r>
            <w:r w:rsidR="00565EF8" w:rsidRPr="00E81EFE">
              <w:rPr>
                <w:rStyle w:val="Hyperlink"/>
                <w:noProof/>
                <w:u w:color="000000"/>
              </w:rPr>
              <w:t>T</w:t>
            </w:r>
            <w:r w:rsidR="00565EF8" w:rsidRPr="00E81EFE">
              <w:rPr>
                <w:rStyle w:val="Hyperlink"/>
                <w:noProof/>
                <w:spacing w:val="-1"/>
                <w:u w:color="000000"/>
              </w:rPr>
              <w:t>EAM</w:t>
            </w:r>
            <w:r w:rsidR="00565EF8" w:rsidRPr="00E81EFE">
              <w:rPr>
                <w:rStyle w:val="Hyperlink"/>
                <w:noProof/>
                <w:u w:color="000000"/>
              </w:rPr>
              <w:t>S</w:t>
            </w:r>
            <w:r w:rsidR="00565EF8">
              <w:rPr>
                <w:noProof/>
                <w:webHidden/>
              </w:rPr>
              <w:tab/>
            </w:r>
            <w:r w:rsidR="00565EF8">
              <w:rPr>
                <w:noProof/>
                <w:webHidden/>
              </w:rPr>
              <w:fldChar w:fldCharType="begin"/>
            </w:r>
            <w:r w:rsidR="00565EF8">
              <w:rPr>
                <w:noProof/>
                <w:webHidden/>
              </w:rPr>
              <w:instrText xml:space="preserve"> PAGEREF _Toc485283280 \h </w:instrText>
            </w:r>
            <w:r w:rsidR="00565EF8">
              <w:rPr>
                <w:noProof/>
                <w:webHidden/>
              </w:rPr>
            </w:r>
            <w:r w:rsidR="00565EF8">
              <w:rPr>
                <w:noProof/>
                <w:webHidden/>
              </w:rPr>
              <w:fldChar w:fldCharType="separate"/>
            </w:r>
            <w:r w:rsidR="00565EF8">
              <w:rPr>
                <w:noProof/>
                <w:webHidden/>
              </w:rPr>
              <w:t>39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1" w:history="1">
            <w:r w:rsidR="00565EF8" w:rsidRPr="00E81EFE">
              <w:rPr>
                <w:rStyle w:val="Hyperlink"/>
                <w:noProof/>
                <w:u w:color="000000"/>
              </w:rPr>
              <w:t>NURS</w:t>
            </w:r>
            <w:r w:rsidR="00565EF8" w:rsidRPr="00E81EFE">
              <w:rPr>
                <w:rStyle w:val="Hyperlink"/>
                <w:noProof/>
                <w:spacing w:val="-2"/>
                <w:u w:color="000000"/>
              </w:rPr>
              <w:t>I</w:t>
            </w:r>
            <w:r w:rsidR="00565EF8" w:rsidRPr="00E81EFE">
              <w:rPr>
                <w:rStyle w:val="Hyperlink"/>
                <w:noProof/>
                <w:u w:color="000000"/>
              </w:rPr>
              <w:t>NG</w:t>
            </w:r>
            <w:r w:rsidR="00565EF8" w:rsidRPr="00E81EFE">
              <w:rPr>
                <w:rStyle w:val="Hyperlink"/>
                <w:noProof/>
                <w:spacing w:val="-9"/>
                <w:u w:color="000000"/>
              </w:rPr>
              <w:t xml:space="preserve"> </w:t>
            </w:r>
            <w:r w:rsidR="00565EF8" w:rsidRPr="00E81EFE">
              <w:rPr>
                <w:rStyle w:val="Hyperlink"/>
                <w:noProof/>
                <w:u w:color="000000"/>
              </w:rPr>
              <w:t>D</w:t>
            </w:r>
            <w:r w:rsidR="00565EF8" w:rsidRPr="00E81EFE">
              <w:rPr>
                <w:rStyle w:val="Hyperlink"/>
                <w:noProof/>
                <w:spacing w:val="-1"/>
                <w:u w:color="000000"/>
              </w:rPr>
              <w:t>E</w:t>
            </w:r>
            <w:r w:rsidR="00565EF8" w:rsidRPr="00E81EFE">
              <w:rPr>
                <w:rStyle w:val="Hyperlink"/>
                <w:noProof/>
                <w:u w:color="000000"/>
              </w:rPr>
              <w:t>P</w:t>
            </w:r>
            <w:r w:rsidR="00565EF8" w:rsidRPr="00E81EFE">
              <w:rPr>
                <w:rStyle w:val="Hyperlink"/>
                <w:noProof/>
                <w:spacing w:val="-1"/>
                <w:u w:color="000000"/>
              </w:rPr>
              <w:t>A</w:t>
            </w:r>
            <w:r w:rsidR="00565EF8" w:rsidRPr="00E81EFE">
              <w:rPr>
                <w:rStyle w:val="Hyperlink"/>
                <w:noProof/>
                <w:u w:color="000000"/>
              </w:rPr>
              <w:t>RTM</w:t>
            </w:r>
            <w:r w:rsidR="00565EF8" w:rsidRPr="00E81EFE">
              <w:rPr>
                <w:rStyle w:val="Hyperlink"/>
                <w:noProof/>
                <w:spacing w:val="-1"/>
                <w:u w:color="000000"/>
              </w:rPr>
              <w:t>E</w:t>
            </w:r>
            <w:r w:rsidR="00565EF8" w:rsidRPr="00E81EFE">
              <w:rPr>
                <w:rStyle w:val="Hyperlink"/>
                <w:noProof/>
                <w:u w:color="000000"/>
              </w:rPr>
              <w:t>NT</w:t>
            </w:r>
            <w:r w:rsidR="00565EF8" w:rsidRPr="00E81EFE">
              <w:rPr>
                <w:rStyle w:val="Hyperlink"/>
                <w:noProof/>
                <w:spacing w:val="-8"/>
                <w:u w:color="000000"/>
              </w:rPr>
              <w:t xml:space="preserve"> </w:t>
            </w:r>
            <w:r w:rsidR="00565EF8" w:rsidRPr="00E81EFE">
              <w:rPr>
                <w:rStyle w:val="Hyperlink"/>
                <w:noProof/>
                <w:u w:color="000000"/>
              </w:rPr>
              <w:t>A</w:t>
            </w:r>
            <w:r w:rsidR="00565EF8" w:rsidRPr="00E81EFE">
              <w:rPr>
                <w:rStyle w:val="Hyperlink"/>
                <w:noProof/>
                <w:spacing w:val="-2"/>
                <w:u w:color="000000"/>
              </w:rPr>
              <w:t>D</w:t>
            </w:r>
            <w:r w:rsidR="00565EF8" w:rsidRPr="00E81EFE">
              <w:rPr>
                <w:rStyle w:val="Hyperlink"/>
                <w:noProof/>
                <w:u w:color="000000"/>
              </w:rPr>
              <w:t>VISORY</w:t>
            </w:r>
            <w:r w:rsidR="00565EF8" w:rsidRPr="00E81EFE">
              <w:rPr>
                <w:rStyle w:val="Hyperlink"/>
                <w:noProof/>
                <w:spacing w:val="-9"/>
                <w:u w:color="000000"/>
              </w:rPr>
              <w:t xml:space="preserve"> </w:t>
            </w:r>
            <w:r w:rsidR="00565EF8" w:rsidRPr="00E81EFE">
              <w:rPr>
                <w:rStyle w:val="Hyperlink"/>
                <w:noProof/>
                <w:u w:color="000000"/>
              </w:rPr>
              <w:t>CO</w:t>
            </w:r>
            <w:r w:rsidR="00565EF8" w:rsidRPr="00E81EFE">
              <w:rPr>
                <w:rStyle w:val="Hyperlink"/>
                <w:noProof/>
                <w:spacing w:val="-1"/>
                <w:u w:color="000000"/>
              </w:rPr>
              <w:t>MM</w:t>
            </w:r>
            <w:r w:rsidR="00565EF8" w:rsidRPr="00E81EFE">
              <w:rPr>
                <w:rStyle w:val="Hyperlink"/>
                <w:noProof/>
                <w:u w:color="000000"/>
              </w:rPr>
              <w:t>I</w:t>
            </w:r>
            <w:r w:rsidR="00565EF8" w:rsidRPr="00E81EFE">
              <w:rPr>
                <w:rStyle w:val="Hyperlink"/>
                <w:noProof/>
                <w:spacing w:val="-2"/>
                <w:u w:color="000000"/>
              </w:rPr>
              <w:t>T</w:t>
            </w:r>
            <w:r w:rsidR="00565EF8" w:rsidRPr="00E81EFE">
              <w:rPr>
                <w:rStyle w:val="Hyperlink"/>
                <w:noProof/>
                <w:u w:color="000000"/>
              </w:rPr>
              <w:t>TEE</w:t>
            </w:r>
            <w:r w:rsidR="00565EF8">
              <w:rPr>
                <w:noProof/>
                <w:webHidden/>
              </w:rPr>
              <w:tab/>
            </w:r>
            <w:r w:rsidR="00565EF8">
              <w:rPr>
                <w:noProof/>
                <w:webHidden/>
              </w:rPr>
              <w:fldChar w:fldCharType="begin"/>
            </w:r>
            <w:r w:rsidR="00565EF8">
              <w:rPr>
                <w:noProof/>
                <w:webHidden/>
              </w:rPr>
              <w:instrText xml:space="preserve"> PAGEREF _Toc485283281 \h </w:instrText>
            </w:r>
            <w:r w:rsidR="00565EF8">
              <w:rPr>
                <w:noProof/>
                <w:webHidden/>
              </w:rPr>
            </w:r>
            <w:r w:rsidR="00565EF8">
              <w:rPr>
                <w:noProof/>
                <w:webHidden/>
              </w:rPr>
              <w:fldChar w:fldCharType="separate"/>
            </w:r>
            <w:r w:rsidR="00565EF8">
              <w:rPr>
                <w:noProof/>
                <w:webHidden/>
              </w:rPr>
              <w:t>39</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82" w:history="1">
            <w:r w:rsidR="00565EF8" w:rsidRPr="00E81EFE">
              <w:rPr>
                <w:rStyle w:val="Hyperlink"/>
                <w:noProof/>
              </w:rPr>
              <w:t>C</w:t>
            </w:r>
            <w:r w:rsidR="00565EF8" w:rsidRPr="00E81EFE">
              <w:rPr>
                <w:rStyle w:val="Hyperlink"/>
                <w:noProof/>
                <w:spacing w:val="-1"/>
              </w:rPr>
              <w:t>OU</w:t>
            </w:r>
            <w:r w:rsidR="00565EF8" w:rsidRPr="00E81EFE">
              <w:rPr>
                <w:rStyle w:val="Hyperlink"/>
                <w:noProof/>
              </w:rPr>
              <w:t>RSE O</w:t>
            </w:r>
            <w:r w:rsidR="00565EF8" w:rsidRPr="00E81EFE">
              <w:rPr>
                <w:rStyle w:val="Hyperlink"/>
                <w:noProof/>
                <w:spacing w:val="-4"/>
              </w:rPr>
              <w:t>B</w:t>
            </w:r>
            <w:r w:rsidR="00565EF8" w:rsidRPr="00E81EFE">
              <w:rPr>
                <w:rStyle w:val="Hyperlink"/>
                <w:noProof/>
                <w:spacing w:val="1"/>
              </w:rPr>
              <w:t>J</w:t>
            </w:r>
            <w:r w:rsidR="00565EF8" w:rsidRPr="00E81EFE">
              <w:rPr>
                <w:rStyle w:val="Hyperlink"/>
                <w:noProof/>
                <w:spacing w:val="-1"/>
              </w:rPr>
              <w:t>E</w:t>
            </w:r>
            <w:r w:rsidR="00565EF8" w:rsidRPr="00E81EFE">
              <w:rPr>
                <w:rStyle w:val="Hyperlink"/>
                <w:noProof/>
                <w:spacing w:val="1"/>
              </w:rPr>
              <w:t>C</w:t>
            </w:r>
            <w:r w:rsidR="00565EF8" w:rsidRPr="00E81EFE">
              <w:rPr>
                <w:rStyle w:val="Hyperlink"/>
                <w:noProof/>
                <w:spacing w:val="-3"/>
              </w:rPr>
              <w:t>T</w:t>
            </w:r>
            <w:r w:rsidR="00565EF8" w:rsidRPr="00E81EFE">
              <w:rPr>
                <w:rStyle w:val="Hyperlink"/>
                <w:noProof/>
                <w:spacing w:val="-2"/>
              </w:rPr>
              <w:t>I</w:t>
            </w:r>
            <w:r w:rsidR="00565EF8" w:rsidRPr="00E81EFE">
              <w:rPr>
                <w:rStyle w:val="Hyperlink"/>
                <w:noProof/>
              </w:rPr>
              <w:t>V</w:t>
            </w:r>
            <w:r w:rsidR="00565EF8" w:rsidRPr="00E81EFE">
              <w:rPr>
                <w:rStyle w:val="Hyperlink"/>
                <w:noProof/>
                <w:spacing w:val="-1"/>
              </w:rPr>
              <w:t>E</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_Toc485283282 \h </w:instrText>
            </w:r>
            <w:r w:rsidR="00565EF8">
              <w:rPr>
                <w:noProof/>
                <w:webHidden/>
              </w:rPr>
            </w:r>
            <w:r w:rsidR="00565EF8">
              <w:rPr>
                <w:noProof/>
                <w:webHidden/>
              </w:rPr>
              <w:fldChar w:fldCharType="separate"/>
            </w:r>
            <w:r w:rsidR="00565EF8">
              <w:rPr>
                <w:noProof/>
                <w:webHidden/>
              </w:rPr>
              <w:t>39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3" w:history="1">
            <w:r w:rsidR="00565EF8" w:rsidRPr="00E81EFE">
              <w:rPr>
                <w:rStyle w:val="Hyperlink"/>
                <w:noProof/>
                <w:spacing w:val="-2"/>
              </w:rPr>
              <w:t>B</w:t>
            </w:r>
            <w:r w:rsidR="00565EF8" w:rsidRPr="00E81EFE">
              <w:rPr>
                <w:rStyle w:val="Hyperlink"/>
                <w:noProof/>
              </w:rPr>
              <w:t>L</w:t>
            </w:r>
            <w:r w:rsidR="00565EF8" w:rsidRPr="00E81EFE">
              <w:rPr>
                <w:rStyle w:val="Hyperlink"/>
                <w:noProof/>
                <w:spacing w:val="-2"/>
              </w:rPr>
              <w:t>OO</w:t>
            </w:r>
            <w:r w:rsidR="00565EF8" w:rsidRPr="00E81EFE">
              <w:rPr>
                <w:rStyle w:val="Hyperlink"/>
                <w:noProof/>
              </w:rPr>
              <w:t>M’S</w:t>
            </w:r>
            <w:r w:rsidR="00565EF8" w:rsidRPr="00E81EFE">
              <w:rPr>
                <w:rStyle w:val="Hyperlink"/>
                <w:noProof/>
                <w:spacing w:val="-2"/>
              </w:rPr>
              <w:t xml:space="preserve"> </w:t>
            </w:r>
            <w:r w:rsidR="00565EF8" w:rsidRPr="00E81EFE">
              <w:rPr>
                <w:rStyle w:val="Hyperlink"/>
                <w:noProof/>
                <w:spacing w:val="1"/>
              </w:rPr>
              <w:t>T</w:t>
            </w:r>
            <w:r w:rsidR="00565EF8" w:rsidRPr="00E81EFE">
              <w:rPr>
                <w:rStyle w:val="Hyperlink"/>
                <w:noProof/>
                <w:spacing w:val="-2"/>
              </w:rPr>
              <w:t>A</w:t>
            </w:r>
            <w:r w:rsidR="00565EF8" w:rsidRPr="00E81EFE">
              <w:rPr>
                <w:rStyle w:val="Hyperlink"/>
                <w:noProof/>
              </w:rPr>
              <w:t>X</w:t>
            </w:r>
            <w:r w:rsidR="00565EF8" w:rsidRPr="00E81EFE">
              <w:rPr>
                <w:rStyle w:val="Hyperlink"/>
                <w:noProof/>
                <w:spacing w:val="-2"/>
              </w:rPr>
              <w:t>O</w:t>
            </w:r>
            <w:r w:rsidR="00565EF8" w:rsidRPr="00E81EFE">
              <w:rPr>
                <w:rStyle w:val="Hyperlink"/>
                <w:noProof/>
                <w:spacing w:val="-1"/>
              </w:rPr>
              <w:t>N</w:t>
            </w:r>
            <w:r w:rsidR="00565EF8" w:rsidRPr="00E81EFE">
              <w:rPr>
                <w:rStyle w:val="Hyperlink"/>
                <w:noProof/>
                <w:spacing w:val="-2"/>
              </w:rPr>
              <w:t>O</w:t>
            </w:r>
            <w:r w:rsidR="00565EF8" w:rsidRPr="00E81EFE">
              <w:rPr>
                <w:rStyle w:val="Hyperlink"/>
                <w:noProof/>
              </w:rPr>
              <w:t>M</w:t>
            </w:r>
            <w:r w:rsidR="00565EF8" w:rsidRPr="00E81EFE">
              <w:rPr>
                <w:rStyle w:val="Hyperlink"/>
                <w:noProof/>
                <w:spacing w:val="1"/>
              </w:rPr>
              <w:t>Y</w:t>
            </w:r>
            <w:r w:rsidR="00565EF8">
              <w:rPr>
                <w:noProof/>
                <w:webHidden/>
              </w:rPr>
              <w:tab/>
            </w:r>
            <w:r w:rsidR="00565EF8">
              <w:rPr>
                <w:noProof/>
                <w:webHidden/>
              </w:rPr>
              <w:fldChar w:fldCharType="begin"/>
            </w:r>
            <w:r w:rsidR="00565EF8">
              <w:rPr>
                <w:noProof/>
                <w:webHidden/>
              </w:rPr>
              <w:instrText xml:space="preserve"> PAGEREF _Toc485283283 \h </w:instrText>
            </w:r>
            <w:r w:rsidR="00565EF8">
              <w:rPr>
                <w:noProof/>
                <w:webHidden/>
              </w:rPr>
            </w:r>
            <w:r w:rsidR="00565EF8">
              <w:rPr>
                <w:noProof/>
                <w:webHidden/>
              </w:rPr>
              <w:fldChar w:fldCharType="separate"/>
            </w:r>
            <w:r w:rsidR="00565EF8">
              <w:rPr>
                <w:noProof/>
                <w:webHidden/>
              </w:rPr>
              <w:t>39</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4" w:history="1">
            <w:r w:rsidR="00565EF8" w:rsidRPr="00E81EFE">
              <w:rPr>
                <w:rStyle w:val="Hyperlink"/>
                <w:noProof/>
              </w:rPr>
              <w:t>G</w:t>
            </w:r>
            <w:r w:rsidR="00565EF8" w:rsidRPr="00E81EFE">
              <w:rPr>
                <w:rStyle w:val="Hyperlink"/>
                <w:noProof/>
                <w:spacing w:val="-1"/>
              </w:rPr>
              <w:t>U</w:t>
            </w:r>
            <w:r w:rsidR="00565EF8" w:rsidRPr="00E81EFE">
              <w:rPr>
                <w:rStyle w:val="Hyperlink"/>
                <w:noProof/>
              </w:rPr>
              <w:t>I</w:t>
            </w:r>
            <w:r w:rsidR="00565EF8" w:rsidRPr="00E81EFE">
              <w:rPr>
                <w:rStyle w:val="Hyperlink"/>
                <w:noProof/>
                <w:spacing w:val="-1"/>
              </w:rPr>
              <w:t>DE</w:t>
            </w:r>
            <w:r w:rsidR="00565EF8" w:rsidRPr="00E81EFE">
              <w:rPr>
                <w:rStyle w:val="Hyperlink"/>
                <w:noProof/>
                <w:spacing w:val="-2"/>
              </w:rPr>
              <w:t>L</w:t>
            </w:r>
            <w:r w:rsidR="00565EF8" w:rsidRPr="00E81EFE">
              <w:rPr>
                <w:rStyle w:val="Hyperlink"/>
                <w:noProof/>
              </w:rPr>
              <w:t>I</w:t>
            </w:r>
            <w:r w:rsidR="00565EF8" w:rsidRPr="00E81EFE">
              <w:rPr>
                <w:rStyle w:val="Hyperlink"/>
                <w:noProof/>
                <w:spacing w:val="-1"/>
              </w:rPr>
              <w:t>NE</w:t>
            </w:r>
            <w:r w:rsidR="00565EF8" w:rsidRPr="00E81EFE">
              <w:rPr>
                <w:rStyle w:val="Hyperlink"/>
                <w:noProof/>
              </w:rPr>
              <w:t>S F</w:t>
            </w:r>
            <w:r w:rsidR="00565EF8" w:rsidRPr="00E81EFE">
              <w:rPr>
                <w:rStyle w:val="Hyperlink"/>
                <w:noProof/>
                <w:spacing w:val="-1"/>
              </w:rPr>
              <w:t>O</w:t>
            </w:r>
            <w:r w:rsidR="00565EF8" w:rsidRPr="00E81EFE">
              <w:rPr>
                <w:rStyle w:val="Hyperlink"/>
                <w:noProof/>
              </w:rPr>
              <w:t>R</w:t>
            </w:r>
            <w:r w:rsidR="00565EF8" w:rsidRPr="00E81EFE">
              <w:rPr>
                <w:rStyle w:val="Hyperlink"/>
                <w:noProof/>
                <w:spacing w:val="-2"/>
              </w:rPr>
              <w:t xml:space="preserve"> </w:t>
            </w:r>
            <w:r w:rsidR="00565EF8" w:rsidRPr="00E81EFE">
              <w:rPr>
                <w:rStyle w:val="Hyperlink"/>
                <w:noProof/>
              </w:rPr>
              <w:t>CL</w:t>
            </w:r>
            <w:r w:rsidR="00565EF8" w:rsidRPr="00E81EFE">
              <w:rPr>
                <w:rStyle w:val="Hyperlink"/>
                <w:noProof/>
                <w:spacing w:val="-2"/>
              </w:rPr>
              <w:t>AS</w:t>
            </w:r>
            <w:r w:rsidR="00565EF8" w:rsidRPr="00E81EFE">
              <w:rPr>
                <w:rStyle w:val="Hyperlink"/>
                <w:noProof/>
              </w:rPr>
              <w:t>SR</w:t>
            </w:r>
            <w:r w:rsidR="00565EF8" w:rsidRPr="00E81EFE">
              <w:rPr>
                <w:rStyle w:val="Hyperlink"/>
                <w:noProof/>
                <w:spacing w:val="-1"/>
              </w:rPr>
              <w:t>O</w:t>
            </w:r>
            <w:r w:rsidR="00565EF8" w:rsidRPr="00E81EFE">
              <w:rPr>
                <w:rStyle w:val="Hyperlink"/>
                <w:noProof/>
                <w:spacing w:val="-4"/>
              </w:rPr>
              <w:t>O</w:t>
            </w:r>
            <w:r w:rsidR="00565EF8" w:rsidRPr="00E81EFE">
              <w:rPr>
                <w:rStyle w:val="Hyperlink"/>
                <w:noProof/>
              </w:rPr>
              <w:t xml:space="preserve">M </w:t>
            </w:r>
            <w:r w:rsidR="00565EF8" w:rsidRPr="00E81EFE">
              <w:rPr>
                <w:rStyle w:val="Hyperlink"/>
                <w:noProof/>
                <w:spacing w:val="-2"/>
              </w:rPr>
              <w:t>A</w:t>
            </w:r>
            <w:r w:rsidR="00565EF8" w:rsidRPr="00E81EFE">
              <w:rPr>
                <w:rStyle w:val="Hyperlink"/>
                <w:noProof/>
                <w:spacing w:val="-1"/>
              </w:rPr>
              <w:t>N</w:t>
            </w:r>
            <w:r w:rsidR="00565EF8" w:rsidRPr="00E81EFE">
              <w:rPr>
                <w:rStyle w:val="Hyperlink"/>
                <w:noProof/>
              </w:rPr>
              <w:t>D</w:t>
            </w:r>
            <w:r w:rsidR="00565EF8" w:rsidRPr="00E81EFE">
              <w:rPr>
                <w:rStyle w:val="Hyperlink"/>
                <w:noProof/>
                <w:spacing w:val="-1"/>
              </w:rPr>
              <w:t xml:space="preserve"> </w:t>
            </w:r>
            <w:r w:rsidR="00565EF8" w:rsidRPr="00E81EFE">
              <w:rPr>
                <w:rStyle w:val="Hyperlink"/>
                <w:noProof/>
              </w:rPr>
              <w:t>L</w:t>
            </w:r>
            <w:r w:rsidR="00565EF8" w:rsidRPr="00E81EFE">
              <w:rPr>
                <w:rStyle w:val="Hyperlink"/>
                <w:noProof/>
                <w:spacing w:val="-2"/>
              </w:rPr>
              <w:t>A</w:t>
            </w:r>
            <w:r w:rsidR="00565EF8" w:rsidRPr="00E81EFE">
              <w:rPr>
                <w:rStyle w:val="Hyperlink"/>
                <w:noProof/>
              </w:rPr>
              <w:t>B</w:t>
            </w:r>
            <w:r w:rsidR="00565EF8" w:rsidRPr="00E81EFE">
              <w:rPr>
                <w:rStyle w:val="Hyperlink"/>
                <w:noProof/>
                <w:spacing w:val="-1"/>
              </w:rPr>
              <w:t xml:space="preserve"> S</w:t>
            </w:r>
            <w:r w:rsidR="00565EF8" w:rsidRPr="00E81EFE">
              <w:rPr>
                <w:rStyle w:val="Hyperlink"/>
                <w:noProof/>
              </w:rPr>
              <w:t>KI</w:t>
            </w:r>
            <w:r w:rsidR="00565EF8" w:rsidRPr="00E81EFE">
              <w:rPr>
                <w:rStyle w:val="Hyperlink"/>
                <w:noProof/>
                <w:spacing w:val="-1"/>
              </w:rPr>
              <w:t>L</w:t>
            </w:r>
            <w:r w:rsidR="00565EF8" w:rsidRPr="00E81EFE">
              <w:rPr>
                <w:rStyle w:val="Hyperlink"/>
                <w:noProof/>
              </w:rPr>
              <w:t xml:space="preserve">L </w:t>
            </w:r>
            <w:r w:rsidR="00565EF8" w:rsidRPr="00E81EFE">
              <w:rPr>
                <w:rStyle w:val="Hyperlink"/>
                <w:noProof/>
                <w:spacing w:val="1"/>
              </w:rPr>
              <w:t>T</w:t>
            </w:r>
            <w:r w:rsidR="00565EF8" w:rsidRPr="00E81EFE">
              <w:rPr>
                <w:rStyle w:val="Hyperlink"/>
                <w:noProof/>
                <w:spacing w:val="2"/>
              </w:rPr>
              <w:t>E</w:t>
            </w:r>
            <w:r w:rsidR="00565EF8" w:rsidRPr="00E81EFE">
              <w:rPr>
                <w:rStyle w:val="Hyperlink"/>
                <w:noProof/>
                <w:spacing w:val="-4"/>
              </w:rPr>
              <w:t>A</w:t>
            </w:r>
            <w:r w:rsidR="00565EF8" w:rsidRPr="00E81EFE">
              <w:rPr>
                <w:rStyle w:val="Hyperlink"/>
                <w:noProof/>
                <w:spacing w:val="1"/>
              </w:rPr>
              <w:t>C</w:t>
            </w:r>
            <w:r w:rsidR="00565EF8" w:rsidRPr="00E81EFE">
              <w:rPr>
                <w:rStyle w:val="Hyperlink"/>
                <w:noProof/>
                <w:spacing w:val="-1"/>
              </w:rPr>
              <w:t>H</w:t>
            </w:r>
            <w:r w:rsidR="00565EF8" w:rsidRPr="00E81EFE">
              <w:rPr>
                <w:rStyle w:val="Hyperlink"/>
                <w:noProof/>
              </w:rPr>
              <w:t>I</w:t>
            </w:r>
            <w:r w:rsidR="00565EF8" w:rsidRPr="00E81EFE">
              <w:rPr>
                <w:rStyle w:val="Hyperlink"/>
                <w:noProof/>
                <w:spacing w:val="-1"/>
              </w:rPr>
              <w:t>N</w:t>
            </w:r>
            <w:r w:rsidR="00565EF8" w:rsidRPr="00E81EFE">
              <w:rPr>
                <w:rStyle w:val="Hyperlink"/>
                <w:noProof/>
              </w:rPr>
              <w:t>G</w:t>
            </w:r>
            <w:r w:rsidR="00565EF8">
              <w:rPr>
                <w:noProof/>
                <w:webHidden/>
              </w:rPr>
              <w:tab/>
            </w:r>
            <w:r w:rsidR="00565EF8">
              <w:rPr>
                <w:noProof/>
                <w:webHidden/>
              </w:rPr>
              <w:fldChar w:fldCharType="begin"/>
            </w:r>
            <w:r w:rsidR="00565EF8">
              <w:rPr>
                <w:noProof/>
                <w:webHidden/>
              </w:rPr>
              <w:instrText xml:space="preserve"> PAGEREF _Toc485283284 \h </w:instrText>
            </w:r>
            <w:r w:rsidR="00565EF8">
              <w:rPr>
                <w:noProof/>
                <w:webHidden/>
              </w:rPr>
            </w:r>
            <w:r w:rsidR="00565EF8">
              <w:rPr>
                <w:noProof/>
                <w:webHidden/>
              </w:rPr>
              <w:fldChar w:fldCharType="separate"/>
            </w:r>
            <w:r w:rsidR="00565EF8">
              <w:rPr>
                <w:noProof/>
                <w:webHidden/>
              </w:rPr>
              <w:t>40</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5" w:history="1">
            <w:r w:rsidR="00565EF8" w:rsidRPr="00E81EFE">
              <w:rPr>
                <w:rStyle w:val="Hyperlink"/>
                <w:noProof/>
              </w:rPr>
              <w:t>EX</w:t>
            </w:r>
            <w:r w:rsidR="00565EF8" w:rsidRPr="00E81EFE">
              <w:rPr>
                <w:rStyle w:val="Hyperlink"/>
                <w:noProof/>
                <w:spacing w:val="-2"/>
              </w:rPr>
              <w:t>P</w:t>
            </w:r>
            <w:r w:rsidR="00565EF8" w:rsidRPr="00E81EFE">
              <w:rPr>
                <w:rStyle w:val="Hyperlink"/>
                <w:noProof/>
                <w:spacing w:val="-1"/>
              </w:rPr>
              <w:t>E</w:t>
            </w:r>
            <w:r w:rsidR="00565EF8" w:rsidRPr="00E81EFE">
              <w:rPr>
                <w:rStyle w:val="Hyperlink"/>
                <w:noProof/>
                <w:spacing w:val="1"/>
              </w:rPr>
              <w:t>C</w:t>
            </w:r>
            <w:r w:rsidR="00565EF8" w:rsidRPr="00E81EFE">
              <w:rPr>
                <w:rStyle w:val="Hyperlink"/>
                <w:noProof/>
              </w:rPr>
              <w:t>T</w:t>
            </w:r>
            <w:r w:rsidR="00565EF8" w:rsidRPr="00E81EFE">
              <w:rPr>
                <w:rStyle w:val="Hyperlink"/>
                <w:noProof/>
                <w:spacing w:val="-1"/>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ON</w:t>
            </w:r>
            <w:r w:rsidR="00565EF8" w:rsidRPr="00E81EFE">
              <w:rPr>
                <w:rStyle w:val="Hyperlink"/>
                <w:noProof/>
              </w:rPr>
              <w:t>S F</w:t>
            </w:r>
            <w:r w:rsidR="00565EF8" w:rsidRPr="00E81EFE">
              <w:rPr>
                <w:rStyle w:val="Hyperlink"/>
                <w:noProof/>
                <w:spacing w:val="-1"/>
              </w:rPr>
              <w:t>O</w:t>
            </w:r>
            <w:r w:rsidR="00565EF8" w:rsidRPr="00E81EFE">
              <w:rPr>
                <w:rStyle w:val="Hyperlink"/>
                <w:noProof/>
              </w:rPr>
              <w:t>R</w:t>
            </w:r>
            <w:r w:rsidR="00565EF8" w:rsidRPr="00E81EFE">
              <w:rPr>
                <w:rStyle w:val="Hyperlink"/>
                <w:noProof/>
                <w:spacing w:val="-2"/>
              </w:rPr>
              <w:t xml:space="preserve"> </w:t>
            </w:r>
            <w:r w:rsidR="00565EF8" w:rsidRPr="00E81EFE">
              <w:rPr>
                <w:rStyle w:val="Hyperlink"/>
                <w:noProof/>
                <w:spacing w:val="1"/>
              </w:rPr>
              <w:t>T</w:t>
            </w:r>
            <w:r w:rsidR="00565EF8" w:rsidRPr="00E81EFE">
              <w:rPr>
                <w:rStyle w:val="Hyperlink"/>
                <w:noProof/>
                <w:spacing w:val="-1"/>
              </w:rPr>
              <w:t>HEO</w:t>
            </w:r>
            <w:r w:rsidR="00565EF8" w:rsidRPr="00E81EFE">
              <w:rPr>
                <w:rStyle w:val="Hyperlink"/>
                <w:noProof/>
                <w:spacing w:val="-2"/>
              </w:rPr>
              <w:t>R</w:t>
            </w:r>
            <w:r w:rsidR="00565EF8" w:rsidRPr="00E81EFE">
              <w:rPr>
                <w:rStyle w:val="Hyperlink"/>
                <w:noProof/>
              </w:rPr>
              <w:t>Y</w:t>
            </w:r>
            <w:r w:rsidR="00565EF8" w:rsidRPr="00E81EFE">
              <w:rPr>
                <w:rStyle w:val="Hyperlink"/>
                <w:noProof/>
                <w:spacing w:val="-2"/>
              </w:rPr>
              <w:t>/</w:t>
            </w:r>
            <w:r w:rsidR="00565EF8" w:rsidRPr="00E81EFE">
              <w:rPr>
                <w:rStyle w:val="Hyperlink"/>
                <w:noProof/>
                <w:spacing w:val="-3"/>
              </w:rPr>
              <w:t>L</w:t>
            </w:r>
            <w:r w:rsidR="00565EF8" w:rsidRPr="00E81EFE">
              <w:rPr>
                <w:rStyle w:val="Hyperlink"/>
                <w:noProof/>
                <w:spacing w:val="-2"/>
              </w:rPr>
              <w:t>A</w:t>
            </w:r>
            <w:r w:rsidR="00565EF8" w:rsidRPr="00E81EFE">
              <w:rPr>
                <w:rStyle w:val="Hyperlink"/>
                <w:noProof/>
                <w:spacing w:val="-1"/>
              </w:rPr>
              <w:t>BO</w:t>
            </w:r>
            <w:r w:rsidR="00565EF8" w:rsidRPr="00E81EFE">
              <w:rPr>
                <w:rStyle w:val="Hyperlink"/>
                <w:noProof/>
              </w:rPr>
              <w:t>R</w:t>
            </w:r>
            <w:r w:rsidR="00565EF8" w:rsidRPr="00E81EFE">
              <w:rPr>
                <w:rStyle w:val="Hyperlink"/>
                <w:noProof/>
                <w:spacing w:val="-2"/>
              </w:rPr>
              <w:t>A</w:t>
            </w:r>
            <w:r w:rsidR="00565EF8" w:rsidRPr="00E81EFE">
              <w:rPr>
                <w:rStyle w:val="Hyperlink"/>
                <w:noProof/>
              </w:rPr>
              <w:t>T</w:t>
            </w:r>
            <w:r w:rsidR="00565EF8" w:rsidRPr="00E81EFE">
              <w:rPr>
                <w:rStyle w:val="Hyperlink"/>
                <w:noProof/>
                <w:spacing w:val="-1"/>
              </w:rPr>
              <w:t>O</w:t>
            </w:r>
            <w:r w:rsidR="00565EF8" w:rsidRPr="00E81EFE">
              <w:rPr>
                <w:rStyle w:val="Hyperlink"/>
                <w:noProof/>
              </w:rPr>
              <w:t>RY L</w:t>
            </w:r>
            <w:r w:rsidR="00565EF8" w:rsidRPr="00E81EFE">
              <w:rPr>
                <w:rStyle w:val="Hyperlink"/>
                <w:noProof/>
                <w:spacing w:val="-1"/>
              </w:rPr>
              <w:t>E</w:t>
            </w:r>
            <w:r w:rsidR="00565EF8" w:rsidRPr="00E81EFE">
              <w:rPr>
                <w:rStyle w:val="Hyperlink"/>
                <w:noProof/>
                <w:spacing w:val="-2"/>
              </w:rPr>
              <w:t>C</w:t>
            </w:r>
            <w:r w:rsidR="00565EF8" w:rsidRPr="00E81EFE">
              <w:rPr>
                <w:rStyle w:val="Hyperlink"/>
                <w:noProof/>
              </w:rPr>
              <w:t>T</w:t>
            </w:r>
            <w:r w:rsidR="00565EF8" w:rsidRPr="00E81EFE">
              <w:rPr>
                <w:rStyle w:val="Hyperlink"/>
                <w:noProof/>
                <w:spacing w:val="-1"/>
              </w:rPr>
              <w:t>U</w:t>
            </w:r>
            <w:r w:rsidR="00565EF8" w:rsidRPr="00E81EFE">
              <w:rPr>
                <w:rStyle w:val="Hyperlink"/>
                <w:noProof/>
              </w:rPr>
              <w:t>R</w:t>
            </w:r>
            <w:r w:rsidR="00565EF8" w:rsidRPr="00E81EFE">
              <w:rPr>
                <w:rStyle w:val="Hyperlink"/>
                <w:noProof/>
                <w:spacing w:val="-1"/>
              </w:rPr>
              <w:t>E</w:t>
            </w:r>
            <w:r w:rsidR="00565EF8" w:rsidRPr="00E81EFE">
              <w:rPr>
                <w:rStyle w:val="Hyperlink"/>
                <w:noProof/>
                <w:spacing w:val="-2"/>
              </w:rPr>
              <w:t>S</w:t>
            </w:r>
            <w:r w:rsidR="00565EF8" w:rsidRPr="00E81EFE">
              <w:rPr>
                <w:rStyle w:val="Hyperlink"/>
                <w:noProof/>
              </w:rPr>
              <w:t>/T</w:t>
            </w:r>
            <w:r w:rsidR="00565EF8" w:rsidRPr="00E81EFE">
              <w:rPr>
                <w:rStyle w:val="Hyperlink"/>
                <w:noProof/>
                <w:spacing w:val="-4"/>
              </w:rPr>
              <w:t>E</w:t>
            </w:r>
            <w:r w:rsidR="00565EF8" w:rsidRPr="00E81EFE">
              <w:rPr>
                <w:rStyle w:val="Hyperlink"/>
                <w:noProof/>
              </w:rPr>
              <w:t>ST</w:t>
            </w:r>
            <w:r w:rsidR="00565EF8" w:rsidRPr="00E81EFE">
              <w:rPr>
                <w:rStyle w:val="Hyperlink"/>
                <w:noProof/>
                <w:spacing w:val="1"/>
              </w:rPr>
              <w:t>I</w:t>
            </w:r>
            <w:r w:rsidR="00565EF8" w:rsidRPr="00E81EFE">
              <w:rPr>
                <w:rStyle w:val="Hyperlink"/>
                <w:noProof/>
                <w:spacing w:val="-4"/>
              </w:rPr>
              <w:t>N</w:t>
            </w:r>
            <w:r w:rsidR="00565EF8" w:rsidRPr="00E81EFE">
              <w:rPr>
                <w:rStyle w:val="Hyperlink"/>
                <w:noProof/>
              </w:rPr>
              <w:t>G DA</w:t>
            </w:r>
            <w:r w:rsidR="00565EF8" w:rsidRPr="00E81EFE">
              <w:rPr>
                <w:rStyle w:val="Hyperlink"/>
                <w:noProof/>
                <w:spacing w:val="-2"/>
              </w:rPr>
              <w:t>Y</w:t>
            </w:r>
            <w:r w:rsidR="00565EF8" w:rsidRPr="00E81EFE">
              <w:rPr>
                <w:rStyle w:val="Hyperlink"/>
                <w:noProof/>
              </w:rPr>
              <w:t>S</w:t>
            </w:r>
            <w:r w:rsidR="00565EF8">
              <w:rPr>
                <w:noProof/>
                <w:webHidden/>
              </w:rPr>
              <w:tab/>
            </w:r>
            <w:r w:rsidR="00565EF8">
              <w:rPr>
                <w:noProof/>
                <w:webHidden/>
              </w:rPr>
              <w:fldChar w:fldCharType="begin"/>
            </w:r>
            <w:r w:rsidR="00565EF8">
              <w:rPr>
                <w:noProof/>
                <w:webHidden/>
              </w:rPr>
              <w:instrText xml:space="preserve"> PAGEREF _Toc485283285 \h </w:instrText>
            </w:r>
            <w:r w:rsidR="00565EF8">
              <w:rPr>
                <w:noProof/>
                <w:webHidden/>
              </w:rPr>
            </w:r>
            <w:r w:rsidR="00565EF8">
              <w:rPr>
                <w:noProof/>
                <w:webHidden/>
              </w:rPr>
              <w:fldChar w:fldCharType="separate"/>
            </w:r>
            <w:r w:rsidR="00565EF8">
              <w:rPr>
                <w:noProof/>
                <w:webHidden/>
              </w:rPr>
              <w:t>41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6" w:history="1">
            <w:r w:rsidR="00565EF8" w:rsidRPr="00E81EFE">
              <w:rPr>
                <w:rStyle w:val="Hyperlink"/>
                <w:noProof/>
              </w:rPr>
              <w:t>EXAM P</w:t>
            </w:r>
            <w:r w:rsidR="00565EF8" w:rsidRPr="00E81EFE">
              <w:rPr>
                <w:rStyle w:val="Hyperlink"/>
                <w:noProof/>
                <w:spacing w:val="-3"/>
              </w:rPr>
              <w:t>O</w:t>
            </w:r>
            <w:r w:rsidR="00565EF8" w:rsidRPr="00E81EFE">
              <w:rPr>
                <w:rStyle w:val="Hyperlink"/>
                <w:noProof/>
              </w:rPr>
              <w:t>L</w:t>
            </w:r>
            <w:r w:rsidR="00565EF8" w:rsidRPr="00E81EFE">
              <w:rPr>
                <w:rStyle w:val="Hyperlink"/>
                <w:noProof/>
                <w:spacing w:val="-2"/>
              </w:rPr>
              <w:t>I</w:t>
            </w:r>
            <w:r w:rsidR="00565EF8" w:rsidRPr="00E81EFE">
              <w:rPr>
                <w:rStyle w:val="Hyperlink"/>
                <w:noProof/>
                <w:spacing w:val="1"/>
              </w:rPr>
              <w:t>C</w:t>
            </w:r>
            <w:r w:rsidR="00565EF8" w:rsidRPr="00E81EFE">
              <w:rPr>
                <w:rStyle w:val="Hyperlink"/>
                <w:noProof/>
              </w:rPr>
              <w:t>Y</w:t>
            </w:r>
            <w:r w:rsidR="00565EF8">
              <w:rPr>
                <w:noProof/>
                <w:webHidden/>
              </w:rPr>
              <w:tab/>
            </w:r>
            <w:r w:rsidR="00565EF8">
              <w:rPr>
                <w:noProof/>
                <w:webHidden/>
              </w:rPr>
              <w:fldChar w:fldCharType="begin"/>
            </w:r>
            <w:r w:rsidR="00565EF8">
              <w:rPr>
                <w:noProof/>
                <w:webHidden/>
              </w:rPr>
              <w:instrText xml:space="preserve"> PAGEREF _Toc485283286 \h </w:instrText>
            </w:r>
            <w:r w:rsidR="00565EF8">
              <w:rPr>
                <w:noProof/>
                <w:webHidden/>
              </w:rPr>
            </w:r>
            <w:r w:rsidR="00565EF8">
              <w:rPr>
                <w:noProof/>
                <w:webHidden/>
              </w:rPr>
              <w:fldChar w:fldCharType="separate"/>
            </w:r>
            <w:r w:rsidR="00565EF8">
              <w:rPr>
                <w:noProof/>
                <w:webHidden/>
              </w:rPr>
              <w:t>41</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87" w:history="1">
            <w:r w:rsidR="00565EF8" w:rsidRPr="00E81EFE">
              <w:rPr>
                <w:rStyle w:val="Hyperlink"/>
                <w:noProof/>
              </w:rPr>
              <w:t>E</w:t>
            </w:r>
            <w:r w:rsidR="00565EF8" w:rsidRPr="00E81EFE">
              <w:rPr>
                <w:rStyle w:val="Hyperlink"/>
                <w:noProof/>
                <w:spacing w:val="1"/>
              </w:rPr>
              <w:t>V</w:t>
            </w:r>
            <w:r w:rsidR="00565EF8" w:rsidRPr="00E81EFE">
              <w:rPr>
                <w:rStyle w:val="Hyperlink"/>
                <w:noProof/>
                <w:spacing w:val="-4"/>
              </w:rPr>
              <w:t>A</w:t>
            </w:r>
            <w:r w:rsidR="00565EF8" w:rsidRPr="00E81EFE">
              <w:rPr>
                <w:rStyle w:val="Hyperlink"/>
                <w:noProof/>
              </w:rPr>
              <w:t>L</w:t>
            </w:r>
            <w:r w:rsidR="00565EF8" w:rsidRPr="00E81EFE">
              <w:rPr>
                <w:rStyle w:val="Hyperlink"/>
                <w:noProof/>
                <w:spacing w:val="-1"/>
              </w:rPr>
              <w:t>U</w:t>
            </w:r>
            <w:r w:rsidR="00565EF8" w:rsidRPr="00E81EFE">
              <w:rPr>
                <w:rStyle w:val="Hyperlink"/>
                <w:noProof/>
                <w:spacing w:val="-2"/>
              </w:rPr>
              <w:t>A</w:t>
            </w:r>
            <w:r w:rsidR="00565EF8" w:rsidRPr="00E81EFE">
              <w:rPr>
                <w:rStyle w:val="Hyperlink"/>
                <w:noProof/>
              </w:rPr>
              <w:t>T</w:t>
            </w:r>
            <w:r w:rsidR="00565EF8" w:rsidRPr="00E81EFE">
              <w:rPr>
                <w:rStyle w:val="Hyperlink"/>
                <w:noProof/>
                <w:spacing w:val="1"/>
              </w:rPr>
              <w:t>I</w:t>
            </w:r>
            <w:r w:rsidR="00565EF8" w:rsidRPr="00E81EFE">
              <w:rPr>
                <w:rStyle w:val="Hyperlink"/>
                <w:noProof/>
                <w:spacing w:val="-1"/>
              </w:rPr>
              <w:t>O</w:t>
            </w:r>
            <w:r w:rsidR="00565EF8" w:rsidRPr="00E81EFE">
              <w:rPr>
                <w:rStyle w:val="Hyperlink"/>
                <w:noProof/>
              </w:rPr>
              <w:t>N</w:t>
            </w:r>
            <w:r w:rsidR="00565EF8" w:rsidRPr="00E81EFE">
              <w:rPr>
                <w:rStyle w:val="Hyperlink"/>
                <w:noProof/>
                <w:spacing w:val="-1"/>
              </w:rPr>
              <w:t xml:space="preserve"> O</w:t>
            </w:r>
            <w:r w:rsidR="00565EF8" w:rsidRPr="00E81EFE">
              <w:rPr>
                <w:rStyle w:val="Hyperlink"/>
                <w:noProof/>
              </w:rPr>
              <w:t>F PR</w:t>
            </w:r>
            <w:r w:rsidR="00565EF8" w:rsidRPr="00E81EFE">
              <w:rPr>
                <w:rStyle w:val="Hyperlink"/>
                <w:noProof/>
                <w:spacing w:val="-1"/>
              </w:rPr>
              <w:t>O</w:t>
            </w:r>
            <w:r w:rsidR="00565EF8" w:rsidRPr="00E81EFE">
              <w:rPr>
                <w:rStyle w:val="Hyperlink"/>
                <w:noProof/>
                <w:spacing w:val="-2"/>
              </w:rPr>
              <w:t>G</w:t>
            </w:r>
            <w:r w:rsidR="00565EF8" w:rsidRPr="00E81EFE">
              <w:rPr>
                <w:rStyle w:val="Hyperlink"/>
                <w:noProof/>
              </w:rPr>
              <w:t>R</w:t>
            </w:r>
            <w:r w:rsidR="00565EF8" w:rsidRPr="00E81EFE">
              <w:rPr>
                <w:rStyle w:val="Hyperlink"/>
                <w:noProof/>
                <w:spacing w:val="-1"/>
              </w:rPr>
              <w:t>E</w:t>
            </w:r>
            <w:r w:rsidR="00565EF8" w:rsidRPr="00E81EFE">
              <w:rPr>
                <w:rStyle w:val="Hyperlink"/>
                <w:noProof/>
                <w:spacing w:val="-2"/>
              </w:rPr>
              <w:t>S</w:t>
            </w:r>
            <w:r w:rsidR="00565EF8" w:rsidRPr="00E81EFE">
              <w:rPr>
                <w:rStyle w:val="Hyperlink"/>
                <w:noProof/>
              </w:rPr>
              <w:t>S</w:t>
            </w:r>
            <w:r w:rsidR="00565EF8" w:rsidRPr="00E81EFE">
              <w:rPr>
                <w:rStyle w:val="Hyperlink"/>
                <w:noProof/>
                <w:spacing w:val="-2"/>
              </w:rPr>
              <w:t>I</w:t>
            </w:r>
            <w:r w:rsidR="00565EF8" w:rsidRPr="00E81EFE">
              <w:rPr>
                <w:rStyle w:val="Hyperlink"/>
                <w:noProof/>
                <w:spacing w:val="-1"/>
              </w:rPr>
              <w:t>O</w:t>
            </w:r>
            <w:r w:rsidR="00565EF8" w:rsidRPr="00E81EFE">
              <w:rPr>
                <w:rStyle w:val="Hyperlink"/>
                <w:noProof/>
              </w:rPr>
              <w:t>N</w:t>
            </w:r>
            <w:r w:rsidR="00565EF8" w:rsidRPr="00E81EFE">
              <w:rPr>
                <w:rStyle w:val="Hyperlink"/>
                <w:noProof/>
                <w:spacing w:val="-1"/>
              </w:rPr>
              <w:t xml:space="preserve"> </w:t>
            </w:r>
            <w:r w:rsidR="00565EF8" w:rsidRPr="00E81EFE">
              <w:rPr>
                <w:rStyle w:val="Hyperlink"/>
                <w:noProof/>
              </w:rPr>
              <w:t>R</w:t>
            </w:r>
            <w:r w:rsidR="00565EF8" w:rsidRPr="00E81EFE">
              <w:rPr>
                <w:rStyle w:val="Hyperlink"/>
                <w:noProof/>
                <w:spacing w:val="-1"/>
              </w:rPr>
              <w:t>E</w:t>
            </w:r>
            <w:r w:rsidR="00565EF8" w:rsidRPr="00E81EFE">
              <w:rPr>
                <w:rStyle w:val="Hyperlink"/>
                <w:noProof/>
              </w:rPr>
              <w:t>VI</w:t>
            </w:r>
            <w:r w:rsidR="00565EF8" w:rsidRPr="00E81EFE">
              <w:rPr>
                <w:rStyle w:val="Hyperlink"/>
                <w:noProof/>
                <w:spacing w:val="-4"/>
              </w:rPr>
              <w:t>E</w:t>
            </w:r>
            <w:r w:rsidR="00565EF8" w:rsidRPr="00E81EFE">
              <w:rPr>
                <w:rStyle w:val="Hyperlink"/>
                <w:noProof/>
              </w:rPr>
              <w:t>W</w:t>
            </w:r>
            <w:r w:rsidR="00565EF8">
              <w:rPr>
                <w:noProof/>
                <w:webHidden/>
              </w:rPr>
              <w:tab/>
            </w:r>
            <w:r w:rsidR="00565EF8">
              <w:rPr>
                <w:noProof/>
                <w:webHidden/>
              </w:rPr>
              <w:fldChar w:fldCharType="begin"/>
            </w:r>
            <w:r w:rsidR="00565EF8">
              <w:rPr>
                <w:noProof/>
                <w:webHidden/>
              </w:rPr>
              <w:instrText xml:space="preserve"> PAGEREF _Toc485283287 \h </w:instrText>
            </w:r>
            <w:r w:rsidR="00565EF8">
              <w:rPr>
                <w:noProof/>
                <w:webHidden/>
              </w:rPr>
            </w:r>
            <w:r w:rsidR="00565EF8">
              <w:rPr>
                <w:noProof/>
                <w:webHidden/>
              </w:rPr>
              <w:fldChar w:fldCharType="separate"/>
            </w:r>
            <w:r w:rsidR="00565EF8">
              <w:rPr>
                <w:noProof/>
                <w:webHidden/>
              </w:rPr>
              <w:t>41</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88" w:history="1">
            <w:r w:rsidR="00565EF8" w:rsidRPr="00E81EFE">
              <w:rPr>
                <w:rStyle w:val="Hyperlink"/>
                <w:noProof/>
                <w:spacing w:val="-2"/>
              </w:rPr>
              <w:t>SY</w:t>
            </w:r>
            <w:r w:rsidR="00565EF8" w:rsidRPr="00E81EFE">
              <w:rPr>
                <w:rStyle w:val="Hyperlink"/>
                <w:noProof/>
              </w:rPr>
              <w:t>LL</w:t>
            </w:r>
            <w:r w:rsidR="00565EF8" w:rsidRPr="00E81EFE">
              <w:rPr>
                <w:rStyle w:val="Hyperlink"/>
                <w:noProof/>
                <w:spacing w:val="-2"/>
              </w:rPr>
              <w:t>A</w:t>
            </w:r>
            <w:r w:rsidR="00565EF8" w:rsidRPr="00E81EFE">
              <w:rPr>
                <w:rStyle w:val="Hyperlink"/>
                <w:noProof/>
                <w:spacing w:val="-1"/>
              </w:rPr>
              <w:t>BU</w:t>
            </w:r>
            <w:r w:rsidR="00565EF8" w:rsidRPr="00E81EFE">
              <w:rPr>
                <w:rStyle w:val="Hyperlink"/>
                <w:noProof/>
              </w:rPr>
              <w:t>S</w:t>
            </w:r>
            <w:r w:rsidR="00565EF8" w:rsidRPr="00E81EFE">
              <w:rPr>
                <w:rStyle w:val="Hyperlink"/>
                <w:noProof/>
                <w:spacing w:val="-2"/>
              </w:rPr>
              <w:t xml:space="preserve"> </w:t>
            </w:r>
            <w:r w:rsidR="00565EF8" w:rsidRPr="00E81EFE">
              <w:rPr>
                <w:rStyle w:val="Hyperlink"/>
                <w:noProof/>
              </w:rPr>
              <w:t>/</w:t>
            </w:r>
            <w:r w:rsidR="00565EF8" w:rsidRPr="00E81EFE">
              <w:rPr>
                <w:rStyle w:val="Hyperlink"/>
                <w:noProof/>
                <w:spacing w:val="1"/>
              </w:rPr>
              <w:t xml:space="preserve"> </w:t>
            </w:r>
            <w:r w:rsidR="00565EF8" w:rsidRPr="00E81EFE">
              <w:rPr>
                <w:rStyle w:val="Hyperlink"/>
                <w:noProof/>
              </w:rPr>
              <w:t>M</w:t>
            </w:r>
            <w:r w:rsidR="00565EF8" w:rsidRPr="00E81EFE">
              <w:rPr>
                <w:rStyle w:val="Hyperlink"/>
                <w:noProof/>
                <w:spacing w:val="-2"/>
              </w:rPr>
              <w:t>A</w:t>
            </w:r>
            <w:r w:rsidR="00565EF8" w:rsidRPr="00E81EFE">
              <w:rPr>
                <w:rStyle w:val="Hyperlink"/>
                <w:noProof/>
              </w:rPr>
              <w:t>ST</w:t>
            </w:r>
            <w:r w:rsidR="00565EF8" w:rsidRPr="00E81EFE">
              <w:rPr>
                <w:rStyle w:val="Hyperlink"/>
                <w:noProof/>
                <w:spacing w:val="-3"/>
              </w:rPr>
              <w:t>E</w:t>
            </w:r>
            <w:r w:rsidR="00565EF8" w:rsidRPr="00E81EFE">
              <w:rPr>
                <w:rStyle w:val="Hyperlink"/>
                <w:noProof/>
              </w:rPr>
              <w:t>R</w:t>
            </w:r>
            <w:r w:rsidR="00565EF8" w:rsidRPr="00E81EFE">
              <w:rPr>
                <w:rStyle w:val="Hyperlink"/>
                <w:noProof/>
                <w:spacing w:val="2"/>
              </w:rPr>
              <w:t xml:space="preserve"> </w:t>
            </w:r>
            <w:r w:rsidR="00565EF8" w:rsidRPr="00E81EFE">
              <w:rPr>
                <w:rStyle w:val="Hyperlink"/>
                <w:noProof/>
              </w:rPr>
              <w:t>C</w:t>
            </w:r>
            <w:r w:rsidR="00565EF8" w:rsidRPr="00E81EFE">
              <w:rPr>
                <w:rStyle w:val="Hyperlink"/>
                <w:noProof/>
                <w:spacing w:val="-1"/>
              </w:rPr>
              <w:t>OU</w:t>
            </w:r>
            <w:r w:rsidR="00565EF8" w:rsidRPr="00E81EFE">
              <w:rPr>
                <w:rStyle w:val="Hyperlink"/>
                <w:noProof/>
                <w:spacing w:val="-2"/>
              </w:rPr>
              <w:t>RS</w:t>
            </w:r>
            <w:r w:rsidR="00565EF8" w:rsidRPr="00E81EFE">
              <w:rPr>
                <w:rStyle w:val="Hyperlink"/>
                <w:noProof/>
              </w:rPr>
              <w:t>E</w:t>
            </w:r>
            <w:r w:rsidR="00565EF8" w:rsidRPr="00E81EFE">
              <w:rPr>
                <w:rStyle w:val="Hyperlink"/>
                <w:noProof/>
                <w:spacing w:val="-1"/>
              </w:rPr>
              <w:t xml:space="preserve"> </w:t>
            </w:r>
            <w:r w:rsidR="00565EF8" w:rsidRPr="00E81EFE">
              <w:rPr>
                <w:rStyle w:val="Hyperlink"/>
                <w:noProof/>
              </w:rPr>
              <w:t>O</w:t>
            </w:r>
            <w:r w:rsidR="00565EF8" w:rsidRPr="00E81EFE">
              <w:rPr>
                <w:rStyle w:val="Hyperlink"/>
                <w:noProof/>
                <w:spacing w:val="-1"/>
              </w:rPr>
              <w:t>U</w:t>
            </w:r>
            <w:r w:rsidR="00565EF8" w:rsidRPr="00E81EFE">
              <w:rPr>
                <w:rStyle w:val="Hyperlink"/>
                <w:noProof/>
              </w:rPr>
              <w:t>T</w:t>
            </w:r>
            <w:r w:rsidR="00565EF8" w:rsidRPr="00E81EFE">
              <w:rPr>
                <w:rStyle w:val="Hyperlink"/>
                <w:noProof/>
                <w:spacing w:val="1"/>
              </w:rPr>
              <w:t>L</w:t>
            </w:r>
            <w:r w:rsidR="00565EF8" w:rsidRPr="00E81EFE">
              <w:rPr>
                <w:rStyle w:val="Hyperlink"/>
                <w:noProof/>
              </w:rPr>
              <w:t>I</w:t>
            </w:r>
            <w:r w:rsidR="00565EF8" w:rsidRPr="00E81EFE">
              <w:rPr>
                <w:rStyle w:val="Hyperlink"/>
                <w:noProof/>
                <w:spacing w:val="-1"/>
              </w:rPr>
              <w:t>N</w:t>
            </w:r>
            <w:r w:rsidR="00565EF8" w:rsidRPr="00E81EFE">
              <w:rPr>
                <w:rStyle w:val="Hyperlink"/>
                <w:noProof/>
              </w:rPr>
              <w:t>E (MCO)</w:t>
            </w:r>
            <w:r w:rsidR="00565EF8">
              <w:rPr>
                <w:noProof/>
                <w:webHidden/>
              </w:rPr>
              <w:tab/>
            </w:r>
            <w:r w:rsidR="00565EF8">
              <w:rPr>
                <w:noProof/>
                <w:webHidden/>
              </w:rPr>
              <w:fldChar w:fldCharType="begin"/>
            </w:r>
            <w:r w:rsidR="00565EF8">
              <w:rPr>
                <w:noProof/>
                <w:webHidden/>
              </w:rPr>
              <w:instrText xml:space="preserve"> PAGEREF _Toc485283288 \h </w:instrText>
            </w:r>
            <w:r w:rsidR="00565EF8">
              <w:rPr>
                <w:noProof/>
                <w:webHidden/>
              </w:rPr>
            </w:r>
            <w:r w:rsidR="00565EF8">
              <w:rPr>
                <w:noProof/>
                <w:webHidden/>
              </w:rPr>
              <w:fldChar w:fldCharType="separate"/>
            </w:r>
            <w:r w:rsidR="00565EF8">
              <w:rPr>
                <w:noProof/>
                <w:webHidden/>
              </w:rPr>
              <w:t>43</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89" w:history="1">
            <w:r w:rsidR="00565EF8" w:rsidRPr="00E81EFE">
              <w:rPr>
                <w:rStyle w:val="Hyperlink"/>
                <w:noProof/>
              </w:rPr>
              <w:t>END OF COURSE STUDENT S</w:t>
            </w:r>
            <w:r w:rsidR="00565EF8" w:rsidRPr="00E81EFE">
              <w:rPr>
                <w:rStyle w:val="Hyperlink"/>
                <w:noProof/>
                <w:spacing w:val="-1"/>
              </w:rPr>
              <w:t>U</w:t>
            </w:r>
            <w:r w:rsidR="00565EF8" w:rsidRPr="00E81EFE">
              <w:rPr>
                <w:rStyle w:val="Hyperlink"/>
                <w:noProof/>
              </w:rPr>
              <w:t>RV</w:t>
            </w:r>
            <w:r w:rsidR="00565EF8" w:rsidRPr="00E81EFE">
              <w:rPr>
                <w:rStyle w:val="Hyperlink"/>
                <w:noProof/>
                <w:spacing w:val="-1"/>
              </w:rPr>
              <w:t>E</w:t>
            </w:r>
            <w:r w:rsidR="00565EF8" w:rsidRPr="00E81EFE">
              <w:rPr>
                <w:rStyle w:val="Hyperlink"/>
                <w:noProof/>
              </w:rPr>
              <w:t>YS</w:t>
            </w:r>
            <w:r w:rsidR="00565EF8">
              <w:rPr>
                <w:noProof/>
                <w:webHidden/>
              </w:rPr>
              <w:tab/>
            </w:r>
            <w:r w:rsidR="00565EF8">
              <w:rPr>
                <w:noProof/>
                <w:webHidden/>
              </w:rPr>
              <w:fldChar w:fldCharType="begin"/>
            </w:r>
            <w:r w:rsidR="00565EF8">
              <w:rPr>
                <w:noProof/>
                <w:webHidden/>
              </w:rPr>
              <w:instrText xml:space="preserve"> PAGEREF _Toc485283289 \h </w:instrText>
            </w:r>
            <w:r w:rsidR="00565EF8">
              <w:rPr>
                <w:noProof/>
                <w:webHidden/>
              </w:rPr>
            </w:r>
            <w:r w:rsidR="00565EF8">
              <w:rPr>
                <w:noProof/>
                <w:webHidden/>
              </w:rPr>
              <w:fldChar w:fldCharType="separate"/>
            </w:r>
            <w:r w:rsidR="00565EF8">
              <w:rPr>
                <w:noProof/>
                <w:webHidden/>
              </w:rPr>
              <w:t>44</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90" w:history="1">
            <w:r w:rsidR="00565EF8" w:rsidRPr="00E81EFE">
              <w:rPr>
                <w:rStyle w:val="Hyperlink"/>
                <w:noProof/>
                <w:w w:val="85"/>
              </w:rPr>
              <w:t>Appendix A</w:t>
            </w:r>
            <w:r w:rsidR="00565EF8">
              <w:rPr>
                <w:noProof/>
                <w:webHidden/>
              </w:rPr>
              <w:tab/>
            </w:r>
            <w:r w:rsidR="00565EF8">
              <w:rPr>
                <w:noProof/>
                <w:webHidden/>
              </w:rPr>
              <w:fldChar w:fldCharType="begin"/>
            </w:r>
            <w:r w:rsidR="00565EF8">
              <w:rPr>
                <w:noProof/>
                <w:webHidden/>
              </w:rPr>
              <w:instrText xml:space="preserve"> PAGEREF _Toc485283290 \h </w:instrText>
            </w:r>
            <w:r w:rsidR="00565EF8">
              <w:rPr>
                <w:noProof/>
                <w:webHidden/>
              </w:rPr>
            </w:r>
            <w:r w:rsidR="00565EF8">
              <w:rPr>
                <w:noProof/>
                <w:webHidden/>
              </w:rPr>
              <w:fldChar w:fldCharType="separate"/>
            </w:r>
            <w:r w:rsidR="00565EF8">
              <w:rPr>
                <w:noProof/>
                <w:webHidden/>
              </w:rPr>
              <w:t>45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91" w:history="1">
            <w:r w:rsidR="00565EF8" w:rsidRPr="00E81EFE">
              <w:rPr>
                <w:rStyle w:val="Hyperlink"/>
                <w:noProof/>
                <w:w w:val="85"/>
              </w:rPr>
              <w:t>ACEN</w:t>
            </w:r>
            <w:r w:rsidR="00565EF8" w:rsidRPr="00E81EFE">
              <w:rPr>
                <w:rStyle w:val="Hyperlink"/>
                <w:noProof/>
                <w:spacing w:val="20"/>
                <w:w w:val="85"/>
              </w:rPr>
              <w:t xml:space="preserve"> </w:t>
            </w:r>
            <w:r w:rsidR="00565EF8" w:rsidRPr="00E81EFE">
              <w:rPr>
                <w:rStyle w:val="Hyperlink"/>
                <w:noProof/>
                <w:w w:val="85"/>
              </w:rPr>
              <w:t>2017</w:t>
            </w:r>
            <w:r w:rsidR="00565EF8" w:rsidRPr="00E81EFE">
              <w:rPr>
                <w:rStyle w:val="Hyperlink"/>
                <w:noProof/>
                <w:spacing w:val="23"/>
                <w:w w:val="85"/>
              </w:rPr>
              <w:t xml:space="preserve"> </w:t>
            </w:r>
            <w:r w:rsidR="00565EF8" w:rsidRPr="00E81EFE">
              <w:rPr>
                <w:rStyle w:val="Hyperlink"/>
                <w:noProof/>
                <w:w w:val="85"/>
              </w:rPr>
              <w:t>STANDARDS</w:t>
            </w:r>
            <w:r w:rsidR="00565EF8" w:rsidRPr="00E81EFE">
              <w:rPr>
                <w:rStyle w:val="Hyperlink"/>
                <w:noProof/>
                <w:spacing w:val="21"/>
                <w:w w:val="85"/>
              </w:rPr>
              <w:t xml:space="preserve"> </w:t>
            </w:r>
            <w:r w:rsidR="00565EF8" w:rsidRPr="00E81EFE">
              <w:rPr>
                <w:rStyle w:val="Hyperlink"/>
                <w:noProof/>
                <w:w w:val="85"/>
              </w:rPr>
              <w:t>AND</w:t>
            </w:r>
            <w:r w:rsidR="00565EF8" w:rsidRPr="00E81EFE">
              <w:rPr>
                <w:rStyle w:val="Hyperlink"/>
                <w:noProof/>
                <w:spacing w:val="20"/>
                <w:w w:val="85"/>
              </w:rPr>
              <w:t xml:space="preserve"> </w:t>
            </w:r>
            <w:r w:rsidR="00565EF8" w:rsidRPr="00E81EFE">
              <w:rPr>
                <w:rStyle w:val="Hyperlink"/>
                <w:noProof/>
                <w:w w:val="85"/>
              </w:rPr>
              <w:t>CRITERIA ASSOCIATE</w:t>
            </w:r>
            <w:r w:rsidR="00565EF8">
              <w:rPr>
                <w:noProof/>
                <w:webHidden/>
              </w:rPr>
              <w:tab/>
            </w:r>
            <w:r w:rsidR="00565EF8">
              <w:rPr>
                <w:noProof/>
                <w:webHidden/>
              </w:rPr>
              <w:fldChar w:fldCharType="begin"/>
            </w:r>
            <w:r w:rsidR="00565EF8">
              <w:rPr>
                <w:noProof/>
                <w:webHidden/>
              </w:rPr>
              <w:instrText xml:space="preserve"> PAGEREF _Toc485283291 \h </w:instrText>
            </w:r>
            <w:r w:rsidR="00565EF8">
              <w:rPr>
                <w:noProof/>
                <w:webHidden/>
              </w:rPr>
            </w:r>
            <w:r w:rsidR="00565EF8">
              <w:rPr>
                <w:noProof/>
                <w:webHidden/>
              </w:rPr>
              <w:fldChar w:fldCharType="separate"/>
            </w:r>
            <w:r w:rsidR="00565EF8">
              <w:rPr>
                <w:noProof/>
                <w:webHidden/>
              </w:rPr>
              <w:t>45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92" w:history="1">
            <w:r w:rsidR="00565EF8" w:rsidRPr="00E81EFE">
              <w:rPr>
                <w:rStyle w:val="Hyperlink"/>
                <w:noProof/>
                <w:w w:val="85"/>
              </w:rPr>
              <w:t>Appendix B</w:t>
            </w:r>
            <w:r w:rsidR="00565EF8">
              <w:rPr>
                <w:noProof/>
                <w:webHidden/>
              </w:rPr>
              <w:tab/>
            </w:r>
            <w:r w:rsidR="00565EF8">
              <w:rPr>
                <w:noProof/>
                <w:webHidden/>
              </w:rPr>
              <w:fldChar w:fldCharType="begin"/>
            </w:r>
            <w:r w:rsidR="00565EF8">
              <w:rPr>
                <w:noProof/>
                <w:webHidden/>
              </w:rPr>
              <w:instrText xml:space="preserve"> PAGEREF _Toc485283292 \h </w:instrText>
            </w:r>
            <w:r w:rsidR="00565EF8">
              <w:rPr>
                <w:noProof/>
                <w:webHidden/>
              </w:rPr>
            </w:r>
            <w:r w:rsidR="00565EF8">
              <w:rPr>
                <w:noProof/>
                <w:webHidden/>
              </w:rPr>
              <w:fldChar w:fldCharType="separate"/>
            </w:r>
            <w:r w:rsidR="00565EF8">
              <w:rPr>
                <w:noProof/>
                <w:webHidden/>
              </w:rPr>
              <w:t>45</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93" w:history="1">
            <w:r w:rsidR="00565EF8" w:rsidRPr="00E81EFE">
              <w:rPr>
                <w:rStyle w:val="Hyperlink"/>
                <w:noProof/>
                <w:w w:val="85"/>
              </w:rPr>
              <w:t>ACEN</w:t>
            </w:r>
            <w:r w:rsidR="00565EF8" w:rsidRPr="00E81EFE">
              <w:rPr>
                <w:rStyle w:val="Hyperlink"/>
                <w:noProof/>
                <w:spacing w:val="20"/>
                <w:w w:val="85"/>
              </w:rPr>
              <w:t xml:space="preserve"> </w:t>
            </w:r>
            <w:r w:rsidR="00565EF8" w:rsidRPr="00E81EFE">
              <w:rPr>
                <w:rStyle w:val="Hyperlink"/>
                <w:noProof/>
                <w:w w:val="85"/>
              </w:rPr>
              <w:t>2017</w:t>
            </w:r>
            <w:r w:rsidR="00565EF8" w:rsidRPr="00E81EFE">
              <w:rPr>
                <w:rStyle w:val="Hyperlink"/>
                <w:noProof/>
                <w:spacing w:val="23"/>
                <w:w w:val="85"/>
              </w:rPr>
              <w:t xml:space="preserve"> </w:t>
            </w:r>
            <w:r w:rsidR="00565EF8" w:rsidRPr="00E81EFE">
              <w:rPr>
                <w:rStyle w:val="Hyperlink"/>
                <w:noProof/>
                <w:w w:val="85"/>
              </w:rPr>
              <w:t>STANDARDS</w:t>
            </w:r>
            <w:r w:rsidR="00565EF8" w:rsidRPr="00E81EFE">
              <w:rPr>
                <w:rStyle w:val="Hyperlink"/>
                <w:noProof/>
                <w:spacing w:val="21"/>
                <w:w w:val="85"/>
              </w:rPr>
              <w:t xml:space="preserve"> </w:t>
            </w:r>
            <w:r w:rsidR="00565EF8" w:rsidRPr="00E81EFE">
              <w:rPr>
                <w:rStyle w:val="Hyperlink"/>
                <w:noProof/>
                <w:w w:val="85"/>
              </w:rPr>
              <w:t>AND</w:t>
            </w:r>
            <w:r w:rsidR="00565EF8" w:rsidRPr="00E81EFE">
              <w:rPr>
                <w:rStyle w:val="Hyperlink"/>
                <w:noProof/>
                <w:spacing w:val="20"/>
                <w:w w:val="85"/>
              </w:rPr>
              <w:t xml:space="preserve"> </w:t>
            </w:r>
            <w:r w:rsidR="00565EF8" w:rsidRPr="00E81EFE">
              <w:rPr>
                <w:rStyle w:val="Hyperlink"/>
                <w:noProof/>
                <w:w w:val="85"/>
              </w:rPr>
              <w:t>CRITERIA PRACTICAL</w:t>
            </w:r>
            <w:r w:rsidR="00565EF8">
              <w:rPr>
                <w:noProof/>
                <w:webHidden/>
              </w:rPr>
              <w:tab/>
            </w:r>
            <w:r w:rsidR="00565EF8">
              <w:rPr>
                <w:noProof/>
                <w:webHidden/>
              </w:rPr>
              <w:fldChar w:fldCharType="begin"/>
            </w:r>
            <w:r w:rsidR="00565EF8">
              <w:rPr>
                <w:noProof/>
                <w:webHidden/>
              </w:rPr>
              <w:instrText xml:space="preserve"> PAGEREF _Toc485283293 \h </w:instrText>
            </w:r>
            <w:r w:rsidR="00565EF8">
              <w:rPr>
                <w:noProof/>
                <w:webHidden/>
              </w:rPr>
            </w:r>
            <w:r w:rsidR="00565EF8">
              <w:rPr>
                <w:noProof/>
                <w:webHidden/>
              </w:rPr>
              <w:fldChar w:fldCharType="separate"/>
            </w:r>
            <w:r w:rsidR="00565EF8">
              <w:rPr>
                <w:noProof/>
                <w:webHidden/>
              </w:rPr>
              <w:t>45</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94" w:history="1">
            <w:r w:rsidR="00565EF8" w:rsidRPr="00E81EFE">
              <w:rPr>
                <w:rStyle w:val="Hyperlink"/>
                <w:noProof/>
              </w:rPr>
              <w:t>Appendix C</w:t>
            </w:r>
            <w:r w:rsidR="00565EF8">
              <w:rPr>
                <w:noProof/>
                <w:webHidden/>
              </w:rPr>
              <w:tab/>
            </w:r>
            <w:r w:rsidR="00565EF8">
              <w:rPr>
                <w:noProof/>
                <w:webHidden/>
              </w:rPr>
              <w:fldChar w:fldCharType="begin"/>
            </w:r>
            <w:r w:rsidR="00565EF8">
              <w:rPr>
                <w:noProof/>
                <w:webHidden/>
              </w:rPr>
              <w:instrText xml:space="preserve"> PAGEREF _Toc485283294 \h </w:instrText>
            </w:r>
            <w:r w:rsidR="00565EF8">
              <w:rPr>
                <w:noProof/>
                <w:webHidden/>
              </w:rPr>
            </w:r>
            <w:r w:rsidR="00565EF8">
              <w:rPr>
                <w:noProof/>
                <w:webHidden/>
              </w:rPr>
              <w:fldChar w:fldCharType="separate"/>
            </w:r>
            <w:r w:rsidR="00565EF8">
              <w:rPr>
                <w:noProof/>
                <w:webHidden/>
              </w:rPr>
              <w:t>52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95" w:history="1">
            <w:r w:rsidR="00565EF8" w:rsidRPr="00E81EFE">
              <w:rPr>
                <w:rStyle w:val="Hyperlink"/>
                <w:noProof/>
              </w:rPr>
              <w:t>DIRECTOR OF NURSING JOB DESCRIPTION</w:t>
            </w:r>
            <w:r w:rsidR="00565EF8">
              <w:rPr>
                <w:noProof/>
                <w:webHidden/>
              </w:rPr>
              <w:tab/>
            </w:r>
            <w:r w:rsidR="00565EF8">
              <w:rPr>
                <w:noProof/>
                <w:webHidden/>
              </w:rPr>
              <w:fldChar w:fldCharType="begin"/>
            </w:r>
            <w:r w:rsidR="00565EF8">
              <w:rPr>
                <w:noProof/>
                <w:webHidden/>
              </w:rPr>
              <w:instrText xml:space="preserve"> PAGEREF _Toc485283295 \h </w:instrText>
            </w:r>
            <w:r w:rsidR="00565EF8">
              <w:rPr>
                <w:noProof/>
                <w:webHidden/>
              </w:rPr>
            </w:r>
            <w:r w:rsidR="00565EF8">
              <w:rPr>
                <w:noProof/>
                <w:webHidden/>
              </w:rPr>
              <w:fldChar w:fldCharType="separate"/>
            </w:r>
            <w:r w:rsidR="00565EF8">
              <w:rPr>
                <w:noProof/>
                <w:webHidden/>
              </w:rPr>
              <w:t>52</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96" w:history="1">
            <w:r w:rsidR="00565EF8" w:rsidRPr="00E81EFE">
              <w:rPr>
                <w:rStyle w:val="Hyperlink"/>
                <w:noProof/>
              </w:rPr>
              <w:t>Appendix D</w:t>
            </w:r>
            <w:r w:rsidR="00565EF8">
              <w:rPr>
                <w:noProof/>
                <w:webHidden/>
              </w:rPr>
              <w:tab/>
            </w:r>
            <w:r w:rsidR="00565EF8">
              <w:rPr>
                <w:noProof/>
                <w:webHidden/>
              </w:rPr>
              <w:fldChar w:fldCharType="begin"/>
            </w:r>
            <w:r w:rsidR="00565EF8">
              <w:rPr>
                <w:noProof/>
                <w:webHidden/>
              </w:rPr>
              <w:instrText xml:space="preserve"> PAGEREF _Toc485283296 \h </w:instrText>
            </w:r>
            <w:r w:rsidR="00565EF8">
              <w:rPr>
                <w:noProof/>
                <w:webHidden/>
              </w:rPr>
            </w:r>
            <w:r w:rsidR="00565EF8">
              <w:rPr>
                <w:noProof/>
                <w:webHidden/>
              </w:rPr>
              <w:fldChar w:fldCharType="separate"/>
            </w:r>
            <w:r w:rsidR="00565EF8">
              <w:rPr>
                <w:noProof/>
                <w:webHidden/>
              </w:rPr>
              <w:t>58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97" w:history="1">
            <w:r w:rsidR="00565EF8" w:rsidRPr="00E81EFE">
              <w:rPr>
                <w:rStyle w:val="Hyperlink"/>
                <w:noProof/>
              </w:rPr>
              <w:t>LAB ASSISTANT JOB DESCRIPTION</w:t>
            </w:r>
            <w:r w:rsidR="00565EF8">
              <w:rPr>
                <w:noProof/>
                <w:webHidden/>
              </w:rPr>
              <w:tab/>
            </w:r>
            <w:r w:rsidR="00565EF8">
              <w:rPr>
                <w:noProof/>
                <w:webHidden/>
              </w:rPr>
              <w:fldChar w:fldCharType="begin"/>
            </w:r>
            <w:r w:rsidR="00565EF8">
              <w:rPr>
                <w:noProof/>
                <w:webHidden/>
              </w:rPr>
              <w:instrText xml:space="preserve"> PAGEREF _Toc485283297 \h </w:instrText>
            </w:r>
            <w:r w:rsidR="00565EF8">
              <w:rPr>
                <w:noProof/>
                <w:webHidden/>
              </w:rPr>
            </w:r>
            <w:r w:rsidR="00565EF8">
              <w:rPr>
                <w:noProof/>
                <w:webHidden/>
              </w:rPr>
              <w:fldChar w:fldCharType="separate"/>
            </w:r>
            <w:r w:rsidR="00565EF8">
              <w:rPr>
                <w:noProof/>
                <w:webHidden/>
              </w:rPr>
              <w:t>58</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298" w:history="1">
            <w:r w:rsidR="00565EF8" w:rsidRPr="00E81EFE">
              <w:rPr>
                <w:rStyle w:val="Hyperlink"/>
                <w:noProof/>
              </w:rPr>
              <w:t>Appendix E</w:t>
            </w:r>
            <w:r w:rsidR="00565EF8">
              <w:rPr>
                <w:noProof/>
                <w:webHidden/>
              </w:rPr>
              <w:tab/>
            </w:r>
            <w:r w:rsidR="00565EF8">
              <w:rPr>
                <w:noProof/>
                <w:webHidden/>
              </w:rPr>
              <w:fldChar w:fldCharType="begin"/>
            </w:r>
            <w:r w:rsidR="00565EF8">
              <w:rPr>
                <w:noProof/>
                <w:webHidden/>
              </w:rPr>
              <w:instrText xml:space="preserve"> PAGEREF _Toc485283298 \h </w:instrText>
            </w:r>
            <w:r w:rsidR="00565EF8">
              <w:rPr>
                <w:noProof/>
                <w:webHidden/>
              </w:rPr>
            </w:r>
            <w:r w:rsidR="00565EF8">
              <w:rPr>
                <w:noProof/>
                <w:webHidden/>
              </w:rPr>
              <w:fldChar w:fldCharType="separate"/>
            </w:r>
            <w:r w:rsidR="00565EF8">
              <w:rPr>
                <w:noProof/>
                <w:webHidden/>
              </w:rPr>
              <w:t>64</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299" w:history="1">
            <w:r w:rsidR="00565EF8" w:rsidRPr="00E81EFE">
              <w:rPr>
                <w:rStyle w:val="Hyperlink"/>
                <w:noProof/>
              </w:rPr>
              <w:t>MINNESOTA ALLIANCE FOR NURSING EDUCATION (MANE) GLOSSARY OF TERMS</w:t>
            </w:r>
            <w:r w:rsidR="00565EF8">
              <w:rPr>
                <w:noProof/>
                <w:webHidden/>
              </w:rPr>
              <w:tab/>
            </w:r>
            <w:r w:rsidR="00565EF8">
              <w:rPr>
                <w:noProof/>
                <w:webHidden/>
              </w:rPr>
              <w:fldChar w:fldCharType="begin"/>
            </w:r>
            <w:r w:rsidR="00565EF8">
              <w:rPr>
                <w:noProof/>
                <w:webHidden/>
              </w:rPr>
              <w:instrText xml:space="preserve"> PAGEREF _Toc485283299 \h </w:instrText>
            </w:r>
            <w:r w:rsidR="00565EF8">
              <w:rPr>
                <w:noProof/>
                <w:webHidden/>
              </w:rPr>
            </w:r>
            <w:r w:rsidR="00565EF8">
              <w:rPr>
                <w:noProof/>
                <w:webHidden/>
              </w:rPr>
              <w:fldChar w:fldCharType="separate"/>
            </w:r>
            <w:r w:rsidR="00565EF8">
              <w:rPr>
                <w:noProof/>
                <w:webHidden/>
              </w:rPr>
              <w:t>64</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300" w:history="1">
            <w:r w:rsidR="00565EF8" w:rsidRPr="00E81EFE">
              <w:rPr>
                <w:rStyle w:val="Hyperlink"/>
                <w:noProof/>
              </w:rPr>
              <w:t>Appendix</w:t>
            </w:r>
            <w:r w:rsidR="00565EF8" w:rsidRPr="00E81EFE">
              <w:rPr>
                <w:rStyle w:val="Hyperlink"/>
                <w:noProof/>
                <w:spacing w:val="-13"/>
              </w:rPr>
              <w:t xml:space="preserve"> </w:t>
            </w:r>
            <w:r w:rsidR="00565EF8" w:rsidRPr="00E81EFE">
              <w:rPr>
                <w:rStyle w:val="Hyperlink"/>
                <w:noProof/>
              </w:rPr>
              <w:t>F</w:t>
            </w:r>
            <w:r w:rsidR="00565EF8">
              <w:rPr>
                <w:noProof/>
                <w:webHidden/>
              </w:rPr>
              <w:tab/>
            </w:r>
            <w:r w:rsidR="00565EF8">
              <w:rPr>
                <w:noProof/>
                <w:webHidden/>
              </w:rPr>
              <w:fldChar w:fldCharType="begin"/>
            </w:r>
            <w:r w:rsidR="00565EF8">
              <w:rPr>
                <w:noProof/>
                <w:webHidden/>
              </w:rPr>
              <w:instrText xml:space="preserve"> PAGEREF _Toc485283300 \h </w:instrText>
            </w:r>
            <w:r w:rsidR="00565EF8">
              <w:rPr>
                <w:noProof/>
                <w:webHidden/>
              </w:rPr>
            </w:r>
            <w:r w:rsidR="00565EF8">
              <w:rPr>
                <w:noProof/>
                <w:webHidden/>
              </w:rPr>
              <w:fldChar w:fldCharType="separate"/>
            </w:r>
            <w:r w:rsidR="00565EF8">
              <w:rPr>
                <w:noProof/>
                <w:webHidden/>
              </w:rPr>
              <w:t>72</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301" w:history="1">
            <w:r w:rsidR="00565EF8" w:rsidRPr="00E81EFE">
              <w:rPr>
                <w:rStyle w:val="Hyperlink"/>
                <w:noProof/>
              </w:rPr>
              <w:t>SYLLABUS</w:t>
            </w:r>
            <w:r w:rsidR="00565EF8">
              <w:rPr>
                <w:noProof/>
                <w:webHidden/>
              </w:rPr>
              <w:tab/>
            </w:r>
            <w:r w:rsidR="00565EF8">
              <w:rPr>
                <w:noProof/>
                <w:webHidden/>
              </w:rPr>
              <w:fldChar w:fldCharType="begin"/>
            </w:r>
            <w:r w:rsidR="00565EF8">
              <w:rPr>
                <w:noProof/>
                <w:webHidden/>
              </w:rPr>
              <w:instrText xml:space="preserve"> PAGEREF _Toc485283301 \h </w:instrText>
            </w:r>
            <w:r w:rsidR="00565EF8">
              <w:rPr>
                <w:noProof/>
                <w:webHidden/>
              </w:rPr>
            </w:r>
            <w:r w:rsidR="00565EF8">
              <w:rPr>
                <w:noProof/>
                <w:webHidden/>
              </w:rPr>
              <w:fldChar w:fldCharType="separate"/>
            </w:r>
            <w:r w:rsidR="00565EF8">
              <w:rPr>
                <w:noProof/>
                <w:webHidden/>
              </w:rPr>
              <w:t>72</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302" w:history="1">
            <w:r w:rsidR="00565EF8" w:rsidRPr="00E81EFE">
              <w:rPr>
                <w:rStyle w:val="Hyperlink"/>
                <w:noProof/>
              </w:rPr>
              <w:t>Appendix G</w:t>
            </w:r>
            <w:r w:rsidR="00565EF8">
              <w:rPr>
                <w:noProof/>
                <w:webHidden/>
              </w:rPr>
              <w:tab/>
            </w:r>
            <w:r w:rsidR="00565EF8">
              <w:rPr>
                <w:noProof/>
                <w:webHidden/>
              </w:rPr>
              <w:fldChar w:fldCharType="begin"/>
            </w:r>
            <w:r w:rsidR="00565EF8">
              <w:rPr>
                <w:noProof/>
                <w:webHidden/>
              </w:rPr>
              <w:instrText xml:space="preserve"> PAGEREF _Toc485283302 \h </w:instrText>
            </w:r>
            <w:r w:rsidR="00565EF8">
              <w:rPr>
                <w:noProof/>
                <w:webHidden/>
              </w:rPr>
            </w:r>
            <w:r w:rsidR="00565EF8">
              <w:rPr>
                <w:noProof/>
                <w:webHidden/>
              </w:rPr>
              <w:fldChar w:fldCharType="separate"/>
            </w:r>
            <w:r w:rsidR="00565EF8">
              <w:rPr>
                <w:noProof/>
                <w:webHidden/>
              </w:rPr>
              <w:t>76</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303" w:history="1">
            <w:r w:rsidR="00565EF8" w:rsidRPr="00E81EFE">
              <w:rPr>
                <w:rStyle w:val="Hyperlink"/>
                <w:noProof/>
              </w:rPr>
              <w:t>RIVERLAND COMMUNITY COLLEGE FACULTY HANDBOOK INDEX</w:t>
            </w:r>
            <w:r w:rsidR="00565EF8">
              <w:rPr>
                <w:noProof/>
                <w:webHidden/>
              </w:rPr>
              <w:tab/>
            </w:r>
            <w:r w:rsidR="00565EF8">
              <w:rPr>
                <w:noProof/>
                <w:webHidden/>
              </w:rPr>
              <w:fldChar w:fldCharType="begin"/>
            </w:r>
            <w:r w:rsidR="00565EF8">
              <w:rPr>
                <w:noProof/>
                <w:webHidden/>
              </w:rPr>
              <w:instrText xml:space="preserve"> PAGEREF _Toc485283303 \h </w:instrText>
            </w:r>
            <w:r w:rsidR="00565EF8">
              <w:rPr>
                <w:noProof/>
                <w:webHidden/>
              </w:rPr>
            </w:r>
            <w:r w:rsidR="00565EF8">
              <w:rPr>
                <w:noProof/>
                <w:webHidden/>
              </w:rPr>
              <w:fldChar w:fldCharType="separate"/>
            </w:r>
            <w:r w:rsidR="00565EF8">
              <w:rPr>
                <w:noProof/>
                <w:webHidden/>
              </w:rPr>
              <w:t>76</w:t>
            </w:r>
            <w:r w:rsidR="00565EF8">
              <w:rPr>
                <w:noProof/>
                <w:webHidden/>
              </w:rPr>
              <w:fldChar w:fldCharType="end"/>
            </w:r>
          </w:hyperlink>
        </w:p>
        <w:p w:rsidR="00565EF8" w:rsidRDefault="00213D1C">
          <w:pPr>
            <w:pStyle w:val="TOC1"/>
            <w:tabs>
              <w:tab w:val="right" w:leader="dot" w:pos="9850"/>
            </w:tabs>
            <w:rPr>
              <w:rFonts w:asciiTheme="minorHAnsi" w:eastAsiaTheme="minorEastAsia" w:hAnsiTheme="minorHAnsi"/>
              <w:b w:val="0"/>
              <w:bCs w:val="0"/>
              <w:noProof/>
            </w:rPr>
          </w:pPr>
          <w:hyperlink w:anchor="_Toc485283304" w:history="1">
            <w:r w:rsidR="00565EF8" w:rsidRPr="00E81EFE">
              <w:rPr>
                <w:rStyle w:val="Hyperlink"/>
                <w:noProof/>
              </w:rPr>
              <w:t>Ap</w:t>
            </w:r>
            <w:r w:rsidR="00565EF8" w:rsidRPr="00E81EFE">
              <w:rPr>
                <w:rStyle w:val="Hyperlink"/>
                <w:noProof/>
                <w:spacing w:val="-2"/>
              </w:rPr>
              <w:t>p</w:t>
            </w:r>
            <w:r w:rsidR="00565EF8" w:rsidRPr="00E81EFE">
              <w:rPr>
                <w:rStyle w:val="Hyperlink"/>
                <w:noProof/>
                <w:spacing w:val="-1"/>
              </w:rPr>
              <w:t>end</w:t>
            </w:r>
            <w:r w:rsidR="00565EF8" w:rsidRPr="00E81EFE">
              <w:rPr>
                <w:rStyle w:val="Hyperlink"/>
                <w:noProof/>
              </w:rPr>
              <w:t xml:space="preserve">ix </w:t>
            </w:r>
            <w:r w:rsidR="00565EF8" w:rsidRPr="00E81EFE">
              <w:rPr>
                <w:rStyle w:val="Hyperlink"/>
                <w:noProof/>
                <w:spacing w:val="-1"/>
              </w:rPr>
              <w:t>H</w:t>
            </w:r>
            <w:r w:rsidR="00565EF8">
              <w:rPr>
                <w:noProof/>
                <w:webHidden/>
              </w:rPr>
              <w:tab/>
            </w:r>
            <w:r w:rsidR="00565EF8">
              <w:rPr>
                <w:noProof/>
                <w:webHidden/>
              </w:rPr>
              <w:fldChar w:fldCharType="begin"/>
            </w:r>
            <w:r w:rsidR="00565EF8">
              <w:rPr>
                <w:noProof/>
                <w:webHidden/>
              </w:rPr>
              <w:instrText xml:space="preserve"> PAGEREF _Toc485283304 \h </w:instrText>
            </w:r>
            <w:r w:rsidR="00565EF8">
              <w:rPr>
                <w:noProof/>
                <w:webHidden/>
              </w:rPr>
            </w:r>
            <w:r w:rsidR="00565EF8">
              <w:rPr>
                <w:noProof/>
                <w:webHidden/>
              </w:rPr>
              <w:fldChar w:fldCharType="separate"/>
            </w:r>
            <w:r w:rsidR="00565EF8">
              <w:rPr>
                <w:noProof/>
                <w:webHidden/>
              </w:rPr>
              <w:t>78</w:t>
            </w:r>
            <w:r w:rsidR="00565EF8">
              <w:rPr>
                <w:noProof/>
                <w:webHidden/>
              </w:rPr>
              <w:fldChar w:fldCharType="end"/>
            </w:r>
          </w:hyperlink>
        </w:p>
        <w:p w:rsidR="00565EF8" w:rsidRDefault="00213D1C">
          <w:pPr>
            <w:pStyle w:val="TOC2"/>
            <w:tabs>
              <w:tab w:val="right" w:leader="dot" w:pos="9850"/>
            </w:tabs>
            <w:rPr>
              <w:rFonts w:asciiTheme="minorHAnsi" w:eastAsiaTheme="minorEastAsia" w:hAnsiTheme="minorHAnsi"/>
              <w:noProof/>
            </w:rPr>
          </w:pPr>
          <w:hyperlink w:anchor="_Toc485283305" w:history="1">
            <w:r w:rsidR="00565EF8" w:rsidRPr="00E81EFE">
              <w:rPr>
                <w:rStyle w:val="Hyperlink"/>
                <w:noProof/>
              </w:rPr>
              <w:t>H</w:t>
            </w:r>
            <w:r w:rsidR="00565EF8" w:rsidRPr="00E81EFE">
              <w:rPr>
                <w:rStyle w:val="Hyperlink"/>
                <w:noProof/>
                <w:spacing w:val="-1"/>
              </w:rPr>
              <w:t>E</w:t>
            </w:r>
            <w:r w:rsidR="00565EF8" w:rsidRPr="00E81EFE">
              <w:rPr>
                <w:rStyle w:val="Hyperlink"/>
                <w:noProof/>
              </w:rPr>
              <w:t>L</w:t>
            </w:r>
            <w:r w:rsidR="00565EF8" w:rsidRPr="00E81EFE">
              <w:rPr>
                <w:rStyle w:val="Hyperlink"/>
                <w:noProof/>
                <w:spacing w:val="-1"/>
              </w:rPr>
              <w:t>P</w:t>
            </w:r>
            <w:r w:rsidR="00565EF8" w:rsidRPr="00E81EFE">
              <w:rPr>
                <w:rStyle w:val="Hyperlink"/>
                <w:noProof/>
              </w:rPr>
              <w:t>F</w:t>
            </w:r>
            <w:r w:rsidR="00565EF8" w:rsidRPr="00E81EFE">
              <w:rPr>
                <w:rStyle w:val="Hyperlink"/>
                <w:noProof/>
                <w:spacing w:val="-2"/>
              </w:rPr>
              <w:t>U</w:t>
            </w:r>
            <w:r w:rsidR="00565EF8" w:rsidRPr="00E81EFE">
              <w:rPr>
                <w:rStyle w:val="Hyperlink"/>
                <w:noProof/>
              </w:rPr>
              <w:t>L</w:t>
            </w:r>
            <w:r w:rsidR="00565EF8" w:rsidRPr="00E81EFE">
              <w:rPr>
                <w:rStyle w:val="Hyperlink"/>
                <w:noProof/>
                <w:spacing w:val="-2"/>
              </w:rPr>
              <w:t xml:space="preserve"> </w:t>
            </w:r>
            <w:r w:rsidR="00565EF8" w:rsidRPr="00E81EFE">
              <w:rPr>
                <w:rStyle w:val="Hyperlink"/>
                <w:noProof/>
              </w:rPr>
              <w:t>L</w:t>
            </w:r>
            <w:r w:rsidR="00565EF8" w:rsidRPr="00E81EFE">
              <w:rPr>
                <w:rStyle w:val="Hyperlink"/>
                <w:noProof/>
                <w:spacing w:val="1"/>
              </w:rPr>
              <w:t>I</w:t>
            </w:r>
            <w:r w:rsidR="00565EF8" w:rsidRPr="00E81EFE">
              <w:rPr>
                <w:rStyle w:val="Hyperlink"/>
                <w:noProof/>
                <w:spacing w:val="-1"/>
              </w:rPr>
              <w:t>N</w:t>
            </w:r>
            <w:r w:rsidR="00565EF8" w:rsidRPr="00E81EFE">
              <w:rPr>
                <w:rStyle w:val="Hyperlink"/>
                <w:noProof/>
              </w:rPr>
              <w:t>KS</w:t>
            </w:r>
            <w:r w:rsidR="00565EF8">
              <w:rPr>
                <w:noProof/>
                <w:webHidden/>
              </w:rPr>
              <w:tab/>
            </w:r>
            <w:r w:rsidR="00565EF8">
              <w:rPr>
                <w:noProof/>
                <w:webHidden/>
              </w:rPr>
              <w:fldChar w:fldCharType="begin"/>
            </w:r>
            <w:r w:rsidR="00565EF8">
              <w:rPr>
                <w:noProof/>
                <w:webHidden/>
              </w:rPr>
              <w:instrText xml:space="preserve"> PAGEREF _Toc485283305 \h </w:instrText>
            </w:r>
            <w:r w:rsidR="00565EF8">
              <w:rPr>
                <w:noProof/>
                <w:webHidden/>
              </w:rPr>
            </w:r>
            <w:r w:rsidR="00565EF8">
              <w:rPr>
                <w:noProof/>
                <w:webHidden/>
              </w:rPr>
              <w:fldChar w:fldCharType="separate"/>
            </w:r>
            <w:r w:rsidR="00565EF8">
              <w:rPr>
                <w:noProof/>
                <w:webHidden/>
              </w:rPr>
              <w:t>78</w:t>
            </w:r>
            <w:r w:rsidR="00565EF8">
              <w:rPr>
                <w:noProof/>
                <w:webHidden/>
              </w:rPr>
              <w:fldChar w:fldCharType="end"/>
            </w:r>
          </w:hyperlink>
        </w:p>
        <w:p w:rsidR="00BE6DB9" w:rsidRDefault="00BE6DB9">
          <w:r>
            <w:rPr>
              <w:b/>
              <w:bCs/>
              <w:noProof/>
            </w:rPr>
            <w:fldChar w:fldCharType="end"/>
          </w:r>
        </w:p>
      </w:sdtContent>
    </w:sdt>
    <w:p w:rsidR="005A4D45" w:rsidRDefault="005A4D45">
      <w:pPr>
        <w:sectPr w:rsidR="005A4D45">
          <w:type w:val="continuous"/>
          <w:pgSz w:w="12240" w:h="15840"/>
          <w:pgMar w:top="1436" w:right="1040" w:bottom="1491" w:left="1340" w:header="720" w:footer="720" w:gutter="0"/>
          <w:cols w:space="720"/>
        </w:sectPr>
      </w:pPr>
    </w:p>
    <w:p w:rsidR="009A0CE2" w:rsidRDefault="007C4D6D" w:rsidP="009A0CE2">
      <w:pPr>
        <w:pStyle w:val="ListParagraph"/>
        <w:tabs>
          <w:tab w:val="left" w:pos="1319"/>
          <w:tab w:val="left" w:leader="hyphen" w:pos="9395"/>
        </w:tabs>
        <w:rPr>
          <w:rFonts w:ascii="Calibri" w:eastAsia="Calibri" w:hAnsi="Calibri" w:cs="Calibri"/>
        </w:rPr>
      </w:pPr>
      <w:r w:rsidRPr="0044127B">
        <w:rPr>
          <w:rFonts w:ascii="Calibri" w:eastAsia="Calibri" w:hAnsi="Calibri" w:cs="Calibri"/>
        </w:rPr>
        <w:tab/>
      </w:r>
    </w:p>
    <w:p w:rsidR="005A4D45" w:rsidRDefault="005A4D45">
      <w:pPr>
        <w:rPr>
          <w:rFonts w:ascii="Calibri" w:eastAsia="Calibri" w:hAnsi="Calibri" w:cs="Calibri"/>
        </w:rPr>
        <w:sectPr w:rsidR="005A4D45">
          <w:type w:val="continuous"/>
          <w:pgSz w:w="12240" w:h="15840"/>
          <w:pgMar w:top="1380" w:right="640" w:bottom="280" w:left="1200" w:header="720" w:footer="720" w:gutter="0"/>
          <w:cols w:space="720"/>
        </w:sectPr>
      </w:pPr>
    </w:p>
    <w:p w:rsidR="005A4D45" w:rsidRDefault="00606299" w:rsidP="00BE6DB9">
      <w:pPr>
        <w:pStyle w:val="Heading1"/>
      </w:pPr>
      <w:bookmarkStart w:id="0" w:name="_Toc485283200"/>
      <w:r>
        <w:lastRenderedPageBreak/>
        <w:t>N</w:t>
      </w:r>
      <w:r>
        <w:rPr>
          <w:spacing w:val="-1"/>
        </w:rPr>
        <w:t>U</w:t>
      </w:r>
      <w:r>
        <w:rPr>
          <w:spacing w:val="-2"/>
        </w:rPr>
        <w:t>R</w:t>
      </w:r>
      <w:r>
        <w:t>SI</w:t>
      </w:r>
      <w:r>
        <w:rPr>
          <w:spacing w:val="-1"/>
        </w:rPr>
        <w:t>N</w:t>
      </w:r>
      <w:r>
        <w:t>G</w:t>
      </w:r>
      <w:r>
        <w:rPr>
          <w:spacing w:val="-2"/>
        </w:rPr>
        <w:t xml:space="preserve"> </w:t>
      </w:r>
      <w:r>
        <w:t>F</w:t>
      </w:r>
      <w:r>
        <w:rPr>
          <w:spacing w:val="-2"/>
        </w:rPr>
        <w:t>A</w:t>
      </w:r>
      <w:r>
        <w:rPr>
          <w:spacing w:val="1"/>
        </w:rPr>
        <w:t>C</w:t>
      </w:r>
      <w:r>
        <w:rPr>
          <w:spacing w:val="-1"/>
        </w:rPr>
        <w:t>U</w:t>
      </w:r>
      <w:r>
        <w:rPr>
          <w:spacing w:val="-2"/>
        </w:rPr>
        <w:t>L</w:t>
      </w:r>
      <w:r>
        <w:t>TY</w:t>
      </w:r>
      <w:r>
        <w:rPr>
          <w:spacing w:val="2"/>
        </w:rPr>
        <w:t xml:space="preserve"> </w:t>
      </w:r>
      <w:r>
        <w:rPr>
          <w:spacing w:val="-3"/>
        </w:rPr>
        <w:t>O</w:t>
      </w:r>
      <w:r>
        <w:t>RI</w:t>
      </w:r>
      <w:r>
        <w:rPr>
          <w:spacing w:val="-1"/>
        </w:rPr>
        <w:t>EN</w:t>
      </w:r>
      <w:r>
        <w:t>T</w:t>
      </w:r>
      <w:r>
        <w:rPr>
          <w:spacing w:val="-1"/>
        </w:rPr>
        <w:t>A</w:t>
      </w:r>
      <w:r>
        <w:rPr>
          <w:spacing w:val="-3"/>
        </w:rPr>
        <w:t>T</w:t>
      </w:r>
      <w:r>
        <w:rPr>
          <w:spacing w:val="-2"/>
        </w:rPr>
        <w:t>I</w:t>
      </w:r>
      <w:r>
        <w:rPr>
          <w:spacing w:val="-1"/>
        </w:rPr>
        <w:t>O</w:t>
      </w:r>
      <w:r>
        <w:t>N OV</w:t>
      </w:r>
      <w:r>
        <w:rPr>
          <w:spacing w:val="-1"/>
        </w:rPr>
        <w:t>E</w:t>
      </w:r>
      <w:r>
        <w:t>R</w:t>
      </w:r>
      <w:r>
        <w:rPr>
          <w:spacing w:val="-2"/>
        </w:rPr>
        <w:t>V</w:t>
      </w:r>
      <w:r>
        <w:t>I</w:t>
      </w:r>
      <w:r>
        <w:rPr>
          <w:spacing w:val="-1"/>
        </w:rPr>
        <w:t>E</w:t>
      </w:r>
      <w:r>
        <w:t>W</w:t>
      </w:r>
      <w:bookmarkEnd w:id="0"/>
    </w:p>
    <w:p w:rsidR="005A4D45" w:rsidRDefault="007C4D6D">
      <w:pPr>
        <w:pStyle w:val="BodyText"/>
        <w:ind w:right="193"/>
        <w:jc w:val="both"/>
      </w:pPr>
      <w:r>
        <w:t>Orie</w:t>
      </w:r>
      <w:r>
        <w:rPr>
          <w:spacing w:val="-1"/>
        </w:rPr>
        <w:t>n</w:t>
      </w:r>
      <w:r>
        <w:t>tat</w:t>
      </w:r>
      <w:r>
        <w:rPr>
          <w:spacing w:val="-3"/>
        </w:rPr>
        <w:t>i</w:t>
      </w:r>
      <w:r>
        <w:rPr>
          <w:spacing w:val="1"/>
        </w:rPr>
        <w:t>o</w:t>
      </w:r>
      <w:r>
        <w:t>n</w:t>
      </w:r>
      <w:r>
        <w:rPr>
          <w:spacing w:val="-3"/>
        </w:rPr>
        <w:t xml:space="preserve"> </w:t>
      </w:r>
      <w:r>
        <w:rPr>
          <w:spacing w:val="1"/>
        </w:rPr>
        <w:t>o</w:t>
      </w:r>
      <w:r>
        <w:t>f n</w:t>
      </w:r>
      <w:r>
        <w:rPr>
          <w:spacing w:val="-3"/>
        </w:rPr>
        <w:t>e</w:t>
      </w:r>
      <w:r>
        <w:t>w</w:t>
      </w:r>
      <w:r>
        <w:rPr>
          <w:spacing w:val="1"/>
        </w:rPr>
        <w:t xml:space="preserve"> </w:t>
      </w:r>
      <w:r>
        <w:t>fac</w:t>
      </w:r>
      <w:r>
        <w:rPr>
          <w:spacing w:val="-1"/>
        </w:rPr>
        <w:t>u</w:t>
      </w:r>
      <w:r>
        <w:t>l</w:t>
      </w:r>
      <w:r>
        <w:rPr>
          <w:spacing w:val="-3"/>
        </w:rPr>
        <w:t>t</w:t>
      </w:r>
      <w:r>
        <w:t xml:space="preserve">y </w:t>
      </w:r>
      <w:r>
        <w:rPr>
          <w:spacing w:val="-3"/>
        </w:rPr>
        <w:t>i</w:t>
      </w:r>
      <w:r>
        <w:t>s k</w:t>
      </w:r>
      <w:r>
        <w:rPr>
          <w:spacing w:val="-2"/>
        </w:rPr>
        <w:t>e</w:t>
      </w:r>
      <w:r>
        <w:t>y</w:t>
      </w:r>
      <w:r>
        <w:rPr>
          <w:spacing w:val="2"/>
        </w:rPr>
        <w:t xml:space="preserve"> </w:t>
      </w:r>
      <w:r>
        <w:rPr>
          <w:spacing w:val="-2"/>
        </w:rPr>
        <w:t>t</w:t>
      </w:r>
      <w:r>
        <w:t>o</w:t>
      </w:r>
      <w:r>
        <w:rPr>
          <w:spacing w:val="1"/>
        </w:rPr>
        <w:t xml:space="preserve"> </w:t>
      </w:r>
      <w:r>
        <w:t>t</w:t>
      </w:r>
      <w:r>
        <w:rPr>
          <w:spacing w:val="-4"/>
        </w:rPr>
        <w:t>h</w:t>
      </w:r>
      <w:r>
        <w:t>e suc</w:t>
      </w:r>
      <w:r>
        <w:rPr>
          <w:spacing w:val="-3"/>
        </w:rPr>
        <w:t>c</w:t>
      </w:r>
      <w:r>
        <w:t>ess</w:t>
      </w:r>
      <w:r>
        <w:rPr>
          <w:spacing w:val="-2"/>
        </w:rPr>
        <w:t xml:space="preserve"> </w:t>
      </w:r>
      <w:r>
        <w:rPr>
          <w:spacing w:val="1"/>
        </w:rPr>
        <w:t>o</w:t>
      </w:r>
      <w:r>
        <w:t>f</w:t>
      </w:r>
      <w:r>
        <w:rPr>
          <w:spacing w:val="-2"/>
        </w:rPr>
        <w:t xml:space="preserve"> </w:t>
      </w:r>
      <w:r>
        <w:rPr>
          <w:spacing w:val="1"/>
        </w:rPr>
        <w:t>o</w:t>
      </w:r>
      <w:r>
        <w:rPr>
          <w:spacing w:val="-1"/>
        </w:rPr>
        <w:t>u</w:t>
      </w:r>
      <w:r>
        <w:t>r</w:t>
      </w:r>
      <w:r>
        <w:rPr>
          <w:spacing w:val="-2"/>
        </w:rPr>
        <w:t xml:space="preserve"> </w:t>
      </w:r>
      <w:r>
        <w:rPr>
          <w:spacing w:val="-1"/>
        </w:rPr>
        <w:t>nu</w:t>
      </w:r>
      <w:r>
        <w:t>rsi</w:t>
      </w:r>
      <w:r>
        <w:rPr>
          <w:spacing w:val="-2"/>
        </w:rPr>
        <w:t>n</w:t>
      </w:r>
      <w:r>
        <w:t xml:space="preserve">g </w:t>
      </w:r>
      <w:r>
        <w:rPr>
          <w:spacing w:val="-1"/>
        </w:rPr>
        <w:t>p</w:t>
      </w:r>
      <w:r>
        <w:t>ro</w:t>
      </w:r>
      <w:r>
        <w:rPr>
          <w:spacing w:val="-1"/>
        </w:rPr>
        <w:t>g</w:t>
      </w:r>
      <w:r>
        <w:t>ra</w:t>
      </w:r>
      <w:r>
        <w:rPr>
          <w:spacing w:val="1"/>
        </w:rPr>
        <w:t>m</w:t>
      </w:r>
      <w:r>
        <w:t>s. A</w:t>
      </w:r>
      <w:r>
        <w:rPr>
          <w:spacing w:val="-4"/>
        </w:rPr>
        <w:t>l</w:t>
      </w:r>
      <w:r>
        <w:rPr>
          <w:spacing w:val="1"/>
        </w:rPr>
        <w:t>o</w:t>
      </w:r>
      <w:r>
        <w:rPr>
          <w:spacing w:val="-1"/>
        </w:rPr>
        <w:t>n</w:t>
      </w:r>
      <w:r>
        <w:t>g</w:t>
      </w:r>
      <w:r>
        <w:rPr>
          <w:spacing w:val="-1"/>
        </w:rPr>
        <w:t xml:space="preserve"> </w:t>
      </w:r>
      <w:r>
        <w:t>w</w:t>
      </w:r>
      <w:r>
        <w:rPr>
          <w:spacing w:val="-3"/>
        </w:rPr>
        <w:t>i</w:t>
      </w:r>
      <w:r>
        <w:t>th re</w:t>
      </w:r>
      <w:r>
        <w:rPr>
          <w:spacing w:val="-2"/>
        </w:rPr>
        <w:t>s</w:t>
      </w:r>
      <w:r>
        <w:rPr>
          <w:spacing w:val="1"/>
        </w:rPr>
        <w:t>o</w:t>
      </w:r>
      <w:r>
        <w:rPr>
          <w:spacing w:val="-1"/>
        </w:rPr>
        <w:t>u</w:t>
      </w:r>
      <w:r>
        <w:t>rces</w:t>
      </w:r>
      <w:r>
        <w:rPr>
          <w:spacing w:val="-2"/>
        </w:rPr>
        <w:t xml:space="preserve"> </w:t>
      </w:r>
      <w:r>
        <w:t>pr</w:t>
      </w:r>
      <w:r>
        <w:rPr>
          <w:spacing w:val="-2"/>
        </w:rPr>
        <w:t>o</w:t>
      </w:r>
      <w:r>
        <w:t>vi</w:t>
      </w:r>
      <w:r>
        <w:rPr>
          <w:spacing w:val="-2"/>
        </w:rPr>
        <w:t>d</w:t>
      </w:r>
      <w:r>
        <w:t>ed in</w:t>
      </w:r>
      <w:r>
        <w:rPr>
          <w:spacing w:val="-1"/>
        </w:rPr>
        <w:t xml:space="preserve"> </w:t>
      </w:r>
      <w:r>
        <w:t>t</w:t>
      </w:r>
      <w:r>
        <w:rPr>
          <w:spacing w:val="-1"/>
        </w:rPr>
        <w:t>h</w:t>
      </w:r>
      <w:r>
        <w:t xml:space="preserve">is </w:t>
      </w:r>
      <w:r w:rsidR="00D3347C">
        <w:t>h</w:t>
      </w:r>
      <w:r w:rsidR="00D3347C">
        <w:rPr>
          <w:spacing w:val="-1"/>
        </w:rPr>
        <w:t>andb</w:t>
      </w:r>
      <w:r w:rsidR="00D3347C">
        <w:rPr>
          <w:spacing w:val="1"/>
        </w:rPr>
        <w:t>o</w:t>
      </w:r>
      <w:r w:rsidR="00D3347C">
        <w:rPr>
          <w:spacing w:val="-2"/>
        </w:rPr>
        <w:t>o</w:t>
      </w:r>
      <w:r w:rsidR="00D3347C">
        <w:t>k,</w:t>
      </w:r>
      <w:r>
        <w:t xml:space="preserve"> </w:t>
      </w:r>
      <w:r>
        <w:rPr>
          <w:spacing w:val="-2"/>
        </w:rPr>
        <w:t>w</w:t>
      </w:r>
      <w:r>
        <w:t>e</w:t>
      </w:r>
      <w:r>
        <w:rPr>
          <w:spacing w:val="-2"/>
        </w:rPr>
        <w:t xml:space="preserve"> </w:t>
      </w:r>
      <w:r>
        <w:t xml:space="preserve">will </w:t>
      </w:r>
      <w:r>
        <w:rPr>
          <w:spacing w:val="-1"/>
        </w:rPr>
        <w:t>d</w:t>
      </w:r>
      <w:r>
        <w:rPr>
          <w:spacing w:val="-2"/>
        </w:rPr>
        <w:t>e</w:t>
      </w:r>
      <w:r>
        <w:t>si</w:t>
      </w:r>
      <w:r>
        <w:rPr>
          <w:spacing w:val="-1"/>
        </w:rPr>
        <w:t>gn</w:t>
      </w:r>
      <w:r>
        <w:t xml:space="preserve">ate a </w:t>
      </w:r>
      <w:r>
        <w:rPr>
          <w:spacing w:val="-3"/>
        </w:rPr>
        <w:t>f</w:t>
      </w:r>
      <w:r>
        <w:t>ell</w:t>
      </w:r>
      <w:r>
        <w:rPr>
          <w:spacing w:val="-2"/>
        </w:rPr>
        <w:t>o</w:t>
      </w:r>
      <w:r>
        <w:t>w</w:t>
      </w:r>
      <w:r>
        <w:rPr>
          <w:spacing w:val="1"/>
        </w:rPr>
        <w:t xml:space="preserve"> </w:t>
      </w:r>
      <w:r>
        <w:t>fac</w:t>
      </w:r>
      <w:r>
        <w:rPr>
          <w:spacing w:val="-1"/>
        </w:rPr>
        <w:t>u</w:t>
      </w:r>
      <w:r>
        <w:t>l</w:t>
      </w:r>
      <w:r>
        <w:rPr>
          <w:spacing w:val="-3"/>
        </w:rPr>
        <w:t>t</w:t>
      </w:r>
      <w:r>
        <w:t>y m</w:t>
      </w:r>
      <w:r>
        <w:rPr>
          <w:spacing w:val="-2"/>
        </w:rPr>
        <w:t>e</w:t>
      </w:r>
      <w:r>
        <w:t>m</w:t>
      </w:r>
      <w:r>
        <w:rPr>
          <w:spacing w:val="-1"/>
        </w:rPr>
        <w:t>b</w:t>
      </w:r>
      <w:r>
        <w:t xml:space="preserve">er </w:t>
      </w:r>
      <w:r>
        <w:rPr>
          <w:spacing w:val="-3"/>
        </w:rPr>
        <w:t>a</w:t>
      </w:r>
      <w:r>
        <w:t>s a su</w:t>
      </w:r>
      <w:r>
        <w:rPr>
          <w:spacing w:val="-2"/>
        </w:rPr>
        <w:t>p</w:t>
      </w:r>
      <w:r>
        <w:rPr>
          <w:spacing w:val="-1"/>
        </w:rPr>
        <w:t>p</w:t>
      </w:r>
      <w:r>
        <w:rPr>
          <w:spacing w:val="-2"/>
        </w:rPr>
        <w:t>o</w:t>
      </w:r>
      <w:r>
        <w:t xml:space="preserve">rt </w:t>
      </w:r>
      <w:r>
        <w:rPr>
          <w:spacing w:val="-1"/>
        </w:rPr>
        <w:t>p</w:t>
      </w:r>
      <w:r>
        <w:t>er</w:t>
      </w:r>
      <w:r>
        <w:rPr>
          <w:spacing w:val="-3"/>
        </w:rPr>
        <w:t>s</w:t>
      </w:r>
      <w:r>
        <w:rPr>
          <w:spacing w:val="1"/>
        </w:rPr>
        <w:t>o</w:t>
      </w:r>
      <w:r>
        <w:t>n</w:t>
      </w:r>
      <w:r>
        <w:rPr>
          <w:spacing w:val="-1"/>
        </w:rPr>
        <w:t xml:space="preserve"> du</w:t>
      </w:r>
      <w:r>
        <w:t>ri</w:t>
      </w:r>
      <w:r>
        <w:rPr>
          <w:spacing w:val="-2"/>
        </w:rPr>
        <w:t>n</w:t>
      </w:r>
      <w:r>
        <w:t>g</w:t>
      </w:r>
      <w:r>
        <w:rPr>
          <w:spacing w:val="-1"/>
        </w:rPr>
        <w:t xml:space="preserve"> </w:t>
      </w:r>
      <w:r>
        <w:rPr>
          <w:spacing w:val="1"/>
        </w:rPr>
        <w:t>yo</w:t>
      </w:r>
      <w:r>
        <w:rPr>
          <w:spacing w:val="-1"/>
        </w:rPr>
        <w:t>u</w:t>
      </w:r>
      <w:r>
        <w:t>r first</w:t>
      </w:r>
      <w:r>
        <w:rPr>
          <w:spacing w:val="-3"/>
        </w:rPr>
        <w:t xml:space="preserve"> </w:t>
      </w:r>
      <w:r>
        <w:rPr>
          <w:spacing w:val="-2"/>
        </w:rPr>
        <w:t>y</w:t>
      </w:r>
      <w:r>
        <w:t>ear at 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rPr>
          <w:spacing w:val="1"/>
        </w:rPr>
        <w:t>e</w:t>
      </w:r>
      <w:r>
        <w:t>.</w:t>
      </w:r>
    </w:p>
    <w:p w:rsidR="005A4D45" w:rsidRDefault="005A4D45">
      <w:pPr>
        <w:spacing w:before="6" w:line="260" w:lineRule="exact"/>
        <w:rPr>
          <w:sz w:val="26"/>
          <w:szCs w:val="26"/>
        </w:rPr>
      </w:pPr>
    </w:p>
    <w:p w:rsidR="005A4D45" w:rsidRDefault="009A0CE2" w:rsidP="00BE6DB9">
      <w:pPr>
        <w:pStyle w:val="Heading2"/>
        <w:ind w:left="100"/>
      </w:pPr>
      <w:bookmarkStart w:id="1" w:name="_Toc485283201"/>
      <w:r>
        <w:t>T</w:t>
      </w:r>
      <w:r>
        <w:rPr>
          <w:spacing w:val="-1"/>
        </w:rPr>
        <w:t>H</w:t>
      </w:r>
      <w:r>
        <w:t>E</w:t>
      </w:r>
      <w:r>
        <w:rPr>
          <w:spacing w:val="-1"/>
        </w:rPr>
        <w:t xml:space="preserve"> O</w:t>
      </w:r>
      <w:r>
        <w:t>RI</w:t>
      </w:r>
      <w:r>
        <w:rPr>
          <w:spacing w:val="-1"/>
        </w:rPr>
        <w:t>EN</w:t>
      </w:r>
      <w:r>
        <w:t>T</w:t>
      </w:r>
      <w:r>
        <w:rPr>
          <w:spacing w:val="-1"/>
        </w:rPr>
        <w:t>A</w:t>
      </w:r>
      <w:r>
        <w:t>T</w:t>
      </w:r>
      <w:r>
        <w:rPr>
          <w:spacing w:val="1"/>
        </w:rPr>
        <w:t>I</w:t>
      </w:r>
      <w:r>
        <w:rPr>
          <w:spacing w:val="-1"/>
        </w:rPr>
        <w:t>O</w:t>
      </w:r>
      <w:r>
        <w:t>N</w:t>
      </w:r>
      <w:r>
        <w:rPr>
          <w:spacing w:val="-1"/>
        </w:rPr>
        <w:t xml:space="preserve"> </w:t>
      </w:r>
      <w:r>
        <w:t>PR</w:t>
      </w:r>
      <w:r>
        <w:rPr>
          <w:spacing w:val="-4"/>
        </w:rPr>
        <w:t>O</w:t>
      </w:r>
      <w:r>
        <w:rPr>
          <w:spacing w:val="1"/>
        </w:rPr>
        <w:t>C</w:t>
      </w:r>
      <w:r>
        <w:rPr>
          <w:spacing w:val="-1"/>
        </w:rPr>
        <w:t>E</w:t>
      </w:r>
      <w:r>
        <w:rPr>
          <w:spacing w:val="-2"/>
        </w:rPr>
        <w:t>S</w:t>
      </w:r>
      <w:r>
        <w:t>S</w:t>
      </w:r>
      <w:bookmarkEnd w:id="1"/>
    </w:p>
    <w:p w:rsidR="005A4D45" w:rsidRDefault="007C4D6D">
      <w:pPr>
        <w:pStyle w:val="BodyText"/>
        <w:ind w:right="131"/>
      </w:pPr>
      <w:r>
        <w:t>U</w:t>
      </w:r>
      <w:r>
        <w:rPr>
          <w:spacing w:val="-1"/>
        </w:rPr>
        <w:t>p</w:t>
      </w:r>
      <w:r>
        <w:rPr>
          <w:spacing w:val="1"/>
        </w:rPr>
        <w:t>o</w:t>
      </w:r>
      <w:r>
        <w:t>n</w:t>
      </w:r>
      <w:r>
        <w:rPr>
          <w:spacing w:val="-1"/>
        </w:rPr>
        <w:t xml:space="preserve"> </w:t>
      </w:r>
      <w:r>
        <w:t>hi</w:t>
      </w:r>
      <w:r>
        <w:rPr>
          <w:spacing w:val="-1"/>
        </w:rPr>
        <w:t>r</w:t>
      </w:r>
      <w:r>
        <w:t>i</w:t>
      </w:r>
      <w:r>
        <w:rPr>
          <w:spacing w:val="-2"/>
        </w:rPr>
        <w:t>n</w:t>
      </w:r>
      <w:r>
        <w:rPr>
          <w:spacing w:val="-1"/>
        </w:rPr>
        <w:t>g</w:t>
      </w:r>
      <w:r>
        <w:t xml:space="preserve">, </w:t>
      </w:r>
      <w:r>
        <w:rPr>
          <w:spacing w:val="1"/>
        </w:rPr>
        <w:t>o</w:t>
      </w:r>
      <w:r>
        <w:t>r</w:t>
      </w:r>
      <w:r>
        <w:rPr>
          <w:spacing w:val="-3"/>
        </w:rPr>
        <w:t xml:space="preserve"> </w:t>
      </w:r>
      <w:r>
        <w:t>sho</w:t>
      </w:r>
      <w:r>
        <w:rPr>
          <w:spacing w:val="-3"/>
        </w:rPr>
        <w:t>r</w:t>
      </w:r>
      <w:r>
        <w:t>tly</w:t>
      </w:r>
      <w:r>
        <w:rPr>
          <w:spacing w:val="-1"/>
        </w:rPr>
        <w:t xml:space="preserve"> </w:t>
      </w:r>
      <w:r>
        <w:t>the</w:t>
      </w:r>
      <w:r>
        <w:rPr>
          <w:spacing w:val="-3"/>
        </w:rPr>
        <w:t>r</w:t>
      </w:r>
      <w:r>
        <w:t>eaft</w:t>
      </w:r>
      <w:r>
        <w:rPr>
          <w:spacing w:val="1"/>
        </w:rPr>
        <w:t>e</w:t>
      </w:r>
      <w:r>
        <w:t>r,</w:t>
      </w:r>
      <w:r>
        <w:rPr>
          <w:spacing w:val="-3"/>
        </w:rPr>
        <w:t xml:space="preserve"> </w:t>
      </w:r>
      <w:r>
        <w:t>t</w:t>
      </w:r>
      <w:r>
        <w:rPr>
          <w:spacing w:val="-1"/>
        </w:rPr>
        <w:t>h</w:t>
      </w:r>
      <w:r>
        <w:t>e</w:t>
      </w:r>
      <w:r>
        <w:rPr>
          <w:spacing w:val="-2"/>
        </w:rPr>
        <w:t xml:space="preserve"> </w:t>
      </w:r>
      <w:r w:rsidR="00DB5C49">
        <w:rPr>
          <w:spacing w:val="-2"/>
        </w:rPr>
        <w:t>Dean/</w:t>
      </w:r>
      <w:r>
        <w:t>Dir</w:t>
      </w:r>
      <w:r>
        <w:rPr>
          <w:spacing w:val="-3"/>
        </w:rPr>
        <w:t>e</w:t>
      </w:r>
      <w:r>
        <w:t>c</w:t>
      </w:r>
      <w:r>
        <w:rPr>
          <w:spacing w:val="-2"/>
        </w:rPr>
        <w:t>t</w:t>
      </w:r>
      <w:r>
        <w:rPr>
          <w:spacing w:val="1"/>
        </w:rPr>
        <w:t>o</w:t>
      </w:r>
      <w:r>
        <w:t>r</w:t>
      </w:r>
      <w:r>
        <w:rPr>
          <w:spacing w:val="-2"/>
        </w:rPr>
        <w:t xml:space="preserve"> </w:t>
      </w:r>
      <w:r>
        <w:rPr>
          <w:spacing w:val="1"/>
        </w:rPr>
        <w:t>o</w:t>
      </w:r>
      <w:r>
        <w:t xml:space="preserve">f </w:t>
      </w:r>
      <w:r>
        <w:rPr>
          <w:spacing w:val="-1"/>
        </w:rPr>
        <w:t>Nu</w:t>
      </w:r>
      <w:r>
        <w:t>r</w:t>
      </w:r>
      <w:r>
        <w:rPr>
          <w:spacing w:val="-3"/>
        </w:rPr>
        <w:t>s</w:t>
      </w:r>
      <w:r>
        <w:t>i</w:t>
      </w:r>
      <w:r>
        <w:rPr>
          <w:spacing w:val="-2"/>
        </w:rPr>
        <w:t>n</w:t>
      </w:r>
      <w:r>
        <w:t>g</w:t>
      </w:r>
      <w:r>
        <w:rPr>
          <w:spacing w:val="-1"/>
        </w:rPr>
        <w:t xml:space="preserve"> </w:t>
      </w:r>
      <w:r>
        <w:t>wi</w:t>
      </w:r>
      <w:r>
        <w:rPr>
          <w:spacing w:val="-1"/>
        </w:rPr>
        <w:t>l</w:t>
      </w:r>
      <w:r>
        <w:t>l sched</w:t>
      </w:r>
      <w:r>
        <w:rPr>
          <w:spacing w:val="-2"/>
        </w:rPr>
        <w:t>u</w:t>
      </w:r>
      <w:r>
        <w:t>le</w:t>
      </w:r>
      <w:r>
        <w:rPr>
          <w:spacing w:val="-2"/>
        </w:rPr>
        <w:t xml:space="preserve"> </w:t>
      </w:r>
      <w:r>
        <w:t>a</w:t>
      </w:r>
      <w:r>
        <w:rPr>
          <w:spacing w:val="-2"/>
        </w:rPr>
        <w:t xml:space="preserve"> </w:t>
      </w:r>
      <w:r>
        <w:t>me</w:t>
      </w:r>
      <w:r>
        <w:rPr>
          <w:spacing w:val="-2"/>
        </w:rPr>
        <w:t>e</w:t>
      </w:r>
      <w:r>
        <w:t>ti</w:t>
      </w:r>
      <w:r>
        <w:rPr>
          <w:spacing w:val="-1"/>
        </w:rPr>
        <w:t>n</w:t>
      </w:r>
      <w:r>
        <w:t>g</w:t>
      </w:r>
      <w:r>
        <w:rPr>
          <w:spacing w:val="-1"/>
        </w:rPr>
        <w:t xml:space="preserve"> </w:t>
      </w:r>
      <w:r>
        <w:t>with</w:t>
      </w:r>
      <w:r>
        <w:rPr>
          <w:spacing w:val="-1"/>
        </w:rPr>
        <w:t xml:space="preserve"> </w:t>
      </w:r>
      <w:r>
        <w:t>n</w:t>
      </w:r>
      <w:r>
        <w:rPr>
          <w:spacing w:val="-3"/>
        </w:rPr>
        <w:t>e</w:t>
      </w:r>
      <w:r>
        <w:t>w</w:t>
      </w:r>
      <w:r>
        <w:rPr>
          <w:spacing w:val="1"/>
        </w:rPr>
        <w:t xml:space="preserve"> </w:t>
      </w:r>
      <w:r>
        <w:t>fac</w:t>
      </w:r>
      <w:r>
        <w:rPr>
          <w:spacing w:val="-1"/>
        </w:rPr>
        <w:t>u</w:t>
      </w:r>
      <w:r>
        <w:rPr>
          <w:spacing w:val="-3"/>
        </w:rPr>
        <w:t>l</w:t>
      </w:r>
      <w:r>
        <w:t>ty. This m</w:t>
      </w:r>
      <w:r>
        <w:rPr>
          <w:spacing w:val="-2"/>
        </w:rPr>
        <w:t>e</w:t>
      </w:r>
      <w:r>
        <w:t>eti</w:t>
      </w:r>
      <w:r>
        <w:rPr>
          <w:spacing w:val="-2"/>
        </w:rPr>
        <w:t>n</w:t>
      </w:r>
      <w:r>
        <w:t>g</w:t>
      </w:r>
      <w:r>
        <w:rPr>
          <w:spacing w:val="-1"/>
        </w:rPr>
        <w:t xml:space="preserve"> </w:t>
      </w:r>
      <w:r>
        <w:t>wi</w:t>
      </w:r>
      <w:r>
        <w:rPr>
          <w:spacing w:val="-1"/>
        </w:rPr>
        <w:t>l</w:t>
      </w:r>
      <w:r>
        <w:t>l p</w:t>
      </w:r>
      <w:r>
        <w:rPr>
          <w:spacing w:val="-4"/>
        </w:rPr>
        <w:t>r</w:t>
      </w:r>
      <w:r>
        <w:rPr>
          <w:spacing w:val="-2"/>
        </w:rPr>
        <w:t>o</w:t>
      </w:r>
      <w:r>
        <w:t>vi</w:t>
      </w:r>
      <w:r>
        <w:rPr>
          <w:spacing w:val="-2"/>
        </w:rPr>
        <w:t>d</w:t>
      </w:r>
      <w:r>
        <w:t>e sp</w:t>
      </w:r>
      <w:r>
        <w:rPr>
          <w:spacing w:val="-3"/>
        </w:rPr>
        <w:t>e</w:t>
      </w:r>
      <w:r>
        <w:t>cif</w:t>
      </w:r>
      <w:r>
        <w:rPr>
          <w:spacing w:val="-3"/>
        </w:rPr>
        <w:t>i</w:t>
      </w:r>
      <w:r>
        <w:t>cs rela</w:t>
      </w:r>
      <w:r>
        <w:rPr>
          <w:spacing w:val="-3"/>
        </w:rPr>
        <w:t>t</w:t>
      </w:r>
      <w:r>
        <w:t xml:space="preserve">ed </w:t>
      </w:r>
      <w:r>
        <w:rPr>
          <w:spacing w:val="-2"/>
        </w:rPr>
        <w:t>t</w:t>
      </w:r>
      <w:r>
        <w:t>o</w:t>
      </w:r>
      <w:r>
        <w:rPr>
          <w:spacing w:val="-1"/>
        </w:rPr>
        <w:t xml:space="preserve"> </w:t>
      </w:r>
      <w:r>
        <w:t>y</w:t>
      </w:r>
      <w:r>
        <w:rPr>
          <w:spacing w:val="1"/>
        </w:rPr>
        <w:t>o</w:t>
      </w:r>
      <w:r>
        <w:rPr>
          <w:spacing w:val="-1"/>
        </w:rPr>
        <w:t>u</w:t>
      </w:r>
      <w:r>
        <w:t>r</w:t>
      </w:r>
      <w:r>
        <w:rPr>
          <w:spacing w:val="-2"/>
        </w:rPr>
        <w:t xml:space="preserve"> </w:t>
      </w:r>
      <w:r>
        <w:t>teac</w:t>
      </w:r>
      <w:r>
        <w:rPr>
          <w:spacing w:val="-1"/>
        </w:rPr>
        <w:t>h</w:t>
      </w:r>
      <w:r>
        <w:t>i</w:t>
      </w:r>
      <w:r>
        <w:rPr>
          <w:spacing w:val="-2"/>
        </w:rPr>
        <w:t>n</w:t>
      </w:r>
      <w:r>
        <w:t>g</w:t>
      </w:r>
      <w:r>
        <w:rPr>
          <w:spacing w:val="-3"/>
        </w:rPr>
        <w:t xml:space="preserve"> </w:t>
      </w:r>
      <w:r>
        <w:t>a</w:t>
      </w:r>
      <w:r>
        <w:rPr>
          <w:spacing w:val="-1"/>
        </w:rPr>
        <w:t>pp</w:t>
      </w:r>
      <w:r>
        <w:rPr>
          <w:spacing w:val="1"/>
        </w:rPr>
        <w:t>o</w:t>
      </w:r>
      <w:r>
        <w:t>i</w:t>
      </w:r>
      <w:r>
        <w:rPr>
          <w:spacing w:val="-2"/>
        </w:rPr>
        <w:t>n</w:t>
      </w:r>
      <w:r>
        <w:t>t</w:t>
      </w:r>
      <w:r>
        <w:rPr>
          <w:spacing w:val="-1"/>
        </w:rPr>
        <w:t>m</w:t>
      </w:r>
      <w:r>
        <w:t>ent, d</w:t>
      </w:r>
      <w:r>
        <w:rPr>
          <w:spacing w:val="-2"/>
        </w:rPr>
        <w:t>e</w:t>
      </w:r>
      <w:r>
        <w:t>si</w:t>
      </w:r>
      <w:r>
        <w:rPr>
          <w:spacing w:val="-1"/>
        </w:rPr>
        <w:t>gn</w:t>
      </w:r>
      <w:r>
        <w:t>ated</w:t>
      </w:r>
      <w:r>
        <w:rPr>
          <w:spacing w:val="-1"/>
        </w:rPr>
        <w:t xml:space="preserve"> </w:t>
      </w:r>
      <w:r>
        <w:rPr>
          <w:spacing w:val="-2"/>
        </w:rPr>
        <w:t>s</w:t>
      </w:r>
      <w:r>
        <w:rPr>
          <w:spacing w:val="-1"/>
        </w:rPr>
        <w:t>upp</w:t>
      </w:r>
      <w:r>
        <w:rPr>
          <w:spacing w:val="1"/>
        </w:rPr>
        <w:t>o</w:t>
      </w:r>
      <w:r>
        <w:t xml:space="preserve">rt </w:t>
      </w:r>
      <w:r>
        <w:rPr>
          <w:spacing w:val="-1"/>
        </w:rPr>
        <w:t>p</w:t>
      </w:r>
      <w:r>
        <w:t>er</w:t>
      </w:r>
      <w:r>
        <w:rPr>
          <w:spacing w:val="-3"/>
        </w:rPr>
        <w:t>s</w:t>
      </w:r>
      <w:r>
        <w:rPr>
          <w:spacing w:val="1"/>
        </w:rPr>
        <w:t>o</w:t>
      </w:r>
      <w:r>
        <w:rPr>
          <w:spacing w:val="-1"/>
        </w:rPr>
        <w:t>n</w:t>
      </w:r>
      <w:r>
        <w:t>, and avai</w:t>
      </w:r>
      <w:r>
        <w:rPr>
          <w:spacing w:val="-1"/>
        </w:rPr>
        <w:t>l</w:t>
      </w:r>
      <w:r>
        <w:t>a</w:t>
      </w:r>
      <w:r>
        <w:rPr>
          <w:spacing w:val="-1"/>
        </w:rPr>
        <w:t>b</w:t>
      </w:r>
      <w:r>
        <w:t>i</w:t>
      </w:r>
      <w:r>
        <w:rPr>
          <w:spacing w:val="-1"/>
        </w:rPr>
        <w:t>l</w:t>
      </w:r>
      <w:r>
        <w:t>ity</w:t>
      </w:r>
      <w:r>
        <w:rPr>
          <w:spacing w:val="-2"/>
        </w:rPr>
        <w:t xml:space="preserve"> </w:t>
      </w:r>
      <w:r>
        <w:rPr>
          <w:spacing w:val="1"/>
        </w:rPr>
        <w:t>o</w:t>
      </w:r>
      <w:r>
        <w:t>f</w:t>
      </w:r>
      <w:r>
        <w:rPr>
          <w:spacing w:val="-3"/>
        </w:rPr>
        <w:t xml:space="preserve"> </w:t>
      </w:r>
      <w:r>
        <w:t>re</w:t>
      </w:r>
      <w:r>
        <w:rPr>
          <w:spacing w:val="-3"/>
        </w:rPr>
        <w:t>s</w:t>
      </w:r>
      <w:r>
        <w:rPr>
          <w:spacing w:val="1"/>
        </w:rPr>
        <w:t>o</w:t>
      </w:r>
      <w:r>
        <w:rPr>
          <w:spacing w:val="-1"/>
        </w:rPr>
        <w:t>u</w:t>
      </w:r>
      <w:r>
        <w:t>rces.</w:t>
      </w:r>
      <w:r>
        <w:rPr>
          <w:spacing w:val="-3"/>
        </w:rPr>
        <w:t xml:space="preserve"> </w:t>
      </w:r>
      <w:r>
        <w:t>New</w:t>
      </w:r>
      <w:r>
        <w:rPr>
          <w:spacing w:val="1"/>
        </w:rPr>
        <w:t xml:space="preserve"> </w:t>
      </w:r>
      <w:r>
        <w:t>fa</w:t>
      </w:r>
      <w:r>
        <w:rPr>
          <w:spacing w:val="-2"/>
        </w:rPr>
        <w:t>u</w:t>
      </w:r>
      <w:r>
        <w:t>l</w:t>
      </w:r>
      <w:r>
        <w:rPr>
          <w:spacing w:val="-3"/>
        </w:rPr>
        <w:t>t</w:t>
      </w:r>
      <w:r>
        <w:t>y</w:t>
      </w:r>
      <w:r>
        <w:rPr>
          <w:spacing w:val="-2"/>
        </w:rPr>
        <w:t xml:space="preserve"> </w:t>
      </w:r>
      <w:r>
        <w:t>m</w:t>
      </w:r>
      <w:r>
        <w:rPr>
          <w:spacing w:val="-2"/>
        </w:rPr>
        <w:t>e</w:t>
      </w:r>
      <w:r>
        <w:t>m</w:t>
      </w:r>
      <w:r>
        <w:rPr>
          <w:spacing w:val="-1"/>
        </w:rPr>
        <w:t>b</w:t>
      </w:r>
      <w:r>
        <w:t>ers</w:t>
      </w:r>
      <w:r>
        <w:rPr>
          <w:spacing w:val="-2"/>
        </w:rPr>
        <w:t xml:space="preserve"> </w:t>
      </w:r>
      <w:r>
        <w:t>recei</w:t>
      </w:r>
      <w:r>
        <w:rPr>
          <w:spacing w:val="-2"/>
        </w:rPr>
        <w:t>v</w:t>
      </w:r>
      <w:r>
        <w:t>e</w:t>
      </w:r>
      <w:r>
        <w:rPr>
          <w:spacing w:val="-2"/>
        </w:rPr>
        <w:t xml:space="preserve"> </w:t>
      </w:r>
      <w:r>
        <w:rPr>
          <w:spacing w:val="1"/>
        </w:rPr>
        <w:t>o</w:t>
      </w:r>
      <w:r>
        <w:t>rie</w:t>
      </w:r>
      <w:r>
        <w:rPr>
          <w:spacing w:val="-1"/>
        </w:rPr>
        <w:t>n</w:t>
      </w:r>
      <w:r>
        <w:rPr>
          <w:spacing w:val="-2"/>
        </w:rPr>
        <w:t>t</w:t>
      </w:r>
      <w:r>
        <w:t>ation</w:t>
      </w:r>
      <w:r>
        <w:rPr>
          <w:spacing w:val="-3"/>
        </w:rPr>
        <w:t xml:space="preserve"> </w:t>
      </w:r>
      <w:r>
        <w:rPr>
          <w:spacing w:val="-2"/>
        </w:rPr>
        <w:t>t</w:t>
      </w:r>
      <w:r>
        <w:t>o</w:t>
      </w:r>
      <w:r>
        <w:rPr>
          <w:spacing w:val="1"/>
        </w:rPr>
        <w:t xml:space="preserve"> </w:t>
      </w:r>
      <w:r>
        <w:t>t</w:t>
      </w:r>
      <w:r>
        <w:rPr>
          <w:spacing w:val="-1"/>
        </w:rPr>
        <w:t>h</w:t>
      </w:r>
      <w:r>
        <w:t>e</w:t>
      </w:r>
      <w:r>
        <w:rPr>
          <w:spacing w:val="-2"/>
        </w:rPr>
        <w:t xml:space="preserve"> </w:t>
      </w:r>
      <w:r>
        <w:t>c</w:t>
      </w:r>
      <w:r>
        <w:rPr>
          <w:spacing w:val="1"/>
        </w:rPr>
        <w:t>o</w:t>
      </w:r>
      <w:r>
        <w:t>l</w:t>
      </w:r>
      <w:r>
        <w:rPr>
          <w:spacing w:val="-3"/>
        </w:rPr>
        <w:t>l</w:t>
      </w:r>
      <w:r>
        <w:t xml:space="preserve">ege </w:t>
      </w:r>
      <w:r>
        <w:rPr>
          <w:spacing w:val="-3"/>
        </w:rPr>
        <w:t>i</w:t>
      </w:r>
      <w:r>
        <w:t>n</w:t>
      </w:r>
      <w:r>
        <w:rPr>
          <w:spacing w:val="-1"/>
        </w:rPr>
        <w:t xml:space="preserve"> </w:t>
      </w:r>
      <w:r>
        <w:t>ad</w:t>
      </w:r>
      <w:r>
        <w:rPr>
          <w:spacing w:val="-2"/>
        </w:rPr>
        <w:t>d</w:t>
      </w:r>
      <w:r>
        <w:t>ition</w:t>
      </w:r>
      <w:r>
        <w:rPr>
          <w:spacing w:val="-1"/>
        </w:rPr>
        <w:t xml:space="preserve"> </w:t>
      </w:r>
      <w:r>
        <w:rPr>
          <w:spacing w:val="-2"/>
        </w:rPr>
        <w:t>t</w:t>
      </w:r>
      <w:r>
        <w:t>o</w:t>
      </w:r>
      <w:r>
        <w:rPr>
          <w:spacing w:val="1"/>
        </w:rPr>
        <w:t xml:space="preserve"> </w:t>
      </w:r>
      <w:r>
        <w:t>p</w:t>
      </w:r>
      <w:r>
        <w:rPr>
          <w:spacing w:val="-3"/>
        </w:rPr>
        <w:t>r</w:t>
      </w:r>
      <w:r>
        <w:rPr>
          <w:spacing w:val="1"/>
        </w:rPr>
        <w:t>o</w:t>
      </w:r>
      <w:r>
        <w:rPr>
          <w:spacing w:val="-1"/>
        </w:rPr>
        <w:t>g</w:t>
      </w:r>
      <w:r>
        <w:t>ram specif</w:t>
      </w:r>
      <w:r>
        <w:rPr>
          <w:spacing w:val="-1"/>
        </w:rPr>
        <w:t>i</w:t>
      </w:r>
      <w:r>
        <w:t>c</w:t>
      </w:r>
      <w:r>
        <w:rPr>
          <w:spacing w:val="-2"/>
        </w:rPr>
        <w:t xml:space="preserve"> </w:t>
      </w:r>
      <w:r>
        <w:rPr>
          <w:spacing w:val="1"/>
        </w:rPr>
        <w:t>o</w:t>
      </w:r>
      <w:r>
        <w:t>rie</w:t>
      </w:r>
      <w:r>
        <w:rPr>
          <w:spacing w:val="-1"/>
        </w:rPr>
        <w:t>n</w:t>
      </w:r>
      <w:r>
        <w:t>t</w:t>
      </w:r>
      <w:r>
        <w:rPr>
          <w:spacing w:val="-3"/>
        </w:rPr>
        <w:t>a</w:t>
      </w:r>
      <w:r>
        <w:t>ti</w:t>
      </w:r>
      <w:r>
        <w:rPr>
          <w:spacing w:val="1"/>
        </w:rPr>
        <w:t>o</w:t>
      </w:r>
      <w:r>
        <w:rPr>
          <w:spacing w:val="-1"/>
        </w:rPr>
        <w:t>n</w:t>
      </w:r>
      <w:r>
        <w:t>.</w:t>
      </w:r>
      <w:r>
        <w:rPr>
          <w:spacing w:val="-3"/>
        </w:rPr>
        <w:t xml:space="preserve"> </w:t>
      </w:r>
      <w:r>
        <w:t>This o</w:t>
      </w:r>
      <w:r>
        <w:rPr>
          <w:spacing w:val="-3"/>
        </w:rPr>
        <w:t>r</w:t>
      </w:r>
      <w:r>
        <w:t>ie</w:t>
      </w:r>
      <w:r>
        <w:rPr>
          <w:spacing w:val="-1"/>
        </w:rPr>
        <w:t>n</w:t>
      </w:r>
      <w:r>
        <w:t>tation</w:t>
      </w:r>
      <w:r>
        <w:rPr>
          <w:spacing w:val="-3"/>
        </w:rPr>
        <w:t xml:space="preserve"> </w:t>
      </w:r>
      <w:r>
        <w:t xml:space="preserve">is </w:t>
      </w:r>
      <w:r>
        <w:rPr>
          <w:spacing w:val="-1"/>
        </w:rPr>
        <w:t>g</w:t>
      </w:r>
      <w:r>
        <w:t>ene</w:t>
      </w:r>
      <w:r>
        <w:rPr>
          <w:spacing w:val="-3"/>
        </w:rPr>
        <w:t>r</w:t>
      </w:r>
      <w:r>
        <w:t>al</w:t>
      </w:r>
      <w:r>
        <w:rPr>
          <w:spacing w:val="-1"/>
        </w:rPr>
        <w:t>l</w:t>
      </w:r>
      <w:r>
        <w:t xml:space="preserve">y </w:t>
      </w:r>
      <w:r>
        <w:rPr>
          <w:spacing w:val="-2"/>
        </w:rPr>
        <w:t>s</w:t>
      </w:r>
      <w:r>
        <w:t>che</w:t>
      </w:r>
      <w:r>
        <w:rPr>
          <w:spacing w:val="-4"/>
        </w:rPr>
        <w:t>d</w:t>
      </w:r>
      <w:r>
        <w:rPr>
          <w:spacing w:val="-1"/>
        </w:rPr>
        <w:t>u</w:t>
      </w:r>
      <w:r>
        <w:t>led</w:t>
      </w:r>
      <w:r>
        <w:rPr>
          <w:spacing w:val="-1"/>
        </w:rPr>
        <w:t xml:space="preserve"> </w:t>
      </w:r>
      <w:r>
        <w:t xml:space="preserve">in </w:t>
      </w:r>
      <w:r>
        <w:rPr>
          <w:spacing w:val="-1"/>
        </w:rPr>
        <w:t>Augu</w:t>
      </w:r>
      <w:r>
        <w:t>st</w:t>
      </w:r>
      <w:r>
        <w:rPr>
          <w:spacing w:val="1"/>
        </w:rPr>
        <w:t xml:space="preserve"> </w:t>
      </w:r>
      <w:r>
        <w:rPr>
          <w:spacing w:val="-1"/>
        </w:rPr>
        <w:t>p</w:t>
      </w:r>
      <w:r>
        <w:t>rior</w:t>
      </w:r>
      <w:r>
        <w:rPr>
          <w:spacing w:val="-2"/>
        </w:rPr>
        <w:t xml:space="preserve"> </w:t>
      </w:r>
      <w:r>
        <w:t>to</w:t>
      </w:r>
      <w:r>
        <w:rPr>
          <w:spacing w:val="-1"/>
        </w:rPr>
        <w:t xml:space="preserve"> </w:t>
      </w:r>
      <w:r>
        <w:t>sta</w:t>
      </w:r>
      <w:r>
        <w:rPr>
          <w:spacing w:val="-3"/>
        </w:rPr>
        <w:t>r</w:t>
      </w:r>
      <w:r>
        <w:t xml:space="preserve">t </w:t>
      </w:r>
      <w:r>
        <w:rPr>
          <w:spacing w:val="-1"/>
        </w:rPr>
        <w:t>d</w:t>
      </w:r>
      <w:r>
        <w:t xml:space="preserve">ate </w:t>
      </w:r>
      <w:r>
        <w:rPr>
          <w:spacing w:val="-3"/>
        </w:rPr>
        <w:t>f</w:t>
      </w:r>
      <w:r>
        <w:rPr>
          <w:spacing w:val="1"/>
        </w:rPr>
        <w:t>o</w:t>
      </w:r>
      <w:r>
        <w:t xml:space="preserve">r </w:t>
      </w:r>
      <w:r>
        <w:rPr>
          <w:spacing w:val="-3"/>
        </w:rPr>
        <w:t>r</w:t>
      </w:r>
      <w:r>
        <w:t>et</w:t>
      </w:r>
      <w:r>
        <w:rPr>
          <w:spacing w:val="-1"/>
        </w:rPr>
        <w:t>u</w:t>
      </w:r>
      <w:r>
        <w:t>r</w:t>
      </w:r>
      <w:r>
        <w:rPr>
          <w:spacing w:val="-1"/>
        </w:rPr>
        <w:t>n</w:t>
      </w:r>
      <w:r>
        <w:t>i</w:t>
      </w:r>
      <w:r>
        <w:rPr>
          <w:spacing w:val="-2"/>
        </w:rPr>
        <w:t>n</w:t>
      </w:r>
      <w:r>
        <w:t>g fac</w:t>
      </w:r>
      <w:r>
        <w:rPr>
          <w:spacing w:val="-1"/>
        </w:rPr>
        <w:t>u</w:t>
      </w:r>
      <w:r>
        <w:t>lty. T</w:t>
      </w:r>
      <w:r>
        <w:rPr>
          <w:spacing w:val="-3"/>
        </w:rPr>
        <w:t>h</w:t>
      </w:r>
      <w:r>
        <w:t xml:space="preserve">e </w:t>
      </w:r>
      <w:r>
        <w:rPr>
          <w:spacing w:val="-1"/>
        </w:rPr>
        <w:t>nu</w:t>
      </w:r>
      <w:r>
        <w:t>rsi</w:t>
      </w:r>
      <w:r>
        <w:rPr>
          <w:spacing w:val="-2"/>
        </w:rPr>
        <w:t>n</w:t>
      </w:r>
      <w:r>
        <w:t>g</w:t>
      </w:r>
      <w:r>
        <w:rPr>
          <w:spacing w:val="-1"/>
        </w:rPr>
        <w:t xml:space="preserve"> </w:t>
      </w:r>
      <w:r>
        <w:t>pro</w:t>
      </w:r>
      <w:r>
        <w:rPr>
          <w:spacing w:val="-1"/>
        </w:rPr>
        <w:t>g</w:t>
      </w:r>
      <w:r>
        <w:t>r</w:t>
      </w:r>
      <w:r>
        <w:rPr>
          <w:spacing w:val="-3"/>
        </w:rPr>
        <w:t>a</w:t>
      </w:r>
      <w:r>
        <w:t>m</w:t>
      </w:r>
      <w:r>
        <w:rPr>
          <w:spacing w:val="1"/>
        </w:rPr>
        <w:t xml:space="preserve"> </w:t>
      </w:r>
      <w:r>
        <w:t>sp</w:t>
      </w:r>
      <w:r>
        <w:rPr>
          <w:spacing w:val="-3"/>
        </w:rPr>
        <w:t>e</w:t>
      </w:r>
      <w:r>
        <w:t>cif</w:t>
      </w:r>
      <w:r>
        <w:rPr>
          <w:spacing w:val="-1"/>
        </w:rPr>
        <w:t>i</w:t>
      </w:r>
      <w:r>
        <w:t xml:space="preserve">c </w:t>
      </w:r>
      <w:r>
        <w:rPr>
          <w:spacing w:val="1"/>
        </w:rPr>
        <w:t>o</w:t>
      </w:r>
      <w:r>
        <w:t>rie</w:t>
      </w:r>
      <w:r>
        <w:rPr>
          <w:spacing w:val="-1"/>
        </w:rPr>
        <w:t>n</w:t>
      </w:r>
      <w:r>
        <w:t>t</w:t>
      </w:r>
      <w:r>
        <w:rPr>
          <w:spacing w:val="-3"/>
        </w:rPr>
        <w:t>a</w:t>
      </w:r>
      <w:r>
        <w:t>ti</w:t>
      </w:r>
      <w:r>
        <w:rPr>
          <w:spacing w:val="1"/>
        </w:rPr>
        <w:t>o</w:t>
      </w:r>
      <w:r>
        <w:t>n</w:t>
      </w:r>
      <w:r>
        <w:rPr>
          <w:spacing w:val="-3"/>
        </w:rPr>
        <w:t xml:space="preserve"> </w:t>
      </w:r>
      <w:r>
        <w:t>c</w:t>
      </w:r>
      <w:r>
        <w:rPr>
          <w:spacing w:val="1"/>
        </w:rPr>
        <w:t>o</w:t>
      </w:r>
      <w:r>
        <w:rPr>
          <w:spacing w:val="-1"/>
        </w:rPr>
        <w:t>n</w:t>
      </w:r>
      <w:r>
        <w:t>t</w:t>
      </w:r>
      <w:r>
        <w:rPr>
          <w:spacing w:val="-3"/>
        </w:rPr>
        <w:t>i</w:t>
      </w:r>
      <w:r>
        <w:rPr>
          <w:spacing w:val="-1"/>
        </w:rPr>
        <w:t>nu</w:t>
      </w:r>
      <w:r>
        <w:t>es</w:t>
      </w:r>
      <w:r>
        <w:rPr>
          <w:spacing w:val="1"/>
        </w:rPr>
        <w:t xml:space="preserve"> </w:t>
      </w:r>
      <w:r>
        <w:t>for</w:t>
      </w:r>
      <w:r>
        <w:rPr>
          <w:spacing w:val="-2"/>
        </w:rPr>
        <w:t xml:space="preserve"> </w:t>
      </w:r>
      <w:r>
        <w:t xml:space="preserve">3 </w:t>
      </w:r>
      <w:r>
        <w:rPr>
          <w:spacing w:val="-2"/>
        </w:rPr>
        <w:t>se</w:t>
      </w:r>
      <w:r>
        <w:t>mes</w:t>
      </w:r>
      <w:r>
        <w:rPr>
          <w:spacing w:val="-2"/>
        </w:rPr>
        <w:t>t</w:t>
      </w:r>
      <w:r>
        <w:t>er</w:t>
      </w:r>
      <w:r>
        <w:rPr>
          <w:spacing w:val="2"/>
        </w:rPr>
        <w:t>s</w:t>
      </w:r>
      <w:r>
        <w:t>.</w:t>
      </w:r>
    </w:p>
    <w:p w:rsidR="005A4D45" w:rsidRDefault="005A4D45">
      <w:pPr>
        <w:spacing w:before="9" w:line="260" w:lineRule="exact"/>
        <w:rPr>
          <w:sz w:val="26"/>
          <w:szCs w:val="26"/>
        </w:rPr>
      </w:pPr>
    </w:p>
    <w:p w:rsidR="005A4D45" w:rsidRDefault="007C4D6D">
      <w:pPr>
        <w:pStyle w:val="BodyText"/>
        <w:ind w:right="131"/>
      </w:pPr>
      <w:r>
        <w:t>Riverla</w:t>
      </w:r>
      <w:r>
        <w:rPr>
          <w:spacing w:val="-1"/>
        </w:rPr>
        <w:t>n</w:t>
      </w:r>
      <w:r>
        <w:t>d</w:t>
      </w:r>
      <w:r>
        <w:rPr>
          <w:spacing w:val="-3"/>
        </w:rPr>
        <w:t xml:space="preserve"> </w:t>
      </w:r>
      <w:r>
        <w:rPr>
          <w:spacing w:val="1"/>
        </w:rPr>
        <w:t>o</w:t>
      </w:r>
      <w:r>
        <w:t>ffers</w:t>
      </w:r>
      <w:r>
        <w:rPr>
          <w:spacing w:val="-2"/>
        </w:rPr>
        <w:t xml:space="preserve"> </w:t>
      </w:r>
      <w:r>
        <w:rPr>
          <w:spacing w:val="1"/>
        </w:rPr>
        <w:t>o</w:t>
      </w:r>
      <w:r>
        <w:rPr>
          <w:spacing w:val="-1"/>
        </w:rPr>
        <w:t>n</w:t>
      </w:r>
      <w:r>
        <w:rPr>
          <w:spacing w:val="-4"/>
        </w:rPr>
        <w:t>g</w:t>
      </w:r>
      <w:r>
        <w:rPr>
          <w:spacing w:val="1"/>
        </w:rPr>
        <w:t>o</w:t>
      </w:r>
      <w:r>
        <w:t>i</w:t>
      </w:r>
      <w:r>
        <w:rPr>
          <w:spacing w:val="-2"/>
        </w:rPr>
        <w:t>n</w:t>
      </w:r>
      <w:r>
        <w:t>g</w:t>
      </w:r>
      <w:r>
        <w:rPr>
          <w:spacing w:val="-1"/>
        </w:rPr>
        <w:t xml:space="preserve"> </w:t>
      </w:r>
      <w:r>
        <w:rPr>
          <w:spacing w:val="-3"/>
        </w:rPr>
        <w:t>d</w:t>
      </w:r>
      <w:r>
        <w:t>e</w:t>
      </w:r>
      <w:r>
        <w:rPr>
          <w:spacing w:val="1"/>
        </w:rPr>
        <w:t>v</w:t>
      </w:r>
      <w:r>
        <w:t>e</w:t>
      </w:r>
      <w:r>
        <w:rPr>
          <w:spacing w:val="-3"/>
        </w:rPr>
        <w:t>l</w:t>
      </w:r>
      <w:r>
        <w:rPr>
          <w:spacing w:val="1"/>
        </w:rPr>
        <w:t>o</w:t>
      </w:r>
      <w:r>
        <w:rPr>
          <w:spacing w:val="-4"/>
        </w:rPr>
        <w:t>p</w:t>
      </w:r>
      <w:r>
        <w:t>ment</w:t>
      </w:r>
      <w:r>
        <w:rPr>
          <w:spacing w:val="-2"/>
        </w:rPr>
        <w:t xml:space="preserve"> </w:t>
      </w:r>
      <w:r>
        <w:rPr>
          <w:spacing w:val="1"/>
        </w:rPr>
        <w:t>o</w:t>
      </w:r>
      <w:r>
        <w:rPr>
          <w:spacing w:val="-1"/>
        </w:rPr>
        <w:t>pp</w:t>
      </w:r>
      <w:r>
        <w:rPr>
          <w:spacing w:val="1"/>
        </w:rPr>
        <w:t>o</w:t>
      </w:r>
      <w:r>
        <w:rPr>
          <w:spacing w:val="-3"/>
        </w:rPr>
        <w:t>r</w:t>
      </w:r>
      <w:r>
        <w:t>tu</w:t>
      </w:r>
      <w:r>
        <w:rPr>
          <w:spacing w:val="-2"/>
        </w:rPr>
        <w:t>n</w:t>
      </w:r>
      <w:r>
        <w:t>ities</w:t>
      </w:r>
      <w:r>
        <w:rPr>
          <w:spacing w:val="-2"/>
        </w:rPr>
        <w:t xml:space="preserve"> </w:t>
      </w:r>
      <w:r>
        <w:t>for facu</w:t>
      </w:r>
      <w:r>
        <w:rPr>
          <w:spacing w:val="-1"/>
        </w:rPr>
        <w:t>l</w:t>
      </w:r>
      <w:r>
        <w:rPr>
          <w:spacing w:val="-2"/>
        </w:rPr>
        <w:t>t</w:t>
      </w:r>
      <w:r>
        <w:t>y d</w:t>
      </w:r>
      <w:r>
        <w:rPr>
          <w:spacing w:val="-2"/>
        </w:rPr>
        <w:t>u</w:t>
      </w:r>
      <w:r>
        <w:t>ri</w:t>
      </w:r>
      <w:r>
        <w:rPr>
          <w:spacing w:val="-2"/>
        </w:rPr>
        <w:t>n</w:t>
      </w:r>
      <w:r>
        <w:t>g</w:t>
      </w:r>
      <w:r>
        <w:rPr>
          <w:spacing w:val="-1"/>
        </w:rPr>
        <w:t xml:space="preserve"> </w:t>
      </w:r>
      <w:r>
        <w:t xml:space="preserve">a </w:t>
      </w:r>
      <w:r>
        <w:rPr>
          <w:spacing w:val="-3"/>
        </w:rPr>
        <w:t>c</w:t>
      </w:r>
      <w:r>
        <w:rPr>
          <w:spacing w:val="-2"/>
        </w:rPr>
        <w:t>o</w:t>
      </w:r>
      <w:r>
        <w:t>m</w:t>
      </w:r>
      <w:r>
        <w:rPr>
          <w:spacing w:val="-1"/>
        </w:rPr>
        <w:t>b</w:t>
      </w:r>
      <w:r>
        <w:t>i</w:t>
      </w:r>
      <w:r>
        <w:rPr>
          <w:spacing w:val="-2"/>
        </w:rPr>
        <w:t>n</w:t>
      </w:r>
      <w:r>
        <w:t>ation</w:t>
      </w:r>
      <w:r>
        <w:rPr>
          <w:spacing w:val="-3"/>
        </w:rPr>
        <w:t xml:space="preserve"> </w:t>
      </w:r>
      <w:r>
        <w:rPr>
          <w:spacing w:val="1"/>
        </w:rPr>
        <w:t>o</w:t>
      </w:r>
      <w:r>
        <w:t>f req</w:t>
      </w:r>
      <w:r>
        <w:rPr>
          <w:spacing w:val="-1"/>
        </w:rPr>
        <w:t>u</w:t>
      </w:r>
      <w:r>
        <w:t>i</w:t>
      </w:r>
      <w:r>
        <w:rPr>
          <w:spacing w:val="-3"/>
        </w:rPr>
        <w:t>r</w:t>
      </w:r>
      <w:r>
        <w:t xml:space="preserve">ed </w:t>
      </w:r>
      <w:r>
        <w:rPr>
          <w:spacing w:val="-1"/>
        </w:rPr>
        <w:t>d</w:t>
      </w:r>
      <w:r>
        <w:t>e</w:t>
      </w:r>
      <w:r>
        <w:rPr>
          <w:spacing w:val="1"/>
        </w:rPr>
        <w:t>v</w:t>
      </w:r>
      <w:r>
        <w:t>e</w:t>
      </w:r>
      <w:r>
        <w:rPr>
          <w:spacing w:val="-3"/>
        </w:rPr>
        <w:t>l</w:t>
      </w:r>
      <w:r>
        <w:rPr>
          <w:spacing w:val="1"/>
        </w:rPr>
        <w:t>o</w:t>
      </w:r>
      <w:r>
        <w:rPr>
          <w:spacing w:val="-1"/>
        </w:rPr>
        <w:t>p</w:t>
      </w:r>
      <w:r>
        <w:rPr>
          <w:spacing w:val="-2"/>
        </w:rPr>
        <w:t>m</w:t>
      </w:r>
      <w:r>
        <w:t>ent d</w:t>
      </w:r>
      <w:r>
        <w:rPr>
          <w:spacing w:val="-3"/>
        </w:rPr>
        <w:t>a</w:t>
      </w:r>
      <w:r>
        <w:t>ys and</w:t>
      </w:r>
      <w:r>
        <w:rPr>
          <w:spacing w:val="-4"/>
        </w:rPr>
        <w:t xml:space="preserve"> </w:t>
      </w:r>
      <w:r>
        <w:t>v</w:t>
      </w:r>
      <w:r>
        <w:rPr>
          <w:spacing w:val="1"/>
        </w:rPr>
        <w:t>o</w:t>
      </w:r>
      <w:r>
        <w:rPr>
          <w:spacing w:val="-3"/>
        </w:rPr>
        <w:t>l</w:t>
      </w:r>
      <w:r>
        <w:rPr>
          <w:spacing w:val="-1"/>
        </w:rPr>
        <w:t>un</w:t>
      </w:r>
      <w:r>
        <w:t>tary</w:t>
      </w:r>
      <w:r>
        <w:rPr>
          <w:spacing w:val="-1"/>
        </w:rPr>
        <w:t xml:space="preserve"> </w:t>
      </w:r>
      <w:r>
        <w:rPr>
          <w:spacing w:val="1"/>
        </w:rPr>
        <w:t>o</w:t>
      </w:r>
      <w:r>
        <w:rPr>
          <w:spacing w:val="-1"/>
        </w:rPr>
        <w:t>p</w:t>
      </w:r>
      <w:r>
        <w:t>ti</w:t>
      </w:r>
      <w:r>
        <w:rPr>
          <w:spacing w:val="1"/>
        </w:rPr>
        <w:t>o</w:t>
      </w:r>
      <w:r>
        <w:rPr>
          <w:spacing w:val="-1"/>
        </w:rPr>
        <w:t>n</w:t>
      </w:r>
      <w:r>
        <w:t>s. A</w:t>
      </w:r>
      <w:r>
        <w:rPr>
          <w:spacing w:val="-2"/>
        </w:rPr>
        <w:t>d</w:t>
      </w:r>
      <w:r>
        <w:rPr>
          <w:spacing w:val="-1"/>
        </w:rPr>
        <w:t>d</w:t>
      </w:r>
      <w:r>
        <w:t>it</w:t>
      </w:r>
      <w:r>
        <w:rPr>
          <w:spacing w:val="-3"/>
        </w:rPr>
        <w:t>i</w:t>
      </w:r>
      <w:r>
        <w:rPr>
          <w:spacing w:val="1"/>
        </w:rPr>
        <w:t>o</w:t>
      </w:r>
      <w:r>
        <w:rPr>
          <w:spacing w:val="-1"/>
        </w:rPr>
        <w:t>n</w:t>
      </w:r>
      <w:r>
        <w:t>al</w:t>
      </w:r>
      <w:r>
        <w:rPr>
          <w:spacing w:val="-4"/>
        </w:rPr>
        <w:t>l</w:t>
      </w:r>
      <w:r>
        <w:t>y, t</w:t>
      </w:r>
      <w:r>
        <w:rPr>
          <w:spacing w:val="-1"/>
        </w:rPr>
        <w:t>h</w:t>
      </w:r>
      <w:r>
        <w:t>e</w:t>
      </w:r>
      <w:r>
        <w:rPr>
          <w:spacing w:val="-2"/>
        </w:rPr>
        <w:t xml:space="preserve"> </w:t>
      </w:r>
      <w:r>
        <w:t>facu</w:t>
      </w:r>
      <w:r>
        <w:rPr>
          <w:spacing w:val="-1"/>
        </w:rPr>
        <w:t>l</w:t>
      </w:r>
      <w:r>
        <w:rPr>
          <w:spacing w:val="-2"/>
        </w:rPr>
        <w:t>t</w:t>
      </w:r>
      <w:r>
        <w:t>y</w:t>
      </w:r>
      <w:r>
        <w:rPr>
          <w:spacing w:val="4"/>
        </w:rPr>
        <w:t xml:space="preserve"> </w:t>
      </w:r>
      <w:r>
        <w:rPr>
          <w:spacing w:val="-3"/>
        </w:rPr>
        <w:t>c</w:t>
      </w:r>
      <w:r>
        <w:rPr>
          <w:spacing w:val="1"/>
        </w:rPr>
        <w:t>o</w:t>
      </w:r>
      <w:r>
        <w:rPr>
          <w:spacing w:val="-1"/>
        </w:rPr>
        <w:t>n</w:t>
      </w:r>
      <w:r>
        <w:t>tra</w:t>
      </w:r>
      <w:r>
        <w:rPr>
          <w:spacing w:val="-3"/>
        </w:rPr>
        <w:t>c</w:t>
      </w:r>
      <w:r>
        <w:t xml:space="preserve">t </w:t>
      </w:r>
      <w:r>
        <w:rPr>
          <w:spacing w:val="-1"/>
        </w:rPr>
        <w:t>p</w:t>
      </w:r>
      <w:r>
        <w:t>r</w:t>
      </w:r>
      <w:r>
        <w:rPr>
          <w:spacing w:val="-2"/>
        </w:rPr>
        <w:t>ov</w:t>
      </w:r>
      <w:r>
        <w:t>i</w:t>
      </w:r>
      <w:r>
        <w:rPr>
          <w:spacing w:val="-2"/>
        </w:rPr>
        <w:t>d</w:t>
      </w:r>
      <w:r>
        <w:t>es</w:t>
      </w:r>
      <w:r>
        <w:rPr>
          <w:spacing w:val="1"/>
        </w:rPr>
        <w:t xml:space="preserve"> </w:t>
      </w:r>
      <w:r>
        <w:t>f</w:t>
      </w:r>
      <w:r>
        <w:rPr>
          <w:spacing w:val="-1"/>
        </w:rPr>
        <w:t>und</w:t>
      </w:r>
      <w:r>
        <w:t>i</w:t>
      </w:r>
      <w:r>
        <w:rPr>
          <w:spacing w:val="-2"/>
        </w:rPr>
        <w:t>n</w:t>
      </w:r>
      <w:r>
        <w:t>g</w:t>
      </w:r>
      <w:r>
        <w:rPr>
          <w:spacing w:val="-1"/>
        </w:rPr>
        <w:t xml:space="preserve"> </w:t>
      </w:r>
      <w:r>
        <w:rPr>
          <w:spacing w:val="1"/>
        </w:rPr>
        <w:t>o</w:t>
      </w:r>
      <w:r>
        <w:t xml:space="preserve">f </w:t>
      </w:r>
      <w:r>
        <w:rPr>
          <w:spacing w:val="-1"/>
        </w:rPr>
        <w:t>p</w:t>
      </w:r>
      <w:r>
        <w:t>rofess</w:t>
      </w:r>
      <w:r>
        <w:rPr>
          <w:spacing w:val="-3"/>
        </w:rPr>
        <w:t>i</w:t>
      </w:r>
      <w:r>
        <w:rPr>
          <w:spacing w:val="1"/>
        </w:rPr>
        <w:t>o</w:t>
      </w:r>
      <w:r>
        <w:rPr>
          <w:spacing w:val="-1"/>
        </w:rPr>
        <w:t>n</w:t>
      </w:r>
      <w:r>
        <w:t xml:space="preserve">al </w:t>
      </w:r>
      <w:r>
        <w:rPr>
          <w:spacing w:val="-1"/>
        </w:rPr>
        <w:t>d</w:t>
      </w:r>
      <w:r>
        <w:rPr>
          <w:spacing w:val="-2"/>
        </w:rPr>
        <w:t>e</w:t>
      </w:r>
      <w:r>
        <w:t>ve</w:t>
      </w:r>
      <w:r>
        <w:rPr>
          <w:spacing w:val="-3"/>
        </w:rPr>
        <w:t>l</w:t>
      </w:r>
      <w:r>
        <w:rPr>
          <w:spacing w:val="1"/>
        </w:rPr>
        <w:t>o</w:t>
      </w:r>
      <w:r>
        <w:rPr>
          <w:spacing w:val="-1"/>
        </w:rPr>
        <w:t>p</w:t>
      </w:r>
      <w:r>
        <w:rPr>
          <w:spacing w:val="-2"/>
        </w:rPr>
        <w:t>m</w:t>
      </w:r>
      <w:r>
        <w:t>ent</w:t>
      </w:r>
      <w:r>
        <w:rPr>
          <w:spacing w:val="-1"/>
        </w:rPr>
        <w:t xml:space="preserve"> </w:t>
      </w:r>
      <w:r>
        <w:t>to</w:t>
      </w:r>
      <w:r>
        <w:rPr>
          <w:spacing w:val="2"/>
        </w:rPr>
        <w:t xml:space="preserve"> </w:t>
      </w:r>
      <w:r>
        <w:rPr>
          <w:spacing w:val="-3"/>
        </w:rPr>
        <w:t>i</w:t>
      </w:r>
      <w:r>
        <w:t>m</w:t>
      </w:r>
      <w:r>
        <w:rPr>
          <w:spacing w:val="-1"/>
        </w:rPr>
        <w:t>p</w:t>
      </w:r>
      <w:r>
        <w:t>r</w:t>
      </w:r>
      <w:r>
        <w:rPr>
          <w:spacing w:val="-2"/>
        </w:rPr>
        <w:t>o</w:t>
      </w:r>
      <w:r>
        <w:t>v</w:t>
      </w:r>
      <w:r>
        <w:rPr>
          <w:spacing w:val="-2"/>
        </w:rPr>
        <w:t>e</w:t>
      </w:r>
      <w:r>
        <w:t>/</w:t>
      </w:r>
      <w:r>
        <w:rPr>
          <w:spacing w:val="-1"/>
        </w:rPr>
        <w:t>upd</w:t>
      </w:r>
      <w:r>
        <w:t>ate</w:t>
      </w:r>
      <w:r>
        <w:rPr>
          <w:spacing w:val="-1"/>
        </w:rPr>
        <w:t xml:space="preserve"> </w:t>
      </w:r>
      <w:r>
        <w:t>skil</w:t>
      </w:r>
      <w:r>
        <w:rPr>
          <w:spacing w:val="-1"/>
        </w:rPr>
        <w:t>l</w:t>
      </w:r>
      <w:r>
        <w:t xml:space="preserve">s </w:t>
      </w:r>
      <w:r>
        <w:rPr>
          <w:spacing w:val="-2"/>
        </w:rPr>
        <w:t>a</w:t>
      </w:r>
      <w:r>
        <w:t>s</w:t>
      </w:r>
      <w:r>
        <w:rPr>
          <w:spacing w:val="-3"/>
        </w:rPr>
        <w:t xml:space="preserve"> </w:t>
      </w:r>
      <w:r>
        <w:t>e</w:t>
      </w:r>
      <w:r>
        <w:rPr>
          <w:spacing w:val="-1"/>
        </w:rPr>
        <w:t>du</w:t>
      </w:r>
      <w:r>
        <w:t>ca</w:t>
      </w:r>
      <w:r>
        <w:rPr>
          <w:spacing w:val="-2"/>
        </w:rPr>
        <w:t>t</w:t>
      </w:r>
      <w:r>
        <w:rPr>
          <w:spacing w:val="1"/>
        </w:rPr>
        <w:t>o</w:t>
      </w:r>
      <w:r>
        <w:t>rs and</w:t>
      </w:r>
      <w:r>
        <w:rPr>
          <w:spacing w:val="-2"/>
        </w:rPr>
        <w:t xml:space="preserve"> </w:t>
      </w:r>
      <w:r>
        <w:t>cl</w:t>
      </w:r>
      <w:r>
        <w:rPr>
          <w:spacing w:val="-1"/>
        </w:rPr>
        <w:t>in</w:t>
      </w:r>
      <w:r>
        <w:t>ical</w:t>
      </w:r>
      <w:r>
        <w:rPr>
          <w:spacing w:val="-2"/>
        </w:rPr>
        <w:t xml:space="preserve"> </w:t>
      </w:r>
      <w:r>
        <w:t>kn</w:t>
      </w:r>
      <w:r>
        <w:rPr>
          <w:spacing w:val="-2"/>
        </w:rPr>
        <w:t>o</w:t>
      </w:r>
      <w:r>
        <w:t>wled</w:t>
      </w:r>
      <w:r>
        <w:rPr>
          <w:spacing w:val="-1"/>
        </w:rPr>
        <w:t>g</w:t>
      </w:r>
      <w:r>
        <w:t>e.</w:t>
      </w:r>
    </w:p>
    <w:p w:rsidR="005A4D45" w:rsidRDefault="007C4D6D">
      <w:pPr>
        <w:pStyle w:val="BodyText"/>
        <w:spacing w:line="266" w:lineRule="exact"/>
      </w:pPr>
      <w:r>
        <w:t>Cl</w:t>
      </w:r>
      <w:r>
        <w:rPr>
          <w:spacing w:val="-1"/>
        </w:rPr>
        <w:t>in</w:t>
      </w:r>
      <w:r>
        <w:t>ical</w:t>
      </w:r>
      <w:r>
        <w:rPr>
          <w:spacing w:val="-1"/>
        </w:rPr>
        <w:t xml:space="preserve"> </w:t>
      </w:r>
      <w:r>
        <w:t>facu</w:t>
      </w:r>
      <w:r>
        <w:rPr>
          <w:spacing w:val="-1"/>
        </w:rPr>
        <w:t>l</w:t>
      </w:r>
      <w:r>
        <w:t>ty</w:t>
      </w:r>
      <w:r>
        <w:rPr>
          <w:spacing w:val="-1"/>
        </w:rPr>
        <w:t xml:space="preserve"> </w:t>
      </w:r>
      <w:r>
        <w:t>wi</w:t>
      </w:r>
      <w:r>
        <w:rPr>
          <w:spacing w:val="-1"/>
        </w:rPr>
        <w:t>l</w:t>
      </w:r>
      <w:r>
        <w:t>l al</w:t>
      </w:r>
      <w:r>
        <w:rPr>
          <w:spacing w:val="-3"/>
        </w:rPr>
        <w:t>s</w:t>
      </w:r>
      <w:r>
        <w:t>o</w:t>
      </w:r>
      <w:r>
        <w:rPr>
          <w:spacing w:val="1"/>
        </w:rPr>
        <w:t xml:space="preserve"> </w:t>
      </w:r>
      <w:r>
        <w:rPr>
          <w:spacing w:val="-3"/>
        </w:rPr>
        <w:t>b</w:t>
      </w:r>
      <w:r>
        <w:t>e</w:t>
      </w:r>
      <w:r>
        <w:rPr>
          <w:spacing w:val="1"/>
        </w:rPr>
        <w:t xml:space="preserve"> </w:t>
      </w:r>
      <w:r>
        <w:rPr>
          <w:spacing w:val="-3"/>
        </w:rPr>
        <w:t>r</w:t>
      </w:r>
      <w:r>
        <w:t>eq</w:t>
      </w:r>
      <w:r>
        <w:rPr>
          <w:spacing w:val="-2"/>
        </w:rPr>
        <w:t>u</w:t>
      </w:r>
      <w:r>
        <w:t>ired</w:t>
      </w:r>
      <w:r>
        <w:rPr>
          <w:spacing w:val="-1"/>
        </w:rPr>
        <w:t xml:space="preserve"> </w:t>
      </w:r>
      <w:r>
        <w:rPr>
          <w:spacing w:val="-2"/>
        </w:rPr>
        <w:t>t</w:t>
      </w:r>
      <w:r>
        <w:t>o</w:t>
      </w:r>
      <w:r>
        <w:rPr>
          <w:spacing w:val="2"/>
        </w:rPr>
        <w:t xml:space="preserve"> </w:t>
      </w:r>
      <w:r>
        <w:rPr>
          <w:spacing w:val="-3"/>
        </w:rPr>
        <w:t>c</w:t>
      </w:r>
      <w:r>
        <w:rPr>
          <w:spacing w:val="1"/>
        </w:rPr>
        <w:t>o</w:t>
      </w:r>
      <w:r>
        <w:t>m</w:t>
      </w:r>
      <w:r>
        <w:rPr>
          <w:spacing w:val="-1"/>
        </w:rPr>
        <w:t>p</w:t>
      </w:r>
      <w:r>
        <w:rPr>
          <w:spacing w:val="-3"/>
        </w:rPr>
        <w:t>l</w:t>
      </w:r>
      <w:r>
        <w:t>e</w:t>
      </w:r>
      <w:r>
        <w:rPr>
          <w:spacing w:val="1"/>
        </w:rPr>
        <w:t>t</w:t>
      </w:r>
      <w:r>
        <w:t>e</w:t>
      </w:r>
      <w:r>
        <w:rPr>
          <w:spacing w:val="-2"/>
        </w:rPr>
        <w:t xml:space="preserve"> </w:t>
      </w:r>
      <w:r>
        <w:t>a cli</w:t>
      </w:r>
      <w:r>
        <w:rPr>
          <w:spacing w:val="-1"/>
        </w:rPr>
        <w:t>n</w:t>
      </w:r>
      <w:r>
        <w:rPr>
          <w:spacing w:val="-3"/>
        </w:rPr>
        <w:t>i</w:t>
      </w:r>
      <w:r>
        <w:t>cal site</w:t>
      </w:r>
      <w:r>
        <w:rPr>
          <w:spacing w:val="-1"/>
        </w:rPr>
        <w:t xml:space="preserve"> </w:t>
      </w:r>
      <w:r>
        <w:rPr>
          <w:spacing w:val="1"/>
        </w:rPr>
        <w:t>o</w:t>
      </w:r>
      <w:r>
        <w:t>r</w:t>
      </w:r>
      <w:r>
        <w:rPr>
          <w:spacing w:val="-3"/>
        </w:rPr>
        <w:t>i</w:t>
      </w:r>
      <w:r>
        <w:t>entat</w:t>
      </w:r>
      <w:r>
        <w:rPr>
          <w:spacing w:val="-3"/>
        </w:rPr>
        <w:t>i</w:t>
      </w:r>
      <w:r>
        <w:rPr>
          <w:spacing w:val="1"/>
        </w:rPr>
        <w:t>o</w:t>
      </w:r>
      <w:r>
        <w:t xml:space="preserve">n </w:t>
      </w:r>
      <w:r>
        <w:rPr>
          <w:spacing w:val="-1"/>
        </w:rPr>
        <w:t>a</w:t>
      </w:r>
      <w:r>
        <w:t>t</w:t>
      </w:r>
      <w:r>
        <w:rPr>
          <w:spacing w:val="-2"/>
        </w:rPr>
        <w:t xml:space="preserve"> </w:t>
      </w:r>
      <w:r>
        <w:t>their</w:t>
      </w:r>
      <w:r>
        <w:rPr>
          <w:spacing w:val="-2"/>
        </w:rPr>
        <w:t xml:space="preserve"> </w:t>
      </w:r>
      <w:r>
        <w:t>assi</w:t>
      </w:r>
      <w:r>
        <w:rPr>
          <w:spacing w:val="-1"/>
        </w:rPr>
        <w:t>gn</w:t>
      </w:r>
      <w:r>
        <w:t>ed cli</w:t>
      </w:r>
      <w:r>
        <w:rPr>
          <w:spacing w:val="-1"/>
        </w:rPr>
        <w:t>n</w:t>
      </w:r>
      <w:r>
        <w:t>ical</w:t>
      </w:r>
      <w:r>
        <w:rPr>
          <w:spacing w:val="-1"/>
        </w:rPr>
        <w:t xml:space="preserve"> </w:t>
      </w:r>
      <w:r>
        <w:t>si</w:t>
      </w:r>
      <w:r>
        <w:rPr>
          <w:spacing w:val="-2"/>
        </w:rPr>
        <w:t>t</w:t>
      </w:r>
      <w:r>
        <w:t>e.</w:t>
      </w:r>
    </w:p>
    <w:p w:rsidR="005A4D45" w:rsidRDefault="007C4D6D">
      <w:pPr>
        <w:pStyle w:val="BodyText"/>
        <w:ind w:right="141"/>
      </w:pPr>
      <w:r>
        <w:t>Cl</w:t>
      </w:r>
      <w:r>
        <w:rPr>
          <w:spacing w:val="-1"/>
        </w:rPr>
        <w:t>in</w:t>
      </w:r>
      <w:r>
        <w:t>ical</w:t>
      </w:r>
      <w:r>
        <w:rPr>
          <w:spacing w:val="-1"/>
        </w:rPr>
        <w:t xml:space="preserve"> </w:t>
      </w:r>
      <w:r>
        <w:t>site</w:t>
      </w:r>
      <w:r>
        <w:rPr>
          <w:spacing w:val="-1"/>
        </w:rPr>
        <w:t xml:space="preserve"> </w:t>
      </w:r>
      <w:r>
        <w:rPr>
          <w:spacing w:val="1"/>
        </w:rPr>
        <w:t>o</w:t>
      </w:r>
      <w:r>
        <w:t>r</w:t>
      </w:r>
      <w:r>
        <w:rPr>
          <w:spacing w:val="-3"/>
        </w:rPr>
        <w:t>i</w:t>
      </w:r>
      <w:r>
        <w:t>entat</w:t>
      </w:r>
      <w:r>
        <w:rPr>
          <w:spacing w:val="-3"/>
        </w:rPr>
        <w:t>i</w:t>
      </w:r>
      <w:r>
        <w:rPr>
          <w:spacing w:val="1"/>
        </w:rPr>
        <w:t>o</w:t>
      </w:r>
      <w:r>
        <w:t xml:space="preserve">n is </w:t>
      </w:r>
      <w:r>
        <w:rPr>
          <w:spacing w:val="-3"/>
        </w:rPr>
        <w:t>i</w:t>
      </w:r>
      <w:r>
        <w:rPr>
          <w:spacing w:val="-1"/>
        </w:rPr>
        <w:t>n</w:t>
      </w:r>
      <w:r>
        <w:t>te</w:t>
      </w:r>
      <w:r>
        <w:rPr>
          <w:spacing w:val="-1"/>
        </w:rPr>
        <w:t>nd</w:t>
      </w:r>
      <w:r>
        <w:t>ed</w:t>
      </w:r>
      <w:r>
        <w:rPr>
          <w:spacing w:val="1"/>
        </w:rPr>
        <w:t xml:space="preserve"> </w:t>
      </w:r>
      <w:r>
        <w:rPr>
          <w:rFonts w:cs="Calibri"/>
          <w:spacing w:val="-2"/>
        </w:rPr>
        <w:t>t</w:t>
      </w:r>
      <w:r>
        <w:rPr>
          <w:rFonts w:cs="Calibri"/>
        </w:rPr>
        <w:t>o</w:t>
      </w:r>
      <w:r>
        <w:rPr>
          <w:rFonts w:cs="Calibri"/>
          <w:spacing w:val="-1"/>
        </w:rPr>
        <w:t xml:space="preserve"> </w:t>
      </w:r>
      <w:r>
        <w:rPr>
          <w:rFonts w:cs="Calibri"/>
        </w:rPr>
        <w:t>me</w:t>
      </w:r>
      <w:r>
        <w:rPr>
          <w:rFonts w:cs="Calibri"/>
          <w:spacing w:val="-2"/>
        </w:rPr>
        <w:t>e</w:t>
      </w:r>
      <w:r>
        <w:rPr>
          <w:rFonts w:cs="Calibri"/>
        </w:rPr>
        <w:t>t t</w:t>
      </w:r>
      <w:r>
        <w:rPr>
          <w:rFonts w:cs="Calibri"/>
          <w:spacing w:val="-3"/>
        </w:rPr>
        <w:t>h</w:t>
      </w:r>
      <w:r>
        <w:rPr>
          <w:rFonts w:cs="Calibri"/>
        </w:rPr>
        <w:t>e cli</w:t>
      </w:r>
      <w:r>
        <w:rPr>
          <w:rFonts w:cs="Calibri"/>
          <w:spacing w:val="-2"/>
        </w:rPr>
        <w:t>n</w:t>
      </w:r>
      <w:r>
        <w:rPr>
          <w:rFonts w:cs="Calibri"/>
        </w:rPr>
        <w:t>i</w:t>
      </w:r>
      <w:r>
        <w:rPr>
          <w:rFonts w:cs="Calibri"/>
          <w:spacing w:val="-3"/>
        </w:rPr>
        <w:t>c</w:t>
      </w:r>
      <w:r>
        <w:rPr>
          <w:rFonts w:cs="Calibri"/>
        </w:rPr>
        <w:t xml:space="preserve">al </w:t>
      </w:r>
      <w:r>
        <w:rPr>
          <w:rFonts w:cs="Calibri"/>
          <w:spacing w:val="-1"/>
        </w:rPr>
        <w:t>p</w:t>
      </w:r>
      <w:r>
        <w:rPr>
          <w:rFonts w:cs="Calibri"/>
        </w:rPr>
        <w:t>art</w:t>
      </w:r>
      <w:r>
        <w:rPr>
          <w:rFonts w:cs="Calibri"/>
          <w:spacing w:val="-1"/>
        </w:rPr>
        <w:t>n</w:t>
      </w:r>
      <w:r>
        <w:rPr>
          <w:rFonts w:cs="Calibri"/>
        </w:rPr>
        <w:t xml:space="preserve">er’s </w:t>
      </w:r>
      <w:r>
        <w:rPr>
          <w:rFonts w:cs="Calibri"/>
          <w:spacing w:val="-3"/>
        </w:rPr>
        <w:t>r</w:t>
      </w:r>
      <w:r>
        <w:rPr>
          <w:rFonts w:cs="Calibri"/>
        </w:rPr>
        <w:t>eq</w:t>
      </w:r>
      <w:r>
        <w:rPr>
          <w:rFonts w:cs="Calibri"/>
          <w:spacing w:val="-2"/>
        </w:rPr>
        <w:t>u</w:t>
      </w:r>
      <w:r>
        <w:rPr>
          <w:rFonts w:cs="Calibri"/>
        </w:rPr>
        <w:t>ir</w:t>
      </w:r>
      <w:r>
        <w:rPr>
          <w:rFonts w:cs="Calibri"/>
          <w:spacing w:val="-3"/>
        </w:rPr>
        <w:t>e</w:t>
      </w:r>
      <w:r>
        <w:rPr>
          <w:rFonts w:cs="Calibri"/>
        </w:rPr>
        <w:t>ments</w:t>
      </w:r>
      <w:r>
        <w:rPr>
          <w:rFonts w:cs="Calibri"/>
          <w:spacing w:val="-3"/>
        </w:rPr>
        <w:t xml:space="preserve"> </w:t>
      </w:r>
      <w:r>
        <w:rPr>
          <w:rFonts w:cs="Calibri"/>
          <w:spacing w:val="-2"/>
        </w:rPr>
        <w:t>a</w:t>
      </w:r>
      <w:r>
        <w:rPr>
          <w:rFonts w:cs="Calibri"/>
          <w:spacing w:val="-1"/>
        </w:rPr>
        <w:t>n</w:t>
      </w:r>
      <w:r>
        <w:rPr>
          <w:rFonts w:cs="Calibri"/>
        </w:rPr>
        <w:t>d</w:t>
      </w:r>
      <w:r>
        <w:rPr>
          <w:rFonts w:cs="Calibri"/>
          <w:spacing w:val="-1"/>
        </w:rPr>
        <w:t xml:space="preserve"> </w:t>
      </w:r>
      <w:r>
        <w:rPr>
          <w:rFonts w:cs="Calibri"/>
        </w:rPr>
        <w:t>nee</w:t>
      </w:r>
      <w:r>
        <w:rPr>
          <w:rFonts w:cs="Calibri"/>
          <w:spacing w:val="-1"/>
        </w:rPr>
        <w:t>d</w:t>
      </w:r>
      <w:r>
        <w:rPr>
          <w:rFonts w:cs="Calibri"/>
        </w:rPr>
        <w:t xml:space="preserve">s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 xml:space="preserve">e </w:t>
      </w:r>
      <w:r>
        <w:t>i</w:t>
      </w:r>
      <w:r>
        <w:rPr>
          <w:spacing w:val="-2"/>
        </w:rPr>
        <w:t>n</w:t>
      </w:r>
      <w:r>
        <w:rPr>
          <w:spacing w:val="-1"/>
        </w:rPr>
        <w:t>d</w:t>
      </w:r>
      <w:r>
        <w:t>ivid</w:t>
      </w:r>
      <w:r>
        <w:rPr>
          <w:spacing w:val="-1"/>
        </w:rPr>
        <w:t>u</w:t>
      </w:r>
      <w:r>
        <w:t>al fac</w:t>
      </w:r>
      <w:r>
        <w:rPr>
          <w:spacing w:val="-1"/>
        </w:rPr>
        <w:t>u</w:t>
      </w:r>
      <w:r>
        <w:t>lty</w:t>
      </w:r>
      <w:r>
        <w:rPr>
          <w:spacing w:val="-1"/>
        </w:rPr>
        <w:t xml:space="preserve"> </w:t>
      </w:r>
      <w:r>
        <w:rPr>
          <w:spacing w:val="-2"/>
        </w:rPr>
        <w:t>m</w:t>
      </w:r>
      <w:r>
        <w:t>e</w:t>
      </w:r>
      <w:r>
        <w:rPr>
          <w:spacing w:val="1"/>
        </w:rPr>
        <w:t>m</w:t>
      </w:r>
      <w:r>
        <w:rPr>
          <w:spacing w:val="-4"/>
        </w:rPr>
        <w:t>b</w:t>
      </w:r>
      <w:r>
        <w:t>er.   This</w:t>
      </w:r>
      <w:r>
        <w:rPr>
          <w:spacing w:val="-3"/>
        </w:rPr>
        <w:t xml:space="preserve"> </w:t>
      </w:r>
      <w:r>
        <w:rPr>
          <w:rFonts w:cs="Calibri"/>
          <w:spacing w:val="1"/>
        </w:rPr>
        <w:t>o</w:t>
      </w:r>
      <w:r>
        <w:rPr>
          <w:rFonts w:cs="Calibri"/>
        </w:rPr>
        <w:t>rie</w:t>
      </w:r>
      <w:r>
        <w:rPr>
          <w:rFonts w:cs="Calibri"/>
          <w:spacing w:val="-1"/>
        </w:rPr>
        <w:t>n</w:t>
      </w:r>
      <w:r>
        <w:rPr>
          <w:rFonts w:cs="Calibri"/>
        </w:rPr>
        <w:t>t</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ti</w:t>
      </w:r>
      <w:r>
        <w:rPr>
          <w:rFonts w:cs="Calibri"/>
          <w:spacing w:val="-2"/>
        </w:rPr>
        <w:t>m</w:t>
      </w:r>
      <w:r>
        <w:rPr>
          <w:rFonts w:cs="Calibri"/>
        </w:rPr>
        <w:t xml:space="preserve">e is </w:t>
      </w:r>
      <w:r>
        <w:rPr>
          <w:rFonts w:cs="Calibri"/>
          <w:spacing w:val="-3"/>
        </w:rPr>
        <w:t>d</w:t>
      </w:r>
      <w:r>
        <w:rPr>
          <w:rFonts w:cs="Calibri"/>
          <w:spacing w:val="-2"/>
        </w:rPr>
        <w:t>e</w:t>
      </w:r>
      <w:r>
        <w:rPr>
          <w:rFonts w:cs="Calibri"/>
        </w:rPr>
        <w:t>si</w:t>
      </w:r>
      <w:r>
        <w:rPr>
          <w:rFonts w:cs="Calibri"/>
          <w:spacing w:val="-2"/>
        </w:rPr>
        <w:t>g</w:t>
      </w:r>
      <w:r>
        <w:rPr>
          <w:rFonts w:cs="Calibri"/>
          <w:spacing w:val="-1"/>
        </w:rPr>
        <w:t>n</w:t>
      </w:r>
      <w:r>
        <w:rPr>
          <w:rFonts w:cs="Calibri"/>
        </w:rPr>
        <w:t>ed to fami</w:t>
      </w:r>
      <w:r>
        <w:rPr>
          <w:rFonts w:cs="Calibri"/>
          <w:spacing w:val="-1"/>
        </w:rPr>
        <w:t>l</w:t>
      </w:r>
      <w:r>
        <w:rPr>
          <w:rFonts w:cs="Calibri"/>
        </w:rPr>
        <w:t>ia</w:t>
      </w:r>
      <w:r>
        <w:rPr>
          <w:rFonts w:cs="Calibri"/>
          <w:spacing w:val="-1"/>
        </w:rPr>
        <w:t>r</w:t>
      </w:r>
      <w:r>
        <w:rPr>
          <w:rFonts w:cs="Calibri"/>
        </w:rPr>
        <w:t>i</w:t>
      </w:r>
      <w:r>
        <w:rPr>
          <w:rFonts w:cs="Calibri"/>
          <w:spacing w:val="-4"/>
        </w:rPr>
        <w:t>z</w:t>
      </w:r>
      <w:r>
        <w:rPr>
          <w:rFonts w:cs="Calibri"/>
        </w:rPr>
        <w:t>e the</w:t>
      </w:r>
      <w:r>
        <w:rPr>
          <w:rFonts w:cs="Calibri"/>
          <w:spacing w:val="-3"/>
        </w:rPr>
        <w:t xml:space="preserve"> </w:t>
      </w:r>
      <w:r>
        <w:rPr>
          <w:rFonts w:cs="Calibri"/>
        </w:rPr>
        <w:t>f</w:t>
      </w:r>
      <w:r>
        <w:rPr>
          <w:rFonts w:cs="Calibri"/>
          <w:spacing w:val="-3"/>
        </w:rPr>
        <w:t>a</w:t>
      </w:r>
      <w:r>
        <w:rPr>
          <w:rFonts w:cs="Calibri"/>
        </w:rPr>
        <w:t>cu</w:t>
      </w:r>
      <w:r>
        <w:rPr>
          <w:rFonts w:cs="Calibri"/>
          <w:spacing w:val="-1"/>
        </w:rPr>
        <w:t>l</w:t>
      </w:r>
      <w:r>
        <w:rPr>
          <w:rFonts w:cs="Calibri"/>
        </w:rPr>
        <w:t>ty</w:t>
      </w:r>
      <w:r>
        <w:rPr>
          <w:rFonts w:cs="Calibri"/>
          <w:spacing w:val="-1"/>
        </w:rPr>
        <w:t xml:space="preserve"> </w:t>
      </w:r>
      <w:r>
        <w:rPr>
          <w:rFonts w:cs="Calibri"/>
        </w:rPr>
        <w:t>with t</w:t>
      </w:r>
      <w:r>
        <w:rPr>
          <w:rFonts w:cs="Calibri"/>
          <w:spacing w:val="-1"/>
        </w:rPr>
        <w:t>h</w:t>
      </w:r>
      <w:r>
        <w:rPr>
          <w:rFonts w:cs="Calibri"/>
        </w:rPr>
        <w:t>e</w:t>
      </w:r>
      <w:r>
        <w:rPr>
          <w:rFonts w:cs="Calibri"/>
          <w:spacing w:val="-2"/>
        </w:rPr>
        <w:t xml:space="preserve"> </w:t>
      </w:r>
      <w:r>
        <w:rPr>
          <w:rFonts w:cs="Calibri"/>
        </w:rPr>
        <w:t>si</w:t>
      </w:r>
      <w:r>
        <w:rPr>
          <w:rFonts w:cs="Calibri"/>
          <w:spacing w:val="-2"/>
        </w:rPr>
        <w:t>t</w:t>
      </w:r>
      <w:r>
        <w:rPr>
          <w:rFonts w:cs="Calibri"/>
        </w:rPr>
        <w:t xml:space="preserve">e’s </w:t>
      </w:r>
      <w:r>
        <w:rPr>
          <w:spacing w:val="-1"/>
        </w:rPr>
        <w:t>p</w:t>
      </w:r>
      <w:r>
        <w:rPr>
          <w:spacing w:val="1"/>
        </w:rPr>
        <w:t>o</w:t>
      </w:r>
      <w:r>
        <w:t>l</w:t>
      </w:r>
      <w:r>
        <w:rPr>
          <w:spacing w:val="-1"/>
        </w:rPr>
        <w:t>i</w:t>
      </w:r>
      <w:r>
        <w:t>cies,</w:t>
      </w:r>
      <w:r>
        <w:rPr>
          <w:spacing w:val="-2"/>
        </w:rPr>
        <w:t xml:space="preserve"> </w:t>
      </w:r>
      <w:r>
        <w:t>pro</w:t>
      </w:r>
      <w:r>
        <w:rPr>
          <w:spacing w:val="-3"/>
        </w:rPr>
        <w:t>c</w:t>
      </w:r>
      <w:r>
        <w:t>ed</w:t>
      </w:r>
      <w:r>
        <w:rPr>
          <w:spacing w:val="-2"/>
        </w:rPr>
        <w:t>u</w:t>
      </w:r>
      <w:r>
        <w:t>res, a</w:t>
      </w:r>
      <w:r>
        <w:rPr>
          <w:spacing w:val="-1"/>
        </w:rPr>
        <w:t>n</w:t>
      </w:r>
      <w:r>
        <w:t>d</w:t>
      </w:r>
      <w:r>
        <w:rPr>
          <w:spacing w:val="-1"/>
        </w:rPr>
        <w:t xml:space="preserve"> </w:t>
      </w:r>
      <w:r>
        <w:rPr>
          <w:spacing w:val="-3"/>
        </w:rPr>
        <w:t>d</w:t>
      </w:r>
      <w:r>
        <w:rPr>
          <w:spacing w:val="1"/>
        </w:rPr>
        <w:t>o</w:t>
      </w:r>
      <w:r>
        <w:t>cu</w:t>
      </w:r>
      <w:r>
        <w:rPr>
          <w:spacing w:val="-2"/>
        </w:rPr>
        <w:t>m</w:t>
      </w:r>
      <w:r>
        <w:t>entat</w:t>
      </w:r>
      <w:r>
        <w:rPr>
          <w:spacing w:val="-3"/>
        </w:rPr>
        <w:t>i</w:t>
      </w:r>
      <w:r>
        <w:rPr>
          <w:spacing w:val="1"/>
        </w:rPr>
        <w:t>o</w:t>
      </w:r>
      <w:r>
        <w:t>n</w:t>
      </w:r>
      <w:r>
        <w:rPr>
          <w:spacing w:val="-1"/>
        </w:rPr>
        <w:t xml:space="preserve"> </w:t>
      </w:r>
      <w:r>
        <w:rPr>
          <w:spacing w:val="-2"/>
        </w:rPr>
        <w:t>s</w:t>
      </w:r>
      <w:r>
        <w:t>ys</w:t>
      </w:r>
      <w:r>
        <w:rPr>
          <w:spacing w:val="-2"/>
        </w:rPr>
        <w:t>t</w:t>
      </w:r>
      <w:r>
        <w:t>e</w:t>
      </w:r>
      <w:r>
        <w:rPr>
          <w:spacing w:val="-1"/>
        </w:rPr>
        <w:t>m</w:t>
      </w:r>
      <w:r>
        <w:t>s.  T</w:t>
      </w:r>
      <w:r>
        <w:rPr>
          <w:spacing w:val="-1"/>
        </w:rPr>
        <w:t>h</w:t>
      </w:r>
      <w:r>
        <w:rPr>
          <w:spacing w:val="-3"/>
        </w:rPr>
        <w:t>i</w:t>
      </w:r>
      <w:r>
        <w:t>s ti</w:t>
      </w:r>
      <w:r>
        <w:rPr>
          <w:spacing w:val="-2"/>
        </w:rPr>
        <w:t>m</w:t>
      </w:r>
      <w:r>
        <w:t>e is</w:t>
      </w:r>
      <w:r>
        <w:rPr>
          <w:spacing w:val="-2"/>
        </w:rPr>
        <w:t xml:space="preserve"> </w:t>
      </w:r>
      <w:r>
        <w:t>also</w:t>
      </w:r>
      <w:r>
        <w:rPr>
          <w:spacing w:val="-2"/>
        </w:rPr>
        <w:t xml:space="preserve"> </w:t>
      </w:r>
      <w:r>
        <w:t xml:space="preserve">used </w:t>
      </w:r>
      <w:r>
        <w:rPr>
          <w:spacing w:val="-2"/>
        </w:rPr>
        <w:t>t</w:t>
      </w:r>
      <w:r>
        <w:t>o</w:t>
      </w:r>
      <w:r>
        <w:rPr>
          <w:spacing w:val="1"/>
        </w:rPr>
        <w:t xml:space="preserve"> </w:t>
      </w:r>
      <w:r>
        <w:rPr>
          <w:spacing w:val="-3"/>
        </w:rPr>
        <w:t>d</w:t>
      </w:r>
      <w:r>
        <w:t>e</w:t>
      </w:r>
      <w:r>
        <w:rPr>
          <w:spacing w:val="-1"/>
        </w:rPr>
        <w:t>v</w:t>
      </w:r>
      <w:r>
        <w:t>el</w:t>
      </w:r>
      <w:r>
        <w:rPr>
          <w:spacing w:val="1"/>
        </w:rPr>
        <w:t>o</w:t>
      </w:r>
      <w:r>
        <w:t>p</w:t>
      </w:r>
      <w:r>
        <w:rPr>
          <w:spacing w:val="-1"/>
        </w:rPr>
        <w:t xml:space="preserve"> </w:t>
      </w:r>
      <w:r>
        <w:t xml:space="preserve">a </w:t>
      </w:r>
      <w:r>
        <w:rPr>
          <w:spacing w:val="-3"/>
        </w:rPr>
        <w:t>r</w:t>
      </w:r>
      <w:r>
        <w:t>elat</w:t>
      </w:r>
      <w:r>
        <w:rPr>
          <w:spacing w:val="-3"/>
        </w:rPr>
        <w:t>i</w:t>
      </w:r>
      <w:r>
        <w:rPr>
          <w:spacing w:val="1"/>
        </w:rPr>
        <w:t>o</w:t>
      </w:r>
      <w:r>
        <w:rPr>
          <w:spacing w:val="-1"/>
        </w:rPr>
        <w:t>n</w:t>
      </w:r>
      <w:r>
        <w:t>sh</w:t>
      </w:r>
      <w:r>
        <w:rPr>
          <w:spacing w:val="-2"/>
        </w:rPr>
        <w:t>i</w:t>
      </w:r>
      <w:r>
        <w:t xml:space="preserve">p </w:t>
      </w:r>
      <w:r>
        <w:rPr>
          <w:spacing w:val="-1"/>
        </w:rPr>
        <w:t>b</w:t>
      </w:r>
      <w:r>
        <w:t>etw</w:t>
      </w:r>
      <w:r>
        <w:rPr>
          <w:spacing w:val="-2"/>
        </w:rPr>
        <w:t>e</w:t>
      </w:r>
      <w:r>
        <w:t>en the</w:t>
      </w:r>
      <w:r>
        <w:rPr>
          <w:spacing w:val="-2"/>
        </w:rPr>
        <w:t xml:space="preserve"> </w:t>
      </w:r>
      <w:r>
        <w:t>cl</w:t>
      </w:r>
      <w:r>
        <w:rPr>
          <w:spacing w:val="-1"/>
        </w:rPr>
        <w:t>in</w:t>
      </w:r>
      <w:r>
        <w:t>ical</w:t>
      </w:r>
      <w:r>
        <w:rPr>
          <w:spacing w:val="-1"/>
        </w:rPr>
        <w:t xml:space="preserve"> </w:t>
      </w:r>
      <w:r>
        <w:t>part</w:t>
      </w:r>
      <w:r>
        <w:rPr>
          <w:spacing w:val="-4"/>
        </w:rPr>
        <w:t>n</w:t>
      </w:r>
      <w:r>
        <w:rPr>
          <w:spacing w:val="-2"/>
        </w:rPr>
        <w:t>e</w:t>
      </w:r>
      <w:r>
        <w:t>r and</w:t>
      </w:r>
      <w:r>
        <w:rPr>
          <w:spacing w:val="-2"/>
        </w:rPr>
        <w:t xml:space="preserve"> </w:t>
      </w:r>
      <w:r>
        <w:t>t</w:t>
      </w:r>
      <w:r>
        <w:rPr>
          <w:spacing w:val="-1"/>
        </w:rPr>
        <w:t>h</w:t>
      </w:r>
      <w:r>
        <w:t>e a</w:t>
      </w:r>
      <w:r>
        <w:rPr>
          <w:spacing w:val="-3"/>
        </w:rPr>
        <w:t>s</w:t>
      </w:r>
      <w:r>
        <w:t>si</w:t>
      </w:r>
      <w:r>
        <w:rPr>
          <w:spacing w:val="-1"/>
        </w:rPr>
        <w:t>gn</w:t>
      </w:r>
      <w:r>
        <w:t>ed facu</w:t>
      </w:r>
      <w:r>
        <w:rPr>
          <w:spacing w:val="-1"/>
        </w:rPr>
        <w:t>l</w:t>
      </w:r>
      <w:r>
        <w:rPr>
          <w:spacing w:val="-2"/>
        </w:rPr>
        <w:t>t</w:t>
      </w:r>
      <w:r>
        <w:t>y.</w:t>
      </w:r>
    </w:p>
    <w:p w:rsidR="005A4D45" w:rsidRDefault="005A4D45">
      <w:pPr>
        <w:spacing w:before="9" w:line="260" w:lineRule="exact"/>
        <w:rPr>
          <w:sz w:val="26"/>
          <w:szCs w:val="26"/>
        </w:rPr>
      </w:pPr>
    </w:p>
    <w:p w:rsidR="005A4D45" w:rsidRDefault="00606299" w:rsidP="00BE6DB9">
      <w:pPr>
        <w:pStyle w:val="Heading1"/>
      </w:pPr>
      <w:bookmarkStart w:id="2" w:name="_Toc485283202"/>
      <w:r>
        <w:t>G</w:t>
      </w:r>
      <w:r>
        <w:rPr>
          <w:spacing w:val="-1"/>
        </w:rPr>
        <w:t>ENE</w:t>
      </w:r>
      <w:r>
        <w:t>R</w:t>
      </w:r>
      <w:r>
        <w:rPr>
          <w:spacing w:val="-2"/>
        </w:rPr>
        <w:t>A</w:t>
      </w:r>
      <w:r>
        <w:t>L</w:t>
      </w:r>
      <w:r>
        <w:rPr>
          <w:spacing w:val="-2"/>
        </w:rPr>
        <w:t xml:space="preserve"> </w:t>
      </w:r>
      <w:r>
        <w:t>I</w:t>
      </w:r>
      <w:r>
        <w:rPr>
          <w:spacing w:val="-1"/>
        </w:rPr>
        <w:t>N</w:t>
      </w:r>
      <w:r>
        <w:t>F</w:t>
      </w:r>
      <w:r>
        <w:rPr>
          <w:spacing w:val="-2"/>
        </w:rPr>
        <w:t>O</w:t>
      </w:r>
      <w:r>
        <w:t>RMA</w:t>
      </w:r>
      <w:r>
        <w:rPr>
          <w:spacing w:val="-3"/>
        </w:rPr>
        <w:t>T</w:t>
      </w:r>
      <w:r>
        <w:t>I</w:t>
      </w:r>
      <w:r>
        <w:rPr>
          <w:spacing w:val="-1"/>
        </w:rPr>
        <w:t>O</w:t>
      </w:r>
      <w:r>
        <w:t>N</w:t>
      </w:r>
      <w:bookmarkEnd w:id="2"/>
    </w:p>
    <w:p w:rsidR="005A4D45" w:rsidRDefault="005A4D45">
      <w:pPr>
        <w:spacing w:before="9" w:line="260" w:lineRule="exact"/>
        <w:rPr>
          <w:sz w:val="26"/>
          <w:szCs w:val="26"/>
        </w:rPr>
      </w:pPr>
    </w:p>
    <w:p w:rsidR="005A4D45" w:rsidRDefault="009A0CE2" w:rsidP="00BE6DB9">
      <w:pPr>
        <w:pStyle w:val="Heading2"/>
        <w:ind w:left="100"/>
      </w:pPr>
      <w:bookmarkStart w:id="3" w:name="_Toc485283203"/>
      <w:r>
        <w:rPr>
          <w:spacing w:val="-1"/>
          <w:u w:color="000000"/>
        </w:rPr>
        <w:t>M</w:t>
      </w:r>
      <w:r>
        <w:rPr>
          <w:u w:color="000000"/>
        </w:rPr>
        <w:t>I</w:t>
      </w:r>
      <w:r>
        <w:rPr>
          <w:spacing w:val="-1"/>
          <w:u w:color="000000"/>
        </w:rPr>
        <w:t>NNE</w:t>
      </w:r>
      <w:r>
        <w:rPr>
          <w:u w:color="000000"/>
        </w:rPr>
        <w:t>S</w:t>
      </w:r>
      <w:r>
        <w:rPr>
          <w:spacing w:val="-1"/>
          <w:u w:color="000000"/>
        </w:rPr>
        <w:t>O</w:t>
      </w:r>
      <w:r>
        <w:rPr>
          <w:u w:color="000000"/>
        </w:rPr>
        <w:t>TA</w:t>
      </w:r>
      <w:r>
        <w:rPr>
          <w:spacing w:val="-1"/>
          <w:u w:color="000000"/>
        </w:rPr>
        <w:t xml:space="preserve"> S</w:t>
      </w:r>
      <w:r>
        <w:rPr>
          <w:u w:color="000000"/>
        </w:rPr>
        <w:t>T</w:t>
      </w:r>
      <w:r>
        <w:rPr>
          <w:spacing w:val="-1"/>
          <w:u w:color="000000"/>
        </w:rPr>
        <w:t>A</w:t>
      </w:r>
      <w:r>
        <w:rPr>
          <w:u w:color="000000"/>
        </w:rPr>
        <w:t>TE</w:t>
      </w:r>
      <w:r>
        <w:rPr>
          <w:spacing w:val="-1"/>
          <w:u w:color="000000"/>
        </w:rPr>
        <w:t xml:space="preserve"> </w:t>
      </w:r>
      <w:r>
        <w:rPr>
          <w:u w:color="000000"/>
        </w:rPr>
        <w:t>C</w:t>
      </w:r>
      <w:r>
        <w:rPr>
          <w:spacing w:val="-1"/>
          <w:u w:color="000000"/>
        </w:rPr>
        <w:t>O</w:t>
      </w:r>
      <w:r>
        <w:rPr>
          <w:u w:color="000000"/>
        </w:rPr>
        <w:t>LL</w:t>
      </w:r>
      <w:r>
        <w:rPr>
          <w:spacing w:val="-4"/>
          <w:u w:color="000000"/>
        </w:rPr>
        <w:t>E</w:t>
      </w:r>
      <w:r>
        <w:rPr>
          <w:u w:color="000000"/>
        </w:rPr>
        <w:t>G</w:t>
      </w:r>
      <w:r>
        <w:rPr>
          <w:spacing w:val="-1"/>
          <w:u w:color="000000"/>
        </w:rPr>
        <w:t>E</w:t>
      </w:r>
      <w:r>
        <w:rPr>
          <w:u w:color="000000"/>
        </w:rPr>
        <w:t>S</w:t>
      </w:r>
      <w:r>
        <w:rPr>
          <w:spacing w:val="-2"/>
          <w:u w:color="000000"/>
        </w:rPr>
        <w:t xml:space="preserve"> A</w:t>
      </w:r>
      <w:r>
        <w:rPr>
          <w:spacing w:val="-1"/>
          <w:u w:color="000000"/>
        </w:rPr>
        <w:t>N</w:t>
      </w:r>
      <w:r>
        <w:rPr>
          <w:u w:color="000000"/>
        </w:rPr>
        <w:t>D</w:t>
      </w:r>
      <w:r>
        <w:rPr>
          <w:spacing w:val="-1"/>
          <w:u w:color="000000"/>
        </w:rPr>
        <w:t xml:space="preserve"> </w:t>
      </w:r>
      <w:r>
        <w:rPr>
          <w:u w:color="000000"/>
        </w:rPr>
        <w:t>UNI</w:t>
      </w:r>
      <w:r>
        <w:rPr>
          <w:spacing w:val="1"/>
          <w:u w:color="000000"/>
        </w:rPr>
        <w:t>V</w:t>
      </w:r>
      <w:r>
        <w:rPr>
          <w:spacing w:val="-1"/>
          <w:u w:color="000000"/>
        </w:rPr>
        <w:t>E</w:t>
      </w:r>
      <w:r>
        <w:rPr>
          <w:u w:color="000000"/>
        </w:rPr>
        <w:t>R</w:t>
      </w:r>
      <w:r>
        <w:rPr>
          <w:spacing w:val="-2"/>
          <w:u w:color="000000"/>
        </w:rPr>
        <w:t>S</w:t>
      </w:r>
      <w:r>
        <w:rPr>
          <w:u w:color="000000"/>
        </w:rPr>
        <w:t>I</w:t>
      </w:r>
      <w:r>
        <w:rPr>
          <w:spacing w:val="-3"/>
          <w:u w:color="000000"/>
        </w:rPr>
        <w:t>T</w:t>
      </w:r>
      <w:r>
        <w:rPr>
          <w:u w:color="000000"/>
        </w:rPr>
        <w:t>I</w:t>
      </w:r>
      <w:r>
        <w:rPr>
          <w:spacing w:val="-1"/>
          <w:u w:color="000000"/>
        </w:rPr>
        <w:t>E</w:t>
      </w:r>
      <w:r>
        <w:rPr>
          <w:u w:color="000000"/>
        </w:rPr>
        <w:t>S M</w:t>
      </w:r>
      <w:r>
        <w:rPr>
          <w:spacing w:val="-2"/>
          <w:u w:color="000000"/>
        </w:rPr>
        <w:t>I</w:t>
      </w:r>
      <w:r>
        <w:rPr>
          <w:u w:color="000000"/>
        </w:rPr>
        <w:t>S</w:t>
      </w:r>
      <w:r>
        <w:rPr>
          <w:spacing w:val="-2"/>
          <w:u w:color="000000"/>
        </w:rPr>
        <w:t>S</w:t>
      </w:r>
      <w:r>
        <w:rPr>
          <w:u w:color="000000"/>
        </w:rPr>
        <w:t>I</w:t>
      </w:r>
      <w:r>
        <w:rPr>
          <w:spacing w:val="-1"/>
          <w:u w:color="000000"/>
        </w:rPr>
        <w:t>O</w:t>
      </w:r>
      <w:r>
        <w:rPr>
          <w:u w:color="000000"/>
        </w:rPr>
        <w:t>N</w:t>
      </w:r>
      <w:bookmarkEnd w:id="3"/>
    </w:p>
    <w:p w:rsidR="005A4D45" w:rsidRDefault="007C4D6D">
      <w:pPr>
        <w:pStyle w:val="BodyText"/>
        <w:spacing w:line="239" w:lineRule="auto"/>
        <w:ind w:right="142"/>
      </w:pPr>
      <w:r>
        <w:rPr>
          <w:color w:val="171717"/>
        </w:rPr>
        <w:t>The Mi</w:t>
      </w:r>
      <w:r>
        <w:rPr>
          <w:color w:val="171717"/>
          <w:spacing w:val="-2"/>
        </w:rPr>
        <w:t>n</w:t>
      </w:r>
      <w:r>
        <w:rPr>
          <w:color w:val="171717"/>
          <w:spacing w:val="-1"/>
        </w:rPr>
        <w:t>n</w:t>
      </w:r>
      <w:r>
        <w:rPr>
          <w:color w:val="171717"/>
          <w:spacing w:val="-2"/>
        </w:rPr>
        <w:t>e</w:t>
      </w:r>
      <w:r>
        <w:rPr>
          <w:color w:val="171717"/>
        </w:rPr>
        <w:t>s</w:t>
      </w:r>
      <w:r>
        <w:rPr>
          <w:color w:val="171717"/>
          <w:spacing w:val="-2"/>
        </w:rPr>
        <w:t>o</w:t>
      </w:r>
      <w:r>
        <w:rPr>
          <w:color w:val="171717"/>
        </w:rPr>
        <w:t>ta Sta</w:t>
      </w:r>
      <w:r>
        <w:rPr>
          <w:color w:val="171717"/>
          <w:spacing w:val="-3"/>
        </w:rPr>
        <w:t>t</w:t>
      </w:r>
      <w:r>
        <w:rPr>
          <w:color w:val="171717"/>
        </w:rPr>
        <w:t xml:space="preserve">e </w:t>
      </w:r>
      <w:r>
        <w:rPr>
          <w:color w:val="171717"/>
          <w:spacing w:val="-3"/>
        </w:rPr>
        <w:t>C</w:t>
      </w:r>
      <w:r>
        <w:rPr>
          <w:color w:val="171717"/>
          <w:spacing w:val="1"/>
        </w:rPr>
        <w:t>o</w:t>
      </w:r>
      <w:r>
        <w:rPr>
          <w:color w:val="171717"/>
        </w:rPr>
        <w:t>l</w:t>
      </w:r>
      <w:r>
        <w:rPr>
          <w:color w:val="171717"/>
          <w:spacing w:val="-1"/>
        </w:rPr>
        <w:t>l</w:t>
      </w:r>
      <w:r>
        <w:rPr>
          <w:color w:val="171717"/>
        </w:rPr>
        <w:t>e</w:t>
      </w:r>
      <w:r>
        <w:rPr>
          <w:color w:val="171717"/>
          <w:spacing w:val="-3"/>
        </w:rPr>
        <w:t>g</w:t>
      </w:r>
      <w:r>
        <w:rPr>
          <w:color w:val="171717"/>
        </w:rPr>
        <w:t>es</w:t>
      </w:r>
      <w:r>
        <w:rPr>
          <w:color w:val="171717"/>
          <w:spacing w:val="1"/>
        </w:rPr>
        <w:t xml:space="preserve"> </w:t>
      </w:r>
      <w:r>
        <w:rPr>
          <w:color w:val="171717"/>
        </w:rPr>
        <w:t>a</w:t>
      </w:r>
      <w:r>
        <w:rPr>
          <w:color w:val="171717"/>
          <w:spacing w:val="-1"/>
        </w:rPr>
        <w:t>n</w:t>
      </w:r>
      <w:r>
        <w:rPr>
          <w:color w:val="171717"/>
        </w:rPr>
        <w:t>d</w:t>
      </w:r>
      <w:r>
        <w:rPr>
          <w:color w:val="171717"/>
          <w:spacing w:val="-1"/>
        </w:rPr>
        <w:t xml:space="preserve"> </w:t>
      </w:r>
      <w:r>
        <w:rPr>
          <w:color w:val="171717"/>
        </w:rPr>
        <w:t>Un</w:t>
      </w:r>
      <w:r>
        <w:rPr>
          <w:color w:val="171717"/>
          <w:spacing w:val="-1"/>
        </w:rPr>
        <w:t>i</w:t>
      </w:r>
      <w:r>
        <w:rPr>
          <w:color w:val="171717"/>
          <w:spacing w:val="-2"/>
        </w:rPr>
        <w:t>v</w:t>
      </w:r>
      <w:r>
        <w:rPr>
          <w:color w:val="171717"/>
        </w:rPr>
        <w:t>ersit</w:t>
      </w:r>
      <w:r>
        <w:rPr>
          <w:color w:val="171717"/>
          <w:spacing w:val="-3"/>
        </w:rPr>
        <w:t>i</w:t>
      </w:r>
      <w:r>
        <w:rPr>
          <w:color w:val="171717"/>
        </w:rPr>
        <w:t>es</w:t>
      </w:r>
      <w:r>
        <w:rPr>
          <w:color w:val="171717"/>
          <w:spacing w:val="1"/>
        </w:rPr>
        <w:t xml:space="preserve"> </w:t>
      </w:r>
      <w:r>
        <w:rPr>
          <w:color w:val="171717"/>
          <w:spacing w:val="-3"/>
        </w:rPr>
        <w:t>s</w:t>
      </w:r>
      <w:r>
        <w:rPr>
          <w:color w:val="171717"/>
        </w:rPr>
        <w:t>yst</w:t>
      </w:r>
      <w:r>
        <w:rPr>
          <w:color w:val="171717"/>
          <w:spacing w:val="-2"/>
        </w:rPr>
        <w:t>e</w:t>
      </w:r>
      <w:r>
        <w:rPr>
          <w:color w:val="171717"/>
        </w:rPr>
        <w:t>m</w:t>
      </w:r>
      <w:r>
        <w:rPr>
          <w:color w:val="171717"/>
          <w:spacing w:val="-4"/>
        </w:rPr>
        <w:t xml:space="preserve"> </w:t>
      </w:r>
      <w:r>
        <w:rPr>
          <w:color w:val="171717"/>
          <w:spacing w:val="1"/>
        </w:rPr>
        <w:t>o</w:t>
      </w:r>
      <w:r>
        <w:rPr>
          <w:color w:val="171717"/>
        </w:rPr>
        <w:t>f d</w:t>
      </w:r>
      <w:r>
        <w:rPr>
          <w:color w:val="171717"/>
          <w:spacing w:val="-1"/>
        </w:rPr>
        <w:t>i</w:t>
      </w:r>
      <w:r>
        <w:rPr>
          <w:color w:val="171717"/>
        </w:rPr>
        <w:t>stin</w:t>
      </w:r>
      <w:r>
        <w:rPr>
          <w:color w:val="171717"/>
          <w:spacing w:val="-3"/>
        </w:rPr>
        <w:t>c</w:t>
      </w:r>
      <w:r>
        <w:rPr>
          <w:color w:val="171717"/>
        </w:rPr>
        <w:t>t a</w:t>
      </w:r>
      <w:r>
        <w:rPr>
          <w:color w:val="171717"/>
          <w:spacing w:val="-1"/>
        </w:rPr>
        <w:t>n</w:t>
      </w:r>
      <w:r>
        <w:rPr>
          <w:color w:val="171717"/>
        </w:rPr>
        <w:t>d</w:t>
      </w:r>
      <w:r>
        <w:rPr>
          <w:color w:val="171717"/>
          <w:spacing w:val="-1"/>
        </w:rPr>
        <w:t xml:space="preserve"> </w:t>
      </w:r>
      <w:r>
        <w:rPr>
          <w:color w:val="171717"/>
          <w:spacing w:val="-2"/>
        </w:rPr>
        <w:t>c</w:t>
      </w:r>
      <w:r>
        <w:rPr>
          <w:color w:val="171717"/>
          <w:spacing w:val="1"/>
        </w:rPr>
        <w:t>o</w:t>
      </w:r>
      <w:r>
        <w:rPr>
          <w:color w:val="171717"/>
        </w:rPr>
        <w:t>l</w:t>
      </w:r>
      <w:r>
        <w:rPr>
          <w:color w:val="171717"/>
          <w:spacing w:val="-1"/>
        </w:rPr>
        <w:t>l</w:t>
      </w:r>
      <w:r>
        <w:rPr>
          <w:color w:val="171717"/>
        </w:rPr>
        <w:t>a</w:t>
      </w:r>
      <w:r>
        <w:rPr>
          <w:color w:val="171717"/>
          <w:spacing w:val="-1"/>
        </w:rPr>
        <w:t>b</w:t>
      </w:r>
      <w:r>
        <w:rPr>
          <w:color w:val="171717"/>
          <w:spacing w:val="1"/>
        </w:rPr>
        <w:t>o</w:t>
      </w:r>
      <w:r>
        <w:rPr>
          <w:color w:val="171717"/>
        </w:rPr>
        <w:t>r</w:t>
      </w:r>
      <w:r>
        <w:rPr>
          <w:color w:val="171717"/>
          <w:spacing w:val="-3"/>
        </w:rPr>
        <w:t>a</w:t>
      </w:r>
      <w:r>
        <w:rPr>
          <w:color w:val="171717"/>
        </w:rPr>
        <w:t>ti</w:t>
      </w:r>
      <w:r>
        <w:rPr>
          <w:color w:val="171717"/>
          <w:spacing w:val="-2"/>
        </w:rPr>
        <w:t>v</w:t>
      </w:r>
      <w:r>
        <w:rPr>
          <w:color w:val="171717"/>
        </w:rPr>
        <w:t>e i</w:t>
      </w:r>
      <w:r>
        <w:rPr>
          <w:color w:val="171717"/>
          <w:spacing w:val="-2"/>
        </w:rPr>
        <w:t>n</w:t>
      </w:r>
      <w:r>
        <w:rPr>
          <w:color w:val="171717"/>
        </w:rPr>
        <w:t>stitut</w:t>
      </w:r>
      <w:r>
        <w:rPr>
          <w:color w:val="171717"/>
          <w:spacing w:val="-3"/>
        </w:rPr>
        <w:t>i</w:t>
      </w:r>
      <w:r>
        <w:rPr>
          <w:color w:val="171717"/>
          <w:spacing w:val="1"/>
        </w:rPr>
        <w:t>o</w:t>
      </w:r>
      <w:r>
        <w:rPr>
          <w:color w:val="171717"/>
          <w:spacing w:val="-1"/>
        </w:rPr>
        <w:t>n</w:t>
      </w:r>
      <w:r>
        <w:rPr>
          <w:color w:val="171717"/>
        </w:rPr>
        <w:t>s</w:t>
      </w:r>
      <w:r>
        <w:rPr>
          <w:color w:val="171717"/>
          <w:spacing w:val="-2"/>
        </w:rPr>
        <w:t xml:space="preserve"> </w:t>
      </w:r>
      <w:r>
        <w:rPr>
          <w:color w:val="171717"/>
          <w:spacing w:val="1"/>
        </w:rPr>
        <w:t>o</w:t>
      </w:r>
      <w:r>
        <w:rPr>
          <w:color w:val="171717"/>
        </w:rPr>
        <w:t xml:space="preserve">ffers </w:t>
      </w:r>
      <w:r>
        <w:rPr>
          <w:color w:val="171717"/>
          <w:spacing w:val="-1"/>
        </w:rPr>
        <w:t>h</w:t>
      </w:r>
      <w:r>
        <w:rPr>
          <w:color w:val="171717"/>
        </w:rPr>
        <w:t>i</w:t>
      </w:r>
      <w:r>
        <w:rPr>
          <w:color w:val="171717"/>
          <w:spacing w:val="-1"/>
        </w:rPr>
        <w:t>gh</w:t>
      </w:r>
      <w:r>
        <w:rPr>
          <w:color w:val="171717"/>
        </w:rPr>
        <w:t>er ed</w:t>
      </w:r>
      <w:r>
        <w:rPr>
          <w:color w:val="171717"/>
          <w:spacing w:val="-2"/>
        </w:rPr>
        <w:t>u</w:t>
      </w:r>
      <w:r>
        <w:rPr>
          <w:color w:val="171717"/>
        </w:rPr>
        <w:t>cati</w:t>
      </w:r>
      <w:r>
        <w:rPr>
          <w:color w:val="171717"/>
          <w:spacing w:val="1"/>
        </w:rPr>
        <w:t>o</w:t>
      </w:r>
      <w:r>
        <w:rPr>
          <w:color w:val="171717"/>
        </w:rPr>
        <w:t>n</w:t>
      </w:r>
      <w:r>
        <w:rPr>
          <w:color w:val="171717"/>
          <w:spacing w:val="-3"/>
        </w:rPr>
        <w:t xml:space="preserve"> </w:t>
      </w:r>
      <w:r>
        <w:rPr>
          <w:color w:val="171717"/>
        </w:rPr>
        <w:t>t</w:t>
      </w:r>
      <w:r>
        <w:rPr>
          <w:color w:val="171717"/>
          <w:spacing w:val="-1"/>
        </w:rPr>
        <w:t>h</w:t>
      </w:r>
      <w:r>
        <w:rPr>
          <w:color w:val="171717"/>
        </w:rPr>
        <w:t>at</w:t>
      </w:r>
      <w:r>
        <w:rPr>
          <w:color w:val="171717"/>
          <w:spacing w:val="-2"/>
        </w:rPr>
        <w:t xml:space="preserve"> m</w:t>
      </w:r>
      <w:r>
        <w:rPr>
          <w:color w:val="171717"/>
        </w:rPr>
        <w:t>ee</w:t>
      </w:r>
      <w:r>
        <w:rPr>
          <w:color w:val="171717"/>
          <w:spacing w:val="-2"/>
        </w:rPr>
        <w:t>t</w:t>
      </w:r>
      <w:r>
        <w:rPr>
          <w:color w:val="171717"/>
        </w:rPr>
        <w:t>s t</w:t>
      </w:r>
      <w:r>
        <w:rPr>
          <w:color w:val="171717"/>
          <w:spacing w:val="-1"/>
        </w:rPr>
        <w:t>h</w:t>
      </w:r>
      <w:r>
        <w:rPr>
          <w:color w:val="171717"/>
        </w:rPr>
        <w:t xml:space="preserve">e </w:t>
      </w:r>
      <w:r>
        <w:rPr>
          <w:color w:val="171717"/>
          <w:spacing w:val="-1"/>
        </w:rPr>
        <w:t>p</w:t>
      </w:r>
      <w:r>
        <w:rPr>
          <w:color w:val="171717"/>
        </w:rPr>
        <w:t>e</w:t>
      </w:r>
      <w:r>
        <w:rPr>
          <w:color w:val="171717"/>
          <w:spacing w:val="-3"/>
        </w:rPr>
        <w:t>r</w:t>
      </w:r>
      <w:r>
        <w:rPr>
          <w:color w:val="171717"/>
        </w:rPr>
        <w:t>s</w:t>
      </w:r>
      <w:r>
        <w:rPr>
          <w:color w:val="171717"/>
          <w:spacing w:val="1"/>
        </w:rPr>
        <w:t>o</w:t>
      </w:r>
      <w:r>
        <w:rPr>
          <w:color w:val="171717"/>
          <w:spacing w:val="-1"/>
        </w:rPr>
        <w:t>n</w:t>
      </w:r>
      <w:r>
        <w:rPr>
          <w:color w:val="171717"/>
        </w:rPr>
        <w:t>al</w:t>
      </w:r>
      <w:r>
        <w:rPr>
          <w:color w:val="171717"/>
          <w:spacing w:val="-3"/>
        </w:rPr>
        <w:t xml:space="preserve"> </w:t>
      </w:r>
      <w:r>
        <w:rPr>
          <w:color w:val="171717"/>
        </w:rPr>
        <w:t>a</w:t>
      </w:r>
      <w:r>
        <w:rPr>
          <w:color w:val="171717"/>
          <w:spacing w:val="-1"/>
        </w:rPr>
        <w:t>n</w:t>
      </w:r>
      <w:r>
        <w:rPr>
          <w:color w:val="171717"/>
        </w:rPr>
        <w:t>d</w:t>
      </w:r>
      <w:r>
        <w:rPr>
          <w:color w:val="171717"/>
          <w:spacing w:val="-1"/>
        </w:rPr>
        <w:t xml:space="preserve"> </w:t>
      </w:r>
      <w:r>
        <w:rPr>
          <w:color w:val="171717"/>
        </w:rPr>
        <w:t>car</w:t>
      </w:r>
      <w:r>
        <w:rPr>
          <w:color w:val="171717"/>
          <w:spacing w:val="-3"/>
        </w:rPr>
        <w:t>e</w:t>
      </w:r>
      <w:r>
        <w:rPr>
          <w:color w:val="171717"/>
        </w:rPr>
        <w:t xml:space="preserve">er </w:t>
      </w:r>
      <w:r>
        <w:rPr>
          <w:color w:val="171717"/>
          <w:spacing w:val="-4"/>
        </w:rPr>
        <w:t>g</w:t>
      </w:r>
      <w:r>
        <w:rPr>
          <w:color w:val="171717"/>
          <w:spacing w:val="1"/>
        </w:rPr>
        <w:t>o</w:t>
      </w:r>
      <w:r>
        <w:rPr>
          <w:color w:val="171717"/>
        </w:rPr>
        <w:t>als</w:t>
      </w:r>
      <w:r>
        <w:rPr>
          <w:color w:val="171717"/>
          <w:spacing w:val="-3"/>
        </w:rPr>
        <w:t xml:space="preserve"> </w:t>
      </w:r>
      <w:r>
        <w:rPr>
          <w:color w:val="171717"/>
          <w:spacing w:val="1"/>
        </w:rPr>
        <w:t>o</w:t>
      </w:r>
      <w:r>
        <w:rPr>
          <w:color w:val="171717"/>
        </w:rPr>
        <w:t>f a</w:t>
      </w:r>
      <w:r>
        <w:rPr>
          <w:color w:val="171717"/>
          <w:spacing w:val="-2"/>
        </w:rPr>
        <w:t xml:space="preserve"> </w:t>
      </w:r>
      <w:r>
        <w:rPr>
          <w:color w:val="171717"/>
        </w:rPr>
        <w:t>wide ra</w:t>
      </w:r>
      <w:r>
        <w:rPr>
          <w:color w:val="171717"/>
          <w:spacing w:val="-1"/>
        </w:rPr>
        <w:t>n</w:t>
      </w:r>
      <w:r>
        <w:rPr>
          <w:color w:val="171717"/>
          <w:spacing w:val="-4"/>
        </w:rPr>
        <w:t>g</w:t>
      </w:r>
      <w:r>
        <w:rPr>
          <w:color w:val="171717"/>
        </w:rPr>
        <w:t xml:space="preserve">e </w:t>
      </w:r>
      <w:r>
        <w:rPr>
          <w:color w:val="171717"/>
          <w:spacing w:val="-2"/>
        </w:rPr>
        <w:t>o</w:t>
      </w:r>
      <w:r>
        <w:rPr>
          <w:color w:val="171717"/>
        </w:rPr>
        <w:t>f i</w:t>
      </w:r>
      <w:r>
        <w:rPr>
          <w:color w:val="171717"/>
          <w:spacing w:val="-1"/>
        </w:rPr>
        <w:t>nd</w:t>
      </w:r>
      <w:r>
        <w:rPr>
          <w:color w:val="171717"/>
        </w:rPr>
        <w:t>ivid</w:t>
      </w:r>
      <w:r>
        <w:rPr>
          <w:color w:val="171717"/>
          <w:spacing w:val="-1"/>
        </w:rPr>
        <w:t>u</w:t>
      </w:r>
      <w:r>
        <w:rPr>
          <w:color w:val="171717"/>
        </w:rPr>
        <w:t>al lear</w:t>
      </w:r>
      <w:r>
        <w:rPr>
          <w:color w:val="171717"/>
          <w:spacing w:val="-1"/>
        </w:rPr>
        <w:t>n</w:t>
      </w:r>
      <w:r>
        <w:rPr>
          <w:color w:val="171717"/>
        </w:rPr>
        <w:t>er</w:t>
      </w:r>
      <w:r>
        <w:rPr>
          <w:color w:val="171717"/>
          <w:spacing w:val="-3"/>
        </w:rPr>
        <w:t>s</w:t>
      </w:r>
      <w:r>
        <w:rPr>
          <w:color w:val="171717"/>
        </w:rPr>
        <w:t>, en</w:t>
      </w:r>
      <w:r>
        <w:rPr>
          <w:color w:val="171717"/>
          <w:spacing w:val="-2"/>
        </w:rPr>
        <w:t>h</w:t>
      </w:r>
      <w:r>
        <w:rPr>
          <w:color w:val="171717"/>
        </w:rPr>
        <w:t>a</w:t>
      </w:r>
      <w:r>
        <w:rPr>
          <w:color w:val="171717"/>
          <w:spacing w:val="-1"/>
        </w:rPr>
        <w:t>n</w:t>
      </w:r>
      <w:r>
        <w:rPr>
          <w:color w:val="171717"/>
        </w:rPr>
        <w:t>ces t</w:t>
      </w:r>
      <w:r>
        <w:rPr>
          <w:color w:val="171717"/>
          <w:spacing w:val="-4"/>
        </w:rPr>
        <w:t>h</w:t>
      </w:r>
      <w:r>
        <w:rPr>
          <w:color w:val="171717"/>
        </w:rPr>
        <w:t xml:space="preserve">e </w:t>
      </w:r>
      <w:r>
        <w:rPr>
          <w:color w:val="171717"/>
          <w:spacing w:val="-1"/>
        </w:rPr>
        <w:t>qu</w:t>
      </w:r>
      <w:r>
        <w:rPr>
          <w:color w:val="171717"/>
        </w:rPr>
        <w:t>al</w:t>
      </w:r>
      <w:r>
        <w:rPr>
          <w:color w:val="171717"/>
          <w:spacing w:val="-1"/>
        </w:rPr>
        <w:t>i</w:t>
      </w:r>
      <w:r>
        <w:rPr>
          <w:color w:val="171717"/>
        </w:rPr>
        <w:t>ty</w:t>
      </w:r>
      <w:r>
        <w:rPr>
          <w:color w:val="171717"/>
          <w:spacing w:val="-1"/>
        </w:rPr>
        <w:t xml:space="preserve"> </w:t>
      </w:r>
      <w:r>
        <w:rPr>
          <w:color w:val="171717"/>
          <w:spacing w:val="1"/>
        </w:rPr>
        <w:t>o</w:t>
      </w:r>
      <w:r>
        <w:rPr>
          <w:color w:val="171717"/>
        </w:rPr>
        <w:t>f</w:t>
      </w:r>
      <w:r>
        <w:rPr>
          <w:color w:val="171717"/>
          <w:spacing w:val="-3"/>
        </w:rPr>
        <w:t xml:space="preserve"> </w:t>
      </w:r>
      <w:r>
        <w:rPr>
          <w:color w:val="171717"/>
        </w:rPr>
        <w:t>life</w:t>
      </w:r>
      <w:r>
        <w:rPr>
          <w:color w:val="171717"/>
          <w:spacing w:val="-2"/>
        </w:rPr>
        <w:t xml:space="preserve"> </w:t>
      </w:r>
      <w:r>
        <w:rPr>
          <w:color w:val="171717"/>
        </w:rPr>
        <w:t>f</w:t>
      </w:r>
      <w:r>
        <w:rPr>
          <w:color w:val="171717"/>
          <w:spacing w:val="1"/>
        </w:rPr>
        <w:t>o</w:t>
      </w:r>
      <w:r>
        <w:rPr>
          <w:color w:val="171717"/>
        </w:rPr>
        <w:t>r all</w:t>
      </w:r>
      <w:r>
        <w:rPr>
          <w:color w:val="171717"/>
          <w:spacing w:val="-3"/>
        </w:rPr>
        <w:t xml:space="preserve"> </w:t>
      </w:r>
      <w:r>
        <w:rPr>
          <w:color w:val="171717"/>
          <w:spacing w:val="1"/>
        </w:rPr>
        <w:t>M</w:t>
      </w:r>
      <w:r>
        <w:rPr>
          <w:color w:val="171717"/>
        </w:rPr>
        <w:t>i</w:t>
      </w:r>
      <w:r>
        <w:rPr>
          <w:color w:val="171717"/>
          <w:spacing w:val="-2"/>
        </w:rPr>
        <w:t>n</w:t>
      </w:r>
      <w:r>
        <w:rPr>
          <w:color w:val="171717"/>
          <w:spacing w:val="-1"/>
        </w:rPr>
        <w:t>n</w:t>
      </w:r>
      <w:r>
        <w:rPr>
          <w:color w:val="171717"/>
        </w:rPr>
        <w:t>e</w:t>
      </w:r>
      <w:r>
        <w:rPr>
          <w:color w:val="171717"/>
          <w:spacing w:val="-2"/>
        </w:rPr>
        <w:t>s</w:t>
      </w:r>
      <w:r>
        <w:rPr>
          <w:color w:val="171717"/>
          <w:spacing w:val="1"/>
        </w:rPr>
        <w:t>o</w:t>
      </w:r>
      <w:r>
        <w:rPr>
          <w:color w:val="171717"/>
        </w:rPr>
        <w:t>tans</w:t>
      </w:r>
      <w:r>
        <w:rPr>
          <w:color w:val="171717"/>
          <w:spacing w:val="-3"/>
        </w:rPr>
        <w:t xml:space="preserve"> </w:t>
      </w:r>
      <w:r>
        <w:rPr>
          <w:color w:val="171717"/>
        </w:rPr>
        <w:t>and</w:t>
      </w:r>
      <w:r>
        <w:rPr>
          <w:color w:val="171717"/>
          <w:spacing w:val="-2"/>
        </w:rPr>
        <w:t xml:space="preserve"> </w:t>
      </w:r>
      <w:r>
        <w:rPr>
          <w:color w:val="171717"/>
        </w:rPr>
        <w:t>s</w:t>
      </w:r>
      <w:r>
        <w:rPr>
          <w:color w:val="171717"/>
          <w:spacing w:val="-3"/>
        </w:rPr>
        <w:t>u</w:t>
      </w:r>
      <w:r>
        <w:rPr>
          <w:color w:val="171717"/>
        </w:rPr>
        <w:t>stai</w:t>
      </w:r>
      <w:r>
        <w:rPr>
          <w:color w:val="171717"/>
          <w:spacing w:val="-1"/>
        </w:rPr>
        <w:t>n</w:t>
      </w:r>
      <w:r>
        <w:rPr>
          <w:color w:val="171717"/>
        </w:rPr>
        <w:t xml:space="preserve">s </w:t>
      </w:r>
      <w:r>
        <w:rPr>
          <w:color w:val="171717"/>
          <w:spacing w:val="1"/>
        </w:rPr>
        <w:t>v</w:t>
      </w:r>
      <w:r>
        <w:rPr>
          <w:color w:val="171717"/>
        </w:rPr>
        <w:t>i</w:t>
      </w:r>
      <w:r>
        <w:rPr>
          <w:color w:val="171717"/>
          <w:spacing w:val="-2"/>
        </w:rPr>
        <w:t>b</w:t>
      </w:r>
      <w:r>
        <w:rPr>
          <w:color w:val="171717"/>
        </w:rPr>
        <w:t>ra</w:t>
      </w:r>
      <w:r>
        <w:rPr>
          <w:color w:val="171717"/>
          <w:spacing w:val="-2"/>
        </w:rPr>
        <w:t>n</w:t>
      </w:r>
      <w:r>
        <w:rPr>
          <w:color w:val="171717"/>
        </w:rPr>
        <w:t>t</w:t>
      </w:r>
      <w:r>
        <w:rPr>
          <w:color w:val="171717"/>
          <w:spacing w:val="-2"/>
        </w:rPr>
        <w:t xml:space="preserve"> </w:t>
      </w:r>
      <w:r>
        <w:rPr>
          <w:color w:val="171717"/>
        </w:rPr>
        <w:t>e</w:t>
      </w:r>
      <w:r>
        <w:rPr>
          <w:color w:val="171717"/>
          <w:spacing w:val="-3"/>
        </w:rPr>
        <w:t>c</w:t>
      </w:r>
      <w:r>
        <w:rPr>
          <w:color w:val="171717"/>
          <w:spacing w:val="1"/>
        </w:rPr>
        <w:t>o</w:t>
      </w:r>
      <w:r>
        <w:rPr>
          <w:color w:val="171717"/>
          <w:spacing w:val="-1"/>
        </w:rPr>
        <w:t>n</w:t>
      </w:r>
      <w:r>
        <w:rPr>
          <w:color w:val="171717"/>
          <w:spacing w:val="-2"/>
        </w:rPr>
        <w:t>o</w:t>
      </w:r>
      <w:r>
        <w:rPr>
          <w:color w:val="171717"/>
        </w:rPr>
        <w:t>m</w:t>
      </w:r>
      <w:r>
        <w:rPr>
          <w:color w:val="171717"/>
          <w:spacing w:val="-3"/>
        </w:rPr>
        <w:t>i</w:t>
      </w:r>
      <w:r>
        <w:rPr>
          <w:color w:val="171717"/>
        </w:rPr>
        <w:t>es</w:t>
      </w:r>
      <w:r>
        <w:rPr>
          <w:color w:val="171717"/>
          <w:spacing w:val="1"/>
        </w:rPr>
        <w:t xml:space="preserve"> </w:t>
      </w:r>
      <w:r>
        <w:rPr>
          <w:color w:val="171717"/>
          <w:spacing w:val="-2"/>
        </w:rPr>
        <w:t>t</w:t>
      </w:r>
      <w:r>
        <w:rPr>
          <w:color w:val="171717"/>
          <w:spacing w:val="-1"/>
        </w:rPr>
        <w:t>h</w:t>
      </w:r>
      <w:r>
        <w:rPr>
          <w:color w:val="171717"/>
        </w:rPr>
        <w:t>ro</w:t>
      </w:r>
      <w:r>
        <w:rPr>
          <w:color w:val="171717"/>
          <w:spacing w:val="-1"/>
        </w:rPr>
        <w:t>ugh</w:t>
      </w:r>
      <w:r>
        <w:rPr>
          <w:color w:val="171717"/>
          <w:spacing w:val="1"/>
        </w:rPr>
        <w:t>o</w:t>
      </w:r>
      <w:r>
        <w:rPr>
          <w:color w:val="171717"/>
          <w:spacing w:val="-1"/>
        </w:rPr>
        <w:t>u</w:t>
      </w:r>
      <w:r>
        <w:rPr>
          <w:color w:val="171717"/>
        </w:rPr>
        <w:t>t t</w:t>
      </w:r>
      <w:r>
        <w:rPr>
          <w:color w:val="171717"/>
          <w:spacing w:val="-3"/>
        </w:rPr>
        <w:t>h</w:t>
      </w:r>
      <w:r>
        <w:rPr>
          <w:color w:val="171717"/>
        </w:rPr>
        <w:t>e st</w:t>
      </w:r>
      <w:r>
        <w:rPr>
          <w:color w:val="171717"/>
          <w:spacing w:val="-2"/>
        </w:rPr>
        <w:t>a</w:t>
      </w:r>
      <w:r>
        <w:rPr>
          <w:color w:val="171717"/>
        </w:rPr>
        <w:t>te. Mi</w:t>
      </w:r>
      <w:r>
        <w:rPr>
          <w:color w:val="171717"/>
          <w:spacing w:val="-2"/>
        </w:rPr>
        <w:t>n</w:t>
      </w:r>
      <w:r>
        <w:rPr>
          <w:color w:val="171717"/>
          <w:spacing w:val="-1"/>
        </w:rPr>
        <w:t>n</w:t>
      </w:r>
      <w:r>
        <w:rPr>
          <w:color w:val="171717"/>
        </w:rPr>
        <w:t>esota St</w:t>
      </w:r>
      <w:r>
        <w:rPr>
          <w:color w:val="171717"/>
          <w:spacing w:val="-3"/>
        </w:rPr>
        <w:t>a</w:t>
      </w:r>
      <w:r>
        <w:rPr>
          <w:color w:val="171717"/>
        </w:rPr>
        <w:t xml:space="preserve">te </w:t>
      </w:r>
      <w:r>
        <w:rPr>
          <w:color w:val="171717"/>
          <w:spacing w:val="-3"/>
        </w:rPr>
        <w:t>C</w:t>
      </w:r>
      <w:r>
        <w:rPr>
          <w:color w:val="171717"/>
          <w:spacing w:val="1"/>
        </w:rPr>
        <w:t>o</w:t>
      </w:r>
      <w:r>
        <w:rPr>
          <w:color w:val="171717"/>
        </w:rPr>
        <w:t>l</w:t>
      </w:r>
      <w:r>
        <w:rPr>
          <w:color w:val="171717"/>
          <w:spacing w:val="-1"/>
        </w:rPr>
        <w:t>l</w:t>
      </w:r>
      <w:r>
        <w:rPr>
          <w:color w:val="171717"/>
        </w:rPr>
        <w:t>e</w:t>
      </w:r>
      <w:r>
        <w:rPr>
          <w:color w:val="171717"/>
          <w:spacing w:val="-3"/>
        </w:rPr>
        <w:t>g</w:t>
      </w:r>
      <w:r>
        <w:rPr>
          <w:color w:val="171717"/>
        </w:rPr>
        <w:t>es</w:t>
      </w:r>
      <w:r>
        <w:rPr>
          <w:color w:val="171717"/>
          <w:spacing w:val="1"/>
        </w:rPr>
        <w:t xml:space="preserve"> </w:t>
      </w:r>
      <w:r>
        <w:rPr>
          <w:color w:val="171717"/>
          <w:spacing w:val="-3"/>
        </w:rPr>
        <w:t>a</w:t>
      </w:r>
      <w:r>
        <w:rPr>
          <w:color w:val="171717"/>
          <w:spacing w:val="-1"/>
        </w:rPr>
        <w:t>n</w:t>
      </w:r>
      <w:r>
        <w:rPr>
          <w:color w:val="171717"/>
        </w:rPr>
        <w:t>d</w:t>
      </w:r>
      <w:r>
        <w:rPr>
          <w:color w:val="171717"/>
          <w:spacing w:val="-1"/>
        </w:rPr>
        <w:t xml:space="preserve"> </w:t>
      </w:r>
      <w:r>
        <w:rPr>
          <w:color w:val="171717"/>
        </w:rPr>
        <w:t>Un</w:t>
      </w:r>
      <w:r>
        <w:rPr>
          <w:color w:val="171717"/>
          <w:spacing w:val="-1"/>
        </w:rPr>
        <w:t>i</w:t>
      </w:r>
      <w:r>
        <w:rPr>
          <w:color w:val="171717"/>
        </w:rPr>
        <w:t>versit</w:t>
      </w:r>
      <w:r>
        <w:rPr>
          <w:color w:val="171717"/>
          <w:spacing w:val="-3"/>
        </w:rPr>
        <w:t>i</w:t>
      </w:r>
      <w:r>
        <w:rPr>
          <w:color w:val="171717"/>
        </w:rPr>
        <w:t>es</w:t>
      </w:r>
      <w:r>
        <w:rPr>
          <w:color w:val="171717"/>
          <w:spacing w:val="1"/>
        </w:rPr>
        <w:t xml:space="preserve"> </w:t>
      </w:r>
      <w:r>
        <w:rPr>
          <w:color w:val="171717"/>
          <w:spacing w:val="-1"/>
        </w:rPr>
        <w:t>p</w:t>
      </w:r>
      <w:r>
        <w:rPr>
          <w:color w:val="171717"/>
          <w:spacing w:val="-3"/>
        </w:rPr>
        <w:t>r</w:t>
      </w:r>
      <w:r>
        <w:rPr>
          <w:color w:val="171717"/>
          <w:spacing w:val="1"/>
        </w:rPr>
        <w:t>o</w:t>
      </w:r>
      <w:r>
        <w:rPr>
          <w:color w:val="171717"/>
        </w:rPr>
        <w:t>vi</w:t>
      </w:r>
      <w:r>
        <w:rPr>
          <w:color w:val="171717"/>
          <w:spacing w:val="-2"/>
        </w:rPr>
        <w:t>d</w:t>
      </w:r>
      <w:r>
        <w:rPr>
          <w:color w:val="171717"/>
        </w:rPr>
        <w:t>e</w:t>
      </w:r>
      <w:r>
        <w:rPr>
          <w:color w:val="171717"/>
          <w:spacing w:val="-1"/>
        </w:rPr>
        <w:t xml:space="preserve"> h</w:t>
      </w:r>
      <w:r>
        <w:rPr>
          <w:color w:val="171717"/>
        </w:rPr>
        <w:t>i</w:t>
      </w:r>
      <w:r>
        <w:rPr>
          <w:color w:val="171717"/>
          <w:spacing w:val="-1"/>
        </w:rPr>
        <w:t>g</w:t>
      </w:r>
      <w:r>
        <w:rPr>
          <w:color w:val="171717"/>
        </w:rPr>
        <w:t>h</w:t>
      </w:r>
      <w:r>
        <w:rPr>
          <w:color w:val="171717"/>
          <w:spacing w:val="-1"/>
        </w:rPr>
        <w:t xml:space="preserve"> </w:t>
      </w:r>
      <w:r>
        <w:rPr>
          <w:color w:val="171717"/>
        </w:rPr>
        <w:t>q</w:t>
      </w:r>
      <w:r>
        <w:rPr>
          <w:color w:val="171717"/>
          <w:spacing w:val="-2"/>
        </w:rPr>
        <w:t>u</w:t>
      </w:r>
      <w:r>
        <w:rPr>
          <w:color w:val="171717"/>
        </w:rPr>
        <w:t>al</w:t>
      </w:r>
      <w:r>
        <w:rPr>
          <w:color w:val="171717"/>
          <w:spacing w:val="-1"/>
        </w:rPr>
        <w:t>i</w:t>
      </w:r>
      <w:r>
        <w:rPr>
          <w:color w:val="171717"/>
        </w:rPr>
        <w:t>ty</w:t>
      </w:r>
      <w:r>
        <w:rPr>
          <w:color w:val="171717"/>
          <w:spacing w:val="1"/>
        </w:rPr>
        <w:t xml:space="preserve"> </w:t>
      </w:r>
      <w:r>
        <w:rPr>
          <w:color w:val="171717"/>
        </w:rPr>
        <w:t>pro</w:t>
      </w:r>
      <w:r>
        <w:rPr>
          <w:color w:val="171717"/>
          <w:spacing w:val="-1"/>
        </w:rPr>
        <w:t>g</w:t>
      </w:r>
      <w:r>
        <w:rPr>
          <w:color w:val="171717"/>
        </w:rPr>
        <w:t>r</w:t>
      </w:r>
      <w:r>
        <w:rPr>
          <w:color w:val="171717"/>
          <w:spacing w:val="-3"/>
        </w:rPr>
        <w:t>a</w:t>
      </w:r>
      <w:r>
        <w:rPr>
          <w:color w:val="171717"/>
        </w:rPr>
        <w:t>ms</w:t>
      </w:r>
      <w:r>
        <w:rPr>
          <w:color w:val="171717"/>
          <w:spacing w:val="-3"/>
        </w:rPr>
        <w:t xml:space="preserve"> </w:t>
      </w:r>
      <w:r>
        <w:rPr>
          <w:color w:val="171717"/>
        </w:rPr>
        <w:t>c</w:t>
      </w:r>
      <w:r>
        <w:rPr>
          <w:color w:val="171717"/>
          <w:spacing w:val="-2"/>
        </w:rPr>
        <w:t>o</w:t>
      </w:r>
      <w:r>
        <w:rPr>
          <w:color w:val="171717"/>
        </w:rPr>
        <w:t>m</w:t>
      </w:r>
      <w:r>
        <w:rPr>
          <w:color w:val="171717"/>
          <w:spacing w:val="-1"/>
        </w:rPr>
        <w:t>p</w:t>
      </w:r>
      <w:r>
        <w:rPr>
          <w:color w:val="171717"/>
        </w:rPr>
        <w:t>ri</w:t>
      </w:r>
      <w:r>
        <w:rPr>
          <w:color w:val="171717"/>
          <w:spacing w:val="-3"/>
        </w:rPr>
        <w:t>s</w:t>
      </w:r>
      <w:r>
        <w:rPr>
          <w:color w:val="171717"/>
        </w:rPr>
        <w:t>i</w:t>
      </w:r>
      <w:r>
        <w:rPr>
          <w:color w:val="171717"/>
          <w:spacing w:val="-2"/>
        </w:rPr>
        <w:t>n</w:t>
      </w:r>
      <w:r>
        <w:rPr>
          <w:color w:val="171717"/>
          <w:spacing w:val="-1"/>
        </w:rPr>
        <w:t>g</w:t>
      </w:r>
      <w:r>
        <w:rPr>
          <w:color w:val="171717"/>
        </w:rPr>
        <w:t>:</w:t>
      </w:r>
    </w:p>
    <w:p w:rsidR="005A4D45" w:rsidRDefault="007C4D6D" w:rsidP="00935539">
      <w:pPr>
        <w:pStyle w:val="BodyText"/>
        <w:numPr>
          <w:ilvl w:val="1"/>
          <w:numId w:val="33"/>
        </w:numPr>
        <w:tabs>
          <w:tab w:val="left" w:pos="820"/>
        </w:tabs>
        <w:ind w:left="820" w:right="923"/>
      </w:pPr>
      <w:r>
        <w:rPr>
          <w:color w:val="171717"/>
        </w:rPr>
        <w:t>Tech</w:t>
      </w:r>
      <w:r>
        <w:rPr>
          <w:color w:val="171717"/>
          <w:spacing w:val="-2"/>
        </w:rPr>
        <w:t>n</w:t>
      </w:r>
      <w:r>
        <w:rPr>
          <w:color w:val="171717"/>
        </w:rPr>
        <w:t>ical</w:t>
      </w:r>
      <w:r>
        <w:rPr>
          <w:color w:val="171717"/>
          <w:spacing w:val="-3"/>
        </w:rPr>
        <w:t xml:space="preserve"> </w:t>
      </w:r>
      <w:r>
        <w:rPr>
          <w:color w:val="171717"/>
        </w:rPr>
        <w:t>ed</w:t>
      </w:r>
      <w:r>
        <w:rPr>
          <w:color w:val="171717"/>
          <w:spacing w:val="-2"/>
        </w:rPr>
        <w:t>u</w:t>
      </w:r>
      <w:r>
        <w:rPr>
          <w:color w:val="171717"/>
        </w:rPr>
        <w:t>cati</w:t>
      </w:r>
      <w:r>
        <w:rPr>
          <w:color w:val="171717"/>
          <w:spacing w:val="1"/>
        </w:rPr>
        <w:t>o</w:t>
      </w:r>
      <w:r>
        <w:rPr>
          <w:color w:val="171717"/>
        </w:rPr>
        <w:t>n</w:t>
      </w:r>
      <w:r>
        <w:rPr>
          <w:color w:val="171717"/>
          <w:spacing w:val="-3"/>
        </w:rPr>
        <w:t xml:space="preserve"> </w:t>
      </w:r>
      <w:r>
        <w:rPr>
          <w:color w:val="171717"/>
        </w:rPr>
        <w:t>pro</w:t>
      </w:r>
      <w:r>
        <w:rPr>
          <w:color w:val="171717"/>
          <w:spacing w:val="-1"/>
        </w:rPr>
        <w:t>g</w:t>
      </w:r>
      <w:r>
        <w:rPr>
          <w:color w:val="171717"/>
        </w:rPr>
        <w:t>r</w:t>
      </w:r>
      <w:r>
        <w:rPr>
          <w:color w:val="171717"/>
          <w:spacing w:val="-3"/>
        </w:rPr>
        <w:t>a</w:t>
      </w:r>
      <w:r>
        <w:rPr>
          <w:color w:val="171717"/>
        </w:rPr>
        <w:t>ms del</w:t>
      </w:r>
      <w:r>
        <w:rPr>
          <w:color w:val="171717"/>
          <w:spacing w:val="-3"/>
        </w:rPr>
        <w:t>i</w:t>
      </w:r>
      <w:r>
        <w:rPr>
          <w:color w:val="171717"/>
        </w:rPr>
        <w:t>ve</w:t>
      </w:r>
      <w:r>
        <w:rPr>
          <w:color w:val="171717"/>
          <w:spacing w:val="-3"/>
        </w:rPr>
        <w:t>r</w:t>
      </w:r>
      <w:r>
        <w:rPr>
          <w:color w:val="171717"/>
        </w:rPr>
        <w:t>ed p</w:t>
      </w:r>
      <w:r>
        <w:rPr>
          <w:color w:val="171717"/>
          <w:spacing w:val="-1"/>
        </w:rPr>
        <w:t>r</w:t>
      </w:r>
      <w:r>
        <w:rPr>
          <w:color w:val="171717"/>
        </w:rPr>
        <w:t>i</w:t>
      </w:r>
      <w:r>
        <w:rPr>
          <w:color w:val="171717"/>
          <w:spacing w:val="-2"/>
        </w:rPr>
        <w:t>n</w:t>
      </w:r>
      <w:r>
        <w:rPr>
          <w:color w:val="171717"/>
        </w:rPr>
        <w:t>ci</w:t>
      </w:r>
      <w:r>
        <w:rPr>
          <w:color w:val="171717"/>
          <w:spacing w:val="-1"/>
        </w:rPr>
        <w:t>p</w:t>
      </w:r>
      <w:r>
        <w:rPr>
          <w:color w:val="171717"/>
        </w:rPr>
        <w:t>al</w:t>
      </w:r>
      <w:r>
        <w:rPr>
          <w:color w:val="171717"/>
          <w:spacing w:val="-1"/>
        </w:rPr>
        <w:t>l</w:t>
      </w:r>
      <w:r>
        <w:rPr>
          <w:color w:val="171717"/>
        </w:rPr>
        <w:t xml:space="preserve">y </w:t>
      </w:r>
      <w:r>
        <w:rPr>
          <w:color w:val="171717"/>
          <w:spacing w:val="-3"/>
        </w:rPr>
        <w:t>b</w:t>
      </w:r>
      <w:r>
        <w:rPr>
          <w:color w:val="171717"/>
        </w:rPr>
        <w:t>y</w:t>
      </w:r>
      <w:r>
        <w:rPr>
          <w:color w:val="171717"/>
          <w:spacing w:val="-2"/>
        </w:rPr>
        <w:t xml:space="preserve"> </w:t>
      </w:r>
      <w:r>
        <w:rPr>
          <w:color w:val="171717"/>
        </w:rPr>
        <w:t>tech</w:t>
      </w:r>
      <w:r>
        <w:rPr>
          <w:color w:val="171717"/>
          <w:spacing w:val="-2"/>
        </w:rPr>
        <w:t>n</w:t>
      </w:r>
      <w:r>
        <w:rPr>
          <w:color w:val="171717"/>
        </w:rPr>
        <w:t>ical</w:t>
      </w:r>
      <w:r>
        <w:rPr>
          <w:color w:val="171717"/>
          <w:spacing w:val="-1"/>
        </w:rPr>
        <w:t xml:space="preserve"> </w:t>
      </w:r>
      <w:r>
        <w:rPr>
          <w:color w:val="171717"/>
          <w:spacing w:val="-2"/>
        </w:rPr>
        <w:t>c</w:t>
      </w:r>
      <w:r>
        <w:rPr>
          <w:color w:val="171717"/>
          <w:spacing w:val="1"/>
        </w:rPr>
        <w:t>o</w:t>
      </w:r>
      <w:r>
        <w:rPr>
          <w:color w:val="171717"/>
        </w:rPr>
        <w:t>l</w:t>
      </w:r>
      <w:r>
        <w:rPr>
          <w:color w:val="171717"/>
          <w:spacing w:val="-1"/>
        </w:rPr>
        <w:t>l</w:t>
      </w:r>
      <w:r>
        <w:rPr>
          <w:color w:val="171717"/>
        </w:rPr>
        <w:t>e</w:t>
      </w:r>
      <w:r>
        <w:rPr>
          <w:color w:val="171717"/>
          <w:spacing w:val="-3"/>
        </w:rPr>
        <w:t>g</w:t>
      </w:r>
      <w:r>
        <w:rPr>
          <w:color w:val="171717"/>
        </w:rPr>
        <w:t>es,</w:t>
      </w:r>
      <w:r>
        <w:rPr>
          <w:color w:val="171717"/>
          <w:spacing w:val="-1"/>
        </w:rPr>
        <w:t xml:space="preserve"> </w:t>
      </w:r>
      <w:r>
        <w:rPr>
          <w:color w:val="171717"/>
        </w:rPr>
        <w:t>wh</w:t>
      </w:r>
      <w:r>
        <w:rPr>
          <w:color w:val="171717"/>
          <w:spacing w:val="2"/>
        </w:rPr>
        <w:t>i</w:t>
      </w:r>
      <w:r>
        <w:rPr>
          <w:color w:val="171717"/>
        </w:rPr>
        <w:t xml:space="preserve">ch </w:t>
      </w:r>
      <w:r>
        <w:rPr>
          <w:color w:val="171717"/>
          <w:spacing w:val="-1"/>
        </w:rPr>
        <w:t>p</w:t>
      </w:r>
      <w:r>
        <w:rPr>
          <w:color w:val="171717"/>
          <w:spacing w:val="-3"/>
        </w:rPr>
        <w:t>r</w:t>
      </w:r>
      <w:r>
        <w:rPr>
          <w:color w:val="171717"/>
        </w:rPr>
        <w:t>epa</w:t>
      </w:r>
      <w:r>
        <w:rPr>
          <w:color w:val="171717"/>
          <w:spacing w:val="-1"/>
        </w:rPr>
        <w:t>r</w:t>
      </w:r>
      <w:r>
        <w:rPr>
          <w:color w:val="171717"/>
        </w:rPr>
        <w:t>e stu</w:t>
      </w:r>
      <w:r>
        <w:rPr>
          <w:color w:val="171717"/>
          <w:spacing w:val="-2"/>
        </w:rPr>
        <w:t>d</w:t>
      </w:r>
      <w:r>
        <w:rPr>
          <w:color w:val="171717"/>
        </w:rPr>
        <w:t xml:space="preserve">ents </w:t>
      </w:r>
      <w:r>
        <w:rPr>
          <w:color w:val="171717"/>
          <w:spacing w:val="-3"/>
        </w:rPr>
        <w:t>f</w:t>
      </w:r>
      <w:r>
        <w:rPr>
          <w:color w:val="171717"/>
          <w:spacing w:val="1"/>
        </w:rPr>
        <w:t>o</w:t>
      </w:r>
      <w:r>
        <w:rPr>
          <w:color w:val="171717"/>
        </w:rPr>
        <w:t xml:space="preserve">r </w:t>
      </w:r>
      <w:r>
        <w:rPr>
          <w:color w:val="171717"/>
          <w:spacing w:val="-2"/>
        </w:rPr>
        <w:t>s</w:t>
      </w:r>
      <w:r>
        <w:rPr>
          <w:color w:val="171717"/>
        </w:rPr>
        <w:t>kil</w:t>
      </w:r>
      <w:r>
        <w:rPr>
          <w:color w:val="171717"/>
          <w:spacing w:val="-1"/>
        </w:rPr>
        <w:t>l</w:t>
      </w:r>
      <w:r>
        <w:rPr>
          <w:color w:val="171717"/>
        </w:rPr>
        <w:t>ed</w:t>
      </w:r>
      <w:r>
        <w:rPr>
          <w:color w:val="171717"/>
          <w:spacing w:val="-2"/>
        </w:rPr>
        <w:t xml:space="preserve"> </w:t>
      </w:r>
      <w:r>
        <w:rPr>
          <w:color w:val="171717"/>
          <w:spacing w:val="1"/>
        </w:rPr>
        <w:t>o</w:t>
      </w:r>
      <w:r>
        <w:rPr>
          <w:color w:val="171717"/>
        </w:rPr>
        <w:t>ccu</w:t>
      </w:r>
      <w:r>
        <w:rPr>
          <w:color w:val="171717"/>
          <w:spacing w:val="-2"/>
        </w:rPr>
        <w:t>p</w:t>
      </w:r>
      <w:r>
        <w:rPr>
          <w:color w:val="171717"/>
          <w:spacing w:val="-3"/>
        </w:rPr>
        <w:t>a</w:t>
      </w:r>
      <w:r>
        <w:rPr>
          <w:color w:val="171717"/>
        </w:rPr>
        <w:t>ti</w:t>
      </w:r>
      <w:r>
        <w:rPr>
          <w:color w:val="171717"/>
          <w:spacing w:val="1"/>
        </w:rPr>
        <w:t>o</w:t>
      </w:r>
      <w:r>
        <w:rPr>
          <w:color w:val="171717"/>
          <w:spacing w:val="-1"/>
        </w:rPr>
        <w:t>n</w:t>
      </w:r>
      <w:r>
        <w:rPr>
          <w:color w:val="171717"/>
        </w:rPr>
        <w:t>s t</w:t>
      </w:r>
      <w:r>
        <w:rPr>
          <w:color w:val="171717"/>
          <w:spacing w:val="-1"/>
        </w:rPr>
        <w:t>h</w:t>
      </w:r>
      <w:r>
        <w:rPr>
          <w:color w:val="171717"/>
          <w:spacing w:val="-3"/>
        </w:rPr>
        <w:t>a</w:t>
      </w:r>
      <w:r>
        <w:rPr>
          <w:color w:val="171717"/>
        </w:rPr>
        <w:t xml:space="preserve">t </w:t>
      </w:r>
      <w:r>
        <w:rPr>
          <w:color w:val="171717"/>
          <w:spacing w:val="-1"/>
        </w:rPr>
        <w:t>d</w:t>
      </w:r>
      <w:r>
        <w:rPr>
          <w:color w:val="171717"/>
        </w:rPr>
        <w:t>o</w:t>
      </w:r>
      <w:r>
        <w:rPr>
          <w:color w:val="171717"/>
          <w:spacing w:val="-1"/>
        </w:rPr>
        <w:t xml:space="preserve"> </w:t>
      </w:r>
      <w:r>
        <w:rPr>
          <w:color w:val="171717"/>
        </w:rPr>
        <w:t>n</w:t>
      </w:r>
      <w:r>
        <w:rPr>
          <w:color w:val="171717"/>
          <w:spacing w:val="-2"/>
        </w:rPr>
        <w:t>o</w:t>
      </w:r>
      <w:r>
        <w:rPr>
          <w:color w:val="171717"/>
        </w:rPr>
        <w:t>t req</w:t>
      </w:r>
      <w:r>
        <w:rPr>
          <w:color w:val="171717"/>
          <w:spacing w:val="-2"/>
        </w:rPr>
        <w:t>u</w:t>
      </w:r>
      <w:r>
        <w:rPr>
          <w:color w:val="171717"/>
        </w:rPr>
        <w:t>ire</w:t>
      </w:r>
      <w:r>
        <w:rPr>
          <w:color w:val="171717"/>
          <w:spacing w:val="-3"/>
        </w:rPr>
        <w:t xml:space="preserve"> </w:t>
      </w:r>
      <w:r>
        <w:rPr>
          <w:color w:val="171717"/>
        </w:rPr>
        <w:t>a</w:t>
      </w:r>
      <w:r>
        <w:rPr>
          <w:color w:val="171717"/>
          <w:spacing w:val="-2"/>
        </w:rPr>
        <w:t xml:space="preserve"> </w:t>
      </w:r>
      <w:r>
        <w:rPr>
          <w:color w:val="171717"/>
          <w:spacing w:val="-1"/>
        </w:rPr>
        <w:t>b</w:t>
      </w:r>
      <w:r>
        <w:rPr>
          <w:color w:val="171717"/>
        </w:rPr>
        <w:t>accala</w:t>
      </w:r>
      <w:r>
        <w:rPr>
          <w:color w:val="171717"/>
          <w:spacing w:val="-1"/>
        </w:rPr>
        <w:t>u</w:t>
      </w:r>
      <w:r>
        <w:rPr>
          <w:color w:val="171717"/>
        </w:rPr>
        <w:t>rea</w:t>
      </w:r>
      <w:r>
        <w:rPr>
          <w:color w:val="171717"/>
          <w:spacing w:val="-2"/>
        </w:rPr>
        <w:t>t</w:t>
      </w:r>
      <w:r>
        <w:rPr>
          <w:color w:val="171717"/>
        </w:rPr>
        <w:t xml:space="preserve">e </w:t>
      </w:r>
      <w:r>
        <w:rPr>
          <w:color w:val="171717"/>
          <w:spacing w:val="-1"/>
        </w:rPr>
        <w:t>d</w:t>
      </w:r>
      <w:r>
        <w:rPr>
          <w:color w:val="171717"/>
        </w:rPr>
        <w:t>egr</w:t>
      </w:r>
      <w:r>
        <w:rPr>
          <w:color w:val="171717"/>
          <w:spacing w:val="-3"/>
        </w:rPr>
        <w:t>e</w:t>
      </w:r>
      <w:r>
        <w:rPr>
          <w:color w:val="171717"/>
        </w:rPr>
        <w:t>e.</w:t>
      </w:r>
    </w:p>
    <w:p w:rsidR="005A4D45" w:rsidRDefault="007C4D6D" w:rsidP="00935539">
      <w:pPr>
        <w:pStyle w:val="BodyText"/>
        <w:numPr>
          <w:ilvl w:val="1"/>
          <w:numId w:val="33"/>
        </w:numPr>
        <w:tabs>
          <w:tab w:val="left" w:pos="820"/>
        </w:tabs>
        <w:spacing w:line="239" w:lineRule="auto"/>
        <w:ind w:left="820" w:right="128"/>
      </w:pPr>
      <w:r>
        <w:rPr>
          <w:color w:val="171717"/>
        </w:rPr>
        <w:t>Pre</w:t>
      </w:r>
      <w:r>
        <w:rPr>
          <w:color w:val="171717"/>
          <w:spacing w:val="-1"/>
        </w:rPr>
        <w:t>-b</w:t>
      </w:r>
      <w:r>
        <w:rPr>
          <w:color w:val="171717"/>
        </w:rPr>
        <w:t>acca</w:t>
      </w:r>
      <w:r>
        <w:rPr>
          <w:color w:val="171717"/>
          <w:spacing w:val="-3"/>
        </w:rPr>
        <w:t>l</w:t>
      </w:r>
      <w:r>
        <w:rPr>
          <w:color w:val="171717"/>
        </w:rPr>
        <w:t>a</w:t>
      </w:r>
      <w:r>
        <w:rPr>
          <w:color w:val="171717"/>
          <w:spacing w:val="-1"/>
        </w:rPr>
        <w:t>u</w:t>
      </w:r>
      <w:r>
        <w:rPr>
          <w:color w:val="171717"/>
        </w:rPr>
        <w:t>rea</w:t>
      </w:r>
      <w:r>
        <w:rPr>
          <w:color w:val="171717"/>
          <w:spacing w:val="-2"/>
        </w:rPr>
        <w:t>t</w:t>
      </w:r>
      <w:r>
        <w:rPr>
          <w:color w:val="171717"/>
        </w:rPr>
        <w:t xml:space="preserve">e </w:t>
      </w:r>
      <w:r>
        <w:rPr>
          <w:color w:val="171717"/>
          <w:spacing w:val="-1"/>
        </w:rPr>
        <w:t>p</w:t>
      </w:r>
      <w:r>
        <w:rPr>
          <w:color w:val="171717"/>
        </w:rPr>
        <w:t>ro</w:t>
      </w:r>
      <w:r>
        <w:rPr>
          <w:color w:val="171717"/>
          <w:spacing w:val="-1"/>
        </w:rPr>
        <w:t>g</w:t>
      </w:r>
      <w:r>
        <w:rPr>
          <w:color w:val="171717"/>
        </w:rPr>
        <w:t>r</w:t>
      </w:r>
      <w:r>
        <w:rPr>
          <w:color w:val="171717"/>
          <w:spacing w:val="-3"/>
        </w:rPr>
        <w:t>a</w:t>
      </w:r>
      <w:r>
        <w:rPr>
          <w:color w:val="171717"/>
          <w:spacing w:val="-2"/>
        </w:rPr>
        <w:t>m</w:t>
      </w:r>
      <w:r>
        <w:rPr>
          <w:color w:val="171717"/>
        </w:rPr>
        <w:t>s, deli</w:t>
      </w:r>
      <w:r>
        <w:rPr>
          <w:color w:val="171717"/>
          <w:spacing w:val="-2"/>
        </w:rPr>
        <w:t>v</w:t>
      </w:r>
      <w:r>
        <w:rPr>
          <w:color w:val="171717"/>
        </w:rPr>
        <w:t>ered pr</w:t>
      </w:r>
      <w:r>
        <w:rPr>
          <w:color w:val="171717"/>
          <w:spacing w:val="-1"/>
        </w:rPr>
        <w:t>in</w:t>
      </w:r>
      <w:r>
        <w:rPr>
          <w:color w:val="171717"/>
        </w:rPr>
        <w:t>ci</w:t>
      </w:r>
      <w:r>
        <w:rPr>
          <w:color w:val="171717"/>
          <w:spacing w:val="-1"/>
        </w:rPr>
        <w:t>p</w:t>
      </w:r>
      <w:r>
        <w:rPr>
          <w:color w:val="171717"/>
        </w:rPr>
        <w:t>al</w:t>
      </w:r>
      <w:r>
        <w:rPr>
          <w:color w:val="171717"/>
          <w:spacing w:val="-1"/>
        </w:rPr>
        <w:t>l</w:t>
      </w:r>
      <w:r>
        <w:rPr>
          <w:color w:val="171717"/>
        </w:rPr>
        <w:t>y</w:t>
      </w:r>
      <w:r>
        <w:rPr>
          <w:color w:val="171717"/>
          <w:spacing w:val="-2"/>
        </w:rPr>
        <w:t xml:space="preserve"> </w:t>
      </w:r>
      <w:r>
        <w:rPr>
          <w:color w:val="171717"/>
        </w:rPr>
        <w:t>by</w:t>
      </w:r>
      <w:r>
        <w:rPr>
          <w:color w:val="171717"/>
          <w:spacing w:val="-2"/>
        </w:rPr>
        <w:t xml:space="preserve"> </w:t>
      </w:r>
      <w:r>
        <w:rPr>
          <w:color w:val="171717"/>
          <w:spacing w:val="-3"/>
        </w:rPr>
        <w:t>c</w:t>
      </w:r>
      <w:r>
        <w:rPr>
          <w:color w:val="171717"/>
          <w:spacing w:val="1"/>
        </w:rPr>
        <w:t>o</w:t>
      </w:r>
      <w:r>
        <w:rPr>
          <w:color w:val="171717"/>
          <w:spacing w:val="-2"/>
        </w:rPr>
        <w:t>m</w:t>
      </w:r>
      <w:r>
        <w:rPr>
          <w:color w:val="171717"/>
        </w:rPr>
        <w:t>m</w:t>
      </w:r>
      <w:r>
        <w:rPr>
          <w:color w:val="171717"/>
          <w:spacing w:val="-1"/>
        </w:rPr>
        <w:t>un</w:t>
      </w:r>
      <w:r>
        <w:rPr>
          <w:color w:val="171717"/>
        </w:rPr>
        <w:t>i</w:t>
      </w:r>
      <w:r>
        <w:rPr>
          <w:color w:val="171717"/>
          <w:spacing w:val="-3"/>
        </w:rPr>
        <w:t>t</w:t>
      </w:r>
      <w:r>
        <w:rPr>
          <w:color w:val="171717"/>
        </w:rPr>
        <w:t xml:space="preserve">y </w:t>
      </w:r>
      <w:r>
        <w:rPr>
          <w:color w:val="171717"/>
          <w:spacing w:val="-2"/>
        </w:rPr>
        <w:t>c</w:t>
      </w:r>
      <w:r>
        <w:rPr>
          <w:color w:val="171717"/>
          <w:spacing w:val="1"/>
        </w:rPr>
        <w:t>o</w:t>
      </w:r>
      <w:r>
        <w:rPr>
          <w:color w:val="171717"/>
        </w:rPr>
        <w:t>l</w:t>
      </w:r>
      <w:r>
        <w:rPr>
          <w:color w:val="171717"/>
          <w:spacing w:val="-1"/>
        </w:rPr>
        <w:t>l</w:t>
      </w:r>
      <w:r>
        <w:rPr>
          <w:color w:val="171717"/>
        </w:rPr>
        <w:t>ege</w:t>
      </w:r>
      <w:r>
        <w:rPr>
          <w:color w:val="171717"/>
          <w:spacing w:val="-2"/>
        </w:rPr>
        <w:t>s</w:t>
      </w:r>
      <w:r>
        <w:rPr>
          <w:color w:val="171717"/>
        </w:rPr>
        <w:t>, w</w:t>
      </w:r>
      <w:r>
        <w:rPr>
          <w:color w:val="171717"/>
          <w:spacing w:val="-1"/>
        </w:rPr>
        <w:t>h</w:t>
      </w:r>
      <w:r>
        <w:rPr>
          <w:color w:val="171717"/>
        </w:rPr>
        <w:t>ich</w:t>
      </w:r>
      <w:r>
        <w:rPr>
          <w:color w:val="171717"/>
          <w:spacing w:val="-3"/>
        </w:rPr>
        <w:t xml:space="preserve"> </w:t>
      </w:r>
      <w:r>
        <w:rPr>
          <w:color w:val="171717"/>
          <w:spacing w:val="1"/>
        </w:rPr>
        <w:t>o</w:t>
      </w:r>
      <w:r>
        <w:rPr>
          <w:color w:val="171717"/>
        </w:rPr>
        <w:t xml:space="preserve">ffer </w:t>
      </w:r>
      <w:r>
        <w:rPr>
          <w:color w:val="171717"/>
          <w:spacing w:val="-3"/>
        </w:rPr>
        <w:t>l</w:t>
      </w:r>
      <w:r>
        <w:rPr>
          <w:color w:val="171717"/>
          <w:spacing w:val="1"/>
        </w:rPr>
        <w:t>o</w:t>
      </w:r>
      <w:r>
        <w:rPr>
          <w:color w:val="171717"/>
          <w:spacing w:val="-2"/>
        </w:rPr>
        <w:t>w</w:t>
      </w:r>
      <w:r>
        <w:rPr>
          <w:color w:val="171717"/>
        </w:rPr>
        <w:t xml:space="preserve">er </w:t>
      </w:r>
      <w:r>
        <w:rPr>
          <w:color w:val="171717"/>
          <w:spacing w:val="-1"/>
        </w:rPr>
        <w:t>d</w:t>
      </w:r>
      <w:r>
        <w:rPr>
          <w:color w:val="171717"/>
        </w:rPr>
        <w:t>ivisi</w:t>
      </w:r>
      <w:r>
        <w:rPr>
          <w:color w:val="171717"/>
          <w:spacing w:val="1"/>
        </w:rPr>
        <w:t>o</w:t>
      </w:r>
      <w:r>
        <w:rPr>
          <w:color w:val="171717"/>
        </w:rPr>
        <w:t>n</w:t>
      </w:r>
      <w:r>
        <w:rPr>
          <w:color w:val="171717"/>
          <w:spacing w:val="-1"/>
        </w:rPr>
        <w:t xml:space="preserve"> </w:t>
      </w:r>
      <w:r>
        <w:rPr>
          <w:color w:val="171717"/>
        </w:rPr>
        <w:t>ins</w:t>
      </w:r>
      <w:r>
        <w:rPr>
          <w:color w:val="171717"/>
          <w:spacing w:val="-3"/>
        </w:rPr>
        <w:t>t</w:t>
      </w:r>
      <w:r>
        <w:rPr>
          <w:color w:val="171717"/>
        </w:rPr>
        <w:t>r</w:t>
      </w:r>
      <w:r>
        <w:rPr>
          <w:color w:val="171717"/>
          <w:spacing w:val="-1"/>
        </w:rPr>
        <w:t>u</w:t>
      </w:r>
      <w:r>
        <w:rPr>
          <w:color w:val="171717"/>
        </w:rPr>
        <w:t>cti</w:t>
      </w:r>
      <w:r>
        <w:rPr>
          <w:color w:val="171717"/>
          <w:spacing w:val="1"/>
        </w:rPr>
        <w:t>o</w:t>
      </w:r>
      <w:r>
        <w:rPr>
          <w:color w:val="171717"/>
        </w:rPr>
        <w:t>n</w:t>
      </w:r>
      <w:r>
        <w:rPr>
          <w:color w:val="171717"/>
          <w:spacing w:val="-3"/>
        </w:rPr>
        <w:t xml:space="preserve"> </w:t>
      </w:r>
      <w:r>
        <w:rPr>
          <w:color w:val="171717"/>
        </w:rPr>
        <w:t>in aca</w:t>
      </w:r>
      <w:r>
        <w:rPr>
          <w:color w:val="171717"/>
          <w:spacing w:val="-4"/>
        </w:rPr>
        <w:t>d</w:t>
      </w:r>
      <w:r>
        <w:rPr>
          <w:color w:val="171717"/>
        </w:rPr>
        <w:t>e</w:t>
      </w:r>
      <w:r>
        <w:rPr>
          <w:color w:val="171717"/>
          <w:spacing w:val="1"/>
        </w:rPr>
        <w:t>m</w:t>
      </w:r>
      <w:r>
        <w:rPr>
          <w:color w:val="171717"/>
        </w:rPr>
        <w:t>ic</w:t>
      </w:r>
      <w:r>
        <w:rPr>
          <w:color w:val="171717"/>
          <w:spacing w:val="-3"/>
        </w:rPr>
        <w:t xml:space="preserve"> </w:t>
      </w:r>
      <w:r>
        <w:rPr>
          <w:color w:val="171717"/>
        </w:rPr>
        <w:t>pro</w:t>
      </w:r>
      <w:r>
        <w:rPr>
          <w:color w:val="171717"/>
          <w:spacing w:val="-1"/>
        </w:rPr>
        <w:t>g</w:t>
      </w:r>
      <w:r>
        <w:rPr>
          <w:color w:val="171717"/>
        </w:rPr>
        <w:t>r</w:t>
      </w:r>
      <w:r>
        <w:rPr>
          <w:color w:val="171717"/>
          <w:spacing w:val="-3"/>
        </w:rPr>
        <w:t>a</w:t>
      </w:r>
      <w:r>
        <w:rPr>
          <w:color w:val="171717"/>
        </w:rPr>
        <w:t>ms,</w:t>
      </w:r>
      <w:r>
        <w:rPr>
          <w:color w:val="171717"/>
          <w:spacing w:val="-2"/>
        </w:rPr>
        <w:t xml:space="preserve"> </w:t>
      </w:r>
      <w:r>
        <w:rPr>
          <w:color w:val="171717"/>
          <w:spacing w:val="1"/>
        </w:rPr>
        <w:t>o</w:t>
      </w:r>
      <w:r>
        <w:rPr>
          <w:color w:val="171717"/>
          <w:spacing w:val="-3"/>
        </w:rPr>
        <w:t>c</w:t>
      </w:r>
      <w:r>
        <w:rPr>
          <w:color w:val="171717"/>
        </w:rPr>
        <w:t>cu</w:t>
      </w:r>
      <w:r>
        <w:rPr>
          <w:color w:val="171717"/>
          <w:spacing w:val="-2"/>
        </w:rPr>
        <w:t>p</w:t>
      </w:r>
      <w:r>
        <w:rPr>
          <w:color w:val="171717"/>
        </w:rPr>
        <w:t>atio</w:t>
      </w:r>
      <w:r>
        <w:rPr>
          <w:color w:val="171717"/>
          <w:spacing w:val="-4"/>
        </w:rPr>
        <w:t>n</w:t>
      </w:r>
      <w:r>
        <w:rPr>
          <w:color w:val="171717"/>
        </w:rPr>
        <w:t xml:space="preserve">al </w:t>
      </w:r>
      <w:r>
        <w:rPr>
          <w:color w:val="171717"/>
          <w:spacing w:val="-1"/>
        </w:rPr>
        <w:t>p</w:t>
      </w:r>
      <w:r>
        <w:rPr>
          <w:color w:val="171717"/>
        </w:rPr>
        <w:t>ro</w:t>
      </w:r>
      <w:r>
        <w:rPr>
          <w:color w:val="171717"/>
          <w:spacing w:val="-1"/>
        </w:rPr>
        <w:t>g</w:t>
      </w:r>
      <w:r>
        <w:rPr>
          <w:color w:val="171717"/>
        </w:rPr>
        <w:t>r</w:t>
      </w:r>
      <w:r>
        <w:rPr>
          <w:color w:val="171717"/>
          <w:spacing w:val="-3"/>
        </w:rPr>
        <w:t>a</w:t>
      </w:r>
      <w:r>
        <w:rPr>
          <w:color w:val="171717"/>
        </w:rPr>
        <w:t>ms in</w:t>
      </w:r>
      <w:r>
        <w:rPr>
          <w:color w:val="171717"/>
          <w:spacing w:val="-3"/>
        </w:rPr>
        <w:t xml:space="preserve"> </w:t>
      </w:r>
      <w:r>
        <w:rPr>
          <w:color w:val="171717"/>
        </w:rPr>
        <w:t>which</w:t>
      </w:r>
      <w:r>
        <w:rPr>
          <w:color w:val="171717"/>
          <w:spacing w:val="-1"/>
        </w:rPr>
        <w:t xml:space="preserve"> </w:t>
      </w:r>
      <w:r>
        <w:rPr>
          <w:color w:val="171717"/>
        </w:rPr>
        <w:t>all</w:t>
      </w:r>
      <w:r>
        <w:rPr>
          <w:color w:val="171717"/>
          <w:spacing w:val="3"/>
        </w:rPr>
        <w:t xml:space="preserve"> </w:t>
      </w:r>
      <w:r>
        <w:rPr>
          <w:color w:val="171717"/>
        </w:rPr>
        <w:t>c</w:t>
      </w:r>
      <w:r>
        <w:rPr>
          <w:color w:val="171717"/>
          <w:spacing w:val="-3"/>
        </w:rPr>
        <w:t>r</w:t>
      </w:r>
      <w:r>
        <w:rPr>
          <w:color w:val="171717"/>
          <w:spacing w:val="-2"/>
        </w:rPr>
        <w:t>e</w:t>
      </w:r>
      <w:r>
        <w:rPr>
          <w:color w:val="171717"/>
          <w:spacing w:val="-1"/>
        </w:rPr>
        <w:t>d</w:t>
      </w:r>
      <w:r>
        <w:rPr>
          <w:color w:val="171717"/>
        </w:rPr>
        <w:t>its ear</w:t>
      </w:r>
      <w:r>
        <w:rPr>
          <w:color w:val="171717"/>
          <w:spacing w:val="-2"/>
        </w:rPr>
        <w:t>n</w:t>
      </w:r>
      <w:r>
        <w:rPr>
          <w:color w:val="171717"/>
        </w:rPr>
        <w:t>ed</w:t>
      </w:r>
      <w:r>
        <w:rPr>
          <w:color w:val="171717"/>
          <w:spacing w:val="-2"/>
        </w:rPr>
        <w:t xml:space="preserve"> </w:t>
      </w:r>
      <w:r>
        <w:rPr>
          <w:color w:val="171717"/>
        </w:rPr>
        <w:t xml:space="preserve">will </w:t>
      </w:r>
      <w:r>
        <w:rPr>
          <w:color w:val="171717"/>
          <w:spacing w:val="-1"/>
        </w:rPr>
        <w:t>b</w:t>
      </w:r>
      <w:r>
        <w:rPr>
          <w:color w:val="171717"/>
        </w:rPr>
        <w:t>e acce</w:t>
      </w:r>
      <w:r>
        <w:rPr>
          <w:color w:val="171717"/>
          <w:spacing w:val="-4"/>
        </w:rPr>
        <w:t>p</w:t>
      </w:r>
      <w:r>
        <w:rPr>
          <w:color w:val="171717"/>
        </w:rPr>
        <w:t>ted</w:t>
      </w:r>
      <w:r>
        <w:rPr>
          <w:color w:val="171717"/>
          <w:spacing w:val="-1"/>
        </w:rPr>
        <w:t xml:space="preserve"> </w:t>
      </w:r>
      <w:r>
        <w:rPr>
          <w:color w:val="171717"/>
          <w:spacing w:val="-3"/>
        </w:rPr>
        <w:t>f</w:t>
      </w:r>
      <w:r>
        <w:rPr>
          <w:color w:val="171717"/>
          <w:spacing w:val="1"/>
        </w:rPr>
        <w:t>o</w:t>
      </w:r>
      <w:r>
        <w:rPr>
          <w:color w:val="171717"/>
        </w:rPr>
        <w:t>r tra</w:t>
      </w:r>
      <w:r>
        <w:rPr>
          <w:color w:val="171717"/>
          <w:spacing w:val="-2"/>
        </w:rPr>
        <w:t>n</w:t>
      </w:r>
      <w:r>
        <w:rPr>
          <w:color w:val="171717"/>
        </w:rPr>
        <w:t>s</w:t>
      </w:r>
      <w:r>
        <w:rPr>
          <w:color w:val="171717"/>
          <w:spacing w:val="-3"/>
        </w:rPr>
        <w:t>f</w:t>
      </w:r>
      <w:r>
        <w:rPr>
          <w:color w:val="171717"/>
        </w:rPr>
        <w:t xml:space="preserve">er </w:t>
      </w:r>
      <w:r>
        <w:rPr>
          <w:color w:val="171717"/>
          <w:spacing w:val="-2"/>
        </w:rPr>
        <w:t>t</w:t>
      </w:r>
      <w:r>
        <w:rPr>
          <w:color w:val="171717"/>
        </w:rPr>
        <w:t>o</w:t>
      </w:r>
      <w:r>
        <w:rPr>
          <w:color w:val="171717"/>
          <w:spacing w:val="-1"/>
        </w:rPr>
        <w:t xml:space="preserve"> </w:t>
      </w:r>
      <w:r>
        <w:rPr>
          <w:color w:val="171717"/>
        </w:rPr>
        <w:t>a bacca</w:t>
      </w:r>
      <w:r>
        <w:rPr>
          <w:color w:val="171717"/>
          <w:spacing w:val="-1"/>
        </w:rPr>
        <w:t>l</w:t>
      </w:r>
      <w:r>
        <w:rPr>
          <w:color w:val="171717"/>
        </w:rPr>
        <w:t>a</w:t>
      </w:r>
      <w:r>
        <w:rPr>
          <w:color w:val="171717"/>
          <w:spacing w:val="-1"/>
        </w:rPr>
        <w:t>u</w:t>
      </w:r>
      <w:r>
        <w:rPr>
          <w:color w:val="171717"/>
        </w:rPr>
        <w:t>re</w:t>
      </w:r>
      <w:r>
        <w:rPr>
          <w:color w:val="171717"/>
          <w:spacing w:val="-3"/>
        </w:rPr>
        <w:t>a</w:t>
      </w:r>
      <w:r>
        <w:rPr>
          <w:color w:val="171717"/>
        </w:rPr>
        <w:t>te deg</w:t>
      </w:r>
      <w:r>
        <w:rPr>
          <w:color w:val="171717"/>
          <w:spacing w:val="-4"/>
        </w:rPr>
        <w:t>r</w:t>
      </w:r>
      <w:r>
        <w:rPr>
          <w:color w:val="171717"/>
        </w:rPr>
        <w:t>ee</w:t>
      </w:r>
      <w:r>
        <w:rPr>
          <w:color w:val="171717"/>
          <w:spacing w:val="1"/>
        </w:rPr>
        <w:t xml:space="preserve"> </w:t>
      </w:r>
      <w:r>
        <w:rPr>
          <w:color w:val="171717"/>
        </w:rPr>
        <w:t>in</w:t>
      </w:r>
      <w:r>
        <w:rPr>
          <w:color w:val="171717"/>
          <w:spacing w:val="-3"/>
        </w:rPr>
        <w:t xml:space="preserve"> </w:t>
      </w:r>
      <w:r>
        <w:rPr>
          <w:color w:val="171717"/>
          <w:spacing w:val="-2"/>
        </w:rPr>
        <w:t>t</w:t>
      </w:r>
      <w:r>
        <w:rPr>
          <w:color w:val="171717"/>
          <w:spacing w:val="-1"/>
        </w:rPr>
        <w:t>h</w:t>
      </w:r>
      <w:r>
        <w:rPr>
          <w:color w:val="171717"/>
        </w:rPr>
        <w:t>e sa</w:t>
      </w:r>
      <w:r>
        <w:rPr>
          <w:color w:val="171717"/>
          <w:spacing w:val="-2"/>
        </w:rPr>
        <w:t>m</w:t>
      </w:r>
      <w:r>
        <w:rPr>
          <w:color w:val="171717"/>
        </w:rPr>
        <w:t>e f</w:t>
      </w:r>
      <w:r>
        <w:rPr>
          <w:color w:val="171717"/>
          <w:spacing w:val="-3"/>
        </w:rPr>
        <w:t>i</w:t>
      </w:r>
      <w:r>
        <w:rPr>
          <w:color w:val="171717"/>
        </w:rPr>
        <w:t>eld</w:t>
      </w:r>
      <w:r>
        <w:rPr>
          <w:color w:val="171717"/>
          <w:spacing w:val="-1"/>
        </w:rPr>
        <w:t xml:space="preserve"> </w:t>
      </w:r>
      <w:r>
        <w:rPr>
          <w:color w:val="171717"/>
          <w:spacing w:val="1"/>
        </w:rPr>
        <w:t>o</w:t>
      </w:r>
      <w:r>
        <w:rPr>
          <w:color w:val="171717"/>
        </w:rPr>
        <w:t>f</w:t>
      </w:r>
      <w:r>
        <w:rPr>
          <w:color w:val="171717"/>
          <w:spacing w:val="-3"/>
        </w:rPr>
        <w:t xml:space="preserve"> </w:t>
      </w:r>
      <w:r>
        <w:rPr>
          <w:color w:val="171717"/>
        </w:rPr>
        <w:t>st</w:t>
      </w:r>
      <w:r>
        <w:rPr>
          <w:color w:val="171717"/>
          <w:spacing w:val="-1"/>
        </w:rPr>
        <w:t>ud</w:t>
      </w:r>
      <w:r>
        <w:rPr>
          <w:color w:val="171717"/>
        </w:rPr>
        <w:t>y,</w:t>
      </w:r>
      <w:r>
        <w:rPr>
          <w:color w:val="171717"/>
          <w:spacing w:val="-3"/>
        </w:rPr>
        <w:t xml:space="preserve"> </w:t>
      </w:r>
      <w:r>
        <w:rPr>
          <w:color w:val="171717"/>
        </w:rPr>
        <w:t>and</w:t>
      </w:r>
      <w:r>
        <w:rPr>
          <w:color w:val="171717"/>
          <w:spacing w:val="-2"/>
        </w:rPr>
        <w:t xml:space="preserve"> </w:t>
      </w:r>
      <w:r>
        <w:rPr>
          <w:color w:val="171717"/>
        </w:rPr>
        <w:t>re</w:t>
      </w:r>
      <w:r>
        <w:rPr>
          <w:color w:val="171717"/>
          <w:spacing w:val="-2"/>
        </w:rPr>
        <w:t>m</w:t>
      </w:r>
      <w:r>
        <w:rPr>
          <w:color w:val="171717"/>
        </w:rPr>
        <w:t>ed</w:t>
      </w:r>
      <w:r>
        <w:rPr>
          <w:color w:val="171717"/>
          <w:spacing w:val="-1"/>
        </w:rPr>
        <w:t>i</w:t>
      </w:r>
      <w:r>
        <w:rPr>
          <w:color w:val="171717"/>
        </w:rPr>
        <w:t>al stu</w:t>
      </w:r>
      <w:r>
        <w:rPr>
          <w:color w:val="171717"/>
          <w:spacing w:val="-2"/>
        </w:rPr>
        <w:t>d</w:t>
      </w:r>
      <w:r>
        <w:rPr>
          <w:color w:val="171717"/>
        </w:rPr>
        <w:t>ies.</w:t>
      </w:r>
    </w:p>
    <w:p w:rsidR="005A4D45" w:rsidRDefault="007C4D6D" w:rsidP="00935539">
      <w:pPr>
        <w:pStyle w:val="BodyText"/>
        <w:numPr>
          <w:ilvl w:val="1"/>
          <w:numId w:val="33"/>
        </w:numPr>
        <w:tabs>
          <w:tab w:val="left" w:pos="820"/>
        </w:tabs>
        <w:ind w:left="820" w:right="331"/>
      </w:pPr>
      <w:r>
        <w:rPr>
          <w:color w:val="171717"/>
        </w:rPr>
        <w:t>Baccala</w:t>
      </w:r>
      <w:r>
        <w:rPr>
          <w:color w:val="171717"/>
          <w:spacing w:val="-2"/>
        </w:rPr>
        <w:t>u</w:t>
      </w:r>
      <w:r>
        <w:rPr>
          <w:color w:val="171717"/>
        </w:rPr>
        <w:t>rea</w:t>
      </w:r>
      <w:r>
        <w:rPr>
          <w:color w:val="171717"/>
          <w:spacing w:val="-2"/>
        </w:rPr>
        <w:t>t</w:t>
      </w:r>
      <w:r>
        <w:rPr>
          <w:color w:val="171717"/>
        </w:rPr>
        <w:t xml:space="preserve">e </w:t>
      </w:r>
      <w:r>
        <w:rPr>
          <w:color w:val="171717"/>
          <w:spacing w:val="-1"/>
        </w:rPr>
        <w:t>p</w:t>
      </w:r>
      <w:r>
        <w:rPr>
          <w:color w:val="171717"/>
          <w:spacing w:val="-3"/>
        </w:rPr>
        <w:t>r</w:t>
      </w:r>
      <w:r>
        <w:rPr>
          <w:color w:val="171717"/>
          <w:spacing w:val="1"/>
        </w:rPr>
        <w:t>o</w:t>
      </w:r>
      <w:r>
        <w:rPr>
          <w:color w:val="171717"/>
          <w:spacing w:val="-1"/>
        </w:rPr>
        <w:t>g</w:t>
      </w:r>
      <w:r>
        <w:rPr>
          <w:color w:val="171717"/>
        </w:rPr>
        <w:t>ra</w:t>
      </w:r>
      <w:r>
        <w:rPr>
          <w:color w:val="171717"/>
          <w:spacing w:val="-2"/>
        </w:rPr>
        <w:t>m</w:t>
      </w:r>
      <w:r>
        <w:rPr>
          <w:color w:val="171717"/>
        </w:rPr>
        <w:t>s d</w:t>
      </w:r>
      <w:r>
        <w:rPr>
          <w:color w:val="171717"/>
          <w:spacing w:val="-3"/>
        </w:rPr>
        <w:t>e</w:t>
      </w:r>
      <w:r>
        <w:rPr>
          <w:color w:val="171717"/>
        </w:rPr>
        <w:t>l</w:t>
      </w:r>
      <w:r>
        <w:rPr>
          <w:color w:val="171717"/>
          <w:spacing w:val="-1"/>
        </w:rPr>
        <w:t>i</w:t>
      </w:r>
      <w:r>
        <w:rPr>
          <w:color w:val="171717"/>
        </w:rPr>
        <w:t xml:space="preserve">vered </w:t>
      </w:r>
      <w:r>
        <w:rPr>
          <w:color w:val="171717"/>
          <w:spacing w:val="-3"/>
        </w:rPr>
        <w:t>b</w:t>
      </w:r>
      <w:r>
        <w:rPr>
          <w:color w:val="171717"/>
        </w:rPr>
        <w:t>y s</w:t>
      </w:r>
      <w:r>
        <w:rPr>
          <w:color w:val="171717"/>
          <w:spacing w:val="-2"/>
        </w:rPr>
        <w:t>t</w:t>
      </w:r>
      <w:r>
        <w:rPr>
          <w:color w:val="171717"/>
        </w:rPr>
        <w:t>ate</w:t>
      </w:r>
      <w:r>
        <w:rPr>
          <w:color w:val="171717"/>
          <w:spacing w:val="-2"/>
        </w:rPr>
        <w:t xml:space="preserve"> </w:t>
      </w:r>
      <w:r>
        <w:rPr>
          <w:color w:val="171717"/>
        </w:rPr>
        <w:t>u</w:t>
      </w:r>
      <w:r>
        <w:rPr>
          <w:color w:val="171717"/>
          <w:spacing w:val="-2"/>
        </w:rPr>
        <w:t>n</w:t>
      </w:r>
      <w:r>
        <w:rPr>
          <w:color w:val="171717"/>
        </w:rPr>
        <w:t>iv</w:t>
      </w:r>
      <w:r>
        <w:rPr>
          <w:color w:val="171717"/>
          <w:spacing w:val="1"/>
        </w:rPr>
        <w:t>e</w:t>
      </w:r>
      <w:r>
        <w:rPr>
          <w:color w:val="171717"/>
        </w:rPr>
        <w:t>rs</w:t>
      </w:r>
      <w:r>
        <w:rPr>
          <w:color w:val="171717"/>
          <w:spacing w:val="-3"/>
        </w:rPr>
        <w:t>i</w:t>
      </w:r>
      <w:r>
        <w:rPr>
          <w:color w:val="171717"/>
        </w:rPr>
        <w:t>tie</w:t>
      </w:r>
      <w:r>
        <w:rPr>
          <w:color w:val="171717"/>
          <w:spacing w:val="-2"/>
        </w:rPr>
        <w:t>s</w:t>
      </w:r>
      <w:r>
        <w:rPr>
          <w:color w:val="171717"/>
        </w:rPr>
        <w:t>, w</w:t>
      </w:r>
      <w:r>
        <w:rPr>
          <w:color w:val="171717"/>
          <w:spacing w:val="-1"/>
        </w:rPr>
        <w:t>h</w:t>
      </w:r>
      <w:r>
        <w:rPr>
          <w:color w:val="171717"/>
        </w:rPr>
        <w:t>ich</w:t>
      </w:r>
      <w:r>
        <w:rPr>
          <w:color w:val="171717"/>
          <w:spacing w:val="-3"/>
        </w:rPr>
        <w:t xml:space="preserve"> </w:t>
      </w:r>
      <w:r>
        <w:rPr>
          <w:color w:val="171717"/>
          <w:spacing w:val="1"/>
        </w:rPr>
        <w:t>o</w:t>
      </w:r>
      <w:r>
        <w:rPr>
          <w:color w:val="171717"/>
        </w:rPr>
        <w:t>ffer u</w:t>
      </w:r>
      <w:r>
        <w:rPr>
          <w:color w:val="171717"/>
          <w:spacing w:val="-2"/>
        </w:rPr>
        <w:t>n</w:t>
      </w:r>
      <w:r>
        <w:rPr>
          <w:color w:val="171717"/>
          <w:spacing w:val="-1"/>
        </w:rPr>
        <w:t>d</w:t>
      </w:r>
      <w:r>
        <w:rPr>
          <w:color w:val="171717"/>
        </w:rPr>
        <w:t>erg</w:t>
      </w:r>
      <w:r>
        <w:rPr>
          <w:color w:val="171717"/>
          <w:spacing w:val="-1"/>
        </w:rPr>
        <w:t>r</w:t>
      </w:r>
      <w:r>
        <w:rPr>
          <w:color w:val="171717"/>
        </w:rPr>
        <w:t>a</w:t>
      </w:r>
      <w:r>
        <w:rPr>
          <w:color w:val="171717"/>
          <w:spacing w:val="-1"/>
        </w:rPr>
        <w:t>du</w:t>
      </w:r>
      <w:r>
        <w:rPr>
          <w:color w:val="171717"/>
          <w:spacing w:val="2"/>
        </w:rPr>
        <w:t>a</w:t>
      </w:r>
      <w:r>
        <w:rPr>
          <w:color w:val="171717"/>
          <w:spacing w:val="-2"/>
        </w:rPr>
        <w:t>t</w:t>
      </w:r>
      <w:r>
        <w:rPr>
          <w:color w:val="171717"/>
        </w:rPr>
        <w:t>e i</w:t>
      </w:r>
      <w:r>
        <w:rPr>
          <w:color w:val="171717"/>
          <w:spacing w:val="-2"/>
        </w:rPr>
        <w:t>n</w:t>
      </w:r>
      <w:r>
        <w:rPr>
          <w:color w:val="171717"/>
        </w:rPr>
        <w:t>struct</w:t>
      </w:r>
      <w:r>
        <w:rPr>
          <w:color w:val="171717"/>
          <w:spacing w:val="-3"/>
        </w:rPr>
        <w:t>i</w:t>
      </w:r>
      <w:r>
        <w:rPr>
          <w:color w:val="171717"/>
          <w:spacing w:val="1"/>
        </w:rPr>
        <w:t>o</w:t>
      </w:r>
      <w:r>
        <w:rPr>
          <w:color w:val="171717"/>
        </w:rPr>
        <w:t>n a</w:t>
      </w:r>
      <w:r>
        <w:rPr>
          <w:color w:val="171717"/>
          <w:spacing w:val="-1"/>
        </w:rPr>
        <w:t>n</w:t>
      </w:r>
      <w:r>
        <w:rPr>
          <w:color w:val="171717"/>
        </w:rPr>
        <w:t>d</w:t>
      </w:r>
      <w:r>
        <w:rPr>
          <w:color w:val="171717"/>
          <w:spacing w:val="-1"/>
        </w:rPr>
        <w:t xml:space="preserve"> </w:t>
      </w:r>
      <w:r>
        <w:rPr>
          <w:color w:val="171717"/>
        </w:rPr>
        <w:t>deg</w:t>
      </w:r>
      <w:r>
        <w:rPr>
          <w:color w:val="171717"/>
          <w:spacing w:val="-1"/>
        </w:rPr>
        <w:t>r</w:t>
      </w:r>
      <w:r>
        <w:rPr>
          <w:color w:val="171717"/>
        </w:rPr>
        <w:t>ee</w:t>
      </w:r>
      <w:r>
        <w:rPr>
          <w:color w:val="171717"/>
          <w:spacing w:val="-3"/>
        </w:rPr>
        <w:t>s</w:t>
      </w:r>
      <w:r>
        <w:rPr>
          <w:color w:val="171717"/>
        </w:rPr>
        <w:t>; and</w:t>
      </w:r>
      <w:r>
        <w:rPr>
          <w:color w:val="171717"/>
          <w:spacing w:val="-2"/>
        </w:rPr>
        <w:t xml:space="preserve"> </w:t>
      </w:r>
      <w:r>
        <w:rPr>
          <w:color w:val="171717"/>
        </w:rPr>
        <w:t>gra</w:t>
      </w:r>
      <w:r>
        <w:rPr>
          <w:color w:val="171717"/>
          <w:spacing w:val="-2"/>
        </w:rPr>
        <w:t>d</w:t>
      </w:r>
      <w:r>
        <w:rPr>
          <w:color w:val="171717"/>
          <w:spacing w:val="-1"/>
        </w:rPr>
        <w:t>u</w:t>
      </w:r>
      <w:r>
        <w:rPr>
          <w:color w:val="171717"/>
        </w:rPr>
        <w:t>ate</w:t>
      </w:r>
      <w:r>
        <w:rPr>
          <w:color w:val="171717"/>
          <w:spacing w:val="-4"/>
        </w:rPr>
        <w:t xml:space="preserve"> </w:t>
      </w:r>
      <w:r>
        <w:rPr>
          <w:color w:val="171717"/>
          <w:spacing w:val="-1"/>
        </w:rPr>
        <w:t>p</w:t>
      </w:r>
      <w:r>
        <w:rPr>
          <w:color w:val="171717"/>
        </w:rPr>
        <w:t>ro</w:t>
      </w:r>
      <w:r>
        <w:rPr>
          <w:color w:val="171717"/>
          <w:spacing w:val="-1"/>
        </w:rPr>
        <w:t>g</w:t>
      </w:r>
      <w:r>
        <w:rPr>
          <w:color w:val="171717"/>
        </w:rPr>
        <w:t>ram</w:t>
      </w:r>
      <w:r>
        <w:rPr>
          <w:color w:val="171717"/>
          <w:spacing w:val="-3"/>
        </w:rPr>
        <w:t>s</w:t>
      </w:r>
      <w:r>
        <w:rPr>
          <w:color w:val="171717"/>
        </w:rPr>
        <w:t>,</w:t>
      </w:r>
      <w:r>
        <w:rPr>
          <w:color w:val="171717"/>
          <w:spacing w:val="2"/>
        </w:rPr>
        <w:t xml:space="preserve"> </w:t>
      </w:r>
      <w:r>
        <w:rPr>
          <w:color w:val="171717"/>
          <w:spacing w:val="-1"/>
        </w:rPr>
        <w:t>d</w:t>
      </w:r>
      <w:r>
        <w:rPr>
          <w:color w:val="171717"/>
        </w:rPr>
        <w:t>el</w:t>
      </w:r>
      <w:r>
        <w:rPr>
          <w:color w:val="171717"/>
          <w:spacing w:val="-3"/>
        </w:rPr>
        <w:t>i</w:t>
      </w:r>
      <w:r>
        <w:rPr>
          <w:color w:val="171717"/>
        </w:rPr>
        <w:t xml:space="preserve">vered </w:t>
      </w:r>
      <w:r>
        <w:rPr>
          <w:color w:val="171717"/>
          <w:spacing w:val="-3"/>
        </w:rPr>
        <w:t>b</w:t>
      </w:r>
      <w:r>
        <w:rPr>
          <w:color w:val="171717"/>
        </w:rPr>
        <w:t xml:space="preserve">y </w:t>
      </w:r>
      <w:r>
        <w:rPr>
          <w:color w:val="171717"/>
          <w:spacing w:val="-2"/>
        </w:rPr>
        <w:t>s</w:t>
      </w:r>
      <w:r>
        <w:rPr>
          <w:color w:val="171717"/>
        </w:rPr>
        <w:t>ta</w:t>
      </w:r>
      <w:r>
        <w:rPr>
          <w:color w:val="171717"/>
          <w:spacing w:val="-2"/>
        </w:rPr>
        <w:t>t</w:t>
      </w:r>
      <w:r>
        <w:rPr>
          <w:color w:val="171717"/>
        </w:rPr>
        <w:t xml:space="preserve">e </w:t>
      </w:r>
      <w:r>
        <w:rPr>
          <w:color w:val="171717"/>
          <w:spacing w:val="-1"/>
        </w:rPr>
        <w:t>un</w:t>
      </w:r>
      <w:r>
        <w:rPr>
          <w:color w:val="171717"/>
        </w:rPr>
        <w:t>iv</w:t>
      </w:r>
      <w:r>
        <w:rPr>
          <w:color w:val="171717"/>
          <w:spacing w:val="1"/>
        </w:rPr>
        <w:t>e</w:t>
      </w:r>
      <w:r>
        <w:rPr>
          <w:color w:val="171717"/>
        </w:rPr>
        <w:t>rs</w:t>
      </w:r>
      <w:r>
        <w:rPr>
          <w:color w:val="171717"/>
          <w:spacing w:val="-3"/>
        </w:rPr>
        <w:t>i</w:t>
      </w:r>
      <w:r>
        <w:rPr>
          <w:color w:val="171717"/>
        </w:rPr>
        <w:t>ties,</w:t>
      </w:r>
      <w:r>
        <w:rPr>
          <w:color w:val="171717"/>
          <w:spacing w:val="-2"/>
        </w:rPr>
        <w:t xml:space="preserve"> </w:t>
      </w:r>
      <w:r>
        <w:rPr>
          <w:color w:val="171717"/>
        </w:rPr>
        <w:t>inc</w:t>
      </w:r>
      <w:r>
        <w:rPr>
          <w:color w:val="171717"/>
          <w:spacing w:val="-1"/>
        </w:rPr>
        <w:t>lud</w:t>
      </w:r>
      <w:r>
        <w:rPr>
          <w:color w:val="171717"/>
        </w:rPr>
        <w:t>i</w:t>
      </w:r>
      <w:r>
        <w:rPr>
          <w:color w:val="171717"/>
          <w:spacing w:val="-2"/>
        </w:rPr>
        <w:t>n</w:t>
      </w:r>
      <w:r>
        <w:rPr>
          <w:color w:val="171717"/>
        </w:rPr>
        <w:t>g</w:t>
      </w:r>
      <w:r>
        <w:rPr>
          <w:color w:val="171717"/>
          <w:spacing w:val="-1"/>
        </w:rPr>
        <w:t xml:space="preserve"> </w:t>
      </w:r>
      <w:r>
        <w:rPr>
          <w:color w:val="171717"/>
        </w:rPr>
        <w:t>instr</w:t>
      </w:r>
      <w:r>
        <w:rPr>
          <w:color w:val="171717"/>
          <w:spacing w:val="-2"/>
        </w:rPr>
        <w:t>u</w:t>
      </w:r>
      <w:r>
        <w:rPr>
          <w:color w:val="171717"/>
        </w:rPr>
        <w:t>cti</w:t>
      </w:r>
      <w:r>
        <w:rPr>
          <w:color w:val="171717"/>
          <w:spacing w:val="1"/>
        </w:rPr>
        <w:t>o</w:t>
      </w:r>
      <w:r>
        <w:rPr>
          <w:color w:val="171717"/>
        </w:rPr>
        <w:t>n thro</w:t>
      </w:r>
      <w:r>
        <w:rPr>
          <w:color w:val="171717"/>
          <w:spacing w:val="-1"/>
        </w:rPr>
        <w:t>ug</w:t>
      </w:r>
      <w:r>
        <w:rPr>
          <w:color w:val="171717"/>
        </w:rPr>
        <w:t>h</w:t>
      </w:r>
      <w:r>
        <w:rPr>
          <w:color w:val="171717"/>
          <w:spacing w:val="-1"/>
        </w:rPr>
        <w:t xml:space="preserve"> </w:t>
      </w:r>
      <w:r>
        <w:rPr>
          <w:color w:val="171717"/>
        </w:rPr>
        <w:t>t</w:t>
      </w:r>
      <w:r>
        <w:rPr>
          <w:color w:val="171717"/>
          <w:spacing w:val="-1"/>
        </w:rPr>
        <w:t>h</w:t>
      </w:r>
      <w:r>
        <w:rPr>
          <w:color w:val="171717"/>
        </w:rPr>
        <w:t>e</w:t>
      </w:r>
      <w:r>
        <w:rPr>
          <w:color w:val="171717"/>
          <w:spacing w:val="-2"/>
        </w:rPr>
        <w:t xml:space="preserve"> </w:t>
      </w:r>
      <w:r>
        <w:rPr>
          <w:color w:val="171717"/>
        </w:rPr>
        <w:t>ma</w:t>
      </w:r>
      <w:r>
        <w:rPr>
          <w:color w:val="171717"/>
          <w:spacing w:val="-3"/>
        </w:rPr>
        <w:t>s</w:t>
      </w:r>
      <w:r>
        <w:rPr>
          <w:color w:val="171717"/>
        </w:rPr>
        <w:t>ter</w:t>
      </w:r>
      <w:r>
        <w:rPr>
          <w:color w:val="171717"/>
          <w:spacing w:val="-1"/>
        </w:rPr>
        <w:t>'</w:t>
      </w:r>
      <w:r>
        <w:rPr>
          <w:color w:val="171717"/>
        </w:rPr>
        <w:t xml:space="preserve">s </w:t>
      </w:r>
      <w:r>
        <w:rPr>
          <w:color w:val="171717"/>
          <w:spacing w:val="-3"/>
        </w:rPr>
        <w:t>d</w:t>
      </w:r>
      <w:r>
        <w:rPr>
          <w:color w:val="171717"/>
        </w:rPr>
        <w:t>egr</w:t>
      </w:r>
      <w:r>
        <w:rPr>
          <w:color w:val="171717"/>
          <w:spacing w:val="-3"/>
        </w:rPr>
        <w:t>e</w:t>
      </w:r>
      <w:r>
        <w:rPr>
          <w:color w:val="171717"/>
        </w:rPr>
        <w:t>e,</w:t>
      </w:r>
      <w:r>
        <w:rPr>
          <w:color w:val="171717"/>
          <w:spacing w:val="1"/>
        </w:rPr>
        <w:t xml:space="preserve"> </w:t>
      </w:r>
      <w:r>
        <w:rPr>
          <w:color w:val="171717"/>
        </w:rPr>
        <w:t>specia</w:t>
      </w:r>
      <w:r>
        <w:rPr>
          <w:color w:val="171717"/>
          <w:spacing w:val="-1"/>
        </w:rPr>
        <w:t>l</w:t>
      </w:r>
      <w:r>
        <w:rPr>
          <w:color w:val="171717"/>
          <w:spacing w:val="-3"/>
        </w:rPr>
        <w:t>i</w:t>
      </w:r>
      <w:r>
        <w:rPr>
          <w:color w:val="171717"/>
        </w:rPr>
        <w:t>st</w:t>
      </w:r>
      <w:r>
        <w:rPr>
          <w:color w:val="171717"/>
          <w:spacing w:val="1"/>
        </w:rPr>
        <w:t xml:space="preserve"> </w:t>
      </w:r>
      <w:r>
        <w:rPr>
          <w:color w:val="171717"/>
          <w:spacing w:val="-3"/>
        </w:rPr>
        <w:t>c</w:t>
      </w:r>
      <w:r>
        <w:rPr>
          <w:color w:val="171717"/>
        </w:rPr>
        <w:t>ertific</w:t>
      </w:r>
      <w:r>
        <w:rPr>
          <w:color w:val="171717"/>
          <w:spacing w:val="-3"/>
        </w:rPr>
        <w:t>a</w:t>
      </w:r>
      <w:r>
        <w:rPr>
          <w:color w:val="171717"/>
        </w:rPr>
        <w:t>tes a</w:t>
      </w:r>
      <w:r>
        <w:rPr>
          <w:color w:val="171717"/>
          <w:spacing w:val="-3"/>
        </w:rPr>
        <w:t>n</w:t>
      </w:r>
      <w:r>
        <w:rPr>
          <w:color w:val="171717"/>
        </w:rPr>
        <w:t>d</w:t>
      </w:r>
      <w:r>
        <w:rPr>
          <w:color w:val="171717"/>
          <w:spacing w:val="-1"/>
        </w:rPr>
        <w:t xml:space="preserve"> </w:t>
      </w:r>
      <w:r>
        <w:rPr>
          <w:color w:val="171717"/>
        </w:rPr>
        <w:t>deg</w:t>
      </w:r>
      <w:r>
        <w:rPr>
          <w:color w:val="171717"/>
          <w:spacing w:val="-1"/>
        </w:rPr>
        <w:t>r</w:t>
      </w:r>
      <w:r>
        <w:rPr>
          <w:color w:val="171717"/>
        </w:rPr>
        <w:t>ees,</w:t>
      </w:r>
      <w:r>
        <w:rPr>
          <w:color w:val="171717"/>
          <w:spacing w:val="-3"/>
        </w:rPr>
        <w:t xml:space="preserve"> </w:t>
      </w:r>
      <w:r>
        <w:rPr>
          <w:color w:val="171717"/>
        </w:rPr>
        <w:t>and</w:t>
      </w:r>
      <w:r>
        <w:rPr>
          <w:color w:val="171717"/>
          <w:spacing w:val="-2"/>
        </w:rPr>
        <w:t xml:space="preserve"> </w:t>
      </w:r>
      <w:r>
        <w:rPr>
          <w:color w:val="171717"/>
        </w:rPr>
        <w:t>ap</w:t>
      </w:r>
      <w:r>
        <w:rPr>
          <w:color w:val="171717"/>
          <w:spacing w:val="-2"/>
        </w:rPr>
        <w:t>p</w:t>
      </w:r>
      <w:r>
        <w:rPr>
          <w:color w:val="171717"/>
        </w:rPr>
        <w:t>l</w:t>
      </w:r>
      <w:r>
        <w:rPr>
          <w:color w:val="171717"/>
          <w:spacing w:val="-1"/>
        </w:rPr>
        <w:t>i</w:t>
      </w:r>
      <w:r>
        <w:rPr>
          <w:color w:val="171717"/>
        </w:rPr>
        <w:t>ed do</w:t>
      </w:r>
      <w:r>
        <w:rPr>
          <w:color w:val="171717"/>
          <w:spacing w:val="-3"/>
        </w:rPr>
        <w:t>c</w:t>
      </w:r>
      <w:r>
        <w:rPr>
          <w:color w:val="171717"/>
        </w:rPr>
        <w:t>t</w:t>
      </w:r>
      <w:r>
        <w:rPr>
          <w:color w:val="171717"/>
          <w:spacing w:val="1"/>
        </w:rPr>
        <w:t>o</w:t>
      </w:r>
      <w:r>
        <w:rPr>
          <w:color w:val="171717"/>
        </w:rPr>
        <w:t>ral</w:t>
      </w:r>
      <w:r>
        <w:rPr>
          <w:color w:val="171717"/>
          <w:spacing w:val="-1"/>
        </w:rPr>
        <w:t xml:space="preserve"> </w:t>
      </w:r>
      <w:r>
        <w:rPr>
          <w:color w:val="171717"/>
          <w:spacing w:val="-3"/>
        </w:rPr>
        <w:t>d</w:t>
      </w:r>
      <w:r>
        <w:rPr>
          <w:color w:val="171717"/>
        </w:rPr>
        <w:t>egrees.</w:t>
      </w:r>
    </w:p>
    <w:p w:rsidR="005A4D45" w:rsidRDefault="005A4D45">
      <w:pPr>
        <w:spacing w:before="9" w:line="260" w:lineRule="exact"/>
        <w:rPr>
          <w:sz w:val="26"/>
          <w:szCs w:val="26"/>
        </w:rPr>
      </w:pPr>
    </w:p>
    <w:p w:rsidR="005A4D45" w:rsidRDefault="009A0CE2" w:rsidP="00BE6DB9">
      <w:pPr>
        <w:pStyle w:val="Heading2"/>
        <w:ind w:left="100"/>
      </w:pPr>
      <w:bookmarkStart w:id="4" w:name="_Toc485283204"/>
      <w:r>
        <w:rPr>
          <w:spacing w:val="-1"/>
          <w:u w:color="000000"/>
        </w:rPr>
        <w:t>M</w:t>
      </w:r>
      <w:r>
        <w:rPr>
          <w:u w:color="000000"/>
        </w:rPr>
        <w:t>I</w:t>
      </w:r>
      <w:r>
        <w:rPr>
          <w:spacing w:val="-1"/>
          <w:u w:color="000000"/>
        </w:rPr>
        <w:t>NNE</w:t>
      </w:r>
      <w:r>
        <w:rPr>
          <w:u w:color="000000"/>
        </w:rPr>
        <w:t>S</w:t>
      </w:r>
      <w:r>
        <w:rPr>
          <w:spacing w:val="-1"/>
          <w:u w:color="000000"/>
        </w:rPr>
        <w:t>O</w:t>
      </w:r>
      <w:r>
        <w:rPr>
          <w:u w:color="000000"/>
        </w:rPr>
        <w:t>TA</w:t>
      </w:r>
      <w:r>
        <w:rPr>
          <w:spacing w:val="-1"/>
          <w:u w:color="000000"/>
        </w:rPr>
        <w:t xml:space="preserve"> S</w:t>
      </w:r>
      <w:r>
        <w:rPr>
          <w:u w:color="000000"/>
        </w:rPr>
        <w:t>T</w:t>
      </w:r>
      <w:r>
        <w:rPr>
          <w:spacing w:val="-1"/>
          <w:u w:color="000000"/>
        </w:rPr>
        <w:t>A</w:t>
      </w:r>
      <w:r>
        <w:rPr>
          <w:u w:color="000000"/>
        </w:rPr>
        <w:t>TE</w:t>
      </w:r>
      <w:r>
        <w:rPr>
          <w:spacing w:val="-1"/>
          <w:u w:color="000000"/>
        </w:rPr>
        <w:t xml:space="preserve"> </w:t>
      </w:r>
      <w:r>
        <w:rPr>
          <w:u w:color="000000"/>
        </w:rPr>
        <w:t>C</w:t>
      </w:r>
      <w:r>
        <w:rPr>
          <w:spacing w:val="-1"/>
          <w:u w:color="000000"/>
        </w:rPr>
        <w:t>O</w:t>
      </w:r>
      <w:r>
        <w:rPr>
          <w:u w:color="000000"/>
        </w:rPr>
        <w:t>LL</w:t>
      </w:r>
      <w:r>
        <w:rPr>
          <w:spacing w:val="-4"/>
          <w:u w:color="000000"/>
        </w:rPr>
        <w:t>E</w:t>
      </w:r>
      <w:r>
        <w:rPr>
          <w:u w:color="000000"/>
        </w:rPr>
        <w:t>G</w:t>
      </w:r>
      <w:r>
        <w:rPr>
          <w:spacing w:val="-1"/>
          <w:u w:color="000000"/>
        </w:rPr>
        <w:t>E</w:t>
      </w:r>
      <w:r>
        <w:rPr>
          <w:u w:color="000000"/>
        </w:rPr>
        <w:t>S</w:t>
      </w:r>
      <w:r>
        <w:rPr>
          <w:spacing w:val="-2"/>
          <w:u w:color="000000"/>
        </w:rPr>
        <w:t xml:space="preserve"> A</w:t>
      </w:r>
      <w:r>
        <w:rPr>
          <w:spacing w:val="-1"/>
          <w:u w:color="000000"/>
        </w:rPr>
        <w:t>N</w:t>
      </w:r>
      <w:r>
        <w:rPr>
          <w:u w:color="000000"/>
        </w:rPr>
        <w:t>D</w:t>
      </w:r>
      <w:r>
        <w:rPr>
          <w:spacing w:val="-1"/>
          <w:u w:color="000000"/>
        </w:rPr>
        <w:t xml:space="preserve"> </w:t>
      </w:r>
      <w:r>
        <w:rPr>
          <w:u w:color="000000"/>
        </w:rPr>
        <w:t>UNI</w:t>
      </w:r>
      <w:r>
        <w:rPr>
          <w:spacing w:val="1"/>
          <w:u w:color="000000"/>
        </w:rPr>
        <w:t>V</w:t>
      </w:r>
      <w:r>
        <w:rPr>
          <w:spacing w:val="-1"/>
          <w:u w:color="000000"/>
        </w:rPr>
        <w:t>E</w:t>
      </w:r>
      <w:r>
        <w:rPr>
          <w:u w:color="000000"/>
        </w:rPr>
        <w:t>R</w:t>
      </w:r>
      <w:r>
        <w:rPr>
          <w:spacing w:val="-2"/>
          <w:u w:color="000000"/>
        </w:rPr>
        <w:t>S</w:t>
      </w:r>
      <w:r>
        <w:rPr>
          <w:u w:color="000000"/>
        </w:rPr>
        <w:t>I</w:t>
      </w:r>
      <w:r>
        <w:rPr>
          <w:spacing w:val="-3"/>
          <w:u w:color="000000"/>
        </w:rPr>
        <w:t>T</w:t>
      </w:r>
      <w:r>
        <w:rPr>
          <w:u w:color="000000"/>
        </w:rPr>
        <w:t>I</w:t>
      </w:r>
      <w:r>
        <w:rPr>
          <w:spacing w:val="-1"/>
          <w:u w:color="000000"/>
        </w:rPr>
        <w:t>E</w:t>
      </w:r>
      <w:r>
        <w:rPr>
          <w:u w:color="000000"/>
        </w:rPr>
        <w:t>S V</w:t>
      </w:r>
      <w:r>
        <w:rPr>
          <w:spacing w:val="-2"/>
          <w:u w:color="000000"/>
        </w:rPr>
        <w:t>I</w:t>
      </w:r>
      <w:r>
        <w:rPr>
          <w:u w:color="000000"/>
        </w:rPr>
        <w:t>SI</w:t>
      </w:r>
      <w:r>
        <w:rPr>
          <w:spacing w:val="-1"/>
          <w:u w:color="000000"/>
        </w:rPr>
        <w:t>O</w:t>
      </w:r>
      <w:r>
        <w:rPr>
          <w:u w:color="000000"/>
        </w:rPr>
        <w:t>N</w:t>
      </w:r>
      <w:bookmarkEnd w:id="4"/>
    </w:p>
    <w:p w:rsidR="005A4D45" w:rsidRDefault="007C4D6D">
      <w:pPr>
        <w:pStyle w:val="BodyText"/>
        <w:spacing w:before="1"/>
        <w:ind w:right="34"/>
      </w:pPr>
      <w:r>
        <w:rPr>
          <w:color w:val="171717"/>
        </w:rPr>
        <w:t>The Mi</w:t>
      </w:r>
      <w:r>
        <w:rPr>
          <w:color w:val="171717"/>
          <w:spacing w:val="-2"/>
        </w:rPr>
        <w:t>n</w:t>
      </w:r>
      <w:r>
        <w:rPr>
          <w:color w:val="171717"/>
          <w:spacing w:val="-1"/>
        </w:rPr>
        <w:t>n</w:t>
      </w:r>
      <w:r>
        <w:rPr>
          <w:color w:val="171717"/>
          <w:spacing w:val="-2"/>
        </w:rPr>
        <w:t>e</w:t>
      </w:r>
      <w:r>
        <w:rPr>
          <w:color w:val="171717"/>
        </w:rPr>
        <w:t>s</w:t>
      </w:r>
      <w:r>
        <w:rPr>
          <w:color w:val="171717"/>
          <w:spacing w:val="-2"/>
        </w:rPr>
        <w:t>o</w:t>
      </w:r>
      <w:r>
        <w:rPr>
          <w:color w:val="171717"/>
        </w:rPr>
        <w:t>ta Sta</w:t>
      </w:r>
      <w:r>
        <w:rPr>
          <w:color w:val="171717"/>
          <w:spacing w:val="-3"/>
        </w:rPr>
        <w:t>t</w:t>
      </w:r>
      <w:r>
        <w:rPr>
          <w:color w:val="171717"/>
        </w:rPr>
        <w:t xml:space="preserve">e </w:t>
      </w:r>
      <w:r>
        <w:rPr>
          <w:color w:val="171717"/>
          <w:spacing w:val="-3"/>
        </w:rPr>
        <w:t>C</w:t>
      </w:r>
      <w:r>
        <w:rPr>
          <w:color w:val="171717"/>
          <w:spacing w:val="1"/>
        </w:rPr>
        <w:t>o</w:t>
      </w:r>
      <w:r>
        <w:rPr>
          <w:color w:val="171717"/>
        </w:rPr>
        <w:t>l</w:t>
      </w:r>
      <w:r>
        <w:rPr>
          <w:color w:val="171717"/>
          <w:spacing w:val="-1"/>
        </w:rPr>
        <w:t>l</w:t>
      </w:r>
      <w:r>
        <w:rPr>
          <w:color w:val="171717"/>
        </w:rPr>
        <w:t>e</w:t>
      </w:r>
      <w:r>
        <w:rPr>
          <w:color w:val="171717"/>
          <w:spacing w:val="-3"/>
        </w:rPr>
        <w:t>g</w:t>
      </w:r>
      <w:r>
        <w:rPr>
          <w:color w:val="171717"/>
        </w:rPr>
        <w:t>es</w:t>
      </w:r>
      <w:r>
        <w:rPr>
          <w:color w:val="171717"/>
          <w:spacing w:val="1"/>
        </w:rPr>
        <w:t xml:space="preserve"> </w:t>
      </w:r>
      <w:r>
        <w:rPr>
          <w:color w:val="171717"/>
        </w:rPr>
        <w:t>a</w:t>
      </w:r>
      <w:r>
        <w:rPr>
          <w:color w:val="171717"/>
          <w:spacing w:val="-1"/>
        </w:rPr>
        <w:t>n</w:t>
      </w:r>
      <w:r>
        <w:rPr>
          <w:color w:val="171717"/>
        </w:rPr>
        <w:t>d</w:t>
      </w:r>
      <w:r>
        <w:rPr>
          <w:color w:val="171717"/>
          <w:spacing w:val="-1"/>
        </w:rPr>
        <w:t xml:space="preserve"> </w:t>
      </w:r>
      <w:r>
        <w:rPr>
          <w:color w:val="171717"/>
        </w:rPr>
        <w:t>Un</w:t>
      </w:r>
      <w:r>
        <w:rPr>
          <w:color w:val="171717"/>
          <w:spacing w:val="-1"/>
        </w:rPr>
        <w:t>i</w:t>
      </w:r>
      <w:r>
        <w:rPr>
          <w:color w:val="171717"/>
          <w:spacing w:val="-2"/>
        </w:rPr>
        <w:t>v</w:t>
      </w:r>
      <w:r>
        <w:rPr>
          <w:color w:val="171717"/>
        </w:rPr>
        <w:t>ersit</w:t>
      </w:r>
      <w:r>
        <w:rPr>
          <w:color w:val="171717"/>
          <w:spacing w:val="-3"/>
        </w:rPr>
        <w:t>i</w:t>
      </w:r>
      <w:r>
        <w:rPr>
          <w:color w:val="171717"/>
        </w:rPr>
        <w:t>es</w:t>
      </w:r>
      <w:r>
        <w:rPr>
          <w:color w:val="171717"/>
          <w:spacing w:val="1"/>
        </w:rPr>
        <w:t xml:space="preserve"> </w:t>
      </w:r>
      <w:r>
        <w:rPr>
          <w:color w:val="171717"/>
        </w:rPr>
        <w:t>will</w:t>
      </w:r>
      <w:r>
        <w:rPr>
          <w:color w:val="171717"/>
          <w:spacing w:val="-3"/>
        </w:rPr>
        <w:t xml:space="preserve"> </w:t>
      </w:r>
      <w:r>
        <w:rPr>
          <w:color w:val="171717"/>
        </w:rPr>
        <w:t>e</w:t>
      </w:r>
      <w:r>
        <w:rPr>
          <w:color w:val="171717"/>
          <w:spacing w:val="-1"/>
        </w:rPr>
        <w:t>n</w:t>
      </w:r>
      <w:r>
        <w:rPr>
          <w:color w:val="171717"/>
          <w:spacing w:val="-3"/>
        </w:rPr>
        <w:t>a</w:t>
      </w:r>
      <w:r>
        <w:rPr>
          <w:color w:val="171717"/>
        </w:rPr>
        <w:t>ble t</w:t>
      </w:r>
      <w:r>
        <w:rPr>
          <w:color w:val="171717"/>
          <w:spacing w:val="-1"/>
        </w:rPr>
        <w:t>h</w:t>
      </w:r>
      <w:r>
        <w:rPr>
          <w:color w:val="171717"/>
        </w:rPr>
        <w:t xml:space="preserve">e </w:t>
      </w:r>
      <w:r>
        <w:rPr>
          <w:color w:val="171717"/>
          <w:spacing w:val="-1"/>
        </w:rPr>
        <w:t>p</w:t>
      </w:r>
      <w:r>
        <w:rPr>
          <w:color w:val="171717"/>
          <w:spacing w:val="-2"/>
        </w:rPr>
        <w:t>e</w:t>
      </w:r>
      <w:r>
        <w:rPr>
          <w:color w:val="171717"/>
          <w:spacing w:val="1"/>
        </w:rPr>
        <w:t>o</w:t>
      </w:r>
      <w:r>
        <w:rPr>
          <w:color w:val="171717"/>
          <w:spacing w:val="-1"/>
        </w:rPr>
        <w:t>p</w:t>
      </w:r>
      <w:r>
        <w:rPr>
          <w:color w:val="171717"/>
        </w:rPr>
        <w:t>le</w:t>
      </w:r>
      <w:r>
        <w:rPr>
          <w:color w:val="171717"/>
          <w:spacing w:val="-3"/>
        </w:rPr>
        <w:t xml:space="preserve"> </w:t>
      </w:r>
      <w:r>
        <w:rPr>
          <w:color w:val="171717"/>
          <w:spacing w:val="1"/>
        </w:rPr>
        <w:t>o</w:t>
      </w:r>
      <w:r>
        <w:rPr>
          <w:color w:val="171717"/>
        </w:rPr>
        <w:t>f</w:t>
      </w:r>
      <w:r>
        <w:rPr>
          <w:color w:val="171717"/>
          <w:spacing w:val="-3"/>
        </w:rPr>
        <w:t xml:space="preserve"> </w:t>
      </w:r>
      <w:r>
        <w:rPr>
          <w:color w:val="171717"/>
          <w:spacing w:val="1"/>
        </w:rPr>
        <w:t>M</w:t>
      </w:r>
      <w:r>
        <w:rPr>
          <w:color w:val="171717"/>
        </w:rPr>
        <w:t>i</w:t>
      </w:r>
      <w:r>
        <w:rPr>
          <w:color w:val="171717"/>
          <w:spacing w:val="-2"/>
        </w:rPr>
        <w:t>n</w:t>
      </w:r>
      <w:r>
        <w:rPr>
          <w:color w:val="171717"/>
          <w:spacing w:val="-1"/>
        </w:rPr>
        <w:t>n</w:t>
      </w:r>
      <w:r>
        <w:rPr>
          <w:color w:val="171717"/>
        </w:rPr>
        <w:t>e</w:t>
      </w:r>
      <w:r>
        <w:rPr>
          <w:color w:val="171717"/>
          <w:spacing w:val="-2"/>
        </w:rPr>
        <w:t>s</w:t>
      </w:r>
      <w:r>
        <w:rPr>
          <w:color w:val="171717"/>
          <w:spacing w:val="1"/>
        </w:rPr>
        <w:t>o</w:t>
      </w:r>
      <w:r>
        <w:rPr>
          <w:color w:val="171717"/>
          <w:spacing w:val="-2"/>
        </w:rPr>
        <w:t>t</w:t>
      </w:r>
      <w:r>
        <w:rPr>
          <w:color w:val="171717"/>
        </w:rPr>
        <w:t>a to</w:t>
      </w:r>
      <w:r>
        <w:rPr>
          <w:color w:val="171717"/>
          <w:spacing w:val="-1"/>
        </w:rPr>
        <w:t xml:space="preserve"> </w:t>
      </w:r>
      <w:r>
        <w:rPr>
          <w:color w:val="171717"/>
        </w:rPr>
        <w:t>succ</w:t>
      </w:r>
      <w:r>
        <w:rPr>
          <w:color w:val="171717"/>
          <w:spacing w:val="-2"/>
        </w:rPr>
        <w:t>e</w:t>
      </w:r>
      <w:r>
        <w:rPr>
          <w:color w:val="171717"/>
        </w:rPr>
        <w:t xml:space="preserve">ed by </w:t>
      </w:r>
      <w:r>
        <w:rPr>
          <w:color w:val="171717"/>
          <w:spacing w:val="-1"/>
        </w:rPr>
        <w:t>p</w:t>
      </w:r>
      <w:r>
        <w:rPr>
          <w:color w:val="171717"/>
        </w:rPr>
        <w:t>rovi</w:t>
      </w:r>
      <w:r>
        <w:rPr>
          <w:color w:val="171717"/>
          <w:spacing w:val="-2"/>
        </w:rPr>
        <w:t>d</w:t>
      </w:r>
      <w:r>
        <w:rPr>
          <w:color w:val="171717"/>
        </w:rPr>
        <w:t>i</w:t>
      </w:r>
      <w:r>
        <w:rPr>
          <w:color w:val="171717"/>
          <w:spacing w:val="-2"/>
        </w:rPr>
        <w:t>n</w:t>
      </w:r>
      <w:r>
        <w:rPr>
          <w:color w:val="171717"/>
        </w:rPr>
        <w:t>g</w:t>
      </w:r>
      <w:r>
        <w:rPr>
          <w:color w:val="171717"/>
          <w:spacing w:val="-1"/>
        </w:rPr>
        <w:t xml:space="preserve"> </w:t>
      </w:r>
      <w:r>
        <w:rPr>
          <w:color w:val="171717"/>
        </w:rPr>
        <w:t>t</w:t>
      </w:r>
      <w:r>
        <w:rPr>
          <w:color w:val="171717"/>
          <w:spacing w:val="-1"/>
        </w:rPr>
        <w:t>h</w:t>
      </w:r>
      <w:r>
        <w:rPr>
          <w:color w:val="171717"/>
        </w:rPr>
        <w:t>e</w:t>
      </w:r>
      <w:r>
        <w:rPr>
          <w:color w:val="171717"/>
          <w:spacing w:val="-2"/>
        </w:rPr>
        <w:t xml:space="preserve"> </w:t>
      </w:r>
      <w:r>
        <w:rPr>
          <w:color w:val="171717"/>
          <w:spacing w:val="-1"/>
        </w:rPr>
        <w:t>m</w:t>
      </w:r>
      <w:r>
        <w:rPr>
          <w:color w:val="171717"/>
          <w:spacing w:val="1"/>
        </w:rPr>
        <w:t>o</w:t>
      </w:r>
      <w:r>
        <w:rPr>
          <w:color w:val="171717"/>
        </w:rPr>
        <w:t>st</w:t>
      </w:r>
      <w:r>
        <w:rPr>
          <w:color w:val="171717"/>
          <w:spacing w:val="-2"/>
        </w:rPr>
        <w:t xml:space="preserve"> </w:t>
      </w:r>
      <w:r>
        <w:rPr>
          <w:color w:val="171717"/>
        </w:rPr>
        <w:t>ac</w:t>
      </w:r>
      <w:r>
        <w:rPr>
          <w:color w:val="171717"/>
          <w:spacing w:val="-2"/>
        </w:rPr>
        <w:t>c</w:t>
      </w:r>
      <w:r>
        <w:rPr>
          <w:color w:val="171717"/>
        </w:rPr>
        <w:t>ess</w:t>
      </w:r>
      <w:r>
        <w:rPr>
          <w:color w:val="171717"/>
          <w:spacing w:val="-3"/>
        </w:rPr>
        <w:t>i</w:t>
      </w:r>
      <w:r>
        <w:rPr>
          <w:color w:val="171717"/>
          <w:spacing w:val="-1"/>
        </w:rPr>
        <w:t>b</w:t>
      </w:r>
      <w:r>
        <w:rPr>
          <w:color w:val="171717"/>
        </w:rPr>
        <w:t>le, hi</w:t>
      </w:r>
      <w:r>
        <w:rPr>
          <w:color w:val="171717"/>
          <w:spacing w:val="-2"/>
        </w:rPr>
        <w:t>g</w:t>
      </w:r>
      <w:r>
        <w:rPr>
          <w:color w:val="171717"/>
          <w:spacing w:val="-1"/>
        </w:rPr>
        <w:t>h</w:t>
      </w:r>
      <w:r>
        <w:rPr>
          <w:color w:val="171717"/>
        </w:rPr>
        <w:t>est</w:t>
      </w:r>
      <w:r>
        <w:rPr>
          <w:color w:val="171717"/>
          <w:spacing w:val="-2"/>
        </w:rPr>
        <w:t xml:space="preserve"> </w:t>
      </w:r>
      <w:r>
        <w:rPr>
          <w:color w:val="171717"/>
        </w:rPr>
        <w:t>val</w:t>
      </w:r>
      <w:r>
        <w:rPr>
          <w:color w:val="171717"/>
          <w:spacing w:val="-2"/>
        </w:rPr>
        <w:t>u</w:t>
      </w:r>
      <w:r>
        <w:rPr>
          <w:color w:val="171717"/>
        </w:rPr>
        <w:t>e</w:t>
      </w:r>
      <w:r>
        <w:rPr>
          <w:color w:val="171717"/>
          <w:spacing w:val="-2"/>
        </w:rPr>
        <w:t xml:space="preserve"> </w:t>
      </w:r>
      <w:r>
        <w:rPr>
          <w:color w:val="171717"/>
        </w:rPr>
        <w:t>ed</w:t>
      </w:r>
      <w:r>
        <w:rPr>
          <w:color w:val="171717"/>
          <w:spacing w:val="-2"/>
        </w:rPr>
        <w:t>u</w:t>
      </w:r>
      <w:r>
        <w:rPr>
          <w:color w:val="171717"/>
        </w:rPr>
        <w:t>cat</w:t>
      </w:r>
      <w:r>
        <w:rPr>
          <w:color w:val="171717"/>
          <w:spacing w:val="-3"/>
        </w:rPr>
        <w:t>i</w:t>
      </w:r>
      <w:r>
        <w:rPr>
          <w:color w:val="171717"/>
          <w:spacing w:val="-2"/>
        </w:rPr>
        <w:t>o</w:t>
      </w:r>
      <w:r>
        <w:rPr>
          <w:color w:val="171717"/>
        </w:rPr>
        <w:t>n</w:t>
      </w:r>
      <w:r>
        <w:rPr>
          <w:color w:val="171717"/>
          <w:spacing w:val="-1"/>
        </w:rPr>
        <w:t xml:space="preserve"> </w:t>
      </w:r>
      <w:r>
        <w:rPr>
          <w:color w:val="171717"/>
        </w:rPr>
        <w:t>in the nat</w:t>
      </w:r>
      <w:r>
        <w:rPr>
          <w:color w:val="171717"/>
          <w:spacing w:val="-3"/>
        </w:rPr>
        <w:t>i</w:t>
      </w:r>
      <w:r>
        <w:rPr>
          <w:color w:val="171717"/>
          <w:spacing w:val="1"/>
        </w:rPr>
        <w:t>o</w:t>
      </w:r>
      <w:r>
        <w:rPr>
          <w:color w:val="171717"/>
          <w:spacing w:val="-1"/>
        </w:rPr>
        <w:t>n</w:t>
      </w:r>
      <w:r>
        <w:rPr>
          <w:color w:val="171717"/>
        </w:rPr>
        <w:t>.</w:t>
      </w:r>
    </w:p>
    <w:p w:rsidR="005A4D45" w:rsidRDefault="005A4D45">
      <w:pPr>
        <w:spacing w:before="6" w:line="260" w:lineRule="exact"/>
        <w:rPr>
          <w:sz w:val="26"/>
          <w:szCs w:val="26"/>
        </w:rPr>
      </w:pPr>
    </w:p>
    <w:p w:rsidR="005A4D45" w:rsidRDefault="009A0CE2" w:rsidP="00BE6DB9">
      <w:pPr>
        <w:pStyle w:val="Heading2"/>
        <w:ind w:left="100"/>
      </w:pPr>
      <w:bookmarkStart w:id="5" w:name="_Toc485283205"/>
      <w:r>
        <w:rPr>
          <w:u w:color="000000"/>
        </w:rPr>
        <w:t>R</w:t>
      </w:r>
      <w:r>
        <w:rPr>
          <w:spacing w:val="1"/>
          <w:u w:color="000000"/>
        </w:rPr>
        <w:t>I</w:t>
      </w:r>
      <w:r>
        <w:rPr>
          <w:u w:color="000000"/>
        </w:rPr>
        <w:t>V</w:t>
      </w:r>
      <w:r>
        <w:rPr>
          <w:spacing w:val="-4"/>
          <w:u w:color="000000"/>
        </w:rPr>
        <w:t>E</w:t>
      </w:r>
      <w:r>
        <w:rPr>
          <w:u w:color="000000"/>
        </w:rPr>
        <w:t>RL</w:t>
      </w:r>
      <w:r>
        <w:rPr>
          <w:spacing w:val="-2"/>
          <w:u w:color="000000"/>
        </w:rPr>
        <w:t>A</w:t>
      </w:r>
      <w:r>
        <w:rPr>
          <w:spacing w:val="-1"/>
          <w:u w:color="000000"/>
        </w:rPr>
        <w:t>N</w:t>
      </w:r>
      <w:r>
        <w:rPr>
          <w:u w:color="000000"/>
        </w:rPr>
        <w:t>D</w:t>
      </w:r>
      <w:r>
        <w:rPr>
          <w:spacing w:val="-1"/>
          <w:u w:color="000000"/>
        </w:rPr>
        <w:t xml:space="preserve"> </w:t>
      </w:r>
      <w:r>
        <w:rPr>
          <w:spacing w:val="1"/>
          <w:u w:color="000000"/>
        </w:rPr>
        <w:t>C</w:t>
      </w:r>
      <w:r>
        <w:rPr>
          <w:spacing w:val="-1"/>
          <w:u w:color="000000"/>
        </w:rPr>
        <w:t>O</w:t>
      </w:r>
      <w:r>
        <w:rPr>
          <w:spacing w:val="-3"/>
          <w:u w:color="000000"/>
        </w:rPr>
        <w:t>M</w:t>
      </w:r>
      <w:r>
        <w:rPr>
          <w:u w:color="000000"/>
        </w:rPr>
        <w:t>MU</w:t>
      </w:r>
      <w:r>
        <w:rPr>
          <w:spacing w:val="-2"/>
          <w:u w:color="000000"/>
        </w:rPr>
        <w:t>N</w:t>
      </w:r>
      <w:r>
        <w:rPr>
          <w:u w:color="000000"/>
        </w:rPr>
        <w:t>I</w:t>
      </w:r>
      <w:r>
        <w:rPr>
          <w:spacing w:val="-3"/>
          <w:u w:color="000000"/>
        </w:rPr>
        <w:t>T</w:t>
      </w:r>
      <w:r>
        <w:rPr>
          <w:u w:color="000000"/>
        </w:rPr>
        <w:t>Y</w:t>
      </w:r>
      <w:r>
        <w:rPr>
          <w:spacing w:val="-2"/>
          <w:u w:color="000000"/>
        </w:rPr>
        <w:t xml:space="preserve"> </w:t>
      </w:r>
      <w:r>
        <w:rPr>
          <w:u w:color="000000"/>
        </w:rPr>
        <w:t>C</w:t>
      </w:r>
      <w:r>
        <w:rPr>
          <w:spacing w:val="-1"/>
          <w:u w:color="000000"/>
        </w:rPr>
        <w:t>O</w:t>
      </w:r>
      <w:r>
        <w:rPr>
          <w:u w:color="000000"/>
        </w:rPr>
        <w:t>L</w:t>
      </w:r>
      <w:r>
        <w:rPr>
          <w:spacing w:val="-2"/>
          <w:u w:color="000000"/>
        </w:rPr>
        <w:t>L</w:t>
      </w:r>
      <w:r>
        <w:rPr>
          <w:spacing w:val="-1"/>
          <w:u w:color="000000"/>
        </w:rPr>
        <w:t>E</w:t>
      </w:r>
      <w:r>
        <w:rPr>
          <w:u w:color="000000"/>
        </w:rPr>
        <w:t>GE</w:t>
      </w:r>
      <w:r>
        <w:rPr>
          <w:spacing w:val="2"/>
          <w:u w:color="000000"/>
        </w:rPr>
        <w:t xml:space="preserve"> </w:t>
      </w:r>
      <w:r>
        <w:rPr>
          <w:spacing w:val="-1"/>
          <w:u w:color="000000"/>
        </w:rPr>
        <w:t>V</w:t>
      </w:r>
      <w:r>
        <w:rPr>
          <w:u w:color="000000"/>
        </w:rPr>
        <w:t>I</w:t>
      </w:r>
      <w:r>
        <w:rPr>
          <w:spacing w:val="-2"/>
          <w:u w:color="000000"/>
        </w:rPr>
        <w:t>S</w:t>
      </w:r>
      <w:r>
        <w:rPr>
          <w:u w:color="000000"/>
        </w:rPr>
        <w:t>I</w:t>
      </w:r>
      <w:r>
        <w:rPr>
          <w:spacing w:val="-1"/>
          <w:u w:color="000000"/>
        </w:rPr>
        <w:t>ON</w:t>
      </w:r>
      <w:r>
        <w:rPr>
          <w:u w:color="000000"/>
        </w:rPr>
        <w:t xml:space="preserve">, </w:t>
      </w:r>
      <w:r>
        <w:rPr>
          <w:spacing w:val="-1"/>
          <w:u w:color="000000"/>
        </w:rPr>
        <w:t>M</w:t>
      </w:r>
      <w:r>
        <w:rPr>
          <w:spacing w:val="-2"/>
          <w:u w:color="000000"/>
        </w:rPr>
        <w:t>I</w:t>
      </w:r>
      <w:r>
        <w:rPr>
          <w:u w:color="000000"/>
        </w:rPr>
        <w:t>S</w:t>
      </w:r>
      <w:r>
        <w:rPr>
          <w:spacing w:val="-2"/>
          <w:u w:color="000000"/>
        </w:rPr>
        <w:t>S</w:t>
      </w:r>
      <w:r>
        <w:rPr>
          <w:u w:color="000000"/>
        </w:rPr>
        <w:t>I</w:t>
      </w:r>
      <w:r>
        <w:rPr>
          <w:spacing w:val="-1"/>
          <w:u w:color="000000"/>
        </w:rPr>
        <w:t>O</w:t>
      </w:r>
      <w:r>
        <w:rPr>
          <w:u w:color="000000"/>
        </w:rPr>
        <w:t>N</w:t>
      </w:r>
      <w:r>
        <w:rPr>
          <w:spacing w:val="-1"/>
          <w:u w:color="000000"/>
        </w:rPr>
        <w:t xml:space="preserve"> </w:t>
      </w:r>
      <w:r>
        <w:rPr>
          <w:u w:color="000000"/>
        </w:rPr>
        <w:t>A</w:t>
      </w:r>
      <w:r>
        <w:rPr>
          <w:spacing w:val="-2"/>
          <w:u w:color="000000"/>
        </w:rPr>
        <w:t>N</w:t>
      </w:r>
      <w:r>
        <w:rPr>
          <w:u w:color="000000"/>
        </w:rPr>
        <w:t>D</w:t>
      </w:r>
      <w:r>
        <w:rPr>
          <w:spacing w:val="-1"/>
          <w:u w:color="000000"/>
        </w:rPr>
        <w:t xml:space="preserve"> </w:t>
      </w:r>
      <w:r>
        <w:rPr>
          <w:u w:color="000000"/>
        </w:rPr>
        <w:t>HE</w:t>
      </w:r>
      <w:r>
        <w:rPr>
          <w:spacing w:val="-2"/>
          <w:u w:color="000000"/>
        </w:rPr>
        <w:t>A</w:t>
      </w:r>
      <w:r>
        <w:rPr>
          <w:u w:color="000000"/>
        </w:rPr>
        <w:t>RT</w:t>
      </w:r>
      <w:bookmarkEnd w:id="5"/>
    </w:p>
    <w:p w:rsidR="005A4D45" w:rsidRDefault="007C4D6D">
      <w:pPr>
        <w:pStyle w:val="BodyText"/>
        <w:ind w:right="715"/>
      </w:pPr>
      <w:r w:rsidRPr="000E51E8">
        <w:rPr>
          <w:b/>
        </w:rPr>
        <w:t>V</w:t>
      </w:r>
      <w:r w:rsidRPr="000E51E8">
        <w:rPr>
          <w:b/>
          <w:spacing w:val="-1"/>
        </w:rPr>
        <w:t>i</w:t>
      </w:r>
      <w:r w:rsidRPr="000E51E8">
        <w:rPr>
          <w:b/>
        </w:rPr>
        <w:t>sio</w:t>
      </w:r>
      <w:r w:rsidRPr="000E51E8">
        <w:rPr>
          <w:b/>
          <w:spacing w:val="-1"/>
        </w:rPr>
        <w:t>n</w:t>
      </w:r>
      <w:r w:rsidRPr="000E51E8">
        <w:rPr>
          <w:b/>
        </w:rPr>
        <w:t>:</w:t>
      </w:r>
      <w:r>
        <w:t xml:space="preserve"> </w:t>
      </w:r>
      <w:r w:rsidR="00D3347C">
        <w:t>Ac</w:t>
      </w:r>
      <w:r w:rsidR="00D3347C">
        <w:rPr>
          <w:spacing w:val="-1"/>
        </w:rPr>
        <w:t>h</w:t>
      </w:r>
      <w:r w:rsidR="00D3347C">
        <w:rPr>
          <w:spacing w:val="-3"/>
        </w:rPr>
        <w:t>i</w:t>
      </w:r>
      <w:r w:rsidR="00D3347C">
        <w:t>e</w:t>
      </w:r>
      <w:r w:rsidR="00D3347C">
        <w:rPr>
          <w:spacing w:val="-1"/>
        </w:rPr>
        <w:t>v</w:t>
      </w:r>
      <w:r w:rsidR="00D3347C">
        <w:t>e</w:t>
      </w:r>
      <w:r>
        <w:rPr>
          <w:spacing w:val="-1"/>
        </w:rPr>
        <w:t xml:space="preserve"> </w:t>
      </w:r>
      <w:r>
        <w:t>"Be</w:t>
      </w:r>
      <w:r>
        <w:rPr>
          <w:spacing w:val="-2"/>
        </w:rPr>
        <w:t>s</w:t>
      </w:r>
      <w:r>
        <w:t>t in</w:t>
      </w:r>
      <w:r>
        <w:rPr>
          <w:spacing w:val="-1"/>
        </w:rPr>
        <w:t xml:space="preserve"> </w:t>
      </w:r>
      <w:r>
        <w:t>C</w:t>
      </w:r>
      <w:r>
        <w:rPr>
          <w:spacing w:val="-3"/>
        </w:rPr>
        <w:t>l</w:t>
      </w:r>
      <w:r>
        <w:t>ass" st</w:t>
      </w:r>
      <w:r>
        <w:rPr>
          <w:spacing w:val="-2"/>
        </w:rPr>
        <w:t>a</w:t>
      </w:r>
      <w:r>
        <w:t>tus in</w:t>
      </w:r>
      <w:r>
        <w:rPr>
          <w:spacing w:val="-1"/>
        </w:rPr>
        <w:t xml:space="preserve"> </w:t>
      </w:r>
      <w:r>
        <w:t>p</w:t>
      </w:r>
      <w:r>
        <w:rPr>
          <w:spacing w:val="-3"/>
        </w:rPr>
        <w:t>r</w:t>
      </w:r>
      <w:r>
        <w:rPr>
          <w:spacing w:val="1"/>
        </w:rPr>
        <w:t>o</w:t>
      </w:r>
      <w:r>
        <w:rPr>
          <w:spacing w:val="-1"/>
        </w:rPr>
        <w:t>g</w:t>
      </w:r>
      <w:r>
        <w:t>rams</w:t>
      </w:r>
      <w:r>
        <w:rPr>
          <w:spacing w:val="-3"/>
        </w:rPr>
        <w:t xml:space="preserve"> </w:t>
      </w:r>
      <w:r>
        <w:t>t</w:t>
      </w:r>
      <w:r>
        <w:rPr>
          <w:spacing w:val="-1"/>
        </w:rPr>
        <w:t>h</w:t>
      </w:r>
      <w:r>
        <w:rPr>
          <w:spacing w:val="-3"/>
        </w:rPr>
        <w:t>r</w:t>
      </w:r>
      <w:r>
        <w:rPr>
          <w:spacing w:val="1"/>
        </w:rPr>
        <w:t>o</w:t>
      </w:r>
      <w:r>
        <w:rPr>
          <w:spacing w:val="-1"/>
        </w:rPr>
        <w:t>ug</w:t>
      </w:r>
      <w:r>
        <w:t>h</w:t>
      </w:r>
      <w:r>
        <w:rPr>
          <w:spacing w:val="-1"/>
        </w:rPr>
        <w:t xml:space="preserve"> </w:t>
      </w:r>
      <w:r>
        <w:t>ex</w:t>
      </w:r>
      <w:r>
        <w:rPr>
          <w:spacing w:val="-2"/>
        </w:rPr>
        <w:t>c</w:t>
      </w:r>
      <w:r>
        <w:t>ellen</w:t>
      </w:r>
      <w:r>
        <w:rPr>
          <w:spacing w:val="-3"/>
        </w:rPr>
        <w:t>c</w:t>
      </w:r>
      <w:r>
        <w:t>e in</w:t>
      </w:r>
      <w:r>
        <w:rPr>
          <w:spacing w:val="-1"/>
        </w:rPr>
        <w:t xml:space="preserve"> </w:t>
      </w:r>
      <w:r>
        <w:rPr>
          <w:spacing w:val="-2"/>
        </w:rPr>
        <w:t>t</w:t>
      </w:r>
      <w:r>
        <w:t>eachi</w:t>
      </w:r>
      <w:r>
        <w:rPr>
          <w:spacing w:val="-4"/>
        </w:rPr>
        <w:t>n</w:t>
      </w:r>
      <w:r>
        <w:rPr>
          <w:spacing w:val="-1"/>
        </w:rPr>
        <w:t>g</w:t>
      </w:r>
      <w:r>
        <w:t>, sc</w:t>
      </w:r>
      <w:r>
        <w:rPr>
          <w:spacing w:val="-1"/>
        </w:rPr>
        <w:t>h</w:t>
      </w:r>
      <w:r>
        <w:rPr>
          <w:spacing w:val="1"/>
        </w:rPr>
        <w:t>o</w:t>
      </w:r>
      <w:r>
        <w:t>l</w:t>
      </w:r>
      <w:r>
        <w:rPr>
          <w:spacing w:val="4"/>
        </w:rPr>
        <w:t>a</w:t>
      </w:r>
      <w:r>
        <w:t>rs</w:t>
      </w:r>
      <w:r>
        <w:rPr>
          <w:spacing w:val="-1"/>
        </w:rPr>
        <w:t>h</w:t>
      </w:r>
      <w:r>
        <w:t>ip</w:t>
      </w:r>
      <w:r>
        <w:rPr>
          <w:spacing w:val="-1"/>
        </w:rPr>
        <w:t xml:space="preserve"> </w:t>
      </w:r>
      <w:r>
        <w:t>and ser</w:t>
      </w:r>
      <w:r>
        <w:rPr>
          <w:spacing w:val="1"/>
        </w:rPr>
        <w:t>v</w:t>
      </w:r>
      <w:r>
        <w:t>i</w:t>
      </w:r>
      <w:r>
        <w:rPr>
          <w:spacing w:val="-3"/>
        </w:rPr>
        <w:t>c</w:t>
      </w:r>
      <w:r>
        <w:t>e.</w:t>
      </w:r>
    </w:p>
    <w:p w:rsidR="005A4D45" w:rsidRDefault="005A4D45">
      <w:pPr>
        <w:spacing w:before="9" w:line="260" w:lineRule="exact"/>
        <w:rPr>
          <w:sz w:val="26"/>
          <w:szCs w:val="26"/>
        </w:rPr>
      </w:pPr>
    </w:p>
    <w:p w:rsidR="005A4D45" w:rsidRDefault="007C4D6D">
      <w:pPr>
        <w:pStyle w:val="BodyText"/>
      </w:pPr>
      <w:r w:rsidRPr="000E51E8">
        <w:rPr>
          <w:b/>
        </w:rPr>
        <w:t>Missio</w:t>
      </w:r>
      <w:r w:rsidRPr="000E51E8">
        <w:rPr>
          <w:b/>
          <w:spacing w:val="-3"/>
        </w:rPr>
        <w:t>n</w:t>
      </w:r>
      <w:r w:rsidRPr="000E51E8">
        <w:rPr>
          <w:b/>
        </w:rPr>
        <w:t>:</w:t>
      </w:r>
      <w:r>
        <w:rPr>
          <w:spacing w:val="1"/>
        </w:rPr>
        <w:t xml:space="preserve"> </w:t>
      </w:r>
      <w:r>
        <w:t>R</w:t>
      </w:r>
      <w:r>
        <w:rPr>
          <w:spacing w:val="-3"/>
        </w:rPr>
        <w:t>i</w:t>
      </w:r>
      <w:r>
        <w:t>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t>ege</w:t>
      </w:r>
      <w:r>
        <w:rPr>
          <w:spacing w:val="2"/>
        </w:rPr>
        <w:t xml:space="preserve"> </w:t>
      </w:r>
      <w:r>
        <w:t>i</w:t>
      </w:r>
      <w:r>
        <w:rPr>
          <w:spacing w:val="-2"/>
        </w:rPr>
        <w:t>n</w:t>
      </w:r>
      <w:r>
        <w:t>sp</w:t>
      </w:r>
      <w:r>
        <w:rPr>
          <w:spacing w:val="-2"/>
        </w:rPr>
        <w:t>i</w:t>
      </w:r>
      <w:r>
        <w:rPr>
          <w:spacing w:val="-3"/>
        </w:rPr>
        <w:t>r</w:t>
      </w:r>
      <w:r>
        <w:t>es</w:t>
      </w:r>
      <w:r>
        <w:rPr>
          <w:spacing w:val="1"/>
        </w:rPr>
        <w:t xml:space="preserve"> </w:t>
      </w:r>
      <w:r>
        <w:rPr>
          <w:spacing w:val="-1"/>
        </w:rPr>
        <w:t>p</w:t>
      </w:r>
      <w:r>
        <w:t>er</w:t>
      </w:r>
      <w:r>
        <w:rPr>
          <w:spacing w:val="-3"/>
        </w:rPr>
        <w:t>s</w:t>
      </w:r>
      <w:r>
        <w:rPr>
          <w:spacing w:val="1"/>
        </w:rPr>
        <w:t>o</w:t>
      </w:r>
      <w:r>
        <w:rPr>
          <w:spacing w:val="-4"/>
        </w:rPr>
        <w:t>n</w:t>
      </w:r>
      <w:r>
        <w:t>al s</w:t>
      </w:r>
      <w:r>
        <w:rPr>
          <w:spacing w:val="-1"/>
        </w:rPr>
        <w:t>u</w:t>
      </w:r>
      <w:r>
        <w:t>ccess</w:t>
      </w:r>
      <w:r>
        <w:rPr>
          <w:spacing w:val="-3"/>
        </w:rPr>
        <w:t xml:space="preserve"> </w:t>
      </w:r>
      <w:r>
        <w:t>t</w:t>
      </w:r>
      <w:r>
        <w:rPr>
          <w:spacing w:val="-1"/>
        </w:rPr>
        <w:t>h</w:t>
      </w:r>
      <w:r>
        <w:rPr>
          <w:spacing w:val="-3"/>
        </w:rPr>
        <w:t>r</w:t>
      </w:r>
      <w:r>
        <w:rPr>
          <w:spacing w:val="1"/>
        </w:rPr>
        <w:t>o</w:t>
      </w:r>
      <w:r>
        <w:rPr>
          <w:spacing w:val="-1"/>
        </w:rPr>
        <w:t>ug</w:t>
      </w:r>
      <w:r>
        <w:t>h</w:t>
      </w:r>
      <w:r>
        <w:rPr>
          <w:spacing w:val="-1"/>
        </w:rPr>
        <w:t xml:space="preserve"> </w:t>
      </w:r>
      <w:r>
        <w:t>e</w:t>
      </w:r>
      <w:r>
        <w:rPr>
          <w:spacing w:val="-1"/>
        </w:rPr>
        <w:t>du</w:t>
      </w:r>
      <w:r>
        <w:t>cat</w:t>
      </w:r>
      <w:r>
        <w:rPr>
          <w:spacing w:val="-3"/>
        </w:rPr>
        <w:t>i</w:t>
      </w:r>
      <w:r>
        <w:rPr>
          <w:spacing w:val="1"/>
        </w:rPr>
        <w:t>o</w:t>
      </w:r>
      <w:r>
        <w:rPr>
          <w:spacing w:val="-1"/>
        </w:rPr>
        <w:t>n</w:t>
      </w:r>
      <w:r>
        <w:t>.</w:t>
      </w:r>
    </w:p>
    <w:p w:rsidR="005A4D45" w:rsidRDefault="005A4D45">
      <w:pPr>
        <w:sectPr w:rsidR="005A4D45">
          <w:footerReference w:type="default" r:id="rId9"/>
          <w:pgSz w:w="12240" w:h="15840"/>
          <w:pgMar w:top="1380" w:right="1320" w:bottom="700" w:left="1340" w:header="0" w:footer="507" w:gutter="0"/>
          <w:pgNumType w:start="1"/>
          <w:cols w:space="720"/>
        </w:sectPr>
      </w:pPr>
    </w:p>
    <w:p w:rsidR="005A4D45" w:rsidRDefault="007C4D6D">
      <w:pPr>
        <w:pStyle w:val="BodyText"/>
        <w:spacing w:before="57"/>
        <w:ind w:right="60"/>
      </w:pPr>
      <w:r w:rsidRPr="000E51E8">
        <w:rPr>
          <w:b/>
        </w:rPr>
        <w:lastRenderedPageBreak/>
        <w:t xml:space="preserve">The </w:t>
      </w:r>
      <w:r w:rsidRPr="000E51E8">
        <w:rPr>
          <w:b/>
          <w:spacing w:val="-1"/>
        </w:rPr>
        <w:t>H</w:t>
      </w:r>
      <w:r w:rsidRPr="000E51E8">
        <w:rPr>
          <w:b/>
        </w:rPr>
        <w:t>ea</w:t>
      </w:r>
      <w:r w:rsidRPr="000E51E8">
        <w:rPr>
          <w:b/>
          <w:spacing w:val="-3"/>
        </w:rPr>
        <w:t>r</w:t>
      </w:r>
      <w:r w:rsidRPr="000E51E8">
        <w:rPr>
          <w:b/>
        </w:rPr>
        <w:t xml:space="preserve">t </w:t>
      </w:r>
      <w:r w:rsidRPr="000E51E8">
        <w:rPr>
          <w:b/>
          <w:spacing w:val="1"/>
        </w:rPr>
        <w:t>o</w:t>
      </w:r>
      <w:r w:rsidRPr="000E51E8">
        <w:rPr>
          <w:b/>
        </w:rPr>
        <w:t>f</w:t>
      </w:r>
      <w:r w:rsidRPr="000E51E8">
        <w:rPr>
          <w:b/>
          <w:spacing w:val="-3"/>
        </w:rPr>
        <w:t xml:space="preserve"> </w:t>
      </w:r>
      <w:r w:rsidRPr="000E51E8">
        <w:rPr>
          <w:b/>
        </w:rPr>
        <w:t>R</w:t>
      </w:r>
      <w:r w:rsidRPr="000E51E8">
        <w:rPr>
          <w:b/>
          <w:spacing w:val="-3"/>
        </w:rPr>
        <w:t>i</w:t>
      </w:r>
      <w:r w:rsidRPr="000E51E8">
        <w:rPr>
          <w:b/>
        </w:rPr>
        <w:t>verla</w:t>
      </w:r>
      <w:r w:rsidRPr="000E51E8">
        <w:rPr>
          <w:b/>
          <w:spacing w:val="-1"/>
        </w:rPr>
        <w:t>nd</w:t>
      </w:r>
      <w:r w:rsidRPr="000E51E8">
        <w:rPr>
          <w:b/>
        </w:rPr>
        <w:t>:</w:t>
      </w:r>
      <w:r>
        <w:rPr>
          <w:spacing w:val="-1"/>
        </w:rPr>
        <w:t xml:space="preserve"> </w:t>
      </w:r>
      <w:r>
        <w:t>Ri</w:t>
      </w:r>
      <w:r>
        <w:rPr>
          <w:spacing w:val="-2"/>
        </w:rPr>
        <w:t>v</w:t>
      </w:r>
      <w:r>
        <w:t>erla</w:t>
      </w:r>
      <w:r>
        <w:rPr>
          <w:spacing w:val="-1"/>
        </w:rPr>
        <w:t>n</w:t>
      </w:r>
      <w:r>
        <w:t>d</w:t>
      </w:r>
      <w:r>
        <w:rPr>
          <w:spacing w:val="-1"/>
        </w:rPr>
        <w:t xml:space="preserve"> </w:t>
      </w:r>
      <w:r>
        <w:t>C</w:t>
      </w:r>
      <w:r>
        <w:rPr>
          <w:spacing w:val="-1"/>
        </w:rPr>
        <w:t>o</w:t>
      </w:r>
      <w:r>
        <w:rPr>
          <w:spacing w:val="-2"/>
        </w:rPr>
        <w:t>m</w:t>
      </w:r>
      <w:r>
        <w:t>m</w:t>
      </w:r>
      <w:r>
        <w:rPr>
          <w:spacing w:val="-1"/>
        </w:rPr>
        <w:t>un</w:t>
      </w:r>
      <w:r>
        <w:t>ity</w:t>
      </w:r>
      <w:r>
        <w:rPr>
          <w:spacing w:val="-1"/>
        </w:rPr>
        <w:t xml:space="preserve"> </w:t>
      </w:r>
      <w:r>
        <w:t>Col</w:t>
      </w:r>
      <w:r>
        <w:rPr>
          <w:spacing w:val="-3"/>
        </w:rPr>
        <w:t>l</w:t>
      </w:r>
      <w:r>
        <w:t>ege</w:t>
      </w:r>
      <w:r>
        <w:rPr>
          <w:spacing w:val="-1"/>
        </w:rPr>
        <w:t xml:space="preserve"> </w:t>
      </w:r>
      <w:r>
        <w:t>is de</w:t>
      </w:r>
      <w:r>
        <w:rPr>
          <w:spacing w:val="-1"/>
        </w:rPr>
        <w:t>d</w:t>
      </w:r>
      <w:r>
        <w:t>icated</w:t>
      </w:r>
      <w:r>
        <w:rPr>
          <w:spacing w:val="-3"/>
        </w:rPr>
        <w:t xml:space="preserve"> </w:t>
      </w:r>
      <w:r>
        <w:t>to</w:t>
      </w:r>
      <w:r>
        <w:rPr>
          <w:spacing w:val="-1"/>
        </w:rPr>
        <w:t xml:space="preserve"> </w:t>
      </w:r>
      <w:r>
        <w:rPr>
          <w:spacing w:val="1"/>
        </w:rPr>
        <w:t>o</w:t>
      </w:r>
      <w:r>
        <w:rPr>
          <w:spacing w:val="-1"/>
        </w:rPr>
        <w:t>u</w:t>
      </w:r>
      <w:r>
        <w:t>r</w:t>
      </w:r>
      <w:r>
        <w:rPr>
          <w:spacing w:val="-3"/>
        </w:rPr>
        <w:t xml:space="preserve"> </w:t>
      </w:r>
      <w:r>
        <w:t>st</w:t>
      </w:r>
      <w:r>
        <w:rPr>
          <w:spacing w:val="-1"/>
        </w:rPr>
        <w:t>ud</w:t>
      </w:r>
      <w:r>
        <w:t>en</w:t>
      </w:r>
      <w:r>
        <w:rPr>
          <w:spacing w:val="-3"/>
        </w:rPr>
        <w:t>t</w:t>
      </w:r>
      <w:r>
        <w:t xml:space="preserve">s, </w:t>
      </w:r>
      <w:r>
        <w:rPr>
          <w:spacing w:val="1"/>
        </w:rPr>
        <w:t>o</w:t>
      </w:r>
      <w:r>
        <w:rPr>
          <w:spacing w:val="-1"/>
        </w:rPr>
        <w:t>u</w:t>
      </w:r>
      <w:r>
        <w:t>r</w:t>
      </w:r>
      <w:r>
        <w:rPr>
          <w:spacing w:val="-2"/>
        </w:rPr>
        <w:t xml:space="preserve"> </w:t>
      </w:r>
      <w:r>
        <w:t>miss</w:t>
      </w:r>
      <w:r>
        <w:rPr>
          <w:spacing w:val="-3"/>
        </w:rPr>
        <w:t>i</w:t>
      </w:r>
      <w:r>
        <w:rPr>
          <w:spacing w:val="1"/>
        </w:rPr>
        <w:t>o</w:t>
      </w:r>
      <w:r>
        <w:t>n</w:t>
      </w:r>
      <w:r>
        <w:rPr>
          <w:spacing w:val="-1"/>
        </w:rPr>
        <w:t xml:space="preserve"> </w:t>
      </w:r>
      <w:r>
        <w:t>and</w:t>
      </w:r>
      <w:r>
        <w:rPr>
          <w:spacing w:val="-4"/>
        </w:rPr>
        <w:t xml:space="preserve"> </w:t>
      </w:r>
      <w:r>
        <w:rPr>
          <w:spacing w:val="1"/>
        </w:rPr>
        <w:t>o</w:t>
      </w:r>
      <w:r>
        <w:rPr>
          <w:spacing w:val="-1"/>
        </w:rPr>
        <w:t>u</w:t>
      </w:r>
      <w:r>
        <w:t>r c</w:t>
      </w:r>
      <w:r>
        <w:rPr>
          <w:spacing w:val="-1"/>
        </w:rPr>
        <w:t>o</w:t>
      </w:r>
      <w:r>
        <w:t>mm</w:t>
      </w:r>
      <w:r>
        <w:rPr>
          <w:spacing w:val="-1"/>
        </w:rPr>
        <w:t>un</w:t>
      </w:r>
      <w:r>
        <w:t>it</w:t>
      </w:r>
      <w:r>
        <w:rPr>
          <w:spacing w:val="-3"/>
        </w:rPr>
        <w:t>i</w:t>
      </w:r>
      <w:r>
        <w:t>es.</w:t>
      </w:r>
    </w:p>
    <w:p w:rsidR="005A4D45" w:rsidRDefault="005A4D45">
      <w:pPr>
        <w:spacing w:before="9" w:line="260" w:lineRule="exact"/>
        <w:rPr>
          <w:sz w:val="26"/>
          <w:szCs w:val="26"/>
        </w:rPr>
      </w:pPr>
    </w:p>
    <w:p w:rsidR="005A4D45" w:rsidRDefault="009A0CE2" w:rsidP="00BE6DB9">
      <w:pPr>
        <w:pStyle w:val="Heading2"/>
        <w:ind w:left="100"/>
      </w:pPr>
      <w:bookmarkStart w:id="6" w:name="_Toc485283206"/>
      <w:r>
        <w:rPr>
          <w:u w:color="000000"/>
        </w:rPr>
        <w:t>A</w:t>
      </w:r>
      <w:r>
        <w:rPr>
          <w:spacing w:val="1"/>
          <w:u w:color="000000"/>
        </w:rPr>
        <w:t>C</w:t>
      </w:r>
      <w:r>
        <w:rPr>
          <w:spacing w:val="-2"/>
          <w:u w:color="000000"/>
        </w:rPr>
        <w:t>A</w:t>
      </w:r>
      <w:r>
        <w:rPr>
          <w:spacing w:val="-1"/>
          <w:u w:color="000000"/>
        </w:rPr>
        <w:t>DE</w:t>
      </w:r>
      <w:r>
        <w:rPr>
          <w:u w:color="000000"/>
        </w:rPr>
        <w:t>M</w:t>
      </w:r>
      <w:r>
        <w:rPr>
          <w:spacing w:val="-2"/>
          <w:u w:color="000000"/>
        </w:rPr>
        <w:t>I</w:t>
      </w:r>
      <w:r>
        <w:rPr>
          <w:u w:color="000000"/>
        </w:rPr>
        <w:t>C</w:t>
      </w:r>
      <w:r>
        <w:rPr>
          <w:spacing w:val="-1"/>
          <w:u w:color="000000"/>
        </w:rPr>
        <w:t xml:space="preserve"> </w:t>
      </w:r>
      <w:r>
        <w:rPr>
          <w:spacing w:val="1"/>
          <w:u w:color="000000"/>
        </w:rPr>
        <w:t>C</w:t>
      </w:r>
      <w:r>
        <w:rPr>
          <w:spacing w:val="-2"/>
          <w:u w:color="000000"/>
        </w:rPr>
        <w:t>A</w:t>
      </w:r>
      <w:r>
        <w:rPr>
          <w:u w:color="000000"/>
        </w:rPr>
        <w:t>L</w:t>
      </w:r>
      <w:r>
        <w:rPr>
          <w:spacing w:val="-1"/>
          <w:u w:color="000000"/>
        </w:rPr>
        <w:t>END</w:t>
      </w:r>
      <w:r>
        <w:rPr>
          <w:spacing w:val="-2"/>
          <w:u w:color="000000"/>
        </w:rPr>
        <w:t>A</w:t>
      </w:r>
      <w:r>
        <w:rPr>
          <w:u w:color="000000"/>
        </w:rPr>
        <w:t>R</w:t>
      </w:r>
      <w:bookmarkEnd w:id="6"/>
    </w:p>
    <w:p w:rsidR="005A4D45" w:rsidRDefault="007C4D6D">
      <w:pPr>
        <w:pStyle w:val="BodyText"/>
      </w:pPr>
      <w:r>
        <w:t>The aca</w:t>
      </w:r>
      <w:r>
        <w:rPr>
          <w:spacing w:val="-1"/>
        </w:rPr>
        <w:t>d</w:t>
      </w:r>
      <w:r>
        <w:rPr>
          <w:spacing w:val="-2"/>
        </w:rPr>
        <w:t>e</w:t>
      </w:r>
      <w:r>
        <w:t>mic</w:t>
      </w:r>
      <w:r>
        <w:rPr>
          <w:spacing w:val="-3"/>
        </w:rPr>
        <w:t xml:space="preserve"> </w:t>
      </w:r>
      <w:r>
        <w:t>calen</w:t>
      </w:r>
      <w:r>
        <w:rPr>
          <w:spacing w:val="-1"/>
        </w:rPr>
        <w:t>d</w:t>
      </w:r>
      <w:r>
        <w:t>ar</w:t>
      </w:r>
      <w:r>
        <w:rPr>
          <w:spacing w:val="-3"/>
        </w:rPr>
        <w:t xml:space="preserve"> </w:t>
      </w:r>
      <w:r>
        <w:t>m</w:t>
      </w:r>
      <w:r>
        <w:rPr>
          <w:spacing w:val="-3"/>
        </w:rPr>
        <w:t>a</w:t>
      </w:r>
      <w:r>
        <w:t xml:space="preserve">y be </w:t>
      </w:r>
      <w:r>
        <w:rPr>
          <w:spacing w:val="-3"/>
        </w:rPr>
        <w:t>a</w:t>
      </w:r>
      <w:r>
        <w:t>cce</w:t>
      </w:r>
      <w:r>
        <w:rPr>
          <w:spacing w:val="-3"/>
        </w:rPr>
        <w:t>s</w:t>
      </w:r>
      <w:r>
        <w:rPr>
          <w:spacing w:val="1"/>
        </w:rPr>
        <w:t>s</w:t>
      </w:r>
      <w:r>
        <w:t>ed</w:t>
      </w:r>
      <w:r>
        <w:rPr>
          <w:spacing w:val="-3"/>
        </w:rPr>
        <w:t xml:space="preserve"> </w:t>
      </w:r>
      <w:r>
        <w:rPr>
          <w:spacing w:val="1"/>
        </w:rPr>
        <w:t>o</w:t>
      </w:r>
      <w:r>
        <w:t>n</w:t>
      </w:r>
      <w:r>
        <w:rPr>
          <w:spacing w:val="-1"/>
        </w:rPr>
        <w:t xml:space="preserve"> </w:t>
      </w:r>
      <w:r>
        <w:t>t</w:t>
      </w:r>
      <w:r>
        <w:rPr>
          <w:spacing w:val="-1"/>
        </w:rPr>
        <w:t>h</w:t>
      </w:r>
      <w:r>
        <w:t>e</w:t>
      </w:r>
      <w:r>
        <w:rPr>
          <w:spacing w:val="-1"/>
        </w:rPr>
        <w:t xml:space="preserve"> </w:t>
      </w:r>
      <w:r>
        <w:t>Ri</w:t>
      </w:r>
      <w:r>
        <w:rPr>
          <w:spacing w:val="-2"/>
        </w:rPr>
        <w:t>v</w:t>
      </w:r>
      <w:r>
        <w:t>er</w:t>
      </w:r>
      <w:r>
        <w:rPr>
          <w:spacing w:val="-3"/>
        </w:rPr>
        <w:t>l</w:t>
      </w:r>
      <w:r>
        <w:t>a</w:t>
      </w:r>
      <w:r>
        <w:rPr>
          <w:spacing w:val="-1"/>
        </w:rPr>
        <w:t>n</w:t>
      </w:r>
      <w:r>
        <w:t>d</w:t>
      </w:r>
      <w:r>
        <w:rPr>
          <w:spacing w:val="-1"/>
        </w:rPr>
        <w:t xml:space="preserve"> </w:t>
      </w:r>
      <w:r>
        <w:t>C</w:t>
      </w:r>
      <w:r>
        <w:rPr>
          <w:spacing w:val="-1"/>
        </w:rPr>
        <w:t>o</w:t>
      </w:r>
      <w:r>
        <w:t>mm</w:t>
      </w:r>
      <w:r>
        <w:rPr>
          <w:spacing w:val="-1"/>
        </w:rPr>
        <w:t>un</w:t>
      </w:r>
      <w:r>
        <w:t>i</w:t>
      </w:r>
      <w:r>
        <w:rPr>
          <w:spacing w:val="-3"/>
        </w:rPr>
        <w:t>t</w:t>
      </w:r>
      <w:r>
        <w:t xml:space="preserve">y </w:t>
      </w:r>
      <w:r>
        <w:rPr>
          <w:spacing w:val="-3"/>
        </w:rPr>
        <w:t>C</w:t>
      </w:r>
      <w:r>
        <w:rPr>
          <w:spacing w:val="1"/>
        </w:rPr>
        <w:t>o</w:t>
      </w:r>
      <w:r>
        <w:t>l</w:t>
      </w:r>
      <w:r>
        <w:rPr>
          <w:spacing w:val="-1"/>
        </w:rPr>
        <w:t>l</w:t>
      </w:r>
      <w:r>
        <w:t>ege</w:t>
      </w:r>
      <w:r>
        <w:rPr>
          <w:spacing w:val="-1"/>
        </w:rPr>
        <w:t xml:space="preserve"> </w:t>
      </w:r>
      <w:r>
        <w:rPr>
          <w:spacing w:val="-2"/>
        </w:rPr>
        <w:t>we</w:t>
      </w:r>
      <w:r>
        <w:rPr>
          <w:spacing w:val="-1"/>
        </w:rPr>
        <w:t>bp</w:t>
      </w:r>
      <w:r>
        <w:t>a</w:t>
      </w:r>
      <w:r>
        <w:rPr>
          <w:spacing w:val="-1"/>
        </w:rPr>
        <w:t>g</w:t>
      </w:r>
      <w:r>
        <w:t>e:</w:t>
      </w:r>
    </w:p>
    <w:p w:rsidR="005A4D45" w:rsidRDefault="00213D1C">
      <w:pPr>
        <w:pStyle w:val="BodyText"/>
        <w:spacing w:line="266" w:lineRule="exact"/>
      </w:pPr>
      <w:hyperlink r:id="rId10">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1"/>
            <w:u w:val="single" w:color="0000FF"/>
          </w:rPr>
          <w:t>r</w:t>
        </w:r>
        <w:r w:rsidR="007C4D6D">
          <w:rPr>
            <w:color w:val="0000FF"/>
            <w:spacing w:val="-3"/>
            <w:u w:val="single" w:color="0000FF"/>
          </w:rPr>
          <w:t>i</w:t>
        </w:r>
        <w:r w:rsidR="007C4D6D">
          <w:rPr>
            <w:color w:val="0000FF"/>
            <w:u w:val="single" w:color="0000FF"/>
          </w:rPr>
          <w:t>verla</w:t>
        </w:r>
        <w:r w:rsidR="007C4D6D">
          <w:rPr>
            <w:color w:val="0000FF"/>
            <w:spacing w:val="-1"/>
            <w:u w:val="single" w:color="0000FF"/>
          </w:rPr>
          <w:t>nd</w:t>
        </w:r>
        <w:r w:rsidR="007C4D6D">
          <w:rPr>
            <w:color w:val="0000FF"/>
            <w:u w:val="single" w:color="0000FF"/>
          </w:rPr>
          <w:t>.e</w:t>
        </w:r>
        <w:r w:rsidR="007C4D6D">
          <w:rPr>
            <w:color w:val="0000FF"/>
            <w:spacing w:val="-1"/>
            <w:u w:val="single" w:color="0000FF"/>
          </w:rPr>
          <w:t>du</w:t>
        </w:r>
        <w:r w:rsidR="007C4D6D">
          <w:rPr>
            <w:color w:val="0000FF"/>
            <w:spacing w:val="-2"/>
            <w:u w:val="single" w:color="0000FF"/>
          </w:rPr>
          <w:t>/</w:t>
        </w:r>
        <w:r w:rsidR="007C4D6D">
          <w:rPr>
            <w:color w:val="0000FF"/>
            <w:u w:val="single" w:color="0000FF"/>
          </w:rPr>
          <w:t>calen</w:t>
        </w:r>
        <w:r w:rsidR="007C4D6D">
          <w:rPr>
            <w:color w:val="0000FF"/>
            <w:spacing w:val="-2"/>
            <w:u w:val="single" w:color="0000FF"/>
          </w:rPr>
          <w:t>d</w:t>
        </w:r>
        <w:r w:rsidR="007C4D6D">
          <w:rPr>
            <w:color w:val="0000FF"/>
            <w:u w:val="single" w:color="0000FF"/>
          </w:rPr>
          <w:t>ar/aca</w:t>
        </w:r>
        <w:r w:rsidR="007C4D6D">
          <w:rPr>
            <w:color w:val="0000FF"/>
            <w:spacing w:val="-4"/>
            <w:u w:val="single" w:color="0000FF"/>
          </w:rPr>
          <w:t>d</w:t>
        </w:r>
        <w:r w:rsidR="007C4D6D">
          <w:rPr>
            <w:color w:val="0000FF"/>
            <w:u w:val="single" w:color="0000FF"/>
          </w:rPr>
          <w:t>e</w:t>
        </w:r>
        <w:r w:rsidR="007C4D6D">
          <w:rPr>
            <w:color w:val="0000FF"/>
            <w:spacing w:val="1"/>
            <w:u w:val="single" w:color="0000FF"/>
          </w:rPr>
          <w:t>m</w:t>
        </w:r>
        <w:r w:rsidR="007C4D6D">
          <w:rPr>
            <w:color w:val="0000FF"/>
            <w:spacing w:val="-3"/>
            <w:u w:val="single" w:color="0000FF"/>
          </w:rPr>
          <w:t>i</w:t>
        </w:r>
        <w:r w:rsidR="007C4D6D">
          <w:rPr>
            <w:color w:val="0000FF"/>
            <w:spacing w:val="2"/>
            <w:u w:val="single" w:color="0000FF"/>
          </w:rPr>
          <w:t>c</w:t>
        </w:r>
        <w:r w:rsidR="007C4D6D">
          <w:rPr>
            <w:color w:val="0000FF"/>
            <w:spacing w:val="-1"/>
            <w:u w:val="single" w:color="0000FF"/>
          </w:rPr>
          <w:t>-</w:t>
        </w:r>
        <w:r w:rsidR="007C4D6D">
          <w:rPr>
            <w:color w:val="0000FF"/>
            <w:u w:val="single" w:color="0000FF"/>
          </w:rPr>
          <w:t>calen</w:t>
        </w:r>
        <w:r w:rsidR="007C4D6D">
          <w:rPr>
            <w:color w:val="0000FF"/>
            <w:spacing w:val="-4"/>
            <w:u w:val="single" w:color="0000FF"/>
          </w:rPr>
          <w:t>d</w:t>
        </w:r>
        <w:r w:rsidR="007C4D6D">
          <w:rPr>
            <w:color w:val="0000FF"/>
            <w:u w:val="single" w:color="0000FF"/>
          </w:rPr>
          <w:t>ar</w:t>
        </w:r>
        <w:r w:rsidR="007C4D6D">
          <w:rPr>
            <w:color w:val="0000FF"/>
            <w:spacing w:val="-1"/>
            <w:u w:val="single" w:color="0000FF"/>
          </w:rPr>
          <w:t>.</w:t>
        </w:r>
        <w:r w:rsidR="007C4D6D">
          <w:rPr>
            <w:color w:val="0000FF"/>
            <w:u w:val="single" w:color="0000FF"/>
          </w:rPr>
          <w:t>cfm</w:t>
        </w:r>
      </w:hyperlink>
    </w:p>
    <w:p w:rsidR="005A4D45" w:rsidRDefault="005A4D45">
      <w:pPr>
        <w:spacing w:before="13" w:line="200" w:lineRule="exact"/>
        <w:rPr>
          <w:sz w:val="20"/>
          <w:szCs w:val="20"/>
        </w:rPr>
      </w:pPr>
    </w:p>
    <w:p w:rsidR="005A4D45" w:rsidRDefault="009A0CE2" w:rsidP="00BE6DB9">
      <w:pPr>
        <w:pStyle w:val="Heading2"/>
        <w:ind w:left="100"/>
      </w:pPr>
      <w:bookmarkStart w:id="7" w:name="_Toc485283207"/>
      <w:r>
        <w:rPr>
          <w:u w:color="000000"/>
        </w:rPr>
        <w:t>C</w:t>
      </w:r>
      <w:r>
        <w:rPr>
          <w:spacing w:val="-2"/>
          <w:u w:color="000000"/>
        </w:rPr>
        <w:t>A</w:t>
      </w:r>
      <w:r>
        <w:rPr>
          <w:u w:color="000000"/>
        </w:rPr>
        <w:t>MP</w:t>
      </w:r>
      <w:r>
        <w:rPr>
          <w:spacing w:val="-2"/>
          <w:u w:color="000000"/>
        </w:rPr>
        <w:t>U</w:t>
      </w:r>
      <w:r>
        <w:rPr>
          <w:u w:color="000000"/>
        </w:rPr>
        <w:t>S M</w:t>
      </w:r>
      <w:r>
        <w:rPr>
          <w:spacing w:val="-2"/>
          <w:u w:color="000000"/>
        </w:rPr>
        <w:t>A</w:t>
      </w:r>
      <w:r>
        <w:rPr>
          <w:u w:color="000000"/>
        </w:rPr>
        <w:t>P</w:t>
      </w:r>
      <w:bookmarkEnd w:id="7"/>
    </w:p>
    <w:p w:rsidR="005A4D45" w:rsidRPr="000E51E8" w:rsidRDefault="007C4D6D" w:rsidP="00221C2F">
      <w:pPr>
        <w:pStyle w:val="BodyText"/>
        <w:rPr>
          <w:color w:val="0070C0"/>
          <w:u w:val="single"/>
        </w:rPr>
      </w:pPr>
      <w:r>
        <w:t>A var</w:t>
      </w:r>
      <w:r>
        <w:rPr>
          <w:spacing w:val="-1"/>
        </w:rPr>
        <w:t>i</w:t>
      </w:r>
      <w:r>
        <w:rPr>
          <w:spacing w:val="-2"/>
        </w:rPr>
        <w:t>e</w:t>
      </w:r>
      <w:r>
        <w:t>ty</w:t>
      </w:r>
      <w:r>
        <w:rPr>
          <w:spacing w:val="-1"/>
        </w:rPr>
        <w:t xml:space="preserve"> </w:t>
      </w:r>
      <w:r>
        <w:rPr>
          <w:spacing w:val="1"/>
        </w:rPr>
        <w:t>o</w:t>
      </w:r>
      <w:r>
        <w:t>f</w:t>
      </w:r>
      <w:r>
        <w:rPr>
          <w:spacing w:val="-2"/>
        </w:rPr>
        <w:t xml:space="preserve"> </w:t>
      </w:r>
      <w:r>
        <w:t>ca</w:t>
      </w:r>
      <w:r>
        <w:rPr>
          <w:spacing w:val="1"/>
        </w:rPr>
        <w:t>m</w:t>
      </w:r>
      <w:r>
        <w:rPr>
          <w:spacing w:val="-1"/>
        </w:rPr>
        <w:t>pu</w:t>
      </w:r>
      <w:r>
        <w:t>s</w:t>
      </w:r>
      <w:r>
        <w:rPr>
          <w:spacing w:val="-3"/>
        </w:rPr>
        <w:t xml:space="preserve"> </w:t>
      </w:r>
      <w:r>
        <w:rPr>
          <w:spacing w:val="1"/>
        </w:rPr>
        <w:t>m</w:t>
      </w:r>
      <w:r>
        <w:t>a</w:t>
      </w:r>
      <w:r>
        <w:rPr>
          <w:spacing w:val="-1"/>
        </w:rPr>
        <w:t>p</w:t>
      </w:r>
      <w:r>
        <w:t>s</w:t>
      </w:r>
      <w:r>
        <w:rPr>
          <w:spacing w:val="-3"/>
        </w:rPr>
        <w:t xml:space="preserve"> </w:t>
      </w:r>
      <w:r>
        <w:rPr>
          <w:spacing w:val="-2"/>
        </w:rPr>
        <w:t>a</w:t>
      </w:r>
      <w:r>
        <w:t>re avai</w:t>
      </w:r>
      <w:r>
        <w:rPr>
          <w:spacing w:val="-1"/>
        </w:rPr>
        <w:t>l</w:t>
      </w:r>
      <w:r>
        <w:t>a</w:t>
      </w:r>
      <w:r>
        <w:rPr>
          <w:spacing w:val="-1"/>
        </w:rPr>
        <w:t>b</w:t>
      </w:r>
      <w:r>
        <w:rPr>
          <w:spacing w:val="-3"/>
        </w:rPr>
        <w:t>l</w:t>
      </w:r>
      <w:r>
        <w:t>e</w:t>
      </w:r>
      <w:r>
        <w:rPr>
          <w:spacing w:val="-2"/>
        </w:rPr>
        <w:t xml:space="preserve"> </w:t>
      </w:r>
      <w:r>
        <w:rPr>
          <w:spacing w:val="1"/>
        </w:rPr>
        <w:t>o</w:t>
      </w:r>
      <w:r>
        <w:rPr>
          <w:spacing w:val="-1"/>
        </w:rPr>
        <w:t>n</w:t>
      </w:r>
      <w:r>
        <w:t>l</w:t>
      </w:r>
      <w:r>
        <w:rPr>
          <w:spacing w:val="-1"/>
        </w:rPr>
        <w:t>in</w:t>
      </w:r>
      <w:r>
        <w:t>e at:</w:t>
      </w:r>
      <w:r w:rsidR="00221C2F">
        <w:t xml:space="preserve"> </w:t>
      </w:r>
      <w:r w:rsidR="000E51E8" w:rsidRPr="000E51E8">
        <w:rPr>
          <w:color w:val="0070C0"/>
          <w:u w:val="single"/>
        </w:rPr>
        <w:t>http://www.riverland.edu/about-riverland/hours-and-locations/</w:t>
      </w:r>
    </w:p>
    <w:p w:rsidR="005A4D45" w:rsidRDefault="007C4D6D">
      <w:pPr>
        <w:pStyle w:val="BodyText"/>
        <w:ind w:right="128"/>
      </w:pPr>
      <w:r>
        <w:t xml:space="preserve">The </w:t>
      </w:r>
      <w:r>
        <w:rPr>
          <w:spacing w:val="-1"/>
        </w:rPr>
        <w:t>nu</w:t>
      </w:r>
      <w:r>
        <w:t>rsi</w:t>
      </w:r>
      <w:r>
        <w:rPr>
          <w:spacing w:val="-2"/>
        </w:rPr>
        <w:t>n</w:t>
      </w:r>
      <w:r>
        <w:t>g</w:t>
      </w:r>
      <w:r>
        <w:rPr>
          <w:spacing w:val="-1"/>
        </w:rPr>
        <w:t xml:space="preserve"> </w:t>
      </w:r>
      <w:r>
        <w:t>pro</w:t>
      </w:r>
      <w:r>
        <w:rPr>
          <w:spacing w:val="-1"/>
        </w:rPr>
        <w:t>g</w:t>
      </w:r>
      <w:r>
        <w:t>r</w:t>
      </w:r>
      <w:r>
        <w:rPr>
          <w:spacing w:val="-3"/>
        </w:rPr>
        <w:t>a</w:t>
      </w:r>
      <w:r>
        <w:t>m</w:t>
      </w:r>
      <w:r>
        <w:rPr>
          <w:spacing w:val="1"/>
        </w:rPr>
        <w:t xml:space="preserve"> </w:t>
      </w:r>
      <w:r>
        <w:t>facu</w:t>
      </w:r>
      <w:r>
        <w:rPr>
          <w:spacing w:val="-4"/>
        </w:rPr>
        <w:t>l</w:t>
      </w:r>
      <w:r>
        <w:rPr>
          <w:spacing w:val="-2"/>
        </w:rPr>
        <w:t>t</w:t>
      </w:r>
      <w:r>
        <w:t xml:space="preserve">y </w:t>
      </w:r>
      <w:r>
        <w:rPr>
          <w:spacing w:val="1"/>
        </w:rPr>
        <w:t>o</w:t>
      </w:r>
      <w:r>
        <w:t>ff</w:t>
      </w:r>
      <w:r>
        <w:rPr>
          <w:spacing w:val="-4"/>
        </w:rPr>
        <w:t>i</w:t>
      </w:r>
      <w:r>
        <w:t>c</w:t>
      </w:r>
      <w:r>
        <w:rPr>
          <w:spacing w:val="2"/>
        </w:rPr>
        <w:t>e</w:t>
      </w:r>
      <w:r>
        <w:t>,</w:t>
      </w:r>
      <w:r>
        <w:rPr>
          <w:spacing w:val="-2"/>
        </w:rPr>
        <w:t xml:space="preserve"> </w:t>
      </w:r>
      <w:r>
        <w:t>class</w:t>
      </w:r>
      <w:r>
        <w:rPr>
          <w:spacing w:val="-3"/>
        </w:rPr>
        <w:t>r</w:t>
      </w:r>
      <w:r>
        <w:rPr>
          <w:spacing w:val="1"/>
        </w:rPr>
        <w:t>o</w:t>
      </w:r>
      <w:r>
        <w:rPr>
          <w:spacing w:val="-2"/>
        </w:rPr>
        <w:t>o</w:t>
      </w:r>
      <w:r>
        <w:t>m</w:t>
      </w:r>
      <w:r>
        <w:rPr>
          <w:spacing w:val="-1"/>
        </w:rPr>
        <w:t xml:space="preserve"> </w:t>
      </w:r>
      <w:r>
        <w:t>a</w:t>
      </w:r>
      <w:r>
        <w:rPr>
          <w:spacing w:val="-1"/>
        </w:rPr>
        <w:t>n</w:t>
      </w:r>
      <w:r>
        <w:t>d</w:t>
      </w:r>
      <w:r>
        <w:rPr>
          <w:spacing w:val="-1"/>
        </w:rPr>
        <w:t xml:space="preserve"> </w:t>
      </w:r>
      <w:r>
        <w:t>la</w:t>
      </w:r>
      <w:r>
        <w:rPr>
          <w:spacing w:val="-1"/>
        </w:rPr>
        <w:t>b</w:t>
      </w:r>
      <w:r>
        <w:rPr>
          <w:spacing w:val="1"/>
        </w:rPr>
        <w:t>o</w:t>
      </w:r>
      <w:r>
        <w:t>r</w:t>
      </w:r>
      <w:r>
        <w:rPr>
          <w:spacing w:val="-1"/>
        </w:rPr>
        <w:t>a</w:t>
      </w:r>
      <w:r>
        <w:rPr>
          <w:spacing w:val="-2"/>
        </w:rPr>
        <w:t>t</w:t>
      </w:r>
      <w:r>
        <w:rPr>
          <w:spacing w:val="1"/>
        </w:rPr>
        <w:t>o</w:t>
      </w:r>
      <w:r>
        <w:t>ry</w:t>
      </w:r>
      <w:r>
        <w:rPr>
          <w:spacing w:val="-2"/>
        </w:rPr>
        <w:t xml:space="preserve"> </w:t>
      </w:r>
      <w:r>
        <w:t>spaces</w:t>
      </w:r>
      <w:r>
        <w:rPr>
          <w:spacing w:val="-2"/>
        </w:rPr>
        <w:t xml:space="preserve"> </w:t>
      </w:r>
      <w:r>
        <w:t>are</w:t>
      </w:r>
      <w:r>
        <w:rPr>
          <w:spacing w:val="1"/>
        </w:rPr>
        <w:t xml:space="preserve"> </w:t>
      </w:r>
      <w:r>
        <w:rPr>
          <w:spacing w:val="-3"/>
        </w:rPr>
        <w:t>l</w:t>
      </w:r>
      <w:r>
        <w:rPr>
          <w:spacing w:val="1"/>
        </w:rPr>
        <w:t>o</w:t>
      </w:r>
      <w:r>
        <w:t>c</w:t>
      </w:r>
      <w:r>
        <w:rPr>
          <w:spacing w:val="-3"/>
        </w:rPr>
        <w:t>a</w:t>
      </w:r>
      <w:r>
        <w:t>ted</w:t>
      </w:r>
      <w:r>
        <w:rPr>
          <w:spacing w:val="-3"/>
        </w:rPr>
        <w:t xml:space="preserve"> </w:t>
      </w:r>
      <w:r>
        <w:t>in</w:t>
      </w:r>
      <w:r>
        <w:rPr>
          <w:spacing w:val="-1"/>
        </w:rPr>
        <w:t xml:space="preserve"> </w:t>
      </w:r>
      <w:r>
        <w:t>t</w:t>
      </w:r>
      <w:r>
        <w:rPr>
          <w:spacing w:val="-1"/>
        </w:rPr>
        <w:t>h</w:t>
      </w:r>
      <w:r>
        <w:t>e A</w:t>
      </w:r>
      <w:r>
        <w:rPr>
          <w:spacing w:val="-2"/>
        </w:rPr>
        <w:t>u</w:t>
      </w:r>
      <w:r>
        <w:t>stin</w:t>
      </w:r>
      <w:r>
        <w:rPr>
          <w:spacing w:val="-3"/>
        </w:rPr>
        <w:t xml:space="preserve"> </w:t>
      </w:r>
      <w:r>
        <w:t>West B</w:t>
      </w:r>
      <w:r>
        <w:rPr>
          <w:spacing w:val="-1"/>
        </w:rPr>
        <w:t>u</w:t>
      </w:r>
      <w:r>
        <w:t>i</w:t>
      </w:r>
      <w:r>
        <w:rPr>
          <w:spacing w:val="-1"/>
        </w:rPr>
        <w:t>ld</w:t>
      </w:r>
      <w:r>
        <w:t>i</w:t>
      </w:r>
      <w:r>
        <w:rPr>
          <w:spacing w:val="-2"/>
        </w:rPr>
        <w:t>n</w:t>
      </w:r>
      <w:r>
        <w:rPr>
          <w:spacing w:val="-1"/>
        </w:rPr>
        <w:t>g</w:t>
      </w:r>
      <w:r>
        <w:t>.</w:t>
      </w:r>
    </w:p>
    <w:p w:rsidR="005A4D45" w:rsidRDefault="005A4D45">
      <w:pPr>
        <w:spacing w:before="9" w:line="260" w:lineRule="exact"/>
        <w:rPr>
          <w:sz w:val="26"/>
          <w:szCs w:val="26"/>
        </w:rPr>
      </w:pPr>
    </w:p>
    <w:p w:rsidR="005A4D45" w:rsidRDefault="009A0CE2" w:rsidP="00BE6DB9">
      <w:pPr>
        <w:pStyle w:val="Heading2"/>
        <w:ind w:left="100"/>
      </w:pPr>
      <w:bookmarkStart w:id="8" w:name="_Toc485283208"/>
      <w:r>
        <w:rPr>
          <w:u w:color="000000"/>
        </w:rPr>
        <w:t>DE</w:t>
      </w:r>
      <w:r>
        <w:rPr>
          <w:spacing w:val="-2"/>
          <w:u w:color="000000"/>
        </w:rPr>
        <w:t>PA</w:t>
      </w:r>
      <w:r>
        <w:rPr>
          <w:u w:color="000000"/>
        </w:rPr>
        <w:t>RTM</w:t>
      </w:r>
      <w:r>
        <w:rPr>
          <w:spacing w:val="-1"/>
          <w:u w:color="000000"/>
        </w:rPr>
        <w:t>EN</w:t>
      </w:r>
      <w:r>
        <w:rPr>
          <w:u w:color="000000"/>
        </w:rPr>
        <w:t>T</w:t>
      </w:r>
      <w:r>
        <w:rPr>
          <w:spacing w:val="-1"/>
          <w:u w:color="000000"/>
        </w:rPr>
        <w:t>A</w:t>
      </w:r>
      <w:r>
        <w:rPr>
          <w:u w:color="000000"/>
        </w:rPr>
        <w:t>L P</w:t>
      </w:r>
      <w:r>
        <w:rPr>
          <w:spacing w:val="-2"/>
          <w:u w:color="000000"/>
        </w:rPr>
        <w:t>H</w:t>
      </w:r>
      <w:r>
        <w:rPr>
          <w:spacing w:val="-1"/>
          <w:u w:color="000000"/>
        </w:rPr>
        <w:t>ON</w:t>
      </w:r>
      <w:r>
        <w:rPr>
          <w:u w:color="000000"/>
        </w:rPr>
        <w:t>E</w:t>
      </w:r>
      <w:r>
        <w:rPr>
          <w:spacing w:val="-1"/>
          <w:u w:color="000000"/>
        </w:rPr>
        <w:t xml:space="preserve"> </w:t>
      </w:r>
      <w:r>
        <w:rPr>
          <w:u w:color="000000"/>
        </w:rPr>
        <w:t>DI</w:t>
      </w:r>
      <w:r>
        <w:rPr>
          <w:spacing w:val="1"/>
          <w:u w:color="000000"/>
        </w:rPr>
        <w:t>R</w:t>
      </w:r>
      <w:r>
        <w:rPr>
          <w:spacing w:val="-1"/>
          <w:u w:color="000000"/>
        </w:rPr>
        <w:t>E</w:t>
      </w:r>
      <w:r>
        <w:rPr>
          <w:spacing w:val="-2"/>
          <w:u w:color="000000"/>
        </w:rPr>
        <w:t>C</w:t>
      </w:r>
      <w:r>
        <w:rPr>
          <w:u w:color="000000"/>
        </w:rPr>
        <w:t>T</w:t>
      </w:r>
      <w:r>
        <w:rPr>
          <w:spacing w:val="-1"/>
          <w:u w:color="000000"/>
        </w:rPr>
        <w:t>O</w:t>
      </w:r>
      <w:r>
        <w:rPr>
          <w:u w:color="000000"/>
        </w:rPr>
        <w:t>RY</w:t>
      </w:r>
      <w:bookmarkEnd w:id="8"/>
    </w:p>
    <w:p w:rsidR="005A4D45" w:rsidRDefault="007C4D6D">
      <w:pPr>
        <w:pStyle w:val="BodyText"/>
        <w:spacing w:before="2" w:line="238" w:lineRule="auto"/>
        <w:ind w:right="60"/>
      </w:pPr>
      <w:r>
        <w:rPr>
          <w:spacing w:val="-1"/>
        </w:rPr>
        <w:t>Nu</w:t>
      </w:r>
      <w:r>
        <w:t>rsi</w:t>
      </w:r>
      <w:r>
        <w:rPr>
          <w:spacing w:val="-2"/>
        </w:rPr>
        <w:t>n</w:t>
      </w:r>
      <w:r>
        <w:t>g</w:t>
      </w:r>
      <w:r>
        <w:rPr>
          <w:spacing w:val="-1"/>
        </w:rPr>
        <w:t xml:space="preserve"> </w:t>
      </w:r>
      <w:r>
        <w:t>facu</w:t>
      </w:r>
      <w:r>
        <w:rPr>
          <w:spacing w:val="-1"/>
        </w:rPr>
        <w:t>l</w:t>
      </w:r>
      <w:r>
        <w:t>ty</w:t>
      </w:r>
      <w:r>
        <w:rPr>
          <w:spacing w:val="1"/>
        </w:rPr>
        <w:t xml:space="preserve"> </w:t>
      </w:r>
      <w:r>
        <w:t>and</w:t>
      </w:r>
      <w:r>
        <w:rPr>
          <w:spacing w:val="-2"/>
        </w:rPr>
        <w:t xml:space="preserve"> </w:t>
      </w:r>
      <w:r>
        <w:t>s</w:t>
      </w:r>
      <w:r>
        <w:rPr>
          <w:spacing w:val="-2"/>
        </w:rPr>
        <w:t>t</w:t>
      </w:r>
      <w:r>
        <w:t xml:space="preserve">aff </w:t>
      </w:r>
      <w:r>
        <w:rPr>
          <w:spacing w:val="-1"/>
        </w:rPr>
        <w:t>h</w:t>
      </w:r>
      <w:r>
        <w:rPr>
          <w:spacing w:val="-3"/>
        </w:rPr>
        <w:t>a</w:t>
      </w:r>
      <w:r>
        <w:t xml:space="preserve">ve </w:t>
      </w:r>
      <w:r>
        <w:rPr>
          <w:spacing w:val="-3"/>
        </w:rPr>
        <w:t>f</w:t>
      </w:r>
      <w:r>
        <w:rPr>
          <w:spacing w:val="1"/>
        </w:rPr>
        <w:t>o</w:t>
      </w:r>
      <w:r>
        <w:rPr>
          <w:spacing w:val="-1"/>
        </w:rPr>
        <w:t>un</w:t>
      </w:r>
      <w:r>
        <w:t>d</w:t>
      </w:r>
      <w:r>
        <w:rPr>
          <w:spacing w:val="-1"/>
        </w:rPr>
        <w:t xml:space="preserve"> </w:t>
      </w:r>
      <w:r>
        <w:t>it</w:t>
      </w:r>
      <w:r>
        <w:rPr>
          <w:spacing w:val="1"/>
        </w:rPr>
        <w:t xml:space="preserve"> </w:t>
      </w:r>
      <w:r>
        <w:rPr>
          <w:spacing w:val="-1"/>
        </w:rPr>
        <w:t>u</w:t>
      </w:r>
      <w:r>
        <w:rPr>
          <w:spacing w:val="-3"/>
        </w:rPr>
        <w:t>s</w:t>
      </w:r>
      <w:r>
        <w:t>eful</w:t>
      </w:r>
      <w:r>
        <w:rPr>
          <w:spacing w:val="-1"/>
        </w:rPr>
        <w:t xml:space="preserve"> </w:t>
      </w:r>
      <w:r>
        <w:rPr>
          <w:spacing w:val="-2"/>
        </w:rPr>
        <w:t>t</w:t>
      </w:r>
      <w:r>
        <w:t>o</w:t>
      </w:r>
      <w:r>
        <w:rPr>
          <w:spacing w:val="1"/>
        </w:rPr>
        <w:t xml:space="preserve"> </w:t>
      </w:r>
      <w:r>
        <w:t>share</w:t>
      </w:r>
      <w:r>
        <w:rPr>
          <w:spacing w:val="-5"/>
        </w:rPr>
        <w:t xml:space="preserve"> </w:t>
      </w:r>
      <w:r>
        <w:t>c</w:t>
      </w:r>
      <w:r>
        <w:rPr>
          <w:spacing w:val="1"/>
        </w:rPr>
        <w:t>o</w:t>
      </w:r>
      <w:r>
        <w:rPr>
          <w:spacing w:val="-1"/>
        </w:rPr>
        <w:t>n</w:t>
      </w:r>
      <w:r>
        <w:t>ta</w:t>
      </w:r>
      <w:r>
        <w:rPr>
          <w:spacing w:val="-2"/>
        </w:rPr>
        <w:t>c</w:t>
      </w:r>
      <w:r>
        <w:t>t i</w:t>
      </w:r>
      <w:r>
        <w:rPr>
          <w:spacing w:val="-2"/>
        </w:rPr>
        <w:t>n</w:t>
      </w:r>
      <w:r>
        <w:t>fo</w:t>
      </w:r>
      <w:r>
        <w:rPr>
          <w:spacing w:val="-3"/>
        </w:rPr>
        <w:t>r</w:t>
      </w:r>
      <w:r>
        <w:t>mati</w:t>
      </w:r>
      <w:r>
        <w:rPr>
          <w:spacing w:val="1"/>
        </w:rPr>
        <w:t>o</w:t>
      </w:r>
      <w:r>
        <w:rPr>
          <w:spacing w:val="-1"/>
        </w:rPr>
        <w:t>n</w:t>
      </w:r>
      <w:r>
        <w:t>. E</w:t>
      </w:r>
      <w:r>
        <w:rPr>
          <w:spacing w:val="-3"/>
        </w:rPr>
        <w:t>a</w:t>
      </w:r>
      <w:r>
        <w:t xml:space="preserve">ch </w:t>
      </w:r>
      <w:r>
        <w:rPr>
          <w:spacing w:val="-3"/>
        </w:rPr>
        <w:t>f</w:t>
      </w:r>
      <w:r>
        <w:t>all</w:t>
      </w:r>
      <w:r>
        <w:rPr>
          <w:spacing w:val="-1"/>
        </w:rPr>
        <w:t xml:space="preserve"> </w:t>
      </w:r>
      <w:r>
        <w:t xml:space="preserve">we </w:t>
      </w:r>
      <w:r>
        <w:rPr>
          <w:spacing w:val="-1"/>
        </w:rPr>
        <w:t>upd</w:t>
      </w:r>
      <w:r>
        <w:t>a</w:t>
      </w:r>
      <w:r>
        <w:rPr>
          <w:spacing w:val="-3"/>
        </w:rPr>
        <w:t>t</w:t>
      </w:r>
      <w:r>
        <w:t>e the c</w:t>
      </w:r>
      <w:r>
        <w:rPr>
          <w:spacing w:val="1"/>
        </w:rPr>
        <w:t>o</w:t>
      </w:r>
      <w:r>
        <w:rPr>
          <w:spacing w:val="-1"/>
        </w:rPr>
        <w:t>n</w:t>
      </w:r>
      <w:r>
        <w:t>ta</w:t>
      </w:r>
      <w:r>
        <w:rPr>
          <w:spacing w:val="-2"/>
        </w:rPr>
        <w:t>c</w:t>
      </w:r>
      <w:r>
        <w:t>t i</w:t>
      </w:r>
      <w:r>
        <w:rPr>
          <w:spacing w:val="-2"/>
        </w:rPr>
        <w:t>n</w:t>
      </w:r>
      <w:r>
        <w:t>fo</w:t>
      </w:r>
      <w:r>
        <w:rPr>
          <w:spacing w:val="-3"/>
        </w:rPr>
        <w:t>r</w:t>
      </w:r>
      <w:r>
        <w:t>m</w:t>
      </w:r>
      <w:r>
        <w:rPr>
          <w:spacing w:val="-3"/>
        </w:rPr>
        <w:t>a</w:t>
      </w:r>
      <w:r>
        <w:t>ti</w:t>
      </w:r>
      <w:r>
        <w:rPr>
          <w:spacing w:val="1"/>
        </w:rPr>
        <w:t>o</w:t>
      </w:r>
      <w:r>
        <w:t>n</w:t>
      </w:r>
      <w:r>
        <w:rPr>
          <w:spacing w:val="-1"/>
        </w:rPr>
        <w:t xml:space="preserve"> </w:t>
      </w:r>
      <w:r>
        <w:t>and</w:t>
      </w:r>
      <w:r>
        <w:rPr>
          <w:spacing w:val="-2"/>
        </w:rPr>
        <w:t xml:space="preserve"> </w:t>
      </w:r>
      <w:r>
        <w:t>d</w:t>
      </w:r>
      <w:r>
        <w:rPr>
          <w:spacing w:val="-4"/>
        </w:rPr>
        <w:t>i</w:t>
      </w:r>
      <w:r>
        <w:t>stri</w:t>
      </w:r>
      <w:r>
        <w:rPr>
          <w:spacing w:val="-1"/>
        </w:rPr>
        <w:t>bu</w:t>
      </w:r>
      <w:r>
        <w:t>te it</w:t>
      </w:r>
      <w:r>
        <w:rPr>
          <w:spacing w:val="-2"/>
        </w:rPr>
        <w:t xml:space="preserve"> t</w:t>
      </w:r>
      <w:r>
        <w:t>o</w:t>
      </w:r>
      <w:r>
        <w:rPr>
          <w:spacing w:val="1"/>
        </w:rPr>
        <w:t xml:space="preserve"> </w:t>
      </w:r>
      <w:r>
        <w:t>facu</w:t>
      </w:r>
      <w:r>
        <w:rPr>
          <w:spacing w:val="-1"/>
        </w:rPr>
        <w:t>l</w:t>
      </w:r>
      <w:r>
        <w:rPr>
          <w:spacing w:val="-2"/>
        </w:rPr>
        <w:t>t</w:t>
      </w:r>
      <w:r>
        <w:t>y/</w:t>
      </w:r>
      <w:r>
        <w:rPr>
          <w:spacing w:val="-3"/>
        </w:rPr>
        <w:t>s</w:t>
      </w:r>
      <w:r>
        <w:t>taff.</w:t>
      </w:r>
    </w:p>
    <w:p w:rsidR="00673296" w:rsidRDefault="00673296">
      <w:pPr>
        <w:pStyle w:val="BodyText"/>
        <w:spacing w:before="2" w:line="238" w:lineRule="auto"/>
        <w:ind w:right="60"/>
      </w:pPr>
    </w:p>
    <w:p w:rsidR="005A4D45" w:rsidRDefault="007C4D6D">
      <w:pPr>
        <w:pStyle w:val="BodyText"/>
      </w:pPr>
      <w:r>
        <w:t>Col</w:t>
      </w:r>
      <w:r>
        <w:rPr>
          <w:spacing w:val="-1"/>
        </w:rPr>
        <w:t>l</w:t>
      </w:r>
      <w:r>
        <w:t>ege</w:t>
      </w:r>
      <w:r>
        <w:rPr>
          <w:spacing w:val="-2"/>
        </w:rPr>
        <w:t xml:space="preserve"> </w:t>
      </w:r>
      <w:r>
        <w:t>wi</w:t>
      </w:r>
      <w:r>
        <w:rPr>
          <w:spacing w:val="-2"/>
        </w:rPr>
        <w:t>d</w:t>
      </w:r>
      <w:r>
        <w:t>e</w:t>
      </w:r>
      <w:r>
        <w:rPr>
          <w:spacing w:val="-2"/>
        </w:rPr>
        <w:t xml:space="preserve"> </w:t>
      </w:r>
      <w:r>
        <w:t>c</w:t>
      </w:r>
      <w:r>
        <w:rPr>
          <w:spacing w:val="1"/>
        </w:rPr>
        <w:t>o</w:t>
      </w:r>
      <w:r>
        <w:rPr>
          <w:spacing w:val="-4"/>
        </w:rPr>
        <w:t>n</w:t>
      </w:r>
      <w:r>
        <w:t>tact in</w:t>
      </w:r>
      <w:r>
        <w:rPr>
          <w:spacing w:val="-4"/>
        </w:rPr>
        <w:t>f</w:t>
      </w:r>
      <w:r>
        <w:rPr>
          <w:spacing w:val="1"/>
        </w:rPr>
        <w:t>o</w:t>
      </w:r>
      <w:r>
        <w:rPr>
          <w:spacing w:val="-3"/>
        </w:rPr>
        <w:t>r</w:t>
      </w:r>
      <w:r>
        <w:t>mat</w:t>
      </w:r>
      <w:r>
        <w:rPr>
          <w:spacing w:val="-3"/>
        </w:rPr>
        <w:t>i</w:t>
      </w:r>
      <w:r>
        <w:rPr>
          <w:spacing w:val="1"/>
        </w:rPr>
        <w:t>o</w:t>
      </w:r>
      <w:r>
        <w:t>n</w:t>
      </w:r>
      <w:r>
        <w:rPr>
          <w:spacing w:val="-1"/>
        </w:rPr>
        <w:t xml:space="preserve"> </w:t>
      </w:r>
      <w:r>
        <w:t xml:space="preserve">is </w:t>
      </w:r>
      <w:r>
        <w:rPr>
          <w:spacing w:val="-3"/>
        </w:rPr>
        <w:t>a</w:t>
      </w:r>
      <w:r>
        <w:t>vai</w:t>
      </w:r>
      <w:r>
        <w:rPr>
          <w:spacing w:val="-1"/>
        </w:rPr>
        <w:t>l</w:t>
      </w:r>
      <w:r>
        <w:t>a</w:t>
      </w:r>
      <w:r>
        <w:rPr>
          <w:spacing w:val="-1"/>
        </w:rPr>
        <w:t>b</w:t>
      </w:r>
      <w:r>
        <w:t>le</w:t>
      </w:r>
      <w:r>
        <w:rPr>
          <w:spacing w:val="-2"/>
        </w:rPr>
        <w:t xml:space="preserve"> </w:t>
      </w:r>
      <w:r>
        <w:t>via</w:t>
      </w:r>
      <w:r>
        <w:rPr>
          <w:spacing w:val="-3"/>
        </w:rPr>
        <w:t xml:space="preserve"> </w:t>
      </w:r>
      <w:r>
        <w:t>the</w:t>
      </w:r>
      <w:r w:rsidR="00221C2F">
        <w:rPr>
          <w:spacing w:val="-2"/>
        </w:rPr>
        <w:t xml:space="preserve"> website: </w:t>
      </w:r>
      <w:hyperlink r:id="rId11" w:history="1">
        <w:r w:rsidR="00221C2F" w:rsidRPr="00BB2473">
          <w:rPr>
            <w:rStyle w:val="Hyperlink"/>
            <w:spacing w:val="-2"/>
          </w:rPr>
          <w:t>www.riverland.edu</w:t>
        </w:r>
      </w:hyperlink>
      <w:r w:rsidR="00221C2F">
        <w:rPr>
          <w:spacing w:val="-2"/>
        </w:rPr>
        <w:t xml:space="preserve">. At the bottom of the </w:t>
      </w:r>
      <w:r w:rsidR="00D3347C">
        <w:rPr>
          <w:spacing w:val="-2"/>
        </w:rPr>
        <w:t>page,</w:t>
      </w:r>
      <w:r w:rsidR="00221C2F">
        <w:rPr>
          <w:spacing w:val="-2"/>
        </w:rPr>
        <w:t xml:space="preserve"> select “Faculty and Staff”. On that page you would select the “Directory” box to look up any contact information that you might need. This directory link covers all faculty, staff, and administration at Riverland Community College. </w:t>
      </w:r>
    </w:p>
    <w:p w:rsidR="005A4D45" w:rsidRDefault="005A4D45">
      <w:pPr>
        <w:spacing w:before="9" w:line="260" w:lineRule="exact"/>
        <w:rPr>
          <w:sz w:val="26"/>
          <w:szCs w:val="26"/>
        </w:rPr>
      </w:pPr>
    </w:p>
    <w:p w:rsidR="005A4D45" w:rsidRDefault="009A0CE2" w:rsidP="00BE6DB9">
      <w:pPr>
        <w:pStyle w:val="Heading2"/>
        <w:ind w:left="100"/>
      </w:pPr>
      <w:bookmarkStart w:id="9" w:name="_Toc485283209"/>
      <w:r>
        <w:rPr>
          <w:u w:color="000000"/>
        </w:rPr>
        <w:t>R</w:t>
      </w:r>
      <w:r>
        <w:rPr>
          <w:spacing w:val="1"/>
          <w:u w:color="000000"/>
        </w:rPr>
        <w:t>I</w:t>
      </w:r>
      <w:r>
        <w:rPr>
          <w:u w:color="000000"/>
        </w:rPr>
        <w:t>V</w:t>
      </w:r>
      <w:r>
        <w:rPr>
          <w:spacing w:val="-4"/>
          <w:u w:color="000000"/>
        </w:rPr>
        <w:t>E</w:t>
      </w:r>
      <w:r>
        <w:rPr>
          <w:u w:color="000000"/>
        </w:rPr>
        <w:t>RL</w:t>
      </w:r>
      <w:r>
        <w:rPr>
          <w:spacing w:val="-2"/>
          <w:u w:color="000000"/>
        </w:rPr>
        <w:t>A</w:t>
      </w:r>
      <w:r>
        <w:rPr>
          <w:spacing w:val="-1"/>
          <w:u w:color="000000"/>
        </w:rPr>
        <w:t>N</w:t>
      </w:r>
      <w:r>
        <w:rPr>
          <w:u w:color="000000"/>
        </w:rPr>
        <w:t>D</w:t>
      </w:r>
      <w:r>
        <w:rPr>
          <w:spacing w:val="-1"/>
          <w:u w:color="000000"/>
        </w:rPr>
        <w:t xml:space="preserve"> </w:t>
      </w:r>
      <w:r>
        <w:rPr>
          <w:spacing w:val="1"/>
          <w:u w:color="000000"/>
        </w:rPr>
        <w:t>C</w:t>
      </w:r>
      <w:r>
        <w:rPr>
          <w:spacing w:val="-1"/>
          <w:u w:color="000000"/>
        </w:rPr>
        <w:t>O</w:t>
      </w:r>
      <w:r>
        <w:rPr>
          <w:spacing w:val="-3"/>
          <w:u w:color="000000"/>
        </w:rPr>
        <w:t>M</w:t>
      </w:r>
      <w:r>
        <w:rPr>
          <w:u w:color="000000"/>
        </w:rPr>
        <w:t>MU</w:t>
      </w:r>
      <w:r>
        <w:rPr>
          <w:spacing w:val="-2"/>
          <w:u w:color="000000"/>
        </w:rPr>
        <w:t>N</w:t>
      </w:r>
      <w:r>
        <w:rPr>
          <w:u w:color="000000"/>
        </w:rPr>
        <w:t>I</w:t>
      </w:r>
      <w:r>
        <w:rPr>
          <w:spacing w:val="-3"/>
          <w:u w:color="000000"/>
        </w:rPr>
        <w:t>T</w:t>
      </w:r>
      <w:r>
        <w:rPr>
          <w:u w:color="000000"/>
        </w:rPr>
        <w:t>Y</w:t>
      </w:r>
      <w:r>
        <w:rPr>
          <w:spacing w:val="-2"/>
          <w:u w:color="000000"/>
        </w:rPr>
        <w:t xml:space="preserve"> </w:t>
      </w:r>
      <w:r>
        <w:rPr>
          <w:u w:color="000000"/>
        </w:rPr>
        <w:t>C</w:t>
      </w:r>
      <w:r>
        <w:rPr>
          <w:spacing w:val="-1"/>
          <w:u w:color="000000"/>
        </w:rPr>
        <w:t>O</w:t>
      </w:r>
      <w:r>
        <w:rPr>
          <w:u w:color="000000"/>
        </w:rPr>
        <w:t>L</w:t>
      </w:r>
      <w:r>
        <w:rPr>
          <w:spacing w:val="-2"/>
          <w:u w:color="000000"/>
        </w:rPr>
        <w:t>L</w:t>
      </w:r>
      <w:r>
        <w:rPr>
          <w:spacing w:val="-1"/>
          <w:u w:color="000000"/>
        </w:rPr>
        <w:t>E</w:t>
      </w:r>
      <w:r>
        <w:rPr>
          <w:u w:color="000000"/>
        </w:rPr>
        <w:t>GE</w:t>
      </w:r>
      <w:r>
        <w:rPr>
          <w:spacing w:val="2"/>
          <w:u w:color="000000"/>
        </w:rPr>
        <w:t xml:space="preserve"> </w:t>
      </w:r>
      <w:r>
        <w:rPr>
          <w:u w:color="000000"/>
        </w:rPr>
        <w:t>P</w:t>
      </w:r>
      <w:r>
        <w:rPr>
          <w:spacing w:val="-1"/>
          <w:u w:color="000000"/>
        </w:rPr>
        <w:t>HO</w:t>
      </w:r>
      <w:r>
        <w:rPr>
          <w:u w:color="000000"/>
        </w:rPr>
        <w:t>TO</w:t>
      </w:r>
      <w:r>
        <w:rPr>
          <w:spacing w:val="-1"/>
          <w:u w:color="000000"/>
        </w:rPr>
        <w:t xml:space="preserve"> </w:t>
      </w:r>
      <w:r>
        <w:rPr>
          <w:spacing w:val="1"/>
          <w:u w:color="000000"/>
        </w:rPr>
        <w:t>I</w:t>
      </w:r>
      <w:r>
        <w:rPr>
          <w:u w:color="000000"/>
        </w:rPr>
        <w:t>D</w:t>
      </w:r>
      <w:bookmarkEnd w:id="9"/>
    </w:p>
    <w:p w:rsidR="005A4D45" w:rsidRDefault="007C4D6D">
      <w:pPr>
        <w:pStyle w:val="BodyText"/>
        <w:ind w:right="60"/>
      </w:pPr>
      <w:r>
        <w:t>A</w:t>
      </w:r>
      <w:r>
        <w:rPr>
          <w:spacing w:val="-1"/>
        </w:rPr>
        <w:t>r</w:t>
      </w:r>
      <w:r>
        <w:t>ra</w:t>
      </w:r>
      <w:r>
        <w:rPr>
          <w:spacing w:val="-2"/>
        </w:rPr>
        <w:t>n</w:t>
      </w:r>
      <w:r>
        <w:rPr>
          <w:spacing w:val="-1"/>
        </w:rPr>
        <w:t>g</w:t>
      </w:r>
      <w:r>
        <w:t>e</w:t>
      </w:r>
      <w:r>
        <w:rPr>
          <w:spacing w:val="1"/>
        </w:rPr>
        <w:t>m</w:t>
      </w:r>
      <w:r>
        <w:t>en</w:t>
      </w:r>
      <w:r>
        <w:rPr>
          <w:spacing w:val="-3"/>
        </w:rPr>
        <w:t>t</w:t>
      </w:r>
      <w:r>
        <w:t>s wi</w:t>
      </w:r>
      <w:r>
        <w:rPr>
          <w:spacing w:val="-1"/>
        </w:rPr>
        <w:t>l</w:t>
      </w:r>
      <w:r>
        <w:t>l</w:t>
      </w:r>
      <w:r>
        <w:rPr>
          <w:spacing w:val="-3"/>
        </w:rPr>
        <w:t xml:space="preserve"> </w:t>
      </w:r>
      <w:r>
        <w:t>be</w:t>
      </w:r>
      <w:r>
        <w:rPr>
          <w:spacing w:val="-2"/>
        </w:rPr>
        <w:t xml:space="preserve"> </w:t>
      </w:r>
      <w:r>
        <w:t>ma</w:t>
      </w:r>
      <w:r>
        <w:rPr>
          <w:spacing w:val="-4"/>
        </w:rPr>
        <w:t>d</w:t>
      </w:r>
      <w:r>
        <w:t xml:space="preserve">e </w:t>
      </w:r>
      <w:r>
        <w:rPr>
          <w:spacing w:val="-2"/>
        </w:rPr>
        <w:t>t</w:t>
      </w:r>
      <w:r>
        <w:t>o</w:t>
      </w:r>
      <w:r>
        <w:rPr>
          <w:spacing w:val="1"/>
        </w:rPr>
        <w:t xml:space="preserve"> </w:t>
      </w:r>
      <w:r>
        <w:t>su</w:t>
      </w:r>
      <w:r>
        <w:rPr>
          <w:spacing w:val="-2"/>
        </w:rPr>
        <w:t>p</w:t>
      </w:r>
      <w:r>
        <w:rPr>
          <w:spacing w:val="-1"/>
        </w:rPr>
        <w:t>p</w:t>
      </w:r>
      <w:r>
        <w:t>ly</w:t>
      </w:r>
      <w:r>
        <w:rPr>
          <w:spacing w:val="-2"/>
        </w:rPr>
        <w:t xml:space="preserve"> </w:t>
      </w:r>
      <w:r>
        <w:t>y</w:t>
      </w:r>
      <w:r>
        <w:rPr>
          <w:spacing w:val="1"/>
        </w:rPr>
        <w:t>o</w:t>
      </w:r>
      <w:r>
        <w:t>u</w:t>
      </w:r>
      <w:r>
        <w:rPr>
          <w:spacing w:val="-3"/>
        </w:rPr>
        <w:t xml:space="preserve"> </w:t>
      </w:r>
      <w:r>
        <w:t>with</w:t>
      </w:r>
      <w:r>
        <w:rPr>
          <w:spacing w:val="-1"/>
        </w:rPr>
        <w:t xml:space="preserve"> </w:t>
      </w:r>
      <w:r>
        <w:t>a</w:t>
      </w:r>
      <w:r>
        <w:rPr>
          <w:spacing w:val="-2"/>
        </w:rPr>
        <w:t xml:space="preserve"> </w:t>
      </w:r>
      <w:r>
        <w:t>p</w:t>
      </w:r>
      <w:r>
        <w:rPr>
          <w:spacing w:val="-2"/>
        </w:rPr>
        <w:t>h</w:t>
      </w:r>
      <w:r>
        <w:rPr>
          <w:spacing w:val="1"/>
        </w:rPr>
        <w:t>o</w:t>
      </w:r>
      <w:r>
        <w:rPr>
          <w:spacing w:val="-2"/>
        </w:rPr>
        <w:t>t</w:t>
      </w:r>
      <w:r>
        <w:t>o</w:t>
      </w:r>
      <w:r>
        <w:rPr>
          <w:spacing w:val="1"/>
        </w:rPr>
        <w:t xml:space="preserve"> </w:t>
      </w:r>
      <w:r>
        <w:t xml:space="preserve">ID. </w:t>
      </w:r>
      <w:r>
        <w:rPr>
          <w:spacing w:val="1"/>
        </w:rPr>
        <w:t xml:space="preserve"> </w:t>
      </w:r>
      <w:r>
        <w:t>P</w:t>
      </w:r>
      <w:r>
        <w:rPr>
          <w:spacing w:val="-3"/>
        </w:rPr>
        <w:t>l</w:t>
      </w:r>
      <w:r>
        <w:t>ease</w:t>
      </w:r>
      <w:r>
        <w:rPr>
          <w:spacing w:val="-2"/>
        </w:rPr>
        <w:t xml:space="preserve"> w</w:t>
      </w:r>
      <w:r>
        <w:t xml:space="preserve">ear </w:t>
      </w:r>
      <w:r>
        <w:rPr>
          <w:spacing w:val="-2"/>
        </w:rPr>
        <w:t>y</w:t>
      </w:r>
      <w:r>
        <w:rPr>
          <w:spacing w:val="1"/>
        </w:rPr>
        <w:t>o</w:t>
      </w:r>
      <w:r>
        <w:rPr>
          <w:spacing w:val="-1"/>
        </w:rPr>
        <w:t>u</w:t>
      </w:r>
      <w:r>
        <w:t>r p</w:t>
      </w:r>
      <w:r>
        <w:rPr>
          <w:spacing w:val="-4"/>
        </w:rPr>
        <w:t>h</w:t>
      </w:r>
      <w:r>
        <w:rPr>
          <w:spacing w:val="-2"/>
        </w:rPr>
        <w:t>o</w:t>
      </w:r>
      <w:r>
        <w:t>to</w:t>
      </w:r>
      <w:r>
        <w:rPr>
          <w:spacing w:val="1"/>
        </w:rPr>
        <w:t xml:space="preserve"> </w:t>
      </w:r>
      <w:r>
        <w:rPr>
          <w:spacing w:val="-3"/>
        </w:rPr>
        <w:t>I</w:t>
      </w:r>
      <w:r>
        <w:t>D</w:t>
      </w:r>
      <w:r>
        <w:rPr>
          <w:spacing w:val="1"/>
        </w:rPr>
        <w:t xml:space="preserve"> </w:t>
      </w:r>
      <w:r>
        <w:t>w</w:t>
      </w:r>
      <w:r>
        <w:rPr>
          <w:spacing w:val="-4"/>
        </w:rPr>
        <w:t>h</w:t>
      </w:r>
      <w:r>
        <w:t xml:space="preserve">en </w:t>
      </w:r>
      <w:r>
        <w:rPr>
          <w:spacing w:val="1"/>
        </w:rPr>
        <w:t>o</w:t>
      </w:r>
      <w:r>
        <w:t>n</w:t>
      </w:r>
      <w:r>
        <w:rPr>
          <w:spacing w:val="-3"/>
        </w:rPr>
        <w:t xml:space="preserve"> </w:t>
      </w:r>
      <w:r>
        <w:t>c</w:t>
      </w:r>
      <w:r>
        <w:rPr>
          <w:spacing w:val="-3"/>
        </w:rPr>
        <w:t>a</w:t>
      </w:r>
      <w:r>
        <w:t>m</w:t>
      </w:r>
      <w:r>
        <w:rPr>
          <w:spacing w:val="-1"/>
        </w:rPr>
        <w:t>pu</w:t>
      </w:r>
      <w:r>
        <w:t xml:space="preserve">s. </w:t>
      </w:r>
      <w:r>
        <w:rPr>
          <w:spacing w:val="-1"/>
        </w:rPr>
        <w:t>Nu</w:t>
      </w:r>
      <w:r>
        <w:t>rsi</w:t>
      </w:r>
      <w:r>
        <w:rPr>
          <w:spacing w:val="-2"/>
        </w:rPr>
        <w:t>n</w:t>
      </w:r>
      <w:r>
        <w:t>g</w:t>
      </w:r>
      <w:r>
        <w:rPr>
          <w:spacing w:val="-1"/>
        </w:rPr>
        <w:t xml:space="preserve"> </w:t>
      </w:r>
      <w:r>
        <w:t>fac</w:t>
      </w:r>
      <w:r>
        <w:rPr>
          <w:spacing w:val="-1"/>
        </w:rPr>
        <w:t>u</w:t>
      </w:r>
      <w:r>
        <w:t>lty</w:t>
      </w:r>
      <w:r>
        <w:rPr>
          <w:spacing w:val="1"/>
        </w:rPr>
        <w:t xml:space="preserve"> </w:t>
      </w:r>
      <w:r>
        <w:t>are</w:t>
      </w:r>
      <w:r>
        <w:rPr>
          <w:spacing w:val="-2"/>
        </w:rPr>
        <w:t xml:space="preserve"> </w:t>
      </w:r>
      <w:r>
        <w:t>re</w:t>
      </w:r>
      <w:r>
        <w:rPr>
          <w:spacing w:val="-1"/>
        </w:rPr>
        <w:t>qu</w:t>
      </w:r>
      <w:r>
        <w:t>ir</w:t>
      </w:r>
      <w:r>
        <w:rPr>
          <w:spacing w:val="-3"/>
        </w:rPr>
        <w:t>e</w:t>
      </w:r>
      <w:r>
        <w:t>d</w:t>
      </w:r>
      <w:r>
        <w:rPr>
          <w:spacing w:val="-1"/>
        </w:rPr>
        <w:t xml:space="preserve"> </w:t>
      </w:r>
      <w:r>
        <w:t>to</w:t>
      </w:r>
      <w:r>
        <w:rPr>
          <w:spacing w:val="-1"/>
        </w:rPr>
        <w:t xml:space="preserve"> </w:t>
      </w:r>
      <w:r>
        <w:t>wear</w:t>
      </w:r>
      <w:r>
        <w:rPr>
          <w:spacing w:val="-3"/>
        </w:rPr>
        <w:t xml:space="preserve"> </w:t>
      </w:r>
      <w:r>
        <w:t>t</w:t>
      </w:r>
      <w:r>
        <w:rPr>
          <w:spacing w:val="-1"/>
        </w:rPr>
        <w:t>h</w:t>
      </w:r>
      <w:r>
        <w:t>eir</w:t>
      </w:r>
      <w:r>
        <w:rPr>
          <w:spacing w:val="2"/>
        </w:rPr>
        <w:t xml:space="preserve"> </w:t>
      </w:r>
      <w:r>
        <w:rPr>
          <w:spacing w:val="-1"/>
        </w:rPr>
        <w:t>p</w:t>
      </w:r>
      <w:r>
        <w:rPr>
          <w:spacing w:val="-4"/>
        </w:rPr>
        <w:t>h</w:t>
      </w:r>
      <w:r>
        <w:rPr>
          <w:spacing w:val="1"/>
        </w:rPr>
        <w:t>o</w:t>
      </w:r>
      <w:r>
        <w:rPr>
          <w:spacing w:val="-2"/>
        </w:rPr>
        <w:t>t</w:t>
      </w:r>
      <w:r>
        <w:t>o</w:t>
      </w:r>
      <w:r>
        <w:rPr>
          <w:spacing w:val="1"/>
        </w:rPr>
        <w:t xml:space="preserve"> </w:t>
      </w:r>
      <w:r>
        <w:t>ID</w:t>
      </w:r>
      <w:r>
        <w:rPr>
          <w:spacing w:val="-2"/>
        </w:rPr>
        <w:t xml:space="preserve"> </w:t>
      </w:r>
      <w:r>
        <w:t>at</w:t>
      </w:r>
      <w:r>
        <w:rPr>
          <w:spacing w:val="-2"/>
        </w:rPr>
        <w:t xml:space="preserve"> </w:t>
      </w:r>
      <w:r w:rsidR="00F4061F">
        <w:t>all</w:t>
      </w:r>
      <w:r>
        <w:rPr>
          <w:spacing w:val="1"/>
        </w:rPr>
        <w:t xml:space="preserve"> </w:t>
      </w:r>
      <w:r>
        <w:t>cli</w:t>
      </w:r>
      <w:r>
        <w:rPr>
          <w:spacing w:val="-2"/>
        </w:rPr>
        <w:t>n</w:t>
      </w:r>
      <w:r>
        <w:t>ical</w:t>
      </w:r>
      <w:r>
        <w:rPr>
          <w:spacing w:val="-3"/>
        </w:rPr>
        <w:t xml:space="preserve"> </w:t>
      </w:r>
      <w:r>
        <w:t>sit</w:t>
      </w:r>
      <w:r>
        <w:rPr>
          <w:spacing w:val="-2"/>
        </w:rPr>
        <w:t>e</w:t>
      </w:r>
      <w:r>
        <w:t>s.</w:t>
      </w:r>
      <w:r w:rsidR="00221C2F">
        <w:t xml:space="preserve"> You can use your ID to enter the campus after hours. Make sure that when you “swipe in” to open the </w:t>
      </w:r>
      <w:r w:rsidR="00D3347C">
        <w:t>doors that</w:t>
      </w:r>
      <w:r w:rsidR="00221C2F">
        <w:t xml:space="preserve"> you also “swipe out” with your badge when you leave.</w:t>
      </w:r>
    </w:p>
    <w:p w:rsidR="005A4D45" w:rsidRDefault="005A4D45">
      <w:pPr>
        <w:spacing w:before="9" w:line="260" w:lineRule="exact"/>
        <w:rPr>
          <w:sz w:val="26"/>
          <w:szCs w:val="26"/>
        </w:rPr>
      </w:pPr>
    </w:p>
    <w:p w:rsidR="005A4D45" w:rsidRDefault="009A0CE2" w:rsidP="00BE6DB9">
      <w:pPr>
        <w:pStyle w:val="Heading2"/>
        <w:ind w:left="100"/>
      </w:pPr>
      <w:bookmarkStart w:id="10" w:name="_Toc485283210"/>
      <w:r>
        <w:rPr>
          <w:u w:color="000000"/>
        </w:rPr>
        <w:t>OF</w:t>
      </w:r>
      <w:r>
        <w:rPr>
          <w:spacing w:val="-2"/>
          <w:u w:color="000000"/>
        </w:rPr>
        <w:t>F</w:t>
      </w:r>
      <w:r>
        <w:rPr>
          <w:u w:color="000000"/>
        </w:rPr>
        <w:t>I</w:t>
      </w:r>
      <w:r>
        <w:rPr>
          <w:spacing w:val="1"/>
          <w:u w:color="000000"/>
        </w:rPr>
        <w:t>C</w:t>
      </w:r>
      <w:r>
        <w:rPr>
          <w:u w:color="000000"/>
        </w:rPr>
        <w:t>E</w:t>
      </w:r>
      <w:r>
        <w:rPr>
          <w:spacing w:val="-3"/>
          <w:u w:color="000000"/>
        </w:rPr>
        <w:t xml:space="preserve"> </w:t>
      </w:r>
      <w:r>
        <w:rPr>
          <w:u w:color="000000"/>
        </w:rPr>
        <w:t>A</w:t>
      </w:r>
      <w:r>
        <w:rPr>
          <w:spacing w:val="-2"/>
          <w:u w:color="000000"/>
        </w:rPr>
        <w:t>S</w:t>
      </w:r>
      <w:r>
        <w:rPr>
          <w:u w:color="000000"/>
        </w:rPr>
        <w:t>S</w:t>
      </w:r>
      <w:r>
        <w:rPr>
          <w:spacing w:val="-2"/>
          <w:u w:color="000000"/>
        </w:rPr>
        <w:t>I</w:t>
      </w:r>
      <w:r>
        <w:rPr>
          <w:u w:color="000000"/>
        </w:rPr>
        <w:t>G</w:t>
      </w:r>
      <w:r>
        <w:rPr>
          <w:spacing w:val="-1"/>
          <w:u w:color="000000"/>
        </w:rPr>
        <w:t>N</w:t>
      </w:r>
      <w:r>
        <w:rPr>
          <w:u w:color="000000"/>
        </w:rPr>
        <w:t>ME</w:t>
      </w:r>
      <w:r>
        <w:rPr>
          <w:spacing w:val="-2"/>
          <w:u w:color="000000"/>
        </w:rPr>
        <w:t>N</w:t>
      </w:r>
      <w:r>
        <w:rPr>
          <w:u w:color="000000"/>
        </w:rPr>
        <w:t>TS A</w:t>
      </w:r>
      <w:r>
        <w:rPr>
          <w:spacing w:val="-2"/>
          <w:u w:color="000000"/>
        </w:rPr>
        <w:t>N</w:t>
      </w:r>
      <w:r>
        <w:rPr>
          <w:u w:color="000000"/>
        </w:rPr>
        <w:t xml:space="preserve">D </w:t>
      </w:r>
      <w:r>
        <w:rPr>
          <w:spacing w:val="-1"/>
          <w:u w:color="000000"/>
        </w:rPr>
        <w:t>K</w:t>
      </w:r>
      <w:r>
        <w:rPr>
          <w:spacing w:val="-4"/>
          <w:u w:color="000000"/>
        </w:rPr>
        <w:t>E</w:t>
      </w:r>
      <w:r>
        <w:rPr>
          <w:spacing w:val="1"/>
          <w:u w:color="000000"/>
        </w:rPr>
        <w:t>Y</w:t>
      </w:r>
      <w:r>
        <w:rPr>
          <w:u w:color="000000"/>
        </w:rPr>
        <w:t>S</w:t>
      </w:r>
      <w:bookmarkEnd w:id="10"/>
    </w:p>
    <w:p w:rsidR="005A4D45" w:rsidRDefault="00D3347C">
      <w:pPr>
        <w:pStyle w:val="BodyText"/>
        <w:spacing w:line="239" w:lineRule="auto"/>
        <w:ind w:right="248"/>
      </w:pPr>
      <w:r>
        <w:t>The director will assign faculty offices</w:t>
      </w:r>
      <w:r w:rsidR="007C4D6D">
        <w:rPr>
          <w:spacing w:val="-2"/>
        </w:rPr>
        <w:t xml:space="preserve"> </w:t>
      </w:r>
      <w:r w:rsidR="007C4D6D">
        <w:rPr>
          <w:spacing w:val="2"/>
        </w:rPr>
        <w:t>w</w:t>
      </w:r>
      <w:r w:rsidR="007C4D6D">
        <w:t>ith</w:t>
      </w:r>
      <w:r w:rsidR="007C4D6D">
        <w:rPr>
          <w:spacing w:val="-1"/>
        </w:rPr>
        <w:t xml:space="preserve"> </w:t>
      </w:r>
      <w:r w:rsidR="007C4D6D">
        <w:rPr>
          <w:spacing w:val="-2"/>
        </w:rPr>
        <w:t>a</w:t>
      </w:r>
      <w:r w:rsidR="007C4D6D">
        <w:rPr>
          <w:spacing w:val="-3"/>
        </w:rPr>
        <w:t>c</w:t>
      </w:r>
      <w:r w:rsidR="007C4D6D">
        <w:t xml:space="preserve">cess </w:t>
      </w:r>
      <w:r w:rsidR="007C4D6D">
        <w:rPr>
          <w:spacing w:val="-2"/>
        </w:rPr>
        <w:t>a</w:t>
      </w:r>
      <w:r w:rsidR="007C4D6D">
        <w:t>vai</w:t>
      </w:r>
      <w:r w:rsidR="007C4D6D">
        <w:rPr>
          <w:spacing w:val="-1"/>
        </w:rPr>
        <w:t>l</w:t>
      </w:r>
      <w:r w:rsidR="007C4D6D">
        <w:t>a</w:t>
      </w:r>
      <w:r w:rsidR="007C4D6D">
        <w:rPr>
          <w:spacing w:val="-1"/>
        </w:rPr>
        <w:t>b</w:t>
      </w:r>
      <w:r w:rsidR="007C4D6D">
        <w:t>le pr</w:t>
      </w:r>
      <w:r w:rsidR="007C4D6D">
        <w:rPr>
          <w:spacing w:val="-4"/>
        </w:rPr>
        <w:t>i</w:t>
      </w:r>
      <w:r w:rsidR="007C4D6D">
        <w:rPr>
          <w:spacing w:val="1"/>
        </w:rPr>
        <w:t>o</w:t>
      </w:r>
      <w:r w:rsidR="007C4D6D">
        <w:t>r</w:t>
      </w:r>
      <w:r w:rsidR="007C4D6D">
        <w:rPr>
          <w:spacing w:val="-2"/>
        </w:rPr>
        <w:t xml:space="preserve"> </w:t>
      </w:r>
      <w:r w:rsidR="007C4D6D">
        <w:t>to</w:t>
      </w:r>
      <w:r w:rsidR="007C4D6D">
        <w:rPr>
          <w:spacing w:val="-1"/>
        </w:rPr>
        <w:t xml:space="preserve"> </w:t>
      </w:r>
      <w:r w:rsidR="007C4D6D">
        <w:t xml:space="preserve">the </w:t>
      </w:r>
      <w:r w:rsidR="007C4D6D">
        <w:rPr>
          <w:spacing w:val="-2"/>
        </w:rPr>
        <w:t>s</w:t>
      </w:r>
      <w:r w:rsidR="007C4D6D">
        <w:t>tart</w:t>
      </w:r>
      <w:r w:rsidR="007C4D6D">
        <w:rPr>
          <w:spacing w:val="-2"/>
        </w:rPr>
        <w:t xml:space="preserve"> </w:t>
      </w:r>
      <w:r w:rsidR="007C4D6D">
        <w:rPr>
          <w:spacing w:val="1"/>
        </w:rPr>
        <w:t>o</w:t>
      </w:r>
      <w:r w:rsidR="007C4D6D">
        <w:t>f t</w:t>
      </w:r>
      <w:r w:rsidR="007C4D6D">
        <w:rPr>
          <w:spacing w:val="-1"/>
        </w:rPr>
        <w:t>h</w:t>
      </w:r>
      <w:r w:rsidR="007C4D6D">
        <w:t>e</w:t>
      </w:r>
      <w:r w:rsidR="007C4D6D">
        <w:rPr>
          <w:spacing w:val="-2"/>
        </w:rPr>
        <w:t xml:space="preserve"> </w:t>
      </w:r>
      <w:r w:rsidR="007C4D6D">
        <w:t>s</w:t>
      </w:r>
      <w:r w:rsidR="007C4D6D">
        <w:rPr>
          <w:spacing w:val="-2"/>
        </w:rPr>
        <w:t>e</w:t>
      </w:r>
      <w:r w:rsidR="007C4D6D">
        <w:t>m</w:t>
      </w:r>
      <w:r w:rsidR="007C4D6D">
        <w:rPr>
          <w:spacing w:val="-2"/>
        </w:rPr>
        <w:t>e</w:t>
      </w:r>
      <w:r w:rsidR="007C4D6D">
        <w:t>ster. A</w:t>
      </w:r>
      <w:r w:rsidR="007C4D6D">
        <w:rPr>
          <w:spacing w:val="-1"/>
        </w:rPr>
        <w:t>l</w:t>
      </w:r>
      <w:r w:rsidR="007C4D6D">
        <w:t>l cu</w:t>
      </w:r>
      <w:r w:rsidR="007C4D6D">
        <w:rPr>
          <w:spacing w:val="-1"/>
        </w:rPr>
        <w:t>r</w:t>
      </w:r>
      <w:r w:rsidR="007C4D6D">
        <w:t>rent n</w:t>
      </w:r>
      <w:r w:rsidR="007C4D6D">
        <w:rPr>
          <w:spacing w:val="-2"/>
        </w:rPr>
        <w:t>u</w:t>
      </w:r>
      <w:r w:rsidR="007C4D6D">
        <w:t>rsi</w:t>
      </w:r>
      <w:r w:rsidR="007C4D6D">
        <w:rPr>
          <w:spacing w:val="-2"/>
        </w:rPr>
        <w:t>n</w:t>
      </w:r>
      <w:r w:rsidR="007C4D6D">
        <w:t>g</w:t>
      </w:r>
      <w:r w:rsidR="007C4D6D">
        <w:rPr>
          <w:spacing w:val="-1"/>
        </w:rPr>
        <w:t xml:space="preserve"> </w:t>
      </w:r>
      <w:r w:rsidR="007C4D6D">
        <w:t>facu</w:t>
      </w:r>
      <w:r w:rsidR="007C4D6D">
        <w:rPr>
          <w:spacing w:val="-1"/>
        </w:rPr>
        <w:t>l</w:t>
      </w:r>
      <w:r w:rsidR="007C4D6D">
        <w:rPr>
          <w:spacing w:val="-2"/>
        </w:rPr>
        <w:t>t</w:t>
      </w:r>
      <w:r w:rsidR="007C4D6D">
        <w:t>y</w:t>
      </w:r>
      <w:r w:rsidR="007C4D6D">
        <w:rPr>
          <w:spacing w:val="-2"/>
        </w:rPr>
        <w:t xml:space="preserve"> </w:t>
      </w:r>
      <w:r w:rsidR="007C4D6D">
        <w:rPr>
          <w:spacing w:val="1"/>
        </w:rPr>
        <w:t>o</w:t>
      </w:r>
      <w:r w:rsidR="007C4D6D">
        <w:t>ff</w:t>
      </w:r>
      <w:r w:rsidR="007C4D6D">
        <w:rPr>
          <w:spacing w:val="-1"/>
        </w:rPr>
        <w:t>i</w:t>
      </w:r>
      <w:r w:rsidR="007C4D6D">
        <w:t>ces</w:t>
      </w:r>
      <w:r w:rsidR="007C4D6D">
        <w:rPr>
          <w:spacing w:val="-2"/>
        </w:rPr>
        <w:t xml:space="preserve"> </w:t>
      </w:r>
      <w:r w:rsidR="007C4D6D">
        <w:t>are</w:t>
      </w:r>
      <w:r w:rsidR="007C4D6D">
        <w:rPr>
          <w:spacing w:val="1"/>
        </w:rPr>
        <w:t xml:space="preserve"> </w:t>
      </w:r>
      <w:r w:rsidR="007C4D6D">
        <w:rPr>
          <w:spacing w:val="-3"/>
        </w:rPr>
        <w:t>l</w:t>
      </w:r>
      <w:r w:rsidR="007C4D6D">
        <w:rPr>
          <w:spacing w:val="1"/>
        </w:rPr>
        <w:t>o</w:t>
      </w:r>
      <w:r w:rsidR="007C4D6D">
        <w:t>c</w:t>
      </w:r>
      <w:r w:rsidR="007C4D6D">
        <w:rPr>
          <w:spacing w:val="-3"/>
        </w:rPr>
        <w:t>a</w:t>
      </w:r>
      <w:r w:rsidR="007C4D6D">
        <w:t>ted</w:t>
      </w:r>
      <w:r w:rsidR="007C4D6D">
        <w:rPr>
          <w:spacing w:val="-1"/>
        </w:rPr>
        <w:t xml:space="preserve"> </w:t>
      </w:r>
      <w:r w:rsidR="007C4D6D">
        <w:t>in</w:t>
      </w:r>
      <w:r w:rsidR="007C4D6D">
        <w:rPr>
          <w:spacing w:val="1"/>
        </w:rPr>
        <w:t xml:space="preserve"> </w:t>
      </w:r>
      <w:r w:rsidR="007C4D6D">
        <w:rPr>
          <w:spacing w:val="-3"/>
        </w:rPr>
        <w:t>A</w:t>
      </w:r>
      <w:r w:rsidR="007C4D6D">
        <w:t>1</w:t>
      </w:r>
      <w:r w:rsidR="007C4D6D">
        <w:rPr>
          <w:spacing w:val="-2"/>
        </w:rPr>
        <w:t>5</w:t>
      </w:r>
      <w:r w:rsidR="007C4D6D">
        <w:t>2</w:t>
      </w:r>
      <w:r w:rsidR="007C4D6D">
        <w:rPr>
          <w:spacing w:val="-1"/>
        </w:rPr>
        <w:t xml:space="preserve"> </w:t>
      </w:r>
      <w:r w:rsidR="007C4D6D">
        <w:t>a</w:t>
      </w:r>
      <w:r w:rsidR="007C4D6D">
        <w:rPr>
          <w:spacing w:val="-1"/>
        </w:rPr>
        <w:t>n</w:t>
      </w:r>
      <w:r w:rsidR="007C4D6D">
        <w:t>d</w:t>
      </w:r>
      <w:r w:rsidR="007C4D6D">
        <w:rPr>
          <w:spacing w:val="-1"/>
        </w:rPr>
        <w:t xml:space="preserve"> </w:t>
      </w:r>
      <w:r w:rsidR="007C4D6D">
        <w:t>A1</w:t>
      </w:r>
      <w:r w:rsidR="007C4D6D">
        <w:rPr>
          <w:spacing w:val="-2"/>
        </w:rPr>
        <w:t>1</w:t>
      </w:r>
      <w:r w:rsidR="007C4D6D">
        <w:t>3</w:t>
      </w:r>
      <w:r w:rsidR="007C4D6D">
        <w:rPr>
          <w:spacing w:val="2"/>
        </w:rPr>
        <w:t xml:space="preserve"> </w:t>
      </w:r>
      <w:r w:rsidR="007C4D6D">
        <w:t>in</w:t>
      </w:r>
      <w:r w:rsidR="007C4D6D">
        <w:rPr>
          <w:spacing w:val="-1"/>
        </w:rPr>
        <w:t xml:space="preserve"> </w:t>
      </w:r>
      <w:r w:rsidR="007C4D6D">
        <w:t>the</w:t>
      </w:r>
      <w:r w:rsidR="007C4D6D">
        <w:rPr>
          <w:spacing w:val="-2"/>
        </w:rPr>
        <w:t xml:space="preserve"> </w:t>
      </w:r>
      <w:r w:rsidR="007C4D6D">
        <w:t>A</w:t>
      </w:r>
      <w:r w:rsidR="007C4D6D">
        <w:rPr>
          <w:spacing w:val="-2"/>
        </w:rPr>
        <w:t>u</w:t>
      </w:r>
      <w:r w:rsidR="007C4D6D">
        <w:t xml:space="preserve">stin </w:t>
      </w:r>
      <w:r w:rsidR="007C4D6D">
        <w:rPr>
          <w:spacing w:val="-3"/>
        </w:rPr>
        <w:t>W</w:t>
      </w:r>
      <w:r w:rsidR="007C4D6D">
        <w:rPr>
          <w:spacing w:val="-2"/>
        </w:rPr>
        <w:t>e</w:t>
      </w:r>
      <w:r w:rsidR="007C4D6D">
        <w:t>st</w:t>
      </w:r>
      <w:r w:rsidR="007C4D6D">
        <w:rPr>
          <w:spacing w:val="1"/>
        </w:rPr>
        <w:t xml:space="preserve"> </w:t>
      </w:r>
      <w:r w:rsidR="007C4D6D">
        <w:t>B</w:t>
      </w:r>
      <w:r w:rsidR="007C4D6D">
        <w:rPr>
          <w:spacing w:val="-1"/>
        </w:rPr>
        <w:t>u</w:t>
      </w:r>
      <w:r w:rsidR="007C4D6D">
        <w:t>i</w:t>
      </w:r>
      <w:r w:rsidR="007C4D6D">
        <w:rPr>
          <w:spacing w:val="-1"/>
        </w:rPr>
        <w:t>ld</w:t>
      </w:r>
      <w:r w:rsidR="007C4D6D">
        <w:t>i</w:t>
      </w:r>
      <w:r w:rsidR="007C4D6D">
        <w:rPr>
          <w:spacing w:val="-2"/>
        </w:rPr>
        <w:t>n</w:t>
      </w:r>
      <w:r w:rsidR="007C4D6D">
        <w:rPr>
          <w:spacing w:val="-1"/>
        </w:rPr>
        <w:t>g</w:t>
      </w:r>
      <w:r w:rsidR="007C4D6D">
        <w:t>. F</w:t>
      </w:r>
      <w:r w:rsidR="007C4D6D">
        <w:rPr>
          <w:spacing w:val="-1"/>
        </w:rPr>
        <w:t>a</w:t>
      </w:r>
      <w:r w:rsidR="007C4D6D">
        <w:t>cu</w:t>
      </w:r>
      <w:r w:rsidR="007C4D6D">
        <w:rPr>
          <w:spacing w:val="-1"/>
        </w:rPr>
        <w:t>l</w:t>
      </w:r>
      <w:r w:rsidR="007C4D6D">
        <w:t>ty m</w:t>
      </w:r>
      <w:r w:rsidR="007C4D6D">
        <w:rPr>
          <w:spacing w:val="-2"/>
        </w:rPr>
        <w:t>e</w:t>
      </w:r>
      <w:r w:rsidR="007C4D6D">
        <w:rPr>
          <w:spacing w:val="1"/>
        </w:rPr>
        <w:t>m</w:t>
      </w:r>
      <w:r w:rsidR="007C4D6D">
        <w:rPr>
          <w:spacing w:val="-1"/>
        </w:rPr>
        <w:t>b</w:t>
      </w:r>
      <w:r w:rsidR="007C4D6D">
        <w:t>ers</w:t>
      </w:r>
      <w:r w:rsidR="007C4D6D">
        <w:rPr>
          <w:spacing w:val="-2"/>
        </w:rPr>
        <w:t xml:space="preserve"> </w:t>
      </w:r>
      <w:r w:rsidR="007C4D6D">
        <w:t>wi</w:t>
      </w:r>
      <w:r w:rsidR="007C4D6D">
        <w:rPr>
          <w:spacing w:val="-1"/>
        </w:rPr>
        <w:t>l</w:t>
      </w:r>
      <w:r w:rsidR="007C4D6D">
        <w:t>l be</w:t>
      </w:r>
      <w:r w:rsidR="007C4D6D">
        <w:rPr>
          <w:spacing w:val="-3"/>
        </w:rPr>
        <w:t xml:space="preserve"> </w:t>
      </w:r>
      <w:r w:rsidR="007C4D6D">
        <w:t>n</w:t>
      </w:r>
      <w:r w:rsidR="007C4D6D">
        <w:rPr>
          <w:spacing w:val="-2"/>
        </w:rPr>
        <w:t>o</w:t>
      </w:r>
      <w:r w:rsidR="007C4D6D">
        <w:t>tified</w:t>
      </w:r>
      <w:r w:rsidR="007C4D6D">
        <w:rPr>
          <w:spacing w:val="-1"/>
        </w:rPr>
        <w:t xml:space="preserve"> </w:t>
      </w:r>
      <w:r w:rsidR="007C4D6D">
        <w:rPr>
          <w:spacing w:val="-2"/>
        </w:rPr>
        <w:t>w</w:t>
      </w:r>
      <w:r w:rsidR="007C4D6D">
        <w:rPr>
          <w:spacing w:val="-1"/>
        </w:rPr>
        <w:t>h</w:t>
      </w:r>
      <w:r w:rsidR="007C4D6D">
        <w:t>en k</w:t>
      </w:r>
      <w:r w:rsidR="007C4D6D">
        <w:rPr>
          <w:spacing w:val="-2"/>
        </w:rPr>
        <w:t>e</w:t>
      </w:r>
      <w:r w:rsidR="007C4D6D">
        <w:t>ys are</w:t>
      </w:r>
      <w:r w:rsidR="007C4D6D">
        <w:rPr>
          <w:spacing w:val="-2"/>
        </w:rPr>
        <w:t xml:space="preserve"> </w:t>
      </w:r>
      <w:r w:rsidR="007C4D6D">
        <w:t>a</w:t>
      </w:r>
      <w:r w:rsidR="007C4D6D">
        <w:rPr>
          <w:spacing w:val="-2"/>
        </w:rPr>
        <w:t>v</w:t>
      </w:r>
      <w:r w:rsidR="007C4D6D">
        <w:t>ai</w:t>
      </w:r>
      <w:r w:rsidR="007C4D6D">
        <w:rPr>
          <w:spacing w:val="-1"/>
        </w:rPr>
        <w:t>l</w:t>
      </w:r>
      <w:r w:rsidR="007C4D6D">
        <w:t>a</w:t>
      </w:r>
      <w:r w:rsidR="007C4D6D">
        <w:rPr>
          <w:spacing w:val="-1"/>
        </w:rPr>
        <w:t>b</w:t>
      </w:r>
      <w:r w:rsidR="007C4D6D">
        <w:t xml:space="preserve">le </w:t>
      </w:r>
      <w:r w:rsidR="007C4D6D">
        <w:rPr>
          <w:spacing w:val="-3"/>
        </w:rPr>
        <w:t>f</w:t>
      </w:r>
      <w:r w:rsidR="007C4D6D">
        <w:rPr>
          <w:spacing w:val="1"/>
        </w:rPr>
        <w:t>o</w:t>
      </w:r>
      <w:r w:rsidR="007C4D6D">
        <w:t xml:space="preserve">r </w:t>
      </w:r>
      <w:r w:rsidR="007C4D6D">
        <w:rPr>
          <w:spacing w:val="-3"/>
        </w:rPr>
        <w:t>p</w:t>
      </w:r>
      <w:r w:rsidR="007C4D6D">
        <w:t>ick-</w:t>
      </w:r>
      <w:r w:rsidR="007C4D6D">
        <w:rPr>
          <w:spacing w:val="-1"/>
        </w:rPr>
        <w:t>up</w:t>
      </w:r>
      <w:r w:rsidR="007C4D6D">
        <w:t>. A</w:t>
      </w:r>
      <w:r w:rsidR="007C4D6D">
        <w:rPr>
          <w:spacing w:val="-1"/>
        </w:rPr>
        <w:t>l</w:t>
      </w:r>
      <w:r w:rsidR="007C4D6D">
        <w:t xml:space="preserve">l </w:t>
      </w:r>
      <w:r w:rsidR="007C4D6D">
        <w:rPr>
          <w:spacing w:val="-2"/>
        </w:rPr>
        <w:t>m</w:t>
      </w:r>
      <w:r w:rsidR="007C4D6D">
        <w:t>e</w:t>
      </w:r>
      <w:r w:rsidR="007C4D6D">
        <w:rPr>
          <w:spacing w:val="1"/>
        </w:rPr>
        <w:t>m</w:t>
      </w:r>
      <w:r w:rsidR="007C4D6D">
        <w:rPr>
          <w:spacing w:val="-4"/>
        </w:rPr>
        <w:t>b</w:t>
      </w:r>
      <w:r w:rsidR="007C4D6D">
        <w:t>ers wi</w:t>
      </w:r>
      <w:r w:rsidR="007C4D6D">
        <w:rPr>
          <w:spacing w:val="-1"/>
        </w:rPr>
        <w:t>l</w:t>
      </w:r>
      <w:r w:rsidR="007C4D6D">
        <w:t>l</w:t>
      </w:r>
      <w:r w:rsidR="007C4D6D">
        <w:rPr>
          <w:spacing w:val="-3"/>
        </w:rPr>
        <w:t xml:space="preserve"> </w:t>
      </w:r>
      <w:r w:rsidR="007C4D6D">
        <w:t>al</w:t>
      </w:r>
      <w:r w:rsidR="007C4D6D">
        <w:rPr>
          <w:spacing w:val="-3"/>
        </w:rPr>
        <w:t>s</w:t>
      </w:r>
      <w:r w:rsidR="007C4D6D">
        <w:t>o</w:t>
      </w:r>
      <w:r w:rsidR="007C4D6D">
        <w:rPr>
          <w:spacing w:val="1"/>
        </w:rPr>
        <w:t xml:space="preserve"> </w:t>
      </w:r>
      <w:r w:rsidR="007C4D6D">
        <w:t>r</w:t>
      </w:r>
      <w:r w:rsidR="007C4D6D">
        <w:rPr>
          <w:spacing w:val="-2"/>
        </w:rPr>
        <w:t>e</w:t>
      </w:r>
      <w:r w:rsidR="007C4D6D">
        <w:t>ce</w:t>
      </w:r>
      <w:r w:rsidR="007C4D6D">
        <w:rPr>
          <w:spacing w:val="-2"/>
        </w:rPr>
        <w:t>i</w:t>
      </w:r>
      <w:r w:rsidR="007C4D6D">
        <w:t>ve</w:t>
      </w:r>
      <w:r w:rsidR="007C4D6D">
        <w:rPr>
          <w:spacing w:val="2"/>
        </w:rPr>
        <w:t xml:space="preserve"> </w:t>
      </w:r>
      <w:r w:rsidR="007C4D6D">
        <w:rPr>
          <w:spacing w:val="-1"/>
        </w:rPr>
        <w:t>nu</w:t>
      </w:r>
      <w:r w:rsidR="007C4D6D">
        <w:t>r</w:t>
      </w:r>
      <w:r w:rsidR="007C4D6D">
        <w:rPr>
          <w:spacing w:val="-1"/>
        </w:rPr>
        <w:t>s</w:t>
      </w:r>
      <w:r w:rsidR="007C4D6D">
        <w:t>i</w:t>
      </w:r>
      <w:r w:rsidR="007C4D6D">
        <w:rPr>
          <w:spacing w:val="-2"/>
        </w:rPr>
        <w:t>n</w:t>
      </w:r>
      <w:r w:rsidR="007C4D6D">
        <w:t>g</w:t>
      </w:r>
      <w:r w:rsidR="007C4D6D">
        <w:rPr>
          <w:spacing w:val="-1"/>
        </w:rPr>
        <w:t xml:space="preserve"> </w:t>
      </w:r>
      <w:r w:rsidR="007C4D6D">
        <w:t>lab access.</w:t>
      </w:r>
    </w:p>
    <w:p w:rsidR="005A4D45" w:rsidRDefault="005A4D45">
      <w:pPr>
        <w:spacing w:before="10" w:line="260" w:lineRule="exact"/>
        <w:rPr>
          <w:sz w:val="26"/>
          <w:szCs w:val="26"/>
        </w:rPr>
      </w:pPr>
    </w:p>
    <w:p w:rsidR="005A4D45" w:rsidRDefault="009A0CE2" w:rsidP="00BE6DB9">
      <w:pPr>
        <w:pStyle w:val="Heading2"/>
        <w:ind w:left="100"/>
      </w:pPr>
      <w:bookmarkStart w:id="11" w:name="_Toc485283211"/>
      <w:r>
        <w:rPr>
          <w:u w:color="000000"/>
        </w:rPr>
        <w:t>C</w:t>
      </w:r>
      <w:r>
        <w:rPr>
          <w:spacing w:val="-1"/>
          <w:u w:color="000000"/>
        </w:rPr>
        <w:t>O</w:t>
      </w:r>
      <w:r>
        <w:rPr>
          <w:u w:color="000000"/>
        </w:rPr>
        <w:t>MP</w:t>
      </w:r>
      <w:r>
        <w:rPr>
          <w:spacing w:val="-2"/>
          <w:u w:color="000000"/>
        </w:rPr>
        <w:t>U</w:t>
      </w:r>
      <w:r>
        <w:rPr>
          <w:u w:color="000000"/>
        </w:rPr>
        <w:t xml:space="preserve">TER </w:t>
      </w:r>
      <w:r>
        <w:rPr>
          <w:spacing w:val="-2"/>
          <w:u w:color="000000"/>
        </w:rPr>
        <w:t>AC</w:t>
      </w:r>
      <w:r>
        <w:rPr>
          <w:spacing w:val="1"/>
          <w:u w:color="000000"/>
        </w:rPr>
        <w:t>C</w:t>
      </w:r>
      <w:r>
        <w:rPr>
          <w:spacing w:val="-1"/>
          <w:u w:color="000000"/>
        </w:rPr>
        <w:t>E</w:t>
      </w:r>
      <w:r>
        <w:rPr>
          <w:u w:color="000000"/>
        </w:rPr>
        <w:t>S</w:t>
      </w:r>
      <w:r>
        <w:rPr>
          <w:spacing w:val="-1"/>
          <w:u w:color="000000"/>
        </w:rPr>
        <w:t>S</w:t>
      </w:r>
      <w:r>
        <w:rPr>
          <w:u w:color="000000"/>
        </w:rPr>
        <w:t>/D</w:t>
      </w:r>
      <w:r>
        <w:rPr>
          <w:spacing w:val="-4"/>
          <w:u w:color="000000"/>
        </w:rPr>
        <w:t>E</w:t>
      </w:r>
      <w:r>
        <w:rPr>
          <w:u w:color="000000"/>
        </w:rPr>
        <w:t>SIRE</w:t>
      </w:r>
      <w:r>
        <w:rPr>
          <w:spacing w:val="-4"/>
          <w:u w:color="000000"/>
        </w:rPr>
        <w:t xml:space="preserve"> </w:t>
      </w:r>
      <w:r>
        <w:rPr>
          <w:spacing w:val="-2"/>
          <w:u w:color="000000"/>
        </w:rPr>
        <w:t>T</w:t>
      </w:r>
      <w:r>
        <w:rPr>
          <w:u w:color="000000"/>
        </w:rPr>
        <w:t>O</w:t>
      </w:r>
      <w:r>
        <w:rPr>
          <w:spacing w:val="-2"/>
          <w:u w:color="000000"/>
        </w:rPr>
        <w:t xml:space="preserve"> </w:t>
      </w:r>
      <w:r>
        <w:rPr>
          <w:u w:color="000000"/>
        </w:rPr>
        <w:t>L</w:t>
      </w:r>
      <w:r>
        <w:rPr>
          <w:spacing w:val="-1"/>
          <w:u w:color="000000"/>
        </w:rPr>
        <w:t>E</w:t>
      </w:r>
      <w:r>
        <w:rPr>
          <w:spacing w:val="-2"/>
          <w:u w:color="000000"/>
        </w:rPr>
        <w:t>A</w:t>
      </w:r>
      <w:r>
        <w:rPr>
          <w:u w:color="000000"/>
        </w:rPr>
        <w:t>RN</w:t>
      </w:r>
      <w:r>
        <w:rPr>
          <w:spacing w:val="-1"/>
          <w:u w:color="000000"/>
        </w:rPr>
        <w:t xml:space="preserve"> </w:t>
      </w:r>
      <w:r>
        <w:rPr>
          <w:spacing w:val="1"/>
          <w:u w:color="000000"/>
        </w:rPr>
        <w:t>(</w:t>
      </w:r>
      <w:r>
        <w:rPr>
          <w:spacing w:val="-1"/>
          <w:u w:color="000000"/>
        </w:rPr>
        <w:t>D</w:t>
      </w:r>
      <w:r>
        <w:rPr>
          <w:u w:color="000000"/>
        </w:rPr>
        <w:t>2L)</w:t>
      </w:r>
      <w:bookmarkEnd w:id="11"/>
    </w:p>
    <w:p w:rsidR="005A4D45" w:rsidRDefault="007C4D6D">
      <w:pPr>
        <w:pStyle w:val="BodyText"/>
        <w:ind w:right="128"/>
      </w:pPr>
      <w:r>
        <w:t>C</w:t>
      </w:r>
      <w:r>
        <w:rPr>
          <w:spacing w:val="-2"/>
        </w:rPr>
        <w:t>o</w:t>
      </w:r>
      <w:r>
        <w:t>m</w:t>
      </w:r>
      <w:r>
        <w:rPr>
          <w:spacing w:val="-1"/>
        </w:rPr>
        <w:t>pu</w:t>
      </w:r>
      <w:r>
        <w:t xml:space="preserve">ter </w:t>
      </w:r>
      <w:r>
        <w:rPr>
          <w:spacing w:val="-3"/>
        </w:rPr>
        <w:t>a</w:t>
      </w:r>
      <w:r>
        <w:t>ccess</w:t>
      </w:r>
      <w:r>
        <w:rPr>
          <w:spacing w:val="-3"/>
        </w:rPr>
        <w:t xml:space="preserve"> </w:t>
      </w:r>
      <w:r>
        <w:t>f</w:t>
      </w:r>
      <w:r>
        <w:rPr>
          <w:spacing w:val="1"/>
        </w:rPr>
        <w:t>o</w:t>
      </w:r>
      <w:r>
        <w:t>r</w:t>
      </w:r>
      <w:r>
        <w:rPr>
          <w:spacing w:val="-3"/>
        </w:rPr>
        <w:t xml:space="preserve"> </w:t>
      </w:r>
      <w:r>
        <w:t>new</w:t>
      </w:r>
      <w:r>
        <w:rPr>
          <w:spacing w:val="-2"/>
        </w:rPr>
        <w:t xml:space="preserve"> </w:t>
      </w:r>
      <w:r>
        <w:rPr>
          <w:spacing w:val="-3"/>
        </w:rPr>
        <w:t>f</w:t>
      </w:r>
      <w:r>
        <w:t>ac</w:t>
      </w:r>
      <w:r>
        <w:rPr>
          <w:spacing w:val="-1"/>
        </w:rPr>
        <w:t>u</w:t>
      </w:r>
      <w:r>
        <w:t>lty</w:t>
      </w:r>
      <w:r>
        <w:rPr>
          <w:spacing w:val="-1"/>
        </w:rPr>
        <w:t xml:space="preserve"> </w:t>
      </w:r>
      <w:r>
        <w:t xml:space="preserve">will </w:t>
      </w:r>
      <w:r>
        <w:rPr>
          <w:spacing w:val="-1"/>
        </w:rPr>
        <w:t>b</w:t>
      </w:r>
      <w:r>
        <w:t>e ar</w:t>
      </w:r>
      <w:r>
        <w:rPr>
          <w:spacing w:val="-3"/>
        </w:rPr>
        <w:t>r</w:t>
      </w:r>
      <w:r>
        <w:t>a</w:t>
      </w:r>
      <w:r>
        <w:rPr>
          <w:spacing w:val="-1"/>
        </w:rPr>
        <w:t>ng</w:t>
      </w:r>
      <w:r>
        <w:t>ed in</w:t>
      </w:r>
      <w:r>
        <w:rPr>
          <w:spacing w:val="-1"/>
        </w:rPr>
        <w:t xml:space="preserve"> </w:t>
      </w:r>
      <w:r>
        <w:rPr>
          <w:spacing w:val="-2"/>
        </w:rPr>
        <w:t>a</w:t>
      </w:r>
      <w:r>
        <w:rPr>
          <w:spacing w:val="-1"/>
        </w:rPr>
        <w:t>d</w:t>
      </w:r>
      <w:r>
        <w:t>va</w:t>
      </w:r>
      <w:r>
        <w:rPr>
          <w:spacing w:val="-1"/>
        </w:rPr>
        <w:t>n</w:t>
      </w:r>
      <w:r>
        <w:t>ce</w:t>
      </w:r>
      <w:r>
        <w:rPr>
          <w:spacing w:val="-1"/>
        </w:rPr>
        <w:t xml:space="preserve"> </w:t>
      </w:r>
      <w:r>
        <w:rPr>
          <w:spacing w:val="1"/>
        </w:rPr>
        <w:t>o</w:t>
      </w:r>
      <w:r>
        <w:t>f t</w:t>
      </w:r>
      <w:r>
        <w:rPr>
          <w:spacing w:val="-4"/>
        </w:rPr>
        <w:t>h</w:t>
      </w:r>
      <w:r>
        <w:t>eir s</w:t>
      </w:r>
      <w:r>
        <w:rPr>
          <w:spacing w:val="-2"/>
        </w:rPr>
        <w:t>t</w:t>
      </w:r>
      <w:r>
        <w:t>art da</w:t>
      </w:r>
      <w:r>
        <w:rPr>
          <w:spacing w:val="-3"/>
        </w:rPr>
        <w:t>t</w:t>
      </w:r>
      <w:r>
        <w:t xml:space="preserve">e </w:t>
      </w:r>
      <w:r>
        <w:rPr>
          <w:spacing w:val="-2"/>
        </w:rPr>
        <w:t>t</w:t>
      </w:r>
      <w:r>
        <w:t>o</w:t>
      </w:r>
      <w:r>
        <w:rPr>
          <w:spacing w:val="1"/>
        </w:rPr>
        <w:t xml:space="preserve"> </w:t>
      </w:r>
      <w:r>
        <w:t>facil</w:t>
      </w:r>
      <w:r>
        <w:rPr>
          <w:spacing w:val="-1"/>
        </w:rPr>
        <w:t>i</w:t>
      </w:r>
      <w:r>
        <w:rPr>
          <w:spacing w:val="-2"/>
        </w:rPr>
        <w:t>t</w:t>
      </w:r>
      <w:r>
        <w:t>a</w:t>
      </w:r>
      <w:r>
        <w:rPr>
          <w:spacing w:val="3"/>
        </w:rPr>
        <w:t>t</w:t>
      </w:r>
      <w:r>
        <w:t>e</w:t>
      </w:r>
      <w:r>
        <w:rPr>
          <w:spacing w:val="-2"/>
        </w:rPr>
        <w:t xml:space="preserve"> </w:t>
      </w:r>
      <w:r>
        <w:t>c</w:t>
      </w:r>
      <w:r>
        <w:rPr>
          <w:spacing w:val="1"/>
        </w:rPr>
        <w:t>o</w:t>
      </w:r>
      <w:r>
        <w:rPr>
          <w:spacing w:val="-1"/>
        </w:rPr>
        <w:t>u</w:t>
      </w:r>
      <w:r>
        <w:t>r</w:t>
      </w:r>
      <w:r>
        <w:rPr>
          <w:spacing w:val="-3"/>
        </w:rPr>
        <w:t>s</w:t>
      </w:r>
      <w:r>
        <w:t xml:space="preserve">e </w:t>
      </w:r>
      <w:r>
        <w:rPr>
          <w:spacing w:val="-1"/>
        </w:rPr>
        <w:t>p</w:t>
      </w:r>
      <w:r>
        <w:t>la</w:t>
      </w:r>
      <w:r>
        <w:rPr>
          <w:spacing w:val="-2"/>
        </w:rPr>
        <w:t>n</w:t>
      </w:r>
      <w:r>
        <w:rPr>
          <w:spacing w:val="-1"/>
        </w:rPr>
        <w:t>n</w:t>
      </w:r>
      <w:r>
        <w:t>i</w:t>
      </w:r>
      <w:r>
        <w:rPr>
          <w:spacing w:val="-2"/>
        </w:rPr>
        <w:t>n</w:t>
      </w:r>
      <w:r>
        <w:rPr>
          <w:spacing w:val="-1"/>
        </w:rPr>
        <w:t>g</w:t>
      </w:r>
      <w:r>
        <w:t>. D2L</w:t>
      </w:r>
      <w:r>
        <w:rPr>
          <w:spacing w:val="-2"/>
        </w:rPr>
        <w:t xml:space="preserve"> </w:t>
      </w:r>
      <w:r>
        <w:t>w</w:t>
      </w:r>
      <w:r>
        <w:rPr>
          <w:spacing w:val="1"/>
        </w:rPr>
        <w:t>o</w:t>
      </w:r>
      <w:r>
        <w:rPr>
          <w:spacing w:val="-3"/>
        </w:rPr>
        <w:t>r</w:t>
      </w:r>
      <w:r>
        <w:t>ksho</w:t>
      </w:r>
      <w:r>
        <w:rPr>
          <w:spacing w:val="-1"/>
        </w:rPr>
        <w:t>p</w:t>
      </w:r>
      <w:r>
        <w:t>s</w:t>
      </w:r>
      <w:r>
        <w:rPr>
          <w:spacing w:val="-1"/>
        </w:rPr>
        <w:t xml:space="preserve"> </w:t>
      </w:r>
      <w:r>
        <w:rPr>
          <w:spacing w:val="-3"/>
        </w:rPr>
        <w:t>a</w:t>
      </w:r>
      <w:r>
        <w:t xml:space="preserve">re </w:t>
      </w:r>
      <w:r>
        <w:rPr>
          <w:spacing w:val="1"/>
        </w:rPr>
        <w:t>o</w:t>
      </w:r>
      <w:r>
        <w:t>f</w:t>
      </w:r>
      <w:r>
        <w:rPr>
          <w:spacing w:val="-3"/>
        </w:rPr>
        <w:t>f</w:t>
      </w:r>
      <w:r>
        <w:t>ered</w:t>
      </w:r>
      <w:r>
        <w:rPr>
          <w:spacing w:val="1"/>
        </w:rPr>
        <w:t xml:space="preserve"> </w:t>
      </w:r>
      <w:r>
        <w:t>a</w:t>
      </w:r>
      <w:r>
        <w:rPr>
          <w:spacing w:val="-1"/>
        </w:rPr>
        <w:t>n</w:t>
      </w:r>
      <w:r>
        <w:t>d</w:t>
      </w:r>
      <w:r>
        <w:rPr>
          <w:spacing w:val="-1"/>
        </w:rPr>
        <w:t xml:space="preserve"> </w:t>
      </w:r>
      <w:r>
        <w:t>all</w:t>
      </w:r>
      <w:r>
        <w:rPr>
          <w:spacing w:val="-3"/>
        </w:rPr>
        <w:t xml:space="preserve"> </w:t>
      </w:r>
      <w:r>
        <w:t>facu</w:t>
      </w:r>
      <w:r>
        <w:rPr>
          <w:spacing w:val="-1"/>
        </w:rPr>
        <w:t>l</w:t>
      </w:r>
      <w:r>
        <w:rPr>
          <w:spacing w:val="-2"/>
        </w:rPr>
        <w:t>t</w:t>
      </w:r>
      <w:r>
        <w:t>y</w:t>
      </w:r>
      <w:r>
        <w:rPr>
          <w:spacing w:val="-2"/>
        </w:rPr>
        <w:t xml:space="preserve"> m</w:t>
      </w:r>
      <w:r>
        <w:t>e</w:t>
      </w:r>
      <w:r>
        <w:rPr>
          <w:spacing w:val="1"/>
        </w:rPr>
        <w:t>m</w:t>
      </w:r>
      <w:r>
        <w:rPr>
          <w:spacing w:val="-1"/>
        </w:rPr>
        <w:t>b</w:t>
      </w:r>
      <w:r>
        <w:t>e</w:t>
      </w:r>
      <w:r>
        <w:rPr>
          <w:spacing w:val="-3"/>
        </w:rPr>
        <w:t>r</w:t>
      </w:r>
      <w:r>
        <w:t>s n</w:t>
      </w:r>
      <w:r>
        <w:rPr>
          <w:spacing w:val="-3"/>
        </w:rPr>
        <w:t>e</w:t>
      </w:r>
      <w:r>
        <w:t>w</w:t>
      </w:r>
      <w:r>
        <w:rPr>
          <w:spacing w:val="1"/>
        </w:rPr>
        <w:t xml:space="preserve"> </w:t>
      </w:r>
      <w:r>
        <w:rPr>
          <w:spacing w:val="-2"/>
        </w:rPr>
        <w:t>t</w:t>
      </w:r>
      <w:r>
        <w:t>o</w:t>
      </w:r>
      <w:r>
        <w:rPr>
          <w:spacing w:val="-1"/>
        </w:rPr>
        <w:t xml:space="preserve"> </w:t>
      </w:r>
      <w:r>
        <w:t>D</w:t>
      </w:r>
      <w:r>
        <w:rPr>
          <w:spacing w:val="-2"/>
        </w:rPr>
        <w:t>2</w:t>
      </w:r>
      <w:r>
        <w:t>L wi</w:t>
      </w:r>
      <w:r>
        <w:rPr>
          <w:spacing w:val="-1"/>
        </w:rPr>
        <w:t>l</w:t>
      </w:r>
      <w:r>
        <w:t>l</w:t>
      </w:r>
      <w:r>
        <w:rPr>
          <w:spacing w:val="-3"/>
        </w:rPr>
        <w:t xml:space="preserve"> </w:t>
      </w:r>
      <w:r>
        <w:t>c</w:t>
      </w:r>
      <w:r>
        <w:rPr>
          <w:spacing w:val="-2"/>
        </w:rPr>
        <w:t>o</w:t>
      </w:r>
      <w:r>
        <w:t>m</w:t>
      </w:r>
      <w:r>
        <w:rPr>
          <w:spacing w:val="-1"/>
        </w:rPr>
        <w:t>p</w:t>
      </w:r>
      <w:r>
        <w:t>le</w:t>
      </w:r>
      <w:r>
        <w:rPr>
          <w:spacing w:val="-2"/>
        </w:rPr>
        <w:t>t</w:t>
      </w:r>
      <w:r>
        <w:t>e the</w:t>
      </w:r>
      <w:r>
        <w:rPr>
          <w:spacing w:val="-2"/>
        </w:rPr>
        <w:t xml:space="preserve"> </w:t>
      </w:r>
      <w:r>
        <w:rPr>
          <w:spacing w:val="2"/>
        </w:rPr>
        <w:t>D</w:t>
      </w:r>
      <w:r>
        <w:t>2L</w:t>
      </w:r>
      <w:r>
        <w:rPr>
          <w:spacing w:val="-2"/>
        </w:rPr>
        <w:t xml:space="preserve"> </w:t>
      </w:r>
      <w:r>
        <w:t>bas</w:t>
      </w:r>
      <w:r>
        <w:rPr>
          <w:spacing w:val="-1"/>
        </w:rPr>
        <w:t>i</w:t>
      </w:r>
      <w:r>
        <w:t>cs w</w:t>
      </w:r>
      <w:r>
        <w:rPr>
          <w:spacing w:val="1"/>
        </w:rPr>
        <w:t>o</w:t>
      </w:r>
      <w:r>
        <w:t>r</w:t>
      </w:r>
      <w:r>
        <w:rPr>
          <w:spacing w:val="-3"/>
        </w:rPr>
        <w:t>k</w:t>
      </w:r>
      <w:r>
        <w:t>shop</w:t>
      </w:r>
      <w:r>
        <w:rPr>
          <w:spacing w:val="-1"/>
        </w:rPr>
        <w:t xml:space="preserve"> </w:t>
      </w:r>
      <w:r>
        <w:t>in</w:t>
      </w:r>
      <w:r>
        <w:rPr>
          <w:spacing w:val="-3"/>
        </w:rPr>
        <w:t xml:space="preserve"> </w:t>
      </w:r>
      <w:r>
        <w:t>the fir</w:t>
      </w:r>
      <w:r>
        <w:rPr>
          <w:spacing w:val="-3"/>
        </w:rPr>
        <w:t>s</w:t>
      </w:r>
      <w:r>
        <w:t xml:space="preserve">t </w:t>
      </w:r>
      <w:r>
        <w:rPr>
          <w:spacing w:val="-2"/>
        </w:rPr>
        <w:t>y</w:t>
      </w:r>
      <w:r>
        <w:t>ear.</w:t>
      </w:r>
    </w:p>
    <w:p w:rsidR="005A4D45" w:rsidRDefault="005A4D45">
      <w:pPr>
        <w:spacing w:before="9" w:line="260" w:lineRule="exact"/>
        <w:rPr>
          <w:sz w:val="26"/>
          <w:szCs w:val="26"/>
        </w:rPr>
      </w:pPr>
    </w:p>
    <w:p w:rsidR="005A4D45" w:rsidRDefault="009A0CE2" w:rsidP="00BE6DB9">
      <w:pPr>
        <w:pStyle w:val="Heading2"/>
        <w:ind w:left="100"/>
      </w:pPr>
      <w:bookmarkStart w:id="12" w:name="_Toc485283212"/>
      <w:r>
        <w:rPr>
          <w:spacing w:val="-2"/>
          <w:u w:color="000000"/>
        </w:rPr>
        <w:t>S</w:t>
      </w:r>
      <w:r>
        <w:rPr>
          <w:u w:color="000000"/>
        </w:rPr>
        <w:t>T</w:t>
      </w:r>
      <w:r>
        <w:rPr>
          <w:spacing w:val="-1"/>
          <w:u w:color="000000"/>
        </w:rPr>
        <w:t>A</w:t>
      </w:r>
      <w:r>
        <w:rPr>
          <w:u w:color="000000"/>
        </w:rPr>
        <w:t>RID</w:t>
      </w:r>
      <w:r>
        <w:rPr>
          <w:spacing w:val="-1"/>
          <w:u w:color="000000"/>
        </w:rPr>
        <w:t xml:space="preserve"> </w:t>
      </w:r>
      <w:r>
        <w:rPr>
          <w:u w:color="000000"/>
        </w:rPr>
        <w:t>S</w:t>
      </w:r>
      <w:r>
        <w:rPr>
          <w:spacing w:val="-2"/>
          <w:u w:color="000000"/>
        </w:rPr>
        <w:t>E</w:t>
      </w:r>
      <w:r>
        <w:rPr>
          <w:u w:color="000000"/>
        </w:rPr>
        <w:t>LF</w:t>
      </w:r>
      <w:r>
        <w:rPr>
          <w:spacing w:val="-1"/>
          <w:u w:color="000000"/>
        </w:rPr>
        <w:t xml:space="preserve"> SE</w:t>
      </w:r>
      <w:r>
        <w:rPr>
          <w:spacing w:val="-2"/>
          <w:u w:color="000000"/>
        </w:rPr>
        <w:t>R</w:t>
      </w:r>
      <w:r>
        <w:rPr>
          <w:u w:color="000000"/>
        </w:rPr>
        <w:t>V</w:t>
      </w:r>
      <w:r>
        <w:rPr>
          <w:spacing w:val="-2"/>
          <w:u w:color="000000"/>
        </w:rPr>
        <w:t>I</w:t>
      </w:r>
      <w:r>
        <w:rPr>
          <w:spacing w:val="1"/>
          <w:u w:color="000000"/>
        </w:rPr>
        <w:t>C</w:t>
      </w:r>
      <w:r>
        <w:rPr>
          <w:u w:color="000000"/>
        </w:rPr>
        <w:t>E</w:t>
      </w:r>
      <w:bookmarkEnd w:id="12"/>
    </w:p>
    <w:p w:rsidR="005A4D45" w:rsidRDefault="007C4D6D">
      <w:pPr>
        <w:ind w:left="100"/>
        <w:rPr>
          <w:rFonts w:ascii="Calibri" w:eastAsia="Calibri" w:hAnsi="Calibri" w:cs="Calibri"/>
        </w:rPr>
      </w:pPr>
      <w:r>
        <w:rPr>
          <w:rFonts w:ascii="Calibri" w:eastAsia="Calibri" w:hAnsi="Calibri" w:cs="Calibri"/>
        </w:rPr>
        <w:t>Go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hyperlink r:id="rId12" w:history="1">
        <w:r w:rsidR="00221C2F" w:rsidRPr="00BB2473">
          <w:rPr>
            <w:rStyle w:val="Hyperlink"/>
            <w:rFonts w:ascii="Calibri" w:eastAsia="Calibri" w:hAnsi="Calibri" w:cs="Calibri"/>
            <w:spacing w:val="2"/>
          </w:rPr>
          <w:t>www.riverland.edu</w:t>
        </w:r>
      </w:hyperlink>
      <w:r w:rsidR="00221C2F">
        <w:rPr>
          <w:rFonts w:ascii="Calibri" w:eastAsia="Calibri" w:hAnsi="Calibri" w:cs="Calibri"/>
          <w:spacing w:val="2"/>
        </w:rPr>
        <w:t xml:space="preserve">, scroll to the bottom of the page and select “Faculty and Staff”. On the next </w:t>
      </w:r>
      <w:r w:rsidR="00D3347C">
        <w:rPr>
          <w:rFonts w:ascii="Calibri" w:eastAsia="Calibri" w:hAnsi="Calibri" w:cs="Calibri"/>
          <w:spacing w:val="2"/>
        </w:rPr>
        <w:t>page,</w:t>
      </w:r>
      <w:r w:rsidR="00221C2F">
        <w:rPr>
          <w:rFonts w:ascii="Calibri" w:eastAsia="Calibri" w:hAnsi="Calibri" w:cs="Calibri"/>
          <w:spacing w:val="2"/>
        </w:rPr>
        <w:t xml:space="preserve"> select </w:t>
      </w:r>
      <w:hyperlink r:id="rId13">
        <w:r>
          <w:rPr>
            <w:rFonts w:ascii="Calibri" w:eastAsia="Calibri" w:hAnsi="Calibri" w:cs="Calibri"/>
            <w:b/>
            <w:bCs/>
            <w:color w:val="4F81BC"/>
            <w:spacing w:val="-2"/>
            <w:u w:val="single" w:color="4F81BC"/>
          </w:rPr>
          <w:t>S</w:t>
        </w:r>
        <w:r>
          <w:rPr>
            <w:rFonts w:ascii="Calibri" w:eastAsia="Calibri" w:hAnsi="Calibri" w:cs="Calibri"/>
            <w:b/>
            <w:bCs/>
            <w:color w:val="4F81BC"/>
            <w:u w:val="single" w:color="4F81BC"/>
          </w:rPr>
          <w:t>t</w:t>
        </w:r>
        <w:r>
          <w:rPr>
            <w:rFonts w:ascii="Calibri" w:eastAsia="Calibri" w:hAnsi="Calibri" w:cs="Calibri"/>
            <w:b/>
            <w:bCs/>
            <w:color w:val="4F81BC"/>
            <w:spacing w:val="-1"/>
            <w:u w:val="single" w:color="4F81BC"/>
          </w:rPr>
          <w:t>a</w:t>
        </w:r>
        <w:r>
          <w:rPr>
            <w:rFonts w:ascii="Calibri" w:eastAsia="Calibri" w:hAnsi="Calibri" w:cs="Calibri"/>
            <w:b/>
            <w:bCs/>
            <w:color w:val="4F81BC"/>
            <w:spacing w:val="-2"/>
            <w:u w:val="single" w:color="4F81BC"/>
          </w:rPr>
          <w:t>r</w:t>
        </w:r>
        <w:r>
          <w:rPr>
            <w:rFonts w:ascii="Calibri" w:eastAsia="Calibri" w:hAnsi="Calibri" w:cs="Calibri"/>
            <w:b/>
            <w:bCs/>
            <w:color w:val="4F81BC"/>
            <w:u w:val="single" w:color="4F81BC"/>
          </w:rPr>
          <w:t>ID</w:t>
        </w:r>
        <w:r>
          <w:rPr>
            <w:rFonts w:ascii="Calibri" w:eastAsia="Calibri" w:hAnsi="Calibri" w:cs="Calibri"/>
            <w:b/>
            <w:bCs/>
            <w:color w:val="4F81BC"/>
            <w:spacing w:val="-1"/>
            <w:u w:val="single" w:color="4F81BC"/>
          </w:rPr>
          <w:t xml:space="preserve"> </w:t>
        </w:r>
        <w:r>
          <w:rPr>
            <w:rFonts w:ascii="Calibri" w:eastAsia="Calibri" w:hAnsi="Calibri" w:cs="Calibri"/>
            <w:b/>
            <w:bCs/>
            <w:color w:val="4F81BC"/>
            <w:u w:val="single" w:color="4F81BC"/>
          </w:rPr>
          <w:t>S</w:t>
        </w:r>
        <w:r>
          <w:rPr>
            <w:rFonts w:ascii="Calibri" w:eastAsia="Calibri" w:hAnsi="Calibri" w:cs="Calibri"/>
            <w:b/>
            <w:bCs/>
            <w:color w:val="4F81BC"/>
            <w:spacing w:val="-2"/>
            <w:u w:val="single" w:color="4F81BC"/>
          </w:rPr>
          <w:t>e</w:t>
        </w:r>
        <w:r>
          <w:rPr>
            <w:rFonts w:ascii="Calibri" w:eastAsia="Calibri" w:hAnsi="Calibri" w:cs="Calibri"/>
            <w:b/>
            <w:bCs/>
            <w:color w:val="4F81BC"/>
            <w:u w:val="single" w:color="4F81BC"/>
          </w:rPr>
          <w:t>lf</w:t>
        </w:r>
        <w:r>
          <w:rPr>
            <w:rFonts w:ascii="Calibri" w:eastAsia="Calibri" w:hAnsi="Calibri" w:cs="Calibri"/>
            <w:b/>
            <w:bCs/>
            <w:color w:val="4F81BC"/>
            <w:spacing w:val="-3"/>
            <w:u w:val="single" w:color="4F81BC"/>
          </w:rPr>
          <w:t xml:space="preserve"> </w:t>
        </w:r>
        <w:r>
          <w:rPr>
            <w:rFonts w:ascii="Calibri" w:eastAsia="Calibri" w:hAnsi="Calibri" w:cs="Calibri"/>
            <w:b/>
            <w:bCs/>
            <w:color w:val="4F81BC"/>
            <w:spacing w:val="-1"/>
            <w:u w:val="single" w:color="4F81BC"/>
          </w:rPr>
          <w:t>Se</w:t>
        </w:r>
        <w:r>
          <w:rPr>
            <w:rFonts w:ascii="Calibri" w:eastAsia="Calibri" w:hAnsi="Calibri" w:cs="Calibri"/>
            <w:b/>
            <w:bCs/>
            <w:color w:val="4F81BC"/>
            <w:u w:val="single" w:color="4F81BC"/>
          </w:rPr>
          <w:t>r</w:t>
        </w:r>
        <w:r>
          <w:rPr>
            <w:rFonts w:ascii="Calibri" w:eastAsia="Calibri" w:hAnsi="Calibri" w:cs="Calibri"/>
            <w:b/>
            <w:bCs/>
            <w:color w:val="4F81BC"/>
            <w:spacing w:val="-2"/>
            <w:u w:val="single" w:color="4F81BC"/>
          </w:rPr>
          <w:t>v</w:t>
        </w:r>
        <w:r>
          <w:rPr>
            <w:rFonts w:ascii="Calibri" w:eastAsia="Calibri" w:hAnsi="Calibri" w:cs="Calibri"/>
            <w:b/>
            <w:bCs/>
            <w:color w:val="4F81BC"/>
            <w:u w:val="single" w:color="4F81BC"/>
          </w:rPr>
          <w:t>i</w:t>
        </w:r>
        <w:r>
          <w:rPr>
            <w:rFonts w:ascii="Calibri" w:eastAsia="Calibri" w:hAnsi="Calibri" w:cs="Calibri"/>
            <w:b/>
            <w:bCs/>
            <w:color w:val="4F81BC"/>
            <w:spacing w:val="1"/>
            <w:u w:val="single" w:color="4F81BC"/>
          </w:rPr>
          <w:t>c</w:t>
        </w:r>
        <w:r>
          <w:rPr>
            <w:rFonts w:ascii="Calibri" w:eastAsia="Calibri" w:hAnsi="Calibri" w:cs="Calibri"/>
            <w:b/>
            <w:bCs/>
            <w:color w:val="4F81BC"/>
            <w:u w:val="single" w:color="4F81BC"/>
          </w:rPr>
          <w:t>e</w:t>
        </w:r>
        <w:r>
          <w:rPr>
            <w:rFonts w:ascii="Calibri" w:eastAsia="Calibri" w:hAnsi="Calibri" w:cs="Calibri"/>
            <w:b/>
            <w:bCs/>
            <w:color w:val="4F81BC"/>
            <w:spacing w:val="-2"/>
            <w:u w:val="single" w:color="4F81BC"/>
          </w:rPr>
          <w:t xml:space="preserve"> </w:t>
        </w:r>
      </w:hyperlink>
      <w:r>
        <w:rPr>
          <w:rFonts w:ascii="Calibri" w:eastAsia="Calibri" w:hAnsi="Calibri" w:cs="Calibri"/>
          <w:color w:val="4F81BC"/>
        </w:rPr>
        <w:t>to</w:t>
      </w:r>
      <w:r>
        <w:rPr>
          <w:rFonts w:ascii="Calibri" w:eastAsia="Calibri" w:hAnsi="Calibri" w:cs="Calibri"/>
          <w:color w:val="4F81BC"/>
          <w:spacing w:val="-1"/>
        </w:rPr>
        <w:t xml:space="preserve"> </w:t>
      </w:r>
      <w:hyperlink r:id="rId14">
        <w:r>
          <w:rPr>
            <w:rFonts w:ascii="Calibri" w:eastAsia="Calibri" w:hAnsi="Calibri" w:cs="Calibri"/>
            <w:b/>
            <w:bCs/>
            <w:color w:val="4F81BC"/>
            <w:spacing w:val="-2"/>
            <w:u w:val="single" w:color="4F81BC"/>
          </w:rPr>
          <w:t>a</w:t>
        </w:r>
        <w:r>
          <w:rPr>
            <w:rFonts w:ascii="Calibri" w:eastAsia="Calibri" w:hAnsi="Calibri" w:cs="Calibri"/>
            <w:b/>
            <w:bCs/>
            <w:color w:val="4F81BC"/>
            <w:spacing w:val="1"/>
            <w:u w:val="single" w:color="4F81BC"/>
          </w:rPr>
          <w:t>c</w:t>
        </w:r>
        <w:r>
          <w:rPr>
            <w:rFonts w:ascii="Calibri" w:eastAsia="Calibri" w:hAnsi="Calibri" w:cs="Calibri"/>
            <w:b/>
            <w:bCs/>
            <w:color w:val="4F81BC"/>
            <w:u w:val="single" w:color="4F81BC"/>
          </w:rPr>
          <w:t>t</w:t>
        </w:r>
        <w:r>
          <w:rPr>
            <w:rFonts w:ascii="Calibri" w:eastAsia="Calibri" w:hAnsi="Calibri" w:cs="Calibri"/>
            <w:b/>
            <w:bCs/>
            <w:color w:val="4F81BC"/>
            <w:spacing w:val="-2"/>
            <w:u w:val="single" w:color="4F81BC"/>
          </w:rPr>
          <w:t>i</w:t>
        </w:r>
        <w:r>
          <w:rPr>
            <w:rFonts w:ascii="Calibri" w:eastAsia="Calibri" w:hAnsi="Calibri" w:cs="Calibri"/>
            <w:b/>
            <w:bCs/>
            <w:color w:val="4F81BC"/>
            <w:u w:val="single" w:color="4F81BC"/>
          </w:rPr>
          <w:t>v</w:t>
        </w:r>
        <w:r>
          <w:rPr>
            <w:rFonts w:ascii="Calibri" w:eastAsia="Calibri" w:hAnsi="Calibri" w:cs="Calibri"/>
            <w:b/>
            <w:bCs/>
            <w:color w:val="4F81BC"/>
            <w:spacing w:val="-2"/>
            <w:u w:val="single" w:color="4F81BC"/>
          </w:rPr>
          <w:t>a</w:t>
        </w:r>
        <w:r>
          <w:rPr>
            <w:rFonts w:ascii="Calibri" w:eastAsia="Calibri" w:hAnsi="Calibri" w:cs="Calibri"/>
            <w:b/>
            <w:bCs/>
            <w:color w:val="4F81BC"/>
            <w:u w:val="single" w:color="4F81BC"/>
          </w:rPr>
          <w:t>te</w:t>
        </w:r>
        <w:r>
          <w:rPr>
            <w:rFonts w:ascii="Calibri" w:eastAsia="Calibri" w:hAnsi="Calibri" w:cs="Calibri"/>
            <w:b/>
            <w:bCs/>
            <w:color w:val="4F81BC"/>
            <w:spacing w:val="-3"/>
            <w:u w:val="single" w:color="4F81BC"/>
          </w:rPr>
          <w:t xml:space="preserve"> </w:t>
        </w:r>
        <w:r>
          <w:rPr>
            <w:rFonts w:ascii="Calibri" w:eastAsia="Calibri" w:hAnsi="Calibri" w:cs="Calibri"/>
            <w:b/>
            <w:bCs/>
            <w:color w:val="4F81BC"/>
            <w:u w:val="single" w:color="4F81BC"/>
          </w:rPr>
          <w:t>y</w:t>
        </w:r>
        <w:r>
          <w:rPr>
            <w:rFonts w:ascii="Calibri" w:eastAsia="Calibri" w:hAnsi="Calibri" w:cs="Calibri"/>
            <w:b/>
            <w:bCs/>
            <w:color w:val="4F81BC"/>
            <w:spacing w:val="-1"/>
            <w:u w:val="single" w:color="4F81BC"/>
          </w:rPr>
          <w:t>ou</w:t>
        </w:r>
        <w:r>
          <w:rPr>
            <w:rFonts w:ascii="Calibri" w:eastAsia="Calibri" w:hAnsi="Calibri" w:cs="Calibri"/>
            <w:b/>
            <w:bCs/>
            <w:color w:val="4F81BC"/>
            <w:u w:val="single" w:color="4F81BC"/>
          </w:rPr>
          <w:t xml:space="preserve">r </w:t>
        </w:r>
        <w:r>
          <w:rPr>
            <w:rFonts w:ascii="Calibri" w:eastAsia="Calibri" w:hAnsi="Calibri" w:cs="Calibri"/>
            <w:b/>
            <w:bCs/>
            <w:color w:val="4F81BC"/>
            <w:spacing w:val="-1"/>
            <w:u w:val="single" w:color="4F81BC"/>
          </w:rPr>
          <w:t>S</w:t>
        </w:r>
        <w:r>
          <w:rPr>
            <w:rFonts w:ascii="Calibri" w:eastAsia="Calibri" w:hAnsi="Calibri" w:cs="Calibri"/>
            <w:b/>
            <w:bCs/>
            <w:color w:val="4F81BC"/>
            <w:u w:val="single" w:color="4F81BC"/>
          </w:rPr>
          <w:t>t</w:t>
        </w:r>
        <w:r>
          <w:rPr>
            <w:rFonts w:ascii="Calibri" w:eastAsia="Calibri" w:hAnsi="Calibri" w:cs="Calibri"/>
            <w:b/>
            <w:bCs/>
            <w:color w:val="4F81BC"/>
            <w:spacing w:val="-1"/>
            <w:u w:val="single" w:color="4F81BC"/>
          </w:rPr>
          <w:t>a</w:t>
        </w:r>
        <w:r>
          <w:rPr>
            <w:rFonts w:ascii="Calibri" w:eastAsia="Calibri" w:hAnsi="Calibri" w:cs="Calibri"/>
            <w:b/>
            <w:bCs/>
            <w:color w:val="4F81BC"/>
            <w:u w:val="single" w:color="4F81BC"/>
          </w:rPr>
          <w:t>r</w:t>
        </w:r>
        <w:r>
          <w:rPr>
            <w:rFonts w:ascii="Calibri" w:eastAsia="Calibri" w:hAnsi="Calibri" w:cs="Calibri"/>
            <w:b/>
            <w:bCs/>
            <w:color w:val="4F81BC"/>
            <w:spacing w:val="-2"/>
            <w:u w:val="single" w:color="4F81BC"/>
          </w:rPr>
          <w:t>I</w:t>
        </w:r>
        <w:r>
          <w:rPr>
            <w:rFonts w:ascii="Calibri" w:eastAsia="Calibri" w:hAnsi="Calibri" w:cs="Calibri"/>
            <w:b/>
            <w:bCs/>
            <w:color w:val="4F81BC"/>
            <w:spacing w:val="1"/>
            <w:u w:val="single" w:color="4F81BC"/>
          </w:rPr>
          <w:t>D</w:t>
        </w:r>
      </w:hyperlink>
      <w:r w:rsidRPr="00221C2F">
        <w:rPr>
          <w:rFonts w:ascii="Calibri" w:eastAsia="Calibri" w:hAnsi="Calibri" w:cs="Calibri"/>
        </w:rPr>
        <w:t>, c</w:t>
      </w:r>
      <w:r w:rsidRPr="00221C2F">
        <w:rPr>
          <w:rFonts w:ascii="Calibri" w:eastAsia="Calibri" w:hAnsi="Calibri" w:cs="Calibri"/>
          <w:spacing w:val="-1"/>
        </w:rPr>
        <w:t>h</w:t>
      </w:r>
      <w:r w:rsidRPr="00221C2F">
        <w:rPr>
          <w:rFonts w:ascii="Calibri" w:eastAsia="Calibri" w:hAnsi="Calibri" w:cs="Calibri"/>
        </w:rPr>
        <w:t>a</w:t>
      </w:r>
      <w:r w:rsidRPr="00221C2F">
        <w:rPr>
          <w:rFonts w:ascii="Calibri" w:eastAsia="Calibri" w:hAnsi="Calibri" w:cs="Calibri"/>
          <w:spacing w:val="-4"/>
        </w:rPr>
        <w:t>n</w:t>
      </w:r>
      <w:r w:rsidRPr="00221C2F">
        <w:rPr>
          <w:rFonts w:ascii="Calibri" w:eastAsia="Calibri" w:hAnsi="Calibri" w:cs="Calibri"/>
          <w:spacing w:val="-1"/>
        </w:rPr>
        <w:t>g</w:t>
      </w:r>
      <w:r w:rsidRPr="00221C2F">
        <w:rPr>
          <w:rFonts w:ascii="Calibri" w:eastAsia="Calibri" w:hAnsi="Calibri" w:cs="Calibri"/>
        </w:rPr>
        <w:t xml:space="preserve">e </w:t>
      </w:r>
      <w:r w:rsidRPr="00221C2F">
        <w:rPr>
          <w:rFonts w:ascii="Calibri" w:eastAsia="Calibri" w:hAnsi="Calibri" w:cs="Calibri"/>
          <w:spacing w:val="-2"/>
        </w:rPr>
        <w:t>y</w:t>
      </w:r>
      <w:r w:rsidRPr="00221C2F">
        <w:rPr>
          <w:rFonts w:ascii="Calibri" w:eastAsia="Calibri" w:hAnsi="Calibri" w:cs="Calibri"/>
          <w:spacing w:val="1"/>
        </w:rPr>
        <w:t>o</w:t>
      </w:r>
      <w:r w:rsidRPr="00221C2F">
        <w:rPr>
          <w:rFonts w:ascii="Calibri" w:eastAsia="Calibri" w:hAnsi="Calibri" w:cs="Calibri"/>
          <w:spacing w:val="-1"/>
        </w:rPr>
        <w:t>u</w:t>
      </w:r>
      <w:r w:rsidRPr="00221C2F">
        <w:rPr>
          <w:rFonts w:ascii="Calibri" w:eastAsia="Calibri" w:hAnsi="Calibri" w:cs="Calibri"/>
        </w:rPr>
        <w:t>r pas</w:t>
      </w:r>
      <w:r w:rsidRPr="00221C2F">
        <w:rPr>
          <w:rFonts w:ascii="Calibri" w:eastAsia="Calibri" w:hAnsi="Calibri" w:cs="Calibri"/>
          <w:spacing w:val="-3"/>
        </w:rPr>
        <w:t>s</w:t>
      </w:r>
      <w:r w:rsidRPr="00221C2F">
        <w:rPr>
          <w:rFonts w:ascii="Calibri" w:eastAsia="Calibri" w:hAnsi="Calibri" w:cs="Calibri"/>
        </w:rPr>
        <w:t>w</w:t>
      </w:r>
      <w:r w:rsidRPr="00221C2F">
        <w:rPr>
          <w:rFonts w:ascii="Calibri" w:eastAsia="Calibri" w:hAnsi="Calibri" w:cs="Calibri"/>
          <w:spacing w:val="1"/>
        </w:rPr>
        <w:t>o</w:t>
      </w:r>
      <w:r w:rsidRPr="00221C2F">
        <w:rPr>
          <w:rFonts w:ascii="Calibri" w:eastAsia="Calibri" w:hAnsi="Calibri" w:cs="Calibri"/>
        </w:rPr>
        <w:t>r</w:t>
      </w:r>
      <w:r w:rsidRPr="00221C2F">
        <w:rPr>
          <w:rFonts w:ascii="Calibri" w:eastAsia="Calibri" w:hAnsi="Calibri" w:cs="Calibri"/>
          <w:spacing w:val="-1"/>
        </w:rPr>
        <w:t>d</w:t>
      </w:r>
      <w:r w:rsidRPr="00221C2F">
        <w:rPr>
          <w:rFonts w:ascii="Calibri" w:eastAsia="Calibri" w:hAnsi="Calibri" w:cs="Calibri"/>
        </w:rPr>
        <w:t>,</w:t>
      </w:r>
      <w:r w:rsidRPr="00221C2F">
        <w:rPr>
          <w:rFonts w:ascii="Calibri" w:eastAsia="Calibri" w:hAnsi="Calibri" w:cs="Calibri"/>
          <w:spacing w:val="-2"/>
        </w:rPr>
        <w:t xml:space="preserve"> </w:t>
      </w:r>
      <w:r w:rsidRPr="00221C2F">
        <w:rPr>
          <w:rFonts w:ascii="Calibri" w:eastAsia="Calibri" w:hAnsi="Calibri" w:cs="Calibri"/>
        </w:rPr>
        <w:t>a</w:t>
      </w:r>
      <w:r w:rsidRPr="00221C2F">
        <w:rPr>
          <w:rFonts w:ascii="Calibri" w:eastAsia="Calibri" w:hAnsi="Calibri" w:cs="Calibri"/>
          <w:spacing w:val="-1"/>
        </w:rPr>
        <w:t>n</w:t>
      </w:r>
      <w:r w:rsidRPr="00221C2F">
        <w:rPr>
          <w:rFonts w:ascii="Calibri" w:eastAsia="Calibri" w:hAnsi="Calibri" w:cs="Calibri"/>
        </w:rPr>
        <w:t>d</w:t>
      </w:r>
      <w:r w:rsidRPr="00221C2F">
        <w:rPr>
          <w:rFonts w:ascii="Calibri" w:eastAsia="Calibri" w:hAnsi="Calibri" w:cs="Calibri"/>
          <w:spacing w:val="1"/>
        </w:rPr>
        <w:t xml:space="preserve"> </w:t>
      </w:r>
      <w:r w:rsidRPr="00221C2F">
        <w:rPr>
          <w:rFonts w:ascii="Calibri" w:eastAsia="Calibri" w:hAnsi="Calibri" w:cs="Calibri"/>
          <w:spacing w:val="-2"/>
        </w:rPr>
        <w:t>m</w:t>
      </w:r>
      <w:r w:rsidRPr="00221C2F">
        <w:rPr>
          <w:rFonts w:ascii="Calibri" w:eastAsia="Calibri" w:hAnsi="Calibri" w:cs="Calibri"/>
          <w:spacing w:val="1"/>
        </w:rPr>
        <w:t>o</w:t>
      </w:r>
      <w:r w:rsidRPr="00221C2F">
        <w:rPr>
          <w:rFonts w:ascii="Calibri" w:eastAsia="Calibri" w:hAnsi="Calibri" w:cs="Calibri"/>
          <w:spacing w:val="-3"/>
        </w:rPr>
        <w:t>r</w:t>
      </w:r>
      <w:r w:rsidRPr="00221C2F">
        <w:rPr>
          <w:rFonts w:ascii="Calibri" w:eastAsia="Calibri" w:hAnsi="Calibri" w:cs="Calibri"/>
        </w:rPr>
        <w:t>e</w:t>
      </w:r>
      <w:r>
        <w:rPr>
          <w:rFonts w:ascii="Calibri" w:eastAsia="Calibri" w:hAnsi="Calibri" w:cs="Calibri"/>
          <w:color w:val="000000"/>
        </w:rPr>
        <w:t>.</w:t>
      </w:r>
    </w:p>
    <w:p w:rsidR="00F4061F" w:rsidRDefault="00F4061F">
      <w:pPr>
        <w:spacing w:line="266" w:lineRule="exact"/>
        <w:ind w:left="100"/>
        <w:rPr>
          <w:rFonts w:ascii="Calibri" w:eastAsia="Calibri" w:hAnsi="Calibri" w:cs="Calibri"/>
          <w:b/>
          <w:bCs/>
          <w:spacing w:val="-1"/>
        </w:rPr>
      </w:pPr>
    </w:p>
    <w:p w:rsidR="005A4D45" w:rsidRDefault="007C4D6D">
      <w:pPr>
        <w:spacing w:line="266" w:lineRule="exact"/>
        <w:ind w:left="100"/>
        <w:rPr>
          <w:rFonts w:ascii="Calibri" w:eastAsia="Calibri" w:hAnsi="Calibri" w:cs="Calibri"/>
        </w:rPr>
      </w:pPr>
      <w:r>
        <w:rPr>
          <w:rFonts w:ascii="Calibri" w:eastAsia="Calibri" w:hAnsi="Calibri" w:cs="Calibri"/>
          <w:b/>
          <w:bCs/>
          <w:spacing w:val="-1"/>
        </w:rPr>
        <w:t>Wh</w:t>
      </w:r>
      <w:r>
        <w:rPr>
          <w:rFonts w:ascii="Calibri" w:eastAsia="Calibri" w:hAnsi="Calibri" w:cs="Calibri"/>
          <w:b/>
          <w:bCs/>
          <w:spacing w:val="-2"/>
        </w:rPr>
        <w:t>a</w:t>
      </w:r>
      <w:r>
        <w:rPr>
          <w:rFonts w:ascii="Calibri" w:eastAsia="Calibri" w:hAnsi="Calibri" w:cs="Calibri"/>
          <w:b/>
          <w:bCs/>
        </w:rPr>
        <w:t xml:space="preserve">t is a </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3"/>
        </w:rPr>
        <w:t>D</w:t>
      </w:r>
      <w:r>
        <w:rPr>
          <w:rFonts w:ascii="Calibri" w:eastAsia="Calibri" w:hAnsi="Calibri" w:cs="Calibri"/>
          <w:b/>
          <w:bCs/>
        </w:rPr>
        <w:t>?</w:t>
      </w:r>
    </w:p>
    <w:p w:rsidR="00213D1C" w:rsidRDefault="007C4D6D">
      <w:pPr>
        <w:pStyle w:val="BodyText"/>
        <w:ind w:right="248"/>
        <w:rPr>
          <w:color w:val="000000"/>
        </w:rPr>
      </w:pPr>
      <w:r>
        <w:t>The Star</w:t>
      </w:r>
      <w:r>
        <w:rPr>
          <w:spacing w:val="-4"/>
        </w:rPr>
        <w:t>I</w:t>
      </w:r>
      <w:r>
        <w:t>D</w:t>
      </w:r>
      <w:r>
        <w:rPr>
          <w:spacing w:val="1"/>
        </w:rPr>
        <w:t xml:space="preserve"> </w:t>
      </w:r>
      <w:r>
        <w:t>is a</w:t>
      </w:r>
      <w:r>
        <w:rPr>
          <w:spacing w:val="-3"/>
        </w:rPr>
        <w:t xml:space="preserve"> </w:t>
      </w:r>
      <w:r>
        <w:t>user</w:t>
      </w:r>
      <w:r>
        <w:rPr>
          <w:spacing w:val="-1"/>
        </w:rPr>
        <w:t>n</w:t>
      </w:r>
      <w:r>
        <w:rPr>
          <w:spacing w:val="-3"/>
        </w:rPr>
        <w:t>a</w:t>
      </w:r>
      <w:r>
        <w:t>me</w:t>
      </w:r>
      <w:r>
        <w:rPr>
          <w:spacing w:val="-2"/>
        </w:rPr>
        <w:t xml:space="preserve"> w</w:t>
      </w:r>
      <w:r>
        <w:t>ith</w:t>
      </w:r>
      <w:r>
        <w:rPr>
          <w:spacing w:val="-1"/>
        </w:rPr>
        <w:t xml:space="preserve"> </w:t>
      </w:r>
      <w:r>
        <w:t>t</w:t>
      </w:r>
      <w:r>
        <w:rPr>
          <w:spacing w:val="-1"/>
        </w:rPr>
        <w:t>h</w:t>
      </w:r>
      <w:r>
        <w:t xml:space="preserve">e </w:t>
      </w:r>
      <w:r>
        <w:rPr>
          <w:spacing w:val="-4"/>
        </w:rPr>
        <w:t>g</w:t>
      </w:r>
      <w:r>
        <w:rPr>
          <w:spacing w:val="1"/>
        </w:rPr>
        <w:t>o</w:t>
      </w:r>
      <w:r>
        <w:t>al</w:t>
      </w:r>
      <w:r>
        <w:rPr>
          <w:spacing w:val="-3"/>
        </w:rPr>
        <w:t xml:space="preserve"> </w:t>
      </w:r>
      <w:r>
        <w:rPr>
          <w:spacing w:val="1"/>
        </w:rPr>
        <w:t>o</w:t>
      </w:r>
      <w:r>
        <w:t>f repl</w:t>
      </w:r>
      <w:r>
        <w:rPr>
          <w:spacing w:val="-1"/>
        </w:rPr>
        <w:t>a</w:t>
      </w:r>
      <w:r>
        <w:t>ci</w:t>
      </w:r>
      <w:r>
        <w:rPr>
          <w:spacing w:val="-1"/>
        </w:rPr>
        <w:t>n</w:t>
      </w:r>
      <w:r>
        <w:t>g</w:t>
      </w:r>
      <w:r>
        <w:rPr>
          <w:spacing w:val="-3"/>
        </w:rPr>
        <w:t xml:space="preserve"> </w:t>
      </w:r>
      <w:r>
        <w:t>m</w:t>
      </w:r>
      <w:r>
        <w:rPr>
          <w:spacing w:val="-3"/>
        </w:rPr>
        <w:t>a</w:t>
      </w:r>
      <w:r>
        <w:rPr>
          <w:spacing w:val="-1"/>
        </w:rPr>
        <w:t>n</w:t>
      </w:r>
      <w:r>
        <w:t>y l</w:t>
      </w:r>
      <w:r>
        <w:rPr>
          <w:spacing w:val="1"/>
        </w:rPr>
        <w:t>o</w:t>
      </w:r>
      <w:r>
        <w:rPr>
          <w:spacing w:val="-1"/>
        </w:rPr>
        <w:t>g</w:t>
      </w:r>
      <w:r>
        <w:t>in</w:t>
      </w:r>
      <w:r>
        <w:rPr>
          <w:spacing w:val="-1"/>
        </w:rPr>
        <w:t xml:space="preserve"> </w:t>
      </w:r>
      <w:r>
        <w:rPr>
          <w:spacing w:val="-3"/>
        </w:rPr>
        <w:t>I</w:t>
      </w:r>
      <w:r>
        <w:t>Ds</w:t>
      </w:r>
      <w:r>
        <w:rPr>
          <w:spacing w:val="-2"/>
        </w:rPr>
        <w:t xml:space="preserve"> </w:t>
      </w:r>
      <w:r>
        <w:t>with</w:t>
      </w:r>
      <w:r>
        <w:rPr>
          <w:spacing w:val="3"/>
        </w:rPr>
        <w:t xml:space="preserve"> </w:t>
      </w:r>
      <w:r>
        <w:rPr>
          <w:rFonts w:cs="Calibri"/>
          <w:b/>
          <w:bCs/>
          <w:spacing w:val="-1"/>
        </w:rPr>
        <w:t>on</w:t>
      </w:r>
      <w:r>
        <w:rPr>
          <w:rFonts w:cs="Calibri"/>
          <w:b/>
          <w:bCs/>
        </w:rPr>
        <w:t>e</w:t>
      </w:r>
      <w:r>
        <w:rPr>
          <w:rFonts w:cs="Calibri"/>
          <w:b/>
          <w:bCs/>
          <w:spacing w:val="-1"/>
        </w:rPr>
        <w:t xml:space="preserve"> </w:t>
      </w:r>
      <w:r>
        <w:rPr>
          <w:rFonts w:cs="Calibri"/>
          <w:b/>
          <w:bCs/>
          <w:spacing w:val="1"/>
        </w:rPr>
        <w:t>I</w:t>
      </w:r>
      <w:r>
        <w:rPr>
          <w:rFonts w:cs="Calibri"/>
          <w:b/>
          <w:bCs/>
          <w:spacing w:val="-3"/>
        </w:rPr>
        <w:t>D</w:t>
      </w:r>
      <w:r>
        <w:rPr>
          <w:rFonts w:cs="Calibri"/>
          <w:b/>
          <w:bCs/>
        </w:rPr>
        <w:t>,</w:t>
      </w:r>
      <w:r>
        <w:rPr>
          <w:rFonts w:cs="Calibri"/>
          <w:b/>
          <w:bCs/>
          <w:spacing w:val="1"/>
        </w:rPr>
        <w:t xml:space="preserve"> </w:t>
      </w:r>
      <w:r w:rsidR="00221C2F">
        <w:rPr>
          <w:rFonts w:cs="Calibri"/>
          <w:b/>
          <w:bCs/>
          <w:spacing w:val="1"/>
        </w:rPr>
        <w:t xml:space="preserve">and </w:t>
      </w:r>
      <w:r>
        <w:rPr>
          <w:rFonts w:cs="Calibri"/>
          <w:b/>
          <w:bCs/>
          <w:spacing w:val="-4"/>
        </w:rPr>
        <w:t>o</w:t>
      </w:r>
      <w:r>
        <w:rPr>
          <w:rFonts w:cs="Calibri"/>
          <w:b/>
          <w:bCs/>
          <w:spacing w:val="-1"/>
        </w:rPr>
        <w:t>n</w:t>
      </w:r>
      <w:r>
        <w:rPr>
          <w:rFonts w:cs="Calibri"/>
          <w:b/>
          <w:bCs/>
        </w:rPr>
        <w:t>e</w:t>
      </w:r>
      <w:r>
        <w:rPr>
          <w:rFonts w:cs="Calibri"/>
          <w:b/>
          <w:bCs/>
          <w:spacing w:val="-1"/>
        </w:rPr>
        <w:t xml:space="preserve"> </w:t>
      </w:r>
      <w:r>
        <w:rPr>
          <w:rFonts w:cs="Calibri"/>
          <w:b/>
          <w:bCs/>
        </w:rPr>
        <w:t>p</w:t>
      </w:r>
      <w:r>
        <w:rPr>
          <w:rFonts w:cs="Calibri"/>
          <w:b/>
          <w:bCs/>
          <w:spacing w:val="-2"/>
        </w:rPr>
        <w:t>a</w:t>
      </w:r>
      <w:r>
        <w:rPr>
          <w:rFonts w:cs="Calibri"/>
          <w:b/>
          <w:bCs/>
        </w:rPr>
        <w:t>ssw</w:t>
      </w:r>
      <w:r>
        <w:rPr>
          <w:rFonts w:cs="Calibri"/>
          <w:b/>
          <w:bCs/>
          <w:spacing w:val="-1"/>
        </w:rPr>
        <w:t>o</w:t>
      </w:r>
      <w:r>
        <w:rPr>
          <w:rFonts w:cs="Calibri"/>
          <w:b/>
          <w:bCs/>
        </w:rPr>
        <w:t>r</w:t>
      </w:r>
      <w:r>
        <w:rPr>
          <w:rFonts w:cs="Calibri"/>
          <w:b/>
          <w:bCs/>
          <w:spacing w:val="-1"/>
        </w:rPr>
        <w:t>d</w:t>
      </w:r>
      <w:r>
        <w:rPr>
          <w:rFonts w:cs="Calibri"/>
          <w:b/>
          <w:bCs/>
        </w:rPr>
        <w:t xml:space="preserve">, </w:t>
      </w:r>
      <w:r>
        <w:rPr>
          <w:rFonts w:cs="Calibri"/>
          <w:b/>
          <w:bCs/>
          <w:spacing w:val="-1"/>
        </w:rPr>
        <w:t>e</w:t>
      </w:r>
      <w:r>
        <w:rPr>
          <w:rFonts w:cs="Calibri"/>
          <w:b/>
          <w:bCs/>
        </w:rPr>
        <w:t>v</w:t>
      </w:r>
      <w:r>
        <w:rPr>
          <w:rFonts w:cs="Calibri"/>
          <w:b/>
          <w:bCs/>
          <w:spacing w:val="-1"/>
        </w:rPr>
        <w:t>e</w:t>
      </w:r>
      <w:r>
        <w:rPr>
          <w:rFonts w:cs="Calibri"/>
          <w:b/>
          <w:bCs/>
        </w:rPr>
        <w:t>r</w:t>
      </w:r>
      <w:r>
        <w:rPr>
          <w:rFonts w:cs="Calibri"/>
          <w:b/>
          <w:bCs/>
          <w:spacing w:val="-2"/>
        </w:rPr>
        <w:t>y</w:t>
      </w:r>
      <w:r>
        <w:rPr>
          <w:rFonts w:cs="Calibri"/>
          <w:b/>
          <w:bCs/>
        </w:rPr>
        <w:t>w</w:t>
      </w:r>
      <w:r>
        <w:rPr>
          <w:rFonts w:cs="Calibri"/>
          <w:b/>
          <w:bCs/>
          <w:spacing w:val="-1"/>
        </w:rPr>
        <w:t>he</w:t>
      </w:r>
      <w:r>
        <w:rPr>
          <w:rFonts w:cs="Calibri"/>
          <w:b/>
          <w:bCs/>
        </w:rPr>
        <w:t>r</w:t>
      </w:r>
      <w:r>
        <w:rPr>
          <w:rFonts w:cs="Calibri"/>
          <w:b/>
          <w:bCs/>
          <w:spacing w:val="-1"/>
        </w:rPr>
        <w:t>e</w:t>
      </w:r>
      <w:r>
        <w:t>. On</w:t>
      </w:r>
      <w:r>
        <w:rPr>
          <w:spacing w:val="-3"/>
        </w:rPr>
        <w:t>c</w:t>
      </w:r>
      <w:r>
        <w:t>e</w:t>
      </w:r>
      <w:r>
        <w:rPr>
          <w:spacing w:val="-2"/>
        </w:rPr>
        <w:t xml:space="preserve"> </w:t>
      </w:r>
      <w:r>
        <w:t>y</w:t>
      </w:r>
      <w:r>
        <w:rPr>
          <w:spacing w:val="1"/>
        </w:rPr>
        <w:t>o</w:t>
      </w:r>
      <w:r>
        <w:t>u</w:t>
      </w:r>
      <w:r>
        <w:rPr>
          <w:spacing w:val="-1"/>
        </w:rPr>
        <w:t xml:space="preserve"> </w:t>
      </w:r>
      <w:r>
        <w:rPr>
          <w:spacing w:val="-2"/>
        </w:rPr>
        <w:t>a</w:t>
      </w:r>
      <w:r>
        <w:t>ct</w:t>
      </w:r>
      <w:r>
        <w:rPr>
          <w:spacing w:val="-3"/>
        </w:rPr>
        <w:t>i</w:t>
      </w:r>
      <w:r>
        <w:t>vate</w:t>
      </w:r>
      <w:r>
        <w:rPr>
          <w:spacing w:val="-2"/>
        </w:rPr>
        <w:t xml:space="preserve"> </w:t>
      </w:r>
      <w:r>
        <w:t>it,</w:t>
      </w:r>
      <w:r>
        <w:rPr>
          <w:spacing w:val="-1"/>
        </w:rPr>
        <w:t xml:space="preserve"> </w:t>
      </w:r>
      <w:r>
        <w:t>y</w:t>
      </w:r>
      <w:r>
        <w:rPr>
          <w:spacing w:val="1"/>
        </w:rPr>
        <w:t>o</w:t>
      </w:r>
      <w:r>
        <w:t>u</w:t>
      </w:r>
      <w:r>
        <w:rPr>
          <w:spacing w:val="-3"/>
        </w:rPr>
        <w:t xml:space="preserve"> </w:t>
      </w:r>
      <w:r>
        <w:t>can</w:t>
      </w:r>
      <w:r>
        <w:rPr>
          <w:spacing w:val="-1"/>
        </w:rPr>
        <w:t xml:space="preserve"> </w:t>
      </w:r>
      <w:r>
        <w:t>use</w:t>
      </w:r>
      <w:r>
        <w:rPr>
          <w:spacing w:val="-3"/>
        </w:rPr>
        <w:t xml:space="preserve"> </w:t>
      </w:r>
      <w:r>
        <w:rPr>
          <w:spacing w:val="-2"/>
        </w:rPr>
        <w:t>y</w:t>
      </w:r>
      <w:r>
        <w:rPr>
          <w:spacing w:val="1"/>
        </w:rPr>
        <w:t>o</w:t>
      </w:r>
      <w:r>
        <w:rPr>
          <w:spacing w:val="-1"/>
        </w:rPr>
        <w:t>u</w:t>
      </w:r>
      <w:r>
        <w:t>r S</w:t>
      </w:r>
      <w:r>
        <w:rPr>
          <w:spacing w:val="-3"/>
        </w:rPr>
        <w:t>t</w:t>
      </w:r>
      <w:r>
        <w:t>ar</w:t>
      </w:r>
      <w:r>
        <w:rPr>
          <w:spacing w:val="-1"/>
        </w:rPr>
        <w:t>I</w:t>
      </w:r>
      <w:r>
        <w:t>D</w:t>
      </w:r>
      <w:r>
        <w:rPr>
          <w:spacing w:val="1"/>
        </w:rPr>
        <w:t xml:space="preserve"> </w:t>
      </w:r>
      <w:r>
        <w:t>and</w:t>
      </w:r>
      <w:r>
        <w:rPr>
          <w:spacing w:val="-2"/>
        </w:rPr>
        <w:t xml:space="preserve"> </w:t>
      </w:r>
      <w:r>
        <w:t>pas</w:t>
      </w:r>
      <w:r>
        <w:rPr>
          <w:spacing w:val="-3"/>
        </w:rPr>
        <w:t>s</w:t>
      </w:r>
      <w:r>
        <w:t>w</w:t>
      </w:r>
      <w:r>
        <w:rPr>
          <w:spacing w:val="1"/>
        </w:rPr>
        <w:t>o</w:t>
      </w:r>
      <w:r>
        <w:t>rd</w:t>
      </w:r>
      <w:r>
        <w:rPr>
          <w:spacing w:val="-3"/>
        </w:rPr>
        <w:t xml:space="preserve"> </w:t>
      </w:r>
      <w:r>
        <w:t>a</w:t>
      </w:r>
      <w:r>
        <w:rPr>
          <w:spacing w:val="-1"/>
        </w:rPr>
        <w:t>n</w:t>
      </w:r>
      <w:r>
        <w:t>yw</w:t>
      </w:r>
      <w:r>
        <w:rPr>
          <w:spacing w:val="-3"/>
        </w:rPr>
        <w:t>h</w:t>
      </w:r>
      <w:r>
        <w:rPr>
          <w:spacing w:val="-2"/>
        </w:rPr>
        <w:t>e</w:t>
      </w:r>
      <w:r>
        <w:t>re that</w:t>
      </w:r>
      <w:r>
        <w:rPr>
          <w:spacing w:val="-2"/>
        </w:rPr>
        <w:t xml:space="preserve"> </w:t>
      </w:r>
      <w:r>
        <w:t>acce</w:t>
      </w:r>
      <w:r>
        <w:rPr>
          <w:spacing w:val="-4"/>
        </w:rPr>
        <w:t>p</w:t>
      </w:r>
      <w:r>
        <w:t>ts</w:t>
      </w:r>
      <w:r>
        <w:rPr>
          <w:spacing w:val="1"/>
        </w:rPr>
        <w:t xml:space="preserve"> </w:t>
      </w:r>
      <w:r>
        <w:lastRenderedPageBreak/>
        <w:t>Star</w:t>
      </w:r>
      <w:r>
        <w:rPr>
          <w:spacing w:val="-4"/>
        </w:rPr>
        <w:t>I</w:t>
      </w:r>
      <w:r>
        <w:t xml:space="preserve">D. It is </w:t>
      </w:r>
      <w:r>
        <w:rPr>
          <w:spacing w:val="-1"/>
        </w:rPr>
        <w:t>un</w:t>
      </w:r>
      <w:r>
        <w:t>i</w:t>
      </w:r>
      <w:r>
        <w:rPr>
          <w:spacing w:val="-2"/>
        </w:rPr>
        <w:t>q</w:t>
      </w:r>
      <w:r>
        <w:rPr>
          <w:spacing w:val="-1"/>
        </w:rPr>
        <w:t>u</w:t>
      </w:r>
      <w:r>
        <w:t>e ac</w:t>
      </w:r>
      <w:r>
        <w:rPr>
          <w:spacing w:val="-3"/>
        </w:rPr>
        <w:t>r</w:t>
      </w:r>
      <w:r>
        <w:rPr>
          <w:spacing w:val="1"/>
        </w:rPr>
        <w:t>o</w:t>
      </w:r>
      <w:r>
        <w:t>ss</w:t>
      </w:r>
      <w:r>
        <w:rPr>
          <w:spacing w:val="-2"/>
        </w:rPr>
        <w:t xml:space="preserve"> </w:t>
      </w:r>
      <w:r>
        <w:t>the</w:t>
      </w:r>
      <w:r>
        <w:rPr>
          <w:spacing w:val="-2"/>
        </w:rPr>
        <w:t xml:space="preserve"> </w:t>
      </w:r>
      <w:r>
        <w:t>Mi</w:t>
      </w:r>
      <w:r>
        <w:rPr>
          <w:spacing w:val="-4"/>
        </w:rPr>
        <w:t>n</w:t>
      </w:r>
      <w:r>
        <w:rPr>
          <w:spacing w:val="-1"/>
        </w:rPr>
        <w:t>n</w:t>
      </w:r>
      <w:r>
        <w:t>es</w:t>
      </w:r>
      <w:r>
        <w:rPr>
          <w:spacing w:val="1"/>
        </w:rPr>
        <w:t>o</w:t>
      </w:r>
      <w:r>
        <w:t>ta</w:t>
      </w:r>
      <w:r>
        <w:rPr>
          <w:spacing w:val="-2"/>
        </w:rPr>
        <w:t xml:space="preserve"> </w:t>
      </w:r>
      <w:r>
        <w:t>Sta</w:t>
      </w:r>
      <w:r>
        <w:rPr>
          <w:spacing w:val="-2"/>
        </w:rPr>
        <w:t>t</w:t>
      </w:r>
      <w:r>
        <w:t xml:space="preserve">e </w:t>
      </w:r>
      <w:r>
        <w:rPr>
          <w:spacing w:val="-3"/>
        </w:rPr>
        <w:t>C</w:t>
      </w:r>
      <w:r>
        <w:rPr>
          <w:spacing w:val="1"/>
        </w:rPr>
        <w:t>o</w:t>
      </w:r>
      <w:r>
        <w:t>l</w:t>
      </w:r>
      <w:r>
        <w:rPr>
          <w:spacing w:val="-1"/>
        </w:rPr>
        <w:t>l</w:t>
      </w:r>
      <w:r>
        <w:t>eges</w:t>
      </w:r>
      <w:r>
        <w:rPr>
          <w:spacing w:val="-2"/>
        </w:rPr>
        <w:t xml:space="preserve"> </w:t>
      </w:r>
      <w:r>
        <w:t>and</w:t>
      </w:r>
      <w:r>
        <w:rPr>
          <w:spacing w:val="-4"/>
        </w:rPr>
        <w:t xml:space="preserve"> </w:t>
      </w:r>
      <w:r>
        <w:t>U</w:t>
      </w:r>
      <w:r>
        <w:rPr>
          <w:spacing w:val="-1"/>
        </w:rPr>
        <w:t>n</w:t>
      </w:r>
      <w:r>
        <w:t>iv</w:t>
      </w:r>
      <w:r>
        <w:rPr>
          <w:spacing w:val="1"/>
        </w:rPr>
        <w:t>e</w:t>
      </w:r>
      <w:r>
        <w:t>rsit</w:t>
      </w:r>
      <w:r>
        <w:rPr>
          <w:spacing w:val="-3"/>
        </w:rPr>
        <w:t>i</w:t>
      </w:r>
      <w:r>
        <w:t>es</w:t>
      </w:r>
      <w:r>
        <w:rPr>
          <w:spacing w:val="3"/>
        </w:rPr>
        <w:t xml:space="preserve"> </w:t>
      </w:r>
      <w:r>
        <w:rPr>
          <w:spacing w:val="-3"/>
        </w:rPr>
        <w:t>s</w:t>
      </w:r>
      <w:r>
        <w:t>ys</w:t>
      </w:r>
      <w:r>
        <w:rPr>
          <w:spacing w:val="-2"/>
        </w:rPr>
        <w:t>t</w:t>
      </w:r>
      <w:r>
        <w:t>e</w:t>
      </w:r>
      <w:r>
        <w:rPr>
          <w:spacing w:val="-1"/>
        </w:rPr>
        <w:t>m</w:t>
      </w:r>
      <w:r>
        <w:t xml:space="preserve">, </w:t>
      </w:r>
      <w:r>
        <w:rPr>
          <w:spacing w:val="-2"/>
        </w:rPr>
        <w:t>s</w:t>
      </w:r>
      <w:r>
        <w:t>o</w:t>
      </w:r>
      <w:r>
        <w:rPr>
          <w:spacing w:val="1"/>
        </w:rPr>
        <w:t xml:space="preserve"> </w:t>
      </w:r>
      <w:r>
        <w:rPr>
          <w:spacing w:val="-2"/>
        </w:rPr>
        <w:t>y</w:t>
      </w:r>
      <w:r>
        <w:rPr>
          <w:spacing w:val="1"/>
        </w:rPr>
        <w:t>o</w:t>
      </w:r>
      <w:r>
        <w:t>u</w:t>
      </w:r>
      <w:r>
        <w:rPr>
          <w:spacing w:val="-3"/>
        </w:rPr>
        <w:t xml:space="preserve"> </w:t>
      </w:r>
      <w:r>
        <w:t>can</w:t>
      </w:r>
      <w:r>
        <w:rPr>
          <w:spacing w:val="-1"/>
        </w:rPr>
        <w:t xml:space="preserve"> </w:t>
      </w:r>
      <w:r>
        <w:t xml:space="preserve">use </w:t>
      </w:r>
      <w:r>
        <w:rPr>
          <w:spacing w:val="-3"/>
        </w:rPr>
        <w:t>i</w:t>
      </w:r>
      <w:r>
        <w:t>t at</w:t>
      </w:r>
      <w:r>
        <w:rPr>
          <w:spacing w:val="-2"/>
        </w:rPr>
        <w:t xml:space="preserve"> </w:t>
      </w:r>
      <w:r>
        <w:rPr>
          <w:spacing w:val="-1"/>
        </w:rPr>
        <w:t>m</w:t>
      </w:r>
      <w:r>
        <w:rPr>
          <w:spacing w:val="1"/>
        </w:rPr>
        <w:t>o</w:t>
      </w:r>
      <w:r>
        <w:t>re</w:t>
      </w:r>
      <w:r>
        <w:rPr>
          <w:spacing w:val="-2"/>
        </w:rPr>
        <w:t xml:space="preserve"> </w:t>
      </w:r>
      <w:r>
        <w:t>t</w:t>
      </w:r>
      <w:r>
        <w:rPr>
          <w:spacing w:val="-1"/>
        </w:rPr>
        <w:t>h</w:t>
      </w:r>
      <w:r>
        <w:t xml:space="preserve">an </w:t>
      </w:r>
      <w:r>
        <w:rPr>
          <w:spacing w:val="1"/>
        </w:rPr>
        <w:t>o</w:t>
      </w:r>
      <w:r>
        <w:rPr>
          <w:spacing w:val="-1"/>
        </w:rPr>
        <w:t>n</w:t>
      </w:r>
      <w:r>
        <w:t xml:space="preserve">e </w:t>
      </w:r>
      <w:r>
        <w:rPr>
          <w:spacing w:val="-3"/>
        </w:rPr>
        <w:t>s</w:t>
      </w:r>
      <w:r>
        <w:t>ch</w:t>
      </w:r>
      <w:r>
        <w:rPr>
          <w:spacing w:val="-2"/>
        </w:rPr>
        <w:t>o</w:t>
      </w:r>
      <w:r>
        <w:rPr>
          <w:spacing w:val="1"/>
        </w:rPr>
        <w:t>o</w:t>
      </w:r>
      <w:r>
        <w:t>l.</w:t>
      </w:r>
      <w:r>
        <w:rPr>
          <w:spacing w:val="-1"/>
        </w:rPr>
        <w:t xml:space="preserve"> </w:t>
      </w:r>
      <w:r>
        <w:t>Cha</w:t>
      </w:r>
      <w:r>
        <w:rPr>
          <w:spacing w:val="-2"/>
        </w:rPr>
        <w:t>n</w:t>
      </w:r>
      <w:r>
        <w:rPr>
          <w:spacing w:val="-1"/>
        </w:rPr>
        <w:t>g</w:t>
      </w:r>
      <w:r>
        <w:t>e</w:t>
      </w:r>
      <w:r>
        <w:rPr>
          <w:spacing w:val="-2"/>
        </w:rPr>
        <w:t xml:space="preserve"> </w:t>
      </w:r>
      <w:r>
        <w:t>y</w:t>
      </w:r>
      <w:r>
        <w:rPr>
          <w:spacing w:val="1"/>
        </w:rPr>
        <w:t>o</w:t>
      </w:r>
      <w:r>
        <w:rPr>
          <w:spacing w:val="-1"/>
        </w:rPr>
        <w:t>u</w:t>
      </w:r>
      <w:r>
        <w:t xml:space="preserve">r </w:t>
      </w:r>
      <w:r>
        <w:rPr>
          <w:spacing w:val="-3"/>
        </w:rPr>
        <w:t>p</w:t>
      </w:r>
      <w:r>
        <w:t>ass</w:t>
      </w:r>
      <w:r>
        <w:rPr>
          <w:spacing w:val="-2"/>
        </w:rPr>
        <w:t>w</w:t>
      </w:r>
      <w:r>
        <w:rPr>
          <w:spacing w:val="1"/>
        </w:rPr>
        <w:t>o</w:t>
      </w:r>
      <w:r>
        <w:t>rd</w:t>
      </w:r>
      <w:r>
        <w:rPr>
          <w:spacing w:val="-1"/>
        </w:rPr>
        <w:t xml:space="preserve"> </w:t>
      </w:r>
      <w:r>
        <w:t>in o</w:t>
      </w:r>
      <w:r>
        <w:rPr>
          <w:spacing w:val="-4"/>
        </w:rPr>
        <w:t>n</w:t>
      </w:r>
      <w:r>
        <w:t xml:space="preserve">e </w:t>
      </w:r>
      <w:r>
        <w:rPr>
          <w:spacing w:val="-1"/>
        </w:rPr>
        <w:t>p</w:t>
      </w:r>
      <w:r>
        <w:t xml:space="preserve">lace </w:t>
      </w:r>
      <w:r>
        <w:rPr>
          <w:rFonts w:cs="Calibri"/>
        </w:rPr>
        <w:t xml:space="preserve">— </w:t>
      </w:r>
      <w:hyperlink r:id="rId15">
        <w:r>
          <w:rPr>
            <w:color w:val="454545"/>
            <w:u w:val="single" w:color="454545"/>
          </w:rPr>
          <w:t>st</w:t>
        </w:r>
        <w:r>
          <w:rPr>
            <w:color w:val="454545"/>
            <w:spacing w:val="-2"/>
            <w:u w:val="single" w:color="454545"/>
          </w:rPr>
          <w:t>a</w:t>
        </w:r>
        <w:r>
          <w:rPr>
            <w:color w:val="454545"/>
            <w:u w:val="single" w:color="454545"/>
          </w:rPr>
          <w:t>ri</w:t>
        </w:r>
        <w:r>
          <w:rPr>
            <w:color w:val="454545"/>
            <w:spacing w:val="-2"/>
            <w:u w:val="single" w:color="454545"/>
          </w:rPr>
          <w:t>d</w:t>
        </w:r>
        <w:r>
          <w:rPr>
            <w:color w:val="454545"/>
            <w:u w:val="single" w:color="454545"/>
          </w:rPr>
          <w:t>.m</w:t>
        </w:r>
        <w:r>
          <w:rPr>
            <w:color w:val="454545"/>
            <w:spacing w:val="-1"/>
            <w:u w:val="single" w:color="454545"/>
          </w:rPr>
          <w:t>n</w:t>
        </w:r>
        <w:r>
          <w:rPr>
            <w:color w:val="454545"/>
            <w:u w:val="single" w:color="454545"/>
          </w:rPr>
          <w:t>scu</w:t>
        </w:r>
        <w:r>
          <w:rPr>
            <w:color w:val="454545"/>
            <w:spacing w:val="-2"/>
            <w:u w:val="single" w:color="454545"/>
          </w:rPr>
          <w:t>.</w:t>
        </w:r>
        <w:r>
          <w:rPr>
            <w:color w:val="454545"/>
            <w:u w:val="single" w:color="454545"/>
          </w:rPr>
          <w:t xml:space="preserve">edu </w:t>
        </w:r>
      </w:hyperlink>
      <w:r>
        <w:rPr>
          <w:rFonts w:cs="Calibri"/>
          <w:color w:val="000000"/>
        </w:rPr>
        <w:t xml:space="preserve">— </w:t>
      </w:r>
      <w:r>
        <w:rPr>
          <w:color w:val="000000"/>
        </w:rPr>
        <w:t>a</w:t>
      </w:r>
      <w:r>
        <w:rPr>
          <w:color w:val="000000"/>
          <w:spacing w:val="-1"/>
        </w:rPr>
        <w:t>n</w:t>
      </w:r>
      <w:r>
        <w:rPr>
          <w:color w:val="000000"/>
        </w:rPr>
        <w:t>d</w:t>
      </w:r>
      <w:r>
        <w:rPr>
          <w:color w:val="000000"/>
          <w:spacing w:val="-1"/>
        </w:rPr>
        <w:t xml:space="preserve"> </w:t>
      </w:r>
      <w:r>
        <w:rPr>
          <w:color w:val="000000"/>
        </w:rPr>
        <w:t>it</w:t>
      </w:r>
      <w:r>
        <w:rPr>
          <w:color w:val="000000"/>
          <w:spacing w:val="-2"/>
        </w:rPr>
        <w:t xml:space="preserve"> </w:t>
      </w:r>
      <w:r>
        <w:rPr>
          <w:color w:val="000000"/>
        </w:rPr>
        <w:t>wi</w:t>
      </w:r>
      <w:r>
        <w:rPr>
          <w:color w:val="000000"/>
          <w:spacing w:val="-1"/>
        </w:rPr>
        <w:t>l</w:t>
      </w:r>
      <w:r>
        <w:rPr>
          <w:color w:val="000000"/>
        </w:rPr>
        <w:t>l</w:t>
      </w:r>
      <w:r>
        <w:rPr>
          <w:color w:val="000000"/>
          <w:spacing w:val="-3"/>
        </w:rPr>
        <w:t xml:space="preserve"> </w:t>
      </w:r>
      <w:r>
        <w:rPr>
          <w:color w:val="000000"/>
        </w:rPr>
        <w:t>c</w:t>
      </w:r>
      <w:r>
        <w:rPr>
          <w:color w:val="000000"/>
          <w:spacing w:val="-1"/>
        </w:rPr>
        <w:t>h</w:t>
      </w:r>
      <w:r>
        <w:rPr>
          <w:color w:val="000000"/>
        </w:rPr>
        <w:t>a</w:t>
      </w:r>
      <w:r>
        <w:rPr>
          <w:color w:val="000000"/>
          <w:spacing w:val="-1"/>
        </w:rPr>
        <w:t>ng</w:t>
      </w:r>
      <w:r>
        <w:rPr>
          <w:color w:val="000000"/>
        </w:rPr>
        <w:t xml:space="preserve">e </w:t>
      </w:r>
      <w:r>
        <w:rPr>
          <w:color w:val="000000"/>
          <w:spacing w:val="-2"/>
        </w:rPr>
        <w:t>e</w:t>
      </w:r>
      <w:r>
        <w:rPr>
          <w:color w:val="000000"/>
        </w:rPr>
        <w:t>ve</w:t>
      </w:r>
      <w:r>
        <w:rPr>
          <w:color w:val="000000"/>
          <w:spacing w:val="-3"/>
        </w:rPr>
        <w:t>r</w:t>
      </w:r>
      <w:r>
        <w:rPr>
          <w:color w:val="000000"/>
        </w:rPr>
        <w:t>ywhe</w:t>
      </w:r>
      <w:r>
        <w:rPr>
          <w:color w:val="000000"/>
          <w:spacing w:val="-3"/>
        </w:rPr>
        <w:t>r</w:t>
      </w:r>
      <w:r>
        <w:rPr>
          <w:color w:val="000000"/>
        </w:rPr>
        <w:t xml:space="preserve">e. </w:t>
      </w:r>
    </w:p>
    <w:p w:rsidR="00213D1C" w:rsidRDefault="00213D1C">
      <w:pPr>
        <w:pStyle w:val="BodyText"/>
        <w:ind w:right="248"/>
        <w:rPr>
          <w:color w:val="000000"/>
        </w:rPr>
      </w:pPr>
    </w:p>
    <w:p w:rsidR="005A4D45" w:rsidRDefault="007C4D6D">
      <w:pPr>
        <w:pStyle w:val="BodyText"/>
        <w:ind w:right="248"/>
        <w:rPr>
          <w:rFonts w:cs="Calibri"/>
        </w:rPr>
      </w:pPr>
      <w:r>
        <w:rPr>
          <w:rFonts w:cs="Calibri"/>
          <w:b/>
          <w:bCs/>
          <w:color w:val="000000"/>
          <w:spacing w:val="-1"/>
        </w:rPr>
        <w:t>Wh</w:t>
      </w:r>
      <w:r>
        <w:rPr>
          <w:rFonts w:cs="Calibri"/>
          <w:b/>
          <w:bCs/>
          <w:color w:val="000000"/>
        </w:rPr>
        <w:t>o</w:t>
      </w:r>
      <w:r>
        <w:rPr>
          <w:rFonts w:cs="Calibri"/>
          <w:b/>
          <w:bCs/>
          <w:color w:val="000000"/>
          <w:spacing w:val="-1"/>
        </w:rPr>
        <w:t xml:space="preserve"> </w:t>
      </w:r>
      <w:r>
        <w:rPr>
          <w:rFonts w:cs="Calibri"/>
          <w:b/>
          <w:bCs/>
          <w:color w:val="000000"/>
        </w:rPr>
        <w:t>h</w:t>
      </w:r>
      <w:r>
        <w:rPr>
          <w:rFonts w:cs="Calibri"/>
          <w:b/>
          <w:bCs/>
          <w:color w:val="000000"/>
          <w:spacing w:val="-2"/>
        </w:rPr>
        <w:t>a</w:t>
      </w:r>
      <w:r>
        <w:rPr>
          <w:rFonts w:cs="Calibri"/>
          <w:b/>
          <w:bCs/>
          <w:color w:val="000000"/>
        </w:rPr>
        <w:t xml:space="preserve">s a </w:t>
      </w:r>
      <w:proofErr w:type="spellStart"/>
      <w:r>
        <w:rPr>
          <w:rFonts w:cs="Calibri"/>
          <w:b/>
          <w:bCs/>
          <w:color w:val="000000"/>
          <w:spacing w:val="-2"/>
        </w:rPr>
        <w:t>S</w:t>
      </w:r>
      <w:r>
        <w:rPr>
          <w:rFonts w:cs="Calibri"/>
          <w:b/>
          <w:bCs/>
          <w:color w:val="000000"/>
        </w:rPr>
        <w:t>t</w:t>
      </w:r>
      <w:r>
        <w:rPr>
          <w:rFonts w:cs="Calibri"/>
          <w:b/>
          <w:bCs/>
          <w:color w:val="000000"/>
          <w:spacing w:val="-1"/>
        </w:rPr>
        <w:t>a</w:t>
      </w:r>
      <w:r>
        <w:rPr>
          <w:rFonts w:cs="Calibri"/>
          <w:b/>
          <w:bCs/>
          <w:color w:val="000000"/>
        </w:rPr>
        <w:t>rID</w:t>
      </w:r>
      <w:proofErr w:type="spellEnd"/>
      <w:r>
        <w:rPr>
          <w:rFonts w:cs="Calibri"/>
          <w:b/>
          <w:bCs/>
          <w:color w:val="000000"/>
        </w:rPr>
        <w:t>?</w:t>
      </w:r>
    </w:p>
    <w:p w:rsidR="005A4D45" w:rsidRDefault="007C4D6D">
      <w:pPr>
        <w:pStyle w:val="BodyText"/>
        <w:ind w:right="149"/>
      </w:pPr>
      <w:r>
        <w:t>A</w:t>
      </w:r>
      <w:r>
        <w:rPr>
          <w:spacing w:val="-1"/>
        </w:rPr>
        <w:t>l</w:t>
      </w:r>
      <w:r>
        <w:t>l stu</w:t>
      </w:r>
      <w:r>
        <w:rPr>
          <w:spacing w:val="-2"/>
        </w:rPr>
        <w:t>d</w:t>
      </w:r>
      <w:r>
        <w:t>ents, f</w:t>
      </w:r>
      <w:r>
        <w:rPr>
          <w:spacing w:val="-3"/>
        </w:rPr>
        <w:t>a</w:t>
      </w:r>
      <w:r>
        <w:t>cu</w:t>
      </w:r>
      <w:r>
        <w:rPr>
          <w:spacing w:val="-1"/>
        </w:rPr>
        <w:t>l</w:t>
      </w:r>
      <w:r>
        <w:t>ty,</w:t>
      </w:r>
      <w:r>
        <w:rPr>
          <w:spacing w:val="-3"/>
        </w:rPr>
        <w:t xml:space="preserve"> </w:t>
      </w:r>
      <w:r>
        <w:t>and</w:t>
      </w:r>
      <w:r>
        <w:rPr>
          <w:spacing w:val="-2"/>
        </w:rPr>
        <w:t xml:space="preserve"> </w:t>
      </w:r>
      <w:r>
        <w:t>s</w:t>
      </w:r>
      <w:r>
        <w:rPr>
          <w:spacing w:val="-2"/>
        </w:rPr>
        <w:t>t</w:t>
      </w:r>
      <w:r>
        <w:t xml:space="preserve">aff </w:t>
      </w:r>
      <w:r>
        <w:rPr>
          <w:spacing w:val="1"/>
        </w:rPr>
        <w:t>o</w:t>
      </w:r>
      <w:r>
        <w:t>f</w:t>
      </w:r>
      <w:r>
        <w:rPr>
          <w:spacing w:val="-2"/>
        </w:rPr>
        <w:t xml:space="preserve"> </w:t>
      </w:r>
      <w:r>
        <w:t>the</w:t>
      </w:r>
      <w:r>
        <w:rPr>
          <w:spacing w:val="-2"/>
        </w:rPr>
        <w:t xml:space="preserve"> </w:t>
      </w:r>
      <w:r>
        <w:t>Mi</w:t>
      </w:r>
      <w:r>
        <w:rPr>
          <w:spacing w:val="-2"/>
        </w:rPr>
        <w:t>n</w:t>
      </w:r>
      <w:r>
        <w:rPr>
          <w:spacing w:val="-1"/>
        </w:rPr>
        <w:t>n</w:t>
      </w:r>
      <w:r>
        <w:t>e</w:t>
      </w:r>
      <w:r>
        <w:rPr>
          <w:spacing w:val="-2"/>
        </w:rPr>
        <w:t>s</w:t>
      </w:r>
      <w:r>
        <w:rPr>
          <w:spacing w:val="1"/>
        </w:rPr>
        <w:t>o</w:t>
      </w:r>
      <w:r>
        <w:t>ta S</w:t>
      </w:r>
      <w:r>
        <w:rPr>
          <w:spacing w:val="-3"/>
        </w:rPr>
        <w:t>t</w:t>
      </w:r>
      <w:r>
        <w:t>ate</w:t>
      </w:r>
      <w:r>
        <w:rPr>
          <w:spacing w:val="-2"/>
        </w:rPr>
        <w:t xml:space="preserve"> </w:t>
      </w:r>
      <w:r>
        <w:t>C</w:t>
      </w:r>
      <w:r>
        <w:rPr>
          <w:spacing w:val="3"/>
        </w:rPr>
        <w:t>o</w:t>
      </w:r>
      <w:r>
        <w:t>l</w:t>
      </w:r>
      <w:r>
        <w:rPr>
          <w:spacing w:val="-1"/>
        </w:rPr>
        <w:t>l</w:t>
      </w:r>
      <w:r>
        <w:t>eges</w:t>
      </w:r>
      <w:r>
        <w:rPr>
          <w:spacing w:val="-2"/>
        </w:rPr>
        <w:t xml:space="preserve"> </w:t>
      </w:r>
      <w:r>
        <w:t>and</w:t>
      </w:r>
      <w:r>
        <w:rPr>
          <w:spacing w:val="-2"/>
        </w:rPr>
        <w:t xml:space="preserve"> </w:t>
      </w:r>
      <w:r>
        <w:t>Un</w:t>
      </w:r>
      <w:r>
        <w:rPr>
          <w:spacing w:val="-1"/>
        </w:rPr>
        <w:t>i</w:t>
      </w:r>
      <w:r>
        <w:rPr>
          <w:spacing w:val="-2"/>
        </w:rPr>
        <w:t>v</w:t>
      </w:r>
      <w:r>
        <w:t>ersit</w:t>
      </w:r>
      <w:r>
        <w:rPr>
          <w:spacing w:val="-3"/>
        </w:rPr>
        <w:t>i</w:t>
      </w:r>
      <w:r>
        <w:t>es</w:t>
      </w:r>
      <w:r>
        <w:rPr>
          <w:spacing w:val="1"/>
        </w:rPr>
        <w:t xml:space="preserve"> </w:t>
      </w:r>
      <w:r>
        <w:rPr>
          <w:spacing w:val="-3"/>
        </w:rPr>
        <w:t>s</w:t>
      </w:r>
      <w:r>
        <w:t>yst</w:t>
      </w:r>
      <w:r>
        <w:rPr>
          <w:spacing w:val="-2"/>
        </w:rPr>
        <w:t>e</w:t>
      </w:r>
      <w:r>
        <w:t>m</w:t>
      </w:r>
      <w:r>
        <w:rPr>
          <w:spacing w:val="1"/>
        </w:rPr>
        <w:t xml:space="preserve"> </w:t>
      </w:r>
      <w:r>
        <w:t>h</w:t>
      </w:r>
      <w:r>
        <w:rPr>
          <w:spacing w:val="-3"/>
        </w:rPr>
        <w:t>a</w:t>
      </w:r>
      <w:r>
        <w:t>ve</w:t>
      </w:r>
      <w:r>
        <w:rPr>
          <w:spacing w:val="-2"/>
        </w:rPr>
        <w:t xml:space="preserve"> </w:t>
      </w:r>
      <w:r>
        <w:t>StarIDs</w:t>
      </w:r>
      <w:r>
        <w:rPr>
          <w:spacing w:val="-2"/>
        </w:rPr>
        <w:t xml:space="preserve"> </w:t>
      </w:r>
      <w:r>
        <w:t>and can</w:t>
      </w:r>
      <w:r>
        <w:rPr>
          <w:spacing w:val="-1"/>
        </w:rPr>
        <w:t xml:space="preserve"> </w:t>
      </w:r>
      <w:hyperlink r:id="rId16">
        <w:r>
          <w:rPr>
            <w:color w:val="454545"/>
            <w:u w:val="single" w:color="454545"/>
          </w:rPr>
          <w:t>act</w:t>
        </w:r>
        <w:r>
          <w:rPr>
            <w:color w:val="454545"/>
            <w:spacing w:val="-3"/>
            <w:u w:val="single" w:color="454545"/>
          </w:rPr>
          <w:t>i</w:t>
        </w:r>
        <w:r>
          <w:rPr>
            <w:color w:val="454545"/>
            <w:u w:val="single" w:color="454545"/>
          </w:rPr>
          <w:t>vate</w:t>
        </w:r>
        <w:r>
          <w:rPr>
            <w:color w:val="454545"/>
            <w:spacing w:val="-1"/>
            <w:u w:val="single" w:color="454545"/>
          </w:rPr>
          <w:t xml:space="preserve"> </w:t>
        </w:r>
      </w:hyperlink>
      <w:r>
        <w:rPr>
          <w:color w:val="000000"/>
        </w:rPr>
        <w:t>theirs</w:t>
      </w:r>
      <w:r>
        <w:rPr>
          <w:color w:val="000000"/>
          <w:spacing w:val="-3"/>
        </w:rPr>
        <w:t xml:space="preserve"> </w:t>
      </w:r>
      <w:r>
        <w:rPr>
          <w:color w:val="000000"/>
        </w:rPr>
        <w:t>n</w:t>
      </w:r>
      <w:r>
        <w:rPr>
          <w:color w:val="000000"/>
          <w:spacing w:val="-2"/>
        </w:rPr>
        <w:t>o</w:t>
      </w:r>
      <w:r>
        <w:rPr>
          <w:color w:val="000000"/>
        </w:rPr>
        <w:t>w. C</w:t>
      </w:r>
      <w:r>
        <w:rPr>
          <w:color w:val="000000"/>
          <w:spacing w:val="-1"/>
        </w:rPr>
        <w:t>o</w:t>
      </w:r>
      <w:r>
        <w:rPr>
          <w:color w:val="000000"/>
        </w:rPr>
        <w:t>l</w:t>
      </w:r>
      <w:r>
        <w:rPr>
          <w:color w:val="000000"/>
          <w:spacing w:val="-1"/>
        </w:rPr>
        <w:t>l</w:t>
      </w:r>
      <w:r>
        <w:rPr>
          <w:color w:val="000000"/>
        </w:rPr>
        <w:t>eges and</w:t>
      </w:r>
      <w:r>
        <w:rPr>
          <w:color w:val="000000"/>
          <w:spacing w:val="-1"/>
        </w:rPr>
        <w:t xml:space="preserve"> </w:t>
      </w:r>
      <w:r>
        <w:rPr>
          <w:color w:val="000000"/>
        </w:rPr>
        <w:t>u</w:t>
      </w:r>
      <w:r>
        <w:rPr>
          <w:color w:val="000000"/>
          <w:spacing w:val="-2"/>
        </w:rPr>
        <w:t>n</w:t>
      </w:r>
      <w:r>
        <w:rPr>
          <w:color w:val="000000"/>
        </w:rPr>
        <w:t>i</w:t>
      </w:r>
      <w:r>
        <w:rPr>
          <w:color w:val="000000"/>
          <w:spacing w:val="-2"/>
        </w:rPr>
        <w:t>v</w:t>
      </w:r>
      <w:r>
        <w:rPr>
          <w:color w:val="000000"/>
        </w:rPr>
        <w:t>ersiti</w:t>
      </w:r>
      <w:r>
        <w:rPr>
          <w:color w:val="000000"/>
          <w:spacing w:val="-2"/>
        </w:rPr>
        <w:t>e</w:t>
      </w:r>
      <w:r>
        <w:rPr>
          <w:color w:val="000000"/>
        </w:rPr>
        <w:t>s are</w:t>
      </w:r>
      <w:r>
        <w:rPr>
          <w:color w:val="000000"/>
          <w:spacing w:val="-2"/>
        </w:rPr>
        <w:t xml:space="preserve"> </w:t>
      </w:r>
      <w:r>
        <w:rPr>
          <w:color w:val="000000"/>
          <w:spacing w:val="-3"/>
        </w:rPr>
        <w:t>i</w:t>
      </w:r>
      <w:r>
        <w:rPr>
          <w:color w:val="000000"/>
          <w:spacing w:val="-1"/>
        </w:rPr>
        <w:t>n</w:t>
      </w:r>
      <w:r>
        <w:rPr>
          <w:color w:val="000000"/>
        </w:rPr>
        <w:t>tr</w:t>
      </w:r>
      <w:r>
        <w:rPr>
          <w:color w:val="000000"/>
          <w:spacing w:val="1"/>
        </w:rPr>
        <w:t>o</w:t>
      </w:r>
      <w:r>
        <w:rPr>
          <w:color w:val="000000"/>
          <w:spacing w:val="-1"/>
        </w:rPr>
        <w:t>du</w:t>
      </w:r>
      <w:r>
        <w:rPr>
          <w:color w:val="000000"/>
        </w:rPr>
        <w:t>ci</w:t>
      </w:r>
      <w:r>
        <w:rPr>
          <w:color w:val="000000"/>
          <w:spacing w:val="-1"/>
        </w:rPr>
        <w:t>n</w:t>
      </w:r>
      <w:r>
        <w:rPr>
          <w:color w:val="000000"/>
        </w:rPr>
        <w:t>g</w:t>
      </w:r>
      <w:r>
        <w:rPr>
          <w:color w:val="000000"/>
          <w:spacing w:val="-1"/>
        </w:rPr>
        <w:t xml:space="preserve"> </w:t>
      </w:r>
      <w:r>
        <w:rPr>
          <w:color w:val="000000"/>
        </w:rPr>
        <w:t>st</w:t>
      </w:r>
      <w:r>
        <w:rPr>
          <w:color w:val="000000"/>
          <w:spacing w:val="-1"/>
        </w:rPr>
        <w:t>ud</w:t>
      </w:r>
      <w:r>
        <w:rPr>
          <w:color w:val="000000"/>
        </w:rPr>
        <w:t>ents</w:t>
      </w:r>
      <w:r>
        <w:rPr>
          <w:color w:val="000000"/>
          <w:spacing w:val="-3"/>
        </w:rPr>
        <w:t xml:space="preserve"> </w:t>
      </w:r>
      <w:r>
        <w:rPr>
          <w:color w:val="000000"/>
          <w:spacing w:val="-2"/>
        </w:rPr>
        <w:t>t</w:t>
      </w:r>
      <w:r>
        <w:rPr>
          <w:color w:val="000000"/>
        </w:rPr>
        <w:t>o</w:t>
      </w:r>
      <w:r>
        <w:rPr>
          <w:color w:val="000000"/>
          <w:spacing w:val="1"/>
        </w:rPr>
        <w:t xml:space="preserve"> </w:t>
      </w:r>
      <w:r>
        <w:rPr>
          <w:color w:val="000000"/>
        </w:rPr>
        <w:t>Sta</w:t>
      </w:r>
      <w:r>
        <w:rPr>
          <w:color w:val="000000"/>
          <w:spacing w:val="-3"/>
        </w:rPr>
        <w:t>r</w:t>
      </w:r>
      <w:r>
        <w:rPr>
          <w:color w:val="000000"/>
        </w:rPr>
        <w:t>ID</w:t>
      </w:r>
      <w:r>
        <w:rPr>
          <w:color w:val="000000"/>
          <w:spacing w:val="1"/>
        </w:rPr>
        <w:t xml:space="preserve"> </w:t>
      </w:r>
      <w:r>
        <w:rPr>
          <w:color w:val="000000"/>
        </w:rPr>
        <w:t>as</w:t>
      </w:r>
      <w:r>
        <w:rPr>
          <w:color w:val="000000"/>
          <w:spacing w:val="-2"/>
        </w:rPr>
        <w:t xml:space="preserve"> </w:t>
      </w:r>
      <w:r>
        <w:rPr>
          <w:color w:val="000000"/>
        </w:rPr>
        <w:t>they</w:t>
      </w:r>
      <w:r>
        <w:rPr>
          <w:color w:val="000000"/>
          <w:spacing w:val="-2"/>
        </w:rPr>
        <w:t xml:space="preserve"> </w:t>
      </w:r>
      <w:r>
        <w:rPr>
          <w:color w:val="000000"/>
        </w:rPr>
        <w:t>c</w:t>
      </w:r>
      <w:r>
        <w:rPr>
          <w:color w:val="000000"/>
          <w:spacing w:val="1"/>
        </w:rPr>
        <w:t>o</w:t>
      </w:r>
      <w:r>
        <w:rPr>
          <w:color w:val="000000"/>
          <w:spacing w:val="-4"/>
        </w:rPr>
        <w:t>n</w:t>
      </w:r>
      <w:r>
        <w:rPr>
          <w:color w:val="000000"/>
        </w:rPr>
        <w:t>ve</w:t>
      </w:r>
      <w:r>
        <w:rPr>
          <w:color w:val="000000"/>
          <w:spacing w:val="-3"/>
        </w:rPr>
        <w:t>r</w:t>
      </w:r>
      <w:r>
        <w:rPr>
          <w:color w:val="000000"/>
        </w:rPr>
        <w:t>t syst</w:t>
      </w:r>
      <w:r>
        <w:rPr>
          <w:color w:val="000000"/>
          <w:spacing w:val="-2"/>
        </w:rPr>
        <w:t>e</w:t>
      </w:r>
      <w:r>
        <w:rPr>
          <w:color w:val="000000"/>
        </w:rPr>
        <w:t>ms</w:t>
      </w:r>
      <w:r>
        <w:rPr>
          <w:color w:val="000000"/>
          <w:spacing w:val="-3"/>
        </w:rPr>
        <w:t xml:space="preserve"> </w:t>
      </w:r>
      <w:r>
        <w:rPr>
          <w:color w:val="000000"/>
          <w:spacing w:val="-2"/>
        </w:rPr>
        <w:t>t</w:t>
      </w:r>
      <w:r>
        <w:rPr>
          <w:color w:val="000000"/>
        </w:rPr>
        <w:t>o</w:t>
      </w:r>
      <w:r>
        <w:rPr>
          <w:color w:val="000000"/>
          <w:spacing w:val="1"/>
        </w:rPr>
        <w:t xml:space="preserve"> </w:t>
      </w:r>
      <w:r>
        <w:rPr>
          <w:color w:val="000000"/>
        </w:rPr>
        <w:t>use</w:t>
      </w:r>
      <w:r>
        <w:rPr>
          <w:color w:val="000000"/>
          <w:spacing w:val="-3"/>
        </w:rPr>
        <w:t xml:space="preserve"> </w:t>
      </w:r>
      <w:r>
        <w:rPr>
          <w:color w:val="000000"/>
        </w:rPr>
        <w:t>it.</w:t>
      </w:r>
    </w:p>
    <w:p w:rsidR="00F4061F" w:rsidRDefault="00F4061F" w:rsidP="00221C2F">
      <w:pPr>
        <w:spacing w:line="239" w:lineRule="auto"/>
        <w:ind w:left="100" w:right="6458"/>
        <w:rPr>
          <w:rFonts w:ascii="Calibri" w:eastAsia="Calibri" w:hAnsi="Calibri" w:cs="Calibri"/>
          <w:b/>
          <w:bCs/>
          <w:spacing w:val="-1"/>
        </w:rPr>
      </w:pPr>
    </w:p>
    <w:p w:rsidR="00F4061F" w:rsidRDefault="007C4D6D" w:rsidP="00F4061F">
      <w:pPr>
        <w:spacing w:line="239" w:lineRule="auto"/>
        <w:ind w:right="6458"/>
        <w:rPr>
          <w:rFonts w:ascii="Calibri" w:eastAsia="Calibri" w:hAnsi="Calibri" w:cs="Calibri"/>
          <w:b/>
          <w:bCs/>
        </w:rPr>
      </w:pPr>
      <w:r w:rsidRPr="00F4061F">
        <w:rPr>
          <w:rFonts w:ascii="Calibri" w:eastAsia="Calibri" w:hAnsi="Calibri" w:cs="Calibri"/>
          <w:b/>
          <w:bCs/>
          <w:spacing w:val="-1"/>
        </w:rPr>
        <w:t>Wh</w:t>
      </w:r>
      <w:r w:rsidRPr="00F4061F">
        <w:rPr>
          <w:rFonts w:ascii="Calibri" w:eastAsia="Calibri" w:hAnsi="Calibri" w:cs="Calibri"/>
          <w:b/>
          <w:bCs/>
          <w:spacing w:val="-2"/>
        </w:rPr>
        <w:t>a</w:t>
      </w:r>
      <w:r w:rsidRPr="00F4061F">
        <w:rPr>
          <w:rFonts w:ascii="Calibri" w:eastAsia="Calibri" w:hAnsi="Calibri" w:cs="Calibri"/>
          <w:b/>
          <w:bCs/>
        </w:rPr>
        <w:t>t is</w:t>
      </w:r>
      <w:r w:rsidRPr="00F4061F">
        <w:rPr>
          <w:rFonts w:ascii="Calibri" w:eastAsia="Calibri" w:hAnsi="Calibri" w:cs="Calibri"/>
          <w:b/>
          <w:bCs/>
          <w:spacing w:val="1"/>
        </w:rPr>
        <w:t xml:space="preserve"> </w:t>
      </w:r>
      <w:r w:rsidRPr="00F4061F">
        <w:rPr>
          <w:rFonts w:ascii="Calibri" w:eastAsia="Calibri" w:hAnsi="Calibri" w:cs="Calibri"/>
          <w:b/>
          <w:bCs/>
        </w:rPr>
        <w:t>a</w:t>
      </w:r>
      <w:r w:rsidRPr="00F4061F">
        <w:rPr>
          <w:rFonts w:ascii="Calibri" w:eastAsia="Calibri" w:hAnsi="Calibri" w:cs="Calibri"/>
          <w:b/>
          <w:bCs/>
          <w:spacing w:val="-1"/>
        </w:rPr>
        <w:t xml:space="preserve"> S</w:t>
      </w:r>
      <w:r w:rsidRPr="00F4061F">
        <w:rPr>
          <w:rFonts w:ascii="Calibri" w:eastAsia="Calibri" w:hAnsi="Calibri" w:cs="Calibri"/>
          <w:b/>
          <w:bCs/>
        </w:rPr>
        <w:t>t</w:t>
      </w:r>
      <w:r w:rsidRPr="00F4061F">
        <w:rPr>
          <w:rFonts w:ascii="Calibri" w:eastAsia="Calibri" w:hAnsi="Calibri" w:cs="Calibri"/>
          <w:b/>
          <w:bCs/>
          <w:spacing w:val="-1"/>
        </w:rPr>
        <w:t>a</w:t>
      </w:r>
      <w:r w:rsidRPr="00F4061F">
        <w:rPr>
          <w:rFonts w:ascii="Calibri" w:eastAsia="Calibri" w:hAnsi="Calibri" w:cs="Calibri"/>
          <w:b/>
          <w:bCs/>
          <w:spacing w:val="-2"/>
        </w:rPr>
        <w:t>r</w:t>
      </w:r>
      <w:r w:rsidRPr="00F4061F">
        <w:rPr>
          <w:rFonts w:ascii="Calibri" w:eastAsia="Calibri" w:hAnsi="Calibri" w:cs="Calibri"/>
          <w:b/>
          <w:bCs/>
        </w:rPr>
        <w:t xml:space="preserve">ID </w:t>
      </w:r>
      <w:r w:rsidRPr="00F4061F">
        <w:rPr>
          <w:rFonts w:ascii="Calibri" w:eastAsia="Calibri" w:hAnsi="Calibri" w:cs="Calibri"/>
          <w:b/>
          <w:bCs/>
          <w:spacing w:val="-3"/>
        </w:rPr>
        <w:t>u</w:t>
      </w:r>
      <w:r w:rsidRPr="00F4061F">
        <w:rPr>
          <w:rFonts w:ascii="Calibri" w:eastAsia="Calibri" w:hAnsi="Calibri" w:cs="Calibri"/>
          <w:b/>
          <w:bCs/>
        </w:rPr>
        <w:t>s</w:t>
      </w:r>
      <w:r w:rsidRPr="00F4061F">
        <w:rPr>
          <w:rFonts w:ascii="Calibri" w:eastAsia="Calibri" w:hAnsi="Calibri" w:cs="Calibri"/>
          <w:b/>
          <w:bCs/>
          <w:spacing w:val="-1"/>
        </w:rPr>
        <w:t>e</w:t>
      </w:r>
      <w:r w:rsidRPr="00F4061F">
        <w:rPr>
          <w:rFonts w:ascii="Calibri" w:eastAsia="Calibri" w:hAnsi="Calibri" w:cs="Calibri"/>
          <w:b/>
          <w:bCs/>
        </w:rPr>
        <w:t>d</w:t>
      </w:r>
      <w:r w:rsidRPr="00F4061F">
        <w:rPr>
          <w:rFonts w:ascii="Calibri" w:eastAsia="Calibri" w:hAnsi="Calibri" w:cs="Calibri"/>
          <w:b/>
          <w:bCs/>
          <w:spacing w:val="-1"/>
        </w:rPr>
        <w:t xml:space="preserve"> </w:t>
      </w:r>
      <w:r w:rsidRPr="00F4061F">
        <w:rPr>
          <w:rFonts w:ascii="Calibri" w:eastAsia="Calibri" w:hAnsi="Calibri" w:cs="Calibri"/>
          <w:b/>
          <w:bCs/>
        </w:rPr>
        <w:t>f</w:t>
      </w:r>
      <w:r w:rsidRPr="00F4061F">
        <w:rPr>
          <w:rFonts w:ascii="Calibri" w:eastAsia="Calibri" w:hAnsi="Calibri" w:cs="Calibri"/>
          <w:b/>
          <w:bCs/>
          <w:spacing w:val="-1"/>
        </w:rPr>
        <w:t>o</w:t>
      </w:r>
      <w:r w:rsidRPr="00F4061F">
        <w:rPr>
          <w:rFonts w:ascii="Calibri" w:eastAsia="Calibri" w:hAnsi="Calibri" w:cs="Calibri"/>
          <w:b/>
          <w:bCs/>
        </w:rPr>
        <w:t xml:space="preserve">r? </w:t>
      </w:r>
    </w:p>
    <w:p w:rsidR="00221C2F" w:rsidRPr="00F4061F" w:rsidRDefault="00221C2F" w:rsidP="00935539">
      <w:pPr>
        <w:pStyle w:val="ListParagraph"/>
        <w:numPr>
          <w:ilvl w:val="0"/>
          <w:numId w:val="51"/>
        </w:numPr>
        <w:spacing w:line="239" w:lineRule="auto"/>
        <w:ind w:right="6458"/>
        <w:rPr>
          <w:rFonts w:ascii="Calibri" w:eastAsia="Calibri" w:hAnsi="Calibri" w:cs="Calibri"/>
        </w:rPr>
      </w:pPr>
      <w:r w:rsidRPr="00F4061F">
        <w:rPr>
          <w:rFonts w:ascii="Calibri" w:eastAsia="Calibri" w:hAnsi="Calibri" w:cs="Calibri"/>
        </w:rPr>
        <w:t>S</w:t>
      </w:r>
      <w:r w:rsidR="007C4D6D" w:rsidRPr="00F4061F">
        <w:rPr>
          <w:rFonts w:ascii="Calibri" w:eastAsia="Calibri" w:hAnsi="Calibri" w:cs="Calibri"/>
        </w:rPr>
        <w:t>tu</w:t>
      </w:r>
      <w:r w:rsidR="007C4D6D" w:rsidRPr="00F4061F">
        <w:rPr>
          <w:rFonts w:ascii="Calibri" w:eastAsia="Calibri" w:hAnsi="Calibri" w:cs="Calibri"/>
          <w:spacing w:val="-2"/>
        </w:rPr>
        <w:t>d</w:t>
      </w:r>
      <w:r w:rsidR="007C4D6D" w:rsidRPr="00F4061F">
        <w:rPr>
          <w:rFonts w:ascii="Calibri" w:eastAsia="Calibri" w:hAnsi="Calibri" w:cs="Calibri"/>
        </w:rPr>
        <w:t>ent and</w:t>
      </w:r>
      <w:r w:rsidR="007C4D6D" w:rsidRPr="00F4061F">
        <w:rPr>
          <w:rFonts w:ascii="Calibri" w:eastAsia="Calibri" w:hAnsi="Calibri" w:cs="Calibri"/>
          <w:spacing w:val="-1"/>
        </w:rPr>
        <w:t xml:space="preserve"> </w:t>
      </w:r>
      <w:r w:rsidR="007C4D6D" w:rsidRPr="00F4061F">
        <w:rPr>
          <w:rFonts w:ascii="Calibri" w:eastAsia="Calibri" w:hAnsi="Calibri" w:cs="Calibri"/>
          <w:spacing w:val="-2"/>
        </w:rPr>
        <w:t>e</w:t>
      </w:r>
      <w:r w:rsidR="007C4D6D" w:rsidRPr="00F4061F">
        <w:rPr>
          <w:rFonts w:ascii="Calibri" w:eastAsia="Calibri" w:hAnsi="Calibri" w:cs="Calibri"/>
        </w:rPr>
        <w:t>m</w:t>
      </w:r>
      <w:r w:rsidR="007C4D6D" w:rsidRPr="00F4061F">
        <w:rPr>
          <w:rFonts w:ascii="Calibri" w:eastAsia="Calibri" w:hAnsi="Calibri" w:cs="Calibri"/>
          <w:spacing w:val="-1"/>
        </w:rPr>
        <w:t>p</w:t>
      </w:r>
      <w:r w:rsidR="007C4D6D" w:rsidRPr="00F4061F">
        <w:rPr>
          <w:rFonts w:ascii="Calibri" w:eastAsia="Calibri" w:hAnsi="Calibri" w:cs="Calibri"/>
          <w:spacing w:val="-3"/>
        </w:rPr>
        <w:t>l</w:t>
      </w:r>
      <w:r w:rsidR="007C4D6D" w:rsidRPr="00F4061F">
        <w:rPr>
          <w:rFonts w:ascii="Calibri" w:eastAsia="Calibri" w:hAnsi="Calibri" w:cs="Calibri"/>
          <w:spacing w:val="1"/>
        </w:rPr>
        <w:t>o</w:t>
      </w:r>
      <w:r w:rsidR="007C4D6D" w:rsidRPr="00F4061F">
        <w:rPr>
          <w:rFonts w:ascii="Calibri" w:eastAsia="Calibri" w:hAnsi="Calibri" w:cs="Calibri"/>
        </w:rPr>
        <w:t>y</w:t>
      </w:r>
      <w:r w:rsidR="007C4D6D" w:rsidRPr="00F4061F">
        <w:rPr>
          <w:rFonts w:ascii="Calibri" w:eastAsia="Calibri" w:hAnsi="Calibri" w:cs="Calibri"/>
          <w:spacing w:val="-2"/>
        </w:rPr>
        <w:t>e</w:t>
      </w:r>
      <w:r w:rsidR="007C4D6D" w:rsidRPr="00F4061F">
        <w:rPr>
          <w:rFonts w:ascii="Calibri" w:eastAsia="Calibri" w:hAnsi="Calibri" w:cs="Calibri"/>
        </w:rPr>
        <w:t xml:space="preserve">e </w:t>
      </w:r>
      <w:r w:rsidR="007C4D6D" w:rsidRPr="00F4061F">
        <w:rPr>
          <w:rFonts w:ascii="Calibri" w:eastAsia="Calibri" w:hAnsi="Calibri" w:cs="Calibri"/>
          <w:spacing w:val="-2"/>
        </w:rPr>
        <w:t>e</w:t>
      </w:r>
      <w:r w:rsidR="007C4D6D" w:rsidRPr="00F4061F">
        <w:rPr>
          <w:rFonts w:ascii="Calibri" w:eastAsia="Calibri" w:hAnsi="Calibri" w:cs="Calibri"/>
        </w:rPr>
        <w:t>m</w:t>
      </w:r>
      <w:r w:rsidR="007C4D6D" w:rsidRPr="00F4061F">
        <w:rPr>
          <w:rFonts w:ascii="Calibri" w:eastAsia="Calibri" w:hAnsi="Calibri" w:cs="Calibri"/>
          <w:spacing w:val="-3"/>
        </w:rPr>
        <w:t>a</w:t>
      </w:r>
      <w:r w:rsidR="007C4D6D" w:rsidRPr="00F4061F">
        <w:rPr>
          <w:rFonts w:ascii="Calibri" w:eastAsia="Calibri" w:hAnsi="Calibri" w:cs="Calibri"/>
        </w:rPr>
        <w:t>il classr</w:t>
      </w:r>
      <w:r w:rsidR="007C4D6D" w:rsidRPr="00F4061F">
        <w:rPr>
          <w:rFonts w:ascii="Calibri" w:eastAsia="Calibri" w:hAnsi="Calibri" w:cs="Calibri"/>
          <w:spacing w:val="-2"/>
        </w:rPr>
        <w:t>oo</w:t>
      </w:r>
      <w:r w:rsidR="007C4D6D" w:rsidRPr="00F4061F">
        <w:rPr>
          <w:rFonts w:ascii="Calibri" w:eastAsia="Calibri" w:hAnsi="Calibri" w:cs="Calibri"/>
        </w:rPr>
        <w:t>m</w:t>
      </w:r>
      <w:r w:rsidR="007C4D6D" w:rsidRPr="00F4061F">
        <w:rPr>
          <w:rFonts w:ascii="Calibri" w:eastAsia="Calibri" w:hAnsi="Calibri" w:cs="Calibri"/>
          <w:spacing w:val="1"/>
        </w:rPr>
        <w:t xml:space="preserve"> </w:t>
      </w:r>
      <w:r w:rsidR="007C4D6D" w:rsidRPr="00F4061F">
        <w:rPr>
          <w:rFonts w:ascii="Calibri" w:eastAsia="Calibri" w:hAnsi="Calibri" w:cs="Calibri"/>
        </w:rPr>
        <w:t>and</w:t>
      </w:r>
      <w:r w:rsidR="007C4D6D" w:rsidRPr="00F4061F">
        <w:rPr>
          <w:rFonts w:ascii="Calibri" w:eastAsia="Calibri" w:hAnsi="Calibri" w:cs="Calibri"/>
          <w:spacing w:val="-2"/>
        </w:rPr>
        <w:t xml:space="preserve"> </w:t>
      </w:r>
      <w:r w:rsidR="007C4D6D" w:rsidRPr="00F4061F">
        <w:rPr>
          <w:rFonts w:ascii="Calibri" w:eastAsia="Calibri" w:hAnsi="Calibri" w:cs="Calibri"/>
        </w:rPr>
        <w:t>lab</w:t>
      </w:r>
      <w:r w:rsidR="007C4D6D" w:rsidRPr="00F4061F">
        <w:rPr>
          <w:rFonts w:ascii="Calibri" w:eastAsia="Calibri" w:hAnsi="Calibri" w:cs="Calibri"/>
          <w:spacing w:val="-1"/>
        </w:rPr>
        <w:t xml:space="preserve"> </w:t>
      </w:r>
      <w:r w:rsidR="007C4D6D" w:rsidRPr="00F4061F">
        <w:rPr>
          <w:rFonts w:ascii="Calibri" w:eastAsia="Calibri" w:hAnsi="Calibri" w:cs="Calibri"/>
          <w:spacing w:val="-2"/>
        </w:rPr>
        <w:t>co</w:t>
      </w:r>
      <w:r w:rsidR="007C4D6D" w:rsidRPr="00F4061F">
        <w:rPr>
          <w:rFonts w:ascii="Calibri" w:eastAsia="Calibri" w:hAnsi="Calibri" w:cs="Calibri"/>
        </w:rPr>
        <w:t>m</w:t>
      </w:r>
      <w:r w:rsidR="007C4D6D" w:rsidRPr="00F4061F">
        <w:rPr>
          <w:rFonts w:ascii="Calibri" w:eastAsia="Calibri" w:hAnsi="Calibri" w:cs="Calibri"/>
          <w:spacing w:val="-1"/>
        </w:rPr>
        <w:t>pu</w:t>
      </w:r>
      <w:r w:rsidR="007C4D6D" w:rsidRPr="00F4061F">
        <w:rPr>
          <w:rFonts w:ascii="Calibri" w:eastAsia="Calibri" w:hAnsi="Calibri" w:cs="Calibri"/>
          <w:spacing w:val="-2"/>
        </w:rPr>
        <w:t>t</w:t>
      </w:r>
      <w:r w:rsidR="007C4D6D" w:rsidRPr="00F4061F">
        <w:rPr>
          <w:rFonts w:ascii="Calibri" w:eastAsia="Calibri" w:hAnsi="Calibri" w:cs="Calibri"/>
        </w:rPr>
        <w:t xml:space="preserve">ers </w:t>
      </w:r>
      <w:r w:rsidR="007C4D6D" w:rsidRPr="00F4061F">
        <w:rPr>
          <w:rFonts w:ascii="Calibri" w:eastAsia="Calibri" w:hAnsi="Calibri" w:cs="Calibri"/>
          <w:spacing w:val="-1"/>
        </w:rPr>
        <w:t>n</w:t>
      </w:r>
      <w:r w:rsidR="007C4D6D" w:rsidRPr="00F4061F">
        <w:rPr>
          <w:rFonts w:ascii="Calibri" w:eastAsia="Calibri" w:hAnsi="Calibri" w:cs="Calibri"/>
        </w:rPr>
        <w:t>et</w:t>
      </w:r>
      <w:r w:rsidR="007C4D6D" w:rsidRPr="00F4061F">
        <w:rPr>
          <w:rFonts w:ascii="Calibri" w:eastAsia="Calibri" w:hAnsi="Calibri" w:cs="Calibri"/>
          <w:spacing w:val="-2"/>
        </w:rPr>
        <w:t>w</w:t>
      </w:r>
      <w:r w:rsidR="007C4D6D" w:rsidRPr="00F4061F">
        <w:rPr>
          <w:rFonts w:ascii="Calibri" w:eastAsia="Calibri" w:hAnsi="Calibri" w:cs="Calibri"/>
          <w:spacing w:val="1"/>
        </w:rPr>
        <w:t>o</w:t>
      </w:r>
      <w:r w:rsidR="007C4D6D" w:rsidRPr="00F4061F">
        <w:rPr>
          <w:rFonts w:ascii="Calibri" w:eastAsia="Calibri" w:hAnsi="Calibri" w:cs="Calibri"/>
        </w:rPr>
        <w:t>rk pr</w:t>
      </w:r>
      <w:r w:rsidR="007C4D6D" w:rsidRPr="00F4061F">
        <w:rPr>
          <w:rFonts w:ascii="Calibri" w:eastAsia="Calibri" w:hAnsi="Calibri" w:cs="Calibri"/>
          <w:spacing w:val="-1"/>
        </w:rPr>
        <w:t>in</w:t>
      </w:r>
      <w:r w:rsidR="007C4D6D" w:rsidRPr="00F4061F">
        <w:rPr>
          <w:rFonts w:ascii="Calibri" w:eastAsia="Calibri" w:hAnsi="Calibri" w:cs="Calibri"/>
          <w:spacing w:val="-2"/>
        </w:rPr>
        <w:t>t</w:t>
      </w:r>
      <w:r w:rsidR="007C4D6D" w:rsidRPr="00F4061F">
        <w:rPr>
          <w:rFonts w:ascii="Calibri" w:eastAsia="Calibri" w:hAnsi="Calibri" w:cs="Calibri"/>
        </w:rPr>
        <w:t>ers</w:t>
      </w:r>
    </w:p>
    <w:p w:rsidR="00221C2F" w:rsidRDefault="007C4D6D" w:rsidP="00935539">
      <w:pPr>
        <w:pStyle w:val="ListParagraph"/>
        <w:numPr>
          <w:ilvl w:val="0"/>
          <w:numId w:val="51"/>
        </w:numPr>
        <w:tabs>
          <w:tab w:val="left" w:pos="1636"/>
        </w:tabs>
      </w:pPr>
      <w:r>
        <w:t>Desi</w:t>
      </w:r>
      <w:r w:rsidRPr="00F4061F">
        <w:rPr>
          <w:spacing w:val="-3"/>
        </w:rPr>
        <w:t>r</w:t>
      </w:r>
      <w:r>
        <w:t>e</w:t>
      </w:r>
      <w:r w:rsidRPr="00F4061F">
        <w:rPr>
          <w:spacing w:val="-1"/>
        </w:rPr>
        <w:t>2</w:t>
      </w:r>
      <w:r>
        <w:t>Learn</w:t>
      </w:r>
      <w:r w:rsidRPr="00F4061F">
        <w:rPr>
          <w:spacing w:val="-1"/>
        </w:rPr>
        <w:t xml:space="preserve"> </w:t>
      </w:r>
      <w:r w:rsidRPr="00F4061F">
        <w:rPr>
          <w:spacing w:val="-2"/>
        </w:rPr>
        <w:t>(</w:t>
      </w:r>
      <w:r>
        <w:t>D</w:t>
      </w:r>
      <w:r w:rsidRPr="00F4061F">
        <w:rPr>
          <w:spacing w:val="-2"/>
        </w:rPr>
        <w:t>2</w:t>
      </w:r>
      <w:r>
        <w:t xml:space="preserve">L) </w:t>
      </w:r>
    </w:p>
    <w:p w:rsidR="005A4D45" w:rsidRDefault="007C4D6D" w:rsidP="00935539">
      <w:pPr>
        <w:pStyle w:val="ListParagraph"/>
        <w:numPr>
          <w:ilvl w:val="0"/>
          <w:numId w:val="51"/>
        </w:numPr>
        <w:tabs>
          <w:tab w:val="left" w:pos="1636"/>
        </w:tabs>
      </w:pPr>
      <w:r>
        <w:t>PALS</w:t>
      </w:r>
    </w:p>
    <w:p w:rsidR="005A4D45" w:rsidRDefault="005A4D45">
      <w:pPr>
        <w:spacing w:before="9" w:line="260" w:lineRule="exact"/>
        <w:rPr>
          <w:sz w:val="26"/>
          <w:szCs w:val="26"/>
        </w:rPr>
      </w:pPr>
    </w:p>
    <w:p w:rsidR="005A4D45" w:rsidRDefault="009A0CE2" w:rsidP="00BE6DB9">
      <w:pPr>
        <w:pStyle w:val="Heading2"/>
        <w:ind w:left="100"/>
      </w:pPr>
      <w:bookmarkStart w:id="13" w:name="_Toc485283213"/>
      <w:r>
        <w:rPr>
          <w:u w:color="000000"/>
        </w:rPr>
        <w:t>P</w:t>
      </w:r>
      <w:r>
        <w:rPr>
          <w:spacing w:val="-1"/>
          <w:u w:color="000000"/>
        </w:rPr>
        <w:t>A</w:t>
      </w:r>
      <w:r>
        <w:rPr>
          <w:u w:color="000000"/>
        </w:rPr>
        <w:t>RKING</w:t>
      </w:r>
      <w:bookmarkEnd w:id="13"/>
    </w:p>
    <w:p w:rsidR="005A4D45" w:rsidRDefault="007C4D6D">
      <w:pPr>
        <w:pStyle w:val="BodyText"/>
        <w:spacing w:before="2" w:line="238" w:lineRule="auto"/>
        <w:ind w:right="182"/>
      </w:pPr>
      <w:r>
        <w:t>Parki</w:t>
      </w:r>
      <w:r>
        <w:rPr>
          <w:spacing w:val="-1"/>
        </w:rPr>
        <w:t>n</w:t>
      </w:r>
      <w:r>
        <w:t>g</w:t>
      </w:r>
      <w:r>
        <w:rPr>
          <w:spacing w:val="-1"/>
        </w:rPr>
        <w:t xml:space="preserve"> </w:t>
      </w:r>
      <w:r>
        <w:t>f</w:t>
      </w:r>
      <w:r>
        <w:rPr>
          <w:spacing w:val="-3"/>
        </w:rPr>
        <w:t>e</w:t>
      </w:r>
      <w:r>
        <w:t>es</w:t>
      </w:r>
      <w:r>
        <w:rPr>
          <w:spacing w:val="-2"/>
        </w:rPr>
        <w:t xml:space="preserve"> </w:t>
      </w:r>
      <w:r>
        <w:t xml:space="preserve">will </w:t>
      </w:r>
      <w:r>
        <w:rPr>
          <w:spacing w:val="-1"/>
        </w:rPr>
        <w:t>b</w:t>
      </w:r>
      <w:r>
        <w:t>e</w:t>
      </w:r>
      <w:r>
        <w:rPr>
          <w:spacing w:val="-2"/>
        </w:rPr>
        <w:t xml:space="preserve"> </w:t>
      </w:r>
      <w:r>
        <w:t>c</w:t>
      </w:r>
      <w:r>
        <w:rPr>
          <w:spacing w:val="-1"/>
        </w:rPr>
        <w:t>o</w:t>
      </w:r>
      <w:r>
        <w:t>ve</w:t>
      </w:r>
      <w:r>
        <w:rPr>
          <w:spacing w:val="-3"/>
        </w:rPr>
        <w:t>r</w:t>
      </w:r>
      <w:r>
        <w:rPr>
          <w:spacing w:val="-2"/>
        </w:rPr>
        <w:t>e</w:t>
      </w:r>
      <w:r>
        <w:t>d</w:t>
      </w:r>
      <w:r>
        <w:rPr>
          <w:spacing w:val="-1"/>
        </w:rPr>
        <w:t xml:space="preserve"> </w:t>
      </w:r>
      <w:r>
        <w:t>at</w:t>
      </w:r>
      <w:r>
        <w:rPr>
          <w:spacing w:val="2"/>
        </w:rPr>
        <w:t xml:space="preserve"> </w:t>
      </w:r>
      <w:r>
        <w:t>R</w:t>
      </w:r>
      <w:r>
        <w:rPr>
          <w:spacing w:val="-3"/>
        </w:rPr>
        <w:t>i</w:t>
      </w:r>
      <w:r>
        <w:t>verla</w:t>
      </w:r>
      <w:r>
        <w:rPr>
          <w:spacing w:val="-1"/>
        </w:rPr>
        <w:t>n</w:t>
      </w:r>
      <w:r>
        <w:t xml:space="preserve">d </w:t>
      </w:r>
      <w:r>
        <w:rPr>
          <w:spacing w:val="-1"/>
        </w:rPr>
        <w:t>n</w:t>
      </w:r>
      <w:r>
        <w:rPr>
          <w:spacing w:val="-2"/>
        </w:rPr>
        <w:t>e</w:t>
      </w:r>
      <w:r>
        <w:t>w</w:t>
      </w:r>
      <w:r>
        <w:rPr>
          <w:spacing w:val="1"/>
        </w:rPr>
        <w:t xml:space="preserve"> </w:t>
      </w:r>
      <w:r>
        <w:t>fac</w:t>
      </w:r>
      <w:r>
        <w:rPr>
          <w:spacing w:val="-1"/>
        </w:rPr>
        <w:t>u</w:t>
      </w:r>
      <w:r>
        <w:t>l</w:t>
      </w:r>
      <w:r>
        <w:rPr>
          <w:spacing w:val="-3"/>
        </w:rPr>
        <w:t>t</w:t>
      </w:r>
      <w:r>
        <w:t>y</w:t>
      </w:r>
      <w:r>
        <w:rPr>
          <w:spacing w:val="-2"/>
        </w:rPr>
        <w:t xml:space="preserve"> </w:t>
      </w:r>
      <w:r>
        <w:rPr>
          <w:spacing w:val="1"/>
        </w:rPr>
        <w:t>o</w:t>
      </w:r>
      <w:r>
        <w:t>rie</w:t>
      </w:r>
      <w:r>
        <w:rPr>
          <w:spacing w:val="-1"/>
        </w:rPr>
        <w:t>n</w:t>
      </w:r>
      <w:r>
        <w:t>t</w:t>
      </w:r>
      <w:r>
        <w:rPr>
          <w:spacing w:val="-3"/>
        </w:rPr>
        <w:t>a</w:t>
      </w:r>
      <w:r>
        <w:t>ti</w:t>
      </w:r>
      <w:r>
        <w:rPr>
          <w:spacing w:val="1"/>
        </w:rPr>
        <w:t>o</w:t>
      </w:r>
      <w:r>
        <w:rPr>
          <w:spacing w:val="-1"/>
        </w:rPr>
        <w:t>n</w:t>
      </w:r>
      <w:r>
        <w:t>.</w:t>
      </w:r>
      <w:r>
        <w:rPr>
          <w:spacing w:val="48"/>
        </w:rPr>
        <w:t xml:space="preserve"> </w:t>
      </w:r>
      <w:r>
        <w:t>Pa</w:t>
      </w:r>
      <w:r>
        <w:rPr>
          <w:spacing w:val="-3"/>
        </w:rPr>
        <w:t>r</w:t>
      </w:r>
      <w:r>
        <w:t>ki</w:t>
      </w:r>
      <w:r>
        <w:rPr>
          <w:spacing w:val="-1"/>
        </w:rPr>
        <w:t>n</w:t>
      </w:r>
      <w:r>
        <w:t>g</w:t>
      </w:r>
      <w:r>
        <w:rPr>
          <w:spacing w:val="-1"/>
        </w:rPr>
        <w:t xml:space="preserve"> </w:t>
      </w:r>
      <w:r>
        <w:t>can</w:t>
      </w:r>
      <w:r>
        <w:rPr>
          <w:spacing w:val="-1"/>
        </w:rPr>
        <w:t xml:space="preserve"> </w:t>
      </w:r>
      <w:r>
        <w:rPr>
          <w:spacing w:val="-3"/>
        </w:rPr>
        <w:t>b</w:t>
      </w:r>
      <w:r>
        <w:t>e ch</w:t>
      </w:r>
      <w:r>
        <w:rPr>
          <w:spacing w:val="-1"/>
        </w:rPr>
        <w:t>a</w:t>
      </w:r>
      <w:r>
        <w:t>l</w:t>
      </w:r>
      <w:r>
        <w:rPr>
          <w:spacing w:val="-1"/>
        </w:rPr>
        <w:t>l</w:t>
      </w:r>
      <w:r>
        <w:t>en</w:t>
      </w:r>
      <w:r>
        <w:rPr>
          <w:spacing w:val="-2"/>
        </w:rPr>
        <w:t>g</w:t>
      </w:r>
      <w:r>
        <w:t>i</w:t>
      </w:r>
      <w:r>
        <w:rPr>
          <w:spacing w:val="-2"/>
        </w:rPr>
        <w:t>n</w:t>
      </w:r>
      <w:r>
        <w:t>g</w:t>
      </w:r>
      <w:r>
        <w:rPr>
          <w:spacing w:val="-1"/>
        </w:rPr>
        <w:t xml:space="preserve"> </w:t>
      </w:r>
      <w:r>
        <w:t>esp</w:t>
      </w:r>
      <w:r>
        <w:rPr>
          <w:spacing w:val="-3"/>
        </w:rPr>
        <w:t>e</w:t>
      </w:r>
      <w:r>
        <w:t>cia</w:t>
      </w:r>
      <w:r>
        <w:rPr>
          <w:spacing w:val="-1"/>
        </w:rPr>
        <w:t>l</w:t>
      </w:r>
      <w:r>
        <w:t>ly at the</w:t>
      </w:r>
      <w:r>
        <w:rPr>
          <w:spacing w:val="-2"/>
        </w:rPr>
        <w:t xml:space="preserve"> </w:t>
      </w:r>
      <w:r>
        <w:t>start</w:t>
      </w:r>
      <w:r>
        <w:rPr>
          <w:spacing w:val="-2"/>
        </w:rPr>
        <w:t xml:space="preserve"> </w:t>
      </w:r>
      <w:r>
        <w:rPr>
          <w:spacing w:val="1"/>
        </w:rPr>
        <w:t>o</w:t>
      </w:r>
      <w:r>
        <w:t>f</w:t>
      </w:r>
      <w:r>
        <w:rPr>
          <w:spacing w:val="-3"/>
        </w:rPr>
        <w:t xml:space="preserve"> </w:t>
      </w:r>
      <w:r>
        <w:t xml:space="preserve">each </w:t>
      </w:r>
      <w:r>
        <w:rPr>
          <w:spacing w:val="-3"/>
        </w:rPr>
        <w:t>s</w:t>
      </w:r>
      <w:r>
        <w:rPr>
          <w:spacing w:val="-2"/>
        </w:rPr>
        <w:t>e</w:t>
      </w:r>
      <w:r>
        <w:t>mes</w:t>
      </w:r>
      <w:r>
        <w:rPr>
          <w:spacing w:val="-2"/>
        </w:rPr>
        <w:t>t</w:t>
      </w:r>
      <w:r>
        <w:t xml:space="preserve">er. </w:t>
      </w:r>
      <w:r>
        <w:rPr>
          <w:spacing w:val="1"/>
        </w:rPr>
        <w:t>P</w:t>
      </w:r>
      <w:r>
        <w:rPr>
          <w:spacing w:val="-3"/>
        </w:rPr>
        <w:t>l</w:t>
      </w:r>
      <w:r>
        <w:t>ease</w:t>
      </w:r>
      <w:r>
        <w:rPr>
          <w:spacing w:val="-1"/>
        </w:rPr>
        <w:t xml:space="preserve"> </w:t>
      </w:r>
      <w:r>
        <w:t>al</w:t>
      </w:r>
      <w:r>
        <w:rPr>
          <w:spacing w:val="-1"/>
        </w:rPr>
        <w:t>l</w:t>
      </w:r>
      <w:r>
        <w:rPr>
          <w:spacing w:val="-2"/>
        </w:rPr>
        <w:t>o</w:t>
      </w:r>
      <w:r>
        <w:t>w</w:t>
      </w:r>
      <w:r>
        <w:rPr>
          <w:spacing w:val="1"/>
        </w:rPr>
        <w:t xml:space="preserve"> </w:t>
      </w:r>
      <w:r>
        <w:rPr>
          <w:spacing w:val="-2"/>
        </w:rPr>
        <w:t>e</w:t>
      </w:r>
      <w:r>
        <w:t>xtra</w:t>
      </w:r>
      <w:r>
        <w:rPr>
          <w:spacing w:val="-3"/>
        </w:rPr>
        <w:t xml:space="preserve"> </w:t>
      </w:r>
      <w:r>
        <w:t>ti</w:t>
      </w:r>
      <w:r>
        <w:rPr>
          <w:spacing w:val="-1"/>
        </w:rPr>
        <w:t>m</w:t>
      </w:r>
      <w:r>
        <w:rPr>
          <w:spacing w:val="2"/>
        </w:rPr>
        <w:t>e</w:t>
      </w:r>
      <w:r>
        <w:t>.</w:t>
      </w:r>
      <w:r w:rsidR="00673296">
        <w:t xml:space="preserve"> There are no designated faculty parking spots on campus.</w:t>
      </w:r>
    </w:p>
    <w:p w:rsidR="005A4D45" w:rsidRDefault="005A4D45">
      <w:pPr>
        <w:spacing w:before="10" w:line="260" w:lineRule="exact"/>
        <w:rPr>
          <w:sz w:val="26"/>
          <w:szCs w:val="26"/>
        </w:rPr>
      </w:pPr>
    </w:p>
    <w:p w:rsidR="005A4D45" w:rsidRDefault="009A0CE2" w:rsidP="00BE6DB9">
      <w:pPr>
        <w:pStyle w:val="Heading2"/>
        <w:ind w:left="100"/>
      </w:pPr>
      <w:bookmarkStart w:id="14" w:name="_Toc485283214"/>
      <w:r>
        <w:rPr>
          <w:u w:color="000000"/>
        </w:rPr>
        <w:t>P</w:t>
      </w:r>
      <w:r>
        <w:rPr>
          <w:spacing w:val="-1"/>
          <w:u w:color="000000"/>
        </w:rPr>
        <w:t>A</w:t>
      </w:r>
      <w:r>
        <w:rPr>
          <w:u w:color="000000"/>
        </w:rPr>
        <w:t xml:space="preserve">RKING </w:t>
      </w:r>
      <w:r>
        <w:rPr>
          <w:spacing w:val="-2"/>
          <w:u w:color="000000"/>
        </w:rPr>
        <w:t>A</w:t>
      </w:r>
      <w:r>
        <w:rPr>
          <w:u w:color="000000"/>
        </w:rPr>
        <w:t>T</w:t>
      </w:r>
      <w:r>
        <w:rPr>
          <w:spacing w:val="-3"/>
          <w:u w:color="000000"/>
        </w:rPr>
        <w:t xml:space="preserve"> </w:t>
      </w:r>
      <w:r>
        <w:rPr>
          <w:u w:color="000000"/>
        </w:rPr>
        <w:t>CLI</w:t>
      </w:r>
      <w:r>
        <w:rPr>
          <w:spacing w:val="-4"/>
          <w:u w:color="000000"/>
        </w:rPr>
        <w:t>N</w:t>
      </w:r>
      <w:r>
        <w:rPr>
          <w:u w:color="000000"/>
        </w:rPr>
        <w:t>I</w:t>
      </w:r>
      <w:r>
        <w:rPr>
          <w:spacing w:val="1"/>
          <w:u w:color="000000"/>
        </w:rPr>
        <w:t>C</w:t>
      </w:r>
      <w:r>
        <w:rPr>
          <w:spacing w:val="-2"/>
          <w:u w:color="000000"/>
        </w:rPr>
        <w:t>A</w:t>
      </w:r>
      <w:r>
        <w:rPr>
          <w:u w:color="000000"/>
        </w:rPr>
        <w:t>L</w:t>
      </w:r>
      <w:r>
        <w:rPr>
          <w:spacing w:val="-2"/>
          <w:u w:color="000000"/>
        </w:rPr>
        <w:t xml:space="preserve"> S</w:t>
      </w:r>
      <w:r>
        <w:rPr>
          <w:u w:color="000000"/>
        </w:rPr>
        <w:t>ITES</w:t>
      </w:r>
      <w:bookmarkEnd w:id="14"/>
    </w:p>
    <w:p w:rsidR="005A4D45" w:rsidRDefault="007C4D6D">
      <w:pPr>
        <w:pStyle w:val="BodyText"/>
      </w:pPr>
      <w:r>
        <w:t>Y</w:t>
      </w:r>
      <w:r>
        <w:rPr>
          <w:spacing w:val="1"/>
        </w:rPr>
        <w:t>o</w:t>
      </w:r>
      <w:r>
        <w:t>u</w:t>
      </w:r>
      <w:r>
        <w:rPr>
          <w:spacing w:val="-3"/>
        </w:rPr>
        <w:t xml:space="preserve"> </w:t>
      </w:r>
      <w:r>
        <w:t>m</w:t>
      </w:r>
      <w:r>
        <w:rPr>
          <w:spacing w:val="-1"/>
        </w:rPr>
        <w:t>u</w:t>
      </w:r>
      <w:r>
        <w:t>st</w:t>
      </w:r>
      <w:r>
        <w:rPr>
          <w:spacing w:val="-2"/>
        </w:rPr>
        <w:t xml:space="preserve"> </w:t>
      </w:r>
      <w:r>
        <w:t>c</w:t>
      </w:r>
      <w:r>
        <w:rPr>
          <w:spacing w:val="-1"/>
        </w:rPr>
        <w:t>o</w:t>
      </w:r>
      <w:r>
        <w:t>m</w:t>
      </w:r>
      <w:r>
        <w:rPr>
          <w:spacing w:val="-1"/>
        </w:rPr>
        <w:t>p</w:t>
      </w:r>
      <w:r>
        <w:t>ly</w:t>
      </w:r>
      <w:r>
        <w:rPr>
          <w:spacing w:val="-2"/>
        </w:rPr>
        <w:t xml:space="preserve"> </w:t>
      </w:r>
      <w:r>
        <w:t>with</w:t>
      </w:r>
      <w:r>
        <w:rPr>
          <w:spacing w:val="-3"/>
        </w:rPr>
        <w:t xml:space="preserve"> </w:t>
      </w:r>
      <w:r>
        <w:t>the</w:t>
      </w:r>
      <w:r>
        <w:rPr>
          <w:spacing w:val="-2"/>
        </w:rPr>
        <w:t xml:space="preserve"> </w:t>
      </w:r>
      <w:r>
        <w:rPr>
          <w:spacing w:val="-1"/>
        </w:rPr>
        <w:t>p</w:t>
      </w:r>
      <w:r>
        <w:t>arki</w:t>
      </w:r>
      <w:r>
        <w:rPr>
          <w:spacing w:val="-1"/>
        </w:rPr>
        <w:t>n</w:t>
      </w:r>
      <w:r>
        <w:t>g</w:t>
      </w:r>
      <w:r>
        <w:rPr>
          <w:spacing w:val="-1"/>
        </w:rPr>
        <w:t xml:space="preserve"> </w:t>
      </w:r>
      <w:r>
        <w:t>re</w:t>
      </w:r>
      <w:r>
        <w:rPr>
          <w:spacing w:val="-1"/>
        </w:rPr>
        <w:t>gu</w:t>
      </w:r>
      <w:r>
        <w:t>latio</w:t>
      </w:r>
      <w:r>
        <w:rPr>
          <w:spacing w:val="-1"/>
        </w:rPr>
        <w:t>n</w:t>
      </w:r>
      <w:r>
        <w:t>s</w:t>
      </w:r>
      <w:r>
        <w:rPr>
          <w:spacing w:val="-3"/>
        </w:rPr>
        <w:t xml:space="preserve"> </w:t>
      </w:r>
      <w:r>
        <w:t>at</w:t>
      </w:r>
      <w:r>
        <w:rPr>
          <w:spacing w:val="-2"/>
        </w:rPr>
        <w:t xml:space="preserve"> </w:t>
      </w:r>
      <w:r>
        <w:t>each</w:t>
      </w:r>
      <w:r>
        <w:rPr>
          <w:spacing w:val="-3"/>
        </w:rPr>
        <w:t xml:space="preserve"> </w:t>
      </w:r>
      <w:r>
        <w:t>cl</w:t>
      </w:r>
      <w:r>
        <w:rPr>
          <w:spacing w:val="-1"/>
        </w:rPr>
        <w:t>in</w:t>
      </w:r>
      <w:r>
        <w:t>ical</w:t>
      </w:r>
      <w:r>
        <w:rPr>
          <w:spacing w:val="-1"/>
        </w:rPr>
        <w:t xml:space="preserve"> </w:t>
      </w:r>
      <w:r>
        <w:t>si</w:t>
      </w:r>
      <w:r>
        <w:rPr>
          <w:spacing w:val="-2"/>
        </w:rPr>
        <w:t>t</w:t>
      </w:r>
      <w:r>
        <w:t>e</w:t>
      </w:r>
      <w:r w:rsidR="00673296">
        <w:t xml:space="preserve">. </w:t>
      </w:r>
    </w:p>
    <w:p w:rsidR="00F4061F" w:rsidRDefault="00F4061F" w:rsidP="00BE6DB9">
      <w:pPr>
        <w:pStyle w:val="Heading1"/>
      </w:pPr>
    </w:p>
    <w:p w:rsidR="00BE6DB9" w:rsidRPr="00BE6DB9" w:rsidRDefault="009A0CE2" w:rsidP="00BE6DB9">
      <w:pPr>
        <w:pStyle w:val="Heading1"/>
      </w:pPr>
      <w:bookmarkStart w:id="15" w:name="_Toc485283215"/>
      <w:r>
        <w:t>F</w:t>
      </w:r>
      <w:r>
        <w:rPr>
          <w:spacing w:val="-4"/>
        </w:rPr>
        <w:t>A</w:t>
      </w:r>
      <w:r>
        <w:rPr>
          <w:spacing w:val="1"/>
        </w:rPr>
        <w:t>C</w:t>
      </w:r>
      <w:r>
        <w:rPr>
          <w:spacing w:val="-1"/>
        </w:rPr>
        <w:t>U</w:t>
      </w:r>
      <w:r>
        <w:t>L</w:t>
      </w:r>
      <w:r>
        <w:rPr>
          <w:spacing w:val="-3"/>
        </w:rPr>
        <w:t>T</w:t>
      </w:r>
      <w:r>
        <w:t xml:space="preserve">Y </w:t>
      </w:r>
      <w:r>
        <w:rPr>
          <w:spacing w:val="-1"/>
        </w:rPr>
        <w:t>SPE</w:t>
      </w:r>
      <w:r>
        <w:rPr>
          <w:spacing w:val="-2"/>
        </w:rPr>
        <w:t>C</w:t>
      </w:r>
      <w:r>
        <w:t>IF</w:t>
      </w:r>
      <w:r>
        <w:rPr>
          <w:spacing w:val="-2"/>
        </w:rPr>
        <w:t>I</w:t>
      </w:r>
      <w:r>
        <w:t>C</w:t>
      </w:r>
      <w:r>
        <w:rPr>
          <w:spacing w:val="1"/>
        </w:rPr>
        <w:t xml:space="preserve"> I</w:t>
      </w:r>
      <w:r>
        <w:rPr>
          <w:spacing w:val="-1"/>
        </w:rPr>
        <w:t>N</w:t>
      </w:r>
      <w:r>
        <w:t>F</w:t>
      </w:r>
      <w:r>
        <w:rPr>
          <w:spacing w:val="-2"/>
        </w:rPr>
        <w:t>OR</w:t>
      </w:r>
      <w:r>
        <w:t>M</w:t>
      </w:r>
      <w:r>
        <w:rPr>
          <w:spacing w:val="-4"/>
        </w:rPr>
        <w:t>A</w:t>
      </w:r>
      <w:r>
        <w:t>T</w:t>
      </w:r>
      <w:r>
        <w:rPr>
          <w:spacing w:val="1"/>
        </w:rPr>
        <w:t>I</w:t>
      </w:r>
      <w:r>
        <w:rPr>
          <w:spacing w:val="-1"/>
        </w:rPr>
        <w:t>O</w:t>
      </w:r>
      <w:r>
        <w:t>N</w:t>
      </w:r>
      <w:bookmarkEnd w:id="15"/>
      <w:r>
        <w:t xml:space="preserve"> </w:t>
      </w:r>
    </w:p>
    <w:p w:rsidR="005A4D45" w:rsidRDefault="009A0CE2" w:rsidP="00BE6DB9">
      <w:pPr>
        <w:pStyle w:val="Heading2"/>
        <w:ind w:left="120"/>
      </w:pPr>
      <w:bookmarkStart w:id="16" w:name="_Toc485283216"/>
      <w:r>
        <w:rPr>
          <w:spacing w:val="-1"/>
          <w:u w:color="000000"/>
        </w:rPr>
        <w:t>M</w:t>
      </w:r>
      <w:r>
        <w:rPr>
          <w:u w:color="000000"/>
        </w:rPr>
        <w:t>I</w:t>
      </w:r>
      <w:r>
        <w:rPr>
          <w:spacing w:val="-1"/>
          <w:u w:color="000000"/>
        </w:rPr>
        <w:t>NNE</w:t>
      </w:r>
      <w:r>
        <w:rPr>
          <w:u w:color="000000"/>
        </w:rPr>
        <w:t>S</w:t>
      </w:r>
      <w:r>
        <w:rPr>
          <w:spacing w:val="-1"/>
          <w:u w:color="000000"/>
        </w:rPr>
        <w:t>O</w:t>
      </w:r>
      <w:r>
        <w:rPr>
          <w:u w:color="000000"/>
        </w:rPr>
        <w:t>TA</w:t>
      </w:r>
      <w:r>
        <w:rPr>
          <w:spacing w:val="-1"/>
          <w:u w:color="000000"/>
        </w:rPr>
        <w:t xml:space="preserve"> S</w:t>
      </w:r>
      <w:r>
        <w:rPr>
          <w:u w:color="000000"/>
        </w:rPr>
        <w:t>T</w:t>
      </w:r>
      <w:r>
        <w:rPr>
          <w:spacing w:val="-1"/>
          <w:u w:color="000000"/>
        </w:rPr>
        <w:t>A</w:t>
      </w:r>
      <w:r>
        <w:rPr>
          <w:u w:color="000000"/>
        </w:rPr>
        <w:t>TE</w:t>
      </w:r>
      <w:r>
        <w:rPr>
          <w:spacing w:val="-1"/>
          <w:u w:color="000000"/>
        </w:rPr>
        <w:t xml:space="preserve"> </w:t>
      </w:r>
      <w:r>
        <w:rPr>
          <w:u w:color="000000"/>
        </w:rPr>
        <w:t>C</w:t>
      </w:r>
      <w:r>
        <w:rPr>
          <w:spacing w:val="-1"/>
          <w:u w:color="000000"/>
        </w:rPr>
        <w:t>O</w:t>
      </w:r>
      <w:r>
        <w:rPr>
          <w:u w:color="000000"/>
        </w:rPr>
        <w:t>LL</w:t>
      </w:r>
      <w:r>
        <w:rPr>
          <w:spacing w:val="-4"/>
          <w:u w:color="000000"/>
        </w:rPr>
        <w:t>E</w:t>
      </w:r>
      <w:r>
        <w:rPr>
          <w:u w:color="000000"/>
        </w:rPr>
        <w:t>GE</w:t>
      </w:r>
      <w:r>
        <w:rPr>
          <w:spacing w:val="-1"/>
          <w:u w:color="000000"/>
        </w:rPr>
        <w:t xml:space="preserve"> </w:t>
      </w:r>
      <w:r>
        <w:rPr>
          <w:spacing w:val="-3"/>
          <w:u w:color="000000"/>
        </w:rPr>
        <w:t>F</w:t>
      </w:r>
      <w:r>
        <w:rPr>
          <w:spacing w:val="-2"/>
          <w:u w:color="000000"/>
        </w:rPr>
        <w:t>A</w:t>
      </w:r>
      <w:r>
        <w:rPr>
          <w:spacing w:val="1"/>
          <w:u w:color="000000"/>
        </w:rPr>
        <w:t>C</w:t>
      </w:r>
      <w:r>
        <w:rPr>
          <w:spacing w:val="-1"/>
          <w:u w:color="000000"/>
        </w:rPr>
        <w:t>U</w:t>
      </w:r>
      <w:r>
        <w:rPr>
          <w:u w:color="000000"/>
        </w:rPr>
        <w:t>LTY</w:t>
      </w:r>
      <w:bookmarkEnd w:id="16"/>
    </w:p>
    <w:p w:rsidR="005A4D45" w:rsidRDefault="007C4D6D">
      <w:pPr>
        <w:pStyle w:val="BodyText"/>
        <w:spacing w:line="239" w:lineRule="auto"/>
        <w:ind w:right="228"/>
      </w:pPr>
      <w:r>
        <w:t>F</w:t>
      </w:r>
      <w:r>
        <w:rPr>
          <w:spacing w:val="-1"/>
        </w:rPr>
        <w:t>a</w:t>
      </w:r>
      <w:r>
        <w:t>cu</w:t>
      </w:r>
      <w:r>
        <w:rPr>
          <w:spacing w:val="-1"/>
        </w:rPr>
        <w:t>l</w:t>
      </w:r>
      <w:r>
        <w:t>ty</w:t>
      </w:r>
      <w:r>
        <w:rPr>
          <w:spacing w:val="1"/>
        </w:rPr>
        <w:t xml:space="preserve"> </w:t>
      </w:r>
      <w:r>
        <w:rPr>
          <w:spacing w:val="-3"/>
        </w:rPr>
        <w:t>p</w:t>
      </w:r>
      <w:r>
        <w:rPr>
          <w:spacing w:val="1"/>
        </w:rPr>
        <w:t>o</w:t>
      </w:r>
      <w:r>
        <w:t>sit</w:t>
      </w:r>
      <w:r>
        <w:rPr>
          <w:spacing w:val="-3"/>
        </w:rPr>
        <w:t>i</w:t>
      </w:r>
      <w:r>
        <w:rPr>
          <w:spacing w:val="1"/>
        </w:rPr>
        <w:t>o</w:t>
      </w:r>
      <w:r>
        <w:rPr>
          <w:spacing w:val="-1"/>
        </w:rPr>
        <w:t>n</w:t>
      </w:r>
      <w:r>
        <w:t>s are</w:t>
      </w:r>
      <w:r>
        <w:rPr>
          <w:spacing w:val="-2"/>
        </w:rPr>
        <w:t xml:space="preserve"> c</w:t>
      </w:r>
      <w:r>
        <w:rPr>
          <w:spacing w:val="1"/>
        </w:rPr>
        <w:t>o</w:t>
      </w:r>
      <w:r>
        <w:t>v</w:t>
      </w:r>
      <w:r>
        <w:rPr>
          <w:spacing w:val="-2"/>
        </w:rPr>
        <w:t>e</w:t>
      </w:r>
      <w:r>
        <w:rPr>
          <w:spacing w:val="-3"/>
        </w:rPr>
        <w:t>r</w:t>
      </w:r>
      <w:r>
        <w:t>ed by t</w:t>
      </w:r>
      <w:r>
        <w:rPr>
          <w:spacing w:val="-3"/>
        </w:rPr>
        <w:t>h</w:t>
      </w:r>
      <w:r>
        <w:t>e</w:t>
      </w:r>
      <w:r>
        <w:rPr>
          <w:spacing w:val="-2"/>
        </w:rPr>
        <w:t xml:space="preserve"> </w:t>
      </w:r>
      <w:r>
        <w:t>Mi</w:t>
      </w:r>
      <w:r>
        <w:rPr>
          <w:spacing w:val="-2"/>
        </w:rPr>
        <w:t>n</w:t>
      </w:r>
      <w:r>
        <w:rPr>
          <w:spacing w:val="-1"/>
        </w:rPr>
        <w:t>n</w:t>
      </w:r>
      <w:r>
        <w:t>esota St</w:t>
      </w:r>
      <w:r>
        <w:rPr>
          <w:spacing w:val="-3"/>
        </w:rPr>
        <w:t>a</w:t>
      </w:r>
      <w:r>
        <w:t>te</w:t>
      </w:r>
      <w:r>
        <w:rPr>
          <w:spacing w:val="-2"/>
        </w:rPr>
        <w:t xml:space="preserve"> </w:t>
      </w:r>
      <w:r>
        <w:t>Col</w:t>
      </w:r>
      <w:r>
        <w:rPr>
          <w:spacing w:val="-1"/>
        </w:rPr>
        <w:t>l</w:t>
      </w:r>
      <w:r>
        <w:t>e</w:t>
      </w:r>
      <w:r>
        <w:rPr>
          <w:spacing w:val="2"/>
        </w:rPr>
        <w:t>g</w:t>
      </w:r>
      <w:r>
        <w:t>e</w:t>
      </w:r>
      <w:r>
        <w:rPr>
          <w:spacing w:val="-2"/>
        </w:rPr>
        <w:t xml:space="preserve"> </w:t>
      </w:r>
      <w:r>
        <w:t>Fac</w:t>
      </w:r>
      <w:r>
        <w:rPr>
          <w:spacing w:val="-1"/>
        </w:rPr>
        <w:t>u</w:t>
      </w:r>
      <w:r>
        <w:t>lty</w:t>
      </w:r>
      <w:r>
        <w:rPr>
          <w:spacing w:val="-1"/>
        </w:rPr>
        <w:t xml:space="preserve"> </w:t>
      </w:r>
      <w:r>
        <w:t>M</w:t>
      </w:r>
      <w:r>
        <w:rPr>
          <w:spacing w:val="-3"/>
        </w:rPr>
        <w:t>a</w:t>
      </w:r>
      <w:r>
        <w:t>ster</w:t>
      </w:r>
      <w:r>
        <w:rPr>
          <w:spacing w:val="-3"/>
        </w:rPr>
        <w:t xml:space="preserve"> </w:t>
      </w:r>
      <w:r>
        <w:t>A</w:t>
      </w:r>
      <w:r>
        <w:rPr>
          <w:spacing w:val="-1"/>
        </w:rPr>
        <w:t>g</w:t>
      </w:r>
      <w:r>
        <w:t>re</w:t>
      </w:r>
      <w:r>
        <w:rPr>
          <w:spacing w:val="-2"/>
        </w:rPr>
        <w:t>e</w:t>
      </w:r>
      <w:r>
        <w:t xml:space="preserve">ment. </w:t>
      </w:r>
      <w:hyperlink r:id="rId17">
        <w:r>
          <w:rPr>
            <w:color w:val="0000FF"/>
            <w:spacing w:val="-1"/>
            <w:u w:val="single" w:color="0000FF"/>
          </w:rPr>
          <w:t>h</w:t>
        </w:r>
        <w:r>
          <w:rPr>
            <w:color w:val="0000FF"/>
            <w:u w:val="single" w:color="0000FF"/>
          </w:rPr>
          <w:t>tt</w:t>
        </w:r>
        <w:r>
          <w:rPr>
            <w:color w:val="0000FF"/>
            <w:spacing w:val="-1"/>
            <w:u w:val="single" w:color="0000FF"/>
          </w:rPr>
          <w:t>p</w:t>
        </w:r>
        <w:r>
          <w:rPr>
            <w:color w:val="0000FF"/>
            <w:u w:val="single" w:color="0000FF"/>
          </w:rPr>
          <w:t>:</w:t>
        </w:r>
        <w:r>
          <w:rPr>
            <w:color w:val="0000FF"/>
            <w:spacing w:val="-2"/>
            <w:u w:val="single" w:color="0000FF"/>
          </w:rPr>
          <w:t>/</w:t>
        </w:r>
        <w:r>
          <w:rPr>
            <w:color w:val="0000FF"/>
            <w:u w:val="single" w:color="0000FF"/>
          </w:rPr>
          <w:t>/</w:t>
        </w:r>
        <w:r>
          <w:rPr>
            <w:color w:val="0000FF"/>
            <w:spacing w:val="-2"/>
            <w:u w:val="single" w:color="0000FF"/>
          </w:rPr>
          <w:t>w</w:t>
        </w:r>
        <w:r>
          <w:rPr>
            <w:color w:val="0000FF"/>
            <w:u w:val="single" w:color="0000FF"/>
          </w:rPr>
          <w:t>ww</w:t>
        </w:r>
        <w:r>
          <w:rPr>
            <w:color w:val="0000FF"/>
            <w:spacing w:val="-3"/>
            <w:u w:val="single" w:color="0000FF"/>
          </w:rPr>
          <w:t>.</w:t>
        </w:r>
        <w:r>
          <w:rPr>
            <w:color w:val="0000FF"/>
            <w:u w:val="single" w:color="0000FF"/>
          </w:rPr>
          <w:t>mi</w:t>
        </w:r>
        <w:r>
          <w:rPr>
            <w:color w:val="0000FF"/>
            <w:spacing w:val="-2"/>
            <w:u w:val="single" w:color="0000FF"/>
          </w:rPr>
          <w:t>n</w:t>
        </w:r>
        <w:r>
          <w:rPr>
            <w:color w:val="0000FF"/>
            <w:spacing w:val="-1"/>
            <w:u w:val="single" w:color="0000FF"/>
          </w:rPr>
          <w:t>n</w:t>
        </w:r>
        <w:r>
          <w:rPr>
            <w:color w:val="0000FF"/>
            <w:u w:val="single" w:color="0000FF"/>
          </w:rPr>
          <w:t>e</w:t>
        </w:r>
        <w:r>
          <w:rPr>
            <w:color w:val="0000FF"/>
            <w:spacing w:val="-2"/>
            <w:u w:val="single" w:color="0000FF"/>
          </w:rPr>
          <w:t>s</w:t>
        </w:r>
        <w:r>
          <w:rPr>
            <w:color w:val="0000FF"/>
            <w:spacing w:val="1"/>
            <w:u w:val="single" w:color="0000FF"/>
          </w:rPr>
          <w:t>o</w:t>
        </w:r>
        <w:r>
          <w:rPr>
            <w:color w:val="0000FF"/>
            <w:u w:val="single" w:color="0000FF"/>
          </w:rPr>
          <w:t>ta</w:t>
        </w:r>
        <w:r>
          <w:rPr>
            <w:color w:val="0000FF"/>
            <w:spacing w:val="-2"/>
            <w:u w:val="single" w:color="0000FF"/>
          </w:rPr>
          <w:t>s</w:t>
        </w:r>
        <w:r>
          <w:rPr>
            <w:color w:val="0000FF"/>
            <w:u w:val="single" w:color="0000FF"/>
          </w:rPr>
          <w:t>ta</w:t>
        </w:r>
        <w:r>
          <w:rPr>
            <w:color w:val="0000FF"/>
            <w:spacing w:val="-2"/>
            <w:u w:val="single" w:color="0000FF"/>
          </w:rPr>
          <w:t>t</w:t>
        </w:r>
        <w:r>
          <w:rPr>
            <w:color w:val="0000FF"/>
            <w:u w:val="single" w:color="0000FF"/>
          </w:rPr>
          <w:t>ec</w:t>
        </w:r>
        <w:r>
          <w:rPr>
            <w:color w:val="0000FF"/>
            <w:spacing w:val="1"/>
            <w:u w:val="single" w:color="0000FF"/>
          </w:rPr>
          <w:t>o</w:t>
        </w:r>
        <w:r>
          <w:rPr>
            <w:color w:val="0000FF"/>
            <w:u w:val="single" w:color="0000FF"/>
          </w:rPr>
          <w:t>l</w:t>
        </w:r>
        <w:r>
          <w:rPr>
            <w:color w:val="0000FF"/>
            <w:spacing w:val="-3"/>
            <w:u w:val="single" w:color="0000FF"/>
          </w:rPr>
          <w:t>l</w:t>
        </w:r>
        <w:r>
          <w:rPr>
            <w:color w:val="0000FF"/>
            <w:u w:val="single" w:color="0000FF"/>
          </w:rPr>
          <w:t>egefac</w:t>
        </w:r>
        <w:r>
          <w:rPr>
            <w:color w:val="0000FF"/>
            <w:spacing w:val="-1"/>
            <w:u w:val="single" w:color="0000FF"/>
          </w:rPr>
          <w:t>u</w:t>
        </w:r>
        <w:r>
          <w:rPr>
            <w:color w:val="0000FF"/>
            <w:u w:val="single" w:color="0000FF"/>
          </w:rPr>
          <w:t>l</w:t>
        </w:r>
        <w:r>
          <w:rPr>
            <w:color w:val="0000FF"/>
            <w:spacing w:val="-3"/>
            <w:u w:val="single" w:color="0000FF"/>
          </w:rPr>
          <w:t>t</w:t>
        </w:r>
        <w:r>
          <w:rPr>
            <w:color w:val="0000FF"/>
            <w:u w:val="single" w:color="0000FF"/>
          </w:rPr>
          <w:t>y.or</w:t>
        </w:r>
        <w:r>
          <w:rPr>
            <w:color w:val="0000FF"/>
            <w:spacing w:val="-4"/>
            <w:u w:val="single" w:color="0000FF"/>
          </w:rPr>
          <w:t>g</w:t>
        </w:r>
        <w:r>
          <w:rPr>
            <w:color w:val="0000FF"/>
            <w:u w:val="single" w:color="0000FF"/>
          </w:rPr>
          <w:t>/</w:t>
        </w:r>
        <w:r>
          <w:rPr>
            <w:color w:val="0000FF"/>
            <w:spacing w:val="1"/>
            <w:u w:val="single" w:color="0000FF"/>
          </w:rPr>
          <w:t xml:space="preserve"> </w:t>
        </w:r>
      </w:hyperlink>
      <w:r>
        <w:rPr>
          <w:color w:val="000000"/>
        </w:rPr>
        <w:t>M</w:t>
      </w:r>
      <w:r>
        <w:rPr>
          <w:color w:val="000000"/>
          <w:spacing w:val="-2"/>
        </w:rPr>
        <w:t>e</w:t>
      </w:r>
      <w:r>
        <w:rPr>
          <w:color w:val="000000"/>
        </w:rPr>
        <w:t>m</w:t>
      </w:r>
      <w:r>
        <w:rPr>
          <w:color w:val="000000"/>
          <w:spacing w:val="-4"/>
        </w:rPr>
        <w:t>b</w:t>
      </w:r>
      <w:r>
        <w:rPr>
          <w:color w:val="000000"/>
        </w:rPr>
        <w:t>ersh</w:t>
      </w:r>
      <w:r>
        <w:rPr>
          <w:color w:val="000000"/>
          <w:spacing w:val="-1"/>
        </w:rPr>
        <w:t>i</w:t>
      </w:r>
      <w:r>
        <w:rPr>
          <w:color w:val="000000"/>
        </w:rPr>
        <w:t>p</w:t>
      </w:r>
      <w:r>
        <w:rPr>
          <w:color w:val="000000"/>
          <w:spacing w:val="-1"/>
        </w:rPr>
        <w:t xml:space="preserve"> </w:t>
      </w:r>
      <w:r>
        <w:rPr>
          <w:color w:val="000000"/>
        </w:rPr>
        <w:t>in</w:t>
      </w:r>
      <w:r>
        <w:rPr>
          <w:color w:val="000000"/>
          <w:spacing w:val="-1"/>
        </w:rPr>
        <w:t>f</w:t>
      </w:r>
      <w:r>
        <w:rPr>
          <w:color w:val="000000"/>
          <w:spacing w:val="1"/>
        </w:rPr>
        <w:t>o</w:t>
      </w:r>
      <w:r>
        <w:rPr>
          <w:color w:val="000000"/>
          <w:spacing w:val="-3"/>
        </w:rPr>
        <w:t>r</w:t>
      </w:r>
      <w:r>
        <w:rPr>
          <w:color w:val="000000"/>
        </w:rPr>
        <w:t>mat</w:t>
      </w:r>
      <w:r>
        <w:rPr>
          <w:color w:val="000000"/>
          <w:spacing w:val="-3"/>
        </w:rPr>
        <w:t>i</w:t>
      </w:r>
      <w:r>
        <w:rPr>
          <w:color w:val="000000"/>
          <w:spacing w:val="1"/>
        </w:rPr>
        <w:t>o</w:t>
      </w:r>
      <w:r>
        <w:rPr>
          <w:color w:val="000000"/>
        </w:rPr>
        <w:t>n</w:t>
      </w:r>
      <w:r>
        <w:rPr>
          <w:color w:val="000000"/>
          <w:spacing w:val="-1"/>
        </w:rPr>
        <w:t xml:space="preserve"> </w:t>
      </w:r>
      <w:r>
        <w:rPr>
          <w:color w:val="000000"/>
        </w:rPr>
        <w:t>and</w:t>
      </w:r>
      <w:r>
        <w:rPr>
          <w:color w:val="000000"/>
          <w:spacing w:val="-4"/>
        </w:rPr>
        <w:t xml:space="preserve"> </w:t>
      </w:r>
      <w:r>
        <w:rPr>
          <w:color w:val="000000"/>
        </w:rPr>
        <w:t>m</w:t>
      </w:r>
      <w:r>
        <w:rPr>
          <w:color w:val="000000"/>
          <w:spacing w:val="-2"/>
        </w:rPr>
        <w:t>e</w:t>
      </w:r>
      <w:r>
        <w:rPr>
          <w:color w:val="000000"/>
        </w:rPr>
        <w:t>eti</w:t>
      </w:r>
      <w:r>
        <w:rPr>
          <w:color w:val="000000"/>
          <w:spacing w:val="-2"/>
        </w:rPr>
        <w:t>n</w:t>
      </w:r>
      <w:r>
        <w:rPr>
          <w:color w:val="000000"/>
        </w:rPr>
        <w:t>g</w:t>
      </w:r>
      <w:r>
        <w:rPr>
          <w:color w:val="000000"/>
          <w:spacing w:val="-1"/>
        </w:rPr>
        <w:t xml:space="preserve"> </w:t>
      </w:r>
      <w:r>
        <w:rPr>
          <w:color w:val="000000"/>
        </w:rPr>
        <w:t>sc</w:t>
      </w:r>
      <w:r>
        <w:rPr>
          <w:color w:val="000000"/>
          <w:spacing w:val="-1"/>
        </w:rPr>
        <w:t>h</w:t>
      </w:r>
      <w:r>
        <w:rPr>
          <w:color w:val="000000"/>
        </w:rPr>
        <w:t>ed</w:t>
      </w:r>
      <w:r>
        <w:rPr>
          <w:color w:val="000000"/>
          <w:spacing w:val="-2"/>
        </w:rPr>
        <w:t>u</w:t>
      </w:r>
      <w:r>
        <w:rPr>
          <w:color w:val="000000"/>
        </w:rPr>
        <w:t>les</w:t>
      </w:r>
      <w:r>
        <w:rPr>
          <w:color w:val="000000"/>
          <w:spacing w:val="-2"/>
        </w:rPr>
        <w:t xml:space="preserve"> </w:t>
      </w:r>
      <w:r>
        <w:rPr>
          <w:color w:val="000000"/>
        </w:rPr>
        <w:t>wi</w:t>
      </w:r>
      <w:r>
        <w:rPr>
          <w:color w:val="000000"/>
          <w:spacing w:val="-1"/>
        </w:rPr>
        <w:t>l</w:t>
      </w:r>
      <w:r>
        <w:rPr>
          <w:color w:val="000000"/>
        </w:rPr>
        <w:t xml:space="preserve">l be </w:t>
      </w:r>
      <w:r>
        <w:rPr>
          <w:color w:val="000000"/>
          <w:spacing w:val="-1"/>
        </w:rPr>
        <w:t>p</w:t>
      </w:r>
      <w:r>
        <w:rPr>
          <w:color w:val="000000"/>
        </w:rPr>
        <w:t>rese</w:t>
      </w:r>
      <w:r>
        <w:rPr>
          <w:color w:val="000000"/>
          <w:spacing w:val="-1"/>
        </w:rPr>
        <w:t>n</w:t>
      </w:r>
      <w:r>
        <w:rPr>
          <w:color w:val="000000"/>
        </w:rPr>
        <w:t>ted</w:t>
      </w:r>
      <w:r>
        <w:rPr>
          <w:color w:val="000000"/>
          <w:spacing w:val="-3"/>
        </w:rPr>
        <w:t xml:space="preserve"> </w:t>
      </w:r>
      <w:r>
        <w:rPr>
          <w:color w:val="000000"/>
        </w:rPr>
        <w:t>at a</w:t>
      </w:r>
      <w:r>
        <w:rPr>
          <w:color w:val="000000"/>
          <w:spacing w:val="-2"/>
        </w:rPr>
        <w:t xml:space="preserve"> m</w:t>
      </w:r>
      <w:r>
        <w:rPr>
          <w:color w:val="000000"/>
        </w:rPr>
        <w:t>eeti</w:t>
      </w:r>
      <w:r>
        <w:rPr>
          <w:color w:val="000000"/>
          <w:spacing w:val="-1"/>
        </w:rPr>
        <w:t>n</w:t>
      </w:r>
      <w:r>
        <w:rPr>
          <w:color w:val="000000"/>
        </w:rPr>
        <w:t>g</w:t>
      </w:r>
      <w:r>
        <w:rPr>
          <w:color w:val="000000"/>
          <w:spacing w:val="-1"/>
        </w:rPr>
        <w:t xml:space="preserve"> </w:t>
      </w:r>
      <w:r>
        <w:rPr>
          <w:color w:val="000000"/>
          <w:spacing w:val="-2"/>
        </w:rPr>
        <w:t>a</w:t>
      </w:r>
      <w:r>
        <w:rPr>
          <w:color w:val="000000"/>
        </w:rPr>
        <w:t xml:space="preserve">t </w:t>
      </w:r>
      <w:r>
        <w:rPr>
          <w:color w:val="000000"/>
          <w:spacing w:val="-2"/>
        </w:rPr>
        <w:t>t</w:t>
      </w:r>
      <w:r>
        <w:rPr>
          <w:color w:val="000000"/>
          <w:spacing w:val="-1"/>
        </w:rPr>
        <w:t>h</w:t>
      </w:r>
      <w:r>
        <w:rPr>
          <w:color w:val="000000"/>
        </w:rPr>
        <w:t>e start</w:t>
      </w:r>
      <w:r>
        <w:rPr>
          <w:color w:val="000000"/>
          <w:spacing w:val="-2"/>
        </w:rPr>
        <w:t xml:space="preserve"> </w:t>
      </w:r>
      <w:r>
        <w:rPr>
          <w:color w:val="000000"/>
          <w:spacing w:val="1"/>
        </w:rPr>
        <w:t>o</w:t>
      </w:r>
      <w:r>
        <w:rPr>
          <w:color w:val="000000"/>
        </w:rPr>
        <w:t>f</w:t>
      </w:r>
      <w:r>
        <w:rPr>
          <w:color w:val="000000"/>
          <w:spacing w:val="-3"/>
        </w:rPr>
        <w:t xml:space="preserve"> </w:t>
      </w:r>
      <w:r>
        <w:rPr>
          <w:color w:val="000000"/>
        </w:rPr>
        <w:t>t</w:t>
      </w:r>
      <w:r>
        <w:rPr>
          <w:color w:val="000000"/>
          <w:spacing w:val="-1"/>
        </w:rPr>
        <w:t>h</w:t>
      </w:r>
      <w:r>
        <w:rPr>
          <w:color w:val="000000"/>
        </w:rPr>
        <w:t>e</w:t>
      </w:r>
      <w:r>
        <w:rPr>
          <w:color w:val="000000"/>
          <w:spacing w:val="3"/>
        </w:rPr>
        <w:t xml:space="preserve"> </w:t>
      </w:r>
      <w:r>
        <w:rPr>
          <w:color w:val="000000"/>
          <w:spacing w:val="-3"/>
        </w:rPr>
        <w:t>a</w:t>
      </w:r>
      <w:r>
        <w:rPr>
          <w:color w:val="000000"/>
        </w:rPr>
        <w:t>ca</w:t>
      </w:r>
      <w:r>
        <w:rPr>
          <w:color w:val="000000"/>
          <w:spacing w:val="-1"/>
        </w:rPr>
        <w:t>d</w:t>
      </w:r>
      <w:r>
        <w:rPr>
          <w:color w:val="000000"/>
          <w:spacing w:val="-2"/>
        </w:rPr>
        <w:t>e</w:t>
      </w:r>
      <w:r>
        <w:rPr>
          <w:color w:val="000000"/>
        </w:rPr>
        <w:t>mic</w:t>
      </w:r>
      <w:r>
        <w:rPr>
          <w:color w:val="000000"/>
          <w:spacing w:val="-2"/>
        </w:rPr>
        <w:t xml:space="preserve"> </w:t>
      </w:r>
      <w:r>
        <w:rPr>
          <w:color w:val="000000"/>
        </w:rPr>
        <w:t>y</w:t>
      </w:r>
      <w:r>
        <w:rPr>
          <w:color w:val="000000"/>
          <w:spacing w:val="-2"/>
        </w:rPr>
        <w:t>e</w:t>
      </w:r>
      <w:r>
        <w:rPr>
          <w:color w:val="000000"/>
        </w:rPr>
        <w:t>ar.</w:t>
      </w:r>
    </w:p>
    <w:p w:rsidR="005A4D45" w:rsidRDefault="005A4D45">
      <w:pPr>
        <w:spacing w:before="9" w:line="260" w:lineRule="exact"/>
        <w:rPr>
          <w:sz w:val="26"/>
          <w:szCs w:val="26"/>
        </w:rPr>
      </w:pPr>
    </w:p>
    <w:p w:rsidR="005A4D45" w:rsidRDefault="009A0CE2" w:rsidP="00BE6DB9">
      <w:pPr>
        <w:pStyle w:val="Heading2"/>
        <w:ind w:left="100"/>
      </w:pPr>
      <w:bookmarkStart w:id="17" w:name="_Toc485283217"/>
      <w:r>
        <w:rPr>
          <w:u w:color="000000"/>
        </w:rPr>
        <w:t>F</w:t>
      </w:r>
      <w:r>
        <w:rPr>
          <w:spacing w:val="-2"/>
          <w:u w:color="000000"/>
        </w:rPr>
        <w:t>A</w:t>
      </w:r>
      <w:r>
        <w:rPr>
          <w:spacing w:val="1"/>
          <w:u w:color="000000"/>
        </w:rPr>
        <w:t>C</w:t>
      </w:r>
      <w:r>
        <w:rPr>
          <w:spacing w:val="-1"/>
          <w:u w:color="000000"/>
        </w:rPr>
        <w:t>U</w:t>
      </w:r>
      <w:r>
        <w:rPr>
          <w:u w:color="000000"/>
        </w:rPr>
        <w:t>LTY</w:t>
      </w:r>
      <w:r>
        <w:rPr>
          <w:spacing w:val="-1"/>
          <w:u w:color="000000"/>
        </w:rPr>
        <w:t xml:space="preserve"> O</w:t>
      </w:r>
      <w:r>
        <w:rPr>
          <w:u w:color="000000"/>
        </w:rPr>
        <w:t>FFI</w:t>
      </w:r>
      <w:r>
        <w:rPr>
          <w:spacing w:val="1"/>
          <w:u w:color="000000"/>
        </w:rPr>
        <w:t>C</w:t>
      </w:r>
      <w:r>
        <w:rPr>
          <w:u w:color="000000"/>
        </w:rPr>
        <w:t>E</w:t>
      </w:r>
      <w:r>
        <w:rPr>
          <w:spacing w:val="-4"/>
          <w:u w:color="000000"/>
        </w:rPr>
        <w:t xml:space="preserve"> </w:t>
      </w:r>
      <w:r>
        <w:rPr>
          <w:u w:color="000000"/>
        </w:rPr>
        <w:t>H</w:t>
      </w:r>
      <w:r>
        <w:rPr>
          <w:spacing w:val="-2"/>
          <w:u w:color="000000"/>
        </w:rPr>
        <w:t>O</w:t>
      </w:r>
      <w:r>
        <w:rPr>
          <w:spacing w:val="-1"/>
          <w:u w:color="000000"/>
        </w:rPr>
        <w:t>U</w:t>
      </w:r>
      <w:r>
        <w:rPr>
          <w:u w:color="000000"/>
        </w:rPr>
        <w:t>RS</w:t>
      </w:r>
      <w:bookmarkEnd w:id="17"/>
    </w:p>
    <w:p w:rsidR="005A4D45" w:rsidRDefault="007C4D6D">
      <w:pPr>
        <w:pStyle w:val="BodyText"/>
      </w:pPr>
      <w:r>
        <w:t>F</w:t>
      </w:r>
      <w:r>
        <w:rPr>
          <w:spacing w:val="-1"/>
        </w:rPr>
        <w:t>a</w:t>
      </w:r>
      <w:r>
        <w:t>cu</w:t>
      </w:r>
      <w:r>
        <w:rPr>
          <w:spacing w:val="-1"/>
        </w:rPr>
        <w:t>l</w:t>
      </w:r>
      <w:r>
        <w:t>ty</w:t>
      </w:r>
      <w:r>
        <w:rPr>
          <w:spacing w:val="1"/>
        </w:rPr>
        <w:t xml:space="preserve"> </w:t>
      </w:r>
      <w:r>
        <w:t>in t</w:t>
      </w:r>
      <w:r>
        <w:rPr>
          <w:spacing w:val="-3"/>
        </w:rPr>
        <w:t>h</w:t>
      </w:r>
      <w:r>
        <w:t>e F</w:t>
      </w:r>
      <w:r>
        <w:rPr>
          <w:spacing w:val="-2"/>
        </w:rPr>
        <w:t>o</w:t>
      </w:r>
      <w:r>
        <w:t>r</w:t>
      </w:r>
      <w:r>
        <w:rPr>
          <w:spacing w:val="-2"/>
        </w:rPr>
        <w:t>m</w:t>
      </w:r>
      <w:r>
        <w:t>er</w:t>
      </w:r>
      <w:r>
        <w:rPr>
          <w:spacing w:val="-2"/>
        </w:rPr>
        <w:t xml:space="preserve"> </w:t>
      </w:r>
      <w:r>
        <w:t>MC</w:t>
      </w:r>
      <w:r>
        <w:rPr>
          <w:spacing w:val="-3"/>
        </w:rPr>
        <w:t>C</w:t>
      </w:r>
      <w:r>
        <w:t>FA</w:t>
      </w:r>
      <w:r>
        <w:rPr>
          <w:spacing w:val="-1"/>
        </w:rPr>
        <w:t xml:space="preserve"> </w:t>
      </w:r>
      <w:r>
        <w:t>Bar</w:t>
      </w:r>
      <w:r>
        <w:rPr>
          <w:spacing w:val="-1"/>
        </w:rPr>
        <w:t>g</w:t>
      </w:r>
      <w:r>
        <w:t>ai</w:t>
      </w:r>
      <w:r>
        <w:rPr>
          <w:spacing w:val="-2"/>
        </w:rPr>
        <w:t>n</w:t>
      </w:r>
      <w:r>
        <w:t>i</w:t>
      </w:r>
      <w:r>
        <w:rPr>
          <w:spacing w:val="-2"/>
        </w:rPr>
        <w:t>n</w:t>
      </w:r>
      <w:r>
        <w:t>g</w:t>
      </w:r>
      <w:r>
        <w:rPr>
          <w:spacing w:val="-1"/>
        </w:rPr>
        <w:t xml:space="preserve"> </w:t>
      </w:r>
      <w:r>
        <w:t>Un</w:t>
      </w:r>
      <w:r>
        <w:rPr>
          <w:spacing w:val="-1"/>
        </w:rPr>
        <w:t>i</w:t>
      </w:r>
      <w:r>
        <w:t>t:</w:t>
      </w:r>
    </w:p>
    <w:p w:rsidR="005A4D45" w:rsidRDefault="007C4D6D">
      <w:pPr>
        <w:pStyle w:val="BodyText"/>
        <w:ind w:right="75"/>
      </w:pPr>
      <w:r>
        <w:t>F</w:t>
      </w:r>
      <w:r>
        <w:rPr>
          <w:spacing w:val="-2"/>
        </w:rPr>
        <w:t>u</w:t>
      </w:r>
      <w:r>
        <w:t>l</w:t>
      </w:r>
      <w:r>
        <w:rPr>
          <w:spacing w:val="-1"/>
        </w:rPr>
        <w:t>l</w:t>
      </w:r>
      <w:r>
        <w:t>ti</w:t>
      </w:r>
      <w:r>
        <w:rPr>
          <w:spacing w:val="1"/>
        </w:rPr>
        <w:t>m</w:t>
      </w:r>
      <w:r>
        <w:t>e f</w:t>
      </w:r>
      <w:r>
        <w:rPr>
          <w:spacing w:val="-3"/>
        </w:rPr>
        <w:t>a</w:t>
      </w:r>
      <w:r>
        <w:t>cu</w:t>
      </w:r>
      <w:r>
        <w:rPr>
          <w:spacing w:val="-1"/>
        </w:rPr>
        <w:t>l</w:t>
      </w:r>
      <w:r>
        <w:t>ty</w:t>
      </w:r>
      <w:r>
        <w:rPr>
          <w:spacing w:val="-1"/>
        </w:rPr>
        <w:t xml:space="preserve"> m</w:t>
      </w:r>
      <w:r>
        <w:t>e</w:t>
      </w:r>
      <w:r>
        <w:rPr>
          <w:spacing w:val="1"/>
        </w:rPr>
        <w:t>m</w:t>
      </w:r>
      <w:r>
        <w:rPr>
          <w:spacing w:val="-4"/>
        </w:rPr>
        <w:t>b</w:t>
      </w:r>
      <w:r>
        <w:t xml:space="preserve">ers </w:t>
      </w:r>
      <w:r>
        <w:rPr>
          <w:spacing w:val="-3"/>
        </w:rPr>
        <w:t>a</w:t>
      </w:r>
      <w:r>
        <w:t xml:space="preserve">re </w:t>
      </w:r>
      <w:r>
        <w:rPr>
          <w:spacing w:val="-2"/>
        </w:rPr>
        <w:t>t</w:t>
      </w:r>
      <w:r>
        <w:t>o</w:t>
      </w:r>
      <w:r>
        <w:rPr>
          <w:spacing w:val="3"/>
        </w:rPr>
        <w:t xml:space="preserve"> </w:t>
      </w:r>
      <w:r>
        <w:rPr>
          <w:spacing w:val="-1"/>
        </w:rPr>
        <w:t>h</w:t>
      </w:r>
      <w:r>
        <w:t>a</w:t>
      </w:r>
      <w:r>
        <w:rPr>
          <w:spacing w:val="-2"/>
        </w:rPr>
        <w:t>v</w:t>
      </w:r>
      <w:r>
        <w:t>e</w:t>
      </w:r>
      <w:r>
        <w:rPr>
          <w:spacing w:val="-2"/>
        </w:rPr>
        <w:t xml:space="preserve"> </w:t>
      </w:r>
      <w:r>
        <w:t>5 ho</w:t>
      </w:r>
      <w:r>
        <w:rPr>
          <w:spacing w:val="-1"/>
        </w:rPr>
        <w:t>u</w:t>
      </w:r>
      <w:r>
        <w:t>rs</w:t>
      </w:r>
      <w:r>
        <w:rPr>
          <w:spacing w:val="-2"/>
        </w:rPr>
        <w:t xml:space="preserve"> </w:t>
      </w:r>
      <w:r>
        <w:rPr>
          <w:spacing w:val="1"/>
        </w:rPr>
        <w:t>o</w:t>
      </w:r>
      <w:r>
        <w:t>f</w:t>
      </w:r>
      <w:r>
        <w:rPr>
          <w:spacing w:val="-3"/>
        </w:rPr>
        <w:t xml:space="preserve"> </w:t>
      </w:r>
      <w:r>
        <w:rPr>
          <w:spacing w:val="1"/>
        </w:rPr>
        <w:t>o</w:t>
      </w:r>
      <w:r>
        <w:t>ff</w:t>
      </w:r>
      <w:r>
        <w:rPr>
          <w:spacing w:val="-4"/>
        </w:rPr>
        <w:t>i</w:t>
      </w:r>
      <w:r>
        <w:t>ce</w:t>
      </w:r>
      <w:r>
        <w:rPr>
          <w:spacing w:val="-2"/>
        </w:rPr>
        <w:t xml:space="preserve"> </w:t>
      </w:r>
      <w:r>
        <w:t>ti</w:t>
      </w:r>
      <w:r>
        <w:rPr>
          <w:spacing w:val="-2"/>
        </w:rPr>
        <w:t>m</w:t>
      </w:r>
      <w:r>
        <w:t>e e</w:t>
      </w:r>
      <w:r>
        <w:rPr>
          <w:spacing w:val="-3"/>
        </w:rPr>
        <w:t>a</w:t>
      </w:r>
      <w:r>
        <w:t xml:space="preserve">ch </w:t>
      </w:r>
      <w:r>
        <w:rPr>
          <w:spacing w:val="-2"/>
        </w:rPr>
        <w:t>w</w:t>
      </w:r>
      <w:r>
        <w:t>eek.</w:t>
      </w:r>
      <w:r>
        <w:rPr>
          <w:spacing w:val="-2"/>
        </w:rPr>
        <w:t xml:space="preserve"> </w:t>
      </w:r>
      <w:r>
        <w:t>Office</w:t>
      </w:r>
      <w:r>
        <w:rPr>
          <w:spacing w:val="-2"/>
        </w:rPr>
        <w:t xml:space="preserve"> </w:t>
      </w:r>
      <w:r>
        <w:t>h</w:t>
      </w:r>
      <w:r>
        <w:rPr>
          <w:spacing w:val="-2"/>
        </w:rPr>
        <w:t>o</w:t>
      </w:r>
      <w:r>
        <w:rPr>
          <w:spacing w:val="-1"/>
        </w:rPr>
        <w:t>u</w:t>
      </w:r>
      <w:r>
        <w:t>rs are</w:t>
      </w:r>
      <w:r>
        <w:rPr>
          <w:spacing w:val="1"/>
        </w:rPr>
        <w:t xml:space="preserve"> </w:t>
      </w:r>
      <w:r>
        <w:t>a</w:t>
      </w:r>
      <w:r>
        <w:rPr>
          <w:spacing w:val="-2"/>
        </w:rPr>
        <w:t xml:space="preserve"> </w:t>
      </w:r>
      <w:r>
        <w:t>MSCF c</w:t>
      </w:r>
      <w:r>
        <w:rPr>
          <w:spacing w:val="1"/>
        </w:rPr>
        <w:t>o</w:t>
      </w:r>
      <w:r>
        <w:rPr>
          <w:spacing w:val="-1"/>
        </w:rPr>
        <w:t>n</w:t>
      </w:r>
      <w:r>
        <w:t>tra</w:t>
      </w:r>
      <w:r>
        <w:rPr>
          <w:spacing w:val="-3"/>
        </w:rPr>
        <w:t>c</w:t>
      </w:r>
      <w:r>
        <w:t>tual</w:t>
      </w:r>
      <w:r>
        <w:rPr>
          <w:spacing w:val="-1"/>
        </w:rPr>
        <w:t xml:space="preserve"> </w:t>
      </w:r>
      <w:r>
        <w:t>ag</w:t>
      </w:r>
      <w:r>
        <w:rPr>
          <w:spacing w:val="-1"/>
        </w:rPr>
        <w:t>r</w:t>
      </w:r>
      <w:r>
        <w:rPr>
          <w:spacing w:val="-2"/>
        </w:rPr>
        <w:t>e</w:t>
      </w:r>
      <w:r>
        <w:t>e</w:t>
      </w:r>
      <w:r>
        <w:rPr>
          <w:spacing w:val="-1"/>
        </w:rPr>
        <w:t>m</w:t>
      </w:r>
      <w:r>
        <w:t>ent and</w:t>
      </w:r>
      <w:r>
        <w:rPr>
          <w:spacing w:val="-4"/>
        </w:rPr>
        <w:t xml:space="preserve"> </w:t>
      </w:r>
      <w:r>
        <w:t>specifics</w:t>
      </w:r>
      <w:r>
        <w:rPr>
          <w:spacing w:val="-2"/>
        </w:rPr>
        <w:t xml:space="preserve"> </w:t>
      </w:r>
      <w:r>
        <w:t>m</w:t>
      </w:r>
      <w:r>
        <w:rPr>
          <w:spacing w:val="-3"/>
        </w:rPr>
        <w:t>a</w:t>
      </w:r>
      <w:r>
        <w:t>y be</w:t>
      </w:r>
      <w:r>
        <w:rPr>
          <w:spacing w:val="-2"/>
        </w:rPr>
        <w:t xml:space="preserve"> </w:t>
      </w:r>
      <w:r>
        <w:t>r</w:t>
      </w:r>
      <w:r>
        <w:rPr>
          <w:spacing w:val="-2"/>
        </w:rPr>
        <w:t>e</w:t>
      </w:r>
      <w:r>
        <w:t>vie</w:t>
      </w:r>
      <w:r>
        <w:rPr>
          <w:spacing w:val="-2"/>
        </w:rPr>
        <w:t>w</w:t>
      </w:r>
      <w:r>
        <w:t>ed</w:t>
      </w:r>
      <w:r>
        <w:rPr>
          <w:spacing w:val="-2"/>
        </w:rPr>
        <w:t xml:space="preserve"> </w:t>
      </w:r>
      <w:r>
        <w:t xml:space="preserve">at </w:t>
      </w:r>
      <w:r>
        <w:rPr>
          <w:spacing w:val="-2"/>
        </w:rPr>
        <w:t>w</w:t>
      </w:r>
      <w:r>
        <w:t>ebsite</w:t>
      </w:r>
      <w:r>
        <w:rPr>
          <w:spacing w:val="1"/>
        </w:rPr>
        <w:t xml:space="preserve"> </w:t>
      </w:r>
      <w:r>
        <w:rPr>
          <w:spacing w:val="-4"/>
        </w:rPr>
        <w:t>n</w:t>
      </w:r>
      <w:r>
        <w:rPr>
          <w:spacing w:val="1"/>
        </w:rPr>
        <w:t>o</w:t>
      </w:r>
      <w:r>
        <w:rPr>
          <w:spacing w:val="-2"/>
        </w:rPr>
        <w:t>t</w:t>
      </w:r>
      <w:r>
        <w:t>ed ab</w:t>
      </w:r>
      <w:r>
        <w:rPr>
          <w:spacing w:val="-2"/>
        </w:rPr>
        <w:t>o</w:t>
      </w:r>
      <w:r>
        <w:t>ve.</w:t>
      </w:r>
      <w:r>
        <w:rPr>
          <w:spacing w:val="-2"/>
        </w:rPr>
        <w:t xml:space="preserve"> </w:t>
      </w:r>
      <w:r>
        <w:t>P</w:t>
      </w:r>
      <w:r>
        <w:rPr>
          <w:spacing w:val="-3"/>
        </w:rPr>
        <w:t>l</w:t>
      </w:r>
      <w:r>
        <w:t>ease</w:t>
      </w:r>
      <w:r>
        <w:rPr>
          <w:spacing w:val="1"/>
        </w:rPr>
        <w:t xml:space="preserve"> </w:t>
      </w:r>
      <w:r>
        <w:t>pl</w:t>
      </w:r>
      <w:r>
        <w:rPr>
          <w:spacing w:val="-1"/>
        </w:rPr>
        <w:t>a</w:t>
      </w:r>
      <w:r>
        <w:t>n</w:t>
      </w:r>
      <w:r>
        <w:rPr>
          <w:spacing w:val="-3"/>
        </w:rPr>
        <w:t xml:space="preserve"> </w:t>
      </w:r>
      <w:r>
        <w:t>y</w:t>
      </w:r>
      <w:r>
        <w:rPr>
          <w:spacing w:val="1"/>
        </w:rPr>
        <w:t>o</w:t>
      </w:r>
      <w:r>
        <w:rPr>
          <w:spacing w:val="-1"/>
        </w:rPr>
        <w:t>u</w:t>
      </w:r>
      <w:r>
        <w:t>r</w:t>
      </w:r>
      <w:r>
        <w:rPr>
          <w:spacing w:val="-3"/>
        </w:rPr>
        <w:t xml:space="preserve"> </w:t>
      </w:r>
      <w:r>
        <w:rPr>
          <w:spacing w:val="1"/>
        </w:rPr>
        <w:t>o</w:t>
      </w:r>
      <w:r>
        <w:t>ff</w:t>
      </w:r>
      <w:r>
        <w:rPr>
          <w:spacing w:val="-1"/>
        </w:rPr>
        <w:t>i</w:t>
      </w:r>
      <w:r>
        <w:rPr>
          <w:spacing w:val="-3"/>
        </w:rPr>
        <w:t>c</w:t>
      </w:r>
      <w:r>
        <w:t xml:space="preserve">e </w:t>
      </w:r>
      <w:r>
        <w:rPr>
          <w:spacing w:val="-1"/>
        </w:rPr>
        <w:t>h</w:t>
      </w:r>
      <w:r>
        <w:rPr>
          <w:spacing w:val="1"/>
        </w:rPr>
        <w:t>o</w:t>
      </w:r>
      <w:r>
        <w:rPr>
          <w:spacing w:val="-1"/>
        </w:rPr>
        <w:t>u</w:t>
      </w:r>
      <w:r>
        <w:t xml:space="preserve">rs </w:t>
      </w:r>
      <w:r>
        <w:rPr>
          <w:spacing w:val="-2"/>
        </w:rPr>
        <w:t>t</w:t>
      </w:r>
      <w:r>
        <w:t>o</w:t>
      </w:r>
      <w:r>
        <w:rPr>
          <w:spacing w:val="1"/>
        </w:rPr>
        <w:t xml:space="preserve"> </w:t>
      </w:r>
      <w:r>
        <w:t>p</w:t>
      </w:r>
      <w:r>
        <w:rPr>
          <w:spacing w:val="-3"/>
        </w:rPr>
        <w:t>r</w:t>
      </w:r>
      <w:r>
        <w:rPr>
          <w:spacing w:val="1"/>
        </w:rPr>
        <w:t>o</w:t>
      </w:r>
      <w:r>
        <w:t>vi</w:t>
      </w:r>
      <w:r>
        <w:rPr>
          <w:spacing w:val="-2"/>
        </w:rPr>
        <w:t>d</w:t>
      </w:r>
      <w:r>
        <w:t>e</w:t>
      </w:r>
      <w:r>
        <w:rPr>
          <w:spacing w:val="-2"/>
        </w:rPr>
        <w:t xml:space="preserve"> </w:t>
      </w:r>
      <w:r>
        <w:t>ac</w:t>
      </w:r>
      <w:r>
        <w:rPr>
          <w:spacing w:val="-2"/>
        </w:rPr>
        <w:t>c</w:t>
      </w:r>
      <w:r>
        <w:t>ess</w:t>
      </w:r>
      <w:r>
        <w:rPr>
          <w:spacing w:val="1"/>
        </w:rPr>
        <w:t xml:space="preserve"> </w:t>
      </w:r>
      <w:r>
        <w:rPr>
          <w:spacing w:val="-3"/>
        </w:rPr>
        <w:t>f</w:t>
      </w:r>
      <w:r>
        <w:rPr>
          <w:spacing w:val="1"/>
        </w:rPr>
        <w:t>o</w:t>
      </w:r>
      <w:r>
        <w:t>r</w:t>
      </w:r>
      <w:r>
        <w:rPr>
          <w:spacing w:val="-3"/>
        </w:rPr>
        <w:t xml:space="preserve"> </w:t>
      </w:r>
      <w:r>
        <w:t>st</w:t>
      </w:r>
      <w:r>
        <w:rPr>
          <w:spacing w:val="-1"/>
        </w:rPr>
        <w:t>ud</w:t>
      </w:r>
      <w:r>
        <w:t xml:space="preserve">ents </w:t>
      </w:r>
      <w:r>
        <w:rPr>
          <w:spacing w:val="-3"/>
        </w:rPr>
        <w:t>a</w:t>
      </w:r>
      <w:r>
        <w:t>t</w:t>
      </w:r>
      <w:r>
        <w:rPr>
          <w:spacing w:val="3"/>
        </w:rPr>
        <w:t xml:space="preserve"> </w:t>
      </w:r>
      <w:r>
        <w:rPr>
          <w:spacing w:val="-3"/>
        </w:rPr>
        <w:t>c</w:t>
      </w:r>
      <w:r>
        <w:rPr>
          <w:spacing w:val="1"/>
        </w:rPr>
        <w:t>o</w:t>
      </w:r>
      <w:r>
        <w:rPr>
          <w:spacing w:val="-1"/>
        </w:rPr>
        <w:t>n</w:t>
      </w:r>
      <w:r>
        <w:rPr>
          <w:spacing w:val="-2"/>
        </w:rPr>
        <w:t>v</w:t>
      </w:r>
      <w:r>
        <w:t>en</w:t>
      </w:r>
      <w:r>
        <w:rPr>
          <w:spacing w:val="-1"/>
        </w:rPr>
        <w:t>i</w:t>
      </w:r>
      <w:r>
        <w:t>ent</w:t>
      </w:r>
      <w:r>
        <w:rPr>
          <w:spacing w:val="-2"/>
        </w:rPr>
        <w:t xml:space="preserve"> </w:t>
      </w:r>
      <w:r>
        <w:t>ti</w:t>
      </w:r>
      <w:r>
        <w:rPr>
          <w:spacing w:val="-1"/>
        </w:rPr>
        <w:t>m</w:t>
      </w:r>
      <w:r>
        <w:t>es</w:t>
      </w:r>
      <w:r>
        <w:rPr>
          <w:spacing w:val="1"/>
        </w:rPr>
        <w:t xml:space="preserve"> </w:t>
      </w:r>
      <w:r>
        <w:t>f</w:t>
      </w:r>
      <w:r>
        <w:rPr>
          <w:spacing w:val="-2"/>
        </w:rPr>
        <w:t>o</w:t>
      </w:r>
      <w:r>
        <w:t xml:space="preserve">r </w:t>
      </w:r>
      <w:r>
        <w:rPr>
          <w:spacing w:val="-2"/>
        </w:rPr>
        <w:t>y</w:t>
      </w:r>
      <w:r>
        <w:rPr>
          <w:spacing w:val="1"/>
        </w:rPr>
        <w:t>o</w:t>
      </w:r>
      <w:r>
        <w:rPr>
          <w:spacing w:val="-1"/>
        </w:rPr>
        <w:t>u</w:t>
      </w:r>
      <w:r>
        <w:t xml:space="preserve">r </w:t>
      </w:r>
      <w:r>
        <w:rPr>
          <w:spacing w:val="-2"/>
        </w:rPr>
        <w:t>s</w:t>
      </w:r>
      <w:r>
        <w:t>tu</w:t>
      </w:r>
      <w:r>
        <w:rPr>
          <w:spacing w:val="-2"/>
        </w:rPr>
        <w:t>d</w:t>
      </w:r>
      <w:r>
        <w:t>ents. Off</w:t>
      </w:r>
      <w:r>
        <w:rPr>
          <w:spacing w:val="-3"/>
        </w:rPr>
        <w:t>i</w:t>
      </w:r>
      <w:r>
        <w:t>ce</w:t>
      </w:r>
      <w:r>
        <w:rPr>
          <w:spacing w:val="-2"/>
        </w:rPr>
        <w:t xml:space="preserve"> </w:t>
      </w:r>
      <w:r>
        <w:t>ho</w:t>
      </w:r>
      <w:r>
        <w:rPr>
          <w:spacing w:val="-1"/>
        </w:rPr>
        <w:t>u</w:t>
      </w:r>
      <w:r>
        <w:t>rs</w:t>
      </w:r>
      <w:r>
        <w:rPr>
          <w:spacing w:val="-2"/>
        </w:rPr>
        <w:t xml:space="preserve"> </w:t>
      </w:r>
      <w:r>
        <w:t>m</w:t>
      </w:r>
      <w:r>
        <w:rPr>
          <w:spacing w:val="-1"/>
        </w:rPr>
        <w:t>u</w:t>
      </w:r>
      <w:r>
        <w:t>st</w:t>
      </w:r>
      <w:r>
        <w:rPr>
          <w:spacing w:val="1"/>
        </w:rPr>
        <w:t xml:space="preserve"> </w:t>
      </w:r>
      <w:r>
        <w:rPr>
          <w:spacing w:val="-4"/>
        </w:rPr>
        <w:t>b</w:t>
      </w:r>
      <w:r>
        <w:t xml:space="preserve">e </w:t>
      </w:r>
      <w:r>
        <w:rPr>
          <w:spacing w:val="-1"/>
        </w:rPr>
        <w:t>p</w:t>
      </w:r>
      <w:r>
        <w:rPr>
          <w:spacing w:val="-2"/>
        </w:rPr>
        <w:t>o</w:t>
      </w:r>
      <w:r>
        <w:t xml:space="preserve">sted at </w:t>
      </w:r>
      <w:r>
        <w:rPr>
          <w:spacing w:val="-2"/>
        </w:rPr>
        <w:t>y</w:t>
      </w:r>
      <w:r>
        <w:rPr>
          <w:spacing w:val="1"/>
        </w:rPr>
        <w:t>o</w:t>
      </w:r>
      <w:r>
        <w:rPr>
          <w:spacing w:val="-1"/>
        </w:rPr>
        <w:t>u</w:t>
      </w:r>
      <w:r>
        <w:t>r</w:t>
      </w:r>
      <w:r>
        <w:rPr>
          <w:spacing w:val="-2"/>
        </w:rPr>
        <w:t xml:space="preserve"> </w:t>
      </w:r>
      <w:r>
        <w:rPr>
          <w:spacing w:val="1"/>
        </w:rPr>
        <w:t>o</w:t>
      </w:r>
      <w:r>
        <w:t>ff</w:t>
      </w:r>
      <w:r>
        <w:rPr>
          <w:spacing w:val="-1"/>
        </w:rPr>
        <w:t>i</w:t>
      </w:r>
      <w:r>
        <w:t>ce</w:t>
      </w:r>
      <w:r>
        <w:rPr>
          <w:spacing w:val="-2"/>
        </w:rPr>
        <w:t xml:space="preserve"> </w:t>
      </w:r>
      <w:r>
        <w:t>d</w:t>
      </w:r>
      <w:r>
        <w:rPr>
          <w:spacing w:val="-2"/>
        </w:rPr>
        <w:t>o</w:t>
      </w:r>
      <w:r>
        <w:rPr>
          <w:spacing w:val="1"/>
        </w:rPr>
        <w:t>o</w:t>
      </w:r>
      <w:r>
        <w:t>r. If</w:t>
      </w:r>
      <w:r>
        <w:rPr>
          <w:spacing w:val="-3"/>
        </w:rPr>
        <w:t xml:space="preserve"> </w:t>
      </w:r>
      <w:r>
        <w:t>y</w:t>
      </w:r>
      <w:r>
        <w:rPr>
          <w:spacing w:val="1"/>
        </w:rPr>
        <w:t>o</w:t>
      </w:r>
      <w:r>
        <w:t>u</w:t>
      </w:r>
      <w:r>
        <w:rPr>
          <w:spacing w:val="-3"/>
        </w:rPr>
        <w:t xml:space="preserve"> </w:t>
      </w:r>
      <w:r>
        <w:t xml:space="preserve">will </w:t>
      </w:r>
      <w:r>
        <w:rPr>
          <w:spacing w:val="-1"/>
        </w:rPr>
        <w:t>b</w:t>
      </w:r>
      <w:r>
        <w:t xml:space="preserve">e </w:t>
      </w:r>
      <w:r>
        <w:rPr>
          <w:spacing w:val="-1"/>
        </w:rPr>
        <w:t>un</w:t>
      </w:r>
      <w:r>
        <w:t>a</w:t>
      </w:r>
      <w:r>
        <w:rPr>
          <w:spacing w:val="-2"/>
        </w:rPr>
        <w:t>v</w:t>
      </w:r>
      <w:r>
        <w:t>ai</w:t>
      </w:r>
      <w:r>
        <w:rPr>
          <w:spacing w:val="-1"/>
        </w:rPr>
        <w:t>l</w:t>
      </w:r>
      <w:r>
        <w:t>a</w:t>
      </w:r>
      <w:r>
        <w:rPr>
          <w:spacing w:val="-1"/>
        </w:rPr>
        <w:t>b</w:t>
      </w:r>
      <w:r>
        <w:t>le d</w:t>
      </w:r>
      <w:r>
        <w:rPr>
          <w:spacing w:val="-2"/>
        </w:rPr>
        <w:t>u</w:t>
      </w:r>
      <w:r>
        <w:t>ri</w:t>
      </w:r>
      <w:r>
        <w:rPr>
          <w:spacing w:val="-2"/>
        </w:rPr>
        <w:t>n</w:t>
      </w:r>
      <w:r>
        <w:t>g</w:t>
      </w:r>
      <w:r>
        <w:rPr>
          <w:spacing w:val="-1"/>
        </w:rPr>
        <w:t xml:space="preserve"> </w:t>
      </w:r>
      <w:r>
        <w:rPr>
          <w:spacing w:val="-2"/>
        </w:rPr>
        <w:t>s</w:t>
      </w:r>
      <w:r>
        <w:t>che</w:t>
      </w:r>
      <w:r>
        <w:rPr>
          <w:spacing w:val="-1"/>
        </w:rPr>
        <w:t>du</w:t>
      </w:r>
      <w:r>
        <w:t>led</w:t>
      </w:r>
      <w:r>
        <w:rPr>
          <w:spacing w:val="-1"/>
        </w:rPr>
        <w:t xml:space="preserve"> </w:t>
      </w:r>
      <w:r>
        <w:rPr>
          <w:spacing w:val="1"/>
        </w:rPr>
        <w:t>o</w:t>
      </w:r>
      <w:r>
        <w:t>ff</w:t>
      </w:r>
      <w:r>
        <w:rPr>
          <w:spacing w:val="-1"/>
        </w:rPr>
        <w:t>i</w:t>
      </w:r>
      <w:r>
        <w:rPr>
          <w:spacing w:val="-3"/>
        </w:rPr>
        <w:t>c</w:t>
      </w:r>
      <w:r>
        <w:t xml:space="preserve">e </w:t>
      </w:r>
      <w:r w:rsidR="00D3347C">
        <w:rPr>
          <w:spacing w:val="-4"/>
        </w:rPr>
        <w:t>h</w:t>
      </w:r>
      <w:r w:rsidR="00D3347C">
        <w:rPr>
          <w:spacing w:val="1"/>
        </w:rPr>
        <w:t>o</w:t>
      </w:r>
      <w:r w:rsidR="00D3347C">
        <w:rPr>
          <w:spacing w:val="-1"/>
        </w:rPr>
        <w:t>u</w:t>
      </w:r>
      <w:r w:rsidR="00D3347C">
        <w:t>rs,</w:t>
      </w:r>
      <w:r>
        <w:t xml:space="preserve"> p</w:t>
      </w:r>
      <w:r>
        <w:rPr>
          <w:spacing w:val="-1"/>
        </w:rPr>
        <w:t>l</w:t>
      </w:r>
      <w:r>
        <w:t>ea</w:t>
      </w:r>
      <w:r>
        <w:rPr>
          <w:spacing w:val="-2"/>
        </w:rPr>
        <w:t>s</w:t>
      </w:r>
      <w:r>
        <w:t xml:space="preserve">e </w:t>
      </w:r>
      <w:r>
        <w:rPr>
          <w:spacing w:val="-1"/>
        </w:rPr>
        <w:t>p</w:t>
      </w:r>
      <w:r>
        <w:rPr>
          <w:spacing w:val="1"/>
        </w:rPr>
        <w:t>o</w:t>
      </w:r>
      <w:r>
        <w:rPr>
          <w:spacing w:val="-3"/>
        </w:rPr>
        <w:t>s</w:t>
      </w:r>
      <w:r>
        <w:t>t a cha</w:t>
      </w:r>
      <w:r>
        <w:rPr>
          <w:spacing w:val="-2"/>
        </w:rPr>
        <w:t>n</w:t>
      </w:r>
      <w:r>
        <w:rPr>
          <w:spacing w:val="-1"/>
        </w:rPr>
        <w:t>g</w:t>
      </w:r>
      <w:r>
        <w:t>e</w:t>
      </w:r>
      <w:r>
        <w:rPr>
          <w:spacing w:val="-2"/>
        </w:rPr>
        <w:t xml:space="preserve"> </w:t>
      </w:r>
      <w:r>
        <w:rPr>
          <w:spacing w:val="1"/>
        </w:rPr>
        <w:t>o</w:t>
      </w:r>
      <w:r>
        <w:t>f sche</w:t>
      </w:r>
      <w:r>
        <w:rPr>
          <w:spacing w:val="-1"/>
        </w:rPr>
        <w:t>du</w:t>
      </w:r>
      <w:r>
        <w:t>le</w:t>
      </w:r>
      <w:r>
        <w:rPr>
          <w:spacing w:val="-2"/>
        </w:rPr>
        <w:t xml:space="preserve"> </w:t>
      </w:r>
      <w:r>
        <w:rPr>
          <w:spacing w:val="1"/>
        </w:rPr>
        <w:t>o</w:t>
      </w:r>
      <w:r>
        <w:t>n</w:t>
      </w:r>
      <w:r>
        <w:rPr>
          <w:spacing w:val="-1"/>
        </w:rPr>
        <w:t xml:space="preserve"> </w:t>
      </w:r>
      <w:r>
        <w:rPr>
          <w:spacing w:val="-2"/>
        </w:rPr>
        <w:t>y</w:t>
      </w:r>
      <w:r>
        <w:rPr>
          <w:spacing w:val="1"/>
        </w:rPr>
        <w:t>o</w:t>
      </w:r>
      <w:r>
        <w:rPr>
          <w:spacing w:val="-1"/>
        </w:rPr>
        <w:t>u</w:t>
      </w:r>
      <w:r>
        <w:t>r</w:t>
      </w:r>
      <w:r>
        <w:rPr>
          <w:spacing w:val="-2"/>
        </w:rPr>
        <w:t xml:space="preserve"> </w:t>
      </w:r>
      <w:r>
        <w:rPr>
          <w:spacing w:val="1"/>
        </w:rPr>
        <w:t>o</w:t>
      </w:r>
      <w:r>
        <w:t>ff</w:t>
      </w:r>
      <w:r>
        <w:rPr>
          <w:spacing w:val="-1"/>
        </w:rPr>
        <w:t>i</w:t>
      </w:r>
      <w:r>
        <w:t>ce</w:t>
      </w:r>
      <w:r>
        <w:rPr>
          <w:spacing w:val="-2"/>
        </w:rPr>
        <w:t xml:space="preserve"> </w:t>
      </w:r>
      <w:r>
        <w:t>d</w:t>
      </w:r>
      <w:r>
        <w:rPr>
          <w:spacing w:val="-2"/>
        </w:rPr>
        <w:t>o</w:t>
      </w:r>
      <w:r>
        <w:rPr>
          <w:spacing w:val="1"/>
        </w:rPr>
        <w:t>o</w:t>
      </w:r>
      <w:r>
        <w:t>r.</w:t>
      </w:r>
      <w:r>
        <w:rPr>
          <w:spacing w:val="-1"/>
        </w:rPr>
        <w:t xml:space="preserve"> </w:t>
      </w:r>
      <w:r>
        <w:t>A</w:t>
      </w:r>
      <w:r>
        <w:rPr>
          <w:spacing w:val="-1"/>
        </w:rPr>
        <w:t>dd</w:t>
      </w:r>
      <w:r>
        <w:t>itio</w:t>
      </w:r>
      <w:r>
        <w:rPr>
          <w:spacing w:val="-1"/>
        </w:rPr>
        <w:t>n</w:t>
      </w:r>
      <w:r>
        <w:t>al</w:t>
      </w:r>
      <w:r>
        <w:rPr>
          <w:spacing w:val="-4"/>
        </w:rPr>
        <w:t>l</w:t>
      </w:r>
      <w:r>
        <w:t>y, Fac</w:t>
      </w:r>
      <w:r>
        <w:rPr>
          <w:spacing w:val="-1"/>
        </w:rPr>
        <w:t>u</w:t>
      </w:r>
      <w:r>
        <w:t>l</w:t>
      </w:r>
      <w:r>
        <w:rPr>
          <w:spacing w:val="-3"/>
        </w:rPr>
        <w:t>t</w:t>
      </w:r>
      <w:r>
        <w:t xml:space="preserve">y </w:t>
      </w:r>
      <w:r>
        <w:rPr>
          <w:spacing w:val="1"/>
        </w:rPr>
        <w:t>m</w:t>
      </w:r>
      <w:r>
        <w:rPr>
          <w:spacing w:val="-2"/>
        </w:rPr>
        <w:t>e</w:t>
      </w:r>
      <w:r>
        <w:t>m</w:t>
      </w:r>
      <w:r>
        <w:rPr>
          <w:spacing w:val="-1"/>
        </w:rPr>
        <w:t>b</w:t>
      </w:r>
      <w:r>
        <w:t>ers</w:t>
      </w:r>
      <w:r>
        <w:rPr>
          <w:spacing w:val="-1"/>
        </w:rPr>
        <w:t xml:space="preserve"> </w:t>
      </w:r>
      <w:r>
        <w:t xml:space="preserve">are </w:t>
      </w:r>
      <w:r>
        <w:rPr>
          <w:spacing w:val="-3"/>
        </w:rPr>
        <w:t>r</w:t>
      </w:r>
      <w:r>
        <w:t>eq</w:t>
      </w:r>
      <w:r>
        <w:rPr>
          <w:spacing w:val="-2"/>
        </w:rPr>
        <w:t>u</w:t>
      </w:r>
      <w:r>
        <w:t>es</w:t>
      </w:r>
      <w:r>
        <w:rPr>
          <w:spacing w:val="-2"/>
        </w:rPr>
        <w:t>t</w:t>
      </w:r>
      <w:r>
        <w:t xml:space="preserve">ed </w:t>
      </w:r>
      <w:r>
        <w:rPr>
          <w:spacing w:val="-2"/>
        </w:rPr>
        <w:t>t</w:t>
      </w:r>
      <w:r>
        <w:t>o</w:t>
      </w:r>
      <w:r>
        <w:rPr>
          <w:spacing w:val="1"/>
        </w:rPr>
        <w:t xml:space="preserve"> </w:t>
      </w:r>
      <w:r>
        <w:t>p</w:t>
      </w:r>
      <w:r>
        <w:rPr>
          <w:spacing w:val="-2"/>
        </w:rPr>
        <w:t>o</w:t>
      </w:r>
      <w:r>
        <w:t>st</w:t>
      </w:r>
      <w:r>
        <w:rPr>
          <w:spacing w:val="1"/>
        </w:rPr>
        <w:t xml:space="preserve"> </w:t>
      </w:r>
      <w:r>
        <w:t>avai</w:t>
      </w:r>
      <w:r>
        <w:rPr>
          <w:spacing w:val="-1"/>
        </w:rPr>
        <w:t>l</w:t>
      </w:r>
      <w:r>
        <w:t>a</w:t>
      </w:r>
      <w:r>
        <w:rPr>
          <w:spacing w:val="-1"/>
        </w:rPr>
        <w:t>b</w:t>
      </w:r>
      <w:r>
        <w:rPr>
          <w:spacing w:val="-3"/>
        </w:rPr>
        <w:t>l</w:t>
      </w:r>
      <w:r>
        <w:t>e</w:t>
      </w:r>
      <w:r>
        <w:rPr>
          <w:spacing w:val="-2"/>
        </w:rPr>
        <w:t xml:space="preserve"> </w:t>
      </w:r>
      <w:r>
        <w:rPr>
          <w:spacing w:val="1"/>
        </w:rPr>
        <w:t>o</w:t>
      </w:r>
      <w:r>
        <w:t>ff</w:t>
      </w:r>
      <w:r>
        <w:rPr>
          <w:spacing w:val="-1"/>
        </w:rPr>
        <w:t>i</w:t>
      </w:r>
      <w:r>
        <w:t>ce</w:t>
      </w:r>
      <w:r>
        <w:rPr>
          <w:spacing w:val="-2"/>
        </w:rPr>
        <w:t xml:space="preserve"> </w:t>
      </w:r>
      <w:r>
        <w:t>ho</w:t>
      </w:r>
      <w:r>
        <w:rPr>
          <w:spacing w:val="-1"/>
        </w:rPr>
        <w:t>u</w:t>
      </w:r>
      <w:r>
        <w:t xml:space="preserve">rs </w:t>
      </w:r>
      <w:r>
        <w:rPr>
          <w:spacing w:val="-1"/>
        </w:rPr>
        <w:t>du</w:t>
      </w:r>
      <w:r>
        <w:t>ri</w:t>
      </w:r>
      <w:r>
        <w:rPr>
          <w:spacing w:val="-2"/>
        </w:rPr>
        <w:t>n</w:t>
      </w:r>
      <w:r>
        <w:t>g</w:t>
      </w:r>
      <w:r>
        <w:rPr>
          <w:spacing w:val="-1"/>
        </w:rPr>
        <w:t xml:space="preserve"> </w:t>
      </w:r>
      <w:r>
        <w:t>fi</w:t>
      </w:r>
      <w:r>
        <w:rPr>
          <w:spacing w:val="-1"/>
        </w:rPr>
        <w:t>n</w:t>
      </w:r>
      <w:r>
        <w:t>als week.</w:t>
      </w:r>
    </w:p>
    <w:p w:rsidR="005A4D45" w:rsidRDefault="005A4D45">
      <w:pPr>
        <w:spacing w:before="6" w:line="260" w:lineRule="exact"/>
        <w:rPr>
          <w:sz w:val="26"/>
          <w:szCs w:val="26"/>
        </w:rPr>
      </w:pPr>
    </w:p>
    <w:p w:rsidR="005A4D45" w:rsidRDefault="009A0CE2" w:rsidP="00BE6DB9">
      <w:pPr>
        <w:pStyle w:val="Heading2"/>
        <w:ind w:left="100"/>
      </w:pPr>
      <w:bookmarkStart w:id="18" w:name="_Toc485283218"/>
      <w:r>
        <w:rPr>
          <w:spacing w:val="-2"/>
          <w:u w:color="000000"/>
        </w:rPr>
        <w:t>S</w:t>
      </w:r>
      <w:r>
        <w:rPr>
          <w:u w:color="000000"/>
        </w:rPr>
        <w:t xml:space="preserve">TUDENT </w:t>
      </w:r>
      <w:r>
        <w:rPr>
          <w:spacing w:val="1"/>
          <w:u w:color="000000"/>
        </w:rPr>
        <w:t>C</w:t>
      </w:r>
      <w:r>
        <w:rPr>
          <w:u w:color="000000"/>
        </w:rPr>
        <w:t>ONTA</w:t>
      </w:r>
      <w:r>
        <w:rPr>
          <w:spacing w:val="1"/>
          <w:u w:color="000000"/>
        </w:rPr>
        <w:t>C</w:t>
      </w:r>
      <w:r>
        <w:rPr>
          <w:u w:color="000000"/>
        </w:rPr>
        <w:t>T HOU</w:t>
      </w:r>
      <w:r>
        <w:rPr>
          <w:spacing w:val="1"/>
          <w:u w:color="000000"/>
        </w:rPr>
        <w:t>R</w:t>
      </w:r>
      <w:r>
        <w:t>S</w:t>
      </w:r>
      <w:bookmarkEnd w:id="18"/>
    </w:p>
    <w:p w:rsidR="005A4D45" w:rsidRDefault="007C4D6D">
      <w:pPr>
        <w:pStyle w:val="BodyText"/>
        <w:ind w:right="182"/>
      </w:pPr>
      <w:r>
        <w:rPr>
          <w:u w:val="single" w:color="000000"/>
        </w:rPr>
        <w:t>F</w:t>
      </w:r>
      <w:r>
        <w:rPr>
          <w:spacing w:val="-1"/>
          <w:u w:val="single" w:color="000000"/>
        </w:rPr>
        <w:t>a</w:t>
      </w:r>
      <w:r>
        <w:rPr>
          <w:u w:val="single" w:color="000000"/>
        </w:rPr>
        <w:t>cu</w:t>
      </w:r>
      <w:r>
        <w:rPr>
          <w:spacing w:val="-1"/>
          <w:u w:val="single" w:color="000000"/>
        </w:rPr>
        <w:t>l</w:t>
      </w:r>
      <w:r>
        <w:rPr>
          <w:u w:val="single" w:color="000000"/>
        </w:rPr>
        <w:t xml:space="preserve">ty in </w:t>
      </w:r>
      <w:r>
        <w:rPr>
          <w:spacing w:val="-3"/>
          <w:u w:val="single" w:color="000000"/>
        </w:rPr>
        <w:t>f</w:t>
      </w:r>
      <w:r>
        <w:rPr>
          <w:spacing w:val="1"/>
          <w:u w:val="single" w:color="000000"/>
        </w:rPr>
        <w:t>o</w:t>
      </w:r>
      <w:r>
        <w:rPr>
          <w:spacing w:val="-3"/>
          <w:u w:val="single" w:color="000000"/>
        </w:rPr>
        <w:t>r</w:t>
      </w:r>
      <w:r>
        <w:rPr>
          <w:u w:val="single" w:color="000000"/>
        </w:rPr>
        <w:t>mer</w:t>
      </w:r>
      <w:r>
        <w:rPr>
          <w:spacing w:val="-2"/>
          <w:u w:val="single" w:color="000000"/>
        </w:rPr>
        <w:t xml:space="preserve"> </w:t>
      </w:r>
      <w:r>
        <w:rPr>
          <w:u w:val="single" w:color="000000"/>
        </w:rPr>
        <w:t>MCC</w:t>
      </w:r>
      <w:r>
        <w:rPr>
          <w:spacing w:val="-1"/>
          <w:u w:val="single" w:color="000000"/>
        </w:rPr>
        <w:t>F</w:t>
      </w:r>
      <w:r>
        <w:rPr>
          <w:u w:val="single" w:color="000000"/>
        </w:rPr>
        <w:t xml:space="preserve">A </w:t>
      </w:r>
      <w:r>
        <w:rPr>
          <w:spacing w:val="-3"/>
          <w:u w:val="single" w:color="000000"/>
        </w:rPr>
        <w:t>B</w:t>
      </w:r>
      <w:r>
        <w:rPr>
          <w:u w:val="single" w:color="000000"/>
        </w:rPr>
        <w:t>ar</w:t>
      </w:r>
      <w:r>
        <w:rPr>
          <w:spacing w:val="-2"/>
          <w:u w:val="single" w:color="000000"/>
        </w:rPr>
        <w:t>g</w:t>
      </w:r>
      <w:r>
        <w:rPr>
          <w:u w:val="single" w:color="000000"/>
        </w:rPr>
        <w:t>ai</w:t>
      </w:r>
      <w:r>
        <w:rPr>
          <w:spacing w:val="-2"/>
          <w:u w:val="single" w:color="000000"/>
        </w:rPr>
        <w:t>n</w:t>
      </w:r>
      <w:r>
        <w:rPr>
          <w:u w:val="single" w:color="000000"/>
        </w:rPr>
        <w:t>i</w:t>
      </w:r>
      <w:r>
        <w:rPr>
          <w:spacing w:val="-2"/>
          <w:u w:val="single" w:color="000000"/>
        </w:rPr>
        <w:t>n</w:t>
      </w:r>
      <w:r>
        <w:rPr>
          <w:u w:val="single" w:color="000000"/>
        </w:rPr>
        <w:t>g</w:t>
      </w:r>
      <w:r>
        <w:rPr>
          <w:spacing w:val="-1"/>
          <w:u w:val="single" w:color="000000"/>
        </w:rPr>
        <w:t xml:space="preserve"> </w:t>
      </w:r>
      <w:r>
        <w:rPr>
          <w:u w:val="single" w:color="000000"/>
        </w:rPr>
        <w:t>Un</w:t>
      </w:r>
      <w:r>
        <w:rPr>
          <w:spacing w:val="-1"/>
          <w:u w:val="single" w:color="000000"/>
        </w:rPr>
        <w:t>i</w:t>
      </w:r>
      <w:r>
        <w:rPr>
          <w:spacing w:val="1"/>
          <w:u w:val="single" w:color="000000"/>
        </w:rPr>
        <w:t>t</w:t>
      </w:r>
      <w:r>
        <w:t>:</w:t>
      </w:r>
      <w:r>
        <w:rPr>
          <w:spacing w:val="1"/>
        </w:rPr>
        <w:t xml:space="preserve"> </w:t>
      </w:r>
      <w:r>
        <w:rPr>
          <w:spacing w:val="-2"/>
        </w:rPr>
        <w:t>P</w:t>
      </w:r>
      <w:r>
        <w:t xml:space="preserve">er </w:t>
      </w:r>
      <w:r>
        <w:rPr>
          <w:spacing w:val="-3"/>
        </w:rPr>
        <w:t>c</w:t>
      </w:r>
      <w:r>
        <w:rPr>
          <w:spacing w:val="1"/>
        </w:rPr>
        <w:t>o</w:t>
      </w:r>
      <w:r>
        <w:rPr>
          <w:spacing w:val="-1"/>
        </w:rPr>
        <w:t>n</w:t>
      </w:r>
      <w:r>
        <w:t>tr</w:t>
      </w:r>
      <w:r>
        <w:rPr>
          <w:spacing w:val="-3"/>
        </w:rPr>
        <w:t>ac</w:t>
      </w:r>
      <w:r>
        <w:t>tual</w:t>
      </w:r>
      <w:r>
        <w:rPr>
          <w:spacing w:val="-1"/>
        </w:rPr>
        <w:t xml:space="preserve"> </w:t>
      </w:r>
      <w:r>
        <w:t>ag</w:t>
      </w:r>
      <w:r>
        <w:rPr>
          <w:spacing w:val="-1"/>
        </w:rPr>
        <w:t>r</w:t>
      </w:r>
      <w:r>
        <w:t>e</w:t>
      </w:r>
      <w:r>
        <w:rPr>
          <w:spacing w:val="-2"/>
        </w:rPr>
        <w:t>e</w:t>
      </w:r>
      <w:r>
        <w:t>men</w:t>
      </w:r>
      <w:r>
        <w:rPr>
          <w:spacing w:val="-3"/>
        </w:rPr>
        <w:t>t</w:t>
      </w:r>
      <w:r>
        <w:t>, fu</w:t>
      </w:r>
      <w:r>
        <w:rPr>
          <w:spacing w:val="-1"/>
        </w:rPr>
        <w:t>l</w:t>
      </w:r>
      <w:r>
        <w:t>lt</w:t>
      </w:r>
      <w:r>
        <w:rPr>
          <w:spacing w:val="-3"/>
        </w:rPr>
        <w:t>i</w:t>
      </w:r>
      <w:r>
        <w:t>me f</w:t>
      </w:r>
      <w:r>
        <w:rPr>
          <w:spacing w:val="-3"/>
        </w:rPr>
        <w:t>a</w:t>
      </w:r>
      <w:r>
        <w:t>cu</w:t>
      </w:r>
      <w:r>
        <w:rPr>
          <w:spacing w:val="-1"/>
        </w:rPr>
        <w:t>l</w:t>
      </w:r>
      <w:r>
        <w:t>ty</w:t>
      </w:r>
      <w:r>
        <w:rPr>
          <w:spacing w:val="1"/>
        </w:rPr>
        <w:t xml:space="preserve"> </w:t>
      </w:r>
      <w:r>
        <w:rPr>
          <w:spacing w:val="-3"/>
        </w:rPr>
        <w:t>p</w:t>
      </w:r>
      <w:r>
        <w:rPr>
          <w:spacing w:val="1"/>
        </w:rPr>
        <w:t>o</w:t>
      </w:r>
      <w:r>
        <w:t>sit</w:t>
      </w:r>
      <w:r>
        <w:rPr>
          <w:spacing w:val="-3"/>
        </w:rPr>
        <w:t>i</w:t>
      </w:r>
      <w:r>
        <w:rPr>
          <w:spacing w:val="1"/>
        </w:rPr>
        <w:t>o</w:t>
      </w:r>
      <w:r>
        <w:rPr>
          <w:spacing w:val="-1"/>
        </w:rPr>
        <w:t>n</w:t>
      </w:r>
      <w:r>
        <w:t>s re</w:t>
      </w:r>
      <w:r>
        <w:rPr>
          <w:spacing w:val="-1"/>
        </w:rPr>
        <w:t>qu</w:t>
      </w:r>
      <w:r>
        <w:t xml:space="preserve">ire 20 </w:t>
      </w:r>
      <w:r>
        <w:rPr>
          <w:spacing w:val="-3"/>
        </w:rPr>
        <w:t>h</w:t>
      </w:r>
      <w:r>
        <w:rPr>
          <w:spacing w:val="1"/>
        </w:rPr>
        <w:t>o</w:t>
      </w:r>
      <w:r>
        <w:rPr>
          <w:spacing w:val="-1"/>
        </w:rPr>
        <w:t>u</w:t>
      </w:r>
      <w:r>
        <w:t>rs</w:t>
      </w:r>
      <w:r>
        <w:rPr>
          <w:spacing w:val="-2"/>
        </w:rPr>
        <w:t xml:space="preserve"> </w:t>
      </w:r>
      <w:r>
        <w:rPr>
          <w:spacing w:val="1"/>
        </w:rPr>
        <w:t>o</w:t>
      </w:r>
      <w:r>
        <w:t xml:space="preserve">f </w:t>
      </w:r>
      <w:r>
        <w:rPr>
          <w:spacing w:val="-2"/>
        </w:rPr>
        <w:t>s</w:t>
      </w:r>
      <w:r>
        <w:t>tu</w:t>
      </w:r>
      <w:r>
        <w:rPr>
          <w:spacing w:val="-2"/>
        </w:rPr>
        <w:t>d</w:t>
      </w:r>
      <w:r>
        <w:t xml:space="preserve">ent </w:t>
      </w:r>
      <w:r>
        <w:rPr>
          <w:spacing w:val="-2"/>
        </w:rPr>
        <w:t>c</w:t>
      </w:r>
      <w:r>
        <w:rPr>
          <w:spacing w:val="1"/>
        </w:rPr>
        <w:t>o</w:t>
      </w:r>
      <w:r>
        <w:rPr>
          <w:spacing w:val="-1"/>
        </w:rPr>
        <w:t>n</w:t>
      </w:r>
      <w:r>
        <w:t>ta</w:t>
      </w:r>
      <w:r>
        <w:rPr>
          <w:spacing w:val="-2"/>
        </w:rPr>
        <w:t>c</w:t>
      </w:r>
      <w:r w:rsidR="00673296">
        <w:t xml:space="preserve">t; </w:t>
      </w:r>
      <w:r>
        <w:t>in</w:t>
      </w:r>
      <w:r>
        <w:rPr>
          <w:spacing w:val="-1"/>
        </w:rPr>
        <w:t xml:space="preserve"> </w:t>
      </w:r>
      <w:r>
        <w:t>ad</w:t>
      </w:r>
      <w:r>
        <w:rPr>
          <w:spacing w:val="-2"/>
        </w:rPr>
        <w:t>d</w:t>
      </w:r>
      <w:r>
        <w:t>ition</w:t>
      </w:r>
      <w:r>
        <w:rPr>
          <w:spacing w:val="-3"/>
        </w:rPr>
        <w:t xml:space="preserve"> </w:t>
      </w:r>
      <w:r>
        <w:rPr>
          <w:spacing w:val="-2"/>
        </w:rPr>
        <w:t>t</w:t>
      </w:r>
      <w:r>
        <w:t>o</w:t>
      </w:r>
      <w:r>
        <w:rPr>
          <w:spacing w:val="1"/>
        </w:rPr>
        <w:t xml:space="preserve"> </w:t>
      </w:r>
      <w:r>
        <w:t>t</w:t>
      </w:r>
      <w:r>
        <w:rPr>
          <w:spacing w:val="-1"/>
        </w:rPr>
        <w:t>h</w:t>
      </w:r>
      <w:r>
        <w:t>e</w:t>
      </w:r>
      <w:r>
        <w:rPr>
          <w:spacing w:val="-2"/>
        </w:rPr>
        <w:t xml:space="preserve"> </w:t>
      </w:r>
      <w:r>
        <w:t>5</w:t>
      </w:r>
      <w:r>
        <w:rPr>
          <w:spacing w:val="1"/>
        </w:rPr>
        <w:t xml:space="preserve"> </w:t>
      </w:r>
      <w:r>
        <w:rPr>
          <w:spacing w:val="-3"/>
        </w:rPr>
        <w:t>r</w:t>
      </w:r>
      <w:r>
        <w:t>eq</w:t>
      </w:r>
      <w:r>
        <w:rPr>
          <w:spacing w:val="-2"/>
        </w:rPr>
        <w:t>u</w:t>
      </w:r>
      <w:r>
        <w:t>i</w:t>
      </w:r>
      <w:r>
        <w:rPr>
          <w:spacing w:val="2"/>
        </w:rPr>
        <w:t>r</w:t>
      </w:r>
      <w:r>
        <w:t xml:space="preserve">ed </w:t>
      </w:r>
      <w:r>
        <w:rPr>
          <w:spacing w:val="1"/>
        </w:rPr>
        <w:t>o</w:t>
      </w:r>
      <w:r>
        <w:t>ff</w:t>
      </w:r>
      <w:r>
        <w:rPr>
          <w:spacing w:val="-1"/>
        </w:rPr>
        <w:t>i</w:t>
      </w:r>
      <w:r>
        <w:rPr>
          <w:spacing w:val="-3"/>
        </w:rPr>
        <w:t>c</w:t>
      </w:r>
      <w:r>
        <w:t xml:space="preserve">e </w:t>
      </w:r>
      <w:r>
        <w:rPr>
          <w:spacing w:val="-4"/>
        </w:rPr>
        <w:t>h</w:t>
      </w:r>
      <w:r>
        <w:rPr>
          <w:spacing w:val="1"/>
        </w:rPr>
        <w:t>o</w:t>
      </w:r>
      <w:r>
        <w:rPr>
          <w:spacing w:val="-1"/>
        </w:rPr>
        <w:t>u</w:t>
      </w:r>
      <w:r w:rsidR="00673296">
        <w:t>rs</w:t>
      </w:r>
      <w:r>
        <w:t>. Th</w:t>
      </w:r>
      <w:r>
        <w:rPr>
          <w:spacing w:val="-3"/>
        </w:rPr>
        <w:t>e</w:t>
      </w:r>
      <w:r>
        <w:t>se</w:t>
      </w:r>
      <w:r>
        <w:rPr>
          <w:spacing w:val="1"/>
        </w:rPr>
        <w:t xml:space="preserve"> </w:t>
      </w:r>
      <w:r>
        <w:rPr>
          <w:spacing w:val="-4"/>
        </w:rPr>
        <w:t>h</w:t>
      </w:r>
      <w:r>
        <w:rPr>
          <w:spacing w:val="-2"/>
        </w:rPr>
        <w:t>o</w:t>
      </w:r>
      <w:r>
        <w:rPr>
          <w:spacing w:val="-1"/>
        </w:rPr>
        <w:t>u</w:t>
      </w:r>
      <w:r>
        <w:t xml:space="preserve">rs </w:t>
      </w:r>
      <w:r>
        <w:rPr>
          <w:spacing w:val="1"/>
        </w:rPr>
        <w:t>m</w:t>
      </w:r>
      <w:r>
        <w:rPr>
          <w:spacing w:val="-3"/>
        </w:rPr>
        <w:t>a</w:t>
      </w:r>
      <w:r>
        <w:t>y</w:t>
      </w:r>
      <w:r>
        <w:rPr>
          <w:spacing w:val="-2"/>
        </w:rPr>
        <w:t xml:space="preserve"> </w:t>
      </w:r>
      <w:r>
        <w:rPr>
          <w:spacing w:val="1"/>
        </w:rPr>
        <w:t>o</w:t>
      </w:r>
      <w:r>
        <w:t>ccur in</w:t>
      </w:r>
      <w:r>
        <w:rPr>
          <w:spacing w:val="-3"/>
        </w:rPr>
        <w:t xml:space="preserve"> </w:t>
      </w:r>
      <w:r>
        <w:t>the classr</w:t>
      </w:r>
      <w:r>
        <w:rPr>
          <w:spacing w:val="-2"/>
        </w:rPr>
        <w:t>oo</w:t>
      </w:r>
      <w:r>
        <w:t>m, la</w:t>
      </w:r>
      <w:r>
        <w:rPr>
          <w:spacing w:val="-4"/>
        </w:rPr>
        <w:t>b</w:t>
      </w:r>
      <w:r>
        <w:rPr>
          <w:spacing w:val="1"/>
        </w:rPr>
        <w:t>o</w:t>
      </w:r>
      <w:r>
        <w:t>ra</w:t>
      </w:r>
      <w:r>
        <w:rPr>
          <w:spacing w:val="-3"/>
        </w:rPr>
        <w:t>t</w:t>
      </w:r>
      <w:r>
        <w:rPr>
          <w:spacing w:val="1"/>
        </w:rPr>
        <w:t>o</w:t>
      </w:r>
      <w:r>
        <w:t>ry</w:t>
      </w:r>
      <w:r>
        <w:rPr>
          <w:spacing w:val="-2"/>
        </w:rPr>
        <w:t xml:space="preserve"> </w:t>
      </w:r>
      <w:r>
        <w:rPr>
          <w:spacing w:val="1"/>
        </w:rPr>
        <w:t>o</w:t>
      </w:r>
      <w:r>
        <w:t>r</w:t>
      </w:r>
      <w:r>
        <w:rPr>
          <w:spacing w:val="-3"/>
        </w:rPr>
        <w:t xml:space="preserve"> </w:t>
      </w:r>
      <w:r>
        <w:t>cl</w:t>
      </w:r>
      <w:r>
        <w:rPr>
          <w:spacing w:val="-3"/>
        </w:rPr>
        <w:t>i</w:t>
      </w:r>
      <w:r>
        <w:rPr>
          <w:spacing w:val="-1"/>
        </w:rPr>
        <w:t>n</w:t>
      </w:r>
      <w:r>
        <w:t>ical</w:t>
      </w:r>
      <w:r>
        <w:rPr>
          <w:spacing w:val="-1"/>
        </w:rPr>
        <w:t xml:space="preserve"> </w:t>
      </w:r>
      <w:r>
        <w:t>setti</w:t>
      </w:r>
      <w:r>
        <w:rPr>
          <w:spacing w:val="-2"/>
        </w:rPr>
        <w:t>n</w:t>
      </w:r>
      <w:r>
        <w:rPr>
          <w:spacing w:val="-1"/>
        </w:rPr>
        <w:t>g</w:t>
      </w:r>
      <w:r>
        <w:t>.</w:t>
      </w:r>
      <w:r>
        <w:rPr>
          <w:spacing w:val="-1"/>
        </w:rPr>
        <w:t xml:space="preserve"> </w:t>
      </w:r>
      <w:r>
        <w:t>Part</w:t>
      </w:r>
      <w:r w:rsidR="00673296">
        <w:rPr>
          <w:spacing w:val="-3"/>
        </w:rPr>
        <w:t>-</w:t>
      </w:r>
      <w:r>
        <w:t>t</w:t>
      </w:r>
      <w:r>
        <w:rPr>
          <w:spacing w:val="-3"/>
        </w:rPr>
        <w:t>i</w:t>
      </w:r>
      <w:r>
        <w:t>me f</w:t>
      </w:r>
      <w:r>
        <w:rPr>
          <w:spacing w:val="-3"/>
        </w:rPr>
        <w:t>a</w:t>
      </w:r>
      <w:r>
        <w:t>cu</w:t>
      </w:r>
      <w:r>
        <w:rPr>
          <w:spacing w:val="-1"/>
        </w:rPr>
        <w:t>l</w:t>
      </w:r>
      <w:r>
        <w:t>ty</w:t>
      </w:r>
      <w:r>
        <w:rPr>
          <w:spacing w:val="-1"/>
        </w:rPr>
        <w:t xml:space="preserve"> </w:t>
      </w:r>
      <w:r>
        <w:t xml:space="preserve">will </w:t>
      </w:r>
      <w:r>
        <w:rPr>
          <w:spacing w:val="-1"/>
        </w:rPr>
        <w:t>h</w:t>
      </w:r>
      <w:r>
        <w:t>a</w:t>
      </w:r>
      <w:r>
        <w:rPr>
          <w:spacing w:val="-2"/>
        </w:rPr>
        <w:t>v</w:t>
      </w:r>
      <w:r>
        <w:t xml:space="preserve">e </w:t>
      </w:r>
      <w:r>
        <w:rPr>
          <w:spacing w:val="-2"/>
        </w:rPr>
        <w:t>o</w:t>
      </w:r>
      <w:r>
        <w:t>ff</w:t>
      </w:r>
      <w:r>
        <w:rPr>
          <w:spacing w:val="-1"/>
        </w:rPr>
        <w:t>i</w:t>
      </w:r>
      <w:r>
        <w:t>ce</w:t>
      </w:r>
      <w:r>
        <w:rPr>
          <w:spacing w:val="1"/>
        </w:rPr>
        <w:t xml:space="preserve"> </w:t>
      </w:r>
      <w:r>
        <w:rPr>
          <w:spacing w:val="-4"/>
        </w:rPr>
        <w:t>h</w:t>
      </w:r>
      <w:r>
        <w:rPr>
          <w:spacing w:val="1"/>
        </w:rPr>
        <w:t>o</w:t>
      </w:r>
      <w:r>
        <w:rPr>
          <w:spacing w:val="-1"/>
        </w:rPr>
        <w:t>u</w:t>
      </w:r>
      <w:r>
        <w:t>rs p</w:t>
      </w:r>
      <w:r>
        <w:rPr>
          <w:spacing w:val="-4"/>
        </w:rPr>
        <w:t>r</w:t>
      </w:r>
      <w:r>
        <w:rPr>
          <w:spacing w:val="1"/>
        </w:rPr>
        <w:t>o</w:t>
      </w:r>
      <w:r>
        <w:rPr>
          <w:spacing w:val="-1"/>
        </w:rPr>
        <w:t>p</w:t>
      </w:r>
      <w:r>
        <w:rPr>
          <w:spacing w:val="1"/>
        </w:rPr>
        <w:t>o</w:t>
      </w:r>
      <w:r>
        <w:t>rt</w:t>
      </w:r>
      <w:r>
        <w:rPr>
          <w:spacing w:val="-3"/>
        </w:rPr>
        <w:t>i</w:t>
      </w:r>
      <w:r>
        <w:rPr>
          <w:spacing w:val="1"/>
        </w:rPr>
        <w:t>o</w:t>
      </w:r>
      <w:r>
        <w:rPr>
          <w:spacing w:val="-1"/>
        </w:rPr>
        <w:t>n</w:t>
      </w:r>
      <w:r>
        <w:t>a</w:t>
      </w:r>
      <w:r>
        <w:rPr>
          <w:spacing w:val="-3"/>
        </w:rPr>
        <w:t>t</w:t>
      </w:r>
      <w:r>
        <w:t xml:space="preserve">e </w:t>
      </w:r>
      <w:r>
        <w:rPr>
          <w:spacing w:val="-2"/>
        </w:rPr>
        <w:t>t</w:t>
      </w:r>
      <w:r>
        <w:t>o</w:t>
      </w:r>
      <w:r>
        <w:rPr>
          <w:spacing w:val="1"/>
        </w:rPr>
        <w:t xml:space="preserve"> </w:t>
      </w:r>
      <w:r>
        <w:t>t</w:t>
      </w:r>
      <w:r>
        <w:rPr>
          <w:spacing w:val="-4"/>
        </w:rPr>
        <w:t>h</w:t>
      </w:r>
      <w:r>
        <w:t>eir a</w:t>
      </w:r>
      <w:r>
        <w:rPr>
          <w:spacing w:val="-1"/>
        </w:rPr>
        <w:t>pp</w:t>
      </w:r>
      <w:r>
        <w:rPr>
          <w:spacing w:val="1"/>
        </w:rPr>
        <w:t>o</w:t>
      </w:r>
      <w:r>
        <w:t>i</w:t>
      </w:r>
      <w:r>
        <w:rPr>
          <w:spacing w:val="-2"/>
        </w:rPr>
        <w:t>n</w:t>
      </w:r>
      <w:r>
        <w:t>t</w:t>
      </w:r>
      <w:r>
        <w:rPr>
          <w:spacing w:val="-1"/>
        </w:rPr>
        <w:t>m</w:t>
      </w:r>
      <w:r>
        <w:t>ent.</w:t>
      </w:r>
    </w:p>
    <w:p w:rsidR="005A4D45" w:rsidRDefault="005A4D45">
      <w:pPr>
        <w:spacing w:before="9" w:line="260" w:lineRule="exact"/>
        <w:rPr>
          <w:sz w:val="26"/>
          <w:szCs w:val="26"/>
        </w:rPr>
      </w:pPr>
    </w:p>
    <w:p w:rsidR="005A4D45" w:rsidRDefault="007C4D6D">
      <w:pPr>
        <w:pStyle w:val="BodyText"/>
        <w:spacing w:line="239" w:lineRule="auto"/>
        <w:ind w:right="171"/>
      </w:pPr>
      <w:r>
        <w:rPr>
          <w:u w:val="single" w:color="000000"/>
        </w:rPr>
        <w:lastRenderedPageBreak/>
        <w:t>F</w:t>
      </w:r>
      <w:r>
        <w:rPr>
          <w:spacing w:val="-1"/>
          <w:u w:val="single" w:color="000000"/>
        </w:rPr>
        <w:t>a</w:t>
      </w:r>
      <w:r>
        <w:rPr>
          <w:u w:val="single" w:color="000000"/>
        </w:rPr>
        <w:t>cu</w:t>
      </w:r>
      <w:r>
        <w:rPr>
          <w:spacing w:val="-1"/>
          <w:u w:val="single" w:color="000000"/>
        </w:rPr>
        <w:t>l</w:t>
      </w:r>
      <w:r>
        <w:rPr>
          <w:u w:val="single" w:color="000000"/>
        </w:rPr>
        <w:t>ty in t</w:t>
      </w:r>
      <w:r>
        <w:rPr>
          <w:spacing w:val="-3"/>
          <w:u w:val="single" w:color="000000"/>
        </w:rPr>
        <w:t>h</w:t>
      </w:r>
      <w:r>
        <w:rPr>
          <w:u w:val="single" w:color="000000"/>
        </w:rPr>
        <w:t xml:space="preserve">e </w:t>
      </w:r>
      <w:r>
        <w:rPr>
          <w:spacing w:val="-3"/>
          <w:u w:val="single" w:color="000000"/>
        </w:rPr>
        <w:t>f</w:t>
      </w:r>
      <w:r>
        <w:rPr>
          <w:spacing w:val="1"/>
          <w:u w:val="single" w:color="000000"/>
        </w:rPr>
        <w:t>o</w:t>
      </w:r>
      <w:r>
        <w:rPr>
          <w:u w:val="single" w:color="000000"/>
        </w:rPr>
        <w:t>r</w:t>
      </w:r>
      <w:r>
        <w:rPr>
          <w:spacing w:val="-2"/>
          <w:u w:val="single" w:color="000000"/>
        </w:rPr>
        <w:t>m</w:t>
      </w:r>
      <w:r>
        <w:rPr>
          <w:u w:val="single" w:color="000000"/>
        </w:rPr>
        <w:t xml:space="preserve">er </w:t>
      </w:r>
      <w:r>
        <w:rPr>
          <w:spacing w:val="-3"/>
          <w:u w:val="single" w:color="000000"/>
        </w:rPr>
        <w:t>U</w:t>
      </w:r>
      <w:r>
        <w:rPr>
          <w:u w:val="single" w:color="000000"/>
        </w:rPr>
        <w:t>TCE</w:t>
      </w:r>
      <w:r>
        <w:rPr>
          <w:spacing w:val="-2"/>
          <w:u w:val="single" w:color="000000"/>
        </w:rPr>
        <w:t xml:space="preserve"> </w:t>
      </w:r>
      <w:r>
        <w:rPr>
          <w:spacing w:val="-1"/>
          <w:u w:val="single" w:color="000000"/>
        </w:rPr>
        <w:t>b</w:t>
      </w:r>
      <w:r>
        <w:rPr>
          <w:u w:val="single" w:color="000000"/>
        </w:rPr>
        <w:t>ar</w:t>
      </w:r>
      <w:r>
        <w:rPr>
          <w:spacing w:val="-2"/>
          <w:u w:val="single" w:color="000000"/>
        </w:rPr>
        <w:t>g</w:t>
      </w:r>
      <w:r>
        <w:rPr>
          <w:u w:val="single" w:color="000000"/>
        </w:rPr>
        <w:t>ai</w:t>
      </w:r>
      <w:r>
        <w:rPr>
          <w:spacing w:val="-2"/>
          <w:u w:val="single" w:color="000000"/>
        </w:rPr>
        <w:t>n</w:t>
      </w:r>
      <w:r>
        <w:rPr>
          <w:u w:val="single" w:color="000000"/>
        </w:rPr>
        <w:t>i</w:t>
      </w:r>
      <w:r>
        <w:rPr>
          <w:spacing w:val="-2"/>
          <w:u w:val="single" w:color="000000"/>
        </w:rPr>
        <w:t>n</w:t>
      </w:r>
      <w:r>
        <w:rPr>
          <w:u w:val="single" w:color="000000"/>
        </w:rPr>
        <w:t>g</w:t>
      </w:r>
      <w:r>
        <w:rPr>
          <w:spacing w:val="-1"/>
          <w:u w:val="single" w:color="000000"/>
        </w:rPr>
        <w:t xml:space="preserve"> </w:t>
      </w:r>
      <w:r>
        <w:rPr>
          <w:u w:val="single" w:color="000000"/>
        </w:rPr>
        <w:t>u</w:t>
      </w:r>
      <w:r>
        <w:rPr>
          <w:spacing w:val="-2"/>
          <w:u w:val="single" w:color="000000"/>
        </w:rPr>
        <w:t>n</w:t>
      </w:r>
      <w:r>
        <w:rPr>
          <w:u w:val="single" w:color="000000"/>
        </w:rPr>
        <w:t>it:</w:t>
      </w:r>
      <w:r>
        <w:rPr>
          <w:spacing w:val="3"/>
          <w:u w:val="single" w:color="000000"/>
        </w:rPr>
        <w:t xml:space="preserve"> </w:t>
      </w:r>
      <w:r>
        <w:rPr>
          <w:spacing w:val="-1"/>
        </w:rPr>
        <w:t>p</w:t>
      </w:r>
      <w:r>
        <w:t xml:space="preserve">er </w:t>
      </w:r>
      <w:r>
        <w:rPr>
          <w:spacing w:val="-3"/>
        </w:rPr>
        <w:t>c</w:t>
      </w:r>
      <w:r>
        <w:rPr>
          <w:spacing w:val="1"/>
        </w:rPr>
        <w:t>o</w:t>
      </w:r>
      <w:r>
        <w:rPr>
          <w:spacing w:val="-1"/>
        </w:rPr>
        <w:t>n</w:t>
      </w:r>
      <w:r>
        <w:t>tr</w:t>
      </w:r>
      <w:r>
        <w:rPr>
          <w:spacing w:val="-3"/>
        </w:rPr>
        <w:t>a</w:t>
      </w:r>
      <w:r>
        <w:t>ctual a</w:t>
      </w:r>
      <w:r>
        <w:rPr>
          <w:spacing w:val="-2"/>
        </w:rPr>
        <w:t>g</w:t>
      </w:r>
      <w:r>
        <w:t>re</w:t>
      </w:r>
      <w:r>
        <w:rPr>
          <w:spacing w:val="-2"/>
        </w:rPr>
        <w:t>em</w:t>
      </w:r>
      <w:r>
        <w:t>ent</w:t>
      </w:r>
      <w:r>
        <w:rPr>
          <w:spacing w:val="1"/>
        </w:rPr>
        <w:t xml:space="preserve"> </w:t>
      </w:r>
      <w:r>
        <w:t>f</w:t>
      </w:r>
      <w:r>
        <w:rPr>
          <w:spacing w:val="-1"/>
        </w:rPr>
        <w:t>u</w:t>
      </w:r>
      <w:r>
        <w:t>l</w:t>
      </w:r>
      <w:r>
        <w:rPr>
          <w:spacing w:val="-1"/>
        </w:rPr>
        <w:t>l</w:t>
      </w:r>
      <w:r>
        <w:t>t</w:t>
      </w:r>
      <w:r>
        <w:rPr>
          <w:spacing w:val="-3"/>
        </w:rPr>
        <w:t>i</w:t>
      </w:r>
      <w:r>
        <w:t xml:space="preserve">me </w:t>
      </w:r>
      <w:r>
        <w:rPr>
          <w:spacing w:val="-3"/>
        </w:rPr>
        <w:t>fa</w:t>
      </w:r>
      <w:r>
        <w:t>cu</w:t>
      </w:r>
      <w:r>
        <w:rPr>
          <w:spacing w:val="-1"/>
        </w:rPr>
        <w:t>l</w:t>
      </w:r>
      <w:r>
        <w:t>ty</w:t>
      </w:r>
      <w:r>
        <w:rPr>
          <w:spacing w:val="1"/>
        </w:rPr>
        <w:t xml:space="preserve"> </w:t>
      </w:r>
      <w:r>
        <w:rPr>
          <w:spacing w:val="-2"/>
        </w:rPr>
        <w:t>p</w:t>
      </w:r>
      <w:r>
        <w:rPr>
          <w:spacing w:val="1"/>
        </w:rPr>
        <w:t>o</w:t>
      </w:r>
      <w:r>
        <w:t>sit</w:t>
      </w:r>
      <w:r>
        <w:rPr>
          <w:spacing w:val="-3"/>
        </w:rPr>
        <w:t>i</w:t>
      </w:r>
      <w:r>
        <w:rPr>
          <w:spacing w:val="1"/>
        </w:rPr>
        <w:t>o</w:t>
      </w:r>
      <w:r>
        <w:rPr>
          <w:spacing w:val="-1"/>
        </w:rPr>
        <w:t>n</w:t>
      </w:r>
      <w:r>
        <w:t>s re</w:t>
      </w:r>
      <w:r>
        <w:rPr>
          <w:spacing w:val="-1"/>
        </w:rPr>
        <w:t>qu</w:t>
      </w:r>
      <w:r>
        <w:t xml:space="preserve">ire 27 </w:t>
      </w:r>
      <w:r>
        <w:rPr>
          <w:spacing w:val="-3"/>
        </w:rPr>
        <w:t>h</w:t>
      </w:r>
      <w:r>
        <w:rPr>
          <w:spacing w:val="1"/>
        </w:rPr>
        <w:t>o</w:t>
      </w:r>
      <w:r>
        <w:rPr>
          <w:spacing w:val="-1"/>
        </w:rPr>
        <w:t>u</w:t>
      </w:r>
      <w:r>
        <w:t>rs</w:t>
      </w:r>
      <w:r>
        <w:rPr>
          <w:spacing w:val="-2"/>
        </w:rPr>
        <w:t xml:space="preserve"> </w:t>
      </w:r>
      <w:r>
        <w:rPr>
          <w:spacing w:val="1"/>
        </w:rPr>
        <w:t>o</w:t>
      </w:r>
      <w:r>
        <w:t xml:space="preserve">f </w:t>
      </w:r>
      <w:r>
        <w:rPr>
          <w:spacing w:val="-2"/>
        </w:rPr>
        <w:t>s</w:t>
      </w:r>
      <w:r>
        <w:t>tu</w:t>
      </w:r>
      <w:r>
        <w:rPr>
          <w:spacing w:val="-2"/>
        </w:rPr>
        <w:t>d</w:t>
      </w:r>
      <w:r>
        <w:t xml:space="preserve">ent </w:t>
      </w:r>
      <w:r>
        <w:rPr>
          <w:spacing w:val="-2"/>
        </w:rPr>
        <w:t>c</w:t>
      </w:r>
      <w:r>
        <w:rPr>
          <w:spacing w:val="1"/>
        </w:rPr>
        <w:t>o</w:t>
      </w:r>
      <w:r>
        <w:rPr>
          <w:spacing w:val="-1"/>
        </w:rPr>
        <w:t>n</w:t>
      </w:r>
      <w:r>
        <w:t>ta</w:t>
      </w:r>
      <w:r>
        <w:rPr>
          <w:spacing w:val="-2"/>
        </w:rPr>
        <w:t>c</w:t>
      </w:r>
      <w:r>
        <w:t>t (in</w:t>
      </w:r>
      <w:r>
        <w:rPr>
          <w:spacing w:val="-1"/>
        </w:rPr>
        <w:t xml:space="preserve"> </w:t>
      </w:r>
      <w:r>
        <w:t>ad</w:t>
      </w:r>
      <w:r>
        <w:rPr>
          <w:spacing w:val="-2"/>
        </w:rPr>
        <w:t>d</w:t>
      </w:r>
      <w:r>
        <w:t>ition</w:t>
      </w:r>
      <w:r>
        <w:rPr>
          <w:spacing w:val="-3"/>
        </w:rPr>
        <w:t xml:space="preserve"> </w:t>
      </w:r>
      <w:r>
        <w:rPr>
          <w:spacing w:val="-2"/>
        </w:rPr>
        <w:t>t</w:t>
      </w:r>
      <w:r>
        <w:t>o</w:t>
      </w:r>
      <w:r>
        <w:rPr>
          <w:spacing w:val="1"/>
        </w:rPr>
        <w:t xml:space="preserve"> </w:t>
      </w:r>
      <w:r>
        <w:t>t</w:t>
      </w:r>
      <w:r>
        <w:rPr>
          <w:spacing w:val="-1"/>
        </w:rPr>
        <w:t>h</w:t>
      </w:r>
      <w:r>
        <w:t>e</w:t>
      </w:r>
      <w:r>
        <w:rPr>
          <w:spacing w:val="-2"/>
        </w:rPr>
        <w:t xml:space="preserve"> </w:t>
      </w:r>
      <w:r>
        <w:t>2</w:t>
      </w:r>
      <w:r>
        <w:rPr>
          <w:spacing w:val="1"/>
        </w:rPr>
        <w:t xml:space="preserve"> </w:t>
      </w:r>
      <w:r>
        <w:rPr>
          <w:spacing w:val="-3"/>
        </w:rPr>
        <w:t>r</w:t>
      </w:r>
      <w:r>
        <w:t>eq</w:t>
      </w:r>
      <w:r>
        <w:rPr>
          <w:spacing w:val="-2"/>
        </w:rPr>
        <w:t>u</w:t>
      </w:r>
      <w:r>
        <w:t>ired</w:t>
      </w:r>
      <w:r>
        <w:rPr>
          <w:spacing w:val="-1"/>
        </w:rPr>
        <w:t xml:space="preserve"> </w:t>
      </w:r>
      <w:r>
        <w:rPr>
          <w:spacing w:val="1"/>
        </w:rPr>
        <w:t>o</w:t>
      </w:r>
      <w:r>
        <w:t>ff</w:t>
      </w:r>
      <w:r>
        <w:rPr>
          <w:spacing w:val="-1"/>
        </w:rPr>
        <w:t>i</w:t>
      </w:r>
      <w:r>
        <w:rPr>
          <w:spacing w:val="-3"/>
        </w:rPr>
        <w:t>c</w:t>
      </w:r>
      <w:r>
        <w:t xml:space="preserve">e </w:t>
      </w:r>
      <w:r>
        <w:rPr>
          <w:spacing w:val="-4"/>
        </w:rPr>
        <w:t>h</w:t>
      </w:r>
      <w:r>
        <w:rPr>
          <w:spacing w:val="1"/>
        </w:rPr>
        <w:t>o</w:t>
      </w:r>
      <w:r>
        <w:rPr>
          <w:spacing w:val="-1"/>
        </w:rPr>
        <w:t>u</w:t>
      </w:r>
      <w:r>
        <w:t>rs). Th</w:t>
      </w:r>
      <w:r>
        <w:rPr>
          <w:spacing w:val="-3"/>
        </w:rPr>
        <w:t>e</w:t>
      </w:r>
      <w:r>
        <w:t>se</w:t>
      </w:r>
      <w:r>
        <w:rPr>
          <w:spacing w:val="1"/>
        </w:rPr>
        <w:t xml:space="preserve"> </w:t>
      </w:r>
      <w:r>
        <w:rPr>
          <w:spacing w:val="-4"/>
        </w:rPr>
        <w:t>h</w:t>
      </w:r>
      <w:r>
        <w:rPr>
          <w:spacing w:val="-2"/>
        </w:rPr>
        <w:t>o</w:t>
      </w:r>
      <w:r>
        <w:rPr>
          <w:spacing w:val="-1"/>
        </w:rPr>
        <w:t>u</w:t>
      </w:r>
      <w:r>
        <w:t xml:space="preserve">rs </w:t>
      </w:r>
      <w:r>
        <w:rPr>
          <w:spacing w:val="1"/>
        </w:rPr>
        <w:t>m</w:t>
      </w:r>
      <w:r>
        <w:rPr>
          <w:spacing w:val="-3"/>
        </w:rPr>
        <w:t>a</w:t>
      </w:r>
      <w:r>
        <w:t>y</w:t>
      </w:r>
      <w:r>
        <w:rPr>
          <w:spacing w:val="-2"/>
        </w:rPr>
        <w:t xml:space="preserve"> </w:t>
      </w:r>
      <w:r>
        <w:rPr>
          <w:spacing w:val="1"/>
        </w:rPr>
        <w:t>o</w:t>
      </w:r>
      <w:r>
        <w:t>ccur in</w:t>
      </w:r>
      <w:r>
        <w:rPr>
          <w:spacing w:val="-3"/>
        </w:rPr>
        <w:t xml:space="preserve"> </w:t>
      </w:r>
      <w:r>
        <w:t>the classr</w:t>
      </w:r>
      <w:r>
        <w:rPr>
          <w:spacing w:val="-2"/>
        </w:rPr>
        <w:t>oo</w:t>
      </w:r>
      <w:r>
        <w:t>m, la</w:t>
      </w:r>
      <w:r>
        <w:rPr>
          <w:spacing w:val="-4"/>
        </w:rPr>
        <w:t>b</w:t>
      </w:r>
      <w:r>
        <w:rPr>
          <w:spacing w:val="1"/>
        </w:rPr>
        <w:t>o</w:t>
      </w:r>
      <w:r>
        <w:t>ra</w:t>
      </w:r>
      <w:r>
        <w:rPr>
          <w:spacing w:val="-3"/>
        </w:rPr>
        <w:t>t</w:t>
      </w:r>
      <w:r>
        <w:rPr>
          <w:spacing w:val="1"/>
        </w:rPr>
        <w:t>o</w:t>
      </w:r>
      <w:r>
        <w:t>ry</w:t>
      </w:r>
      <w:r>
        <w:rPr>
          <w:spacing w:val="-2"/>
        </w:rPr>
        <w:t xml:space="preserve"> </w:t>
      </w:r>
      <w:r>
        <w:rPr>
          <w:spacing w:val="1"/>
        </w:rPr>
        <w:t>o</w:t>
      </w:r>
      <w:r>
        <w:t>r</w:t>
      </w:r>
      <w:r>
        <w:rPr>
          <w:spacing w:val="-3"/>
        </w:rPr>
        <w:t xml:space="preserve"> </w:t>
      </w:r>
      <w:r>
        <w:t>cl</w:t>
      </w:r>
      <w:r>
        <w:rPr>
          <w:spacing w:val="-3"/>
        </w:rPr>
        <w:t>i</w:t>
      </w:r>
      <w:r>
        <w:rPr>
          <w:spacing w:val="-1"/>
        </w:rPr>
        <w:t>n</w:t>
      </w:r>
      <w:r>
        <w:t>ical</w:t>
      </w:r>
      <w:r>
        <w:rPr>
          <w:spacing w:val="-1"/>
        </w:rPr>
        <w:t xml:space="preserve"> </w:t>
      </w:r>
      <w:r>
        <w:t>setti</w:t>
      </w:r>
      <w:r>
        <w:rPr>
          <w:spacing w:val="-2"/>
        </w:rPr>
        <w:t>n</w:t>
      </w:r>
      <w:r>
        <w:rPr>
          <w:spacing w:val="-1"/>
        </w:rPr>
        <w:t>g</w:t>
      </w:r>
      <w:r>
        <w:t>.</w:t>
      </w:r>
      <w:r>
        <w:rPr>
          <w:spacing w:val="-3"/>
        </w:rPr>
        <w:t xml:space="preserve"> </w:t>
      </w:r>
      <w:r>
        <w:t>Part</w:t>
      </w:r>
      <w:r>
        <w:rPr>
          <w:spacing w:val="-3"/>
        </w:rPr>
        <w:t xml:space="preserve"> </w:t>
      </w:r>
      <w:r>
        <w:t>t</w:t>
      </w:r>
      <w:r>
        <w:rPr>
          <w:spacing w:val="-3"/>
        </w:rPr>
        <w:t>i</w:t>
      </w:r>
      <w:r>
        <w:t>me f</w:t>
      </w:r>
      <w:r>
        <w:rPr>
          <w:spacing w:val="-3"/>
        </w:rPr>
        <w:t>a</w:t>
      </w:r>
      <w:r>
        <w:t>cu</w:t>
      </w:r>
      <w:r>
        <w:rPr>
          <w:spacing w:val="-1"/>
        </w:rPr>
        <w:t>l</w:t>
      </w:r>
      <w:r>
        <w:t>ty</w:t>
      </w:r>
      <w:r>
        <w:rPr>
          <w:spacing w:val="-1"/>
        </w:rPr>
        <w:t xml:space="preserve"> </w:t>
      </w:r>
      <w:r>
        <w:t xml:space="preserve">will </w:t>
      </w:r>
      <w:r>
        <w:rPr>
          <w:spacing w:val="-1"/>
        </w:rPr>
        <w:t>h</w:t>
      </w:r>
      <w:r>
        <w:t>a</w:t>
      </w:r>
      <w:r>
        <w:rPr>
          <w:spacing w:val="-2"/>
        </w:rPr>
        <w:t>v</w:t>
      </w:r>
      <w:r>
        <w:t xml:space="preserve">e </w:t>
      </w:r>
      <w:r>
        <w:rPr>
          <w:spacing w:val="-2"/>
        </w:rPr>
        <w:t>o</w:t>
      </w:r>
      <w:r>
        <w:t>ff</w:t>
      </w:r>
      <w:r>
        <w:rPr>
          <w:spacing w:val="-1"/>
        </w:rPr>
        <w:t>i</w:t>
      </w:r>
      <w:r>
        <w:t>ce</w:t>
      </w:r>
      <w:r>
        <w:rPr>
          <w:spacing w:val="1"/>
        </w:rPr>
        <w:t xml:space="preserve"> </w:t>
      </w:r>
      <w:r>
        <w:rPr>
          <w:spacing w:val="-4"/>
        </w:rPr>
        <w:t>h</w:t>
      </w:r>
      <w:r>
        <w:rPr>
          <w:spacing w:val="1"/>
        </w:rPr>
        <w:t>o</w:t>
      </w:r>
      <w:r>
        <w:rPr>
          <w:spacing w:val="-1"/>
        </w:rPr>
        <w:t>u</w:t>
      </w:r>
      <w:r>
        <w:t>rs p</w:t>
      </w:r>
      <w:r>
        <w:rPr>
          <w:spacing w:val="-4"/>
        </w:rPr>
        <w:t>r</w:t>
      </w:r>
      <w:r>
        <w:rPr>
          <w:spacing w:val="1"/>
        </w:rPr>
        <w:t>o</w:t>
      </w:r>
      <w:r>
        <w:rPr>
          <w:spacing w:val="-1"/>
        </w:rPr>
        <w:t>p</w:t>
      </w:r>
      <w:r>
        <w:rPr>
          <w:spacing w:val="1"/>
        </w:rPr>
        <w:t>o</w:t>
      </w:r>
      <w:r>
        <w:t>rt</w:t>
      </w:r>
      <w:r>
        <w:rPr>
          <w:spacing w:val="-3"/>
        </w:rPr>
        <w:t>i</w:t>
      </w:r>
      <w:r>
        <w:rPr>
          <w:spacing w:val="1"/>
        </w:rPr>
        <w:t>o</w:t>
      </w:r>
      <w:r>
        <w:rPr>
          <w:spacing w:val="-1"/>
        </w:rPr>
        <w:t>n</w:t>
      </w:r>
      <w:r>
        <w:t>a</w:t>
      </w:r>
      <w:r>
        <w:rPr>
          <w:spacing w:val="-3"/>
        </w:rPr>
        <w:t>t</w:t>
      </w:r>
      <w:r>
        <w:t xml:space="preserve">e </w:t>
      </w:r>
      <w:r>
        <w:rPr>
          <w:spacing w:val="-2"/>
        </w:rPr>
        <w:t>t</w:t>
      </w:r>
      <w:r>
        <w:t>o</w:t>
      </w:r>
      <w:r>
        <w:rPr>
          <w:spacing w:val="1"/>
        </w:rPr>
        <w:t xml:space="preserve"> </w:t>
      </w:r>
      <w:r>
        <w:t>t</w:t>
      </w:r>
      <w:r>
        <w:rPr>
          <w:spacing w:val="-4"/>
        </w:rPr>
        <w:t>h</w:t>
      </w:r>
      <w:r>
        <w:t>eir a</w:t>
      </w:r>
      <w:r>
        <w:rPr>
          <w:spacing w:val="-1"/>
        </w:rPr>
        <w:t>pp</w:t>
      </w:r>
      <w:r>
        <w:rPr>
          <w:spacing w:val="1"/>
        </w:rPr>
        <w:t>o</w:t>
      </w:r>
      <w:r>
        <w:t>i</w:t>
      </w:r>
      <w:r>
        <w:rPr>
          <w:spacing w:val="-2"/>
        </w:rPr>
        <w:t>n</w:t>
      </w:r>
      <w:r>
        <w:t>t</w:t>
      </w:r>
      <w:r>
        <w:rPr>
          <w:spacing w:val="-1"/>
        </w:rPr>
        <w:t>m</w:t>
      </w:r>
      <w:r>
        <w:t>ent.</w:t>
      </w:r>
    </w:p>
    <w:p w:rsidR="005A4D45" w:rsidRDefault="005A4D45">
      <w:pPr>
        <w:spacing w:before="9" w:line="260" w:lineRule="exact"/>
        <w:rPr>
          <w:sz w:val="26"/>
          <w:szCs w:val="26"/>
        </w:rPr>
      </w:pPr>
    </w:p>
    <w:p w:rsidR="00F4061F" w:rsidRDefault="00F4061F">
      <w:pPr>
        <w:ind w:left="820"/>
        <w:rPr>
          <w:rFonts w:ascii="Calibri" w:eastAsia="Calibri" w:hAnsi="Calibri" w:cs="Calibri"/>
          <w:b/>
          <w:bCs/>
        </w:rPr>
      </w:pPr>
    </w:p>
    <w:p w:rsidR="005A4D45" w:rsidRDefault="007C4D6D">
      <w:pPr>
        <w:ind w:left="820"/>
        <w:rPr>
          <w:rFonts w:ascii="Calibri" w:eastAsia="Calibri" w:hAnsi="Calibri" w:cs="Calibri"/>
        </w:rPr>
      </w:pPr>
      <w:r>
        <w:rPr>
          <w:rFonts w:ascii="Calibri" w:eastAsia="Calibri" w:hAnsi="Calibri" w:cs="Calibri"/>
          <w:b/>
          <w:bCs/>
        </w:rPr>
        <w:t>Cr</w:t>
      </w:r>
      <w:r>
        <w:rPr>
          <w:rFonts w:ascii="Calibri" w:eastAsia="Calibri" w:hAnsi="Calibri" w:cs="Calibri"/>
          <w:b/>
          <w:bCs/>
          <w:spacing w:val="-1"/>
        </w:rPr>
        <w:t>ed</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s a</w:t>
      </w:r>
      <w:r>
        <w:rPr>
          <w:rFonts w:ascii="Calibri" w:eastAsia="Calibri" w:hAnsi="Calibri" w:cs="Calibri"/>
          <w:b/>
          <w:bCs/>
          <w:spacing w:val="-2"/>
        </w:rPr>
        <w:t>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 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 H</w:t>
      </w:r>
      <w:r>
        <w:rPr>
          <w:rFonts w:ascii="Calibri" w:eastAsia="Calibri" w:hAnsi="Calibri" w:cs="Calibri"/>
          <w:b/>
          <w:bCs/>
          <w:spacing w:val="-2"/>
        </w:rPr>
        <w:t>o</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s</w:t>
      </w:r>
    </w:p>
    <w:p w:rsidR="005A4D45" w:rsidRDefault="007C4D6D">
      <w:pPr>
        <w:pStyle w:val="BodyText"/>
        <w:ind w:left="820"/>
      </w:pPr>
      <w:r>
        <w:t>One t</w:t>
      </w:r>
      <w:r>
        <w:rPr>
          <w:spacing w:val="-1"/>
        </w:rPr>
        <w:t>h</w:t>
      </w:r>
      <w:r>
        <w:rPr>
          <w:spacing w:val="-2"/>
        </w:rPr>
        <w:t>e</w:t>
      </w:r>
      <w:r>
        <w:rPr>
          <w:spacing w:val="1"/>
        </w:rPr>
        <w:t>o</w:t>
      </w:r>
      <w:r>
        <w:rPr>
          <w:spacing w:val="-3"/>
        </w:rPr>
        <w:t>r</w:t>
      </w:r>
      <w:r>
        <w:t>y cred</w:t>
      </w:r>
      <w:r>
        <w:rPr>
          <w:spacing w:val="-4"/>
        </w:rPr>
        <w:t>i</w:t>
      </w:r>
      <w:r>
        <w:t>t eq</w:t>
      </w:r>
      <w:r>
        <w:rPr>
          <w:spacing w:val="-2"/>
        </w:rPr>
        <w:t>u</w:t>
      </w:r>
      <w:r>
        <w:t>als</w:t>
      </w:r>
      <w:r>
        <w:rPr>
          <w:spacing w:val="-3"/>
        </w:rPr>
        <w:t xml:space="preserve"> </w:t>
      </w:r>
      <w:r>
        <w:t>1</w:t>
      </w:r>
      <w:r>
        <w:rPr>
          <w:spacing w:val="-2"/>
        </w:rPr>
        <w:t xml:space="preserve"> </w:t>
      </w:r>
      <w:r>
        <w:t>c</w:t>
      </w:r>
      <w:r>
        <w:rPr>
          <w:spacing w:val="1"/>
        </w:rPr>
        <w:t>o</w:t>
      </w:r>
      <w:r>
        <w:rPr>
          <w:spacing w:val="-1"/>
        </w:rPr>
        <w:t>n</w:t>
      </w:r>
      <w:r>
        <w:t>ta</w:t>
      </w:r>
      <w:r>
        <w:rPr>
          <w:spacing w:val="-2"/>
        </w:rPr>
        <w:t>c</w:t>
      </w:r>
      <w:r>
        <w:t xml:space="preserve">t </w:t>
      </w:r>
      <w:r>
        <w:rPr>
          <w:spacing w:val="-1"/>
        </w:rPr>
        <w:t>h</w:t>
      </w:r>
      <w:r>
        <w:rPr>
          <w:spacing w:val="1"/>
        </w:rPr>
        <w:t>o</w:t>
      </w:r>
      <w:r>
        <w:rPr>
          <w:spacing w:val="-1"/>
        </w:rPr>
        <w:t>u</w:t>
      </w:r>
      <w:r>
        <w:t>r</w:t>
      </w:r>
      <w:r>
        <w:rPr>
          <w:spacing w:val="-3"/>
        </w:rPr>
        <w:t xml:space="preserve"> </w:t>
      </w:r>
      <w:r>
        <w:t>per</w:t>
      </w:r>
      <w:r>
        <w:rPr>
          <w:spacing w:val="-2"/>
        </w:rPr>
        <w:t xml:space="preserve"> </w:t>
      </w:r>
      <w:r>
        <w:t>we</w:t>
      </w:r>
      <w:r>
        <w:rPr>
          <w:spacing w:val="-2"/>
        </w:rPr>
        <w:t>e</w:t>
      </w:r>
      <w:r>
        <w:t>k.</w:t>
      </w:r>
    </w:p>
    <w:p w:rsidR="005A4D45" w:rsidRDefault="007C4D6D">
      <w:pPr>
        <w:pStyle w:val="BodyText"/>
        <w:spacing w:before="1"/>
        <w:ind w:left="820"/>
      </w:pPr>
      <w:r>
        <w:t>One la</w:t>
      </w:r>
      <w:r>
        <w:rPr>
          <w:spacing w:val="-1"/>
        </w:rPr>
        <w:t>b</w:t>
      </w:r>
      <w:r>
        <w:rPr>
          <w:spacing w:val="1"/>
        </w:rPr>
        <w:t>o</w:t>
      </w:r>
      <w:r>
        <w:t>r</w:t>
      </w:r>
      <w:r>
        <w:rPr>
          <w:spacing w:val="-3"/>
        </w:rPr>
        <w:t>a</w:t>
      </w:r>
      <w:r>
        <w:t>t</w:t>
      </w:r>
      <w:r>
        <w:rPr>
          <w:spacing w:val="1"/>
        </w:rPr>
        <w:t>o</w:t>
      </w:r>
      <w:r>
        <w:rPr>
          <w:spacing w:val="-3"/>
        </w:rPr>
        <w:t>r</w:t>
      </w:r>
      <w:r>
        <w:t xml:space="preserve">y </w:t>
      </w:r>
      <w:r>
        <w:rPr>
          <w:spacing w:val="-2"/>
        </w:rPr>
        <w:t>c</w:t>
      </w:r>
      <w:r>
        <w:t>red</w:t>
      </w:r>
      <w:r>
        <w:rPr>
          <w:spacing w:val="-1"/>
        </w:rPr>
        <w:t>i</w:t>
      </w:r>
      <w:r>
        <w:t>t</w:t>
      </w:r>
      <w:r>
        <w:rPr>
          <w:spacing w:val="-2"/>
        </w:rPr>
        <w:t xml:space="preserve"> </w:t>
      </w:r>
      <w:r>
        <w:t>eq</w:t>
      </w:r>
      <w:r>
        <w:rPr>
          <w:spacing w:val="-2"/>
        </w:rPr>
        <w:t>u</w:t>
      </w:r>
      <w:r>
        <w:t xml:space="preserve">als 2 </w:t>
      </w:r>
      <w:r>
        <w:rPr>
          <w:spacing w:val="-2"/>
        </w:rPr>
        <w:t>c</w:t>
      </w:r>
      <w:r>
        <w:rPr>
          <w:spacing w:val="1"/>
        </w:rPr>
        <w:t>o</w:t>
      </w:r>
      <w:r>
        <w:rPr>
          <w:spacing w:val="-1"/>
        </w:rPr>
        <w:t>n</w:t>
      </w:r>
      <w:r>
        <w:t>t</w:t>
      </w:r>
      <w:r>
        <w:rPr>
          <w:spacing w:val="-3"/>
        </w:rPr>
        <w:t>a</w:t>
      </w:r>
      <w:r>
        <w:t>ct</w:t>
      </w:r>
      <w:r>
        <w:rPr>
          <w:spacing w:val="1"/>
        </w:rPr>
        <w:t xml:space="preserve"> </w:t>
      </w:r>
      <w:r>
        <w:rPr>
          <w:spacing w:val="-4"/>
        </w:rPr>
        <w:t>h</w:t>
      </w:r>
      <w:r>
        <w:rPr>
          <w:spacing w:val="1"/>
        </w:rPr>
        <w:t>o</w:t>
      </w:r>
      <w:r>
        <w:rPr>
          <w:spacing w:val="-1"/>
        </w:rPr>
        <w:t>u</w:t>
      </w:r>
      <w:r>
        <w:t>rs per</w:t>
      </w:r>
      <w:r>
        <w:rPr>
          <w:spacing w:val="-2"/>
        </w:rPr>
        <w:t xml:space="preserve"> </w:t>
      </w:r>
      <w:r>
        <w:t>w</w:t>
      </w:r>
      <w:r>
        <w:rPr>
          <w:spacing w:val="-2"/>
        </w:rPr>
        <w:t>e</w:t>
      </w:r>
      <w:r>
        <w:t>e</w:t>
      </w:r>
      <w:r>
        <w:rPr>
          <w:spacing w:val="-2"/>
        </w:rPr>
        <w:t>k</w:t>
      </w:r>
      <w:r>
        <w:t>.</w:t>
      </w:r>
    </w:p>
    <w:p w:rsidR="005A4D45" w:rsidRDefault="007C4D6D">
      <w:pPr>
        <w:pStyle w:val="BodyText"/>
        <w:ind w:left="820"/>
      </w:pPr>
      <w:r>
        <w:t>One cli</w:t>
      </w:r>
      <w:r>
        <w:rPr>
          <w:spacing w:val="-1"/>
        </w:rPr>
        <w:t>n</w:t>
      </w:r>
      <w:r>
        <w:t>ical</w:t>
      </w:r>
      <w:r>
        <w:rPr>
          <w:spacing w:val="-3"/>
        </w:rPr>
        <w:t xml:space="preserve"> </w:t>
      </w:r>
      <w:r>
        <w:t>cred</w:t>
      </w:r>
      <w:r>
        <w:rPr>
          <w:spacing w:val="-1"/>
        </w:rPr>
        <w:t>i</w:t>
      </w:r>
      <w:r>
        <w:t>t</w:t>
      </w:r>
      <w:r>
        <w:rPr>
          <w:spacing w:val="-2"/>
        </w:rPr>
        <w:t xml:space="preserve"> </w:t>
      </w:r>
      <w:r>
        <w:t>eq</w:t>
      </w:r>
      <w:r>
        <w:rPr>
          <w:spacing w:val="-2"/>
        </w:rPr>
        <w:t>u</w:t>
      </w:r>
      <w:r>
        <w:t>als 3</w:t>
      </w:r>
      <w:r>
        <w:rPr>
          <w:spacing w:val="-4"/>
        </w:rPr>
        <w:t xml:space="preserve"> </w:t>
      </w:r>
      <w:r>
        <w:t>c</w:t>
      </w:r>
      <w:r>
        <w:rPr>
          <w:spacing w:val="1"/>
        </w:rPr>
        <w:t>o</w:t>
      </w:r>
      <w:r>
        <w:rPr>
          <w:spacing w:val="-1"/>
        </w:rPr>
        <w:t>n</w:t>
      </w:r>
      <w:r>
        <w:t>ta</w:t>
      </w:r>
      <w:r>
        <w:rPr>
          <w:spacing w:val="-2"/>
        </w:rPr>
        <w:t>c</w:t>
      </w:r>
      <w:r>
        <w:t xml:space="preserve">t </w:t>
      </w:r>
      <w:r>
        <w:rPr>
          <w:spacing w:val="-1"/>
        </w:rPr>
        <w:t>h</w:t>
      </w:r>
      <w:r>
        <w:rPr>
          <w:spacing w:val="1"/>
        </w:rPr>
        <w:t>o</w:t>
      </w:r>
      <w:r>
        <w:rPr>
          <w:spacing w:val="-1"/>
        </w:rPr>
        <w:t>u</w:t>
      </w:r>
      <w:r>
        <w:t>rs</w:t>
      </w:r>
      <w:r>
        <w:rPr>
          <w:spacing w:val="-3"/>
        </w:rPr>
        <w:t xml:space="preserve"> </w:t>
      </w:r>
      <w:r>
        <w:t>per</w:t>
      </w:r>
      <w:r>
        <w:rPr>
          <w:spacing w:val="-2"/>
        </w:rPr>
        <w:t xml:space="preserve"> </w:t>
      </w:r>
      <w:r>
        <w:t>we</w:t>
      </w:r>
      <w:r>
        <w:rPr>
          <w:spacing w:val="-2"/>
        </w:rPr>
        <w:t>e</w:t>
      </w:r>
      <w:r>
        <w:t>k.</w:t>
      </w:r>
      <w:r>
        <w:rPr>
          <w:spacing w:val="47"/>
        </w:rPr>
        <w:t xml:space="preserve"> </w:t>
      </w:r>
      <w:r>
        <w:rPr>
          <w:spacing w:val="-3"/>
        </w:rPr>
        <w:t>T</w:t>
      </w:r>
      <w:r>
        <w:rPr>
          <w:spacing w:val="-1"/>
        </w:rPr>
        <w:t>h</w:t>
      </w:r>
      <w:r>
        <w:t>is a</w:t>
      </w:r>
      <w:r>
        <w:rPr>
          <w:spacing w:val="-1"/>
        </w:rPr>
        <w:t>pp</w:t>
      </w:r>
      <w:r>
        <w:t>l</w:t>
      </w:r>
      <w:r>
        <w:rPr>
          <w:spacing w:val="-1"/>
        </w:rPr>
        <w:t>i</w:t>
      </w:r>
      <w:r>
        <w:t>es</w:t>
      </w:r>
      <w:r>
        <w:rPr>
          <w:spacing w:val="1"/>
        </w:rPr>
        <w:t xml:space="preserve"> </w:t>
      </w:r>
      <w:r>
        <w:rPr>
          <w:spacing w:val="-2"/>
        </w:rPr>
        <w:t>t</w:t>
      </w:r>
      <w:r>
        <w:t>o</w:t>
      </w:r>
      <w:r>
        <w:rPr>
          <w:spacing w:val="1"/>
        </w:rPr>
        <w:t xml:space="preserve"> </w:t>
      </w:r>
      <w:r>
        <w:t>n</w:t>
      </w:r>
      <w:r>
        <w:rPr>
          <w:spacing w:val="-2"/>
        </w:rPr>
        <w:t>u</w:t>
      </w:r>
      <w:r>
        <w:t>rsi</w:t>
      </w:r>
      <w:r>
        <w:rPr>
          <w:spacing w:val="-2"/>
        </w:rPr>
        <w:t>n</w:t>
      </w:r>
      <w:r>
        <w:t>g</w:t>
      </w:r>
      <w:r>
        <w:rPr>
          <w:spacing w:val="-1"/>
        </w:rPr>
        <w:t xml:space="preserve"> </w:t>
      </w:r>
      <w:r>
        <w:t>cl</w:t>
      </w:r>
      <w:r>
        <w:rPr>
          <w:spacing w:val="-1"/>
        </w:rPr>
        <w:t>in</w:t>
      </w:r>
      <w:r>
        <w:t>i</w:t>
      </w:r>
      <w:r>
        <w:rPr>
          <w:spacing w:val="-3"/>
        </w:rPr>
        <w:t>c</w:t>
      </w:r>
      <w:r>
        <w:t>al cred</w:t>
      </w:r>
      <w:r>
        <w:rPr>
          <w:spacing w:val="-1"/>
        </w:rPr>
        <w:t>i</w:t>
      </w:r>
      <w:r>
        <w:t>ts</w:t>
      </w:r>
      <w:r>
        <w:rPr>
          <w:spacing w:val="-2"/>
        </w:rPr>
        <w:t xml:space="preserve"> </w:t>
      </w:r>
      <w:r>
        <w:rPr>
          <w:spacing w:val="1"/>
        </w:rPr>
        <w:t>o</w:t>
      </w:r>
      <w:r>
        <w:rPr>
          <w:spacing w:val="-1"/>
        </w:rPr>
        <w:t>n</w:t>
      </w:r>
      <w:r>
        <w:t>ly.</w:t>
      </w:r>
    </w:p>
    <w:p w:rsidR="005A4D45" w:rsidRDefault="005A4D45">
      <w:pPr>
        <w:spacing w:before="9" w:line="260" w:lineRule="exact"/>
        <w:rPr>
          <w:sz w:val="26"/>
          <w:szCs w:val="26"/>
        </w:rPr>
      </w:pPr>
    </w:p>
    <w:p w:rsidR="005A4D45" w:rsidRDefault="009A0CE2" w:rsidP="00BE6DB9">
      <w:pPr>
        <w:pStyle w:val="Heading2"/>
        <w:ind w:left="100"/>
      </w:pPr>
      <w:bookmarkStart w:id="19" w:name="_Toc485283219"/>
      <w:r>
        <w:rPr>
          <w:u w:color="000000"/>
        </w:rPr>
        <w:t>ON</w:t>
      </w:r>
      <w:r>
        <w:rPr>
          <w:spacing w:val="-2"/>
          <w:u w:color="000000"/>
        </w:rPr>
        <w:t xml:space="preserve"> </w:t>
      </w:r>
      <w:r>
        <w:rPr>
          <w:spacing w:val="1"/>
          <w:u w:color="000000"/>
        </w:rPr>
        <w:t>C</w:t>
      </w:r>
      <w:r>
        <w:rPr>
          <w:spacing w:val="-2"/>
          <w:u w:color="000000"/>
        </w:rPr>
        <w:t>A</w:t>
      </w:r>
      <w:r>
        <w:rPr>
          <w:u w:color="000000"/>
        </w:rPr>
        <w:t>MP</w:t>
      </w:r>
      <w:r>
        <w:rPr>
          <w:spacing w:val="-2"/>
          <w:u w:color="000000"/>
        </w:rPr>
        <w:t>U</w:t>
      </w:r>
      <w:r>
        <w:rPr>
          <w:u w:color="000000"/>
        </w:rPr>
        <w:t>S PR</w:t>
      </w:r>
      <w:r>
        <w:rPr>
          <w:spacing w:val="-3"/>
          <w:u w:color="000000"/>
        </w:rPr>
        <w:t>E</w:t>
      </w:r>
      <w:r>
        <w:rPr>
          <w:u w:color="000000"/>
        </w:rPr>
        <w:t>S</w:t>
      </w:r>
      <w:r>
        <w:rPr>
          <w:spacing w:val="-1"/>
          <w:u w:color="000000"/>
        </w:rPr>
        <w:t>EN</w:t>
      </w:r>
      <w:r>
        <w:rPr>
          <w:spacing w:val="1"/>
          <w:u w:color="000000"/>
        </w:rPr>
        <w:t>C</w:t>
      </w:r>
      <w:r>
        <w:rPr>
          <w:u w:color="000000"/>
        </w:rPr>
        <w:t>E</w:t>
      </w:r>
      <w:bookmarkEnd w:id="19"/>
    </w:p>
    <w:p w:rsidR="005A4D45" w:rsidRDefault="007C4D6D">
      <w:pPr>
        <w:pStyle w:val="BodyText"/>
        <w:spacing w:line="239" w:lineRule="auto"/>
        <w:ind w:right="178"/>
      </w:pPr>
      <w:r>
        <w:t xml:space="preserve">The </w:t>
      </w:r>
      <w:r>
        <w:rPr>
          <w:spacing w:val="-1"/>
        </w:rPr>
        <w:t>n</w:t>
      </w:r>
      <w:r>
        <w:t>atu</w:t>
      </w:r>
      <w:r>
        <w:rPr>
          <w:spacing w:val="-1"/>
        </w:rPr>
        <w:t>r</w:t>
      </w:r>
      <w:r>
        <w:t>e</w:t>
      </w:r>
      <w:r>
        <w:rPr>
          <w:spacing w:val="-2"/>
        </w:rPr>
        <w:t xml:space="preserve"> </w:t>
      </w:r>
      <w:r>
        <w:rPr>
          <w:spacing w:val="1"/>
        </w:rPr>
        <w:t>o</w:t>
      </w:r>
      <w:r>
        <w:t>f</w:t>
      </w:r>
      <w:r>
        <w:rPr>
          <w:spacing w:val="-3"/>
        </w:rPr>
        <w:t xml:space="preserve"> </w:t>
      </w:r>
      <w:r>
        <w:t>t</w:t>
      </w:r>
      <w:r>
        <w:rPr>
          <w:spacing w:val="-1"/>
        </w:rPr>
        <w:t>h</w:t>
      </w:r>
      <w:r>
        <w:t>e f</w:t>
      </w:r>
      <w:r>
        <w:rPr>
          <w:spacing w:val="-3"/>
        </w:rPr>
        <w:t>a</w:t>
      </w:r>
      <w:r>
        <w:t>cu</w:t>
      </w:r>
      <w:r>
        <w:rPr>
          <w:spacing w:val="-1"/>
        </w:rPr>
        <w:t>l</w:t>
      </w:r>
      <w:r>
        <w:t>ty</w:t>
      </w:r>
      <w:r>
        <w:rPr>
          <w:spacing w:val="-1"/>
        </w:rPr>
        <w:t xml:space="preserve"> </w:t>
      </w:r>
      <w:r>
        <w:t>posit</w:t>
      </w:r>
      <w:r>
        <w:rPr>
          <w:spacing w:val="-3"/>
        </w:rPr>
        <w:t>i</w:t>
      </w:r>
      <w:r>
        <w:rPr>
          <w:spacing w:val="1"/>
        </w:rPr>
        <w:t>o</w:t>
      </w:r>
      <w:r>
        <w:t>n</w:t>
      </w:r>
      <w:r>
        <w:rPr>
          <w:spacing w:val="-1"/>
        </w:rPr>
        <w:t xml:space="preserve"> </w:t>
      </w:r>
      <w:r>
        <w:t>all</w:t>
      </w:r>
      <w:r>
        <w:rPr>
          <w:spacing w:val="-2"/>
        </w:rPr>
        <w:t>o</w:t>
      </w:r>
      <w:r>
        <w:t>ws</w:t>
      </w:r>
      <w:r>
        <w:rPr>
          <w:spacing w:val="1"/>
        </w:rPr>
        <w:t xml:space="preserve"> </w:t>
      </w:r>
      <w:r>
        <w:t>f</w:t>
      </w:r>
      <w:r>
        <w:rPr>
          <w:spacing w:val="-3"/>
        </w:rPr>
        <w:t>l</w:t>
      </w:r>
      <w:r>
        <w:t>exi</w:t>
      </w:r>
      <w:r>
        <w:rPr>
          <w:spacing w:val="-2"/>
        </w:rPr>
        <w:t>b</w:t>
      </w:r>
      <w:r>
        <w:t>i</w:t>
      </w:r>
      <w:r>
        <w:rPr>
          <w:spacing w:val="-1"/>
        </w:rPr>
        <w:t>l</w:t>
      </w:r>
      <w:r>
        <w:t>ity</w:t>
      </w:r>
      <w:r>
        <w:rPr>
          <w:spacing w:val="-2"/>
        </w:rPr>
        <w:t xml:space="preserve"> </w:t>
      </w:r>
      <w:r>
        <w:t>re</w:t>
      </w:r>
      <w:r>
        <w:rPr>
          <w:spacing w:val="-4"/>
        </w:rPr>
        <w:t>g</w:t>
      </w:r>
      <w:r>
        <w:t>ar</w:t>
      </w:r>
      <w:r>
        <w:rPr>
          <w:spacing w:val="-2"/>
        </w:rPr>
        <w:t>d</w:t>
      </w:r>
      <w:r>
        <w:t>i</w:t>
      </w:r>
      <w:r>
        <w:rPr>
          <w:spacing w:val="-2"/>
        </w:rPr>
        <w:t>n</w:t>
      </w:r>
      <w:r>
        <w:t>g</w:t>
      </w:r>
      <w:r>
        <w:rPr>
          <w:spacing w:val="-1"/>
        </w:rPr>
        <w:t xml:space="preserve"> </w:t>
      </w:r>
      <w:r>
        <w:t>time</w:t>
      </w:r>
      <w:r>
        <w:rPr>
          <w:spacing w:val="-2"/>
        </w:rPr>
        <w:t xml:space="preserve"> </w:t>
      </w:r>
      <w:r>
        <w:rPr>
          <w:spacing w:val="1"/>
        </w:rPr>
        <w:t>o</w:t>
      </w:r>
      <w:r>
        <w:t>n</w:t>
      </w:r>
      <w:r>
        <w:rPr>
          <w:spacing w:val="-3"/>
        </w:rPr>
        <w:t xml:space="preserve"> </w:t>
      </w:r>
      <w:r>
        <w:t>ca</w:t>
      </w:r>
      <w:r>
        <w:rPr>
          <w:spacing w:val="1"/>
        </w:rPr>
        <w:t>m</w:t>
      </w:r>
      <w:r>
        <w:rPr>
          <w:spacing w:val="-1"/>
        </w:rPr>
        <w:t>pu</w:t>
      </w:r>
      <w:r>
        <w:t>s</w:t>
      </w:r>
      <w:r>
        <w:rPr>
          <w:spacing w:val="-3"/>
        </w:rPr>
        <w:t xml:space="preserve"> </w:t>
      </w:r>
      <w:r>
        <w:t>be</w:t>
      </w:r>
      <w:r>
        <w:rPr>
          <w:spacing w:val="-2"/>
        </w:rPr>
        <w:t>y</w:t>
      </w:r>
      <w:r>
        <w:rPr>
          <w:spacing w:val="1"/>
        </w:rPr>
        <w:t>o</w:t>
      </w:r>
      <w:r>
        <w:rPr>
          <w:spacing w:val="-1"/>
        </w:rPr>
        <w:t>n</w:t>
      </w:r>
      <w:r>
        <w:t>d</w:t>
      </w:r>
      <w:r>
        <w:rPr>
          <w:spacing w:val="-1"/>
        </w:rPr>
        <w:t xml:space="preserve"> </w:t>
      </w:r>
      <w:r>
        <w:rPr>
          <w:spacing w:val="1"/>
        </w:rPr>
        <w:t>o</w:t>
      </w:r>
      <w:r>
        <w:t>ff</w:t>
      </w:r>
      <w:r>
        <w:rPr>
          <w:spacing w:val="-4"/>
        </w:rPr>
        <w:t>i</w:t>
      </w:r>
      <w:r>
        <w:t>ce</w:t>
      </w:r>
      <w:r>
        <w:rPr>
          <w:spacing w:val="1"/>
        </w:rPr>
        <w:t xml:space="preserve"> </w:t>
      </w:r>
      <w:r>
        <w:t>a</w:t>
      </w:r>
      <w:r>
        <w:rPr>
          <w:spacing w:val="-1"/>
        </w:rPr>
        <w:t>n</w:t>
      </w:r>
      <w:r>
        <w:t>d</w:t>
      </w:r>
      <w:r>
        <w:rPr>
          <w:spacing w:val="-1"/>
        </w:rPr>
        <w:t xml:space="preserve"> </w:t>
      </w:r>
      <w:r>
        <w:rPr>
          <w:spacing w:val="-2"/>
        </w:rPr>
        <w:t>s</w:t>
      </w:r>
      <w:r>
        <w:t>tu</w:t>
      </w:r>
      <w:r>
        <w:rPr>
          <w:spacing w:val="-2"/>
        </w:rPr>
        <w:t>d</w:t>
      </w:r>
      <w:r>
        <w:t>ent c</w:t>
      </w:r>
      <w:r>
        <w:rPr>
          <w:spacing w:val="1"/>
        </w:rPr>
        <w:t>o</w:t>
      </w:r>
      <w:r>
        <w:rPr>
          <w:spacing w:val="-1"/>
        </w:rPr>
        <w:t>n</w:t>
      </w:r>
      <w:r>
        <w:t>ta</w:t>
      </w:r>
      <w:r>
        <w:rPr>
          <w:spacing w:val="-2"/>
        </w:rPr>
        <w:t>c</w:t>
      </w:r>
      <w:r>
        <w:t xml:space="preserve">t </w:t>
      </w:r>
      <w:r>
        <w:rPr>
          <w:spacing w:val="-1"/>
        </w:rPr>
        <w:t>h</w:t>
      </w:r>
      <w:r>
        <w:rPr>
          <w:spacing w:val="1"/>
        </w:rPr>
        <w:t>o</w:t>
      </w:r>
      <w:r>
        <w:rPr>
          <w:spacing w:val="-1"/>
        </w:rPr>
        <w:t>u</w:t>
      </w:r>
      <w:r>
        <w:t>rs.</w:t>
      </w:r>
      <w:r>
        <w:rPr>
          <w:spacing w:val="-3"/>
        </w:rPr>
        <w:t xml:space="preserve"> </w:t>
      </w:r>
      <w:r>
        <w:t>A</w:t>
      </w:r>
      <w:r>
        <w:rPr>
          <w:spacing w:val="-1"/>
        </w:rPr>
        <w:t>dd</w:t>
      </w:r>
      <w:r>
        <w:t>itio</w:t>
      </w:r>
      <w:r>
        <w:rPr>
          <w:spacing w:val="-1"/>
        </w:rPr>
        <w:t>n</w:t>
      </w:r>
      <w:r>
        <w:t>al</w:t>
      </w:r>
      <w:r>
        <w:rPr>
          <w:spacing w:val="-1"/>
        </w:rPr>
        <w:t>l</w:t>
      </w:r>
      <w:r>
        <w:rPr>
          <w:spacing w:val="-2"/>
        </w:rPr>
        <w:t>y</w:t>
      </w:r>
      <w:r>
        <w:t>, t</w:t>
      </w:r>
      <w:r>
        <w:rPr>
          <w:spacing w:val="-1"/>
        </w:rPr>
        <w:t>h</w:t>
      </w:r>
      <w:r>
        <w:t>e</w:t>
      </w:r>
      <w:r>
        <w:rPr>
          <w:spacing w:val="-2"/>
        </w:rPr>
        <w:t xml:space="preserve"> </w:t>
      </w:r>
      <w:r>
        <w:t>var</w:t>
      </w:r>
      <w:r>
        <w:rPr>
          <w:spacing w:val="-1"/>
        </w:rPr>
        <w:t>i</w:t>
      </w:r>
      <w:r>
        <w:rPr>
          <w:spacing w:val="-2"/>
        </w:rPr>
        <w:t>e</w:t>
      </w:r>
      <w:r>
        <w:t>ty</w:t>
      </w:r>
      <w:r>
        <w:rPr>
          <w:spacing w:val="-1"/>
        </w:rPr>
        <w:t xml:space="preserve"> </w:t>
      </w:r>
      <w:r>
        <w:rPr>
          <w:spacing w:val="1"/>
        </w:rPr>
        <w:t>o</w:t>
      </w:r>
      <w:r>
        <w:t xml:space="preserve">f </w:t>
      </w:r>
      <w:r>
        <w:rPr>
          <w:spacing w:val="-3"/>
        </w:rPr>
        <w:t>h</w:t>
      </w:r>
      <w:r>
        <w:rPr>
          <w:spacing w:val="1"/>
        </w:rPr>
        <w:t>o</w:t>
      </w:r>
      <w:r>
        <w:rPr>
          <w:spacing w:val="-1"/>
        </w:rPr>
        <w:t>u</w:t>
      </w:r>
      <w:r>
        <w:t xml:space="preserve">rs </w:t>
      </w:r>
      <w:r>
        <w:rPr>
          <w:spacing w:val="-3"/>
        </w:rPr>
        <w:t>r</w:t>
      </w:r>
      <w:r>
        <w:t>eq</w:t>
      </w:r>
      <w:r>
        <w:rPr>
          <w:spacing w:val="-2"/>
        </w:rPr>
        <w:t>u</w:t>
      </w:r>
      <w:r>
        <w:t>ired</w:t>
      </w:r>
      <w:r>
        <w:rPr>
          <w:spacing w:val="-1"/>
        </w:rPr>
        <w:t xml:space="preserve"> </w:t>
      </w:r>
      <w:r>
        <w:t>f</w:t>
      </w:r>
      <w:r>
        <w:rPr>
          <w:spacing w:val="1"/>
        </w:rPr>
        <w:t>o</w:t>
      </w:r>
      <w:r>
        <w:t>r</w:t>
      </w:r>
      <w:r>
        <w:rPr>
          <w:spacing w:val="-2"/>
        </w:rPr>
        <w:t xml:space="preserve"> </w:t>
      </w:r>
      <w:r>
        <w:t>cli</w:t>
      </w:r>
      <w:r>
        <w:rPr>
          <w:spacing w:val="-2"/>
        </w:rPr>
        <w:t>n</w:t>
      </w:r>
      <w:r>
        <w:t>ical</w:t>
      </w:r>
      <w:r>
        <w:rPr>
          <w:spacing w:val="-1"/>
        </w:rPr>
        <w:t xml:space="preserve"> </w:t>
      </w:r>
      <w:r>
        <w:t>assi</w:t>
      </w:r>
      <w:r>
        <w:rPr>
          <w:spacing w:val="-1"/>
        </w:rPr>
        <w:t>g</w:t>
      </w:r>
      <w:r>
        <w:rPr>
          <w:spacing w:val="-4"/>
        </w:rPr>
        <w:t>n</w:t>
      </w:r>
      <w:r>
        <w:t>ments</w:t>
      </w:r>
      <w:r>
        <w:rPr>
          <w:spacing w:val="-4"/>
        </w:rPr>
        <w:t xml:space="preserve"> </w:t>
      </w:r>
      <w:r>
        <w:t>a</w:t>
      </w:r>
      <w:r>
        <w:rPr>
          <w:spacing w:val="-1"/>
        </w:rPr>
        <w:t>dd</w:t>
      </w:r>
      <w:r>
        <w:t>s to</w:t>
      </w:r>
      <w:r>
        <w:rPr>
          <w:spacing w:val="-1"/>
        </w:rPr>
        <w:t xml:space="preserve"> </w:t>
      </w:r>
      <w:r>
        <w:t>the d</w:t>
      </w:r>
      <w:r>
        <w:rPr>
          <w:spacing w:val="-2"/>
        </w:rPr>
        <w:t>e</w:t>
      </w:r>
      <w:r>
        <w:t>ma</w:t>
      </w:r>
      <w:r>
        <w:rPr>
          <w:spacing w:val="-1"/>
        </w:rPr>
        <w:t>nd</w:t>
      </w:r>
      <w:r>
        <w:t xml:space="preserve">s </w:t>
      </w:r>
      <w:r>
        <w:rPr>
          <w:spacing w:val="1"/>
        </w:rPr>
        <w:t>o</w:t>
      </w:r>
      <w:r>
        <w:t>f 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t>facu</w:t>
      </w:r>
      <w:r>
        <w:rPr>
          <w:spacing w:val="-1"/>
        </w:rPr>
        <w:t>l</w:t>
      </w:r>
      <w:r>
        <w:t>ty</w:t>
      </w:r>
      <w:r>
        <w:rPr>
          <w:spacing w:val="-1"/>
        </w:rPr>
        <w:t xml:space="preserve"> </w:t>
      </w:r>
      <w:r>
        <w:t>pos</w:t>
      </w:r>
      <w:r>
        <w:rPr>
          <w:spacing w:val="-3"/>
        </w:rPr>
        <w:t>i</w:t>
      </w:r>
      <w:r>
        <w:t>t</w:t>
      </w:r>
      <w:r>
        <w:rPr>
          <w:spacing w:val="-3"/>
        </w:rPr>
        <w:t>i</w:t>
      </w:r>
      <w:r>
        <w:rPr>
          <w:spacing w:val="1"/>
        </w:rPr>
        <w:t>o</w:t>
      </w:r>
      <w:r>
        <w:rPr>
          <w:spacing w:val="-1"/>
        </w:rPr>
        <w:t>n</w:t>
      </w:r>
      <w:r>
        <w:t xml:space="preserve">. </w:t>
      </w:r>
      <w:r>
        <w:rPr>
          <w:spacing w:val="-2"/>
        </w:rPr>
        <w:t>T</w:t>
      </w:r>
      <w:r>
        <w:t>o</w:t>
      </w:r>
      <w:r>
        <w:rPr>
          <w:spacing w:val="1"/>
        </w:rPr>
        <w:t xml:space="preserve"> </w:t>
      </w:r>
      <w:r>
        <w:t>pr</w:t>
      </w:r>
      <w:r>
        <w:rPr>
          <w:spacing w:val="-2"/>
        </w:rPr>
        <w:t>o</w:t>
      </w:r>
      <w:r>
        <w:t>vi</w:t>
      </w:r>
      <w:r>
        <w:rPr>
          <w:spacing w:val="-2"/>
        </w:rPr>
        <w:t>d</w:t>
      </w:r>
      <w:r>
        <w:t xml:space="preserve">e </w:t>
      </w:r>
      <w:r>
        <w:rPr>
          <w:spacing w:val="-3"/>
        </w:rPr>
        <w:t>f</w:t>
      </w:r>
      <w:r>
        <w:rPr>
          <w:spacing w:val="1"/>
        </w:rPr>
        <w:t>o</w:t>
      </w:r>
      <w:r>
        <w:t>r</w:t>
      </w:r>
      <w:r>
        <w:rPr>
          <w:spacing w:val="-1"/>
        </w:rPr>
        <w:t xml:space="preserve"> </w:t>
      </w:r>
      <w:r>
        <w:t>s</w:t>
      </w:r>
      <w:r>
        <w:rPr>
          <w:spacing w:val="-2"/>
        </w:rPr>
        <w:t>mo</w:t>
      </w:r>
      <w:r>
        <w:rPr>
          <w:spacing w:val="1"/>
        </w:rPr>
        <w:t>o</w:t>
      </w:r>
      <w:r>
        <w:t xml:space="preserve">th </w:t>
      </w:r>
      <w:r>
        <w:rPr>
          <w:spacing w:val="-3"/>
        </w:rPr>
        <w:t>f</w:t>
      </w:r>
      <w:r>
        <w:rPr>
          <w:spacing w:val="-1"/>
        </w:rPr>
        <w:t>un</w:t>
      </w:r>
      <w:r>
        <w:t>cti</w:t>
      </w:r>
      <w:r>
        <w:rPr>
          <w:spacing w:val="1"/>
        </w:rPr>
        <w:t>o</w:t>
      </w:r>
      <w:r>
        <w:t>n</w:t>
      </w:r>
      <w:r>
        <w:rPr>
          <w:spacing w:val="-3"/>
        </w:rPr>
        <w:t xml:space="preserve"> </w:t>
      </w:r>
      <w:r>
        <w:rPr>
          <w:spacing w:val="1"/>
        </w:rPr>
        <w:t>o</w:t>
      </w:r>
      <w:r>
        <w:t>f t</w:t>
      </w:r>
      <w:r>
        <w:rPr>
          <w:spacing w:val="-1"/>
        </w:rPr>
        <w:t>h</w:t>
      </w:r>
      <w:r>
        <w:t>e</w:t>
      </w:r>
      <w:r>
        <w:rPr>
          <w:spacing w:val="-2"/>
        </w:rPr>
        <w:t xml:space="preserve"> </w:t>
      </w:r>
      <w:r>
        <w:t>dep</w:t>
      </w:r>
      <w:r>
        <w:rPr>
          <w:spacing w:val="-1"/>
        </w:rPr>
        <w:t>a</w:t>
      </w:r>
      <w:r>
        <w:t>r</w:t>
      </w:r>
      <w:r>
        <w:rPr>
          <w:spacing w:val="-3"/>
        </w:rPr>
        <w:t>t</w:t>
      </w:r>
      <w:r>
        <w:t>ment</w:t>
      </w:r>
      <w:r>
        <w:rPr>
          <w:spacing w:val="-4"/>
        </w:rPr>
        <w:t xml:space="preserve"> </w:t>
      </w:r>
      <w:r>
        <w:t>we a</w:t>
      </w:r>
      <w:r>
        <w:rPr>
          <w:spacing w:val="-2"/>
        </w:rPr>
        <w:t>s</w:t>
      </w:r>
      <w:r>
        <w:t xml:space="preserve">k </w:t>
      </w:r>
      <w:r>
        <w:rPr>
          <w:spacing w:val="-1"/>
        </w:rPr>
        <w:t>nu</w:t>
      </w:r>
      <w:r>
        <w:t>rsi</w:t>
      </w:r>
      <w:r>
        <w:rPr>
          <w:spacing w:val="-2"/>
        </w:rPr>
        <w:t>n</w:t>
      </w:r>
      <w:r>
        <w:t>g</w:t>
      </w:r>
      <w:r>
        <w:rPr>
          <w:spacing w:val="-1"/>
        </w:rPr>
        <w:t xml:space="preserve"> </w:t>
      </w:r>
      <w:r>
        <w:t>facu</w:t>
      </w:r>
      <w:r>
        <w:rPr>
          <w:spacing w:val="-1"/>
        </w:rPr>
        <w:t>l</w:t>
      </w:r>
      <w:r>
        <w:rPr>
          <w:spacing w:val="-2"/>
        </w:rPr>
        <w:t>t</w:t>
      </w:r>
      <w:r>
        <w:t>y m</w:t>
      </w:r>
      <w:r>
        <w:rPr>
          <w:spacing w:val="-2"/>
        </w:rPr>
        <w:t>e</w:t>
      </w:r>
      <w:r>
        <w:t>m</w:t>
      </w:r>
      <w:r>
        <w:rPr>
          <w:spacing w:val="-1"/>
        </w:rPr>
        <w:t>b</w:t>
      </w:r>
      <w:r>
        <w:t>ers</w:t>
      </w:r>
      <w:r>
        <w:rPr>
          <w:spacing w:val="-2"/>
        </w:rPr>
        <w:t xml:space="preserve"> t</w:t>
      </w:r>
      <w:r>
        <w:t>o</w:t>
      </w:r>
      <w:r>
        <w:rPr>
          <w:spacing w:val="2"/>
        </w:rPr>
        <w:t xml:space="preserve"> </w:t>
      </w:r>
      <w:r>
        <w:rPr>
          <w:spacing w:val="-1"/>
        </w:rPr>
        <w:t>p</w:t>
      </w:r>
      <w:r>
        <w:t>lan</w:t>
      </w:r>
      <w:r>
        <w:rPr>
          <w:spacing w:val="-2"/>
        </w:rPr>
        <w:t xml:space="preserve"> t</w:t>
      </w:r>
      <w:r>
        <w:t>o</w:t>
      </w:r>
      <w:r>
        <w:rPr>
          <w:spacing w:val="1"/>
        </w:rPr>
        <w:t xml:space="preserve"> </w:t>
      </w:r>
      <w:r>
        <w:t>be</w:t>
      </w:r>
      <w:r>
        <w:rPr>
          <w:spacing w:val="-2"/>
        </w:rPr>
        <w:t xml:space="preserve"> </w:t>
      </w:r>
      <w:r>
        <w:rPr>
          <w:spacing w:val="1"/>
        </w:rPr>
        <w:t>o</w:t>
      </w:r>
      <w:r>
        <w:t>n</w:t>
      </w:r>
      <w:r>
        <w:rPr>
          <w:spacing w:val="-3"/>
        </w:rPr>
        <w:t xml:space="preserve"> </w:t>
      </w:r>
      <w:r>
        <w:t>ca</w:t>
      </w:r>
      <w:r>
        <w:rPr>
          <w:spacing w:val="1"/>
        </w:rPr>
        <w:t>m</w:t>
      </w:r>
      <w:r>
        <w:rPr>
          <w:spacing w:val="-1"/>
        </w:rPr>
        <w:t>pu</w:t>
      </w:r>
      <w:r>
        <w:t xml:space="preserve">s </w:t>
      </w:r>
      <w:r>
        <w:rPr>
          <w:spacing w:val="-3"/>
        </w:rPr>
        <w:t>f</w:t>
      </w:r>
      <w:r>
        <w:rPr>
          <w:spacing w:val="1"/>
        </w:rPr>
        <w:t>o</w:t>
      </w:r>
      <w:r>
        <w:t xml:space="preserve">r </w:t>
      </w:r>
      <w:r>
        <w:rPr>
          <w:spacing w:val="-1"/>
        </w:rPr>
        <w:t>Nu</w:t>
      </w:r>
      <w:r>
        <w:t>rsi</w:t>
      </w:r>
      <w:r>
        <w:rPr>
          <w:spacing w:val="-2"/>
        </w:rPr>
        <w:t>n</w:t>
      </w:r>
      <w:r>
        <w:t>g</w:t>
      </w:r>
      <w:r>
        <w:rPr>
          <w:spacing w:val="-3"/>
        </w:rPr>
        <w:t xml:space="preserve"> </w:t>
      </w:r>
      <w:r>
        <w:t>Depa</w:t>
      </w:r>
      <w:r>
        <w:rPr>
          <w:spacing w:val="-1"/>
        </w:rPr>
        <w:t>r</w:t>
      </w:r>
      <w:r>
        <w:rPr>
          <w:spacing w:val="-2"/>
        </w:rPr>
        <w:t>t</w:t>
      </w:r>
      <w:r>
        <w:t>ment</w:t>
      </w:r>
      <w:r>
        <w:rPr>
          <w:spacing w:val="-2"/>
        </w:rPr>
        <w:t xml:space="preserve"> </w:t>
      </w:r>
      <w:r>
        <w:rPr>
          <w:spacing w:val="-1"/>
        </w:rPr>
        <w:t>m</w:t>
      </w:r>
      <w:r>
        <w:t>eeti</w:t>
      </w:r>
      <w:r>
        <w:rPr>
          <w:spacing w:val="-1"/>
        </w:rPr>
        <w:t>n</w:t>
      </w:r>
      <w:r>
        <w:t>g</w:t>
      </w:r>
      <w:r w:rsidR="00213D1C">
        <w:t>s</w:t>
      </w:r>
      <w:r>
        <w:rPr>
          <w:spacing w:val="2"/>
        </w:rPr>
        <w:t xml:space="preserve"> </w:t>
      </w:r>
      <w:r>
        <w:t>a</w:t>
      </w:r>
      <w:r>
        <w:rPr>
          <w:spacing w:val="-1"/>
        </w:rPr>
        <w:t>n</w:t>
      </w:r>
      <w:r>
        <w:t>d</w:t>
      </w:r>
      <w:r>
        <w:rPr>
          <w:spacing w:val="-3"/>
        </w:rPr>
        <w:t xml:space="preserve"> </w:t>
      </w:r>
      <w:r>
        <w:t>c</w:t>
      </w:r>
      <w:r>
        <w:rPr>
          <w:spacing w:val="-1"/>
        </w:rPr>
        <w:t>o</w:t>
      </w:r>
      <w:r>
        <w:rPr>
          <w:spacing w:val="-2"/>
        </w:rPr>
        <w:t>m</w:t>
      </w:r>
      <w:r>
        <w:t>mi</w:t>
      </w:r>
      <w:r>
        <w:rPr>
          <w:spacing w:val="-3"/>
        </w:rPr>
        <w:t>t</w:t>
      </w:r>
      <w:r>
        <w:t>tee</w:t>
      </w:r>
      <w:r>
        <w:rPr>
          <w:spacing w:val="-1"/>
        </w:rPr>
        <w:t xml:space="preserve"> </w:t>
      </w:r>
      <w:r>
        <w:t>m</w:t>
      </w:r>
      <w:r>
        <w:rPr>
          <w:spacing w:val="-2"/>
        </w:rPr>
        <w:t>e</w:t>
      </w:r>
      <w:r>
        <w:t>eti</w:t>
      </w:r>
      <w:r>
        <w:rPr>
          <w:spacing w:val="-2"/>
        </w:rPr>
        <w:t>n</w:t>
      </w:r>
      <w:r>
        <w:rPr>
          <w:spacing w:val="-1"/>
        </w:rPr>
        <w:t>g</w:t>
      </w:r>
      <w:r>
        <w:t>s</w:t>
      </w:r>
      <w:r>
        <w:rPr>
          <w:spacing w:val="1"/>
        </w:rPr>
        <w:t xml:space="preserve"> </w:t>
      </w:r>
      <w:r>
        <w:rPr>
          <w:spacing w:val="-3"/>
        </w:rPr>
        <w:t>(</w:t>
      </w:r>
      <w:r>
        <w:t>ty</w:t>
      </w:r>
      <w:r>
        <w:rPr>
          <w:spacing w:val="-1"/>
        </w:rPr>
        <w:t>p</w:t>
      </w:r>
      <w:r>
        <w:t>ica</w:t>
      </w:r>
      <w:r>
        <w:rPr>
          <w:spacing w:val="-1"/>
        </w:rPr>
        <w:t>l</w:t>
      </w:r>
      <w:r>
        <w:rPr>
          <w:spacing w:val="-3"/>
        </w:rPr>
        <w:t>l</w:t>
      </w:r>
      <w:r>
        <w:t>y M</w:t>
      </w:r>
      <w:r>
        <w:rPr>
          <w:spacing w:val="1"/>
        </w:rPr>
        <w:t>o</w:t>
      </w:r>
      <w:r>
        <w:rPr>
          <w:spacing w:val="-1"/>
        </w:rPr>
        <w:t>nd</w:t>
      </w:r>
      <w:r>
        <w:rPr>
          <w:spacing w:val="-3"/>
        </w:rPr>
        <w:t>a</w:t>
      </w:r>
      <w:r>
        <w:t>y</w:t>
      </w:r>
      <w:r>
        <w:rPr>
          <w:spacing w:val="-1"/>
        </w:rPr>
        <w:t xml:space="preserve"> </w:t>
      </w:r>
      <w:r>
        <w:t>m</w:t>
      </w:r>
      <w:r>
        <w:rPr>
          <w:spacing w:val="1"/>
        </w:rPr>
        <w:t>o</w:t>
      </w:r>
      <w:r>
        <w:t>r</w:t>
      </w:r>
      <w:r>
        <w:rPr>
          <w:spacing w:val="-1"/>
        </w:rPr>
        <w:t>n</w:t>
      </w:r>
      <w:r>
        <w:t>i</w:t>
      </w:r>
      <w:r>
        <w:rPr>
          <w:spacing w:val="-2"/>
        </w:rPr>
        <w:t>n</w:t>
      </w:r>
      <w:r>
        <w:rPr>
          <w:spacing w:val="-1"/>
        </w:rPr>
        <w:t>g</w:t>
      </w:r>
      <w:r>
        <w:t>s).</w:t>
      </w:r>
    </w:p>
    <w:p w:rsidR="005A4D45" w:rsidRDefault="005A4D45">
      <w:pPr>
        <w:spacing w:line="170" w:lineRule="exact"/>
        <w:rPr>
          <w:sz w:val="17"/>
          <w:szCs w:val="17"/>
        </w:rPr>
      </w:pPr>
    </w:p>
    <w:p w:rsidR="005A4D45" w:rsidRDefault="009A0CE2" w:rsidP="00BE6DB9">
      <w:pPr>
        <w:pStyle w:val="Heading2"/>
        <w:ind w:left="100"/>
      </w:pPr>
      <w:bookmarkStart w:id="20" w:name="_Toc485283220"/>
      <w:r>
        <w:rPr>
          <w:u w:color="000000"/>
        </w:rPr>
        <w:t>D</w:t>
      </w:r>
      <w:r>
        <w:rPr>
          <w:spacing w:val="-1"/>
          <w:u w:color="000000"/>
        </w:rPr>
        <w:t>U</w:t>
      </w:r>
      <w:r>
        <w:rPr>
          <w:u w:color="000000"/>
        </w:rPr>
        <w:t>TY</w:t>
      </w:r>
      <w:r>
        <w:rPr>
          <w:spacing w:val="1"/>
          <w:u w:color="000000"/>
        </w:rPr>
        <w:t xml:space="preserve"> </w:t>
      </w:r>
      <w:r>
        <w:rPr>
          <w:u w:color="000000"/>
        </w:rPr>
        <w:t>D</w:t>
      </w:r>
      <w:r>
        <w:rPr>
          <w:spacing w:val="-3"/>
          <w:u w:color="000000"/>
        </w:rPr>
        <w:t>A</w:t>
      </w:r>
      <w:r>
        <w:rPr>
          <w:u w:color="000000"/>
        </w:rPr>
        <w:t>YS</w:t>
      </w:r>
      <w:bookmarkEnd w:id="20"/>
    </w:p>
    <w:p w:rsidR="005A4D45" w:rsidRDefault="007C4D6D">
      <w:pPr>
        <w:pStyle w:val="BodyText"/>
        <w:ind w:right="148"/>
      </w:pPr>
      <w:r>
        <w:t>There a</w:t>
      </w:r>
      <w:r>
        <w:rPr>
          <w:spacing w:val="-3"/>
        </w:rPr>
        <w:t>r</w:t>
      </w:r>
      <w:r>
        <w:t>e</w:t>
      </w:r>
      <w:r>
        <w:rPr>
          <w:spacing w:val="-2"/>
        </w:rPr>
        <w:t xml:space="preserve"> </w:t>
      </w:r>
      <w:r>
        <w:t>1</w:t>
      </w:r>
      <w:r>
        <w:rPr>
          <w:spacing w:val="-2"/>
        </w:rPr>
        <w:t>7</w:t>
      </w:r>
      <w:r>
        <w:t>1 d</w:t>
      </w:r>
      <w:r>
        <w:rPr>
          <w:spacing w:val="-2"/>
        </w:rPr>
        <w:t>u</w:t>
      </w:r>
      <w:r>
        <w:t>ty</w:t>
      </w:r>
      <w:r>
        <w:rPr>
          <w:spacing w:val="-1"/>
        </w:rPr>
        <w:t xml:space="preserve"> </w:t>
      </w:r>
      <w:r>
        <w:t>days</w:t>
      </w:r>
      <w:r>
        <w:rPr>
          <w:spacing w:val="-2"/>
        </w:rPr>
        <w:t xml:space="preserve"> </w:t>
      </w:r>
      <w:r>
        <w:t>spread</w:t>
      </w:r>
      <w:r>
        <w:rPr>
          <w:spacing w:val="-1"/>
        </w:rPr>
        <w:t xml:space="preserve"> o</w:t>
      </w:r>
      <w:r>
        <w:t>ver</w:t>
      </w:r>
      <w:r>
        <w:rPr>
          <w:spacing w:val="-2"/>
        </w:rPr>
        <w:t xml:space="preserve"> </w:t>
      </w:r>
      <w:r>
        <w:t>t</w:t>
      </w:r>
      <w:r>
        <w:rPr>
          <w:spacing w:val="-2"/>
        </w:rPr>
        <w:t>w</w:t>
      </w:r>
      <w:r>
        <w:t>o</w:t>
      </w:r>
      <w:r>
        <w:rPr>
          <w:spacing w:val="1"/>
        </w:rPr>
        <w:t xml:space="preserve"> </w:t>
      </w:r>
      <w:r>
        <w:rPr>
          <w:spacing w:val="-2"/>
        </w:rPr>
        <w:t>se</w:t>
      </w:r>
      <w:r>
        <w:t>mes</w:t>
      </w:r>
      <w:r>
        <w:rPr>
          <w:spacing w:val="-2"/>
        </w:rPr>
        <w:t>t</w:t>
      </w:r>
      <w:r>
        <w:t>ers.</w:t>
      </w:r>
      <w:r>
        <w:rPr>
          <w:spacing w:val="47"/>
        </w:rPr>
        <w:t xml:space="preserve"> </w:t>
      </w:r>
      <w:r>
        <w:t>Refer</w:t>
      </w:r>
      <w:r>
        <w:rPr>
          <w:spacing w:val="-2"/>
        </w:rPr>
        <w:t xml:space="preserve"> </w:t>
      </w:r>
      <w:r>
        <w:t>to</w:t>
      </w:r>
      <w:r>
        <w:rPr>
          <w:spacing w:val="-1"/>
        </w:rPr>
        <w:t xml:space="preserve"> </w:t>
      </w:r>
      <w:r>
        <w:t>Article</w:t>
      </w:r>
      <w:r>
        <w:rPr>
          <w:spacing w:val="-2"/>
        </w:rPr>
        <w:t xml:space="preserve"> </w:t>
      </w:r>
      <w:r>
        <w:rPr>
          <w:spacing w:val="1"/>
        </w:rPr>
        <w:t>1</w:t>
      </w:r>
      <w:r>
        <w:t xml:space="preserve">0 </w:t>
      </w:r>
      <w:r>
        <w:rPr>
          <w:spacing w:val="-2"/>
        </w:rPr>
        <w:t>W</w:t>
      </w:r>
      <w:r>
        <w:rPr>
          <w:spacing w:val="1"/>
        </w:rPr>
        <w:t>o</w:t>
      </w:r>
      <w:r>
        <w:t>rk</w:t>
      </w:r>
      <w:r>
        <w:rPr>
          <w:spacing w:val="-3"/>
        </w:rPr>
        <w:t xml:space="preserve"> </w:t>
      </w:r>
      <w:r>
        <w:t>Y</w:t>
      </w:r>
      <w:r>
        <w:rPr>
          <w:spacing w:val="-2"/>
        </w:rPr>
        <w:t>e</w:t>
      </w:r>
      <w:r>
        <w:t>ar a</w:t>
      </w:r>
      <w:r>
        <w:rPr>
          <w:spacing w:val="-1"/>
        </w:rPr>
        <w:t>n</w:t>
      </w:r>
      <w:r>
        <w:t>d</w:t>
      </w:r>
      <w:r>
        <w:rPr>
          <w:spacing w:val="-1"/>
        </w:rPr>
        <w:t xml:space="preserve"> </w:t>
      </w:r>
      <w:r>
        <w:rPr>
          <w:spacing w:val="-2"/>
        </w:rPr>
        <w:t>W</w:t>
      </w:r>
      <w:r>
        <w:rPr>
          <w:spacing w:val="1"/>
        </w:rPr>
        <w:t>o</w:t>
      </w:r>
      <w:r>
        <w:t>rk</w:t>
      </w:r>
      <w:r>
        <w:rPr>
          <w:spacing w:val="-2"/>
        </w:rPr>
        <w:t xml:space="preserve"> </w:t>
      </w:r>
      <w:r>
        <w:t>We</w:t>
      </w:r>
      <w:r>
        <w:rPr>
          <w:spacing w:val="-2"/>
        </w:rPr>
        <w:t>e</w:t>
      </w:r>
      <w:r>
        <w:t xml:space="preserve">k in the </w:t>
      </w:r>
      <w:r>
        <w:rPr>
          <w:spacing w:val="1"/>
        </w:rPr>
        <w:t>M</w:t>
      </w:r>
      <w:r>
        <w:t>SCF</w:t>
      </w:r>
      <w:r>
        <w:rPr>
          <w:spacing w:val="-4"/>
        </w:rPr>
        <w:t xml:space="preserve"> </w:t>
      </w:r>
      <w:r>
        <w:rPr>
          <w:spacing w:val="1"/>
        </w:rPr>
        <w:t>M</w:t>
      </w:r>
      <w:r>
        <w:t>a</w:t>
      </w:r>
      <w:r>
        <w:rPr>
          <w:spacing w:val="-3"/>
        </w:rPr>
        <w:t>s</w:t>
      </w:r>
      <w:r>
        <w:t>ter A</w:t>
      </w:r>
      <w:r>
        <w:rPr>
          <w:spacing w:val="-1"/>
        </w:rPr>
        <w:t>g</w:t>
      </w:r>
      <w:r>
        <w:rPr>
          <w:spacing w:val="-3"/>
        </w:rPr>
        <w:t>r</w:t>
      </w:r>
      <w:r>
        <w:t>e</w:t>
      </w:r>
      <w:r>
        <w:rPr>
          <w:spacing w:val="-2"/>
        </w:rPr>
        <w:t>e</w:t>
      </w:r>
      <w:r>
        <w:t>m</w:t>
      </w:r>
      <w:r>
        <w:rPr>
          <w:spacing w:val="-2"/>
        </w:rPr>
        <w:t>e</w:t>
      </w:r>
      <w:r>
        <w:rPr>
          <w:spacing w:val="-1"/>
        </w:rPr>
        <w:t>n</w:t>
      </w:r>
      <w:r>
        <w:t>t.</w:t>
      </w:r>
      <w:r w:rsidR="00673296">
        <w:t xml:space="preserve"> Please make yourself aware of the duty days within the semester. You will be required to be present during duty days. Please arrange your calendar accordingly. </w:t>
      </w:r>
    </w:p>
    <w:p w:rsidR="005A4D45" w:rsidRDefault="005A4D45">
      <w:pPr>
        <w:spacing w:before="6" w:line="260" w:lineRule="exact"/>
        <w:rPr>
          <w:sz w:val="26"/>
          <w:szCs w:val="26"/>
        </w:rPr>
      </w:pPr>
    </w:p>
    <w:p w:rsidR="005A4D45" w:rsidRDefault="009A0CE2" w:rsidP="00BE6DB9">
      <w:pPr>
        <w:pStyle w:val="Heading2"/>
        <w:ind w:left="100"/>
      </w:pPr>
      <w:bookmarkStart w:id="21" w:name="_Toc485283221"/>
      <w:r>
        <w:rPr>
          <w:u w:color="000000"/>
        </w:rPr>
        <w:t>F</w:t>
      </w:r>
      <w:r>
        <w:rPr>
          <w:spacing w:val="-2"/>
          <w:u w:color="000000"/>
        </w:rPr>
        <w:t>A</w:t>
      </w:r>
      <w:r>
        <w:rPr>
          <w:spacing w:val="1"/>
          <w:u w:color="000000"/>
        </w:rPr>
        <w:t>C</w:t>
      </w:r>
      <w:r>
        <w:rPr>
          <w:spacing w:val="-1"/>
          <w:u w:color="000000"/>
        </w:rPr>
        <w:t>U</w:t>
      </w:r>
      <w:r>
        <w:rPr>
          <w:u w:color="000000"/>
        </w:rPr>
        <w:t>LTY</w:t>
      </w:r>
      <w:r>
        <w:rPr>
          <w:spacing w:val="-2"/>
          <w:u w:color="000000"/>
        </w:rPr>
        <w:t xml:space="preserve"> </w:t>
      </w:r>
      <w:r>
        <w:rPr>
          <w:u w:color="000000"/>
        </w:rPr>
        <w:t>L</w:t>
      </w:r>
      <w:r>
        <w:rPr>
          <w:spacing w:val="-1"/>
          <w:u w:color="000000"/>
        </w:rPr>
        <w:t>E</w:t>
      </w:r>
      <w:r>
        <w:rPr>
          <w:spacing w:val="-2"/>
          <w:u w:color="000000"/>
        </w:rPr>
        <w:t>A</w:t>
      </w:r>
      <w:r>
        <w:rPr>
          <w:u w:color="000000"/>
        </w:rPr>
        <w:t>VE</w:t>
      </w:r>
      <w:bookmarkEnd w:id="21"/>
    </w:p>
    <w:p w:rsidR="005A4D45" w:rsidRDefault="007C4D6D">
      <w:pPr>
        <w:pStyle w:val="BodyText"/>
      </w:pPr>
      <w:r>
        <w:t>The MSCF</w:t>
      </w:r>
      <w:r>
        <w:rPr>
          <w:spacing w:val="-3"/>
        </w:rPr>
        <w:t xml:space="preserve"> </w:t>
      </w:r>
      <w:r>
        <w:t>Ma</w:t>
      </w:r>
      <w:r>
        <w:rPr>
          <w:spacing w:val="-3"/>
        </w:rPr>
        <w:t>s</w:t>
      </w:r>
      <w:r>
        <w:t>ter A</w:t>
      </w:r>
      <w:r>
        <w:rPr>
          <w:spacing w:val="-1"/>
        </w:rPr>
        <w:t>g</w:t>
      </w:r>
      <w:r>
        <w:rPr>
          <w:spacing w:val="-3"/>
        </w:rPr>
        <w:t>r</w:t>
      </w:r>
      <w:r>
        <w:t>e</w:t>
      </w:r>
      <w:r>
        <w:rPr>
          <w:spacing w:val="-2"/>
        </w:rPr>
        <w:t>e</w:t>
      </w:r>
      <w:r>
        <w:t>m</w:t>
      </w:r>
      <w:r>
        <w:rPr>
          <w:spacing w:val="-2"/>
        </w:rPr>
        <w:t>e</w:t>
      </w:r>
      <w:r>
        <w:rPr>
          <w:spacing w:val="-1"/>
        </w:rPr>
        <w:t>n</w:t>
      </w:r>
      <w:r>
        <w:t>t</w:t>
      </w:r>
      <w:r>
        <w:rPr>
          <w:spacing w:val="2"/>
        </w:rPr>
        <w:t xml:space="preserve"> </w:t>
      </w:r>
      <w:r>
        <w:rPr>
          <w:spacing w:val="-1"/>
        </w:rPr>
        <w:t>p</w:t>
      </w:r>
      <w:r>
        <w:t>r</w:t>
      </w:r>
      <w:r>
        <w:rPr>
          <w:spacing w:val="-2"/>
        </w:rPr>
        <w:t>o</w:t>
      </w:r>
      <w:r>
        <w:t>vi</w:t>
      </w:r>
      <w:r>
        <w:rPr>
          <w:spacing w:val="-2"/>
        </w:rPr>
        <w:t>d</w:t>
      </w:r>
      <w:r>
        <w:t>es</w:t>
      </w:r>
      <w:r>
        <w:rPr>
          <w:spacing w:val="1"/>
        </w:rPr>
        <w:t xml:space="preserve"> </w:t>
      </w:r>
      <w:r>
        <w:rPr>
          <w:spacing w:val="-3"/>
        </w:rPr>
        <w:t>f</w:t>
      </w:r>
      <w:r>
        <w:rPr>
          <w:spacing w:val="1"/>
        </w:rPr>
        <w:t>o</w:t>
      </w:r>
      <w:r>
        <w:t>r pe</w:t>
      </w:r>
      <w:r>
        <w:rPr>
          <w:spacing w:val="-3"/>
        </w:rPr>
        <w:t>r</w:t>
      </w:r>
      <w:r>
        <w:t>s</w:t>
      </w:r>
      <w:r>
        <w:rPr>
          <w:spacing w:val="1"/>
        </w:rPr>
        <w:t>o</w:t>
      </w:r>
      <w:r>
        <w:rPr>
          <w:spacing w:val="-1"/>
        </w:rPr>
        <w:t>n</w:t>
      </w:r>
      <w:r>
        <w:t>al,</w:t>
      </w:r>
      <w:r>
        <w:rPr>
          <w:spacing w:val="-2"/>
        </w:rPr>
        <w:t xml:space="preserve"> </w:t>
      </w:r>
      <w:r>
        <w:t>s</w:t>
      </w:r>
      <w:r>
        <w:rPr>
          <w:spacing w:val="-3"/>
        </w:rPr>
        <w:t>i</w:t>
      </w:r>
      <w:r>
        <w:t>ck</w:t>
      </w:r>
      <w:r>
        <w:rPr>
          <w:spacing w:val="1"/>
        </w:rPr>
        <w:t xml:space="preserve"> </w:t>
      </w:r>
      <w:r>
        <w:t>a</w:t>
      </w:r>
      <w:r>
        <w:rPr>
          <w:spacing w:val="-1"/>
        </w:rPr>
        <w:t>n</w:t>
      </w:r>
      <w:r>
        <w:t>d</w:t>
      </w:r>
      <w:r>
        <w:rPr>
          <w:spacing w:val="-1"/>
        </w:rPr>
        <w:t xml:space="preserve"> </w:t>
      </w:r>
      <w:r>
        <w:t>pro</w:t>
      </w:r>
      <w:r>
        <w:rPr>
          <w:spacing w:val="-3"/>
        </w:rPr>
        <w:t>f</w:t>
      </w:r>
      <w:r>
        <w:t>ess</w:t>
      </w:r>
      <w:r>
        <w:rPr>
          <w:spacing w:val="-3"/>
        </w:rPr>
        <w:t>i</w:t>
      </w:r>
      <w:r>
        <w:rPr>
          <w:spacing w:val="1"/>
        </w:rPr>
        <w:t>o</w:t>
      </w:r>
      <w:r>
        <w:rPr>
          <w:spacing w:val="-1"/>
        </w:rPr>
        <w:t>n</w:t>
      </w:r>
      <w:r>
        <w:t>al le</w:t>
      </w:r>
      <w:r>
        <w:rPr>
          <w:spacing w:val="-3"/>
        </w:rPr>
        <w:t>a</w:t>
      </w:r>
      <w:r>
        <w:t>ve.</w:t>
      </w:r>
      <w:r w:rsidR="00673296">
        <w:t xml:space="preserve"> If you are requesting a leave, that must be in an email format to the Dean/Director of Nursing. </w:t>
      </w:r>
    </w:p>
    <w:p w:rsidR="005A4D45" w:rsidRDefault="005A4D45">
      <w:pPr>
        <w:spacing w:before="9" w:line="260" w:lineRule="exact"/>
        <w:rPr>
          <w:sz w:val="26"/>
          <w:szCs w:val="26"/>
        </w:rPr>
      </w:pPr>
    </w:p>
    <w:p w:rsidR="005A4D45" w:rsidRDefault="009A0CE2" w:rsidP="00BE6DB9">
      <w:pPr>
        <w:pStyle w:val="Heading2"/>
        <w:ind w:left="100"/>
      </w:pPr>
      <w:bookmarkStart w:id="22" w:name="_Toc485283222"/>
      <w:r>
        <w:rPr>
          <w:u w:color="000000"/>
        </w:rPr>
        <w:t>PR</w:t>
      </w:r>
      <w:r>
        <w:rPr>
          <w:spacing w:val="-1"/>
          <w:u w:color="000000"/>
        </w:rPr>
        <w:t>O</w:t>
      </w:r>
      <w:r>
        <w:rPr>
          <w:u w:color="000000"/>
        </w:rPr>
        <w:t>F</w:t>
      </w:r>
      <w:r>
        <w:rPr>
          <w:spacing w:val="-2"/>
          <w:u w:color="000000"/>
        </w:rPr>
        <w:t>E</w:t>
      </w:r>
      <w:r>
        <w:rPr>
          <w:u w:color="000000"/>
        </w:rPr>
        <w:t>S</w:t>
      </w:r>
      <w:r>
        <w:rPr>
          <w:spacing w:val="-2"/>
          <w:u w:color="000000"/>
        </w:rPr>
        <w:t>S</w:t>
      </w:r>
      <w:r>
        <w:rPr>
          <w:u w:color="000000"/>
        </w:rPr>
        <w:t>I</w:t>
      </w:r>
      <w:r>
        <w:rPr>
          <w:spacing w:val="-1"/>
          <w:u w:color="000000"/>
        </w:rPr>
        <w:t>ON</w:t>
      </w:r>
      <w:r>
        <w:rPr>
          <w:spacing w:val="-2"/>
          <w:u w:color="000000"/>
        </w:rPr>
        <w:t>A</w:t>
      </w:r>
      <w:r>
        <w:rPr>
          <w:u w:color="000000"/>
        </w:rPr>
        <w:t>L DEV</w:t>
      </w:r>
      <w:r>
        <w:rPr>
          <w:spacing w:val="-4"/>
          <w:u w:color="000000"/>
        </w:rPr>
        <w:t>E</w:t>
      </w:r>
      <w:r>
        <w:rPr>
          <w:u w:color="000000"/>
        </w:rPr>
        <w:t>L</w:t>
      </w:r>
      <w:r>
        <w:rPr>
          <w:spacing w:val="-1"/>
          <w:u w:color="000000"/>
        </w:rPr>
        <w:t>OP</w:t>
      </w:r>
      <w:r>
        <w:rPr>
          <w:u w:color="000000"/>
        </w:rPr>
        <w:t>ME</w:t>
      </w:r>
      <w:r>
        <w:rPr>
          <w:spacing w:val="-2"/>
          <w:u w:color="000000"/>
        </w:rPr>
        <w:t>N</w:t>
      </w:r>
      <w:r>
        <w:rPr>
          <w:u w:color="000000"/>
        </w:rPr>
        <w:t>T</w:t>
      </w:r>
      <w:bookmarkEnd w:id="22"/>
    </w:p>
    <w:p w:rsidR="005A4D45" w:rsidRDefault="007C4D6D">
      <w:pPr>
        <w:pStyle w:val="BodyText"/>
        <w:ind w:right="464"/>
      </w:pPr>
      <w:r>
        <w:t>The R</w:t>
      </w:r>
      <w:r>
        <w:rPr>
          <w:spacing w:val="-3"/>
        </w:rPr>
        <w:t>i</w:t>
      </w:r>
      <w:r>
        <w:t>verla</w:t>
      </w:r>
      <w:r>
        <w:rPr>
          <w:spacing w:val="-1"/>
        </w:rPr>
        <w:t>n</w:t>
      </w:r>
      <w:r>
        <w:t>d</w:t>
      </w:r>
      <w:r>
        <w:rPr>
          <w:spacing w:val="-1"/>
        </w:rPr>
        <w:t xml:space="preserve"> nu</w:t>
      </w:r>
      <w:r>
        <w:t>rsi</w:t>
      </w:r>
      <w:r>
        <w:rPr>
          <w:spacing w:val="-2"/>
        </w:rPr>
        <w:t>n</w:t>
      </w:r>
      <w:r>
        <w:t>g</w:t>
      </w:r>
      <w:r>
        <w:rPr>
          <w:spacing w:val="-1"/>
        </w:rPr>
        <w:t xml:space="preserve"> </w:t>
      </w:r>
      <w:r>
        <w:t>dep</w:t>
      </w:r>
      <w:r>
        <w:rPr>
          <w:spacing w:val="-4"/>
        </w:rPr>
        <w:t>a</w:t>
      </w:r>
      <w:r>
        <w:t>rt</w:t>
      </w:r>
      <w:r>
        <w:rPr>
          <w:spacing w:val="1"/>
        </w:rPr>
        <w:t>m</w:t>
      </w:r>
      <w:r>
        <w:t>e</w:t>
      </w:r>
      <w:r>
        <w:rPr>
          <w:spacing w:val="-3"/>
        </w:rPr>
        <w:t>n</w:t>
      </w:r>
      <w:r>
        <w:t>t su</w:t>
      </w:r>
      <w:r>
        <w:rPr>
          <w:spacing w:val="-2"/>
        </w:rPr>
        <w:t>p</w:t>
      </w:r>
      <w:r>
        <w:rPr>
          <w:spacing w:val="-1"/>
        </w:rPr>
        <w:t>p</w:t>
      </w:r>
      <w:r>
        <w:rPr>
          <w:spacing w:val="1"/>
        </w:rPr>
        <w:t>o</w:t>
      </w:r>
      <w:r>
        <w:rPr>
          <w:spacing w:val="-3"/>
        </w:rPr>
        <w:t>r</w:t>
      </w:r>
      <w:r>
        <w:t>ts</w:t>
      </w:r>
      <w:r>
        <w:rPr>
          <w:spacing w:val="1"/>
        </w:rPr>
        <w:t xml:space="preserve"> </w:t>
      </w:r>
      <w:r>
        <w:t>the</w:t>
      </w:r>
      <w:r>
        <w:rPr>
          <w:spacing w:val="-2"/>
        </w:rPr>
        <w:t xml:space="preserve"> </w:t>
      </w:r>
      <w:r>
        <w:t>ef</w:t>
      </w:r>
      <w:r>
        <w:rPr>
          <w:spacing w:val="-3"/>
        </w:rPr>
        <w:t>f</w:t>
      </w:r>
      <w:r>
        <w:rPr>
          <w:spacing w:val="1"/>
        </w:rPr>
        <w:t>o</w:t>
      </w:r>
      <w:r>
        <w:t>rts</w:t>
      </w:r>
      <w:r>
        <w:rPr>
          <w:spacing w:val="-2"/>
        </w:rPr>
        <w:t xml:space="preserve"> </w:t>
      </w:r>
      <w:r>
        <w:rPr>
          <w:spacing w:val="1"/>
        </w:rPr>
        <w:t>o</w:t>
      </w:r>
      <w:r>
        <w:t>f f</w:t>
      </w:r>
      <w:r>
        <w:rPr>
          <w:spacing w:val="-3"/>
        </w:rPr>
        <w:t>a</w:t>
      </w:r>
      <w:r>
        <w:t>cu</w:t>
      </w:r>
      <w:r>
        <w:rPr>
          <w:spacing w:val="-1"/>
        </w:rPr>
        <w:t>l</w:t>
      </w:r>
      <w:r>
        <w:t>ty</w:t>
      </w:r>
      <w:r>
        <w:rPr>
          <w:spacing w:val="-1"/>
        </w:rPr>
        <w:t xml:space="preserve"> </w:t>
      </w:r>
      <w:r>
        <w:t>to</w:t>
      </w:r>
      <w:r>
        <w:rPr>
          <w:spacing w:val="-1"/>
        </w:rPr>
        <w:t xml:space="preserve"> </w:t>
      </w:r>
      <w:r>
        <w:t>gr</w:t>
      </w:r>
      <w:r>
        <w:rPr>
          <w:spacing w:val="-2"/>
        </w:rPr>
        <w:t>o</w:t>
      </w:r>
      <w:r>
        <w:t>w</w:t>
      </w:r>
      <w:r>
        <w:rPr>
          <w:spacing w:val="1"/>
        </w:rPr>
        <w:t xml:space="preserve"> </w:t>
      </w:r>
      <w:r>
        <w:t>a</w:t>
      </w:r>
      <w:r>
        <w:rPr>
          <w:spacing w:val="-1"/>
        </w:rPr>
        <w:t>n</w:t>
      </w:r>
      <w:r>
        <w:t>d</w:t>
      </w:r>
      <w:r>
        <w:rPr>
          <w:spacing w:val="-1"/>
        </w:rPr>
        <w:t xml:space="preserve"> </w:t>
      </w:r>
      <w:r>
        <w:t>r</w:t>
      </w:r>
      <w:r>
        <w:rPr>
          <w:spacing w:val="-2"/>
        </w:rPr>
        <w:t>em</w:t>
      </w:r>
      <w:r>
        <w:t>ain</w:t>
      </w:r>
      <w:r>
        <w:rPr>
          <w:spacing w:val="-2"/>
        </w:rPr>
        <w:t xml:space="preserve"> </w:t>
      </w:r>
      <w:r>
        <w:t>c</w:t>
      </w:r>
      <w:r>
        <w:rPr>
          <w:spacing w:val="-1"/>
        </w:rPr>
        <w:t>u</w:t>
      </w:r>
      <w:r>
        <w:t>rre</w:t>
      </w:r>
      <w:r>
        <w:rPr>
          <w:spacing w:val="-1"/>
        </w:rPr>
        <w:t>n</w:t>
      </w:r>
      <w:r>
        <w:t xml:space="preserve">t </w:t>
      </w:r>
      <w:r>
        <w:rPr>
          <w:spacing w:val="-1"/>
        </w:rPr>
        <w:t>p</w:t>
      </w:r>
      <w:r>
        <w:t>rofess</w:t>
      </w:r>
      <w:r>
        <w:rPr>
          <w:spacing w:val="-3"/>
        </w:rPr>
        <w:t>i</w:t>
      </w:r>
      <w:r>
        <w:rPr>
          <w:spacing w:val="1"/>
        </w:rPr>
        <w:t>o</w:t>
      </w:r>
      <w:r>
        <w:rPr>
          <w:spacing w:val="-1"/>
        </w:rPr>
        <w:t>n</w:t>
      </w:r>
      <w:r>
        <w:t>al</w:t>
      </w:r>
      <w:r>
        <w:rPr>
          <w:spacing w:val="-1"/>
        </w:rPr>
        <w:t>l</w:t>
      </w:r>
      <w:r>
        <w:t>y.</w:t>
      </w:r>
      <w:r>
        <w:rPr>
          <w:spacing w:val="-3"/>
        </w:rPr>
        <w:t xml:space="preserve"> </w:t>
      </w:r>
      <w:r>
        <w:t>Ple</w:t>
      </w:r>
      <w:r>
        <w:rPr>
          <w:spacing w:val="-3"/>
        </w:rPr>
        <w:t>a</w:t>
      </w:r>
      <w:r>
        <w:t>se</w:t>
      </w:r>
      <w:r>
        <w:rPr>
          <w:spacing w:val="1"/>
        </w:rPr>
        <w:t xml:space="preserve"> </w:t>
      </w:r>
      <w:r>
        <w:rPr>
          <w:spacing w:val="-1"/>
        </w:rPr>
        <w:t>p</w:t>
      </w:r>
      <w:r>
        <w:t>lan</w:t>
      </w:r>
      <w:r>
        <w:rPr>
          <w:spacing w:val="-4"/>
        </w:rPr>
        <w:t xml:space="preserve"> </w:t>
      </w:r>
      <w:r>
        <w:t>a</w:t>
      </w:r>
      <w:r>
        <w:rPr>
          <w:spacing w:val="-1"/>
        </w:rPr>
        <w:t>h</w:t>
      </w:r>
      <w:r>
        <w:t>ead to</w:t>
      </w:r>
      <w:r>
        <w:rPr>
          <w:spacing w:val="-1"/>
        </w:rPr>
        <w:t xml:space="preserve"> </w:t>
      </w:r>
      <w:r>
        <w:t>ins</w:t>
      </w:r>
      <w:r>
        <w:rPr>
          <w:spacing w:val="-2"/>
        </w:rPr>
        <w:t>u</w:t>
      </w:r>
      <w:r>
        <w:t>re all</w:t>
      </w:r>
      <w:r>
        <w:rPr>
          <w:spacing w:val="-1"/>
        </w:rPr>
        <w:t xml:space="preserve"> </w:t>
      </w:r>
      <w:r>
        <w:t>pa</w:t>
      </w:r>
      <w:r>
        <w:rPr>
          <w:spacing w:val="-4"/>
        </w:rPr>
        <w:t>p</w:t>
      </w:r>
      <w:r>
        <w:t>er</w:t>
      </w:r>
      <w:r>
        <w:rPr>
          <w:spacing w:val="-2"/>
        </w:rPr>
        <w:t>w</w:t>
      </w:r>
      <w:r>
        <w:rPr>
          <w:spacing w:val="1"/>
        </w:rPr>
        <w:t>o</w:t>
      </w:r>
      <w:r>
        <w:t>rk is</w:t>
      </w:r>
      <w:r>
        <w:rPr>
          <w:spacing w:val="-2"/>
        </w:rPr>
        <w:t xml:space="preserve"> </w:t>
      </w:r>
      <w:r>
        <w:t>su</w:t>
      </w:r>
      <w:r>
        <w:rPr>
          <w:spacing w:val="-2"/>
        </w:rPr>
        <w:t>b</w:t>
      </w:r>
      <w:r>
        <w:t>m</w:t>
      </w:r>
      <w:r>
        <w:rPr>
          <w:spacing w:val="-3"/>
        </w:rPr>
        <w:t>i</w:t>
      </w:r>
      <w:r>
        <w:t>t</w:t>
      </w:r>
      <w:r>
        <w:rPr>
          <w:spacing w:val="3"/>
        </w:rPr>
        <w:t>t</w:t>
      </w:r>
      <w:r>
        <w:t>ed and</w:t>
      </w:r>
      <w:r>
        <w:rPr>
          <w:spacing w:val="-2"/>
        </w:rPr>
        <w:t xml:space="preserve"> </w:t>
      </w:r>
      <w:r>
        <w:t>ap</w:t>
      </w:r>
      <w:r>
        <w:rPr>
          <w:spacing w:val="-2"/>
        </w:rPr>
        <w:t>p</w:t>
      </w:r>
      <w:r>
        <w:rPr>
          <w:spacing w:val="-3"/>
        </w:rPr>
        <w:t>r</w:t>
      </w:r>
      <w:r>
        <w:rPr>
          <w:spacing w:val="-2"/>
        </w:rPr>
        <w:t>o</w:t>
      </w:r>
      <w:r>
        <w:t>ved</w:t>
      </w:r>
      <w:r>
        <w:rPr>
          <w:spacing w:val="-2"/>
        </w:rPr>
        <w:t xml:space="preserve"> </w:t>
      </w:r>
      <w:r>
        <w:t>well</w:t>
      </w:r>
      <w:r>
        <w:rPr>
          <w:spacing w:val="-1"/>
        </w:rPr>
        <w:t xml:space="preserve"> </w:t>
      </w:r>
      <w:r>
        <w:t>in a</w:t>
      </w:r>
      <w:r>
        <w:rPr>
          <w:spacing w:val="-4"/>
        </w:rPr>
        <w:t>d</w:t>
      </w:r>
      <w:r>
        <w:t>va</w:t>
      </w:r>
      <w:r>
        <w:rPr>
          <w:spacing w:val="-1"/>
        </w:rPr>
        <w:t>n</w:t>
      </w:r>
      <w:r>
        <w:t>c</w:t>
      </w:r>
      <w:r>
        <w:rPr>
          <w:spacing w:val="-1"/>
        </w:rPr>
        <w:t>e</w:t>
      </w:r>
      <w:r>
        <w:rPr>
          <w:rFonts w:cs="Calibri"/>
          <w:b/>
          <w:bCs/>
        </w:rPr>
        <w:t xml:space="preserve">. </w:t>
      </w:r>
      <w:r>
        <w:t>G</w:t>
      </w:r>
      <w:r>
        <w:rPr>
          <w:spacing w:val="-1"/>
        </w:rPr>
        <w:t>u</w:t>
      </w:r>
      <w:r>
        <w:t>i</w:t>
      </w:r>
      <w:r>
        <w:rPr>
          <w:spacing w:val="-2"/>
        </w:rPr>
        <w:t>d</w:t>
      </w:r>
      <w:r>
        <w:t>eli</w:t>
      </w:r>
      <w:r>
        <w:rPr>
          <w:spacing w:val="-1"/>
        </w:rPr>
        <w:t>n</w:t>
      </w:r>
      <w:r>
        <w:t>es</w:t>
      </w:r>
      <w:r>
        <w:rPr>
          <w:spacing w:val="1"/>
        </w:rPr>
        <w:t xml:space="preserve"> </w:t>
      </w:r>
      <w:r>
        <w:t>for</w:t>
      </w:r>
      <w:r>
        <w:rPr>
          <w:spacing w:val="-3"/>
        </w:rPr>
        <w:t xml:space="preserve"> </w:t>
      </w:r>
      <w:r>
        <w:t>pro</w:t>
      </w:r>
      <w:r>
        <w:rPr>
          <w:spacing w:val="-3"/>
        </w:rPr>
        <w:t>f</w:t>
      </w:r>
      <w:r>
        <w:t>ess</w:t>
      </w:r>
      <w:r>
        <w:rPr>
          <w:spacing w:val="-3"/>
        </w:rPr>
        <w:t>i</w:t>
      </w:r>
      <w:r>
        <w:rPr>
          <w:spacing w:val="1"/>
        </w:rPr>
        <w:t>o</w:t>
      </w:r>
      <w:r>
        <w:rPr>
          <w:spacing w:val="-1"/>
        </w:rPr>
        <w:t>n</w:t>
      </w:r>
      <w:r>
        <w:t>al</w:t>
      </w:r>
      <w:r>
        <w:rPr>
          <w:spacing w:val="-3"/>
        </w:rPr>
        <w:t xml:space="preserve"> </w:t>
      </w:r>
      <w:r>
        <w:rPr>
          <w:spacing w:val="-1"/>
        </w:rPr>
        <w:t>d</w:t>
      </w:r>
      <w:r>
        <w:t>e</w:t>
      </w:r>
      <w:r>
        <w:rPr>
          <w:spacing w:val="1"/>
        </w:rPr>
        <w:t>v</w:t>
      </w:r>
      <w:r>
        <w:t>e</w:t>
      </w:r>
      <w:r>
        <w:rPr>
          <w:spacing w:val="-3"/>
        </w:rPr>
        <w:t>l</w:t>
      </w:r>
      <w:r>
        <w:rPr>
          <w:spacing w:val="1"/>
        </w:rPr>
        <w:t>o</w:t>
      </w:r>
      <w:r>
        <w:rPr>
          <w:spacing w:val="-1"/>
        </w:rPr>
        <w:t>p</w:t>
      </w:r>
      <w:r>
        <w:rPr>
          <w:spacing w:val="-2"/>
        </w:rPr>
        <w:t>m</w:t>
      </w:r>
      <w:r>
        <w:t xml:space="preserve">ent </w:t>
      </w:r>
      <w:r>
        <w:rPr>
          <w:spacing w:val="-2"/>
        </w:rPr>
        <w:t>a</w:t>
      </w:r>
      <w:r>
        <w:t>cti</w:t>
      </w:r>
      <w:r>
        <w:rPr>
          <w:spacing w:val="1"/>
        </w:rPr>
        <w:t>v</w:t>
      </w:r>
      <w:r>
        <w:rPr>
          <w:spacing w:val="-1"/>
        </w:rPr>
        <w:t>i</w:t>
      </w:r>
      <w:r>
        <w:t>ties</w:t>
      </w:r>
      <w:r>
        <w:rPr>
          <w:spacing w:val="1"/>
        </w:rPr>
        <w:t xml:space="preserve"> </w:t>
      </w:r>
      <w:r>
        <w:rPr>
          <w:spacing w:val="-3"/>
        </w:rPr>
        <w:t>a</w:t>
      </w:r>
      <w:r>
        <w:t>re</w:t>
      </w:r>
      <w:r>
        <w:rPr>
          <w:spacing w:val="-2"/>
        </w:rPr>
        <w:t xml:space="preserve"> </w:t>
      </w:r>
      <w:r>
        <w:rPr>
          <w:spacing w:val="-1"/>
        </w:rPr>
        <w:t>p</w:t>
      </w:r>
      <w:r>
        <w:t>er the</w:t>
      </w:r>
      <w:r>
        <w:rPr>
          <w:spacing w:val="-2"/>
        </w:rPr>
        <w:t xml:space="preserve"> </w:t>
      </w:r>
      <w:r>
        <w:t>MSCF</w:t>
      </w:r>
      <w:r>
        <w:rPr>
          <w:spacing w:val="-4"/>
        </w:rPr>
        <w:t xml:space="preserve"> </w:t>
      </w:r>
      <w:r>
        <w:t>Mas</w:t>
      </w:r>
      <w:r>
        <w:rPr>
          <w:spacing w:val="-2"/>
        </w:rPr>
        <w:t>t</w:t>
      </w:r>
      <w:r>
        <w:t>er A</w:t>
      </w:r>
      <w:r>
        <w:rPr>
          <w:spacing w:val="-1"/>
        </w:rPr>
        <w:t>g</w:t>
      </w:r>
      <w:r>
        <w:t>r</w:t>
      </w:r>
      <w:r>
        <w:rPr>
          <w:spacing w:val="-3"/>
        </w:rPr>
        <w:t>e</w:t>
      </w:r>
      <w:r>
        <w:t>e</w:t>
      </w:r>
      <w:r>
        <w:rPr>
          <w:spacing w:val="-1"/>
        </w:rPr>
        <w:t>m</w:t>
      </w:r>
      <w:r>
        <w:t>ent.</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u w:val="single" w:color="000000"/>
        </w:rPr>
        <w:t>C</w:t>
      </w:r>
      <w:r>
        <w:rPr>
          <w:rFonts w:ascii="Calibri" w:eastAsia="Calibri" w:hAnsi="Calibri" w:cs="Calibri"/>
          <w:b/>
          <w:bCs/>
          <w:spacing w:val="-1"/>
          <w:u w:val="single" w:color="000000"/>
        </w:rPr>
        <w:t>o</w:t>
      </w:r>
      <w:r>
        <w:rPr>
          <w:rFonts w:ascii="Calibri" w:eastAsia="Calibri" w:hAnsi="Calibri" w:cs="Calibri"/>
          <w:b/>
          <w:bCs/>
          <w:u w:val="single" w:color="000000"/>
        </w:rPr>
        <w:t>ll</w:t>
      </w:r>
      <w:r>
        <w:rPr>
          <w:rFonts w:ascii="Calibri" w:eastAsia="Calibri" w:hAnsi="Calibri" w:cs="Calibri"/>
          <w:b/>
          <w:bCs/>
          <w:spacing w:val="-4"/>
          <w:u w:val="single" w:color="000000"/>
        </w:rPr>
        <w:t>e</w:t>
      </w:r>
      <w:r>
        <w:rPr>
          <w:rFonts w:ascii="Calibri" w:eastAsia="Calibri" w:hAnsi="Calibri" w:cs="Calibri"/>
          <w:b/>
          <w:bCs/>
          <w:u w:val="single" w:color="000000"/>
        </w:rPr>
        <w:t>ge</w:t>
      </w:r>
      <w:r>
        <w:rPr>
          <w:rFonts w:ascii="Calibri" w:eastAsia="Calibri" w:hAnsi="Calibri" w:cs="Calibri"/>
          <w:b/>
          <w:bCs/>
          <w:spacing w:val="-1"/>
          <w:u w:val="single" w:color="000000"/>
        </w:rPr>
        <w:t xml:space="preserve"> </w:t>
      </w:r>
      <w:r>
        <w:rPr>
          <w:rFonts w:ascii="Calibri" w:eastAsia="Calibri" w:hAnsi="Calibri" w:cs="Calibri"/>
          <w:b/>
          <w:bCs/>
          <w:u w:val="single" w:color="000000"/>
        </w:rPr>
        <w:t>F</w:t>
      </w:r>
      <w:r>
        <w:rPr>
          <w:rFonts w:ascii="Calibri" w:eastAsia="Calibri" w:hAnsi="Calibri" w:cs="Calibri"/>
          <w:b/>
          <w:bCs/>
          <w:spacing w:val="-2"/>
          <w:u w:val="single" w:color="000000"/>
        </w:rPr>
        <w:t>a</w:t>
      </w:r>
      <w:r>
        <w:rPr>
          <w:rFonts w:ascii="Calibri" w:eastAsia="Calibri" w:hAnsi="Calibri" w:cs="Calibri"/>
          <w:b/>
          <w:bCs/>
          <w:spacing w:val="1"/>
          <w:u w:val="single" w:color="000000"/>
        </w:rPr>
        <w:t>c</w:t>
      </w:r>
      <w:r>
        <w:rPr>
          <w:rFonts w:ascii="Calibri" w:eastAsia="Calibri" w:hAnsi="Calibri" w:cs="Calibri"/>
          <w:b/>
          <w:bCs/>
          <w:spacing w:val="-1"/>
          <w:u w:val="single" w:color="000000"/>
        </w:rPr>
        <w:t>u</w:t>
      </w:r>
      <w:r>
        <w:rPr>
          <w:rFonts w:ascii="Calibri" w:eastAsia="Calibri" w:hAnsi="Calibri" w:cs="Calibri"/>
          <w:b/>
          <w:bCs/>
          <w:u w:val="single" w:color="000000"/>
        </w:rPr>
        <w:t>l</w:t>
      </w:r>
      <w:r>
        <w:rPr>
          <w:rFonts w:ascii="Calibri" w:eastAsia="Calibri" w:hAnsi="Calibri" w:cs="Calibri"/>
          <w:b/>
          <w:bCs/>
          <w:spacing w:val="-3"/>
          <w:u w:val="single" w:color="000000"/>
        </w:rPr>
        <w:t>t</w:t>
      </w:r>
      <w:r>
        <w:rPr>
          <w:rFonts w:ascii="Calibri" w:eastAsia="Calibri" w:hAnsi="Calibri" w:cs="Calibri"/>
          <w:b/>
          <w:bCs/>
          <w:u w:val="single" w:color="000000"/>
        </w:rPr>
        <w:t>y</w:t>
      </w:r>
      <w:r>
        <w:rPr>
          <w:rFonts w:ascii="Calibri" w:eastAsia="Calibri" w:hAnsi="Calibri" w:cs="Calibri"/>
          <w:b/>
          <w:bCs/>
          <w:spacing w:val="-2"/>
          <w:u w:val="single" w:color="000000"/>
        </w:rPr>
        <w:t xml:space="preserve"> </w:t>
      </w:r>
      <w:r>
        <w:rPr>
          <w:rFonts w:ascii="Calibri" w:eastAsia="Calibri" w:hAnsi="Calibri" w:cs="Calibri"/>
          <w:b/>
          <w:bCs/>
          <w:u w:val="single" w:color="000000"/>
        </w:rPr>
        <w:t>Cr</w:t>
      </w:r>
      <w:r>
        <w:rPr>
          <w:rFonts w:ascii="Calibri" w:eastAsia="Calibri" w:hAnsi="Calibri" w:cs="Calibri"/>
          <w:b/>
          <w:bCs/>
          <w:spacing w:val="-1"/>
          <w:u w:val="single" w:color="000000"/>
        </w:rPr>
        <w:t>eden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2"/>
          <w:u w:val="single" w:color="000000"/>
        </w:rPr>
        <w:t>ali</w:t>
      </w:r>
      <w:r>
        <w:rPr>
          <w:rFonts w:ascii="Calibri" w:eastAsia="Calibri" w:hAnsi="Calibri" w:cs="Calibri"/>
          <w:b/>
          <w:bCs/>
          <w:spacing w:val="-1"/>
          <w:u w:val="single" w:color="000000"/>
        </w:rPr>
        <w:t>n</w:t>
      </w:r>
      <w:r>
        <w:rPr>
          <w:rFonts w:ascii="Calibri" w:eastAsia="Calibri" w:hAnsi="Calibri" w:cs="Calibri"/>
          <w:b/>
          <w:bCs/>
          <w:u w:val="single" w:color="000000"/>
        </w:rPr>
        <w:t>g,</w:t>
      </w:r>
      <w:r>
        <w:rPr>
          <w:rFonts w:ascii="Calibri" w:eastAsia="Calibri" w:hAnsi="Calibri" w:cs="Calibri"/>
          <w:b/>
          <w:bCs/>
          <w:spacing w:val="3"/>
          <w:u w:val="single" w:color="000000"/>
        </w:rPr>
        <w:t xml:space="preserve"> </w:t>
      </w:r>
      <w:r>
        <w:rPr>
          <w:rFonts w:ascii="Calibri" w:eastAsia="Calibri" w:hAnsi="Calibri" w:cs="Calibri"/>
          <w:b/>
          <w:bCs/>
          <w:spacing w:val="-3"/>
          <w:u w:val="single" w:color="000000"/>
        </w:rPr>
        <w:t>P</w:t>
      </w:r>
      <w:r>
        <w:rPr>
          <w:rFonts w:ascii="Calibri" w:eastAsia="Calibri" w:hAnsi="Calibri" w:cs="Calibri"/>
          <w:b/>
          <w:bCs/>
          <w:u w:val="single" w:color="000000"/>
        </w:rPr>
        <w:t>r</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e</w:t>
      </w:r>
      <w:r>
        <w:rPr>
          <w:rFonts w:ascii="Calibri" w:eastAsia="Calibri" w:hAnsi="Calibri" w:cs="Calibri"/>
          <w:b/>
          <w:bCs/>
          <w:u w:val="single" w:color="000000"/>
        </w:rPr>
        <w:t>s</w:t>
      </w:r>
      <w:r>
        <w:rPr>
          <w:rFonts w:ascii="Calibri" w:eastAsia="Calibri" w:hAnsi="Calibri" w:cs="Calibri"/>
          <w:b/>
          <w:bCs/>
          <w:spacing w:val="-2"/>
          <w:u w:val="single" w:color="000000"/>
        </w:rPr>
        <w:t>s</w:t>
      </w:r>
      <w:r>
        <w:rPr>
          <w:rFonts w:ascii="Calibri" w:eastAsia="Calibri" w:hAnsi="Calibri" w:cs="Calibri"/>
          <w:b/>
          <w:bCs/>
          <w:u w:val="single" w:color="000000"/>
        </w:rPr>
        <w:t>i</w:t>
      </w:r>
      <w:r>
        <w:rPr>
          <w:rFonts w:ascii="Calibri" w:eastAsia="Calibri" w:hAnsi="Calibri" w:cs="Calibri"/>
          <w:b/>
          <w:bCs/>
          <w:spacing w:val="-1"/>
          <w:u w:val="single" w:color="000000"/>
        </w:rPr>
        <w:t>on</w:t>
      </w:r>
      <w:r>
        <w:rPr>
          <w:rFonts w:ascii="Calibri" w:eastAsia="Calibri" w:hAnsi="Calibri" w:cs="Calibri"/>
          <w:b/>
          <w:bCs/>
          <w:spacing w:val="-2"/>
          <w:u w:val="single" w:color="000000"/>
        </w:rPr>
        <w:t>a</w:t>
      </w:r>
      <w:r>
        <w:rPr>
          <w:rFonts w:ascii="Calibri" w:eastAsia="Calibri" w:hAnsi="Calibri" w:cs="Calibri"/>
          <w:b/>
          <w:bCs/>
          <w:u w:val="single" w:color="000000"/>
        </w:rPr>
        <w:t>l Dev</w:t>
      </w:r>
      <w:r>
        <w:rPr>
          <w:rFonts w:ascii="Calibri" w:eastAsia="Calibri" w:hAnsi="Calibri" w:cs="Calibri"/>
          <w:b/>
          <w:bCs/>
          <w:spacing w:val="-4"/>
          <w:u w:val="single" w:color="000000"/>
        </w:rPr>
        <w:t>e</w:t>
      </w:r>
      <w:r>
        <w:rPr>
          <w:rFonts w:ascii="Calibri" w:eastAsia="Calibri" w:hAnsi="Calibri" w:cs="Calibri"/>
          <w:b/>
          <w:bCs/>
          <w:u w:val="single" w:color="000000"/>
        </w:rPr>
        <w:t>l</w:t>
      </w:r>
      <w:r>
        <w:rPr>
          <w:rFonts w:ascii="Calibri" w:eastAsia="Calibri" w:hAnsi="Calibri" w:cs="Calibri"/>
          <w:b/>
          <w:bCs/>
          <w:spacing w:val="-1"/>
          <w:u w:val="single" w:color="000000"/>
        </w:rPr>
        <w:t>op</w:t>
      </w:r>
      <w:r>
        <w:rPr>
          <w:rFonts w:ascii="Calibri" w:eastAsia="Calibri" w:hAnsi="Calibri" w:cs="Calibri"/>
          <w:b/>
          <w:bCs/>
          <w:spacing w:val="-3"/>
          <w:u w:val="single" w:color="000000"/>
        </w:rPr>
        <w:t>m</w:t>
      </w:r>
      <w:r>
        <w:rPr>
          <w:rFonts w:ascii="Calibri" w:eastAsia="Calibri" w:hAnsi="Calibri" w:cs="Calibri"/>
          <w:b/>
          <w:bCs/>
          <w:spacing w:val="-1"/>
          <w:u w:val="single" w:color="000000"/>
        </w:rPr>
        <w:t>en</w:t>
      </w:r>
      <w:r>
        <w:rPr>
          <w:rFonts w:ascii="Calibri" w:eastAsia="Calibri" w:hAnsi="Calibri" w:cs="Calibri"/>
          <w:b/>
          <w:bCs/>
          <w:u w:val="single" w:color="000000"/>
        </w:rPr>
        <w:t>t Pl</w:t>
      </w:r>
      <w:r>
        <w:rPr>
          <w:rFonts w:ascii="Calibri" w:eastAsia="Calibri" w:hAnsi="Calibri" w:cs="Calibri"/>
          <w:b/>
          <w:bCs/>
          <w:spacing w:val="-2"/>
          <w:u w:val="single" w:color="000000"/>
        </w:rPr>
        <w:t>a</w:t>
      </w:r>
      <w:r>
        <w:rPr>
          <w:rFonts w:ascii="Calibri" w:eastAsia="Calibri" w:hAnsi="Calibri" w:cs="Calibri"/>
          <w:b/>
          <w:bCs/>
          <w:u w:val="single" w:color="000000"/>
        </w:rPr>
        <w:t>n,</w:t>
      </w:r>
      <w:r>
        <w:rPr>
          <w:rFonts w:ascii="Calibri" w:eastAsia="Calibri" w:hAnsi="Calibri" w:cs="Calibri"/>
          <w:b/>
          <w:bCs/>
          <w:spacing w:val="-2"/>
          <w:u w:val="single" w:color="000000"/>
        </w:rPr>
        <w:t xml:space="preserve"> </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2"/>
          <w:u w:val="single" w:color="000000"/>
        </w:rPr>
        <w:t>a</w:t>
      </w:r>
      <w:r>
        <w:rPr>
          <w:rFonts w:ascii="Calibri" w:eastAsia="Calibri" w:hAnsi="Calibri" w:cs="Calibri"/>
          <w:b/>
          <w:bCs/>
          <w:spacing w:val="1"/>
          <w:u w:val="single" w:color="000000"/>
        </w:rPr>
        <w:t>c</w:t>
      </w:r>
      <w:r>
        <w:rPr>
          <w:rFonts w:ascii="Calibri" w:eastAsia="Calibri" w:hAnsi="Calibri" w:cs="Calibri"/>
          <w:b/>
          <w:bCs/>
          <w:spacing w:val="-1"/>
          <w:u w:val="single" w:color="000000"/>
        </w:rPr>
        <w:t>he</w:t>
      </w:r>
      <w:r>
        <w:rPr>
          <w:rFonts w:ascii="Calibri" w:eastAsia="Calibri" w:hAnsi="Calibri" w:cs="Calibri"/>
          <w:b/>
          <w:bCs/>
          <w:u w:val="single" w:color="000000"/>
        </w:rPr>
        <w:t>r</w:t>
      </w:r>
      <w:r>
        <w:rPr>
          <w:rFonts w:ascii="Calibri" w:eastAsia="Calibri" w:hAnsi="Calibri" w:cs="Calibri"/>
          <w:b/>
          <w:bCs/>
          <w:spacing w:val="-2"/>
          <w:u w:val="single" w:color="000000"/>
        </w:rPr>
        <w:t xml:space="preserve"> </w:t>
      </w:r>
      <w:r>
        <w:rPr>
          <w:rFonts w:ascii="Calibri" w:eastAsia="Calibri" w:hAnsi="Calibri" w:cs="Calibri"/>
          <w:b/>
          <w:bCs/>
          <w:u w:val="single" w:color="000000"/>
        </w:rPr>
        <w:t>E</w:t>
      </w:r>
      <w:r>
        <w:rPr>
          <w:rFonts w:ascii="Calibri" w:eastAsia="Calibri" w:hAnsi="Calibri" w:cs="Calibri"/>
          <w:b/>
          <w:bCs/>
          <w:spacing w:val="-1"/>
          <w:u w:val="single" w:color="000000"/>
        </w:rPr>
        <w:t>du</w:t>
      </w:r>
      <w:r>
        <w:rPr>
          <w:rFonts w:ascii="Calibri" w:eastAsia="Calibri" w:hAnsi="Calibri" w:cs="Calibri"/>
          <w:b/>
          <w:bCs/>
          <w:spacing w:val="1"/>
          <w:u w:val="single" w:color="000000"/>
        </w:rPr>
        <w:t>c</w:t>
      </w:r>
      <w:r>
        <w:rPr>
          <w:rFonts w:ascii="Calibri" w:eastAsia="Calibri" w:hAnsi="Calibri" w:cs="Calibri"/>
          <w:b/>
          <w:bCs/>
          <w:spacing w:val="-2"/>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4"/>
          <w:u w:val="single" w:color="000000"/>
        </w:rPr>
        <w:t>o</w:t>
      </w:r>
      <w:r>
        <w:rPr>
          <w:rFonts w:ascii="Calibri" w:eastAsia="Calibri" w:hAnsi="Calibri" w:cs="Calibri"/>
          <w:b/>
          <w:bCs/>
          <w:u w:val="single" w:color="000000"/>
        </w:rPr>
        <w:t>n</w:t>
      </w:r>
      <w:r>
        <w:rPr>
          <w:rFonts w:ascii="Calibri" w:eastAsia="Calibri" w:hAnsi="Calibri" w:cs="Calibri"/>
          <w:b/>
          <w:bCs/>
          <w:spacing w:val="-1"/>
          <w:u w:val="single" w:color="000000"/>
        </w:rPr>
        <w:t xml:space="preserve"> Sequen</w:t>
      </w:r>
      <w:r>
        <w:rPr>
          <w:rFonts w:ascii="Calibri" w:eastAsia="Calibri" w:hAnsi="Calibri" w:cs="Calibri"/>
          <w:b/>
          <w:bCs/>
          <w:spacing w:val="1"/>
          <w:u w:val="single" w:color="000000"/>
        </w:rPr>
        <w:t>c</w:t>
      </w:r>
      <w:r>
        <w:rPr>
          <w:rFonts w:ascii="Calibri" w:eastAsia="Calibri" w:hAnsi="Calibri" w:cs="Calibri"/>
          <w:b/>
          <w:bCs/>
          <w:u w:val="single" w:color="000000"/>
        </w:rPr>
        <w:t>e</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ou</w:t>
      </w:r>
      <w:r>
        <w:rPr>
          <w:rFonts w:ascii="Calibri" w:eastAsia="Calibri" w:hAnsi="Calibri" w:cs="Calibri"/>
          <w:b/>
          <w:bCs/>
          <w:u w:val="single" w:color="000000"/>
        </w:rPr>
        <w:t>rs</w:t>
      </w:r>
      <w:r>
        <w:rPr>
          <w:rFonts w:ascii="Calibri" w:eastAsia="Calibri" w:hAnsi="Calibri" w:cs="Calibri"/>
          <w:b/>
          <w:bCs/>
          <w:spacing w:val="-1"/>
          <w:u w:val="single" w:color="000000"/>
        </w:rPr>
        <w:t>e</w:t>
      </w:r>
      <w:r>
        <w:rPr>
          <w:rFonts w:ascii="Calibri" w:eastAsia="Calibri" w:hAnsi="Calibri" w:cs="Calibri"/>
          <w:b/>
          <w:bCs/>
          <w:u w:val="single" w:color="000000"/>
        </w:rPr>
        <w:t>s</w:t>
      </w:r>
    </w:p>
    <w:p w:rsidR="005A4D45" w:rsidRDefault="007C4D6D">
      <w:pPr>
        <w:pStyle w:val="BodyText"/>
        <w:spacing w:before="1"/>
      </w:pPr>
      <w:r>
        <w:t>See</w:t>
      </w:r>
      <w:r>
        <w:rPr>
          <w:spacing w:val="-2"/>
        </w:rPr>
        <w:t xml:space="preserve"> </w:t>
      </w:r>
      <w:r>
        <w:t>M</w:t>
      </w:r>
      <w:r w:rsidR="00221C2F">
        <w:rPr>
          <w:spacing w:val="-1"/>
        </w:rPr>
        <w:t>innesota State</w:t>
      </w:r>
      <w:r>
        <w:rPr>
          <w:spacing w:val="-1"/>
        </w:rPr>
        <w:t xml:space="preserve"> P</w:t>
      </w:r>
      <w:r>
        <w:rPr>
          <w:spacing w:val="1"/>
        </w:rPr>
        <w:t>o</w:t>
      </w:r>
      <w:r>
        <w:t>l</w:t>
      </w:r>
      <w:r>
        <w:rPr>
          <w:spacing w:val="-1"/>
        </w:rPr>
        <w:t>i</w:t>
      </w:r>
      <w:r>
        <w:rPr>
          <w:spacing w:val="-3"/>
        </w:rPr>
        <w:t>c</w:t>
      </w:r>
      <w:r>
        <w:t>y</w:t>
      </w:r>
      <w:r>
        <w:rPr>
          <w:spacing w:val="-2"/>
        </w:rPr>
        <w:t xml:space="preserve"> </w:t>
      </w:r>
      <w:r>
        <w:t>3.</w:t>
      </w:r>
      <w:r>
        <w:rPr>
          <w:spacing w:val="-3"/>
        </w:rPr>
        <w:t>3</w:t>
      </w:r>
      <w:r>
        <w:t xml:space="preserve">2.1 </w:t>
      </w:r>
      <w:r>
        <w:rPr>
          <w:spacing w:val="-3"/>
        </w:rPr>
        <w:t>C</w:t>
      </w:r>
      <w:r>
        <w:rPr>
          <w:spacing w:val="1"/>
        </w:rPr>
        <w:t>o</w:t>
      </w:r>
      <w:r>
        <w:t>l</w:t>
      </w:r>
      <w:r>
        <w:rPr>
          <w:spacing w:val="-1"/>
        </w:rPr>
        <w:t>l</w:t>
      </w:r>
      <w:r>
        <w:t>ege F</w:t>
      </w:r>
      <w:r>
        <w:rPr>
          <w:spacing w:val="-3"/>
        </w:rPr>
        <w:t>a</w:t>
      </w:r>
      <w:r>
        <w:t>cu</w:t>
      </w:r>
      <w:r>
        <w:rPr>
          <w:spacing w:val="-1"/>
        </w:rPr>
        <w:t>l</w:t>
      </w:r>
      <w:r>
        <w:t>ty</w:t>
      </w:r>
      <w:r>
        <w:rPr>
          <w:spacing w:val="-1"/>
        </w:rPr>
        <w:t xml:space="preserve"> </w:t>
      </w:r>
      <w:r>
        <w:t>Credentia</w:t>
      </w:r>
      <w:r>
        <w:rPr>
          <w:spacing w:val="-1"/>
        </w:rPr>
        <w:t>l</w:t>
      </w:r>
      <w:r>
        <w:t>i</w:t>
      </w:r>
      <w:r>
        <w:rPr>
          <w:spacing w:val="-4"/>
        </w:rPr>
        <w:t>n</w:t>
      </w:r>
      <w:r>
        <w:t>g</w:t>
      </w:r>
    </w:p>
    <w:p w:rsidR="005A4D45" w:rsidRDefault="00213D1C">
      <w:pPr>
        <w:pStyle w:val="BodyText"/>
        <w:spacing w:line="266" w:lineRule="exact"/>
      </w:pPr>
      <w:hyperlink r:id="rId18">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3"/>
            <w:u w:val="single" w:color="0000FF"/>
          </w:rPr>
          <w:t>.</w:t>
        </w:r>
        <w:r w:rsidR="007C4D6D">
          <w:rPr>
            <w:color w:val="0000FF"/>
            <w:u w:val="single" w:color="0000FF"/>
          </w:rPr>
          <w:t>m</w:t>
        </w:r>
        <w:r w:rsidR="007C4D6D">
          <w:rPr>
            <w:color w:val="0000FF"/>
            <w:spacing w:val="-1"/>
            <w:u w:val="single" w:color="0000FF"/>
          </w:rPr>
          <w:t>n</w:t>
        </w:r>
        <w:r w:rsidR="007C4D6D">
          <w:rPr>
            <w:color w:val="0000FF"/>
            <w:u w:val="single" w:color="0000FF"/>
          </w:rPr>
          <w:t>scu</w:t>
        </w:r>
        <w:r w:rsidR="007C4D6D">
          <w:rPr>
            <w:color w:val="0000FF"/>
            <w:spacing w:val="-2"/>
            <w:u w:val="single" w:color="0000FF"/>
          </w:rPr>
          <w:t>.</w:t>
        </w:r>
        <w:r w:rsidR="007C4D6D">
          <w:rPr>
            <w:color w:val="0000FF"/>
            <w:u w:val="single" w:color="0000FF"/>
          </w:rPr>
          <w:t>ed</w:t>
        </w:r>
        <w:r w:rsidR="007C4D6D">
          <w:rPr>
            <w:color w:val="0000FF"/>
            <w:spacing w:val="-4"/>
            <w:u w:val="single" w:color="0000FF"/>
          </w:rPr>
          <w:t>u</w:t>
        </w:r>
        <w:r w:rsidR="007C4D6D">
          <w:rPr>
            <w:color w:val="0000FF"/>
            <w:u w:val="single" w:color="0000FF"/>
          </w:rPr>
          <w:t>/</w:t>
        </w:r>
        <w:r w:rsidR="007C4D6D">
          <w:rPr>
            <w:color w:val="0000FF"/>
            <w:spacing w:val="-1"/>
            <w:u w:val="single" w:color="0000FF"/>
          </w:rPr>
          <w:t>b</w:t>
        </w:r>
        <w:r w:rsidR="007C4D6D">
          <w:rPr>
            <w:color w:val="0000FF"/>
            <w:spacing w:val="-2"/>
            <w:u w:val="single" w:color="0000FF"/>
          </w:rPr>
          <w:t>o</w:t>
        </w:r>
        <w:r w:rsidR="007C4D6D">
          <w:rPr>
            <w:color w:val="0000FF"/>
            <w:u w:val="single" w:color="0000FF"/>
          </w:rPr>
          <w:t>ard/</w:t>
        </w:r>
        <w:r w:rsidR="007C4D6D">
          <w:rPr>
            <w:color w:val="0000FF"/>
            <w:spacing w:val="-1"/>
            <w:u w:val="single" w:color="0000FF"/>
          </w:rPr>
          <w:t>p</w:t>
        </w:r>
        <w:r w:rsidR="007C4D6D">
          <w:rPr>
            <w:color w:val="0000FF"/>
            <w:u w:val="single" w:color="0000FF"/>
          </w:rPr>
          <w:t>ro</w:t>
        </w:r>
        <w:r w:rsidR="007C4D6D">
          <w:rPr>
            <w:color w:val="0000FF"/>
            <w:spacing w:val="-3"/>
            <w:u w:val="single" w:color="0000FF"/>
          </w:rPr>
          <w:t>c</w:t>
        </w:r>
        <w:r w:rsidR="007C4D6D">
          <w:rPr>
            <w:color w:val="0000FF"/>
            <w:u w:val="single" w:color="0000FF"/>
          </w:rPr>
          <w:t>ed</w:t>
        </w:r>
        <w:r w:rsidR="007C4D6D">
          <w:rPr>
            <w:color w:val="0000FF"/>
            <w:spacing w:val="-2"/>
            <w:u w:val="single" w:color="0000FF"/>
          </w:rPr>
          <w:t>u</w:t>
        </w:r>
        <w:r w:rsidR="007C4D6D">
          <w:rPr>
            <w:color w:val="0000FF"/>
            <w:u w:val="single" w:color="0000FF"/>
          </w:rPr>
          <w:t>re</w:t>
        </w:r>
        <w:r w:rsidR="007C4D6D">
          <w:rPr>
            <w:color w:val="0000FF"/>
            <w:spacing w:val="-1"/>
            <w:u w:val="single" w:color="0000FF"/>
          </w:rPr>
          <w:t>/</w:t>
        </w:r>
        <w:r w:rsidR="007C4D6D">
          <w:rPr>
            <w:color w:val="0000FF"/>
            <w:spacing w:val="1"/>
            <w:u w:val="single" w:color="0000FF"/>
          </w:rPr>
          <w:t>3</w:t>
        </w:r>
        <w:r w:rsidR="007C4D6D">
          <w:rPr>
            <w:color w:val="0000FF"/>
            <w:spacing w:val="-1"/>
            <w:u w:val="single" w:color="0000FF"/>
          </w:rPr>
          <w:t>-</w:t>
        </w:r>
        <w:r w:rsidR="007C4D6D">
          <w:rPr>
            <w:color w:val="0000FF"/>
            <w:spacing w:val="-2"/>
            <w:u w:val="single" w:color="0000FF"/>
          </w:rPr>
          <w:t>3</w:t>
        </w:r>
        <w:r w:rsidR="007C4D6D">
          <w:rPr>
            <w:color w:val="0000FF"/>
            <w:u w:val="single" w:color="0000FF"/>
          </w:rPr>
          <w:t>2</w:t>
        </w:r>
        <w:r w:rsidR="007C4D6D">
          <w:rPr>
            <w:color w:val="0000FF"/>
            <w:spacing w:val="-1"/>
            <w:u w:val="single" w:color="0000FF"/>
          </w:rPr>
          <w:t>p</w:t>
        </w:r>
        <w:r w:rsidR="007C4D6D">
          <w:rPr>
            <w:color w:val="0000FF"/>
            <w:u w:val="single" w:color="0000FF"/>
          </w:rPr>
          <w:t>1.</w:t>
        </w:r>
        <w:r w:rsidR="007C4D6D">
          <w:rPr>
            <w:color w:val="0000FF"/>
            <w:spacing w:val="-2"/>
            <w:u w:val="single" w:color="0000FF"/>
          </w:rPr>
          <w:t>p</w:t>
        </w:r>
        <w:r w:rsidR="007C4D6D">
          <w:rPr>
            <w:color w:val="0000FF"/>
            <w:spacing w:val="-1"/>
            <w:u w:val="single" w:color="0000FF"/>
          </w:rPr>
          <w:t>d</w:t>
        </w:r>
        <w:r w:rsidR="007C4D6D">
          <w:rPr>
            <w:color w:val="0000FF"/>
            <w:u w:val="single" w:color="0000FF"/>
          </w:rPr>
          <w:t>f</w:t>
        </w:r>
      </w:hyperlink>
    </w:p>
    <w:p w:rsidR="005A4D45" w:rsidRDefault="005A4D45">
      <w:pPr>
        <w:spacing w:before="13" w:line="200" w:lineRule="exact"/>
        <w:rPr>
          <w:sz w:val="20"/>
          <w:szCs w:val="20"/>
        </w:rPr>
      </w:pPr>
    </w:p>
    <w:p w:rsidR="00BE6DB9" w:rsidRDefault="009A0CE2" w:rsidP="00BE6DB9">
      <w:pPr>
        <w:pStyle w:val="Heading2"/>
        <w:ind w:left="100"/>
        <w:rPr>
          <w:spacing w:val="47"/>
        </w:rPr>
      </w:pPr>
      <w:bookmarkStart w:id="23" w:name="_Toc485283223"/>
      <w:r>
        <w:rPr>
          <w:u w:color="000000"/>
        </w:rPr>
        <w:t>T</w:t>
      </w:r>
      <w:r>
        <w:rPr>
          <w:spacing w:val="-1"/>
          <w:u w:color="000000"/>
        </w:rPr>
        <w:t>U</w:t>
      </w:r>
      <w:r>
        <w:rPr>
          <w:u w:color="000000"/>
        </w:rPr>
        <w:t>I</w:t>
      </w:r>
      <w:r>
        <w:rPr>
          <w:spacing w:val="-3"/>
          <w:u w:color="000000"/>
        </w:rPr>
        <w:t>T</w:t>
      </w:r>
      <w:r>
        <w:rPr>
          <w:u w:color="000000"/>
        </w:rPr>
        <w:t>I</w:t>
      </w:r>
      <w:r>
        <w:rPr>
          <w:spacing w:val="-1"/>
          <w:u w:color="000000"/>
        </w:rPr>
        <w:t>O</w:t>
      </w:r>
      <w:r>
        <w:rPr>
          <w:u w:color="000000"/>
        </w:rPr>
        <w:t xml:space="preserve">N </w:t>
      </w:r>
      <w:r>
        <w:rPr>
          <w:spacing w:val="-1"/>
          <w:u w:color="000000"/>
        </w:rPr>
        <w:t>W</w:t>
      </w:r>
      <w:r>
        <w:rPr>
          <w:spacing w:val="-2"/>
          <w:u w:color="000000"/>
        </w:rPr>
        <w:t>A</w:t>
      </w:r>
      <w:r>
        <w:rPr>
          <w:u w:color="000000"/>
        </w:rPr>
        <w:t>IV</w:t>
      </w:r>
      <w:r>
        <w:rPr>
          <w:spacing w:val="-1"/>
          <w:u w:color="000000"/>
        </w:rPr>
        <w:t>E</w:t>
      </w:r>
      <w:r>
        <w:rPr>
          <w:spacing w:val="1"/>
          <w:u w:color="000000"/>
        </w:rPr>
        <w:t>R</w:t>
      </w:r>
      <w:bookmarkEnd w:id="23"/>
    </w:p>
    <w:p w:rsidR="005A4D45" w:rsidRDefault="007C4D6D">
      <w:pPr>
        <w:spacing w:before="56"/>
        <w:ind w:left="100"/>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Ar</w:t>
      </w:r>
      <w:r>
        <w:rPr>
          <w:rFonts w:ascii="Calibri" w:eastAsia="Calibri" w:hAnsi="Calibri" w:cs="Calibri"/>
          <w:b/>
          <w:bCs/>
          <w:spacing w:val="-3"/>
        </w:rPr>
        <w:t>t</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l</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2</w:t>
      </w:r>
      <w:r>
        <w:rPr>
          <w:rFonts w:ascii="Calibri" w:eastAsia="Calibri" w:hAnsi="Calibri" w:cs="Calibri"/>
          <w:b/>
          <w:bCs/>
          <w:spacing w:val="-2"/>
        </w:rPr>
        <w:t>4</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u</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W</w:t>
      </w:r>
      <w:r>
        <w:rPr>
          <w:rFonts w:ascii="Calibri" w:eastAsia="Calibri" w:hAnsi="Calibri" w:cs="Calibri"/>
          <w:b/>
          <w:bCs/>
          <w:spacing w:val="-2"/>
        </w:rPr>
        <w:t>ai</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Subd</w:t>
      </w:r>
      <w:r>
        <w:rPr>
          <w:rFonts w:ascii="Calibri" w:eastAsia="Calibri" w:hAnsi="Calibri" w:cs="Calibri"/>
          <w:b/>
          <w:bCs/>
        </w:rPr>
        <w:t>iv</w:t>
      </w:r>
      <w:r>
        <w:rPr>
          <w:rFonts w:ascii="Calibri" w:eastAsia="Calibri" w:hAnsi="Calibri" w:cs="Calibri"/>
          <w:b/>
          <w:bCs/>
          <w:spacing w:val="-2"/>
        </w:rPr>
        <w:t>i</w:t>
      </w:r>
      <w:r>
        <w:rPr>
          <w:rFonts w:ascii="Calibri" w:eastAsia="Calibri" w:hAnsi="Calibri" w:cs="Calibri"/>
          <w:b/>
          <w:bCs/>
        </w:rPr>
        <w:t>si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1"/>
        </w:rPr>
        <w:t xml:space="preserve"> o</w:t>
      </w:r>
      <w:r>
        <w:rPr>
          <w:rFonts w:ascii="Calibri" w:eastAsia="Calibri" w:hAnsi="Calibri" w:cs="Calibri"/>
          <w:b/>
          <w:bCs/>
        </w:rPr>
        <w:t>f M</w:t>
      </w:r>
      <w:r>
        <w:rPr>
          <w:rFonts w:ascii="Calibri" w:eastAsia="Calibri" w:hAnsi="Calibri" w:cs="Calibri"/>
          <w:b/>
          <w:bCs/>
          <w:spacing w:val="-2"/>
        </w:rPr>
        <w:t>S</w:t>
      </w:r>
      <w:r>
        <w:rPr>
          <w:rFonts w:ascii="Calibri" w:eastAsia="Calibri" w:hAnsi="Calibri" w:cs="Calibri"/>
          <w:b/>
          <w:bCs/>
        </w:rPr>
        <w:t>CF</w:t>
      </w:r>
      <w:r>
        <w:rPr>
          <w:rFonts w:ascii="Calibri" w:eastAsia="Calibri" w:hAnsi="Calibri" w:cs="Calibri"/>
          <w:b/>
          <w:bCs/>
          <w:spacing w:val="-3"/>
        </w:rPr>
        <w:t xml:space="preserve"> </w:t>
      </w:r>
      <w:r>
        <w:rPr>
          <w:rFonts w:ascii="Calibri" w:eastAsia="Calibri" w:hAnsi="Calibri" w:cs="Calibri"/>
          <w:b/>
          <w:bCs/>
        </w:rPr>
        <w:t>M</w:t>
      </w:r>
      <w:r>
        <w:rPr>
          <w:rFonts w:ascii="Calibri" w:eastAsia="Calibri" w:hAnsi="Calibri" w:cs="Calibri"/>
          <w:b/>
          <w:bCs/>
          <w:spacing w:val="-2"/>
        </w:rPr>
        <w:t>a</w:t>
      </w:r>
      <w:r>
        <w:rPr>
          <w:rFonts w:ascii="Calibri" w:eastAsia="Calibri" w:hAnsi="Calibri" w:cs="Calibri"/>
          <w:b/>
          <w:bCs/>
        </w:rPr>
        <w:t>ster</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g</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spacing w:val="-4"/>
        </w:rPr>
        <w:t>e</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w:t>
      </w:r>
    </w:p>
    <w:p w:rsidR="005A4D45" w:rsidRDefault="005A4D45">
      <w:pPr>
        <w:spacing w:before="13" w:line="200" w:lineRule="exact"/>
        <w:rPr>
          <w:sz w:val="20"/>
          <w:szCs w:val="20"/>
        </w:rPr>
      </w:pPr>
    </w:p>
    <w:p w:rsidR="005A4D45" w:rsidRDefault="009A0CE2" w:rsidP="00BE6DB9">
      <w:pPr>
        <w:pStyle w:val="Heading1"/>
      </w:pPr>
      <w:bookmarkStart w:id="24" w:name="_Toc485283224"/>
      <w:r>
        <w:rPr>
          <w:spacing w:val="-2"/>
          <w:u w:color="000000"/>
        </w:rPr>
        <w:t>S</w:t>
      </w:r>
      <w:r>
        <w:rPr>
          <w:u w:color="000000"/>
        </w:rPr>
        <w:t>T</w:t>
      </w:r>
      <w:r>
        <w:rPr>
          <w:spacing w:val="-1"/>
          <w:u w:color="000000"/>
        </w:rPr>
        <w:t>UDEN</w:t>
      </w:r>
      <w:r>
        <w:rPr>
          <w:u w:color="000000"/>
        </w:rPr>
        <w:t>T R</w:t>
      </w:r>
      <w:r>
        <w:rPr>
          <w:spacing w:val="-1"/>
          <w:u w:color="000000"/>
        </w:rPr>
        <w:t>E</w:t>
      </w:r>
      <w:r>
        <w:rPr>
          <w:spacing w:val="1"/>
          <w:u w:color="000000"/>
        </w:rPr>
        <w:t>C</w:t>
      </w:r>
      <w:r>
        <w:rPr>
          <w:spacing w:val="-1"/>
          <w:u w:color="000000"/>
        </w:rPr>
        <w:t>O</w:t>
      </w:r>
      <w:r>
        <w:rPr>
          <w:u w:color="000000"/>
        </w:rPr>
        <w:t>R</w:t>
      </w:r>
      <w:r>
        <w:rPr>
          <w:spacing w:val="-1"/>
          <w:u w:color="000000"/>
        </w:rPr>
        <w:t>D</w:t>
      </w:r>
      <w:r>
        <w:rPr>
          <w:u w:color="000000"/>
        </w:rPr>
        <w:t>S</w:t>
      </w:r>
      <w:bookmarkEnd w:id="24"/>
    </w:p>
    <w:p w:rsidR="005A4D45" w:rsidRDefault="007C4D6D">
      <w:pPr>
        <w:ind w:left="100" w:right="131"/>
        <w:rPr>
          <w:rFonts w:ascii="Calibri" w:eastAsia="Calibri" w:hAnsi="Calibri" w:cs="Calibri"/>
        </w:rPr>
      </w:pPr>
      <w:r>
        <w:rPr>
          <w:rFonts w:ascii="Calibri" w:eastAsia="Calibri" w:hAnsi="Calibri" w:cs="Calibri"/>
        </w:rPr>
        <w:t>F</w:t>
      </w:r>
      <w:r>
        <w:rPr>
          <w:rFonts w:ascii="Calibri" w:eastAsia="Calibri" w:hAnsi="Calibri" w:cs="Calibri"/>
          <w:spacing w:val="-1"/>
        </w:rPr>
        <w:t>a</w:t>
      </w:r>
      <w:r>
        <w:rPr>
          <w:rFonts w:ascii="Calibri" w:eastAsia="Calibri" w:hAnsi="Calibri" w:cs="Calibri"/>
        </w:rPr>
        <w:t>cu</w:t>
      </w:r>
      <w:r>
        <w:rPr>
          <w:rFonts w:ascii="Calibri" w:eastAsia="Calibri" w:hAnsi="Calibri" w:cs="Calibri"/>
          <w:spacing w:val="-1"/>
        </w:rPr>
        <w:t>l</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m</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b</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2"/>
        </w:rPr>
        <w:t>g</w:t>
      </w:r>
      <w:r>
        <w:rPr>
          <w:rFonts w:ascii="Calibri" w:eastAsia="Calibri" w:hAnsi="Calibri" w:cs="Calibri"/>
        </w:rPr>
        <w:t>ed to</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k</w:t>
      </w:r>
      <w:r>
        <w:rPr>
          <w:rFonts w:ascii="Calibri" w:eastAsia="Calibri" w:hAnsi="Calibri" w:cs="Calibri"/>
        </w:rPr>
        <w:t>e ca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2"/>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rPr>
        <w:t>vacy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ro</w:t>
      </w:r>
      <w:r>
        <w:rPr>
          <w:rFonts w:ascii="Calibri" w:eastAsia="Calibri" w:hAnsi="Calibri" w:cs="Calibri"/>
          <w:spacing w:val="-1"/>
        </w:rPr>
        <w:t>u</w:t>
      </w:r>
      <w:r>
        <w:rPr>
          <w:rFonts w:ascii="Calibri" w:eastAsia="Calibri" w:hAnsi="Calibri" w:cs="Calibri"/>
          <w:spacing w:val="-4"/>
        </w:rPr>
        <w:t>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rPr>
        <w:t>te</w:t>
      </w:r>
      <w:r>
        <w:rPr>
          <w:rFonts w:ascii="Calibri" w:eastAsia="Calibri" w:hAnsi="Calibri" w:cs="Calibri"/>
          <w:spacing w:val="-3"/>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stu</w:t>
      </w:r>
      <w:r>
        <w:rPr>
          <w:rFonts w:ascii="Calibri" w:eastAsia="Calibri" w:hAnsi="Calibri" w:cs="Calibri"/>
          <w:spacing w:val="-2"/>
        </w:rPr>
        <w:t>d</w:t>
      </w:r>
      <w:r>
        <w:rPr>
          <w:rFonts w:ascii="Calibri" w:eastAsia="Calibri" w:hAnsi="Calibri" w:cs="Calibri"/>
        </w:rPr>
        <w:t>ent r</w:t>
      </w:r>
      <w:r>
        <w:rPr>
          <w:rFonts w:ascii="Calibri" w:eastAsia="Calibri" w:hAnsi="Calibri" w:cs="Calibri"/>
          <w:spacing w:val="-3"/>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ele</w:t>
      </w:r>
      <w:r>
        <w:rPr>
          <w:rFonts w:ascii="Calibri" w:eastAsia="Calibri" w:hAnsi="Calibri" w:cs="Calibri"/>
          <w:spacing w:val="-2"/>
        </w:rPr>
        <w:t>c</w:t>
      </w:r>
      <w:r>
        <w:rPr>
          <w:rFonts w:ascii="Calibri" w:eastAsia="Calibri" w:hAnsi="Calibri" w:cs="Calibri"/>
        </w:rPr>
        <w:t>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2"/>
        </w:rPr>
        <w:t>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 fo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b/>
          <w:bCs/>
        </w:rPr>
        <w:t>F</w:t>
      </w:r>
      <w:r>
        <w:rPr>
          <w:rFonts w:ascii="Calibri" w:eastAsia="Calibri" w:hAnsi="Calibri" w:cs="Calibri"/>
          <w:b/>
          <w:bCs/>
          <w:spacing w:val="-3"/>
        </w:rPr>
        <w:t>E</w:t>
      </w:r>
      <w:r>
        <w:rPr>
          <w:rFonts w:ascii="Calibri" w:eastAsia="Calibri" w:hAnsi="Calibri" w:cs="Calibri"/>
          <w:b/>
          <w:bCs/>
        </w:rPr>
        <w:t>RPA</w:t>
      </w:r>
      <w:r>
        <w:rPr>
          <w:rFonts w:ascii="Calibri" w:eastAsia="Calibri" w:hAnsi="Calibri" w:cs="Calibri"/>
          <w:b/>
          <w:bCs/>
          <w:spacing w:val="-1"/>
        </w:rPr>
        <w:t xml:space="preserve"> </w:t>
      </w:r>
      <w:r>
        <w:rPr>
          <w:rFonts w:ascii="Calibri" w:eastAsia="Calibri" w:hAnsi="Calibri" w:cs="Calibri"/>
          <w:b/>
          <w:bCs/>
          <w:spacing w:val="1"/>
        </w:rPr>
        <w:t>(</w:t>
      </w:r>
      <w:r>
        <w:rPr>
          <w:rFonts w:ascii="Calibri" w:eastAsia="Calibri" w:hAnsi="Calibri" w:cs="Calibri"/>
          <w:b/>
          <w:bCs/>
        </w:rPr>
        <w:t>F</w:t>
      </w:r>
      <w:r>
        <w:rPr>
          <w:rFonts w:ascii="Calibri" w:eastAsia="Calibri" w:hAnsi="Calibri" w:cs="Calibri"/>
          <w:b/>
          <w:bCs/>
          <w:spacing w:val="-2"/>
        </w:rPr>
        <w:t>a</w:t>
      </w:r>
      <w:r>
        <w:rPr>
          <w:rFonts w:ascii="Calibri" w:eastAsia="Calibri" w:hAnsi="Calibri" w:cs="Calibri"/>
          <w:b/>
          <w:bCs/>
          <w:spacing w:val="-3"/>
        </w:rPr>
        <w:t>m</w:t>
      </w:r>
      <w:r>
        <w:rPr>
          <w:rFonts w:ascii="Calibri" w:eastAsia="Calibri" w:hAnsi="Calibri" w:cs="Calibri"/>
          <w:b/>
          <w:bCs/>
        </w:rPr>
        <w:t>i</w:t>
      </w:r>
      <w:r>
        <w:rPr>
          <w:rFonts w:ascii="Calibri" w:eastAsia="Calibri" w:hAnsi="Calibri" w:cs="Calibri"/>
          <w:b/>
          <w:bCs/>
          <w:spacing w:val="-2"/>
        </w:rPr>
        <w:t>l</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rPr>
        <w:t>e</w:t>
      </w:r>
      <w:r>
        <w:rPr>
          <w:rFonts w:ascii="Calibri" w:eastAsia="Calibri" w:hAnsi="Calibri" w:cs="Calibri"/>
          <w:b/>
          <w:bCs/>
          <w:spacing w:val="-2"/>
        </w:rPr>
        <w:t>d</w:t>
      </w:r>
      <w:r>
        <w:rPr>
          <w:rFonts w:ascii="Calibri" w:eastAsia="Calibri" w:hAnsi="Calibri" w:cs="Calibri"/>
          <w:b/>
          <w:bCs/>
          <w:spacing w:val="-1"/>
        </w:rPr>
        <w:t>u</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 xml:space="preserve">l </w:t>
      </w:r>
      <w:r>
        <w:rPr>
          <w:rFonts w:ascii="Calibri" w:eastAsia="Calibri" w:hAnsi="Calibri" w:cs="Calibri"/>
          <w:b/>
          <w:bCs/>
          <w:spacing w:val="-2"/>
        </w:rPr>
        <w:t>r</w:t>
      </w:r>
      <w:r>
        <w:rPr>
          <w:rFonts w:ascii="Calibri" w:eastAsia="Calibri" w:hAnsi="Calibri" w:cs="Calibri"/>
          <w:b/>
          <w:bCs/>
        </w:rPr>
        <w:t>ig</w:t>
      </w:r>
      <w:r>
        <w:rPr>
          <w:rFonts w:ascii="Calibri" w:eastAsia="Calibri" w:hAnsi="Calibri" w:cs="Calibri"/>
          <w:b/>
          <w:bCs/>
          <w:spacing w:val="-1"/>
        </w:rPr>
        <w:t>h</w:t>
      </w:r>
      <w:r>
        <w:rPr>
          <w:rFonts w:ascii="Calibri" w:eastAsia="Calibri" w:hAnsi="Calibri" w:cs="Calibri"/>
          <w:b/>
          <w:bCs/>
          <w:spacing w:val="-3"/>
        </w:rPr>
        <w:t>t</w:t>
      </w:r>
      <w:r>
        <w:rPr>
          <w:rFonts w:ascii="Calibri" w:eastAsia="Calibri" w:hAnsi="Calibri" w:cs="Calibri"/>
          <w:b/>
          <w:bCs/>
        </w:rPr>
        <w:t>s a</w:t>
      </w:r>
      <w:r>
        <w:rPr>
          <w:rFonts w:ascii="Calibri" w:eastAsia="Calibri" w:hAnsi="Calibri" w:cs="Calibri"/>
          <w:b/>
          <w:bCs/>
          <w:spacing w:val="-2"/>
        </w:rPr>
        <w:t>n</w:t>
      </w:r>
      <w:r>
        <w:rPr>
          <w:rFonts w:ascii="Calibri" w:eastAsia="Calibri" w:hAnsi="Calibri" w:cs="Calibri"/>
          <w:b/>
          <w:bCs/>
        </w:rPr>
        <w:t xml:space="preserve">d </w:t>
      </w:r>
      <w:r>
        <w:rPr>
          <w:rFonts w:ascii="Calibri" w:eastAsia="Calibri" w:hAnsi="Calibri" w:cs="Calibri"/>
          <w:b/>
          <w:bCs/>
          <w:spacing w:val="-1"/>
        </w:rPr>
        <w:t>p</w:t>
      </w:r>
      <w:r>
        <w:rPr>
          <w:rFonts w:ascii="Calibri" w:eastAsia="Calibri" w:hAnsi="Calibri" w:cs="Calibri"/>
          <w:b/>
          <w:bCs/>
        </w:rPr>
        <w:t>riv</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rPr>
        <w:t>ac</w:t>
      </w:r>
      <w:r>
        <w:rPr>
          <w:rFonts w:ascii="Calibri" w:eastAsia="Calibri" w:hAnsi="Calibri" w:cs="Calibri"/>
          <w:b/>
          <w:bCs/>
          <w:spacing w:val="-3"/>
        </w:rPr>
        <w:t>t</w:t>
      </w:r>
      <w:r>
        <w:rPr>
          <w:rFonts w:ascii="Calibri" w:eastAsia="Calibri" w:hAnsi="Calibri" w:cs="Calibri"/>
          <w:b/>
          <w:bCs/>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tli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these</w:t>
      </w:r>
      <w:r>
        <w:rPr>
          <w:rFonts w:ascii="Calibri" w:eastAsia="Calibri" w:hAnsi="Calibri" w:cs="Calibri"/>
          <w:spacing w:val="-4"/>
        </w:rPr>
        <w:t xml:space="preserve"> </w:t>
      </w:r>
      <w:r>
        <w:rPr>
          <w:rFonts w:ascii="Calibri" w:eastAsia="Calibri" w:hAnsi="Calibri" w:cs="Calibri"/>
        </w:rPr>
        <w:t>req</w:t>
      </w:r>
      <w:r>
        <w:rPr>
          <w:rFonts w:ascii="Calibri" w:eastAsia="Calibri" w:hAnsi="Calibri" w:cs="Calibri"/>
          <w:spacing w:val="-2"/>
        </w:rPr>
        <w:t>u</w:t>
      </w:r>
      <w:r>
        <w:rPr>
          <w:rFonts w:ascii="Calibri" w:eastAsia="Calibri" w:hAnsi="Calibri" w:cs="Calibri"/>
        </w:rPr>
        <w:t>ire</w:t>
      </w:r>
      <w:r>
        <w:rPr>
          <w:rFonts w:ascii="Calibri" w:eastAsia="Calibri" w:hAnsi="Calibri" w:cs="Calibri"/>
          <w:spacing w:val="-1"/>
        </w:rPr>
        <w:t>m</w:t>
      </w:r>
      <w:r>
        <w:rPr>
          <w:rFonts w:ascii="Calibri" w:eastAsia="Calibri" w:hAnsi="Calibri" w:cs="Calibri"/>
        </w:rPr>
        <w:t>ents.</w:t>
      </w:r>
    </w:p>
    <w:p w:rsidR="005A4D45" w:rsidRDefault="005A4D45">
      <w:pPr>
        <w:spacing w:before="9" w:line="260" w:lineRule="exact"/>
        <w:rPr>
          <w:sz w:val="26"/>
          <w:szCs w:val="26"/>
        </w:rPr>
      </w:pPr>
    </w:p>
    <w:p w:rsidR="005A4D45" w:rsidRDefault="009A0CE2" w:rsidP="00BE6DB9">
      <w:pPr>
        <w:pStyle w:val="Heading1"/>
      </w:pPr>
      <w:bookmarkStart w:id="25" w:name="_Toc485283225"/>
      <w:r>
        <w:rPr>
          <w:u w:color="000000"/>
        </w:rPr>
        <w:t>N</w:t>
      </w:r>
      <w:r>
        <w:rPr>
          <w:spacing w:val="-1"/>
          <w:u w:color="000000"/>
        </w:rPr>
        <w:t>U</w:t>
      </w:r>
      <w:r>
        <w:rPr>
          <w:u w:color="000000"/>
        </w:rPr>
        <w:t>R</w:t>
      </w:r>
      <w:r>
        <w:rPr>
          <w:spacing w:val="-2"/>
          <w:u w:color="000000"/>
        </w:rPr>
        <w:t>S</w:t>
      </w:r>
      <w:r>
        <w:rPr>
          <w:u w:color="000000"/>
        </w:rPr>
        <w:t>I</w:t>
      </w:r>
      <w:r>
        <w:rPr>
          <w:spacing w:val="-1"/>
          <w:u w:color="000000"/>
        </w:rPr>
        <w:t>N</w:t>
      </w:r>
      <w:r>
        <w:rPr>
          <w:u w:color="000000"/>
        </w:rPr>
        <w:t>G F</w:t>
      </w:r>
      <w:r>
        <w:rPr>
          <w:spacing w:val="-4"/>
          <w:u w:color="000000"/>
        </w:rPr>
        <w:t>A</w:t>
      </w:r>
      <w:r>
        <w:rPr>
          <w:spacing w:val="1"/>
          <w:u w:color="000000"/>
        </w:rPr>
        <w:t>C</w:t>
      </w:r>
      <w:r>
        <w:rPr>
          <w:spacing w:val="-1"/>
          <w:u w:color="000000"/>
        </w:rPr>
        <w:t>U</w:t>
      </w:r>
      <w:r>
        <w:rPr>
          <w:u w:color="000000"/>
        </w:rPr>
        <w:t>L</w:t>
      </w:r>
      <w:r>
        <w:rPr>
          <w:spacing w:val="-3"/>
          <w:u w:color="000000"/>
        </w:rPr>
        <w:t>T</w:t>
      </w:r>
      <w:r>
        <w:rPr>
          <w:u w:color="000000"/>
        </w:rPr>
        <w:t>Y</w:t>
      </w:r>
      <w:r>
        <w:rPr>
          <w:spacing w:val="2"/>
          <w:u w:color="000000"/>
        </w:rPr>
        <w:t xml:space="preserve"> </w:t>
      </w:r>
      <w:r>
        <w:rPr>
          <w:u w:color="000000"/>
        </w:rPr>
        <w:t>RE</w:t>
      </w:r>
      <w:r>
        <w:rPr>
          <w:spacing w:val="-2"/>
          <w:u w:color="000000"/>
        </w:rPr>
        <w:t>Q</w:t>
      </w:r>
      <w:r>
        <w:rPr>
          <w:spacing w:val="-1"/>
          <w:u w:color="000000"/>
        </w:rPr>
        <w:t>U</w:t>
      </w:r>
      <w:r>
        <w:rPr>
          <w:spacing w:val="-2"/>
          <w:u w:color="000000"/>
        </w:rPr>
        <w:t>I</w:t>
      </w:r>
      <w:r>
        <w:rPr>
          <w:u w:color="000000"/>
        </w:rPr>
        <w:t>R</w:t>
      </w:r>
      <w:r>
        <w:rPr>
          <w:spacing w:val="-1"/>
          <w:u w:color="000000"/>
        </w:rPr>
        <w:t>E</w:t>
      </w:r>
      <w:r>
        <w:rPr>
          <w:u w:color="000000"/>
        </w:rPr>
        <w:t>D</w:t>
      </w:r>
      <w:r>
        <w:rPr>
          <w:spacing w:val="-3"/>
          <w:u w:color="000000"/>
        </w:rPr>
        <w:t xml:space="preserve"> </w:t>
      </w:r>
      <w:r>
        <w:rPr>
          <w:u w:color="000000"/>
        </w:rPr>
        <w:t>Q</w:t>
      </w:r>
      <w:r>
        <w:rPr>
          <w:spacing w:val="-2"/>
          <w:u w:color="000000"/>
        </w:rPr>
        <w:t>UA</w:t>
      </w:r>
      <w:r>
        <w:rPr>
          <w:u w:color="000000"/>
        </w:rPr>
        <w:t>LIF</w:t>
      </w:r>
      <w:r>
        <w:rPr>
          <w:spacing w:val="-2"/>
          <w:u w:color="000000"/>
        </w:rPr>
        <w:t>I</w:t>
      </w:r>
      <w:r>
        <w:rPr>
          <w:spacing w:val="1"/>
          <w:u w:color="000000"/>
        </w:rPr>
        <w:t>C</w:t>
      </w:r>
      <w:r>
        <w:rPr>
          <w:spacing w:val="-2"/>
          <w:u w:color="000000"/>
        </w:rPr>
        <w:t>A</w:t>
      </w:r>
      <w:r>
        <w:rPr>
          <w:u w:color="000000"/>
        </w:rPr>
        <w:t>T</w:t>
      </w:r>
      <w:r>
        <w:rPr>
          <w:spacing w:val="1"/>
          <w:u w:color="000000"/>
        </w:rPr>
        <w:t>I</w:t>
      </w:r>
      <w:r>
        <w:rPr>
          <w:spacing w:val="-1"/>
          <w:u w:color="000000"/>
        </w:rPr>
        <w:t>ON</w:t>
      </w:r>
      <w:r>
        <w:rPr>
          <w:u w:color="000000"/>
        </w:rPr>
        <w:t>S A</w:t>
      </w:r>
      <w:r>
        <w:rPr>
          <w:spacing w:val="-2"/>
          <w:u w:color="000000"/>
        </w:rPr>
        <w:t>N</w:t>
      </w:r>
      <w:r>
        <w:rPr>
          <w:u w:color="000000"/>
        </w:rPr>
        <w:t>D</w:t>
      </w:r>
      <w:r>
        <w:rPr>
          <w:spacing w:val="-1"/>
          <w:u w:color="000000"/>
        </w:rPr>
        <w:t xml:space="preserve"> </w:t>
      </w:r>
      <w:r>
        <w:rPr>
          <w:u w:color="000000"/>
        </w:rPr>
        <w:t>D</w:t>
      </w:r>
      <w:r>
        <w:rPr>
          <w:spacing w:val="-4"/>
          <w:u w:color="000000"/>
        </w:rPr>
        <w:t>O</w:t>
      </w:r>
      <w:r>
        <w:rPr>
          <w:spacing w:val="1"/>
          <w:u w:color="000000"/>
        </w:rPr>
        <w:t>C</w:t>
      </w:r>
      <w:r>
        <w:rPr>
          <w:spacing w:val="-1"/>
          <w:u w:color="000000"/>
        </w:rPr>
        <w:t>U</w:t>
      </w:r>
      <w:r>
        <w:rPr>
          <w:spacing w:val="-3"/>
          <w:u w:color="000000"/>
        </w:rPr>
        <w:t>M</w:t>
      </w:r>
      <w:r>
        <w:rPr>
          <w:spacing w:val="-1"/>
          <w:u w:color="000000"/>
        </w:rPr>
        <w:t>EN</w:t>
      </w:r>
      <w:r>
        <w:rPr>
          <w:u w:color="000000"/>
        </w:rPr>
        <w:t>T</w:t>
      </w:r>
      <w:r>
        <w:rPr>
          <w:spacing w:val="-1"/>
          <w:u w:color="000000"/>
        </w:rPr>
        <w:t>A</w:t>
      </w:r>
      <w:r>
        <w:rPr>
          <w:u w:color="000000"/>
        </w:rPr>
        <w:t>T</w:t>
      </w:r>
      <w:r>
        <w:rPr>
          <w:spacing w:val="1"/>
          <w:u w:color="000000"/>
        </w:rPr>
        <w:t>I</w:t>
      </w:r>
      <w:r>
        <w:rPr>
          <w:spacing w:val="-1"/>
          <w:u w:color="000000"/>
        </w:rPr>
        <w:t>O</w:t>
      </w:r>
      <w:r>
        <w:rPr>
          <w:u w:color="000000"/>
        </w:rPr>
        <w:t>N</w:t>
      </w:r>
      <w:bookmarkEnd w:id="25"/>
    </w:p>
    <w:p w:rsidR="005A4D45" w:rsidRDefault="007C4D6D">
      <w:pPr>
        <w:pStyle w:val="BodyText"/>
        <w:spacing w:line="266" w:lineRule="exact"/>
      </w:pPr>
      <w:r>
        <w:lastRenderedPageBreak/>
        <w:t xml:space="preserve">The </w:t>
      </w:r>
      <w:r>
        <w:rPr>
          <w:spacing w:val="-3"/>
        </w:rPr>
        <w:t>f</w:t>
      </w:r>
      <w:r>
        <w:rPr>
          <w:spacing w:val="1"/>
        </w:rPr>
        <w:t>o</w:t>
      </w:r>
      <w:r>
        <w:t>l</w:t>
      </w:r>
      <w:r>
        <w:rPr>
          <w:spacing w:val="-1"/>
        </w:rPr>
        <w:t>l</w:t>
      </w:r>
      <w:r>
        <w:rPr>
          <w:spacing w:val="-2"/>
        </w:rPr>
        <w:t>o</w:t>
      </w:r>
      <w:r>
        <w:t>wing</w:t>
      </w:r>
      <w:r>
        <w:rPr>
          <w:spacing w:val="-1"/>
        </w:rPr>
        <w:t xml:space="preserve"> </w:t>
      </w:r>
      <w:r>
        <w:t>req</w:t>
      </w:r>
      <w:r>
        <w:rPr>
          <w:spacing w:val="-2"/>
        </w:rPr>
        <w:t>u</w:t>
      </w:r>
      <w:r>
        <w:t>ir</w:t>
      </w:r>
      <w:r>
        <w:rPr>
          <w:spacing w:val="-3"/>
        </w:rPr>
        <w:t>e</w:t>
      </w:r>
      <w:r>
        <w:t>men</w:t>
      </w:r>
      <w:r>
        <w:rPr>
          <w:spacing w:val="-3"/>
        </w:rPr>
        <w:t>t</w:t>
      </w:r>
      <w:r>
        <w:t xml:space="preserve">s </w:t>
      </w:r>
      <w:r>
        <w:rPr>
          <w:spacing w:val="1"/>
        </w:rPr>
        <w:t>a</w:t>
      </w:r>
      <w:r>
        <w:rPr>
          <w:spacing w:val="-1"/>
        </w:rPr>
        <w:t>r</w:t>
      </w:r>
      <w:r>
        <w:t>e</w:t>
      </w:r>
      <w:r>
        <w:rPr>
          <w:spacing w:val="-2"/>
        </w:rPr>
        <w:t xml:space="preserve"> m</w:t>
      </w:r>
      <w:r>
        <w:rPr>
          <w:spacing w:val="1"/>
        </w:rPr>
        <w:t>o</w:t>
      </w:r>
      <w:r>
        <w:rPr>
          <w:spacing w:val="-1"/>
        </w:rPr>
        <w:t>n</w:t>
      </w:r>
      <w:r>
        <w:t>it</w:t>
      </w:r>
      <w:r>
        <w:rPr>
          <w:spacing w:val="1"/>
        </w:rPr>
        <w:t>o</w:t>
      </w:r>
      <w:r>
        <w:rPr>
          <w:spacing w:val="-3"/>
        </w:rPr>
        <w:t>r</w:t>
      </w:r>
      <w:r>
        <w:t>ed by</w:t>
      </w:r>
      <w:r>
        <w:rPr>
          <w:spacing w:val="-1"/>
        </w:rPr>
        <w:t xml:space="preserve"> </w:t>
      </w:r>
      <w:r>
        <w:t>the A</w:t>
      </w:r>
      <w:r>
        <w:rPr>
          <w:spacing w:val="-4"/>
        </w:rPr>
        <w:t>d</w:t>
      </w:r>
      <w:r>
        <w:t>mi</w:t>
      </w:r>
      <w:r>
        <w:rPr>
          <w:spacing w:val="-2"/>
        </w:rPr>
        <w:t>n</w:t>
      </w:r>
      <w:r>
        <w:t>istrat</w:t>
      </w:r>
      <w:r>
        <w:rPr>
          <w:spacing w:val="-3"/>
        </w:rPr>
        <w:t>i</w:t>
      </w:r>
      <w:r>
        <w:t>ve</w:t>
      </w:r>
      <w:r>
        <w:rPr>
          <w:spacing w:val="-1"/>
        </w:rPr>
        <w:t xml:space="preserve"> </w:t>
      </w:r>
      <w:r>
        <w:t>Ass</w:t>
      </w:r>
      <w:r>
        <w:rPr>
          <w:spacing w:val="-1"/>
        </w:rPr>
        <w:t>i</w:t>
      </w:r>
      <w:r>
        <w:t>stant</w:t>
      </w:r>
      <w:r>
        <w:rPr>
          <w:spacing w:val="-2"/>
        </w:rPr>
        <w:t xml:space="preserve"> t</w:t>
      </w:r>
      <w:r>
        <w:t>o</w:t>
      </w:r>
      <w:r>
        <w:rPr>
          <w:spacing w:val="1"/>
        </w:rPr>
        <w:t xml:space="preserve"> </w:t>
      </w:r>
      <w:r>
        <w:t>t</w:t>
      </w:r>
      <w:r>
        <w:rPr>
          <w:spacing w:val="-4"/>
        </w:rPr>
        <w:t>h</w:t>
      </w:r>
      <w:r>
        <w:t xml:space="preserve">e </w:t>
      </w:r>
      <w:r>
        <w:rPr>
          <w:spacing w:val="-2"/>
        </w:rPr>
        <w:t>D</w:t>
      </w:r>
      <w:r>
        <w:t>ean</w:t>
      </w:r>
      <w:r w:rsidR="00221C2F">
        <w:t>/Director of Nursing</w:t>
      </w:r>
      <w:r>
        <w:t>:</w:t>
      </w:r>
    </w:p>
    <w:p w:rsidR="005A4D45" w:rsidRDefault="007C4D6D" w:rsidP="00935539">
      <w:pPr>
        <w:pStyle w:val="BodyText"/>
        <w:numPr>
          <w:ilvl w:val="1"/>
          <w:numId w:val="33"/>
        </w:numPr>
        <w:tabs>
          <w:tab w:val="left" w:pos="820"/>
        </w:tabs>
        <w:ind w:left="820"/>
      </w:pPr>
      <w:r>
        <w:t>RN</w:t>
      </w:r>
      <w:r>
        <w:rPr>
          <w:spacing w:val="-1"/>
        </w:rPr>
        <w:t xml:space="preserve"> </w:t>
      </w:r>
      <w:r>
        <w:rPr>
          <w:spacing w:val="1"/>
        </w:rPr>
        <w:t>L</w:t>
      </w:r>
      <w:r>
        <w:t>icen</w:t>
      </w:r>
      <w:r>
        <w:rPr>
          <w:spacing w:val="-3"/>
        </w:rPr>
        <w:t>s</w:t>
      </w:r>
      <w:r>
        <w:t>e</w:t>
      </w:r>
      <w:r w:rsidR="00221C2F">
        <w:t xml:space="preserve">. </w:t>
      </w:r>
      <w:r>
        <w:t>F</w:t>
      </w:r>
      <w:r w:rsidRPr="00221C2F">
        <w:rPr>
          <w:spacing w:val="-1"/>
        </w:rPr>
        <w:t>a</w:t>
      </w:r>
      <w:r>
        <w:t>cu</w:t>
      </w:r>
      <w:r w:rsidRPr="00221C2F">
        <w:rPr>
          <w:spacing w:val="-1"/>
        </w:rPr>
        <w:t>l</w:t>
      </w:r>
      <w:r>
        <w:t>ty</w:t>
      </w:r>
      <w:r w:rsidRPr="00221C2F">
        <w:rPr>
          <w:spacing w:val="-1"/>
        </w:rPr>
        <w:t xml:space="preserve"> </w:t>
      </w:r>
      <w:r>
        <w:t xml:space="preserve">will </w:t>
      </w:r>
      <w:r w:rsidRPr="00221C2F">
        <w:rPr>
          <w:spacing w:val="-2"/>
        </w:rPr>
        <w:t>m</w:t>
      </w:r>
      <w:r>
        <w:t>ai</w:t>
      </w:r>
      <w:r w:rsidRPr="00221C2F">
        <w:rPr>
          <w:spacing w:val="-2"/>
        </w:rPr>
        <w:t>n</w:t>
      </w:r>
      <w:r>
        <w:t>tain a c</w:t>
      </w:r>
      <w:r w:rsidRPr="00221C2F">
        <w:rPr>
          <w:spacing w:val="-1"/>
        </w:rPr>
        <w:t>u</w:t>
      </w:r>
      <w:r>
        <w:t>r</w:t>
      </w:r>
      <w:r w:rsidRPr="00221C2F">
        <w:rPr>
          <w:spacing w:val="-3"/>
        </w:rPr>
        <w:t>r</w:t>
      </w:r>
      <w:r>
        <w:t xml:space="preserve">ent </w:t>
      </w:r>
      <w:r w:rsidRPr="00221C2F">
        <w:rPr>
          <w:spacing w:val="1"/>
        </w:rPr>
        <w:t>M</w:t>
      </w:r>
      <w:r>
        <w:t>i</w:t>
      </w:r>
      <w:r w:rsidRPr="00221C2F">
        <w:rPr>
          <w:spacing w:val="-2"/>
        </w:rPr>
        <w:t>n</w:t>
      </w:r>
      <w:r w:rsidRPr="00221C2F">
        <w:rPr>
          <w:spacing w:val="-1"/>
        </w:rPr>
        <w:t>n</w:t>
      </w:r>
      <w:r w:rsidRPr="00221C2F">
        <w:rPr>
          <w:spacing w:val="-2"/>
        </w:rPr>
        <w:t>e</w:t>
      </w:r>
      <w:r>
        <w:t>s</w:t>
      </w:r>
      <w:r w:rsidRPr="00221C2F">
        <w:rPr>
          <w:spacing w:val="-2"/>
        </w:rPr>
        <w:t>o</w:t>
      </w:r>
      <w:r>
        <w:t xml:space="preserve">ta </w:t>
      </w:r>
      <w:r w:rsidRPr="00221C2F">
        <w:rPr>
          <w:spacing w:val="-1"/>
        </w:rPr>
        <w:t>Nu</w:t>
      </w:r>
      <w:r>
        <w:t>rsi</w:t>
      </w:r>
      <w:r w:rsidRPr="00221C2F">
        <w:rPr>
          <w:spacing w:val="-2"/>
        </w:rPr>
        <w:t>n</w:t>
      </w:r>
      <w:r>
        <w:t>g</w:t>
      </w:r>
      <w:r w:rsidRPr="00221C2F">
        <w:rPr>
          <w:spacing w:val="-1"/>
        </w:rPr>
        <w:t xml:space="preserve"> </w:t>
      </w:r>
      <w:r>
        <w:t>lic</w:t>
      </w:r>
      <w:r w:rsidRPr="00221C2F">
        <w:rPr>
          <w:spacing w:val="-2"/>
        </w:rPr>
        <w:t>e</w:t>
      </w:r>
      <w:r w:rsidRPr="00221C2F">
        <w:rPr>
          <w:spacing w:val="-1"/>
        </w:rPr>
        <w:t>n</w:t>
      </w:r>
      <w:r>
        <w:t>se.</w:t>
      </w:r>
    </w:p>
    <w:p w:rsidR="00221C2F" w:rsidRDefault="00221C2F" w:rsidP="00935539">
      <w:pPr>
        <w:pStyle w:val="BodyText"/>
        <w:numPr>
          <w:ilvl w:val="1"/>
          <w:numId w:val="33"/>
        </w:numPr>
        <w:tabs>
          <w:tab w:val="left" w:pos="820"/>
        </w:tabs>
        <w:ind w:left="820"/>
      </w:pPr>
      <w:r>
        <w:t>Immunizations</w:t>
      </w:r>
    </w:p>
    <w:p w:rsidR="005A4D45" w:rsidRDefault="007C4D6D" w:rsidP="00935539">
      <w:pPr>
        <w:pStyle w:val="BodyText"/>
        <w:numPr>
          <w:ilvl w:val="1"/>
          <w:numId w:val="33"/>
        </w:numPr>
        <w:tabs>
          <w:tab w:val="left" w:pos="820"/>
        </w:tabs>
        <w:ind w:left="820"/>
      </w:pPr>
      <w:r>
        <w:t xml:space="preserve">CPR </w:t>
      </w:r>
      <w:r>
        <w:rPr>
          <w:spacing w:val="-2"/>
        </w:rPr>
        <w:t>R</w:t>
      </w:r>
      <w:r>
        <w:t>eq</w:t>
      </w:r>
      <w:r>
        <w:rPr>
          <w:spacing w:val="-2"/>
        </w:rPr>
        <w:t>u</w:t>
      </w:r>
      <w:r>
        <w:t>ir</w:t>
      </w:r>
      <w:r>
        <w:rPr>
          <w:spacing w:val="-3"/>
        </w:rPr>
        <w:t>e</w:t>
      </w:r>
      <w:r>
        <w:t>ment</w:t>
      </w:r>
      <w:r w:rsidR="00221C2F">
        <w:t xml:space="preserve">. </w:t>
      </w:r>
      <w:r>
        <w:t>F</w:t>
      </w:r>
      <w:r w:rsidRPr="00221C2F">
        <w:rPr>
          <w:spacing w:val="-1"/>
        </w:rPr>
        <w:t>a</w:t>
      </w:r>
      <w:r>
        <w:t>cu</w:t>
      </w:r>
      <w:r w:rsidRPr="00221C2F">
        <w:rPr>
          <w:spacing w:val="-1"/>
        </w:rPr>
        <w:t>l</w:t>
      </w:r>
      <w:r>
        <w:t>ty</w:t>
      </w:r>
      <w:r w:rsidRPr="00221C2F">
        <w:rPr>
          <w:spacing w:val="-1"/>
        </w:rPr>
        <w:t xml:space="preserve"> </w:t>
      </w:r>
      <w:r>
        <w:t xml:space="preserve">will </w:t>
      </w:r>
      <w:r w:rsidRPr="00221C2F">
        <w:rPr>
          <w:spacing w:val="-2"/>
        </w:rPr>
        <w:t>m</w:t>
      </w:r>
      <w:r>
        <w:t>e</w:t>
      </w:r>
      <w:r w:rsidRPr="00221C2F">
        <w:rPr>
          <w:spacing w:val="-2"/>
        </w:rPr>
        <w:t>e</w:t>
      </w:r>
      <w:r>
        <w:t>t the</w:t>
      </w:r>
      <w:r w:rsidRPr="00221C2F">
        <w:rPr>
          <w:spacing w:val="-2"/>
        </w:rPr>
        <w:t xml:space="preserve"> </w:t>
      </w:r>
      <w:r>
        <w:t>N</w:t>
      </w:r>
      <w:r w:rsidRPr="00221C2F">
        <w:rPr>
          <w:spacing w:val="-2"/>
        </w:rPr>
        <w:t>u</w:t>
      </w:r>
      <w:r>
        <w:t>rsi</w:t>
      </w:r>
      <w:r w:rsidRPr="00221C2F">
        <w:rPr>
          <w:spacing w:val="-2"/>
        </w:rPr>
        <w:t>n</w:t>
      </w:r>
      <w:r>
        <w:t>g</w:t>
      </w:r>
      <w:r w:rsidRPr="00221C2F">
        <w:rPr>
          <w:spacing w:val="-1"/>
        </w:rPr>
        <w:t xml:space="preserve"> </w:t>
      </w:r>
      <w:r w:rsidRPr="00221C2F">
        <w:rPr>
          <w:spacing w:val="1"/>
        </w:rPr>
        <w:t>P</w:t>
      </w:r>
      <w:r>
        <w:t>ro</w:t>
      </w:r>
      <w:r w:rsidRPr="00221C2F">
        <w:rPr>
          <w:spacing w:val="-1"/>
        </w:rPr>
        <w:t>g</w:t>
      </w:r>
      <w:r>
        <w:t>r</w:t>
      </w:r>
      <w:r w:rsidRPr="00221C2F">
        <w:rPr>
          <w:spacing w:val="-3"/>
        </w:rPr>
        <w:t>a</w:t>
      </w:r>
      <w:r>
        <w:t>m</w:t>
      </w:r>
      <w:r w:rsidRPr="00221C2F">
        <w:rPr>
          <w:spacing w:val="1"/>
        </w:rPr>
        <w:t xml:space="preserve"> </w:t>
      </w:r>
      <w:r w:rsidRPr="00221C2F">
        <w:rPr>
          <w:spacing w:val="-3"/>
        </w:rPr>
        <w:t>r</w:t>
      </w:r>
      <w:r>
        <w:t>eq</w:t>
      </w:r>
      <w:r w:rsidRPr="00221C2F">
        <w:rPr>
          <w:spacing w:val="-2"/>
        </w:rPr>
        <w:t>u</w:t>
      </w:r>
      <w:r>
        <w:t>ir</w:t>
      </w:r>
      <w:r w:rsidRPr="00221C2F">
        <w:rPr>
          <w:spacing w:val="-3"/>
        </w:rPr>
        <w:t>e</w:t>
      </w:r>
      <w:r>
        <w:t>ment</w:t>
      </w:r>
      <w:r w:rsidRPr="00221C2F">
        <w:rPr>
          <w:spacing w:val="-2"/>
        </w:rPr>
        <w:t xml:space="preserve"> </w:t>
      </w:r>
      <w:r w:rsidRPr="00221C2F">
        <w:rPr>
          <w:spacing w:val="1"/>
        </w:rPr>
        <w:t>o</w:t>
      </w:r>
      <w:r>
        <w:t>f</w:t>
      </w:r>
      <w:r w:rsidRPr="00221C2F">
        <w:rPr>
          <w:spacing w:val="-3"/>
        </w:rPr>
        <w:t xml:space="preserve"> </w:t>
      </w:r>
      <w:r>
        <w:t>c</w:t>
      </w:r>
      <w:r w:rsidRPr="00221C2F">
        <w:rPr>
          <w:spacing w:val="-1"/>
        </w:rPr>
        <w:t>u</w:t>
      </w:r>
      <w:r>
        <w:t>rre</w:t>
      </w:r>
      <w:r w:rsidRPr="00221C2F">
        <w:rPr>
          <w:spacing w:val="-1"/>
        </w:rPr>
        <w:t>n</w:t>
      </w:r>
      <w:r>
        <w:t xml:space="preserve">t </w:t>
      </w:r>
      <w:r w:rsidRPr="00221C2F">
        <w:rPr>
          <w:spacing w:val="-3"/>
        </w:rPr>
        <w:t>C</w:t>
      </w:r>
      <w:r>
        <w:t xml:space="preserve">PR </w:t>
      </w:r>
      <w:r w:rsidRPr="00221C2F">
        <w:rPr>
          <w:spacing w:val="-3"/>
        </w:rPr>
        <w:t>f</w:t>
      </w:r>
      <w:r w:rsidRPr="00221C2F">
        <w:rPr>
          <w:spacing w:val="1"/>
        </w:rPr>
        <w:t>o</w:t>
      </w:r>
      <w:r>
        <w:t>r</w:t>
      </w:r>
      <w:r w:rsidRPr="00221C2F">
        <w:rPr>
          <w:spacing w:val="-2"/>
        </w:rPr>
        <w:t xml:space="preserve"> </w:t>
      </w:r>
      <w:r>
        <w:t xml:space="preserve">the </w:t>
      </w:r>
      <w:r w:rsidRPr="00221C2F">
        <w:rPr>
          <w:spacing w:val="-3"/>
        </w:rPr>
        <w:t>H</w:t>
      </w:r>
      <w:r>
        <w:t>ealt</w:t>
      </w:r>
      <w:r w:rsidRPr="00221C2F">
        <w:rPr>
          <w:spacing w:val="-3"/>
        </w:rPr>
        <w:t>h</w:t>
      </w:r>
      <w:r>
        <w:t>care</w:t>
      </w:r>
      <w:r w:rsidRPr="00221C2F">
        <w:rPr>
          <w:spacing w:val="-2"/>
        </w:rPr>
        <w:t xml:space="preserve"> </w:t>
      </w:r>
      <w:r>
        <w:t>Pr</w:t>
      </w:r>
      <w:r w:rsidRPr="00221C2F">
        <w:rPr>
          <w:spacing w:val="-2"/>
        </w:rPr>
        <w:t>o</w:t>
      </w:r>
      <w:r>
        <w:t>vi</w:t>
      </w:r>
      <w:r w:rsidRPr="00221C2F">
        <w:rPr>
          <w:spacing w:val="-2"/>
        </w:rPr>
        <w:t>d</w:t>
      </w:r>
      <w:r>
        <w:t>ers Resc</w:t>
      </w:r>
      <w:r w:rsidRPr="00221C2F">
        <w:rPr>
          <w:spacing w:val="-1"/>
        </w:rPr>
        <w:t>u</w:t>
      </w:r>
      <w:r>
        <w:t>er</w:t>
      </w:r>
      <w:r w:rsidRPr="00221C2F">
        <w:rPr>
          <w:spacing w:val="-2"/>
        </w:rPr>
        <w:t xml:space="preserve"> </w:t>
      </w:r>
      <w:r>
        <w:t>t</w:t>
      </w:r>
      <w:r w:rsidRPr="00221C2F">
        <w:rPr>
          <w:spacing w:val="-1"/>
        </w:rPr>
        <w:t>h</w:t>
      </w:r>
      <w:r>
        <w:t>ro</w:t>
      </w:r>
      <w:r w:rsidRPr="00221C2F">
        <w:rPr>
          <w:spacing w:val="-1"/>
        </w:rPr>
        <w:t>ug</w:t>
      </w:r>
      <w:r w:rsidRPr="00221C2F">
        <w:rPr>
          <w:spacing w:val="-4"/>
        </w:rPr>
        <w:t>h</w:t>
      </w:r>
      <w:r w:rsidRPr="00221C2F">
        <w:rPr>
          <w:spacing w:val="1"/>
        </w:rPr>
        <w:t>o</w:t>
      </w:r>
      <w:r w:rsidRPr="00221C2F">
        <w:rPr>
          <w:spacing w:val="-1"/>
        </w:rPr>
        <w:t>u</w:t>
      </w:r>
      <w:r>
        <w:t>t their</w:t>
      </w:r>
      <w:r w:rsidRPr="00221C2F">
        <w:rPr>
          <w:spacing w:val="-3"/>
        </w:rPr>
        <w:t xml:space="preserve"> </w:t>
      </w:r>
      <w:r w:rsidRPr="00221C2F">
        <w:rPr>
          <w:spacing w:val="-2"/>
        </w:rPr>
        <w:t>t</w:t>
      </w:r>
      <w:r>
        <w:t>en</w:t>
      </w:r>
      <w:r w:rsidRPr="00221C2F">
        <w:rPr>
          <w:spacing w:val="-2"/>
        </w:rPr>
        <w:t>u</w:t>
      </w:r>
      <w:r>
        <w:t>re in</w:t>
      </w:r>
      <w:r w:rsidRPr="00221C2F">
        <w:rPr>
          <w:spacing w:val="-1"/>
        </w:rPr>
        <w:t xml:space="preserve"> </w:t>
      </w:r>
      <w:r>
        <w:t>t</w:t>
      </w:r>
      <w:r w:rsidRPr="00221C2F">
        <w:rPr>
          <w:spacing w:val="-1"/>
        </w:rPr>
        <w:t>h</w:t>
      </w:r>
      <w:r>
        <w:t>e</w:t>
      </w:r>
      <w:r w:rsidRPr="00221C2F">
        <w:rPr>
          <w:spacing w:val="-2"/>
        </w:rPr>
        <w:t xml:space="preserve"> </w:t>
      </w:r>
      <w:r>
        <w:t>pro</w:t>
      </w:r>
      <w:r w:rsidRPr="00221C2F">
        <w:rPr>
          <w:spacing w:val="-1"/>
        </w:rPr>
        <w:t>g</w:t>
      </w:r>
      <w:r>
        <w:t>r</w:t>
      </w:r>
      <w:r w:rsidRPr="00221C2F">
        <w:rPr>
          <w:spacing w:val="-3"/>
        </w:rPr>
        <w:t>a</w:t>
      </w:r>
      <w:r>
        <w:t>m.</w:t>
      </w:r>
    </w:p>
    <w:p w:rsidR="00213D1C" w:rsidRDefault="00213D1C" w:rsidP="00935539">
      <w:pPr>
        <w:pStyle w:val="BodyText"/>
        <w:numPr>
          <w:ilvl w:val="1"/>
          <w:numId w:val="33"/>
        </w:numPr>
        <w:tabs>
          <w:tab w:val="left" w:pos="820"/>
        </w:tabs>
        <w:ind w:left="820"/>
      </w:pPr>
      <w:r>
        <w:t>Background and finger prints</w:t>
      </w:r>
    </w:p>
    <w:p w:rsidR="005A4D45" w:rsidRDefault="005A4D45">
      <w:pPr>
        <w:spacing w:before="15" w:line="260" w:lineRule="exact"/>
        <w:rPr>
          <w:sz w:val="26"/>
          <w:szCs w:val="26"/>
        </w:rPr>
      </w:pPr>
    </w:p>
    <w:p w:rsidR="005A4D45" w:rsidRDefault="009A0CE2" w:rsidP="00BE6DB9">
      <w:pPr>
        <w:pStyle w:val="Heading2"/>
        <w:ind w:left="100"/>
      </w:pPr>
      <w:bookmarkStart w:id="26" w:name="_Toc485283226"/>
      <w:r>
        <w:rPr>
          <w:u w:color="000000"/>
        </w:rPr>
        <w:t>CR</w:t>
      </w:r>
      <w:r>
        <w:rPr>
          <w:spacing w:val="-1"/>
          <w:u w:color="000000"/>
        </w:rPr>
        <w:t>I</w:t>
      </w:r>
      <w:r>
        <w:rPr>
          <w:u w:color="000000"/>
        </w:rPr>
        <w:t>MI</w:t>
      </w:r>
      <w:r>
        <w:rPr>
          <w:spacing w:val="-2"/>
          <w:u w:color="000000"/>
        </w:rPr>
        <w:t>N</w:t>
      </w:r>
      <w:r>
        <w:rPr>
          <w:u w:color="000000"/>
        </w:rPr>
        <w:t>AL BA</w:t>
      </w:r>
      <w:r>
        <w:rPr>
          <w:spacing w:val="-3"/>
          <w:u w:color="000000"/>
        </w:rPr>
        <w:t>C</w:t>
      </w:r>
      <w:r>
        <w:rPr>
          <w:u w:color="000000"/>
        </w:rPr>
        <w:t>KG</w:t>
      </w:r>
      <w:r>
        <w:rPr>
          <w:spacing w:val="-1"/>
          <w:u w:color="000000"/>
        </w:rPr>
        <w:t>R</w:t>
      </w:r>
      <w:r>
        <w:rPr>
          <w:spacing w:val="1"/>
          <w:u w:color="000000"/>
        </w:rPr>
        <w:t>O</w:t>
      </w:r>
      <w:r>
        <w:rPr>
          <w:spacing w:val="-1"/>
          <w:u w:color="000000"/>
        </w:rPr>
        <w:t>UN</w:t>
      </w:r>
      <w:r>
        <w:rPr>
          <w:u w:color="000000"/>
        </w:rPr>
        <w:t>D</w:t>
      </w:r>
      <w:r>
        <w:rPr>
          <w:spacing w:val="-1"/>
          <w:u w:color="000000"/>
        </w:rPr>
        <w:t xml:space="preserve"> </w:t>
      </w:r>
      <w:r>
        <w:rPr>
          <w:u w:color="000000"/>
        </w:rPr>
        <w:t>STU</w:t>
      </w:r>
      <w:r>
        <w:rPr>
          <w:spacing w:val="-2"/>
          <w:u w:color="000000"/>
        </w:rPr>
        <w:t>D</w:t>
      </w:r>
      <w:r>
        <w:rPr>
          <w:u w:color="000000"/>
        </w:rPr>
        <w:t>Y</w:t>
      </w:r>
      <w:bookmarkEnd w:id="26"/>
    </w:p>
    <w:p w:rsidR="005A4D45" w:rsidRDefault="007C4D6D">
      <w:pPr>
        <w:pStyle w:val="BodyText"/>
        <w:ind w:right="182"/>
      </w:pPr>
      <w:r>
        <w:t>Mi</w:t>
      </w:r>
      <w:r>
        <w:rPr>
          <w:spacing w:val="-2"/>
        </w:rPr>
        <w:t>n</w:t>
      </w:r>
      <w:r>
        <w:rPr>
          <w:spacing w:val="-1"/>
        </w:rPr>
        <w:t>n</w:t>
      </w:r>
      <w:r>
        <w:t>esota l</w:t>
      </w:r>
      <w:r>
        <w:rPr>
          <w:spacing w:val="-3"/>
        </w:rPr>
        <w:t>a</w:t>
      </w:r>
      <w:r>
        <w:t>w</w:t>
      </w:r>
      <w:r>
        <w:rPr>
          <w:spacing w:val="1"/>
        </w:rPr>
        <w:t xml:space="preserve"> </w:t>
      </w:r>
      <w:r>
        <w:t>req</w:t>
      </w:r>
      <w:r>
        <w:rPr>
          <w:spacing w:val="-2"/>
        </w:rPr>
        <w:t>u</w:t>
      </w:r>
      <w:r>
        <w:t>ir</w:t>
      </w:r>
      <w:r>
        <w:rPr>
          <w:spacing w:val="-3"/>
        </w:rPr>
        <w:t>e</w:t>
      </w:r>
      <w:r>
        <w:t>s b</w:t>
      </w:r>
      <w:r>
        <w:rPr>
          <w:spacing w:val="-3"/>
        </w:rPr>
        <w:t>a</w:t>
      </w:r>
      <w:r>
        <w:t>ckgro</w:t>
      </w:r>
      <w:r>
        <w:rPr>
          <w:spacing w:val="-1"/>
        </w:rPr>
        <w:t>un</w:t>
      </w:r>
      <w:r>
        <w:t>d</w:t>
      </w:r>
      <w:r>
        <w:rPr>
          <w:spacing w:val="-1"/>
        </w:rPr>
        <w:t xml:space="preserve"> </w:t>
      </w:r>
      <w:r>
        <w:t>st</w:t>
      </w:r>
      <w:r>
        <w:rPr>
          <w:spacing w:val="-1"/>
        </w:rPr>
        <w:t>ud</w:t>
      </w:r>
      <w:r>
        <w:t>ies</w:t>
      </w:r>
      <w:r w:rsidR="000F5EA7">
        <w:t>, fingerprints, and photograph</w:t>
      </w:r>
      <w:r>
        <w:rPr>
          <w:spacing w:val="-2"/>
        </w:rPr>
        <w:t xml:space="preserve"> </w:t>
      </w:r>
      <w:r>
        <w:rPr>
          <w:spacing w:val="1"/>
        </w:rPr>
        <w:t>o</w:t>
      </w:r>
      <w:r>
        <w:t>n</w:t>
      </w:r>
      <w:r>
        <w:rPr>
          <w:spacing w:val="-3"/>
        </w:rPr>
        <w:t xml:space="preserve"> </w:t>
      </w:r>
      <w:r>
        <w:t>in</w:t>
      </w:r>
      <w:r>
        <w:rPr>
          <w:spacing w:val="-2"/>
        </w:rPr>
        <w:t>d</w:t>
      </w:r>
      <w:r>
        <w:t>ivi</w:t>
      </w:r>
      <w:r>
        <w:rPr>
          <w:spacing w:val="-3"/>
        </w:rPr>
        <w:t>d</w:t>
      </w:r>
      <w:r>
        <w:rPr>
          <w:spacing w:val="-1"/>
        </w:rPr>
        <w:t>u</w:t>
      </w:r>
      <w:r>
        <w:t>als who</w:t>
      </w:r>
      <w:r>
        <w:rPr>
          <w:spacing w:val="-2"/>
        </w:rPr>
        <w:t xml:space="preserve"> </w:t>
      </w:r>
      <w:r>
        <w:t>pr</w:t>
      </w:r>
      <w:r>
        <w:rPr>
          <w:spacing w:val="-2"/>
        </w:rPr>
        <w:t>o</w:t>
      </w:r>
      <w:r>
        <w:t>vi</w:t>
      </w:r>
      <w:r>
        <w:rPr>
          <w:spacing w:val="-2"/>
        </w:rPr>
        <w:t>d</w:t>
      </w:r>
      <w:r>
        <w:t xml:space="preserve">e </w:t>
      </w:r>
      <w:r>
        <w:rPr>
          <w:spacing w:val="-1"/>
        </w:rPr>
        <w:t>d</w:t>
      </w:r>
      <w:r>
        <w:t>ir</w:t>
      </w:r>
      <w:r>
        <w:rPr>
          <w:spacing w:val="-3"/>
        </w:rPr>
        <w:t>e</w:t>
      </w:r>
      <w:r>
        <w:t>ct</w:t>
      </w:r>
      <w:r>
        <w:rPr>
          <w:spacing w:val="1"/>
        </w:rPr>
        <w:t xml:space="preserve"> </w:t>
      </w:r>
      <w:r>
        <w:rPr>
          <w:spacing w:val="-3"/>
        </w:rPr>
        <w:t>c</w:t>
      </w:r>
      <w:r>
        <w:rPr>
          <w:spacing w:val="-2"/>
        </w:rPr>
        <w:t>o</w:t>
      </w:r>
      <w:r>
        <w:rPr>
          <w:spacing w:val="-1"/>
        </w:rPr>
        <w:t>n</w:t>
      </w:r>
      <w:r>
        <w:t xml:space="preserve">tact </w:t>
      </w:r>
      <w:r>
        <w:rPr>
          <w:spacing w:val="-2"/>
        </w:rPr>
        <w:t>s</w:t>
      </w:r>
      <w:r>
        <w:t>er</w:t>
      </w:r>
      <w:r>
        <w:rPr>
          <w:spacing w:val="1"/>
        </w:rPr>
        <w:t>v</w:t>
      </w:r>
      <w:r>
        <w:t>i</w:t>
      </w:r>
      <w:r>
        <w:rPr>
          <w:spacing w:val="-3"/>
        </w:rPr>
        <w:t>c</w:t>
      </w:r>
      <w:r>
        <w:t>es</w:t>
      </w:r>
      <w:r>
        <w:rPr>
          <w:spacing w:val="1"/>
        </w:rPr>
        <w:t xml:space="preserve"> </w:t>
      </w:r>
      <w:r>
        <w:rPr>
          <w:spacing w:val="-2"/>
        </w:rPr>
        <w:t>t</w:t>
      </w:r>
      <w:r>
        <w:t xml:space="preserve">o </w:t>
      </w:r>
      <w:r>
        <w:rPr>
          <w:spacing w:val="-1"/>
        </w:rPr>
        <w:t>p</w:t>
      </w:r>
      <w:r>
        <w:t>atients and</w:t>
      </w:r>
      <w:r>
        <w:rPr>
          <w:spacing w:val="-2"/>
        </w:rPr>
        <w:t xml:space="preserve"> </w:t>
      </w:r>
      <w:r>
        <w:rPr>
          <w:spacing w:val="-3"/>
        </w:rPr>
        <w:t>r</w:t>
      </w:r>
      <w:r>
        <w:t>eside</w:t>
      </w:r>
      <w:r>
        <w:rPr>
          <w:spacing w:val="-1"/>
        </w:rPr>
        <w:t>n</w:t>
      </w:r>
      <w:r>
        <w:t>ts</w:t>
      </w:r>
      <w:r>
        <w:rPr>
          <w:spacing w:val="1"/>
        </w:rPr>
        <w:t xml:space="preserve"> </w:t>
      </w:r>
      <w:r>
        <w:t>in</w:t>
      </w:r>
      <w:r>
        <w:rPr>
          <w:spacing w:val="-4"/>
        </w:rPr>
        <w:t xml:space="preserve"> </w:t>
      </w:r>
      <w:r>
        <w:t>f</w:t>
      </w:r>
      <w:r>
        <w:rPr>
          <w:spacing w:val="-3"/>
        </w:rPr>
        <w:t>a</w:t>
      </w:r>
      <w:r>
        <w:t>cil</w:t>
      </w:r>
      <w:r>
        <w:rPr>
          <w:spacing w:val="-1"/>
        </w:rPr>
        <w:t>i</w:t>
      </w:r>
      <w:r>
        <w:t>ties</w:t>
      </w:r>
      <w:r>
        <w:rPr>
          <w:spacing w:val="1"/>
        </w:rPr>
        <w:t xml:space="preserve"> </w:t>
      </w:r>
      <w:r>
        <w:t>a</w:t>
      </w:r>
      <w:r>
        <w:rPr>
          <w:spacing w:val="-1"/>
        </w:rPr>
        <w:t>n</w:t>
      </w:r>
      <w:r>
        <w:t>d</w:t>
      </w:r>
      <w:r>
        <w:rPr>
          <w:spacing w:val="-1"/>
        </w:rPr>
        <w:t xml:space="preserve"> </w:t>
      </w:r>
      <w:r>
        <w:t>p</w:t>
      </w:r>
      <w:r>
        <w:rPr>
          <w:spacing w:val="-3"/>
        </w:rPr>
        <w:t>r</w:t>
      </w:r>
      <w:r>
        <w:rPr>
          <w:spacing w:val="1"/>
        </w:rPr>
        <w:t>o</w:t>
      </w:r>
      <w:r>
        <w:rPr>
          <w:spacing w:val="-1"/>
        </w:rPr>
        <w:t>g</w:t>
      </w:r>
      <w:r>
        <w:t>ra</w:t>
      </w:r>
      <w:r>
        <w:rPr>
          <w:spacing w:val="-2"/>
        </w:rPr>
        <w:t>m</w:t>
      </w:r>
      <w:r>
        <w:t>s licen</w:t>
      </w:r>
      <w:r>
        <w:rPr>
          <w:spacing w:val="-3"/>
        </w:rPr>
        <w:t>s</w:t>
      </w:r>
      <w:r>
        <w:t>ed by t</w:t>
      </w:r>
      <w:r>
        <w:rPr>
          <w:spacing w:val="-3"/>
        </w:rPr>
        <w:t>h</w:t>
      </w:r>
      <w:r>
        <w:t>e</w:t>
      </w:r>
      <w:r>
        <w:rPr>
          <w:spacing w:val="-2"/>
        </w:rPr>
        <w:t xml:space="preserve"> </w:t>
      </w:r>
      <w:r>
        <w:t>MN</w:t>
      </w:r>
      <w:r>
        <w:rPr>
          <w:spacing w:val="-1"/>
        </w:rPr>
        <w:t xml:space="preserve"> D</w:t>
      </w:r>
      <w:r>
        <w:t>ept.</w:t>
      </w:r>
      <w:r>
        <w:rPr>
          <w:spacing w:val="-3"/>
        </w:rPr>
        <w:t xml:space="preserve"> </w:t>
      </w:r>
      <w:r>
        <w:rPr>
          <w:spacing w:val="1"/>
        </w:rPr>
        <w:t>o</w:t>
      </w:r>
      <w:r>
        <w:t>f H</w:t>
      </w:r>
      <w:r>
        <w:rPr>
          <w:spacing w:val="-4"/>
        </w:rPr>
        <w:t>u</w:t>
      </w:r>
      <w:r>
        <w:t>man</w:t>
      </w:r>
      <w:r>
        <w:rPr>
          <w:spacing w:val="-1"/>
        </w:rPr>
        <w:t xml:space="preserve"> </w:t>
      </w:r>
      <w:r>
        <w:t>Se</w:t>
      </w:r>
      <w:r>
        <w:rPr>
          <w:spacing w:val="-3"/>
        </w:rPr>
        <w:t>r</w:t>
      </w:r>
      <w:r>
        <w:t>vic</w:t>
      </w:r>
      <w:r>
        <w:rPr>
          <w:spacing w:val="-2"/>
        </w:rPr>
        <w:t>e</w:t>
      </w:r>
      <w:r>
        <w:t xml:space="preserve">s </w:t>
      </w:r>
      <w:r>
        <w:rPr>
          <w:spacing w:val="-2"/>
        </w:rPr>
        <w:t>(</w:t>
      </w:r>
      <w:r>
        <w:t>D</w:t>
      </w:r>
      <w:r>
        <w:rPr>
          <w:spacing w:val="-1"/>
        </w:rPr>
        <w:t>H</w:t>
      </w:r>
      <w:r>
        <w:t>S)</w:t>
      </w:r>
      <w:r>
        <w:rPr>
          <w:spacing w:val="-3"/>
        </w:rPr>
        <w:t xml:space="preserve"> </w:t>
      </w:r>
      <w:r>
        <w:rPr>
          <w:spacing w:val="1"/>
        </w:rPr>
        <w:t>o</w:t>
      </w:r>
      <w:r>
        <w:t xml:space="preserve">r the </w:t>
      </w:r>
      <w:r>
        <w:rPr>
          <w:spacing w:val="1"/>
        </w:rPr>
        <w:t>M</w:t>
      </w:r>
      <w:r>
        <w:t>N</w:t>
      </w:r>
      <w:r>
        <w:rPr>
          <w:spacing w:val="-4"/>
        </w:rPr>
        <w:t xml:space="preserve"> </w:t>
      </w:r>
      <w:r>
        <w:rPr>
          <w:spacing w:val="1"/>
        </w:rPr>
        <w:t>D</w:t>
      </w:r>
      <w:r>
        <w:t>e</w:t>
      </w:r>
      <w:r>
        <w:rPr>
          <w:spacing w:val="-3"/>
        </w:rPr>
        <w:t>p</w:t>
      </w:r>
      <w:r>
        <w:t xml:space="preserve">t. </w:t>
      </w:r>
      <w:r>
        <w:rPr>
          <w:spacing w:val="1"/>
        </w:rPr>
        <w:t>o</w:t>
      </w:r>
      <w:r>
        <w:t>f</w:t>
      </w:r>
      <w:r>
        <w:rPr>
          <w:spacing w:val="-3"/>
        </w:rPr>
        <w:t xml:space="preserve"> </w:t>
      </w:r>
      <w:r>
        <w:t>Health</w:t>
      </w:r>
      <w:r>
        <w:rPr>
          <w:spacing w:val="-2"/>
        </w:rPr>
        <w:t xml:space="preserve"> </w:t>
      </w:r>
      <w:r>
        <w:t>(</w:t>
      </w:r>
      <w:r>
        <w:rPr>
          <w:spacing w:val="-2"/>
        </w:rPr>
        <w:t>M</w:t>
      </w:r>
      <w:r>
        <w:t>D</w:t>
      </w:r>
      <w:r>
        <w:rPr>
          <w:spacing w:val="-1"/>
        </w:rPr>
        <w:t>H</w:t>
      </w:r>
      <w:r>
        <w:t>).</w:t>
      </w:r>
      <w:r>
        <w:rPr>
          <w:spacing w:val="49"/>
        </w:rPr>
        <w:t xml:space="preserve"> </w:t>
      </w:r>
      <w:r>
        <w:t>T</w:t>
      </w:r>
      <w:r>
        <w:rPr>
          <w:spacing w:val="-3"/>
        </w:rPr>
        <w:t>h</w:t>
      </w:r>
      <w:r>
        <w:t>ese</w:t>
      </w:r>
      <w:r>
        <w:rPr>
          <w:spacing w:val="-1"/>
        </w:rPr>
        <w:t xml:space="preserve"> </w:t>
      </w:r>
      <w:r>
        <w:t>stu</w:t>
      </w:r>
      <w:r>
        <w:rPr>
          <w:spacing w:val="-2"/>
        </w:rPr>
        <w:t>d</w:t>
      </w:r>
      <w:r>
        <w:t>ies a</w:t>
      </w:r>
      <w:r>
        <w:rPr>
          <w:spacing w:val="-3"/>
        </w:rPr>
        <w:t>r</w:t>
      </w:r>
      <w:r>
        <w:t xml:space="preserve">e </w:t>
      </w:r>
      <w:r>
        <w:rPr>
          <w:spacing w:val="-3"/>
        </w:rPr>
        <w:t>c</w:t>
      </w:r>
      <w:r>
        <w:rPr>
          <w:spacing w:val="1"/>
        </w:rPr>
        <w:t>o</w:t>
      </w:r>
      <w:r>
        <w:rPr>
          <w:spacing w:val="-4"/>
        </w:rPr>
        <w:t>n</w:t>
      </w:r>
      <w:r>
        <w:rPr>
          <w:spacing w:val="-1"/>
        </w:rPr>
        <w:t>du</w:t>
      </w:r>
      <w:r>
        <w:t>ct</w:t>
      </w:r>
      <w:r>
        <w:rPr>
          <w:spacing w:val="1"/>
        </w:rPr>
        <w:t>e</w:t>
      </w:r>
      <w:r>
        <w:t>d</w:t>
      </w:r>
      <w:r>
        <w:rPr>
          <w:spacing w:val="-1"/>
        </w:rPr>
        <w:t xml:space="preserve"> </w:t>
      </w:r>
      <w:r>
        <w:t>each</w:t>
      </w:r>
      <w:r>
        <w:rPr>
          <w:spacing w:val="-3"/>
        </w:rPr>
        <w:t xml:space="preserve"> </w:t>
      </w:r>
      <w:r>
        <w:rPr>
          <w:spacing w:val="1"/>
        </w:rPr>
        <w:t>y</w:t>
      </w:r>
      <w:r>
        <w:t>e</w:t>
      </w:r>
      <w:r>
        <w:rPr>
          <w:spacing w:val="-3"/>
        </w:rPr>
        <w:t>a</w:t>
      </w:r>
      <w:r>
        <w:t>r by</w:t>
      </w:r>
      <w:r>
        <w:rPr>
          <w:spacing w:val="-2"/>
        </w:rPr>
        <w:t xml:space="preserve"> </w:t>
      </w:r>
      <w:r>
        <w:t>the</w:t>
      </w:r>
      <w:r>
        <w:rPr>
          <w:spacing w:val="-2"/>
        </w:rPr>
        <w:t xml:space="preserve"> D</w:t>
      </w:r>
      <w:r>
        <w:rPr>
          <w:spacing w:val="-1"/>
        </w:rPr>
        <w:t>H</w:t>
      </w:r>
      <w:r>
        <w:t>S.</w:t>
      </w:r>
    </w:p>
    <w:p w:rsidR="00673296" w:rsidRDefault="00673296">
      <w:pPr>
        <w:pStyle w:val="BodyText"/>
      </w:pPr>
    </w:p>
    <w:p w:rsidR="005A4D45" w:rsidRDefault="007C4D6D">
      <w:pPr>
        <w:pStyle w:val="BodyText"/>
      </w:pPr>
      <w:r>
        <w:t>In</w:t>
      </w:r>
      <w:r>
        <w:rPr>
          <w:spacing w:val="-1"/>
        </w:rPr>
        <w:t xml:space="preserve"> </w:t>
      </w:r>
      <w:r>
        <w:t>A</w:t>
      </w:r>
      <w:r>
        <w:rPr>
          <w:spacing w:val="-1"/>
        </w:rPr>
        <w:t>ugu</w:t>
      </w:r>
      <w:r>
        <w:t>st</w:t>
      </w:r>
      <w:r>
        <w:rPr>
          <w:spacing w:val="1"/>
        </w:rPr>
        <w:t xml:space="preserve"> o</w:t>
      </w:r>
      <w:r>
        <w:t>f</w:t>
      </w:r>
      <w:r>
        <w:rPr>
          <w:spacing w:val="-2"/>
        </w:rPr>
        <w:t xml:space="preserve"> </w:t>
      </w:r>
      <w:r>
        <w:t xml:space="preserve">each </w:t>
      </w:r>
      <w:r>
        <w:rPr>
          <w:spacing w:val="-2"/>
        </w:rPr>
        <w:t>y</w:t>
      </w:r>
      <w:r>
        <w:t>ear f</w:t>
      </w:r>
      <w:r>
        <w:rPr>
          <w:spacing w:val="-3"/>
        </w:rPr>
        <w:t>a</w:t>
      </w:r>
      <w:r>
        <w:t>cu</w:t>
      </w:r>
      <w:r>
        <w:rPr>
          <w:spacing w:val="-1"/>
        </w:rPr>
        <w:t>l</w:t>
      </w:r>
      <w:r>
        <w:t>ty</w:t>
      </w:r>
      <w:r>
        <w:rPr>
          <w:spacing w:val="-1"/>
        </w:rPr>
        <w:t xml:space="preserve"> </w:t>
      </w:r>
      <w:r>
        <w:t xml:space="preserve">will </w:t>
      </w:r>
      <w:r>
        <w:rPr>
          <w:spacing w:val="-3"/>
        </w:rPr>
        <w:t>c</w:t>
      </w:r>
      <w:r>
        <w:rPr>
          <w:spacing w:val="1"/>
        </w:rPr>
        <w:t>o</w:t>
      </w:r>
      <w:r>
        <w:t>m</w:t>
      </w:r>
      <w:r>
        <w:rPr>
          <w:spacing w:val="-1"/>
        </w:rPr>
        <w:t>p</w:t>
      </w:r>
      <w:r>
        <w:rPr>
          <w:spacing w:val="-3"/>
        </w:rPr>
        <w:t>l</w:t>
      </w:r>
      <w:r>
        <w:t>ete</w:t>
      </w:r>
      <w:r>
        <w:rPr>
          <w:spacing w:val="-2"/>
        </w:rPr>
        <w:t xml:space="preserve"> </w:t>
      </w:r>
      <w:r>
        <w:t>a cr</w:t>
      </w:r>
      <w:r>
        <w:rPr>
          <w:spacing w:val="-3"/>
        </w:rPr>
        <w:t>i</w:t>
      </w:r>
      <w:r>
        <w:t>mi</w:t>
      </w:r>
      <w:r>
        <w:rPr>
          <w:spacing w:val="-2"/>
        </w:rPr>
        <w:t>n</w:t>
      </w:r>
      <w:r>
        <w:t>al</w:t>
      </w:r>
      <w:r>
        <w:rPr>
          <w:spacing w:val="-3"/>
        </w:rPr>
        <w:t xml:space="preserve"> </w:t>
      </w:r>
      <w:r>
        <w:rPr>
          <w:spacing w:val="-1"/>
        </w:rPr>
        <w:t>b</w:t>
      </w:r>
      <w:r>
        <w:t>ackg</w:t>
      </w:r>
      <w:r>
        <w:rPr>
          <w:spacing w:val="-1"/>
        </w:rPr>
        <w:t>r</w:t>
      </w:r>
      <w:r>
        <w:rPr>
          <w:spacing w:val="1"/>
        </w:rPr>
        <w:t>o</w:t>
      </w:r>
      <w:r>
        <w:rPr>
          <w:spacing w:val="-1"/>
        </w:rPr>
        <w:t>un</w:t>
      </w:r>
      <w:r>
        <w:t>d</w:t>
      </w:r>
      <w:r>
        <w:rPr>
          <w:spacing w:val="-1"/>
        </w:rPr>
        <w:t xml:space="preserve"> </w:t>
      </w:r>
      <w:r>
        <w:t>c</w:t>
      </w:r>
      <w:r>
        <w:rPr>
          <w:spacing w:val="-1"/>
        </w:rPr>
        <w:t>h</w:t>
      </w:r>
      <w:r>
        <w:rPr>
          <w:spacing w:val="-2"/>
        </w:rPr>
        <w:t>e</w:t>
      </w:r>
      <w:r>
        <w:t>ck</w:t>
      </w:r>
      <w:r w:rsidR="00213D1C">
        <w:t xml:space="preserve"> and fingerprinting if fingerprinting has never been done before</w:t>
      </w:r>
      <w:r>
        <w:t>.</w:t>
      </w:r>
    </w:p>
    <w:p w:rsidR="005A4D45" w:rsidRDefault="007C4D6D" w:rsidP="00AD710E">
      <w:pPr>
        <w:pStyle w:val="BodyText"/>
        <w:ind w:right="61"/>
      </w:pPr>
      <w:r>
        <w:t xml:space="preserve">If </w:t>
      </w:r>
      <w:r>
        <w:rPr>
          <w:spacing w:val="-1"/>
        </w:rPr>
        <w:t>b</w:t>
      </w:r>
      <w:r>
        <w:t>eg</w:t>
      </w:r>
      <w:r>
        <w:rPr>
          <w:spacing w:val="-1"/>
        </w:rPr>
        <w:t>inn</w:t>
      </w:r>
      <w:r>
        <w:t>i</w:t>
      </w:r>
      <w:r>
        <w:rPr>
          <w:spacing w:val="-2"/>
        </w:rPr>
        <w:t>n</w:t>
      </w:r>
      <w:r>
        <w:t>g</w:t>
      </w:r>
      <w:r>
        <w:rPr>
          <w:spacing w:val="-1"/>
        </w:rPr>
        <w:t xml:space="preserve"> </w:t>
      </w:r>
      <w:r>
        <w:t>em</w:t>
      </w:r>
      <w:r>
        <w:rPr>
          <w:spacing w:val="-1"/>
        </w:rPr>
        <w:t>p</w:t>
      </w:r>
      <w:r>
        <w:rPr>
          <w:spacing w:val="-3"/>
        </w:rPr>
        <w:t>l</w:t>
      </w:r>
      <w:r>
        <w:rPr>
          <w:spacing w:val="1"/>
        </w:rPr>
        <w:t>o</w:t>
      </w:r>
      <w:r>
        <w:rPr>
          <w:spacing w:val="-2"/>
        </w:rPr>
        <w:t>y</w:t>
      </w:r>
      <w:r>
        <w:t>ment</w:t>
      </w:r>
      <w:r>
        <w:rPr>
          <w:spacing w:val="-4"/>
        </w:rPr>
        <w:t xml:space="preserve"> </w:t>
      </w:r>
      <w:r>
        <w:rPr>
          <w:spacing w:val="1"/>
        </w:rPr>
        <w:t>o</w:t>
      </w:r>
      <w:r>
        <w:t>ther</w:t>
      </w:r>
      <w:r>
        <w:rPr>
          <w:spacing w:val="-2"/>
        </w:rPr>
        <w:t xml:space="preserve"> </w:t>
      </w:r>
      <w:r>
        <w:t>than</w:t>
      </w:r>
      <w:r>
        <w:rPr>
          <w:spacing w:val="-2"/>
        </w:rPr>
        <w:t xml:space="preserve"> </w:t>
      </w:r>
      <w:r>
        <w:t xml:space="preserve">fall </w:t>
      </w:r>
      <w:r>
        <w:rPr>
          <w:spacing w:val="-3"/>
        </w:rPr>
        <w:t>s</w:t>
      </w:r>
      <w:r>
        <w:t>e</w:t>
      </w:r>
      <w:r>
        <w:rPr>
          <w:spacing w:val="-1"/>
        </w:rPr>
        <w:t>m</w:t>
      </w:r>
      <w:r>
        <w:t>es</w:t>
      </w:r>
      <w:r>
        <w:rPr>
          <w:spacing w:val="-2"/>
        </w:rPr>
        <w:t>t</w:t>
      </w:r>
      <w:r>
        <w:t xml:space="preserve">er </w:t>
      </w:r>
      <w:r>
        <w:rPr>
          <w:spacing w:val="-1"/>
        </w:rPr>
        <w:t>p</w:t>
      </w:r>
      <w:r>
        <w:rPr>
          <w:spacing w:val="-3"/>
        </w:rPr>
        <w:t>l</w:t>
      </w:r>
      <w:r>
        <w:t>ease</w:t>
      </w:r>
      <w:r>
        <w:rPr>
          <w:spacing w:val="-1"/>
        </w:rPr>
        <w:t xml:space="preserve"> </w:t>
      </w:r>
      <w:r>
        <w:t>c</w:t>
      </w:r>
      <w:r>
        <w:rPr>
          <w:spacing w:val="-1"/>
        </w:rPr>
        <w:t>o</w:t>
      </w:r>
      <w:r>
        <w:t>m</w:t>
      </w:r>
      <w:r>
        <w:rPr>
          <w:spacing w:val="-1"/>
        </w:rPr>
        <w:t>p</w:t>
      </w:r>
      <w:r>
        <w:t>le</w:t>
      </w:r>
      <w:r>
        <w:rPr>
          <w:spacing w:val="-2"/>
        </w:rPr>
        <w:t>t</w:t>
      </w:r>
      <w:r>
        <w:t>e as</w:t>
      </w:r>
      <w:r>
        <w:rPr>
          <w:spacing w:val="-3"/>
        </w:rPr>
        <w:t xml:space="preserve"> </w:t>
      </w:r>
      <w:r>
        <w:t>soon</w:t>
      </w:r>
      <w:r>
        <w:rPr>
          <w:spacing w:val="-1"/>
        </w:rPr>
        <w:t xml:space="preserve"> </w:t>
      </w:r>
      <w:r>
        <w:t>as</w:t>
      </w:r>
      <w:r>
        <w:rPr>
          <w:spacing w:val="-2"/>
        </w:rPr>
        <w:t xml:space="preserve"> </w:t>
      </w:r>
      <w:r>
        <w:rPr>
          <w:spacing w:val="-3"/>
        </w:rPr>
        <w:t>p</w:t>
      </w:r>
      <w:r>
        <w:rPr>
          <w:spacing w:val="1"/>
        </w:rPr>
        <w:t>o</w:t>
      </w:r>
      <w:r>
        <w:t>ssi</w:t>
      </w:r>
      <w:r>
        <w:rPr>
          <w:spacing w:val="-1"/>
        </w:rPr>
        <w:t>b</w:t>
      </w:r>
      <w:r>
        <w:t xml:space="preserve">le </w:t>
      </w:r>
      <w:r>
        <w:rPr>
          <w:spacing w:val="-3"/>
        </w:rPr>
        <w:t>f</w:t>
      </w:r>
      <w:r>
        <w:rPr>
          <w:spacing w:val="1"/>
        </w:rPr>
        <w:t>o</w:t>
      </w:r>
      <w:r>
        <w:t>l</w:t>
      </w:r>
      <w:r>
        <w:rPr>
          <w:spacing w:val="-3"/>
        </w:rPr>
        <w:t>l</w:t>
      </w:r>
      <w:r>
        <w:rPr>
          <w:spacing w:val="1"/>
        </w:rPr>
        <w:t>o</w:t>
      </w:r>
      <w:r>
        <w:t>wing</w:t>
      </w:r>
      <w:r>
        <w:rPr>
          <w:spacing w:val="-1"/>
        </w:rPr>
        <w:t xml:space="preserve"> </w:t>
      </w:r>
      <w:r>
        <w:t>hi</w:t>
      </w:r>
      <w:r>
        <w:rPr>
          <w:spacing w:val="-1"/>
        </w:rPr>
        <w:t>r</w:t>
      </w:r>
      <w:r>
        <w:t xml:space="preserve">e </w:t>
      </w:r>
      <w:r>
        <w:rPr>
          <w:spacing w:val="-1"/>
        </w:rPr>
        <w:t>d</w:t>
      </w:r>
      <w:r>
        <w:t>ate.</w:t>
      </w:r>
    </w:p>
    <w:p w:rsidR="005A4D45" w:rsidRDefault="005A4D45">
      <w:pPr>
        <w:spacing w:before="7" w:line="260" w:lineRule="exact"/>
        <w:rPr>
          <w:sz w:val="26"/>
          <w:szCs w:val="26"/>
        </w:rPr>
      </w:pPr>
    </w:p>
    <w:p w:rsidR="005A4D45" w:rsidRDefault="007C4D6D" w:rsidP="00BE6DB9">
      <w:pPr>
        <w:pStyle w:val="Heading2"/>
        <w:ind w:left="100"/>
      </w:pPr>
      <w:bookmarkStart w:id="27" w:name="_Toc485283227"/>
      <w:r>
        <w:rPr>
          <w:spacing w:val="-1"/>
          <w:u w:color="000000"/>
        </w:rPr>
        <w:t>H</w:t>
      </w:r>
      <w:r>
        <w:rPr>
          <w:u w:color="000000"/>
        </w:rPr>
        <w:t>IPAA</w:t>
      </w:r>
      <w:bookmarkEnd w:id="27"/>
    </w:p>
    <w:p w:rsidR="005A4D45" w:rsidRDefault="007C4D6D">
      <w:pPr>
        <w:pStyle w:val="BodyText"/>
        <w:ind w:right="148"/>
      </w:pPr>
      <w:r>
        <w:t>At t</w:t>
      </w:r>
      <w:r>
        <w:rPr>
          <w:spacing w:val="-1"/>
        </w:rPr>
        <w:t>h</w:t>
      </w:r>
      <w:r>
        <w:t>e</w:t>
      </w:r>
      <w:r>
        <w:rPr>
          <w:spacing w:val="1"/>
        </w:rPr>
        <w:t xml:space="preserve"> </w:t>
      </w:r>
      <w:r>
        <w:rPr>
          <w:spacing w:val="-4"/>
        </w:rPr>
        <w:t>b</w:t>
      </w:r>
      <w:r>
        <w:t>eg</w:t>
      </w:r>
      <w:r>
        <w:rPr>
          <w:spacing w:val="-1"/>
        </w:rPr>
        <w:t>inn</w:t>
      </w:r>
      <w:r>
        <w:t>i</w:t>
      </w:r>
      <w:r>
        <w:rPr>
          <w:spacing w:val="-2"/>
        </w:rPr>
        <w:t>n</w:t>
      </w:r>
      <w:r>
        <w:t>g</w:t>
      </w:r>
      <w:r>
        <w:rPr>
          <w:spacing w:val="-1"/>
        </w:rPr>
        <w:t xml:space="preserve"> </w:t>
      </w:r>
      <w:r>
        <w:rPr>
          <w:spacing w:val="1"/>
        </w:rPr>
        <w:t>o</w:t>
      </w:r>
      <w:r>
        <w:t>f e</w:t>
      </w:r>
      <w:r>
        <w:rPr>
          <w:spacing w:val="-3"/>
        </w:rPr>
        <w:t>a</w:t>
      </w:r>
      <w:r>
        <w:t>ch s</w:t>
      </w:r>
      <w:r>
        <w:rPr>
          <w:spacing w:val="-3"/>
        </w:rPr>
        <w:t>c</w:t>
      </w:r>
      <w:r>
        <w:rPr>
          <w:spacing w:val="-1"/>
        </w:rPr>
        <w:t>h</w:t>
      </w:r>
      <w:r>
        <w:rPr>
          <w:spacing w:val="1"/>
        </w:rPr>
        <w:t>oo</w:t>
      </w:r>
      <w:r>
        <w:t>l</w:t>
      </w:r>
      <w:r>
        <w:rPr>
          <w:spacing w:val="-2"/>
        </w:rPr>
        <w:t xml:space="preserve"> </w:t>
      </w:r>
      <w:r>
        <w:t>yea</w:t>
      </w:r>
      <w:r>
        <w:rPr>
          <w:spacing w:val="-3"/>
        </w:rPr>
        <w:t>r</w:t>
      </w:r>
      <w:r>
        <w:t>, facu</w:t>
      </w:r>
      <w:r>
        <w:rPr>
          <w:spacing w:val="-1"/>
        </w:rPr>
        <w:t>l</w:t>
      </w:r>
      <w:r>
        <w:rPr>
          <w:spacing w:val="-2"/>
        </w:rPr>
        <w:t>t</w:t>
      </w:r>
      <w:r>
        <w:t>y wi</w:t>
      </w:r>
      <w:r>
        <w:rPr>
          <w:spacing w:val="-1"/>
        </w:rPr>
        <w:t>l</w:t>
      </w:r>
      <w:r>
        <w:t>l</w:t>
      </w:r>
      <w:r>
        <w:rPr>
          <w:spacing w:val="-3"/>
        </w:rPr>
        <w:t xml:space="preserve"> </w:t>
      </w:r>
      <w:r>
        <w:rPr>
          <w:spacing w:val="-2"/>
        </w:rPr>
        <w:t>c</w:t>
      </w:r>
      <w:r>
        <w:rPr>
          <w:spacing w:val="1"/>
        </w:rPr>
        <w:t>o</w:t>
      </w:r>
      <w:r>
        <w:rPr>
          <w:spacing w:val="-2"/>
        </w:rPr>
        <w:t>m</w:t>
      </w:r>
      <w:r>
        <w:rPr>
          <w:spacing w:val="-1"/>
        </w:rPr>
        <w:t>p</w:t>
      </w:r>
      <w:r>
        <w:t>lete</w:t>
      </w:r>
      <w:r>
        <w:rPr>
          <w:spacing w:val="1"/>
        </w:rPr>
        <w:t xml:space="preserve"> </w:t>
      </w:r>
      <w:r>
        <w:t>t</w:t>
      </w:r>
      <w:r>
        <w:rPr>
          <w:spacing w:val="-4"/>
        </w:rPr>
        <w:t>h</w:t>
      </w:r>
      <w:r>
        <w:t xml:space="preserve">e </w:t>
      </w:r>
      <w:r>
        <w:rPr>
          <w:spacing w:val="-1"/>
        </w:rPr>
        <w:t>H</w:t>
      </w:r>
      <w:r>
        <w:t>ea</w:t>
      </w:r>
      <w:r>
        <w:rPr>
          <w:spacing w:val="-3"/>
        </w:rPr>
        <w:t>l</w:t>
      </w:r>
      <w:r>
        <w:t>th I</w:t>
      </w:r>
      <w:r>
        <w:rPr>
          <w:spacing w:val="-1"/>
        </w:rPr>
        <w:t>n</w:t>
      </w:r>
      <w:r>
        <w:t>su</w:t>
      </w:r>
      <w:r>
        <w:rPr>
          <w:spacing w:val="-1"/>
        </w:rPr>
        <w:t>r</w:t>
      </w:r>
      <w:r>
        <w:t>a</w:t>
      </w:r>
      <w:r>
        <w:rPr>
          <w:spacing w:val="-1"/>
        </w:rPr>
        <w:t>n</w:t>
      </w:r>
      <w:r>
        <w:t>ce</w:t>
      </w:r>
      <w:r>
        <w:rPr>
          <w:spacing w:val="-1"/>
        </w:rPr>
        <w:t xml:space="preserve"> </w:t>
      </w:r>
      <w:r>
        <w:t>P</w:t>
      </w:r>
      <w:r>
        <w:rPr>
          <w:spacing w:val="1"/>
        </w:rPr>
        <w:t>o</w:t>
      </w:r>
      <w:r>
        <w:rPr>
          <w:spacing w:val="-3"/>
        </w:rPr>
        <w:t>r</w:t>
      </w:r>
      <w:r>
        <w:t>tab</w:t>
      </w:r>
      <w:r>
        <w:rPr>
          <w:spacing w:val="-1"/>
        </w:rPr>
        <w:t>i</w:t>
      </w:r>
      <w:r>
        <w:t>l</w:t>
      </w:r>
      <w:r>
        <w:rPr>
          <w:spacing w:val="-1"/>
        </w:rPr>
        <w:t>i</w:t>
      </w:r>
      <w:r>
        <w:t>ty</w:t>
      </w:r>
      <w:r>
        <w:rPr>
          <w:spacing w:val="-1"/>
        </w:rPr>
        <w:t xml:space="preserve"> </w:t>
      </w:r>
      <w:r>
        <w:t>and Acco</w:t>
      </w:r>
      <w:r>
        <w:rPr>
          <w:spacing w:val="-1"/>
        </w:rPr>
        <w:t>un</w:t>
      </w:r>
      <w:r>
        <w:t>tab</w:t>
      </w:r>
      <w:r>
        <w:rPr>
          <w:spacing w:val="-1"/>
        </w:rPr>
        <w:t>i</w:t>
      </w:r>
      <w:r>
        <w:t>l</w:t>
      </w:r>
      <w:r>
        <w:rPr>
          <w:spacing w:val="-1"/>
        </w:rPr>
        <w:t>i</w:t>
      </w:r>
      <w:r>
        <w:rPr>
          <w:spacing w:val="-2"/>
        </w:rPr>
        <w:t>t</w:t>
      </w:r>
      <w:r>
        <w:t>y Act</w:t>
      </w:r>
      <w:r>
        <w:rPr>
          <w:spacing w:val="-2"/>
        </w:rPr>
        <w:t xml:space="preserve"> </w:t>
      </w:r>
      <w:r>
        <w:t>(</w:t>
      </w:r>
      <w:r>
        <w:rPr>
          <w:spacing w:val="-1"/>
        </w:rPr>
        <w:t>H</w:t>
      </w:r>
      <w:r>
        <w:t>IPA</w:t>
      </w:r>
      <w:r>
        <w:rPr>
          <w:spacing w:val="-1"/>
        </w:rPr>
        <w:t>A</w:t>
      </w:r>
      <w:r>
        <w:t>)</w:t>
      </w:r>
      <w:r>
        <w:rPr>
          <w:spacing w:val="-5"/>
        </w:rPr>
        <w:t xml:space="preserve"> </w:t>
      </w:r>
      <w:r>
        <w:t>trai</w:t>
      </w:r>
      <w:r>
        <w:rPr>
          <w:spacing w:val="-1"/>
        </w:rPr>
        <w:t>n</w:t>
      </w:r>
      <w:r>
        <w:t>i</w:t>
      </w:r>
      <w:r>
        <w:rPr>
          <w:spacing w:val="-2"/>
        </w:rPr>
        <w:t>n</w:t>
      </w:r>
      <w:r>
        <w:t>g.</w:t>
      </w:r>
    </w:p>
    <w:p w:rsidR="00673296" w:rsidRDefault="00673296">
      <w:pPr>
        <w:pStyle w:val="BodyText"/>
        <w:ind w:right="142"/>
      </w:pPr>
    </w:p>
    <w:p w:rsidR="005A4D45" w:rsidRDefault="007C4D6D">
      <w:pPr>
        <w:pStyle w:val="BodyText"/>
        <w:ind w:right="142"/>
      </w:pPr>
      <w:r>
        <w:t>Fol</w:t>
      </w:r>
      <w:r>
        <w:rPr>
          <w:spacing w:val="-1"/>
        </w:rPr>
        <w:t>l</w:t>
      </w:r>
      <w:r>
        <w:rPr>
          <w:spacing w:val="-2"/>
        </w:rPr>
        <w:t>o</w:t>
      </w:r>
      <w:r>
        <w:t>wing</w:t>
      </w:r>
      <w:r>
        <w:rPr>
          <w:spacing w:val="-1"/>
        </w:rPr>
        <w:t xml:space="preserve"> </w:t>
      </w:r>
      <w:r>
        <w:t>c</w:t>
      </w:r>
      <w:r>
        <w:rPr>
          <w:spacing w:val="-2"/>
        </w:rPr>
        <w:t>o</w:t>
      </w:r>
      <w:r>
        <w:t>m</w:t>
      </w:r>
      <w:r>
        <w:rPr>
          <w:spacing w:val="-1"/>
        </w:rPr>
        <w:t>p</w:t>
      </w:r>
      <w:r>
        <w:t>l</w:t>
      </w:r>
      <w:r>
        <w:rPr>
          <w:spacing w:val="-3"/>
        </w:rPr>
        <w:t>e</w:t>
      </w:r>
      <w:r>
        <w:t>ti</w:t>
      </w:r>
      <w:r>
        <w:rPr>
          <w:spacing w:val="1"/>
        </w:rPr>
        <w:t>o</w:t>
      </w:r>
      <w:r>
        <w:t>n</w:t>
      </w:r>
      <w:r>
        <w:rPr>
          <w:spacing w:val="-3"/>
        </w:rPr>
        <w:t xml:space="preserve"> </w:t>
      </w:r>
      <w:r>
        <w:rPr>
          <w:spacing w:val="1"/>
        </w:rPr>
        <w:t>o</w:t>
      </w:r>
      <w:r>
        <w:t>f</w:t>
      </w:r>
      <w:r>
        <w:rPr>
          <w:spacing w:val="-2"/>
        </w:rPr>
        <w:t xml:space="preserve"> </w:t>
      </w:r>
      <w:r>
        <w:t>the tra</w:t>
      </w:r>
      <w:r>
        <w:rPr>
          <w:spacing w:val="-1"/>
        </w:rPr>
        <w:t>in</w:t>
      </w:r>
      <w:r>
        <w:t>i</w:t>
      </w:r>
      <w:r>
        <w:rPr>
          <w:spacing w:val="-2"/>
        </w:rPr>
        <w:t>n</w:t>
      </w:r>
      <w:r>
        <w:rPr>
          <w:spacing w:val="-1"/>
        </w:rPr>
        <w:t>g</w:t>
      </w:r>
      <w:r>
        <w:t>, facu</w:t>
      </w:r>
      <w:r>
        <w:rPr>
          <w:spacing w:val="-1"/>
        </w:rPr>
        <w:t>l</w:t>
      </w:r>
      <w:r>
        <w:rPr>
          <w:spacing w:val="-2"/>
        </w:rPr>
        <w:t>t</w:t>
      </w:r>
      <w:r>
        <w:t>y</w:t>
      </w:r>
      <w:r>
        <w:rPr>
          <w:spacing w:val="3"/>
        </w:rPr>
        <w:t xml:space="preserve"> </w:t>
      </w:r>
      <w:r>
        <w:t>si</w:t>
      </w:r>
      <w:r>
        <w:rPr>
          <w:spacing w:val="-1"/>
        </w:rPr>
        <w:t>g</w:t>
      </w:r>
      <w:r>
        <w:t>n</w:t>
      </w:r>
      <w:r>
        <w:rPr>
          <w:spacing w:val="-3"/>
        </w:rPr>
        <w:t xml:space="preserve"> </w:t>
      </w:r>
      <w:r>
        <w:t>the</w:t>
      </w:r>
      <w:r>
        <w:rPr>
          <w:spacing w:val="-2"/>
        </w:rPr>
        <w:t xml:space="preserve"> </w:t>
      </w:r>
      <w:r>
        <w:t>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t>e</w:t>
      </w:r>
      <w:r>
        <w:rPr>
          <w:spacing w:val="2"/>
        </w:rPr>
        <w:t xml:space="preserve"> </w:t>
      </w:r>
      <w:r>
        <w:rPr>
          <w:spacing w:val="-1"/>
        </w:rPr>
        <w:t>Nu</w:t>
      </w:r>
      <w:r>
        <w:t>rsi</w:t>
      </w:r>
      <w:r>
        <w:rPr>
          <w:spacing w:val="-2"/>
        </w:rPr>
        <w:t>n</w:t>
      </w:r>
      <w:r>
        <w:t>g</w:t>
      </w:r>
      <w:r>
        <w:rPr>
          <w:spacing w:val="-1"/>
        </w:rPr>
        <w:t xml:space="preserve"> </w:t>
      </w:r>
      <w:r>
        <w:t>H</w:t>
      </w:r>
      <w:r>
        <w:rPr>
          <w:spacing w:val="-1"/>
        </w:rPr>
        <w:t>I</w:t>
      </w:r>
      <w:r>
        <w:t>PPA Co</w:t>
      </w:r>
      <w:r>
        <w:rPr>
          <w:spacing w:val="-1"/>
        </w:rPr>
        <w:t>n</w:t>
      </w:r>
      <w:r>
        <w:t>fi</w:t>
      </w:r>
      <w:r>
        <w:rPr>
          <w:spacing w:val="-2"/>
        </w:rPr>
        <w:t>d</w:t>
      </w:r>
      <w:r>
        <w:t>entia</w:t>
      </w:r>
      <w:r>
        <w:rPr>
          <w:spacing w:val="-1"/>
        </w:rPr>
        <w:t>l</w:t>
      </w:r>
      <w:r>
        <w:t>i</w:t>
      </w:r>
      <w:r>
        <w:rPr>
          <w:spacing w:val="-3"/>
        </w:rPr>
        <w:t>t</w:t>
      </w:r>
      <w:r>
        <w:t xml:space="preserve">y </w:t>
      </w:r>
      <w:r>
        <w:rPr>
          <w:spacing w:val="-3"/>
        </w:rPr>
        <w:t>F</w:t>
      </w:r>
      <w:r>
        <w:rPr>
          <w:spacing w:val="1"/>
        </w:rPr>
        <w:t>o</w:t>
      </w:r>
      <w:r>
        <w:t>rm.</w:t>
      </w:r>
      <w:r>
        <w:rPr>
          <w:spacing w:val="48"/>
        </w:rPr>
        <w:t xml:space="preserve"> </w:t>
      </w:r>
      <w:r>
        <w:t>This</w:t>
      </w:r>
      <w:r>
        <w:rPr>
          <w:spacing w:val="-3"/>
        </w:rPr>
        <w:t xml:space="preserve"> </w:t>
      </w:r>
      <w:r>
        <w:t>form s</w:t>
      </w:r>
      <w:r>
        <w:rPr>
          <w:spacing w:val="-1"/>
        </w:rPr>
        <w:t>h</w:t>
      </w:r>
      <w:r>
        <w:rPr>
          <w:spacing w:val="1"/>
        </w:rPr>
        <w:t>o</w:t>
      </w:r>
      <w:r>
        <w:rPr>
          <w:spacing w:val="-1"/>
        </w:rPr>
        <w:t>u</w:t>
      </w:r>
      <w:r>
        <w:t>ld</w:t>
      </w:r>
      <w:r>
        <w:rPr>
          <w:spacing w:val="-1"/>
        </w:rPr>
        <w:t xml:space="preserve"> </w:t>
      </w:r>
      <w:r>
        <w:rPr>
          <w:spacing w:val="-3"/>
        </w:rPr>
        <w:t>b</w:t>
      </w:r>
      <w:r>
        <w:t>e tur</w:t>
      </w:r>
      <w:r>
        <w:rPr>
          <w:spacing w:val="-2"/>
        </w:rPr>
        <w:t>n</w:t>
      </w:r>
      <w:r>
        <w:t>ed i</w:t>
      </w:r>
      <w:r>
        <w:rPr>
          <w:spacing w:val="-1"/>
        </w:rPr>
        <w:t>n</w:t>
      </w:r>
      <w:r>
        <w:rPr>
          <w:spacing w:val="-2"/>
        </w:rPr>
        <w:t>t</w:t>
      </w:r>
      <w:r>
        <w:t>o</w:t>
      </w:r>
      <w:r>
        <w:rPr>
          <w:spacing w:val="-1"/>
        </w:rPr>
        <w:t xml:space="preserve"> </w:t>
      </w:r>
      <w:r>
        <w:t>t</w:t>
      </w:r>
      <w:r>
        <w:rPr>
          <w:spacing w:val="-1"/>
        </w:rPr>
        <w:t>h</w:t>
      </w:r>
      <w:r>
        <w:t>e</w:t>
      </w:r>
      <w:r>
        <w:rPr>
          <w:spacing w:val="2"/>
        </w:rPr>
        <w:t xml:space="preserve"> </w:t>
      </w:r>
      <w:r>
        <w:t>A</w:t>
      </w:r>
      <w:r>
        <w:rPr>
          <w:spacing w:val="-4"/>
        </w:rPr>
        <w:t>d</w:t>
      </w:r>
      <w:r>
        <w:t>mi</w:t>
      </w:r>
      <w:r>
        <w:rPr>
          <w:spacing w:val="-2"/>
        </w:rPr>
        <w:t>n</w:t>
      </w:r>
      <w:r>
        <w:t>istrat</w:t>
      </w:r>
      <w:r>
        <w:rPr>
          <w:spacing w:val="-3"/>
        </w:rPr>
        <w:t>i</w:t>
      </w:r>
      <w:r>
        <w:t xml:space="preserve">ve </w:t>
      </w:r>
      <w:r>
        <w:rPr>
          <w:spacing w:val="-3"/>
        </w:rPr>
        <w:t>A</w:t>
      </w:r>
      <w:r>
        <w:t>ssist</w:t>
      </w:r>
      <w:r>
        <w:rPr>
          <w:spacing w:val="-3"/>
        </w:rPr>
        <w:t>a</w:t>
      </w:r>
      <w:r>
        <w:rPr>
          <w:spacing w:val="-1"/>
        </w:rPr>
        <w:t>n</w:t>
      </w:r>
      <w:r>
        <w:t>t</w:t>
      </w:r>
      <w:r>
        <w:rPr>
          <w:spacing w:val="1"/>
        </w:rPr>
        <w:t xml:space="preserve"> </w:t>
      </w:r>
      <w:r>
        <w:t>to</w:t>
      </w:r>
      <w:r>
        <w:rPr>
          <w:spacing w:val="-1"/>
        </w:rPr>
        <w:t xml:space="preserve"> </w:t>
      </w:r>
      <w:r>
        <w:t>t</w:t>
      </w:r>
      <w:r>
        <w:rPr>
          <w:spacing w:val="-1"/>
        </w:rPr>
        <w:t>h</w:t>
      </w:r>
      <w:r>
        <w:t>e</w:t>
      </w:r>
      <w:r>
        <w:rPr>
          <w:spacing w:val="-2"/>
        </w:rPr>
        <w:t xml:space="preserve"> </w:t>
      </w:r>
      <w:r>
        <w:t>Dean</w:t>
      </w:r>
      <w:r w:rsidR="00BC5532">
        <w:t>/Director of Nursing</w:t>
      </w:r>
      <w:r>
        <w:t>.</w:t>
      </w:r>
    </w:p>
    <w:p w:rsidR="005A4D45" w:rsidRDefault="005A4D45">
      <w:pPr>
        <w:spacing w:before="9" w:line="260" w:lineRule="exact"/>
        <w:rPr>
          <w:sz w:val="26"/>
          <w:szCs w:val="26"/>
        </w:rPr>
      </w:pPr>
    </w:p>
    <w:p w:rsidR="005A4D45" w:rsidRDefault="009A0CE2" w:rsidP="00BE6DB9">
      <w:pPr>
        <w:pStyle w:val="Heading2"/>
        <w:ind w:left="100"/>
      </w:pPr>
      <w:bookmarkStart w:id="28" w:name="_Toc485283228"/>
      <w:r>
        <w:rPr>
          <w:u w:color="000000"/>
        </w:rPr>
        <w:t>IMM</w:t>
      </w:r>
      <w:r>
        <w:rPr>
          <w:spacing w:val="-1"/>
          <w:u w:color="000000"/>
        </w:rPr>
        <w:t>UN</w:t>
      </w:r>
      <w:r>
        <w:rPr>
          <w:u w:color="000000"/>
        </w:rPr>
        <w:t>I</w:t>
      </w:r>
      <w:r>
        <w:rPr>
          <w:spacing w:val="-1"/>
          <w:u w:color="000000"/>
        </w:rPr>
        <w:t>Z</w:t>
      </w:r>
      <w:r>
        <w:rPr>
          <w:u w:color="000000"/>
        </w:rPr>
        <w:t>AT</w:t>
      </w:r>
      <w:r>
        <w:rPr>
          <w:spacing w:val="-3"/>
          <w:u w:color="000000"/>
        </w:rPr>
        <w:t>I</w:t>
      </w:r>
      <w:r>
        <w:rPr>
          <w:spacing w:val="1"/>
          <w:u w:color="000000"/>
        </w:rPr>
        <w:t>O</w:t>
      </w:r>
      <w:r>
        <w:rPr>
          <w:u w:color="000000"/>
        </w:rPr>
        <w:t>N</w:t>
      </w:r>
      <w:r>
        <w:rPr>
          <w:spacing w:val="-1"/>
          <w:u w:color="000000"/>
        </w:rPr>
        <w:t xml:space="preserve"> </w:t>
      </w:r>
      <w:r>
        <w:rPr>
          <w:spacing w:val="-2"/>
          <w:u w:color="000000"/>
        </w:rPr>
        <w:t>R</w:t>
      </w:r>
      <w:r>
        <w:rPr>
          <w:u w:color="000000"/>
        </w:rPr>
        <w:t>ECO</w:t>
      </w:r>
      <w:r>
        <w:rPr>
          <w:spacing w:val="-1"/>
          <w:u w:color="000000"/>
        </w:rPr>
        <w:t>R</w:t>
      </w:r>
      <w:r>
        <w:rPr>
          <w:u w:color="000000"/>
        </w:rPr>
        <w:t>D</w:t>
      </w:r>
      <w:bookmarkEnd w:id="28"/>
    </w:p>
    <w:p w:rsidR="005A4D45" w:rsidRDefault="007C4D6D">
      <w:pPr>
        <w:pStyle w:val="BodyText"/>
      </w:pPr>
      <w:r>
        <w:t>F</w:t>
      </w:r>
      <w:r>
        <w:rPr>
          <w:spacing w:val="-1"/>
        </w:rPr>
        <w:t>a</w:t>
      </w:r>
      <w:r>
        <w:t>cu</w:t>
      </w:r>
      <w:r>
        <w:rPr>
          <w:spacing w:val="-1"/>
        </w:rPr>
        <w:t>l</w:t>
      </w:r>
      <w:r>
        <w:t>ty</w:t>
      </w:r>
      <w:r>
        <w:rPr>
          <w:spacing w:val="-1"/>
        </w:rPr>
        <w:t xml:space="preserve"> </w:t>
      </w:r>
      <w:r w:rsidR="00673296">
        <w:t>must</w:t>
      </w:r>
      <w:r>
        <w:t xml:space="preserve"> </w:t>
      </w:r>
      <w:r>
        <w:rPr>
          <w:spacing w:val="-1"/>
        </w:rPr>
        <w:t>b</w:t>
      </w:r>
      <w:r>
        <w:t>e in</w:t>
      </w:r>
      <w:r>
        <w:rPr>
          <w:spacing w:val="-3"/>
        </w:rPr>
        <w:t xml:space="preserve"> </w:t>
      </w:r>
      <w:r>
        <w:t>c</w:t>
      </w:r>
      <w:r>
        <w:rPr>
          <w:spacing w:val="-1"/>
        </w:rPr>
        <w:t>o</w:t>
      </w:r>
      <w:r>
        <w:t>m</w:t>
      </w:r>
      <w:r>
        <w:rPr>
          <w:spacing w:val="-1"/>
        </w:rPr>
        <w:t>p</w:t>
      </w:r>
      <w:r>
        <w:t>l</w:t>
      </w:r>
      <w:r>
        <w:rPr>
          <w:spacing w:val="-1"/>
        </w:rPr>
        <w:t>i</w:t>
      </w:r>
      <w:r>
        <w:t>a</w:t>
      </w:r>
      <w:r>
        <w:rPr>
          <w:spacing w:val="-1"/>
        </w:rPr>
        <w:t>n</w:t>
      </w:r>
      <w:r>
        <w:rPr>
          <w:spacing w:val="-3"/>
        </w:rPr>
        <w:t>c</w:t>
      </w:r>
      <w:r>
        <w:t>e with</w:t>
      </w:r>
      <w:r>
        <w:rPr>
          <w:spacing w:val="-2"/>
        </w:rPr>
        <w:t xml:space="preserve"> </w:t>
      </w:r>
      <w:r>
        <w:t>cli</w:t>
      </w:r>
      <w:r>
        <w:rPr>
          <w:spacing w:val="-2"/>
        </w:rPr>
        <w:t>n</w:t>
      </w:r>
      <w:r>
        <w:t>ical</w:t>
      </w:r>
      <w:r>
        <w:rPr>
          <w:spacing w:val="-1"/>
        </w:rPr>
        <w:t xml:space="preserve"> </w:t>
      </w:r>
      <w:r>
        <w:t>facil</w:t>
      </w:r>
      <w:r>
        <w:rPr>
          <w:spacing w:val="-3"/>
        </w:rPr>
        <w:t>i</w:t>
      </w:r>
      <w:r>
        <w:t>ty</w:t>
      </w:r>
      <w:r>
        <w:rPr>
          <w:spacing w:val="3"/>
        </w:rPr>
        <w:t xml:space="preserve"> </w:t>
      </w:r>
      <w:r>
        <w:t>a</w:t>
      </w:r>
      <w:r>
        <w:rPr>
          <w:spacing w:val="-1"/>
        </w:rPr>
        <w:t>n</w:t>
      </w:r>
      <w:r>
        <w:t>d</w:t>
      </w:r>
      <w:r>
        <w:rPr>
          <w:spacing w:val="-1"/>
        </w:rPr>
        <w:t xml:space="preserve"> </w:t>
      </w:r>
      <w:r>
        <w:rPr>
          <w:spacing w:val="-3"/>
        </w:rPr>
        <w:t>C</w:t>
      </w:r>
      <w:r>
        <w:t>DC req</w:t>
      </w:r>
      <w:r>
        <w:rPr>
          <w:spacing w:val="-2"/>
        </w:rPr>
        <w:t>u</w:t>
      </w:r>
      <w:r>
        <w:t>ir</w:t>
      </w:r>
      <w:r>
        <w:rPr>
          <w:spacing w:val="-3"/>
        </w:rPr>
        <w:t>e</w:t>
      </w:r>
      <w:r>
        <w:rPr>
          <w:spacing w:val="-2"/>
        </w:rPr>
        <w:t>m</w:t>
      </w:r>
      <w:r>
        <w:t>ents.</w:t>
      </w:r>
    </w:p>
    <w:p w:rsidR="005A4D45" w:rsidRDefault="007C4D6D" w:rsidP="00BC5532">
      <w:pPr>
        <w:pStyle w:val="BodyText"/>
        <w:spacing w:before="57"/>
        <w:ind w:right="238"/>
      </w:pPr>
      <w:r>
        <w:t>F</w:t>
      </w:r>
      <w:r>
        <w:rPr>
          <w:spacing w:val="-1"/>
        </w:rPr>
        <w:t>a</w:t>
      </w:r>
      <w:r>
        <w:t>cu</w:t>
      </w:r>
      <w:r>
        <w:rPr>
          <w:spacing w:val="-1"/>
        </w:rPr>
        <w:t>l</w:t>
      </w:r>
      <w:r>
        <w:t>ty</w:t>
      </w:r>
      <w:r>
        <w:rPr>
          <w:spacing w:val="-1"/>
        </w:rPr>
        <w:t xml:space="preserve"> </w:t>
      </w:r>
      <w:r>
        <w:t>will s</w:t>
      </w:r>
      <w:r>
        <w:rPr>
          <w:spacing w:val="-1"/>
        </w:rPr>
        <w:t>ub</w:t>
      </w:r>
      <w:r>
        <w:t>m</w:t>
      </w:r>
      <w:r>
        <w:rPr>
          <w:spacing w:val="-3"/>
        </w:rPr>
        <w:t>i</w:t>
      </w:r>
      <w:r>
        <w:t>t</w:t>
      </w:r>
      <w:r>
        <w:rPr>
          <w:spacing w:val="1"/>
        </w:rPr>
        <w:t xml:space="preserve"> </w:t>
      </w:r>
      <w:r>
        <w:rPr>
          <w:rFonts w:cs="Calibri"/>
          <w:b/>
          <w:bCs/>
          <w:spacing w:val="-2"/>
          <w:u w:val="single" w:color="000000"/>
        </w:rPr>
        <w:t>annua</w:t>
      </w:r>
      <w:r>
        <w:rPr>
          <w:rFonts w:cs="Calibri"/>
          <w:b/>
          <w:bCs/>
          <w:u w:val="single" w:color="000000"/>
        </w:rPr>
        <w:t>l</w:t>
      </w:r>
      <w:r>
        <w:rPr>
          <w:rFonts w:cs="Calibri"/>
          <w:b/>
          <w:bCs/>
          <w:spacing w:val="3"/>
          <w:u w:val="single" w:color="000000"/>
        </w:rPr>
        <w:t xml:space="preserve"> </w:t>
      </w:r>
      <w:r>
        <w:t>e</w:t>
      </w:r>
      <w:r>
        <w:rPr>
          <w:spacing w:val="1"/>
        </w:rPr>
        <w:t>v</w:t>
      </w:r>
      <w:r>
        <w:t>i</w:t>
      </w:r>
      <w:r>
        <w:rPr>
          <w:spacing w:val="-2"/>
        </w:rPr>
        <w:t>d</w:t>
      </w:r>
      <w:r>
        <w:t>en</w:t>
      </w:r>
      <w:r>
        <w:rPr>
          <w:spacing w:val="-3"/>
        </w:rPr>
        <w:t>c</w:t>
      </w:r>
      <w:r>
        <w:t>e</w:t>
      </w:r>
      <w:r>
        <w:rPr>
          <w:spacing w:val="-2"/>
        </w:rPr>
        <w:t xml:space="preserve"> </w:t>
      </w:r>
      <w:r>
        <w:rPr>
          <w:spacing w:val="1"/>
        </w:rPr>
        <w:t>o</w:t>
      </w:r>
      <w:r>
        <w:t xml:space="preserve">f a </w:t>
      </w:r>
      <w:r>
        <w:rPr>
          <w:spacing w:val="-1"/>
        </w:rPr>
        <w:t>n</w:t>
      </w:r>
      <w:r>
        <w:t>eg</w:t>
      </w:r>
      <w:r>
        <w:rPr>
          <w:spacing w:val="-3"/>
        </w:rPr>
        <w:t>a</w:t>
      </w:r>
      <w:r>
        <w:t>ti</w:t>
      </w:r>
      <w:r>
        <w:rPr>
          <w:spacing w:val="-2"/>
        </w:rPr>
        <w:t>v</w:t>
      </w:r>
      <w:r>
        <w:t>e</w:t>
      </w:r>
      <w:r>
        <w:rPr>
          <w:spacing w:val="-2"/>
        </w:rPr>
        <w:t xml:space="preserve"> </w:t>
      </w:r>
      <w:r>
        <w:t>M</w:t>
      </w:r>
      <w:r>
        <w:rPr>
          <w:spacing w:val="-3"/>
        </w:rPr>
        <w:t>a</w:t>
      </w:r>
      <w:r>
        <w:rPr>
          <w:spacing w:val="-1"/>
        </w:rPr>
        <w:t>n</w:t>
      </w:r>
      <w:r>
        <w:t>t</w:t>
      </w:r>
      <w:r>
        <w:rPr>
          <w:spacing w:val="1"/>
        </w:rPr>
        <w:t>o</w:t>
      </w:r>
      <w:r>
        <w:rPr>
          <w:spacing w:val="-1"/>
        </w:rPr>
        <w:t>u</w:t>
      </w:r>
      <w:r>
        <w:t xml:space="preserve">x </w:t>
      </w:r>
      <w:r>
        <w:rPr>
          <w:spacing w:val="1"/>
        </w:rPr>
        <w:t>o</w:t>
      </w:r>
      <w:r>
        <w:t xml:space="preserve">r </w:t>
      </w:r>
      <w:r>
        <w:rPr>
          <w:spacing w:val="-2"/>
        </w:rPr>
        <w:t>T</w:t>
      </w:r>
      <w:r>
        <w:t xml:space="preserve">B </w:t>
      </w:r>
      <w:r>
        <w:rPr>
          <w:spacing w:val="-3"/>
        </w:rPr>
        <w:t>G</w:t>
      </w:r>
      <w:r>
        <w:rPr>
          <w:spacing w:val="1"/>
        </w:rPr>
        <w:t>o</w:t>
      </w:r>
      <w:r>
        <w:t>ld</w:t>
      </w:r>
      <w:r>
        <w:rPr>
          <w:spacing w:val="-1"/>
        </w:rPr>
        <w:t xml:space="preserve"> </w:t>
      </w:r>
      <w:r>
        <w:t>tit</w:t>
      </w:r>
      <w:r w:rsidR="00130725">
        <w:rPr>
          <w:spacing w:val="-3"/>
        </w:rPr>
        <w:t>er</w:t>
      </w:r>
      <w:r>
        <w:rPr>
          <w:spacing w:val="1"/>
        </w:rPr>
        <w:t xml:space="preserve"> </w:t>
      </w:r>
      <w:r>
        <w:t>as</w:t>
      </w:r>
      <w:r>
        <w:rPr>
          <w:spacing w:val="-3"/>
        </w:rPr>
        <w:t xml:space="preserve"> </w:t>
      </w:r>
      <w:r>
        <w:t>r</w:t>
      </w:r>
      <w:r>
        <w:rPr>
          <w:spacing w:val="-2"/>
        </w:rPr>
        <w:t>e</w:t>
      </w:r>
      <w:r>
        <w:rPr>
          <w:spacing w:val="-1"/>
        </w:rPr>
        <w:t>qu</w:t>
      </w:r>
      <w:r>
        <w:t>ired</w:t>
      </w:r>
      <w:r>
        <w:rPr>
          <w:spacing w:val="-1"/>
        </w:rPr>
        <w:t xml:space="preserve"> </w:t>
      </w:r>
      <w:r>
        <w:t>by</w:t>
      </w:r>
      <w:r>
        <w:rPr>
          <w:spacing w:val="1"/>
        </w:rPr>
        <w:t xml:space="preserve"> </w:t>
      </w:r>
      <w:r>
        <w:t>faci</w:t>
      </w:r>
      <w:r>
        <w:rPr>
          <w:spacing w:val="-1"/>
        </w:rPr>
        <w:t>l</w:t>
      </w:r>
      <w:r>
        <w:t>i</w:t>
      </w:r>
      <w:r>
        <w:rPr>
          <w:spacing w:val="-3"/>
        </w:rPr>
        <w:t>t</w:t>
      </w:r>
      <w:r>
        <w:t>y. F</w:t>
      </w:r>
      <w:r>
        <w:rPr>
          <w:spacing w:val="-1"/>
        </w:rPr>
        <w:t>a</w:t>
      </w:r>
      <w:r>
        <w:t>cu</w:t>
      </w:r>
      <w:r>
        <w:rPr>
          <w:spacing w:val="-1"/>
        </w:rPr>
        <w:t>l</w:t>
      </w:r>
      <w:r>
        <w:t>ty</w:t>
      </w:r>
      <w:r>
        <w:rPr>
          <w:spacing w:val="-1"/>
        </w:rPr>
        <w:t xml:space="preserve"> </w:t>
      </w:r>
      <w:r>
        <w:t xml:space="preserve">with a </w:t>
      </w:r>
      <w:r>
        <w:rPr>
          <w:spacing w:val="-1"/>
        </w:rPr>
        <w:t>p</w:t>
      </w:r>
      <w:r>
        <w:rPr>
          <w:spacing w:val="-3"/>
        </w:rPr>
        <w:t>r</w:t>
      </w:r>
      <w:r>
        <w:t>e</w:t>
      </w:r>
      <w:r>
        <w:rPr>
          <w:spacing w:val="1"/>
        </w:rPr>
        <w:t>v</w:t>
      </w:r>
      <w:r>
        <w:rPr>
          <w:spacing w:val="-3"/>
        </w:rPr>
        <w:t>i</w:t>
      </w:r>
      <w:r>
        <w:rPr>
          <w:spacing w:val="1"/>
        </w:rPr>
        <w:t>o</w:t>
      </w:r>
      <w:r>
        <w:rPr>
          <w:spacing w:val="-1"/>
        </w:rPr>
        <w:t>u</w:t>
      </w:r>
      <w:r>
        <w:t>sly</w:t>
      </w:r>
      <w:r>
        <w:rPr>
          <w:spacing w:val="1"/>
        </w:rPr>
        <w:t xml:space="preserve"> </w:t>
      </w:r>
      <w:r>
        <w:rPr>
          <w:spacing w:val="-4"/>
        </w:rPr>
        <w:t>p</w:t>
      </w:r>
      <w:r>
        <w:rPr>
          <w:spacing w:val="1"/>
        </w:rPr>
        <w:t>o</w:t>
      </w:r>
      <w:r>
        <w:t>sit</w:t>
      </w:r>
      <w:r>
        <w:rPr>
          <w:spacing w:val="-3"/>
        </w:rPr>
        <w:t>i</w:t>
      </w:r>
      <w:r>
        <w:t>ve</w:t>
      </w:r>
      <w:r>
        <w:rPr>
          <w:spacing w:val="-2"/>
        </w:rPr>
        <w:t xml:space="preserve"> </w:t>
      </w:r>
      <w:r>
        <w:t>Ma</w:t>
      </w:r>
      <w:r>
        <w:rPr>
          <w:spacing w:val="-1"/>
        </w:rPr>
        <w:t>n</w:t>
      </w:r>
      <w:r>
        <w:rPr>
          <w:spacing w:val="-2"/>
        </w:rPr>
        <w:t>t</w:t>
      </w:r>
      <w:r>
        <w:rPr>
          <w:spacing w:val="1"/>
        </w:rPr>
        <w:t>o</w:t>
      </w:r>
      <w:r>
        <w:rPr>
          <w:spacing w:val="-1"/>
        </w:rPr>
        <w:t>u</w:t>
      </w:r>
      <w:r>
        <w:t xml:space="preserve">x </w:t>
      </w:r>
      <w:r>
        <w:rPr>
          <w:spacing w:val="-3"/>
        </w:rPr>
        <w:t>r</w:t>
      </w:r>
      <w:r>
        <w:t>esult a</w:t>
      </w:r>
      <w:r>
        <w:rPr>
          <w:spacing w:val="-3"/>
        </w:rPr>
        <w:t>r</w:t>
      </w:r>
      <w:r>
        <w:t>e</w:t>
      </w:r>
      <w:r>
        <w:rPr>
          <w:spacing w:val="-2"/>
        </w:rPr>
        <w:t xml:space="preserve"> </w:t>
      </w:r>
      <w:r>
        <w:t>req</w:t>
      </w:r>
      <w:r>
        <w:rPr>
          <w:spacing w:val="-2"/>
        </w:rPr>
        <w:t>u</w:t>
      </w:r>
      <w:r>
        <w:t>ired</w:t>
      </w:r>
      <w:r>
        <w:rPr>
          <w:spacing w:val="-1"/>
        </w:rPr>
        <w:t xml:space="preserve"> </w:t>
      </w:r>
      <w:r>
        <w:rPr>
          <w:spacing w:val="-2"/>
        </w:rPr>
        <w:t>t</w:t>
      </w:r>
      <w:r>
        <w:t>o</w:t>
      </w:r>
      <w:r>
        <w:rPr>
          <w:spacing w:val="1"/>
        </w:rPr>
        <w:t xml:space="preserve"> </w:t>
      </w:r>
      <w:r>
        <w:t>su</w:t>
      </w:r>
      <w:r>
        <w:rPr>
          <w:spacing w:val="-2"/>
        </w:rPr>
        <w:t>b</w:t>
      </w:r>
      <w:r>
        <w:t>m</w:t>
      </w:r>
      <w:r>
        <w:rPr>
          <w:spacing w:val="-3"/>
        </w:rPr>
        <w:t>i</w:t>
      </w:r>
      <w:r>
        <w:t xml:space="preserve">t </w:t>
      </w:r>
      <w:r>
        <w:rPr>
          <w:spacing w:val="-1"/>
        </w:rPr>
        <w:t>d</w:t>
      </w:r>
      <w:r>
        <w:rPr>
          <w:spacing w:val="-2"/>
        </w:rPr>
        <w:t>o</w:t>
      </w:r>
      <w:r>
        <w:t>cu</w:t>
      </w:r>
      <w:r>
        <w:rPr>
          <w:spacing w:val="-2"/>
        </w:rPr>
        <w:t>me</w:t>
      </w:r>
      <w:r>
        <w:rPr>
          <w:spacing w:val="-1"/>
        </w:rPr>
        <w:t>n</w:t>
      </w:r>
      <w:r>
        <w:t>tation</w:t>
      </w:r>
      <w:r>
        <w:rPr>
          <w:spacing w:val="-3"/>
        </w:rPr>
        <w:t xml:space="preserve"> </w:t>
      </w:r>
      <w:r>
        <w:rPr>
          <w:spacing w:val="1"/>
        </w:rPr>
        <w:t>o</w:t>
      </w:r>
      <w:r>
        <w:t>f a</w:t>
      </w:r>
      <w:r>
        <w:rPr>
          <w:spacing w:val="-3"/>
        </w:rPr>
        <w:t xml:space="preserve"> </w:t>
      </w:r>
      <w:r>
        <w:t>neg</w:t>
      </w:r>
      <w:r>
        <w:rPr>
          <w:spacing w:val="-1"/>
        </w:rPr>
        <w:t>a</w:t>
      </w:r>
      <w:r>
        <w:t>t</w:t>
      </w:r>
      <w:r>
        <w:rPr>
          <w:spacing w:val="-3"/>
        </w:rPr>
        <w:t>i</w:t>
      </w:r>
      <w:r>
        <w:t>ve chest x</w:t>
      </w:r>
      <w:r>
        <w:rPr>
          <w:spacing w:val="-1"/>
        </w:rPr>
        <w:t>-</w:t>
      </w:r>
      <w:r>
        <w:rPr>
          <w:spacing w:val="-3"/>
        </w:rPr>
        <w:t>r</w:t>
      </w:r>
      <w:r>
        <w:t>ay.</w:t>
      </w:r>
      <w:r>
        <w:rPr>
          <w:spacing w:val="47"/>
        </w:rPr>
        <w:t xml:space="preserve"> </w:t>
      </w:r>
      <w:r>
        <w:t>Re</w:t>
      </w:r>
      <w:r>
        <w:rPr>
          <w:spacing w:val="-2"/>
        </w:rPr>
        <w:t>c</w:t>
      </w:r>
      <w:r>
        <w:rPr>
          <w:spacing w:val="1"/>
        </w:rPr>
        <w:t>o</w:t>
      </w:r>
      <w:r>
        <w:t>r</w:t>
      </w:r>
      <w:r>
        <w:rPr>
          <w:spacing w:val="-1"/>
        </w:rPr>
        <w:t>d</w:t>
      </w:r>
      <w:r>
        <w:t>s a</w:t>
      </w:r>
      <w:r>
        <w:rPr>
          <w:spacing w:val="-3"/>
        </w:rPr>
        <w:t>r</w:t>
      </w:r>
      <w:r>
        <w:t>e</w:t>
      </w:r>
      <w:r>
        <w:rPr>
          <w:spacing w:val="-2"/>
        </w:rPr>
        <w:t xml:space="preserve"> m</w:t>
      </w:r>
      <w:r>
        <w:t>ai</w:t>
      </w:r>
      <w:r>
        <w:rPr>
          <w:spacing w:val="-2"/>
        </w:rPr>
        <w:t>n</w:t>
      </w:r>
      <w:r>
        <w:t>tai</w:t>
      </w:r>
      <w:r>
        <w:rPr>
          <w:spacing w:val="-1"/>
        </w:rPr>
        <w:t>n</w:t>
      </w:r>
      <w:r>
        <w:t>ed by</w:t>
      </w:r>
      <w:r>
        <w:rPr>
          <w:spacing w:val="1"/>
        </w:rPr>
        <w:t xml:space="preserve"> </w:t>
      </w:r>
      <w:r>
        <w:t>t</w:t>
      </w:r>
      <w:r>
        <w:rPr>
          <w:spacing w:val="-3"/>
        </w:rPr>
        <w:t>h</w:t>
      </w:r>
      <w:r>
        <w:t>e A</w:t>
      </w:r>
      <w:r>
        <w:rPr>
          <w:spacing w:val="-4"/>
        </w:rPr>
        <w:t>d</w:t>
      </w:r>
      <w:r>
        <w:t>mi</w:t>
      </w:r>
      <w:r>
        <w:rPr>
          <w:spacing w:val="-2"/>
        </w:rPr>
        <w:t>n</w:t>
      </w:r>
      <w:r>
        <w:t>ist</w:t>
      </w:r>
      <w:r>
        <w:rPr>
          <w:spacing w:val="-3"/>
        </w:rPr>
        <w:t>r</w:t>
      </w:r>
      <w:r>
        <w:t>ative</w:t>
      </w:r>
      <w:r>
        <w:rPr>
          <w:spacing w:val="-2"/>
        </w:rPr>
        <w:t xml:space="preserve"> </w:t>
      </w:r>
      <w:r>
        <w:t>Assista</w:t>
      </w:r>
      <w:r>
        <w:rPr>
          <w:spacing w:val="-1"/>
        </w:rPr>
        <w:t>n</w:t>
      </w:r>
      <w:r>
        <w:t xml:space="preserve">t </w:t>
      </w:r>
      <w:r>
        <w:rPr>
          <w:spacing w:val="-2"/>
        </w:rPr>
        <w:t>t</w:t>
      </w:r>
      <w:r>
        <w:t>o</w:t>
      </w:r>
      <w:r>
        <w:rPr>
          <w:spacing w:val="1"/>
        </w:rPr>
        <w:t xml:space="preserve"> </w:t>
      </w:r>
      <w:r>
        <w:t>t</w:t>
      </w:r>
      <w:r>
        <w:rPr>
          <w:spacing w:val="-1"/>
        </w:rPr>
        <w:t>h</w:t>
      </w:r>
      <w:r>
        <w:t>e</w:t>
      </w:r>
      <w:r>
        <w:rPr>
          <w:spacing w:val="-2"/>
        </w:rPr>
        <w:t xml:space="preserve"> </w:t>
      </w:r>
      <w:r>
        <w:rPr>
          <w:spacing w:val="-1"/>
        </w:rPr>
        <w:t>D</w:t>
      </w:r>
      <w:r>
        <w:t>ean</w:t>
      </w:r>
      <w:r w:rsidR="00AD710E">
        <w:t>/Director of Nursing</w:t>
      </w:r>
      <w:r>
        <w:t>.</w:t>
      </w:r>
    </w:p>
    <w:p w:rsidR="005A4D45" w:rsidRDefault="005A4D45">
      <w:pPr>
        <w:spacing w:before="9" w:line="260" w:lineRule="exact"/>
        <w:rPr>
          <w:sz w:val="26"/>
          <w:szCs w:val="26"/>
        </w:rPr>
      </w:pPr>
    </w:p>
    <w:p w:rsidR="005A4D45" w:rsidRDefault="009A0CE2" w:rsidP="00BE6DB9">
      <w:pPr>
        <w:pStyle w:val="Heading2"/>
        <w:ind w:left="100"/>
      </w:pPr>
      <w:bookmarkStart w:id="29" w:name="_Toc485283229"/>
      <w:r>
        <w:rPr>
          <w:u w:color="000000"/>
        </w:rPr>
        <w:t>RESU</w:t>
      </w:r>
      <w:r>
        <w:rPr>
          <w:spacing w:val="-2"/>
          <w:u w:color="000000"/>
        </w:rPr>
        <w:t>M</w:t>
      </w:r>
      <w:r>
        <w:rPr>
          <w:u w:color="000000"/>
        </w:rPr>
        <w:t>E</w:t>
      </w:r>
      <w:r>
        <w:rPr>
          <w:spacing w:val="1"/>
          <w:u w:color="000000"/>
        </w:rPr>
        <w:t>/</w:t>
      </w:r>
      <w:r>
        <w:rPr>
          <w:u w:color="000000"/>
        </w:rPr>
        <w:t>V</w:t>
      </w:r>
      <w:r>
        <w:rPr>
          <w:spacing w:val="-4"/>
          <w:u w:color="000000"/>
        </w:rPr>
        <w:t>I</w:t>
      </w:r>
      <w:r>
        <w:rPr>
          <w:u w:color="000000"/>
        </w:rPr>
        <w:t>TAE</w:t>
      </w:r>
      <w:bookmarkEnd w:id="29"/>
    </w:p>
    <w:p w:rsidR="005A4D45" w:rsidRDefault="007C4D6D" w:rsidP="00673296">
      <w:pPr>
        <w:pStyle w:val="BodyText"/>
        <w:spacing w:line="266" w:lineRule="exact"/>
      </w:pPr>
      <w:r>
        <w:t>A c</w:t>
      </w:r>
      <w:r>
        <w:rPr>
          <w:spacing w:val="-1"/>
        </w:rPr>
        <w:t>u</w:t>
      </w:r>
      <w:r>
        <w:t>rre</w:t>
      </w:r>
      <w:r>
        <w:rPr>
          <w:spacing w:val="-1"/>
        </w:rPr>
        <w:t>n</w:t>
      </w:r>
      <w:r>
        <w:t xml:space="preserve">t </w:t>
      </w:r>
      <w:r>
        <w:rPr>
          <w:spacing w:val="-3"/>
        </w:rPr>
        <w:t>c</w:t>
      </w:r>
      <w:r>
        <w:rPr>
          <w:spacing w:val="1"/>
        </w:rPr>
        <w:t>o</w:t>
      </w:r>
      <w:r>
        <w:rPr>
          <w:spacing w:val="-1"/>
        </w:rPr>
        <w:t>p</w:t>
      </w:r>
      <w:r>
        <w:t>y</w:t>
      </w:r>
      <w:r>
        <w:rPr>
          <w:spacing w:val="-2"/>
        </w:rPr>
        <w:t xml:space="preserve"> </w:t>
      </w:r>
      <w:r>
        <w:rPr>
          <w:spacing w:val="1"/>
        </w:rPr>
        <w:t>o</w:t>
      </w:r>
      <w:r>
        <w:t>f</w:t>
      </w:r>
      <w:r>
        <w:rPr>
          <w:spacing w:val="-3"/>
        </w:rPr>
        <w:t xml:space="preserve"> </w:t>
      </w:r>
      <w:r>
        <w:t>facu</w:t>
      </w:r>
      <w:r>
        <w:rPr>
          <w:spacing w:val="-1"/>
        </w:rPr>
        <w:t>l</w:t>
      </w:r>
      <w:r>
        <w:rPr>
          <w:spacing w:val="-2"/>
        </w:rPr>
        <w:t>t</w:t>
      </w:r>
      <w:r>
        <w:t>y r</w:t>
      </w:r>
      <w:r>
        <w:rPr>
          <w:spacing w:val="-2"/>
        </w:rPr>
        <w:t>e</w:t>
      </w:r>
      <w:r>
        <w:t>sum</w:t>
      </w:r>
      <w:r>
        <w:rPr>
          <w:spacing w:val="-2"/>
        </w:rPr>
        <w:t>e</w:t>
      </w:r>
      <w:r>
        <w:t>/v</w:t>
      </w:r>
      <w:r>
        <w:rPr>
          <w:spacing w:val="-3"/>
        </w:rPr>
        <w:t>i</w:t>
      </w:r>
      <w:r>
        <w:rPr>
          <w:spacing w:val="2"/>
        </w:rPr>
        <w:t>t</w:t>
      </w:r>
      <w:r>
        <w:t>ae s</w:t>
      </w:r>
      <w:r>
        <w:rPr>
          <w:spacing w:val="-4"/>
        </w:rPr>
        <w:t>h</w:t>
      </w:r>
      <w:r>
        <w:rPr>
          <w:spacing w:val="1"/>
        </w:rPr>
        <w:t>o</w:t>
      </w:r>
      <w:r>
        <w:rPr>
          <w:spacing w:val="-1"/>
        </w:rPr>
        <w:t>u</w:t>
      </w:r>
      <w:r>
        <w:t>ld</w:t>
      </w:r>
      <w:r>
        <w:rPr>
          <w:spacing w:val="-1"/>
        </w:rPr>
        <w:t xml:space="preserve"> </w:t>
      </w:r>
      <w:r>
        <w:t>be</w:t>
      </w:r>
      <w:r>
        <w:rPr>
          <w:spacing w:val="-2"/>
        </w:rPr>
        <w:t xml:space="preserve"> </w:t>
      </w:r>
      <w:r>
        <w:rPr>
          <w:spacing w:val="1"/>
        </w:rPr>
        <w:t>o</w:t>
      </w:r>
      <w:r>
        <w:t>n</w:t>
      </w:r>
      <w:r>
        <w:rPr>
          <w:spacing w:val="-1"/>
        </w:rPr>
        <w:t xml:space="preserve"> </w:t>
      </w:r>
      <w:r>
        <w:t>fi</w:t>
      </w:r>
      <w:r>
        <w:rPr>
          <w:spacing w:val="-3"/>
        </w:rPr>
        <w:t>l</w:t>
      </w:r>
      <w:r>
        <w:t>e</w:t>
      </w:r>
      <w:r w:rsidR="00673296">
        <w:t xml:space="preserve"> for all faculty</w:t>
      </w:r>
      <w:r>
        <w:t xml:space="preserve"> in</w:t>
      </w:r>
      <w:r>
        <w:rPr>
          <w:spacing w:val="-1"/>
        </w:rPr>
        <w:t xml:space="preserve"> </w:t>
      </w:r>
      <w:r>
        <w:t>t</w:t>
      </w:r>
      <w:r>
        <w:rPr>
          <w:spacing w:val="-1"/>
        </w:rPr>
        <w:t>h</w:t>
      </w:r>
      <w:r>
        <w:t>e</w:t>
      </w:r>
      <w:r>
        <w:rPr>
          <w:spacing w:val="-1"/>
        </w:rPr>
        <w:t xml:space="preserve"> </w:t>
      </w:r>
      <w:r>
        <w:rPr>
          <w:spacing w:val="1"/>
        </w:rPr>
        <w:t>o</w:t>
      </w:r>
      <w:r>
        <w:t>ff</w:t>
      </w:r>
      <w:r>
        <w:rPr>
          <w:spacing w:val="-1"/>
        </w:rPr>
        <w:t>i</w:t>
      </w:r>
      <w:r>
        <w:rPr>
          <w:spacing w:val="-3"/>
        </w:rPr>
        <w:t>c</w:t>
      </w:r>
      <w:r>
        <w:t>e</w:t>
      </w:r>
      <w:r>
        <w:rPr>
          <w:spacing w:val="-2"/>
        </w:rPr>
        <w:t xml:space="preserve"> </w:t>
      </w:r>
      <w:r>
        <w:rPr>
          <w:spacing w:val="1"/>
        </w:rPr>
        <w:t>o</w:t>
      </w:r>
      <w:r>
        <w:t>f t</w:t>
      </w:r>
      <w:r>
        <w:rPr>
          <w:spacing w:val="-4"/>
        </w:rPr>
        <w:t>h</w:t>
      </w:r>
      <w:r>
        <w:t>e A</w:t>
      </w:r>
      <w:r>
        <w:rPr>
          <w:spacing w:val="-2"/>
        </w:rPr>
        <w:t>d</w:t>
      </w:r>
      <w:r>
        <w:t>mi</w:t>
      </w:r>
      <w:r>
        <w:rPr>
          <w:spacing w:val="-4"/>
        </w:rPr>
        <w:t>n</w:t>
      </w:r>
      <w:r>
        <w:t>istrati</w:t>
      </w:r>
      <w:r>
        <w:rPr>
          <w:spacing w:val="-2"/>
        </w:rPr>
        <w:t>v</w:t>
      </w:r>
      <w:r>
        <w:t>e Ass</w:t>
      </w:r>
      <w:r>
        <w:rPr>
          <w:spacing w:val="-1"/>
        </w:rPr>
        <w:t>i</w:t>
      </w:r>
      <w:r>
        <w:rPr>
          <w:spacing w:val="-3"/>
        </w:rPr>
        <w:t>s</w:t>
      </w:r>
      <w:r>
        <w:t xml:space="preserve">tant </w:t>
      </w:r>
      <w:r>
        <w:rPr>
          <w:spacing w:val="-2"/>
        </w:rPr>
        <w:t>t</w:t>
      </w:r>
      <w:r>
        <w:t>o</w:t>
      </w:r>
      <w:r w:rsidR="00673296">
        <w:t xml:space="preserve"> </w:t>
      </w:r>
      <w:r>
        <w:t xml:space="preserve">the </w:t>
      </w:r>
      <w:r w:rsidR="00AD710E">
        <w:t>Dean/</w:t>
      </w:r>
      <w:r>
        <w:rPr>
          <w:spacing w:val="-1"/>
        </w:rPr>
        <w:t>D</w:t>
      </w:r>
      <w:r w:rsidR="00130725">
        <w:t>irector</w:t>
      </w:r>
      <w:r w:rsidR="00AD710E">
        <w:t xml:space="preserve"> of Nursing</w:t>
      </w:r>
      <w:r>
        <w:t>.</w:t>
      </w:r>
    </w:p>
    <w:p w:rsidR="005A4D45" w:rsidRDefault="005A4D45">
      <w:pPr>
        <w:spacing w:before="9" w:line="260" w:lineRule="exact"/>
        <w:rPr>
          <w:sz w:val="26"/>
          <w:szCs w:val="26"/>
        </w:rPr>
      </w:pPr>
    </w:p>
    <w:p w:rsidR="005A4D45" w:rsidRDefault="009A0CE2" w:rsidP="00BE6DB9">
      <w:pPr>
        <w:pStyle w:val="Heading2"/>
        <w:ind w:left="100"/>
      </w:pPr>
      <w:bookmarkStart w:id="30" w:name="_Toc485283230"/>
      <w:r>
        <w:rPr>
          <w:u w:color="000000"/>
        </w:rPr>
        <w:t>D</w:t>
      </w:r>
      <w:r>
        <w:rPr>
          <w:spacing w:val="-2"/>
          <w:u w:color="000000"/>
        </w:rPr>
        <w:t>O</w:t>
      </w:r>
      <w:r>
        <w:rPr>
          <w:spacing w:val="1"/>
          <w:u w:color="000000"/>
        </w:rPr>
        <w:t>C</w:t>
      </w:r>
      <w:r>
        <w:rPr>
          <w:spacing w:val="-1"/>
          <w:u w:color="000000"/>
        </w:rPr>
        <w:t>U</w:t>
      </w:r>
      <w:r>
        <w:rPr>
          <w:u w:color="000000"/>
        </w:rPr>
        <w:t>ME</w:t>
      </w:r>
      <w:r>
        <w:rPr>
          <w:spacing w:val="-2"/>
          <w:u w:color="000000"/>
        </w:rPr>
        <w:t>N</w:t>
      </w:r>
      <w:r>
        <w:rPr>
          <w:u w:color="000000"/>
        </w:rPr>
        <w:t>T</w:t>
      </w:r>
      <w:r>
        <w:rPr>
          <w:spacing w:val="-1"/>
          <w:u w:color="000000"/>
        </w:rPr>
        <w:t>A</w:t>
      </w:r>
      <w:r>
        <w:rPr>
          <w:u w:color="000000"/>
        </w:rPr>
        <w:t>T</w:t>
      </w:r>
      <w:r>
        <w:rPr>
          <w:spacing w:val="1"/>
          <w:u w:color="000000"/>
        </w:rPr>
        <w:t>I</w:t>
      </w:r>
      <w:r>
        <w:rPr>
          <w:spacing w:val="-1"/>
          <w:u w:color="000000"/>
        </w:rPr>
        <w:t>O</w:t>
      </w:r>
      <w:r>
        <w:rPr>
          <w:u w:color="000000"/>
        </w:rPr>
        <w:t>N</w:t>
      </w:r>
      <w:r>
        <w:rPr>
          <w:spacing w:val="-1"/>
          <w:u w:color="000000"/>
        </w:rPr>
        <w:t xml:space="preserve"> </w:t>
      </w:r>
      <w:r>
        <w:rPr>
          <w:u w:color="000000"/>
        </w:rPr>
        <w:t>A</w:t>
      </w:r>
      <w:r>
        <w:rPr>
          <w:spacing w:val="-2"/>
          <w:u w:color="000000"/>
        </w:rPr>
        <w:t>N</w:t>
      </w:r>
      <w:r>
        <w:rPr>
          <w:u w:color="000000"/>
        </w:rPr>
        <w:t>D</w:t>
      </w:r>
      <w:r>
        <w:rPr>
          <w:spacing w:val="-1"/>
          <w:u w:color="000000"/>
        </w:rPr>
        <w:t xml:space="preserve"> </w:t>
      </w:r>
      <w:r>
        <w:rPr>
          <w:u w:color="000000"/>
        </w:rPr>
        <w:t>R</w:t>
      </w:r>
      <w:r>
        <w:rPr>
          <w:spacing w:val="-1"/>
          <w:u w:color="000000"/>
        </w:rPr>
        <w:t>E</w:t>
      </w:r>
      <w:r>
        <w:rPr>
          <w:spacing w:val="1"/>
          <w:u w:color="000000"/>
        </w:rPr>
        <w:t>C</w:t>
      </w:r>
      <w:r>
        <w:rPr>
          <w:spacing w:val="-4"/>
          <w:u w:color="000000"/>
        </w:rPr>
        <w:t>O</w:t>
      </w:r>
      <w:r>
        <w:rPr>
          <w:spacing w:val="-2"/>
          <w:u w:color="000000"/>
        </w:rPr>
        <w:t>R</w:t>
      </w:r>
      <w:r>
        <w:rPr>
          <w:u w:color="000000"/>
        </w:rPr>
        <w:t>D</w:t>
      </w:r>
      <w:r>
        <w:rPr>
          <w:spacing w:val="-1"/>
          <w:u w:color="000000"/>
        </w:rPr>
        <w:t xml:space="preserve"> </w:t>
      </w:r>
      <w:r>
        <w:rPr>
          <w:u w:color="000000"/>
        </w:rPr>
        <w:t>K</w:t>
      </w:r>
      <w:r>
        <w:rPr>
          <w:spacing w:val="-1"/>
          <w:u w:color="000000"/>
        </w:rPr>
        <w:t>EEP</w:t>
      </w:r>
      <w:r>
        <w:rPr>
          <w:u w:color="000000"/>
        </w:rPr>
        <w:t>I</w:t>
      </w:r>
      <w:r>
        <w:rPr>
          <w:spacing w:val="-1"/>
          <w:u w:color="000000"/>
        </w:rPr>
        <w:t>N</w:t>
      </w:r>
      <w:r>
        <w:rPr>
          <w:u w:color="000000"/>
        </w:rPr>
        <w:t>G</w:t>
      </w:r>
      <w:bookmarkEnd w:id="30"/>
    </w:p>
    <w:p w:rsidR="005A4D45" w:rsidRDefault="007C4D6D">
      <w:pPr>
        <w:pStyle w:val="BodyText"/>
        <w:ind w:right="379"/>
      </w:pPr>
      <w:r>
        <w:t>St</w:t>
      </w:r>
      <w:r>
        <w:rPr>
          <w:spacing w:val="-2"/>
        </w:rPr>
        <w:t>u</w:t>
      </w:r>
      <w:r>
        <w:rPr>
          <w:spacing w:val="-1"/>
        </w:rPr>
        <w:t>d</w:t>
      </w:r>
      <w:r>
        <w:t>ent re</w:t>
      </w:r>
      <w:r>
        <w:rPr>
          <w:spacing w:val="-3"/>
        </w:rPr>
        <w:t>c</w:t>
      </w:r>
      <w:r>
        <w:rPr>
          <w:spacing w:val="1"/>
        </w:rPr>
        <w:t>o</w:t>
      </w:r>
      <w:r>
        <w:t>r</w:t>
      </w:r>
      <w:r>
        <w:rPr>
          <w:spacing w:val="-1"/>
        </w:rPr>
        <w:t>d</w:t>
      </w:r>
      <w:r>
        <w:t>s a</w:t>
      </w:r>
      <w:r>
        <w:rPr>
          <w:spacing w:val="-3"/>
        </w:rPr>
        <w:t>r</w:t>
      </w:r>
      <w:r>
        <w:t>e</w:t>
      </w:r>
      <w:r>
        <w:rPr>
          <w:spacing w:val="-2"/>
        </w:rPr>
        <w:t xml:space="preserve"> </w:t>
      </w:r>
      <w:r>
        <w:t>mai</w:t>
      </w:r>
      <w:r>
        <w:rPr>
          <w:spacing w:val="-2"/>
        </w:rPr>
        <w:t>n</w:t>
      </w:r>
      <w:r>
        <w:t>t</w:t>
      </w:r>
      <w:r>
        <w:rPr>
          <w:spacing w:val="-3"/>
        </w:rPr>
        <w:t>a</w:t>
      </w:r>
      <w:r>
        <w:t>i</w:t>
      </w:r>
      <w:r>
        <w:rPr>
          <w:spacing w:val="-2"/>
        </w:rPr>
        <w:t>n</w:t>
      </w:r>
      <w:r>
        <w:t>ed in</w:t>
      </w:r>
      <w:r>
        <w:rPr>
          <w:spacing w:val="-1"/>
        </w:rPr>
        <w:t xml:space="preserve"> </w:t>
      </w:r>
      <w:r>
        <w:t>a l</w:t>
      </w:r>
      <w:r>
        <w:rPr>
          <w:spacing w:val="-2"/>
        </w:rPr>
        <w:t>o</w:t>
      </w:r>
      <w:r>
        <w:t>cked</w:t>
      </w:r>
      <w:r>
        <w:rPr>
          <w:spacing w:val="-3"/>
        </w:rPr>
        <w:t xml:space="preserve"> </w:t>
      </w:r>
      <w:r>
        <w:t>ca</w:t>
      </w:r>
      <w:r>
        <w:rPr>
          <w:spacing w:val="-1"/>
        </w:rPr>
        <w:t>b</w:t>
      </w:r>
      <w:r>
        <w:t>i</w:t>
      </w:r>
      <w:r>
        <w:rPr>
          <w:spacing w:val="-2"/>
        </w:rPr>
        <w:t>n</w:t>
      </w:r>
      <w:r>
        <w:t>et</w:t>
      </w:r>
      <w:r>
        <w:rPr>
          <w:spacing w:val="3"/>
        </w:rPr>
        <w:t xml:space="preserve"> </w:t>
      </w:r>
      <w:r>
        <w:t>in</w:t>
      </w:r>
      <w:r>
        <w:rPr>
          <w:spacing w:val="-3"/>
        </w:rPr>
        <w:t xml:space="preserve"> </w:t>
      </w:r>
      <w:r>
        <w:t>B1</w:t>
      </w:r>
      <w:r>
        <w:rPr>
          <w:spacing w:val="-2"/>
        </w:rPr>
        <w:t>3</w:t>
      </w:r>
      <w:r>
        <w:t>3.</w:t>
      </w:r>
      <w:r>
        <w:rPr>
          <w:spacing w:val="1"/>
        </w:rPr>
        <w:t xml:space="preserve"> </w:t>
      </w:r>
      <w:r>
        <w:t>F</w:t>
      </w:r>
      <w:r>
        <w:rPr>
          <w:spacing w:val="-1"/>
        </w:rPr>
        <w:t>a</w:t>
      </w:r>
      <w:r>
        <w:t>cu</w:t>
      </w:r>
      <w:r>
        <w:rPr>
          <w:spacing w:val="-1"/>
        </w:rPr>
        <w:t>l</w:t>
      </w:r>
      <w:r>
        <w:rPr>
          <w:spacing w:val="-2"/>
        </w:rPr>
        <w:t>t</w:t>
      </w:r>
      <w:r>
        <w:t>y wi</w:t>
      </w:r>
      <w:r>
        <w:rPr>
          <w:spacing w:val="-1"/>
        </w:rPr>
        <w:t>l</w:t>
      </w:r>
      <w:r>
        <w:t>l</w:t>
      </w:r>
      <w:r>
        <w:rPr>
          <w:spacing w:val="-3"/>
        </w:rPr>
        <w:t xml:space="preserve"> </w:t>
      </w:r>
      <w:r>
        <w:t xml:space="preserve">file </w:t>
      </w:r>
      <w:r>
        <w:rPr>
          <w:spacing w:val="-2"/>
        </w:rPr>
        <w:t>s</w:t>
      </w:r>
      <w:r>
        <w:t>tu</w:t>
      </w:r>
      <w:r>
        <w:rPr>
          <w:spacing w:val="-2"/>
        </w:rPr>
        <w:t>de</w:t>
      </w:r>
      <w:r>
        <w:rPr>
          <w:spacing w:val="-1"/>
        </w:rPr>
        <w:t>n</w:t>
      </w:r>
      <w:r>
        <w:t>t re</w:t>
      </w:r>
      <w:r>
        <w:rPr>
          <w:spacing w:val="-2"/>
        </w:rPr>
        <w:t>c</w:t>
      </w:r>
      <w:r>
        <w:rPr>
          <w:spacing w:val="1"/>
        </w:rPr>
        <w:t>o</w:t>
      </w:r>
      <w:r>
        <w:t>r</w:t>
      </w:r>
      <w:r>
        <w:rPr>
          <w:spacing w:val="-1"/>
        </w:rPr>
        <w:t>d</w:t>
      </w:r>
      <w:r>
        <w:t>s</w:t>
      </w:r>
      <w:r>
        <w:rPr>
          <w:spacing w:val="1"/>
        </w:rPr>
        <w:t xml:space="preserve"> </w:t>
      </w:r>
      <w:r>
        <w:t>rel</w:t>
      </w:r>
      <w:r>
        <w:rPr>
          <w:spacing w:val="-3"/>
        </w:rPr>
        <w:t>a</w:t>
      </w:r>
      <w:r>
        <w:t>ted</w:t>
      </w:r>
      <w:r>
        <w:rPr>
          <w:spacing w:val="-3"/>
        </w:rPr>
        <w:t xml:space="preserve"> </w:t>
      </w:r>
      <w:r>
        <w:t>to ret</w:t>
      </w:r>
      <w:r>
        <w:rPr>
          <w:spacing w:val="1"/>
        </w:rPr>
        <w:t>e</w:t>
      </w:r>
      <w:r>
        <w:rPr>
          <w:spacing w:val="-1"/>
        </w:rPr>
        <w:t>n</w:t>
      </w:r>
      <w:r>
        <w:t>t</w:t>
      </w:r>
      <w:r>
        <w:rPr>
          <w:spacing w:val="-3"/>
        </w:rPr>
        <w:t>i</w:t>
      </w:r>
      <w:r>
        <w:rPr>
          <w:spacing w:val="1"/>
        </w:rPr>
        <w:t>o</w:t>
      </w:r>
      <w:r>
        <w:rPr>
          <w:spacing w:val="-1"/>
        </w:rPr>
        <w:t>n</w:t>
      </w:r>
      <w:r>
        <w:t>, such</w:t>
      </w:r>
      <w:r>
        <w:rPr>
          <w:spacing w:val="-3"/>
        </w:rPr>
        <w:t xml:space="preserve"> </w:t>
      </w:r>
      <w:r>
        <w:t xml:space="preserve">as a </w:t>
      </w:r>
      <w:r>
        <w:rPr>
          <w:spacing w:val="-3"/>
        </w:rPr>
        <w:t>r</w:t>
      </w:r>
      <w:r>
        <w:t>e</w:t>
      </w:r>
      <w:r>
        <w:rPr>
          <w:spacing w:val="-1"/>
        </w:rPr>
        <w:t>m</w:t>
      </w:r>
      <w:r>
        <w:t>ed</w:t>
      </w:r>
      <w:r>
        <w:rPr>
          <w:spacing w:val="-3"/>
        </w:rPr>
        <w:t>i</w:t>
      </w:r>
      <w:r>
        <w:t>ation</w:t>
      </w:r>
      <w:r>
        <w:rPr>
          <w:spacing w:val="-1"/>
        </w:rPr>
        <w:t xml:space="preserve"> </w:t>
      </w:r>
      <w:r>
        <w:t>pl</w:t>
      </w:r>
      <w:r>
        <w:rPr>
          <w:spacing w:val="-1"/>
        </w:rPr>
        <w:t>an</w:t>
      </w:r>
      <w:r>
        <w:t>, in</w:t>
      </w:r>
      <w:r>
        <w:rPr>
          <w:spacing w:val="-3"/>
        </w:rPr>
        <w:t xml:space="preserve"> </w:t>
      </w:r>
      <w:r>
        <w:t xml:space="preserve">the </w:t>
      </w:r>
      <w:r>
        <w:rPr>
          <w:spacing w:val="-2"/>
        </w:rPr>
        <w:t>s</w:t>
      </w:r>
      <w:r>
        <w:t>tu</w:t>
      </w:r>
      <w:r>
        <w:rPr>
          <w:spacing w:val="-2"/>
        </w:rPr>
        <w:t>d</w:t>
      </w:r>
      <w:r>
        <w:t>e</w:t>
      </w:r>
      <w:r>
        <w:rPr>
          <w:spacing w:val="1"/>
        </w:rPr>
        <w:t>n</w:t>
      </w:r>
      <w:r>
        <w:t>t f</w:t>
      </w:r>
      <w:r>
        <w:rPr>
          <w:spacing w:val="-3"/>
        </w:rPr>
        <w:t>i</w:t>
      </w:r>
      <w:r>
        <w:t>le.</w:t>
      </w:r>
    </w:p>
    <w:p w:rsidR="005A4D45" w:rsidRDefault="005A4D45">
      <w:pPr>
        <w:spacing w:before="9" w:line="260" w:lineRule="exact"/>
        <w:rPr>
          <w:sz w:val="26"/>
          <w:szCs w:val="26"/>
        </w:rPr>
      </w:pPr>
    </w:p>
    <w:p w:rsidR="005A4D45" w:rsidRDefault="009A0CE2" w:rsidP="00BE6DB9">
      <w:pPr>
        <w:pStyle w:val="Heading2"/>
        <w:ind w:left="100"/>
      </w:pPr>
      <w:bookmarkStart w:id="31" w:name="_Toc485283231"/>
      <w:r>
        <w:rPr>
          <w:spacing w:val="-1"/>
          <w:u w:color="000000"/>
        </w:rPr>
        <w:t>MEE</w:t>
      </w:r>
      <w:r>
        <w:rPr>
          <w:u w:color="000000"/>
        </w:rPr>
        <w:t>T</w:t>
      </w:r>
      <w:r>
        <w:rPr>
          <w:spacing w:val="1"/>
          <w:u w:color="000000"/>
        </w:rPr>
        <w:t>I</w:t>
      </w:r>
      <w:r>
        <w:rPr>
          <w:spacing w:val="-1"/>
          <w:u w:color="000000"/>
        </w:rPr>
        <w:t>N</w:t>
      </w:r>
      <w:r>
        <w:rPr>
          <w:u w:color="000000"/>
        </w:rPr>
        <w:t>G</w:t>
      </w:r>
      <w:r>
        <w:rPr>
          <w:spacing w:val="-2"/>
          <w:u w:color="000000"/>
        </w:rPr>
        <w:t xml:space="preserve"> </w:t>
      </w:r>
      <w:r>
        <w:rPr>
          <w:u w:color="000000"/>
        </w:rPr>
        <w:t>M</w:t>
      </w:r>
      <w:r>
        <w:rPr>
          <w:spacing w:val="1"/>
          <w:u w:color="000000"/>
        </w:rPr>
        <w:t>I</w:t>
      </w:r>
      <w:r>
        <w:rPr>
          <w:spacing w:val="-1"/>
          <w:u w:color="000000"/>
        </w:rPr>
        <w:t>NU</w:t>
      </w:r>
      <w:r>
        <w:rPr>
          <w:u w:color="000000"/>
        </w:rPr>
        <w:t>TES</w:t>
      </w:r>
      <w:bookmarkEnd w:id="31"/>
    </w:p>
    <w:p w:rsidR="005A4D45" w:rsidRDefault="007C4D6D">
      <w:pPr>
        <w:pStyle w:val="BodyText"/>
        <w:spacing w:line="239" w:lineRule="auto"/>
        <w:ind w:right="238"/>
      </w:pPr>
      <w:r>
        <w:t>Mi</w:t>
      </w:r>
      <w:r>
        <w:rPr>
          <w:spacing w:val="-2"/>
        </w:rPr>
        <w:t>n</w:t>
      </w:r>
      <w:r>
        <w:rPr>
          <w:spacing w:val="-1"/>
        </w:rPr>
        <w:t>u</w:t>
      </w:r>
      <w:r>
        <w:t>tes</w:t>
      </w:r>
      <w:r>
        <w:rPr>
          <w:spacing w:val="-2"/>
        </w:rPr>
        <w:t xml:space="preserve"> </w:t>
      </w:r>
      <w:r>
        <w:rPr>
          <w:spacing w:val="1"/>
        </w:rPr>
        <w:t>o</w:t>
      </w:r>
      <w:r>
        <w:t>f</w:t>
      </w:r>
      <w:r>
        <w:rPr>
          <w:spacing w:val="-2"/>
        </w:rPr>
        <w:t xml:space="preserve"> </w:t>
      </w:r>
      <w:r>
        <w:t>m</w:t>
      </w:r>
      <w:r>
        <w:rPr>
          <w:spacing w:val="-2"/>
        </w:rPr>
        <w:t>e</w:t>
      </w:r>
      <w:r>
        <w:t>eti</w:t>
      </w:r>
      <w:r>
        <w:rPr>
          <w:spacing w:val="-2"/>
        </w:rPr>
        <w:t>n</w:t>
      </w:r>
      <w:r>
        <w:t>g</w:t>
      </w:r>
      <w:r>
        <w:rPr>
          <w:spacing w:val="-1"/>
        </w:rPr>
        <w:t xml:space="preserve"> </w:t>
      </w:r>
      <w:r>
        <w:t>all</w:t>
      </w:r>
      <w:r>
        <w:rPr>
          <w:spacing w:val="-3"/>
        </w:rPr>
        <w:t xml:space="preserve"> </w:t>
      </w:r>
      <w:r>
        <w:t>c</w:t>
      </w:r>
      <w:r>
        <w:rPr>
          <w:spacing w:val="-1"/>
        </w:rPr>
        <w:t>o</w:t>
      </w:r>
      <w:r>
        <w:rPr>
          <w:spacing w:val="-2"/>
        </w:rPr>
        <w:t>m</w:t>
      </w:r>
      <w:r>
        <w:t>mit</w:t>
      </w:r>
      <w:r>
        <w:rPr>
          <w:spacing w:val="-2"/>
        </w:rPr>
        <w:t>t</w:t>
      </w:r>
      <w:r>
        <w:t>ees</w:t>
      </w:r>
      <w:r>
        <w:rPr>
          <w:spacing w:val="-3"/>
        </w:rPr>
        <w:t xml:space="preserve"> </w:t>
      </w:r>
      <w:r>
        <w:t>wi</w:t>
      </w:r>
      <w:r>
        <w:rPr>
          <w:spacing w:val="-1"/>
        </w:rPr>
        <w:t>l</w:t>
      </w:r>
      <w:r>
        <w:t>l be</w:t>
      </w:r>
      <w:r>
        <w:rPr>
          <w:spacing w:val="-3"/>
        </w:rPr>
        <w:t xml:space="preserve"> </w:t>
      </w:r>
      <w:r>
        <w:t>re</w:t>
      </w:r>
      <w:r>
        <w:rPr>
          <w:spacing w:val="-3"/>
        </w:rPr>
        <w:t>c</w:t>
      </w:r>
      <w:r>
        <w:rPr>
          <w:spacing w:val="1"/>
        </w:rPr>
        <w:t>o</w:t>
      </w:r>
      <w:r>
        <w:t>r</w:t>
      </w:r>
      <w:r>
        <w:rPr>
          <w:spacing w:val="-1"/>
        </w:rPr>
        <w:t>d</w:t>
      </w:r>
      <w:r>
        <w:t>ed a</w:t>
      </w:r>
      <w:r>
        <w:rPr>
          <w:spacing w:val="-4"/>
        </w:rPr>
        <w:t>n</w:t>
      </w:r>
      <w:r>
        <w:t>d</w:t>
      </w:r>
      <w:r>
        <w:rPr>
          <w:spacing w:val="-1"/>
        </w:rPr>
        <w:t xml:space="preserve"> </w:t>
      </w:r>
      <w:r>
        <w:t>circ</w:t>
      </w:r>
      <w:r>
        <w:rPr>
          <w:spacing w:val="-1"/>
        </w:rPr>
        <w:t>u</w:t>
      </w:r>
      <w:r>
        <w:t>lated</w:t>
      </w:r>
      <w:r>
        <w:rPr>
          <w:spacing w:val="-2"/>
        </w:rPr>
        <w:t xml:space="preserve"> </w:t>
      </w:r>
      <w:r>
        <w:t>to</w:t>
      </w:r>
      <w:r>
        <w:rPr>
          <w:spacing w:val="-1"/>
        </w:rPr>
        <w:t xml:space="preserve"> </w:t>
      </w:r>
      <w:r>
        <w:t>all</w:t>
      </w:r>
      <w:r>
        <w:rPr>
          <w:spacing w:val="-1"/>
        </w:rPr>
        <w:t xml:space="preserve"> </w:t>
      </w:r>
      <w:r>
        <w:t>pro</w:t>
      </w:r>
      <w:r>
        <w:rPr>
          <w:spacing w:val="-1"/>
        </w:rPr>
        <w:t>g</w:t>
      </w:r>
      <w:r>
        <w:t>r</w:t>
      </w:r>
      <w:r>
        <w:rPr>
          <w:spacing w:val="-3"/>
        </w:rPr>
        <w:t>a</w:t>
      </w:r>
      <w:r>
        <w:t>m</w:t>
      </w:r>
      <w:r>
        <w:rPr>
          <w:spacing w:val="-1"/>
        </w:rPr>
        <w:t xml:space="preserve"> </w:t>
      </w:r>
      <w:r>
        <w:t>fac</w:t>
      </w:r>
      <w:r>
        <w:rPr>
          <w:spacing w:val="-1"/>
        </w:rPr>
        <w:t>u</w:t>
      </w:r>
      <w:r>
        <w:t>lty</w:t>
      </w:r>
      <w:r>
        <w:rPr>
          <w:spacing w:val="-1"/>
        </w:rPr>
        <w:t xml:space="preserve"> </w:t>
      </w:r>
      <w:r>
        <w:t>m</w:t>
      </w:r>
      <w:r>
        <w:rPr>
          <w:spacing w:val="-2"/>
        </w:rPr>
        <w:t>e</w:t>
      </w:r>
      <w:r>
        <w:t>m</w:t>
      </w:r>
      <w:r>
        <w:rPr>
          <w:spacing w:val="-1"/>
        </w:rPr>
        <w:t>b</w:t>
      </w:r>
      <w:r>
        <w:t>e</w:t>
      </w:r>
      <w:r>
        <w:rPr>
          <w:spacing w:val="-3"/>
        </w:rPr>
        <w:t>r</w:t>
      </w:r>
      <w:r>
        <w:t>s. Draft</w:t>
      </w:r>
      <w:r>
        <w:rPr>
          <w:spacing w:val="-2"/>
        </w:rPr>
        <w:t xml:space="preserve"> </w:t>
      </w:r>
      <w:r>
        <w:rPr>
          <w:spacing w:val="1"/>
        </w:rPr>
        <w:t>o</w:t>
      </w:r>
      <w:r>
        <w:t>f</w:t>
      </w:r>
      <w:r>
        <w:rPr>
          <w:spacing w:val="-2"/>
        </w:rPr>
        <w:t xml:space="preserve"> </w:t>
      </w:r>
      <w:r>
        <w:t>the</w:t>
      </w:r>
      <w:r>
        <w:rPr>
          <w:spacing w:val="-2"/>
        </w:rPr>
        <w:t xml:space="preserve"> </w:t>
      </w:r>
      <w:r>
        <w:t>mi</w:t>
      </w:r>
      <w:r>
        <w:rPr>
          <w:spacing w:val="-2"/>
        </w:rPr>
        <w:t>n</w:t>
      </w:r>
      <w:r>
        <w:rPr>
          <w:spacing w:val="-1"/>
        </w:rPr>
        <w:t>u</w:t>
      </w:r>
      <w:r>
        <w:t>tes</w:t>
      </w:r>
      <w:r>
        <w:rPr>
          <w:spacing w:val="-3"/>
        </w:rPr>
        <w:t xml:space="preserve"> </w:t>
      </w:r>
      <w:r>
        <w:t>wi</w:t>
      </w:r>
      <w:r>
        <w:rPr>
          <w:spacing w:val="-1"/>
        </w:rPr>
        <w:t>l</w:t>
      </w:r>
      <w:r>
        <w:t>l be</w:t>
      </w:r>
      <w:r>
        <w:rPr>
          <w:spacing w:val="-3"/>
        </w:rPr>
        <w:t xml:space="preserve"> </w:t>
      </w:r>
      <w:r>
        <w:t>se</w:t>
      </w:r>
      <w:r>
        <w:rPr>
          <w:spacing w:val="-1"/>
        </w:rPr>
        <w:t>n</w:t>
      </w:r>
      <w:r>
        <w:t>t</w:t>
      </w:r>
      <w:r>
        <w:rPr>
          <w:spacing w:val="-2"/>
        </w:rPr>
        <w:t xml:space="preserve"> </w:t>
      </w:r>
      <w:r>
        <w:t>to</w:t>
      </w:r>
      <w:r>
        <w:rPr>
          <w:spacing w:val="-1"/>
        </w:rPr>
        <w:t xml:space="preserve"> </w:t>
      </w:r>
      <w:r>
        <w:t>all</w:t>
      </w:r>
      <w:r>
        <w:rPr>
          <w:spacing w:val="-1"/>
        </w:rPr>
        <w:t xml:space="preserve"> m</w:t>
      </w:r>
      <w:r>
        <w:rPr>
          <w:spacing w:val="-2"/>
        </w:rPr>
        <w:t>e</w:t>
      </w:r>
      <w:r>
        <w:t>m</w:t>
      </w:r>
      <w:r>
        <w:rPr>
          <w:spacing w:val="-1"/>
        </w:rPr>
        <w:t>b</w:t>
      </w:r>
      <w:r>
        <w:t>ers</w:t>
      </w:r>
      <w:r>
        <w:rPr>
          <w:spacing w:val="-2"/>
        </w:rPr>
        <w:t xml:space="preserve"> </w:t>
      </w:r>
      <w:r>
        <w:t>within</w:t>
      </w:r>
      <w:r>
        <w:rPr>
          <w:spacing w:val="-4"/>
        </w:rPr>
        <w:t xml:space="preserve"> </w:t>
      </w:r>
      <w:r>
        <w:t>7</w:t>
      </w:r>
      <w:r>
        <w:rPr>
          <w:spacing w:val="1"/>
        </w:rPr>
        <w:t xml:space="preserve"> </w:t>
      </w:r>
      <w:r>
        <w:t>b</w:t>
      </w:r>
      <w:r>
        <w:rPr>
          <w:spacing w:val="-2"/>
        </w:rPr>
        <w:t>u</w:t>
      </w:r>
      <w:r>
        <w:t>si</w:t>
      </w:r>
      <w:r>
        <w:rPr>
          <w:spacing w:val="-2"/>
        </w:rPr>
        <w:t>n</w:t>
      </w:r>
      <w:r>
        <w:t>ess</w:t>
      </w:r>
      <w:r>
        <w:rPr>
          <w:spacing w:val="-2"/>
        </w:rPr>
        <w:t xml:space="preserve"> </w:t>
      </w:r>
      <w:r>
        <w:t>days.</w:t>
      </w:r>
      <w:r>
        <w:rPr>
          <w:spacing w:val="47"/>
        </w:rPr>
        <w:t xml:space="preserve"> </w:t>
      </w:r>
      <w:r>
        <w:t>Fi</w:t>
      </w:r>
      <w:r>
        <w:rPr>
          <w:spacing w:val="-2"/>
        </w:rPr>
        <w:t>n</w:t>
      </w:r>
      <w:r>
        <w:t>al a</w:t>
      </w:r>
      <w:r>
        <w:rPr>
          <w:spacing w:val="-1"/>
        </w:rPr>
        <w:t>pp</w:t>
      </w:r>
      <w:r>
        <w:t>roval</w:t>
      </w:r>
      <w:r>
        <w:rPr>
          <w:spacing w:val="-3"/>
        </w:rPr>
        <w:t xml:space="preserve"> </w:t>
      </w:r>
      <w:r>
        <w:rPr>
          <w:spacing w:val="1"/>
        </w:rPr>
        <w:t>o</w:t>
      </w:r>
      <w:r>
        <w:t>f</w:t>
      </w:r>
      <w:r>
        <w:rPr>
          <w:spacing w:val="-3"/>
        </w:rPr>
        <w:t xml:space="preserve"> </w:t>
      </w:r>
      <w:r>
        <w:rPr>
          <w:spacing w:val="1"/>
        </w:rPr>
        <w:t>m</w:t>
      </w:r>
      <w:r>
        <w:t>i</w:t>
      </w:r>
      <w:r>
        <w:rPr>
          <w:spacing w:val="-2"/>
        </w:rPr>
        <w:t>n</w:t>
      </w:r>
      <w:r>
        <w:rPr>
          <w:spacing w:val="-1"/>
        </w:rPr>
        <w:t>u</w:t>
      </w:r>
      <w:r>
        <w:rPr>
          <w:spacing w:val="-2"/>
        </w:rPr>
        <w:t>t</w:t>
      </w:r>
      <w:r>
        <w:t>es</w:t>
      </w:r>
      <w:r>
        <w:rPr>
          <w:spacing w:val="-2"/>
        </w:rPr>
        <w:t xml:space="preserve"> </w:t>
      </w:r>
      <w:r>
        <w:t xml:space="preserve">will </w:t>
      </w:r>
      <w:r>
        <w:rPr>
          <w:spacing w:val="1"/>
        </w:rPr>
        <w:t>o</w:t>
      </w:r>
      <w:r>
        <w:t xml:space="preserve">ccur </w:t>
      </w:r>
      <w:r>
        <w:rPr>
          <w:spacing w:val="-3"/>
        </w:rPr>
        <w:t>a</w:t>
      </w:r>
      <w:r>
        <w:t>t the</w:t>
      </w:r>
      <w:r>
        <w:rPr>
          <w:spacing w:val="-2"/>
        </w:rPr>
        <w:t xml:space="preserve"> </w:t>
      </w:r>
      <w:r>
        <w:t>ne</w:t>
      </w:r>
      <w:r>
        <w:rPr>
          <w:spacing w:val="-2"/>
        </w:rPr>
        <w:t>x</w:t>
      </w:r>
      <w:r>
        <w:t>t</w:t>
      </w:r>
      <w:r>
        <w:rPr>
          <w:spacing w:val="-2"/>
        </w:rPr>
        <w:t xml:space="preserve"> </w:t>
      </w:r>
      <w:r>
        <w:t>me</w:t>
      </w:r>
      <w:r>
        <w:rPr>
          <w:spacing w:val="-2"/>
        </w:rPr>
        <w:t>e</w:t>
      </w:r>
      <w:r>
        <w:t>ti</w:t>
      </w:r>
      <w:r>
        <w:rPr>
          <w:spacing w:val="-1"/>
        </w:rPr>
        <w:t>ng</w:t>
      </w:r>
      <w:r>
        <w:t xml:space="preserve">. </w:t>
      </w:r>
      <w:r>
        <w:rPr>
          <w:spacing w:val="1"/>
        </w:rPr>
        <w:t xml:space="preserve"> </w:t>
      </w:r>
    </w:p>
    <w:p w:rsidR="005A4D45" w:rsidRDefault="005A4D45">
      <w:pPr>
        <w:spacing w:before="9" w:line="260" w:lineRule="exact"/>
        <w:rPr>
          <w:sz w:val="26"/>
          <w:szCs w:val="26"/>
        </w:rPr>
      </w:pPr>
    </w:p>
    <w:p w:rsidR="005A4D45" w:rsidRDefault="009A0CE2" w:rsidP="00BE6DB9">
      <w:pPr>
        <w:pStyle w:val="Heading2"/>
        <w:ind w:left="100"/>
      </w:pPr>
      <w:bookmarkStart w:id="32" w:name="_Toc485283232"/>
      <w:r>
        <w:rPr>
          <w:spacing w:val="-2"/>
          <w:u w:color="000000"/>
        </w:rPr>
        <w:t>S</w:t>
      </w:r>
      <w:r>
        <w:rPr>
          <w:u w:color="000000"/>
        </w:rPr>
        <w:t>T</w:t>
      </w:r>
      <w:r>
        <w:rPr>
          <w:spacing w:val="-1"/>
          <w:u w:color="000000"/>
        </w:rPr>
        <w:t>UDEN</w:t>
      </w:r>
      <w:r>
        <w:rPr>
          <w:u w:color="000000"/>
        </w:rPr>
        <w:t>T FI</w:t>
      </w:r>
      <w:r>
        <w:rPr>
          <w:spacing w:val="1"/>
          <w:u w:color="000000"/>
        </w:rPr>
        <w:t>L</w:t>
      </w:r>
      <w:r>
        <w:rPr>
          <w:spacing w:val="-1"/>
          <w:u w:color="000000"/>
        </w:rPr>
        <w:t>E</w:t>
      </w:r>
      <w:r>
        <w:rPr>
          <w:u w:color="000000"/>
        </w:rPr>
        <w:t>S</w:t>
      </w:r>
      <w:bookmarkEnd w:id="32"/>
    </w:p>
    <w:p w:rsidR="005A4D45" w:rsidRDefault="007C4D6D">
      <w:pPr>
        <w:pStyle w:val="BodyText"/>
        <w:ind w:right="270"/>
      </w:pPr>
      <w:r>
        <w:t>I</w:t>
      </w:r>
      <w:r>
        <w:rPr>
          <w:spacing w:val="-2"/>
        </w:rPr>
        <w:t>n</w:t>
      </w:r>
      <w:r>
        <w:rPr>
          <w:spacing w:val="-1"/>
        </w:rPr>
        <w:t>d</w:t>
      </w:r>
      <w:r>
        <w:t>ivid</w:t>
      </w:r>
      <w:r>
        <w:rPr>
          <w:spacing w:val="-1"/>
        </w:rPr>
        <w:t>u</w:t>
      </w:r>
      <w:r>
        <w:t>al fi</w:t>
      </w:r>
      <w:r>
        <w:rPr>
          <w:spacing w:val="-1"/>
        </w:rPr>
        <w:t>l</w:t>
      </w:r>
      <w:r>
        <w:t>es</w:t>
      </w:r>
      <w:r>
        <w:rPr>
          <w:spacing w:val="1"/>
        </w:rPr>
        <w:t xml:space="preserve"> </w:t>
      </w:r>
      <w:r>
        <w:rPr>
          <w:spacing w:val="-3"/>
        </w:rPr>
        <w:t>f</w:t>
      </w:r>
      <w:r>
        <w:rPr>
          <w:spacing w:val="1"/>
        </w:rPr>
        <w:t>o</w:t>
      </w:r>
      <w:r>
        <w:t>r cur</w:t>
      </w:r>
      <w:r>
        <w:rPr>
          <w:spacing w:val="-1"/>
        </w:rPr>
        <w:t>r</w:t>
      </w:r>
      <w:r>
        <w:t>ent</w:t>
      </w:r>
      <w:r>
        <w:rPr>
          <w:spacing w:val="-2"/>
        </w:rPr>
        <w:t xml:space="preserve"> s</w:t>
      </w:r>
      <w:r>
        <w:t>tu</w:t>
      </w:r>
      <w:r>
        <w:rPr>
          <w:spacing w:val="-2"/>
        </w:rPr>
        <w:t>d</w:t>
      </w:r>
      <w:r>
        <w:t>ents are</w:t>
      </w:r>
      <w:r>
        <w:rPr>
          <w:spacing w:val="-3"/>
        </w:rPr>
        <w:t xml:space="preserve"> </w:t>
      </w:r>
      <w:r>
        <w:t>ke</w:t>
      </w:r>
      <w:r>
        <w:rPr>
          <w:spacing w:val="-3"/>
        </w:rPr>
        <w:t>p</w:t>
      </w:r>
      <w:r>
        <w:t>t in</w:t>
      </w:r>
      <w:r>
        <w:rPr>
          <w:spacing w:val="-1"/>
        </w:rPr>
        <w:t xml:space="preserve"> </w:t>
      </w:r>
      <w:r>
        <w:t xml:space="preserve">a </w:t>
      </w:r>
      <w:r>
        <w:rPr>
          <w:spacing w:val="-3"/>
        </w:rPr>
        <w:t>l</w:t>
      </w:r>
      <w:r>
        <w:rPr>
          <w:spacing w:val="1"/>
        </w:rPr>
        <w:t>o</w:t>
      </w:r>
      <w:r>
        <w:t>c</w:t>
      </w:r>
      <w:r>
        <w:rPr>
          <w:spacing w:val="-2"/>
        </w:rPr>
        <w:t>ke</w:t>
      </w:r>
      <w:r>
        <w:t>d</w:t>
      </w:r>
      <w:r>
        <w:rPr>
          <w:spacing w:val="-1"/>
        </w:rPr>
        <w:t xml:space="preserve"> </w:t>
      </w:r>
      <w:r>
        <w:t>ca</w:t>
      </w:r>
      <w:r>
        <w:rPr>
          <w:spacing w:val="-1"/>
        </w:rPr>
        <w:t>b</w:t>
      </w:r>
      <w:r>
        <w:t>i</w:t>
      </w:r>
      <w:r>
        <w:rPr>
          <w:spacing w:val="-2"/>
        </w:rPr>
        <w:t>n</w:t>
      </w:r>
      <w:r>
        <w:t xml:space="preserve">et in </w:t>
      </w:r>
      <w:r>
        <w:rPr>
          <w:spacing w:val="-3"/>
        </w:rPr>
        <w:t>r</w:t>
      </w:r>
      <w:r>
        <w:rPr>
          <w:spacing w:val="1"/>
        </w:rPr>
        <w:t>o</w:t>
      </w:r>
      <w:r>
        <w:rPr>
          <w:spacing w:val="-2"/>
        </w:rPr>
        <w:t>o</w:t>
      </w:r>
      <w:r>
        <w:t>m</w:t>
      </w:r>
      <w:r>
        <w:rPr>
          <w:spacing w:val="2"/>
        </w:rPr>
        <w:t xml:space="preserve"> </w:t>
      </w:r>
      <w:r>
        <w:t>B</w:t>
      </w:r>
      <w:r>
        <w:rPr>
          <w:spacing w:val="-2"/>
        </w:rPr>
        <w:t>1</w:t>
      </w:r>
      <w:r>
        <w:t>33.</w:t>
      </w:r>
      <w:r>
        <w:rPr>
          <w:spacing w:val="-2"/>
        </w:rPr>
        <w:t xml:space="preserve"> </w:t>
      </w:r>
      <w:r>
        <w:t>E</w:t>
      </w:r>
      <w:r>
        <w:rPr>
          <w:spacing w:val="-2"/>
        </w:rPr>
        <w:t>x</w:t>
      </w:r>
      <w:r>
        <w:t>am</w:t>
      </w:r>
      <w:r>
        <w:rPr>
          <w:spacing w:val="-1"/>
        </w:rPr>
        <w:t>p</w:t>
      </w:r>
      <w:r>
        <w:t xml:space="preserve">les </w:t>
      </w:r>
      <w:r>
        <w:rPr>
          <w:spacing w:val="-3"/>
        </w:rPr>
        <w:t>f</w:t>
      </w:r>
      <w:r>
        <w:rPr>
          <w:spacing w:val="1"/>
        </w:rPr>
        <w:t>o</w:t>
      </w:r>
      <w:r>
        <w:t xml:space="preserve">r </w:t>
      </w:r>
      <w:r>
        <w:rPr>
          <w:spacing w:val="-3"/>
        </w:rPr>
        <w:t>d</w:t>
      </w:r>
      <w:r>
        <w:rPr>
          <w:spacing w:val="1"/>
        </w:rPr>
        <w:t>o</w:t>
      </w:r>
      <w:r>
        <w:t>c</w:t>
      </w:r>
      <w:r>
        <w:rPr>
          <w:spacing w:val="-3"/>
        </w:rPr>
        <w:t>u</w:t>
      </w:r>
      <w:r>
        <w:t>ments that</w:t>
      </w:r>
      <w:r>
        <w:rPr>
          <w:spacing w:val="-2"/>
        </w:rPr>
        <w:t xml:space="preserve"> </w:t>
      </w:r>
      <w:r>
        <w:t>may</w:t>
      </w:r>
      <w:r>
        <w:rPr>
          <w:spacing w:val="1"/>
        </w:rPr>
        <w:t xml:space="preserve"> </w:t>
      </w:r>
      <w:r>
        <w:rPr>
          <w:spacing w:val="-4"/>
        </w:rPr>
        <w:t>b</w:t>
      </w:r>
      <w:r>
        <w:t>e fi</w:t>
      </w:r>
      <w:r>
        <w:rPr>
          <w:spacing w:val="-1"/>
        </w:rPr>
        <w:t>l</w:t>
      </w:r>
      <w:r>
        <w:t>ed i</w:t>
      </w:r>
      <w:r>
        <w:rPr>
          <w:spacing w:val="-1"/>
        </w:rPr>
        <w:t>n</w:t>
      </w:r>
      <w:r>
        <w:t>cl</w:t>
      </w:r>
      <w:r>
        <w:rPr>
          <w:spacing w:val="-1"/>
        </w:rPr>
        <w:t>ud</w:t>
      </w:r>
      <w:r>
        <w:rPr>
          <w:spacing w:val="-2"/>
        </w:rPr>
        <w:t>e</w:t>
      </w:r>
      <w:r>
        <w:t xml:space="preserve">, </w:t>
      </w:r>
      <w:r>
        <w:rPr>
          <w:spacing w:val="-3"/>
        </w:rPr>
        <w:t>b</w:t>
      </w:r>
      <w:r>
        <w:rPr>
          <w:spacing w:val="-1"/>
        </w:rPr>
        <w:t>u</w:t>
      </w:r>
      <w:r>
        <w:t>t are</w:t>
      </w:r>
      <w:r>
        <w:rPr>
          <w:spacing w:val="2"/>
        </w:rPr>
        <w:t xml:space="preserve"> </w:t>
      </w:r>
      <w:r>
        <w:rPr>
          <w:spacing w:val="-4"/>
        </w:rPr>
        <w:t>n</w:t>
      </w:r>
      <w:r>
        <w:rPr>
          <w:spacing w:val="1"/>
        </w:rPr>
        <w:t>o</w:t>
      </w:r>
      <w:r>
        <w:t>t l</w:t>
      </w:r>
      <w:r>
        <w:rPr>
          <w:spacing w:val="-3"/>
        </w:rPr>
        <w:t>i</w:t>
      </w:r>
      <w:r>
        <w:t>mi</w:t>
      </w:r>
      <w:r>
        <w:rPr>
          <w:spacing w:val="-3"/>
        </w:rPr>
        <w:t>t</w:t>
      </w:r>
      <w:r>
        <w:t xml:space="preserve">ed </w:t>
      </w:r>
      <w:r>
        <w:rPr>
          <w:spacing w:val="-2"/>
        </w:rPr>
        <w:t>t</w:t>
      </w:r>
      <w:r>
        <w:rPr>
          <w:spacing w:val="1"/>
        </w:rPr>
        <w:t>o</w:t>
      </w:r>
      <w:r>
        <w:t>, t</w:t>
      </w:r>
      <w:r>
        <w:rPr>
          <w:spacing w:val="-4"/>
        </w:rPr>
        <w:t>h</w:t>
      </w:r>
      <w:r>
        <w:t xml:space="preserve">e </w:t>
      </w:r>
      <w:r>
        <w:rPr>
          <w:spacing w:val="-3"/>
        </w:rPr>
        <w:t>f</w:t>
      </w:r>
      <w:r>
        <w:rPr>
          <w:spacing w:val="-2"/>
        </w:rPr>
        <w:t>o</w:t>
      </w:r>
      <w:r>
        <w:t>l</w:t>
      </w:r>
      <w:r>
        <w:rPr>
          <w:spacing w:val="-1"/>
        </w:rPr>
        <w:t>l</w:t>
      </w:r>
      <w:r>
        <w:rPr>
          <w:spacing w:val="1"/>
        </w:rPr>
        <w:t>o</w:t>
      </w:r>
      <w:r>
        <w:t>win</w:t>
      </w:r>
      <w:r>
        <w:rPr>
          <w:spacing w:val="-2"/>
        </w:rPr>
        <w:t>g</w:t>
      </w:r>
      <w:r>
        <w:t>:</w:t>
      </w:r>
    </w:p>
    <w:p w:rsidR="005A4D45" w:rsidRDefault="00D3347C" w:rsidP="00935539">
      <w:pPr>
        <w:pStyle w:val="BodyText"/>
        <w:numPr>
          <w:ilvl w:val="1"/>
          <w:numId w:val="33"/>
        </w:numPr>
        <w:tabs>
          <w:tab w:val="left" w:pos="820"/>
        </w:tabs>
        <w:ind w:left="820"/>
      </w:pPr>
      <w:r>
        <w:t>communication</w:t>
      </w:r>
      <w:r w:rsidR="007C4D6D">
        <w:rPr>
          <w:spacing w:val="-3"/>
        </w:rPr>
        <w:t xml:space="preserve"> </w:t>
      </w:r>
      <w:r w:rsidR="007C4D6D">
        <w:t>(</w:t>
      </w:r>
      <w:r w:rsidR="007C4D6D">
        <w:rPr>
          <w:spacing w:val="-2"/>
        </w:rPr>
        <w:t>e</w:t>
      </w:r>
      <w:r w:rsidR="007C4D6D">
        <w:t>mail</w:t>
      </w:r>
      <w:r w:rsidR="007C4D6D">
        <w:rPr>
          <w:spacing w:val="-1"/>
        </w:rPr>
        <w:t xml:space="preserve"> </w:t>
      </w:r>
      <w:r w:rsidR="007C4D6D">
        <w:rPr>
          <w:spacing w:val="-2"/>
        </w:rPr>
        <w:t>e</w:t>
      </w:r>
      <w:r w:rsidR="007C4D6D">
        <w:t>tc</w:t>
      </w:r>
      <w:r w:rsidR="00AD710E">
        <w:t>.</w:t>
      </w:r>
      <w:r w:rsidR="007C4D6D">
        <w:t>)</w:t>
      </w:r>
    </w:p>
    <w:p w:rsidR="005A4D45" w:rsidRDefault="007C4D6D" w:rsidP="00935539">
      <w:pPr>
        <w:pStyle w:val="BodyText"/>
        <w:numPr>
          <w:ilvl w:val="1"/>
          <w:numId w:val="33"/>
        </w:numPr>
        <w:tabs>
          <w:tab w:val="left" w:pos="820"/>
        </w:tabs>
        <w:ind w:left="820"/>
      </w:pPr>
      <w:r>
        <w:t>lette</w:t>
      </w:r>
      <w:r>
        <w:rPr>
          <w:spacing w:val="-3"/>
        </w:rPr>
        <w:t>r</w:t>
      </w:r>
      <w:r>
        <w:t xml:space="preserve">s </w:t>
      </w:r>
      <w:r>
        <w:rPr>
          <w:spacing w:val="1"/>
        </w:rPr>
        <w:t>o</w:t>
      </w:r>
      <w:r>
        <w:t>f</w:t>
      </w:r>
      <w:r>
        <w:rPr>
          <w:spacing w:val="-3"/>
        </w:rPr>
        <w:t xml:space="preserve"> </w:t>
      </w:r>
      <w:r>
        <w:rPr>
          <w:spacing w:val="-2"/>
        </w:rPr>
        <w:t>c</w:t>
      </w:r>
      <w:r>
        <w:rPr>
          <w:spacing w:val="1"/>
        </w:rPr>
        <w:t>o</w:t>
      </w:r>
      <w:r>
        <w:rPr>
          <w:spacing w:val="-1"/>
        </w:rPr>
        <w:t>n</w:t>
      </w:r>
      <w:r>
        <w:t>cern</w:t>
      </w:r>
    </w:p>
    <w:p w:rsidR="005A4D45" w:rsidRDefault="007C4D6D" w:rsidP="00935539">
      <w:pPr>
        <w:pStyle w:val="BodyText"/>
        <w:numPr>
          <w:ilvl w:val="1"/>
          <w:numId w:val="33"/>
        </w:numPr>
        <w:tabs>
          <w:tab w:val="left" w:pos="820"/>
        </w:tabs>
        <w:ind w:left="820"/>
      </w:pPr>
      <w:r>
        <w:t>re</w:t>
      </w:r>
      <w:r>
        <w:rPr>
          <w:spacing w:val="-1"/>
        </w:rPr>
        <w:t>m</w:t>
      </w:r>
      <w:r>
        <w:t>ed</w:t>
      </w:r>
      <w:r>
        <w:rPr>
          <w:spacing w:val="-1"/>
        </w:rPr>
        <w:t>i</w:t>
      </w:r>
      <w:r>
        <w:t>ation</w:t>
      </w:r>
      <w:r>
        <w:rPr>
          <w:spacing w:val="-1"/>
        </w:rPr>
        <w:t xml:space="preserve"> </w:t>
      </w:r>
      <w:r>
        <w:t>pl</w:t>
      </w:r>
      <w:r>
        <w:rPr>
          <w:spacing w:val="-1"/>
        </w:rPr>
        <w:t>an</w:t>
      </w:r>
      <w:r>
        <w:t>s</w:t>
      </w:r>
    </w:p>
    <w:p w:rsidR="005A4D45" w:rsidRDefault="007C4D6D" w:rsidP="00935539">
      <w:pPr>
        <w:pStyle w:val="BodyText"/>
        <w:numPr>
          <w:ilvl w:val="1"/>
          <w:numId w:val="33"/>
        </w:numPr>
        <w:tabs>
          <w:tab w:val="left" w:pos="820"/>
        </w:tabs>
        <w:spacing w:line="278" w:lineRule="exact"/>
        <w:ind w:left="820"/>
      </w:pPr>
      <w:r>
        <w:t>cli</w:t>
      </w:r>
      <w:r>
        <w:rPr>
          <w:spacing w:val="-2"/>
        </w:rPr>
        <w:t>n</w:t>
      </w:r>
      <w:r>
        <w:t>ical</w:t>
      </w:r>
      <w:r>
        <w:rPr>
          <w:spacing w:val="-1"/>
        </w:rPr>
        <w:t xml:space="preserve"> </w:t>
      </w:r>
      <w:r>
        <w:t>e</w:t>
      </w:r>
      <w:r>
        <w:rPr>
          <w:spacing w:val="-2"/>
        </w:rPr>
        <w:t>v</w:t>
      </w:r>
      <w:r>
        <w:t>al</w:t>
      </w:r>
      <w:r>
        <w:rPr>
          <w:spacing w:val="-2"/>
        </w:rPr>
        <w:t>u</w:t>
      </w:r>
      <w:r>
        <w:t>ation</w:t>
      </w:r>
      <w:r>
        <w:rPr>
          <w:spacing w:val="-3"/>
        </w:rPr>
        <w:t xml:space="preserve"> </w:t>
      </w:r>
      <w:r>
        <w:t>t</w:t>
      </w:r>
      <w:r>
        <w:rPr>
          <w:spacing w:val="-1"/>
        </w:rPr>
        <w:t>o</w:t>
      </w:r>
      <w:r>
        <w:rPr>
          <w:spacing w:val="1"/>
        </w:rPr>
        <w:t>o</w:t>
      </w:r>
      <w:r>
        <w:t>l</w:t>
      </w:r>
    </w:p>
    <w:p w:rsidR="005A4D45" w:rsidRDefault="007C4D6D" w:rsidP="00935539">
      <w:pPr>
        <w:pStyle w:val="BodyText"/>
        <w:numPr>
          <w:ilvl w:val="1"/>
          <w:numId w:val="33"/>
        </w:numPr>
        <w:tabs>
          <w:tab w:val="left" w:pos="820"/>
        </w:tabs>
        <w:ind w:left="820"/>
      </w:pPr>
      <w:r>
        <w:t>stu</w:t>
      </w:r>
      <w:r>
        <w:rPr>
          <w:spacing w:val="-2"/>
        </w:rPr>
        <w:t>d</w:t>
      </w:r>
      <w:r>
        <w:t>ent re</w:t>
      </w:r>
      <w:r>
        <w:rPr>
          <w:spacing w:val="-3"/>
        </w:rPr>
        <w:t>s</w:t>
      </w:r>
      <w:r>
        <w:t>trict</w:t>
      </w:r>
      <w:r>
        <w:rPr>
          <w:spacing w:val="-3"/>
        </w:rPr>
        <w:t>i</w:t>
      </w:r>
      <w:r>
        <w:rPr>
          <w:spacing w:val="1"/>
        </w:rPr>
        <w:t>o</w:t>
      </w:r>
      <w:r>
        <w:rPr>
          <w:spacing w:val="-1"/>
        </w:rPr>
        <w:t>n</w:t>
      </w:r>
      <w:r>
        <w:t>s</w:t>
      </w:r>
    </w:p>
    <w:p w:rsidR="005A4D45" w:rsidRDefault="007C4D6D" w:rsidP="00935539">
      <w:pPr>
        <w:pStyle w:val="BodyText"/>
        <w:numPr>
          <w:ilvl w:val="1"/>
          <w:numId w:val="33"/>
        </w:numPr>
        <w:tabs>
          <w:tab w:val="left" w:pos="820"/>
        </w:tabs>
        <w:ind w:left="820"/>
      </w:pPr>
      <w:r>
        <w:t>rec</w:t>
      </w:r>
      <w:r>
        <w:rPr>
          <w:spacing w:val="-1"/>
        </w:rPr>
        <w:t>o</w:t>
      </w:r>
      <w:r>
        <w:rPr>
          <w:spacing w:val="-2"/>
        </w:rPr>
        <w:t>m</w:t>
      </w:r>
      <w:r>
        <w:t>men</w:t>
      </w:r>
      <w:r>
        <w:rPr>
          <w:spacing w:val="-2"/>
        </w:rPr>
        <w:t>d</w:t>
      </w:r>
      <w:r>
        <w:t>at</w:t>
      </w:r>
      <w:r>
        <w:rPr>
          <w:spacing w:val="-3"/>
        </w:rPr>
        <w:t>i</w:t>
      </w:r>
      <w:r>
        <w:rPr>
          <w:spacing w:val="1"/>
        </w:rPr>
        <w:t>o</w:t>
      </w:r>
      <w:r>
        <w:rPr>
          <w:spacing w:val="-1"/>
        </w:rPr>
        <w:t>n</w:t>
      </w:r>
      <w:r>
        <w:t xml:space="preserve">s </w:t>
      </w:r>
      <w:r>
        <w:rPr>
          <w:spacing w:val="-3"/>
        </w:rPr>
        <w:t>f</w:t>
      </w:r>
      <w:r>
        <w:rPr>
          <w:spacing w:val="1"/>
        </w:rPr>
        <w:t>o</w:t>
      </w:r>
      <w:r>
        <w:t>r</w:t>
      </w:r>
      <w:r>
        <w:rPr>
          <w:spacing w:val="1"/>
        </w:rPr>
        <w:t xml:space="preserve"> </w:t>
      </w:r>
      <w:r>
        <w:rPr>
          <w:spacing w:val="-1"/>
        </w:rPr>
        <w:t>p</w:t>
      </w:r>
      <w:r>
        <w:rPr>
          <w:spacing w:val="-3"/>
        </w:rPr>
        <w:t>r</w:t>
      </w:r>
      <w:r>
        <w:rPr>
          <w:spacing w:val="1"/>
        </w:rPr>
        <w:t>o</w:t>
      </w:r>
      <w:r>
        <w:rPr>
          <w:spacing w:val="-4"/>
        </w:rPr>
        <w:t>g</w:t>
      </w:r>
      <w:r>
        <w:t>ressi</w:t>
      </w:r>
      <w:r>
        <w:rPr>
          <w:spacing w:val="1"/>
        </w:rPr>
        <w:t>o</w:t>
      </w:r>
      <w:r>
        <w:t>n</w:t>
      </w:r>
    </w:p>
    <w:p w:rsidR="00BC5532" w:rsidRDefault="00BC5532" w:rsidP="00BC5532">
      <w:pPr>
        <w:pStyle w:val="BodyText"/>
        <w:tabs>
          <w:tab w:val="left" w:pos="820"/>
        </w:tabs>
        <w:ind w:left="460"/>
      </w:pPr>
    </w:p>
    <w:p w:rsidR="005A4D45" w:rsidRDefault="005A4D45">
      <w:pPr>
        <w:spacing w:before="9" w:line="260" w:lineRule="exact"/>
        <w:rPr>
          <w:sz w:val="26"/>
          <w:szCs w:val="26"/>
        </w:rPr>
      </w:pPr>
    </w:p>
    <w:p w:rsidR="005A4D45" w:rsidRDefault="009A0CE2" w:rsidP="00BE6DB9">
      <w:pPr>
        <w:pStyle w:val="Heading2"/>
        <w:ind w:left="100"/>
      </w:pPr>
      <w:bookmarkStart w:id="33" w:name="_Toc485283233"/>
      <w:r>
        <w:rPr>
          <w:u w:color="000000"/>
        </w:rPr>
        <w:t>C</w:t>
      </w:r>
      <w:r>
        <w:rPr>
          <w:spacing w:val="-1"/>
          <w:u w:color="000000"/>
        </w:rPr>
        <w:t>OU</w:t>
      </w:r>
      <w:r>
        <w:rPr>
          <w:u w:color="000000"/>
        </w:rPr>
        <w:t>RSE</w:t>
      </w:r>
      <w:r>
        <w:rPr>
          <w:spacing w:val="-1"/>
          <w:u w:color="000000"/>
        </w:rPr>
        <w:t xml:space="preserve"> </w:t>
      </w:r>
      <w:r>
        <w:rPr>
          <w:u w:color="000000"/>
        </w:rPr>
        <w:t>M</w:t>
      </w:r>
      <w:r>
        <w:rPr>
          <w:spacing w:val="-2"/>
          <w:u w:color="000000"/>
        </w:rPr>
        <w:t>A</w:t>
      </w:r>
      <w:r>
        <w:rPr>
          <w:u w:color="000000"/>
        </w:rPr>
        <w:t>STER</w:t>
      </w:r>
      <w:r>
        <w:rPr>
          <w:spacing w:val="-3"/>
          <w:u w:color="000000"/>
        </w:rPr>
        <w:t xml:space="preserve"> </w:t>
      </w:r>
      <w:r>
        <w:rPr>
          <w:u w:color="000000"/>
        </w:rPr>
        <w:t>F</w:t>
      </w:r>
      <w:r>
        <w:rPr>
          <w:spacing w:val="-2"/>
          <w:u w:color="000000"/>
        </w:rPr>
        <w:t>I</w:t>
      </w:r>
      <w:r>
        <w:rPr>
          <w:u w:color="000000"/>
        </w:rPr>
        <w:t>L</w:t>
      </w:r>
      <w:r>
        <w:rPr>
          <w:spacing w:val="-1"/>
          <w:u w:color="000000"/>
        </w:rPr>
        <w:t>E</w:t>
      </w:r>
      <w:r>
        <w:rPr>
          <w:u w:color="000000"/>
        </w:rPr>
        <w:t>S</w:t>
      </w:r>
      <w:bookmarkEnd w:id="33"/>
    </w:p>
    <w:p w:rsidR="005A4D45" w:rsidRDefault="007C4D6D">
      <w:pPr>
        <w:pStyle w:val="BodyText"/>
        <w:spacing w:line="266" w:lineRule="exact"/>
      </w:pPr>
      <w:r>
        <w:t>Each te</w:t>
      </w:r>
      <w:r>
        <w:rPr>
          <w:spacing w:val="-3"/>
        </w:rPr>
        <w:t>a</w:t>
      </w:r>
      <w:r>
        <w:t>ch</w:t>
      </w:r>
      <w:r>
        <w:rPr>
          <w:spacing w:val="-1"/>
        </w:rPr>
        <w:t>in</w:t>
      </w:r>
      <w:r>
        <w:t>g te</w:t>
      </w:r>
      <w:r>
        <w:rPr>
          <w:spacing w:val="-3"/>
        </w:rPr>
        <w:t>a</w:t>
      </w:r>
      <w:r>
        <w:t xml:space="preserve">m, </w:t>
      </w:r>
      <w:r>
        <w:rPr>
          <w:spacing w:val="-2"/>
        </w:rPr>
        <w:t>a</w:t>
      </w:r>
      <w:r>
        <w:t>t t</w:t>
      </w:r>
      <w:r>
        <w:rPr>
          <w:spacing w:val="-3"/>
        </w:rPr>
        <w:t>h</w:t>
      </w:r>
      <w:r>
        <w:t>e</w:t>
      </w:r>
      <w:r>
        <w:rPr>
          <w:spacing w:val="-2"/>
        </w:rPr>
        <w:t xml:space="preserve"> </w:t>
      </w:r>
      <w:r>
        <w:rPr>
          <w:spacing w:val="-1"/>
        </w:rPr>
        <w:t>b</w:t>
      </w:r>
      <w:r>
        <w:t>eg</w:t>
      </w:r>
      <w:r>
        <w:rPr>
          <w:spacing w:val="-1"/>
        </w:rPr>
        <w:t>inn</w:t>
      </w:r>
      <w:r>
        <w:t>i</w:t>
      </w:r>
      <w:r>
        <w:rPr>
          <w:spacing w:val="-2"/>
        </w:rPr>
        <w:t>n</w:t>
      </w:r>
      <w:r>
        <w:t>g</w:t>
      </w:r>
      <w:r>
        <w:rPr>
          <w:spacing w:val="-1"/>
        </w:rPr>
        <w:t xml:space="preserve"> </w:t>
      </w:r>
      <w:r>
        <w:rPr>
          <w:spacing w:val="1"/>
        </w:rPr>
        <w:t>o</w:t>
      </w:r>
      <w:r>
        <w:t>f t</w:t>
      </w:r>
      <w:r>
        <w:rPr>
          <w:spacing w:val="-1"/>
        </w:rPr>
        <w:t>h</w:t>
      </w:r>
      <w:r>
        <w:t>e</w:t>
      </w:r>
      <w:r>
        <w:rPr>
          <w:spacing w:val="-2"/>
        </w:rPr>
        <w:t xml:space="preserve"> </w:t>
      </w:r>
      <w:r>
        <w:t>s</w:t>
      </w:r>
      <w:r>
        <w:rPr>
          <w:spacing w:val="-2"/>
        </w:rPr>
        <w:t>e</w:t>
      </w:r>
      <w:r>
        <w:t>mes</w:t>
      </w:r>
      <w:r>
        <w:rPr>
          <w:spacing w:val="-2"/>
        </w:rPr>
        <w:t>t</w:t>
      </w:r>
      <w:r>
        <w:t>er,</w:t>
      </w:r>
      <w:r>
        <w:rPr>
          <w:spacing w:val="-2"/>
        </w:rPr>
        <w:t xml:space="preserve"> </w:t>
      </w:r>
      <w:r>
        <w:t>will assi</w:t>
      </w:r>
      <w:r>
        <w:rPr>
          <w:spacing w:val="-2"/>
        </w:rPr>
        <w:t>g</w:t>
      </w:r>
      <w:r>
        <w:t>n</w:t>
      </w:r>
      <w:r>
        <w:rPr>
          <w:spacing w:val="-1"/>
        </w:rPr>
        <w:t xml:space="preserve"> </w:t>
      </w:r>
      <w:r>
        <w:t>a f</w:t>
      </w:r>
      <w:r>
        <w:rPr>
          <w:spacing w:val="-3"/>
        </w:rPr>
        <w:t>a</w:t>
      </w:r>
      <w:r>
        <w:t>cu</w:t>
      </w:r>
      <w:r>
        <w:rPr>
          <w:spacing w:val="-1"/>
        </w:rPr>
        <w:t>l</w:t>
      </w:r>
      <w:r>
        <w:t>ty</w:t>
      </w:r>
      <w:r>
        <w:rPr>
          <w:spacing w:val="-1"/>
        </w:rPr>
        <w:t xml:space="preserve"> m</w:t>
      </w:r>
      <w:r>
        <w:t>e</w:t>
      </w:r>
      <w:r>
        <w:rPr>
          <w:spacing w:val="1"/>
        </w:rPr>
        <w:t>m</w:t>
      </w:r>
      <w:r>
        <w:rPr>
          <w:spacing w:val="-4"/>
        </w:rPr>
        <w:t>b</w:t>
      </w:r>
      <w:r>
        <w:rPr>
          <w:spacing w:val="-2"/>
        </w:rPr>
        <w:t>e</w:t>
      </w:r>
      <w:r>
        <w:t>r to</w:t>
      </w:r>
      <w:r>
        <w:rPr>
          <w:spacing w:val="-1"/>
        </w:rPr>
        <w:t xml:space="preserve"> </w:t>
      </w:r>
      <w:r>
        <w:t>k</w:t>
      </w:r>
      <w:r>
        <w:rPr>
          <w:spacing w:val="-2"/>
        </w:rPr>
        <w:t>e</w:t>
      </w:r>
      <w:r>
        <w:t>ep the</w:t>
      </w:r>
      <w:r>
        <w:rPr>
          <w:spacing w:val="-2"/>
        </w:rPr>
        <w:t xml:space="preserve"> </w:t>
      </w:r>
      <w:r>
        <w:rPr>
          <w:spacing w:val="1"/>
        </w:rPr>
        <w:t>M</w:t>
      </w:r>
      <w:r>
        <w:t>a</w:t>
      </w:r>
      <w:r>
        <w:rPr>
          <w:spacing w:val="-3"/>
        </w:rPr>
        <w:t>s</w:t>
      </w:r>
      <w:r>
        <w:t>ter</w:t>
      </w:r>
    </w:p>
    <w:p w:rsidR="005A4D45" w:rsidRDefault="007C4D6D">
      <w:pPr>
        <w:pStyle w:val="BodyText"/>
      </w:pPr>
      <w:r>
        <w:t>F</w:t>
      </w:r>
      <w:r>
        <w:rPr>
          <w:spacing w:val="-1"/>
        </w:rPr>
        <w:t>i</w:t>
      </w:r>
      <w:r>
        <w:t>le f</w:t>
      </w:r>
      <w:r>
        <w:rPr>
          <w:spacing w:val="1"/>
        </w:rPr>
        <w:t>o</w:t>
      </w:r>
      <w:r>
        <w:t>r</w:t>
      </w:r>
      <w:r>
        <w:rPr>
          <w:spacing w:val="-2"/>
        </w:rPr>
        <w:t xml:space="preserve"> </w:t>
      </w:r>
      <w:r>
        <w:t>the</w:t>
      </w:r>
      <w:r>
        <w:rPr>
          <w:spacing w:val="-2"/>
        </w:rPr>
        <w:t xml:space="preserve"> </w:t>
      </w:r>
      <w:r>
        <w:t>te</w:t>
      </w:r>
      <w:r>
        <w:rPr>
          <w:spacing w:val="-3"/>
        </w:rPr>
        <w:t>a</w:t>
      </w:r>
      <w:r>
        <w:t>m.</w:t>
      </w:r>
      <w:r>
        <w:rPr>
          <w:spacing w:val="1"/>
        </w:rPr>
        <w:t xml:space="preserve"> </w:t>
      </w:r>
      <w:r>
        <w:t>The</w:t>
      </w:r>
      <w:r>
        <w:rPr>
          <w:spacing w:val="-3"/>
        </w:rPr>
        <w:t xml:space="preserve"> </w:t>
      </w:r>
      <w:r>
        <w:rPr>
          <w:spacing w:val="-2"/>
        </w:rPr>
        <w:t>c</w:t>
      </w:r>
      <w:r>
        <w:rPr>
          <w:spacing w:val="1"/>
        </w:rPr>
        <w:t>o</w:t>
      </w:r>
      <w:r>
        <w:rPr>
          <w:spacing w:val="-1"/>
        </w:rPr>
        <w:t>u</w:t>
      </w:r>
      <w:r>
        <w:rPr>
          <w:spacing w:val="-3"/>
        </w:rPr>
        <w:t>r</w:t>
      </w:r>
      <w:r>
        <w:t>se</w:t>
      </w:r>
      <w:r>
        <w:rPr>
          <w:spacing w:val="1"/>
        </w:rPr>
        <w:t xml:space="preserve"> </w:t>
      </w:r>
      <w:r>
        <w:t>fi</w:t>
      </w:r>
      <w:r>
        <w:rPr>
          <w:spacing w:val="-1"/>
        </w:rPr>
        <w:t>l</w:t>
      </w:r>
      <w:r>
        <w:t xml:space="preserve">e </w:t>
      </w:r>
      <w:r>
        <w:rPr>
          <w:spacing w:val="-3"/>
        </w:rPr>
        <w:t>i</w:t>
      </w:r>
      <w:r>
        <w:t xml:space="preserve">s an </w:t>
      </w:r>
      <w:r>
        <w:rPr>
          <w:spacing w:val="-3"/>
        </w:rPr>
        <w:t>i</w:t>
      </w:r>
      <w:r>
        <w:t>m</w:t>
      </w:r>
      <w:r>
        <w:rPr>
          <w:spacing w:val="-1"/>
        </w:rPr>
        <w:t>p</w:t>
      </w:r>
      <w:r>
        <w:rPr>
          <w:spacing w:val="1"/>
        </w:rPr>
        <w:t>o</w:t>
      </w:r>
      <w:r>
        <w:rPr>
          <w:spacing w:val="-3"/>
        </w:rPr>
        <w:t>r</w:t>
      </w:r>
      <w:r>
        <w:t>tant a</w:t>
      </w:r>
      <w:r>
        <w:rPr>
          <w:spacing w:val="-2"/>
        </w:rPr>
        <w:t>c</w:t>
      </w:r>
      <w:r>
        <w:t>c</w:t>
      </w:r>
      <w:r>
        <w:rPr>
          <w:spacing w:val="-3"/>
        </w:rPr>
        <w:t>r</w:t>
      </w:r>
      <w:r>
        <w:t>ed</w:t>
      </w:r>
      <w:r>
        <w:rPr>
          <w:spacing w:val="-1"/>
        </w:rPr>
        <w:t>i</w:t>
      </w:r>
      <w:r>
        <w:t>tation</w:t>
      </w:r>
      <w:r>
        <w:rPr>
          <w:spacing w:val="-3"/>
        </w:rPr>
        <w:t xml:space="preserve"> </w:t>
      </w:r>
      <w:r>
        <w:t>doc</w:t>
      </w:r>
      <w:r>
        <w:rPr>
          <w:spacing w:val="-3"/>
        </w:rPr>
        <w:t>u</w:t>
      </w:r>
      <w:r>
        <w:t>ment.</w:t>
      </w:r>
    </w:p>
    <w:p w:rsidR="005A4D45" w:rsidRDefault="007C4D6D">
      <w:pPr>
        <w:pStyle w:val="BodyText"/>
        <w:ind w:right="182"/>
      </w:pPr>
      <w:r>
        <w:t>Each te</w:t>
      </w:r>
      <w:r>
        <w:rPr>
          <w:spacing w:val="-3"/>
        </w:rPr>
        <w:t>a</w:t>
      </w:r>
      <w:r>
        <w:t>m</w:t>
      </w:r>
      <w:r>
        <w:rPr>
          <w:spacing w:val="-1"/>
        </w:rPr>
        <w:t xml:space="preserve"> </w:t>
      </w:r>
      <w:r>
        <w:rPr>
          <w:spacing w:val="-2"/>
        </w:rPr>
        <w:t>m</w:t>
      </w:r>
      <w:r>
        <w:t>e</w:t>
      </w:r>
      <w:r>
        <w:rPr>
          <w:spacing w:val="1"/>
        </w:rPr>
        <w:t>m</w:t>
      </w:r>
      <w:r>
        <w:rPr>
          <w:spacing w:val="-4"/>
        </w:rPr>
        <w:t>b</w:t>
      </w:r>
      <w:r>
        <w:t xml:space="preserve">er is </w:t>
      </w:r>
      <w:r>
        <w:rPr>
          <w:spacing w:val="-3"/>
        </w:rPr>
        <w:t>r</w:t>
      </w:r>
      <w:r>
        <w:t>es</w:t>
      </w:r>
      <w:r>
        <w:rPr>
          <w:spacing w:val="-3"/>
        </w:rPr>
        <w:t>p</w:t>
      </w:r>
      <w:r>
        <w:rPr>
          <w:spacing w:val="1"/>
        </w:rPr>
        <w:t>o</w:t>
      </w:r>
      <w:r>
        <w:rPr>
          <w:spacing w:val="-1"/>
        </w:rPr>
        <w:t>n</w:t>
      </w:r>
      <w:r>
        <w:t>si</w:t>
      </w:r>
      <w:r>
        <w:rPr>
          <w:spacing w:val="-2"/>
        </w:rPr>
        <w:t>b</w:t>
      </w:r>
      <w:r>
        <w:t xml:space="preserve">le </w:t>
      </w:r>
      <w:r>
        <w:rPr>
          <w:spacing w:val="-2"/>
        </w:rPr>
        <w:t>t</w:t>
      </w:r>
      <w:r>
        <w:t>o</w:t>
      </w:r>
      <w:r>
        <w:rPr>
          <w:spacing w:val="1"/>
        </w:rPr>
        <w:t xml:space="preserve"> </w:t>
      </w:r>
      <w:r>
        <w:t>g</w:t>
      </w:r>
      <w:r>
        <w:rPr>
          <w:spacing w:val="-3"/>
        </w:rPr>
        <w:t>i</w:t>
      </w:r>
      <w:r>
        <w:t>ve</w:t>
      </w:r>
      <w:r>
        <w:rPr>
          <w:spacing w:val="-2"/>
        </w:rPr>
        <w:t xml:space="preserve"> </w:t>
      </w:r>
      <w:r>
        <w:t>the d</w:t>
      </w:r>
      <w:r>
        <w:rPr>
          <w:spacing w:val="-2"/>
        </w:rPr>
        <w:t>e</w:t>
      </w:r>
      <w:r>
        <w:t>si</w:t>
      </w:r>
      <w:r>
        <w:rPr>
          <w:spacing w:val="-1"/>
        </w:rPr>
        <w:t>gn</w:t>
      </w:r>
      <w:r>
        <w:t>a</w:t>
      </w:r>
      <w:r>
        <w:rPr>
          <w:spacing w:val="-3"/>
        </w:rPr>
        <w:t>t</w:t>
      </w:r>
      <w:r>
        <w:t xml:space="preserve">ed </w:t>
      </w:r>
      <w:r>
        <w:rPr>
          <w:spacing w:val="-2"/>
        </w:rPr>
        <w:t>m</w:t>
      </w:r>
      <w:r>
        <w:t>e</w:t>
      </w:r>
      <w:r>
        <w:rPr>
          <w:spacing w:val="1"/>
        </w:rPr>
        <w:t>m</w:t>
      </w:r>
      <w:r>
        <w:rPr>
          <w:spacing w:val="-4"/>
        </w:rPr>
        <w:t>b</w:t>
      </w:r>
      <w:r>
        <w:t xml:space="preserve">er </w:t>
      </w:r>
      <w:r>
        <w:rPr>
          <w:spacing w:val="-1"/>
        </w:rPr>
        <w:t>d</w:t>
      </w:r>
      <w:r>
        <w:rPr>
          <w:spacing w:val="-2"/>
        </w:rPr>
        <w:t>o</w:t>
      </w:r>
      <w:r>
        <w:t>cu</w:t>
      </w:r>
      <w:r>
        <w:rPr>
          <w:spacing w:val="-2"/>
        </w:rPr>
        <w:t>m</w:t>
      </w:r>
      <w:r>
        <w:t>entat</w:t>
      </w:r>
      <w:r>
        <w:rPr>
          <w:spacing w:val="-3"/>
        </w:rPr>
        <w:t>i</w:t>
      </w:r>
      <w:r>
        <w:rPr>
          <w:spacing w:val="-2"/>
        </w:rPr>
        <w:t>o</w:t>
      </w:r>
      <w:r>
        <w:t>n</w:t>
      </w:r>
      <w:r>
        <w:rPr>
          <w:spacing w:val="-1"/>
        </w:rPr>
        <w:t xml:space="preserve"> </w:t>
      </w:r>
      <w:r>
        <w:t>f</w:t>
      </w:r>
      <w:r>
        <w:rPr>
          <w:spacing w:val="1"/>
        </w:rPr>
        <w:t>o</w:t>
      </w:r>
      <w:r>
        <w:t>r t</w:t>
      </w:r>
      <w:r>
        <w:rPr>
          <w:spacing w:val="-4"/>
        </w:rPr>
        <w:t>h</w:t>
      </w:r>
      <w:r>
        <w:t>e fi</w:t>
      </w:r>
      <w:r>
        <w:rPr>
          <w:spacing w:val="-1"/>
        </w:rPr>
        <w:t>l</w:t>
      </w:r>
      <w:r>
        <w:t xml:space="preserve">e. </w:t>
      </w:r>
      <w:r>
        <w:rPr>
          <w:spacing w:val="2"/>
        </w:rPr>
        <w:t>C</w:t>
      </w:r>
      <w:r>
        <w:rPr>
          <w:spacing w:val="1"/>
        </w:rPr>
        <w:t>o</w:t>
      </w:r>
      <w:r>
        <w:rPr>
          <w:spacing w:val="-1"/>
        </w:rPr>
        <w:t>n</w:t>
      </w:r>
      <w:r>
        <w:rPr>
          <w:spacing w:val="-2"/>
        </w:rPr>
        <w:t>t</w:t>
      </w:r>
      <w:r>
        <w:t xml:space="preserve">ents </w:t>
      </w:r>
      <w:r>
        <w:rPr>
          <w:spacing w:val="1"/>
        </w:rPr>
        <w:t>o</w:t>
      </w:r>
      <w:r>
        <w:t>f t</w:t>
      </w:r>
      <w:r>
        <w:rPr>
          <w:spacing w:val="-1"/>
        </w:rPr>
        <w:t>h</w:t>
      </w:r>
      <w:r>
        <w:t>e</w:t>
      </w:r>
      <w:r>
        <w:rPr>
          <w:spacing w:val="-2"/>
        </w:rPr>
        <w:t xml:space="preserve"> </w:t>
      </w:r>
      <w:r>
        <w:rPr>
          <w:spacing w:val="1"/>
        </w:rPr>
        <w:t>M</w:t>
      </w:r>
      <w:r>
        <w:rPr>
          <w:spacing w:val="-3"/>
        </w:rPr>
        <w:t>a</w:t>
      </w:r>
      <w:r>
        <w:t>ster</w:t>
      </w:r>
      <w:r>
        <w:rPr>
          <w:spacing w:val="-3"/>
        </w:rPr>
        <w:t xml:space="preserve"> </w:t>
      </w:r>
      <w:r>
        <w:t>Fi</w:t>
      </w:r>
      <w:r>
        <w:rPr>
          <w:spacing w:val="-1"/>
        </w:rPr>
        <w:t>l</w:t>
      </w:r>
      <w:r>
        <w:t>e a</w:t>
      </w:r>
      <w:r>
        <w:rPr>
          <w:spacing w:val="-3"/>
        </w:rPr>
        <w:t>r</w:t>
      </w:r>
      <w:r>
        <w:t>e l</w:t>
      </w:r>
      <w:r>
        <w:rPr>
          <w:spacing w:val="-1"/>
        </w:rPr>
        <w:t>i</w:t>
      </w:r>
      <w:r>
        <w:t>s</w:t>
      </w:r>
      <w:r>
        <w:rPr>
          <w:spacing w:val="-2"/>
        </w:rPr>
        <w:t>te</w:t>
      </w:r>
      <w:r>
        <w:t>d</w:t>
      </w:r>
      <w:r>
        <w:rPr>
          <w:spacing w:val="-1"/>
        </w:rPr>
        <w:t xml:space="preserve"> </w:t>
      </w:r>
      <w:r>
        <w:t>below.</w:t>
      </w:r>
      <w:r>
        <w:rPr>
          <w:spacing w:val="47"/>
        </w:rPr>
        <w:t xml:space="preserve"> </w:t>
      </w:r>
      <w:r>
        <w:t>At</w:t>
      </w:r>
      <w:r>
        <w:rPr>
          <w:spacing w:val="-2"/>
        </w:rPr>
        <w:t xml:space="preserve"> </w:t>
      </w:r>
      <w:r>
        <w:t>the</w:t>
      </w:r>
      <w:r>
        <w:rPr>
          <w:spacing w:val="-2"/>
        </w:rPr>
        <w:t xml:space="preserve"> </w:t>
      </w:r>
      <w:r>
        <w:t>end</w:t>
      </w:r>
      <w:r>
        <w:rPr>
          <w:spacing w:val="-1"/>
        </w:rPr>
        <w:t xml:space="preserve"> </w:t>
      </w:r>
      <w:r>
        <w:rPr>
          <w:spacing w:val="1"/>
        </w:rPr>
        <w:t>o</w:t>
      </w:r>
      <w:r>
        <w:t>f</w:t>
      </w:r>
      <w:r>
        <w:rPr>
          <w:spacing w:val="-2"/>
        </w:rPr>
        <w:t xml:space="preserve"> </w:t>
      </w:r>
      <w:r>
        <w:t>the</w:t>
      </w:r>
      <w:r>
        <w:rPr>
          <w:spacing w:val="-2"/>
        </w:rPr>
        <w:t xml:space="preserve"> </w:t>
      </w:r>
      <w:r>
        <w:t>se</w:t>
      </w:r>
      <w:r>
        <w:rPr>
          <w:spacing w:val="-1"/>
        </w:rPr>
        <w:t>m</w:t>
      </w:r>
      <w:r>
        <w:t>es</w:t>
      </w:r>
      <w:r>
        <w:rPr>
          <w:spacing w:val="-2"/>
        </w:rPr>
        <w:t>t</w:t>
      </w:r>
      <w:r>
        <w:t>er, the</w:t>
      </w:r>
      <w:r>
        <w:rPr>
          <w:spacing w:val="-2"/>
        </w:rPr>
        <w:t xml:space="preserve"> </w:t>
      </w:r>
      <w:r>
        <w:t>facu</w:t>
      </w:r>
      <w:r>
        <w:rPr>
          <w:spacing w:val="-1"/>
        </w:rPr>
        <w:t>l</w:t>
      </w:r>
      <w:r>
        <w:rPr>
          <w:spacing w:val="-2"/>
        </w:rPr>
        <w:t>t</w:t>
      </w:r>
      <w:r>
        <w:t>y</w:t>
      </w:r>
      <w:r>
        <w:rPr>
          <w:spacing w:val="-2"/>
        </w:rPr>
        <w:t xml:space="preserve"> </w:t>
      </w:r>
      <w:r>
        <w:t>m</w:t>
      </w:r>
      <w:r>
        <w:rPr>
          <w:spacing w:val="-2"/>
        </w:rPr>
        <w:t>em</w:t>
      </w:r>
      <w:r>
        <w:rPr>
          <w:spacing w:val="-1"/>
        </w:rPr>
        <w:t>b</w:t>
      </w:r>
      <w:r>
        <w:t>er res</w:t>
      </w:r>
      <w:r>
        <w:rPr>
          <w:spacing w:val="-3"/>
        </w:rPr>
        <w:t>p</w:t>
      </w:r>
      <w:r>
        <w:rPr>
          <w:spacing w:val="1"/>
        </w:rPr>
        <w:t>o</w:t>
      </w:r>
      <w:r>
        <w:rPr>
          <w:spacing w:val="-1"/>
        </w:rPr>
        <w:t>n</w:t>
      </w:r>
      <w:r>
        <w:t>si</w:t>
      </w:r>
      <w:r>
        <w:rPr>
          <w:spacing w:val="-2"/>
        </w:rPr>
        <w:t>b</w:t>
      </w:r>
      <w:r>
        <w:t xml:space="preserve">le </w:t>
      </w:r>
      <w:r>
        <w:rPr>
          <w:spacing w:val="-3"/>
        </w:rPr>
        <w:t>f</w:t>
      </w:r>
      <w:r>
        <w:rPr>
          <w:spacing w:val="1"/>
        </w:rPr>
        <w:t>o</w:t>
      </w:r>
      <w:r>
        <w:t>r t</w:t>
      </w:r>
      <w:r>
        <w:rPr>
          <w:spacing w:val="-4"/>
        </w:rPr>
        <w:t>h</w:t>
      </w:r>
      <w:r>
        <w:t>e Mas</w:t>
      </w:r>
      <w:r>
        <w:rPr>
          <w:spacing w:val="-2"/>
        </w:rPr>
        <w:t>t</w:t>
      </w:r>
      <w:r>
        <w:t>er F</w:t>
      </w:r>
      <w:r>
        <w:rPr>
          <w:spacing w:val="-1"/>
        </w:rPr>
        <w:t>i</w:t>
      </w:r>
      <w:r>
        <w:t>le</w:t>
      </w:r>
      <w:r>
        <w:rPr>
          <w:spacing w:val="-2"/>
        </w:rPr>
        <w:t xml:space="preserve"> </w:t>
      </w:r>
      <w:r>
        <w:t xml:space="preserve">will </w:t>
      </w:r>
      <w:r>
        <w:rPr>
          <w:spacing w:val="-3"/>
        </w:rPr>
        <w:t>c</w:t>
      </w:r>
      <w:r>
        <w:rPr>
          <w:spacing w:val="-2"/>
        </w:rPr>
        <w:t>o</w:t>
      </w:r>
      <w:r>
        <w:t>m</w:t>
      </w:r>
      <w:r>
        <w:rPr>
          <w:spacing w:val="-1"/>
        </w:rPr>
        <w:t>p</w:t>
      </w:r>
      <w:r>
        <w:t>i</w:t>
      </w:r>
      <w:r>
        <w:rPr>
          <w:spacing w:val="-1"/>
        </w:rPr>
        <w:t>l</w:t>
      </w:r>
      <w:r>
        <w:t>e t</w:t>
      </w:r>
      <w:r>
        <w:rPr>
          <w:spacing w:val="-3"/>
        </w:rPr>
        <w:t>h</w:t>
      </w:r>
      <w:r>
        <w:t>e</w:t>
      </w:r>
      <w:r>
        <w:rPr>
          <w:spacing w:val="1"/>
        </w:rPr>
        <w:t xml:space="preserve"> </w:t>
      </w:r>
      <w:r>
        <w:rPr>
          <w:spacing w:val="-1"/>
        </w:rPr>
        <w:t>d</w:t>
      </w:r>
      <w:r>
        <w:t>ata</w:t>
      </w:r>
      <w:r>
        <w:rPr>
          <w:spacing w:val="1"/>
        </w:rPr>
        <w:t xml:space="preserve"> </w:t>
      </w:r>
      <w:r>
        <w:t>a</w:t>
      </w:r>
      <w:r>
        <w:rPr>
          <w:spacing w:val="-1"/>
        </w:rPr>
        <w:t>n</w:t>
      </w:r>
      <w:r>
        <w:t>d</w:t>
      </w:r>
      <w:r>
        <w:rPr>
          <w:spacing w:val="-1"/>
        </w:rPr>
        <w:t xml:space="preserve"> </w:t>
      </w:r>
      <w:r>
        <w:t>su</w:t>
      </w:r>
      <w:r>
        <w:rPr>
          <w:spacing w:val="-4"/>
        </w:rPr>
        <w:t>b</w:t>
      </w:r>
      <w:r>
        <w:t>mit</w:t>
      </w:r>
      <w:r>
        <w:rPr>
          <w:spacing w:val="-2"/>
        </w:rPr>
        <w:t xml:space="preserve"> </w:t>
      </w:r>
      <w:r>
        <w:t>to</w:t>
      </w:r>
      <w:r>
        <w:rPr>
          <w:spacing w:val="-1"/>
        </w:rPr>
        <w:t xml:space="preserve"> </w:t>
      </w:r>
      <w:r>
        <w:t>t</w:t>
      </w:r>
      <w:r>
        <w:rPr>
          <w:spacing w:val="-1"/>
        </w:rPr>
        <w:t>h</w:t>
      </w:r>
      <w:r>
        <w:t>e</w:t>
      </w:r>
      <w:r>
        <w:rPr>
          <w:spacing w:val="1"/>
        </w:rPr>
        <w:t xml:space="preserve"> </w:t>
      </w:r>
      <w:r>
        <w:rPr>
          <w:spacing w:val="-3"/>
        </w:rPr>
        <w:t>A</w:t>
      </w:r>
      <w:r>
        <w:rPr>
          <w:spacing w:val="-1"/>
        </w:rPr>
        <w:t>d</w:t>
      </w:r>
      <w:r>
        <w:t>mi</w:t>
      </w:r>
      <w:r>
        <w:rPr>
          <w:spacing w:val="-2"/>
        </w:rPr>
        <w:t>n</w:t>
      </w:r>
      <w:r>
        <w:t>istrat</w:t>
      </w:r>
      <w:r>
        <w:rPr>
          <w:spacing w:val="-3"/>
        </w:rPr>
        <w:t>i</w:t>
      </w:r>
      <w:r>
        <w:t>ve</w:t>
      </w:r>
      <w:r>
        <w:rPr>
          <w:spacing w:val="2"/>
        </w:rPr>
        <w:t xml:space="preserve"> </w:t>
      </w:r>
      <w:r>
        <w:rPr>
          <w:spacing w:val="-3"/>
        </w:rPr>
        <w:t>A</w:t>
      </w:r>
      <w:r>
        <w:t>ssistant</w:t>
      </w:r>
      <w:r>
        <w:rPr>
          <w:spacing w:val="-3"/>
        </w:rPr>
        <w:t xml:space="preserve"> </w:t>
      </w:r>
      <w:r>
        <w:rPr>
          <w:spacing w:val="-2"/>
        </w:rPr>
        <w:t>t</w:t>
      </w:r>
      <w:r>
        <w:t>o</w:t>
      </w:r>
      <w:r>
        <w:rPr>
          <w:spacing w:val="1"/>
        </w:rPr>
        <w:t xml:space="preserve"> </w:t>
      </w:r>
      <w:r>
        <w:rPr>
          <w:spacing w:val="-2"/>
        </w:rPr>
        <w:t>t</w:t>
      </w:r>
      <w:r>
        <w:rPr>
          <w:spacing w:val="-1"/>
        </w:rPr>
        <w:t>h</w:t>
      </w:r>
      <w:r>
        <w:t>e D</w:t>
      </w:r>
      <w:r>
        <w:rPr>
          <w:spacing w:val="-2"/>
        </w:rPr>
        <w:t>e</w:t>
      </w:r>
      <w:r>
        <w:t>a</w:t>
      </w:r>
      <w:r>
        <w:rPr>
          <w:spacing w:val="-1"/>
        </w:rPr>
        <w:t>n</w:t>
      </w:r>
      <w:r w:rsidR="00AD710E">
        <w:rPr>
          <w:spacing w:val="-1"/>
        </w:rPr>
        <w:t>/Director of Nursing</w:t>
      </w:r>
      <w:r>
        <w:t>.  T</w:t>
      </w:r>
      <w:r>
        <w:rPr>
          <w:spacing w:val="-1"/>
        </w:rPr>
        <w:t>h</w:t>
      </w:r>
      <w:r>
        <w:t>e</w:t>
      </w:r>
      <w:r>
        <w:rPr>
          <w:spacing w:val="-2"/>
        </w:rPr>
        <w:t xml:space="preserve"> </w:t>
      </w:r>
      <w:r>
        <w:t>assis</w:t>
      </w:r>
      <w:r>
        <w:rPr>
          <w:spacing w:val="-2"/>
        </w:rPr>
        <w:t>t</w:t>
      </w:r>
      <w:r>
        <w:t>a</w:t>
      </w:r>
      <w:r>
        <w:rPr>
          <w:spacing w:val="-1"/>
        </w:rPr>
        <w:t>n</w:t>
      </w:r>
      <w:r>
        <w:t>t will su</w:t>
      </w:r>
      <w:r>
        <w:rPr>
          <w:spacing w:val="-2"/>
        </w:rPr>
        <w:t>b</w:t>
      </w:r>
      <w:r>
        <w:t>mit</w:t>
      </w:r>
      <w:r>
        <w:rPr>
          <w:spacing w:val="-3"/>
        </w:rPr>
        <w:t xml:space="preserve"> </w:t>
      </w:r>
      <w:r>
        <w:t>t</w:t>
      </w:r>
      <w:r>
        <w:rPr>
          <w:spacing w:val="-1"/>
        </w:rPr>
        <w:t>h</w:t>
      </w:r>
      <w:r>
        <w:t>e</w:t>
      </w:r>
      <w:r>
        <w:rPr>
          <w:spacing w:val="-2"/>
        </w:rPr>
        <w:t xml:space="preserve"> </w:t>
      </w:r>
      <w:r>
        <w:rPr>
          <w:spacing w:val="1"/>
        </w:rPr>
        <w:t>m</w:t>
      </w:r>
      <w:r>
        <w:rPr>
          <w:spacing w:val="-3"/>
        </w:rPr>
        <w:t>a</w:t>
      </w:r>
      <w:r>
        <w:t>teri</w:t>
      </w:r>
      <w:r>
        <w:rPr>
          <w:spacing w:val="-1"/>
        </w:rPr>
        <w:t>a</w:t>
      </w:r>
      <w:r>
        <w:t>l</w:t>
      </w:r>
      <w:r>
        <w:rPr>
          <w:spacing w:val="-2"/>
        </w:rPr>
        <w:t xml:space="preserve"> </w:t>
      </w:r>
      <w:r>
        <w:t>to</w:t>
      </w:r>
      <w:r>
        <w:rPr>
          <w:spacing w:val="-3"/>
        </w:rPr>
        <w:t xml:space="preserve"> </w:t>
      </w:r>
      <w:r>
        <w:t xml:space="preserve">the </w:t>
      </w:r>
      <w:r w:rsidR="00AD710E">
        <w:rPr>
          <w:spacing w:val="-2"/>
        </w:rPr>
        <w:t>print</w:t>
      </w:r>
      <w:r>
        <w:t xml:space="preserve"> </w:t>
      </w:r>
      <w:r>
        <w:rPr>
          <w:spacing w:val="2"/>
        </w:rPr>
        <w:t>s</w:t>
      </w:r>
      <w:r>
        <w:rPr>
          <w:spacing w:val="-4"/>
        </w:rPr>
        <w:t>h</w:t>
      </w:r>
      <w:r>
        <w:rPr>
          <w:spacing w:val="1"/>
        </w:rPr>
        <w:t>o</w:t>
      </w:r>
      <w:r>
        <w:t>p</w:t>
      </w:r>
      <w:r>
        <w:rPr>
          <w:spacing w:val="-1"/>
        </w:rPr>
        <w:t xml:space="preserve"> </w:t>
      </w:r>
      <w:r>
        <w:rPr>
          <w:spacing w:val="-2"/>
        </w:rPr>
        <w:t>t</w:t>
      </w:r>
      <w:r>
        <w:t>o</w:t>
      </w:r>
      <w:r>
        <w:rPr>
          <w:spacing w:val="1"/>
        </w:rPr>
        <w:t xml:space="preserve"> </w:t>
      </w:r>
      <w:r>
        <w:t>be</w:t>
      </w:r>
      <w:r>
        <w:rPr>
          <w:spacing w:val="-2"/>
        </w:rPr>
        <w:t xml:space="preserve"> </w:t>
      </w:r>
      <w:r>
        <w:t>spi</w:t>
      </w:r>
      <w:r>
        <w:rPr>
          <w:spacing w:val="-1"/>
        </w:rPr>
        <w:t>r</w:t>
      </w:r>
      <w:r>
        <w:t>al</w:t>
      </w:r>
      <w:r>
        <w:rPr>
          <w:spacing w:val="-3"/>
        </w:rPr>
        <w:t xml:space="preserve"> </w:t>
      </w:r>
      <w:r>
        <w:rPr>
          <w:spacing w:val="-1"/>
        </w:rPr>
        <w:t>b</w:t>
      </w:r>
      <w:r>
        <w:rPr>
          <w:spacing w:val="1"/>
        </w:rPr>
        <w:t>o</w:t>
      </w:r>
      <w:r>
        <w:rPr>
          <w:spacing w:val="-1"/>
        </w:rPr>
        <w:t>und</w:t>
      </w:r>
      <w:r>
        <w:t xml:space="preserve">. The </w:t>
      </w:r>
      <w:r>
        <w:rPr>
          <w:spacing w:val="-1"/>
        </w:rPr>
        <w:t>b</w:t>
      </w:r>
      <w:r>
        <w:rPr>
          <w:spacing w:val="1"/>
        </w:rPr>
        <w:t>o</w:t>
      </w:r>
      <w:r>
        <w:rPr>
          <w:spacing w:val="-1"/>
        </w:rPr>
        <w:t>un</w:t>
      </w:r>
      <w:r>
        <w:t>d</w:t>
      </w:r>
      <w:r>
        <w:rPr>
          <w:spacing w:val="-3"/>
        </w:rPr>
        <w:t xml:space="preserve"> </w:t>
      </w:r>
      <w:r>
        <w:t>Mas</w:t>
      </w:r>
      <w:r>
        <w:rPr>
          <w:spacing w:val="-2"/>
        </w:rPr>
        <w:t>t</w:t>
      </w:r>
      <w:r>
        <w:t>er</w:t>
      </w:r>
      <w:r>
        <w:rPr>
          <w:spacing w:val="-2"/>
        </w:rPr>
        <w:t xml:space="preserve"> </w:t>
      </w:r>
      <w:r>
        <w:t>F</w:t>
      </w:r>
      <w:r>
        <w:rPr>
          <w:spacing w:val="-1"/>
        </w:rPr>
        <w:t>i</w:t>
      </w:r>
      <w:r>
        <w:t>le wi</w:t>
      </w:r>
      <w:r>
        <w:rPr>
          <w:spacing w:val="-1"/>
        </w:rPr>
        <w:t>l</w:t>
      </w:r>
      <w:r>
        <w:t>l</w:t>
      </w:r>
      <w:r>
        <w:rPr>
          <w:spacing w:val="2"/>
        </w:rPr>
        <w:t xml:space="preserve"> </w:t>
      </w:r>
      <w:r>
        <w:t>fi</w:t>
      </w:r>
      <w:r>
        <w:rPr>
          <w:spacing w:val="-1"/>
        </w:rPr>
        <w:t>l</w:t>
      </w:r>
      <w:r>
        <w:t>ed</w:t>
      </w:r>
      <w:r>
        <w:rPr>
          <w:spacing w:val="-3"/>
        </w:rPr>
        <w:t xml:space="preserve"> </w:t>
      </w:r>
      <w:r>
        <w:t xml:space="preserve">in the </w:t>
      </w:r>
      <w:r>
        <w:rPr>
          <w:spacing w:val="-1"/>
        </w:rPr>
        <w:t>p</w:t>
      </w:r>
      <w:r>
        <w:t>er</w:t>
      </w:r>
      <w:r>
        <w:rPr>
          <w:spacing w:val="1"/>
        </w:rPr>
        <w:t>m</w:t>
      </w:r>
      <w:r>
        <w:t>a</w:t>
      </w:r>
      <w:r>
        <w:rPr>
          <w:spacing w:val="-1"/>
        </w:rPr>
        <w:t>n</w:t>
      </w:r>
      <w:r>
        <w:t>ent</w:t>
      </w:r>
      <w:r>
        <w:rPr>
          <w:spacing w:val="-2"/>
        </w:rPr>
        <w:t xml:space="preserve"> </w:t>
      </w:r>
      <w:r>
        <w:t xml:space="preserve">file in </w:t>
      </w:r>
      <w:r>
        <w:rPr>
          <w:spacing w:val="-3"/>
        </w:rPr>
        <w:t>r</w:t>
      </w:r>
      <w:r>
        <w:rPr>
          <w:spacing w:val="-2"/>
        </w:rPr>
        <w:t>oo</w:t>
      </w:r>
      <w:r>
        <w:t>m</w:t>
      </w:r>
      <w:r>
        <w:rPr>
          <w:spacing w:val="1"/>
        </w:rPr>
        <w:t xml:space="preserve"> </w:t>
      </w:r>
      <w:r>
        <w:t>A</w:t>
      </w:r>
      <w:r>
        <w:rPr>
          <w:spacing w:val="-2"/>
        </w:rPr>
        <w:t>1</w:t>
      </w:r>
      <w:r>
        <w:t>13.</w:t>
      </w:r>
    </w:p>
    <w:p w:rsidR="005A4D45" w:rsidRDefault="007C4D6D">
      <w:pPr>
        <w:pStyle w:val="BodyText"/>
      </w:pPr>
      <w:r>
        <w:t>Mas</w:t>
      </w:r>
      <w:r>
        <w:rPr>
          <w:spacing w:val="-2"/>
        </w:rPr>
        <w:t>t</w:t>
      </w:r>
      <w:r>
        <w:t>er F</w:t>
      </w:r>
      <w:r>
        <w:rPr>
          <w:spacing w:val="-1"/>
        </w:rPr>
        <w:t>i</w:t>
      </w:r>
      <w:r>
        <w:t xml:space="preserve">le </w:t>
      </w:r>
      <w:r>
        <w:rPr>
          <w:spacing w:val="-3"/>
        </w:rPr>
        <w:t>C</w:t>
      </w:r>
      <w:r>
        <w:rPr>
          <w:spacing w:val="1"/>
        </w:rPr>
        <w:t>o</w:t>
      </w:r>
      <w:r>
        <w:rPr>
          <w:spacing w:val="-1"/>
        </w:rPr>
        <w:t>n</w:t>
      </w:r>
      <w:r>
        <w:rPr>
          <w:spacing w:val="-2"/>
        </w:rPr>
        <w:t>t</w:t>
      </w:r>
      <w:r>
        <w:t>ents</w:t>
      </w:r>
      <w:r>
        <w:rPr>
          <w:spacing w:val="1"/>
        </w:rPr>
        <w:t xml:space="preserve"> </w:t>
      </w:r>
      <w:r>
        <w:t>(</w:t>
      </w:r>
      <w:r>
        <w:rPr>
          <w:spacing w:val="-3"/>
        </w:rPr>
        <w:t>f</w:t>
      </w:r>
      <w:r>
        <w:rPr>
          <w:spacing w:val="1"/>
        </w:rPr>
        <w:t>o</w:t>
      </w:r>
      <w:r>
        <w:t xml:space="preserve">r </w:t>
      </w:r>
      <w:r>
        <w:rPr>
          <w:spacing w:val="-3"/>
        </w:rPr>
        <w:t>A</w:t>
      </w:r>
      <w:r>
        <w:t>CEN</w:t>
      </w:r>
      <w:r>
        <w:rPr>
          <w:spacing w:val="-1"/>
        </w:rPr>
        <w:t xml:space="preserve"> </w:t>
      </w:r>
      <w:r>
        <w:rPr>
          <w:spacing w:val="1"/>
        </w:rPr>
        <w:t>P</w:t>
      </w:r>
      <w:r>
        <w:rPr>
          <w:spacing w:val="-1"/>
        </w:rPr>
        <w:t>u</w:t>
      </w:r>
      <w:r>
        <w:t>r</w:t>
      </w:r>
      <w:r>
        <w:rPr>
          <w:spacing w:val="-1"/>
        </w:rPr>
        <w:t>p</w:t>
      </w:r>
      <w:r>
        <w:rPr>
          <w:spacing w:val="-2"/>
        </w:rPr>
        <w:t>o</w:t>
      </w:r>
      <w:r>
        <w:t>ses</w:t>
      </w:r>
      <w:r>
        <w:rPr>
          <w:spacing w:val="-2"/>
        </w:rPr>
        <w:t xml:space="preserve"> </w:t>
      </w:r>
      <w:r>
        <w:t>On</w:t>
      </w:r>
      <w:r>
        <w:rPr>
          <w:spacing w:val="-1"/>
        </w:rPr>
        <w:t>l</w:t>
      </w:r>
      <w:r>
        <w:t>y)</w:t>
      </w:r>
    </w:p>
    <w:p w:rsidR="005A4D45" w:rsidRDefault="007C4D6D" w:rsidP="00935539">
      <w:pPr>
        <w:pStyle w:val="BodyText"/>
        <w:numPr>
          <w:ilvl w:val="1"/>
          <w:numId w:val="33"/>
        </w:numPr>
        <w:tabs>
          <w:tab w:val="left" w:pos="820"/>
        </w:tabs>
        <w:ind w:left="820"/>
      </w:pPr>
      <w:r>
        <w:t>Syll</w:t>
      </w:r>
      <w:r>
        <w:rPr>
          <w:spacing w:val="-1"/>
        </w:rPr>
        <w:t>abu</w:t>
      </w:r>
      <w:r>
        <w:t>s</w:t>
      </w:r>
    </w:p>
    <w:p w:rsidR="005A4D45" w:rsidRDefault="007C4D6D" w:rsidP="00935539">
      <w:pPr>
        <w:pStyle w:val="BodyText"/>
        <w:numPr>
          <w:ilvl w:val="1"/>
          <w:numId w:val="33"/>
        </w:numPr>
        <w:tabs>
          <w:tab w:val="left" w:pos="820"/>
        </w:tabs>
        <w:spacing w:line="278" w:lineRule="exact"/>
        <w:ind w:left="820"/>
      </w:pPr>
      <w:r>
        <w:t>Class l</w:t>
      </w:r>
      <w:r>
        <w:rPr>
          <w:spacing w:val="-1"/>
        </w:rPr>
        <w:t>i</w:t>
      </w:r>
      <w:r>
        <w:t>st</w:t>
      </w:r>
    </w:p>
    <w:p w:rsidR="005A4D45" w:rsidRDefault="007C4D6D" w:rsidP="00935539">
      <w:pPr>
        <w:pStyle w:val="BodyText"/>
        <w:numPr>
          <w:ilvl w:val="1"/>
          <w:numId w:val="33"/>
        </w:numPr>
        <w:tabs>
          <w:tab w:val="left" w:pos="820"/>
        </w:tabs>
        <w:ind w:left="820"/>
      </w:pPr>
      <w:r>
        <w:t>Class calen</w:t>
      </w:r>
      <w:r>
        <w:rPr>
          <w:spacing w:val="-2"/>
        </w:rPr>
        <w:t>d</w:t>
      </w:r>
      <w:r>
        <w:t>ar</w:t>
      </w:r>
    </w:p>
    <w:p w:rsidR="005A4D45" w:rsidRDefault="007C4D6D" w:rsidP="00935539">
      <w:pPr>
        <w:pStyle w:val="BodyText"/>
        <w:numPr>
          <w:ilvl w:val="1"/>
          <w:numId w:val="33"/>
        </w:numPr>
        <w:tabs>
          <w:tab w:val="left" w:pos="820"/>
        </w:tabs>
        <w:spacing w:before="1"/>
        <w:ind w:left="820"/>
      </w:pPr>
      <w:r>
        <w:t>Cl</w:t>
      </w:r>
      <w:r>
        <w:rPr>
          <w:spacing w:val="-1"/>
        </w:rPr>
        <w:t>in</w:t>
      </w:r>
      <w:r>
        <w:t>ical</w:t>
      </w:r>
      <w:r>
        <w:rPr>
          <w:spacing w:val="-1"/>
        </w:rPr>
        <w:t xml:space="preserve"> </w:t>
      </w:r>
      <w:r>
        <w:t>gro</w:t>
      </w:r>
      <w:r>
        <w:rPr>
          <w:spacing w:val="-1"/>
        </w:rPr>
        <w:t>up</w:t>
      </w:r>
      <w:r>
        <w:t>s cla</w:t>
      </w:r>
      <w:r>
        <w:rPr>
          <w:spacing w:val="-3"/>
        </w:rPr>
        <w:t>s</w:t>
      </w:r>
      <w:r>
        <w:t>s lis</w:t>
      </w:r>
      <w:r>
        <w:rPr>
          <w:spacing w:val="1"/>
        </w:rPr>
        <w:t>t</w:t>
      </w:r>
      <w:r>
        <w:t>s</w:t>
      </w:r>
    </w:p>
    <w:p w:rsidR="005A4D45" w:rsidRDefault="007C4D6D" w:rsidP="00935539">
      <w:pPr>
        <w:pStyle w:val="BodyText"/>
        <w:numPr>
          <w:ilvl w:val="1"/>
          <w:numId w:val="33"/>
        </w:numPr>
        <w:tabs>
          <w:tab w:val="left" w:pos="820"/>
        </w:tabs>
        <w:ind w:left="820"/>
      </w:pPr>
      <w:r>
        <w:t>Class calen</w:t>
      </w:r>
      <w:r>
        <w:rPr>
          <w:spacing w:val="-2"/>
        </w:rPr>
        <w:t>d</w:t>
      </w:r>
      <w:r>
        <w:t>ar</w:t>
      </w:r>
      <w:r>
        <w:rPr>
          <w:spacing w:val="-3"/>
        </w:rPr>
        <w:t xml:space="preserve"> </w:t>
      </w:r>
      <w:r>
        <w:t>for</w:t>
      </w:r>
      <w:r>
        <w:rPr>
          <w:spacing w:val="-2"/>
        </w:rPr>
        <w:t xml:space="preserve"> </w:t>
      </w:r>
      <w:r>
        <w:t>Cl</w:t>
      </w:r>
      <w:r>
        <w:rPr>
          <w:spacing w:val="-1"/>
        </w:rPr>
        <w:t>in</w:t>
      </w:r>
      <w:r>
        <w:t>ical</w:t>
      </w:r>
      <w:r>
        <w:rPr>
          <w:spacing w:val="-1"/>
        </w:rPr>
        <w:t xml:space="preserve"> </w:t>
      </w:r>
      <w:r>
        <w:rPr>
          <w:spacing w:val="-3"/>
        </w:rPr>
        <w:t>g</w:t>
      </w:r>
      <w:r>
        <w:t>ro</w:t>
      </w:r>
      <w:r>
        <w:rPr>
          <w:spacing w:val="-1"/>
        </w:rPr>
        <w:t>up</w:t>
      </w:r>
      <w:r>
        <w:t>s</w:t>
      </w:r>
    </w:p>
    <w:p w:rsidR="005A4D45" w:rsidRDefault="007C4D6D" w:rsidP="00935539">
      <w:pPr>
        <w:pStyle w:val="BodyText"/>
        <w:numPr>
          <w:ilvl w:val="1"/>
          <w:numId w:val="33"/>
        </w:numPr>
        <w:tabs>
          <w:tab w:val="left" w:pos="820"/>
        </w:tabs>
        <w:spacing w:line="278" w:lineRule="exact"/>
        <w:ind w:left="820"/>
      </w:pPr>
      <w:r>
        <w:t>A</w:t>
      </w:r>
      <w:r>
        <w:rPr>
          <w:spacing w:val="-2"/>
        </w:rPr>
        <w:t>n</w:t>
      </w:r>
      <w:r>
        <w:t>y ha</w:t>
      </w:r>
      <w:r>
        <w:rPr>
          <w:spacing w:val="-2"/>
        </w:rPr>
        <w:t>n</w:t>
      </w:r>
      <w:r>
        <w:rPr>
          <w:spacing w:val="-1"/>
        </w:rPr>
        <w:t>d</w:t>
      </w:r>
      <w:r>
        <w:rPr>
          <w:spacing w:val="1"/>
        </w:rPr>
        <w:t>o</w:t>
      </w:r>
      <w:r>
        <w:rPr>
          <w:spacing w:val="-1"/>
        </w:rPr>
        <w:t>u</w:t>
      </w:r>
      <w:r>
        <w:t>ts</w:t>
      </w:r>
    </w:p>
    <w:p w:rsidR="005A4D45" w:rsidRDefault="007C4D6D" w:rsidP="00935539">
      <w:pPr>
        <w:pStyle w:val="BodyText"/>
        <w:numPr>
          <w:ilvl w:val="1"/>
          <w:numId w:val="33"/>
        </w:numPr>
        <w:tabs>
          <w:tab w:val="left" w:pos="820"/>
        </w:tabs>
        <w:ind w:left="820"/>
      </w:pPr>
      <w:r>
        <w:rPr>
          <w:spacing w:val="-1"/>
        </w:rPr>
        <w:t>A</w:t>
      </w:r>
      <w:r>
        <w:t>ssi</w:t>
      </w:r>
      <w:r>
        <w:rPr>
          <w:spacing w:val="-1"/>
        </w:rPr>
        <w:t>gn</w:t>
      </w:r>
      <w:r>
        <w:t>ments</w:t>
      </w:r>
    </w:p>
    <w:p w:rsidR="005A4D45" w:rsidRDefault="007C4D6D" w:rsidP="00935539">
      <w:pPr>
        <w:pStyle w:val="BodyText"/>
        <w:numPr>
          <w:ilvl w:val="1"/>
          <w:numId w:val="33"/>
        </w:numPr>
        <w:tabs>
          <w:tab w:val="left" w:pos="820"/>
        </w:tabs>
        <w:ind w:left="820"/>
      </w:pPr>
      <w:r>
        <w:t>Theo</w:t>
      </w:r>
      <w:r>
        <w:rPr>
          <w:spacing w:val="-3"/>
        </w:rPr>
        <w:t>r</w:t>
      </w:r>
      <w:r>
        <w:t xml:space="preserve">y </w:t>
      </w:r>
      <w:r>
        <w:rPr>
          <w:spacing w:val="-2"/>
        </w:rPr>
        <w:t>t</w:t>
      </w:r>
      <w:r>
        <w:t>ests</w:t>
      </w:r>
      <w:r>
        <w:rPr>
          <w:spacing w:val="-3"/>
        </w:rPr>
        <w:t xml:space="preserve"> </w:t>
      </w:r>
      <w:r>
        <w:t>(</w:t>
      </w:r>
      <w:r>
        <w:rPr>
          <w:spacing w:val="-1"/>
        </w:rPr>
        <w:t>un</w:t>
      </w:r>
      <w:r>
        <w:t xml:space="preserve">it </w:t>
      </w:r>
      <w:r>
        <w:rPr>
          <w:spacing w:val="-2"/>
        </w:rPr>
        <w:t>t</w:t>
      </w:r>
      <w:r>
        <w:t>ests</w:t>
      </w:r>
      <w:r>
        <w:rPr>
          <w:spacing w:val="-3"/>
        </w:rPr>
        <w:t xml:space="preserve"> </w:t>
      </w:r>
      <w:r>
        <w:t>and</w:t>
      </w:r>
      <w:r>
        <w:rPr>
          <w:spacing w:val="-2"/>
        </w:rPr>
        <w:t xml:space="preserve"> </w:t>
      </w:r>
      <w:r>
        <w:t>fi</w:t>
      </w:r>
      <w:r>
        <w:rPr>
          <w:spacing w:val="-1"/>
        </w:rPr>
        <w:t>n</w:t>
      </w:r>
      <w:r>
        <w:t>al ex</w:t>
      </w:r>
      <w:r>
        <w:rPr>
          <w:spacing w:val="-3"/>
        </w:rPr>
        <w:t>a</w:t>
      </w:r>
      <w:r>
        <w:t>m)</w:t>
      </w:r>
    </w:p>
    <w:p w:rsidR="005A4D45" w:rsidRDefault="007C4D6D" w:rsidP="00935539">
      <w:pPr>
        <w:pStyle w:val="BodyText"/>
        <w:numPr>
          <w:ilvl w:val="1"/>
          <w:numId w:val="33"/>
        </w:numPr>
        <w:tabs>
          <w:tab w:val="left" w:pos="820"/>
        </w:tabs>
        <w:ind w:left="820"/>
      </w:pPr>
      <w:r>
        <w:t>Item</w:t>
      </w:r>
      <w:r>
        <w:rPr>
          <w:spacing w:val="-1"/>
        </w:rPr>
        <w:t xml:space="preserve"> </w:t>
      </w:r>
      <w:r>
        <w:t>ana</w:t>
      </w:r>
      <w:r>
        <w:rPr>
          <w:spacing w:val="-1"/>
        </w:rPr>
        <w:t>l</w:t>
      </w:r>
      <w:r>
        <w:t>ysis</w:t>
      </w:r>
      <w:r>
        <w:rPr>
          <w:spacing w:val="-3"/>
        </w:rPr>
        <w:t xml:space="preserve"> </w:t>
      </w:r>
      <w:r>
        <w:t>f</w:t>
      </w:r>
      <w:r>
        <w:rPr>
          <w:spacing w:val="1"/>
        </w:rPr>
        <w:t>o</w:t>
      </w:r>
      <w:r>
        <w:t>r</w:t>
      </w:r>
      <w:r>
        <w:rPr>
          <w:spacing w:val="-3"/>
        </w:rPr>
        <w:t xml:space="preserve"> </w:t>
      </w:r>
      <w:r>
        <w:t>each</w:t>
      </w:r>
      <w:r>
        <w:rPr>
          <w:spacing w:val="-1"/>
        </w:rPr>
        <w:t xml:space="preserve"> </w:t>
      </w:r>
      <w:r>
        <w:t>u</w:t>
      </w:r>
      <w:r>
        <w:rPr>
          <w:spacing w:val="-2"/>
        </w:rPr>
        <w:t>n</w:t>
      </w:r>
      <w:r>
        <w:t>it</w:t>
      </w:r>
      <w:r>
        <w:rPr>
          <w:spacing w:val="-5"/>
        </w:rPr>
        <w:t xml:space="preserve"> </w:t>
      </w:r>
      <w:r>
        <w:t>test</w:t>
      </w:r>
      <w:r>
        <w:rPr>
          <w:spacing w:val="1"/>
        </w:rPr>
        <w:t xml:space="preserve"> </w:t>
      </w:r>
      <w:r>
        <w:t>a</w:t>
      </w:r>
      <w:r>
        <w:rPr>
          <w:spacing w:val="-1"/>
        </w:rPr>
        <w:t>n</w:t>
      </w:r>
      <w:r>
        <w:t>d</w:t>
      </w:r>
      <w:r>
        <w:rPr>
          <w:spacing w:val="-1"/>
        </w:rPr>
        <w:t xml:space="preserve"> </w:t>
      </w:r>
      <w:r>
        <w:t>fi</w:t>
      </w:r>
      <w:r>
        <w:rPr>
          <w:spacing w:val="-1"/>
        </w:rPr>
        <w:t>n</w:t>
      </w:r>
      <w:r>
        <w:t>al</w:t>
      </w:r>
      <w:r>
        <w:rPr>
          <w:spacing w:val="-3"/>
        </w:rPr>
        <w:t xml:space="preserve"> </w:t>
      </w:r>
      <w:r>
        <w:t>ex</w:t>
      </w:r>
      <w:r>
        <w:rPr>
          <w:spacing w:val="-3"/>
        </w:rPr>
        <w:t>a</w:t>
      </w:r>
      <w:r>
        <w:t>m</w:t>
      </w:r>
    </w:p>
    <w:p w:rsidR="005A4D45" w:rsidRDefault="007C4D6D" w:rsidP="00935539">
      <w:pPr>
        <w:pStyle w:val="BodyText"/>
        <w:numPr>
          <w:ilvl w:val="1"/>
          <w:numId w:val="33"/>
        </w:numPr>
        <w:tabs>
          <w:tab w:val="left" w:pos="820"/>
        </w:tabs>
        <w:ind w:left="820"/>
      </w:pPr>
      <w:r>
        <w:t>St</w:t>
      </w:r>
      <w:r>
        <w:rPr>
          <w:spacing w:val="-2"/>
        </w:rPr>
        <w:t>u</w:t>
      </w:r>
      <w:r>
        <w:rPr>
          <w:spacing w:val="-1"/>
        </w:rPr>
        <w:t>d</w:t>
      </w:r>
      <w:r>
        <w:t>y g</w:t>
      </w:r>
      <w:r>
        <w:rPr>
          <w:spacing w:val="-2"/>
        </w:rPr>
        <w:t>u</w:t>
      </w:r>
      <w:r>
        <w:t>i</w:t>
      </w:r>
      <w:r>
        <w:rPr>
          <w:spacing w:val="-2"/>
        </w:rPr>
        <w:t>d</w:t>
      </w:r>
      <w:r>
        <w:t>e</w:t>
      </w:r>
    </w:p>
    <w:p w:rsidR="00BC5532" w:rsidRDefault="007C4D6D" w:rsidP="00935539">
      <w:pPr>
        <w:pStyle w:val="BodyText"/>
        <w:numPr>
          <w:ilvl w:val="1"/>
          <w:numId w:val="33"/>
        </w:numPr>
        <w:tabs>
          <w:tab w:val="left" w:pos="820"/>
        </w:tabs>
        <w:spacing w:line="278" w:lineRule="exact"/>
        <w:ind w:left="820"/>
      </w:pPr>
      <w:r>
        <w:t>Lab</w:t>
      </w:r>
      <w:r>
        <w:rPr>
          <w:spacing w:val="-1"/>
        </w:rPr>
        <w:t xml:space="preserve"> </w:t>
      </w:r>
      <w:r>
        <w:t>sc</w:t>
      </w:r>
      <w:r>
        <w:rPr>
          <w:spacing w:val="-1"/>
        </w:rPr>
        <w:t>h</w:t>
      </w:r>
      <w:r>
        <w:t>ed</w:t>
      </w:r>
      <w:r>
        <w:rPr>
          <w:spacing w:val="-2"/>
        </w:rPr>
        <w:t>u</w:t>
      </w:r>
      <w:r>
        <w:t>les</w:t>
      </w:r>
    </w:p>
    <w:p w:rsidR="005A4D45" w:rsidRDefault="007C4D6D" w:rsidP="00935539">
      <w:pPr>
        <w:pStyle w:val="BodyText"/>
        <w:numPr>
          <w:ilvl w:val="1"/>
          <w:numId w:val="33"/>
        </w:numPr>
        <w:tabs>
          <w:tab w:val="left" w:pos="820"/>
        </w:tabs>
        <w:spacing w:line="278" w:lineRule="exact"/>
        <w:ind w:left="820"/>
      </w:pPr>
      <w:r>
        <w:t>Lab</w:t>
      </w:r>
      <w:r w:rsidRPr="00BC5532">
        <w:rPr>
          <w:spacing w:val="-1"/>
        </w:rPr>
        <w:t xml:space="preserve"> </w:t>
      </w:r>
      <w:r>
        <w:t>ha</w:t>
      </w:r>
      <w:r w:rsidRPr="00BC5532">
        <w:rPr>
          <w:spacing w:val="-2"/>
        </w:rPr>
        <w:t>n</w:t>
      </w:r>
      <w:r w:rsidRPr="00BC5532">
        <w:rPr>
          <w:spacing w:val="-1"/>
        </w:rPr>
        <w:t>d</w:t>
      </w:r>
      <w:r w:rsidRPr="00BC5532">
        <w:rPr>
          <w:spacing w:val="1"/>
        </w:rPr>
        <w:t>o</w:t>
      </w:r>
      <w:r w:rsidRPr="00BC5532">
        <w:rPr>
          <w:spacing w:val="-1"/>
        </w:rPr>
        <w:t>u</w:t>
      </w:r>
      <w:r>
        <w:t>ts</w:t>
      </w:r>
    </w:p>
    <w:p w:rsidR="005A4D45" w:rsidRDefault="007C4D6D" w:rsidP="00935539">
      <w:pPr>
        <w:pStyle w:val="BodyText"/>
        <w:numPr>
          <w:ilvl w:val="1"/>
          <w:numId w:val="33"/>
        </w:numPr>
        <w:tabs>
          <w:tab w:val="left" w:pos="820"/>
        </w:tabs>
        <w:spacing w:before="1"/>
        <w:ind w:left="820"/>
      </w:pPr>
      <w:r>
        <w:t>Lab</w:t>
      </w:r>
      <w:r>
        <w:rPr>
          <w:spacing w:val="-1"/>
        </w:rPr>
        <w:t xml:space="preserve"> </w:t>
      </w:r>
      <w:r>
        <w:t>te</w:t>
      </w:r>
      <w:r>
        <w:rPr>
          <w:spacing w:val="-2"/>
        </w:rPr>
        <w:t>s</w:t>
      </w:r>
      <w:r>
        <w:t>ts</w:t>
      </w:r>
    </w:p>
    <w:p w:rsidR="005A4D45" w:rsidRDefault="007C4D6D" w:rsidP="00935539">
      <w:pPr>
        <w:pStyle w:val="BodyText"/>
        <w:numPr>
          <w:ilvl w:val="1"/>
          <w:numId w:val="33"/>
        </w:numPr>
        <w:tabs>
          <w:tab w:val="left" w:pos="820"/>
        </w:tabs>
        <w:ind w:left="820"/>
      </w:pPr>
      <w:r>
        <w:t>Lab</w:t>
      </w:r>
      <w:r>
        <w:rPr>
          <w:spacing w:val="-1"/>
        </w:rPr>
        <w:t xml:space="preserve"> </w:t>
      </w:r>
      <w:r>
        <w:rPr>
          <w:spacing w:val="-2"/>
        </w:rPr>
        <w:t>e</w:t>
      </w:r>
      <w:r>
        <w:t>val</w:t>
      </w:r>
      <w:r>
        <w:rPr>
          <w:spacing w:val="-2"/>
        </w:rPr>
        <w:t>u</w:t>
      </w:r>
      <w:r>
        <w:t>at</w:t>
      </w:r>
      <w:r>
        <w:rPr>
          <w:spacing w:val="-3"/>
        </w:rPr>
        <w:t>i</w:t>
      </w:r>
      <w:r>
        <w:rPr>
          <w:spacing w:val="1"/>
        </w:rPr>
        <w:t>o</w:t>
      </w:r>
      <w:r>
        <w:t>n</w:t>
      </w:r>
    </w:p>
    <w:p w:rsidR="005A4D45" w:rsidRDefault="007C4D6D" w:rsidP="00935539">
      <w:pPr>
        <w:pStyle w:val="BodyText"/>
        <w:numPr>
          <w:ilvl w:val="1"/>
          <w:numId w:val="33"/>
        </w:numPr>
        <w:tabs>
          <w:tab w:val="left" w:pos="820"/>
        </w:tabs>
        <w:spacing w:line="278" w:lineRule="exact"/>
        <w:ind w:left="820"/>
      </w:pPr>
      <w:r>
        <w:t xml:space="preserve">Math </w:t>
      </w:r>
      <w:r>
        <w:rPr>
          <w:spacing w:val="-2"/>
        </w:rPr>
        <w:t>t</w:t>
      </w:r>
      <w:r>
        <w:t>ests</w:t>
      </w:r>
      <w:r>
        <w:rPr>
          <w:spacing w:val="-3"/>
        </w:rPr>
        <w:t xml:space="preserve"> </w:t>
      </w:r>
      <w:r>
        <w:t>(all</w:t>
      </w:r>
      <w:r>
        <w:rPr>
          <w:spacing w:val="-3"/>
        </w:rPr>
        <w:t xml:space="preserve"> </w:t>
      </w:r>
      <w:r>
        <w:t>vers</w:t>
      </w:r>
      <w:r>
        <w:rPr>
          <w:spacing w:val="-3"/>
        </w:rPr>
        <w:t>i</w:t>
      </w:r>
      <w:r>
        <w:rPr>
          <w:spacing w:val="1"/>
        </w:rPr>
        <w:t>o</w:t>
      </w:r>
      <w:r>
        <w:rPr>
          <w:spacing w:val="-1"/>
        </w:rPr>
        <w:t>n</w:t>
      </w:r>
      <w:r>
        <w:t>s )</w:t>
      </w:r>
    </w:p>
    <w:p w:rsidR="005A4D45" w:rsidRDefault="007C4D6D" w:rsidP="00935539">
      <w:pPr>
        <w:pStyle w:val="BodyText"/>
        <w:numPr>
          <w:ilvl w:val="1"/>
          <w:numId w:val="33"/>
        </w:numPr>
        <w:tabs>
          <w:tab w:val="left" w:pos="820"/>
        </w:tabs>
        <w:ind w:left="820"/>
      </w:pPr>
      <w:r>
        <w:t>St</w:t>
      </w:r>
      <w:r>
        <w:rPr>
          <w:spacing w:val="-2"/>
        </w:rPr>
        <w:t>u</w:t>
      </w:r>
      <w:r>
        <w:rPr>
          <w:spacing w:val="-1"/>
        </w:rPr>
        <w:t>d</w:t>
      </w:r>
      <w:r>
        <w:t>ent Cli</w:t>
      </w:r>
      <w:r>
        <w:rPr>
          <w:spacing w:val="-1"/>
        </w:rPr>
        <w:t>n</w:t>
      </w:r>
      <w:r>
        <w:t>ical</w:t>
      </w:r>
      <w:r>
        <w:rPr>
          <w:spacing w:val="-1"/>
        </w:rPr>
        <w:t xml:space="preserve"> </w:t>
      </w:r>
      <w:r>
        <w:t>S</w:t>
      </w:r>
      <w:r>
        <w:rPr>
          <w:spacing w:val="-1"/>
        </w:rPr>
        <w:t>u</w:t>
      </w:r>
      <w:r>
        <w:t>r</w:t>
      </w:r>
      <w:r>
        <w:rPr>
          <w:spacing w:val="-2"/>
        </w:rPr>
        <w:t>v</w:t>
      </w:r>
      <w:r>
        <w:t>ey</w:t>
      </w:r>
    </w:p>
    <w:p w:rsidR="005A4D45" w:rsidRDefault="007C4D6D" w:rsidP="00935539">
      <w:pPr>
        <w:pStyle w:val="BodyText"/>
        <w:numPr>
          <w:ilvl w:val="1"/>
          <w:numId w:val="33"/>
        </w:numPr>
        <w:tabs>
          <w:tab w:val="left" w:pos="820"/>
        </w:tabs>
        <w:ind w:left="820"/>
      </w:pPr>
      <w:r>
        <w:t>St</w:t>
      </w:r>
      <w:r>
        <w:rPr>
          <w:spacing w:val="-2"/>
        </w:rPr>
        <w:t>u</w:t>
      </w:r>
      <w:r>
        <w:rPr>
          <w:spacing w:val="-1"/>
        </w:rPr>
        <w:t>d</w:t>
      </w:r>
      <w:r>
        <w:t xml:space="preserve">ent </w:t>
      </w:r>
      <w:r>
        <w:rPr>
          <w:spacing w:val="1"/>
        </w:rPr>
        <w:t>e</w:t>
      </w:r>
      <w:r>
        <w:rPr>
          <w:spacing w:val="-1"/>
        </w:rPr>
        <w:t>n</w:t>
      </w:r>
      <w:r>
        <w:t>d</w:t>
      </w:r>
      <w:r>
        <w:rPr>
          <w:spacing w:val="-3"/>
        </w:rPr>
        <w:t xml:space="preserve"> </w:t>
      </w:r>
      <w:r>
        <w:rPr>
          <w:spacing w:val="1"/>
        </w:rPr>
        <w:t>o</w:t>
      </w:r>
      <w:r>
        <w:t xml:space="preserve">f </w:t>
      </w:r>
      <w:r>
        <w:rPr>
          <w:spacing w:val="-2"/>
        </w:rPr>
        <w:t>c</w:t>
      </w:r>
      <w:r>
        <w:rPr>
          <w:spacing w:val="1"/>
        </w:rPr>
        <w:t>o</w:t>
      </w:r>
      <w:r>
        <w:rPr>
          <w:spacing w:val="-1"/>
        </w:rPr>
        <w:t>u</w:t>
      </w:r>
      <w:r>
        <w:t>rse</w:t>
      </w:r>
      <w:r>
        <w:rPr>
          <w:spacing w:val="-2"/>
        </w:rPr>
        <w:t xml:space="preserve"> </w:t>
      </w:r>
      <w:r>
        <w:t>su</w:t>
      </w:r>
      <w:r>
        <w:rPr>
          <w:spacing w:val="-1"/>
        </w:rPr>
        <w:t>r</w:t>
      </w:r>
      <w:r>
        <w:rPr>
          <w:spacing w:val="-2"/>
        </w:rPr>
        <w:t>v</w:t>
      </w:r>
      <w:r>
        <w:t>ey</w:t>
      </w:r>
    </w:p>
    <w:p w:rsidR="005A4D45" w:rsidRDefault="007C4D6D" w:rsidP="00935539">
      <w:pPr>
        <w:pStyle w:val="BodyText"/>
        <w:numPr>
          <w:ilvl w:val="1"/>
          <w:numId w:val="33"/>
        </w:numPr>
        <w:tabs>
          <w:tab w:val="left" w:pos="820"/>
        </w:tabs>
        <w:ind w:left="820"/>
      </w:pPr>
      <w:r>
        <w:t>Mi</w:t>
      </w:r>
      <w:r>
        <w:rPr>
          <w:spacing w:val="-2"/>
        </w:rPr>
        <w:t>n</w:t>
      </w:r>
      <w:r>
        <w:rPr>
          <w:spacing w:val="-1"/>
        </w:rPr>
        <w:t>u</w:t>
      </w:r>
      <w:r>
        <w:t>tes f</w:t>
      </w:r>
      <w:r>
        <w:rPr>
          <w:spacing w:val="-2"/>
        </w:rPr>
        <w:t>ro</w:t>
      </w:r>
      <w:r>
        <w:t>m</w:t>
      </w:r>
      <w:r>
        <w:rPr>
          <w:spacing w:val="1"/>
        </w:rPr>
        <w:t xml:space="preserve"> </w:t>
      </w:r>
      <w:r>
        <w:rPr>
          <w:spacing w:val="-2"/>
        </w:rPr>
        <w:t>T</w:t>
      </w:r>
      <w:r>
        <w:t>eachi</w:t>
      </w:r>
      <w:r>
        <w:rPr>
          <w:spacing w:val="-2"/>
        </w:rPr>
        <w:t>n</w:t>
      </w:r>
      <w:r>
        <w:t>g</w:t>
      </w:r>
      <w:r>
        <w:rPr>
          <w:spacing w:val="-1"/>
        </w:rPr>
        <w:t xml:space="preserve"> </w:t>
      </w:r>
      <w:r>
        <w:rPr>
          <w:spacing w:val="-2"/>
        </w:rPr>
        <w:t>T</w:t>
      </w:r>
      <w:r>
        <w:t>e</w:t>
      </w:r>
      <w:r>
        <w:rPr>
          <w:spacing w:val="-3"/>
        </w:rPr>
        <w:t>a</w:t>
      </w:r>
      <w:r>
        <w:t>m</w:t>
      </w:r>
      <w:r>
        <w:rPr>
          <w:spacing w:val="-1"/>
        </w:rPr>
        <w:t xml:space="preserve"> </w:t>
      </w:r>
      <w:r>
        <w:t>m</w:t>
      </w:r>
      <w:r>
        <w:rPr>
          <w:spacing w:val="-2"/>
        </w:rPr>
        <w:t>e</w:t>
      </w:r>
      <w:r>
        <w:t>eti</w:t>
      </w:r>
      <w:r>
        <w:rPr>
          <w:spacing w:val="-2"/>
        </w:rPr>
        <w:t>n</w:t>
      </w:r>
      <w:r>
        <w:rPr>
          <w:spacing w:val="-1"/>
        </w:rPr>
        <w:t>g</w:t>
      </w:r>
      <w:r>
        <w:t>s</w:t>
      </w:r>
    </w:p>
    <w:p w:rsidR="005A4D45" w:rsidRDefault="005A4D45">
      <w:pPr>
        <w:spacing w:before="7" w:line="260" w:lineRule="exact"/>
        <w:rPr>
          <w:sz w:val="26"/>
          <w:szCs w:val="26"/>
        </w:rPr>
      </w:pPr>
    </w:p>
    <w:p w:rsidR="005A4D45" w:rsidRDefault="009A0CE2" w:rsidP="00BE6DB9">
      <w:pPr>
        <w:pStyle w:val="Heading2"/>
        <w:ind w:left="100"/>
      </w:pPr>
      <w:bookmarkStart w:id="34" w:name="_Toc485283234"/>
      <w:r>
        <w:rPr>
          <w:u w:color="333C34"/>
        </w:rPr>
        <w:t>CL</w:t>
      </w:r>
      <w:r>
        <w:rPr>
          <w:spacing w:val="-2"/>
          <w:u w:color="333C34"/>
        </w:rPr>
        <w:t>AS</w:t>
      </w:r>
      <w:r>
        <w:rPr>
          <w:u w:color="333C34"/>
        </w:rPr>
        <w:t xml:space="preserve">S </w:t>
      </w:r>
      <w:r>
        <w:rPr>
          <w:spacing w:val="1"/>
          <w:u w:color="333C34"/>
        </w:rPr>
        <w:t>C</w:t>
      </w:r>
      <w:r>
        <w:rPr>
          <w:spacing w:val="-2"/>
          <w:u w:color="333C34"/>
        </w:rPr>
        <w:t>A</w:t>
      </w:r>
      <w:r>
        <w:rPr>
          <w:spacing w:val="-4"/>
          <w:u w:color="333C34"/>
        </w:rPr>
        <w:t>N</w:t>
      </w:r>
      <w:r>
        <w:rPr>
          <w:spacing w:val="1"/>
          <w:u w:color="333C34"/>
        </w:rPr>
        <w:t>C</w:t>
      </w:r>
      <w:r>
        <w:rPr>
          <w:spacing w:val="-1"/>
          <w:u w:color="333C34"/>
        </w:rPr>
        <w:t>E</w:t>
      </w:r>
      <w:r>
        <w:rPr>
          <w:u w:color="333C34"/>
        </w:rPr>
        <w:t>LL</w:t>
      </w:r>
      <w:r>
        <w:rPr>
          <w:spacing w:val="-2"/>
          <w:u w:color="333C34"/>
        </w:rPr>
        <w:t>A</w:t>
      </w:r>
      <w:r>
        <w:rPr>
          <w:spacing w:val="-3"/>
          <w:u w:color="333C34"/>
        </w:rPr>
        <w:t>T</w:t>
      </w:r>
      <w:r>
        <w:rPr>
          <w:u w:color="333C34"/>
        </w:rPr>
        <w:t>I</w:t>
      </w:r>
      <w:r>
        <w:rPr>
          <w:spacing w:val="-1"/>
          <w:u w:color="333C34"/>
        </w:rPr>
        <w:t>O</w:t>
      </w:r>
      <w:r>
        <w:rPr>
          <w:u w:color="333C34"/>
        </w:rPr>
        <w:t>N</w:t>
      </w:r>
      <w:r>
        <w:rPr>
          <w:spacing w:val="-1"/>
          <w:u w:color="333C34"/>
        </w:rPr>
        <w:t xml:space="preserve"> </w:t>
      </w:r>
      <w:r>
        <w:rPr>
          <w:u w:color="333C34"/>
        </w:rPr>
        <w:t>P</w:t>
      </w:r>
      <w:r>
        <w:rPr>
          <w:spacing w:val="1"/>
          <w:u w:color="333C34"/>
        </w:rPr>
        <w:t>R</w:t>
      </w:r>
      <w:r>
        <w:rPr>
          <w:spacing w:val="-4"/>
          <w:u w:color="333C34"/>
        </w:rPr>
        <w:t>O</w:t>
      </w:r>
      <w:r>
        <w:rPr>
          <w:spacing w:val="1"/>
          <w:u w:color="333C34"/>
        </w:rPr>
        <w:t>C</w:t>
      </w:r>
      <w:r>
        <w:rPr>
          <w:spacing w:val="-1"/>
          <w:u w:color="333C34"/>
        </w:rPr>
        <w:t>EDU</w:t>
      </w:r>
      <w:r>
        <w:rPr>
          <w:u w:color="333C34"/>
        </w:rPr>
        <w:t>RE</w:t>
      </w:r>
      <w:bookmarkEnd w:id="34"/>
    </w:p>
    <w:p w:rsidR="005A4D45" w:rsidRDefault="007C4D6D">
      <w:pPr>
        <w:pStyle w:val="BodyText"/>
      </w:pPr>
      <w:r>
        <w:t>To</w:t>
      </w:r>
      <w:r>
        <w:rPr>
          <w:spacing w:val="1"/>
        </w:rPr>
        <w:t xml:space="preserve"> </w:t>
      </w:r>
      <w:r>
        <w:t>b</w:t>
      </w:r>
      <w:r>
        <w:rPr>
          <w:spacing w:val="-3"/>
        </w:rPr>
        <w:t>e</w:t>
      </w:r>
      <w:r>
        <w:t>tter</w:t>
      </w:r>
      <w:r>
        <w:rPr>
          <w:spacing w:val="-2"/>
        </w:rPr>
        <w:t xml:space="preserve"> </w:t>
      </w:r>
      <w:r>
        <w:t>se</w:t>
      </w:r>
      <w:r>
        <w:rPr>
          <w:spacing w:val="-3"/>
        </w:rPr>
        <w:t>r</w:t>
      </w:r>
      <w:r>
        <w:t>ve</w:t>
      </w:r>
      <w:r>
        <w:rPr>
          <w:spacing w:val="-2"/>
        </w:rPr>
        <w:t xml:space="preserve"> </w:t>
      </w:r>
      <w:r>
        <w:t>st</w:t>
      </w:r>
      <w:r>
        <w:rPr>
          <w:spacing w:val="-1"/>
        </w:rPr>
        <w:t>ud</w:t>
      </w:r>
      <w:r>
        <w:t>ents,</w:t>
      </w:r>
      <w:r>
        <w:rPr>
          <w:spacing w:val="-2"/>
        </w:rPr>
        <w:t xml:space="preserve"> </w:t>
      </w:r>
      <w:r>
        <w:rPr>
          <w:spacing w:val="-3"/>
        </w:rPr>
        <w:t>p</w:t>
      </w:r>
      <w:r>
        <w:t>lease</w:t>
      </w:r>
      <w:r>
        <w:rPr>
          <w:spacing w:val="1"/>
        </w:rPr>
        <w:t xml:space="preserve"> </w:t>
      </w:r>
      <w:r>
        <w:rPr>
          <w:spacing w:val="-1"/>
        </w:rPr>
        <w:t>u</w:t>
      </w:r>
      <w:r>
        <w:rPr>
          <w:spacing w:val="-3"/>
        </w:rPr>
        <w:t>s</w:t>
      </w:r>
      <w:r>
        <w:t>e the</w:t>
      </w:r>
      <w:r>
        <w:rPr>
          <w:spacing w:val="-2"/>
        </w:rPr>
        <w:t xml:space="preserve"> </w:t>
      </w:r>
      <w:r>
        <w:t>f</w:t>
      </w:r>
      <w:r>
        <w:rPr>
          <w:spacing w:val="1"/>
        </w:rPr>
        <w:t>o</w:t>
      </w:r>
      <w:r>
        <w:t>l</w:t>
      </w:r>
      <w:r>
        <w:rPr>
          <w:spacing w:val="-3"/>
        </w:rPr>
        <w:t>l</w:t>
      </w:r>
      <w:r>
        <w:rPr>
          <w:spacing w:val="1"/>
        </w:rPr>
        <w:t>o</w:t>
      </w:r>
      <w:r>
        <w:t>wing</w:t>
      </w:r>
      <w:r>
        <w:rPr>
          <w:spacing w:val="-1"/>
        </w:rPr>
        <w:t xml:space="preserve"> </w:t>
      </w:r>
      <w:r>
        <w:t>p</w:t>
      </w:r>
      <w:r>
        <w:rPr>
          <w:spacing w:val="-3"/>
        </w:rPr>
        <w:t>r</w:t>
      </w:r>
      <w:r>
        <w:rPr>
          <w:spacing w:val="-2"/>
        </w:rPr>
        <w:t>o</w:t>
      </w:r>
      <w:r>
        <w:t>ced</w:t>
      </w:r>
      <w:r>
        <w:rPr>
          <w:spacing w:val="-1"/>
        </w:rPr>
        <w:t>u</w:t>
      </w:r>
      <w:r>
        <w:t>res:</w:t>
      </w:r>
    </w:p>
    <w:p w:rsidR="005A4D45" w:rsidRDefault="007C4D6D">
      <w:pPr>
        <w:ind w:left="100"/>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3"/>
        </w:rPr>
        <w:t>t</w:t>
      </w:r>
      <w:r>
        <w:rPr>
          <w:rFonts w:ascii="Calibri" w:eastAsia="Calibri" w:hAnsi="Calibri" w:cs="Calibri"/>
          <w:b/>
          <w:bCs/>
        </w:rPr>
        <w:t>r</w:t>
      </w:r>
      <w:r>
        <w:rPr>
          <w:rFonts w:ascii="Calibri" w:eastAsia="Calibri" w:hAnsi="Calibri" w:cs="Calibri"/>
          <w:b/>
          <w:bCs/>
          <w:spacing w:val="-1"/>
        </w:rPr>
        <w:t>u</w:t>
      </w:r>
      <w:r>
        <w:rPr>
          <w:rFonts w:ascii="Calibri" w:eastAsia="Calibri" w:hAnsi="Calibri" w:cs="Calibri"/>
          <w:b/>
          <w:bCs/>
          <w:spacing w:val="-2"/>
        </w:rPr>
        <w:t>c</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r 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c</w:t>
      </w:r>
      <w:r>
        <w:rPr>
          <w:rFonts w:ascii="Calibri" w:eastAsia="Calibri" w:hAnsi="Calibri" w:cs="Calibri"/>
          <w:b/>
          <w:bCs/>
          <w:spacing w:val="-4"/>
        </w:rPr>
        <w:t>a</w:t>
      </w:r>
      <w:r>
        <w:rPr>
          <w:rFonts w:ascii="Calibri" w:eastAsia="Calibri" w:hAnsi="Calibri" w:cs="Calibri"/>
          <w:b/>
          <w:bCs/>
          <w:spacing w:val="-1"/>
        </w:rPr>
        <w:t>de</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c</w:t>
      </w:r>
      <w:r>
        <w:rPr>
          <w:rFonts w:ascii="Calibri" w:eastAsia="Calibri" w:hAnsi="Calibri" w:cs="Calibri"/>
          <w:b/>
          <w:bCs/>
          <w:spacing w:val="-1"/>
        </w:rPr>
        <w:t xml:space="preserve"> </w:t>
      </w:r>
      <w:r>
        <w:rPr>
          <w:rFonts w:ascii="Calibri" w:eastAsia="Calibri" w:hAnsi="Calibri" w:cs="Calibri"/>
          <w:b/>
          <w:bCs/>
        </w:rPr>
        <w:t>Aff</w:t>
      </w:r>
      <w:r>
        <w:rPr>
          <w:rFonts w:ascii="Calibri" w:eastAsia="Calibri" w:hAnsi="Calibri" w:cs="Calibri"/>
          <w:b/>
          <w:bCs/>
          <w:spacing w:val="-1"/>
        </w:rPr>
        <w:t>a</w:t>
      </w:r>
      <w:r>
        <w:rPr>
          <w:rFonts w:ascii="Calibri" w:eastAsia="Calibri" w:hAnsi="Calibri" w:cs="Calibri"/>
          <w:b/>
          <w:bCs/>
          <w:spacing w:val="-2"/>
        </w:rPr>
        <w:t>i</w:t>
      </w:r>
      <w:r>
        <w:rPr>
          <w:rFonts w:ascii="Calibri" w:eastAsia="Calibri" w:hAnsi="Calibri" w:cs="Calibri"/>
          <w:b/>
          <w:bCs/>
        </w:rPr>
        <w:t xml:space="preserve">rs </w:t>
      </w:r>
      <w:r>
        <w:rPr>
          <w:rFonts w:ascii="Calibri" w:eastAsia="Calibri" w:hAnsi="Calibri" w:cs="Calibri"/>
          <w:b/>
          <w:bCs/>
          <w:spacing w:val="-3"/>
        </w:rPr>
        <w:t>b</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l</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2"/>
        </w:rPr>
        <w:t>50</w:t>
      </w:r>
      <w:r>
        <w:rPr>
          <w:rFonts w:ascii="Calibri" w:eastAsia="Calibri" w:hAnsi="Calibri" w:cs="Calibri"/>
          <w:b/>
          <w:bCs/>
          <w:spacing w:val="6"/>
        </w:rPr>
        <w:t>7</w:t>
      </w:r>
      <w:r>
        <w:rPr>
          <w:rFonts w:ascii="Calibri" w:eastAsia="Calibri" w:hAnsi="Calibri" w:cs="Calibri"/>
          <w:b/>
          <w:bCs/>
          <w:spacing w:val="-1"/>
        </w:rPr>
        <w:t>-</w:t>
      </w:r>
      <w:r>
        <w:rPr>
          <w:rFonts w:ascii="Calibri" w:eastAsia="Calibri" w:hAnsi="Calibri" w:cs="Calibri"/>
          <w:b/>
          <w:bCs/>
          <w:spacing w:val="-2"/>
        </w:rPr>
        <w:t>4</w:t>
      </w:r>
      <w:r>
        <w:rPr>
          <w:rFonts w:ascii="Calibri" w:eastAsia="Calibri" w:hAnsi="Calibri" w:cs="Calibri"/>
          <w:b/>
          <w:bCs/>
        </w:rPr>
        <w:t>3</w:t>
      </w:r>
      <w:r>
        <w:rPr>
          <w:rFonts w:ascii="Calibri" w:eastAsia="Calibri" w:hAnsi="Calibri" w:cs="Calibri"/>
          <w:b/>
          <w:bCs/>
          <w:spacing w:val="1"/>
        </w:rPr>
        <w:t>3</w:t>
      </w:r>
      <w:r>
        <w:rPr>
          <w:rFonts w:ascii="Calibri" w:eastAsia="Calibri" w:hAnsi="Calibri" w:cs="Calibri"/>
          <w:b/>
          <w:bCs/>
          <w:spacing w:val="-3"/>
        </w:rPr>
        <w:t>-</w:t>
      </w:r>
      <w:r>
        <w:rPr>
          <w:rFonts w:ascii="Calibri" w:eastAsia="Calibri" w:hAnsi="Calibri" w:cs="Calibri"/>
          <w:b/>
          <w:bCs/>
        </w:rPr>
        <w:t>0</w:t>
      </w:r>
      <w:r>
        <w:rPr>
          <w:rFonts w:ascii="Calibri" w:eastAsia="Calibri" w:hAnsi="Calibri" w:cs="Calibri"/>
          <w:b/>
          <w:bCs/>
          <w:spacing w:val="-2"/>
        </w:rPr>
        <w:t>5</w:t>
      </w:r>
      <w:r>
        <w:rPr>
          <w:rFonts w:ascii="Calibri" w:eastAsia="Calibri" w:hAnsi="Calibri" w:cs="Calibri"/>
          <w:b/>
          <w:bCs/>
        </w:rPr>
        <w:t>1</w:t>
      </w:r>
      <w:r>
        <w:rPr>
          <w:rFonts w:ascii="Calibri" w:eastAsia="Calibri" w:hAnsi="Calibri" w:cs="Calibri"/>
          <w:b/>
          <w:bCs/>
          <w:spacing w:val="-2"/>
        </w:rPr>
        <w:t>4</w:t>
      </w:r>
      <w:r>
        <w:rPr>
          <w:rFonts w:ascii="Calibri" w:eastAsia="Calibri" w:hAnsi="Calibri" w:cs="Calibri"/>
          <w:b/>
          <w:bCs/>
        </w:rPr>
        <w:t>).</w:t>
      </w:r>
    </w:p>
    <w:p w:rsidR="005A4D45" w:rsidRDefault="007C4D6D">
      <w:pPr>
        <w:pStyle w:val="BodyText"/>
      </w:pPr>
      <w:r>
        <w:rPr>
          <w:spacing w:val="-1"/>
        </w:rPr>
        <w:t>N</w:t>
      </w:r>
      <w:r>
        <w:rPr>
          <w:spacing w:val="1"/>
        </w:rPr>
        <w:t>o</w:t>
      </w:r>
      <w:r>
        <w:t>tificat</w:t>
      </w:r>
      <w:r>
        <w:rPr>
          <w:spacing w:val="-3"/>
        </w:rPr>
        <w:t>i</w:t>
      </w:r>
      <w:r>
        <w:rPr>
          <w:spacing w:val="1"/>
        </w:rPr>
        <w:t>o</w:t>
      </w:r>
      <w:r>
        <w:t>n</w:t>
      </w:r>
      <w:r>
        <w:rPr>
          <w:spacing w:val="-1"/>
        </w:rPr>
        <w:t xml:space="preserve"> </w:t>
      </w:r>
      <w:r>
        <w:t>s</w:t>
      </w:r>
      <w:r>
        <w:rPr>
          <w:spacing w:val="-3"/>
        </w:rPr>
        <w:t>h</w:t>
      </w:r>
      <w:r>
        <w:rPr>
          <w:spacing w:val="1"/>
        </w:rPr>
        <w:t>o</w:t>
      </w:r>
      <w:r>
        <w:rPr>
          <w:spacing w:val="-1"/>
        </w:rPr>
        <w:t>u</w:t>
      </w:r>
      <w:r>
        <w:t>ld</w:t>
      </w:r>
      <w:r>
        <w:rPr>
          <w:spacing w:val="-1"/>
        </w:rPr>
        <w:t xml:space="preserve"> </w:t>
      </w:r>
      <w:r>
        <w:t>be</w:t>
      </w:r>
      <w:r>
        <w:rPr>
          <w:spacing w:val="-2"/>
        </w:rPr>
        <w:t xml:space="preserve"> </w:t>
      </w:r>
      <w:r>
        <w:t>ma</w:t>
      </w:r>
      <w:r>
        <w:rPr>
          <w:spacing w:val="-4"/>
        </w:rPr>
        <w:t>d</w:t>
      </w:r>
      <w:r>
        <w:t xml:space="preserve">e </w:t>
      </w:r>
      <w:r>
        <w:rPr>
          <w:spacing w:val="-1"/>
        </w:rPr>
        <w:t>b</w:t>
      </w:r>
      <w:r>
        <w:t>e</w:t>
      </w:r>
      <w:r>
        <w:rPr>
          <w:spacing w:val="-3"/>
        </w:rPr>
        <w:t>f</w:t>
      </w:r>
      <w:r>
        <w:rPr>
          <w:spacing w:val="1"/>
        </w:rPr>
        <w:t>o</w:t>
      </w:r>
      <w:r>
        <w:t>re 7</w:t>
      </w:r>
      <w:r>
        <w:rPr>
          <w:spacing w:val="-2"/>
        </w:rPr>
        <w:t>:</w:t>
      </w:r>
      <w:r>
        <w:t>30</w:t>
      </w:r>
      <w:r>
        <w:rPr>
          <w:spacing w:val="-2"/>
        </w:rPr>
        <w:t xml:space="preserve"> </w:t>
      </w:r>
      <w:r>
        <w:t xml:space="preserve">a.m. </w:t>
      </w:r>
      <w:r>
        <w:rPr>
          <w:spacing w:val="-3"/>
        </w:rPr>
        <w:t>f</w:t>
      </w:r>
      <w:r>
        <w:rPr>
          <w:spacing w:val="1"/>
        </w:rPr>
        <w:t>o</w:t>
      </w:r>
      <w:r>
        <w:t>r</w:t>
      </w:r>
      <w:r>
        <w:rPr>
          <w:spacing w:val="-2"/>
        </w:rPr>
        <w:t xml:space="preserve"> </w:t>
      </w:r>
      <w:r>
        <w:t xml:space="preserve">a </w:t>
      </w:r>
      <w:r>
        <w:rPr>
          <w:spacing w:val="1"/>
        </w:rPr>
        <w:t>D</w:t>
      </w:r>
      <w:r>
        <w:rPr>
          <w:spacing w:val="-3"/>
        </w:rPr>
        <w:t>A</w:t>
      </w:r>
      <w:r>
        <w:t>Y CL</w:t>
      </w:r>
      <w:r>
        <w:rPr>
          <w:spacing w:val="1"/>
        </w:rPr>
        <w:t>A</w:t>
      </w:r>
      <w:r>
        <w:rPr>
          <w:spacing w:val="-1"/>
        </w:rPr>
        <w:t>S</w:t>
      </w:r>
      <w:r>
        <w:t>S</w:t>
      </w:r>
      <w:r>
        <w:rPr>
          <w:spacing w:val="-3"/>
        </w:rPr>
        <w:t xml:space="preserve"> </w:t>
      </w:r>
      <w:r>
        <w:t>1</w:t>
      </w:r>
      <w:r>
        <w:rPr>
          <w:spacing w:val="-2"/>
        </w:rPr>
        <w:t>:</w:t>
      </w:r>
      <w:r>
        <w:t>00</w:t>
      </w:r>
      <w:r>
        <w:rPr>
          <w:spacing w:val="-1"/>
        </w:rPr>
        <w:t xml:space="preserve"> p</w:t>
      </w:r>
      <w:r>
        <w:t xml:space="preserve">.m. </w:t>
      </w:r>
      <w:r>
        <w:rPr>
          <w:spacing w:val="-3"/>
        </w:rPr>
        <w:t>f</w:t>
      </w:r>
      <w:r>
        <w:rPr>
          <w:spacing w:val="1"/>
        </w:rPr>
        <w:t>o</w:t>
      </w:r>
      <w:r>
        <w:t>r an</w:t>
      </w:r>
      <w:r>
        <w:rPr>
          <w:spacing w:val="-3"/>
        </w:rPr>
        <w:t xml:space="preserve"> </w:t>
      </w:r>
      <w:r>
        <w:t>E</w:t>
      </w:r>
      <w:r>
        <w:rPr>
          <w:spacing w:val="-3"/>
        </w:rPr>
        <w:t>V</w:t>
      </w:r>
      <w:r>
        <w:t>E</w:t>
      </w:r>
      <w:r>
        <w:rPr>
          <w:spacing w:val="-1"/>
        </w:rPr>
        <w:t>N</w:t>
      </w:r>
      <w:r>
        <w:t>I</w:t>
      </w:r>
      <w:r>
        <w:rPr>
          <w:spacing w:val="-2"/>
        </w:rPr>
        <w:t>N</w:t>
      </w:r>
      <w:r>
        <w:t>G CLA</w:t>
      </w:r>
      <w:r>
        <w:rPr>
          <w:spacing w:val="-2"/>
        </w:rPr>
        <w:t>S</w:t>
      </w:r>
      <w:r>
        <w:t>S</w:t>
      </w:r>
    </w:p>
    <w:p w:rsidR="005A4D45" w:rsidRDefault="005A4D45">
      <w:pPr>
        <w:spacing w:before="10" w:line="260" w:lineRule="exact"/>
        <w:rPr>
          <w:sz w:val="26"/>
          <w:szCs w:val="26"/>
        </w:rPr>
      </w:pPr>
    </w:p>
    <w:p w:rsidR="005A4D45" w:rsidRDefault="007C4D6D">
      <w:pPr>
        <w:pStyle w:val="BodyText"/>
        <w:ind w:right="190"/>
      </w:pPr>
      <w:r>
        <w:t>This is a</w:t>
      </w:r>
      <w:r>
        <w:rPr>
          <w:spacing w:val="-2"/>
        </w:rPr>
        <w:t xml:space="preserve"> v</w:t>
      </w:r>
      <w:r>
        <w:rPr>
          <w:spacing w:val="1"/>
        </w:rPr>
        <w:t>o</w:t>
      </w:r>
      <w:r>
        <w:t>ic</w:t>
      </w:r>
      <w:r>
        <w:rPr>
          <w:spacing w:val="-2"/>
        </w:rPr>
        <w:t>e</w:t>
      </w:r>
      <w:r>
        <w:t>mail</w:t>
      </w:r>
      <w:r>
        <w:rPr>
          <w:spacing w:val="-1"/>
        </w:rPr>
        <w:t xml:space="preserve"> </w:t>
      </w:r>
      <w:r>
        <w:rPr>
          <w:spacing w:val="-3"/>
        </w:rPr>
        <w:t>b</w:t>
      </w:r>
      <w:r>
        <w:rPr>
          <w:spacing w:val="1"/>
        </w:rPr>
        <w:t>o</w:t>
      </w:r>
      <w:r>
        <w:t>x</w:t>
      </w:r>
      <w:r>
        <w:rPr>
          <w:spacing w:val="-2"/>
        </w:rPr>
        <w:t xml:space="preserve"> </w:t>
      </w:r>
      <w:r>
        <w:t>that</w:t>
      </w:r>
      <w:r>
        <w:rPr>
          <w:spacing w:val="-2"/>
        </w:rPr>
        <w:t xml:space="preserve"> </w:t>
      </w:r>
      <w:r>
        <w:t>is chec</w:t>
      </w:r>
      <w:r>
        <w:rPr>
          <w:spacing w:val="-2"/>
        </w:rPr>
        <w:t>k</w:t>
      </w:r>
      <w:r>
        <w:t>ed d</w:t>
      </w:r>
      <w:r>
        <w:rPr>
          <w:spacing w:val="-1"/>
        </w:rPr>
        <w:t>a</w:t>
      </w:r>
      <w:r>
        <w:t>i</w:t>
      </w:r>
      <w:r>
        <w:rPr>
          <w:spacing w:val="-1"/>
        </w:rPr>
        <w:t>l</w:t>
      </w:r>
      <w:r>
        <w:t>y. An</w:t>
      </w:r>
      <w:r>
        <w:rPr>
          <w:spacing w:val="-2"/>
        </w:rPr>
        <w:t xml:space="preserve"> </w:t>
      </w:r>
      <w:r>
        <w:rPr>
          <w:spacing w:val="-3"/>
        </w:rPr>
        <w:t>A</w:t>
      </w:r>
      <w:r>
        <w:t>ca</w:t>
      </w:r>
      <w:r>
        <w:rPr>
          <w:spacing w:val="-1"/>
        </w:rPr>
        <w:t>d</w:t>
      </w:r>
      <w:r>
        <w:rPr>
          <w:spacing w:val="-2"/>
        </w:rPr>
        <w:t>e</w:t>
      </w:r>
      <w:r>
        <w:t>mic Aff</w:t>
      </w:r>
      <w:r>
        <w:rPr>
          <w:spacing w:val="-1"/>
        </w:rPr>
        <w:t>a</w:t>
      </w:r>
      <w:r>
        <w:t>irs</w:t>
      </w:r>
      <w:r>
        <w:rPr>
          <w:spacing w:val="-3"/>
        </w:rPr>
        <w:t xml:space="preserve"> </w:t>
      </w:r>
      <w:r>
        <w:t>staff</w:t>
      </w:r>
      <w:r>
        <w:rPr>
          <w:spacing w:val="-3"/>
        </w:rPr>
        <w:t xml:space="preserve"> </w:t>
      </w:r>
      <w:r>
        <w:rPr>
          <w:spacing w:val="-1"/>
        </w:rPr>
        <w:t>m</w:t>
      </w:r>
      <w:r>
        <w:rPr>
          <w:spacing w:val="-2"/>
        </w:rPr>
        <w:t>e</w:t>
      </w:r>
      <w:r>
        <w:t>m</w:t>
      </w:r>
      <w:r>
        <w:rPr>
          <w:spacing w:val="-1"/>
        </w:rPr>
        <w:t>b</w:t>
      </w:r>
      <w:r>
        <w:t>er</w:t>
      </w:r>
      <w:r>
        <w:rPr>
          <w:spacing w:val="-2"/>
        </w:rPr>
        <w:t xml:space="preserve"> w</w:t>
      </w:r>
      <w:r>
        <w:t>i</w:t>
      </w:r>
      <w:r>
        <w:rPr>
          <w:spacing w:val="-1"/>
        </w:rPr>
        <w:t>l</w:t>
      </w:r>
      <w:r>
        <w:t>l notify</w:t>
      </w:r>
      <w:r>
        <w:rPr>
          <w:spacing w:val="-2"/>
        </w:rPr>
        <w:t xml:space="preserve"> </w:t>
      </w:r>
      <w:r>
        <w:t>t</w:t>
      </w:r>
      <w:r>
        <w:rPr>
          <w:spacing w:val="-1"/>
        </w:rPr>
        <w:t>h</w:t>
      </w:r>
      <w:r>
        <w:t>e a</w:t>
      </w:r>
      <w:r>
        <w:rPr>
          <w:spacing w:val="-1"/>
        </w:rPr>
        <w:t>pp</w:t>
      </w:r>
      <w:r>
        <w:t>ro</w:t>
      </w:r>
      <w:r>
        <w:rPr>
          <w:spacing w:val="-1"/>
        </w:rPr>
        <w:t>p</w:t>
      </w:r>
      <w:r>
        <w:t>ri</w:t>
      </w:r>
      <w:r>
        <w:rPr>
          <w:spacing w:val="-1"/>
        </w:rPr>
        <w:t>a</w:t>
      </w:r>
      <w:r>
        <w:t xml:space="preserve">te </w:t>
      </w:r>
      <w:r>
        <w:rPr>
          <w:spacing w:val="-3"/>
        </w:rPr>
        <w:t>p</w:t>
      </w:r>
      <w:r>
        <w:t>ers</w:t>
      </w:r>
      <w:r>
        <w:rPr>
          <w:spacing w:val="1"/>
        </w:rPr>
        <w:t>o</w:t>
      </w:r>
      <w:r>
        <w:rPr>
          <w:spacing w:val="-1"/>
        </w:rPr>
        <w:t>n</w:t>
      </w:r>
      <w:r>
        <w:t>s</w:t>
      </w:r>
      <w:r>
        <w:rPr>
          <w:spacing w:val="-3"/>
        </w:rPr>
        <w:t xml:space="preserve"> </w:t>
      </w:r>
      <w:r>
        <w:t>at</w:t>
      </w:r>
      <w:r>
        <w:rPr>
          <w:spacing w:val="-2"/>
        </w:rPr>
        <w:t xml:space="preserve"> </w:t>
      </w:r>
      <w:r>
        <w:t>ea</w:t>
      </w:r>
      <w:r>
        <w:rPr>
          <w:spacing w:val="-2"/>
        </w:rPr>
        <w:t>c</w:t>
      </w:r>
      <w:r>
        <w:t>h</w:t>
      </w:r>
      <w:r>
        <w:rPr>
          <w:spacing w:val="-1"/>
        </w:rPr>
        <w:t xml:space="preserve"> </w:t>
      </w:r>
      <w:r>
        <w:t>b</w:t>
      </w:r>
      <w:r>
        <w:rPr>
          <w:spacing w:val="-2"/>
        </w:rPr>
        <w:t>u</w:t>
      </w:r>
      <w:r>
        <w:t>i</w:t>
      </w:r>
      <w:r>
        <w:rPr>
          <w:spacing w:val="-1"/>
        </w:rPr>
        <w:t>ld</w:t>
      </w:r>
      <w:r>
        <w:t>i</w:t>
      </w:r>
      <w:r>
        <w:rPr>
          <w:spacing w:val="-2"/>
        </w:rPr>
        <w:t>n</w:t>
      </w:r>
      <w:r>
        <w:t>g</w:t>
      </w:r>
      <w:r>
        <w:rPr>
          <w:spacing w:val="-1"/>
        </w:rPr>
        <w:t xml:space="preserve"> </w:t>
      </w:r>
      <w:r>
        <w:t>to</w:t>
      </w:r>
      <w:r>
        <w:rPr>
          <w:spacing w:val="1"/>
        </w:rPr>
        <w:t xml:space="preserve"> </w:t>
      </w:r>
      <w:r>
        <w:t>po</w:t>
      </w:r>
      <w:r>
        <w:rPr>
          <w:spacing w:val="-3"/>
        </w:rPr>
        <w:t>s</w:t>
      </w:r>
      <w:r>
        <w:t xml:space="preserve">t </w:t>
      </w:r>
      <w:r>
        <w:rPr>
          <w:spacing w:val="-1"/>
        </w:rPr>
        <w:t>n</w:t>
      </w:r>
      <w:r>
        <w:rPr>
          <w:spacing w:val="-2"/>
        </w:rPr>
        <w:t>o</w:t>
      </w:r>
      <w:r>
        <w:t>tificat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t>ca</w:t>
      </w:r>
      <w:r>
        <w:rPr>
          <w:spacing w:val="-1"/>
        </w:rPr>
        <w:t>n</w:t>
      </w:r>
      <w:r>
        <w:t>cel</w:t>
      </w:r>
      <w:r>
        <w:rPr>
          <w:spacing w:val="-3"/>
        </w:rPr>
        <w:t>l</w:t>
      </w:r>
      <w:r>
        <w:t>ed class.</w:t>
      </w:r>
      <w:r>
        <w:rPr>
          <w:spacing w:val="-3"/>
        </w:rPr>
        <w:t xml:space="preserve"> C</w:t>
      </w:r>
      <w:r>
        <w:t>a</w:t>
      </w:r>
      <w:r>
        <w:rPr>
          <w:spacing w:val="-1"/>
        </w:rPr>
        <w:t>n</w:t>
      </w:r>
      <w:r>
        <w:t>cellati</w:t>
      </w:r>
      <w:r>
        <w:rPr>
          <w:spacing w:val="1"/>
        </w:rPr>
        <w:t>o</w:t>
      </w:r>
      <w:r>
        <w:rPr>
          <w:spacing w:val="-1"/>
        </w:rPr>
        <w:t>n</w:t>
      </w:r>
      <w:r>
        <w:t>s</w:t>
      </w:r>
      <w:r>
        <w:rPr>
          <w:spacing w:val="-3"/>
        </w:rPr>
        <w:t xml:space="preserve"> </w:t>
      </w:r>
      <w:r>
        <w:t>wi</w:t>
      </w:r>
      <w:r>
        <w:rPr>
          <w:spacing w:val="-1"/>
        </w:rPr>
        <w:t>l</w:t>
      </w:r>
      <w:r>
        <w:t>l a</w:t>
      </w:r>
      <w:r>
        <w:rPr>
          <w:spacing w:val="-3"/>
        </w:rPr>
        <w:t>l</w:t>
      </w:r>
      <w:r>
        <w:t>so</w:t>
      </w:r>
      <w:r>
        <w:rPr>
          <w:spacing w:val="1"/>
        </w:rPr>
        <w:t xml:space="preserve"> </w:t>
      </w:r>
      <w:r>
        <w:rPr>
          <w:spacing w:val="-3"/>
        </w:rPr>
        <w:t>b</w:t>
      </w:r>
      <w:r>
        <w:t xml:space="preserve">e </w:t>
      </w:r>
      <w:r>
        <w:rPr>
          <w:spacing w:val="-1"/>
        </w:rPr>
        <w:t>p</w:t>
      </w:r>
      <w:r>
        <w:rPr>
          <w:spacing w:val="1"/>
        </w:rPr>
        <w:t>o</w:t>
      </w:r>
      <w:r>
        <w:t>sted</w:t>
      </w:r>
      <w:r>
        <w:rPr>
          <w:spacing w:val="-3"/>
        </w:rPr>
        <w:t xml:space="preserve"> </w:t>
      </w:r>
      <w:r>
        <w:rPr>
          <w:spacing w:val="1"/>
        </w:rPr>
        <w:t>o</w:t>
      </w:r>
      <w:r>
        <w:t>n</w:t>
      </w:r>
      <w:r>
        <w:rPr>
          <w:spacing w:val="-1"/>
        </w:rPr>
        <w:t xml:space="preserve"> </w:t>
      </w:r>
      <w:r>
        <w:t>t</w:t>
      </w:r>
      <w:r>
        <w:rPr>
          <w:spacing w:val="-4"/>
        </w:rPr>
        <w:t>h</w:t>
      </w:r>
      <w:r>
        <w:t>e R</w:t>
      </w:r>
      <w:r>
        <w:rPr>
          <w:spacing w:val="-3"/>
        </w:rPr>
        <w:t>i</w:t>
      </w:r>
      <w:r>
        <w:t>verla</w:t>
      </w:r>
      <w:r>
        <w:rPr>
          <w:spacing w:val="-1"/>
        </w:rPr>
        <w:t>n</w:t>
      </w:r>
      <w:r>
        <w:t>d</w:t>
      </w:r>
      <w:r>
        <w:rPr>
          <w:spacing w:val="-2"/>
        </w:rPr>
        <w:t xml:space="preserve"> </w:t>
      </w:r>
      <w:r>
        <w:t>w</w:t>
      </w:r>
      <w:r>
        <w:rPr>
          <w:spacing w:val="-2"/>
        </w:rPr>
        <w:t>e</w:t>
      </w:r>
      <w:r>
        <w:rPr>
          <w:spacing w:val="-1"/>
        </w:rPr>
        <w:t>b</w:t>
      </w:r>
      <w:r>
        <w:t>site.</w:t>
      </w:r>
    </w:p>
    <w:p w:rsidR="005A4D45" w:rsidRDefault="005A4D45">
      <w:pPr>
        <w:spacing w:before="6" w:line="260" w:lineRule="exact"/>
        <w:rPr>
          <w:sz w:val="26"/>
          <w:szCs w:val="26"/>
        </w:rPr>
      </w:pPr>
    </w:p>
    <w:p w:rsidR="005A4D45" w:rsidRDefault="007C4D6D">
      <w:pPr>
        <w:pStyle w:val="BodyText"/>
        <w:ind w:right="131"/>
      </w:pPr>
      <w:r>
        <w:rPr>
          <w:rFonts w:cs="Calibri"/>
        </w:rPr>
        <w:t>It is the</w:t>
      </w:r>
      <w:r>
        <w:rPr>
          <w:rFonts w:cs="Calibri"/>
          <w:spacing w:val="-3"/>
        </w:rPr>
        <w:t xml:space="preserve"> </w:t>
      </w:r>
      <w:r>
        <w:rPr>
          <w:rFonts w:cs="Calibri"/>
        </w:rPr>
        <w:t>instr</w:t>
      </w:r>
      <w:r>
        <w:rPr>
          <w:rFonts w:cs="Calibri"/>
          <w:spacing w:val="-2"/>
        </w:rPr>
        <w:t>u</w:t>
      </w:r>
      <w:r>
        <w:rPr>
          <w:rFonts w:cs="Calibri"/>
        </w:rPr>
        <w:t>c</w:t>
      </w:r>
      <w:r>
        <w:rPr>
          <w:rFonts w:cs="Calibri"/>
          <w:spacing w:val="-2"/>
        </w:rPr>
        <w:t>t</w:t>
      </w:r>
      <w:r>
        <w:rPr>
          <w:rFonts w:cs="Calibri"/>
          <w:spacing w:val="1"/>
        </w:rPr>
        <w:t>o</w:t>
      </w:r>
      <w:r>
        <w:rPr>
          <w:rFonts w:cs="Calibri"/>
        </w:rPr>
        <w:t>r’s</w:t>
      </w:r>
      <w:r>
        <w:rPr>
          <w:rFonts w:cs="Calibri"/>
          <w:spacing w:val="-3"/>
        </w:rPr>
        <w:t xml:space="preserve"> </w:t>
      </w:r>
      <w:r>
        <w:rPr>
          <w:rFonts w:cs="Calibri"/>
        </w:rPr>
        <w:t>r</w:t>
      </w:r>
      <w:r>
        <w:t>es</w:t>
      </w:r>
      <w:r>
        <w:rPr>
          <w:spacing w:val="-3"/>
        </w:rPr>
        <w:t>p</w:t>
      </w:r>
      <w:r>
        <w:rPr>
          <w:spacing w:val="1"/>
        </w:rPr>
        <w:t>o</w:t>
      </w:r>
      <w:r>
        <w:rPr>
          <w:spacing w:val="-1"/>
        </w:rPr>
        <w:t>n</w:t>
      </w:r>
      <w:r>
        <w:t>si</w:t>
      </w:r>
      <w:r>
        <w:rPr>
          <w:spacing w:val="-2"/>
        </w:rPr>
        <w:t>b</w:t>
      </w:r>
      <w:r>
        <w:t>i</w:t>
      </w:r>
      <w:r>
        <w:rPr>
          <w:spacing w:val="-1"/>
        </w:rPr>
        <w:t>l</w:t>
      </w:r>
      <w:r>
        <w:t>ity</w:t>
      </w:r>
      <w:r>
        <w:rPr>
          <w:spacing w:val="1"/>
        </w:rPr>
        <w:t xml:space="preserve"> </w:t>
      </w:r>
      <w:r>
        <w:rPr>
          <w:spacing w:val="-2"/>
        </w:rPr>
        <w:t>t</w:t>
      </w:r>
      <w:r>
        <w:t>o</w:t>
      </w:r>
      <w:r>
        <w:rPr>
          <w:spacing w:val="1"/>
        </w:rPr>
        <w:t xml:space="preserve"> </w:t>
      </w:r>
      <w:r>
        <w:t>p</w:t>
      </w:r>
      <w:r>
        <w:rPr>
          <w:spacing w:val="-3"/>
        </w:rPr>
        <w:t>r</w:t>
      </w:r>
      <w:r>
        <w:rPr>
          <w:spacing w:val="1"/>
        </w:rPr>
        <w:t>o</w:t>
      </w:r>
      <w:r>
        <w:t>vi</w:t>
      </w:r>
      <w:r>
        <w:rPr>
          <w:spacing w:val="-2"/>
        </w:rPr>
        <w:t>d</w:t>
      </w:r>
      <w:r>
        <w:t>e</w:t>
      </w:r>
      <w:r>
        <w:rPr>
          <w:spacing w:val="-2"/>
        </w:rPr>
        <w:t xml:space="preserve"> </w:t>
      </w:r>
      <w:r>
        <w:t>in</w:t>
      </w:r>
      <w:r>
        <w:rPr>
          <w:spacing w:val="-1"/>
        </w:rPr>
        <w:t>f</w:t>
      </w:r>
      <w:r>
        <w:rPr>
          <w:spacing w:val="1"/>
        </w:rPr>
        <w:t>o</w:t>
      </w:r>
      <w:r>
        <w:rPr>
          <w:spacing w:val="-3"/>
        </w:rPr>
        <w:t>r</w:t>
      </w:r>
      <w:r>
        <w:t>mat</w:t>
      </w:r>
      <w:r>
        <w:rPr>
          <w:spacing w:val="-3"/>
        </w:rPr>
        <w:t>i</w:t>
      </w:r>
      <w:r>
        <w:rPr>
          <w:spacing w:val="1"/>
        </w:rPr>
        <w:t>o</w:t>
      </w:r>
      <w:r>
        <w:t>n</w:t>
      </w:r>
      <w:r>
        <w:rPr>
          <w:spacing w:val="-1"/>
        </w:rPr>
        <w:t xml:space="preserve"> </w:t>
      </w:r>
      <w:r>
        <w:t>abo</w:t>
      </w:r>
      <w:r>
        <w:rPr>
          <w:spacing w:val="-1"/>
        </w:rPr>
        <w:t>u</w:t>
      </w:r>
      <w:r>
        <w:t>t</w:t>
      </w:r>
      <w:r>
        <w:rPr>
          <w:spacing w:val="-2"/>
        </w:rPr>
        <w:t xml:space="preserve"> </w:t>
      </w:r>
      <w:r>
        <w:t>day,</w:t>
      </w:r>
      <w:r>
        <w:rPr>
          <w:spacing w:val="-2"/>
        </w:rPr>
        <w:t xml:space="preserve"> </w:t>
      </w:r>
      <w:r>
        <w:t>t</w:t>
      </w:r>
      <w:r>
        <w:rPr>
          <w:spacing w:val="-3"/>
        </w:rPr>
        <w:t>i</w:t>
      </w:r>
      <w:r>
        <w:t>me,</w:t>
      </w:r>
      <w:r>
        <w:rPr>
          <w:spacing w:val="1"/>
        </w:rPr>
        <w:t xml:space="preserve"> </w:t>
      </w:r>
      <w:r>
        <w:rPr>
          <w:spacing w:val="-3"/>
        </w:rPr>
        <w:t>l</w:t>
      </w:r>
      <w:r>
        <w:rPr>
          <w:spacing w:val="1"/>
        </w:rPr>
        <w:t>o</w:t>
      </w:r>
      <w:r>
        <w:t>c</w:t>
      </w:r>
      <w:r>
        <w:rPr>
          <w:spacing w:val="-3"/>
        </w:rPr>
        <w:t>a</w:t>
      </w:r>
      <w:r>
        <w:t>ti</w:t>
      </w:r>
      <w:r>
        <w:rPr>
          <w:spacing w:val="-2"/>
        </w:rPr>
        <w:t>o</w:t>
      </w:r>
      <w:r>
        <w:rPr>
          <w:spacing w:val="-1"/>
        </w:rPr>
        <w:t>n</w:t>
      </w:r>
      <w:r>
        <w:t>, and</w:t>
      </w:r>
      <w:r>
        <w:rPr>
          <w:spacing w:val="-2"/>
        </w:rPr>
        <w:t xml:space="preserve"> </w:t>
      </w:r>
      <w:r>
        <w:t>if ap</w:t>
      </w:r>
      <w:r>
        <w:rPr>
          <w:spacing w:val="-2"/>
        </w:rPr>
        <w:t>p</w:t>
      </w:r>
      <w:r>
        <w:t>ro</w:t>
      </w:r>
      <w:r>
        <w:rPr>
          <w:spacing w:val="-1"/>
        </w:rPr>
        <w:t>p</w:t>
      </w:r>
      <w:r>
        <w:t>ri</w:t>
      </w:r>
      <w:r>
        <w:rPr>
          <w:spacing w:val="-1"/>
        </w:rPr>
        <w:t>a</w:t>
      </w:r>
      <w:r>
        <w:rPr>
          <w:spacing w:val="-2"/>
        </w:rPr>
        <w:t>t</w:t>
      </w:r>
      <w:r>
        <w:t xml:space="preserve">e, the </w:t>
      </w:r>
      <w:r>
        <w:rPr>
          <w:spacing w:val="-2"/>
        </w:rPr>
        <w:t>c</w:t>
      </w:r>
      <w:r>
        <w:rPr>
          <w:spacing w:val="1"/>
        </w:rPr>
        <w:t>o</w:t>
      </w:r>
      <w:r>
        <w:rPr>
          <w:spacing w:val="-1"/>
        </w:rPr>
        <w:t>n</w:t>
      </w:r>
      <w:r>
        <w:t>tact</w:t>
      </w:r>
      <w:r>
        <w:rPr>
          <w:spacing w:val="-2"/>
        </w:rPr>
        <w:t xml:space="preserve"> </w:t>
      </w:r>
      <w:r>
        <w:t>per</w:t>
      </w:r>
      <w:r>
        <w:rPr>
          <w:spacing w:val="-3"/>
        </w:rPr>
        <w:t>s</w:t>
      </w:r>
      <w:r>
        <w:rPr>
          <w:spacing w:val="1"/>
        </w:rPr>
        <w:t>o</w:t>
      </w:r>
      <w:r>
        <w:t>n</w:t>
      </w:r>
      <w:r>
        <w:rPr>
          <w:spacing w:val="-1"/>
        </w:rPr>
        <w:t xml:space="preserve"> </w:t>
      </w:r>
      <w:r>
        <w:rPr>
          <w:spacing w:val="-3"/>
        </w:rPr>
        <w:t>f</w:t>
      </w:r>
      <w:r>
        <w:rPr>
          <w:spacing w:val="1"/>
        </w:rPr>
        <w:t>o</w:t>
      </w:r>
      <w:r>
        <w:t>r t</w:t>
      </w:r>
      <w:r>
        <w:rPr>
          <w:spacing w:val="-1"/>
        </w:rPr>
        <w:t>h</w:t>
      </w:r>
      <w:r>
        <w:t>e</w:t>
      </w:r>
      <w:r>
        <w:rPr>
          <w:spacing w:val="-4"/>
        </w:rPr>
        <w:t xml:space="preserve"> </w:t>
      </w:r>
      <w:r>
        <w:t>class/cl</w:t>
      </w:r>
      <w:r>
        <w:rPr>
          <w:spacing w:val="-3"/>
        </w:rPr>
        <w:t>a</w:t>
      </w:r>
      <w:r>
        <w:t>sses</w:t>
      </w:r>
      <w:r>
        <w:rPr>
          <w:spacing w:val="-2"/>
        </w:rPr>
        <w:t xml:space="preserve"> </w:t>
      </w:r>
      <w:r>
        <w:t>bei</w:t>
      </w:r>
      <w:r>
        <w:rPr>
          <w:spacing w:val="-1"/>
        </w:rPr>
        <w:t>n</w:t>
      </w:r>
      <w:r>
        <w:t>g</w:t>
      </w:r>
      <w:r>
        <w:rPr>
          <w:spacing w:val="-1"/>
        </w:rPr>
        <w:t xml:space="preserve"> </w:t>
      </w:r>
      <w:r>
        <w:t>ca</w:t>
      </w:r>
      <w:r>
        <w:rPr>
          <w:spacing w:val="-1"/>
        </w:rPr>
        <w:t>n</w:t>
      </w:r>
      <w:r>
        <w:t>cel</w:t>
      </w:r>
      <w:r>
        <w:rPr>
          <w:spacing w:val="-3"/>
        </w:rPr>
        <w:t>l</w:t>
      </w:r>
      <w:r>
        <w:rPr>
          <w:spacing w:val="-2"/>
        </w:rPr>
        <w:t>e</w:t>
      </w:r>
      <w:r>
        <w:rPr>
          <w:spacing w:val="-1"/>
        </w:rPr>
        <w:t>d</w:t>
      </w:r>
      <w:r>
        <w:t>.</w:t>
      </w:r>
    </w:p>
    <w:p w:rsidR="005A4D45" w:rsidRDefault="005A4D45">
      <w:pPr>
        <w:spacing w:before="9" w:line="260" w:lineRule="exact"/>
        <w:rPr>
          <w:sz w:val="26"/>
          <w:szCs w:val="26"/>
        </w:rPr>
      </w:pPr>
    </w:p>
    <w:p w:rsidR="005A4D45" w:rsidRDefault="007C4D6D">
      <w:pPr>
        <w:pStyle w:val="BodyText"/>
        <w:ind w:right="182"/>
      </w:pPr>
      <w:r>
        <w:t>F</w:t>
      </w:r>
      <w:r>
        <w:rPr>
          <w:spacing w:val="-1"/>
        </w:rPr>
        <w:t>a</w:t>
      </w:r>
      <w:r>
        <w:t>cu</w:t>
      </w:r>
      <w:r>
        <w:rPr>
          <w:spacing w:val="-1"/>
        </w:rPr>
        <w:t>l</w:t>
      </w:r>
      <w:r>
        <w:t>ty</w:t>
      </w:r>
      <w:r>
        <w:rPr>
          <w:spacing w:val="-1"/>
        </w:rPr>
        <w:t xml:space="preserve"> </w:t>
      </w:r>
      <w:r>
        <w:t>m</w:t>
      </w:r>
      <w:r>
        <w:rPr>
          <w:spacing w:val="-2"/>
        </w:rPr>
        <w:t>e</w:t>
      </w:r>
      <w:r>
        <w:t>m</w:t>
      </w:r>
      <w:r>
        <w:rPr>
          <w:spacing w:val="-1"/>
        </w:rPr>
        <w:t>b</w:t>
      </w:r>
      <w:r>
        <w:t>ers</w:t>
      </w:r>
      <w:r>
        <w:rPr>
          <w:spacing w:val="-2"/>
        </w:rPr>
        <w:t xml:space="preserve"> </w:t>
      </w:r>
      <w:r>
        <w:t>are</w:t>
      </w:r>
      <w:r>
        <w:rPr>
          <w:spacing w:val="-1"/>
        </w:rPr>
        <w:t xml:space="preserve"> </w:t>
      </w:r>
      <w:r>
        <w:t>en</w:t>
      </w:r>
      <w:r>
        <w:rPr>
          <w:spacing w:val="-3"/>
        </w:rPr>
        <w:t>c</w:t>
      </w:r>
      <w:r>
        <w:rPr>
          <w:spacing w:val="-2"/>
        </w:rPr>
        <w:t>o</w:t>
      </w:r>
      <w:r>
        <w:rPr>
          <w:spacing w:val="-1"/>
        </w:rPr>
        <w:t>u</w:t>
      </w:r>
      <w:r>
        <w:t>ra</w:t>
      </w:r>
      <w:r>
        <w:rPr>
          <w:spacing w:val="-2"/>
        </w:rPr>
        <w:t>g</w:t>
      </w:r>
      <w:r>
        <w:t xml:space="preserve">ed to </w:t>
      </w:r>
      <w:r>
        <w:rPr>
          <w:spacing w:val="-1"/>
        </w:rPr>
        <w:t>u</w:t>
      </w:r>
      <w:r>
        <w:t>se</w:t>
      </w:r>
      <w:r>
        <w:rPr>
          <w:spacing w:val="1"/>
        </w:rPr>
        <w:t xml:space="preserve"> </w:t>
      </w:r>
      <w:r>
        <w:rPr>
          <w:spacing w:val="-3"/>
        </w:rPr>
        <w:t>"</w:t>
      </w:r>
      <w:r>
        <w:t>cal</w:t>
      </w:r>
      <w:r>
        <w:rPr>
          <w:spacing w:val="-1"/>
        </w:rPr>
        <w:t>l</w:t>
      </w:r>
      <w:r>
        <w:t>i</w:t>
      </w:r>
      <w:r>
        <w:rPr>
          <w:spacing w:val="-2"/>
        </w:rPr>
        <w:t>n</w:t>
      </w:r>
      <w:r>
        <w:t>g</w:t>
      </w:r>
      <w:r>
        <w:rPr>
          <w:spacing w:val="-1"/>
        </w:rPr>
        <w:t xml:space="preserve"> </w:t>
      </w:r>
      <w:r>
        <w:t>tr</w:t>
      </w:r>
      <w:r>
        <w:rPr>
          <w:spacing w:val="-3"/>
        </w:rPr>
        <w:t>e</w:t>
      </w:r>
      <w:r>
        <w:t>e</w:t>
      </w:r>
      <w:r>
        <w:rPr>
          <w:spacing w:val="-2"/>
        </w:rPr>
        <w:t>s</w:t>
      </w:r>
      <w:r>
        <w:t xml:space="preserve">" </w:t>
      </w:r>
      <w:r>
        <w:rPr>
          <w:spacing w:val="1"/>
        </w:rPr>
        <w:t>o</w:t>
      </w:r>
      <w:r>
        <w:t>r</w:t>
      </w:r>
      <w:r>
        <w:rPr>
          <w:spacing w:val="-2"/>
        </w:rPr>
        <w:t xml:space="preserve"> D</w:t>
      </w:r>
      <w:r>
        <w:t>2L</w:t>
      </w:r>
      <w:r>
        <w:rPr>
          <w:spacing w:val="-2"/>
        </w:rPr>
        <w:t xml:space="preserve"> </w:t>
      </w:r>
      <w:r>
        <w:t>to</w:t>
      </w:r>
      <w:r>
        <w:rPr>
          <w:spacing w:val="-1"/>
        </w:rPr>
        <w:t xml:space="preserve"> </w:t>
      </w:r>
      <w:r>
        <w:rPr>
          <w:spacing w:val="1"/>
        </w:rPr>
        <w:t>m</w:t>
      </w:r>
      <w:r>
        <w:t>i</w:t>
      </w:r>
      <w:r>
        <w:rPr>
          <w:spacing w:val="-2"/>
        </w:rPr>
        <w:t>n</w:t>
      </w:r>
      <w:r>
        <w:rPr>
          <w:spacing w:val="-3"/>
        </w:rPr>
        <w:t>i</w:t>
      </w:r>
      <w:r>
        <w:t>mi</w:t>
      </w:r>
      <w:r>
        <w:rPr>
          <w:spacing w:val="-1"/>
        </w:rPr>
        <w:t>z</w:t>
      </w:r>
      <w:r>
        <w:t>e i</w:t>
      </w:r>
      <w:r>
        <w:rPr>
          <w:spacing w:val="-2"/>
        </w:rPr>
        <w:t>n</w:t>
      </w:r>
      <w:r>
        <w:rPr>
          <w:spacing w:val="-3"/>
        </w:rPr>
        <w:t>c</w:t>
      </w:r>
      <w:r>
        <w:rPr>
          <w:spacing w:val="1"/>
        </w:rPr>
        <w:t>o</w:t>
      </w:r>
      <w:r>
        <w:rPr>
          <w:spacing w:val="-4"/>
        </w:rPr>
        <w:t>n</w:t>
      </w:r>
      <w:r>
        <w:rPr>
          <w:spacing w:val="5"/>
        </w:rPr>
        <w:t>v</w:t>
      </w:r>
      <w:r>
        <w:t>en</w:t>
      </w:r>
      <w:r>
        <w:rPr>
          <w:spacing w:val="-1"/>
        </w:rPr>
        <w:t>i</w:t>
      </w:r>
      <w:r>
        <w:t>en</w:t>
      </w:r>
      <w:r>
        <w:rPr>
          <w:spacing w:val="-3"/>
        </w:rPr>
        <w:t>c</w:t>
      </w:r>
      <w:r>
        <w:t xml:space="preserve">e </w:t>
      </w:r>
      <w:r>
        <w:rPr>
          <w:spacing w:val="-3"/>
        </w:rPr>
        <w:t>f</w:t>
      </w:r>
      <w:r>
        <w:rPr>
          <w:spacing w:val="1"/>
        </w:rPr>
        <w:t>o</w:t>
      </w:r>
      <w:r>
        <w:t>r t</w:t>
      </w:r>
      <w:r>
        <w:rPr>
          <w:spacing w:val="-1"/>
        </w:rPr>
        <w:t>h</w:t>
      </w:r>
      <w:r>
        <w:t>e stu</w:t>
      </w:r>
      <w:r>
        <w:rPr>
          <w:spacing w:val="-2"/>
        </w:rPr>
        <w:t>d</w:t>
      </w:r>
      <w:r>
        <w:t>ents.</w:t>
      </w:r>
    </w:p>
    <w:p w:rsidR="005A4D45" w:rsidRDefault="005A4D45">
      <w:pPr>
        <w:spacing w:before="9" w:line="260" w:lineRule="exact"/>
        <w:rPr>
          <w:sz w:val="26"/>
          <w:szCs w:val="26"/>
        </w:rPr>
      </w:pPr>
    </w:p>
    <w:p w:rsidR="005A4D45" w:rsidRDefault="007C4D6D">
      <w:pPr>
        <w:pStyle w:val="BodyText"/>
        <w:ind w:right="185"/>
      </w:pPr>
      <w:r>
        <w:t>F</w:t>
      </w:r>
      <w:r>
        <w:rPr>
          <w:spacing w:val="-1"/>
        </w:rPr>
        <w:t>a</w:t>
      </w:r>
      <w:r>
        <w:t>cu</w:t>
      </w:r>
      <w:r>
        <w:rPr>
          <w:spacing w:val="-1"/>
        </w:rPr>
        <w:t>l</w:t>
      </w:r>
      <w:r>
        <w:t>ty</w:t>
      </w:r>
      <w:r>
        <w:rPr>
          <w:spacing w:val="-1"/>
        </w:rPr>
        <w:t xml:space="preserve"> </w:t>
      </w:r>
      <w:r>
        <w:t>m</w:t>
      </w:r>
      <w:r>
        <w:rPr>
          <w:spacing w:val="-2"/>
        </w:rPr>
        <w:t>e</w:t>
      </w:r>
      <w:r>
        <w:t>m</w:t>
      </w:r>
      <w:r>
        <w:rPr>
          <w:spacing w:val="-1"/>
        </w:rPr>
        <w:t>b</w:t>
      </w:r>
      <w:r>
        <w:t>ers</w:t>
      </w:r>
      <w:r>
        <w:rPr>
          <w:spacing w:val="-2"/>
        </w:rPr>
        <w:t xml:space="preserve"> </w:t>
      </w:r>
      <w:r>
        <w:t>are</w:t>
      </w:r>
      <w:r>
        <w:rPr>
          <w:spacing w:val="-1"/>
        </w:rPr>
        <w:t xml:space="preserve"> </w:t>
      </w:r>
      <w:r>
        <w:t>res</w:t>
      </w:r>
      <w:r>
        <w:rPr>
          <w:spacing w:val="-3"/>
        </w:rPr>
        <w:t>p</w:t>
      </w:r>
      <w:r>
        <w:rPr>
          <w:spacing w:val="-2"/>
        </w:rPr>
        <w:t>o</w:t>
      </w:r>
      <w:r>
        <w:rPr>
          <w:spacing w:val="-1"/>
        </w:rPr>
        <w:t>n</w:t>
      </w:r>
      <w:r>
        <w:t>si</w:t>
      </w:r>
      <w:r>
        <w:rPr>
          <w:spacing w:val="-2"/>
        </w:rPr>
        <w:t>b</w:t>
      </w:r>
      <w:r>
        <w:t>le f</w:t>
      </w:r>
      <w:r>
        <w:rPr>
          <w:spacing w:val="1"/>
        </w:rPr>
        <w:t>o</w:t>
      </w:r>
      <w:r>
        <w:t>r</w:t>
      </w:r>
      <w:r>
        <w:rPr>
          <w:spacing w:val="-2"/>
        </w:rPr>
        <w:t xml:space="preserve"> </w:t>
      </w:r>
      <w:r>
        <w:t>su</w:t>
      </w:r>
      <w:r>
        <w:rPr>
          <w:spacing w:val="-2"/>
        </w:rPr>
        <w:t>b</w:t>
      </w:r>
      <w:r>
        <w:t>mi</w:t>
      </w:r>
      <w:r>
        <w:rPr>
          <w:spacing w:val="-3"/>
        </w:rPr>
        <w:t>t</w:t>
      </w:r>
      <w:r>
        <w:t>ti</w:t>
      </w:r>
      <w:r>
        <w:rPr>
          <w:spacing w:val="-1"/>
        </w:rPr>
        <w:t>n</w:t>
      </w:r>
      <w:r>
        <w:t>g</w:t>
      </w:r>
      <w:r>
        <w:rPr>
          <w:spacing w:val="-1"/>
        </w:rPr>
        <w:t xml:space="preserve"> </w:t>
      </w:r>
      <w:r>
        <w:t>lea</w:t>
      </w:r>
      <w:r>
        <w:rPr>
          <w:spacing w:val="-1"/>
        </w:rPr>
        <w:t>v</w:t>
      </w:r>
      <w:r>
        <w:t>e</w:t>
      </w:r>
      <w:r>
        <w:rPr>
          <w:spacing w:val="-2"/>
        </w:rPr>
        <w:t xml:space="preserve"> </w:t>
      </w:r>
      <w:r>
        <w:t>req</w:t>
      </w:r>
      <w:r>
        <w:rPr>
          <w:spacing w:val="-2"/>
        </w:rPr>
        <w:t>u</w:t>
      </w:r>
      <w:r>
        <w:t xml:space="preserve">ests </w:t>
      </w:r>
      <w:r>
        <w:rPr>
          <w:spacing w:val="-3"/>
        </w:rPr>
        <w:t>f</w:t>
      </w:r>
      <w:r>
        <w:rPr>
          <w:spacing w:val="1"/>
        </w:rPr>
        <w:t>o</w:t>
      </w:r>
      <w:r>
        <w:t>r ap</w:t>
      </w:r>
      <w:r>
        <w:rPr>
          <w:spacing w:val="-2"/>
        </w:rPr>
        <w:t>p</w:t>
      </w:r>
      <w:r>
        <w:rPr>
          <w:spacing w:val="-3"/>
        </w:rPr>
        <w:t>r</w:t>
      </w:r>
      <w:r>
        <w:rPr>
          <w:spacing w:val="1"/>
        </w:rPr>
        <w:t>o</w:t>
      </w:r>
      <w:r>
        <w:t>val</w:t>
      </w:r>
      <w:r>
        <w:rPr>
          <w:spacing w:val="-3"/>
        </w:rPr>
        <w:t xml:space="preserve"> </w:t>
      </w:r>
      <w:r>
        <w:t>by</w:t>
      </w:r>
      <w:r>
        <w:rPr>
          <w:spacing w:val="-2"/>
        </w:rPr>
        <w:t xml:space="preserve"> </w:t>
      </w:r>
      <w:r>
        <w:t>their resp</w:t>
      </w:r>
      <w:r>
        <w:rPr>
          <w:spacing w:val="-3"/>
        </w:rPr>
        <w:t>e</w:t>
      </w:r>
      <w:r>
        <w:t>ct</w:t>
      </w:r>
      <w:r>
        <w:rPr>
          <w:spacing w:val="-3"/>
        </w:rPr>
        <w:t>i</w:t>
      </w:r>
      <w:r>
        <w:t xml:space="preserve">ve </w:t>
      </w:r>
      <w:r w:rsidR="00BC5532">
        <w:rPr>
          <w:spacing w:val="-1"/>
        </w:rPr>
        <w:t>Dean/Director of Nursing</w:t>
      </w:r>
      <w:r>
        <w:t xml:space="preserve">. The </w:t>
      </w:r>
      <w:r>
        <w:rPr>
          <w:spacing w:val="-3"/>
        </w:rPr>
        <w:t>c</w:t>
      </w:r>
      <w:r>
        <w:rPr>
          <w:spacing w:val="1"/>
        </w:rPr>
        <w:t>o</w:t>
      </w:r>
      <w:r>
        <w:t>l</w:t>
      </w:r>
      <w:r>
        <w:rPr>
          <w:spacing w:val="-1"/>
        </w:rPr>
        <w:t>l</w:t>
      </w:r>
      <w:r>
        <w:t>ege</w:t>
      </w:r>
      <w:r>
        <w:rPr>
          <w:spacing w:val="-2"/>
        </w:rPr>
        <w:t xml:space="preserve"> </w:t>
      </w:r>
      <w:r>
        <w:t xml:space="preserve">is </w:t>
      </w:r>
      <w:r>
        <w:rPr>
          <w:spacing w:val="-1"/>
        </w:rPr>
        <w:t>n</w:t>
      </w:r>
      <w:r>
        <w:rPr>
          <w:spacing w:val="-2"/>
        </w:rPr>
        <w:t>o</w:t>
      </w:r>
      <w:r>
        <w:t>t r</w:t>
      </w:r>
      <w:r>
        <w:rPr>
          <w:spacing w:val="-3"/>
        </w:rPr>
        <w:t>e</w:t>
      </w:r>
      <w:r>
        <w:t>spons</w:t>
      </w:r>
      <w:r>
        <w:rPr>
          <w:spacing w:val="-4"/>
        </w:rPr>
        <w:t>i</w:t>
      </w:r>
      <w:r>
        <w:rPr>
          <w:spacing w:val="-1"/>
        </w:rPr>
        <w:t>b</w:t>
      </w:r>
      <w:r>
        <w:t>le f</w:t>
      </w:r>
      <w:r>
        <w:rPr>
          <w:spacing w:val="1"/>
        </w:rPr>
        <w:t>o</w:t>
      </w:r>
      <w:r>
        <w:t>r</w:t>
      </w:r>
      <w:r>
        <w:rPr>
          <w:spacing w:val="-2"/>
        </w:rPr>
        <w:t xml:space="preserve"> </w:t>
      </w:r>
      <w:r>
        <w:t>a</w:t>
      </w:r>
      <w:r>
        <w:rPr>
          <w:spacing w:val="-1"/>
        </w:rPr>
        <w:t>pp</w:t>
      </w:r>
      <w:r>
        <w:rPr>
          <w:spacing w:val="1"/>
        </w:rPr>
        <w:t>r</w:t>
      </w:r>
      <w:r>
        <w:rPr>
          <w:spacing w:val="-2"/>
        </w:rPr>
        <w:t>o</w:t>
      </w:r>
      <w:r>
        <w:t>vi</w:t>
      </w:r>
      <w:r>
        <w:rPr>
          <w:spacing w:val="-2"/>
        </w:rPr>
        <w:t>n</w:t>
      </w:r>
      <w:r>
        <w:t>g</w:t>
      </w:r>
      <w:r>
        <w:rPr>
          <w:spacing w:val="-1"/>
        </w:rPr>
        <w:t xml:space="preserve"> </w:t>
      </w:r>
      <w:r>
        <w:t>pa</w:t>
      </w:r>
      <w:r>
        <w:rPr>
          <w:spacing w:val="-1"/>
        </w:rPr>
        <w:t>i</w:t>
      </w:r>
      <w:r>
        <w:t>d</w:t>
      </w:r>
      <w:r>
        <w:rPr>
          <w:spacing w:val="-1"/>
        </w:rPr>
        <w:t xml:space="preserve"> </w:t>
      </w:r>
      <w:r>
        <w:t>lea</w:t>
      </w:r>
      <w:r>
        <w:rPr>
          <w:spacing w:val="-1"/>
        </w:rPr>
        <w:t>v</w:t>
      </w:r>
      <w:r>
        <w:t>e if i</w:t>
      </w:r>
      <w:r>
        <w:rPr>
          <w:spacing w:val="-2"/>
        </w:rPr>
        <w:t>n</w:t>
      </w:r>
      <w:r>
        <w:t>stru</w:t>
      </w:r>
      <w:r>
        <w:rPr>
          <w:spacing w:val="-3"/>
        </w:rPr>
        <w:t>c</w:t>
      </w:r>
      <w:r>
        <w:t>t</w:t>
      </w:r>
      <w:r>
        <w:rPr>
          <w:spacing w:val="1"/>
        </w:rPr>
        <w:t>o</w:t>
      </w:r>
      <w:r>
        <w:t>rs</w:t>
      </w:r>
      <w:r>
        <w:rPr>
          <w:spacing w:val="-2"/>
        </w:rPr>
        <w:t xml:space="preserve"> </w:t>
      </w:r>
      <w:r>
        <w:rPr>
          <w:spacing w:val="-1"/>
        </w:rPr>
        <w:t>d</w:t>
      </w:r>
      <w:r>
        <w:t>o</w:t>
      </w:r>
      <w:r>
        <w:rPr>
          <w:spacing w:val="1"/>
        </w:rPr>
        <w:t xml:space="preserve"> </w:t>
      </w:r>
      <w:r>
        <w:rPr>
          <w:spacing w:val="-3"/>
        </w:rPr>
        <w:t>n</w:t>
      </w:r>
      <w:r>
        <w:rPr>
          <w:spacing w:val="1"/>
        </w:rPr>
        <w:t>o</w:t>
      </w:r>
      <w:r>
        <w:t>t</w:t>
      </w:r>
      <w:r>
        <w:rPr>
          <w:spacing w:val="-2"/>
        </w:rPr>
        <w:t xml:space="preserve"> </w:t>
      </w:r>
      <w:r>
        <w:t xml:space="preserve">use </w:t>
      </w:r>
      <w:r>
        <w:rPr>
          <w:spacing w:val="-2"/>
        </w:rPr>
        <w:t>t</w:t>
      </w:r>
      <w:r>
        <w:rPr>
          <w:spacing w:val="-1"/>
        </w:rPr>
        <w:t>h</w:t>
      </w:r>
      <w:r>
        <w:t xml:space="preserve">e </w:t>
      </w:r>
      <w:r>
        <w:rPr>
          <w:spacing w:val="-1"/>
        </w:rPr>
        <w:t>n</w:t>
      </w:r>
      <w:r>
        <w:rPr>
          <w:spacing w:val="1"/>
        </w:rPr>
        <w:t>o</w:t>
      </w:r>
      <w:r>
        <w:t>tifi</w:t>
      </w:r>
      <w:r>
        <w:rPr>
          <w:spacing w:val="-3"/>
        </w:rPr>
        <w:t>c</w:t>
      </w:r>
      <w:r>
        <w:t xml:space="preserve">ation </w:t>
      </w:r>
      <w:r>
        <w:rPr>
          <w:spacing w:val="-1"/>
        </w:rPr>
        <w:t>p</w:t>
      </w:r>
      <w:r>
        <w:t>roced</w:t>
      </w:r>
      <w:r>
        <w:rPr>
          <w:spacing w:val="-1"/>
        </w:rPr>
        <w:t>u</w:t>
      </w:r>
      <w:r>
        <w:t>re.</w:t>
      </w:r>
    </w:p>
    <w:p w:rsidR="005A4D45" w:rsidRDefault="005A4D45">
      <w:pPr>
        <w:spacing w:before="7" w:line="260" w:lineRule="exact"/>
        <w:rPr>
          <w:sz w:val="26"/>
          <w:szCs w:val="26"/>
        </w:rPr>
      </w:pPr>
    </w:p>
    <w:p w:rsidR="00BE6DB9" w:rsidRPr="00BE6DB9" w:rsidRDefault="009A0CE2" w:rsidP="00BE6DB9">
      <w:pPr>
        <w:pStyle w:val="Heading1"/>
      </w:pPr>
      <w:bookmarkStart w:id="35" w:name="_Toc485283235"/>
      <w:r>
        <w:t>N</w:t>
      </w:r>
      <w:r>
        <w:rPr>
          <w:spacing w:val="-1"/>
        </w:rPr>
        <w:t>U</w:t>
      </w:r>
      <w:r>
        <w:t>R</w:t>
      </w:r>
      <w:r>
        <w:rPr>
          <w:spacing w:val="-2"/>
        </w:rPr>
        <w:t>S</w:t>
      </w:r>
      <w:r>
        <w:t>I</w:t>
      </w:r>
      <w:r>
        <w:rPr>
          <w:spacing w:val="-1"/>
        </w:rPr>
        <w:t>N</w:t>
      </w:r>
      <w:r>
        <w:t>G</w:t>
      </w:r>
      <w:r>
        <w:rPr>
          <w:spacing w:val="2"/>
        </w:rPr>
        <w:t xml:space="preserve"> </w:t>
      </w:r>
      <w:r>
        <w:rPr>
          <w:spacing w:val="-3"/>
        </w:rPr>
        <w:t>P</w:t>
      </w:r>
      <w:r>
        <w:t>R</w:t>
      </w:r>
      <w:r>
        <w:rPr>
          <w:spacing w:val="-1"/>
        </w:rPr>
        <w:t>O</w:t>
      </w:r>
      <w:r>
        <w:rPr>
          <w:spacing w:val="-2"/>
        </w:rPr>
        <w:t>G</w:t>
      </w:r>
      <w:r>
        <w:t>R</w:t>
      </w:r>
      <w:r>
        <w:rPr>
          <w:spacing w:val="-2"/>
        </w:rPr>
        <w:t>A</w:t>
      </w:r>
      <w:r>
        <w:t>MS</w:t>
      </w:r>
      <w:r>
        <w:rPr>
          <w:spacing w:val="1"/>
        </w:rPr>
        <w:t xml:space="preserve"> </w:t>
      </w:r>
      <w:r>
        <w:rPr>
          <w:spacing w:val="-3"/>
        </w:rPr>
        <w:t>O</w:t>
      </w:r>
      <w:r>
        <w:t>V</w:t>
      </w:r>
      <w:r>
        <w:rPr>
          <w:spacing w:val="-1"/>
        </w:rPr>
        <w:t>E</w:t>
      </w:r>
      <w:r>
        <w:rPr>
          <w:spacing w:val="-2"/>
        </w:rPr>
        <w:t>RV</w:t>
      </w:r>
      <w:r>
        <w:t>I</w:t>
      </w:r>
      <w:r>
        <w:rPr>
          <w:spacing w:val="-1"/>
        </w:rPr>
        <w:t>E</w:t>
      </w:r>
      <w:r>
        <w:t>W</w:t>
      </w:r>
      <w:bookmarkEnd w:id="35"/>
      <w:r>
        <w:t xml:space="preserve"> </w:t>
      </w:r>
    </w:p>
    <w:p w:rsidR="00BE6DB9" w:rsidRDefault="00BE6DB9" w:rsidP="00BE6DB9">
      <w:pPr>
        <w:tabs>
          <w:tab w:val="left" w:pos="326"/>
        </w:tabs>
        <w:ind w:right="6702"/>
        <w:rPr>
          <w:rFonts w:ascii="Calibri" w:eastAsia="Calibri" w:hAnsi="Calibri" w:cs="Calibri"/>
          <w:b/>
          <w:bCs/>
        </w:rPr>
      </w:pPr>
    </w:p>
    <w:p w:rsidR="005A4D45" w:rsidRDefault="009A0CE2" w:rsidP="00BE6DB9">
      <w:pPr>
        <w:pStyle w:val="Heading2"/>
        <w:ind w:left="120"/>
      </w:pPr>
      <w:bookmarkStart w:id="36" w:name="_Toc485283236"/>
      <w:r>
        <w:rPr>
          <w:u w:color="000000"/>
        </w:rPr>
        <w:t>B</w:t>
      </w:r>
      <w:r>
        <w:rPr>
          <w:spacing w:val="-2"/>
          <w:u w:color="000000"/>
        </w:rPr>
        <w:t>A</w:t>
      </w:r>
      <w:r>
        <w:rPr>
          <w:spacing w:val="1"/>
          <w:u w:color="000000"/>
        </w:rPr>
        <w:t>C</w:t>
      </w:r>
      <w:r>
        <w:rPr>
          <w:spacing w:val="-3"/>
          <w:u w:color="000000"/>
        </w:rPr>
        <w:t>K</w:t>
      </w:r>
      <w:r>
        <w:rPr>
          <w:u w:color="000000"/>
        </w:rPr>
        <w:t>GR</w:t>
      </w:r>
      <w:r>
        <w:rPr>
          <w:spacing w:val="-1"/>
          <w:u w:color="000000"/>
        </w:rPr>
        <w:t>OUN</w:t>
      </w:r>
      <w:r>
        <w:rPr>
          <w:u w:color="000000"/>
        </w:rPr>
        <w:t>D</w:t>
      </w:r>
      <w:bookmarkEnd w:id="36"/>
    </w:p>
    <w:p w:rsidR="005A4D45" w:rsidRDefault="007C4D6D">
      <w:pPr>
        <w:pStyle w:val="BodyText"/>
        <w:ind w:right="171"/>
      </w:pPr>
      <w:r>
        <w:t>The R</w:t>
      </w:r>
      <w:r>
        <w:rPr>
          <w:spacing w:val="-3"/>
        </w:rPr>
        <w:t>i</w:t>
      </w:r>
      <w:r>
        <w:t>verla</w:t>
      </w:r>
      <w:r>
        <w:rPr>
          <w:spacing w:val="-1"/>
        </w:rPr>
        <w:t>n</w:t>
      </w:r>
      <w:r>
        <w:t>d</w:t>
      </w:r>
      <w:r>
        <w:rPr>
          <w:spacing w:val="-1"/>
        </w:rPr>
        <w:t xml:space="preserve"> </w:t>
      </w:r>
      <w:r>
        <w:rPr>
          <w:spacing w:val="-3"/>
        </w:rPr>
        <w:t>C</w:t>
      </w:r>
      <w:r>
        <w:rPr>
          <w:spacing w:val="-2"/>
        </w:rPr>
        <w:t>o</w:t>
      </w:r>
      <w:r>
        <w:t>mm</w:t>
      </w:r>
      <w:r>
        <w:rPr>
          <w:spacing w:val="-1"/>
        </w:rPr>
        <w:t>un</w:t>
      </w:r>
      <w:r>
        <w:t>i</w:t>
      </w:r>
      <w:r>
        <w:rPr>
          <w:spacing w:val="-3"/>
        </w:rPr>
        <w:t>t</w:t>
      </w:r>
      <w:r>
        <w:t>y</w:t>
      </w:r>
      <w:r>
        <w:rPr>
          <w:spacing w:val="-2"/>
        </w:rPr>
        <w:t xml:space="preserve"> </w:t>
      </w:r>
      <w:r>
        <w:t>Col</w:t>
      </w:r>
      <w:r>
        <w:rPr>
          <w:spacing w:val="-1"/>
        </w:rPr>
        <w:t>l</w:t>
      </w:r>
      <w:r>
        <w:t>ege Ass</w:t>
      </w:r>
      <w:r>
        <w:rPr>
          <w:spacing w:val="-2"/>
        </w:rPr>
        <w:t>o</w:t>
      </w:r>
      <w:r>
        <w:t>ciate</w:t>
      </w:r>
      <w:r>
        <w:rPr>
          <w:spacing w:val="-2"/>
        </w:rPr>
        <w:t xml:space="preserve"> </w:t>
      </w:r>
      <w:r>
        <w:rPr>
          <w:spacing w:val="-1"/>
        </w:rPr>
        <w:t>D</w:t>
      </w:r>
      <w:r>
        <w:t>egree</w:t>
      </w:r>
      <w:r>
        <w:rPr>
          <w:spacing w:val="-2"/>
        </w:rPr>
        <w:t xml:space="preserve"> </w:t>
      </w:r>
      <w:r>
        <w:t>N</w:t>
      </w:r>
      <w:r>
        <w:rPr>
          <w:spacing w:val="-2"/>
        </w:rPr>
        <w:t>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(RCC</w:t>
      </w:r>
      <w:r>
        <w:rPr>
          <w:spacing w:val="-4"/>
        </w:rPr>
        <w:t>A</w:t>
      </w:r>
      <w:r>
        <w:t>D</w:t>
      </w:r>
      <w:r>
        <w:rPr>
          <w:spacing w:val="1"/>
        </w:rPr>
        <w:t>P</w:t>
      </w:r>
      <w:r>
        <w:t>)</w:t>
      </w:r>
      <w:r>
        <w:rPr>
          <w:spacing w:val="-5"/>
        </w:rPr>
        <w:t xml:space="preserve"> </w:t>
      </w:r>
      <w:r>
        <w:t>was a</w:t>
      </w:r>
      <w:r>
        <w:rPr>
          <w:spacing w:val="-1"/>
        </w:rPr>
        <w:t>pp</w:t>
      </w:r>
      <w:r>
        <w:t>r</w:t>
      </w:r>
      <w:r>
        <w:rPr>
          <w:spacing w:val="-2"/>
        </w:rPr>
        <w:t>o</w:t>
      </w:r>
      <w:r>
        <w:t>ved</w:t>
      </w:r>
      <w:r>
        <w:rPr>
          <w:spacing w:val="-3"/>
        </w:rPr>
        <w:t xml:space="preserve"> </w:t>
      </w:r>
      <w:r>
        <w:t>by</w:t>
      </w:r>
      <w:r>
        <w:rPr>
          <w:spacing w:val="1"/>
        </w:rPr>
        <w:t xml:space="preserve"> </w:t>
      </w:r>
      <w:r>
        <w:t>t</w:t>
      </w:r>
      <w:r>
        <w:rPr>
          <w:spacing w:val="-3"/>
        </w:rPr>
        <w:t>h</w:t>
      </w:r>
      <w:r>
        <w:t>e State</w:t>
      </w:r>
      <w:r>
        <w:rPr>
          <w:spacing w:val="1"/>
        </w:rPr>
        <w:t xml:space="preserve"> </w:t>
      </w:r>
      <w:r>
        <w:rPr>
          <w:spacing w:val="-1"/>
        </w:rPr>
        <w:t>Jun</w:t>
      </w:r>
      <w:r>
        <w:t>ior</w:t>
      </w:r>
      <w:r>
        <w:rPr>
          <w:spacing w:val="-3"/>
        </w:rPr>
        <w:t xml:space="preserve"> </w:t>
      </w:r>
      <w:r>
        <w:t>C</w:t>
      </w:r>
      <w:r>
        <w:rPr>
          <w:spacing w:val="1"/>
        </w:rPr>
        <w:t>o</w:t>
      </w:r>
      <w:r>
        <w:t>l</w:t>
      </w:r>
      <w:r>
        <w:rPr>
          <w:spacing w:val="-3"/>
        </w:rPr>
        <w:t>l</w:t>
      </w:r>
      <w:r>
        <w:t xml:space="preserve">ege </w:t>
      </w:r>
      <w:r>
        <w:rPr>
          <w:spacing w:val="-2"/>
        </w:rPr>
        <w:t>B</w:t>
      </w:r>
      <w:r>
        <w:rPr>
          <w:spacing w:val="1"/>
        </w:rPr>
        <w:t>o</w:t>
      </w:r>
      <w:r>
        <w:t>ard</w:t>
      </w:r>
      <w:r>
        <w:rPr>
          <w:spacing w:val="-3"/>
        </w:rPr>
        <w:t xml:space="preserve"> </w:t>
      </w:r>
      <w:r>
        <w:t>a</w:t>
      </w:r>
      <w:r>
        <w:rPr>
          <w:spacing w:val="-1"/>
        </w:rPr>
        <w:t>n</w:t>
      </w:r>
      <w:r>
        <w:t>d</w:t>
      </w:r>
      <w:r>
        <w:rPr>
          <w:spacing w:val="-1"/>
        </w:rPr>
        <w:t xml:space="preserve"> </w:t>
      </w:r>
      <w:r>
        <w:t>t</w:t>
      </w:r>
      <w:r>
        <w:rPr>
          <w:spacing w:val="-1"/>
        </w:rPr>
        <w:t>h</w:t>
      </w:r>
      <w:r>
        <w:t xml:space="preserve">e </w:t>
      </w:r>
      <w:r>
        <w:rPr>
          <w:spacing w:val="-1"/>
        </w:rPr>
        <w:t>H</w:t>
      </w:r>
      <w:r>
        <w:t>i</w:t>
      </w:r>
      <w:r>
        <w:rPr>
          <w:spacing w:val="-1"/>
        </w:rPr>
        <w:t>gh</w:t>
      </w:r>
      <w:r>
        <w:t>er Ed</w:t>
      </w:r>
      <w:r>
        <w:rPr>
          <w:spacing w:val="-2"/>
        </w:rPr>
        <w:t>u</w:t>
      </w:r>
      <w:r>
        <w:t>c</w:t>
      </w:r>
      <w:r>
        <w:rPr>
          <w:spacing w:val="-3"/>
        </w:rPr>
        <w:t>a</w:t>
      </w:r>
      <w:r>
        <w:t>ti</w:t>
      </w:r>
      <w:r>
        <w:rPr>
          <w:spacing w:val="1"/>
        </w:rPr>
        <w:t>o</w:t>
      </w:r>
      <w:r>
        <w:t>n</w:t>
      </w:r>
      <w:r>
        <w:rPr>
          <w:spacing w:val="-1"/>
        </w:rPr>
        <w:t xml:space="preserve"> </w:t>
      </w:r>
      <w:r>
        <w:rPr>
          <w:spacing w:val="-3"/>
        </w:rPr>
        <w:t>C</w:t>
      </w:r>
      <w:r>
        <w:rPr>
          <w:spacing w:val="1"/>
        </w:rPr>
        <w:t>oo</w:t>
      </w:r>
      <w:r>
        <w:t>r</w:t>
      </w:r>
      <w:r>
        <w:rPr>
          <w:spacing w:val="-1"/>
        </w:rPr>
        <w:t>d</w:t>
      </w:r>
      <w:r>
        <w:t>i</w:t>
      </w:r>
      <w:r>
        <w:rPr>
          <w:spacing w:val="-2"/>
        </w:rPr>
        <w:t>n</w:t>
      </w:r>
      <w:r>
        <w:t>ati</w:t>
      </w:r>
      <w:r>
        <w:rPr>
          <w:spacing w:val="-1"/>
        </w:rPr>
        <w:t>n</w:t>
      </w:r>
      <w:r>
        <w:t>g</w:t>
      </w:r>
      <w:r>
        <w:rPr>
          <w:spacing w:val="-1"/>
        </w:rPr>
        <w:t xml:space="preserve"> </w:t>
      </w:r>
      <w:r>
        <w:rPr>
          <w:spacing w:val="-3"/>
        </w:rPr>
        <w:t>C</w:t>
      </w:r>
      <w:r>
        <w:rPr>
          <w:spacing w:val="-2"/>
        </w:rPr>
        <w:t>om</w:t>
      </w:r>
      <w:r>
        <w:t>mit</w:t>
      </w:r>
      <w:r>
        <w:rPr>
          <w:spacing w:val="-2"/>
        </w:rPr>
        <w:t>t</w:t>
      </w:r>
      <w:r>
        <w:t>ee</w:t>
      </w:r>
      <w:r>
        <w:rPr>
          <w:spacing w:val="1"/>
        </w:rPr>
        <w:t xml:space="preserve"> </w:t>
      </w:r>
      <w:r>
        <w:t>in</w:t>
      </w:r>
      <w:r>
        <w:rPr>
          <w:spacing w:val="-3"/>
        </w:rPr>
        <w:t xml:space="preserve"> </w:t>
      </w:r>
      <w:r>
        <w:t>1</w:t>
      </w:r>
      <w:r>
        <w:rPr>
          <w:spacing w:val="-2"/>
        </w:rPr>
        <w:t>9</w:t>
      </w:r>
      <w:r>
        <w:t>71.</w:t>
      </w:r>
      <w:r>
        <w:rPr>
          <w:spacing w:val="-3"/>
        </w:rPr>
        <w:t xml:space="preserve"> </w:t>
      </w:r>
      <w:r>
        <w:t xml:space="preserve">The </w:t>
      </w:r>
      <w:r>
        <w:rPr>
          <w:spacing w:val="-1"/>
        </w:rPr>
        <w:t>p</w:t>
      </w:r>
      <w:r>
        <w:rPr>
          <w:spacing w:val="-3"/>
        </w:rPr>
        <w:t>r</w:t>
      </w:r>
      <w:r>
        <w:rPr>
          <w:spacing w:val="1"/>
        </w:rPr>
        <w:t>o</w:t>
      </w:r>
      <w:r>
        <w:rPr>
          <w:spacing w:val="-1"/>
        </w:rPr>
        <w:t>g</w:t>
      </w:r>
      <w:r>
        <w:t xml:space="preserve">ram </w:t>
      </w:r>
      <w:r>
        <w:rPr>
          <w:spacing w:val="1"/>
        </w:rPr>
        <w:t>o</w:t>
      </w:r>
      <w:r>
        <w:rPr>
          <w:spacing w:val="-1"/>
        </w:rPr>
        <w:t>p</w:t>
      </w:r>
      <w:r>
        <w:t>ened</w:t>
      </w:r>
      <w:r>
        <w:rPr>
          <w:spacing w:val="-3"/>
        </w:rPr>
        <w:t xml:space="preserve"> </w:t>
      </w:r>
      <w:r>
        <w:t>with a f</w:t>
      </w:r>
      <w:r>
        <w:rPr>
          <w:spacing w:val="-3"/>
        </w:rPr>
        <w:t>r</w:t>
      </w:r>
      <w:r>
        <w:t>es</w:t>
      </w:r>
      <w:r>
        <w:rPr>
          <w:spacing w:val="-3"/>
        </w:rPr>
        <w:t>h</w:t>
      </w:r>
      <w:r>
        <w:t>man</w:t>
      </w:r>
      <w:r>
        <w:rPr>
          <w:spacing w:val="-1"/>
        </w:rPr>
        <w:t xml:space="preserve"> </w:t>
      </w:r>
      <w:r>
        <w:t>c</w:t>
      </w:r>
      <w:r>
        <w:rPr>
          <w:spacing w:val="-3"/>
        </w:rPr>
        <w:t>l</w:t>
      </w:r>
      <w:r>
        <w:t xml:space="preserve">ass </w:t>
      </w:r>
      <w:r>
        <w:rPr>
          <w:spacing w:val="1"/>
        </w:rPr>
        <w:t>o</w:t>
      </w:r>
      <w:r>
        <w:t>f</w:t>
      </w:r>
      <w:r>
        <w:rPr>
          <w:spacing w:val="-3"/>
        </w:rPr>
        <w:t xml:space="preserve"> </w:t>
      </w:r>
      <w:r>
        <w:rPr>
          <w:spacing w:val="-2"/>
        </w:rPr>
        <w:t>6</w:t>
      </w:r>
      <w:r>
        <w:t>0 st</w:t>
      </w:r>
      <w:r>
        <w:rPr>
          <w:spacing w:val="-1"/>
        </w:rPr>
        <w:t>ud</w:t>
      </w:r>
      <w:r>
        <w:t>e</w:t>
      </w:r>
      <w:r>
        <w:rPr>
          <w:spacing w:val="-3"/>
        </w:rPr>
        <w:t>n</w:t>
      </w:r>
      <w:r>
        <w:t>ts</w:t>
      </w:r>
      <w:r>
        <w:rPr>
          <w:spacing w:val="1"/>
        </w:rPr>
        <w:t xml:space="preserve"> </w:t>
      </w:r>
      <w:r>
        <w:rPr>
          <w:spacing w:val="-3"/>
        </w:rPr>
        <w:t>f</w:t>
      </w:r>
      <w:r>
        <w:rPr>
          <w:spacing w:val="1"/>
        </w:rPr>
        <w:t>o</w:t>
      </w:r>
      <w:r>
        <w:t>r fal</w:t>
      </w:r>
      <w:r>
        <w:rPr>
          <w:spacing w:val="-1"/>
        </w:rPr>
        <w:t>l</w:t>
      </w:r>
      <w:r>
        <w:t>,</w:t>
      </w:r>
      <w:r>
        <w:rPr>
          <w:spacing w:val="-2"/>
        </w:rPr>
        <w:t xml:space="preserve"> </w:t>
      </w:r>
      <w:r>
        <w:t>1</w:t>
      </w:r>
      <w:r>
        <w:rPr>
          <w:spacing w:val="-2"/>
        </w:rPr>
        <w:t>9</w:t>
      </w:r>
      <w:r>
        <w:t>72.</w:t>
      </w:r>
      <w:r>
        <w:rPr>
          <w:spacing w:val="-3"/>
        </w:rPr>
        <w:t xml:space="preserve"> </w:t>
      </w:r>
      <w:r>
        <w:t>The fi</w:t>
      </w:r>
      <w:r>
        <w:rPr>
          <w:spacing w:val="-1"/>
        </w:rPr>
        <w:t>r</w:t>
      </w:r>
      <w:r>
        <w:rPr>
          <w:spacing w:val="-3"/>
        </w:rPr>
        <w:t>s</w:t>
      </w:r>
      <w:r>
        <w:t>t class</w:t>
      </w:r>
      <w:r>
        <w:rPr>
          <w:spacing w:val="-3"/>
        </w:rPr>
        <w:t xml:space="preserve"> </w:t>
      </w:r>
      <w:r>
        <w:t>gr</w:t>
      </w:r>
      <w:r>
        <w:rPr>
          <w:spacing w:val="-1"/>
        </w:rPr>
        <w:t>adu</w:t>
      </w:r>
      <w:r>
        <w:t>ated</w:t>
      </w:r>
      <w:r>
        <w:rPr>
          <w:spacing w:val="-1"/>
        </w:rPr>
        <w:t xml:space="preserve"> </w:t>
      </w:r>
      <w:r>
        <w:t>in s</w:t>
      </w:r>
      <w:r>
        <w:rPr>
          <w:spacing w:val="-1"/>
        </w:rPr>
        <w:t>p</w:t>
      </w:r>
      <w:r>
        <w:t>ri</w:t>
      </w:r>
      <w:r>
        <w:rPr>
          <w:spacing w:val="-2"/>
        </w:rPr>
        <w:t>n</w:t>
      </w:r>
      <w:r>
        <w:t>g</w:t>
      </w:r>
      <w:r>
        <w:rPr>
          <w:spacing w:val="-1"/>
        </w:rPr>
        <w:t xml:space="preserve"> </w:t>
      </w:r>
      <w:r>
        <w:rPr>
          <w:spacing w:val="1"/>
        </w:rPr>
        <w:t>o</w:t>
      </w:r>
      <w:r>
        <w:t>f</w:t>
      </w:r>
      <w:r>
        <w:rPr>
          <w:spacing w:val="-3"/>
        </w:rPr>
        <w:t xml:space="preserve"> </w:t>
      </w:r>
      <w:r>
        <w:rPr>
          <w:spacing w:val="-2"/>
        </w:rPr>
        <w:t>1</w:t>
      </w:r>
      <w:r>
        <w:t>9</w:t>
      </w:r>
      <w:r>
        <w:rPr>
          <w:spacing w:val="-2"/>
        </w:rPr>
        <w:t>7</w:t>
      </w:r>
      <w:r>
        <w:t xml:space="preserve">4. The </w:t>
      </w:r>
      <w:r>
        <w:rPr>
          <w:spacing w:val="-1"/>
        </w:rPr>
        <w:t>p</w:t>
      </w:r>
      <w:r>
        <w:t>ro</w:t>
      </w:r>
      <w:r>
        <w:rPr>
          <w:spacing w:val="-1"/>
        </w:rPr>
        <w:t>g</w:t>
      </w:r>
      <w:r>
        <w:t>r</w:t>
      </w:r>
      <w:r>
        <w:rPr>
          <w:spacing w:val="-3"/>
        </w:rPr>
        <w:t>a</w:t>
      </w:r>
      <w:r>
        <w:t>m</w:t>
      </w:r>
      <w:r>
        <w:rPr>
          <w:spacing w:val="-1"/>
        </w:rPr>
        <w:t xml:space="preserve"> </w:t>
      </w:r>
      <w:r>
        <w:t>was a</w:t>
      </w:r>
      <w:r>
        <w:rPr>
          <w:spacing w:val="-1"/>
        </w:rPr>
        <w:t>pp</w:t>
      </w:r>
      <w:r>
        <w:rPr>
          <w:spacing w:val="-3"/>
        </w:rPr>
        <w:t>r</w:t>
      </w:r>
      <w:r>
        <w:rPr>
          <w:spacing w:val="1"/>
        </w:rPr>
        <w:t>o</w:t>
      </w:r>
      <w:r>
        <w:rPr>
          <w:spacing w:val="-2"/>
        </w:rPr>
        <w:t>v</w:t>
      </w:r>
      <w:r>
        <w:t>ed</w:t>
      </w:r>
      <w:r>
        <w:rPr>
          <w:spacing w:val="-3"/>
        </w:rPr>
        <w:t xml:space="preserve"> </w:t>
      </w:r>
      <w:r>
        <w:t>by</w:t>
      </w:r>
      <w:r>
        <w:rPr>
          <w:spacing w:val="1"/>
        </w:rPr>
        <w:t xml:space="preserve"> </w:t>
      </w:r>
      <w:r>
        <w:t>the</w:t>
      </w:r>
      <w:r>
        <w:rPr>
          <w:spacing w:val="-2"/>
        </w:rPr>
        <w:t xml:space="preserve"> </w:t>
      </w:r>
      <w:r>
        <w:rPr>
          <w:spacing w:val="3"/>
        </w:rPr>
        <w:t>M</w:t>
      </w:r>
      <w:r>
        <w:t>i</w:t>
      </w:r>
      <w:r>
        <w:rPr>
          <w:spacing w:val="-2"/>
        </w:rPr>
        <w:t>n</w:t>
      </w:r>
      <w:r>
        <w:rPr>
          <w:spacing w:val="-1"/>
        </w:rPr>
        <w:t>n</w:t>
      </w:r>
      <w:r>
        <w:t>e</w:t>
      </w:r>
      <w:r>
        <w:rPr>
          <w:spacing w:val="-2"/>
        </w:rPr>
        <w:t>s</w:t>
      </w:r>
      <w:r>
        <w:rPr>
          <w:spacing w:val="1"/>
        </w:rPr>
        <w:t>o</w:t>
      </w:r>
      <w:r>
        <w:rPr>
          <w:spacing w:val="-2"/>
        </w:rPr>
        <w:t>t</w:t>
      </w:r>
      <w:r>
        <w:t>a Sta</w:t>
      </w:r>
      <w:r>
        <w:rPr>
          <w:spacing w:val="-3"/>
        </w:rPr>
        <w:t>t</w:t>
      </w:r>
      <w:r>
        <w:t xml:space="preserve">e </w:t>
      </w:r>
      <w:r>
        <w:rPr>
          <w:spacing w:val="-3"/>
        </w:rPr>
        <w:t>B</w:t>
      </w:r>
      <w:r>
        <w:rPr>
          <w:spacing w:val="-2"/>
        </w:rPr>
        <w:t>o</w:t>
      </w:r>
      <w:r>
        <w:t>ard</w:t>
      </w:r>
      <w:r>
        <w:rPr>
          <w:spacing w:val="-1"/>
        </w:rPr>
        <w:t xml:space="preserve"> </w:t>
      </w:r>
      <w:r>
        <w:rPr>
          <w:spacing w:val="1"/>
        </w:rPr>
        <w:t>o</w:t>
      </w:r>
      <w:r>
        <w:t xml:space="preserve">f </w:t>
      </w:r>
      <w:r>
        <w:rPr>
          <w:spacing w:val="-1"/>
        </w:rPr>
        <w:t>Nu</w:t>
      </w:r>
      <w:r>
        <w:t>rsi</w:t>
      </w:r>
      <w:r>
        <w:rPr>
          <w:spacing w:val="-2"/>
        </w:rPr>
        <w:t>n</w:t>
      </w:r>
      <w:r>
        <w:t>g</w:t>
      </w:r>
      <w:r>
        <w:rPr>
          <w:spacing w:val="-1"/>
        </w:rPr>
        <w:t xml:space="preserve"> </w:t>
      </w:r>
      <w:r>
        <w:t xml:space="preserve">in </w:t>
      </w:r>
      <w:r>
        <w:rPr>
          <w:spacing w:val="-3"/>
        </w:rPr>
        <w:t>O</w:t>
      </w:r>
      <w:r>
        <w:t>c</w:t>
      </w:r>
      <w:r>
        <w:rPr>
          <w:spacing w:val="-2"/>
        </w:rPr>
        <w:t>t</w:t>
      </w:r>
      <w:r>
        <w:rPr>
          <w:spacing w:val="1"/>
        </w:rPr>
        <w:t>o</w:t>
      </w:r>
      <w:r>
        <w:rPr>
          <w:spacing w:val="-1"/>
        </w:rPr>
        <w:t>b</w:t>
      </w:r>
      <w:r>
        <w:t>er</w:t>
      </w:r>
      <w:r>
        <w:rPr>
          <w:spacing w:val="-2"/>
        </w:rPr>
        <w:t xml:space="preserve"> o</w:t>
      </w:r>
      <w:r>
        <w:t>f 1</w:t>
      </w:r>
      <w:r>
        <w:rPr>
          <w:spacing w:val="-2"/>
        </w:rPr>
        <w:t>9</w:t>
      </w:r>
      <w:r>
        <w:t>7</w:t>
      </w:r>
      <w:r>
        <w:rPr>
          <w:spacing w:val="-2"/>
        </w:rPr>
        <w:t>4</w:t>
      </w:r>
      <w:r>
        <w:t>, and</w:t>
      </w:r>
      <w:r>
        <w:rPr>
          <w:spacing w:val="-2"/>
        </w:rPr>
        <w:t xml:space="preserve"> </w:t>
      </w:r>
      <w:r>
        <w:t>achi</w:t>
      </w:r>
      <w:r>
        <w:rPr>
          <w:spacing w:val="-3"/>
        </w:rPr>
        <w:t>e</w:t>
      </w:r>
      <w:r>
        <w:t xml:space="preserve">ved </w:t>
      </w:r>
      <w:r>
        <w:rPr>
          <w:spacing w:val="-1"/>
        </w:rPr>
        <w:t>N</w:t>
      </w:r>
      <w:r>
        <w:t>LN</w:t>
      </w:r>
      <w:r>
        <w:rPr>
          <w:spacing w:val="-1"/>
        </w:rPr>
        <w:t xml:space="preserve"> </w:t>
      </w:r>
      <w:r>
        <w:t>accred</w:t>
      </w:r>
      <w:r>
        <w:rPr>
          <w:spacing w:val="-1"/>
        </w:rPr>
        <w:t>i</w:t>
      </w:r>
      <w:r>
        <w:rPr>
          <w:spacing w:val="-2"/>
        </w:rPr>
        <w:t>t</w:t>
      </w:r>
      <w:r>
        <w:t>ation</w:t>
      </w:r>
      <w:r>
        <w:rPr>
          <w:spacing w:val="-3"/>
        </w:rPr>
        <w:t xml:space="preserve"> </w:t>
      </w:r>
      <w:r>
        <w:t xml:space="preserve">in </w:t>
      </w:r>
      <w:r>
        <w:rPr>
          <w:spacing w:val="-2"/>
        </w:rPr>
        <w:t>1</w:t>
      </w:r>
      <w:r>
        <w:t>9</w:t>
      </w:r>
      <w:r>
        <w:rPr>
          <w:spacing w:val="-2"/>
        </w:rPr>
        <w:t>7</w:t>
      </w:r>
      <w:r>
        <w:t>5.</w:t>
      </w:r>
    </w:p>
    <w:p w:rsidR="005A4D45" w:rsidRDefault="005A4D45">
      <w:pPr>
        <w:spacing w:before="10" w:line="260" w:lineRule="exact"/>
        <w:rPr>
          <w:sz w:val="26"/>
          <w:szCs w:val="26"/>
        </w:rPr>
      </w:pPr>
    </w:p>
    <w:p w:rsidR="005A4D45" w:rsidRDefault="007C4D6D">
      <w:pPr>
        <w:pStyle w:val="BodyText"/>
        <w:spacing w:line="239" w:lineRule="auto"/>
        <w:ind w:right="423"/>
      </w:pPr>
      <w:r>
        <w:t>The A</w:t>
      </w:r>
      <w:r>
        <w:rPr>
          <w:spacing w:val="-2"/>
        </w:rPr>
        <w:t>u</w:t>
      </w:r>
      <w:r>
        <w:t xml:space="preserve">stin </w:t>
      </w:r>
      <w:r>
        <w:rPr>
          <w:spacing w:val="-1"/>
        </w:rPr>
        <w:t>A</w:t>
      </w:r>
      <w:r>
        <w:rPr>
          <w:spacing w:val="-3"/>
        </w:rPr>
        <w:t>r</w:t>
      </w:r>
      <w:r>
        <w:t xml:space="preserve">ea </w:t>
      </w:r>
      <w:r>
        <w:rPr>
          <w:spacing w:val="-3"/>
        </w:rPr>
        <w:t>V</w:t>
      </w:r>
      <w:r>
        <w:rPr>
          <w:spacing w:val="1"/>
        </w:rPr>
        <w:t>o</w:t>
      </w:r>
      <w:r>
        <w:t>cat</w:t>
      </w:r>
      <w:r>
        <w:rPr>
          <w:spacing w:val="-3"/>
        </w:rPr>
        <w:t>i</w:t>
      </w:r>
      <w:r>
        <w:rPr>
          <w:spacing w:val="1"/>
        </w:rPr>
        <w:t>o</w:t>
      </w:r>
      <w:r>
        <w:rPr>
          <w:spacing w:val="-1"/>
        </w:rPr>
        <w:t>n</w:t>
      </w:r>
      <w:r>
        <w:t>al</w:t>
      </w:r>
      <w:r>
        <w:rPr>
          <w:spacing w:val="-3"/>
        </w:rPr>
        <w:t xml:space="preserve"> </w:t>
      </w:r>
      <w:r>
        <w:t>Tech</w:t>
      </w:r>
      <w:r>
        <w:rPr>
          <w:spacing w:val="-1"/>
        </w:rPr>
        <w:t>n</w:t>
      </w:r>
      <w:r>
        <w:t>ical</w:t>
      </w:r>
      <w:r>
        <w:rPr>
          <w:spacing w:val="-1"/>
        </w:rPr>
        <w:t xml:space="preserve"> </w:t>
      </w:r>
      <w:r>
        <w:t>I</w:t>
      </w:r>
      <w:r>
        <w:rPr>
          <w:spacing w:val="-1"/>
        </w:rPr>
        <w:t>n</w:t>
      </w:r>
      <w:r>
        <w:rPr>
          <w:spacing w:val="-3"/>
        </w:rPr>
        <w:t>s</w:t>
      </w:r>
      <w:r>
        <w:t>titute</w:t>
      </w:r>
      <w:r>
        <w:rPr>
          <w:spacing w:val="-2"/>
        </w:rPr>
        <w:t xml:space="preserve"> </w:t>
      </w:r>
      <w:r>
        <w:t>had</w:t>
      </w:r>
      <w:r>
        <w:rPr>
          <w:spacing w:val="-2"/>
        </w:rPr>
        <w:t xml:space="preserve"> </w:t>
      </w:r>
      <w:r>
        <w:t>a</w:t>
      </w:r>
      <w:r>
        <w:rPr>
          <w:spacing w:val="-2"/>
        </w:rPr>
        <w:t xml:space="preserve"> P</w:t>
      </w:r>
      <w:r>
        <w:t xml:space="preserve">ractical </w:t>
      </w:r>
      <w:r>
        <w:rPr>
          <w:spacing w:val="-1"/>
        </w:rPr>
        <w:t>Nu</w:t>
      </w:r>
      <w:r>
        <w:t>rsi</w:t>
      </w:r>
      <w:r>
        <w:rPr>
          <w:spacing w:val="-2"/>
        </w:rPr>
        <w:t>n</w:t>
      </w:r>
      <w:r>
        <w:t>g</w:t>
      </w:r>
      <w:r>
        <w:rPr>
          <w:spacing w:val="-3"/>
        </w:rPr>
        <w:t xml:space="preserve"> </w:t>
      </w:r>
      <w:r>
        <w:t>Pro</w:t>
      </w:r>
      <w:r>
        <w:rPr>
          <w:spacing w:val="-1"/>
        </w:rPr>
        <w:t>g</w:t>
      </w:r>
      <w:r>
        <w:t>r</w:t>
      </w:r>
      <w:r>
        <w:rPr>
          <w:spacing w:val="-3"/>
        </w:rPr>
        <w:t>a</w:t>
      </w:r>
      <w:r>
        <w:t>m.</w:t>
      </w:r>
      <w:r>
        <w:rPr>
          <w:spacing w:val="-3"/>
        </w:rPr>
        <w:t xml:space="preserve"> </w:t>
      </w:r>
      <w:r>
        <w:t>When</w:t>
      </w:r>
      <w:r>
        <w:rPr>
          <w:spacing w:val="-1"/>
        </w:rPr>
        <w:t xml:space="preserve"> </w:t>
      </w:r>
      <w:r>
        <w:t>t</w:t>
      </w:r>
      <w:r>
        <w:rPr>
          <w:spacing w:val="-1"/>
        </w:rPr>
        <w:t>h</w:t>
      </w:r>
      <w:r>
        <w:t>e</w:t>
      </w:r>
      <w:r>
        <w:rPr>
          <w:spacing w:val="-2"/>
        </w:rPr>
        <w:t xml:space="preserve"> </w:t>
      </w:r>
      <w:r>
        <w:t>c</w:t>
      </w:r>
      <w:r>
        <w:rPr>
          <w:spacing w:val="-3"/>
        </w:rPr>
        <w:t>a</w:t>
      </w:r>
      <w:r>
        <w:t>m</w:t>
      </w:r>
      <w:r>
        <w:rPr>
          <w:spacing w:val="-1"/>
        </w:rPr>
        <w:t>pu</w:t>
      </w:r>
      <w:r>
        <w:t xml:space="preserve">ses </w:t>
      </w:r>
      <w:r>
        <w:rPr>
          <w:spacing w:val="-1"/>
        </w:rPr>
        <w:t>b</w:t>
      </w:r>
      <w:r>
        <w:t>eca</w:t>
      </w:r>
      <w:r>
        <w:rPr>
          <w:spacing w:val="-1"/>
        </w:rPr>
        <w:t>m</w:t>
      </w:r>
      <w:r>
        <w:t>e</w:t>
      </w:r>
      <w:r>
        <w:rPr>
          <w:spacing w:val="-2"/>
        </w:rPr>
        <w:t xml:space="preserve"> </w:t>
      </w:r>
      <w:r>
        <w:t>merged</w:t>
      </w:r>
      <w:r>
        <w:rPr>
          <w:spacing w:val="-3"/>
        </w:rPr>
        <w:t xml:space="preserve"> </w:t>
      </w:r>
      <w:r>
        <w:t>with</w:t>
      </w:r>
      <w:r>
        <w:rPr>
          <w:spacing w:val="-3"/>
        </w:rPr>
        <w:t xml:space="preserve"> </w:t>
      </w:r>
      <w:r>
        <w:t xml:space="preserve">the </w:t>
      </w:r>
      <w:r>
        <w:rPr>
          <w:spacing w:val="-3"/>
        </w:rPr>
        <w:t>A</w:t>
      </w:r>
      <w:r>
        <w:rPr>
          <w:spacing w:val="-1"/>
        </w:rPr>
        <w:t>u</w:t>
      </w:r>
      <w:r>
        <w:t>stin C</w:t>
      </w:r>
      <w:r>
        <w:rPr>
          <w:spacing w:val="-2"/>
        </w:rPr>
        <w:t>om</w:t>
      </w:r>
      <w:r>
        <w:t>m</w:t>
      </w:r>
      <w:r>
        <w:rPr>
          <w:spacing w:val="-1"/>
        </w:rPr>
        <w:t>un</w:t>
      </w:r>
      <w:r>
        <w:t>ity</w:t>
      </w:r>
      <w:r>
        <w:rPr>
          <w:spacing w:val="1"/>
        </w:rPr>
        <w:t xml:space="preserve"> </w:t>
      </w:r>
      <w:r w:rsidR="00D3347C">
        <w:rPr>
          <w:spacing w:val="-3"/>
        </w:rPr>
        <w:t>C</w:t>
      </w:r>
      <w:r w:rsidR="00D3347C">
        <w:rPr>
          <w:spacing w:val="1"/>
        </w:rPr>
        <w:t>o</w:t>
      </w:r>
      <w:r w:rsidR="00D3347C">
        <w:t>l</w:t>
      </w:r>
      <w:r w:rsidR="00D3347C">
        <w:rPr>
          <w:spacing w:val="-1"/>
        </w:rPr>
        <w:t>l</w:t>
      </w:r>
      <w:r w:rsidR="00D3347C">
        <w:t>e</w:t>
      </w:r>
      <w:r w:rsidR="00D3347C">
        <w:rPr>
          <w:spacing w:val="-3"/>
        </w:rPr>
        <w:t>g</w:t>
      </w:r>
      <w:r w:rsidR="00D3347C">
        <w:t>e,</w:t>
      </w:r>
      <w:r>
        <w:t xml:space="preserve"> </w:t>
      </w:r>
      <w:r>
        <w:rPr>
          <w:spacing w:val="-4"/>
        </w:rPr>
        <w:t>b</w:t>
      </w:r>
      <w:r>
        <w:rPr>
          <w:spacing w:val="1"/>
        </w:rPr>
        <w:t>o</w:t>
      </w:r>
      <w:r>
        <w:t xml:space="preserve">th </w:t>
      </w:r>
      <w:r>
        <w:rPr>
          <w:spacing w:val="-1"/>
        </w:rPr>
        <w:t>Nu</w:t>
      </w:r>
      <w:r>
        <w:t>rsi</w:t>
      </w:r>
      <w:r>
        <w:rPr>
          <w:spacing w:val="-2"/>
        </w:rPr>
        <w:t>n</w:t>
      </w:r>
      <w:r>
        <w:t>g</w:t>
      </w:r>
      <w:r>
        <w:rPr>
          <w:spacing w:val="-1"/>
        </w:rPr>
        <w:t xml:space="preserve"> P</w:t>
      </w:r>
      <w:r>
        <w:t>r</w:t>
      </w:r>
      <w:r>
        <w:rPr>
          <w:spacing w:val="3"/>
        </w:rPr>
        <w:t>o</w:t>
      </w:r>
      <w:r>
        <w:rPr>
          <w:spacing w:val="-1"/>
        </w:rPr>
        <w:t>g</w:t>
      </w:r>
      <w:r>
        <w:t>r</w:t>
      </w:r>
      <w:r>
        <w:rPr>
          <w:spacing w:val="-3"/>
        </w:rPr>
        <w:t>a</w:t>
      </w:r>
      <w:r>
        <w:t>ms</w:t>
      </w:r>
      <w:r>
        <w:rPr>
          <w:spacing w:val="-2"/>
        </w:rPr>
        <w:t xml:space="preserve"> </w:t>
      </w:r>
      <w:r>
        <w:t>we</w:t>
      </w:r>
      <w:r>
        <w:rPr>
          <w:spacing w:val="-3"/>
        </w:rPr>
        <w:t>r</w:t>
      </w:r>
      <w:r>
        <w:t>e</w:t>
      </w:r>
      <w:r>
        <w:rPr>
          <w:spacing w:val="-2"/>
        </w:rPr>
        <w:t xml:space="preserve"> </w:t>
      </w:r>
      <w:r>
        <w:rPr>
          <w:spacing w:val="-1"/>
        </w:rPr>
        <w:t>m</w:t>
      </w:r>
      <w:r>
        <w:rPr>
          <w:spacing w:val="1"/>
        </w:rPr>
        <w:t>o</w:t>
      </w:r>
      <w:r>
        <w:rPr>
          <w:spacing w:val="-2"/>
        </w:rPr>
        <w:t>v</w:t>
      </w:r>
      <w:r>
        <w:t xml:space="preserve">ed </w:t>
      </w:r>
      <w:r>
        <w:rPr>
          <w:spacing w:val="-2"/>
        </w:rPr>
        <w:t>t</w:t>
      </w:r>
      <w:r>
        <w:t>o</w:t>
      </w:r>
      <w:r>
        <w:rPr>
          <w:spacing w:val="1"/>
        </w:rPr>
        <w:t xml:space="preserve"> </w:t>
      </w:r>
      <w:r>
        <w:t>t</w:t>
      </w:r>
      <w:r>
        <w:rPr>
          <w:spacing w:val="-4"/>
        </w:rPr>
        <w:t>h</w:t>
      </w:r>
      <w:r>
        <w:t>e s</w:t>
      </w:r>
      <w:r>
        <w:rPr>
          <w:spacing w:val="-3"/>
        </w:rPr>
        <w:t>a</w:t>
      </w:r>
      <w:r>
        <w:t xml:space="preserve">me </w:t>
      </w:r>
      <w:r>
        <w:rPr>
          <w:spacing w:val="-1"/>
        </w:rPr>
        <w:t>bu</w:t>
      </w:r>
      <w:r>
        <w:t>i</w:t>
      </w:r>
      <w:r>
        <w:rPr>
          <w:spacing w:val="-1"/>
        </w:rPr>
        <w:t>ld</w:t>
      </w:r>
      <w:r>
        <w:t>i</w:t>
      </w:r>
      <w:r>
        <w:rPr>
          <w:spacing w:val="-2"/>
        </w:rPr>
        <w:t>n</w:t>
      </w:r>
      <w:r>
        <w:rPr>
          <w:spacing w:val="-1"/>
        </w:rPr>
        <w:t>g</w:t>
      </w:r>
      <w:r>
        <w:t>. They</w:t>
      </w:r>
      <w:r>
        <w:rPr>
          <w:spacing w:val="1"/>
        </w:rPr>
        <w:t xml:space="preserve"> </w:t>
      </w:r>
      <w:r>
        <w:rPr>
          <w:spacing w:val="-2"/>
        </w:rPr>
        <w:t>w</w:t>
      </w:r>
      <w:r>
        <w:rPr>
          <w:spacing w:val="1"/>
        </w:rPr>
        <w:t>o</w:t>
      </w:r>
      <w:r>
        <w:t>rked</w:t>
      </w:r>
      <w:r>
        <w:rPr>
          <w:spacing w:val="-3"/>
        </w:rPr>
        <w:t xml:space="preserve"> </w:t>
      </w:r>
      <w:r>
        <w:t>c</w:t>
      </w:r>
      <w:r>
        <w:rPr>
          <w:spacing w:val="1"/>
        </w:rPr>
        <w:t>o</w:t>
      </w:r>
      <w:r>
        <w:t>l</w:t>
      </w:r>
      <w:r>
        <w:rPr>
          <w:spacing w:val="-1"/>
        </w:rPr>
        <w:t>l</w:t>
      </w:r>
      <w:r>
        <w:rPr>
          <w:spacing w:val="-3"/>
        </w:rPr>
        <w:t>a</w:t>
      </w:r>
      <w:r>
        <w:rPr>
          <w:spacing w:val="-1"/>
        </w:rPr>
        <w:t>b</w:t>
      </w:r>
      <w:r>
        <w:rPr>
          <w:spacing w:val="1"/>
        </w:rPr>
        <w:t>o</w:t>
      </w:r>
      <w:r>
        <w:t>rati</w:t>
      </w:r>
      <w:r>
        <w:rPr>
          <w:spacing w:val="-2"/>
        </w:rPr>
        <w:t>v</w:t>
      </w:r>
      <w:r>
        <w:t>ely,</w:t>
      </w:r>
      <w:r>
        <w:rPr>
          <w:spacing w:val="-3"/>
        </w:rPr>
        <w:t xml:space="preserve"> </w:t>
      </w:r>
      <w:r>
        <w:t>b</w:t>
      </w:r>
      <w:r>
        <w:rPr>
          <w:spacing w:val="-2"/>
        </w:rPr>
        <w:t>u</w:t>
      </w:r>
      <w:r>
        <w:t xml:space="preserve">t </w:t>
      </w:r>
      <w:r>
        <w:rPr>
          <w:spacing w:val="-2"/>
        </w:rPr>
        <w:t>w</w:t>
      </w:r>
      <w:r>
        <w:t>ere</w:t>
      </w:r>
      <w:r>
        <w:rPr>
          <w:spacing w:val="-2"/>
        </w:rPr>
        <w:t xml:space="preserve"> </w:t>
      </w:r>
      <w:r>
        <w:t>se</w:t>
      </w:r>
      <w:r>
        <w:rPr>
          <w:spacing w:val="-1"/>
        </w:rPr>
        <w:t>p</w:t>
      </w:r>
      <w:r>
        <w:t>a</w:t>
      </w:r>
      <w:r>
        <w:rPr>
          <w:spacing w:val="-3"/>
        </w:rPr>
        <w:t>r</w:t>
      </w:r>
      <w:r>
        <w:t>ate p</w:t>
      </w:r>
      <w:r>
        <w:rPr>
          <w:spacing w:val="-3"/>
        </w:rPr>
        <w:t>r</w:t>
      </w:r>
      <w:r>
        <w:rPr>
          <w:spacing w:val="1"/>
        </w:rPr>
        <w:t>o</w:t>
      </w:r>
      <w:r>
        <w:rPr>
          <w:spacing w:val="-1"/>
        </w:rPr>
        <w:t>g</w:t>
      </w:r>
      <w:r>
        <w:t>rams.</w:t>
      </w:r>
    </w:p>
    <w:p w:rsidR="005A4D45" w:rsidRDefault="005A4D45">
      <w:pPr>
        <w:spacing w:before="10" w:line="260" w:lineRule="exact"/>
        <w:rPr>
          <w:sz w:val="26"/>
          <w:szCs w:val="26"/>
        </w:rPr>
      </w:pPr>
    </w:p>
    <w:p w:rsidR="005A4D45" w:rsidRDefault="007C4D6D">
      <w:pPr>
        <w:pStyle w:val="BodyText"/>
        <w:ind w:right="288"/>
      </w:pPr>
      <w:r>
        <w:t>In</w:t>
      </w:r>
      <w:r>
        <w:rPr>
          <w:spacing w:val="-1"/>
        </w:rPr>
        <w:t xml:space="preserve"> </w:t>
      </w:r>
      <w:r>
        <w:rPr>
          <w:spacing w:val="1"/>
        </w:rPr>
        <w:t>2</w:t>
      </w:r>
      <w:r>
        <w:rPr>
          <w:spacing w:val="-2"/>
        </w:rPr>
        <w:t>0</w:t>
      </w:r>
      <w:r>
        <w:t>06,</w:t>
      </w:r>
      <w:r>
        <w:rPr>
          <w:spacing w:val="-2"/>
        </w:rPr>
        <w:t xml:space="preserve"> </w:t>
      </w:r>
      <w:r>
        <w:t>Ri</w:t>
      </w:r>
      <w:r>
        <w:rPr>
          <w:spacing w:val="-2"/>
        </w:rPr>
        <w:t>v</w:t>
      </w:r>
      <w:r>
        <w:t>erla</w:t>
      </w:r>
      <w:r>
        <w:rPr>
          <w:spacing w:val="-1"/>
        </w:rPr>
        <w:t>n</w:t>
      </w:r>
      <w:r>
        <w:t>d</w:t>
      </w:r>
      <w:r>
        <w:rPr>
          <w:spacing w:val="-1"/>
        </w:rPr>
        <w:t xml:space="preserve"> </w:t>
      </w:r>
      <w:r>
        <w:rPr>
          <w:spacing w:val="-3"/>
        </w:rPr>
        <w:t>C</w:t>
      </w:r>
      <w:r>
        <w:rPr>
          <w:spacing w:val="1"/>
        </w:rPr>
        <w:t>o</w:t>
      </w:r>
      <w:r>
        <w:rPr>
          <w:spacing w:val="-2"/>
        </w:rPr>
        <w:t>m</w:t>
      </w:r>
      <w:r>
        <w:t>m</w:t>
      </w:r>
      <w:r>
        <w:rPr>
          <w:spacing w:val="-4"/>
        </w:rPr>
        <w:t>u</w:t>
      </w:r>
      <w:r>
        <w:rPr>
          <w:spacing w:val="-1"/>
        </w:rPr>
        <w:t>n</w:t>
      </w:r>
      <w:r>
        <w:t>ity</w:t>
      </w:r>
      <w:r>
        <w:rPr>
          <w:spacing w:val="1"/>
        </w:rPr>
        <w:t xml:space="preserve"> </w:t>
      </w:r>
      <w:r>
        <w:rPr>
          <w:spacing w:val="-3"/>
        </w:rPr>
        <w:t>C</w:t>
      </w:r>
      <w:r>
        <w:rPr>
          <w:spacing w:val="1"/>
        </w:rPr>
        <w:t>o</w:t>
      </w:r>
      <w:r>
        <w:t>l</w:t>
      </w:r>
      <w:r>
        <w:rPr>
          <w:spacing w:val="-1"/>
        </w:rPr>
        <w:t>l</w:t>
      </w:r>
      <w:r>
        <w:t>ege</w:t>
      </w:r>
      <w:r>
        <w:rPr>
          <w:spacing w:val="-1"/>
        </w:rPr>
        <w:t xml:space="preserve"> </w:t>
      </w:r>
      <w:r>
        <w:t>re</w:t>
      </w:r>
      <w:r>
        <w:rPr>
          <w:spacing w:val="-2"/>
        </w:rPr>
        <w:t>c</w:t>
      </w:r>
      <w:r>
        <w:t>ei</w:t>
      </w:r>
      <w:r>
        <w:rPr>
          <w:spacing w:val="1"/>
        </w:rPr>
        <w:t>v</w:t>
      </w:r>
      <w:r>
        <w:t>ed</w:t>
      </w:r>
      <w:r>
        <w:rPr>
          <w:spacing w:val="-3"/>
        </w:rPr>
        <w:t xml:space="preserve"> </w:t>
      </w:r>
      <w:r>
        <w:t>a</w:t>
      </w:r>
      <w:r>
        <w:rPr>
          <w:spacing w:val="-2"/>
        </w:rPr>
        <w:t xml:space="preserve"> </w:t>
      </w:r>
      <w:r w:rsidR="00D3347C">
        <w:t>m</w:t>
      </w:r>
      <w:r w:rsidR="00D3347C">
        <w:rPr>
          <w:spacing w:val="-1"/>
        </w:rPr>
        <w:t>u</w:t>
      </w:r>
      <w:r w:rsidR="00D3347C">
        <w:t>ltimi</w:t>
      </w:r>
      <w:r w:rsidR="00D3347C">
        <w:rPr>
          <w:spacing w:val="-1"/>
        </w:rPr>
        <w:t>l</w:t>
      </w:r>
      <w:r w:rsidR="00D3347C">
        <w:t>l</w:t>
      </w:r>
      <w:r w:rsidR="00D3347C">
        <w:rPr>
          <w:spacing w:val="-3"/>
        </w:rPr>
        <w:t>i</w:t>
      </w:r>
      <w:r w:rsidR="00D3347C">
        <w:rPr>
          <w:spacing w:val="1"/>
        </w:rPr>
        <w:t>o</w:t>
      </w:r>
      <w:r w:rsidR="00D3347C">
        <w:t>n</w:t>
      </w:r>
      <w:r w:rsidR="00D3347C">
        <w:rPr>
          <w:spacing w:val="-1"/>
        </w:rPr>
        <w:t>-dollar</w:t>
      </w:r>
      <w:r>
        <w:rPr>
          <w:spacing w:val="-3"/>
        </w:rPr>
        <w:t xml:space="preserve"> </w:t>
      </w:r>
      <w:r>
        <w:t>Depa</w:t>
      </w:r>
      <w:r>
        <w:rPr>
          <w:spacing w:val="-3"/>
        </w:rPr>
        <w:t>r</w:t>
      </w:r>
      <w:r>
        <w:t>t</w:t>
      </w:r>
      <w:r>
        <w:rPr>
          <w:spacing w:val="-1"/>
        </w:rPr>
        <w:t>m</w:t>
      </w:r>
      <w:r>
        <w:t>ent</w:t>
      </w:r>
      <w:r>
        <w:rPr>
          <w:spacing w:val="-2"/>
        </w:rPr>
        <w:t xml:space="preserve"> </w:t>
      </w:r>
      <w:r>
        <w:rPr>
          <w:spacing w:val="1"/>
        </w:rPr>
        <w:t>o</w:t>
      </w:r>
      <w:r>
        <w:t>f</w:t>
      </w:r>
      <w:r>
        <w:rPr>
          <w:spacing w:val="-2"/>
        </w:rPr>
        <w:t xml:space="preserve"> </w:t>
      </w:r>
      <w:r>
        <w:t>La</w:t>
      </w:r>
      <w:r>
        <w:rPr>
          <w:spacing w:val="-1"/>
        </w:rPr>
        <w:t>b</w:t>
      </w:r>
      <w:r>
        <w:rPr>
          <w:spacing w:val="1"/>
        </w:rPr>
        <w:t>o</w:t>
      </w:r>
      <w:r>
        <w:t>r</w:t>
      </w:r>
      <w:r>
        <w:rPr>
          <w:spacing w:val="-3"/>
        </w:rPr>
        <w:t xml:space="preserve"> </w:t>
      </w:r>
      <w:r>
        <w:t>gr</w:t>
      </w:r>
      <w:r>
        <w:rPr>
          <w:spacing w:val="-1"/>
        </w:rPr>
        <w:t>an</w:t>
      </w:r>
      <w:r>
        <w:t>t. T</w:t>
      </w:r>
      <w:r>
        <w:rPr>
          <w:spacing w:val="-1"/>
        </w:rPr>
        <w:t>h</w:t>
      </w:r>
      <w:r>
        <w:t xml:space="preserve">is </w:t>
      </w:r>
      <w:r>
        <w:rPr>
          <w:spacing w:val="-1"/>
        </w:rPr>
        <w:t>g</w:t>
      </w:r>
      <w:r>
        <w:t>ra</w:t>
      </w:r>
      <w:r>
        <w:rPr>
          <w:spacing w:val="-2"/>
        </w:rPr>
        <w:t>n</w:t>
      </w:r>
      <w:r>
        <w:t>t f</w:t>
      </w:r>
      <w:r>
        <w:rPr>
          <w:spacing w:val="-1"/>
        </w:rPr>
        <w:t>und</w:t>
      </w:r>
      <w:r>
        <w:t>ed a</w:t>
      </w:r>
      <w:r>
        <w:rPr>
          <w:spacing w:val="-2"/>
        </w:rPr>
        <w:t xml:space="preserve"> </w:t>
      </w:r>
      <w:r>
        <w:t>major</w:t>
      </w:r>
      <w:r>
        <w:rPr>
          <w:spacing w:val="-3"/>
        </w:rPr>
        <w:t xml:space="preserve"> </w:t>
      </w:r>
      <w:r>
        <w:t>c</w:t>
      </w:r>
      <w:r>
        <w:rPr>
          <w:spacing w:val="-1"/>
        </w:rPr>
        <w:t>u</w:t>
      </w:r>
      <w:r>
        <w:t>rr</w:t>
      </w:r>
      <w:r>
        <w:rPr>
          <w:spacing w:val="-1"/>
        </w:rPr>
        <w:t>i</w:t>
      </w:r>
      <w:r>
        <w:rPr>
          <w:spacing w:val="-3"/>
        </w:rPr>
        <w:t>c</w:t>
      </w:r>
      <w:r>
        <w:rPr>
          <w:spacing w:val="-1"/>
        </w:rPr>
        <w:t>u</w:t>
      </w:r>
      <w:r>
        <w:t>l</w:t>
      </w:r>
      <w:r>
        <w:rPr>
          <w:spacing w:val="-2"/>
        </w:rPr>
        <w:t>u</w:t>
      </w:r>
      <w:r>
        <w:t>m</w:t>
      </w:r>
      <w:r>
        <w:rPr>
          <w:spacing w:val="1"/>
        </w:rPr>
        <w:t xml:space="preserve"> </w:t>
      </w:r>
      <w:r>
        <w:t>r</w:t>
      </w:r>
      <w:r>
        <w:rPr>
          <w:spacing w:val="-2"/>
        </w:rPr>
        <w:t>e</w:t>
      </w:r>
      <w:r>
        <w:t>vis</w:t>
      </w:r>
      <w:r>
        <w:rPr>
          <w:spacing w:val="-1"/>
        </w:rPr>
        <w:t>i</w:t>
      </w:r>
      <w:r>
        <w:rPr>
          <w:spacing w:val="1"/>
        </w:rPr>
        <w:t>o</w:t>
      </w:r>
      <w:r>
        <w:t>n</w:t>
      </w:r>
      <w:r>
        <w:rPr>
          <w:spacing w:val="-3"/>
        </w:rPr>
        <w:t xml:space="preserve"> </w:t>
      </w:r>
      <w:r>
        <w:t>f</w:t>
      </w:r>
      <w:r>
        <w:rPr>
          <w:spacing w:val="1"/>
        </w:rPr>
        <w:t>o</w:t>
      </w:r>
      <w:r>
        <w:t>r</w:t>
      </w:r>
      <w:r>
        <w:rPr>
          <w:spacing w:val="-3"/>
        </w:rPr>
        <w:t xml:space="preserve"> </w:t>
      </w:r>
      <w:r>
        <w:t>t</w:t>
      </w:r>
      <w:r>
        <w:rPr>
          <w:spacing w:val="-1"/>
        </w:rPr>
        <w:t>h</w:t>
      </w:r>
      <w:r>
        <w:t xml:space="preserve">e </w:t>
      </w:r>
      <w:r>
        <w:rPr>
          <w:spacing w:val="-3"/>
        </w:rPr>
        <w:t>A</w:t>
      </w:r>
      <w:r>
        <w:t>D</w:t>
      </w:r>
      <w:r>
        <w:rPr>
          <w:spacing w:val="1"/>
        </w:rPr>
        <w:t xml:space="preserve"> </w:t>
      </w:r>
      <w:r>
        <w:t>a</w:t>
      </w:r>
      <w:r>
        <w:rPr>
          <w:spacing w:val="-3"/>
        </w:rPr>
        <w:t>n</w:t>
      </w:r>
      <w:r>
        <w:t>d</w:t>
      </w:r>
      <w:r>
        <w:rPr>
          <w:spacing w:val="-1"/>
        </w:rPr>
        <w:t xml:space="preserve"> </w:t>
      </w:r>
      <w:r>
        <w:rPr>
          <w:spacing w:val="1"/>
        </w:rPr>
        <w:t>P</w:t>
      </w:r>
      <w:r>
        <w:t>N</w:t>
      </w:r>
      <w:r>
        <w:rPr>
          <w:spacing w:val="3"/>
        </w:rPr>
        <w:t xml:space="preserve"> </w:t>
      </w:r>
      <w:r>
        <w:rPr>
          <w:spacing w:val="-1"/>
        </w:rPr>
        <w:t>p</w:t>
      </w:r>
      <w:r>
        <w:t>ro</w:t>
      </w:r>
      <w:r>
        <w:rPr>
          <w:spacing w:val="-1"/>
        </w:rPr>
        <w:t>g</w:t>
      </w:r>
      <w:r>
        <w:t>r</w:t>
      </w:r>
      <w:r>
        <w:rPr>
          <w:spacing w:val="-3"/>
        </w:rPr>
        <w:t>a</w:t>
      </w:r>
      <w:r>
        <w:t>ms</w:t>
      </w:r>
      <w:r>
        <w:rPr>
          <w:spacing w:val="-3"/>
        </w:rPr>
        <w:t xml:space="preserve"> </w:t>
      </w:r>
      <w:r>
        <w:t>with</w:t>
      </w:r>
      <w:r>
        <w:rPr>
          <w:spacing w:val="-1"/>
        </w:rPr>
        <w:t xml:space="preserve"> </w:t>
      </w:r>
      <w:r>
        <w:rPr>
          <w:spacing w:val="-2"/>
        </w:rPr>
        <w:t>a</w:t>
      </w:r>
      <w:r>
        <w:t>cce</w:t>
      </w:r>
      <w:r>
        <w:rPr>
          <w:spacing w:val="-3"/>
        </w:rPr>
        <w:t>s</w:t>
      </w:r>
      <w:r>
        <w:t>s</w:t>
      </w:r>
      <w:r>
        <w:rPr>
          <w:spacing w:val="-2"/>
        </w:rPr>
        <w:t xml:space="preserve"> </w:t>
      </w:r>
      <w:r>
        <w:t>to</w:t>
      </w:r>
      <w:r>
        <w:rPr>
          <w:spacing w:val="-1"/>
        </w:rPr>
        <w:t xml:space="preserve"> </w:t>
      </w:r>
      <w:r>
        <w:t>the S</w:t>
      </w:r>
      <w:r>
        <w:rPr>
          <w:spacing w:val="-3"/>
        </w:rPr>
        <w:t>i</w:t>
      </w:r>
      <w:r>
        <w:t>m</w:t>
      </w:r>
      <w:r>
        <w:rPr>
          <w:spacing w:val="-1"/>
        </w:rPr>
        <w:t>u</w:t>
      </w:r>
      <w:r>
        <w:t>lation Center in</w:t>
      </w:r>
      <w:r>
        <w:rPr>
          <w:spacing w:val="-1"/>
        </w:rPr>
        <w:t xml:space="preserve"> </w:t>
      </w:r>
      <w:r>
        <w:t>l</w:t>
      </w:r>
      <w:r>
        <w:rPr>
          <w:spacing w:val="-3"/>
        </w:rPr>
        <w:t>a</w:t>
      </w:r>
      <w:r>
        <w:t>te</w:t>
      </w:r>
      <w:r>
        <w:rPr>
          <w:spacing w:val="-2"/>
        </w:rPr>
        <w:t xml:space="preserve"> </w:t>
      </w:r>
      <w:r>
        <w:t>2</w:t>
      </w:r>
      <w:r>
        <w:rPr>
          <w:spacing w:val="-2"/>
        </w:rPr>
        <w:t>00</w:t>
      </w:r>
      <w:r>
        <w:t xml:space="preserve">7. As a </w:t>
      </w:r>
      <w:r>
        <w:rPr>
          <w:spacing w:val="-3"/>
        </w:rPr>
        <w:t>r</w:t>
      </w:r>
      <w:r>
        <w:rPr>
          <w:spacing w:val="-2"/>
        </w:rPr>
        <w:t>e</w:t>
      </w:r>
      <w:r>
        <w:t>su</w:t>
      </w:r>
      <w:r>
        <w:rPr>
          <w:spacing w:val="-2"/>
        </w:rPr>
        <w:t>l</w:t>
      </w:r>
      <w:r>
        <w:t xml:space="preserve">t </w:t>
      </w:r>
      <w:r>
        <w:rPr>
          <w:spacing w:val="1"/>
        </w:rPr>
        <w:t>o</w:t>
      </w:r>
      <w:r>
        <w:t>f</w:t>
      </w:r>
      <w:r>
        <w:rPr>
          <w:spacing w:val="-2"/>
        </w:rPr>
        <w:t xml:space="preserve"> </w:t>
      </w:r>
      <w:r>
        <w:t>that c</w:t>
      </w:r>
      <w:r>
        <w:rPr>
          <w:spacing w:val="-1"/>
        </w:rPr>
        <w:t>u</w:t>
      </w:r>
      <w:r>
        <w:t>rr</w:t>
      </w:r>
      <w:r>
        <w:rPr>
          <w:spacing w:val="-4"/>
        </w:rPr>
        <w:t>i</w:t>
      </w:r>
      <w:r>
        <w:t>cu</w:t>
      </w:r>
      <w:r>
        <w:rPr>
          <w:spacing w:val="-1"/>
        </w:rPr>
        <w:t>lu</w:t>
      </w:r>
      <w:r>
        <w:t>m</w:t>
      </w:r>
      <w:r>
        <w:rPr>
          <w:spacing w:val="-1"/>
        </w:rPr>
        <w:t xml:space="preserve"> </w:t>
      </w:r>
      <w:r>
        <w:t>ch</w:t>
      </w:r>
      <w:r>
        <w:rPr>
          <w:spacing w:val="-1"/>
        </w:rPr>
        <w:t>ang</w:t>
      </w:r>
      <w:r>
        <w:t>e,</w:t>
      </w:r>
      <w:r>
        <w:rPr>
          <w:spacing w:val="1"/>
        </w:rPr>
        <w:t xml:space="preserve"> </w:t>
      </w:r>
      <w:r>
        <w:t>the</w:t>
      </w:r>
      <w:r>
        <w:rPr>
          <w:spacing w:val="-2"/>
        </w:rPr>
        <w:t xml:space="preserve"> </w:t>
      </w:r>
      <w:r>
        <w:t>t</w:t>
      </w:r>
      <w:r>
        <w:rPr>
          <w:spacing w:val="-2"/>
        </w:rPr>
        <w:t>w</w:t>
      </w:r>
      <w:r>
        <w:t>o</w:t>
      </w:r>
      <w:r>
        <w:rPr>
          <w:spacing w:val="1"/>
        </w:rPr>
        <w:t xml:space="preserve"> </w:t>
      </w:r>
      <w:r>
        <w:t>pro</w:t>
      </w:r>
      <w:r>
        <w:rPr>
          <w:spacing w:val="-1"/>
        </w:rPr>
        <w:t>g</w:t>
      </w:r>
      <w:r>
        <w:t>r</w:t>
      </w:r>
      <w:r>
        <w:rPr>
          <w:spacing w:val="-3"/>
        </w:rPr>
        <w:t>a</w:t>
      </w:r>
      <w:r>
        <w:t>ms</w:t>
      </w:r>
      <w:r>
        <w:rPr>
          <w:spacing w:val="-3"/>
        </w:rPr>
        <w:t xml:space="preserve"> </w:t>
      </w:r>
      <w:r>
        <w:t>c</w:t>
      </w:r>
      <w:r>
        <w:rPr>
          <w:spacing w:val="-3"/>
        </w:rPr>
        <w:t>a</w:t>
      </w:r>
      <w:r>
        <w:t xml:space="preserve">me </w:t>
      </w:r>
      <w:r>
        <w:rPr>
          <w:spacing w:val="-1"/>
        </w:rPr>
        <w:t>und</w:t>
      </w:r>
      <w:r>
        <w:t>er</w:t>
      </w:r>
      <w:r>
        <w:rPr>
          <w:spacing w:val="-2"/>
        </w:rPr>
        <w:t xml:space="preserve"> </w:t>
      </w:r>
      <w:r>
        <w:t>t</w:t>
      </w:r>
      <w:r>
        <w:rPr>
          <w:spacing w:val="-1"/>
        </w:rPr>
        <w:t>h</w:t>
      </w:r>
      <w:r>
        <w:t>e</w:t>
      </w:r>
      <w:r>
        <w:rPr>
          <w:spacing w:val="-2"/>
        </w:rPr>
        <w:t xml:space="preserve"> </w:t>
      </w:r>
      <w:r>
        <w:t>sa</w:t>
      </w:r>
      <w:r>
        <w:rPr>
          <w:spacing w:val="-2"/>
        </w:rPr>
        <w:t>m</w:t>
      </w:r>
      <w:r>
        <w:t xml:space="preserve">e </w:t>
      </w:r>
      <w:r>
        <w:rPr>
          <w:spacing w:val="-1"/>
        </w:rPr>
        <w:t>u</w:t>
      </w:r>
      <w:r>
        <w:t>m</w:t>
      </w:r>
      <w:r>
        <w:rPr>
          <w:spacing w:val="-1"/>
        </w:rPr>
        <w:t>b</w:t>
      </w:r>
      <w:r>
        <w:t>rella</w:t>
      </w:r>
      <w:r>
        <w:rPr>
          <w:spacing w:val="-1"/>
        </w:rPr>
        <w:t xml:space="preserve"> </w:t>
      </w:r>
      <w:r>
        <w:t>and</w:t>
      </w:r>
      <w:r>
        <w:rPr>
          <w:spacing w:val="-4"/>
        </w:rPr>
        <w:t xml:space="preserve"> </w:t>
      </w:r>
      <w:r>
        <w:t>were</w:t>
      </w:r>
      <w:r>
        <w:rPr>
          <w:spacing w:val="-2"/>
        </w:rPr>
        <w:t xml:space="preserve"> </w:t>
      </w:r>
      <w:r>
        <w:t>c</w:t>
      </w:r>
      <w:r>
        <w:rPr>
          <w:spacing w:val="-1"/>
        </w:rPr>
        <w:t>h</w:t>
      </w:r>
      <w:r>
        <w:t>a</w:t>
      </w:r>
      <w:r>
        <w:rPr>
          <w:spacing w:val="-1"/>
        </w:rPr>
        <w:t>ng</w:t>
      </w:r>
      <w:r>
        <w:rPr>
          <w:spacing w:val="-2"/>
        </w:rPr>
        <w:t>e</w:t>
      </w:r>
      <w:r>
        <w:t>d</w:t>
      </w:r>
      <w:r>
        <w:rPr>
          <w:spacing w:val="-1"/>
        </w:rPr>
        <w:t xml:space="preserve"> </w:t>
      </w:r>
      <w:r>
        <w:t>to</w:t>
      </w:r>
      <w:r>
        <w:rPr>
          <w:spacing w:val="1"/>
        </w:rPr>
        <w:t xml:space="preserve"> </w:t>
      </w:r>
      <w:r>
        <w:t>a</w:t>
      </w:r>
      <w:r>
        <w:rPr>
          <w:spacing w:val="-2"/>
        </w:rPr>
        <w:t xml:space="preserve"> </w:t>
      </w:r>
      <w:r>
        <w:rPr>
          <w:spacing w:val="1"/>
        </w:rPr>
        <w:t>o</w:t>
      </w:r>
      <w:r>
        <w:rPr>
          <w:spacing w:val="-4"/>
        </w:rPr>
        <w:t>n</w:t>
      </w:r>
      <w:r>
        <w:t xml:space="preserve">e </w:t>
      </w:r>
      <w:r>
        <w:rPr>
          <w:spacing w:val="-1"/>
        </w:rPr>
        <w:t>p</w:t>
      </w:r>
      <w:r>
        <w:t>l</w:t>
      </w:r>
      <w:r>
        <w:rPr>
          <w:spacing w:val="-2"/>
        </w:rPr>
        <w:t>u</w:t>
      </w:r>
      <w:r>
        <w:t>s</w:t>
      </w:r>
      <w:r>
        <w:rPr>
          <w:spacing w:val="-2"/>
        </w:rPr>
        <w:t xml:space="preserve"> </w:t>
      </w:r>
      <w:r>
        <w:rPr>
          <w:spacing w:val="1"/>
        </w:rPr>
        <w:t>o</w:t>
      </w:r>
      <w:r>
        <w:rPr>
          <w:spacing w:val="-1"/>
        </w:rPr>
        <w:t>n</w:t>
      </w:r>
      <w:r>
        <w:t>e</w:t>
      </w:r>
      <w:r>
        <w:rPr>
          <w:spacing w:val="-2"/>
        </w:rPr>
        <w:t xml:space="preserve"> </w:t>
      </w:r>
      <w:r>
        <w:t>m</w:t>
      </w:r>
      <w:r>
        <w:rPr>
          <w:spacing w:val="1"/>
        </w:rPr>
        <w:t>o</w:t>
      </w:r>
      <w:r>
        <w:rPr>
          <w:spacing w:val="-4"/>
        </w:rPr>
        <w:t>d</w:t>
      </w:r>
      <w:r>
        <w:t>el,</w:t>
      </w:r>
      <w:r>
        <w:rPr>
          <w:spacing w:val="-2"/>
        </w:rPr>
        <w:t xml:space="preserve"> </w:t>
      </w:r>
      <w:r>
        <w:t>cal</w:t>
      </w:r>
      <w:r>
        <w:rPr>
          <w:spacing w:val="-1"/>
        </w:rPr>
        <w:t>l</w:t>
      </w:r>
      <w:r>
        <w:t>ed a</w:t>
      </w:r>
      <w:r>
        <w:rPr>
          <w:spacing w:val="-2"/>
        </w:rPr>
        <w:t xml:space="preserve"> </w:t>
      </w:r>
      <w:r>
        <w:t>Path</w:t>
      </w:r>
      <w:r>
        <w:rPr>
          <w:spacing w:val="-3"/>
        </w:rPr>
        <w:t>w</w:t>
      </w:r>
      <w:r>
        <w:t>ay. T</w:t>
      </w:r>
      <w:r>
        <w:rPr>
          <w:spacing w:val="-3"/>
        </w:rPr>
        <w:t>h</w:t>
      </w:r>
      <w:r>
        <w:t>ese</w:t>
      </w:r>
      <w:r>
        <w:rPr>
          <w:spacing w:val="-2"/>
        </w:rPr>
        <w:t xml:space="preserve"> </w:t>
      </w:r>
      <w:r>
        <w:t>c</w:t>
      </w:r>
      <w:r>
        <w:rPr>
          <w:spacing w:val="-4"/>
        </w:rPr>
        <w:t>h</w:t>
      </w:r>
      <w:r>
        <w:t>a</w:t>
      </w:r>
      <w:r>
        <w:rPr>
          <w:spacing w:val="-1"/>
        </w:rPr>
        <w:t>ng</w:t>
      </w:r>
      <w:r>
        <w:t>es</w:t>
      </w:r>
      <w:r>
        <w:rPr>
          <w:spacing w:val="1"/>
        </w:rPr>
        <w:t xml:space="preserve"> </w:t>
      </w:r>
      <w:r>
        <w:t>we</w:t>
      </w:r>
      <w:r>
        <w:rPr>
          <w:spacing w:val="-3"/>
        </w:rPr>
        <w:t>r</w:t>
      </w:r>
      <w:r>
        <w:t>e im</w:t>
      </w:r>
      <w:r>
        <w:rPr>
          <w:spacing w:val="-1"/>
        </w:rPr>
        <w:t>p</w:t>
      </w:r>
      <w:r>
        <w:t>l</w:t>
      </w:r>
      <w:r>
        <w:rPr>
          <w:spacing w:val="-3"/>
        </w:rPr>
        <w:t>e</w:t>
      </w:r>
      <w:r>
        <w:t>men</w:t>
      </w:r>
      <w:r>
        <w:rPr>
          <w:spacing w:val="-3"/>
        </w:rPr>
        <w:t>t</w:t>
      </w:r>
      <w:r>
        <w:t>ed in</w:t>
      </w:r>
      <w:r>
        <w:rPr>
          <w:spacing w:val="-1"/>
        </w:rPr>
        <w:t xml:space="preserve"> </w:t>
      </w:r>
      <w:r>
        <w:t>an ef</w:t>
      </w:r>
      <w:r>
        <w:rPr>
          <w:spacing w:val="-3"/>
        </w:rPr>
        <w:t>f</w:t>
      </w:r>
      <w:r>
        <w:rPr>
          <w:spacing w:val="1"/>
        </w:rPr>
        <w:t>o</w:t>
      </w:r>
      <w:r>
        <w:t>rt</w:t>
      </w:r>
      <w:r>
        <w:rPr>
          <w:spacing w:val="-2"/>
        </w:rPr>
        <w:t xml:space="preserve"> t</w:t>
      </w:r>
      <w:r>
        <w:t>o</w:t>
      </w:r>
      <w:r>
        <w:rPr>
          <w:spacing w:val="-1"/>
        </w:rPr>
        <w:t xml:space="preserve"> </w:t>
      </w:r>
      <w:r>
        <w:t>mi</w:t>
      </w:r>
      <w:r>
        <w:rPr>
          <w:spacing w:val="-2"/>
        </w:rPr>
        <w:t>n</w:t>
      </w:r>
      <w:r>
        <w:rPr>
          <w:spacing w:val="1"/>
        </w:rPr>
        <w:t>i</w:t>
      </w:r>
      <w:r>
        <w:t>mi</w:t>
      </w:r>
      <w:r>
        <w:rPr>
          <w:spacing w:val="-1"/>
        </w:rPr>
        <w:t>z</w:t>
      </w:r>
      <w:r>
        <w:t>e</w:t>
      </w:r>
      <w:r>
        <w:rPr>
          <w:spacing w:val="-2"/>
        </w:rPr>
        <w:t xml:space="preserve"> c</w:t>
      </w:r>
      <w:r>
        <w:rPr>
          <w:spacing w:val="1"/>
        </w:rPr>
        <w:t>o</w:t>
      </w:r>
      <w:r>
        <w:t>m</w:t>
      </w:r>
      <w:r>
        <w:rPr>
          <w:spacing w:val="-4"/>
        </w:rPr>
        <w:t>p</w:t>
      </w:r>
      <w:r>
        <w:t>etit</w:t>
      </w:r>
      <w:r>
        <w:rPr>
          <w:spacing w:val="-3"/>
        </w:rPr>
        <w:t>i</w:t>
      </w:r>
      <w:r>
        <w:rPr>
          <w:spacing w:val="1"/>
        </w:rPr>
        <w:t>o</w:t>
      </w:r>
      <w:r>
        <w:rPr>
          <w:spacing w:val="-1"/>
        </w:rPr>
        <w:t>n</w:t>
      </w:r>
      <w:r>
        <w:t>, a</w:t>
      </w:r>
      <w:r>
        <w:rPr>
          <w:spacing w:val="-3"/>
        </w:rPr>
        <w:t>n</w:t>
      </w:r>
      <w:r>
        <w:t>d</w:t>
      </w:r>
      <w:r>
        <w:rPr>
          <w:spacing w:val="-1"/>
        </w:rPr>
        <w:t xml:space="preserve"> </w:t>
      </w:r>
      <w:r>
        <w:rPr>
          <w:spacing w:val="1"/>
        </w:rPr>
        <w:t>m</w:t>
      </w:r>
      <w:r>
        <w:t>ax</w:t>
      </w:r>
      <w:r>
        <w:rPr>
          <w:spacing w:val="-3"/>
        </w:rPr>
        <w:t>i</w:t>
      </w:r>
      <w:r>
        <w:t>mi</w:t>
      </w:r>
      <w:r>
        <w:rPr>
          <w:spacing w:val="-1"/>
        </w:rPr>
        <w:t>z</w:t>
      </w:r>
      <w:r>
        <w:t xml:space="preserve">e </w:t>
      </w:r>
      <w:r>
        <w:rPr>
          <w:spacing w:val="-3"/>
        </w:rPr>
        <w:t>f</w:t>
      </w:r>
      <w:r>
        <w:t>ac</w:t>
      </w:r>
      <w:r>
        <w:rPr>
          <w:spacing w:val="-1"/>
        </w:rPr>
        <w:t>u</w:t>
      </w:r>
      <w:r>
        <w:t>lty,</w:t>
      </w:r>
      <w:r>
        <w:rPr>
          <w:spacing w:val="-3"/>
        </w:rPr>
        <w:t xml:space="preserve"> </w:t>
      </w:r>
      <w:r>
        <w:t>cl</w:t>
      </w:r>
      <w:r>
        <w:rPr>
          <w:spacing w:val="-1"/>
        </w:rPr>
        <w:t>in</w:t>
      </w:r>
      <w:r>
        <w:t>ica</w:t>
      </w:r>
      <w:r>
        <w:rPr>
          <w:spacing w:val="-1"/>
        </w:rPr>
        <w:t>l</w:t>
      </w:r>
      <w:r>
        <w:t>,</w:t>
      </w:r>
      <w:r>
        <w:rPr>
          <w:spacing w:val="-3"/>
        </w:rPr>
        <w:t xml:space="preserve"> </w:t>
      </w:r>
      <w:r>
        <w:t>and</w:t>
      </w:r>
      <w:r>
        <w:rPr>
          <w:spacing w:val="-2"/>
        </w:rPr>
        <w:t xml:space="preserve"> </w:t>
      </w:r>
      <w:r>
        <w:t>fi</w:t>
      </w:r>
      <w:r>
        <w:rPr>
          <w:spacing w:val="-1"/>
        </w:rPr>
        <w:t>n</w:t>
      </w:r>
      <w:r>
        <w:t>a</w:t>
      </w:r>
      <w:r>
        <w:rPr>
          <w:spacing w:val="-1"/>
        </w:rPr>
        <w:t>n</w:t>
      </w:r>
      <w:r>
        <w:t>cial res</w:t>
      </w:r>
      <w:r>
        <w:rPr>
          <w:spacing w:val="1"/>
        </w:rPr>
        <w:t>o</w:t>
      </w:r>
      <w:r>
        <w:rPr>
          <w:spacing w:val="-1"/>
        </w:rPr>
        <w:t>u</w:t>
      </w:r>
      <w:r>
        <w:t>r</w:t>
      </w:r>
      <w:r>
        <w:rPr>
          <w:spacing w:val="-3"/>
        </w:rPr>
        <w:t>c</w:t>
      </w:r>
      <w:r>
        <w:t>es</w:t>
      </w:r>
      <w:r>
        <w:rPr>
          <w:spacing w:val="1"/>
        </w:rPr>
        <w:t xml:space="preserve"> </w:t>
      </w:r>
      <w:r>
        <w:rPr>
          <w:spacing w:val="-1"/>
        </w:rPr>
        <w:t>b</w:t>
      </w:r>
      <w:r>
        <w:rPr>
          <w:spacing w:val="-2"/>
        </w:rPr>
        <w:t>e</w:t>
      </w:r>
      <w:r>
        <w:t>t</w:t>
      </w:r>
      <w:r>
        <w:rPr>
          <w:spacing w:val="-2"/>
        </w:rPr>
        <w:t>w</w:t>
      </w:r>
      <w:r>
        <w:t>een</w:t>
      </w:r>
      <w:r>
        <w:rPr>
          <w:spacing w:val="-1"/>
        </w:rPr>
        <w:t xml:space="preserve"> </w:t>
      </w:r>
      <w:r>
        <w:t>t</w:t>
      </w:r>
      <w:r>
        <w:rPr>
          <w:spacing w:val="-4"/>
        </w:rPr>
        <w:t>h</w:t>
      </w:r>
      <w:r>
        <w:t>e PN</w:t>
      </w:r>
      <w:r>
        <w:rPr>
          <w:spacing w:val="-6"/>
        </w:rPr>
        <w:t xml:space="preserve"> </w:t>
      </w:r>
      <w:r>
        <w:t>a</w:t>
      </w:r>
      <w:r>
        <w:rPr>
          <w:spacing w:val="-1"/>
        </w:rPr>
        <w:t>n</w:t>
      </w:r>
      <w:r>
        <w:t>d</w:t>
      </w:r>
      <w:r>
        <w:rPr>
          <w:spacing w:val="-1"/>
        </w:rPr>
        <w:t xml:space="preserve"> </w:t>
      </w:r>
      <w:r>
        <w:t>t</w:t>
      </w:r>
      <w:r>
        <w:rPr>
          <w:spacing w:val="-1"/>
        </w:rPr>
        <w:t>h</w:t>
      </w:r>
      <w:r>
        <w:t>e ADN</w:t>
      </w:r>
      <w:r>
        <w:rPr>
          <w:spacing w:val="-1"/>
        </w:rPr>
        <w:t xml:space="preserve"> </w:t>
      </w:r>
      <w:r>
        <w:t>p</w:t>
      </w:r>
      <w:r>
        <w:rPr>
          <w:spacing w:val="-3"/>
        </w:rPr>
        <w:t>r</w:t>
      </w:r>
      <w:r>
        <w:rPr>
          <w:spacing w:val="1"/>
        </w:rPr>
        <w:t>o</w:t>
      </w:r>
      <w:r>
        <w:rPr>
          <w:spacing w:val="-1"/>
        </w:rPr>
        <w:t>g</w:t>
      </w:r>
      <w:r>
        <w:t>r</w:t>
      </w:r>
      <w:r>
        <w:rPr>
          <w:spacing w:val="-3"/>
        </w:rPr>
        <w:t>a</w:t>
      </w:r>
      <w:r>
        <w:t xml:space="preserve">ms. A </w:t>
      </w:r>
      <w:r>
        <w:rPr>
          <w:spacing w:val="-3"/>
        </w:rPr>
        <w:t>s</w:t>
      </w:r>
      <w:r>
        <w:rPr>
          <w:spacing w:val="-1"/>
        </w:rPr>
        <w:t>ub</w:t>
      </w:r>
      <w:r>
        <w:t>stantive</w:t>
      </w:r>
      <w:r>
        <w:rPr>
          <w:spacing w:val="-2"/>
        </w:rPr>
        <w:t xml:space="preserve"> </w:t>
      </w:r>
      <w:r>
        <w:t>c</w:t>
      </w:r>
      <w:r>
        <w:rPr>
          <w:spacing w:val="-1"/>
        </w:rPr>
        <w:t>h</w:t>
      </w:r>
      <w:r>
        <w:t>a</w:t>
      </w:r>
      <w:r>
        <w:rPr>
          <w:spacing w:val="-1"/>
        </w:rPr>
        <w:t>ng</w:t>
      </w:r>
      <w:r>
        <w:t>e re</w:t>
      </w:r>
      <w:r>
        <w:rPr>
          <w:spacing w:val="-3"/>
        </w:rPr>
        <w:t>p</w:t>
      </w:r>
      <w:r>
        <w:rPr>
          <w:spacing w:val="1"/>
        </w:rPr>
        <w:t>o</w:t>
      </w:r>
      <w:r>
        <w:t>rt</w:t>
      </w:r>
      <w:r>
        <w:rPr>
          <w:spacing w:val="-4"/>
        </w:rPr>
        <w:t xml:space="preserve"> </w:t>
      </w:r>
      <w:r>
        <w:t>was su</w:t>
      </w:r>
      <w:r>
        <w:rPr>
          <w:spacing w:val="-4"/>
        </w:rPr>
        <w:t>b</w:t>
      </w:r>
      <w:r>
        <w:t>mitted</w:t>
      </w:r>
      <w:r>
        <w:rPr>
          <w:spacing w:val="-3"/>
        </w:rPr>
        <w:t xml:space="preserve"> </w:t>
      </w:r>
      <w:r>
        <w:rPr>
          <w:spacing w:val="-2"/>
        </w:rPr>
        <w:t>t</w:t>
      </w:r>
      <w:r>
        <w:t>o</w:t>
      </w:r>
      <w:r>
        <w:rPr>
          <w:spacing w:val="1"/>
        </w:rPr>
        <w:t xml:space="preserve"> </w:t>
      </w:r>
      <w:r>
        <w:t>t</w:t>
      </w:r>
      <w:r>
        <w:rPr>
          <w:spacing w:val="-1"/>
        </w:rPr>
        <w:t>h</w:t>
      </w:r>
      <w:r>
        <w:t xml:space="preserve">e </w:t>
      </w:r>
      <w:r>
        <w:rPr>
          <w:spacing w:val="-1"/>
        </w:rPr>
        <w:t>N</w:t>
      </w:r>
      <w:r>
        <w:t>L</w:t>
      </w:r>
      <w:r>
        <w:rPr>
          <w:spacing w:val="-1"/>
        </w:rPr>
        <w:t>N</w:t>
      </w:r>
      <w:r>
        <w:t>AC</w:t>
      </w:r>
      <w:r>
        <w:rPr>
          <w:spacing w:val="-1"/>
        </w:rPr>
        <w:t xml:space="preserve"> </w:t>
      </w:r>
      <w:r>
        <w:t xml:space="preserve">in </w:t>
      </w:r>
      <w:r>
        <w:rPr>
          <w:spacing w:val="-2"/>
        </w:rPr>
        <w:t>2</w:t>
      </w:r>
      <w:r>
        <w:t>0</w:t>
      </w:r>
      <w:r>
        <w:rPr>
          <w:spacing w:val="-2"/>
        </w:rPr>
        <w:t>0</w:t>
      </w:r>
      <w:r>
        <w:t>7. The</w:t>
      </w:r>
      <w:r>
        <w:rPr>
          <w:spacing w:val="-3"/>
        </w:rPr>
        <w:t xml:space="preserve"> </w:t>
      </w:r>
      <w:r>
        <w:t>exi</w:t>
      </w:r>
      <w:r>
        <w:rPr>
          <w:spacing w:val="-3"/>
        </w:rPr>
        <w:t>s</w:t>
      </w:r>
      <w:r>
        <w:t>ti</w:t>
      </w:r>
      <w:r>
        <w:rPr>
          <w:spacing w:val="-4"/>
        </w:rPr>
        <w:t>n</w:t>
      </w:r>
      <w:r>
        <w:t>g</w:t>
      </w:r>
      <w:r>
        <w:rPr>
          <w:spacing w:val="-1"/>
        </w:rPr>
        <w:t xml:space="preserve"> </w:t>
      </w:r>
      <w:r>
        <w:rPr>
          <w:spacing w:val="1"/>
        </w:rPr>
        <w:t>P</w:t>
      </w:r>
      <w:r>
        <w:t>N</w:t>
      </w:r>
      <w:r>
        <w:rPr>
          <w:spacing w:val="-1"/>
        </w:rPr>
        <w:t xml:space="preserve"> </w:t>
      </w:r>
      <w:r>
        <w:t>pro</w:t>
      </w:r>
      <w:r>
        <w:rPr>
          <w:spacing w:val="-1"/>
        </w:rPr>
        <w:t>g</w:t>
      </w:r>
      <w:r>
        <w:t>r</w:t>
      </w:r>
      <w:r>
        <w:rPr>
          <w:spacing w:val="-3"/>
        </w:rPr>
        <w:t>a</w:t>
      </w:r>
      <w:r>
        <w:t>m</w:t>
      </w:r>
      <w:r>
        <w:rPr>
          <w:spacing w:val="-1"/>
        </w:rPr>
        <w:t xml:space="preserve"> </w:t>
      </w:r>
      <w:r>
        <w:t>en</w:t>
      </w:r>
      <w:r>
        <w:rPr>
          <w:spacing w:val="-2"/>
        </w:rPr>
        <w:t>d</w:t>
      </w:r>
      <w:r>
        <w:t>ed in</w:t>
      </w:r>
      <w:r>
        <w:rPr>
          <w:spacing w:val="-1"/>
        </w:rPr>
        <w:t xml:space="preserve"> </w:t>
      </w:r>
      <w:r>
        <w:t>spr</w:t>
      </w:r>
      <w:r>
        <w:rPr>
          <w:spacing w:val="-3"/>
        </w:rPr>
        <w:t>i</w:t>
      </w:r>
      <w:r>
        <w:rPr>
          <w:spacing w:val="-1"/>
        </w:rPr>
        <w:t>n</w:t>
      </w:r>
      <w:r>
        <w:t>g</w:t>
      </w:r>
      <w:r>
        <w:rPr>
          <w:spacing w:val="-1"/>
        </w:rPr>
        <w:t xml:space="preserve"> </w:t>
      </w:r>
      <w:r>
        <w:rPr>
          <w:spacing w:val="1"/>
        </w:rPr>
        <w:t>o</w:t>
      </w:r>
      <w:r>
        <w:t xml:space="preserve">f </w:t>
      </w:r>
      <w:r>
        <w:rPr>
          <w:spacing w:val="-2"/>
        </w:rPr>
        <w:t>20</w:t>
      </w:r>
      <w:r>
        <w:t>07,</w:t>
      </w:r>
      <w:r>
        <w:rPr>
          <w:spacing w:val="-2"/>
        </w:rPr>
        <w:t xml:space="preserve"> </w:t>
      </w:r>
      <w:r>
        <w:t>a</w:t>
      </w:r>
      <w:r>
        <w:rPr>
          <w:spacing w:val="-1"/>
        </w:rPr>
        <w:t>n</w:t>
      </w:r>
      <w:r>
        <w:t>d</w:t>
      </w:r>
      <w:r>
        <w:rPr>
          <w:spacing w:val="-1"/>
        </w:rPr>
        <w:t xml:space="preserve"> </w:t>
      </w:r>
      <w:r>
        <w:t>t</w:t>
      </w:r>
      <w:r>
        <w:rPr>
          <w:spacing w:val="-1"/>
        </w:rPr>
        <w:t>h</w:t>
      </w:r>
      <w:r>
        <w:t xml:space="preserve">e </w:t>
      </w:r>
      <w:r>
        <w:rPr>
          <w:spacing w:val="-4"/>
        </w:rPr>
        <w:t>n</w:t>
      </w:r>
      <w:r>
        <w:t>ew c</w:t>
      </w:r>
      <w:r>
        <w:rPr>
          <w:spacing w:val="-4"/>
        </w:rPr>
        <w:t>u</w:t>
      </w:r>
      <w:r>
        <w:t>rr</w:t>
      </w:r>
      <w:r>
        <w:rPr>
          <w:spacing w:val="-1"/>
        </w:rPr>
        <w:t>i</w:t>
      </w:r>
      <w:r>
        <w:t>cu</w:t>
      </w:r>
      <w:r>
        <w:rPr>
          <w:spacing w:val="-1"/>
        </w:rPr>
        <w:t>lu</w:t>
      </w:r>
      <w:r>
        <w:t>m</w:t>
      </w:r>
      <w:r>
        <w:rPr>
          <w:spacing w:val="1"/>
        </w:rPr>
        <w:t xml:space="preserve"> </w:t>
      </w:r>
      <w:r>
        <w:t>beg</w:t>
      </w:r>
      <w:r>
        <w:rPr>
          <w:spacing w:val="-1"/>
        </w:rPr>
        <w:t>a</w:t>
      </w:r>
      <w:r>
        <w:t>n</w:t>
      </w:r>
      <w:r>
        <w:rPr>
          <w:spacing w:val="-3"/>
        </w:rPr>
        <w:t xml:space="preserve"> </w:t>
      </w:r>
      <w:r>
        <w:t>th</w:t>
      </w:r>
      <w:r>
        <w:rPr>
          <w:spacing w:val="4"/>
        </w:rPr>
        <w:t>a</w:t>
      </w:r>
      <w:r>
        <w:t>t fa</w:t>
      </w:r>
      <w:r>
        <w:rPr>
          <w:spacing w:val="-1"/>
        </w:rPr>
        <w:t>l</w:t>
      </w:r>
      <w:r>
        <w:t>l.</w:t>
      </w:r>
      <w:r>
        <w:rPr>
          <w:spacing w:val="-1"/>
        </w:rPr>
        <w:t xml:space="preserve"> </w:t>
      </w:r>
      <w:r>
        <w:t>T</w:t>
      </w:r>
      <w:r>
        <w:rPr>
          <w:spacing w:val="-1"/>
        </w:rPr>
        <w:t>h</w:t>
      </w:r>
      <w:r>
        <w:t xml:space="preserve">e </w:t>
      </w:r>
      <w:r>
        <w:rPr>
          <w:spacing w:val="-2"/>
        </w:rPr>
        <w:t>e</w:t>
      </w:r>
      <w:r>
        <w:t>xisting</w:t>
      </w:r>
      <w:r>
        <w:rPr>
          <w:spacing w:val="-1"/>
        </w:rPr>
        <w:t xml:space="preserve"> </w:t>
      </w:r>
      <w:r>
        <w:rPr>
          <w:spacing w:val="-3"/>
        </w:rPr>
        <w:t>A</w:t>
      </w:r>
      <w:r>
        <w:t>D</w:t>
      </w:r>
      <w:r>
        <w:rPr>
          <w:spacing w:val="1"/>
        </w:rPr>
        <w:t xml:space="preserve"> </w:t>
      </w:r>
      <w:r>
        <w:t>c</w:t>
      </w:r>
      <w:r>
        <w:rPr>
          <w:spacing w:val="-1"/>
        </w:rPr>
        <w:t>u</w:t>
      </w:r>
      <w:r>
        <w:t>rr</w:t>
      </w:r>
      <w:r>
        <w:rPr>
          <w:spacing w:val="-1"/>
        </w:rPr>
        <w:t>i</w:t>
      </w:r>
      <w:r>
        <w:t>c</w:t>
      </w:r>
      <w:r>
        <w:rPr>
          <w:spacing w:val="-3"/>
        </w:rPr>
        <w:t>u</w:t>
      </w:r>
      <w:r>
        <w:t>l</w:t>
      </w:r>
      <w:r>
        <w:rPr>
          <w:spacing w:val="-2"/>
        </w:rPr>
        <w:t>u</w:t>
      </w:r>
      <w:r>
        <w:t>m</w:t>
      </w:r>
      <w:r>
        <w:rPr>
          <w:spacing w:val="1"/>
        </w:rPr>
        <w:t xml:space="preserve"> </w:t>
      </w:r>
      <w:r>
        <w:t>e</w:t>
      </w:r>
      <w:r>
        <w:rPr>
          <w:spacing w:val="-1"/>
        </w:rPr>
        <w:t>nd</w:t>
      </w:r>
      <w:r>
        <w:t>ed in</w:t>
      </w:r>
      <w:r>
        <w:rPr>
          <w:spacing w:val="-3"/>
        </w:rPr>
        <w:t xml:space="preserve"> </w:t>
      </w:r>
      <w:r>
        <w:t>the s</w:t>
      </w:r>
      <w:r>
        <w:rPr>
          <w:spacing w:val="-1"/>
        </w:rPr>
        <w:t>p</w:t>
      </w:r>
      <w:r>
        <w:t>ri</w:t>
      </w:r>
      <w:r>
        <w:rPr>
          <w:spacing w:val="-2"/>
        </w:rPr>
        <w:t>n</w:t>
      </w:r>
      <w:r>
        <w:t>g</w:t>
      </w:r>
      <w:r>
        <w:rPr>
          <w:spacing w:val="-3"/>
        </w:rPr>
        <w:t xml:space="preserve"> </w:t>
      </w:r>
      <w:r>
        <w:rPr>
          <w:spacing w:val="1"/>
        </w:rPr>
        <w:t>o</w:t>
      </w:r>
      <w:r>
        <w:t>f</w:t>
      </w:r>
      <w:r>
        <w:rPr>
          <w:spacing w:val="-2"/>
        </w:rPr>
        <w:t xml:space="preserve"> </w:t>
      </w:r>
      <w:r>
        <w:t>2</w:t>
      </w:r>
      <w:r>
        <w:rPr>
          <w:spacing w:val="-2"/>
        </w:rPr>
        <w:t>0</w:t>
      </w:r>
      <w:r>
        <w:t>08.</w:t>
      </w:r>
    </w:p>
    <w:p w:rsidR="005A4D45" w:rsidRDefault="005A4D45"/>
    <w:p w:rsidR="005A4D45" w:rsidRDefault="007C4D6D" w:rsidP="00BC5532">
      <w:pPr>
        <w:pStyle w:val="BodyText"/>
        <w:spacing w:before="57"/>
        <w:ind w:right="241"/>
      </w:pPr>
      <w:r>
        <w:t>A Mi</w:t>
      </w:r>
      <w:r>
        <w:rPr>
          <w:spacing w:val="-2"/>
        </w:rPr>
        <w:t>n</w:t>
      </w:r>
      <w:r>
        <w:rPr>
          <w:spacing w:val="-1"/>
        </w:rPr>
        <w:t>n</w:t>
      </w:r>
      <w:r>
        <w:t>e</w:t>
      </w:r>
      <w:r>
        <w:rPr>
          <w:spacing w:val="-2"/>
        </w:rPr>
        <w:t>s</w:t>
      </w:r>
      <w:r>
        <w:rPr>
          <w:spacing w:val="1"/>
        </w:rPr>
        <w:t>o</w:t>
      </w:r>
      <w:r>
        <w:t xml:space="preserve">ta </w:t>
      </w:r>
      <w:r>
        <w:rPr>
          <w:spacing w:val="-3"/>
        </w:rPr>
        <w:t>B</w:t>
      </w:r>
      <w:r>
        <w:rPr>
          <w:spacing w:val="1"/>
        </w:rPr>
        <w:t>o</w:t>
      </w:r>
      <w:r>
        <w:t>ard</w:t>
      </w:r>
      <w:r>
        <w:rPr>
          <w:spacing w:val="-3"/>
        </w:rPr>
        <w:t xml:space="preserve"> </w:t>
      </w:r>
      <w:r>
        <w:rPr>
          <w:spacing w:val="1"/>
        </w:rPr>
        <w:t>o</w:t>
      </w:r>
      <w:r>
        <w:t xml:space="preserve">f </w:t>
      </w:r>
      <w:r>
        <w:rPr>
          <w:spacing w:val="-1"/>
        </w:rPr>
        <w:t>Nu</w:t>
      </w:r>
      <w:r>
        <w:t>r</w:t>
      </w:r>
      <w:r>
        <w:rPr>
          <w:spacing w:val="-3"/>
        </w:rPr>
        <w:t>s</w:t>
      </w:r>
      <w:r>
        <w:t>i</w:t>
      </w:r>
      <w:r>
        <w:rPr>
          <w:spacing w:val="-2"/>
        </w:rPr>
        <w:t>n</w:t>
      </w:r>
      <w:r>
        <w:t>g</w:t>
      </w:r>
      <w:r>
        <w:rPr>
          <w:spacing w:val="-1"/>
        </w:rPr>
        <w:t xml:space="preserve"> </w:t>
      </w:r>
      <w:r>
        <w:t>(MB</w:t>
      </w:r>
      <w:r>
        <w:rPr>
          <w:spacing w:val="-1"/>
        </w:rPr>
        <w:t>N</w:t>
      </w:r>
      <w:r>
        <w:t xml:space="preserve">) </w:t>
      </w:r>
      <w:r>
        <w:rPr>
          <w:spacing w:val="-3"/>
        </w:rPr>
        <w:t>r</w:t>
      </w:r>
      <w:r>
        <w:rPr>
          <w:spacing w:val="2"/>
        </w:rPr>
        <w:t>e</w:t>
      </w:r>
      <w:r>
        <w:rPr>
          <w:spacing w:val="-1"/>
        </w:rPr>
        <w:t>-</w:t>
      </w:r>
      <w:r>
        <w:t>a</w:t>
      </w:r>
      <w:r>
        <w:rPr>
          <w:spacing w:val="-1"/>
        </w:rPr>
        <w:t>pp</w:t>
      </w:r>
      <w:r>
        <w:t>r</w:t>
      </w:r>
      <w:r>
        <w:rPr>
          <w:spacing w:val="-2"/>
        </w:rPr>
        <w:t>o</w:t>
      </w:r>
      <w:r>
        <w:t>val</w:t>
      </w:r>
      <w:r>
        <w:rPr>
          <w:spacing w:val="-3"/>
        </w:rPr>
        <w:t xml:space="preserve"> </w:t>
      </w:r>
      <w:r>
        <w:t>vis</w:t>
      </w:r>
      <w:r>
        <w:rPr>
          <w:spacing w:val="-1"/>
        </w:rPr>
        <w:t>i</w:t>
      </w:r>
      <w:r>
        <w:t>t</w:t>
      </w:r>
      <w:r>
        <w:rPr>
          <w:spacing w:val="-2"/>
        </w:rPr>
        <w:t xml:space="preserve"> </w:t>
      </w:r>
      <w:r>
        <w:t>in</w:t>
      </w:r>
      <w:r>
        <w:rPr>
          <w:spacing w:val="-1"/>
        </w:rPr>
        <w:t xml:space="preserve"> </w:t>
      </w:r>
      <w:r>
        <w:rPr>
          <w:spacing w:val="1"/>
        </w:rPr>
        <w:t>2</w:t>
      </w:r>
      <w:r>
        <w:rPr>
          <w:spacing w:val="-2"/>
        </w:rPr>
        <w:t>0</w:t>
      </w:r>
      <w:r>
        <w:t>08</w:t>
      </w:r>
      <w:r>
        <w:rPr>
          <w:spacing w:val="-2"/>
        </w:rPr>
        <w:t xml:space="preserve"> </w:t>
      </w:r>
      <w:r>
        <w:t>resu</w:t>
      </w:r>
      <w:r>
        <w:rPr>
          <w:spacing w:val="-1"/>
        </w:rPr>
        <w:t>l</w:t>
      </w:r>
      <w:r>
        <w:rPr>
          <w:spacing w:val="-2"/>
        </w:rPr>
        <w:t>t</w:t>
      </w:r>
      <w:r>
        <w:t>ed in</w:t>
      </w:r>
      <w:r>
        <w:rPr>
          <w:spacing w:val="-1"/>
        </w:rPr>
        <w:t xml:space="preserve"> m</w:t>
      </w:r>
      <w:r>
        <w:t>a</w:t>
      </w:r>
      <w:r>
        <w:rPr>
          <w:spacing w:val="-1"/>
        </w:rPr>
        <w:t>nd</w:t>
      </w:r>
      <w:r>
        <w:t>a</w:t>
      </w:r>
      <w:r>
        <w:rPr>
          <w:spacing w:val="-3"/>
        </w:rPr>
        <w:t>t</w:t>
      </w:r>
      <w:r>
        <w:t>ed cha</w:t>
      </w:r>
      <w:r>
        <w:rPr>
          <w:spacing w:val="-2"/>
        </w:rPr>
        <w:t>n</w:t>
      </w:r>
      <w:r>
        <w:rPr>
          <w:spacing w:val="-1"/>
        </w:rPr>
        <w:t>g</w:t>
      </w:r>
      <w:r>
        <w:t>es,</w:t>
      </w:r>
      <w:r>
        <w:rPr>
          <w:spacing w:val="1"/>
        </w:rPr>
        <w:t xml:space="preserve"> </w:t>
      </w:r>
      <w:r>
        <w:rPr>
          <w:spacing w:val="-1"/>
        </w:rPr>
        <w:t>b</w:t>
      </w:r>
      <w:r>
        <w:t>a</w:t>
      </w:r>
      <w:r>
        <w:rPr>
          <w:spacing w:val="-3"/>
        </w:rPr>
        <w:t>s</w:t>
      </w:r>
      <w:r>
        <w:t xml:space="preserve">ed </w:t>
      </w:r>
      <w:r>
        <w:rPr>
          <w:spacing w:val="1"/>
        </w:rPr>
        <w:t>o</w:t>
      </w:r>
      <w:r>
        <w:t>n cu</w:t>
      </w:r>
      <w:r>
        <w:rPr>
          <w:spacing w:val="-1"/>
        </w:rPr>
        <w:t>r</w:t>
      </w:r>
      <w:r>
        <w:t>rent</w:t>
      </w:r>
      <w:r>
        <w:rPr>
          <w:spacing w:val="-2"/>
        </w:rPr>
        <w:t xml:space="preserve"> </w:t>
      </w:r>
      <w:r>
        <w:t>Mi</w:t>
      </w:r>
      <w:r>
        <w:rPr>
          <w:spacing w:val="-2"/>
        </w:rPr>
        <w:t>n</w:t>
      </w:r>
      <w:r>
        <w:rPr>
          <w:spacing w:val="-1"/>
        </w:rPr>
        <w:t>n</w:t>
      </w:r>
      <w:r>
        <w:t>esota l</w:t>
      </w:r>
      <w:r>
        <w:rPr>
          <w:spacing w:val="-3"/>
        </w:rPr>
        <w:t>a</w:t>
      </w:r>
      <w:r>
        <w:t>w,</w:t>
      </w:r>
      <w:r>
        <w:rPr>
          <w:spacing w:val="1"/>
        </w:rPr>
        <w:t xml:space="preserve"> </w:t>
      </w:r>
      <w:r>
        <w:rPr>
          <w:spacing w:val="-2"/>
        </w:rPr>
        <w:t>t</w:t>
      </w:r>
      <w:r>
        <w:t>o</w:t>
      </w:r>
      <w:r>
        <w:rPr>
          <w:spacing w:val="1"/>
        </w:rPr>
        <w:t xml:space="preserve"> </w:t>
      </w:r>
      <w:r>
        <w:rPr>
          <w:spacing w:val="-2"/>
        </w:rPr>
        <w:t>t</w:t>
      </w:r>
      <w:r>
        <w:rPr>
          <w:spacing w:val="-1"/>
        </w:rPr>
        <w:t>h</w:t>
      </w:r>
      <w:r>
        <w:t>e w</w:t>
      </w:r>
      <w:r>
        <w:rPr>
          <w:spacing w:val="-2"/>
        </w:rPr>
        <w:t>a</w:t>
      </w:r>
      <w:r>
        <w:t>y t</w:t>
      </w:r>
      <w:r>
        <w:rPr>
          <w:spacing w:val="-1"/>
        </w:rPr>
        <w:t>h</w:t>
      </w:r>
      <w:r>
        <w:t>e</w:t>
      </w:r>
      <w:r>
        <w:rPr>
          <w:spacing w:val="-2"/>
        </w:rPr>
        <w:t xml:space="preserve"> </w:t>
      </w:r>
      <w:r>
        <w:rPr>
          <w:spacing w:val="1"/>
        </w:rPr>
        <w:t>P</w:t>
      </w:r>
      <w:r>
        <w:rPr>
          <w:spacing w:val="-3"/>
        </w:rPr>
        <w:t>a</w:t>
      </w:r>
      <w:r>
        <w:t>thw</w:t>
      </w:r>
      <w:r>
        <w:rPr>
          <w:spacing w:val="-3"/>
        </w:rPr>
        <w:t>a</w:t>
      </w:r>
      <w:r>
        <w:t>y w</w:t>
      </w:r>
      <w:r>
        <w:rPr>
          <w:spacing w:val="-3"/>
        </w:rPr>
        <w:t>a</w:t>
      </w:r>
      <w:r>
        <w:t xml:space="preserve">s </w:t>
      </w:r>
      <w:r>
        <w:rPr>
          <w:spacing w:val="-3"/>
        </w:rPr>
        <w:t>d</w:t>
      </w:r>
      <w:r>
        <w:t>escri</w:t>
      </w:r>
      <w:r>
        <w:rPr>
          <w:spacing w:val="-2"/>
        </w:rPr>
        <w:t>b</w:t>
      </w:r>
      <w:r>
        <w:t>ed and</w:t>
      </w:r>
      <w:r>
        <w:rPr>
          <w:spacing w:val="-4"/>
        </w:rPr>
        <w:t xml:space="preserve"> </w:t>
      </w:r>
      <w:r>
        <w:t>mar</w:t>
      </w:r>
      <w:r>
        <w:rPr>
          <w:spacing w:val="-3"/>
        </w:rPr>
        <w:t>k</w:t>
      </w:r>
      <w:r>
        <w:t>eted.</w:t>
      </w:r>
      <w:r>
        <w:rPr>
          <w:spacing w:val="-3"/>
        </w:rPr>
        <w:t xml:space="preserve"> </w:t>
      </w:r>
      <w:r>
        <w:t>P</w:t>
      </w:r>
      <w:r>
        <w:rPr>
          <w:spacing w:val="-3"/>
        </w:rPr>
        <w:t>r</w:t>
      </w:r>
      <w:r>
        <w:rPr>
          <w:spacing w:val="1"/>
        </w:rPr>
        <w:t>o</w:t>
      </w:r>
      <w:r>
        <w:rPr>
          <w:spacing w:val="-1"/>
        </w:rPr>
        <w:t>g</w:t>
      </w:r>
      <w:r>
        <w:t>ram</w:t>
      </w:r>
      <w:r>
        <w:rPr>
          <w:spacing w:val="-2"/>
        </w:rPr>
        <w:t xml:space="preserve"> </w:t>
      </w:r>
      <w:r>
        <w:t>facu</w:t>
      </w:r>
      <w:r>
        <w:rPr>
          <w:spacing w:val="-1"/>
        </w:rPr>
        <w:t>l</w:t>
      </w:r>
      <w:r>
        <w:rPr>
          <w:spacing w:val="-2"/>
        </w:rPr>
        <w:t>t</w:t>
      </w:r>
      <w:r>
        <w:t>y</w:t>
      </w:r>
      <w:r>
        <w:rPr>
          <w:spacing w:val="6"/>
        </w:rPr>
        <w:t xml:space="preserve"> </w:t>
      </w:r>
      <w:r>
        <w:rPr>
          <w:spacing w:val="-2"/>
        </w:rPr>
        <w:t>w</w:t>
      </w:r>
      <w:r>
        <w:t>ere asked</w:t>
      </w:r>
      <w:r>
        <w:rPr>
          <w:spacing w:val="-1"/>
        </w:rPr>
        <w:t xml:space="preserve"> </w:t>
      </w:r>
      <w:r>
        <w:rPr>
          <w:spacing w:val="-2"/>
        </w:rPr>
        <w:t>t</w:t>
      </w:r>
      <w:r>
        <w:t>o</w:t>
      </w:r>
      <w:r>
        <w:rPr>
          <w:spacing w:val="-1"/>
        </w:rPr>
        <w:t xml:space="preserve"> </w:t>
      </w:r>
      <w:r>
        <w:t>ma</w:t>
      </w:r>
      <w:r>
        <w:rPr>
          <w:spacing w:val="-3"/>
        </w:rPr>
        <w:t>k</w:t>
      </w:r>
      <w:r>
        <w:t>e c</w:t>
      </w:r>
      <w:r>
        <w:rPr>
          <w:spacing w:val="-3"/>
        </w:rPr>
        <w:t>l</w:t>
      </w:r>
      <w:r>
        <w:t>ear disti</w:t>
      </w:r>
      <w:r>
        <w:rPr>
          <w:spacing w:val="-2"/>
        </w:rPr>
        <w:t>n</w:t>
      </w:r>
      <w:r>
        <w:rPr>
          <w:spacing w:val="-3"/>
        </w:rPr>
        <w:t>c</w:t>
      </w:r>
      <w:r>
        <w:t>ti</w:t>
      </w:r>
      <w:r>
        <w:rPr>
          <w:spacing w:val="1"/>
        </w:rPr>
        <w:t>o</w:t>
      </w:r>
      <w:r>
        <w:rPr>
          <w:spacing w:val="-1"/>
        </w:rPr>
        <w:t>n</w:t>
      </w:r>
      <w:r>
        <w:t>s b</w:t>
      </w:r>
      <w:r>
        <w:rPr>
          <w:spacing w:val="-3"/>
        </w:rPr>
        <w:t>e</w:t>
      </w:r>
      <w:r>
        <w:t>t</w:t>
      </w:r>
      <w:r>
        <w:rPr>
          <w:spacing w:val="-2"/>
        </w:rPr>
        <w:t>w</w:t>
      </w:r>
      <w:r>
        <w:t>een</w:t>
      </w:r>
      <w:r>
        <w:rPr>
          <w:spacing w:val="-1"/>
        </w:rPr>
        <w:t xml:space="preserve"> </w:t>
      </w:r>
      <w:r>
        <w:t>t</w:t>
      </w:r>
      <w:r>
        <w:rPr>
          <w:spacing w:val="-4"/>
        </w:rPr>
        <w:t>h</w:t>
      </w:r>
      <w:r>
        <w:t>e PN</w:t>
      </w:r>
      <w:r>
        <w:rPr>
          <w:spacing w:val="-4"/>
        </w:rPr>
        <w:t xml:space="preserve"> </w:t>
      </w:r>
      <w:r>
        <w:t>and</w:t>
      </w:r>
      <w:r>
        <w:rPr>
          <w:spacing w:val="-4"/>
        </w:rPr>
        <w:t xml:space="preserve"> </w:t>
      </w:r>
      <w:r>
        <w:t xml:space="preserve">AD </w:t>
      </w:r>
      <w:r>
        <w:rPr>
          <w:spacing w:val="-1"/>
        </w:rPr>
        <w:t>p</w:t>
      </w:r>
      <w:r>
        <w:t>ro</w:t>
      </w:r>
      <w:r>
        <w:rPr>
          <w:spacing w:val="-1"/>
        </w:rPr>
        <w:t>g</w:t>
      </w:r>
      <w:r>
        <w:t>r</w:t>
      </w:r>
      <w:r>
        <w:rPr>
          <w:spacing w:val="-3"/>
        </w:rPr>
        <w:t>a</w:t>
      </w:r>
      <w:r>
        <w:t>ms</w:t>
      </w:r>
      <w:r>
        <w:rPr>
          <w:spacing w:val="-3"/>
        </w:rPr>
        <w:t xml:space="preserve"> </w:t>
      </w:r>
      <w:r>
        <w:t>in all</w:t>
      </w:r>
      <w:r>
        <w:rPr>
          <w:spacing w:val="-1"/>
        </w:rPr>
        <w:t xml:space="preserve"> </w:t>
      </w:r>
      <w:r>
        <w:rPr>
          <w:spacing w:val="-2"/>
        </w:rPr>
        <w:t>c</w:t>
      </w:r>
      <w:r>
        <w:rPr>
          <w:spacing w:val="1"/>
        </w:rPr>
        <w:t>o</w:t>
      </w:r>
      <w:r>
        <w:rPr>
          <w:spacing w:val="-1"/>
        </w:rPr>
        <w:t>u</w:t>
      </w:r>
      <w:r>
        <w:t>rse</w:t>
      </w:r>
      <w:r>
        <w:rPr>
          <w:spacing w:val="-2"/>
        </w:rPr>
        <w:t xml:space="preserve"> o</w:t>
      </w:r>
      <w:r>
        <w:rPr>
          <w:spacing w:val="-1"/>
        </w:rPr>
        <w:t>u</w:t>
      </w:r>
      <w:r>
        <w:t>tli</w:t>
      </w:r>
      <w:r>
        <w:rPr>
          <w:spacing w:val="-1"/>
        </w:rPr>
        <w:t>n</w:t>
      </w:r>
      <w:r>
        <w:t>es,</w:t>
      </w:r>
      <w:r>
        <w:rPr>
          <w:spacing w:val="1"/>
        </w:rPr>
        <w:t xml:space="preserve"> </w:t>
      </w:r>
      <w:r>
        <w:rPr>
          <w:spacing w:val="-3"/>
        </w:rPr>
        <w:t>c</w:t>
      </w:r>
      <w:r>
        <w:rPr>
          <w:spacing w:val="1"/>
        </w:rPr>
        <w:t>o</w:t>
      </w:r>
      <w:r>
        <w:rPr>
          <w:spacing w:val="-1"/>
        </w:rPr>
        <w:t>u</w:t>
      </w:r>
      <w:r>
        <w:t>rse seq</w:t>
      </w:r>
      <w:r>
        <w:rPr>
          <w:spacing w:val="-1"/>
        </w:rPr>
        <w:t>u</w:t>
      </w:r>
      <w:r>
        <w:t>ences,</w:t>
      </w:r>
      <w:r>
        <w:rPr>
          <w:spacing w:val="-2"/>
        </w:rPr>
        <w:t xml:space="preserve"> </w:t>
      </w:r>
      <w:r>
        <w:rPr>
          <w:spacing w:val="1"/>
        </w:rPr>
        <w:t>m</w:t>
      </w:r>
      <w:r>
        <w:t>a</w:t>
      </w:r>
      <w:r>
        <w:rPr>
          <w:spacing w:val="-3"/>
        </w:rPr>
        <w:t>r</w:t>
      </w:r>
      <w:r>
        <w:t>keti</w:t>
      </w:r>
      <w:r>
        <w:rPr>
          <w:spacing w:val="-1"/>
        </w:rPr>
        <w:t>n</w:t>
      </w:r>
      <w:r>
        <w:t>g</w:t>
      </w:r>
      <w:r>
        <w:rPr>
          <w:spacing w:val="-3"/>
        </w:rPr>
        <w:t xml:space="preserve"> </w:t>
      </w:r>
      <w:r>
        <w:t>m</w:t>
      </w:r>
      <w:r>
        <w:rPr>
          <w:spacing w:val="-3"/>
        </w:rPr>
        <w:t>a</w:t>
      </w:r>
      <w:r>
        <w:rPr>
          <w:spacing w:val="-2"/>
        </w:rPr>
        <w:t>t</w:t>
      </w:r>
      <w:r>
        <w:t>eria</w:t>
      </w:r>
      <w:r>
        <w:rPr>
          <w:spacing w:val="-1"/>
        </w:rPr>
        <w:t>l</w:t>
      </w:r>
      <w:r>
        <w:t>s,</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t>webs</w:t>
      </w:r>
      <w:r>
        <w:rPr>
          <w:spacing w:val="-3"/>
        </w:rPr>
        <w:t>i</w:t>
      </w:r>
      <w:r>
        <w:t>te and</w:t>
      </w:r>
      <w:r>
        <w:rPr>
          <w:spacing w:val="-2"/>
        </w:rPr>
        <w:t xml:space="preserve"> </w:t>
      </w:r>
      <w:r>
        <w:rPr>
          <w:spacing w:val="-3"/>
        </w:rPr>
        <w:t>i</w:t>
      </w:r>
      <w:r>
        <w:t>n</w:t>
      </w:r>
      <w:r>
        <w:rPr>
          <w:spacing w:val="-1"/>
        </w:rPr>
        <w:t xml:space="preserve"> </w:t>
      </w:r>
      <w:r>
        <w:t>st</w:t>
      </w:r>
      <w:r>
        <w:rPr>
          <w:spacing w:val="-1"/>
        </w:rPr>
        <w:t>ud</w:t>
      </w:r>
      <w:r>
        <w:t>ent ha</w:t>
      </w:r>
      <w:r>
        <w:rPr>
          <w:spacing w:val="-2"/>
        </w:rPr>
        <w:t>n</w:t>
      </w:r>
      <w:r>
        <w:rPr>
          <w:spacing w:val="-1"/>
        </w:rPr>
        <w:t>db</w:t>
      </w:r>
      <w:r>
        <w:rPr>
          <w:spacing w:val="-2"/>
        </w:rPr>
        <w:t>o</w:t>
      </w:r>
      <w:r>
        <w:rPr>
          <w:spacing w:val="1"/>
        </w:rPr>
        <w:t>o</w:t>
      </w:r>
      <w:r>
        <w:t xml:space="preserve">ks. </w:t>
      </w:r>
      <w:r>
        <w:rPr>
          <w:spacing w:val="-3"/>
        </w:rPr>
        <w:t>A</w:t>
      </w:r>
      <w:r>
        <w:t>cc</w:t>
      </w:r>
      <w:r>
        <w:rPr>
          <w:spacing w:val="-1"/>
        </w:rPr>
        <w:t>o</w:t>
      </w:r>
      <w:r>
        <w:t>r</w:t>
      </w:r>
      <w:r>
        <w:rPr>
          <w:spacing w:val="-1"/>
        </w:rPr>
        <w:t>d</w:t>
      </w:r>
      <w:r>
        <w:t>i</w:t>
      </w:r>
      <w:r>
        <w:rPr>
          <w:spacing w:val="-2"/>
        </w:rPr>
        <w:t>n</w:t>
      </w:r>
      <w:r>
        <w:t>g</w:t>
      </w:r>
      <w:r>
        <w:rPr>
          <w:spacing w:val="-1"/>
        </w:rPr>
        <w:t xml:space="preserve"> </w:t>
      </w:r>
      <w:r>
        <w:t>to</w:t>
      </w:r>
      <w:r>
        <w:rPr>
          <w:spacing w:val="1"/>
        </w:rPr>
        <w:t xml:space="preserve"> </w:t>
      </w:r>
      <w:r>
        <w:t>t</w:t>
      </w:r>
      <w:r>
        <w:rPr>
          <w:spacing w:val="-4"/>
        </w:rPr>
        <w:t>h</w:t>
      </w:r>
      <w:r>
        <w:t xml:space="preserve">e </w:t>
      </w:r>
      <w:r>
        <w:rPr>
          <w:spacing w:val="-2"/>
        </w:rPr>
        <w:t>M</w:t>
      </w:r>
      <w:r>
        <w:t>B</w:t>
      </w:r>
      <w:r>
        <w:rPr>
          <w:spacing w:val="-1"/>
        </w:rPr>
        <w:t>N</w:t>
      </w:r>
      <w:r>
        <w:t>, t</w:t>
      </w:r>
      <w:r>
        <w:rPr>
          <w:spacing w:val="-1"/>
        </w:rPr>
        <w:t>h</w:t>
      </w:r>
      <w:r>
        <w:t xml:space="preserve">e </w:t>
      </w:r>
      <w:r>
        <w:rPr>
          <w:spacing w:val="-1"/>
        </w:rPr>
        <w:t>p</w:t>
      </w:r>
      <w:r>
        <w:t>ro</w:t>
      </w:r>
      <w:r>
        <w:rPr>
          <w:spacing w:val="-1"/>
        </w:rPr>
        <w:t>g</w:t>
      </w:r>
      <w:r>
        <w:t>ram</w:t>
      </w:r>
      <w:r>
        <w:rPr>
          <w:spacing w:val="-2"/>
        </w:rPr>
        <w:t xml:space="preserve"> </w:t>
      </w:r>
      <w:r>
        <w:t>c</w:t>
      </w:r>
      <w:r>
        <w:rPr>
          <w:spacing w:val="1"/>
        </w:rPr>
        <w:t>o</w:t>
      </w:r>
      <w:r>
        <w:rPr>
          <w:spacing w:val="-1"/>
        </w:rPr>
        <w:t>u</w:t>
      </w:r>
      <w:r>
        <w:t>ld</w:t>
      </w:r>
      <w:r>
        <w:rPr>
          <w:spacing w:val="-1"/>
        </w:rPr>
        <w:t xml:space="preserve"> </w:t>
      </w:r>
      <w:r>
        <w:rPr>
          <w:spacing w:val="-3"/>
        </w:rPr>
        <w:t>n</w:t>
      </w:r>
      <w:r>
        <w:t>o</w:t>
      </w:r>
      <w:r>
        <w:rPr>
          <w:spacing w:val="1"/>
        </w:rPr>
        <w:t xml:space="preserve"> </w:t>
      </w:r>
      <w:r>
        <w:rPr>
          <w:spacing w:val="-3"/>
        </w:rPr>
        <w:t>l</w:t>
      </w:r>
      <w:r>
        <w:rPr>
          <w:spacing w:val="1"/>
        </w:rPr>
        <w:t>o</w:t>
      </w:r>
      <w:r>
        <w:rPr>
          <w:spacing w:val="-1"/>
        </w:rPr>
        <w:t>ng</w:t>
      </w:r>
      <w:r>
        <w:t xml:space="preserve">er </w:t>
      </w:r>
      <w:r>
        <w:rPr>
          <w:spacing w:val="-4"/>
        </w:rPr>
        <w:t>b</w:t>
      </w:r>
      <w:r>
        <w:t xml:space="preserve">e </w:t>
      </w:r>
      <w:r>
        <w:rPr>
          <w:spacing w:val="-2"/>
        </w:rPr>
        <w:t>m</w:t>
      </w:r>
      <w:r>
        <w:t>ark</w:t>
      </w:r>
      <w:r>
        <w:rPr>
          <w:spacing w:val="-2"/>
        </w:rPr>
        <w:t>e</w:t>
      </w:r>
      <w:r>
        <w:t>ted</w:t>
      </w:r>
      <w:r>
        <w:rPr>
          <w:spacing w:val="-1"/>
        </w:rPr>
        <w:t xml:space="preserve"> </w:t>
      </w:r>
      <w:r>
        <w:t>as</w:t>
      </w:r>
      <w:r>
        <w:rPr>
          <w:spacing w:val="-2"/>
        </w:rPr>
        <w:t xml:space="preserve"> </w:t>
      </w:r>
      <w:r>
        <w:t>a</w:t>
      </w:r>
      <w:r>
        <w:rPr>
          <w:spacing w:val="-2"/>
        </w:rPr>
        <w:t xml:space="preserve"> </w:t>
      </w:r>
      <w:r>
        <w:t>Pathw</w:t>
      </w:r>
      <w:r>
        <w:rPr>
          <w:spacing w:val="-3"/>
        </w:rPr>
        <w:t>a</w:t>
      </w:r>
      <w:r>
        <w:t>y.</w:t>
      </w:r>
    </w:p>
    <w:p w:rsidR="005A4D45" w:rsidRDefault="005A4D45">
      <w:pPr>
        <w:spacing w:before="6" w:line="260" w:lineRule="exact"/>
        <w:rPr>
          <w:sz w:val="26"/>
          <w:szCs w:val="26"/>
        </w:rPr>
      </w:pPr>
    </w:p>
    <w:p w:rsidR="005A4D45" w:rsidRDefault="007C4D6D">
      <w:pPr>
        <w:pStyle w:val="BodyText"/>
        <w:ind w:right="152"/>
      </w:pPr>
      <w:r>
        <w:t>In</w:t>
      </w:r>
      <w:r>
        <w:rPr>
          <w:spacing w:val="-1"/>
        </w:rPr>
        <w:t xml:space="preserve"> </w:t>
      </w:r>
      <w:r w:rsidR="00D3347C">
        <w:rPr>
          <w:spacing w:val="1"/>
        </w:rPr>
        <w:t>2</w:t>
      </w:r>
      <w:r w:rsidR="00D3347C">
        <w:rPr>
          <w:spacing w:val="-2"/>
        </w:rPr>
        <w:t>0</w:t>
      </w:r>
      <w:r w:rsidR="00D3347C">
        <w:rPr>
          <w:spacing w:val="1"/>
        </w:rPr>
        <w:t>1</w:t>
      </w:r>
      <w:r w:rsidR="00D3347C">
        <w:t>0,</w:t>
      </w:r>
      <w:r>
        <w:rPr>
          <w:spacing w:val="-2"/>
        </w:rPr>
        <w:t xml:space="preserve"> </w:t>
      </w:r>
      <w:r>
        <w:t>Mi</w:t>
      </w:r>
      <w:r>
        <w:rPr>
          <w:spacing w:val="-2"/>
        </w:rPr>
        <w:t>n</w:t>
      </w:r>
      <w:r>
        <w:rPr>
          <w:spacing w:val="-1"/>
        </w:rPr>
        <w:t>n</w:t>
      </w:r>
      <w:r>
        <w:t>e</w:t>
      </w:r>
      <w:r>
        <w:rPr>
          <w:spacing w:val="-2"/>
        </w:rPr>
        <w:t>s</w:t>
      </w:r>
      <w:r>
        <w:rPr>
          <w:spacing w:val="1"/>
        </w:rPr>
        <w:t>o</w:t>
      </w:r>
      <w:r>
        <w:t>ta</w:t>
      </w:r>
      <w:r>
        <w:rPr>
          <w:spacing w:val="-2"/>
        </w:rPr>
        <w:t xml:space="preserve"> </w:t>
      </w:r>
      <w:r>
        <w:t>State</w:t>
      </w:r>
      <w:r>
        <w:rPr>
          <w:spacing w:val="-2"/>
        </w:rPr>
        <w:t xml:space="preserve"> </w:t>
      </w:r>
      <w:r>
        <w:rPr>
          <w:spacing w:val="-3"/>
        </w:rPr>
        <w:t>C</w:t>
      </w:r>
      <w:r>
        <w:rPr>
          <w:spacing w:val="1"/>
        </w:rPr>
        <w:t>o</w:t>
      </w:r>
      <w:r>
        <w:t>l</w:t>
      </w:r>
      <w:r>
        <w:rPr>
          <w:spacing w:val="-1"/>
        </w:rPr>
        <w:t>l</w:t>
      </w:r>
      <w:r>
        <w:t>eges</w:t>
      </w:r>
      <w:r>
        <w:rPr>
          <w:spacing w:val="-2"/>
        </w:rPr>
        <w:t xml:space="preserve"> </w:t>
      </w:r>
      <w:r>
        <w:t>and</w:t>
      </w:r>
      <w:r>
        <w:rPr>
          <w:spacing w:val="-2"/>
        </w:rPr>
        <w:t xml:space="preserve"> </w:t>
      </w:r>
      <w:r>
        <w:t>Un</w:t>
      </w:r>
      <w:r>
        <w:rPr>
          <w:spacing w:val="-1"/>
        </w:rPr>
        <w:t>i</w:t>
      </w:r>
      <w:r>
        <w:rPr>
          <w:spacing w:val="-2"/>
        </w:rPr>
        <w:t>v</w:t>
      </w:r>
      <w:r>
        <w:t>ersi</w:t>
      </w:r>
      <w:r>
        <w:rPr>
          <w:spacing w:val="-2"/>
        </w:rPr>
        <w:t>t</w:t>
      </w:r>
      <w:r>
        <w:t>y Sy</w:t>
      </w:r>
      <w:r>
        <w:rPr>
          <w:spacing w:val="-3"/>
        </w:rPr>
        <w:t>s</w:t>
      </w:r>
      <w:r>
        <w:rPr>
          <w:spacing w:val="-2"/>
        </w:rPr>
        <w:t>t</w:t>
      </w:r>
      <w:r>
        <w:t>em</w:t>
      </w:r>
      <w:r>
        <w:rPr>
          <w:spacing w:val="-1"/>
        </w:rPr>
        <w:t xml:space="preserve"> </w:t>
      </w:r>
      <w:r>
        <w:t>(M</w:t>
      </w:r>
      <w:r w:rsidR="00D3347C">
        <w:rPr>
          <w:spacing w:val="-1"/>
        </w:rPr>
        <w:t>innesota State</w:t>
      </w:r>
      <w:r>
        <w:t>)</w:t>
      </w:r>
      <w:r>
        <w:rPr>
          <w:spacing w:val="-5"/>
        </w:rPr>
        <w:t xml:space="preserve"> </w:t>
      </w:r>
      <w:r>
        <w:t>ma</w:t>
      </w:r>
      <w:r>
        <w:rPr>
          <w:spacing w:val="-1"/>
        </w:rPr>
        <w:t>nd</w:t>
      </w:r>
      <w:r>
        <w:t>ated</w:t>
      </w:r>
      <w:r>
        <w:rPr>
          <w:spacing w:val="-1"/>
        </w:rPr>
        <w:t xml:space="preserve"> </w:t>
      </w:r>
      <w:r>
        <w:t>a</w:t>
      </w:r>
      <w:r>
        <w:rPr>
          <w:spacing w:val="-2"/>
        </w:rPr>
        <w:t xml:space="preserve"> </w:t>
      </w:r>
      <w:r w:rsidR="00D3347C">
        <w:rPr>
          <w:spacing w:val="-2"/>
        </w:rPr>
        <w:t>6</w:t>
      </w:r>
      <w:r w:rsidR="00D3347C">
        <w:t>0-credit</w:t>
      </w:r>
      <w:r>
        <w:rPr>
          <w:spacing w:val="-2"/>
        </w:rPr>
        <w:t xml:space="preserve"> </w:t>
      </w:r>
      <w:r>
        <w:t>max</w:t>
      </w:r>
      <w:r>
        <w:rPr>
          <w:spacing w:val="-3"/>
        </w:rPr>
        <w:t>i</w:t>
      </w:r>
      <w:r>
        <w:t>m</w:t>
      </w:r>
      <w:r>
        <w:rPr>
          <w:spacing w:val="-1"/>
        </w:rPr>
        <w:t>u</w:t>
      </w:r>
      <w:r>
        <w:t>m</w:t>
      </w:r>
      <w:r>
        <w:rPr>
          <w:spacing w:val="-2"/>
        </w:rPr>
        <w:t xml:space="preserve"> </w:t>
      </w:r>
      <w:r>
        <w:t>f</w:t>
      </w:r>
      <w:r>
        <w:rPr>
          <w:spacing w:val="1"/>
        </w:rPr>
        <w:t>o</w:t>
      </w:r>
      <w:r>
        <w:t>r</w:t>
      </w:r>
      <w:r>
        <w:rPr>
          <w:spacing w:val="-3"/>
        </w:rPr>
        <w:t xml:space="preserve"> </w:t>
      </w:r>
      <w:r>
        <w:t xml:space="preserve">all AD </w:t>
      </w:r>
      <w:r>
        <w:rPr>
          <w:spacing w:val="-1"/>
        </w:rPr>
        <w:t>p</w:t>
      </w:r>
      <w:r>
        <w:t>ro</w:t>
      </w:r>
      <w:r>
        <w:rPr>
          <w:spacing w:val="-1"/>
        </w:rPr>
        <w:t>g</w:t>
      </w:r>
      <w:r>
        <w:t>r</w:t>
      </w:r>
      <w:r>
        <w:rPr>
          <w:spacing w:val="-3"/>
        </w:rPr>
        <w:t>a</w:t>
      </w:r>
      <w:r>
        <w:t>ms.</w:t>
      </w:r>
      <w:r>
        <w:rPr>
          <w:spacing w:val="-3"/>
        </w:rPr>
        <w:t xml:space="preserve"> </w:t>
      </w:r>
      <w:r>
        <w:t>The</w:t>
      </w:r>
      <w:r>
        <w:rPr>
          <w:spacing w:val="1"/>
        </w:rPr>
        <w:t xml:space="preserve"> </w:t>
      </w:r>
      <w:r>
        <w:rPr>
          <w:spacing w:val="-3"/>
        </w:rPr>
        <w:t>R</w:t>
      </w:r>
      <w:r>
        <w:t>CC</w:t>
      </w:r>
      <w:r>
        <w:rPr>
          <w:spacing w:val="-1"/>
        </w:rPr>
        <w:t>A</w:t>
      </w:r>
      <w:r>
        <w:rPr>
          <w:spacing w:val="-2"/>
        </w:rPr>
        <w:t>D</w:t>
      </w:r>
      <w:r>
        <w:t>P</w:t>
      </w:r>
      <w:r>
        <w:rPr>
          <w:spacing w:val="-1"/>
        </w:rPr>
        <w:t xml:space="preserve"> </w:t>
      </w:r>
      <w:r>
        <w:t>a</w:t>
      </w:r>
      <w:r>
        <w:rPr>
          <w:spacing w:val="-1"/>
        </w:rPr>
        <w:t>pp</w:t>
      </w:r>
      <w:r>
        <w:t>l</w:t>
      </w:r>
      <w:r>
        <w:rPr>
          <w:spacing w:val="-1"/>
        </w:rPr>
        <w:t>i</w:t>
      </w:r>
      <w:r>
        <w:t>ed f</w:t>
      </w:r>
      <w:r>
        <w:rPr>
          <w:spacing w:val="1"/>
        </w:rPr>
        <w:t>o</w:t>
      </w:r>
      <w:r>
        <w:t>r a</w:t>
      </w:r>
      <w:r>
        <w:rPr>
          <w:spacing w:val="-3"/>
        </w:rPr>
        <w:t xml:space="preserve"> </w:t>
      </w:r>
      <w:r>
        <w:t>wa</w:t>
      </w:r>
      <w:r>
        <w:rPr>
          <w:spacing w:val="-3"/>
        </w:rPr>
        <w:t>i</w:t>
      </w:r>
      <w:r>
        <w:t xml:space="preserve">ver </w:t>
      </w:r>
      <w:r>
        <w:rPr>
          <w:spacing w:val="-1"/>
        </w:rPr>
        <w:t>b</w:t>
      </w:r>
      <w:r>
        <w:t>a</w:t>
      </w:r>
      <w:r>
        <w:rPr>
          <w:spacing w:val="-3"/>
        </w:rPr>
        <w:t>s</w:t>
      </w:r>
      <w:r>
        <w:t>ed</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t>ab</w:t>
      </w:r>
      <w:r>
        <w:rPr>
          <w:spacing w:val="-1"/>
        </w:rPr>
        <w:t>i</w:t>
      </w:r>
      <w:r>
        <w:t>l</w:t>
      </w:r>
      <w:r>
        <w:rPr>
          <w:spacing w:val="-1"/>
        </w:rPr>
        <w:t>i</w:t>
      </w:r>
      <w:r>
        <w:t>ty</w:t>
      </w:r>
      <w:r>
        <w:rPr>
          <w:spacing w:val="-1"/>
        </w:rPr>
        <w:t xml:space="preserve"> </w:t>
      </w:r>
      <w:r>
        <w:rPr>
          <w:spacing w:val="1"/>
        </w:rPr>
        <w:t>o</w:t>
      </w:r>
      <w:r>
        <w:t>f</w:t>
      </w:r>
      <w:r>
        <w:rPr>
          <w:spacing w:val="-2"/>
        </w:rPr>
        <w:t xml:space="preserve"> </w:t>
      </w:r>
      <w:r>
        <w:t>the c</w:t>
      </w:r>
      <w:r>
        <w:rPr>
          <w:spacing w:val="-1"/>
        </w:rPr>
        <w:t>u</w:t>
      </w:r>
      <w:r>
        <w:t>r</w:t>
      </w:r>
      <w:r>
        <w:rPr>
          <w:spacing w:val="-3"/>
        </w:rPr>
        <w:t>r</w:t>
      </w:r>
      <w:r>
        <w:t>e</w:t>
      </w:r>
      <w:r>
        <w:rPr>
          <w:spacing w:val="-3"/>
        </w:rPr>
        <w:t>n</w:t>
      </w:r>
      <w:r>
        <w:t xml:space="preserve">t </w:t>
      </w:r>
      <w:r>
        <w:rPr>
          <w:spacing w:val="-1"/>
        </w:rPr>
        <w:t>p</w:t>
      </w:r>
      <w:r>
        <w:t>ro</w:t>
      </w:r>
      <w:r>
        <w:rPr>
          <w:spacing w:val="-1"/>
        </w:rPr>
        <w:t>g</w:t>
      </w:r>
      <w:r>
        <w:t>r</w:t>
      </w:r>
      <w:r>
        <w:rPr>
          <w:spacing w:val="-3"/>
        </w:rPr>
        <w:t>a</w:t>
      </w:r>
      <w:r>
        <w:t>m</w:t>
      </w:r>
      <w:r>
        <w:rPr>
          <w:spacing w:val="1"/>
        </w:rPr>
        <w:t xml:space="preserve"> </w:t>
      </w:r>
      <w:r>
        <w:rPr>
          <w:spacing w:val="-2"/>
        </w:rPr>
        <w:t>t</w:t>
      </w:r>
      <w:r>
        <w:t>o</w:t>
      </w:r>
      <w:r>
        <w:rPr>
          <w:spacing w:val="1"/>
        </w:rPr>
        <w:t xml:space="preserve"> </w:t>
      </w:r>
      <w:r>
        <w:t>p</w:t>
      </w:r>
      <w:r>
        <w:rPr>
          <w:spacing w:val="-3"/>
        </w:rPr>
        <w:t>r</w:t>
      </w:r>
      <w:r>
        <w:rPr>
          <w:spacing w:val="1"/>
        </w:rPr>
        <w:t>o</w:t>
      </w:r>
      <w:r>
        <w:t>vi</w:t>
      </w:r>
      <w:r>
        <w:rPr>
          <w:spacing w:val="-4"/>
        </w:rPr>
        <w:t>d</w:t>
      </w:r>
      <w:r>
        <w:t>e ease</w:t>
      </w:r>
      <w:r>
        <w:rPr>
          <w:spacing w:val="-1"/>
        </w:rPr>
        <w:t xml:space="preserve"> </w:t>
      </w:r>
      <w:r>
        <w:rPr>
          <w:spacing w:val="1"/>
        </w:rPr>
        <w:t>o</w:t>
      </w:r>
      <w:r>
        <w:t>f</w:t>
      </w:r>
      <w:r>
        <w:rPr>
          <w:spacing w:val="-2"/>
        </w:rPr>
        <w:t xml:space="preserve"> m</w:t>
      </w:r>
      <w:r>
        <w:rPr>
          <w:spacing w:val="1"/>
        </w:rPr>
        <w:t>o</w:t>
      </w:r>
      <w:r>
        <w:rPr>
          <w:spacing w:val="-1"/>
        </w:rPr>
        <w:t>b</w:t>
      </w:r>
      <w:r>
        <w:t>i</w:t>
      </w:r>
      <w:r>
        <w:rPr>
          <w:spacing w:val="-1"/>
        </w:rPr>
        <w:t>l</w:t>
      </w:r>
      <w:r>
        <w:t>ity</w:t>
      </w:r>
      <w:r>
        <w:rPr>
          <w:spacing w:val="1"/>
        </w:rPr>
        <w:t xml:space="preserve"> </w:t>
      </w:r>
      <w:r>
        <w:rPr>
          <w:spacing w:val="-3"/>
        </w:rPr>
        <w:t>b</w:t>
      </w:r>
      <w:r>
        <w:t>et</w:t>
      </w:r>
      <w:r>
        <w:rPr>
          <w:spacing w:val="-2"/>
        </w:rPr>
        <w:t>w</w:t>
      </w:r>
      <w:r>
        <w:t>een</w:t>
      </w:r>
      <w:r>
        <w:rPr>
          <w:spacing w:val="-1"/>
        </w:rPr>
        <w:t xml:space="preserve"> </w:t>
      </w:r>
      <w:r>
        <w:rPr>
          <w:spacing w:val="-3"/>
        </w:rPr>
        <w:t>r</w:t>
      </w:r>
      <w:r>
        <w:rPr>
          <w:spacing w:val="1"/>
        </w:rPr>
        <w:t>o</w:t>
      </w:r>
      <w:r>
        <w:t xml:space="preserve">les </w:t>
      </w:r>
      <w:r>
        <w:rPr>
          <w:spacing w:val="-3"/>
        </w:rPr>
        <w:t>f</w:t>
      </w:r>
      <w:r>
        <w:rPr>
          <w:spacing w:val="1"/>
        </w:rPr>
        <w:t>o</w:t>
      </w:r>
      <w:r>
        <w:t>r</w:t>
      </w:r>
      <w:r>
        <w:rPr>
          <w:spacing w:val="-2"/>
        </w:rPr>
        <w:t xml:space="preserve"> </w:t>
      </w:r>
      <w:r>
        <w:t>stu</w:t>
      </w:r>
      <w:r>
        <w:rPr>
          <w:spacing w:val="-2"/>
        </w:rPr>
        <w:t>d</w:t>
      </w:r>
      <w:r>
        <w:t>ents.</w:t>
      </w:r>
      <w:r>
        <w:rPr>
          <w:spacing w:val="-3"/>
        </w:rPr>
        <w:t xml:space="preserve"> </w:t>
      </w:r>
      <w:r>
        <w:t>This wa</w:t>
      </w:r>
      <w:r>
        <w:rPr>
          <w:spacing w:val="-3"/>
        </w:rPr>
        <w:t>i</w:t>
      </w:r>
      <w:r>
        <w:rPr>
          <w:spacing w:val="-2"/>
        </w:rPr>
        <w:t>v</w:t>
      </w:r>
      <w:r>
        <w:t>er was</w:t>
      </w:r>
      <w:r>
        <w:rPr>
          <w:spacing w:val="-2"/>
        </w:rPr>
        <w:t xml:space="preserve"> </w:t>
      </w:r>
      <w:r>
        <w:rPr>
          <w:spacing w:val="2"/>
        </w:rPr>
        <w:t>d</w:t>
      </w:r>
      <w:r>
        <w:t>en</w:t>
      </w:r>
      <w:r>
        <w:rPr>
          <w:spacing w:val="-1"/>
        </w:rPr>
        <w:t>i</w:t>
      </w:r>
      <w:r>
        <w:t>ed in</w:t>
      </w:r>
      <w:r>
        <w:rPr>
          <w:spacing w:val="-3"/>
        </w:rPr>
        <w:t xml:space="preserve"> </w:t>
      </w:r>
      <w:r>
        <w:t>2</w:t>
      </w:r>
      <w:r>
        <w:rPr>
          <w:spacing w:val="-2"/>
        </w:rPr>
        <w:t>0</w:t>
      </w:r>
      <w:r>
        <w:t>11.</w:t>
      </w:r>
      <w:r>
        <w:rPr>
          <w:spacing w:val="-3"/>
        </w:rPr>
        <w:t xml:space="preserve"> </w:t>
      </w:r>
      <w:r>
        <w:t>All</w:t>
      </w:r>
      <w:r>
        <w:rPr>
          <w:spacing w:val="-3"/>
        </w:rPr>
        <w:t xml:space="preserve"> </w:t>
      </w:r>
      <w:r>
        <w:t xml:space="preserve">AD </w:t>
      </w:r>
      <w:r>
        <w:rPr>
          <w:spacing w:val="-1"/>
        </w:rPr>
        <w:t>p</w:t>
      </w:r>
      <w:r>
        <w:t>ro</w:t>
      </w:r>
      <w:r>
        <w:rPr>
          <w:spacing w:val="-1"/>
        </w:rPr>
        <w:t>g</w:t>
      </w:r>
      <w:r>
        <w:t>r</w:t>
      </w:r>
      <w:r>
        <w:rPr>
          <w:spacing w:val="-3"/>
        </w:rPr>
        <w:t>a</w:t>
      </w:r>
      <w:r>
        <w:t>ms</w:t>
      </w:r>
      <w:r>
        <w:rPr>
          <w:spacing w:val="-3"/>
        </w:rPr>
        <w:t xml:space="preserve"> </w:t>
      </w:r>
      <w:r>
        <w:t>we</w:t>
      </w:r>
      <w:r>
        <w:rPr>
          <w:spacing w:val="-3"/>
        </w:rPr>
        <w:t>r</w:t>
      </w:r>
      <w:r>
        <w:t xml:space="preserve">e </w:t>
      </w:r>
      <w:r>
        <w:rPr>
          <w:spacing w:val="-1"/>
        </w:rPr>
        <w:t>g</w:t>
      </w:r>
      <w:r>
        <w:t>ra</w:t>
      </w:r>
      <w:r>
        <w:rPr>
          <w:spacing w:val="-2"/>
        </w:rPr>
        <w:t>n</w:t>
      </w:r>
      <w:r>
        <w:t>ted</w:t>
      </w:r>
      <w:r>
        <w:rPr>
          <w:spacing w:val="-1"/>
        </w:rPr>
        <w:t xml:space="preserve"> </w:t>
      </w:r>
      <w:r>
        <w:t>a</w:t>
      </w:r>
      <w:r>
        <w:rPr>
          <w:spacing w:val="-2"/>
        </w:rPr>
        <w:t xml:space="preserve"> </w:t>
      </w:r>
      <w:r w:rsidR="00D3347C">
        <w:t>64</w:t>
      </w:r>
      <w:r w:rsidR="00D3347C">
        <w:rPr>
          <w:spacing w:val="-2"/>
        </w:rPr>
        <w:t>-credit</w:t>
      </w:r>
      <w:r>
        <w:rPr>
          <w:spacing w:val="-2"/>
        </w:rPr>
        <w:t xml:space="preserve"> </w:t>
      </w:r>
      <w:r>
        <w:t>max</w:t>
      </w:r>
      <w:r>
        <w:rPr>
          <w:spacing w:val="-3"/>
        </w:rPr>
        <w:t>i</w:t>
      </w:r>
      <w:r>
        <w:rPr>
          <w:spacing w:val="-2"/>
        </w:rPr>
        <w:t>m</w:t>
      </w:r>
      <w:r>
        <w:rPr>
          <w:spacing w:val="-1"/>
        </w:rPr>
        <w:t>u</w:t>
      </w:r>
      <w:r>
        <w:t>m. As a</w:t>
      </w:r>
      <w:r>
        <w:rPr>
          <w:spacing w:val="-2"/>
        </w:rPr>
        <w:t xml:space="preserve"> </w:t>
      </w:r>
      <w:r>
        <w:t>resu</w:t>
      </w:r>
      <w:r>
        <w:rPr>
          <w:spacing w:val="-1"/>
        </w:rPr>
        <w:t>l</w:t>
      </w:r>
      <w:r>
        <w:t>t</w:t>
      </w:r>
      <w:r>
        <w:rPr>
          <w:spacing w:val="-2"/>
        </w:rPr>
        <w:t xml:space="preserve"> </w:t>
      </w:r>
      <w:r>
        <w:rPr>
          <w:spacing w:val="1"/>
        </w:rPr>
        <w:t>o</w:t>
      </w:r>
      <w:r>
        <w:t>f</w:t>
      </w:r>
      <w:r>
        <w:rPr>
          <w:spacing w:val="-2"/>
        </w:rPr>
        <w:t xml:space="preserve"> </w:t>
      </w:r>
      <w:r>
        <w:t>these</w:t>
      </w:r>
      <w:r>
        <w:rPr>
          <w:spacing w:val="-2"/>
        </w:rPr>
        <w:t xml:space="preserve"> </w:t>
      </w:r>
      <w:r>
        <w:t>c</w:t>
      </w:r>
      <w:r>
        <w:rPr>
          <w:spacing w:val="-4"/>
        </w:rPr>
        <w:t>h</w:t>
      </w:r>
      <w:r>
        <w:t>a</w:t>
      </w:r>
      <w:r>
        <w:rPr>
          <w:spacing w:val="-1"/>
        </w:rPr>
        <w:t>ng</w:t>
      </w:r>
      <w:r>
        <w:t>es,</w:t>
      </w:r>
      <w:r>
        <w:rPr>
          <w:spacing w:val="1"/>
        </w:rPr>
        <w:t xml:space="preserve"> </w:t>
      </w:r>
      <w:r>
        <w:t>a n</w:t>
      </w:r>
      <w:r>
        <w:rPr>
          <w:spacing w:val="-3"/>
        </w:rPr>
        <w:t>e</w:t>
      </w:r>
      <w:r>
        <w:t>w</w:t>
      </w:r>
      <w:r>
        <w:rPr>
          <w:spacing w:val="1"/>
        </w:rPr>
        <w:t xml:space="preserve"> </w:t>
      </w:r>
      <w:r>
        <w:rPr>
          <w:spacing w:val="-3"/>
        </w:rPr>
        <w:t>c</w:t>
      </w:r>
      <w:r>
        <w:rPr>
          <w:spacing w:val="1"/>
        </w:rPr>
        <w:t>o</w:t>
      </w:r>
      <w:r>
        <w:rPr>
          <w:spacing w:val="-1"/>
        </w:rPr>
        <w:t>n</w:t>
      </w:r>
      <w:r>
        <w:t>ce</w:t>
      </w:r>
      <w:r>
        <w:rPr>
          <w:spacing w:val="-3"/>
        </w:rPr>
        <w:t>p</w:t>
      </w:r>
      <w:r>
        <w:t>tual</w:t>
      </w:r>
      <w:r>
        <w:rPr>
          <w:spacing w:val="-1"/>
        </w:rPr>
        <w:t xml:space="preserve"> </w:t>
      </w:r>
      <w:r>
        <w:t>f</w:t>
      </w:r>
      <w:r>
        <w:rPr>
          <w:spacing w:val="-3"/>
        </w:rPr>
        <w:t>r</w:t>
      </w:r>
      <w:r>
        <w:t>am</w:t>
      </w:r>
      <w:r>
        <w:rPr>
          <w:spacing w:val="-2"/>
        </w:rPr>
        <w:t>e</w:t>
      </w:r>
      <w:r>
        <w:t>w</w:t>
      </w:r>
      <w:r>
        <w:rPr>
          <w:spacing w:val="1"/>
        </w:rPr>
        <w:t>o</w:t>
      </w:r>
      <w:r>
        <w:rPr>
          <w:spacing w:val="-3"/>
        </w:rPr>
        <w:t>r</w:t>
      </w:r>
      <w:r>
        <w:t xml:space="preserve">k </w:t>
      </w:r>
      <w:r>
        <w:rPr>
          <w:spacing w:val="-2"/>
        </w:rPr>
        <w:t>w</w:t>
      </w:r>
      <w:r>
        <w:t>as a</w:t>
      </w:r>
      <w:r>
        <w:rPr>
          <w:spacing w:val="-3"/>
        </w:rPr>
        <w:t>d</w:t>
      </w:r>
      <w:r>
        <w:rPr>
          <w:spacing w:val="1"/>
        </w:rPr>
        <w:t>o</w:t>
      </w:r>
      <w:r>
        <w:rPr>
          <w:spacing w:val="-1"/>
        </w:rPr>
        <w:t>p</w:t>
      </w:r>
      <w:r>
        <w:t>ted</w:t>
      </w:r>
      <w:r>
        <w:rPr>
          <w:spacing w:val="-1"/>
        </w:rPr>
        <w:t xml:space="preserve"> </w:t>
      </w:r>
      <w:r>
        <w:t>in 2</w:t>
      </w:r>
      <w:r>
        <w:rPr>
          <w:spacing w:val="-2"/>
        </w:rPr>
        <w:t>0</w:t>
      </w:r>
      <w:r>
        <w:t>11,</w:t>
      </w:r>
      <w:r>
        <w:rPr>
          <w:spacing w:val="-3"/>
        </w:rPr>
        <w:t xml:space="preserve"> </w:t>
      </w:r>
      <w:r>
        <w:t>and</w:t>
      </w:r>
      <w:r>
        <w:rPr>
          <w:spacing w:val="-2"/>
        </w:rPr>
        <w:t xml:space="preserve"> </w:t>
      </w:r>
      <w:r>
        <w:t>i</w:t>
      </w:r>
      <w:r>
        <w:rPr>
          <w:spacing w:val="1"/>
        </w:rPr>
        <w:t>m</w:t>
      </w:r>
      <w:r>
        <w:rPr>
          <w:spacing w:val="-1"/>
        </w:rPr>
        <w:t>p</w:t>
      </w:r>
      <w:r>
        <w:t>l</w:t>
      </w:r>
      <w:r>
        <w:rPr>
          <w:spacing w:val="-3"/>
        </w:rPr>
        <w:t>e</w:t>
      </w:r>
      <w:r>
        <w:rPr>
          <w:spacing w:val="-2"/>
        </w:rPr>
        <w:t>m</w:t>
      </w:r>
      <w:r>
        <w:t xml:space="preserve">ented </w:t>
      </w:r>
      <w:r>
        <w:rPr>
          <w:spacing w:val="-3"/>
        </w:rPr>
        <w:t>f</w:t>
      </w:r>
      <w:r>
        <w:rPr>
          <w:spacing w:val="1"/>
        </w:rPr>
        <w:t>o</w:t>
      </w:r>
      <w:r>
        <w:t>r</w:t>
      </w:r>
      <w:r>
        <w:rPr>
          <w:spacing w:val="-3"/>
        </w:rPr>
        <w:t xml:space="preserve"> </w:t>
      </w:r>
      <w:r>
        <w:t>both p</w:t>
      </w:r>
      <w:r>
        <w:rPr>
          <w:spacing w:val="-4"/>
        </w:rPr>
        <w:t>r</w:t>
      </w:r>
      <w:r>
        <w:rPr>
          <w:spacing w:val="1"/>
        </w:rPr>
        <w:t>o</w:t>
      </w:r>
      <w:r>
        <w:rPr>
          <w:spacing w:val="-1"/>
        </w:rPr>
        <w:t>g</w:t>
      </w:r>
      <w:r>
        <w:t>ra</w:t>
      </w:r>
      <w:r>
        <w:rPr>
          <w:spacing w:val="-2"/>
        </w:rPr>
        <w:t>m</w:t>
      </w:r>
      <w:r>
        <w:t xml:space="preserve">s in </w:t>
      </w:r>
      <w:r>
        <w:rPr>
          <w:spacing w:val="-2"/>
        </w:rPr>
        <w:t>20</w:t>
      </w:r>
      <w:r>
        <w:t>12. F</w:t>
      </w:r>
      <w:r>
        <w:rPr>
          <w:spacing w:val="-4"/>
        </w:rPr>
        <w:t>u</w:t>
      </w:r>
      <w:r>
        <w:t>ture p</w:t>
      </w:r>
      <w:r>
        <w:rPr>
          <w:spacing w:val="-1"/>
        </w:rPr>
        <w:t>l</w:t>
      </w:r>
      <w:r>
        <w:t>a</w:t>
      </w:r>
      <w:r>
        <w:rPr>
          <w:spacing w:val="-1"/>
        </w:rPr>
        <w:t>n</w:t>
      </w:r>
      <w:r>
        <w:t>s inc</w:t>
      </w:r>
      <w:r>
        <w:rPr>
          <w:spacing w:val="-1"/>
        </w:rPr>
        <w:t>lud</w:t>
      </w:r>
      <w:r>
        <w:t>ed</w:t>
      </w:r>
      <w:r>
        <w:rPr>
          <w:spacing w:val="-2"/>
        </w:rPr>
        <w:t xml:space="preserve"> m</w:t>
      </w:r>
      <w:r>
        <w:rPr>
          <w:spacing w:val="1"/>
        </w:rPr>
        <w:t>o</w:t>
      </w:r>
      <w:r>
        <w:t>vi</w:t>
      </w:r>
      <w:r>
        <w:rPr>
          <w:spacing w:val="-2"/>
        </w:rPr>
        <w:t>n</w:t>
      </w:r>
      <w:r>
        <w:t>g</w:t>
      </w:r>
      <w:r>
        <w:rPr>
          <w:spacing w:val="-3"/>
        </w:rPr>
        <w:t xml:space="preserve"> </w:t>
      </w:r>
      <w:r>
        <w:t>to</w:t>
      </w:r>
      <w:r>
        <w:rPr>
          <w:spacing w:val="-1"/>
        </w:rPr>
        <w:t xml:space="preserve"> </w:t>
      </w:r>
      <w:r>
        <w:t xml:space="preserve">a </w:t>
      </w:r>
      <w:r w:rsidR="009B4C29">
        <w:t>sha</w:t>
      </w:r>
      <w:r w:rsidR="009B4C29">
        <w:rPr>
          <w:spacing w:val="-1"/>
        </w:rPr>
        <w:t>r</w:t>
      </w:r>
      <w:r w:rsidR="009B4C29">
        <w:t>ed curriculum</w:t>
      </w:r>
      <w:r>
        <w:t>,</w:t>
      </w:r>
      <w:r>
        <w:rPr>
          <w:spacing w:val="-2"/>
        </w:rPr>
        <w:t xml:space="preserve"> </w:t>
      </w:r>
      <w:r>
        <w:t>Mi</w:t>
      </w:r>
      <w:r>
        <w:rPr>
          <w:spacing w:val="-2"/>
        </w:rPr>
        <w:t>n</w:t>
      </w:r>
      <w:r>
        <w:rPr>
          <w:spacing w:val="-1"/>
        </w:rPr>
        <w:t>n</w:t>
      </w:r>
      <w:r>
        <w:t>e</w:t>
      </w:r>
      <w:r>
        <w:rPr>
          <w:spacing w:val="-2"/>
        </w:rPr>
        <w:t>s</w:t>
      </w:r>
      <w:r>
        <w:rPr>
          <w:spacing w:val="1"/>
        </w:rPr>
        <w:t>o</w:t>
      </w:r>
      <w:r>
        <w:t>ta A</w:t>
      </w:r>
      <w:r>
        <w:rPr>
          <w:spacing w:val="-1"/>
        </w:rPr>
        <w:t>l</w:t>
      </w:r>
      <w:r>
        <w:t>l</w:t>
      </w:r>
      <w:r>
        <w:rPr>
          <w:spacing w:val="-3"/>
        </w:rPr>
        <w:t>i</w:t>
      </w:r>
      <w:r>
        <w:t>a</w:t>
      </w:r>
      <w:r>
        <w:rPr>
          <w:spacing w:val="-1"/>
        </w:rPr>
        <w:t>n</w:t>
      </w:r>
      <w:r>
        <w:rPr>
          <w:spacing w:val="1"/>
        </w:rPr>
        <w:t>c</w:t>
      </w:r>
      <w:r>
        <w:t xml:space="preserve">e </w:t>
      </w:r>
      <w:r>
        <w:rPr>
          <w:spacing w:val="-3"/>
        </w:rPr>
        <w:t>f</w:t>
      </w:r>
      <w:r>
        <w:rPr>
          <w:spacing w:val="1"/>
        </w:rPr>
        <w:t>o</w:t>
      </w:r>
      <w:r>
        <w:t xml:space="preserve">r </w:t>
      </w:r>
      <w:r>
        <w:rPr>
          <w:spacing w:val="-1"/>
        </w:rPr>
        <w:t>Nu</w:t>
      </w:r>
      <w:r>
        <w:t>rsi</w:t>
      </w:r>
      <w:r>
        <w:rPr>
          <w:spacing w:val="-2"/>
        </w:rPr>
        <w:t>n</w:t>
      </w:r>
      <w:r>
        <w:t>g</w:t>
      </w:r>
      <w:r>
        <w:rPr>
          <w:spacing w:val="-1"/>
        </w:rPr>
        <w:t xml:space="preserve"> </w:t>
      </w:r>
      <w:r>
        <w:t>E</w:t>
      </w:r>
      <w:r>
        <w:rPr>
          <w:spacing w:val="-1"/>
        </w:rPr>
        <w:t>du</w:t>
      </w:r>
      <w:r>
        <w:t>cat</w:t>
      </w:r>
      <w:r>
        <w:rPr>
          <w:spacing w:val="-3"/>
        </w:rPr>
        <w:t>i</w:t>
      </w:r>
      <w:r>
        <w:rPr>
          <w:spacing w:val="1"/>
        </w:rPr>
        <w:t>o</w:t>
      </w:r>
      <w:r>
        <w:t>n</w:t>
      </w:r>
      <w:r>
        <w:rPr>
          <w:spacing w:val="-3"/>
        </w:rPr>
        <w:t xml:space="preserve"> </w:t>
      </w:r>
      <w:r>
        <w:t>(MA</w:t>
      </w:r>
      <w:r>
        <w:rPr>
          <w:spacing w:val="-2"/>
        </w:rPr>
        <w:t>N</w:t>
      </w:r>
      <w:r>
        <w:t>E),</w:t>
      </w:r>
      <w:r>
        <w:rPr>
          <w:spacing w:val="-2"/>
        </w:rPr>
        <w:t xml:space="preserve"> </w:t>
      </w:r>
      <w:r>
        <w:rPr>
          <w:spacing w:val="-1"/>
        </w:rPr>
        <w:t>m</w:t>
      </w:r>
      <w:r>
        <w:rPr>
          <w:spacing w:val="1"/>
        </w:rPr>
        <w:t>o</w:t>
      </w:r>
      <w:r>
        <w:rPr>
          <w:spacing w:val="-1"/>
        </w:rPr>
        <w:t>d</w:t>
      </w:r>
      <w:r>
        <w:t>e</w:t>
      </w:r>
      <w:r>
        <w:rPr>
          <w:spacing w:val="-3"/>
        </w:rPr>
        <w:t>l</w:t>
      </w:r>
      <w:r>
        <w:t>ed af</w:t>
      </w:r>
      <w:r>
        <w:rPr>
          <w:spacing w:val="-2"/>
        </w:rPr>
        <w:t>t</w:t>
      </w:r>
      <w:r>
        <w:t>er t</w:t>
      </w:r>
      <w:r>
        <w:rPr>
          <w:spacing w:val="-3"/>
        </w:rPr>
        <w:t>h</w:t>
      </w:r>
      <w:r>
        <w:t>e Ore</w:t>
      </w:r>
      <w:r>
        <w:rPr>
          <w:spacing w:val="-3"/>
        </w:rPr>
        <w:t>g</w:t>
      </w:r>
      <w:r>
        <w:rPr>
          <w:spacing w:val="1"/>
        </w:rPr>
        <w:t>o</w:t>
      </w:r>
      <w:r>
        <w:t>n</w:t>
      </w:r>
      <w:r>
        <w:rPr>
          <w:spacing w:val="-1"/>
        </w:rPr>
        <w:t xml:space="preserve"> </w:t>
      </w:r>
      <w:r>
        <w:t>N</w:t>
      </w:r>
      <w:r>
        <w:rPr>
          <w:spacing w:val="-2"/>
        </w:rPr>
        <w:t>u</w:t>
      </w:r>
      <w:r>
        <w:t>rsi</w:t>
      </w:r>
      <w:r>
        <w:rPr>
          <w:spacing w:val="-2"/>
        </w:rPr>
        <w:t>n</w:t>
      </w:r>
      <w:r>
        <w:t>g Co</w:t>
      </w:r>
      <w:r>
        <w:rPr>
          <w:spacing w:val="-1"/>
        </w:rPr>
        <w:t>n</w:t>
      </w:r>
      <w:r>
        <w:t>s</w:t>
      </w:r>
      <w:r>
        <w:rPr>
          <w:spacing w:val="1"/>
        </w:rPr>
        <w:t>o</w:t>
      </w:r>
      <w:r>
        <w:rPr>
          <w:spacing w:val="-3"/>
        </w:rPr>
        <w:t>r</w:t>
      </w:r>
      <w:r>
        <w:t>ti</w:t>
      </w:r>
      <w:r>
        <w:rPr>
          <w:spacing w:val="-1"/>
        </w:rPr>
        <w:t>u</w:t>
      </w:r>
      <w:r>
        <w:t>m</w:t>
      </w:r>
      <w:r>
        <w:rPr>
          <w:spacing w:val="-2"/>
        </w:rPr>
        <w:t xml:space="preserve"> </w:t>
      </w:r>
      <w:r>
        <w:rPr>
          <w:spacing w:val="-1"/>
        </w:rPr>
        <w:t>m</w:t>
      </w:r>
      <w:r>
        <w:rPr>
          <w:spacing w:val="1"/>
        </w:rPr>
        <w:t>o</w:t>
      </w:r>
      <w:r>
        <w:rPr>
          <w:spacing w:val="-1"/>
        </w:rPr>
        <w:t>d</w:t>
      </w:r>
      <w:r>
        <w:t>el,</w:t>
      </w:r>
      <w:r>
        <w:rPr>
          <w:spacing w:val="-2"/>
        </w:rPr>
        <w:t xml:space="preserve"> </w:t>
      </w:r>
      <w:r>
        <w:t xml:space="preserve">in the </w:t>
      </w:r>
      <w:r>
        <w:rPr>
          <w:spacing w:val="-3"/>
        </w:rPr>
        <w:t>f</w:t>
      </w:r>
      <w:r>
        <w:t>all</w:t>
      </w:r>
      <w:r>
        <w:rPr>
          <w:spacing w:val="-1"/>
        </w:rPr>
        <w:t xml:space="preserve"> </w:t>
      </w:r>
      <w:r>
        <w:rPr>
          <w:spacing w:val="1"/>
        </w:rPr>
        <w:t>o</w:t>
      </w:r>
      <w:r>
        <w:t>f</w:t>
      </w:r>
      <w:r>
        <w:rPr>
          <w:spacing w:val="-2"/>
        </w:rPr>
        <w:t xml:space="preserve"> </w:t>
      </w:r>
      <w:r>
        <w:t>2</w:t>
      </w:r>
      <w:r>
        <w:rPr>
          <w:spacing w:val="-2"/>
        </w:rPr>
        <w:t>0</w:t>
      </w:r>
      <w:r>
        <w:t>1</w:t>
      </w:r>
      <w:r>
        <w:rPr>
          <w:spacing w:val="-2"/>
        </w:rPr>
        <w:t>4</w:t>
      </w:r>
      <w:r>
        <w:t>, and</w:t>
      </w:r>
      <w:r>
        <w:rPr>
          <w:spacing w:val="-2"/>
        </w:rPr>
        <w:t xml:space="preserve"> </w:t>
      </w:r>
      <w:r>
        <w:t>having</w:t>
      </w:r>
      <w:r>
        <w:rPr>
          <w:spacing w:val="-2"/>
        </w:rPr>
        <w:t xml:space="preserve"> </w:t>
      </w:r>
      <w:r>
        <w:t>a</w:t>
      </w:r>
      <w:r>
        <w:rPr>
          <w:spacing w:val="-2"/>
        </w:rPr>
        <w:t xml:space="preserve"> </w:t>
      </w:r>
      <w:r>
        <w:t>s</w:t>
      </w:r>
      <w:r>
        <w:rPr>
          <w:spacing w:val="-2"/>
        </w:rPr>
        <w:t>t</w:t>
      </w:r>
      <w:r>
        <w:t>a</w:t>
      </w:r>
      <w:r>
        <w:rPr>
          <w:spacing w:val="-1"/>
        </w:rPr>
        <w:t>n</w:t>
      </w:r>
      <w:r>
        <w:t>d</w:t>
      </w:r>
      <w:r>
        <w:rPr>
          <w:spacing w:val="-1"/>
        </w:rPr>
        <w:t>-</w:t>
      </w:r>
      <w:r>
        <w:t>alo</w:t>
      </w:r>
      <w:r>
        <w:rPr>
          <w:spacing w:val="-1"/>
        </w:rPr>
        <w:t>n</w:t>
      </w:r>
      <w:r>
        <w:t>e</w:t>
      </w:r>
      <w:r>
        <w:rPr>
          <w:spacing w:val="-2"/>
        </w:rPr>
        <w:t xml:space="preserve"> </w:t>
      </w:r>
      <w:r>
        <w:t>PN</w:t>
      </w:r>
      <w:r>
        <w:rPr>
          <w:spacing w:val="-1"/>
        </w:rPr>
        <w:t xml:space="preserve"> </w:t>
      </w:r>
      <w:r>
        <w:rPr>
          <w:spacing w:val="1"/>
        </w:rPr>
        <w:t>P</w:t>
      </w:r>
      <w:r>
        <w:rPr>
          <w:spacing w:val="-3"/>
        </w:rPr>
        <w:t>r</w:t>
      </w:r>
      <w:r>
        <w:rPr>
          <w:spacing w:val="1"/>
        </w:rPr>
        <w:t>o</w:t>
      </w:r>
      <w:r>
        <w:rPr>
          <w:spacing w:val="-1"/>
        </w:rPr>
        <w:t>g</w:t>
      </w:r>
      <w:r>
        <w:t>r</w:t>
      </w:r>
      <w:r>
        <w:rPr>
          <w:spacing w:val="-3"/>
        </w:rPr>
        <w:t>a</w:t>
      </w:r>
      <w:r>
        <w:t>m. In</w:t>
      </w:r>
      <w:r>
        <w:rPr>
          <w:spacing w:val="-1"/>
        </w:rPr>
        <w:t xml:space="preserve"> </w:t>
      </w:r>
      <w:r>
        <w:rPr>
          <w:spacing w:val="-3"/>
        </w:rPr>
        <w:t>r</w:t>
      </w:r>
      <w:r>
        <w:t>espo</w:t>
      </w:r>
      <w:r>
        <w:rPr>
          <w:spacing w:val="-1"/>
        </w:rPr>
        <w:t>n</w:t>
      </w:r>
      <w:r>
        <w:t>se</w:t>
      </w:r>
      <w:r>
        <w:rPr>
          <w:spacing w:val="-2"/>
        </w:rPr>
        <w:t xml:space="preserve"> t</w:t>
      </w:r>
      <w:r>
        <w:t>o</w:t>
      </w:r>
      <w:r>
        <w:rPr>
          <w:spacing w:val="1"/>
        </w:rPr>
        <w:t xml:space="preserve"> </w:t>
      </w:r>
      <w:r w:rsidR="009B4C29">
        <w:t>c</w:t>
      </w:r>
      <w:r w:rsidR="009B4C29">
        <w:rPr>
          <w:spacing w:val="-3"/>
        </w:rPr>
        <w:t>r</w:t>
      </w:r>
      <w:r w:rsidR="009B4C29">
        <w:t>ed</w:t>
      </w:r>
      <w:r w:rsidR="009B4C29">
        <w:rPr>
          <w:spacing w:val="-1"/>
        </w:rPr>
        <w:t>i</w:t>
      </w:r>
      <w:r w:rsidR="009B4C29">
        <w:t>t length</w:t>
      </w:r>
      <w:r>
        <w:t xml:space="preserve"> iss</w:t>
      </w:r>
      <w:r>
        <w:rPr>
          <w:spacing w:val="-1"/>
        </w:rPr>
        <w:t>u</w:t>
      </w:r>
      <w:r>
        <w:t>es,</w:t>
      </w:r>
      <w:r>
        <w:rPr>
          <w:spacing w:val="-1"/>
        </w:rPr>
        <w:t xml:space="preserve"> </w:t>
      </w:r>
      <w:r>
        <w:t>the N</w:t>
      </w:r>
      <w:r>
        <w:rPr>
          <w:spacing w:val="-2"/>
        </w:rPr>
        <w:t>u</w:t>
      </w:r>
      <w:r>
        <w:t>rse</w:t>
      </w:r>
      <w:r>
        <w:rPr>
          <w:spacing w:val="-2"/>
        </w:rPr>
        <w:t xml:space="preserve"> </w:t>
      </w:r>
      <w:r>
        <w:t>A</w:t>
      </w:r>
      <w:r>
        <w:rPr>
          <w:spacing w:val="-4"/>
        </w:rPr>
        <w:t>d</w:t>
      </w:r>
      <w:r>
        <w:t>mi</w:t>
      </w:r>
      <w:r>
        <w:rPr>
          <w:spacing w:val="-2"/>
        </w:rPr>
        <w:t>n</w:t>
      </w:r>
      <w:r>
        <w:t>istra</w:t>
      </w:r>
      <w:r>
        <w:rPr>
          <w:spacing w:val="-3"/>
        </w:rPr>
        <w:t>t</w:t>
      </w:r>
      <w:r>
        <w:rPr>
          <w:spacing w:val="1"/>
        </w:rPr>
        <w:t>o</w:t>
      </w:r>
      <w:r>
        <w:t>r b</w:t>
      </w:r>
      <w:r>
        <w:rPr>
          <w:spacing w:val="-4"/>
        </w:rPr>
        <w:t>r</w:t>
      </w:r>
      <w:r>
        <w:rPr>
          <w:spacing w:val="1"/>
        </w:rPr>
        <w:t>o</w:t>
      </w:r>
      <w:r>
        <w:rPr>
          <w:spacing w:val="-1"/>
        </w:rPr>
        <w:t>ugh</w:t>
      </w:r>
      <w:r>
        <w:t xml:space="preserve">t </w:t>
      </w:r>
      <w:r>
        <w:rPr>
          <w:spacing w:val="-3"/>
        </w:rPr>
        <w:t>f</w:t>
      </w:r>
      <w:r>
        <w:rPr>
          <w:spacing w:val="1"/>
        </w:rPr>
        <w:t>o</w:t>
      </w:r>
      <w:r>
        <w:t>rwa</w:t>
      </w:r>
      <w:r>
        <w:rPr>
          <w:spacing w:val="-3"/>
        </w:rPr>
        <w:t>r</w:t>
      </w:r>
      <w:r>
        <w:t>d</w:t>
      </w:r>
      <w:r>
        <w:rPr>
          <w:spacing w:val="-1"/>
        </w:rPr>
        <w:t xml:space="preserve"> </w:t>
      </w:r>
      <w:r>
        <w:t>in</w:t>
      </w:r>
      <w:r>
        <w:rPr>
          <w:spacing w:val="-1"/>
        </w:rPr>
        <w:t>f</w:t>
      </w:r>
      <w:r>
        <w:rPr>
          <w:spacing w:val="1"/>
        </w:rPr>
        <w:t>o</w:t>
      </w:r>
      <w:r>
        <w:t>rm</w:t>
      </w:r>
      <w:r>
        <w:rPr>
          <w:spacing w:val="-3"/>
        </w:rPr>
        <w:t>a</w:t>
      </w:r>
      <w:r>
        <w:t>ti</w:t>
      </w:r>
      <w:r>
        <w:rPr>
          <w:spacing w:val="1"/>
        </w:rPr>
        <w:t>o</w:t>
      </w:r>
      <w:r>
        <w:t>n</w:t>
      </w:r>
      <w:r>
        <w:rPr>
          <w:spacing w:val="-3"/>
        </w:rPr>
        <w:t xml:space="preserve"> </w:t>
      </w:r>
      <w:r>
        <w:t>abo</w:t>
      </w:r>
      <w:r>
        <w:rPr>
          <w:spacing w:val="-1"/>
        </w:rPr>
        <w:t>u</w:t>
      </w:r>
      <w:r>
        <w:t>t</w:t>
      </w:r>
      <w:r>
        <w:rPr>
          <w:spacing w:val="-2"/>
        </w:rPr>
        <w:t xml:space="preserve"> </w:t>
      </w:r>
      <w:r>
        <w:t>the</w:t>
      </w:r>
      <w:r>
        <w:rPr>
          <w:spacing w:val="-2"/>
        </w:rPr>
        <w:t xml:space="preserve"> </w:t>
      </w:r>
      <w:r>
        <w:t>M</w:t>
      </w:r>
      <w:r>
        <w:rPr>
          <w:spacing w:val="-3"/>
        </w:rPr>
        <w:t>i</w:t>
      </w:r>
      <w:r>
        <w:rPr>
          <w:spacing w:val="-1"/>
        </w:rPr>
        <w:t>nn</w:t>
      </w:r>
      <w:r>
        <w:t>es</w:t>
      </w:r>
      <w:r>
        <w:rPr>
          <w:spacing w:val="1"/>
        </w:rPr>
        <w:t>o</w:t>
      </w:r>
      <w:r>
        <w:t>ta</w:t>
      </w:r>
      <w:r>
        <w:rPr>
          <w:spacing w:val="-2"/>
        </w:rPr>
        <w:t xml:space="preserve"> </w:t>
      </w:r>
      <w:r>
        <w:t>Al</w:t>
      </w:r>
      <w:r>
        <w:rPr>
          <w:spacing w:val="-1"/>
        </w:rPr>
        <w:t>l</w:t>
      </w:r>
      <w:r>
        <w:t>ia</w:t>
      </w:r>
      <w:r>
        <w:rPr>
          <w:spacing w:val="2"/>
        </w:rPr>
        <w:t>n</w:t>
      </w:r>
      <w:r>
        <w:t>ce</w:t>
      </w:r>
      <w:r>
        <w:rPr>
          <w:spacing w:val="1"/>
        </w:rPr>
        <w:t xml:space="preserve"> </w:t>
      </w:r>
      <w:r>
        <w:rPr>
          <w:spacing w:val="-3"/>
        </w:rPr>
        <w:t>f</w:t>
      </w:r>
      <w:r>
        <w:rPr>
          <w:spacing w:val="1"/>
        </w:rPr>
        <w:t>o</w:t>
      </w:r>
      <w:r>
        <w:t xml:space="preserve">r </w:t>
      </w:r>
      <w:r>
        <w:rPr>
          <w:spacing w:val="-1"/>
        </w:rPr>
        <w:t>Nu</w:t>
      </w:r>
      <w:r>
        <w:t>rsi</w:t>
      </w:r>
      <w:r>
        <w:rPr>
          <w:spacing w:val="-2"/>
        </w:rPr>
        <w:t>n</w:t>
      </w:r>
      <w:r>
        <w:t>g</w:t>
      </w:r>
      <w:r>
        <w:rPr>
          <w:spacing w:val="-1"/>
        </w:rPr>
        <w:t xml:space="preserve"> </w:t>
      </w:r>
      <w:r>
        <w:t>E</w:t>
      </w:r>
      <w:r>
        <w:rPr>
          <w:spacing w:val="-1"/>
        </w:rPr>
        <w:t>du</w:t>
      </w:r>
      <w:r>
        <w:t>cati</w:t>
      </w:r>
      <w:r>
        <w:rPr>
          <w:spacing w:val="1"/>
        </w:rPr>
        <w:t>o</w:t>
      </w:r>
      <w:r>
        <w:t>n</w:t>
      </w:r>
      <w:r>
        <w:rPr>
          <w:spacing w:val="-1"/>
        </w:rPr>
        <w:t xml:space="preserve"> </w:t>
      </w:r>
      <w:r>
        <w:rPr>
          <w:spacing w:val="-2"/>
        </w:rPr>
        <w:t>(</w:t>
      </w:r>
      <w:r>
        <w:t>MA</w:t>
      </w:r>
      <w:r>
        <w:rPr>
          <w:spacing w:val="-2"/>
        </w:rPr>
        <w:t>N</w:t>
      </w:r>
      <w:r>
        <w:t>E)</w:t>
      </w:r>
      <w:r>
        <w:rPr>
          <w:spacing w:val="-2"/>
        </w:rPr>
        <w:t xml:space="preserve"> </w:t>
      </w:r>
      <w:r>
        <w:t>sh</w:t>
      </w:r>
      <w:r>
        <w:rPr>
          <w:spacing w:val="-1"/>
        </w:rPr>
        <w:t>a</w:t>
      </w:r>
      <w:r>
        <w:t>red cu</w:t>
      </w:r>
      <w:r>
        <w:rPr>
          <w:spacing w:val="-1"/>
        </w:rPr>
        <w:t>r</w:t>
      </w:r>
      <w:r>
        <w:t>ric</w:t>
      </w:r>
      <w:r>
        <w:rPr>
          <w:spacing w:val="-1"/>
        </w:rPr>
        <w:t>u</w:t>
      </w:r>
      <w:r>
        <w:t>l</w:t>
      </w:r>
      <w:r>
        <w:rPr>
          <w:spacing w:val="-2"/>
        </w:rPr>
        <w:t>u</w:t>
      </w:r>
      <w:r>
        <w:t>m</w:t>
      </w:r>
      <w:r>
        <w:rPr>
          <w:spacing w:val="-2"/>
        </w:rPr>
        <w:t xml:space="preserve"> </w:t>
      </w:r>
      <w:r>
        <w:t>in</w:t>
      </w:r>
      <w:r>
        <w:rPr>
          <w:spacing w:val="-1"/>
        </w:rPr>
        <w:t>i</w:t>
      </w:r>
      <w:r>
        <w:t>tiat</w:t>
      </w:r>
      <w:r>
        <w:rPr>
          <w:spacing w:val="-3"/>
        </w:rPr>
        <w:t>i</w:t>
      </w:r>
      <w:r>
        <w:t>v</w:t>
      </w:r>
      <w:r>
        <w:rPr>
          <w:spacing w:val="-2"/>
        </w:rPr>
        <w:t>e</w:t>
      </w:r>
      <w:r>
        <w:t>. The fac</w:t>
      </w:r>
      <w:r>
        <w:rPr>
          <w:spacing w:val="-1"/>
        </w:rPr>
        <w:t>u</w:t>
      </w:r>
      <w:r>
        <w:t>l</w:t>
      </w:r>
      <w:r>
        <w:rPr>
          <w:spacing w:val="-3"/>
        </w:rPr>
        <w:t>t</w:t>
      </w:r>
      <w:r>
        <w:t>y</w:t>
      </w:r>
      <w:r>
        <w:rPr>
          <w:spacing w:val="-2"/>
        </w:rPr>
        <w:t xml:space="preserve"> </w:t>
      </w:r>
      <w:r>
        <w:t>v</w:t>
      </w:r>
      <w:r>
        <w:rPr>
          <w:spacing w:val="-2"/>
        </w:rPr>
        <w:t>o</w:t>
      </w:r>
      <w:r>
        <w:t>ted</w:t>
      </w:r>
      <w:r>
        <w:rPr>
          <w:spacing w:val="-1"/>
        </w:rPr>
        <w:t xml:space="preserve"> </w:t>
      </w:r>
      <w:r>
        <w:t>and</w:t>
      </w:r>
      <w:r>
        <w:rPr>
          <w:spacing w:val="-2"/>
        </w:rPr>
        <w:t xml:space="preserve"> </w:t>
      </w:r>
      <w:r>
        <w:t>ag</w:t>
      </w:r>
      <w:r>
        <w:rPr>
          <w:spacing w:val="-3"/>
        </w:rPr>
        <w:t>r</w:t>
      </w:r>
      <w:r>
        <w:t>eed</w:t>
      </w:r>
      <w:r>
        <w:rPr>
          <w:spacing w:val="-1"/>
        </w:rPr>
        <w:t xml:space="preserve"> </w:t>
      </w:r>
      <w:r>
        <w:rPr>
          <w:spacing w:val="-2"/>
        </w:rPr>
        <w:t>t</w:t>
      </w:r>
      <w:r>
        <w:t>o</w:t>
      </w:r>
      <w:r>
        <w:rPr>
          <w:spacing w:val="1"/>
        </w:rPr>
        <w:t xml:space="preserve"> </w:t>
      </w:r>
      <w:r>
        <w:rPr>
          <w:spacing w:val="-2"/>
        </w:rPr>
        <w:t>j</w:t>
      </w:r>
      <w:r>
        <w:rPr>
          <w:spacing w:val="1"/>
        </w:rPr>
        <w:t>o</w:t>
      </w:r>
      <w:r>
        <w:t>in</w:t>
      </w:r>
      <w:r>
        <w:rPr>
          <w:spacing w:val="-1"/>
        </w:rPr>
        <w:t xml:space="preserve"> </w:t>
      </w:r>
      <w:r>
        <w:t>in</w:t>
      </w:r>
      <w:r>
        <w:rPr>
          <w:spacing w:val="-3"/>
        </w:rPr>
        <w:t>t</w:t>
      </w:r>
      <w:r>
        <w:t>o</w:t>
      </w:r>
      <w:r>
        <w:rPr>
          <w:spacing w:val="1"/>
        </w:rPr>
        <w:t xml:space="preserve"> </w:t>
      </w:r>
      <w:r>
        <w:t>t</w:t>
      </w:r>
      <w:r>
        <w:rPr>
          <w:spacing w:val="-1"/>
        </w:rPr>
        <w:t>h</w:t>
      </w:r>
      <w:r>
        <w:t>e A</w:t>
      </w:r>
      <w:r>
        <w:rPr>
          <w:spacing w:val="-1"/>
        </w:rPr>
        <w:t>l</w:t>
      </w:r>
      <w:r>
        <w:t>l</w:t>
      </w:r>
      <w:r>
        <w:rPr>
          <w:spacing w:val="-1"/>
        </w:rPr>
        <w:t>i</w:t>
      </w:r>
      <w:r>
        <w:t>a</w:t>
      </w:r>
      <w:r>
        <w:rPr>
          <w:spacing w:val="-1"/>
        </w:rPr>
        <w:t>n</w:t>
      </w:r>
      <w:r>
        <w:t>ce. The</w:t>
      </w:r>
      <w:r>
        <w:rPr>
          <w:spacing w:val="-2"/>
        </w:rPr>
        <w:t xml:space="preserve"> </w:t>
      </w:r>
      <w:r>
        <w:t>Ri</w:t>
      </w:r>
      <w:r>
        <w:rPr>
          <w:spacing w:val="-2"/>
        </w:rPr>
        <w:t>v</w:t>
      </w:r>
      <w:r>
        <w:t>erla</w:t>
      </w:r>
      <w:r>
        <w:rPr>
          <w:spacing w:val="-1"/>
        </w:rPr>
        <w:t>n</w:t>
      </w:r>
      <w:r>
        <w:t>d</w:t>
      </w:r>
      <w:r>
        <w:rPr>
          <w:spacing w:val="-1"/>
        </w:rPr>
        <w:t xml:space="preserve"> </w:t>
      </w:r>
      <w:r>
        <w:t>N</w:t>
      </w:r>
      <w:r>
        <w:rPr>
          <w:spacing w:val="-2"/>
        </w:rPr>
        <w:t>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A</w:t>
      </w:r>
      <w:r>
        <w:rPr>
          <w:spacing w:val="-4"/>
        </w:rPr>
        <w:t>d</w:t>
      </w:r>
      <w:r>
        <w:t>vi</w:t>
      </w:r>
      <w:r>
        <w:rPr>
          <w:spacing w:val="-3"/>
        </w:rPr>
        <w:t>s</w:t>
      </w:r>
      <w:r>
        <w:rPr>
          <w:spacing w:val="1"/>
        </w:rPr>
        <w:t>o</w:t>
      </w:r>
      <w:r>
        <w:t>ry</w:t>
      </w:r>
      <w:r>
        <w:rPr>
          <w:spacing w:val="-1"/>
        </w:rPr>
        <w:t xml:space="preserve"> </w:t>
      </w:r>
      <w:r>
        <w:t>c</w:t>
      </w:r>
      <w:r>
        <w:rPr>
          <w:spacing w:val="-1"/>
        </w:rPr>
        <w:t>o</w:t>
      </w:r>
      <w:r>
        <w:rPr>
          <w:spacing w:val="-2"/>
        </w:rPr>
        <w:t>m</w:t>
      </w:r>
      <w:r>
        <w:t>mit</w:t>
      </w:r>
      <w:r>
        <w:rPr>
          <w:spacing w:val="-2"/>
        </w:rPr>
        <w:t>t</w:t>
      </w:r>
      <w:r>
        <w:t>ee</w:t>
      </w:r>
      <w:r>
        <w:rPr>
          <w:spacing w:val="-1"/>
        </w:rPr>
        <w:t xml:space="preserve"> </w:t>
      </w:r>
      <w:r>
        <w:t xml:space="preserve">was </w:t>
      </w:r>
      <w:r>
        <w:rPr>
          <w:spacing w:val="-1"/>
        </w:rPr>
        <w:t>p</w:t>
      </w:r>
      <w:r>
        <w:rPr>
          <w:spacing w:val="-3"/>
        </w:rPr>
        <w:t>r</w:t>
      </w:r>
      <w:r>
        <w:t>ese</w:t>
      </w:r>
      <w:r>
        <w:rPr>
          <w:spacing w:val="-1"/>
        </w:rPr>
        <w:t>n</w:t>
      </w:r>
      <w:r>
        <w:rPr>
          <w:spacing w:val="-2"/>
        </w:rPr>
        <w:t>t</w:t>
      </w:r>
      <w:r>
        <w:t xml:space="preserve">ed </w:t>
      </w:r>
      <w:r>
        <w:lastRenderedPageBreak/>
        <w:t>with</w:t>
      </w:r>
      <w:r>
        <w:rPr>
          <w:spacing w:val="-5"/>
        </w:rPr>
        <w:t xml:space="preserve"> </w:t>
      </w:r>
      <w:r>
        <w:t>i</w:t>
      </w:r>
      <w:r>
        <w:rPr>
          <w:spacing w:val="-2"/>
        </w:rPr>
        <w:t>n</w:t>
      </w:r>
      <w:r>
        <w:t>form</w:t>
      </w:r>
      <w:r>
        <w:rPr>
          <w:spacing w:val="-3"/>
        </w:rPr>
        <w:t>a</w:t>
      </w:r>
      <w:r>
        <w:t>ti</w:t>
      </w:r>
      <w:r>
        <w:rPr>
          <w:spacing w:val="1"/>
        </w:rPr>
        <w:t>o</w:t>
      </w:r>
      <w:r>
        <w:t>n</w:t>
      </w:r>
      <w:r>
        <w:rPr>
          <w:spacing w:val="-1"/>
        </w:rPr>
        <w:t xml:space="preserve"> </w:t>
      </w:r>
      <w:r>
        <w:t>a</w:t>
      </w:r>
      <w:r>
        <w:rPr>
          <w:spacing w:val="-3"/>
        </w:rPr>
        <w:t>b</w:t>
      </w:r>
      <w:r>
        <w:rPr>
          <w:spacing w:val="1"/>
        </w:rPr>
        <w:t>o</w:t>
      </w:r>
      <w:r>
        <w:rPr>
          <w:spacing w:val="-1"/>
        </w:rPr>
        <w:t>u</w:t>
      </w:r>
      <w:r>
        <w:t>t MA</w:t>
      </w:r>
      <w:r>
        <w:rPr>
          <w:spacing w:val="-2"/>
        </w:rPr>
        <w:t>N</w:t>
      </w:r>
      <w:r>
        <w:t>E in</w:t>
      </w:r>
      <w:r>
        <w:rPr>
          <w:spacing w:val="-1"/>
        </w:rPr>
        <w:t xml:space="preserve"> </w:t>
      </w:r>
      <w:r>
        <w:t>J</w:t>
      </w:r>
      <w:r>
        <w:rPr>
          <w:spacing w:val="-2"/>
        </w:rPr>
        <w:t>u</w:t>
      </w:r>
      <w:r>
        <w:rPr>
          <w:spacing w:val="-1"/>
        </w:rPr>
        <w:t>n</w:t>
      </w:r>
      <w:r>
        <w:t>e</w:t>
      </w:r>
      <w:r>
        <w:rPr>
          <w:spacing w:val="-2"/>
        </w:rPr>
        <w:t xml:space="preserve"> </w:t>
      </w:r>
      <w:r>
        <w:rPr>
          <w:spacing w:val="1"/>
        </w:rPr>
        <w:t>o</w:t>
      </w:r>
      <w:r>
        <w:t>f</w:t>
      </w:r>
      <w:r>
        <w:rPr>
          <w:spacing w:val="-2"/>
        </w:rPr>
        <w:t xml:space="preserve"> </w:t>
      </w:r>
      <w:r>
        <w:t>2</w:t>
      </w:r>
      <w:r>
        <w:rPr>
          <w:spacing w:val="-2"/>
        </w:rPr>
        <w:t>0</w:t>
      </w:r>
      <w:r>
        <w:t>12.</w:t>
      </w:r>
      <w:r>
        <w:rPr>
          <w:spacing w:val="-3"/>
        </w:rPr>
        <w:t xml:space="preserve"> </w:t>
      </w:r>
      <w:r>
        <w:t>The</w:t>
      </w:r>
      <w:r>
        <w:rPr>
          <w:spacing w:val="-3"/>
        </w:rPr>
        <w:t xml:space="preserve"> </w:t>
      </w:r>
      <w:r>
        <w:t>c</w:t>
      </w:r>
      <w:r>
        <w:rPr>
          <w:spacing w:val="-2"/>
        </w:rPr>
        <w:t>om</w:t>
      </w:r>
      <w:r>
        <w:t>mit</w:t>
      </w:r>
      <w:r>
        <w:rPr>
          <w:spacing w:val="-2"/>
        </w:rPr>
        <w:t>t</w:t>
      </w:r>
      <w:r>
        <w:t>ee</w:t>
      </w:r>
      <w:r>
        <w:rPr>
          <w:spacing w:val="1"/>
        </w:rPr>
        <w:t xml:space="preserve"> </w:t>
      </w:r>
      <w:r>
        <w:rPr>
          <w:spacing w:val="-3"/>
        </w:rPr>
        <w:t>r</w:t>
      </w:r>
      <w:r>
        <w:t>espo</w:t>
      </w:r>
      <w:r>
        <w:rPr>
          <w:spacing w:val="-1"/>
        </w:rPr>
        <w:t>nd</w:t>
      </w:r>
      <w:r>
        <w:t>ed</w:t>
      </w:r>
      <w:r>
        <w:rPr>
          <w:spacing w:val="-3"/>
        </w:rPr>
        <w:t xml:space="preserve"> </w:t>
      </w:r>
      <w:r>
        <w:t>fa</w:t>
      </w:r>
      <w:r>
        <w:rPr>
          <w:spacing w:val="-2"/>
        </w:rPr>
        <w:t>v</w:t>
      </w:r>
      <w:r>
        <w:rPr>
          <w:spacing w:val="1"/>
        </w:rPr>
        <w:t>o</w:t>
      </w:r>
      <w:r>
        <w:t>r</w:t>
      </w:r>
      <w:r>
        <w:rPr>
          <w:spacing w:val="2"/>
        </w:rPr>
        <w:t>a</w:t>
      </w:r>
      <w:r>
        <w:rPr>
          <w:spacing w:val="-1"/>
        </w:rPr>
        <w:t>b</w:t>
      </w:r>
      <w:r>
        <w:t>ly</w:t>
      </w:r>
      <w:r>
        <w:rPr>
          <w:spacing w:val="-2"/>
        </w:rPr>
        <w:t xml:space="preserve"> </w:t>
      </w:r>
      <w:r>
        <w:t>to</w:t>
      </w:r>
      <w:r>
        <w:rPr>
          <w:spacing w:val="-1"/>
        </w:rPr>
        <w:t xml:space="preserve"> </w:t>
      </w:r>
      <w:r>
        <w:t>t</w:t>
      </w:r>
      <w:r>
        <w:rPr>
          <w:spacing w:val="-1"/>
        </w:rPr>
        <w:t>h</w:t>
      </w:r>
      <w:r>
        <w:t xml:space="preserve">e </w:t>
      </w:r>
      <w:r>
        <w:rPr>
          <w:spacing w:val="-1"/>
        </w:rPr>
        <w:t>p</w:t>
      </w:r>
      <w:r>
        <w:rPr>
          <w:spacing w:val="-3"/>
        </w:rPr>
        <w:t>r</w:t>
      </w:r>
      <w:r>
        <w:rPr>
          <w:spacing w:val="1"/>
        </w:rPr>
        <w:t>o</w:t>
      </w:r>
      <w:r>
        <w:rPr>
          <w:spacing w:val="-1"/>
        </w:rPr>
        <w:t>p</w:t>
      </w:r>
      <w:r>
        <w:rPr>
          <w:spacing w:val="-2"/>
        </w:rPr>
        <w:t>o</w:t>
      </w:r>
      <w:r>
        <w:t>sed ch</w:t>
      </w:r>
      <w:r>
        <w:rPr>
          <w:spacing w:val="-3"/>
        </w:rPr>
        <w:t>a</w:t>
      </w:r>
      <w:r>
        <w:rPr>
          <w:spacing w:val="-1"/>
        </w:rPr>
        <w:t>ng</w:t>
      </w:r>
      <w:r>
        <w:t>e.</w:t>
      </w:r>
    </w:p>
    <w:p w:rsidR="005A4D45" w:rsidRDefault="005A4D45">
      <w:pPr>
        <w:spacing w:before="9" w:line="260" w:lineRule="exact"/>
        <w:rPr>
          <w:sz w:val="26"/>
          <w:szCs w:val="26"/>
        </w:rPr>
      </w:pPr>
    </w:p>
    <w:p w:rsidR="005A4D45" w:rsidRDefault="007C4D6D">
      <w:pPr>
        <w:pStyle w:val="BodyText"/>
        <w:ind w:right="158"/>
      </w:pPr>
      <w:r>
        <w:t xml:space="preserve">With a </w:t>
      </w:r>
      <w:r>
        <w:rPr>
          <w:spacing w:val="-2"/>
        </w:rPr>
        <w:t>com</w:t>
      </w:r>
      <w:r>
        <w:t>mi</w:t>
      </w:r>
      <w:r>
        <w:rPr>
          <w:spacing w:val="-3"/>
        </w:rPr>
        <w:t>t</w:t>
      </w:r>
      <w:r>
        <w:t>ment</w:t>
      </w:r>
      <w:r>
        <w:rPr>
          <w:spacing w:val="-2"/>
        </w:rPr>
        <w:t xml:space="preserve"> </w:t>
      </w:r>
      <w:r>
        <w:t>to</w:t>
      </w:r>
      <w:r>
        <w:rPr>
          <w:spacing w:val="-1"/>
        </w:rPr>
        <w:t xml:space="preserve"> </w:t>
      </w:r>
      <w:r>
        <w:t>e</w:t>
      </w:r>
      <w:r>
        <w:rPr>
          <w:spacing w:val="-2"/>
        </w:rPr>
        <w:t>x</w:t>
      </w:r>
      <w:r>
        <w:rPr>
          <w:spacing w:val="-3"/>
        </w:rPr>
        <w:t>c</w:t>
      </w:r>
      <w:r>
        <w:t>ellence</w:t>
      </w:r>
      <w:r>
        <w:rPr>
          <w:spacing w:val="-2"/>
        </w:rPr>
        <w:t xml:space="preserve"> </w:t>
      </w:r>
      <w:r>
        <w:t>a</w:t>
      </w:r>
      <w:r>
        <w:rPr>
          <w:spacing w:val="-1"/>
        </w:rPr>
        <w:t>n</w:t>
      </w:r>
      <w:r>
        <w:t>d</w:t>
      </w:r>
      <w:r>
        <w:rPr>
          <w:spacing w:val="-1"/>
        </w:rPr>
        <w:t xml:space="preserve"> </w:t>
      </w:r>
      <w:r>
        <w:t>in</w:t>
      </w:r>
      <w:r>
        <w:rPr>
          <w:spacing w:val="-2"/>
        </w:rPr>
        <w:t>n</w:t>
      </w:r>
      <w:r>
        <w:rPr>
          <w:spacing w:val="1"/>
        </w:rPr>
        <w:t>o</w:t>
      </w:r>
      <w:r>
        <w:t>v</w:t>
      </w:r>
      <w:r>
        <w:rPr>
          <w:spacing w:val="-3"/>
        </w:rPr>
        <w:t>a</w:t>
      </w:r>
      <w:r>
        <w:t>ti</w:t>
      </w:r>
      <w:r>
        <w:rPr>
          <w:spacing w:val="1"/>
        </w:rPr>
        <w:t>o</w:t>
      </w:r>
      <w:r>
        <w:rPr>
          <w:spacing w:val="-1"/>
        </w:rPr>
        <w:t>n</w:t>
      </w:r>
      <w:r>
        <w:t>,</w:t>
      </w:r>
      <w:r>
        <w:rPr>
          <w:spacing w:val="-3"/>
        </w:rPr>
        <w:t xml:space="preserve"> </w:t>
      </w:r>
      <w:r>
        <w:t>t</w:t>
      </w:r>
      <w:r>
        <w:rPr>
          <w:spacing w:val="-1"/>
        </w:rPr>
        <w:t>h</w:t>
      </w:r>
      <w:r>
        <w:t>e</w:t>
      </w:r>
      <w:r>
        <w:rPr>
          <w:spacing w:val="-2"/>
        </w:rPr>
        <w:t xml:space="preserve"> </w:t>
      </w:r>
      <w:r>
        <w:rPr>
          <w:spacing w:val="1"/>
        </w:rPr>
        <w:t>M</w:t>
      </w:r>
      <w:r>
        <w:t>A</w:t>
      </w:r>
      <w:r>
        <w:rPr>
          <w:spacing w:val="-2"/>
        </w:rPr>
        <w:t>N</w:t>
      </w:r>
      <w:r>
        <w:t xml:space="preserve">E </w:t>
      </w:r>
      <w:r>
        <w:rPr>
          <w:spacing w:val="-3"/>
        </w:rPr>
        <w:t>c</w:t>
      </w:r>
      <w:r>
        <w:rPr>
          <w:spacing w:val="1"/>
        </w:rPr>
        <w:t>o</w:t>
      </w:r>
      <w:r>
        <w:rPr>
          <w:spacing w:val="-1"/>
        </w:rPr>
        <w:t>n</w:t>
      </w:r>
      <w:r>
        <w:rPr>
          <w:spacing w:val="-3"/>
        </w:rPr>
        <w:t>s</w:t>
      </w:r>
      <w:r>
        <w:rPr>
          <w:spacing w:val="1"/>
        </w:rPr>
        <w:t>o</w:t>
      </w:r>
      <w:r>
        <w:t>rti</w:t>
      </w:r>
      <w:r>
        <w:rPr>
          <w:spacing w:val="-4"/>
        </w:rPr>
        <w:t>u</w:t>
      </w:r>
      <w:r>
        <w:t>m</w:t>
      </w:r>
      <w:r>
        <w:rPr>
          <w:spacing w:val="1"/>
        </w:rPr>
        <w:t xml:space="preserve"> </w:t>
      </w:r>
      <w:r>
        <w:t>w</w:t>
      </w:r>
      <w:r>
        <w:rPr>
          <w:spacing w:val="-3"/>
        </w:rPr>
        <w:t>a</w:t>
      </w:r>
      <w:r>
        <w:t>s c</w:t>
      </w:r>
      <w:r>
        <w:rPr>
          <w:spacing w:val="-3"/>
        </w:rPr>
        <w:t>r</w:t>
      </w:r>
      <w:r>
        <w:rPr>
          <w:spacing w:val="-2"/>
        </w:rPr>
        <w:t>e</w:t>
      </w:r>
      <w:r>
        <w:t>ated</w:t>
      </w:r>
      <w:r>
        <w:rPr>
          <w:spacing w:val="-1"/>
        </w:rPr>
        <w:t xml:space="preserve"> </w:t>
      </w:r>
      <w:r>
        <w:rPr>
          <w:spacing w:val="-2"/>
        </w:rPr>
        <w:t>a</w:t>
      </w:r>
      <w:r>
        <w:t>m</w:t>
      </w:r>
      <w:r>
        <w:rPr>
          <w:spacing w:val="1"/>
        </w:rPr>
        <w:t>o</w:t>
      </w:r>
      <w:r>
        <w:rPr>
          <w:spacing w:val="-1"/>
        </w:rPr>
        <w:t>n</w:t>
      </w:r>
      <w:r>
        <w:t>g</w:t>
      </w:r>
      <w:r>
        <w:rPr>
          <w:spacing w:val="-1"/>
        </w:rPr>
        <w:t xml:space="preserve"> </w:t>
      </w:r>
      <w:r>
        <w:t>in</w:t>
      </w:r>
      <w:r>
        <w:rPr>
          <w:spacing w:val="-3"/>
        </w:rPr>
        <w:t>t</w:t>
      </w:r>
      <w:r>
        <w:t>ere</w:t>
      </w:r>
      <w:r>
        <w:rPr>
          <w:spacing w:val="-2"/>
        </w:rPr>
        <w:t>s</w:t>
      </w:r>
      <w:r>
        <w:t>ted ed</w:t>
      </w:r>
      <w:r>
        <w:rPr>
          <w:spacing w:val="-2"/>
        </w:rPr>
        <w:t>u</w:t>
      </w:r>
      <w:r>
        <w:t>cati</w:t>
      </w:r>
      <w:r>
        <w:rPr>
          <w:spacing w:val="1"/>
        </w:rPr>
        <w:t>o</w:t>
      </w:r>
      <w:r>
        <w:rPr>
          <w:spacing w:val="-1"/>
        </w:rPr>
        <w:t>n</w:t>
      </w:r>
      <w:r>
        <w:t xml:space="preserve">al </w:t>
      </w:r>
      <w:r>
        <w:rPr>
          <w:spacing w:val="-1"/>
        </w:rPr>
        <w:t>p</w:t>
      </w:r>
      <w:r>
        <w:rPr>
          <w:spacing w:val="-3"/>
        </w:rPr>
        <w:t>r</w:t>
      </w:r>
      <w:r>
        <w:rPr>
          <w:spacing w:val="1"/>
        </w:rPr>
        <w:t>o</w:t>
      </w:r>
      <w:r>
        <w:rPr>
          <w:spacing w:val="-1"/>
        </w:rPr>
        <w:t>g</w:t>
      </w:r>
      <w:r>
        <w:t>r</w:t>
      </w:r>
      <w:r>
        <w:rPr>
          <w:spacing w:val="-3"/>
        </w:rPr>
        <w:t>a</w:t>
      </w:r>
      <w:r>
        <w:t>ms and</w:t>
      </w:r>
      <w:r>
        <w:rPr>
          <w:spacing w:val="-4"/>
        </w:rPr>
        <w:t xml:space="preserve"> </w:t>
      </w:r>
      <w:r>
        <w:rPr>
          <w:spacing w:val="-1"/>
        </w:rPr>
        <w:t>p</w:t>
      </w:r>
      <w:r>
        <w:t>ractice</w:t>
      </w:r>
      <w:r>
        <w:rPr>
          <w:spacing w:val="1"/>
        </w:rPr>
        <w:t xml:space="preserve"> </w:t>
      </w:r>
      <w:r>
        <w:rPr>
          <w:spacing w:val="-1"/>
        </w:rPr>
        <w:t>p</w:t>
      </w:r>
      <w:r>
        <w:t>a</w:t>
      </w:r>
      <w:r>
        <w:rPr>
          <w:spacing w:val="-3"/>
        </w:rPr>
        <w:t>r</w:t>
      </w:r>
      <w:r>
        <w:t>tners</w:t>
      </w:r>
      <w:r>
        <w:rPr>
          <w:spacing w:val="-2"/>
        </w:rPr>
        <w:t xml:space="preserve"> </w:t>
      </w:r>
      <w:r>
        <w:t>to</w:t>
      </w:r>
      <w:r>
        <w:rPr>
          <w:spacing w:val="-1"/>
        </w:rPr>
        <w:t xml:space="preserve"> </w:t>
      </w:r>
      <w:r>
        <w:t>expa</w:t>
      </w:r>
      <w:r>
        <w:rPr>
          <w:spacing w:val="-4"/>
        </w:rPr>
        <w:t>n</w:t>
      </w:r>
      <w:r>
        <w:t>d</w:t>
      </w:r>
      <w:r>
        <w:rPr>
          <w:spacing w:val="-1"/>
        </w:rPr>
        <w:t xml:space="preserve"> </w:t>
      </w:r>
      <w:r>
        <w:t>t</w:t>
      </w:r>
      <w:r>
        <w:rPr>
          <w:spacing w:val="-1"/>
        </w:rPr>
        <w:t>h</w:t>
      </w:r>
      <w:r>
        <w:t>e ca</w:t>
      </w:r>
      <w:r>
        <w:rPr>
          <w:spacing w:val="-1"/>
        </w:rPr>
        <w:t>p</w:t>
      </w:r>
      <w:r>
        <w:t>ac</w:t>
      </w:r>
      <w:r>
        <w:rPr>
          <w:spacing w:val="-3"/>
        </w:rPr>
        <w:t>i</w:t>
      </w:r>
      <w:r>
        <w:t>ty</w:t>
      </w:r>
      <w:r>
        <w:rPr>
          <w:spacing w:val="1"/>
        </w:rPr>
        <w:t xml:space="preserve"> </w:t>
      </w:r>
      <w:r>
        <w:rPr>
          <w:spacing w:val="-3"/>
        </w:rPr>
        <w:t>f</w:t>
      </w:r>
      <w:r>
        <w:rPr>
          <w:spacing w:val="1"/>
        </w:rPr>
        <w:t>o</w:t>
      </w:r>
      <w:r>
        <w:t>r b</w:t>
      </w:r>
      <w:r>
        <w:rPr>
          <w:spacing w:val="-4"/>
        </w:rPr>
        <w:t>a</w:t>
      </w:r>
      <w:r>
        <w:t>ccala</w:t>
      </w:r>
      <w:r>
        <w:rPr>
          <w:spacing w:val="-4"/>
        </w:rPr>
        <w:t>u</w:t>
      </w:r>
      <w:r>
        <w:t>reate</w:t>
      </w:r>
      <w:r>
        <w:rPr>
          <w:spacing w:val="1"/>
        </w:rPr>
        <w:t xml:space="preserve"> </w:t>
      </w:r>
      <w:r>
        <w:t>p</w:t>
      </w:r>
      <w:r>
        <w:rPr>
          <w:spacing w:val="-3"/>
        </w:rPr>
        <w:t>r</w:t>
      </w:r>
      <w:r>
        <w:t>epa</w:t>
      </w:r>
      <w:r>
        <w:rPr>
          <w:spacing w:val="-1"/>
        </w:rPr>
        <w:t>r</w:t>
      </w:r>
      <w:r>
        <w:t>ed n</w:t>
      </w:r>
      <w:r>
        <w:rPr>
          <w:spacing w:val="-2"/>
        </w:rPr>
        <w:t>u</w:t>
      </w:r>
      <w:r>
        <w:t>rs</w:t>
      </w:r>
      <w:r>
        <w:rPr>
          <w:spacing w:val="-3"/>
        </w:rPr>
        <w:t>e</w:t>
      </w:r>
      <w:r>
        <w:t>s in Mi</w:t>
      </w:r>
      <w:r>
        <w:rPr>
          <w:spacing w:val="-2"/>
        </w:rPr>
        <w:t>n</w:t>
      </w:r>
      <w:r>
        <w:rPr>
          <w:spacing w:val="-1"/>
        </w:rPr>
        <w:t>n</w:t>
      </w:r>
      <w:r>
        <w:t>esota.</w:t>
      </w:r>
      <w:r>
        <w:rPr>
          <w:spacing w:val="-1"/>
        </w:rPr>
        <w:t xml:space="preserve"> </w:t>
      </w:r>
      <w:r>
        <w:t>T</w:t>
      </w:r>
      <w:r>
        <w:rPr>
          <w:spacing w:val="-4"/>
        </w:rPr>
        <w:t>h</w:t>
      </w:r>
      <w:r>
        <w:t>e Mi</w:t>
      </w:r>
      <w:r>
        <w:rPr>
          <w:spacing w:val="-2"/>
        </w:rPr>
        <w:t>n</w:t>
      </w:r>
      <w:r>
        <w:rPr>
          <w:spacing w:val="-1"/>
        </w:rPr>
        <w:t>n</w:t>
      </w:r>
      <w:r>
        <w:rPr>
          <w:spacing w:val="-2"/>
        </w:rPr>
        <w:t>e</w:t>
      </w:r>
      <w:r>
        <w:t>s</w:t>
      </w:r>
      <w:r>
        <w:rPr>
          <w:spacing w:val="-2"/>
        </w:rPr>
        <w:t>o</w:t>
      </w:r>
      <w:r>
        <w:t>ta</w:t>
      </w:r>
      <w:r>
        <w:rPr>
          <w:spacing w:val="-2"/>
        </w:rPr>
        <w:t xml:space="preserve"> </w:t>
      </w:r>
      <w:r>
        <w:t>B</w:t>
      </w:r>
      <w:r>
        <w:rPr>
          <w:spacing w:val="3"/>
        </w:rPr>
        <w:t>o</w:t>
      </w:r>
      <w:r>
        <w:t>ard</w:t>
      </w:r>
      <w:r>
        <w:rPr>
          <w:spacing w:val="-3"/>
        </w:rPr>
        <w:t xml:space="preserve"> </w:t>
      </w:r>
      <w:r>
        <w:rPr>
          <w:spacing w:val="1"/>
        </w:rPr>
        <w:t>o</w:t>
      </w:r>
      <w:r>
        <w:t xml:space="preserve">f </w:t>
      </w:r>
      <w:r>
        <w:rPr>
          <w:spacing w:val="-1"/>
        </w:rPr>
        <w:t>Nu</w:t>
      </w:r>
      <w:r>
        <w:t>rsi</w:t>
      </w:r>
      <w:r>
        <w:rPr>
          <w:spacing w:val="-2"/>
        </w:rPr>
        <w:t>n</w:t>
      </w:r>
      <w:r>
        <w:t>g</w:t>
      </w:r>
      <w:r>
        <w:rPr>
          <w:spacing w:val="-1"/>
        </w:rPr>
        <w:t xml:space="preserve"> </w:t>
      </w:r>
      <w:r>
        <w:rPr>
          <w:spacing w:val="-2"/>
        </w:rPr>
        <w:t>(</w:t>
      </w:r>
      <w:r>
        <w:t>M</w:t>
      </w:r>
      <w:r>
        <w:rPr>
          <w:spacing w:val="-1"/>
        </w:rPr>
        <w:t>n</w:t>
      </w:r>
      <w:r>
        <w:t>BO</w:t>
      </w:r>
      <w:r>
        <w:rPr>
          <w:spacing w:val="-1"/>
        </w:rPr>
        <w:t>N</w:t>
      </w:r>
      <w:r>
        <w:t>)</w:t>
      </w:r>
      <w:r>
        <w:rPr>
          <w:spacing w:val="-3"/>
        </w:rPr>
        <w:t xml:space="preserve"> </w:t>
      </w:r>
      <w:r>
        <w:t>O</w:t>
      </w:r>
      <w:r>
        <w:rPr>
          <w:spacing w:val="-1"/>
        </w:rPr>
        <w:t>n</w:t>
      </w:r>
      <w:r>
        <w:t>site</w:t>
      </w:r>
      <w:r>
        <w:rPr>
          <w:spacing w:val="1"/>
        </w:rPr>
        <w:t xml:space="preserve"> </w:t>
      </w:r>
      <w:r>
        <w:t>S</w:t>
      </w:r>
      <w:r>
        <w:rPr>
          <w:spacing w:val="-2"/>
        </w:rPr>
        <w:t>u</w:t>
      </w:r>
      <w:r>
        <w:rPr>
          <w:spacing w:val="-3"/>
        </w:rPr>
        <w:t>r</w:t>
      </w:r>
      <w:r>
        <w:t>v</w:t>
      </w:r>
      <w:r>
        <w:rPr>
          <w:spacing w:val="-2"/>
        </w:rPr>
        <w:t>e</w:t>
      </w:r>
      <w:r>
        <w:t xml:space="preserve">y </w:t>
      </w:r>
      <w:r>
        <w:rPr>
          <w:spacing w:val="-2"/>
        </w:rPr>
        <w:t>R</w:t>
      </w:r>
      <w:r>
        <w:t>eport</w:t>
      </w:r>
      <w:r>
        <w:rPr>
          <w:spacing w:val="-2"/>
        </w:rPr>
        <w:t xml:space="preserve"> </w:t>
      </w:r>
      <w:r>
        <w:t>fr</w:t>
      </w:r>
      <w:r>
        <w:rPr>
          <w:spacing w:val="-2"/>
        </w:rPr>
        <w:t>o</w:t>
      </w:r>
      <w:r>
        <w:t>m</w:t>
      </w:r>
      <w:r>
        <w:rPr>
          <w:spacing w:val="-2"/>
        </w:rPr>
        <w:t xml:space="preserve"> </w:t>
      </w:r>
      <w:r>
        <w:t>t</w:t>
      </w:r>
      <w:r>
        <w:rPr>
          <w:spacing w:val="-1"/>
        </w:rPr>
        <w:t>h</w:t>
      </w:r>
      <w:r>
        <w:t>e</w:t>
      </w:r>
      <w:r>
        <w:rPr>
          <w:spacing w:val="-2"/>
        </w:rPr>
        <w:t xml:space="preserve"> </w:t>
      </w:r>
      <w:r>
        <w:t>March</w:t>
      </w:r>
      <w:r>
        <w:rPr>
          <w:spacing w:val="-3"/>
        </w:rPr>
        <w:t xml:space="preserve"> </w:t>
      </w:r>
      <w:r>
        <w:t>26,</w:t>
      </w:r>
      <w:r>
        <w:rPr>
          <w:spacing w:val="-3"/>
        </w:rPr>
        <w:t xml:space="preserve"> </w:t>
      </w:r>
      <w:r>
        <w:rPr>
          <w:spacing w:val="-2"/>
        </w:rPr>
        <w:t>2</w:t>
      </w:r>
      <w:r>
        <w:t>0</w:t>
      </w:r>
      <w:r>
        <w:rPr>
          <w:spacing w:val="-2"/>
        </w:rPr>
        <w:t>1</w:t>
      </w:r>
      <w:r>
        <w:t>4 vis</w:t>
      </w:r>
      <w:r>
        <w:rPr>
          <w:spacing w:val="-1"/>
        </w:rPr>
        <w:t>i</w:t>
      </w:r>
      <w:r>
        <w:t xml:space="preserve">t </w:t>
      </w:r>
      <w:r>
        <w:rPr>
          <w:spacing w:val="-3"/>
        </w:rPr>
        <w:t>r</w:t>
      </w:r>
      <w:r>
        <w:t>efers</w:t>
      </w:r>
      <w:r>
        <w:rPr>
          <w:spacing w:val="-3"/>
        </w:rPr>
        <w:t xml:space="preserve"> </w:t>
      </w:r>
      <w:r>
        <w:t>to</w:t>
      </w:r>
      <w:r>
        <w:rPr>
          <w:spacing w:val="-1"/>
        </w:rPr>
        <w:t xml:space="preserve"> </w:t>
      </w:r>
      <w:r>
        <w:t>t</w:t>
      </w:r>
      <w:r>
        <w:rPr>
          <w:spacing w:val="-1"/>
        </w:rPr>
        <w:t>h</w:t>
      </w:r>
      <w:r>
        <w:t>e</w:t>
      </w:r>
      <w:r>
        <w:rPr>
          <w:spacing w:val="-2"/>
        </w:rPr>
        <w:t xml:space="preserve"> </w:t>
      </w:r>
      <w:r>
        <w:t>i</w:t>
      </w:r>
      <w:r>
        <w:rPr>
          <w:spacing w:val="1"/>
        </w:rPr>
        <w:t>m</w:t>
      </w:r>
      <w:r>
        <w:rPr>
          <w:spacing w:val="-1"/>
        </w:rPr>
        <w:t>p</w:t>
      </w:r>
      <w:r>
        <w:t>l</w:t>
      </w:r>
      <w:r>
        <w:rPr>
          <w:spacing w:val="-3"/>
        </w:rPr>
        <w:t>e</w:t>
      </w:r>
      <w:r>
        <w:rPr>
          <w:spacing w:val="-2"/>
        </w:rPr>
        <w:t>me</w:t>
      </w:r>
      <w:r>
        <w:rPr>
          <w:spacing w:val="-1"/>
        </w:rPr>
        <w:t>n</w:t>
      </w:r>
      <w:r>
        <w:t>tation</w:t>
      </w:r>
      <w:r>
        <w:rPr>
          <w:spacing w:val="-3"/>
        </w:rPr>
        <w:t xml:space="preserve"> </w:t>
      </w:r>
      <w:r>
        <w:rPr>
          <w:spacing w:val="1"/>
        </w:rPr>
        <w:t>o</w:t>
      </w:r>
      <w:r>
        <w:t>f t</w:t>
      </w:r>
      <w:r>
        <w:rPr>
          <w:spacing w:val="-4"/>
        </w:rPr>
        <w:t>h</w:t>
      </w:r>
      <w:r>
        <w:t>e</w:t>
      </w:r>
      <w:r>
        <w:rPr>
          <w:spacing w:val="-2"/>
        </w:rPr>
        <w:t xml:space="preserve"> </w:t>
      </w:r>
      <w:r>
        <w:t>MA</w:t>
      </w:r>
      <w:r>
        <w:rPr>
          <w:spacing w:val="-2"/>
        </w:rPr>
        <w:t>N</w:t>
      </w:r>
      <w:r>
        <w:t>E cu</w:t>
      </w:r>
      <w:r>
        <w:rPr>
          <w:spacing w:val="-1"/>
        </w:rPr>
        <w:t>r</w:t>
      </w:r>
      <w:r>
        <w:t>ri</w:t>
      </w:r>
      <w:r>
        <w:rPr>
          <w:spacing w:val="-3"/>
        </w:rPr>
        <w:t>c</w:t>
      </w:r>
      <w:r>
        <w:rPr>
          <w:spacing w:val="-1"/>
        </w:rPr>
        <w:t>u</w:t>
      </w:r>
      <w:r>
        <w:t>l</w:t>
      </w:r>
      <w:r>
        <w:rPr>
          <w:spacing w:val="-2"/>
        </w:rPr>
        <w:t>u</w:t>
      </w:r>
      <w:r>
        <w:t>m</w:t>
      </w:r>
      <w:r>
        <w:rPr>
          <w:spacing w:val="1"/>
        </w:rPr>
        <w:t xml:space="preserve"> m</w:t>
      </w:r>
      <w:r>
        <w:rPr>
          <w:spacing w:val="-1"/>
        </w:rPr>
        <w:t>u</w:t>
      </w:r>
      <w:r>
        <w:rPr>
          <w:spacing w:val="-3"/>
        </w:rPr>
        <w:t>l</w:t>
      </w:r>
      <w:r>
        <w:t>ti</w:t>
      </w:r>
      <w:r>
        <w:rPr>
          <w:spacing w:val="-1"/>
        </w:rPr>
        <w:t>p</w:t>
      </w:r>
      <w:r>
        <w:t>le t</w:t>
      </w:r>
      <w:r>
        <w:rPr>
          <w:spacing w:val="-3"/>
        </w:rPr>
        <w:t>i</w:t>
      </w:r>
      <w:r>
        <w:t>m</w:t>
      </w:r>
      <w:r>
        <w:rPr>
          <w:spacing w:val="-2"/>
        </w:rPr>
        <w:t>e</w:t>
      </w:r>
      <w:r>
        <w:t>s.</w:t>
      </w:r>
      <w:r>
        <w:rPr>
          <w:spacing w:val="49"/>
        </w:rPr>
        <w:t xml:space="preserve"> </w:t>
      </w:r>
      <w:r>
        <w:t>T</w:t>
      </w:r>
      <w:r>
        <w:rPr>
          <w:spacing w:val="-1"/>
        </w:rPr>
        <w:t>h</w:t>
      </w:r>
      <w:r>
        <w:t>e</w:t>
      </w:r>
      <w:r>
        <w:rPr>
          <w:spacing w:val="-2"/>
        </w:rPr>
        <w:t xml:space="preserve"> a</w:t>
      </w:r>
      <w:r>
        <w:t>l</w:t>
      </w:r>
      <w:r>
        <w:rPr>
          <w:spacing w:val="-1"/>
        </w:rPr>
        <w:t>l</w:t>
      </w:r>
      <w:r>
        <w:t>ia</w:t>
      </w:r>
      <w:r>
        <w:rPr>
          <w:spacing w:val="-2"/>
        </w:rPr>
        <w:t>n</w:t>
      </w:r>
      <w:r>
        <w:t>ce</w:t>
      </w:r>
      <w:r>
        <w:rPr>
          <w:spacing w:val="1"/>
        </w:rPr>
        <w:t xml:space="preserve"> </w:t>
      </w:r>
      <w:r>
        <w:rPr>
          <w:spacing w:val="-1"/>
        </w:rPr>
        <w:t>h</w:t>
      </w:r>
      <w:r>
        <w:t>as c</w:t>
      </w:r>
      <w:r>
        <w:rPr>
          <w:spacing w:val="1"/>
        </w:rPr>
        <w:t>o</w:t>
      </w:r>
      <w:r>
        <w:t>l</w:t>
      </w:r>
      <w:r>
        <w:rPr>
          <w:spacing w:val="-1"/>
        </w:rPr>
        <w:t>l</w:t>
      </w:r>
      <w:r>
        <w:t>a</w:t>
      </w:r>
      <w:r>
        <w:rPr>
          <w:spacing w:val="-1"/>
        </w:rPr>
        <w:t>b</w:t>
      </w:r>
      <w:r>
        <w:rPr>
          <w:spacing w:val="1"/>
        </w:rPr>
        <w:t>o</w:t>
      </w:r>
      <w:r>
        <w:rPr>
          <w:spacing w:val="-3"/>
        </w:rPr>
        <w:t>r</w:t>
      </w:r>
      <w:r>
        <w:t>ati</w:t>
      </w:r>
      <w:r>
        <w:rPr>
          <w:spacing w:val="-2"/>
        </w:rPr>
        <w:t>v</w:t>
      </w:r>
      <w:r>
        <w:t>ely</w:t>
      </w:r>
      <w:r>
        <w:rPr>
          <w:spacing w:val="1"/>
        </w:rPr>
        <w:t xml:space="preserve"> </w:t>
      </w:r>
      <w:r>
        <w:rPr>
          <w:spacing w:val="-3"/>
        </w:rPr>
        <w:t>d</w:t>
      </w:r>
      <w:r>
        <w:t>esi</w:t>
      </w:r>
      <w:r>
        <w:rPr>
          <w:spacing w:val="-1"/>
        </w:rPr>
        <w:t>gn</w:t>
      </w:r>
      <w:r>
        <w:t>ed a</w:t>
      </w:r>
      <w:r>
        <w:rPr>
          <w:spacing w:val="-2"/>
        </w:rPr>
        <w:t xml:space="preserve"> </w:t>
      </w:r>
      <w:r>
        <w:t>sh</w:t>
      </w:r>
      <w:r>
        <w:rPr>
          <w:spacing w:val="-1"/>
        </w:rPr>
        <w:t>a</w:t>
      </w:r>
      <w:r>
        <w:t>red c</w:t>
      </w:r>
      <w:r>
        <w:rPr>
          <w:spacing w:val="-2"/>
        </w:rPr>
        <w:t>o</w:t>
      </w:r>
      <w:r>
        <w:t>m</w:t>
      </w:r>
      <w:r>
        <w:rPr>
          <w:spacing w:val="-1"/>
        </w:rPr>
        <w:t>p</w:t>
      </w:r>
      <w:r>
        <w:rPr>
          <w:spacing w:val="-2"/>
        </w:rPr>
        <w:t>e</w:t>
      </w:r>
      <w:r>
        <w:t>te</w:t>
      </w:r>
      <w:r>
        <w:rPr>
          <w:spacing w:val="-1"/>
        </w:rPr>
        <w:t>n</w:t>
      </w:r>
      <w:r>
        <w:rPr>
          <w:spacing w:val="-3"/>
        </w:rPr>
        <w:t>c</w:t>
      </w:r>
      <w:r>
        <w:rPr>
          <w:spacing w:val="2"/>
        </w:rPr>
        <w:t>y</w:t>
      </w:r>
      <w:r>
        <w:rPr>
          <w:spacing w:val="-1"/>
        </w:rPr>
        <w:t>-b</w:t>
      </w:r>
      <w:r>
        <w:t>ased</w:t>
      </w:r>
      <w:r>
        <w:rPr>
          <w:spacing w:val="-3"/>
        </w:rPr>
        <w:t xml:space="preserve"> </w:t>
      </w:r>
      <w:r>
        <w:t>i</w:t>
      </w:r>
      <w:r>
        <w:rPr>
          <w:spacing w:val="-2"/>
        </w:rPr>
        <w:t>n</w:t>
      </w:r>
      <w:r>
        <w:t>te</w:t>
      </w:r>
      <w:r>
        <w:rPr>
          <w:spacing w:val="-1"/>
        </w:rPr>
        <w:t>g</w:t>
      </w:r>
      <w:r>
        <w:t>rated cur</w:t>
      </w:r>
      <w:r>
        <w:rPr>
          <w:spacing w:val="-1"/>
        </w:rPr>
        <w:t>r</w:t>
      </w:r>
      <w:r>
        <w:rPr>
          <w:spacing w:val="-3"/>
        </w:rPr>
        <w:t>i</w:t>
      </w:r>
      <w:r>
        <w:t>cu</w:t>
      </w:r>
      <w:r>
        <w:rPr>
          <w:spacing w:val="-1"/>
        </w:rPr>
        <w:t>lu</w:t>
      </w:r>
      <w:r>
        <w:t>m</w:t>
      </w:r>
      <w:r>
        <w:rPr>
          <w:spacing w:val="-1"/>
        </w:rPr>
        <w:t xml:space="preserve"> </w:t>
      </w:r>
      <w:r>
        <w:t>cu</w:t>
      </w:r>
      <w:r>
        <w:rPr>
          <w:spacing w:val="-1"/>
        </w:rPr>
        <w:t>l</w:t>
      </w:r>
      <w:r>
        <w:rPr>
          <w:spacing w:val="-2"/>
        </w:rPr>
        <w:t>m</w:t>
      </w:r>
      <w:r>
        <w:t>i</w:t>
      </w:r>
      <w:r>
        <w:rPr>
          <w:spacing w:val="-2"/>
        </w:rPr>
        <w:t>n</w:t>
      </w:r>
      <w:r>
        <w:t>ati</w:t>
      </w:r>
      <w:r>
        <w:rPr>
          <w:spacing w:val="-1"/>
        </w:rPr>
        <w:t>n</w:t>
      </w:r>
      <w:r>
        <w:t>g</w:t>
      </w:r>
      <w:r>
        <w:rPr>
          <w:spacing w:val="-1"/>
        </w:rPr>
        <w:t xml:space="preserve"> </w:t>
      </w:r>
      <w:r>
        <w:t>in a bac</w:t>
      </w:r>
      <w:r>
        <w:rPr>
          <w:spacing w:val="-2"/>
        </w:rPr>
        <w:t>h</w:t>
      </w:r>
      <w:r>
        <w:t>e</w:t>
      </w:r>
      <w:r>
        <w:rPr>
          <w:spacing w:val="-1"/>
        </w:rPr>
        <w:t>l</w:t>
      </w:r>
      <w:r>
        <w:rPr>
          <w:rFonts w:cs="Calibri"/>
          <w:spacing w:val="1"/>
        </w:rPr>
        <w:t>o</w:t>
      </w:r>
      <w:r>
        <w:rPr>
          <w:rFonts w:cs="Calibri"/>
        </w:rPr>
        <w:t xml:space="preserve">r’s </w:t>
      </w:r>
      <w:r>
        <w:rPr>
          <w:spacing w:val="-1"/>
        </w:rPr>
        <w:t>d</w:t>
      </w:r>
      <w:r>
        <w:t>egree. T</w:t>
      </w:r>
      <w:r>
        <w:rPr>
          <w:spacing w:val="-4"/>
        </w:rPr>
        <w:t>h</w:t>
      </w:r>
      <w:r>
        <w:t>e</w:t>
      </w:r>
      <w:r>
        <w:rPr>
          <w:spacing w:val="1"/>
        </w:rPr>
        <w:t xml:space="preserve"> </w:t>
      </w:r>
      <w:r>
        <w:t>R</w:t>
      </w:r>
      <w:r>
        <w:rPr>
          <w:spacing w:val="-3"/>
        </w:rPr>
        <w:t>i</w:t>
      </w:r>
      <w:r>
        <w:t>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t>Col</w:t>
      </w:r>
      <w:r>
        <w:rPr>
          <w:spacing w:val="-3"/>
        </w:rPr>
        <w:t>l</w:t>
      </w:r>
      <w:r>
        <w:t>ege</w:t>
      </w:r>
      <w:r>
        <w:rPr>
          <w:spacing w:val="-1"/>
        </w:rPr>
        <w:t xml:space="preserve"> </w:t>
      </w:r>
      <w:r w:rsidR="00DB5C49">
        <w:rPr>
          <w:spacing w:val="-1"/>
        </w:rPr>
        <w:t>Dean/</w:t>
      </w:r>
      <w:r>
        <w:t>Dire</w:t>
      </w:r>
      <w:r>
        <w:rPr>
          <w:spacing w:val="-3"/>
        </w:rPr>
        <w:t>c</w:t>
      </w:r>
      <w:r>
        <w:t>t</w:t>
      </w:r>
      <w:r>
        <w:rPr>
          <w:spacing w:val="1"/>
        </w:rPr>
        <w:t>o</w:t>
      </w:r>
      <w:r>
        <w:t>r</w:t>
      </w:r>
      <w:r>
        <w:rPr>
          <w:spacing w:val="-3"/>
        </w:rPr>
        <w:t xml:space="preserve"> </w:t>
      </w:r>
      <w:r>
        <w:rPr>
          <w:spacing w:val="1"/>
        </w:rPr>
        <w:t>o</w:t>
      </w:r>
      <w:r>
        <w:t>f</w:t>
      </w:r>
      <w:r>
        <w:rPr>
          <w:spacing w:val="-5"/>
        </w:rPr>
        <w:t xml:space="preserve"> </w:t>
      </w: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 xml:space="preserve">ms </w:t>
      </w:r>
      <w:r>
        <w:rPr>
          <w:spacing w:val="-2"/>
        </w:rPr>
        <w:t>(</w:t>
      </w:r>
      <w:r>
        <w:t>DO</w:t>
      </w:r>
      <w:r>
        <w:rPr>
          <w:spacing w:val="-1"/>
        </w:rPr>
        <w:t>N</w:t>
      </w:r>
      <w:r>
        <w:t>)</w:t>
      </w:r>
      <w:r>
        <w:rPr>
          <w:spacing w:val="-3"/>
        </w:rPr>
        <w:t xml:space="preserve"> </w:t>
      </w:r>
      <w:r>
        <w:t>s</w:t>
      </w:r>
      <w:r>
        <w:rPr>
          <w:spacing w:val="-2"/>
        </w:rPr>
        <w:t>e</w:t>
      </w:r>
      <w:r>
        <w:t>rves</w:t>
      </w:r>
      <w:r>
        <w:rPr>
          <w:spacing w:val="-2"/>
        </w:rPr>
        <w:t xml:space="preserve"> </w:t>
      </w:r>
      <w:r>
        <w:rPr>
          <w:spacing w:val="1"/>
        </w:rPr>
        <w:t>o</w:t>
      </w:r>
      <w:r>
        <w:t>n</w:t>
      </w:r>
      <w:r>
        <w:rPr>
          <w:spacing w:val="-3"/>
        </w:rPr>
        <w:t xml:space="preserve"> </w:t>
      </w:r>
      <w:r>
        <w:t>the</w:t>
      </w:r>
      <w:r>
        <w:rPr>
          <w:spacing w:val="-2"/>
        </w:rPr>
        <w:t xml:space="preserve"> </w:t>
      </w:r>
      <w:r>
        <w:t>MA</w:t>
      </w:r>
      <w:r>
        <w:rPr>
          <w:spacing w:val="-2"/>
        </w:rPr>
        <w:t>N</w:t>
      </w:r>
      <w:r>
        <w:t>E Steeri</w:t>
      </w:r>
      <w:r>
        <w:rPr>
          <w:spacing w:val="-2"/>
        </w:rPr>
        <w:t>n</w:t>
      </w:r>
      <w:r>
        <w:rPr>
          <w:spacing w:val="-1"/>
        </w:rPr>
        <w:t>g</w:t>
      </w:r>
      <w:r>
        <w:t xml:space="preserve">, </w:t>
      </w:r>
      <w:r>
        <w:rPr>
          <w:spacing w:val="-2"/>
        </w:rPr>
        <w:t>t</w:t>
      </w:r>
      <w:r>
        <w:t>wo fac</w:t>
      </w:r>
      <w:r>
        <w:rPr>
          <w:spacing w:val="-1"/>
        </w:rPr>
        <w:t>u</w:t>
      </w:r>
      <w:r>
        <w:t>l</w:t>
      </w:r>
      <w:r>
        <w:rPr>
          <w:spacing w:val="-3"/>
        </w:rPr>
        <w:t>t</w:t>
      </w:r>
      <w:r>
        <w:t>y</w:t>
      </w:r>
      <w:r>
        <w:rPr>
          <w:spacing w:val="-2"/>
        </w:rPr>
        <w:t xml:space="preserve"> </w:t>
      </w:r>
      <w:r>
        <w:t>m</w:t>
      </w:r>
      <w:r>
        <w:rPr>
          <w:spacing w:val="-2"/>
        </w:rPr>
        <w:t>em</w:t>
      </w:r>
      <w:r>
        <w:rPr>
          <w:spacing w:val="-1"/>
        </w:rPr>
        <w:t>b</w:t>
      </w:r>
      <w:r>
        <w:t>ers se</w:t>
      </w:r>
      <w:r>
        <w:rPr>
          <w:spacing w:val="-3"/>
        </w:rPr>
        <w:t>r</w:t>
      </w:r>
      <w:r>
        <w:t>ve</w:t>
      </w:r>
      <w:r>
        <w:rPr>
          <w:spacing w:val="-2"/>
        </w:rPr>
        <w:t xml:space="preserve"> </w:t>
      </w:r>
      <w:r>
        <w:rPr>
          <w:spacing w:val="1"/>
        </w:rPr>
        <w:t>o</w:t>
      </w:r>
      <w:r>
        <w:t>n</w:t>
      </w:r>
      <w:r>
        <w:rPr>
          <w:spacing w:val="-3"/>
        </w:rPr>
        <w:t xml:space="preserve"> </w:t>
      </w:r>
      <w:r>
        <w:t>the c</w:t>
      </w:r>
      <w:r>
        <w:rPr>
          <w:spacing w:val="-1"/>
        </w:rPr>
        <w:t>u</w:t>
      </w:r>
      <w:r>
        <w:t>rr</w:t>
      </w:r>
      <w:r>
        <w:rPr>
          <w:spacing w:val="-1"/>
        </w:rPr>
        <w:t>i</w:t>
      </w:r>
      <w:r>
        <w:t>cu</w:t>
      </w:r>
      <w:r>
        <w:rPr>
          <w:spacing w:val="-1"/>
        </w:rPr>
        <w:t>l</w:t>
      </w:r>
      <w:r>
        <w:rPr>
          <w:spacing w:val="-4"/>
        </w:rPr>
        <w:t>u</w:t>
      </w:r>
      <w:r>
        <w:t>m</w:t>
      </w:r>
      <w:r>
        <w:rPr>
          <w:spacing w:val="1"/>
        </w:rPr>
        <w:t xml:space="preserve"> </w:t>
      </w:r>
      <w:r>
        <w:rPr>
          <w:spacing w:val="-2"/>
        </w:rPr>
        <w:t>co</w:t>
      </w:r>
      <w:r>
        <w:t>mm</w:t>
      </w:r>
      <w:r>
        <w:rPr>
          <w:spacing w:val="-3"/>
        </w:rPr>
        <w:t>i</w:t>
      </w:r>
      <w:r>
        <w:t>tt</w:t>
      </w:r>
      <w:r>
        <w:rPr>
          <w:spacing w:val="-2"/>
        </w:rPr>
        <w:t>e</w:t>
      </w:r>
      <w:r>
        <w:t>e,</w:t>
      </w:r>
      <w:r>
        <w:rPr>
          <w:spacing w:val="1"/>
        </w:rPr>
        <w:t xml:space="preserve"> </w:t>
      </w:r>
      <w:r>
        <w:t>a</w:t>
      </w:r>
      <w:r>
        <w:rPr>
          <w:spacing w:val="-1"/>
        </w:rPr>
        <w:t>n</w:t>
      </w:r>
      <w:r>
        <w:t>d</w:t>
      </w:r>
      <w:r>
        <w:rPr>
          <w:spacing w:val="-3"/>
        </w:rPr>
        <w:t xml:space="preserve"> </w:t>
      </w:r>
      <w:r>
        <w:t>the</w:t>
      </w:r>
      <w:r>
        <w:rPr>
          <w:spacing w:val="5"/>
        </w:rPr>
        <w:t xml:space="preserve"> </w:t>
      </w:r>
      <w:r>
        <w:t>R</w:t>
      </w:r>
      <w:r>
        <w:rPr>
          <w:spacing w:val="-3"/>
        </w:rPr>
        <w:t>i</w:t>
      </w:r>
      <w:r>
        <w:t>v</w:t>
      </w:r>
      <w:r>
        <w:rPr>
          <w:spacing w:val="-2"/>
        </w:rPr>
        <w:t>e</w:t>
      </w:r>
      <w:r>
        <w:t>rl</w:t>
      </w:r>
      <w:r>
        <w:rPr>
          <w:spacing w:val="-1"/>
        </w:rPr>
        <w:t>an</w:t>
      </w:r>
      <w:r>
        <w:t>d</w:t>
      </w:r>
      <w:r>
        <w:rPr>
          <w:spacing w:val="-1"/>
        </w:rPr>
        <w:t xml:space="preserve"> </w:t>
      </w:r>
      <w:r>
        <w:t>C</w:t>
      </w:r>
      <w:r>
        <w:rPr>
          <w:spacing w:val="-1"/>
        </w:rPr>
        <w:t>o</w:t>
      </w:r>
      <w:r>
        <w:t>mm</w:t>
      </w:r>
      <w:r>
        <w:rPr>
          <w:spacing w:val="-1"/>
        </w:rPr>
        <w:t>un</w:t>
      </w:r>
      <w:r>
        <w:t>i</w:t>
      </w:r>
      <w:r>
        <w:rPr>
          <w:spacing w:val="-3"/>
        </w:rPr>
        <w:t>t</w:t>
      </w:r>
      <w:r>
        <w:t>y Col</w:t>
      </w:r>
      <w:r>
        <w:rPr>
          <w:spacing w:val="-1"/>
        </w:rPr>
        <w:t>l</w:t>
      </w:r>
      <w:r>
        <w:t>ege</w:t>
      </w:r>
      <w:r>
        <w:rPr>
          <w:spacing w:val="-2"/>
        </w:rPr>
        <w:t xml:space="preserve"> </w:t>
      </w:r>
      <w:r>
        <w:t>sim</w:t>
      </w:r>
      <w:r>
        <w:rPr>
          <w:spacing w:val="-1"/>
        </w:rPr>
        <w:t>u</w:t>
      </w:r>
      <w:r>
        <w:t>l</w:t>
      </w:r>
      <w:r>
        <w:rPr>
          <w:spacing w:val="-3"/>
        </w:rPr>
        <w:t>a</w:t>
      </w:r>
      <w:r>
        <w:t>ti</w:t>
      </w:r>
      <w:r>
        <w:rPr>
          <w:spacing w:val="1"/>
        </w:rPr>
        <w:t>o</w:t>
      </w:r>
      <w:r>
        <w:t>n</w:t>
      </w:r>
      <w:r>
        <w:rPr>
          <w:spacing w:val="-3"/>
        </w:rPr>
        <w:t xml:space="preserve"> </w:t>
      </w:r>
      <w:r>
        <w:t>c</w:t>
      </w:r>
      <w:r>
        <w:rPr>
          <w:spacing w:val="-1"/>
        </w:rPr>
        <w:t>o</w:t>
      </w:r>
      <w:r>
        <w:rPr>
          <w:spacing w:val="1"/>
        </w:rPr>
        <w:t>o</w:t>
      </w:r>
      <w:r>
        <w:t>r</w:t>
      </w:r>
      <w:r>
        <w:rPr>
          <w:spacing w:val="-1"/>
        </w:rPr>
        <w:t>d</w:t>
      </w:r>
      <w:r>
        <w:t>i</w:t>
      </w:r>
      <w:r>
        <w:rPr>
          <w:spacing w:val="-4"/>
        </w:rPr>
        <w:t>n</w:t>
      </w:r>
      <w:r>
        <w:t>at</w:t>
      </w:r>
      <w:r>
        <w:rPr>
          <w:spacing w:val="1"/>
        </w:rPr>
        <w:t>o</w:t>
      </w:r>
      <w:r>
        <w:t>r a</w:t>
      </w:r>
      <w:r>
        <w:rPr>
          <w:spacing w:val="-3"/>
        </w:rPr>
        <w:t>l</w:t>
      </w:r>
      <w:r>
        <w:rPr>
          <w:spacing w:val="1"/>
        </w:rPr>
        <w:t>o</w:t>
      </w:r>
      <w:r>
        <w:rPr>
          <w:spacing w:val="-1"/>
        </w:rPr>
        <w:t>n</w:t>
      </w:r>
      <w:r>
        <w:t>g</w:t>
      </w:r>
      <w:r>
        <w:rPr>
          <w:spacing w:val="-1"/>
        </w:rPr>
        <w:t xml:space="preserve"> </w:t>
      </w:r>
      <w:r>
        <w:t>w</w:t>
      </w:r>
      <w:r>
        <w:rPr>
          <w:spacing w:val="-3"/>
        </w:rPr>
        <w:t>i</w:t>
      </w:r>
      <w:r>
        <w:t>th</w:t>
      </w:r>
      <w:r>
        <w:rPr>
          <w:spacing w:val="-3"/>
        </w:rPr>
        <w:t xml:space="preserve"> </w:t>
      </w:r>
      <w:r>
        <w:rPr>
          <w:spacing w:val="1"/>
        </w:rPr>
        <w:t>o</w:t>
      </w:r>
      <w:r>
        <w:rPr>
          <w:spacing w:val="-1"/>
        </w:rPr>
        <w:t>n</w:t>
      </w:r>
      <w:r>
        <w:t>e fac</w:t>
      </w:r>
      <w:r>
        <w:rPr>
          <w:spacing w:val="-1"/>
        </w:rPr>
        <w:t>u</w:t>
      </w:r>
      <w:r>
        <w:t>l</w:t>
      </w:r>
      <w:r>
        <w:rPr>
          <w:spacing w:val="-3"/>
        </w:rPr>
        <w:t>t</w:t>
      </w:r>
      <w:r>
        <w:t>y</w:t>
      </w:r>
      <w:r>
        <w:rPr>
          <w:spacing w:val="-2"/>
        </w:rPr>
        <w:t xml:space="preserve"> </w:t>
      </w:r>
      <w:r>
        <w:t>m</w:t>
      </w:r>
      <w:r>
        <w:rPr>
          <w:spacing w:val="-2"/>
        </w:rPr>
        <w:t>e</w:t>
      </w:r>
      <w:r>
        <w:t>m</w:t>
      </w:r>
      <w:r>
        <w:rPr>
          <w:spacing w:val="-1"/>
        </w:rPr>
        <w:t>b</w:t>
      </w:r>
      <w:r>
        <w:t>er</w:t>
      </w:r>
      <w:r>
        <w:rPr>
          <w:spacing w:val="-2"/>
        </w:rPr>
        <w:t xml:space="preserve"> </w:t>
      </w:r>
      <w:r>
        <w:t>se</w:t>
      </w:r>
      <w:r>
        <w:rPr>
          <w:spacing w:val="1"/>
        </w:rPr>
        <w:t>r</w:t>
      </w:r>
      <w:r>
        <w:t>ves</w:t>
      </w:r>
      <w:r>
        <w:rPr>
          <w:spacing w:val="-2"/>
        </w:rPr>
        <w:t xml:space="preserve"> </w:t>
      </w:r>
      <w:r>
        <w:rPr>
          <w:spacing w:val="1"/>
        </w:rPr>
        <w:t>o</w:t>
      </w:r>
      <w:r>
        <w:t>n</w:t>
      </w:r>
      <w:r>
        <w:rPr>
          <w:spacing w:val="-1"/>
        </w:rPr>
        <w:t xml:space="preserve"> </w:t>
      </w:r>
      <w:r>
        <w:t>t</w:t>
      </w:r>
      <w:r>
        <w:rPr>
          <w:spacing w:val="-4"/>
        </w:rPr>
        <w:t>h</w:t>
      </w:r>
      <w:r>
        <w:t>e fac</w:t>
      </w:r>
      <w:r>
        <w:rPr>
          <w:spacing w:val="-4"/>
        </w:rPr>
        <w:t>u</w:t>
      </w:r>
      <w:r>
        <w:t>lty</w:t>
      </w:r>
      <w:r>
        <w:rPr>
          <w:spacing w:val="1"/>
        </w:rPr>
        <w:t xml:space="preserve"> </w:t>
      </w:r>
      <w:r>
        <w:t>d</w:t>
      </w:r>
      <w:r>
        <w:rPr>
          <w:spacing w:val="-3"/>
        </w:rPr>
        <w:t>e</w:t>
      </w:r>
      <w:r>
        <w:t>ve</w:t>
      </w:r>
      <w:r>
        <w:rPr>
          <w:spacing w:val="-3"/>
        </w:rPr>
        <w:t>l</w:t>
      </w:r>
      <w:r>
        <w:rPr>
          <w:spacing w:val="1"/>
        </w:rPr>
        <w:t>o</w:t>
      </w:r>
      <w:r>
        <w:rPr>
          <w:spacing w:val="-1"/>
        </w:rPr>
        <w:t>p</w:t>
      </w:r>
      <w:r>
        <w:rPr>
          <w:spacing w:val="-2"/>
        </w:rPr>
        <w:t>m</w:t>
      </w:r>
      <w:r>
        <w:t>ent c</w:t>
      </w:r>
      <w:r>
        <w:rPr>
          <w:spacing w:val="-1"/>
        </w:rPr>
        <w:t>o</w:t>
      </w:r>
      <w:r>
        <w:t>mm</w:t>
      </w:r>
      <w:r>
        <w:rPr>
          <w:spacing w:val="-3"/>
        </w:rPr>
        <w:t>i</w:t>
      </w:r>
      <w:r>
        <w:t>tt</w:t>
      </w:r>
      <w:r>
        <w:rPr>
          <w:spacing w:val="-2"/>
        </w:rPr>
        <w:t>e</w:t>
      </w:r>
      <w:r>
        <w:t>e. T</w:t>
      </w:r>
      <w:r>
        <w:rPr>
          <w:spacing w:val="-1"/>
        </w:rPr>
        <w:t>h</w:t>
      </w:r>
      <w:r>
        <w:t>e</w:t>
      </w:r>
      <w:r>
        <w:rPr>
          <w:spacing w:val="-2"/>
        </w:rPr>
        <w:t xml:space="preserve"> </w:t>
      </w:r>
      <w:r>
        <w:t>I</w:t>
      </w:r>
      <w:r>
        <w:rPr>
          <w:spacing w:val="-1"/>
        </w:rPr>
        <w:t>n</w:t>
      </w:r>
      <w:r>
        <w:t>ter</w:t>
      </w:r>
      <w:r>
        <w:rPr>
          <w:spacing w:val="-3"/>
        </w:rPr>
        <w:t>i</w:t>
      </w:r>
      <w:r>
        <w:t>m</w:t>
      </w:r>
      <w:r>
        <w:rPr>
          <w:spacing w:val="-1"/>
        </w:rPr>
        <w:t xml:space="preserve"> </w:t>
      </w:r>
      <w:r>
        <w:t>D</w:t>
      </w:r>
      <w:r>
        <w:rPr>
          <w:spacing w:val="-2"/>
        </w:rPr>
        <w:t>e</w:t>
      </w:r>
      <w:r>
        <w:t>an</w:t>
      </w:r>
      <w:r>
        <w:rPr>
          <w:spacing w:val="-1"/>
        </w:rPr>
        <w:t xml:space="preserve"> </w:t>
      </w:r>
      <w:r>
        <w:rPr>
          <w:spacing w:val="1"/>
        </w:rPr>
        <w:t>o</w:t>
      </w:r>
      <w:r>
        <w:t>f H</w:t>
      </w:r>
      <w:r>
        <w:rPr>
          <w:spacing w:val="-3"/>
        </w:rPr>
        <w:t>e</w:t>
      </w:r>
      <w:r>
        <w:t>alth</w:t>
      </w:r>
      <w:r>
        <w:rPr>
          <w:spacing w:val="-1"/>
        </w:rPr>
        <w:t xml:space="preserve"> </w:t>
      </w:r>
      <w:r>
        <w:t>and</w:t>
      </w:r>
      <w:r>
        <w:rPr>
          <w:spacing w:val="-2"/>
        </w:rPr>
        <w:t xml:space="preserve"> </w:t>
      </w:r>
      <w:r>
        <w:t>Scien</w:t>
      </w:r>
      <w:r>
        <w:rPr>
          <w:spacing w:val="-3"/>
        </w:rPr>
        <w:t>c</w:t>
      </w:r>
      <w:r>
        <w:t>es</w:t>
      </w:r>
      <w:r>
        <w:rPr>
          <w:spacing w:val="1"/>
        </w:rPr>
        <w:t xml:space="preserve"> </w:t>
      </w:r>
      <w:r>
        <w:rPr>
          <w:spacing w:val="-3"/>
        </w:rPr>
        <w:t>s</w:t>
      </w:r>
      <w:r>
        <w:t>er</w:t>
      </w:r>
      <w:r>
        <w:rPr>
          <w:spacing w:val="1"/>
        </w:rPr>
        <w:t>v</w:t>
      </w:r>
      <w:r>
        <w:rPr>
          <w:spacing w:val="-2"/>
        </w:rPr>
        <w:t>e</w:t>
      </w:r>
      <w:r>
        <w:t xml:space="preserve">s </w:t>
      </w:r>
      <w:r>
        <w:rPr>
          <w:spacing w:val="1"/>
        </w:rPr>
        <w:t>o</w:t>
      </w:r>
      <w:r>
        <w:t>n</w:t>
      </w:r>
      <w:r>
        <w:rPr>
          <w:spacing w:val="-3"/>
        </w:rPr>
        <w:t xml:space="preserve"> </w:t>
      </w:r>
      <w:r>
        <w:t>t</w:t>
      </w:r>
      <w:r>
        <w:rPr>
          <w:spacing w:val="-1"/>
        </w:rPr>
        <w:t>h</w:t>
      </w:r>
      <w:r>
        <w:t xml:space="preserve">e </w:t>
      </w:r>
      <w:r>
        <w:rPr>
          <w:spacing w:val="-3"/>
        </w:rPr>
        <w:t>S</w:t>
      </w:r>
      <w:r>
        <w:t>ys</w:t>
      </w:r>
      <w:r>
        <w:rPr>
          <w:spacing w:val="-2"/>
        </w:rPr>
        <w:t>t</w:t>
      </w:r>
      <w:r>
        <w:t>e</w:t>
      </w:r>
      <w:r>
        <w:rPr>
          <w:spacing w:val="-1"/>
        </w:rPr>
        <w:t>m</w:t>
      </w:r>
      <w:r>
        <w:t xml:space="preserve">s </w:t>
      </w:r>
      <w:r>
        <w:rPr>
          <w:spacing w:val="-2"/>
        </w:rPr>
        <w:t>c</w:t>
      </w:r>
      <w:r>
        <w:rPr>
          <w:spacing w:val="1"/>
        </w:rPr>
        <w:t>o</w:t>
      </w:r>
      <w:r>
        <w:rPr>
          <w:spacing w:val="-2"/>
        </w:rPr>
        <w:t>m</w:t>
      </w:r>
      <w:r>
        <w:t>mit</w:t>
      </w:r>
      <w:r>
        <w:rPr>
          <w:spacing w:val="-2"/>
        </w:rPr>
        <w:t>t</w:t>
      </w:r>
      <w:r>
        <w:t>ee.</w:t>
      </w:r>
    </w:p>
    <w:p w:rsidR="005A4D45" w:rsidRDefault="005A4D45">
      <w:pPr>
        <w:spacing w:before="9" w:line="260" w:lineRule="exact"/>
        <w:rPr>
          <w:sz w:val="26"/>
          <w:szCs w:val="26"/>
        </w:rPr>
      </w:pPr>
    </w:p>
    <w:p w:rsidR="005A4D45" w:rsidRDefault="007C4D6D">
      <w:pPr>
        <w:pStyle w:val="BodyText"/>
        <w:ind w:right="241"/>
      </w:pPr>
      <w:r>
        <w:t>The</w:t>
      </w:r>
      <w:r>
        <w:rPr>
          <w:spacing w:val="-2"/>
        </w:rPr>
        <w:t xml:space="preserve"> </w:t>
      </w:r>
      <w:r>
        <w:t>mission</w:t>
      </w:r>
      <w:r>
        <w:rPr>
          <w:spacing w:val="-3"/>
        </w:rPr>
        <w:t xml:space="preserve"> </w:t>
      </w:r>
      <w:r>
        <w:rPr>
          <w:spacing w:val="1"/>
        </w:rPr>
        <w:t>o</w:t>
      </w:r>
      <w:r>
        <w:t>f</w:t>
      </w:r>
      <w:r>
        <w:rPr>
          <w:spacing w:val="-3"/>
        </w:rPr>
        <w:t xml:space="preserve"> </w:t>
      </w:r>
      <w:r>
        <w:t>t</w:t>
      </w:r>
      <w:r>
        <w:rPr>
          <w:spacing w:val="-1"/>
        </w:rPr>
        <w:t>h</w:t>
      </w:r>
      <w:r>
        <w:t>e</w:t>
      </w:r>
      <w:r>
        <w:rPr>
          <w:spacing w:val="-2"/>
        </w:rPr>
        <w:t xml:space="preserve"> </w:t>
      </w:r>
      <w:r>
        <w:t>Mi</w:t>
      </w:r>
      <w:r>
        <w:rPr>
          <w:spacing w:val="-2"/>
        </w:rPr>
        <w:t>n</w:t>
      </w:r>
      <w:r>
        <w:rPr>
          <w:spacing w:val="-1"/>
        </w:rPr>
        <w:t>n</w:t>
      </w:r>
      <w:r>
        <w:t>e</w:t>
      </w:r>
      <w:r>
        <w:rPr>
          <w:spacing w:val="-2"/>
        </w:rPr>
        <w:t>s</w:t>
      </w:r>
      <w:r>
        <w:rPr>
          <w:spacing w:val="1"/>
        </w:rPr>
        <w:t>o</w:t>
      </w:r>
      <w:r>
        <w:t>ta A</w:t>
      </w:r>
      <w:r>
        <w:rPr>
          <w:spacing w:val="-1"/>
        </w:rPr>
        <w:t>l</w:t>
      </w:r>
      <w:r>
        <w:t>l</w:t>
      </w:r>
      <w:r>
        <w:rPr>
          <w:spacing w:val="-1"/>
        </w:rPr>
        <w:t>i</w:t>
      </w:r>
      <w:r>
        <w:t>a</w:t>
      </w:r>
      <w:r>
        <w:rPr>
          <w:spacing w:val="-1"/>
        </w:rPr>
        <w:t>n</w:t>
      </w:r>
      <w:r>
        <w:rPr>
          <w:spacing w:val="-3"/>
        </w:rPr>
        <w:t>c</w:t>
      </w:r>
      <w:r>
        <w:t xml:space="preserve">e </w:t>
      </w:r>
      <w:r>
        <w:rPr>
          <w:spacing w:val="-3"/>
        </w:rPr>
        <w:t>f</w:t>
      </w:r>
      <w:r>
        <w:rPr>
          <w:spacing w:val="1"/>
        </w:rPr>
        <w:t>o</w:t>
      </w:r>
      <w:r>
        <w:t xml:space="preserve">r </w:t>
      </w:r>
      <w:r>
        <w:rPr>
          <w:spacing w:val="-1"/>
        </w:rPr>
        <w:t>Nu</w:t>
      </w:r>
      <w:r>
        <w:t>rsi</w:t>
      </w:r>
      <w:r>
        <w:rPr>
          <w:spacing w:val="-2"/>
        </w:rPr>
        <w:t>n</w:t>
      </w:r>
      <w:r>
        <w:t>g</w:t>
      </w:r>
      <w:r>
        <w:rPr>
          <w:spacing w:val="-1"/>
        </w:rPr>
        <w:t xml:space="preserve"> </w:t>
      </w:r>
      <w:r>
        <w:t>E</w:t>
      </w:r>
      <w:r>
        <w:rPr>
          <w:spacing w:val="-4"/>
        </w:rPr>
        <w:t>d</w:t>
      </w:r>
      <w:r>
        <w:rPr>
          <w:spacing w:val="-1"/>
        </w:rPr>
        <w:t>u</w:t>
      </w:r>
      <w:r>
        <w:t>cati</w:t>
      </w:r>
      <w:r>
        <w:rPr>
          <w:spacing w:val="1"/>
        </w:rPr>
        <w:t>o</w:t>
      </w:r>
      <w:r>
        <w:t>n</w:t>
      </w:r>
      <w:r>
        <w:rPr>
          <w:spacing w:val="-1"/>
        </w:rPr>
        <w:t xml:space="preserve"> </w:t>
      </w:r>
      <w:r>
        <w:rPr>
          <w:spacing w:val="-2"/>
        </w:rPr>
        <w:t>(</w:t>
      </w:r>
      <w:r>
        <w:t>MA</w:t>
      </w:r>
      <w:r>
        <w:rPr>
          <w:spacing w:val="-2"/>
        </w:rPr>
        <w:t>N</w:t>
      </w:r>
      <w:r>
        <w:t xml:space="preserve">E) </w:t>
      </w:r>
      <w:r>
        <w:rPr>
          <w:spacing w:val="-1"/>
        </w:rPr>
        <w:t>p</w:t>
      </w:r>
      <w:r>
        <w:rPr>
          <w:spacing w:val="-3"/>
        </w:rPr>
        <w:t>r</w:t>
      </w:r>
      <w:r>
        <w:rPr>
          <w:spacing w:val="1"/>
        </w:rPr>
        <w:t>o</w:t>
      </w:r>
      <w:r>
        <w:rPr>
          <w:spacing w:val="-1"/>
        </w:rPr>
        <w:t>g</w:t>
      </w:r>
      <w:r>
        <w:t>r</w:t>
      </w:r>
      <w:r>
        <w:rPr>
          <w:spacing w:val="-3"/>
        </w:rPr>
        <w:t>a</w:t>
      </w:r>
      <w:r>
        <w:t>m</w:t>
      </w:r>
      <w:r>
        <w:rPr>
          <w:spacing w:val="1"/>
        </w:rPr>
        <w:t xml:space="preserve"> </w:t>
      </w:r>
      <w:r>
        <w:t>is</w:t>
      </w:r>
      <w:r>
        <w:rPr>
          <w:spacing w:val="-2"/>
        </w:rPr>
        <w:t xml:space="preserve"> </w:t>
      </w:r>
      <w:r>
        <w:t>to</w:t>
      </w:r>
      <w:r>
        <w:rPr>
          <w:spacing w:val="1"/>
        </w:rPr>
        <w:t xml:space="preserve"> </w:t>
      </w:r>
      <w:r>
        <w:t>i</w:t>
      </w:r>
      <w:r>
        <w:rPr>
          <w:spacing w:val="-4"/>
        </w:rPr>
        <w:t>n</w:t>
      </w:r>
      <w:r>
        <w:t>crea</w:t>
      </w:r>
      <w:r>
        <w:rPr>
          <w:spacing w:val="-3"/>
        </w:rPr>
        <w:t>s</w:t>
      </w:r>
      <w:r>
        <w:t xml:space="preserve">e </w:t>
      </w:r>
      <w:r>
        <w:rPr>
          <w:spacing w:val="-1"/>
        </w:rPr>
        <w:t>b</w:t>
      </w:r>
      <w:r>
        <w:t>accala</w:t>
      </w:r>
      <w:r>
        <w:rPr>
          <w:spacing w:val="-1"/>
        </w:rPr>
        <w:t>u</w:t>
      </w:r>
      <w:r>
        <w:t>rea</w:t>
      </w:r>
      <w:r>
        <w:rPr>
          <w:spacing w:val="-2"/>
        </w:rPr>
        <w:t>t</w:t>
      </w:r>
      <w:r>
        <w:t xml:space="preserve">e </w:t>
      </w:r>
      <w:r>
        <w:rPr>
          <w:spacing w:val="-1"/>
        </w:rPr>
        <w:t>p</w:t>
      </w:r>
      <w:r>
        <w:t>rep</w:t>
      </w:r>
      <w:r>
        <w:rPr>
          <w:spacing w:val="-1"/>
        </w:rPr>
        <w:t>a</w:t>
      </w:r>
      <w:r>
        <w:t>red</w:t>
      </w:r>
      <w:r>
        <w:rPr>
          <w:spacing w:val="-3"/>
        </w:rPr>
        <w:t xml:space="preserve"> </w:t>
      </w:r>
      <w:r>
        <w:t>n</w:t>
      </w:r>
      <w:r>
        <w:rPr>
          <w:spacing w:val="-2"/>
        </w:rPr>
        <w:t>u</w:t>
      </w:r>
      <w:r>
        <w:t>rses in</w:t>
      </w:r>
      <w:r>
        <w:rPr>
          <w:spacing w:val="-3"/>
        </w:rPr>
        <w:t xml:space="preserve"> </w:t>
      </w:r>
      <w:r>
        <w:t>Mi</w:t>
      </w:r>
      <w:r>
        <w:rPr>
          <w:spacing w:val="-2"/>
        </w:rPr>
        <w:t>n</w:t>
      </w:r>
      <w:r>
        <w:rPr>
          <w:spacing w:val="-1"/>
        </w:rPr>
        <w:t>n</w:t>
      </w:r>
      <w:r>
        <w:t>e</w:t>
      </w:r>
      <w:r>
        <w:rPr>
          <w:spacing w:val="-2"/>
        </w:rPr>
        <w:t>s</w:t>
      </w:r>
      <w:r>
        <w:rPr>
          <w:spacing w:val="1"/>
        </w:rPr>
        <w:t>o</w:t>
      </w:r>
      <w:r>
        <w:t>ta th</w:t>
      </w:r>
      <w:r>
        <w:rPr>
          <w:spacing w:val="-3"/>
        </w:rPr>
        <w:t>r</w:t>
      </w:r>
      <w:r>
        <w:rPr>
          <w:spacing w:val="1"/>
        </w:rPr>
        <w:t>o</w:t>
      </w:r>
      <w:r>
        <w:rPr>
          <w:spacing w:val="-1"/>
        </w:rPr>
        <w:t>ug</w:t>
      </w:r>
      <w:r>
        <w:t>h</w:t>
      </w:r>
      <w:r>
        <w:rPr>
          <w:spacing w:val="-2"/>
        </w:rPr>
        <w:t xml:space="preserve"> </w:t>
      </w:r>
      <w:r>
        <w:t>tra</w:t>
      </w:r>
      <w:r>
        <w:rPr>
          <w:spacing w:val="-1"/>
        </w:rPr>
        <w:t>n</w:t>
      </w:r>
      <w:r>
        <w:t>sfo</w:t>
      </w:r>
      <w:r>
        <w:rPr>
          <w:spacing w:val="-3"/>
        </w:rPr>
        <w:t>r</w:t>
      </w:r>
      <w:r>
        <w:t>mat</w:t>
      </w:r>
      <w:r>
        <w:rPr>
          <w:spacing w:val="-3"/>
        </w:rPr>
        <w:t>i</w:t>
      </w:r>
      <w:r>
        <w:t>ve</w:t>
      </w:r>
      <w:r>
        <w:rPr>
          <w:spacing w:val="-2"/>
        </w:rPr>
        <w:t xml:space="preserve"> </w:t>
      </w:r>
      <w:r>
        <w:t>ed</w:t>
      </w:r>
      <w:r>
        <w:rPr>
          <w:spacing w:val="-2"/>
        </w:rPr>
        <w:t>u</w:t>
      </w:r>
      <w:r>
        <w:t>cat</w:t>
      </w:r>
      <w:r>
        <w:rPr>
          <w:spacing w:val="-3"/>
        </w:rPr>
        <w:t>i</w:t>
      </w:r>
      <w:r>
        <w:rPr>
          <w:spacing w:val="1"/>
        </w:rPr>
        <w:t>o</w:t>
      </w:r>
      <w:r>
        <w:rPr>
          <w:spacing w:val="-1"/>
        </w:rPr>
        <w:t>n</w:t>
      </w:r>
      <w:r>
        <w:t>al</w:t>
      </w:r>
      <w:r>
        <w:rPr>
          <w:spacing w:val="-3"/>
        </w:rPr>
        <w:t xml:space="preserve"> </w:t>
      </w:r>
      <w:r>
        <w:t>stra</w:t>
      </w:r>
      <w:r>
        <w:rPr>
          <w:spacing w:val="-3"/>
        </w:rPr>
        <w:t>t</w:t>
      </w:r>
      <w:r>
        <w:t>eg</w:t>
      </w:r>
      <w:r>
        <w:rPr>
          <w:spacing w:val="-1"/>
        </w:rPr>
        <w:t>i</w:t>
      </w:r>
      <w:r>
        <w:t>es. T</w:t>
      </w:r>
      <w:r>
        <w:rPr>
          <w:spacing w:val="-4"/>
        </w:rPr>
        <w:t>h</w:t>
      </w:r>
      <w:r>
        <w:t>e v</w:t>
      </w:r>
      <w:r>
        <w:rPr>
          <w:spacing w:val="-3"/>
        </w:rPr>
        <w:t>i</w:t>
      </w:r>
      <w:r>
        <w:t xml:space="preserve">sion is to </w:t>
      </w:r>
      <w:r>
        <w:rPr>
          <w:spacing w:val="-1"/>
        </w:rPr>
        <w:t>p</w:t>
      </w:r>
      <w:r>
        <w:t>rep</w:t>
      </w:r>
      <w:r>
        <w:rPr>
          <w:spacing w:val="-1"/>
        </w:rPr>
        <w:t>a</w:t>
      </w:r>
      <w:r>
        <w:t xml:space="preserve">re </w:t>
      </w:r>
      <w:r>
        <w:rPr>
          <w:spacing w:val="-1"/>
        </w:rPr>
        <w:t>p</w:t>
      </w:r>
      <w:r>
        <w:rPr>
          <w:spacing w:val="-3"/>
        </w:rPr>
        <w:t>r</w:t>
      </w:r>
      <w:r>
        <w:rPr>
          <w:spacing w:val="1"/>
        </w:rPr>
        <w:t>o</w:t>
      </w:r>
      <w:r>
        <w:t>f</w:t>
      </w:r>
      <w:r>
        <w:rPr>
          <w:spacing w:val="-3"/>
        </w:rPr>
        <w:t>e</w:t>
      </w:r>
      <w:r>
        <w:t>ssio</w:t>
      </w:r>
      <w:r>
        <w:rPr>
          <w:spacing w:val="-1"/>
        </w:rPr>
        <w:t>n</w:t>
      </w:r>
      <w:r>
        <w:t>al</w:t>
      </w:r>
      <w:r>
        <w:rPr>
          <w:spacing w:val="-3"/>
        </w:rPr>
        <w:t xml:space="preserve"> </w:t>
      </w:r>
      <w:r>
        <w:t>n</w:t>
      </w:r>
      <w:r>
        <w:rPr>
          <w:spacing w:val="-2"/>
        </w:rPr>
        <w:t>u</w:t>
      </w:r>
      <w:r>
        <w:t xml:space="preserve">rses </w:t>
      </w:r>
      <w:r>
        <w:rPr>
          <w:spacing w:val="-2"/>
        </w:rPr>
        <w:t>t</w:t>
      </w:r>
      <w:r>
        <w:t>o</w:t>
      </w:r>
      <w:r>
        <w:rPr>
          <w:spacing w:val="1"/>
        </w:rPr>
        <w:t xml:space="preserve"> </w:t>
      </w:r>
      <w:r>
        <w:t>p</w:t>
      </w:r>
      <w:r>
        <w:rPr>
          <w:spacing w:val="-3"/>
        </w:rPr>
        <w:t>r</w:t>
      </w:r>
      <w:r>
        <w:rPr>
          <w:spacing w:val="1"/>
        </w:rPr>
        <w:t>o</w:t>
      </w:r>
      <w:r>
        <w:rPr>
          <w:spacing w:val="-2"/>
        </w:rPr>
        <w:t>m</w:t>
      </w:r>
      <w:r>
        <w:rPr>
          <w:spacing w:val="1"/>
        </w:rPr>
        <w:t>o</w:t>
      </w:r>
      <w:r>
        <w:rPr>
          <w:spacing w:val="-2"/>
        </w:rPr>
        <w:t>t</w:t>
      </w:r>
      <w:r>
        <w:t xml:space="preserve">e </w:t>
      </w:r>
      <w:r>
        <w:rPr>
          <w:spacing w:val="-1"/>
        </w:rPr>
        <w:t>h</w:t>
      </w:r>
      <w:r>
        <w:t>ea</w:t>
      </w:r>
      <w:r>
        <w:rPr>
          <w:spacing w:val="-3"/>
        </w:rPr>
        <w:t>l</w:t>
      </w:r>
      <w:r>
        <w:t>th a</w:t>
      </w:r>
      <w:r>
        <w:rPr>
          <w:spacing w:val="-4"/>
        </w:rPr>
        <w:t>n</w:t>
      </w:r>
      <w:r>
        <w:t>d</w:t>
      </w:r>
      <w:r>
        <w:rPr>
          <w:spacing w:val="-1"/>
        </w:rPr>
        <w:t xml:space="preserve"> </w:t>
      </w:r>
      <w:r>
        <w:rPr>
          <w:spacing w:val="1"/>
        </w:rPr>
        <w:t>m</w:t>
      </w:r>
      <w:r>
        <w:rPr>
          <w:spacing w:val="-2"/>
        </w:rPr>
        <w:t>e</w:t>
      </w:r>
      <w:r>
        <w:t>et</w:t>
      </w:r>
      <w:r>
        <w:rPr>
          <w:spacing w:val="-2"/>
        </w:rPr>
        <w:t xml:space="preserve"> </w:t>
      </w:r>
      <w:r>
        <w:t xml:space="preserve">the </w:t>
      </w:r>
      <w:r>
        <w:rPr>
          <w:spacing w:val="-2"/>
        </w:rPr>
        <w:t>ev</w:t>
      </w:r>
      <w:r>
        <w:rPr>
          <w:spacing w:val="1"/>
        </w:rPr>
        <w:t>o</w:t>
      </w:r>
      <w:r>
        <w:t>lving</w:t>
      </w:r>
      <w:r>
        <w:rPr>
          <w:spacing w:val="-1"/>
        </w:rPr>
        <w:t xml:space="preserve"> </w:t>
      </w:r>
      <w:r>
        <w:t>and</w:t>
      </w:r>
      <w:r>
        <w:rPr>
          <w:spacing w:val="-2"/>
        </w:rPr>
        <w:t xml:space="preserve"> co</w:t>
      </w:r>
      <w:r>
        <w:t>m</w:t>
      </w:r>
      <w:r>
        <w:rPr>
          <w:spacing w:val="-1"/>
        </w:rPr>
        <w:t>p</w:t>
      </w:r>
      <w:r>
        <w:t>lex</w:t>
      </w:r>
      <w:r>
        <w:rPr>
          <w:spacing w:val="-2"/>
        </w:rPr>
        <w:t xml:space="preserve"> </w:t>
      </w:r>
      <w:r>
        <w:t xml:space="preserve">health </w:t>
      </w:r>
      <w:r>
        <w:rPr>
          <w:spacing w:val="-3"/>
        </w:rPr>
        <w:t>c</w:t>
      </w:r>
      <w:r>
        <w:t xml:space="preserve">are </w:t>
      </w:r>
      <w:r>
        <w:rPr>
          <w:spacing w:val="-1"/>
        </w:rPr>
        <w:t>n</w:t>
      </w:r>
      <w:r>
        <w:t>ee</w:t>
      </w:r>
      <w:r>
        <w:rPr>
          <w:spacing w:val="-1"/>
        </w:rPr>
        <w:t>d</w:t>
      </w:r>
      <w:r>
        <w:t>s</w:t>
      </w:r>
      <w:r>
        <w:rPr>
          <w:spacing w:val="-2"/>
        </w:rPr>
        <w:t xml:space="preserve"> </w:t>
      </w:r>
      <w:r>
        <w:rPr>
          <w:spacing w:val="1"/>
        </w:rPr>
        <w:t>o</w:t>
      </w:r>
      <w:r>
        <w:t xml:space="preserve">f </w:t>
      </w:r>
      <w:r>
        <w:rPr>
          <w:spacing w:val="1"/>
        </w:rPr>
        <w:t>o</w:t>
      </w:r>
      <w:r>
        <w:rPr>
          <w:spacing w:val="-1"/>
        </w:rPr>
        <w:t>u</w:t>
      </w:r>
      <w:r>
        <w:t>r</w:t>
      </w:r>
      <w:r>
        <w:rPr>
          <w:spacing w:val="-3"/>
        </w:rPr>
        <w:t xml:space="preserve"> </w:t>
      </w:r>
      <w:r>
        <w:rPr>
          <w:spacing w:val="-2"/>
        </w:rPr>
        <w:t>c</w:t>
      </w:r>
      <w:r>
        <w:rPr>
          <w:spacing w:val="1"/>
        </w:rPr>
        <w:t>o</w:t>
      </w:r>
      <w:r>
        <w:rPr>
          <w:spacing w:val="-2"/>
        </w:rPr>
        <w:t>m</w:t>
      </w:r>
      <w:r>
        <w:t>m</w:t>
      </w:r>
      <w:r>
        <w:rPr>
          <w:spacing w:val="-1"/>
        </w:rPr>
        <w:t>un</w:t>
      </w:r>
      <w:r>
        <w:t>ities.</w:t>
      </w:r>
    </w:p>
    <w:p w:rsidR="005A4D45" w:rsidRDefault="005A4D45">
      <w:pPr>
        <w:spacing w:before="9" w:line="260" w:lineRule="exact"/>
        <w:rPr>
          <w:sz w:val="26"/>
          <w:szCs w:val="26"/>
        </w:rPr>
      </w:pPr>
    </w:p>
    <w:p w:rsidR="005A4D45" w:rsidRDefault="007C4D6D">
      <w:pPr>
        <w:pStyle w:val="BodyText"/>
        <w:ind w:right="61"/>
      </w:pPr>
      <w:r>
        <w:t xml:space="preserve">The </w:t>
      </w:r>
      <w:r>
        <w:rPr>
          <w:spacing w:val="-3"/>
        </w:rPr>
        <w:t>c</w:t>
      </w:r>
      <w:r>
        <w:rPr>
          <w:spacing w:val="1"/>
        </w:rPr>
        <w:t>o</w:t>
      </w:r>
      <w:r>
        <w:rPr>
          <w:spacing w:val="-1"/>
        </w:rPr>
        <w:t>h</w:t>
      </w:r>
      <w:r>
        <w:rPr>
          <w:spacing w:val="1"/>
        </w:rPr>
        <w:t>o</w:t>
      </w:r>
      <w:r>
        <w:rPr>
          <w:spacing w:val="-3"/>
        </w:rPr>
        <w:t>r</w:t>
      </w:r>
      <w:r>
        <w:t xml:space="preserve">t </w:t>
      </w:r>
      <w:r>
        <w:rPr>
          <w:spacing w:val="1"/>
        </w:rPr>
        <w:t>o</w:t>
      </w:r>
      <w:r>
        <w:t>f</w:t>
      </w:r>
      <w:r>
        <w:rPr>
          <w:spacing w:val="-3"/>
        </w:rPr>
        <w:t xml:space="preserve"> </w:t>
      </w:r>
      <w:r>
        <w:t>st</w:t>
      </w:r>
      <w:r>
        <w:rPr>
          <w:spacing w:val="-1"/>
        </w:rPr>
        <w:t>ud</w:t>
      </w:r>
      <w:r>
        <w:t>en</w:t>
      </w:r>
      <w:r>
        <w:rPr>
          <w:spacing w:val="-3"/>
        </w:rPr>
        <w:t>t</w:t>
      </w:r>
      <w:r>
        <w:t xml:space="preserve">s in </w:t>
      </w:r>
      <w:r>
        <w:rPr>
          <w:spacing w:val="-2"/>
        </w:rPr>
        <w:t>t</w:t>
      </w:r>
      <w:r>
        <w:rPr>
          <w:spacing w:val="-1"/>
        </w:rPr>
        <w:t>h</w:t>
      </w:r>
      <w:r>
        <w:t>e stand</w:t>
      </w:r>
      <w:r>
        <w:rPr>
          <w:spacing w:val="-1"/>
        </w:rPr>
        <w:t>-</w:t>
      </w:r>
      <w:r>
        <w:t>alo</w:t>
      </w:r>
      <w:r>
        <w:rPr>
          <w:spacing w:val="-4"/>
        </w:rPr>
        <w:t>n</w:t>
      </w:r>
      <w:r>
        <w:t xml:space="preserve">e </w:t>
      </w:r>
      <w:r>
        <w:rPr>
          <w:spacing w:val="-2"/>
        </w:rPr>
        <w:t>P</w:t>
      </w:r>
      <w:r>
        <w:t>ractical</w:t>
      </w:r>
      <w:r>
        <w:rPr>
          <w:spacing w:val="-3"/>
        </w:rPr>
        <w:t xml:space="preserve"> </w:t>
      </w:r>
      <w:r>
        <w:t>N</w:t>
      </w:r>
      <w:r>
        <w:rPr>
          <w:spacing w:val="-2"/>
        </w:rPr>
        <w:t>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a</w:t>
      </w:r>
      <w:r>
        <w:rPr>
          <w:spacing w:val="-1"/>
        </w:rPr>
        <w:t>n</w:t>
      </w:r>
      <w:r>
        <w:t>d</w:t>
      </w:r>
      <w:r>
        <w:rPr>
          <w:spacing w:val="-1"/>
        </w:rPr>
        <w:t xml:space="preserve"> </w:t>
      </w:r>
      <w:r>
        <w:t>t</w:t>
      </w:r>
      <w:r>
        <w:rPr>
          <w:spacing w:val="-1"/>
        </w:rPr>
        <w:t>h</w:t>
      </w:r>
      <w:r>
        <w:t>e A</w:t>
      </w:r>
      <w:r>
        <w:rPr>
          <w:spacing w:val="-3"/>
        </w:rPr>
        <w:t>s</w:t>
      </w:r>
      <w:r>
        <w:t>s</w:t>
      </w:r>
      <w:r>
        <w:rPr>
          <w:spacing w:val="1"/>
        </w:rPr>
        <w:t>o</w:t>
      </w:r>
      <w:r>
        <w:t>ciate</w:t>
      </w:r>
      <w:r>
        <w:rPr>
          <w:spacing w:val="-1"/>
        </w:rPr>
        <w:t xml:space="preserve"> </w:t>
      </w:r>
      <w:r>
        <w:t>Deg</w:t>
      </w:r>
      <w:r>
        <w:rPr>
          <w:spacing w:val="-3"/>
        </w:rPr>
        <w:t>r</w:t>
      </w:r>
      <w:r>
        <w:t>ee</w:t>
      </w:r>
      <w:r>
        <w:rPr>
          <w:spacing w:val="1"/>
        </w:rPr>
        <w:t xml:space="preserve"> </w:t>
      </w:r>
      <w:r>
        <w:rPr>
          <w:spacing w:val="-2"/>
        </w:rPr>
        <w:t>(</w:t>
      </w:r>
      <w:r>
        <w:t>MA</w:t>
      </w:r>
      <w:r>
        <w:rPr>
          <w:spacing w:val="-2"/>
        </w:rPr>
        <w:t>N</w:t>
      </w:r>
      <w:r>
        <w:t xml:space="preserve">E) </w:t>
      </w:r>
      <w:r>
        <w:rPr>
          <w:spacing w:val="-1"/>
        </w:rPr>
        <w:t>b</w:t>
      </w:r>
      <w:r>
        <w:t>eg</w:t>
      </w:r>
      <w:r w:rsidR="0095342C">
        <w:rPr>
          <w:spacing w:val="-1"/>
        </w:rPr>
        <w:t>an in</w:t>
      </w:r>
      <w:r>
        <w:rPr>
          <w:spacing w:val="-1"/>
        </w:rPr>
        <w:t xml:space="preserve"> </w:t>
      </w:r>
      <w:r>
        <w:t>fall s</w:t>
      </w:r>
      <w:r>
        <w:rPr>
          <w:spacing w:val="-2"/>
        </w:rPr>
        <w:t>e</w:t>
      </w:r>
      <w:r>
        <w:t>me</w:t>
      </w:r>
      <w:r>
        <w:rPr>
          <w:spacing w:val="-2"/>
        </w:rPr>
        <w:t>s</w:t>
      </w:r>
      <w:r>
        <w:t>ter</w:t>
      </w:r>
      <w:r>
        <w:rPr>
          <w:spacing w:val="-2"/>
        </w:rPr>
        <w:t xml:space="preserve"> </w:t>
      </w:r>
      <w:r>
        <w:t>2</w:t>
      </w:r>
      <w:r>
        <w:rPr>
          <w:spacing w:val="-2"/>
        </w:rPr>
        <w:t>0</w:t>
      </w:r>
      <w:r>
        <w:t>14.</w:t>
      </w:r>
    </w:p>
    <w:p w:rsidR="005A4D45" w:rsidRDefault="005A4D45">
      <w:pPr>
        <w:spacing w:before="6" w:line="260" w:lineRule="exact"/>
        <w:rPr>
          <w:sz w:val="26"/>
          <w:szCs w:val="26"/>
        </w:rPr>
      </w:pPr>
    </w:p>
    <w:p w:rsidR="005A4D45" w:rsidRDefault="009A0CE2" w:rsidP="00BE6DB9">
      <w:pPr>
        <w:pStyle w:val="Heading1"/>
      </w:pPr>
      <w:bookmarkStart w:id="37" w:name="_Toc485283237"/>
      <w:r>
        <w:rPr>
          <w:u w:color="000000"/>
        </w:rPr>
        <w:t>AC</w:t>
      </w:r>
      <w:r>
        <w:rPr>
          <w:spacing w:val="-2"/>
          <w:u w:color="000000"/>
        </w:rPr>
        <w:t>C</w:t>
      </w:r>
      <w:r>
        <w:rPr>
          <w:u w:color="000000"/>
        </w:rPr>
        <w:t>R</w:t>
      </w:r>
      <w:r>
        <w:rPr>
          <w:spacing w:val="-1"/>
          <w:u w:color="000000"/>
        </w:rPr>
        <w:t>ED</w:t>
      </w:r>
      <w:r>
        <w:rPr>
          <w:u w:color="000000"/>
        </w:rPr>
        <w:t>IT</w:t>
      </w:r>
      <w:r>
        <w:rPr>
          <w:spacing w:val="-1"/>
          <w:u w:color="000000"/>
        </w:rPr>
        <w:t>A</w:t>
      </w:r>
      <w:r>
        <w:rPr>
          <w:u w:color="000000"/>
        </w:rPr>
        <w:t>T</w:t>
      </w:r>
      <w:r>
        <w:rPr>
          <w:spacing w:val="1"/>
          <w:u w:color="000000"/>
        </w:rPr>
        <w:t>I</w:t>
      </w:r>
      <w:r>
        <w:rPr>
          <w:spacing w:val="-1"/>
          <w:u w:color="000000"/>
        </w:rPr>
        <w:t>O</w:t>
      </w:r>
      <w:r>
        <w:rPr>
          <w:u w:color="000000"/>
        </w:rPr>
        <w:t>N</w:t>
      </w:r>
      <w:r>
        <w:rPr>
          <w:spacing w:val="-1"/>
          <w:u w:color="000000"/>
        </w:rPr>
        <w:t xml:space="preserve"> </w:t>
      </w:r>
      <w:r>
        <w:rPr>
          <w:u w:color="000000"/>
        </w:rPr>
        <w:t>A</w:t>
      </w:r>
      <w:r>
        <w:rPr>
          <w:spacing w:val="-2"/>
          <w:u w:color="000000"/>
        </w:rPr>
        <w:t>N</w:t>
      </w:r>
      <w:r>
        <w:rPr>
          <w:u w:color="000000"/>
        </w:rPr>
        <w:t>D</w:t>
      </w:r>
      <w:r>
        <w:rPr>
          <w:spacing w:val="-1"/>
          <w:u w:color="000000"/>
        </w:rPr>
        <w:t xml:space="preserve"> </w:t>
      </w:r>
      <w:r>
        <w:rPr>
          <w:u w:color="000000"/>
        </w:rPr>
        <w:t>R</w:t>
      </w:r>
      <w:r>
        <w:rPr>
          <w:spacing w:val="-4"/>
          <w:u w:color="000000"/>
        </w:rPr>
        <w:t>E</w:t>
      </w:r>
      <w:r>
        <w:rPr>
          <w:u w:color="000000"/>
        </w:rPr>
        <w:t>G</w:t>
      </w:r>
      <w:r>
        <w:rPr>
          <w:spacing w:val="-1"/>
          <w:u w:color="000000"/>
        </w:rPr>
        <w:t>U</w:t>
      </w:r>
      <w:r>
        <w:rPr>
          <w:spacing w:val="-2"/>
          <w:u w:color="000000"/>
        </w:rPr>
        <w:t>LA</w:t>
      </w:r>
      <w:r>
        <w:rPr>
          <w:u w:color="000000"/>
        </w:rPr>
        <w:t>T</w:t>
      </w:r>
      <w:r>
        <w:rPr>
          <w:spacing w:val="1"/>
          <w:u w:color="000000"/>
        </w:rPr>
        <w:t>I</w:t>
      </w:r>
      <w:r>
        <w:rPr>
          <w:spacing w:val="-1"/>
          <w:u w:color="000000"/>
        </w:rPr>
        <w:t>O</w:t>
      </w:r>
      <w:r>
        <w:rPr>
          <w:u w:color="000000"/>
        </w:rPr>
        <w:t>N</w:t>
      </w:r>
      <w:bookmarkEnd w:id="37"/>
    </w:p>
    <w:p w:rsidR="005A4D45" w:rsidRDefault="007C4D6D">
      <w:pPr>
        <w:pStyle w:val="BodyText"/>
        <w:ind w:right="116"/>
      </w:pPr>
      <w:r>
        <w:t>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t>e</w:t>
      </w:r>
      <w:r>
        <w:rPr>
          <w:spacing w:val="2"/>
        </w:rPr>
        <w:t xml:space="preserve"> </w:t>
      </w:r>
      <w:r>
        <w:rPr>
          <w:spacing w:val="-1"/>
        </w:rPr>
        <w:t>p</w:t>
      </w:r>
      <w:r>
        <w:t>r</w:t>
      </w:r>
      <w:r>
        <w:rPr>
          <w:spacing w:val="-2"/>
        </w:rPr>
        <w:t>o</w:t>
      </w:r>
      <w:r>
        <w:t>vi</w:t>
      </w:r>
      <w:r>
        <w:rPr>
          <w:spacing w:val="-2"/>
        </w:rPr>
        <w:t>d</w:t>
      </w:r>
      <w:r>
        <w:t>es</w:t>
      </w:r>
      <w:r>
        <w:rPr>
          <w:spacing w:val="1"/>
        </w:rPr>
        <w:t xml:space="preserve"> </w:t>
      </w:r>
      <w:r>
        <w:t>a</w:t>
      </w:r>
      <w:r>
        <w:rPr>
          <w:spacing w:val="-3"/>
        </w:rPr>
        <w:t xml:space="preserve"> </w:t>
      </w:r>
      <w:r>
        <w:t>pre</w:t>
      </w:r>
      <w:r>
        <w:rPr>
          <w:spacing w:val="-1"/>
        </w:rPr>
        <w:t>-</w:t>
      </w:r>
      <w:r>
        <w:t>l</w:t>
      </w:r>
      <w:r>
        <w:rPr>
          <w:spacing w:val="-1"/>
        </w:rPr>
        <w:t>i</w:t>
      </w:r>
      <w:r>
        <w:t>cens</w:t>
      </w:r>
      <w:r>
        <w:rPr>
          <w:spacing w:val="-1"/>
        </w:rPr>
        <w:t>u</w:t>
      </w:r>
      <w:r>
        <w:rPr>
          <w:spacing w:val="-3"/>
        </w:rPr>
        <w:t>r</w:t>
      </w:r>
      <w:r>
        <w:t>e</w:t>
      </w:r>
      <w:r>
        <w:rPr>
          <w:spacing w:val="-2"/>
        </w:rPr>
        <w:t xml:space="preserve"> </w:t>
      </w:r>
      <w:r>
        <w:t>ass</w:t>
      </w:r>
      <w:r>
        <w:rPr>
          <w:spacing w:val="-1"/>
        </w:rPr>
        <w:t>o</w:t>
      </w:r>
      <w:r>
        <w:t>ciate</w:t>
      </w:r>
      <w:r>
        <w:rPr>
          <w:spacing w:val="-1"/>
        </w:rPr>
        <w:t xml:space="preserve"> d</w:t>
      </w:r>
      <w:r>
        <w:t>egree</w:t>
      </w:r>
      <w:r>
        <w:rPr>
          <w:spacing w:val="-2"/>
        </w:rPr>
        <w:t xml:space="preserve"> </w:t>
      </w:r>
      <w:r>
        <w:t>n</w:t>
      </w:r>
      <w:r>
        <w:rPr>
          <w:spacing w:val="-2"/>
        </w:rPr>
        <w:t>u</w:t>
      </w:r>
      <w:r>
        <w:t>rsi</w:t>
      </w:r>
      <w:r>
        <w:rPr>
          <w:spacing w:val="-2"/>
        </w:rPr>
        <w:t>n</w:t>
      </w:r>
      <w:r>
        <w:t>g</w:t>
      </w:r>
      <w:r>
        <w:rPr>
          <w:spacing w:val="-1"/>
        </w:rPr>
        <w:t xml:space="preserve"> </w:t>
      </w:r>
      <w:r>
        <w:t>pro</w:t>
      </w:r>
      <w:r>
        <w:rPr>
          <w:spacing w:val="-1"/>
        </w:rPr>
        <w:t>g</w:t>
      </w:r>
      <w:r>
        <w:t>ram a</w:t>
      </w:r>
      <w:r>
        <w:rPr>
          <w:spacing w:val="-1"/>
        </w:rPr>
        <w:t>n</w:t>
      </w:r>
      <w:r>
        <w:t>d</w:t>
      </w:r>
      <w:r>
        <w:rPr>
          <w:spacing w:val="-1"/>
        </w:rPr>
        <w:t xml:space="preserve"> </w:t>
      </w:r>
      <w:r>
        <w:t xml:space="preserve">a </w:t>
      </w:r>
      <w:r>
        <w:rPr>
          <w:spacing w:val="-1"/>
        </w:rPr>
        <w:t>p</w:t>
      </w:r>
      <w:r>
        <w:t>ra</w:t>
      </w:r>
      <w:r>
        <w:rPr>
          <w:spacing w:val="-3"/>
        </w:rPr>
        <w:t>c</w:t>
      </w:r>
      <w:r>
        <w:t xml:space="preserve">tical </w:t>
      </w:r>
      <w:r>
        <w:rPr>
          <w:spacing w:val="-1"/>
        </w:rPr>
        <w:t>nu</w:t>
      </w:r>
      <w:r>
        <w:t>rsi</w:t>
      </w:r>
      <w:r>
        <w:rPr>
          <w:spacing w:val="-2"/>
        </w:rPr>
        <w:t>n</w:t>
      </w:r>
      <w:r>
        <w:t>g</w:t>
      </w:r>
      <w:r>
        <w:rPr>
          <w:spacing w:val="-1"/>
        </w:rPr>
        <w:t xml:space="preserve"> </w:t>
      </w:r>
      <w:r>
        <w:t>pro</w:t>
      </w:r>
      <w:r>
        <w:rPr>
          <w:spacing w:val="-1"/>
        </w:rPr>
        <w:t>g</w:t>
      </w:r>
      <w:r>
        <w:t>ram.</w:t>
      </w:r>
      <w:r>
        <w:rPr>
          <w:spacing w:val="-2"/>
        </w:rPr>
        <w:t xml:space="preserve"> </w:t>
      </w:r>
      <w:r>
        <w:t>LP</w:t>
      </w:r>
      <w:r>
        <w:rPr>
          <w:spacing w:val="-1"/>
        </w:rPr>
        <w:t>N</w:t>
      </w:r>
      <w:r>
        <w:t>s</w:t>
      </w:r>
      <w:r>
        <w:rPr>
          <w:spacing w:val="-3"/>
        </w:rPr>
        <w:t xml:space="preserve"> </w:t>
      </w:r>
      <w:r>
        <w:t>admit</w:t>
      </w:r>
      <w:r>
        <w:rPr>
          <w:spacing w:val="-2"/>
        </w:rPr>
        <w:t>t</w:t>
      </w:r>
      <w:r>
        <w:t xml:space="preserve">ed </w:t>
      </w:r>
      <w:r>
        <w:rPr>
          <w:spacing w:val="-2"/>
        </w:rPr>
        <w:t>t</w:t>
      </w:r>
      <w:r>
        <w:t>o</w:t>
      </w:r>
      <w:r>
        <w:rPr>
          <w:spacing w:val="1"/>
        </w:rPr>
        <w:t xml:space="preserve"> </w:t>
      </w:r>
      <w:r>
        <w:t>t</w:t>
      </w:r>
      <w:r>
        <w:rPr>
          <w:spacing w:val="-4"/>
        </w:rPr>
        <w:t>h</w:t>
      </w:r>
      <w:r>
        <w:t xml:space="preserve">e </w:t>
      </w:r>
      <w:r>
        <w:rPr>
          <w:spacing w:val="-1"/>
        </w:rPr>
        <w:t>p</w:t>
      </w:r>
      <w:r>
        <w:t>r</w:t>
      </w:r>
      <w:r>
        <w:rPr>
          <w:spacing w:val="2"/>
        </w:rPr>
        <w:t>e</w:t>
      </w:r>
      <w:r>
        <w:rPr>
          <w:spacing w:val="-1"/>
        </w:rPr>
        <w:t>-</w:t>
      </w:r>
      <w:r>
        <w:t>l</w:t>
      </w:r>
      <w:r>
        <w:rPr>
          <w:spacing w:val="-1"/>
        </w:rPr>
        <w:t>i</w:t>
      </w:r>
      <w:r>
        <w:rPr>
          <w:spacing w:val="-3"/>
        </w:rPr>
        <w:t>c</w:t>
      </w:r>
      <w:r>
        <w:t>ens</w:t>
      </w:r>
      <w:r>
        <w:rPr>
          <w:spacing w:val="-1"/>
        </w:rPr>
        <w:t>u</w:t>
      </w:r>
      <w:r>
        <w:t>re</w:t>
      </w:r>
      <w:r>
        <w:rPr>
          <w:spacing w:val="-2"/>
        </w:rPr>
        <w:t xml:space="preserve"> </w:t>
      </w:r>
      <w:r>
        <w:t>ass</w:t>
      </w:r>
      <w:r>
        <w:rPr>
          <w:spacing w:val="-1"/>
        </w:rPr>
        <w:t>o</w:t>
      </w:r>
      <w:r>
        <w:t>ciate</w:t>
      </w:r>
      <w:r>
        <w:rPr>
          <w:spacing w:val="-2"/>
        </w:rPr>
        <w:t xml:space="preserve"> </w:t>
      </w:r>
      <w:r>
        <w:t>deg</w:t>
      </w:r>
      <w:r>
        <w:rPr>
          <w:spacing w:val="-1"/>
        </w:rPr>
        <w:t>r</w:t>
      </w:r>
      <w:r>
        <w:t>ee</w:t>
      </w:r>
      <w:r>
        <w:rPr>
          <w:spacing w:val="-1"/>
        </w:rPr>
        <w:t xml:space="preserve"> p</w:t>
      </w:r>
      <w:r>
        <w:t>ro</w:t>
      </w:r>
      <w:r>
        <w:rPr>
          <w:spacing w:val="-1"/>
        </w:rPr>
        <w:t>g</w:t>
      </w:r>
      <w:r>
        <w:t>r</w:t>
      </w:r>
      <w:r>
        <w:rPr>
          <w:spacing w:val="-3"/>
        </w:rPr>
        <w:t>a</w:t>
      </w:r>
      <w:r>
        <w:t>m</w:t>
      </w:r>
      <w:r>
        <w:rPr>
          <w:spacing w:val="-1"/>
        </w:rPr>
        <w:t xml:space="preserve"> </w:t>
      </w:r>
      <w:r>
        <w:t>are g</w:t>
      </w:r>
      <w:r>
        <w:rPr>
          <w:spacing w:val="-1"/>
        </w:rPr>
        <w:t>i</w:t>
      </w:r>
      <w:r>
        <w:rPr>
          <w:spacing w:val="-2"/>
        </w:rPr>
        <w:t>v</w:t>
      </w:r>
      <w:r>
        <w:t>en 5</w:t>
      </w:r>
      <w:r>
        <w:rPr>
          <w:spacing w:val="-2"/>
        </w:rPr>
        <w:t xml:space="preserve"> </w:t>
      </w:r>
      <w:r>
        <w:t>cred</w:t>
      </w:r>
      <w:r>
        <w:rPr>
          <w:spacing w:val="-1"/>
        </w:rPr>
        <w:t>i</w:t>
      </w:r>
      <w:r>
        <w:t>ts</w:t>
      </w:r>
      <w:r>
        <w:rPr>
          <w:spacing w:val="-2"/>
        </w:rPr>
        <w:t xml:space="preserve"> </w:t>
      </w:r>
      <w:r>
        <w:rPr>
          <w:spacing w:val="1"/>
        </w:rPr>
        <w:t>o</w:t>
      </w:r>
      <w:r>
        <w:t>f a</w:t>
      </w:r>
      <w:r>
        <w:rPr>
          <w:spacing w:val="-1"/>
        </w:rPr>
        <w:t>d</w:t>
      </w:r>
      <w:r>
        <w:t>va</w:t>
      </w:r>
      <w:r>
        <w:rPr>
          <w:spacing w:val="-1"/>
        </w:rPr>
        <w:t>n</w:t>
      </w:r>
      <w:r>
        <w:t>ced</w:t>
      </w:r>
      <w:r>
        <w:rPr>
          <w:spacing w:val="-1"/>
        </w:rPr>
        <w:t xml:space="preserve"> </w:t>
      </w:r>
      <w:r>
        <w:rPr>
          <w:spacing w:val="-3"/>
        </w:rPr>
        <w:t>s</w:t>
      </w:r>
      <w:r>
        <w:t>tan</w:t>
      </w:r>
      <w:r>
        <w:rPr>
          <w:spacing w:val="-2"/>
        </w:rPr>
        <w:t>d</w:t>
      </w:r>
      <w:r>
        <w:t>i</w:t>
      </w:r>
      <w:r>
        <w:rPr>
          <w:spacing w:val="-2"/>
        </w:rPr>
        <w:t>n</w:t>
      </w:r>
      <w:r>
        <w:rPr>
          <w:spacing w:val="-1"/>
        </w:rPr>
        <w:t>g</w:t>
      </w:r>
      <w:r>
        <w:t>.</w:t>
      </w:r>
    </w:p>
    <w:p w:rsidR="005A4D45" w:rsidRDefault="005A4D45">
      <w:pPr>
        <w:spacing w:before="9" w:line="260" w:lineRule="exact"/>
        <w:rPr>
          <w:sz w:val="26"/>
          <w:szCs w:val="26"/>
        </w:rPr>
      </w:pPr>
    </w:p>
    <w:p w:rsidR="00BC5532" w:rsidRDefault="00BC5532" w:rsidP="00BC5532">
      <w:pPr>
        <w:pStyle w:val="Heading2"/>
        <w:ind w:left="100"/>
      </w:pPr>
      <w:bookmarkStart w:id="38" w:name="_Toc485283238"/>
      <w:r>
        <w:t>RN/AD PROGRAM</w:t>
      </w:r>
      <w:bookmarkEnd w:id="38"/>
    </w:p>
    <w:p w:rsidR="005A4D45" w:rsidRDefault="007C4D6D">
      <w:pPr>
        <w:pStyle w:val="BodyText"/>
        <w:ind w:right="141"/>
      </w:pPr>
      <w:r>
        <w:t xml:space="preserve">The </w:t>
      </w:r>
      <w:r>
        <w:rPr>
          <w:spacing w:val="-1"/>
        </w:rPr>
        <w:t>p</w:t>
      </w:r>
      <w:r>
        <w:t>re</w:t>
      </w:r>
      <w:r>
        <w:rPr>
          <w:spacing w:val="-1"/>
        </w:rPr>
        <w:t>-</w:t>
      </w:r>
      <w:r>
        <w:t>l</w:t>
      </w:r>
      <w:r>
        <w:rPr>
          <w:spacing w:val="-1"/>
        </w:rPr>
        <w:t>i</w:t>
      </w:r>
      <w:r>
        <w:rPr>
          <w:spacing w:val="-3"/>
        </w:rPr>
        <w:t>c</w:t>
      </w:r>
      <w:r>
        <w:t>ens</w:t>
      </w:r>
      <w:r>
        <w:rPr>
          <w:spacing w:val="-1"/>
        </w:rPr>
        <w:t>u</w:t>
      </w:r>
      <w:r>
        <w:t>re as</w:t>
      </w:r>
      <w:r>
        <w:rPr>
          <w:spacing w:val="-3"/>
        </w:rPr>
        <w:t>s</w:t>
      </w:r>
      <w:r>
        <w:rPr>
          <w:spacing w:val="1"/>
        </w:rPr>
        <w:t>o</w:t>
      </w:r>
      <w:r>
        <w:t>ci</w:t>
      </w:r>
      <w:r>
        <w:rPr>
          <w:spacing w:val="-3"/>
        </w:rPr>
        <w:t>a</w:t>
      </w:r>
      <w:r>
        <w:t>te</w:t>
      </w:r>
      <w:r>
        <w:rPr>
          <w:spacing w:val="-2"/>
        </w:rPr>
        <w:t xml:space="preserve"> </w:t>
      </w:r>
      <w:r>
        <w:t>deg</w:t>
      </w:r>
      <w:r>
        <w:rPr>
          <w:spacing w:val="-1"/>
        </w:rPr>
        <w:t>r</w:t>
      </w:r>
      <w:r>
        <w:t>ee</w:t>
      </w:r>
      <w:r>
        <w:rPr>
          <w:spacing w:val="1"/>
        </w:rPr>
        <w:t xml:space="preserve"> </w:t>
      </w:r>
      <w:r>
        <w:t>n</w:t>
      </w:r>
      <w:r>
        <w:rPr>
          <w:spacing w:val="-2"/>
        </w:rPr>
        <w:t>u</w:t>
      </w:r>
      <w:r>
        <w:t>rsi</w:t>
      </w:r>
      <w:r>
        <w:rPr>
          <w:spacing w:val="-2"/>
        </w:rPr>
        <w:t>n</w:t>
      </w:r>
      <w:r>
        <w:t>g</w:t>
      </w:r>
      <w:r>
        <w:rPr>
          <w:spacing w:val="-1"/>
        </w:rPr>
        <w:t xml:space="preserve"> </w:t>
      </w:r>
      <w:r>
        <w:t>p</w:t>
      </w:r>
      <w:r>
        <w:rPr>
          <w:spacing w:val="-3"/>
        </w:rPr>
        <w:t>r</w:t>
      </w:r>
      <w:r>
        <w:rPr>
          <w:spacing w:val="1"/>
        </w:rPr>
        <w:t>o</w:t>
      </w:r>
      <w:r>
        <w:rPr>
          <w:spacing w:val="-1"/>
        </w:rPr>
        <w:t>g</w:t>
      </w:r>
      <w:r>
        <w:t>ram</w:t>
      </w:r>
      <w:r>
        <w:rPr>
          <w:spacing w:val="-2"/>
        </w:rPr>
        <w:t xml:space="preserve"> </w:t>
      </w:r>
      <w:r>
        <w:t>is</w:t>
      </w:r>
      <w:r>
        <w:rPr>
          <w:spacing w:val="-2"/>
        </w:rPr>
        <w:t xml:space="preserve"> </w:t>
      </w:r>
      <w:r>
        <w:t>accred</w:t>
      </w:r>
      <w:r>
        <w:rPr>
          <w:spacing w:val="-1"/>
        </w:rPr>
        <w:t>i</w:t>
      </w:r>
      <w:r>
        <w:t>ted</w:t>
      </w:r>
      <w:r>
        <w:rPr>
          <w:spacing w:val="-3"/>
        </w:rPr>
        <w:t xml:space="preserve"> </w:t>
      </w:r>
      <w:r>
        <w:t>by</w:t>
      </w:r>
      <w:r>
        <w:rPr>
          <w:spacing w:val="1"/>
        </w:rPr>
        <w:t xml:space="preserve"> </w:t>
      </w:r>
      <w:r>
        <w:t>t</w:t>
      </w:r>
      <w:r>
        <w:rPr>
          <w:spacing w:val="-3"/>
        </w:rPr>
        <w:t>h</w:t>
      </w:r>
      <w:r>
        <w:t>e</w:t>
      </w:r>
      <w:r>
        <w:rPr>
          <w:spacing w:val="3"/>
        </w:rPr>
        <w:t xml:space="preserve"> </w:t>
      </w:r>
      <w:r>
        <w:t>Acc</w:t>
      </w:r>
      <w:r>
        <w:rPr>
          <w:spacing w:val="-3"/>
        </w:rPr>
        <w:t>r</w:t>
      </w:r>
      <w:r>
        <w:t>ed</w:t>
      </w:r>
      <w:r>
        <w:rPr>
          <w:spacing w:val="-1"/>
        </w:rPr>
        <w:t>i</w:t>
      </w:r>
      <w:r>
        <w:t>t</w:t>
      </w:r>
      <w:r>
        <w:rPr>
          <w:spacing w:val="-3"/>
        </w:rPr>
        <w:t>a</w:t>
      </w:r>
      <w:r>
        <w:t>ti</w:t>
      </w:r>
      <w:r>
        <w:rPr>
          <w:spacing w:val="1"/>
        </w:rPr>
        <w:t>o</w:t>
      </w:r>
      <w:r>
        <w:t>n</w:t>
      </w:r>
      <w:r>
        <w:rPr>
          <w:spacing w:val="-1"/>
        </w:rPr>
        <w:t xml:space="preserve"> </w:t>
      </w:r>
      <w:r>
        <w:rPr>
          <w:spacing w:val="-3"/>
        </w:rPr>
        <w:t>C</w:t>
      </w:r>
      <w:r>
        <w:rPr>
          <w:spacing w:val="-2"/>
        </w:rPr>
        <w:t>o</w:t>
      </w:r>
      <w:r>
        <w:t>mmi</w:t>
      </w:r>
      <w:r>
        <w:rPr>
          <w:spacing w:val="-3"/>
        </w:rPr>
        <w:t>s</w:t>
      </w:r>
      <w:r>
        <w:t>sion</w:t>
      </w:r>
      <w:r>
        <w:rPr>
          <w:spacing w:val="-1"/>
        </w:rPr>
        <w:t xml:space="preserve"> </w:t>
      </w:r>
      <w:r>
        <w:rPr>
          <w:spacing w:val="-3"/>
        </w:rPr>
        <w:t>f</w:t>
      </w:r>
      <w:r>
        <w:rPr>
          <w:spacing w:val="1"/>
        </w:rPr>
        <w:t>o</w:t>
      </w:r>
      <w:r>
        <w:t>r Ed</w:t>
      </w:r>
      <w:r>
        <w:rPr>
          <w:spacing w:val="-2"/>
        </w:rPr>
        <w:t>u</w:t>
      </w:r>
      <w:r>
        <w:t>cati</w:t>
      </w:r>
      <w:r>
        <w:rPr>
          <w:spacing w:val="1"/>
        </w:rPr>
        <w:t>o</w:t>
      </w:r>
      <w:r>
        <w:t>n</w:t>
      </w:r>
      <w:r>
        <w:rPr>
          <w:spacing w:val="-1"/>
        </w:rPr>
        <w:t xml:space="preserve"> </w:t>
      </w:r>
      <w:r>
        <w:t xml:space="preserve">in </w:t>
      </w:r>
      <w:r>
        <w:rPr>
          <w:spacing w:val="-1"/>
        </w:rPr>
        <w:t>Nu</w:t>
      </w:r>
      <w:r>
        <w:t>rsi</w:t>
      </w:r>
      <w:r>
        <w:rPr>
          <w:spacing w:val="-2"/>
        </w:rPr>
        <w:t>n</w:t>
      </w:r>
      <w:r>
        <w:t>g</w:t>
      </w:r>
      <w:r>
        <w:rPr>
          <w:spacing w:val="-1"/>
        </w:rPr>
        <w:t xml:space="preserve"> </w:t>
      </w:r>
      <w:r>
        <w:t>(A</w:t>
      </w:r>
      <w:r>
        <w:rPr>
          <w:spacing w:val="-4"/>
        </w:rPr>
        <w:t>C</w:t>
      </w:r>
      <w:r>
        <w:rPr>
          <w:spacing w:val="-3"/>
        </w:rPr>
        <w:t>E</w:t>
      </w:r>
      <w:r>
        <w:rPr>
          <w:spacing w:val="-1"/>
        </w:rPr>
        <w:t>N</w:t>
      </w:r>
      <w:r>
        <w:t>)</w:t>
      </w:r>
      <w:r>
        <w:rPr>
          <w:spacing w:val="1"/>
        </w:rPr>
        <w:t xml:space="preserve"> </w:t>
      </w:r>
      <w:hyperlink r:id="rId19">
        <w:r>
          <w:rPr>
            <w:color w:val="0000FF"/>
            <w:u w:val="single" w:color="0000FF"/>
          </w:rPr>
          <w:t>w</w:t>
        </w:r>
        <w:r>
          <w:rPr>
            <w:color w:val="0000FF"/>
            <w:spacing w:val="-2"/>
            <w:u w:val="single" w:color="0000FF"/>
          </w:rPr>
          <w:t>w</w:t>
        </w:r>
        <w:r>
          <w:rPr>
            <w:color w:val="0000FF"/>
            <w:u w:val="single" w:color="0000FF"/>
          </w:rPr>
          <w:t>w.acen</w:t>
        </w:r>
        <w:r>
          <w:rPr>
            <w:color w:val="0000FF"/>
            <w:spacing w:val="-1"/>
            <w:u w:val="single" w:color="0000FF"/>
          </w:rPr>
          <w:t>u</w:t>
        </w:r>
        <w:r>
          <w:rPr>
            <w:color w:val="0000FF"/>
            <w:u w:val="single" w:color="0000FF"/>
          </w:rPr>
          <w:t>rsi</w:t>
        </w:r>
        <w:r>
          <w:rPr>
            <w:color w:val="0000FF"/>
            <w:spacing w:val="-2"/>
            <w:u w:val="single" w:color="0000FF"/>
          </w:rPr>
          <w:t>n</w:t>
        </w:r>
        <w:r>
          <w:rPr>
            <w:color w:val="0000FF"/>
            <w:spacing w:val="-1"/>
            <w:u w:val="single" w:color="0000FF"/>
          </w:rPr>
          <w:t>g</w:t>
        </w:r>
        <w:r>
          <w:rPr>
            <w:color w:val="0000FF"/>
            <w:u w:val="single" w:color="0000FF"/>
          </w:rPr>
          <w:t xml:space="preserve">.org </w:t>
        </w:r>
        <w:r>
          <w:rPr>
            <w:color w:val="0000FF"/>
            <w:spacing w:val="47"/>
            <w:u w:val="single" w:color="0000FF"/>
          </w:rPr>
          <w:t xml:space="preserve"> </w:t>
        </w:r>
      </w:hyperlink>
      <w:r>
        <w:rPr>
          <w:color w:val="000000"/>
          <w:spacing w:val="-3"/>
        </w:rPr>
        <w:t>a</w:t>
      </w:r>
      <w:r>
        <w:rPr>
          <w:color w:val="000000"/>
          <w:spacing w:val="-1"/>
        </w:rPr>
        <w:t>n</w:t>
      </w:r>
      <w:r>
        <w:rPr>
          <w:color w:val="000000"/>
        </w:rPr>
        <w:t>d</w:t>
      </w:r>
      <w:r>
        <w:rPr>
          <w:color w:val="000000"/>
          <w:spacing w:val="-1"/>
        </w:rPr>
        <w:t xml:space="preserve"> </w:t>
      </w:r>
      <w:r>
        <w:rPr>
          <w:color w:val="000000"/>
        </w:rPr>
        <w:t>Mi</w:t>
      </w:r>
      <w:r>
        <w:rPr>
          <w:color w:val="000000"/>
          <w:spacing w:val="-2"/>
        </w:rPr>
        <w:t>n</w:t>
      </w:r>
      <w:r>
        <w:rPr>
          <w:color w:val="000000"/>
          <w:spacing w:val="-1"/>
        </w:rPr>
        <w:t>n</w:t>
      </w:r>
      <w:r>
        <w:rPr>
          <w:color w:val="000000"/>
        </w:rPr>
        <w:t xml:space="preserve">esota </w:t>
      </w:r>
      <w:r>
        <w:rPr>
          <w:color w:val="000000"/>
          <w:spacing w:val="-3"/>
        </w:rPr>
        <w:t>B</w:t>
      </w:r>
      <w:r>
        <w:rPr>
          <w:color w:val="000000"/>
          <w:spacing w:val="1"/>
        </w:rPr>
        <w:t>o</w:t>
      </w:r>
      <w:r>
        <w:rPr>
          <w:color w:val="000000"/>
        </w:rPr>
        <w:t>ard</w:t>
      </w:r>
      <w:r>
        <w:rPr>
          <w:color w:val="000000"/>
          <w:spacing w:val="-3"/>
        </w:rPr>
        <w:t xml:space="preserve"> </w:t>
      </w:r>
      <w:r>
        <w:rPr>
          <w:color w:val="000000"/>
          <w:spacing w:val="1"/>
        </w:rPr>
        <w:t>o</w:t>
      </w:r>
      <w:r>
        <w:rPr>
          <w:color w:val="000000"/>
        </w:rPr>
        <w:t xml:space="preserve">f </w:t>
      </w:r>
      <w:r>
        <w:rPr>
          <w:color w:val="000000"/>
          <w:spacing w:val="-1"/>
        </w:rPr>
        <w:t>Nu</w:t>
      </w:r>
      <w:r>
        <w:rPr>
          <w:color w:val="000000"/>
          <w:spacing w:val="-3"/>
        </w:rPr>
        <w:t>r</w:t>
      </w:r>
      <w:r>
        <w:rPr>
          <w:color w:val="000000"/>
        </w:rPr>
        <w:t>si</w:t>
      </w:r>
      <w:r>
        <w:rPr>
          <w:color w:val="000000"/>
          <w:spacing w:val="-2"/>
        </w:rPr>
        <w:t>n</w:t>
      </w:r>
      <w:r>
        <w:rPr>
          <w:color w:val="000000"/>
        </w:rPr>
        <w:t xml:space="preserve">g </w:t>
      </w:r>
      <w:hyperlink r:id="rId20">
        <w:r>
          <w:rPr>
            <w:color w:val="0000FF"/>
            <w:spacing w:val="-1"/>
            <w:u w:val="single" w:color="0000FF"/>
          </w:rPr>
          <w:t>h</w:t>
        </w:r>
        <w:r>
          <w:rPr>
            <w:color w:val="0000FF"/>
            <w:u w:val="single" w:color="0000FF"/>
          </w:rPr>
          <w:t>tt</w:t>
        </w:r>
        <w:r>
          <w:rPr>
            <w:color w:val="0000FF"/>
            <w:spacing w:val="-1"/>
            <w:u w:val="single" w:color="0000FF"/>
          </w:rPr>
          <w:t>p</w:t>
        </w:r>
        <w:r>
          <w:rPr>
            <w:color w:val="0000FF"/>
            <w:u w:val="single" w:color="0000FF"/>
          </w:rPr>
          <w:t>:</w:t>
        </w:r>
        <w:r>
          <w:rPr>
            <w:color w:val="0000FF"/>
            <w:spacing w:val="-2"/>
            <w:u w:val="single" w:color="0000FF"/>
          </w:rPr>
          <w:t>/</w:t>
        </w:r>
        <w:r>
          <w:rPr>
            <w:color w:val="0000FF"/>
            <w:u w:val="single" w:color="0000FF"/>
          </w:rPr>
          <w:t>/</w:t>
        </w:r>
        <w:r>
          <w:rPr>
            <w:color w:val="0000FF"/>
            <w:spacing w:val="-2"/>
            <w:u w:val="single" w:color="0000FF"/>
          </w:rPr>
          <w:t>w</w:t>
        </w:r>
        <w:r>
          <w:rPr>
            <w:color w:val="0000FF"/>
            <w:u w:val="single" w:color="0000FF"/>
          </w:rPr>
          <w:t>ww.</w:t>
        </w:r>
        <w:r>
          <w:rPr>
            <w:color w:val="0000FF"/>
            <w:spacing w:val="-3"/>
            <w:u w:val="single" w:color="0000FF"/>
          </w:rPr>
          <w:t>s</w:t>
        </w:r>
        <w:r>
          <w:rPr>
            <w:color w:val="0000FF"/>
            <w:u w:val="single" w:color="0000FF"/>
          </w:rPr>
          <w:t>tate</w:t>
        </w:r>
        <w:r>
          <w:rPr>
            <w:color w:val="0000FF"/>
            <w:spacing w:val="-3"/>
            <w:u w:val="single" w:color="0000FF"/>
          </w:rPr>
          <w:t>.</w:t>
        </w:r>
        <w:r>
          <w:rPr>
            <w:color w:val="0000FF"/>
            <w:u w:val="single" w:color="0000FF"/>
          </w:rPr>
          <w:t>m</w:t>
        </w:r>
        <w:r>
          <w:rPr>
            <w:color w:val="0000FF"/>
            <w:spacing w:val="-1"/>
            <w:u w:val="single" w:color="0000FF"/>
          </w:rPr>
          <w:t>n</w:t>
        </w:r>
        <w:r>
          <w:rPr>
            <w:color w:val="0000FF"/>
            <w:u w:val="single" w:color="0000FF"/>
          </w:rPr>
          <w:t>.</w:t>
        </w:r>
        <w:r>
          <w:rPr>
            <w:color w:val="0000FF"/>
            <w:spacing w:val="-2"/>
            <w:u w:val="single" w:color="0000FF"/>
          </w:rPr>
          <w:t>u</w:t>
        </w:r>
        <w:r>
          <w:rPr>
            <w:color w:val="0000FF"/>
            <w:u w:val="single" w:color="0000FF"/>
          </w:rPr>
          <w:t>s</w:t>
        </w:r>
        <w:r>
          <w:rPr>
            <w:color w:val="0000FF"/>
            <w:spacing w:val="1"/>
            <w:u w:val="single" w:color="0000FF"/>
          </w:rPr>
          <w:t>/</w:t>
        </w:r>
        <w:r>
          <w:rPr>
            <w:color w:val="0000FF"/>
            <w:spacing w:val="-4"/>
            <w:u w:val="single" w:color="0000FF"/>
          </w:rPr>
          <w:t>p</w:t>
        </w:r>
        <w:r>
          <w:rPr>
            <w:color w:val="0000FF"/>
            <w:spacing w:val="1"/>
            <w:u w:val="single" w:color="0000FF"/>
          </w:rPr>
          <w:t>o</w:t>
        </w:r>
        <w:r>
          <w:rPr>
            <w:color w:val="0000FF"/>
            <w:u w:val="single" w:color="0000FF"/>
          </w:rPr>
          <w:t>rta</w:t>
        </w:r>
        <w:r>
          <w:rPr>
            <w:color w:val="0000FF"/>
            <w:spacing w:val="-3"/>
            <w:u w:val="single" w:color="0000FF"/>
          </w:rPr>
          <w:t>l</w:t>
        </w:r>
        <w:r>
          <w:rPr>
            <w:color w:val="0000FF"/>
            <w:u w:val="single" w:color="0000FF"/>
          </w:rPr>
          <w:t>/m</w:t>
        </w:r>
        <w:r>
          <w:rPr>
            <w:color w:val="0000FF"/>
            <w:spacing w:val="-4"/>
            <w:u w:val="single" w:color="0000FF"/>
          </w:rPr>
          <w:t>n</w:t>
        </w:r>
        <w:r>
          <w:rPr>
            <w:color w:val="0000FF"/>
            <w:u w:val="single" w:color="0000FF"/>
          </w:rPr>
          <w:t>/jsp/</w:t>
        </w:r>
        <w:r>
          <w:rPr>
            <w:color w:val="0000FF"/>
            <w:spacing w:val="-3"/>
            <w:u w:val="single" w:color="0000FF"/>
          </w:rPr>
          <w:t>h</w:t>
        </w:r>
        <w:r>
          <w:rPr>
            <w:color w:val="0000FF"/>
            <w:spacing w:val="-2"/>
            <w:u w:val="single" w:color="0000FF"/>
          </w:rPr>
          <w:t>o</w:t>
        </w:r>
        <w:r>
          <w:rPr>
            <w:color w:val="0000FF"/>
            <w:u w:val="single" w:color="0000FF"/>
          </w:rPr>
          <w:t>me.</w:t>
        </w:r>
        <w:r>
          <w:rPr>
            <w:color w:val="0000FF"/>
            <w:spacing w:val="-1"/>
            <w:u w:val="single" w:color="0000FF"/>
          </w:rPr>
          <w:t>d</w:t>
        </w:r>
        <w:r>
          <w:rPr>
            <w:color w:val="0000FF"/>
            <w:spacing w:val="-2"/>
            <w:u w:val="single" w:color="0000FF"/>
          </w:rPr>
          <w:t>o</w:t>
        </w:r>
        <w:r>
          <w:rPr>
            <w:color w:val="0000FF"/>
            <w:u w:val="single" w:color="0000FF"/>
          </w:rPr>
          <w:t>?a</w:t>
        </w:r>
        <w:r>
          <w:rPr>
            <w:color w:val="0000FF"/>
            <w:spacing w:val="-1"/>
            <w:u w:val="single" w:color="0000FF"/>
          </w:rPr>
          <w:t>g</w:t>
        </w:r>
        <w:r>
          <w:rPr>
            <w:color w:val="0000FF"/>
            <w:spacing w:val="-2"/>
            <w:u w:val="single" w:color="0000FF"/>
          </w:rPr>
          <w:t>e</w:t>
        </w:r>
        <w:r>
          <w:rPr>
            <w:color w:val="0000FF"/>
            <w:spacing w:val="-1"/>
            <w:u w:val="single" w:color="0000FF"/>
          </w:rPr>
          <w:t>n</w:t>
        </w:r>
        <w:r>
          <w:rPr>
            <w:color w:val="0000FF"/>
            <w:u w:val="single" w:color="0000FF"/>
          </w:rPr>
          <w:t>cy=N</w:t>
        </w:r>
        <w:r>
          <w:rPr>
            <w:color w:val="0000FF"/>
            <w:spacing w:val="-2"/>
            <w:u w:val="single" w:color="0000FF"/>
          </w:rPr>
          <w:t>u</w:t>
        </w:r>
        <w:r>
          <w:rPr>
            <w:color w:val="0000FF"/>
            <w:u w:val="single" w:color="0000FF"/>
          </w:rPr>
          <w:t>rsi</w:t>
        </w:r>
        <w:r>
          <w:rPr>
            <w:color w:val="0000FF"/>
            <w:spacing w:val="-2"/>
            <w:u w:val="single" w:color="0000FF"/>
          </w:rPr>
          <w:t>n</w:t>
        </w:r>
        <w:r>
          <w:rPr>
            <w:color w:val="0000FF"/>
            <w:spacing w:val="-1"/>
            <w:u w:val="single" w:color="0000FF"/>
          </w:rPr>
          <w:t>g</w:t>
        </w:r>
        <w:r>
          <w:rPr>
            <w:color w:val="0000FF"/>
            <w:u w:val="single" w:color="0000FF"/>
          </w:rPr>
          <w:t>Board</w:t>
        </w:r>
        <w:r>
          <w:rPr>
            <w:color w:val="0000FF"/>
            <w:spacing w:val="1"/>
            <w:u w:val="single" w:color="0000FF"/>
          </w:rPr>
          <w:t xml:space="preserve"> </w:t>
        </w:r>
      </w:hyperlink>
      <w:r>
        <w:rPr>
          <w:color w:val="000000"/>
        </w:rPr>
        <w:t>a</w:t>
      </w:r>
      <w:r>
        <w:rPr>
          <w:color w:val="000000"/>
          <w:spacing w:val="-1"/>
        </w:rPr>
        <w:t>pp</w:t>
      </w:r>
      <w:r>
        <w:rPr>
          <w:color w:val="000000"/>
        </w:rPr>
        <w:t>ro</w:t>
      </w:r>
      <w:r>
        <w:rPr>
          <w:color w:val="000000"/>
          <w:spacing w:val="-2"/>
        </w:rPr>
        <w:t>ve</w:t>
      </w:r>
      <w:r>
        <w:rPr>
          <w:color w:val="000000"/>
          <w:spacing w:val="-1"/>
        </w:rPr>
        <w:t>d</w:t>
      </w:r>
      <w:r>
        <w:rPr>
          <w:color w:val="000000"/>
        </w:rPr>
        <w:t>.</w:t>
      </w:r>
      <w:r>
        <w:rPr>
          <w:color w:val="000000"/>
          <w:spacing w:val="49"/>
        </w:rPr>
        <w:t xml:space="preserve"> </w:t>
      </w:r>
      <w:r>
        <w:rPr>
          <w:color w:val="000000"/>
        </w:rPr>
        <w:t>See A</w:t>
      </w:r>
      <w:r>
        <w:rPr>
          <w:color w:val="000000"/>
          <w:spacing w:val="-2"/>
        </w:rPr>
        <w:t>p</w:t>
      </w:r>
      <w:r>
        <w:rPr>
          <w:color w:val="000000"/>
          <w:spacing w:val="-1"/>
        </w:rPr>
        <w:t>p</w:t>
      </w:r>
      <w:r>
        <w:rPr>
          <w:color w:val="000000"/>
        </w:rPr>
        <w:t>en</w:t>
      </w:r>
      <w:r>
        <w:rPr>
          <w:color w:val="000000"/>
          <w:spacing w:val="-2"/>
        </w:rPr>
        <w:t>d</w:t>
      </w:r>
      <w:r>
        <w:rPr>
          <w:color w:val="000000"/>
        </w:rPr>
        <w:t>ix A</w:t>
      </w:r>
      <w:r>
        <w:rPr>
          <w:color w:val="000000"/>
          <w:spacing w:val="-1"/>
        </w:rPr>
        <w:t xml:space="preserve"> </w:t>
      </w:r>
      <w:r>
        <w:rPr>
          <w:color w:val="000000"/>
        </w:rPr>
        <w:t>for A</w:t>
      </w:r>
      <w:r>
        <w:rPr>
          <w:color w:val="000000"/>
          <w:spacing w:val="-1"/>
        </w:rPr>
        <w:t>C</w:t>
      </w:r>
      <w:r>
        <w:rPr>
          <w:color w:val="000000"/>
        </w:rPr>
        <w:t>EN</w:t>
      </w:r>
      <w:r>
        <w:rPr>
          <w:color w:val="000000"/>
          <w:spacing w:val="-1"/>
        </w:rPr>
        <w:t xml:space="preserve"> </w:t>
      </w:r>
      <w:r>
        <w:rPr>
          <w:color w:val="000000"/>
        </w:rPr>
        <w:t>Ass</w:t>
      </w:r>
      <w:r>
        <w:rPr>
          <w:color w:val="000000"/>
          <w:spacing w:val="-2"/>
        </w:rPr>
        <w:t>o</w:t>
      </w:r>
      <w:r>
        <w:rPr>
          <w:color w:val="000000"/>
        </w:rPr>
        <w:t>ciate</w:t>
      </w:r>
      <w:r>
        <w:rPr>
          <w:color w:val="000000"/>
          <w:spacing w:val="-2"/>
        </w:rPr>
        <w:t xml:space="preserve"> </w:t>
      </w:r>
      <w:r>
        <w:rPr>
          <w:color w:val="000000"/>
          <w:spacing w:val="-1"/>
        </w:rPr>
        <w:t>D</w:t>
      </w:r>
      <w:r>
        <w:rPr>
          <w:color w:val="000000"/>
        </w:rPr>
        <w:t>egree</w:t>
      </w:r>
      <w:r>
        <w:rPr>
          <w:color w:val="000000"/>
          <w:spacing w:val="1"/>
        </w:rPr>
        <w:t xml:space="preserve"> </w:t>
      </w:r>
      <w:r>
        <w:rPr>
          <w:color w:val="000000"/>
          <w:spacing w:val="-3"/>
        </w:rPr>
        <w:t>S</w:t>
      </w:r>
      <w:r>
        <w:rPr>
          <w:color w:val="000000"/>
        </w:rPr>
        <w:t>t</w:t>
      </w:r>
      <w:r>
        <w:rPr>
          <w:color w:val="000000"/>
          <w:spacing w:val="-3"/>
        </w:rPr>
        <w:t>a</w:t>
      </w:r>
      <w:r>
        <w:rPr>
          <w:color w:val="000000"/>
          <w:spacing w:val="-1"/>
        </w:rPr>
        <w:t>nd</w:t>
      </w:r>
      <w:r>
        <w:rPr>
          <w:color w:val="000000"/>
        </w:rPr>
        <w:t>ar</w:t>
      </w:r>
      <w:r>
        <w:rPr>
          <w:color w:val="000000"/>
          <w:spacing w:val="-2"/>
        </w:rPr>
        <w:t>d</w:t>
      </w:r>
      <w:r>
        <w:rPr>
          <w:color w:val="000000"/>
        </w:rPr>
        <w:t>s and</w:t>
      </w:r>
      <w:r>
        <w:rPr>
          <w:color w:val="000000"/>
          <w:spacing w:val="-2"/>
        </w:rPr>
        <w:t xml:space="preserve"> </w:t>
      </w:r>
      <w:r>
        <w:rPr>
          <w:color w:val="000000"/>
        </w:rPr>
        <w:t>Criteria.</w:t>
      </w:r>
    </w:p>
    <w:p w:rsidR="005A4D45" w:rsidRDefault="005A4D45"/>
    <w:p w:rsidR="00BC5532" w:rsidRDefault="00BC5532" w:rsidP="00BC5532">
      <w:pPr>
        <w:pStyle w:val="Heading2"/>
        <w:ind w:left="100"/>
      </w:pPr>
      <w:bookmarkStart w:id="39" w:name="_Toc485283239"/>
      <w:r>
        <w:t>PRACTICAL NURSING PROGRAM</w:t>
      </w:r>
      <w:bookmarkEnd w:id="39"/>
    </w:p>
    <w:p w:rsidR="005A4D45" w:rsidRPr="00213D1C" w:rsidRDefault="007C4D6D" w:rsidP="00213D1C">
      <w:pPr>
        <w:pStyle w:val="BodyText"/>
      </w:pPr>
      <w:r w:rsidRPr="00213D1C">
        <w:t xml:space="preserve">The Practical Nursing Program is approved by the Minnesota Board of Nursing. </w:t>
      </w:r>
      <w:r w:rsidR="00213D1C" w:rsidRPr="00213D1C">
        <w:t>We are in candidacy status with ACEN for our PN Program</w:t>
      </w:r>
      <w:r w:rsidR="00213D1C">
        <w:t xml:space="preserve"> and will have a fall visit in 2017</w:t>
      </w:r>
      <w:bookmarkStart w:id="40" w:name="_GoBack"/>
      <w:bookmarkEnd w:id="40"/>
      <w:r w:rsidR="00213D1C" w:rsidRPr="00213D1C">
        <w:t xml:space="preserve">. </w:t>
      </w:r>
      <w:r w:rsidRPr="00213D1C">
        <w:t xml:space="preserve"> See Appendix B for ACEN Practical Nursing Standards and Criteria.</w:t>
      </w:r>
    </w:p>
    <w:p w:rsidR="00BC5532" w:rsidRDefault="00BC5532" w:rsidP="00BC5532">
      <w:pPr>
        <w:pStyle w:val="BodyText"/>
        <w:spacing w:before="57"/>
        <w:ind w:right="525"/>
        <w:jc w:val="both"/>
      </w:pPr>
    </w:p>
    <w:p w:rsidR="005A4D45" w:rsidRPr="00BC5532" w:rsidRDefault="00BC5532" w:rsidP="00BC5532">
      <w:pPr>
        <w:pStyle w:val="Heading2"/>
        <w:ind w:left="100"/>
      </w:pPr>
      <w:bookmarkStart w:id="41" w:name="_Toc485283240"/>
      <w:r>
        <w:t>NURSE ASSISTANT PROGRAM</w:t>
      </w:r>
      <w:bookmarkEnd w:id="41"/>
    </w:p>
    <w:p w:rsidR="005A4D45" w:rsidRDefault="007C4D6D">
      <w:pPr>
        <w:pStyle w:val="BodyText"/>
        <w:spacing w:line="266" w:lineRule="exact"/>
        <w:ind w:right="47"/>
      </w:pPr>
      <w:r>
        <w:t xml:space="preserve">The </w:t>
      </w:r>
      <w:r>
        <w:rPr>
          <w:spacing w:val="-1"/>
        </w:rPr>
        <w:t>nu</w:t>
      </w:r>
      <w:r>
        <w:t>rsi</w:t>
      </w:r>
      <w:r>
        <w:rPr>
          <w:spacing w:val="-2"/>
        </w:rPr>
        <w:t>n</w:t>
      </w:r>
      <w:r>
        <w:t>g assista</w:t>
      </w:r>
      <w:r>
        <w:rPr>
          <w:spacing w:val="-4"/>
        </w:rPr>
        <w:t>n</w:t>
      </w:r>
      <w:r>
        <w:t>t/</w:t>
      </w:r>
      <w:r>
        <w:rPr>
          <w:spacing w:val="-4"/>
        </w:rPr>
        <w:t>h</w:t>
      </w:r>
      <w:r>
        <w:rPr>
          <w:spacing w:val="-2"/>
        </w:rPr>
        <w:t>om</w:t>
      </w:r>
      <w:r>
        <w:t xml:space="preserve">e </w:t>
      </w:r>
      <w:r>
        <w:rPr>
          <w:spacing w:val="-1"/>
        </w:rPr>
        <w:t>h</w:t>
      </w:r>
      <w:r>
        <w:t>ealth</w:t>
      </w:r>
      <w:r>
        <w:rPr>
          <w:spacing w:val="1"/>
        </w:rPr>
        <w:t xml:space="preserve"> </w:t>
      </w:r>
      <w:r>
        <w:t>ai</w:t>
      </w:r>
      <w:r>
        <w:rPr>
          <w:spacing w:val="-4"/>
        </w:rPr>
        <w:t>d</w:t>
      </w:r>
      <w:r>
        <w:t>e</w:t>
      </w:r>
      <w:r>
        <w:rPr>
          <w:spacing w:val="1"/>
        </w:rPr>
        <w:t xml:space="preserve"> </w:t>
      </w:r>
      <w:r>
        <w:rPr>
          <w:spacing w:val="-3"/>
        </w:rPr>
        <w:t>c</w:t>
      </w:r>
      <w:r>
        <w:rPr>
          <w:spacing w:val="1"/>
        </w:rPr>
        <w:t>o</w:t>
      </w:r>
      <w:r>
        <w:rPr>
          <w:spacing w:val="-1"/>
        </w:rPr>
        <w:t>u</w:t>
      </w:r>
      <w:r>
        <w:t>rses</w:t>
      </w:r>
      <w:r>
        <w:rPr>
          <w:spacing w:val="-2"/>
        </w:rPr>
        <w:t xml:space="preserve"> </w:t>
      </w:r>
      <w:r>
        <w:t>are</w:t>
      </w:r>
      <w:r>
        <w:rPr>
          <w:spacing w:val="-2"/>
        </w:rPr>
        <w:t xml:space="preserve"> </w:t>
      </w:r>
      <w:r>
        <w:rPr>
          <w:spacing w:val="-3"/>
        </w:rPr>
        <w:t>c</w:t>
      </w:r>
      <w:r>
        <w:rPr>
          <w:spacing w:val="1"/>
        </w:rPr>
        <w:t>o</w:t>
      </w:r>
      <w:r>
        <w:rPr>
          <w:spacing w:val="-1"/>
        </w:rPr>
        <w:t>n</w:t>
      </w:r>
      <w:r>
        <w:t>tai</w:t>
      </w:r>
      <w:r>
        <w:rPr>
          <w:spacing w:val="-1"/>
        </w:rPr>
        <w:t>n</w:t>
      </w:r>
      <w:r>
        <w:t>ed in</w:t>
      </w:r>
      <w:r>
        <w:rPr>
          <w:spacing w:val="-3"/>
        </w:rPr>
        <w:t xml:space="preserve"> </w:t>
      </w:r>
      <w:r>
        <w:t>the</w:t>
      </w:r>
      <w:r>
        <w:rPr>
          <w:spacing w:val="1"/>
        </w:rPr>
        <w:t xml:space="preserve"> </w:t>
      </w:r>
      <w:r>
        <w:t>R</w:t>
      </w:r>
      <w:r>
        <w:rPr>
          <w:spacing w:val="-3"/>
        </w:rPr>
        <w:t>i</w:t>
      </w:r>
      <w:r>
        <w:t>verla</w:t>
      </w:r>
      <w:r>
        <w:rPr>
          <w:spacing w:val="-1"/>
        </w:rPr>
        <w:t>n</w:t>
      </w:r>
      <w:r>
        <w:t xml:space="preserve">d </w:t>
      </w:r>
      <w:r>
        <w:rPr>
          <w:spacing w:val="-4"/>
        </w:rPr>
        <w:t>N</w:t>
      </w:r>
      <w:r>
        <w:rPr>
          <w:spacing w:val="-1"/>
        </w:rPr>
        <w:t>u</w:t>
      </w:r>
      <w:r>
        <w:t>rsi</w:t>
      </w:r>
      <w:r>
        <w:rPr>
          <w:spacing w:val="-2"/>
        </w:rPr>
        <w:t>n</w:t>
      </w:r>
      <w:r>
        <w:t>g</w:t>
      </w:r>
      <w:r>
        <w:rPr>
          <w:spacing w:val="-1"/>
        </w:rPr>
        <w:t xml:space="preserve"> </w:t>
      </w:r>
      <w:r>
        <w:t>dep</w:t>
      </w:r>
      <w:r>
        <w:rPr>
          <w:spacing w:val="-1"/>
        </w:rPr>
        <w:t>a</w:t>
      </w:r>
      <w:r>
        <w:t>rt</w:t>
      </w:r>
      <w:r>
        <w:rPr>
          <w:spacing w:val="-1"/>
        </w:rPr>
        <w:t>m</w:t>
      </w:r>
      <w:r>
        <w:t>ent. These p</w:t>
      </w:r>
      <w:r>
        <w:rPr>
          <w:spacing w:val="-3"/>
        </w:rPr>
        <w:t>r</w:t>
      </w:r>
      <w:r>
        <w:rPr>
          <w:spacing w:val="1"/>
        </w:rPr>
        <w:t>o</w:t>
      </w:r>
      <w:r>
        <w:rPr>
          <w:spacing w:val="-1"/>
        </w:rPr>
        <w:t>g</w:t>
      </w:r>
      <w:r>
        <w:t>r</w:t>
      </w:r>
      <w:r>
        <w:rPr>
          <w:spacing w:val="-3"/>
        </w:rPr>
        <w:t>a</w:t>
      </w:r>
      <w:r>
        <w:t>ms a</w:t>
      </w:r>
      <w:r>
        <w:rPr>
          <w:spacing w:val="-3"/>
        </w:rPr>
        <w:t>r</w:t>
      </w:r>
      <w:r>
        <w:t>e a</w:t>
      </w:r>
      <w:r>
        <w:rPr>
          <w:spacing w:val="-1"/>
        </w:rPr>
        <w:t>pp</w:t>
      </w:r>
      <w:r>
        <w:t>r</w:t>
      </w:r>
      <w:r>
        <w:rPr>
          <w:spacing w:val="-2"/>
        </w:rPr>
        <w:t>ov</w:t>
      </w:r>
      <w:r>
        <w:t>ed by t</w:t>
      </w:r>
      <w:r>
        <w:rPr>
          <w:spacing w:val="-3"/>
        </w:rPr>
        <w:t>h</w:t>
      </w:r>
      <w:r>
        <w:t>e</w:t>
      </w:r>
      <w:r>
        <w:rPr>
          <w:spacing w:val="-2"/>
        </w:rPr>
        <w:t xml:space="preserve"> </w:t>
      </w:r>
      <w:r>
        <w:t>Mi</w:t>
      </w:r>
      <w:r>
        <w:rPr>
          <w:spacing w:val="-2"/>
        </w:rPr>
        <w:t>n</w:t>
      </w:r>
      <w:r>
        <w:rPr>
          <w:spacing w:val="-1"/>
        </w:rPr>
        <w:t>n</w:t>
      </w:r>
      <w:r>
        <w:t>esota</w:t>
      </w:r>
      <w:r>
        <w:rPr>
          <w:spacing w:val="-3"/>
        </w:rPr>
        <w:t xml:space="preserve"> </w:t>
      </w:r>
      <w:r>
        <w:t>Depa</w:t>
      </w:r>
      <w:r>
        <w:rPr>
          <w:spacing w:val="-3"/>
        </w:rPr>
        <w:t>r</w:t>
      </w:r>
      <w:r>
        <w:t>t</w:t>
      </w:r>
      <w:r>
        <w:rPr>
          <w:spacing w:val="1"/>
        </w:rPr>
        <w:t>m</w:t>
      </w:r>
      <w:r>
        <w:t>e</w:t>
      </w:r>
      <w:r>
        <w:rPr>
          <w:spacing w:val="-3"/>
        </w:rPr>
        <w:t>n</w:t>
      </w:r>
      <w:r>
        <w:t>t</w:t>
      </w:r>
      <w:r>
        <w:rPr>
          <w:spacing w:val="-2"/>
        </w:rPr>
        <w:t xml:space="preserve"> </w:t>
      </w:r>
      <w:r>
        <w:rPr>
          <w:spacing w:val="1"/>
        </w:rPr>
        <w:t>o</w:t>
      </w:r>
      <w:r>
        <w:t>f Healt</w:t>
      </w:r>
      <w:r>
        <w:rPr>
          <w:spacing w:val="-1"/>
        </w:rPr>
        <w:t>h</w:t>
      </w:r>
      <w:r>
        <w:t>.</w:t>
      </w:r>
    </w:p>
    <w:p w:rsidR="005A4D45" w:rsidRPr="00BE6DB9" w:rsidRDefault="005A4D45" w:rsidP="00BE6DB9">
      <w:pPr>
        <w:pStyle w:val="Heading1"/>
      </w:pPr>
    </w:p>
    <w:p w:rsidR="005A4D45" w:rsidRPr="00BE6DB9" w:rsidRDefault="009A0CE2" w:rsidP="00BE6DB9">
      <w:pPr>
        <w:pStyle w:val="Heading1"/>
        <w:rPr>
          <w:rFonts w:ascii="Calibri" w:eastAsia="Calibri" w:hAnsi="Calibri" w:cs="Calibri"/>
        </w:rPr>
      </w:pPr>
      <w:bookmarkStart w:id="42" w:name="_Toc485283241"/>
      <w:r w:rsidRPr="00BE6DB9">
        <w:rPr>
          <w:rFonts w:ascii="Calibri" w:eastAsia="Calibri" w:hAnsi="Calibri" w:cs="Calibri"/>
          <w:spacing w:val="-3"/>
        </w:rPr>
        <w:t>O</w:t>
      </w:r>
      <w:r w:rsidRPr="00BE6DB9">
        <w:rPr>
          <w:rFonts w:ascii="Calibri" w:eastAsia="Calibri" w:hAnsi="Calibri" w:cs="Calibri"/>
        </w:rPr>
        <w:t>RG</w:t>
      </w:r>
      <w:r w:rsidRPr="00BE6DB9">
        <w:rPr>
          <w:rFonts w:ascii="Calibri" w:eastAsia="Calibri" w:hAnsi="Calibri" w:cs="Calibri"/>
          <w:spacing w:val="-2"/>
        </w:rPr>
        <w:t>A</w:t>
      </w:r>
      <w:r w:rsidRPr="00BE6DB9">
        <w:rPr>
          <w:rFonts w:ascii="Calibri" w:eastAsia="Calibri" w:hAnsi="Calibri" w:cs="Calibri"/>
          <w:spacing w:val="-1"/>
        </w:rPr>
        <w:t>N</w:t>
      </w:r>
      <w:r w:rsidRPr="00BE6DB9">
        <w:rPr>
          <w:rFonts w:ascii="Calibri" w:eastAsia="Calibri" w:hAnsi="Calibri" w:cs="Calibri"/>
          <w:spacing w:val="-2"/>
        </w:rPr>
        <w:t>I</w:t>
      </w:r>
      <w:r w:rsidRPr="00BE6DB9">
        <w:rPr>
          <w:rFonts w:ascii="Calibri" w:eastAsia="Calibri" w:hAnsi="Calibri" w:cs="Calibri"/>
        </w:rPr>
        <w:t>Z</w:t>
      </w:r>
      <w:r w:rsidRPr="00BE6DB9">
        <w:rPr>
          <w:rFonts w:ascii="Calibri" w:eastAsia="Calibri" w:hAnsi="Calibri" w:cs="Calibri"/>
          <w:spacing w:val="-2"/>
        </w:rPr>
        <w:t>A</w:t>
      </w:r>
      <w:r w:rsidRPr="00BE6DB9">
        <w:rPr>
          <w:rFonts w:ascii="Calibri" w:eastAsia="Calibri" w:hAnsi="Calibri" w:cs="Calibri"/>
        </w:rPr>
        <w:t>T</w:t>
      </w:r>
      <w:r w:rsidRPr="00BE6DB9">
        <w:rPr>
          <w:rFonts w:ascii="Calibri" w:eastAsia="Calibri" w:hAnsi="Calibri" w:cs="Calibri"/>
          <w:spacing w:val="1"/>
        </w:rPr>
        <w:t>I</w:t>
      </w:r>
      <w:r w:rsidRPr="00BE6DB9">
        <w:rPr>
          <w:rFonts w:ascii="Calibri" w:eastAsia="Calibri" w:hAnsi="Calibri" w:cs="Calibri"/>
          <w:spacing w:val="-1"/>
        </w:rPr>
        <w:t>ON</w:t>
      </w:r>
      <w:r w:rsidRPr="00BE6DB9">
        <w:rPr>
          <w:rFonts w:ascii="Calibri" w:eastAsia="Calibri" w:hAnsi="Calibri" w:cs="Calibri"/>
          <w:spacing w:val="-2"/>
        </w:rPr>
        <w:t>A</w:t>
      </w:r>
      <w:r w:rsidRPr="00BE6DB9">
        <w:rPr>
          <w:rFonts w:ascii="Calibri" w:eastAsia="Calibri" w:hAnsi="Calibri" w:cs="Calibri"/>
        </w:rPr>
        <w:t xml:space="preserve">L </w:t>
      </w:r>
      <w:r w:rsidRPr="00BE6DB9">
        <w:rPr>
          <w:rFonts w:ascii="Calibri" w:eastAsia="Calibri" w:hAnsi="Calibri" w:cs="Calibri"/>
          <w:spacing w:val="-1"/>
        </w:rPr>
        <w:t>S</w:t>
      </w:r>
      <w:r w:rsidRPr="00BE6DB9">
        <w:rPr>
          <w:rFonts w:ascii="Calibri" w:eastAsia="Calibri" w:hAnsi="Calibri" w:cs="Calibri"/>
          <w:spacing w:val="-3"/>
        </w:rPr>
        <w:t>T</w:t>
      </w:r>
      <w:r w:rsidRPr="00BE6DB9">
        <w:rPr>
          <w:rFonts w:ascii="Calibri" w:eastAsia="Calibri" w:hAnsi="Calibri" w:cs="Calibri"/>
        </w:rPr>
        <w:t>R</w:t>
      </w:r>
      <w:r w:rsidRPr="00BE6DB9">
        <w:rPr>
          <w:rFonts w:ascii="Calibri" w:eastAsia="Calibri" w:hAnsi="Calibri" w:cs="Calibri"/>
          <w:spacing w:val="-1"/>
        </w:rPr>
        <w:t>U</w:t>
      </w:r>
      <w:r w:rsidRPr="00BE6DB9">
        <w:rPr>
          <w:rFonts w:ascii="Calibri" w:eastAsia="Calibri" w:hAnsi="Calibri" w:cs="Calibri"/>
          <w:spacing w:val="1"/>
        </w:rPr>
        <w:t>C</w:t>
      </w:r>
      <w:r w:rsidRPr="00BE6DB9">
        <w:rPr>
          <w:rFonts w:ascii="Calibri" w:eastAsia="Calibri" w:hAnsi="Calibri" w:cs="Calibri"/>
        </w:rPr>
        <w:t>T</w:t>
      </w:r>
      <w:r w:rsidRPr="00BE6DB9">
        <w:rPr>
          <w:rFonts w:ascii="Calibri" w:eastAsia="Calibri" w:hAnsi="Calibri" w:cs="Calibri"/>
          <w:spacing w:val="-1"/>
        </w:rPr>
        <w:t>U</w:t>
      </w:r>
      <w:r w:rsidRPr="00BE6DB9">
        <w:rPr>
          <w:rFonts w:ascii="Calibri" w:eastAsia="Calibri" w:hAnsi="Calibri" w:cs="Calibri"/>
          <w:spacing w:val="-2"/>
        </w:rPr>
        <w:t>R</w:t>
      </w:r>
      <w:r w:rsidRPr="00BE6DB9">
        <w:rPr>
          <w:rFonts w:ascii="Calibri" w:eastAsia="Calibri" w:hAnsi="Calibri" w:cs="Calibri"/>
        </w:rPr>
        <w:t>E</w:t>
      </w:r>
      <w:r w:rsidRPr="00BE6DB9">
        <w:rPr>
          <w:rFonts w:ascii="Calibri" w:eastAsia="Calibri" w:hAnsi="Calibri" w:cs="Calibri"/>
          <w:spacing w:val="-1"/>
        </w:rPr>
        <w:t xml:space="preserve"> O</w:t>
      </w:r>
      <w:r w:rsidRPr="00BE6DB9">
        <w:rPr>
          <w:rFonts w:ascii="Calibri" w:eastAsia="Calibri" w:hAnsi="Calibri" w:cs="Calibri"/>
        </w:rPr>
        <w:t>F</w:t>
      </w:r>
      <w:r w:rsidRPr="00BE6DB9">
        <w:rPr>
          <w:rFonts w:ascii="Calibri" w:eastAsia="Calibri" w:hAnsi="Calibri" w:cs="Calibri"/>
          <w:spacing w:val="-1"/>
        </w:rPr>
        <w:t xml:space="preserve"> </w:t>
      </w:r>
      <w:r w:rsidRPr="00BE6DB9">
        <w:rPr>
          <w:rFonts w:ascii="Calibri" w:eastAsia="Calibri" w:hAnsi="Calibri" w:cs="Calibri"/>
        </w:rPr>
        <w:t>THE</w:t>
      </w:r>
      <w:r w:rsidRPr="00BE6DB9">
        <w:rPr>
          <w:rFonts w:ascii="Calibri" w:eastAsia="Calibri" w:hAnsi="Calibri" w:cs="Calibri"/>
          <w:spacing w:val="-2"/>
        </w:rPr>
        <w:t xml:space="preserve"> </w:t>
      </w:r>
      <w:r w:rsidRPr="00BE6DB9">
        <w:rPr>
          <w:rFonts w:ascii="Calibri" w:eastAsia="Calibri" w:hAnsi="Calibri" w:cs="Calibri"/>
          <w:spacing w:val="1"/>
        </w:rPr>
        <w:t>N</w:t>
      </w:r>
      <w:r w:rsidRPr="00BE6DB9">
        <w:rPr>
          <w:rFonts w:ascii="Calibri" w:eastAsia="Calibri" w:hAnsi="Calibri" w:cs="Calibri"/>
          <w:spacing w:val="-1"/>
        </w:rPr>
        <w:t>U</w:t>
      </w:r>
      <w:r w:rsidRPr="00BE6DB9">
        <w:rPr>
          <w:rFonts w:ascii="Calibri" w:eastAsia="Calibri" w:hAnsi="Calibri" w:cs="Calibri"/>
          <w:spacing w:val="-2"/>
        </w:rPr>
        <w:t>R</w:t>
      </w:r>
      <w:r w:rsidRPr="00BE6DB9">
        <w:rPr>
          <w:rFonts w:ascii="Calibri" w:eastAsia="Calibri" w:hAnsi="Calibri" w:cs="Calibri"/>
        </w:rPr>
        <w:t>SI</w:t>
      </w:r>
      <w:r w:rsidRPr="00BE6DB9">
        <w:rPr>
          <w:rFonts w:ascii="Calibri" w:eastAsia="Calibri" w:hAnsi="Calibri" w:cs="Calibri"/>
          <w:spacing w:val="-1"/>
        </w:rPr>
        <w:t>N</w:t>
      </w:r>
      <w:r w:rsidRPr="00BE6DB9">
        <w:rPr>
          <w:rFonts w:ascii="Calibri" w:eastAsia="Calibri" w:hAnsi="Calibri" w:cs="Calibri"/>
        </w:rPr>
        <w:t>G</w:t>
      </w:r>
      <w:r w:rsidRPr="00BE6DB9">
        <w:rPr>
          <w:rFonts w:ascii="Calibri" w:eastAsia="Calibri" w:hAnsi="Calibri" w:cs="Calibri"/>
          <w:spacing w:val="-2"/>
        </w:rPr>
        <w:t xml:space="preserve"> </w:t>
      </w:r>
      <w:r w:rsidRPr="00BE6DB9">
        <w:rPr>
          <w:rFonts w:ascii="Calibri" w:eastAsia="Calibri" w:hAnsi="Calibri" w:cs="Calibri"/>
        </w:rPr>
        <w:t>DE</w:t>
      </w:r>
      <w:r w:rsidRPr="00BE6DB9">
        <w:rPr>
          <w:rFonts w:ascii="Calibri" w:eastAsia="Calibri" w:hAnsi="Calibri" w:cs="Calibri"/>
          <w:spacing w:val="-2"/>
        </w:rPr>
        <w:t>PA</w:t>
      </w:r>
      <w:r w:rsidRPr="00BE6DB9">
        <w:rPr>
          <w:rFonts w:ascii="Calibri" w:eastAsia="Calibri" w:hAnsi="Calibri" w:cs="Calibri"/>
        </w:rPr>
        <w:t>RTM</w:t>
      </w:r>
      <w:r w:rsidRPr="00BE6DB9">
        <w:rPr>
          <w:rFonts w:ascii="Calibri" w:eastAsia="Calibri" w:hAnsi="Calibri" w:cs="Calibri"/>
          <w:spacing w:val="-4"/>
        </w:rPr>
        <w:t>E</w:t>
      </w:r>
      <w:r w:rsidRPr="00BE6DB9">
        <w:rPr>
          <w:rFonts w:ascii="Calibri" w:eastAsia="Calibri" w:hAnsi="Calibri" w:cs="Calibri"/>
          <w:spacing w:val="-1"/>
        </w:rPr>
        <w:t>N</w:t>
      </w:r>
      <w:r w:rsidRPr="00BE6DB9">
        <w:rPr>
          <w:rFonts w:ascii="Calibri" w:eastAsia="Calibri" w:hAnsi="Calibri" w:cs="Calibri"/>
        </w:rPr>
        <w:t>T</w:t>
      </w:r>
      <w:bookmarkEnd w:id="42"/>
    </w:p>
    <w:p w:rsidR="005A4D45" w:rsidRDefault="007C4D6D">
      <w:pPr>
        <w:pStyle w:val="BodyText"/>
        <w:ind w:right="195"/>
      </w:pPr>
      <w:r>
        <w:rPr>
          <w:color w:val="000000"/>
        </w:rPr>
        <w:t>The</w:t>
      </w:r>
      <w:r>
        <w:rPr>
          <w:color w:val="000000"/>
          <w:spacing w:val="-3"/>
        </w:rPr>
        <w:t xml:space="preserve"> </w:t>
      </w:r>
      <w:r>
        <w:rPr>
          <w:color w:val="000000"/>
        </w:rPr>
        <w:t>n</w:t>
      </w:r>
      <w:r>
        <w:rPr>
          <w:color w:val="000000"/>
          <w:spacing w:val="-2"/>
        </w:rPr>
        <w:t>u</w:t>
      </w:r>
      <w:r>
        <w:rPr>
          <w:color w:val="000000"/>
        </w:rPr>
        <w:t>rsi</w:t>
      </w:r>
      <w:r>
        <w:rPr>
          <w:color w:val="000000"/>
          <w:spacing w:val="-2"/>
        </w:rPr>
        <w:t>n</w:t>
      </w:r>
      <w:r>
        <w:rPr>
          <w:color w:val="000000"/>
        </w:rPr>
        <w:t>g</w:t>
      </w:r>
      <w:r>
        <w:rPr>
          <w:color w:val="000000"/>
          <w:spacing w:val="-1"/>
        </w:rPr>
        <w:t xml:space="preserve"> </w:t>
      </w:r>
      <w:r>
        <w:rPr>
          <w:color w:val="000000"/>
        </w:rPr>
        <w:t>dep</w:t>
      </w:r>
      <w:r>
        <w:rPr>
          <w:color w:val="000000"/>
          <w:spacing w:val="-1"/>
        </w:rPr>
        <w:t>a</w:t>
      </w:r>
      <w:r>
        <w:rPr>
          <w:color w:val="000000"/>
        </w:rPr>
        <w:t>rt</w:t>
      </w:r>
      <w:r>
        <w:rPr>
          <w:color w:val="000000"/>
          <w:spacing w:val="-1"/>
        </w:rPr>
        <w:t>m</w:t>
      </w:r>
      <w:r w:rsidR="009B4C29">
        <w:rPr>
          <w:color w:val="000000"/>
        </w:rPr>
        <w:t xml:space="preserve">ent is housed under </w:t>
      </w:r>
      <w:r>
        <w:rPr>
          <w:color w:val="000000"/>
        </w:rPr>
        <w:t>the</w:t>
      </w:r>
      <w:r>
        <w:rPr>
          <w:color w:val="000000"/>
          <w:spacing w:val="-2"/>
        </w:rPr>
        <w:t xml:space="preserve"> </w:t>
      </w:r>
      <w:r>
        <w:rPr>
          <w:color w:val="000000"/>
        </w:rPr>
        <w:t>Health a</w:t>
      </w:r>
      <w:r>
        <w:rPr>
          <w:color w:val="000000"/>
          <w:spacing w:val="-2"/>
        </w:rPr>
        <w:t>n</w:t>
      </w:r>
      <w:r>
        <w:rPr>
          <w:color w:val="000000"/>
        </w:rPr>
        <w:t>d</w:t>
      </w:r>
      <w:r>
        <w:rPr>
          <w:color w:val="000000"/>
          <w:spacing w:val="-3"/>
        </w:rPr>
        <w:t xml:space="preserve"> </w:t>
      </w:r>
      <w:r>
        <w:rPr>
          <w:color w:val="000000"/>
        </w:rPr>
        <w:t>Wel</w:t>
      </w:r>
      <w:r>
        <w:rPr>
          <w:color w:val="000000"/>
          <w:spacing w:val="-1"/>
        </w:rPr>
        <w:t>ln</w:t>
      </w:r>
      <w:r>
        <w:rPr>
          <w:color w:val="000000"/>
        </w:rPr>
        <w:t>ess</w:t>
      </w:r>
      <w:r>
        <w:rPr>
          <w:color w:val="000000"/>
          <w:spacing w:val="-2"/>
        </w:rPr>
        <w:t xml:space="preserve"> </w:t>
      </w:r>
      <w:r>
        <w:rPr>
          <w:color w:val="000000"/>
          <w:spacing w:val="-1"/>
        </w:rPr>
        <w:t>D</w:t>
      </w:r>
      <w:r>
        <w:rPr>
          <w:color w:val="000000"/>
        </w:rPr>
        <w:t>epa</w:t>
      </w:r>
      <w:r>
        <w:rPr>
          <w:color w:val="000000"/>
          <w:spacing w:val="-1"/>
        </w:rPr>
        <w:t>r</w:t>
      </w:r>
      <w:r>
        <w:rPr>
          <w:color w:val="000000"/>
          <w:spacing w:val="-2"/>
        </w:rPr>
        <w:t>t</w:t>
      </w:r>
      <w:r>
        <w:rPr>
          <w:color w:val="000000"/>
        </w:rPr>
        <w:t>ment</w:t>
      </w:r>
      <w:r>
        <w:rPr>
          <w:color w:val="000000"/>
          <w:spacing w:val="-2"/>
        </w:rPr>
        <w:t xml:space="preserve"> </w:t>
      </w:r>
      <w:r>
        <w:rPr>
          <w:color w:val="000000"/>
        </w:rPr>
        <w:t>with</w:t>
      </w:r>
      <w:r>
        <w:rPr>
          <w:color w:val="000000"/>
          <w:spacing w:val="-2"/>
        </w:rPr>
        <w:t xml:space="preserve"> </w:t>
      </w:r>
      <w:r>
        <w:rPr>
          <w:color w:val="000000"/>
        </w:rPr>
        <w:t>a fac</w:t>
      </w:r>
      <w:r>
        <w:rPr>
          <w:color w:val="000000"/>
          <w:spacing w:val="-1"/>
        </w:rPr>
        <w:t>u</w:t>
      </w:r>
      <w:r>
        <w:rPr>
          <w:color w:val="000000"/>
        </w:rPr>
        <w:t>lty</w:t>
      </w:r>
      <w:r>
        <w:rPr>
          <w:color w:val="000000"/>
          <w:spacing w:val="-2"/>
        </w:rPr>
        <w:t xml:space="preserve"> </w:t>
      </w:r>
      <w:r>
        <w:rPr>
          <w:color w:val="000000"/>
          <w:spacing w:val="-1"/>
        </w:rPr>
        <w:t>m</w:t>
      </w:r>
      <w:r>
        <w:rPr>
          <w:color w:val="000000"/>
          <w:spacing w:val="-2"/>
        </w:rPr>
        <w:t>e</w:t>
      </w:r>
      <w:r>
        <w:rPr>
          <w:color w:val="000000"/>
        </w:rPr>
        <w:t>m</w:t>
      </w:r>
      <w:r>
        <w:rPr>
          <w:color w:val="000000"/>
          <w:spacing w:val="-1"/>
        </w:rPr>
        <w:t>b</w:t>
      </w:r>
      <w:r>
        <w:rPr>
          <w:color w:val="000000"/>
        </w:rPr>
        <w:t>er</w:t>
      </w:r>
      <w:r>
        <w:rPr>
          <w:color w:val="000000"/>
          <w:spacing w:val="1"/>
        </w:rPr>
        <w:t xml:space="preserve"> </w:t>
      </w:r>
      <w:r>
        <w:rPr>
          <w:color w:val="000000"/>
        </w:rPr>
        <w:t>f</w:t>
      </w:r>
      <w:r>
        <w:rPr>
          <w:color w:val="000000"/>
          <w:spacing w:val="-3"/>
        </w:rPr>
        <w:t>r</w:t>
      </w:r>
      <w:r>
        <w:rPr>
          <w:color w:val="000000"/>
          <w:spacing w:val="-2"/>
        </w:rPr>
        <w:t>o</w:t>
      </w:r>
      <w:r>
        <w:rPr>
          <w:color w:val="000000"/>
        </w:rPr>
        <w:t>m</w:t>
      </w:r>
      <w:r>
        <w:rPr>
          <w:color w:val="000000"/>
          <w:spacing w:val="1"/>
        </w:rPr>
        <w:t xml:space="preserve"> </w:t>
      </w:r>
      <w:r>
        <w:rPr>
          <w:color w:val="000000"/>
        </w:rPr>
        <w:t>t</w:t>
      </w:r>
      <w:r>
        <w:rPr>
          <w:color w:val="000000"/>
          <w:spacing w:val="-1"/>
        </w:rPr>
        <w:t>h</w:t>
      </w:r>
      <w:r>
        <w:rPr>
          <w:color w:val="000000"/>
        </w:rPr>
        <w:t>e</w:t>
      </w:r>
      <w:r>
        <w:rPr>
          <w:color w:val="000000"/>
          <w:spacing w:val="-4"/>
        </w:rPr>
        <w:t xml:space="preserve"> </w:t>
      </w:r>
      <w:r>
        <w:rPr>
          <w:color w:val="000000"/>
        </w:rPr>
        <w:t>Divis</w:t>
      </w:r>
      <w:r>
        <w:rPr>
          <w:color w:val="000000"/>
          <w:spacing w:val="-3"/>
        </w:rPr>
        <w:t>i</w:t>
      </w:r>
      <w:r>
        <w:rPr>
          <w:color w:val="000000"/>
          <w:spacing w:val="1"/>
        </w:rPr>
        <w:t>o</w:t>
      </w:r>
      <w:r>
        <w:rPr>
          <w:color w:val="000000"/>
        </w:rPr>
        <w:t>n</w:t>
      </w:r>
      <w:r>
        <w:rPr>
          <w:color w:val="000000"/>
          <w:spacing w:val="1"/>
        </w:rPr>
        <w:t xml:space="preserve"> </w:t>
      </w:r>
      <w:r>
        <w:rPr>
          <w:color w:val="000000"/>
          <w:spacing w:val="-3"/>
        </w:rPr>
        <w:t>s</w:t>
      </w:r>
      <w:r>
        <w:rPr>
          <w:color w:val="000000"/>
        </w:rPr>
        <w:t>er</w:t>
      </w:r>
      <w:r>
        <w:rPr>
          <w:color w:val="000000"/>
          <w:spacing w:val="1"/>
        </w:rPr>
        <w:t>v</w:t>
      </w:r>
      <w:r>
        <w:rPr>
          <w:color w:val="000000"/>
        </w:rPr>
        <w:t>i</w:t>
      </w:r>
      <w:r>
        <w:rPr>
          <w:color w:val="000000"/>
          <w:spacing w:val="-2"/>
        </w:rPr>
        <w:t>n</w:t>
      </w:r>
      <w:r>
        <w:rPr>
          <w:color w:val="000000"/>
        </w:rPr>
        <w:t>g</w:t>
      </w:r>
      <w:r>
        <w:rPr>
          <w:color w:val="000000"/>
          <w:spacing w:val="-1"/>
        </w:rPr>
        <w:t xml:space="preserve"> </w:t>
      </w:r>
      <w:r>
        <w:rPr>
          <w:color w:val="000000"/>
        </w:rPr>
        <w:t>as Dep</w:t>
      </w:r>
      <w:r>
        <w:rPr>
          <w:color w:val="000000"/>
          <w:spacing w:val="-1"/>
        </w:rPr>
        <w:t>a</w:t>
      </w:r>
      <w:r>
        <w:rPr>
          <w:color w:val="000000"/>
        </w:rPr>
        <w:t>r</w:t>
      </w:r>
      <w:r>
        <w:rPr>
          <w:color w:val="000000"/>
          <w:spacing w:val="-3"/>
        </w:rPr>
        <w:t>t</w:t>
      </w:r>
      <w:r>
        <w:rPr>
          <w:color w:val="000000"/>
        </w:rPr>
        <w:t>me</w:t>
      </w:r>
      <w:r>
        <w:rPr>
          <w:color w:val="000000"/>
          <w:spacing w:val="-3"/>
        </w:rPr>
        <w:t>n</w:t>
      </w:r>
      <w:r>
        <w:rPr>
          <w:color w:val="000000"/>
        </w:rPr>
        <w:t>t</w:t>
      </w:r>
      <w:r>
        <w:rPr>
          <w:color w:val="000000"/>
          <w:spacing w:val="1"/>
        </w:rPr>
        <w:t xml:space="preserve"> </w:t>
      </w:r>
      <w:r>
        <w:rPr>
          <w:color w:val="000000"/>
        </w:rPr>
        <w:t>C</w:t>
      </w:r>
      <w:r>
        <w:rPr>
          <w:color w:val="000000"/>
          <w:spacing w:val="-1"/>
        </w:rPr>
        <w:t>h</w:t>
      </w:r>
      <w:r>
        <w:rPr>
          <w:color w:val="000000"/>
        </w:rPr>
        <w:t>air</w:t>
      </w:r>
      <w:r>
        <w:rPr>
          <w:color w:val="000000"/>
          <w:spacing w:val="-1"/>
        </w:rPr>
        <w:t xml:space="preserve"> </w:t>
      </w:r>
      <w:r>
        <w:rPr>
          <w:color w:val="000000"/>
          <w:spacing w:val="-3"/>
        </w:rPr>
        <w:t>f</w:t>
      </w:r>
      <w:r>
        <w:rPr>
          <w:color w:val="000000"/>
          <w:spacing w:val="1"/>
        </w:rPr>
        <w:t>o</w:t>
      </w:r>
      <w:r>
        <w:rPr>
          <w:color w:val="000000"/>
        </w:rPr>
        <w:t>r a</w:t>
      </w:r>
      <w:r>
        <w:rPr>
          <w:color w:val="000000"/>
          <w:spacing w:val="-3"/>
        </w:rPr>
        <w:t>c</w:t>
      </w:r>
      <w:r>
        <w:rPr>
          <w:color w:val="000000"/>
        </w:rPr>
        <w:t>a</w:t>
      </w:r>
      <w:r>
        <w:rPr>
          <w:color w:val="000000"/>
          <w:spacing w:val="-1"/>
        </w:rPr>
        <w:t>d</w:t>
      </w:r>
      <w:r>
        <w:rPr>
          <w:color w:val="000000"/>
        </w:rPr>
        <w:t>e</w:t>
      </w:r>
      <w:r>
        <w:rPr>
          <w:color w:val="000000"/>
          <w:spacing w:val="1"/>
        </w:rPr>
        <w:t>m</w:t>
      </w:r>
      <w:r>
        <w:rPr>
          <w:color w:val="000000"/>
        </w:rPr>
        <w:t>ic</w:t>
      </w:r>
      <w:r>
        <w:rPr>
          <w:color w:val="000000"/>
          <w:spacing w:val="-3"/>
        </w:rPr>
        <w:t xml:space="preserve"> </w:t>
      </w:r>
      <w:r>
        <w:rPr>
          <w:color w:val="000000"/>
          <w:spacing w:val="-2"/>
        </w:rPr>
        <w:t>y</w:t>
      </w:r>
      <w:r>
        <w:rPr>
          <w:color w:val="000000"/>
        </w:rPr>
        <w:t>ea</w:t>
      </w:r>
      <w:r>
        <w:rPr>
          <w:color w:val="000000"/>
          <w:spacing w:val="1"/>
        </w:rPr>
        <w:t>r</w:t>
      </w:r>
      <w:r>
        <w:rPr>
          <w:color w:val="000000"/>
        </w:rPr>
        <w:t>.  T</w:t>
      </w:r>
      <w:r>
        <w:rPr>
          <w:color w:val="000000"/>
          <w:spacing w:val="-3"/>
        </w:rPr>
        <w:t>h</w:t>
      </w:r>
      <w:r>
        <w:rPr>
          <w:color w:val="000000"/>
        </w:rPr>
        <w:t>e</w:t>
      </w:r>
      <w:r>
        <w:rPr>
          <w:color w:val="000000"/>
          <w:spacing w:val="1"/>
        </w:rPr>
        <w:t xml:space="preserve"> </w:t>
      </w:r>
      <w:r w:rsidR="009B4C29">
        <w:rPr>
          <w:color w:val="000000"/>
          <w:spacing w:val="1"/>
        </w:rPr>
        <w:t>Associate Dean of Allied Health</w:t>
      </w:r>
      <w:r w:rsidR="00DB5C49">
        <w:rPr>
          <w:color w:val="000000"/>
          <w:spacing w:val="1"/>
        </w:rPr>
        <w:t>/</w:t>
      </w:r>
      <w:r>
        <w:rPr>
          <w:color w:val="000000"/>
        </w:rPr>
        <w:t>Di</w:t>
      </w:r>
      <w:r>
        <w:rPr>
          <w:color w:val="000000"/>
          <w:spacing w:val="-3"/>
        </w:rPr>
        <w:t>r</w:t>
      </w:r>
      <w:r>
        <w:rPr>
          <w:color w:val="000000"/>
        </w:rPr>
        <w:t>ec</w:t>
      </w:r>
      <w:r>
        <w:rPr>
          <w:color w:val="000000"/>
          <w:spacing w:val="-2"/>
        </w:rPr>
        <w:t>t</w:t>
      </w:r>
      <w:r>
        <w:rPr>
          <w:color w:val="000000"/>
          <w:spacing w:val="1"/>
        </w:rPr>
        <w:t>o</w:t>
      </w:r>
      <w:r>
        <w:rPr>
          <w:color w:val="000000"/>
        </w:rPr>
        <w:t>r</w:t>
      </w:r>
      <w:r>
        <w:rPr>
          <w:color w:val="000000"/>
          <w:spacing w:val="-2"/>
        </w:rPr>
        <w:t xml:space="preserve"> </w:t>
      </w:r>
      <w:r>
        <w:rPr>
          <w:color w:val="000000"/>
          <w:spacing w:val="1"/>
        </w:rPr>
        <w:t>o</w:t>
      </w:r>
      <w:r>
        <w:rPr>
          <w:color w:val="000000"/>
        </w:rPr>
        <w:t>f</w:t>
      </w:r>
      <w:r>
        <w:rPr>
          <w:color w:val="000000"/>
          <w:spacing w:val="-2"/>
        </w:rPr>
        <w:t xml:space="preserve"> </w:t>
      </w:r>
      <w:r>
        <w:rPr>
          <w:color w:val="000000"/>
          <w:spacing w:val="-1"/>
        </w:rPr>
        <w:t>Nu</w:t>
      </w:r>
      <w:r>
        <w:rPr>
          <w:color w:val="000000"/>
        </w:rPr>
        <w:t>rsi</w:t>
      </w:r>
      <w:r>
        <w:rPr>
          <w:color w:val="000000"/>
          <w:spacing w:val="-2"/>
        </w:rPr>
        <w:t>n</w:t>
      </w:r>
      <w:r>
        <w:rPr>
          <w:color w:val="000000"/>
        </w:rPr>
        <w:t>g</w:t>
      </w:r>
      <w:r w:rsidR="009B4C29">
        <w:rPr>
          <w:color w:val="000000"/>
        </w:rPr>
        <w:t xml:space="preserve"> (DON)</w:t>
      </w:r>
      <w:r>
        <w:rPr>
          <w:color w:val="000000"/>
        </w:rPr>
        <w:t xml:space="preserve"> </w:t>
      </w:r>
      <w:r>
        <w:rPr>
          <w:color w:val="000000"/>
          <w:spacing w:val="-1"/>
        </w:rPr>
        <w:t>p</w:t>
      </w:r>
      <w:r>
        <w:rPr>
          <w:color w:val="000000"/>
        </w:rPr>
        <w:t>rovi</w:t>
      </w:r>
      <w:r>
        <w:rPr>
          <w:color w:val="000000"/>
          <w:spacing w:val="-2"/>
        </w:rPr>
        <w:t>d</w:t>
      </w:r>
      <w:r>
        <w:rPr>
          <w:color w:val="000000"/>
        </w:rPr>
        <w:t>es</w:t>
      </w:r>
      <w:r>
        <w:rPr>
          <w:color w:val="000000"/>
          <w:spacing w:val="-2"/>
        </w:rPr>
        <w:t xml:space="preserve"> </w:t>
      </w:r>
      <w:r>
        <w:rPr>
          <w:color w:val="000000"/>
        </w:rPr>
        <w:t>a</w:t>
      </w:r>
      <w:r>
        <w:rPr>
          <w:color w:val="000000"/>
          <w:spacing w:val="-1"/>
        </w:rPr>
        <w:t>d</w:t>
      </w:r>
      <w:r>
        <w:rPr>
          <w:color w:val="000000"/>
        </w:rPr>
        <w:t>mi</w:t>
      </w:r>
      <w:r>
        <w:rPr>
          <w:color w:val="000000"/>
          <w:spacing w:val="-2"/>
        </w:rPr>
        <w:t>n</w:t>
      </w:r>
      <w:r>
        <w:rPr>
          <w:color w:val="000000"/>
        </w:rPr>
        <w:t>ist</w:t>
      </w:r>
      <w:r>
        <w:rPr>
          <w:color w:val="000000"/>
          <w:spacing w:val="-3"/>
        </w:rPr>
        <w:t>r</w:t>
      </w:r>
      <w:r>
        <w:rPr>
          <w:color w:val="000000"/>
        </w:rPr>
        <w:t>ative</w:t>
      </w:r>
      <w:r>
        <w:rPr>
          <w:color w:val="000000"/>
          <w:spacing w:val="-2"/>
        </w:rPr>
        <w:t xml:space="preserve"> </w:t>
      </w:r>
      <w:r>
        <w:rPr>
          <w:color w:val="000000"/>
          <w:spacing w:val="1"/>
        </w:rPr>
        <w:t>m</w:t>
      </w:r>
      <w:r>
        <w:rPr>
          <w:color w:val="000000"/>
        </w:rPr>
        <w:t>a</w:t>
      </w:r>
      <w:r>
        <w:rPr>
          <w:color w:val="000000"/>
          <w:spacing w:val="-1"/>
        </w:rPr>
        <w:t>n</w:t>
      </w:r>
      <w:r>
        <w:rPr>
          <w:color w:val="000000"/>
        </w:rPr>
        <w:t>a</w:t>
      </w:r>
      <w:r>
        <w:rPr>
          <w:color w:val="000000"/>
          <w:spacing w:val="-4"/>
        </w:rPr>
        <w:t>g</w:t>
      </w:r>
      <w:r>
        <w:rPr>
          <w:color w:val="000000"/>
        </w:rPr>
        <w:t>e</w:t>
      </w:r>
      <w:r>
        <w:rPr>
          <w:color w:val="000000"/>
          <w:spacing w:val="-1"/>
        </w:rPr>
        <w:t>m</w:t>
      </w:r>
      <w:r>
        <w:rPr>
          <w:color w:val="000000"/>
        </w:rPr>
        <w:t>ent and lea</w:t>
      </w:r>
      <w:r>
        <w:rPr>
          <w:color w:val="000000"/>
          <w:spacing w:val="-1"/>
        </w:rPr>
        <w:t>d</w:t>
      </w:r>
      <w:r>
        <w:rPr>
          <w:color w:val="000000"/>
        </w:rPr>
        <w:t>ersh</w:t>
      </w:r>
      <w:r>
        <w:rPr>
          <w:color w:val="000000"/>
          <w:spacing w:val="-1"/>
        </w:rPr>
        <w:t>i</w:t>
      </w:r>
      <w:r>
        <w:rPr>
          <w:color w:val="000000"/>
        </w:rPr>
        <w:t>p</w:t>
      </w:r>
      <w:r>
        <w:rPr>
          <w:color w:val="000000"/>
          <w:spacing w:val="-1"/>
        </w:rPr>
        <w:t xml:space="preserve"> </w:t>
      </w:r>
      <w:r>
        <w:rPr>
          <w:color w:val="000000"/>
        </w:rPr>
        <w:t>f</w:t>
      </w:r>
      <w:r>
        <w:rPr>
          <w:color w:val="000000"/>
          <w:spacing w:val="1"/>
        </w:rPr>
        <w:t>o</w:t>
      </w:r>
      <w:r>
        <w:rPr>
          <w:color w:val="000000"/>
        </w:rPr>
        <w:t>r</w:t>
      </w:r>
      <w:r>
        <w:rPr>
          <w:color w:val="000000"/>
          <w:spacing w:val="-2"/>
        </w:rPr>
        <w:t xml:space="preserve"> </w:t>
      </w:r>
      <w:r>
        <w:rPr>
          <w:color w:val="000000"/>
        </w:rPr>
        <w:lastRenderedPageBreak/>
        <w:t>R</w:t>
      </w:r>
      <w:r>
        <w:rPr>
          <w:color w:val="000000"/>
          <w:spacing w:val="-3"/>
        </w:rPr>
        <w:t>i</w:t>
      </w:r>
      <w:r>
        <w:rPr>
          <w:color w:val="000000"/>
        </w:rPr>
        <w:t>verla</w:t>
      </w:r>
      <w:r>
        <w:rPr>
          <w:color w:val="000000"/>
          <w:spacing w:val="-1"/>
        </w:rPr>
        <w:t>nd</w:t>
      </w:r>
      <w:r>
        <w:rPr>
          <w:rFonts w:cs="Calibri"/>
          <w:color w:val="000000"/>
        </w:rPr>
        <w:t xml:space="preserve">’s </w:t>
      </w:r>
      <w:r>
        <w:rPr>
          <w:rFonts w:cs="Calibri"/>
          <w:color w:val="000000"/>
          <w:spacing w:val="-3"/>
        </w:rPr>
        <w:t>n</w:t>
      </w:r>
      <w:r>
        <w:rPr>
          <w:rFonts w:cs="Calibri"/>
          <w:color w:val="000000"/>
          <w:spacing w:val="-1"/>
        </w:rPr>
        <w:t>u</w:t>
      </w:r>
      <w:r>
        <w:rPr>
          <w:rFonts w:cs="Calibri"/>
          <w:color w:val="000000"/>
        </w:rPr>
        <w:t>rsi</w:t>
      </w:r>
      <w:r>
        <w:rPr>
          <w:rFonts w:cs="Calibri"/>
          <w:color w:val="000000"/>
          <w:spacing w:val="-2"/>
        </w:rPr>
        <w:t>n</w:t>
      </w:r>
      <w:r>
        <w:rPr>
          <w:rFonts w:cs="Calibri"/>
          <w:color w:val="000000"/>
        </w:rPr>
        <w:t>g</w:t>
      </w:r>
      <w:r>
        <w:rPr>
          <w:rFonts w:cs="Calibri"/>
          <w:color w:val="000000"/>
          <w:spacing w:val="-1"/>
        </w:rPr>
        <w:t xml:space="preserve"> </w:t>
      </w:r>
      <w:r>
        <w:rPr>
          <w:rFonts w:cs="Calibri"/>
          <w:color w:val="000000"/>
        </w:rPr>
        <w:t>pro</w:t>
      </w:r>
      <w:r>
        <w:rPr>
          <w:rFonts w:cs="Calibri"/>
          <w:color w:val="000000"/>
          <w:spacing w:val="-1"/>
        </w:rPr>
        <w:t>g</w:t>
      </w:r>
      <w:r>
        <w:rPr>
          <w:rFonts w:cs="Calibri"/>
          <w:color w:val="000000"/>
        </w:rPr>
        <w:t>rams</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re</w:t>
      </w:r>
      <w:r>
        <w:rPr>
          <w:rFonts w:cs="Calibri"/>
          <w:color w:val="000000"/>
          <w:spacing w:val="-4"/>
        </w:rPr>
        <w:t>p</w:t>
      </w:r>
      <w:r>
        <w:rPr>
          <w:rFonts w:cs="Calibri"/>
          <w:color w:val="000000"/>
          <w:spacing w:val="1"/>
        </w:rPr>
        <w:t>o</w:t>
      </w:r>
      <w:r>
        <w:rPr>
          <w:rFonts w:cs="Calibri"/>
          <w:color w:val="000000"/>
          <w:spacing w:val="-3"/>
        </w:rPr>
        <w:t>r</w:t>
      </w:r>
      <w:r>
        <w:rPr>
          <w:rFonts w:cs="Calibri"/>
          <w:color w:val="000000"/>
        </w:rPr>
        <w:t>ts</w:t>
      </w:r>
      <w:r>
        <w:rPr>
          <w:rFonts w:cs="Calibri"/>
          <w:color w:val="000000"/>
          <w:spacing w:val="1"/>
        </w:rPr>
        <w:t xml:space="preserve"> </w:t>
      </w:r>
      <w:r>
        <w:rPr>
          <w:rFonts w:cs="Calibri"/>
          <w:color w:val="000000"/>
          <w:spacing w:val="-1"/>
        </w:rPr>
        <w:t>d</w:t>
      </w:r>
      <w:r>
        <w:rPr>
          <w:rFonts w:cs="Calibri"/>
          <w:color w:val="000000"/>
        </w:rPr>
        <w:t>irect</w:t>
      </w:r>
      <w:r>
        <w:rPr>
          <w:rFonts w:cs="Calibri"/>
          <w:color w:val="000000"/>
          <w:spacing w:val="-3"/>
        </w:rPr>
        <w:t>l</w:t>
      </w:r>
      <w:r>
        <w:rPr>
          <w:rFonts w:cs="Calibri"/>
          <w:color w:val="000000"/>
        </w:rPr>
        <w:t xml:space="preserve">y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the</w:t>
      </w:r>
      <w:r>
        <w:rPr>
          <w:rFonts w:cs="Calibri"/>
          <w:color w:val="000000"/>
          <w:spacing w:val="-2"/>
        </w:rPr>
        <w:t xml:space="preserve"> </w:t>
      </w:r>
      <w:r w:rsidR="009B4C29">
        <w:rPr>
          <w:rFonts w:cs="Calibri"/>
          <w:color w:val="000000"/>
        </w:rPr>
        <w:t>Vice President of Student and Academic Affairs</w:t>
      </w:r>
      <w:r>
        <w:rPr>
          <w:color w:val="000000"/>
        </w:rPr>
        <w:t>.</w:t>
      </w:r>
      <w:r>
        <w:rPr>
          <w:color w:val="000000"/>
          <w:spacing w:val="47"/>
        </w:rPr>
        <w:t xml:space="preserve"> </w:t>
      </w:r>
      <w:r>
        <w:rPr>
          <w:color w:val="000000"/>
        </w:rPr>
        <w:t>T</w:t>
      </w:r>
      <w:r>
        <w:rPr>
          <w:color w:val="000000"/>
          <w:spacing w:val="-3"/>
        </w:rPr>
        <w:t>h</w:t>
      </w:r>
      <w:r>
        <w:rPr>
          <w:color w:val="000000"/>
        </w:rPr>
        <w:t xml:space="preserve">e </w:t>
      </w:r>
      <w:r w:rsidR="009B4C29">
        <w:rPr>
          <w:color w:val="000000"/>
        </w:rPr>
        <w:t>Associate Dean/</w:t>
      </w:r>
      <w:r>
        <w:rPr>
          <w:color w:val="000000"/>
          <w:spacing w:val="-2"/>
        </w:rPr>
        <w:t>D</w:t>
      </w:r>
      <w:r>
        <w:rPr>
          <w:color w:val="000000"/>
        </w:rPr>
        <w:t>ON</w:t>
      </w:r>
      <w:r>
        <w:rPr>
          <w:color w:val="000000"/>
          <w:spacing w:val="-1"/>
        </w:rPr>
        <w:t xml:space="preserve"> </w:t>
      </w:r>
      <w:r>
        <w:rPr>
          <w:color w:val="000000"/>
        </w:rPr>
        <w:t>pos</w:t>
      </w:r>
      <w:r>
        <w:rPr>
          <w:color w:val="000000"/>
          <w:spacing w:val="-3"/>
        </w:rPr>
        <w:t>i</w:t>
      </w:r>
      <w:r>
        <w:rPr>
          <w:color w:val="000000"/>
        </w:rPr>
        <w:t>ti</w:t>
      </w:r>
      <w:r>
        <w:rPr>
          <w:color w:val="000000"/>
          <w:spacing w:val="1"/>
        </w:rPr>
        <w:t>o</w:t>
      </w:r>
      <w:r>
        <w:rPr>
          <w:color w:val="000000"/>
        </w:rPr>
        <w:t>n</w:t>
      </w:r>
      <w:r>
        <w:rPr>
          <w:color w:val="000000"/>
          <w:spacing w:val="1"/>
        </w:rPr>
        <w:t xml:space="preserve"> </w:t>
      </w:r>
      <w:r>
        <w:rPr>
          <w:color w:val="000000"/>
          <w:spacing w:val="-4"/>
        </w:rPr>
        <w:t>d</w:t>
      </w:r>
      <w:r>
        <w:rPr>
          <w:color w:val="000000"/>
        </w:rPr>
        <w:t>escri</w:t>
      </w:r>
      <w:r>
        <w:rPr>
          <w:color w:val="000000"/>
          <w:spacing w:val="-2"/>
        </w:rPr>
        <w:t>p</w:t>
      </w:r>
      <w:r>
        <w:rPr>
          <w:color w:val="000000"/>
        </w:rPr>
        <w:t>t</w:t>
      </w:r>
      <w:r>
        <w:rPr>
          <w:color w:val="000000"/>
          <w:spacing w:val="-3"/>
        </w:rPr>
        <w:t>i</w:t>
      </w:r>
      <w:r>
        <w:rPr>
          <w:color w:val="000000"/>
          <w:spacing w:val="1"/>
        </w:rPr>
        <w:t>o</w:t>
      </w:r>
      <w:r>
        <w:rPr>
          <w:color w:val="000000"/>
        </w:rPr>
        <w:t>n</w:t>
      </w:r>
      <w:r>
        <w:rPr>
          <w:color w:val="000000"/>
          <w:spacing w:val="-1"/>
        </w:rPr>
        <w:t xml:space="preserve"> </w:t>
      </w:r>
      <w:r>
        <w:rPr>
          <w:color w:val="000000"/>
        </w:rPr>
        <w:t>can</w:t>
      </w:r>
      <w:r>
        <w:rPr>
          <w:color w:val="000000"/>
          <w:spacing w:val="-1"/>
        </w:rPr>
        <w:t xml:space="preserve"> </w:t>
      </w:r>
      <w:r>
        <w:rPr>
          <w:color w:val="000000"/>
        </w:rPr>
        <w:t>be</w:t>
      </w:r>
      <w:r>
        <w:rPr>
          <w:color w:val="000000"/>
          <w:spacing w:val="-2"/>
        </w:rPr>
        <w:t xml:space="preserve"> </w:t>
      </w:r>
      <w:r>
        <w:rPr>
          <w:color w:val="000000"/>
        </w:rPr>
        <w:t>vi</w:t>
      </w:r>
      <w:r>
        <w:rPr>
          <w:color w:val="000000"/>
          <w:spacing w:val="-3"/>
        </w:rPr>
        <w:t>e</w:t>
      </w:r>
      <w:r>
        <w:rPr>
          <w:color w:val="000000"/>
        </w:rPr>
        <w:t>wed</w:t>
      </w:r>
      <w:r>
        <w:rPr>
          <w:color w:val="000000"/>
          <w:spacing w:val="-1"/>
        </w:rPr>
        <w:t xml:space="preserve"> </w:t>
      </w:r>
      <w:r w:rsidR="00130725">
        <w:rPr>
          <w:color w:val="000000"/>
        </w:rPr>
        <w:t>in A</w:t>
      </w:r>
      <w:r>
        <w:rPr>
          <w:color w:val="000000"/>
          <w:spacing w:val="-1"/>
        </w:rPr>
        <w:t>pp</w:t>
      </w:r>
      <w:r>
        <w:rPr>
          <w:color w:val="000000"/>
        </w:rPr>
        <w:t>en</w:t>
      </w:r>
      <w:r>
        <w:rPr>
          <w:color w:val="000000"/>
          <w:spacing w:val="-2"/>
        </w:rPr>
        <w:t>d</w:t>
      </w:r>
      <w:r>
        <w:rPr>
          <w:color w:val="000000"/>
        </w:rPr>
        <w:t>ix</w:t>
      </w:r>
      <w:r>
        <w:rPr>
          <w:color w:val="000000"/>
          <w:spacing w:val="-1"/>
        </w:rPr>
        <w:t xml:space="preserve"> C.</w:t>
      </w:r>
    </w:p>
    <w:p w:rsidR="005A4D45" w:rsidRDefault="005A4D45">
      <w:pPr>
        <w:spacing w:before="7" w:line="260" w:lineRule="exact"/>
        <w:rPr>
          <w:sz w:val="26"/>
          <w:szCs w:val="26"/>
        </w:rPr>
      </w:pPr>
    </w:p>
    <w:p w:rsidR="005A4D45" w:rsidRDefault="007C4D6D">
      <w:pPr>
        <w:pStyle w:val="BodyText"/>
      </w:pPr>
      <w:r>
        <w:rPr>
          <w:spacing w:val="1"/>
        </w:rPr>
        <w:t>Po</w:t>
      </w:r>
      <w:r>
        <w:t>s</w:t>
      </w:r>
      <w:r>
        <w:rPr>
          <w:spacing w:val="-3"/>
        </w:rPr>
        <w:t>i</w:t>
      </w:r>
      <w:r>
        <w:t>ti</w:t>
      </w:r>
      <w:r>
        <w:rPr>
          <w:spacing w:val="1"/>
        </w:rPr>
        <w:t>o</w:t>
      </w:r>
      <w:r>
        <w:rPr>
          <w:spacing w:val="-1"/>
        </w:rPr>
        <w:t>n</w:t>
      </w:r>
      <w:r>
        <w:t>s</w:t>
      </w:r>
      <w:r>
        <w:rPr>
          <w:spacing w:val="-3"/>
        </w:rPr>
        <w:t xml:space="preserve"> </w:t>
      </w:r>
      <w:r>
        <w:t>se</w:t>
      </w:r>
      <w:r>
        <w:rPr>
          <w:spacing w:val="-3"/>
        </w:rPr>
        <w:t>r</w:t>
      </w:r>
      <w:r>
        <w:t>vi</w:t>
      </w:r>
      <w:r>
        <w:rPr>
          <w:spacing w:val="-2"/>
        </w:rPr>
        <w:t>n</w:t>
      </w:r>
      <w:r>
        <w:t>g</w:t>
      </w:r>
      <w:r>
        <w:rPr>
          <w:spacing w:val="-1"/>
        </w:rPr>
        <w:t xml:space="preserve"> </w:t>
      </w:r>
      <w:r>
        <w:t>t</w:t>
      </w:r>
      <w:r>
        <w:rPr>
          <w:spacing w:val="-1"/>
        </w:rPr>
        <w:t>h</w:t>
      </w:r>
      <w:r>
        <w:t xml:space="preserve">e </w:t>
      </w:r>
      <w:r>
        <w:rPr>
          <w:spacing w:val="-1"/>
        </w:rPr>
        <w:t>p</w:t>
      </w:r>
      <w:r>
        <w:rPr>
          <w:spacing w:val="-3"/>
        </w:rPr>
        <w:t>r</w:t>
      </w:r>
      <w:r>
        <w:rPr>
          <w:spacing w:val="1"/>
        </w:rPr>
        <w:t>o</w:t>
      </w:r>
      <w:r>
        <w:rPr>
          <w:spacing w:val="-1"/>
        </w:rPr>
        <w:t>g</w:t>
      </w:r>
      <w:r>
        <w:rPr>
          <w:spacing w:val="-3"/>
        </w:rPr>
        <w:t>r</w:t>
      </w:r>
      <w:r>
        <w:t>am</w:t>
      </w:r>
      <w:r>
        <w:rPr>
          <w:spacing w:val="1"/>
        </w:rPr>
        <w:t xml:space="preserve"> </w:t>
      </w:r>
      <w:r>
        <w:t>inc</w:t>
      </w:r>
      <w:r>
        <w:rPr>
          <w:spacing w:val="-1"/>
        </w:rPr>
        <w:t>lude</w:t>
      </w:r>
      <w:r>
        <w:t>:</w:t>
      </w:r>
    </w:p>
    <w:p w:rsidR="00BC5532" w:rsidRDefault="007C4D6D" w:rsidP="00935539">
      <w:pPr>
        <w:pStyle w:val="BodyText"/>
        <w:numPr>
          <w:ilvl w:val="0"/>
          <w:numId w:val="52"/>
        </w:numPr>
        <w:ind w:right="2441"/>
      </w:pPr>
      <w:r>
        <w:t>S</w:t>
      </w:r>
      <w:r>
        <w:rPr>
          <w:spacing w:val="-1"/>
        </w:rPr>
        <w:t>i</w:t>
      </w:r>
      <w:r>
        <w:t>m</w:t>
      </w:r>
      <w:r>
        <w:rPr>
          <w:spacing w:val="-1"/>
        </w:rPr>
        <w:t>u</w:t>
      </w:r>
      <w:r>
        <w:t>lation</w:t>
      </w:r>
      <w:r>
        <w:rPr>
          <w:spacing w:val="-3"/>
        </w:rPr>
        <w:t xml:space="preserve"> </w:t>
      </w:r>
      <w:r>
        <w:rPr>
          <w:spacing w:val="1"/>
        </w:rPr>
        <w:t>L</w:t>
      </w:r>
      <w:r>
        <w:t>ab</w:t>
      </w:r>
      <w:r>
        <w:rPr>
          <w:spacing w:val="-1"/>
        </w:rPr>
        <w:t xml:space="preserve"> </w:t>
      </w:r>
      <w:r>
        <w:rPr>
          <w:spacing w:val="-3"/>
        </w:rPr>
        <w:t>C</w:t>
      </w:r>
      <w:r>
        <w:rPr>
          <w:spacing w:val="-2"/>
        </w:rPr>
        <w:t>o</w:t>
      </w:r>
      <w:r>
        <w:rPr>
          <w:spacing w:val="1"/>
        </w:rPr>
        <w:t>o</w:t>
      </w:r>
      <w:r>
        <w:t>r</w:t>
      </w:r>
      <w:r>
        <w:rPr>
          <w:spacing w:val="-1"/>
        </w:rPr>
        <w:t>d</w:t>
      </w:r>
      <w:r>
        <w:t>i</w:t>
      </w:r>
      <w:r>
        <w:rPr>
          <w:spacing w:val="-2"/>
        </w:rPr>
        <w:t>n</w:t>
      </w:r>
      <w:r>
        <w:t>at</w:t>
      </w:r>
      <w:r>
        <w:rPr>
          <w:spacing w:val="1"/>
        </w:rPr>
        <w:t>o</w:t>
      </w:r>
      <w:r>
        <w:rPr>
          <w:spacing w:val="-3"/>
        </w:rPr>
        <w:t>r</w:t>
      </w:r>
      <w:r>
        <w:t>.  See A</w:t>
      </w:r>
      <w:r>
        <w:rPr>
          <w:spacing w:val="-1"/>
        </w:rPr>
        <w:t>pp</w:t>
      </w:r>
      <w:r>
        <w:t>en</w:t>
      </w:r>
      <w:r>
        <w:rPr>
          <w:spacing w:val="-2"/>
        </w:rPr>
        <w:t>d</w:t>
      </w:r>
      <w:r>
        <w:t>ix D</w:t>
      </w:r>
      <w:r>
        <w:rPr>
          <w:spacing w:val="1"/>
        </w:rPr>
        <w:t xml:space="preserve"> </w:t>
      </w:r>
      <w:r>
        <w:rPr>
          <w:spacing w:val="-3"/>
        </w:rPr>
        <w:t>f</w:t>
      </w:r>
      <w:r>
        <w:rPr>
          <w:spacing w:val="1"/>
        </w:rPr>
        <w:t>o</w:t>
      </w:r>
      <w:r>
        <w:t xml:space="preserve">r </w:t>
      </w:r>
      <w:r>
        <w:rPr>
          <w:spacing w:val="-4"/>
        </w:rPr>
        <w:t>J</w:t>
      </w:r>
      <w:r>
        <w:rPr>
          <w:spacing w:val="1"/>
        </w:rPr>
        <w:t>o</w:t>
      </w:r>
      <w:r>
        <w:t>b</w:t>
      </w:r>
      <w:r>
        <w:rPr>
          <w:spacing w:val="-3"/>
        </w:rPr>
        <w:t xml:space="preserve"> </w:t>
      </w:r>
      <w:r>
        <w:rPr>
          <w:spacing w:val="-2"/>
        </w:rPr>
        <w:t>D</w:t>
      </w:r>
      <w:r>
        <w:t>escri</w:t>
      </w:r>
      <w:r>
        <w:rPr>
          <w:spacing w:val="-2"/>
        </w:rPr>
        <w:t>p</w:t>
      </w:r>
      <w:r>
        <w:t>t</w:t>
      </w:r>
      <w:r>
        <w:rPr>
          <w:spacing w:val="-3"/>
        </w:rPr>
        <w:t>i</w:t>
      </w:r>
      <w:r>
        <w:rPr>
          <w:spacing w:val="1"/>
        </w:rPr>
        <w:t>o</w:t>
      </w:r>
      <w:r>
        <w:rPr>
          <w:spacing w:val="-1"/>
        </w:rPr>
        <w:t>n</w:t>
      </w:r>
      <w:r w:rsidR="00BC5532">
        <w:t>.</w:t>
      </w:r>
    </w:p>
    <w:p w:rsidR="005A4D45" w:rsidRDefault="007C4D6D" w:rsidP="00935539">
      <w:pPr>
        <w:pStyle w:val="BodyText"/>
        <w:numPr>
          <w:ilvl w:val="0"/>
          <w:numId w:val="52"/>
        </w:numPr>
        <w:ind w:right="2441"/>
      </w:pPr>
      <w:r>
        <w:t>A</w:t>
      </w:r>
      <w:r>
        <w:rPr>
          <w:spacing w:val="-2"/>
        </w:rPr>
        <w:t>d</w:t>
      </w:r>
      <w:r>
        <w:t>mi</w:t>
      </w:r>
      <w:r>
        <w:rPr>
          <w:spacing w:val="-2"/>
        </w:rPr>
        <w:t>n</w:t>
      </w:r>
      <w:r>
        <w:t>istrat</w:t>
      </w:r>
      <w:r>
        <w:rPr>
          <w:spacing w:val="-3"/>
        </w:rPr>
        <w:t>i</w:t>
      </w:r>
      <w:r>
        <w:t>ve A</w:t>
      </w:r>
      <w:r>
        <w:rPr>
          <w:spacing w:val="-3"/>
        </w:rPr>
        <w:t>s</w:t>
      </w:r>
      <w:r>
        <w:t>sista</w:t>
      </w:r>
      <w:r>
        <w:rPr>
          <w:spacing w:val="-1"/>
        </w:rPr>
        <w:t>n</w:t>
      </w:r>
      <w:r>
        <w:t>t</w:t>
      </w:r>
      <w:r>
        <w:rPr>
          <w:spacing w:val="-1"/>
        </w:rPr>
        <w:t xml:space="preserve"> </w:t>
      </w:r>
      <w:r>
        <w:t>to</w:t>
      </w:r>
      <w:r>
        <w:rPr>
          <w:spacing w:val="-3"/>
        </w:rPr>
        <w:t xml:space="preserve"> </w:t>
      </w:r>
      <w:r>
        <w:t xml:space="preserve">the </w:t>
      </w:r>
      <w:r w:rsidR="009B4C29">
        <w:t>Associate Dean/DON</w:t>
      </w:r>
      <w:r>
        <w:t>.</w:t>
      </w:r>
    </w:p>
    <w:p w:rsidR="005A4D45" w:rsidRDefault="005A4D45">
      <w:pPr>
        <w:spacing w:before="9" w:line="260" w:lineRule="exact"/>
        <w:rPr>
          <w:sz w:val="26"/>
          <w:szCs w:val="26"/>
        </w:rPr>
      </w:pPr>
    </w:p>
    <w:p w:rsidR="005A4D45" w:rsidRDefault="009A0CE2" w:rsidP="00BE6DB9">
      <w:pPr>
        <w:pStyle w:val="Heading1"/>
      </w:pPr>
      <w:bookmarkStart w:id="43" w:name="_Toc485283242"/>
      <w:r>
        <w:rPr>
          <w:u w:color="000000"/>
        </w:rPr>
        <w:t>N</w:t>
      </w:r>
      <w:r>
        <w:rPr>
          <w:spacing w:val="-1"/>
          <w:u w:color="000000"/>
        </w:rPr>
        <w:t>U</w:t>
      </w:r>
      <w:r>
        <w:rPr>
          <w:u w:color="000000"/>
        </w:rPr>
        <w:t>R</w:t>
      </w:r>
      <w:r>
        <w:rPr>
          <w:spacing w:val="-2"/>
          <w:u w:color="000000"/>
        </w:rPr>
        <w:t>S</w:t>
      </w:r>
      <w:r>
        <w:rPr>
          <w:u w:color="000000"/>
        </w:rPr>
        <w:t>I</w:t>
      </w:r>
      <w:r>
        <w:rPr>
          <w:spacing w:val="-1"/>
          <w:u w:color="000000"/>
        </w:rPr>
        <w:t>N</w:t>
      </w:r>
      <w:r>
        <w:rPr>
          <w:u w:color="000000"/>
        </w:rPr>
        <w:t>G</w:t>
      </w:r>
      <w:r>
        <w:rPr>
          <w:spacing w:val="-2"/>
          <w:u w:color="000000"/>
        </w:rPr>
        <w:t xml:space="preserve"> </w:t>
      </w:r>
      <w:r>
        <w:rPr>
          <w:u w:color="000000"/>
        </w:rPr>
        <w:t>E</w:t>
      </w:r>
      <w:r>
        <w:rPr>
          <w:spacing w:val="-1"/>
          <w:u w:color="000000"/>
        </w:rPr>
        <w:t>DU</w:t>
      </w:r>
      <w:r>
        <w:rPr>
          <w:spacing w:val="1"/>
          <w:u w:color="000000"/>
        </w:rPr>
        <w:t>C</w:t>
      </w:r>
      <w:r>
        <w:rPr>
          <w:spacing w:val="-2"/>
          <w:u w:color="000000"/>
        </w:rPr>
        <w:t>A</w:t>
      </w:r>
      <w:r>
        <w:rPr>
          <w:u w:color="000000"/>
        </w:rPr>
        <w:t>T</w:t>
      </w:r>
      <w:r>
        <w:rPr>
          <w:spacing w:val="1"/>
          <w:u w:color="000000"/>
        </w:rPr>
        <w:t>I</w:t>
      </w:r>
      <w:r>
        <w:rPr>
          <w:spacing w:val="-1"/>
          <w:u w:color="000000"/>
        </w:rPr>
        <w:t>O</w:t>
      </w:r>
      <w:r>
        <w:rPr>
          <w:u w:color="000000"/>
        </w:rPr>
        <w:t>N</w:t>
      </w:r>
      <w:r>
        <w:rPr>
          <w:spacing w:val="-1"/>
          <w:u w:color="000000"/>
        </w:rPr>
        <w:t xml:space="preserve"> S</w:t>
      </w:r>
      <w:r>
        <w:rPr>
          <w:u w:color="000000"/>
        </w:rPr>
        <w:t>T</w:t>
      </w:r>
      <w:r>
        <w:rPr>
          <w:spacing w:val="-1"/>
          <w:u w:color="000000"/>
        </w:rPr>
        <w:t>A</w:t>
      </w:r>
      <w:r>
        <w:rPr>
          <w:u w:color="000000"/>
        </w:rPr>
        <w:t>T</w:t>
      </w:r>
      <w:r>
        <w:rPr>
          <w:spacing w:val="-3"/>
          <w:u w:color="000000"/>
        </w:rPr>
        <w:t>E</w:t>
      </w:r>
      <w:r>
        <w:rPr>
          <w:u w:color="000000"/>
        </w:rPr>
        <w:t>ME</w:t>
      </w:r>
      <w:r>
        <w:rPr>
          <w:spacing w:val="-2"/>
          <w:u w:color="000000"/>
        </w:rPr>
        <w:t>N</w:t>
      </w:r>
      <w:r>
        <w:rPr>
          <w:u w:color="000000"/>
        </w:rPr>
        <w:t>T</w:t>
      </w:r>
      <w:bookmarkEnd w:id="43"/>
    </w:p>
    <w:p w:rsidR="005A4D45" w:rsidRDefault="007C4D6D">
      <w:pPr>
        <w:pStyle w:val="BodyText"/>
        <w:ind w:right="149"/>
      </w:pPr>
      <w:r>
        <w:rPr>
          <w:spacing w:val="-1"/>
        </w:rPr>
        <w:t>Nu</w:t>
      </w:r>
      <w:r>
        <w:t>rsi</w:t>
      </w:r>
      <w:r>
        <w:rPr>
          <w:spacing w:val="-2"/>
        </w:rPr>
        <w:t>n</w:t>
      </w:r>
      <w:r>
        <w:t>g</w:t>
      </w:r>
      <w:r>
        <w:rPr>
          <w:spacing w:val="-1"/>
        </w:rPr>
        <w:t xml:space="preserve"> </w:t>
      </w:r>
      <w:r>
        <w:t>e</w:t>
      </w:r>
      <w:r>
        <w:rPr>
          <w:spacing w:val="-1"/>
        </w:rPr>
        <w:t>du</w:t>
      </w:r>
      <w:r>
        <w:t>cati</w:t>
      </w:r>
      <w:r>
        <w:rPr>
          <w:spacing w:val="1"/>
        </w:rPr>
        <w:t>o</w:t>
      </w:r>
      <w:r>
        <w:t>n</w:t>
      </w:r>
      <w:r>
        <w:rPr>
          <w:spacing w:val="-1"/>
        </w:rPr>
        <w:t xml:space="preserve"> </w:t>
      </w:r>
      <w:r>
        <w:t>is</w:t>
      </w:r>
      <w:r>
        <w:rPr>
          <w:spacing w:val="-2"/>
        </w:rPr>
        <w:t xml:space="preserve"> </w:t>
      </w:r>
      <w:r>
        <w:t>t</w:t>
      </w:r>
      <w:r>
        <w:rPr>
          <w:spacing w:val="-1"/>
        </w:rPr>
        <w:t>h</w:t>
      </w:r>
      <w:r>
        <w:t xml:space="preserve">e </w:t>
      </w:r>
      <w:r>
        <w:rPr>
          <w:spacing w:val="-1"/>
        </w:rPr>
        <w:t>p</w:t>
      </w:r>
      <w:r>
        <w:rPr>
          <w:spacing w:val="-4"/>
        </w:rPr>
        <w:t>u</w:t>
      </w:r>
      <w:r>
        <w:t>rs</w:t>
      </w:r>
      <w:r>
        <w:rPr>
          <w:spacing w:val="-1"/>
        </w:rPr>
        <w:t>u</w:t>
      </w:r>
      <w:r>
        <w:t xml:space="preserve">it </w:t>
      </w:r>
      <w:r>
        <w:rPr>
          <w:spacing w:val="1"/>
        </w:rPr>
        <w:t>o</w:t>
      </w:r>
      <w:r>
        <w:t>f</w:t>
      </w:r>
      <w:r>
        <w:rPr>
          <w:spacing w:val="-3"/>
        </w:rPr>
        <w:t xml:space="preserve"> </w:t>
      </w:r>
      <w:r>
        <w:t>k</w:t>
      </w:r>
      <w:r>
        <w:rPr>
          <w:spacing w:val="-1"/>
        </w:rPr>
        <w:t>n</w:t>
      </w:r>
      <w:r>
        <w:rPr>
          <w:spacing w:val="-2"/>
        </w:rPr>
        <w:t>o</w:t>
      </w:r>
      <w:r>
        <w:rPr>
          <w:spacing w:val="2"/>
        </w:rPr>
        <w:t>w</w:t>
      </w:r>
      <w:r>
        <w:t>le</w:t>
      </w:r>
      <w:r>
        <w:rPr>
          <w:spacing w:val="-1"/>
        </w:rPr>
        <w:t>dg</w:t>
      </w:r>
      <w:r>
        <w:t>e</w:t>
      </w:r>
      <w:r>
        <w:rPr>
          <w:spacing w:val="-2"/>
        </w:rPr>
        <w:t xml:space="preserve"> </w:t>
      </w:r>
      <w:r>
        <w:t>sh</w:t>
      </w:r>
      <w:r>
        <w:rPr>
          <w:spacing w:val="-1"/>
        </w:rPr>
        <w:t>a</w:t>
      </w:r>
      <w:r>
        <w:t>red</w:t>
      </w:r>
      <w:r>
        <w:rPr>
          <w:spacing w:val="-3"/>
        </w:rPr>
        <w:t xml:space="preserve"> </w:t>
      </w:r>
      <w:r>
        <w:rPr>
          <w:spacing w:val="-1"/>
        </w:rPr>
        <w:t>b</w:t>
      </w:r>
      <w:r>
        <w:t>y both</w:t>
      </w:r>
      <w:r>
        <w:rPr>
          <w:spacing w:val="-3"/>
        </w:rPr>
        <w:t xml:space="preserve"> </w:t>
      </w:r>
      <w:r>
        <w:t>t</w:t>
      </w:r>
      <w:r>
        <w:rPr>
          <w:spacing w:val="-1"/>
        </w:rPr>
        <w:t>h</w:t>
      </w:r>
      <w:r>
        <w:t>e</w:t>
      </w:r>
      <w:r>
        <w:rPr>
          <w:spacing w:val="-2"/>
        </w:rPr>
        <w:t xml:space="preserve"> </w:t>
      </w:r>
      <w:r>
        <w:t>teac</w:t>
      </w:r>
      <w:r>
        <w:rPr>
          <w:spacing w:val="-4"/>
        </w:rPr>
        <w:t>h</w:t>
      </w:r>
      <w:r>
        <w:t>er a</w:t>
      </w:r>
      <w:r>
        <w:rPr>
          <w:spacing w:val="-1"/>
        </w:rPr>
        <w:t>n</w:t>
      </w:r>
      <w:r>
        <w:t>d</w:t>
      </w:r>
      <w:r>
        <w:rPr>
          <w:spacing w:val="-1"/>
        </w:rPr>
        <w:t xml:space="preserve"> </w:t>
      </w:r>
      <w:r>
        <w:t>t</w:t>
      </w:r>
      <w:r>
        <w:rPr>
          <w:spacing w:val="-4"/>
        </w:rPr>
        <w:t>h</w:t>
      </w:r>
      <w:r>
        <w:t>e lear</w:t>
      </w:r>
      <w:r>
        <w:rPr>
          <w:spacing w:val="-1"/>
        </w:rPr>
        <w:t>n</w:t>
      </w:r>
      <w:r>
        <w:t>er.</w:t>
      </w:r>
      <w:r>
        <w:rPr>
          <w:spacing w:val="-3"/>
        </w:rPr>
        <w:t xml:space="preserve"> </w:t>
      </w:r>
      <w:r>
        <w:t>It is</w:t>
      </w:r>
      <w:r>
        <w:rPr>
          <w:spacing w:val="-2"/>
        </w:rPr>
        <w:t xml:space="preserve"> </w:t>
      </w:r>
      <w:r>
        <w:t xml:space="preserve">the </w:t>
      </w:r>
      <w:r>
        <w:rPr>
          <w:spacing w:val="-1"/>
        </w:rPr>
        <w:t>p</w:t>
      </w:r>
      <w:r>
        <w:t>rocess</w:t>
      </w:r>
      <w:r>
        <w:rPr>
          <w:spacing w:val="-3"/>
        </w:rPr>
        <w:t xml:space="preserve"> </w:t>
      </w:r>
      <w:r>
        <w:t>in wh</w:t>
      </w:r>
      <w:r>
        <w:rPr>
          <w:spacing w:val="-1"/>
        </w:rPr>
        <w:t>i</w:t>
      </w:r>
      <w:r>
        <w:t>ch</w:t>
      </w:r>
      <w:r>
        <w:rPr>
          <w:spacing w:val="-3"/>
        </w:rPr>
        <w:t xml:space="preserve"> </w:t>
      </w:r>
      <w:r>
        <w:t>the in</w:t>
      </w:r>
      <w:r>
        <w:rPr>
          <w:spacing w:val="-3"/>
        </w:rPr>
        <w:t>t</w:t>
      </w:r>
      <w:r>
        <w:t>eg</w:t>
      </w:r>
      <w:r>
        <w:rPr>
          <w:spacing w:val="-3"/>
        </w:rPr>
        <w:t>r</w:t>
      </w:r>
      <w:r>
        <w:t>ation</w:t>
      </w:r>
      <w:r>
        <w:rPr>
          <w:spacing w:val="-3"/>
        </w:rPr>
        <w:t xml:space="preserve"> </w:t>
      </w:r>
      <w:r>
        <w:rPr>
          <w:spacing w:val="1"/>
        </w:rPr>
        <w:t>o</w:t>
      </w:r>
      <w:r>
        <w:t>f l</w:t>
      </w:r>
      <w:r>
        <w:rPr>
          <w:spacing w:val="-2"/>
        </w:rPr>
        <w:t>e</w:t>
      </w:r>
      <w:r>
        <w:t>ar</w:t>
      </w:r>
      <w:r>
        <w:rPr>
          <w:spacing w:val="-2"/>
        </w:rPr>
        <w:t>n</w:t>
      </w:r>
      <w:r>
        <w:t>i</w:t>
      </w:r>
      <w:r>
        <w:rPr>
          <w:spacing w:val="-2"/>
        </w:rPr>
        <w:t>n</w:t>
      </w:r>
      <w:r>
        <w:t>g</w:t>
      </w:r>
      <w:r>
        <w:rPr>
          <w:spacing w:val="-1"/>
        </w:rPr>
        <w:t xml:space="preserve"> </w:t>
      </w:r>
      <w:r>
        <w:t>in a speci</w:t>
      </w:r>
      <w:r>
        <w:rPr>
          <w:spacing w:val="-3"/>
        </w:rPr>
        <w:t>a</w:t>
      </w:r>
      <w:r>
        <w:t>l</w:t>
      </w:r>
      <w:r>
        <w:rPr>
          <w:spacing w:val="-1"/>
        </w:rPr>
        <w:t>iz</w:t>
      </w:r>
      <w:r>
        <w:t>ed area (</w:t>
      </w:r>
      <w:r>
        <w:rPr>
          <w:spacing w:val="-1"/>
        </w:rPr>
        <w:t>nu</w:t>
      </w:r>
      <w:r>
        <w:t>rsi</w:t>
      </w:r>
      <w:r>
        <w:rPr>
          <w:spacing w:val="-2"/>
        </w:rPr>
        <w:t>n</w:t>
      </w:r>
      <w:r>
        <w:rPr>
          <w:spacing w:val="-1"/>
        </w:rPr>
        <w:t>g</w:t>
      </w:r>
      <w:r>
        <w:t>), all</w:t>
      </w:r>
      <w:r>
        <w:rPr>
          <w:spacing w:val="-3"/>
        </w:rPr>
        <w:t xml:space="preserve"> </w:t>
      </w:r>
      <w:r>
        <w:t>wi</w:t>
      </w:r>
      <w:r>
        <w:rPr>
          <w:spacing w:val="-3"/>
        </w:rPr>
        <w:t>t</w:t>
      </w:r>
      <w:r>
        <w:t>h</w:t>
      </w:r>
      <w:r>
        <w:rPr>
          <w:spacing w:val="-1"/>
        </w:rPr>
        <w:t xml:space="preserve"> </w:t>
      </w:r>
      <w:r>
        <w:t>su</w:t>
      </w:r>
      <w:r>
        <w:rPr>
          <w:spacing w:val="-2"/>
        </w:rPr>
        <w:t>p</w:t>
      </w:r>
      <w:r>
        <w:rPr>
          <w:spacing w:val="-1"/>
        </w:rPr>
        <w:t>p</w:t>
      </w:r>
      <w:r>
        <w:rPr>
          <w:spacing w:val="1"/>
        </w:rPr>
        <w:t>o</w:t>
      </w:r>
      <w:r>
        <w:t>rti</w:t>
      </w:r>
      <w:r>
        <w:rPr>
          <w:spacing w:val="-2"/>
        </w:rPr>
        <w:t>v</w:t>
      </w:r>
      <w:r>
        <w:t xml:space="preserve">e </w:t>
      </w:r>
      <w:r>
        <w:rPr>
          <w:spacing w:val="-3"/>
        </w:rPr>
        <w:t>c</w:t>
      </w:r>
      <w:r>
        <w:rPr>
          <w:spacing w:val="1"/>
        </w:rPr>
        <w:t>o</w:t>
      </w:r>
      <w:r>
        <w:rPr>
          <w:spacing w:val="-1"/>
        </w:rPr>
        <w:t>u</w:t>
      </w:r>
      <w:r>
        <w:t>rses a</w:t>
      </w:r>
      <w:r>
        <w:rPr>
          <w:spacing w:val="-1"/>
        </w:rPr>
        <w:t>n</w:t>
      </w:r>
      <w:r>
        <w:t>d</w:t>
      </w:r>
      <w:r>
        <w:rPr>
          <w:spacing w:val="-1"/>
        </w:rPr>
        <w:t xml:space="preserve"> </w:t>
      </w:r>
      <w:r>
        <w:t>general</w:t>
      </w:r>
      <w:r>
        <w:rPr>
          <w:spacing w:val="-1"/>
        </w:rPr>
        <w:t xml:space="preserve"> </w:t>
      </w:r>
      <w:r>
        <w:t>e</w:t>
      </w:r>
      <w:r>
        <w:rPr>
          <w:spacing w:val="-1"/>
        </w:rPr>
        <w:t>du</w:t>
      </w:r>
      <w:r>
        <w:t>c</w:t>
      </w:r>
      <w:r>
        <w:rPr>
          <w:spacing w:val="-3"/>
        </w:rPr>
        <w:t>a</w:t>
      </w:r>
      <w:r>
        <w:t>ti</w:t>
      </w:r>
      <w:r>
        <w:rPr>
          <w:spacing w:val="1"/>
        </w:rPr>
        <w:t>o</w:t>
      </w:r>
      <w:r>
        <w:rPr>
          <w:spacing w:val="-1"/>
        </w:rPr>
        <w:t>n</w:t>
      </w:r>
      <w:r>
        <w:t>,</w:t>
      </w:r>
      <w:r>
        <w:rPr>
          <w:spacing w:val="-2"/>
        </w:rPr>
        <w:t xml:space="preserve"> </w:t>
      </w:r>
      <w:r>
        <w:t>se</w:t>
      </w:r>
      <w:r>
        <w:rPr>
          <w:spacing w:val="-3"/>
        </w:rPr>
        <w:t>r</w:t>
      </w:r>
      <w:r>
        <w:t>ves</w:t>
      </w:r>
      <w:r>
        <w:rPr>
          <w:spacing w:val="-2"/>
        </w:rPr>
        <w:t xml:space="preserve"> </w:t>
      </w:r>
      <w:r>
        <w:t>to</w:t>
      </w:r>
      <w:r>
        <w:rPr>
          <w:spacing w:val="-1"/>
        </w:rPr>
        <w:t xml:space="preserve"> </w:t>
      </w:r>
      <w:r>
        <w:t>de</w:t>
      </w:r>
      <w:r>
        <w:rPr>
          <w:spacing w:val="-1"/>
        </w:rPr>
        <w:t>v</w:t>
      </w:r>
      <w:r>
        <w:t>el</w:t>
      </w:r>
      <w:r>
        <w:rPr>
          <w:spacing w:val="1"/>
        </w:rPr>
        <w:t>o</w:t>
      </w:r>
      <w:r>
        <w:t>p</w:t>
      </w:r>
      <w:r>
        <w:rPr>
          <w:spacing w:val="-3"/>
        </w:rPr>
        <w:t xml:space="preserve"> </w:t>
      </w:r>
      <w:r>
        <w:t>n</w:t>
      </w:r>
      <w:r>
        <w:rPr>
          <w:spacing w:val="-2"/>
        </w:rPr>
        <w:t>u</w:t>
      </w:r>
      <w:r>
        <w:t>rsi</w:t>
      </w:r>
      <w:r>
        <w:rPr>
          <w:spacing w:val="-2"/>
        </w:rPr>
        <w:t>n</w:t>
      </w:r>
      <w:r>
        <w:t>g</w:t>
      </w:r>
      <w:r>
        <w:rPr>
          <w:spacing w:val="-1"/>
        </w:rPr>
        <w:t xml:space="preserve"> </w:t>
      </w:r>
      <w:r>
        <w:t>ju</w:t>
      </w:r>
      <w:r>
        <w:rPr>
          <w:spacing w:val="-2"/>
        </w:rPr>
        <w:t>d</w:t>
      </w:r>
      <w:r>
        <w:rPr>
          <w:spacing w:val="-1"/>
        </w:rPr>
        <w:t>g</w:t>
      </w:r>
      <w:r>
        <w:t>ment,</w:t>
      </w:r>
      <w:r>
        <w:rPr>
          <w:spacing w:val="-2"/>
        </w:rPr>
        <w:t xml:space="preserve"> </w:t>
      </w:r>
      <w:r>
        <w:t>ski</w:t>
      </w:r>
      <w:r>
        <w:rPr>
          <w:spacing w:val="-1"/>
        </w:rPr>
        <w:t>l</w:t>
      </w:r>
      <w:r>
        <w:t xml:space="preserve">l </w:t>
      </w:r>
      <w:r>
        <w:rPr>
          <w:spacing w:val="-3"/>
        </w:rPr>
        <w:t>a</w:t>
      </w:r>
      <w:r>
        <w:t>cq</w:t>
      </w:r>
      <w:r>
        <w:rPr>
          <w:spacing w:val="-2"/>
        </w:rPr>
        <w:t>u</w:t>
      </w:r>
      <w:r>
        <w:t>is</w:t>
      </w:r>
      <w:r>
        <w:rPr>
          <w:spacing w:val="-1"/>
        </w:rPr>
        <w:t>i</w:t>
      </w:r>
      <w:r>
        <w:t>ti</w:t>
      </w:r>
      <w:r>
        <w:rPr>
          <w:spacing w:val="1"/>
        </w:rPr>
        <w:t>o</w:t>
      </w:r>
      <w:r>
        <w:rPr>
          <w:spacing w:val="-1"/>
        </w:rPr>
        <w:t>n</w:t>
      </w:r>
      <w:r>
        <w:t>,</w:t>
      </w:r>
      <w:r>
        <w:rPr>
          <w:spacing w:val="-3"/>
        </w:rPr>
        <w:t xml:space="preserve"> </w:t>
      </w:r>
      <w:r>
        <w:t>and</w:t>
      </w:r>
      <w:r>
        <w:rPr>
          <w:spacing w:val="-4"/>
        </w:rPr>
        <w:t xml:space="preserve"> </w:t>
      </w:r>
      <w:r>
        <w:t>enco</w:t>
      </w:r>
      <w:r>
        <w:rPr>
          <w:spacing w:val="-1"/>
        </w:rPr>
        <w:t>u</w:t>
      </w:r>
      <w:r>
        <w:t>ra</w:t>
      </w:r>
      <w:r>
        <w:rPr>
          <w:spacing w:val="1"/>
        </w:rPr>
        <w:t>g</w:t>
      </w:r>
      <w:r>
        <w:t>e</w:t>
      </w:r>
      <w:r>
        <w:rPr>
          <w:spacing w:val="-2"/>
        </w:rPr>
        <w:t xml:space="preserve"> </w:t>
      </w:r>
      <w:r>
        <w:t>in</w:t>
      </w:r>
      <w:r>
        <w:rPr>
          <w:spacing w:val="-2"/>
        </w:rPr>
        <w:t>d</w:t>
      </w:r>
      <w:r>
        <w:t>ivid</w:t>
      </w:r>
      <w:r>
        <w:rPr>
          <w:spacing w:val="-1"/>
        </w:rPr>
        <w:t>u</w:t>
      </w:r>
      <w:r>
        <w:t xml:space="preserve">al </w:t>
      </w:r>
      <w:r>
        <w:rPr>
          <w:spacing w:val="-1"/>
        </w:rPr>
        <w:t>g</w:t>
      </w:r>
      <w:r>
        <w:t>rowth</w:t>
      </w:r>
      <w:r>
        <w:rPr>
          <w:spacing w:val="-3"/>
        </w:rPr>
        <w:t xml:space="preserve"> </w:t>
      </w:r>
      <w:r>
        <w:t>a</w:t>
      </w:r>
      <w:r>
        <w:rPr>
          <w:spacing w:val="-1"/>
        </w:rPr>
        <w:t>n</w:t>
      </w:r>
      <w:r>
        <w:t>d</w:t>
      </w:r>
      <w:r>
        <w:rPr>
          <w:spacing w:val="-1"/>
        </w:rPr>
        <w:t xml:space="preserve"> </w:t>
      </w:r>
      <w:r>
        <w:t>de</w:t>
      </w:r>
      <w:r>
        <w:rPr>
          <w:spacing w:val="-1"/>
        </w:rPr>
        <w:t>v</w:t>
      </w:r>
      <w:r>
        <w:t>el</w:t>
      </w:r>
      <w:r>
        <w:rPr>
          <w:spacing w:val="1"/>
        </w:rPr>
        <w:t>o</w:t>
      </w:r>
      <w:r>
        <w:rPr>
          <w:spacing w:val="-4"/>
        </w:rPr>
        <w:t>p</w:t>
      </w:r>
      <w:r>
        <w:t>ment.</w:t>
      </w:r>
      <w:r>
        <w:rPr>
          <w:spacing w:val="-5"/>
        </w:rPr>
        <w:t xml:space="preserve"> </w:t>
      </w:r>
      <w:r>
        <w:t>F</w:t>
      </w:r>
      <w:r>
        <w:rPr>
          <w:spacing w:val="-2"/>
        </w:rPr>
        <w:t>u</w:t>
      </w:r>
      <w:r>
        <w:t>rther</w:t>
      </w:r>
      <w:r>
        <w:rPr>
          <w:spacing w:val="-2"/>
        </w:rPr>
        <w:t>m</w:t>
      </w:r>
      <w:r>
        <w:rPr>
          <w:spacing w:val="1"/>
        </w:rPr>
        <w:t>o</w:t>
      </w:r>
      <w:r>
        <w:t>re,</w:t>
      </w:r>
      <w:r>
        <w:rPr>
          <w:spacing w:val="-2"/>
        </w:rPr>
        <w:t xml:space="preserve"> </w:t>
      </w:r>
      <w:r>
        <w:t>n</w:t>
      </w:r>
      <w:r>
        <w:rPr>
          <w:spacing w:val="-2"/>
        </w:rPr>
        <w:t>u</w:t>
      </w:r>
      <w:r>
        <w:t>rsi</w:t>
      </w:r>
      <w:r>
        <w:rPr>
          <w:spacing w:val="-2"/>
        </w:rPr>
        <w:t>n</w:t>
      </w:r>
      <w:r>
        <w:t>g</w:t>
      </w:r>
      <w:r>
        <w:rPr>
          <w:spacing w:val="-1"/>
        </w:rPr>
        <w:t xml:space="preserve"> </w:t>
      </w:r>
      <w:r>
        <w:t>e</w:t>
      </w:r>
      <w:r>
        <w:rPr>
          <w:spacing w:val="-1"/>
        </w:rPr>
        <w:t>du</w:t>
      </w:r>
      <w:r>
        <w:rPr>
          <w:spacing w:val="-3"/>
        </w:rPr>
        <w:t>c</w:t>
      </w:r>
      <w:r>
        <w:t>ation</w:t>
      </w:r>
      <w:r>
        <w:rPr>
          <w:spacing w:val="-1"/>
        </w:rPr>
        <w:t xml:space="preserve"> </w:t>
      </w:r>
      <w:r>
        <w:rPr>
          <w:spacing w:val="-2"/>
        </w:rPr>
        <w:t>s</w:t>
      </w:r>
      <w:r>
        <w:t>er</w:t>
      </w:r>
      <w:r>
        <w:rPr>
          <w:spacing w:val="-2"/>
        </w:rPr>
        <w:t>v</w:t>
      </w:r>
      <w:r>
        <w:t>es</w:t>
      </w:r>
      <w:r>
        <w:rPr>
          <w:spacing w:val="1"/>
        </w:rPr>
        <w:t xml:space="preserve"> </w:t>
      </w:r>
      <w:r>
        <w:rPr>
          <w:spacing w:val="-2"/>
        </w:rPr>
        <w:t>t</w:t>
      </w:r>
      <w:r>
        <w:t>o</w:t>
      </w:r>
      <w:r>
        <w:rPr>
          <w:spacing w:val="1"/>
        </w:rPr>
        <w:t xml:space="preserve"> </w:t>
      </w:r>
      <w:r>
        <w:t>in</w:t>
      </w:r>
      <w:r>
        <w:rPr>
          <w:spacing w:val="-1"/>
        </w:rPr>
        <w:t>i</w:t>
      </w:r>
      <w:r>
        <w:t>ti</w:t>
      </w:r>
      <w:r>
        <w:rPr>
          <w:spacing w:val="-3"/>
        </w:rPr>
        <w:t>a</w:t>
      </w:r>
      <w:r>
        <w:t>te in</w:t>
      </w:r>
      <w:r>
        <w:rPr>
          <w:spacing w:val="-2"/>
        </w:rPr>
        <w:t>d</w:t>
      </w:r>
      <w:r>
        <w:rPr>
          <w:spacing w:val="-3"/>
        </w:rPr>
        <w:t>i</w:t>
      </w:r>
      <w:r>
        <w:t>vi</w:t>
      </w:r>
      <w:r>
        <w:rPr>
          <w:spacing w:val="-2"/>
        </w:rPr>
        <w:t>d</w:t>
      </w:r>
      <w:r>
        <w:rPr>
          <w:spacing w:val="-1"/>
        </w:rPr>
        <w:t>u</w:t>
      </w:r>
      <w:r>
        <w:t xml:space="preserve">als </w:t>
      </w:r>
      <w:r>
        <w:rPr>
          <w:spacing w:val="-2"/>
        </w:rPr>
        <w:t>t</w:t>
      </w:r>
      <w:r>
        <w:t>o</w:t>
      </w:r>
      <w:r>
        <w:rPr>
          <w:spacing w:val="1"/>
        </w:rPr>
        <w:t xml:space="preserve"> </w:t>
      </w:r>
      <w:r>
        <w:t>t</w:t>
      </w:r>
      <w:r>
        <w:rPr>
          <w:spacing w:val="-1"/>
        </w:rPr>
        <w:t>h</w:t>
      </w:r>
      <w:r>
        <w:t>e</w:t>
      </w:r>
      <w:r>
        <w:rPr>
          <w:spacing w:val="-2"/>
        </w:rPr>
        <w:t xml:space="preserve"> </w:t>
      </w:r>
      <w:r>
        <w:t>c</w:t>
      </w:r>
      <w:r>
        <w:rPr>
          <w:spacing w:val="-1"/>
        </w:rPr>
        <w:t>u</w:t>
      </w:r>
      <w:r>
        <w:t>lt</w:t>
      </w:r>
      <w:r>
        <w:rPr>
          <w:spacing w:val="-1"/>
        </w:rPr>
        <w:t>u</w:t>
      </w:r>
      <w:r>
        <w:t>re</w:t>
      </w:r>
      <w:r>
        <w:rPr>
          <w:spacing w:val="-2"/>
        </w:rPr>
        <w:t xml:space="preserve"> </w:t>
      </w:r>
      <w:r>
        <w:rPr>
          <w:spacing w:val="1"/>
        </w:rPr>
        <w:t>o</w:t>
      </w:r>
      <w:r>
        <w:t xml:space="preserve">f </w:t>
      </w:r>
      <w:r>
        <w:rPr>
          <w:spacing w:val="-1"/>
        </w:rPr>
        <w:t>nu</w:t>
      </w:r>
      <w:r>
        <w:t>rsi</w:t>
      </w:r>
      <w:r>
        <w:rPr>
          <w:spacing w:val="-2"/>
        </w:rPr>
        <w:t>n</w:t>
      </w:r>
      <w:r>
        <w:t>g</w:t>
      </w:r>
      <w:r>
        <w:rPr>
          <w:spacing w:val="-1"/>
        </w:rPr>
        <w:t xml:space="preserve"> </w:t>
      </w:r>
      <w:r>
        <w:t>and</w:t>
      </w:r>
      <w:r>
        <w:rPr>
          <w:spacing w:val="-2"/>
        </w:rPr>
        <w:t xml:space="preserve"> </w:t>
      </w:r>
      <w:r>
        <w:t>healthca</w:t>
      </w:r>
      <w:r>
        <w:rPr>
          <w:spacing w:val="-1"/>
        </w:rPr>
        <w:t>r</w:t>
      </w:r>
      <w:r>
        <w:t>e.</w:t>
      </w:r>
    </w:p>
    <w:p w:rsidR="005A4D45" w:rsidRDefault="005A4D45">
      <w:pPr>
        <w:spacing w:before="6" w:line="260" w:lineRule="exact"/>
        <w:rPr>
          <w:sz w:val="26"/>
          <w:szCs w:val="26"/>
        </w:rPr>
      </w:pPr>
    </w:p>
    <w:p w:rsidR="005A4D45" w:rsidRDefault="007C4D6D">
      <w:pPr>
        <w:pStyle w:val="BodyText"/>
        <w:ind w:right="171"/>
      </w:pPr>
      <w:r>
        <w:t>With</w:t>
      </w:r>
      <w:r>
        <w:rPr>
          <w:spacing w:val="-1"/>
        </w:rPr>
        <w:t>i</w:t>
      </w:r>
      <w:r>
        <w:t>n</w:t>
      </w:r>
      <w:r>
        <w:rPr>
          <w:spacing w:val="-1"/>
        </w:rPr>
        <w:t xml:space="preserve"> </w:t>
      </w:r>
      <w:r>
        <w:t>t</w:t>
      </w:r>
      <w:r>
        <w:rPr>
          <w:spacing w:val="-1"/>
        </w:rPr>
        <w:t>h</w:t>
      </w:r>
      <w:r>
        <w:t>e</w:t>
      </w:r>
      <w:r>
        <w:rPr>
          <w:spacing w:val="-2"/>
        </w:rPr>
        <w:t xml:space="preserve"> </w:t>
      </w:r>
      <w:r>
        <w:t>c</w:t>
      </w:r>
      <w:r>
        <w:rPr>
          <w:spacing w:val="1"/>
        </w:rPr>
        <w:t>o</w:t>
      </w:r>
      <w:r>
        <w:rPr>
          <w:spacing w:val="-1"/>
        </w:rPr>
        <w:t>n</w:t>
      </w:r>
      <w:r>
        <w:rPr>
          <w:spacing w:val="-2"/>
        </w:rPr>
        <w:t>t</w:t>
      </w:r>
      <w:r>
        <w:t>ext</w:t>
      </w:r>
      <w:r>
        <w:rPr>
          <w:spacing w:val="-2"/>
        </w:rPr>
        <w:t xml:space="preserve"> </w:t>
      </w:r>
      <w:r>
        <w:rPr>
          <w:spacing w:val="1"/>
        </w:rPr>
        <w:t>o</w:t>
      </w:r>
      <w:r>
        <w:t>f</w:t>
      </w:r>
      <w:r>
        <w:rPr>
          <w:spacing w:val="-3"/>
        </w:rPr>
        <w:t xml:space="preserve"> </w:t>
      </w:r>
      <w:r>
        <w:t>n</w:t>
      </w:r>
      <w:r>
        <w:rPr>
          <w:spacing w:val="-2"/>
        </w:rPr>
        <w:t>u</w:t>
      </w:r>
      <w:r>
        <w:t>rsi</w:t>
      </w:r>
      <w:r>
        <w:rPr>
          <w:spacing w:val="-2"/>
        </w:rPr>
        <w:t>n</w:t>
      </w:r>
      <w:r>
        <w:t>g</w:t>
      </w:r>
      <w:r>
        <w:rPr>
          <w:spacing w:val="-1"/>
        </w:rPr>
        <w:t xml:space="preserve"> </w:t>
      </w:r>
      <w:r>
        <w:t>e</w:t>
      </w:r>
      <w:r>
        <w:rPr>
          <w:spacing w:val="-1"/>
        </w:rPr>
        <w:t>du</w:t>
      </w:r>
      <w:r>
        <w:t>cati</w:t>
      </w:r>
      <w:r>
        <w:rPr>
          <w:spacing w:val="1"/>
        </w:rPr>
        <w:t>o</w:t>
      </w:r>
      <w:r>
        <w:rPr>
          <w:spacing w:val="-1"/>
        </w:rPr>
        <w:t>n</w:t>
      </w:r>
      <w:r>
        <w:t>,</w:t>
      </w:r>
      <w:r>
        <w:rPr>
          <w:spacing w:val="-2"/>
        </w:rPr>
        <w:t xml:space="preserve"> </w:t>
      </w:r>
      <w:r>
        <w:t>the h</w:t>
      </w:r>
      <w:r>
        <w:rPr>
          <w:spacing w:val="-4"/>
        </w:rPr>
        <w:t>u</w:t>
      </w:r>
      <w:r>
        <w:t>ma</w:t>
      </w:r>
      <w:r>
        <w:rPr>
          <w:spacing w:val="-1"/>
        </w:rPr>
        <w:t>n</w:t>
      </w:r>
      <w:r>
        <w:t>it</w:t>
      </w:r>
      <w:r>
        <w:rPr>
          <w:spacing w:val="-3"/>
        </w:rPr>
        <w:t>i</w:t>
      </w:r>
      <w:r>
        <w:t>es</w:t>
      </w:r>
      <w:r>
        <w:rPr>
          <w:spacing w:val="1"/>
        </w:rPr>
        <w:t xml:space="preserve"> </w:t>
      </w:r>
      <w:r>
        <w:rPr>
          <w:spacing w:val="-1"/>
        </w:rPr>
        <w:t>p</w:t>
      </w:r>
      <w:r>
        <w:t>r</w:t>
      </w:r>
      <w:r>
        <w:rPr>
          <w:spacing w:val="-2"/>
        </w:rPr>
        <w:t>om</w:t>
      </w:r>
      <w:r>
        <w:rPr>
          <w:spacing w:val="1"/>
        </w:rPr>
        <w:t>o</w:t>
      </w:r>
      <w:r>
        <w:t>te</w:t>
      </w:r>
      <w:r>
        <w:rPr>
          <w:spacing w:val="-2"/>
        </w:rPr>
        <w:t xml:space="preserve"> </w:t>
      </w:r>
      <w:r>
        <w:t>an u</w:t>
      </w:r>
      <w:r>
        <w:rPr>
          <w:spacing w:val="-2"/>
        </w:rPr>
        <w:t>n</w:t>
      </w:r>
      <w:r>
        <w:rPr>
          <w:spacing w:val="-1"/>
        </w:rPr>
        <w:t>d</w:t>
      </w:r>
      <w:r>
        <w:t>ersta</w:t>
      </w:r>
      <w:r>
        <w:rPr>
          <w:spacing w:val="-1"/>
        </w:rPr>
        <w:t>nd</w:t>
      </w:r>
      <w:r>
        <w:rPr>
          <w:spacing w:val="-3"/>
        </w:rPr>
        <w:t>i</w:t>
      </w:r>
      <w:r>
        <w:rPr>
          <w:spacing w:val="-1"/>
        </w:rPr>
        <w:t>n</w:t>
      </w:r>
      <w:r>
        <w:t>g</w:t>
      </w:r>
      <w:r>
        <w:rPr>
          <w:spacing w:val="-1"/>
        </w:rPr>
        <w:t xml:space="preserve"> </w:t>
      </w:r>
      <w:r>
        <w:rPr>
          <w:spacing w:val="1"/>
        </w:rPr>
        <w:t>o</w:t>
      </w:r>
      <w:r>
        <w:t>f self</w:t>
      </w:r>
      <w:r>
        <w:rPr>
          <w:spacing w:val="-3"/>
        </w:rPr>
        <w:t xml:space="preserve"> </w:t>
      </w:r>
      <w:r>
        <w:t>and</w:t>
      </w:r>
      <w:r>
        <w:rPr>
          <w:spacing w:val="-2"/>
        </w:rPr>
        <w:t xml:space="preserve"> </w:t>
      </w:r>
      <w:r>
        <w:rPr>
          <w:spacing w:val="-1"/>
        </w:rPr>
        <w:t>o</w:t>
      </w:r>
      <w:r>
        <w:t>thers a</w:t>
      </w:r>
      <w:r>
        <w:rPr>
          <w:spacing w:val="-1"/>
        </w:rPr>
        <w:t>n</w:t>
      </w:r>
      <w:r>
        <w:t>d</w:t>
      </w:r>
      <w:r>
        <w:rPr>
          <w:spacing w:val="-1"/>
        </w:rPr>
        <w:t xml:space="preserve"> </w:t>
      </w:r>
      <w:r>
        <w:t>lay t</w:t>
      </w:r>
      <w:r>
        <w:rPr>
          <w:spacing w:val="-1"/>
        </w:rPr>
        <w:t>h</w:t>
      </w:r>
      <w:r>
        <w:t>e</w:t>
      </w:r>
      <w:r>
        <w:rPr>
          <w:spacing w:val="-1"/>
        </w:rPr>
        <w:t xml:space="preserve"> </w:t>
      </w:r>
      <w:r>
        <w:t>fo</w:t>
      </w:r>
      <w:r>
        <w:rPr>
          <w:spacing w:val="-1"/>
        </w:rPr>
        <w:t>und</w:t>
      </w:r>
      <w:r>
        <w:t>at</w:t>
      </w:r>
      <w:r>
        <w:rPr>
          <w:spacing w:val="-3"/>
        </w:rPr>
        <w:t>i</w:t>
      </w:r>
      <w:r>
        <w:rPr>
          <w:spacing w:val="1"/>
        </w:rPr>
        <w:t>o</w:t>
      </w:r>
      <w:r>
        <w:t>n</w:t>
      </w:r>
      <w:r>
        <w:rPr>
          <w:spacing w:val="-1"/>
        </w:rPr>
        <w:t xml:space="preserve"> </w:t>
      </w:r>
      <w:r>
        <w:rPr>
          <w:spacing w:val="-3"/>
        </w:rPr>
        <w:t>f</w:t>
      </w:r>
      <w:r>
        <w:rPr>
          <w:spacing w:val="1"/>
        </w:rPr>
        <w:t>o</w:t>
      </w:r>
      <w:r>
        <w:t>r</w:t>
      </w:r>
      <w:r>
        <w:rPr>
          <w:spacing w:val="-2"/>
        </w:rPr>
        <w:t xml:space="preserve"> </w:t>
      </w:r>
      <w:r>
        <w:t>val</w:t>
      </w:r>
      <w:r>
        <w:rPr>
          <w:spacing w:val="-2"/>
        </w:rPr>
        <w:t>u</w:t>
      </w:r>
      <w:r>
        <w:t>es</w:t>
      </w:r>
      <w:r>
        <w:rPr>
          <w:spacing w:val="1"/>
        </w:rPr>
        <w:t xml:space="preserve"> </w:t>
      </w:r>
      <w:r>
        <w:t>s</w:t>
      </w:r>
      <w:r>
        <w:rPr>
          <w:spacing w:val="-4"/>
        </w:rPr>
        <w:t>u</w:t>
      </w:r>
      <w:r>
        <w:t>ch as cari</w:t>
      </w:r>
      <w:r>
        <w:rPr>
          <w:spacing w:val="-1"/>
        </w:rPr>
        <w:t>ng</w:t>
      </w:r>
      <w:r>
        <w:t>.</w:t>
      </w:r>
      <w:r>
        <w:rPr>
          <w:spacing w:val="46"/>
        </w:rPr>
        <w:t xml:space="preserve"> </w:t>
      </w:r>
      <w:r>
        <w:t>T</w:t>
      </w:r>
      <w:r>
        <w:rPr>
          <w:spacing w:val="-1"/>
        </w:rPr>
        <w:t>h</w:t>
      </w:r>
      <w:r>
        <w:t>e</w:t>
      </w:r>
      <w:r>
        <w:rPr>
          <w:spacing w:val="-2"/>
        </w:rPr>
        <w:t xml:space="preserve"> </w:t>
      </w:r>
      <w:r>
        <w:rPr>
          <w:spacing w:val="-1"/>
        </w:rPr>
        <w:t>n</w:t>
      </w:r>
      <w:r>
        <w:t>atu</w:t>
      </w:r>
      <w:r>
        <w:rPr>
          <w:spacing w:val="-1"/>
        </w:rPr>
        <w:t>r</w:t>
      </w:r>
      <w:r>
        <w:t>al a</w:t>
      </w:r>
      <w:r>
        <w:rPr>
          <w:spacing w:val="-1"/>
        </w:rPr>
        <w:t>n</w:t>
      </w:r>
      <w:r>
        <w:t>d</w:t>
      </w:r>
      <w:r>
        <w:rPr>
          <w:spacing w:val="-1"/>
        </w:rPr>
        <w:t xml:space="preserve"> </w:t>
      </w:r>
      <w:r>
        <w:t>s</w:t>
      </w:r>
      <w:r>
        <w:rPr>
          <w:spacing w:val="1"/>
        </w:rPr>
        <w:t>o</w:t>
      </w:r>
      <w:r>
        <w:t>c</w:t>
      </w:r>
      <w:r>
        <w:rPr>
          <w:spacing w:val="-3"/>
        </w:rPr>
        <w:t>i</w:t>
      </w:r>
      <w:r>
        <w:t>al sc</w:t>
      </w:r>
      <w:r>
        <w:rPr>
          <w:spacing w:val="-3"/>
        </w:rPr>
        <w:t>i</w:t>
      </w:r>
      <w:r>
        <w:t>ences</w:t>
      </w:r>
      <w:r>
        <w:rPr>
          <w:spacing w:val="-2"/>
        </w:rPr>
        <w:t xml:space="preserve"> </w:t>
      </w:r>
      <w:r>
        <w:t>su</w:t>
      </w:r>
      <w:r>
        <w:rPr>
          <w:spacing w:val="-2"/>
        </w:rPr>
        <w:t>p</w:t>
      </w:r>
      <w:r>
        <w:rPr>
          <w:spacing w:val="-1"/>
        </w:rPr>
        <w:t>p</w:t>
      </w:r>
      <w:r>
        <w:rPr>
          <w:spacing w:val="1"/>
        </w:rPr>
        <w:t>o</w:t>
      </w:r>
      <w:r>
        <w:t>rt the</w:t>
      </w:r>
      <w:r>
        <w:rPr>
          <w:spacing w:val="-2"/>
        </w:rPr>
        <w:t xml:space="preserve"> </w:t>
      </w:r>
      <w:r w:rsidR="009B4C29">
        <w:t>database</w:t>
      </w:r>
      <w:r>
        <w:t xml:space="preserve"> </w:t>
      </w:r>
      <w:r>
        <w:rPr>
          <w:rFonts w:cs="Calibri"/>
        </w:rPr>
        <w:t>that is n</w:t>
      </w:r>
      <w:r>
        <w:rPr>
          <w:rFonts w:cs="Calibri"/>
          <w:spacing w:val="-2"/>
        </w:rPr>
        <w:t>e</w:t>
      </w:r>
      <w:r>
        <w:rPr>
          <w:rFonts w:cs="Calibri"/>
        </w:rPr>
        <w:t>cessa</w:t>
      </w:r>
      <w:r>
        <w:rPr>
          <w:rFonts w:cs="Calibri"/>
          <w:spacing w:val="-3"/>
        </w:rPr>
        <w:t>r</w:t>
      </w:r>
      <w:r>
        <w:rPr>
          <w:rFonts w:cs="Calibri"/>
        </w:rPr>
        <w:t xml:space="preserve">y </w:t>
      </w:r>
      <w:r>
        <w:rPr>
          <w:rFonts w:cs="Calibri"/>
          <w:spacing w:val="-2"/>
        </w:rPr>
        <w:t>f</w:t>
      </w:r>
      <w:r>
        <w:rPr>
          <w:rFonts w:cs="Calibri"/>
          <w:spacing w:val="1"/>
        </w:rPr>
        <w:t>o</w:t>
      </w:r>
      <w:r>
        <w:rPr>
          <w:rFonts w:cs="Calibri"/>
        </w:rPr>
        <w:t>r n</w:t>
      </w:r>
      <w:r>
        <w:rPr>
          <w:rFonts w:cs="Calibri"/>
          <w:spacing w:val="-2"/>
        </w:rPr>
        <w:t>u</w:t>
      </w:r>
      <w:r>
        <w:rPr>
          <w:rFonts w:cs="Calibri"/>
        </w:rPr>
        <w:t>rsi</w:t>
      </w:r>
      <w:r>
        <w:rPr>
          <w:rFonts w:cs="Calibri"/>
          <w:spacing w:val="-4"/>
        </w:rPr>
        <w:t>n</w:t>
      </w:r>
      <w:r>
        <w:rPr>
          <w:rFonts w:cs="Calibri"/>
        </w:rPr>
        <w:t>g</w:t>
      </w:r>
      <w:r>
        <w:rPr>
          <w:rFonts w:cs="Calibri"/>
          <w:spacing w:val="-1"/>
        </w:rPr>
        <w:t xml:space="preserve"> </w:t>
      </w:r>
      <w:r>
        <w:rPr>
          <w:rFonts w:cs="Calibri"/>
        </w:rPr>
        <w:t>ju</w:t>
      </w:r>
      <w:r>
        <w:rPr>
          <w:rFonts w:cs="Calibri"/>
          <w:spacing w:val="-1"/>
        </w:rPr>
        <w:t>dg</w:t>
      </w:r>
      <w:r>
        <w:rPr>
          <w:rFonts w:cs="Calibri"/>
        </w:rPr>
        <w:t>ments.</w:t>
      </w:r>
      <w:r>
        <w:rPr>
          <w:rFonts w:cs="Calibri"/>
          <w:spacing w:val="-3"/>
        </w:rPr>
        <w:t xml:space="preserve"> </w:t>
      </w:r>
      <w:r>
        <w:rPr>
          <w:rFonts w:cs="Calibri"/>
        </w:rPr>
        <w:t>The i</w:t>
      </w:r>
      <w:r>
        <w:rPr>
          <w:rFonts w:cs="Calibri"/>
          <w:spacing w:val="-2"/>
        </w:rPr>
        <w:t>nt</w:t>
      </w:r>
      <w:r>
        <w:rPr>
          <w:rFonts w:cs="Calibri"/>
        </w:rPr>
        <w:t>egr</w:t>
      </w:r>
      <w:r>
        <w:rPr>
          <w:rFonts w:cs="Calibri"/>
          <w:spacing w:val="-1"/>
        </w:rPr>
        <w:t>a</w:t>
      </w:r>
      <w:r>
        <w:rPr>
          <w:rFonts w:cs="Calibri"/>
        </w:rPr>
        <w:t>t</w:t>
      </w:r>
      <w:r>
        <w:rPr>
          <w:rFonts w:cs="Calibri"/>
          <w:spacing w:val="-3"/>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h</w:t>
      </w:r>
      <w:r>
        <w:rPr>
          <w:rFonts w:cs="Calibri"/>
          <w:spacing w:val="-1"/>
        </w:rPr>
        <w:t>u</w:t>
      </w:r>
      <w:r>
        <w:rPr>
          <w:rFonts w:cs="Calibri"/>
        </w:rPr>
        <w:t>ma</w:t>
      </w:r>
      <w:r>
        <w:rPr>
          <w:rFonts w:cs="Calibri"/>
          <w:spacing w:val="-1"/>
        </w:rPr>
        <w:t>n</w:t>
      </w:r>
      <w:r>
        <w:rPr>
          <w:rFonts w:cs="Calibri"/>
        </w:rPr>
        <w:t>iti</w:t>
      </w:r>
      <w:r>
        <w:rPr>
          <w:rFonts w:cs="Calibri"/>
          <w:spacing w:val="-3"/>
        </w:rPr>
        <w:t>e</w:t>
      </w:r>
      <w:r>
        <w:rPr>
          <w:rFonts w:cs="Calibri"/>
        </w:rPr>
        <w:t>s, t</w:t>
      </w:r>
      <w:r>
        <w:rPr>
          <w:rFonts w:cs="Calibri"/>
          <w:spacing w:val="-4"/>
        </w:rPr>
        <w:t>h</w:t>
      </w:r>
      <w:r>
        <w:rPr>
          <w:rFonts w:cs="Calibri"/>
        </w:rPr>
        <w:t xml:space="preserve">e </w:t>
      </w:r>
      <w:r>
        <w:rPr>
          <w:rFonts w:cs="Calibri"/>
          <w:spacing w:val="-3"/>
        </w:rPr>
        <w:t>s</w:t>
      </w:r>
      <w:r>
        <w:rPr>
          <w:rFonts w:cs="Calibri"/>
        </w:rPr>
        <w:t>ciences</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n</w:t>
      </w:r>
      <w:r>
        <w:rPr>
          <w:rFonts w:cs="Calibri"/>
          <w:spacing w:val="-1"/>
        </w:rPr>
        <w:t>u</w:t>
      </w:r>
      <w:r>
        <w:rPr>
          <w:rFonts w:cs="Calibri"/>
        </w:rPr>
        <w:t>rsi</w:t>
      </w:r>
      <w:r>
        <w:rPr>
          <w:rFonts w:cs="Calibri"/>
          <w:spacing w:val="-2"/>
        </w:rPr>
        <w:t>n</w:t>
      </w:r>
      <w:r>
        <w:rPr>
          <w:rFonts w:cs="Calibri"/>
          <w:spacing w:val="-1"/>
        </w:rPr>
        <w:t>g</w:t>
      </w:r>
      <w:r>
        <w:rPr>
          <w:rFonts w:cs="Calibri"/>
        </w:rPr>
        <w:t xml:space="preserve">’s </w:t>
      </w:r>
      <w:r>
        <w:t>specia</w:t>
      </w:r>
      <w:r>
        <w:rPr>
          <w:spacing w:val="-1"/>
        </w:rPr>
        <w:t>l</w:t>
      </w:r>
      <w:r>
        <w:t>i</w:t>
      </w:r>
      <w:r>
        <w:rPr>
          <w:spacing w:val="-1"/>
        </w:rPr>
        <w:t>z</w:t>
      </w:r>
      <w:r>
        <w:t>ed bo</w:t>
      </w:r>
      <w:r>
        <w:rPr>
          <w:spacing w:val="-4"/>
        </w:rPr>
        <w:t>d</w:t>
      </w:r>
      <w:r>
        <w:t>y</w:t>
      </w:r>
      <w:r>
        <w:rPr>
          <w:spacing w:val="-2"/>
        </w:rPr>
        <w:t xml:space="preserve"> </w:t>
      </w:r>
      <w:r>
        <w:rPr>
          <w:spacing w:val="1"/>
        </w:rPr>
        <w:t>o</w:t>
      </w:r>
      <w:r>
        <w:t>f k</w:t>
      </w:r>
      <w:r>
        <w:rPr>
          <w:spacing w:val="-4"/>
        </w:rPr>
        <w:t>n</w:t>
      </w:r>
      <w:r>
        <w:rPr>
          <w:spacing w:val="1"/>
        </w:rPr>
        <w:t>o</w:t>
      </w:r>
      <w:r>
        <w:t>w</w:t>
      </w:r>
      <w:r>
        <w:rPr>
          <w:spacing w:val="-3"/>
        </w:rPr>
        <w:t>l</w:t>
      </w:r>
      <w:r>
        <w:rPr>
          <w:spacing w:val="-2"/>
        </w:rPr>
        <w:t>e</w:t>
      </w:r>
      <w:r>
        <w:rPr>
          <w:spacing w:val="-1"/>
        </w:rPr>
        <w:t>dg</w:t>
      </w:r>
      <w:r>
        <w:t xml:space="preserve">e </w:t>
      </w:r>
      <w:r>
        <w:rPr>
          <w:spacing w:val="-1"/>
        </w:rPr>
        <w:t>p</w:t>
      </w:r>
      <w:r>
        <w:t>rovi</w:t>
      </w:r>
      <w:r>
        <w:rPr>
          <w:spacing w:val="-4"/>
        </w:rPr>
        <w:t>d</w:t>
      </w:r>
      <w:r>
        <w:t>es</w:t>
      </w:r>
      <w:r>
        <w:rPr>
          <w:spacing w:val="1"/>
        </w:rPr>
        <w:t xml:space="preserve"> </w:t>
      </w:r>
      <w:r>
        <w:rPr>
          <w:spacing w:val="-3"/>
        </w:rPr>
        <w:t>s</w:t>
      </w:r>
      <w:r>
        <w:t>tu</w:t>
      </w:r>
      <w:r>
        <w:rPr>
          <w:spacing w:val="-2"/>
        </w:rPr>
        <w:t>d</w:t>
      </w:r>
      <w:r>
        <w:t>ents</w:t>
      </w:r>
      <w:r>
        <w:rPr>
          <w:spacing w:val="-2"/>
        </w:rPr>
        <w:t xml:space="preserve"> </w:t>
      </w:r>
      <w:r>
        <w:t>with</w:t>
      </w:r>
      <w:r>
        <w:rPr>
          <w:spacing w:val="-3"/>
        </w:rPr>
        <w:t xml:space="preserve"> </w:t>
      </w:r>
      <w:r>
        <w:t xml:space="preserve">a </w:t>
      </w:r>
      <w:r>
        <w:rPr>
          <w:spacing w:val="-1"/>
        </w:rPr>
        <w:t>b</w:t>
      </w:r>
      <w:r>
        <w:t>asis</w:t>
      </w:r>
      <w:r>
        <w:rPr>
          <w:spacing w:val="3"/>
        </w:rPr>
        <w:t xml:space="preserve"> </w:t>
      </w:r>
      <w:r>
        <w:rPr>
          <w:spacing w:val="-3"/>
        </w:rPr>
        <w:t>f</w:t>
      </w:r>
      <w:r>
        <w:rPr>
          <w:spacing w:val="1"/>
        </w:rPr>
        <w:t>o</w:t>
      </w:r>
      <w:r>
        <w:t>r ass</w:t>
      </w:r>
      <w:r>
        <w:rPr>
          <w:spacing w:val="-3"/>
        </w:rPr>
        <w:t>i</w:t>
      </w:r>
      <w:r>
        <w:t>sting</w:t>
      </w:r>
      <w:r>
        <w:rPr>
          <w:spacing w:val="-2"/>
        </w:rPr>
        <w:t xml:space="preserve"> </w:t>
      </w:r>
      <w:r>
        <w:t>cl</w:t>
      </w:r>
      <w:r>
        <w:rPr>
          <w:spacing w:val="-1"/>
        </w:rPr>
        <w:t>i</w:t>
      </w:r>
      <w:r>
        <w:t>en</w:t>
      </w:r>
      <w:r>
        <w:rPr>
          <w:spacing w:val="-3"/>
        </w:rPr>
        <w:t>t</w:t>
      </w:r>
      <w:r>
        <w:t>s</w:t>
      </w:r>
      <w:r>
        <w:rPr>
          <w:spacing w:val="-2"/>
        </w:rPr>
        <w:t xml:space="preserve"> </w:t>
      </w:r>
      <w:r>
        <w:t>in</w:t>
      </w:r>
      <w:r>
        <w:rPr>
          <w:spacing w:val="-1"/>
        </w:rPr>
        <w:t xml:space="preserve"> </w:t>
      </w:r>
      <w:r>
        <w:t>a cari</w:t>
      </w:r>
      <w:r>
        <w:rPr>
          <w:spacing w:val="-2"/>
        </w:rPr>
        <w:t>n</w:t>
      </w:r>
      <w:r>
        <w:t>g</w:t>
      </w:r>
      <w:r>
        <w:rPr>
          <w:spacing w:val="-1"/>
        </w:rPr>
        <w:t xml:space="preserve"> m</w:t>
      </w:r>
      <w:r>
        <w:t>a</w:t>
      </w:r>
      <w:r>
        <w:rPr>
          <w:spacing w:val="-1"/>
        </w:rPr>
        <w:t>nn</w:t>
      </w:r>
      <w:r>
        <w:t>er a</w:t>
      </w:r>
      <w:r>
        <w:rPr>
          <w:spacing w:val="-1"/>
        </w:rPr>
        <w:t>n</w:t>
      </w:r>
      <w:r>
        <w:t xml:space="preserve">d with </w:t>
      </w:r>
      <w:r>
        <w:rPr>
          <w:spacing w:val="-2"/>
        </w:rPr>
        <w:t>t</w:t>
      </w:r>
      <w:r>
        <w:rPr>
          <w:spacing w:val="1"/>
        </w:rPr>
        <w:t>oo</w:t>
      </w:r>
      <w:r>
        <w:rPr>
          <w:spacing w:val="-3"/>
        </w:rPr>
        <w:t>l</w:t>
      </w:r>
      <w:r>
        <w:t>s st</w:t>
      </w:r>
      <w:r>
        <w:rPr>
          <w:spacing w:val="-1"/>
        </w:rPr>
        <w:t>ud</w:t>
      </w:r>
      <w:r>
        <w:t>en</w:t>
      </w:r>
      <w:r>
        <w:rPr>
          <w:spacing w:val="-3"/>
        </w:rPr>
        <w:t>t</w:t>
      </w:r>
      <w:r>
        <w:t>s can</w:t>
      </w:r>
      <w:r>
        <w:rPr>
          <w:spacing w:val="-1"/>
        </w:rPr>
        <w:t xml:space="preserve"> </w:t>
      </w:r>
      <w:r>
        <w:t>u</w:t>
      </w:r>
      <w:r>
        <w:rPr>
          <w:spacing w:val="-3"/>
        </w:rPr>
        <w:t>s</w:t>
      </w:r>
      <w:r>
        <w:t>e</w:t>
      </w:r>
      <w:r>
        <w:rPr>
          <w:spacing w:val="-2"/>
        </w:rPr>
        <w:t xml:space="preserve"> </w:t>
      </w:r>
      <w:r>
        <w:t>f</w:t>
      </w:r>
      <w:r>
        <w:rPr>
          <w:spacing w:val="1"/>
        </w:rPr>
        <w:t>o</w:t>
      </w:r>
      <w:r>
        <w:t>r</w:t>
      </w:r>
      <w:r>
        <w:rPr>
          <w:spacing w:val="-2"/>
        </w:rPr>
        <w:t xml:space="preserve"> </w:t>
      </w:r>
      <w:r>
        <w:t>their i</w:t>
      </w:r>
      <w:r>
        <w:rPr>
          <w:spacing w:val="-2"/>
        </w:rPr>
        <w:t>n</w:t>
      </w:r>
      <w:r>
        <w:rPr>
          <w:spacing w:val="-1"/>
        </w:rPr>
        <w:t>d</w:t>
      </w:r>
      <w:r>
        <w:t>ivid</w:t>
      </w:r>
      <w:r>
        <w:rPr>
          <w:spacing w:val="-1"/>
        </w:rPr>
        <w:t>u</w:t>
      </w:r>
      <w:r>
        <w:t xml:space="preserve">al </w:t>
      </w:r>
      <w:r>
        <w:rPr>
          <w:spacing w:val="-1"/>
        </w:rPr>
        <w:t>p</w:t>
      </w:r>
      <w:r>
        <w:rPr>
          <w:spacing w:val="-3"/>
        </w:rPr>
        <w:t>r</w:t>
      </w:r>
      <w:r>
        <w:rPr>
          <w:spacing w:val="1"/>
        </w:rPr>
        <w:t>o</w:t>
      </w:r>
      <w:r>
        <w:t>fes</w:t>
      </w:r>
      <w:r>
        <w:rPr>
          <w:spacing w:val="-2"/>
        </w:rPr>
        <w:t>s</w:t>
      </w:r>
      <w:r>
        <w:t>io</w:t>
      </w:r>
      <w:r>
        <w:rPr>
          <w:spacing w:val="-1"/>
        </w:rPr>
        <w:t>n</w:t>
      </w:r>
      <w:r>
        <w:t xml:space="preserve">al </w:t>
      </w:r>
      <w:r>
        <w:rPr>
          <w:spacing w:val="-1"/>
        </w:rPr>
        <w:t>g</w:t>
      </w:r>
      <w:r>
        <w:t>r</w:t>
      </w:r>
      <w:r>
        <w:rPr>
          <w:spacing w:val="-2"/>
        </w:rPr>
        <w:t>o</w:t>
      </w:r>
      <w:r>
        <w:t>wth</w:t>
      </w:r>
      <w:r>
        <w:rPr>
          <w:spacing w:val="-1"/>
        </w:rPr>
        <w:t xml:space="preserve"> </w:t>
      </w:r>
      <w:r>
        <w:t>and</w:t>
      </w:r>
      <w:r>
        <w:rPr>
          <w:spacing w:val="-2"/>
        </w:rPr>
        <w:t xml:space="preserve"> </w:t>
      </w:r>
      <w:r>
        <w:rPr>
          <w:spacing w:val="-3"/>
        </w:rPr>
        <w:t>r</w:t>
      </w:r>
      <w:r>
        <w:rPr>
          <w:spacing w:val="1"/>
        </w:rPr>
        <w:t>o</w:t>
      </w:r>
      <w:r>
        <w:t>le</w:t>
      </w:r>
      <w:r>
        <w:rPr>
          <w:spacing w:val="-3"/>
        </w:rPr>
        <w:t xml:space="preserve"> </w:t>
      </w:r>
      <w:r>
        <w:t>de</w:t>
      </w:r>
      <w:r>
        <w:rPr>
          <w:spacing w:val="-1"/>
        </w:rPr>
        <w:t>v</w:t>
      </w:r>
      <w:r>
        <w:t>e</w:t>
      </w:r>
      <w:r>
        <w:rPr>
          <w:spacing w:val="-3"/>
        </w:rPr>
        <w:t>l</w:t>
      </w:r>
      <w:r>
        <w:rPr>
          <w:spacing w:val="1"/>
        </w:rPr>
        <w:t>o</w:t>
      </w:r>
      <w:r>
        <w:rPr>
          <w:spacing w:val="-1"/>
        </w:rPr>
        <w:t>p</w:t>
      </w:r>
      <w:r>
        <w:rPr>
          <w:spacing w:val="-2"/>
        </w:rPr>
        <w:t>m</w:t>
      </w:r>
      <w:r>
        <w:t>ent. A sp</w:t>
      </w:r>
      <w:r>
        <w:rPr>
          <w:spacing w:val="-1"/>
        </w:rPr>
        <w:t>i</w:t>
      </w:r>
      <w:r>
        <w:t>rit</w:t>
      </w:r>
      <w:r>
        <w:rPr>
          <w:spacing w:val="-3"/>
        </w:rPr>
        <w:t xml:space="preserve"> </w:t>
      </w:r>
      <w:r>
        <w:rPr>
          <w:spacing w:val="1"/>
        </w:rPr>
        <w:t>o</w:t>
      </w:r>
      <w:r>
        <w:t>f i</w:t>
      </w:r>
      <w:r>
        <w:rPr>
          <w:spacing w:val="-2"/>
        </w:rPr>
        <w:t>n</w:t>
      </w:r>
      <w:r>
        <w:rPr>
          <w:spacing w:val="-1"/>
        </w:rPr>
        <w:t>qu</w:t>
      </w:r>
      <w:r>
        <w:t>iry is a ne</w:t>
      </w:r>
      <w:r>
        <w:rPr>
          <w:spacing w:val="-3"/>
        </w:rPr>
        <w:t>c</w:t>
      </w:r>
      <w:r>
        <w:t>essa</w:t>
      </w:r>
      <w:r>
        <w:rPr>
          <w:spacing w:val="-3"/>
        </w:rPr>
        <w:t>r</w:t>
      </w:r>
      <w:r>
        <w:t xml:space="preserve">y </w:t>
      </w:r>
      <w:r>
        <w:rPr>
          <w:spacing w:val="-2"/>
        </w:rPr>
        <w:t>co</w:t>
      </w:r>
      <w:r>
        <w:t>m</w:t>
      </w:r>
      <w:r>
        <w:rPr>
          <w:spacing w:val="-4"/>
        </w:rPr>
        <w:t>p</w:t>
      </w:r>
      <w:r>
        <w:rPr>
          <w:spacing w:val="1"/>
        </w:rPr>
        <w:t>o</w:t>
      </w:r>
      <w:r>
        <w:rPr>
          <w:spacing w:val="-1"/>
        </w:rPr>
        <w:t>n</w:t>
      </w:r>
      <w:r>
        <w:t>ent</w:t>
      </w:r>
      <w:r>
        <w:rPr>
          <w:spacing w:val="-2"/>
        </w:rPr>
        <w:t xml:space="preserve"> </w:t>
      </w:r>
      <w:r>
        <w:rPr>
          <w:spacing w:val="1"/>
        </w:rPr>
        <w:t>o</w:t>
      </w:r>
      <w:r>
        <w:t>f n</w:t>
      </w:r>
      <w:r>
        <w:rPr>
          <w:spacing w:val="-2"/>
        </w:rPr>
        <w:t>u</w:t>
      </w:r>
      <w:r>
        <w:t>rsi</w:t>
      </w:r>
      <w:r>
        <w:rPr>
          <w:spacing w:val="-2"/>
        </w:rPr>
        <w:t>n</w:t>
      </w:r>
      <w:r>
        <w:t>g</w:t>
      </w:r>
      <w:r>
        <w:rPr>
          <w:spacing w:val="-1"/>
        </w:rPr>
        <w:t xml:space="preserve"> </w:t>
      </w:r>
      <w:r>
        <w:t>and</w:t>
      </w:r>
      <w:r>
        <w:rPr>
          <w:spacing w:val="-4"/>
        </w:rPr>
        <w:t xml:space="preserve"> </w:t>
      </w:r>
      <w:r>
        <w:t>m</w:t>
      </w:r>
      <w:r>
        <w:rPr>
          <w:spacing w:val="-1"/>
        </w:rPr>
        <w:t>u</w:t>
      </w:r>
      <w:r>
        <w:t>st</w:t>
      </w:r>
      <w:r>
        <w:rPr>
          <w:spacing w:val="-2"/>
        </w:rPr>
        <w:t xml:space="preserve"> </w:t>
      </w:r>
      <w:r>
        <w:rPr>
          <w:spacing w:val="-1"/>
        </w:rPr>
        <w:t>b</w:t>
      </w:r>
      <w:r>
        <w:t>e fo</w:t>
      </w:r>
      <w:r>
        <w:rPr>
          <w:spacing w:val="-3"/>
        </w:rPr>
        <w:t>s</w:t>
      </w:r>
      <w:r>
        <w:t>tered</w:t>
      </w:r>
      <w:r>
        <w:rPr>
          <w:spacing w:val="-3"/>
        </w:rPr>
        <w:t xml:space="preserve"> </w:t>
      </w:r>
      <w:r>
        <w:t>in stu</w:t>
      </w:r>
      <w:r>
        <w:rPr>
          <w:spacing w:val="-2"/>
        </w:rPr>
        <w:t>d</w:t>
      </w:r>
      <w:r>
        <w:t>ents.</w:t>
      </w:r>
      <w:r>
        <w:rPr>
          <w:spacing w:val="-3"/>
        </w:rPr>
        <w:t xml:space="preserve"> </w:t>
      </w:r>
      <w:r>
        <w:t>T</w:t>
      </w:r>
      <w:r>
        <w:rPr>
          <w:spacing w:val="-4"/>
        </w:rPr>
        <w:t>h</w:t>
      </w:r>
      <w:r>
        <w:t xml:space="preserve">e </w:t>
      </w:r>
      <w:r>
        <w:rPr>
          <w:spacing w:val="-1"/>
        </w:rPr>
        <w:t>d</w:t>
      </w:r>
      <w:r>
        <w:t>e</w:t>
      </w:r>
      <w:r>
        <w:rPr>
          <w:spacing w:val="-1"/>
        </w:rPr>
        <w:t>v</w:t>
      </w:r>
      <w:r>
        <w:t>el</w:t>
      </w:r>
      <w:r>
        <w:rPr>
          <w:spacing w:val="1"/>
        </w:rPr>
        <w:t>o</w:t>
      </w:r>
      <w:r>
        <w:rPr>
          <w:spacing w:val="-4"/>
        </w:rPr>
        <w:t>p</w:t>
      </w:r>
      <w:r>
        <w:t>me</w:t>
      </w:r>
      <w:r>
        <w:rPr>
          <w:spacing w:val="-3"/>
        </w:rPr>
        <w:t>n</w:t>
      </w:r>
      <w:r>
        <w:t>t</w:t>
      </w:r>
      <w:r>
        <w:rPr>
          <w:spacing w:val="-2"/>
        </w:rPr>
        <w:t xml:space="preserve"> </w:t>
      </w:r>
      <w:r>
        <w:rPr>
          <w:spacing w:val="1"/>
        </w:rPr>
        <w:t>o</w:t>
      </w:r>
      <w:r>
        <w:t xml:space="preserve">f a </w:t>
      </w:r>
      <w:r>
        <w:rPr>
          <w:spacing w:val="-1"/>
        </w:rPr>
        <w:t>p</w:t>
      </w:r>
      <w:r>
        <w:t>rofess</w:t>
      </w:r>
      <w:r>
        <w:rPr>
          <w:spacing w:val="-3"/>
        </w:rPr>
        <w:t>i</w:t>
      </w:r>
      <w:r>
        <w:rPr>
          <w:spacing w:val="1"/>
        </w:rPr>
        <w:t>o</w:t>
      </w:r>
      <w:r>
        <w:rPr>
          <w:spacing w:val="-1"/>
        </w:rPr>
        <w:t>n</w:t>
      </w:r>
      <w:r>
        <w:t>al i</w:t>
      </w:r>
      <w:r>
        <w:rPr>
          <w:spacing w:val="-2"/>
        </w:rPr>
        <w:t>d</w:t>
      </w:r>
      <w:r>
        <w:t>ent</w:t>
      </w:r>
      <w:r>
        <w:rPr>
          <w:spacing w:val="-3"/>
        </w:rPr>
        <w:t>i</w:t>
      </w:r>
      <w:r>
        <w:t>ty</w:t>
      </w:r>
      <w:r>
        <w:rPr>
          <w:spacing w:val="1"/>
        </w:rPr>
        <w:t xml:space="preserve"> </w:t>
      </w:r>
      <w:r>
        <w:t>is</w:t>
      </w:r>
      <w:r>
        <w:rPr>
          <w:spacing w:val="-2"/>
        </w:rPr>
        <w:t xml:space="preserve"> </w:t>
      </w:r>
      <w:r>
        <w:t>inc</w:t>
      </w:r>
      <w:r>
        <w:rPr>
          <w:spacing w:val="-3"/>
        </w:rPr>
        <w:t>r</w:t>
      </w:r>
      <w:r>
        <w:t>e</w:t>
      </w:r>
      <w:r>
        <w:rPr>
          <w:spacing w:val="-1"/>
        </w:rPr>
        <w:t>m</w:t>
      </w:r>
      <w:r>
        <w:t>ental.</w:t>
      </w:r>
      <w:r>
        <w:rPr>
          <w:spacing w:val="-1"/>
        </w:rPr>
        <w:t xml:space="preserve"> </w:t>
      </w:r>
      <w:r>
        <w:t>T</w:t>
      </w:r>
      <w:r>
        <w:rPr>
          <w:spacing w:val="-1"/>
        </w:rPr>
        <w:t>h</w:t>
      </w:r>
      <w:r>
        <w:t>e</w:t>
      </w:r>
      <w:r>
        <w:rPr>
          <w:spacing w:val="-2"/>
        </w:rPr>
        <w:t xml:space="preserve"> </w:t>
      </w:r>
      <w:r>
        <w:t>pro</w:t>
      </w:r>
      <w:r>
        <w:rPr>
          <w:spacing w:val="-3"/>
        </w:rPr>
        <w:t>c</w:t>
      </w:r>
      <w:r>
        <w:t>ess</w:t>
      </w:r>
      <w:r>
        <w:rPr>
          <w:spacing w:val="-2"/>
        </w:rPr>
        <w:t xml:space="preserve"> </w:t>
      </w:r>
      <w:r>
        <w:rPr>
          <w:spacing w:val="1"/>
        </w:rPr>
        <w:t>o</w:t>
      </w:r>
      <w:r>
        <w:t>f</w:t>
      </w:r>
      <w:r>
        <w:rPr>
          <w:spacing w:val="-2"/>
        </w:rPr>
        <w:t xml:space="preserve"> </w:t>
      </w:r>
      <w:r>
        <w:t>e</w:t>
      </w:r>
      <w:r>
        <w:rPr>
          <w:spacing w:val="-3"/>
        </w:rPr>
        <w:t>d</w:t>
      </w:r>
      <w:r>
        <w:rPr>
          <w:spacing w:val="-1"/>
        </w:rPr>
        <w:t>u</w:t>
      </w:r>
      <w:r>
        <w:t>cati</w:t>
      </w:r>
      <w:r>
        <w:rPr>
          <w:spacing w:val="1"/>
        </w:rPr>
        <w:t>o</w:t>
      </w:r>
      <w:r>
        <w:t>n</w:t>
      </w:r>
      <w:r>
        <w:rPr>
          <w:spacing w:val="-3"/>
        </w:rPr>
        <w:t xml:space="preserve"> </w:t>
      </w:r>
      <w:r>
        <w:t>ena</w:t>
      </w:r>
      <w:r>
        <w:rPr>
          <w:spacing w:val="-2"/>
        </w:rPr>
        <w:t>b</w:t>
      </w:r>
      <w:r>
        <w:t>les t</w:t>
      </w:r>
      <w:r>
        <w:rPr>
          <w:spacing w:val="-4"/>
        </w:rPr>
        <w:t>h</w:t>
      </w:r>
      <w:r>
        <w:t>e stu</w:t>
      </w:r>
      <w:r>
        <w:rPr>
          <w:spacing w:val="-2"/>
        </w:rPr>
        <w:t>d</w:t>
      </w:r>
      <w:r>
        <w:t>e</w:t>
      </w:r>
      <w:r>
        <w:rPr>
          <w:spacing w:val="-3"/>
        </w:rPr>
        <w:t>n</w:t>
      </w:r>
      <w:r>
        <w:t xml:space="preserve">t </w:t>
      </w:r>
      <w:r>
        <w:rPr>
          <w:spacing w:val="-2"/>
        </w:rPr>
        <w:t>t</w:t>
      </w:r>
      <w:r>
        <w:t>o</w:t>
      </w:r>
      <w:r>
        <w:rPr>
          <w:spacing w:val="1"/>
        </w:rPr>
        <w:t xml:space="preserve"> </w:t>
      </w:r>
      <w:r>
        <w:t>d</w:t>
      </w:r>
      <w:r>
        <w:rPr>
          <w:spacing w:val="-3"/>
        </w:rPr>
        <w:t>e</w:t>
      </w:r>
      <w:r>
        <w:t>ve</w:t>
      </w:r>
      <w:r>
        <w:rPr>
          <w:spacing w:val="-3"/>
        </w:rPr>
        <w:t>l</w:t>
      </w:r>
      <w:r>
        <w:rPr>
          <w:spacing w:val="1"/>
        </w:rPr>
        <w:t>o</w:t>
      </w:r>
      <w:r>
        <w:t>p</w:t>
      </w:r>
      <w:r>
        <w:rPr>
          <w:spacing w:val="-1"/>
        </w:rPr>
        <w:t xml:space="preserve"> </w:t>
      </w:r>
      <w:r>
        <w:t>integ</w:t>
      </w:r>
      <w:r>
        <w:rPr>
          <w:spacing w:val="-1"/>
        </w:rPr>
        <w:t>r</w:t>
      </w:r>
      <w:r>
        <w:t>i</w:t>
      </w:r>
      <w:r>
        <w:rPr>
          <w:spacing w:val="-3"/>
        </w:rPr>
        <w:t>t</w:t>
      </w:r>
      <w:r>
        <w:t>y, respo</w:t>
      </w:r>
      <w:r>
        <w:rPr>
          <w:spacing w:val="-1"/>
        </w:rPr>
        <w:t>n</w:t>
      </w:r>
      <w:r>
        <w:t>si</w:t>
      </w:r>
      <w:r>
        <w:rPr>
          <w:spacing w:val="-2"/>
        </w:rPr>
        <w:t>b</w:t>
      </w:r>
      <w:r>
        <w:t>i</w:t>
      </w:r>
      <w:r>
        <w:rPr>
          <w:spacing w:val="-1"/>
        </w:rPr>
        <w:t>l</w:t>
      </w:r>
      <w:r>
        <w:t>i</w:t>
      </w:r>
      <w:r>
        <w:rPr>
          <w:spacing w:val="-3"/>
        </w:rPr>
        <w:t>t</w:t>
      </w:r>
      <w:r>
        <w:t xml:space="preserve">y, </w:t>
      </w:r>
      <w:r>
        <w:rPr>
          <w:spacing w:val="-2"/>
        </w:rPr>
        <w:t>e</w:t>
      </w:r>
      <w:r>
        <w:t>th</w:t>
      </w:r>
      <w:r>
        <w:rPr>
          <w:spacing w:val="-1"/>
        </w:rPr>
        <w:t>i</w:t>
      </w:r>
      <w:r>
        <w:t>cal p</w:t>
      </w:r>
      <w:r>
        <w:rPr>
          <w:spacing w:val="-1"/>
        </w:rPr>
        <w:t>r</w:t>
      </w:r>
      <w:r>
        <w:t>ac</w:t>
      </w:r>
      <w:r>
        <w:rPr>
          <w:spacing w:val="-2"/>
        </w:rPr>
        <w:t>t</w:t>
      </w:r>
      <w:r>
        <w:t>ices,</w:t>
      </w:r>
      <w:r>
        <w:rPr>
          <w:spacing w:val="1"/>
        </w:rPr>
        <w:t xml:space="preserve"> </w:t>
      </w:r>
      <w:r>
        <w:t>a</w:t>
      </w:r>
      <w:r>
        <w:rPr>
          <w:spacing w:val="-1"/>
        </w:rPr>
        <w:t>n</w:t>
      </w:r>
      <w:r>
        <w:t>d</w:t>
      </w:r>
      <w:r>
        <w:rPr>
          <w:spacing w:val="-1"/>
        </w:rPr>
        <w:t xml:space="preserve"> </w:t>
      </w:r>
      <w:r>
        <w:t>an</w:t>
      </w:r>
      <w:r>
        <w:rPr>
          <w:spacing w:val="-3"/>
        </w:rPr>
        <w:t xml:space="preserve"> </w:t>
      </w:r>
      <w:r>
        <w:t>e</w:t>
      </w:r>
      <w:r>
        <w:rPr>
          <w:spacing w:val="-1"/>
        </w:rPr>
        <w:t>v</w:t>
      </w:r>
      <w:r>
        <w:rPr>
          <w:spacing w:val="1"/>
        </w:rPr>
        <w:t>o</w:t>
      </w:r>
      <w:r>
        <w:rPr>
          <w:spacing w:val="-3"/>
        </w:rPr>
        <w:t>l</w:t>
      </w:r>
      <w:r>
        <w:t>vi</w:t>
      </w:r>
      <w:r>
        <w:rPr>
          <w:spacing w:val="-2"/>
        </w:rPr>
        <w:t>n</w:t>
      </w:r>
      <w:r>
        <w:t>g</w:t>
      </w:r>
      <w:r>
        <w:rPr>
          <w:spacing w:val="-1"/>
        </w:rPr>
        <w:t xml:space="preserve"> </w:t>
      </w:r>
      <w:r>
        <w:t>ide</w:t>
      </w:r>
      <w:r>
        <w:rPr>
          <w:spacing w:val="-1"/>
        </w:rPr>
        <w:t>n</w:t>
      </w:r>
      <w:r>
        <w:t>t</w:t>
      </w:r>
      <w:r>
        <w:rPr>
          <w:spacing w:val="-3"/>
        </w:rPr>
        <w:t>i</w:t>
      </w:r>
      <w:r>
        <w:t>ty</w:t>
      </w:r>
      <w:r>
        <w:rPr>
          <w:spacing w:val="1"/>
        </w:rPr>
        <w:t xml:space="preserve"> </w:t>
      </w:r>
      <w:r>
        <w:t>as</w:t>
      </w:r>
      <w:r>
        <w:rPr>
          <w:spacing w:val="-2"/>
        </w:rPr>
        <w:t xml:space="preserve"> </w:t>
      </w:r>
      <w:r>
        <w:t xml:space="preserve">a </w:t>
      </w:r>
      <w:r>
        <w:rPr>
          <w:spacing w:val="-1"/>
        </w:rPr>
        <w:t>nu</w:t>
      </w:r>
      <w:r>
        <w:t>rse</w:t>
      </w:r>
      <w:r>
        <w:rPr>
          <w:spacing w:val="-2"/>
        </w:rPr>
        <w:t xml:space="preserve"> </w:t>
      </w:r>
      <w:r>
        <w:t>c</w:t>
      </w:r>
      <w:r>
        <w:rPr>
          <w:spacing w:val="-1"/>
        </w:rPr>
        <w:t>o</w:t>
      </w:r>
      <w:r>
        <w:rPr>
          <w:spacing w:val="-2"/>
        </w:rPr>
        <w:t>m</w:t>
      </w:r>
      <w:r>
        <w:t>mit</w:t>
      </w:r>
      <w:r>
        <w:rPr>
          <w:spacing w:val="-2"/>
        </w:rPr>
        <w:t>t</w:t>
      </w:r>
      <w:r>
        <w:t xml:space="preserve">ed </w:t>
      </w:r>
      <w:r>
        <w:rPr>
          <w:spacing w:val="-2"/>
        </w:rPr>
        <w:t>t</w:t>
      </w:r>
      <w:r>
        <w:t>o</w:t>
      </w:r>
      <w:r>
        <w:rPr>
          <w:spacing w:val="-1"/>
        </w:rPr>
        <w:t xml:space="preserve"> </w:t>
      </w:r>
      <w:r>
        <w:t>e</w:t>
      </w:r>
      <w:r>
        <w:rPr>
          <w:spacing w:val="1"/>
        </w:rPr>
        <w:t>v</w:t>
      </w:r>
      <w:r>
        <w:t>i</w:t>
      </w:r>
      <w:r>
        <w:rPr>
          <w:spacing w:val="-2"/>
        </w:rPr>
        <w:t>d</w:t>
      </w:r>
      <w:r>
        <w:t>en</w:t>
      </w:r>
      <w:r>
        <w:rPr>
          <w:spacing w:val="-3"/>
        </w:rPr>
        <w:t>c</w:t>
      </w:r>
      <w:r>
        <w:t xml:space="preserve">e </w:t>
      </w:r>
      <w:r>
        <w:rPr>
          <w:spacing w:val="-1"/>
        </w:rPr>
        <w:t>b</w:t>
      </w:r>
      <w:r>
        <w:t xml:space="preserve">ased </w:t>
      </w:r>
      <w:r>
        <w:rPr>
          <w:spacing w:val="-1"/>
        </w:rPr>
        <w:t>p</w:t>
      </w:r>
      <w:r>
        <w:t>ractice,</w:t>
      </w:r>
      <w:r>
        <w:rPr>
          <w:spacing w:val="-1"/>
        </w:rPr>
        <w:t xml:space="preserve"> </w:t>
      </w:r>
      <w:r>
        <w:t>cari</w:t>
      </w:r>
      <w:r>
        <w:rPr>
          <w:spacing w:val="-2"/>
        </w:rPr>
        <w:t>n</w:t>
      </w:r>
      <w:r>
        <w:rPr>
          <w:spacing w:val="-1"/>
        </w:rPr>
        <w:t>g</w:t>
      </w:r>
      <w:r>
        <w:t>, ad</w:t>
      </w:r>
      <w:r>
        <w:rPr>
          <w:spacing w:val="-2"/>
        </w:rPr>
        <w:t>v</w:t>
      </w:r>
      <w:r>
        <w:rPr>
          <w:spacing w:val="1"/>
        </w:rPr>
        <w:t>o</w:t>
      </w:r>
      <w:r>
        <w:t>c</w:t>
      </w:r>
      <w:r>
        <w:rPr>
          <w:spacing w:val="-3"/>
        </w:rPr>
        <w:t>a</w:t>
      </w:r>
      <w:r>
        <w:t>cy,</w:t>
      </w:r>
      <w:r>
        <w:rPr>
          <w:spacing w:val="-5"/>
        </w:rPr>
        <w:t xml:space="preserve"> </w:t>
      </w:r>
      <w:r>
        <w:t>a</w:t>
      </w:r>
      <w:r>
        <w:rPr>
          <w:spacing w:val="-1"/>
        </w:rPr>
        <w:t>n</w:t>
      </w:r>
      <w:r>
        <w:t>d</w:t>
      </w:r>
      <w:r>
        <w:rPr>
          <w:spacing w:val="-1"/>
        </w:rPr>
        <w:t xml:space="preserve"> </w:t>
      </w:r>
      <w:r>
        <w:t>safe q</w:t>
      </w:r>
      <w:r>
        <w:rPr>
          <w:spacing w:val="-2"/>
        </w:rPr>
        <w:t>u</w:t>
      </w:r>
      <w:r>
        <w:t>al</w:t>
      </w:r>
      <w:r>
        <w:rPr>
          <w:spacing w:val="-1"/>
        </w:rPr>
        <w:t>i</w:t>
      </w:r>
      <w:r>
        <w:t>ty</w:t>
      </w:r>
      <w:r>
        <w:rPr>
          <w:spacing w:val="-1"/>
        </w:rPr>
        <w:t xml:space="preserve"> </w:t>
      </w:r>
      <w:r>
        <w:t>care</w:t>
      </w:r>
      <w:r>
        <w:rPr>
          <w:spacing w:val="-3"/>
        </w:rPr>
        <w:t xml:space="preserve"> </w:t>
      </w:r>
      <w:r>
        <w:t>f</w:t>
      </w:r>
      <w:r>
        <w:rPr>
          <w:spacing w:val="1"/>
        </w:rPr>
        <w:t>o</w:t>
      </w:r>
      <w:r>
        <w:t>r</w:t>
      </w:r>
      <w:r>
        <w:rPr>
          <w:spacing w:val="-3"/>
        </w:rPr>
        <w:t xml:space="preserve"> </w:t>
      </w:r>
      <w:r>
        <w:t>d</w:t>
      </w:r>
      <w:r>
        <w:rPr>
          <w:spacing w:val="-4"/>
        </w:rPr>
        <w:t>i</w:t>
      </w:r>
      <w:r>
        <w:t>ver</w:t>
      </w:r>
      <w:r>
        <w:rPr>
          <w:spacing w:val="-1"/>
        </w:rPr>
        <w:t>s</w:t>
      </w:r>
      <w:r>
        <w:t xml:space="preserve">e </w:t>
      </w:r>
      <w:r>
        <w:rPr>
          <w:spacing w:val="-1"/>
        </w:rPr>
        <w:t>p</w:t>
      </w:r>
      <w:r>
        <w:t>atie</w:t>
      </w:r>
      <w:r>
        <w:rPr>
          <w:spacing w:val="-3"/>
        </w:rPr>
        <w:t>n</w:t>
      </w:r>
      <w:r>
        <w:t>ts. (</w:t>
      </w:r>
      <w:r>
        <w:rPr>
          <w:spacing w:val="-1"/>
        </w:rPr>
        <w:t>N</w:t>
      </w:r>
      <w:r>
        <w:t>L</w:t>
      </w:r>
      <w:r>
        <w:rPr>
          <w:spacing w:val="-1"/>
        </w:rPr>
        <w:t>N</w:t>
      </w:r>
      <w:r>
        <w:t>,</w:t>
      </w:r>
      <w:r>
        <w:rPr>
          <w:spacing w:val="-3"/>
        </w:rPr>
        <w:t xml:space="preserve"> </w:t>
      </w:r>
      <w:r>
        <w:rPr>
          <w:spacing w:val="-2"/>
        </w:rPr>
        <w:t>2</w:t>
      </w:r>
      <w:r>
        <w:t>0</w:t>
      </w:r>
      <w:r>
        <w:rPr>
          <w:spacing w:val="-2"/>
        </w:rPr>
        <w:t>1</w:t>
      </w:r>
      <w:r>
        <w:t>0)</w:t>
      </w:r>
    </w:p>
    <w:p w:rsidR="005A4D45" w:rsidRDefault="005A4D45">
      <w:pPr>
        <w:spacing w:before="6" w:line="260" w:lineRule="exact"/>
        <w:rPr>
          <w:sz w:val="26"/>
          <w:szCs w:val="26"/>
        </w:rPr>
      </w:pPr>
    </w:p>
    <w:p w:rsidR="005A4D45" w:rsidRDefault="007C4D6D">
      <w:pPr>
        <w:pStyle w:val="BodyText"/>
        <w:ind w:right="143"/>
      </w:pPr>
      <w:r>
        <w:t>Im</w:t>
      </w:r>
      <w:r>
        <w:rPr>
          <w:spacing w:val="-1"/>
        </w:rPr>
        <w:t>p</w:t>
      </w:r>
      <w:r>
        <w:t>l</w:t>
      </w:r>
      <w:r>
        <w:rPr>
          <w:spacing w:val="-3"/>
        </w:rPr>
        <w:t>e</w:t>
      </w:r>
      <w:r>
        <w:t>ment</w:t>
      </w:r>
      <w:r>
        <w:rPr>
          <w:spacing w:val="-3"/>
        </w:rPr>
        <w:t>a</w:t>
      </w:r>
      <w:r>
        <w:t>ti</w:t>
      </w:r>
      <w:r>
        <w:rPr>
          <w:spacing w:val="1"/>
        </w:rPr>
        <w:t>o</w:t>
      </w:r>
      <w:r>
        <w:t>n</w:t>
      </w:r>
      <w:r>
        <w:rPr>
          <w:spacing w:val="-3"/>
        </w:rPr>
        <w:t xml:space="preserve"> </w:t>
      </w:r>
      <w:r>
        <w:rPr>
          <w:spacing w:val="1"/>
        </w:rPr>
        <w:t>o</w:t>
      </w:r>
      <w:r>
        <w:t>f t</w:t>
      </w:r>
      <w:r>
        <w:rPr>
          <w:spacing w:val="-4"/>
        </w:rPr>
        <w:t>h</w:t>
      </w:r>
      <w:r>
        <w:t xml:space="preserve">e </w:t>
      </w:r>
      <w:r>
        <w:rPr>
          <w:spacing w:val="-1"/>
        </w:rPr>
        <w:t>nu</w:t>
      </w:r>
      <w:r>
        <w:rPr>
          <w:spacing w:val="-3"/>
        </w:rPr>
        <w:t>r</w:t>
      </w:r>
      <w:r>
        <w:t>si</w:t>
      </w:r>
      <w:r>
        <w:rPr>
          <w:spacing w:val="-2"/>
        </w:rPr>
        <w:t>n</w:t>
      </w:r>
      <w:r>
        <w:t>g</w:t>
      </w:r>
      <w:r>
        <w:rPr>
          <w:spacing w:val="-1"/>
        </w:rPr>
        <w:t xml:space="preserve"> </w:t>
      </w:r>
      <w:r>
        <w:t>pro</w:t>
      </w:r>
      <w:r>
        <w:rPr>
          <w:spacing w:val="-1"/>
        </w:rPr>
        <w:t>g</w:t>
      </w:r>
      <w:r>
        <w:t>ram</w:t>
      </w:r>
      <w:r>
        <w:rPr>
          <w:spacing w:val="-2"/>
        </w:rPr>
        <w:t xml:space="preserve"> </w:t>
      </w:r>
      <w:r>
        <w:rPr>
          <w:spacing w:val="1"/>
        </w:rPr>
        <w:t>o</w:t>
      </w:r>
      <w:r>
        <w:t>f</w:t>
      </w:r>
      <w:r>
        <w:rPr>
          <w:spacing w:val="-3"/>
        </w:rPr>
        <w:t xml:space="preserve"> </w:t>
      </w:r>
      <w:r>
        <w:t>st</w:t>
      </w:r>
      <w:r>
        <w:rPr>
          <w:spacing w:val="-1"/>
        </w:rPr>
        <w:t>ud</w:t>
      </w:r>
      <w:r>
        <w:t xml:space="preserve">y </w:t>
      </w:r>
      <w:r>
        <w:rPr>
          <w:spacing w:val="-3"/>
        </w:rPr>
        <w:t>b</w:t>
      </w:r>
      <w:r>
        <w:t>eg</w:t>
      </w:r>
      <w:r>
        <w:rPr>
          <w:spacing w:val="-1"/>
        </w:rPr>
        <w:t>in</w:t>
      </w:r>
      <w:r>
        <w:t>s with</w:t>
      </w:r>
      <w:r>
        <w:rPr>
          <w:spacing w:val="-1"/>
        </w:rPr>
        <w:t xml:space="preserve"> </w:t>
      </w:r>
      <w:r>
        <w:t>t</w:t>
      </w:r>
      <w:r>
        <w:rPr>
          <w:spacing w:val="-4"/>
        </w:rPr>
        <w:t>h</w:t>
      </w:r>
      <w:r>
        <w:t>e stu</w:t>
      </w:r>
      <w:r>
        <w:rPr>
          <w:spacing w:val="-2"/>
        </w:rPr>
        <w:t>d</w:t>
      </w:r>
      <w:r>
        <w:t>e</w:t>
      </w:r>
      <w:r>
        <w:rPr>
          <w:spacing w:val="-3"/>
        </w:rPr>
        <w:t>n</w:t>
      </w:r>
      <w:r>
        <w:t>t.</w:t>
      </w:r>
      <w:r>
        <w:rPr>
          <w:spacing w:val="49"/>
        </w:rPr>
        <w:t xml:space="preserve"> </w:t>
      </w:r>
      <w:r>
        <w:t>St</w:t>
      </w:r>
      <w:r>
        <w:rPr>
          <w:spacing w:val="-2"/>
        </w:rPr>
        <w:t>u</w:t>
      </w:r>
      <w:r>
        <w:rPr>
          <w:spacing w:val="-1"/>
        </w:rPr>
        <w:t>d</w:t>
      </w:r>
      <w:r>
        <w:rPr>
          <w:spacing w:val="-2"/>
        </w:rPr>
        <w:t>e</w:t>
      </w:r>
      <w:r>
        <w:rPr>
          <w:spacing w:val="-1"/>
        </w:rPr>
        <w:t>n</w:t>
      </w:r>
      <w:r>
        <w:t>ts</w:t>
      </w:r>
      <w:r>
        <w:rPr>
          <w:spacing w:val="1"/>
        </w:rPr>
        <w:t xml:space="preserve"> </w:t>
      </w:r>
      <w:r>
        <w:t xml:space="preserve">are </w:t>
      </w:r>
      <w:r>
        <w:rPr>
          <w:spacing w:val="-2"/>
        </w:rPr>
        <w:t>a</w:t>
      </w:r>
      <w:r>
        <w:t>sked</w:t>
      </w:r>
      <w:r>
        <w:rPr>
          <w:spacing w:val="-3"/>
        </w:rPr>
        <w:t xml:space="preserve"> </w:t>
      </w:r>
      <w:r>
        <w:t>to</w:t>
      </w:r>
      <w:r>
        <w:rPr>
          <w:spacing w:val="-1"/>
        </w:rPr>
        <w:t xml:space="preserve"> </w:t>
      </w:r>
      <w:r>
        <w:t>exp</w:t>
      </w:r>
      <w:r>
        <w:rPr>
          <w:spacing w:val="-4"/>
        </w:rPr>
        <w:t>l</w:t>
      </w:r>
      <w:r>
        <w:rPr>
          <w:spacing w:val="1"/>
        </w:rPr>
        <w:t>o</w:t>
      </w:r>
      <w:r>
        <w:t>re a</w:t>
      </w:r>
      <w:r>
        <w:rPr>
          <w:spacing w:val="-1"/>
        </w:rPr>
        <w:t>n</w:t>
      </w:r>
      <w:r>
        <w:t>d</w:t>
      </w:r>
      <w:r>
        <w:rPr>
          <w:spacing w:val="-1"/>
        </w:rPr>
        <w:t xml:space="preserve"> </w:t>
      </w:r>
      <w:r>
        <w:t>eval</w:t>
      </w:r>
      <w:r>
        <w:rPr>
          <w:spacing w:val="-2"/>
        </w:rPr>
        <w:t>u</w:t>
      </w:r>
      <w:r>
        <w:t>a</w:t>
      </w:r>
      <w:r>
        <w:rPr>
          <w:spacing w:val="-3"/>
        </w:rPr>
        <w:t>t</w:t>
      </w:r>
      <w:r>
        <w:t>e their</w:t>
      </w:r>
      <w:r>
        <w:rPr>
          <w:spacing w:val="-3"/>
        </w:rPr>
        <w:t xml:space="preserve"> </w:t>
      </w:r>
      <w:r>
        <w:rPr>
          <w:spacing w:val="-1"/>
        </w:rPr>
        <w:t>o</w:t>
      </w:r>
      <w:r>
        <w:t>wn</w:t>
      </w:r>
      <w:r>
        <w:rPr>
          <w:spacing w:val="-2"/>
        </w:rPr>
        <w:t xml:space="preserve"> </w:t>
      </w:r>
      <w:r>
        <w:t>vi</w:t>
      </w:r>
      <w:r>
        <w:rPr>
          <w:spacing w:val="-3"/>
        </w:rPr>
        <w:t>e</w:t>
      </w:r>
      <w:r>
        <w:t>ws,</w:t>
      </w:r>
      <w:r>
        <w:rPr>
          <w:spacing w:val="1"/>
        </w:rPr>
        <w:t xml:space="preserve"> </w:t>
      </w:r>
      <w:r>
        <w:rPr>
          <w:spacing w:val="-2"/>
        </w:rPr>
        <w:t>e</w:t>
      </w:r>
      <w:r>
        <w:t>xperie</w:t>
      </w:r>
      <w:r>
        <w:rPr>
          <w:spacing w:val="-1"/>
        </w:rPr>
        <w:t>n</w:t>
      </w:r>
      <w:r>
        <w:rPr>
          <w:spacing w:val="-3"/>
        </w:rPr>
        <w:t>c</w:t>
      </w:r>
      <w:r>
        <w:t>es,</w:t>
      </w:r>
      <w:r>
        <w:rPr>
          <w:spacing w:val="-1"/>
        </w:rPr>
        <w:t xml:space="preserve"> </w:t>
      </w:r>
      <w:r>
        <w:t>kn</w:t>
      </w:r>
      <w:r>
        <w:rPr>
          <w:spacing w:val="-2"/>
        </w:rPr>
        <w:t>o</w:t>
      </w:r>
      <w:r>
        <w:t>wled</w:t>
      </w:r>
      <w:r>
        <w:rPr>
          <w:spacing w:val="-4"/>
        </w:rPr>
        <w:t>g</w:t>
      </w:r>
      <w:r>
        <w:t>e,</w:t>
      </w:r>
      <w:r>
        <w:rPr>
          <w:spacing w:val="1"/>
        </w:rPr>
        <w:t xml:space="preserve"> </w:t>
      </w:r>
      <w:r>
        <w:t>skil</w:t>
      </w:r>
      <w:r>
        <w:rPr>
          <w:spacing w:val="-1"/>
        </w:rPr>
        <w:t>l</w:t>
      </w:r>
      <w:r>
        <w:t>s</w:t>
      </w:r>
      <w:r>
        <w:rPr>
          <w:spacing w:val="-3"/>
        </w:rPr>
        <w:t xml:space="preserve"> </w:t>
      </w:r>
      <w:r>
        <w:t>and</w:t>
      </w:r>
      <w:r>
        <w:rPr>
          <w:spacing w:val="-2"/>
        </w:rPr>
        <w:t xml:space="preserve"> </w:t>
      </w:r>
      <w:r>
        <w:t>learn</w:t>
      </w:r>
      <w:r>
        <w:rPr>
          <w:spacing w:val="-1"/>
        </w:rPr>
        <w:t>in</w:t>
      </w:r>
      <w:r>
        <w:t>g</w:t>
      </w:r>
      <w:r>
        <w:rPr>
          <w:spacing w:val="-1"/>
        </w:rPr>
        <w:t xml:space="preserve"> </w:t>
      </w:r>
      <w:r>
        <w:t>s</w:t>
      </w:r>
      <w:r>
        <w:rPr>
          <w:spacing w:val="-2"/>
        </w:rPr>
        <w:t>t</w:t>
      </w:r>
      <w:r>
        <w:t>yles,</w:t>
      </w:r>
      <w:r>
        <w:rPr>
          <w:spacing w:val="-2"/>
        </w:rPr>
        <w:t xml:space="preserve"> </w:t>
      </w:r>
      <w:r>
        <w:t xml:space="preserve">as </w:t>
      </w:r>
      <w:r>
        <w:rPr>
          <w:spacing w:val="-2"/>
        </w:rPr>
        <w:t>w</w:t>
      </w:r>
      <w:r>
        <w:t>ell as</w:t>
      </w:r>
      <w:r>
        <w:rPr>
          <w:spacing w:val="-2"/>
        </w:rPr>
        <w:t xml:space="preserve"> </w:t>
      </w:r>
      <w:r>
        <w:t>the the</w:t>
      </w:r>
      <w:r>
        <w:rPr>
          <w:spacing w:val="1"/>
        </w:rPr>
        <w:t>o</w:t>
      </w:r>
      <w:r>
        <w:rPr>
          <w:spacing w:val="-3"/>
        </w:rPr>
        <w:t>r</w:t>
      </w:r>
      <w:r>
        <w:t>etical</w:t>
      </w:r>
      <w:r>
        <w:rPr>
          <w:spacing w:val="-3"/>
        </w:rPr>
        <w:t xml:space="preserve"> </w:t>
      </w:r>
      <w:r>
        <w:t>c</w:t>
      </w:r>
      <w:r>
        <w:rPr>
          <w:spacing w:val="1"/>
        </w:rPr>
        <w:t>o</w:t>
      </w:r>
      <w:r>
        <w:rPr>
          <w:spacing w:val="-1"/>
        </w:rPr>
        <w:t>n</w:t>
      </w:r>
      <w:r>
        <w:rPr>
          <w:spacing w:val="-3"/>
        </w:rPr>
        <w:t>s</w:t>
      </w:r>
      <w:r>
        <w:t>tructs and</w:t>
      </w:r>
      <w:r>
        <w:rPr>
          <w:spacing w:val="-3"/>
        </w:rPr>
        <w:t xml:space="preserve"> </w:t>
      </w:r>
      <w:r>
        <w:rPr>
          <w:spacing w:val="-1"/>
        </w:rPr>
        <w:t>ph</w:t>
      </w:r>
      <w:r>
        <w:t>il</w:t>
      </w:r>
      <w:r>
        <w:rPr>
          <w:spacing w:val="1"/>
        </w:rPr>
        <w:t>o</w:t>
      </w:r>
      <w:r>
        <w:t>s</w:t>
      </w:r>
      <w:r>
        <w:rPr>
          <w:spacing w:val="1"/>
        </w:rPr>
        <w:t>o</w:t>
      </w:r>
      <w:r>
        <w:rPr>
          <w:spacing w:val="-1"/>
        </w:rPr>
        <w:t>ph</w:t>
      </w:r>
      <w:r>
        <w:t>ies</w:t>
      </w:r>
      <w:r>
        <w:rPr>
          <w:spacing w:val="-2"/>
        </w:rPr>
        <w:t xml:space="preserve"> </w:t>
      </w:r>
      <w:r>
        <w:t>that su</w:t>
      </w:r>
      <w:r>
        <w:rPr>
          <w:spacing w:val="-2"/>
        </w:rPr>
        <w:t>p</w:t>
      </w:r>
      <w:r>
        <w:rPr>
          <w:spacing w:val="-4"/>
        </w:rPr>
        <w:t>p</w:t>
      </w:r>
      <w:r>
        <w:rPr>
          <w:spacing w:val="1"/>
        </w:rPr>
        <w:t>o</w:t>
      </w:r>
      <w:r>
        <w:t xml:space="preserve">rt </w:t>
      </w:r>
      <w:r>
        <w:rPr>
          <w:spacing w:val="-2"/>
        </w:rPr>
        <w:t>t</w:t>
      </w:r>
      <w:r>
        <w:rPr>
          <w:spacing w:val="-1"/>
        </w:rPr>
        <w:t>h</w:t>
      </w:r>
      <w:r>
        <w:t xml:space="preserve">e </w:t>
      </w:r>
      <w:r>
        <w:rPr>
          <w:spacing w:val="-1"/>
        </w:rPr>
        <w:t>nu</w:t>
      </w:r>
      <w:r>
        <w:t>rsi</w:t>
      </w:r>
      <w:r>
        <w:rPr>
          <w:spacing w:val="-2"/>
        </w:rPr>
        <w:t>n</w:t>
      </w:r>
      <w:r>
        <w:t>g</w:t>
      </w:r>
      <w:r>
        <w:rPr>
          <w:spacing w:val="-1"/>
        </w:rPr>
        <w:t xml:space="preserve"> </w:t>
      </w:r>
      <w:r>
        <w:t>c</w:t>
      </w:r>
      <w:r>
        <w:rPr>
          <w:spacing w:val="-1"/>
        </w:rPr>
        <w:t>u</w:t>
      </w:r>
      <w:r>
        <w:t>rr</w:t>
      </w:r>
      <w:r>
        <w:rPr>
          <w:spacing w:val="-1"/>
        </w:rPr>
        <w:t>i</w:t>
      </w:r>
      <w:r>
        <w:t>cu</w:t>
      </w:r>
      <w:r>
        <w:rPr>
          <w:spacing w:val="-1"/>
        </w:rPr>
        <w:t>lu</w:t>
      </w:r>
      <w:r>
        <w:t>m.</w:t>
      </w:r>
      <w:r>
        <w:rPr>
          <w:spacing w:val="47"/>
        </w:rPr>
        <w:t xml:space="preserve"> </w:t>
      </w:r>
      <w:r>
        <w:t>Th</w:t>
      </w:r>
      <w:r>
        <w:rPr>
          <w:spacing w:val="-4"/>
        </w:rPr>
        <w:t>i</w:t>
      </w:r>
      <w:r>
        <w:t>s exp</w:t>
      </w:r>
      <w:r>
        <w:rPr>
          <w:spacing w:val="-4"/>
        </w:rPr>
        <w:t>l</w:t>
      </w:r>
      <w:r>
        <w:rPr>
          <w:spacing w:val="1"/>
        </w:rPr>
        <w:t>o</w:t>
      </w:r>
      <w:r>
        <w:t>rat</w:t>
      </w:r>
      <w:r>
        <w:rPr>
          <w:spacing w:val="-3"/>
        </w:rPr>
        <w:t>i</w:t>
      </w:r>
      <w:r>
        <w:rPr>
          <w:spacing w:val="1"/>
        </w:rPr>
        <w:t>o</w:t>
      </w:r>
      <w:r>
        <w:t>n</w:t>
      </w:r>
      <w:r>
        <w:rPr>
          <w:spacing w:val="-1"/>
        </w:rPr>
        <w:t xml:space="preserve"> </w:t>
      </w:r>
      <w:r>
        <w:t xml:space="preserve">and </w:t>
      </w:r>
      <w:r>
        <w:rPr>
          <w:rFonts w:cs="Calibri"/>
        </w:rPr>
        <w:t>e</w:t>
      </w:r>
      <w:r>
        <w:rPr>
          <w:rFonts w:cs="Calibri"/>
          <w:spacing w:val="1"/>
        </w:rPr>
        <w:t>v</w:t>
      </w:r>
      <w:r>
        <w:rPr>
          <w:rFonts w:cs="Calibri"/>
        </w:rPr>
        <w:t>al</w:t>
      </w:r>
      <w:r>
        <w:rPr>
          <w:rFonts w:cs="Calibri"/>
          <w:spacing w:val="-2"/>
        </w:rPr>
        <w:t>u</w:t>
      </w:r>
      <w:r>
        <w:rPr>
          <w:rFonts w:cs="Calibri"/>
        </w:rPr>
        <w:t>at</w:t>
      </w:r>
      <w:r>
        <w:rPr>
          <w:rFonts w:cs="Calibri"/>
          <w:spacing w:val="-3"/>
        </w:rPr>
        <w:t>i</w:t>
      </w:r>
      <w:r>
        <w:rPr>
          <w:rFonts w:cs="Calibri"/>
          <w:spacing w:val="1"/>
        </w:rPr>
        <w:t>o</w:t>
      </w:r>
      <w:r>
        <w:rPr>
          <w:rFonts w:cs="Calibri"/>
        </w:rPr>
        <w:t>n</w:t>
      </w:r>
      <w:r>
        <w:rPr>
          <w:rFonts w:cs="Calibri"/>
          <w:spacing w:val="-1"/>
        </w:rPr>
        <w:t xml:space="preserve"> </w:t>
      </w:r>
      <w:r>
        <w:rPr>
          <w:rFonts w:cs="Calibri"/>
        </w:rPr>
        <w:t>t</w:t>
      </w:r>
      <w:r>
        <w:rPr>
          <w:rFonts w:cs="Calibri"/>
          <w:spacing w:val="-3"/>
        </w:rPr>
        <w:t>a</w:t>
      </w:r>
      <w:r>
        <w:rPr>
          <w:rFonts w:cs="Calibri"/>
        </w:rPr>
        <w:t>kes pl</w:t>
      </w:r>
      <w:r>
        <w:rPr>
          <w:rFonts w:cs="Calibri"/>
          <w:spacing w:val="-4"/>
        </w:rPr>
        <w:t>a</w:t>
      </w:r>
      <w:r>
        <w:rPr>
          <w:rFonts w:cs="Calibri"/>
        </w:rPr>
        <w:t>ce</w:t>
      </w:r>
      <w:r>
        <w:rPr>
          <w:rFonts w:cs="Calibri"/>
          <w:spacing w:val="-2"/>
        </w:rPr>
        <w:t xml:space="preserve"> </w:t>
      </w:r>
      <w:r>
        <w:rPr>
          <w:rFonts w:cs="Calibri"/>
        </w:rPr>
        <w:t>wit</w:t>
      </w:r>
      <w:r>
        <w:rPr>
          <w:rFonts w:cs="Calibri"/>
          <w:spacing w:val="-3"/>
        </w:rPr>
        <w:t>h</w:t>
      </w:r>
      <w:r>
        <w:rPr>
          <w:rFonts w:cs="Calibri"/>
        </w:rPr>
        <w:t>in</w:t>
      </w:r>
      <w:r>
        <w:rPr>
          <w:rFonts w:cs="Calibri"/>
          <w:spacing w:val="-1"/>
        </w:rPr>
        <w:t xml:space="preserve"> </w:t>
      </w:r>
      <w:r>
        <w:rPr>
          <w:rFonts w:cs="Calibri"/>
        </w:rPr>
        <w:t>t</w:t>
      </w:r>
      <w:r>
        <w:rPr>
          <w:rFonts w:cs="Calibri"/>
          <w:spacing w:val="-1"/>
        </w:rPr>
        <w:t>h</w:t>
      </w:r>
      <w:r>
        <w:rPr>
          <w:rFonts w:cs="Calibri"/>
        </w:rPr>
        <w:t xml:space="preserve">e </w:t>
      </w:r>
      <w:r>
        <w:rPr>
          <w:rFonts w:cs="Calibri"/>
          <w:spacing w:val="-3"/>
        </w:rPr>
        <w:t>c</w:t>
      </w:r>
      <w:r>
        <w:rPr>
          <w:rFonts w:cs="Calibri"/>
          <w:spacing w:val="1"/>
        </w:rPr>
        <w:t>o</w:t>
      </w:r>
      <w:r>
        <w:rPr>
          <w:rFonts w:cs="Calibri"/>
          <w:spacing w:val="-1"/>
        </w:rPr>
        <w:t>n</w:t>
      </w:r>
      <w:r>
        <w:rPr>
          <w:rFonts w:cs="Calibri"/>
        </w:rPr>
        <w:t>t</w:t>
      </w:r>
      <w:r>
        <w:rPr>
          <w:rFonts w:cs="Calibri"/>
          <w:spacing w:val="-2"/>
        </w:rPr>
        <w:t>e</w:t>
      </w:r>
      <w:r>
        <w:rPr>
          <w:rFonts w:cs="Calibri"/>
        </w:rPr>
        <w:t>xt</w:t>
      </w:r>
      <w:r>
        <w:rPr>
          <w:rFonts w:cs="Calibri"/>
          <w:spacing w:val="-2"/>
        </w:rPr>
        <w:t xml:space="preserve"> </w:t>
      </w:r>
      <w:r>
        <w:rPr>
          <w:rFonts w:cs="Calibri"/>
          <w:spacing w:val="1"/>
        </w:rPr>
        <w:t>o</w:t>
      </w:r>
      <w:r>
        <w:rPr>
          <w:rFonts w:cs="Calibri"/>
        </w:rPr>
        <w:t>f t</w:t>
      </w:r>
      <w:r>
        <w:rPr>
          <w:rFonts w:cs="Calibri"/>
          <w:spacing w:val="-4"/>
        </w:rPr>
        <w:t>h</w:t>
      </w:r>
      <w:r>
        <w:rPr>
          <w:rFonts w:cs="Calibri"/>
        </w:rPr>
        <w:t>e stu</w:t>
      </w:r>
      <w:r>
        <w:rPr>
          <w:rFonts w:cs="Calibri"/>
          <w:spacing w:val="-1"/>
        </w:rPr>
        <w:t>d</w:t>
      </w:r>
      <w:r>
        <w:rPr>
          <w:rFonts w:cs="Calibri"/>
          <w:spacing w:val="-2"/>
        </w:rPr>
        <w:t>e</w:t>
      </w:r>
      <w:r>
        <w:rPr>
          <w:rFonts w:cs="Calibri"/>
          <w:spacing w:val="-1"/>
        </w:rPr>
        <w:t>n</w:t>
      </w:r>
      <w:r>
        <w:rPr>
          <w:rFonts w:cs="Calibri"/>
        </w:rPr>
        <w:t>ts’</w:t>
      </w:r>
      <w:r>
        <w:rPr>
          <w:rFonts w:cs="Calibri"/>
          <w:spacing w:val="1"/>
        </w:rPr>
        <w:t xml:space="preserve"> </w:t>
      </w:r>
      <w:r>
        <w:rPr>
          <w:rFonts w:cs="Calibri"/>
        </w:rPr>
        <w:t>l</w:t>
      </w:r>
      <w:r>
        <w:rPr>
          <w:rFonts w:cs="Calibri"/>
          <w:spacing w:val="-1"/>
        </w:rPr>
        <w:t>i</w:t>
      </w:r>
      <w:r>
        <w:rPr>
          <w:rFonts w:cs="Calibri"/>
          <w:spacing w:val="-2"/>
        </w:rPr>
        <w:t>v</w:t>
      </w:r>
      <w:r>
        <w:rPr>
          <w:rFonts w:cs="Calibri"/>
        </w:rPr>
        <w:t>es,</w:t>
      </w:r>
      <w:r>
        <w:rPr>
          <w:rFonts w:cs="Calibri"/>
          <w:spacing w:val="1"/>
        </w:rPr>
        <w:t xml:space="preserve"> </w:t>
      </w:r>
      <w:r>
        <w:rPr>
          <w:rFonts w:cs="Calibri"/>
        </w:rPr>
        <w:t>t</w:t>
      </w:r>
      <w:r>
        <w:rPr>
          <w:rFonts w:cs="Calibri"/>
          <w:spacing w:val="-3"/>
        </w:rPr>
        <w:t>h</w:t>
      </w:r>
      <w:r>
        <w:rPr>
          <w:rFonts w:cs="Calibri"/>
        </w:rPr>
        <w:t>e clas</w:t>
      </w:r>
      <w:r>
        <w:rPr>
          <w:rFonts w:cs="Calibri"/>
          <w:spacing w:val="-3"/>
        </w:rPr>
        <w:t>s</w:t>
      </w:r>
      <w:r>
        <w:rPr>
          <w:rFonts w:cs="Calibri"/>
        </w:rPr>
        <w:t>r</w:t>
      </w:r>
      <w:r>
        <w:rPr>
          <w:rFonts w:cs="Calibri"/>
          <w:spacing w:val="-2"/>
        </w:rPr>
        <w:t>oo</w:t>
      </w:r>
      <w:r>
        <w:rPr>
          <w:rFonts w:cs="Calibri"/>
        </w:rPr>
        <w:t>m</w:t>
      </w:r>
      <w:r>
        <w:rPr>
          <w:rFonts w:cs="Calibri"/>
          <w:spacing w:val="1"/>
        </w:rPr>
        <w:t xml:space="preserve"> </w:t>
      </w:r>
      <w:r>
        <w:rPr>
          <w:rFonts w:cs="Calibri"/>
        </w:rPr>
        <w:t>s</w:t>
      </w:r>
      <w:r>
        <w:rPr>
          <w:rFonts w:cs="Calibri"/>
          <w:spacing w:val="-2"/>
        </w:rPr>
        <w:t>et</w:t>
      </w:r>
      <w:r>
        <w:rPr>
          <w:rFonts w:cs="Calibri"/>
        </w:rPr>
        <w:t>ti</w:t>
      </w:r>
      <w:r>
        <w:rPr>
          <w:rFonts w:cs="Calibri"/>
          <w:spacing w:val="-1"/>
        </w:rPr>
        <w:t>ng</w:t>
      </w:r>
      <w:r>
        <w:rPr>
          <w:rFonts w:cs="Calibri"/>
        </w:rPr>
        <w:t>, and</w:t>
      </w:r>
      <w:r>
        <w:rPr>
          <w:rFonts w:cs="Calibri"/>
          <w:spacing w:val="-1"/>
        </w:rPr>
        <w:t xml:space="preserve"> </w:t>
      </w:r>
      <w:r>
        <w:rPr>
          <w:rFonts w:cs="Calibri"/>
        </w:rPr>
        <w:t>cl</w:t>
      </w:r>
      <w:r>
        <w:rPr>
          <w:rFonts w:cs="Calibri"/>
          <w:spacing w:val="-1"/>
        </w:rPr>
        <w:t>in</w:t>
      </w:r>
      <w:r>
        <w:rPr>
          <w:rFonts w:cs="Calibri"/>
        </w:rPr>
        <w:t>ical ex</w:t>
      </w:r>
      <w:r>
        <w:rPr>
          <w:rFonts w:cs="Calibri"/>
          <w:spacing w:val="-1"/>
        </w:rPr>
        <w:t>p</w:t>
      </w:r>
      <w:r>
        <w:rPr>
          <w:rFonts w:cs="Calibri"/>
        </w:rPr>
        <w:t>erien</w:t>
      </w:r>
      <w:r>
        <w:rPr>
          <w:rFonts w:cs="Calibri"/>
          <w:spacing w:val="-3"/>
        </w:rPr>
        <w:t>c</w:t>
      </w:r>
      <w:r>
        <w:rPr>
          <w:rFonts w:cs="Calibri"/>
        </w:rPr>
        <w:t>es. Instr</w:t>
      </w:r>
      <w:r>
        <w:rPr>
          <w:rFonts w:cs="Calibri"/>
          <w:spacing w:val="-2"/>
        </w:rPr>
        <w:t>u</w:t>
      </w:r>
      <w:r>
        <w:rPr>
          <w:rFonts w:cs="Calibri"/>
          <w:spacing w:val="-3"/>
        </w:rPr>
        <w:t>c</w:t>
      </w:r>
      <w:r>
        <w:rPr>
          <w:rFonts w:cs="Calibri"/>
        </w:rPr>
        <w:t>t</w:t>
      </w:r>
      <w:r>
        <w:rPr>
          <w:rFonts w:cs="Calibri"/>
          <w:spacing w:val="1"/>
        </w:rPr>
        <w:t>o</w:t>
      </w:r>
      <w:r>
        <w:rPr>
          <w:rFonts w:cs="Calibri"/>
        </w:rPr>
        <w:t>rs</w:t>
      </w:r>
      <w:r>
        <w:rPr>
          <w:rFonts w:cs="Calibri"/>
          <w:spacing w:val="-3"/>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to</w:t>
      </w:r>
      <w:r>
        <w:rPr>
          <w:rFonts w:cs="Calibri"/>
          <w:spacing w:val="-1"/>
        </w:rPr>
        <w:t xml:space="preserve"> </w:t>
      </w:r>
      <w:r>
        <w:rPr>
          <w:rFonts w:cs="Calibri"/>
        </w:rPr>
        <w:t>facil</w:t>
      </w:r>
      <w:r>
        <w:rPr>
          <w:rFonts w:cs="Calibri"/>
          <w:spacing w:val="-1"/>
        </w:rPr>
        <w:t>i</w:t>
      </w:r>
      <w:r>
        <w:rPr>
          <w:rFonts w:cs="Calibri"/>
        </w:rPr>
        <w:t>ta</w:t>
      </w:r>
      <w:r>
        <w:rPr>
          <w:rFonts w:cs="Calibri"/>
          <w:spacing w:val="-2"/>
        </w:rPr>
        <w:t>t</w:t>
      </w:r>
      <w:r>
        <w:rPr>
          <w:rFonts w:cs="Calibri"/>
        </w:rPr>
        <w:t>e t</w:t>
      </w:r>
      <w:r>
        <w:rPr>
          <w:rFonts w:cs="Calibri"/>
          <w:spacing w:val="-3"/>
        </w:rPr>
        <w:t>h</w:t>
      </w:r>
      <w:r>
        <w:rPr>
          <w:rFonts w:cs="Calibri"/>
        </w:rPr>
        <w:t>e stu</w:t>
      </w:r>
      <w:r>
        <w:rPr>
          <w:rFonts w:cs="Calibri"/>
          <w:spacing w:val="-1"/>
        </w:rPr>
        <w:t>d</w:t>
      </w:r>
      <w:r>
        <w:rPr>
          <w:rFonts w:cs="Calibri"/>
        </w:rPr>
        <w:t>e</w:t>
      </w:r>
      <w:r>
        <w:rPr>
          <w:rFonts w:cs="Calibri"/>
          <w:spacing w:val="-3"/>
        </w:rPr>
        <w:t>n</w:t>
      </w:r>
      <w:r>
        <w:rPr>
          <w:rFonts w:cs="Calibri"/>
          <w:spacing w:val="-2"/>
        </w:rPr>
        <w:t>t</w:t>
      </w:r>
      <w:r>
        <w:rPr>
          <w:rFonts w:cs="Calibri"/>
        </w:rPr>
        <w:t>s’ u</w:t>
      </w:r>
      <w:r>
        <w:rPr>
          <w:rFonts w:cs="Calibri"/>
          <w:spacing w:val="-1"/>
        </w:rPr>
        <w:t>nd</w:t>
      </w:r>
      <w:r>
        <w:rPr>
          <w:rFonts w:cs="Calibri"/>
        </w:rPr>
        <w:t>ersta</w:t>
      </w:r>
      <w:r>
        <w:rPr>
          <w:rFonts w:cs="Calibri"/>
          <w:spacing w:val="-1"/>
        </w:rPr>
        <w:t>nd</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spacing w:val="-2"/>
        </w:rPr>
        <w:t>e</w:t>
      </w:r>
      <w:r>
        <w:rPr>
          <w:rFonts w:cs="Calibri"/>
        </w:rPr>
        <w:t>ms</w:t>
      </w:r>
      <w:r>
        <w:rPr>
          <w:rFonts w:cs="Calibri"/>
          <w:spacing w:val="-2"/>
        </w:rPr>
        <w:t>e</w:t>
      </w:r>
      <w:r>
        <w:rPr>
          <w:rFonts w:cs="Calibri"/>
        </w:rPr>
        <w:t>lves,</w:t>
      </w:r>
      <w:r>
        <w:rPr>
          <w:rFonts w:cs="Calibri"/>
          <w:spacing w:val="1"/>
        </w:rPr>
        <w:t xml:space="preserve"> </w:t>
      </w:r>
      <w:r>
        <w:t>the</w:t>
      </w:r>
      <w:r>
        <w:rPr>
          <w:spacing w:val="-2"/>
        </w:rPr>
        <w:t xml:space="preserve"> </w:t>
      </w:r>
      <w:r>
        <w:t>c</w:t>
      </w:r>
      <w:r>
        <w:rPr>
          <w:spacing w:val="1"/>
        </w:rPr>
        <w:t>o</w:t>
      </w:r>
      <w:r>
        <w:rPr>
          <w:spacing w:val="-1"/>
        </w:rPr>
        <w:t>n</w:t>
      </w:r>
      <w:r>
        <w:rPr>
          <w:spacing w:val="-2"/>
        </w:rPr>
        <w:t>t</w:t>
      </w:r>
      <w:r>
        <w:t xml:space="preserve">ent </w:t>
      </w:r>
      <w:r>
        <w:rPr>
          <w:spacing w:val="-1"/>
        </w:rPr>
        <w:t>p</w:t>
      </w:r>
      <w:r>
        <w:t>rese</w:t>
      </w:r>
      <w:r>
        <w:rPr>
          <w:spacing w:val="-1"/>
        </w:rPr>
        <w:t>n</w:t>
      </w:r>
      <w:r>
        <w:t>te</w:t>
      </w:r>
      <w:r>
        <w:rPr>
          <w:spacing w:val="-1"/>
        </w:rPr>
        <w:t>d</w:t>
      </w:r>
      <w:r>
        <w:t>,</w:t>
      </w:r>
      <w:r>
        <w:rPr>
          <w:spacing w:val="-3"/>
        </w:rPr>
        <w:t xml:space="preserve"> </w:t>
      </w:r>
      <w:r>
        <w:t>and</w:t>
      </w:r>
      <w:r>
        <w:rPr>
          <w:spacing w:val="-2"/>
        </w:rPr>
        <w:t xml:space="preserve"> </w:t>
      </w:r>
      <w:r>
        <w:t>t</w:t>
      </w:r>
      <w:r>
        <w:rPr>
          <w:spacing w:val="-1"/>
        </w:rPr>
        <w:t>h</w:t>
      </w:r>
      <w:r>
        <w:t xml:space="preserve">e </w:t>
      </w:r>
      <w:r>
        <w:rPr>
          <w:spacing w:val="-4"/>
        </w:rPr>
        <w:t>p</w:t>
      </w:r>
      <w:r>
        <w:rPr>
          <w:spacing w:val="1"/>
        </w:rPr>
        <w:t>o</w:t>
      </w:r>
      <w:r>
        <w:t>ssi</w:t>
      </w:r>
      <w:r>
        <w:rPr>
          <w:spacing w:val="-1"/>
        </w:rPr>
        <w:t>b</w:t>
      </w:r>
      <w:r>
        <w:rPr>
          <w:spacing w:val="-3"/>
        </w:rPr>
        <w:t>l</w:t>
      </w:r>
      <w:r>
        <w:t>e w</w:t>
      </w:r>
      <w:r>
        <w:rPr>
          <w:spacing w:val="-2"/>
        </w:rPr>
        <w:t>a</w:t>
      </w:r>
      <w:r>
        <w:t>ys t</w:t>
      </w:r>
      <w:r>
        <w:rPr>
          <w:spacing w:val="-4"/>
        </w:rPr>
        <w:t>h</w:t>
      </w:r>
      <w:r>
        <w:t>e</w:t>
      </w:r>
      <w:r>
        <w:rPr>
          <w:spacing w:val="1"/>
        </w:rPr>
        <w:t>o</w:t>
      </w:r>
      <w:r>
        <w:rPr>
          <w:spacing w:val="-3"/>
        </w:rPr>
        <w:t>r</w:t>
      </w:r>
      <w:r>
        <w:t>y can</w:t>
      </w:r>
      <w:r>
        <w:rPr>
          <w:spacing w:val="-4"/>
        </w:rPr>
        <w:t xml:space="preserve"> </w:t>
      </w:r>
      <w:r>
        <w:t>be a</w:t>
      </w:r>
      <w:r>
        <w:rPr>
          <w:spacing w:val="-1"/>
        </w:rPr>
        <w:t>pp</w:t>
      </w:r>
      <w:r>
        <w:t>l</w:t>
      </w:r>
      <w:r>
        <w:rPr>
          <w:spacing w:val="-3"/>
        </w:rPr>
        <w:t>i</w:t>
      </w:r>
      <w:r>
        <w:t>ed in</w:t>
      </w:r>
      <w:r>
        <w:rPr>
          <w:spacing w:val="-1"/>
        </w:rPr>
        <w:t xml:space="preserve"> </w:t>
      </w:r>
      <w:r>
        <w:t>real</w:t>
      </w:r>
      <w:r>
        <w:rPr>
          <w:spacing w:val="-3"/>
        </w:rPr>
        <w:t xml:space="preserve"> </w:t>
      </w:r>
      <w:r>
        <w:t>w</w:t>
      </w:r>
      <w:r>
        <w:rPr>
          <w:spacing w:val="1"/>
        </w:rPr>
        <w:t>o</w:t>
      </w:r>
      <w:r>
        <w:t>rld</w:t>
      </w:r>
      <w:r>
        <w:rPr>
          <w:spacing w:val="-4"/>
        </w:rPr>
        <w:t xml:space="preserve"> </w:t>
      </w:r>
      <w:r>
        <w:t>cl</w:t>
      </w:r>
      <w:r>
        <w:rPr>
          <w:spacing w:val="-1"/>
        </w:rPr>
        <w:t>in</w:t>
      </w:r>
      <w:r>
        <w:t>ical</w:t>
      </w:r>
      <w:r>
        <w:rPr>
          <w:spacing w:val="-1"/>
        </w:rPr>
        <w:t xml:space="preserve"> </w:t>
      </w:r>
      <w:r>
        <w:rPr>
          <w:spacing w:val="-2"/>
        </w:rPr>
        <w:t>s</w:t>
      </w:r>
      <w:r>
        <w:t>et</w:t>
      </w:r>
      <w:r>
        <w:rPr>
          <w:spacing w:val="-2"/>
        </w:rPr>
        <w:t>t</w:t>
      </w:r>
      <w:r>
        <w:t>i</w:t>
      </w:r>
      <w:r>
        <w:rPr>
          <w:spacing w:val="-2"/>
        </w:rPr>
        <w:t>n</w:t>
      </w:r>
      <w:r>
        <w:rPr>
          <w:spacing w:val="-1"/>
        </w:rPr>
        <w:t>g</w:t>
      </w:r>
      <w:r>
        <w:t>s. (Nod</w:t>
      </w:r>
      <w:r>
        <w:rPr>
          <w:spacing w:val="-2"/>
        </w:rPr>
        <w:t>d</w:t>
      </w:r>
      <w:r>
        <w:t>i</w:t>
      </w:r>
      <w:r>
        <w:rPr>
          <w:spacing w:val="-2"/>
        </w:rPr>
        <w:t>n</w:t>
      </w:r>
      <w:r>
        <w:rPr>
          <w:spacing w:val="-1"/>
        </w:rPr>
        <w:t>g</w:t>
      </w:r>
      <w:r>
        <w:t xml:space="preserve">, </w:t>
      </w:r>
      <w:r>
        <w:rPr>
          <w:spacing w:val="1"/>
        </w:rPr>
        <w:t>1</w:t>
      </w:r>
      <w:r>
        <w:rPr>
          <w:spacing w:val="-2"/>
        </w:rPr>
        <w:t>9</w:t>
      </w:r>
      <w:r>
        <w:t>8</w:t>
      </w:r>
      <w:r>
        <w:rPr>
          <w:spacing w:val="-2"/>
        </w:rPr>
        <w:t>6</w:t>
      </w:r>
      <w:r>
        <w:t>)</w:t>
      </w:r>
    </w:p>
    <w:p w:rsidR="005A4D45" w:rsidRDefault="005A4D45">
      <w:pPr>
        <w:spacing w:before="9" w:line="260" w:lineRule="exact"/>
        <w:rPr>
          <w:sz w:val="26"/>
          <w:szCs w:val="26"/>
        </w:rPr>
      </w:pPr>
    </w:p>
    <w:p w:rsidR="00BE6DB9" w:rsidRDefault="009A0CE2" w:rsidP="00BE6DB9">
      <w:pPr>
        <w:pStyle w:val="Heading1"/>
      </w:pPr>
      <w:bookmarkStart w:id="44" w:name="_Toc485283243"/>
      <w:r>
        <w:rPr>
          <w:spacing w:val="-2"/>
          <w:u w:color="000000"/>
        </w:rPr>
        <w:t>P</w:t>
      </w:r>
      <w:r>
        <w:rPr>
          <w:u w:color="000000"/>
        </w:rPr>
        <w:t>R</w:t>
      </w:r>
      <w:r>
        <w:rPr>
          <w:spacing w:val="-1"/>
          <w:u w:color="000000"/>
        </w:rPr>
        <w:t>E-</w:t>
      </w:r>
      <w:r>
        <w:rPr>
          <w:u w:color="000000"/>
        </w:rPr>
        <w:t>L</w:t>
      </w:r>
      <w:r>
        <w:rPr>
          <w:spacing w:val="-2"/>
          <w:u w:color="000000"/>
        </w:rPr>
        <w:t>I</w:t>
      </w:r>
      <w:r>
        <w:rPr>
          <w:spacing w:val="1"/>
          <w:u w:color="000000"/>
        </w:rPr>
        <w:t>C</w:t>
      </w:r>
      <w:r>
        <w:rPr>
          <w:spacing w:val="-1"/>
          <w:u w:color="000000"/>
        </w:rPr>
        <w:t>EN</w:t>
      </w:r>
      <w:r>
        <w:rPr>
          <w:u w:color="000000"/>
        </w:rPr>
        <w:t>S</w:t>
      </w:r>
      <w:r>
        <w:rPr>
          <w:spacing w:val="-1"/>
          <w:u w:color="000000"/>
        </w:rPr>
        <w:t>U</w:t>
      </w:r>
      <w:r>
        <w:rPr>
          <w:u w:color="000000"/>
        </w:rPr>
        <w:t>RE</w:t>
      </w:r>
      <w:r>
        <w:rPr>
          <w:spacing w:val="47"/>
          <w:u w:color="000000"/>
        </w:rPr>
        <w:t xml:space="preserve"> </w:t>
      </w:r>
      <w:r>
        <w:rPr>
          <w:spacing w:val="-2"/>
          <w:u w:color="000000"/>
        </w:rPr>
        <w:t>A</w:t>
      </w:r>
      <w:r>
        <w:rPr>
          <w:u w:color="000000"/>
        </w:rPr>
        <w:t>SS</w:t>
      </w:r>
      <w:r>
        <w:rPr>
          <w:spacing w:val="-1"/>
          <w:u w:color="000000"/>
        </w:rPr>
        <w:t>O</w:t>
      </w:r>
      <w:r>
        <w:rPr>
          <w:spacing w:val="-2"/>
          <w:u w:color="000000"/>
        </w:rPr>
        <w:t>C</w:t>
      </w:r>
      <w:r>
        <w:rPr>
          <w:u w:color="000000"/>
        </w:rPr>
        <w:t>I</w:t>
      </w:r>
      <w:r>
        <w:rPr>
          <w:spacing w:val="-2"/>
          <w:u w:color="000000"/>
        </w:rPr>
        <w:t>A</w:t>
      </w:r>
      <w:r>
        <w:rPr>
          <w:u w:color="000000"/>
        </w:rPr>
        <w:t>TE</w:t>
      </w:r>
      <w:r>
        <w:rPr>
          <w:spacing w:val="-3"/>
          <w:u w:color="000000"/>
        </w:rPr>
        <w:t xml:space="preserve"> </w:t>
      </w:r>
      <w:r>
        <w:rPr>
          <w:u w:color="000000"/>
        </w:rPr>
        <w:t>DEGR</w:t>
      </w:r>
      <w:r>
        <w:rPr>
          <w:spacing w:val="-1"/>
          <w:u w:color="000000"/>
        </w:rPr>
        <w:t>E</w:t>
      </w:r>
      <w:r>
        <w:rPr>
          <w:u w:color="000000"/>
        </w:rPr>
        <w:t>E</w:t>
      </w:r>
      <w:r>
        <w:rPr>
          <w:spacing w:val="1"/>
          <w:u w:color="000000"/>
        </w:rPr>
        <w:t xml:space="preserve"> </w:t>
      </w:r>
      <w:r>
        <w:rPr>
          <w:spacing w:val="-3"/>
          <w:u w:color="000000"/>
        </w:rPr>
        <w:t>P</w:t>
      </w:r>
      <w:r>
        <w:rPr>
          <w:u w:color="000000"/>
        </w:rPr>
        <w:t>R</w:t>
      </w:r>
      <w:r>
        <w:rPr>
          <w:spacing w:val="-1"/>
          <w:u w:color="000000"/>
        </w:rPr>
        <w:t>O</w:t>
      </w:r>
      <w:r>
        <w:rPr>
          <w:u w:color="000000"/>
        </w:rPr>
        <w:t>GR</w:t>
      </w:r>
      <w:r>
        <w:rPr>
          <w:spacing w:val="-2"/>
          <w:u w:color="000000"/>
        </w:rPr>
        <w:t>A</w:t>
      </w:r>
      <w:r>
        <w:rPr>
          <w:u w:color="000000"/>
        </w:rPr>
        <w:t>M</w:t>
      </w:r>
      <w:r>
        <w:rPr>
          <w:spacing w:val="-2"/>
          <w:u w:color="000000"/>
        </w:rPr>
        <w:t xml:space="preserve"> </w:t>
      </w:r>
      <w:r w:rsidR="009B4C29">
        <w:rPr>
          <w:u w:color="000000"/>
        </w:rPr>
        <w:t xml:space="preserve">– </w:t>
      </w:r>
      <w:r w:rsidR="009B4C29">
        <w:rPr>
          <w:spacing w:val="1"/>
          <w:u w:color="000000"/>
        </w:rPr>
        <w:t>MINNESOTA</w:t>
      </w:r>
      <w:r>
        <w:rPr>
          <w:spacing w:val="-1"/>
          <w:u w:color="000000"/>
        </w:rPr>
        <w:t xml:space="preserve"> </w:t>
      </w:r>
      <w:r>
        <w:rPr>
          <w:u w:color="000000"/>
        </w:rPr>
        <w:t>AL</w:t>
      </w:r>
      <w:r>
        <w:rPr>
          <w:spacing w:val="-2"/>
          <w:u w:color="000000"/>
        </w:rPr>
        <w:t>L</w:t>
      </w:r>
      <w:r>
        <w:rPr>
          <w:u w:color="000000"/>
        </w:rPr>
        <w:t>I</w:t>
      </w:r>
      <w:r>
        <w:rPr>
          <w:spacing w:val="-2"/>
          <w:u w:color="000000"/>
        </w:rPr>
        <w:t>A</w:t>
      </w:r>
      <w:r>
        <w:rPr>
          <w:u w:color="000000"/>
        </w:rPr>
        <w:t>N</w:t>
      </w:r>
      <w:r>
        <w:rPr>
          <w:spacing w:val="1"/>
          <w:u w:color="000000"/>
        </w:rPr>
        <w:t>C</w:t>
      </w:r>
      <w:r>
        <w:rPr>
          <w:u w:color="000000"/>
        </w:rPr>
        <w:t>E</w:t>
      </w:r>
      <w:r>
        <w:rPr>
          <w:spacing w:val="-1"/>
          <w:u w:color="000000"/>
        </w:rPr>
        <w:t xml:space="preserve"> </w:t>
      </w:r>
      <w:r>
        <w:rPr>
          <w:u w:color="000000"/>
        </w:rPr>
        <w:t>F</w:t>
      </w:r>
      <w:r>
        <w:rPr>
          <w:spacing w:val="-1"/>
          <w:u w:color="000000"/>
        </w:rPr>
        <w:t>O</w:t>
      </w:r>
      <w:r>
        <w:rPr>
          <w:u w:color="000000"/>
        </w:rPr>
        <w:t>R</w:t>
      </w:r>
      <w:r>
        <w:rPr>
          <w:spacing w:val="-2"/>
          <w:u w:color="000000"/>
        </w:rPr>
        <w:t xml:space="preserve"> </w:t>
      </w:r>
      <w:r>
        <w:rPr>
          <w:spacing w:val="1"/>
          <w:u w:color="000000"/>
        </w:rPr>
        <w:t>N</w:t>
      </w:r>
      <w:r>
        <w:rPr>
          <w:spacing w:val="-1"/>
          <w:u w:color="000000"/>
        </w:rPr>
        <w:t>U</w:t>
      </w:r>
      <w:r>
        <w:rPr>
          <w:spacing w:val="-2"/>
          <w:u w:color="000000"/>
        </w:rPr>
        <w:t>R</w:t>
      </w:r>
      <w:r>
        <w:rPr>
          <w:u w:color="000000"/>
        </w:rPr>
        <w:t>SI</w:t>
      </w:r>
      <w:r>
        <w:rPr>
          <w:spacing w:val="-4"/>
          <w:u w:color="000000"/>
        </w:rPr>
        <w:t>N</w:t>
      </w:r>
      <w:r>
        <w:rPr>
          <w:u w:color="000000"/>
        </w:rPr>
        <w:t>G E</w:t>
      </w:r>
      <w:r>
        <w:rPr>
          <w:spacing w:val="-4"/>
          <w:u w:color="000000"/>
        </w:rPr>
        <w:t>D</w:t>
      </w:r>
      <w:r>
        <w:rPr>
          <w:spacing w:val="-1"/>
          <w:u w:color="000000"/>
        </w:rPr>
        <w:t>U</w:t>
      </w:r>
      <w:r>
        <w:rPr>
          <w:spacing w:val="1"/>
          <w:u w:color="000000"/>
        </w:rPr>
        <w:t>C</w:t>
      </w:r>
      <w:r>
        <w:rPr>
          <w:spacing w:val="-2"/>
          <w:u w:color="000000"/>
        </w:rPr>
        <w:t>A</w:t>
      </w:r>
      <w:r>
        <w:rPr>
          <w:u w:color="000000"/>
        </w:rPr>
        <w:t>T</w:t>
      </w:r>
      <w:r>
        <w:rPr>
          <w:spacing w:val="1"/>
          <w:u w:color="000000"/>
        </w:rPr>
        <w:t>I</w:t>
      </w:r>
      <w:r>
        <w:rPr>
          <w:spacing w:val="-1"/>
          <w:u w:color="000000"/>
        </w:rPr>
        <w:t>O</w:t>
      </w:r>
      <w:r>
        <w:rPr>
          <w:u w:color="000000"/>
        </w:rPr>
        <w:t>N</w:t>
      </w:r>
      <w:r>
        <w:rPr>
          <w:spacing w:val="-1"/>
          <w:u w:color="000000"/>
        </w:rPr>
        <w:t xml:space="preserve"> </w:t>
      </w:r>
      <w:r>
        <w:rPr>
          <w:spacing w:val="1"/>
          <w:u w:color="000000"/>
        </w:rPr>
        <w:t>(</w:t>
      </w:r>
      <w:r>
        <w:rPr>
          <w:spacing w:val="-1"/>
          <w:u w:color="000000"/>
        </w:rPr>
        <w:t>M</w:t>
      </w:r>
      <w:r>
        <w:rPr>
          <w:spacing w:val="-2"/>
          <w:u w:color="000000"/>
        </w:rPr>
        <w:t>A</w:t>
      </w:r>
      <w:r>
        <w:rPr>
          <w:u w:color="000000"/>
        </w:rPr>
        <w:t>N</w:t>
      </w:r>
      <w:r>
        <w:rPr>
          <w:spacing w:val="-3"/>
          <w:u w:color="000000"/>
        </w:rPr>
        <w:t>E</w:t>
      </w:r>
      <w:r>
        <w:rPr>
          <w:u w:color="000000"/>
        </w:rPr>
        <w:t>)</w:t>
      </w:r>
      <w:bookmarkEnd w:id="44"/>
      <w:r>
        <w:t xml:space="preserve"> </w:t>
      </w:r>
    </w:p>
    <w:p w:rsidR="005A4D45" w:rsidRDefault="007C4D6D" w:rsidP="00BE6DB9">
      <w:pPr>
        <w:pStyle w:val="Heading2"/>
        <w:ind w:left="120"/>
      </w:pPr>
      <w:bookmarkStart w:id="45" w:name="_Toc485283244"/>
      <w:r>
        <w:rPr>
          <w:spacing w:val="-1"/>
        </w:rPr>
        <w:t>M</w:t>
      </w:r>
      <w:r>
        <w:t>A</w:t>
      </w:r>
      <w:r>
        <w:rPr>
          <w:spacing w:val="1"/>
        </w:rPr>
        <w:t>N</w:t>
      </w:r>
      <w:r>
        <w:t xml:space="preserve">E </w:t>
      </w:r>
      <w:r>
        <w:rPr>
          <w:spacing w:val="-4"/>
        </w:rPr>
        <w:t>M</w:t>
      </w:r>
      <w:r>
        <w:t>I</w:t>
      </w:r>
      <w:r>
        <w:rPr>
          <w:spacing w:val="-2"/>
        </w:rPr>
        <w:t>SS</w:t>
      </w:r>
      <w:r>
        <w:t>ION</w:t>
      </w:r>
      <w:bookmarkEnd w:id="45"/>
    </w:p>
    <w:p w:rsidR="005A4D45" w:rsidRDefault="007C4D6D">
      <w:pPr>
        <w:pStyle w:val="BodyText"/>
        <w:spacing w:line="266" w:lineRule="exact"/>
      </w:pPr>
      <w:r>
        <w:t>The</w:t>
      </w:r>
      <w:r>
        <w:rPr>
          <w:spacing w:val="-2"/>
        </w:rPr>
        <w:t xml:space="preserve"> </w:t>
      </w:r>
      <w:r>
        <w:t>mission</w:t>
      </w:r>
      <w:r>
        <w:rPr>
          <w:spacing w:val="-3"/>
        </w:rPr>
        <w:t xml:space="preserve"> </w:t>
      </w:r>
      <w:r>
        <w:rPr>
          <w:spacing w:val="1"/>
        </w:rPr>
        <w:t>o</w:t>
      </w:r>
      <w:r>
        <w:t>f</w:t>
      </w:r>
      <w:r>
        <w:rPr>
          <w:spacing w:val="-3"/>
        </w:rPr>
        <w:t xml:space="preserve"> </w:t>
      </w:r>
      <w:r>
        <w:t>t</w:t>
      </w:r>
      <w:r>
        <w:rPr>
          <w:spacing w:val="-1"/>
        </w:rPr>
        <w:t>h</w:t>
      </w:r>
      <w:r>
        <w:t>e</w:t>
      </w:r>
      <w:r>
        <w:rPr>
          <w:spacing w:val="-2"/>
        </w:rPr>
        <w:t xml:space="preserve"> </w:t>
      </w:r>
      <w:r>
        <w:t>Mi</w:t>
      </w:r>
      <w:r>
        <w:rPr>
          <w:spacing w:val="-2"/>
        </w:rPr>
        <w:t>n</w:t>
      </w:r>
      <w:r>
        <w:rPr>
          <w:spacing w:val="-1"/>
        </w:rPr>
        <w:t>n</w:t>
      </w:r>
      <w:r>
        <w:t>e</w:t>
      </w:r>
      <w:r>
        <w:rPr>
          <w:spacing w:val="-2"/>
        </w:rPr>
        <w:t>s</w:t>
      </w:r>
      <w:r>
        <w:rPr>
          <w:spacing w:val="1"/>
        </w:rPr>
        <w:t>o</w:t>
      </w:r>
      <w:r>
        <w:t>ta</w:t>
      </w:r>
      <w:r>
        <w:rPr>
          <w:spacing w:val="2"/>
        </w:rPr>
        <w:t xml:space="preserve"> </w:t>
      </w:r>
      <w:r>
        <w:t>A</w:t>
      </w:r>
      <w:r>
        <w:rPr>
          <w:spacing w:val="-1"/>
        </w:rPr>
        <w:t>l</w:t>
      </w:r>
      <w:r>
        <w:t>l</w:t>
      </w:r>
      <w:r>
        <w:rPr>
          <w:spacing w:val="-1"/>
        </w:rPr>
        <w:t>i</w:t>
      </w:r>
      <w:r>
        <w:t>a</w:t>
      </w:r>
      <w:r>
        <w:rPr>
          <w:spacing w:val="-1"/>
        </w:rPr>
        <w:t>n</w:t>
      </w:r>
      <w:r>
        <w:rPr>
          <w:spacing w:val="-3"/>
        </w:rPr>
        <w:t>c</w:t>
      </w:r>
      <w:r>
        <w:t xml:space="preserve">e </w:t>
      </w:r>
      <w:r>
        <w:rPr>
          <w:spacing w:val="-3"/>
        </w:rPr>
        <w:t>f</w:t>
      </w:r>
      <w:r>
        <w:rPr>
          <w:spacing w:val="1"/>
        </w:rPr>
        <w:t>o</w:t>
      </w:r>
      <w:r>
        <w:t xml:space="preserve">r </w:t>
      </w:r>
      <w:r>
        <w:rPr>
          <w:spacing w:val="-1"/>
        </w:rPr>
        <w:t>Nu</w:t>
      </w:r>
      <w:r>
        <w:t>rsi</w:t>
      </w:r>
      <w:r>
        <w:rPr>
          <w:spacing w:val="-2"/>
        </w:rPr>
        <w:t>n</w:t>
      </w:r>
      <w:r>
        <w:t>g</w:t>
      </w:r>
      <w:r>
        <w:rPr>
          <w:spacing w:val="-1"/>
        </w:rPr>
        <w:t xml:space="preserve"> </w:t>
      </w:r>
      <w:r>
        <w:t>E</w:t>
      </w:r>
      <w:r>
        <w:rPr>
          <w:spacing w:val="-4"/>
        </w:rPr>
        <w:t>d</w:t>
      </w:r>
      <w:r>
        <w:rPr>
          <w:spacing w:val="-1"/>
        </w:rPr>
        <w:t>u</w:t>
      </w:r>
      <w:r>
        <w:t>cati</w:t>
      </w:r>
      <w:r>
        <w:rPr>
          <w:spacing w:val="1"/>
        </w:rPr>
        <w:t>o</w:t>
      </w:r>
      <w:r>
        <w:t>n</w:t>
      </w:r>
      <w:r>
        <w:rPr>
          <w:spacing w:val="-1"/>
        </w:rPr>
        <w:t xml:space="preserve"> </w:t>
      </w:r>
      <w:r>
        <w:rPr>
          <w:spacing w:val="-2"/>
        </w:rPr>
        <w:t>(</w:t>
      </w:r>
      <w:r>
        <w:t>MA</w:t>
      </w:r>
      <w:r>
        <w:rPr>
          <w:spacing w:val="-2"/>
        </w:rPr>
        <w:t>N</w:t>
      </w:r>
      <w:r>
        <w:t xml:space="preserve">E) </w:t>
      </w:r>
      <w:r>
        <w:rPr>
          <w:spacing w:val="-3"/>
        </w:rPr>
        <w:t>i</w:t>
      </w:r>
      <w:r>
        <w:t xml:space="preserve">s </w:t>
      </w:r>
      <w:r>
        <w:rPr>
          <w:spacing w:val="-2"/>
        </w:rPr>
        <w:t>t</w:t>
      </w:r>
      <w:r>
        <w:t>o</w:t>
      </w:r>
      <w:r>
        <w:rPr>
          <w:spacing w:val="1"/>
        </w:rPr>
        <w:t xml:space="preserve"> </w:t>
      </w:r>
      <w:r>
        <w:t>inc</w:t>
      </w:r>
      <w:r>
        <w:rPr>
          <w:spacing w:val="-3"/>
        </w:rPr>
        <w:t>r</w:t>
      </w:r>
      <w:r>
        <w:t>e</w:t>
      </w:r>
      <w:r>
        <w:rPr>
          <w:spacing w:val="-3"/>
        </w:rPr>
        <w:t>a</w:t>
      </w:r>
      <w:r>
        <w:t>se</w:t>
      </w:r>
      <w:r>
        <w:rPr>
          <w:spacing w:val="1"/>
        </w:rPr>
        <w:t xml:space="preserve"> </w:t>
      </w:r>
      <w:r>
        <w:rPr>
          <w:spacing w:val="-1"/>
        </w:rPr>
        <w:t>b</w:t>
      </w:r>
      <w:r>
        <w:t>accala</w:t>
      </w:r>
      <w:r>
        <w:rPr>
          <w:spacing w:val="-1"/>
        </w:rPr>
        <w:t>u</w:t>
      </w:r>
      <w:r>
        <w:rPr>
          <w:spacing w:val="-3"/>
        </w:rPr>
        <w:t>r</w:t>
      </w:r>
      <w:r>
        <w:t>eate</w:t>
      </w:r>
    </w:p>
    <w:p w:rsidR="005A4D45" w:rsidRDefault="007C4D6D">
      <w:pPr>
        <w:pStyle w:val="BodyText"/>
      </w:pPr>
      <w:r>
        <w:rPr>
          <w:spacing w:val="-1"/>
        </w:rPr>
        <w:t>p</w:t>
      </w:r>
      <w:r>
        <w:t>rep</w:t>
      </w:r>
      <w:r>
        <w:rPr>
          <w:spacing w:val="-1"/>
        </w:rPr>
        <w:t>a</w:t>
      </w:r>
      <w:r>
        <w:t xml:space="preserve">red </w:t>
      </w:r>
      <w:r>
        <w:rPr>
          <w:spacing w:val="-1"/>
        </w:rPr>
        <w:t>nu</w:t>
      </w:r>
      <w:r>
        <w:t>rses</w:t>
      </w:r>
      <w:r>
        <w:rPr>
          <w:spacing w:val="-2"/>
        </w:rPr>
        <w:t xml:space="preserve"> </w:t>
      </w:r>
      <w:r>
        <w:t>thro</w:t>
      </w:r>
      <w:r>
        <w:rPr>
          <w:spacing w:val="-1"/>
        </w:rPr>
        <w:t>ug</w:t>
      </w:r>
      <w:r>
        <w:t>h</w:t>
      </w:r>
      <w:r>
        <w:rPr>
          <w:spacing w:val="-1"/>
        </w:rPr>
        <w:t xml:space="preserve"> </w:t>
      </w:r>
      <w:r>
        <w:rPr>
          <w:spacing w:val="-2"/>
        </w:rPr>
        <w:t>c</w:t>
      </w:r>
      <w:r>
        <w:rPr>
          <w:spacing w:val="1"/>
        </w:rPr>
        <w:t>o</w:t>
      </w:r>
      <w:r>
        <w:t>l</w:t>
      </w:r>
      <w:r>
        <w:rPr>
          <w:spacing w:val="-1"/>
        </w:rPr>
        <w:t>l</w:t>
      </w:r>
      <w:r>
        <w:t>a</w:t>
      </w:r>
      <w:r>
        <w:rPr>
          <w:spacing w:val="-1"/>
        </w:rPr>
        <w:t>b</w:t>
      </w:r>
      <w:r>
        <w:rPr>
          <w:spacing w:val="1"/>
        </w:rPr>
        <w:t>o</w:t>
      </w:r>
      <w:r>
        <w:t>r</w:t>
      </w:r>
      <w:r>
        <w:rPr>
          <w:spacing w:val="-3"/>
        </w:rPr>
        <w:t>a</w:t>
      </w:r>
      <w:r>
        <w:t>ti</w:t>
      </w:r>
      <w:r>
        <w:rPr>
          <w:spacing w:val="-2"/>
        </w:rPr>
        <w:t>v</w:t>
      </w:r>
      <w:r>
        <w:t>e,</w:t>
      </w:r>
      <w:r>
        <w:rPr>
          <w:spacing w:val="1"/>
        </w:rPr>
        <w:t xml:space="preserve"> </w:t>
      </w:r>
      <w:r>
        <w:t>tra</w:t>
      </w:r>
      <w:r>
        <w:rPr>
          <w:spacing w:val="-1"/>
        </w:rPr>
        <w:t>n</w:t>
      </w:r>
      <w:r>
        <w:t>s</w:t>
      </w:r>
      <w:r>
        <w:rPr>
          <w:spacing w:val="-3"/>
        </w:rPr>
        <w:t>f</w:t>
      </w:r>
      <w:r>
        <w:rPr>
          <w:spacing w:val="1"/>
        </w:rPr>
        <w:t>o</w:t>
      </w:r>
      <w:r>
        <w:rPr>
          <w:spacing w:val="-3"/>
        </w:rPr>
        <w:t>r</w:t>
      </w:r>
      <w:r>
        <w:t>mat</w:t>
      </w:r>
      <w:r>
        <w:rPr>
          <w:spacing w:val="-3"/>
        </w:rPr>
        <w:t>i</w:t>
      </w:r>
      <w:r>
        <w:rPr>
          <w:spacing w:val="-2"/>
        </w:rPr>
        <w:t>v</w:t>
      </w:r>
      <w:r>
        <w:t>e ed</w:t>
      </w:r>
      <w:r>
        <w:rPr>
          <w:spacing w:val="-2"/>
        </w:rPr>
        <w:t>u</w:t>
      </w:r>
      <w:r>
        <w:t>cat</w:t>
      </w:r>
      <w:r>
        <w:rPr>
          <w:spacing w:val="-3"/>
        </w:rPr>
        <w:t>i</w:t>
      </w:r>
      <w:r>
        <w:rPr>
          <w:spacing w:val="1"/>
        </w:rPr>
        <w:t>o</w:t>
      </w:r>
      <w:r>
        <w:rPr>
          <w:spacing w:val="-1"/>
        </w:rPr>
        <w:t>n</w:t>
      </w:r>
      <w:r>
        <w:t xml:space="preserve">al </w:t>
      </w:r>
      <w:r>
        <w:rPr>
          <w:spacing w:val="-3"/>
        </w:rPr>
        <w:t>s</w:t>
      </w:r>
      <w:r>
        <w:t>trate</w:t>
      </w:r>
      <w:r>
        <w:rPr>
          <w:spacing w:val="-1"/>
        </w:rPr>
        <w:t>g</w:t>
      </w:r>
      <w:r>
        <w:rPr>
          <w:spacing w:val="-3"/>
        </w:rPr>
        <w:t>i</w:t>
      </w:r>
      <w:r>
        <w:t>es.</w:t>
      </w:r>
    </w:p>
    <w:p w:rsidR="005A4D45" w:rsidRDefault="005A4D45"/>
    <w:p w:rsidR="005A4D45" w:rsidRDefault="007C4D6D" w:rsidP="00BE6DB9">
      <w:pPr>
        <w:pStyle w:val="Heading2"/>
        <w:ind w:left="100"/>
      </w:pPr>
      <w:bookmarkStart w:id="46" w:name="_Toc485283245"/>
      <w:r>
        <w:rPr>
          <w:spacing w:val="-1"/>
        </w:rPr>
        <w:t>M</w:t>
      </w:r>
      <w:r>
        <w:t>A</w:t>
      </w:r>
      <w:r>
        <w:rPr>
          <w:spacing w:val="1"/>
        </w:rPr>
        <w:t>N</w:t>
      </w:r>
      <w:r>
        <w:t xml:space="preserve">E </w:t>
      </w:r>
      <w:r>
        <w:rPr>
          <w:spacing w:val="-4"/>
        </w:rPr>
        <w:t>V</w:t>
      </w:r>
      <w:r>
        <w:t>I</w:t>
      </w:r>
      <w:r>
        <w:rPr>
          <w:spacing w:val="-2"/>
        </w:rPr>
        <w:t>S</w:t>
      </w:r>
      <w:r>
        <w:t>I</w:t>
      </w:r>
      <w:r>
        <w:rPr>
          <w:spacing w:val="-3"/>
        </w:rPr>
        <w:t>O</w:t>
      </w:r>
      <w:r>
        <w:t>N</w:t>
      </w:r>
      <w:bookmarkEnd w:id="46"/>
    </w:p>
    <w:p w:rsidR="005A4D45" w:rsidRDefault="007C4D6D">
      <w:pPr>
        <w:pStyle w:val="BodyText"/>
        <w:ind w:right="34"/>
      </w:pPr>
      <w:r>
        <w:t>Thro</w:t>
      </w:r>
      <w:r>
        <w:rPr>
          <w:spacing w:val="-1"/>
        </w:rPr>
        <w:t>ug</w:t>
      </w:r>
      <w:r>
        <w:t>h</w:t>
      </w:r>
      <w:r>
        <w:rPr>
          <w:spacing w:val="-1"/>
        </w:rPr>
        <w:t xml:space="preserve"> </w:t>
      </w:r>
      <w:r>
        <w:t>increa</w:t>
      </w:r>
      <w:r>
        <w:rPr>
          <w:spacing w:val="-3"/>
        </w:rPr>
        <w:t>s</w:t>
      </w:r>
      <w:r>
        <w:t>ed ac</w:t>
      </w:r>
      <w:r>
        <w:rPr>
          <w:spacing w:val="-2"/>
        </w:rPr>
        <w:t>c</w:t>
      </w:r>
      <w:r>
        <w:t>ess</w:t>
      </w:r>
      <w:r>
        <w:rPr>
          <w:spacing w:val="-2"/>
        </w:rPr>
        <w:t xml:space="preserve"> t</w:t>
      </w:r>
      <w:r>
        <w:t>o</w:t>
      </w:r>
      <w:r>
        <w:rPr>
          <w:spacing w:val="1"/>
        </w:rPr>
        <w:t xml:space="preserve"> </w:t>
      </w:r>
      <w:r>
        <w:t>baccal</w:t>
      </w:r>
      <w:r>
        <w:rPr>
          <w:spacing w:val="-1"/>
        </w:rPr>
        <w:t>au</w:t>
      </w:r>
      <w:r>
        <w:rPr>
          <w:spacing w:val="-3"/>
        </w:rPr>
        <w:t>r</w:t>
      </w:r>
      <w:r>
        <w:t>eate</w:t>
      </w:r>
      <w:r>
        <w:rPr>
          <w:spacing w:val="-2"/>
        </w:rPr>
        <w:t xml:space="preserve"> </w:t>
      </w:r>
      <w:r>
        <w:t>n</w:t>
      </w:r>
      <w:r>
        <w:rPr>
          <w:spacing w:val="-2"/>
        </w:rPr>
        <w:t>u</w:t>
      </w:r>
      <w:r>
        <w:t>rsi</w:t>
      </w:r>
      <w:r>
        <w:rPr>
          <w:spacing w:val="-2"/>
        </w:rPr>
        <w:t>n</w:t>
      </w:r>
      <w:r>
        <w:t>g</w:t>
      </w:r>
      <w:r>
        <w:rPr>
          <w:spacing w:val="-1"/>
        </w:rPr>
        <w:t xml:space="preserve"> </w:t>
      </w:r>
      <w:r>
        <w:t>e</w:t>
      </w:r>
      <w:r>
        <w:rPr>
          <w:spacing w:val="-4"/>
        </w:rPr>
        <w:t>d</w:t>
      </w:r>
      <w:r>
        <w:rPr>
          <w:spacing w:val="-1"/>
        </w:rPr>
        <w:t>u</w:t>
      </w:r>
      <w:r>
        <w:t>cati</w:t>
      </w:r>
      <w:r>
        <w:rPr>
          <w:spacing w:val="1"/>
        </w:rPr>
        <w:t>o</w:t>
      </w:r>
      <w:r>
        <w:t>n</w:t>
      </w:r>
      <w:r w:rsidR="009B4C29">
        <w:t>,</w:t>
      </w:r>
      <w:r>
        <w:rPr>
          <w:spacing w:val="-3"/>
        </w:rPr>
        <w:t xml:space="preserve"> </w:t>
      </w:r>
      <w:r>
        <w:t>MA</w:t>
      </w:r>
      <w:r>
        <w:rPr>
          <w:spacing w:val="-2"/>
        </w:rPr>
        <w:t>N</w:t>
      </w:r>
      <w:r>
        <w:t>E</w:t>
      </w:r>
      <w:r>
        <w:rPr>
          <w:spacing w:val="-2"/>
        </w:rPr>
        <w:t xml:space="preserve"> </w:t>
      </w:r>
      <w:r>
        <w:t xml:space="preserve">will </w:t>
      </w:r>
      <w:r>
        <w:rPr>
          <w:spacing w:val="-1"/>
        </w:rPr>
        <w:t>p</w:t>
      </w:r>
      <w:r>
        <w:t>rep</w:t>
      </w:r>
      <w:r>
        <w:rPr>
          <w:spacing w:val="-1"/>
        </w:rPr>
        <w:t>a</w:t>
      </w:r>
      <w:r>
        <w:t>re</w:t>
      </w:r>
      <w:r>
        <w:rPr>
          <w:spacing w:val="-4"/>
        </w:rPr>
        <w:t xml:space="preserve"> </w:t>
      </w:r>
      <w:r>
        <w:rPr>
          <w:spacing w:val="-1"/>
        </w:rPr>
        <w:t>p</w:t>
      </w:r>
      <w:r>
        <w:t>rofess</w:t>
      </w:r>
      <w:r>
        <w:rPr>
          <w:spacing w:val="-3"/>
        </w:rPr>
        <w:t>i</w:t>
      </w:r>
      <w:r>
        <w:rPr>
          <w:spacing w:val="1"/>
        </w:rPr>
        <w:t>o</w:t>
      </w:r>
      <w:r>
        <w:rPr>
          <w:spacing w:val="-1"/>
        </w:rPr>
        <w:t>n</w:t>
      </w:r>
      <w:r>
        <w:t xml:space="preserve">al </w:t>
      </w:r>
      <w:r>
        <w:rPr>
          <w:spacing w:val="-1"/>
        </w:rPr>
        <w:t>nu</w:t>
      </w:r>
      <w:r>
        <w:t>rses</w:t>
      </w:r>
      <w:r>
        <w:rPr>
          <w:spacing w:val="1"/>
        </w:rPr>
        <w:t xml:space="preserve"> </w:t>
      </w:r>
      <w:r>
        <w:rPr>
          <w:spacing w:val="-2"/>
        </w:rPr>
        <w:t>t</w:t>
      </w:r>
      <w:r>
        <w:t xml:space="preserve">o </w:t>
      </w:r>
      <w:r>
        <w:rPr>
          <w:spacing w:val="-1"/>
        </w:rPr>
        <w:t>p</w:t>
      </w:r>
      <w:r>
        <w:t>ro</w:t>
      </w:r>
      <w:r>
        <w:rPr>
          <w:spacing w:val="-2"/>
        </w:rPr>
        <w:t>m</w:t>
      </w:r>
      <w:r>
        <w:rPr>
          <w:spacing w:val="1"/>
        </w:rPr>
        <w:t>o</w:t>
      </w:r>
      <w:r>
        <w:rPr>
          <w:spacing w:val="-2"/>
        </w:rPr>
        <w:t>t</w:t>
      </w:r>
      <w:r>
        <w:t xml:space="preserve">e </w:t>
      </w:r>
      <w:r>
        <w:rPr>
          <w:spacing w:val="-1"/>
        </w:rPr>
        <w:t>h</w:t>
      </w:r>
      <w:r>
        <w:t>ealth</w:t>
      </w:r>
      <w:r>
        <w:rPr>
          <w:spacing w:val="-3"/>
        </w:rPr>
        <w:t xml:space="preserve"> </w:t>
      </w:r>
      <w:r>
        <w:t>and</w:t>
      </w:r>
      <w:r>
        <w:rPr>
          <w:spacing w:val="-2"/>
        </w:rPr>
        <w:t xml:space="preserve"> </w:t>
      </w:r>
      <w:r>
        <w:rPr>
          <w:spacing w:val="-1"/>
        </w:rPr>
        <w:t>m</w:t>
      </w:r>
      <w:r>
        <w:t>eet</w:t>
      </w:r>
      <w:r>
        <w:rPr>
          <w:spacing w:val="-2"/>
        </w:rPr>
        <w:t xml:space="preserve"> t</w:t>
      </w:r>
      <w:r>
        <w:rPr>
          <w:spacing w:val="-1"/>
        </w:rPr>
        <w:t>h</w:t>
      </w:r>
      <w:r>
        <w:t>e e</w:t>
      </w:r>
      <w:r>
        <w:rPr>
          <w:spacing w:val="-1"/>
        </w:rPr>
        <w:t>v</w:t>
      </w:r>
      <w:r>
        <w:rPr>
          <w:spacing w:val="1"/>
        </w:rPr>
        <w:t>o</w:t>
      </w:r>
      <w:r>
        <w:rPr>
          <w:spacing w:val="-3"/>
        </w:rPr>
        <w:t>l</w:t>
      </w:r>
      <w:r>
        <w:t>vi</w:t>
      </w:r>
      <w:r>
        <w:rPr>
          <w:spacing w:val="-2"/>
        </w:rPr>
        <w:t>n</w:t>
      </w:r>
      <w:r>
        <w:t>g</w:t>
      </w:r>
      <w:r>
        <w:rPr>
          <w:spacing w:val="2"/>
        </w:rPr>
        <w:t xml:space="preserve"> </w:t>
      </w:r>
      <w:r>
        <w:t>a</w:t>
      </w:r>
      <w:r>
        <w:rPr>
          <w:spacing w:val="-1"/>
        </w:rPr>
        <w:t>n</w:t>
      </w:r>
      <w:r>
        <w:t>d</w:t>
      </w:r>
      <w:r>
        <w:rPr>
          <w:spacing w:val="-1"/>
        </w:rPr>
        <w:t xml:space="preserve"> </w:t>
      </w:r>
      <w:r>
        <w:rPr>
          <w:spacing w:val="-2"/>
        </w:rPr>
        <w:t>c</w:t>
      </w:r>
      <w:r>
        <w:rPr>
          <w:spacing w:val="1"/>
        </w:rPr>
        <w:t>o</w:t>
      </w:r>
      <w:r>
        <w:t>m</w:t>
      </w:r>
      <w:r>
        <w:rPr>
          <w:spacing w:val="-1"/>
        </w:rPr>
        <w:t>p</w:t>
      </w:r>
      <w:r>
        <w:t>l</w:t>
      </w:r>
      <w:r>
        <w:rPr>
          <w:spacing w:val="-3"/>
        </w:rPr>
        <w:t>e</w:t>
      </w:r>
      <w:r>
        <w:t xml:space="preserve">x </w:t>
      </w:r>
      <w:r>
        <w:rPr>
          <w:spacing w:val="-4"/>
        </w:rPr>
        <w:t>h</w:t>
      </w:r>
      <w:r>
        <w:t>ealthcare</w:t>
      </w:r>
      <w:r>
        <w:rPr>
          <w:spacing w:val="-3"/>
        </w:rPr>
        <w:t xml:space="preserve"> </w:t>
      </w:r>
      <w:r>
        <w:t>nee</w:t>
      </w:r>
      <w:r>
        <w:rPr>
          <w:spacing w:val="-1"/>
        </w:rPr>
        <w:t>d</w:t>
      </w:r>
      <w:r>
        <w:t>s</w:t>
      </w:r>
      <w:r>
        <w:rPr>
          <w:spacing w:val="-2"/>
        </w:rPr>
        <w:t xml:space="preserve"> </w:t>
      </w:r>
      <w:r>
        <w:rPr>
          <w:spacing w:val="1"/>
        </w:rPr>
        <w:t>o</w:t>
      </w:r>
      <w:r>
        <w:t>f an</w:t>
      </w:r>
      <w:r>
        <w:rPr>
          <w:spacing w:val="-3"/>
        </w:rPr>
        <w:t xml:space="preserve"> </w:t>
      </w:r>
      <w:r>
        <w:t>incr</w:t>
      </w:r>
      <w:r>
        <w:rPr>
          <w:spacing w:val="-3"/>
        </w:rPr>
        <w:t>e</w:t>
      </w:r>
      <w:r>
        <w:t>asi</w:t>
      </w:r>
      <w:r>
        <w:rPr>
          <w:spacing w:val="-2"/>
        </w:rPr>
        <w:t>n</w:t>
      </w:r>
      <w:r>
        <w:rPr>
          <w:spacing w:val="-1"/>
        </w:rPr>
        <w:t>g</w:t>
      </w:r>
      <w:r>
        <w:t>ly</w:t>
      </w:r>
      <w:r>
        <w:rPr>
          <w:spacing w:val="1"/>
        </w:rPr>
        <w:t xml:space="preserve"> d</w:t>
      </w:r>
      <w:r>
        <w:t>iv</w:t>
      </w:r>
      <w:r>
        <w:rPr>
          <w:spacing w:val="1"/>
        </w:rPr>
        <w:t>e</w:t>
      </w:r>
      <w:r>
        <w:rPr>
          <w:spacing w:val="-3"/>
        </w:rPr>
        <w:t>r</w:t>
      </w:r>
      <w:r>
        <w:t xml:space="preserve">se </w:t>
      </w:r>
      <w:r>
        <w:rPr>
          <w:spacing w:val="-1"/>
        </w:rPr>
        <w:t>p</w:t>
      </w:r>
      <w:r>
        <w:rPr>
          <w:spacing w:val="1"/>
        </w:rPr>
        <w:t>o</w:t>
      </w:r>
      <w:r>
        <w:rPr>
          <w:spacing w:val="-1"/>
        </w:rPr>
        <w:t>pu</w:t>
      </w:r>
      <w:r>
        <w:t>lation</w:t>
      </w:r>
      <w:r>
        <w:rPr>
          <w:spacing w:val="-1"/>
        </w:rPr>
        <w:t xml:space="preserve"> </w:t>
      </w:r>
      <w:r>
        <w:t>in</w:t>
      </w:r>
      <w:r>
        <w:rPr>
          <w:spacing w:val="-3"/>
        </w:rPr>
        <w:t xml:space="preserve"> </w:t>
      </w:r>
      <w:r>
        <w:t>Mi</w:t>
      </w:r>
      <w:r>
        <w:rPr>
          <w:spacing w:val="-2"/>
        </w:rPr>
        <w:t>n</w:t>
      </w:r>
      <w:r>
        <w:rPr>
          <w:spacing w:val="-1"/>
        </w:rPr>
        <w:t>n</w:t>
      </w:r>
      <w:r>
        <w:t>e</w:t>
      </w:r>
      <w:r>
        <w:rPr>
          <w:spacing w:val="-2"/>
        </w:rPr>
        <w:t>s</w:t>
      </w:r>
      <w:r>
        <w:rPr>
          <w:spacing w:val="1"/>
        </w:rPr>
        <w:t>o</w:t>
      </w:r>
      <w:r>
        <w:t>ta.</w:t>
      </w:r>
    </w:p>
    <w:p w:rsidR="005A4D45" w:rsidRDefault="005A4D45">
      <w:pPr>
        <w:spacing w:before="6" w:line="260" w:lineRule="exact"/>
        <w:rPr>
          <w:sz w:val="26"/>
          <w:szCs w:val="26"/>
        </w:rPr>
      </w:pPr>
    </w:p>
    <w:p w:rsidR="005A4D45" w:rsidRDefault="007C4D6D" w:rsidP="00BE6DB9">
      <w:pPr>
        <w:pStyle w:val="Heading2"/>
        <w:ind w:left="100"/>
      </w:pPr>
      <w:bookmarkStart w:id="47" w:name="_Toc485283246"/>
      <w:r>
        <w:rPr>
          <w:spacing w:val="-1"/>
        </w:rPr>
        <w:t>M</w:t>
      </w:r>
      <w:r>
        <w:t>A</w:t>
      </w:r>
      <w:r>
        <w:rPr>
          <w:spacing w:val="1"/>
        </w:rPr>
        <w:t>N</w:t>
      </w:r>
      <w:r>
        <w:t>E</w:t>
      </w:r>
      <w:r>
        <w:rPr>
          <w:spacing w:val="-2"/>
        </w:rPr>
        <w:t xml:space="preserve"> </w:t>
      </w:r>
      <w:r>
        <w:t>PH</w:t>
      </w:r>
      <w:r>
        <w:rPr>
          <w:spacing w:val="-2"/>
        </w:rPr>
        <w:t>I</w:t>
      </w:r>
      <w:r>
        <w:t>LO</w:t>
      </w:r>
      <w:r>
        <w:rPr>
          <w:spacing w:val="-2"/>
        </w:rPr>
        <w:t>S</w:t>
      </w:r>
      <w:r>
        <w:t xml:space="preserve">OPHY </w:t>
      </w:r>
      <w:r>
        <w:rPr>
          <w:spacing w:val="-4"/>
        </w:rPr>
        <w:t>S</w:t>
      </w:r>
      <w:r>
        <w:t>T</w:t>
      </w:r>
      <w:r>
        <w:rPr>
          <w:spacing w:val="-2"/>
        </w:rPr>
        <w:t>A</w:t>
      </w:r>
      <w:r>
        <w:t>T</w:t>
      </w:r>
      <w:r>
        <w:rPr>
          <w:spacing w:val="-3"/>
        </w:rPr>
        <w:t>E</w:t>
      </w:r>
      <w:r>
        <w:rPr>
          <w:spacing w:val="-1"/>
        </w:rPr>
        <w:t>M</w:t>
      </w:r>
      <w:r>
        <w:t>E</w:t>
      </w:r>
      <w:r>
        <w:rPr>
          <w:spacing w:val="1"/>
        </w:rPr>
        <w:t>N</w:t>
      </w:r>
      <w:r>
        <w:t>T</w:t>
      </w:r>
      <w:bookmarkEnd w:id="47"/>
    </w:p>
    <w:p w:rsidR="005A4D45" w:rsidRDefault="007C4D6D">
      <w:pPr>
        <w:pStyle w:val="BodyText"/>
        <w:ind w:right="132"/>
      </w:pPr>
      <w:r>
        <w:t>We bel</w:t>
      </w:r>
      <w:r>
        <w:rPr>
          <w:spacing w:val="-3"/>
        </w:rPr>
        <w:t>i</w:t>
      </w:r>
      <w:r>
        <w:t>e</w:t>
      </w:r>
      <w:r>
        <w:rPr>
          <w:spacing w:val="-1"/>
        </w:rPr>
        <w:t>v</w:t>
      </w:r>
      <w:r>
        <w:t>e the</w:t>
      </w:r>
      <w:r>
        <w:rPr>
          <w:spacing w:val="-2"/>
        </w:rPr>
        <w:t xml:space="preserve"> </w:t>
      </w:r>
      <w:r>
        <w:t>p</w:t>
      </w:r>
      <w:r>
        <w:rPr>
          <w:spacing w:val="-2"/>
        </w:rPr>
        <w:t>u</w:t>
      </w:r>
      <w:r>
        <w:t>r</w:t>
      </w:r>
      <w:r>
        <w:rPr>
          <w:spacing w:val="-1"/>
        </w:rPr>
        <w:t>p</w:t>
      </w:r>
      <w:r>
        <w:rPr>
          <w:spacing w:val="1"/>
        </w:rPr>
        <w:t>o</w:t>
      </w:r>
      <w:r>
        <w:t>se</w:t>
      </w:r>
      <w:r>
        <w:rPr>
          <w:spacing w:val="-2"/>
        </w:rPr>
        <w:t xml:space="preserve"> </w:t>
      </w:r>
      <w:r>
        <w:rPr>
          <w:spacing w:val="1"/>
        </w:rPr>
        <w:t>o</w:t>
      </w:r>
      <w:r>
        <w:t>f</w:t>
      </w:r>
      <w:r>
        <w:rPr>
          <w:spacing w:val="-5"/>
        </w:rPr>
        <w:t xml:space="preserve"> </w:t>
      </w:r>
      <w:r>
        <w:rPr>
          <w:spacing w:val="-1"/>
        </w:rPr>
        <w:t>nu</w:t>
      </w:r>
      <w:r>
        <w:t>rsi</w:t>
      </w:r>
      <w:r>
        <w:rPr>
          <w:spacing w:val="-2"/>
        </w:rPr>
        <w:t>n</w:t>
      </w:r>
      <w:r>
        <w:t>g</w:t>
      </w:r>
      <w:r>
        <w:rPr>
          <w:spacing w:val="-1"/>
        </w:rPr>
        <w:t xml:space="preserve"> </w:t>
      </w:r>
      <w:r>
        <w:t>e</w:t>
      </w:r>
      <w:r>
        <w:rPr>
          <w:spacing w:val="-1"/>
        </w:rPr>
        <w:t>du</w:t>
      </w:r>
      <w:r>
        <w:t>cati</w:t>
      </w:r>
      <w:r>
        <w:rPr>
          <w:spacing w:val="1"/>
        </w:rPr>
        <w:t>o</w:t>
      </w:r>
      <w:r>
        <w:t>n</w:t>
      </w:r>
      <w:r>
        <w:rPr>
          <w:spacing w:val="-1"/>
        </w:rPr>
        <w:t xml:space="preserve"> </w:t>
      </w:r>
      <w:r>
        <w:t>is</w:t>
      </w:r>
      <w:r>
        <w:rPr>
          <w:spacing w:val="-2"/>
        </w:rPr>
        <w:t xml:space="preserve"> t</w:t>
      </w:r>
      <w:r>
        <w:t>o</w:t>
      </w:r>
      <w:r>
        <w:rPr>
          <w:spacing w:val="1"/>
        </w:rPr>
        <w:t xml:space="preserve"> </w:t>
      </w:r>
      <w:r>
        <w:t>pr</w:t>
      </w:r>
      <w:r>
        <w:rPr>
          <w:spacing w:val="-3"/>
        </w:rPr>
        <w:t>e</w:t>
      </w:r>
      <w:r>
        <w:rPr>
          <w:spacing w:val="-1"/>
        </w:rPr>
        <w:t>p</w:t>
      </w:r>
      <w:r>
        <w:t>are pro</w:t>
      </w:r>
      <w:r>
        <w:rPr>
          <w:spacing w:val="-3"/>
        </w:rPr>
        <w:t>f</w:t>
      </w:r>
      <w:r>
        <w:t>essi</w:t>
      </w:r>
      <w:r>
        <w:rPr>
          <w:spacing w:val="1"/>
        </w:rPr>
        <w:t>o</w:t>
      </w:r>
      <w:r>
        <w:rPr>
          <w:spacing w:val="-1"/>
        </w:rPr>
        <w:t>n</w:t>
      </w:r>
      <w:r>
        <w:t>al</w:t>
      </w:r>
      <w:r>
        <w:rPr>
          <w:spacing w:val="-3"/>
        </w:rPr>
        <w:t xml:space="preserve"> </w:t>
      </w:r>
      <w:r>
        <w:t>n</w:t>
      </w:r>
      <w:r>
        <w:rPr>
          <w:spacing w:val="-2"/>
        </w:rPr>
        <w:t>u</w:t>
      </w:r>
      <w:r>
        <w:t>rses in</w:t>
      </w:r>
      <w:r>
        <w:rPr>
          <w:spacing w:val="-4"/>
        </w:rPr>
        <w:t xml:space="preserve"> </w:t>
      </w:r>
      <w:r>
        <w:t xml:space="preserve">a </w:t>
      </w:r>
      <w:r>
        <w:rPr>
          <w:spacing w:val="-1"/>
        </w:rPr>
        <w:t>p</w:t>
      </w:r>
      <w:r>
        <w:t>art</w:t>
      </w:r>
      <w:r>
        <w:rPr>
          <w:spacing w:val="-1"/>
        </w:rPr>
        <w:t>n</w:t>
      </w:r>
      <w:r>
        <w:t>e</w:t>
      </w:r>
      <w:r>
        <w:rPr>
          <w:spacing w:val="-3"/>
        </w:rPr>
        <w:t>r</w:t>
      </w:r>
      <w:r>
        <w:t>ed cur</w:t>
      </w:r>
      <w:r>
        <w:rPr>
          <w:spacing w:val="-1"/>
        </w:rPr>
        <w:t>r</w:t>
      </w:r>
      <w:r>
        <w:t>ic</w:t>
      </w:r>
      <w:r>
        <w:rPr>
          <w:spacing w:val="-1"/>
        </w:rPr>
        <w:t>u</w:t>
      </w:r>
      <w:r>
        <w:t>l</w:t>
      </w:r>
      <w:r>
        <w:rPr>
          <w:spacing w:val="-2"/>
        </w:rPr>
        <w:t>u</w:t>
      </w:r>
      <w:r>
        <w:t>m to</w:t>
      </w:r>
      <w:r>
        <w:rPr>
          <w:spacing w:val="2"/>
        </w:rPr>
        <w:t xml:space="preserve"> </w:t>
      </w:r>
      <w:r>
        <w:rPr>
          <w:rFonts w:cs="Calibri"/>
          <w:spacing w:val="-1"/>
        </w:rPr>
        <w:t>p</w:t>
      </w:r>
      <w:r>
        <w:rPr>
          <w:rFonts w:cs="Calibri"/>
        </w:rPr>
        <w:t>ra</w:t>
      </w:r>
      <w:r>
        <w:rPr>
          <w:rFonts w:cs="Calibri"/>
          <w:spacing w:val="-3"/>
        </w:rPr>
        <w:t>c</w:t>
      </w:r>
      <w:r>
        <w:rPr>
          <w:rFonts w:cs="Calibri"/>
        </w:rPr>
        <w:t>tice</w:t>
      </w:r>
      <w:r>
        <w:rPr>
          <w:rFonts w:cs="Calibri"/>
          <w:spacing w:val="-2"/>
        </w:rPr>
        <w:t xml:space="preserve"> </w:t>
      </w:r>
      <w:r>
        <w:rPr>
          <w:rFonts w:cs="Calibri"/>
        </w:rPr>
        <w:t>succ</w:t>
      </w:r>
      <w:r>
        <w:rPr>
          <w:rFonts w:cs="Calibri"/>
          <w:spacing w:val="-2"/>
        </w:rPr>
        <w:t>e</w:t>
      </w:r>
      <w:r>
        <w:rPr>
          <w:rFonts w:cs="Calibri"/>
        </w:rPr>
        <w:t>ssf</w:t>
      </w:r>
      <w:r>
        <w:rPr>
          <w:rFonts w:cs="Calibri"/>
          <w:spacing w:val="-1"/>
        </w:rPr>
        <w:t>u</w:t>
      </w:r>
      <w:r>
        <w:rPr>
          <w:rFonts w:cs="Calibri"/>
        </w:rPr>
        <w:t>l</w:t>
      </w:r>
      <w:r>
        <w:rPr>
          <w:rFonts w:cs="Calibri"/>
          <w:spacing w:val="-1"/>
        </w:rPr>
        <w:t>l</w:t>
      </w:r>
      <w:r>
        <w:rPr>
          <w:rFonts w:cs="Calibri"/>
        </w:rPr>
        <w:t>y in</w:t>
      </w:r>
      <w:r>
        <w:rPr>
          <w:rFonts w:cs="Calibri"/>
          <w:spacing w:val="-3"/>
        </w:rPr>
        <w:t xml:space="preserve"> </w:t>
      </w:r>
      <w:r>
        <w:rPr>
          <w:rFonts w:cs="Calibri"/>
          <w:spacing w:val="-2"/>
        </w:rPr>
        <w:t>t</w:t>
      </w:r>
      <w:r>
        <w:rPr>
          <w:rFonts w:cs="Calibri"/>
          <w:spacing w:val="1"/>
        </w:rPr>
        <w:t>o</w:t>
      </w:r>
      <w:r>
        <w:rPr>
          <w:rFonts w:cs="Calibri"/>
          <w:spacing w:val="-1"/>
        </w:rPr>
        <w:t>d</w:t>
      </w:r>
      <w:r>
        <w:rPr>
          <w:rFonts w:cs="Calibri"/>
        </w:rPr>
        <w:t>ay’s</w:t>
      </w:r>
      <w:r>
        <w:rPr>
          <w:rFonts w:cs="Calibri"/>
          <w:spacing w:val="-2"/>
        </w:rPr>
        <w:t xml:space="preserve"> c</w:t>
      </w:r>
      <w:r>
        <w:rPr>
          <w:rFonts w:cs="Calibri"/>
          <w:spacing w:val="1"/>
        </w:rPr>
        <w:t>o</w:t>
      </w:r>
      <w:r>
        <w:rPr>
          <w:rFonts w:cs="Calibri"/>
        </w:rPr>
        <w:t>m</w:t>
      </w:r>
      <w:r>
        <w:rPr>
          <w:rFonts w:cs="Calibri"/>
          <w:spacing w:val="-1"/>
        </w:rPr>
        <w:t>p</w:t>
      </w:r>
      <w:r>
        <w:rPr>
          <w:rFonts w:cs="Calibri"/>
        </w:rPr>
        <w:t>l</w:t>
      </w:r>
      <w:r>
        <w:rPr>
          <w:rFonts w:cs="Calibri"/>
          <w:spacing w:val="-3"/>
        </w:rPr>
        <w:t>e</w:t>
      </w:r>
      <w:r>
        <w:rPr>
          <w:rFonts w:cs="Calibri"/>
        </w:rPr>
        <w:t xml:space="preserve">x </w:t>
      </w:r>
      <w:r>
        <w:rPr>
          <w:rFonts w:cs="Calibri"/>
          <w:spacing w:val="-1"/>
        </w:rPr>
        <w:t>h</w:t>
      </w:r>
      <w:r>
        <w:rPr>
          <w:rFonts w:cs="Calibri"/>
        </w:rPr>
        <w:t>ea</w:t>
      </w:r>
      <w:r>
        <w:rPr>
          <w:rFonts w:cs="Calibri"/>
          <w:spacing w:val="-3"/>
        </w:rPr>
        <w:t>l</w:t>
      </w:r>
      <w:r>
        <w:rPr>
          <w:rFonts w:cs="Calibri"/>
        </w:rPr>
        <w:t>th care</w:t>
      </w:r>
      <w:r>
        <w:rPr>
          <w:rFonts w:cs="Calibri"/>
          <w:spacing w:val="-2"/>
        </w:rPr>
        <w:t xml:space="preserve"> </w:t>
      </w:r>
      <w:r>
        <w:rPr>
          <w:rFonts w:cs="Calibri"/>
        </w:rPr>
        <w:t>e</w:t>
      </w:r>
      <w:r>
        <w:rPr>
          <w:rFonts w:cs="Calibri"/>
          <w:spacing w:val="-1"/>
        </w:rPr>
        <w:t>n</w:t>
      </w:r>
      <w:r>
        <w:rPr>
          <w:rFonts w:cs="Calibri"/>
        </w:rPr>
        <w:t>vi</w:t>
      </w:r>
      <w:r>
        <w:rPr>
          <w:rFonts w:cs="Calibri"/>
          <w:spacing w:val="-4"/>
        </w:rPr>
        <w:t>r</w:t>
      </w:r>
      <w:r>
        <w:rPr>
          <w:rFonts w:cs="Calibri"/>
          <w:spacing w:val="1"/>
        </w:rPr>
        <w:t>o</w:t>
      </w:r>
      <w:r>
        <w:rPr>
          <w:rFonts w:cs="Calibri"/>
          <w:spacing w:val="-1"/>
        </w:rPr>
        <w:t>n</w:t>
      </w:r>
      <w:r>
        <w:rPr>
          <w:rFonts w:cs="Calibri"/>
          <w:spacing w:val="-2"/>
        </w:rPr>
        <w:t>m</w:t>
      </w:r>
      <w:r>
        <w:rPr>
          <w:rFonts w:cs="Calibri"/>
        </w:rPr>
        <w:t xml:space="preserve">ent, </w:t>
      </w:r>
      <w:r>
        <w:rPr>
          <w:rFonts w:cs="Calibri"/>
          <w:spacing w:val="-2"/>
        </w:rPr>
        <w:t>r</w:t>
      </w:r>
      <w:r>
        <w:rPr>
          <w:rFonts w:cs="Calibri"/>
        </w:rPr>
        <w:t>espo</w:t>
      </w:r>
      <w:r>
        <w:rPr>
          <w:rFonts w:cs="Calibri"/>
          <w:spacing w:val="-1"/>
        </w:rPr>
        <w:t>n</w:t>
      </w:r>
      <w:r>
        <w:rPr>
          <w:rFonts w:cs="Calibri"/>
        </w:rPr>
        <w:t>d</w:t>
      </w:r>
      <w:r>
        <w:rPr>
          <w:rFonts w:cs="Calibri"/>
          <w:spacing w:val="-3"/>
        </w:rPr>
        <w:t xml:space="preserve"> </w:t>
      </w:r>
      <w:r>
        <w:rPr>
          <w:rFonts w:cs="Calibri"/>
        </w:rPr>
        <w:t>to</w:t>
      </w:r>
      <w:r>
        <w:rPr>
          <w:rFonts w:cs="Calibri"/>
          <w:spacing w:val="-1"/>
        </w:rPr>
        <w:t xml:space="preserve"> </w:t>
      </w:r>
      <w:r>
        <w:rPr>
          <w:rFonts w:cs="Calibri"/>
          <w:spacing w:val="-2"/>
        </w:rPr>
        <w:t>f</w:t>
      </w:r>
      <w:r>
        <w:rPr>
          <w:rFonts w:cs="Calibri"/>
          <w:spacing w:val="-1"/>
        </w:rPr>
        <w:t>u</w:t>
      </w:r>
      <w:r>
        <w:rPr>
          <w:rFonts w:cs="Calibri"/>
        </w:rPr>
        <w:t>ture health</w:t>
      </w:r>
      <w:r>
        <w:rPr>
          <w:rFonts w:cs="Calibri"/>
          <w:spacing w:val="-3"/>
        </w:rPr>
        <w:t xml:space="preserve"> </w:t>
      </w:r>
      <w:r>
        <w:rPr>
          <w:rFonts w:cs="Calibri"/>
        </w:rPr>
        <w:t xml:space="preserve">care </w:t>
      </w:r>
      <w:r>
        <w:rPr>
          <w:spacing w:val="-1"/>
        </w:rPr>
        <w:t>n</w:t>
      </w:r>
      <w:r>
        <w:t>ee</w:t>
      </w:r>
      <w:r>
        <w:rPr>
          <w:spacing w:val="-1"/>
        </w:rPr>
        <w:t>d</w:t>
      </w:r>
      <w:r>
        <w:t>s, and</w:t>
      </w:r>
      <w:r>
        <w:rPr>
          <w:spacing w:val="-2"/>
        </w:rPr>
        <w:t xml:space="preserve"> </w:t>
      </w:r>
      <w:r>
        <w:t>lead</w:t>
      </w:r>
      <w:r>
        <w:rPr>
          <w:spacing w:val="-3"/>
        </w:rPr>
        <w:t xml:space="preserve"> </w:t>
      </w:r>
      <w:r>
        <w:t>in the b</w:t>
      </w:r>
      <w:r>
        <w:rPr>
          <w:spacing w:val="-3"/>
        </w:rPr>
        <w:t>r</w:t>
      </w:r>
      <w:r>
        <w:rPr>
          <w:spacing w:val="1"/>
        </w:rPr>
        <w:t>o</w:t>
      </w:r>
      <w:r>
        <w:rPr>
          <w:spacing w:val="-3"/>
        </w:rPr>
        <w:t>a</w:t>
      </w:r>
      <w:r>
        <w:rPr>
          <w:spacing w:val="-1"/>
        </w:rPr>
        <w:t>d</w:t>
      </w:r>
      <w:r>
        <w:t xml:space="preserve">er </w:t>
      </w:r>
      <w:r>
        <w:rPr>
          <w:spacing w:val="-1"/>
        </w:rPr>
        <w:t>h</w:t>
      </w:r>
      <w:r>
        <w:t xml:space="preserve">ealth </w:t>
      </w:r>
      <w:r>
        <w:rPr>
          <w:spacing w:val="-2"/>
        </w:rPr>
        <w:t>c</w:t>
      </w:r>
      <w:r>
        <w:t xml:space="preserve">are </w:t>
      </w:r>
      <w:r>
        <w:rPr>
          <w:spacing w:val="-2"/>
        </w:rPr>
        <w:t>s</w:t>
      </w:r>
      <w:r>
        <w:t>ys</w:t>
      </w:r>
      <w:r>
        <w:rPr>
          <w:spacing w:val="-2"/>
        </w:rPr>
        <w:t>t</w:t>
      </w:r>
      <w:r>
        <w:t>e</w:t>
      </w:r>
      <w:r>
        <w:rPr>
          <w:spacing w:val="1"/>
        </w:rPr>
        <w:t>m</w:t>
      </w:r>
      <w:r>
        <w:t>.</w:t>
      </w:r>
      <w:r>
        <w:rPr>
          <w:spacing w:val="47"/>
        </w:rPr>
        <w:t xml:space="preserve"> </w:t>
      </w:r>
      <w:r>
        <w:t>A</w:t>
      </w:r>
      <w:r>
        <w:rPr>
          <w:spacing w:val="-3"/>
        </w:rPr>
        <w:t xml:space="preserve"> </w:t>
      </w:r>
      <w:r>
        <w:t>c</w:t>
      </w:r>
      <w:r>
        <w:rPr>
          <w:spacing w:val="-1"/>
        </w:rPr>
        <w:t>o</w:t>
      </w:r>
      <w:r>
        <w:t>mm</w:t>
      </w:r>
      <w:r>
        <w:rPr>
          <w:spacing w:val="-3"/>
        </w:rPr>
        <w:t>i</w:t>
      </w:r>
      <w:r>
        <w:t>t</w:t>
      </w:r>
      <w:r>
        <w:rPr>
          <w:spacing w:val="-1"/>
        </w:rPr>
        <w:t>m</w:t>
      </w:r>
      <w:r>
        <w:t>ent</w:t>
      </w:r>
      <w:r>
        <w:rPr>
          <w:spacing w:val="-2"/>
        </w:rPr>
        <w:t xml:space="preserve"> </w:t>
      </w:r>
      <w:r>
        <w:t>to</w:t>
      </w:r>
      <w:r>
        <w:rPr>
          <w:spacing w:val="-1"/>
        </w:rPr>
        <w:t xml:space="preserve"> </w:t>
      </w:r>
      <w:r>
        <w:t>ex</w:t>
      </w:r>
      <w:r>
        <w:rPr>
          <w:spacing w:val="-3"/>
        </w:rPr>
        <w:t>c</w:t>
      </w:r>
      <w:r>
        <w:t>ellen</w:t>
      </w:r>
      <w:r>
        <w:rPr>
          <w:spacing w:val="-3"/>
        </w:rPr>
        <w:t>c</w:t>
      </w:r>
      <w:r>
        <w:t>e</w:t>
      </w:r>
      <w:r>
        <w:rPr>
          <w:spacing w:val="-2"/>
        </w:rPr>
        <w:t xml:space="preserve"> </w:t>
      </w:r>
      <w:r>
        <w:t>in</w:t>
      </w:r>
      <w:r>
        <w:rPr>
          <w:spacing w:val="-1"/>
        </w:rPr>
        <w:t xml:space="preserve"> </w:t>
      </w:r>
      <w:r>
        <w:lastRenderedPageBreak/>
        <w:t>profess</w:t>
      </w:r>
      <w:r>
        <w:rPr>
          <w:spacing w:val="-3"/>
        </w:rPr>
        <w:t>i</w:t>
      </w:r>
      <w:r>
        <w:rPr>
          <w:spacing w:val="1"/>
        </w:rPr>
        <w:t>o</w:t>
      </w:r>
      <w:r>
        <w:rPr>
          <w:spacing w:val="-1"/>
        </w:rPr>
        <w:t>n</w:t>
      </w:r>
      <w:r>
        <w:t xml:space="preserve">al </w:t>
      </w:r>
      <w:r>
        <w:rPr>
          <w:spacing w:val="-1"/>
        </w:rPr>
        <w:t>nu</w:t>
      </w:r>
      <w:r>
        <w:t>rsi</w:t>
      </w:r>
      <w:r>
        <w:rPr>
          <w:spacing w:val="-2"/>
        </w:rPr>
        <w:t>n</w:t>
      </w:r>
      <w:r>
        <w:t xml:space="preserve">g </w:t>
      </w:r>
      <w:r>
        <w:rPr>
          <w:spacing w:val="-1"/>
        </w:rPr>
        <w:t>p</w:t>
      </w:r>
      <w:r>
        <w:t>ractice,</w:t>
      </w:r>
      <w:r>
        <w:rPr>
          <w:spacing w:val="1"/>
        </w:rPr>
        <w:t xml:space="preserve"> </w:t>
      </w:r>
      <w:r>
        <w:rPr>
          <w:spacing w:val="-1"/>
        </w:rPr>
        <w:t>b</w:t>
      </w:r>
      <w:r>
        <w:rPr>
          <w:spacing w:val="-3"/>
        </w:rPr>
        <w:t>a</w:t>
      </w:r>
      <w:r>
        <w:t>sed</w:t>
      </w:r>
      <w:r>
        <w:rPr>
          <w:spacing w:val="-3"/>
        </w:rPr>
        <w:t xml:space="preserve"> </w:t>
      </w:r>
      <w:r>
        <w:rPr>
          <w:spacing w:val="1"/>
        </w:rPr>
        <w:t>o</w:t>
      </w:r>
      <w:r>
        <w:t>n</w:t>
      </w:r>
      <w:r>
        <w:rPr>
          <w:spacing w:val="-1"/>
        </w:rPr>
        <w:t xml:space="preserve"> </w:t>
      </w:r>
      <w:r>
        <w:t xml:space="preserve">a </w:t>
      </w:r>
      <w:r>
        <w:rPr>
          <w:spacing w:val="-3"/>
        </w:rPr>
        <w:t>s</w:t>
      </w:r>
      <w:r>
        <w:t>et</w:t>
      </w:r>
      <w:r>
        <w:rPr>
          <w:spacing w:val="-2"/>
        </w:rPr>
        <w:t xml:space="preserve"> </w:t>
      </w:r>
      <w:r>
        <w:rPr>
          <w:spacing w:val="1"/>
        </w:rPr>
        <w:t>o</w:t>
      </w:r>
      <w:r>
        <w:t>f</w:t>
      </w:r>
      <w:r>
        <w:rPr>
          <w:spacing w:val="-2"/>
        </w:rPr>
        <w:t xml:space="preserve"> </w:t>
      </w:r>
      <w:r>
        <w:t>sh</w:t>
      </w:r>
      <w:r>
        <w:rPr>
          <w:spacing w:val="-1"/>
        </w:rPr>
        <w:t>a</w:t>
      </w:r>
      <w:r>
        <w:t>red c</w:t>
      </w:r>
      <w:r>
        <w:rPr>
          <w:spacing w:val="-2"/>
        </w:rPr>
        <w:t>o</w:t>
      </w:r>
      <w:r>
        <w:t xml:space="preserve">re </w:t>
      </w:r>
      <w:r>
        <w:rPr>
          <w:spacing w:val="-1"/>
        </w:rPr>
        <w:t>nu</w:t>
      </w:r>
      <w:r>
        <w:t>rsi</w:t>
      </w:r>
      <w:r>
        <w:rPr>
          <w:spacing w:val="-2"/>
        </w:rPr>
        <w:t>n</w:t>
      </w:r>
      <w:r>
        <w:t>g</w:t>
      </w:r>
      <w:r>
        <w:rPr>
          <w:spacing w:val="-3"/>
        </w:rPr>
        <w:t xml:space="preserve"> </w:t>
      </w:r>
      <w:r>
        <w:t>val</w:t>
      </w:r>
      <w:r>
        <w:rPr>
          <w:spacing w:val="-2"/>
        </w:rPr>
        <w:t>u</w:t>
      </w:r>
      <w:r>
        <w:t>es</w:t>
      </w:r>
      <w:r>
        <w:rPr>
          <w:spacing w:val="-2"/>
        </w:rPr>
        <w:t xml:space="preserve"> </w:t>
      </w:r>
      <w:r>
        <w:t>a</w:t>
      </w:r>
      <w:r>
        <w:rPr>
          <w:spacing w:val="1"/>
        </w:rPr>
        <w:t>n</w:t>
      </w:r>
      <w:r>
        <w:t>d</w:t>
      </w:r>
      <w:r>
        <w:rPr>
          <w:spacing w:val="-1"/>
        </w:rPr>
        <w:t xml:space="preserve"> </w:t>
      </w:r>
      <w:r>
        <w:t>in</w:t>
      </w:r>
      <w:r>
        <w:rPr>
          <w:spacing w:val="-2"/>
        </w:rPr>
        <w:t>n</w:t>
      </w:r>
      <w:r>
        <w:rPr>
          <w:spacing w:val="1"/>
        </w:rPr>
        <w:t>o</w:t>
      </w:r>
      <w:r>
        <w:t>vat</w:t>
      </w:r>
      <w:r>
        <w:rPr>
          <w:spacing w:val="-3"/>
        </w:rPr>
        <w:t>i</w:t>
      </w:r>
      <w:r>
        <w:rPr>
          <w:spacing w:val="1"/>
        </w:rPr>
        <w:t>o</w:t>
      </w:r>
      <w:r>
        <w:rPr>
          <w:spacing w:val="-1"/>
        </w:rPr>
        <w:t>n</w:t>
      </w:r>
      <w:r>
        <w:t>, is</w:t>
      </w:r>
      <w:r>
        <w:rPr>
          <w:spacing w:val="-2"/>
        </w:rPr>
        <w:t xml:space="preserve"> </w:t>
      </w:r>
      <w:r>
        <w:t>refl</w:t>
      </w:r>
      <w:r>
        <w:rPr>
          <w:spacing w:val="-3"/>
        </w:rPr>
        <w:t>e</w:t>
      </w:r>
      <w:r>
        <w:t>ct</w:t>
      </w:r>
      <w:r>
        <w:rPr>
          <w:spacing w:val="1"/>
        </w:rPr>
        <w:t>e</w:t>
      </w:r>
      <w:r>
        <w:t>d</w:t>
      </w:r>
      <w:r>
        <w:rPr>
          <w:spacing w:val="-3"/>
        </w:rPr>
        <w:t xml:space="preserve"> </w:t>
      </w:r>
      <w:r>
        <w:t>in the u</w:t>
      </w:r>
      <w:r>
        <w:rPr>
          <w:spacing w:val="-3"/>
        </w:rPr>
        <w:t>s</w:t>
      </w:r>
      <w:r>
        <w:t xml:space="preserve">e </w:t>
      </w:r>
      <w:r>
        <w:rPr>
          <w:spacing w:val="1"/>
        </w:rPr>
        <w:t>o</w:t>
      </w:r>
      <w:r>
        <w:t>f i</w:t>
      </w:r>
      <w:r>
        <w:rPr>
          <w:spacing w:val="-2"/>
        </w:rPr>
        <w:t>n</w:t>
      </w:r>
      <w:r>
        <w:t>te</w:t>
      </w:r>
      <w:r>
        <w:rPr>
          <w:spacing w:val="-1"/>
        </w:rPr>
        <w:t>g</w:t>
      </w:r>
      <w:r>
        <w:t>rati</w:t>
      </w:r>
      <w:r>
        <w:rPr>
          <w:spacing w:val="-2"/>
        </w:rPr>
        <w:t>v</w:t>
      </w:r>
      <w:r>
        <w:t>e r</w:t>
      </w:r>
      <w:r>
        <w:rPr>
          <w:spacing w:val="-3"/>
        </w:rPr>
        <w:t>e</w:t>
      </w:r>
      <w:r>
        <w:t>vi</w:t>
      </w:r>
      <w:r>
        <w:rPr>
          <w:spacing w:val="-3"/>
        </w:rPr>
        <w:t>e</w:t>
      </w:r>
      <w:r>
        <w:t>w</w:t>
      </w:r>
      <w:r>
        <w:rPr>
          <w:spacing w:val="1"/>
        </w:rPr>
        <w:t xml:space="preserve"> </w:t>
      </w:r>
      <w:r>
        <w:t>in</w:t>
      </w:r>
      <w:r>
        <w:rPr>
          <w:spacing w:val="-1"/>
        </w:rPr>
        <w:t xml:space="preserve"> </w:t>
      </w:r>
      <w:r>
        <w:t>a</w:t>
      </w:r>
      <w:r>
        <w:rPr>
          <w:spacing w:val="-2"/>
        </w:rPr>
        <w:t xml:space="preserve"> </w:t>
      </w:r>
      <w:r>
        <w:t>spi</w:t>
      </w:r>
      <w:r>
        <w:rPr>
          <w:spacing w:val="-1"/>
        </w:rPr>
        <w:t>r</w:t>
      </w:r>
      <w:r>
        <w:t>ale</w:t>
      </w:r>
      <w:r>
        <w:rPr>
          <w:spacing w:val="-1"/>
        </w:rPr>
        <w:t>d</w:t>
      </w:r>
      <w:r>
        <w:t xml:space="preserve">, </w:t>
      </w:r>
      <w:r>
        <w:rPr>
          <w:spacing w:val="-2"/>
        </w:rPr>
        <w:t>c</w:t>
      </w:r>
      <w:r>
        <w:rPr>
          <w:spacing w:val="1"/>
        </w:rPr>
        <w:t>o</w:t>
      </w:r>
      <w:r>
        <w:t>m</w:t>
      </w:r>
      <w:r>
        <w:rPr>
          <w:spacing w:val="-4"/>
        </w:rPr>
        <w:t>p</w:t>
      </w:r>
      <w:r>
        <w:t>eten</w:t>
      </w:r>
      <w:r>
        <w:rPr>
          <w:spacing w:val="-3"/>
        </w:rPr>
        <w:t>c</w:t>
      </w:r>
      <w:r>
        <w:rPr>
          <w:spacing w:val="3"/>
        </w:rPr>
        <w:t>y</w:t>
      </w:r>
      <w:r>
        <w:rPr>
          <w:spacing w:val="-1"/>
        </w:rPr>
        <w:t>-b</w:t>
      </w:r>
      <w:r>
        <w:t>ased</w:t>
      </w:r>
      <w:r>
        <w:rPr>
          <w:spacing w:val="-3"/>
        </w:rPr>
        <w:t xml:space="preserve"> </w:t>
      </w:r>
      <w:r>
        <w:t>cu</w:t>
      </w:r>
      <w:r>
        <w:rPr>
          <w:spacing w:val="-1"/>
        </w:rPr>
        <w:t>r</w:t>
      </w:r>
      <w:r>
        <w:t>ric</w:t>
      </w:r>
      <w:r>
        <w:rPr>
          <w:spacing w:val="-1"/>
        </w:rPr>
        <w:t>u</w:t>
      </w:r>
      <w:r>
        <w:t>l</w:t>
      </w:r>
      <w:r>
        <w:rPr>
          <w:spacing w:val="-2"/>
        </w:rPr>
        <w:t>u</w:t>
      </w:r>
      <w:r>
        <w:t>m.</w:t>
      </w:r>
      <w:r>
        <w:rPr>
          <w:spacing w:val="47"/>
        </w:rPr>
        <w:t xml:space="preserve"> </w:t>
      </w:r>
      <w:r>
        <w:t>We bel</w:t>
      </w:r>
      <w:r>
        <w:rPr>
          <w:spacing w:val="-3"/>
        </w:rPr>
        <w:t>i</w:t>
      </w:r>
      <w:r>
        <w:t>e</w:t>
      </w:r>
      <w:r>
        <w:rPr>
          <w:spacing w:val="-1"/>
        </w:rPr>
        <w:t>v</w:t>
      </w:r>
      <w:r>
        <w:t>e in</w:t>
      </w:r>
      <w:r>
        <w:rPr>
          <w:spacing w:val="-1"/>
        </w:rPr>
        <w:t xml:space="preserve"> </w:t>
      </w:r>
      <w:r>
        <w:t>a</w:t>
      </w:r>
      <w:r>
        <w:rPr>
          <w:spacing w:val="-2"/>
        </w:rPr>
        <w:t xml:space="preserve"> t</w:t>
      </w:r>
      <w:r>
        <w:t>ra</w:t>
      </w:r>
      <w:r>
        <w:rPr>
          <w:spacing w:val="-2"/>
        </w:rPr>
        <w:t>n</w:t>
      </w:r>
      <w:r>
        <w:t>sfo</w:t>
      </w:r>
      <w:r>
        <w:rPr>
          <w:spacing w:val="-3"/>
        </w:rPr>
        <w:t>r</w:t>
      </w:r>
      <w:r>
        <w:t>mat</w:t>
      </w:r>
      <w:r>
        <w:rPr>
          <w:spacing w:val="-3"/>
        </w:rPr>
        <w:t>i</w:t>
      </w:r>
      <w:r>
        <w:t>ve cu</w:t>
      </w:r>
      <w:r>
        <w:rPr>
          <w:spacing w:val="-1"/>
        </w:rPr>
        <w:t>r</w:t>
      </w:r>
      <w:r>
        <w:t>ric</w:t>
      </w:r>
      <w:r>
        <w:rPr>
          <w:spacing w:val="-1"/>
        </w:rPr>
        <w:t>u</w:t>
      </w:r>
      <w:r>
        <w:t>l</w:t>
      </w:r>
      <w:r>
        <w:rPr>
          <w:spacing w:val="-2"/>
        </w:rPr>
        <w:t>u</w:t>
      </w:r>
      <w:r>
        <w:t>m</w:t>
      </w:r>
      <w:r>
        <w:rPr>
          <w:spacing w:val="1"/>
        </w:rPr>
        <w:t xml:space="preserve"> </w:t>
      </w:r>
      <w:r>
        <w:t>t</w:t>
      </w:r>
      <w:r>
        <w:rPr>
          <w:spacing w:val="-1"/>
        </w:rPr>
        <w:t>h</w:t>
      </w:r>
      <w:r>
        <w:rPr>
          <w:spacing w:val="-3"/>
        </w:rPr>
        <w:t>a</w:t>
      </w:r>
      <w:r>
        <w:t>t</w:t>
      </w:r>
      <w:r>
        <w:rPr>
          <w:spacing w:val="-2"/>
        </w:rPr>
        <w:t xml:space="preserve"> </w:t>
      </w:r>
      <w:r>
        <w:t>m</w:t>
      </w:r>
      <w:r>
        <w:rPr>
          <w:spacing w:val="-2"/>
        </w:rPr>
        <w:t>o</w:t>
      </w:r>
      <w:r>
        <w:t>ves</w:t>
      </w:r>
      <w:r>
        <w:rPr>
          <w:spacing w:val="-2"/>
        </w:rPr>
        <w:t xml:space="preserve"> </w:t>
      </w:r>
      <w:r>
        <w:t>aw</w:t>
      </w:r>
      <w:r>
        <w:rPr>
          <w:spacing w:val="-3"/>
        </w:rPr>
        <w:t>a</w:t>
      </w:r>
      <w:r>
        <w:t>y fr</w:t>
      </w:r>
      <w:r>
        <w:rPr>
          <w:spacing w:val="-2"/>
        </w:rPr>
        <w:t>o</w:t>
      </w:r>
      <w:r>
        <w:t>m</w:t>
      </w:r>
      <w:r>
        <w:rPr>
          <w:spacing w:val="-2"/>
        </w:rPr>
        <w:t xml:space="preserve"> </w:t>
      </w:r>
      <w:r>
        <w:t>in</w:t>
      </w:r>
      <w:r>
        <w:rPr>
          <w:spacing w:val="-2"/>
        </w:rPr>
        <w:t>d</w:t>
      </w:r>
      <w:r>
        <w:t>epen</w:t>
      </w:r>
      <w:r>
        <w:rPr>
          <w:spacing w:val="-2"/>
        </w:rPr>
        <w:t>d</w:t>
      </w:r>
      <w:r>
        <w:t>ent si</w:t>
      </w:r>
      <w:r>
        <w:rPr>
          <w:spacing w:val="-3"/>
        </w:rPr>
        <w:t>l</w:t>
      </w:r>
      <w:r>
        <w:rPr>
          <w:spacing w:val="1"/>
        </w:rPr>
        <w:t>o</w:t>
      </w:r>
      <w:r>
        <w:t>s</w:t>
      </w:r>
      <w:r>
        <w:rPr>
          <w:spacing w:val="-2"/>
        </w:rPr>
        <w:t xml:space="preserve"> </w:t>
      </w:r>
      <w:r>
        <w:rPr>
          <w:spacing w:val="1"/>
        </w:rPr>
        <w:t>o</w:t>
      </w:r>
      <w:r>
        <w:t>f</w:t>
      </w:r>
      <w:r>
        <w:rPr>
          <w:spacing w:val="-3"/>
        </w:rPr>
        <w:t xml:space="preserve"> </w:t>
      </w:r>
      <w:r>
        <w:t>e</w:t>
      </w:r>
      <w:r>
        <w:rPr>
          <w:spacing w:val="-1"/>
        </w:rPr>
        <w:t>du</w:t>
      </w:r>
      <w:r>
        <w:t>cat</w:t>
      </w:r>
      <w:r>
        <w:rPr>
          <w:spacing w:val="-3"/>
        </w:rPr>
        <w:t>i</w:t>
      </w:r>
      <w:r>
        <w:rPr>
          <w:spacing w:val="1"/>
        </w:rPr>
        <w:t>o</w:t>
      </w:r>
      <w:r>
        <w:t>n</w:t>
      </w:r>
      <w:r>
        <w:rPr>
          <w:spacing w:val="-1"/>
        </w:rPr>
        <w:t xml:space="preserve"> </w:t>
      </w:r>
      <w:r>
        <w:rPr>
          <w:spacing w:val="-2"/>
        </w:rPr>
        <w:t>t</w:t>
      </w:r>
      <w:r>
        <w:t>o</w:t>
      </w:r>
      <w:r>
        <w:rPr>
          <w:spacing w:val="1"/>
        </w:rPr>
        <w:t xml:space="preserve"> </w:t>
      </w:r>
      <w:r>
        <w:t xml:space="preserve">a </w:t>
      </w:r>
      <w:r>
        <w:rPr>
          <w:spacing w:val="-3"/>
        </w:rPr>
        <w:t>c</w:t>
      </w:r>
      <w:r>
        <w:rPr>
          <w:spacing w:val="-2"/>
        </w:rPr>
        <w:t>o</w:t>
      </w:r>
      <w:r>
        <w:t>m</w:t>
      </w:r>
      <w:r>
        <w:rPr>
          <w:spacing w:val="-1"/>
        </w:rPr>
        <w:t>b</w:t>
      </w:r>
      <w:r>
        <w:t>i</w:t>
      </w:r>
      <w:r>
        <w:rPr>
          <w:spacing w:val="-2"/>
        </w:rPr>
        <w:t>n</w:t>
      </w:r>
      <w:r>
        <w:t xml:space="preserve">ed </w:t>
      </w:r>
      <w:r>
        <w:rPr>
          <w:spacing w:val="-2"/>
        </w:rPr>
        <w:t>e</w:t>
      </w:r>
      <w:r>
        <w:t xml:space="preserve">ffort </w:t>
      </w:r>
      <w:r>
        <w:rPr>
          <w:spacing w:val="-4"/>
        </w:rPr>
        <w:t>b</w:t>
      </w:r>
      <w:r>
        <w:t>et</w:t>
      </w:r>
      <w:r>
        <w:rPr>
          <w:spacing w:val="-2"/>
        </w:rPr>
        <w:t>w</w:t>
      </w:r>
      <w:r>
        <w:t xml:space="preserve">een </w:t>
      </w:r>
      <w:r>
        <w:rPr>
          <w:spacing w:val="-1"/>
        </w:rPr>
        <w:t>un</w:t>
      </w:r>
      <w:r>
        <w:t>iv</w:t>
      </w:r>
      <w:r>
        <w:rPr>
          <w:spacing w:val="1"/>
        </w:rPr>
        <w:t>e</w:t>
      </w:r>
      <w:r>
        <w:t>rsiti</w:t>
      </w:r>
      <w:r>
        <w:rPr>
          <w:spacing w:val="-3"/>
        </w:rPr>
        <w:t>e</w:t>
      </w:r>
      <w:r>
        <w:t xml:space="preserve">s, </w:t>
      </w:r>
      <w:r>
        <w:rPr>
          <w:spacing w:val="-2"/>
        </w:rPr>
        <w:t>co</w:t>
      </w:r>
      <w:r>
        <w:t>mm</w:t>
      </w:r>
      <w:r>
        <w:rPr>
          <w:spacing w:val="-1"/>
        </w:rPr>
        <w:t>un</w:t>
      </w:r>
      <w:r>
        <w:t>i</w:t>
      </w:r>
      <w:r>
        <w:rPr>
          <w:spacing w:val="-3"/>
        </w:rPr>
        <w:t>t</w:t>
      </w:r>
      <w:r>
        <w:t xml:space="preserve">y </w:t>
      </w:r>
      <w:r>
        <w:rPr>
          <w:spacing w:val="-2"/>
        </w:rPr>
        <w:t>c</w:t>
      </w:r>
      <w:r>
        <w:rPr>
          <w:spacing w:val="1"/>
        </w:rPr>
        <w:t>o</w:t>
      </w:r>
      <w:r>
        <w:rPr>
          <w:spacing w:val="-3"/>
        </w:rPr>
        <w:t>l</w:t>
      </w:r>
      <w:r>
        <w:t>leges, and</w:t>
      </w:r>
      <w:r>
        <w:rPr>
          <w:spacing w:val="-1"/>
        </w:rPr>
        <w:t xml:space="preserve"> </w:t>
      </w:r>
      <w:r>
        <w:t>pra</w:t>
      </w:r>
      <w:r>
        <w:rPr>
          <w:spacing w:val="-3"/>
        </w:rPr>
        <w:t>c</w:t>
      </w:r>
      <w:r>
        <w:t>tice</w:t>
      </w:r>
      <w:r>
        <w:rPr>
          <w:spacing w:val="-2"/>
        </w:rPr>
        <w:t xml:space="preserve"> </w:t>
      </w:r>
      <w:r>
        <w:t>with</w:t>
      </w:r>
      <w:r>
        <w:rPr>
          <w:spacing w:val="-3"/>
        </w:rPr>
        <w:t xml:space="preserve"> </w:t>
      </w:r>
      <w:r>
        <w:t>the goal</w:t>
      </w:r>
      <w:r>
        <w:rPr>
          <w:spacing w:val="-3"/>
        </w:rPr>
        <w:t xml:space="preserve"> </w:t>
      </w:r>
      <w:r>
        <w:rPr>
          <w:spacing w:val="1"/>
        </w:rPr>
        <w:t>o</w:t>
      </w:r>
      <w:r>
        <w:t>f i</w:t>
      </w:r>
      <w:r>
        <w:rPr>
          <w:spacing w:val="-1"/>
        </w:rPr>
        <w:t>n</w:t>
      </w:r>
      <w:r>
        <w:rPr>
          <w:spacing w:val="-3"/>
        </w:rPr>
        <w:t>c</w:t>
      </w:r>
      <w:r>
        <w:t>reasi</w:t>
      </w:r>
      <w:r>
        <w:rPr>
          <w:spacing w:val="-1"/>
        </w:rPr>
        <w:t>n</w:t>
      </w:r>
      <w:r>
        <w:t>g</w:t>
      </w:r>
      <w:r>
        <w:rPr>
          <w:spacing w:val="-1"/>
        </w:rPr>
        <w:t xml:space="preserve"> </w:t>
      </w:r>
      <w:r>
        <w:t>n</w:t>
      </w:r>
      <w:r>
        <w:rPr>
          <w:spacing w:val="-2"/>
        </w:rPr>
        <w:t>u</w:t>
      </w:r>
      <w:r>
        <w:t>m</w:t>
      </w:r>
      <w:r>
        <w:rPr>
          <w:spacing w:val="-4"/>
        </w:rPr>
        <w:t>b</w:t>
      </w:r>
      <w:r>
        <w:rPr>
          <w:spacing w:val="-2"/>
        </w:rPr>
        <w:t>e</w:t>
      </w:r>
      <w:r>
        <w:t xml:space="preserve">rs </w:t>
      </w:r>
      <w:r>
        <w:rPr>
          <w:spacing w:val="1"/>
        </w:rPr>
        <w:t>o</w:t>
      </w:r>
      <w:r>
        <w:t>f b</w:t>
      </w:r>
      <w:r>
        <w:rPr>
          <w:spacing w:val="-3"/>
        </w:rPr>
        <w:t>a</w:t>
      </w:r>
      <w:r>
        <w:t>ccala</w:t>
      </w:r>
      <w:r>
        <w:rPr>
          <w:spacing w:val="-1"/>
        </w:rPr>
        <w:t>u</w:t>
      </w:r>
      <w:r>
        <w:t>re</w:t>
      </w:r>
      <w:r>
        <w:rPr>
          <w:spacing w:val="-3"/>
        </w:rPr>
        <w:t>a</w:t>
      </w:r>
      <w:r>
        <w:t xml:space="preserve">te </w:t>
      </w:r>
      <w:r>
        <w:rPr>
          <w:spacing w:val="-1"/>
        </w:rPr>
        <w:t>p</w:t>
      </w:r>
      <w:r>
        <w:t>rep</w:t>
      </w:r>
      <w:r>
        <w:rPr>
          <w:spacing w:val="-1"/>
        </w:rPr>
        <w:t>a</w:t>
      </w:r>
      <w:r>
        <w:t xml:space="preserve">red </w:t>
      </w:r>
      <w:r>
        <w:rPr>
          <w:spacing w:val="-1"/>
        </w:rPr>
        <w:t>nu</w:t>
      </w:r>
      <w:r>
        <w:t>rses in</w:t>
      </w:r>
      <w:r>
        <w:rPr>
          <w:spacing w:val="-3"/>
        </w:rPr>
        <w:t xml:space="preserve"> </w:t>
      </w:r>
      <w:r>
        <w:t>Mi</w:t>
      </w:r>
      <w:r>
        <w:rPr>
          <w:spacing w:val="-2"/>
        </w:rPr>
        <w:t>n</w:t>
      </w:r>
      <w:r>
        <w:rPr>
          <w:spacing w:val="-1"/>
        </w:rPr>
        <w:t>n</w:t>
      </w:r>
      <w:r>
        <w:t>e</w:t>
      </w:r>
      <w:r>
        <w:rPr>
          <w:spacing w:val="-2"/>
        </w:rPr>
        <w:t>s</w:t>
      </w:r>
      <w:r>
        <w:rPr>
          <w:spacing w:val="1"/>
        </w:rPr>
        <w:t>o</w:t>
      </w:r>
      <w:r>
        <w:t>ta.</w:t>
      </w:r>
      <w:r>
        <w:rPr>
          <w:spacing w:val="47"/>
        </w:rPr>
        <w:t xml:space="preserve"> </w:t>
      </w:r>
      <w:r>
        <w:t>This s</w:t>
      </w:r>
      <w:r>
        <w:rPr>
          <w:spacing w:val="-1"/>
        </w:rPr>
        <w:t>h</w:t>
      </w:r>
      <w:r>
        <w:t>ared</w:t>
      </w:r>
      <w:r>
        <w:rPr>
          <w:spacing w:val="-3"/>
        </w:rPr>
        <w:t xml:space="preserve"> </w:t>
      </w:r>
      <w:r>
        <w:t>c</w:t>
      </w:r>
      <w:r>
        <w:rPr>
          <w:spacing w:val="-1"/>
        </w:rPr>
        <w:t>u</w:t>
      </w:r>
      <w:r>
        <w:t>rr</w:t>
      </w:r>
      <w:r>
        <w:rPr>
          <w:spacing w:val="-1"/>
        </w:rPr>
        <w:t>i</w:t>
      </w:r>
      <w:r>
        <w:t>cu</w:t>
      </w:r>
      <w:r>
        <w:rPr>
          <w:spacing w:val="-1"/>
        </w:rPr>
        <w:t>l</w:t>
      </w:r>
      <w:r>
        <w:rPr>
          <w:spacing w:val="-4"/>
        </w:rPr>
        <w:t>u</w:t>
      </w:r>
      <w:r>
        <w:t>m</w:t>
      </w:r>
      <w:r>
        <w:rPr>
          <w:spacing w:val="1"/>
        </w:rPr>
        <w:t xml:space="preserve"> </w:t>
      </w:r>
      <w:r>
        <w:rPr>
          <w:spacing w:val="-3"/>
        </w:rPr>
        <w:t>f</w:t>
      </w:r>
      <w:r>
        <w:rPr>
          <w:spacing w:val="1"/>
        </w:rPr>
        <w:t>o</w:t>
      </w:r>
      <w:r>
        <w:t>s</w:t>
      </w:r>
      <w:r>
        <w:rPr>
          <w:spacing w:val="-2"/>
        </w:rPr>
        <w:t>t</w:t>
      </w:r>
      <w:r>
        <w:t>ers a</w:t>
      </w:r>
      <w:r>
        <w:rPr>
          <w:spacing w:val="-2"/>
        </w:rPr>
        <w:t xml:space="preserve"> </w:t>
      </w:r>
      <w:r>
        <w:t>se</w:t>
      </w:r>
      <w:r>
        <w:rPr>
          <w:spacing w:val="-2"/>
        </w:rPr>
        <w:t>a</w:t>
      </w:r>
      <w:r>
        <w:t>mless</w:t>
      </w:r>
      <w:r>
        <w:rPr>
          <w:spacing w:val="-2"/>
        </w:rPr>
        <w:t xml:space="preserve"> </w:t>
      </w:r>
      <w:r>
        <w:t>tra</w:t>
      </w:r>
      <w:r>
        <w:rPr>
          <w:spacing w:val="-2"/>
        </w:rPr>
        <w:t>n</w:t>
      </w:r>
      <w:r>
        <w:t>s</w:t>
      </w:r>
      <w:r>
        <w:rPr>
          <w:spacing w:val="-3"/>
        </w:rPr>
        <w:t>i</w:t>
      </w:r>
      <w:r>
        <w:t>ti</w:t>
      </w:r>
      <w:r>
        <w:rPr>
          <w:spacing w:val="1"/>
        </w:rPr>
        <w:t>o</w:t>
      </w:r>
      <w:r>
        <w:t>n</w:t>
      </w:r>
      <w:r>
        <w:rPr>
          <w:spacing w:val="-1"/>
        </w:rPr>
        <w:t xml:space="preserve"> </w:t>
      </w:r>
      <w:r>
        <w:t>f</w:t>
      </w:r>
      <w:r>
        <w:rPr>
          <w:spacing w:val="-3"/>
        </w:rPr>
        <w:t>r</w:t>
      </w:r>
      <w:r>
        <w:rPr>
          <w:spacing w:val="-2"/>
        </w:rPr>
        <w:t>o</w:t>
      </w:r>
      <w:r>
        <w:t>m</w:t>
      </w:r>
      <w:r>
        <w:rPr>
          <w:spacing w:val="1"/>
        </w:rPr>
        <w:t xml:space="preserve"> </w:t>
      </w:r>
      <w:r>
        <w:t>as</w:t>
      </w:r>
      <w:r>
        <w:rPr>
          <w:spacing w:val="-3"/>
        </w:rPr>
        <w:t>s</w:t>
      </w:r>
      <w:r>
        <w:rPr>
          <w:spacing w:val="1"/>
        </w:rPr>
        <w:t>o</w:t>
      </w:r>
      <w:r>
        <w:t>cia</w:t>
      </w:r>
      <w:r>
        <w:rPr>
          <w:spacing w:val="-3"/>
        </w:rPr>
        <w:t>t</w:t>
      </w:r>
      <w:r>
        <w:t xml:space="preserve">e </w:t>
      </w:r>
      <w:r>
        <w:rPr>
          <w:spacing w:val="-2"/>
        </w:rPr>
        <w:t>t</w:t>
      </w:r>
      <w:r>
        <w:t xml:space="preserve">o </w:t>
      </w:r>
      <w:r>
        <w:rPr>
          <w:spacing w:val="-1"/>
        </w:rPr>
        <w:t>b</w:t>
      </w:r>
      <w:r>
        <w:t>accala</w:t>
      </w:r>
      <w:r>
        <w:rPr>
          <w:spacing w:val="-1"/>
        </w:rPr>
        <w:t>u</w:t>
      </w:r>
      <w:r>
        <w:t>rea</w:t>
      </w:r>
      <w:r>
        <w:rPr>
          <w:spacing w:val="-2"/>
        </w:rPr>
        <w:t>t</w:t>
      </w:r>
      <w:r>
        <w:t xml:space="preserve">e </w:t>
      </w:r>
      <w:r>
        <w:rPr>
          <w:spacing w:val="-1"/>
        </w:rPr>
        <w:t>nu</w:t>
      </w:r>
      <w:r>
        <w:t>rsi</w:t>
      </w:r>
      <w:r>
        <w:rPr>
          <w:spacing w:val="-2"/>
        </w:rPr>
        <w:t>n</w:t>
      </w:r>
      <w:r>
        <w:t>g</w:t>
      </w:r>
      <w:r>
        <w:rPr>
          <w:spacing w:val="-1"/>
        </w:rPr>
        <w:t xml:space="preserve"> </w:t>
      </w:r>
      <w:r>
        <w:t>e</w:t>
      </w:r>
      <w:r>
        <w:rPr>
          <w:spacing w:val="-1"/>
        </w:rPr>
        <w:t>du</w:t>
      </w:r>
      <w:r>
        <w:rPr>
          <w:spacing w:val="-3"/>
        </w:rPr>
        <w:t>c</w:t>
      </w:r>
      <w:r>
        <w:t>atio</w:t>
      </w:r>
      <w:r>
        <w:rPr>
          <w:spacing w:val="-1"/>
        </w:rPr>
        <w:t>n</w:t>
      </w:r>
      <w:r>
        <w:t>.</w:t>
      </w:r>
      <w:r>
        <w:rPr>
          <w:spacing w:val="47"/>
        </w:rPr>
        <w:t xml:space="preserve"> </w:t>
      </w:r>
      <w:r>
        <w:t xml:space="preserve">We </w:t>
      </w:r>
      <w:r>
        <w:rPr>
          <w:spacing w:val="-3"/>
        </w:rPr>
        <w:t>b</w:t>
      </w:r>
      <w:r>
        <w:t>elie</w:t>
      </w:r>
      <w:r>
        <w:rPr>
          <w:spacing w:val="-1"/>
        </w:rPr>
        <w:t>v</w:t>
      </w:r>
      <w:r>
        <w:t xml:space="preserve">e </w:t>
      </w:r>
      <w:r>
        <w:rPr>
          <w:spacing w:val="-1"/>
        </w:rPr>
        <w:t>b</w:t>
      </w:r>
      <w:r>
        <w:t>a</w:t>
      </w:r>
      <w:r>
        <w:rPr>
          <w:spacing w:val="-3"/>
        </w:rPr>
        <w:t>c</w:t>
      </w:r>
      <w:r>
        <w:t>cala</w:t>
      </w:r>
      <w:r>
        <w:rPr>
          <w:spacing w:val="-4"/>
        </w:rPr>
        <w:t>u</w:t>
      </w:r>
      <w:r>
        <w:t>reate</w:t>
      </w:r>
      <w:r>
        <w:rPr>
          <w:spacing w:val="1"/>
        </w:rPr>
        <w:t xml:space="preserve"> </w:t>
      </w:r>
      <w:r>
        <w:t>n</w:t>
      </w:r>
      <w:r>
        <w:rPr>
          <w:spacing w:val="-2"/>
        </w:rPr>
        <w:t>u</w:t>
      </w:r>
      <w:r>
        <w:t>rsi</w:t>
      </w:r>
      <w:r>
        <w:rPr>
          <w:spacing w:val="-2"/>
        </w:rPr>
        <w:t>n</w:t>
      </w:r>
      <w:r>
        <w:t>g</w:t>
      </w:r>
      <w:r>
        <w:rPr>
          <w:spacing w:val="-3"/>
        </w:rPr>
        <w:t xml:space="preserve"> </w:t>
      </w:r>
      <w:r>
        <w:t>ed</w:t>
      </w:r>
      <w:r>
        <w:rPr>
          <w:spacing w:val="-2"/>
        </w:rPr>
        <w:t>u</w:t>
      </w:r>
      <w:r>
        <w:t>cat</w:t>
      </w:r>
      <w:r>
        <w:rPr>
          <w:spacing w:val="-3"/>
        </w:rPr>
        <w:t>i</w:t>
      </w:r>
      <w:r>
        <w:rPr>
          <w:spacing w:val="1"/>
        </w:rPr>
        <w:t>o</w:t>
      </w:r>
      <w:r>
        <w:t>n</w:t>
      </w:r>
      <w:r>
        <w:rPr>
          <w:spacing w:val="-1"/>
        </w:rPr>
        <w:t xml:space="preserve"> </w:t>
      </w:r>
      <w:r>
        <w:t>e</w:t>
      </w:r>
      <w:r>
        <w:rPr>
          <w:spacing w:val="-4"/>
        </w:rPr>
        <w:t>n</w:t>
      </w:r>
      <w:r>
        <w:rPr>
          <w:spacing w:val="-1"/>
        </w:rPr>
        <w:t>h</w:t>
      </w:r>
      <w:r>
        <w:t>a</w:t>
      </w:r>
      <w:r>
        <w:rPr>
          <w:spacing w:val="1"/>
        </w:rPr>
        <w:t>n</w:t>
      </w:r>
      <w:r>
        <w:t>ces a c</w:t>
      </w:r>
      <w:r>
        <w:rPr>
          <w:spacing w:val="-1"/>
        </w:rPr>
        <w:t>o</w:t>
      </w:r>
      <w:r>
        <w:t>m</w:t>
      </w:r>
      <w:r>
        <w:rPr>
          <w:spacing w:val="-1"/>
        </w:rPr>
        <w:t>p</w:t>
      </w:r>
      <w:r>
        <w:t>rehe</w:t>
      </w:r>
      <w:r>
        <w:rPr>
          <w:spacing w:val="-1"/>
        </w:rPr>
        <w:t>n</w:t>
      </w:r>
      <w:r>
        <w:t>s</w:t>
      </w:r>
      <w:r>
        <w:rPr>
          <w:spacing w:val="-3"/>
        </w:rPr>
        <w:t>i</w:t>
      </w:r>
      <w:r>
        <w:t xml:space="preserve">ve </w:t>
      </w:r>
      <w:r>
        <w:rPr>
          <w:spacing w:val="-1"/>
        </w:rPr>
        <w:t>und</w:t>
      </w:r>
      <w:r>
        <w:t>er</w:t>
      </w:r>
      <w:r>
        <w:rPr>
          <w:spacing w:val="-3"/>
        </w:rPr>
        <w:t>s</w:t>
      </w:r>
      <w:r>
        <w:t>tan</w:t>
      </w:r>
      <w:r>
        <w:rPr>
          <w:spacing w:val="-2"/>
        </w:rPr>
        <w:t>d</w:t>
      </w:r>
      <w:r>
        <w:t>i</w:t>
      </w:r>
      <w:r>
        <w:rPr>
          <w:spacing w:val="-2"/>
        </w:rPr>
        <w:t>n</w:t>
      </w:r>
      <w:r>
        <w:t>g</w:t>
      </w:r>
      <w:r>
        <w:rPr>
          <w:spacing w:val="-1"/>
        </w:rPr>
        <w:t xml:space="preserve"> </w:t>
      </w:r>
      <w:r>
        <w:rPr>
          <w:spacing w:val="1"/>
        </w:rPr>
        <w:t>o</w:t>
      </w:r>
      <w:r>
        <w:t>f healt</w:t>
      </w:r>
      <w:r>
        <w:rPr>
          <w:spacing w:val="-4"/>
        </w:rPr>
        <w:t>h</w:t>
      </w:r>
      <w:r>
        <w:t xml:space="preserve">care </w:t>
      </w:r>
      <w:r>
        <w:rPr>
          <w:spacing w:val="-4"/>
        </w:rPr>
        <w:t>p</w:t>
      </w:r>
      <w:r>
        <w:rPr>
          <w:spacing w:val="1"/>
        </w:rPr>
        <w:t>o</w:t>
      </w:r>
      <w:r>
        <w:t>l</w:t>
      </w:r>
      <w:r>
        <w:rPr>
          <w:spacing w:val="-1"/>
        </w:rPr>
        <w:t>i</w:t>
      </w:r>
      <w:r>
        <w:t>c</w:t>
      </w:r>
      <w:r>
        <w:rPr>
          <w:spacing w:val="-2"/>
        </w:rPr>
        <w:t>y</w:t>
      </w:r>
      <w:r>
        <w:t>, r</w:t>
      </w:r>
      <w:r>
        <w:rPr>
          <w:spacing w:val="-2"/>
        </w:rPr>
        <w:t>e</w:t>
      </w:r>
      <w:r>
        <w:t xml:space="preserve">search, </w:t>
      </w:r>
      <w:r>
        <w:rPr>
          <w:spacing w:val="-3"/>
        </w:rPr>
        <w:t>s</w:t>
      </w:r>
      <w:r>
        <w:t>ys</w:t>
      </w:r>
      <w:r>
        <w:rPr>
          <w:spacing w:val="-2"/>
        </w:rPr>
        <w:t>t</w:t>
      </w:r>
      <w:r>
        <w:t>e</w:t>
      </w:r>
      <w:r>
        <w:rPr>
          <w:spacing w:val="-1"/>
        </w:rPr>
        <w:t>m</w:t>
      </w:r>
      <w:r>
        <w:t>s leade</w:t>
      </w:r>
      <w:r>
        <w:rPr>
          <w:spacing w:val="-3"/>
        </w:rPr>
        <w:t>r</w:t>
      </w:r>
      <w:r>
        <w:t>sh</w:t>
      </w:r>
      <w:r>
        <w:rPr>
          <w:spacing w:val="-2"/>
        </w:rPr>
        <w:t>i</w:t>
      </w:r>
      <w:r>
        <w:rPr>
          <w:spacing w:val="-1"/>
        </w:rPr>
        <w:t>p</w:t>
      </w:r>
      <w:r>
        <w:t>, and</w:t>
      </w:r>
      <w:r>
        <w:rPr>
          <w:spacing w:val="-2"/>
        </w:rPr>
        <w:t xml:space="preserve"> </w:t>
      </w:r>
      <w:r>
        <w:t>c</w:t>
      </w:r>
      <w:r>
        <w:rPr>
          <w:spacing w:val="-2"/>
        </w:rPr>
        <w:t>om</w:t>
      </w:r>
      <w:r>
        <w:t>m</w:t>
      </w:r>
      <w:r>
        <w:rPr>
          <w:spacing w:val="-1"/>
        </w:rPr>
        <w:t>un</w:t>
      </w:r>
      <w:r>
        <w:t>ity</w:t>
      </w:r>
      <w:r>
        <w:rPr>
          <w:spacing w:val="1"/>
        </w:rPr>
        <w:t xml:space="preserve"> </w:t>
      </w:r>
      <w:r>
        <w:rPr>
          <w:spacing w:val="-3"/>
        </w:rPr>
        <w:t>h</w:t>
      </w:r>
      <w:r>
        <w:t xml:space="preserve">ealth </w:t>
      </w:r>
      <w:r>
        <w:rPr>
          <w:spacing w:val="-1"/>
        </w:rPr>
        <w:t>nu</w:t>
      </w:r>
      <w:r>
        <w:t>rsi</w:t>
      </w:r>
      <w:r>
        <w:rPr>
          <w:spacing w:val="-2"/>
        </w:rPr>
        <w:t>n</w:t>
      </w:r>
      <w:r>
        <w:rPr>
          <w:spacing w:val="-1"/>
        </w:rPr>
        <w:t>g</w:t>
      </w:r>
      <w:r>
        <w:t>.</w:t>
      </w:r>
    </w:p>
    <w:p w:rsidR="005A4D45" w:rsidRDefault="005A4D45">
      <w:pPr>
        <w:spacing w:before="9" w:line="260" w:lineRule="exact"/>
        <w:rPr>
          <w:sz w:val="26"/>
          <w:szCs w:val="26"/>
        </w:rPr>
      </w:pPr>
    </w:p>
    <w:p w:rsidR="005A4D45" w:rsidRDefault="007C4D6D">
      <w:pPr>
        <w:pStyle w:val="BodyText"/>
        <w:ind w:right="185"/>
      </w:pPr>
      <w:r>
        <w:t>MA</w:t>
      </w:r>
      <w:r>
        <w:rPr>
          <w:spacing w:val="-2"/>
        </w:rPr>
        <w:t>N</w:t>
      </w:r>
      <w:r>
        <w:t xml:space="preserve">E </w:t>
      </w:r>
      <w:r>
        <w:rPr>
          <w:spacing w:val="-1"/>
        </w:rPr>
        <w:t>nu</w:t>
      </w:r>
      <w:r>
        <w:t>rsi</w:t>
      </w:r>
      <w:r>
        <w:rPr>
          <w:spacing w:val="-2"/>
        </w:rPr>
        <w:t>n</w:t>
      </w:r>
      <w:r>
        <w:t>g</w:t>
      </w:r>
      <w:r>
        <w:rPr>
          <w:spacing w:val="-1"/>
        </w:rPr>
        <w:t xml:space="preserve"> </w:t>
      </w:r>
      <w:r>
        <w:t>gr</w:t>
      </w:r>
      <w:r>
        <w:rPr>
          <w:spacing w:val="-1"/>
        </w:rPr>
        <w:t>adu</w:t>
      </w:r>
      <w:r>
        <w:t>ates</w:t>
      </w:r>
      <w:r>
        <w:rPr>
          <w:spacing w:val="-3"/>
        </w:rPr>
        <w:t xml:space="preserve"> </w:t>
      </w:r>
      <w:r>
        <w:t>a</w:t>
      </w:r>
      <w:r>
        <w:rPr>
          <w:spacing w:val="-3"/>
        </w:rPr>
        <w:t>r</w:t>
      </w:r>
      <w:r>
        <w:t>e ed</w:t>
      </w:r>
      <w:r>
        <w:rPr>
          <w:spacing w:val="-2"/>
        </w:rPr>
        <w:t>u</w:t>
      </w:r>
      <w:r>
        <w:t>ca</w:t>
      </w:r>
      <w:r>
        <w:rPr>
          <w:spacing w:val="-2"/>
        </w:rPr>
        <w:t>t</w:t>
      </w:r>
      <w:r>
        <w:t xml:space="preserve">ed </w:t>
      </w:r>
      <w:r>
        <w:rPr>
          <w:spacing w:val="-2"/>
        </w:rPr>
        <w:t>t</w:t>
      </w:r>
      <w:r>
        <w:t>o</w:t>
      </w:r>
      <w:r>
        <w:rPr>
          <w:spacing w:val="1"/>
        </w:rPr>
        <w:t xml:space="preserve"> </w:t>
      </w:r>
      <w:r>
        <w:t>use</w:t>
      </w:r>
      <w:r>
        <w:rPr>
          <w:spacing w:val="-3"/>
        </w:rPr>
        <w:t xml:space="preserve"> </w:t>
      </w:r>
      <w:r>
        <w:t>t</w:t>
      </w:r>
      <w:r>
        <w:rPr>
          <w:spacing w:val="-1"/>
        </w:rPr>
        <w:t>h</w:t>
      </w:r>
      <w:r>
        <w:t xml:space="preserve">e </w:t>
      </w:r>
      <w:r>
        <w:rPr>
          <w:spacing w:val="-4"/>
        </w:rPr>
        <w:t>b</w:t>
      </w:r>
      <w:r>
        <w:t>est</w:t>
      </w:r>
      <w:r>
        <w:rPr>
          <w:spacing w:val="-2"/>
        </w:rPr>
        <w:t xml:space="preserve"> </w:t>
      </w:r>
      <w:r>
        <w:t>avai</w:t>
      </w:r>
      <w:r>
        <w:rPr>
          <w:spacing w:val="-1"/>
        </w:rPr>
        <w:t>l</w:t>
      </w:r>
      <w:r>
        <w:t>a</w:t>
      </w:r>
      <w:r>
        <w:rPr>
          <w:spacing w:val="-1"/>
        </w:rPr>
        <w:t>b</w:t>
      </w:r>
      <w:r>
        <w:t>le</w:t>
      </w:r>
      <w:r>
        <w:rPr>
          <w:spacing w:val="-2"/>
        </w:rPr>
        <w:t xml:space="preserve"> </w:t>
      </w:r>
      <w:r>
        <w:t>e</w:t>
      </w:r>
      <w:r>
        <w:rPr>
          <w:spacing w:val="1"/>
        </w:rPr>
        <w:t>v</w:t>
      </w:r>
      <w:r>
        <w:t>i</w:t>
      </w:r>
      <w:r>
        <w:rPr>
          <w:spacing w:val="-2"/>
        </w:rPr>
        <w:t>d</w:t>
      </w:r>
      <w:r>
        <w:t>en</w:t>
      </w:r>
      <w:r>
        <w:rPr>
          <w:spacing w:val="-3"/>
        </w:rPr>
        <w:t>c</w:t>
      </w:r>
      <w:r>
        <w:t>e in</w:t>
      </w:r>
      <w:r>
        <w:rPr>
          <w:spacing w:val="-3"/>
        </w:rPr>
        <w:t xml:space="preserve"> </w:t>
      </w:r>
      <w:r>
        <w:t>mak</w:t>
      </w:r>
      <w:r>
        <w:rPr>
          <w:spacing w:val="-3"/>
        </w:rPr>
        <w:t>i</w:t>
      </w:r>
      <w:r>
        <w:rPr>
          <w:spacing w:val="-1"/>
        </w:rPr>
        <w:t>n</w:t>
      </w:r>
      <w:r>
        <w:t>g</w:t>
      </w:r>
      <w:r>
        <w:rPr>
          <w:spacing w:val="-1"/>
        </w:rPr>
        <w:t xml:space="preserve"> </w:t>
      </w:r>
      <w:r>
        <w:t>s</w:t>
      </w:r>
      <w:r>
        <w:rPr>
          <w:spacing w:val="1"/>
        </w:rPr>
        <w:t>o</w:t>
      </w:r>
      <w:r>
        <w:rPr>
          <w:spacing w:val="-1"/>
        </w:rPr>
        <w:t>un</w:t>
      </w:r>
      <w:r>
        <w:t>d</w:t>
      </w:r>
      <w:r>
        <w:rPr>
          <w:spacing w:val="-1"/>
        </w:rPr>
        <w:t xml:space="preserve"> </w:t>
      </w:r>
      <w:r>
        <w:t>cl</w:t>
      </w:r>
      <w:r>
        <w:rPr>
          <w:spacing w:val="-1"/>
        </w:rPr>
        <w:t>in</w:t>
      </w:r>
      <w:r>
        <w:t>ical j</w:t>
      </w:r>
      <w:r>
        <w:rPr>
          <w:spacing w:val="-1"/>
        </w:rPr>
        <w:t>udg</w:t>
      </w:r>
      <w:r>
        <w:t xml:space="preserve">ments </w:t>
      </w:r>
      <w:r>
        <w:rPr>
          <w:spacing w:val="-1"/>
        </w:rPr>
        <w:t>du</w:t>
      </w:r>
      <w:r>
        <w:t>ri</w:t>
      </w:r>
      <w:r>
        <w:rPr>
          <w:spacing w:val="-2"/>
        </w:rPr>
        <w:t>n</w:t>
      </w:r>
      <w:r>
        <w:t>g</w:t>
      </w:r>
      <w:r>
        <w:rPr>
          <w:spacing w:val="-1"/>
        </w:rPr>
        <w:t xml:space="preserve"> </w:t>
      </w:r>
      <w:r>
        <w:t>pr</w:t>
      </w:r>
      <w:r>
        <w:rPr>
          <w:spacing w:val="-2"/>
        </w:rPr>
        <w:t>o</w:t>
      </w:r>
      <w:r>
        <w:t>vis</w:t>
      </w:r>
      <w:r>
        <w:rPr>
          <w:spacing w:val="-3"/>
        </w:rPr>
        <w:t>i</w:t>
      </w:r>
      <w:r>
        <w:rPr>
          <w:spacing w:val="1"/>
        </w:rPr>
        <w:t>o</w:t>
      </w:r>
      <w:r>
        <w:t>n</w:t>
      </w:r>
      <w:r>
        <w:rPr>
          <w:spacing w:val="-3"/>
        </w:rPr>
        <w:t xml:space="preserve"> </w:t>
      </w:r>
      <w:r>
        <w:rPr>
          <w:spacing w:val="1"/>
        </w:rPr>
        <w:t>o</w:t>
      </w:r>
      <w:r>
        <w:t>f sa</w:t>
      </w:r>
      <w:r>
        <w:rPr>
          <w:spacing w:val="-3"/>
        </w:rPr>
        <w:t>f</w:t>
      </w:r>
      <w:r>
        <w:t>e,</w:t>
      </w:r>
      <w:r>
        <w:rPr>
          <w:spacing w:val="1"/>
        </w:rPr>
        <w:t xml:space="preserve"> </w:t>
      </w:r>
      <w:r>
        <w:rPr>
          <w:spacing w:val="-1"/>
        </w:rPr>
        <w:t>h</w:t>
      </w:r>
      <w:r>
        <w:t>i</w:t>
      </w:r>
      <w:r>
        <w:rPr>
          <w:spacing w:val="-1"/>
        </w:rPr>
        <w:t>g</w:t>
      </w:r>
      <w:r>
        <w:t>h</w:t>
      </w:r>
      <w:r>
        <w:rPr>
          <w:spacing w:val="-1"/>
        </w:rPr>
        <w:t xml:space="preserve"> </w:t>
      </w:r>
      <w:r>
        <w:t>qual</w:t>
      </w:r>
      <w:r>
        <w:rPr>
          <w:spacing w:val="-1"/>
        </w:rPr>
        <w:t>i</w:t>
      </w:r>
      <w:r>
        <w:rPr>
          <w:spacing w:val="-2"/>
        </w:rPr>
        <w:t>t</w:t>
      </w:r>
      <w:r>
        <w:t>y, hol</w:t>
      </w:r>
      <w:r>
        <w:rPr>
          <w:spacing w:val="-1"/>
        </w:rPr>
        <w:t>i</w:t>
      </w:r>
      <w:r>
        <w:rPr>
          <w:spacing w:val="-3"/>
        </w:rPr>
        <w:t>s</w:t>
      </w:r>
      <w:r>
        <w:t>t</w:t>
      </w:r>
      <w:r>
        <w:rPr>
          <w:spacing w:val="-3"/>
        </w:rPr>
        <w:t>i</w:t>
      </w:r>
      <w:r>
        <w:t xml:space="preserve">c </w:t>
      </w:r>
      <w:r>
        <w:rPr>
          <w:spacing w:val="-1"/>
        </w:rPr>
        <w:t>nu</w:t>
      </w:r>
      <w:r>
        <w:t>rsi</w:t>
      </w:r>
      <w:r>
        <w:rPr>
          <w:spacing w:val="-2"/>
        </w:rPr>
        <w:t>n</w:t>
      </w:r>
      <w:r>
        <w:t>g</w:t>
      </w:r>
      <w:r>
        <w:rPr>
          <w:spacing w:val="-1"/>
        </w:rPr>
        <w:t xml:space="preserve"> </w:t>
      </w:r>
      <w:r>
        <w:t xml:space="preserve">care </w:t>
      </w:r>
      <w:r>
        <w:rPr>
          <w:spacing w:val="-2"/>
        </w:rPr>
        <w:t>a</w:t>
      </w:r>
      <w:r>
        <w:t>cro</w:t>
      </w:r>
      <w:r>
        <w:rPr>
          <w:spacing w:val="-3"/>
        </w:rPr>
        <w:t>s</w:t>
      </w:r>
      <w:r>
        <w:t>s t</w:t>
      </w:r>
      <w:r>
        <w:rPr>
          <w:spacing w:val="-1"/>
        </w:rPr>
        <w:t>h</w:t>
      </w:r>
      <w:r>
        <w:t>e</w:t>
      </w:r>
      <w:r>
        <w:rPr>
          <w:spacing w:val="-2"/>
        </w:rPr>
        <w:t xml:space="preserve"> </w:t>
      </w:r>
      <w:r>
        <w:t>li</w:t>
      </w:r>
      <w:r>
        <w:rPr>
          <w:spacing w:val="-3"/>
        </w:rPr>
        <w:t>f</w:t>
      </w:r>
      <w:r>
        <w:t>espan</w:t>
      </w:r>
      <w:r>
        <w:rPr>
          <w:spacing w:val="-2"/>
        </w:rPr>
        <w:t xml:space="preserve"> </w:t>
      </w:r>
      <w:r>
        <w:t>and</w:t>
      </w:r>
      <w:r>
        <w:rPr>
          <w:spacing w:val="-2"/>
        </w:rPr>
        <w:t xml:space="preserve"> </w:t>
      </w:r>
      <w:r>
        <w:t>t</w:t>
      </w:r>
      <w:r>
        <w:rPr>
          <w:spacing w:val="-1"/>
        </w:rPr>
        <w:t>h</w:t>
      </w:r>
      <w:r>
        <w:t xml:space="preserve">e </w:t>
      </w:r>
      <w:r>
        <w:rPr>
          <w:spacing w:val="-4"/>
        </w:rPr>
        <w:t>h</w:t>
      </w:r>
      <w:r>
        <w:t>ealth c</w:t>
      </w:r>
      <w:r>
        <w:rPr>
          <w:spacing w:val="1"/>
        </w:rPr>
        <w:t>o</w:t>
      </w:r>
      <w:r>
        <w:rPr>
          <w:spacing w:val="-1"/>
        </w:rPr>
        <w:t>n</w:t>
      </w:r>
      <w:r>
        <w:t>ti</w:t>
      </w:r>
      <w:r>
        <w:rPr>
          <w:spacing w:val="-1"/>
        </w:rPr>
        <w:t>nuu</w:t>
      </w:r>
      <w:r>
        <w:t>m.</w:t>
      </w:r>
      <w:r>
        <w:rPr>
          <w:spacing w:val="46"/>
        </w:rPr>
        <w:t xml:space="preserve"> </w:t>
      </w:r>
      <w:r>
        <w:t>We</w:t>
      </w:r>
      <w:r>
        <w:rPr>
          <w:spacing w:val="-2"/>
        </w:rPr>
        <w:t xml:space="preserve"> </w:t>
      </w:r>
      <w:r>
        <w:t>beli</w:t>
      </w:r>
      <w:r>
        <w:rPr>
          <w:spacing w:val="-3"/>
        </w:rPr>
        <w:t>e</w:t>
      </w:r>
      <w:r>
        <w:t>ve</w:t>
      </w:r>
      <w:r>
        <w:rPr>
          <w:spacing w:val="-2"/>
        </w:rPr>
        <w:t xml:space="preserve"> </w:t>
      </w:r>
      <w:r w:rsidR="009B4C29">
        <w:rPr>
          <w:spacing w:val="-2"/>
        </w:rPr>
        <w:t xml:space="preserve">that </w:t>
      </w:r>
      <w:r>
        <w:t>w</w:t>
      </w:r>
      <w:r>
        <w:rPr>
          <w:spacing w:val="-3"/>
        </w:rPr>
        <w:t>i</w:t>
      </w:r>
      <w:r>
        <w:t xml:space="preserve">th the </w:t>
      </w:r>
      <w:r>
        <w:rPr>
          <w:spacing w:val="-1"/>
        </w:rPr>
        <w:t>u</w:t>
      </w:r>
      <w:r>
        <w:rPr>
          <w:spacing w:val="-3"/>
        </w:rPr>
        <w:t>s</w:t>
      </w:r>
      <w:r>
        <w:t xml:space="preserve">e </w:t>
      </w:r>
      <w:r>
        <w:rPr>
          <w:spacing w:val="-2"/>
        </w:rPr>
        <w:t>o</w:t>
      </w:r>
      <w:r>
        <w:t>f i</w:t>
      </w:r>
      <w:r>
        <w:rPr>
          <w:spacing w:val="-1"/>
        </w:rPr>
        <w:t>n</w:t>
      </w:r>
      <w:r>
        <w:t>fo</w:t>
      </w:r>
      <w:r>
        <w:rPr>
          <w:spacing w:val="-3"/>
        </w:rPr>
        <w:t>r</w:t>
      </w:r>
      <w:r>
        <w:t>mat</w:t>
      </w:r>
      <w:r>
        <w:rPr>
          <w:spacing w:val="-3"/>
        </w:rPr>
        <w:t>i</w:t>
      </w:r>
      <w:r>
        <w:rPr>
          <w:spacing w:val="1"/>
        </w:rPr>
        <w:t>o</w:t>
      </w:r>
      <w:r>
        <w:rPr>
          <w:spacing w:val="-1"/>
        </w:rPr>
        <w:t>n</w:t>
      </w:r>
      <w:r>
        <w:t>al</w:t>
      </w:r>
      <w:r>
        <w:rPr>
          <w:spacing w:val="-3"/>
        </w:rPr>
        <w:t xml:space="preserve"> </w:t>
      </w:r>
      <w:r>
        <w:t>tech</w:t>
      </w:r>
      <w:r>
        <w:rPr>
          <w:spacing w:val="-2"/>
        </w:rPr>
        <w:t>n</w:t>
      </w:r>
      <w:r>
        <w:rPr>
          <w:spacing w:val="1"/>
        </w:rPr>
        <w:t>o</w:t>
      </w:r>
      <w:r>
        <w:rPr>
          <w:spacing w:val="-3"/>
        </w:rPr>
        <w:t>l</w:t>
      </w:r>
      <w:r>
        <w:rPr>
          <w:spacing w:val="1"/>
        </w:rPr>
        <w:t>o</w:t>
      </w:r>
      <w:r>
        <w:rPr>
          <w:spacing w:val="-1"/>
        </w:rPr>
        <w:t>g</w:t>
      </w:r>
      <w:r>
        <w:t>y,</w:t>
      </w:r>
      <w:r>
        <w:rPr>
          <w:spacing w:val="-3"/>
        </w:rPr>
        <w:t xml:space="preserve"> </w:t>
      </w:r>
      <w:r>
        <w:t xml:space="preserve">a </w:t>
      </w:r>
      <w:r>
        <w:rPr>
          <w:spacing w:val="-1"/>
        </w:rPr>
        <w:t>nu</w:t>
      </w:r>
      <w:r>
        <w:t xml:space="preserve">rse </w:t>
      </w:r>
      <w:r>
        <w:rPr>
          <w:spacing w:val="-3"/>
        </w:rPr>
        <w:t>i</w:t>
      </w:r>
      <w:r>
        <w:t>s pre</w:t>
      </w:r>
      <w:r>
        <w:rPr>
          <w:spacing w:val="-4"/>
        </w:rPr>
        <w:t>p</w:t>
      </w:r>
      <w:r>
        <w:t>ared</w:t>
      </w:r>
      <w:r>
        <w:rPr>
          <w:spacing w:val="-1"/>
        </w:rPr>
        <w:t xml:space="preserve"> </w:t>
      </w:r>
      <w:r>
        <w:rPr>
          <w:spacing w:val="-2"/>
        </w:rPr>
        <w:t>t</w:t>
      </w:r>
      <w:r>
        <w:t>o</w:t>
      </w:r>
      <w:r>
        <w:rPr>
          <w:spacing w:val="1"/>
        </w:rPr>
        <w:t xml:space="preserve"> </w:t>
      </w:r>
      <w:r>
        <w:t>pr</w:t>
      </w:r>
      <w:r>
        <w:rPr>
          <w:spacing w:val="-2"/>
        </w:rPr>
        <w:t>o</w:t>
      </w:r>
      <w:r>
        <w:t>vi</w:t>
      </w:r>
      <w:r>
        <w:rPr>
          <w:spacing w:val="-2"/>
        </w:rPr>
        <w:t>d</w:t>
      </w:r>
      <w:r>
        <w:t xml:space="preserve">e </w:t>
      </w:r>
      <w:r>
        <w:rPr>
          <w:spacing w:val="-4"/>
        </w:rPr>
        <w:t>h</w:t>
      </w:r>
      <w:r>
        <w:t>ealth care in</w:t>
      </w:r>
      <w:r>
        <w:rPr>
          <w:spacing w:val="-1"/>
        </w:rPr>
        <w:t xml:space="preserve"> </w:t>
      </w:r>
      <w:r>
        <w:t>a</w:t>
      </w:r>
      <w:r>
        <w:rPr>
          <w:spacing w:val="-2"/>
        </w:rPr>
        <w:t xml:space="preserve"> </w:t>
      </w:r>
      <w:r>
        <w:t>var</w:t>
      </w:r>
      <w:r>
        <w:rPr>
          <w:spacing w:val="-4"/>
        </w:rPr>
        <w:t>i</w:t>
      </w:r>
      <w:r>
        <w:t>ety</w:t>
      </w:r>
      <w:r>
        <w:rPr>
          <w:spacing w:val="-2"/>
        </w:rPr>
        <w:t xml:space="preserve"> </w:t>
      </w:r>
      <w:r>
        <w:rPr>
          <w:spacing w:val="1"/>
        </w:rPr>
        <w:t>o</w:t>
      </w:r>
      <w:r>
        <w:t>f</w:t>
      </w:r>
      <w:r>
        <w:rPr>
          <w:spacing w:val="-3"/>
        </w:rPr>
        <w:t xml:space="preserve"> </w:t>
      </w:r>
      <w:r>
        <w:t>e</w:t>
      </w:r>
      <w:r>
        <w:rPr>
          <w:spacing w:val="-1"/>
        </w:rPr>
        <w:t>n</w:t>
      </w:r>
      <w:r>
        <w:t>vi</w:t>
      </w:r>
      <w:r>
        <w:rPr>
          <w:spacing w:val="-3"/>
        </w:rPr>
        <w:t>r</w:t>
      </w:r>
      <w:r>
        <w:rPr>
          <w:spacing w:val="1"/>
        </w:rPr>
        <w:t>o</w:t>
      </w:r>
      <w:r>
        <w:rPr>
          <w:spacing w:val="-4"/>
        </w:rPr>
        <w:t>n</w:t>
      </w:r>
      <w:r>
        <w:t xml:space="preserve">ments. </w:t>
      </w:r>
      <w:r>
        <w:rPr>
          <w:spacing w:val="45"/>
        </w:rPr>
        <w:t xml:space="preserve"> </w:t>
      </w:r>
      <w:r>
        <w:t>We bel</w:t>
      </w:r>
      <w:r>
        <w:rPr>
          <w:spacing w:val="-3"/>
        </w:rPr>
        <w:t>i</w:t>
      </w:r>
      <w:r>
        <w:t>e</w:t>
      </w:r>
      <w:r>
        <w:rPr>
          <w:spacing w:val="-1"/>
        </w:rPr>
        <w:t>v</w:t>
      </w:r>
      <w:r>
        <w:t xml:space="preserve">e </w:t>
      </w:r>
      <w:r>
        <w:rPr>
          <w:spacing w:val="-1"/>
        </w:rPr>
        <w:t>nu</w:t>
      </w:r>
      <w:r>
        <w:t>rses</w:t>
      </w:r>
      <w:r>
        <w:rPr>
          <w:spacing w:val="-4"/>
        </w:rPr>
        <w:t xml:space="preserve"> </w:t>
      </w:r>
      <w:r>
        <w:t>act as</w:t>
      </w:r>
      <w:r>
        <w:rPr>
          <w:spacing w:val="-2"/>
        </w:rPr>
        <w:t xml:space="preserve"> </w:t>
      </w:r>
      <w:r>
        <w:t>tra</w:t>
      </w:r>
      <w:r>
        <w:rPr>
          <w:spacing w:val="-1"/>
        </w:rPr>
        <w:t>n</w:t>
      </w:r>
      <w:r>
        <w:t>sf</w:t>
      </w:r>
      <w:r>
        <w:rPr>
          <w:spacing w:val="-2"/>
        </w:rPr>
        <w:t>o</w:t>
      </w:r>
      <w:r>
        <w:t>rm</w:t>
      </w:r>
      <w:r>
        <w:rPr>
          <w:spacing w:val="-3"/>
        </w:rPr>
        <w:t>a</w:t>
      </w:r>
      <w:r>
        <w:t>ti</w:t>
      </w:r>
      <w:r>
        <w:rPr>
          <w:spacing w:val="1"/>
        </w:rPr>
        <w:t>o</w:t>
      </w:r>
      <w:r>
        <w:rPr>
          <w:spacing w:val="-1"/>
        </w:rPr>
        <w:t>n</w:t>
      </w:r>
      <w:r>
        <w:t xml:space="preserve">al </w:t>
      </w:r>
      <w:r>
        <w:rPr>
          <w:spacing w:val="-3"/>
        </w:rPr>
        <w:t>l</w:t>
      </w:r>
      <w:r>
        <w:t>e</w:t>
      </w:r>
      <w:r>
        <w:rPr>
          <w:spacing w:val="-3"/>
        </w:rPr>
        <w:t>a</w:t>
      </w:r>
      <w:r>
        <w:rPr>
          <w:spacing w:val="-1"/>
        </w:rPr>
        <w:t>d</w:t>
      </w:r>
      <w:r>
        <w:t>ers as</w:t>
      </w:r>
      <w:r>
        <w:rPr>
          <w:spacing w:val="3"/>
        </w:rPr>
        <w:t xml:space="preserve"> </w:t>
      </w:r>
      <w:r>
        <w:t>vital</w:t>
      </w:r>
      <w:r>
        <w:rPr>
          <w:spacing w:val="-2"/>
        </w:rPr>
        <w:t xml:space="preserve"> m</w:t>
      </w:r>
      <w:r>
        <w:t>e</w:t>
      </w:r>
      <w:r>
        <w:rPr>
          <w:spacing w:val="1"/>
        </w:rPr>
        <w:t>m</w:t>
      </w:r>
      <w:r>
        <w:rPr>
          <w:spacing w:val="-4"/>
        </w:rPr>
        <w:t>b</w:t>
      </w:r>
      <w:r>
        <w:t xml:space="preserve">ers </w:t>
      </w:r>
      <w:r>
        <w:rPr>
          <w:spacing w:val="1"/>
        </w:rPr>
        <w:t>o</w:t>
      </w:r>
      <w:r>
        <w:t xml:space="preserve">f a </w:t>
      </w:r>
      <w:r>
        <w:rPr>
          <w:spacing w:val="-4"/>
        </w:rPr>
        <w:t>h</w:t>
      </w:r>
      <w:r>
        <w:t>ealth ca</w:t>
      </w:r>
      <w:r>
        <w:rPr>
          <w:spacing w:val="-3"/>
        </w:rPr>
        <w:t>r</w:t>
      </w:r>
      <w:r>
        <w:t xml:space="preserve">e </w:t>
      </w:r>
      <w:r>
        <w:rPr>
          <w:spacing w:val="-2"/>
        </w:rPr>
        <w:t>t</w:t>
      </w:r>
      <w:r>
        <w:t>e</w:t>
      </w:r>
      <w:r>
        <w:rPr>
          <w:spacing w:val="-3"/>
        </w:rPr>
        <w:t>a</w:t>
      </w:r>
      <w:r>
        <w:t xml:space="preserve">m.  A </w:t>
      </w:r>
      <w:r>
        <w:rPr>
          <w:spacing w:val="-2"/>
        </w:rPr>
        <w:t>st</w:t>
      </w:r>
      <w:r>
        <w:t>ro</w:t>
      </w:r>
      <w:r>
        <w:rPr>
          <w:spacing w:val="-1"/>
        </w:rPr>
        <w:t>n</w:t>
      </w:r>
      <w:r>
        <w:t>g</w:t>
      </w:r>
      <w:r>
        <w:rPr>
          <w:spacing w:val="-1"/>
        </w:rPr>
        <w:t xml:space="preserve"> </w:t>
      </w:r>
      <w:r>
        <w:t>f</w:t>
      </w:r>
      <w:r>
        <w:rPr>
          <w:spacing w:val="-1"/>
        </w:rPr>
        <w:t>o</w:t>
      </w:r>
      <w:r>
        <w:t xml:space="preserve">cus </w:t>
      </w:r>
      <w:r>
        <w:rPr>
          <w:spacing w:val="1"/>
        </w:rPr>
        <w:t>o</w:t>
      </w:r>
      <w:r>
        <w:t>n</w:t>
      </w:r>
      <w:r>
        <w:rPr>
          <w:spacing w:val="-3"/>
        </w:rPr>
        <w:t xml:space="preserve"> </w:t>
      </w:r>
      <w:r>
        <w:t xml:space="preserve">health </w:t>
      </w:r>
      <w:r>
        <w:rPr>
          <w:spacing w:val="-1"/>
        </w:rPr>
        <w:t>p</w:t>
      </w:r>
      <w:r>
        <w:rPr>
          <w:spacing w:val="-3"/>
        </w:rPr>
        <w:t>r</w:t>
      </w:r>
      <w:r>
        <w:rPr>
          <w:spacing w:val="-2"/>
        </w:rPr>
        <w:t>om</w:t>
      </w:r>
      <w:r>
        <w:rPr>
          <w:spacing w:val="1"/>
        </w:rPr>
        <w:t>o</w:t>
      </w:r>
      <w:r>
        <w:t>t</w:t>
      </w:r>
      <w:r>
        <w:rPr>
          <w:spacing w:val="-3"/>
        </w:rPr>
        <w:t>i</w:t>
      </w:r>
      <w:r>
        <w:rPr>
          <w:spacing w:val="1"/>
        </w:rPr>
        <w:t>o</w:t>
      </w:r>
      <w:r>
        <w:t>n</w:t>
      </w:r>
      <w:r>
        <w:rPr>
          <w:spacing w:val="-1"/>
        </w:rPr>
        <w:t xml:space="preserve"> </w:t>
      </w:r>
      <w:r>
        <w:t>su</w:t>
      </w:r>
      <w:r>
        <w:rPr>
          <w:spacing w:val="-2"/>
        </w:rPr>
        <w:t>p</w:t>
      </w:r>
      <w:r>
        <w:rPr>
          <w:spacing w:val="-1"/>
        </w:rPr>
        <w:t>p</w:t>
      </w:r>
      <w:r>
        <w:rPr>
          <w:spacing w:val="1"/>
        </w:rPr>
        <w:t>o</w:t>
      </w:r>
      <w:r>
        <w:t>rts</w:t>
      </w:r>
      <w:r>
        <w:rPr>
          <w:spacing w:val="-2"/>
        </w:rPr>
        <w:t xml:space="preserve"> </w:t>
      </w:r>
      <w:r>
        <w:t>n</w:t>
      </w:r>
      <w:r>
        <w:rPr>
          <w:spacing w:val="-2"/>
        </w:rPr>
        <w:t>u</w:t>
      </w:r>
      <w:r>
        <w:t>rsi</w:t>
      </w:r>
      <w:r>
        <w:rPr>
          <w:spacing w:val="-2"/>
        </w:rPr>
        <w:t>n</w:t>
      </w:r>
      <w:r>
        <w:t>g</w:t>
      </w:r>
      <w:r>
        <w:rPr>
          <w:spacing w:val="-1"/>
        </w:rPr>
        <w:t xml:space="preserve"> </w:t>
      </w:r>
      <w:r>
        <w:t>gr</w:t>
      </w:r>
      <w:r>
        <w:rPr>
          <w:spacing w:val="-1"/>
        </w:rPr>
        <w:t>adu</w:t>
      </w:r>
      <w:r>
        <w:t xml:space="preserve">ates </w:t>
      </w:r>
      <w:r>
        <w:rPr>
          <w:spacing w:val="-2"/>
        </w:rPr>
        <w:t>t</w:t>
      </w:r>
      <w:r>
        <w:t>o</w:t>
      </w:r>
      <w:r>
        <w:rPr>
          <w:spacing w:val="1"/>
        </w:rPr>
        <w:t xml:space="preserve"> </w:t>
      </w:r>
      <w:r>
        <w:t>be</w:t>
      </w:r>
      <w:r>
        <w:rPr>
          <w:spacing w:val="-3"/>
        </w:rPr>
        <w:t>s</w:t>
      </w:r>
      <w:r>
        <w:t xml:space="preserve">t </w:t>
      </w:r>
      <w:r>
        <w:rPr>
          <w:spacing w:val="-3"/>
        </w:rPr>
        <w:t>s</w:t>
      </w:r>
      <w:r>
        <w:t>er</w:t>
      </w:r>
      <w:r>
        <w:rPr>
          <w:spacing w:val="-2"/>
        </w:rPr>
        <w:t>v</w:t>
      </w:r>
      <w:r>
        <w:t xml:space="preserve">e </w:t>
      </w:r>
      <w:r>
        <w:rPr>
          <w:spacing w:val="-1"/>
        </w:rPr>
        <w:t>d</w:t>
      </w:r>
      <w:r>
        <w:t>iv</w:t>
      </w:r>
      <w:r>
        <w:rPr>
          <w:spacing w:val="1"/>
        </w:rPr>
        <w:t>e</w:t>
      </w:r>
      <w:r>
        <w:t>rse</w:t>
      </w:r>
      <w:r>
        <w:rPr>
          <w:spacing w:val="-2"/>
        </w:rPr>
        <w:t xml:space="preserve"> </w:t>
      </w:r>
      <w:r>
        <w:t>in</w:t>
      </w:r>
      <w:r>
        <w:rPr>
          <w:spacing w:val="-2"/>
        </w:rPr>
        <w:t>d</w:t>
      </w:r>
      <w:r>
        <w:t>ivid</w:t>
      </w:r>
      <w:r>
        <w:rPr>
          <w:spacing w:val="-1"/>
        </w:rPr>
        <w:t>u</w:t>
      </w:r>
      <w:r>
        <w:t>als, f</w:t>
      </w:r>
      <w:r>
        <w:rPr>
          <w:spacing w:val="-3"/>
        </w:rPr>
        <w:t>a</w:t>
      </w:r>
      <w:r>
        <w:t>mi</w:t>
      </w:r>
      <w:r>
        <w:rPr>
          <w:spacing w:val="-1"/>
        </w:rPr>
        <w:t>l</w:t>
      </w:r>
      <w:r>
        <w:t>ie</w:t>
      </w:r>
      <w:r>
        <w:rPr>
          <w:spacing w:val="-3"/>
        </w:rPr>
        <w:t>s</w:t>
      </w:r>
      <w:r>
        <w:t>, and</w:t>
      </w:r>
      <w:r>
        <w:rPr>
          <w:spacing w:val="-2"/>
        </w:rPr>
        <w:t xml:space="preserve"> </w:t>
      </w:r>
      <w:r>
        <w:t>c</w:t>
      </w:r>
      <w:r>
        <w:rPr>
          <w:spacing w:val="-2"/>
        </w:rPr>
        <w:t>om</w:t>
      </w:r>
      <w:r>
        <w:t>m</w:t>
      </w:r>
      <w:r>
        <w:rPr>
          <w:spacing w:val="-1"/>
        </w:rPr>
        <w:t>un</w:t>
      </w:r>
      <w:r>
        <w:t>ities</w:t>
      </w:r>
      <w:r>
        <w:rPr>
          <w:spacing w:val="-2"/>
        </w:rPr>
        <w:t xml:space="preserve"> </w:t>
      </w:r>
      <w:r>
        <w:t>l</w:t>
      </w:r>
      <w:r>
        <w:rPr>
          <w:spacing w:val="1"/>
        </w:rPr>
        <w:t>o</w:t>
      </w:r>
      <w:r>
        <w:t>cal</w:t>
      </w:r>
      <w:r>
        <w:rPr>
          <w:spacing w:val="-3"/>
        </w:rPr>
        <w:t>l</w:t>
      </w:r>
      <w:r>
        <w:t>y,</w:t>
      </w:r>
      <w:r>
        <w:rPr>
          <w:spacing w:val="-2"/>
        </w:rPr>
        <w:t xml:space="preserve"> </w:t>
      </w:r>
      <w:r>
        <w:rPr>
          <w:spacing w:val="-1"/>
        </w:rPr>
        <w:t>n</w:t>
      </w:r>
      <w:r>
        <w:t>atio</w:t>
      </w:r>
      <w:r>
        <w:rPr>
          <w:spacing w:val="-1"/>
        </w:rPr>
        <w:t>n</w:t>
      </w:r>
      <w:r>
        <w:t>al</w:t>
      </w:r>
      <w:r>
        <w:rPr>
          <w:spacing w:val="-1"/>
        </w:rPr>
        <w:t>l</w:t>
      </w:r>
      <w:r>
        <w:t>y,</w:t>
      </w:r>
      <w:r>
        <w:rPr>
          <w:spacing w:val="-3"/>
        </w:rPr>
        <w:t xml:space="preserve"> </w:t>
      </w:r>
      <w:r>
        <w:t>and</w:t>
      </w:r>
      <w:r>
        <w:rPr>
          <w:spacing w:val="-2"/>
        </w:rPr>
        <w:t xml:space="preserve"> </w:t>
      </w:r>
      <w:r>
        <w:t>g</w:t>
      </w:r>
      <w:r>
        <w:rPr>
          <w:spacing w:val="-1"/>
        </w:rPr>
        <w:t>l</w:t>
      </w:r>
      <w:r>
        <w:rPr>
          <w:spacing w:val="1"/>
        </w:rPr>
        <w:t>o</w:t>
      </w:r>
      <w:r>
        <w:rPr>
          <w:spacing w:val="-1"/>
        </w:rPr>
        <w:t>b</w:t>
      </w:r>
      <w:r>
        <w:t>al</w:t>
      </w:r>
      <w:r>
        <w:rPr>
          <w:spacing w:val="-1"/>
        </w:rPr>
        <w:t>l</w:t>
      </w:r>
      <w:r>
        <w:t>y.</w:t>
      </w:r>
    </w:p>
    <w:p w:rsidR="005A4D45" w:rsidRDefault="005A4D45">
      <w:pPr>
        <w:spacing w:before="6" w:line="260" w:lineRule="exact"/>
        <w:rPr>
          <w:sz w:val="26"/>
          <w:szCs w:val="26"/>
        </w:rPr>
      </w:pPr>
    </w:p>
    <w:p w:rsidR="005A4D45" w:rsidRDefault="007C4D6D">
      <w:pPr>
        <w:pStyle w:val="BodyText"/>
        <w:ind w:right="158"/>
      </w:pPr>
      <w:r>
        <w:t>We bel</w:t>
      </w:r>
      <w:r>
        <w:rPr>
          <w:spacing w:val="-3"/>
        </w:rPr>
        <w:t>i</w:t>
      </w:r>
      <w:r>
        <w:t>e</w:t>
      </w:r>
      <w:r>
        <w:rPr>
          <w:spacing w:val="-1"/>
        </w:rPr>
        <w:t>v</w:t>
      </w:r>
      <w:r>
        <w:t>e a</w:t>
      </w:r>
      <w:r>
        <w:rPr>
          <w:spacing w:val="-1"/>
        </w:rPr>
        <w:t>du</w:t>
      </w:r>
      <w:r>
        <w:t xml:space="preserve">lt </w:t>
      </w:r>
      <w:r>
        <w:rPr>
          <w:spacing w:val="-3"/>
        </w:rPr>
        <w:t>l</w:t>
      </w:r>
      <w:r>
        <w:t>ear</w:t>
      </w:r>
      <w:r>
        <w:rPr>
          <w:spacing w:val="-1"/>
        </w:rPr>
        <w:t>n</w:t>
      </w:r>
      <w:r>
        <w:t>ers</w:t>
      </w:r>
      <w:r>
        <w:rPr>
          <w:spacing w:val="-2"/>
        </w:rPr>
        <w:t xml:space="preserve"> </w:t>
      </w:r>
      <w:r>
        <w:t>m</w:t>
      </w:r>
      <w:r>
        <w:rPr>
          <w:spacing w:val="-1"/>
        </w:rPr>
        <w:t>u</w:t>
      </w:r>
      <w:r>
        <w:t>st</w:t>
      </w:r>
      <w:r>
        <w:rPr>
          <w:spacing w:val="1"/>
        </w:rPr>
        <w:t xml:space="preserve"> </w:t>
      </w:r>
      <w:r>
        <w:rPr>
          <w:spacing w:val="-4"/>
        </w:rPr>
        <w:t>b</w:t>
      </w:r>
      <w:r>
        <w:t>e act</w:t>
      </w:r>
      <w:r>
        <w:rPr>
          <w:spacing w:val="-3"/>
        </w:rPr>
        <w:t>i</w:t>
      </w:r>
      <w:r>
        <w:t>ve</w:t>
      </w:r>
      <w:r>
        <w:rPr>
          <w:spacing w:val="-3"/>
        </w:rPr>
        <w:t>l</w:t>
      </w:r>
      <w:r>
        <w:t>y</w:t>
      </w:r>
      <w:r>
        <w:rPr>
          <w:spacing w:val="-2"/>
        </w:rPr>
        <w:t xml:space="preserve"> </w:t>
      </w:r>
      <w:r>
        <w:t>en</w:t>
      </w:r>
      <w:r>
        <w:rPr>
          <w:spacing w:val="-2"/>
        </w:rPr>
        <w:t>g</w:t>
      </w:r>
      <w:r>
        <w:t>a</w:t>
      </w:r>
      <w:r>
        <w:rPr>
          <w:spacing w:val="-1"/>
        </w:rPr>
        <w:t>g</w:t>
      </w:r>
      <w:r>
        <w:t xml:space="preserve">ed </w:t>
      </w:r>
      <w:r>
        <w:rPr>
          <w:spacing w:val="-3"/>
        </w:rPr>
        <w:t>i</w:t>
      </w:r>
      <w:r>
        <w:t>n</w:t>
      </w:r>
      <w:r>
        <w:rPr>
          <w:spacing w:val="-1"/>
        </w:rPr>
        <w:t xml:space="preserve"> </w:t>
      </w:r>
      <w:r>
        <w:t>t</w:t>
      </w:r>
      <w:r>
        <w:rPr>
          <w:spacing w:val="-1"/>
        </w:rPr>
        <w:t>h</w:t>
      </w:r>
      <w:r>
        <w:t>e</w:t>
      </w:r>
      <w:r>
        <w:rPr>
          <w:spacing w:val="3"/>
        </w:rPr>
        <w:t xml:space="preserve"> </w:t>
      </w:r>
      <w:r>
        <w:t>lear</w:t>
      </w:r>
      <w:r>
        <w:rPr>
          <w:spacing w:val="-1"/>
        </w:rPr>
        <w:t>n</w:t>
      </w:r>
      <w:r>
        <w:t>i</w:t>
      </w:r>
      <w:r>
        <w:rPr>
          <w:spacing w:val="-2"/>
        </w:rPr>
        <w:t>n</w:t>
      </w:r>
      <w:r>
        <w:t>g</w:t>
      </w:r>
      <w:r>
        <w:rPr>
          <w:spacing w:val="-1"/>
        </w:rPr>
        <w:t xml:space="preserve"> </w:t>
      </w:r>
      <w:r>
        <w:t>p</w:t>
      </w:r>
      <w:r>
        <w:rPr>
          <w:spacing w:val="-3"/>
        </w:rPr>
        <w:t>r</w:t>
      </w:r>
      <w:r>
        <w:rPr>
          <w:spacing w:val="1"/>
        </w:rPr>
        <w:t>o</w:t>
      </w:r>
      <w:r>
        <w:t>ce</w:t>
      </w:r>
      <w:r>
        <w:rPr>
          <w:spacing w:val="-2"/>
        </w:rPr>
        <w:t>s</w:t>
      </w:r>
      <w:r>
        <w:t xml:space="preserve">s. </w:t>
      </w:r>
      <w:r>
        <w:rPr>
          <w:spacing w:val="-2"/>
        </w:rPr>
        <w:t>W</w:t>
      </w:r>
      <w:r>
        <w:t>e</w:t>
      </w:r>
      <w:r>
        <w:rPr>
          <w:spacing w:val="-2"/>
        </w:rPr>
        <w:t xml:space="preserve"> </w:t>
      </w:r>
      <w:r>
        <w:t>val</w:t>
      </w:r>
      <w:r>
        <w:rPr>
          <w:spacing w:val="-2"/>
        </w:rPr>
        <w:t>u</w:t>
      </w:r>
      <w:r>
        <w:t>e l</w:t>
      </w:r>
      <w:r>
        <w:rPr>
          <w:spacing w:val="-1"/>
        </w:rPr>
        <w:t>i</w:t>
      </w:r>
      <w:r>
        <w:t>fe</w:t>
      </w:r>
      <w:r>
        <w:rPr>
          <w:spacing w:val="-3"/>
        </w:rPr>
        <w:t>l</w:t>
      </w:r>
      <w:r>
        <w:rPr>
          <w:spacing w:val="1"/>
        </w:rPr>
        <w:t>o</w:t>
      </w:r>
      <w:r>
        <w:rPr>
          <w:spacing w:val="-1"/>
        </w:rPr>
        <w:t>n</w:t>
      </w:r>
      <w:r>
        <w:t>g</w:t>
      </w:r>
      <w:r>
        <w:rPr>
          <w:spacing w:val="-1"/>
        </w:rPr>
        <w:t xml:space="preserve"> </w:t>
      </w:r>
      <w:r>
        <w:t>le</w:t>
      </w:r>
      <w:r>
        <w:rPr>
          <w:spacing w:val="-2"/>
        </w:rPr>
        <w:t>a</w:t>
      </w:r>
      <w:r>
        <w:t>r</w:t>
      </w:r>
      <w:r>
        <w:rPr>
          <w:spacing w:val="-1"/>
        </w:rPr>
        <w:t>n</w:t>
      </w:r>
      <w:r>
        <w:t>i</w:t>
      </w:r>
      <w:r>
        <w:rPr>
          <w:spacing w:val="-2"/>
        </w:rPr>
        <w:t>n</w:t>
      </w:r>
      <w:r>
        <w:rPr>
          <w:spacing w:val="-1"/>
        </w:rPr>
        <w:t>g</w:t>
      </w:r>
      <w:r>
        <w:t>, reflect</w:t>
      </w:r>
      <w:r>
        <w:rPr>
          <w:spacing w:val="-3"/>
        </w:rPr>
        <w:t>i</w:t>
      </w:r>
      <w:r>
        <w:t>ve</w:t>
      </w:r>
      <w:r>
        <w:rPr>
          <w:spacing w:val="-2"/>
        </w:rPr>
        <w:t xml:space="preserve"> </w:t>
      </w:r>
      <w:r>
        <w:t>n</w:t>
      </w:r>
      <w:r>
        <w:rPr>
          <w:spacing w:val="-2"/>
        </w:rPr>
        <w:t>u</w:t>
      </w:r>
      <w:r>
        <w:t>rsi</w:t>
      </w:r>
      <w:r>
        <w:rPr>
          <w:spacing w:val="-2"/>
        </w:rPr>
        <w:t>n</w:t>
      </w:r>
      <w:r>
        <w:t>g</w:t>
      </w:r>
      <w:r>
        <w:rPr>
          <w:spacing w:val="-1"/>
        </w:rPr>
        <w:t xml:space="preserve"> </w:t>
      </w:r>
      <w:r>
        <w:t>practic</w:t>
      </w:r>
      <w:r>
        <w:rPr>
          <w:spacing w:val="-2"/>
        </w:rPr>
        <w:t>e</w:t>
      </w:r>
      <w:r>
        <w:t>,</w:t>
      </w:r>
      <w:r>
        <w:rPr>
          <w:spacing w:val="-2"/>
        </w:rPr>
        <w:t xml:space="preserve"> </w:t>
      </w:r>
      <w:r>
        <w:t>a</w:t>
      </w:r>
      <w:r>
        <w:rPr>
          <w:spacing w:val="-1"/>
        </w:rPr>
        <w:t>n</w:t>
      </w:r>
      <w:r>
        <w:t>d</w:t>
      </w:r>
      <w:r>
        <w:rPr>
          <w:spacing w:val="-1"/>
        </w:rPr>
        <w:t xml:space="preserve"> </w:t>
      </w:r>
      <w:r>
        <w:t>ins</w:t>
      </w:r>
      <w:r>
        <w:rPr>
          <w:spacing w:val="-1"/>
        </w:rPr>
        <w:t>igh</w:t>
      </w:r>
      <w:r>
        <w:t>ts</w:t>
      </w:r>
      <w:r>
        <w:rPr>
          <w:spacing w:val="1"/>
        </w:rPr>
        <w:t xml:space="preserve"> </w:t>
      </w:r>
      <w:r>
        <w:rPr>
          <w:spacing w:val="-1"/>
        </w:rPr>
        <w:t>g</w:t>
      </w:r>
      <w:r>
        <w:t>ai</w:t>
      </w:r>
      <w:r>
        <w:rPr>
          <w:spacing w:val="-2"/>
        </w:rPr>
        <w:t>n</w:t>
      </w:r>
      <w:r>
        <w:t>ed thro</w:t>
      </w:r>
      <w:r>
        <w:rPr>
          <w:spacing w:val="-1"/>
        </w:rPr>
        <w:t>u</w:t>
      </w:r>
      <w:r>
        <w:rPr>
          <w:spacing w:val="-4"/>
        </w:rPr>
        <w:t>g</w:t>
      </w:r>
      <w:r>
        <w:t>h</w:t>
      </w:r>
      <w:r>
        <w:rPr>
          <w:spacing w:val="-1"/>
        </w:rPr>
        <w:t xml:space="preserve"> </w:t>
      </w:r>
      <w:r>
        <w:t>sel</w:t>
      </w:r>
      <w:r>
        <w:rPr>
          <w:spacing w:val="1"/>
        </w:rPr>
        <w:t>f</w:t>
      </w:r>
      <w:r>
        <w:rPr>
          <w:spacing w:val="-1"/>
        </w:rPr>
        <w:t>-</w:t>
      </w:r>
      <w:r>
        <w:t>a</w:t>
      </w:r>
      <w:r>
        <w:rPr>
          <w:spacing w:val="-1"/>
        </w:rPr>
        <w:t>n</w:t>
      </w:r>
      <w:r>
        <w:t>alysis</w:t>
      </w:r>
      <w:r>
        <w:rPr>
          <w:spacing w:val="-2"/>
        </w:rPr>
        <w:t xml:space="preserve"> </w:t>
      </w:r>
      <w:r>
        <w:t>and</w:t>
      </w:r>
      <w:r>
        <w:rPr>
          <w:spacing w:val="-2"/>
        </w:rPr>
        <w:t xml:space="preserve"> </w:t>
      </w:r>
      <w:r>
        <w:t>sel</w:t>
      </w:r>
      <w:r>
        <w:rPr>
          <w:spacing w:val="-1"/>
        </w:rPr>
        <w:t>f-</w:t>
      </w:r>
      <w:r>
        <w:t>ca</w:t>
      </w:r>
      <w:r>
        <w:rPr>
          <w:spacing w:val="-3"/>
        </w:rPr>
        <w:t>r</w:t>
      </w:r>
      <w:r>
        <w:rPr>
          <w:spacing w:val="-2"/>
        </w:rPr>
        <w:t>e</w:t>
      </w:r>
      <w:r>
        <w:t xml:space="preserve">.  </w:t>
      </w:r>
      <w:r>
        <w:rPr>
          <w:spacing w:val="1"/>
        </w:rPr>
        <w:t xml:space="preserve"> </w:t>
      </w:r>
      <w:r>
        <w:t>F</w:t>
      </w:r>
      <w:r>
        <w:rPr>
          <w:spacing w:val="-1"/>
        </w:rPr>
        <w:t>a</w:t>
      </w:r>
      <w:r>
        <w:t>cu</w:t>
      </w:r>
      <w:r>
        <w:rPr>
          <w:spacing w:val="-1"/>
        </w:rPr>
        <w:t>l</w:t>
      </w:r>
      <w:r>
        <w:t>ty</w:t>
      </w:r>
      <w:r>
        <w:rPr>
          <w:spacing w:val="-3"/>
        </w:rPr>
        <w:t xml:space="preserve"> </w:t>
      </w:r>
      <w:r>
        <w:t>m</w:t>
      </w:r>
      <w:r>
        <w:rPr>
          <w:spacing w:val="-2"/>
        </w:rPr>
        <w:t>e</w:t>
      </w:r>
      <w:r>
        <w:t>m</w:t>
      </w:r>
      <w:r>
        <w:rPr>
          <w:spacing w:val="-1"/>
        </w:rPr>
        <w:t>b</w:t>
      </w:r>
      <w:r>
        <w:t>ers teac</w:t>
      </w:r>
      <w:r>
        <w:rPr>
          <w:spacing w:val="-1"/>
        </w:rPr>
        <w:t>h</w:t>
      </w:r>
      <w:r>
        <w:t>i</w:t>
      </w:r>
      <w:r>
        <w:rPr>
          <w:spacing w:val="-2"/>
        </w:rPr>
        <w:t>n</w:t>
      </w:r>
      <w:r>
        <w:t>g</w:t>
      </w:r>
      <w:r>
        <w:rPr>
          <w:spacing w:val="-1"/>
        </w:rPr>
        <w:t xml:space="preserve"> </w:t>
      </w:r>
      <w:r>
        <w:t>in the</w:t>
      </w:r>
      <w:r>
        <w:rPr>
          <w:spacing w:val="-3"/>
        </w:rPr>
        <w:t xml:space="preserve"> </w:t>
      </w:r>
      <w:r>
        <w:rPr>
          <w:spacing w:val="1"/>
        </w:rPr>
        <w:t>M</w:t>
      </w:r>
      <w:r>
        <w:t>A</w:t>
      </w:r>
      <w:r>
        <w:rPr>
          <w:spacing w:val="-2"/>
        </w:rPr>
        <w:t>N</w:t>
      </w:r>
      <w:r>
        <w:t>E</w:t>
      </w:r>
      <w:r>
        <w:rPr>
          <w:spacing w:val="-3"/>
        </w:rPr>
        <w:t xml:space="preserve"> </w:t>
      </w:r>
      <w:r>
        <w:t>c</w:t>
      </w:r>
      <w:r>
        <w:rPr>
          <w:spacing w:val="-1"/>
        </w:rPr>
        <w:t>u</w:t>
      </w:r>
      <w:r>
        <w:t>rr</w:t>
      </w:r>
      <w:r>
        <w:rPr>
          <w:spacing w:val="-4"/>
        </w:rPr>
        <w:t>i</w:t>
      </w:r>
      <w:r>
        <w:t>cu</w:t>
      </w:r>
      <w:r>
        <w:rPr>
          <w:spacing w:val="-1"/>
        </w:rPr>
        <w:t>lu</w:t>
      </w:r>
      <w:r>
        <w:t>m</w:t>
      </w:r>
      <w:r>
        <w:rPr>
          <w:spacing w:val="-1"/>
        </w:rPr>
        <w:t xml:space="preserve"> </w:t>
      </w:r>
      <w:r>
        <w:t>m</w:t>
      </w:r>
      <w:r>
        <w:rPr>
          <w:spacing w:val="1"/>
        </w:rPr>
        <w:t>o</w:t>
      </w:r>
      <w:r>
        <w:rPr>
          <w:spacing w:val="-4"/>
        </w:rPr>
        <w:t>d</w:t>
      </w:r>
      <w:r>
        <w:t>el pro</w:t>
      </w:r>
      <w:r>
        <w:rPr>
          <w:spacing w:val="-3"/>
        </w:rPr>
        <w:t>f</w:t>
      </w:r>
      <w:r>
        <w:t>ess</w:t>
      </w:r>
      <w:r>
        <w:rPr>
          <w:spacing w:val="-3"/>
        </w:rPr>
        <w:t>i</w:t>
      </w:r>
      <w:r>
        <w:rPr>
          <w:spacing w:val="1"/>
        </w:rPr>
        <w:t>o</w:t>
      </w:r>
      <w:r>
        <w:rPr>
          <w:spacing w:val="-1"/>
        </w:rPr>
        <w:t>n</w:t>
      </w:r>
      <w:r>
        <w:t>al</w:t>
      </w:r>
      <w:r>
        <w:rPr>
          <w:spacing w:val="-1"/>
        </w:rPr>
        <w:t>i</w:t>
      </w:r>
      <w:r>
        <w:rPr>
          <w:spacing w:val="-3"/>
        </w:rPr>
        <w:t>s</w:t>
      </w:r>
      <w:r>
        <w:t xml:space="preserve">m, </w:t>
      </w:r>
      <w:r>
        <w:rPr>
          <w:spacing w:val="-2"/>
        </w:rPr>
        <w:t>s</w:t>
      </w:r>
      <w:r>
        <w:t>chola</w:t>
      </w:r>
      <w:r>
        <w:rPr>
          <w:spacing w:val="-1"/>
        </w:rPr>
        <w:t>r</w:t>
      </w:r>
      <w:r>
        <w:t>sh</w:t>
      </w:r>
      <w:r>
        <w:rPr>
          <w:spacing w:val="-2"/>
        </w:rPr>
        <w:t>i</w:t>
      </w:r>
      <w:r>
        <w:rPr>
          <w:spacing w:val="-1"/>
        </w:rPr>
        <w:t>p</w:t>
      </w:r>
      <w:r>
        <w:t>, inc</w:t>
      </w:r>
      <w:r>
        <w:rPr>
          <w:spacing w:val="-1"/>
        </w:rPr>
        <w:t>lu</w:t>
      </w:r>
      <w:r>
        <w:t>s</w:t>
      </w:r>
      <w:r>
        <w:rPr>
          <w:spacing w:val="-3"/>
        </w:rPr>
        <w:t>i</w:t>
      </w:r>
      <w:r>
        <w:t>ven</w:t>
      </w:r>
      <w:r>
        <w:rPr>
          <w:spacing w:val="-3"/>
        </w:rPr>
        <w:t>e</w:t>
      </w:r>
      <w:r>
        <w:t>ss, benefi</w:t>
      </w:r>
      <w:r>
        <w:rPr>
          <w:spacing w:val="-3"/>
        </w:rPr>
        <w:t>c</w:t>
      </w:r>
      <w:r>
        <w:t>ence,</w:t>
      </w:r>
      <w:r>
        <w:rPr>
          <w:spacing w:val="-2"/>
        </w:rPr>
        <w:t xml:space="preserve"> </w:t>
      </w:r>
      <w:r>
        <w:t>and c</w:t>
      </w:r>
      <w:r>
        <w:rPr>
          <w:spacing w:val="1"/>
        </w:rPr>
        <w:t>o</w:t>
      </w:r>
      <w:r>
        <w:t>l</w:t>
      </w:r>
      <w:r>
        <w:rPr>
          <w:spacing w:val="-1"/>
        </w:rPr>
        <w:t>l</w:t>
      </w:r>
      <w:r>
        <w:t>e</w:t>
      </w:r>
      <w:r>
        <w:rPr>
          <w:spacing w:val="-1"/>
        </w:rPr>
        <w:t>g</w:t>
      </w:r>
      <w:r>
        <w:t>ia</w:t>
      </w:r>
      <w:r>
        <w:rPr>
          <w:spacing w:val="-1"/>
        </w:rPr>
        <w:t>l</w:t>
      </w:r>
      <w:r>
        <w:t>i</w:t>
      </w:r>
      <w:r>
        <w:rPr>
          <w:spacing w:val="-3"/>
        </w:rPr>
        <w:t>t</w:t>
      </w:r>
      <w:r>
        <w:t>y.</w:t>
      </w:r>
      <w:r>
        <w:rPr>
          <w:spacing w:val="47"/>
        </w:rPr>
        <w:t xml:space="preserve"> </w:t>
      </w:r>
      <w:r>
        <w:t>This tra</w:t>
      </w:r>
      <w:r>
        <w:rPr>
          <w:spacing w:val="-1"/>
        </w:rPr>
        <w:t>n</w:t>
      </w:r>
      <w:r>
        <w:t>s</w:t>
      </w:r>
      <w:r>
        <w:rPr>
          <w:spacing w:val="-3"/>
        </w:rPr>
        <w:t>f</w:t>
      </w:r>
      <w:r>
        <w:rPr>
          <w:spacing w:val="1"/>
        </w:rPr>
        <w:t>o</w:t>
      </w:r>
      <w:r>
        <w:rPr>
          <w:spacing w:val="-3"/>
        </w:rPr>
        <w:t>r</w:t>
      </w:r>
      <w:r>
        <w:rPr>
          <w:spacing w:val="-2"/>
        </w:rPr>
        <w:t>m</w:t>
      </w:r>
      <w:r>
        <w:t>ative</w:t>
      </w:r>
      <w:r>
        <w:rPr>
          <w:spacing w:val="-2"/>
        </w:rPr>
        <w:t xml:space="preserve"> </w:t>
      </w:r>
      <w:r>
        <w:t>ap</w:t>
      </w:r>
      <w:r>
        <w:rPr>
          <w:spacing w:val="-2"/>
        </w:rPr>
        <w:t>p</w:t>
      </w:r>
      <w:r>
        <w:t>roach</w:t>
      </w:r>
      <w:r>
        <w:rPr>
          <w:spacing w:val="-3"/>
        </w:rPr>
        <w:t xml:space="preserve"> </w:t>
      </w:r>
      <w:r>
        <w:t>to</w:t>
      </w:r>
      <w:r>
        <w:rPr>
          <w:spacing w:val="-1"/>
        </w:rPr>
        <w:t xml:space="preserve"> </w:t>
      </w:r>
      <w:r>
        <w:t>n</w:t>
      </w:r>
      <w:r>
        <w:rPr>
          <w:spacing w:val="-2"/>
        </w:rPr>
        <w:t>u</w:t>
      </w:r>
      <w:r>
        <w:t>rsi</w:t>
      </w:r>
      <w:r>
        <w:rPr>
          <w:spacing w:val="-2"/>
        </w:rPr>
        <w:t>n</w:t>
      </w:r>
      <w:r>
        <w:t>g</w:t>
      </w:r>
      <w:r>
        <w:rPr>
          <w:spacing w:val="-1"/>
        </w:rPr>
        <w:t xml:space="preserve"> </w:t>
      </w:r>
      <w:r>
        <w:rPr>
          <w:spacing w:val="-2"/>
        </w:rPr>
        <w:t>e</w:t>
      </w:r>
      <w:r>
        <w:rPr>
          <w:spacing w:val="-1"/>
        </w:rPr>
        <w:t>du</w:t>
      </w:r>
      <w:r>
        <w:t>cati</w:t>
      </w:r>
      <w:r>
        <w:rPr>
          <w:spacing w:val="1"/>
        </w:rPr>
        <w:t>o</w:t>
      </w:r>
      <w:r>
        <w:t>n</w:t>
      </w:r>
      <w:r>
        <w:rPr>
          <w:spacing w:val="-1"/>
        </w:rPr>
        <w:t xml:space="preserve"> </w:t>
      </w:r>
      <w:r>
        <w:t>e</w:t>
      </w:r>
      <w:r>
        <w:rPr>
          <w:spacing w:val="-1"/>
        </w:rPr>
        <w:t>n</w:t>
      </w:r>
      <w:r>
        <w:rPr>
          <w:spacing w:val="-3"/>
        </w:rPr>
        <w:t>c</w:t>
      </w:r>
      <w:r>
        <w:rPr>
          <w:spacing w:val="1"/>
        </w:rPr>
        <w:t>o</w:t>
      </w:r>
      <w:r>
        <w:rPr>
          <w:spacing w:val="-1"/>
        </w:rPr>
        <w:t>u</w:t>
      </w:r>
      <w:r>
        <w:t>ra</w:t>
      </w:r>
      <w:r>
        <w:rPr>
          <w:spacing w:val="-2"/>
        </w:rPr>
        <w:t>g</w:t>
      </w:r>
      <w:r>
        <w:t>es</w:t>
      </w:r>
      <w:r>
        <w:rPr>
          <w:spacing w:val="-2"/>
        </w:rPr>
        <w:t xml:space="preserve"> </w:t>
      </w:r>
      <w:r>
        <w:t>deep</w:t>
      </w:r>
      <w:r>
        <w:rPr>
          <w:spacing w:val="-3"/>
        </w:rPr>
        <w:t xml:space="preserve"> </w:t>
      </w:r>
      <w:r>
        <w:rPr>
          <w:spacing w:val="-1"/>
        </w:rPr>
        <w:t>und</w:t>
      </w:r>
      <w:r>
        <w:t>ersta</w:t>
      </w:r>
      <w:r>
        <w:rPr>
          <w:spacing w:val="-1"/>
        </w:rPr>
        <w:t>nd</w:t>
      </w:r>
      <w:r>
        <w:t>i</w:t>
      </w:r>
      <w:r>
        <w:rPr>
          <w:spacing w:val="-2"/>
        </w:rPr>
        <w:t>n</w:t>
      </w:r>
      <w:r>
        <w:t>g</w:t>
      </w:r>
      <w:r>
        <w:rPr>
          <w:spacing w:val="-1"/>
        </w:rPr>
        <w:t xml:space="preserve"> </w:t>
      </w:r>
      <w:r>
        <w:rPr>
          <w:spacing w:val="1"/>
        </w:rPr>
        <w:t>o</w:t>
      </w:r>
      <w:r>
        <w:t xml:space="preserve">f </w:t>
      </w:r>
      <w:r>
        <w:rPr>
          <w:spacing w:val="-2"/>
        </w:rPr>
        <w:t>k</w:t>
      </w:r>
      <w:r>
        <w:t xml:space="preserve">ey </w:t>
      </w:r>
      <w:r>
        <w:rPr>
          <w:spacing w:val="-1"/>
        </w:rPr>
        <w:t>nu</w:t>
      </w:r>
      <w:r>
        <w:t>rsi</w:t>
      </w:r>
      <w:r>
        <w:rPr>
          <w:spacing w:val="-2"/>
        </w:rPr>
        <w:t>n</w:t>
      </w:r>
      <w:r>
        <w:t>g</w:t>
      </w:r>
      <w:r>
        <w:rPr>
          <w:spacing w:val="-1"/>
        </w:rPr>
        <w:t xml:space="preserve"> </w:t>
      </w:r>
      <w:r>
        <w:t>c</w:t>
      </w:r>
      <w:r>
        <w:rPr>
          <w:spacing w:val="1"/>
        </w:rPr>
        <w:t>o</w:t>
      </w:r>
      <w:r>
        <w:rPr>
          <w:spacing w:val="-1"/>
        </w:rPr>
        <w:t>n</w:t>
      </w:r>
      <w:r>
        <w:t>cepts</w:t>
      </w:r>
      <w:r>
        <w:rPr>
          <w:spacing w:val="-2"/>
        </w:rPr>
        <w:t xml:space="preserve"> </w:t>
      </w:r>
      <w:r>
        <w:t>w</w:t>
      </w:r>
      <w:r>
        <w:rPr>
          <w:spacing w:val="-1"/>
        </w:rPr>
        <w:t>h</w:t>
      </w:r>
      <w:r>
        <w:t>i</w:t>
      </w:r>
      <w:r>
        <w:rPr>
          <w:spacing w:val="-1"/>
        </w:rPr>
        <w:t>l</w:t>
      </w:r>
      <w:r>
        <w:t>e</w:t>
      </w:r>
      <w:r>
        <w:rPr>
          <w:spacing w:val="-2"/>
        </w:rPr>
        <w:t xml:space="preserve"> </w:t>
      </w:r>
      <w:r>
        <w:t>ad</w:t>
      </w:r>
      <w:r>
        <w:rPr>
          <w:spacing w:val="-2"/>
        </w:rPr>
        <w:t>d</w:t>
      </w:r>
      <w:r>
        <w:t>ressi</w:t>
      </w:r>
      <w:r>
        <w:rPr>
          <w:spacing w:val="-1"/>
        </w:rPr>
        <w:t>n</w:t>
      </w:r>
      <w:r>
        <w:t>g</w:t>
      </w:r>
      <w:r>
        <w:rPr>
          <w:spacing w:val="-1"/>
        </w:rPr>
        <w:t xml:space="preserve"> </w:t>
      </w:r>
      <w:r>
        <w:t>t</w:t>
      </w:r>
      <w:r>
        <w:rPr>
          <w:spacing w:val="-1"/>
        </w:rPr>
        <w:t>h</w:t>
      </w:r>
      <w:r>
        <w:t>e</w:t>
      </w:r>
      <w:r>
        <w:rPr>
          <w:spacing w:val="-2"/>
        </w:rPr>
        <w:t xml:space="preserve"> </w:t>
      </w:r>
      <w:r>
        <w:t>ch</w:t>
      </w:r>
      <w:r>
        <w:rPr>
          <w:spacing w:val="-1"/>
        </w:rPr>
        <w:t>ang</w:t>
      </w:r>
      <w:r>
        <w:t>i</w:t>
      </w:r>
      <w:r>
        <w:rPr>
          <w:spacing w:val="-2"/>
        </w:rPr>
        <w:t>n</w:t>
      </w:r>
      <w:r>
        <w:t>g</w:t>
      </w:r>
      <w:r>
        <w:rPr>
          <w:spacing w:val="-1"/>
        </w:rPr>
        <w:t xml:space="preserve"> </w:t>
      </w:r>
      <w:r>
        <w:t>healt</w:t>
      </w:r>
      <w:r>
        <w:rPr>
          <w:spacing w:val="-4"/>
        </w:rPr>
        <w:t>h</w:t>
      </w:r>
      <w:r>
        <w:t>care e</w:t>
      </w:r>
      <w:r>
        <w:rPr>
          <w:spacing w:val="-3"/>
        </w:rPr>
        <w:t>n</w:t>
      </w:r>
      <w:r>
        <w:t>viro</w:t>
      </w:r>
      <w:r>
        <w:rPr>
          <w:spacing w:val="-3"/>
        </w:rPr>
        <w:t>n</w:t>
      </w:r>
      <w:r>
        <w:t>me</w:t>
      </w:r>
      <w:r>
        <w:rPr>
          <w:spacing w:val="-3"/>
        </w:rPr>
        <w:t>n</w:t>
      </w:r>
      <w:r>
        <w:t>t.</w:t>
      </w:r>
    </w:p>
    <w:p w:rsidR="005A4D45" w:rsidRDefault="005A4D45">
      <w:pPr>
        <w:spacing w:before="9" w:line="260" w:lineRule="exact"/>
        <w:rPr>
          <w:sz w:val="26"/>
          <w:szCs w:val="26"/>
        </w:rPr>
      </w:pPr>
    </w:p>
    <w:p w:rsidR="005A4D45" w:rsidRDefault="007C4D6D" w:rsidP="00BE6DB9">
      <w:pPr>
        <w:pStyle w:val="Heading2"/>
        <w:ind w:left="100"/>
      </w:pPr>
      <w:bookmarkStart w:id="48" w:name="_Toc485283247"/>
      <w:r>
        <w:rPr>
          <w:spacing w:val="-1"/>
        </w:rPr>
        <w:t>M</w:t>
      </w:r>
      <w:r>
        <w:t>A</w:t>
      </w:r>
      <w:r>
        <w:rPr>
          <w:spacing w:val="1"/>
        </w:rPr>
        <w:t>N</w:t>
      </w:r>
      <w:r>
        <w:t>E</w:t>
      </w:r>
      <w:r>
        <w:rPr>
          <w:spacing w:val="-2"/>
        </w:rPr>
        <w:t xml:space="preserve"> </w:t>
      </w:r>
      <w:r>
        <w:t>C</w:t>
      </w:r>
      <w:r>
        <w:rPr>
          <w:spacing w:val="-3"/>
        </w:rPr>
        <w:t>O</w:t>
      </w:r>
      <w:r>
        <w:t>NC</w:t>
      </w:r>
      <w:r>
        <w:rPr>
          <w:spacing w:val="-3"/>
        </w:rPr>
        <w:t>E</w:t>
      </w:r>
      <w:r>
        <w:t>P</w:t>
      </w:r>
      <w:r>
        <w:rPr>
          <w:spacing w:val="1"/>
        </w:rPr>
        <w:t>T</w:t>
      </w:r>
      <w:r>
        <w:t>S</w:t>
      </w:r>
      <w:bookmarkEnd w:id="48"/>
    </w:p>
    <w:p w:rsidR="005A4D45" w:rsidRDefault="007C4D6D">
      <w:pPr>
        <w:pStyle w:val="BodyText"/>
      </w:pPr>
      <w:r>
        <w:t>The cu</w:t>
      </w:r>
      <w:r>
        <w:rPr>
          <w:spacing w:val="-1"/>
        </w:rPr>
        <w:t>r</w:t>
      </w:r>
      <w:r>
        <w:t>ric</w:t>
      </w:r>
      <w:r>
        <w:rPr>
          <w:spacing w:val="-1"/>
        </w:rPr>
        <w:t>u</w:t>
      </w:r>
      <w:r>
        <w:t>l</w:t>
      </w:r>
      <w:r>
        <w:rPr>
          <w:spacing w:val="-4"/>
        </w:rPr>
        <w:t>u</w:t>
      </w:r>
      <w:r>
        <w:t>m</w:t>
      </w:r>
      <w:r>
        <w:rPr>
          <w:spacing w:val="1"/>
        </w:rPr>
        <w:t xml:space="preserve"> </w:t>
      </w:r>
      <w:r>
        <w:t>inc</w:t>
      </w:r>
      <w:r>
        <w:rPr>
          <w:spacing w:val="-1"/>
        </w:rPr>
        <w:t>lud</w:t>
      </w:r>
      <w:r>
        <w:t>es</w:t>
      </w:r>
      <w:r>
        <w:rPr>
          <w:spacing w:val="-2"/>
        </w:rPr>
        <w:t xml:space="preserve"> </w:t>
      </w:r>
      <w:r>
        <w:t>c</w:t>
      </w:r>
      <w:r>
        <w:rPr>
          <w:spacing w:val="-1"/>
        </w:rPr>
        <w:t>on</w:t>
      </w:r>
      <w:r>
        <w:t>cepts th</w:t>
      </w:r>
      <w:r>
        <w:rPr>
          <w:spacing w:val="-3"/>
        </w:rPr>
        <w:t>a</w:t>
      </w:r>
      <w:r>
        <w:t>t are</w:t>
      </w:r>
      <w:r>
        <w:rPr>
          <w:spacing w:val="-3"/>
        </w:rPr>
        <w:t xml:space="preserve"> </w:t>
      </w:r>
      <w:r>
        <w:t>spi</w:t>
      </w:r>
      <w:r>
        <w:rPr>
          <w:spacing w:val="-1"/>
        </w:rPr>
        <w:t>r</w:t>
      </w:r>
      <w:r>
        <w:t>aled</w:t>
      </w:r>
      <w:r>
        <w:rPr>
          <w:spacing w:val="-1"/>
        </w:rPr>
        <w:t xml:space="preserve"> </w:t>
      </w:r>
      <w:r>
        <w:t>t</w:t>
      </w:r>
      <w:r>
        <w:rPr>
          <w:spacing w:val="-1"/>
        </w:rPr>
        <w:t>h</w:t>
      </w:r>
      <w:r>
        <w:rPr>
          <w:spacing w:val="-3"/>
        </w:rPr>
        <w:t>r</w:t>
      </w:r>
      <w:r>
        <w:rPr>
          <w:spacing w:val="1"/>
        </w:rPr>
        <w:t>o</w:t>
      </w:r>
      <w:r>
        <w:rPr>
          <w:spacing w:val="-1"/>
        </w:rPr>
        <w:t>ugh</w:t>
      </w:r>
      <w:r>
        <w:rPr>
          <w:spacing w:val="1"/>
        </w:rPr>
        <w:t>o</w:t>
      </w:r>
      <w:r>
        <w:rPr>
          <w:spacing w:val="-1"/>
        </w:rPr>
        <w:t>u</w:t>
      </w:r>
      <w:r>
        <w:t>t</w:t>
      </w:r>
      <w:r>
        <w:rPr>
          <w:spacing w:val="-2"/>
        </w:rPr>
        <w:t xml:space="preserve"> </w:t>
      </w:r>
      <w:r>
        <w:t>the c</w:t>
      </w:r>
      <w:r>
        <w:rPr>
          <w:spacing w:val="-1"/>
        </w:rPr>
        <w:t>u</w:t>
      </w:r>
      <w:r>
        <w:t>rr</w:t>
      </w:r>
      <w:r>
        <w:rPr>
          <w:spacing w:val="-1"/>
        </w:rPr>
        <w:t>i</w:t>
      </w:r>
      <w:r>
        <w:rPr>
          <w:spacing w:val="2"/>
        </w:rPr>
        <w:t>c</w:t>
      </w:r>
      <w:r>
        <w:rPr>
          <w:spacing w:val="-1"/>
        </w:rPr>
        <w:t>u</w:t>
      </w:r>
      <w:r>
        <w:t>l</w:t>
      </w:r>
      <w:r>
        <w:rPr>
          <w:spacing w:val="-4"/>
        </w:rPr>
        <w:t>u</w:t>
      </w:r>
      <w:r>
        <w:t>m.</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r</w:t>
      </w:r>
      <w:r>
        <w:rPr>
          <w:rFonts w:ascii="Calibri" w:eastAsia="Calibri" w:hAnsi="Calibri" w:cs="Calibri"/>
          <w:b/>
          <w:bCs/>
          <w:spacing w:val="-1"/>
        </w:rPr>
        <w:t>o-</w:t>
      </w:r>
      <w:r>
        <w:rPr>
          <w:rFonts w:ascii="Calibri" w:eastAsia="Calibri" w:hAnsi="Calibri" w:cs="Calibri"/>
          <w:b/>
          <w:bCs/>
        </w:rPr>
        <w:t>C</w:t>
      </w:r>
      <w:r>
        <w:rPr>
          <w:rFonts w:ascii="Calibri" w:eastAsia="Calibri" w:hAnsi="Calibri" w:cs="Calibri"/>
          <w:b/>
          <w:bCs/>
          <w:spacing w:val="-1"/>
        </w:rPr>
        <w:t>on</w:t>
      </w:r>
      <w:r>
        <w:rPr>
          <w:rFonts w:ascii="Calibri" w:eastAsia="Calibri" w:hAnsi="Calibri" w:cs="Calibri"/>
          <w:b/>
          <w:bCs/>
          <w:spacing w:val="1"/>
        </w:rPr>
        <w:t>c</w:t>
      </w:r>
      <w:r>
        <w:rPr>
          <w:rFonts w:ascii="Calibri" w:eastAsia="Calibri" w:hAnsi="Calibri" w:cs="Calibri"/>
          <w:b/>
          <w:bCs/>
          <w:spacing w:val="-1"/>
        </w:rPr>
        <w:t>ep</w:t>
      </w:r>
      <w:r>
        <w:rPr>
          <w:rFonts w:ascii="Calibri" w:eastAsia="Calibri" w:hAnsi="Calibri" w:cs="Calibri"/>
          <w:b/>
          <w:bCs/>
        </w:rPr>
        <w:t>ts</w:t>
      </w:r>
    </w:p>
    <w:p w:rsidR="005A4D45" w:rsidRDefault="007C4D6D" w:rsidP="00935539">
      <w:pPr>
        <w:numPr>
          <w:ilvl w:val="1"/>
          <w:numId w:val="32"/>
        </w:numPr>
        <w:tabs>
          <w:tab w:val="left" w:pos="820"/>
        </w:tabs>
        <w:spacing w:line="278" w:lineRule="exact"/>
        <w:ind w:left="820"/>
        <w:rPr>
          <w:rFonts w:ascii="Calibri" w:eastAsia="Calibri" w:hAnsi="Calibri" w:cs="Calibri"/>
        </w:rPr>
      </w:pPr>
      <w:r>
        <w:rPr>
          <w:rFonts w:ascii="Calibri" w:eastAsia="Calibri" w:hAnsi="Calibri" w:cs="Calibri"/>
          <w:b/>
          <w:bCs/>
          <w:i/>
        </w:rPr>
        <w:t>Foci</w:t>
      </w:r>
      <w:r>
        <w:rPr>
          <w:rFonts w:ascii="Calibri" w:eastAsia="Calibri" w:hAnsi="Calibri" w:cs="Calibri"/>
          <w:b/>
          <w:bCs/>
          <w:i/>
          <w:spacing w:val="-1"/>
        </w:rPr>
        <w:t xml:space="preserve"> </w:t>
      </w:r>
      <w:r>
        <w:rPr>
          <w:rFonts w:ascii="Calibri" w:eastAsia="Calibri" w:hAnsi="Calibri" w:cs="Calibri"/>
          <w:b/>
          <w:bCs/>
          <w:i/>
          <w:spacing w:val="1"/>
        </w:rPr>
        <w:t>o</w:t>
      </w:r>
      <w:r>
        <w:rPr>
          <w:rFonts w:ascii="Calibri" w:eastAsia="Calibri" w:hAnsi="Calibri" w:cs="Calibri"/>
          <w:b/>
          <w:bCs/>
          <w:i/>
        </w:rPr>
        <w:t>f</w:t>
      </w:r>
      <w:r>
        <w:rPr>
          <w:rFonts w:ascii="Calibri" w:eastAsia="Calibri" w:hAnsi="Calibri" w:cs="Calibri"/>
          <w:b/>
          <w:bCs/>
          <w:i/>
          <w:spacing w:val="-3"/>
        </w:rPr>
        <w:t xml:space="preserve"> </w:t>
      </w:r>
      <w:r>
        <w:rPr>
          <w:rFonts w:ascii="Calibri" w:eastAsia="Calibri" w:hAnsi="Calibri" w:cs="Calibri"/>
          <w:b/>
          <w:bCs/>
          <w:i/>
          <w:spacing w:val="-2"/>
        </w:rPr>
        <w:t>C</w:t>
      </w:r>
      <w:r>
        <w:rPr>
          <w:rFonts w:ascii="Calibri" w:eastAsia="Calibri" w:hAnsi="Calibri" w:cs="Calibri"/>
          <w:b/>
          <w:bCs/>
          <w:i/>
        </w:rPr>
        <w:t>a</w:t>
      </w:r>
      <w:r>
        <w:rPr>
          <w:rFonts w:ascii="Calibri" w:eastAsia="Calibri" w:hAnsi="Calibri" w:cs="Calibri"/>
          <w:b/>
          <w:bCs/>
          <w:i/>
          <w:spacing w:val="-1"/>
        </w:rPr>
        <w:t>r</w:t>
      </w:r>
      <w:r>
        <w:rPr>
          <w:rFonts w:ascii="Calibri" w:eastAsia="Calibri" w:hAnsi="Calibri" w:cs="Calibri"/>
          <w:b/>
          <w:bCs/>
          <w:i/>
        </w:rPr>
        <w:t>e</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P</w:t>
      </w:r>
      <w:r>
        <w:rPr>
          <w:rFonts w:ascii="Calibri" w:eastAsia="Calibri" w:hAnsi="Calibri" w:cs="Calibri"/>
          <w:b/>
          <w:bCs/>
          <w:i/>
          <w:spacing w:val="-1"/>
        </w:rPr>
        <w:t>r</w:t>
      </w:r>
      <w:r>
        <w:rPr>
          <w:rFonts w:ascii="Calibri" w:eastAsia="Calibri" w:hAnsi="Calibri" w:cs="Calibri"/>
          <w:b/>
          <w:bCs/>
          <w:i/>
          <w:spacing w:val="1"/>
        </w:rPr>
        <w:t>o</w:t>
      </w:r>
      <w:r>
        <w:rPr>
          <w:rFonts w:ascii="Calibri" w:eastAsia="Calibri" w:hAnsi="Calibri" w:cs="Calibri"/>
          <w:b/>
          <w:bCs/>
          <w:i/>
        </w:rPr>
        <w:t>fe</w:t>
      </w:r>
      <w:r>
        <w:rPr>
          <w:rFonts w:ascii="Calibri" w:eastAsia="Calibri" w:hAnsi="Calibri" w:cs="Calibri"/>
          <w:b/>
          <w:bCs/>
          <w:i/>
          <w:spacing w:val="-2"/>
        </w:rPr>
        <w:t>s</w:t>
      </w:r>
      <w:r>
        <w:rPr>
          <w:rFonts w:ascii="Calibri" w:eastAsia="Calibri" w:hAnsi="Calibri" w:cs="Calibri"/>
          <w:b/>
          <w:bCs/>
          <w:i/>
        </w:rPr>
        <w:t>si</w:t>
      </w:r>
      <w:r>
        <w:rPr>
          <w:rFonts w:ascii="Calibri" w:eastAsia="Calibri" w:hAnsi="Calibri" w:cs="Calibri"/>
          <w:b/>
          <w:bCs/>
          <w:i/>
          <w:spacing w:val="-1"/>
        </w:rPr>
        <w:t>o</w:t>
      </w:r>
      <w:r>
        <w:rPr>
          <w:rFonts w:ascii="Calibri" w:eastAsia="Calibri" w:hAnsi="Calibri" w:cs="Calibri"/>
          <w:b/>
          <w:bCs/>
          <w:i/>
          <w:spacing w:val="-2"/>
        </w:rPr>
        <w:t>n</w:t>
      </w:r>
      <w:r>
        <w:rPr>
          <w:rFonts w:ascii="Calibri" w:eastAsia="Calibri" w:hAnsi="Calibri" w:cs="Calibri"/>
          <w:b/>
          <w:bCs/>
          <w:i/>
        </w:rPr>
        <w:t>al</w:t>
      </w:r>
      <w:r>
        <w:rPr>
          <w:rFonts w:ascii="Calibri" w:eastAsia="Calibri" w:hAnsi="Calibri" w:cs="Calibri"/>
          <w:b/>
          <w:bCs/>
          <w:i/>
          <w:spacing w:val="-2"/>
        </w:rPr>
        <w:t xml:space="preserve"> I</w:t>
      </w:r>
      <w:r>
        <w:rPr>
          <w:rFonts w:ascii="Calibri" w:eastAsia="Calibri" w:hAnsi="Calibri" w:cs="Calibri"/>
          <w:b/>
          <w:bCs/>
          <w:i/>
          <w:spacing w:val="1"/>
        </w:rPr>
        <w:t>n</w:t>
      </w:r>
      <w:r>
        <w:rPr>
          <w:rFonts w:ascii="Calibri" w:eastAsia="Calibri" w:hAnsi="Calibri" w:cs="Calibri"/>
          <w:b/>
          <w:bCs/>
          <w:i/>
        </w:rPr>
        <w:t>teg</w:t>
      </w:r>
      <w:r>
        <w:rPr>
          <w:rFonts w:ascii="Calibri" w:eastAsia="Calibri" w:hAnsi="Calibri" w:cs="Calibri"/>
          <w:b/>
          <w:bCs/>
          <w:i/>
          <w:spacing w:val="-4"/>
        </w:rPr>
        <w:t>r</w:t>
      </w:r>
      <w:r>
        <w:rPr>
          <w:rFonts w:ascii="Calibri" w:eastAsia="Calibri" w:hAnsi="Calibri" w:cs="Calibri"/>
          <w:b/>
          <w:bCs/>
          <w:i/>
        </w:rPr>
        <w:t>ity</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Ps</w:t>
      </w:r>
      <w:r>
        <w:rPr>
          <w:rFonts w:ascii="Calibri" w:eastAsia="Calibri" w:hAnsi="Calibri" w:cs="Calibri"/>
          <w:b/>
          <w:bCs/>
          <w:i/>
          <w:spacing w:val="-2"/>
        </w:rPr>
        <w:t>y</w:t>
      </w:r>
      <w:r>
        <w:rPr>
          <w:rFonts w:ascii="Calibri" w:eastAsia="Calibri" w:hAnsi="Calibri" w:cs="Calibri"/>
          <w:b/>
          <w:bCs/>
          <w:i/>
        </w:rPr>
        <w:t>c</w:t>
      </w:r>
      <w:r>
        <w:rPr>
          <w:rFonts w:ascii="Calibri" w:eastAsia="Calibri" w:hAnsi="Calibri" w:cs="Calibri"/>
          <w:b/>
          <w:bCs/>
          <w:i/>
          <w:spacing w:val="-1"/>
        </w:rPr>
        <w:t>h</w:t>
      </w:r>
      <w:r>
        <w:rPr>
          <w:rFonts w:ascii="Calibri" w:eastAsia="Calibri" w:hAnsi="Calibri" w:cs="Calibri"/>
          <w:b/>
          <w:bCs/>
          <w:i/>
          <w:spacing w:val="1"/>
        </w:rPr>
        <w:t>o</w:t>
      </w:r>
      <w:r>
        <w:rPr>
          <w:rFonts w:ascii="Calibri" w:eastAsia="Calibri" w:hAnsi="Calibri" w:cs="Calibri"/>
          <w:b/>
          <w:bCs/>
          <w:i/>
          <w:spacing w:val="-2"/>
        </w:rPr>
        <w:t>l</w:t>
      </w:r>
      <w:r>
        <w:rPr>
          <w:rFonts w:ascii="Calibri" w:eastAsia="Calibri" w:hAnsi="Calibri" w:cs="Calibri"/>
          <w:b/>
          <w:bCs/>
          <w:i/>
          <w:spacing w:val="1"/>
        </w:rPr>
        <w:t>o</w:t>
      </w:r>
      <w:r>
        <w:rPr>
          <w:rFonts w:ascii="Calibri" w:eastAsia="Calibri" w:hAnsi="Calibri" w:cs="Calibri"/>
          <w:b/>
          <w:bCs/>
          <w:i/>
          <w:spacing w:val="-2"/>
        </w:rPr>
        <w:t>g</w:t>
      </w:r>
      <w:r>
        <w:rPr>
          <w:rFonts w:ascii="Calibri" w:eastAsia="Calibri" w:hAnsi="Calibri" w:cs="Calibri"/>
          <w:b/>
          <w:bCs/>
          <w:i/>
        </w:rPr>
        <w:t>i</w:t>
      </w:r>
      <w:r>
        <w:rPr>
          <w:rFonts w:ascii="Calibri" w:eastAsia="Calibri" w:hAnsi="Calibri" w:cs="Calibri"/>
          <w:b/>
          <w:bCs/>
          <w:i/>
          <w:spacing w:val="-3"/>
        </w:rPr>
        <w:t>c</w:t>
      </w:r>
      <w:r>
        <w:rPr>
          <w:rFonts w:ascii="Calibri" w:eastAsia="Calibri" w:hAnsi="Calibri" w:cs="Calibri"/>
          <w:b/>
          <w:bCs/>
          <w:i/>
        </w:rPr>
        <w:t>al</w:t>
      </w:r>
      <w:r>
        <w:rPr>
          <w:rFonts w:ascii="Calibri" w:eastAsia="Calibri" w:hAnsi="Calibri" w:cs="Calibri"/>
          <w:b/>
          <w:bCs/>
          <w:i/>
          <w:spacing w:val="-2"/>
        </w:rPr>
        <w:t xml:space="preserve"> I</w:t>
      </w:r>
      <w:r>
        <w:rPr>
          <w:rFonts w:ascii="Calibri" w:eastAsia="Calibri" w:hAnsi="Calibri" w:cs="Calibri"/>
          <w:b/>
          <w:bCs/>
          <w:i/>
          <w:spacing w:val="1"/>
        </w:rPr>
        <w:t>n</w:t>
      </w:r>
      <w:r>
        <w:rPr>
          <w:rFonts w:ascii="Calibri" w:eastAsia="Calibri" w:hAnsi="Calibri" w:cs="Calibri"/>
          <w:b/>
          <w:bCs/>
          <w:i/>
        </w:rPr>
        <w:t>teg</w:t>
      </w:r>
      <w:r>
        <w:rPr>
          <w:rFonts w:ascii="Calibri" w:eastAsia="Calibri" w:hAnsi="Calibri" w:cs="Calibri"/>
          <w:b/>
          <w:bCs/>
          <w:i/>
          <w:spacing w:val="-4"/>
        </w:rPr>
        <w:t>r</w:t>
      </w:r>
      <w:r>
        <w:rPr>
          <w:rFonts w:ascii="Calibri" w:eastAsia="Calibri" w:hAnsi="Calibri" w:cs="Calibri"/>
          <w:b/>
          <w:bCs/>
          <w:i/>
        </w:rPr>
        <w:t>ity</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Phy</w:t>
      </w:r>
      <w:r>
        <w:rPr>
          <w:rFonts w:ascii="Calibri" w:eastAsia="Calibri" w:hAnsi="Calibri" w:cs="Calibri"/>
          <w:b/>
          <w:bCs/>
          <w:i/>
          <w:spacing w:val="-2"/>
        </w:rPr>
        <w:t>si</w:t>
      </w:r>
      <w:r>
        <w:rPr>
          <w:rFonts w:ascii="Calibri" w:eastAsia="Calibri" w:hAnsi="Calibri" w:cs="Calibri"/>
          <w:b/>
          <w:bCs/>
          <w:i/>
          <w:spacing w:val="1"/>
        </w:rPr>
        <w:t>o</w:t>
      </w:r>
      <w:r>
        <w:rPr>
          <w:rFonts w:ascii="Calibri" w:eastAsia="Calibri" w:hAnsi="Calibri" w:cs="Calibri"/>
          <w:b/>
          <w:bCs/>
          <w:i/>
          <w:spacing w:val="-2"/>
        </w:rPr>
        <w:t>lo</w:t>
      </w:r>
      <w:r>
        <w:rPr>
          <w:rFonts w:ascii="Calibri" w:eastAsia="Calibri" w:hAnsi="Calibri" w:cs="Calibri"/>
          <w:b/>
          <w:bCs/>
          <w:i/>
        </w:rPr>
        <w:t>gi</w:t>
      </w:r>
      <w:r>
        <w:rPr>
          <w:rFonts w:ascii="Calibri" w:eastAsia="Calibri" w:hAnsi="Calibri" w:cs="Calibri"/>
          <w:b/>
          <w:bCs/>
          <w:i/>
          <w:spacing w:val="-3"/>
        </w:rPr>
        <w:t>c</w:t>
      </w:r>
      <w:r>
        <w:rPr>
          <w:rFonts w:ascii="Calibri" w:eastAsia="Calibri" w:hAnsi="Calibri" w:cs="Calibri"/>
          <w:b/>
          <w:bCs/>
          <w:i/>
        </w:rPr>
        <w:t>al</w:t>
      </w:r>
      <w:r>
        <w:rPr>
          <w:rFonts w:ascii="Calibri" w:eastAsia="Calibri" w:hAnsi="Calibri" w:cs="Calibri"/>
          <w:b/>
          <w:bCs/>
          <w:i/>
          <w:spacing w:val="-2"/>
        </w:rPr>
        <w:t xml:space="preserve"> </w:t>
      </w:r>
      <w:r>
        <w:rPr>
          <w:rFonts w:ascii="Calibri" w:eastAsia="Calibri" w:hAnsi="Calibri" w:cs="Calibri"/>
          <w:b/>
          <w:bCs/>
          <w:i/>
          <w:spacing w:val="-1"/>
        </w:rPr>
        <w:t>i</w:t>
      </w:r>
      <w:r>
        <w:rPr>
          <w:rFonts w:ascii="Calibri" w:eastAsia="Calibri" w:hAnsi="Calibri" w:cs="Calibri"/>
          <w:b/>
          <w:bCs/>
          <w:i/>
          <w:spacing w:val="1"/>
        </w:rPr>
        <w:t>n</w:t>
      </w:r>
      <w:r>
        <w:rPr>
          <w:rFonts w:ascii="Calibri" w:eastAsia="Calibri" w:hAnsi="Calibri" w:cs="Calibri"/>
          <w:b/>
          <w:bCs/>
          <w:i/>
        </w:rPr>
        <w:t>t</w:t>
      </w:r>
      <w:r>
        <w:rPr>
          <w:rFonts w:ascii="Calibri" w:eastAsia="Calibri" w:hAnsi="Calibri" w:cs="Calibri"/>
          <w:b/>
          <w:bCs/>
          <w:i/>
          <w:spacing w:val="-3"/>
        </w:rPr>
        <w:t>e</w:t>
      </w:r>
      <w:r>
        <w:rPr>
          <w:rFonts w:ascii="Calibri" w:eastAsia="Calibri" w:hAnsi="Calibri" w:cs="Calibri"/>
          <w:b/>
          <w:bCs/>
          <w:i/>
        </w:rPr>
        <w:t>g</w:t>
      </w:r>
      <w:r>
        <w:rPr>
          <w:rFonts w:ascii="Calibri" w:eastAsia="Calibri" w:hAnsi="Calibri" w:cs="Calibri"/>
          <w:b/>
          <w:bCs/>
          <w:i/>
          <w:spacing w:val="-1"/>
        </w:rPr>
        <w:t>r</w:t>
      </w:r>
      <w:r>
        <w:rPr>
          <w:rFonts w:ascii="Calibri" w:eastAsia="Calibri" w:hAnsi="Calibri" w:cs="Calibri"/>
          <w:b/>
          <w:bCs/>
          <w:i/>
        </w:rPr>
        <w:t>ity</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L</w:t>
      </w:r>
      <w:r>
        <w:rPr>
          <w:rFonts w:ascii="Calibri" w:eastAsia="Calibri" w:hAnsi="Calibri" w:cs="Calibri"/>
          <w:b/>
          <w:bCs/>
          <w:i/>
          <w:spacing w:val="1"/>
        </w:rPr>
        <w:t>i</w:t>
      </w:r>
      <w:r>
        <w:rPr>
          <w:rFonts w:ascii="Calibri" w:eastAsia="Calibri" w:hAnsi="Calibri" w:cs="Calibri"/>
          <w:b/>
          <w:bCs/>
          <w:i/>
        </w:rPr>
        <w:t>fe</w:t>
      </w:r>
      <w:r>
        <w:rPr>
          <w:rFonts w:ascii="Calibri" w:eastAsia="Calibri" w:hAnsi="Calibri" w:cs="Calibri"/>
          <w:b/>
          <w:bCs/>
          <w:i/>
          <w:spacing w:val="-2"/>
        </w:rPr>
        <w:t>sp</w:t>
      </w:r>
      <w:r>
        <w:rPr>
          <w:rFonts w:ascii="Calibri" w:eastAsia="Calibri" w:hAnsi="Calibri" w:cs="Calibri"/>
          <w:b/>
          <w:bCs/>
          <w:i/>
        </w:rPr>
        <w:t>a</w:t>
      </w:r>
      <w:r>
        <w:rPr>
          <w:rFonts w:ascii="Calibri" w:eastAsia="Calibri" w:hAnsi="Calibri" w:cs="Calibri"/>
          <w:b/>
          <w:bCs/>
          <w:i/>
          <w:spacing w:val="-2"/>
        </w:rPr>
        <w:t>n</w:t>
      </w:r>
      <w:r>
        <w:rPr>
          <w:rFonts w:ascii="Calibri" w:eastAsia="Calibri" w:hAnsi="Calibri" w:cs="Calibri"/>
          <w:b/>
          <w:bCs/>
          <w:i/>
        </w:rPr>
        <w:t>/G</w:t>
      </w:r>
      <w:r>
        <w:rPr>
          <w:rFonts w:ascii="Calibri" w:eastAsia="Calibri" w:hAnsi="Calibri" w:cs="Calibri"/>
          <w:b/>
          <w:bCs/>
          <w:i/>
          <w:spacing w:val="-4"/>
        </w:rPr>
        <w:t>r</w:t>
      </w:r>
      <w:r>
        <w:rPr>
          <w:rFonts w:ascii="Calibri" w:eastAsia="Calibri" w:hAnsi="Calibri" w:cs="Calibri"/>
          <w:b/>
          <w:bCs/>
          <w:i/>
          <w:spacing w:val="1"/>
        </w:rPr>
        <w:t>o</w:t>
      </w:r>
      <w:r>
        <w:rPr>
          <w:rFonts w:ascii="Calibri" w:eastAsia="Calibri" w:hAnsi="Calibri" w:cs="Calibri"/>
          <w:b/>
          <w:bCs/>
          <w:i/>
          <w:spacing w:val="-2"/>
        </w:rPr>
        <w:t>w</w:t>
      </w:r>
      <w:r>
        <w:rPr>
          <w:rFonts w:ascii="Calibri" w:eastAsia="Calibri" w:hAnsi="Calibri" w:cs="Calibri"/>
          <w:b/>
          <w:bCs/>
          <w:i/>
        </w:rPr>
        <w:t>th</w:t>
      </w:r>
      <w:r>
        <w:rPr>
          <w:rFonts w:ascii="Calibri" w:eastAsia="Calibri" w:hAnsi="Calibri" w:cs="Calibri"/>
          <w:b/>
          <w:bCs/>
          <w:i/>
          <w:spacing w:val="-1"/>
        </w:rPr>
        <w:t xml:space="preserve"> </w:t>
      </w:r>
      <w:r>
        <w:rPr>
          <w:rFonts w:ascii="Calibri" w:eastAsia="Calibri" w:hAnsi="Calibri" w:cs="Calibri"/>
          <w:b/>
          <w:bCs/>
          <w:i/>
          <w:spacing w:val="-2"/>
        </w:rPr>
        <w:t>a</w:t>
      </w:r>
      <w:r>
        <w:rPr>
          <w:rFonts w:ascii="Calibri" w:eastAsia="Calibri" w:hAnsi="Calibri" w:cs="Calibri"/>
          <w:b/>
          <w:bCs/>
          <w:i/>
          <w:spacing w:val="1"/>
        </w:rPr>
        <w:t>n</w:t>
      </w:r>
      <w:r>
        <w:rPr>
          <w:rFonts w:ascii="Calibri" w:eastAsia="Calibri" w:hAnsi="Calibri" w:cs="Calibri"/>
          <w:b/>
          <w:bCs/>
          <w:i/>
        </w:rPr>
        <w:t>d</w:t>
      </w:r>
      <w:r>
        <w:rPr>
          <w:rFonts w:ascii="Calibri" w:eastAsia="Calibri" w:hAnsi="Calibri" w:cs="Calibri"/>
          <w:b/>
          <w:bCs/>
          <w:i/>
          <w:spacing w:val="-2"/>
        </w:rPr>
        <w:t xml:space="preserve"> </w:t>
      </w:r>
      <w:r>
        <w:rPr>
          <w:rFonts w:ascii="Calibri" w:eastAsia="Calibri" w:hAnsi="Calibri" w:cs="Calibri"/>
          <w:b/>
          <w:bCs/>
          <w:i/>
        </w:rPr>
        <w:t>Dev</w:t>
      </w:r>
      <w:r>
        <w:rPr>
          <w:rFonts w:ascii="Calibri" w:eastAsia="Calibri" w:hAnsi="Calibri" w:cs="Calibri"/>
          <w:b/>
          <w:bCs/>
          <w:i/>
          <w:spacing w:val="-4"/>
        </w:rPr>
        <w:t>e</w:t>
      </w:r>
      <w:r>
        <w:rPr>
          <w:rFonts w:ascii="Calibri" w:eastAsia="Calibri" w:hAnsi="Calibri" w:cs="Calibri"/>
          <w:b/>
          <w:bCs/>
          <w:i/>
        </w:rPr>
        <w:t>l</w:t>
      </w:r>
      <w:r>
        <w:rPr>
          <w:rFonts w:ascii="Calibri" w:eastAsia="Calibri" w:hAnsi="Calibri" w:cs="Calibri"/>
          <w:b/>
          <w:bCs/>
          <w:i/>
          <w:spacing w:val="-2"/>
        </w:rPr>
        <w:t>o</w:t>
      </w:r>
      <w:r>
        <w:rPr>
          <w:rFonts w:ascii="Calibri" w:eastAsia="Calibri" w:hAnsi="Calibri" w:cs="Calibri"/>
          <w:b/>
          <w:bCs/>
          <w:i/>
        </w:rPr>
        <w:t>pm</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rPr>
        <w:t>t</w:t>
      </w:r>
    </w:p>
    <w:p w:rsidR="005A4D45" w:rsidRDefault="007C4D6D" w:rsidP="00935539">
      <w:pPr>
        <w:numPr>
          <w:ilvl w:val="1"/>
          <w:numId w:val="32"/>
        </w:numPr>
        <w:tabs>
          <w:tab w:val="left" w:pos="820"/>
        </w:tabs>
        <w:spacing w:line="279" w:lineRule="exact"/>
        <w:ind w:left="820"/>
        <w:rPr>
          <w:rFonts w:ascii="Calibri" w:eastAsia="Calibri" w:hAnsi="Calibri" w:cs="Calibri"/>
        </w:rPr>
      </w:pPr>
      <w:r>
        <w:rPr>
          <w:rFonts w:ascii="Calibri" w:eastAsia="Calibri" w:hAnsi="Calibri" w:cs="Calibri"/>
          <w:b/>
          <w:bCs/>
        </w:rPr>
        <w:t>C</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 xml:space="preserve">r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spacing w:val="-4"/>
        </w:rPr>
        <w:t>n</w:t>
      </w:r>
      <w:r>
        <w:rPr>
          <w:rFonts w:ascii="Calibri" w:eastAsia="Calibri" w:hAnsi="Calibri" w:cs="Calibri"/>
          <w:b/>
          <w:bCs/>
          <w:spacing w:val="1"/>
        </w:rPr>
        <w:t>c</w:t>
      </w:r>
      <w:r>
        <w:rPr>
          <w:rFonts w:ascii="Calibri" w:eastAsia="Calibri" w:hAnsi="Calibri" w:cs="Calibri"/>
          <w:b/>
          <w:bCs/>
          <w:spacing w:val="-1"/>
        </w:rPr>
        <w:t>ep</w:t>
      </w:r>
      <w:r>
        <w:rPr>
          <w:rFonts w:ascii="Calibri" w:eastAsia="Calibri" w:hAnsi="Calibri" w:cs="Calibri"/>
          <w:b/>
          <w:bCs/>
        </w:rPr>
        <w:t>ts</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P</w:t>
      </w:r>
      <w:r>
        <w:rPr>
          <w:rFonts w:ascii="Calibri" w:eastAsia="Calibri" w:hAnsi="Calibri" w:cs="Calibri"/>
          <w:b/>
          <w:bCs/>
          <w:i/>
          <w:spacing w:val="-1"/>
        </w:rPr>
        <w:t>r</w:t>
      </w:r>
      <w:r>
        <w:rPr>
          <w:rFonts w:ascii="Calibri" w:eastAsia="Calibri" w:hAnsi="Calibri" w:cs="Calibri"/>
          <w:b/>
          <w:bCs/>
          <w:i/>
          <w:spacing w:val="1"/>
        </w:rPr>
        <w:t>o</w:t>
      </w:r>
      <w:r>
        <w:rPr>
          <w:rFonts w:ascii="Calibri" w:eastAsia="Calibri" w:hAnsi="Calibri" w:cs="Calibri"/>
          <w:b/>
          <w:bCs/>
          <w:i/>
        </w:rPr>
        <w:t>fe</w:t>
      </w:r>
      <w:r>
        <w:rPr>
          <w:rFonts w:ascii="Calibri" w:eastAsia="Calibri" w:hAnsi="Calibri" w:cs="Calibri"/>
          <w:b/>
          <w:bCs/>
          <w:i/>
          <w:spacing w:val="-2"/>
        </w:rPr>
        <w:t>s</w:t>
      </w:r>
      <w:r>
        <w:rPr>
          <w:rFonts w:ascii="Calibri" w:eastAsia="Calibri" w:hAnsi="Calibri" w:cs="Calibri"/>
          <w:b/>
          <w:bCs/>
          <w:i/>
        </w:rPr>
        <w:t>si</w:t>
      </w:r>
      <w:r>
        <w:rPr>
          <w:rFonts w:ascii="Calibri" w:eastAsia="Calibri" w:hAnsi="Calibri" w:cs="Calibri"/>
          <w:b/>
          <w:bCs/>
          <w:i/>
          <w:spacing w:val="-1"/>
        </w:rPr>
        <w:t>o</w:t>
      </w:r>
      <w:r>
        <w:rPr>
          <w:rFonts w:ascii="Calibri" w:eastAsia="Calibri" w:hAnsi="Calibri" w:cs="Calibri"/>
          <w:b/>
          <w:bCs/>
          <w:i/>
          <w:spacing w:val="-2"/>
        </w:rPr>
        <w:t>n</w:t>
      </w:r>
      <w:r>
        <w:rPr>
          <w:rFonts w:ascii="Calibri" w:eastAsia="Calibri" w:hAnsi="Calibri" w:cs="Calibri"/>
          <w:b/>
          <w:bCs/>
          <w:i/>
        </w:rPr>
        <w:t>al</w:t>
      </w:r>
      <w:r>
        <w:rPr>
          <w:rFonts w:ascii="Calibri" w:eastAsia="Calibri" w:hAnsi="Calibri" w:cs="Calibri"/>
          <w:b/>
          <w:bCs/>
          <w:i/>
          <w:spacing w:val="-2"/>
        </w:rPr>
        <w:t xml:space="preserve"> </w:t>
      </w:r>
      <w:r>
        <w:rPr>
          <w:rFonts w:ascii="Calibri" w:eastAsia="Calibri" w:hAnsi="Calibri" w:cs="Calibri"/>
          <w:b/>
          <w:bCs/>
          <w:i/>
        </w:rPr>
        <w:t>de</w:t>
      </w:r>
      <w:r>
        <w:rPr>
          <w:rFonts w:ascii="Calibri" w:eastAsia="Calibri" w:hAnsi="Calibri" w:cs="Calibri"/>
          <w:b/>
          <w:bCs/>
          <w:i/>
          <w:spacing w:val="-1"/>
        </w:rPr>
        <w:t>v</w:t>
      </w:r>
      <w:r>
        <w:rPr>
          <w:rFonts w:ascii="Calibri" w:eastAsia="Calibri" w:hAnsi="Calibri" w:cs="Calibri"/>
          <w:b/>
          <w:bCs/>
          <w:i/>
        </w:rPr>
        <w:t>e</w:t>
      </w:r>
      <w:r>
        <w:rPr>
          <w:rFonts w:ascii="Calibri" w:eastAsia="Calibri" w:hAnsi="Calibri" w:cs="Calibri"/>
          <w:b/>
          <w:bCs/>
          <w:i/>
          <w:spacing w:val="-2"/>
        </w:rPr>
        <w:t>lo</w:t>
      </w:r>
      <w:r>
        <w:rPr>
          <w:rFonts w:ascii="Calibri" w:eastAsia="Calibri" w:hAnsi="Calibri" w:cs="Calibri"/>
          <w:b/>
          <w:bCs/>
          <w:i/>
        </w:rPr>
        <w:t>pm</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rPr>
        <w:t>t</w:t>
      </w:r>
      <w:r>
        <w:rPr>
          <w:rFonts w:ascii="Calibri" w:eastAsia="Calibri" w:hAnsi="Calibri" w:cs="Calibri"/>
          <w:b/>
          <w:bCs/>
          <w:i/>
          <w:spacing w:val="-2"/>
        </w:rPr>
        <w:t xml:space="preserve"> </w:t>
      </w:r>
      <w:r>
        <w:rPr>
          <w:rFonts w:ascii="Calibri" w:eastAsia="Calibri" w:hAnsi="Calibri" w:cs="Calibri"/>
          <w:b/>
          <w:bCs/>
          <w:i/>
        </w:rPr>
        <w:t>a</w:t>
      </w:r>
      <w:r>
        <w:rPr>
          <w:rFonts w:ascii="Calibri" w:eastAsia="Calibri" w:hAnsi="Calibri" w:cs="Calibri"/>
          <w:b/>
          <w:bCs/>
          <w:i/>
          <w:spacing w:val="-2"/>
        </w:rPr>
        <w:t>n</w:t>
      </w:r>
      <w:r>
        <w:rPr>
          <w:rFonts w:ascii="Calibri" w:eastAsia="Calibri" w:hAnsi="Calibri" w:cs="Calibri"/>
          <w:b/>
          <w:bCs/>
          <w:i/>
        </w:rPr>
        <w:t>d</w:t>
      </w:r>
      <w:r>
        <w:rPr>
          <w:rFonts w:ascii="Calibri" w:eastAsia="Calibri" w:hAnsi="Calibri" w:cs="Calibri"/>
          <w:b/>
          <w:bCs/>
          <w:i/>
          <w:spacing w:val="-1"/>
        </w:rPr>
        <w:t xml:space="preserve"> </w:t>
      </w:r>
      <w:r>
        <w:rPr>
          <w:rFonts w:ascii="Calibri" w:eastAsia="Calibri" w:hAnsi="Calibri" w:cs="Calibri"/>
          <w:b/>
          <w:bCs/>
          <w:i/>
        </w:rPr>
        <w:t>id</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spacing w:val="-3"/>
        </w:rPr>
        <w:t>t</w:t>
      </w:r>
      <w:r>
        <w:rPr>
          <w:rFonts w:ascii="Calibri" w:eastAsia="Calibri" w:hAnsi="Calibri" w:cs="Calibri"/>
          <w:b/>
          <w:bCs/>
          <w:i/>
        </w:rPr>
        <w:t>ity</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Col</w:t>
      </w:r>
      <w:r>
        <w:rPr>
          <w:rFonts w:ascii="Calibri" w:eastAsia="Calibri" w:hAnsi="Calibri" w:cs="Calibri"/>
          <w:b/>
          <w:bCs/>
          <w:i/>
          <w:spacing w:val="-1"/>
        </w:rPr>
        <w:t>l</w:t>
      </w:r>
      <w:r>
        <w:rPr>
          <w:rFonts w:ascii="Calibri" w:eastAsia="Calibri" w:hAnsi="Calibri" w:cs="Calibri"/>
          <w:b/>
          <w:bCs/>
          <w:i/>
        </w:rPr>
        <w:t>a</w:t>
      </w:r>
      <w:r>
        <w:rPr>
          <w:rFonts w:ascii="Calibri" w:eastAsia="Calibri" w:hAnsi="Calibri" w:cs="Calibri"/>
          <w:b/>
          <w:bCs/>
          <w:i/>
          <w:spacing w:val="-2"/>
        </w:rPr>
        <w:t>b</w:t>
      </w:r>
      <w:r>
        <w:rPr>
          <w:rFonts w:ascii="Calibri" w:eastAsia="Calibri" w:hAnsi="Calibri" w:cs="Calibri"/>
          <w:b/>
          <w:bCs/>
          <w:i/>
          <w:spacing w:val="1"/>
        </w:rPr>
        <w:t>o</w:t>
      </w:r>
      <w:r>
        <w:rPr>
          <w:rFonts w:ascii="Calibri" w:eastAsia="Calibri" w:hAnsi="Calibri" w:cs="Calibri"/>
          <w:b/>
          <w:bCs/>
          <w:i/>
          <w:spacing w:val="-1"/>
        </w:rPr>
        <w:t>r</w:t>
      </w:r>
      <w:r>
        <w:rPr>
          <w:rFonts w:ascii="Calibri" w:eastAsia="Calibri" w:hAnsi="Calibri" w:cs="Calibri"/>
          <w:b/>
          <w:bCs/>
          <w:i/>
          <w:spacing w:val="-2"/>
        </w:rPr>
        <w:t>a</w:t>
      </w:r>
      <w:r>
        <w:rPr>
          <w:rFonts w:ascii="Calibri" w:eastAsia="Calibri" w:hAnsi="Calibri" w:cs="Calibri"/>
          <w:b/>
          <w:bCs/>
          <w:i/>
        </w:rPr>
        <w:t>t</w:t>
      </w:r>
      <w:r>
        <w:rPr>
          <w:rFonts w:ascii="Calibri" w:eastAsia="Calibri" w:hAnsi="Calibri" w:cs="Calibri"/>
          <w:b/>
          <w:bCs/>
          <w:i/>
          <w:spacing w:val="1"/>
        </w:rPr>
        <w:t>i</w:t>
      </w:r>
      <w:r>
        <w:rPr>
          <w:rFonts w:ascii="Calibri" w:eastAsia="Calibri" w:hAnsi="Calibri" w:cs="Calibri"/>
          <w:b/>
          <w:bCs/>
          <w:i/>
        </w:rPr>
        <w:t>ve</w:t>
      </w:r>
      <w:r>
        <w:rPr>
          <w:rFonts w:ascii="Calibri" w:eastAsia="Calibri" w:hAnsi="Calibri" w:cs="Calibri"/>
          <w:b/>
          <w:bCs/>
          <w:i/>
          <w:spacing w:val="-3"/>
        </w:rPr>
        <w:t xml:space="preserve"> </w:t>
      </w:r>
      <w:r>
        <w:rPr>
          <w:rFonts w:ascii="Calibri" w:eastAsia="Calibri" w:hAnsi="Calibri" w:cs="Calibri"/>
          <w:b/>
          <w:bCs/>
          <w:i/>
        </w:rPr>
        <w:t>p</w:t>
      </w:r>
      <w:r>
        <w:rPr>
          <w:rFonts w:ascii="Calibri" w:eastAsia="Calibri" w:hAnsi="Calibri" w:cs="Calibri"/>
          <w:b/>
          <w:bCs/>
          <w:i/>
          <w:spacing w:val="-1"/>
        </w:rPr>
        <w:t>r</w:t>
      </w:r>
      <w:r>
        <w:rPr>
          <w:rFonts w:ascii="Calibri" w:eastAsia="Calibri" w:hAnsi="Calibri" w:cs="Calibri"/>
          <w:b/>
          <w:bCs/>
          <w:i/>
        </w:rPr>
        <w:t>a</w:t>
      </w:r>
      <w:r>
        <w:rPr>
          <w:rFonts w:ascii="Calibri" w:eastAsia="Calibri" w:hAnsi="Calibri" w:cs="Calibri"/>
          <w:b/>
          <w:bCs/>
          <w:i/>
          <w:spacing w:val="-3"/>
        </w:rPr>
        <w:t>c</w:t>
      </w:r>
      <w:r>
        <w:rPr>
          <w:rFonts w:ascii="Calibri" w:eastAsia="Calibri" w:hAnsi="Calibri" w:cs="Calibri"/>
          <w:b/>
          <w:bCs/>
          <w:i/>
        </w:rPr>
        <w:t>t</w:t>
      </w:r>
      <w:r>
        <w:rPr>
          <w:rFonts w:ascii="Calibri" w:eastAsia="Calibri" w:hAnsi="Calibri" w:cs="Calibri"/>
          <w:b/>
          <w:bCs/>
          <w:i/>
          <w:spacing w:val="1"/>
        </w:rPr>
        <w:t>i</w:t>
      </w:r>
      <w:r>
        <w:rPr>
          <w:rFonts w:ascii="Calibri" w:eastAsia="Calibri" w:hAnsi="Calibri" w:cs="Calibri"/>
          <w:b/>
          <w:bCs/>
          <w:i/>
        </w:rPr>
        <w:t>ce</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S</w:t>
      </w:r>
      <w:r>
        <w:rPr>
          <w:rFonts w:ascii="Calibri" w:eastAsia="Calibri" w:hAnsi="Calibri" w:cs="Calibri"/>
          <w:b/>
          <w:bCs/>
          <w:i/>
          <w:spacing w:val="1"/>
        </w:rPr>
        <w:t>a</w:t>
      </w:r>
      <w:r>
        <w:rPr>
          <w:rFonts w:ascii="Calibri" w:eastAsia="Calibri" w:hAnsi="Calibri" w:cs="Calibri"/>
          <w:b/>
          <w:bCs/>
          <w:i/>
        </w:rPr>
        <w:t>fety</w:t>
      </w:r>
    </w:p>
    <w:p w:rsidR="005A4D45" w:rsidRDefault="007C4D6D" w:rsidP="00935539">
      <w:pPr>
        <w:numPr>
          <w:ilvl w:val="1"/>
          <w:numId w:val="32"/>
        </w:numPr>
        <w:tabs>
          <w:tab w:val="left" w:pos="820"/>
        </w:tabs>
        <w:spacing w:line="278" w:lineRule="exact"/>
        <w:ind w:left="820"/>
        <w:rPr>
          <w:rFonts w:ascii="Calibri" w:eastAsia="Calibri" w:hAnsi="Calibri" w:cs="Calibri"/>
        </w:rPr>
      </w:pPr>
      <w:r>
        <w:rPr>
          <w:rFonts w:ascii="Calibri" w:eastAsia="Calibri" w:hAnsi="Calibri" w:cs="Calibri"/>
          <w:b/>
          <w:bCs/>
          <w:i/>
        </w:rPr>
        <w:t>Ho</w:t>
      </w:r>
      <w:r>
        <w:rPr>
          <w:rFonts w:ascii="Calibri" w:eastAsia="Calibri" w:hAnsi="Calibri" w:cs="Calibri"/>
          <w:b/>
          <w:bCs/>
          <w:i/>
          <w:spacing w:val="-2"/>
        </w:rPr>
        <w:t>l</w:t>
      </w:r>
      <w:r>
        <w:rPr>
          <w:rFonts w:ascii="Calibri" w:eastAsia="Calibri" w:hAnsi="Calibri" w:cs="Calibri"/>
          <w:b/>
          <w:bCs/>
          <w:i/>
        </w:rPr>
        <w:t>ism</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C</w:t>
      </w:r>
      <w:r>
        <w:rPr>
          <w:rFonts w:ascii="Calibri" w:eastAsia="Calibri" w:hAnsi="Calibri" w:cs="Calibri"/>
          <w:b/>
          <w:bCs/>
          <w:i/>
          <w:spacing w:val="1"/>
        </w:rPr>
        <w:t>o</w:t>
      </w:r>
      <w:r>
        <w:rPr>
          <w:rFonts w:ascii="Calibri" w:eastAsia="Calibri" w:hAnsi="Calibri" w:cs="Calibri"/>
          <w:b/>
          <w:bCs/>
          <w:i/>
          <w:spacing w:val="-3"/>
        </w:rPr>
        <w:t>m</w:t>
      </w:r>
      <w:r>
        <w:rPr>
          <w:rFonts w:ascii="Calibri" w:eastAsia="Calibri" w:hAnsi="Calibri" w:cs="Calibri"/>
          <w:b/>
          <w:bCs/>
          <w:i/>
        </w:rPr>
        <w:t>m</w:t>
      </w:r>
      <w:r>
        <w:rPr>
          <w:rFonts w:ascii="Calibri" w:eastAsia="Calibri" w:hAnsi="Calibri" w:cs="Calibri"/>
          <w:b/>
          <w:bCs/>
          <w:i/>
          <w:spacing w:val="-2"/>
        </w:rPr>
        <w:t>un</w:t>
      </w:r>
      <w:r>
        <w:rPr>
          <w:rFonts w:ascii="Calibri" w:eastAsia="Calibri" w:hAnsi="Calibri" w:cs="Calibri"/>
          <w:b/>
          <w:bCs/>
          <w:i/>
        </w:rPr>
        <w:t>ic</w:t>
      </w:r>
      <w:r>
        <w:rPr>
          <w:rFonts w:ascii="Calibri" w:eastAsia="Calibri" w:hAnsi="Calibri" w:cs="Calibri"/>
          <w:b/>
          <w:bCs/>
          <w:i/>
          <w:spacing w:val="-1"/>
        </w:rPr>
        <w:t>a</w:t>
      </w:r>
      <w:r>
        <w:rPr>
          <w:rFonts w:ascii="Calibri" w:eastAsia="Calibri" w:hAnsi="Calibri" w:cs="Calibri"/>
          <w:b/>
          <w:bCs/>
          <w:i/>
        </w:rPr>
        <w:t>t</w:t>
      </w:r>
      <w:r>
        <w:rPr>
          <w:rFonts w:ascii="Calibri" w:eastAsia="Calibri" w:hAnsi="Calibri" w:cs="Calibri"/>
          <w:b/>
          <w:bCs/>
          <w:i/>
          <w:spacing w:val="-2"/>
        </w:rPr>
        <w:t>i</w:t>
      </w:r>
      <w:r>
        <w:rPr>
          <w:rFonts w:ascii="Calibri" w:eastAsia="Calibri" w:hAnsi="Calibri" w:cs="Calibri"/>
          <w:b/>
          <w:bCs/>
          <w:i/>
          <w:spacing w:val="1"/>
        </w:rPr>
        <w:t>o</w:t>
      </w:r>
      <w:r>
        <w:rPr>
          <w:rFonts w:ascii="Calibri" w:eastAsia="Calibri" w:hAnsi="Calibri" w:cs="Calibri"/>
          <w:b/>
          <w:bCs/>
          <w:i/>
          <w:spacing w:val="-2"/>
        </w:rPr>
        <w:t>n</w:t>
      </w:r>
      <w:r>
        <w:rPr>
          <w:rFonts w:ascii="Calibri" w:eastAsia="Calibri" w:hAnsi="Calibri" w:cs="Calibri"/>
          <w:b/>
          <w:bCs/>
          <w:i/>
        </w:rPr>
        <w:t>/</w:t>
      </w:r>
      <w:r>
        <w:rPr>
          <w:rFonts w:ascii="Calibri" w:eastAsia="Calibri" w:hAnsi="Calibri" w:cs="Calibri"/>
          <w:b/>
          <w:bCs/>
          <w:i/>
          <w:spacing w:val="-2"/>
        </w:rPr>
        <w:t>I</w:t>
      </w:r>
      <w:r>
        <w:rPr>
          <w:rFonts w:ascii="Calibri" w:eastAsia="Calibri" w:hAnsi="Calibri" w:cs="Calibri"/>
          <w:b/>
          <w:bCs/>
          <w:i/>
          <w:spacing w:val="1"/>
        </w:rPr>
        <w:t>n</w:t>
      </w:r>
      <w:r>
        <w:rPr>
          <w:rFonts w:ascii="Calibri" w:eastAsia="Calibri" w:hAnsi="Calibri" w:cs="Calibri"/>
          <w:b/>
          <w:bCs/>
          <w:i/>
          <w:spacing w:val="-3"/>
        </w:rPr>
        <w:t>f</w:t>
      </w:r>
      <w:r>
        <w:rPr>
          <w:rFonts w:ascii="Calibri" w:eastAsia="Calibri" w:hAnsi="Calibri" w:cs="Calibri"/>
          <w:b/>
          <w:bCs/>
          <w:i/>
          <w:spacing w:val="1"/>
        </w:rPr>
        <w:t>o</w:t>
      </w:r>
      <w:r>
        <w:rPr>
          <w:rFonts w:ascii="Calibri" w:eastAsia="Calibri" w:hAnsi="Calibri" w:cs="Calibri"/>
          <w:b/>
          <w:bCs/>
          <w:i/>
          <w:spacing w:val="-1"/>
        </w:rPr>
        <w:t>r</w:t>
      </w:r>
      <w:r>
        <w:rPr>
          <w:rFonts w:ascii="Calibri" w:eastAsia="Calibri" w:hAnsi="Calibri" w:cs="Calibri"/>
          <w:b/>
          <w:bCs/>
          <w:i/>
        </w:rPr>
        <w:t>m</w:t>
      </w:r>
      <w:r>
        <w:rPr>
          <w:rFonts w:ascii="Calibri" w:eastAsia="Calibri" w:hAnsi="Calibri" w:cs="Calibri"/>
          <w:b/>
          <w:bCs/>
          <w:i/>
          <w:spacing w:val="1"/>
        </w:rPr>
        <w:t>a</w:t>
      </w:r>
      <w:r>
        <w:rPr>
          <w:rFonts w:ascii="Calibri" w:eastAsia="Calibri" w:hAnsi="Calibri" w:cs="Calibri"/>
          <w:b/>
          <w:bCs/>
          <w:i/>
          <w:spacing w:val="-3"/>
        </w:rPr>
        <w:t>t</w:t>
      </w:r>
      <w:r>
        <w:rPr>
          <w:rFonts w:ascii="Calibri" w:eastAsia="Calibri" w:hAnsi="Calibri" w:cs="Calibri"/>
          <w:b/>
          <w:bCs/>
          <w:i/>
          <w:spacing w:val="-2"/>
        </w:rPr>
        <w:t>i</w:t>
      </w:r>
      <w:r>
        <w:rPr>
          <w:rFonts w:ascii="Calibri" w:eastAsia="Calibri" w:hAnsi="Calibri" w:cs="Calibri"/>
          <w:b/>
          <w:bCs/>
          <w:i/>
        </w:rPr>
        <w:t>cs</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Evid</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rPr>
        <w:t>c</w:t>
      </w:r>
      <w:r>
        <w:rPr>
          <w:rFonts w:ascii="Calibri" w:eastAsia="Calibri" w:hAnsi="Calibri" w:cs="Calibri"/>
          <w:b/>
          <w:bCs/>
          <w:i/>
          <w:spacing w:val="-3"/>
        </w:rPr>
        <w:t>e</w:t>
      </w:r>
      <w:r>
        <w:rPr>
          <w:rFonts w:ascii="Calibri" w:eastAsia="Calibri" w:hAnsi="Calibri" w:cs="Calibri"/>
          <w:b/>
          <w:bCs/>
          <w:i/>
          <w:spacing w:val="1"/>
        </w:rPr>
        <w:t>d</w:t>
      </w:r>
      <w:r>
        <w:rPr>
          <w:rFonts w:ascii="Calibri" w:eastAsia="Calibri" w:hAnsi="Calibri" w:cs="Calibri"/>
          <w:b/>
          <w:bCs/>
          <w:i/>
          <w:spacing w:val="-1"/>
        </w:rPr>
        <w:t>-</w:t>
      </w:r>
      <w:r>
        <w:rPr>
          <w:rFonts w:ascii="Calibri" w:eastAsia="Calibri" w:hAnsi="Calibri" w:cs="Calibri"/>
          <w:b/>
          <w:bCs/>
          <w:i/>
          <w:spacing w:val="-2"/>
        </w:rPr>
        <w:t>B</w:t>
      </w:r>
      <w:r>
        <w:rPr>
          <w:rFonts w:ascii="Calibri" w:eastAsia="Calibri" w:hAnsi="Calibri" w:cs="Calibri"/>
          <w:b/>
          <w:bCs/>
          <w:i/>
        </w:rPr>
        <w:t>as</w:t>
      </w:r>
      <w:r>
        <w:rPr>
          <w:rFonts w:ascii="Calibri" w:eastAsia="Calibri" w:hAnsi="Calibri" w:cs="Calibri"/>
          <w:b/>
          <w:bCs/>
          <w:i/>
          <w:spacing w:val="-2"/>
        </w:rPr>
        <w:t>e</w:t>
      </w:r>
      <w:r>
        <w:rPr>
          <w:rFonts w:ascii="Calibri" w:eastAsia="Calibri" w:hAnsi="Calibri" w:cs="Calibri"/>
          <w:b/>
          <w:bCs/>
          <w:i/>
        </w:rPr>
        <w:t>d</w:t>
      </w:r>
      <w:r>
        <w:rPr>
          <w:rFonts w:ascii="Calibri" w:eastAsia="Calibri" w:hAnsi="Calibri" w:cs="Calibri"/>
          <w:b/>
          <w:bCs/>
          <w:i/>
          <w:spacing w:val="-2"/>
        </w:rPr>
        <w:t xml:space="preserve"> </w:t>
      </w:r>
      <w:r>
        <w:rPr>
          <w:rFonts w:ascii="Calibri" w:eastAsia="Calibri" w:hAnsi="Calibri" w:cs="Calibri"/>
          <w:b/>
          <w:bCs/>
          <w:i/>
        </w:rPr>
        <w:t>Pr</w:t>
      </w:r>
      <w:r>
        <w:rPr>
          <w:rFonts w:ascii="Calibri" w:eastAsia="Calibri" w:hAnsi="Calibri" w:cs="Calibri"/>
          <w:b/>
          <w:bCs/>
          <w:i/>
          <w:spacing w:val="-2"/>
        </w:rPr>
        <w:t>a</w:t>
      </w:r>
      <w:r>
        <w:rPr>
          <w:rFonts w:ascii="Calibri" w:eastAsia="Calibri" w:hAnsi="Calibri" w:cs="Calibri"/>
          <w:b/>
          <w:bCs/>
          <w:i/>
        </w:rPr>
        <w:t>ct</w:t>
      </w:r>
      <w:r>
        <w:rPr>
          <w:rFonts w:ascii="Calibri" w:eastAsia="Calibri" w:hAnsi="Calibri" w:cs="Calibri"/>
          <w:b/>
          <w:bCs/>
          <w:i/>
          <w:spacing w:val="-1"/>
        </w:rPr>
        <w:t>i</w:t>
      </w:r>
      <w:r>
        <w:rPr>
          <w:rFonts w:ascii="Calibri" w:eastAsia="Calibri" w:hAnsi="Calibri" w:cs="Calibri"/>
          <w:b/>
          <w:bCs/>
          <w:i/>
        </w:rPr>
        <w:t>ce</w:t>
      </w:r>
      <w:r>
        <w:rPr>
          <w:rFonts w:ascii="Calibri" w:eastAsia="Calibri" w:hAnsi="Calibri" w:cs="Calibri"/>
          <w:b/>
          <w:bCs/>
          <w:i/>
          <w:spacing w:val="-2"/>
        </w:rPr>
        <w:t xml:space="preserve"> </w:t>
      </w:r>
      <w:r>
        <w:rPr>
          <w:rFonts w:ascii="Calibri" w:eastAsia="Calibri" w:hAnsi="Calibri" w:cs="Calibri"/>
          <w:b/>
          <w:bCs/>
          <w:i/>
        </w:rPr>
        <w:t xml:space="preserve">&amp; </w:t>
      </w:r>
      <w:r>
        <w:rPr>
          <w:rFonts w:ascii="Calibri" w:eastAsia="Calibri" w:hAnsi="Calibri" w:cs="Calibri"/>
          <w:b/>
          <w:bCs/>
          <w:i/>
          <w:spacing w:val="-1"/>
        </w:rPr>
        <w:t>Q</w:t>
      </w:r>
      <w:r>
        <w:rPr>
          <w:rFonts w:ascii="Calibri" w:eastAsia="Calibri" w:hAnsi="Calibri" w:cs="Calibri"/>
          <w:b/>
          <w:bCs/>
          <w:i/>
          <w:spacing w:val="-2"/>
        </w:rPr>
        <w:t>u</w:t>
      </w:r>
      <w:r>
        <w:rPr>
          <w:rFonts w:ascii="Calibri" w:eastAsia="Calibri" w:hAnsi="Calibri" w:cs="Calibri"/>
          <w:b/>
          <w:bCs/>
          <w:i/>
        </w:rPr>
        <w:t>a</w:t>
      </w:r>
      <w:r>
        <w:rPr>
          <w:rFonts w:ascii="Calibri" w:eastAsia="Calibri" w:hAnsi="Calibri" w:cs="Calibri"/>
          <w:b/>
          <w:bCs/>
          <w:i/>
          <w:spacing w:val="-2"/>
        </w:rPr>
        <w:t>l</w:t>
      </w:r>
      <w:r>
        <w:rPr>
          <w:rFonts w:ascii="Calibri" w:eastAsia="Calibri" w:hAnsi="Calibri" w:cs="Calibri"/>
          <w:b/>
          <w:bCs/>
          <w:i/>
        </w:rPr>
        <w:t>ity</w:t>
      </w:r>
      <w:r>
        <w:rPr>
          <w:rFonts w:ascii="Calibri" w:eastAsia="Calibri" w:hAnsi="Calibri" w:cs="Calibri"/>
          <w:b/>
          <w:bCs/>
          <w:i/>
          <w:spacing w:val="-2"/>
        </w:rPr>
        <w:t xml:space="preserve"> </w:t>
      </w:r>
      <w:r>
        <w:rPr>
          <w:rFonts w:ascii="Calibri" w:eastAsia="Calibri" w:hAnsi="Calibri" w:cs="Calibri"/>
          <w:b/>
          <w:bCs/>
          <w:i/>
        </w:rPr>
        <w:t>I</w:t>
      </w:r>
      <w:r>
        <w:rPr>
          <w:rFonts w:ascii="Calibri" w:eastAsia="Calibri" w:hAnsi="Calibri" w:cs="Calibri"/>
          <w:b/>
          <w:bCs/>
          <w:i/>
          <w:spacing w:val="-3"/>
        </w:rPr>
        <w:t>m</w:t>
      </w:r>
      <w:r>
        <w:rPr>
          <w:rFonts w:ascii="Calibri" w:eastAsia="Calibri" w:hAnsi="Calibri" w:cs="Calibri"/>
          <w:b/>
          <w:bCs/>
          <w:i/>
        </w:rPr>
        <w:t>p</w:t>
      </w:r>
      <w:r>
        <w:rPr>
          <w:rFonts w:ascii="Calibri" w:eastAsia="Calibri" w:hAnsi="Calibri" w:cs="Calibri"/>
          <w:b/>
          <w:bCs/>
          <w:i/>
          <w:spacing w:val="-1"/>
        </w:rPr>
        <w:t>r</w:t>
      </w:r>
      <w:r>
        <w:rPr>
          <w:rFonts w:ascii="Calibri" w:eastAsia="Calibri" w:hAnsi="Calibri" w:cs="Calibri"/>
          <w:b/>
          <w:bCs/>
          <w:i/>
          <w:spacing w:val="1"/>
        </w:rPr>
        <w:t>o</w:t>
      </w:r>
      <w:r>
        <w:rPr>
          <w:rFonts w:ascii="Calibri" w:eastAsia="Calibri" w:hAnsi="Calibri" w:cs="Calibri"/>
          <w:b/>
          <w:bCs/>
          <w:i/>
        </w:rPr>
        <w:t>v</w:t>
      </w:r>
      <w:r>
        <w:rPr>
          <w:rFonts w:ascii="Calibri" w:eastAsia="Calibri" w:hAnsi="Calibri" w:cs="Calibri"/>
          <w:b/>
          <w:bCs/>
          <w:i/>
          <w:spacing w:val="-1"/>
        </w:rPr>
        <w:t>e</w:t>
      </w:r>
      <w:r>
        <w:rPr>
          <w:rFonts w:ascii="Calibri" w:eastAsia="Calibri" w:hAnsi="Calibri" w:cs="Calibri"/>
          <w:b/>
          <w:bCs/>
          <w:i/>
        </w:rPr>
        <w:t>m</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rPr>
        <w:t>t</w:t>
      </w:r>
    </w:p>
    <w:p w:rsidR="005A4D45" w:rsidRDefault="007C4D6D" w:rsidP="00935539">
      <w:pPr>
        <w:numPr>
          <w:ilvl w:val="1"/>
          <w:numId w:val="32"/>
        </w:numPr>
        <w:tabs>
          <w:tab w:val="left" w:pos="820"/>
        </w:tabs>
        <w:ind w:left="820"/>
        <w:rPr>
          <w:rFonts w:ascii="Calibri" w:eastAsia="Calibri" w:hAnsi="Calibri" w:cs="Calibri"/>
        </w:rPr>
      </w:pPr>
      <w:r>
        <w:rPr>
          <w:rFonts w:ascii="Calibri" w:eastAsia="Calibri" w:hAnsi="Calibri" w:cs="Calibri"/>
          <w:b/>
          <w:bCs/>
          <w:i/>
        </w:rPr>
        <w:t>Div</w:t>
      </w:r>
      <w:r>
        <w:rPr>
          <w:rFonts w:ascii="Calibri" w:eastAsia="Calibri" w:hAnsi="Calibri" w:cs="Calibri"/>
          <w:b/>
          <w:bCs/>
          <w:i/>
          <w:spacing w:val="-1"/>
        </w:rPr>
        <w:t>er</w:t>
      </w:r>
      <w:r>
        <w:rPr>
          <w:rFonts w:ascii="Calibri" w:eastAsia="Calibri" w:hAnsi="Calibri" w:cs="Calibri"/>
          <w:b/>
          <w:bCs/>
          <w:i/>
        </w:rPr>
        <w:t>sity</w:t>
      </w:r>
      <w:r>
        <w:rPr>
          <w:rFonts w:ascii="Calibri" w:eastAsia="Calibri" w:hAnsi="Calibri" w:cs="Calibri"/>
          <w:b/>
          <w:bCs/>
          <w:i/>
          <w:spacing w:val="-2"/>
        </w:rPr>
        <w:t xml:space="preserve"> </w:t>
      </w:r>
      <w:r>
        <w:rPr>
          <w:rFonts w:ascii="Calibri" w:eastAsia="Calibri" w:hAnsi="Calibri" w:cs="Calibri"/>
          <w:b/>
          <w:bCs/>
          <w:i/>
        </w:rPr>
        <w:t>a</w:t>
      </w:r>
      <w:r>
        <w:rPr>
          <w:rFonts w:ascii="Calibri" w:eastAsia="Calibri" w:hAnsi="Calibri" w:cs="Calibri"/>
          <w:b/>
          <w:bCs/>
          <w:i/>
          <w:spacing w:val="-2"/>
        </w:rPr>
        <w:t>n</w:t>
      </w:r>
      <w:r>
        <w:rPr>
          <w:rFonts w:ascii="Calibri" w:eastAsia="Calibri" w:hAnsi="Calibri" w:cs="Calibri"/>
          <w:b/>
          <w:bCs/>
          <w:i/>
        </w:rPr>
        <w:t>d</w:t>
      </w:r>
      <w:r>
        <w:rPr>
          <w:rFonts w:ascii="Calibri" w:eastAsia="Calibri" w:hAnsi="Calibri" w:cs="Calibri"/>
          <w:b/>
          <w:bCs/>
          <w:i/>
          <w:spacing w:val="-1"/>
        </w:rPr>
        <w:t xml:space="preserve"> </w:t>
      </w:r>
      <w:r>
        <w:rPr>
          <w:rFonts w:ascii="Calibri" w:eastAsia="Calibri" w:hAnsi="Calibri" w:cs="Calibri"/>
          <w:b/>
          <w:bCs/>
          <w:i/>
        </w:rPr>
        <w:t>Cul</w:t>
      </w:r>
      <w:r>
        <w:rPr>
          <w:rFonts w:ascii="Calibri" w:eastAsia="Calibri" w:hAnsi="Calibri" w:cs="Calibri"/>
          <w:b/>
          <w:bCs/>
          <w:i/>
          <w:spacing w:val="-2"/>
        </w:rPr>
        <w:t>t</w:t>
      </w:r>
      <w:r>
        <w:rPr>
          <w:rFonts w:ascii="Calibri" w:eastAsia="Calibri" w:hAnsi="Calibri" w:cs="Calibri"/>
          <w:b/>
          <w:bCs/>
          <w:i/>
          <w:spacing w:val="1"/>
        </w:rPr>
        <w:t>u</w:t>
      </w:r>
      <w:r>
        <w:rPr>
          <w:rFonts w:ascii="Calibri" w:eastAsia="Calibri" w:hAnsi="Calibri" w:cs="Calibri"/>
          <w:b/>
          <w:bCs/>
          <w:i/>
          <w:spacing w:val="-1"/>
        </w:rPr>
        <w:t>r</w:t>
      </w:r>
      <w:r>
        <w:rPr>
          <w:rFonts w:ascii="Calibri" w:eastAsia="Calibri" w:hAnsi="Calibri" w:cs="Calibri"/>
          <w:b/>
          <w:bCs/>
          <w:i/>
        </w:rPr>
        <w:t>e</w:t>
      </w:r>
    </w:p>
    <w:p w:rsidR="005A4D45" w:rsidRDefault="005A4D45">
      <w:pPr>
        <w:spacing w:line="170" w:lineRule="exact"/>
        <w:rPr>
          <w:sz w:val="17"/>
          <w:szCs w:val="17"/>
        </w:rPr>
      </w:pPr>
    </w:p>
    <w:p w:rsidR="005A4D45" w:rsidRDefault="007C4D6D">
      <w:pPr>
        <w:pStyle w:val="BodyText"/>
        <w:spacing w:before="56"/>
      </w:pPr>
      <w:r>
        <w:t>See</w:t>
      </w:r>
      <w:r>
        <w:rPr>
          <w:spacing w:val="-2"/>
        </w:rPr>
        <w:t xml:space="preserve"> </w:t>
      </w:r>
      <w:r>
        <w:t>MA</w:t>
      </w:r>
      <w:r>
        <w:rPr>
          <w:spacing w:val="-2"/>
        </w:rPr>
        <w:t>N</w:t>
      </w:r>
      <w:r>
        <w:t>E</w:t>
      </w:r>
      <w:r>
        <w:rPr>
          <w:spacing w:val="1"/>
        </w:rPr>
        <w:t xml:space="preserve"> </w:t>
      </w:r>
      <w:r>
        <w:t>G</w:t>
      </w:r>
      <w:r>
        <w:rPr>
          <w:spacing w:val="-3"/>
        </w:rPr>
        <w:t>l</w:t>
      </w:r>
      <w:r>
        <w:rPr>
          <w:spacing w:val="1"/>
        </w:rPr>
        <w:t>o</w:t>
      </w:r>
      <w:r>
        <w:t>ssa</w:t>
      </w:r>
      <w:r>
        <w:rPr>
          <w:spacing w:val="-3"/>
        </w:rPr>
        <w:t>r</w:t>
      </w:r>
      <w:r>
        <w:t xml:space="preserve">y </w:t>
      </w:r>
      <w:r>
        <w:rPr>
          <w:spacing w:val="-1"/>
        </w:rPr>
        <w:t>o</w:t>
      </w:r>
      <w:r>
        <w:t>f T</w:t>
      </w:r>
      <w:r>
        <w:rPr>
          <w:spacing w:val="-2"/>
        </w:rPr>
        <w:t>e</w:t>
      </w:r>
      <w:r>
        <w:rPr>
          <w:spacing w:val="-3"/>
        </w:rPr>
        <w:t>r</w:t>
      </w:r>
      <w:r>
        <w:t xml:space="preserve">ms in </w:t>
      </w:r>
      <w:r>
        <w:rPr>
          <w:spacing w:val="-1"/>
        </w:rPr>
        <w:t>App</w:t>
      </w:r>
      <w:r>
        <w:t>en</w:t>
      </w:r>
      <w:r>
        <w:rPr>
          <w:spacing w:val="-2"/>
        </w:rPr>
        <w:t>d</w:t>
      </w:r>
      <w:r>
        <w:t>ix</w:t>
      </w:r>
      <w:r>
        <w:rPr>
          <w:spacing w:val="47"/>
        </w:rPr>
        <w:t xml:space="preserve"> </w:t>
      </w:r>
      <w:r>
        <w:t>E.</w:t>
      </w:r>
    </w:p>
    <w:p w:rsidR="005A4D45" w:rsidRDefault="005A4D45">
      <w:pPr>
        <w:spacing w:before="9" w:line="260" w:lineRule="exact"/>
        <w:rPr>
          <w:sz w:val="26"/>
          <w:szCs w:val="26"/>
        </w:rPr>
      </w:pPr>
    </w:p>
    <w:p w:rsidR="005A4D45" w:rsidRDefault="007C4D6D" w:rsidP="00BE6DB9">
      <w:pPr>
        <w:pStyle w:val="Heading2"/>
        <w:ind w:left="100"/>
      </w:pPr>
      <w:bookmarkStart w:id="49" w:name="_Toc485283248"/>
      <w:r>
        <w:rPr>
          <w:spacing w:val="-1"/>
        </w:rPr>
        <w:t>M</w:t>
      </w:r>
      <w:r>
        <w:t>A</w:t>
      </w:r>
      <w:r>
        <w:rPr>
          <w:spacing w:val="1"/>
        </w:rPr>
        <w:t>N</w:t>
      </w:r>
      <w:r>
        <w:t>E</w:t>
      </w:r>
      <w:r>
        <w:rPr>
          <w:spacing w:val="-2"/>
        </w:rPr>
        <w:t xml:space="preserve"> </w:t>
      </w:r>
      <w:r>
        <w:t>CO</w:t>
      </w:r>
      <w:r>
        <w:rPr>
          <w:spacing w:val="-2"/>
        </w:rPr>
        <w:t>M</w:t>
      </w:r>
      <w:r>
        <w:t>P</w:t>
      </w:r>
      <w:r>
        <w:rPr>
          <w:spacing w:val="-2"/>
        </w:rPr>
        <w:t>EN</w:t>
      </w:r>
      <w:r>
        <w:t>TE</w:t>
      </w:r>
      <w:r>
        <w:rPr>
          <w:spacing w:val="-2"/>
        </w:rPr>
        <w:t>N</w:t>
      </w:r>
      <w:r>
        <w:t>CE</w:t>
      </w:r>
      <w:r>
        <w:rPr>
          <w:spacing w:val="-2"/>
        </w:rPr>
        <w:t xml:space="preserve"> </w:t>
      </w:r>
      <w:r>
        <w:rPr>
          <w:spacing w:val="-1"/>
        </w:rPr>
        <w:t>S</w:t>
      </w:r>
      <w:r>
        <w:t>T</w:t>
      </w:r>
      <w:r>
        <w:rPr>
          <w:spacing w:val="-2"/>
        </w:rPr>
        <w:t>A</w:t>
      </w:r>
      <w:r>
        <w:t>TE</w:t>
      </w:r>
      <w:r>
        <w:rPr>
          <w:spacing w:val="-1"/>
        </w:rPr>
        <w:t>M</w:t>
      </w:r>
      <w:r>
        <w:rPr>
          <w:spacing w:val="-3"/>
        </w:rPr>
        <w:t>E</w:t>
      </w:r>
      <w:r>
        <w:t>NTS</w:t>
      </w:r>
      <w:bookmarkEnd w:id="49"/>
    </w:p>
    <w:p w:rsidR="005A4D45" w:rsidRDefault="007C4D6D">
      <w:pPr>
        <w:pStyle w:val="BodyText"/>
        <w:spacing w:line="239" w:lineRule="auto"/>
        <w:ind w:right="142"/>
      </w:pPr>
      <w:r>
        <w:t>C</w:t>
      </w:r>
      <w:r>
        <w:rPr>
          <w:spacing w:val="-2"/>
        </w:rPr>
        <w:t>o</w:t>
      </w:r>
      <w:r>
        <w:t>m</w:t>
      </w:r>
      <w:r>
        <w:rPr>
          <w:spacing w:val="-1"/>
        </w:rPr>
        <w:t>p</w:t>
      </w:r>
      <w:r>
        <w:t>ete</w:t>
      </w:r>
      <w:r>
        <w:rPr>
          <w:spacing w:val="-3"/>
        </w:rPr>
        <w:t>n</w:t>
      </w:r>
      <w:r>
        <w:t>cies</w:t>
      </w:r>
      <w:r>
        <w:rPr>
          <w:spacing w:val="1"/>
        </w:rPr>
        <w:t xml:space="preserve"> </w:t>
      </w:r>
      <w:r>
        <w:rPr>
          <w:spacing w:val="-4"/>
        </w:rPr>
        <w:t>d</w:t>
      </w:r>
      <w:r>
        <w:t>escri</w:t>
      </w:r>
      <w:r>
        <w:rPr>
          <w:spacing w:val="-2"/>
        </w:rPr>
        <w:t>b</w:t>
      </w:r>
      <w:r>
        <w:t>e</w:t>
      </w:r>
      <w:r>
        <w:rPr>
          <w:spacing w:val="-2"/>
        </w:rPr>
        <w:t xml:space="preserve"> </w:t>
      </w:r>
      <w:r>
        <w:t>the</w:t>
      </w:r>
      <w:r>
        <w:rPr>
          <w:spacing w:val="-2"/>
        </w:rPr>
        <w:t xml:space="preserve"> </w:t>
      </w:r>
      <w:r>
        <w:t>k</w:t>
      </w:r>
      <w:r>
        <w:rPr>
          <w:spacing w:val="-1"/>
        </w:rPr>
        <w:t>n</w:t>
      </w:r>
      <w:r>
        <w:rPr>
          <w:spacing w:val="-2"/>
        </w:rPr>
        <w:t>o</w:t>
      </w:r>
      <w:r>
        <w:t>wled</w:t>
      </w:r>
      <w:r>
        <w:rPr>
          <w:spacing w:val="-1"/>
        </w:rPr>
        <w:t>g</w:t>
      </w:r>
      <w:r>
        <w:t>e;</w:t>
      </w:r>
      <w:r>
        <w:rPr>
          <w:spacing w:val="-1"/>
        </w:rPr>
        <w:t xml:space="preserve"> </w:t>
      </w:r>
      <w:r>
        <w:t>ski</w:t>
      </w:r>
      <w:r>
        <w:rPr>
          <w:spacing w:val="-1"/>
        </w:rPr>
        <w:t>l</w:t>
      </w:r>
      <w:r>
        <w:t>ls</w:t>
      </w:r>
      <w:r>
        <w:rPr>
          <w:spacing w:val="-3"/>
        </w:rPr>
        <w:t xml:space="preserve"> </w:t>
      </w:r>
      <w:r>
        <w:t>and</w:t>
      </w:r>
      <w:r>
        <w:rPr>
          <w:spacing w:val="-2"/>
        </w:rPr>
        <w:t xml:space="preserve"> </w:t>
      </w:r>
      <w:r>
        <w:t>atti</w:t>
      </w:r>
      <w:r>
        <w:rPr>
          <w:spacing w:val="-2"/>
        </w:rPr>
        <w:t>t</w:t>
      </w:r>
      <w:r>
        <w:rPr>
          <w:spacing w:val="-1"/>
        </w:rPr>
        <w:t>ud</w:t>
      </w:r>
      <w:r>
        <w:t>es</w:t>
      </w:r>
      <w:r>
        <w:rPr>
          <w:spacing w:val="1"/>
        </w:rPr>
        <w:t xml:space="preserve"> </w:t>
      </w:r>
      <w:r>
        <w:t>ex</w:t>
      </w:r>
      <w:r>
        <w:rPr>
          <w:spacing w:val="-1"/>
        </w:rPr>
        <w:t>p</w:t>
      </w:r>
      <w:r>
        <w:rPr>
          <w:spacing w:val="-2"/>
        </w:rPr>
        <w:t>e</w:t>
      </w:r>
      <w:r>
        <w:t>ct</w:t>
      </w:r>
      <w:r>
        <w:rPr>
          <w:spacing w:val="1"/>
        </w:rPr>
        <w:t>e</w:t>
      </w:r>
      <w:r>
        <w:t>d</w:t>
      </w:r>
      <w:r>
        <w:rPr>
          <w:spacing w:val="-1"/>
        </w:rPr>
        <w:t xml:space="preserve"> </w:t>
      </w:r>
      <w:r>
        <w:t>u</w:t>
      </w:r>
      <w:r>
        <w:rPr>
          <w:spacing w:val="-4"/>
        </w:rPr>
        <w:t>p</w:t>
      </w:r>
      <w:r>
        <w:rPr>
          <w:spacing w:val="1"/>
        </w:rPr>
        <w:t>o</w:t>
      </w:r>
      <w:r>
        <w:t>n</w:t>
      </w:r>
      <w:r>
        <w:rPr>
          <w:spacing w:val="-1"/>
        </w:rPr>
        <w:t xml:space="preserve"> </w:t>
      </w:r>
      <w:r>
        <w:t>gr</w:t>
      </w:r>
      <w:r>
        <w:rPr>
          <w:spacing w:val="-1"/>
        </w:rPr>
        <w:t>adu</w:t>
      </w:r>
      <w:r>
        <w:t>ation</w:t>
      </w:r>
      <w:r>
        <w:rPr>
          <w:spacing w:val="-1"/>
        </w:rPr>
        <w:t xml:space="preserve"> </w:t>
      </w:r>
      <w:r>
        <w:t>and</w:t>
      </w:r>
      <w:r>
        <w:rPr>
          <w:spacing w:val="2"/>
        </w:rPr>
        <w:t xml:space="preserve"> </w:t>
      </w:r>
      <w:r>
        <w:t>a</w:t>
      </w:r>
      <w:r>
        <w:rPr>
          <w:spacing w:val="-3"/>
        </w:rPr>
        <w:t>r</w:t>
      </w:r>
      <w:r>
        <w:t>e cate</w:t>
      </w:r>
      <w:r>
        <w:rPr>
          <w:spacing w:val="-4"/>
        </w:rPr>
        <w:t>g</w:t>
      </w:r>
      <w:r>
        <w:rPr>
          <w:spacing w:val="1"/>
        </w:rPr>
        <w:t>o</w:t>
      </w:r>
      <w:r>
        <w:t>ri</w:t>
      </w:r>
      <w:r>
        <w:rPr>
          <w:spacing w:val="-2"/>
        </w:rPr>
        <w:t>z</w:t>
      </w:r>
      <w:r>
        <w:t>ed ac</w:t>
      </w:r>
      <w:r>
        <w:rPr>
          <w:spacing w:val="-2"/>
        </w:rPr>
        <w:t>c</w:t>
      </w:r>
      <w:r>
        <w:rPr>
          <w:spacing w:val="1"/>
        </w:rPr>
        <w:t>o</w:t>
      </w:r>
      <w:r>
        <w:t>r</w:t>
      </w:r>
      <w:r>
        <w:rPr>
          <w:spacing w:val="-1"/>
        </w:rPr>
        <w:t>d</w:t>
      </w:r>
      <w:r>
        <w:t>i</w:t>
      </w:r>
      <w:r>
        <w:rPr>
          <w:spacing w:val="-2"/>
        </w:rPr>
        <w:t>n</w:t>
      </w:r>
      <w:r>
        <w:t>g</w:t>
      </w:r>
      <w:r>
        <w:rPr>
          <w:spacing w:val="-1"/>
        </w:rPr>
        <w:t xml:space="preserve"> </w:t>
      </w:r>
      <w:r>
        <w:rPr>
          <w:spacing w:val="-2"/>
        </w:rPr>
        <w:t>t</w:t>
      </w:r>
      <w:r>
        <w:t>o</w:t>
      </w:r>
      <w:r>
        <w:rPr>
          <w:spacing w:val="1"/>
        </w:rPr>
        <w:t xml:space="preserve"> </w:t>
      </w:r>
      <w:r>
        <w:t>t</w:t>
      </w:r>
      <w:r>
        <w:rPr>
          <w:spacing w:val="-4"/>
        </w:rPr>
        <w:t>h</w:t>
      </w:r>
      <w:r>
        <w:t xml:space="preserve">e </w:t>
      </w:r>
      <w:r>
        <w:rPr>
          <w:spacing w:val="-1"/>
        </w:rPr>
        <w:t>n</w:t>
      </w:r>
      <w:r>
        <w:t>i</w:t>
      </w:r>
      <w:r>
        <w:rPr>
          <w:spacing w:val="-2"/>
        </w:rPr>
        <w:t>n</w:t>
      </w:r>
      <w:r>
        <w:t xml:space="preserve">e </w:t>
      </w:r>
      <w:r>
        <w:rPr>
          <w:spacing w:val="-1"/>
        </w:rPr>
        <w:t>b</w:t>
      </w:r>
      <w:r>
        <w:t>accala</w:t>
      </w:r>
      <w:r>
        <w:rPr>
          <w:spacing w:val="-1"/>
        </w:rPr>
        <w:t>u</w:t>
      </w:r>
      <w:r>
        <w:rPr>
          <w:spacing w:val="-3"/>
        </w:rPr>
        <w:t>r</w:t>
      </w:r>
      <w:r>
        <w:t>ea</w:t>
      </w:r>
      <w:r>
        <w:rPr>
          <w:spacing w:val="-2"/>
        </w:rPr>
        <w:t>t</w:t>
      </w:r>
      <w:r>
        <w:t>e es</w:t>
      </w:r>
      <w:r>
        <w:rPr>
          <w:spacing w:val="-2"/>
        </w:rPr>
        <w:t>s</w:t>
      </w:r>
      <w:r>
        <w:t>e</w:t>
      </w:r>
      <w:r>
        <w:rPr>
          <w:spacing w:val="-3"/>
        </w:rPr>
        <w:t>n</w:t>
      </w:r>
      <w:r>
        <w:t>tials (A</w:t>
      </w:r>
      <w:r>
        <w:rPr>
          <w:spacing w:val="-1"/>
        </w:rPr>
        <w:t>A</w:t>
      </w:r>
      <w:r>
        <w:t>C</w:t>
      </w:r>
      <w:r>
        <w:rPr>
          <w:spacing w:val="-2"/>
        </w:rPr>
        <w:t>N</w:t>
      </w:r>
      <w:r>
        <w:t>,</w:t>
      </w:r>
      <w:r>
        <w:rPr>
          <w:spacing w:val="-2"/>
        </w:rPr>
        <w:t xml:space="preserve"> </w:t>
      </w:r>
      <w:r>
        <w:t>2</w:t>
      </w:r>
      <w:r>
        <w:rPr>
          <w:spacing w:val="-2"/>
        </w:rPr>
        <w:t>0</w:t>
      </w:r>
      <w:r>
        <w:t>0</w:t>
      </w:r>
      <w:r>
        <w:rPr>
          <w:spacing w:val="-2"/>
        </w:rPr>
        <w:t>8</w:t>
      </w:r>
      <w:r>
        <w:t>).</w:t>
      </w:r>
      <w:r>
        <w:rPr>
          <w:spacing w:val="49"/>
        </w:rPr>
        <w:t xml:space="preserve"> </w:t>
      </w:r>
      <w:r>
        <w:t>The</w:t>
      </w:r>
      <w:r>
        <w:rPr>
          <w:spacing w:val="-3"/>
        </w:rPr>
        <w:t xml:space="preserve"> </w:t>
      </w:r>
      <w:r>
        <w:rPr>
          <w:spacing w:val="-2"/>
        </w:rPr>
        <w:t>co</w:t>
      </w:r>
      <w:r>
        <w:t>m</w:t>
      </w:r>
      <w:r>
        <w:rPr>
          <w:spacing w:val="-1"/>
        </w:rPr>
        <w:t>p</w:t>
      </w:r>
      <w:r>
        <w:t>e</w:t>
      </w:r>
      <w:r>
        <w:rPr>
          <w:spacing w:val="-2"/>
        </w:rPr>
        <w:t>t</w:t>
      </w:r>
      <w:r>
        <w:t>encies</w:t>
      </w:r>
      <w:r>
        <w:rPr>
          <w:spacing w:val="-2"/>
        </w:rPr>
        <w:t xml:space="preserve"> </w:t>
      </w:r>
      <w:r>
        <w:t>are</w:t>
      </w:r>
      <w:r>
        <w:rPr>
          <w:spacing w:val="1"/>
        </w:rPr>
        <w:t xml:space="preserve"> </w:t>
      </w:r>
      <w:r>
        <w:rPr>
          <w:spacing w:val="-3"/>
        </w:rPr>
        <w:t>l</w:t>
      </w:r>
      <w:r>
        <w:t>e</w:t>
      </w:r>
      <w:r>
        <w:rPr>
          <w:spacing w:val="-1"/>
        </w:rPr>
        <w:t>v</w:t>
      </w:r>
      <w:r>
        <w:t>eled for t</w:t>
      </w:r>
      <w:r>
        <w:rPr>
          <w:spacing w:val="-4"/>
        </w:rPr>
        <w:t>h</w:t>
      </w:r>
      <w:r>
        <w:t xml:space="preserve">e </w:t>
      </w:r>
      <w:r>
        <w:rPr>
          <w:spacing w:val="-1"/>
        </w:rPr>
        <w:t>b</w:t>
      </w:r>
      <w:r>
        <w:t>accala</w:t>
      </w:r>
      <w:r>
        <w:rPr>
          <w:spacing w:val="-1"/>
        </w:rPr>
        <w:t>u</w:t>
      </w:r>
      <w:r>
        <w:rPr>
          <w:spacing w:val="-3"/>
        </w:rPr>
        <w:t>r</w:t>
      </w:r>
      <w:r>
        <w:t>eate</w:t>
      </w:r>
      <w:r>
        <w:rPr>
          <w:spacing w:val="-2"/>
        </w:rPr>
        <w:t xml:space="preserve"> </w:t>
      </w:r>
      <w:r>
        <w:t>and</w:t>
      </w:r>
      <w:r>
        <w:rPr>
          <w:spacing w:val="-4"/>
        </w:rPr>
        <w:t xml:space="preserve"> </w:t>
      </w:r>
      <w:r>
        <w:t>associ</w:t>
      </w:r>
      <w:r>
        <w:rPr>
          <w:spacing w:val="-3"/>
        </w:rPr>
        <w:t>a</w:t>
      </w:r>
      <w:r>
        <w:t>te deg</w:t>
      </w:r>
      <w:r>
        <w:rPr>
          <w:spacing w:val="-4"/>
        </w:rPr>
        <w:t>r</w:t>
      </w:r>
      <w:r>
        <w:t>ee</w:t>
      </w:r>
      <w:r>
        <w:rPr>
          <w:spacing w:val="-1"/>
        </w:rPr>
        <w:t xml:space="preserve"> </w:t>
      </w:r>
      <w:r>
        <w:t>c</w:t>
      </w:r>
      <w:r>
        <w:rPr>
          <w:spacing w:val="-1"/>
        </w:rPr>
        <w:t>o</w:t>
      </w:r>
      <w:r>
        <w:t>m</w:t>
      </w:r>
      <w:r>
        <w:rPr>
          <w:spacing w:val="-1"/>
        </w:rPr>
        <w:t>p</w:t>
      </w:r>
      <w:r>
        <w:t>l</w:t>
      </w:r>
      <w:r>
        <w:rPr>
          <w:spacing w:val="-3"/>
        </w:rPr>
        <w:t>e</w:t>
      </w:r>
      <w:r>
        <w:t>ti</w:t>
      </w:r>
      <w:r>
        <w:rPr>
          <w:spacing w:val="-2"/>
        </w:rPr>
        <w:t>o</w:t>
      </w:r>
      <w:r>
        <w:t>n</w:t>
      </w:r>
      <w:r>
        <w:rPr>
          <w:spacing w:val="-1"/>
        </w:rPr>
        <w:t xml:space="preserve"> </w:t>
      </w:r>
      <w:r>
        <w:t>poi</w:t>
      </w:r>
      <w:r>
        <w:rPr>
          <w:spacing w:val="-2"/>
        </w:rPr>
        <w:t>n</w:t>
      </w:r>
      <w:r>
        <w:t xml:space="preserve">ts. </w:t>
      </w:r>
      <w:r>
        <w:rPr>
          <w:spacing w:val="1"/>
        </w:rPr>
        <w:t xml:space="preserve"> </w:t>
      </w:r>
      <w:r>
        <w:t xml:space="preserve">A </w:t>
      </w:r>
      <w:r>
        <w:rPr>
          <w:spacing w:val="-1"/>
        </w:rPr>
        <w:t>h</w:t>
      </w:r>
      <w:r>
        <w:t>al</w:t>
      </w:r>
      <w:r>
        <w:rPr>
          <w:spacing w:val="-4"/>
        </w:rPr>
        <w:t>l</w:t>
      </w:r>
      <w:r>
        <w:t>ma</w:t>
      </w:r>
      <w:r>
        <w:rPr>
          <w:spacing w:val="-3"/>
        </w:rPr>
        <w:t>r</w:t>
      </w:r>
      <w:r>
        <w:t xml:space="preserve">k </w:t>
      </w:r>
      <w:r>
        <w:rPr>
          <w:spacing w:val="1"/>
        </w:rPr>
        <w:t>o</w:t>
      </w:r>
      <w:r>
        <w:t>f</w:t>
      </w:r>
      <w:r>
        <w:rPr>
          <w:spacing w:val="-3"/>
        </w:rPr>
        <w:t xml:space="preserve"> </w:t>
      </w:r>
      <w:r>
        <w:t>t</w:t>
      </w:r>
      <w:r>
        <w:rPr>
          <w:spacing w:val="-1"/>
        </w:rPr>
        <w:t>h</w:t>
      </w:r>
      <w:r>
        <w:t>e</w:t>
      </w:r>
      <w:r>
        <w:rPr>
          <w:spacing w:val="-2"/>
        </w:rPr>
        <w:t xml:space="preserve"> </w:t>
      </w:r>
      <w:r>
        <w:t>c</w:t>
      </w:r>
      <w:r>
        <w:rPr>
          <w:spacing w:val="-2"/>
        </w:rPr>
        <w:t>o</w:t>
      </w:r>
      <w:r>
        <w:t>m</w:t>
      </w:r>
      <w:r>
        <w:rPr>
          <w:spacing w:val="-1"/>
        </w:rPr>
        <w:t>p</w:t>
      </w:r>
      <w:r>
        <w:t>e</w:t>
      </w:r>
      <w:r>
        <w:rPr>
          <w:spacing w:val="-2"/>
        </w:rPr>
        <w:t>t</w:t>
      </w:r>
      <w:r>
        <w:t>ency</w:t>
      </w:r>
      <w:r>
        <w:rPr>
          <w:spacing w:val="-2"/>
        </w:rPr>
        <w:t xml:space="preserve"> </w:t>
      </w:r>
      <w:r>
        <w:rPr>
          <w:spacing w:val="-1"/>
        </w:rPr>
        <w:t>m</w:t>
      </w:r>
      <w:r>
        <w:rPr>
          <w:spacing w:val="1"/>
        </w:rPr>
        <w:t>o</w:t>
      </w:r>
      <w:r>
        <w:rPr>
          <w:spacing w:val="-1"/>
        </w:rPr>
        <w:t>d</w:t>
      </w:r>
      <w:r>
        <w:t>el</w:t>
      </w:r>
      <w:r>
        <w:rPr>
          <w:spacing w:val="-3"/>
        </w:rPr>
        <w:t xml:space="preserve"> </w:t>
      </w:r>
      <w:r>
        <w:t>is a sp</w:t>
      </w:r>
      <w:r>
        <w:rPr>
          <w:spacing w:val="-2"/>
        </w:rPr>
        <w:t>i</w:t>
      </w:r>
      <w:r>
        <w:t>ral</w:t>
      </w:r>
      <w:r>
        <w:rPr>
          <w:spacing w:val="-1"/>
        </w:rPr>
        <w:t xml:space="preserve"> </w:t>
      </w:r>
      <w:r>
        <w:t>ap</w:t>
      </w:r>
      <w:r>
        <w:rPr>
          <w:spacing w:val="-2"/>
        </w:rPr>
        <w:t>p</w:t>
      </w:r>
      <w:r>
        <w:t>roach</w:t>
      </w:r>
      <w:r>
        <w:rPr>
          <w:spacing w:val="-1"/>
        </w:rPr>
        <w:t xml:space="preserve"> </w:t>
      </w:r>
      <w:r>
        <w:rPr>
          <w:spacing w:val="-2"/>
        </w:rPr>
        <w:t>t</w:t>
      </w:r>
      <w:r>
        <w:t>o</w:t>
      </w:r>
      <w:r>
        <w:rPr>
          <w:spacing w:val="-1"/>
        </w:rPr>
        <w:t xml:space="preserve"> </w:t>
      </w:r>
      <w:r>
        <w:t>teac</w:t>
      </w:r>
      <w:r>
        <w:rPr>
          <w:spacing w:val="-1"/>
        </w:rPr>
        <w:t>h</w:t>
      </w:r>
      <w:r>
        <w:t>i</w:t>
      </w:r>
      <w:r>
        <w:rPr>
          <w:spacing w:val="-2"/>
        </w:rPr>
        <w:t>n</w:t>
      </w:r>
      <w:r>
        <w:t>g</w:t>
      </w:r>
      <w:r>
        <w:rPr>
          <w:spacing w:val="-3"/>
        </w:rPr>
        <w:t xml:space="preserve"> </w:t>
      </w:r>
      <w:r>
        <w:t>and</w:t>
      </w:r>
      <w:r>
        <w:rPr>
          <w:spacing w:val="-2"/>
        </w:rPr>
        <w:t xml:space="preserve"> </w:t>
      </w:r>
      <w:r>
        <w:t>learn</w:t>
      </w:r>
      <w:r>
        <w:rPr>
          <w:spacing w:val="-1"/>
        </w:rPr>
        <w:t>ing</w:t>
      </w:r>
      <w:r>
        <w:t>. C</w:t>
      </w:r>
      <w:r>
        <w:rPr>
          <w:spacing w:val="-2"/>
        </w:rPr>
        <w:t>o</w:t>
      </w:r>
      <w:r>
        <w:t>mpe</w:t>
      </w:r>
      <w:r>
        <w:rPr>
          <w:spacing w:val="-2"/>
        </w:rPr>
        <w:t>t</w:t>
      </w:r>
      <w:r>
        <w:t>enci</w:t>
      </w:r>
      <w:r>
        <w:rPr>
          <w:spacing w:val="-3"/>
        </w:rPr>
        <w:t>e</w:t>
      </w:r>
      <w:r>
        <w:t>s are</w:t>
      </w:r>
      <w:r>
        <w:rPr>
          <w:spacing w:val="1"/>
        </w:rPr>
        <w:t xml:space="preserve"> </w:t>
      </w:r>
      <w:r>
        <w:rPr>
          <w:spacing w:val="-3"/>
        </w:rPr>
        <w:t>r</w:t>
      </w:r>
      <w:r>
        <w:t>e</w:t>
      </w:r>
      <w:r>
        <w:rPr>
          <w:spacing w:val="1"/>
        </w:rPr>
        <w:t>v</w:t>
      </w:r>
      <w:r>
        <w:t>is</w:t>
      </w:r>
      <w:r>
        <w:rPr>
          <w:spacing w:val="-3"/>
        </w:rPr>
        <w:t>i</w:t>
      </w:r>
      <w:r>
        <w:t>ted</w:t>
      </w:r>
      <w:r>
        <w:rPr>
          <w:spacing w:val="-1"/>
        </w:rPr>
        <w:t xml:space="preserve"> </w:t>
      </w:r>
      <w:r>
        <w:t>t</w:t>
      </w:r>
      <w:r>
        <w:rPr>
          <w:spacing w:val="-1"/>
        </w:rPr>
        <w:t>h</w:t>
      </w:r>
      <w:r>
        <w:rPr>
          <w:spacing w:val="-3"/>
        </w:rPr>
        <w:t>r</w:t>
      </w:r>
      <w:r>
        <w:rPr>
          <w:spacing w:val="1"/>
        </w:rPr>
        <w:t>o</w:t>
      </w:r>
      <w:r>
        <w:rPr>
          <w:spacing w:val="-1"/>
        </w:rPr>
        <w:t>ugh</w:t>
      </w:r>
      <w:r>
        <w:rPr>
          <w:spacing w:val="1"/>
        </w:rPr>
        <w:t>o</w:t>
      </w:r>
      <w:r>
        <w:rPr>
          <w:spacing w:val="-1"/>
        </w:rPr>
        <w:t>u</w:t>
      </w:r>
      <w:r>
        <w:t>t</w:t>
      </w:r>
      <w:r>
        <w:rPr>
          <w:spacing w:val="-2"/>
        </w:rPr>
        <w:t xml:space="preserve"> t</w:t>
      </w:r>
      <w:r>
        <w:rPr>
          <w:spacing w:val="-1"/>
        </w:rPr>
        <w:t>h</w:t>
      </w:r>
      <w:r>
        <w:t>e cu</w:t>
      </w:r>
      <w:r>
        <w:rPr>
          <w:spacing w:val="-1"/>
        </w:rPr>
        <w:t>r</w:t>
      </w:r>
      <w:r>
        <w:t>ric</w:t>
      </w:r>
      <w:r>
        <w:rPr>
          <w:spacing w:val="-1"/>
        </w:rPr>
        <w:t>u</w:t>
      </w:r>
      <w:r>
        <w:t>l</w:t>
      </w:r>
      <w:r>
        <w:rPr>
          <w:spacing w:val="-2"/>
        </w:rPr>
        <w:t>u</w:t>
      </w:r>
      <w:r>
        <w:t>m</w:t>
      </w:r>
      <w:r>
        <w:rPr>
          <w:spacing w:val="-2"/>
        </w:rPr>
        <w:t xml:space="preserve"> </w:t>
      </w:r>
      <w:r>
        <w:t>with i</w:t>
      </w:r>
      <w:r>
        <w:rPr>
          <w:spacing w:val="-2"/>
        </w:rPr>
        <w:t>n</w:t>
      </w:r>
      <w:r>
        <w:t>creasi</w:t>
      </w:r>
      <w:r>
        <w:rPr>
          <w:spacing w:val="-1"/>
        </w:rPr>
        <w:t>n</w:t>
      </w:r>
      <w:r>
        <w:t>g</w:t>
      </w:r>
      <w:r>
        <w:rPr>
          <w:spacing w:val="-1"/>
        </w:rPr>
        <w:t xml:space="preserve"> </w:t>
      </w:r>
      <w:r>
        <w:t>l</w:t>
      </w:r>
      <w:r>
        <w:rPr>
          <w:spacing w:val="-2"/>
        </w:rPr>
        <w:t>e</w:t>
      </w:r>
      <w:r>
        <w:t>vels</w:t>
      </w:r>
      <w:r>
        <w:rPr>
          <w:spacing w:val="-2"/>
        </w:rPr>
        <w:t xml:space="preserve"> </w:t>
      </w:r>
      <w:r>
        <w:rPr>
          <w:spacing w:val="1"/>
        </w:rPr>
        <w:t>o</w:t>
      </w:r>
      <w:r>
        <w:t>f d</w:t>
      </w:r>
      <w:r>
        <w:rPr>
          <w:spacing w:val="-1"/>
        </w:rPr>
        <w:t>i</w:t>
      </w:r>
      <w:r>
        <w:t>ff</w:t>
      </w:r>
      <w:r>
        <w:rPr>
          <w:spacing w:val="-1"/>
        </w:rPr>
        <w:t>i</w:t>
      </w:r>
      <w:r>
        <w:t>cu</w:t>
      </w:r>
      <w:r>
        <w:rPr>
          <w:spacing w:val="-1"/>
        </w:rPr>
        <w:t>l</w:t>
      </w:r>
      <w:r>
        <w:rPr>
          <w:spacing w:val="-2"/>
        </w:rPr>
        <w:t>t</w:t>
      </w:r>
      <w:r>
        <w:t>y and</w:t>
      </w:r>
      <w:r>
        <w:rPr>
          <w:spacing w:val="-2"/>
        </w:rPr>
        <w:t xml:space="preserve"> </w:t>
      </w:r>
      <w:r>
        <w:t>w</w:t>
      </w:r>
      <w:r>
        <w:rPr>
          <w:spacing w:val="-3"/>
        </w:rPr>
        <w:t>i</w:t>
      </w:r>
      <w:r>
        <w:t>th new</w:t>
      </w:r>
      <w:r>
        <w:rPr>
          <w:spacing w:val="-2"/>
        </w:rPr>
        <w:t xml:space="preserve"> </w:t>
      </w:r>
      <w:r>
        <w:t>learn</w:t>
      </w:r>
      <w:r>
        <w:rPr>
          <w:spacing w:val="-1"/>
        </w:rPr>
        <w:t>in</w:t>
      </w:r>
      <w:r>
        <w:t>g</w:t>
      </w:r>
      <w:r>
        <w:rPr>
          <w:spacing w:val="-1"/>
        </w:rPr>
        <w:t xml:space="preserve"> </w:t>
      </w:r>
      <w:r>
        <w:t>b</w:t>
      </w:r>
      <w:r>
        <w:rPr>
          <w:spacing w:val="-4"/>
        </w:rPr>
        <w:t>u</w:t>
      </w:r>
      <w:r>
        <w:t>i</w:t>
      </w:r>
      <w:r>
        <w:rPr>
          <w:spacing w:val="-1"/>
        </w:rPr>
        <w:t>ld</w:t>
      </w:r>
      <w:r>
        <w:t>i</w:t>
      </w:r>
      <w:r>
        <w:rPr>
          <w:spacing w:val="-2"/>
        </w:rPr>
        <w:t>n</w:t>
      </w:r>
      <w:r>
        <w:t>g</w:t>
      </w:r>
      <w:r>
        <w:rPr>
          <w:spacing w:val="-1"/>
        </w:rPr>
        <w:t xml:space="preserve"> </w:t>
      </w:r>
      <w:r>
        <w:rPr>
          <w:spacing w:val="1"/>
        </w:rPr>
        <w:t>o</w:t>
      </w:r>
      <w:r>
        <w:t>n</w:t>
      </w:r>
      <w:r>
        <w:rPr>
          <w:spacing w:val="-1"/>
        </w:rPr>
        <w:t xml:space="preserve"> </w:t>
      </w:r>
      <w:r>
        <w:t>prev</w:t>
      </w:r>
      <w:r>
        <w:rPr>
          <w:spacing w:val="-3"/>
        </w:rPr>
        <w:t>i</w:t>
      </w:r>
      <w:r>
        <w:rPr>
          <w:spacing w:val="1"/>
        </w:rPr>
        <w:t>o</w:t>
      </w:r>
      <w:r>
        <w:rPr>
          <w:spacing w:val="-1"/>
        </w:rPr>
        <w:t>u</w:t>
      </w:r>
      <w:r>
        <w:t xml:space="preserve">s </w:t>
      </w:r>
      <w:r>
        <w:rPr>
          <w:spacing w:val="-3"/>
        </w:rPr>
        <w:t>l</w:t>
      </w:r>
      <w:r>
        <w:t>ear</w:t>
      </w:r>
      <w:r>
        <w:rPr>
          <w:spacing w:val="-1"/>
        </w:rPr>
        <w:t>n</w:t>
      </w:r>
      <w:r>
        <w:t>i</w:t>
      </w:r>
      <w:r>
        <w:rPr>
          <w:spacing w:val="-2"/>
        </w:rPr>
        <w:t>n</w:t>
      </w:r>
      <w:r>
        <w:rPr>
          <w:spacing w:val="-1"/>
        </w:rPr>
        <w:t>g</w:t>
      </w:r>
      <w:r>
        <w:t>.</w:t>
      </w:r>
    </w:p>
    <w:p w:rsidR="005A4D45" w:rsidRDefault="005A4D45">
      <w:pPr>
        <w:spacing w:before="9" w:line="260" w:lineRule="exact"/>
        <w:rPr>
          <w:sz w:val="26"/>
          <w:szCs w:val="26"/>
        </w:rPr>
      </w:pPr>
    </w:p>
    <w:p w:rsidR="005A4D45" w:rsidRDefault="007C4D6D" w:rsidP="00935539">
      <w:pPr>
        <w:pStyle w:val="BodyText"/>
        <w:numPr>
          <w:ilvl w:val="1"/>
          <w:numId w:val="32"/>
        </w:numPr>
        <w:tabs>
          <w:tab w:val="left" w:pos="820"/>
        </w:tabs>
        <w:ind w:left="820" w:right="715"/>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d</w:t>
      </w:r>
      <w:r>
        <w:rPr>
          <w:spacing w:val="-3"/>
        </w:rPr>
        <w:t>e</w:t>
      </w:r>
      <w:r>
        <w:t>ve</w:t>
      </w:r>
      <w:r>
        <w:rPr>
          <w:spacing w:val="-3"/>
        </w:rPr>
        <w:t>l</w:t>
      </w:r>
      <w:r>
        <w:rPr>
          <w:spacing w:val="-2"/>
        </w:rPr>
        <w:t>o</w:t>
      </w:r>
      <w:r>
        <w:rPr>
          <w:spacing w:val="-1"/>
        </w:rPr>
        <w:t>p</w:t>
      </w:r>
      <w:r>
        <w:t>s ins</w:t>
      </w:r>
      <w:r>
        <w:rPr>
          <w:spacing w:val="-1"/>
        </w:rPr>
        <w:t>igh</w:t>
      </w:r>
      <w:r>
        <w:t>t thro</w:t>
      </w:r>
      <w:r>
        <w:rPr>
          <w:spacing w:val="-1"/>
        </w:rPr>
        <w:t>ug</w:t>
      </w:r>
      <w:r>
        <w:t>h</w:t>
      </w:r>
      <w:r>
        <w:rPr>
          <w:spacing w:val="-1"/>
        </w:rPr>
        <w:t xml:space="preserve"> </w:t>
      </w:r>
      <w:r>
        <w:t>ref</w:t>
      </w:r>
      <w:r>
        <w:rPr>
          <w:spacing w:val="-3"/>
        </w:rPr>
        <w:t>l</w:t>
      </w:r>
      <w:r>
        <w:t>ec</w:t>
      </w:r>
      <w:r>
        <w:rPr>
          <w:spacing w:val="1"/>
        </w:rPr>
        <w:t>t</w:t>
      </w:r>
      <w:r>
        <w:rPr>
          <w:spacing w:val="-3"/>
        </w:rPr>
        <w:t>i</w:t>
      </w:r>
      <w:r>
        <w:rPr>
          <w:spacing w:val="-2"/>
        </w:rPr>
        <w:t>o</w:t>
      </w:r>
      <w:r>
        <w:rPr>
          <w:spacing w:val="-1"/>
        </w:rPr>
        <w:t>n</w:t>
      </w:r>
      <w:r>
        <w:t>, sel</w:t>
      </w:r>
      <w:r>
        <w:rPr>
          <w:spacing w:val="2"/>
        </w:rPr>
        <w:t>f</w:t>
      </w:r>
      <w:r>
        <w:rPr>
          <w:spacing w:val="-1"/>
        </w:rPr>
        <w:t>-</w:t>
      </w:r>
      <w:r>
        <w:t>a</w:t>
      </w:r>
      <w:r>
        <w:rPr>
          <w:spacing w:val="-1"/>
        </w:rPr>
        <w:t>n</w:t>
      </w:r>
      <w:r>
        <w:t>alysi</w:t>
      </w:r>
      <w:r>
        <w:rPr>
          <w:spacing w:val="-3"/>
        </w:rPr>
        <w:t>s</w:t>
      </w:r>
      <w:r>
        <w:t>, sel</w:t>
      </w:r>
      <w:r>
        <w:rPr>
          <w:spacing w:val="-1"/>
        </w:rPr>
        <w:t>f</w:t>
      </w:r>
      <w:r>
        <w:rPr>
          <w:spacing w:val="-3"/>
        </w:rPr>
        <w:t>-</w:t>
      </w:r>
      <w:r>
        <w:t>care a</w:t>
      </w:r>
      <w:r>
        <w:rPr>
          <w:spacing w:val="-4"/>
        </w:rPr>
        <w:t>n</w:t>
      </w:r>
      <w:r>
        <w:t>d</w:t>
      </w:r>
      <w:r>
        <w:rPr>
          <w:spacing w:val="-1"/>
        </w:rPr>
        <w:t xml:space="preserve"> </w:t>
      </w:r>
      <w:r>
        <w:lastRenderedPageBreak/>
        <w:t>lifel</w:t>
      </w:r>
      <w:r>
        <w:rPr>
          <w:spacing w:val="1"/>
        </w:rPr>
        <w:t>o</w:t>
      </w:r>
      <w:r>
        <w:rPr>
          <w:spacing w:val="-1"/>
        </w:rPr>
        <w:t>n</w:t>
      </w:r>
      <w:r>
        <w:t>g lear</w:t>
      </w:r>
      <w:r>
        <w:rPr>
          <w:spacing w:val="-1"/>
        </w:rPr>
        <w:t>n</w:t>
      </w:r>
      <w:r>
        <w:t>i</w:t>
      </w:r>
      <w:r>
        <w:rPr>
          <w:spacing w:val="-2"/>
        </w:rPr>
        <w:t>n</w:t>
      </w:r>
      <w:r>
        <w:rPr>
          <w:spacing w:val="-1"/>
        </w:rPr>
        <w:t>g</w:t>
      </w:r>
      <w:r>
        <w:t>.</w:t>
      </w:r>
    </w:p>
    <w:p w:rsidR="005A4D45" w:rsidRDefault="007C4D6D" w:rsidP="00935539">
      <w:pPr>
        <w:pStyle w:val="BodyText"/>
        <w:numPr>
          <w:ilvl w:val="1"/>
          <w:numId w:val="32"/>
        </w:numPr>
        <w:tabs>
          <w:tab w:val="left" w:pos="820"/>
        </w:tabs>
        <w:ind w:left="820"/>
      </w:pPr>
      <w:r>
        <w:t>A c</w:t>
      </w:r>
      <w:r>
        <w:rPr>
          <w:spacing w:val="-2"/>
        </w:rPr>
        <w:t>o</w:t>
      </w:r>
      <w:r>
        <w:t>m</w:t>
      </w:r>
      <w:r>
        <w:rPr>
          <w:spacing w:val="-1"/>
        </w:rPr>
        <w:t>p</w:t>
      </w:r>
      <w:r>
        <w:t>e</w:t>
      </w:r>
      <w:r>
        <w:rPr>
          <w:spacing w:val="-2"/>
        </w:rPr>
        <w:t>t</w:t>
      </w:r>
      <w:r>
        <w:t>ent n</w:t>
      </w:r>
      <w:r>
        <w:rPr>
          <w:spacing w:val="-1"/>
        </w:rPr>
        <w:t>u</w:t>
      </w:r>
      <w:r>
        <w:t>rse</w:t>
      </w:r>
      <w:r>
        <w:rPr>
          <w:spacing w:val="-2"/>
        </w:rPr>
        <w:t xml:space="preserve"> </w:t>
      </w:r>
      <w:r>
        <w:t>d</w:t>
      </w:r>
      <w:r>
        <w:rPr>
          <w:spacing w:val="-3"/>
        </w:rPr>
        <w:t>e</w:t>
      </w:r>
      <w:r>
        <w:t>m</w:t>
      </w:r>
      <w:r>
        <w:rPr>
          <w:spacing w:val="1"/>
        </w:rPr>
        <w:t>o</w:t>
      </w:r>
      <w:r>
        <w:rPr>
          <w:spacing w:val="-4"/>
        </w:rPr>
        <w:t>n</w:t>
      </w:r>
      <w:r>
        <w:t>strates</w:t>
      </w:r>
      <w:r>
        <w:rPr>
          <w:spacing w:val="-3"/>
        </w:rPr>
        <w:t xml:space="preserve"> </w:t>
      </w:r>
      <w:r>
        <w:t>leade</w:t>
      </w:r>
      <w:r>
        <w:rPr>
          <w:spacing w:val="-3"/>
        </w:rPr>
        <w:t>r</w:t>
      </w:r>
      <w:r>
        <w:t>sh</w:t>
      </w:r>
      <w:r>
        <w:rPr>
          <w:spacing w:val="-2"/>
        </w:rPr>
        <w:t>i</w:t>
      </w:r>
      <w:r>
        <w:t>p</w:t>
      </w:r>
      <w:r>
        <w:rPr>
          <w:spacing w:val="-1"/>
        </w:rPr>
        <w:t xml:space="preserve"> </w:t>
      </w:r>
      <w:r>
        <w:t xml:space="preserve">as </w:t>
      </w:r>
      <w:r>
        <w:rPr>
          <w:spacing w:val="-1"/>
        </w:rPr>
        <w:t>p</w:t>
      </w:r>
      <w:r>
        <w:t>art</w:t>
      </w:r>
      <w:r>
        <w:rPr>
          <w:spacing w:val="-2"/>
        </w:rPr>
        <w:t xml:space="preserve"> o</w:t>
      </w:r>
      <w:r>
        <w:t xml:space="preserve">f a </w:t>
      </w:r>
      <w:r>
        <w:rPr>
          <w:spacing w:val="-1"/>
        </w:rPr>
        <w:t>h</w:t>
      </w:r>
      <w:r>
        <w:t>ealth</w:t>
      </w:r>
      <w:r>
        <w:rPr>
          <w:spacing w:val="-2"/>
        </w:rPr>
        <w:t xml:space="preserve"> </w:t>
      </w:r>
      <w:r>
        <w:t>care</w:t>
      </w:r>
      <w:r>
        <w:rPr>
          <w:spacing w:val="-2"/>
        </w:rPr>
        <w:t xml:space="preserve"> </w:t>
      </w:r>
      <w:r>
        <w:t>te</w:t>
      </w:r>
      <w:r>
        <w:rPr>
          <w:spacing w:val="-3"/>
        </w:rPr>
        <w:t>a</w:t>
      </w:r>
      <w:r>
        <w:t>m.</w:t>
      </w:r>
    </w:p>
    <w:p w:rsidR="005A4D45" w:rsidRDefault="007C4D6D" w:rsidP="00935539">
      <w:pPr>
        <w:pStyle w:val="BodyText"/>
        <w:numPr>
          <w:ilvl w:val="1"/>
          <w:numId w:val="32"/>
        </w:numPr>
        <w:tabs>
          <w:tab w:val="left" w:pos="820"/>
        </w:tabs>
        <w:spacing w:line="278" w:lineRule="exact"/>
        <w:ind w:left="820"/>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ef</w:t>
      </w:r>
      <w:r>
        <w:rPr>
          <w:spacing w:val="-3"/>
        </w:rPr>
        <w:t>f</w:t>
      </w:r>
      <w:r>
        <w:t>ec</w:t>
      </w:r>
      <w:r>
        <w:rPr>
          <w:spacing w:val="1"/>
        </w:rPr>
        <w:t>t</w:t>
      </w:r>
      <w:r>
        <w:rPr>
          <w:spacing w:val="-3"/>
        </w:rPr>
        <w:t>i</w:t>
      </w:r>
      <w:r>
        <w:rPr>
          <w:spacing w:val="-2"/>
        </w:rPr>
        <w:t>v</w:t>
      </w:r>
      <w:r>
        <w:t>ely</w:t>
      </w:r>
      <w:r>
        <w:rPr>
          <w:spacing w:val="1"/>
        </w:rPr>
        <w:t xml:space="preserve"> </w:t>
      </w:r>
      <w:r>
        <w:t>us</w:t>
      </w:r>
      <w:r>
        <w:rPr>
          <w:spacing w:val="-3"/>
        </w:rPr>
        <w:t>e</w:t>
      </w:r>
      <w:r>
        <w:t>s lea</w:t>
      </w:r>
      <w:r>
        <w:rPr>
          <w:spacing w:val="-3"/>
        </w:rPr>
        <w:t>d</w:t>
      </w:r>
      <w:r>
        <w:t>ersh</w:t>
      </w:r>
      <w:r>
        <w:rPr>
          <w:spacing w:val="-1"/>
        </w:rPr>
        <w:t>i</w:t>
      </w:r>
      <w:r>
        <w:t>p</w:t>
      </w:r>
      <w:r>
        <w:rPr>
          <w:spacing w:val="-1"/>
        </w:rPr>
        <w:t xml:space="preserve"> </w:t>
      </w:r>
      <w:r>
        <w:t>pr</w:t>
      </w:r>
      <w:r>
        <w:rPr>
          <w:spacing w:val="-1"/>
        </w:rPr>
        <w:t>in</w:t>
      </w:r>
      <w:r>
        <w:t>ci</w:t>
      </w:r>
      <w:r>
        <w:rPr>
          <w:spacing w:val="-1"/>
        </w:rPr>
        <w:t>p</w:t>
      </w:r>
      <w:r>
        <w:t>les, str</w:t>
      </w:r>
      <w:r>
        <w:rPr>
          <w:spacing w:val="-3"/>
        </w:rPr>
        <w:t>a</w:t>
      </w:r>
      <w:r>
        <w:t>te</w:t>
      </w:r>
      <w:r>
        <w:rPr>
          <w:spacing w:val="-1"/>
        </w:rPr>
        <w:t>g</w:t>
      </w:r>
      <w:r>
        <w:t>i</w:t>
      </w:r>
      <w:r>
        <w:rPr>
          <w:spacing w:val="-3"/>
        </w:rPr>
        <w:t>e</w:t>
      </w:r>
      <w:r>
        <w:t>s and</w:t>
      </w:r>
      <w:r>
        <w:rPr>
          <w:spacing w:val="-2"/>
        </w:rPr>
        <w:t xml:space="preserve"> t</w:t>
      </w:r>
      <w:r>
        <w:rPr>
          <w:spacing w:val="1"/>
        </w:rPr>
        <w:t>oo</w:t>
      </w:r>
      <w:r>
        <w:rPr>
          <w:spacing w:val="-3"/>
        </w:rPr>
        <w:t>l</w:t>
      </w:r>
      <w:r>
        <w:t>s.</w:t>
      </w:r>
    </w:p>
    <w:p w:rsidR="005A4D45" w:rsidRDefault="007C4D6D" w:rsidP="00935539">
      <w:pPr>
        <w:pStyle w:val="BodyText"/>
        <w:numPr>
          <w:ilvl w:val="1"/>
          <w:numId w:val="32"/>
        </w:numPr>
        <w:tabs>
          <w:tab w:val="left" w:pos="820"/>
        </w:tabs>
        <w:spacing w:before="1"/>
        <w:ind w:left="820"/>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l</w:t>
      </w:r>
      <w:r>
        <w:rPr>
          <w:spacing w:val="-2"/>
        </w:rPr>
        <w:t>o</w:t>
      </w:r>
      <w:r>
        <w:t>cate</w:t>
      </w:r>
      <w:r>
        <w:rPr>
          <w:spacing w:val="-3"/>
        </w:rPr>
        <w:t>s</w:t>
      </w:r>
      <w:r>
        <w:t>,</w:t>
      </w:r>
      <w:r>
        <w:rPr>
          <w:spacing w:val="-3"/>
        </w:rPr>
        <w:t xml:space="preserve"> </w:t>
      </w:r>
      <w:r>
        <w:t>eval</w:t>
      </w:r>
      <w:r>
        <w:rPr>
          <w:spacing w:val="-2"/>
        </w:rPr>
        <w:t>u</w:t>
      </w:r>
      <w:r>
        <w:rPr>
          <w:spacing w:val="-3"/>
        </w:rPr>
        <w:t>a</w:t>
      </w:r>
      <w:r>
        <w:t>tes,</w:t>
      </w:r>
      <w:r>
        <w:rPr>
          <w:spacing w:val="-2"/>
        </w:rPr>
        <w:t xml:space="preserve"> </w:t>
      </w:r>
      <w:r>
        <w:t>a</w:t>
      </w:r>
      <w:r>
        <w:rPr>
          <w:spacing w:val="-1"/>
        </w:rPr>
        <w:t>n</w:t>
      </w:r>
      <w:r>
        <w:t>d</w:t>
      </w:r>
      <w:r>
        <w:rPr>
          <w:spacing w:val="-1"/>
        </w:rPr>
        <w:t xml:space="preserve"> </w:t>
      </w:r>
      <w:r>
        <w:t>uses</w:t>
      </w:r>
      <w:r>
        <w:rPr>
          <w:spacing w:val="-2"/>
        </w:rPr>
        <w:t xml:space="preserve"> </w:t>
      </w:r>
      <w:r>
        <w:t>the b</w:t>
      </w:r>
      <w:r>
        <w:rPr>
          <w:spacing w:val="-2"/>
        </w:rPr>
        <w:t>e</w:t>
      </w:r>
      <w:r>
        <w:t>st</w:t>
      </w:r>
      <w:r>
        <w:rPr>
          <w:spacing w:val="1"/>
        </w:rPr>
        <w:t xml:space="preserve"> </w:t>
      </w:r>
      <w:r>
        <w:t>avai</w:t>
      </w:r>
      <w:r>
        <w:rPr>
          <w:spacing w:val="-1"/>
        </w:rPr>
        <w:t>l</w:t>
      </w:r>
      <w:r>
        <w:t>a</w:t>
      </w:r>
      <w:r>
        <w:rPr>
          <w:spacing w:val="-1"/>
        </w:rPr>
        <w:t>b</w:t>
      </w:r>
      <w:r>
        <w:rPr>
          <w:spacing w:val="-3"/>
        </w:rPr>
        <w:t>l</w:t>
      </w:r>
      <w:r>
        <w:t xml:space="preserve">e </w:t>
      </w:r>
      <w:r>
        <w:rPr>
          <w:spacing w:val="-2"/>
        </w:rPr>
        <w:t>e</w:t>
      </w:r>
      <w:r>
        <w:t>vi</w:t>
      </w:r>
      <w:r>
        <w:rPr>
          <w:spacing w:val="-2"/>
        </w:rPr>
        <w:t>d</w:t>
      </w:r>
      <w:r>
        <w:t>en</w:t>
      </w:r>
      <w:r>
        <w:rPr>
          <w:spacing w:val="-3"/>
        </w:rPr>
        <w:t>c</w:t>
      </w:r>
      <w:r>
        <w:t>e.</w:t>
      </w:r>
    </w:p>
    <w:p w:rsidR="005A4D45" w:rsidRDefault="007C4D6D" w:rsidP="00935539">
      <w:pPr>
        <w:pStyle w:val="BodyText"/>
        <w:numPr>
          <w:ilvl w:val="1"/>
          <w:numId w:val="32"/>
        </w:numPr>
        <w:tabs>
          <w:tab w:val="left" w:pos="820"/>
        </w:tabs>
        <w:ind w:left="820" w:right="288"/>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util</w:t>
      </w:r>
      <w:r>
        <w:rPr>
          <w:spacing w:val="-1"/>
        </w:rPr>
        <w:t>iz</w:t>
      </w:r>
      <w:r>
        <w:t>es</w:t>
      </w:r>
      <w:r>
        <w:rPr>
          <w:spacing w:val="-2"/>
        </w:rPr>
        <w:t xml:space="preserve"> </w:t>
      </w:r>
      <w:r>
        <w:t>i</w:t>
      </w:r>
      <w:r>
        <w:rPr>
          <w:spacing w:val="-2"/>
        </w:rPr>
        <w:t>n</w:t>
      </w:r>
      <w:r>
        <w:t>form</w:t>
      </w:r>
      <w:r>
        <w:rPr>
          <w:spacing w:val="-3"/>
        </w:rPr>
        <w:t>a</w:t>
      </w:r>
      <w:r>
        <w:t>ti</w:t>
      </w:r>
      <w:r>
        <w:rPr>
          <w:spacing w:val="1"/>
        </w:rPr>
        <w:t>o</w:t>
      </w:r>
      <w:r>
        <w:t>n</w:t>
      </w:r>
      <w:r>
        <w:rPr>
          <w:spacing w:val="-3"/>
        </w:rPr>
        <w:t xml:space="preserve"> </w:t>
      </w:r>
      <w:r>
        <w:rPr>
          <w:spacing w:val="2"/>
        </w:rPr>
        <w:t>t</w:t>
      </w:r>
      <w:r>
        <w:t>ech</w:t>
      </w:r>
      <w:r>
        <w:rPr>
          <w:spacing w:val="-4"/>
        </w:rPr>
        <w:t>n</w:t>
      </w:r>
      <w:r>
        <w:rPr>
          <w:spacing w:val="1"/>
        </w:rPr>
        <w:t>o</w:t>
      </w:r>
      <w:r>
        <w:t>lo</w:t>
      </w:r>
      <w:r>
        <w:rPr>
          <w:spacing w:val="-4"/>
        </w:rPr>
        <w:t>g</w:t>
      </w:r>
      <w:r>
        <w:t xml:space="preserve">y </w:t>
      </w:r>
      <w:r>
        <w:rPr>
          <w:spacing w:val="-2"/>
        </w:rPr>
        <w:t>s</w:t>
      </w:r>
      <w:r>
        <w:t>y</w:t>
      </w:r>
      <w:r>
        <w:rPr>
          <w:spacing w:val="-3"/>
        </w:rPr>
        <w:t>s</w:t>
      </w:r>
      <w:r>
        <w:t>te</w:t>
      </w:r>
      <w:r>
        <w:rPr>
          <w:spacing w:val="-2"/>
        </w:rPr>
        <w:t>m</w:t>
      </w:r>
      <w:r>
        <w:t>s inc</w:t>
      </w:r>
      <w:r>
        <w:rPr>
          <w:spacing w:val="-1"/>
        </w:rPr>
        <w:t>lud</w:t>
      </w:r>
      <w:r>
        <w:t>i</w:t>
      </w:r>
      <w:r>
        <w:rPr>
          <w:spacing w:val="-2"/>
        </w:rPr>
        <w:t>n</w:t>
      </w:r>
      <w:r>
        <w:t>g</w:t>
      </w:r>
      <w:r>
        <w:rPr>
          <w:spacing w:val="-1"/>
        </w:rPr>
        <w:t xml:space="preserve"> </w:t>
      </w:r>
      <w:r>
        <w:t>decis</w:t>
      </w:r>
      <w:r>
        <w:rPr>
          <w:spacing w:val="-3"/>
        </w:rPr>
        <w:t>i</w:t>
      </w:r>
      <w:r>
        <w:rPr>
          <w:spacing w:val="1"/>
        </w:rPr>
        <w:t>o</w:t>
      </w:r>
      <w:r>
        <w:t>n</w:t>
      </w:r>
      <w:r>
        <w:rPr>
          <w:spacing w:val="-1"/>
        </w:rPr>
        <w:t xml:space="preserve"> </w:t>
      </w:r>
      <w:r>
        <w:t>s</w:t>
      </w:r>
      <w:r>
        <w:rPr>
          <w:spacing w:val="-3"/>
        </w:rPr>
        <w:t>u</w:t>
      </w:r>
      <w:r>
        <w:rPr>
          <w:spacing w:val="-1"/>
        </w:rPr>
        <w:t>pp</w:t>
      </w:r>
      <w:r>
        <w:rPr>
          <w:spacing w:val="1"/>
        </w:rPr>
        <w:t>o</w:t>
      </w:r>
      <w:r>
        <w:t xml:space="preserve">rt </w:t>
      </w:r>
      <w:r>
        <w:rPr>
          <w:spacing w:val="-3"/>
        </w:rPr>
        <w:t>s</w:t>
      </w:r>
      <w:r>
        <w:t>yst</w:t>
      </w:r>
      <w:r>
        <w:rPr>
          <w:spacing w:val="-2"/>
        </w:rPr>
        <w:t>e</w:t>
      </w:r>
      <w:r>
        <w:t>ms to</w:t>
      </w:r>
      <w:r>
        <w:rPr>
          <w:spacing w:val="1"/>
        </w:rPr>
        <w:t xml:space="preserve"> </w:t>
      </w:r>
      <w:r>
        <w:t>gat</w:t>
      </w:r>
      <w:r>
        <w:rPr>
          <w:spacing w:val="-4"/>
        </w:rPr>
        <w:t>h</w:t>
      </w:r>
      <w:r>
        <w:t xml:space="preserve">er </w:t>
      </w:r>
      <w:r>
        <w:rPr>
          <w:spacing w:val="-2"/>
        </w:rPr>
        <w:t>e</w:t>
      </w:r>
      <w:r>
        <w:t>vi</w:t>
      </w:r>
      <w:r>
        <w:rPr>
          <w:spacing w:val="-2"/>
        </w:rPr>
        <w:t>d</w:t>
      </w:r>
      <w:r>
        <w:t>en</w:t>
      </w:r>
      <w:r>
        <w:rPr>
          <w:spacing w:val="-3"/>
        </w:rPr>
        <w:t>c</w:t>
      </w:r>
      <w:r>
        <w:t xml:space="preserve">e </w:t>
      </w:r>
      <w:r>
        <w:rPr>
          <w:spacing w:val="-2"/>
        </w:rPr>
        <w:t>t</w:t>
      </w:r>
      <w:r>
        <w:t>o</w:t>
      </w:r>
      <w:r>
        <w:rPr>
          <w:spacing w:val="1"/>
        </w:rPr>
        <w:t xml:space="preserve"> </w:t>
      </w:r>
      <w:r>
        <w:t>g</w:t>
      </w:r>
      <w:r>
        <w:rPr>
          <w:spacing w:val="-2"/>
        </w:rPr>
        <w:t>u</w:t>
      </w:r>
      <w:r>
        <w:t>i</w:t>
      </w:r>
      <w:r>
        <w:rPr>
          <w:spacing w:val="-4"/>
        </w:rPr>
        <w:t>d</w:t>
      </w:r>
      <w:r>
        <w:t xml:space="preserve">e </w:t>
      </w:r>
      <w:r>
        <w:rPr>
          <w:spacing w:val="-1"/>
        </w:rPr>
        <w:t>p</w:t>
      </w:r>
      <w:r>
        <w:t>racti</w:t>
      </w:r>
      <w:r>
        <w:rPr>
          <w:spacing w:val="-3"/>
        </w:rPr>
        <w:t>c</w:t>
      </w:r>
      <w:r>
        <w:t>e.</w:t>
      </w:r>
    </w:p>
    <w:p w:rsidR="005A4D45" w:rsidRDefault="007C4D6D" w:rsidP="00935539">
      <w:pPr>
        <w:pStyle w:val="BodyText"/>
        <w:numPr>
          <w:ilvl w:val="1"/>
          <w:numId w:val="32"/>
        </w:numPr>
        <w:tabs>
          <w:tab w:val="left" w:pos="820"/>
        </w:tabs>
        <w:ind w:left="820"/>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practi</w:t>
      </w:r>
      <w:r>
        <w:rPr>
          <w:spacing w:val="-3"/>
        </w:rPr>
        <w:t>c</w:t>
      </w:r>
      <w:r>
        <w:t>es</w:t>
      </w:r>
      <w:r>
        <w:rPr>
          <w:spacing w:val="1"/>
        </w:rPr>
        <w:t xml:space="preserve"> </w:t>
      </w:r>
      <w:r>
        <w:t>w</w:t>
      </w:r>
      <w:r>
        <w:rPr>
          <w:spacing w:val="-3"/>
        </w:rPr>
        <w:t>i</w:t>
      </w:r>
      <w:r>
        <w:t>th</w:t>
      </w:r>
      <w:r>
        <w:rPr>
          <w:spacing w:val="-1"/>
        </w:rPr>
        <w:t>in</w:t>
      </w:r>
      <w:r>
        <w:t>, util</w:t>
      </w:r>
      <w:r>
        <w:rPr>
          <w:spacing w:val="-1"/>
        </w:rPr>
        <w:t>iz</w:t>
      </w:r>
      <w:r>
        <w:t>es</w:t>
      </w:r>
      <w:r>
        <w:rPr>
          <w:spacing w:val="1"/>
        </w:rPr>
        <w:t xml:space="preserve"> </w:t>
      </w:r>
      <w:r>
        <w:t>a</w:t>
      </w:r>
      <w:r>
        <w:rPr>
          <w:spacing w:val="-1"/>
        </w:rPr>
        <w:t>n</w:t>
      </w:r>
      <w:r>
        <w:t>d</w:t>
      </w:r>
      <w:r>
        <w:rPr>
          <w:spacing w:val="-1"/>
        </w:rPr>
        <w:t xml:space="preserve"> </w:t>
      </w:r>
      <w:r>
        <w:rPr>
          <w:spacing w:val="-2"/>
        </w:rPr>
        <w:t>c</w:t>
      </w:r>
      <w:r>
        <w:rPr>
          <w:spacing w:val="1"/>
        </w:rPr>
        <w:t>o</w:t>
      </w:r>
      <w:r>
        <w:rPr>
          <w:spacing w:val="-1"/>
        </w:rPr>
        <w:t>n</w:t>
      </w:r>
      <w:r>
        <w:t>t</w:t>
      </w:r>
      <w:r>
        <w:rPr>
          <w:spacing w:val="-3"/>
        </w:rPr>
        <w:t>r</w:t>
      </w:r>
      <w:r>
        <w:t>i</w:t>
      </w:r>
      <w:r>
        <w:rPr>
          <w:spacing w:val="-2"/>
        </w:rPr>
        <w:t>b</w:t>
      </w:r>
      <w:r>
        <w:rPr>
          <w:spacing w:val="-1"/>
        </w:rPr>
        <w:t>u</w:t>
      </w:r>
      <w:r>
        <w:t xml:space="preserve">tes </w:t>
      </w:r>
      <w:r>
        <w:rPr>
          <w:spacing w:val="-2"/>
        </w:rPr>
        <w:t>t</w:t>
      </w:r>
      <w:r>
        <w:t>o</w:t>
      </w:r>
      <w:r>
        <w:rPr>
          <w:spacing w:val="1"/>
        </w:rPr>
        <w:t xml:space="preserve"> </w:t>
      </w:r>
      <w:r>
        <w:t>t</w:t>
      </w:r>
      <w:r>
        <w:rPr>
          <w:spacing w:val="-1"/>
        </w:rPr>
        <w:t>h</w:t>
      </w:r>
      <w:r>
        <w:t>e</w:t>
      </w:r>
      <w:r>
        <w:rPr>
          <w:spacing w:val="-2"/>
        </w:rPr>
        <w:t xml:space="preserve"> </w:t>
      </w:r>
      <w:r>
        <w:t>broa</w:t>
      </w:r>
      <w:r>
        <w:rPr>
          <w:spacing w:val="-4"/>
        </w:rPr>
        <w:t>d</w:t>
      </w:r>
      <w:r>
        <w:t xml:space="preserve">er </w:t>
      </w:r>
      <w:r>
        <w:rPr>
          <w:spacing w:val="-1"/>
        </w:rPr>
        <w:t>h</w:t>
      </w:r>
      <w:r>
        <w:t>eal</w:t>
      </w:r>
      <w:r>
        <w:rPr>
          <w:spacing w:val="-2"/>
        </w:rPr>
        <w:t>t</w:t>
      </w:r>
      <w:r>
        <w:t>h</w:t>
      </w:r>
      <w:r>
        <w:rPr>
          <w:spacing w:val="-1"/>
        </w:rPr>
        <w:t xml:space="preserve"> </w:t>
      </w:r>
      <w:r>
        <w:t xml:space="preserve">care </w:t>
      </w:r>
      <w:r>
        <w:rPr>
          <w:spacing w:val="-2"/>
        </w:rPr>
        <w:t>s</w:t>
      </w:r>
      <w:r>
        <w:t>ys</w:t>
      </w:r>
      <w:r>
        <w:rPr>
          <w:spacing w:val="-2"/>
        </w:rPr>
        <w:t>t</w:t>
      </w:r>
      <w:r>
        <w:t>e</w:t>
      </w:r>
      <w:r>
        <w:rPr>
          <w:spacing w:val="1"/>
        </w:rPr>
        <w:t>m</w:t>
      </w:r>
      <w:r>
        <w:t>.</w:t>
      </w:r>
    </w:p>
    <w:p w:rsidR="005A4D45" w:rsidRDefault="007C4D6D" w:rsidP="00935539">
      <w:pPr>
        <w:pStyle w:val="BodyText"/>
        <w:numPr>
          <w:ilvl w:val="1"/>
          <w:numId w:val="32"/>
        </w:numPr>
        <w:tabs>
          <w:tab w:val="left" w:pos="820"/>
        </w:tabs>
        <w:spacing w:line="278" w:lineRule="exact"/>
        <w:ind w:left="820"/>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t>practi</w:t>
      </w:r>
      <w:r>
        <w:rPr>
          <w:spacing w:val="-3"/>
        </w:rPr>
        <w:t>c</w:t>
      </w:r>
      <w:r>
        <w:t>es</w:t>
      </w:r>
      <w:r>
        <w:rPr>
          <w:spacing w:val="1"/>
        </w:rPr>
        <w:t xml:space="preserve"> </w:t>
      </w:r>
      <w:r>
        <w:t>rel</w:t>
      </w:r>
      <w:r>
        <w:rPr>
          <w:spacing w:val="-3"/>
        </w:rPr>
        <w:t>a</w:t>
      </w:r>
      <w:r>
        <w:t>ti</w:t>
      </w:r>
      <w:r>
        <w:rPr>
          <w:spacing w:val="1"/>
        </w:rPr>
        <w:t>o</w:t>
      </w:r>
      <w:r>
        <w:rPr>
          <w:spacing w:val="-1"/>
        </w:rPr>
        <w:t>n</w:t>
      </w:r>
      <w:r>
        <w:t>sh</w:t>
      </w:r>
      <w:r>
        <w:rPr>
          <w:spacing w:val="-2"/>
        </w:rPr>
        <w:t>i</w:t>
      </w:r>
      <w:r>
        <w:t>p</w:t>
      </w:r>
      <w:r>
        <w:rPr>
          <w:spacing w:val="-1"/>
        </w:rPr>
        <w:t xml:space="preserve"> </w:t>
      </w:r>
      <w:r>
        <w:rPr>
          <w:spacing w:val="-2"/>
        </w:rPr>
        <w:t>c</w:t>
      </w:r>
      <w:r>
        <w:t>ente</w:t>
      </w:r>
      <w:r>
        <w:rPr>
          <w:spacing w:val="-2"/>
        </w:rPr>
        <w:t>r</w:t>
      </w:r>
      <w:r>
        <w:t>ed c</w:t>
      </w:r>
      <w:r>
        <w:rPr>
          <w:spacing w:val="-3"/>
        </w:rPr>
        <w:t>a</w:t>
      </w:r>
      <w:r>
        <w:t>re.</w:t>
      </w:r>
    </w:p>
    <w:p w:rsidR="005A4D45" w:rsidRDefault="007C4D6D" w:rsidP="00935539">
      <w:pPr>
        <w:pStyle w:val="BodyText"/>
        <w:numPr>
          <w:ilvl w:val="1"/>
          <w:numId w:val="32"/>
        </w:numPr>
        <w:tabs>
          <w:tab w:val="left" w:pos="820"/>
        </w:tabs>
        <w:ind w:left="820"/>
      </w:pPr>
      <w:r>
        <w:t>A c</w:t>
      </w:r>
      <w:r>
        <w:rPr>
          <w:spacing w:val="-2"/>
        </w:rPr>
        <w:t>o</w:t>
      </w:r>
      <w:r>
        <w:t>m</w:t>
      </w:r>
      <w:r>
        <w:rPr>
          <w:spacing w:val="-1"/>
        </w:rPr>
        <w:t>p</w:t>
      </w:r>
      <w:r>
        <w:t>e</w:t>
      </w:r>
      <w:r>
        <w:rPr>
          <w:spacing w:val="-2"/>
        </w:rPr>
        <w:t>t</w:t>
      </w:r>
      <w:r>
        <w:t xml:space="preserve">ent </w:t>
      </w:r>
      <w:r>
        <w:rPr>
          <w:spacing w:val="-1"/>
        </w:rPr>
        <w:t>nu</w:t>
      </w:r>
      <w:r>
        <w:t>rse</w:t>
      </w:r>
      <w:r>
        <w:rPr>
          <w:spacing w:val="-2"/>
        </w:rPr>
        <w:t xml:space="preserve"> c</w:t>
      </w:r>
      <w:r>
        <w:rPr>
          <w:spacing w:val="1"/>
        </w:rPr>
        <w:t>o</w:t>
      </w:r>
      <w:r>
        <w:rPr>
          <w:spacing w:val="-2"/>
        </w:rPr>
        <w:t>m</w:t>
      </w:r>
      <w:r>
        <w:t>m</w:t>
      </w:r>
      <w:r>
        <w:rPr>
          <w:spacing w:val="-4"/>
        </w:rPr>
        <w:t>u</w:t>
      </w:r>
      <w:r>
        <w:rPr>
          <w:spacing w:val="-1"/>
        </w:rPr>
        <w:t>n</w:t>
      </w:r>
      <w:r>
        <w:t>icates</w:t>
      </w:r>
      <w:r>
        <w:rPr>
          <w:spacing w:val="-1"/>
        </w:rPr>
        <w:t xml:space="preserve"> </w:t>
      </w:r>
      <w:r>
        <w:t>effe</w:t>
      </w:r>
      <w:r>
        <w:rPr>
          <w:spacing w:val="-2"/>
        </w:rPr>
        <w:t>c</w:t>
      </w:r>
      <w:r>
        <w:t>ti</w:t>
      </w:r>
      <w:r>
        <w:rPr>
          <w:spacing w:val="-2"/>
        </w:rPr>
        <w:t>v</w:t>
      </w:r>
      <w:r>
        <w:t>ely.</w:t>
      </w:r>
    </w:p>
    <w:p w:rsidR="005A4D45" w:rsidRDefault="007C4D6D" w:rsidP="00935539">
      <w:pPr>
        <w:pStyle w:val="BodyText"/>
        <w:numPr>
          <w:ilvl w:val="1"/>
          <w:numId w:val="32"/>
        </w:numPr>
        <w:tabs>
          <w:tab w:val="left" w:pos="820"/>
        </w:tabs>
        <w:ind w:left="820" w:right="130"/>
      </w:pPr>
      <w:r>
        <w:rPr>
          <w:rFonts w:cs="Calibri"/>
        </w:rPr>
        <w:t>A c</w:t>
      </w:r>
      <w:r>
        <w:rPr>
          <w:rFonts w:cs="Calibri"/>
          <w:spacing w:val="-2"/>
        </w:rPr>
        <w:t>o</w:t>
      </w:r>
      <w:r>
        <w:rPr>
          <w:rFonts w:cs="Calibri"/>
        </w:rPr>
        <w:t>m</w:t>
      </w:r>
      <w:r>
        <w:rPr>
          <w:rFonts w:cs="Calibri"/>
          <w:spacing w:val="-1"/>
        </w:rPr>
        <w:t>p</w:t>
      </w:r>
      <w:r>
        <w:rPr>
          <w:rFonts w:cs="Calibri"/>
        </w:rPr>
        <w:t>e</w:t>
      </w:r>
      <w:r>
        <w:rPr>
          <w:rFonts w:cs="Calibri"/>
          <w:spacing w:val="-2"/>
        </w:rPr>
        <w:t>t</w:t>
      </w:r>
      <w:r>
        <w:rPr>
          <w:rFonts w:cs="Calibri"/>
        </w:rPr>
        <w:t>ent n</w:t>
      </w:r>
      <w:r>
        <w:rPr>
          <w:rFonts w:cs="Calibri"/>
          <w:spacing w:val="-1"/>
        </w:rPr>
        <w:t>u</w:t>
      </w:r>
      <w:r>
        <w:rPr>
          <w:rFonts w:cs="Calibri"/>
        </w:rPr>
        <w:t>rs</w:t>
      </w:r>
      <w:r>
        <w:rPr>
          <w:rFonts w:cs="Calibri"/>
          <w:spacing w:val="-3"/>
        </w:rPr>
        <w:t>e</w:t>
      </w:r>
      <w:r>
        <w:rPr>
          <w:rFonts w:cs="Calibri"/>
        </w:rPr>
        <w:t>’s per</w:t>
      </w:r>
      <w:r>
        <w:rPr>
          <w:rFonts w:cs="Calibri"/>
          <w:spacing w:val="-3"/>
        </w:rPr>
        <w:t>s</w:t>
      </w:r>
      <w:r>
        <w:rPr>
          <w:rFonts w:cs="Calibri"/>
          <w:spacing w:val="-2"/>
        </w:rPr>
        <w:t>o</w:t>
      </w:r>
      <w:r>
        <w:rPr>
          <w:rFonts w:cs="Calibri"/>
          <w:spacing w:val="-1"/>
        </w:rPr>
        <w:t>n</w:t>
      </w:r>
      <w:r>
        <w:rPr>
          <w:rFonts w:cs="Calibri"/>
        </w:rPr>
        <w:t>al a</w:t>
      </w:r>
      <w:r>
        <w:rPr>
          <w:rFonts w:cs="Calibri"/>
          <w:spacing w:val="-1"/>
        </w:rPr>
        <w:t>n</w:t>
      </w:r>
      <w:r>
        <w:rPr>
          <w:rFonts w:cs="Calibri"/>
        </w:rPr>
        <w:t>d</w:t>
      </w:r>
      <w:r>
        <w:rPr>
          <w:rFonts w:cs="Calibri"/>
          <w:spacing w:val="-1"/>
        </w:rPr>
        <w:t xml:space="preserve"> </w:t>
      </w:r>
      <w:r>
        <w:rPr>
          <w:rFonts w:cs="Calibri"/>
        </w:rPr>
        <w:t>profess</w:t>
      </w:r>
      <w:r>
        <w:rPr>
          <w:rFonts w:cs="Calibri"/>
          <w:spacing w:val="-3"/>
        </w:rPr>
        <w:t>i</w:t>
      </w:r>
      <w:r>
        <w:rPr>
          <w:rFonts w:cs="Calibri"/>
          <w:spacing w:val="1"/>
        </w:rPr>
        <w:t>o</w:t>
      </w:r>
      <w:r>
        <w:rPr>
          <w:rFonts w:cs="Calibri"/>
          <w:spacing w:val="-1"/>
        </w:rPr>
        <w:t>n</w:t>
      </w:r>
      <w:r>
        <w:rPr>
          <w:rFonts w:cs="Calibri"/>
        </w:rPr>
        <w:t xml:space="preserve">al </w:t>
      </w:r>
      <w:r>
        <w:rPr>
          <w:rFonts w:cs="Calibri"/>
          <w:spacing w:val="-3"/>
        </w:rPr>
        <w:t>a</w:t>
      </w:r>
      <w:r>
        <w:rPr>
          <w:rFonts w:cs="Calibri"/>
        </w:rPr>
        <w:t>cti</w:t>
      </w:r>
      <w:r>
        <w:rPr>
          <w:rFonts w:cs="Calibri"/>
          <w:spacing w:val="1"/>
        </w:rPr>
        <w:t>o</w:t>
      </w:r>
      <w:r>
        <w:rPr>
          <w:rFonts w:cs="Calibri"/>
          <w:spacing w:val="-4"/>
        </w:rPr>
        <w:t>n</w:t>
      </w:r>
      <w:r>
        <w:rPr>
          <w:rFonts w:cs="Calibri"/>
        </w:rPr>
        <w:t>s are</w:t>
      </w:r>
      <w:r>
        <w:rPr>
          <w:rFonts w:cs="Calibri"/>
          <w:spacing w:val="1"/>
        </w:rPr>
        <w:t xml:space="preserve"> </w:t>
      </w:r>
      <w:r>
        <w:rPr>
          <w:rFonts w:cs="Calibri"/>
          <w:spacing w:val="-1"/>
        </w:rPr>
        <w:t>b</w:t>
      </w:r>
      <w:r>
        <w:rPr>
          <w:rFonts w:cs="Calibri"/>
        </w:rPr>
        <w:t>a</w:t>
      </w:r>
      <w:r>
        <w:rPr>
          <w:rFonts w:cs="Calibri"/>
          <w:spacing w:val="-3"/>
        </w:rPr>
        <w:t>s</w:t>
      </w:r>
      <w:r>
        <w:rPr>
          <w:rFonts w:cs="Calibri"/>
        </w:rPr>
        <w:t xml:space="preserve">ed </w:t>
      </w:r>
      <w:r>
        <w:rPr>
          <w:rFonts w:cs="Calibri"/>
          <w:spacing w:val="1"/>
        </w:rPr>
        <w:t>o</w:t>
      </w:r>
      <w:r>
        <w:rPr>
          <w:rFonts w:cs="Calibri"/>
        </w:rPr>
        <w:t>n</w:t>
      </w:r>
      <w:r>
        <w:rPr>
          <w:rFonts w:cs="Calibri"/>
          <w:spacing w:val="-3"/>
        </w:rPr>
        <w:t xml:space="preserve"> </w:t>
      </w:r>
      <w:r>
        <w:rPr>
          <w:rFonts w:cs="Calibri"/>
        </w:rPr>
        <w:t>a s</w:t>
      </w:r>
      <w:r>
        <w:rPr>
          <w:rFonts w:cs="Calibri"/>
          <w:spacing w:val="-2"/>
        </w:rPr>
        <w:t>e</w:t>
      </w:r>
      <w:r>
        <w:rPr>
          <w:rFonts w:cs="Calibri"/>
        </w:rPr>
        <w:t>t</w:t>
      </w:r>
      <w:r>
        <w:rPr>
          <w:rFonts w:cs="Calibri"/>
          <w:spacing w:val="-2"/>
        </w:rPr>
        <w:t xml:space="preserve"> </w:t>
      </w:r>
      <w:r>
        <w:rPr>
          <w:rFonts w:cs="Calibri"/>
          <w:spacing w:val="1"/>
        </w:rPr>
        <w:t>o</w:t>
      </w:r>
      <w:r>
        <w:rPr>
          <w:rFonts w:cs="Calibri"/>
        </w:rPr>
        <w:t>f sha</w:t>
      </w:r>
      <w:r>
        <w:rPr>
          <w:rFonts w:cs="Calibri"/>
          <w:spacing w:val="-4"/>
        </w:rPr>
        <w:t>r</w:t>
      </w:r>
      <w:r>
        <w:rPr>
          <w:rFonts w:cs="Calibri"/>
        </w:rPr>
        <w:t>ed c</w:t>
      </w:r>
      <w:r>
        <w:rPr>
          <w:rFonts w:cs="Calibri"/>
          <w:spacing w:val="1"/>
        </w:rPr>
        <w:t>o</w:t>
      </w:r>
      <w:r>
        <w:rPr>
          <w:rFonts w:cs="Calibri"/>
          <w:spacing w:val="-3"/>
        </w:rPr>
        <w:t>r</w:t>
      </w:r>
      <w:r>
        <w:rPr>
          <w:rFonts w:cs="Calibri"/>
        </w:rPr>
        <w:t xml:space="preserve">e </w:t>
      </w:r>
      <w:r>
        <w:rPr>
          <w:rFonts w:cs="Calibri"/>
          <w:spacing w:val="-1"/>
        </w:rPr>
        <w:t>nu</w:t>
      </w:r>
      <w:r>
        <w:rPr>
          <w:rFonts w:cs="Calibri"/>
        </w:rPr>
        <w:t>rsi</w:t>
      </w:r>
      <w:r>
        <w:rPr>
          <w:rFonts w:cs="Calibri"/>
          <w:spacing w:val="-2"/>
        </w:rPr>
        <w:t>n</w:t>
      </w:r>
      <w:r>
        <w:rPr>
          <w:rFonts w:cs="Calibri"/>
        </w:rPr>
        <w:t xml:space="preserve">g </w:t>
      </w:r>
      <w:r>
        <w:t>val</w:t>
      </w:r>
      <w:r>
        <w:rPr>
          <w:spacing w:val="-2"/>
        </w:rPr>
        <w:t>u</w:t>
      </w:r>
      <w:r>
        <w:t>es.</w:t>
      </w:r>
    </w:p>
    <w:p w:rsidR="005A4D45" w:rsidRDefault="007C4D6D" w:rsidP="00935539">
      <w:pPr>
        <w:pStyle w:val="BodyText"/>
        <w:numPr>
          <w:ilvl w:val="1"/>
          <w:numId w:val="32"/>
        </w:numPr>
        <w:tabs>
          <w:tab w:val="left" w:pos="820"/>
        </w:tabs>
        <w:ind w:left="820"/>
      </w:pPr>
      <w:r>
        <w:t>A c</w:t>
      </w:r>
      <w:r>
        <w:rPr>
          <w:spacing w:val="-2"/>
        </w:rPr>
        <w:t>o</w:t>
      </w:r>
      <w:r>
        <w:t>m</w:t>
      </w:r>
      <w:r>
        <w:rPr>
          <w:spacing w:val="-1"/>
        </w:rPr>
        <w:t>p</w:t>
      </w:r>
      <w:r>
        <w:t>e</w:t>
      </w:r>
      <w:r>
        <w:rPr>
          <w:spacing w:val="-2"/>
        </w:rPr>
        <w:t>t</w:t>
      </w:r>
      <w:r>
        <w:t>ent n</w:t>
      </w:r>
      <w:r>
        <w:rPr>
          <w:spacing w:val="-2"/>
        </w:rPr>
        <w:t>u</w:t>
      </w:r>
      <w:r>
        <w:t>rse</w:t>
      </w:r>
      <w:r>
        <w:rPr>
          <w:spacing w:val="-2"/>
        </w:rPr>
        <w:t xml:space="preserve"> </w:t>
      </w:r>
      <w:r>
        <w:rPr>
          <w:spacing w:val="-1"/>
        </w:rPr>
        <w:t>m</w:t>
      </w:r>
      <w:r>
        <w:t>akes</w:t>
      </w:r>
      <w:r>
        <w:rPr>
          <w:spacing w:val="-4"/>
        </w:rPr>
        <w:t xml:space="preserve"> </w:t>
      </w:r>
      <w:r>
        <w:t>s</w:t>
      </w:r>
      <w:r>
        <w:rPr>
          <w:spacing w:val="1"/>
        </w:rPr>
        <w:t>o</w:t>
      </w:r>
      <w:r>
        <w:rPr>
          <w:spacing w:val="-1"/>
        </w:rPr>
        <w:t>un</w:t>
      </w:r>
      <w:r>
        <w:t>d</w:t>
      </w:r>
      <w:r>
        <w:rPr>
          <w:spacing w:val="-1"/>
        </w:rPr>
        <w:t xml:space="preserve"> </w:t>
      </w:r>
      <w:r>
        <w:t>cl</w:t>
      </w:r>
      <w:r>
        <w:rPr>
          <w:spacing w:val="-1"/>
        </w:rPr>
        <w:t>in</w:t>
      </w:r>
      <w:r>
        <w:t>ical</w:t>
      </w:r>
      <w:r>
        <w:rPr>
          <w:spacing w:val="-1"/>
        </w:rPr>
        <w:t xml:space="preserve"> </w:t>
      </w:r>
      <w:r>
        <w:t>ju</w:t>
      </w:r>
      <w:r>
        <w:rPr>
          <w:spacing w:val="-2"/>
        </w:rPr>
        <w:t>d</w:t>
      </w:r>
      <w:r>
        <w:rPr>
          <w:spacing w:val="-1"/>
        </w:rPr>
        <w:t>g</w:t>
      </w:r>
      <w:r>
        <w:rPr>
          <w:spacing w:val="-2"/>
        </w:rPr>
        <w:t>m</w:t>
      </w:r>
      <w:r>
        <w:t>ents.</w:t>
      </w:r>
    </w:p>
    <w:p w:rsidR="005A4D45" w:rsidRDefault="005A4D45">
      <w:pPr>
        <w:spacing w:before="5" w:line="130" w:lineRule="exact"/>
        <w:rPr>
          <w:sz w:val="13"/>
          <w:szCs w:val="13"/>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7C4D6D" w:rsidP="00BE6DB9">
      <w:pPr>
        <w:pStyle w:val="Heading2"/>
        <w:ind w:left="100"/>
      </w:pPr>
      <w:bookmarkStart w:id="50" w:name="_Toc485283249"/>
      <w:r>
        <w:t>PRO</w:t>
      </w:r>
      <w:r>
        <w:rPr>
          <w:spacing w:val="-2"/>
        </w:rPr>
        <w:t>G</w:t>
      </w:r>
      <w:r>
        <w:t>RAM</w:t>
      </w:r>
      <w:r>
        <w:rPr>
          <w:spacing w:val="-1"/>
        </w:rPr>
        <w:t xml:space="preserve"> S</w:t>
      </w:r>
      <w:r>
        <w:rPr>
          <w:spacing w:val="-2"/>
        </w:rPr>
        <w:t>T</w:t>
      </w:r>
      <w:r>
        <w:t>UD</w:t>
      </w:r>
      <w:r>
        <w:rPr>
          <w:spacing w:val="-3"/>
        </w:rPr>
        <w:t>E</w:t>
      </w:r>
      <w:r>
        <w:t>NT</w:t>
      </w:r>
      <w:r>
        <w:rPr>
          <w:spacing w:val="-2"/>
        </w:rPr>
        <w:t xml:space="preserve"> </w:t>
      </w:r>
      <w:r>
        <w:t>L</w:t>
      </w:r>
      <w:r>
        <w:rPr>
          <w:spacing w:val="-3"/>
        </w:rPr>
        <w:t>E</w:t>
      </w:r>
      <w:r>
        <w:t>A</w:t>
      </w:r>
      <w:r>
        <w:rPr>
          <w:spacing w:val="-2"/>
        </w:rPr>
        <w:t>R</w:t>
      </w:r>
      <w:r>
        <w:t>N</w:t>
      </w:r>
      <w:r>
        <w:rPr>
          <w:spacing w:val="-2"/>
        </w:rPr>
        <w:t>I</w:t>
      </w:r>
      <w:r>
        <w:t>NG</w:t>
      </w:r>
      <w:r>
        <w:rPr>
          <w:spacing w:val="-2"/>
        </w:rPr>
        <w:t xml:space="preserve"> </w:t>
      </w:r>
      <w:r>
        <w:t>OU</w:t>
      </w:r>
      <w:r>
        <w:rPr>
          <w:spacing w:val="-2"/>
        </w:rPr>
        <w:t>T</w:t>
      </w:r>
      <w:r>
        <w:t>CO</w:t>
      </w:r>
      <w:r>
        <w:rPr>
          <w:spacing w:val="-2"/>
        </w:rPr>
        <w:t>M</w:t>
      </w:r>
      <w:r>
        <w:t>ES</w:t>
      </w:r>
      <w:bookmarkEnd w:id="50"/>
    </w:p>
    <w:p w:rsidR="005A4D45" w:rsidRDefault="007C4D6D">
      <w:pPr>
        <w:pStyle w:val="BodyText"/>
        <w:ind w:right="182"/>
      </w:pPr>
      <w:r>
        <w:t>Pro</w:t>
      </w:r>
      <w:r>
        <w:rPr>
          <w:spacing w:val="-1"/>
        </w:rPr>
        <w:t>g</w:t>
      </w:r>
      <w:r>
        <w:t>r</w:t>
      </w:r>
      <w:r>
        <w:rPr>
          <w:spacing w:val="-3"/>
        </w:rPr>
        <w:t>a</w:t>
      </w:r>
      <w:r>
        <w:t>m</w:t>
      </w:r>
      <w:r>
        <w:rPr>
          <w:spacing w:val="-1"/>
        </w:rPr>
        <w:t xml:space="preserve"> </w:t>
      </w:r>
      <w:r>
        <w:t>stu</w:t>
      </w:r>
      <w:r>
        <w:rPr>
          <w:spacing w:val="-2"/>
        </w:rPr>
        <w:t>d</w:t>
      </w:r>
      <w:r>
        <w:t xml:space="preserve">ent </w:t>
      </w:r>
      <w:r>
        <w:rPr>
          <w:spacing w:val="-3"/>
        </w:rPr>
        <w:t>l</w:t>
      </w:r>
      <w:r>
        <w:t>ear</w:t>
      </w:r>
      <w:r>
        <w:rPr>
          <w:spacing w:val="-1"/>
        </w:rPr>
        <w:t>n</w:t>
      </w:r>
      <w:r>
        <w:t>i</w:t>
      </w:r>
      <w:r>
        <w:rPr>
          <w:spacing w:val="-2"/>
        </w:rPr>
        <w:t>n</w:t>
      </w:r>
      <w:r>
        <w:t>g</w:t>
      </w:r>
      <w:r>
        <w:rPr>
          <w:spacing w:val="-1"/>
        </w:rPr>
        <w:t xml:space="preserve"> ou</w:t>
      </w:r>
      <w:r>
        <w:rPr>
          <w:spacing w:val="1"/>
        </w:rPr>
        <w:t>t</w:t>
      </w:r>
      <w:r>
        <w:t>c</w:t>
      </w:r>
      <w:r>
        <w:rPr>
          <w:spacing w:val="-1"/>
        </w:rPr>
        <w:t>o</w:t>
      </w:r>
      <w:r>
        <w:t>mes</w:t>
      </w:r>
      <w:r>
        <w:rPr>
          <w:spacing w:val="-2"/>
        </w:rPr>
        <w:t xml:space="preserve"> </w:t>
      </w:r>
      <w:r>
        <w:t>are</w:t>
      </w:r>
      <w:r>
        <w:rPr>
          <w:spacing w:val="1"/>
        </w:rPr>
        <w:t xml:space="preserve"> </w:t>
      </w:r>
      <w:r>
        <w:rPr>
          <w:spacing w:val="-1"/>
        </w:rPr>
        <w:t>b</w:t>
      </w:r>
      <w:r>
        <w:rPr>
          <w:spacing w:val="-3"/>
        </w:rPr>
        <w:t>r</w:t>
      </w:r>
      <w:r>
        <w:rPr>
          <w:spacing w:val="1"/>
        </w:rPr>
        <w:t>o</w:t>
      </w:r>
      <w:r>
        <w:t>ad</w:t>
      </w:r>
      <w:r>
        <w:rPr>
          <w:spacing w:val="-1"/>
        </w:rPr>
        <w:t xml:space="preserve"> </w:t>
      </w:r>
      <w:r>
        <w:t>per</w:t>
      </w:r>
      <w:r>
        <w:rPr>
          <w:spacing w:val="-3"/>
        </w:rPr>
        <w:t>f</w:t>
      </w:r>
      <w:r>
        <w:rPr>
          <w:spacing w:val="1"/>
        </w:rPr>
        <w:t>o</w:t>
      </w:r>
      <w:r>
        <w:rPr>
          <w:spacing w:val="-3"/>
        </w:rPr>
        <w:t>r</w:t>
      </w:r>
      <w:r>
        <w:t>ma</w:t>
      </w:r>
      <w:r>
        <w:rPr>
          <w:spacing w:val="-1"/>
        </w:rPr>
        <w:t>n</w:t>
      </w:r>
      <w:r>
        <w:t>ce</w:t>
      </w:r>
      <w:r>
        <w:rPr>
          <w:spacing w:val="-2"/>
        </w:rPr>
        <w:t xml:space="preserve"> </w:t>
      </w:r>
      <w:r>
        <w:t>in</w:t>
      </w:r>
      <w:r>
        <w:rPr>
          <w:spacing w:val="-2"/>
        </w:rPr>
        <w:t>d</w:t>
      </w:r>
      <w:r>
        <w:t>icat</w:t>
      </w:r>
      <w:r>
        <w:rPr>
          <w:spacing w:val="1"/>
        </w:rPr>
        <w:t>o</w:t>
      </w:r>
      <w:r>
        <w:rPr>
          <w:spacing w:val="-3"/>
        </w:rPr>
        <w:t>r</w:t>
      </w:r>
      <w:r>
        <w:t>s</w:t>
      </w:r>
      <w:r>
        <w:rPr>
          <w:spacing w:val="-2"/>
        </w:rPr>
        <w:t xml:space="preserve"> </w:t>
      </w:r>
      <w:r>
        <w:rPr>
          <w:spacing w:val="1"/>
        </w:rPr>
        <w:t>o</w:t>
      </w:r>
      <w:r>
        <w:t>f lear</w:t>
      </w:r>
      <w:r>
        <w:rPr>
          <w:spacing w:val="-1"/>
        </w:rPr>
        <w:t>n</w:t>
      </w:r>
      <w:r>
        <w:t>i</w:t>
      </w:r>
      <w:r>
        <w:rPr>
          <w:spacing w:val="-4"/>
        </w:rPr>
        <w:t>n</w:t>
      </w:r>
      <w:r>
        <w:t>g</w:t>
      </w:r>
      <w:r>
        <w:rPr>
          <w:spacing w:val="-1"/>
        </w:rPr>
        <w:t xml:space="preserve"> </w:t>
      </w:r>
      <w:r>
        <w:t>at t</w:t>
      </w:r>
      <w:r>
        <w:rPr>
          <w:spacing w:val="-1"/>
        </w:rPr>
        <w:t>h</w:t>
      </w:r>
      <w:r>
        <w:t>e</w:t>
      </w:r>
      <w:r>
        <w:rPr>
          <w:spacing w:val="-2"/>
        </w:rPr>
        <w:t xml:space="preserve"> </w:t>
      </w:r>
      <w:r>
        <w:t>succ</w:t>
      </w:r>
      <w:r>
        <w:rPr>
          <w:spacing w:val="-2"/>
        </w:rPr>
        <w:t>e</w:t>
      </w:r>
      <w:r>
        <w:t>ssf</w:t>
      </w:r>
      <w:r>
        <w:rPr>
          <w:spacing w:val="-1"/>
        </w:rPr>
        <w:t>u</w:t>
      </w:r>
      <w:r>
        <w:t>l c</w:t>
      </w:r>
      <w:r>
        <w:rPr>
          <w:spacing w:val="-1"/>
        </w:rPr>
        <w:t>o</w:t>
      </w:r>
      <w:r>
        <w:t>m</w:t>
      </w:r>
      <w:r>
        <w:rPr>
          <w:spacing w:val="-1"/>
        </w:rPr>
        <w:t>p</w:t>
      </w:r>
      <w:r>
        <w:t>let</w:t>
      </w:r>
      <w:r>
        <w:rPr>
          <w:spacing w:val="-2"/>
        </w:rPr>
        <w:t>i</w:t>
      </w:r>
      <w:r>
        <w:rPr>
          <w:spacing w:val="1"/>
        </w:rPr>
        <w:t>o</w:t>
      </w:r>
      <w:r>
        <w:t>n</w:t>
      </w:r>
      <w:r>
        <w:rPr>
          <w:spacing w:val="-3"/>
        </w:rPr>
        <w:t xml:space="preserve"> </w:t>
      </w:r>
      <w:r>
        <w:rPr>
          <w:spacing w:val="1"/>
        </w:rPr>
        <w:t>o</w:t>
      </w:r>
      <w:r>
        <w:t>f t</w:t>
      </w:r>
      <w:r>
        <w:rPr>
          <w:spacing w:val="-1"/>
        </w:rPr>
        <w:t>h</w:t>
      </w:r>
      <w:r>
        <w:t>e</w:t>
      </w:r>
      <w:r>
        <w:rPr>
          <w:spacing w:val="-2"/>
        </w:rPr>
        <w:t xml:space="preserve"> </w:t>
      </w:r>
      <w:r>
        <w:t>c</w:t>
      </w:r>
      <w:r>
        <w:rPr>
          <w:spacing w:val="-1"/>
        </w:rPr>
        <w:t>u</w:t>
      </w:r>
      <w:r>
        <w:t>rr</w:t>
      </w:r>
      <w:r>
        <w:rPr>
          <w:spacing w:val="-1"/>
        </w:rPr>
        <w:t>i</w:t>
      </w:r>
      <w:r>
        <w:t>cu</w:t>
      </w:r>
      <w:r>
        <w:rPr>
          <w:spacing w:val="-1"/>
        </w:rPr>
        <w:t>l</w:t>
      </w:r>
      <w:r>
        <w:rPr>
          <w:spacing w:val="-4"/>
        </w:rPr>
        <w:t>u</w:t>
      </w:r>
      <w:r>
        <w:t>m. Th</w:t>
      </w:r>
      <w:r>
        <w:rPr>
          <w:spacing w:val="-3"/>
        </w:rPr>
        <w:t>e</w:t>
      </w:r>
      <w:r>
        <w:t>se</w:t>
      </w:r>
      <w:r>
        <w:rPr>
          <w:spacing w:val="-2"/>
        </w:rPr>
        <w:t xml:space="preserve"> </w:t>
      </w:r>
      <w:r>
        <w:rPr>
          <w:spacing w:val="1"/>
        </w:rPr>
        <w:t>o</w:t>
      </w:r>
      <w:r>
        <w:rPr>
          <w:spacing w:val="-1"/>
        </w:rPr>
        <w:t>u</w:t>
      </w:r>
      <w:r>
        <w:t>t</w:t>
      </w:r>
      <w:r>
        <w:rPr>
          <w:spacing w:val="-2"/>
        </w:rPr>
        <w:t>co</w:t>
      </w:r>
      <w:r>
        <w:t>mes</w:t>
      </w:r>
      <w:r>
        <w:rPr>
          <w:spacing w:val="-2"/>
        </w:rPr>
        <w:t xml:space="preserve"> </w:t>
      </w:r>
      <w:r>
        <w:t>rela</w:t>
      </w:r>
      <w:r>
        <w:rPr>
          <w:spacing w:val="-3"/>
        </w:rPr>
        <w:t>t</w:t>
      </w:r>
      <w:r>
        <w:t xml:space="preserve">e </w:t>
      </w:r>
      <w:r>
        <w:rPr>
          <w:spacing w:val="-2"/>
        </w:rPr>
        <w:t>t</w:t>
      </w:r>
      <w:r>
        <w:t>o</w:t>
      </w:r>
      <w:r>
        <w:rPr>
          <w:spacing w:val="1"/>
        </w:rPr>
        <w:t xml:space="preserve"> </w:t>
      </w:r>
      <w:r>
        <w:t>t</w:t>
      </w:r>
      <w:r>
        <w:rPr>
          <w:spacing w:val="-1"/>
        </w:rPr>
        <w:t>h</w:t>
      </w:r>
      <w:r>
        <w:t>e</w:t>
      </w:r>
      <w:r>
        <w:rPr>
          <w:spacing w:val="-2"/>
        </w:rPr>
        <w:t xml:space="preserve"> </w:t>
      </w:r>
      <w:r>
        <w:t>k</w:t>
      </w:r>
      <w:r>
        <w:rPr>
          <w:spacing w:val="-4"/>
        </w:rPr>
        <w:t>n</w:t>
      </w:r>
      <w:r>
        <w:rPr>
          <w:spacing w:val="1"/>
        </w:rPr>
        <w:t>o</w:t>
      </w:r>
      <w:r>
        <w:t>wled</w:t>
      </w:r>
      <w:r>
        <w:rPr>
          <w:spacing w:val="-1"/>
        </w:rPr>
        <w:t>g</w:t>
      </w:r>
      <w:r>
        <w:rPr>
          <w:spacing w:val="-2"/>
        </w:rPr>
        <w:t>e</w:t>
      </w:r>
      <w:r>
        <w:t>, ski</w:t>
      </w:r>
      <w:r>
        <w:rPr>
          <w:spacing w:val="-1"/>
        </w:rPr>
        <w:t>l</w:t>
      </w:r>
      <w:r>
        <w:t>ls</w:t>
      </w:r>
      <w:r>
        <w:rPr>
          <w:spacing w:val="-3"/>
        </w:rPr>
        <w:t xml:space="preserve"> </w:t>
      </w:r>
      <w:r>
        <w:t>and</w:t>
      </w:r>
      <w:r>
        <w:rPr>
          <w:spacing w:val="-4"/>
        </w:rPr>
        <w:t xml:space="preserve"> </w:t>
      </w:r>
      <w:r>
        <w:t>attit</w:t>
      </w:r>
      <w:r>
        <w:rPr>
          <w:spacing w:val="-1"/>
        </w:rPr>
        <w:t>ud</w:t>
      </w:r>
      <w:r>
        <w:t>es</w:t>
      </w:r>
      <w:r>
        <w:rPr>
          <w:spacing w:val="1"/>
        </w:rPr>
        <w:t xml:space="preserve"> </w:t>
      </w:r>
      <w:r>
        <w:rPr>
          <w:spacing w:val="-4"/>
        </w:rPr>
        <w:t>n</w:t>
      </w:r>
      <w:r>
        <w:t>ee</w:t>
      </w:r>
      <w:r>
        <w:rPr>
          <w:spacing w:val="-1"/>
        </w:rPr>
        <w:t>d</w:t>
      </w:r>
      <w:r>
        <w:t>ed</w:t>
      </w:r>
      <w:r>
        <w:rPr>
          <w:spacing w:val="-2"/>
        </w:rPr>
        <w:t xml:space="preserve"> </w:t>
      </w:r>
      <w:r>
        <w:rPr>
          <w:spacing w:val="1"/>
        </w:rPr>
        <w:t>o</w:t>
      </w:r>
      <w:r>
        <w:t>f the baccala</w:t>
      </w:r>
      <w:r>
        <w:rPr>
          <w:spacing w:val="-2"/>
        </w:rPr>
        <w:t>u</w:t>
      </w:r>
      <w:r>
        <w:rPr>
          <w:spacing w:val="-3"/>
        </w:rPr>
        <w:t>r</w:t>
      </w:r>
      <w:r>
        <w:t>eate</w:t>
      </w:r>
      <w:r>
        <w:rPr>
          <w:spacing w:val="-2"/>
        </w:rPr>
        <w:t xml:space="preserve"> </w:t>
      </w:r>
      <w:r>
        <w:t>and</w:t>
      </w:r>
      <w:r>
        <w:rPr>
          <w:spacing w:val="-2"/>
        </w:rPr>
        <w:t xml:space="preserve"> </w:t>
      </w:r>
      <w:r>
        <w:t>as</w:t>
      </w:r>
      <w:r>
        <w:rPr>
          <w:spacing w:val="-3"/>
        </w:rPr>
        <w:t>s</w:t>
      </w:r>
      <w:r>
        <w:rPr>
          <w:spacing w:val="-2"/>
        </w:rPr>
        <w:t>o</w:t>
      </w:r>
      <w:r>
        <w:t>ciate</w:t>
      </w:r>
      <w:r>
        <w:rPr>
          <w:spacing w:val="1"/>
        </w:rPr>
        <w:t xml:space="preserve"> </w:t>
      </w:r>
      <w:r>
        <w:rPr>
          <w:spacing w:val="-1"/>
        </w:rPr>
        <w:t>d</w:t>
      </w:r>
      <w:r>
        <w:t>eg</w:t>
      </w:r>
      <w:r>
        <w:rPr>
          <w:spacing w:val="-3"/>
        </w:rPr>
        <w:t>r</w:t>
      </w:r>
      <w:r>
        <w:t>ee</w:t>
      </w:r>
      <w:r>
        <w:rPr>
          <w:spacing w:val="1"/>
        </w:rPr>
        <w:t xml:space="preserve"> </w:t>
      </w:r>
      <w:r>
        <w:t>gr</w:t>
      </w:r>
      <w:r>
        <w:rPr>
          <w:spacing w:val="-1"/>
        </w:rPr>
        <w:t>adu</w:t>
      </w:r>
      <w:r>
        <w:t>a</w:t>
      </w:r>
      <w:r>
        <w:rPr>
          <w:spacing w:val="-3"/>
        </w:rPr>
        <w:t>t</w:t>
      </w:r>
      <w:r>
        <w:t>e.</w:t>
      </w:r>
      <w:r>
        <w:rPr>
          <w:spacing w:val="48"/>
        </w:rPr>
        <w:t xml:space="preserve"> </w:t>
      </w:r>
      <w:r>
        <w:t>Th</w:t>
      </w:r>
      <w:r>
        <w:rPr>
          <w:spacing w:val="-3"/>
        </w:rPr>
        <w:t>e</w:t>
      </w:r>
      <w:r>
        <w:t>se</w:t>
      </w:r>
      <w:r>
        <w:rPr>
          <w:spacing w:val="1"/>
        </w:rPr>
        <w:t xml:space="preserve"> </w:t>
      </w:r>
      <w:r>
        <w:t>are</w:t>
      </w:r>
      <w:r>
        <w:rPr>
          <w:spacing w:val="-3"/>
        </w:rPr>
        <w:t xml:space="preserve"> </w:t>
      </w:r>
      <w:r>
        <w:rPr>
          <w:spacing w:val="-1"/>
        </w:rPr>
        <w:t>m</w:t>
      </w:r>
      <w:r>
        <w:t>easured</w:t>
      </w:r>
      <w:r>
        <w:rPr>
          <w:spacing w:val="-1"/>
        </w:rPr>
        <w:t xml:space="preserve"> </w:t>
      </w:r>
      <w:r>
        <w:t>a</w:t>
      </w:r>
      <w:r>
        <w:rPr>
          <w:spacing w:val="-3"/>
        </w:rPr>
        <w:t>f</w:t>
      </w:r>
      <w:r>
        <w:t>ter</w:t>
      </w:r>
      <w:r>
        <w:rPr>
          <w:spacing w:val="-2"/>
        </w:rPr>
        <w:t xml:space="preserve"> </w:t>
      </w:r>
      <w:r>
        <w:t>s</w:t>
      </w:r>
      <w:r>
        <w:rPr>
          <w:spacing w:val="-2"/>
        </w:rPr>
        <w:t>em</w:t>
      </w:r>
      <w:r>
        <w:t>esters</w:t>
      </w:r>
      <w:r>
        <w:rPr>
          <w:spacing w:val="-2"/>
        </w:rPr>
        <w:t xml:space="preserve"> </w:t>
      </w:r>
      <w:r>
        <w:rPr>
          <w:spacing w:val="3"/>
        </w:rPr>
        <w:t>f</w:t>
      </w:r>
      <w:r>
        <w:t>i</w:t>
      </w:r>
      <w:r>
        <w:rPr>
          <w:spacing w:val="-2"/>
        </w:rPr>
        <w:t>v</w:t>
      </w:r>
      <w:r>
        <w:t>e a</w:t>
      </w:r>
      <w:r>
        <w:rPr>
          <w:spacing w:val="-1"/>
        </w:rPr>
        <w:t>n</w:t>
      </w:r>
      <w:r>
        <w:t>d</w:t>
      </w:r>
      <w:r>
        <w:rPr>
          <w:spacing w:val="-1"/>
        </w:rPr>
        <w:t xml:space="preserve"> </w:t>
      </w:r>
      <w:r>
        <w:t>ei</w:t>
      </w:r>
      <w:r>
        <w:rPr>
          <w:spacing w:val="-1"/>
        </w:rPr>
        <w:t>gh</w:t>
      </w:r>
      <w:r>
        <w:t>t</w:t>
      </w:r>
      <w:r>
        <w:rPr>
          <w:spacing w:val="-2"/>
        </w:rPr>
        <w:t xml:space="preserve"> </w:t>
      </w:r>
      <w:r>
        <w:rPr>
          <w:spacing w:val="1"/>
        </w:rPr>
        <w:t>o</w:t>
      </w:r>
      <w:r>
        <w:t>f the c</w:t>
      </w:r>
      <w:r>
        <w:rPr>
          <w:spacing w:val="-1"/>
        </w:rPr>
        <w:t>u</w:t>
      </w:r>
      <w:r>
        <w:t>rr</w:t>
      </w:r>
      <w:r>
        <w:rPr>
          <w:spacing w:val="-1"/>
        </w:rPr>
        <w:t>i</w:t>
      </w:r>
      <w:r>
        <w:t>cu</w:t>
      </w:r>
      <w:r>
        <w:rPr>
          <w:spacing w:val="-1"/>
        </w:rPr>
        <w:t>l</w:t>
      </w:r>
      <w:r>
        <w:rPr>
          <w:spacing w:val="-4"/>
        </w:rPr>
        <w:t>u</w:t>
      </w:r>
      <w:r>
        <w:t>m.</w:t>
      </w:r>
    </w:p>
    <w:p w:rsidR="005A4D45" w:rsidRDefault="005A4D45">
      <w:pPr>
        <w:spacing w:before="9" w:line="260" w:lineRule="exact"/>
        <w:rPr>
          <w:sz w:val="26"/>
          <w:szCs w:val="26"/>
        </w:rPr>
      </w:pPr>
    </w:p>
    <w:p w:rsidR="005A4D45" w:rsidRDefault="009A0CE2" w:rsidP="00BE6DB9">
      <w:pPr>
        <w:pStyle w:val="Heading2"/>
        <w:ind w:left="100"/>
      </w:pPr>
      <w:bookmarkStart w:id="51" w:name="_Toc485283250"/>
      <w:r>
        <w:t>5TH</w:t>
      </w:r>
      <w:r>
        <w:rPr>
          <w:spacing w:val="-1"/>
        </w:rPr>
        <w:t xml:space="preserve"> </w:t>
      </w:r>
      <w:r>
        <w:rPr>
          <w:spacing w:val="-2"/>
        </w:rPr>
        <w:t>S</w:t>
      </w:r>
      <w:r>
        <w:rPr>
          <w:spacing w:val="-1"/>
        </w:rPr>
        <w:t>E</w:t>
      </w:r>
      <w:r>
        <w:t>MEST</w:t>
      </w:r>
      <w:r>
        <w:rPr>
          <w:spacing w:val="-4"/>
        </w:rPr>
        <w:t>E</w:t>
      </w:r>
      <w:r>
        <w:t xml:space="preserve">R </w:t>
      </w:r>
      <w:r>
        <w:rPr>
          <w:spacing w:val="1"/>
        </w:rPr>
        <w:t>B</w:t>
      </w:r>
      <w:r>
        <w:rPr>
          <w:spacing w:val="-1"/>
        </w:rPr>
        <w:t>E</w:t>
      </w:r>
      <w:r>
        <w:rPr>
          <w:spacing w:val="-4"/>
        </w:rPr>
        <w:t>N</w:t>
      </w:r>
      <w:r>
        <w:rPr>
          <w:spacing w:val="1"/>
        </w:rPr>
        <w:t>C</w:t>
      </w:r>
      <w:r>
        <w:rPr>
          <w:spacing w:val="-1"/>
        </w:rPr>
        <w:t>H</w:t>
      </w:r>
      <w:r>
        <w:t>MARK</w:t>
      </w:r>
      <w:bookmarkEnd w:id="51"/>
    </w:p>
    <w:p w:rsidR="005A4D45" w:rsidRDefault="007C4D6D">
      <w:pPr>
        <w:pStyle w:val="BodyText"/>
        <w:spacing w:before="1" w:line="239" w:lineRule="auto"/>
        <w:ind w:right="1461"/>
      </w:pPr>
      <w:r>
        <w:t>D</w:t>
      </w:r>
      <w:r>
        <w:rPr>
          <w:spacing w:val="-2"/>
        </w:rPr>
        <w:t>e</w:t>
      </w:r>
      <w:r>
        <w:t>m</w:t>
      </w:r>
      <w:r>
        <w:rPr>
          <w:spacing w:val="1"/>
        </w:rPr>
        <w:t>o</w:t>
      </w:r>
      <w:r>
        <w:rPr>
          <w:spacing w:val="-1"/>
        </w:rPr>
        <w:t>n</w:t>
      </w:r>
      <w:r>
        <w:rPr>
          <w:spacing w:val="-3"/>
        </w:rPr>
        <w:t>s</w:t>
      </w:r>
      <w:r>
        <w:t>trate</w:t>
      </w:r>
      <w:r>
        <w:rPr>
          <w:spacing w:val="-2"/>
        </w:rPr>
        <w:t xml:space="preserve"> </w:t>
      </w:r>
      <w:r>
        <w:t>ref</w:t>
      </w:r>
      <w:r>
        <w:rPr>
          <w:spacing w:val="-3"/>
        </w:rPr>
        <w:t>l</w:t>
      </w:r>
      <w:r>
        <w:t>ec</w:t>
      </w:r>
      <w:r>
        <w:rPr>
          <w:spacing w:val="1"/>
        </w:rPr>
        <w:t>t</w:t>
      </w:r>
      <w:r>
        <w:rPr>
          <w:spacing w:val="-3"/>
        </w:rPr>
        <w:t>i</w:t>
      </w:r>
      <w:r>
        <w:rPr>
          <w:spacing w:val="1"/>
        </w:rPr>
        <w:t>o</w:t>
      </w:r>
      <w:r>
        <w:rPr>
          <w:spacing w:val="-1"/>
        </w:rPr>
        <w:t>n</w:t>
      </w:r>
      <w:r>
        <w:t>, se</w:t>
      </w:r>
      <w:r>
        <w:rPr>
          <w:spacing w:val="-3"/>
        </w:rPr>
        <w:t>l</w:t>
      </w:r>
      <w:r>
        <w:rPr>
          <w:spacing w:val="1"/>
        </w:rPr>
        <w:t>f</w:t>
      </w:r>
      <w:r>
        <w:t>-a</w:t>
      </w:r>
      <w:r>
        <w:rPr>
          <w:spacing w:val="-1"/>
        </w:rPr>
        <w:t>n</w:t>
      </w:r>
      <w:r>
        <w:t xml:space="preserve">alysis, </w:t>
      </w:r>
      <w:r>
        <w:rPr>
          <w:spacing w:val="-2"/>
        </w:rPr>
        <w:t>s</w:t>
      </w:r>
      <w:r>
        <w:t>elf</w:t>
      </w:r>
      <w:r>
        <w:rPr>
          <w:spacing w:val="-1"/>
        </w:rPr>
        <w:t>-</w:t>
      </w:r>
      <w:r>
        <w:t>care,</w:t>
      </w:r>
      <w:r>
        <w:rPr>
          <w:spacing w:val="-2"/>
        </w:rPr>
        <w:t xml:space="preserve"> </w:t>
      </w:r>
      <w:r>
        <w:t>and</w:t>
      </w:r>
      <w:r>
        <w:rPr>
          <w:spacing w:val="-2"/>
        </w:rPr>
        <w:t xml:space="preserve"> </w:t>
      </w:r>
      <w:r>
        <w:t>li</w:t>
      </w:r>
      <w:r>
        <w:rPr>
          <w:spacing w:val="-3"/>
        </w:rPr>
        <w:t>f</w:t>
      </w:r>
      <w:r>
        <w:t>el</w:t>
      </w:r>
      <w:r>
        <w:rPr>
          <w:spacing w:val="1"/>
        </w:rPr>
        <w:t>o</w:t>
      </w:r>
      <w:r>
        <w:rPr>
          <w:spacing w:val="-1"/>
        </w:rPr>
        <w:t>n</w:t>
      </w:r>
      <w:r>
        <w:t>g</w:t>
      </w:r>
      <w:r>
        <w:rPr>
          <w:spacing w:val="-1"/>
        </w:rPr>
        <w:t xml:space="preserve"> </w:t>
      </w:r>
      <w:r>
        <w:t>learn</w:t>
      </w:r>
      <w:r>
        <w:rPr>
          <w:spacing w:val="-1"/>
        </w:rPr>
        <w:t>in</w:t>
      </w:r>
      <w:r>
        <w:t>g</w:t>
      </w:r>
      <w:r>
        <w:rPr>
          <w:spacing w:val="-1"/>
        </w:rPr>
        <w:t xml:space="preserve"> </w:t>
      </w:r>
      <w:r>
        <w:t>in</w:t>
      </w:r>
      <w:r>
        <w:rPr>
          <w:spacing w:val="-3"/>
        </w:rPr>
        <w:t>t</w:t>
      </w:r>
      <w:r>
        <w:t>o</w:t>
      </w:r>
      <w:r>
        <w:rPr>
          <w:spacing w:val="1"/>
        </w:rPr>
        <w:t xml:space="preserve"> </w:t>
      </w:r>
      <w:r>
        <w:t>n</w:t>
      </w:r>
      <w:r>
        <w:rPr>
          <w:spacing w:val="-2"/>
        </w:rPr>
        <w:t>u</w:t>
      </w:r>
      <w:r>
        <w:t>rsi</w:t>
      </w:r>
      <w:r>
        <w:rPr>
          <w:spacing w:val="-2"/>
        </w:rPr>
        <w:t>n</w:t>
      </w:r>
      <w:r>
        <w:t>g</w:t>
      </w:r>
      <w:r>
        <w:rPr>
          <w:spacing w:val="-3"/>
        </w:rPr>
        <w:t xml:space="preserve"> </w:t>
      </w:r>
      <w:r>
        <w:rPr>
          <w:spacing w:val="-1"/>
        </w:rPr>
        <w:t>p</w:t>
      </w:r>
      <w:r>
        <w:t>ractice. A</w:t>
      </w:r>
      <w:r>
        <w:rPr>
          <w:spacing w:val="-2"/>
        </w:rPr>
        <w:t>p</w:t>
      </w:r>
      <w:r>
        <w:rPr>
          <w:spacing w:val="-1"/>
        </w:rPr>
        <w:t>p</w:t>
      </w:r>
      <w:r>
        <w:t>ly</w:t>
      </w:r>
      <w:r>
        <w:rPr>
          <w:spacing w:val="1"/>
        </w:rPr>
        <w:t xml:space="preserve"> </w:t>
      </w:r>
      <w:r>
        <w:t>lea</w:t>
      </w:r>
      <w:r>
        <w:rPr>
          <w:spacing w:val="-1"/>
        </w:rPr>
        <w:t>d</w:t>
      </w:r>
      <w:r>
        <w:t>ersh</w:t>
      </w:r>
      <w:r>
        <w:rPr>
          <w:spacing w:val="-1"/>
        </w:rPr>
        <w:t>i</w:t>
      </w:r>
      <w:r>
        <w:t>p</w:t>
      </w:r>
      <w:r>
        <w:rPr>
          <w:spacing w:val="-1"/>
        </w:rPr>
        <w:t xml:space="preserve"> </w:t>
      </w:r>
      <w:r>
        <w:rPr>
          <w:spacing w:val="-2"/>
        </w:rPr>
        <w:t>s</w:t>
      </w:r>
      <w:r>
        <w:t>kil</w:t>
      </w:r>
      <w:r>
        <w:rPr>
          <w:spacing w:val="-1"/>
        </w:rPr>
        <w:t>l</w:t>
      </w:r>
      <w:r>
        <w:t xml:space="preserve">s </w:t>
      </w:r>
      <w:r>
        <w:rPr>
          <w:spacing w:val="-2"/>
        </w:rPr>
        <w:t>t</w:t>
      </w:r>
      <w:r>
        <w:t>o</w:t>
      </w:r>
      <w:r>
        <w:rPr>
          <w:spacing w:val="-1"/>
        </w:rPr>
        <w:t xml:space="preserve"> </w:t>
      </w:r>
      <w:r>
        <w:rPr>
          <w:spacing w:val="-2"/>
        </w:rPr>
        <w:t>e</w:t>
      </w:r>
      <w:r>
        <w:rPr>
          <w:spacing w:val="-1"/>
        </w:rPr>
        <w:t>nh</w:t>
      </w:r>
      <w:r>
        <w:t>a</w:t>
      </w:r>
      <w:r>
        <w:rPr>
          <w:spacing w:val="-1"/>
        </w:rPr>
        <w:t>n</w:t>
      </w:r>
      <w:r>
        <w:t>ce</w:t>
      </w:r>
      <w:r>
        <w:rPr>
          <w:spacing w:val="1"/>
        </w:rPr>
        <w:t xml:space="preserve"> </w:t>
      </w:r>
      <w:r>
        <w:rPr>
          <w:spacing w:val="-1"/>
        </w:rPr>
        <w:t>qu</w:t>
      </w:r>
      <w:r>
        <w:t>al</w:t>
      </w:r>
      <w:r>
        <w:rPr>
          <w:spacing w:val="-1"/>
        </w:rPr>
        <w:t>i</w:t>
      </w:r>
      <w:r>
        <w:t>ty</w:t>
      </w:r>
      <w:r>
        <w:rPr>
          <w:spacing w:val="1"/>
        </w:rPr>
        <w:t xml:space="preserve"> </w:t>
      </w:r>
      <w:r>
        <w:t>n</w:t>
      </w:r>
      <w:r>
        <w:rPr>
          <w:spacing w:val="-2"/>
        </w:rPr>
        <w:t>u</w:t>
      </w:r>
      <w:r>
        <w:t>rsi</w:t>
      </w:r>
      <w:r>
        <w:rPr>
          <w:spacing w:val="-2"/>
        </w:rPr>
        <w:t>n</w:t>
      </w:r>
      <w:r>
        <w:t>g</w:t>
      </w:r>
      <w:r>
        <w:rPr>
          <w:spacing w:val="-1"/>
        </w:rPr>
        <w:t xml:space="preserve"> </w:t>
      </w:r>
      <w:r>
        <w:t>ca</w:t>
      </w:r>
      <w:r>
        <w:rPr>
          <w:spacing w:val="-3"/>
        </w:rPr>
        <w:t>r</w:t>
      </w:r>
      <w:r>
        <w:t>e a</w:t>
      </w:r>
      <w:r>
        <w:rPr>
          <w:spacing w:val="-1"/>
        </w:rPr>
        <w:t>n</w:t>
      </w:r>
      <w:r>
        <w:t>d</w:t>
      </w:r>
      <w:r>
        <w:rPr>
          <w:spacing w:val="-1"/>
        </w:rPr>
        <w:t xml:space="preserve"> </w:t>
      </w:r>
      <w:r>
        <w:t>i</w:t>
      </w:r>
      <w:r>
        <w:rPr>
          <w:spacing w:val="1"/>
        </w:rPr>
        <w:t>m</w:t>
      </w:r>
      <w:r>
        <w:rPr>
          <w:spacing w:val="-1"/>
        </w:rPr>
        <w:t>p</w:t>
      </w:r>
      <w:r>
        <w:rPr>
          <w:spacing w:val="-3"/>
        </w:rPr>
        <w:t>r</w:t>
      </w:r>
      <w:r>
        <w:rPr>
          <w:spacing w:val="-2"/>
        </w:rPr>
        <w:t>o</w:t>
      </w:r>
      <w:r>
        <w:t xml:space="preserve">ve </w:t>
      </w:r>
      <w:r>
        <w:rPr>
          <w:spacing w:val="-1"/>
        </w:rPr>
        <w:t>h</w:t>
      </w:r>
      <w:r>
        <w:rPr>
          <w:spacing w:val="-2"/>
        </w:rPr>
        <w:t>e</w:t>
      </w:r>
      <w:r>
        <w:t>alth</w:t>
      </w:r>
      <w:r>
        <w:rPr>
          <w:spacing w:val="-3"/>
        </w:rPr>
        <w:t xml:space="preserve"> </w:t>
      </w:r>
      <w:r>
        <w:rPr>
          <w:spacing w:val="1"/>
        </w:rPr>
        <w:t>o</w:t>
      </w:r>
      <w:r>
        <w:rPr>
          <w:spacing w:val="-1"/>
        </w:rPr>
        <w:t>u</w:t>
      </w:r>
      <w:r>
        <w:t>t</w:t>
      </w:r>
      <w:r>
        <w:rPr>
          <w:spacing w:val="-2"/>
        </w:rPr>
        <w:t>c</w:t>
      </w:r>
      <w:r>
        <w:rPr>
          <w:spacing w:val="1"/>
        </w:rPr>
        <w:t>o</w:t>
      </w:r>
      <w:r>
        <w:rPr>
          <w:spacing w:val="-2"/>
        </w:rPr>
        <w:t>m</w:t>
      </w:r>
      <w:r>
        <w:t>es. Util</w:t>
      </w:r>
      <w:r>
        <w:rPr>
          <w:spacing w:val="-1"/>
        </w:rPr>
        <w:t>iz</w:t>
      </w:r>
      <w:r>
        <w:t xml:space="preserve">e </w:t>
      </w:r>
      <w:r>
        <w:rPr>
          <w:spacing w:val="-1"/>
        </w:rPr>
        <w:t>b</w:t>
      </w:r>
      <w:r>
        <w:t>est</w:t>
      </w:r>
      <w:r>
        <w:rPr>
          <w:spacing w:val="-2"/>
        </w:rPr>
        <w:t xml:space="preserve"> </w:t>
      </w:r>
      <w:r>
        <w:t>a</w:t>
      </w:r>
      <w:r>
        <w:rPr>
          <w:spacing w:val="-2"/>
        </w:rPr>
        <w:t>v</w:t>
      </w:r>
      <w:r>
        <w:t>ai</w:t>
      </w:r>
      <w:r>
        <w:rPr>
          <w:spacing w:val="-1"/>
        </w:rPr>
        <w:t>l</w:t>
      </w:r>
      <w:r>
        <w:t>a</w:t>
      </w:r>
      <w:r>
        <w:rPr>
          <w:spacing w:val="-1"/>
        </w:rPr>
        <w:t>b</w:t>
      </w:r>
      <w:r>
        <w:t xml:space="preserve">le </w:t>
      </w:r>
      <w:r>
        <w:rPr>
          <w:spacing w:val="-2"/>
        </w:rPr>
        <w:t>e</w:t>
      </w:r>
      <w:r>
        <w:t>vi</w:t>
      </w:r>
      <w:r>
        <w:rPr>
          <w:spacing w:val="-2"/>
        </w:rPr>
        <w:t>de</w:t>
      </w:r>
      <w:r>
        <w:rPr>
          <w:spacing w:val="-1"/>
        </w:rPr>
        <w:t>n</w:t>
      </w:r>
      <w:r>
        <w:t>ce</w:t>
      </w:r>
      <w:r>
        <w:rPr>
          <w:spacing w:val="1"/>
        </w:rPr>
        <w:t xml:space="preserve"> </w:t>
      </w:r>
      <w:r>
        <w:t>a</w:t>
      </w:r>
      <w:r>
        <w:rPr>
          <w:spacing w:val="-1"/>
        </w:rPr>
        <w:t>n</w:t>
      </w:r>
      <w:r>
        <w:t>d</w:t>
      </w:r>
      <w:r>
        <w:rPr>
          <w:spacing w:val="-1"/>
        </w:rPr>
        <w:t xml:space="preserve"> </w:t>
      </w:r>
      <w:r>
        <w:t>in</w:t>
      </w:r>
      <w:r>
        <w:rPr>
          <w:spacing w:val="-1"/>
        </w:rPr>
        <w:t>f</w:t>
      </w:r>
      <w:r>
        <w:rPr>
          <w:spacing w:val="1"/>
        </w:rPr>
        <w:t>o</w:t>
      </w:r>
      <w:r>
        <w:rPr>
          <w:spacing w:val="-3"/>
        </w:rPr>
        <w:t>r</w:t>
      </w:r>
      <w:r>
        <w:t>mat</w:t>
      </w:r>
      <w:r>
        <w:rPr>
          <w:spacing w:val="-3"/>
        </w:rPr>
        <w:t>i</w:t>
      </w:r>
      <w:r>
        <w:t xml:space="preserve">cs </w:t>
      </w:r>
      <w:r>
        <w:rPr>
          <w:spacing w:val="-2"/>
        </w:rPr>
        <w:t>t</w:t>
      </w:r>
      <w:r>
        <w:t>o</w:t>
      </w:r>
      <w:r>
        <w:rPr>
          <w:spacing w:val="1"/>
        </w:rPr>
        <w:t xml:space="preserve"> </w:t>
      </w:r>
      <w:r>
        <w:t>g</w:t>
      </w:r>
      <w:r>
        <w:rPr>
          <w:spacing w:val="-2"/>
        </w:rPr>
        <w:t>u</w:t>
      </w:r>
      <w:r>
        <w:t>i</w:t>
      </w:r>
      <w:r>
        <w:rPr>
          <w:spacing w:val="-4"/>
        </w:rPr>
        <w:t>d</w:t>
      </w:r>
      <w:r>
        <w:t xml:space="preserve">e </w:t>
      </w:r>
      <w:r w:rsidR="009B4C29">
        <w:rPr>
          <w:spacing w:val="-1"/>
        </w:rPr>
        <w:t>d</w:t>
      </w:r>
      <w:r w:rsidR="009B4C29">
        <w:t>ecis</w:t>
      </w:r>
      <w:r w:rsidR="009B4C29">
        <w:rPr>
          <w:spacing w:val="-3"/>
        </w:rPr>
        <w:t>i</w:t>
      </w:r>
      <w:r w:rsidR="009B4C29">
        <w:rPr>
          <w:spacing w:val="1"/>
        </w:rPr>
        <w:t>o</w:t>
      </w:r>
      <w:r w:rsidR="009B4C29">
        <w:t>n</w:t>
      </w:r>
      <w:r w:rsidR="009B4C29">
        <w:rPr>
          <w:spacing w:val="-3"/>
        </w:rPr>
        <w:t>-making</w:t>
      </w:r>
      <w:r>
        <w:t>.</w:t>
      </w:r>
    </w:p>
    <w:p w:rsidR="005A4D45" w:rsidRDefault="007C4D6D">
      <w:pPr>
        <w:pStyle w:val="BodyText"/>
      </w:pPr>
      <w:r>
        <w:t>Col</w:t>
      </w:r>
      <w:r>
        <w:rPr>
          <w:spacing w:val="-1"/>
        </w:rPr>
        <w:t>l</w:t>
      </w:r>
      <w:r>
        <w:t>a</w:t>
      </w:r>
      <w:r>
        <w:rPr>
          <w:spacing w:val="-1"/>
        </w:rPr>
        <w:t>b</w:t>
      </w:r>
      <w:r>
        <w:rPr>
          <w:spacing w:val="1"/>
        </w:rPr>
        <w:t>o</w:t>
      </w:r>
      <w:r>
        <w:t>r</w:t>
      </w:r>
      <w:r>
        <w:rPr>
          <w:spacing w:val="-3"/>
        </w:rPr>
        <w:t>a</w:t>
      </w:r>
      <w:r>
        <w:t>te</w:t>
      </w:r>
      <w:r>
        <w:rPr>
          <w:spacing w:val="-2"/>
        </w:rPr>
        <w:t xml:space="preserve"> </w:t>
      </w:r>
      <w:r>
        <w:t>with i</w:t>
      </w:r>
      <w:r>
        <w:rPr>
          <w:spacing w:val="-1"/>
        </w:rPr>
        <w:t>n</w:t>
      </w:r>
      <w:r>
        <w:rPr>
          <w:spacing w:val="-2"/>
        </w:rPr>
        <w:t>t</w:t>
      </w:r>
      <w:r>
        <w:t>er</w:t>
      </w:r>
      <w:r>
        <w:rPr>
          <w:spacing w:val="-1"/>
        </w:rPr>
        <w:t>-p</w:t>
      </w:r>
      <w:r>
        <w:t>ro</w:t>
      </w:r>
      <w:r>
        <w:rPr>
          <w:spacing w:val="-3"/>
        </w:rPr>
        <w:t>f</w:t>
      </w:r>
      <w:r>
        <w:t>essi</w:t>
      </w:r>
      <w:r>
        <w:rPr>
          <w:spacing w:val="1"/>
        </w:rPr>
        <w:t>o</w:t>
      </w:r>
      <w:r>
        <w:rPr>
          <w:spacing w:val="-1"/>
        </w:rPr>
        <w:t>n</w:t>
      </w:r>
      <w:r>
        <w:t>al</w:t>
      </w:r>
      <w:r>
        <w:rPr>
          <w:spacing w:val="-3"/>
        </w:rPr>
        <w:t xml:space="preserve"> </w:t>
      </w:r>
      <w:r>
        <w:t>te</w:t>
      </w:r>
      <w:r>
        <w:rPr>
          <w:spacing w:val="-3"/>
        </w:rPr>
        <w:t>a</w:t>
      </w:r>
      <w:r>
        <w:t>ms</w:t>
      </w:r>
      <w:r>
        <w:rPr>
          <w:spacing w:val="-2"/>
        </w:rPr>
        <w:t xml:space="preserve"> </w:t>
      </w:r>
      <w:r>
        <w:t>to</w:t>
      </w:r>
      <w:r>
        <w:rPr>
          <w:spacing w:val="-1"/>
        </w:rPr>
        <w:t xml:space="preserve"> </w:t>
      </w:r>
      <w:r>
        <w:t>pr</w:t>
      </w:r>
      <w:r>
        <w:rPr>
          <w:spacing w:val="-2"/>
        </w:rPr>
        <w:t>o</w:t>
      </w:r>
      <w:r>
        <w:t>vi</w:t>
      </w:r>
      <w:r>
        <w:rPr>
          <w:spacing w:val="-2"/>
        </w:rPr>
        <w:t>d</w:t>
      </w:r>
      <w:r>
        <w:t>e</w:t>
      </w:r>
      <w:r>
        <w:rPr>
          <w:spacing w:val="-2"/>
        </w:rPr>
        <w:t xml:space="preserve"> </w:t>
      </w:r>
      <w:r>
        <w:rPr>
          <w:spacing w:val="-1"/>
        </w:rPr>
        <w:t>h</w:t>
      </w:r>
      <w:r>
        <w:rPr>
          <w:spacing w:val="1"/>
        </w:rPr>
        <w:t>o</w:t>
      </w:r>
      <w:r>
        <w:t>l</w:t>
      </w:r>
      <w:r>
        <w:rPr>
          <w:spacing w:val="-1"/>
        </w:rPr>
        <w:t>i</w:t>
      </w:r>
      <w:r>
        <w:t xml:space="preserve">stic </w:t>
      </w:r>
      <w:r>
        <w:rPr>
          <w:spacing w:val="-1"/>
        </w:rPr>
        <w:t>nu</w:t>
      </w:r>
      <w:r>
        <w:t>rsi</w:t>
      </w:r>
      <w:r>
        <w:rPr>
          <w:spacing w:val="-2"/>
        </w:rPr>
        <w:t>n</w:t>
      </w:r>
      <w:r>
        <w:t>g</w:t>
      </w:r>
      <w:r>
        <w:rPr>
          <w:spacing w:val="-1"/>
        </w:rPr>
        <w:t xml:space="preserve"> </w:t>
      </w:r>
      <w:r>
        <w:t>ca</w:t>
      </w:r>
      <w:r>
        <w:rPr>
          <w:spacing w:val="-3"/>
        </w:rPr>
        <w:t>r</w:t>
      </w:r>
      <w:r>
        <w:t>e.</w:t>
      </w:r>
    </w:p>
    <w:p w:rsidR="005A4D45" w:rsidRDefault="007C4D6D">
      <w:pPr>
        <w:pStyle w:val="BodyText"/>
        <w:ind w:right="182"/>
      </w:pPr>
      <w:r>
        <w:t>A</w:t>
      </w:r>
      <w:r>
        <w:rPr>
          <w:spacing w:val="-2"/>
        </w:rPr>
        <w:t>d</w:t>
      </w:r>
      <w:r>
        <w:t>a</w:t>
      </w:r>
      <w:r>
        <w:rPr>
          <w:spacing w:val="-1"/>
        </w:rPr>
        <w:t>p</w:t>
      </w:r>
      <w:r>
        <w:t>t 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str</w:t>
      </w:r>
      <w:r>
        <w:rPr>
          <w:spacing w:val="-3"/>
        </w:rPr>
        <w:t>a</w:t>
      </w:r>
      <w:r>
        <w:rPr>
          <w:spacing w:val="-2"/>
        </w:rPr>
        <w:t>t</w:t>
      </w:r>
      <w:r>
        <w:t>eg</w:t>
      </w:r>
      <w:r>
        <w:rPr>
          <w:spacing w:val="-1"/>
        </w:rPr>
        <w:t>i</w:t>
      </w:r>
      <w:r>
        <w:t>es</w:t>
      </w:r>
      <w:r>
        <w:rPr>
          <w:spacing w:val="1"/>
        </w:rPr>
        <w:t xml:space="preserve"> </w:t>
      </w:r>
      <w:r>
        <w:rPr>
          <w:spacing w:val="-2"/>
        </w:rPr>
        <w:t>t</w:t>
      </w:r>
      <w:r>
        <w:t>o</w:t>
      </w:r>
      <w:r>
        <w:rPr>
          <w:spacing w:val="-1"/>
        </w:rPr>
        <w:t xml:space="preserve"> </w:t>
      </w:r>
      <w:r>
        <w:t>effe</w:t>
      </w:r>
      <w:r>
        <w:rPr>
          <w:spacing w:val="-2"/>
        </w:rPr>
        <w:t>c</w:t>
      </w:r>
      <w:r>
        <w:t>ti</w:t>
      </w:r>
      <w:r>
        <w:rPr>
          <w:spacing w:val="-2"/>
        </w:rPr>
        <w:t>v</w:t>
      </w:r>
      <w:r>
        <w:t>ely</w:t>
      </w:r>
      <w:r>
        <w:rPr>
          <w:spacing w:val="1"/>
        </w:rPr>
        <w:t xml:space="preserve"> </w:t>
      </w:r>
      <w:r>
        <w:rPr>
          <w:spacing w:val="-3"/>
        </w:rPr>
        <w:t>r</w:t>
      </w:r>
      <w:r>
        <w:t>espo</w:t>
      </w:r>
      <w:r>
        <w:rPr>
          <w:spacing w:val="-4"/>
        </w:rPr>
        <w:t>n</w:t>
      </w:r>
      <w:r>
        <w:t>d</w:t>
      </w:r>
      <w:r>
        <w:rPr>
          <w:spacing w:val="-1"/>
        </w:rPr>
        <w:t xml:space="preserve"> </w:t>
      </w:r>
      <w:r>
        <w:t>to</w:t>
      </w:r>
      <w:r>
        <w:rPr>
          <w:spacing w:val="1"/>
        </w:rPr>
        <w:t xml:space="preserve"> </w:t>
      </w:r>
      <w:r>
        <w:t>a</w:t>
      </w:r>
      <w:r>
        <w:rPr>
          <w:spacing w:val="-2"/>
        </w:rPr>
        <w:t xml:space="preserve"> </w:t>
      </w:r>
      <w:r>
        <w:rPr>
          <w:spacing w:val="1"/>
        </w:rPr>
        <w:t>v</w:t>
      </w:r>
      <w:r>
        <w:t>ar</w:t>
      </w:r>
      <w:r>
        <w:rPr>
          <w:spacing w:val="-4"/>
        </w:rPr>
        <w:t>i</w:t>
      </w:r>
      <w:r>
        <w:t>e</w:t>
      </w:r>
      <w:r>
        <w:rPr>
          <w:spacing w:val="-2"/>
        </w:rPr>
        <w:t>t</w:t>
      </w:r>
      <w:r>
        <w:t xml:space="preserve">y </w:t>
      </w:r>
      <w:r>
        <w:rPr>
          <w:spacing w:val="-1"/>
        </w:rPr>
        <w:t>o</w:t>
      </w:r>
      <w:r>
        <w:t>f health</w:t>
      </w:r>
      <w:r>
        <w:rPr>
          <w:spacing w:val="-3"/>
        </w:rPr>
        <w:t xml:space="preserve"> </w:t>
      </w:r>
      <w:r>
        <w:t>ca</w:t>
      </w:r>
      <w:r>
        <w:rPr>
          <w:spacing w:val="-3"/>
        </w:rPr>
        <w:t>r</w:t>
      </w:r>
      <w:r>
        <w:t>e situ</w:t>
      </w:r>
      <w:r>
        <w:rPr>
          <w:spacing w:val="-1"/>
        </w:rPr>
        <w:t>a</w:t>
      </w:r>
      <w:r>
        <w:t>t</w:t>
      </w:r>
      <w:r>
        <w:rPr>
          <w:spacing w:val="-3"/>
        </w:rPr>
        <w:t>i</w:t>
      </w:r>
      <w:r>
        <w:rPr>
          <w:spacing w:val="1"/>
        </w:rPr>
        <w:t>o</w:t>
      </w:r>
      <w:r>
        <w:rPr>
          <w:spacing w:val="-1"/>
        </w:rPr>
        <w:t>n</w:t>
      </w:r>
      <w:r>
        <w:t>s.  I</w:t>
      </w:r>
      <w:r>
        <w:rPr>
          <w:spacing w:val="-2"/>
        </w:rPr>
        <w:t>n</w:t>
      </w:r>
      <w:r>
        <w:t>c</w:t>
      </w:r>
      <w:r>
        <w:rPr>
          <w:spacing w:val="1"/>
        </w:rPr>
        <w:t>o</w:t>
      </w:r>
      <w:r>
        <w:t>r</w:t>
      </w:r>
      <w:r>
        <w:rPr>
          <w:spacing w:val="-1"/>
        </w:rPr>
        <w:t>p</w:t>
      </w:r>
      <w:r>
        <w:rPr>
          <w:spacing w:val="1"/>
        </w:rPr>
        <w:t>o</w:t>
      </w:r>
      <w:r>
        <w:t>r</w:t>
      </w:r>
      <w:r>
        <w:rPr>
          <w:spacing w:val="-3"/>
        </w:rPr>
        <w:t>a</w:t>
      </w:r>
      <w:r>
        <w:t>te</w:t>
      </w:r>
      <w:r>
        <w:rPr>
          <w:spacing w:val="-2"/>
        </w:rPr>
        <w:t xml:space="preserve"> </w:t>
      </w:r>
      <w:r>
        <w:t>et</w:t>
      </w:r>
      <w:r>
        <w:rPr>
          <w:spacing w:val="-1"/>
        </w:rPr>
        <w:t>h</w:t>
      </w:r>
      <w:r>
        <w:t>ical</w:t>
      </w:r>
      <w:r>
        <w:rPr>
          <w:spacing w:val="-1"/>
        </w:rPr>
        <w:t xml:space="preserve"> </w:t>
      </w:r>
      <w:r>
        <w:t>pra</w:t>
      </w:r>
      <w:r>
        <w:rPr>
          <w:spacing w:val="-3"/>
        </w:rPr>
        <w:t>c</w:t>
      </w:r>
      <w:r>
        <w:t>ti</w:t>
      </w:r>
      <w:r>
        <w:rPr>
          <w:spacing w:val="-3"/>
        </w:rPr>
        <w:t>c</w:t>
      </w:r>
      <w:r>
        <w:t>e and</w:t>
      </w:r>
      <w:r>
        <w:rPr>
          <w:spacing w:val="-1"/>
        </w:rPr>
        <w:t xml:space="preserve"> </w:t>
      </w:r>
      <w:r>
        <w:t>re</w:t>
      </w:r>
      <w:r>
        <w:rPr>
          <w:spacing w:val="-3"/>
        </w:rPr>
        <w:t>s</w:t>
      </w:r>
      <w:r>
        <w:t>earch</w:t>
      </w:r>
      <w:r>
        <w:rPr>
          <w:spacing w:val="-3"/>
        </w:rPr>
        <w:t xml:space="preserve"> </w:t>
      </w:r>
      <w:r>
        <w:t>within</w:t>
      </w:r>
      <w:r>
        <w:rPr>
          <w:spacing w:val="-2"/>
        </w:rPr>
        <w:t xml:space="preserve"> </w:t>
      </w:r>
      <w:r>
        <w:t>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t>disc</w:t>
      </w:r>
      <w:r>
        <w:rPr>
          <w:spacing w:val="-1"/>
        </w:rPr>
        <w:t>ip</w:t>
      </w:r>
      <w:r>
        <w:t>l</w:t>
      </w:r>
      <w:r>
        <w:rPr>
          <w:spacing w:val="-1"/>
        </w:rPr>
        <w:t>in</w:t>
      </w:r>
      <w:r>
        <w:t>e a</w:t>
      </w:r>
      <w:r>
        <w:rPr>
          <w:spacing w:val="-1"/>
        </w:rPr>
        <w:t>n</w:t>
      </w:r>
      <w:r>
        <w:t>d</w:t>
      </w:r>
      <w:r>
        <w:rPr>
          <w:spacing w:val="-1"/>
        </w:rPr>
        <w:t xml:space="preserve"> </w:t>
      </w:r>
      <w:r>
        <w:rPr>
          <w:spacing w:val="1"/>
        </w:rPr>
        <w:t>o</w:t>
      </w:r>
      <w:r>
        <w:t>r</w:t>
      </w:r>
      <w:r>
        <w:rPr>
          <w:spacing w:val="-1"/>
        </w:rPr>
        <w:t>g</w:t>
      </w:r>
      <w:r>
        <w:t>a</w:t>
      </w:r>
      <w:r>
        <w:rPr>
          <w:spacing w:val="-1"/>
        </w:rPr>
        <w:t>n</w:t>
      </w:r>
      <w:r>
        <w:rPr>
          <w:spacing w:val="-3"/>
        </w:rPr>
        <w:t>i</w:t>
      </w:r>
      <w:r>
        <w:rPr>
          <w:spacing w:val="-1"/>
        </w:rPr>
        <w:t>z</w:t>
      </w:r>
      <w:r>
        <w:t>atio</w:t>
      </w:r>
      <w:r>
        <w:rPr>
          <w:spacing w:val="-1"/>
        </w:rPr>
        <w:t>n</w:t>
      </w:r>
      <w:r>
        <w:t>al e</w:t>
      </w:r>
      <w:r>
        <w:rPr>
          <w:spacing w:val="-3"/>
        </w:rPr>
        <w:t>n</w:t>
      </w:r>
      <w:r>
        <w:t>viro</w:t>
      </w:r>
      <w:r>
        <w:rPr>
          <w:spacing w:val="-3"/>
        </w:rPr>
        <w:t>n</w:t>
      </w:r>
      <w:r>
        <w:t>me</w:t>
      </w:r>
      <w:r>
        <w:rPr>
          <w:spacing w:val="-3"/>
        </w:rPr>
        <w:t>n</w:t>
      </w:r>
      <w:r>
        <w:t>ts. Practi</w:t>
      </w:r>
      <w:r>
        <w:rPr>
          <w:spacing w:val="-3"/>
        </w:rPr>
        <w:t>c</w:t>
      </w:r>
      <w:r>
        <w:t xml:space="preserve">e </w:t>
      </w:r>
      <w:r>
        <w:rPr>
          <w:spacing w:val="-4"/>
        </w:rPr>
        <w:t>h</w:t>
      </w:r>
      <w:r>
        <w:rPr>
          <w:spacing w:val="1"/>
        </w:rPr>
        <w:t>o</w:t>
      </w:r>
      <w:r>
        <w:t>l</w:t>
      </w:r>
      <w:r>
        <w:rPr>
          <w:spacing w:val="-1"/>
        </w:rPr>
        <w:t>i</w:t>
      </w:r>
      <w:r>
        <w:t>stic,</w:t>
      </w:r>
      <w:r>
        <w:rPr>
          <w:spacing w:val="-2"/>
        </w:rPr>
        <w:t xml:space="preserve"> e</w:t>
      </w:r>
      <w:r>
        <w:t>vi</w:t>
      </w:r>
      <w:r>
        <w:rPr>
          <w:spacing w:val="-2"/>
        </w:rPr>
        <w:t>d</w:t>
      </w:r>
      <w:r>
        <w:t>enc</w:t>
      </w:r>
      <w:r>
        <w:rPr>
          <w:spacing w:val="1"/>
        </w:rPr>
        <w:t>e</w:t>
      </w:r>
      <w:r>
        <w:rPr>
          <w:spacing w:val="-3"/>
        </w:rPr>
        <w:t>-</w:t>
      </w:r>
      <w:r>
        <w:rPr>
          <w:spacing w:val="-1"/>
        </w:rPr>
        <w:t>b</w:t>
      </w:r>
      <w:r>
        <w:t>ased n</w:t>
      </w:r>
      <w:r>
        <w:rPr>
          <w:spacing w:val="-2"/>
        </w:rPr>
        <w:t>u</w:t>
      </w:r>
      <w:r>
        <w:t>rsi</w:t>
      </w:r>
      <w:r>
        <w:rPr>
          <w:spacing w:val="-2"/>
        </w:rPr>
        <w:t>n</w:t>
      </w:r>
      <w:r>
        <w:t>g</w:t>
      </w:r>
      <w:r>
        <w:rPr>
          <w:spacing w:val="-1"/>
        </w:rPr>
        <w:t xml:space="preserve"> </w:t>
      </w:r>
      <w:r>
        <w:t>care inc</w:t>
      </w:r>
      <w:r>
        <w:rPr>
          <w:spacing w:val="-1"/>
        </w:rPr>
        <w:t>lud</w:t>
      </w:r>
      <w:r>
        <w:t>i</w:t>
      </w:r>
      <w:r>
        <w:rPr>
          <w:spacing w:val="-4"/>
        </w:rPr>
        <w:t>n</w:t>
      </w:r>
      <w:r>
        <w:t>g</w:t>
      </w:r>
      <w:r>
        <w:rPr>
          <w:spacing w:val="-1"/>
        </w:rPr>
        <w:t xml:space="preserve"> </w:t>
      </w:r>
      <w:r>
        <w:t>diverse</w:t>
      </w:r>
      <w:r>
        <w:rPr>
          <w:spacing w:val="-2"/>
        </w:rPr>
        <w:t xml:space="preserve"> </w:t>
      </w:r>
      <w:r>
        <w:t>and</w:t>
      </w:r>
      <w:r>
        <w:rPr>
          <w:spacing w:val="-2"/>
        </w:rPr>
        <w:t xml:space="preserve"> </w:t>
      </w:r>
      <w:r>
        <w:t>u</w:t>
      </w:r>
      <w:r>
        <w:rPr>
          <w:spacing w:val="-2"/>
        </w:rPr>
        <w:t>n</w:t>
      </w:r>
      <w:r>
        <w:rPr>
          <w:spacing w:val="-1"/>
        </w:rPr>
        <w:t>d</w:t>
      </w:r>
      <w:r>
        <w:t>erse</w:t>
      </w:r>
      <w:r>
        <w:rPr>
          <w:spacing w:val="-3"/>
        </w:rPr>
        <w:t>r</w:t>
      </w:r>
      <w:r>
        <w:t>ved</w:t>
      </w:r>
      <w:r>
        <w:rPr>
          <w:spacing w:val="-2"/>
        </w:rPr>
        <w:t xml:space="preserve"> </w:t>
      </w:r>
      <w:r>
        <w:t>i</w:t>
      </w:r>
      <w:r>
        <w:rPr>
          <w:spacing w:val="-2"/>
        </w:rPr>
        <w:t>n</w:t>
      </w:r>
      <w:r>
        <w:rPr>
          <w:spacing w:val="-1"/>
        </w:rPr>
        <w:t>d</w:t>
      </w:r>
      <w:r>
        <w:t>ivid</w:t>
      </w:r>
      <w:r>
        <w:rPr>
          <w:spacing w:val="-1"/>
        </w:rPr>
        <w:t>u</w:t>
      </w:r>
      <w:r>
        <w:t>als, fami</w:t>
      </w:r>
      <w:r>
        <w:rPr>
          <w:spacing w:val="-1"/>
        </w:rPr>
        <w:t>l</w:t>
      </w:r>
      <w:r>
        <w:rPr>
          <w:spacing w:val="-3"/>
        </w:rPr>
        <w:t>i</w:t>
      </w:r>
      <w:r>
        <w:t>es, a</w:t>
      </w:r>
      <w:r>
        <w:rPr>
          <w:spacing w:val="-1"/>
        </w:rPr>
        <w:t>n</w:t>
      </w:r>
      <w:r>
        <w:t>d</w:t>
      </w:r>
      <w:r>
        <w:rPr>
          <w:spacing w:val="-1"/>
        </w:rPr>
        <w:t xml:space="preserve"> </w:t>
      </w:r>
      <w:r>
        <w:t>c</w:t>
      </w:r>
      <w:r>
        <w:rPr>
          <w:spacing w:val="-2"/>
        </w:rPr>
        <w:t>o</w:t>
      </w:r>
      <w:r>
        <w:t>mm</w:t>
      </w:r>
      <w:r>
        <w:rPr>
          <w:spacing w:val="-1"/>
        </w:rPr>
        <w:t>un</w:t>
      </w:r>
      <w:r>
        <w:t>it</w:t>
      </w:r>
      <w:r>
        <w:rPr>
          <w:spacing w:val="-3"/>
        </w:rPr>
        <w:t>i</w:t>
      </w:r>
      <w:r>
        <w:t>es.</w:t>
      </w:r>
    </w:p>
    <w:p w:rsidR="005A4D45" w:rsidRDefault="005A4D45">
      <w:pPr>
        <w:spacing w:before="5" w:line="240" w:lineRule="exact"/>
        <w:rPr>
          <w:sz w:val="24"/>
          <w:szCs w:val="24"/>
        </w:rPr>
      </w:pPr>
    </w:p>
    <w:p w:rsidR="005A4D45" w:rsidRDefault="009A0CE2" w:rsidP="00BE6DB9">
      <w:pPr>
        <w:pStyle w:val="Heading2"/>
        <w:ind w:left="100"/>
      </w:pPr>
      <w:bookmarkStart w:id="52" w:name="_Toc485283251"/>
      <w:r>
        <w:t>8</w:t>
      </w:r>
      <w:r>
        <w:rPr>
          <w:spacing w:val="-1"/>
          <w:position w:val="10"/>
          <w:sz w:val="14"/>
          <w:szCs w:val="14"/>
        </w:rPr>
        <w:t>T</w:t>
      </w:r>
      <w:r>
        <w:rPr>
          <w:position w:val="10"/>
          <w:sz w:val="14"/>
          <w:szCs w:val="14"/>
        </w:rPr>
        <w:t xml:space="preserve">H  </w:t>
      </w:r>
      <w:r>
        <w:rPr>
          <w:spacing w:val="4"/>
          <w:position w:val="10"/>
          <w:sz w:val="14"/>
          <w:szCs w:val="14"/>
        </w:rPr>
        <w:t xml:space="preserve"> </w:t>
      </w:r>
      <w:r>
        <w:rPr>
          <w:spacing w:val="-2"/>
        </w:rPr>
        <w:t>S</w:t>
      </w:r>
      <w:r>
        <w:rPr>
          <w:spacing w:val="-1"/>
        </w:rPr>
        <w:t>E</w:t>
      </w:r>
      <w:r>
        <w:t>MEST</w:t>
      </w:r>
      <w:r>
        <w:rPr>
          <w:spacing w:val="-1"/>
        </w:rPr>
        <w:t>E</w:t>
      </w:r>
      <w:r>
        <w:t>R</w:t>
      </w:r>
      <w:r>
        <w:rPr>
          <w:spacing w:val="-3"/>
        </w:rPr>
        <w:t xml:space="preserve"> </w:t>
      </w:r>
      <w:r>
        <w:rPr>
          <w:spacing w:val="1"/>
        </w:rPr>
        <w:t>B</w:t>
      </w:r>
      <w:r>
        <w:rPr>
          <w:spacing w:val="-1"/>
        </w:rPr>
        <w:t>EN</w:t>
      </w:r>
      <w:r>
        <w:rPr>
          <w:spacing w:val="1"/>
        </w:rPr>
        <w:t>C</w:t>
      </w:r>
      <w:r>
        <w:rPr>
          <w:spacing w:val="-4"/>
        </w:rPr>
        <w:t>H</w:t>
      </w:r>
      <w:r>
        <w:t>MARK</w:t>
      </w:r>
      <w:bookmarkEnd w:id="52"/>
    </w:p>
    <w:p w:rsidR="005A4D45" w:rsidRDefault="007C4D6D">
      <w:pPr>
        <w:pStyle w:val="BodyText"/>
        <w:spacing w:line="266" w:lineRule="exact"/>
      </w:pPr>
      <w:r>
        <w:t>I</w:t>
      </w:r>
      <w:r>
        <w:rPr>
          <w:spacing w:val="-2"/>
        </w:rPr>
        <w:t>n</w:t>
      </w:r>
      <w:r>
        <w:t>te</w:t>
      </w:r>
      <w:r>
        <w:rPr>
          <w:spacing w:val="-1"/>
        </w:rPr>
        <w:t>g</w:t>
      </w:r>
      <w:r>
        <w:t>rate</w:t>
      </w:r>
      <w:r>
        <w:rPr>
          <w:spacing w:val="1"/>
        </w:rPr>
        <w:t xml:space="preserve"> </w:t>
      </w:r>
      <w:r>
        <w:rPr>
          <w:spacing w:val="-3"/>
        </w:rPr>
        <w:t>r</w:t>
      </w:r>
      <w:r>
        <w:t>efle</w:t>
      </w:r>
      <w:r>
        <w:rPr>
          <w:spacing w:val="-2"/>
        </w:rPr>
        <w:t>c</w:t>
      </w:r>
      <w:r>
        <w:t>ti</w:t>
      </w:r>
      <w:r>
        <w:rPr>
          <w:spacing w:val="1"/>
        </w:rPr>
        <w:t>o</w:t>
      </w:r>
      <w:r>
        <w:rPr>
          <w:spacing w:val="-1"/>
        </w:rPr>
        <w:t>n</w:t>
      </w:r>
      <w:r>
        <w:t>,</w:t>
      </w:r>
      <w:r>
        <w:rPr>
          <w:spacing w:val="-3"/>
        </w:rPr>
        <w:t xml:space="preserve"> </w:t>
      </w:r>
      <w:r>
        <w:t>self</w:t>
      </w:r>
      <w:r>
        <w:rPr>
          <w:spacing w:val="-1"/>
        </w:rPr>
        <w:t>-</w:t>
      </w:r>
      <w:r>
        <w:t>a</w:t>
      </w:r>
      <w:r>
        <w:rPr>
          <w:spacing w:val="-4"/>
        </w:rPr>
        <w:t>n</w:t>
      </w:r>
      <w:r>
        <w:t>alysis,</w:t>
      </w:r>
      <w:r>
        <w:rPr>
          <w:spacing w:val="1"/>
        </w:rPr>
        <w:t xml:space="preserve"> </w:t>
      </w:r>
      <w:r>
        <w:rPr>
          <w:spacing w:val="-3"/>
        </w:rPr>
        <w:t>s</w:t>
      </w:r>
      <w:r>
        <w:t>elf</w:t>
      </w:r>
      <w:r>
        <w:rPr>
          <w:spacing w:val="-1"/>
        </w:rPr>
        <w:t>-</w:t>
      </w:r>
      <w:r>
        <w:t>car</w:t>
      </w:r>
      <w:r>
        <w:rPr>
          <w:spacing w:val="-2"/>
        </w:rPr>
        <w:t>e</w:t>
      </w:r>
      <w:r>
        <w:t>, and</w:t>
      </w:r>
      <w:r>
        <w:rPr>
          <w:spacing w:val="-2"/>
        </w:rPr>
        <w:t xml:space="preserve"> </w:t>
      </w:r>
      <w:r>
        <w:t>life</w:t>
      </w:r>
      <w:r>
        <w:rPr>
          <w:spacing w:val="-3"/>
        </w:rPr>
        <w:t>l</w:t>
      </w:r>
      <w:r>
        <w:rPr>
          <w:spacing w:val="1"/>
        </w:rPr>
        <w:t>o</w:t>
      </w:r>
      <w:r>
        <w:rPr>
          <w:spacing w:val="-4"/>
        </w:rPr>
        <w:t>n</w:t>
      </w:r>
      <w:r>
        <w:t>g</w:t>
      </w:r>
      <w:r>
        <w:rPr>
          <w:spacing w:val="-1"/>
        </w:rPr>
        <w:t xml:space="preserve"> </w:t>
      </w:r>
      <w:r>
        <w:t>learn</w:t>
      </w:r>
      <w:r>
        <w:rPr>
          <w:spacing w:val="-1"/>
        </w:rPr>
        <w:t>in</w:t>
      </w:r>
      <w:r>
        <w:t>g</w:t>
      </w:r>
      <w:r>
        <w:rPr>
          <w:spacing w:val="-1"/>
        </w:rPr>
        <w:t xml:space="preserve"> </w:t>
      </w:r>
      <w:r>
        <w:t>into</w:t>
      </w:r>
      <w:r>
        <w:rPr>
          <w:spacing w:val="1"/>
        </w:rPr>
        <w:t xml:space="preserve"> </w:t>
      </w:r>
      <w:r>
        <w:t>n</w:t>
      </w:r>
      <w:r>
        <w:rPr>
          <w:spacing w:val="-2"/>
        </w:rPr>
        <w:t>u</w:t>
      </w:r>
      <w:r>
        <w:t>rsi</w:t>
      </w:r>
      <w:r>
        <w:rPr>
          <w:spacing w:val="-2"/>
        </w:rPr>
        <w:t>n</w:t>
      </w:r>
      <w:r>
        <w:t>g</w:t>
      </w:r>
      <w:r>
        <w:rPr>
          <w:spacing w:val="-1"/>
        </w:rPr>
        <w:t xml:space="preserve"> </w:t>
      </w:r>
      <w:r>
        <w:t>pra</w:t>
      </w:r>
      <w:r>
        <w:rPr>
          <w:spacing w:val="-3"/>
        </w:rPr>
        <w:t>c</w:t>
      </w:r>
      <w:r>
        <w:t>tice.</w:t>
      </w:r>
    </w:p>
    <w:p w:rsidR="005A4D45" w:rsidRDefault="007C4D6D">
      <w:pPr>
        <w:pStyle w:val="BodyText"/>
        <w:ind w:right="498"/>
      </w:pPr>
      <w:r>
        <w:t>D</w:t>
      </w:r>
      <w:r>
        <w:rPr>
          <w:spacing w:val="-2"/>
        </w:rPr>
        <w:t>e</w:t>
      </w:r>
      <w:r>
        <w:t>m</w:t>
      </w:r>
      <w:r>
        <w:rPr>
          <w:spacing w:val="1"/>
        </w:rPr>
        <w:t>o</w:t>
      </w:r>
      <w:r>
        <w:rPr>
          <w:spacing w:val="-1"/>
        </w:rPr>
        <w:t>n</w:t>
      </w:r>
      <w:r>
        <w:rPr>
          <w:spacing w:val="-3"/>
        </w:rPr>
        <w:t>s</w:t>
      </w:r>
      <w:r>
        <w:t>trate</w:t>
      </w:r>
      <w:r>
        <w:rPr>
          <w:spacing w:val="-2"/>
        </w:rPr>
        <w:t xml:space="preserve"> </w:t>
      </w:r>
      <w:r>
        <w:t>leade</w:t>
      </w:r>
      <w:r>
        <w:rPr>
          <w:spacing w:val="-3"/>
        </w:rPr>
        <w:t>r</w:t>
      </w:r>
      <w:r>
        <w:t>sh</w:t>
      </w:r>
      <w:r>
        <w:rPr>
          <w:spacing w:val="-2"/>
        </w:rPr>
        <w:t>i</w:t>
      </w:r>
      <w:r>
        <w:t>p</w:t>
      </w:r>
      <w:r>
        <w:rPr>
          <w:spacing w:val="-1"/>
        </w:rPr>
        <w:t xml:space="preserve"> </w:t>
      </w:r>
      <w:r>
        <w:t>sk</w:t>
      </w:r>
      <w:r>
        <w:rPr>
          <w:spacing w:val="-3"/>
        </w:rPr>
        <w:t>i</w:t>
      </w:r>
      <w:r>
        <w:t>l</w:t>
      </w:r>
      <w:r>
        <w:rPr>
          <w:spacing w:val="-1"/>
        </w:rPr>
        <w:t>l</w:t>
      </w:r>
      <w:r>
        <w:t>s to</w:t>
      </w:r>
      <w:r>
        <w:rPr>
          <w:spacing w:val="-1"/>
        </w:rPr>
        <w:t xml:space="preserve"> </w:t>
      </w:r>
      <w:r>
        <w:t>e</w:t>
      </w:r>
      <w:r>
        <w:rPr>
          <w:spacing w:val="-1"/>
        </w:rPr>
        <w:t>nh</w:t>
      </w:r>
      <w:r>
        <w:t>a</w:t>
      </w:r>
      <w:r>
        <w:rPr>
          <w:spacing w:val="-1"/>
        </w:rPr>
        <w:t>n</w:t>
      </w:r>
      <w:r>
        <w:t>ce</w:t>
      </w:r>
      <w:r>
        <w:rPr>
          <w:spacing w:val="1"/>
        </w:rPr>
        <w:t xml:space="preserve"> </w:t>
      </w:r>
      <w:r>
        <w:rPr>
          <w:spacing w:val="-1"/>
        </w:rPr>
        <w:t>qu</w:t>
      </w:r>
      <w:r>
        <w:t>al</w:t>
      </w:r>
      <w:r>
        <w:rPr>
          <w:spacing w:val="-1"/>
        </w:rPr>
        <w:t>i</w:t>
      </w:r>
      <w:r>
        <w:rPr>
          <w:spacing w:val="-2"/>
        </w:rPr>
        <w:t>t</w:t>
      </w:r>
      <w:r>
        <w:t>y n</w:t>
      </w:r>
      <w:r>
        <w:rPr>
          <w:spacing w:val="-2"/>
        </w:rPr>
        <w:t>u</w:t>
      </w:r>
      <w:r>
        <w:t>rs</w:t>
      </w:r>
      <w:r>
        <w:rPr>
          <w:spacing w:val="-3"/>
        </w:rPr>
        <w:t>i</w:t>
      </w:r>
      <w:r>
        <w:rPr>
          <w:spacing w:val="-1"/>
        </w:rPr>
        <w:t>n</w:t>
      </w:r>
      <w:r>
        <w:t>g</w:t>
      </w:r>
      <w:r>
        <w:rPr>
          <w:spacing w:val="-1"/>
        </w:rPr>
        <w:t xml:space="preserve"> </w:t>
      </w:r>
      <w:r>
        <w:t>care and</w:t>
      </w:r>
      <w:r>
        <w:rPr>
          <w:spacing w:val="-2"/>
        </w:rPr>
        <w:t xml:space="preserve"> </w:t>
      </w:r>
      <w:r>
        <w:rPr>
          <w:spacing w:val="-3"/>
        </w:rPr>
        <w:t>i</w:t>
      </w:r>
      <w:r>
        <w:t>m</w:t>
      </w:r>
      <w:r>
        <w:rPr>
          <w:spacing w:val="-1"/>
        </w:rPr>
        <w:t>p</w:t>
      </w:r>
      <w:r>
        <w:t>r</w:t>
      </w:r>
      <w:r>
        <w:rPr>
          <w:spacing w:val="-2"/>
        </w:rPr>
        <w:t>o</w:t>
      </w:r>
      <w:r>
        <w:t>ve</w:t>
      </w:r>
      <w:r>
        <w:rPr>
          <w:spacing w:val="-2"/>
        </w:rPr>
        <w:t xml:space="preserve"> </w:t>
      </w:r>
      <w:r>
        <w:t>health</w:t>
      </w:r>
      <w:r>
        <w:rPr>
          <w:spacing w:val="-3"/>
        </w:rPr>
        <w:t xml:space="preserve"> </w:t>
      </w:r>
      <w:r>
        <w:rPr>
          <w:spacing w:val="1"/>
        </w:rPr>
        <w:t>o</w:t>
      </w:r>
      <w:r>
        <w:rPr>
          <w:spacing w:val="-1"/>
        </w:rPr>
        <w:t>u</w:t>
      </w:r>
      <w:r>
        <w:t>t</w:t>
      </w:r>
      <w:r>
        <w:rPr>
          <w:spacing w:val="-2"/>
        </w:rPr>
        <w:t>co</w:t>
      </w:r>
      <w:r>
        <w:t>mes. E</w:t>
      </w:r>
      <w:r>
        <w:rPr>
          <w:spacing w:val="1"/>
        </w:rPr>
        <w:t>v</w:t>
      </w:r>
      <w:r>
        <w:t>al</w:t>
      </w:r>
      <w:r>
        <w:rPr>
          <w:spacing w:val="-2"/>
        </w:rPr>
        <w:t>u</w:t>
      </w:r>
      <w:r>
        <w:t>ate</w:t>
      </w:r>
      <w:r>
        <w:rPr>
          <w:spacing w:val="-2"/>
        </w:rPr>
        <w:t xml:space="preserve"> </w:t>
      </w:r>
      <w:r>
        <w:t>best</w:t>
      </w:r>
      <w:r>
        <w:rPr>
          <w:spacing w:val="-2"/>
        </w:rPr>
        <w:t xml:space="preserve"> </w:t>
      </w:r>
      <w:r>
        <w:t>a</w:t>
      </w:r>
      <w:r>
        <w:rPr>
          <w:spacing w:val="1"/>
        </w:rPr>
        <w:t>v</w:t>
      </w:r>
      <w:r>
        <w:t>ai</w:t>
      </w:r>
      <w:r>
        <w:rPr>
          <w:spacing w:val="-1"/>
        </w:rPr>
        <w:t>l</w:t>
      </w:r>
      <w:r>
        <w:t>a</w:t>
      </w:r>
      <w:r>
        <w:rPr>
          <w:spacing w:val="-1"/>
        </w:rPr>
        <w:t>b</w:t>
      </w:r>
      <w:r>
        <w:rPr>
          <w:spacing w:val="-3"/>
        </w:rPr>
        <w:t>l</w:t>
      </w:r>
      <w:r>
        <w:t xml:space="preserve">e </w:t>
      </w:r>
      <w:r>
        <w:rPr>
          <w:spacing w:val="-2"/>
        </w:rPr>
        <w:t>e</w:t>
      </w:r>
      <w:r>
        <w:t>v</w:t>
      </w:r>
      <w:r>
        <w:rPr>
          <w:spacing w:val="-3"/>
        </w:rPr>
        <w:t>i</w:t>
      </w:r>
      <w:r>
        <w:rPr>
          <w:spacing w:val="-1"/>
        </w:rPr>
        <w:t>d</w:t>
      </w:r>
      <w:r>
        <w:t>ence</w:t>
      </w:r>
      <w:r>
        <w:rPr>
          <w:spacing w:val="1"/>
        </w:rPr>
        <w:t xml:space="preserve"> </w:t>
      </w:r>
      <w:r>
        <w:rPr>
          <w:spacing w:val="-1"/>
        </w:rPr>
        <w:t>u</w:t>
      </w:r>
      <w:r>
        <w:t>til</w:t>
      </w:r>
      <w:r>
        <w:rPr>
          <w:spacing w:val="-1"/>
        </w:rPr>
        <w:t>iz</w:t>
      </w:r>
      <w:r>
        <w:t>i</w:t>
      </w:r>
      <w:r>
        <w:rPr>
          <w:spacing w:val="-2"/>
        </w:rPr>
        <w:t>n</w:t>
      </w:r>
      <w:r>
        <w:t>g</w:t>
      </w:r>
      <w:r>
        <w:rPr>
          <w:spacing w:val="-1"/>
        </w:rPr>
        <w:t xml:space="preserve"> </w:t>
      </w:r>
      <w:r>
        <w:t>in</w:t>
      </w:r>
      <w:r>
        <w:rPr>
          <w:spacing w:val="-1"/>
        </w:rPr>
        <w:t>f</w:t>
      </w:r>
      <w:r>
        <w:rPr>
          <w:spacing w:val="1"/>
        </w:rPr>
        <w:t>o</w:t>
      </w:r>
      <w:r>
        <w:rPr>
          <w:spacing w:val="-3"/>
        </w:rPr>
        <w:t>r</w:t>
      </w:r>
      <w:r>
        <w:t>mat</w:t>
      </w:r>
      <w:r>
        <w:rPr>
          <w:spacing w:val="-3"/>
        </w:rPr>
        <w:t>i</w:t>
      </w:r>
      <w:r>
        <w:t>cs</w:t>
      </w:r>
      <w:r>
        <w:rPr>
          <w:spacing w:val="-2"/>
        </w:rPr>
        <w:t xml:space="preserve"> </w:t>
      </w:r>
      <w:r>
        <w:t>to</w:t>
      </w:r>
      <w:r>
        <w:rPr>
          <w:spacing w:val="1"/>
        </w:rPr>
        <w:t xml:space="preserve"> </w:t>
      </w:r>
      <w:r>
        <w:t>g</w:t>
      </w:r>
      <w:r>
        <w:rPr>
          <w:spacing w:val="-2"/>
        </w:rPr>
        <w:t>u</w:t>
      </w:r>
      <w:r>
        <w:t>i</w:t>
      </w:r>
      <w:r>
        <w:rPr>
          <w:spacing w:val="-2"/>
        </w:rPr>
        <w:t>d</w:t>
      </w:r>
      <w:r>
        <w:t xml:space="preserve">e </w:t>
      </w:r>
      <w:r w:rsidR="009B4C29">
        <w:rPr>
          <w:spacing w:val="-4"/>
        </w:rPr>
        <w:t>d</w:t>
      </w:r>
      <w:r w:rsidR="009B4C29">
        <w:t>ecis</w:t>
      </w:r>
      <w:r w:rsidR="009B4C29">
        <w:rPr>
          <w:spacing w:val="-3"/>
        </w:rPr>
        <w:t>i</w:t>
      </w:r>
      <w:r w:rsidR="009B4C29">
        <w:rPr>
          <w:spacing w:val="1"/>
        </w:rPr>
        <w:t>o</w:t>
      </w:r>
      <w:r w:rsidR="009B4C29">
        <w:t>n</w:t>
      </w:r>
      <w:r w:rsidR="009B4C29">
        <w:rPr>
          <w:spacing w:val="-1"/>
        </w:rPr>
        <w:t>-making</w:t>
      </w:r>
      <w:r>
        <w:t>.</w:t>
      </w:r>
    </w:p>
    <w:p w:rsidR="005A4D45" w:rsidRDefault="007C4D6D">
      <w:pPr>
        <w:pStyle w:val="BodyText"/>
        <w:ind w:right="130"/>
      </w:pPr>
      <w:r>
        <w:t>Col</w:t>
      </w:r>
      <w:r>
        <w:rPr>
          <w:spacing w:val="-1"/>
        </w:rPr>
        <w:t>l</w:t>
      </w:r>
      <w:r>
        <w:t>a</w:t>
      </w:r>
      <w:r>
        <w:rPr>
          <w:spacing w:val="-1"/>
        </w:rPr>
        <w:t>b</w:t>
      </w:r>
      <w:r>
        <w:rPr>
          <w:spacing w:val="1"/>
        </w:rPr>
        <w:t>o</w:t>
      </w:r>
      <w:r>
        <w:t>r</w:t>
      </w:r>
      <w:r>
        <w:rPr>
          <w:spacing w:val="-3"/>
        </w:rPr>
        <w:t>a</w:t>
      </w:r>
      <w:r>
        <w:t>te</w:t>
      </w:r>
      <w:r>
        <w:rPr>
          <w:spacing w:val="-2"/>
        </w:rPr>
        <w:t xml:space="preserve"> </w:t>
      </w:r>
      <w:r>
        <w:t>with i</w:t>
      </w:r>
      <w:r>
        <w:rPr>
          <w:spacing w:val="-1"/>
        </w:rPr>
        <w:t>n</w:t>
      </w:r>
      <w:r>
        <w:rPr>
          <w:spacing w:val="-2"/>
        </w:rPr>
        <w:t>t</w:t>
      </w:r>
      <w:r>
        <w:t>er</w:t>
      </w:r>
      <w:r>
        <w:rPr>
          <w:spacing w:val="-1"/>
        </w:rPr>
        <w:t>-p</w:t>
      </w:r>
      <w:r>
        <w:t>ro</w:t>
      </w:r>
      <w:r>
        <w:rPr>
          <w:spacing w:val="-3"/>
        </w:rPr>
        <w:t>f</w:t>
      </w:r>
      <w:r>
        <w:t>essi</w:t>
      </w:r>
      <w:r>
        <w:rPr>
          <w:spacing w:val="1"/>
        </w:rPr>
        <w:t>o</w:t>
      </w:r>
      <w:r>
        <w:rPr>
          <w:spacing w:val="-1"/>
        </w:rPr>
        <w:t>n</w:t>
      </w:r>
      <w:r>
        <w:t>al</w:t>
      </w:r>
      <w:r>
        <w:rPr>
          <w:spacing w:val="-3"/>
        </w:rPr>
        <w:t xml:space="preserve"> </w:t>
      </w:r>
      <w:r>
        <w:t>te</w:t>
      </w:r>
      <w:r>
        <w:rPr>
          <w:spacing w:val="-3"/>
        </w:rPr>
        <w:t>a</w:t>
      </w:r>
      <w:r>
        <w:t>ms</w:t>
      </w:r>
      <w:r>
        <w:rPr>
          <w:spacing w:val="-2"/>
        </w:rPr>
        <w:t xml:space="preserve"> </w:t>
      </w:r>
      <w:r>
        <w:t>to</w:t>
      </w:r>
      <w:r>
        <w:rPr>
          <w:spacing w:val="-1"/>
        </w:rPr>
        <w:t xml:space="preserve"> </w:t>
      </w:r>
      <w:r>
        <w:t>pr</w:t>
      </w:r>
      <w:r>
        <w:rPr>
          <w:spacing w:val="-2"/>
        </w:rPr>
        <w:t>o</w:t>
      </w:r>
      <w:r>
        <w:t>vi</w:t>
      </w:r>
      <w:r>
        <w:rPr>
          <w:spacing w:val="-2"/>
        </w:rPr>
        <w:t>d</w:t>
      </w:r>
      <w:r>
        <w:t xml:space="preserve">e </w:t>
      </w:r>
      <w:r>
        <w:rPr>
          <w:spacing w:val="-3"/>
        </w:rPr>
        <w:t>s</w:t>
      </w:r>
      <w:r>
        <w:t>er</w:t>
      </w:r>
      <w:r>
        <w:rPr>
          <w:spacing w:val="1"/>
        </w:rPr>
        <w:t>v</w:t>
      </w:r>
      <w:r>
        <w:t>i</w:t>
      </w:r>
      <w:r>
        <w:rPr>
          <w:spacing w:val="-3"/>
        </w:rPr>
        <w:t>c</w:t>
      </w:r>
      <w:r>
        <w:t>es</w:t>
      </w:r>
      <w:r>
        <w:rPr>
          <w:spacing w:val="1"/>
        </w:rPr>
        <w:t xml:space="preserve"> </w:t>
      </w:r>
      <w:r>
        <w:t>w</w:t>
      </w:r>
      <w:r>
        <w:rPr>
          <w:spacing w:val="-3"/>
        </w:rPr>
        <w:t>i</w:t>
      </w:r>
      <w:r>
        <w:t>th</w:t>
      </w:r>
      <w:r>
        <w:rPr>
          <w:spacing w:val="-1"/>
        </w:rPr>
        <w:t>i</w:t>
      </w:r>
      <w:r>
        <w:t>n</w:t>
      </w:r>
      <w:r>
        <w:rPr>
          <w:spacing w:val="-1"/>
        </w:rPr>
        <w:t xml:space="preserve"> </w:t>
      </w:r>
      <w:r>
        <w:t>t</w:t>
      </w:r>
      <w:r>
        <w:rPr>
          <w:spacing w:val="-1"/>
        </w:rPr>
        <w:t>h</w:t>
      </w:r>
      <w:r>
        <w:t xml:space="preserve">e </w:t>
      </w:r>
      <w:r>
        <w:rPr>
          <w:spacing w:val="-1"/>
        </w:rPr>
        <w:t>b</w:t>
      </w:r>
      <w:r>
        <w:rPr>
          <w:spacing w:val="-3"/>
        </w:rPr>
        <w:t>r</w:t>
      </w:r>
      <w:r>
        <w:rPr>
          <w:spacing w:val="1"/>
        </w:rPr>
        <w:t>o</w:t>
      </w:r>
      <w:r>
        <w:t>a</w:t>
      </w:r>
      <w:r>
        <w:rPr>
          <w:spacing w:val="-1"/>
        </w:rPr>
        <w:t>d</w:t>
      </w:r>
      <w:r>
        <w:t>er</w:t>
      </w:r>
      <w:r>
        <w:rPr>
          <w:spacing w:val="-4"/>
        </w:rPr>
        <w:t xml:space="preserve"> </w:t>
      </w:r>
      <w:r>
        <w:rPr>
          <w:spacing w:val="-1"/>
        </w:rPr>
        <w:t>h</w:t>
      </w:r>
      <w:r>
        <w:t>ealth care</w:t>
      </w:r>
      <w:r>
        <w:rPr>
          <w:spacing w:val="-2"/>
        </w:rPr>
        <w:t xml:space="preserve"> </w:t>
      </w:r>
      <w:r>
        <w:t>s</w:t>
      </w:r>
      <w:r>
        <w:rPr>
          <w:spacing w:val="1"/>
        </w:rPr>
        <w:t>y</w:t>
      </w:r>
      <w:r>
        <w:rPr>
          <w:spacing w:val="-3"/>
        </w:rPr>
        <w:t>s</w:t>
      </w:r>
      <w:r>
        <w:t>t</w:t>
      </w:r>
      <w:r>
        <w:rPr>
          <w:spacing w:val="-2"/>
        </w:rPr>
        <w:t>e</w:t>
      </w:r>
      <w:r>
        <w:t>m. A</w:t>
      </w:r>
      <w:r>
        <w:rPr>
          <w:spacing w:val="-2"/>
        </w:rPr>
        <w:t>d</w:t>
      </w:r>
      <w:r>
        <w:t>a</w:t>
      </w:r>
      <w:r>
        <w:rPr>
          <w:spacing w:val="-1"/>
        </w:rPr>
        <w:t>p</w:t>
      </w:r>
      <w:r>
        <w:t>t 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str</w:t>
      </w:r>
      <w:r>
        <w:rPr>
          <w:spacing w:val="-3"/>
        </w:rPr>
        <w:t>a</w:t>
      </w:r>
      <w:r>
        <w:rPr>
          <w:spacing w:val="-2"/>
        </w:rPr>
        <w:t>t</w:t>
      </w:r>
      <w:r>
        <w:t>eg</w:t>
      </w:r>
      <w:r>
        <w:rPr>
          <w:spacing w:val="-1"/>
        </w:rPr>
        <w:t>i</w:t>
      </w:r>
      <w:r>
        <w:t>es</w:t>
      </w:r>
      <w:r>
        <w:rPr>
          <w:spacing w:val="1"/>
        </w:rPr>
        <w:t xml:space="preserve"> </w:t>
      </w:r>
      <w:r>
        <w:rPr>
          <w:spacing w:val="-2"/>
        </w:rPr>
        <w:t>t</w:t>
      </w:r>
      <w:r>
        <w:t>o</w:t>
      </w:r>
      <w:r>
        <w:rPr>
          <w:spacing w:val="-1"/>
        </w:rPr>
        <w:t xml:space="preserve"> </w:t>
      </w:r>
      <w:r>
        <w:t>effe</w:t>
      </w:r>
      <w:r>
        <w:rPr>
          <w:spacing w:val="-2"/>
        </w:rPr>
        <w:t>c</w:t>
      </w:r>
      <w:r>
        <w:t>ti</w:t>
      </w:r>
      <w:r>
        <w:rPr>
          <w:spacing w:val="-2"/>
        </w:rPr>
        <w:t>v</w:t>
      </w:r>
      <w:r>
        <w:t>ely</w:t>
      </w:r>
      <w:r>
        <w:rPr>
          <w:spacing w:val="1"/>
        </w:rPr>
        <w:t xml:space="preserve"> </w:t>
      </w:r>
      <w:r>
        <w:rPr>
          <w:spacing w:val="-3"/>
        </w:rPr>
        <w:t>r</w:t>
      </w:r>
      <w:r>
        <w:t>espo</w:t>
      </w:r>
      <w:r>
        <w:rPr>
          <w:spacing w:val="-4"/>
        </w:rPr>
        <w:t>n</w:t>
      </w:r>
      <w:r>
        <w:t>d</w:t>
      </w:r>
      <w:r>
        <w:rPr>
          <w:spacing w:val="-1"/>
        </w:rPr>
        <w:t xml:space="preserve"> </w:t>
      </w:r>
      <w:r>
        <w:t>to</w:t>
      </w:r>
      <w:r>
        <w:rPr>
          <w:spacing w:val="-1"/>
        </w:rPr>
        <w:t xml:space="preserve"> </w:t>
      </w:r>
      <w:r>
        <w:t>c</w:t>
      </w:r>
      <w:r>
        <w:rPr>
          <w:spacing w:val="-1"/>
        </w:rPr>
        <w:t>o</w:t>
      </w:r>
      <w:r>
        <w:t>m</w:t>
      </w:r>
      <w:r>
        <w:rPr>
          <w:spacing w:val="-1"/>
        </w:rPr>
        <w:t>p</w:t>
      </w:r>
      <w:r>
        <w:t>lex</w:t>
      </w:r>
      <w:r>
        <w:rPr>
          <w:spacing w:val="-2"/>
        </w:rPr>
        <w:t xml:space="preserve"> </w:t>
      </w:r>
      <w:r>
        <w:t>situat</w:t>
      </w:r>
      <w:r>
        <w:rPr>
          <w:spacing w:val="-3"/>
        </w:rPr>
        <w:t>i</w:t>
      </w:r>
      <w:r>
        <w:rPr>
          <w:spacing w:val="1"/>
        </w:rPr>
        <w:t>o</w:t>
      </w:r>
      <w:r>
        <w:rPr>
          <w:spacing w:val="-1"/>
        </w:rPr>
        <w:t>n</w:t>
      </w:r>
      <w:r>
        <w:t>s.</w:t>
      </w:r>
    </w:p>
    <w:p w:rsidR="005A4D45" w:rsidRDefault="005A4D45"/>
    <w:p w:rsidR="005A4D45" w:rsidRDefault="007C4D6D">
      <w:pPr>
        <w:pStyle w:val="BodyText"/>
        <w:spacing w:before="57"/>
        <w:ind w:right="149"/>
      </w:pPr>
      <w:r>
        <w:t>Pr</w:t>
      </w:r>
      <w:r>
        <w:rPr>
          <w:spacing w:val="-2"/>
        </w:rPr>
        <w:t>om</w:t>
      </w:r>
      <w:r>
        <w:rPr>
          <w:spacing w:val="1"/>
        </w:rPr>
        <w:t>o</w:t>
      </w:r>
      <w:r>
        <w:t>te</w:t>
      </w:r>
      <w:r>
        <w:rPr>
          <w:spacing w:val="-2"/>
        </w:rPr>
        <w:t xml:space="preserve"> </w:t>
      </w:r>
      <w:r>
        <w:t>eth</w:t>
      </w:r>
      <w:r>
        <w:rPr>
          <w:spacing w:val="-1"/>
        </w:rPr>
        <w:t>i</w:t>
      </w:r>
      <w:r>
        <w:rPr>
          <w:spacing w:val="-3"/>
        </w:rPr>
        <w:t>c</w:t>
      </w:r>
      <w:r>
        <w:t xml:space="preserve">al </w:t>
      </w:r>
      <w:r>
        <w:rPr>
          <w:spacing w:val="-1"/>
        </w:rPr>
        <w:t>p</w:t>
      </w:r>
      <w:r>
        <w:t>racti</w:t>
      </w:r>
      <w:r>
        <w:rPr>
          <w:spacing w:val="-3"/>
        </w:rPr>
        <w:t>c</w:t>
      </w:r>
      <w:r>
        <w:t xml:space="preserve">e </w:t>
      </w:r>
      <w:r>
        <w:rPr>
          <w:spacing w:val="-3"/>
        </w:rPr>
        <w:t>a</w:t>
      </w:r>
      <w:r>
        <w:rPr>
          <w:spacing w:val="-1"/>
        </w:rPr>
        <w:t>n</w:t>
      </w:r>
      <w:r>
        <w:t>d</w:t>
      </w:r>
      <w:r>
        <w:rPr>
          <w:spacing w:val="-1"/>
        </w:rPr>
        <w:t xml:space="preserve"> </w:t>
      </w:r>
      <w:r>
        <w:t>research</w:t>
      </w:r>
      <w:r>
        <w:rPr>
          <w:spacing w:val="-3"/>
        </w:rPr>
        <w:t xml:space="preserve"> </w:t>
      </w:r>
      <w:r>
        <w:t>within</w:t>
      </w:r>
      <w:r>
        <w:rPr>
          <w:spacing w:val="-2"/>
        </w:rPr>
        <w:t xml:space="preserve"> </w:t>
      </w:r>
      <w:r>
        <w:t>t</w:t>
      </w:r>
      <w:r>
        <w:rPr>
          <w:spacing w:val="-4"/>
        </w:rPr>
        <w:t>h</w:t>
      </w:r>
      <w:r>
        <w:t xml:space="preserve">e </w:t>
      </w:r>
      <w:r>
        <w:rPr>
          <w:spacing w:val="-1"/>
        </w:rPr>
        <w:t>nu</w:t>
      </w:r>
      <w:r>
        <w:rPr>
          <w:spacing w:val="-3"/>
        </w:rPr>
        <w:t>r</w:t>
      </w:r>
      <w:r>
        <w:t>si</w:t>
      </w:r>
      <w:r>
        <w:rPr>
          <w:spacing w:val="-2"/>
        </w:rPr>
        <w:t>n</w:t>
      </w:r>
      <w:r>
        <w:t>g</w:t>
      </w:r>
      <w:r>
        <w:rPr>
          <w:spacing w:val="-1"/>
        </w:rPr>
        <w:t xml:space="preserve"> </w:t>
      </w:r>
      <w:r>
        <w:t>disc</w:t>
      </w:r>
      <w:r>
        <w:rPr>
          <w:spacing w:val="-1"/>
        </w:rPr>
        <w:t>ip</w:t>
      </w:r>
      <w:r>
        <w:t>l</w:t>
      </w:r>
      <w:r>
        <w:rPr>
          <w:spacing w:val="-1"/>
        </w:rPr>
        <w:t>in</w:t>
      </w:r>
      <w:r>
        <w:t>e a</w:t>
      </w:r>
      <w:r>
        <w:rPr>
          <w:spacing w:val="-1"/>
        </w:rPr>
        <w:t>n</w:t>
      </w:r>
      <w:r>
        <w:t>d</w:t>
      </w:r>
      <w:r>
        <w:rPr>
          <w:spacing w:val="-1"/>
        </w:rPr>
        <w:t xml:space="preserve"> </w:t>
      </w:r>
      <w:r>
        <w:rPr>
          <w:spacing w:val="1"/>
        </w:rPr>
        <w:t>o</w:t>
      </w:r>
      <w:r>
        <w:t>r</w:t>
      </w:r>
      <w:r>
        <w:rPr>
          <w:spacing w:val="-1"/>
        </w:rPr>
        <w:t>g</w:t>
      </w:r>
      <w:r>
        <w:t>a</w:t>
      </w:r>
      <w:r>
        <w:rPr>
          <w:spacing w:val="-1"/>
        </w:rPr>
        <w:t>n</w:t>
      </w:r>
      <w:r>
        <w:t>i</w:t>
      </w:r>
      <w:r>
        <w:rPr>
          <w:spacing w:val="-1"/>
        </w:rPr>
        <w:t>z</w:t>
      </w:r>
      <w:r>
        <w:rPr>
          <w:spacing w:val="-3"/>
        </w:rPr>
        <w:t>a</w:t>
      </w:r>
      <w:r>
        <w:t>ti</w:t>
      </w:r>
      <w:r>
        <w:rPr>
          <w:spacing w:val="1"/>
        </w:rPr>
        <w:t>o</w:t>
      </w:r>
      <w:r>
        <w:rPr>
          <w:spacing w:val="-1"/>
        </w:rPr>
        <w:t>n</w:t>
      </w:r>
      <w:r>
        <w:t>al a</w:t>
      </w:r>
      <w:r>
        <w:rPr>
          <w:spacing w:val="-1"/>
        </w:rPr>
        <w:t>n</w:t>
      </w:r>
      <w:r>
        <w:t>d</w:t>
      </w:r>
      <w:r>
        <w:rPr>
          <w:spacing w:val="-1"/>
        </w:rPr>
        <w:t xml:space="preserve"> </w:t>
      </w:r>
      <w:r>
        <w:rPr>
          <w:spacing w:val="-3"/>
        </w:rPr>
        <w:t>p</w:t>
      </w:r>
      <w:r>
        <w:rPr>
          <w:spacing w:val="1"/>
        </w:rPr>
        <w:t>o</w:t>
      </w:r>
      <w:r>
        <w:t>l</w:t>
      </w:r>
      <w:r>
        <w:rPr>
          <w:spacing w:val="-1"/>
        </w:rPr>
        <w:t>i</w:t>
      </w:r>
      <w:r>
        <w:t>tical enviro</w:t>
      </w:r>
      <w:r>
        <w:rPr>
          <w:spacing w:val="-4"/>
        </w:rPr>
        <w:t>n</w:t>
      </w:r>
      <w:r>
        <w:t>me</w:t>
      </w:r>
      <w:r>
        <w:rPr>
          <w:spacing w:val="-3"/>
        </w:rPr>
        <w:t>n</w:t>
      </w:r>
      <w:r>
        <w:t>ts.</w:t>
      </w:r>
    </w:p>
    <w:p w:rsidR="005A4D45" w:rsidRDefault="007C4D6D">
      <w:pPr>
        <w:pStyle w:val="BodyText"/>
        <w:spacing w:line="268" w:lineRule="exact"/>
      </w:pPr>
      <w:r>
        <w:t>Practi</w:t>
      </w:r>
      <w:r>
        <w:rPr>
          <w:spacing w:val="-3"/>
        </w:rPr>
        <w:t>c</w:t>
      </w:r>
      <w:r>
        <w:t xml:space="preserve">e </w:t>
      </w:r>
      <w:r>
        <w:rPr>
          <w:spacing w:val="-4"/>
        </w:rPr>
        <w:t>h</w:t>
      </w:r>
      <w:r>
        <w:rPr>
          <w:spacing w:val="1"/>
        </w:rPr>
        <w:t>o</w:t>
      </w:r>
      <w:r>
        <w:t>l</w:t>
      </w:r>
      <w:r>
        <w:rPr>
          <w:spacing w:val="-1"/>
        </w:rPr>
        <w:t>i</w:t>
      </w:r>
      <w:r>
        <w:t>stic,</w:t>
      </w:r>
      <w:r>
        <w:rPr>
          <w:spacing w:val="-2"/>
        </w:rPr>
        <w:t xml:space="preserve"> e</w:t>
      </w:r>
      <w:r>
        <w:t>vi</w:t>
      </w:r>
      <w:r>
        <w:rPr>
          <w:spacing w:val="-2"/>
        </w:rPr>
        <w:t>d</w:t>
      </w:r>
      <w:r>
        <w:t>enc</w:t>
      </w:r>
      <w:r>
        <w:rPr>
          <w:spacing w:val="1"/>
        </w:rPr>
        <w:t>e</w:t>
      </w:r>
      <w:r>
        <w:rPr>
          <w:spacing w:val="-3"/>
        </w:rPr>
        <w:t>-</w:t>
      </w:r>
      <w:r>
        <w:rPr>
          <w:spacing w:val="-1"/>
        </w:rPr>
        <w:t>b</w:t>
      </w:r>
      <w:r>
        <w:t>ased n</w:t>
      </w:r>
      <w:r>
        <w:rPr>
          <w:spacing w:val="-2"/>
        </w:rPr>
        <w:t>u</w:t>
      </w:r>
      <w:r>
        <w:t>rsi</w:t>
      </w:r>
      <w:r>
        <w:rPr>
          <w:spacing w:val="-2"/>
        </w:rPr>
        <w:t>n</w:t>
      </w:r>
      <w:r>
        <w:t>g</w:t>
      </w:r>
      <w:r>
        <w:rPr>
          <w:spacing w:val="-1"/>
        </w:rPr>
        <w:t xml:space="preserve"> </w:t>
      </w:r>
      <w:r>
        <w:t>care inc</w:t>
      </w:r>
      <w:r>
        <w:rPr>
          <w:spacing w:val="-1"/>
        </w:rPr>
        <w:t>lud</w:t>
      </w:r>
      <w:r>
        <w:t>i</w:t>
      </w:r>
      <w:r>
        <w:rPr>
          <w:spacing w:val="-4"/>
        </w:rPr>
        <w:t>n</w:t>
      </w:r>
      <w:r>
        <w:t>g</w:t>
      </w:r>
      <w:r>
        <w:rPr>
          <w:spacing w:val="-1"/>
        </w:rPr>
        <w:t xml:space="preserve"> </w:t>
      </w:r>
      <w:r>
        <w:t>diverse</w:t>
      </w:r>
      <w:r>
        <w:rPr>
          <w:spacing w:val="-2"/>
        </w:rPr>
        <w:t xml:space="preserve"> </w:t>
      </w:r>
      <w:r>
        <w:t>and</w:t>
      </w:r>
      <w:r>
        <w:rPr>
          <w:spacing w:val="-2"/>
        </w:rPr>
        <w:t xml:space="preserve"> </w:t>
      </w:r>
      <w:r>
        <w:t>u</w:t>
      </w:r>
      <w:r>
        <w:rPr>
          <w:spacing w:val="-2"/>
        </w:rPr>
        <w:t>n</w:t>
      </w:r>
      <w:r>
        <w:rPr>
          <w:spacing w:val="-1"/>
        </w:rPr>
        <w:t>d</w:t>
      </w:r>
      <w:r>
        <w:t>erse</w:t>
      </w:r>
      <w:r>
        <w:rPr>
          <w:spacing w:val="-3"/>
        </w:rPr>
        <w:t>r</w:t>
      </w:r>
      <w:r>
        <w:t>ved</w:t>
      </w:r>
      <w:r>
        <w:rPr>
          <w:spacing w:val="-2"/>
        </w:rPr>
        <w:t xml:space="preserve"> </w:t>
      </w:r>
      <w:r>
        <w:t>i</w:t>
      </w:r>
      <w:r>
        <w:rPr>
          <w:spacing w:val="-2"/>
        </w:rPr>
        <w:t>n</w:t>
      </w:r>
      <w:r>
        <w:rPr>
          <w:spacing w:val="-1"/>
        </w:rPr>
        <w:t>d</w:t>
      </w:r>
      <w:r>
        <w:t>ivid</w:t>
      </w:r>
      <w:r>
        <w:rPr>
          <w:spacing w:val="-1"/>
        </w:rPr>
        <w:t>u</w:t>
      </w:r>
      <w:r>
        <w:t>als, fami</w:t>
      </w:r>
      <w:r>
        <w:rPr>
          <w:spacing w:val="-1"/>
        </w:rPr>
        <w:t>l</w:t>
      </w:r>
      <w:r>
        <w:rPr>
          <w:spacing w:val="-3"/>
        </w:rPr>
        <w:t>i</w:t>
      </w:r>
      <w:r>
        <w:t>es,</w:t>
      </w:r>
    </w:p>
    <w:p w:rsidR="005A4D45" w:rsidRDefault="007C4D6D">
      <w:pPr>
        <w:pStyle w:val="BodyText"/>
      </w:pPr>
      <w:r>
        <w:t>c</w:t>
      </w:r>
      <w:r>
        <w:rPr>
          <w:spacing w:val="-1"/>
        </w:rPr>
        <w:t>o</w:t>
      </w:r>
      <w:r>
        <w:t>mm</w:t>
      </w:r>
      <w:r>
        <w:rPr>
          <w:spacing w:val="-1"/>
        </w:rPr>
        <w:t>un</w:t>
      </w:r>
      <w:r>
        <w:t>it</w:t>
      </w:r>
      <w:r>
        <w:rPr>
          <w:spacing w:val="-3"/>
        </w:rPr>
        <w:t>i</w:t>
      </w:r>
      <w:r>
        <w:t>es,</w:t>
      </w:r>
      <w:r>
        <w:rPr>
          <w:spacing w:val="1"/>
        </w:rPr>
        <w:t xml:space="preserve"> </w:t>
      </w:r>
      <w:r>
        <w:t>a</w:t>
      </w:r>
      <w:r>
        <w:rPr>
          <w:spacing w:val="-1"/>
        </w:rPr>
        <w:t>n</w:t>
      </w:r>
      <w:r>
        <w:t>d</w:t>
      </w:r>
      <w:r>
        <w:rPr>
          <w:spacing w:val="-1"/>
        </w:rPr>
        <w:t xml:space="preserve"> </w:t>
      </w:r>
      <w:r>
        <w:rPr>
          <w:spacing w:val="-3"/>
        </w:rPr>
        <w:t>p</w:t>
      </w:r>
      <w:r>
        <w:rPr>
          <w:spacing w:val="1"/>
        </w:rPr>
        <w:t>o</w:t>
      </w:r>
      <w:r>
        <w:rPr>
          <w:spacing w:val="-1"/>
        </w:rPr>
        <w:t>pu</w:t>
      </w:r>
      <w:r>
        <w:t>lat</w:t>
      </w:r>
      <w:r>
        <w:rPr>
          <w:spacing w:val="-3"/>
        </w:rPr>
        <w:t>i</w:t>
      </w:r>
      <w:r>
        <w:rPr>
          <w:spacing w:val="1"/>
        </w:rPr>
        <w:t>o</w:t>
      </w:r>
      <w:r>
        <w:rPr>
          <w:spacing w:val="-1"/>
        </w:rPr>
        <w:t>n</w:t>
      </w:r>
      <w:r>
        <w:t>s.</w:t>
      </w:r>
    </w:p>
    <w:p w:rsidR="005A4D45" w:rsidRDefault="005A4D45"/>
    <w:p w:rsidR="005A4D45" w:rsidRDefault="00130725">
      <w:pPr>
        <w:spacing w:line="200" w:lineRule="exact"/>
        <w:rPr>
          <w:sz w:val="20"/>
          <w:szCs w:val="20"/>
        </w:rPr>
      </w:pPr>
      <w:r w:rsidRPr="00130725">
        <w:rPr>
          <w:noProof/>
          <w:sz w:val="20"/>
          <w:szCs w:val="20"/>
        </w:rPr>
        <w:drawing>
          <wp:inline distT="0" distB="0" distL="0" distR="0">
            <wp:extent cx="5930900" cy="7791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7791762"/>
                    </a:xfrm>
                    <a:prstGeom prst="rect">
                      <a:avLst/>
                    </a:prstGeom>
                    <a:noFill/>
                    <a:ln>
                      <a:noFill/>
                    </a:ln>
                  </pic:spPr>
                </pic:pic>
              </a:graphicData>
            </a:graphic>
          </wp:inline>
        </w:drawing>
      </w:r>
    </w:p>
    <w:p w:rsidR="005A4D45" w:rsidRDefault="00E523ED">
      <w:pPr>
        <w:spacing w:line="200" w:lineRule="exact"/>
        <w:rPr>
          <w:sz w:val="20"/>
          <w:szCs w:val="20"/>
        </w:rPr>
      </w:pPr>
      <w:r w:rsidRPr="00E523ED">
        <w:rPr>
          <w:noProof/>
          <w:sz w:val="20"/>
          <w:szCs w:val="20"/>
        </w:rPr>
        <w:drawing>
          <wp:inline distT="0" distB="0" distL="0" distR="0">
            <wp:extent cx="5930900" cy="7786169"/>
            <wp:effectExtent l="0" t="0" r="0" b="5715"/>
            <wp:docPr id="2" name="Picture 2" descr="C:\Users\vw1613uo\AppData\Local\Microsoft\Windows\Temporary Internet Files\Content.Outlook\77OYB3QR\conceptua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w1613uo\AppData\Local\Microsoft\Windows\Temporary Internet Files\Content.Outlook\77OYB3QR\conceptual-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0" cy="7786169"/>
                    </a:xfrm>
                    <a:prstGeom prst="rect">
                      <a:avLst/>
                    </a:prstGeom>
                    <a:noFill/>
                    <a:ln>
                      <a:noFill/>
                    </a:ln>
                  </pic:spPr>
                </pic:pic>
              </a:graphicData>
            </a:graphic>
          </wp:inline>
        </w:drawing>
      </w:r>
    </w:p>
    <w:p w:rsidR="005A4D45" w:rsidRDefault="00E523ED">
      <w:pPr>
        <w:spacing w:line="200" w:lineRule="exact"/>
        <w:rPr>
          <w:sz w:val="20"/>
          <w:szCs w:val="20"/>
        </w:rPr>
      </w:pPr>
      <w:r>
        <w:rPr>
          <w:noProof/>
          <w:sz w:val="20"/>
          <w:szCs w:val="20"/>
        </w:rPr>
        <w:drawing>
          <wp:inline distT="0" distB="0" distL="0" distR="0">
            <wp:extent cx="5924550" cy="7781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7781925"/>
                    </a:xfrm>
                    <a:prstGeom prst="rect">
                      <a:avLst/>
                    </a:prstGeom>
                    <a:noFill/>
                    <a:ln>
                      <a:noFill/>
                    </a:ln>
                  </pic:spPr>
                </pic:pic>
              </a:graphicData>
            </a:graphic>
          </wp:inline>
        </w:drawing>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E523ED" w:rsidP="00130725">
      <w:pPr>
        <w:tabs>
          <w:tab w:val="left" w:pos="5994"/>
        </w:tabs>
        <w:spacing w:before="66"/>
        <w:rPr>
          <w:rFonts w:ascii="Arial" w:eastAsia="Arial" w:hAnsi="Arial" w:cs="Arial"/>
          <w:sz w:val="39"/>
          <w:szCs w:val="39"/>
        </w:rPr>
        <w:sectPr w:rsidR="005A4D45">
          <w:pgSz w:w="12240" w:h="15840"/>
          <w:pgMar w:top="1480" w:right="1320" w:bottom="700" w:left="1580" w:header="0" w:footer="507" w:gutter="0"/>
          <w:cols w:space="720"/>
        </w:sectPr>
      </w:pPr>
      <w:r>
        <w:rPr>
          <w:rFonts w:ascii="Arial" w:eastAsia="Arial" w:hAnsi="Arial" w:cs="Arial"/>
          <w:noProof/>
          <w:sz w:val="39"/>
          <w:szCs w:val="39"/>
        </w:rPr>
        <w:lastRenderedPageBreak/>
        <w:drawing>
          <wp:inline distT="0" distB="0" distL="0" distR="0">
            <wp:extent cx="5934075" cy="7791450"/>
            <wp:effectExtent l="0" t="0" r="9525" b="0"/>
            <wp:docPr id="157" name="Picture 157" descr="C:\Users\vw1613uo\Pictures\conceptua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w1613uo\Pictures\conceptual-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5A4D45" w:rsidRDefault="009A0CE2" w:rsidP="00BE6DB9">
      <w:pPr>
        <w:pStyle w:val="Heading1"/>
      </w:pPr>
      <w:bookmarkStart w:id="53" w:name="_Toc485283252"/>
      <w:r>
        <w:lastRenderedPageBreak/>
        <w:t>R</w:t>
      </w:r>
      <w:r>
        <w:rPr>
          <w:spacing w:val="1"/>
        </w:rPr>
        <w:t>I</w:t>
      </w:r>
      <w:r>
        <w:t>V</w:t>
      </w:r>
      <w:r>
        <w:rPr>
          <w:spacing w:val="-4"/>
        </w:rPr>
        <w:t>E</w:t>
      </w:r>
      <w:r>
        <w:t>RL</w:t>
      </w:r>
      <w:r>
        <w:rPr>
          <w:spacing w:val="-2"/>
        </w:rPr>
        <w:t>A</w:t>
      </w:r>
      <w:r>
        <w:rPr>
          <w:spacing w:val="-1"/>
        </w:rPr>
        <w:t>N</w:t>
      </w:r>
      <w:r>
        <w:t>D</w:t>
      </w:r>
      <w:r>
        <w:rPr>
          <w:spacing w:val="-1"/>
        </w:rPr>
        <w:t xml:space="preserve"> </w:t>
      </w:r>
      <w:r>
        <w:t>M</w:t>
      </w:r>
      <w:r>
        <w:rPr>
          <w:spacing w:val="-3"/>
        </w:rPr>
        <w:t>A</w:t>
      </w:r>
      <w:r>
        <w:t>NE</w:t>
      </w:r>
      <w:r>
        <w:rPr>
          <w:spacing w:val="-2"/>
        </w:rPr>
        <w:t xml:space="preserve"> </w:t>
      </w:r>
      <w:r>
        <w:t>C</w:t>
      </w:r>
      <w:r>
        <w:rPr>
          <w:spacing w:val="-1"/>
        </w:rPr>
        <w:t>U</w:t>
      </w:r>
      <w:r>
        <w:t>R</w:t>
      </w:r>
      <w:r>
        <w:rPr>
          <w:spacing w:val="-2"/>
        </w:rPr>
        <w:t>RI</w:t>
      </w:r>
      <w:r>
        <w:rPr>
          <w:spacing w:val="1"/>
        </w:rPr>
        <w:t>C</w:t>
      </w:r>
      <w:r>
        <w:rPr>
          <w:spacing w:val="-1"/>
        </w:rPr>
        <w:t>U</w:t>
      </w:r>
      <w:r>
        <w:t>L</w:t>
      </w:r>
      <w:r>
        <w:rPr>
          <w:spacing w:val="-4"/>
        </w:rPr>
        <w:t>U</w:t>
      </w:r>
      <w:r>
        <w:t>M.</w:t>
      </w:r>
      <w:bookmarkEnd w:id="53"/>
    </w:p>
    <w:p w:rsidR="005A4D45" w:rsidRDefault="005A4D45">
      <w:pPr>
        <w:spacing w:before="6" w:line="50" w:lineRule="exact"/>
        <w:rPr>
          <w:sz w:val="5"/>
          <w:szCs w:val="5"/>
        </w:rPr>
      </w:pPr>
    </w:p>
    <w:tbl>
      <w:tblPr>
        <w:tblW w:w="0" w:type="auto"/>
        <w:tblInd w:w="109" w:type="dxa"/>
        <w:tblLayout w:type="fixed"/>
        <w:tblCellMar>
          <w:left w:w="0" w:type="dxa"/>
          <w:right w:w="0" w:type="dxa"/>
        </w:tblCellMar>
        <w:tblLook w:val="01E0" w:firstRow="1" w:lastRow="1" w:firstColumn="1" w:lastColumn="1" w:noHBand="0" w:noVBand="0"/>
      </w:tblPr>
      <w:tblGrid>
        <w:gridCol w:w="1819"/>
        <w:gridCol w:w="5259"/>
        <w:gridCol w:w="1849"/>
        <w:gridCol w:w="395"/>
      </w:tblGrid>
      <w:tr w:rsidR="005A4D45">
        <w:trPr>
          <w:trHeight w:hRule="exact" w:val="343"/>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r O</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 F</w:t>
            </w:r>
            <w:r>
              <w:rPr>
                <w:rFonts w:ascii="Calibri" w:eastAsia="Calibri" w:hAnsi="Calibri" w:cs="Calibri"/>
                <w:b/>
                <w:bCs/>
                <w:spacing w:val="-2"/>
              </w:rPr>
              <w:t>a</w:t>
            </w:r>
            <w:r>
              <w:rPr>
                <w:rFonts w:ascii="Calibri" w:eastAsia="Calibri" w:hAnsi="Calibri" w:cs="Calibri"/>
                <w:b/>
                <w:bCs/>
              </w:rPr>
              <w:t>ll</w:t>
            </w:r>
            <w:r>
              <w:rPr>
                <w:rFonts w:ascii="Calibri" w:eastAsia="Calibri" w:hAnsi="Calibri" w:cs="Calibri"/>
                <w:b/>
                <w:bCs/>
                <w:spacing w:val="-2"/>
              </w:rPr>
              <w:t xml:space="preserve"> </w:t>
            </w:r>
            <w:r>
              <w:rPr>
                <w:rFonts w:ascii="Calibri" w:eastAsia="Calibri" w:hAnsi="Calibri" w:cs="Calibri"/>
                <w:b/>
                <w:bCs/>
                <w:spacing w:val="-1"/>
              </w:rPr>
              <w:t>Se</w:t>
            </w:r>
            <w:r>
              <w:rPr>
                <w:rFonts w:ascii="Calibri" w:eastAsia="Calibri" w:hAnsi="Calibri" w:cs="Calibri"/>
                <w:b/>
                <w:bCs/>
              </w:rPr>
              <w:t>mest</w:t>
            </w:r>
            <w:r>
              <w:rPr>
                <w:rFonts w:ascii="Calibri" w:eastAsia="Calibri" w:hAnsi="Calibri" w:cs="Calibri"/>
                <w:b/>
                <w:bCs/>
                <w:spacing w:val="-1"/>
              </w:rPr>
              <w:t>e</w:t>
            </w:r>
            <w:r>
              <w:rPr>
                <w:rFonts w:ascii="Calibri" w:eastAsia="Calibri" w:hAnsi="Calibri" w:cs="Calibri"/>
                <w:b/>
                <w:bCs/>
              </w:rPr>
              <w:t>r</w:t>
            </w:r>
          </w:p>
        </w:tc>
      </w:tr>
      <w:tr w:rsidR="005A4D45">
        <w:trPr>
          <w:trHeight w:hRule="exact" w:val="433"/>
        </w:trPr>
        <w:tc>
          <w:tcPr>
            <w:tcW w:w="1819" w:type="dxa"/>
            <w:tcBorders>
              <w:top w:val="single" w:sz="25" w:space="0" w:color="D1D7E3"/>
              <w:left w:val="single" w:sz="7"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5259" w:type="dxa"/>
            <w:tcBorders>
              <w:top w:val="single" w:sz="25" w:space="0" w:color="D1D7E3"/>
              <w:left w:val="single" w:sz="12" w:space="0" w:color="CCCCCC"/>
              <w:bottom w:val="single" w:sz="7" w:space="0" w:color="CCCCCC"/>
              <w:right w:val="single" w:sz="13" w:space="0" w:color="CCCCCC"/>
            </w:tcBorders>
          </w:tcPr>
          <w:p w:rsidR="005A4D45" w:rsidRDefault="007C4D6D">
            <w:pPr>
              <w:pStyle w:val="TableParagraph"/>
              <w:spacing w:before="63"/>
              <w:ind w:left="44"/>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849" w:type="dxa"/>
            <w:tcBorders>
              <w:top w:val="single" w:sz="25" w:space="0" w:color="D1D7E3"/>
              <w:left w:val="single" w:sz="13" w:space="0" w:color="CCCCCC"/>
              <w:bottom w:val="single" w:sz="7" w:space="0" w:color="CCCCCC"/>
              <w:right w:val="single" w:sz="7" w:space="0" w:color="CCCCCC"/>
            </w:tcBorders>
          </w:tcPr>
          <w:p w:rsidR="005A4D45" w:rsidRDefault="007C4D6D">
            <w:pPr>
              <w:pStyle w:val="TableParagraph"/>
              <w:spacing w:before="63"/>
              <w:ind w:left="43"/>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95" w:type="dxa"/>
            <w:vMerge w:val="restart"/>
            <w:tcBorders>
              <w:top w:val="single" w:sz="25" w:space="0" w:color="D1D7E3"/>
              <w:left w:val="single" w:sz="7" w:space="0" w:color="CCCCCC"/>
              <w:right w:val="nil"/>
            </w:tcBorders>
          </w:tcPr>
          <w:p w:rsidR="005A4D45" w:rsidRDefault="005A4D45"/>
        </w:tc>
      </w:tr>
      <w:tr w:rsidR="005A4D45">
        <w:trPr>
          <w:trHeight w:hRule="exact" w:val="403"/>
        </w:trPr>
        <w:tc>
          <w:tcPr>
            <w:tcW w:w="1819" w:type="dxa"/>
            <w:tcBorders>
              <w:top w:val="single" w:sz="7" w:space="0" w:color="CCCCCC"/>
              <w:left w:val="single" w:sz="7" w:space="0" w:color="CCCCCC"/>
              <w:bottom w:val="single" w:sz="7" w:space="0" w:color="CCCCCC"/>
              <w:right w:val="single" w:sz="12"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E</w:t>
            </w:r>
            <w:r>
              <w:rPr>
                <w:rFonts w:ascii="Calibri" w:eastAsia="Calibri" w:hAnsi="Calibri" w:cs="Calibri"/>
                <w:color w:val="333333"/>
                <w:spacing w:val="-1"/>
              </w:rPr>
              <w:t>N</w:t>
            </w:r>
            <w:r>
              <w:rPr>
                <w:rFonts w:ascii="Calibri" w:eastAsia="Calibri" w:hAnsi="Calibri" w:cs="Calibri"/>
                <w:color w:val="333333"/>
              </w:rPr>
              <w:t>GL</w:t>
            </w:r>
            <w:r>
              <w:rPr>
                <w:rFonts w:ascii="Calibri" w:eastAsia="Calibri" w:hAnsi="Calibri" w:cs="Calibri"/>
                <w:color w:val="333333"/>
                <w:spacing w:val="-2"/>
              </w:rPr>
              <w:t>1</w:t>
            </w:r>
            <w:r>
              <w:rPr>
                <w:rFonts w:ascii="Calibri" w:eastAsia="Calibri" w:hAnsi="Calibri" w:cs="Calibri"/>
                <w:color w:val="333333"/>
              </w:rPr>
              <w:t>1</w:t>
            </w:r>
            <w:r>
              <w:rPr>
                <w:rFonts w:ascii="Calibri" w:eastAsia="Calibri" w:hAnsi="Calibri" w:cs="Calibri"/>
                <w:color w:val="333333"/>
                <w:spacing w:val="-2"/>
              </w:rPr>
              <w:t>0</w:t>
            </w:r>
            <w:r>
              <w:rPr>
                <w:rFonts w:ascii="Calibri" w:eastAsia="Calibri" w:hAnsi="Calibri" w:cs="Calibri"/>
                <w:color w:val="333333"/>
              </w:rPr>
              <w:t>1</w:t>
            </w:r>
          </w:p>
        </w:tc>
        <w:tc>
          <w:tcPr>
            <w:tcW w:w="5259" w:type="dxa"/>
            <w:tcBorders>
              <w:top w:val="single" w:sz="7" w:space="0" w:color="CCCCCC"/>
              <w:left w:val="single" w:sz="12" w:space="0" w:color="CCCCCC"/>
              <w:bottom w:val="single" w:sz="7" w:space="0" w:color="CCCCCC"/>
              <w:right w:val="single" w:sz="13" w:space="0" w:color="CCCCCC"/>
            </w:tcBorders>
          </w:tcPr>
          <w:p w:rsidR="005A4D45" w:rsidRPr="009F36EB" w:rsidRDefault="007C4D6D">
            <w:pPr>
              <w:pStyle w:val="TableParagraph"/>
              <w:spacing w:before="56"/>
              <w:ind w:left="44"/>
              <w:rPr>
                <w:rFonts w:ascii="Calibri" w:eastAsia="Calibri" w:hAnsi="Calibri" w:cs="Calibri"/>
              </w:rPr>
            </w:pPr>
            <w:r w:rsidRPr="009F36EB">
              <w:rPr>
                <w:rFonts w:ascii="Calibri" w:eastAsia="Calibri" w:hAnsi="Calibri" w:cs="Calibri"/>
                <w:color w:val="333333"/>
              </w:rPr>
              <w:t>F</w:t>
            </w:r>
            <w:r w:rsidRPr="009F36EB">
              <w:rPr>
                <w:rFonts w:ascii="Calibri" w:eastAsia="Calibri" w:hAnsi="Calibri" w:cs="Calibri"/>
                <w:color w:val="333333"/>
                <w:spacing w:val="-1"/>
              </w:rPr>
              <w:t>r</w:t>
            </w:r>
            <w:r w:rsidRPr="009F36EB">
              <w:rPr>
                <w:rFonts w:ascii="Calibri" w:eastAsia="Calibri" w:hAnsi="Calibri" w:cs="Calibri"/>
                <w:color w:val="333333"/>
              </w:rPr>
              <w:t>eshman En</w:t>
            </w:r>
            <w:r w:rsidRPr="009F36EB">
              <w:rPr>
                <w:rFonts w:ascii="Calibri" w:eastAsia="Calibri" w:hAnsi="Calibri" w:cs="Calibri"/>
                <w:color w:val="333333"/>
                <w:spacing w:val="-2"/>
              </w:rPr>
              <w:t>g</w:t>
            </w:r>
            <w:r w:rsidRPr="009F36EB">
              <w:rPr>
                <w:rFonts w:ascii="Calibri" w:eastAsia="Calibri" w:hAnsi="Calibri" w:cs="Calibri"/>
                <w:color w:val="333333"/>
              </w:rPr>
              <w:t>l</w:t>
            </w:r>
            <w:r w:rsidRPr="009F36EB">
              <w:rPr>
                <w:rFonts w:ascii="Calibri" w:eastAsia="Calibri" w:hAnsi="Calibri" w:cs="Calibri"/>
                <w:color w:val="333333"/>
                <w:spacing w:val="-1"/>
              </w:rPr>
              <w:t>i</w:t>
            </w:r>
            <w:r w:rsidRPr="009F36EB">
              <w:rPr>
                <w:rFonts w:ascii="Calibri" w:eastAsia="Calibri" w:hAnsi="Calibri" w:cs="Calibri"/>
                <w:color w:val="333333"/>
              </w:rPr>
              <w:t>sh</w:t>
            </w:r>
          </w:p>
        </w:tc>
        <w:tc>
          <w:tcPr>
            <w:tcW w:w="1849" w:type="dxa"/>
            <w:tcBorders>
              <w:top w:val="single" w:sz="7" w:space="0" w:color="CCCCCC"/>
              <w:left w:val="single" w:sz="13" w:space="0" w:color="CCCCCC"/>
              <w:bottom w:val="single" w:sz="7" w:space="0" w:color="CCCCCC"/>
              <w:right w:val="single" w:sz="7" w:space="0" w:color="CCCCCC"/>
            </w:tcBorders>
          </w:tcPr>
          <w:p w:rsidR="005A4D45" w:rsidRDefault="007C4D6D">
            <w:pPr>
              <w:pStyle w:val="TableParagraph"/>
              <w:spacing w:before="56"/>
              <w:ind w:left="43"/>
              <w:rPr>
                <w:rFonts w:ascii="Calibri" w:eastAsia="Calibri" w:hAnsi="Calibri" w:cs="Calibri"/>
              </w:rPr>
            </w:pPr>
            <w:r>
              <w:rPr>
                <w:rFonts w:ascii="Calibri" w:eastAsia="Calibri" w:hAnsi="Calibri" w:cs="Calibri"/>
                <w:color w:val="333333"/>
              </w:rPr>
              <w:t>3.00</w:t>
            </w:r>
          </w:p>
        </w:tc>
        <w:tc>
          <w:tcPr>
            <w:tcW w:w="395" w:type="dxa"/>
            <w:vMerge/>
            <w:tcBorders>
              <w:left w:val="single" w:sz="7" w:space="0" w:color="CCCCCC"/>
              <w:right w:val="nil"/>
            </w:tcBorders>
          </w:tcPr>
          <w:p w:rsidR="005A4D45" w:rsidRDefault="005A4D45"/>
        </w:tc>
      </w:tr>
      <w:tr w:rsidR="005A4D45">
        <w:trPr>
          <w:trHeight w:hRule="exact" w:val="403"/>
        </w:trPr>
        <w:tc>
          <w:tcPr>
            <w:tcW w:w="181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C</w:t>
            </w:r>
            <w:r>
              <w:rPr>
                <w:rFonts w:ascii="Calibri" w:eastAsia="Calibri" w:hAnsi="Calibri" w:cs="Calibri"/>
                <w:color w:val="333333"/>
                <w:spacing w:val="-1"/>
              </w:rPr>
              <w:t>H</w:t>
            </w:r>
            <w:r>
              <w:rPr>
                <w:rFonts w:ascii="Calibri" w:eastAsia="Calibri" w:hAnsi="Calibri" w:cs="Calibri"/>
                <w:color w:val="333333"/>
              </w:rPr>
              <w:t>EM</w:t>
            </w:r>
            <w:r>
              <w:rPr>
                <w:rFonts w:ascii="Calibri" w:eastAsia="Calibri" w:hAnsi="Calibri" w:cs="Calibri"/>
                <w:color w:val="333333"/>
                <w:spacing w:val="-2"/>
              </w:rPr>
              <w:t>1</w:t>
            </w:r>
            <w:r>
              <w:rPr>
                <w:rFonts w:ascii="Calibri" w:eastAsia="Calibri" w:hAnsi="Calibri" w:cs="Calibri"/>
                <w:color w:val="333333"/>
              </w:rPr>
              <w:t>1</w:t>
            </w:r>
            <w:r>
              <w:rPr>
                <w:rFonts w:ascii="Calibri" w:eastAsia="Calibri" w:hAnsi="Calibri" w:cs="Calibri"/>
                <w:color w:val="333333"/>
                <w:spacing w:val="-2"/>
              </w:rPr>
              <w:t>2</w:t>
            </w:r>
            <w:r>
              <w:rPr>
                <w:rFonts w:ascii="Calibri" w:eastAsia="Calibri" w:hAnsi="Calibri" w:cs="Calibri"/>
                <w:color w:val="333333"/>
              </w:rPr>
              <w:t>1</w:t>
            </w:r>
          </w:p>
        </w:tc>
        <w:tc>
          <w:tcPr>
            <w:tcW w:w="5259"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Genera</w:t>
            </w:r>
            <w:r w:rsidRPr="009F36EB">
              <w:rPr>
                <w:rFonts w:ascii="Calibri" w:eastAsia="Calibri" w:hAnsi="Calibri" w:cs="Calibri"/>
                <w:color w:val="333333"/>
                <w:spacing w:val="-1"/>
              </w:rPr>
              <w:t>l</w:t>
            </w:r>
            <w:r w:rsidRPr="009F36EB">
              <w:rPr>
                <w:rFonts w:ascii="Calibri" w:eastAsia="Calibri" w:hAnsi="Calibri" w:cs="Calibri"/>
                <w:color w:val="333333"/>
              </w:rPr>
              <w:t>,</w:t>
            </w:r>
            <w:r w:rsidRPr="009F36EB">
              <w:rPr>
                <w:rFonts w:ascii="Calibri" w:eastAsia="Calibri" w:hAnsi="Calibri" w:cs="Calibri"/>
                <w:color w:val="333333"/>
                <w:spacing w:val="-2"/>
              </w:rPr>
              <w:t xml:space="preserve"> </w:t>
            </w:r>
            <w:r w:rsidRPr="009F36EB">
              <w:rPr>
                <w:rFonts w:ascii="Calibri" w:eastAsia="Calibri" w:hAnsi="Calibri" w:cs="Calibri"/>
                <w:color w:val="333333"/>
              </w:rPr>
              <w:t>Or</w:t>
            </w:r>
            <w:r w:rsidRPr="009F36EB">
              <w:rPr>
                <w:rFonts w:ascii="Calibri" w:eastAsia="Calibri" w:hAnsi="Calibri" w:cs="Calibri"/>
                <w:color w:val="333333"/>
                <w:spacing w:val="-1"/>
              </w:rPr>
              <w:t>g</w:t>
            </w:r>
            <w:r w:rsidRPr="009F36EB">
              <w:rPr>
                <w:rFonts w:ascii="Calibri" w:eastAsia="Calibri" w:hAnsi="Calibri" w:cs="Calibri"/>
                <w:color w:val="333333"/>
              </w:rPr>
              <w:t>a</w:t>
            </w:r>
            <w:r w:rsidRPr="009F36EB">
              <w:rPr>
                <w:rFonts w:ascii="Calibri" w:eastAsia="Calibri" w:hAnsi="Calibri" w:cs="Calibri"/>
                <w:color w:val="333333"/>
                <w:spacing w:val="-1"/>
              </w:rPr>
              <w:t>n</w:t>
            </w:r>
            <w:r w:rsidR="006832A3" w:rsidRPr="009F36EB">
              <w:rPr>
                <w:rFonts w:ascii="Calibri" w:eastAsia="Calibri" w:hAnsi="Calibri" w:cs="Calibri"/>
                <w:color w:val="333333"/>
              </w:rPr>
              <w:t>ic, or</w:t>
            </w:r>
            <w:r w:rsidRPr="009F36EB">
              <w:rPr>
                <w:rFonts w:ascii="Calibri" w:eastAsia="Calibri" w:hAnsi="Calibri" w:cs="Calibri"/>
                <w:color w:val="333333"/>
                <w:spacing w:val="-2"/>
              </w:rPr>
              <w:t xml:space="preserve"> </w:t>
            </w:r>
            <w:r w:rsidRPr="009F36EB">
              <w:rPr>
                <w:rFonts w:ascii="Calibri" w:eastAsia="Calibri" w:hAnsi="Calibri" w:cs="Calibri"/>
                <w:color w:val="333333"/>
              </w:rPr>
              <w:t>B</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spacing w:val="-3"/>
              </w:rPr>
              <w:t>c</w:t>
            </w:r>
            <w:r w:rsidRPr="009F36EB">
              <w:rPr>
                <w:rFonts w:ascii="Calibri" w:eastAsia="Calibri" w:hAnsi="Calibri" w:cs="Calibri"/>
                <w:color w:val="333333"/>
                <w:spacing w:val="-1"/>
              </w:rPr>
              <w:t>h</w:t>
            </w:r>
            <w:r w:rsidRPr="009F36EB">
              <w:rPr>
                <w:rFonts w:ascii="Calibri" w:eastAsia="Calibri" w:hAnsi="Calibri" w:cs="Calibri"/>
                <w:color w:val="333333"/>
              </w:rPr>
              <w:t>e</w:t>
            </w:r>
            <w:r w:rsidRPr="009F36EB">
              <w:rPr>
                <w:rFonts w:ascii="Calibri" w:eastAsia="Calibri" w:hAnsi="Calibri" w:cs="Calibri"/>
                <w:color w:val="333333"/>
                <w:spacing w:val="1"/>
              </w:rPr>
              <w:t>m</w:t>
            </w:r>
            <w:r w:rsidRPr="009F36EB">
              <w:rPr>
                <w:rFonts w:ascii="Calibri" w:eastAsia="Calibri" w:hAnsi="Calibri" w:cs="Calibri"/>
                <w:color w:val="333333"/>
              </w:rPr>
              <w:t>ist</w:t>
            </w:r>
            <w:r w:rsidRPr="009F36EB">
              <w:rPr>
                <w:rFonts w:ascii="Calibri" w:eastAsia="Calibri" w:hAnsi="Calibri" w:cs="Calibri"/>
                <w:color w:val="333333"/>
                <w:spacing w:val="-3"/>
              </w:rPr>
              <w:t>r</w:t>
            </w:r>
            <w:r w:rsidRPr="009F36EB">
              <w:rPr>
                <w:rFonts w:ascii="Calibri" w:eastAsia="Calibri" w:hAnsi="Calibri" w:cs="Calibri"/>
                <w:color w:val="333333"/>
              </w:rPr>
              <w:t>y</w:t>
            </w:r>
          </w:p>
        </w:tc>
        <w:tc>
          <w:tcPr>
            <w:tcW w:w="184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95" w:type="dxa"/>
            <w:vMerge/>
            <w:tcBorders>
              <w:left w:val="single" w:sz="7" w:space="0" w:color="CCCCCC"/>
              <w:right w:val="nil"/>
            </w:tcBorders>
          </w:tcPr>
          <w:p w:rsidR="005A4D45" w:rsidRDefault="005A4D45"/>
        </w:tc>
      </w:tr>
      <w:tr w:rsidR="005A4D45">
        <w:trPr>
          <w:trHeight w:hRule="exact" w:val="406"/>
        </w:trPr>
        <w:tc>
          <w:tcPr>
            <w:tcW w:w="181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PSY</w:t>
            </w:r>
            <w:r>
              <w:rPr>
                <w:rFonts w:ascii="Calibri" w:eastAsia="Calibri" w:hAnsi="Calibri" w:cs="Calibri"/>
                <w:color w:val="333333"/>
                <w:spacing w:val="-3"/>
              </w:rPr>
              <w:t>C</w:t>
            </w:r>
            <w:r>
              <w:rPr>
                <w:rFonts w:ascii="Calibri" w:eastAsia="Calibri" w:hAnsi="Calibri" w:cs="Calibri"/>
                <w:color w:val="333333"/>
              </w:rPr>
              <w:t>1</w:t>
            </w:r>
            <w:r>
              <w:rPr>
                <w:rFonts w:ascii="Calibri" w:eastAsia="Calibri" w:hAnsi="Calibri" w:cs="Calibri"/>
                <w:color w:val="333333"/>
                <w:spacing w:val="-2"/>
              </w:rPr>
              <w:t>1</w:t>
            </w:r>
            <w:r>
              <w:rPr>
                <w:rFonts w:ascii="Calibri" w:eastAsia="Calibri" w:hAnsi="Calibri" w:cs="Calibri"/>
                <w:color w:val="333333"/>
              </w:rPr>
              <w:t>05</w:t>
            </w:r>
          </w:p>
        </w:tc>
        <w:tc>
          <w:tcPr>
            <w:tcW w:w="5259"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General</w:t>
            </w:r>
            <w:r w:rsidRPr="009F36EB">
              <w:rPr>
                <w:rFonts w:ascii="Calibri" w:eastAsia="Calibri" w:hAnsi="Calibri" w:cs="Calibri"/>
                <w:color w:val="333333"/>
                <w:spacing w:val="-3"/>
              </w:rPr>
              <w:t xml:space="preserve"> </w:t>
            </w:r>
            <w:r w:rsidRPr="009F36EB">
              <w:rPr>
                <w:rFonts w:ascii="Calibri" w:eastAsia="Calibri" w:hAnsi="Calibri" w:cs="Calibri"/>
                <w:color w:val="333333"/>
              </w:rPr>
              <w:t>Ps</w:t>
            </w:r>
            <w:r w:rsidRPr="009F36EB">
              <w:rPr>
                <w:rFonts w:ascii="Calibri" w:eastAsia="Calibri" w:hAnsi="Calibri" w:cs="Calibri"/>
                <w:color w:val="333333"/>
                <w:spacing w:val="-2"/>
              </w:rPr>
              <w:t>y</w:t>
            </w:r>
            <w:r w:rsidRPr="009F36EB">
              <w:rPr>
                <w:rFonts w:ascii="Calibri" w:eastAsia="Calibri" w:hAnsi="Calibri" w:cs="Calibri"/>
                <w:color w:val="333333"/>
              </w:rPr>
              <w:t>cho</w:t>
            </w:r>
            <w:r w:rsidRPr="009F36EB">
              <w:rPr>
                <w:rFonts w:ascii="Calibri" w:eastAsia="Calibri" w:hAnsi="Calibri" w:cs="Calibri"/>
                <w:color w:val="333333"/>
                <w:spacing w:val="-3"/>
              </w:rPr>
              <w:t>l</w:t>
            </w:r>
            <w:r w:rsidRPr="009F36EB">
              <w:rPr>
                <w:rFonts w:ascii="Calibri" w:eastAsia="Calibri" w:hAnsi="Calibri" w:cs="Calibri"/>
                <w:color w:val="333333"/>
                <w:spacing w:val="1"/>
              </w:rPr>
              <w:t>o</w:t>
            </w:r>
            <w:r w:rsidRPr="009F36EB">
              <w:rPr>
                <w:rFonts w:ascii="Calibri" w:eastAsia="Calibri" w:hAnsi="Calibri" w:cs="Calibri"/>
                <w:color w:val="333333"/>
                <w:spacing w:val="-1"/>
              </w:rPr>
              <w:t>g</w:t>
            </w:r>
            <w:r w:rsidRPr="009F36EB">
              <w:rPr>
                <w:rFonts w:ascii="Calibri" w:eastAsia="Calibri" w:hAnsi="Calibri" w:cs="Calibri"/>
                <w:color w:val="333333"/>
              </w:rPr>
              <w:t>y</w:t>
            </w:r>
          </w:p>
        </w:tc>
        <w:tc>
          <w:tcPr>
            <w:tcW w:w="184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4.00</w:t>
            </w:r>
          </w:p>
        </w:tc>
        <w:tc>
          <w:tcPr>
            <w:tcW w:w="395" w:type="dxa"/>
            <w:vMerge/>
            <w:tcBorders>
              <w:left w:val="single" w:sz="7" w:space="0" w:color="CCCCCC"/>
              <w:right w:val="nil"/>
            </w:tcBorders>
          </w:tcPr>
          <w:p w:rsidR="005A4D45" w:rsidRDefault="005A4D45"/>
        </w:tc>
      </w:tr>
      <w:tr w:rsidR="005A4D45">
        <w:trPr>
          <w:trHeight w:hRule="exact" w:val="403"/>
        </w:trPr>
        <w:tc>
          <w:tcPr>
            <w:tcW w:w="1819"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MNTC GOAL 6</w:t>
            </w:r>
          </w:p>
        </w:tc>
        <w:tc>
          <w:tcPr>
            <w:tcW w:w="5259" w:type="dxa"/>
            <w:tcBorders>
              <w:top w:val="single" w:sz="7" w:space="0" w:color="CCCCCC"/>
              <w:left w:val="single" w:sz="7" w:space="0" w:color="CCCCCC"/>
              <w:bottom w:val="single" w:sz="7" w:space="0" w:color="CCCCCC"/>
              <w:right w:val="single" w:sz="7" w:space="0" w:color="CCCCCC"/>
            </w:tcBorders>
          </w:tcPr>
          <w:p w:rsidR="005A4D45" w:rsidRPr="009F36EB" w:rsidRDefault="00440B72">
            <w:pPr>
              <w:pStyle w:val="TableParagraph"/>
              <w:spacing w:before="56"/>
              <w:ind w:left="51"/>
              <w:rPr>
                <w:rFonts w:ascii="Calibri" w:eastAsia="Calibri" w:hAnsi="Calibri" w:cs="Calibri"/>
              </w:rPr>
            </w:pPr>
            <w:r w:rsidRPr="009F36EB">
              <w:rPr>
                <w:rFonts w:ascii="Calibri" w:eastAsia="Calibri" w:hAnsi="Calibri" w:cs="Calibri"/>
                <w:color w:val="333333"/>
              </w:rPr>
              <w:t>Humanities/Fine Arts</w:t>
            </w:r>
          </w:p>
        </w:tc>
        <w:tc>
          <w:tcPr>
            <w:tcW w:w="1849"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3.00</w:t>
            </w:r>
          </w:p>
        </w:tc>
        <w:tc>
          <w:tcPr>
            <w:tcW w:w="395" w:type="dxa"/>
            <w:vMerge/>
            <w:tcBorders>
              <w:left w:val="single" w:sz="7" w:space="0" w:color="CCCCCC"/>
              <w:right w:val="nil"/>
            </w:tcBorders>
          </w:tcPr>
          <w:p w:rsidR="005A4D45" w:rsidRDefault="005A4D45"/>
        </w:tc>
      </w:tr>
      <w:tr w:rsidR="005A4D45">
        <w:trPr>
          <w:trHeight w:hRule="exact" w:val="403"/>
        </w:trPr>
        <w:tc>
          <w:tcPr>
            <w:tcW w:w="1819"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rPr>
              <w:t>MNTC</w:t>
            </w:r>
          </w:p>
        </w:tc>
        <w:tc>
          <w:tcPr>
            <w:tcW w:w="5259" w:type="dxa"/>
            <w:tcBorders>
              <w:top w:val="single" w:sz="7" w:space="0" w:color="CCCCCC"/>
              <w:left w:val="single" w:sz="7" w:space="0" w:color="CCCCCC"/>
              <w:bottom w:val="single" w:sz="7" w:space="0" w:color="CCCCCC"/>
              <w:right w:val="single" w:sz="7" w:space="0" w:color="CCCCCC"/>
            </w:tcBorders>
          </w:tcPr>
          <w:p w:rsidR="005A4D45" w:rsidRPr="009F36EB" w:rsidRDefault="009F36EB">
            <w:pPr>
              <w:pStyle w:val="TableParagraph"/>
              <w:spacing w:before="56"/>
              <w:ind w:left="51"/>
              <w:rPr>
                <w:rFonts w:ascii="Calibri" w:eastAsia="Calibri" w:hAnsi="Calibri" w:cs="Calibri"/>
              </w:rPr>
            </w:pPr>
            <w:r w:rsidRPr="009F36EB">
              <w:rPr>
                <w:rFonts w:ascii="Calibri" w:eastAsia="Calibri" w:hAnsi="Calibri" w:cs="Calibri"/>
              </w:rPr>
              <w:t>Any MnTC Credit</w:t>
            </w:r>
          </w:p>
        </w:tc>
        <w:tc>
          <w:tcPr>
            <w:tcW w:w="184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95" w:type="dxa"/>
            <w:vMerge/>
            <w:tcBorders>
              <w:left w:val="single" w:sz="7" w:space="0" w:color="CCCCCC"/>
              <w:right w:val="nil"/>
            </w:tcBorders>
          </w:tcPr>
          <w:p w:rsidR="005A4D45" w:rsidRDefault="005A4D45"/>
        </w:tc>
      </w:tr>
      <w:tr w:rsidR="005A4D45">
        <w:trPr>
          <w:trHeight w:hRule="exact" w:val="404"/>
        </w:trPr>
        <w:tc>
          <w:tcPr>
            <w:tcW w:w="1819" w:type="dxa"/>
            <w:tcBorders>
              <w:top w:val="single" w:sz="7" w:space="0" w:color="CCCCCC"/>
              <w:left w:val="single" w:sz="7" w:space="0" w:color="CCCCCC"/>
              <w:bottom w:val="single" w:sz="7" w:space="0" w:color="CCCCCC"/>
              <w:right w:val="single" w:sz="7" w:space="0" w:color="CCCCCC"/>
            </w:tcBorders>
          </w:tcPr>
          <w:p w:rsidR="005A4D45" w:rsidRDefault="005A4D45"/>
        </w:tc>
        <w:tc>
          <w:tcPr>
            <w:tcW w:w="5259" w:type="dxa"/>
            <w:tcBorders>
              <w:top w:val="single" w:sz="7" w:space="0" w:color="CCCCCC"/>
              <w:left w:val="single" w:sz="7" w:space="0" w:color="CCCCCC"/>
              <w:bottom w:val="single" w:sz="7" w:space="0" w:color="CCCCCC"/>
              <w:right w:val="single" w:sz="7" w:space="0" w:color="CCCCCC"/>
            </w:tcBorders>
          </w:tcPr>
          <w:p w:rsidR="005A4D45" w:rsidRDefault="005A4D45"/>
        </w:tc>
        <w:tc>
          <w:tcPr>
            <w:tcW w:w="1849"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rPr>
              <w:t>Total 16</w:t>
            </w:r>
          </w:p>
        </w:tc>
        <w:tc>
          <w:tcPr>
            <w:tcW w:w="395" w:type="dxa"/>
            <w:vMerge/>
            <w:tcBorders>
              <w:left w:val="single" w:sz="7" w:space="0" w:color="CCCCCC"/>
              <w:bottom w:val="nil"/>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502"/>
        <w:gridCol w:w="6422"/>
        <w:gridCol w:w="1152"/>
        <w:gridCol w:w="246"/>
      </w:tblGrid>
      <w:tr w:rsidR="005A4D45">
        <w:trPr>
          <w:trHeight w:hRule="exact" w:val="346"/>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r O</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 xml:space="preserve">- </w:t>
            </w:r>
            <w:r>
              <w:rPr>
                <w:rFonts w:ascii="Calibri" w:eastAsia="Calibri" w:hAnsi="Calibri" w:cs="Calibri"/>
                <w:b/>
                <w:bCs/>
                <w:spacing w:val="-2"/>
              </w:rPr>
              <w:t>S</w:t>
            </w:r>
            <w:r>
              <w:rPr>
                <w:rFonts w:ascii="Calibri" w:eastAsia="Calibri" w:hAnsi="Calibri" w:cs="Calibri"/>
                <w:b/>
                <w:bCs/>
                <w:spacing w:val="-1"/>
              </w:rPr>
              <w:t>p</w:t>
            </w:r>
            <w:r>
              <w:rPr>
                <w:rFonts w:ascii="Calibri" w:eastAsia="Calibri" w:hAnsi="Calibri" w:cs="Calibri"/>
                <w:b/>
                <w:bCs/>
              </w:rPr>
              <w:t>ri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Se</w:t>
            </w:r>
            <w:r>
              <w:rPr>
                <w:rFonts w:ascii="Calibri" w:eastAsia="Calibri" w:hAnsi="Calibri" w:cs="Calibri"/>
                <w:b/>
                <w:bCs/>
              </w:rPr>
              <w:t>mest</w:t>
            </w:r>
            <w:r>
              <w:rPr>
                <w:rFonts w:ascii="Calibri" w:eastAsia="Calibri" w:hAnsi="Calibri" w:cs="Calibri"/>
                <w:b/>
                <w:bCs/>
                <w:spacing w:val="-4"/>
              </w:rPr>
              <w:t>e</w:t>
            </w:r>
            <w:r>
              <w:rPr>
                <w:rFonts w:ascii="Calibri" w:eastAsia="Calibri" w:hAnsi="Calibri" w:cs="Calibri"/>
                <w:b/>
                <w:bCs/>
              </w:rPr>
              <w:t>r</w:t>
            </w:r>
          </w:p>
        </w:tc>
      </w:tr>
      <w:tr w:rsidR="005A4D45" w:rsidTr="009F36EB">
        <w:trPr>
          <w:trHeight w:hRule="exact" w:val="433"/>
        </w:trPr>
        <w:tc>
          <w:tcPr>
            <w:tcW w:w="1502" w:type="dxa"/>
            <w:tcBorders>
              <w:top w:val="single" w:sz="25" w:space="0" w:color="D1D7E3"/>
              <w:left w:val="single" w:sz="7" w:space="0" w:color="CCCCCC"/>
              <w:bottom w:val="single" w:sz="7" w:space="0" w:color="CCCCCC"/>
              <w:right w:val="single" w:sz="13"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6422" w:type="dxa"/>
            <w:tcBorders>
              <w:top w:val="single" w:sz="25" w:space="0" w:color="D1D7E3"/>
              <w:left w:val="single" w:sz="13" w:space="0" w:color="CCCCCC"/>
              <w:bottom w:val="single" w:sz="7" w:space="0" w:color="CCCCCC"/>
              <w:right w:val="single" w:sz="12" w:space="0" w:color="CCCCCC"/>
            </w:tcBorders>
          </w:tcPr>
          <w:p w:rsidR="005A4D45" w:rsidRDefault="007C4D6D">
            <w:pPr>
              <w:pStyle w:val="TableParagraph"/>
              <w:spacing w:before="63"/>
              <w:ind w:left="43"/>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152" w:type="dxa"/>
            <w:tcBorders>
              <w:top w:val="single" w:sz="25" w:space="0" w:color="D1D7E3"/>
              <w:left w:val="single" w:sz="12" w:space="0" w:color="CCCCCC"/>
              <w:bottom w:val="single" w:sz="7" w:space="0" w:color="CCCCCC"/>
              <w:right w:val="single" w:sz="7" w:space="0" w:color="CCCCCC"/>
            </w:tcBorders>
          </w:tcPr>
          <w:p w:rsidR="005A4D45" w:rsidRDefault="007C4D6D">
            <w:pPr>
              <w:pStyle w:val="TableParagraph"/>
              <w:spacing w:before="63"/>
              <w:ind w:left="44"/>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246" w:type="dxa"/>
            <w:vMerge w:val="restart"/>
            <w:tcBorders>
              <w:top w:val="single" w:sz="25" w:space="0" w:color="D1D7E3"/>
              <w:left w:val="single" w:sz="7" w:space="0" w:color="CCCCCC"/>
              <w:right w:val="nil"/>
            </w:tcBorders>
          </w:tcPr>
          <w:p w:rsidR="005A4D45" w:rsidRDefault="005A4D45"/>
        </w:tc>
      </w:tr>
      <w:tr w:rsidR="005A4D45" w:rsidTr="009F36EB">
        <w:trPr>
          <w:trHeight w:hRule="exact" w:val="403"/>
        </w:trPr>
        <w:tc>
          <w:tcPr>
            <w:tcW w:w="1502" w:type="dxa"/>
            <w:tcBorders>
              <w:top w:val="single" w:sz="7" w:space="0" w:color="CCCCCC"/>
              <w:left w:val="single" w:sz="7" w:space="0" w:color="CCCCCC"/>
              <w:bottom w:val="single" w:sz="7" w:space="0" w:color="CCCCCC"/>
              <w:right w:val="single" w:sz="13"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BIOL</w:t>
            </w:r>
            <w:r>
              <w:rPr>
                <w:rFonts w:ascii="Calibri" w:eastAsia="Calibri" w:hAnsi="Calibri" w:cs="Calibri"/>
                <w:color w:val="333333"/>
                <w:spacing w:val="-2"/>
              </w:rPr>
              <w:t>2</w:t>
            </w:r>
            <w:r>
              <w:rPr>
                <w:rFonts w:ascii="Calibri" w:eastAsia="Calibri" w:hAnsi="Calibri" w:cs="Calibri"/>
                <w:color w:val="333333"/>
              </w:rPr>
              <w:t>0</w:t>
            </w:r>
            <w:r>
              <w:rPr>
                <w:rFonts w:ascii="Calibri" w:eastAsia="Calibri" w:hAnsi="Calibri" w:cs="Calibri"/>
                <w:color w:val="333333"/>
                <w:spacing w:val="-2"/>
              </w:rPr>
              <w:t>2</w:t>
            </w:r>
            <w:r>
              <w:rPr>
                <w:rFonts w:ascii="Calibri" w:eastAsia="Calibri" w:hAnsi="Calibri" w:cs="Calibri"/>
                <w:color w:val="333333"/>
              </w:rPr>
              <w:t>1</w:t>
            </w:r>
          </w:p>
        </w:tc>
        <w:tc>
          <w:tcPr>
            <w:tcW w:w="6422" w:type="dxa"/>
            <w:tcBorders>
              <w:top w:val="single" w:sz="7" w:space="0" w:color="CCCCCC"/>
              <w:left w:val="single" w:sz="13" w:space="0" w:color="CCCCCC"/>
              <w:bottom w:val="single" w:sz="7" w:space="0" w:color="CCCCCC"/>
              <w:right w:val="single" w:sz="12" w:space="0" w:color="CCCCCC"/>
            </w:tcBorders>
          </w:tcPr>
          <w:p w:rsidR="005A4D45" w:rsidRPr="009F36EB" w:rsidRDefault="007C4D6D">
            <w:pPr>
              <w:pStyle w:val="TableParagraph"/>
              <w:spacing w:before="56"/>
              <w:ind w:left="43"/>
              <w:rPr>
                <w:rFonts w:ascii="Calibri" w:eastAsia="Calibri" w:hAnsi="Calibri" w:cs="Calibri"/>
              </w:rPr>
            </w:pPr>
            <w:r w:rsidRPr="009F36EB">
              <w:rPr>
                <w:rFonts w:ascii="Calibri" w:eastAsia="Calibri" w:hAnsi="Calibri" w:cs="Calibri"/>
                <w:color w:val="333333"/>
              </w:rPr>
              <w:t>Pri</w:t>
            </w:r>
            <w:r w:rsidRPr="009F36EB">
              <w:rPr>
                <w:rFonts w:ascii="Calibri" w:eastAsia="Calibri" w:hAnsi="Calibri" w:cs="Calibri"/>
                <w:color w:val="333333"/>
                <w:spacing w:val="-2"/>
              </w:rPr>
              <w:t>n</w:t>
            </w:r>
            <w:r w:rsidRPr="009F36EB">
              <w:rPr>
                <w:rFonts w:ascii="Calibri" w:eastAsia="Calibri" w:hAnsi="Calibri" w:cs="Calibri"/>
                <w:color w:val="333333"/>
              </w:rPr>
              <w:t>ci</w:t>
            </w:r>
            <w:r w:rsidRPr="009F36EB">
              <w:rPr>
                <w:rFonts w:ascii="Calibri" w:eastAsia="Calibri" w:hAnsi="Calibri" w:cs="Calibri"/>
                <w:color w:val="333333"/>
                <w:spacing w:val="-1"/>
              </w:rPr>
              <w:t>p</w:t>
            </w:r>
            <w:r w:rsidRPr="009F36EB">
              <w:rPr>
                <w:rFonts w:ascii="Calibri" w:eastAsia="Calibri" w:hAnsi="Calibri" w:cs="Calibri"/>
                <w:color w:val="333333"/>
              </w:rPr>
              <w:t>les</w:t>
            </w:r>
            <w:r w:rsidRPr="009F36EB">
              <w:rPr>
                <w:rFonts w:ascii="Calibri" w:eastAsia="Calibri" w:hAnsi="Calibri" w:cs="Calibri"/>
                <w:color w:val="333333"/>
                <w:spacing w:val="-2"/>
              </w:rPr>
              <w:t xml:space="preserve"> </w:t>
            </w:r>
            <w:r w:rsidRPr="009F36EB">
              <w:rPr>
                <w:rFonts w:ascii="Calibri" w:eastAsia="Calibri" w:hAnsi="Calibri" w:cs="Calibri"/>
                <w:color w:val="333333"/>
                <w:spacing w:val="1"/>
              </w:rPr>
              <w:t>o</w:t>
            </w:r>
            <w:r w:rsidRPr="009F36EB">
              <w:rPr>
                <w:rFonts w:ascii="Calibri" w:eastAsia="Calibri" w:hAnsi="Calibri" w:cs="Calibri"/>
                <w:color w:val="333333"/>
              </w:rPr>
              <w:t>f</w:t>
            </w:r>
            <w:r w:rsidRPr="009F36EB">
              <w:rPr>
                <w:rFonts w:ascii="Calibri" w:eastAsia="Calibri" w:hAnsi="Calibri" w:cs="Calibri"/>
                <w:color w:val="333333"/>
                <w:spacing w:val="-1"/>
              </w:rPr>
              <w:t xml:space="preserve"> </w:t>
            </w:r>
            <w:r w:rsidRPr="009F36EB">
              <w:rPr>
                <w:rFonts w:ascii="Calibri" w:eastAsia="Calibri" w:hAnsi="Calibri" w:cs="Calibri"/>
                <w:color w:val="333333"/>
              </w:rPr>
              <w:t>A</w:t>
            </w:r>
            <w:r w:rsidRPr="009F36EB">
              <w:rPr>
                <w:rFonts w:ascii="Calibri" w:eastAsia="Calibri" w:hAnsi="Calibri" w:cs="Calibri"/>
                <w:color w:val="333333"/>
                <w:spacing w:val="-2"/>
              </w:rPr>
              <w:t>n</w:t>
            </w:r>
            <w:r w:rsidRPr="009F36EB">
              <w:rPr>
                <w:rFonts w:ascii="Calibri" w:eastAsia="Calibri" w:hAnsi="Calibri" w:cs="Calibri"/>
                <w:color w:val="333333"/>
              </w:rPr>
              <w:t>a</w:t>
            </w:r>
            <w:r w:rsidRPr="009F36EB">
              <w:rPr>
                <w:rFonts w:ascii="Calibri" w:eastAsia="Calibri" w:hAnsi="Calibri" w:cs="Calibri"/>
                <w:color w:val="333333"/>
                <w:spacing w:val="-3"/>
              </w:rPr>
              <w:t>t</w:t>
            </w:r>
            <w:r w:rsidRPr="009F36EB">
              <w:rPr>
                <w:rFonts w:ascii="Calibri" w:eastAsia="Calibri" w:hAnsi="Calibri" w:cs="Calibri"/>
                <w:color w:val="333333"/>
                <w:spacing w:val="-2"/>
              </w:rPr>
              <w:t>o</w:t>
            </w:r>
            <w:r w:rsidRPr="009F36EB">
              <w:rPr>
                <w:rFonts w:ascii="Calibri" w:eastAsia="Calibri" w:hAnsi="Calibri" w:cs="Calibri"/>
                <w:color w:val="333333"/>
              </w:rPr>
              <w:t>my</w:t>
            </w:r>
            <w:r w:rsidRPr="009F36EB">
              <w:rPr>
                <w:rFonts w:ascii="Calibri" w:eastAsia="Calibri" w:hAnsi="Calibri" w:cs="Calibri"/>
                <w:color w:val="333333"/>
                <w:spacing w:val="-2"/>
              </w:rPr>
              <w:t xml:space="preserve"> </w:t>
            </w:r>
            <w:r w:rsidRPr="009F36EB">
              <w:rPr>
                <w:rFonts w:ascii="Calibri" w:eastAsia="Calibri" w:hAnsi="Calibri" w:cs="Calibri"/>
                <w:color w:val="333333"/>
              </w:rPr>
              <w:t>and</w:t>
            </w:r>
            <w:r w:rsidRPr="009F36EB">
              <w:rPr>
                <w:rFonts w:ascii="Calibri" w:eastAsia="Calibri" w:hAnsi="Calibri" w:cs="Calibri"/>
                <w:color w:val="333333"/>
                <w:spacing w:val="-4"/>
              </w:rPr>
              <w:t xml:space="preserve"> </w:t>
            </w:r>
            <w:r w:rsidRPr="009F36EB">
              <w:rPr>
                <w:rFonts w:ascii="Calibri" w:eastAsia="Calibri" w:hAnsi="Calibri" w:cs="Calibri"/>
                <w:color w:val="333333"/>
              </w:rPr>
              <w:t>P</w:t>
            </w:r>
            <w:r w:rsidRPr="009F36EB">
              <w:rPr>
                <w:rFonts w:ascii="Calibri" w:eastAsia="Calibri" w:hAnsi="Calibri" w:cs="Calibri"/>
                <w:color w:val="333333"/>
                <w:spacing w:val="-1"/>
              </w:rPr>
              <w:t>h</w:t>
            </w:r>
            <w:r w:rsidRPr="009F36EB">
              <w:rPr>
                <w:rFonts w:ascii="Calibri" w:eastAsia="Calibri" w:hAnsi="Calibri" w:cs="Calibri"/>
                <w:color w:val="333333"/>
              </w:rPr>
              <w:t>ys</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lo</w:t>
            </w:r>
            <w:r w:rsidRPr="009F36EB">
              <w:rPr>
                <w:rFonts w:ascii="Calibri" w:eastAsia="Calibri" w:hAnsi="Calibri" w:cs="Calibri"/>
                <w:color w:val="333333"/>
                <w:spacing w:val="-4"/>
              </w:rPr>
              <w:t>g</w:t>
            </w:r>
            <w:r w:rsidRPr="009F36EB">
              <w:rPr>
                <w:rFonts w:ascii="Calibri" w:eastAsia="Calibri" w:hAnsi="Calibri" w:cs="Calibri"/>
                <w:color w:val="333333"/>
              </w:rPr>
              <w:t>y I</w:t>
            </w:r>
          </w:p>
        </w:tc>
        <w:tc>
          <w:tcPr>
            <w:tcW w:w="1152" w:type="dxa"/>
            <w:tcBorders>
              <w:top w:val="single" w:sz="7" w:space="0" w:color="CCCCCC"/>
              <w:left w:val="single" w:sz="12" w:space="0" w:color="CCCCCC"/>
              <w:bottom w:val="single" w:sz="7" w:space="0" w:color="CCCCCC"/>
              <w:right w:val="single" w:sz="7" w:space="0" w:color="CCCCCC"/>
            </w:tcBorders>
          </w:tcPr>
          <w:p w:rsidR="005A4D45" w:rsidRDefault="007C4D6D">
            <w:pPr>
              <w:pStyle w:val="TableParagraph"/>
              <w:spacing w:before="56"/>
              <w:ind w:left="44"/>
              <w:rPr>
                <w:rFonts w:ascii="Calibri" w:eastAsia="Calibri" w:hAnsi="Calibri" w:cs="Calibri"/>
              </w:rPr>
            </w:pPr>
            <w:r>
              <w:rPr>
                <w:rFonts w:ascii="Calibri" w:eastAsia="Calibri" w:hAnsi="Calibri" w:cs="Calibri"/>
                <w:color w:val="333333"/>
              </w:rPr>
              <w:t>4.00</w:t>
            </w:r>
          </w:p>
        </w:tc>
        <w:tc>
          <w:tcPr>
            <w:tcW w:w="246" w:type="dxa"/>
            <w:vMerge/>
            <w:tcBorders>
              <w:left w:val="single" w:sz="7" w:space="0" w:color="CCCCCC"/>
              <w:right w:val="nil"/>
            </w:tcBorders>
          </w:tcPr>
          <w:p w:rsidR="005A4D45" w:rsidRDefault="005A4D45"/>
        </w:tc>
      </w:tr>
      <w:tr w:rsidR="005A4D45" w:rsidTr="009F36EB">
        <w:trPr>
          <w:trHeight w:hRule="exact" w:val="403"/>
        </w:trPr>
        <w:tc>
          <w:tcPr>
            <w:tcW w:w="150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PSY</w:t>
            </w:r>
            <w:r>
              <w:rPr>
                <w:rFonts w:ascii="Calibri" w:eastAsia="Calibri" w:hAnsi="Calibri" w:cs="Calibri"/>
                <w:color w:val="333333"/>
                <w:spacing w:val="-3"/>
              </w:rPr>
              <w:t>C</w:t>
            </w:r>
            <w:r>
              <w:rPr>
                <w:rFonts w:ascii="Calibri" w:eastAsia="Calibri" w:hAnsi="Calibri" w:cs="Calibri"/>
                <w:color w:val="333333"/>
              </w:rPr>
              <w:t>1</w:t>
            </w:r>
            <w:r>
              <w:rPr>
                <w:rFonts w:ascii="Calibri" w:eastAsia="Calibri" w:hAnsi="Calibri" w:cs="Calibri"/>
                <w:color w:val="333333"/>
                <w:spacing w:val="-2"/>
              </w:rPr>
              <w:t>2</w:t>
            </w:r>
            <w:r>
              <w:rPr>
                <w:rFonts w:ascii="Calibri" w:eastAsia="Calibri" w:hAnsi="Calibri" w:cs="Calibri"/>
                <w:color w:val="333333"/>
              </w:rPr>
              <w:t>40</w:t>
            </w:r>
          </w:p>
        </w:tc>
        <w:tc>
          <w:tcPr>
            <w:tcW w:w="6422"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D</w:t>
            </w:r>
            <w:r w:rsidRPr="009F36EB">
              <w:rPr>
                <w:rFonts w:ascii="Calibri" w:eastAsia="Calibri" w:hAnsi="Calibri" w:cs="Calibri"/>
                <w:color w:val="333333"/>
                <w:spacing w:val="-2"/>
              </w:rPr>
              <w:t>e</w:t>
            </w:r>
            <w:r w:rsidRPr="009F36EB">
              <w:rPr>
                <w:rFonts w:ascii="Calibri" w:eastAsia="Calibri" w:hAnsi="Calibri" w:cs="Calibri"/>
                <w:color w:val="333333"/>
              </w:rPr>
              <w:t>ve</w:t>
            </w:r>
            <w:r w:rsidRPr="009F36EB">
              <w:rPr>
                <w:rFonts w:ascii="Calibri" w:eastAsia="Calibri" w:hAnsi="Calibri" w:cs="Calibri"/>
                <w:color w:val="333333"/>
                <w:spacing w:val="-3"/>
              </w:rPr>
              <w:t>l</w:t>
            </w:r>
            <w:r w:rsidRPr="009F36EB">
              <w:rPr>
                <w:rFonts w:ascii="Calibri" w:eastAsia="Calibri" w:hAnsi="Calibri" w:cs="Calibri"/>
                <w:color w:val="333333"/>
                <w:spacing w:val="1"/>
              </w:rPr>
              <w:t>o</w:t>
            </w:r>
            <w:r w:rsidRPr="009F36EB">
              <w:rPr>
                <w:rFonts w:ascii="Calibri" w:eastAsia="Calibri" w:hAnsi="Calibri" w:cs="Calibri"/>
                <w:color w:val="333333"/>
                <w:spacing w:val="-1"/>
              </w:rPr>
              <w:t>p</w:t>
            </w:r>
            <w:r w:rsidRPr="009F36EB">
              <w:rPr>
                <w:rFonts w:ascii="Calibri" w:eastAsia="Calibri" w:hAnsi="Calibri" w:cs="Calibri"/>
                <w:color w:val="333333"/>
                <w:spacing w:val="-2"/>
              </w:rPr>
              <w:t>m</w:t>
            </w:r>
            <w:r w:rsidRPr="009F36EB">
              <w:rPr>
                <w:rFonts w:ascii="Calibri" w:eastAsia="Calibri" w:hAnsi="Calibri" w:cs="Calibri"/>
                <w:color w:val="333333"/>
              </w:rPr>
              <w:t>ental</w:t>
            </w:r>
            <w:r w:rsidRPr="009F36EB">
              <w:rPr>
                <w:rFonts w:ascii="Calibri" w:eastAsia="Calibri" w:hAnsi="Calibri" w:cs="Calibri"/>
                <w:color w:val="333333"/>
                <w:spacing w:val="-3"/>
              </w:rPr>
              <w:t xml:space="preserve"> </w:t>
            </w:r>
            <w:r w:rsidRPr="009F36EB">
              <w:rPr>
                <w:rFonts w:ascii="Calibri" w:eastAsia="Calibri" w:hAnsi="Calibri" w:cs="Calibri"/>
                <w:color w:val="333333"/>
              </w:rPr>
              <w:t>Ps</w:t>
            </w:r>
            <w:r w:rsidRPr="009F36EB">
              <w:rPr>
                <w:rFonts w:ascii="Calibri" w:eastAsia="Calibri" w:hAnsi="Calibri" w:cs="Calibri"/>
                <w:color w:val="333333"/>
                <w:spacing w:val="-2"/>
              </w:rPr>
              <w:t>y</w:t>
            </w:r>
            <w:r w:rsidRPr="009F36EB">
              <w:rPr>
                <w:rFonts w:ascii="Calibri" w:eastAsia="Calibri" w:hAnsi="Calibri" w:cs="Calibri"/>
                <w:color w:val="333333"/>
              </w:rPr>
              <w:t>cho</w:t>
            </w:r>
            <w:r w:rsidRPr="009F36EB">
              <w:rPr>
                <w:rFonts w:ascii="Calibri" w:eastAsia="Calibri" w:hAnsi="Calibri" w:cs="Calibri"/>
                <w:color w:val="333333"/>
                <w:spacing w:val="-3"/>
              </w:rPr>
              <w:t>l</w:t>
            </w:r>
            <w:r w:rsidRPr="009F36EB">
              <w:rPr>
                <w:rFonts w:ascii="Calibri" w:eastAsia="Calibri" w:hAnsi="Calibri" w:cs="Calibri"/>
                <w:color w:val="333333"/>
                <w:spacing w:val="1"/>
              </w:rPr>
              <w:t>o</w:t>
            </w:r>
            <w:r w:rsidRPr="009F36EB">
              <w:rPr>
                <w:rFonts w:ascii="Calibri" w:eastAsia="Calibri" w:hAnsi="Calibri" w:cs="Calibri"/>
                <w:color w:val="333333"/>
                <w:spacing w:val="-1"/>
              </w:rPr>
              <w:t>g</w:t>
            </w:r>
            <w:r w:rsidRPr="009F36EB">
              <w:rPr>
                <w:rFonts w:ascii="Calibri" w:eastAsia="Calibri" w:hAnsi="Calibri" w:cs="Calibri"/>
                <w:color w:val="333333"/>
              </w:rPr>
              <w:t>y</w:t>
            </w:r>
          </w:p>
        </w:tc>
        <w:tc>
          <w:tcPr>
            <w:tcW w:w="11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246" w:type="dxa"/>
            <w:vMerge/>
            <w:tcBorders>
              <w:left w:val="single" w:sz="7" w:space="0" w:color="CCCCCC"/>
              <w:right w:val="nil"/>
            </w:tcBorders>
          </w:tcPr>
          <w:p w:rsidR="005A4D45" w:rsidRDefault="005A4D45"/>
        </w:tc>
      </w:tr>
      <w:tr w:rsidR="005A4D45" w:rsidTr="009F36EB">
        <w:trPr>
          <w:trHeight w:hRule="exact" w:val="403"/>
        </w:trPr>
        <w:tc>
          <w:tcPr>
            <w:tcW w:w="150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SPCH</w:t>
            </w:r>
            <w:r>
              <w:rPr>
                <w:rFonts w:ascii="Calibri" w:eastAsia="Calibri" w:hAnsi="Calibri" w:cs="Calibri"/>
                <w:color w:val="333333"/>
                <w:spacing w:val="-3"/>
              </w:rPr>
              <w:t>1</w:t>
            </w:r>
            <w:r>
              <w:rPr>
                <w:rFonts w:ascii="Calibri" w:eastAsia="Calibri" w:hAnsi="Calibri" w:cs="Calibri"/>
                <w:color w:val="333333"/>
              </w:rPr>
              <w:t>2</w:t>
            </w:r>
            <w:r>
              <w:rPr>
                <w:rFonts w:ascii="Calibri" w:eastAsia="Calibri" w:hAnsi="Calibri" w:cs="Calibri"/>
                <w:color w:val="333333"/>
                <w:spacing w:val="-2"/>
              </w:rPr>
              <w:t>0</w:t>
            </w:r>
            <w:r>
              <w:rPr>
                <w:rFonts w:ascii="Calibri" w:eastAsia="Calibri" w:hAnsi="Calibri" w:cs="Calibri"/>
                <w:color w:val="333333"/>
              </w:rPr>
              <w:t>0</w:t>
            </w:r>
          </w:p>
        </w:tc>
        <w:tc>
          <w:tcPr>
            <w:tcW w:w="6422"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I</w:t>
            </w:r>
            <w:r w:rsidRPr="009F36EB">
              <w:rPr>
                <w:rFonts w:ascii="Calibri" w:eastAsia="Calibri" w:hAnsi="Calibri" w:cs="Calibri"/>
                <w:color w:val="333333"/>
                <w:spacing w:val="-2"/>
              </w:rPr>
              <w:t>n</w:t>
            </w:r>
            <w:r w:rsidRPr="009F36EB">
              <w:rPr>
                <w:rFonts w:ascii="Calibri" w:eastAsia="Calibri" w:hAnsi="Calibri" w:cs="Calibri"/>
                <w:color w:val="333333"/>
              </w:rPr>
              <w:t>ter</w:t>
            </w:r>
            <w:r w:rsidRPr="009F36EB">
              <w:rPr>
                <w:rFonts w:ascii="Calibri" w:eastAsia="Calibri" w:hAnsi="Calibri" w:cs="Calibri"/>
                <w:color w:val="333333"/>
                <w:spacing w:val="-1"/>
              </w:rPr>
              <w:t>p</w:t>
            </w:r>
            <w:r w:rsidRPr="009F36EB">
              <w:rPr>
                <w:rFonts w:ascii="Calibri" w:eastAsia="Calibri" w:hAnsi="Calibri" w:cs="Calibri"/>
                <w:color w:val="333333"/>
              </w:rPr>
              <w:t>er</w:t>
            </w:r>
            <w:r w:rsidRPr="009F36EB">
              <w:rPr>
                <w:rFonts w:ascii="Calibri" w:eastAsia="Calibri" w:hAnsi="Calibri" w:cs="Calibri"/>
                <w:color w:val="333333"/>
                <w:spacing w:val="-3"/>
              </w:rPr>
              <w:t>s</w:t>
            </w:r>
            <w:r w:rsidRPr="009F36EB">
              <w:rPr>
                <w:rFonts w:ascii="Calibri" w:eastAsia="Calibri" w:hAnsi="Calibri" w:cs="Calibri"/>
                <w:color w:val="333333"/>
                <w:spacing w:val="1"/>
              </w:rPr>
              <w:t>o</w:t>
            </w:r>
            <w:r w:rsidRPr="009F36EB">
              <w:rPr>
                <w:rFonts w:ascii="Calibri" w:eastAsia="Calibri" w:hAnsi="Calibri" w:cs="Calibri"/>
                <w:color w:val="333333"/>
                <w:spacing w:val="-1"/>
              </w:rPr>
              <w:t>n</w:t>
            </w:r>
            <w:r w:rsidRPr="009F36EB">
              <w:rPr>
                <w:rFonts w:ascii="Calibri" w:eastAsia="Calibri" w:hAnsi="Calibri" w:cs="Calibri"/>
                <w:color w:val="333333"/>
              </w:rPr>
              <w:t>al C</w:t>
            </w:r>
            <w:r w:rsidRPr="009F36EB">
              <w:rPr>
                <w:rFonts w:ascii="Calibri" w:eastAsia="Calibri" w:hAnsi="Calibri" w:cs="Calibri"/>
                <w:color w:val="333333"/>
                <w:spacing w:val="-2"/>
              </w:rPr>
              <w:t>om</w:t>
            </w:r>
            <w:r w:rsidRPr="009F36EB">
              <w:rPr>
                <w:rFonts w:ascii="Calibri" w:eastAsia="Calibri" w:hAnsi="Calibri" w:cs="Calibri"/>
                <w:color w:val="333333"/>
              </w:rPr>
              <w:t>m</w:t>
            </w:r>
            <w:r w:rsidRPr="009F36EB">
              <w:rPr>
                <w:rFonts w:ascii="Calibri" w:eastAsia="Calibri" w:hAnsi="Calibri" w:cs="Calibri"/>
                <w:color w:val="333333"/>
                <w:spacing w:val="-1"/>
              </w:rPr>
              <w:t>un</w:t>
            </w:r>
            <w:r w:rsidRPr="009F36EB">
              <w:rPr>
                <w:rFonts w:ascii="Calibri" w:eastAsia="Calibri" w:hAnsi="Calibri" w:cs="Calibri"/>
                <w:color w:val="333333"/>
              </w:rPr>
              <w:t>icat</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n</w:t>
            </w:r>
            <w:r w:rsidRPr="009F36EB">
              <w:rPr>
                <w:rFonts w:ascii="Calibri" w:eastAsia="Calibri" w:hAnsi="Calibri" w:cs="Calibri"/>
                <w:color w:val="333333"/>
                <w:spacing w:val="1"/>
              </w:rPr>
              <w:t xml:space="preserve"> </w:t>
            </w:r>
            <w:r w:rsidRPr="009F36EB">
              <w:rPr>
                <w:rFonts w:ascii="Calibri" w:eastAsia="Calibri" w:hAnsi="Calibri" w:cs="Calibri"/>
                <w:i/>
                <w:color w:val="333333"/>
                <w:spacing w:val="-1"/>
              </w:rPr>
              <w:t>OR</w:t>
            </w:r>
          </w:p>
        </w:tc>
        <w:tc>
          <w:tcPr>
            <w:tcW w:w="11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246" w:type="dxa"/>
            <w:vMerge/>
            <w:tcBorders>
              <w:left w:val="single" w:sz="7" w:space="0" w:color="CCCCCC"/>
              <w:right w:val="nil"/>
            </w:tcBorders>
          </w:tcPr>
          <w:p w:rsidR="005A4D45" w:rsidRDefault="005A4D45"/>
        </w:tc>
      </w:tr>
      <w:tr w:rsidR="005A4D45" w:rsidTr="009F36EB">
        <w:trPr>
          <w:trHeight w:hRule="exact" w:val="403"/>
        </w:trPr>
        <w:tc>
          <w:tcPr>
            <w:tcW w:w="150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SPCH</w:t>
            </w:r>
            <w:r>
              <w:rPr>
                <w:rFonts w:ascii="Calibri" w:eastAsia="Calibri" w:hAnsi="Calibri" w:cs="Calibri"/>
                <w:color w:val="333333"/>
                <w:spacing w:val="-3"/>
              </w:rPr>
              <w:t>1</w:t>
            </w:r>
            <w:r>
              <w:rPr>
                <w:rFonts w:ascii="Calibri" w:eastAsia="Calibri" w:hAnsi="Calibri" w:cs="Calibri"/>
                <w:color w:val="333333"/>
              </w:rPr>
              <w:t>3</w:t>
            </w:r>
            <w:r>
              <w:rPr>
                <w:rFonts w:ascii="Calibri" w:eastAsia="Calibri" w:hAnsi="Calibri" w:cs="Calibri"/>
                <w:color w:val="333333"/>
                <w:spacing w:val="-2"/>
              </w:rPr>
              <w:t>1</w:t>
            </w:r>
            <w:r>
              <w:rPr>
                <w:rFonts w:ascii="Calibri" w:eastAsia="Calibri" w:hAnsi="Calibri" w:cs="Calibri"/>
                <w:color w:val="333333"/>
              </w:rPr>
              <w:t>0</w:t>
            </w:r>
          </w:p>
        </w:tc>
        <w:tc>
          <w:tcPr>
            <w:tcW w:w="6422"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I</w:t>
            </w:r>
            <w:r w:rsidRPr="009F36EB">
              <w:rPr>
                <w:rFonts w:ascii="Calibri" w:eastAsia="Calibri" w:hAnsi="Calibri" w:cs="Calibri"/>
                <w:color w:val="333333"/>
                <w:spacing w:val="-2"/>
              </w:rPr>
              <w:t>n</w:t>
            </w:r>
            <w:r w:rsidRPr="009F36EB">
              <w:rPr>
                <w:rFonts w:ascii="Calibri" w:eastAsia="Calibri" w:hAnsi="Calibri" w:cs="Calibri"/>
                <w:color w:val="333333"/>
              </w:rPr>
              <w:t>terc</w:t>
            </w:r>
            <w:r w:rsidRPr="009F36EB">
              <w:rPr>
                <w:rFonts w:ascii="Calibri" w:eastAsia="Calibri" w:hAnsi="Calibri" w:cs="Calibri"/>
                <w:color w:val="333333"/>
                <w:spacing w:val="-1"/>
              </w:rPr>
              <w:t>u</w:t>
            </w:r>
            <w:r w:rsidRPr="009F36EB">
              <w:rPr>
                <w:rFonts w:ascii="Calibri" w:eastAsia="Calibri" w:hAnsi="Calibri" w:cs="Calibri"/>
                <w:color w:val="333333"/>
              </w:rPr>
              <w:t>lt</w:t>
            </w:r>
            <w:r w:rsidRPr="009F36EB">
              <w:rPr>
                <w:rFonts w:ascii="Calibri" w:eastAsia="Calibri" w:hAnsi="Calibri" w:cs="Calibri"/>
                <w:color w:val="333333"/>
                <w:spacing w:val="-1"/>
              </w:rPr>
              <w:t>u</w:t>
            </w:r>
            <w:r w:rsidRPr="009F36EB">
              <w:rPr>
                <w:rFonts w:ascii="Calibri" w:eastAsia="Calibri" w:hAnsi="Calibri" w:cs="Calibri"/>
                <w:color w:val="333333"/>
              </w:rPr>
              <w:t>ral</w:t>
            </w:r>
            <w:r w:rsidRPr="009F36EB">
              <w:rPr>
                <w:rFonts w:ascii="Calibri" w:eastAsia="Calibri" w:hAnsi="Calibri" w:cs="Calibri"/>
                <w:color w:val="333333"/>
                <w:spacing w:val="-1"/>
              </w:rPr>
              <w:t xml:space="preserve"> </w:t>
            </w:r>
            <w:r w:rsidRPr="009F36EB">
              <w:rPr>
                <w:rFonts w:ascii="Calibri" w:eastAsia="Calibri" w:hAnsi="Calibri" w:cs="Calibri"/>
                <w:color w:val="333333"/>
                <w:spacing w:val="-3"/>
              </w:rPr>
              <w:t>C</w:t>
            </w:r>
            <w:r w:rsidRPr="009F36EB">
              <w:rPr>
                <w:rFonts w:ascii="Calibri" w:eastAsia="Calibri" w:hAnsi="Calibri" w:cs="Calibri"/>
                <w:color w:val="333333"/>
                <w:spacing w:val="-2"/>
              </w:rPr>
              <w:t>o</w:t>
            </w:r>
            <w:r w:rsidRPr="009F36EB">
              <w:rPr>
                <w:rFonts w:ascii="Calibri" w:eastAsia="Calibri" w:hAnsi="Calibri" w:cs="Calibri"/>
                <w:color w:val="333333"/>
              </w:rPr>
              <w:t>mm</w:t>
            </w:r>
            <w:r w:rsidRPr="009F36EB">
              <w:rPr>
                <w:rFonts w:ascii="Calibri" w:eastAsia="Calibri" w:hAnsi="Calibri" w:cs="Calibri"/>
                <w:color w:val="333333"/>
                <w:spacing w:val="-1"/>
              </w:rPr>
              <w:t>un</w:t>
            </w:r>
            <w:r w:rsidRPr="009F36EB">
              <w:rPr>
                <w:rFonts w:ascii="Calibri" w:eastAsia="Calibri" w:hAnsi="Calibri" w:cs="Calibri"/>
                <w:color w:val="333333"/>
              </w:rPr>
              <w:t>ic</w:t>
            </w:r>
            <w:r w:rsidRPr="009F36EB">
              <w:rPr>
                <w:rFonts w:ascii="Calibri" w:eastAsia="Calibri" w:hAnsi="Calibri" w:cs="Calibri"/>
                <w:color w:val="333333"/>
                <w:spacing w:val="-3"/>
              </w:rPr>
              <w:t>a</w:t>
            </w:r>
            <w:r w:rsidRPr="009F36EB">
              <w:rPr>
                <w:rFonts w:ascii="Calibri" w:eastAsia="Calibri" w:hAnsi="Calibri" w:cs="Calibri"/>
                <w:color w:val="333333"/>
              </w:rPr>
              <w:t>t</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n</w:t>
            </w:r>
          </w:p>
        </w:tc>
        <w:tc>
          <w:tcPr>
            <w:tcW w:w="11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246" w:type="dxa"/>
            <w:vMerge/>
            <w:tcBorders>
              <w:left w:val="single" w:sz="7" w:space="0" w:color="CCCCCC"/>
              <w:right w:val="nil"/>
            </w:tcBorders>
          </w:tcPr>
          <w:p w:rsidR="005A4D45" w:rsidRDefault="005A4D45"/>
        </w:tc>
      </w:tr>
      <w:tr w:rsidR="005A4D45" w:rsidTr="009F36EB">
        <w:trPr>
          <w:trHeight w:hRule="exact" w:val="672"/>
        </w:trPr>
        <w:tc>
          <w:tcPr>
            <w:tcW w:w="1502" w:type="dxa"/>
            <w:tcBorders>
              <w:top w:val="single" w:sz="7" w:space="0" w:color="CCCCCC"/>
              <w:left w:val="single" w:sz="7" w:space="0" w:color="CCCCCC"/>
              <w:bottom w:val="single" w:sz="7" w:space="0" w:color="CCCCCC"/>
              <w:right w:val="single" w:sz="7" w:space="0" w:color="CCCCCC"/>
            </w:tcBorders>
          </w:tcPr>
          <w:p w:rsidR="005A4D45" w:rsidRDefault="009F36EB" w:rsidP="009F36EB">
            <w:pPr>
              <w:pStyle w:val="TableParagraph"/>
              <w:spacing w:before="56"/>
              <w:rPr>
                <w:rFonts w:ascii="Calibri" w:eastAsia="Calibri" w:hAnsi="Calibri" w:cs="Calibri"/>
              </w:rPr>
            </w:pPr>
            <w:r>
              <w:rPr>
                <w:rFonts w:ascii="Calibri" w:eastAsia="Calibri" w:hAnsi="Calibri" w:cs="Calibri"/>
                <w:color w:val="333333"/>
              </w:rPr>
              <w:t>MNTC Goal 5</w:t>
            </w:r>
          </w:p>
        </w:tc>
        <w:tc>
          <w:tcPr>
            <w:tcW w:w="6422" w:type="dxa"/>
            <w:tcBorders>
              <w:top w:val="single" w:sz="7" w:space="0" w:color="CCCCCC"/>
              <w:left w:val="single" w:sz="7" w:space="0" w:color="CCCCCC"/>
              <w:bottom w:val="single" w:sz="7" w:space="0" w:color="CCCCCC"/>
              <w:right w:val="single" w:sz="7" w:space="0" w:color="CCCCCC"/>
            </w:tcBorders>
          </w:tcPr>
          <w:p w:rsidR="005A4D45" w:rsidRPr="009F36EB" w:rsidRDefault="007C4D6D" w:rsidP="009F36EB">
            <w:pPr>
              <w:pStyle w:val="TableParagraph"/>
              <w:spacing w:before="56"/>
              <w:ind w:right="986"/>
              <w:rPr>
                <w:rFonts w:ascii="Calibri" w:eastAsia="Calibri" w:hAnsi="Calibri" w:cs="Calibri"/>
              </w:rPr>
            </w:pPr>
            <w:r w:rsidRPr="009F36EB">
              <w:rPr>
                <w:rFonts w:ascii="Calibri" w:eastAsia="Calibri" w:hAnsi="Calibri" w:cs="Calibri"/>
                <w:spacing w:val="-1"/>
              </w:rPr>
              <w:t>H</w:t>
            </w:r>
            <w:r w:rsidRPr="009F36EB">
              <w:rPr>
                <w:rFonts w:ascii="Calibri" w:eastAsia="Calibri" w:hAnsi="Calibri" w:cs="Calibri"/>
              </w:rPr>
              <w:t>is</w:t>
            </w:r>
            <w:r w:rsidRPr="009F36EB">
              <w:rPr>
                <w:rFonts w:ascii="Calibri" w:eastAsia="Calibri" w:hAnsi="Calibri" w:cs="Calibri"/>
                <w:spacing w:val="-3"/>
              </w:rPr>
              <w:t>t</w:t>
            </w:r>
            <w:r w:rsidRPr="009F36EB">
              <w:rPr>
                <w:rFonts w:ascii="Calibri" w:eastAsia="Calibri" w:hAnsi="Calibri" w:cs="Calibri"/>
                <w:spacing w:val="1"/>
              </w:rPr>
              <w:t>o</w:t>
            </w:r>
            <w:r w:rsidRPr="009F36EB">
              <w:rPr>
                <w:rFonts w:ascii="Calibri" w:eastAsia="Calibri" w:hAnsi="Calibri" w:cs="Calibri"/>
                <w:spacing w:val="-3"/>
              </w:rPr>
              <w:t>r</w:t>
            </w:r>
            <w:r w:rsidRPr="009F36EB">
              <w:rPr>
                <w:rFonts w:ascii="Calibri" w:eastAsia="Calibri" w:hAnsi="Calibri" w:cs="Calibri"/>
              </w:rPr>
              <w:t>y and</w:t>
            </w:r>
            <w:r w:rsidRPr="009F36EB">
              <w:rPr>
                <w:rFonts w:ascii="Calibri" w:eastAsia="Calibri" w:hAnsi="Calibri" w:cs="Calibri"/>
                <w:spacing w:val="-2"/>
              </w:rPr>
              <w:t xml:space="preserve"> </w:t>
            </w:r>
            <w:r w:rsidRPr="009F36EB">
              <w:rPr>
                <w:rFonts w:ascii="Calibri" w:eastAsia="Calibri" w:hAnsi="Calibri" w:cs="Calibri"/>
              </w:rPr>
              <w:t>t</w:t>
            </w:r>
            <w:r w:rsidRPr="009F36EB">
              <w:rPr>
                <w:rFonts w:ascii="Calibri" w:eastAsia="Calibri" w:hAnsi="Calibri" w:cs="Calibri"/>
                <w:spacing w:val="-1"/>
              </w:rPr>
              <w:t>h</w:t>
            </w:r>
            <w:r w:rsidRPr="009F36EB">
              <w:rPr>
                <w:rFonts w:ascii="Calibri" w:eastAsia="Calibri" w:hAnsi="Calibri" w:cs="Calibri"/>
              </w:rPr>
              <w:t>e</w:t>
            </w:r>
            <w:r w:rsidRPr="009F36EB">
              <w:rPr>
                <w:rFonts w:ascii="Calibri" w:eastAsia="Calibri" w:hAnsi="Calibri" w:cs="Calibri"/>
                <w:spacing w:val="-2"/>
              </w:rPr>
              <w:t xml:space="preserve"> </w:t>
            </w:r>
            <w:r w:rsidRPr="009F36EB">
              <w:rPr>
                <w:rFonts w:ascii="Calibri" w:eastAsia="Calibri" w:hAnsi="Calibri" w:cs="Calibri"/>
              </w:rPr>
              <w:t>S</w:t>
            </w:r>
            <w:r w:rsidRPr="009F36EB">
              <w:rPr>
                <w:rFonts w:ascii="Calibri" w:eastAsia="Calibri" w:hAnsi="Calibri" w:cs="Calibri"/>
                <w:spacing w:val="-2"/>
              </w:rPr>
              <w:t>o</w:t>
            </w:r>
            <w:r w:rsidRPr="009F36EB">
              <w:rPr>
                <w:rFonts w:ascii="Calibri" w:eastAsia="Calibri" w:hAnsi="Calibri" w:cs="Calibri"/>
              </w:rPr>
              <w:t>cial</w:t>
            </w:r>
            <w:r w:rsidRPr="009F36EB">
              <w:rPr>
                <w:rFonts w:ascii="Calibri" w:eastAsia="Calibri" w:hAnsi="Calibri" w:cs="Calibri"/>
                <w:spacing w:val="-1"/>
              </w:rPr>
              <w:t xml:space="preserve"> </w:t>
            </w:r>
            <w:r w:rsidRPr="009F36EB">
              <w:rPr>
                <w:rFonts w:ascii="Calibri" w:eastAsia="Calibri" w:hAnsi="Calibri" w:cs="Calibri"/>
              </w:rPr>
              <w:t>&amp;</w:t>
            </w:r>
            <w:r w:rsidRPr="009F36EB">
              <w:rPr>
                <w:rFonts w:ascii="Calibri" w:eastAsia="Calibri" w:hAnsi="Calibri" w:cs="Calibri"/>
                <w:spacing w:val="2"/>
              </w:rPr>
              <w:t xml:space="preserve"> </w:t>
            </w:r>
            <w:r w:rsidRPr="009F36EB">
              <w:rPr>
                <w:rFonts w:ascii="Calibri" w:eastAsia="Calibri" w:hAnsi="Calibri" w:cs="Calibri"/>
                <w:spacing w:val="-3"/>
              </w:rPr>
              <w:t>B</w:t>
            </w:r>
            <w:r w:rsidRPr="009F36EB">
              <w:rPr>
                <w:rFonts w:ascii="Calibri" w:eastAsia="Calibri" w:hAnsi="Calibri" w:cs="Calibri"/>
              </w:rPr>
              <w:t>ehav</w:t>
            </w:r>
            <w:r w:rsidRPr="009F36EB">
              <w:rPr>
                <w:rFonts w:ascii="Calibri" w:eastAsia="Calibri" w:hAnsi="Calibri" w:cs="Calibri"/>
                <w:spacing w:val="-2"/>
              </w:rPr>
              <w:t>i</w:t>
            </w:r>
            <w:r w:rsidRPr="009F36EB">
              <w:rPr>
                <w:rFonts w:ascii="Calibri" w:eastAsia="Calibri" w:hAnsi="Calibri" w:cs="Calibri"/>
                <w:spacing w:val="1"/>
              </w:rPr>
              <w:t>o</w:t>
            </w:r>
            <w:r w:rsidRPr="009F36EB">
              <w:rPr>
                <w:rFonts w:ascii="Calibri" w:eastAsia="Calibri" w:hAnsi="Calibri" w:cs="Calibri"/>
              </w:rPr>
              <w:t>ral</w:t>
            </w:r>
            <w:r w:rsidRPr="009F36EB">
              <w:rPr>
                <w:rFonts w:ascii="Calibri" w:eastAsia="Calibri" w:hAnsi="Calibri" w:cs="Calibri"/>
                <w:spacing w:val="-1"/>
              </w:rPr>
              <w:t xml:space="preserve"> </w:t>
            </w:r>
            <w:r w:rsidRPr="009F36EB">
              <w:rPr>
                <w:rFonts w:ascii="Calibri" w:eastAsia="Calibri" w:hAnsi="Calibri" w:cs="Calibri"/>
              </w:rPr>
              <w:t>Sc</w:t>
            </w:r>
            <w:r w:rsidRPr="009F36EB">
              <w:rPr>
                <w:rFonts w:ascii="Calibri" w:eastAsia="Calibri" w:hAnsi="Calibri" w:cs="Calibri"/>
                <w:spacing w:val="-3"/>
              </w:rPr>
              <w:t>i</w:t>
            </w:r>
            <w:r w:rsidRPr="009F36EB">
              <w:rPr>
                <w:rFonts w:ascii="Calibri" w:eastAsia="Calibri" w:hAnsi="Calibri" w:cs="Calibri"/>
              </w:rPr>
              <w:t>ences</w:t>
            </w:r>
            <w:r w:rsidRPr="009F36EB">
              <w:rPr>
                <w:rFonts w:ascii="Calibri" w:eastAsia="Calibri" w:hAnsi="Calibri" w:cs="Calibri"/>
                <w:spacing w:val="-1"/>
              </w:rPr>
              <w:t xml:space="preserve"> </w:t>
            </w:r>
            <w:r w:rsidRPr="009F36EB">
              <w:rPr>
                <w:rFonts w:ascii="Calibri" w:eastAsia="Calibri" w:hAnsi="Calibri" w:cs="Calibri"/>
                <w:spacing w:val="-2"/>
              </w:rPr>
              <w:t>S</w:t>
            </w:r>
            <w:r w:rsidRPr="009F36EB">
              <w:rPr>
                <w:rFonts w:ascii="Calibri" w:eastAsia="Calibri" w:hAnsi="Calibri" w:cs="Calibri"/>
              </w:rPr>
              <w:t>o</w:t>
            </w:r>
            <w:r w:rsidRPr="009F36EB">
              <w:rPr>
                <w:rFonts w:ascii="Calibri" w:eastAsia="Calibri" w:hAnsi="Calibri" w:cs="Calibri"/>
                <w:spacing w:val="-2"/>
              </w:rPr>
              <w:t>c</w:t>
            </w:r>
            <w:r w:rsidRPr="009F36EB">
              <w:rPr>
                <w:rFonts w:ascii="Calibri" w:eastAsia="Calibri" w:hAnsi="Calibri" w:cs="Calibri"/>
              </w:rPr>
              <w:t>i</w:t>
            </w:r>
            <w:r w:rsidRPr="009F36EB">
              <w:rPr>
                <w:rFonts w:ascii="Calibri" w:eastAsia="Calibri" w:hAnsi="Calibri" w:cs="Calibri"/>
                <w:spacing w:val="-1"/>
              </w:rPr>
              <w:t>o</w:t>
            </w:r>
            <w:r w:rsidRPr="009F36EB">
              <w:rPr>
                <w:rFonts w:ascii="Calibri" w:eastAsia="Calibri" w:hAnsi="Calibri" w:cs="Calibri"/>
              </w:rPr>
              <w:t>l</w:t>
            </w:r>
            <w:r w:rsidRPr="009F36EB">
              <w:rPr>
                <w:rFonts w:ascii="Calibri" w:eastAsia="Calibri" w:hAnsi="Calibri" w:cs="Calibri"/>
                <w:spacing w:val="-1"/>
              </w:rPr>
              <w:t>og</w:t>
            </w:r>
            <w:r w:rsidRPr="009F36EB">
              <w:rPr>
                <w:rFonts w:ascii="Calibri" w:eastAsia="Calibri" w:hAnsi="Calibri" w:cs="Calibri"/>
              </w:rPr>
              <w:t>y or A</w:t>
            </w:r>
            <w:r w:rsidRPr="009F36EB">
              <w:rPr>
                <w:rFonts w:ascii="Calibri" w:eastAsia="Calibri" w:hAnsi="Calibri" w:cs="Calibri"/>
                <w:spacing w:val="-2"/>
              </w:rPr>
              <w:t>n</w:t>
            </w:r>
            <w:r w:rsidRPr="009F36EB">
              <w:rPr>
                <w:rFonts w:ascii="Calibri" w:eastAsia="Calibri" w:hAnsi="Calibri" w:cs="Calibri"/>
              </w:rPr>
              <w:t>thro</w:t>
            </w:r>
            <w:r w:rsidRPr="009F36EB">
              <w:rPr>
                <w:rFonts w:ascii="Calibri" w:eastAsia="Calibri" w:hAnsi="Calibri" w:cs="Calibri"/>
                <w:spacing w:val="-2"/>
              </w:rPr>
              <w:t>p</w:t>
            </w:r>
            <w:r w:rsidRPr="009F36EB">
              <w:rPr>
                <w:rFonts w:ascii="Calibri" w:eastAsia="Calibri" w:hAnsi="Calibri" w:cs="Calibri"/>
              </w:rPr>
              <w:t>o</w:t>
            </w:r>
            <w:r w:rsidRPr="009F36EB">
              <w:rPr>
                <w:rFonts w:ascii="Calibri" w:eastAsia="Calibri" w:hAnsi="Calibri" w:cs="Calibri"/>
                <w:spacing w:val="-1"/>
              </w:rPr>
              <w:t>l</w:t>
            </w:r>
            <w:r w:rsidRPr="009F36EB">
              <w:rPr>
                <w:rFonts w:ascii="Calibri" w:eastAsia="Calibri" w:hAnsi="Calibri" w:cs="Calibri"/>
              </w:rPr>
              <w:t>o</w:t>
            </w:r>
            <w:r w:rsidRPr="009F36EB">
              <w:rPr>
                <w:rFonts w:ascii="Calibri" w:eastAsia="Calibri" w:hAnsi="Calibri" w:cs="Calibri"/>
                <w:spacing w:val="-2"/>
              </w:rPr>
              <w:t>g</w:t>
            </w:r>
            <w:r w:rsidRPr="009F36EB">
              <w:rPr>
                <w:rFonts w:ascii="Calibri" w:eastAsia="Calibri" w:hAnsi="Calibri" w:cs="Calibri"/>
              </w:rPr>
              <w:t>y</w:t>
            </w:r>
          </w:p>
        </w:tc>
        <w:tc>
          <w:tcPr>
            <w:tcW w:w="11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246" w:type="dxa"/>
            <w:vMerge/>
            <w:tcBorders>
              <w:left w:val="single" w:sz="7" w:space="0" w:color="CCCCCC"/>
              <w:right w:val="nil"/>
            </w:tcBorders>
          </w:tcPr>
          <w:p w:rsidR="005A4D45" w:rsidRDefault="005A4D45"/>
        </w:tc>
      </w:tr>
      <w:tr w:rsidR="005A4D45" w:rsidTr="009F36EB">
        <w:trPr>
          <w:trHeight w:hRule="exact" w:val="406"/>
        </w:trPr>
        <w:tc>
          <w:tcPr>
            <w:tcW w:w="1502" w:type="dxa"/>
            <w:tcBorders>
              <w:top w:val="single" w:sz="7" w:space="0" w:color="CCCCCC"/>
              <w:left w:val="single" w:sz="7" w:space="0" w:color="CCCCCC"/>
              <w:bottom w:val="single" w:sz="7" w:space="0" w:color="CCCCCC"/>
              <w:right w:val="single" w:sz="7" w:space="0" w:color="CCCCCC"/>
            </w:tcBorders>
          </w:tcPr>
          <w:p w:rsidR="005A4D45" w:rsidRDefault="005A4D45">
            <w:pPr>
              <w:pStyle w:val="TableParagraph"/>
              <w:spacing w:before="56"/>
              <w:ind w:left="51"/>
              <w:rPr>
                <w:rFonts w:ascii="Calibri" w:eastAsia="Calibri" w:hAnsi="Calibri" w:cs="Calibri"/>
              </w:rPr>
            </w:pPr>
          </w:p>
        </w:tc>
        <w:tc>
          <w:tcPr>
            <w:tcW w:w="6422" w:type="dxa"/>
            <w:tcBorders>
              <w:top w:val="single" w:sz="7" w:space="0" w:color="CCCCCC"/>
              <w:left w:val="single" w:sz="7" w:space="0" w:color="CCCCCC"/>
              <w:bottom w:val="single" w:sz="7" w:space="0" w:color="CCCCCC"/>
              <w:right w:val="single" w:sz="7" w:space="0" w:color="CCCCCC"/>
            </w:tcBorders>
          </w:tcPr>
          <w:p w:rsidR="005A4D45" w:rsidRDefault="005A4D45">
            <w:pPr>
              <w:pStyle w:val="TableParagraph"/>
              <w:spacing w:before="56"/>
              <w:ind w:left="51"/>
              <w:rPr>
                <w:rFonts w:ascii="Calibri" w:eastAsia="Calibri" w:hAnsi="Calibri" w:cs="Calibri"/>
              </w:rPr>
            </w:pPr>
          </w:p>
        </w:tc>
        <w:tc>
          <w:tcPr>
            <w:tcW w:w="1152"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rPr>
              <w:t>Total 16</w:t>
            </w:r>
          </w:p>
        </w:tc>
        <w:tc>
          <w:tcPr>
            <w:tcW w:w="246" w:type="dxa"/>
            <w:vMerge/>
            <w:tcBorders>
              <w:left w:val="single" w:sz="7" w:space="0" w:color="CCCCCC"/>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452"/>
        <w:gridCol w:w="6170"/>
        <w:gridCol w:w="1368"/>
        <w:gridCol w:w="333"/>
      </w:tblGrid>
      <w:tr w:rsidR="005A4D45" w:rsidTr="009F36EB">
        <w:trPr>
          <w:trHeight w:hRule="exact" w:val="343"/>
        </w:trPr>
        <w:tc>
          <w:tcPr>
            <w:tcW w:w="9323"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 xml:space="preserve">r </w:t>
            </w:r>
            <w:r>
              <w:rPr>
                <w:rFonts w:ascii="Calibri" w:eastAsia="Calibri" w:hAnsi="Calibri" w:cs="Calibri"/>
                <w:b/>
                <w:bCs/>
                <w:spacing w:val="-1"/>
              </w:rPr>
              <w:t>T</w:t>
            </w:r>
            <w:r>
              <w:rPr>
                <w:rFonts w:ascii="Calibri" w:eastAsia="Calibri" w:hAnsi="Calibri" w:cs="Calibri"/>
                <w:b/>
                <w:bCs/>
              </w:rPr>
              <w:t>wo</w:t>
            </w:r>
            <w:r>
              <w:rPr>
                <w:rFonts w:ascii="Calibri" w:eastAsia="Calibri" w:hAnsi="Calibri" w:cs="Calibri"/>
                <w:b/>
                <w:bCs/>
                <w:spacing w:val="-1"/>
              </w:rPr>
              <w:t xml:space="preserve"> </w:t>
            </w:r>
            <w:r>
              <w:rPr>
                <w:rFonts w:ascii="Calibri" w:eastAsia="Calibri" w:hAnsi="Calibri" w:cs="Calibri"/>
                <w:b/>
                <w:bCs/>
              </w:rPr>
              <w:t>- F</w:t>
            </w:r>
            <w:r>
              <w:rPr>
                <w:rFonts w:ascii="Calibri" w:eastAsia="Calibri" w:hAnsi="Calibri" w:cs="Calibri"/>
                <w:b/>
                <w:bCs/>
                <w:spacing w:val="-2"/>
              </w:rPr>
              <w:t>al</w:t>
            </w:r>
            <w:r>
              <w:rPr>
                <w:rFonts w:ascii="Calibri" w:eastAsia="Calibri" w:hAnsi="Calibri" w:cs="Calibri"/>
                <w:b/>
                <w:bCs/>
              </w:rPr>
              <w:t xml:space="preserve">l </w:t>
            </w:r>
            <w:r>
              <w:rPr>
                <w:rFonts w:ascii="Calibri" w:eastAsia="Calibri" w:hAnsi="Calibri" w:cs="Calibri"/>
                <w:b/>
                <w:bCs/>
                <w:spacing w:val="-1"/>
              </w:rPr>
              <w:t>Se</w:t>
            </w:r>
            <w:r>
              <w:rPr>
                <w:rFonts w:ascii="Calibri" w:eastAsia="Calibri" w:hAnsi="Calibri" w:cs="Calibri"/>
                <w:b/>
                <w:bCs/>
              </w:rPr>
              <w:t>me</w:t>
            </w:r>
            <w:r>
              <w:rPr>
                <w:rFonts w:ascii="Calibri" w:eastAsia="Calibri" w:hAnsi="Calibri" w:cs="Calibri"/>
                <w:b/>
                <w:bCs/>
                <w:spacing w:val="-2"/>
              </w:rPr>
              <w:t>s</w:t>
            </w:r>
            <w:r>
              <w:rPr>
                <w:rFonts w:ascii="Calibri" w:eastAsia="Calibri" w:hAnsi="Calibri" w:cs="Calibri"/>
                <w:b/>
                <w:bCs/>
              </w:rPr>
              <w:t>ter</w:t>
            </w:r>
          </w:p>
        </w:tc>
      </w:tr>
      <w:tr w:rsidR="005A4D45" w:rsidTr="009F36EB">
        <w:trPr>
          <w:trHeight w:hRule="exact" w:val="433"/>
        </w:trPr>
        <w:tc>
          <w:tcPr>
            <w:tcW w:w="1452" w:type="dxa"/>
            <w:tcBorders>
              <w:top w:val="single" w:sz="25" w:space="0" w:color="D1D7E3"/>
              <w:left w:val="single" w:sz="7"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6170" w:type="dxa"/>
            <w:tcBorders>
              <w:top w:val="single" w:sz="25" w:space="0" w:color="D1D7E3"/>
              <w:left w:val="single" w:sz="12" w:space="0" w:color="CCCCCC"/>
              <w:bottom w:val="single" w:sz="7" w:space="0" w:color="CCCCCC"/>
              <w:right w:val="single" w:sz="13"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368" w:type="dxa"/>
            <w:tcBorders>
              <w:top w:val="single" w:sz="25" w:space="0" w:color="D1D7E3"/>
              <w:left w:val="single" w:sz="13" w:space="0" w:color="CCCCCC"/>
              <w:bottom w:val="single" w:sz="7" w:space="0" w:color="CCCCCC"/>
              <w:right w:val="single" w:sz="7"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33" w:type="dxa"/>
            <w:vMerge w:val="restart"/>
            <w:tcBorders>
              <w:top w:val="single" w:sz="25" w:space="0" w:color="D1D7E3"/>
              <w:left w:val="single" w:sz="7" w:space="0" w:color="CCCCCC"/>
              <w:right w:val="nil"/>
            </w:tcBorders>
          </w:tcPr>
          <w:p w:rsidR="005A4D45" w:rsidRDefault="005A4D45"/>
        </w:tc>
      </w:tr>
      <w:tr w:rsidR="005A4D45" w:rsidTr="009F36EB">
        <w:trPr>
          <w:trHeight w:hRule="exact" w:val="403"/>
        </w:trPr>
        <w:tc>
          <w:tcPr>
            <w:tcW w:w="1452" w:type="dxa"/>
            <w:tcBorders>
              <w:top w:val="single" w:sz="7" w:space="0" w:color="CCCCCC"/>
              <w:left w:val="single" w:sz="7" w:space="0" w:color="CCCCCC"/>
              <w:bottom w:val="single" w:sz="7" w:space="0" w:color="CCCCCC"/>
              <w:right w:val="single" w:sz="12"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7</w:t>
            </w:r>
            <w:r>
              <w:rPr>
                <w:rFonts w:ascii="Calibri" w:eastAsia="Calibri" w:hAnsi="Calibri" w:cs="Calibri"/>
                <w:color w:val="333333"/>
              </w:rPr>
              <w:t>00</w:t>
            </w:r>
          </w:p>
        </w:tc>
        <w:tc>
          <w:tcPr>
            <w:tcW w:w="6170" w:type="dxa"/>
            <w:tcBorders>
              <w:top w:val="single" w:sz="7" w:space="0" w:color="CCCCCC"/>
              <w:left w:val="single" w:sz="12" w:space="0" w:color="CCCCCC"/>
              <w:bottom w:val="single" w:sz="7" w:space="0" w:color="CCCCCC"/>
              <w:right w:val="single" w:sz="13"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Fo</w:t>
            </w:r>
            <w:r w:rsidRPr="009F36EB">
              <w:rPr>
                <w:rFonts w:ascii="Calibri" w:eastAsia="Calibri" w:hAnsi="Calibri" w:cs="Calibri"/>
                <w:color w:val="333333"/>
                <w:spacing w:val="-1"/>
              </w:rPr>
              <w:t>und</w:t>
            </w:r>
            <w:r w:rsidRPr="009F36EB">
              <w:rPr>
                <w:rFonts w:ascii="Calibri" w:eastAsia="Calibri" w:hAnsi="Calibri" w:cs="Calibri"/>
                <w:color w:val="333333"/>
              </w:rPr>
              <w:t>atio</w:t>
            </w:r>
            <w:r w:rsidRPr="009F36EB">
              <w:rPr>
                <w:rFonts w:ascii="Calibri" w:eastAsia="Calibri" w:hAnsi="Calibri" w:cs="Calibri"/>
                <w:color w:val="333333"/>
                <w:spacing w:val="-1"/>
              </w:rPr>
              <w:t>n</w:t>
            </w:r>
            <w:r w:rsidRPr="009F36EB">
              <w:rPr>
                <w:rFonts w:ascii="Calibri" w:eastAsia="Calibri" w:hAnsi="Calibri" w:cs="Calibri"/>
                <w:color w:val="333333"/>
              </w:rPr>
              <w:t>s</w:t>
            </w:r>
            <w:r w:rsidRPr="009F36EB">
              <w:rPr>
                <w:rFonts w:ascii="Calibri" w:eastAsia="Calibri" w:hAnsi="Calibri" w:cs="Calibri"/>
                <w:color w:val="333333"/>
                <w:spacing w:val="-2"/>
              </w:rPr>
              <w:t xml:space="preserve"> </w:t>
            </w:r>
            <w:r w:rsidRPr="009F36EB">
              <w:rPr>
                <w:rFonts w:ascii="Calibri" w:eastAsia="Calibri" w:hAnsi="Calibri" w:cs="Calibri"/>
                <w:color w:val="333333"/>
                <w:spacing w:val="1"/>
              </w:rPr>
              <w:t>o</w:t>
            </w:r>
            <w:r w:rsidRPr="009F36EB">
              <w:rPr>
                <w:rFonts w:ascii="Calibri" w:eastAsia="Calibri" w:hAnsi="Calibri" w:cs="Calibri"/>
                <w:color w:val="333333"/>
              </w:rPr>
              <w:t>f</w:t>
            </w:r>
            <w:r w:rsidRPr="009F36EB">
              <w:rPr>
                <w:rFonts w:ascii="Calibri" w:eastAsia="Calibri" w:hAnsi="Calibri" w:cs="Calibri"/>
                <w:color w:val="333333"/>
                <w:spacing w:val="-1"/>
              </w:rPr>
              <w:t xml:space="preserve"> Nu</w:t>
            </w:r>
            <w:r w:rsidRPr="009F36EB">
              <w:rPr>
                <w:rFonts w:ascii="Calibri" w:eastAsia="Calibri" w:hAnsi="Calibri" w:cs="Calibri"/>
                <w:color w:val="333333"/>
              </w:rPr>
              <w:t>rsi</w:t>
            </w:r>
            <w:r w:rsidRPr="009F36EB">
              <w:rPr>
                <w:rFonts w:ascii="Calibri" w:eastAsia="Calibri" w:hAnsi="Calibri" w:cs="Calibri"/>
                <w:color w:val="333333"/>
                <w:spacing w:val="-2"/>
              </w:rPr>
              <w:t>n</w:t>
            </w:r>
            <w:r w:rsidRPr="009F36EB">
              <w:rPr>
                <w:rFonts w:ascii="Calibri" w:eastAsia="Calibri" w:hAnsi="Calibri" w:cs="Calibri"/>
                <w:color w:val="333333"/>
              </w:rPr>
              <w:t>g</w:t>
            </w:r>
            <w:r w:rsidRPr="009F36EB">
              <w:rPr>
                <w:rFonts w:ascii="Calibri" w:eastAsia="Calibri" w:hAnsi="Calibri" w:cs="Calibri"/>
                <w:color w:val="333333"/>
                <w:spacing w:val="-1"/>
              </w:rPr>
              <w:t>-H</w:t>
            </w:r>
            <w:r w:rsidRPr="009F36EB">
              <w:rPr>
                <w:rFonts w:ascii="Calibri" w:eastAsia="Calibri" w:hAnsi="Calibri" w:cs="Calibri"/>
                <w:color w:val="333333"/>
                <w:spacing w:val="-2"/>
              </w:rPr>
              <w:t>e</w:t>
            </w:r>
            <w:r w:rsidRPr="009F36EB">
              <w:rPr>
                <w:rFonts w:ascii="Calibri" w:eastAsia="Calibri" w:hAnsi="Calibri" w:cs="Calibri"/>
                <w:color w:val="333333"/>
              </w:rPr>
              <w:t>alth</w:t>
            </w:r>
            <w:r w:rsidRPr="009F36EB">
              <w:rPr>
                <w:rFonts w:ascii="Calibri" w:eastAsia="Calibri" w:hAnsi="Calibri" w:cs="Calibri"/>
                <w:color w:val="333333"/>
                <w:spacing w:val="-1"/>
              </w:rPr>
              <w:t xml:space="preserve"> </w:t>
            </w:r>
            <w:r w:rsidRPr="009F36EB">
              <w:rPr>
                <w:rFonts w:ascii="Calibri" w:eastAsia="Calibri" w:hAnsi="Calibri" w:cs="Calibri"/>
                <w:color w:val="333333"/>
                <w:spacing w:val="1"/>
              </w:rPr>
              <w:t>P</w:t>
            </w:r>
            <w:r w:rsidRPr="009F36EB">
              <w:rPr>
                <w:rFonts w:ascii="Calibri" w:eastAsia="Calibri" w:hAnsi="Calibri" w:cs="Calibri"/>
                <w:color w:val="333333"/>
                <w:spacing w:val="-3"/>
              </w:rPr>
              <w:t>r</w:t>
            </w:r>
            <w:r w:rsidRPr="009F36EB">
              <w:rPr>
                <w:rFonts w:ascii="Calibri" w:eastAsia="Calibri" w:hAnsi="Calibri" w:cs="Calibri"/>
                <w:color w:val="333333"/>
                <w:spacing w:val="-2"/>
              </w:rPr>
              <w:t>o</w:t>
            </w:r>
            <w:r w:rsidRPr="009F36EB">
              <w:rPr>
                <w:rFonts w:ascii="Calibri" w:eastAsia="Calibri" w:hAnsi="Calibri" w:cs="Calibri"/>
                <w:color w:val="333333"/>
              </w:rPr>
              <w:t>m</w:t>
            </w:r>
            <w:r w:rsidRPr="009F36EB">
              <w:rPr>
                <w:rFonts w:ascii="Calibri" w:eastAsia="Calibri" w:hAnsi="Calibri" w:cs="Calibri"/>
                <w:color w:val="333333"/>
                <w:spacing w:val="-2"/>
              </w:rPr>
              <w:t>o</w:t>
            </w:r>
            <w:r w:rsidRPr="009F36EB">
              <w:rPr>
                <w:rFonts w:ascii="Calibri" w:eastAsia="Calibri" w:hAnsi="Calibri" w:cs="Calibri"/>
                <w:color w:val="333333"/>
              </w:rPr>
              <w:t>ti</w:t>
            </w:r>
            <w:r w:rsidRPr="009F36EB">
              <w:rPr>
                <w:rFonts w:ascii="Calibri" w:eastAsia="Calibri" w:hAnsi="Calibri" w:cs="Calibri"/>
                <w:color w:val="333333"/>
                <w:spacing w:val="1"/>
              </w:rPr>
              <w:t>o</w:t>
            </w:r>
            <w:r w:rsidRPr="009F36EB">
              <w:rPr>
                <w:rFonts w:ascii="Calibri" w:eastAsia="Calibri" w:hAnsi="Calibri" w:cs="Calibri"/>
                <w:color w:val="333333"/>
              </w:rPr>
              <w:t>n</w:t>
            </w:r>
          </w:p>
        </w:tc>
        <w:tc>
          <w:tcPr>
            <w:tcW w:w="1368" w:type="dxa"/>
            <w:tcBorders>
              <w:top w:val="single" w:sz="7" w:space="0" w:color="CCCCCC"/>
              <w:left w:val="single" w:sz="13"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9.00</w:t>
            </w:r>
          </w:p>
        </w:tc>
        <w:tc>
          <w:tcPr>
            <w:tcW w:w="333" w:type="dxa"/>
            <w:vMerge/>
            <w:tcBorders>
              <w:left w:val="single" w:sz="7" w:space="0" w:color="CCCCCC"/>
              <w:right w:val="nil"/>
            </w:tcBorders>
          </w:tcPr>
          <w:p w:rsidR="005A4D45" w:rsidRDefault="005A4D45"/>
        </w:tc>
      </w:tr>
      <w:tr w:rsidR="005A4D45" w:rsidTr="009F36EB">
        <w:trPr>
          <w:trHeight w:hRule="exact" w:val="406"/>
        </w:trPr>
        <w:tc>
          <w:tcPr>
            <w:tcW w:w="14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7</w:t>
            </w:r>
            <w:r>
              <w:rPr>
                <w:rFonts w:ascii="Calibri" w:eastAsia="Calibri" w:hAnsi="Calibri" w:cs="Calibri"/>
                <w:color w:val="333333"/>
              </w:rPr>
              <w:t>50</w:t>
            </w:r>
          </w:p>
        </w:tc>
        <w:tc>
          <w:tcPr>
            <w:tcW w:w="617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9"/>
              <w:rPr>
                <w:rFonts w:ascii="Calibri" w:eastAsia="Calibri" w:hAnsi="Calibri" w:cs="Calibri"/>
              </w:rPr>
            </w:pPr>
            <w:r w:rsidRPr="009F36EB">
              <w:rPr>
                <w:rFonts w:ascii="Calibri" w:eastAsia="Calibri" w:hAnsi="Calibri" w:cs="Calibri"/>
                <w:color w:val="333333"/>
                <w:spacing w:val="-1"/>
              </w:rPr>
              <w:t>Nu</w:t>
            </w:r>
            <w:r w:rsidRPr="009F36EB">
              <w:rPr>
                <w:rFonts w:ascii="Calibri" w:eastAsia="Calibri" w:hAnsi="Calibri" w:cs="Calibri"/>
                <w:color w:val="333333"/>
              </w:rPr>
              <w:t>triti</w:t>
            </w:r>
            <w:r w:rsidRPr="009F36EB">
              <w:rPr>
                <w:rFonts w:ascii="Calibri" w:eastAsia="Calibri" w:hAnsi="Calibri" w:cs="Calibri"/>
                <w:color w:val="333333"/>
                <w:spacing w:val="1"/>
              </w:rPr>
              <w:t>o</w:t>
            </w:r>
            <w:r w:rsidRPr="009F36EB">
              <w:rPr>
                <w:rFonts w:ascii="Calibri" w:eastAsia="Calibri" w:hAnsi="Calibri" w:cs="Calibri"/>
                <w:color w:val="333333"/>
              </w:rPr>
              <w:t>n</w:t>
            </w:r>
            <w:r w:rsidRPr="009F36EB">
              <w:rPr>
                <w:rFonts w:ascii="Calibri" w:eastAsia="Calibri" w:hAnsi="Calibri" w:cs="Calibri"/>
                <w:color w:val="333333"/>
                <w:spacing w:val="-1"/>
              </w:rPr>
              <w:t xml:space="preserve"> </w:t>
            </w:r>
            <w:r w:rsidRPr="009F36EB">
              <w:rPr>
                <w:rFonts w:ascii="Calibri" w:eastAsia="Calibri" w:hAnsi="Calibri" w:cs="Calibri"/>
                <w:color w:val="333333"/>
              </w:rPr>
              <w:t>and</w:t>
            </w:r>
            <w:r w:rsidRPr="009F36EB">
              <w:rPr>
                <w:rFonts w:ascii="Calibri" w:eastAsia="Calibri" w:hAnsi="Calibri" w:cs="Calibri"/>
                <w:color w:val="333333"/>
                <w:spacing w:val="-2"/>
              </w:rPr>
              <w:t xml:space="preserve"> </w:t>
            </w:r>
            <w:r w:rsidRPr="009F36EB">
              <w:rPr>
                <w:rFonts w:ascii="Calibri" w:eastAsia="Calibri" w:hAnsi="Calibri" w:cs="Calibri"/>
                <w:color w:val="333333"/>
              </w:rPr>
              <w:t>t</w:t>
            </w:r>
            <w:r w:rsidRPr="009F36EB">
              <w:rPr>
                <w:rFonts w:ascii="Calibri" w:eastAsia="Calibri" w:hAnsi="Calibri" w:cs="Calibri"/>
                <w:color w:val="333333"/>
                <w:spacing w:val="-4"/>
              </w:rPr>
              <w:t>h</w:t>
            </w:r>
            <w:r w:rsidRPr="009F36EB">
              <w:rPr>
                <w:rFonts w:ascii="Calibri" w:eastAsia="Calibri" w:hAnsi="Calibri" w:cs="Calibri"/>
                <w:color w:val="333333"/>
              </w:rPr>
              <w:t xml:space="preserve">e </w:t>
            </w:r>
            <w:r w:rsidRPr="009F36EB">
              <w:rPr>
                <w:rFonts w:ascii="Calibri" w:eastAsia="Calibri" w:hAnsi="Calibri" w:cs="Calibri"/>
                <w:color w:val="333333"/>
                <w:spacing w:val="-3"/>
              </w:rPr>
              <w:t>R</w:t>
            </w:r>
            <w:r w:rsidRPr="009F36EB">
              <w:rPr>
                <w:rFonts w:ascii="Calibri" w:eastAsia="Calibri" w:hAnsi="Calibri" w:cs="Calibri"/>
                <w:color w:val="333333"/>
                <w:spacing w:val="1"/>
              </w:rPr>
              <w:t>o</w:t>
            </w:r>
            <w:r w:rsidRPr="009F36EB">
              <w:rPr>
                <w:rFonts w:ascii="Calibri" w:eastAsia="Calibri" w:hAnsi="Calibri" w:cs="Calibri"/>
                <w:color w:val="333333"/>
              </w:rPr>
              <w:t>le</w:t>
            </w:r>
            <w:r w:rsidRPr="009F36EB">
              <w:rPr>
                <w:rFonts w:ascii="Calibri" w:eastAsia="Calibri" w:hAnsi="Calibri" w:cs="Calibri"/>
                <w:color w:val="333333"/>
                <w:spacing w:val="-2"/>
              </w:rPr>
              <w:t xml:space="preserve"> </w:t>
            </w:r>
            <w:r w:rsidRPr="009F36EB">
              <w:rPr>
                <w:rFonts w:ascii="Calibri" w:eastAsia="Calibri" w:hAnsi="Calibri" w:cs="Calibri"/>
                <w:color w:val="333333"/>
                <w:spacing w:val="1"/>
              </w:rPr>
              <w:t>o</w:t>
            </w:r>
            <w:r w:rsidRPr="009F36EB">
              <w:rPr>
                <w:rFonts w:ascii="Calibri" w:eastAsia="Calibri" w:hAnsi="Calibri" w:cs="Calibri"/>
                <w:color w:val="333333"/>
              </w:rPr>
              <w:t>f</w:t>
            </w:r>
            <w:r w:rsidRPr="009F36EB">
              <w:rPr>
                <w:rFonts w:ascii="Calibri" w:eastAsia="Calibri" w:hAnsi="Calibri" w:cs="Calibri"/>
                <w:color w:val="333333"/>
                <w:spacing w:val="-3"/>
              </w:rPr>
              <w:t xml:space="preserve"> </w:t>
            </w:r>
            <w:r w:rsidRPr="009F36EB">
              <w:rPr>
                <w:rFonts w:ascii="Calibri" w:eastAsia="Calibri" w:hAnsi="Calibri" w:cs="Calibri"/>
                <w:color w:val="333333"/>
                <w:spacing w:val="-2"/>
              </w:rPr>
              <w:t>t</w:t>
            </w:r>
            <w:r w:rsidRPr="009F36EB">
              <w:rPr>
                <w:rFonts w:ascii="Calibri" w:eastAsia="Calibri" w:hAnsi="Calibri" w:cs="Calibri"/>
                <w:color w:val="333333"/>
                <w:spacing w:val="-1"/>
              </w:rPr>
              <w:t>h</w:t>
            </w:r>
            <w:r w:rsidRPr="009F36EB">
              <w:rPr>
                <w:rFonts w:ascii="Calibri" w:eastAsia="Calibri" w:hAnsi="Calibri" w:cs="Calibri"/>
                <w:color w:val="333333"/>
              </w:rPr>
              <w:t>e</w:t>
            </w:r>
            <w:r w:rsidRPr="009F36EB">
              <w:rPr>
                <w:rFonts w:ascii="Calibri" w:eastAsia="Calibri" w:hAnsi="Calibri" w:cs="Calibri"/>
                <w:color w:val="333333"/>
                <w:spacing w:val="2"/>
              </w:rPr>
              <w:t xml:space="preserve"> </w:t>
            </w:r>
            <w:r w:rsidRPr="009F36EB">
              <w:rPr>
                <w:rFonts w:ascii="Calibri" w:eastAsia="Calibri" w:hAnsi="Calibri" w:cs="Calibri"/>
                <w:color w:val="333333"/>
              </w:rPr>
              <w:t>P</w:t>
            </w:r>
            <w:r w:rsidRPr="009F36EB">
              <w:rPr>
                <w:rFonts w:ascii="Calibri" w:eastAsia="Calibri" w:hAnsi="Calibri" w:cs="Calibri"/>
                <w:color w:val="333333"/>
                <w:spacing w:val="-3"/>
              </w:rPr>
              <w:t>r</w:t>
            </w:r>
            <w:r w:rsidRPr="009F36EB">
              <w:rPr>
                <w:rFonts w:ascii="Calibri" w:eastAsia="Calibri" w:hAnsi="Calibri" w:cs="Calibri"/>
                <w:color w:val="333333"/>
                <w:spacing w:val="1"/>
              </w:rPr>
              <w:t>o</w:t>
            </w:r>
            <w:r w:rsidRPr="009F36EB">
              <w:rPr>
                <w:rFonts w:ascii="Calibri" w:eastAsia="Calibri" w:hAnsi="Calibri" w:cs="Calibri"/>
                <w:color w:val="333333"/>
              </w:rPr>
              <w:t>fe</w:t>
            </w:r>
            <w:r w:rsidRPr="009F36EB">
              <w:rPr>
                <w:rFonts w:ascii="Calibri" w:eastAsia="Calibri" w:hAnsi="Calibri" w:cs="Calibri"/>
                <w:color w:val="333333"/>
                <w:spacing w:val="-2"/>
              </w:rPr>
              <w:t>s</w:t>
            </w:r>
            <w:r w:rsidRPr="009F36EB">
              <w:rPr>
                <w:rFonts w:ascii="Calibri" w:eastAsia="Calibri" w:hAnsi="Calibri" w:cs="Calibri"/>
                <w:color w:val="333333"/>
              </w:rPr>
              <w:t>sio</w:t>
            </w:r>
            <w:r w:rsidRPr="009F36EB">
              <w:rPr>
                <w:rFonts w:ascii="Calibri" w:eastAsia="Calibri" w:hAnsi="Calibri" w:cs="Calibri"/>
                <w:color w:val="333333"/>
                <w:spacing w:val="-1"/>
              </w:rPr>
              <w:t>n</w:t>
            </w:r>
            <w:r w:rsidRPr="009F36EB">
              <w:rPr>
                <w:rFonts w:ascii="Calibri" w:eastAsia="Calibri" w:hAnsi="Calibri" w:cs="Calibri"/>
                <w:color w:val="333333"/>
              </w:rPr>
              <w:t xml:space="preserve">al </w:t>
            </w:r>
            <w:r w:rsidRPr="009F36EB">
              <w:rPr>
                <w:rFonts w:ascii="Calibri" w:eastAsia="Calibri" w:hAnsi="Calibri" w:cs="Calibri"/>
                <w:color w:val="333333"/>
                <w:spacing w:val="-1"/>
              </w:rPr>
              <w:t>Nu</w:t>
            </w:r>
            <w:r w:rsidRPr="009F36EB">
              <w:rPr>
                <w:rFonts w:ascii="Calibri" w:eastAsia="Calibri" w:hAnsi="Calibri" w:cs="Calibri"/>
                <w:color w:val="333333"/>
              </w:rPr>
              <w:t>r</w:t>
            </w:r>
            <w:r w:rsidRPr="009F36EB">
              <w:rPr>
                <w:rFonts w:ascii="Calibri" w:eastAsia="Calibri" w:hAnsi="Calibri" w:cs="Calibri"/>
                <w:color w:val="333333"/>
                <w:spacing w:val="-3"/>
              </w:rPr>
              <w:t>s</w:t>
            </w:r>
            <w:r w:rsidRPr="009F36EB">
              <w:rPr>
                <w:rFonts w:ascii="Calibri" w:eastAsia="Calibri" w:hAnsi="Calibri" w:cs="Calibri"/>
                <w:color w:val="333333"/>
              </w:rPr>
              <w:t>e</w:t>
            </w:r>
          </w:p>
        </w:tc>
        <w:tc>
          <w:tcPr>
            <w:tcW w:w="1368"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60"/>
              <w:rPr>
                <w:rFonts w:ascii="Calibri" w:eastAsia="Calibri" w:hAnsi="Calibri" w:cs="Calibri"/>
              </w:rPr>
            </w:pPr>
            <w:r>
              <w:rPr>
                <w:rFonts w:ascii="Calibri" w:eastAsia="Calibri" w:hAnsi="Calibri" w:cs="Calibri"/>
                <w:color w:val="333333"/>
              </w:rPr>
              <w:t>2.00</w:t>
            </w:r>
          </w:p>
        </w:tc>
        <w:tc>
          <w:tcPr>
            <w:tcW w:w="333" w:type="dxa"/>
            <w:vMerge/>
            <w:tcBorders>
              <w:left w:val="single" w:sz="7" w:space="0" w:color="CCCCCC"/>
              <w:right w:val="nil"/>
            </w:tcBorders>
          </w:tcPr>
          <w:p w:rsidR="005A4D45" w:rsidRDefault="005A4D45"/>
        </w:tc>
      </w:tr>
      <w:tr w:rsidR="005A4D45" w:rsidTr="009F36EB">
        <w:trPr>
          <w:trHeight w:hRule="exact" w:val="403"/>
        </w:trPr>
        <w:tc>
          <w:tcPr>
            <w:tcW w:w="14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BIOL</w:t>
            </w:r>
            <w:r>
              <w:rPr>
                <w:rFonts w:ascii="Calibri" w:eastAsia="Calibri" w:hAnsi="Calibri" w:cs="Calibri"/>
                <w:color w:val="333333"/>
                <w:spacing w:val="-2"/>
              </w:rPr>
              <w:t>2</w:t>
            </w:r>
            <w:r>
              <w:rPr>
                <w:rFonts w:ascii="Calibri" w:eastAsia="Calibri" w:hAnsi="Calibri" w:cs="Calibri"/>
                <w:color w:val="333333"/>
              </w:rPr>
              <w:t>0</w:t>
            </w:r>
            <w:r>
              <w:rPr>
                <w:rFonts w:ascii="Calibri" w:eastAsia="Calibri" w:hAnsi="Calibri" w:cs="Calibri"/>
                <w:color w:val="333333"/>
                <w:spacing w:val="-2"/>
              </w:rPr>
              <w:t>2</w:t>
            </w:r>
            <w:r>
              <w:rPr>
                <w:rFonts w:ascii="Calibri" w:eastAsia="Calibri" w:hAnsi="Calibri" w:cs="Calibri"/>
                <w:color w:val="333333"/>
              </w:rPr>
              <w:t>2</w:t>
            </w:r>
          </w:p>
        </w:tc>
        <w:tc>
          <w:tcPr>
            <w:tcW w:w="617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9"/>
              <w:rPr>
                <w:rFonts w:ascii="Calibri" w:eastAsia="Calibri" w:hAnsi="Calibri" w:cs="Calibri"/>
              </w:rPr>
            </w:pPr>
            <w:r w:rsidRPr="009F36EB">
              <w:rPr>
                <w:rFonts w:ascii="Calibri" w:eastAsia="Calibri" w:hAnsi="Calibri" w:cs="Calibri"/>
                <w:color w:val="333333"/>
              </w:rPr>
              <w:t>Pri</w:t>
            </w:r>
            <w:r w:rsidRPr="009F36EB">
              <w:rPr>
                <w:rFonts w:ascii="Calibri" w:eastAsia="Calibri" w:hAnsi="Calibri" w:cs="Calibri"/>
                <w:color w:val="333333"/>
                <w:spacing w:val="-2"/>
              </w:rPr>
              <w:t>n</w:t>
            </w:r>
            <w:r w:rsidRPr="009F36EB">
              <w:rPr>
                <w:rFonts w:ascii="Calibri" w:eastAsia="Calibri" w:hAnsi="Calibri" w:cs="Calibri"/>
                <w:color w:val="333333"/>
              </w:rPr>
              <w:t>ci</w:t>
            </w:r>
            <w:r w:rsidRPr="009F36EB">
              <w:rPr>
                <w:rFonts w:ascii="Calibri" w:eastAsia="Calibri" w:hAnsi="Calibri" w:cs="Calibri"/>
                <w:color w:val="333333"/>
                <w:spacing w:val="-1"/>
              </w:rPr>
              <w:t>p</w:t>
            </w:r>
            <w:r w:rsidRPr="009F36EB">
              <w:rPr>
                <w:rFonts w:ascii="Calibri" w:eastAsia="Calibri" w:hAnsi="Calibri" w:cs="Calibri"/>
                <w:color w:val="333333"/>
              </w:rPr>
              <w:t>les</w:t>
            </w:r>
            <w:r w:rsidRPr="009F36EB">
              <w:rPr>
                <w:rFonts w:ascii="Calibri" w:eastAsia="Calibri" w:hAnsi="Calibri" w:cs="Calibri"/>
                <w:color w:val="333333"/>
                <w:spacing w:val="-2"/>
              </w:rPr>
              <w:t xml:space="preserve"> </w:t>
            </w:r>
            <w:r w:rsidRPr="009F36EB">
              <w:rPr>
                <w:rFonts w:ascii="Calibri" w:eastAsia="Calibri" w:hAnsi="Calibri" w:cs="Calibri"/>
                <w:color w:val="333333"/>
                <w:spacing w:val="1"/>
              </w:rPr>
              <w:t>o</w:t>
            </w:r>
            <w:r w:rsidRPr="009F36EB">
              <w:rPr>
                <w:rFonts w:ascii="Calibri" w:eastAsia="Calibri" w:hAnsi="Calibri" w:cs="Calibri"/>
                <w:color w:val="333333"/>
              </w:rPr>
              <w:t>f</w:t>
            </w:r>
            <w:r w:rsidRPr="009F36EB">
              <w:rPr>
                <w:rFonts w:ascii="Calibri" w:eastAsia="Calibri" w:hAnsi="Calibri" w:cs="Calibri"/>
                <w:color w:val="333333"/>
                <w:spacing w:val="-1"/>
              </w:rPr>
              <w:t xml:space="preserve"> </w:t>
            </w:r>
            <w:r w:rsidRPr="009F36EB">
              <w:rPr>
                <w:rFonts w:ascii="Calibri" w:eastAsia="Calibri" w:hAnsi="Calibri" w:cs="Calibri"/>
                <w:color w:val="333333"/>
              </w:rPr>
              <w:t>A</w:t>
            </w:r>
            <w:r w:rsidRPr="009F36EB">
              <w:rPr>
                <w:rFonts w:ascii="Calibri" w:eastAsia="Calibri" w:hAnsi="Calibri" w:cs="Calibri"/>
                <w:color w:val="333333"/>
                <w:spacing w:val="-2"/>
              </w:rPr>
              <w:t>n</w:t>
            </w:r>
            <w:r w:rsidRPr="009F36EB">
              <w:rPr>
                <w:rFonts w:ascii="Calibri" w:eastAsia="Calibri" w:hAnsi="Calibri" w:cs="Calibri"/>
                <w:color w:val="333333"/>
              </w:rPr>
              <w:t>a</w:t>
            </w:r>
            <w:r w:rsidRPr="009F36EB">
              <w:rPr>
                <w:rFonts w:ascii="Calibri" w:eastAsia="Calibri" w:hAnsi="Calibri" w:cs="Calibri"/>
                <w:color w:val="333333"/>
                <w:spacing w:val="-3"/>
              </w:rPr>
              <w:t>t</w:t>
            </w:r>
            <w:r w:rsidRPr="009F36EB">
              <w:rPr>
                <w:rFonts w:ascii="Calibri" w:eastAsia="Calibri" w:hAnsi="Calibri" w:cs="Calibri"/>
                <w:color w:val="333333"/>
                <w:spacing w:val="-2"/>
              </w:rPr>
              <w:t>o</w:t>
            </w:r>
            <w:r w:rsidRPr="009F36EB">
              <w:rPr>
                <w:rFonts w:ascii="Calibri" w:eastAsia="Calibri" w:hAnsi="Calibri" w:cs="Calibri"/>
                <w:color w:val="333333"/>
              </w:rPr>
              <w:t>my</w:t>
            </w:r>
            <w:r w:rsidRPr="009F36EB">
              <w:rPr>
                <w:rFonts w:ascii="Calibri" w:eastAsia="Calibri" w:hAnsi="Calibri" w:cs="Calibri"/>
                <w:color w:val="333333"/>
                <w:spacing w:val="-2"/>
              </w:rPr>
              <w:t xml:space="preserve"> </w:t>
            </w:r>
            <w:r w:rsidRPr="009F36EB">
              <w:rPr>
                <w:rFonts w:ascii="Calibri" w:eastAsia="Calibri" w:hAnsi="Calibri" w:cs="Calibri"/>
                <w:color w:val="333333"/>
              </w:rPr>
              <w:t>and</w:t>
            </w:r>
            <w:r w:rsidRPr="009F36EB">
              <w:rPr>
                <w:rFonts w:ascii="Calibri" w:eastAsia="Calibri" w:hAnsi="Calibri" w:cs="Calibri"/>
                <w:color w:val="333333"/>
                <w:spacing w:val="-4"/>
              </w:rPr>
              <w:t xml:space="preserve"> </w:t>
            </w:r>
            <w:r w:rsidRPr="009F36EB">
              <w:rPr>
                <w:rFonts w:ascii="Calibri" w:eastAsia="Calibri" w:hAnsi="Calibri" w:cs="Calibri"/>
                <w:color w:val="333333"/>
              </w:rPr>
              <w:t>P</w:t>
            </w:r>
            <w:r w:rsidRPr="009F36EB">
              <w:rPr>
                <w:rFonts w:ascii="Calibri" w:eastAsia="Calibri" w:hAnsi="Calibri" w:cs="Calibri"/>
                <w:color w:val="333333"/>
                <w:spacing w:val="-1"/>
              </w:rPr>
              <w:t>h</w:t>
            </w:r>
            <w:r w:rsidRPr="009F36EB">
              <w:rPr>
                <w:rFonts w:ascii="Calibri" w:eastAsia="Calibri" w:hAnsi="Calibri" w:cs="Calibri"/>
                <w:color w:val="333333"/>
              </w:rPr>
              <w:t>ys</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lo</w:t>
            </w:r>
            <w:r w:rsidRPr="009F36EB">
              <w:rPr>
                <w:rFonts w:ascii="Calibri" w:eastAsia="Calibri" w:hAnsi="Calibri" w:cs="Calibri"/>
                <w:color w:val="333333"/>
                <w:spacing w:val="-4"/>
              </w:rPr>
              <w:t>g</w:t>
            </w:r>
            <w:r w:rsidRPr="009F36EB">
              <w:rPr>
                <w:rFonts w:ascii="Calibri" w:eastAsia="Calibri" w:hAnsi="Calibri" w:cs="Calibri"/>
                <w:color w:val="333333"/>
              </w:rPr>
              <w:t>y II</w:t>
            </w:r>
          </w:p>
        </w:tc>
        <w:tc>
          <w:tcPr>
            <w:tcW w:w="1368"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60"/>
              <w:rPr>
                <w:rFonts w:ascii="Calibri" w:eastAsia="Calibri" w:hAnsi="Calibri" w:cs="Calibri"/>
              </w:rPr>
            </w:pPr>
            <w:r>
              <w:rPr>
                <w:rFonts w:ascii="Calibri" w:eastAsia="Calibri" w:hAnsi="Calibri" w:cs="Calibri"/>
                <w:color w:val="333333"/>
              </w:rPr>
              <w:t>4.00</w:t>
            </w:r>
          </w:p>
        </w:tc>
        <w:tc>
          <w:tcPr>
            <w:tcW w:w="333" w:type="dxa"/>
            <w:vMerge/>
            <w:tcBorders>
              <w:left w:val="single" w:sz="7" w:space="0" w:color="CCCCCC"/>
              <w:right w:val="nil"/>
            </w:tcBorders>
          </w:tcPr>
          <w:p w:rsidR="005A4D45" w:rsidRDefault="005A4D45"/>
        </w:tc>
      </w:tr>
      <w:tr w:rsidR="005A4D45" w:rsidTr="009F36EB">
        <w:trPr>
          <w:trHeight w:hRule="exact" w:val="403"/>
        </w:trPr>
        <w:tc>
          <w:tcPr>
            <w:tcW w:w="1452" w:type="dxa"/>
            <w:tcBorders>
              <w:top w:val="single" w:sz="7" w:space="0" w:color="CCCCCC"/>
              <w:left w:val="single" w:sz="7" w:space="0" w:color="CCCCCC"/>
              <w:bottom w:val="single" w:sz="7" w:space="0" w:color="CCCCCC"/>
              <w:right w:val="single" w:sz="7" w:space="0" w:color="CCCCCC"/>
            </w:tcBorders>
          </w:tcPr>
          <w:p w:rsidR="005A4D45" w:rsidRDefault="005A4D45"/>
        </w:tc>
        <w:tc>
          <w:tcPr>
            <w:tcW w:w="6170" w:type="dxa"/>
            <w:tcBorders>
              <w:top w:val="single" w:sz="7" w:space="0" w:color="CCCCCC"/>
              <w:left w:val="single" w:sz="7" w:space="0" w:color="CCCCCC"/>
              <w:bottom w:val="single" w:sz="7" w:space="0" w:color="CCCCCC"/>
              <w:right w:val="single" w:sz="7" w:space="0" w:color="CCCCCC"/>
            </w:tcBorders>
          </w:tcPr>
          <w:p w:rsidR="005A4D45" w:rsidRDefault="005A4D45"/>
        </w:tc>
        <w:tc>
          <w:tcPr>
            <w:tcW w:w="1368" w:type="dxa"/>
            <w:tcBorders>
              <w:top w:val="single" w:sz="7" w:space="0" w:color="CCCCCC"/>
              <w:left w:val="single" w:sz="7" w:space="0" w:color="CCCCCC"/>
              <w:bottom w:val="single" w:sz="7" w:space="0" w:color="CCCCCC"/>
              <w:right w:val="single" w:sz="7" w:space="0" w:color="CCCCCC"/>
            </w:tcBorders>
          </w:tcPr>
          <w:p w:rsidR="005A4D45" w:rsidRPr="009F36EB" w:rsidRDefault="009F36EB">
            <w:pPr>
              <w:pStyle w:val="TableParagraph"/>
              <w:spacing w:before="56"/>
              <w:ind w:left="60"/>
              <w:rPr>
                <w:rFonts w:ascii="Calibri" w:eastAsia="Calibri" w:hAnsi="Calibri" w:cs="Calibri"/>
              </w:rPr>
            </w:pPr>
            <w:r>
              <w:rPr>
                <w:rFonts w:ascii="Calibri" w:eastAsia="Calibri" w:hAnsi="Calibri" w:cs="Calibri"/>
                <w:bCs/>
              </w:rPr>
              <w:t>Total 15</w:t>
            </w:r>
          </w:p>
        </w:tc>
        <w:tc>
          <w:tcPr>
            <w:tcW w:w="333" w:type="dxa"/>
            <w:vMerge/>
            <w:tcBorders>
              <w:left w:val="single" w:sz="7" w:space="0" w:color="CCCCCC"/>
              <w:bottom w:val="nil"/>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362"/>
        <w:gridCol w:w="6180"/>
        <w:gridCol w:w="1469"/>
        <w:gridCol w:w="311"/>
      </w:tblGrid>
      <w:tr w:rsidR="005A4D45">
        <w:trPr>
          <w:trHeight w:hRule="exact" w:val="344"/>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 xml:space="preserve">r </w:t>
            </w:r>
            <w:r>
              <w:rPr>
                <w:rFonts w:ascii="Calibri" w:eastAsia="Calibri" w:hAnsi="Calibri" w:cs="Calibri"/>
                <w:b/>
                <w:bCs/>
                <w:spacing w:val="-1"/>
              </w:rPr>
              <w:t>T</w:t>
            </w:r>
            <w:r>
              <w:rPr>
                <w:rFonts w:ascii="Calibri" w:eastAsia="Calibri" w:hAnsi="Calibri" w:cs="Calibri"/>
                <w:b/>
                <w:bCs/>
              </w:rPr>
              <w:t>wo</w:t>
            </w:r>
            <w:r>
              <w:rPr>
                <w:rFonts w:ascii="Calibri" w:eastAsia="Calibri" w:hAnsi="Calibri" w:cs="Calibri"/>
                <w:b/>
                <w:bCs/>
                <w:spacing w:val="-1"/>
              </w:rPr>
              <w:t xml:space="preserve"> </w:t>
            </w:r>
            <w:r>
              <w:rPr>
                <w:rFonts w:ascii="Calibri" w:eastAsia="Calibri" w:hAnsi="Calibri" w:cs="Calibri"/>
                <w:b/>
                <w:bCs/>
              </w:rPr>
              <w:t xml:space="preserve">- </w:t>
            </w:r>
            <w:r>
              <w:rPr>
                <w:rFonts w:ascii="Calibri" w:eastAsia="Calibri" w:hAnsi="Calibri" w:cs="Calibri"/>
                <w:b/>
                <w:bCs/>
                <w:spacing w:val="-2"/>
              </w:rPr>
              <w:t>S</w:t>
            </w:r>
            <w:r>
              <w:rPr>
                <w:rFonts w:ascii="Calibri" w:eastAsia="Calibri" w:hAnsi="Calibri" w:cs="Calibri"/>
                <w:b/>
                <w:bCs/>
                <w:spacing w:val="-1"/>
              </w:rPr>
              <w:t>p</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 xml:space="preserve">g </w:t>
            </w:r>
            <w:r>
              <w:rPr>
                <w:rFonts w:ascii="Calibri" w:eastAsia="Calibri" w:hAnsi="Calibri" w:cs="Calibri"/>
                <w:b/>
                <w:bCs/>
                <w:spacing w:val="-1"/>
              </w:rPr>
              <w:t>Se</w:t>
            </w:r>
            <w:r>
              <w:rPr>
                <w:rFonts w:ascii="Calibri" w:eastAsia="Calibri" w:hAnsi="Calibri" w:cs="Calibri"/>
                <w:b/>
                <w:bCs/>
              </w:rPr>
              <w:t>me</w:t>
            </w:r>
            <w:r>
              <w:rPr>
                <w:rFonts w:ascii="Calibri" w:eastAsia="Calibri" w:hAnsi="Calibri" w:cs="Calibri"/>
                <w:b/>
                <w:bCs/>
                <w:spacing w:val="-2"/>
              </w:rPr>
              <w:t>s</w:t>
            </w:r>
            <w:r>
              <w:rPr>
                <w:rFonts w:ascii="Calibri" w:eastAsia="Calibri" w:hAnsi="Calibri" w:cs="Calibri"/>
                <w:b/>
                <w:bCs/>
              </w:rPr>
              <w:t>ter</w:t>
            </w:r>
          </w:p>
        </w:tc>
      </w:tr>
      <w:tr w:rsidR="005A4D45">
        <w:trPr>
          <w:trHeight w:hRule="exact" w:val="433"/>
        </w:trPr>
        <w:tc>
          <w:tcPr>
            <w:tcW w:w="1362" w:type="dxa"/>
            <w:tcBorders>
              <w:top w:val="single" w:sz="25" w:space="0" w:color="D1D7E3"/>
              <w:left w:val="single" w:sz="7" w:space="0" w:color="CCCCCC"/>
              <w:bottom w:val="single" w:sz="7" w:space="0" w:color="CCCCCC"/>
              <w:right w:val="single" w:sz="13"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6180" w:type="dxa"/>
            <w:tcBorders>
              <w:top w:val="single" w:sz="25" w:space="0" w:color="D1D7E3"/>
              <w:left w:val="single" w:sz="13"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469" w:type="dxa"/>
            <w:tcBorders>
              <w:top w:val="single" w:sz="25" w:space="0" w:color="D1D7E3"/>
              <w:left w:val="single" w:sz="12" w:space="0" w:color="CCCCCC"/>
              <w:bottom w:val="single" w:sz="7" w:space="0" w:color="CCCCCC"/>
              <w:right w:val="single" w:sz="7"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11" w:type="dxa"/>
            <w:vMerge w:val="restart"/>
            <w:tcBorders>
              <w:top w:val="single" w:sz="25" w:space="0" w:color="D1D7E3"/>
              <w:left w:val="single" w:sz="7" w:space="0" w:color="CCCCCC"/>
              <w:right w:val="nil"/>
            </w:tcBorders>
          </w:tcPr>
          <w:p w:rsidR="005A4D45" w:rsidRDefault="005A4D45"/>
        </w:tc>
      </w:tr>
      <w:tr w:rsidR="005A4D45">
        <w:trPr>
          <w:trHeight w:hRule="exact" w:val="406"/>
        </w:trPr>
        <w:tc>
          <w:tcPr>
            <w:tcW w:w="1362" w:type="dxa"/>
            <w:tcBorders>
              <w:top w:val="single" w:sz="7" w:space="0" w:color="CCCCCC"/>
              <w:left w:val="single" w:sz="7" w:space="0" w:color="CCCCCC"/>
              <w:bottom w:val="single" w:sz="7" w:space="0" w:color="CCCCCC"/>
              <w:right w:val="single" w:sz="13"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8</w:t>
            </w:r>
            <w:r>
              <w:rPr>
                <w:rFonts w:ascii="Calibri" w:eastAsia="Calibri" w:hAnsi="Calibri" w:cs="Calibri"/>
                <w:color w:val="333333"/>
              </w:rPr>
              <w:t>20</w:t>
            </w:r>
          </w:p>
        </w:tc>
        <w:tc>
          <w:tcPr>
            <w:tcW w:w="6180" w:type="dxa"/>
            <w:tcBorders>
              <w:top w:val="single" w:sz="7" w:space="0" w:color="CCCCCC"/>
              <w:left w:val="single" w:sz="13" w:space="0" w:color="CCCCCC"/>
              <w:bottom w:val="single" w:sz="7" w:space="0" w:color="CCCCCC"/>
              <w:right w:val="single" w:sz="12"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P</w:t>
            </w:r>
            <w:r w:rsidRPr="009F36EB">
              <w:rPr>
                <w:rFonts w:ascii="Calibri" w:eastAsia="Calibri" w:hAnsi="Calibri" w:cs="Calibri"/>
                <w:color w:val="333333"/>
                <w:spacing w:val="-1"/>
              </w:rPr>
              <w:t>h</w:t>
            </w:r>
            <w:r w:rsidRPr="009F36EB">
              <w:rPr>
                <w:rFonts w:ascii="Calibri" w:eastAsia="Calibri" w:hAnsi="Calibri" w:cs="Calibri"/>
                <w:color w:val="333333"/>
              </w:rPr>
              <w:t>arm</w:t>
            </w:r>
            <w:r w:rsidRPr="009F36EB">
              <w:rPr>
                <w:rFonts w:ascii="Calibri" w:eastAsia="Calibri" w:hAnsi="Calibri" w:cs="Calibri"/>
                <w:color w:val="333333"/>
                <w:spacing w:val="-3"/>
              </w:rPr>
              <w:t>a</w:t>
            </w:r>
            <w:r w:rsidRPr="009F36EB">
              <w:rPr>
                <w:rFonts w:ascii="Calibri" w:eastAsia="Calibri" w:hAnsi="Calibri" w:cs="Calibri"/>
                <w:color w:val="333333"/>
              </w:rPr>
              <w:t>c</w:t>
            </w:r>
            <w:r w:rsidRPr="009F36EB">
              <w:rPr>
                <w:rFonts w:ascii="Calibri" w:eastAsia="Calibri" w:hAnsi="Calibri" w:cs="Calibri"/>
                <w:color w:val="333333"/>
                <w:spacing w:val="1"/>
              </w:rPr>
              <w:t>o</w:t>
            </w:r>
            <w:r w:rsidRPr="009F36EB">
              <w:rPr>
                <w:rFonts w:ascii="Calibri" w:eastAsia="Calibri" w:hAnsi="Calibri" w:cs="Calibri"/>
                <w:color w:val="333333"/>
                <w:spacing w:val="-3"/>
              </w:rPr>
              <w:t>l</w:t>
            </w:r>
            <w:r w:rsidRPr="009F36EB">
              <w:rPr>
                <w:rFonts w:ascii="Calibri" w:eastAsia="Calibri" w:hAnsi="Calibri" w:cs="Calibri"/>
                <w:color w:val="333333"/>
                <w:spacing w:val="1"/>
              </w:rPr>
              <w:t>o</w:t>
            </w:r>
            <w:r w:rsidRPr="009F36EB">
              <w:rPr>
                <w:rFonts w:ascii="Calibri" w:eastAsia="Calibri" w:hAnsi="Calibri" w:cs="Calibri"/>
                <w:color w:val="333333"/>
                <w:spacing w:val="-1"/>
              </w:rPr>
              <w:t>g</w:t>
            </w:r>
            <w:r w:rsidRPr="009F36EB">
              <w:rPr>
                <w:rFonts w:ascii="Calibri" w:eastAsia="Calibri" w:hAnsi="Calibri" w:cs="Calibri"/>
                <w:color w:val="333333"/>
              </w:rPr>
              <w:t>y</w:t>
            </w:r>
            <w:r w:rsidRPr="009F36EB">
              <w:rPr>
                <w:rFonts w:ascii="Calibri" w:eastAsia="Calibri" w:hAnsi="Calibri" w:cs="Calibri"/>
                <w:color w:val="333333"/>
                <w:spacing w:val="-2"/>
              </w:rPr>
              <w:t xml:space="preserve"> </w:t>
            </w:r>
            <w:r w:rsidRPr="009F36EB">
              <w:rPr>
                <w:rFonts w:ascii="Calibri" w:eastAsia="Calibri" w:hAnsi="Calibri" w:cs="Calibri"/>
                <w:color w:val="333333"/>
              </w:rPr>
              <w:t>and</w:t>
            </w:r>
            <w:r w:rsidRPr="009F36EB">
              <w:rPr>
                <w:rFonts w:ascii="Calibri" w:eastAsia="Calibri" w:hAnsi="Calibri" w:cs="Calibri"/>
                <w:color w:val="333333"/>
                <w:spacing w:val="-2"/>
              </w:rPr>
              <w:t xml:space="preserve"> </w:t>
            </w:r>
            <w:r w:rsidRPr="009F36EB">
              <w:rPr>
                <w:rFonts w:ascii="Calibri" w:eastAsia="Calibri" w:hAnsi="Calibri" w:cs="Calibri"/>
                <w:color w:val="333333"/>
              </w:rPr>
              <w:t>t</w:t>
            </w:r>
            <w:r w:rsidRPr="009F36EB">
              <w:rPr>
                <w:rFonts w:ascii="Calibri" w:eastAsia="Calibri" w:hAnsi="Calibri" w:cs="Calibri"/>
                <w:color w:val="333333"/>
                <w:spacing w:val="-1"/>
              </w:rPr>
              <w:t>h</w:t>
            </w:r>
            <w:r w:rsidRPr="009F36EB">
              <w:rPr>
                <w:rFonts w:ascii="Calibri" w:eastAsia="Calibri" w:hAnsi="Calibri" w:cs="Calibri"/>
                <w:color w:val="333333"/>
              </w:rPr>
              <w:t>e</w:t>
            </w:r>
            <w:r w:rsidRPr="009F36EB">
              <w:rPr>
                <w:rFonts w:ascii="Calibri" w:eastAsia="Calibri" w:hAnsi="Calibri" w:cs="Calibri"/>
                <w:color w:val="333333"/>
                <w:spacing w:val="-2"/>
              </w:rPr>
              <w:t xml:space="preserve"> </w:t>
            </w:r>
            <w:r w:rsidRPr="009F36EB">
              <w:rPr>
                <w:rFonts w:ascii="Calibri" w:eastAsia="Calibri" w:hAnsi="Calibri" w:cs="Calibri"/>
                <w:color w:val="333333"/>
              </w:rPr>
              <w:t>R</w:t>
            </w:r>
            <w:r w:rsidRPr="009F36EB">
              <w:rPr>
                <w:rFonts w:ascii="Calibri" w:eastAsia="Calibri" w:hAnsi="Calibri" w:cs="Calibri"/>
                <w:color w:val="333333"/>
                <w:spacing w:val="1"/>
              </w:rPr>
              <w:t>o</w:t>
            </w:r>
            <w:r w:rsidRPr="009F36EB">
              <w:rPr>
                <w:rFonts w:ascii="Calibri" w:eastAsia="Calibri" w:hAnsi="Calibri" w:cs="Calibri"/>
                <w:color w:val="333333"/>
                <w:spacing w:val="-3"/>
              </w:rPr>
              <w:t>l</w:t>
            </w:r>
            <w:r w:rsidRPr="009F36EB">
              <w:rPr>
                <w:rFonts w:ascii="Calibri" w:eastAsia="Calibri" w:hAnsi="Calibri" w:cs="Calibri"/>
                <w:color w:val="333333"/>
              </w:rPr>
              <w:t>e</w:t>
            </w:r>
            <w:r w:rsidRPr="009F36EB">
              <w:rPr>
                <w:rFonts w:ascii="Calibri" w:eastAsia="Calibri" w:hAnsi="Calibri" w:cs="Calibri"/>
                <w:color w:val="333333"/>
                <w:spacing w:val="-2"/>
              </w:rPr>
              <w:t xml:space="preserve"> </w:t>
            </w:r>
            <w:r w:rsidRPr="009F36EB">
              <w:rPr>
                <w:rFonts w:ascii="Calibri" w:eastAsia="Calibri" w:hAnsi="Calibri" w:cs="Calibri"/>
                <w:color w:val="333333"/>
                <w:spacing w:val="1"/>
              </w:rPr>
              <w:t>o</w:t>
            </w:r>
            <w:r w:rsidRPr="009F36EB">
              <w:rPr>
                <w:rFonts w:ascii="Calibri" w:eastAsia="Calibri" w:hAnsi="Calibri" w:cs="Calibri"/>
                <w:color w:val="333333"/>
              </w:rPr>
              <w:t>f</w:t>
            </w:r>
            <w:r w:rsidRPr="009F36EB">
              <w:rPr>
                <w:rFonts w:ascii="Calibri" w:eastAsia="Calibri" w:hAnsi="Calibri" w:cs="Calibri"/>
                <w:color w:val="333333"/>
                <w:spacing w:val="-3"/>
              </w:rPr>
              <w:t xml:space="preserve"> </w:t>
            </w:r>
            <w:r w:rsidRPr="009F36EB">
              <w:rPr>
                <w:rFonts w:ascii="Calibri" w:eastAsia="Calibri" w:hAnsi="Calibri" w:cs="Calibri"/>
                <w:color w:val="333333"/>
              </w:rPr>
              <w:t>the</w:t>
            </w:r>
            <w:r w:rsidRPr="009F36EB">
              <w:rPr>
                <w:rFonts w:ascii="Calibri" w:eastAsia="Calibri" w:hAnsi="Calibri" w:cs="Calibri"/>
                <w:color w:val="333333"/>
                <w:spacing w:val="-2"/>
              </w:rPr>
              <w:t xml:space="preserve"> </w:t>
            </w:r>
            <w:r w:rsidRPr="009F36EB">
              <w:rPr>
                <w:rFonts w:ascii="Calibri" w:eastAsia="Calibri" w:hAnsi="Calibri" w:cs="Calibri"/>
                <w:color w:val="333333"/>
              </w:rPr>
              <w:t>Pro</w:t>
            </w:r>
            <w:r w:rsidRPr="009F36EB">
              <w:rPr>
                <w:rFonts w:ascii="Calibri" w:eastAsia="Calibri" w:hAnsi="Calibri" w:cs="Calibri"/>
                <w:color w:val="333333"/>
                <w:spacing w:val="-3"/>
              </w:rPr>
              <w:t>f</w:t>
            </w:r>
            <w:r w:rsidRPr="009F36EB">
              <w:rPr>
                <w:rFonts w:ascii="Calibri" w:eastAsia="Calibri" w:hAnsi="Calibri" w:cs="Calibri"/>
                <w:color w:val="333333"/>
              </w:rPr>
              <w:t>ess</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spacing w:val="-1"/>
              </w:rPr>
              <w:t>n</w:t>
            </w:r>
            <w:r w:rsidRPr="009F36EB">
              <w:rPr>
                <w:rFonts w:ascii="Calibri" w:eastAsia="Calibri" w:hAnsi="Calibri" w:cs="Calibri"/>
                <w:color w:val="333333"/>
              </w:rPr>
              <w:t xml:space="preserve">al </w:t>
            </w:r>
            <w:r w:rsidRPr="009F36EB">
              <w:rPr>
                <w:rFonts w:ascii="Calibri" w:eastAsia="Calibri" w:hAnsi="Calibri" w:cs="Calibri"/>
                <w:color w:val="333333"/>
                <w:spacing w:val="-1"/>
              </w:rPr>
              <w:t>Nu</w:t>
            </w:r>
            <w:r w:rsidRPr="009F36EB">
              <w:rPr>
                <w:rFonts w:ascii="Calibri" w:eastAsia="Calibri" w:hAnsi="Calibri" w:cs="Calibri"/>
                <w:color w:val="333333"/>
              </w:rPr>
              <w:t>rse</w:t>
            </w:r>
          </w:p>
        </w:tc>
        <w:tc>
          <w:tcPr>
            <w:tcW w:w="1469" w:type="dxa"/>
            <w:tcBorders>
              <w:top w:val="single" w:sz="7" w:space="0" w:color="CCCCCC"/>
              <w:left w:val="single" w:sz="12"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11" w:type="dxa"/>
            <w:vMerge/>
            <w:tcBorders>
              <w:left w:val="single" w:sz="7" w:space="0" w:color="CCCCCC"/>
              <w:right w:val="nil"/>
            </w:tcBorders>
          </w:tcPr>
          <w:p w:rsidR="005A4D45" w:rsidRDefault="005A4D45"/>
        </w:tc>
      </w:tr>
      <w:tr w:rsidR="005A4D45">
        <w:trPr>
          <w:trHeight w:hRule="exact" w:val="403"/>
        </w:trPr>
        <w:tc>
          <w:tcPr>
            <w:tcW w:w="136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8</w:t>
            </w:r>
            <w:r>
              <w:rPr>
                <w:rFonts w:ascii="Calibri" w:eastAsia="Calibri" w:hAnsi="Calibri" w:cs="Calibri"/>
                <w:color w:val="333333"/>
              </w:rPr>
              <w:t>50</w:t>
            </w:r>
          </w:p>
        </w:tc>
        <w:tc>
          <w:tcPr>
            <w:tcW w:w="618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60"/>
              <w:rPr>
                <w:rFonts w:ascii="Calibri" w:eastAsia="Calibri" w:hAnsi="Calibri" w:cs="Calibri"/>
              </w:rPr>
            </w:pPr>
            <w:r w:rsidRPr="009F36EB">
              <w:rPr>
                <w:rFonts w:ascii="Calibri" w:eastAsia="Calibri" w:hAnsi="Calibri" w:cs="Calibri"/>
                <w:color w:val="333333"/>
              </w:rPr>
              <w:t>A</w:t>
            </w:r>
            <w:r w:rsidRPr="009F36EB">
              <w:rPr>
                <w:rFonts w:ascii="Calibri" w:eastAsia="Calibri" w:hAnsi="Calibri" w:cs="Calibri"/>
                <w:color w:val="333333"/>
                <w:spacing w:val="-2"/>
              </w:rPr>
              <w:t>p</w:t>
            </w:r>
            <w:r w:rsidRPr="009F36EB">
              <w:rPr>
                <w:rFonts w:ascii="Calibri" w:eastAsia="Calibri" w:hAnsi="Calibri" w:cs="Calibri"/>
                <w:color w:val="333333"/>
                <w:spacing w:val="-1"/>
              </w:rPr>
              <w:t>p</w:t>
            </w:r>
            <w:r w:rsidRPr="009F36EB">
              <w:rPr>
                <w:rFonts w:ascii="Calibri" w:eastAsia="Calibri" w:hAnsi="Calibri" w:cs="Calibri"/>
                <w:color w:val="333333"/>
              </w:rPr>
              <w:t>l</w:t>
            </w:r>
            <w:r w:rsidRPr="009F36EB">
              <w:rPr>
                <w:rFonts w:ascii="Calibri" w:eastAsia="Calibri" w:hAnsi="Calibri" w:cs="Calibri"/>
                <w:color w:val="333333"/>
                <w:spacing w:val="-1"/>
              </w:rPr>
              <w:t>i</w:t>
            </w:r>
            <w:r w:rsidRPr="009F36EB">
              <w:rPr>
                <w:rFonts w:ascii="Calibri" w:eastAsia="Calibri" w:hAnsi="Calibri" w:cs="Calibri"/>
                <w:color w:val="333333"/>
              </w:rPr>
              <w:t>ed Pat</w:t>
            </w:r>
            <w:r w:rsidRPr="009F36EB">
              <w:rPr>
                <w:rFonts w:ascii="Calibri" w:eastAsia="Calibri" w:hAnsi="Calibri" w:cs="Calibri"/>
                <w:color w:val="333333"/>
                <w:spacing w:val="-3"/>
              </w:rPr>
              <w:t>h</w:t>
            </w:r>
            <w:r w:rsidRPr="009F36EB">
              <w:rPr>
                <w:rFonts w:ascii="Calibri" w:eastAsia="Calibri" w:hAnsi="Calibri" w:cs="Calibri"/>
                <w:color w:val="333333"/>
                <w:spacing w:val="1"/>
              </w:rPr>
              <w:t>o</w:t>
            </w:r>
            <w:r w:rsidRPr="009F36EB">
              <w:rPr>
                <w:rFonts w:ascii="Calibri" w:eastAsia="Calibri" w:hAnsi="Calibri" w:cs="Calibri"/>
                <w:color w:val="333333"/>
                <w:spacing w:val="-1"/>
              </w:rPr>
              <w:t>ph</w:t>
            </w:r>
            <w:r w:rsidRPr="009F36EB">
              <w:rPr>
                <w:rFonts w:ascii="Calibri" w:eastAsia="Calibri" w:hAnsi="Calibri" w:cs="Calibri"/>
                <w:color w:val="333333"/>
              </w:rPr>
              <w:t>ys</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lo</w:t>
            </w:r>
            <w:r w:rsidRPr="009F36EB">
              <w:rPr>
                <w:rFonts w:ascii="Calibri" w:eastAsia="Calibri" w:hAnsi="Calibri" w:cs="Calibri"/>
                <w:color w:val="333333"/>
                <w:spacing w:val="-1"/>
              </w:rPr>
              <w:t>g</w:t>
            </w:r>
            <w:r w:rsidRPr="009F36EB">
              <w:rPr>
                <w:rFonts w:ascii="Calibri" w:eastAsia="Calibri" w:hAnsi="Calibri" w:cs="Calibri"/>
                <w:color w:val="333333"/>
              </w:rPr>
              <w:t>y</w:t>
            </w:r>
            <w:r w:rsidRPr="009F36EB">
              <w:rPr>
                <w:rFonts w:ascii="Calibri" w:eastAsia="Calibri" w:hAnsi="Calibri" w:cs="Calibri"/>
                <w:color w:val="333333"/>
                <w:spacing w:val="-2"/>
              </w:rPr>
              <w:t xml:space="preserve"> </w:t>
            </w:r>
            <w:r w:rsidRPr="009F36EB">
              <w:rPr>
                <w:rFonts w:ascii="Calibri" w:eastAsia="Calibri" w:hAnsi="Calibri" w:cs="Calibri"/>
                <w:color w:val="333333"/>
              </w:rPr>
              <w:t>f</w:t>
            </w:r>
            <w:r w:rsidRPr="009F36EB">
              <w:rPr>
                <w:rFonts w:ascii="Calibri" w:eastAsia="Calibri" w:hAnsi="Calibri" w:cs="Calibri"/>
                <w:color w:val="333333"/>
                <w:spacing w:val="-1"/>
              </w:rPr>
              <w:t>o</w:t>
            </w:r>
            <w:r w:rsidRPr="009F36EB">
              <w:rPr>
                <w:rFonts w:ascii="Calibri" w:eastAsia="Calibri" w:hAnsi="Calibri" w:cs="Calibri"/>
                <w:color w:val="333333"/>
              </w:rPr>
              <w:t xml:space="preserve">r </w:t>
            </w:r>
            <w:r w:rsidRPr="009F36EB">
              <w:rPr>
                <w:rFonts w:ascii="Calibri" w:eastAsia="Calibri" w:hAnsi="Calibri" w:cs="Calibri"/>
                <w:color w:val="333333"/>
                <w:spacing w:val="-1"/>
              </w:rPr>
              <w:t>Nu</w:t>
            </w:r>
            <w:r w:rsidRPr="009F36EB">
              <w:rPr>
                <w:rFonts w:ascii="Calibri" w:eastAsia="Calibri" w:hAnsi="Calibri" w:cs="Calibri"/>
                <w:color w:val="333333"/>
              </w:rPr>
              <w:t>rsi</w:t>
            </w:r>
            <w:r w:rsidRPr="009F36EB">
              <w:rPr>
                <w:rFonts w:ascii="Calibri" w:eastAsia="Calibri" w:hAnsi="Calibri" w:cs="Calibri"/>
                <w:color w:val="333333"/>
                <w:spacing w:val="-2"/>
              </w:rPr>
              <w:t>n</w:t>
            </w:r>
            <w:r w:rsidRPr="009F36EB">
              <w:rPr>
                <w:rFonts w:ascii="Calibri" w:eastAsia="Calibri" w:hAnsi="Calibri" w:cs="Calibri"/>
                <w:color w:val="333333"/>
              </w:rPr>
              <w:t>g</w:t>
            </w:r>
            <w:r w:rsidRPr="009F36EB">
              <w:rPr>
                <w:rFonts w:ascii="Calibri" w:eastAsia="Calibri" w:hAnsi="Calibri" w:cs="Calibri"/>
                <w:color w:val="333333"/>
                <w:spacing w:val="-1"/>
              </w:rPr>
              <w:t xml:space="preserve"> </w:t>
            </w:r>
            <w:r w:rsidRPr="009F36EB">
              <w:rPr>
                <w:rFonts w:ascii="Calibri" w:eastAsia="Calibri" w:hAnsi="Calibri" w:cs="Calibri"/>
                <w:color w:val="333333"/>
              </w:rPr>
              <w:t>I</w:t>
            </w:r>
          </w:p>
        </w:tc>
        <w:tc>
          <w:tcPr>
            <w:tcW w:w="146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9"/>
              <w:rPr>
                <w:rFonts w:ascii="Calibri" w:eastAsia="Calibri" w:hAnsi="Calibri" w:cs="Calibri"/>
              </w:rPr>
            </w:pPr>
            <w:r>
              <w:rPr>
                <w:rFonts w:ascii="Calibri" w:eastAsia="Calibri" w:hAnsi="Calibri" w:cs="Calibri"/>
                <w:color w:val="333333"/>
              </w:rPr>
              <w:t>2.00</w:t>
            </w:r>
          </w:p>
        </w:tc>
        <w:tc>
          <w:tcPr>
            <w:tcW w:w="311" w:type="dxa"/>
            <w:vMerge/>
            <w:tcBorders>
              <w:left w:val="single" w:sz="7" w:space="0" w:color="CCCCCC"/>
              <w:right w:val="nil"/>
            </w:tcBorders>
          </w:tcPr>
          <w:p w:rsidR="005A4D45" w:rsidRDefault="005A4D45"/>
        </w:tc>
      </w:tr>
      <w:tr w:rsidR="005A4D45">
        <w:trPr>
          <w:trHeight w:hRule="exact" w:val="403"/>
        </w:trPr>
        <w:tc>
          <w:tcPr>
            <w:tcW w:w="136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8</w:t>
            </w:r>
            <w:r>
              <w:rPr>
                <w:rFonts w:ascii="Calibri" w:eastAsia="Calibri" w:hAnsi="Calibri" w:cs="Calibri"/>
                <w:color w:val="333333"/>
              </w:rPr>
              <w:t>00</w:t>
            </w:r>
          </w:p>
        </w:tc>
        <w:tc>
          <w:tcPr>
            <w:tcW w:w="618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60"/>
              <w:rPr>
                <w:rFonts w:ascii="Calibri" w:eastAsia="Calibri" w:hAnsi="Calibri" w:cs="Calibri"/>
              </w:rPr>
            </w:pPr>
            <w:r w:rsidRPr="009F36EB">
              <w:rPr>
                <w:rFonts w:ascii="Calibri" w:eastAsia="Calibri" w:hAnsi="Calibri" w:cs="Calibri"/>
                <w:color w:val="333333"/>
              </w:rPr>
              <w:t>C</w:t>
            </w:r>
            <w:r w:rsidRPr="009F36EB">
              <w:rPr>
                <w:rFonts w:ascii="Calibri" w:eastAsia="Calibri" w:hAnsi="Calibri" w:cs="Calibri"/>
                <w:color w:val="333333"/>
                <w:spacing w:val="-1"/>
              </w:rPr>
              <w:t>h</w:t>
            </w:r>
            <w:r w:rsidRPr="009F36EB">
              <w:rPr>
                <w:rFonts w:ascii="Calibri" w:eastAsia="Calibri" w:hAnsi="Calibri" w:cs="Calibri"/>
                <w:color w:val="333333"/>
              </w:rPr>
              <w:t>ro</w:t>
            </w:r>
            <w:r w:rsidRPr="009F36EB">
              <w:rPr>
                <w:rFonts w:ascii="Calibri" w:eastAsia="Calibri" w:hAnsi="Calibri" w:cs="Calibri"/>
                <w:color w:val="333333"/>
                <w:spacing w:val="-1"/>
              </w:rPr>
              <w:t>n</w:t>
            </w:r>
            <w:r w:rsidRPr="009F36EB">
              <w:rPr>
                <w:rFonts w:ascii="Calibri" w:eastAsia="Calibri" w:hAnsi="Calibri" w:cs="Calibri"/>
                <w:color w:val="333333"/>
              </w:rPr>
              <w:t>ic and</w:t>
            </w:r>
            <w:r w:rsidRPr="009F36EB">
              <w:rPr>
                <w:rFonts w:ascii="Calibri" w:eastAsia="Calibri" w:hAnsi="Calibri" w:cs="Calibri"/>
                <w:color w:val="333333"/>
                <w:spacing w:val="-4"/>
              </w:rPr>
              <w:t xml:space="preserve"> </w:t>
            </w:r>
            <w:r w:rsidRPr="009F36EB">
              <w:rPr>
                <w:rFonts w:ascii="Calibri" w:eastAsia="Calibri" w:hAnsi="Calibri" w:cs="Calibri"/>
                <w:color w:val="333333"/>
              </w:rPr>
              <w:t>Pal</w:t>
            </w:r>
            <w:r w:rsidRPr="009F36EB">
              <w:rPr>
                <w:rFonts w:ascii="Calibri" w:eastAsia="Calibri" w:hAnsi="Calibri" w:cs="Calibri"/>
                <w:color w:val="333333"/>
                <w:spacing w:val="-1"/>
              </w:rPr>
              <w:t>l</w:t>
            </w:r>
            <w:r w:rsidRPr="009F36EB">
              <w:rPr>
                <w:rFonts w:ascii="Calibri" w:eastAsia="Calibri" w:hAnsi="Calibri" w:cs="Calibri"/>
                <w:color w:val="333333"/>
              </w:rPr>
              <w:t>iat</w:t>
            </w:r>
            <w:r w:rsidRPr="009F36EB">
              <w:rPr>
                <w:rFonts w:ascii="Calibri" w:eastAsia="Calibri" w:hAnsi="Calibri" w:cs="Calibri"/>
                <w:color w:val="333333"/>
                <w:spacing w:val="-3"/>
              </w:rPr>
              <w:t>i</w:t>
            </w:r>
            <w:r w:rsidRPr="009F36EB">
              <w:rPr>
                <w:rFonts w:ascii="Calibri" w:eastAsia="Calibri" w:hAnsi="Calibri" w:cs="Calibri"/>
                <w:color w:val="333333"/>
              </w:rPr>
              <w:t>ve Ca</w:t>
            </w:r>
            <w:r w:rsidRPr="009F36EB">
              <w:rPr>
                <w:rFonts w:ascii="Calibri" w:eastAsia="Calibri" w:hAnsi="Calibri" w:cs="Calibri"/>
                <w:color w:val="333333"/>
                <w:spacing w:val="-3"/>
              </w:rPr>
              <w:t>r</w:t>
            </w:r>
            <w:r w:rsidRPr="009F36EB">
              <w:rPr>
                <w:rFonts w:ascii="Calibri" w:eastAsia="Calibri" w:hAnsi="Calibri" w:cs="Calibri"/>
                <w:color w:val="333333"/>
              </w:rPr>
              <w:t>e</w:t>
            </w:r>
          </w:p>
        </w:tc>
        <w:tc>
          <w:tcPr>
            <w:tcW w:w="146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9"/>
              <w:rPr>
                <w:rFonts w:ascii="Calibri" w:eastAsia="Calibri" w:hAnsi="Calibri" w:cs="Calibri"/>
              </w:rPr>
            </w:pPr>
            <w:r>
              <w:rPr>
                <w:rFonts w:ascii="Calibri" w:eastAsia="Calibri" w:hAnsi="Calibri" w:cs="Calibri"/>
                <w:color w:val="333333"/>
              </w:rPr>
              <w:t>7.00</w:t>
            </w:r>
          </w:p>
        </w:tc>
        <w:tc>
          <w:tcPr>
            <w:tcW w:w="311" w:type="dxa"/>
            <w:vMerge/>
            <w:tcBorders>
              <w:left w:val="single" w:sz="7" w:space="0" w:color="CCCCCC"/>
              <w:right w:val="nil"/>
            </w:tcBorders>
          </w:tcPr>
          <w:p w:rsidR="005A4D45" w:rsidRDefault="005A4D45"/>
        </w:tc>
      </w:tr>
      <w:tr w:rsidR="005A4D45">
        <w:trPr>
          <w:trHeight w:hRule="exact" w:val="403"/>
        </w:trPr>
        <w:tc>
          <w:tcPr>
            <w:tcW w:w="136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BIOL</w:t>
            </w:r>
            <w:r>
              <w:rPr>
                <w:rFonts w:ascii="Calibri" w:eastAsia="Calibri" w:hAnsi="Calibri" w:cs="Calibri"/>
                <w:color w:val="333333"/>
                <w:spacing w:val="-2"/>
              </w:rPr>
              <w:t>2</w:t>
            </w:r>
            <w:r>
              <w:rPr>
                <w:rFonts w:ascii="Calibri" w:eastAsia="Calibri" w:hAnsi="Calibri" w:cs="Calibri"/>
                <w:color w:val="333333"/>
              </w:rPr>
              <w:t>0</w:t>
            </w:r>
            <w:r>
              <w:rPr>
                <w:rFonts w:ascii="Calibri" w:eastAsia="Calibri" w:hAnsi="Calibri" w:cs="Calibri"/>
                <w:color w:val="333333"/>
                <w:spacing w:val="-2"/>
              </w:rPr>
              <w:t>4</w:t>
            </w:r>
            <w:r>
              <w:rPr>
                <w:rFonts w:ascii="Calibri" w:eastAsia="Calibri" w:hAnsi="Calibri" w:cs="Calibri"/>
                <w:color w:val="333333"/>
              </w:rPr>
              <w:t>0</w:t>
            </w:r>
          </w:p>
        </w:tc>
        <w:tc>
          <w:tcPr>
            <w:tcW w:w="618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60"/>
              <w:rPr>
                <w:rFonts w:ascii="Calibri" w:eastAsia="Calibri" w:hAnsi="Calibri" w:cs="Calibri"/>
              </w:rPr>
            </w:pPr>
            <w:r w:rsidRPr="009F36EB">
              <w:rPr>
                <w:rFonts w:ascii="Calibri" w:eastAsia="Calibri" w:hAnsi="Calibri" w:cs="Calibri"/>
                <w:color w:val="333333"/>
              </w:rPr>
              <w:t>General</w:t>
            </w:r>
            <w:r w:rsidRPr="009F36EB">
              <w:rPr>
                <w:rFonts w:ascii="Calibri" w:eastAsia="Calibri" w:hAnsi="Calibri" w:cs="Calibri"/>
                <w:color w:val="333333"/>
                <w:spacing w:val="-3"/>
              </w:rPr>
              <w:t xml:space="preserve"> </w:t>
            </w:r>
            <w:r w:rsidRPr="009F36EB">
              <w:rPr>
                <w:rFonts w:ascii="Calibri" w:eastAsia="Calibri" w:hAnsi="Calibri" w:cs="Calibri"/>
                <w:color w:val="333333"/>
              </w:rPr>
              <w:t>Mic</w:t>
            </w:r>
            <w:r w:rsidRPr="009F36EB">
              <w:rPr>
                <w:rFonts w:ascii="Calibri" w:eastAsia="Calibri" w:hAnsi="Calibri" w:cs="Calibri"/>
                <w:color w:val="333333"/>
                <w:spacing w:val="-3"/>
              </w:rPr>
              <w:t>r</w:t>
            </w:r>
            <w:r w:rsidRPr="009F36EB">
              <w:rPr>
                <w:rFonts w:ascii="Calibri" w:eastAsia="Calibri" w:hAnsi="Calibri" w:cs="Calibri"/>
                <w:color w:val="333333"/>
                <w:spacing w:val="1"/>
              </w:rPr>
              <w:t>o</w:t>
            </w:r>
            <w:r w:rsidRPr="009F36EB">
              <w:rPr>
                <w:rFonts w:ascii="Calibri" w:eastAsia="Calibri" w:hAnsi="Calibri" w:cs="Calibri"/>
                <w:color w:val="333333"/>
                <w:spacing w:val="-1"/>
              </w:rPr>
              <w:t>b</w:t>
            </w:r>
            <w:r w:rsidRPr="009F36EB">
              <w:rPr>
                <w:rFonts w:ascii="Calibri" w:eastAsia="Calibri" w:hAnsi="Calibri" w:cs="Calibri"/>
                <w:color w:val="333333"/>
              </w:rPr>
              <w:t>io</w:t>
            </w:r>
            <w:r w:rsidRPr="009F36EB">
              <w:rPr>
                <w:rFonts w:ascii="Calibri" w:eastAsia="Calibri" w:hAnsi="Calibri" w:cs="Calibri"/>
                <w:color w:val="333333"/>
                <w:spacing w:val="-3"/>
              </w:rPr>
              <w:t>l</w:t>
            </w:r>
            <w:r w:rsidRPr="009F36EB">
              <w:rPr>
                <w:rFonts w:ascii="Calibri" w:eastAsia="Calibri" w:hAnsi="Calibri" w:cs="Calibri"/>
                <w:color w:val="333333"/>
                <w:spacing w:val="1"/>
              </w:rPr>
              <w:t>o</w:t>
            </w:r>
            <w:r w:rsidRPr="009F36EB">
              <w:rPr>
                <w:rFonts w:ascii="Calibri" w:eastAsia="Calibri" w:hAnsi="Calibri" w:cs="Calibri"/>
                <w:color w:val="333333"/>
                <w:spacing w:val="-1"/>
              </w:rPr>
              <w:t>g</w:t>
            </w:r>
            <w:r w:rsidRPr="009F36EB">
              <w:rPr>
                <w:rFonts w:ascii="Calibri" w:eastAsia="Calibri" w:hAnsi="Calibri" w:cs="Calibri"/>
                <w:color w:val="333333"/>
              </w:rPr>
              <w:t>y</w:t>
            </w:r>
          </w:p>
        </w:tc>
        <w:tc>
          <w:tcPr>
            <w:tcW w:w="146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9"/>
              <w:rPr>
                <w:rFonts w:ascii="Calibri" w:eastAsia="Calibri" w:hAnsi="Calibri" w:cs="Calibri"/>
              </w:rPr>
            </w:pPr>
            <w:r>
              <w:rPr>
                <w:rFonts w:ascii="Calibri" w:eastAsia="Calibri" w:hAnsi="Calibri" w:cs="Calibri"/>
                <w:color w:val="333333"/>
              </w:rPr>
              <w:t>4.00</w:t>
            </w:r>
          </w:p>
        </w:tc>
        <w:tc>
          <w:tcPr>
            <w:tcW w:w="311" w:type="dxa"/>
            <w:vMerge/>
            <w:tcBorders>
              <w:left w:val="single" w:sz="7" w:space="0" w:color="CCCCCC"/>
              <w:bottom w:val="nil"/>
              <w:right w:val="nil"/>
            </w:tcBorders>
          </w:tcPr>
          <w:p w:rsidR="005A4D45" w:rsidRDefault="005A4D45"/>
        </w:tc>
      </w:tr>
    </w:tbl>
    <w:p w:rsidR="005A4D45" w:rsidRDefault="005A4D45">
      <w:pPr>
        <w:sectPr w:rsidR="005A4D45">
          <w:pgSz w:w="12240" w:h="15840"/>
          <w:pgMar w:top="1380" w:right="1320" w:bottom="700" w:left="1340" w:header="0" w:footer="507" w:gutter="0"/>
          <w:cols w:space="720"/>
        </w:sectPr>
      </w:pPr>
    </w:p>
    <w:p w:rsidR="005A4D45" w:rsidRPr="009F36EB" w:rsidRDefault="004E548C">
      <w:pPr>
        <w:spacing w:before="48"/>
        <w:ind w:right="814"/>
        <w:jc w:val="right"/>
        <w:rPr>
          <w:rFonts w:ascii="Calibri" w:eastAsia="Calibri" w:hAnsi="Calibri" w:cs="Calibri"/>
        </w:rPr>
      </w:pPr>
      <w:r w:rsidRPr="009F36EB">
        <w:rPr>
          <w:noProof/>
        </w:rPr>
        <w:lastRenderedPageBreak/>
        <mc:AlternateContent>
          <mc:Choice Requires="wpg">
            <w:drawing>
              <wp:anchor distT="0" distB="0" distL="114300" distR="114300" simplePos="0" relativeHeight="503312118" behindDoc="1" locked="0" layoutInCell="1" allowOverlap="1">
                <wp:simplePos x="0" y="0"/>
                <wp:positionH relativeFrom="page">
                  <wp:posOffset>915670</wp:posOffset>
                </wp:positionH>
                <wp:positionV relativeFrom="page">
                  <wp:posOffset>929005</wp:posOffset>
                </wp:positionV>
                <wp:extent cx="5741670" cy="262255"/>
                <wp:effectExtent l="1270" t="5080" r="635" b="8890"/>
                <wp:wrapNone/>
                <wp:docPr id="14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262255"/>
                          <a:chOff x="1442" y="1463"/>
                          <a:chExt cx="9042" cy="413"/>
                        </a:xfrm>
                      </wpg:grpSpPr>
                      <wpg:grpSp>
                        <wpg:cNvPr id="143" name="Group 119"/>
                        <wpg:cNvGrpSpPr>
                          <a:grpSpLocks/>
                        </wpg:cNvGrpSpPr>
                        <wpg:grpSpPr bwMode="auto">
                          <a:xfrm>
                            <a:off x="1450" y="1868"/>
                            <a:ext cx="9026" cy="2"/>
                            <a:chOff x="1450" y="1868"/>
                            <a:chExt cx="9026" cy="2"/>
                          </a:xfrm>
                        </wpg:grpSpPr>
                        <wps:wsp>
                          <wps:cNvPr id="144" name="Freeform 120"/>
                          <wps:cNvSpPr>
                            <a:spLocks/>
                          </wps:cNvSpPr>
                          <wps:spPr bwMode="auto">
                            <a:xfrm>
                              <a:off x="1450" y="1868"/>
                              <a:ext cx="9026" cy="2"/>
                            </a:xfrm>
                            <a:custGeom>
                              <a:avLst/>
                              <a:gdLst>
                                <a:gd name="T0" fmla="+- 0 1450 1450"/>
                                <a:gd name="T1" fmla="*/ T0 w 9026"/>
                                <a:gd name="T2" fmla="+- 0 10476 1450"/>
                                <a:gd name="T3" fmla="*/ T2 w 9026"/>
                              </a:gdLst>
                              <a:ahLst/>
                              <a:cxnLst>
                                <a:cxn ang="0">
                                  <a:pos x="T1" y="0"/>
                                </a:cxn>
                                <a:cxn ang="0">
                                  <a:pos x="T3" y="0"/>
                                </a:cxn>
                              </a:cxnLst>
                              <a:rect l="0" t="0" r="r" b="b"/>
                              <a:pathLst>
                                <a:path w="9026">
                                  <a:moveTo>
                                    <a:pt x="0" y="0"/>
                                  </a:moveTo>
                                  <a:lnTo>
                                    <a:pt x="9026" y="0"/>
                                  </a:lnTo>
                                </a:path>
                              </a:pathLst>
                            </a:custGeom>
                            <a:noFill/>
                            <a:ln w="104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17"/>
                        <wpg:cNvGrpSpPr>
                          <a:grpSpLocks/>
                        </wpg:cNvGrpSpPr>
                        <wpg:grpSpPr bwMode="auto">
                          <a:xfrm>
                            <a:off x="1457" y="1471"/>
                            <a:ext cx="2" cy="389"/>
                            <a:chOff x="1457" y="1471"/>
                            <a:chExt cx="2" cy="389"/>
                          </a:xfrm>
                        </wpg:grpSpPr>
                        <wps:wsp>
                          <wps:cNvPr id="146" name="Freeform 118"/>
                          <wps:cNvSpPr>
                            <a:spLocks/>
                          </wps:cNvSpPr>
                          <wps:spPr bwMode="auto">
                            <a:xfrm>
                              <a:off x="1457" y="1471"/>
                              <a:ext cx="2" cy="389"/>
                            </a:xfrm>
                            <a:custGeom>
                              <a:avLst/>
                              <a:gdLst>
                                <a:gd name="T0" fmla="+- 0 1471 1471"/>
                                <a:gd name="T1" fmla="*/ 1471 h 389"/>
                                <a:gd name="T2" fmla="+- 0 1860 1471"/>
                                <a:gd name="T3" fmla="*/ 1860 h 389"/>
                              </a:gdLst>
                              <a:ahLst/>
                              <a:cxnLst>
                                <a:cxn ang="0">
                                  <a:pos x="0" y="T1"/>
                                </a:cxn>
                                <a:cxn ang="0">
                                  <a:pos x="0" y="T3"/>
                                </a:cxn>
                              </a:cxnLst>
                              <a:rect l="0" t="0" r="r" b="b"/>
                              <a:pathLst>
                                <a:path h="389">
                                  <a:moveTo>
                                    <a:pt x="0" y="0"/>
                                  </a:moveTo>
                                  <a:lnTo>
                                    <a:pt x="0" y="389"/>
                                  </a:lnTo>
                                </a:path>
                              </a:pathLst>
                            </a:custGeom>
                            <a:noFill/>
                            <a:ln w="104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15"/>
                        <wpg:cNvGrpSpPr>
                          <a:grpSpLocks/>
                        </wpg:cNvGrpSpPr>
                        <wpg:grpSpPr bwMode="auto">
                          <a:xfrm>
                            <a:off x="2828" y="1471"/>
                            <a:ext cx="2" cy="389"/>
                            <a:chOff x="2828" y="1471"/>
                            <a:chExt cx="2" cy="389"/>
                          </a:xfrm>
                        </wpg:grpSpPr>
                        <wps:wsp>
                          <wps:cNvPr id="148" name="Freeform 116"/>
                          <wps:cNvSpPr>
                            <a:spLocks/>
                          </wps:cNvSpPr>
                          <wps:spPr bwMode="auto">
                            <a:xfrm>
                              <a:off x="2828" y="1471"/>
                              <a:ext cx="2" cy="389"/>
                            </a:xfrm>
                            <a:custGeom>
                              <a:avLst/>
                              <a:gdLst>
                                <a:gd name="T0" fmla="+- 0 1471 1471"/>
                                <a:gd name="T1" fmla="*/ 1471 h 389"/>
                                <a:gd name="T2" fmla="+- 0 1860 1471"/>
                                <a:gd name="T3" fmla="*/ 1860 h 389"/>
                              </a:gdLst>
                              <a:ahLst/>
                              <a:cxnLst>
                                <a:cxn ang="0">
                                  <a:pos x="0" y="T1"/>
                                </a:cxn>
                                <a:cxn ang="0">
                                  <a:pos x="0" y="T3"/>
                                </a:cxn>
                              </a:cxnLst>
                              <a:rect l="0" t="0" r="r" b="b"/>
                              <a:pathLst>
                                <a:path h="389">
                                  <a:moveTo>
                                    <a:pt x="0" y="0"/>
                                  </a:moveTo>
                                  <a:lnTo>
                                    <a:pt x="0" y="389"/>
                                  </a:lnTo>
                                </a:path>
                              </a:pathLst>
                            </a:custGeom>
                            <a:noFill/>
                            <a:ln w="104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3"/>
                        <wpg:cNvGrpSpPr>
                          <a:grpSpLocks/>
                        </wpg:cNvGrpSpPr>
                        <wpg:grpSpPr bwMode="auto">
                          <a:xfrm>
                            <a:off x="9006" y="1471"/>
                            <a:ext cx="2" cy="389"/>
                            <a:chOff x="9006" y="1471"/>
                            <a:chExt cx="2" cy="389"/>
                          </a:xfrm>
                        </wpg:grpSpPr>
                        <wps:wsp>
                          <wps:cNvPr id="150" name="Freeform 114"/>
                          <wps:cNvSpPr>
                            <a:spLocks/>
                          </wps:cNvSpPr>
                          <wps:spPr bwMode="auto">
                            <a:xfrm>
                              <a:off x="9006" y="1471"/>
                              <a:ext cx="2" cy="389"/>
                            </a:xfrm>
                            <a:custGeom>
                              <a:avLst/>
                              <a:gdLst>
                                <a:gd name="T0" fmla="+- 0 1471 1471"/>
                                <a:gd name="T1" fmla="*/ 1471 h 389"/>
                                <a:gd name="T2" fmla="+- 0 1860 1471"/>
                                <a:gd name="T3" fmla="*/ 1860 h 389"/>
                              </a:gdLst>
                              <a:ahLst/>
                              <a:cxnLst>
                                <a:cxn ang="0">
                                  <a:pos x="0" y="T1"/>
                                </a:cxn>
                                <a:cxn ang="0">
                                  <a:pos x="0" y="T3"/>
                                </a:cxn>
                              </a:cxnLst>
                              <a:rect l="0" t="0" r="r" b="b"/>
                              <a:pathLst>
                                <a:path h="389">
                                  <a:moveTo>
                                    <a:pt x="0" y="0"/>
                                  </a:moveTo>
                                  <a:lnTo>
                                    <a:pt x="0" y="389"/>
                                  </a:lnTo>
                                </a:path>
                              </a:pathLst>
                            </a:custGeom>
                            <a:noFill/>
                            <a:ln w="104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1"/>
                        <wpg:cNvGrpSpPr>
                          <a:grpSpLocks/>
                        </wpg:cNvGrpSpPr>
                        <wpg:grpSpPr bwMode="auto">
                          <a:xfrm>
                            <a:off x="10468" y="1471"/>
                            <a:ext cx="2" cy="389"/>
                            <a:chOff x="10468" y="1471"/>
                            <a:chExt cx="2" cy="389"/>
                          </a:xfrm>
                        </wpg:grpSpPr>
                        <wps:wsp>
                          <wps:cNvPr id="152" name="Freeform 112"/>
                          <wps:cNvSpPr>
                            <a:spLocks/>
                          </wps:cNvSpPr>
                          <wps:spPr bwMode="auto">
                            <a:xfrm>
                              <a:off x="10468" y="1471"/>
                              <a:ext cx="2" cy="389"/>
                            </a:xfrm>
                            <a:custGeom>
                              <a:avLst/>
                              <a:gdLst>
                                <a:gd name="T0" fmla="+- 0 1471 1471"/>
                                <a:gd name="T1" fmla="*/ 1471 h 389"/>
                                <a:gd name="T2" fmla="+- 0 1860 1471"/>
                                <a:gd name="T3" fmla="*/ 1860 h 389"/>
                              </a:gdLst>
                              <a:ahLst/>
                              <a:cxnLst>
                                <a:cxn ang="0">
                                  <a:pos x="0" y="T1"/>
                                </a:cxn>
                                <a:cxn ang="0">
                                  <a:pos x="0" y="T3"/>
                                </a:cxn>
                              </a:cxnLst>
                              <a:rect l="0" t="0" r="r" b="b"/>
                              <a:pathLst>
                                <a:path h="389">
                                  <a:moveTo>
                                    <a:pt x="0" y="0"/>
                                  </a:moveTo>
                                  <a:lnTo>
                                    <a:pt x="0" y="389"/>
                                  </a:lnTo>
                                </a:path>
                              </a:pathLst>
                            </a:custGeom>
                            <a:noFill/>
                            <a:ln w="104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A0AA741" id="Group 110" o:spid="_x0000_s1026" style="position:absolute;margin-left:72.1pt;margin-top:73.15pt;width:452.1pt;height:20.65pt;z-index:-4362;mso-position-horizontal-relative:page;mso-position-vertical-relative:page" coordorigin="1442,1463" coordsize="904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">
                <v:group id="Group 119" o:spid="_x0000_s1027" style="position:absolute;left:1450;top:1868;width:9026;height:2" coordorigin="1450,1868" coordsize="9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0" o:spid="_x0000_s1028" style="position:absolute;left:1450;top:1868;width:9026;height:2;visibility:visible;mso-wrap-style:square;v-text-anchor:top" coordsize="9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hGcMA&#10;AADcAAAADwAAAGRycy9kb3ducmV2LnhtbERPS2vCQBC+F/oflin0VjcR0Zq6hlIs9OJBY+l1mh2T&#10;0Oxs2F3z+PddQfA2H99zNvloWtGT841lBeksAUFcWt1wpeBUfL68gvABWWNrmRRM5CHfPj5sMNN2&#10;4AP1x1CJGMI+QwV1CF0mpS9rMuhntiOO3Nk6gyFCV0ntcIjhppXzJFlKgw3Hhho7+qip/DtejIL1&#10;svw+p6fdxPpnV/zu16uh8E6p56fx/Q1EoDHcxTf3l47zFw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2hGcMAAADcAAAADwAAAAAAAAAAAAAAAACYAgAAZHJzL2Rv&#10;d25yZXYueG1sUEsFBgAAAAAEAAQA9QAAAIgDAAAAAA==&#10;" path="m,l9026,e" filled="f" strokecolor="#ccc" strokeweight=".82pt">
                    <v:path arrowok="t" o:connecttype="custom" o:connectlocs="0,0;9026,0" o:connectangles="0,0"/>
                  </v:shape>
                </v:group>
                <v:group id="Group 117" o:spid="_x0000_s1029" style="position:absolute;left:1457;top:1471;width:2;height:389" coordorigin="1457,1471" coordsize="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8" o:spid="_x0000_s1030" style="position:absolute;left:1457;top:1471;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wm8MA&#10;AADcAAAADwAAAGRycy9kb3ducmV2LnhtbERPTWvCQBC9C/6HZQRvurGkoURXKRZRKD3UhhZvY3bM&#10;hmZnQ3bV+O/dQsHbPN7nLFa9bcSFOl87VjCbJiCIS6drrhQUX5vJCwgfkDU2jknBjTyslsPBAnPt&#10;rvxJl32oRAxhn6MCE0KbS+lLQxb91LXEkTu5zmKIsKuk7vAaw20jn5IkkxZrjg0GW1obKn/3Z6tg&#10;Yz6OszUe+vT9e/tWp1nxnP0USo1H/escRKA+PMT/7p2O89MM/p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9wm8MAAADcAAAADwAAAAAAAAAAAAAAAACYAgAAZHJzL2Rv&#10;d25yZXYueG1sUEsFBgAAAAAEAAQA9QAAAIgDAAAAAA==&#10;" path="m,l,389e" filled="f" strokecolor="#ccc" strokeweight=".82pt">
                    <v:path arrowok="t" o:connecttype="custom" o:connectlocs="0,1471;0,1860" o:connectangles="0,0"/>
                  </v:shape>
                </v:group>
                <v:group id="Group 115" o:spid="_x0000_s1031" style="position:absolute;left:2828;top:1471;width:2;height:389" coordorigin="2828,1471" coordsize="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16" o:spid="_x0000_s1032" style="position:absolute;left:2828;top:1471;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cscA&#10;AADcAAAADwAAAGRycy9kb3ducmV2LnhtbESPQUvDQBCF70L/wzJCb3ZTSYPEbou0FAXxYBsUb2N2&#10;zAazsyG7bdN/7xyE3mZ4b977ZrkefadONMQ2sIH5LANFXAfbcmOgOuzuHkDFhGyxC0wGLhRhvZrc&#10;LLG04czvdNqnRkkIxxINuJT6UutYO/IYZ6EnFu0nDB6TrEOj7YBnCfedvs+yQntsWRoc9rRxVP/u&#10;j97Azr19zzf4NeavH8/bNi+qRfFZGTO9HZ8eQSUa09X8f/1iBT8X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XLHAAAA3AAAAA8AAAAAAAAAAAAAAAAAmAIAAGRy&#10;cy9kb3ducmV2LnhtbFBLBQYAAAAABAAEAPUAAACMAwAAAAA=&#10;" path="m,l,389e" filled="f" strokecolor="#ccc" strokeweight=".82pt">
                    <v:path arrowok="t" o:connecttype="custom" o:connectlocs="0,1471;0,1860" o:connectangles="0,0"/>
                  </v:shape>
                </v:group>
                <v:group id="Group 113" o:spid="_x0000_s1033" style="position:absolute;left:9006;top:1471;width:2;height:389" coordorigin="9006,1471" coordsize="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4" o:spid="_x0000_s1034" style="position:absolute;left:9006;top:1471;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bqccA&#10;AADcAAAADwAAAGRycy9kb3ducmV2LnhtbESPQWvCQBCF74X+h2UK3upG0SCpqxRFFEoP1dDS2zQ7&#10;zYZmZ0N21fTfdw4FbzO8N+99s1wPvlUX6mMT2MBknIEiroJtuDZQnnaPC1AxIVtsA5OBX4qwXt3f&#10;LbGw4cpvdDmmWkkIxwINuJS6QutYOfIYx6EjFu079B6TrH2tbY9XCfetnmZZrj02LA0OO9o4qn6O&#10;Z29g516/Jhv8HGYv7/ttM8vLef5RGjN6GJ6fQCUa0s38f32wgj8XfH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26nHAAAA3AAAAA8AAAAAAAAAAAAAAAAAmAIAAGRy&#10;cy9kb3ducmV2LnhtbFBLBQYAAAAABAAEAPUAAACMAwAAAAA=&#10;" path="m,l,389e" filled="f" strokecolor="#ccc" strokeweight=".82pt">
                    <v:path arrowok="t" o:connecttype="custom" o:connectlocs="0,1471;0,1860" o:connectangles="0,0"/>
                  </v:shape>
                </v:group>
                <v:group id="Group 111" o:spid="_x0000_s1035" style="position:absolute;left:10468;top:1471;width:2;height:389" coordorigin="10468,1471" coordsize="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12" o:spid="_x0000_s1036" style="position:absolute;left:10468;top:1471;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gRcMA&#10;AADcAAAADwAAAGRycy9kb3ducmV2LnhtbERPTWvCQBC9C/0PyxS86UbRINFVikVaKB7U0OJtzI7Z&#10;0OxsyK6a/vuuIHibx/ucxaqztbhS6yvHCkbDBARx4XTFpYL8sBnMQPiArLF2TAr+yMNq+dJbYKbd&#10;jXd03YdSxBD2GSowITSZlL4wZNEPXUMcubNrLYYI21LqFm8x3NZynCSptFhxbDDY0NpQ8bu/WAUb&#10;sz2N1njsJl/fH+/VJM2n6U+uVP+1e5uDCNSFp/jh/tRx/nQM9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3gRcMAAADcAAAADwAAAAAAAAAAAAAAAACYAgAAZHJzL2Rv&#10;d25yZXYueG1sUEsFBgAAAAAEAAQA9QAAAIgDAAAAAA==&#10;" path="m,l,389e" filled="f" strokecolor="#ccc" strokeweight=".82pt">
                    <v:path arrowok="t" o:connecttype="custom" o:connectlocs="0,1471;0,1860" o:connectangles="0,0"/>
                  </v:shape>
                </v:group>
                <w10:wrap anchorx="page" anchory="page"/>
              </v:group>
            </w:pict>
          </mc:Fallback>
        </mc:AlternateContent>
      </w:r>
      <w:r w:rsidR="007C4D6D" w:rsidRPr="009F36EB">
        <w:rPr>
          <w:rFonts w:ascii="Calibri" w:eastAsia="Calibri" w:hAnsi="Calibri" w:cs="Calibri"/>
          <w:bCs/>
        </w:rPr>
        <w:t>T</w:t>
      </w:r>
      <w:r w:rsidR="007C4D6D" w:rsidRPr="009F36EB">
        <w:rPr>
          <w:rFonts w:ascii="Calibri" w:eastAsia="Calibri" w:hAnsi="Calibri" w:cs="Calibri"/>
          <w:bCs/>
          <w:spacing w:val="-1"/>
        </w:rPr>
        <w:t>o</w:t>
      </w:r>
      <w:r w:rsidR="007C4D6D" w:rsidRPr="009F36EB">
        <w:rPr>
          <w:rFonts w:ascii="Calibri" w:eastAsia="Calibri" w:hAnsi="Calibri" w:cs="Calibri"/>
          <w:bCs/>
        </w:rPr>
        <w:t>t</w:t>
      </w:r>
      <w:r w:rsidR="007C4D6D" w:rsidRPr="009F36EB">
        <w:rPr>
          <w:rFonts w:ascii="Calibri" w:eastAsia="Calibri" w:hAnsi="Calibri" w:cs="Calibri"/>
          <w:bCs/>
          <w:spacing w:val="-1"/>
        </w:rPr>
        <w:t>a</w:t>
      </w:r>
      <w:r w:rsidR="007C4D6D" w:rsidRPr="009F36EB">
        <w:rPr>
          <w:rFonts w:ascii="Calibri" w:eastAsia="Calibri" w:hAnsi="Calibri" w:cs="Calibri"/>
          <w:bCs/>
        </w:rPr>
        <w:t>l</w:t>
      </w:r>
      <w:r w:rsidR="007C4D6D" w:rsidRPr="009F36EB">
        <w:rPr>
          <w:rFonts w:ascii="Calibri" w:eastAsia="Calibri" w:hAnsi="Calibri" w:cs="Calibri"/>
          <w:bCs/>
          <w:spacing w:val="-1"/>
        </w:rPr>
        <w:t xml:space="preserve"> </w:t>
      </w:r>
      <w:r w:rsidR="007C4D6D" w:rsidRPr="009F36EB">
        <w:rPr>
          <w:rFonts w:ascii="Calibri" w:eastAsia="Calibri" w:hAnsi="Calibri" w:cs="Calibri"/>
        </w:rPr>
        <w:t>16</w:t>
      </w:r>
    </w:p>
    <w:p w:rsidR="005A4D45" w:rsidRDefault="005A4D45">
      <w:pPr>
        <w:spacing w:before="4" w:line="140" w:lineRule="exact"/>
        <w:rPr>
          <w:sz w:val="14"/>
          <w:szCs w:val="14"/>
        </w:rPr>
      </w:pPr>
    </w:p>
    <w:tbl>
      <w:tblPr>
        <w:tblW w:w="0" w:type="auto"/>
        <w:tblInd w:w="109" w:type="dxa"/>
        <w:tblLayout w:type="fixed"/>
        <w:tblCellMar>
          <w:left w:w="0" w:type="dxa"/>
          <w:right w:w="0" w:type="dxa"/>
        </w:tblCellMar>
        <w:tblLook w:val="01E0" w:firstRow="1" w:lastRow="1" w:firstColumn="1" w:lastColumn="1" w:noHBand="0" w:noVBand="0"/>
      </w:tblPr>
      <w:tblGrid>
        <w:gridCol w:w="1673"/>
        <w:gridCol w:w="5483"/>
        <w:gridCol w:w="1786"/>
        <w:gridCol w:w="381"/>
      </w:tblGrid>
      <w:tr w:rsidR="005A4D45">
        <w:trPr>
          <w:trHeight w:hRule="exact" w:val="343"/>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 xml:space="preserve">r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e -</w:t>
            </w:r>
            <w:r>
              <w:rPr>
                <w:rFonts w:ascii="Calibri" w:eastAsia="Calibri" w:hAnsi="Calibri" w:cs="Calibri"/>
                <w:b/>
                <w:bCs/>
                <w:spacing w:val="-3"/>
              </w:rPr>
              <w:t xml:space="preserve"> </w:t>
            </w:r>
            <w:r>
              <w:rPr>
                <w:rFonts w:ascii="Calibri" w:eastAsia="Calibri" w:hAnsi="Calibri" w:cs="Calibri"/>
                <w:b/>
                <w:bCs/>
              </w:rPr>
              <w:t>F</w:t>
            </w:r>
            <w:r>
              <w:rPr>
                <w:rFonts w:ascii="Calibri" w:eastAsia="Calibri" w:hAnsi="Calibri" w:cs="Calibri"/>
                <w:b/>
                <w:bCs/>
                <w:spacing w:val="-2"/>
              </w:rPr>
              <w:t>a</w:t>
            </w:r>
            <w:r>
              <w:rPr>
                <w:rFonts w:ascii="Calibri" w:eastAsia="Calibri" w:hAnsi="Calibri" w:cs="Calibri"/>
                <w:b/>
                <w:bCs/>
              </w:rPr>
              <w:t>ll</w:t>
            </w:r>
            <w:r>
              <w:rPr>
                <w:rFonts w:ascii="Calibri" w:eastAsia="Calibri" w:hAnsi="Calibri" w:cs="Calibri"/>
                <w:b/>
                <w:bCs/>
                <w:spacing w:val="-2"/>
              </w:rPr>
              <w:t xml:space="preserve"> </w:t>
            </w:r>
            <w:r>
              <w:rPr>
                <w:rFonts w:ascii="Calibri" w:eastAsia="Calibri" w:hAnsi="Calibri" w:cs="Calibri"/>
                <w:b/>
                <w:bCs/>
                <w:spacing w:val="-1"/>
              </w:rPr>
              <w:t>Se</w:t>
            </w:r>
            <w:r>
              <w:rPr>
                <w:rFonts w:ascii="Calibri" w:eastAsia="Calibri" w:hAnsi="Calibri" w:cs="Calibri"/>
                <w:b/>
                <w:bCs/>
              </w:rPr>
              <w:t>mest</w:t>
            </w:r>
            <w:r>
              <w:rPr>
                <w:rFonts w:ascii="Calibri" w:eastAsia="Calibri" w:hAnsi="Calibri" w:cs="Calibri"/>
                <w:b/>
                <w:bCs/>
                <w:spacing w:val="-1"/>
              </w:rPr>
              <w:t>e</w:t>
            </w:r>
            <w:r>
              <w:rPr>
                <w:rFonts w:ascii="Calibri" w:eastAsia="Calibri" w:hAnsi="Calibri" w:cs="Calibri"/>
                <w:b/>
                <w:bCs/>
              </w:rPr>
              <w:t>r</w:t>
            </w:r>
          </w:p>
        </w:tc>
      </w:tr>
      <w:tr w:rsidR="005A4D45">
        <w:trPr>
          <w:trHeight w:hRule="exact" w:val="433"/>
        </w:trPr>
        <w:tc>
          <w:tcPr>
            <w:tcW w:w="1673" w:type="dxa"/>
            <w:tcBorders>
              <w:top w:val="single" w:sz="25" w:space="0" w:color="D1D7E3"/>
              <w:left w:val="single" w:sz="7" w:space="0" w:color="CCCCCC"/>
              <w:bottom w:val="single" w:sz="7" w:space="0" w:color="CCCCCC"/>
              <w:right w:val="single" w:sz="13"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5483" w:type="dxa"/>
            <w:tcBorders>
              <w:top w:val="single" w:sz="25" w:space="0" w:color="D1D7E3"/>
              <w:left w:val="single" w:sz="13" w:space="0" w:color="CCCCCC"/>
              <w:bottom w:val="single" w:sz="7" w:space="0" w:color="CCCCCC"/>
              <w:right w:val="single" w:sz="12" w:space="0" w:color="CCCCCC"/>
            </w:tcBorders>
          </w:tcPr>
          <w:p w:rsidR="005A4D45" w:rsidRDefault="007C4D6D">
            <w:pPr>
              <w:pStyle w:val="TableParagraph"/>
              <w:spacing w:before="63"/>
              <w:ind w:left="43"/>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786" w:type="dxa"/>
            <w:tcBorders>
              <w:top w:val="single" w:sz="25" w:space="0" w:color="D1D7E3"/>
              <w:left w:val="single" w:sz="12" w:space="0" w:color="CCCCCC"/>
              <w:bottom w:val="single" w:sz="7" w:space="0" w:color="CCCCCC"/>
              <w:right w:val="single" w:sz="7" w:space="0" w:color="CCCCCC"/>
            </w:tcBorders>
          </w:tcPr>
          <w:p w:rsidR="005A4D45" w:rsidRDefault="007C4D6D">
            <w:pPr>
              <w:pStyle w:val="TableParagraph"/>
              <w:spacing w:before="63"/>
              <w:ind w:left="44"/>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81" w:type="dxa"/>
            <w:vMerge w:val="restart"/>
            <w:tcBorders>
              <w:top w:val="single" w:sz="25" w:space="0" w:color="D1D7E3"/>
              <w:left w:val="single" w:sz="7" w:space="0" w:color="CCCCCC"/>
              <w:right w:val="nil"/>
            </w:tcBorders>
          </w:tcPr>
          <w:p w:rsidR="005A4D45" w:rsidRDefault="005A4D45"/>
        </w:tc>
      </w:tr>
      <w:tr w:rsidR="005A4D45">
        <w:trPr>
          <w:trHeight w:hRule="exact" w:val="403"/>
        </w:trPr>
        <w:tc>
          <w:tcPr>
            <w:tcW w:w="1673" w:type="dxa"/>
            <w:tcBorders>
              <w:top w:val="single" w:sz="7" w:space="0" w:color="CCCCCC"/>
              <w:left w:val="single" w:sz="7" w:space="0" w:color="CCCCCC"/>
              <w:bottom w:val="single" w:sz="7" w:space="0" w:color="CCCCCC"/>
              <w:right w:val="single" w:sz="13"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9</w:t>
            </w:r>
            <w:r>
              <w:rPr>
                <w:rFonts w:ascii="Calibri" w:eastAsia="Calibri" w:hAnsi="Calibri" w:cs="Calibri"/>
                <w:color w:val="333333"/>
              </w:rPr>
              <w:t>00</w:t>
            </w:r>
          </w:p>
        </w:tc>
        <w:tc>
          <w:tcPr>
            <w:tcW w:w="5483" w:type="dxa"/>
            <w:tcBorders>
              <w:top w:val="single" w:sz="7" w:space="0" w:color="CCCCCC"/>
              <w:left w:val="single" w:sz="13" w:space="0" w:color="CCCCCC"/>
              <w:bottom w:val="single" w:sz="7" w:space="0" w:color="CCCCCC"/>
              <w:right w:val="single" w:sz="12" w:space="0" w:color="CCCCCC"/>
            </w:tcBorders>
          </w:tcPr>
          <w:p w:rsidR="005A4D45" w:rsidRPr="009F36EB" w:rsidRDefault="007C4D6D">
            <w:pPr>
              <w:pStyle w:val="TableParagraph"/>
              <w:spacing w:before="56"/>
              <w:ind w:left="43"/>
              <w:rPr>
                <w:rFonts w:ascii="Calibri" w:eastAsia="Calibri" w:hAnsi="Calibri" w:cs="Calibri"/>
              </w:rPr>
            </w:pPr>
            <w:r w:rsidRPr="009F36EB">
              <w:rPr>
                <w:rFonts w:ascii="Calibri" w:eastAsia="Calibri" w:hAnsi="Calibri" w:cs="Calibri"/>
                <w:color w:val="333333"/>
              </w:rPr>
              <w:t>Ac</w:t>
            </w:r>
            <w:r w:rsidRPr="009F36EB">
              <w:rPr>
                <w:rFonts w:ascii="Calibri" w:eastAsia="Calibri" w:hAnsi="Calibri" w:cs="Calibri"/>
                <w:color w:val="333333"/>
                <w:spacing w:val="-2"/>
              </w:rPr>
              <w:t>u</w:t>
            </w:r>
            <w:r w:rsidRPr="009F36EB">
              <w:rPr>
                <w:rFonts w:ascii="Calibri" w:eastAsia="Calibri" w:hAnsi="Calibri" w:cs="Calibri"/>
                <w:color w:val="333333"/>
              </w:rPr>
              <w:t>te and</w:t>
            </w:r>
            <w:r w:rsidRPr="009F36EB">
              <w:rPr>
                <w:rFonts w:ascii="Calibri" w:eastAsia="Calibri" w:hAnsi="Calibri" w:cs="Calibri"/>
                <w:color w:val="333333"/>
                <w:spacing w:val="-2"/>
              </w:rPr>
              <w:t xml:space="preserve"> </w:t>
            </w:r>
            <w:r w:rsidRPr="009F36EB">
              <w:rPr>
                <w:rFonts w:ascii="Calibri" w:eastAsia="Calibri" w:hAnsi="Calibri" w:cs="Calibri"/>
                <w:color w:val="333333"/>
                <w:spacing w:val="-3"/>
              </w:rPr>
              <w:t>C</w:t>
            </w:r>
            <w:r w:rsidRPr="009F36EB">
              <w:rPr>
                <w:rFonts w:ascii="Calibri" w:eastAsia="Calibri" w:hAnsi="Calibri" w:cs="Calibri"/>
                <w:color w:val="333333"/>
                <w:spacing w:val="-2"/>
              </w:rPr>
              <w:t>o</w:t>
            </w:r>
            <w:r w:rsidRPr="009F36EB">
              <w:rPr>
                <w:rFonts w:ascii="Calibri" w:eastAsia="Calibri" w:hAnsi="Calibri" w:cs="Calibri"/>
                <w:color w:val="333333"/>
              </w:rPr>
              <w:t>m</w:t>
            </w:r>
            <w:r w:rsidRPr="009F36EB">
              <w:rPr>
                <w:rFonts w:ascii="Calibri" w:eastAsia="Calibri" w:hAnsi="Calibri" w:cs="Calibri"/>
                <w:color w:val="333333"/>
                <w:spacing w:val="-1"/>
              </w:rPr>
              <w:t>p</w:t>
            </w:r>
            <w:r w:rsidRPr="009F36EB">
              <w:rPr>
                <w:rFonts w:ascii="Calibri" w:eastAsia="Calibri" w:hAnsi="Calibri" w:cs="Calibri"/>
                <w:color w:val="333333"/>
              </w:rPr>
              <w:t xml:space="preserve">lex </w:t>
            </w:r>
            <w:r w:rsidRPr="009F36EB">
              <w:rPr>
                <w:rFonts w:ascii="Calibri" w:eastAsia="Calibri" w:hAnsi="Calibri" w:cs="Calibri"/>
                <w:color w:val="333333"/>
                <w:spacing w:val="-3"/>
              </w:rPr>
              <w:t>C</w:t>
            </w:r>
            <w:r w:rsidRPr="009F36EB">
              <w:rPr>
                <w:rFonts w:ascii="Calibri" w:eastAsia="Calibri" w:hAnsi="Calibri" w:cs="Calibri"/>
                <w:color w:val="333333"/>
              </w:rPr>
              <w:t>are Il</w:t>
            </w:r>
            <w:r w:rsidRPr="009F36EB">
              <w:rPr>
                <w:rFonts w:ascii="Calibri" w:eastAsia="Calibri" w:hAnsi="Calibri" w:cs="Calibri"/>
                <w:color w:val="333333"/>
                <w:spacing w:val="-3"/>
              </w:rPr>
              <w:t>l</w:t>
            </w:r>
            <w:r w:rsidRPr="009F36EB">
              <w:rPr>
                <w:rFonts w:ascii="Calibri" w:eastAsia="Calibri" w:hAnsi="Calibri" w:cs="Calibri"/>
                <w:color w:val="333333"/>
                <w:spacing w:val="-1"/>
              </w:rPr>
              <w:t>n</w:t>
            </w:r>
            <w:r w:rsidRPr="009F36EB">
              <w:rPr>
                <w:rFonts w:ascii="Calibri" w:eastAsia="Calibri" w:hAnsi="Calibri" w:cs="Calibri"/>
                <w:color w:val="333333"/>
              </w:rPr>
              <w:t>ess</w:t>
            </w:r>
          </w:p>
        </w:tc>
        <w:tc>
          <w:tcPr>
            <w:tcW w:w="1786" w:type="dxa"/>
            <w:tcBorders>
              <w:top w:val="single" w:sz="7" w:space="0" w:color="CCCCCC"/>
              <w:left w:val="single" w:sz="12" w:space="0" w:color="CCCCCC"/>
              <w:bottom w:val="single" w:sz="7" w:space="0" w:color="CCCCCC"/>
              <w:right w:val="single" w:sz="7" w:space="0" w:color="CCCCCC"/>
            </w:tcBorders>
          </w:tcPr>
          <w:p w:rsidR="005A4D45" w:rsidRDefault="007C4D6D">
            <w:pPr>
              <w:pStyle w:val="TableParagraph"/>
              <w:spacing w:before="56"/>
              <w:ind w:left="44"/>
              <w:rPr>
                <w:rFonts w:ascii="Calibri" w:eastAsia="Calibri" w:hAnsi="Calibri" w:cs="Calibri"/>
              </w:rPr>
            </w:pPr>
            <w:r>
              <w:rPr>
                <w:rFonts w:ascii="Calibri" w:eastAsia="Calibri" w:hAnsi="Calibri" w:cs="Calibri"/>
                <w:color w:val="333333"/>
              </w:rPr>
              <w:t>7.00</w:t>
            </w:r>
          </w:p>
        </w:tc>
        <w:tc>
          <w:tcPr>
            <w:tcW w:w="381" w:type="dxa"/>
            <w:vMerge/>
            <w:tcBorders>
              <w:left w:val="single" w:sz="7" w:space="0" w:color="CCCCCC"/>
              <w:right w:val="nil"/>
            </w:tcBorders>
          </w:tcPr>
          <w:p w:rsidR="005A4D45" w:rsidRDefault="005A4D45"/>
        </w:tc>
      </w:tr>
      <w:tr w:rsidR="005A4D45">
        <w:trPr>
          <w:trHeight w:hRule="exact" w:val="403"/>
        </w:trPr>
        <w:tc>
          <w:tcPr>
            <w:tcW w:w="1673"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9</w:t>
            </w:r>
            <w:r>
              <w:rPr>
                <w:rFonts w:ascii="Calibri" w:eastAsia="Calibri" w:hAnsi="Calibri" w:cs="Calibri"/>
                <w:color w:val="333333"/>
              </w:rPr>
              <w:t>20</w:t>
            </w:r>
          </w:p>
        </w:tc>
        <w:tc>
          <w:tcPr>
            <w:tcW w:w="5483"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A</w:t>
            </w:r>
            <w:r w:rsidRPr="009F36EB">
              <w:rPr>
                <w:rFonts w:ascii="Calibri" w:eastAsia="Calibri" w:hAnsi="Calibri" w:cs="Calibri"/>
                <w:color w:val="333333"/>
                <w:spacing w:val="-2"/>
              </w:rPr>
              <w:t>p</w:t>
            </w:r>
            <w:r w:rsidRPr="009F36EB">
              <w:rPr>
                <w:rFonts w:ascii="Calibri" w:eastAsia="Calibri" w:hAnsi="Calibri" w:cs="Calibri"/>
                <w:color w:val="333333"/>
                <w:spacing w:val="-1"/>
              </w:rPr>
              <w:t>p</w:t>
            </w:r>
            <w:r w:rsidRPr="009F36EB">
              <w:rPr>
                <w:rFonts w:ascii="Calibri" w:eastAsia="Calibri" w:hAnsi="Calibri" w:cs="Calibri"/>
                <w:color w:val="333333"/>
              </w:rPr>
              <w:t>l</w:t>
            </w:r>
            <w:r w:rsidRPr="009F36EB">
              <w:rPr>
                <w:rFonts w:ascii="Calibri" w:eastAsia="Calibri" w:hAnsi="Calibri" w:cs="Calibri"/>
                <w:color w:val="333333"/>
                <w:spacing w:val="-1"/>
              </w:rPr>
              <w:t>i</w:t>
            </w:r>
            <w:r w:rsidRPr="009F36EB">
              <w:rPr>
                <w:rFonts w:ascii="Calibri" w:eastAsia="Calibri" w:hAnsi="Calibri" w:cs="Calibri"/>
                <w:color w:val="333333"/>
              </w:rPr>
              <w:t xml:space="preserve">ed </w:t>
            </w:r>
            <w:r w:rsidRPr="009F36EB">
              <w:rPr>
                <w:rFonts w:ascii="Calibri" w:eastAsia="Calibri" w:hAnsi="Calibri" w:cs="Calibri"/>
                <w:color w:val="333333"/>
                <w:spacing w:val="1"/>
              </w:rPr>
              <w:t>P</w:t>
            </w:r>
            <w:r w:rsidRPr="009F36EB">
              <w:rPr>
                <w:rFonts w:ascii="Calibri" w:eastAsia="Calibri" w:hAnsi="Calibri" w:cs="Calibri"/>
                <w:color w:val="333333"/>
              </w:rPr>
              <w:t>at</w:t>
            </w:r>
            <w:r w:rsidRPr="009F36EB">
              <w:rPr>
                <w:rFonts w:ascii="Calibri" w:eastAsia="Calibri" w:hAnsi="Calibri" w:cs="Calibri"/>
                <w:color w:val="333333"/>
                <w:spacing w:val="-3"/>
              </w:rPr>
              <w:t>h</w:t>
            </w:r>
            <w:r w:rsidRPr="009F36EB">
              <w:rPr>
                <w:rFonts w:ascii="Calibri" w:eastAsia="Calibri" w:hAnsi="Calibri" w:cs="Calibri"/>
                <w:color w:val="333333"/>
                <w:spacing w:val="1"/>
              </w:rPr>
              <w:t>o</w:t>
            </w:r>
            <w:r w:rsidRPr="009F36EB">
              <w:rPr>
                <w:rFonts w:ascii="Calibri" w:eastAsia="Calibri" w:hAnsi="Calibri" w:cs="Calibri"/>
                <w:color w:val="333333"/>
                <w:spacing w:val="-1"/>
              </w:rPr>
              <w:t>ph</w:t>
            </w:r>
            <w:r w:rsidRPr="009F36EB">
              <w:rPr>
                <w:rFonts w:ascii="Calibri" w:eastAsia="Calibri" w:hAnsi="Calibri" w:cs="Calibri"/>
                <w:color w:val="333333"/>
              </w:rPr>
              <w:t>ys</w:t>
            </w:r>
            <w:r w:rsidRPr="009F36EB">
              <w:rPr>
                <w:rFonts w:ascii="Calibri" w:eastAsia="Calibri" w:hAnsi="Calibri" w:cs="Calibri"/>
                <w:color w:val="333333"/>
                <w:spacing w:val="-3"/>
              </w:rPr>
              <w:t>i</w:t>
            </w:r>
            <w:r w:rsidRPr="009F36EB">
              <w:rPr>
                <w:rFonts w:ascii="Calibri" w:eastAsia="Calibri" w:hAnsi="Calibri" w:cs="Calibri"/>
                <w:color w:val="333333"/>
                <w:spacing w:val="1"/>
              </w:rPr>
              <w:t>o</w:t>
            </w:r>
            <w:r w:rsidRPr="009F36EB">
              <w:rPr>
                <w:rFonts w:ascii="Calibri" w:eastAsia="Calibri" w:hAnsi="Calibri" w:cs="Calibri"/>
                <w:color w:val="333333"/>
              </w:rPr>
              <w:t>lo</w:t>
            </w:r>
            <w:r w:rsidRPr="009F36EB">
              <w:rPr>
                <w:rFonts w:ascii="Calibri" w:eastAsia="Calibri" w:hAnsi="Calibri" w:cs="Calibri"/>
                <w:color w:val="333333"/>
                <w:spacing w:val="-1"/>
              </w:rPr>
              <w:t>g</w:t>
            </w:r>
            <w:r w:rsidRPr="009F36EB">
              <w:rPr>
                <w:rFonts w:ascii="Calibri" w:eastAsia="Calibri" w:hAnsi="Calibri" w:cs="Calibri"/>
                <w:color w:val="333333"/>
              </w:rPr>
              <w:t>y</w:t>
            </w:r>
            <w:r w:rsidRPr="009F36EB">
              <w:rPr>
                <w:rFonts w:ascii="Calibri" w:eastAsia="Calibri" w:hAnsi="Calibri" w:cs="Calibri"/>
                <w:color w:val="333333"/>
                <w:spacing w:val="-2"/>
              </w:rPr>
              <w:t xml:space="preserve"> </w:t>
            </w:r>
            <w:r w:rsidRPr="009F36EB">
              <w:rPr>
                <w:rFonts w:ascii="Calibri" w:eastAsia="Calibri" w:hAnsi="Calibri" w:cs="Calibri"/>
                <w:color w:val="333333"/>
              </w:rPr>
              <w:t>f</w:t>
            </w:r>
            <w:r w:rsidRPr="009F36EB">
              <w:rPr>
                <w:rFonts w:ascii="Calibri" w:eastAsia="Calibri" w:hAnsi="Calibri" w:cs="Calibri"/>
                <w:color w:val="333333"/>
                <w:spacing w:val="-1"/>
              </w:rPr>
              <w:t>o</w:t>
            </w:r>
            <w:r w:rsidRPr="009F36EB">
              <w:rPr>
                <w:rFonts w:ascii="Calibri" w:eastAsia="Calibri" w:hAnsi="Calibri" w:cs="Calibri"/>
                <w:color w:val="333333"/>
              </w:rPr>
              <w:t xml:space="preserve">r </w:t>
            </w:r>
            <w:r w:rsidRPr="009F36EB">
              <w:rPr>
                <w:rFonts w:ascii="Calibri" w:eastAsia="Calibri" w:hAnsi="Calibri" w:cs="Calibri"/>
                <w:color w:val="333333"/>
                <w:spacing w:val="-1"/>
              </w:rPr>
              <w:t>Nu</w:t>
            </w:r>
            <w:r w:rsidRPr="009F36EB">
              <w:rPr>
                <w:rFonts w:ascii="Calibri" w:eastAsia="Calibri" w:hAnsi="Calibri" w:cs="Calibri"/>
                <w:color w:val="333333"/>
              </w:rPr>
              <w:t>rsi</w:t>
            </w:r>
            <w:r w:rsidRPr="009F36EB">
              <w:rPr>
                <w:rFonts w:ascii="Calibri" w:eastAsia="Calibri" w:hAnsi="Calibri" w:cs="Calibri"/>
                <w:color w:val="333333"/>
                <w:spacing w:val="-2"/>
              </w:rPr>
              <w:t>n</w:t>
            </w:r>
            <w:r w:rsidRPr="009F36EB">
              <w:rPr>
                <w:rFonts w:ascii="Calibri" w:eastAsia="Calibri" w:hAnsi="Calibri" w:cs="Calibri"/>
                <w:color w:val="333333"/>
              </w:rPr>
              <w:t>g</w:t>
            </w:r>
            <w:r w:rsidRPr="009F36EB">
              <w:rPr>
                <w:rFonts w:ascii="Calibri" w:eastAsia="Calibri" w:hAnsi="Calibri" w:cs="Calibri"/>
                <w:color w:val="333333"/>
                <w:spacing w:val="-1"/>
              </w:rPr>
              <w:t xml:space="preserve"> </w:t>
            </w:r>
            <w:r w:rsidRPr="009F36EB">
              <w:rPr>
                <w:rFonts w:ascii="Calibri" w:eastAsia="Calibri" w:hAnsi="Calibri" w:cs="Calibri"/>
                <w:color w:val="333333"/>
              </w:rPr>
              <w:t>II</w:t>
            </w:r>
          </w:p>
        </w:tc>
        <w:tc>
          <w:tcPr>
            <w:tcW w:w="1786"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2.00</w:t>
            </w:r>
          </w:p>
        </w:tc>
        <w:tc>
          <w:tcPr>
            <w:tcW w:w="381" w:type="dxa"/>
            <w:vMerge/>
            <w:tcBorders>
              <w:left w:val="single" w:sz="7" w:space="0" w:color="CCCCCC"/>
              <w:right w:val="nil"/>
            </w:tcBorders>
          </w:tcPr>
          <w:p w:rsidR="005A4D45" w:rsidRDefault="005A4D45"/>
        </w:tc>
      </w:tr>
      <w:tr w:rsidR="005A4D45">
        <w:trPr>
          <w:trHeight w:hRule="exact" w:val="406"/>
        </w:trPr>
        <w:tc>
          <w:tcPr>
            <w:tcW w:w="1673"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w:t>
            </w:r>
            <w:r>
              <w:rPr>
                <w:rFonts w:ascii="Calibri" w:eastAsia="Calibri" w:hAnsi="Calibri" w:cs="Calibri"/>
                <w:color w:val="333333"/>
              </w:rPr>
              <w:t>URS2</w:t>
            </w:r>
            <w:r>
              <w:rPr>
                <w:rFonts w:ascii="Calibri" w:eastAsia="Calibri" w:hAnsi="Calibri" w:cs="Calibri"/>
                <w:color w:val="333333"/>
                <w:spacing w:val="-2"/>
              </w:rPr>
              <w:t>9</w:t>
            </w:r>
            <w:r>
              <w:rPr>
                <w:rFonts w:ascii="Calibri" w:eastAsia="Calibri" w:hAnsi="Calibri" w:cs="Calibri"/>
                <w:color w:val="333333"/>
              </w:rPr>
              <w:t>50</w:t>
            </w:r>
          </w:p>
        </w:tc>
        <w:tc>
          <w:tcPr>
            <w:tcW w:w="5483"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spacing w:val="-1"/>
              </w:rPr>
              <w:t>Nu</w:t>
            </w:r>
            <w:r w:rsidRPr="009F36EB">
              <w:rPr>
                <w:rFonts w:ascii="Calibri" w:eastAsia="Calibri" w:hAnsi="Calibri" w:cs="Calibri"/>
                <w:color w:val="333333"/>
              </w:rPr>
              <w:t>rsi</w:t>
            </w:r>
            <w:r w:rsidRPr="009F36EB">
              <w:rPr>
                <w:rFonts w:ascii="Calibri" w:eastAsia="Calibri" w:hAnsi="Calibri" w:cs="Calibri"/>
                <w:color w:val="333333"/>
                <w:spacing w:val="-2"/>
              </w:rPr>
              <w:t>n</w:t>
            </w:r>
            <w:r w:rsidRPr="009F36EB">
              <w:rPr>
                <w:rFonts w:ascii="Calibri" w:eastAsia="Calibri" w:hAnsi="Calibri" w:cs="Calibri"/>
                <w:color w:val="333333"/>
              </w:rPr>
              <w:t>g</w:t>
            </w:r>
            <w:r w:rsidRPr="009F36EB">
              <w:rPr>
                <w:rFonts w:ascii="Calibri" w:eastAsia="Calibri" w:hAnsi="Calibri" w:cs="Calibri"/>
                <w:color w:val="333333"/>
                <w:spacing w:val="-1"/>
              </w:rPr>
              <w:t xml:space="preserve"> </w:t>
            </w:r>
            <w:r w:rsidRPr="009F36EB">
              <w:rPr>
                <w:rFonts w:ascii="Calibri" w:eastAsia="Calibri" w:hAnsi="Calibri" w:cs="Calibri"/>
                <w:color w:val="333333"/>
                <w:spacing w:val="1"/>
              </w:rPr>
              <w:t>L</w:t>
            </w:r>
            <w:r w:rsidRPr="009F36EB">
              <w:rPr>
                <w:rFonts w:ascii="Calibri" w:eastAsia="Calibri" w:hAnsi="Calibri" w:cs="Calibri"/>
                <w:color w:val="333333"/>
              </w:rPr>
              <w:t>eaders</w:t>
            </w:r>
            <w:r w:rsidRPr="009F36EB">
              <w:rPr>
                <w:rFonts w:ascii="Calibri" w:eastAsia="Calibri" w:hAnsi="Calibri" w:cs="Calibri"/>
                <w:color w:val="333333"/>
                <w:spacing w:val="-1"/>
              </w:rPr>
              <w:t>h</w:t>
            </w:r>
            <w:r w:rsidRPr="009F36EB">
              <w:rPr>
                <w:rFonts w:ascii="Calibri" w:eastAsia="Calibri" w:hAnsi="Calibri" w:cs="Calibri"/>
                <w:color w:val="333333"/>
              </w:rPr>
              <w:t>ip</w:t>
            </w:r>
            <w:r w:rsidRPr="009F36EB">
              <w:rPr>
                <w:rFonts w:ascii="Calibri" w:eastAsia="Calibri" w:hAnsi="Calibri" w:cs="Calibri"/>
                <w:color w:val="333333"/>
                <w:spacing w:val="-2"/>
              </w:rPr>
              <w:t xml:space="preserve"> </w:t>
            </w:r>
            <w:r w:rsidRPr="009F36EB">
              <w:rPr>
                <w:rFonts w:ascii="Calibri" w:eastAsia="Calibri" w:hAnsi="Calibri" w:cs="Calibri"/>
                <w:color w:val="333333"/>
              </w:rPr>
              <w:t>I</w:t>
            </w:r>
          </w:p>
        </w:tc>
        <w:tc>
          <w:tcPr>
            <w:tcW w:w="1786"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81" w:type="dxa"/>
            <w:vMerge/>
            <w:tcBorders>
              <w:left w:val="single" w:sz="7" w:space="0" w:color="CCCCCC"/>
              <w:right w:val="nil"/>
            </w:tcBorders>
          </w:tcPr>
          <w:p w:rsidR="005A4D45" w:rsidRDefault="005A4D45"/>
        </w:tc>
      </w:tr>
      <w:tr w:rsidR="005A4D45">
        <w:trPr>
          <w:trHeight w:hRule="exact" w:val="403"/>
        </w:trPr>
        <w:tc>
          <w:tcPr>
            <w:tcW w:w="1673"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P</w:t>
            </w:r>
            <w:r>
              <w:rPr>
                <w:rFonts w:ascii="Calibri" w:eastAsia="Calibri" w:hAnsi="Calibri" w:cs="Calibri"/>
                <w:color w:val="333333"/>
                <w:spacing w:val="-1"/>
              </w:rPr>
              <w:t>H</w:t>
            </w:r>
            <w:r>
              <w:rPr>
                <w:rFonts w:ascii="Calibri" w:eastAsia="Calibri" w:hAnsi="Calibri" w:cs="Calibri"/>
                <w:color w:val="333333"/>
              </w:rPr>
              <w:t>IL</w:t>
            </w:r>
            <w:r>
              <w:rPr>
                <w:rFonts w:ascii="Calibri" w:eastAsia="Calibri" w:hAnsi="Calibri" w:cs="Calibri"/>
                <w:color w:val="333333"/>
                <w:spacing w:val="-2"/>
              </w:rPr>
              <w:t>1</w:t>
            </w:r>
            <w:r>
              <w:rPr>
                <w:rFonts w:ascii="Calibri" w:eastAsia="Calibri" w:hAnsi="Calibri" w:cs="Calibri"/>
                <w:color w:val="333333"/>
              </w:rPr>
              <w:t>1</w:t>
            </w:r>
            <w:r>
              <w:rPr>
                <w:rFonts w:ascii="Calibri" w:eastAsia="Calibri" w:hAnsi="Calibri" w:cs="Calibri"/>
                <w:color w:val="333333"/>
                <w:spacing w:val="-2"/>
              </w:rPr>
              <w:t>3</w:t>
            </w:r>
            <w:r>
              <w:rPr>
                <w:rFonts w:ascii="Calibri" w:eastAsia="Calibri" w:hAnsi="Calibri" w:cs="Calibri"/>
                <w:color w:val="333333"/>
              </w:rPr>
              <w:t>0</w:t>
            </w:r>
          </w:p>
        </w:tc>
        <w:tc>
          <w:tcPr>
            <w:tcW w:w="5483"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color w:val="333333"/>
              </w:rPr>
              <w:t>Et</w:t>
            </w:r>
            <w:r w:rsidRPr="009F36EB">
              <w:rPr>
                <w:rFonts w:ascii="Calibri" w:eastAsia="Calibri" w:hAnsi="Calibri" w:cs="Calibri"/>
                <w:color w:val="333333"/>
                <w:spacing w:val="-1"/>
              </w:rPr>
              <w:t>h</w:t>
            </w:r>
            <w:r w:rsidRPr="009F36EB">
              <w:rPr>
                <w:rFonts w:ascii="Calibri" w:eastAsia="Calibri" w:hAnsi="Calibri" w:cs="Calibri"/>
                <w:color w:val="333333"/>
              </w:rPr>
              <w:t>ics</w:t>
            </w:r>
          </w:p>
        </w:tc>
        <w:tc>
          <w:tcPr>
            <w:tcW w:w="1786"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81" w:type="dxa"/>
            <w:vMerge/>
            <w:tcBorders>
              <w:left w:val="single" w:sz="7" w:space="0" w:color="CCCCCC"/>
              <w:right w:val="nil"/>
            </w:tcBorders>
          </w:tcPr>
          <w:p w:rsidR="005A4D45" w:rsidRDefault="005A4D45"/>
        </w:tc>
      </w:tr>
      <w:tr w:rsidR="005A4D45">
        <w:trPr>
          <w:trHeight w:hRule="exact" w:val="403"/>
        </w:trPr>
        <w:tc>
          <w:tcPr>
            <w:tcW w:w="1673" w:type="dxa"/>
            <w:tcBorders>
              <w:top w:val="single" w:sz="7" w:space="0" w:color="CCCCCC"/>
              <w:left w:val="single" w:sz="7" w:space="0" w:color="CCCCCC"/>
              <w:bottom w:val="single" w:sz="7" w:space="0" w:color="CCCCCC"/>
              <w:right w:val="single" w:sz="7" w:space="0" w:color="CCCCCC"/>
            </w:tcBorders>
          </w:tcPr>
          <w:p w:rsidR="005A4D45" w:rsidRDefault="005A4D45"/>
        </w:tc>
        <w:tc>
          <w:tcPr>
            <w:tcW w:w="5483" w:type="dxa"/>
            <w:tcBorders>
              <w:top w:val="single" w:sz="7" w:space="0" w:color="CCCCCC"/>
              <w:left w:val="single" w:sz="7" w:space="0" w:color="CCCCCC"/>
              <w:bottom w:val="single" w:sz="7" w:space="0" w:color="CCCCCC"/>
              <w:right w:val="single" w:sz="7" w:space="0" w:color="CCCCCC"/>
            </w:tcBorders>
          </w:tcPr>
          <w:p w:rsidR="005A4D45" w:rsidRDefault="005A4D45"/>
        </w:tc>
        <w:tc>
          <w:tcPr>
            <w:tcW w:w="1786"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bCs/>
              </w:rPr>
              <w:t>T</w:t>
            </w:r>
            <w:r w:rsidRPr="009F36EB">
              <w:rPr>
                <w:rFonts w:ascii="Calibri" w:eastAsia="Calibri" w:hAnsi="Calibri" w:cs="Calibri"/>
                <w:bCs/>
                <w:spacing w:val="-1"/>
              </w:rPr>
              <w:t>o</w:t>
            </w:r>
            <w:r w:rsidRPr="009F36EB">
              <w:rPr>
                <w:rFonts w:ascii="Calibri" w:eastAsia="Calibri" w:hAnsi="Calibri" w:cs="Calibri"/>
                <w:bCs/>
              </w:rPr>
              <w:t>t</w:t>
            </w:r>
            <w:r w:rsidRPr="009F36EB">
              <w:rPr>
                <w:rFonts w:ascii="Calibri" w:eastAsia="Calibri" w:hAnsi="Calibri" w:cs="Calibri"/>
                <w:bCs/>
                <w:spacing w:val="-1"/>
              </w:rPr>
              <w:t>a</w:t>
            </w:r>
            <w:r w:rsidRPr="009F36EB">
              <w:rPr>
                <w:rFonts w:ascii="Calibri" w:eastAsia="Calibri" w:hAnsi="Calibri" w:cs="Calibri"/>
                <w:bCs/>
              </w:rPr>
              <w:t>l</w:t>
            </w:r>
            <w:r w:rsidRPr="009F36EB">
              <w:rPr>
                <w:rFonts w:ascii="Calibri" w:eastAsia="Calibri" w:hAnsi="Calibri" w:cs="Calibri"/>
                <w:bCs/>
                <w:spacing w:val="-1"/>
              </w:rPr>
              <w:t xml:space="preserve"> </w:t>
            </w:r>
            <w:r w:rsidRPr="009F36EB">
              <w:rPr>
                <w:rFonts w:ascii="Calibri" w:eastAsia="Calibri" w:hAnsi="Calibri" w:cs="Calibri"/>
              </w:rPr>
              <w:t>15</w:t>
            </w:r>
          </w:p>
        </w:tc>
        <w:tc>
          <w:tcPr>
            <w:tcW w:w="381" w:type="dxa"/>
            <w:vMerge/>
            <w:tcBorders>
              <w:left w:val="single" w:sz="7" w:space="0" w:color="CCCCCC"/>
              <w:bottom w:val="nil"/>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145"/>
        <w:gridCol w:w="6452"/>
        <w:gridCol w:w="1421"/>
        <w:gridCol w:w="304"/>
      </w:tblGrid>
      <w:tr w:rsidR="005A4D45">
        <w:trPr>
          <w:trHeight w:hRule="exact" w:val="344"/>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 xml:space="preserve">r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e -</w:t>
            </w:r>
            <w:r>
              <w:rPr>
                <w:rFonts w:ascii="Calibri" w:eastAsia="Calibri" w:hAnsi="Calibri" w:cs="Calibri"/>
                <w:b/>
                <w:bCs/>
                <w:spacing w:val="-3"/>
              </w:rPr>
              <w:t xml:space="preserve"> </w:t>
            </w:r>
            <w:r>
              <w:rPr>
                <w:rFonts w:ascii="Calibri" w:eastAsia="Calibri" w:hAnsi="Calibri" w:cs="Calibri"/>
                <w:b/>
                <w:bCs/>
                <w:spacing w:val="-2"/>
              </w:rPr>
              <w:t>S</w:t>
            </w:r>
            <w:r>
              <w:rPr>
                <w:rFonts w:ascii="Calibri" w:eastAsia="Calibri" w:hAnsi="Calibri" w:cs="Calibri"/>
                <w:b/>
                <w:bCs/>
                <w:spacing w:val="-1"/>
              </w:rPr>
              <w:t>p</w:t>
            </w:r>
            <w:r>
              <w:rPr>
                <w:rFonts w:ascii="Calibri" w:eastAsia="Calibri" w:hAnsi="Calibri" w:cs="Calibri"/>
                <w:b/>
                <w:bCs/>
              </w:rPr>
              <w:t>ri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spacing w:val="-1"/>
              </w:rPr>
              <w:t>Se</w:t>
            </w:r>
            <w:r>
              <w:rPr>
                <w:rFonts w:ascii="Calibri" w:eastAsia="Calibri" w:hAnsi="Calibri" w:cs="Calibri"/>
                <w:b/>
                <w:bCs/>
              </w:rPr>
              <w:t>mes</w:t>
            </w:r>
            <w:r>
              <w:rPr>
                <w:rFonts w:ascii="Calibri" w:eastAsia="Calibri" w:hAnsi="Calibri" w:cs="Calibri"/>
                <w:b/>
                <w:bCs/>
                <w:spacing w:val="-2"/>
              </w:rPr>
              <w:t>t</w:t>
            </w:r>
            <w:r>
              <w:rPr>
                <w:rFonts w:ascii="Calibri" w:eastAsia="Calibri" w:hAnsi="Calibri" w:cs="Calibri"/>
                <w:b/>
                <w:bCs/>
                <w:spacing w:val="-1"/>
              </w:rPr>
              <w:t>e</w:t>
            </w:r>
            <w:r>
              <w:rPr>
                <w:rFonts w:ascii="Calibri" w:eastAsia="Calibri" w:hAnsi="Calibri" w:cs="Calibri"/>
                <w:b/>
                <w:bCs/>
              </w:rPr>
              <w:t>r</w:t>
            </w:r>
          </w:p>
        </w:tc>
      </w:tr>
      <w:tr w:rsidR="005A4D45">
        <w:trPr>
          <w:trHeight w:hRule="exact" w:val="433"/>
        </w:trPr>
        <w:tc>
          <w:tcPr>
            <w:tcW w:w="1145" w:type="dxa"/>
            <w:tcBorders>
              <w:top w:val="single" w:sz="25" w:space="0" w:color="D1D7E3"/>
              <w:left w:val="single" w:sz="7"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6452" w:type="dxa"/>
            <w:tcBorders>
              <w:top w:val="single" w:sz="25" w:space="0" w:color="D1D7E3"/>
              <w:left w:val="single" w:sz="12" w:space="0" w:color="CCCCCC"/>
              <w:bottom w:val="single" w:sz="7" w:space="0" w:color="CCCCCC"/>
              <w:right w:val="single" w:sz="13" w:space="0" w:color="CCCCCC"/>
            </w:tcBorders>
          </w:tcPr>
          <w:p w:rsidR="005A4D45" w:rsidRDefault="007C4D6D">
            <w:pPr>
              <w:pStyle w:val="TableParagraph"/>
              <w:spacing w:before="63"/>
              <w:ind w:left="44"/>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421" w:type="dxa"/>
            <w:tcBorders>
              <w:top w:val="single" w:sz="25" w:space="0" w:color="D1D7E3"/>
              <w:left w:val="single" w:sz="13" w:space="0" w:color="CCCCCC"/>
              <w:bottom w:val="single" w:sz="7" w:space="0" w:color="CCCCCC"/>
              <w:right w:val="single" w:sz="7" w:space="0" w:color="CCCCCC"/>
            </w:tcBorders>
          </w:tcPr>
          <w:p w:rsidR="005A4D45" w:rsidRDefault="007C4D6D">
            <w:pPr>
              <w:pStyle w:val="TableParagraph"/>
              <w:spacing w:before="63"/>
              <w:ind w:left="43"/>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04" w:type="dxa"/>
            <w:vMerge w:val="restart"/>
            <w:tcBorders>
              <w:top w:val="single" w:sz="25" w:space="0" w:color="D1D7E3"/>
              <w:left w:val="single" w:sz="7" w:space="0" w:color="CCCCCC"/>
              <w:right w:val="nil"/>
            </w:tcBorders>
          </w:tcPr>
          <w:p w:rsidR="005A4D45" w:rsidRDefault="005A4D45"/>
        </w:tc>
      </w:tr>
      <w:tr w:rsidR="005A4D45">
        <w:trPr>
          <w:trHeight w:hRule="exact" w:val="406"/>
        </w:trPr>
        <w:tc>
          <w:tcPr>
            <w:tcW w:w="1145" w:type="dxa"/>
            <w:tcBorders>
              <w:top w:val="single" w:sz="7" w:space="0" w:color="CCCCCC"/>
              <w:left w:val="single" w:sz="7" w:space="0" w:color="CCCCCC"/>
              <w:bottom w:val="single" w:sz="7" w:space="0" w:color="CCCCCC"/>
              <w:right w:val="single" w:sz="12"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406</w:t>
            </w:r>
          </w:p>
        </w:tc>
        <w:tc>
          <w:tcPr>
            <w:tcW w:w="6452" w:type="dxa"/>
            <w:tcBorders>
              <w:top w:val="single" w:sz="7" w:space="0" w:color="CCCCCC"/>
              <w:left w:val="single" w:sz="12" w:space="0" w:color="CCCCCC"/>
              <w:bottom w:val="single" w:sz="7" w:space="0" w:color="CCCCCC"/>
              <w:right w:val="single" w:sz="13" w:space="0" w:color="CCCCCC"/>
            </w:tcBorders>
          </w:tcPr>
          <w:p w:rsidR="005A4D45" w:rsidRDefault="009F36EB">
            <w:pPr>
              <w:pStyle w:val="TableParagraph"/>
              <w:spacing w:before="56"/>
              <w:ind w:left="44"/>
              <w:rPr>
                <w:rFonts w:ascii="Calibri" w:eastAsia="Calibri" w:hAnsi="Calibri" w:cs="Calibri"/>
              </w:rPr>
            </w:pPr>
            <w:r>
              <w:rPr>
                <w:rFonts w:ascii="Calibri" w:eastAsia="Calibri" w:hAnsi="Calibri" w:cs="Calibri"/>
                <w:color w:val="333333"/>
              </w:rPr>
              <w:t>Nursing Care of the Family</w:t>
            </w:r>
            <w:r w:rsidR="007C4D6D">
              <w:rPr>
                <w:rFonts w:ascii="Calibri" w:eastAsia="Calibri" w:hAnsi="Calibri" w:cs="Calibri"/>
                <w:color w:val="333333"/>
                <w:spacing w:val="-1"/>
              </w:rPr>
              <w:t xml:space="preserve"> </w:t>
            </w:r>
            <w:r w:rsidR="007C4D6D">
              <w:rPr>
                <w:rFonts w:ascii="Calibri" w:eastAsia="Calibri" w:hAnsi="Calibri" w:cs="Calibri"/>
                <w:color w:val="333333"/>
                <w:spacing w:val="-2"/>
              </w:rPr>
              <w:t>(</w:t>
            </w:r>
            <w:r w:rsidR="007C4D6D">
              <w:rPr>
                <w:rFonts w:ascii="Calibri" w:eastAsia="Calibri" w:hAnsi="Calibri" w:cs="Calibri"/>
                <w:color w:val="333333"/>
              </w:rPr>
              <w:t xml:space="preserve">3 </w:t>
            </w:r>
            <w:r w:rsidR="007C4D6D">
              <w:rPr>
                <w:rFonts w:ascii="Calibri" w:eastAsia="Calibri" w:hAnsi="Calibri" w:cs="Calibri"/>
                <w:color w:val="333333"/>
                <w:spacing w:val="-2"/>
              </w:rPr>
              <w:t>T</w:t>
            </w:r>
            <w:r w:rsidR="007C4D6D">
              <w:rPr>
                <w:rFonts w:ascii="Calibri" w:eastAsia="Calibri" w:hAnsi="Calibri" w:cs="Calibri"/>
                <w:color w:val="333333"/>
                <w:spacing w:val="-1"/>
              </w:rPr>
              <w:t>h</w:t>
            </w:r>
            <w:r w:rsidR="007C4D6D">
              <w:rPr>
                <w:rFonts w:ascii="Calibri" w:eastAsia="Calibri" w:hAnsi="Calibri" w:cs="Calibri"/>
                <w:color w:val="333333"/>
              </w:rPr>
              <w:t>e</w:t>
            </w:r>
            <w:r w:rsidR="007C4D6D">
              <w:rPr>
                <w:rFonts w:ascii="Calibri" w:eastAsia="Calibri" w:hAnsi="Calibri" w:cs="Calibri"/>
                <w:color w:val="333333"/>
                <w:spacing w:val="1"/>
              </w:rPr>
              <w:t>o</w:t>
            </w:r>
            <w:r w:rsidR="007C4D6D">
              <w:rPr>
                <w:rFonts w:ascii="Calibri" w:eastAsia="Calibri" w:hAnsi="Calibri" w:cs="Calibri"/>
                <w:color w:val="333333"/>
              </w:rPr>
              <w:t>r</w:t>
            </w:r>
            <w:r w:rsidR="007C4D6D">
              <w:rPr>
                <w:rFonts w:ascii="Calibri" w:eastAsia="Calibri" w:hAnsi="Calibri" w:cs="Calibri"/>
                <w:color w:val="333333"/>
                <w:spacing w:val="-2"/>
              </w:rPr>
              <w:t>y/</w:t>
            </w:r>
            <w:r w:rsidR="007C4D6D">
              <w:rPr>
                <w:rFonts w:ascii="Calibri" w:eastAsia="Calibri" w:hAnsi="Calibri" w:cs="Calibri"/>
                <w:color w:val="333333"/>
              </w:rPr>
              <w:t>1 Cli</w:t>
            </w:r>
            <w:r w:rsidR="007C4D6D">
              <w:rPr>
                <w:rFonts w:ascii="Calibri" w:eastAsia="Calibri" w:hAnsi="Calibri" w:cs="Calibri"/>
                <w:color w:val="333333"/>
                <w:spacing w:val="-1"/>
              </w:rPr>
              <w:t>n</w:t>
            </w:r>
            <w:r w:rsidR="007C4D6D">
              <w:rPr>
                <w:rFonts w:ascii="Calibri" w:eastAsia="Calibri" w:hAnsi="Calibri" w:cs="Calibri"/>
                <w:color w:val="333333"/>
              </w:rPr>
              <w:t>ica</w:t>
            </w:r>
            <w:r w:rsidR="007C4D6D">
              <w:rPr>
                <w:rFonts w:ascii="Calibri" w:eastAsia="Calibri" w:hAnsi="Calibri" w:cs="Calibri"/>
                <w:color w:val="333333"/>
                <w:spacing w:val="-1"/>
              </w:rPr>
              <w:t>l</w:t>
            </w:r>
            <w:r w:rsidR="007C4D6D">
              <w:rPr>
                <w:rFonts w:ascii="Calibri" w:eastAsia="Calibri" w:hAnsi="Calibri" w:cs="Calibri"/>
                <w:color w:val="333333"/>
              </w:rPr>
              <w:t>)</w:t>
            </w:r>
          </w:p>
        </w:tc>
        <w:tc>
          <w:tcPr>
            <w:tcW w:w="1421" w:type="dxa"/>
            <w:tcBorders>
              <w:top w:val="single" w:sz="7" w:space="0" w:color="CCCCCC"/>
              <w:left w:val="single" w:sz="13" w:space="0" w:color="CCCCCC"/>
              <w:bottom w:val="single" w:sz="7" w:space="0" w:color="CCCCCC"/>
              <w:right w:val="single" w:sz="7" w:space="0" w:color="CCCCCC"/>
            </w:tcBorders>
          </w:tcPr>
          <w:p w:rsidR="005A4D45" w:rsidRDefault="007C4D6D">
            <w:pPr>
              <w:pStyle w:val="TableParagraph"/>
              <w:spacing w:before="56"/>
              <w:ind w:left="43"/>
              <w:rPr>
                <w:rFonts w:ascii="Calibri" w:eastAsia="Calibri" w:hAnsi="Calibri" w:cs="Calibri"/>
              </w:rPr>
            </w:pPr>
            <w:r>
              <w:rPr>
                <w:rFonts w:ascii="Calibri" w:eastAsia="Calibri" w:hAnsi="Calibri" w:cs="Calibri"/>
                <w:color w:val="333333"/>
              </w:rPr>
              <w:t>4.00</w:t>
            </w:r>
          </w:p>
        </w:tc>
        <w:tc>
          <w:tcPr>
            <w:tcW w:w="304" w:type="dxa"/>
            <w:vMerge/>
            <w:tcBorders>
              <w:left w:val="single" w:sz="7" w:space="0" w:color="CCCCCC"/>
              <w:right w:val="nil"/>
            </w:tcBorders>
          </w:tcPr>
          <w:p w:rsidR="005A4D45" w:rsidRDefault="005A4D45"/>
        </w:tc>
      </w:tr>
      <w:tr w:rsidR="005A4D45">
        <w:trPr>
          <w:trHeight w:hRule="exact" w:val="403"/>
        </w:trPr>
        <w:tc>
          <w:tcPr>
            <w:tcW w:w="1145" w:type="dxa"/>
            <w:tcBorders>
              <w:top w:val="single" w:sz="7" w:space="0" w:color="CCCCCC"/>
              <w:left w:val="single" w:sz="7" w:space="0" w:color="CCCCCC"/>
              <w:bottom w:val="single" w:sz="7" w:space="0" w:color="CCCCCC"/>
              <w:right w:val="single" w:sz="7" w:space="0" w:color="CCCCCC"/>
            </w:tcBorders>
          </w:tcPr>
          <w:p w:rsidR="005A4D45" w:rsidRDefault="009F36EB" w:rsidP="009F36EB">
            <w:pPr>
              <w:pStyle w:val="TableParagraph"/>
              <w:spacing w:before="56"/>
              <w:rPr>
                <w:rFonts w:ascii="Calibri" w:eastAsia="Calibri" w:hAnsi="Calibri" w:cs="Calibri"/>
              </w:rPr>
            </w:pPr>
            <w:r>
              <w:rPr>
                <w:rFonts w:ascii="Calibri" w:eastAsia="Calibri" w:hAnsi="Calibri" w:cs="Calibri"/>
                <w:color w:val="333333"/>
              </w:rPr>
              <w:t>NURS 416</w:t>
            </w:r>
          </w:p>
        </w:tc>
        <w:tc>
          <w:tcPr>
            <w:tcW w:w="64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Ep</w:t>
            </w:r>
            <w:r>
              <w:rPr>
                <w:rFonts w:ascii="Calibri" w:eastAsia="Calibri" w:hAnsi="Calibri" w:cs="Calibri"/>
                <w:color w:val="333333"/>
                <w:spacing w:val="-1"/>
              </w:rPr>
              <w:t>id</w:t>
            </w:r>
            <w:r>
              <w:rPr>
                <w:rFonts w:ascii="Calibri" w:eastAsia="Calibri" w:hAnsi="Calibri" w:cs="Calibri"/>
                <w:color w:val="333333"/>
              </w:rPr>
              <w:t>e</w:t>
            </w:r>
            <w:r>
              <w:rPr>
                <w:rFonts w:ascii="Calibri" w:eastAsia="Calibri" w:hAnsi="Calibri" w:cs="Calibri"/>
                <w:color w:val="333333"/>
                <w:spacing w:val="1"/>
              </w:rPr>
              <w:t>m</w:t>
            </w:r>
            <w:r>
              <w:rPr>
                <w:rFonts w:ascii="Calibri" w:eastAsia="Calibri" w:hAnsi="Calibri" w:cs="Calibri"/>
                <w:color w:val="333333"/>
                <w:spacing w:val="-3"/>
              </w:rPr>
              <w:t>i</w:t>
            </w:r>
            <w:r>
              <w:rPr>
                <w:rFonts w:ascii="Calibri" w:eastAsia="Calibri" w:hAnsi="Calibri" w:cs="Calibri"/>
                <w:color w:val="333333"/>
                <w:spacing w:val="1"/>
              </w:rPr>
              <w:t>o</w:t>
            </w:r>
            <w:r>
              <w:rPr>
                <w:rFonts w:ascii="Calibri" w:eastAsia="Calibri" w:hAnsi="Calibri" w:cs="Calibri"/>
                <w:color w:val="333333"/>
              </w:rPr>
              <w:t>lo</w:t>
            </w:r>
            <w:r>
              <w:rPr>
                <w:rFonts w:ascii="Calibri" w:eastAsia="Calibri" w:hAnsi="Calibri" w:cs="Calibri"/>
                <w:color w:val="333333"/>
                <w:spacing w:val="-4"/>
              </w:rPr>
              <w:t>g</w:t>
            </w:r>
            <w:r>
              <w:rPr>
                <w:rFonts w:ascii="Calibri" w:eastAsia="Calibri" w:hAnsi="Calibri" w:cs="Calibri"/>
                <w:color w:val="333333"/>
              </w:rPr>
              <w:t xml:space="preserve">y </w:t>
            </w:r>
            <w:r>
              <w:rPr>
                <w:rFonts w:ascii="Calibri" w:eastAsia="Calibri" w:hAnsi="Calibri" w:cs="Calibri"/>
                <w:color w:val="333333"/>
                <w:spacing w:val="-3"/>
              </w:rPr>
              <w:t>f</w:t>
            </w:r>
            <w:r>
              <w:rPr>
                <w:rFonts w:ascii="Calibri" w:eastAsia="Calibri" w:hAnsi="Calibri" w:cs="Calibri"/>
                <w:color w:val="333333"/>
                <w:spacing w:val="1"/>
              </w:rPr>
              <w:t>o</w:t>
            </w:r>
            <w:r>
              <w:rPr>
                <w:rFonts w:ascii="Calibri" w:eastAsia="Calibri" w:hAnsi="Calibri" w:cs="Calibri"/>
                <w:color w:val="333333"/>
              </w:rPr>
              <w:t xml:space="preserve">r </w:t>
            </w:r>
            <w:r>
              <w:rPr>
                <w:rFonts w:ascii="Calibri" w:eastAsia="Calibri" w:hAnsi="Calibri" w:cs="Calibri"/>
                <w:color w:val="333333"/>
                <w:spacing w:val="-1"/>
              </w:rPr>
              <w:t>Nu</w:t>
            </w:r>
            <w:r>
              <w:rPr>
                <w:rFonts w:ascii="Calibri" w:eastAsia="Calibri" w:hAnsi="Calibri" w:cs="Calibri"/>
                <w:color w:val="333333"/>
              </w:rPr>
              <w:t>rsi</w:t>
            </w:r>
            <w:r>
              <w:rPr>
                <w:rFonts w:ascii="Calibri" w:eastAsia="Calibri" w:hAnsi="Calibri" w:cs="Calibri"/>
                <w:color w:val="333333"/>
                <w:spacing w:val="-2"/>
              </w:rPr>
              <w:t>n</w:t>
            </w:r>
            <w:r>
              <w:rPr>
                <w:rFonts w:ascii="Calibri" w:eastAsia="Calibri" w:hAnsi="Calibri" w:cs="Calibri"/>
                <w:color w:val="333333"/>
              </w:rPr>
              <w:t>g</w:t>
            </w:r>
          </w:p>
        </w:tc>
        <w:tc>
          <w:tcPr>
            <w:tcW w:w="142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04" w:type="dxa"/>
            <w:vMerge/>
            <w:tcBorders>
              <w:left w:val="single" w:sz="7" w:space="0" w:color="CCCCCC"/>
              <w:right w:val="nil"/>
            </w:tcBorders>
          </w:tcPr>
          <w:p w:rsidR="005A4D45" w:rsidRDefault="005A4D45"/>
        </w:tc>
      </w:tr>
      <w:tr w:rsidR="005A4D45" w:rsidTr="009F36EB">
        <w:trPr>
          <w:trHeight w:hRule="exact" w:val="940"/>
        </w:trPr>
        <w:tc>
          <w:tcPr>
            <w:tcW w:w="1145"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rPr>
              <w:t>Metro STAT</w:t>
            </w:r>
          </w:p>
        </w:tc>
        <w:tc>
          <w:tcPr>
            <w:tcW w:w="6452"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rPr>
              <w:t>201 Statistics (unless taken previously) or another lower division general education course- MATH 2021)</w:t>
            </w:r>
          </w:p>
        </w:tc>
        <w:tc>
          <w:tcPr>
            <w:tcW w:w="142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4.00</w:t>
            </w:r>
          </w:p>
        </w:tc>
        <w:tc>
          <w:tcPr>
            <w:tcW w:w="304" w:type="dxa"/>
            <w:vMerge/>
            <w:tcBorders>
              <w:left w:val="single" w:sz="7" w:space="0" w:color="CCCCCC"/>
              <w:right w:val="nil"/>
            </w:tcBorders>
          </w:tcPr>
          <w:p w:rsidR="005A4D45" w:rsidRDefault="005A4D45"/>
        </w:tc>
      </w:tr>
      <w:tr w:rsidR="005A4D45">
        <w:trPr>
          <w:trHeight w:hRule="exact" w:val="403"/>
        </w:trPr>
        <w:tc>
          <w:tcPr>
            <w:tcW w:w="1145" w:type="dxa"/>
            <w:tcBorders>
              <w:top w:val="single" w:sz="7" w:space="0" w:color="CCCCCC"/>
              <w:left w:val="single" w:sz="7" w:space="0" w:color="CCCCCC"/>
              <w:bottom w:val="single" w:sz="7" w:space="0" w:color="CCCCCC"/>
              <w:right w:val="single" w:sz="7" w:space="0" w:color="CCCCCC"/>
            </w:tcBorders>
          </w:tcPr>
          <w:p w:rsidR="005A4D45" w:rsidRDefault="009F36EB" w:rsidP="009F36EB">
            <w:pPr>
              <w:pStyle w:val="TableParagraph"/>
              <w:spacing w:before="56"/>
              <w:rPr>
                <w:rFonts w:ascii="Calibri" w:eastAsia="Calibri" w:hAnsi="Calibri" w:cs="Calibri"/>
              </w:rPr>
            </w:pPr>
            <w:r>
              <w:rPr>
                <w:rFonts w:ascii="Calibri" w:eastAsia="Calibri" w:hAnsi="Calibri" w:cs="Calibri"/>
                <w:color w:val="333333"/>
              </w:rPr>
              <w:t>WRIT 331</w:t>
            </w:r>
          </w:p>
        </w:tc>
        <w:tc>
          <w:tcPr>
            <w:tcW w:w="645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U</w:t>
            </w:r>
            <w:r>
              <w:rPr>
                <w:rFonts w:ascii="Calibri" w:eastAsia="Calibri" w:hAnsi="Calibri" w:cs="Calibri"/>
                <w:color w:val="333333"/>
                <w:spacing w:val="-1"/>
              </w:rPr>
              <w:t>pp</w:t>
            </w:r>
            <w:r>
              <w:rPr>
                <w:rFonts w:ascii="Calibri" w:eastAsia="Calibri" w:hAnsi="Calibri" w:cs="Calibri"/>
                <w:color w:val="333333"/>
              </w:rPr>
              <w:t>er D</w:t>
            </w:r>
            <w:r>
              <w:rPr>
                <w:rFonts w:ascii="Calibri" w:eastAsia="Calibri" w:hAnsi="Calibri" w:cs="Calibri"/>
                <w:color w:val="333333"/>
                <w:spacing w:val="-3"/>
              </w:rPr>
              <w:t>i</w:t>
            </w:r>
            <w:r>
              <w:rPr>
                <w:rFonts w:ascii="Calibri" w:eastAsia="Calibri" w:hAnsi="Calibri" w:cs="Calibri"/>
                <w:color w:val="333333"/>
              </w:rPr>
              <w:t>vis</w:t>
            </w:r>
            <w:r>
              <w:rPr>
                <w:rFonts w:ascii="Calibri" w:eastAsia="Calibri" w:hAnsi="Calibri" w:cs="Calibri"/>
                <w:color w:val="333333"/>
                <w:spacing w:val="-1"/>
              </w:rPr>
              <w: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3"/>
              </w:rPr>
              <w:t xml:space="preserve"> </w:t>
            </w:r>
            <w:r>
              <w:rPr>
                <w:rFonts w:ascii="Calibri" w:eastAsia="Calibri" w:hAnsi="Calibri" w:cs="Calibri"/>
                <w:color w:val="333333"/>
              </w:rPr>
              <w:t>Ge</w:t>
            </w:r>
            <w:r>
              <w:rPr>
                <w:rFonts w:ascii="Calibri" w:eastAsia="Calibri" w:hAnsi="Calibri" w:cs="Calibri"/>
                <w:color w:val="333333"/>
                <w:spacing w:val="-1"/>
              </w:rPr>
              <w:t>n</w:t>
            </w:r>
            <w:r>
              <w:rPr>
                <w:rFonts w:ascii="Calibri" w:eastAsia="Calibri" w:hAnsi="Calibri" w:cs="Calibri"/>
                <w:color w:val="333333"/>
              </w:rPr>
              <w:t>eral</w:t>
            </w:r>
            <w:r>
              <w:rPr>
                <w:rFonts w:ascii="Calibri" w:eastAsia="Calibri" w:hAnsi="Calibri" w:cs="Calibri"/>
                <w:color w:val="333333"/>
                <w:spacing w:val="-3"/>
              </w:rPr>
              <w:t xml:space="preserve"> </w:t>
            </w:r>
            <w:r>
              <w:rPr>
                <w:rFonts w:ascii="Calibri" w:eastAsia="Calibri" w:hAnsi="Calibri" w:cs="Calibri"/>
                <w:color w:val="333333"/>
              </w:rPr>
              <w:t>E</w:t>
            </w:r>
            <w:r>
              <w:rPr>
                <w:rFonts w:ascii="Calibri" w:eastAsia="Calibri" w:hAnsi="Calibri" w:cs="Calibri"/>
                <w:color w:val="333333"/>
                <w:spacing w:val="-1"/>
              </w:rPr>
              <w:t>d</w:t>
            </w:r>
            <w:r>
              <w:rPr>
                <w:rFonts w:ascii="Calibri" w:eastAsia="Calibri" w:hAnsi="Calibri" w:cs="Calibri"/>
                <w:color w:val="333333"/>
                <w:spacing w:val="-4"/>
              </w:rPr>
              <w:t>u</w:t>
            </w:r>
            <w:r>
              <w:rPr>
                <w:rFonts w:ascii="Calibri" w:eastAsia="Calibri" w:hAnsi="Calibri" w:cs="Calibri"/>
                <w:color w:val="333333"/>
              </w:rPr>
              <w:t>cati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1"/>
              </w:rPr>
              <w:t xml:space="preserve"> </w:t>
            </w:r>
            <w:r>
              <w:rPr>
                <w:rFonts w:ascii="Calibri" w:eastAsia="Calibri" w:hAnsi="Calibri" w:cs="Calibri"/>
                <w:color w:val="333333"/>
              </w:rPr>
              <w:t>-</w:t>
            </w:r>
            <w:r>
              <w:rPr>
                <w:rFonts w:ascii="Calibri" w:eastAsia="Calibri" w:hAnsi="Calibri" w:cs="Calibri"/>
                <w:color w:val="333333"/>
                <w:spacing w:val="-3"/>
              </w:rPr>
              <w:t xml:space="preserve"> </w:t>
            </w:r>
            <w:r>
              <w:rPr>
                <w:rFonts w:ascii="Calibri" w:eastAsia="Calibri" w:hAnsi="Calibri" w:cs="Calibri"/>
                <w:color w:val="333333"/>
              </w:rPr>
              <w:t>Writi</w:t>
            </w:r>
            <w:r>
              <w:rPr>
                <w:rFonts w:ascii="Calibri" w:eastAsia="Calibri" w:hAnsi="Calibri" w:cs="Calibri"/>
                <w:color w:val="333333"/>
                <w:spacing w:val="-1"/>
              </w:rPr>
              <w:t>n</w:t>
            </w:r>
            <w:r>
              <w:rPr>
                <w:rFonts w:ascii="Calibri" w:eastAsia="Calibri" w:hAnsi="Calibri" w:cs="Calibri"/>
                <w:color w:val="333333"/>
              </w:rPr>
              <w:t>g</w:t>
            </w:r>
            <w:r>
              <w:rPr>
                <w:rFonts w:ascii="Calibri" w:eastAsia="Calibri" w:hAnsi="Calibri" w:cs="Calibri"/>
                <w:color w:val="333333"/>
                <w:spacing w:val="-1"/>
              </w:rPr>
              <w:t xml:space="preserve"> </w:t>
            </w:r>
            <w:r>
              <w:rPr>
                <w:rFonts w:ascii="Calibri" w:eastAsia="Calibri" w:hAnsi="Calibri" w:cs="Calibri"/>
                <w:color w:val="333333"/>
              </w:rPr>
              <w:t>in</w:t>
            </w:r>
            <w:r>
              <w:rPr>
                <w:rFonts w:ascii="Calibri" w:eastAsia="Calibri" w:hAnsi="Calibri" w:cs="Calibri"/>
                <w:color w:val="333333"/>
                <w:spacing w:val="-3"/>
              </w:rPr>
              <w:t xml:space="preserve"> </w:t>
            </w:r>
            <w:r>
              <w:rPr>
                <w:rFonts w:ascii="Calibri" w:eastAsia="Calibri" w:hAnsi="Calibri" w:cs="Calibri"/>
                <w:color w:val="333333"/>
              </w:rPr>
              <w:t>y</w:t>
            </w:r>
            <w:r>
              <w:rPr>
                <w:rFonts w:ascii="Calibri" w:eastAsia="Calibri" w:hAnsi="Calibri" w:cs="Calibri"/>
                <w:color w:val="333333"/>
                <w:spacing w:val="1"/>
              </w:rPr>
              <w:t>o</w:t>
            </w:r>
            <w:r>
              <w:rPr>
                <w:rFonts w:ascii="Calibri" w:eastAsia="Calibri" w:hAnsi="Calibri" w:cs="Calibri"/>
                <w:color w:val="333333"/>
                <w:spacing w:val="-1"/>
              </w:rPr>
              <w:t>u</w:t>
            </w:r>
            <w:r>
              <w:rPr>
                <w:rFonts w:ascii="Calibri" w:eastAsia="Calibri" w:hAnsi="Calibri" w:cs="Calibri"/>
                <w:color w:val="333333"/>
              </w:rPr>
              <w:t>r</w:t>
            </w:r>
            <w:r>
              <w:rPr>
                <w:rFonts w:ascii="Calibri" w:eastAsia="Calibri" w:hAnsi="Calibri" w:cs="Calibri"/>
                <w:color w:val="333333"/>
                <w:spacing w:val="-3"/>
              </w:rPr>
              <w:t xml:space="preserve"> </w:t>
            </w:r>
            <w:r>
              <w:rPr>
                <w:rFonts w:ascii="Calibri" w:eastAsia="Calibri" w:hAnsi="Calibri" w:cs="Calibri"/>
                <w:color w:val="333333"/>
                <w:spacing w:val="1"/>
              </w:rPr>
              <w:t>M</w:t>
            </w:r>
            <w:r>
              <w:rPr>
                <w:rFonts w:ascii="Calibri" w:eastAsia="Calibri" w:hAnsi="Calibri" w:cs="Calibri"/>
                <w:color w:val="333333"/>
                <w:spacing w:val="-3"/>
              </w:rPr>
              <w:t>a</w:t>
            </w:r>
            <w:r>
              <w:rPr>
                <w:rFonts w:ascii="Calibri" w:eastAsia="Calibri" w:hAnsi="Calibri" w:cs="Calibri"/>
                <w:color w:val="333333"/>
              </w:rPr>
              <w:t>jor</w:t>
            </w:r>
          </w:p>
        </w:tc>
        <w:tc>
          <w:tcPr>
            <w:tcW w:w="142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4.00</w:t>
            </w:r>
          </w:p>
        </w:tc>
        <w:tc>
          <w:tcPr>
            <w:tcW w:w="304" w:type="dxa"/>
            <w:vMerge/>
            <w:tcBorders>
              <w:left w:val="single" w:sz="7" w:space="0" w:color="CCCCCC"/>
              <w:right w:val="nil"/>
            </w:tcBorders>
          </w:tcPr>
          <w:p w:rsidR="005A4D45" w:rsidRDefault="005A4D45"/>
        </w:tc>
      </w:tr>
      <w:tr w:rsidR="005A4D45">
        <w:trPr>
          <w:trHeight w:hRule="exact" w:val="403"/>
        </w:trPr>
        <w:tc>
          <w:tcPr>
            <w:tcW w:w="1145" w:type="dxa"/>
            <w:tcBorders>
              <w:top w:val="single" w:sz="7" w:space="0" w:color="CCCCCC"/>
              <w:left w:val="single" w:sz="7" w:space="0" w:color="CCCCCC"/>
              <w:bottom w:val="single" w:sz="7" w:space="0" w:color="CCCCCC"/>
              <w:right w:val="single" w:sz="7" w:space="0" w:color="CCCCCC"/>
            </w:tcBorders>
          </w:tcPr>
          <w:p w:rsidR="005A4D45" w:rsidRDefault="005A4D45"/>
        </w:tc>
        <w:tc>
          <w:tcPr>
            <w:tcW w:w="6452" w:type="dxa"/>
            <w:tcBorders>
              <w:top w:val="single" w:sz="7" w:space="0" w:color="CCCCCC"/>
              <w:left w:val="single" w:sz="7" w:space="0" w:color="CCCCCC"/>
              <w:bottom w:val="single" w:sz="7" w:space="0" w:color="CCCCCC"/>
              <w:right w:val="single" w:sz="7" w:space="0" w:color="CCCCCC"/>
            </w:tcBorders>
          </w:tcPr>
          <w:p w:rsidR="005A4D45" w:rsidRDefault="005A4D45"/>
        </w:tc>
        <w:tc>
          <w:tcPr>
            <w:tcW w:w="1421"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bCs/>
              </w:rPr>
              <w:t>T</w:t>
            </w:r>
            <w:r w:rsidRPr="009F36EB">
              <w:rPr>
                <w:rFonts w:ascii="Calibri" w:eastAsia="Calibri" w:hAnsi="Calibri" w:cs="Calibri"/>
                <w:bCs/>
                <w:spacing w:val="-1"/>
              </w:rPr>
              <w:t>o</w:t>
            </w:r>
            <w:r w:rsidRPr="009F36EB">
              <w:rPr>
                <w:rFonts w:ascii="Calibri" w:eastAsia="Calibri" w:hAnsi="Calibri" w:cs="Calibri"/>
                <w:bCs/>
              </w:rPr>
              <w:t>t</w:t>
            </w:r>
            <w:r w:rsidRPr="009F36EB">
              <w:rPr>
                <w:rFonts w:ascii="Calibri" w:eastAsia="Calibri" w:hAnsi="Calibri" w:cs="Calibri"/>
                <w:bCs/>
                <w:spacing w:val="-1"/>
              </w:rPr>
              <w:t>a</w:t>
            </w:r>
            <w:r w:rsidRPr="009F36EB">
              <w:rPr>
                <w:rFonts w:ascii="Calibri" w:eastAsia="Calibri" w:hAnsi="Calibri" w:cs="Calibri"/>
                <w:bCs/>
              </w:rPr>
              <w:t>l</w:t>
            </w:r>
            <w:r w:rsidRPr="009F36EB">
              <w:rPr>
                <w:rFonts w:ascii="Calibri" w:eastAsia="Calibri" w:hAnsi="Calibri" w:cs="Calibri"/>
                <w:bCs/>
                <w:spacing w:val="-1"/>
              </w:rPr>
              <w:t xml:space="preserve"> </w:t>
            </w:r>
            <w:r w:rsidRPr="009F36EB">
              <w:rPr>
                <w:rFonts w:ascii="Calibri" w:eastAsia="Calibri" w:hAnsi="Calibri" w:cs="Calibri"/>
              </w:rPr>
              <w:t>15</w:t>
            </w:r>
          </w:p>
        </w:tc>
        <w:tc>
          <w:tcPr>
            <w:tcW w:w="304" w:type="dxa"/>
            <w:vMerge/>
            <w:tcBorders>
              <w:left w:val="single" w:sz="7" w:space="0" w:color="CCCCCC"/>
              <w:bottom w:val="nil"/>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368"/>
        <w:gridCol w:w="5891"/>
        <w:gridCol w:w="1700"/>
        <w:gridCol w:w="364"/>
      </w:tblGrid>
      <w:tr w:rsidR="005A4D45">
        <w:trPr>
          <w:trHeight w:hRule="exact" w:val="346"/>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r F</w:t>
            </w:r>
            <w:r>
              <w:rPr>
                <w:rFonts w:ascii="Calibri" w:eastAsia="Calibri" w:hAnsi="Calibri" w:cs="Calibri"/>
                <w:b/>
                <w:bCs/>
                <w:spacing w:val="-2"/>
              </w:rPr>
              <w:t>o</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 F</w:t>
            </w:r>
            <w:r>
              <w:rPr>
                <w:rFonts w:ascii="Calibri" w:eastAsia="Calibri" w:hAnsi="Calibri" w:cs="Calibri"/>
                <w:b/>
                <w:bCs/>
                <w:spacing w:val="-2"/>
              </w:rPr>
              <w:t>al</w:t>
            </w:r>
            <w:r>
              <w:rPr>
                <w:rFonts w:ascii="Calibri" w:eastAsia="Calibri" w:hAnsi="Calibri" w:cs="Calibri"/>
                <w:b/>
                <w:bCs/>
              </w:rPr>
              <w:t xml:space="preserve">l </w:t>
            </w:r>
            <w:r>
              <w:rPr>
                <w:rFonts w:ascii="Calibri" w:eastAsia="Calibri" w:hAnsi="Calibri" w:cs="Calibri"/>
                <w:b/>
                <w:bCs/>
                <w:spacing w:val="-1"/>
              </w:rPr>
              <w:t>Se</w:t>
            </w:r>
            <w:r>
              <w:rPr>
                <w:rFonts w:ascii="Calibri" w:eastAsia="Calibri" w:hAnsi="Calibri" w:cs="Calibri"/>
                <w:b/>
                <w:bCs/>
              </w:rPr>
              <w:t>mest</w:t>
            </w:r>
            <w:r>
              <w:rPr>
                <w:rFonts w:ascii="Calibri" w:eastAsia="Calibri" w:hAnsi="Calibri" w:cs="Calibri"/>
                <w:b/>
                <w:bCs/>
                <w:spacing w:val="-4"/>
              </w:rPr>
              <w:t>e</w:t>
            </w:r>
            <w:r>
              <w:rPr>
                <w:rFonts w:ascii="Calibri" w:eastAsia="Calibri" w:hAnsi="Calibri" w:cs="Calibri"/>
                <w:b/>
                <w:bCs/>
              </w:rPr>
              <w:t>r</w:t>
            </w:r>
          </w:p>
        </w:tc>
      </w:tr>
      <w:tr w:rsidR="005A4D45">
        <w:trPr>
          <w:trHeight w:hRule="exact" w:val="433"/>
        </w:trPr>
        <w:tc>
          <w:tcPr>
            <w:tcW w:w="1368" w:type="dxa"/>
            <w:tcBorders>
              <w:top w:val="single" w:sz="25" w:space="0" w:color="D1D7E3"/>
              <w:left w:val="single" w:sz="7"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5891" w:type="dxa"/>
            <w:tcBorders>
              <w:top w:val="single" w:sz="25" w:space="0" w:color="D1D7E3"/>
              <w:left w:val="single" w:sz="12" w:space="0" w:color="CCCCCC"/>
              <w:bottom w:val="single" w:sz="7" w:space="0" w:color="CCCCCC"/>
              <w:right w:val="single" w:sz="13" w:space="0" w:color="CCCCCC"/>
            </w:tcBorders>
          </w:tcPr>
          <w:p w:rsidR="005A4D45" w:rsidRDefault="007C4D6D">
            <w:pPr>
              <w:pStyle w:val="TableParagraph"/>
              <w:spacing w:before="63"/>
              <w:ind w:left="44"/>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700" w:type="dxa"/>
            <w:tcBorders>
              <w:top w:val="single" w:sz="25" w:space="0" w:color="D1D7E3"/>
              <w:left w:val="single" w:sz="13" w:space="0" w:color="CCCCCC"/>
              <w:bottom w:val="single" w:sz="7" w:space="0" w:color="CCCCCC"/>
              <w:right w:val="single" w:sz="7" w:space="0" w:color="CCCCCC"/>
            </w:tcBorders>
          </w:tcPr>
          <w:p w:rsidR="005A4D45" w:rsidRDefault="007C4D6D">
            <w:pPr>
              <w:pStyle w:val="TableParagraph"/>
              <w:spacing w:before="63"/>
              <w:ind w:left="43"/>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64" w:type="dxa"/>
            <w:vMerge w:val="restart"/>
            <w:tcBorders>
              <w:top w:val="single" w:sz="25" w:space="0" w:color="D1D7E3"/>
              <w:left w:val="single" w:sz="7" w:space="0" w:color="CCCCCC"/>
              <w:right w:val="nil"/>
            </w:tcBorders>
          </w:tcPr>
          <w:p w:rsidR="005A4D45" w:rsidRDefault="005A4D45"/>
        </w:tc>
      </w:tr>
      <w:tr w:rsidR="005A4D45">
        <w:trPr>
          <w:trHeight w:hRule="exact" w:val="404"/>
        </w:trPr>
        <w:tc>
          <w:tcPr>
            <w:tcW w:w="1368" w:type="dxa"/>
            <w:tcBorders>
              <w:top w:val="single" w:sz="7" w:space="0" w:color="CCCCCC"/>
              <w:left w:val="single" w:sz="7" w:space="0" w:color="CCCCCC"/>
              <w:bottom w:val="single" w:sz="7" w:space="0" w:color="CCCCCC"/>
              <w:right w:val="single" w:sz="12"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459</w:t>
            </w:r>
          </w:p>
        </w:tc>
        <w:tc>
          <w:tcPr>
            <w:tcW w:w="5891" w:type="dxa"/>
            <w:tcBorders>
              <w:top w:val="single" w:sz="7" w:space="0" w:color="CCCCCC"/>
              <w:left w:val="single" w:sz="12" w:space="0" w:color="CCCCCC"/>
              <w:bottom w:val="single" w:sz="7" w:space="0" w:color="CCCCCC"/>
              <w:right w:val="single" w:sz="13" w:space="0" w:color="CCCCCC"/>
            </w:tcBorders>
          </w:tcPr>
          <w:p w:rsidR="005A4D45" w:rsidRDefault="007C4D6D">
            <w:pPr>
              <w:pStyle w:val="TableParagraph"/>
              <w:spacing w:before="56"/>
              <w:ind w:left="44"/>
              <w:rPr>
                <w:rFonts w:ascii="Calibri" w:eastAsia="Calibri" w:hAnsi="Calibri" w:cs="Calibri"/>
              </w:rPr>
            </w:pPr>
            <w:r>
              <w:rPr>
                <w:rFonts w:ascii="Calibri" w:eastAsia="Calibri" w:hAnsi="Calibri" w:cs="Calibri"/>
                <w:color w:val="333333"/>
              </w:rPr>
              <w:t>P</w:t>
            </w:r>
            <w:r>
              <w:rPr>
                <w:rFonts w:ascii="Calibri" w:eastAsia="Calibri" w:hAnsi="Calibri" w:cs="Calibri"/>
                <w:color w:val="333333"/>
                <w:spacing w:val="1"/>
              </w:rPr>
              <w:t>o</w:t>
            </w:r>
            <w:r>
              <w:rPr>
                <w:rFonts w:ascii="Calibri" w:eastAsia="Calibri" w:hAnsi="Calibri" w:cs="Calibri"/>
                <w:color w:val="333333"/>
                <w:spacing w:val="-1"/>
              </w:rPr>
              <w:t>pu</w:t>
            </w:r>
            <w:r>
              <w:rPr>
                <w:rFonts w:ascii="Calibri" w:eastAsia="Calibri" w:hAnsi="Calibri" w:cs="Calibri"/>
                <w:color w:val="333333"/>
              </w:rPr>
              <w:t>lat</w:t>
            </w:r>
            <w:r>
              <w:rPr>
                <w:rFonts w:ascii="Calibri" w:eastAsia="Calibri" w:hAnsi="Calibri" w:cs="Calibri"/>
                <w:color w:val="333333"/>
                <w:spacing w:val="-3"/>
              </w:rPr>
              <w:t>i</w:t>
            </w:r>
            <w:r>
              <w:rPr>
                <w:rFonts w:ascii="Calibri" w:eastAsia="Calibri" w:hAnsi="Calibri" w:cs="Calibri"/>
                <w:color w:val="333333"/>
                <w:spacing w:val="1"/>
              </w:rPr>
              <w:t>o</w:t>
            </w:r>
            <w:r>
              <w:rPr>
                <w:rFonts w:ascii="Calibri" w:eastAsia="Calibri" w:hAnsi="Calibri" w:cs="Calibri"/>
                <w:color w:val="333333"/>
              </w:rPr>
              <w:t>n Ba</w:t>
            </w:r>
            <w:r>
              <w:rPr>
                <w:rFonts w:ascii="Calibri" w:eastAsia="Calibri" w:hAnsi="Calibri" w:cs="Calibri"/>
                <w:color w:val="333333"/>
                <w:spacing w:val="-3"/>
              </w:rPr>
              <w:t>s</w:t>
            </w:r>
            <w:r>
              <w:rPr>
                <w:rFonts w:ascii="Calibri" w:eastAsia="Calibri" w:hAnsi="Calibri" w:cs="Calibri"/>
                <w:color w:val="333333"/>
              </w:rPr>
              <w:t>ed Ca</w:t>
            </w:r>
            <w:r>
              <w:rPr>
                <w:rFonts w:ascii="Calibri" w:eastAsia="Calibri" w:hAnsi="Calibri" w:cs="Calibri"/>
                <w:color w:val="333333"/>
                <w:spacing w:val="-3"/>
              </w:rPr>
              <w:t>r</w:t>
            </w:r>
            <w:r>
              <w:rPr>
                <w:rFonts w:ascii="Calibri" w:eastAsia="Calibri" w:hAnsi="Calibri" w:cs="Calibri"/>
                <w:color w:val="333333"/>
              </w:rPr>
              <w:t xml:space="preserve">e </w:t>
            </w:r>
            <w:r>
              <w:rPr>
                <w:rFonts w:ascii="Calibri" w:eastAsia="Calibri" w:hAnsi="Calibri" w:cs="Calibri"/>
                <w:color w:val="333333"/>
                <w:spacing w:val="-3"/>
              </w:rPr>
              <w:t>(</w:t>
            </w:r>
            <w:r>
              <w:rPr>
                <w:rFonts w:ascii="Calibri" w:eastAsia="Calibri" w:hAnsi="Calibri" w:cs="Calibri"/>
                <w:color w:val="333333"/>
              </w:rPr>
              <w:t xml:space="preserve">5 </w:t>
            </w:r>
            <w:r>
              <w:rPr>
                <w:rFonts w:ascii="Calibri" w:eastAsia="Calibri" w:hAnsi="Calibri" w:cs="Calibri"/>
                <w:color w:val="333333"/>
                <w:spacing w:val="-2"/>
              </w:rPr>
              <w:t>T</w:t>
            </w:r>
            <w:r>
              <w:rPr>
                <w:rFonts w:ascii="Calibri" w:eastAsia="Calibri" w:hAnsi="Calibri" w:cs="Calibri"/>
                <w:color w:val="333333"/>
                <w:spacing w:val="-1"/>
              </w:rPr>
              <w:t>h</w:t>
            </w:r>
            <w:r>
              <w:rPr>
                <w:rFonts w:ascii="Calibri" w:eastAsia="Calibri" w:hAnsi="Calibri" w:cs="Calibri"/>
                <w:color w:val="333333"/>
              </w:rPr>
              <w:t>e</w:t>
            </w:r>
            <w:r>
              <w:rPr>
                <w:rFonts w:ascii="Calibri" w:eastAsia="Calibri" w:hAnsi="Calibri" w:cs="Calibri"/>
                <w:color w:val="333333"/>
                <w:spacing w:val="1"/>
              </w:rPr>
              <w:t>o</w:t>
            </w:r>
            <w:r>
              <w:rPr>
                <w:rFonts w:ascii="Calibri" w:eastAsia="Calibri" w:hAnsi="Calibri" w:cs="Calibri"/>
                <w:color w:val="333333"/>
              </w:rPr>
              <w:t>r</w:t>
            </w:r>
            <w:r>
              <w:rPr>
                <w:rFonts w:ascii="Calibri" w:eastAsia="Calibri" w:hAnsi="Calibri" w:cs="Calibri"/>
                <w:color w:val="333333"/>
                <w:spacing w:val="-2"/>
              </w:rPr>
              <w:t>y/</w:t>
            </w:r>
            <w:r>
              <w:rPr>
                <w:rFonts w:ascii="Calibri" w:eastAsia="Calibri" w:hAnsi="Calibri" w:cs="Calibri"/>
                <w:color w:val="333333"/>
              </w:rPr>
              <w:t>2 Cli</w:t>
            </w:r>
            <w:r>
              <w:rPr>
                <w:rFonts w:ascii="Calibri" w:eastAsia="Calibri" w:hAnsi="Calibri" w:cs="Calibri"/>
                <w:color w:val="333333"/>
                <w:spacing w:val="-1"/>
              </w:rPr>
              <w:t>n</w:t>
            </w:r>
            <w:r>
              <w:rPr>
                <w:rFonts w:ascii="Calibri" w:eastAsia="Calibri" w:hAnsi="Calibri" w:cs="Calibri"/>
                <w:color w:val="333333"/>
              </w:rPr>
              <w:t>ica</w:t>
            </w:r>
            <w:r>
              <w:rPr>
                <w:rFonts w:ascii="Calibri" w:eastAsia="Calibri" w:hAnsi="Calibri" w:cs="Calibri"/>
                <w:color w:val="333333"/>
                <w:spacing w:val="-1"/>
              </w:rPr>
              <w:t>l</w:t>
            </w:r>
            <w:r>
              <w:rPr>
                <w:rFonts w:ascii="Calibri" w:eastAsia="Calibri" w:hAnsi="Calibri" w:cs="Calibri"/>
                <w:color w:val="333333"/>
              </w:rPr>
              <w:t>)</w:t>
            </w:r>
          </w:p>
        </w:tc>
        <w:tc>
          <w:tcPr>
            <w:tcW w:w="1700" w:type="dxa"/>
            <w:tcBorders>
              <w:top w:val="single" w:sz="7" w:space="0" w:color="CCCCCC"/>
              <w:left w:val="single" w:sz="13" w:space="0" w:color="CCCCCC"/>
              <w:bottom w:val="single" w:sz="7" w:space="0" w:color="CCCCCC"/>
              <w:right w:val="single" w:sz="7" w:space="0" w:color="CCCCCC"/>
            </w:tcBorders>
          </w:tcPr>
          <w:p w:rsidR="005A4D45" w:rsidRDefault="007C4D6D">
            <w:pPr>
              <w:pStyle w:val="TableParagraph"/>
              <w:spacing w:before="56"/>
              <w:ind w:left="43"/>
              <w:rPr>
                <w:rFonts w:ascii="Calibri" w:eastAsia="Calibri" w:hAnsi="Calibri" w:cs="Calibri"/>
              </w:rPr>
            </w:pPr>
            <w:r>
              <w:rPr>
                <w:rFonts w:ascii="Calibri" w:eastAsia="Calibri" w:hAnsi="Calibri" w:cs="Calibri"/>
                <w:color w:val="333333"/>
              </w:rPr>
              <w:t>7.00</w:t>
            </w:r>
          </w:p>
        </w:tc>
        <w:tc>
          <w:tcPr>
            <w:tcW w:w="364" w:type="dxa"/>
            <w:vMerge/>
            <w:tcBorders>
              <w:left w:val="single" w:sz="7" w:space="0" w:color="CCCCCC"/>
              <w:right w:val="nil"/>
            </w:tcBorders>
          </w:tcPr>
          <w:p w:rsidR="005A4D45" w:rsidRDefault="005A4D45"/>
        </w:tc>
      </w:tr>
      <w:tr w:rsidR="005A4D45">
        <w:trPr>
          <w:trHeight w:hRule="exact" w:val="403"/>
        </w:trPr>
        <w:tc>
          <w:tcPr>
            <w:tcW w:w="1368"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464</w:t>
            </w:r>
          </w:p>
        </w:tc>
        <w:tc>
          <w:tcPr>
            <w:tcW w:w="589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Nu</w:t>
            </w:r>
            <w:r>
              <w:rPr>
                <w:rFonts w:ascii="Calibri" w:eastAsia="Calibri" w:hAnsi="Calibri" w:cs="Calibri"/>
                <w:color w:val="333333"/>
              </w:rPr>
              <w:t>rsi</w:t>
            </w:r>
            <w:r>
              <w:rPr>
                <w:rFonts w:ascii="Calibri" w:eastAsia="Calibri" w:hAnsi="Calibri" w:cs="Calibri"/>
                <w:color w:val="333333"/>
                <w:spacing w:val="-2"/>
              </w:rPr>
              <w:t>n</w:t>
            </w:r>
            <w:r>
              <w:rPr>
                <w:rFonts w:ascii="Calibri" w:eastAsia="Calibri" w:hAnsi="Calibri" w:cs="Calibri"/>
                <w:color w:val="333333"/>
              </w:rPr>
              <w:t>g</w:t>
            </w:r>
            <w:r>
              <w:rPr>
                <w:rFonts w:ascii="Calibri" w:eastAsia="Calibri" w:hAnsi="Calibri" w:cs="Calibri"/>
                <w:color w:val="333333"/>
                <w:spacing w:val="-1"/>
              </w:rPr>
              <w:t xml:space="preserve"> </w:t>
            </w:r>
            <w:r>
              <w:rPr>
                <w:rFonts w:ascii="Calibri" w:eastAsia="Calibri" w:hAnsi="Calibri" w:cs="Calibri"/>
                <w:color w:val="333333"/>
                <w:spacing w:val="1"/>
              </w:rPr>
              <w:t>L</w:t>
            </w:r>
            <w:r>
              <w:rPr>
                <w:rFonts w:ascii="Calibri" w:eastAsia="Calibri" w:hAnsi="Calibri" w:cs="Calibri"/>
                <w:color w:val="333333"/>
              </w:rPr>
              <w:t>eaders</w:t>
            </w:r>
            <w:r>
              <w:rPr>
                <w:rFonts w:ascii="Calibri" w:eastAsia="Calibri" w:hAnsi="Calibri" w:cs="Calibri"/>
                <w:color w:val="333333"/>
                <w:spacing w:val="-1"/>
              </w:rPr>
              <w:t>h</w:t>
            </w:r>
            <w:r>
              <w:rPr>
                <w:rFonts w:ascii="Calibri" w:eastAsia="Calibri" w:hAnsi="Calibri" w:cs="Calibri"/>
                <w:color w:val="333333"/>
              </w:rPr>
              <w:t>ip</w:t>
            </w:r>
            <w:r>
              <w:rPr>
                <w:rFonts w:ascii="Calibri" w:eastAsia="Calibri" w:hAnsi="Calibri" w:cs="Calibri"/>
                <w:color w:val="333333"/>
                <w:spacing w:val="-1"/>
              </w:rPr>
              <w:t xml:space="preserve"> </w:t>
            </w:r>
            <w:r>
              <w:rPr>
                <w:rFonts w:ascii="Calibri" w:eastAsia="Calibri" w:hAnsi="Calibri" w:cs="Calibri"/>
                <w:color w:val="333333"/>
              </w:rPr>
              <w:t xml:space="preserve">II </w:t>
            </w:r>
            <w:r>
              <w:rPr>
                <w:rFonts w:ascii="Calibri" w:eastAsia="Calibri" w:hAnsi="Calibri" w:cs="Calibri"/>
                <w:color w:val="333333"/>
                <w:spacing w:val="-3"/>
              </w:rPr>
              <w:t>(</w:t>
            </w:r>
            <w:r>
              <w:rPr>
                <w:rFonts w:ascii="Calibri" w:eastAsia="Calibri" w:hAnsi="Calibri" w:cs="Calibri"/>
                <w:color w:val="333333"/>
              </w:rPr>
              <w:t>4 T</w:t>
            </w:r>
            <w:r>
              <w:rPr>
                <w:rFonts w:ascii="Calibri" w:eastAsia="Calibri" w:hAnsi="Calibri" w:cs="Calibri"/>
                <w:color w:val="333333"/>
                <w:spacing w:val="-4"/>
              </w:rPr>
              <w:t>h</w:t>
            </w:r>
            <w:r>
              <w:rPr>
                <w:rFonts w:ascii="Calibri" w:eastAsia="Calibri" w:hAnsi="Calibri" w:cs="Calibri"/>
                <w:color w:val="333333"/>
              </w:rPr>
              <w:t>e</w:t>
            </w:r>
            <w:r>
              <w:rPr>
                <w:rFonts w:ascii="Calibri" w:eastAsia="Calibri" w:hAnsi="Calibri" w:cs="Calibri"/>
                <w:color w:val="333333"/>
                <w:spacing w:val="1"/>
              </w:rPr>
              <w:t>o</w:t>
            </w:r>
            <w:r>
              <w:rPr>
                <w:rFonts w:ascii="Calibri" w:eastAsia="Calibri" w:hAnsi="Calibri" w:cs="Calibri"/>
                <w:color w:val="333333"/>
                <w:spacing w:val="-3"/>
              </w:rPr>
              <w:t>r</w:t>
            </w:r>
            <w:r>
              <w:rPr>
                <w:rFonts w:ascii="Calibri" w:eastAsia="Calibri" w:hAnsi="Calibri" w:cs="Calibri"/>
                <w:color w:val="333333"/>
              </w:rPr>
              <w:t>y)</w:t>
            </w:r>
          </w:p>
        </w:tc>
        <w:tc>
          <w:tcPr>
            <w:tcW w:w="1700"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4.00</w:t>
            </w:r>
          </w:p>
        </w:tc>
        <w:tc>
          <w:tcPr>
            <w:tcW w:w="364" w:type="dxa"/>
            <w:vMerge/>
            <w:tcBorders>
              <w:left w:val="single" w:sz="7" w:space="0" w:color="CCCCCC"/>
              <w:right w:val="nil"/>
            </w:tcBorders>
          </w:tcPr>
          <w:p w:rsidR="005A4D45" w:rsidRDefault="005A4D45"/>
        </w:tc>
      </w:tr>
      <w:tr w:rsidR="005A4D45">
        <w:trPr>
          <w:trHeight w:hRule="exact" w:val="403"/>
        </w:trPr>
        <w:tc>
          <w:tcPr>
            <w:tcW w:w="1368"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446</w:t>
            </w:r>
          </w:p>
        </w:tc>
        <w:tc>
          <w:tcPr>
            <w:tcW w:w="589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spacing w:val="-1"/>
              </w:rPr>
              <w:t>Nu</w:t>
            </w:r>
            <w:r>
              <w:rPr>
                <w:rFonts w:ascii="Calibri" w:eastAsia="Calibri" w:hAnsi="Calibri" w:cs="Calibri"/>
                <w:color w:val="333333"/>
              </w:rPr>
              <w:t>rsi</w:t>
            </w:r>
            <w:r>
              <w:rPr>
                <w:rFonts w:ascii="Calibri" w:eastAsia="Calibri" w:hAnsi="Calibri" w:cs="Calibri"/>
                <w:color w:val="333333"/>
                <w:spacing w:val="-2"/>
              </w:rPr>
              <w:t>n</w:t>
            </w:r>
            <w:r>
              <w:rPr>
                <w:rFonts w:ascii="Calibri" w:eastAsia="Calibri" w:hAnsi="Calibri" w:cs="Calibri"/>
                <w:color w:val="333333"/>
              </w:rPr>
              <w:t>g</w:t>
            </w:r>
            <w:r>
              <w:rPr>
                <w:rFonts w:ascii="Calibri" w:eastAsia="Calibri" w:hAnsi="Calibri" w:cs="Calibri"/>
                <w:color w:val="333333"/>
                <w:spacing w:val="-1"/>
              </w:rPr>
              <w:t xml:space="preserve"> </w:t>
            </w:r>
            <w:r>
              <w:rPr>
                <w:rFonts w:ascii="Calibri" w:eastAsia="Calibri" w:hAnsi="Calibri" w:cs="Calibri"/>
                <w:color w:val="333333"/>
              </w:rPr>
              <w:t>I</w:t>
            </w:r>
            <w:r>
              <w:rPr>
                <w:rFonts w:ascii="Calibri" w:eastAsia="Calibri" w:hAnsi="Calibri" w:cs="Calibri"/>
                <w:color w:val="333333"/>
                <w:spacing w:val="-1"/>
              </w:rPr>
              <w:t>n</w:t>
            </w:r>
            <w:r>
              <w:rPr>
                <w:rFonts w:ascii="Calibri" w:eastAsia="Calibri" w:hAnsi="Calibri" w:cs="Calibri"/>
                <w:color w:val="333333"/>
              </w:rPr>
              <w:t>format</w:t>
            </w:r>
            <w:r>
              <w:rPr>
                <w:rFonts w:ascii="Calibri" w:eastAsia="Calibri" w:hAnsi="Calibri" w:cs="Calibri"/>
                <w:color w:val="333333"/>
                <w:spacing w:val="-3"/>
              </w:rPr>
              <w:t>i</w:t>
            </w:r>
            <w:r>
              <w:rPr>
                <w:rFonts w:ascii="Calibri" w:eastAsia="Calibri" w:hAnsi="Calibri" w:cs="Calibri"/>
                <w:color w:val="333333"/>
              </w:rPr>
              <w:t>cs</w:t>
            </w:r>
          </w:p>
        </w:tc>
        <w:tc>
          <w:tcPr>
            <w:tcW w:w="1700"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2.00</w:t>
            </w:r>
          </w:p>
        </w:tc>
        <w:tc>
          <w:tcPr>
            <w:tcW w:w="364" w:type="dxa"/>
            <w:vMerge/>
            <w:tcBorders>
              <w:left w:val="single" w:sz="7" w:space="0" w:color="CCCCCC"/>
              <w:right w:val="nil"/>
            </w:tcBorders>
          </w:tcPr>
          <w:p w:rsidR="005A4D45" w:rsidRDefault="005A4D45"/>
        </w:tc>
      </w:tr>
      <w:tr w:rsidR="005A4D45">
        <w:trPr>
          <w:trHeight w:hRule="exact" w:val="403"/>
        </w:trPr>
        <w:tc>
          <w:tcPr>
            <w:tcW w:w="1368"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w:t>
            </w:r>
          </w:p>
        </w:tc>
        <w:tc>
          <w:tcPr>
            <w:tcW w:w="5891"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U</w:t>
            </w:r>
            <w:r>
              <w:rPr>
                <w:rFonts w:ascii="Calibri" w:eastAsia="Calibri" w:hAnsi="Calibri" w:cs="Calibri"/>
                <w:color w:val="333333"/>
                <w:spacing w:val="-1"/>
              </w:rPr>
              <w:t>pp</w:t>
            </w:r>
            <w:r>
              <w:rPr>
                <w:rFonts w:ascii="Calibri" w:eastAsia="Calibri" w:hAnsi="Calibri" w:cs="Calibri"/>
                <w:color w:val="333333"/>
              </w:rPr>
              <w:t>er D</w:t>
            </w:r>
            <w:r>
              <w:rPr>
                <w:rFonts w:ascii="Calibri" w:eastAsia="Calibri" w:hAnsi="Calibri" w:cs="Calibri"/>
                <w:color w:val="333333"/>
                <w:spacing w:val="-3"/>
              </w:rPr>
              <w:t>i</w:t>
            </w:r>
            <w:r>
              <w:rPr>
                <w:rFonts w:ascii="Calibri" w:eastAsia="Calibri" w:hAnsi="Calibri" w:cs="Calibri"/>
                <w:color w:val="333333"/>
              </w:rPr>
              <w:t>vis</w:t>
            </w:r>
            <w:r>
              <w:rPr>
                <w:rFonts w:ascii="Calibri" w:eastAsia="Calibri" w:hAnsi="Calibri" w:cs="Calibri"/>
                <w:color w:val="333333"/>
                <w:spacing w:val="-1"/>
              </w:rPr>
              <w: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3"/>
              </w:rPr>
              <w:t xml:space="preserve"> </w:t>
            </w:r>
            <w:r>
              <w:rPr>
                <w:rFonts w:ascii="Calibri" w:eastAsia="Calibri" w:hAnsi="Calibri" w:cs="Calibri"/>
                <w:color w:val="333333"/>
              </w:rPr>
              <w:t>Ge</w:t>
            </w:r>
            <w:r>
              <w:rPr>
                <w:rFonts w:ascii="Calibri" w:eastAsia="Calibri" w:hAnsi="Calibri" w:cs="Calibri"/>
                <w:color w:val="333333"/>
                <w:spacing w:val="-1"/>
              </w:rPr>
              <w:t>n</w:t>
            </w:r>
            <w:r>
              <w:rPr>
                <w:rFonts w:ascii="Calibri" w:eastAsia="Calibri" w:hAnsi="Calibri" w:cs="Calibri"/>
                <w:color w:val="333333"/>
              </w:rPr>
              <w:t>eral</w:t>
            </w:r>
            <w:r>
              <w:rPr>
                <w:rFonts w:ascii="Calibri" w:eastAsia="Calibri" w:hAnsi="Calibri" w:cs="Calibri"/>
                <w:color w:val="333333"/>
                <w:spacing w:val="-3"/>
              </w:rPr>
              <w:t xml:space="preserve"> </w:t>
            </w:r>
            <w:r>
              <w:rPr>
                <w:rFonts w:ascii="Calibri" w:eastAsia="Calibri" w:hAnsi="Calibri" w:cs="Calibri"/>
                <w:color w:val="333333"/>
              </w:rPr>
              <w:t>E</w:t>
            </w:r>
            <w:r>
              <w:rPr>
                <w:rFonts w:ascii="Calibri" w:eastAsia="Calibri" w:hAnsi="Calibri" w:cs="Calibri"/>
                <w:color w:val="333333"/>
                <w:spacing w:val="-1"/>
              </w:rPr>
              <w:t>d</w:t>
            </w:r>
            <w:r>
              <w:rPr>
                <w:rFonts w:ascii="Calibri" w:eastAsia="Calibri" w:hAnsi="Calibri" w:cs="Calibri"/>
                <w:color w:val="333333"/>
                <w:spacing w:val="-4"/>
              </w:rPr>
              <w:t>u</w:t>
            </w:r>
            <w:r>
              <w:rPr>
                <w:rFonts w:ascii="Calibri" w:eastAsia="Calibri" w:hAnsi="Calibri" w:cs="Calibri"/>
                <w:color w:val="333333"/>
              </w:rPr>
              <w:t>cati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1"/>
              </w:rPr>
              <w:t xml:space="preserve"> </w:t>
            </w:r>
            <w:r>
              <w:rPr>
                <w:rFonts w:ascii="Calibri" w:eastAsia="Calibri" w:hAnsi="Calibri" w:cs="Calibri"/>
                <w:color w:val="333333"/>
              </w:rPr>
              <w:t>-</w:t>
            </w:r>
            <w:r>
              <w:rPr>
                <w:rFonts w:ascii="Calibri" w:eastAsia="Calibri" w:hAnsi="Calibri" w:cs="Calibri"/>
                <w:color w:val="333333"/>
                <w:spacing w:val="-3"/>
              </w:rPr>
              <w:t xml:space="preserve"> </w:t>
            </w:r>
            <w:r>
              <w:rPr>
                <w:rFonts w:ascii="Calibri" w:eastAsia="Calibri" w:hAnsi="Calibri" w:cs="Calibri"/>
                <w:color w:val="333333"/>
              </w:rPr>
              <w:t>el</w:t>
            </w:r>
            <w:r>
              <w:rPr>
                <w:rFonts w:ascii="Calibri" w:eastAsia="Calibri" w:hAnsi="Calibri" w:cs="Calibri"/>
                <w:color w:val="333333"/>
                <w:spacing w:val="-2"/>
              </w:rPr>
              <w:t>e</w:t>
            </w:r>
            <w:r>
              <w:rPr>
                <w:rFonts w:ascii="Calibri" w:eastAsia="Calibri" w:hAnsi="Calibri" w:cs="Calibri"/>
                <w:color w:val="333333"/>
              </w:rPr>
              <w:t>cti</w:t>
            </w:r>
            <w:r>
              <w:rPr>
                <w:rFonts w:ascii="Calibri" w:eastAsia="Calibri" w:hAnsi="Calibri" w:cs="Calibri"/>
                <w:color w:val="333333"/>
                <w:spacing w:val="-1"/>
              </w:rPr>
              <w:t>v</w:t>
            </w:r>
            <w:r>
              <w:rPr>
                <w:rFonts w:ascii="Calibri" w:eastAsia="Calibri" w:hAnsi="Calibri" w:cs="Calibri"/>
                <w:color w:val="333333"/>
              </w:rPr>
              <w:t>e</w:t>
            </w:r>
          </w:p>
        </w:tc>
        <w:tc>
          <w:tcPr>
            <w:tcW w:w="1700"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3.00</w:t>
            </w:r>
          </w:p>
        </w:tc>
        <w:tc>
          <w:tcPr>
            <w:tcW w:w="364" w:type="dxa"/>
            <w:vMerge/>
            <w:tcBorders>
              <w:left w:val="single" w:sz="7" w:space="0" w:color="CCCCCC"/>
              <w:right w:val="nil"/>
            </w:tcBorders>
          </w:tcPr>
          <w:p w:rsidR="005A4D45" w:rsidRDefault="005A4D45"/>
        </w:tc>
      </w:tr>
      <w:tr w:rsidR="005A4D45">
        <w:trPr>
          <w:trHeight w:hRule="exact" w:val="406"/>
        </w:trPr>
        <w:tc>
          <w:tcPr>
            <w:tcW w:w="1368" w:type="dxa"/>
            <w:tcBorders>
              <w:top w:val="single" w:sz="7" w:space="0" w:color="CCCCCC"/>
              <w:left w:val="single" w:sz="7" w:space="0" w:color="CCCCCC"/>
              <w:bottom w:val="single" w:sz="7" w:space="0" w:color="CCCCCC"/>
              <w:right w:val="single" w:sz="7" w:space="0" w:color="CCCCCC"/>
            </w:tcBorders>
          </w:tcPr>
          <w:p w:rsidR="005A4D45" w:rsidRDefault="005A4D45"/>
        </w:tc>
        <w:tc>
          <w:tcPr>
            <w:tcW w:w="5891" w:type="dxa"/>
            <w:tcBorders>
              <w:top w:val="single" w:sz="7" w:space="0" w:color="CCCCCC"/>
              <w:left w:val="single" w:sz="7" w:space="0" w:color="CCCCCC"/>
              <w:bottom w:val="single" w:sz="7" w:space="0" w:color="CCCCCC"/>
              <w:right w:val="single" w:sz="7" w:space="0" w:color="CCCCCC"/>
            </w:tcBorders>
          </w:tcPr>
          <w:p w:rsidR="005A4D45" w:rsidRDefault="005A4D45"/>
        </w:tc>
        <w:tc>
          <w:tcPr>
            <w:tcW w:w="1700"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51"/>
              <w:rPr>
                <w:rFonts w:ascii="Calibri" w:eastAsia="Calibri" w:hAnsi="Calibri" w:cs="Calibri"/>
              </w:rPr>
            </w:pPr>
            <w:r w:rsidRPr="009F36EB">
              <w:rPr>
                <w:rFonts w:ascii="Calibri" w:eastAsia="Calibri" w:hAnsi="Calibri" w:cs="Calibri"/>
                <w:bCs/>
              </w:rPr>
              <w:t>T</w:t>
            </w:r>
            <w:r w:rsidRPr="009F36EB">
              <w:rPr>
                <w:rFonts w:ascii="Calibri" w:eastAsia="Calibri" w:hAnsi="Calibri" w:cs="Calibri"/>
                <w:bCs/>
                <w:spacing w:val="-1"/>
              </w:rPr>
              <w:t>o</w:t>
            </w:r>
            <w:r w:rsidRPr="009F36EB">
              <w:rPr>
                <w:rFonts w:ascii="Calibri" w:eastAsia="Calibri" w:hAnsi="Calibri" w:cs="Calibri"/>
                <w:bCs/>
              </w:rPr>
              <w:t>t</w:t>
            </w:r>
            <w:r w:rsidRPr="009F36EB">
              <w:rPr>
                <w:rFonts w:ascii="Calibri" w:eastAsia="Calibri" w:hAnsi="Calibri" w:cs="Calibri"/>
                <w:bCs/>
                <w:spacing w:val="-1"/>
              </w:rPr>
              <w:t>a</w:t>
            </w:r>
            <w:r w:rsidRPr="009F36EB">
              <w:rPr>
                <w:rFonts w:ascii="Calibri" w:eastAsia="Calibri" w:hAnsi="Calibri" w:cs="Calibri"/>
                <w:bCs/>
              </w:rPr>
              <w:t>l</w:t>
            </w:r>
            <w:r w:rsidRPr="009F36EB">
              <w:rPr>
                <w:rFonts w:ascii="Calibri" w:eastAsia="Calibri" w:hAnsi="Calibri" w:cs="Calibri"/>
                <w:bCs/>
                <w:spacing w:val="-1"/>
              </w:rPr>
              <w:t xml:space="preserve"> </w:t>
            </w:r>
            <w:r w:rsidRPr="009F36EB">
              <w:rPr>
                <w:rFonts w:ascii="Calibri" w:eastAsia="Calibri" w:hAnsi="Calibri" w:cs="Calibri"/>
              </w:rPr>
              <w:t>16</w:t>
            </w:r>
          </w:p>
        </w:tc>
        <w:tc>
          <w:tcPr>
            <w:tcW w:w="364" w:type="dxa"/>
            <w:vMerge/>
            <w:tcBorders>
              <w:left w:val="single" w:sz="7" w:space="0" w:color="CCCCCC"/>
              <w:bottom w:val="nil"/>
              <w:right w:val="nil"/>
            </w:tcBorders>
          </w:tcPr>
          <w:p w:rsidR="005A4D45" w:rsidRDefault="005A4D45"/>
        </w:tc>
      </w:tr>
    </w:tbl>
    <w:p w:rsidR="005A4D45" w:rsidRDefault="005A4D45">
      <w:pPr>
        <w:spacing w:before="5"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193"/>
        <w:gridCol w:w="6309"/>
        <w:gridCol w:w="1502"/>
        <w:gridCol w:w="318"/>
      </w:tblGrid>
      <w:tr w:rsidR="005A4D45">
        <w:trPr>
          <w:trHeight w:hRule="exact" w:val="343"/>
        </w:trPr>
        <w:tc>
          <w:tcPr>
            <w:tcW w:w="9322" w:type="dxa"/>
            <w:gridSpan w:val="4"/>
            <w:tcBorders>
              <w:top w:val="single" w:sz="25" w:space="0" w:color="D1D7E3"/>
              <w:left w:val="single" w:sz="7" w:space="0" w:color="CCCCCC"/>
              <w:bottom w:val="single" w:sz="25" w:space="0" w:color="D1D7E3"/>
              <w:right w:val="single" w:sz="7" w:space="0" w:color="CCCCCC"/>
            </w:tcBorders>
            <w:shd w:val="clear" w:color="auto" w:fill="D1D7E3"/>
          </w:tcPr>
          <w:p w:rsidR="005A4D45" w:rsidRDefault="007C4D6D">
            <w:pPr>
              <w:pStyle w:val="TableParagraph"/>
              <w:spacing w:before="3"/>
              <w:ind w:left="51"/>
              <w:rPr>
                <w:rFonts w:ascii="Calibri" w:eastAsia="Calibri" w:hAnsi="Calibri" w:cs="Calibri"/>
              </w:rPr>
            </w:pPr>
            <w:r>
              <w:rPr>
                <w:rFonts w:ascii="Calibri" w:eastAsia="Calibri" w:hAnsi="Calibri" w:cs="Calibri"/>
                <w:b/>
                <w:bCs/>
              </w:rPr>
              <w:t>Ye</w:t>
            </w:r>
            <w:r>
              <w:rPr>
                <w:rFonts w:ascii="Calibri" w:eastAsia="Calibri" w:hAnsi="Calibri" w:cs="Calibri"/>
                <w:b/>
                <w:bCs/>
                <w:spacing w:val="-2"/>
              </w:rPr>
              <w:t>a</w:t>
            </w:r>
            <w:r>
              <w:rPr>
                <w:rFonts w:ascii="Calibri" w:eastAsia="Calibri" w:hAnsi="Calibri" w:cs="Calibri"/>
                <w:b/>
                <w:bCs/>
              </w:rPr>
              <w:t>r F</w:t>
            </w:r>
            <w:r>
              <w:rPr>
                <w:rFonts w:ascii="Calibri" w:eastAsia="Calibri" w:hAnsi="Calibri" w:cs="Calibri"/>
                <w:b/>
                <w:bCs/>
                <w:spacing w:val="-2"/>
              </w:rPr>
              <w:t>o</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 xml:space="preserve">- </w:t>
            </w:r>
            <w:r>
              <w:rPr>
                <w:rFonts w:ascii="Calibri" w:eastAsia="Calibri" w:hAnsi="Calibri" w:cs="Calibri"/>
                <w:b/>
                <w:bCs/>
                <w:spacing w:val="-2"/>
              </w:rPr>
              <w:t>S</w:t>
            </w:r>
            <w:r>
              <w:rPr>
                <w:rFonts w:ascii="Calibri" w:eastAsia="Calibri" w:hAnsi="Calibri" w:cs="Calibri"/>
                <w:b/>
                <w:bCs/>
                <w:spacing w:val="-1"/>
              </w:rPr>
              <w:t>p</w:t>
            </w:r>
            <w:r>
              <w:rPr>
                <w:rFonts w:ascii="Calibri" w:eastAsia="Calibri" w:hAnsi="Calibri" w:cs="Calibri"/>
                <w:b/>
                <w:bCs/>
              </w:rPr>
              <w:t>ri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Se</w:t>
            </w:r>
            <w:r>
              <w:rPr>
                <w:rFonts w:ascii="Calibri" w:eastAsia="Calibri" w:hAnsi="Calibri" w:cs="Calibri"/>
                <w:b/>
                <w:bCs/>
              </w:rPr>
              <w:t>mest</w:t>
            </w:r>
            <w:r>
              <w:rPr>
                <w:rFonts w:ascii="Calibri" w:eastAsia="Calibri" w:hAnsi="Calibri" w:cs="Calibri"/>
                <w:b/>
                <w:bCs/>
                <w:spacing w:val="-4"/>
              </w:rPr>
              <w:t>e</w:t>
            </w:r>
            <w:r>
              <w:rPr>
                <w:rFonts w:ascii="Calibri" w:eastAsia="Calibri" w:hAnsi="Calibri" w:cs="Calibri"/>
                <w:b/>
                <w:bCs/>
              </w:rPr>
              <w:t>r</w:t>
            </w:r>
          </w:p>
        </w:tc>
      </w:tr>
      <w:tr w:rsidR="005A4D45">
        <w:trPr>
          <w:trHeight w:hRule="exact" w:val="433"/>
        </w:trPr>
        <w:tc>
          <w:tcPr>
            <w:tcW w:w="1193" w:type="dxa"/>
            <w:tcBorders>
              <w:top w:val="single" w:sz="25" w:space="0" w:color="D1D7E3"/>
              <w:left w:val="single" w:sz="7" w:space="0" w:color="CCCCCC"/>
              <w:bottom w:val="single" w:sz="7" w:space="0" w:color="CCCCCC"/>
              <w:right w:val="single" w:sz="12"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w:t>
            </w:r>
          </w:p>
        </w:tc>
        <w:tc>
          <w:tcPr>
            <w:tcW w:w="6309" w:type="dxa"/>
            <w:tcBorders>
              <w:top w:val="single" w:sz="25" w:space="0" w:color="D1D7E3"/>
              <w:left w:val="single" w:sz="12" w:space="0" w:color="CCCCCC"/>
              <w:bottom w:val="single" w:sz="7" w:space="0" w:color="CCCCCC"/>
              <w:right w:val="single" w:sz="13"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rPr>
              <w:t>Title</w:t>
            </w:r>
          </w:p>
        </w:tc>
        <w:tc>
          <w:tcPr>
            <w:tcW w:w="1502" w:type="dxa"/>
            <w:tcBorders>
              <w:top w:val="single" w:sz="25" w:space="0" w:color="D1D7E3"/>
              <w:left w:val="single" w:sz="13" w:space="0" w:color="CCCCCC"/>
              <w:bottom w:val="single" w:sz="7" w:space="0" w:color="CCCCCC"/>
              <w:right w:val="single" w:sz="7" w:space="0" w:color="CCCCCC"/>
            </w:tcBorders>
          </w:tcPr>
          <w:p w:rsidR="005A4D45" w:rsidRDefault="007C4D6D">
            <w:pPr>
              <w:pStyle w:val="TableParagraph"/>
              <w:spacing w:before="63"/>
              <w:ind w:left="51"/>
              <w:rPr>
                <w:rFonts w:ascii="Calibri" w:eastAsia="Calibri" w:hAnsi="Calibri" w:cs="Calibri"/>
              </w:rPr>
            </w:pPr>
            <w:r>
              <w:rPr>
                <w:rFonts w:ascii="Calibri" w:eastAsia="Calibri" w:hAnsi="Calibri" w:cs="Calibri"/>
              </w:rPr>
              <w:t>Cred</w:t>
            </w:r>
            <w:r>
              <w:rPr>
                <w:rFonts w:ascii="Calibri" w:eastAsia="Calibri" w:hAnsi="Calibri" w:cs="Calibri"/>
                <w:spacing w:val="-1"/>
              </w:rPr>
              <w:t>i</w:t>
            </w:r>
            <w:r>
              <w:rPr>
                <w:rFonts w:ascii="Calibri" w:eastAsia="Calibri" w:hAnsi="Calibri" w:cs="Calibri"/>
              </w:rPr>
              <w:t>ts</w:t>
            </w:r>
          </w:p>
        </w:tc>
        <w:tc>
          <w:tcPr>
            <w:tcW w:w="318" w:type="dxa"/>
            <w:vMerge w:val="restart"/>
            <w:tcBorders>
              <w:top w:val="single" w:sz="25" w:space="0" w:color="D1D7E3"/>
              <w:left w:val="single" w:sz="7" w:space="0" w:color="CCCCCC"/>
              <w:right w:val="nil"/>
            </w:tcBorders>
          </w:tcPr>
          <w:p w:rsidR="005A4D45" w:rsidRDefault="005A4D45"/>
        </w:tc>
      </w:tr>
      <w:tr w:rsidR="005A4D45">
        <w:trPr>
          <w:trHeight w:hRule="exact" w:val="403"/>
        </w:trPr>
        <w:tc>
          <w:tcPr>
            <w:tcW w:w="1193" w:type="dxa"/>
            <w:tcBorders>
              <w:top w:val="single" w:sz="7" w:space="0" w:color="CCCCCC"/>
              <w:left w:val="single" w:sz="7" w:space="0" w:color="CCCCCC"/>
              <w:bottom w:val="single" w:sz="7" w:space="0" w:color="CCCCCC"/>
              <w:right w:val="single" w:sz="12"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490</w:t>
            </w:r>
          </w:p>
        </w:tc>
        <w:tc>
          <w:tcPr>
            <w:tcW w:w="6309" w:type="dxa"/>
            <w:tcBorders>
              <w:top w:val="single" w:sz="7" w:space="0" w:color="CCCCCC"/>
              <w:left w:val="single" w:sz="12" w:space="0" w:color="CCCCCC"/>
              <w:bottom w:val="single" w:sz="7" w:space="0" w:color="CCCCCC"/>
              <w:right w:val="single" w:sz="13"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I</w:t>
            </w:r>
            <w:r>
              <w:rPr>
                <w:rFonts w:ascii="Calibri" w:eastAsia="Calibri" w:hAnsi="Calibri" w:cs="Calibri"/>
                <w:color w:val="333333"/>
                <w:spacing w:val="-2"/>
              </w:rPr>
              <w:t>n</w:t>
            </w:r>
            <w:r>
              <w:rPr>
                <w:rFonts w:ascii="Calibri" w:eastAsia="Calibri" w:hAnsi="Calibri" w:cs="Calibri"/>
                <w:color w:val="333333"/>
              </w:rPr>
              <w:t>te</w:t>
            </w:r>
            <w:r>
              <w:rPr>
                <w:rFonts w:ascii="Calibri" w:eastAsia="Calibri" w:hAnsi="Calibri" w:cs="Calibri"/>
                <w:color w:val="333333"/>
                <w:spacing w:val="-1"/>
              </w:rPr>
              <w:t>g</w:t>
            </w:r>
            <w:r>
              <w:rPr>
                <w:rFonts w:ascii="Calibri" w:eastAsia="Calibri" w:hAnsi="Calibri" w:cs="Calibri"/>
                <w:color w:val="333333"/>
              </w:rPr>
              <w:t>rati</w:t>
            </w:r>
            <w:r>
              <w:rPr>
                <w:rFonts w:ascii="Calibri" w:eastAsia="Calibri" w:hAnsi="Calibri" w:cs="Calibri"/>
                <w:color w:val="333333"/>
                <w:spacing w:val="-2"/>
              </w:rPr>
              <w:t>v</w:t>
            </w:r>
            <w:r>
              <w:rPr>
                <w:rFonts w:ascii="Calibri" w:eastAsia="Calibri" w:hAnsi="Calibri" w:cs="Calibri"/>
                <w:color w:val="333333"/>
              </w:rPr>
              <w:t>e S</w:t>
            </w:r>
            <w:r>
              <w:rPr>
                <w:rFonts w:ascii="Calibri" w:eastAsia="Calibri" w:hAnsi="Calibri" w:cs="Calibri"/>
                <w:color w:val="333333"/>
                <w:spacing w:val="-3"/>
              </w:rPr>
              <w:t>e</w:t>
            </w:r>
            <w:r>
              <w:rPr>
                <w:rFonts w:ascii="Calibri" w:eastAsia="Calibri" w:hAnsi="Calibri" w:cs="Calibri"/>
                <w:color w:val="333333"/>
              </w:rPr>
              <w:t>mi</w:t>
            </w:r>
            <w:r>
              <w:rPr>
                <w:rFonts w:ascii="Calibri" w:eastAsia="Calibri" w:hAnsi="Calibri" w:cs="Calibri"/>
                <w:color w:val="333333"/>
                <w:spacing w:val="-2"/>
              </w:rPr>
              <w:t>n</w:t>
            </w:r>
            <w:r>
              <w:rPr>
                <w:rFonts w:ascii="Calibri" w:eastAsia="Calibri" w:hAnsi="Calibri" w:cs="Calibri"/>
                <w:color w:val="333333"/>
              </w:rPr>
              <w:t>ar</w:t>
            </w:r>
            <w:r>
              <w:rPr>
                <w:rFonts w:ascii="Calibri" w:eastAsia="Calibri" w:hAnsi="Calibri" w:cs="Calibri"/>
                <w:color w:val="333333"/>
                <w:spacing w:val="-3"/>
              </w:rPr>
              <w:t xml:space="preserve"> </w:t>
            </w:r>
            <w:r>
              <w:rPr>
                <w:rFonts w:ascii="Calibri" w:eastAsia="Calibri" w:hAnsi="Calibri" w:cs="Calibri"/>
                <w:color w:val="333333"/>
              </w:rPr>
              <w:t>&amp;</w:t>
            </w:r>
            <w:r>
              <w:rPr>
                <w:rFonts w:ascii="Calibri" w:eastAsia="Calibri" w:hAnsi="Calibri" w:cs="Calibri"/>
                <w:color w:val="333333"/>
                <w:spacing w:val="-2"/>
              </w:rPr>
              <w:t xml:space="preserve"> </w:t>
            </w:r>
            <w:r>
              <w:rPr>
                <w:rFonts w:ascii="Calibri" w:eastAsia="Calibri" w:hAnsi="Calibri" w:cs="Calibri"/>
                <w:color w:val="333333"/>
              </w:rPr>
              <w:t>Pra</w:t>
            </w:r>
            <w:r>
              <w:rPr>
                <w:rFonts w:ascii="Calibri" w:eastAsia="Calibri" w:hAnsi="Calibri" w:cs="Calibri"/>
                <w:color w:val="333333"/>
                <w:spacing w:val="-3"/>
              </w:rPr>
              <w:t>c</w:t>
            </w:r>
            <w:r>
              <w:rPr>
                <w:rFonts w:ascii="Calibri" w:eastAsia="Calibri" w:hAnsi="Calibri" w:cs="Calibri"/>
                <w:color w:val="333333"/>
              </w:rPr>
              <w:t>ticum</w:t>
            </w:r>
            <w:r>
              <w:rPr>
                <w:rFonts w:ascii="Calibri" w:eastAsia="Calibri" w:hAnsi="Calibri" w:cs="Calibri"/>
                <w:color w:val="333333"/>
                <w:spacing w:val="-2"/>
              </w:rPr>
              <w:t xml:space="preserve"> </w:t>
            </w:r>
            <w:r>
              <w:rPr>
                <w:rFonts w:ascii="Calibri" w:eastAsia="Calibri" w:hAnsi="Calibri" w:cs="Calibri"/>
                <w:color w:val="333333"/>
              </w:rPr>
              <w:t>(4</w:t>
            </w:r>
            <w:r>
              <w:rPr>
                <w:rFonts w:ascii="Calibri" w:eastAsia="Calibri" w:hAnsi="Calibri" w:cs="Calibri"/>
                <w:color w:val="333333"/>
                <w:spacing w:val="-1"/>
              </w:rPr>
              <w:t xml:space="preserve"> </w:t>
            </w:r>
            <w:r>
              <w:rPr>
                <w:rFonts w:ascii="Calibri" w:eastAsia="Calibri" w:hAnsi="Calibri" w:cs="Calibri"/>
                <w:color w:val="333333"/>
              </w:rPr>
              <w:t>Th</w:t>
            </w:r>
            <w:r>
              <w:rPr>
                <w:rFonts w:ascii="Calibri" w:eastAsia="Calibri" w:hAnsi="Calibri" w:cs="Calibri"/>
                <w:color w:val="333333"/>
                <w:spacing w:val="-3"/>
              </w:rPr>
              <w:t>e</w:t>
            </w:r>
            <w:r>
              <w:rPr>
                <w:rFonts w:ascii="Calibri" w:eastAsia="Calibri" w:hAnsi="Calibri" w:cs="Calibri"/>
                <w:color w:val="333333"/>
                <w:spacing w:val="1"/>
              </w:rPr>
              <w:t>o</w:t>
            </w:r>
            <w:r>
              <w:rPr>
                <w:rFonts w:ascii="Calibri" w:eastAsia="Calibri" w:hAnsi="Calibri" w:cs="Calibri"/>
                <w:color w:val="333333"/>
              </w:rPr>
              <w:t>r</w:t>
            </w:r>
            <w:r>
              <w:rPr>
                <w:rFonts w:ascii="Calibri" w:eastAsia="Calibri" w:hAnsi="Calibri" w:cs="Calibri"/>
                <w:color w:val="333333"/>
                <w:spacing w:val="-2"/>
              </w:rPr>
              <w:t>y</w:t>
            </w:r>
            <w:r>
              <w:rPr>
                <w:rFonts w:ascii="Calibri" w:eastAsia="Calibri" w:hAnsi="Calibri" w:cs="Calibri"/>
                <w:color w:val="333333"/>
              </w:rPr>
              <w:t>/3</w:t>
            </w:r>
            <w:r>
              <w:rPr>
                <w:rFonts w:ascii="Calibri" w:eastAsia="Calibri" w:hAnsi="Calibri" w:cs="Calibri"/>
                <w:color w:val="333333"/>
                <w:spacing w:val="-2"/>
              </w:rPr>
              <w:t xml:space="preserve"> </w:t>
            </w:r>
            <w:r>
              <w:rPr>
                <w:rFonts w:ascii="Calibri" w:eastAsia="Calibri" w:hAnsi="Calibri" w:cs="Calibri"/>
                <w:color w:val="333333"/>
              </w:rPr>
              <w:t>Cli</w:t>
            </w:r>
            <w:r>
              <w:rPr>
                <w:rFonts w:ascii="Calibri" w:eastAsia="Calibri" w:hAnsi="Calibri" w:cs="Calibri"/>
                <w:color w:val="333333"/>
                <w:spacing w:val="-1"/>
              </w:rPr>
              <w:t>n</w:t>
            </w:r>
            <w:r>
              <w:rPr>
                <w:rFonts w:ascii="Calibri" w:eastAsia="Calibri" w:hAnsi="Calibri" w:cs="Calibri"/>
                <w:color w:val="333333"/>
              </w:rPr>
              <w:t>ica</w:t>
            </w:r>
            <w:r>
              <w:rPr>
                <w:rFonts w:ascii="Calibri" w:eastAsia="Calibri" w:hAnsi="Calibri" w:cs="Calibri"/>
                <w:color w:val="333333"/>
                <w:spacing w:val="-1"/>
              </w:rPr>
              <w:t>l</w:t>
            </w:r>
            <w:r>
              <w:rPr>
                <w:rFonts w:ascii="Calibri" w:eastAsia="Calibri" w:hAnsi="Calibri" w:cs="Calibri"/>
                <w:color w:val="333333"/>
              </w:rPr>
              <w:t>)</w:t>
            </w:r>
          </w:p>
        </w:tc>
        <w:tc>
          <w:tcPr>
            <w:tcW w:w="1502" w:type="dxa"/>
            <w:tcBorders>
              <w:top w:val="single" w:sz="7" w:space="0" w:color="CCCCCC"/>
              <w:left w:val="single" w:sz="13"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7.00</w:t>
            </w:r>
          </w:p>
        </w:tc>
        <w:tc>
          <w:tcPr>
            <w:tcW w:w="318" w:type="dxa"/>
            <w:vMerge/>
            <w:tcBorders>
              <w:left w:val="single" w:sz="7" w:space="0" w:color="CCCCCC"/>
              <w:right w:val="nil"/>
            </w:tcBorders>
          </w:tcPr>
          <w:p w:rsidR="005A4D45" w:rsidRDefault="005A4D45"/>
        </w:tc>
      </w:tr>
      <w:tr w:rsidR="005A4D45">
        <w:trPr>
          <w:trHeight w:hRule="exact" w:val="404"/>
        </w:trPr>
        <w:tc>
          <w:tcPr>
            <w:tcW w:w="1193" w:type="dxa"/>
            <w:tcBorders>
              <w:top w:val="single" w:sz="7" w:space="0" w:color="CCCCCC"/>
              <w:left w:val="single" w:sz="7" w:space="0" w:color="CCCCCC"/>
              <w:bottom w:val="single" w:sz="7" w:space="0" w:color="CCCCCC"/>
              <w:right w:val="single" w:sz="7" w:space="0" w:color="CCCCCC"/>
            </w:tcBorders>
          </w:tcPr>
          <w:p w:rsidR="005A4D45" w:rsidRDefault="009F36EB">
            <w:pPr>
              <w:pStyle w:val="TableParagraph"/>
              <w:spacing w:before="56"/>
              <w:ind w:left="51"/>
              <w:rPr>
                <w:rFonts w:ascii="Calibri" w:eastAsia="Calibri" w:hAnsi="Calibri" w:cs="Calibri"/>
              </w:rPr>
            </w:pPr>
            <w:r>
              <w:rPr>
                <w:rFonts w:ascii="Calibri" w:eastAsia="Calibri" w:hAnsi="Calibri" w:cs="Calibri"/>
                <w:color w:val="333333"/>
              </w:rPr>
              <w:t>NURS 485</w:t>
            </w:r>
          </w:p>
        </w:tc>
        <w:tc>
          <w:tcPr>
            <w:tcW w:w="630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9"/>
              <w:rPr>
                <w:rFonts w:ascii="Calibri" w:eastAsia="Calibri" w:hAnsi="Calibri" w:cs="Calibri"/>
              </w:rPr>
            </w:pPr>
            <w:r>
              <w:rPr>
                <w:rFonts w:ascii="Calibri" w:eastAsia="Calibri" w:hAnsi="Calibri" w:cs="Calibri"/>
                <w:color w:val="333333"/>
              </w:rPr>
              <w:t>Glo</w:t>
            </w:r>
            <w:r>
              <w:rPr>
                <w:rFonts w:ascii="Calibri" w:eastAsia="Calibri" w:hAnsi="Calibri" w:cs="Calibri"/>
                <w:color w:val="333333"/>
                <w:spacing w:val="-1"/>
              </w:rPr>
              <w:t>b</w:t>
            </w:r>
            <w:r>
              <w:rPr>
                <w:rFonts w:ascii="Calibri" w:eastAsia="Calibri" w:hAnsi="Calibri" w:cs="Calibri"/>
                <w:color w:val="333333"/>
              </w:rPr>
              <w:t xml:space="preserve">al </w:t>
            </w:r>
            <w:r>
              <w:rPr>
                <w:rFonts w:ascii="Calibri" w:eastAsia="Calibri" w:hAnsi="Calibri" w:cs="Calibri"/>
                <w:color w:val="333333"/>
                <w:spacing w:val="-1"/>
              </w:rPr>
              <w:t>H</w:t>
            </w:r>
            <w:r>
              <w:rPr>
                <w:rFonts w:ascii="Calibri" w:eastAsia="Calibri" w:hAnsi="Calibri" w:cs="Calibri"/>
                <w:color w:val="333333"/>
              </w:rPr>
              <w:t>ea</w:t>
            </w:r>
            <w:r>
              <w:rPr>
                <w:rFonts w:ascii="Calibri" w:eastAsia="Calibri" w:hAnsi="Calibri" w:cs="Calibri"/>
                <w:color w:val="333333"/>
                <w:spacing w:val="-3"/>
              </w:rPr>
              <w:t>l</w:t>
            </w:r>
            <w:r>
              <w:rPr>
                <w:rFonts w:ascii="Calibri" w:eastAsia="Calibri" w:hAnsi="Calibri" w:cs="Calibri"/>
                <w:color w:val="333333"/>
              </w:rPr>
              <w:t xml:space="preserve">th </w:t>
            </w:r>
            <w:r>
              <w:rPr>
                <w:rFonts w:ascii="Calibri" w:eastAsia="Calibri" w:hAnsi="Calibri" w:cs="Calibri"/>
                <w:color w:val="333333"/>
                <w:spacing w:val="-1"/>
              </w:rPr>
              <w:t>P</w:t>
            </w:r>
            <w:r>
              <w:rPr>
                <w:rFonts w:ascii="Calibri" w:eastAsia="Calibri" w:hAnsi="Calibri" w:cs="Calibri"/>
                <w:color w:val="333333"/>
              </w:rPr>
              <w:t>erspe</w:t>
            </w:r>
            <w:r>
              <w:rPr>
                <w:rFonts w:ascii="Calibri" w:eastAsia="Calibri" w:hAnsi="Calibri" w:cs="Calibri"/>
                <w:color w:val="333333"/>
                <w:spacing w:val="-2"/>
              </w:rPr>
              <w:t>c</w:t>
            </w:r>
            <w:r>
              <w:rPr>
                <w:rFonts w:ascii="Calibri" w:eastAsia="Calibri" w:hAnsi="Calibri" w:cs="Calibri"/>
                <w:color w:val="333333"/>
              </w:rPr>
              <w:t>ti</w:t>
            </w:r>
            <w:r>
              <w:rPr>
                <w:rFonts w:ascii="Calibri" w:eastAsia="Calibri" w:hAnsi="Calibri" w:cs="Calibri"/>
                <w:color w:val="333333"/>
                <w:spacing w:val="-2"/>
              </w:rPr>
              <w:t>v</w:t>
            </w:r>
            <w:r>
              <w:rPr>
                <w:rFonts w:ascii="Calibri" w:eastAsia="Calibri" w:hAnsi="Calibri" w:cs="Calibri"/>
                <w:color w:val="333333"/>
              </w:rPr>
              <w:t>es</w:t>
            </w:r>
            <w:r>
              <w:rPr>
                <w:rFonts w:ascii="Calibri" w:eastAsia="Calibri" w:hAnsi="Calibri" w:cs="Calibri"/>
                <w:color w:val="333333"/>
                <w:spacing w:val="-2"/>
              </w:rPr>
              <w:t xml:space="preserve"> </w:t>
            </w:r>
            <w:r>
              <w:rPr>
                <w:rFonts w:ascii="Calibri" w:eastAsia="Calibri" w:hAnsi="Calibri" w:cs="Calibri"/>
                <w:color w:val="333333"/>
              </w:rPr>
              <w:t xml:space="preserve">for </w:t>
            </w:r>
            <w:r>
              <w:rPr>
                <w:rFonts w:ascii="Calibri" w:eastAsia="Calibri" w:hAnsi="Calibri" w:cs="Calibri"/>
                <w:color w:val="333333"/>
                <w:spacing w:val="-1"/>
              </w:rPr>
              <w:t>Nu</w:t>
            </w:r>
            <w:r>
              <w:rPr>
                <w:rFonts w:ascii="Calibri" w:eastAsia="Calibri" w:hAnsi="Calibri" w:cs="Calibri"/>
                <w:color w:val="333333"/>
              </w:rPr>
              <w:t>rsi</w:t>
            </w:r>
            <w:r>
              <w:rPr>
                <w:rFonts w:ascii="Calibri" w:eastAsia="Calibri" w:hAnsi="Calibri" w:cs="Calibri"/>
                <w:color w:val="333333"/>
                <w:spacing w:val="-2"/>
              </w:rPr>
              <w:t>n</w:t>
            </w:r>
            <w:r>
              <w:rPr>
                <w:rFonts w:ascii="Calibri" w:eastAsia="Calibri" w:hAnsi="Calibri" w:cs="Calibri"/>
                <w:color w:val="333333"/>
              </w:rPr>
              <w:t>g</w:t>
            </w:r>
          </w:p>
        </w:tc>
        <w:tc>
          <w:tcPr>
            <w:tcW w:w="150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60"/>
              <w:rPr>
                <w:rFonts w:ascii="Calibri" w:eastAsia="Calibri" w:hAnsi="Calibri" w:cs="Calibri"/>
              </w:rPr>
            </w:pPr>
            <w:r>
              <w:rPr>
                <w:rFonts w:ascii="Calibri" w:eastAsia="Calibri" w:hAnsi="Calibri" w:cs="Calibri"/>
                <w:color w:val="333333"/>
              </w:rPr>
              <w:t>3.00</w:t>
            </w:r>
          </w:p>
        </w:tc>
        <w:tc>
          <w:tcPr>
            <w:tcW w:w="318" w:type="dxa"/>
            <w:vMerge/>
            <w:tcBorders>
              <w:left w:val="single" w:sz="7" w:space="0" w:color="CCCCCC"/>
              <w:right w:val="nil"/>
            </w:tcBorders>
          </w:tcPr>
          <w:p w:rsidR="005A4D45" w:rsidRDefault="005A4D45"/>
        </w:tc>
      </w:tr>
      <w:tr w:rsidR="005A4D45">
        <w:trPr>
          <w:trHeight w:hRule="exact" w:val="403"/>
        </w:trPr>
        <w:tc>
          <w:tcPr>
            <w:tcW w:w="1193"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1"/>
              <w:rPr>
                <w:rFonts w:ascii="Calibri" w:eastAsia="Calibri" w:hAnsi="Calibri" w:cs="Calibri"/>
              </w:rPr>
            </w:pPr>
            <w:r>
              <w:rPr>
                <w:rFonts w:ascii="Calibri" w:eastAsia="Calibri" w:hAnsi="Calibri" w:cs="Calibri"/>
                <w:color w:val="333333"/>
              </w:rPr>
              <w:t>***</w:t>
            </w:r>
          </w:p>
        </w:tc>
        <w:tc>
          <w:tcPr>
            <w:tcW w:w="6309"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59"/>
              <w:rPr>
                <w:rFonts w:ascii="Calibri" w:eastAsia="Calibri" w:hAnsi="Calibri" w:cs="Calibri"/>
              </w:rPr>
            </w:pPr>
            <w:r>
              <w:rPr>
                <w:rFonts w:ascii="Calibri" w:eastAsia="Calibri" w:hAnsi="Calibri" w:cs="Calibri"/>
                <w:color w:val="333333"/>
              </w:rPr>
              <w:t>U</w:t>
            </w:r>
            <w:r>
              <w:rPr>
                <w:rFonts w:ascii="Calibri" w:eastAsia="Calibri" w:hAnsi="Calibri" w:cs="Calibri"/>
                <w:color w:val="333333"/>
                <w:spacing w:val="-1"/>
              </w:rPr>
              <w:t>pp</w:t>
            </w:r>
            <w:r>
              <w:rPr>
                <w:rFonts w:ascii="Calibri" w:eastAsia="Calibri" w:hAnsi="Calibri" w:cs="Calibri"/>
                <w:color w:val="333333"/>
              </w:rPr>
              <w:t>er D</w:t>
            </w:r>
            <w:r>
              <w:rPr>
                <w:rFonts w:ascii="Calibri" w:eastAsia="Calibri" w:hAnsi="Calibri" w:cs="Calibri"/>
                <w:color w:val="333333"/>
                <w:spacing w:val="-3"/>
              </w:rPr>
              <w:t>i</w:t>
            </w:r>
            <w:r>
              <w:rPr>
                <w:rFonts w:ascii="Calibri" w:eastAsia="Calibri" w:hAnsi="Calibri" w:cs="Calibri"/>
                <w:color w:val="333333"/>
              </w:rPr>
              <w:t>vis</w:t>
            </w:r>
            <w:r>
              <w:rPr>
                <w:rFonts w:ascii="Calibri" w:eastAsia="Calibri" w:hAnsi="Calibri" w:cs="Calibri"/>
                <w:color w:val="333333"/>
                <w:spacing w:val="-1"/>
              </w:rPr>
              <w: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3"/>
              </w:rPr>
              <w:t xml:space="preserve"> </w:t>
            </w:r>
            <w:r>
              <w:rPr>
                <w:rFonts w:ascii="Calibri" w:eastAsia="Calibri" w:hAnsi="Calibri" w:cs="Calibri"/>
                <w:color w:val="333333"/>
              </w:rPr>
              <w:t>Ge</w:t>
            </w:r>
            <w:r>
              <w:rPr>
                <w:rFonts w:ascii="Calibri" w:eastAsia="Calibri" w:hAnsi="Calibri" w:cs="Calibri"/>
                <w:color w:val="333333"/>
                <w:spacing w:val="-1"/>
              </w:rPr>
              <w:t>n</w:t>
            </w:r>
            <w:r>
              <w:rPr>
                <w:rFonts w:ascii="Calibri" w:eastAsia="Calibri" w:hAnsi="Calibri" w:cs="Calibri"/>
                <w:color w:val="333333"/>
              </w:rPr>
              <w:t>eral</w:t>
            </w:r>
            <w:r>
              <w:rPr>
                <w:rFonts w:ascii="Calibri" w:eastAsia="Calibri" w:hAnsi="Calibri" w:cs="Calibri"/>
                <w:color w:val="333333"/>
                <w:spacing w:val="-3"/>
              </w:rPr>
              <w:t xml:space="preserve"> </w:t>
            </w:r>
            <w:r>
              <w:rPr>
                <w:rFonts w:ascii="Calibri" w:eastAsia="Calibri" w:hAnsi="Calibri" w:cs="Calibri"/>
                <w:color w:val="333333"/>
              </w:rPr>
              <w:t>E</w:t>
            </w:r>
            <w:r>
              <w:rPr>
                <w:rFonts w:ascii="Calibri" w:eastAsia="Calibri" w:hAnsi="Calibri" w:cs="Calibri"/>
                <w:color w:val="333333"/>
                <w:spacing w:val="-1"/>
              </w:rPr>
              <w:t>d</w:t>
            </w:r>
            <w:r>
              <w:rPr>
                <w:rFonts w:ascii="Calibri" w:eastAsia="Calibri" w:hAnsi="Calibri" w:cs="Calibri"/>
                <w:color w:val="333333"/>
                <w:spacing w:val="-4"/>
              </w:rPr>
              <w:t>u</w:t>
            </w:r>
            <w:r>
              <w:rPr>
                <w:rFonts w:ascii="Calibri" w:eastAsia="Calibri" w:hAnsi="Calibri" w:cs="Calibri"/>
                <w:color w:val="333333"/>
              </w:rPr>
              <w:t>cati</w:t>
            </w:r>
            <w:r>
              <w:rPr>
                <w:rFonts w:ascii="Calibri" w:eastAsia="Calibri" w:hAnsi="Calibri" w:cs="Calibri"/>
                <w:color w:val="333333"/>
                <w:spacing w:val="1"/>
              </w:rPr>
              <w:t>o</w:t>
            </w:r>
            <w:r>
              <w:rPr>
                <w:rFonts w:ascii="Calibri" w:eastAsia="Calibri" w:hAnsi="Calibri" w:cs="Calibri"/>
                <w:color w:val="333333"/>
              </w:rPr>
              <w:t>n</w:t>
            </w:r>
            <w:r>
              <w:rPr>
                <w:rFonts w:ascii="Calibri" w:eastAsia="Calibri" w:hAnsi="Calibri" w:cs="Calibri"/>
                <w:color w:val="333333"/>
                <w:spacing w:val="1"/>
              </w:rPr>
              <w:t xml:space="preserve"> </w:t>
            </w:r>
            <w:r>
              <w:rPr>
                <w:rFonts w:ascii="Calibri" w:eastAsia="Calibri" w:hAnsi="Calibri" w:cs="Calibri"/>
                <w:color w:val="333333"/>
              </w:rPr>
              <w:t>-</w:t>
            </w:r>
            <w:r>
              <w:rPr>
                <w:rFonts w:ascii="Calibri" w:eastAsia="Calibri" w:hAnsi="Calibri" w:cs="Calibri"/>
                <w:color w:val="333333"/>
                <w:spacing w:val="-3"/>
              </w:rPr>
              <w:t xml:space="preserve"> </w:t>
            </w:r>
            <w:r>
              <w:rPr>
                <w:rFonts w:ascii="Calibri" w:eastAsia="Calibri" w:hAnsi="Calibri" w:cs="Calibri"/>
                <w:color w:val="333333"/>
              </w:rPr>
              <w:t>el</w:t>
            </w:r>
            <w:r>
              <w:rPr>
                <w:rFonts w:ascii="Calibri" w:eastAsia="Calibri" w:hAnsi="Calibri" w:cs="Calibri"/>
                <w:color w:val="333333"/>
                <w:spacing w:val="-2"/>
              </w:rPr>
              <w:t>e</w:t>
            </w:r>
            <w:r>
              <w:rPr>
                <w:rFonts w:ascii="Calibri" w:eastAsia="Calibri" w:hAnsi="Calibri" w:cs="Calibri"/>
                <w:color w:val="333333"/>
              </w:rPr>
              <w:t>cti</w:t>
            </w:r>
            <w:r>
              <w:rPr>
                <w:rFonts w:ascii="Calibri" w:eastAsia="Calibri" w:hAnsi="Calibri" w:cs="Calibri"/>
                <w:color w:val="333333"/>
                <w:spacing w:val="-1"/>
              </w:rPr>
              <w:t>v</w:t>
            </w:r>
            <w:r>
              <w:rPr>
                <w:rFonts w:ascii="Calibri" w:eastAsia="Calibri" w:hAnsi="Calibri" w:cs="Calibri"/>
                <w:color w:val="333333"/>
              </w:rPr>
              <w:t>e</w:t>
            </w:r>
          </w:p>
        </w:tc>
        <w:tc>
          <w:tcPr>
            <w:tcW w:w="1502" w:type="dxa"/>
            <w:tcBorders>
              <w:top w:val="single" w:sz="7" w:space="0" w:color="CCCCCC"/>
              <w:left w:val="single" w:sz="7" w:space="0" w:color="CCCCCC"/>
              <w:bottom w:val="single" w:sz="7" w:space="0" w:color="CCCCCC"/>
              <w:right w:val="single" w:sz="7" w:space="0" w:color="CCCCCC"/>
            </w:tcBorders>
          </w:tcPr>
          <w:p w:rsidR="005A4D45" w:rsidRDefault="007C4D6D">
            <w:pPr>
              <w:pStyle w:val="TableParagraph"/>
              <w:spacing w:before="56"/>
              <w:ind w:left="60"/>
              <w:rPr>
                <w:rFonts w:ascii="Calibri" w:eastAsia="Calibri" w:hAnsi="Calibri" w:cs="Calibri"/>
              </w:rPr>
            </w:pPr>
            <w:r>
              <w:rPr>
                <w:rFonts w:ascii="Calibri" w:eastAsia="Calibri" w:hAnsi="Calibri" w:cs="Calibri"/>
                <w:color w:val="333333"/>
              </w:rPr>
              <w:t>4.00</w:t>
            </w:r>
          </w:p>
        </w:tc>
        <w:tc>
          <w:tcPr>
            <w:tcW w:w="318" w:type="dxa"/>
            <w:vMerge/>
            <w:tcBorders>
              <w:left w:val="single" w:sz="7" w:space="0" w:color="CCCCCC"/>
              <w:right w:val="nil"/>
            </w:tcBorders>
          </w:tcPr>
          <w:p w:rsidR="005A4D45" w:rsidRDefault="005A4D45"/>
        </w:tc>
      </w:tr>
      <w:tr w:rsidR="005A4D45">
        <w:trPr>
          <w:trHeight w:hRule="exact" w:val="406"/>
        </w:trPr>
        <w:tc>
          <w:tcPr>
            <w:tcW w:w="1193" w:type="dxa"/>
            <w:tcBorders>
              <w:top w:val="single" w:sz="7" w:space="0" w:color="CCCCCC"/>
              <w:left w:val="single" w:sz="7" w:space="0" w:color="CCCCCC"/>
              <w:bottom w:val="single" w:sz="7" w:space="0" w:color="CCCCCC"/>
              <w:right w:val="single" w:sz="7" w:space="0" w:color="CCCCCC"/>
            </w:tcBorders>
          </w:tcPr>
          <w:p w:rsidR="005A4D45" w:rsidRDefault="005A4D45"/>
        </w:tc>
        <w:tc>
          <w:tcPr>
            <w:tcW w:w="6309" w:type="dxa"/>
            <w:tcBorders>
              <w:top w:val="single" w:sz="7" w:space="0" w:color="CCCCCC"/>
              <w:left w:val="single" w:sz="7" w:space="0" w:color="CCCCCC"/>
              <w:bottom w:val="single" w:sz="7" w:space="0" w:color="CCCCCC"/>
              <w:right w:val="single" w:sz="7" w:space="0" w:color="CCCCCC"/>
            </w:tcBorders>
          </w:tcPr>
          <w:p w:rsidR="005A4D45" w:rsidRDefault="005A4D45"/>
        </w:tc>
        <w:tc>
          <w:tcPr>
            <w:tcW w:w="1502" w:type="dxa"/>
            <w:tcBorders>
              <w:top w:val="single" w:sz="7" w:space="0" w:color="CCCCCC"/>
              <w:left w:val="single" w:sz="7" w:space="0" w:color="CCCCCC"/>
              <w:bottom w:val="single" w:sz="7" w:space="0" w:color="CCCCCC"/>
              <w:right w:val="single" w:sz="7" w:space="0" w:color="CCCCCC"/>
            </w:tcBorders>
          </w:tcPr>
          <w:p w:rsidR="005A4D45" w:rsidRPr="009F36EB" w:rsidRDefault="007C4D6D">
            <w:pPr>
              <w:pStyle w:val="TableParagraph"/>
              <w:spacing w:before="56"/>
              <w:ind w:left="60"/>
              <w:rPr>
                <w:rFonts w:ascii="Calibri" w:eastAsia="Calibri" w:hAnsi="Calibri" w:cs="Calibri"/>
              </w:rPr>
            </w:pPr>
            <w:r w:rsidRPr="009F36EB">
              <w:rPr>
                <w:rFonts w:ascii="Calibri" w:eastAsia="Calibri" w:hAnsi="Calibri" w:cs="Calibri"/>
                <w:bCs/>
              </w:rPr>
              <w:t>T</w:t>
            </w:r>
            <w:r w:rsidRPr="009F36EB">
              <w:rPr>
                <w:rFonts w:ascii="Calibri" w:eastAsia="Calibri" w:hAnsi="Calibri" w:cs="Calibri"/>
                <w:bCs/>
                <w:spacing w:val="-1"/>
              </w:rPr>
              <w:t>o</w:t>
            </w:r>
            <w:r w:rsidRPr="009F36EB">
              <w:rPr>
                <w:rFonts w:ascii="Calibri" w:eastAsia="Calibri" w:hAnsi="Calibri" w:cs="Calibri"/>
                <w:bCs/>
              </w:rPr>
              <w:t>t</w:t>
            </w:r>
            <w:r w:rsidRPr="009F36EB">
              <w:rPr>
                <w:rFonts w:ascii="Calibri" w:eastAsia="Calibri" w:hAnsi="Calibri" w:cs="Calibri"/>
                <w:bCs/>
                <w:spacing w:val="-1"/>
              </w:rPr>
              <w:t>a</w:t>
            </w:r>
            <w:r w:rsidRPr="009F36EB">
              <w:rPr>
                <w:rFonts w:ascii="Calibri" w:eastAsia="Calibri" w:hAnsi="Calibri" w:cs="Calibri"/>
                <w:bCs/>
              </w:rPr>
              <w:t>l</w:t>
            </w:r>
            <w:r w:rsidRPr="009F36EB">
              <w:rPr>
                <w:rFonts w:ascii="Calibri" w:eastAsia="Calibri" w:hAnsi="Calibri" w:cs="Calibri"/>
                <w:bCs/>
                <w:spacing w:val="-1"/>
              </w:rPr>
              <w:t xml:space="preserve"> </w:t>
            </w:r>
            <w:r w:rsidRPr="009F36EB">
              <w:rPr>
                <w:rFonts w:ascii="Calibri" w:eastAsia="Calibri" w:hAnsi="Calibri" w:cs="Calibri"/>
              </w:rPr>
              <w:t>14</w:t>
            </w:r>
          </w:p>
        </w:tc>
        <w:tc>
          <w:tcPr>
            <w:tcW w:w="318" w:type="dxa"/>
            <w:vMerge/>
            <w:tcBorders>
              <w:left w:val="single" w:sz="7" w:space="0" w:color="CCCCCC"/>
              <w:bottom w:val="nil"/>
              <w:right w:val="nil"/>
            </w:tcBorders>
          </w:tcPr>
          <w:p w:rsidR="005A4D45" w:rsidRDefault="005A4D45"/>
        </w:tc>
      </w:tr>
    </w:tbl>
    <w:p w:rsidR="005A4D45" w:rsidRDefault="007C4D6D">
      <w:pPr>
        <w:pStyle w:val="BodyText"/>
        <w:spacing w:before="39"/>
      </w:pPr>
      <w:r>
        <w:rPr>
          <w:color w:val="333333"/>
        </w:rPr>
        <w:t>Cred</w:t>
      </w:r>
      <w:r>
        <w:rPr>
          <w:color w:val="333333"/>
          <w:spacing w:val="-1"/>
        </w:rPr>
        <w:t>i</w:t>
      </w:r>
      <w:r>
        <w:rPr>
          <w:color w:val="333333"/>
        </w:rPr>
        <w:t>ts</w:t>
      </w:r>
      <w:r>
        <w:rPr>
          <w:color w:val="333333"/>
          <w:spacing w:val="1"/>
        </w:rPr>
        <w:t xml:space="preserve"> </w:t>
      </w:r>
      <w:r>
        <w:rPr>
          <w:color w:val="333333"/>
        </w:rPr>
        <w:t>in</w:t>
      </w:r>
      <w:r>
        <w:rPr>
          <w:color w:val="333333"/>
          <w:spacing w:val="-1"/>
        </w:rPr>
        <w:t xml:space="preserve"> </w:t>
      </w:r>
      <w:r>
        <w:rPr>
          <w:color w:val="333333"/>
          <w:spacing w:val="-3"/>
        </w:rPr>
        <w:t>A</w:t>
      </w:r>
      <w:r>
        <w:rPr>
          <w:color w:val="333333"/>
        </w:rPr>
        <w:t>D</w:t>
      </w:r>
      <w:r>
        <w:rPr>
          <w:color w:val="333333"/>
          <w:spacing w:val="-1"/>
        </w:rPr>
        <w:t xml:space="preserve"> </w:t>
      </w:r>
      <w:r>
        <w:rPr>
          <w:color w:val="333333"/>
        </w:rPr>
        <w:t>Degr</w:t>
      </w:r>
      <w:r>
        <w:rPr>
          <w:color w:val="333333"/>
          <w:spacing w:val="-3"/>
        </w:rPr>
        <w:t>e</w:t>
      </w:r>
      <w:r>
        <w:rPr>
          <w:color w:val="333333"/>
        </w:rPr>
        <w:t>e:</w:t>
      </w:r>
      <w:r>
        <w:rPr>
          <w:color w:val="333333"/>
          <w:spacing w:val="-1"/>
        </w:rPr>
        <w:t xml:space="preserve"> </w:t>
      </w:r>
      <w:r>
        <w:rPr>
          <w:color w:val="333333"/>
        </w:rPr>
        <w:t>35</w:t>
      </w:r>
      <w:r>
        <w:rPr>
          <w:color w:val="333333"/>
          <w:spacing w:val="-2"/>
        </w:rPr>
        <w:t xml:space="preserve"> </w:t>
      </w:r>
      <w:r>
        <w:rPr>
          <w:color w:val="333333"/>
          <w:spacing w:val="-3"/>
        </w:rPr>
        <w:t>n</w:t>
      </w:r>
      <w:r>
        <w:rPr>
          <w:color w:val="333333"/>
          <w:spacing w:val="-1"/>
        </w:rPr>
        <w:t>u</w:t>
      </w:r>
      <w:r>
        <w:rPr>
          <w:color w:val="333333"/>
        </w:rPr>
        <w:t>rsi</w:t>
      </w:r>
      <w:r>
        <w:rPr>
          <w:color w:val="333333"/>
          <w:spacing w:val="-2"/>
        </w:rPr>
        <w:t>n</w:t>
      </w:r>
      <w:r>
        <w:rPr>
          <w:color w:val="333333"/>
          <w:spacing w:val="-1"/>
        </w:rPr>
        <w:t>g</w:t>
      </w:r>
      <w:r>
        <w:rPr>
          <w:color w:val="333333"/>
        </w:rPr>
        <w:t xml:space="preserve">; </w:t>
      </w:r>
      <w:r>
        <w:rPr>
          <w:color w:val="333333"/>
          <w:spacing w:val="1"/>
        </w:rPr>
        <w:t>4</w:t>
      </w:r>
      <w:r>
        <w:rPr>
          <w:color w:val="333333"/>
        </w:rPr>
        <w:t>0</w:t>
      </w:r>
      <w:r>
        <w:rPr>
          <w:color w:val="333333"/>
          <w:spacing w:val="-2"/>
        </w:rPr>
        <w:t xml:space="preserve"> </w:t>
      </w:r>
      <w:r>
        <w:rPr>
          <w:color w:val="333333"/>
        </w:rPr>
        <w:t>gen ed</w:t>
      </w:r>
      <w:r>
        <w:rPr>
          <w:color w:val="333333"/>
          <w:spacing w:val="-3"/>
        </w:rPr>
        <w:t xml:space="preserve"> </w:t>
      </w:r>
      <w:r>
        <w:rPr>
          <w:color w:val="333333"/>
        </w:rPr>
        <w:t>=</w:t>
      </w:r>
      <w:r>
        <w:rPr>
          <w:color w:val="333333"/>
          <w:spacing w:val="-2"/>
        </w:rPr>
        <w:t xml:space="preserve"> </w:t>
      </w:r>
      <w:r>
        <w:rPr>
          <w:color w:val="333333"/>
        </w:rPr>
        <w:t>75</w:t>
      </w:r>
      <w:r>
        <w:rPr>
          <w:color w:val="333333"/>
          <w:spacing w:val="-2"/>
        </w:rPr>
        <w:t xml:space="preserve"> t</w:t>
      </w:r>
      <w:r>
        <w:rPr>
          <w:color w:val="333333"/>
          <w:spacing w:val="1"/>
        </w:rPr>
        <w:t>o</w:t>
      </w:r>
      <w:r>
        <w:rPr>
          <w:color w:val="333333"/>
        </w:rPr>
        <w:t>tal</w:t>
      </w:r>
    </w:p>
    <w:p w:rsidR="005A4D45" w:rsidRDefault="007C4D6D">
      <w:pPr>
        <w:pStyle w:val="BodyText"/>
      </w:pPr>
      <w:r>
        <w:rPr>
          <w:color w:val="333333"/>
        </w:rPr>
        <w:t>T</w:t>
      </w:r>
      <w:r>
        <w:rPr>
          <w:color w:val="333333"/>
          <w:spacing w:val="1"/>
        </w:rPr>
        <w:t>o</w:t>
      </w:r>
      <w:r>
        <w:rPr>
          <w:color w:val="333333"/>
        </w:rPr>
        <w:t>tal</w:t>
      </w:r>
      <w:r>
        <w:rPr>
          <w:color w:val="333333"/>
          <w:spacing w:val="-3"/>
        </w:rPr>
        <w:t xml:space="preserve"> </w:t>
      </w:r>
      <w:r>
        <w:rPr>
          <w:color w:val="333333"/>
        </w:rPr>
        <w:t>B.S P</w:t>
      </w:r>
      <w:r>
        <w:rPr>
          <w:color w:val="333333"/>
          <w:spacing w:val="-3"/>
        </w:rPr>
        <w:t>r</w:t>
      </w:r>
      <w:r>
        <w:rPr>
          <w:color w:val="333333"/>
          <w:spacing w:val="1"/>
        </w:rPr>
        <w:t>o</w:t>
      </w:r>
      <w:r>
        <w:rPr>
          <w:color w:val="333333"/>
          <w:spacing w:val="-1"/>
        </w:rPr>
        <w:t>g</w:t>
      </w:r>
      <w:r>
        <w:rPr>
          <w:color w:val="333333"/>
        </w:rPr>
        <w:t>r</w:t>
      </w:r>
      <w:r>
        <w:rPr>
          <w:color w:val="333333"/>
          <w:spacing w:val="-3"/>
        </w:rPr>
        <w:t>a</w:t>
      </w:r>
      <w:r>
        <w:rPr>
          <w:color w:val="333333"/>
        </w:rPr>
        <w:t>m</w:t>
      </w:r>
      <w:r>
        <w:rPr>
          <w:color w:val="333333"/>
          <w:spacing w:val="1"/>
        </w:rPr>
        <w:t xml:space="preserve"> </w:t>
      </w:r>
      <w:r>
        <w:rPr>
          <w:color w:val="333333"/>
        </w:rPr>
        <w:t>C</w:t>
      </w:r>
      <w:r>
        <w:rPr>
          <w:color w:val="333333"/>
          <w:spacing w:val="-3"/>
        </w:rPr>
        <w:t>r</w:t>
      </w:r>
      <w:r>
        <w:rPr>
          <w:color w:val="333333"/>
        </w:rPr>
        <w:t>ed</w:t>
      </w:r>
      <w:r>
        <w:rPr>
          <w:color w:val="333333"/>
          <w:spacing w:val="-1"/>
        </w:rPr>
        <w:t>i</w:t>
      </w:r>
      <w:r>
        <w:rPr>
          <w:color w:val="333333"/>
        </w:rPr>
        <w:t>ts:</w:t>
      </w:r>
      <w:r>
        <w:rPr>
          <w:color w:val="333333"/>
          <w:spacing w:val="-3"/>
        </w:rPr>
        <w:t xml:space="preserve"> </w:t>
      </w:r>
      <w:r>
        <w:rPr>
          <w:color w:val="333333"/>
        </w:rPr>
        <w:t>65 n</w:t>
      </w:r>
      <w:r>
        <w:rPr>
          <w:color w:val="333333"/>
          <w:spacing w:val="-2"/>
        </w:rPr>
        <w:t>u</w:t>
      </w:r>
      <w:r>
        <w:rPr>
          <w:color w:val="333333"/>
        </w:rPr>
        <w:t>rsi</w:t>
      </w:r>
      <w:r>
        <w:rPr>
          <w:color w:val="333333"/>
          <w:spacing w:val="-2"/>
        </w:rPr>
        <w:t>n</w:t>
      </w:r>
      <w:r>
        <w:rPr>
          <w:color w:val="333333"/>
          <w:spacing w:val="-1"/>
        </w:rPr>
        <w:t>g</w:t>
      </w:r>
      <w:r>
        <w:rPr>
          <w:color w:val="333333"/>
        </w:rPr>
        <w:t>;</w:t>
      </w:r>
      <w:r>
        <w:rPr>
          <w:color w:val="333333"/>
          <w:spacing w:val="-2"/>
        </w:rPr>
        <w:t xml:space="preserve"> 5</w:t>
      </w:r>
      <w:r>
        <w:rPr>
          <w:color w:val="333333"/>
        </w:rPr>
        <w:t>5 pr</w:t>
      </w:r>
      <w:r>
        <w:rPr>
          <w:color w:val="333333"/>
          <w:spacing w:val="2"/>
        </w:rPr>
        <w:t>e</w:t>
      </w:r>
      <w:r>
        <w:rPr>
          <w:color w:val="333333"/>
          <w:spacing w:val="-1"/>
        </w:rPr>
        <w:t>-</w:t>
      </w:r>
      <w:r>
        <w:rPr>
          <w:color w:val="333333"/>
          <w:spacing w:val="-3"/>
        </w:rPr>
        <w:t>r</w:t>
      </w:r>
      <w:r>
        <w:rPr>
          <w:color w:val="333333"/>
        </w:rPr>
        <w:t>eq</w:t>
      </w:r>
      <w:r>
        <w:rPr>
          <w:color w:val="333333"/>
          <w:spacing w:val="-2"/>
        </w:rPr>
        <w:t>u</w:t>
      </w:r>
      <w:r>
        <w:rPr>
          <w:color w:val="333333"/>
        </w:rPr>
        <w:t>is</w:t>
      </w:r>
      <w:r>
        <w:rPr>
          <w:color w:val="333333"/>
          <w:spacing w:val="-1"/>
        </w:rPr>
        <w:t>i</w:t>
      </w:r>
      <w:r>
        <w:rPr>
          <w:color w:val="333333"/>
          <w:spacing w:val="-2"/>
        </w:rPr>
        <w:t>t</w:t>
      </w:r>
      <w:r>
        <w:rPr>
          <w:color w:val="333333"/>
        </w:rPr>
        <w:t>es</w:t>
      </w:r>
      <w:r>
        <w:rPr>
          <w:color w:val="333333"/>
          <w:spacing w:val="1"/>
        </w:rPr>
        <w:t>/</w:t>
      </w:r>
      <w:r>
        <w:rPr>
          <w:color w:val="333333"/>
          <w:spacing w:val="-1"/>
        </w:rPr>
        <w:t>g</w:t>
      </w:r>
      <w:r>
        <w:rPr>
          <w:color w:val="333333"/>
        </w:rPr>
        <w:t>en</w:t>
      </w:r>
      <w:r>
        <w:rPr>
          <w:color w:val="333333"/>
          <w:spacing w:val="-2"/>
        </w:rPr>
        <w:t xml:space="preserve"> </w:t>
      </w:r>
      <w:r>
        <w:rPr>
          <w:color w:val="333333"/>
        </w:rPr>
        <w:t>ed =</w:t>
      </w:r>
      <w:r>
        <w:rPr>
          <w:color w:val="333333"/>
          <w:spacing w:val="-2"/>
        </w:rPr>
        <w:t xml:space="preserve"> 1</w:t>
      </w:r>
      <w:r>
        <w:rPr>
          <w:color w:val="333333"/>
        </w:rPr>
        <w:t>20</w:t>
      </w:r>
      <w:r>
        <w:rPr>
          <w:color w:val="333333"/>
          <w:spacing w:val="-2"/>
        </w:rPr>
        <w:t xml:space="preserve"> </w:t>
      </w:r>
      <w:r>
        <w:rPr>
          <w:color w:val="333333"/>
        </w:rPr>
        <w:t>t</w:t>
      </w:r>
      <w:r>
        <w:rPr>
          <w:color w:val="333333"/>
          <w:spacing w:val="-1"/>
        </w:rPr>
        <w:t>o</w:t>
      </w:r>
      <w:r>
        <w:rPr>
          <w:color w:val="333333"/>
        </w:rPr>
        <w:t>tal</w:t>
      </w:r>
    </w:p>
    <w:p w:rsidR="005A4D45" w:rsidRDefault="005A4D45">
      <w:pPr>
        <w:sectPr w:rsidR="005A4D45">
          <w:pgSz w:w="12240" w:h="15840"/>
          <w:pgMar w:top="1480" w:right="1340" w:bottom="700" w:left="1340" w:header="0" w:footer="507" w:gutter="0"/>
          <w:cols w:space="720"/>
        </w:sectPr>
      </w:pPr>
    </w:p>
    <w:p w:rsidR="005A4D45" w:rsidRDefault="007C4D6D" w:rsidP="00BE6DB9">
      <w:pPr>
        <w:pStyle w:val="Heading1"/>
      </w:pPr>
      <w:bookmarkStart w:id="54" w:name="_Toc485283253"/>
      <w:r>
        <w:lastRenderedPageBreak/>
        <w:t>R</w:t>
      </w:r>
      <w:r>
        <w:rPr>
          <w:spacing w:val="1"/>
        </w:rPr>
        <w:t>I</w:t>
      </w:r>
      <w:r>
        <w:rPr>
          <w:spacing w:val="-1"/>
        </w:rPr>
        <w:t>V</w:t>
      </w:r>
      <w:r>
        <w:t>E</w:t>
      </w:r>
      <w:r>
        <w:rPr>
          <w:spacing w:val="-2"/>
        </w:rPr>
        <w:t>R</w:t>
      </w:r>
      <w:r>
        <w:t>L</w:t>
      </w:r>
      <w:r>
        <w:rPr>
          <w:spacing w:val="-2"/>
        </w:rPr>
        <w:t>A</w:t>
      </w:r>
      <w:r>
        <w:t xml:space="preserve">ND </w:t>
      </w:r>
      <w:r>
        <w:rPr>
          <w:spacing w:val="-3"/>
        </w:rPr>
        <w:t>M</w:t>
      </w:r>
      <w:r>
        <w:t>ASTER</w:t>
      </w:r>
      <w:r>
        <w:rPr>
          <w:spacing w:val="-2"/>
        </w:rPr>
        <w:t xml:space="preserve"> </w:t>
      </w:r>
      <w:r>
        <w:rPr>
          <w:spacing w:val="1"/>
        </w:rPr>
        <w:t>C</w:t>
      </w:r>
      <w:r>
        <w:t>O</w:t>
      </w:r>
      <w:r>
        <w:rPr>
          <w:spacing w:val="-4"/>
        </w:rPr>
        <w:t>U</w:t>
      </w:r>
      <w:r>
        <w:rPr>
          <w:spacing w:val="-2"/>
        </w:rPr>
        <w:t>RS</w:t>
      </w:r>
      <w:r>
        <w:t>E OUT</w:t>
      </w:r>
      <w:r>
        <w:rPr>
          <w:spacing w:val="-2"/>
        </w:rPr>
        <w:t>L</w:t>
      </w:r>
      <w:r>
        <w:t>I</w:t>
      </w:r>
      <w:r>
        <w:rPr>
          <w:spacing w:val="-2"/>
        </w:rPr>
        <w:t>N</w:t>
      </w:r>
      <w:r>
        <w:t>E</w:t>
      </w:r>
      <w:r>
        <w:rPr>
          <w:spacing w:val="-1"/>
        </w:rPr>
        <w:t>S</w:t>
      </w:r>
      <w:bookmarkEnd w:id="54"/>
    </w:p>
    <w:p w:rsidR="00BE6DB9" w:rsidRDefault="00BE6DB9" w:rsidP="00BE6DB9">
      <w:pPr>
        <w:pStyle w:val="Heading2"/>
      </w:pPr>
    </w:p>
    <w:p w:rsidR="005A4D45" w:rsidRDefault="00213D1C">
      <w:pPr>
        <w:pStyle w:val="BodyText"/>
      </w:pPr>
      <w:hyperlink r:id="rId24">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1"/>
            <w:u w:val="single" w:color="0000FF"/>
          </w:rPr>
          <w:t>r</w:t>
        </w:r>
        <w:r w:rsidR="007C4D6D">
          <w:rPr>
            <w:color w:val="0000FF"/>
            <w:spacing w:val="-3"/>
            <w:u w:val="single" w:color="0000FF"/>
          </w:rPr>
          <w:t>i</w:t>
        </w:r>
        <w:r w:rsidR="007C4D6D">
          <w:rPr>
            <w:color w:val="0000FF"/>
            <w:u w:val="single" w:color="0000FF"/>
          </w:rPr>
          <w:t>verla</w:t>
        </w:r>
        <w:r w:rsidR="007C4D6D">
          <w:rPr>
            <w:color w:val="0000FF"/>
            <w:spacing w:val="-1"/>
            <w:u w:val="single" w:color="0000FF"/>
          </w:rPr>
          <w:t>nd</w:t>
        </w:r>
        <w:r w:rsidR="007C4D6D">
          <w:rPr>
            <w:color w:val="0000FF"/>
            <w:u w:val="single" w:color="0000FF"/>
          </w:rPr>
          <w:t>.e</w:t>
        </w:r>
        <w:r w:rsidR="007C4D6D">
          <w:rPr>
            <w:color w:val="0000FF"/>
            <w:spacing w:val="-1"/>
            <w:u w:val="single" w:color="0000FF"/>
          </w:rPr>
          <w:t>du</w:t>
        </w:r>
        <w:r w:rsidR="007C4D6D">
          <w:rPr>
            <w:color w:val="0000FF"/>
            <w:spacing w:val="-2"/>
            <w:u w:val="single" w:color="0000FF"/>
          </w:rPr>
          <w:t>/</w:t>
        </w:r>
        <w:r w:rsidR="007C4D6D">
          <w:rPr>
            <w:color w:val="0000FF"/>
            <w:u w:val="single" w:color="0000FF"/>
          </w:rPr>
          <w:t>m</w:t>
        </w:r>
        <w:r w:rsidR="007C4D6D">
          <w:rPr>
            <w:color w:val="0000FF"/>
            <w:spacing w:val="-3"/>
            <w:u w:val="single" w:color="0000FF"/>
          </w:rPr>
          <w:t>c</w:t>
        </w:r>
        <w:r w:rsidR="007C4D6D">
          <w:rPr>
            <w:color w:val="0000FF"/>
            <w:spacing w:val="1"/>
            <w:u w:val="single" w:color="0000FF"/>
          </w:rPr>
          <w:t>o</w:t>
        </w:r>
        <w:r w:rsidR="007C4D6D">
          <w:rPr>
            <w:color w:val="0000FF"/>
            <w:spacing w:val="-2"/>
            <w:u w:val="single" w:color="0000FF"/>
          </w:rPr>
          <w:t>/</w:t>
        </w:r>
        <w:r w:rsidR="007C4D6D">
          <w:rPr>
            <w:color w:val="0000FF"/>
            <w:u w:val="single" w:color="0000FF"/>
          </w:rPr>
          <w:t>m</w:t>
        </w:r>
        <w:r w:rsidR="007C4D6D">
          <w:rPr>
            <w:color w:val="0000FF"/>
            <w:spacing w:val="-3"/>
            <w:u w:val="single" w:color="0000FF"/>
          </w:rPr>
          <w:t>c</w:t>
        </w:r>
        <w:r w:rsidR="007C4D6D">
          <w:rPr>
            <w:color w:val="0000FF"/>
            <w:spacing w:val="1"/>
            <w:u w:val="single" w:color="0000FF"/>
          </w:rPr>
          <w:t>o</w:t>
        </w:r>
        <w:r w:rsidR="007C4D6D">
          <w:rPr>
            <w:color w:val="0000FF"/>
            <w:u w:val="single" w:color="0000FF"/>
          </w:rPr>
          <w:t>_</w:t>
        </w:r>
        <w:r w:rsidR="007C4D6D">
          <w:rPr>
            <w:color w:val="0000FF"/>
            <w:spacing w:val="-2"/>
            <w:u w:val="single" w:color="0000FF"/>
          </w:rPr>
          <w:t>c</w:t>
        </w:r>
        <w:r w:rsidR="007C4D6D">
          <w:rPr>
            <w:color w:val="0000FF"/>
            <w:u w:val="single" w:color="0000FF"/>
          </w:rPr>
          <w:t>at.c</w:t>
        </w:r>
        <w:r w:rsidR="007C4D6D">
          <w:rPr>
            <w:color w:val="0000FF"/>
            <w:spacing w:val="-3"/>
            <w:u w:val="single" w:color="0000FF"/>
          </w:rPr>
          <w:t>f</w:t>
        </w:r>
        <w:r w:rsidR="007C4D6D">
          <w:rPr>
            <w:color w:val="0000FF"/>
            <w:u w:val="single" w:color="0000FF"/>
          </w:rPr>
          <w:t>m</w:t>
        </w:r>
        <w:r w:rsidR="007C4D6D">
          <w:rPr>
            <w:color w:val="0000FF"/>
            <w:spacing w:val="-2"/>
            <w:u w:val="single" w:color="0000FF"/>
          </w:rPr>
          <w:t>?</w:t>
        </w:r>
        <w:r w:rsidR="007C4D6D">
          <w:rPr>
            <w:color w:val="0000FF"/>
            <w:u w:val="single" w:color="0000FF"/>
          </w:rPr>
          <w:t>m</w:t>
        </w:r>
        <w:r w:rsidR="007C4D6D">
          <w:rPr>
            <w:color w:val="0000FF"/>
            <w:spacing w:val="-3"/>
            <w:u w:val="single" w:color="0000FF"/>
          </w:rPr>
          <w:t>c</w:t>
        </w:r>
        <w:r w:rsidR="007C4D6D">
          <w:rPr>
            <w:color w:val="0000FF"/>
            <w:spacing w:val="1"/>
            <w:u w:val="single" w:color="0000FF"/>
          </w:rPr>
          <w:t>o</w:t>
        </w:r>
        <w:r w:rsidR="007C4D6D">
          <w:rPr>
            <w:color w:val="0000FF"/>
            <w:spacing w:val="-2"/>
            <w:u w:val="single" w:color="0000FF"/>
          </w:rPr>
          <w:t>_</w:t>
        </w:r>
        <w:r w:rsidR="007C4D6D">
          <w:rPr>
            <w:color w:val="0000FF"/>
            <w:u w:val="single" w:color="0000FF"/>
          </w:rPr>
          <w:t>c</w:t>
        </w:r>
        <w:r w:rsidR="007C4D6D">
          <w:rPr>
            <w:color w:val="0000FF"/>
            <w:spacing w:val="-3"/>
            <w:u w:val="single" w:color="0000FF"/>
          </w:rPr>
          <w:t>a</w:t>
        </w:r>
        <w:r w:rsidR="007C4D6D">
          <w:rPr>
            <w:color w:val="0000FF"/>
            <w:u w:val="single" w:color="0000FF"/>
          </w:rPr>
          <w:t>ti</w:t>
        </w:r>
        <w:r w:rsidR="007C4D6D">
          <w:rPr>
            <w:color w:val="0000FF"/>
            <w:spacing w:val="-1"/>
            <w:u w:val="single" w:color="0000FF"/>
          </w:rPr>
          <w:t>d</w:t>
        </w:r>
        <w:r w:rsidR="007C4D6D">
          <w:rPr>
            <w:color w:val="0000FF"/>
            <w:u w:val="single" w:color="0000FF"/>
          </w:rPr>
          <w:t>=</w:t>
        </w:r>
        <w:r w:rsidR="007C4D6D">
          <w:rPr>
            <w:color w:val="0000FF"/>
            <w:spacing w:val="-2"/>
            <w:u w:val="single" w:color="0000FF"/>
          </w:rPr>
          <w:t>4</w:t>
        </w:r>
        <w:r w:rsidR="007C4D6D">
          <w:rPr>
            <w:color w:val="0000FF"/>
            <w:u w:val="single" w:color="0000FF"/>
          </w:rPr>
          <w:t>3</w:t>
        </w:r>
      </w:hyperlink>
    </w:p>
    <w:p w:rsidR="005A4D45" w:rsidRDefault="005A4D45">
      <w:pPr>
        <w:spacing w:before="13" w:line="200" w:lineRule="exact"/>
        <w:rPr>
          <w:sz w:val="20"/>
          <w:szCs w:val="20"/>
        </w:rPr>
      </w:pPr>
    </w:p>
    <w:p w:rsidR="005A4D45" w:rsidRDefault="007C4D6D" w:rsidP="00BE6DB9">
      <w:pPr>
        <w:pStyle w:val="Heading1"/>
      </w:pPr>
      <w:bookmarkStart w:id="55" w:name="_Toc485283254"/>
      <w:r>
        <w:rPr>
          <w:spacing w:val="-1"/>
        </w:rPr>
        <w:t>M</w:t>
      </w:r>
      <w:r>
        <w:t>A</w:t>
      </w:r>
      <w:r>
        <w:rPr>
          <w:spacing w:val="1"/>
        </w:rPr>
        <w:t>N</w:t>
      </w:r>
      <w:r>
        <w:t>E</w:t>
      </w:r>
      <w:r>
        <w:rPr>
          <w:spacing w:val="-2"/>
        </w:rPr>
        <w:t xml:space="preserve"> </w:t>
      </w:r>
      <w:r>
        <w:t>C</w:t>
      </w:r>
      <w:r>
        <w:rPr>
          <w:spacing w:val="-3"/>
        </w:rPr>
        <w:t>U</w:t>
      </w:r>
      <w:r>
        <w:t>RR</w:t>
      </w:r>
      <w:r>
        <w:rPr>
          <w:spacing w:val="-2"/>
        </w:rPr>
        <w:t>I</w:t>
      </w:r>
      <w:r>
        <w:t>CULUM</w:t>
      </w:r>
      <w:r>
        <w:rPr>
          <w:spacing w:val="-3"/>
        </w:rPr>
        <w:t xml:space="preserve"> </w:t>
      </w:r>
      <w:r>
        <w:t>G</w:t>
      </w:r>
      <w:r>
        <w:rPr>
          <w:spacing w:val="-3"/>
        </w:rPr>
        <w:t>U</w:t>
      </w:r>
      <w:r>
        <w:t>I</w:t>
      </w:r>
      <w:r>
        <w:rPr>
          <w:spacing w:val="-3"/>
        </w:rPr>
        <w:t>D</w:t>
      </w:r>
      <w:r>
        <w:t>I</w:t>
      </w:r>
      <w:r>
        <w:rPr>
          <w:spacing w:val="-2"/>
        </w:rPr>
        <w:t>N</w:t>
      </w:r>
      <w:r>
        <w:t xml:space="preserve">G </w:t>
      </w:r>
      <w:r>
        <w:rPr>
          <w:spacing w:val="-1"/>
        </w:rPr>
        <w:t>S</w:t>
      </w:r>
      <w:r>
        <w:rPr>
          <w:spacing w:val="-2"/>
        </w:rPr>
        <w:t>T</w:t>
      </w:r>
      <w:r>
        <w:t>A</w:t>
      </w:r>
      <w:r>
        <w:rPr>
          <w:spacing w:val="-1"/>
        </w:rPr>
        <w:t>N</w:t>
      </w:r>
      <w:r>
        <w:t>DA</w:t>
      </w:r>
      <w:r>
        <w:rPr>
          <w:spacing w:val="-2"/>
        </w:rPr>
        <w:t>R</w:t>
      </w:r>
      <w:r>
        <w:t>DS</w:t>
      </w:r>
      <w:bookmarkEnd w:id="55"/>
    </w:p>
    <w:p w:rsidR="005A4D45" w:rsidRDefault="007C4D6D">
      <w:pPr>
        <w:spacing w:before="2" w:line="238" w:lineRule="auto"/>
        <w:ind w:left="100"/>
        <w:rPr>
          <w:rFonts w:ascii="Calibri" w:eastAsia="Calibri" w:hAnsi="Calibri" w:cs="Calibri"/>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rPr>
        <w:t>gr</w:t>
      </w:r>
      <w:r>
        <w:rPr>
          <w:rFonts w:ascii="Calibri" w:eastAsia="Calibri" w:hAnsi="Calibri" w:cs="Calibri"/>
          <w:b/>
          <w:bCs/>
          <w:spacing w:val="-2"/>
        </w:rPr>
        <w:t>a</w:t>
      </w:r>
      <w:r>
        <w:rPr>
          <w:rFonts w:ascii="Calibri" w:eastAsia="Calibri" w:hAnsi="Calibri" w:cs="Calibri"/>
          <w:b/>
          <w:bCs/>
        </w:rPr>
        <w:t>m</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 Le</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4"/>
        </w:rPr>
        <w:t xml:space="preserve"> </w:t>
      </w:r>
      <w:r>
        <w:rPr>
          <w:rFonts w:ascii="Calibri" w:eastAsia="Calibri" w:hAnsi="Calibri" w:cs="Calibri"/>
          <w:b/>
          <w:bCs/>
        </w:rPr>
        <w:t>O</w:t>
      </w:r>
      <w:r>
        <w:rPr>
          <w:rFonts w:ascii="Calibri" w:eastAsia="Calibri" w:hAnsi="Calibri" w:cs="Calibri"/>
          <w:b/>
          <w:bCs/>
          <w:spacing w:val="-2"/>
        </w:rPr>
        <w:t>u</w:t>
      </w:r>
      <w:r>
        <w:rPr>
          <w:rFonts w:ascii="Calibri" w:eastAsia="Calibri" w:hAnsi="Calibri" w:cs="Calibri"/>
          <w:b/>
          <w:bCs/>
        </w:rPr>
        <w:t>t</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 xml:space="preserve">mes </w:t>
      </w:r>
      <w:r>
        <w:rPr>
          <w:rFonts w:ascii="Calibri" w:eastAsia="Calibri" w:hAnsi="Calibri" w:cs="Calibri"/>
          <w:b/>
          <w:bCs/>
          <w:spacing w:val="-4"/>
        </w:rPr>
        <w:t>a</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rPr>
        <w:t>fr</w:t>
      </w:r>
      <w:r>
        <w:rPr>
          <w:rFonts w:ascii="Calibri" w:eastAsia="Calibri" w:hAnsi="Calibri" w:cs="Calibri"/>
          <w:b/>
          <w:bCs/>
          <w:spacing w:val="-2"/>
        </w:rPr>
        <w:t>a</w:t>
      </w:r>
      <w:r>
        <w:rPr>
          <w:rFonts w:ascii="Calibri" w:eastAsia="Calibri" w:hAnsi="Calibri" w:cs="Calibri"/>
          <w:b/>
          <w:bCs/>
        </w:rPr>
        <w:t>med</w:t>
      </w:r>
      <w:r>
        <w:rPr>
          <w:rFonts w:ascii="Calibri" w:eastAsia="Calibri" w:hAnsi="Calibri" w:cs="Calibri"/>
          <w:b/>
          <w:bCs/>
          <w:spacing w:val="-2"/>
        </w:rPr>
        <w:t xml:space="preserve"> </w:t>
      </w:r>
      <w:r>
        <w:rPr>
          <w:rFonts w:ascii="Calibri" w:eastAsia="Calibri" w:hAnsi="Calibri" w:cs="Calibri"/>
          <w:b/>
          <w:bCs/>
        </w:rPr>
        <w:t>ar</w:t>
      </w:r>
      <w:r>
        <w:rPr>
          <w:rFonts w:ascii="Calibri" w:eastAsia="Calibri" w:hAnsi="Calibri" w:cs="Calibri"/>
          <w:b/>
          <w:bCs/>
          <w:spacing w:val="-4"/>
        </w:rPr>
        <w:t>o</w:t>
      </w:r>
      <w:r>
        <w:rPr>
          <w:rFonts w:ascii="Calibri" w:eastAsia="Calibri" w:hAnsi="Calibri" w:cs="Calibri"/>
          <w:b/>
          <w:bCs/>
          <w:spacing w:val="-1"/>
        </w:rPr>
        <w:t>un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AA</w:t>
      </w:r>
      <w:r>
        <w:rPr>
          <w:rFonts w:ascii="Calibri" w:eastAsia="Calibri" w:hAnsi="Calibri" w:cs="Calibri"/>
          <w:b/>
          <w:bCs/>
          <w:spacing w:val="-2"/>
        </w:rPr>
        <w:t>C</w:t>
      </w:r>
      <w:r>
        <w:rPr>
          <w:rFonts w:ascii="Calibri" w:eastAsia="Calibri" w:hAnsi="Calibri" w:cs="Calibri"/>
          <w:b/>
          <w:bCs/>
        </w:rPr>
        <w:t>N</w:t>
      </w:r>
      <w:r>
        <w:rPr>
          <w:rFonts w:ascii="Calibri" w:eastAsia="Calibri" w:hAnsi="Calibri" w:cs="Calibri"/>
          <w:b/>
          <w:bCs/>
          <w:spacing w:val="-2"/>
        </w:rPr>
        <w:t xml:space="preserve"> </w:t>
      </w:r>
      <w:r>
        <w:rPr>
          <w:rFonts w:ascii="Calibri" w:eastAsia="Calibri" w:hAnsi="Calibri" w:cs="Calibri"/>
          <w:b/>
          <w:bCs/>
        </w:rPr>
        <w:t>B</w:t>
      </w:r>
      <w:r>
        <w:rPr>
          <w:rFonts w:ascii="Calibri" w:eastAsia="Calibri" w:hAnsi="Calibri" w:cs="Calibri"/>
          <w:b/>
          <w:bCs/>
          <w:spacing w:val="-2"/>
        </w:rPr>
        <w:t>ac</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spacing w:val="-4"/>
        </w:rPr>
        <w:t>a</w:t>
      </w:r>
      <w:r>
        <w:rPr>
          <w:rFonts w:ascii="Calibri" w:eastAsia="Calibri" w:hAnsi="Calibri" w:cs="Calibri"/>
          <w:b/>
          <w:bCs/>
        </w:rPr>
        <w:t>te Ess</w:t>
      </w:r>
      <w:r>
        <w:rPr>
          <w:rFonts w:ascii="Calibri" w:eastAsia="Calibri" w:hAnsi="Calibri" w:cs="Calibri"/>
          <w:b/>
          <w:bCs/>
          <w:spacing w:val="-1"/>
        </w:rPr>
        <w:t>en</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al</w:t>
      </w:r>
      <w:r>
        <w:rPr>
          <w:rFonts w:ascii="Calibri" w:eastAsia="Calibri" w:hAnsi="Calibri" w:cs="Calibri"/>
          <w:b/>
          <w:bCs/>
        </w:rPr>
        <w:t xml:space="preserve">s </w:t>
      </w:r>
      <w:r>
        <w:rPr>
          <w:rFonts w:ascii="Calibri" w:eastAsia="Calibri" w:hAnsi="Calibri" w:cs="Calibri"/>
          <w:b/>
          <w:bCs/>
          <w:spacing w:val="-1"/>
        </w:rPr>
        <w:t>(</w:t>
      </w:r>
      <w:r>
        <w:rPr>
          <w:rFonts w:ascii="Calibri" w:eastAsia="Calibri" w:hAnsi="Calibri" w:cs="Calibri"/>
          <w:b/>
          <w:bCs/>
        </w:rPr>
        <w:t>A</w:t>
      </w:r>
      <w:r>
        <w:rPr>
          <w:rFonts w:ascii="Calibri" w:eastAsia="Calibri" w:hAnsi="Calibri" w:cs="Calibri"/>
          <w:b/>
          <w:bCs/>
          <w:spacing w:val="-2"/>
        </w:rPr>
        <w:t>A</w:t>
      </w:r>
      <w:r>
        <w:rPr>
          <w:rFonts w:ascii="Calibri" w:eastAsia="Calibri" w:hAnsi="Calibri" w:cs="Calibri"/>
          <w:b/>
          <w:bCs/>
        </w:rPr>
        <w:t>C</w:t>
      </w:r>
      <w:r>
        <w:rPr>
          <w:rFonts w:ascii="Calibri" w:eastAsia="Calibri" w:hAnsi="Calibri" w:cs="Calibri"/>
          <w:b/>
          <w:bCs/>
          <w:spacing w:val="-2"/>
        </w:rPr>
        <w:t>N</w:t>
      </w:r>
      <w:r>
        <w:rPr>
          <w:rFonts w:ascii="Calibri" w:eastAsia="Calibri" w:hAnsi="Calibri" w:cs="Calibri"/>
          <w:b/>
          <w:bCs/>
        </w:rPr>
        <w:t>, 2</w:t>
      </w:r>
      <w:r>
        <w:rPr>
          <w:rFonts w:ascii="Calibri" w:eastAsia="Calibri" w:hAnsi="Calibri" w:cs="Calibri"/>
          <w:b/>
          <w:bCs/>
          <w:spacing w:val="-2"/>
        </w:rPr>
        <w:t>0</w:t>
      </w:r>
      <w:r>
        <w:rPr>
          <w:rFonts w:ascii="Calibri" w:eastAsia="Calibri" w:hAnsi="Calibri" w:cs="Calibri"/>
          <w:b/>
          <w:bCs/>
        </w:rPr>
        <w:t>0</w:t>
      </w:r>
      <w:r>
        <w:rPr>
          <w:rFonts w:ascii="Calibri" w:eastAsia="Calibri" w:hAnsi="Calibri" w:cs="Calibri"/>
          <w:b/>
          <w:bCs/>
          <w:spacing w:val="-2"/>
        </w:rPr>
        <w:t>8</w:t>
      </w:r>
      <w:r>
        <w:rPr>
          <w:rFonts w:ascii="Calibri" w:eastAsia="Calibri" w:hAnsi="Calibri" w:cs="Calibri"/>
          <w:b/>
          <w:bCs/>
        </w:rPr>
        <w:t>)</w:t>
      </w:r>
    </w:p>
    <w:p w:rsidR="005A4D45" w:rsidRDefault="007C4D6D" w:rsidP="00935539">
      <w:pPr>
        <w:pStyle w:val="BodyText"/>
        <w:numPr>
          <w:ilvl w:val="1"/>
          <w:numId w:val="32"/>
        </w:numPr>
        <w:tabs>
          <w:tab w:val="left" w:pos="820"/>
        </w:tabs>
        <w:spacing w:before="1"/>
        <w:ind w:left="820"/>
      </w:pPr>
      <w:r>
        <w:t>Li</w:t>
      </w:r>
      <w:r>
        <w:rPr>
          <w:spacing w:val="-2"/>
        </w:rPr>
        <w:t>b</w:t>
      </w:r>
      <w:r>
        <w:t>eral Ed</w:t>
      </w:r>
      <w:r>
        <w:rPr>
          <w:spacing w:val="-2"/>
        </w:rPr>
        <w:t>u</w:t>
      </w:r>
      <w:r>
        <w:t>c</w:t>
      </w:r>
      <w:r>
        <w:rPr>
          <w:spacing w:val="-3"/>
        </w:rPr>
        <w:t>a</w:t>
      </w:r>
      <w:r>
        <w:t>ti</w:t>
      </w:r>
      <w:r>
        <w:rPr>
          <w:spacing w:val="1"/>
        </w:rPr>
        <w:t>o</w:t>
      </w:r>
      <w:r>
        <w:t>n</w:t>
      </w:r>
      <w:r>
        <w:rPr>
          <w:spacing w:val="-1"/>
        </w:rPr>
        <w:t xml:space="preserve"> </w:t>
      </w:r>
      <w:r>
        <w:rPr>
          <w:spacing w:val="-3"/>
        </w:rPr>
        <w:t>f</w:t>
      </w:r>
      <w:r>
        <w:rPr>
          <w:spacing w:val="1"/>
        </w:rPr>
        <w:t>o</w:t>
      </w:r>
      <w:r>
        <w:t>r B</w:t>
      </w:r>
      <w:r>
        <w:rPr>
          <w:spacing w:val="-3"/>
        </w:rPr>
        <w:t>a</w:t>
      </w:r>
      <w:r>
        <w:t>cc</w:t>
      </w:r>
      <w:r>
        <w:rPr>
          <w:spacing w:val="-3"/>
        </w:rPr>
        <w:t>a</w:t>
      </w:r>
      <w:r>
        <w:t>la</w:t>
      </w:r>
      <w:r>
        <w:rPr>
          <w:spacing w:val="-2"/>
        </w:rPr>
        <w:t>u</w:t>
      </w:r>
      <w:r>
        <w:t>reate</w:t>
      </w:r>
      <w:r>
        <w:rPr>
          <w:spacing w:val="-1"/>
        </w:rPr>
        <w:t xml:space="preserve"> </w:t>
      </w:r>
      <w:r>
        <w:t>Genera</w:t>
      </w:r>
      <w:r>
        <w:rPr>
          <w:spacing w:val="-1"/>
        </w:rPr>
        <w:t>l</w:t>
      </w:r>
      <w:r>
        <w:t>i</w:t>
      </w:r>
      <w:r>
        <w:rPr>
          <w:spacing w:val="-3"/>
        </w:rPr>
        <w:t>s</w:t>
      </w:r>
      <w:r>
        <w:t xml:space="preserve">t </w:t>
      </w:r>
      <w:r>
        <w:rPr>
          <w:spacing w:val="-1"/>
        </w:rPr>
        <w:t>Nu</w:t>
      </w:r>
      <w:r>
        <w:t>rsi</w:t>
      </w:r>
      <w:r>
        <w:rPr>
          <w:spacing w:val="-2"/>
        </w:rPr>
        <w:t>n</w:t>
      </w:r>
      <w:r>
        <w:t>g</w:t>
      </w:r>
      <w:r>
        <w:rPr>
          <w:spacing w:val="-1"/>
        </w:rPr>
        <w:t xml:space="preserve"> </w:t>
      </w:r>
      <w:r>
        <w:rPr>
          <w:spacing w:val="1"/>
        </w:rPr>
        <w:t>P</w:t>
      </w:r>
      <w:r>
        <w:t>ra</w:t>
      </w:r>
      <w:r>
        <w:rPr>
          <w:spacing w:val="-3"/>
        </w:rPr>
        <w:t>c</w:t>
      </w:r>
      <w:r>
        <w:t>tice</w:t>
      </w:r>
    </w:p>
    <w:p w:rsidR="005A4D45" w:rsidRDefault="007C4D6D" w:rsidP="00935539">
      <w:pPr>
        <w:pStyle w:val="BodyText"/>
        <w:numPr>
          <w:ilvl w:val="1"/>
          <w:numId w:val="32"/>
        </w:numPr>
        <w:tabs>
          <w:tab w:val="left" w:pos="820"/>
        </w:tabs>
        <w:ind w:left="820"/>
      </w:pPr>
      <w:r>
        <w:t>Basic Or</w:t>
      </w:r>
      <w:r>
        <w:rPr>
          <w:spacing w:val="-1"/>
        </w:rPr>
        <w:t>g</w:t>
      </w:r>
      <w:r>
        <w:t>a</w:t>
      </w:r>
      <w:r>
        <w:rPr>
          <w:spacing w:val="-1"/>
        </w:rPr>
        <w:t>n</w:t>
      </w:r>
      <w:r>
        <w:t>i</w:t>
      </w:r>
      <w:r>
        <w:rPr>
          <w:spacing w:val="-1"/>
        </w:rPr>
        <w:t>z</w:t>
      </w:r>
      <w:r>
        <w:t>at</w:t>
      </w:r>
      <w:r>
        <w:rPr>
          <w:spacing w:val="-3"/>
        </w:rPr>
        <w:t>i</w:t>
      </w:r>
      <w:r>
        <w:rPr>
          <w:spacing w:val="1"/>
        </w:rPr>
        <w:t>o</w:t>
      </w:r>
      <w:r>
        <w:t>n</w:t>
      </w:r>
      <w:r>
        <w:rPr>
          <w:spacing w:val="-1"/>
        </w:rPr>
        <w:t xml:space="preserve"> </w:t>
      </w:r>
      <w:r>
        <w:t>and</w:t>
      </w:r>
      <w:r>
        <w:rPr>
          <w:spacing w:val="-2"/>
        </w:rPr>
        <w:t xml:space="preserve"> </w:t>
      </w:r>
      <w:r>
        <w:t>Sy</w:t>
      </w:r>
      <w:r>
        <w:rPr>
          <w:spacing w:val="-3"/>
        </w:rPr>
        <w:t>s</w:t>
      </w:r>
      <w:r>
        <w:rPr>
          <w:spacing w:val="-2"/>
        </w:rPr>
        <w:t>t</w:t>
      </w:r>
      <w:r>
        <w:t>e</w:t>
      </w:r>
      <w:r>
        <w:rPr>
          <w:spacing w:val="1"/>
        </w:rPr>
        <w:t>m</w:t>
      </w:r>
      <w:r>
        <w:t>s</w:t>
      </w:r>
      <w:r>
        <w:rPr>
          <w:spacing w:val="-3"/>
        </w:rPr>
        <w:t xml:space="preserve"> </w:t>
      </w:r>
      <w:r>
        <w:rPr>
          <w:spacing w:val="1"/>
        </w:rPr>
        <w:t>L</w:t>
      </w:r>
      <w:r>
        <w:rPr>
          <w:spacing w:val="-2"/>
        </w:rPr>
        <w:t>e</w:t>
      </w:r>
      <w:r>
        <w:t>a</w:t>
      </w:r>
      <w:r>
        <w:rPr>
          <w:spacing w:val="-1"/>
        </w:rPr>
        <w:t>d</w:t>
      </w:r>
      <w:r>
        <w:t>ersh</w:t>
      </w:r>
      <w:r>
        <w:rPr>
          <w:spacing w:val="-1"/>
        </w:rPr>
        <w:t>i</w:t>
      </w:r>
      <w:r>
        <w:t>p</w:t>
      </w:r>
      <w:r>
        <w:rPr>
          <w:spacing w:val="-1"/>
        </w:rPr>
        <w:t xml:space="preserve"> </w:t>
      </w:r>
      <w:r>
        <w:rPr>
          <w:spacing w:val="-3"/>
        </w:rPr>
        <w:t>f</w:t>
      </w:r>
      <w:r>
        <w:rPr>
          <w:spacing w:val="1"/>
        </w:rPr>
        <w:t>o</w:t>
      </w:r>
      <w:r>
        <w:t>r Qua</w:t>
      </w:r>
      <w:r>
        <w:rPr>
          <w:spacing w:val="-1"/>
        </w:rPr>
        <w:t>l</w:t>
      </w:r>
      <w:r>
        <w:t>i</w:t>
      </w:r>
      <w:r>
        <w:rPr>
          <w:spacing w:val="-3"/>
        </w:rPr>
        <w:t>t</w:t>
      </w:r>
      <w:r>
        <w:t>y</w:t>
      </w:r>
      <w:r>
        <w:rPr>
          <w:spacing w:val="-2"/>
        </w:rPr>
        <w:t xml:space="preserve"> </w:t>
      </w:r>
      <w:r>
        <w:t>care a</w:t>
      </w:r>
      <w:r>
        <w:rPr>
          <w:spacing w:val="-1"/>
        </w:rPr>
        <w:t>n</w:t>
      </w:r>
      <w:r>
        <w:t>d</w:t>
      </w:r>
      <w:r>
        <w:rPr>
          <w:spacing w:val="-3"/>
        </w:rPr>
        <w:t xml:space="preserve"> </w:t>
      </w:r>
      <w:r>
        <w:t>Patie</w:t>
      </w:r>
      <w:r>
        <w:rPr>
          <w:spacing w:val="-3"/>
        </w:rPr>
        <w:t>n</w:t>
      </w:r>
      <w:r>
        <w:t>t S</w:t>
      </w:r>
      <w:r>
        <w:rPr>
          <w:spacing w:val="-1"/>
        </w:rPr>
        <w:t>a</w:t>
      </w:r>
      <w:r>
        <w:t>f</w:t>
      </w:r>
      <w:r>
        <w:rPr>
          <w:spacing w:val="1"/>
        </w:rPr>
        <w:t>e</w:t>
      </w:r>
      <w:r>
        <w:t>ty</w:t>
      </w:r>
    </w:p>
    <w:p w:rsidR="005A4D45" w:rsidRDefault="007C4D6D" w:rsidP="00935539">
      <w:pPr>
        <w:pStyle w:val="BodyText"/>
        <w:numPr>
          <w:ilvl w:val="1"/>
          <w:numId w:val="32"/>
        </w:numPr>
        <w:tabs>
          <w:tab w:val="left" w:pos="820"/>
        </w:tabs>
        <w:ind w:left="820"/>
      </w:pPr>
      <w:r>
        <w:t>Sc</w:t>
      </w:r>
      <w:r>
        <w:rPr>
          <w:spacing w:val="-2"/>
        </w:rPr>
        <w:t>h</w:t>
      </w:r>
      <w:r>
        <w:rPr>
          <w:spacing w:val="1"/>
        </w:rPr>
        <w:t>o</w:t>
      </w:r>
      <w:r>
        <w:t>la</w:t>
      </w:r>
      <w:r>
        <w:rPr>
          <w:spacing w:val="-1"/>
        </w:rPr>
        <w:t>r</w:t>
      </w:r>
      <w:r>
        <w:t>sh</w:t>
      </w:r>
      <w:r>
        <w:rPr>
          <w:spacing w:val="-2"/>
        </w:rPr>
        <w:t>i</w:t>
      </w:r>
      <w:r>
        <w:t>p</w:t>
      </w:r>
      <w:r>
        <w:rPr>
          <w:spacing w:val="-1"/>
        </w:rPr>
        <w:t xml:space="preserve"> </w:t>
      </w:r>
      <w:r>
        <w:t>f</w:t>
      </w:r>
      <w:r>
        <w:rPr>
          <w:spacing w:val="1"/>
        </w:rPr>
        <w:t>o</w:t>
      </w:r>
      <w:r>
        <w:t>r</w:t>
      </w:r>
      <w:r>
        <w:rPr>
          <w:spacing w:val="-3"/>
        </w:rPr>
        <w:t xml:space="preserve"> </w:t>
      </w:r>
      <w:r>
        <w:rPr>
          <w:spacing w:val="-2"/>
        </w:rPr>
        <w:t>E</w:t>
      </w:r>
      <w:r>
        <w:t>vi</w:t>
      </w:r>
      <w:r>
        <w:rPr>
          <w:spacing w:val="-2"/>
        </w:rPr>
        <w:t>d</w:t>
      </w:r>
      <w:r>
        <w:t>enc</w:t>
      </w:r>
      <w:r>
        <w:rPr>
          <w:spacing w:val="1"/>
        </w:rPr>
        <w:t>e</w:t>
      </w:r>
      <w:r>
        <w:rPr>
          <w:spacing w:val="-1"/>
        </w:rPr>
        <w:t>-</w:t>
      </w:r>
      <w:r>
        <w:rPr>
          <w:spacing w:val="-3"/>
        </w:rPr>
        <w:t>B</w:t>
      </w:r>
      <w:r>
        <w:t>ased Pr</w:t>
      </w:r>
      <w:r>
        <w:rPr>
          <w:spacing w:val="-3"/>
        </w:rPr>
        <w:t>a</w:t>
      </w:r>
      <w:r>
        <w:t>cti</w:t>
      </w:r>
      <w:r>
        <w:rPr>
          <w:spacing w:val="-2"/>
        </w:rPr>
        <w:t>c</w:t>
      </w:r>
      <w:r>
        <w:t>e</w:t>
      </w:r>
    </w:p>
    <w:p w:rsidR="005A4D45" w:rsidRDefault="007C4D6D" w:rsidP="00935539">
      <w:pPr>
        <w:pStyle w:val="BodyText"/>
        <w:numPr>
          <w:ilvl w:val="1"/>
          <w:numId w:val="32"/>
        </w:numPr>
        <w:tabs>
          <w:tab w:val="left" w:pos="820"/>
        </w:tabs>
        <w:ind w:left="820"/>
      </w:pPr>
      <w:r>
        <w:t>I</w:t>
      </w:r>
      <w:r>
        <w:rPr>
          <w:spacing w:val="-2"/>
        </w:rPr>
        <w:t>n</w:t>
      </w:r>
      <w:r>
        <w:t>form</w:t>
      </w:r>
      <w:r>
        <w:rPr>
          <w:spacing w:val="-3"/>
        </w:rPr>
        <w:t>a</w:t>
      </w:r>
      <w:r>
        <w:t>ti</w:t>
      </w:r>
      <w:r>
        <w:rPr>
          <w:spacing w:val="1"/>
        </w:rPr>
        <w:t>o</w:t>
      </w:r>
      <w:r>
        <w:t>n</w:t>
      </w:r>
      <w:r>
        <w:rPr>
          <w:spacing w:val="-3"/>
        </w:rPr>
        <w:t xml:space="preserve"> </w:t>
      </w:r>
      <w:r>
        <w:t>ma</w:t>
      </w:r>
      <w:r>
        <w:rPr>
          <w:spacing w:val="-1"/>
        </w:rPr>
        <w:t>n</w:t>
      </w:r>
      <w:r>
        <w:t>a</w:t>
      </w:r>
      <w:r>
        <w:rPr>
          <w:spacing w:val="-1"/>
        </w:rPr>
        <w:t>g</w:t>
      </w:r>
      <w:r>
        <w:rPr>
          <w:spacing w:val="-2"/>
        </w:rPr>
        <w:t>em</w:t>
      </w:r>
      <w:r>
        <w:t>ent</w:t>
      </w:r>
      <w:r>
        <w:rPr>
          <w:spacing w:val="-2"/>
        </w:rPr>
        <w:t xml:space="preserve"> </w:t>
      </w:r>
      <w:r>
        <w:t>a</w:t>
      </w:r>
      <w:r>
        <w:rPr>
          <w:spacing w:val="-1"/>
        </w:rPr>
        <w:t>n</w:t>
      </w:r>
      <w:r>
        <w:t>d</w:t>
      </w:r>
      <w:r>
        <w:rPr>
          <w:spacing w:val="-1"/>
        </w:rPr>
        <w:t xml:space="preserve"> </w:t>
      </w:r>
      <w:r>
        <w:t>A</w:t>
      </w:r>
      <w:r>
        <w:rPr>
          <w:spacing w:val="-1"/>
        </w:rPr>
        <w:t>pp</w:t>
      </w:r>
      <w:r>
        <w:t>l</w:t>
      </w:r>
      <w:r>
        <w:rPr>
          <w:spacing w:val="-1"/>
        </w:rPr>
        <w:t>i</w:t>
      </w:r>
      <w:r>
        <w:t>cati</w:t>
      </w:r>
      <w:r>
        <w:rPr>
          <w:spacing w:val="1"/>
        </w:rPr>
        <w:t>o</w:t>
      </w:r>
      <w:r>
        <w:t>n</w:t>
      </w:r>
      <w:r>
        <w:rPr>
          <w:spacing w:val="-3"/>
        </w:rPr>
        <w:t xml:space="preserve"> </w:t>
      </w:r>
      <w:r>
        <w:rPr>
          <w:spacing w:val="1"/>
        </w:rPr>
        <w:t>o</w:t>
      </w:r>
      <w:r>
        <w:t>f</w:t>
      </w:r>
      <w:r>
        <w:rPr>
          <w:spacing w:val="-2"/>
        </w:rPr>
        <w:t xml:space="preserve"> </w:t>
      </w:r>
      <w:r>
        <w:t>Patient</w:t>
      </w:r>
      <w:r>
        <w:rPr>
          <w:spacing w:val="-5"/>
        </w:rPr>
        <w:t xml:space="preserve"> </w:t>
      </w:r>
      <w:r>
        <w:t xml:space="preserve">Care </w:t>
      </w:r>
      <w:r>
        <w:rPr>
          <w:spacing w:val="-2"/>
        </w:rPr>
        <w:t>T</w:t>
      </w:r>
      <w:r>
        <w:t>ech</w:t>
      </w:r>
      <w:r>
        <w:rPr>
          <w:spacing w:val="-1"/>
        </w:rPr>
        <w:t>n</w:t>
      </w:r>
      <w:r>
        <w:rPr>
          <w:spacing w:val="1"/>
        </w:rPr>
        <w:t>o</w:t>
      </w:r>
      <w:r>
        <w:rPr>
          <w:spacing w:val="-3"/>
        </w:rPr>
        <w:t>l</w:t>
      </w:r>
      <w:r>
        <w:rPr>
          <w:spacing w:val="1"/>
        </w:rPr>
        <w:t>o</w:t>
      </w:r>
      <w:r>
        <w:rPr>
          <w:spacing w:val="-1"/>
        </w:rPr>
        <w:t>g</w:t>
      </w:r>
      <w:r>
        <w:t>y</w:t>
      </w:r>
    </w:p>
    <w:p w:rsidR="005A4D45" w:rsidRDefault="007C4D6D" w:rsidP="00935539">
      <w:pPr>
        <w:pStyle w:val="BodyText"/>
        <w:numPr>
          <w:ilvl w:val="1"/>
          <w:numId w:val="32"/>
        </w:numPr>
        <w:tabs>
          <w:tab w:val="left" w:pos="820"/>
        </w:tabs>
        <w:spacing w:line="278" w:lineRule="exact"/>
        <w:ind w:left="820"/>
      </w:pPr>
      <w:r>
        <w:rPr>
          <w:spacing w:val="-1"/>
        </w:rPr>
        <w:t>H</w:t>
      </w:r>
      <w:r>
        <w:t>ealthcare</w:t>
      </w:r>
      <w:r>
        <w:rPr>
          <w:spacing w:val="-2"/>
        </w:rPr>
        <w:t xml:space="preserve"> P</w:t>
      </w:r>
      <w:r>
        <w:rPr>
          <w:spacing w:val="1"/>
        </w:rPr>
        <w:t>o</w:t>
      </w:r>
      <w:r>
        <w:t>l</w:t>
      </w:r>
      <w:r>
        <w:rPr>
          <w:spacing w:val="-1"/>
        </w:rPr>
        <w:t>i</w:t>
      </w:r>
      <w:r>
        <w:t>c</w:t>
      </w:r>
      <w:r>
        <w:rPr>
          <w:spacing w:val="-2"/>
        </w:rPr>
        <w:t>y</w:t>
      </w:r>
      <w:r>
        <w:t>, Fi</w:t>
      </w:r>
      <w:r>
        <w:rPr>
          <w:spacing w:val="-2"/>
        </w:rPr>
        <w:t>n</w:t>
      </w:r>
      <w:r>
        <w:t>a</w:t>
      </w:r>
      <w:r>
        <w:rPr>
          <w:spacing w:val="-1"/>
        </w:rPr>
        <w:t>n</w:t>
      </w:r>
      <w:r>
        <w:t>ce</w:t>
      </w:r>
      <w:r>
        <w:rPr>
          <w:spacing w:val="-1"/>
        </w:rPr>
        <w:t xml:space="preserve"> </w:t>
      </w:r>
      <w:r>
        <w:t>a</w:t>
      </w:r>
      <w:r>
        <w:rPr>
          <w:spacing w:val="-1"/>
        </w:rPr>
        <w:t>n</w:t>
      </w:r>
      <w:r>
        <w:t>d</w:t>
      </w:r>
      <w:r>
        <w:rPr>
          <w:spacing w:val="-1"/>
        </w:rPr>
        <w:t xml:space="preserve"> </w:t>
      </w:r>
      <w:r>
        <w:t>R</w:t>
      </w:r>
      <w:r>
        <w:rPr>
          <w:spacing w:val="1"/>
        </w:rPr>
        <w:t>e</w:t>
      </w:r>
      <w:r>
        <w:rPr>
          <w:spacing w:val="-1"/>
        </w:rPr>
        <w:t>gu</w:t>
      </w:r>
      <w:r>
        <w:t>lato</w:t>
      </w:r>
      <w:r>
        <w:rPr>
          <w:spacing w:val="-3"/>
        </w:rPr>
        <w:t>r</w:t>
      </w:r>
      <w:r>
        <w:t>y E</w:t>
      </w:r>
      <w:r>
        <w:rPr>
          <w:spacing w:val="-4"/>
        </w:rPr>
        <w:t>n</w:t>
      </w:r>
      <w:r>
        <w:t>viro</w:t>
      </w:r>
      <w:r>
        <w:rPr>
          <w:spacing w:val="-3"/>
        </w:rPr>
        <w:t>n</w:t>
      </w:r>
      <w:r>
        <w:t>m</w:t>
      </w:r>
      <w:r>
        <w:rPr>
          <w:spacing w:val="-2"/>
        </w:rPr>
        <w:t>e</w:t>
      </w:r>
      <w:r>
        <w:rPr>
          <w:spacing w:val="-1"/>
        </w:rPr>
        <w:t>n</w:t>
      </w:r>
      <w:r>
        <w:t>ts</w:t>
      </w:r>
    </w:p>
    <w:p w:rsidR="005A4D45" w:rsidRDefault="007C4D6D" w:rsidP="00935539">
      <w:pPr>
        <w:pStyle w:val="BodyText"/>
        <w:numPr>
          <w:ilvl w:val="1"/>
          <w:numId w:val="32"/>
        </w:numPr>
        <w:tabs>
          <w:tab w:val="left" w:pos="820"/>
        </w:tabs>
        <w:ind w:left="820"/>
      </w:pPr>
      <w:r>
        <w:t>I</w:t>
      </w:r>
      <w:r>
        <w:rPr>
          <w:spacing w:val="-2"/>
        </w:rPr>
        <w:t>n</w:t>
      </w:r>
      <w:r>
        <w:t>ter</w:t>
      </w:r>
      <w:r>
        <w:rPr>
          <w:spacing w:val="-1"/>
        </w:rPr>
        <w:t>-p</w:t>
      </w:r>
      <w:r>
        <w:t>rofe</w:t>
      </w:r>
      <w:r>
        <w:rPr>
          <w:spacing w:val="-2"/>
        </w:rPr>
        <w:t>s</w:t>
      </w:r>
      <w:r>
        <w:t>sio</w:t>
      </w:r>
      <w:r>
        <w:rPr>
          <w:spacing w:val="-1"/>
        </w:rPr>
        <w:t>n</w:t>
      </w:r>
      <w:r>
        <w:t>al</w:t>
      </w:r>
      <w:r>
        <w:rPr>
          <w:spacing w:val="-3"/>
        </w:rPr>
        <w:t xml:space="preserve"> </w:t>
      </w:r>
      <w:r>
        <w:t>C</w:t>
      </w:r>
      <w:r>
        <w:rPr>
          <w:spacing w:val="-2"/>
        </w:rPr>
        <w:t>om</w:t>
      </w:r>
      <w:r>
        <w:t>m</w:t>
      </w:r>
      <w:r>
        <w:rPr>
          <w:spacing w:val="-4"/>
        </w:rPr>
        <w:t>u</w:t>
      </w:r>
      <w:r>
        <w:rPr>
          <w:spacing w:val="-1"/>
        </w:rPr>
        <w:t>n</w:t>
      </w:r>
      <w:r>
        <w:t>ication</w:t>
      </w:r>
      <w:r>
        <w:rPr>
          <w:spacing w:val="-1"/>
        </w:rPr>
        <w:t xml:space="preserve"> </w:t>
      </w:r>
      <w:r>
        <w:t>and</w:t>
      </w:r>
      <w:r>
        <w:rPr>
          <w:spacing w:val="-2"/>
        </w:rPr>
        <w:t xml:space="preserve"> </w:t>
      </w:r>
      <w:r>
        <w:rPr>
          <w:spacing w:val="-3"/>
        </w:rPr>
        <w:t>C</w:t>
      </w:r>
      <w:r>
        <w:rPr>
          <w:spacing w:val="1"/>
        </w:rPr>
        <w:t>o</w:t>
      </w:r>
      <w:r>
        <w:t>l</w:t>
      </w:r>
      <w:r>
        <w:rPr>
          <w:spacing w:val="-1"/>
        </w:rPr>
        <w:t>l</w:t>
      </w:r>
      <w:r>
        <w:t>a</w:t>
      </w:r>
      <w:r>
        <w:rPr>
          <w:spacing w:val="-1"/>
        </w:rPr>
        <w:t>b</w:t>
      </w:r>
      <w:r>
        <w:rPr>
          <w:spacing w:val="1"/>
        </w:rPr>
        <w:t>o</w:t>
      </w:r>
      <w:r>
        <w:rPr>
          <w:spacing w:val="-3"/>
        </w:rPr>
        <w:t>r</w:t>
      </w:r>
      <w:r>
        <w:t>ation</w:t>
      </w:r>
      <w:r>
        <w:rPr>
          <w:spacing w:val="-5"/>
        </w:rPr>
        <w:t xml:space="preserve"> </w:t>
      </w:r>
      <w:r>
        <w:t xml:space="preserve">for </w:t>
      </w:r>
      <w:r>
        <w:rPr>
          <w:spacing w:val="-3"/>
        </w:rPr>
        <w:t>I</w:t>
      </w:r>
      <w:r>
        <w:t>m</w:t>
      </w:r>
      <w:r>
        <w:rPr>
          <w:spacing w:val="-1"/>
        </w:rPr>
        <w:t>p</w:t>
      </w:r>
      <w:r>
        <w:t>r</w:t>
      </w:r>
      <w:r>
        <w:rPr>
          <w:spacing w:val="-2"/>
        </w:rPr>
        <w:t>o</w:t>
      </w:r>
      <w:r>
        <w:t>vi</w:t>
      </w:r>
      <w:r>
        <w:rPr>
          <w:spacing w:val="-2"/>
        </w:rPr>
        <w:t>n</w:t>
      </w:r>
      <w:r>
        <w:t>g</w:t>
      </w:r>
      <w:r>
        <w:rPr>
          <w:spacing w:val="-1"/>
        </w:rPr>
        <w:t xml:space="preserve"> </w:t>
      </w:r>
      <w:r>
        <w:rPr>
          <w:spacing w:val="1"/>
        </w:rPr>
        <w:t>P</w:t>
      </w:r>
      <w:r>
        <w:rPr>
          <w:spacing w:val="-3"/>
        </w:rPr>
        <w:t>a</w:t>
      </w:r>
      <w:r>
        <w:t xml:space="preserve">tient </w:t>
      </w:r>
      <w:r>
        <w:rPr>
          <w:spacing w:val="-4"/>
        </w:rPr>
        <w:t>H</w:t>
      </w:r>
      <w:r>
        <w:t>eal</w:t>
      </w:r>
      <w:r>
        <w:rPr>
          <w:spacing w:val="-2"/>
        </w:rPr>
        <w:t>t</w:t>
      </w:r>
      <w:r>
        <w:t>h</w:t>
      </w:r>
      <w:r>
        <w:rPr>
          <w:spacing w:val="-1"/>
        </w:rPr>
        <w:t xml:space="preserve"> </w:t>
      </w:r>
      <w:r>
        <w:rPr>
          <w:spacing w:val="1"/>
        </w:rPr>
        <w:t>o</w:t>
      </w:r>
      <w:r>
        <w:rPr>
          <w:spacing w:val="-1"/>
        </w:rPr>
        <w:t>u</w:t>
      </w:r>
      <w:r>
        <w:t>t</w:t>
      </w:r>
      <w:r>
        <w:rPr>
          <w:spacing w:val="-2"/>
        </w:rPr>
        <w:t>co</w:t>
      </w:r>
      <w:r>
        <w:t>mes</w:t>
      </w:r>
    </w:p>
    <w:p w:rsidR="005A4D45" w:rsidRDefault="007C4D6D" w:rsidP="00935539">
      <w:pPr>
        <w:pStyle w:val="BodyText"/>
        <w:numPr>
          <w:ilvl w:val="1"/>
          <w:numId w:val="32"/>
        </w:numPr>
        <w:tabs>
          <w:tab w:val="left" w:pos="820"/>
        </w:tabs>
        <w:ind w:left="820"/>
      </w:pPr>
      <w:r>
        <w:t>Cl</w:t>
      </w:r>
      <w:r>
        <w:rPr>
          <w:spacing w:val="-1"/>
        </w:rPr>
        <w:t>in</w:t>
      </w:r>
      <w:r>
        <w:t>ical</w:t>
      </w:r>
      <w:r>
        <w:rPr>
          <w:spacing w:val="-1"/>
        </w:rPr>
        <w:t xml:space="preserve"> </w:t>
      </w:r>
      <w:r>
        <w:t>pre</w:t>
      </w:r>
      <w:r>
        <w:rPr>
          <w:spacing w:val="-2"/>
        </w:rPr>
        <w:t>v</w:t>
      </w:r>
      <w:r>
        <w:t>ention</w:t>
      </w:r>
      <w:r>
        <w:rPr>
          <w:spacing w:val="-3"/>
        </w:rPr>
        <w:t xml:space="preserve"> </w:t>
      </w:r>
      <w:r>
        <w:t>a</w:t>
      </w:r>
      <w:r>
        <w:rPr>
          <w:spacing w:val="-1"/>
        </w:rPr>
        <w:t>n</w:t>
      </w:r>
      <w:r>
        <w:t>d</w:t>
      </w:r>
      <w:r>
        <w:rPr>
          <w:spacing w:val="-1"/>
        </w:rPr>
        <w:t xml:space="preserve"> P</w:t>
      </w:r>
      <w:r>
        <w:rPr>
          <w:spacing w:val="1"/>
        </w:rPr>
        <w:t>o</w:t>
      </w:r>
      <w:r>
        <w:rPr>
          <w:spacing w:val="-4"/>
        </w:rPr>
        <w:t>p</w:t>
      </w:r>
      <w:r>
        <w:rPr>
          <w:spacing w:val="-1"/>
        </w:rPr>
        <w:t>u</w:t>
      </w:r>
      <w:r>
        <w:t>lation</w:t>
      </w:r>
      <w:r>
        <w:rPr>
          <w:spacing w:val="-1"/>
        </w:rPr>
        <w:t xml:space="preserve"> </w:t>
      </w:r>
      <w:r>
        <w:t>Hea</w:t>
      </w:r>
      <w:r>
        <w:rPr>
          <w:spacing w:val="-3"/>
        </w:rPr>
        <w:t>l</w:t>
      </w:r>
      <w:r>
        <w:t>th</w:t>
      </w:r>
    </w:p>
    <w:p w:rsidR="005A4D45" w:rsidRDefault="007C4D6D" w:rsidP="00935539">
      <w:pPr>
        <w:pStyle w:val="BodyText"/>
        <w:numPr>
          <w:ilvl w:val="1"/>
          <w:numId w:val="32"/>
        </w:numPr>
        <w:tabs>
          <w:tab w:val="left" w:pos="820"/>
        </w:tabs>
        <w:spacing w:before="1"/>
        <w:ind w:left="820"/>
      </w:pPr>
      <w:r>
        <w:t>Pro</w:t>
      </w:r>
      <w:r>
        <w:rPr>
          <w:spacing w:val="-3"/>
        </w:rPr>
        <w:t>f</w:t>
      </w:r>
      <w:r>
        <w:t>ess</w:t>
      </w:r>
      <w:r>
        <w:rPr>
          <w:spacing w:val="-3"/>
        </w:rPr>
        <w:t>i</w:t>
      </w:r>
      <w:r>
        <w:rPr>
          <w:spacing w:val="1"/>
        </w:rPr>
        <w:t>o</w:t>
      </w:r>
      <w:r>
        <w:rPr>
          <w:spacing w:val="-1"/>
        </w:rPr>
        <w:t>n</w:t>
      </w:r>
      <w:r>
        <w:t>al</w:t>
      </w:r>
      <w:r>
        <w:rPr>
          <w:spacing w:val="-1"/>
        </w:rPr>
        <w:t>i</w:t>
      </w:r>
      <w:r>
        <w:t>sm</w:t>
      </w:r>
      <w:r>
        <w:rPr>
          <w:spacing w:val="-1"/>
        </w:rPr>
        <w:t xml:space="preserve"> </w:t>
      </w:r>
      <w:r>
        <w:t>and</w:t>
      </w:r>
      <w:r>
        <w:rPr>
          <w:spacing w:val="-2"/>
        </w:rPr>
        <w:t xml:space="preserve"> </w:t>
      </w:r>
      <w:r>
        <w:rPr>
          <w:spacing w:val="1"/>
        </w:rPr>
        <w:t>P</w:t>
      </w:r>
      <w:r>
        <w:rPr>
          <w:spacing w:val="-3"/>
        </w:rPr>
        <w:t>r</w:t>
      </w:r>
      <w:r>
        <w:rPr>
          <w:spacing w:val="1"/>
        </w:rPr>
        <w:t>o</w:t>
      </w:r>
      <w:r>
        <w:t>f</w:t>
      </w:r>
      <w:r>
        <w:rPr>
          <w:spacing w:val="-3"/>
        </w:rPr>
        <w:t>es</w:t>
      </w:r>
      <w:r>
        <w:t>sio</w:t>
      </w:r>
      <w:r>
        <w:rPr>
          <w:spacing w:val="-1"/>
        </w:rPr>
        <w:t>n</w:t>
      </w:r>
      <w:r>
        <w:t>al Va</w:t>
      </w:r>
      <w:r>
        <w:rPr>
          <w:spacing w:val="-1"/>
        </w:rPr>
        <w:t>lu</w:t>
      </w:r>
      <w:r>
        <w:t>es</w:t>
      </w:r>
    </w:p>
    <w:p w:rsidR="005A4D45" w:rsidRDefault="007C4D6D" w:rsidP="00935539">
      <w:pPr>
        <w:pStyle w:val="BodyText"/>
        <w:numPr>
          <w:ilvl w:val="1"/>
          <w:numId w:val="32"/>
        </w:numPr>
        <w:tabs>
          <w:tab w:val="left" w:pos="820"/>
        </w:tabs>
        <w:ind w:left="820"/>
      </w:pPr>
      <w:r>
        <w:t>Baccala</w:t>
      </w:r>
      <w:r>
        <w:rPr>
          <w:spacing w:val="-2"/>
        </w:rPr>
        <w:t>u</w:t>
      </w:r>
      <w:r>
        <w:t>rea</w:t>
      </w:r>
      <w:r>
        <w:rPr>
          <w:spacing w:val="-2"/>
        </w:rPr>
        <w:t>t</w:t>
      </w:r>
      <w:r>
        <w:t xml:space="preserve">e </w:t>
      </w:r>
      <w:r>
        <w:rPr>
          <w:spacing w:val="-3"/>
        </w:rPr>
        <w:t>G</w:t>
      </w:r>
      <w:r>
        <w:t>eneral</w:t>
      </w:r>
      <w:r>
        <w:rPr>
          <w:spacing w:val="-1"/>
        </w:rPr>
        <w:t>i</w:t>
      </w:r>
      <w:r>
        <w:t>st</w:t>
      </w:r>
      <w:r>
        <w:rPr>
          <w:spacing w:val="-2"/>
        </w:rPr>
        <w:t xml:space="preserve"> </w:t>
      </w:r>
      <w:r>
        <w:t>N</w:t>
      </w:r>
      <w:r>
        <w:rPr>
          <w:spacing w:val="-2"/>
        </w:rPr>
        <w:t>u</w:t>
      </w:r>
      <w:r>
        <w:t>rsi</w:t>
      </w:r>
      <w:r>
        <w:rPr>
          <w:spacing w:val="-2"/>
        </w:rPr>
        <w:t>n</w:t>
      </w:r>
      <w:r>
        <w:t>g</w:t>
      </w:r>
      <w:r>
        <w:rPr>
          <w:spacing w:val="-1"/>
        </w:rPr>
        <w:t xml:space="preserve"> </w:t>
      </w:r>
      <w:r>
        <w:rPr>
          <w:spacing w:val="1"/>
        </w:rPr>
        <w:t>P</w:t>
      </w:r>
      <w:r>
        <w:t>racti</w:t>
      </w:r>
      <w:r>
        <w:rPr>
          <w:spacing w:val="-3"/>
        </w:rPr>
        <w:t>c</w:t>
      </w:r>
      <w:r>
        <w:t>e</w:t>
      </w:r>
    </w:p>
    <w:p w:rsidR="005A4D45" w:rsidRDefault="005A4D45">
      <w:pPr>
        <w:spacing w:before="7" w:line="260" w:lineRule="exact"/>
        <w:rPr>
          <w:sz w:val="26"/>
          <w:szCs w:val="26"/>
        </w:rPr>
      </w:pPr>
    </w:p>
    <w:p w:rsidR="005A4D45" w:rsidRDefault="0042700E" w:rsidP="00BE6DB9">
      <w:pPr>
        <w:pStyle w:val="Heading2"/>
        <w:ind w:left="100"/>
      </w:pPr>
      <w:bookmarkStart w:id="56" w:name="_Toc485283255"/>
      <w:r>
        <w:t>Q</w:t>
      </w:r>
      <w:r>
        <w:rPr>
          <w:spacing w:val="-2"/>
        </w:rPr>
        <w:t>UA</w:t>
      </w:r>
      <w:r>
        <w:t>LITY</w:t>
      </w:r>
      <w:r>
        <w:rPr>
          <w:spacing w:val="-1"/>
        </w:rPr>
        <w:t xml:space="preserve"> </w:t>
      </w:r>
      <w:r>
        <w:t>A</w:t>
      </w:r>
      <w:r>
        <w:rPr>
          <w:spacing w:val="-2"/>
        </w:rPr>
        <w:t>N</w:t>
      </w:r>
      <w:r>
        <w:t>D</w:t>
      </w:r>
      <w:r>
        <w:rPr>
          <w:spacing w:val="-1"/>
        </w:rPr>
        <w:t xml:space="preserve"> S</w:t>
      </w:r>
      <w:r>
        <w:rPr>
          <w:spacing w:val="-2"/>
        </w:rPr>
        <w:t>A</w:t>
      </w:r>
      <w:r>
        <w:t>F</w:t>
      </w:r>
      <w:r>
        <w:rPr>
          <w:spacing w:val="-2"/>
        </w:rPr>
        <w:t>E</w:t>
      </w:r>
      <w:r>
        <w:t>TY</w:t>
      </w:r>
      <w:r>
        <w:rPr>
          <w:spacing w:val="1"/>
        </w:rPr>
        <w:t xml:space="preserve"> </w:t>
      </w:r>
      <w:r>
        <w:t>E</w:t>
      </w:r>
      <w:r>
        <w:rPr>
          <w:spacing w:val="-1"/>
        </w:rPr>
        <w:t>DU</w:t>
      </w:r>
      <w:r>
        <w:rPr>
          <w:spacing w:val="1"/>
        </w:rPr>
        <w:t>C</w:t>
      </w:r>
      <w:r>
        <w:rPr>
          <w:spacing w:val="-2"/>
        </w:rPr>
        <w:t>A</w:t>
      </w:r>
      <w:r>
        <w:rPr>
          <w:spacing w:val="-3"/>
        </w:rPr>
        <w:t>T</w:t>
      </w:r>
      <w:r>
        <w:rPr>
          <w:spacing w:val="-2"/>
        </w:rPr>
        <w:t>I</w:t>
      </w:r>
      <w:r>
        <w:rPr>
          <w:spacing w:val="-1"/>
        </w:rPr>
        <w:t>O</w:t>
      </w:r>
      <w:r>
        <w:t>N</w:t>
      </w:r>
      <w:r>
        <w:rPr>
          <w:spacing w:val="-1"/>
        </w:rPr>
        <w:t xml:space="preserve"> </w:t>
      </w:r>
      <w:r>
        <w:t>F</w:t>
      </w:r>
      <w:r>
        <w:rPr>
          <w:spacing w:val="-1"/>
        </w:rPr>
        <w:t>O</w:t>
      </w:r>
      <w:r>
        <w:t xml:space="preserve">R </w:t>
      </w:r>
      <w:r>
        <w:rPr>
          <w:spacing w:val="1"/>
        </w:rPr>
        <w:t>N</w:t>
      </w:r>
      <w:r>
        <w:rPr>
          <w:spacing w:val="-1"/>
        </w:rPr>
        <w:t>U</w:t>
      </w:r>
      <w:r>
        <w:t>RS</w:t>
      </w:r>
      <w:r>
        <w:rPr>
          <w:spacing w:val="-4"/>
        </w:rPr>
        <w:t>E</w:t>
      </w:r>
      <w:r>
        <w:t xml:space="preserve">S </w:t>
      </w:r>
      <w:r>
        <w:rPr>
          <w:spacing w:val="-1"/>
        </w:rPr>
        <w:t>(</w:t>
      </w:r>
      <w:r>
        <w:t>Q</w:t>
      </w:r>
      <w:r>
        <w:rPr>
          <w:spacing w:val="-2"/>
        </w:rPr>
        <w:t>S</w:t>
      </w:r>
      <w:r>
        <w:t>E</w:t>
      </w:r>
      <w:r>
        <w:rPr>
          <w:spacing w:val="1"/>
        </w:rPr>
        <w:t>N</w:t>
      </w:r>
      <w:r>
        <w:t>,</w:t>
      </w:r>
      <w:r>
        <w:rPr>
          <w:spacing w:val="-2"/>
        </w:rPr>
        <w:t xml:space="preserve"> 2</w:t>
      </w:r>
      <w:r>
        <w:t>0</w:t>
      </w:r>
      <w:r>
        <w:rPr>
          <w:spacing w:val="-2"/>
        </w:rPr>
        <w:t>10</w:t>
      </w:r>
      <w:r>
        <w:t>)</w:t>
      </w:r>
      <w:bookmarkEnd w:id="56"/>
    </w:p>
    <w:p w:rsidR="005A4D45" w:rsidRDefault="007C4D6D">
      <w:pPr>
        <w:pStyle w:val="BodyText"/>
        <w:rPr>
          <w:rFonts w:cs="Calibri"/>
        </w:rPr>
      </w:pPr>
      <w:r>
        <w:rPr>
          <w:u w:val="single" w:color="000000"/>
        </w:rPr>
        <w:t>Patient</w:t>
      </w:r>
      <w:r>
        <w:rPr>
          <w:spacing w:val="-3"/>
          <w:u w:val="single" w:color="000000"/>
        </w:rPr>
        <w:t>-</w:t>
      </w:r>
      <w:r>
        <w:rPr>
          <w:u w:val="single" w:color="000000"/>
        </w:rPr>
        <w:t>Cente</w:t>
      </w:r>
      <w:r>
        <w:rPr>
          <w:spacing w:val="-3"/>
          <w:u w:val="single" w:color="000000"/>
        </w:rPr>
        <w:t>r</w:t>
      </w:r>
      <w:r>
        <w:rPr>
          <w:u w:val="single" w:color="000000"/>
        </w:rPr>
        <w:t>ed Ca</w:t>
      </w:r>
      <w:r>
        <w:rPr>
          <w:spacing w:val="-3"/>
          <w:u w:val="single" w:color="000000"/>
        </w:rPr>
        <w:t>r</w:t>
      </w:r>
      <w:r>
        <w:rPr>
          <w:u w:val="single" w:color="000000"/>
        </w:rPr>
        <w:t>e</w:t>
      </w:r>
      <w:r>
        <w:rPr>
          <w:rFonts w:cs="Calibri"/>
        </w:rPr>
        <w:t>:</w:t>
      </w:r>
      <w:r>
        <w:rPr>
          <w:rFonts w:cs="Calibri"/>
          <w:spacing w:val="-2"/>
        </w:rPr>
        <w:t xml:space="preserve"> </w:t>
      </w:r>
      <w:r>
        <w:rPr>
          <w:rFonts w:cs="Calibri"/>
          <w:spacing w:val="1"/>
        </w:rPr>
        <w:t>“</w:t>
      </w:r>
      <w:r>
        <w:rPr>
          <w:rFonts w:cs="Calibri"/>
          <w:spacing w:val="-3"/>
        </w:rPr>
        <w:t>R</w:t>
      </w:r>
      <w:r>
        <w:rPr>
          <w:rFonts w:cs="Calibri"/>
          <w:spacing w:val="-2"/>
        </w:rPr>
        <w:t>e</w:t>
      </w:r>
      <w:r>
        <w:rPr>
          <w:rFonts w:cs="Calibri"/>
        </w:rPr>
        <w:t>c</w:t>
      </w:r>
      <w:r>
        <w:rPr>
          <w:rFonts w:cs="Calibri"/>
          <w:spacing w:val="1"/>
        </w:rPr>
        <w:t>o</w:t>
      </w:r>
      <w:r>
        <w:rPr>
          <w:rFonts w:cs="Calibri"/>
          <w:spacing w:val="-1"/>
        </w:rPr>
        <w:t>gn</w:t>
      </w:r>
      <w:r>
        <w:rPr>
          <w:rFonts w:cs="Calibri"/>
        </w:rPr>
        <w:t>i</w:t>
      </w:r>
      <w:r>
        <w:rPr>
          <w:rFonts w:cs="Calibri"/>
          <w:spacing w:val="-2"/>
        </w:rPr>
        <w:t>z</w:t>
      </w:r>
      <w:r>
        <w:rPr>
          <w:rFonts w:cs="Calibri"/>
        </w:rPr>
        <w:t>ed the</w:t>
      </w:r>
      <w:r>
        <w:rPr>
          <w:rFonts w:cs="Calibri"/>
          <w:spacing w:val="-2"/>
        </w:rPr>
        <w:t xml:space="preserve"> </w:t>
      </w:r>
      <w:r>
        <w:rPr>
          <w:rFonts w:cs="Calibri"/>
        </w:rPr>
        <w:t>patient</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de</w:t>
      </w:r>
      <w:r>
        <w:rPr>
          <w:rFonts w:cs="Calibri"/>
          <w:spacing w:val="-3"/>
        </w:rPr>
        <w:t>s</w:t>
      </w:r>
      <w:r>
        <w:rPr>
          <w:rFonts w:cs="Calibri"/>
        </w:rPr>
        <w:t>i</w:t>
      </w:r>
      <w:r>
        <w:rPr>
          <w:rFonts w:cs="Calibri"/>
          <w:spacing w:val="-2"/>
        </w:rPr>
        <w:t>g</w:t>
      </w:r>
      <w:r>
        <w:rPr>
          <w:rFonts w:cs="Calibri"/>
          <w:spacing w:val="-1"/>
        </w:rPr>
        <w:t>n</w:t>
      </w:r>
      <w:r>
        <w:rPr>
          <w:rFonts w:cs="Calibri"/>
        </w:rPr>
        <w:t>ee as t</w:t>
      </w:r>
      <w:r>
        <w:rPr>
          <w:rFonts w:cs="Calibri"/>
          <w:spacing w:val="-3"/>
        </w:rPr>
        <w:t>h</w:t>
      </w:r>
      <w:r>
        <w:rPr>
          <w:rFonts w:cs="Calibri"/>
        </w:rPr>
        <w:t xml:space="preserve">e </w:t>
      </w:r>
      <w:r>
        <w:rPr>
          <w:rFonts w:cs="Calibri"/>
          <w:spacing w:val="-3"/>
        </w:rPr>
        <w:t>s</w:t>
      </w:r>
      <w:r>
        <w:rPr>
          <w:rFonts w:cs="Calibri"/>
          <w:spacing w:val="1"/>
        </w:rPr>
        <w:t>o</w:t>
      </w:r>
      <w:r>
        <w:rPr>
          <w:rFonts w:cs="Calibri"/>
          <w:spacing w:val="-1"/>
        </w:rPr>
        <w:t>u</w:t>
      </w:r>
      <w:r>
        <w:rPr>
          <w:rFonts w:cs="Calibri"/>
        </w:rPr>
        <w:t>rce</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c</w:t>
      </w:r>
      <w:r>
        <w:rPr>
          <w:rFonts w:cs="Calibri"/>
          <w:spacing w:val="1"/>
        </w:rPr>
        <w:t>o</w:t>
      </w:r>
      <w:r>
        <w:rPr>
          <w:rFonts w:cs="Calibri"/>
          <w:spacing w:val="-4"/>
        </w:rPr>
        <w:t>n</w:t>
      </w:r>
      <w:r>
        <w:rPr>
          <w:rFonts w:cs="Calibri"/>
          <w:spacing w:val="-2"/>
        </w:rPr>
        <w:t>t</w:t>
      </w:r>
      <w:r>
        <w:rPr>
          <w:rFonts w:cs="Calibri"/>
          <w:spacing w:val="2"/>
        </w:rPr>
        <w:t>r</w:t>
      </w:r>
      <w:r>
        <w:rPr>
          <w:spacing w:val="1"/>
        </w:rPr>
        <w:t>o</w:t>
      </w:r>
      <w:r>
        <w:t>l a</w:t>
      </w:r>
      <w:r>
        <w:rPr>
          <w:spacing w:val="-1"/>
        </w:rPr>
        <w:t>n</w:t>
      </w:r>
      <w:r>
        <w:t>d</w:t>
      </w:r>
      <w:r>
        <w:rPr>
          <w:spacing w:val="-1"/>
        </w:rPr>
        <w:t xml:space="preserve"> </w:t>
      </w:r>
      <w:r>
        <w:t>fu</w:t>
      </w:r>
      <w:r>
        <w:rPr>
          <w:spacing w:val="-1"/>
        </w:rPr>
        <w:t>l</w:t>
      </w:r>
      <w:r>
        <w:t>l p</w:t>
      </w:r>
      <w:r>
        <w:rPr>
          <w:spacing w:val="-1"/>
        </w:rPr>
        <w:t>a</w:t>
      </w:r>
      <w:r>
        <w:t>rt</w:t>
      </w:r>
      <w:r>
        <w:rPr>
          <w:spacing w:val="-3"/>
        </w:rPr>
        <w:t>n</w:t>
      </w:r>
      <w:r>
        <w:t xml:space="preserve">er in </w:t>
      </w:r>
      <w:r>
        <w:rPr>
          <w:rFonts w:cs="Calibri"/>
          <w:spacing w:val="-1"/>
        </w:rPr>
        <w:t>p</w:t>
      </w:r>
      <w:r>
        <w:rPr>
          <w:rFonts w:cs="Calibri"/>
        </w:rPr>
        <w:t>rovi</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spacing w:val="-2"/>
        </w:rPr>
        <w:t>co</w:t>
      </w:r>
      <w:r>
        <w:rPr>
          <w:rFonts w:cs="Calibri"/>
        </w:rPr>
        <w:t>m</w:t>
      </w:r>
      <w:r>
        <w:rPr>
          <w:rFonts w:cs="Calibri"/>
          <w:spacing w:val="-1"/>
        </w:rPr>
        <w:t>p</w:t>
      </w:r>
      <w:r>
        <w:rPr>
          <w:rFonts w:cs="Calibri"/>
        </w:rPr>
        <w:t>assio</w:t>
      </w:r>
      <w:r>
        <w:rPr>
          <w:rFonts w:cs="Calibri"/>
          <w:spacing w:val="-1"/>
        </w:rPr>
        <w:t>n</w:t>
      </w:r>
      <w:r>
        <w:rPr>
          <w:rFonts w:cs="Calibri"/>
          <w:spacing w:val="-3"/>
        </w:rPr>
        <w:t>a</w:t>
      </w:r>
      <w:r>
        <w:rPr>
          <w:rFonts w:cs="Calibri"/>
        </w:rPr>
        <w:t xml:space="preserve">te </w:t>
      </w:r>
      <w:r>
        <w:rPr>
          <w:rFonts w:cs="Calibri"/>
          <w:spacing w:val="-2"/>
        </w:rPr>
        <w:t>a</w:t>
      </w:r>
      <w:r>
        <w:rPr>
          <w:rFonts w:cs="Calibri"/>
          <w:spacing w:val="-1"/>
        </w:rPr>
        <w:t>n</w:t>
      </w:r>
      <w:r>
        <w:rPr>
          <w:rFonts w:cs="Calibri"/>
        </w:rPr>
        <w:t>d</w:t>
      </w:r>
      <w:r>
        <w:rPr>
          <w:rFonts w:cs="Calibri"/>
          <w:spacing w:val="-1"/>
        </w:rPr>
        <w:t xml:space="preserve"> </w:t>
      </w:r>
      <w:r>
        <w:rPr>
          <w:rFonts w:cs="Calibri"/>
        </w:rPr>
        <w:t>c</w:t>
      </w:r>
      <w:r>
        <w:rPr>
          <w:rFonts w:cs="Calibri"/>
          <w:spacing w:val="1"/>
        </w:rPr>
        <w:t>o</w:t>
      </w:r>
      <w:r>
        <w:rPr>
          <w:rFonts w:cs="Calibri"/>
          <w:spacing w:val="-2"/>
        </w:rPr>
        <w:t>o</w:t>
      </w:r>
      <w:r>
        <w:rPr>
          <w:rFonts w:cs="Calibri"/>
        </w:rPr>
        <w:t>r</w:t>
      </w:r>
      <w:r>
        <w:rPr>
          <w:rFonts w:cs="Calibri"/>
          <w:spacing w:val="-1"/>
        </w:rPr>
        <w:t>d</w:t>
      </w:r>
      <w:r>
        <w:rPr>
          <w:rFonts w:cs="Calibri"/>
        </w:rPr>
        <w:t>i</w:t>
      </w:r>
      <w:r>
        <w:rPr>
          <w:rFonts w:cs="Calibri"/>
          <w:spacing w:val="-2"/>
        </w:rPr>
        <w:t>n</w:t>
      </w:r>
      <w:r>
        <w:rPr>
          <w:rFonts w:cs="Calibri"/>
        </w:rPr>
        <w:t>ated</w:t>
      </w:r>
      <w:r>
        <w:rPr>
          <w:rFonts w:cs="Calibri"/>
          <w:spacing w:val="-1"/>
        </w:rPr>
        <w:t xml:space="preserve"> </w:t>
      </w:r>
      <w:r>
        <w:rPr>
          <w:rFonts w:cs="Calibri"/>
        </w:rPr>
        <w:t>ca</w:t>
      </w:r>
      <w:r>
        <w:rPr>
          <w:rFonts w:cs="Calibri"/>
          <w:spacing w:val="-3"/>
        </w:rPr>
        <w:t>r</w:t>
      </w:r>
      <w:r>
        <w:rPr>
          <w:rFonts w:cs="Calibri"/>
        </w:rPr>
        <w:t xml:space="preserve">e </w:t>
      </w:r>
      <w:r>
        <w:rPr>
          <w:rFonts w:cs="Calibri"/>
          <w:spacing w:val="-1"/>
        </w:rPr>
        <w:t>b</w:t>
      </w:r>
      <w:r>
        <w:rPr>
          <w:rFonts w:cs="Calibri"/>
        </w:rPr>
        <w:t>a</w:t>
      </w:r>
      <w:r>
        <w:rPr>
          <w:rFonts w:cs="Calibri"/>
          <w:spacing w:val="-3"/>
        </w:rPr>
        <w:t>s</w:t>
      </w:r>
      <w:r>
        <w:rPr>
          <w:rFonts w:cs="Calibri"/>
        </w:rPr>
        <w:t>ed</w:t>
      </w:r>
      <w:r>
        <w:rPr>
          <w:rFonts w:cs="Calibri"/>
          <w:spacing w:val="-3"/>
        </w:rPr>
        <w:t xml:space="preserve"> </w:t>
      </w:r>
      <w:r>
        <w:rPr>
          <w:rFonts w:cs="Calibri"/>
          <w:spacing w:val="1"/>
        </w:rPr>
        <w:t>o</w:t>
      </w:r>
      <w:r>
        <w:rPr>
          <w:rFonts w:cs="Calibri"/>
        </w:rPr>
        <w:t>n</w:t>
      </w:r>
      <w:r>
        <w:rPr>
          <w:rFonts w:cs="Calibri"/>
          <w:spacing w:val="-1"/>
        </w:rPr>
        <w:t xml:space="preserve"> </w:t>
      </w:r>
      <w:r>
        <w:rPr>
          <w:rFonts w:cs="Calibri"/>
        </w:rPr>
        <w:t>res</w:t>
      </w:r>
      <w:r>
        <w:rPr>
          <w:rFonts w:cs="Calibri"/>
          <w:spacing w:val="-4"/>
        </w:rPr>
        <w:t>p</w:t>
      </w:r>
      <w:r>
        <w:rPr>
          <w:rFonts w:cs="Calibri"/>
        </w:rPr>
        <w:t>ect</w:t>
      </w:r>
      <w:r>
        <w:rPr>
          <w:rFonts w:cs="Calibri"/>
          <w:spacing w:val="1"/>
        </w:rPr>
        <w:t xml:space="preserve"> </w:t>
      </w:r>
      <w:r>
        <w:rPr>
          <w:rFonts w:cs="Calibri"/>
          <w:spacing w:val="-2"/>
        </w:rPr>
        <w:t>f</w:t>
      </w:r>
      <w:r>
        <w:rPr>
          <w:rFonts w:cs="Calibri"/>
          <w:spacing w:val="1"/>
        </w:rPr>
        <w:t>o</w:t>
      </w:r>
      <w:r>
        <w:rPr>
          <w:rFonts w:cs="Calibri"/>
        </w:rPr>
        <w:t>r p</w:t>
      </w:r>
      <w:r>
        <w:rPr>
          <w:rFonts w:cs="Calibri"/>
          <w:spacing w:val="-4"/>
        </w:rPr>
        <w:t>a</w:t>
      </w:r>
      <w:r>
        <w:rPr>
          <w:rFonts w:cs="Calibri"/>
        </w:rPr>
        <w:t>tient’s</w:t>
      </w:r>
      <w:r>
        <w:rPr>
          <w:rFonts w:cs="Calibri"/>
          <w:spacing w:val="-3"/>
        </w:rPr>
        <w:t xml:space="preserve"> </w:t>
      </w:r>
      <w:r>
        <w:rPr>
          <w:rFonts w:cs="Calibri"/>
        </w:rPr>
        <w:t>pr</w:t>
      </w:r>
      <w:r>
        <w:rPr>
          <w:rFonts w:cs="Calibri"/>
          <w:spacing w:val="-3"/>
        </w:rPr>
        <w:t>e</w:t>
      </w:r>
      <w:r>
        <w:rPr>
          <w:rFonts w:cs="Calibri"/>
        </w:rPr>
        <w:t>ference</w:t>
      </w:r>
      <w:r>
        <w:rPr>
          <w:rFonts w:cs="Calibri"/>
          <w:spacing w:val="-2"/>
        </w:rPr>
        <w:t>s</w:t>
      </w:r>
      <w:r>
        <w:rPr>
          <w:rFonts w:cs="Calibri"/>
        </w:rPr>
        <w:t xml:space="preserve">, </w:t>
      </w:r>
      <w:r>
        <w:rPr>
          <w:rFonts w:cs="Calibri"/>
          <w:spacing w:val="-1"/>
        </w:rPr>
        <w:t>v</w:t>
      </w:r>
      <w:r>
        <w:rPr>
          <w:rFonts w:cs="Calibri"/>
        </w:rPr>
        <w:t>al</w:t>
      </w:r>
      <w:r>
        <w:rPr>
          <w:rFonts w:cs="Calibri"/>
          <w:spacing w:val="-2"/>
        </w:rPr>
        <w:t>u</w:t>
      </w:r>
      <w:r>
        <w:rPr>
          <w:rFonts w:cs="Calibri"/>
        </w:rPr>
        <w:t>es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n</w:t>
      </w:r>
      <w:r>
        <w:rPr>
          <w:rFonts w:cs="Calibri"/>
        </w:rPr>
        <w:t>ee</w:t>
      </w:r>
      <w:r>
        <w:rPr>
          <w:rFonts w:cs="Calibri"/>
          <w:spacing w:val="-1"/>
        </w:rPr>
        <w:t>d</w:t>
      </w:r>
      <w:r>
        <w:rPr>
          <w:rFonts w:cs="Calibri"/>
        </w:rPr>
        <w:t>s.”</w:t>
      </w:r>
    </w:p>
    <w:p w:rsidR="005A4D45" w:rsidRDefault="005A4D45">
      <w:pPr>
        <w:spacing w:before="9" w:line="260" w:lineRule="exact"/>
        <w:rPr>
          <w:sz w:val="26"/>
          <w:szCs w:val="26"/>
        </w:rPr>
      </w:pPr>
    </w:p>
    <w:p w:rsidR="005A4D45" w:rsidRDefault="007C4D6D">
      <w:pPr>
        <w:pStyle w:val="BodyText"/>
        <w:ind w:right="216"/>
        <w:rPr>
          <w:rFonts w:cs="Calibri"/>
        </w:rPr>
      </w:pPr>
      <w:r>
        <w:rPr>
          <w:u w:val="single" w:color="000000"/>
        </w:rPr>
        <w:t>Te</w:t>
      </w:r>
      <w:r>
        <w:rPr>
          <w:spacing w:val="-3"/>
          <w:u w:val="single" w:color="000000"/>
        </w:rPr>
        <w:t>a</w:t>
      </w:r>
      <w:r>
        <w:rPr>
          <w:u w:val="single" w:color="000000"/>
        </w:rPr>
        <w:t>m</w:t>
      </w:r>
      <w:r>
        <w:rPr>
          <w:spacing w:val="-2"/>
          <w:u w:val="single" w:color="000000"/>
        </w:rPr>
        <w:t>w</w:t>
      </w:r>
      <w:r>
        <w:rPr>
          <w:spacing w:val="1"/>
          <w:u w:val="single" w:color="000000"/>
        </w:rPr>
        <w:t>o</w:t>
      </w:r>
      <w:r>
        <w:rPr>
          <w:u w:val="single" w:color="000000"/>
        </w:rPr>
        <w:t>rk and</w:t>
      </w:r>
      <w:r>
        <w:rPr>
          <w:spacing w:val="-2"/>
          <w:u w:val="single" w:color="000000"/>
        </w:rPr>
        <w:t xml:space="preserve"> </w:t>
      </w:r>
      <w:r>
        <w:rPr>
          <w:spacing w:val="-3"/>
          <w:u w:val="single" w:color="000000"/>
        </w:rPr>
        <w:t>C</w:t>
      </w:r>
      <w:r>
        <w:rPr>
          <w:spacing w:val="1"/>
          <w:u w:val="single" w:color="000000"/>
        </w:rPr>
        <w:t>o</w:t>
      </w:r>
      <w:r>
        <w:rPr>
          <w:u w:val="single" w:color="000000"/>
        </w:rPr>
        <w:t>l</w:t>
      </w:r>
      <w:r>
        <w:rPr>
          <w:spacing w:val="-1"/>
          <w:u w:val="single" w:color="000000"/>
        </w:rPr>
        <w:t>l</w:t>
      </w:r>
      <w:r>
        <w:rPr>
          <w:u w:val="single" w:color="000000"/>
        </w:rPr>
        <w:t>a</w:t>
      </w:r>
      <w:r>
        <w:rPr>
          <w:spacing w:val="-4"/>
          <w:u w:val="single" w:color="000000"/>
        </w:rPr>
        <w:t>b</w:t>
      </w:r>
      <w:r>
        <w:rPr>
          <w:spacing w:val="1"/>
          <w:u w:val="single" w:color="000000"/>
        </w:rPr>
        <w:t>o</w:t>
      </w:r>
      <w:r>
        <w:rPr>
          <w:u w:val="single" w:color="000000"/>
        </w:rPr>
        <w:t>rat</w:t>
      </w:r>
      <w:r>
        <w:rPr>
          <w:spacing w:val="-3"/>
          <w:u w:val="single" w:color="000000"/>
        </w:rPr>
        <w:t>i</w:t>
      </w:r>
      <w:r>
        <w:rPr>
          <w:spacing w:val="1"/>
          <w:u w:val="single" w:color="000000"/>
        </w:rPr>
        <w:t>o</w:t>
      </w:r>
      <w:r>
        <w:rPr>
          <w:spacing w:val="-1"/>
          <w:u w:val="single" w:color="000000"/>
        </w:rPr>
        <w:t>n</w:t>
      </w:r>
      <w:r>
        <w:rPr>
          <w:u w:val="single" w:color="000000"/>
        </w:rPr>
        <w:t xml:space="preserve">: </w:t>
      </w:r>
      <w:r>
        <w:rPr>
          <w:rFonts w:cs="Calibri"/>
          <w:spacing w:val="1"/>
        </w:rPr>
        <w:t>“</w:t>
      </w:r>
      <w:r>
        <w:rPr>
          <w:rFonts w:cs="Calibri"/>
        </w:rPr>
        <w:t>F</w:t>
      </w:r>
      <w:r>
        <w:rPr>
          <w:rFonts w:cs="Calibri"/>
          <w:spacing w:val="-2"/>
        </w:rPr>
        <w:t>u</w:t>
      </w:r>
      <w:r>
        <w:rPr>
          <w:rFonts w:cs="Calibri"/>
          <w:spacing w:val="-1"/>
        </w:rPr>
        <w:t>n</w:t>
      </w:r>
      <w:r>
        <w:rPr>
          <w:rFonts w:cs="Calibri"/>
        </w:rPr>
        <w:t>ct</w:t>
      </w:r>
      <w:r>
        <w:rPr>
          <w:rFonts w:cs="Calibri"/>
          <w:spacing w:val="-3"/>
        </w:rPr>
        <w:t>i</w:t>
      </w:r>
      <w:r>
        <w:rPr>
          <w:rFonts w:cs="Calibri"/>
          <w:spacing w:val="1"/>
        </w:rPr>
        <w:t>o</w:t>
      </w:r>
      <w:r>
        <w:rPr>
          <w:rFonts w:cs="Calibri"/>
        </w:rPr>
        <w:t>n</w:t>
      </w:r>
      <w:r>
        <w:rPr>
          <w:rFonts w:cs="Calibri"/>
          <w:spacing w:val="-1"/>
        </w:rPr>
        <w:t xml:space="preserve"> </w:t>
      </w:r>
      <w:r>
        <w:rPr>
          <w:rFonts w:cs="Calibri"/>
        </w:rPr>
        <w:t>ef</w:t>
      </w:r>
      <w:r>
        <w:rPr>
          <w:rFonts w:cs="Calibri"/>
          <w:spacing w:val="-3"/>
        </w:rPr>
        <w:t>f</w:t>
      </w:r>
      <w:r>
        <w:rPr>
          <w:rFonts w:cs="Calibri"/>
        </w:rPr>
        <w:t>ect</w:t>
      </w:r>
      <w:r>
        <w:rPr>
          <w:rFonts w:cs="Calibri"/>
          <w:spacing w:val="-3"/>
        </w:rPr>
        <w:t>i</w:t>
      </w:r>
      <w:r>
        <w:rPr>
          <w:rFonts w:cs="Calibri"/>
        </w:rPr>
        <w:t>vely</w:t>
      </w:r>
      <w:r>
        <w:rPr>
          <w:rFonts w:cs="Calibri"/>
          <w:spacing w:val="-2"/>
        </w:rPr>
        <w:t xml:space="preserve"> </w:t>
      </w:r>
      <w:r>
        <w:rPr>
          <w:rFonts w:cs="Calibri"/>
        </w:rPr>
        <w:t>w</w:t>
      </w:r>
      <w:r>
        <w:rPr>
          <w:rFonts w:cs="Calibri"/>
          <w:spacing w:val="-3"/>
        </w:rPr>
        <w:t>i</w:t>
      </w:r>
      <w:r>
        <w:rPr>
          <w:rFonts w:cs="Calibri"/>
        </w:rPr>
        <w:t>th</w:t>
      </w:r>
      <w:r>
        <w:rPr>
          <w:rFonts w:cs="Calibri"/>
          <w:spacing w:val="-1"/>
        </w:rPr>
        <w:t>i</w:t>
      </w:r>
      <w:r>
        <w:rPr>
          <w:rFonts w:cs="Calibri"/>
        </w:rPr>
        <w:t>n</w:t>
      </w:r>
      <w:r>
        <w:rPr>
          <w:rFonts w:cs="Calibri"/>
          <w:spacing w:val="-1"/>
        </w:rPr>
        <w:t xml:space="preserve"> </w:t>
      </w:r>
      <w:r>
        <w:rPr>
          <w:rFonts w:cs="Calibri"/>
        </w:rPr>
        <w:t>n</w:t>
      </w:r>
      <w:r>
        <w:rPr>
          <w:rFonts w:cs="Calibri"/>
          <w:spacing w:val="-1"/>
        </w:rPr>
        <w:t>u</w:t>
      </w:r>
      <w:r>
        <w:rPr>
          <w:rFonts w:cs="Calibri"/>
        </w:rPr>
        <w:t>rsi</w:t>
      </w:r>
      <w:r>
        <w:rPr>
          <w:rFonts w:cs="Calibri"/>
          <w:spacing w:val="-2"/>
        </w:rPr>
        <w:t>n</w:t>
      </w:r>
      <w:r>
        <w:rPr>
          <w:rFonts w:cs="Calibri"/>
        </w:rPr>
        <w:t>g</w:t>
      </w:r>
      <w:r>
        <w:rPr>
          <w:rFonts w:cs="Calibri"/>
          <w:spacing w:val="-1"/>
        </w:rPr>
        <w:t xml:space="preserve"> </w:t>
      </w:r>
      <w:r>
        <w:rPr>
          <w:rFonts w:cs="Calibri"/>
        </w:rPr>
        <w:t>and</w:t>
      </w:r>
      <w:r>
        <w:rPr>
          <w:rFonts w:cs="Calibri"/>
          <w:spacing w:val="-1"/>
        </w:rPr>
        <w:t xml:space="preserve"> </w:t>
      </w:r>
      <w:r>
        <w:rPr>
          <w:rFonts w:cs="Calibri"/>
        </w:rPr>
        <w:t>inte</w:t>
      </w:r>
      <w:r>
        <w:rPr>
          <w:rFonts w:cs="Calibri"/>
          <w:spacing w:val="1"/>
        </w:rPr>
        <w:t>r</w:t>
      </w:r>
      <w:r>
        <w:rPr>
          <w:spacing w:val="-1"/>
        </w:rPr>
        <w:t>-p</w:t>
      </w:r>
      <w:r>
        <w:t>ro</w:t>
      </w:r>
      <w:r>
        <w:rPr>
          <w:spacing w:val="-3"/>
        </w:rPr>
        <w:t>f</w:t>
      </w:r>
      <w:r>
        <w:t>essi</w:t>
      </w:r>
      <w:r>
        <w:rPr>
          <w:spacing w:val="1"/>
        </w:rPr>
        <w:t>o</w:t>
      </w:r>
      <w:r>
        <w:rPr>
          <w:spacing w:val="-1"/>
        </w:rPr>
        <w:t>n</w:t>
      </w:r>
      <w:r>
        <w:t>al</w:t>
      </w:r>
      <w:r>
        <w:rPr>
          <w:spacing w:val="-3"/>
        </w:rPr>
        <w:t xml:space="preserve"> </w:t>
      </w:r>
      <w:r>
        <w:t>te</w:t>
      </w:r>
      <w:r>
        <w:rPr>
          <w:spacing w:val="-3"/>
        </w:rPr>
        <w:t>a</w:t>
      </w:r>
      <w:r>
        <w:t>ms, fos</w:t>
      </w:r>
      <w:r>
        <w:rPr>
          <w:spacing w:val="-2"/>
        </w:rPr>
        <w:t>t</w:t>
      </w:r>
      <w:r>
        <w:t>eri</w:t>
      </w:r>
      <w:r>
        <w:rPr>
          <w:spacing w:val="-1"/>
        </w:rPr>
        <w:t>n</w:t>
      </w:r>
      <w:r>
        <w:t>g</w:t>
      </w:r>
      <w:r>
        <w:rPr>
          <w:spacing w:val="-1"/>
        </w:rPr>
        <w:t xml:space="preserve"> </w:t>
      </w:r>
      <w:r>
        <w:rPr>
          <w:spacing w:val="1"/>
        </w:rPr>
        <w:t>o</w:t>
      </w:r>
      <w:r>
        <w:rPr>
          <w:spacing w:val="-1"/>
        </w:rPr>
        <w:t>p</w:t>
      </w:r>
      <w:r>
        <w:t>en</w:t>
      </w:r>
      <w:r>
        <w:rPr>
          <w:spacing w:val="-2"/>
        </w:rPr>
        <w:t xml:space="preserve"> </w:t>
      </w:r>
      <w:r>
        <w:t>c</w:t>
      </w:r>
      <w:r>
        <w:rPr>
          <w:spacing w:val="-1"/>
        </w:rPr>
        <w:t>o</w:t>
      </w:r>
      <w:r>
        <w:rPr>
          <w:spacing w:val="-2"/>
        </w:rPr>
        <w:t>m</w:t>
      </w:r>
      <w:r>
        <w:t>m</w:t>
      </w:r>
      <w:r>
        <w:rPr>
          <w:spacing w:val="-1"/>
        </w:rPr>
        <w:t>un</w:t>
      </w:r>
      <w:r>
        <w:t>ic</w:t>
      </w:r>
      <w:r>
        <w:rPr>
          <w:spacing w:val="-3"/>
        </w:rPr>
        <w:t>a</w:t>
      </w:r>
      <w:r>
        <w:t>ti</w:t>
      </w:r>
      <w:r>
        <w:rPr>
          <w:spacing w:val="1"/>
        </w:rPr>
        <w:t>o</w:t>
      </w:r>
      <w:r>
        <w:rPr>
          <w:spacing w:val="-1"/>
        </w:rPr>
        <w:t>n</w:t>
      </w:r>
      <w:r>
        <w:t>,</w:t>
      </w:r>
      <w:r>
        <w:rPr>
          <w:spacing w:val="-1"/>
        </w:rPr>
        <w:t xml:space="preserve"> </w:t>
      </w:r>
      <w:r>
        <w:t>m</w:t>
      </w:r>
      <w:r>
        <w:rPr>
          <w:spacing w:val="-1"/>
        </w:rPr>
        <w:t>u</w:t>
      </w:r>
      <w:r>
        <w:t>tual</w:t>
      </w:r>
      <w:r>
        <w:rPr>
          <w:spacing w:val="-1"/>
        </w:rPr>
        <w:t xml:space="preserve"> </w:t>
      </w:r>
      <w:r>
        <w:rPr>
          <w:spacing w:val="-3"/>
        </w:rPr>
        <w:t>r</w:t>
      </w:r>
      <w:r>
        <w:t>espe</w:t>
      </w:r>
      <w:r>
        <w:rPr>
          <w:spacing w:val="-2"/>
        </w:rPr>
        <w:t>c</w:t>
      </w:r>
      <w:r>
        <w:t>t a</w:t>
      </w:r>
      <w:r>
        <w:rPr>
          <w:spacing w:val="-1"/>
        </w:rPr>
        <w:t>n</w:t>
      </w:r>
      <w:r>
        <w:t>d</w:t>
      </w:r>
      <w:r>
        <w:rPr>
          <w:spacing w:val="-1"/>
        </w:rPr>
        <w:t xml:space="preserve"> </w:t>
      </w:r>
      <w:r>
        <w:t>s</w:t>
      </w:r>
      <w:r>
        <w:rPr>
          <w:spacing w:val="-3"/>
        </w:rPr>
        <w:t>h</w:t>
      </w:r>
      <w:r>
        <w:t>ared</w:t>
      </w:r>
      <w:r>
        <w:rPr>
          <w:spacing w:val="-1"/>
        </w:rPr>
        <w:t xml:space="preserve"> </w:t>
      </w:r>
      <w:r>
        <w:t>decis</w:t>
      </w:r>
      <w:r>
        <w:rPr>
          <w:spacing w:val="-3"/>
        </w:rPr>
        <w:t>i</w:t>
      </w:r>
      <w:r>
        <w:rPr>
          <w:spacing w:val="1"/>
        </w:rPr>
        <w:t>o</w:t>
      </w:r>
      <w:r>
        <w:t>n</w:t>
      </w:r>
      <w:r>
        <w:rPr>
          <w:spacing w:val="1"/>
        </w:rPr>
        <w:t xml:space="preserve"> </w:t>
      </w:r>
      <w:r>
        <w:rPr>
          <w:rFonts w:cs="Calibri"/>
        </w:rPr>
        <w:t>–</w:t>
      </w:r>
      <w:r>
        <w:rPr>
          <w:rFonts w:cs="Calibri"/>
          <w:spacing w:val="-2"/>
        </w:rPr>
        <w:t xml:space="preserve"> </w:t>
      </w:r>
      <w:r>
        <w:t>m</w:t>
      </w:r>
      <w:r>
        <w:rPr>
          <w:spacing w:val="-3"/>
        </w:rPr>
        <w:t>a</w:t>
      </w:r>
      <w:r>
        <w:t>ki</w:t>
      </w:r>
      <w:r>
        <w:rPr>
          <w:spacing w:val="-1"/>
        </w:rPr>
        <w:t>n</w:t>
      </w:r>
      <w:r>
        <w:t>g</w:t>
      </w:r>
      <w:r>
        <w:rPr>
          <w:spacing w:val="-1"/>
        </w:rPr>
        <w:t xml:space="preserve"> </w:t>
      </w:r>
      <w:r>
        <w:rPr>
          <w:spacing w:val="-2"/>
        </w:rPr>
        <w:t>t</w:t>
      </w:r>
      <w:r>
        <w:t>o</w:t>
      </w:r>
      <w:r>
        <w:rPr>
          <w:spacing w:val="1"/>
        </w:rPr>
        <w:t xml:space="preserve"> </w:t>
      </w:r>
      <w:r>
        <w:rPr>
          <w:spacing w:val="-2"/>
        </w:rPr>
        <w:t>a</w:t>
      </w:r>
      <w:r>
        <w:t>ch</w:t>
      </w:r>
      <w:r>
        <w:rPr>
          <w:spacing w:val="-1"/>
        </w:rPr>
        <w:t>i</w:t>
      </w:r>
      <w:r>
        <w:t>e</w:t>
      </w:r>
      <w:r>
        <w:rPr>
          <w:spacing w:val="1"/>
        </w:rPr>
        <w:t>v</w:t>
      </w:r>
      <w:r>
        <w:t>e</w:t>
      </w:r>
      <w:r>
        <w:rPr>
          <w:spacing w:val="-2"/>
        </w:rPr>
        <w:t xml:space="preserve"> </w:t>
      </w:r>
      <w:r>
        <w:t>q</w:t>
      </w:r>
      <w:r>
        <w:rPr>
          <w:spacing w:val="-2"/>
        </w:rPr>
        <w:t>u</w:t>
      </w:r>
      <w:r>
        <w:t>al</w:t>
      </w:r>
      <w:r>
        <w:rPr>
          <w:spacing w:val="-1"/>
        </w:rPr>
        <w:t>i</w:t>
      </w:r>
      <w:r>
        <w:t>ty</w:t>
      </w:r>
      <w:r>
        <w:rPr>
          <w:spacing w:val="1"/>
        </w:rPr>
        <w:t xml:space="preserve"> </w:t>
      </w:r>
      <w:r>
        <w:t>p</w:t>
      </w:r>
      <w:r>
        <w:rPr>
          <w:spacing w:val="-3"/>
        </w:rPr>
        <w:t>a</w:t>
      </w:r>
      <w:r>
        <w:t xml:space="preserve">tient </w:t>
      </w:r>
      <w:r>
        <w:rPr>
          <w:rFonts w:cs="Calibri"/>
        </w:rPr>
        <w:t>care.”</w:t>
      </w:r>
    </w:p>
    <w:p w:rsidR="005A4D45" w:rsidRDefault="005A4D45">
      <w:pPr>
        <w:spacing w:before="6" w:line="260" w:lineRule="exact"/>
        <w:rPr>
          <w:sz w:val="26"/>
          <w:szCs w:val="26"/>
        </w:rPr>
      </w:pPr>
    </w:p>
    <w:p w:rsidR="005A4D45" w:rsidRDefault="007C4D6D">
      <w:pPr>
        <w:pStyle w:val="BodyText"/>
        <w:ind w:right="177"/>
        <w:rPr>
          <w:rFonts w:cs="Calibri"/>
        </w:rPr>
      </w:pPr>
      <w:r>
        <w:rPr>
          <w:u w:val="single" w:color="000000"/>
        </w:rPr>
        <w:t>E</w:t>
      </w:r>
      <w:r>
        <w:rPr>
          <w:spacing w:val="1"/>
          <w:u w:val="single" w:color="000000"/>
        </w:rPr>
        <w:t>v</w:t>
      </w:r>
      <w:r>
        <w:rPr>
          <w:u w:val="single" w:color="000000"/>
        </w:rPr>
        <w:t>i</w:t>
      </w:r>
      <w:r>
        <w:rPr>
          <w:spacing w:val="-2"/>
          <w:u w:val="single" w:color="000000"/>
        </w:rPr>
        <w:t>d</w:t>
      </w:r>
      <w:r>
        <w:rPr>
          <w:u w:val="single" w:color="000000"/>
        </w:rPr>
        <w:t>ence</w:t>
      </w:r>
      <w:r>
        <w:rPr>
          <w:spacing w:val="-3"/>
          <w:u w:val="single" w:color="000000"/>
        </w:rPr>
        <w:t>-</w:t>
      </w:r>
      <w:r>
        <w:rPr>
          <w:u w:val="single" w:color="000000"/>
        </w:rPr>
        <w:t>Based</w:t>
      </w:r>
      <w:r>
        <w:rPr>
          <w:spacing w:val="-3"/>
          <w:u w:val="single" w:color="000000"/>
        </w:rPr>
        <w:t xml:space="preserve"> </w:t>
      </w:r>
      <w:r>
        <w:rPr>
          <w:u w:val="single" w:color="000000"/>
        </w:rPr>
        <w:t>Pra</w:t>
      </w:r>
      <w:r>
        <w:rPr>
          <w:spacing w:val="-3"/>
          <w:u w:val="single" w:color="000000"/>
        </w:rPr>
        <w:t>c</w:t>
      </w:r>
      <w:r>
        <w:rPr>
          <w:u w:val="single" w:color="000000"/>
        </w:rPr>
        <w:t>tic</w:t>
      </w:r>
      <w:r>
        <w:rPr>
          <w:spacing w:val="-2"/>
          <w:u w:val="single" w:color="000000"/>
        </w:rPr>
        <w:t>e</w:t>
      </w:r>
      <w:r>
        <w:rPr>
          <w:rFonts w:cs="Calibri"/>
        </w:rPr>
        <w:t>:</w:t>
      </w:r>
      <w:r>
        <w:rPr>
          <w:rFonts w:cs="Calibri"/>
          <w:spacing w:val="-2"/>
        </w:rPr>
        <w:t xml:space="preserve"> </w:t>
      </w:r>
      <w:r>
        <w:rPr>
          <w:rFonts w:cs="Calibri"/>
          <w:spacing w:val="1"/>
        </w:rPr>
        <w:t>“</w:t>
      </w:r>
      <w:r>
        <w:rPr>
          <w:rFonts w:cs="Calibri"/>
        </w:rPr>
        <w:t>I</w:t>
      </w:r>
      <w:r>
        <w:rPr>
          <w:rFonts w:cs="Calibri"/>
          <w:spacing w:val="-2"/>
        </w:rPr>
        <w:t>n</w:t>
      </w:r>
      <w:r>
        <w:rPr>
          <w:rFonts w:cs="Calibri"/>
        </w:rPr>
        <w:t>te</w:t>
      </w:r>
      <w:r>
        <w:rPr>
          <w:rFonts w:cs="Calibri"/>
          <w:spacing w:val="-1"/>
        </w:rPr>
        <w:t>g</w:t>
      </w:r>
      <w:r>
        <w:rPr>
          <w:rFonts w:cs="Calibri"/>
        </w:rPr>
        <w:t xml:space="preserve">rate </w:t>
      </w:r>
      <w:r>
        <w:rPr>
          <w:rFonts w:cs="Calibri"/>
          <w:spacing w:val="-4"/>
        </w:rPr>
        <w:t>b</w:t>
      </w:r>
      <w:r>
        <w:rPr>
          <w:rFonts w:cs="Calibri"/>
        </w:rPr>
        <w:t>est</w:t>
      </w:r>
      <w:r>
        <w:rPr>
          <w:rFonts w:cs="Calibri"/>
          <w:spacing w:val="-2"/>
        </w:rPr>
        <w:t xml:space="preserve"> </w:t>
      </w:r>
      <w:r>
        <w:rPr>
          <w:rFonts w:cs="Calibri"/>
        </w:rPr>
        <w:t>cu</w:t>
      </w:r>
      <w:r>
        <w:rPr>
          <w:rFonts w:cs="Calibri"/>
          <w:spacing w:val="-1"/>
        </w:rPr>
        <w:t>r</w:t>
      </w:r>
      <w:r>
        <w:rPr>
          <w:rFonts w:cs="Calibri"/>
        </w:rPr>
        <w:t>rent</w:t>
      </w:r>
      <w:r>
        <w:rPr>
          <w:rFonts w:cs="Calibri"/>
          <w:spacing w:val="-2"/>
        </w:rPr>
        <w:t xml:space="preserve"> </w:t>
      </w:r>
      <w:r>
        <w:rPr>
          <w:rFonts w:cs="Calibri"/>
        </w:rPr>
        <w:t>e</w:t>
      </w:r>
      <w:r>
        <w:rPr>
          <w:rFonts w:cs="Calibri"/>
          <w:spacing w:val="1"/>
        </w:rPr>
        <w:t>v</w:t>
      </w:r>
      <w:r>
        <w:rPr>
          <w:rFonts w:cs="Calibri"/>
        </w:rPr>
        <w:t>i</w:t>
      </w:r>
      <w:r>
        <w:rPr>
          <w:rFonts w:cs="Calibri"/>
          <w:spacing w:val="-2"/>
        </w:rPr>
        <w:t>de</w:t>
      </w:r>
      <w:r>
        <w:rPr>
          <w:rFonts w:cs="Calibri"/>
          <w:spacing w:val="-1"/>
        </w:rPr>
        <w:t>n</w:t>
      </w:r>
      <w:r>
        <w:rPr>
          <w:rFonts w:cs="Calibri"/>
        </w:rPr>
        <w:t>ce</w:t>
      </w:r>
      <w:r>
        <w:rPr>
          <w:rFonts w:cs="Calibri"/>
          <w:spacing w:val="1"/>
        </w:rPr>
        <w:t xml:space="preserve"> </w:t>
      </w:r>
      <w:r>
        <w:rPr>
          <w:rFonts w:cs="Calibri"/>
        </w:rPr>
        <w:t>with</w:t>
      </w:r>
      <w:r>
        <w:rPr>
          <w:rFonts w:cs="Calibri"/>
          <w:spacing w:val="-3"/>
        </w:rPr>
        <w:t xml:space="preserve"> </w:t>
      </w:r>
      <w:r>
        <w:rPr>
          <w:rFonts w:cs="Calibri"/>
        </w:rPr>
        <w:t>cl</w:t>
      </w:r>
      <w:r>
        <w:rPr>
          <w:rFonts w:cs="Calibri"/>
          <w:spacing w:val="-1"/>
        </w:rPr>
        <w:t>in</w:t>
      </w:r>
      <w:r>
        <w:rPr>
          <w:rFonts w:cs="Calibri"/>
        </w:rPr>
        <w:t>ical</w:t>
      </w:r>
      <w:r>
        <w:rPr>
          <w:rFonts w:cs="Calibri"/>
          <w:spacing w:val="-1"/>
        </w:rPr>
        <w:t xml:space="preserve"> </w:t>
      </w:r>
      <w:r>
        <w:rPr>
          <w:rFonts w:cs="Calibri"/>
          <w:spacing w:val="-2"/>
        </w:rPr>
        <w:t>e</w:t>
      </w:r>
      <w:r>
        <w:rPr>
          <w:rFonts w:cs="Calibri"/>
        </w:rPr>
        <w:t>xperti</w:t>
      </w:r>
      <w:r>
        <w:rPr>
          <w:rFonts w:cs="Calibri"/>
          <w:spacing w:val="-3"/>
        </w:rPr>
        <w:t>s</w:t>
      </w:r>
      <w:r>
        <w:rPr>
          <w:rFonts w:cs="Calibri"/>
        </w:rPr>
        <w:t xml:space="preserve">e </w:t>
      </w:r>
      <w:r>
        <w:rPr>
          <w:rFonts w:cs="Calibri"/>
          <w:spacing w:val="-3"/>
        </w:rPr>
        <w:t>a</w:t>
      </w:r>
      <w:r>
        <w:rPr>
          <w:rFonts w:cs="Calibri"/>
          <w:spacing w:val="-1"/>
        </w:rPr>
        <w:t>n</w:t>
      </w:r>
      <w:r>
        <w:rPr>
          <w:rFonts w:cs="Calibri"/>
        </w:rPr>
        <w:t>d</w:t>
      </w:r>
      <w:r>
        <w:rPr>
          <w:rFonts w:cs="Calibri"/>
          <w:spacing w:val="-1"/>
        </w:rPr>
        <w:t xml:space="preserve"> </w:t>
      </w:r>
      <w:r>
        <w:rPr>
          <w:rFonts w:cs="Calibri"/>
        </w:rPr>
        <w:t>patient/f</w:t>
      </w:r>
      <w:r>
        <w:rPr>
          <w:rFonts w:cs="Calibri"/>
          <w:spacing w:val="-3"/>
        </w:rPr>
        <w:t>a</w:t>
      </w:r>
      <w:r>
        <w:rPr>
          <w:rFonts w:cs="Calibri"/>
        </w:rPr>
        <w:t>mi</w:t>
      </w:r>
      <w:r>
        <w:rPr>
          <w:rFonts w:cs="Calibri"/>
          <w:spacing w:val="-4"/>
        </w:rPr>
        <w:t>l</w:t>
      </w:r>
      <w:r>
        <w:rPr>
          <w:rFonts w:cs="Calibri"/>
        </w:rPr>
        <w:t xml:space="preserve">y </w:t>
      </w:r>
      <w:r>
        <w:rPr>
          <w:rFonts w:cs="Calibri"/>
          <w:spacing w:val="-1"/>
        </w:rPr>
        <w:t>p</w:t>
      </w:r>
      <w:r>
        <w:rPr>
          <w:rFonts w:cs="Calibri"/>
        </w:rPr>
        <w:t>refere</w:t>
      </w:r>
      <w:r>
        <w:rPr>
          <w:rFonts w:cs="Calibri"/>
          <w:spacing w:val="-1"/>
        </w:rPr>
        <w:t>n</w:t>
      </w:r>
      <w:r>
        <w:rPr>
          <w:rFonts w:cs="Calibri"/>
          <w:spacing w:val="-3"/>
        </w:rPr>
        <w:t>c</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val</w:t>
      </w:r>
      <w:r>
        <w:rPr>
          <w:rFonts w:cs="Calibri"/>
          <w:spacing w:val="-2"/>
        </w:rPr>
        <w:t>u</w:t>
      </w:r>
      <w:r>
        <w:rPr>
          <w:rFonts w:cs="Calibri"/>
        </w:rPr>
        <w:t>es</w:t>
      </w:r>
      <w:r>
        <w:rPr>
          <w:rFonts w:cs="Calibri"/>
          <w:spacing w:val="1"/>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1"/>
        </w:rPr>
        <w:t>d</w:t>
      </w:r>
      <w:r>
        <w:rPr>
          <w:rFonts w:cs="Calibri"/>
        </w:rPr>
        <w:t>elive</w:t>
      </w:r>
      <w:r>
        <w:rPr>
          <w:rFonts w:cs="Calibri"/>
          <w:spacing w:val="-3"/>
        </w:rPr>
        <w:t>r</w:t>
      </w:r>
      <w:r>
        <w:rPr>
          <w:rFonts w:cs="Calibri"/>
        </w:rPr>
        <w:t>y</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p</w:t>
      </w:r>
      <w:r>
        <w:rPr>
          <w:rFonts w:cs="Calibri"/>
        </w:rPr>
        <w:t>ti</w:t>
      </w:r>
      <w:r>
        <w:rPr>
          <w:rFonts w:cs="Calibri"/>
          <w:spacing w:val="-2"/>
        </w:rPr>
        <w:t>m</w:t>
      </w:r>
      <w:r>
        <w:rPr>
          <w:rFonts w:cs="Calibri"/>
        </w:rPr>
        <w:t xml:space="preserve">al </w:t>
      </w:r>
      <w:r>
        <w:rPr>
          <w:rFonts w:cs="Calibri"/>
          <w:spacing w:val="-1"/>
        </w:rPr>
        <w:t>h</w:t>
      </w:r>
      <w:r>
        <w:rPr>
          <w:rFonts w:cs="Calibri"/>
        </w:rPr>
        <w:t>ealth</w:t>
      </w:r>
      <w:r>
        <w:rPr>
          <w:rFonts w:cs="Calibri"/>
          <w:spacing w:val="-3"/>
        </w:rPr>
        <w:t xml:space="preserve"> c</w:t>
      </w:r>
      <w:r>
        <w:rPr>
          <w:rFonts w:cs="Calibri"/>
        </w:rPr>
        <w:t>are.”</w:t>
      </w:r>
    </w:p>
    <w:p w:rsidR="005A4D45" w:rsidRDefault="005A4D45">
      <w:pPr>
        <w:spacing w:before="9" w:line="260" w:lineRule="exact"/>
        <w:rPr>
          <w:sz w:val="26"/>
          <w:szCs w:val="26"/>
        </w:rPr>
      </w:pPr>
    </w:p>
    <w:p w:rsidR="005A4D45" w:rsidRDefault="007C4D6D">
      <w:pPr>
        <w:pStyle w:val="BodyText"/>
        <w:ind w:right="132"/>
        <w:rPr>
          <w:rFonts w:cs="Calibri"/>
        </w:rPr>
      </w:pPr>
      <w:r>
        <w:rPr>
          <w:u w:val="single" w:color="000000"/>
        </w:rPr>
        <w:t>Qu</w:t>
      </w:r>
      <w:r>
        <w:rPr>
          <w:spacing w:val="-1"/>
          <w:u w:val="single" w:color="000000"/>
        </w:rPr>
        <w:t>a</w:t>
      </w:r>
      <w:r>
        <w:rPr>
          <w:u w:val="single" w:color="000000"/>
        </w:rPr>
        <w:t>l</w:t>
      </w:r>
      <w:r>
        <w:rPr>
          <w:spacing w:val="-1"/>
          <w:u w:val="single" w:color="000000"/>
        </w:rPr>
        <w:t>i</w:t>
      </w:r>
      <w:r>
        <w:rPr>
          <w:u w:val="single" w:color="000000"/>
        </w:rPr>
        <w:t xml:space="preserve">ty </w:t>
      </w:r>
      <w:r>
        <w:rPr>
          <w:spacing w:val="-3"/>
          <w:u w:val="single" w:color="000000"/>
        </w:rPr>
        <w:t>I</w:t>
      </w:r>
      <w:r>
        <w:rPr>
          <w:u w:val="single" w:color="000000"/>
        </w:rPr>
        <w:t>m</w:t>
      </w:r>
      <w:r>
        <w:rPr>
          <w:spacing w:val="-1"/>
          <w:u w:val="single" w:color="000000"/>
        </w:rPr>
        <w:t>p</w:t>
      </w:r>
      <w:r>
        <w:rPr>
          <w:u w:val="single" w:color="000000"/>
        </w:rPr>
        <w:t>r</w:t>
      </w:r>
      <w:r>
        <w:rPr>
          <w:spacing w:val="-1"/>
          <w:u w:val="single" w:color="000000"/>
        </w:rPr>
        <w:t>o</w:t>
      </w:r>
      <w:r>
        <w:rPr>
          <w:u w:val="single" w:color="000000"/>
        </w:rPr>
        <w:t>v</w:t>
      </w:r>
      <w:r>
        <w:rPr>
          <w:spacing w:val="-2"/>
          <w:u w:val="single" w:color="000000"/>
        </w:rPr>
        <w:t>em</w:t>
      </w:r>
      <w:r>
        <w:rPr>
          <w:u w:val="single" w:color="000000"/>
        </w:rPr>
        <w:t>ent</w:t>
      </w:r>
      <w:r>
        <w:rPr>
          <w:rFonts w:cs="Calibri"/>
        </w:rPr>
        <w:t>:</w:t>
      </w:r>
      <w:r>
        <w:rPr>
          <w:rFonts w:cs="Calibri"/>
          <w:spacing w:val="-2"/>
        </w:rPr>
        <w:t xml:space="preserve"> </w:t>
      </w:r>
      <w:r>
        <w:rPr>
          <w:rFonts w:cs="Calibri"/>
          <w:spacing w:val="1"/>
        </w:rPr>
        <w:t>“</w:t>
      </w:r>
      <w:r>
        <w:rPr>
          <w:rFonts w:cs="Calibri"/>
        </w:rPr>
        <w:t>U</w:t>
      </w:r>
      <w:r>
        <w:rPr>
          <w:rFonts w:cs="Calibri"/>
          <w:spacing w:val="-3"/>
        </w:rPr>
        <w:t>s</w:t>
      </w:r>
      <w:r>
        <w:rPr>
          <w:rFonts w:cs="Calibri"/>
        </w:rPr>
        <w:t>e</w:t>
      </w:r>
      <w:r>
        <w:rPr>
          <w:rFonts w:cs="Calibri"/>
          <w:spacing w:val="-2"/>
        </w:rPr>
        <w:t xml:space="preserve"> </w:t>
      </w:r>
      <w:r>
        <w:rPr>
          <w:rFonts w:cs="Calibri"/>
        </w:rPr>
        <w:t xml:space="preserve">data </w:t>
      </w:r>
      <w:r>
        <w:rPr>
          <w:rFonts w:cs="Calibri"/>
          <w:spacing w:val="-2"/>
        </w:rPr>
        <w:t>t</w:t>
      </w:r>
      <w:r>
        <w:rPr>
          <w:rFonts w:cs="Calibri"/>
        </w:rPr>
        <w:t>o</w:t>
      </w:r>
      <w:r>
        <w:rPr>
          <w:rFonts w:cs="Calibri"/>
          <w:spacing w:val="-1"/>
        </w:rPr>
        <w:t xml:space="preserve"> </w:t>
      </w:r>
      <w:r>
        <w:rPr>
          <w:rFonts w:cs="Calibri"/>
          <w:spacing w:val="-2"/>
        </w:rPr>
        <w:t>m</w:t>
      </w:r>
      <w:r>
        <w:rPr>
          <w:rFonts w:cs="Calibri"/>
          <w:spacing w:val="1"/>
        </w:rPr>
        <w:t>o</w:t>
      </w:r>
      <w:r>
        <w:rPr>
          <w:rFonts w:cs="Calibri"/>
          <w:spacing w:val="-1"/>
        </w:rPr>
        <w:t>n</w:t>
      </w:r>
      <w:r>
        <w:rPr>
          <w:rFonts w:cs="Calibri"/>
        </w:rPr>
        <w:t>it</w:t>
      </w:r>
      <w:r>
        <w:rPr>
          <w:rFonts w:cs="Calibri"/>
          <w:spacing w:val="1"/>
        </w:rPr>
        <w:t>o</w:t>
      </w:r>
      <w:r>
        <w:rPr>
          <w:rFonts w:cs="Calibri"/>
        </w:rPr>
        <w:t>r</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spacing w:val="1"/>
        </w:rPr>
        <w:t>o</w:t>
      </w:r>
      <w:r>
        <w:rPr>
          <w:rFonts w:cs="Calibri"/>
          <w:spacing w:val="-1"/>
        </w:rPr>
        <w:t>u</w:t>
      </w:r>
      <w:r>
        <w:rPr>
          <w:rFonts w:cs="Calibri"/>
        </w:rPr>
        <w:t>t</w:t>
      </w:r>
      <w:r>
        <w:rPr>
          <w:rFonts w:cs="Calibri"/>
          <w:spacing w:val="-2"/>
        </w:rPr>
        <w:t>co</w:t>
      </w:r>
      <w:r>
        <w:rPr>
          <w:rFonts w:cs="Calibri"/>
        </w:rPr>
        <w:t>mes</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care</w:t>
      </w:r>
      <w:r>
        <w:rPr>
          <w:rFonts w:cs="Calibri"/>
          <w:spacing w:val="-3"/>
        </w:rPr>
        <w:t xml:space="preserve"> </w:t>
      </w:r>
      <w:r>
        <w:rPr>
          <w:rFonts w:cs="Calibri"/>
        </w:rPr>
        <w:t>pro</w:t>
      </w:r>
      <w:r>
        <w:rPr>
          <w:rFonts w:cs="Calibri"/>
          <w:spacing w:val="-3"/>
        </w:rPr>
        <w:t>c</w:t>
      </w:r>
      <w:r>
        <w:rPr>
          <w:rFonts w:cs="Calibri"/>
        </w:rPr>
        <w:t>ess</w:t>
      </w:r>
      <w:r>
        <w:rPr>
          <w:rFonts w:cs="Calibri"/>
          <w:spacing w:val="-2"/>
        </w:rPr>
        <w:t>e</w:t>
      </w:r>
      <w:r>
        <w:rPr>
          <w:rFonts w:cs="Calibri"/>
        </w:rPr>
        <w:t>s and</w:t>
      </w:r>
      <w:r>
        <w:rPr>
          <w:rFonts w:cs="Calibri"/>
          <w:spacing w:val="-3"/>
        </w:rPr>
        <w:t xml:space="preserve"> </w:t>
      </w:r>
      <w:r>
        <w:rPr>
          <w:rFonts w:cs="Calibri"/>
          <w:spacing w:val="-1"/>
        </w:rPr>
        <w:t>u</w:t>
      </w:r>
      <w:r>
        <w:rPr>
          <w:rFonts w:cs="Calibri"/>
        </w:rPr>
        <w:t>se</w:t>
      </w:r>
      <w:r>
        <w:rPr>
          <w:rFonts w:cs="Calibri"/>
          <w:spacing w:val="1"/>
        </w:rPr>
        <w:t xml:space="preserve"> </w:t>
      </w:r>
      <w:r>
        <w:rPr>
          <w:rFonts w:cs="Calibri"/>
        </w:rPr>
        <w:t>im</w:t>
      </w:r>
      <w:r>
        <w:rPr>
          <w:rFonts w:cs="Calibri"/>
          <w:spacing w:val="-1"/>
        </w:rPr>
        <w:t>p</w:t>
      </w:r>
      <w:r>
        <w:rPr>
          <w:rFonts w:cs="Calibri"/>
          <w:spacing w:val="-3"/>
        </w:rPr>
        <w:t>r</w:t>
      </w:r>
      <w:r>
        <w:rPr>
          <w:rFonts w:cs="Calibri"/>
          <w:spacing w:val="1"/>
        </w:rPr>
        <w:t>o</w:t>
      </w:r>
      <w:r>
        <w:rPr>
          <w:rFonts w:cs="Calibri"/>
          <w:spacing w:val="-2"/>
        </w:rPr>
        <w:t>ve</w:t>
      </w:r>
      <w:r>
        <w:rPr>
          <w:rFonts w:cs="Calibri"/>
        </w:rPr>
        <w:t xml:space="preserve">ment </w:t>
      </w:r>
      <w:r>
        <w:t>met</w:t>
      </w:r>
      <w:r>
        <w:rPr>
          <w:spacing w:val="-4"/>
        </w:rPr>
        <w:t>h</w:t>
      </w:r>
      <w:r>
        <w:rPr>
          <w:spacing w:val="1"/>
        </w:rPr>
        <w:t>o</w:t>
      </w:r>
      <w:r>
        <w:rPr>
          <w:spacing w:val="-1"/>
        </w:rPr>
        <w:t>d</w:t>
      </w:r>
      <w:r>
        <w:t xml:space="preserve">s </w:t>
      </w:r>
      <w:r>
        <w:rPr>
          <w:spacing w:val="-2"/>
        </w:rPr>
        <w:t>t</w:t>
      </w:r>
      <w:r>
        <w:t>o</w:t>
      </w:r>
      <w:r>
        <w:rPr>
          <w:spacing w:val="1"/>
        </w:rPr>
        <w:t xml:space="preserve"> </w:t>
      </w:r>
      <w:r>
        <w:rPr>
          <w:spacing w:val="-3"/>
        </w:rPr>
        <w:t>d</w:t>
      </w:r>
      <w:r>
        <w:t>esi</w:t>
      </w:r>
      <w:r>
        <w:rPr>
          <w:spacing w:val="-1"/>
        </w:rPr>
        <w:t>g</w:t>
      </w:r>
      <w:r>
        <w:t>n</w:t>
      </w:r>
      <w:r>
        <w:rPr>
          <w:spacing w:val="-1"/>
        </w:rPr>
        <w:t xml:space="preserve"> </w:t>
      </w:r>
      <w:r>
        <w:t>and</w:t>
      </w:r>
      <w:r>
        <w:rPr>
          <w:spacing w:val="-2"/>
        </w:rPr>
        <w:t xml:space="preserve"> </w:t>
      </w:r>
      <w:r>
        <w:t>t</w:t>
      </w:r>
      <w:r>
        <w:rPr>
          <w:spacing w:val="-2"/>
        </w:rPr>
        <w:t>e</w:t>
      </w:r>
      <w:r>
        <w:t>st</w:t>
      </w:r>
      <w:r>
        <w:rPr>
          <w:spacing w:val="-2"/>
        </w:rPr>
        <w:t xml:space="preserve"> </w:t>
      </w:r>
      <w:r>
        <w:t>c</w:t>
      </w:r>
      <w:r>
        <w:rPr>
          <w:spacing w:val="-1"/>
        </w:rPr>
        <w:t>h</w:t>
      </w:r>
      <w:r>
        <w:t>a</w:t>
      </w:r>
      <w:r>
        <w:rPr>
          <w:spacing w:val="-1"/>
        </w:rPr>
        <w:t>ng</w:t>
      </w:r>
      <w:r>
        <w:t>es</w:t>
      </w:r>
      <w:r>
        <w:rPr>
          <w:spacing w:val="1"/>
        </w:rPr>
        <w:t xml:space="preserve"> </w:t>
      </w:r>
      <w:r>
        <w:rPr>
          <w:spacing w:val="-2"/>
        </w:rPr>
        <w:t>t</w:t>
      </w:r>
      <w:r>
        <w:t>o</w:t>
      </w:r>
      <w:r>
        <w:rPr>
          <w:spacing w:val="1"/>
        </w:rPr>
        <w:t xml:space="preserve"> </w:t>
      </w:r>
      <w:r>
        <w:rPr>
          <w:spacing w:val="-2"/>
        </w:rPr>
        <w:t>c</w:t>
      </w:r>
      <w:r>
        <w:rPr>
          <w:spacing w:val="1"/>
        </w:rPr>
        <w:t>o</w:t>
      </w:r>
      <w:r>
        <w:rPr>
          <w:spacing w:val="-1"/>
        </w:rPr>
        <w:t>n</w:t>
      </w:r>
      <w:r>
        <w:t>ti</w:t>
      </w:r>
      <w:r>
        <w:rPr>
          <w:spacing w:val="-1"/>
        </w:rPr>
        <w:t>nu</w:t>
      </w:r>
      <w:r>
        <w:rPr>
          <w:spacing w:val="1"/>
        </w:rPr>
        <w:t>o</w:t>
      </w:r>
      <w:r>
        <w:rPr>
          <w:spacing w:val="-1"/>
        </w:rPr>
        <w:t>u</w:t>
      </w:r>
      <w:r>
        <w:t>s</w:t>
      </w:r>
      <w:r>
        <w:rPr>
          <w:spacing w:val="-3"/>
        </w:rPr>
        <w:t>l</w:t>
      </w:r>
      <w:r>
        <w:t xml:space="preserve">y </w:t>
      </w:r>
      <w:r>
        <w:rPr>
          <w:spacing w:val="-3"/>
        </w:rPr>
        <w:t>i</w:t>
      </w:r>
      <w:r>
        <w:t>m</w:t>
      </w:r>
      <w:r>
        <w:rPr>
          <w:spacing w:val="-1"/>
        </w:rPr>
        <w:t>p</w:t>
      </w:r>
      <w:r>
        <w:t>r</w:t>
      </w:r>
      <w:r>
        <w:rPr>
          <w:spacing w:val="-2"/>
        </w:rPr>
        <w:t>o</w:t>
      </w:r>
      <w:r>
        <w:t>ve</w:t>
      </w:r>
      <w:r>
        <w:rPr>
          <w:spacing w:val="-2"/>
        </w:rPr>
        <w:t xml:space="preserve"> </w:t>
      </w:r>
      <w:r>
        <w:t>t</w:t>
      </w:r>
      <w:r>
        <w:rPr>
          <w:spacing w:val="-1"/>
        </w:rPr>
        <w:t>h</w:t>
      </w:r>
      <w:r>
        <w:t xml:space="preserve">e </w:t>
      </w:r>
      <w:r>
        <w:rPr>
          <w:spacing w:val="-1"/>
        </w:rPr>
        <w:t>qu</w:t>
      </w:r>
      <w:r>
        <w:t>al</w:t>
      </w:r>
      <w:r>
        <w:rPr>
          <w:spacing w:val="-1"/>
        </w:rPr>
        <w:t>i</w:t>
      </w:r>
      <w:r>
        <w:rPr>
          <w:spacing w:val="-2"/>
        </w:rPr>
        <w:t>t</w:t>
      </w:r>
      <w:r>
        <w:t>y and</w:t>
      </w:r>
      <w:r>
        <w:rPr>
          <w:spacing w:val="-2"/>
        </w:rPr>
        <w:t xml:space="preserve"> </w:t>
      </w:r>
      <w:r>
        <w:t>sa</w:t>
      </w:r>
      <w:r>
        <w:rPr>
          <w:spacing w:val="-3"/>
        </w:rPr>
        <w:t>f</w:t>
      </w:r>
      <w:r>
        <w:t>ety</w:t>
      </w:r>
      <w:r>
        <w:rPr>
          <w:spacing w:val="-2"/>
        </w:rPr>
        <w:t xml:space="preserve"> </w:t>
      </w:r>
      <w:r>
        <w:rPr>
          <w:spacing w:val="1"/>
        </w:rPr>
        <w:t>o</w:t>
      </w:r>
      <w:r>
        <w:t xml:space="preserve">f </w:t>
      </w:r>
      <w:r>
        <w:rPr>
          <w:spacing w:val="-3"/>
        </w:rPr>
        <w:t>h</w:t>
      </w:r>
      <w:r>
        <w:t>ealthca</w:t>
      </w:r>
      <w:r>
        <w:rPr>
          <w:spacing w:val="-3"/>
        </w:rPr>
        <w:t>r</w:t>
      </w:r>
      <w:r>
        <w:t xml:space="preserve">e </w:t>
      </w:r>
      <w:r>
        <w:rPr>
          <w:rFonts w:cs="Calibri"/>
        </w:rPr>
        <w:t>syst</w:t>
      </w:r>
      <w:r>
        <w:rPr>
          <w:rFonts w:cs="Calibri"/>
          <w:spacing w:val="-2"/>
        </w:rPr>
        <w:t>e</w:t>
      </w:r>
      <w:r>
        <w:rPr>
          <w:rFonts w:cs="Calibri"/>
        </w:rPr>
        <w:t>ms</w:t>
      </w:r>
      <w:r>
        <w:rPr>
          <w:rFonts w:cs="Calibri"/>
          <w:spacing w:val="-3"/>
        </w:rPr>
        <w:t>.</w:t>
      </w:r>
      <w:r>
        <w:rPr>
          <w:rFonts w:cs="Calibri"/>
        </w:rPr>
        <w:t>”</w:t>
      </w:r>
    </w:p>
    <w:p w:rsidR="005A4D45" w:rsidRDefault="005A4D45">
      <w:pPr>
        <w:spacing w:before="9" w:line="260" w:lineRule="exact"/>
        <w:rPr>
          <w:sz w:val="26"/>
          <w:szCs w:val="26"/>
        </w:rPr>
      </w:pPr>
    </w:p>
    <w:p w:rsidR="005A4D45" w:rsidRDefault="007C4D6D">
      <w:pPr>
        <w:pStyle w:val="BodyText"/>
        <w:ind w:right="177"/>
        <w:rPr>
          <w:rFonts w:cs="Calibri"/>
        </w:rPr>
      </w:pPr>
      <w:r>
        <w:rPr>
          <w:u w:val="single" w:color="000000"/>
        </w:rPr>
        <w:t>S</w:t>
      </w:r>
      <w:r>
        <w:rPr>
          <w:spacing w:val="-1"/>
          <w:u w:val="single" w:color="000000"/>
        </w:rPr>
        <w:t>a</w:t>
      </w:r>
      <w:r>
        <w:rPr>
          <w:u w:val="single" w:color="000000"/>
        </w:rPr>
        <w:t>fet</w:t>
      </w:r>
      <w:r>
        <w:rPr>
          <w:spacing w:val="-2"/>
          <w:u w:val="single" w:color="000000"/>
        </w:rPr>
        <w:t>y</w:t>
      </w:r>
      <w:r>
        <w:rPr>
          <w:rFonts w:cs="Calibri"/>
        </w:rPr>
        <w:t>:</w:t>
      </w:r>
      <w:r>
        <w:rPr>
          <w:rFonts w:cs="Calibri"/>
          <w:spacing w:val="-2"/>
        </w:rPr>
        <w:t xml:space="preserve"> </w:t>
      </w:r>
      <w:r>
        <w:rPr>
          <w:rFonts w:cs="Calibri"/>
          <w:spacing w:val="1"/>
        </w:rPr>
        <w:t>“</w:t>
      </w:r>
      <w:r>
        <w:rPr>
          <w:rFonts w:cs="Calibri"/>
        </w:rPr>
        <w:t>Mi</w:t>
      </w:r>
      <w:r>
        <w:rPr>
          <w:rFonts w:cs="Calibri"/>
          <w:spacing w:val="-2"/>
        </w:rPr>
        <w:t>n</w:t>
      </w:r>
      <w:r>
        <w:rPr>
          <w:rFonts w:cs="Calibri"/>
          <w:spacing w:val="-3"/>
        </w:rPr>
        <w:t>i</w:t>
      </w:r>
      <w:r>
        <w:rPr>
          <w:rFonts w:cs="Calibri"/>
        </w:rPr>
        <w:t>mi</w:t>
      </w:r>
      <w:r>
        <w:rPr>
          <w:rFonts w:cs="Calibri"/>
          <w:spacing w:val="-2"/>
        </w:rPr>
        <w:t>z</w:t>
      </w:r>
      <w:r>
        <w:rPr>
          <w:rFonts w:cs="Calibri"/>
        </w:rPr>
        <w:t>es</w:t>
      </w:r>
      <w:r>
        <w:rPr>
          <w:rFonts w:cs="Calibri"/>
          <w:spacing w:val="1"/>
        </w:rPr>
        <w:t xml:space="preserve"> </w:t>
      </w:r>
      <w:r>
        <w:rPr>
          <w:rFonts w:cs="Calibri"/>
        </w:rPr>
        <w:t>ri</w:t>
      </w:r>
      <w:r>
        <w:rPr>
          <w:rFonts w:cs="Calibri"/>
          <w:spacing w:val="-3"/>
        </w:rPr>
        <w:t>s</w:t>
      </w:r>
      <w:r>
        <w:rPr>
          <w:rFonts w:cs="Calibri"/>
        </w:rPr>
        <w:t>k</w:t>
      </w:r>
      <w:r>
        <w:rPr>
          <w:rFonts w:cs="Calibri"/>
          <w:spacing w:val="-2"/>
        </w:rPr>
        <w:t xml:space="preserve"> </w:t>
      </w:r>
      <w:r>
        <w:rPr>
          <w:rFonts w:cs="Calibri"/>
          <w:spacing w:val="1"/>
        </w:rPr>
        <w:t>o</w:t>
      </w:r>
      <w:r>
        <w:rPr>
          <w:rFonts w:cs="Calibri"/>
        </w:rPr>
        <w:t xml:space="preserve">f </w:t>
      </w:r>
      <w:r>
        <w:rPr>
          <w:rFonts w:cs="Calibri"/>
          <w:spacing w:val="-3"/>
        </w:rPr>
        <w:t>h</w:t>
      </w:r>
      <w:r>
        <w:rPr>
          <w:rFonts w:cs="Calibri"/>
        </w:rPr>
        <w:t xml:space="preserve">arm </w:t>
      </w:r>
      <w:r>
        <w:rPr>
          <w:rFonts w:cs="Calibri"/>
          <w:spacing w:val="-2"/>
        </w:rPr>
        <w:t>t</w:t>
      </w:r>
      <w:r>
        <w:rPr>
          <w:rFonts w:cs="Calibri"/>
        </w:rPr>
        <w:t>o</w:t>
      </w:r>
      <w:r>
        <w:rPr>
          <w:rFonts w:cs="Calibri"/>
          <w:spacing w:val="1"/>
        </w:rPr>
        <w:t xml:space="preserve"> </w:t>
      </w:r>
      <w:r>
        <w:rPr>
          <w:rFonts w:cs="Calibri"/>
        </w:rPr>
        <w:t>p</w:t>
      </w:r>
      <w:r>
        <w:rPr>
          <w:rFonts w:cs="Calibri"/>
          <w:spacing w:val="-3"/>
        </w:rPr>
        <w:t>a</w:t>
      </w:r>
      <w:r>
        <w:rPr>
          <w:rFonts w:cs="Calibri"/>
        </w:rPr>
        <w:t>tients</w:t>
      </w:r>
      <w:r>
        <w:rPr>
          <w:rFonts w:cs="Calibri"/>
          <w:spacing w:val="-3"/>
        </w:rPr>
        <w:t xml:space="preserve"> </w:t>
      </w:r>
      <w:r>
        <w:rPr>
          <w:rFonts w:cs="Calibri"/>
        </w:rPr>
        <w:t>and</w:t>
      </w:r>
      <w:r>
        <w:rPr>
          <w:rFonts w:cs="Calibri"/>
          <w:spacing w:val="-1"/>
        </w:rPr>
        <w:t xml:space="preserve"> </w:t>
      </w:r>
      <w:r>
        <w:rPr>
          <w:rFonts w:cs="Calibri"/>
        </w:rPr>
        <w:t>pr</w:t>
      </w:r>
      <w:r>
        <w:rPr>
          <w:rFonts w:cs="Calibri"/>
          <w:spacing w:val="-2"/>
        </w:rPr>
        <w:t>o</w:t>
      </w:r>
      <w:r>
        <w:rPr>
          <w:rFonts w:cs="Calibri"/>
        </w:rPr>
        <w:t>vi</w:t>
      </w:r>
      <w:r>
        <w:rPr>
          <w:rFonts w:cs="Calibri"/>
          <w:spacing w:val="-2"/>
        </w:rPr>
        <w:t>d</w:t>
      </w:r>
      <w:r>
        <w:rPr>
          <w:rFonts w:cs="Calibri"/>
        </w:rPr>
        <w:t>ers th</w:t>
      </w:r>
      <w:r>
        <w:rPr>
          <w:rFonts w:cs="Calibri"/>
          <w:spacing w:val="-3"/>
        </w:rPr>
        <w:t>r</w:t>
      </w:r>
      <w:r>
        <w:rPr>
          <w:rFonts w:cs="Calibri"/>
          <w:spacing w:val="1"/>
        </w:rPr>
        <w:t>o</w:t>
      </w:r>
      <w:r>
        <w:rPr>
          <w:rFonts w:cs="Calibri"/>
          <w:spacing w:val="-1"/>
        </w:rPr>
        <w:t>ug</w:t>
      </w:r>
      <w:r>
        <w:rPr>
          <w:rFonts w:cs="Calibri"/>
        </w:rPr>
        <w:t>h</w:t>
      </w:r>
      <w:r>
        <w:rPr>
          <w:rFonts w:cs="Calibri"/>
          <w:spacing w:val="-1"/>
        </w:rPr>
        <w:t xml:space="preserve"> </w:t>
      </w:r>
      <w:r>
        <w:rPr>
          <w:rFonts w:cs="Calibri"/>
        </w:rPr>
        <w:t>bo</w:t>
      </w:r>
      <w:r>
        <w:rPr>
          <w:rFonts w:cs="Calibri"/>
          <w:spacing w:val="3"/>
        </w:rPr>
        <w:t>t</w:t>
      </w:r>
      <w:r>
        <w:t>h</w:t>
      </w:r>
      <w:r>
        <w:rPr>
          <w:spacing w:val="-3"/>
        </w:rPr>
        <w:t xml:space="preserve"> </w:t>
      </w:r>
      <w:r>
        <w:t>sys</w:t>
      </w:r>
      <w:r>
        <w:rPr>
          <w:spacing w:val="-2"/>
        </w:rPr>
        <w:t>te</w:t>
      </w:r>
      <w:r>
        <w:t>m</w:t>
      </w:r>
      <w:r>
        <w:rPr>
          <w:spacing w:val="1"/>
        </w:rPr>
        <w:t xml:space="preserve"> </w:t>
      </w:r>
      <w:r>
        <w:t>e</w:t>
      </w:r>
      <w:r>
        <w:rPr>
          <w:spacing w:val="-3"/>
        </w:rPr>
        <w:t>f</w:t>
      </w:r>
      <w:r>
        <w:t>fecti</w:t>
      </w:r>
      <w:r>
        <w:rPr>
          <w:spacing w:val="-2"/>
        </w:rPr>
        <w:t>v</w:t>
      </w:r>
      <w:r>
        <w:t>eness</w:t>
      </w:r>
      <w:r>
        <w:rPr>
          <w:spacing w:val="-2"/>
        </w:rPr>
        <w:t xml:space="preserve"> </w:t>
      </w:r>
      <w:r>
        <w:t xml:space="preserve">and </w:t>
      </w:r>
      <w:r>
        <w:rPr>
          <w:rFonts w:cs="Calibri"/>
        </w:rPr>
        <w:t>i</w:t>
      </w:r>
      <w:r>
        <w:rPr>
          <w:rFonts w:cs="Calibri"/>
          <w:spacing w:val="-2"/>
        </w:rPr>
        <w:t>n</w:t>
      </w:r>
      <w:r>
        <w:rPr>
          <w:rFonts w:cs="Calibri"/>
          <w:spacing w:val="-1"/>
        </w:rPr>
        <w:t>d</w:t>
      </w:r>
      <w:r>
        <w:rPr>
          <w:rFonts w:cs="Calibri"/>
        </w:rPr>
        <w:t>ivid</w:t>
      </w:r>
      <w:r>
        <w:rPr>
          <w:rFonts w:cs="Calibri"/>
          <w:spacing w:val="-2"/>
        </w:rPr>
        <w:t>u</w:t>
      </w:r>
      <w:r>
        <w:rPr>
          <w:rFonts w:cs="Calibri"/>
        </w:rPr>
        <w:t xml:space="preserve">al </w:t>
      </w:r>
      <w:r>
        <w:rPr>
          <w:rFonts w:cs="Calibri"/>
          <w:spacing w:val="-1"/>
        </w:rPr>
        <w:t>p</w:t>
      </w:r>
      <w:r>
        <w:rPr>
          <w:rFonts w:cs="Calibri"/>
        </w:rPr>
        <w:t>erf</w:t>
      </w:r>
      <w:r>
        <w:rPr>
          <w:rFonts w:cs="Calibri"/>
          <w:spacing w:val="1"/>
        </w:rPr>
        <w:t>o</w:t>
      </w:r>
      <w:r>
        <w:rPr>
          <w:rFonts w:cs="Calibri"/>
          <w:spacing w:val="-3"/>
        </w:rPr>
        <w:t>r</w:t>
      </w:r>
      <w:r>
        <w:rPr>
          <w:rFonts w:cs="Calibri"/>
        </w:rPr>
        <w:t>ma</w:t>
      </w:r>
      <w:r>
        <w:rPr>
          <w:rFonts w:cs="Calibri"/>
          <w:spacing w:val="-1"/>
        </w:rPr>
        <w:t>n</w:t>
      </w:r>
      <w:r>
        <w:rPr>
          <w:rFonts w:cs="Calibri"/>
        </w:rPr>
        <w:t>ce</w:t>
      </w:r>
      <w:r>
        <w:rPr>
          <w:rFonts w:cs="Calibri"/>
          <w:spacing w:val="-3"/>
        </w:rPr>
        <w:t>.</w:t>
      </w:r>
      <w:r>
        <w:rPr>
          <w:rFonts w:cs="Calibri"/>
        </w:rPr>
        <w:t>”</w:t>
      </w:r>
    </w:p>
    <w:p w:rsidR="005A4D45" w:rsidRDefault="005A4D45">
      <w:pPr>
        <w:spacing w:before="6" w:line="260" w:lineRule="exact"/>
        <w:rPr>
          <w:sz w:val="26"/>
          <w:szCs w:val="26"/>
        </w:rPr>
      </w:pPr>
    </w:p>
    <w:p w:rsidR="005A4D45" w:rsidRDefault="007C4D6D">
      <w:pPr>
        <w:pStyle w:val="BodyText"/>
        <w:ind w:right="183"/>
        <w:rPr>
          <w:rFonts w:cs="Calibri"/>
        </w:rPr>
      </w:pPr>
      <w:r>
        <w:rPr>
          <w:u w:val="single" w:color="000000"/>
        </w:rPr>
        <w:t>I</w:t>
      </w:r>
      <w:r>
        <w:rPr>
          <w:spacing w:val="-2"/>
          <w:u w:val="single" w:color="000000"/>
        </w:rPr>
        <w:t>n</w:t>
      </w:r>
      <w:r>
        <w:rPr>
          <w:u w:val="single" w:color="000000"/>
        </w:rPr>
        <w:t>form</w:t>
      </w:r>
      <w:r>
        <w:rPr>
          <w:spacing w:val="-3"/>
          <w:u w:val="single" w:color="000000"/>
        </w:rPr>
        <w:t>a</w:t>
      </w:r>
      <w:r>
        <w:rPr>
          <w:u w:val="single" w:color="000000"/>
        </w:rPr>
        <w:t>tics</w:t>
      </w:r>
      <w:r>
        <w:rPr>
          <w:rFonts w:cs="Calibri"/>
        </w:rPr>
        <w:t>:</w:t>
      </w:r>
      <w:r>
        <w:rPr>
          <w:rFonts w:cs="Calibri"/>
          <w:spacing w:val="-2"/>
        </w:rPr>
        <w:t xml:space="preserve"> </w:t>
      </w:r>
      <w:r>
        <w:rPr>
          <w:rFonts w:cs="Calibri"/>
        </w:rPr>
        <w:t>“</w:t>
      </w:r>
      <w:r>
        <w:rPr>
          <w:rFonts w:cs="Calibri"/>
          <w:spacing w:val="-1"/>
        </w:rPr>
        <w:t>U</w:t>
      </w:r>
      <w:r>
        <w:rPr>
          <w:rFonts w:cs="Calibri"/>
        </w:rPr>
        <w:t>se</w:t>
      </w:r>
      <w:r>
        <w:rPr>
          <w:rFonts w:cs="Calibri"/>
          <w:spacing w:val="1"/>
        </w:rPr>
        <w:t xml:space="preserve"> </w:t>
      </w:r>
      <w:r>
        <w:rPr>
          <w:rFonts w:cs="Calibri"/>
        </w:rPr>
        <w:t>i</w:t>
      </w:r>
      <w:r>
        <w:rPr>
          <w:rFonts w:cs="Calibri"/>
          <w:spacing w:val="-2"/>
        </w:rPr>
        <w:t>n</w:t>
      </w:r>
      <w:r>
        <w:rPr>
          <w:rFonts w:cs="Calibri"/>
          <w:spacing w:val="-3"/>
        </w:rPr>
        <w:t>f</w:t>
      </w:r>
      <w:r>
        <w:rPr>
          <w:rFonts w:cs="Calibri"/>
          <w:spacing w:val="1"/>
        </w:rPr>
        <w:t>o</w:t>
      </w:r>
      <w:r>
        <w:rPr>
          <w:rFonts w:cs="Calibri"/>
          <w:spacing w:val="-3"/>
        </w:rPr>
        <w:t>r</w:t>
      </w:r>
      <w:r>
        <w:rPr>
          <w:rFonts w:cs="Calibri"/>
        </w:rPr>
        <w:t>mat</w:t>
      </w:r>
      <w:r>
        <w:rPr>
          <w:rFonts w:cs="Calibri"/>
          <w:spacing w:val="-3"/>
        </w:rPr>
        <w:t>i</w:t>
      </w:r>
      <w:r>
        <w:rPr>
          <w:rFonts w:cs="Calibri"/>
          <w:spacing w:val="1"/>
        </w:rPr>
        <w:t>o</w:t>
      </w:r>
      <w:r>
        <w:rPr>
          <w:rFonts w:cs="Calibri"/>
        </w:rPr>
        <w:t>n</w:t>
      </w:r>
      <w:r>
        <w:rPr>
          <w:rFonts w:cs="Calibri"/>
          <w:spacing w:val="-1"/>
        </w:rPr>
        <w:t xml:space="preserve"> </w:t>
      </w:r>
      <w:r>
        <w:rPr>
          <w:rFonts w:cs="Calibri"/>
        </w:rPr>
        <w:t>and</w:t>
      </w:r>
      <w:r>
        <w:rPr>
          <w:rFonts w:cs="Calibri"/>
          <w:spacing w:val="-1"/>
        </w:rPr>
        <w:t xml:space="preserve"> </w:t>
      </w:r>
      <w:r>
        <w:rPr>
          <w:rFonts w:cs="Calibri"/>
        </w:rPr>
        <w:t>t</w:t>
      </w:r>
      <w:r>
        <w:rPr>
          <w:rFonts w:cs="Calibri"/>
          <w:spacing w:val="-2"/>
        </w:rPr>
        <w:t>e</w:t>
      </w:r>
      <w:r>
        <w:rPr>
          <w:rFonts w:cs="Calibri"/>
        </w:rPr>
        <w:t>ch</w:t>
      </w:r>
      <w:r>
        <w:rPr>
          <w:rFonts w:cs="Calibri"/>
          <w:spacing w:val="-2"/>
        </w:rPr>
        <w:t>n</w:t>
      </w:r>
      <w:r>
        <w:rPr>
          <w:rFonts w:cs="Calibri"/>
          <w:spacing w:val="1"/>
        </w:rPr>
        <w:t>o</w:t>
      </w:r>
      <w:r>
        <w:rPr>
          <w:rFonts w:cs="Calibri"/>
          <w:spacing w:val="-3"/>
        </w:rPr>
        <w:t>l</w:t>
      </w:r>
      <w:r>
        <w:rPr>
          <w:rFonts w:cs="Calibri"/>
          <w:spacing w:val="1"/>
        </w:rPr>
        <w:t>o</w:t>
      </w:r>
      <w:r>
        <w:rPr>
          <w:rFonts w:cs="Calibri"/>
          <w:spacing w:val="-1"/>
        </w:rPr>
        <w:t>g</w:t>
      </w:r>
      <w:r>
        <w:rPr>
          <w:rFonts w:cs="Calibri"/>
        </w:rPr>
        <w:t>y</w:t>
      </w:r>
      <w:r>
        <w:rPr>
          <w:rFonts w:cs="Calibri"/>
          <w:spacing w:val="-2"/>
        </w:rPr>
        <w:t xml:space="preserve"> </w:t>
      </w:r>
      <w:r>
        <w:rPr>
          <w:rFonts w:cs="Calibri"/>
        </w:rPr>
        <w:t>to</w:t>
      </w:r>
      <w:r>
        <w:rPr>
          <w:rFonts w:cs="Calibri"/>
          <w:spacing w:val="-1"/>
        </w:rPr>
        <w:t xml:space="preserve"> </w:t>
      </w:r>
      <w:r>
        <w:rPr>
          <w:rFonts w:cs="Calibri"/>
        </w:rPr>
        <w:t>c</w:t>
      </w:r>
      <w:r>
        <w:rPr>
          <w:rFonts w:cs="Calibri"/>
          <w:spacing w:val="-2"/>
        </w:rPr>
        <w:t>om</w:t>
      </w:r>
      <w:r>
        <w:rPr>
          <w:rFonts w:cs="Calibri"/>
        </w:rPr>
        <w:t>m</w:t>
      </w:r>
      <w:r>
        <w:rPr>
          <w:rFonts w:cs="Calibri"/>
          <w:spacing w:val="-1"/>
        </w:rPr>
        <w:t>un</w:t>
      </w:r>
      <w:r>
        <w:rPr>
          <w:rFonts w:cs="Calibri"/>
        </w:rPr>
        <w:t>icat</w:t>
      </w:r>
      <w:r>
        <w:rPr>
          <w:rFonts w:cs="Calibri"/>
          <w:spacing w:val="-2"/>
        </w:rPr>
        <w:t>e</w:t>
      </w:r>
      <w:r>
        <w:rPr>
          <w:rFonts w:cs="Calibri"/>
        </w:rPr>
        <w:t>,</w:t>
      </w:r>
      <w:r>
        <w:rPr>
          <w:rFonts w:cs="Calibri"/>
          <w:spacing w:val="-2"/>
        </w:rPr>
        <w:t xml:space="preserve"> </w:t>
      </w:r>
      <w:r>
        <w:rPr>
          <w:rFonts w:cs="Calibri"/>
        </w:rPr>
        <w:t>ma</w:t>
      </w:r>
      <w:r>
        <w:rPr>
          <w:rFonts w:cs="Calibri"/>
          <w:spacing w:val="-1"/>
        </w:rPr>
        <w:t>n</w:t>
      </w:r>
      <w:r>
        <w:rPr>
          <w:rFonts w:cs="Calibri"/>
        </w:rPr>
        <w:t>a</w:t>
      </w:r>
      <w:r>
        <w:rPr>
          <w:rFonts w:cs="Calibri"/>
          <w:spacing w:val="-1"/>
        </w:rPr>
        <w:t>g</w:t>
      </w:r>
      <w:r>
        <w:rPr>
          <w:rFonts w:cs="Calibri"/>
        </w:rPr>
        <w:t>e k</w:t>
      </w:r>
      <w:r>
        <w:rPr>
          <w:rFonts w:cs="Calibri"/>
          <w:spacing w:val="-3"/>
        </w:rPr>
        <w:t>n</w:t>
      </w:r>
      <w:r>
        <w:rPr>
          <w:rFonts w:cs="Calibri"/>
          <w:spacing w:val="1"/>
        </w:rPr>
        <w:t>o</w:t>
      </w:r>
      <w:r>
        <w:rPr>
          <w:rFonts w:cs="Calibri"/>
        </w:rPr>
        <w:t>w</w:t>
      </w:r>
      <w:r>
        <w:rPr>
          <w:rFonts w:cs="Calibri"/>
          <w:spacing w:val="-3"/>
        </w:rPr>
        <w:t>l</w:t>
      </w:r>
      <w:r>
        <w:rPr>
          <w:rFonts w:cs="Calibri"/>
          <w:spacing w:val="-2"/>
        </w:rPr>
        <w:t>e</w:t>
      </w:r>
      <w:r>
        <w:rPr>
          <w:rFonts w:cs="Calibri"/>
          <w:spacing w:val="-1"/>
        </w:rPr>
        <w:t>dg</w:t>
      </w:r>
      <w:r>
        <w:rPr>
          <w:rFonts w:cs="Calibri"/>
        </w:rPr>
        <w:t>e, a</w:t>
      </w:r>
      <w:r>
        <w:rPr>
          <w:rFonts w:cs="Calibri"/>
          <w:spacing w:val="-1"/>
        </w:rPr>
        <w:t>n</w:t>
      </w:r>
      <w:r>
        <w:rPr>
          <w:rFonts w:cs="Calibri"/>
        </w:rPr>
        <w:t>d</w:t>
      </w:r>
      <w:r>
        <w:rPr>
          <w:rFonts w:cs="Calibri"/>
          <w:spacing w:val="-1"/>
        </w:rPr>
        <w:t xml:space="preserve"> </w:t>
      </w:r>
      <w:r>
        <w:rPr>
          <w:rFonts w:cs="Calibri"/>
          <w:spacing w:val="1"/>
        </w:rPr>
        <w:t>m</w:t>
      </w:r>
      <w:r>
        <w:rPr>
          <w:rFonts w:cs="Calibri"/>
          <w:spacing w:val="-3"/>
        </w:rPr>
        <w:t>i</w:t>
      </w:r>
      <w:r>
        <w:rPr>
          <w:rFonts w:cs="Calibri"/>
        </w:rPr>
        <w:t>ti</w:t>
      </w:r>
      <w:r>
        <w:rPr>
          <w:rFonts w:cs="Calibri"/>
          <w:spacing w:val="-1"/>
        </w:rPr>
        <w:t>g</w:t>
      </w:r>
      <w:r>
        <w:rPr>
          <w:rFonts w:cs="Calibri"/>
        </w:rPr>
        <w:t>ate</w:t>
      </w:r>
      <w:r>
        <w:rPr>
          <w:rFonts w:cs="Calibri"/>
          <w:spacing w:val="-2"/>
        </w:rPr>
        <w:t xml:space="preserve"> </w:t>
      </w:r>
      <w:r>
        <w:rPr>
          <w:rFonts w:cs="Calibri"/>
        </w:rPr>
        <w:t>er</w:t>
      </w:r>
      <w:r>
        <w:rPr>
          <w:rFonts w:cs="Calibri"/>
          <w:spacing w:val="-3"/>
        </w:rPr>
        <w:t>r</w:t>
      </w:r>
      <w:r>
        <w:rPr>
          <w:rFonts w:cs="Calibri"/>
          <w:spacing w:val="1"/>
        </w:rPr>
        <w:t>o</w:t>
      </w:r>
      <w:r>
        <w:rPr>
          <w:rFonts w:cs="Calibri"/>
        </w:rPr>
        <w:t>r a</w:t>
      </w:r>
      <w:r>
        <w:rPr>
          <w:rFonts w:cs="Calibri"/>
          <w:spacing w:val="-1"/>
        </w:rPr>
        <w:t>n</w:t>
      </w:r>
      <w:r>
        <w:rPr>
          <w:rFonts w:cs="Calibri"/>
        </w:rPr>
        <w:t>d</w:t>
      </w:r>
      <w:r>
        <w:rPr>
          <w:rFonts w:cs="Calibri"/>
          <w:spacing w:val="-1"/>
        </w:rPr>
        <w:t xml:space="preserve"> </w:t>
      </w:r>
      <w:r>
        <w:rPr>
          <w:rFonts w:cs="Calibri"/>
        </w:rPr>
        <w:t>su</w:t>
      </w:r>
      <w:r>
        <w:rPr>
          <w:rFonts w:cs="Calibri"/>
          <w:spacing w:val="-1"/>
        </w:rPr>
        <w:t>pp</w:t>
      </w:r>
      <w:r>
        <w:rPr>
          <w:rFonts w:cs="Calibri"/>
          <w:spacing w:val="1"/>
        </w:rPr>
        <w:t>o</w:t>
      </w:r>
      <w:r>
        <w:rPr>
          <w:rFonts w:cs="Calibri"/>
        </w:rPr>
        <w:t xml:space="preserve">rt </w:t>
      </w:r>
      <w:r>
        <w:rPr>
          <w:rFonts w:cs="Calibri"/>
          <w:spacing w:val="-1"/>
        </w:rPr>
        <w:t>d</w:t>
      </w:r>
      <w:r>
        <w:rPr>
          <w:rFonts w:cs="Calibri"/>
        </w:rPr>
        <w:t>ec</w:t>
      </w:r>
      <w:r>
        <w:rPr>
          <w:rFonts w:cs="Calibri"/>
          <w:spacing w:val="-3"/>
        </w:rPr>
        <w:t>i</w:t>
      </w:r>
      <w:r>
        <w:rPr>
          <w:rFonts w:cs="Calibri"/>
        </w:rPr>
        <w:t>sion</w:t>
      </w:r>
      <w:r>
        <w:rPr>
          <w:rFonts w:cs="Calibri"/>
          <w:spacing w:val="-3"/>
        </w:rPr>
        <w:t xml:space="preserve"> </w:t>
      </w:r>
      <w:r>
        <w:rPr>
          <w:rFonts w:cs="Calibri"/>
        </w:rPr>
        <w:t>mak</w:t>
      </w:r>
      <w:r>
        <w:rPr>
          <w:rFonts w:cs="Calibri"/>
          <w:spacing w:val="-3"/>
        </w:rPr>
        <w:t>i</w:t>
      </w:r>
      <w:r>
        <w:rPr>
          <w:rFonts w:cs="Calibri"/>
          <w:spacing w:val="-1"/>
        </w:rPr>
        <w:t>ng</w:t>
      </w:r>
      <w:r>
        <w:rPr>
          <w:rFonts w:cs="Calibri"/>
        </w:rPr>
        <w:t>.”</w:t>
      </w:r>
    </w:p>
    <w:p w:rsidR="005A4D45" w:rsidRDefault="005A4D45">
      <w:pPr>
        <w:spacing w:before="9" w:line="260" w:lineRule="exact"/>
        <w:rPr>
          <w:sz w:val="26"/>
          <w:szCs w:val="26"/>
        </w:rPr>
      </w:pPr>
    </w:p>
    <w:p w:rsidR="005A4D45" w:rsidRDefault="007C4D6D">
      <w:pPr>
        <w:pStyle w:val="BodyText"/>
      </w:pPr>
      <w:r>
        <w:t>See A</w:t>
      </w:r>
      <w:r>
        <w:rPr>
          <w:spacing w:val="-2"/>
        </w:rPr>
        <w:t>p</w:t>
      </w:r>
      <w:r>
        <w:rPr>
          <w:spacing w:val="-1"/>
        </w:rPr>
        <w:t>p</w:t>
      </w:r>
      <w:r>
        <w:t>en</w:t>
      </w:r>
      <w:r>
        <w:rPr>
          <w:spacing w:val="-2"/>
        </w:rPr>
        <w:t>d</w:t>
      </w:r>
      <w:r>
        <w:t>ix B</w:t>
      </w:r>
      <w:r>
        <w:rPr>
          <w:spacing w:val="-2"/>
        </w:rPr>
        <w:t xml:space="preserve"> </w:t>
      </w:r>
      <w:r>
        <w:t>f</w:t>
      </w:r>
      <w:r>
        <w:rPr>
          <w:spacing w:val="1"/>
        </w:rPr>
        <w:t>o</w:t>
      </w:r>
      <w:r>
        <w:t>r</w:t>
      </w:r>
      <w:r>
        <w:rPr>
          <w:spacing w:val="-3"/>
        </w:rPr>
        <w:t xml:space="preserve"> </w:t>
      </w:r>
      <w:r>
        <w:t>refe</w:t>
      </w:r>
      <w:r>
        <w:rPr>
          <w:spacing w:val="-3"/>
        </w:rPr>
        <w:t>r</w:t>
      </w:r>
      <w:r>
        <w:t>e</w:t>
      </w:r>
      <w:r>
        <w:rPr>
          <w:spacing w:val="-3"/>
        </w:rPr>
        <w:t>n</w:t>
      </w:r>
      <w:r>
        <w:t>ces used</w:t>
      </w:r>
      <w:r>
        <w:rPr>
          <w:spacing w:val="-3"/>
        </w:rPr>
        <w:t xml:space="preserve"> </w:t>
      </w:r>
      <w:r>
        <w:t>f</w:t>
      </w:r>
      <w:r>
        <w:rPr>
          <w:spacing w:val="1"/>
        </w:rPr>
        <w:t>o</w:t>
      </w:r>
      <w:r>
        <w:t>r</w:t>
      </w:r>
      <w:r>
        <w:rPr>
          <w:spacing w:val="-3"/>
        </w:rPr>
        <w:t xml:space="preserve"> </w:t>
      </w:r>
      <w:r>
        <w:t>c</w:t>
      </w:r>
      <w:r>
        <w:rPr>
          <w:spacing w:val="-1"/>
        </w:rPr>
        <w:t>u</w:t>
      </w:r>
      <w:r>
        <w:t>rr</w:t>
      </w:r>
      <w:r>
        <w:rPr>
          <w:spacing w:val="-1"/>
        </w:rPr>
        <w:t>i</w:t>
      </w:r>
      <w:r>
        <w:t>cu</w:t>
      </w:r>
      <w:r>
        <w:rPr>
          <w:spacing w:val="-1"/>
        </w:rPr>
        <w:t>lu</w:t>
      </w:r>
      <w:r>
        <w:t>m</w:t>
      </w:r>
      <w:r>
        <w:rPr>
          <w:spacing w:val="-2"/>
        </w:rPr>
        <w:t xml:space="preserve"> </w:t>
      </w:r>
      <w:r>
        <w:rPr>
          <w:spacing w:val="-1"/>
        </w:rPr>
        <w:t>D</w:t>
      </w:r>
      <w:r>
        <w:rPr>
          <w:spacing w:val="-2"/>
        </w:rPr>
        <w:t>e</w:t>
      </w:r>
      <w:r>
        <w:t>ve</w:t>
      </w:r>
      <w:r>
        <w:rPr>
          <w:spacing w:val="-3"/>
        </w:rPr>
        <w:t>l</w:t>
      </w:r>
      <w:r>
        <w:rPr>
          <w:spacing w:val="1"/>
        </w:rPr>
        <w:t>o</w:t>
      </w:r>
      <w:r>
        <w:rPr>
          <w:spacing w:val="-1"/>
        </w:rPr>
        <w:t>p</w:t>
      </w:r>
      <w:r>
        <w:rPr>
          <w:spacing w:val="-2"/>
        </w:rPr>
        <w:t>m</w:t>
      </w:r>
      <w:r>
        <w:t>ent.</w:t>
      </w:r>
    </w:p>
    <w:p w:rsidR="005A4D45" w:rsidRDefault="005A4D45">
      <w:pPr>
        <w:spacing w:before="10" w:line="260" w:lineRule="exact"/>
        <w:rPr>
          <w:sz w:val="26"/>
          <w:szCs w:val="26"/>
        </w:rPr>
      </w:pPr>
    </w:p>
    <w:p w:rsidR="005A4D45" w:rsidRDefault="007C4D6D" w:rsidP="00BE6DB9">
      <w:pPr>
        <w:pStyle w:val="Heading1"/>
      </w:pPr>
      <w:bookmarkStart w:id="57" w:name="_Toc485283256"/>
      <w:r>
        <w:t>DUAL</w:t>
      </w:r>
      <w:r>
        <w:rPr>
          <w:spacing w:val="-2"/>
        </w:rPr>
        <w:t xml:space="preserve"> </w:t>
      </w:r>
      <w:r>
        <w:t>AD</w:t>
      </w:r>
      <w:r>
        <w:rPr>
          <w:spacing w:val="-1"/>
        </w:rPr>
        <w:t>M</w:t>
      </w:r>
      <w:r>
        <w:t>I</w:t>
      </w:r>
      <w:r>
        <w:rPr>
          <w:spacing w:val="-1"/>
        </w:rPr>
        <w:t>S</w:t>
      </w:r>
      <w:r>
        <w:rPr>
          <w:spacing w:val="-2"/>
        </w:rPr>
        <w:t>S</w:t>
      </w:r>
      <w:r>
        <w:t>I</w:t>
      </w:r>
      <w:r>
        <w:rPr>
          <w:spacing w:val="-3"/>
        </w:rPr>
        <w:t>O</w:t>
      </w:r>
      <w:r>
        <w:t>N</w:t>
      </w:r>
      <w:bookmarkEnd w:id="57"/>
    </w:p>
    <w:p w:rsidR="005A4D45" w:rsidRDefault="007C4D6D">
      <w:pPr>
        <w:pStyle w:val="BodyText"/>
      </w:pPr>
      <w:r>
        <w:t>An</w:t>
      </w:r>
      <w:r>
        <w:rPr>
          <w:spacing w:val="-2"/>
        </w:rPr>
        <w:t xml:space="preserve"> </w:t>
      </w:r>
      <w:r>
        <w:t>ap</w:t>
      </w:r>
      <w:r>
        <w:rPr>
          <w:spacing w:val="-2"/>
        </w:rPr>
        <w:t>p</w:t>
      </w:r>
      <w:r>
        <w:t>l</w:t>
      </w:r>
      <w:r>
        <w:rPr>
          <w:spacing w:val="-1"/>
        </w:rPr>
        <w:t>i</w:t>
      </w:r>
      <w:r>
        <w:t>ca</w:t>
      </w:r>
      <w:r>
        <w:rPr>
          <w:spacing w:val="-1"/>
        </w:rPr>
        <w:t>n</w:t>
      </w:r>
      <w:r>
        <w:t>t a</w:t>
      </w:r>
      <w:r>
        <w:rPr>
          <w:spacing w:val="-1"/>
        </w:rPr>
        <w:t>d</w:t>
      </w:r>
      <w:r>
        <w:t>mi</w:t>
      </w:r>
      <w:r>
        <w:rPr>
          <w:spacing w:val="-3"/>
        </w:rPr>
        <w:t>t</w:t>
      </w:r>
      <w:r>
        <w:t>ted</w:t>
      </w:r>
      <w:r>
        <w:rPr>
          <w:spacing w:val="-3"/>
        </w:rPr>
        <w:t xml:space="preserve"> </w:t>
      </w:r>
      <w:r>
        <w:t>to</w:t>
      </w:r>
      <w:r>
        <w:rPr>
          <w:spacing w:val="-1"/>
        </w:rPr>
        <w:t xml:space="preserve"> </w:t>
      </w:r>
      <w:r>
        <w:t>a</w:t>
      </w:r>
      <w:r>
        <w:rPr>
          <w:spacing w:val="-2"/>
        </w:rPr>
        <w:t xml:space="preserve"> </w:t>
      </w:r>
      <w:r>
        <w:t>MA</w:t>
      </w:r>
      <w:r>
        <w:rPr>
          <w:spacing w:val="-2"/>
        </w:rPr>
        <w:t>N</w:t>
      </w:r>
      <w:r>
        <w:t xml:space="preserve">E </w:t>
      </w:r>
      <w:r>
        <w:rPr>
          <w:spacing w:val="-3"/>
        </w:rPr>
        <w:t>c</w:t>
      </w:r>
      <w:r>
        <w:rPr>
          <w:spacing w:val="1"/>
        </w:rPr>
        <w:t>o</w:t>
      </w:r>
      <w:r>
        <w:t>l</w:t>
      </w:r>
      <w:r>
        <w:rPr>
          <w:spacing w:val="-1"/>
        </w:rPr>
        <w:t>l</w:t>
      </w:r>
      <w:r>
        <w:t>ege</w:t>
      </w:r>
      <w:r>
        <w:rPr>
          <w:spacing w:val="-2"/>
        </w:rPr>
        <w:t xml:space="preserve"> </w:t>
      </w:r>
      <w:r w:rsidR="00C13545">
        <w:t xml:space="preserve">is </w:t>
      </w:r>
      <w:r>
        <w:t>d</w:t>
      </w:r>
      <w:r>
        <w:rPr>
          <w:spacing w:val="-2"/>
        </w:rPr>
        <w:t>u</w:t>
      </w:r>
      <w:r>
        <w:t>al</w:t>
      </w:r>
      <w:r>
        <w:rPr>
          <w:spacing w:val="-1"/>
        </w:rPr>
        <w:t>l</w:t>
      </w:r>
      <w:r w:rsidR="006832A3">
        <w:t xml:space="preserve">y </w:t>
      </w:r>
      <w:r w:rsidR="00C13545" w:rsidRPr="00C13545">
        <w:t xml:space="preserve">admitted </w:t>
      </w:r>
      <w:r w:rsidRPr="00C13545">
        <w:t>to</w:t>
      </w:r>
      <w:r>
        <w:rPr>
          <w:spacing w:val="-1"/>
        </w:rPr>
        <w:t xml:space="preserve"> </w:t>
      </w:r>
      <w:r>
        <w:t>a</w:t>
      </w:r>
      <w:r>
        <w:rPr>
          <w:spacing w:val="-2"/>
        </w:rPr>
        <w:t xml:space="preserve"> </w:t>
      </w:r>
      <w:r>
        <w:t>MA</w:t>
      </w:r>
      <w:r>
        <w:rPr>
          <w:spacing w:val="-2"/>
        </w:rPr>
        <w:t>N</w:t>
      </w:r>
      <w:r>
        <w:t xml:space="preserve">E </w:t>
      </w:r>
      <w:r>
        <w:rPr>
          <w:spacing w:val="-1"/>
        </w:rPr>
        <w:t>un</w:t>
      </w:r>
      <w:r>
        <w:t>i</w:t>
      </w:r>
      <w:r>
        <w:rPr>
          <w:spacing w:val="-2"/>
        </w:rPr>
        <w:t>v</w:t>
      </w:r>
      <w:r>
        <w:t>ersit</w:t>
      </w:r>
      <w:r>
        <w:rPr>
          <w:spacing w:val="1"/>
        </w:rPr>
        <w:t>y</w:t>
      </w:r>
      <w:r>
        <w:t>.</w:t>
      </w:r>
    </w:p>
    <w:p w:rsidR="005A4D45" w:rsidRDefault="007C4D6D">
      <w:pPr>
        <w:pStyle w:val="BodyText"/>
      </w:pPr>
      <w:r>
        <w:t>St</w:t>
      </w:r>
      <w:r>
        <w:rPr>
          <w:spacing w:val="-2"/>
        </w:rPr>
        <w:t>u</w:t>
      </w:r>
      <w:r>
        <w:rPr>
          <w:spacing w:val="-1"/>
        </w:rPr>
        <w:t>d</w:t>
      </w:r>
      <w:r>
        <w:t>ents</w:t>
      </w:r>
      <w:r>
        <w:rPr>
          <w:spacing w:val="-2"/>
        </w:rPr>
        <w:t xml:space="preserve"> </w:t>
      </w:r>
      <w:r>
        <w:t>m</w:t>
      </w:r>
      <w:r>
        <w:rPr>
          <w:spacing w:val="-1"/>
        </w:rPr>
        <w:t>u</w:t>
      </w:r>
      <w:r>
        <w:t>st</w:t>
      </w:r>
      <w:r>
        <w:rPr>
          <w:spacing w:val="-2"/>
        </w:rPr>
        <w:t xml:space="preserve"> </w:t>
      </w:r>
      <w:r>
        <w:t>m</w:t>
      </w:r>
      <w:r>
        <w:rPr>
          <w:spacing w:val="-2"/>
        </w:rPr>
        <w:t>e</w:t>
      </w:r>
      <w:r>
        <w:t>et t</w:t>
      </w:r>
      <w:r>
        <w:rPr>
          <w:spacing w:val="-4"/>
        </w:rPr>
        <w:t>h</w:t>
      </w:r>
      <w:r>
        <w:t>e a</w:t>
      </w:r>
      <w:r>
        <w:rPr>
          <w:spacing w:val="-3"/>
        </w:rPr>
        <w:t>c</w:t>
      </w:r>
      <w:r>
        <w:t>a</w:t>
      </w:r>
      <w:r>
        <w:rPr>
          <w:spacing w:val="-1"/>
        </w:rPr>
        <w:t>d</w:t>
      </w:r>
      <w:r>
        <w:t>e</w:t>
      </w:r>
      <w:r>
        <w:rPr>
          <w:spacing w:val="1"/>
        </w:rPr>
        <w:t>m</w:t>
      </w:r>
      <w:r>
        <w:t>ic</w:t>
      </w:r>
      <w:r>
        <w:rPr>
          <w:spacing w:val="-3"/>
        </w:rPr>
        <w:t xml:space="preserve"> </w:t>
      </w:r>
      <w:r>
        <w:t>perf</w:t>
      </w:r>
      <w:r>
        <w:rPr>
          <w:spacing w:val="-2"/>
        </w:rPr>
        <w:t>o</w:t>
      </w:r>
      <w:r>
        <w:t>rma</w:t>
      </w:r>
      <w:r>
        <w:rPr>
          <w:spacing w:val="-1"/>
        </w:rPr>
        <w:t>n</w:t>
      </w:r>
      <w:r>
        <w:rPr>
          <w:spacing w:val="-3"/>
        </w:rPr>
        <w:t>c</w:t>
      </w:r>
      <w:r>
        <w:t>e cr</w:t>
      </w:r>
      <w:r>
        <w:rPr>
          <w:spacing w:val="-3"/>
        </w:rPr>
        <w:t>i</w:t>
      </w:r>
      <w:r>
        <w:t>ter</w:t>
      </w:r>
      <w:r>
        <w:rPr>
          <w:spacing w:val="-3"/>
        </w:rPr>
        <w:t>i</w:t>
      </w:r>
      <w:r>
        <w:t xml:space="preserve">a </w:t>
      </w:r>
      <w:r>
        <w:rPr>
          <w:spacing w:val="1"/>
        </w:rPr>
        <w:t>o</w:t>
      </w:r>
      <w:r>
        <w:t xml:space="preserve">f </w:t>
      </w:r>
      <w:r>
        <w:rPr>
          <w:spacing w:val="-3"/>
        </w:rPr>
        <w:t>b</w:t>
      </w:r>
      <w:r>
        <w:rPr>
          <w:spacing w:val="1"/>
        </w:rPr>
        <w:t>o</w:t>
      </w:r>
      <w:r>
        <w:t>th i</w:t>
      </w:r>
      <w:r>
        <w:rPr>
          <w:spacing w:val="-1"/>
        </w:rPr>
        <w:t>n</w:t>
      </w:r>
      <w:r>
        <w:t>st</w:t>
      </w:r>
      <w:r>
        <w:rPr>
          <w:spacing w:val="-3"/>
        </w:rPr>
        <w:t>i</w:t>
      </w:r>
      <w:r>
        <w:t>tutio</w:t>
      </w:r>
      <w:r>
        <w:rPr>
          <w:spacing w:val="-1"/>
        </w:rPr>
        <w:t>n</w:t>
      </w:r>
      <w:r>
        <w:rPr>
          <w:spacing w:val="-3"/>
        </w:rPr>
        <w:t>s</w:t>
      </w:r>
      <w:r>
        <w:t>, and</w:t>
      </w:r>
      <w:r>
        <w:rPr>
          <w:spacing w:val="-2"/>
        </w:rPr>
        <w:t xml:space="preserve"> t</w:t>
      </w:r>
      <w:r>
        <w:rPr>
          <w:spacing w:val="-1"/>
        </w:rPr>
        <w:t>h</w:t>
      </w:r>
      <w:r>
        <w:t>e MA</w:t>
      </w:r>
      <w:r>
        <w:rPr>
          <w:spacing w:val="-2"/>
        </w:rPr>
        <w:t>N</w:t>
      </w:r>
      <w:r>
        <w:t xml:space="preserve">E </w:t>
      </w:r>
      <w:r>
        <w:rPr>
          <w:spacing w:val="-1"/>
        </w:rPr>
        <w:t>p</w:t>
      </w:r>
      <w:r>
        <w:rPr>
          <w:spacing w:val="-3"/>
        </w:rPr>
        <w:t>r</w:t>
      </w:r>
      <w:r>
        <w:rPr>
          <w:spacing w:val="1"/>
        </w:rPr>
        <w:t>o</w:t>
      </w:r>
      <w:r>
        <w:rPr>
          <w:spacing w:val="-1"/>
        </w:rPr>
        <w:t>g</w:t>
      </w:r>
      <w:r>
        <w:t>r</w:t>
      </w:r>
      <w:r>
        <w:rPr>
          <w:spacing w:val="-3"/>
        </w:rPr>
        <w:t>a</w:t>
      </w:r>
      <w:r>
        <w:t xml:space="preserve">m, in </w:t>
      </w:r>
      <w:r>
        <w:rPr>
          <w:spacing w:val="1"/>
        </w:rPr>
        <w:t>o</w:t>
      </w:r>
      <w:r>
        <w:t>r</w:t>
      </w:r>
      <w:r>
        <w:rPr>
          <w:spacing w:val="-1"/>
        </w:rPr>
        <w:t>d</w:t>
      </w:r>
      <w:r>
        <w:t>er</w:t>
      </w:r>
      <w:r>
        <w:rPr>
          <w:spacing w:val="-2"/>
        </w:rPr>
        <w:t xml:space="preserve"> </w:t>
      </w:r>
      <w:r>
        <w:t>to</w:t>
      </w:r>
      <w:r>
        <w:rPr>
          <w:spacing w:val="-1"/>
        </w:rPr>
        <w:t xml:space="preserve"> </w:t>
      </w:r>
      <w:r>
        <w:t>c</w:t>
      </w:r>
      <w:r>
        <w:rPr>
          <w:spacing w:val="1"/>
        </w:rPr>
        <w:t>o</w:t>
      </w:r>
      <w:r>
        <w:rPr>
          <w:spacing w:val="-1"/>
        </w:rPr>
        <w:t>n</w:t>
      </w:r>
      <w:r>
        <w:t>ti</w:t>
      </w:r>
      <w:r>
        <w:rPr>
          <w:spacing w:val="-1"/>
        </w:rPr>
        <w:t>nu</w:t>
      </w:r>
      <w:r>
        <w:t>e</w:t>
      </w:r>
      <w:r>
        <w:rPr>
          <w:spacing w:val="-2"/>
        </w:rPr>
        <w:t xml:space="preserve"> t</w:t>
      </w:r>
      <w:r>
        <w:t>o</w:t>
      </w:r>
      <w:r>
        <w:rPr>
          <w:spacing w:val="1"/>
        </w:rPr>
        <w:t xml:space="preserve"> </w:t>
      </w:r>
      <w:r>
        <w:t>t</w:t>
      </w:r>
      <w:r>
        <w:rPr>
          <w:spacing w:val="-4"/>
        </w:rPr>
        <w:t>h</w:t>
      </w:r>
      <w:r>
        <w:t xml:space="preserve">e </w:t>
      </w:r>
      <w:r>
        <w:rPr>
          <w:spacing w:val="-1"/>
        </w:rPr>
        <w:t>b</w:t>
      </w:r>
      <w:r>
        <w:rPr>
          <w:spacing w:val="-3"/>
        </w:rPr>
        <w:t>a</w:t>
      </w:r>
      <w:r>
        <w:t>ccala</w:t>
      </w:r>
      <w:r>
        <w:rPr>
          <w:spacing w:val="-1"/>
        </w:rPr>
        <w:t>u</w:t>
      </w:r>
      <w:r>
        <w:t>rea</w:t>
      </w:r>
      <w:r>
        <w:rPr>
          <w:spacing w:val="-2"/>
        </w:rPr>
        <w:t>t</w:t>
      </w:r>
      <w:r>
        <w:t xml:space="preserve">e </w:t>
      </w:r>
      <w:r>
        <w:rPr>
          <w:spacing w:val="-1"/>
        </w:rPr>
        <w:t>d</w:t>
      </w:r>
      <w:r>
        <w:t>egr</w:t>
      </w:r>
      <w:r>
        <w:rPr>
          <w:spacing w:val="-3"/>
        </w:rPr>
        <w:t>e</w:t>
      </w:r>
      <w:r>
        <w:t>e.</w:t>
      </w:r>
    </w:p>
    <w:p w:rsidR="005A4D45" w:rsidRDefault="005A4D45">
      <w:pPr>
        <w:spacing w:before="6" w:line="260" w:lineRule="exact"/>
        <w:rPr>
          <w:sz w:val="26"/>
          <w:szCs w:val="26"/>
        </w:rPr>
      </w:pPr>
    </w:p>
    <w:p w:rsidR="005A4D45" w:rsidRDefault="007C4D6D">
      <w:pPr>
        <w:pStyle w:val="BodyText"/>
      </w:pPr>
      <w:r>
        <w:t xml:space="preserve">The </w:t>
      </w:r>
      <w:r>
        <w:rPr>
          <w:spacing w:val="-1"/>
        </w:rPr>
        <w:t>un</w:t>
      </w:r>
      <w:r>
        <w:t>iv</w:t>
      </w:r>
      <w:r>
        <w:rPr>
          <w:spacing w:val="1"/>
        </w:rPr>
        <w:t>e</w:t>
      </w:r>
      <w:r>
        <w:rPr>
          <w:spacing w:val="-3"/>
        </w:rPr>
        <w:t>r</w:t>
      </w:r>
      <w:r>
        <w:t>sity</w:t>
      </w:r>
      <w:r>
        <w:rPr>
          <w:spacing w:val="-1"/>
        </w:rPr>
        <w:t xml:space="preserve"> </w:t>
      </w:r>
      <w:r>
        <w:t>will a</w:t>
      </w:r>
      <w:r>
        <w:rPr>
          <w:spacing w:val="-4"/>
        </w:rPr>
        <w:t>d</w:t>
      </w:r>
      <w:r>
        <w:t>vise</w:t>
      </w:r>
      <w:r>
        <w:rPr>
          <w:spacing w:val="-2"/>
        </w:rPr>
        <w:t xml:space="preserve"> </w:t>
      </w:r>
      <w:r>
        <w:t>s</w:t>
      </w:r>
      <w:r>
        <w:rPr>
          <w:spacing w:val="-2"/>
        </w:rPr>
        <w:t>t</w:t>
      </w:r>
      <w:r>
        <w:rPr>
          <w:spacing w:val="-1"/>
        </w:rPr>
        <w:t>ud</w:t>
      </w:r>
      <w:r>
        <w:t xml:space="preserve">ents </w:t>
      </w:r>
      <w:r>
        <w:rPr>
          <w:spacing w:val="-1"/>
        </w:rPr>
        <w:t>du</w:t>
      </w:r>
      <w:r>
        <w:t>ri</w:t>
      </w:r>
      <w:r>
        <w:rPr>
          <w:spacing w:val="-2"/>
        </w:rPr>
        <w:t>n</w:t>
      </w:r>
      <w:r>
        <w:t>g</w:t>
      </w:r>
      <w:r>
        <w:rPr>
          <w:spacing w:val="-1"/>
        </w:rPr>
        <w:t xml:space="preserve"> </w:t>
      </w:r>
      <w:r>
        <w:t>s</w:t>
      </w:r>
      <w:r>
        <w:rPr>
          <w:spacing w:val="-2"/>
        </w:rPr>
        <w:t>e</w:t>
      </w:r>
      <w:r>
        <w:t>mes</w:t>
      </w:r>
      <w:r>
        <w:rPr>
          <w:spacing w:val="-2"/>
        </w:rPr>
        <w:t>t</w:t>
      </w:r>
      <w:r>
        <w:t>er f</w:t>
      </w:r>
      <w:r>
        <w:rPr>
          <w:spacing w:val="-3"/>
        </w:rPr>
        <w:t>i</w:t>
      </w:r>
      <w:r>
        <w:rPr>
          <w:spacing w:val="-2"/>
        </w:rPr>
        <w:t>v</w:t>
      </w:r>
      <w:r>
        <w:t>e rela</w:t>
      </w:r>
      <w:r>
        <w:rPr>
          <w:spacing w:val="-3"/>
        </w:rPr>
        <w:t>t</w:t>
      </w:r>
      <w:r>
        <w:t xml:space="preserve">ed </w:t>
      </w:r>
      <w:r>
        <w:rPr>
          <w:spacing w:val="-2"/>
        </w:rPr>
        <w:t>t</w:t>
      </w:r>
      <w:r>
        <w:t>o</w:t>
      </w:r>
      <w:r>
        <w:rPr>
          <w:spacing w:val="-1"/>
        </w:rPr>
        <w:t xml:space="preserve"> </w:t>
      </w:r>
      <w:r>
        <w:t>enrol</w:t>
      </w:r>
      <w:r>
        <w:rPr>
          <w:spacing w:val="-3"/>
        </w:rPr>
        <w:t>l</w:t>
      </w:r>
      <w:r>
        <w:t>ment</w:t>
      </w:r>
      <w:r>
        <w:rPr>
          <w:spacing w:val="-2"/>
        </w:rPr>
        <w:t xml:space="preserve"> </w:t>
      </w:r>
      <w:r>
        <w:t>pr</w:t>
      </w:r>
      <w:r>
        <w:rPr>
          <w:spacing w:val="-2"/>
        </w:rPr>
        <w:t>o</w:t>
      </w:r>
      <w:r>
        <w:t>cesses</w:t>
      </w:r>
      <w:r>
        <w:rPr>
          <w:spacing w:val="-2"/>
        </w:rPr>
        <w:t xml:space="preserve"> </w:t>
      </w:r>
      <w:r>
        <w:t>f</w:t>
      </w:r>
      <w:r>
        <w:rPr>
          <w:spacing w:val="1"/>
        </w:rPr>
        <w:t>o</w:t>
      </w:r>
      <w:r>
        <w:t>r</w:t>
      </w:r>
      <w:r>
        <w:rPr>
          <w:spacing w:val="-3"/>
        </w:rPr>
        <w:t xml:space="preserve"> </w:t>
      </w:r>
      <w:r>
        <w:t>u</w:t>
      </w:r>
      <w:r>
        <w:rPr>
          <w:spacing w:val="-2"/>
        </w:rPr>
        <w:t>p</w:t>
      </w:r>
      <w:r>
        <w:rPr>
          <w:spacing w:val="-1"/>
        </w:rPr>
        <w:t>p</w:t>
      </w:r>
      <w:r>
        <w:t>er l</w:t>
      </w:r>
      <w:r>
        <w:rPr>
          <w:spacing w:val="-3"/>
        </w:rPr>
        <w:t>e</w:t>
      </w:r>
      <w:r>
        <w:t>vel c</w:t>
      </w:r>
      <w:r>
        <w:rPr>
          <w:spacing w:val="1"/>
        </w:rPr>
        <w:t>o</w:t>
      </w:r>
      <w:r>
        <w:rPr>
          <w:spacing w:val="-1"/>
        </w:rPr>
        <w:t>u</w:t>
      </w:r>
      <w:r>
        <w:t>rses.</w:t>
      </w:r>
    </w:p>
    <w:p w:rsidR="005A4D45" w:rsidRDefault="005A4D45">
      <w:pPr>
        <w:sectPr w:rsidR="005A4D45">
          <w:pgSz w:w="12240" w:h="15840"/>
          <w:pgMar w:top="1380" w:right="1340" w:bottom="700" w:left="1340" w:header="0" w:footer="507" w:gutter="0"/>
          <w:cols w:space="720"/>
        </w:sectPr>
      </w:pPr>
    </w:p>
    <w:p w:rsidR="00BE6DB9" w:rsidRDefault="0042700E" w:rsidP="00BE6DB9">
      <w:pPr>
        <w:pStyle w:val="Heading1"/>
      </w:pPr>
      <w:bookmarkStart w:id="58" w:name="_Toc485283257"/>
      <w:r>
        <w:rPr>
          <w:u w:color="000000"/>
        </w:rPr>
        <w:lastRenderedPageBreak/>
        <w:t>PR</w:t>
      </w:r>
      <w:r>
        <w:rPr>
          <w:spacing w:val="-4"/>
          <w:u w:color="000000"/>
        </w:rPr>
        <w:t>A</w:t>
      </w:r>
      <w:r>
        <w:rPr>
          <w:spacing w:val="1"/>
          <w:u w:color="000000"/>
        </w:rPr>
        <w:t>C</w:t>
      </w:r>
      <w:r>
        <w:rPr>
          <w:u w:color="000000"/>
        </w:rPr>
        <w:t>T</w:t>
      </w:r>
      <w:r>
        <w:rPr>
          <w:spacing w:val="-2"/>
          <w:u w:color="000000"/>
        </w:rPr>
        <w:t>I</w:t>
      </w:r>
      <w:r>
        <w:rPr>
          <w:spacing w:val="1"/>
          <w:u w:color="000000"/>
        </w:rPr>
        <w:t>C</w:t>
      </w:r>
      <w:r>
        <w:rPr>
          <w:spacing w:val="-2"/>
          <w:u w:color="000000"/>
        </w:rPr>
        <w:t>A</w:t>
      </w:r>
      <w:r>
        <w:rPr>
          <w:u w:color="000000"/>
        </w:rPr>
        <w:t>L</w:t>
      </w:r>
      <w:r>
        <w:rPr>
          <w:spacing w:val="-2"/>
          <w:u w:color="000000"/>
        </w:rPr>
        <w:t xml:space="preserve"> </w:t>
      </w:r>
      <w:r>
        <w:rPr>
          <w:spacing w:val="1"/>
          <w:u w:color="000000"/>
        </w:rPr>
        <w:t>N</w:t>
      </w:r>
      <w:r>
        <w:rPr>
          <w:spacing w:val="-1"/>
          <w:u w:color="000000"/>
        </w:rPr>
        <w:t>U</w:t>
      </w:r>
      <w:r>
        <w:rPr>
          <w:spacing w:val="-2"/>
          <w:u w:color="000000"/>
        </w:rPr>
        <w:t>R</w:t>
      </w:r>
      <w:r>
        <w:rPr>
          <w:u w:color="000000"/>
        </w:rPr>
        <w:t>SI</w:t>
      </w:r>
      <w:r>
        <w:rPr>
          <w:spacing w:val="-4"/>
          <w:u w:color="000000"/>
        </w:rPr>
        <w:t>N</w:t>
      </w:r>
      <w:r>
        <w:rPr>
          <w:u w:color="000000"/>
        </w:rPr>
        <w:t xml:space="preserve">G </w:t>
      </w:r>
      <w:r>
        <w:rPr>
          <w:spacing w:val="-2"/>
          <w:u w:color="000000"/>
        </w:rPr>
        <w:t>P</w:t>
      </w:r>
      <w:r>
        <w:rPr>
          <w:u w:color="000000"/>
        </w:rPr>
        <w:t>R</w:t>
      </w:r>
      <w:r>
        <w:rPr>
          <w:spacing w:val="-1"/>
          <w:u w:color="000000"/>
        </w:rPr>
        <w:t>O</w:t>
      </w:r>
      <w:r>
        <w:rPr>
          <w:u w:color="000000"/>
        </w:rPr>
        <w:t>GR</w:t>
      </w:r>
      <w:r>
        <w:rPr>
          <w:spacing w:val="-4"/>
          <w:u w:color="000000"/>
        </w:rPr>
        <w:t>A</w:t>
      </w:r>
      <w:r>
        <w:rPr>
          <w:u w:color="000000"/>
        </w:rPr>
        <w:t>M OV</w:t>
      </w:r>
      <w:r>
        <w:rPr>
          <w:spacing w:val="-4"/>
          <w:u w:color="000000"/>
        </w:rPr>
        <w:t>E</w:t>
      </w:r>
      <w:r>
        <w:rPr>
          <w:u w:color="000000"/>
        </w:rPr>
        <w:t>R</w:t>
      </w:r>
      <w:r>
        <w:rPr>
          <w:spacing w:val="-2"/>
          <w:u w:color="000000"/>
        </w:rPr>
        <w:t>V</w:t>
      </w:r>
      <w:r>
        <w:rPr>
          <w:u w:color="000000"/>
        </w:rPr>
        <w:t>I</w:t>
      </w:r>
      <w:r>
        <w:rPr>
          <w:spacing w:val="-1"/>
          <w:u w:color="000000"/>
        </w:rPr>
        <w:t>E</w:t>
      </w:r>
      <w:r>
        <w:rPr>
          <w:u w:color="000000"/>
        </w:rPr>
        <w:t>W</w:t>
      </w:r>
      <w:bookmarkEnd w:id="58"/>
      <w:r>
        <w:t xml:space="preserve"> </w:t>
      </w:r>
    </w:p>
    <w:p w:rsidR="005A4D45" w:rsidRDefault="007C4D6D" w:rsidP="00BE6DB9">
      <w:pPr>
        <w:pStyle w:val="Heading2"/>
        <w:ind w:left="120"/>
      </w:pPr>
      <w:bookmarkStart w:id="59" w:name="_Toc485283258"/>
      <w:r>
        <w:rPr>
          <w:spacing w:val="-1"/>
        </w:rPr>
        <w:t>M</w:t>
      </w:r>
      <w:r>
        <w:t>I</w:t>
      </w:r>
      <w:r>
        <w:rPr>
          <w:spacing w:val="-2"/>
        </w:rPr>
        <w:t>SS</w:t>
      </w:r>
      <w:r>
        <w:t xml:space="preserve">ION </w:t>
      </w:r>
      <w:r>
        <w:rPr>
          <w:spacing w:val="-4"/>
        </w:rPr>
        <w:t>S</w:t>
      </w:r>
      <w:r>
        <w:t>T</w:t>
      </w:r>
      <w:r>
        <w:rPr>
          <w:spacing w:val="-2"/>
        </w:rPr>
        <w:t>A</w:t>
      </w:r>
      <w:r>
        <w:t>TE</w:t>
      </w:r>
      <w:r>
        <w:rPr>
          <w:spacing w:val="-1"/>
        </w:rPr>
        <w:t>M</w:t>
      </w:r>
      <w:r>
        <w:rPr>
          <w:spacing w:val="-3"/>
        </w:rPr>
        <w:t>E</w:t>
      </w:r>
      <w:r>
        <w:t>NT</w:t>
      </w:r>
      <w:r>
        <w:rPr>
          <w:spacing w:val="-2"/>
        </w:rPr>
        <w:t xml:space="preserve"> </w:t>
      </w:r>
      <w:r>
        <w:rPr>
          <w:spacing w:val="1"/>
        </w:rPr>
        <w:t>(</w:t>
      </w:r>
      <w:r>
        <w:rPr>
          <w:spacing w:val="-3"/>
        </w:rPr>
        <w:t>P</w:t>
      </w:r>
      <w:r>
        <w:t>N)</w:t>
      </w:r>
      <w:bookmarkEnd w:id="59"/>
    </w:p>
    <w:p w:rsidR="005A4D45" w:rsidRDefault="007C4D6D">
      <w:pPr>
        <w:pStyle w:val="BodyText"/>
        <w:spacing w:line="268" w:lineRule="exact"/>
      </w:pPr>
      <w:r>
        <w:t>With</w:t>
      </w:r>
      <w:r>
        <w:rPr>
          <w:spacing w:val="-1"/>
        </w:rPr>
        <w:t>i</w:t>
      </w:r>
      <w:r>
        <w:t>n</w:t>
      </w:r>
      <w:r>
        <w:rPr>
          <w:spacing w:val="-1"/>
        </w:rPr>
        <w:t xml:space="preserve"> </w:t>
      </w:r>
      <w:r>
        <w:t>a su</w:t>
      </w:r>
      <w:r>
        <w:rPr>
          <w:spacing w:val="-2"/>
        </w:rPr>
        <w:t>p</w:t>
      </w:r>
      <w:r>
        <w:rPr>
          <w:spacing w:val="-1"/>
        </w:rPr>
        <w:t>p</w:t>
      </w:r>
      <w:r>
        <w:rPr>
          <w:spacing w:val="1"/>
        </w:rPr>
        <w:t>o</w:t>
      </w:r>
      <w:r>
        <w:rPr>
          <w:spacing w:val="-3"/>
        </w:rPr>
        <w:t>r</w:t>
      </w:r>
      <w:r>
        <w:t>ti</w:t>
      </w:r>
      <w:r>
        <w:rPr>
          <w:spacing w:val="-2"/>
        </w:rPr>
        <w:t>v</w:t>
      </w:r>
      <w:r>
        <w:t>e,</w:t>
      </w:r>
      <w:r>
        <w:rPr>
          <w:spacing w:val="1"/>
        </w:rPr>
        <w:t xml:space="preserve"> </w:t>
      </w:r>
      <w:r>
        <w:t>i</w:t>
      </w:r>
      <w:r>
        <w:rPr>
          <w:spacing w:val="-2"/>
        </w:rPr>
        <w:t>n</w:t>
      </w:r>
      <w:r>
        <w:t>tel</w:t>
      </w:r>
      <w:r>
        <w:rPr>
          <w:spacing w:val="-3"/>
        </w:rPr>
        <w:t>l</w:t>
      </w:r>
      <w:r>
        <w:rPr>
          <w:spacing w:val="-2"/>
        </w:rPr>
        <w:t>e</w:t>
      </w:r>
      <w:r>
        <w:t>ctual</w:t>
      </w:r>
      <w:r>
        <w:rPr>
          <w:spacing w:val="-1"/>
        </w:rPr>
        <w:t>l</w:t>
      </w:r>
      <w:r>
        <w:t>y c</w:t>
      </w:r>
      <w:r>
        <w:rPr>
          <w:spacing w:val="-1"/>
        </w:rPr>
        <w:t>h</w:t>
      </w:r>
      <w:r>
        <w:t>al</w:t>
      </w:r>
      <w:r>
        <w:rPr>
          <w:spacing w:val="-4"/>
        </w:rPr>
        <w:t>l</w:t>
      </w:r>
      <w:r>
        <w:t>en</w:t>
      </w:r>
      <w:r>
        <w:rPr>
          <w:spacing w:val="-2"/>
        </w:rPr>
        <w:t>g</w:t>
      </w:r>
      <w:r>
        <w:t>i</w:t>
      </w:r>
      <w:r>
        <w:rPr>
          <w:spacing w:val="-2"/>
        </w:rPr>
        <w:t>n</w:t>
      </w:r>
      <w:r>
        <w:rPr>
          <w:spacing w:val="-1"/>
        </w:rPr>
        <w:t>g</w:t>
      </w:r>
      <w:r>
        <w:t>, diver</w:t>
      </w:r>
      <w:r>
        <w:rPr>
          <w:spacing w:val="-3"/>
        </w:rPr>
        <w:t>s</w:t>
      </w:r>
      <w:r>
        <w:t>e</w:t>
      </w:r>
      <w:r>
        <w:rPr>
          <w:spacing w:val="-2"/>
        </w:rPr>
        <w:t xml:space="preserve"> </w:t>
      </w:r>
      <w:r>
        <w:t>a</w:t>
      </w:r>
      <w:r>
        <w:rPr>
          <w:spacing w:val="-1"/>
        </w:rPr>
        <w:t>n</w:t>
      </w:r>
      <w:r>
        <w:t>d</w:t>
      </w:r>
      <w:r>
        <w:rPr>
          <w:spacing w:val="-1"/>
        </w:rPr>
        <w:t xml:space="preserve"> </w:t>
      </w:r>
      <w:r>
        <w:t>em</w:t>
      </w:r>
      <w:r>
        <w:rPr>
          <w:spacing w:val="-4"/>
        </w:rPr>
        <w:t>p</w:t>
      </w:r>
      <w:r>
        <w:rPr>
          <w:spacing w:val="1"/>
        </w:rPr>
        <w:t>o</w:t>
      </w:r>
      <w:r>
        <w:rPr>
          <w:spacing w:val="-2"/>
        </w:rPr>
        <w:t>w</w:t>
      </w:r>
      <w:r>
        <w:t>eri</w:t>
      </w:r>
      <w:r>
        <w:rPr>
          <w:spacing w:val="-1"/>
        </w:rPr>
        <w:t>n</w:t>
      </w:r>
      <w:r>
        <w:t>g</w:t>
      </w:r>
      <w:r>
        <w:rPr>
          <w:spacing w:val="-1"/>
        </w:rPr>
        <w:t xml:space="preserve"> </w:t>
      </w:r>
      <w:r>
        <w:t>e</w:t>
      </w:r>
      <w:r>
        <w:rPr>
          <w:spacing w:val="-1"/>
        </w:rPr>
        <w:t>n</w:t>
      </w:r>
      <w:r>
        <w:t>vi</w:t>
      </w:r>
      <w:r>
        <w:rPr>
          <w:spacing w:val="-3"/>
        </w:rPr>
        <w:t>r</w:t>
      </w:r>
      <w:r>
        <w:rPr>
          <w:spacing w:val="1"/>
        </w:rPr>
        <w:t>o</w:t>
      </w:r>
      <w:r>
        <w:rPr>
          <w:spacing w:val="-4"/>
        </w:rPr>
        <w:t>n</w:t>
      </w:r>
      <w:r>
        <w:rPr>
          <w:spacing w:val="-2"/>
        </w:rPr>
        <w:t>m</w:t>
      </w:r>
      <w:r>
        <w:t>ent,</w:t>
      </w:r>
      <w:r>
        <w:rPr>
          <w:spacing w:val="4"/>
        </w:rPr>
        <w:t xml:space="preserve"> </w:t>
      </w:r>
      <w:r>
        <w:t>R</w:t>
      </w:r>
      <w:r>
        <w:rPr>
          <w:spacing w:val="-3"/>
        </w:rPr>
        <w:t>i</w:t>
      </w:r>
      <w:r>
        <w:t>verla</w:t>
      </w:r>
      <w:r>
        <w:rPr>
          <w:spacing w:val="-1"/>
        </w:rPr>
        <w:t>n</w:t>
      </w:r>
      <w:r>
        <w:t>d</w:t>
      </w:r>
    </w:p>
    <w:p w:rsidR="005A4D45" w:rsidRDefault="007C4D6D">
      <w:pPr>
        <w:pStyle w:val="BodyText"/>
        <w:ind w:right="189"/>
      </w:pPr>
      <w:r>
        <w:t>C</w:t>
      </w:r>
      <w:r>
        <w:rPr>
          <w:spacing w:val="-2"/>
        </w:rPr>
        <w:t>o</w:t>
      </w:r>
      <w:r>
        <w:t>mm</w:t>
      </w:r>
      <w:r>
        <w:rPr>
          <w:spacing w:val="-1"/>
        </w:rPr>
        <w:t>un</w:t>
      </w:r>
      <w:r>
        <w:t>i</w:t>
      </w:r>
      <w:r>
        <w:rPr>
          <w:spacing w:val="-3"/>
        </w:rPr>
        <w:t>t</w:t>
      </w:r>
      <w:r>
        <w:t xml:space="preserve">y </w:t>
      </w:r>
      <w:r>
        <w:rPr>
          <w:spacing w:val="-3"/>
        </w:rPr>
        <w:t>C</w:t>
      </w:r>
      <w:r>
        <w:rPr>
          <w:spacing w:val="1"/>
        </w:rPr>
        <w:t>o</w:t>
      </w:r>
      <w:r>
        <w:t>l</w:t>
      </w:r>
      <w:r>
        <w:rPr>
          <w:spacing w:val="-1"/>
        </w:rPr>
        <w:t>l</w:t>
      </w:r>
      <w:r>
        <w:t>ege</w:t>
      </w:r>
      <w:r>
        <w:rPr>
          <w:spacing w:val="-1"/>
        </w:rPr>
        <w:t xml:space="preserve"> 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 xml:space="preserve">will </w:t>
      </w:r>
      <w:r>
        <w:rPr>
          <w:spacing w:val="-1"/>
        </w:rPr>
        <w:t>p</w:t>
      </w:r>
      <w:r>
        <w:t>rep</w:t>
      </w:r>
      <w:r>
        <w:rPr>
          <w:spacing w:val="-1"/>
        </w:rPr>
        <w:t>a</w:t>
      </w:r>
      <w:r>
        <w:rPr>
          <w:spacing w:val="-3"/>
        </w:rPr>
        <w:t>r</w:t>
      </w:r>
      <w:r>
        <w:t>e st</w:t>
      </w:r>
      <w:r>
        <w:rPr>
          <w:spacing w:val="-3"/>
        </w:rPr>
        <w:t>u</w:t>
      </w:r>
      <w:r>
        <w:rPr>
          <w:spacing w:val="-1"/>
        </w:rPr>
        <w:t>d</w:t>
      </w:r>
      <w:r>
        <w:t>ents with</w:t>
      </w:r>
      <w:r>
        <w:rPr>
          <w:spacing w:val="-3"/>
        </w:rPr>
        <w:t xml:space="preserve"> </w:t>
      </w:r>
      <w:r>
        <w:t>t</w:t>
      </w:r>
      <w:r>
        <w:rPr>
          <w:spacing w:val="-1"/>
        </w:rPr>
        <w:t>h</w:t>
      </w:r>
      <w:r>
        <w:t>e</w:t>
      </w:r>
      <w:r>
        <w:rPr>
          <w:spacing w:val="-2"/>
        </w:rPr>
        <w:t xml:space="preserve"> </w:t>
      </w:r>
      <w:r>
        <w:t>kn</w:t>
      </w:r>
      <w:r>
        <w:rPr>
          <w:spacing w:val="-2"/>
        </w:rPr>
        <w:t>o</w:t>
      </w:r>
      <w:r>
        <w:t>wled</w:t>
      </w:r>
      <w:r>
        <w:rPr>
          <w:spacing w:val="-1"/>
        </w:rPr>
        <w:t>g</w:t>
      </w:r>
      <w:r>
        <w:t>e,</w:t>
      </w:r>
      <w:r>
        <w:rPr>
          <w:spacing w:val="-2"/>
        </w:rPr>
        <w:t xml:space="preserve"> </w:t>
      </w:r>
      <w:r>
        <w:t>skil</w:t>
      </w:r>
      <w:r>
        <w:rPr>
          <w:spacing w:val="-1"/>
        </w:rPr>
        <w:t>l</w:t>
      </w:r>
      <w:r>
        <w:t>s, and</w:t>
      </w:r>
      <w:r>
        <w:rPr>
          <w:spacing w:val="-4"/>
        </w:rPr>
        <w:t xml:space="preserve"> </w:t>
      </w:r>
      <w:r>
        <w:t>val</w:t>
      </w:r>
      <w:r>
        <w:rPr>
          <w:spacing w:val="-2"/>
        </w:rPr>
        <w:t>u</w:t>
      </w:r>
      <w:r>
        <w:t xml:space="preserve">es </w:t>
      </w:r>
      <w:r>
        <w:rPr>
          <w:spacing w:val="-1"/>
        </w:rPr>
        <w:t>n</w:t>
      </w:r>
      <w:r>
        <w:t>ec</w:t>
      </w:r>
      <w:r>
        <w:rPr>
          <w:spacing w:val="1"/>
        </w:rPr>
        <w:t>e</w:t>
      </w:r>
      <w:r>
        <w:t>ssa</w:t>
      </w:r>
      <w:r>
        <w:rPr>
          <w:spacing w:val="-3"/>
        </w:rPr>
        <w:t>r</w:t>
      </w:r>
      <w:r>
        <w:t xml:space="preserve">y </w:t>
      </w:r>
      <w:r>
        <w:rPr>
          <w:spacing w:val="-2"/>
        </w:rPr>
        <w:t>t</w:t>
      </w:r>
      <w:r>
        <w:t>o</w:t>
      </w:r>
      <w:r>
        <w:rPr>
          <w:spacing w:val="1"/>
        </w:rPr>
        <w:t xml:space="preserve"> </w:t>
      </w:r>
      <w:r>
        <w:t>p</w:t>
      </w:r>
      <w:r>
        <w:rPr>
          <w:spacing w:val="-3"/>
        </w:rPr>
        <w:t>r</w:t>
      </w:r>
      <w:r>
        <w:rPr>
          <w:spacing w:val="1"/>
        </w:rPr>
        <w:t>o</w:t>
      </w:r>
      <w:r>
        <w:t>vi</w:t>
      </w:r>
      <w:r>
        <w:rPr>
          <w:spacing w:val="-4"/>
        </w:rPr>
        <w:t>d</w:t>
      </w:r>
      <w:r>
        <w:t>e saf</w:t>
      </w:r>
      <w:r>
        <w:rPr>
          <w:spacing w:val="-3"/>
        </w:rPr>
        <w:t>e</w:t>
      </w:r>
      <w:r>
        <w:t>,</w:t>
      </w:r>
      <w:r>
        <w:rPr>
          <w:spacing w:val="-2"/>
        </w:rPr>
        <w:t xml:space="preserve"> </w:t>
      </w:r>
      <w:r>
        <w:t>effect</w:t>
      </w:r>
      <w:r>
        <w:rPr>
          <w:spacing w:val="-3"/>
        </w:rPr>
        <w:t>i</w:t>
      </w:r>
      <w:r>
        <w:t>ve</w:t>
      </w:r>
      <w:r>
        <w:rPr>
          <w:spacing w:val="-2"/>
        </w:rPr>
        <w:t xml:space="preserve"> </w:t>
      </w:r>
      <w:r>
        <w:t>care</w:t>
      </w:r>
      <w:r>
        <w:rPr>
          <w:spacing w:val="-3"/>
        </w:rPr>
        <w:t xml:space="preserve"> </w:t>
      </w:r>
      <w:r>
        <w:t>wit</w:t>
      </w:r>
      <w:r>
        <w:rPr>
          <w:spacing w:val="-1"/>
        </w:rPr>
        <w:t>h</w:t>
      </w:r>
      <w:r>
        <w:t>in</w:t>
      </w:r>
      <w:r>
        <w:rPr>
          <w:spacing w:val="-3"/>
        </w:rPr>
        <w:t xml:space="preserve"> </w:t>
      </w:r>
      <w:r>
        <w:t>the s</w:t>
      </w:r>
      <w:r>
        <w:rPr>
          <w:spacing w:val="-3"/>
        </w:rPr>
        <w:t>c</w:t>
      </w:r>
      <w:r>
        <w:rPr>
          <w:spacing w:val="1"/>
        </w:rPr>
        <w:t>o</w:t>
      </w:r>
      <w:r>
        <w:rPr>
          <w:spacing w:val="-1"/>
        </w:rPr>
        <w:t>p</w:t>
      </w:r>
      <w:r>
        <w:t>e</w:t>
      </w:r>
      <w:r>
        <w:rPr>
          <w:spacing w:val="-2"/>
        </w:rPr>
        <w:t xml:space="preserve"> </w:t>
      </w:r>
      <w:r>
        <w:rPr>
          <w:spacing w:val="1"/>
        </w:rPr>
        <w:t>o</w:t>
      </w:r>
      <w:r>
        <w:t>f t</w:t>
      </w:r>
      <w:r>
        <w:rPr>
          <w:spacing w:val="-4"/>
        </w:rPr>
        <w:t>h</w:t>
      </w:r>
      <w:r>
        <w:t xml:space="preserve">e </w:t>
      </w:r>
      <w:r>
        <w:rPr>
          <w:spacing w:val="-1"/>
        </w:rPr>
        <w:t>p</w:t>
      </w:r>
      <w:r>
        <w:t>ract</w:t>
      </w:r>
      <w:r>
        <w:rPr>
          <w:spacing w:val="-3"/>
        </w:rPr>
        <w:t>i</w:t>
      </w:r>
      <w:r>
        <w:t>cal n</w:t>
      </w:r>
      <w:r>
        <w:rPr>
          <w:spacing w:val="-2"/>
        </w:rPr>
        <w:t>u</w:t>
      </w:r>
      <w:r>
        <w:t>rse.</w:t>
      </w:r>
    </w:p>
    <w:p w:rsidR="005A4D45" w:rsidRDefault="005A4D45">
      <w:pPr>
        <w:spacing w:before="6" w:line="260" w:lineRule="exact"/>
        <w:rPr>
          <w:sz w:val="26"/>
          <w:szCs w:val="26"/>
        </w:rPr>
      </w:pPr>
    </w:p>
    <w:p w:rsidR="005A4D45" w:rsidRDefault="007C4D6D" w:rsidP="00BE6DB9">
      <w:pPr>
        <w:pStyle w:val="Heading2"/>
        <w:ind w:left="100"/>
      </w:pPr>
      <w:bookmarkStart w:id="60" w:name="_Toc485283259"/>
      <w:r>
        <w:t>PURPO</w:t>
      </w:r>
      <w:r>
        <w:rPr>
          <w:spacing w:val="-2"/>
        </w:rPr>
        <w:t>S</w:t>
      </w:r>
      <w:r>
        <w:t>E</w:t>
      </w:r>
      <w:r>
        <w:rPr>
          <w:spacing w:val="-2"/>
        </w:rPr>
        <w:t xml:space="preserve"> </w:t>
      </w:r>
      <w:r>
        <w:t>A</w:t>
      </w:r>
      <w:r>
        <w:rPr>
          <w:spacing w:val="1"/>
        </w:rPr>
        <w:t>N</w:t>
      </w:r>
      <w:r>
        <w:t>D</w:t>
      </w:r>
      <w:r>
        <w:rPr>
          <w:spacing w:val="-3"/>
        </w:rPr>
        <w:t xml:space="preserve"> </w:t>
      </w:r>
      <w:r>
        <w:rPr>
          <w:spacing w:val="1"/>
        </w:rPr>
        <w:t>G</w:t>
      </w:r>
      <w:r>
        <w:rPr>
          <w:spacing w:val="-3"/>
        </w:rPr>
        <w:t>O</w:t>
      </w:r>
      <w:r>
        <w:t xml:space="preserve">AL </w:t>
      </w:r>
      <w:r>
        <w:rPr>
          <w:spacing w:val="-3"/>
        </w:rPr>
        <w:t>S</w:t>
      </w:r>
      <w:r>
        <w:t>T</w:t>
      </w:r>
      <w:r>
        <w:rPr>
          <w:spacing w:val="-2"/>
        </w:rPr>
        <w:t>AT</w:t>
      </w:r>
      <w:r>
        <w:t>E</w:t>
      </w:r>
      <w:r>
        <w:rPr>
          <w:spacing w:val="-1"/>
        </w:rPr>
        <w:t>M</w:t>
      </w:r>
      <w:r>
        <w:t>E</w:t>
      </w:r>
      <w:r>
        <w:rPr>
          <w:spacing w:val="-2"/>
        </w:rPr>
        <w:t>N</w:t>
      </w:r>
      <w:r>
        <w:t>T</w:t>
      </w:r>
      <w:r>
        <w:rPr>
          <w:spacing w:val="1"/>
        </w:rPr>
        <w:t xml:space="preserve"> </w:t>
      </w:r>
      <w:r>
        <w:rPr>
          <w:spacing w:val="-1"/>
        </w:rPr>
        <w:t>(</w:t>
      </w:r>
      <w:r>
        <w:t>P</w:t>
      </w:r>
      <w:r>
        <w:rPr>
          <w:spacing w:val="-2"/>
        </w:rPr>
        <w:t>N</w:t>
      </w:r>
      <w:r>
        <w:t>)</w:t>
      </w:r>
      <w:bookmarkEnd w:id="60"/>
    </w:p>
    <w:p w:rsidR="005A4D45" w:rsidRDefault="007C4D6D">
      <w:pPr>
        <w:pStyle w:val="BodyText"/>
        <w:ind w:right="216"/>
      </w:pPr>
      <w:r>
        <w:t>Gra</w:t>
      </w:r>
      <w:r>
        <w:rPr>
          <w:spacing w:val="-2"/>
        </w:rPr>
        <w:t>d</w:t>
      </w:r>
      <w:r>
        <w:rPr>
          <w:spacing w:val="-1"/>
        </w:rPr>
        <w:t>u</w:t>
      </w:r>
      <w:r>
        <w:t>ates</w:t>
      </w:r>
      <w:r>
        <w:rPr>
          <w:spacing w:val="-2"/>
        </w:rPr>
        <w:t xml:space="preserve"> </w:t>
      </w:r>
      <w:r>
        <w:rPr>
          <w:spacing w:val="1"/>
        </w:rPr>
        <w:t>o</w:t>
      </w:r>
      <w:r>
        <w:t>f t</w:t>
      </w:r>
      <w:r>
        <w:rPr>
          <w:spacing w:val="-4"/>
        </w:rPr>
        <w:t>h</w:t>
      </w:r>
      <w:r>
        <w:t xml:space="preserve">e </w:t>
      </w:r>
      <w:r>
        <w:rPr>
          <w:spacing w:val="-1"/>
        </w:rPr>
        <w:t>Nu</w:t>
      </w:r>
      <w:r>
        <w:t>rsi</w:t>
      </w:r>
      <w:r>
        <w:rPr>
          <w:spacing w:val="-2"/>
        </w:rPr>
        <w:t>n</w:t>
      </w:r>
      <w:r>
        <w:t>g</w:t>
      </w:r>
      <w:r>
        <w:rPr>
          <w:spacing w:val="-1"/>
        </w:rPr>
        <w:t xml:space="preserve"> P</w:t>
      </w:r>
      <w:r>
        <w:t>ro</w:t>
      </w:r>
      <w:r>
        <w:rPr>
          <w:spacing w:val="-1"/>
        </w:rPr>
        <w:t>g</w:t>
      </w:r>
      <w:r>
        <w:t>ram</w:t>
      </w:r>
      <w:r>
        <w:rPr>
          <w:spacing w:val="-2"/>
        </w:rPr>
        <w:t xml:space="preserve"> </w:t>
      </w:r>
      <w:r>
        <w:t>wi</w:t>
      </w:r>
      <w:r>
        <w:rPr>
          <w:spacing w:val="-1"/>
        </w:rPr>
        <w:t>l</w:t>
      </w:r>
      <w:r>
        <w:t>l</w:t>
      </w:r>
      <w:r>
        <w:rPr>
          <w:spacing w:val="-2"/>
        </w:rPr>
        <w:t xml:space="preserve"> </w:t>
      </w:r>
      <w:r>
        <w:t>effe</w:t>
      </w:r>
      <w:r>
        <w:rPr>
          <w:spacing w:val="-2"/>
        </w:rPr>
        <w:t>c</w:t>
      </w:r>
      <w:r>
        <w:rPr>
          <w:spacing w:val="2"/>
        </w:rPr>
        <w:t>t</w:t>
      </w:r>
      <w:r>
        <w:t>i</w:t>
      </w:r>
      <w:r>
        <w:rPr>
          <w:spacing w:val="-2"/>
        </w:rPr>
        <w:t>v</w:t>
      </w:r>
      <w:r>
        <w:t>ely</w:t>
      </w:r>
      <w:r>
        <w:rPr>
          <w:spacing w:val="1"/>
        </w:rPr>
        <w:t xml:space="preserve"> </w:t>
      </w:r>
      <w:r>
        <w:t>in</w:t>
      </w:r>
      <w:r>
        <w:rPr>
          <w:spacing w:val="-3"/>
        </w:rPr>
        <w:t>t</w:t>
      </w:r>
      <w:r>
        <w:rPr>
          <w:spacing w:val="-2"/>
        </w:rPr>
        <w:t>e</w:t>
      </w:r>
      <w:r>
        <w:rPr>
          <w:spacing w:val="-1"/>
        </w:rPr>
        <w:t>g</w:t>
      </w:r>
      <w:r>
        <w:t>rate</w:t>
      </w:r>
      <w:r>
        <w:rPr>
          <w:spacing w:val="1"/>
        </w:rPr>
        <w:t xml:space="preserve"> </w:t>
      </w:r>
      <w:r>
        <w:rPr>
          <w:spacing w:val="-1"/>
        </w:rPr>
        <w:t>g</w:t>
      </w:r>
      <w:r>
        <w:t>ene</w:t>
      </w:r>
      <w:r>
        <w:rPr>
          <w:spacing w:val="-3"/>
        </w:rPr>
        <w:t>r</w:t>
      </w:r>
      <w:r>
        <w:t>al ed</w:t>
      </w:r>
      <w:r>
        <w:rPr>
          <w:spacing w:val="-2"/>
        </w:rPr>
        <w:t>u</w:t>
      </w:r>
      <w:r>
        <w:t>cat</w:t>
      </w:r>
      <w:r>
        <w:rPr>
          <w:spacing w:val="-3"/>
        </w:rPr>
        <w:t>i</w:t>
      </w:r>
      <w:r>
        <w:rPr>
          <w:spacing w:val="1"/>
        </w:rPr>
        <w:t>o</w:t>
      </w:r>
      <w:r>
        <w:t>n</w:t>
      </w:r>
      <w:r>
        <w:rPr>
          <w:spacing w:val="-1"/>
        </w:rPr>
        <w:t xml:space="preserve"> </w:t>
      </w:r>
      <w:r>
        <w:t>a</w:t>
      </w:r>
      <w:r>
        <w:rPr>
          <w:spacing w:val="-3"/>
        </w:rPr>
        <w:t>n</w:t>
      </w:r>
      <w:r>
        <w:t>d</w:t>
      </w:r>
      <w:r>
        <w:rPr>
          <w:spacing w:val="-1"/>
        </w:rPr>
        <w:t xml:space="preserve"> </w:t>
      </w:r>
      <w:r>
        <w:t>t</w:t>
      </w:r>
      <w:r>
        <w:rPr>
          <w:spacing w:val="-1"/>
        </w:rPr>
        <w:t>h</w:t>
      </w:r>
      <w:r>
        <w:t>e sc</w:t>
      </w:r>
      <w:r>
        <w:rPr>
          <w:spacing w:val="-3"/>
        </w:rPr>
        <w:t>i</w:t>
      </w:r>
      <w:r>
        <w:t>ence c</w:t>
      </w:r>
      <w:r>
        <w:rPr>
          <w:spacing w:val="1"/>
        </w:rPr>
        <w:t>o</w:t>
      </w:r>
      <w:r>
        <w:rPr>
          <w:spacing w:val="-1"/>
        </w:rPr>
        <w:t>u</w:t>
      </w:r>
      <w:r>
        <w:t>rs</w:t>
      </w:r>
      <w:r>
        <w:rPr>
          <w:spacing w:val="-3"/>
        </w:rPr>
        <w:t>e</w:t>
      </w:r>
      <w:r>
        <w:t>w</w:t>
      </w:r>
      <w:r>
        <w:rPr>
          <w:spacing w:val="1"/>
        </w:rPr>
        <w:t>o</w:t>
      </w:r>
      <w:r>
        <w:rPr>
          <w:spacing w:val="-3"/>
        </w:rPr>
        <w:t>r</w:t>
      </w:r>
      <w:r>
        <w:t>k</w:t>
      </w:r>
      <w:r>
        <w:rPr>
          <w:spacing w:val="-2"/>
        </w:rPr>
        <w:t xml:space="preserve"> </w:t>
      </w:r>
      <w:r>
        <w:t>with t</w:t>
      </w:r>
      <w:r>
        <w:rPr>
          <w:spacing w:val="-1"/>
        </w:rPr>
        <w:t>h</w:t>
      </w:r>
      <w:r>
        <w:t>e</w:t>
      </w:r>
      <w:r>
        <w:rPr>
          <w:spacing w:val="-2"/>
        </w:rPr>
        <w:t xml:space="preserve"> </w:t>
      </w:r>
      <w:r>
        <w:t>disc</w:t>
      </w:r>
      <w:r>
        <w:rPr>
          <w:spacing w:val="-1"/>
        </w:rPr>
        <w:t>ip</w:t>
      </w:r>
      <w:r>
        <w:rPr>
          <w:spacing w:val="-3"/>
        </w:rPr>
        <w:t>l</w:t>
      </w:r>
      <w:r>
        <w:t>i</w:t>
      </w:r>
      <w:r>
        <w:rPr>
          <w:spacing w:val="-2"/>
        </w:rPr>
        <w:t>n</w:t>
      </w:r>
      <w:r>
        <w:t xml:space="preserve">e </w:t>
      </w:r>
      <w:r>
        <w:rPr>
          <w:spacing w:val="1"/>
        </w:rPr>
        <w:t>o</w:t>
      </w:r>
      <w:r>
        <w:t>f pr</w:t>
      </w:r>
      <w:r>
        <w:rPr>
          <w:spacing w:val="-4"/>
        </w:rPr>
        <w:t>a</w:t>
      </w:r>
      <w:r>
        <w:t>ctical n</w:t>
      </w:r>
      <w:r>
        <w:rPr>
          <w:spacing w:val="-2"/>
        </w:rPr>
        <w:t>u</w:t>
      </w:r>
      <w:r>
        <w:t>rsi</w:t>
      </w:r>
      <w:r>
        <w:rPr>
          <w:spacing w:val="-2"/>
        </w:rPr>
        <w:t>n</w:t>
      </w:r>
      <w:r>
        <w:t>g</w:t>
      </w:r>
      <w:r>
        <w:rPr>
          <w:spacing w:val="-1"/>
        </w:rPr>
        <w:t xml:space="preserve"> </w:t>
      </w:r>
      <w:r>
        <w:rPr>
          <w:spacing w:val="-2"/>
        </w:rPr>
        <w:t>c</w:t>
      </w:r>
      <w:r>
        <w:rPr>
          <w:spacing w:val="1"/>
        </w:rPr>
        <w:t>o</w:t>
      </w:r>
      <w:r>
        <w:rPr>
          <w:spacing w:val="-4"/>
        </w:rPr>
        <w:t>u</w:t>
      </w:r>
      <w:r>
        <w:t xml:space="preserve">rse </w:t>
      </w:r>
      <w:r>
        <w:rPr>
          <w:spacing w:val="-2"/>
        </w:rPr>
        <w:t>w</w:t>
      </w:r>
      <w:r>
        <w:rPr>
          <w:spacing w:val="1"/>
        </w:rPr>
        <w:t>o</w:t>
      </w:r>
      <w:r>
        <w:t>rk</w:t>
      </w:r>
      <w:r>
        <w:rPr>
          <w:spacing w:val="-3"/>
        </w:rPr>
        <w:t xml:space="preserve"> </w:t>
      </w:r>
      <w:r>
        <w:t>as t</w:t>
      </w:r>
      <w:r>
        <w:rPr>
          <w:spacing w:val="-3"/>
        </w:rPr>
        <w:t>h</w:t>
      </w:r>
      <w:r>
        <w:t xml:space="preserve">e </w:t>
      </w:r>
      <w:r>
        <w:rPr>
          <w:spacing w:val="-1"/>
        </w:rPr>
        <w:t>b</w:t>
      </w:r>
      <w:r>
        <w:t xml:space="preserve">asis </w:t>
      </w:r>
      <w:r>
        <w:rPr>
          <w:spacing w:val="-3"/>
        </w:rPr>
        <w:t>f</w:t>
      </w:r>
      <w:r>
        <w:rPr>
          <w:spacing w:val="1"/>
        </w:rPr>
        <w:t>o</w:t>
      </w:r>
      <w:r>
        <w:t>r n</w:t>
      </w:r>
      <w:r>
        <w:rPr>
          <w:spacing w:val="-4"/>
        </w:rPr>
        <w:t>u</w:t>
      </w:r>
      <w:r>
        <w:t>rsi</w:t>
      </w:r>
      <w:r>
        <w:rPr>
          <w:spacing w:val="-2"/>
        </w:rPr>
        <w:t>n</w:t>
      </w:r>
      <w:r>
        <w:t>g</w:t>
      </w:r>
      <w:r>
        <w:rPr>
          <w:spacing w:val="-1"/>
        </w:rPr>
        <w:t xml:space="preserve"> </w:t>
      </w:r>
      <w:r>
        <w:t>practice</w:t>
      </w:r>
      <w:r>
        <w:rPr>
          <w:spacing w:val="-2"/>
        </w:rPr>
        <w:t xml:space="preserve"> </w:t>
      </w:r>
      <w:r>
        <w:t>a</w:t>
      </w:r>
      <w:r>
        <w:rPr>
          <w:spacing w:val="-1"/>
        </w:rPr>
        <w:t>n</w:t>
      </w:r>
      <w:r>
        <w:t xml:space="preserve">d </w:t>
      </w:r>
      <w:r>
        <w:rPr>
          <w:spacing w:val="1"/>
        </w:rPr>
        <w:t>o</w:t>
      </w:r>
      <w:r>
        <w:rPr>
          <w:spacing w:val="-1"/>
        </w:rPr>
        <w:t>ng</w:t>
      </w:r>
      <w:r>
        <w:rPr>
          <w:spacing w:val="1"/>
        </w:rPr>
        <w:t>o</w:t>
      </w:r>
      <w:r>
        <w:t>i</w:t>
      </w:r>
      <w:r>
        <w:rPr>
          <w:spacing w:val="-2"/>
        </w:rPr>
        <w:t>n</w:t>
      </w:r>
      <w:r>
        <w:t>g</w:t>
      </w:r>
      <w:r>
        <w:rPr>
          <w:spacing w:val="-1"/>
        </w:rPr>
        <w:t xml:space="preserve"> </w:t>
      </w:r>
      <w:r>
        <w:t>life</w:t>
      </w:r>
      <w:r>
        <w:rPr>
          <w:spacing w:val="-1"/>
        </w:rPr>
        <w:t>-</w:t>
      </w:r>
      <w:r>
        <w:rPr>
          <w:spacing w:val="-3"/>
        </w:rPr>
        <w:t>l</w:t>
      </w:r>
      <w:r>
        <w:rPr>
          <w:spacing w:val="1"/>
        </w:rPr>
        <w:t>o</w:t>
      </w:r>
      <w:r>
        <w:rPr>
          <w:spacing w:val="-1"/>
        </w:rPr>
        <w:t>n</w:t>
      </w:r>
      <w:r>
        <w:t>g</w:t>
      </w:r>
      <w:r>
        <w:rPr>
          <w:spacing w:val="-1"/>
        </w:rPr>
        <w:t xml:space="preserve"> </w:t>
      </w:r>
      <w:r>
        <w:t>learn</w:t>
      </w:r>
      <w:r>
        <w:rPr>
          <w:spacing w:val="-1"/>
        </w:rPr>
        <w:t>ing</w:t>
      </w:r>
      <w:r>
        <w:t>.</w:t>
      </w:r>
    </w:p>
    <w:p w:rsidR="00C13545" w:rsidRDefault="00C13545">
      <w:pPr>
        <w:pStyle w:val="BodyText"/>
        <w:ind w:right="165"/>
      </w:pPr>
    </w:p>
    <w:p w:rsidR="005A4D45" w:rsidRDefault="007C4D6D">
      <w:pPr>
        <w:pStyle w:val="BodyText"/>
        <w:ind w:right="165"/>
      </w:pPr>
      <w:r>
        <w:t xml:space="preserve">The </w:t>
      </w:r>
      <w:r>
        <w:rPr>
          <w:spacing w:val="-2"/>
        </w:rPr>
        <w:t>P</w:t>
      </w:r>
      <w:r>
        <w:t>ractical</w:t>
      </w:r>
      <w:r>
        <w:rPr>
          <w:spacing w:val="-3"/>
        </w:rPr>
        <w:t xml:space="preserve"> </w:t>
      </w:r>
      <w:r>
        <w:t>N</w:t>
      </w:r>
      <w:r>
        <w:rPr>
          <w:spacing w:val="-2"/>
        </w:rPr>
        <w:t>u</w:t>
      </w:r>
      <w:r>
        <w:t>rsi</w:t>
      </w:r>
      <w:r>
        <w:rPr>
          <w:spacing w:val="-2"/>
        </w:rPr>
        <w:t>n</w:t>
      </w:r>
      <w:r>
        <w:t>g</w:t>
      </w:r>
      <w:r>
        <w:rPr>
          <w:spacing w:val="-1"/>
        </w:rPr>
        <w:t xml:space="preserve"> </w:t>
      </w:r>
      <w:r>
        <w:rPr>
          <w:spacing w:val="1"/>
        </w:rPr>
        <w:t>P</w:t>
      </w:r>
      <w:r>
        <w:rPr>
          <w:spacing w:val="-3"/>
        </w:rPr>
        <w:t>r</w:t>
      </w:r>
      <w:r>
        <w:rPr>
          <w:spacing w:val="1"/>
        </w:rPr>
        <w:t>o</w:t>
      </w:r>
      <w:r>
        <w:rPr>
          <w:spacing w:val="-1"/>
        </w:rPr>
        <w:t>g</w:t>
      </w:r>
      <w:r>
        <w:rPr>
          <w:spacing w:val="-3"/>
        </w:rPr>
        <w:t>r</w:t>
      </w:r>
      <w:r>
        <w:t>am</w:t>
      </w:r>
      <w:r>
        <w:rPr>
          <w:spacing w:val="1"/>
        </w:rPr>
        <w:t xml:space="preserve"> </w:t>
      </w:r>
      <w:r>
        <w:rPr>
          <w:spacing w:val="-2"/>
        </w:rPr>
        <w:t>(</w:t>
      </w:r>
      <w:r>
        <w:t>Di</w:t>
      </w:r>
      <w:r>
        <w:rPr>
          <w:spacing w:val="-2"/>
        </w:rPr>
        <w:t>p</w:t>
      </w:r>
      <w:r>
        <w:t>l</w:t>
      </w:r>
      <w:r>
        <w:rPr>
          <w:spacing w:val="-2"/>
        </w:rPr>
        <w:t>o</w:t>
      </w:r>
      <w:r>
        <w:t>ma</w:t>
      </w:r>
      <w:r>
        <w:rPr>
          <w:spacing w:val="2"/>
        </w:rPr>
        <w:t xml:space="preserve"> </w:t>
      </w:r>
      <w:r>
        <w:t>-</w:t>
      </w:r>
      <w:r>
        <w:rPr>
          <w:spacing w:val="-3"/>
        </w:rPr>
        <w:t xml:space="preserve"> </w:t>
      </w:r>
      <w:r>
        <w:rPr>
          <w:spacing w:val="-2"/>
        </w:rPr>
        <w:t>3</w:t>
      </w:r>
      <w:r>
        <w:t>9 c</w:t>
      </w:r>
      <w:r>
        <w:rPr>
          <w:spacing w:val="-3"/>
        </w:rPr>
        <w:t>r</w:t>
      </w:r>
      <w:r>
        <w:t>ed</w:t>
      </w:r>
      <w:r>
        <w:rPr>
          <w:spacing w:val="-1"/>
        </w:rPr>
        <w:t>i</w:t>
      </w:r>
      <w:r>
        <w:t>ts)</w:t>
      </w:r>
      <w:r>
        <w:rPr>
          <w:spacing w:val="-2"/>
        </w:rPr>
        <w:t xml:space="preserve"> </w:t>
      </w:r>
      <w:r>
        <w:t xml:space="preserve">will </w:t>
      </w:r>
      <w:r>
        <w:rPr>
          <w:spacing w:val="-1"/>
        </w:rPr>
        <w:t>p</w:t>
      </w:r>
      <w:r>
        <w:t>rep</w:t>
      </w:r>
      <w:r>
        <w:rPr>
          <w:spacing w:val="-1"/>
        </w:rPr>
        <w:t>a</w:t>
      </w:r>
      <w:r>
        <w:t>re</w:t>
      </w:r>
      <w:r>
        <w:rPr>
          <w:spacing w:val="-2"/>
        </w:rPr>
        <w:t xml:space="preserve"> </w:t>
      </w:r>
      <w:r>
        <w:t>t</w:t>
      </w:r>
      <w:r>
        <w:rPr>
          <w:spacing w:val="-1"/>
        </w:rPr>
        <w:t>h</w:t>
      </w:r>
      <w:r>
        <w:t xml:space="preserve">e </w:t>
      </w:r>
      <w:r>
        <w:rPr>
          <w:spacing w:val="-3"/>
        </w:rPr>
        <w:t>s</w:t>
      </w:r>
      <w:r>
        <w:t>tu</w:t>
      </w:r>
      <w:r>
        <w:rPr>
          <w:spacing w:val="-2"/>
        </w:rPr>
        <w:t>d</w:t>
      </w:r>
      <w:r>
        <w:rPr>
          <w:spacing w:val="2"/>
        </w:rPr>
        <w:t>e</w:t>
      </w:r>
      <w:r>
        <w:rPr>
          <w:spacing w:val="-1"/>
        </w:rPr>
        <w:t>n</w:t>
      </w:r>
      <w:r>
        <w:t>t</w:t>
      </w:r>
      <w:r>
        <w:rPr>
          <w:spacing w:val="-2"/>
        </w:rPr>
        <w:t xml:space="preserve"> </w:t>
      </w:r>
      <w:r>
        <w:t>w</w:t>
      </w:r>
      <w:r>
        <w:rPr>
          <w:spacing w:val="-3"/>
        </w:rPr>
        <w:t>i</w:t>
      </w:r>
      <w:r>
        <w:t>th the</w:t>
      </w:r>
      <w:r>
        <w:rPr>
          <w:spacing w:val="-2"/>
        </w:rPr>
        <w:t xml:space="preserve"> </w:t>
      </w:r>
      <w:r>
        <w:t>know</w:t>
      </w:r>
      <w:r>
        <w:rPr>
          <w:spacing w:val="-3"/>
        </w:rPr>
        <w:t>l</w:t>
      </w:r>
      <w:r>
        <w:t>ed</w:t>
      </w:r>
      <w:r>
        <w:rPr>
          <w:spacing w:val="-2"/>
        </w:rPr>
        <w:t>g</w:t>
      </w:r>
      <w:r>
        <w:t>e,</w:t>
      </w:r>
      <w:r>
        <w:rPr>
          <w:spacing w:val="1"/>
        </w:rPr>
        <w:t xml:space="preserve"> </w:t>
      </w:r>
      <w:r>
        <w:rPr>
          <w:spacing w:val="-3"/>
        </w:rPr>
        <w:t>s</w:t>
      </w:r>
      <w:r>
        <w:t>kil</w:t>
      </w:r>
      <w:r>
        <w:rPr>
          <w:spacing w:val="-1"/>
        </w:rPr>
        <w:t>l</w:t>
      </w:r>
      <w:r>
        <w:t>s, a</w:t>
      </w:r>
      <w:r>
        <w:rPr>
          <w:spacing w:val="-1"/>
        </w:rPr>
        <w:t>n</w:t>
      </w:r>
      <w:r>
        <w:t>d</w:t>
      </w:r>
      <w:r>
        <w:rPr>
          <w:spacing w:val="-1"/>
        </w:rPr>
        <w:t xml:space="preserve"> </w:t>
      </w:r>
      <w:r>
        <w:rPr>
          <w:spacing w:val="1"/>
        </w:rPr>
        <w:t>v</w:t>
      </w:r>
      <w:r>
        <w:t>al</w:t>
      </w:r>
      <w:r>
        <w:rPr>
          <w:spacing w:val="-2"/>
        </w:rPr>
        <w:t>u</w:t>
      </w:r>
      <w:r>
        <w:t>es</w:t>
      </w:r>
      <w:r>
        <w:rPr>
          <w:spacing w:val="-2"/>
        </w:rPr>
        <w:t xml:space="preserve"> </w:t>
      </w:r>
      <w:r>
        <w:rPr>
          <w:spacing w:val="1"/>
        </w:rPr>
        <w:t>o</w:t>
      </w:r>
      <w:r>
        <w:t>f a</w:t>
      </w:r>
      <w:r>
        <w:rPr>
          <w:spacing w:val="-3"/>
        </w:rPr>
        <w:t xml:space="preserve"> </w:t>
      </w:r>
      <w:r>
        <w:t>practical</w:t>
      </w:r>
      <w:r>
        <w:rPr>
          <w:spacing w:val="-3"/>
        </w:rPr>
        <w:t xml:space="preserve"> </w:t>
      </w:r>
      <w:r>
        <w:t>n</w:t>
      </w:r>
      <w:r>
        <w:rPr>
          <w:spacing w:val="-2"/>
        </w:rPr>
        <w:t>u</w:t>
      </w:r>
      <w:r>
        <w:t xml:space="preserve">rse </w:t>
      </w:r>
      <w:r>
        <w:rPr>
          <w:spacing w:val="-3"/>
        </w:rPr>
        <w:t>(</w:t>
      </w:r>
      <w:r>
        <w:t>P</w:t>
      </w:r>
      <w:r>
        <w:rPr>
          <w:spacing w:val="-1"/>
        </w:rPr>
        <w:t>N</w:t>
      </w:r>
      <w:r>
        <w:t xml:space="preserve">) </w:t>
      </w:r>
      <w:r>
        <w:rPr>
          <w:spacing w:val="-3"/>
        </w:rPr>
        <w:t>f</w:t>
      </w:r>
      <w:r>
        <w:rPr>
          <w:spacing w:val="1"/>
        </w:rPr>
        <w:t>o</w:t>
      </w:r>
      <w:r>
        <w:t>r e</w:t>
      </w:r>
      <w:r>
        <w:rPr>
          <w:spacing w:val="-4"/>
        </w:rPr>
        <w:t>n</w:t>
      </w:r>
      <w:r>
        <w:t>tr</w:t>
      </w:r>
      <w:r>
        <w:rPr>
          <w:spacing w:val="3"/>
        </w:rPr>
        <w:t>y</w:t>
      </w:r>
      <w:r>
        <w:rPr>
          <w:spacing w:val="-1"/>
        </w:rPr>
        <w:t>-</w:t>
      </w:r>
      <w:r>
        <w:t>l</w:t>
      </w:r>
      <w:r>
        <w:rPr>
          <w:spacing w:val="-3"/>
        </w:rPr>
        <w:t>e</w:t>
      </w:r>
      <w:r>
        <w:t>vel</w:t>
      </w:r>
      <w:r>
        <w:rPr>
          <w:spacing w:val="-3"/>
        </w:rPr>
        <w:t xml:space="preserve"> </w:t>
      </w:r>
      <w:r>
        <w:t>pr</w:t>
      </w:r>
      <w:r>
        <w:rPr>
          <w:spacing w:val="-4"/>
        </w:rPr>
        <w:t>a</w:t>
      </w:r>
      <w:r>
        <w:t>ctice.</w:t>
      </w:r>
      <w:r>
        <w:rPr>
          <w:spacing w:val="46"/>
        </w:rPr>
        <w:t xml:space="preserve"> </w:t>
      </w:r>
      <w:r>
        <w:t>T</w:t>
      </w:r>
      <w:r>
        <w:rPr>
          <w:spacing w:val="-1"/>
        </w:rPr>
        <w:t>h</w:t>
      </w:r>
      <w:r>
        <w:t xml:space="preserve">e </w:t>
      </w:r>
      <w:r>
        <w:rPr>
          <w:spacing w:val="-3"/>
        </w:rPr>
        <w:t>s</w:t>
      </w:r>
      <w:r>
        <w:t>tu</w:t>
      </w:r>
      <w:r>
        <w:rPr>
          <w:spacing w:val="-2"/>
        </w:rPr>
        <w:t>d</w:t>
      </w:r>
      <w:r>
        <w:t>ent</w:t>
      </w:r>
      <w:r>
        <w:rPr>
          <w:spacing w:val="-2"/>
        </w:rPr>
        <w:t xml:space="preserve"> </w:t>
      </w:r>
      <w:r>
        <w:t>will th</w:t>
      </w:r>
      <w:r>
        <w:rPr>
          <w:spacing w:val="-3"/>
        </w:rPr>
        <w:t>e</w:t>
      </w:r>
      <w:r>
        <w:t>n</w:t>
      </w:r>
      <w:r>
        <w:rPr>
          <w:spacing w:val="-1"/>
        </w:rPr>
        <w:t xml:space="preserve"> </w:t>
      </w:r>
      <w:r>
        <w:t>be eli</w:t>
      </w:r>
      <w:r>
        <w:rPr>
          <w:spacing w:val="-1"/>
        </w:rPr>
        <w:t>g</w:t>
      </w:r>
      <w:r>
        <w:t>i</w:t>
      </w:r>
      <w:r>
        <w:rPr>
          <w:spacing w:val="-2"/>
        </w:rPr>
        <w:t>b</w:t>
      </w:r>
      <w:r>
        <w:t xml:space="preserve">le </w:t>
      </w:r>
      <w:r>
        <w:rPr>
          <w:spacing w:val="-2"/>
        </w:rPr>
        <w:t>t</w:t>
      </w:r>
      <w:r>
        <w:t>o</w:t>
      </w:r>
      <w:r>
        <w:rPr>
          <w:spacing w:val="-1"/>
        </w:rPr>
        <w:t xml:space="preserve"> </w:t>
      </w:r>
      <w:r>
        <w:t>ta</w:t>
      </w:r>
      <w:r>
        <w:rPr>
          <w:spacing w:val="-2"/>
        </w:rPr>
        <w:t>k</w:t>
      </w:r>
      <w:r>
        <w:t>e the l</w:t>
      </w:r>
      <w:r>
        <w:rPr>
          <w:spacing w:val="-1"/>
        </w:rPr>
        <w:t>i</w:t>
      </w:r>
      <w:r>
        <w:t>censi</w:t>
      </w:r>
      <w:r>
        <w:rPr>
          <w:spacing w:val="-2"/>
        </w:rPr>
        <w:t>n</w:t>
      </w:r>
      <w:r>
        <w:t>g</w:t>
      </w:r>
      <w:r>
        <w:rPr>
          <w:spacing w:val="-1"/>
        </w:rPr>
        <w:t xml:space="preserve"> </w:t>
      </w:r>
      <w:r>
        <w:t>ex</w:t>
      </w:r>
      <w:r>
        <w:rPr>
          <w:spacing w:val="-3"/>
        </w:rPr>
        <w:t>a</w:t>
      </w:r>
      <w:r>
        <w:t>mi</w:t>
      </w:r>
      <w:r>
        <w:rPr>
          <w:spacing w:val="-2"/>
        </w:rPr>
        <w:t>n</w:t>
      </w:r>
      <w:r>
        <w:t>at</w:t>
      </w:r>
      <w:r>
        <w:rPr>
          <w:spacing w:val="-3"/>
        </w:rPr>
        <w:t>i</w:t>
      </w:r>
      <w:r>
        <w:rPr>
          <w:spacing w:val="1"/>
        </w:rPr>
        <w:t>o</w:t>
      </w:r>
      <w:r>
        <w:t>n</w:t>
      </w:r>
      <w:r>
        <w:rPr>
          <w:spacing w:val="-1"/>
        </w:rPr>
        <w:t xml:space="preserve"> </w:t>
      </w:r>
      <w:r>
        <w:rPr>
          <w:spacing w:val="-3"/>
        </w:rPr>
        <w:t>f</w:t>
      </w:r>
      <w:r>
        <w:rPr>
          <w:spacing w:val="1"/>
        </w:rPr>
        <w:t>o</w:t>
      </w:r>
      <w:r>
        <w:t xml:space="preserve">r </w:t>
      </w:r>
      <w:r>
        <w:rPr>
          <w:spacing w:val="-2"/>
        </w:rPr>
        <w:t>t</w:t>
      </w:r>
      <w:r>
        <w:rPr>
          <w:spacing w:val="-1"/>
        </w:rPr>
        <w:t>h</w:t>
      </w:r>
      <w:r>
        <w:t>e l</w:t>
      </w:r>
      <w:r>
        <w:rPr>
          <w:spacing w:val="-1"/>
        </w:rPr>
        <w:t>i</w:t>
      </w:r>
      <w:r>
        <w:t>censed</w:t>
      </w:r>
      <w:r>
        <w:rPr>
          <w:spacing w:val="-3"/>
        </w:rPr>
        <w:t xml:space="preserve"> </w:t>
      </w:r>
      <w:r>
        <w:t>practical</w:t>
      </w:r>
      <w:r>
        <w:rPr>
          <w:spacing w:val="-3"/>
        </w:rPr>
        <w:t xml:space="preserve"> </w:t>
      </w:r>
      <w:r>
        <w:t>n</w:t>
      </w:r>
      <w:r>
        <w:rPr>
          <w:spacing w:val="-2"/>
        </w:rPr>
        <w:t>u</w:t>
      </w:r>
      <w:r>
        <w:t>rse</w:t>
      </w:r>
      <w:r>
        <w:rPr>
          <w:spacing w:val="-2"/>
        </w:rPr>
        <w:t xml:space="preserve"> </w:t>
      </w:r>
      <w:r>
        <w:t>(</w:t>
      </w:r>
      <w:r>
        <w:rPr>
          <w:spacing w:val="-1"/>
        </w:rPr>
        <w:t>N</w:t>
      </w:r>
      <w:r>
        <w:t>CLE</w:t>
      </w:r>
      <w:r>
        <w:rPr>
          <w:spacing w:val="2"/>
        </w:rPr>
        <w:t>X</w:t>
      </w:r>
      <w:r>
        <w:rPr>
          <w:spacing w:val="-3"/>
        </w:rPr>
        <w:t>-</w:t>
      </w:r>
      <w:r>
        <w:t>P</w:t>
      </w:r>
      <w:r>
        <w:rPr>
          <w:spacing w:val="-1"/>
        </w:rPr>
        <w:t>N</w:t>
      </w:r>
      <w:r>
        <w:t>). T</w:t>
      </w:r>
      <w:r>
        <w:rPr>
          <w:spacing w:val="-4"/>
        </w:rPr>
        <w:t>h</w:t>
      </w:r>
      <w:r>
        <w:t>e stu</w:t>
      </w:r>
      <w:r>
        <w:rPr>
          <w:spacing w:val="-2"/>
        </w:rPr>
        <w:t>d</w:t>
      </w:r>
      <w:r>
        <w:t>ent</w:t>
      </w:r>
      <w:r>
        <w:rPr>
          <w:spacing w:val="-2"/>
        </w:rPr>
        <w:t xml:space="preserve"> </w:t>
      </w:r>
      <w:r>
        <w:t>is</w:t>
      </w:r>
      <w:r>
        <w:rPr>
          <w:spacing w:val="-2"/>
        </w:rPr>
        <w:t xml:space="preserve"> </w:t>
      </w:r>
      <w:r>
        <w:t>eli</w:t>
      </w:r>
      <w:r>
        <w:rPr>
          <w:spacing w:val="-1"/>
        </w:rPr>
        <w:t>g</w:t>
      </w:r>
      <w:r>
        <w:t>i</w:t>
      </w:r>
      <w:r>
        <w:rPr>
          <w:spacing w:val="-2"/>
        </w:rPr>
        <w:t>b</w:t>
      </w:r>
      <w:r>
        <w:t xml:space="preserve">le </w:t>
      </w:r>
      <w:r>
        <w:rPr>
          <w:spacing w:val="-2"/>
        </w:rPr>
        <w:t>t</w:t>
      </w:r>
      <w:r>
        <w:t>o</w:t>
      </w:r>
      <w:r>
        <w:rPr>
          <w:spacing w:val="1"/>
        </w:rPr>
        <w:t xml:space="preserve"> </w:t>
      </w:r>
      <w:r>
        <w:t>e</w:t>
      </w:r>
      <w:r>
        <w:rPr>
          <w:spacing w:val="-1"/>
        </w:rPr>
        <w:t>n</w:t>
      </w:r>
      <w:r>
        <w:rPr>
          <w:spacing w:val="-2"/>
        </w:rPr>
        <w:t>t</w:t>
      </w:r>
      <w:r>
        <w:t xml:space="preserve">er </w:t>
      </w:r>
      <w:r>
        <w:rPr>
          <w:spacing w:val="-1"/>
        </w:rPr>
        <w:t>p</w:t>
      </w:r>
      <w:r>
        <w:t>ractice</w:t>
      </w:r>
      <w:r>
        <w:rPr>
          <w:spacing w:val="-1"/>
        </w:rPr>
        <w:t xml:space="preserve"> </w:t>
      </w:r>
      <w:r>
        <w:t xml:space="preserve">when </w:t>
      </w:r>
      <w:r>
        <w:rPr>
          <w:spacing w:val="-1"/>
        </w:rPr>
        <w:t>l</w:t>
      </w:r>
      <w:r>
        <w:t>i</w:t>
      </w:r>
      <w:r>
        <w:rPr>
          <w:spacing w:val="-3"/>
        </w:rPr>
        <w:t>c</w:t>
      </w:r>
      <w:r>
        <w:t>ensed.</w:t>
      </w:r>
    </w:p>
    <w:p w:rsidR="00C13545" w:rsidRDefault="00C13545">
      <w:pPr>
        <w:pStyle w:val="BodyText"/>
        <w:spacing w:before="1" w:line="239" w:lineRule="auto"/>
        <w:ind w:right="100"/>
        <w:jc w:val="both"/>
      </w:pPr>
    </w:p>
    <w:p w:rsidR="005A4D45" w:rsidRDefault="007C4D6D">
      <w:pPr>
        <w:pStyle w:val="BodyText"/>
        <w:spacing w:before="1" w:line="239" w:lineRule="auto"/>
        <w:ind w:right="100"/>
        <w:jc w:val="both"/>
        <w:rPr>
          <w:rFonts w:cs="Calibri"/>
        </w:rPr>
      </w:pPr>
      <w:r>
        <w:t xml:space="preserve">The </w:t>
      </w:r>
      <w:r>
        <w:rPr>
          <w:spacing w:val="-1"/>
        </w:rPr>
        <w:t>ph</w:t>
      </w:r>
      <w:r>
        <w:t>i</w:t>
      </w:r>
      <w:r>
        <w:rPr>
          <w:spacing w:val="-1"/>
        </w:rPr>
        <w:t>l</w:t>
      </w:r>
      <w:r>
        <w:rPr>
          <w:spacing w:val="1"/>
        </w:rPr>
        <w:t>o</w:t>
      </w:r>
      <w:r>
        <w:rPr>
          <w:spacing w:val="-3"/>
        </w:rPr>
        <w:t>s</w:t>
      </w:r>
      <w:r>
        <w:rPr>
          <w:spacing w:val="1"/>
        </w:rPr>
        <w:t>o</w:t>
      </w:r>
      <w:r>
        <w:rPr>
          <w:spacing w:val="-1"/>
        </w:rPr>
        <w:t>ph</w:t>
      </w:r>
      <w:r>
        <w:t>y</w:t>
      </w:r>
      <w:r>
        <w:rPr>
          <w:spacing w:val="-2"/>
        </w:rPr>
        <w:t xml:space="preserve"> </w:t>
      </w:r>
      <w:r>
        <w:rPr>
          <w:spacing w:val="1"/>
        </w:rPr>
        <w:t>o</w:t>
      </w:r>
      <w:r>
        <w:t>f</w:t>
      </w:r>
      <w:r>
        <w:rPr>
          <w:spacing w:val="-2"/>
        </w:rPr>
        <w:t xml:space="preserve"> </w:t>
      </w:r>
      <w:r>
        <w:t>the</w:t>
      </w:r>
      <w:r>
        <w:rPr>
          <w:spacing w:val="1"/>
        </w:rPr>
        <w:t xml:space="preserve"> </w:t>
      </w:r>
      <w:r>
        <w:t>R</w:t>
      </w:r>
      <w:r>
        <w:rPr>
          <w:spacing w:val="-3"/>
        </w:rPr>
        <w:t>i</w:t>
      </w:r>
      <w:r>
        <w:t>ve</w:t>
      </w:r>
      <w:r>
        <w:rPr>
          <w:spacing w:val="-3"/>
        </w:rPr>
        <w:t>r</w:t>
      </w:r>
      <w:r>
        <w:t>la</w:t>
      </w:r>
      <w:r>
        <w:rPr>
          <w:spacing w:val="-2"/>
        </w:rPr>
        <w:t>n</w:t>
      </w:r>
      <w:r>
        <w:t>d</w:t>
      </w:r>
      <w:r>
        <w:rPr>
          <w:spacing w:val="-1"/>
        </w:rPr>
        <w:t xml:space="preserve"> </w:t>
      </w:r>
      <w:r>
        <w:t>C</w:t>
      </w:r>
      <w:r>
        <w:rPr>
          <w:spacing w:val="-1"/>
        </w:rPr>
        <w:t>o</w:t>
      </w:r>
      <w:r>
        <w:t>mm</w:t>
      </w:r>
      <w:r>
        <w:rPr>
          <w:spacing w:val="-1"/>
        </w:rPr>
        <w:t>un</w:t>
      </w:r>
      <w:r>
        <w:t>i</w:t>
      </w:r>
      <w:r>
        <w:rPr>
          <w:spacing w:val="-3"/>
        </w:rPr>
        <w:t>t</w:t>
      </w:r>
      <w:r>
        <w:t xml:space="preserve">y </w:t>
      </w:r>
      <w:r>
        <w:rPr>
          <w:spacing w:val="-3"/>
        </w:rPr>
        <w:t>C</w:t>
      </w:r>
      <w:r>
        <w:rPr>
          <w:spacing w:val="1"/>
        </w:rPr>
        <w:t>o</w:t>
      </w:r>
      <w:r>
        <w:t>l</w:t>
      </w:r>
      <w:r>
        <w:rPr>
          <w:spacing w:val="-1"/>
        </w:rPr>
        <w:t>l</w:t>
      </w:r>
      <w:r>
        <w:t>ege</w:t>
      </w:r>
      <w:r>
        <w:rPr>
          <w:spacing w:val="-1"/>
        </w:rPr>
        <w:t xml:space="preserve"> 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is</w:t>
      </w:r>
      <w:r>
        <w:rPr>
          <w:spacing w:val="-2"/>
        </w:rPr>
        <w:t xml:space="preserve"> </w:t>
      </w:r>
      <w:r>
        <w:t xml:space="preserve">in </w:t>
      </w:r>
      <w:r>
        <w:rPr>
          <w:spacing w:val="-3"/>
        </w:rPr>
        <w:t>c</w:t>
      </w:r>
      <w:r>
        <w:rPr>
          <w:spacing w:val="1"/>
        </w:rPr>
        <w:t>o</w:t>
      </w:r>
      <w:r>
        <w:rPr>
          <w:spacing w:val="-1"/>
        </w:rPr>
        <w:t>ng</w:t>
      </w:r>
      <w:r>
        <w:t>r</w:t>
      </w:r>
      <w:r>
        <w:rPr>
          <w:spacing w:val="-1"/>
        </w:rPr>
        <w:t>u</w:t>
      </w:r>
      <w:r>
        <w:t>ence</w:t>
      </w:r>
      <w:r>
        <w:rPr>
          <w:spacing w:val="-2"/>
        </w:rPr>
        <w:t xml:space="preserve"> </w:t>
      </w:r>
      <w:r>
        <w:t>with t</w:t>
      </w:r>
      <w:r>
        <w:rPr>
          <w:spacing w:val="-1"/>
        </w:rPr>
        <w:t>h</w:t>
      </w:r>
      <w:r>
        <w:t>e</w:t>
      </w:r>
      <w:r>
        <w:rPr>
          <w:spacing w:val="-4"/>
        </w:rPr>
        <w:t xml:space="preserve"> </w:t>
      </w:r>
      <w:r>
        <w:t>mission, vis</w:t>
      </w:r>
      <w:r>
        <w:rPr>
          <w:spacing w:val="-1"/>
        </w:rPr>
        <w:t>i</w:t>
      </w:r>
      <w:r>
        <w:rPr>
          <w:spacing w:val="1"/>
        </w:rPr>
        <w:t>o</w:t>
      </w:r>
      <w:r>
        <w:t>n</w:t>
      </w:r>
      <w:r>
        <w:rPr>
          <w:spacing w:val="-3"/>
        </w:rPr>
        <w:t xml:space="preserve"> </w:t>
      </w:r>
      <w:r>
        <w:t>a</w:t>
      </w:r>
      <w:r>
        <w:rPr>
          <w:spacing w:val="-1"/>
        </w:rPr>
        <w:t>n</w:t>
      </w:r>
      <w:r>
        <w:t>d</w:t>
      </w:r>
      <w:r>
        <w:rPr>
          <w:spacing w:val="-1"/>
        </w:rPr>
        <w:t xml:space="preserve"> </w:t>
      </w:r>
      <w:r>
        <w:rPr>
          <w:spacing w:val="1"/>
        </w:rPr>
        <w:t>v</w:t>
      </w:r>
      <w:r>
        <w:t>al</w:t>
      </w:r>
      <w:r>
        <w:rPr>
          <w:spacing w:val="-2"/>
        </w:rPr>
        <w:t>u</w:t>
      </w:r>
      <w:r>
        <w:t>es</w:t>
      </w:r>
      <w:r>
        <w:rPr>
          <w:spacing w:val="-2"/>
        </w:rPr>
        <w:t xml:space="preserve"> </w:t>
      </w:r>
      <w:r>
        <w:rPr>
          <w:spacing w:val="1"/>
        </w:rPr>
        <w:t>o</w:t>
      </w:r>
      <w:r>
        <w:t>f</w:t>
      </w:r>
      <w:r>
        <w:rPr>
          <w:spacing w:val="-2"/>
        </w:rPr>
        <w:t xml:space="preserve"> </w:t>
      </w:r>
      <w:r>
        <w:t>Ri</w:t>
      </w:r>
      <w:r>
        <w:rPr>
          <w:spacing w:val="-2"/>
        </w:rPr>
        <w:t>v</w:t>
      </w:r>
      <w:r>
        <w:t>erl</w:t>
      </w:r>
      <w:r>
        <w:rPr>
          <w:spacing w:val="-3"/>
        </w:rPr>
        <w:t>a</w:t>
      </w:r>
      <w:r>
        <w:rPr>
          <w:spacing w:val="-1"/>
        </w:rPr>
        <w:t>n</w:t>
      </w:r>
      <w:r>
        <w:t>d</w:t>
      </w:r>
      <w:r>
        <w:rPr>
          <w:spacing w:val="-1"/>
        </w:rPr>
        <w:t xml:space="preserve"> </w:t>
      </w:r>
      <w:r>
        <w:t>C</w:t>
      </w:r>
      <w:r>
        <w:rPr>
          <w:spacing w:val="1"/>
        </w:rPr>
        <w:t>o</w:t>
      </w:r>
      <w:r>
        <w:rPr>
          <w:spacing w:val="-2"/>
        </w:rPr>
        <w:t>m</w:t>
      </w:r>
      <w:r>
        <w:t>m</w:t>
      </w:r>
      <w:r>
        <w:rPr>
          <w:spacing w:val="-1"/>
        </w:rPr>
        <w:t>un</w:t>
      </w:r>
      <w:r>
        <w:t>i</w:t>
      </w:r>
      <w:r>
        <w:rPr>
          <w:spacing w:val="-3"/>
        </w:rPr>
        <w:t>t</w:t>
      </w:r>
      <w:r>
        <w:t xml:space="preserve">y </w:t>
      </w:r>
      <w:r>
        <w:rPr>
          <w:spacing w:val="-3"/>
        </w:rPr>
        <w:t>C</w:t>
      </w:r>
      <w:r>
        <w:rPr>
          <w:spacing w:val="1"/>
        </w:rPr>
        <w:t>o</w:t>
      </w:r>
      <w:r>
        <w:t>l</w:t>
      </w:r>
      <w:r>
        <w:rPr>
          <w:spacing w:val="-1"/>
        </w:rPr>
        <w:t>l</w:t>
      </w:r>
      <w:r>
        <w:t>eg</w:t>
      </w:r>
      <w:r>
        <w:rPr>
          <w:spacing w:val="1"/>
        </w:rPr>
        <w:t>e</w:t>
      </w:r>
      <w:r>
        <w:t>.</w:t>
      </w:r>
      <w:r>
        <w:rPr>
          <w:spacing w:val="-3"/>
        </w:rPr>
        <w:t xml:space="preserve"> </w:t>
      </w:r>
      <w:r>
        <w:t>T</w:t>
      </w:r>
      <w:r>
        <w:rPr>
          <w:spacing w:val="-3"/>
        </w:rPr>
        <w:t>h</w:t>
      </w:r>
      <w:r>
        <w:t xml:space="preserve">e </w:t>
      </w:r>
      <w:r>
        <w:rPr>
          <w:spacing w:val="-3"/>
        </w:rPr>
        <w:t>c</w:t>
      </w:r>
      <w:r>
        <w:rPr>
          <w:spacing w:val="1"/>
        </w:rPr>
        <w:t>o</w:t>
      </w:r>
      <w:r>
        <w:t>l</w:t>
      </w:r>
      <w:r>
        <w:rPr>
          <w:spacing w:val="-1"/>
        </w:rPr>
        <w:t>l</w:t>
      </w:r>
      <w:r>
        <w:t>ege i</w:t>
      </w:r>
      <w:r>
        <w:rPr>
          <w:spacing w:val="-3"/>
        </w:rPr>
        <w:t>d</w:t>
      </w:r>
      <w:r>
        <w:t>entif</w:t>
      </w:r>
      <w:r>
        <w:rPr>
          <w:spacing w:val="-1"/>
        </w:rPr>
        <w:t>i</w:t>
      </w:r>
      <w:r>
        <w:t>es</w:t>
      </w:r>
      <w:r>
        <w:rPr>
          <w:spacing w:val="1"/>
        </w:rPr>
        <w:t xml:space="preserve"> </w:t>
      </w:r>
      <w:r>
        <w:rPr>
          <w:spacing w:val="-3"/>
        </w:rPr>
        <w:t>i</w:t>
      </w:r>
      <w:r>
        <w:t>ts</w:t>
      </w:r>
      <w:r>
        <w:rPr>
          <w:spacing w:val="-2"/>
        </w:rPr>
        <w:t xml:space="preserve"> </w:t>
      </w:r>
      <w:r>
        <w:t>miss</w:t>
      </w:r>
      <w:r>
        <w:rPr>
          <w:spacing w:val="-3"/>
        </w:rPr>
        <w:t>i</w:t>
      </w:r>
      <w:r>
        <w:rPr>
          <w:spacing w:val="1"/>
        </w:rPr>
        <w:t>o</w:t>
      </w:r>
      <w:r>
        <w:t>n</w:t>
      </w:r>
      <w:r>
        <w:rPr>
          <w:spacing w:val="-1"/>
        </w:rPr>
        <w:t xml:space="preserve"> </w:t>
      </w:r>
      <w:r w:rsidR="006832A3">
        <w:t>as “I</w:t>
      </w:r>
      <w:r>
        <w:rPr>
          <w:spacing w:val="-2"/>
        </w:rPr>
        <w:t>n</w:t>
      </w:r>
      <w:r>
        <w:t>sp</w:t>
      </w:r>
      <w:r>
        <w:rPr>
          <w:spacing w:val="-2"/>
        </w:rPr>
        <w:t>i</w:t>
      </w:r>
      <w:r>
        <w:t>ri</w:t>
      </w:r>
      <w:r>
        <w:rPr>
          <w:spacing w:val="-2"/>
        </w:rPr>
        <w:t>n</w:t>
      </w:r>
      <w:r>
        <w:t>g</w:t>
      </w:r>
      <w:r>
        <w:rPr>
          <w:spacing w:val="-1"/>
        </w:rPr>
        <w:t xml:space="preserve"> </w:t>
      </w:r>
      <w:r>
        <w:t>per</w:t>
      </w:r>
      <w:r>
        <w:rPr>
          <w:spacing w:val="-3"/>
        </w:rPr>
        <w:t>s</w:t>
      </w:r>
      <w:r>
        <w:rPr>
          <w:spacing w:val="1"/>
        </w:rPr>
        <w:t>o</w:t>
      </w:r>
      <w:r>
        <w:rPr>
          <w:spacing w:val="-1"/>
        </w:rPr>
        <w:t>n</w:t>
      </w:r>
      <w:r>
        <w:t>al success</w:t>
      </w:r>
      <w:r>
        <w:rPr>
          <w:spacing w:val="-2"/>
        </w:rPr>
        <w:t xml:space="preserve"> </w:t>
      </w:r>
      <w:r>
        <w:t>thro</w:t>
      </w:r>
      <w:r>
        <w:rPr>
          <w:spacing w:val="-1"/>
        </w:rPr>
        <w:t>ug</w:t>
      </w:r>
      <w:r>
        <w:t>h</w:t>
      </w:r>
      <w:r>
        <w:rPr>
          <w:spacing w:val="-1"/>
        </w:rPr>
        <w:t xml:space="preserve"> </w:t>
      </w:r>
      <w:r>
        <w:t>e</w:t>
      </w:r>
      <w:r>
        <w:rPr>
          <w:spacing w:val="-1"/>
        </w:rPr>
        <w:t>du</w:t>
      </w:r>
      <w:r>
        <w:t>c</w:t>
      </w:r>
      <w:r>
        <w:rPr>
          <w:spacing w:val="-3"/>
        </w:rPr>
        <w:t>a</w:t>
      </w:r>
      <w:r>
        <w:t>ti</w:t>
      </w:r>
      <w:r>
        <w:rPr>
          <w:spacing w:val="1"/>
        </w:rPr>
        <w:t>o</w:t>
      </w:r>
      <w:r>
        <w:rPr>
          <w:spacing w:val="-1"/>
        </w:rPr>
        <w:t>n</w:t>
      </w:r>
      <w:r w:rsidR="006832A3">
        <w:rPr>
          <w:spacing w:val="-1"/>
        </w:rPr>
        <w:t>”</w:t>
      </w:r>
      <w:r>
        <w:t>.</w:t>
      </w:r>
      <w:r>
        <w:rPr>
          <w:spacing w:val="-3"/>
        </w:rPr>
        <w:t xml:space="preserve"> </w:t>
      </w:r>
      <w:r>
        <w:t>T</w:t>
      </w:r>
      <w:r>
        <w:rPr>
          <w:spacing w:val="-1"/>
        </w:rPr>
        <w:t>h</w:t>
      </w:r>
      <w:r>
        <w:t>e</w:t>
      </w:r>
      <w:r>
        <w:rPr>
          <w:spacing w:val="-2"/>
        </w:rPr>
        <w:t xml:space="preserve"> </w:t>
      </w:r>
      <w:r>
        <w:t>vis</w:t>
      </w:r>
      <w:r>
        <w:rPr>
          <w:spacing w:val="-1"/>
        </w:rPr>
        <w:t>i</w:t>
      </w:r>
      <w:r>
        <w:rPr>
          <w:spacing w:val="1"/>
        </w:rPr>
        <w:t>o</w:t>
      </w:r>
      <w:r>
        <w:t>n</w:t>
      </w:r>
      <w:r>
        <w:rPr>
          <w:spacing w:val="-3"/>
        </w:rPr>
        <w:t xml:space="preserve"> </w:t>
      </w:r>
      <w:r>
        <w:rPr>
          <w:spacing w:val="1"/>
        </w:rPr>
        <w:t>f</w:t>
      </w:r>
      <w:r>
        <w:rPr>
          <w:rFonts w:cs="Calibri"/>
          <w:spacing w:val="1"/>
        </w:rPr>
        <w:t>o</w:t>
      </w:r>
      <w:r>
        <w:rPr>
          <w:rFonts w:cs="Calibri"/>
        </w:rPr>
        <w:t>r</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rPr>
        <w:t>l</w:t>
      </w:r>
      <w:r>
        <w:rPr>
          <w:rFonts w:cs="Calibri"/>
          <w:spacing w:val="-4"/>
        </w:rPr>
        <w:t>l</w:t>
      </w:r>
      <w:r>
        <w:rPr>
          <w:rFonts w:cs="Calibri"/>
        </w:rPr>
        <w:t xml:space="preserve">ege </w:t>
      </w:r>
      <w:r>
        <w:rPr>
          <w:rFonts w:cs="Calibri"/>
          <w:spacing w:val="-3"/>
        </w:rPr>
        <w:t>i</w:t>
      </w:r>
      <w:r>
        <w:rPr>
          <w:rFonts w:cs="Calibri"/>
        </w:rPr>
        <w:t xml:space="preserve">s </w:t>
      </w:r>
      <w:r>
        <w:rPr>
          <w:rFonts w:cs="Calibri"/>
          <w:spacing w:val="1"/>
        </w:rPr>
        <w:t>“</w:t>
      </w:r>
      <w:r>
        <w:rPr>
          <w:rFonts w:cs="Calibri"/>
        </w:rPr>
        <w:t>Ac</w:t>
      </w:r>
      <w:r>
        <w:rPr>
          <w:rFonts w:cs="Calibri"/>
          <w:spacing w:val="-2"/>
        </w:rPr>
        <w:t>h</w:t>
      </w:r>
      <w:r>
        <w:rPr>
          <w:rFonts w:cs="Calibri"/>
        </w:rPr>
        <w:t>i</w:t>
      </w:r>
      <w:r>
        <w:rPr>
          <w:rFonts w:cs="Calibri"/>
          <w:spacing w:val="-3"/>
        </w:rPr>
        <w:t>e</w:t>
      </w:r>
      <w:r>
        <w:rPr>
          <w:rFonts w:cs="Calibri"/>
        </w:rPr>
        <w:t>ve</w:t>
      </w:r>
      <w:r>
        <w:rPr>
          <w:rFonts w:cs="Calibri"/>
          <w:spacing w:val="-2"/>
        </w:rPr>
        <w:t xml:space="preserve"> </w:t>
      </w:r>
      <w:r>
        <w:rPr>
          <w:rFonts w:cs="Calibri"/>
        </w:rPr>
        <w:t>best</w:t>
      </w:r>
      <w:r>
        <w:rPr>
          <w:rFonts w:cs="Calibri"/>
          <w:spacing w:val="-2"/>
        </w:rPr>
        <w:t xml:space="preserve"> </w:t>
      </w:r>
      <w:r>
        <w:rPr>
          <w:rFonts w:cs="Calibri"/>
        </w:rPr>
        <w:t>in class</w:t>
      </w:r>
      <w:r>
        <w:rPr>
          <w:rFonts w:cs="Calibri"/>
          <w:spacing w:val="-3"/>
        </w:rPr>
        <w:t xml:space="preserve"> </w:t>
      </w:r>
      <w:r>
        <w:rPr>
          <w:rFonts w:cs="Calibri"/>
        </w:rPr>
        <w:t>sta</w:t>
      </w:r>
      <w:r>
        <w:rPr>
          <w:rFonts w:cs="Calibri"/>
          <w:spacing w:val="-3"/>
        </w:rPr>
        <w:t>t</w:t>
      </w:r>
      <w:r>
        <w:rPr>
          <w:rFonts w:cs="Calibri"/>
          <w:spacing w:val="-1"/>
        </w:rPr>
        <w:t>u</w:t>
      </w:r>
      <w:r>
        <w:rPr>
          <w:rFonts w:cs="Calibri"/>
        </w:rPr>
        <w:t xml:space="preserve">s in </w:t>
      </w:r>
      <w:r>
        <w:rPr>
          <w:rFonts w:cs="Calibri"/>
          <w:spacing w:val="-1"/>
        </w:rPr>
        <w:t>p</w:t>
      </w:r>
      <w:r>
        <w:rPr>
          <w:rFonts w:cs="Calibri"/>
        </w:rPr>
        <w:t>ro</w:t>
      </w:r>
      <w:r>
        <w:rPr>
          <w:rFonts w:cs="Calibri"/>
          <w:spacing w:val="-1"/>
        </w:rPr>
        <w:t>g</w:t>
      </w:r>
      <w:r>
        <w:rPr>
          <w:rFonts w:cs="Calibri"/>
        </w:rPr>
        <w:t>r</w:t>
      </w:r>
      <w:r>
        <w:rPr>
          <w:rFonts w:cs="Calibri"/>
          <w:spacing w:val="-3"/>
        </w:rPr>
        <w:t>a</w:t>
      </w:r>
      <w:r>
        <w:rPr>
          <w:rFonts w:cs="Calibri"/>
        </w:rPr>
        <w:t>ms t</w:t>
      </w:r>
      <w:r>
        <w:rPr>
          <w:rFonts w:cs="Calibri"/>
          <w:spacing w:val="-1"/>
        </w:rPr>
        <w:t>h</w:t>
      </w:r>
      <w:r>
        <w:rPr>
          <w:rFonts w:cs="Calibri"/>
          <w:spacing w:val="-3"/>
        </w:rPr>
        <w:t>r</w:t>
      </w:r>
      <w:r>
        <w:rPr>
          <w:rFonts w:cs="Calibri"/>
          <w:spacing w:val="1"/>
        </w:rPr>
        <w:t>o</w:t>
      </w:r>
      <w:r>
        <w:rPr>
          <w:rFonts w:cs="Calibri"/>
          <w:spacing w:val="-1"/>
        </w:rPr>
        <w:t>ug</w:t>
      </w:r>
      <w:r>
        <w:rPr>
          <w:rFonts w:cs="Calibri"/>
        </w:rPr>
        <w:t>h excel</w:t>
      </w:r>
      <w:r>
        <w:rPr>
          <w:rFonts w:cs="Calibri"/>
          <w:spacing w:val="-3"/>
        </w:rPr>
        <w:t>l</w:t>
      </w:r>
      <w:r>
        <w:rPr>
          <w:rFonts w:cs="Calibri"/>
        </w:rPr>
        <w:t>ence in</w:t>
      </w:r>
      <w:r>
        <w:rPr>
          <w:rFonts w:cs="Calibri"/>
          <w:spacing w:val="-3"/>
        </w:rPr>
        <w:t xml:space="preserve"> </w:t>
      </w:r>
      <w:r>
        <w:rPr>
          <w:rFonts w:cs="Calibri"/>
        </w:rPr>
        <w:t>teac</w:t>
      </w:r>
      <w:r>
        <w:rPr>
          <w:rFonts w:cs="Calibri"/>
          <w:spacing w:val="-1"/>
        </w:rPr>
        <w:t>h</w:t>
      </w:r>
      <w:r>
        <w:rPr>
          <w:rFonts w:cs="Calibri"/>
        </w:rPr>
        <w:t>i</w:t>
      </w:r>
      <w:r>
        <w:rPr>
          <w:rFonts w:cs="Calibri"/>
          <w:spacing w:val="-2"/>
        </w:rPr>
        <w:t>n</w:t>
      </w:r>
      <w:r>
        <w:rPr>
          <w:rFonts w:cs="Calibri"/>
          <w:spacing w:val="-1"/>
        </w:rPr>
        <w:t>g</w:t>
      </w:r>
      <w:r>
        <w:rPr>
          <w:rFonts w:cs="Calibri"/>
        </w:rPr>
        <w:t xml:space="preserve">, </w:t>
      </w:r>
      <w:r>
        <w:rPr>
          <w:rFonts w:cs="Calibri"/>
          <w:spacing w:val="-2"/>
        </w:rPr>
        <w:t>s</w:t>
      </w:r>
      <w:r>
        <w:rPr>
          <w:rFonts w:cs="Calibri"/>
        </w:rPr>
        <w:t>c</w:t>
      </w:r>
      <w:r>
        <w:rPr>
          <w:rFonts w:cs="Calibri"/>
          <w:spacing w:val="-3"/>
        </w:rPr>
        <w:t>h</w:t>
      </w:r>
      <w:r>
        <w:rPr>
          <w:rFonts w:cs="Calibri"/>
          <w:spacing w:val="1"/>
        </w:rPr>
        <w:t>o</w:t>
      </w:r>
      <w:r>
        <w:rPr>
          <w:rFonts w:cs="Calibri"/>
        </w:rPr>
        <w:t>la</w:t>
      </w:r>
      <w:r>
        <w:rPr>
          <w:rFonts w:cs="Calibri"/>
          <w:spacing w:val="-1"/>
        </w:rPr>
        <w:t>r</w:t>
      </w:r>
      <w:r>
        <w:rPr>
          <w:rFonts w:cs="Calibri"/>
        </w:rPr>
        <w:t>sh</w:t>
      </w:r>
      <w:r>
        <w:rPr>
          <w:rFonts w:cs="Calibri"/>
          <w:spacing w:val="-2"/>
        </w:rPr>
        <w:t>i</w:t>
      </w:r>
      <w:r>
        <w:rPr>
          <w:rFonts w:cs="Calibri"/>
        </w:rPr>
        <w:t>p</w:t>
      </w:r>
      <w:r w:rsidR="006832A3">
        <w:rPr>
          <w:rFonts w:cs="Calibri"/>
        </w:rPr>
        <w:t>,</w:t>
      </w:r>
      <w:r>
        <w:rPr>
          <w:rFonts w:cs="Calibri"/>
          <w:spacing w:val="-1"/>
        </w:rPr>
        <w:t xml:space="preserve"> </w:t>
      </w:r>
      <w:r>
        <w:rPr>
          <w:rFonts w:cs="Calibri"/>
        </w:rPr>
        <w:t>and</w:t>
      </w:r>
      <w:r>
        <w:rPr>
          <w:rFonts w:cs="Calibri"/>
          <w:spacing w:val="-1"/>
        </w:rPr>
        <w:t xml:space="preserve"> </w:t>
      </w:r>
      <w:r>
        <w:rPr>
          <w:rFonts w:cs="Calibri"/>
        </w:rPr>
        <w:t>se</w:t>
      </w:r>
      <w:r>
        <w:rPr>
          <w:rFonts w:cs="Calibri"/>
          <w:spacing w:val="-3"/>
        </w:rPr>
        <w:t>r</w:t>
      </w:r>
      <w:r>
        <w:rPr>
          <w:rFonts w:cs="Calibri"/>
        </w:rPr>
        <w:t>vi</w:t>
      </w:r>
      <w:r>
        <w:rPr>
          <w:rFonts w:cs="Calibri"/>
          <w:spacing w:val="-3"/>
        </w:rPr>
        <w:t>c</w:t>
      </w:r>
      <w:r>
        <w:rPr>
          <w:rFonts w:cs="Calibri"/>
        </w:rPr>
        <w:t>e</w:t>
      </w:r>
      <w:r>
        <w:rPr>
          <w:rFonts w:cs="Calibri"/>
          <w:spacing w:val="1"/>
        </w:rPr>
        <w:t>”</w:t>
      </w:r>
      <w:r>
        <w:rPr>
          <w:rFonts w:cs="Calibri"/>
        </w:rPr>
        <w:t>.</w:t>
      </w:r>
    </w:p>
    <w:p w:rsidR="00C13545" w:rsidRDefault="00C13545">
      <w:pPr>
        <w:pStyle w:val="BodyText"/>
        <w:ind w:right="217"/>
      </w:pPr>
    </w:p>
    <w:p w:rsidR="005A4D45" w:rsidRDefault="007C4D6D">
      <w:pPr>
        <w:pStyle w:val="BodyText"/>
        <w:ind w:right="217"/>
      </w:pPr>
      <w:r>
        <w:t>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t>e</w:t>
      </w:r>
      <w:r>
        <w:rPr>
          <w:spacing w:val="2"/>
        </w:rPr>
        <w:t xml:space="preserve"> </w:t>
      </w:r>
      <w:r>
        <w:t>a</w:t>
      </w:r>
      <w:r>
        <w:rPr>
          <w:spacing w:val="-1"/>
        </w:rPr>
        <w:t>n</w:t>
      </w:r>
      <w:r>
        <w:t>d</w:t>
      </w:r>
      <w:r>
        <w:rPr>
          <w:spacing w:val="-1"/>
        </w:rPr>
        <w:t xml:space="preserve"> </w:t>
      </w:r>
      <w:r>
        <w:t>t</w:t>
      </w:r>
      <w:r>
        <w:rPr>
          <w:spacing w:val="-1"/>
        </w:rPr>
        <w:t>h</w:t>
      </w:r>
      <w:r>
        <w:t>e</w:t>
      </w:r>
      <w:r>
        <w:rPr>
          <w:spacing w:val="-2"/>
        </w:rPr>
        <w:t xml:space="preserve"> </w:t>
      </w:r>
      <w:r>
        <w:t>Pra</w:t>
      </w:r>
      <w:r>
        <w:rPr>
          <w:spacing w:val="-3"/>
        </w:rPr>
        <w:t>c</w:t>
      </w:r>
      <w:r>
        <w:t xml:space="preserve">tical </w:t>
      </w:r>
      <w:r>
        <w:rPr>
          <w:spacing w:val="-1"/>
        </w:rPr>
        <w:t>Nu</w:t>
      </w:r>
      <w:r>
        <w:t>rsi</w:t>
      </w:r>
      <w:r>
        <w:rPr>
          <w:spacing w:val="-4"/>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rPr>
          <w:spacing w:val="-2"/>
        </w:rPr>
        <w:t>w</w:t>
      </w:r>
      <w:r>
        <w:rPr>
          <w:spacing w:val="1"/>
        </w:rPr>
        <w:t>o</w:t>
      </w:r>
      <w:r>
        <w:t>rk</w:t>
      </w:r>
      <w:r>
        <w:rPr>
          <w:spacing w:val="-2"/>
        </w:rPr>
        <w:t xml:space="preserve"> </w:t>
      </w:r>
      <w:r>
        <w:t>t</w:t>
      </w:r>
      <w:r>
        <w:rPr>
          <w:spacing w:val="-1"/>
        </w:rPr>
        <w:t>o</w:t>
      </w:r>
      <w:r>
        <w:t xml:space="preserve">ward </w:t>
      </w:r>
      <w:r>
        <w:rPr>
          <w:spacing w:val="-2"/>
        </w:rPr>
        <w:t>ex</w:t>
      </w:r>
      <w:r>
        <w:t>cellence</w:t>
      </w:r>
      <w:r>
        <w:rPr>
          <w:spacing w:val="-2"/>
        </w:rPr>
        <w:t xml:space="preserve"> </w:t>
      </w:r>
      <w:r>
        <w:t>in lear</w:t>
      </w:r>
      <w:r>
        <w:rPr>
          <w:spacing w:val="-1"/>
        </w:rPr>
        <w:t>n</w:t>
      </w:r>
      <w:r>
        <w:t>i</w:t>
      </w:r>
      <w:r>
        <w:rPr>
          <w:spacing w:val="-2"/>
        </w:rPr>
        <w:t>n</w:t>
      </w:r>
      <w:r>
        <w:t>g thro</w:t>
      </w:r>
      <w:r>
        <w:rPr>
          <w:spacing w:val="-1"/>
        </w:rPr>
        <w:t>ug</w:t>
      </w:r>
      <w:r>
        <w:t>h</w:t>
      </w:r>
      <w:r>
        <w:rPr>
          <w:spacing w:val="-1"/>
        </w:rPr>
        <w:t xml:space="preserve"> </w:t>
      </w:r>
      <w:r>
        <w:t>in</w:t>
      </w:r>
      <w:r>
        <w:rPr>
          <w:spacing w:val="-2"/>
        </w:rPr>
        <w:t>no</w:t>
      </w:r>
      <w:r>
        <w:t>vat</w:t>
      </w:r>
      <w:r>
        <w:rPr>
          <w:spacing w:val="-3"/>
        </w:rPr>
        <w:t>i</w:t>
      </w:r>
      <w:r>
        <w:rPr>
          <w:spacing w:val="1"/>
        </w:rPr>
        <w:t>o</w:t>
      </w:r>
      <w:r>
        <w:rPr>
          <w:spacing w:val="-1"/>
        </w:rPr>
        <w:t>n</w:t>
      </w:r>
      <w:r>
        <w:t>, res</w:t>
      </w:r>
      <w:r>
        <w:rPr>
          <w:spacing w:val="-4"/>
        </w:rPr>
        <w:t>p</w:t>
      </w:r>
      <w:r>
        <w:rPr>
          <w:spacing w:val="1"/>
        </w:rPr>
        <w:t>o</w:t>
      </w:r>
      <w:r>
        <w:rPr>
          <w:spacing w:val="-4"/>
        </w:rPr>
        <w:t>n</w:t>
      </w:r>
      <w:r>
        <w:t>sivene</w:t>
      </w:r>
      <w:r>
        <w:rPr>
          <w:spacing w:val="-3"/>
        </w:rPr>
        <w:t>s</w:t>
      </w:r>
      <w:r>
        <w:t>s, r</w:t>
      </w:r>
      <w:r>
        <w:rPr>
          <w:spacing w:val="-2"/>
        </w:rPr>
        <w:t>e</w:t>
      </w:r>
      <w:r>
        <w:t>s</w:t>
      </w:r>
      <w:r>
        <w:rPr>
          <w:spacing w:val="2"/>
        </w:rPr>
        <w:t>o</w:t>
      </w:r>
      <w:r>
        <w:rPr>
          <w:spacing w:val="-1"/>
        </w:rPr>
        <w:t>u</w:t>
      </w:r>
      <w:r>
        <w:t>r</w:t>
      </w:r>
      <w:r>
        <w:rPr>
          <w:spacing w:val="-3"/>
        </w:rPr>
        <w:t>c</w:t>
      </w:r>
      <w:r>
        <w:t>efu</w:t>
      </w:r>
      <w:r>
        <w:rPr>
          <w:spacing w:val="-1"/>
        </w:rPr>
        <w:t>ln</w:t>
      </w:r>
      <w:r>
        <w:t>ess,</w:t>
      </w:r>
      <w:r>
        <w:rPr>
          <w:spacing w:val="-1"/>
        </w:rPr>
        <w:t xml:space="preserve"> </w:t>
      </w:r>
      <w:r>
        <w:t>a</w:t>
      </w:r>
      <w:r>
        <w:rPr>
          <w:spacing w:val="-1"/>
        </w:rPr>
        <w:t>n</w:t>
      </w:r>
      <w:r>
        <w:t>d</w:t>
      </w:r>
      <w:r>
        <w:rPr>
          <w:spacing w:val="-1"/>
        </w:rPr>
        <w:t xml:space="preserve"> </w:t>
      </w:r>
      <w:r>
        <w:t>c</w:t>
      </w:r>
      <w:r>
        <w:rPr>
          <w:spacing w:val="1"/>
        </w:rPr>
        <w:t>o</w:t>
      </w:r>
      <w:r>
        <w:t>l</w:t>
      </w:r>
      <w:r>
        <w:rPr>
          <w:spacing w:val="-1"/>
        </w:rPr>
        <w:t>l</w:t>
      </w:r>
      <w:r>
        <w:t>a</w:t>
      </w:r>
      <w:r>
        <w:rPr>
          <w:spacing w:val="-1"/>
        </w:rPr>
        <w:t>b</w:t>
      </w:r>
      <w:r>
        <w:rPr>
          <w:spacing w:val="1"/>
        </w:rPr>
        <w:t>o</w:t>
      </w:r>
      <w:r>
        <w:rPr>
          <w:spacing w:val="-3"/>
        </w:rPr>
        <w:t>r</w:t>
      </w:r>
      <w:r>
        <w:t>atio</w:t>
      </w:r>
      <w:r>
        <w:rPr>
          <w:spacing w:val="-1"/>
        </w:rPr>
        <w:t>n</w:t>
      </w:r>
      <w:r>
        <w:t>.</w:t>
      </w:r>
      <w:r>
        <w:rPr>
          <w:spacing w:val="46"/>
        </w:rPr>
        <w:t xml:space="preserve"> </w:t>
      </w:r>
      <w:r>
        <w:t>T</w:t>
      </w:r>
      <w:r>
        <w:rPr>
          <w:spacing w:val="-1"/>
        </w:rPr>
        <w:t>h</w:t>
      </w:r>
      <w:r>
        <w:t>is is</w:t>
      </w:r>
      <w:r>
        <w:rPr>
          <w:spacing w:val="-3"/>
        </w:rPr>
        <w:t xml:space="preserve"> </w:t>
      </w:r>
      <w:r>
        <w:rPr>
          <w:spacing w:val="-2"/>
        </w:rPr>
        <w:t>a</w:t>
      </w:r>
      <w:r>
        <w:t>cc</w:t>
      </w:r>
      <w:r>
        <w:rPr>
          <w:spacing w:val="-1"/>
        </w:rPr>
        <w:t>o</w:t>
      </w:r>
      <w:r>
        <w:t>m</w:t>
      </w:r>
      <w:r>
        <w:rPr>
          <w:spacing w:val="-1"/>
        </w:rPr>
        <w:t>p</w:t>
      </w:r>
      <w:r>
        <w:t>l</w:t>
      </w:r>
      <w:r>
        <w:rPr>
          <w:spacing w:val="-1"/>
        </w:rPr>
        <w:t>i</w:t>
      </w:r>
      <w:r>
        <w:t>shed</w:t>
      </w:r>
      <w:r>
        <w:rPr>
          <w:spacing w:val="-1"/>
        </w:rPr>
        <w:t xml:space="preserve"> </w:t>
      </w:r>
      <w:r>
        <w:t>t</w:t>
      </w:r>
      <w:r>
        <w:rPr>
          <w:spacing w:val="-1"/>
        </w:rPr>
        <w:t>h</w:t>
      </w:r>
      <w:r>
        <w:rPr>
          <w:spacing w:val="-3"/>
        </w:rPr>
        <w:t>r</w:t>
      </w:r>
      <w:r>
        <w:rPr>
          <w:spacing w:val="1"/>
        </w:rPr>
        <w:t>o</w:t>
      </w:r>
      <w:r>
        <w:rPr>
          <w:spacing w:val="-1"/>
        </w:rPr>
        <w:t>ug</w:t>
      </w:r>
      <w:r>
        <w:t>h sim</w:t>
      </w:r>
      <w:r>
        <w:rPr>
          <w:spacing w:val="-1"/>
        </w:rPr>
        <w:t>u</w:t>
      </w:r>
      <w:r>
        <w:t>lat</w:t>
      </w:r>
      <w:r>
        <w:rPr>
          <w:spacing w:val="-3"/>
        </w:rPr>
        <w:t>i</w:t>
      </w:r>
      <w:r>
        <w:rPr>
          <w:spacing w:val="1"/>
        </w:rPr>
        <w:t>o</w:t>
      </w:r>
      <w:r>
        <w:rPr>
          <w:spacing w:val="-1"/>
        </w:rPr>
        <w:t>n</w:t>
      </w:r>
      <w:r>
        <w:t>,</w:t>
      </w:r>
      <w:r>
        <w:rPr>
          <w:spacing w:val="-2"/>
        </w:rPr>
        <w:t xml:space="preserve"> </w:t>
      </w:r>
      <w:r>
        <w:t>m</w:t>
      </w:r>
      <w:r>
        <w:rPr>
          <w:spacing w:val="1"/>
        </w:rPr>
        <w:t>o</w:t>
      </w:r>
      <w:r>
        <w:rPr>
          <w:spacing w:val="-4"/>
        </w:rPr>
        <w:t>d</w:t>
      </w:r>
      <w:r>
        <w:t>eli</w:t>
      </w:r>
      <w:r>
        <w:rPr>
          <w:spacing w:val="-1"/>
        </w:rPr>
        <w:t>ng</w:t>
      </w:r>
      <w:r>
        <w:t>, di</w:t>
      </w:r>
      <w:r>
        <w:rPr>
          <w:spacing w:val="-1"/>
        </w:rPr>
        <w:t>a</w:t>
      </w:r>
      <w:r>
        <w:t>l</w:t>
      </w:r>
      <w:r>
        <w:rPr>
          <w:spacing w:val="-2"/>
        </w:rPr>
        <w:t>o</w:t>
      </w:r>
      <w:r>
        <w:rPr>
          <w:spacing w:val="-1"/>
        </w:rPr>
        <w:t>gu</w:t>
      </w:r>
      <w:r>
        <w:t>e,</w:t>
      </w:r>
      <w:r>
        <w:rPr>
          <w:spacing w:val="1"/>
        </w:rPr>
        <w:t xml:space="preserve"> </w:t>
      </w:r>
      <w:r>
        <w:t>ex</w:t>
      </w:r>
      <w:r>
        <w:rPr>
          <w:spacing w:val="-1"/>
        </w:rPr>
        <w:t>p</w:t>
      </w:r>
      <w:r>
        <w:t>er</w:t>
      </w:r>
      <w:r>
        <w:rPr>
          <w:spacing w:val="-3"/>
        </w:rPr>
        <w:t>i</w:t>
      </w:r>
      <w:r>
        <w:t>ential</w:t>
      </w:r>
      <w:r>
        <w:rPr>
          <w:spacing w:val="-3"/>
        </w:rPr>
        <w:t xml:space="preserve"> </w:t>
      </w:r>
      <w:r>
        <w:t>exe</w:t>
      </w:r>
      <w:r>
        <w:rPr>
          <w:spacing w:val="-3"/>
        </w:rPr>
        <w:t>r</w:t>
      </w:r>
      <w:r>
        <w:t>cises,</w:t>
      </w:r>
      <w:r>
        <w:rPr>
          <w:spacing w:val="-2"/>
        </w:rPr>
        <w:t xml:space="preserve"> </w:t>
      </w:r>
      <w:r>
        <w:t>disc</w:t>
      </w:r>
      <w:r>
        <w:rPr>
          <w:spacing w:val="-2"/>
        </w:rPr>
        <w:t>u</w:t>
      </w:r>
      <w:r>
        <w:t>ssio</w:t>
      </w:r>
      <w:r>
        <w:rPr>
          <w:spacing w:val="-1"/>
        </w:rPr>
        <w:t>n</w:t>
      </w:r>
      <w:r>
        <w:t>,</w:t>
      </w:r>
      <w:r>
        <w:rPr>
          <w:spacing w:val="-2"/>
        </w:rPr>
        <w:t xml:space="preserve"> </w:t>
      </w:r>
      <w:r>
        <w:t>case</w:t>
      </w:r>
      <w:r>
        <w:rPr>
          <w:spacing w:val="-2"/>
        </w:rPr>
        <w:t xml:space="preserve"> </w:t>
      </w:r>
      <w:r>
        <w:t>st</w:t>
      </w:r>
      <w:r>
        <w:rPr>
          <w:spacing w:val="-1"/>
        </w:rPr>
        <w:t>ud</w:t>
      </w:r>
      <w:r>
        <w:t>ies,</w:t>
      </w:r>
      <w:r>
        <w:rPr>
          <w:spacing w:val="-2"/>
        </w:rPr>
        <w:t xml:space="preserve"> </w:t>
      </w:r>
      <w:r>
        <w:t>practice,</w:t>
      </w:r>
      <w:r>
        <w:rPr>
          <w:spacing w:val="-2"/>
        </w:rPr>
        <w:t xml:space="preserve"> </w:t>
      </w:r>
      <w:r>
        <w:t>affi</w:t>
      </w:r>
      <w:r>
        <w:rPr>
          <w:spacing w:val="-3"/>
        </w:rPr>
        <w:t>r</w:t>
      </w:r>
      <w:r>
        <w:t>mat</w:t>
      </w:r>
      <w:r>
        <w:rPr>
          <w:spacing w:val="-3"/>
        </w:rPr>
        <w:t>i</w:t>
      </w:r>
      <w:r>
        <w:rPr>
          <w:spacing w:val="1"/>
        </w:rPr>
        <w:t>o</w:t>
      </w:r>
      <w:r>
        <w:rPr>
          <w:spacing w:val="-1"/>
        </w:rPr>
        <w:t>n</w:t>
      </w:r>
      <w:r>
        <w:t>, a</w:t>
      </w:r>
      <w:r>
        <w:rPr>
          <w:spacing w:val="-1"/>
        </w:rPr>
        <w:t>n</w:t>
      </w:r>
      <w:r>
        <w:t>d</w:t>
      </w:r>
      <w:r>
        <w:rPr>
          <w:spacing w:val="-1"/>
        </w:rPr>
        <w:t xml:space="preserve"> </w:t>
      </w:r>
      <w:r>
        <w:t>provis</w:t>
      </w:r>
      <w:r>
        <w:rPr>
          <w:spacing w:val="-3"/>
        </w:rPr>
        <w:t>i</w:t>
      </w:r>
      <w:r>
        <w:rPr>
          <w:spacing w:val="1"/>
        </w:rPr>
        <w:t>o</w:t>
      </w:r>
      <w:r>
        <w:t>n</w:t>
      </w:r>
      <w:r>
        <w:rPr>
          <w:spacing w:val="-1"/>
        </w:rPr>
        <w:t xml:space="preserve"> </w:t>
      </w:r>
      <w:r>
        <w:rPr>
          <w:spacing w:val="-3"/>
        </w:rPr>
        <w:t>f</w:t>
      </w:r>
      <w:r>
        <w:rPr>
          <w:spacing w:val="1"/>
        </w:rPr>
        <w:t>o</w:t>
      </w:r>
      <w:r>
        <w:t>r an</w:t>
      </w:r>
      <w:r>
        <w:rPr>
          <w:spacing w:val="-3"/>
        </w:rPr>
        <w:t xml:space="preserve"> </w:t>
      </w:r>
      <w:r>
        <w:t>envi</w:t>
      </w:r>
      <w:r>
        <w:rPr>
          <w:spacing w:val="-3"/>
        </w:rPr>
        <w:t>r</w:t>
      </w:r>
      <w:r>
        <w:rPr>
          <w:spacing w:val="-2"/>
        </w:rPr>
        <w:t>o</w:t>
      </w:r>
      <w:r>
        <w:rPr>
          <w:spacing w:val="-1"/>
        </w:rPr>
        <w:t>n</w:t>
      </w:r>
      <w:r>
        <w:t xml:space="preserve">ment </w:t>
      </w:r>
      <w:r>
        <w:rPr>
          <w:spacing w:val="-3"/>
        </w:rPr>
        <w:t>f</w:t>
      </w:r>
      <w:r>
        <w:rPr>
          <w:spacing w:val="1"/>
        </w:rPr>
        <w:t>o</w:t>
      </w:r>
      <w:r>
        <w:t>r g</w:t>
      </w:r>
      <w:r>
        <w:rPr>
          <w:spacing w:val="-4"/>
        </w:rPr>
        <w:t>r</w:t>
      </w:r>
      <w:r>
        <w:rPr>
          <w:spacing w:val="1"/>
        </w:rPr>
        <w:t>o</w:t>
      </w:r>
      <w:r>
        <w:rPr>
          <w:spacing w:val="-2"/>
        </w:rPr>
        <w:t>w</w:t>
      </w:r>
      <w:r>
        <w:t>th.</w:t>
      </w:r>
    </w:p>
    <w:p w:rsidR="00C13545" w:rsidRDefault="00C13545">
      <w:pPr>
        <w:pStyle w:val="BodyText"/>
        <w:spacing w:line="239" w:lineRule="auto"/>
        <w:ind w:right="96"/>
        <w:rPr>
          <w:rFonts w:cs="Calibri"/>
        </w:rPr>
      </w:pPr>
    </w:p>
    <w:p w:rsidR="005A4D45" w:rsidRDefault="007C4D6D">
      <w:pPr>
        <w:pStyle w:val="BodyText"/>
        <w:spacing w:line="239" w:lineRule="auto"/>
        <w:ind w:right="96"/>
      </w:pPr>
      <w:r>
        <w:rPr>
          <w:rFonts w:cs="Calibri"/>
        </w:rPr>
        <w:t>In</w:t>
      </w:r>
      <w:r>
        <w:rPr>
          <w:rFonts w:cs="Calibri"/>
          <w:spacing w:val="-1"/>
        </w:rPr>
        <w:t xml:space="preserve"> </w:t>
      </w:r>
      <w:r>
        <w:rPr>
          <w:rFonts w:cs="Calibri"/>
        </w:rPr>
        <w:t>c</w:t>
      </w:r>
      <w:r>
        <w:rPr>
          <w:rFonts w:cs="Calibri"/>
          <w:spacing w:val="1"/>
        </w:rPr>
        <w:t>o</w:t>
      </w:r>
      <w:r>
        <w:rPr>
          <w:rFonts w:cs="Calibri"/>
          <w:spacing w:val="-1"/>
        </w:rPr>
        <w:t>ng</w:t>
      </w:r>
      <w:r>
        <w:rPr>
          <w:rFonts w:cs="Calibri"/>
        </w:rPr>
        <w:t>r</w:t>
      </w:r>
      <w:r>
        <w:rPr>
          <w:rFonts w:cs="Calibri"/>
          <w:spacing w:val="-1"/>
        </w:rPr>
        <w:t>u</w:t>
      </w:r>
      <w:r>
        <w:rPr>
          <w:rFonts w:cs="Calibri"/>
        </w:rPr>
        <w:t>ence</w:t>
      </w:r>
      <w:r>
        <w:rPr>
          <w:rFonts w:cs="Calibri"/>
          <w:spacing w:val="-2"/>
        </w:rPr>
        <w:t xml:space="preserve"> </w:t>
      </w:r>
      <w:r>
        <w:rPr>
          <w:rFonts w:cs="Calibri"/>
        </w:rPr>
        <w:t>with</w:t>
      </w:r>
      <w:r>
        <w:rPr>
          <w:rFonts w:cs="Calibri"/>
          <w:spacing w:val="-3"/>
        </w:rPr>
        <w:t xml:space="preserve"> </w:t>
      </w:r>
      <w:r>
        <w:rPr>
          <w:rFonts w:cs="Calibri"/>
        </w:rPr>
        <w:t xml:space="preserve">the </w:t>
      </w:r>
      <w:r>
        <w:rPr>
          <w:rFonts w:cs="Calibri"/>
          <w:spacing w:val="-2"/>
        </w:rPr>
        <w:t>c</w:t>
      </w:r>
      <w:r>
        <w:rPr>
          <w:rFonts w:cs="Calibri"/>
          <w:spacing w:val="1"/>
        </w:rPr>
        <w:t>o</w:t>
      </w:r>
      <w:r>
        <w:rPr>
          <w:rFonts w:cs="Calibri"/>
        </w:rPr>
        <w:t>l</w:t>
      </w:r>
      <w:r>
        <w:rPr>
          <w:rFonts w:cs="Calibri"/>
          <w:spacing w:val="-4"/>
        </w:rPr>
        <w:t>l</w:t>
      </w:r>
      <w:r>
        <w:rPr>
          <w:rFonts w:cs="Calibri"/>
        </w:rPr>
        <w:t>ege’s</w:t>
      </w:r>
      <w:r>
        <w:rPr>
          <w:rFonts w:cs="Calibri"/>
          <w:spacing w:val="-2"/>
        </w:rPr>
        <w:t xml:space="preserve"> </w:t>
      </w:r>
      <w:r>
        <w:rPr>
          <w:rFonts w:cs="Calibri"/>
          <w:spacing w:val="1"/>
        </w:rPr>
        <w:t>o</w:t>
      </w:r>
      <w:r>
        <w:rPr>
          <w:rFonts w:cs="Calibri"/>
          <w:spacing w:val="-2"/>
        </w:rPr>
        <w:t>v</w:t>
      </w:r>
      <w:r>
        <w:rPr>
          <w:rFonts w:cs="Calibri"/>
        </w:rPr>
        <w:t>erall</w:t>
      </w:r>
      <w:r>
        <w:rPr>
          <w:rFonts w:cs="Calibri"/>
          <w:spacing w:val="-3"/>
        </w:rPr>
        <w:t xml:space="preserve"> </w:t>
      </w:r>
      <w:r>
        <w:rPr>
          <w:rFonts w:cs="Calibri"/>
          <w:spacing w:val="2"/>
        </w:rPr>
        <w:t>m</w:t>
      </w:r>
      <w:r>
        <w:t>iss</w:t>
      </w:r>
      <w:r>
        <w:rPr>
          <w:spacing w:val="-3"/>
        </w:rPr>
        <w:t>i</w:t>
      </w:r>
      <w:r>
        <w:rPr>
          <w:spacing w:val="1"/>
        </w:rPr>
        <w:t>o</w:t>
      </w:r>
      <w:r>
        <w:rPr>
          <w:spacing w:val="-1"/>
        </w:rPr>
        <w:t>n</w:t>
      </w:r>
      <w:r>
        <w:t>,</w:t>
      </w:r>
      <w:r>
        <w:rPr>
          <w:spacing w:val="-2"/>
        </w:rPr>
        <w:t xml:space="preserve"> </w:t>
      </w:r>
      <w:r>
        <w:t>vis</w:t>
      </w:r>
      <w:r>
        <w:rPr>
          <w:spacing w:val="-1"/>
        </w:rPr>
        <w:t>i</w:t>
      </w:r>
      <w:r>
        <w:rPr>
          <w:spacing w:val="-2"/>
        </w:rPr>
        <w:t>o</w:t>
      </w:r>
      <w:r>
        <w:t>n</w:t>
      </w:r>
      <w:r>
        <w:rPr>
          <w:spacing w:val="-1"/>
        </w:rPr>
        <w:t xml:space="preserve"> </w:t>
      </w:r>
      <w:r>
        <w:t>and</w:t>
      </w:r>
      <w:r>
        <w:rPr>
          <w:spacing w:val="-2"/>
        </w:rPr>
        <w:t xml:space="preserve"> </w:t>
      </w:r>
      <w:r>
        <w:rPr>
          <w:spacing w:val="1"/>
        </w:rPr>
        <w:t>v</w:t>
      </w:r>
      <w:r>
        <w:t>al</w:t>
      </w:r>
      <w:r>
        <w:rPr>
          <w:spacing w:val="-2"/>
        </w:rPr>
        <w:t>u</w:t>
      </w:r>
      <w:r>
        <w:t>es,</w:t>
      </w:r>
      <w:r>
        <w:rPr>
          <w:spacing w:val="-2"/>
        </w:rPr>
        <w:t xml:space="preserve"> </w:t>
      </w:r>
      <w:r>
        <w:t>t</w:t>
      </w:r>
      <w:r>
        <w:rPr>
          <w:spacing w:val="-1"/>
        </w:rPr>
        <w:t>h</w:t>
      </w:r>
      <w:r>
        <w:t xml:space="preserve">e </w:t>
      </w:r>
      <w:r>
        <w:rPr>
          <w:spacing w:val="-1"/>
        </w:rPr>
        <w:t>nu</w:t>
      </w:r>
      <w:r>
        <w:t>rsi</w:t>
      </w:r>
      <w:r>
        <w:rPr>
          <w:spacing w:val="-2"/>
        </w:rPr>
        <w:t>n</w:t>
      </w:r>
      <w:r>
        <w:t>g</w:t>
      </w:r>
      <w:r>
        <w:rPr>
          <w:spacing w:val="-1"/>
        </w:rPr>
        <w:t xml:space="preserve"> </w:t>
      </w:r>
      <w:r>
        <w:rPr>
          <w:spacing w:val="-3"/>
        </w:rPr>
        <w:t>f</w:t>
      </w:r>
      <w:r>
        <w:t>ac</w:t>
      </w:r>
      <w:r>
        <w:rPr>
          <w:spacing w:val="-1"/>
        </w:rPr>
        <w:t>u</w:t>
      </w:r>
      <w:r>
        <w:t>lty</w:t>
      </w:r>
      <w:r>
        <w:rPr>
          <w:spacing w:val="1"/>
        </w:rPr>
        <w:t xml:space="preserve"> </w:t>
      </w:r>
      <w:r>
        <w:t>has</w:t>
      </w:r>
      <w:r>
        <w:rPr>
          <w:spacing w:val="-3"/>
        </w:rPr>
        <w:t xml:space="preserve"> </w:t>
      </w:r>
      <w:r>
        <w:t>defi</w:t>
      </w:r>
      <w:r>
        <w:rPr>
          <w:spacing w:val="-2"/>
        </w:rPr>
        <w:t>n</w:t>
      </w:r>
      <w:r>
        <w:t xml:space="preserve">ed its </w:t>
      </w:r>
      <w:r>
        <w:rPr>
          <w:spacing w:val="-1"/>
        </w:rPr>
        <w:t>ph</w:t>
      </w:r>
      <w:r>
        <w:t>i</w:t>
      </w:r>
      <w:r>
        <w:rPr>
          <w:spacing w:val="-1"/>
        </w:rPr>
        <w:t>l</w:t>
      </w:r>
      <w:r>
        <w:rPr>
          <w:spacing w:val="1"/>
        </w:rPr>
        <w:t>o</w:t>
      </w:r>
      <w:r>
        <w:t>s</w:t>
      </w:r>
      <w:r>
        <w:rPr>
          <w:spacing w:val="1"/>
        </w:rPr>
        <w:t>o</w:t>
      </w:r>
      <w:r>
        <w:rPr>
          <w:spacing w:val="-1"/>
        </w:rPr>
        <w:t>ph</w:t>
      </w:r>
      <w:r>
        <w:t>y.</w:t>
      </w:r>
      <w:r>
        <w:rPr>
          <w:spacing w:val="-3"/>
        </w:rPr>
        <w:t xml:space="preserve"> </w:t>
      </w:r>
      <w:r>
        <w:t>The f</w:t>
      </w:r>
      <w:r>
        <w:rPr>
          <w:spacing w:val="-3"/>
        </w:rPr>
        <w:t>a</w:t>
      </w:r>
      <w:r>
        <w:t>cu</w:t>
      </w:r>
      <w:r>
        <w:rPr>
          <w:spacing w:val="-1"/>
        </w:rPr>
        <w:t>l</w:t>
      </w:r>
      <w:r>
        <w:t>ty</w:t>
      </w:r>
      <w:r>
        <w:rPr>
          <w:spacing w:val="-1"/>
        </w:rPr>
        <w:t xml:space="preserve"> </w:t>
      </w:r>
      <w:r>
        <w:rPr>
          <w:spacing w:val="1"/>
        </w:rPr>
        <w:t>o</w:t>
      </w:r>
      <w:r>
        <w:t>f</w:t>
      </w:r>
      <w:r>
        <w:rPr>
          <w:spacing w:val="-2"/>
        </w:rPr>
        <w:t xml:space="preserve"> </w:t>
      </w:r>
      <w:r>
        <w:t>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t>e</w:t>
      </w:r>
      <w:r>
        <w:rPr>
          <w:spacing w:val="2"/>
        </w:rPr>
        <w:t xml:space="preserve"> </w:t>
      </w:r>
      <w:r>
        <w:rPr>
          <w:rFonts w:cs="Calibri"/>
        </w:rPr>
        <w:t>vi</w:t>
      </w:r>
      <w:r>
        <w:rPr>
          <w:rFonts w:cs="Calibri"/>
          <w:spacing w:val="-3"/>
        </w:rPr>
        <w:t>e</w:t>
      </w:r>
      <w:r>
        <w:rPr>
          <w:rFonts w:cs="Calibri"/>
        </w:rPr>
        <w:t>ws</w:t>
      </w:r>
      <w:r>
        <w:rPr>
          <w:rFonts w:cs="Calibri"/>
          <w:spacing w:val="1"/>
        </w:rPr>
        <w:t xml:space="preserve"> </w:t>
      </w:r>
      <w:r>
        <w:rPr>
          <w:rFonts w:cs="Calibri"/>
          <w:spacing w:val="-1"/>
        </w:rPr>
        <w:t>nu</w:t>
      </w:r>
      <w:r>
        <w:rPr>
          <w:rFonts w:cs="Calibri"/>
        </w:rPr>
        <w:t>rsi</w:t>
      </w:r>
      <w:r>
        <w:rPr>
          <w:rFonts w:cs="Calibri"/>
          <w:spacing w:val="-2"/>
        </w:rPr>
        <w:t>n</w:t>
      </w:r>
      <w:r>
        <w:rPr>
          <w:rFonts w:cs="Calibri"/>
        </w:rPr>
        <w:t>g</w:t>
      </w:r>
      <w:r>
        <w:rPr>
          <w:rFonts w:cs="Calibri"/>
          <w:spacing w:val="-1"/>
        </w:rPr>
        <w:t xml:space="preserve"> </w:t>
      </w:r>
      <w:r>
        <w:rPr>
          <w:rFonts w:cs="Calibri"/>
        </w:rPr>
        <w:t>as,</w:t>
      </w:r>
      <w:r>
        <w:rPr>
          <w:rFonts w:cs="Calibri"/>
          <w:spacing w:val="-2"/>
        </w:rPr>
        <w:t xml:space="preserve"> </w:t>
      </w:r>
      <w:r>
        <w:rPr>
          <w:rFonts w:cs="Calibri"/>
        </w:rPr>
        <w:t>“t</w:t>
      </w:r>
      <w:r>
        <w:rPr>
          <w:rFonts w:cs="Calibri"/>
          <w:spacing w:val="-1"/>
        </w:rPr>
        <w:t>h</w:t>
      </w:r>
      <w:r>
        <w:rPr>
          <w:rFonts w:cs="Calibri"/>
        </w:rPr>
        <w:t xml:space="preserve">e </w:t>
      </w:r>
      <w:r>
        <w:rPr>
          <w:rFonts w:cs="Calibri"/>
          <w:spacing w:val="-4"/>
        </w:rPr>
        <w:t>p</w:t>
      </w:r>
      <w:r>
        <w:rPr>
          <w:rFonts w:cs="Calibri"/>
        </w:rPr>
        <w:t>rot</w:t>
      </w:r>
      <w:r>
        <w:rPr>
          <w:rFonts w:cs="Calibri"/>
          <w:spacing w:val="-2"/>
        </w:rPr>
        <w:t>e</w:t>
      </w:r>
      <w:r>
        <w:rPr>
          <w:rFonts w:cs="Calibri"/>
        </w:rPr>
        <w:t>ct</w:t>
      </w:r>
      <w:r>
        <w:rPr>
          <w:rFonts w:cs="Calibri"/>
          <w:spacing w:val="-3"/>
        </w:rPr>
        <w:t>i</w:t>
      </w:r>
      <w:r>
        <w:rPr>
          <w:rFonts w:cs="Calibri"/>
          <w:spacing w:val="1"/>
        </w:rPr>
        <w:t>o</w:t>
      </w:r>
      <w:r>
        <w:rPr>
          <w:rFonts w:cs="Calibri"/>
          <w:spacing w:val="-1"/>
        </w:rPr>
        <w:t>n</w:t>
      </w:r>
      <w:r>
        <w:rPr>
          <w:rFonts w:cs="Calibri"/>
        </w:rPr>
        <w:t>, pr</w:t>
      </w:r>
      <w:r>
        <w:rPr>
          <w:rFonts w:cs="Calibri"/>
          <w:spacing w:val="-2"/>
        </w:rPr>
        <w:t>om</w:t>
      </w:r>
      <w:r>
        <w:rPr>
          <w:rFonts w:cs="Calibri"/>
          <w:spacing w:val="1"/>
        </w:rPr>
        <w:t>o</w:t>
      </w:r>
      <w:r>
        <w:rPr>
          <w:rFonts w:cs="Calibri"/>
        </w:rPr>
        <w:t>t</w:t>
      </w:r>
      <w:r>
        <w:rPr>
          <w:rFonts w:cs="Calibri"/>
          <w:spacing w:val="-3"/>
        </w:rPr>
        <w:t>i</w:t>
      </w:r>
      <w:r>
        <w:rPr>
          <w:rFonts w:cs="Calibri"/>
          <w:spacing w:val="1"/>
        </w:rPr>
        <w:t>o</w:t>
      </w:r>
      <w:r>
        <w:rPr>
          <w:rFonts w:cs="Calibri"/>
          <w:spacing w:val="-1"/>
        </w:rPr>
        <w:t>n</w:t>
      </w:r>
      <w:r>
        <w:rPr>
          <w:rFonts w:cs="Calibri"/>
        </w:rPr>
        <w:t xml:space="preserve">, </w:t>
      </w:r>
      <w:r>
        <w:t>a</w:t>
      </w:r>
      <w:r>
        <w:rPr>
          <w:spacing w:val="-1"/>
        </w:rPr>
        <w:t>n</w:t>
      </w:r>
      <w:r>
        <w:t>d</w:t>
      </w:r>
      <w:r>
        <w:rPr>
          <w:spacing w:val="-1"/>
        </w:rPr>
        <w:t xml:space="preserve"> </w:t>
      </w:r>
      <w:r>
        <w:rPr>
          <w:spacing w:val="1"/>
        </w:rPr>
        <w:t>o</w:t>
      </w:r>
      <w:r>
        <w:rPr>
          <w:spacing w:val="-1"/>
        </w:rPr>
        <w:t>p</w:t>
      </w:r>
      <w:r>
        <w:t>t</w:t>
      </w:r>
      <w:r>
        <w:rPr>
          <w:spacing w:val="-3"/>
        </w:rPr>
        <w:t>i</w:t>
      </w:r>
      <w:r>
        <w:t>mi</w:t>
      </w:r>
      <w:r>
        <w:rPr>
          <w:spacing w:val="-1"/>
        </w:rPr>
        <w:t>z</w:t>
      </w:r>
      <w:r>
        <w:t>ation</w:t>
      </w:r>
      <w:r>
        <w:rPr>
          <w:spacing w:val="-3"/>
        </w:rPr>
        <w:t xml:space="preserve"> </w:t>
      </w:r>
      <w:r>
        <w:rPr>
          <w:spacing w:val="1"/>
        </w:rPr>
        <w:t>o</w:t>
      </w:r>
      <w:r>
        <w:t xml:space="preserve">f </w:t>
      </w:r>
      <w:r>
        <w:rPr>
          <w:spacing w:val="-3"/>
        </w:rPr>
        <w:t>h</w:t>
      </w:r>
      <w:r>
        <w:t>ealth</w:t>
      </w:r>
      <w:r>
        <w:rPr>
          <w:spacing w:val="-2"/>
        </w:rPr>
        <w:t xml:space="preserve"> </w:t>
      </w:r>
      <w:r>
        <w:t>a</w:t>
      </w:r>
      <w:r>
        <w:rPr>
          <w:spacing w:val="-1"/>
        </w:rPr>
        <w:t>n</w:t>
      </w:r>
      <w:r>
        <w:t>d</w:t>
      </w:r>
      <w:r>
        <w:rPr>
          <w:spacing w:val="-1"/>
        </w:rPr>
        <w:t xml:space="preserve"> </w:t>
      </w:r>
      <w:r>
        <w:t>ab</w:t>
      </w:r>
      <w:r>
        <w:rPr>
          <w:spacing w:val="-1"/>
        </w:rPr>
        <w:t>i</w:t>
      </w:r>
      <w:r>
        <w:t>l</w:t>
      </w:r>
      <w:r>
        <w:rPr>
          <w:spacing w:val="-1"/>
        </w:rPr>
        <w:t>i</w:t>
      </w:r>
      <w:r>
        <w:t>ties,</w:t>
      </w:r>
      <w:r>
        <w:rPr>
          <w:spacing w:val="1"/>
        </w:rPr>
        <w:t xml:space="preserve"> </w:t>
      </w:r>
      <w:r>
        <w:rPr>
          <w:spacing w:val="-1"/>
        </w:rPr>
        <w:t>p</w:t>
      </w:r>
      <w:r>
        <w:t>r</w:t>
      </w:r>
      <w:r>
        <w:rPr>
          <w:spacing w:val="-3"/>
        </w:rPr>
        <w:t>e</w:t>
      </w:r>
      <w:r>
        <w:t>vent</w:t>
      </w:r>
      <w:r>
        <w:rPr>
          <w:spacing w:val="-3"/>
        </w:rPr>
        <w:t>i</w:t>
      </w:r>
      <w:r>
        <w:rPr>
          <w:spacing w:val="1"/>
        </w:rPr>
        <w:t>o</w:t>
      </w:r>
      <w:r>
        <w:t>n</w:t>
      </w:r>
      <w:r>
        <w:rPr>
          <w:spacing w:val="-3"/>
        </w:rPr>
        <w:t xml:space="preserve"> </w:t>
      </w:r>
      <w:r>
        <w:rPr>
          <w:spacing w:val="1"/>
        </w:rPr>
        <w:t>o</w:t>
      </w:r>
      <w:r>
        <w:t>f</w:t>
      </w:r>
      <w:r>
        <w:rPr>
          <w:spacing w:val="-2"/>
        </w:rPr>
        <w:t xml:space="preserve"> </w:t>
      </w:r>
      <w:r>
        <w:t>i</w:t>
      </w:r>
      <w:r>
        <w:rPr>
          <w:spacing w:val="-1"/>
        </w:rPr>
        <w:t>l</w:t>
      </w:r>
      <w:r>
        <w:t>l</w:t>
      </w:r>
      <w:r>
        <w:rPr>
          <w:spacing w:val="-2"/>
        </w:rPr>
        <w:t>n</w:t>
      </w:r>
      <w:r>
        <w:t>ess</w:t>
      </w:r>
      <w:r>
        <w:rPr>
          <w:spacing w:val="1"/>
        </w:rPr>
        <w:t xml:space="preserve"> </w:t>
      </w:r>
      <w:r>
        <w:t>a</w:t>
      </w:r>
      <w:r>
        <w:rPr>
          <w:spacing w:val="-1"/>
        </w:rPr>
        <w:t>n</w:t>
      </w:r>
      <w:r>
        <w:t>d</w:t>
      </w:r>
      <w:r>
        <w:rPr>
          <w:spacing w:val="-1"/>
        </w:rPr>
        <w:t xml:space="preserve"> </w:t>
      </w:r>
      <w:r>
        <w:t>inj</w:t>
      </w:r>
      <w:r>
        <w:rPr>
          <w:spacing w:val="-2"/>
        </w:rPr>
        <w:t>u</w:t>
      </w:r>
      <w:r>
        <w:t>ry,</w:t>
      </w:r>
      <w:r>
        <w:rPr>
          <w:spacing w:val="1"/>
        </w:rPr>
        <w:t xml:space="preserve"> </w:t>
      </w:r>
      <w:r>
        <w:t>al</w:t>
      </w:r>
      <w:r>
        <w:rPr>
          <w:spacing w:val="-4"/>
        </w:rPr>
        <w:t>l</w:t>
      </w:r>
      <w:r>
        <w:t>e</w:t>
      </w:r>
      <w:r>
        <w:rPr>
          <w:spacing w:val="1"/>
        </w:rPr>
        <w:t>v</w:t>
      </w:r>
      <w:r>
        <w:t>i</w:t>
      </w:r>
      <w:r>
        <w:rPr>
          <w:spacing w:val="-3"/>
        </w:rPr>
        <w:t>a</w:t>
      </w:r>
      <w:r>
        <w:t>ti</w:t>
      </w:r>
      <w:r>
        <w:rPr>
          <w:spacing w:val="-2"/>
        </w:rPr>
        <w:t>o</w:t>
      </w:r>
      <w:r>
        <w:t>n</w:t>
      </w:r>
      <w:r>
        <w:rPr>
          <w:spacing w:val="-1"/>
        </w:rPr>
        <w:t xml:space="preserve"> </w:t>
      </w:r>
      <w:r>
        <w:rPr>
          <w:spacing w:val="1"/>
        </w:rPr>
        <w:t>o</w:t>
      </w:r>
      <w:r>
        <w:t xml:space="preserve">f </w:t>
      </w:r>
      <w:r>
        <w:rPr>
          <w:spacing w:val="2"/>
        </w:rPr>
        <w:t>s</w:t>
      </w:r>
      <w:r>
        <w:rPr>
          <w:spacing w:val="-1"/>
        </w:rPr>
        <w:t>u</w:t>
      </w:r>
      <w:r>
        <w:t>ff</w:t>
      </w:r>
      <w:r>
        <w:rPr>
          <w:spacing w:val="-3"/>
        </w:rPr>
        <w:t>e</w:t>
      </w:r>
      <w:r>
        <w:t>ri</w:t>
      </w:r>
      <w:r>
        <w:rPr>
          <w:spacing w:val="-2"/>
        </w:rPr>
        <w:t>n</w:t>
      </w:r>
      <w:r>
        <w:t>g</w:t>
      </w:r>
      <w:r>
        <w:rPr>
          <w:spacing w:val="-1"/>
        </w:rPr>
        <w:t xml:space="preserve"> </w:t>
      </w:r>
      <w:r>
        <w:t>t</w:t>
      </w:r>
      <w:r>
        <w:rPr>
          <w:spacing w:val="-1"/>
        </w:rPr>
        <w:t>h</w:t>
      </w:r>
      <w:r>
        <w:t>ro</w:t>
      </w:r>
      <w:r>
        <w:rPr>
          <w:spacing w:val="-1"/>
        </w:rPr>
        <w:t>ug</w:t>
      </w:r>
      <w:r>
        <w:t xml:space="preserve">h </w:t>
      </w:r>
      <w:r>
        <w:rPr>
          <w:spacing w:val="-1"/>
        </w:rPr>
        <w:t>d</w:t>
      </w:r>
      <w:r>
        <w:t>ia</w:t>
      </w:r>
      <w:r>
        <w:rPr>
          <w:spacing w:val="-2"/>
        </w:rPr>
        <w:t>g</w:t>
      </w:r>
      <w:r>
        <w:rPr>
          <w:spacing w:val="-1"/>
        </w:rPr>
        <w:t>n</w:t>
      </w:r>
      <w:r>
        <w:rPr>
          <w:spacing w:val="1"/>
        </w:rPr>
        <w:t>o</w:t>
      </w:r>
      <w:r>
        <w:t>sis and</w:t>
      </w:r>
      <w:r>
        <w:rPr>
          <w:spacing w:val="-2"/>
        </w:rPr>
        <w:t xml:space="preserve"> </w:t>
      </w:r>
      <w:r>
        <w:t>t</w:t>
      </w:r>
      <w:r>
        <w:rPr>
          <w:spacing w:val="-3"/>
        </w:rPr>
        <w:t>r</w:t>
      </w:r>
      <w:r>
        <w:t>ea</w:t>
      </w:r>
      <w:r>
        <w:rPr>
          <w:spacing w:val="-2"/>
        </w:rPr>
        <w:t>t</w:t>
      </w:r>
      <w:r>
        <w:t>ment</w:t>
      </w:r>
      <w:r>
        <w:rPr>
          <w:spacing w:val="-2"/>
        </w:rPr>
        <w:t xml:space="preserve"> </w:t>
      </w:r>
      <w:r>
        <w:rPr>
          <w:spacing w:val="1"/>
        </w:rPr>
        <w:t>o</w:t>
      </w:r>
      <w:r>
        <w:t>f</w:t>
      </w:r>
      <w:r>
        <w:rPr>
          <w:spacing w:val="-3"/>
        </w:rPr>
        <w:t xml:space="preserve"> </w:t>
      </w:r>
      <w:r>
        <w:t>h</w:t>
      </w:r>
      <w:r>
        <w:rPr>
          <w:spacing w:val="-2"/>
        </w:rPr>
        <w:t>u</w:t>
      </w:r>
      <w:r>
        <w:t>man</w:t>
      </w:r>
      <w:r>
        <w:rPr>
          <w:spacing w:val="-1"/>
        </w:rPr>
        <w:t xml:space="preserve"> </w:t>
      </w:r>
      <w:r>
        <w:t>res</w:t>
      </w:r>
      <w:r>
        <w:rPr>
          <w:spacing w:val="-4"/>
        </w:rPr>
        <w:t>p</w:t>
      </w:r>
      <w:r>
        <w:rPr>
          <w:spacing w:val="1"/>
        </w:rPr>
        <w:t>o</w:t>
      </w:r>
      <w:r>
        <w:rPr>
          <w:spacing w:val="-1"/>
        </w:rPr>
        <w:t>n</w:t>
      </w:r>
      <w:r>
        <w:t>se,</w:t>
      </w:r>
      <w:r>
        <w:rPr>
          <w:spacing w:val="-2"/>
        </w:rPr>
        <w:t xml:space="preserve"> </w:t>
      </w:r>
      <w:r>
        <w:t>and</w:t>
      </w:r>
      <w:r>
        <w:rPr>
          <w:spacing w:val="-2"/>
        </w:rPr>
        <w:t xml:space="preserve"> </w:t>
      </w:r>
      <w:r>
        <w:t>ad</w:t>
      </w:r>
      <w:r>
        <w:rPr>
          <w:spacing w:val="-2"/>
        </w:rPr>
        <w:t>v</w:t>
      </w:r>
      <w:r>
        <w:rPr>
          <w:spacing w:val="1"/>
        </w:rPr>
        <w:t>o</w:t>
      </w:r>
      <w:r>
        <w:t>ca</w:t>
      </w:r>
      <w:r>
        <w:rPr>
          <w:spacing w:val="-3"/>
        </w:rPr>
        <w:t>c</w:t>
      </w:r>
      <w:r>
        <w:t>y in t</w:t>
      </w:r>
      <w:r>
        <w:rPr>
          <w:spacing w:val="-3"/>
        </w:rPr>
        <w:t>h</w:t>
      </w:r>
      <w:r>
        <w:t>e ca</w:t>
      </w:r>
      <w:r>
        <w:rPr>
          <w:spacing w:val="-3"/>
        </w:rPr>
        <w:t>r</w:t>
      </w:r>
      <w:r>
        <w:t>e</w:t>
      </w:r>
      <w:r>
        <w:rPr>
          <w:spacing w:val="-2"/>
        </w:rPr>
        <w:t xml:space="preserve"> </w:t>
      </w:r>
      <w:r>
        <w:rPr>
          <w:spacing w:val="1"/>
        </w:rPr>
        <w:t>o</w:t>
      </w:r>
      <w:r>
        <w:t>f i</w:t>
      </w:r>
      <w:r>
        <w:rPr>
          <w:spacing w:val="-1"/>
        </w:rPr>
        <w:t>nd</w:t>
      </w:r>
      <w:r>
        <w:t>ivi</w:t>
      </w:r>
      <w:r>
        <w:rPr>
          <w:spacing w:val="-3"/>
        </w:rPr>
        <w:t>d</w:t>
      </w:r>
      <w:r>
        <w:rPr>
          <w:spacing w:val="-1"/>
        </w:rPr>
        <w:t>u</w:t>
      </w:r>
      <w:r>
        <w:t>al</w:t>
      </w:r>
      <w:r>
        <w:rPr>
          <w:spacing w:val="2"/>
        </w:rPr>
        <w:t>s</w:t>
      </w:r>
      <w:r>
        <w:t>, fa</w:t>
      </w:r>
      <w:r>
        <w:rPr>
          <w:spacing w:val="1"/>
        </w:rPr>
        <w:t>m</w:t>
      </w:r>
      <w:r>
        <w:t>i</w:t>
      </w:r>
      <w:r>
        <w:rPr>
          <w:spacing w:val="-1"/>
        </w:rPr>
        <w:t>l</w:t>
      </w:r>
      <w:r>
        <w:rPr>
          <w:spacing w:val="-3"/>
        </w:rPr>
        <w:t>i</w:t>
      </w:r>
      <w:r>
        <w:t>es,</w:t>
      </w:r>
      <w:r>
        <w:rPr>
          <w:spacing w:val="1"/>
        </w:rPr>
        <w:t xml:space="preserve"> </w:t>
      </w:r>
      <w:r>
        <w:rPr>
          <w:spacing w:val="-1"/>
        </w:rPr>
        <w:t>g</w:t>
      </w:r>
      <w:r>
        <w:rPr>
          <w:spacing w:val="-3"/>
        </w:rPr>
        <w:t>r</w:t>
      </w:r>
      <w:r>
        <w:rPr>
          <w:spacing w:val="1"/>
        </w:rPr>
        <w:t>o</w:t>
      </w:r>
      <w:r>
        <w:rPr>
          <w:spacing w:val="-1"/>
        </w:rPr>
        <w:t>up</w:t>
      </w:r>
      <w:r>
        <w:t xml:space="preserve">s, </w:t>
      </w:r>
      <w:r>
        <w:rPr>
          <w:rFonts w:cs="Calibri"/>
        </w:rPr>
        <w:t>c</w:t>
      </w:r>
      <w:r>
        <w:rPr>
          <w:rFonts w:cs="Calibri"/>
          <w:spacing w:val="-1"/>
        </w:rPr>
        <w:t>o</w:t>
      </w:r>
      <w:r>
        <w:rPr>
          <w:rFonts w:cs="Calibri"/>
        </w:rPr>
        <w:t>mm</w:t>
      </w:r>
      <w:r>
        <w:rPr>
          <w:rFonts w:cs="Calibri"/>
          <w:spacing w:val="-1"/>
        </w:rPr>
        <w:t>un</w:t>
      </w:r>
      <w:r>
        <w:rPr>
          <w:rFonts w:cs="Calibri"/>
        </w:rPr>
        <w:t>it</w:t>
      </w:r>
      <w:r>
        <w:rPr>
          <w:rFonts w:cs="Calibri"/>
          <w:spacing w:val="-3"/>
        </w:rPr>
        <w:t>i</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3"/>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 xml:space="preserve">as </w:t>
      </w:r>
      <w:r>
        <w:rPr>
          <w:rFonts w:cs="Calibri"/>
          <w:spacing w:val="-1"/>
        </w:rPr>
        <w:t>d</w:t>
      </w:r>
      <w:r>
        <w:rPr>
          <w:rFonts w:cs="Calibri"/>
        </w:rPr>
        <w:t>efi</w:t>
      </w:r>
      <w:r>
        <w:rPr>
          <w:rFonts w:cs="Calibri"/>
          <w:spacing w:val="-4"/>
        </w:rPr>
        <w:t>n</w:t>
      </w:r>
      <w:r>
        <w:rPr>
          <w:rFonts w:cs="Calibri"/>
        </w:rPr>
        <w:t>ed by</w:t>
      </w:r>
      <w:r>
        <w:rPr>
          <w:rFonts w:cs="Calibri"/>
          <w:spacing w:val="-2"/>
        </w:rPr>
        <w:t xml:space="preserve"> </w:t>
      </w:r>
      <w:r>
        <w:rPr>
          <w:rFonts w:cs="Calibri"/>
        </w:rPr>
        <w:t>the N</w:t>
      </w:r>
      <w:r>
        <w:rPr>
          <w:rFonts w:cs="Calibri"/>
          <w:spacing w:val="-2"/>
        </w:rPr>
        <w:t>u</w:t>
      </w:r>
      <w:r>
        <w:rPr>
          <w:rFonts w:cs="Calibri"/>
          <w:spacing w:val="-3"/>
        </w:rPr>
        <w:t>r</w:t>
      </w:r>
      <w:r>
        <w:rPr>
          <w:rFonts w:cs="Calibri"/>
        </w:rPr>
        <w:t>si</w:t>
      </w:r>
      <w:r>
        <w:rPr>
          <w:rFonts w:cs="Calibri"/>
          <w:spacing w:val="-2"/>
        </w:rPr>
        <w:t>n</w:t>
      </w:r>
      <w:r>
        <w:rPr>
          <w:rFonts w:cs="Calibri"/>
        </w:rPr>
        <w:t>g</w:t>
      </w:r>
      <w:r>
        <w:rPr>
          <w:rFonts w:cs="Calibri"/>
          <w:spacing w:val="-1"/>
        </w:rPr>
        <w:t xml:space="preserve"> </w:t>
      </w:r>
      <w:r>
        <w:rPr>
          <w:rFonts w:cs="Calibri"/>
        </w:rPr>
        <w:t>Social</w:t>
      </w:r>
      <w:r>
        <w:rPr>
          <w:rFonts w:cs="Calibri"/>
          <w:spacing w:val="-3"/>
        </w:rPr>
        <w:t xml:space="preserve"> </w:t>
      </w:r>
      <w:r>
        <w:rPr>
          <w:rFonts w:cs="Calibri"/>
        </w:rPr>
        <w:t>P</w:t>
      </w:r>
      <w:r>
        <w:rPr>
          <w:rFonts w:cs="Calibri"/>
          <w:spacing w:val="1"/>
        </w:rPr>
        <w:t>o</w:t>
      </w:r>
      <w:r>
        <w:rPr>
          <w:rFonts w:cs="Calibri"/>
        </w:rPr>
        <w:t>l</w:t>
      </w:r>
      <w:r>
        <w:rPr>
          <w:rFonts w:cs="Calibri"/>
          <w:spacing w:val="-4"/>
        </w:rPr>
        <w:t>i</w:t>
      </w:r>
      <w:r>
        <w:rPr>
          <w:rFonts w:cs="Calibri"/>
        </w:rPr>
        <w:t xml:space="preserve">cy </w:t>
      </w:r>
      <w:r>
        <w:rPr>
          <w:rFonts w:cs="Calibri"/>
          <w:spacing w:val="-3"/>
        </w:rPr>
        <w:t>S</w:t>
      </w:r>
      <w:r>
        <w:rPr>
          <w:rFonts w:cs="Calibri"/>
        </w:rPr>
        <w:t>tat</w:t>
      </w:r>
      <w:r>
        <w:rPr>
          <w:rFonts w:cs="Calibri"/>
          <w:spacing w:val="-2"/>
        </w:rPr>
        <w:t>e</w:t>
      </w:r>
      <w:r>
        <w:rPr>
          <w:rFonts w:cs="Calibri"/>
        </w:rPr>
        <w:t>me</w:t>
      </w:r>
      <w:r>
        <w:rPr>
          <w:rFonts w:cs="Calibri"/>
          <w:spacing w:val="-3"/>
        </w:rPr>
        <w:t>n</w:t>
      </w:r>
      <w:r>
        <w:rPr>
          <w:rFonts w:cs="Calibri"/>
        </w:rPr>
        <w:t>t (</w:t>
      </w:r>
      <w:r>
        <w:rPr>
          <w:rFonts w:cs="Calibri"/>
          <w:spacing w:val="3"/>
        </w:rPr>
        <w:t>A</w:t>
      </w:r>
      <w:r>
        <w:rPr>
          <w:spacing w:val="-1"/>
        </w:rPr>
        <w:t>N</w:t>
      </w:r>
      <w:r>
        <w:t xml:space="preserve">A, </w:t>
      </w:r>
      <w:r>
        <w:rPr>
          <w:spacing w:val="-2"/>
        </w:rPr>
        <w:t>20</w:t>
      </w:r>
      <w:r>
        <w:t>10).</w:t>
      </w:r>
      <w:r>
        <w:rPr>
          <w:spacing w:val="-2"/>
        </w:rPr>
        <w:t xml:space="preserve"> </w:t>
      </w:r>
      <w:r>
        <w:t>These c</w:t>
      </w:r>
      <w:r>
        <w:rPr>
          <w:spacing w:val="1"/>
        </w:rPr>
        <w:t>o</w:t>
      </w:r>
      <w:r>
        <w:rPr>
          <w:spacing w:val="-1"/>
        </w:rPr>
        <w:t>n</w:t>
      </w:r>
      <w:r>
        <w:t>cep</w:t>
      </w:r>
      <w:r>
        <w:rPr>
          <w:spacing w:val="-2"/>
        </w:rPr>
        <w:t>t</w:t>
      </w:r>
      <w:r>
        <w:t>s are</w:t>
      </w:r>
      <w:r>
        <w:rPr>
          <w:spacing w:val="-2"/>
        </w:rPr>
        <w:t xml:space="preserve"> </w:t>
      </w:r>
      <w:r>
        <w:t>incor</w:t>
      </w:r>
      <w:r>
        <w:rPr>
          <w:spacing w:val="-4"/>
        </w:rPr>
        <w:t>p</w:t>
      </w:r>
      <w:r>
        <w:rPr>
          <w:spacing w:val="1"/>
        </w:rPr>
        <w:t>o</w:t>
      </w:r>
      <w:r>
        <w:t>ra</w:t>
      </w:r>
      <w:r>
        <w:rPr>
          <w:spacing w:val="-3"/>
        </w:rPr>
        <w:t>t</w:t>
      </w:r>
      <w:r>
        <w:t>ed</w:t>
      </w:r>
      <w:r>
        <w:rPr>
          <w:spacing w:val="-2"/>
        </w:rPr>
        <w:t xml:space="preserve"> </w:t>
      </w:r>
      <w:r>
        <w:t>within</w:t>
      </w:r>
      <w:r>
        <w:rPr>
          <w:spacing w:val="-2"/>
        </w:rPr>
        <w:t xml:space="preserve"> </w:t>
      </w:r>
      <w:r>
        <w:t>t</w:t>
      </w:r>
      <w:r>
        <w:rPr>
          <w:spacing w:val="-1"/>
        </w:rPr>
        <w:t>h</w:t>
      </w:r>
      <w:r>
        <w:t>e</w:t>
      </w:r>
      <w:r>
        <w:rPr>
          <w:spacing w:val="-2"/>
        </w:rPr>
        <w:t xml:space="preserve"> </w:t>
      </w:r>
      <w:r>
        <w:rPr>
          <w:spacing w:val="1"/>
        </w:rPr>
        <w:t>s</w:t>
      </w:r>
      <w:r>
        <w:t>c</w:t>
      </w:r>
      <w:r>
        <w:rPr>
          <w:spacing w:val="1"/>
        </w:rPr>
        <w:t>o</w:t>
      </w:r>
      <w:r>
        <w:rPr>
          <w:spacing w:val="-4"/>
        </w:rPr>
        <w:t>p</w:t>
      </w:r>
      <w:r>
        <w:t>e</w:t>
      </w:r>
      <w:r>
        <w:rPr>
          <w:spacing w:val="-2"/>
        </w:rPr>
        <w:t xml:space="preserve"> </w:t>
      </w:r>
      <w:r>
        <w:rPr>
          <w:spacing w:val="1"/>
        </w:rPr>
        <w:t>o</w:t>
      </w:r>
      <w:r>
        <w:t>f pr</w:t>
      </w:r>
      <w:r>
        <w:rPr>
          <w:spacing w:val="-1"/>
        </w:rPr>
        <w:t>a</w:t>
      </w:r>
      <w:r>
        <w:t>ct</w:t>
      </w:r>
      <w:r>
        <w:rPr>
          <w:spacing w:val="-3"/>
        </w:rPr>
        <w:t>ic</w:t>
      </w:r>
      <w:r>
        <w:t>e for</w:t>
      </w:r>
      <w:r>
        <w:rPr>
          <w:spacing w:val="-3"/>
        </w:rPr>
        <w:t xml:space="preserve"> </w:t>
      </w:r>
      <w:r>
        <w:t>t</w:t>
      </w:r>
      <w:r>
        <w:rPr>
          <w:spacing w:val="-1"/>
        </w:rPr>
        <w:t>h</w:t>
      </w:r>
      <w:r>
        <w:t xml:space="preserve">e </w:t>
      </w:r>
      <w:r>
        <w:rPr>
          <w:spacing w:val="-1"/>
        </w:rPr>
        <w:t>p</w:t>
      </w:r>
      <w:r>
        <w:t>r</w:t>
      </w:r>
      <w:r>
        <w:rPr>
          <w:spacing w:val="-3"/>
        </w:rPr>
        <w:t>a</w:t>
      </w:r>
      <w:r>
        <w:t>ctical n</w:t>
      </w:r>
      <w:r>
        <w:rPr>
          <w:spacing w:val="-2"/>
        </w:rPr>
        <w:t>u</w:t>
      </w:r>
      <w:r>
        <w:t>r</w:t>
      </w:r>
      <w:r>
        <w:rPr>
          <w:spacing w:val="-3"/>
        </w:rPr>
        <w:t>s</w:t>
      </w:r>
      <w:r>
        <w:t>e.</w:t>
      </w:r>
    </w:p>
    <w:p w:rsidR="005A4D45" w:rsidRDefault="005A4D45">
      <w:pPr>
        <w:spacing w:before="9" w:line="260" w:lineRule="exact"/>
        <w:rPr>
          <w:sz w:val="26"/>
          <w:szCs w:val="26"/>
        </w:rPr>
      </w:pPr>
    </w:p>
    <w:p w:rsidR="005A4D45" w:rsidRDefault="007C4D6D" w:rsidP="00BE6DB9">
      <w:pPr>
        <w:pStyle w:val="Heading2"/>
        <w:ind w:left="100"/>
      </w:pPr>
      <w:bookmarkStart w:id="61" w:name="_Toc485283260"/>
      <w:r>
        <w:t>NUR</w:t>
      </w:r>
      <w:r>
        <w:rPr>
          <w:spacing w:val="-1"/>
        </w:rPr>
        <w:t>S</w:t>
      </w:r>
      <w:r>
        <w:rPr>
          <w:spacing w:val="-2"/>
        </w:rPr>
        <w:t>IN</w:t>
      </w:r>
      <w:r>
        <w:t>G F</w:t>
      </w:r>
      <w:r>
        <w:rPr>
          <w:spacing w:val="-2"/>
        </w:rPr>
        <w:t>R</w:t>
      </w:r>
      <w:r>
        <w:t>AME</w:t>
      </w:r>
      <w:r>
        <w:rPr>
          <w:spacing w:val="-1"/>
        </w:rPr>
        <w:t>W</w:t>
      </w:r>
      <w:r>
        <w:t>ORK</w:t>
      </w:r>
      <w:r>
        <w:rPr>
          <w:spacing w:val="-3"/>
        </w:rPr>
        <w:t xml:space="preserve"> </w:t>
      </w:r>
      <w:r>
        <w:rPr>
          <w:spacing w:val="-2"/>
        </w:rPr>
        <w:t>A</w:t>
      </w:r>
      <w:r>
        <w:t xml:space="preserve">ND </w:t>
      </w:r>
      <w:r>
        <w:rPr>
          <w:spacing w:val="-2"/>
        </w:rPr>
        <w:t>P</w:t>
      </w:r>
      <w:r>
        <w:t>RO</w:t>
      </w:r>
      <w:r>
        <w:rPr>
          <w:spacing w:val="-2"/>
        </w:rPr>
        <w:t>G</w:t>
      </w:r>
      <w:r>
        <w:t>RAM</w:t>
      </w:r>
      <w:r>
        <w:rPr>
          <w:spacing w:val="-1"/>
        </w:rPr>
        <w:t xml:space="preserve"> </w:t>
      </w:r>
      <w:r>
        <w:t>O</w:t>
      </w:r>
      <w:r>
        <w:rPr>
          <w:spacing w:val="-3"/>
        </w:rPr>
        <w:t>U</w:t>
      </w:r>
      <w:r>
        <w:rPr>
          <w:spacing w:val="-2"/>
        </w:rPr>
        <w:t>T</w:t>
      </w:r>
      <w:r>
        <w:t>CO</w:t>
      </w:r>
      <w:r>
        <w:rPr>
          <w:spacing w:val="-2"/>
        </w:rPr>
        <w:t>M</w:t>
      </w:r>
      <w:r>
        <w:t>ES</w:t>
      </w:r>
      <w:bookmarkEnd w:id="61"/>
    </w:p>
    <w:p w:rsidR="005A4D45" w:rsidRDefault="007C4D6D">
      <w:pPr>
        <w:pStyle w:val="BodyText"/>
        <w:ind w:right="430"/>
        <w:jc w:val="both"/>
      </w:pPr>
      <w:r>
        <w:rPr>
          <w:rFonts w:cs="Calibri"/>
        </w:rPr>
        <w:t xml:space="preserve">The </w:t>
      </w:r>
      <w:r>
        <w:rPr>
          <w:rFonts w:cs="Calibri"/>
          <w:spacing w:val="-1"/>
        </w:rPr>
        <w:t>p</w:t>
      </w:r>
      <w:r>
        <w:rPr>
          <w:rFonts w:cs="Calibri"/>
        </w:rPr>
        <w:t>ro</w:t>
      </w:r>
      <w:r>
        <w:rPr>
          <w:rFonts w:cs="Calibri"/>
          <w:spacing w:val="-1"/>
        </w:rPr>
        <w:t>g</w:t>
      </w:r>
      <w:r>
        <w:rPr>
          <w:rFonts w:cs="Calibri"/>
        </w:rPr>
        <w:t>r</w:t>
      </w:r>
      <w:r>
        <w:rPr>
          <w:rFonts w:cs="Calibri"/>
          <w:spacing w:val="-3"/>
        </w:rPr>
        <w:t>a</w:t>
      </w:r>
      <w:r>
        <w:rPr>
          <w:rFonts w:cs="Calibri"/>
        </w:rPr>
        <w:t>m’s</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ceptual</w:t>
      </w:r>
      <w:r>
        <w:rPr>
          <w:rFonts w:cs="Calibri"/>
          <w:spacing w:val="-1"/>
        </w:rPr>
        <w:t xml:space="preserve"> </w:t>
      </w:r>
      <w:r>
        <w:rPr>
          <w:rFonts w:cs="Calibri"/>
          <w:spacing w:val="-2"/>
        </w:rPr>
        <w:t>f</w:t>
      </w:r>
      <w:r>
        <w:rPr>
          <w:rFonts w:cs="Calibri"/>
        </w:rPr>
        <w:t>ram</w:t>
      </w:r>
      <w:r>
        <w:rPr>
          <w:rFonts w:cs="Calibri"/>
          <w:spacing w:val="-2"/>
        </w:rPr>
        <w:t>e</w:t>
      </w:r>
      <w:r>
        <w:rPr>
          <w:rFonts w:cs="Calibri"/>
        </w:rPr>
        <w:t>w</w:t>
      </w:r>
      <w:r>
        <w:rPr>
          <w:rFonts w:cs="Calibri"/>
          <w:spacing w:val="1"/>
        </w:rPr>
        <w:t>o</w:t>
      </w:r>
      <w:r>
        <w:rPr>
          <w:rFonts w:cs="Calibri"/>
          <w:spacing w:val="-3"/>
        </w:rPr>
        <w:t>r</w:t>
      </w:r>
      <w:r>
        <w:rPr>
          <w:rFonts w:cs="Calibri"/>
        </w:rPr>
        <w:t>k is b</w:t>
      </w:r>
      <w:r>
        <w:rPr>
          <w:rFonts w:cs="Calibri"/>
          <w:spacing w:val="-1"/>
        </w:rPr>
        <w:t>a</w:t>
      </w:r>
      <w:r>
        <w:rPr>
          <w:rFonts w:cs="Calibri"/>
          <w:spacing w:val="-3"/>
        </w:rPr>
        <w:t>s</w:t>
      </w:r>
      <w:r>
        <w:rPr>
          <w:rFonts w:cs="Calibri"/>
        </w:rPr>
        <w:t>ed</w:t>
      </w:r>
      <w:r>
        <w:rPr>
          <w:rFonts w:cs="Calibri"/>
          <w:spacing w:val="-3"/>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2"/>
        </w:rPr>
        <w:t>N</w:t>
      </w:r>
      <w:r>
        <w:rPr>
          <w:rFonts w:cs="Calibri"/>
        </w:rPr>
        <w:t>atio</w:t>
      </w:r>
      <w:r>
        <w:rPr>
          <w:rFonts w:cs="Calibri"/>
          <w:spacing w:val="-1"/>
        </w:rPr>
        <w:t>n</w:t>
      </w:r>
      <w:r>
        <w:rPr>
          <w:rFonts w:cs="Calibri"/>
        </w:rPr>
        <w:t xml:space="preserve">al </w:t>
      </w:r>
      <w:r>
        <w:rPr>
          <w:rFonts w:cs="Calibri"/>
          <w:spacing w:val="-2"/>
        </w:rPr>
        <w:t>L</w:t>
      </w:r>
      <w:r>
        <w:rPr>
          <w:rFonts w:cs="Calibri"/>
        </w:rPr>
        <w:t>eag</w:t>
      </w:r>
      <w:r>
        <w:rPr>
          <w:rFonts w:cs="Calibri"/>
          <w:spacing w:val="-2"/>
        </w:rPr>
        <w:t>u</w:t>
      </w:r>
      <w:r>
        <w:rPr>
          <w:rFonts w:cs="Calibri"/>
        </w:rPr>
        <w:t xml:space="preserve">e </w:t>
      </w:r>
      <w:r>
        <w:rPr>
          <w:rFonts w:cs="Calibri"/>
          <w:spacing w:val="-3"/>
        </w:rPr>
        <w:t>f</w:t>
      </w:r>
      <w:r>
        <w:rPr>
          <w:rFonts w:cs="Calibri"/>
          <w:spacing w:val="1"/>
        </w:rPr>
        <w:t>o</w:t>
      </w:r>
      <w:r>
        <w:rPr>
          <w:rFonts w:cs="Calibri"/>
        </w:rPr>
        <w:t xml:space="preserve">r </w:t>
      </w:r>
      <w:r>
        <w:rPr>
          <w:rFonts w:cs="Calibri"/>
          <w:spacing w:val="-1"/>
        </w:rPr>
        <w:t>Nu</w:t>
      </w:r>
      <w:r>
        <w:rPr>
          <w:rFonts w:cs="Calibri"/>
        </w:rPr>
        <w:t>rsi</w:t>
      </w:r>
      <w:r>
        <w:rPr>
          <w:rFonts w:cs="Calibri"/>
          <w:spacing w:val="-4"/>
        </w:rPr>
        <w:t>n</w:t>
      </w:r>
      <w:r>
        <w:rPr>
          <w:rFonts w:cs="Calibri"/>
        </w:rPr>
        <w:t>g</w:t>
      </w:r>
      <w:r>
        <w:rPr>
          <w:rFonts w:cs="Calibri"/>
          <w:spacing w:val="-1"/>
        </w:rPr>
        <w:t xml:space="preserve"> </w:t>
      </w:r>
      <w:r>
        <w:rPr>
          <w:rFonts w:cs="Calibri"/>
        </w:rPr>
        <w:t>(</w:t>
      </w:r>
      <w:r>
        <w:rPr>
          <w:rFonts w:cs="Calibri"/>
          <w:spacing w:val="-2"/>
        </w:rPr>
        <w:t>N</w:t>
      </w:r>
      <w:r>
        <w:rPr>
          <w:rFonts w:cs="Calibri"/>
        </w:rPr>
        <w:t>L</w:t>
      </w:r>
      <w:r>
        <w:rPr>
          <w:rFonts w:cs="Calibri"/>
          <w:spacing w:val="-2"/>
        </w:rPr>
        <w:t>N</w:t>
      </w:r>
      <w:r>
        <w:rPr>
          <w:rFonts w:cs="Calibri"/>
        </w:rPr>
        <w:t>) Ed</w:t>
      </w:r>
      <w:r>
        <w:rPr>
          <w:rFonts w:cs="Calibri"/>
          <w:spacing w:val="-2"/>
        </w:rPr>
        <w:t>u</w:t>
      </w:r>
      <w:r>
        <w:rPr>
          <w:rFonts w:cs="Calibri"/>
        </w:rPr>
        <w:t>cat</w:t>
      </w:r>
      <w:r>
        <w:rPr>
          <w:rFonts w:cs="Calibri"/>
          <w:spacing w:val="-3"/>
        </w:rPr>
        <w:t>i</w:t>
      </w:r>
      <w:r>
        <w:rPr>
          <w:rFonts w:cs="Calibri"/>
          <w:spacing w:val="1"/>
        </w:rPr>
        <w:t>o</w:t>
      </w:r>
      <w:r>
        <w:rPr>
          <w:rFonts w:cs="Calibri"/>
          <w:spacing w:val="-1"/>
        </w:rPr>
        <w:t>n</w:t>
      </w:r>
      <w:r>
        <w:rPr>
          <w:rFonts w:cs="Calibri"/>
        </w:rPr>
        <w:t xml:space="preserve">al </w:t>
      </w:r>
      <w:r>
        <w:t>C</w:t>
      </w:r>
      <w:r>
        <w:rPr>
          <w:spacing w:val="-2"/>
        </w:rPr>
        <w:t>o</w:t>
      </w:r>
      <w:r>
        <w:t>m</w:t>
      </w:r>
      <w:r>
        <w:rPr>
          <w:spacing w:val="-1"/>
        </w:rPr>
        <w:t>p</w:t>
      </w:r>
      <w:r>
        <w:t>ete</w:t>
      </w:r>
      <w:r>
        <w:rPr>
          <w:spacing w:val="-3"/>
        </w:rPr>
        <w:t>n</w:t>
      </w:r>
      <w:r>
        <w:t>cies</w:t>
      </w:r>
      <w:r>
        <w:rPr>
          <w:spacing w:val="-2"/>
        </w:rPr>
        <w:t xml:space="preserve"> M</w:t>
      </w:r>
      <w:r>
        <w:rPr>
          <w:spacing w:val="1"/>
        </w:rPr>
        <w:t>o</w:t>
      </w:r>
      <w:r>
        <w:rPr>
          <w:spacing w:val="-1"/>
        </w:rPr>
        <w:t>d</w:t>
      </w:r>
      <w:r>
        <w:t>el and</w:t>
      </w:r>
      <w:r>
        <w:rPr>
          <w:spacing w:val="-2"/>
        </w:rPr>
        <w:t xml:space="preserve"> t</w:t>
      </w:r>
      <w:r>
        <w:rPr>
          <w:spacing w:val="-1"/>
        </w:rPr>
        <w:t>h</w:t>
      </w:r>
      <w:r>
        <w:t>e c</w:t>
      </w:r>
      <w:r>
        <w:rPr>
          <w:spacing w:val="-1"/>
        </w:rPr>
        <w:t>o</w:t>
      </w:r>
      <w:r>
        <w:t>m</w:t>
      </w:r>
      <w:r>
        <w:rPr>
          <w:spacing w:val="-4"/>
        </w:rPr>
        <w:t>p</w:t>
      </w:r>
      <w:r>
        <w:rPr>
          <w:spacing w:val="1"/>
        </w:rPr>
        <w:t>o</w:t>
      </w:r>
      <w:r>
        <w:rPr>
          <w:spacing w:val="-1"/>
        </w:rPr>
        <w:t>n</w:t>
      </w:r>
      <w:r>
        <w:t>ents</w:t>
      </w:r>
      <w:r>
        <w:rPr>
          <w:spacing w:val="-2"/>
        </w:rPr>
        <w:t xml:space="preserve"> </w:t>
      </w:r>
      <w:r>
        <w:t>within</w:t>
      </w:r>
      <w:r>
        <w:rPr>
          <w:spacing w:val="-2"/>
        </w:rPr>
        <w:t xml:space="preserve"> </w:t>
      </w:r>
      <w:r>
        <w:t>it.</w:t>
      </w:r>
      <w:r>
        <w:rPr>
          <w:spacing w:val="-2"/>
        </w:rPr>
        <w:t xml:space="preserve"> </w:t>
      </w:r>
      <w:r>
        <w:rPr>
          <w:spacing w:val="-3"/>
        </w:rPr>
        <w:t>T</w:t>
      </w:r>
      <w:r>
        <w:rPr>
          <w:spacing w:val="-1"/>
        </w:rPr>
        <w:t>h</w:t>
      </w:r>
      <w:r>
        <w:t xml:space="preserve">e </w:t>
      </w:r>
      <w:r>
        <w:rPr>
          <w:spacing w:val="-2"/>
        </w:rPr>
        <w:t>m</w:t>
      </w:r>
      <w:r>
        <w:rPr>
          <w:spacing w:val="1"/>
        </w:rPr>
        <w:t>o</w:t>
      </w:r>
      <w:r>
        <w:rPr>
          <w:spacing w:val="-1"/>
        </w:rPr>
        <w:t>d</w:t>
      </w:r>
      <w:r>
        <w:t>el</w:t>
      </w:r>
      <w:r>
        <w:rPr>
          <w:spacing w:val="-2"/>
        </w:rPr>
        <w:t xml:space="preserve"> </w:t>
      </w:r>
      <w:r>
        <w:t>c</w:t>
      </w:r>
      <w:r>
        <w:rPr>
          <w:spacing w:val="1"/>
        </w:rPr>
        <w:t>o</w:t>
      </w:r>
      <w:r>
        <w:rPr>
          <w:spacing w:val="-1"/>
        </w:rPr>
        <w:t>n</w:t>
      </w:r>
      <w:r>
        <w:t>si</w:t>
      </w:r>
      <w:r>
        <w:rPr>
          <w:spacing w:val="-3"/>
        </w:rPr>
        <w:t>s</w:t>
      </w:r>
      <w:r>
        <w:t>ts</w:t>
      </w:r>
      <w:r>
        <w:rPr>
          <w:spacing w:val="-2"/>
        </w:rPr>
        <w:t xml:space="preserve"> </w:t>
      </w:r>
      <w:r>
        <w:rPr>
          <w:spacing w:val="1"/>
        </w:rPr>
        <w:t>o</w:t>
      </w:r>
      <w:r>
        <w:t>f t</w:t>
      </w:r>
      <w:r>
        <w:rPr>
          <w:spacing w:val="-4"/>
        </w:rPr>
        <w:t>h</w:t>
      </w:r>
      <w:r>
        <w:t>e f</w:t>
      </w:r>
      <w:r>
        <w:rPr>
          <w:spacing w:val="1"/>
        </w:rPr>
        <w:t>o</w:t>
      </w:r>
      <w:r>
        <w:t>l</w:t>
      </w:r>
      <w:r>
        <w:rPr>
          <w:spacing w:val="-1"/>
        </w:rPr>
        <w:t>l</w:t>
      </w:r>
      <w:r>
        <w:rPr>
          <w:spacing w:val="1"/>
        </w:rPr>
        <w:t>o</w:t>
      </w:r>
      <w:r>
        <w:t>wing</w:t>
      </w:r>
      <w:r>
        <w:rPr>
          <w:spacing w:val="-1"/>
        </w:rPr>
        <w:t xml:space="preserve"> </w:t>
      </w:r>
      <w:r>
        <w:rPr>
          <w:spacing w:val="-2"/>
        </w:rPr>
        <w:t>co</w:t>
      </w:r>
      <w:r>
        <w:t>m</w:t>
      </w:r>
      <w:r>
        <w:rPr>
          <w:spacing w:val="-1"/>
        </w:rPr>
        <w:t>p</w:t>
      </w:r>
      <w:r>
        <w:rPr>
          <w:spacing w:val="1"/>
        </w:rPr>
        <w:t>o</w:t>
      </w:r>
      <w:r>
        <w:rPr>
          <w:spacing w:val="-1"/>
        </w:rPr>
        <w:t>n</w:t>
      </w:r>
      <w:r>
        <w:t>en</w:t>
      </w:r>
      <w:r>
        <w:rPr>
          <w:spacing w:val="-3"/>
        </w:rPr>
        <w:t>t</w:t>
      </w:r>
      <w:r>
        <w:t>s (</w:t>
      </w:r>
      <w:r>
        <w:rPr>
          <w:spacing w:val="-1"/>
        </w:rPr>
        <w:t>N</w:t>
      </w:r>
      <w:r>
        <w:t>atio</w:t>
      </w:r>
      <w:r>
        <w:rPr>
          <w:spacing w:val="-1"/>
        </w:rPr>
        <w:t>n</w:t>
      </w:r>
      <w:r>
        <w:t>al</w:t>
      </w:r>
      <w:r>
        <w:rPr>
          <w:spacing w:val="-3"/>
        </w:rPr>
        <w:t xml:space="preserve"> </w:t>
      </w:r>
      <w:r>
        <w:t>Leag</w:t>
      </w:r>
      <w:r>
        <w:rPr>
          <w:spacing w:val="-2"/>
        </w:rPr>
        <w:t>u</w:t>
      </w:r>
      <w:r>
        <w:t xml:space="preserve">e </w:t>
      </w:r>
      <w:r>
        <w:rPr>
          <w:spacing w:val="-3"/>
        </w:rPr>
        <w:t>f</w:t>
      </w:r>
      <w:r>
        <w:rPr>
          <w:spacing w:val="1"/>
        </w:rPr>
        <w:t>o</w:t>
      </w:r>
      <w:r>
        <w:t xml:space="preserve">r </w:t>
      </w:r>
      <w:r>
        <w:rPr>
          <w:spacing w:val="-1"/>
        </w:rPr>
        <w:t>Nu</w:t>
      </w:r>
      <w:r>
        <w:t>rs</w:t>
      </w:r>
      <w:r>
        <w:rPr>
          <w:spacing w:val="-3"/>
        </w:rPr>
        <w:t>i</w:t>
      </w:r>
      <w:r>
        <w:rPr>
          <w:spacing w:val="-1"/>
        </w:rPr>
        <w:t>ng</w:t>
      </w:r>
      <w:r>
        <w:t xml:space="preserve">, </w:t>
      </w:r>
      <w:r>
        <w:rPr>
          <w:spacing w:val="1"/>
        </w:rPr>
        <w:t>2</w:t>
      </w:r>
      <w:r>
        <w:rPr>
          <w:spacing w:val="-2"/>
        </w:rPr>
        <w:t>0</w:t>
      </w:r>
      <w:r>
        <w:t>10</w:t>
      </w:r>
      <w:r>
        <w:rPr>
          <w:spacing w:val="-3"/>
        </w:rPr>
        <w:t>)</w:t>
      </w:r>
      <w:r>
        <w:t>:</w:t>
      </w:r>
    </w:p>
    <w:p w:rsidR="00C13545" w:rsidRDefault="00C13545">
      <w:pPr>
        <w:pStyle w:val="BodyText"/>
        <w:spacing w:line="239" w:lineRule="auto"/>
        <w:ind w:right="168"/>
        <w:rPr>
          <w:rFonts w:cs="Calibri"/>
        </w:rPr>
      </w:pPr>
    </w:p>
    <w:p w:rsidR="005A4D45" w:rsidRDefault="007C4D6D">
      <w:pPr>
        <w:pStyle w:val="BodyText"/>
        <w:spacing w:line="239" w:lineRule="auto"/>
        <w:ind w:right="168"/>
      </w:pPr>
      <w:r>
        <w:rPr>
          <w:rFonts w:cs="Calibri"/>
        </w:rPr>
        <w:t xml:space="preserve">Core </w:t>
      </w:r>
      <w:r>
        <w:rPr>
          <w:rFonts w:cs="Calibri"/>
          <w:spacing w:val="-3"/>
        </w:rPr>
        <w:t>V</w:t>
      </w:r>
      <w:r>
        <w:rPr>
          <w:rFonts w:cs="Calibri"/>
        </w:rPr>
        <w:t>al</w:t>
      </w:r>
      <w:r>
        <w:rPr>
          <w:rFonts w:cs="Calibri"/>
          <w:spacing w:val="-2"/>
        </w:rPr>
        <w:t>u</w:t>
      </w:r>
      <w:r>
        <w:rPr>
          <w:rFonts w:cs="Calibri"/>
        </w:rPr>
        <w:t>es:  S</w:t>
      </w:r>
      <w:r>
        <w:rPr>
          <w:rFonts w:cs="Calibri"/>
          <w:spacing w:val="-3"/>
        </w:rPr>
        <w:t>e</w:t>
      </w:r>
      <w:r>
        <w:rPr>
          <w:rFonts w:cs="Calibri"/>
        </w:rPr>
        <w:t xml:space="preserve">ven </w:t>
      </w:r>
      <w:r>
        <w:rPr>
          <w:rFonts w:cs="Calibri"/>
          <w:spacing w:val="-2"/>
        </w:rPr>
        <w:t>c</w:t>
      </w:r>
      <w:r>
        <w:rPr>
          <w:rFonts w:cs="Calibri"/>
          <w:spacing w:val="1"/>
        </w:rPr>
        <w:t>o</w:t>
      </w:r>
      <w:r>
        <w:rPr>
          <w:rFonts w:cs="Calibri"/>
          <w:spacing w:val="-3"/>
        </w:rPr>
        <w:t>r</w:t>
      </w:r>
      <w:r>
        <w:rPr>
          <w:rFonts w:cs="Calibri"/>
        </w:rPr>
        <w:t xml:space="preserve">e </w:t>
      </w:r>
      <w:r>
        <w:rPr>
          <w:rFonts w:cs="Calibri"/>
          <w:spacing w:val="-2"/>
        </w:rPr>
        <w:t>v</w:t>
      </w:r>
      <w:r>
        <w:rPr>
          <w:rFonts w:cs="Calibri"/>
          <w:spacing w:val="-3"/>
        </w:rPr>
        <w:t>a</w:t>
      </w:r>
      <w:r>
        <w:rPr>
          <w:rFonts w:cs="Calibri"/>
        </w:rPr>
        <w:t>l</w:t>
      </w:r>
      <w:r>
        <w:rPr>
          <w:rFonts w:cs="Calibri"/>
          <w:spacing w:val="-2"/>
        </w:rPr>
        <w:t>u</w:t>
      </w:r>
      <w:r>
        <w:rPr>
          <w:rFonts w:cs="Calibri"/>
        </w:rPr>
        <w:t>es,</w:t>
      </w:r>
      <w:r>
        <w:rPr>
          <w:rFonts w:cs="Calibri"/>
          <w:spacing w:val="1"/>
        </w:rPr>
        <w:t xml:space="preserve"> </w:t>
      </w:r>
      <w:r>
        <w:rPr>
          <w:rFonts w:cs="Calibri"/>
        </w:rPr>
        <w:t>im</w:t>
      </w:r>
      <w:r>
        <w:rPr>
          <w:rFonts w:cs="Calibri"/>
          <w:spacing w:val="-1"/>
        </w:rPr>
        <w:t>p</w:t>
      </w:r>
      <w:r>
        <w:rPr>
          <w:rFonts w:cs="Calibri"/>
        </w:rPr>
        <w:t>l</w:t>
      </w:r>
      <w:r>
        <w:rPr>
          <w:rFonts w:cs="Calibri"/>
          <w:spacing w:val="-1"/>
        </w:rPr>
        <w:t>i</w:t>
      </w:r>
      <w:r>
        <w:rPr>
          <w:rFonts w:cs="Calibri"/>
        </w:rPr>
        <w:t>c</w:t>
      </w:r>
      <w:r>
        <w:rPr>
          <w:rFonts w:cs="Calibri"/>
          <w:spacing w:val="-3"/>
        </w:rPr>
        <w:t>i</w:t>
      </w:r>
      <w:r>
        <w:rPr>
          <w:rFonts w:cs="Calibri"/>
        </w:rPr>
        <w:t>t in</w:t>
      </w:r>
      <w:r>
        <w:rPr>
          <w:rFonts w:cs="Calibri"/>
          <w:spacing w:val="-1"/>
        </w:rPr>
        <w:t xml:space="preserve"> </w:t>
      </w:r>
      <w:r>
        <w:rPr>
          <w:rFonts w:cs="Calibri"/>
        </w:rPr>
        <w:t>n</w:t>
      </w:r>
      <w:r>
        <w:rPr>
          <w:rFonts w:cs="Calibri"/>
          <w:spacing w:val="-1"/>
        </w:rPr>
        <w:t>u</w:t>
      </w:r>
      <w:r>
        <w:rPr>
          <w:rFonts w:cs="Calibri"/>
        </w:rPr>
        <w:t>rsi</w:t>
      </w:r>
      <w:r>
        <w:rPr>
          <w:rFonts w:cs="Calibri"/>
          <w:spacing w:val="-2"/>
        </w:rPr>
        <w:t>n</w:t>
      </w:r>
      <w:r>
        <w:rPr>
          <w:rFonts w:cs="Calibri"/>
          <w:spacing w:val="-1"/>
        </w:rPr>
        <w:t>g</w:t>
      </w:r>
      <w:r>
        <w:rPr>
          <w:rFonts w:cs="Calibri"/>
        </w:rPr>
        <w:t>’s h</w:t>
      </w:r>
      <w:r>
        <w:rPr>
          <w:rFonts w:cs="Calibri"/>
          <w:spacing w:val="-3"/>
        </w:rPr>
        <w:t>i</w:t>
      </w:r>
      <w:r>
        <w:rPr>
          <w:rFonts w:cs="Calibri"/>
        </w:rPr>
        <w:t>st</w:t>
      </w:r>
      <w:r>
        <w:rPr>
          <w:rFonts w:cs="Calibri"/>
          <w:spacing w:val="1"/>
        </w:rPr>
        <w:t>o</w:t>
      </w:r>
      <w:r>
        <w:rPr>
          <w:rFonts w:cs="Calibri"/>
        </w:rPr>
        <w:t>ric</w:t>
      </w:r>
      <w:r>
        <w:rPr>
          <w:rFonts w:cs="Calibri"/>
          <w:spacing w:val="-3"/>
        </w:rPr>
        <w:t xml:space="preserve"> </w:t>
      </w:r>
      <w:r>
        <w:rPr>
          <w:rFonts w:cs="Calibri"/>
        </w:rPr>
        <w:t>par</w:t>
      </w:r>
      <w:r>
        <w:rPr>
          <w:rFonts w:cs="Calibri"/>
          <w:spacing w:val="-1"/>
        </w:rPr>
        <w:t>ad</w:t>
      </w:r>
      <w:r>
        <w:rPr>
          <w:rFonts w:cs="Calibri"/>
        </w:rPr>
        <w:t>i</w:t>
      </w:r>
      <w:r>
        <w:rPr>
          <w:rFonts w:cs="Calibri"/>
          <w:spacing w:val="-2"/>
        </w:rPr>
        <w:t>g</w:t>
      </w:r>
      <w:r>
        <w:rPr>
          <w:rFonts w:cs="Calibri"/>
        </w:rPr>
        <w:t>m,</w:t>
      </w:r>
      <w:r>
        <w:rPr>
          <w:rFonts w:cs="Calibri"/>
          <w:spacing w:val="-2"/>
        </w:rPr>
        <w:t xml:space="preserve"> </w:t>
      </w:r>
      <w:r>
        <w:rPr>
          <w:rFonts w:cs="Calibri"/>
        </w:rPr>
        <w:t xml:space="preserve">are </w:t>
      </w:r>
      <w:r>
        <w:rPr>
          <w:rFonts w:cs="Calibri"/>
          <w:spacing w:val="-2"/>
        </w:rPr>
        <w:t>f</w:t>
      </w:r>
      <w:r>
        <w:rPr>
          <w:rFonts w:cs="Calibri"/>
          <w:spacing w:val="1"/>
        </w:rPr>
        <w:t>o</w:t>
      </w:r>
      <w:r>
        <w:rPr>
          <w:rFonts w:cs="Calibri"/>
          <w:spacing w:val="-1"/>
        </w:rPr>
        <w:t>und</w:t>
      </w:r>
      <w:r>
        <w:rPr>
          <w:rFonts w:cs="Calibri"/>
        </w:rPr>
        <w:t>atio</w:t>
      </w:r>
      <w:r>
        <w:rPr>
          <w:rFonts w:cs="Calibri"/>
          <w:spacing w:val="-1"/>
        </w:rPr>
        <w:t>n</w:t>
      </w:r>
      <w:r>
        <w:rPr>
          <w:rFonts w:cs="Calibri"/>
        </w:rPr>
        <w:t xml:space="preserve">al </w:t>
      </w:r>
      <w:r>
        <w:rPr>
          <w:rFonts w:cs="Calibri"/>
          <w:spacing w:val="-3"/>
        </w:rPr>
        <w:t>f</w:t>
      </w:r>
      <w:r>
        <w:rPr>
          <w:rFonts w:cs="Calibri"/>
          <w:spacing w:val="1"/>
        </w:rPr>
        <w:t>o</w:t>
      </w:r>
      <w:r>
        <w:rPr>
          <w:rFonts w:cs="Calibri"/>
        </w:rPr>
        <w:t>r all</w:t>
      </w:r>
      <w:r>
        <w:rPr>
          <w:rFonts w:cs="Calibri"/>
          <w:spacing w:val="-1"/>
        </w:rPr>
        <w:t xml:space="preserve"> </w:t>
      </w:r>
      <w:r>
        <w:rPr>
          <w:rFonts w:cs="Calibri"/>
        </w:rPr>
        <w:t>n</w:t>
      </w:r>
      <w:r>
        <w:rPr>
          <w:rFonts w:cs="Calibri"/>
          <w:spacing w:val="-1"/>
        </w:rPr>
        <w:t>u</w:t>
      </w:r>
      <w:r>
        <w:rPr>
          <w:rFonts w:cs="Calibri"/>
        </w:rPr>
        <w:t>rsi</w:t>
      </w:r>
      <w:r>
        <w:rPr>
          <w:rFonts w:cs="Calibri"/>
          <w:spacing w:val="-2"/>
        </w:rPr>
        <w:t>n</w:t>
      </w:r>
      <w:r>
        <w:rPr>
          <w:rFonts w:cs="Calibri"/>
        </w:rPr>
        <w:t xml:space="preserve">g </w:t>
      </w:r>
      <w:r>
        <w:rPr>
          <w:spacing w:val="-1"/>
        </w:rPr>
        <w:t>p</w:t>
      </w:r>
      <w:r>
        <w:t>ractice.</w:t>
      </w:r>
      <w:r>
        <w:rPr>
          <w:spacing w:val="48"/>
        </w:rPr>
        <w:t xml:space="preserve"> </w:t>
      </w:r>
      <w:r>
        <w:t>The</w:t>
      </w:r>
      <w:r>
        <w:rPr>
          <w:spacing w:val="-3"/>
        </w:rPr>
        <w:t>s</w:t>
      </w:r>
      <w:r>
        <w:t xml:space="preserve">e </w:t>
      </w:r>
      <w:r>
        <w:rPr>
          <w:spacing w:val="-2"/>
        </w:rPr>
        <w:t>v</w:t>
      </w:r>
      <w:r>
        <w:t>al</w:t>
      </w:r>
      <w:r>
        <w:rPr>
          <w:spacing w:val="-2"/>
        </w:rPr>
        <w:t>u</w:t>
      </w:r>
      <w:r>
        <w:t>es</w:t>
      </w:r>
      <w:r>
        <w:rPr>
          <w:spacing w:val="1"/>
        </w:rPr>
        <w:t xml:space="preserve"> </w:t>
      </w:r>
      <w:r>
        <w:t>a</w:t>
      </w:r>
      <w:r>
        <w:rPr>
          <w:spacing w:val="-3"/>
        </w:rPr>
        <w:t>r</w:t>
      </w:r>
      <w:r>
        <w:t>e</w:t>
      </w:r>
      <w:r>
        <w:rPr>
          <w:spacing w:val="-2"/>
        </w:rPr>
        <w:t xml:space="preserve"> </w:t>
      </w:r>
      <w:r>
        <w:t>cari</w:t>
      </w:r>
      <w:r>
        <w:rPr>
          <w:spacing w:val="-2"/>
        </w:rPr>
        <w:t>n</w:t>
      </w:r>
      <w:r>
        <w:rPr>
          <w:spacing w:val="-1"/>
        </w:rPr>
        <w:t>g</w:t>
      </w:r>
      <w:r>
        <w:t>, divers</w:t>
      </w:r>
      <w:r>
        <w:rPr>
          <w:spacing w:val="-3"/>
        </w:rPr>
        <w:t>i</w:t>
      </w:r>
      <w:r>
        <w:t>ty,</w:t>
      </w:r>
      <w:r>
        <w:rPr>
          <w:spacing w:val="-3"/>
        </w:rPr>
        <w:t xml:space="preserve"> </w:t>
      </w:r>
      <w:r>
        <w:t>eth</w:t>
      </w:r>
      <w:r>
        <w:rPr>
          <w:spacing w:val="-1"/>
        </w:rPr>
        <w:t>i</w:t>
      </w:r>
      <w:r>
        <w:t>c</w:t>
      </w:r>
      <w:r>
        <w:rPr>
          <w:spacing w:val="-3"/>
        </w:rPr>
        <w:t>s</w:t>
      </w:r>
      <w:r>
        <w:t>, e</w:t>
      </w:r>
      <w:r>
        <w:rPr>
          <w:spacing w:val="-2"/>
        </w:rPr>
        <w:t>x</w:t>
      </w:r>
      <w:r>
        <w:rPr>
          <w:spacing w:val="-3"/>
        </w:rPr>
        <w:t>c</w:t>
      </w:r>
      <w:r>
        <w:t>ellence,</w:t>
      </w:r>
      <w:r>
        <w:rPr>
          <w:spacing w:val="-2"/>
        </w:rPr>
        <w:t xml:space="preserve"> </w:t>
      </w:r>
      <w:r>
        <w:t>hol</w:t>
      </w:r>
      <w:r>
        <w:rPr>
          <w:spacing w:val="-1"/>
        </w:rPr>
        <w:t>i</w:t>
      </w:r>
      <w:r>
        <w:rPr>
          <w:spacing w:val="-3"/>
        </w:rPr>
        <w:t>s</w:t>
      </w:r>
      <w:r>
        <w:t>m, in</w:t>
      </w:r>
      <w:r>
        <w:rPr>
          <w:spacing w:val="-3"/>
        </w:rPr>
        <w:t>t</w:t>
      </w:r>
      <w:r>
        <w:t>egr</w:t>
      </w:r>
      <w:r>
        <w:rPr>
          <w:spacing w:val="-1"/>
        </w:rPr>
        <w:t>i</w:t>
      </w:r>
      <w:r>
        <w:t>t</w:t>
      </w:r>
      <w:r>
        <w:rPr>
          <w:spacing w:val="-1"/>
        </w:rPr>
        <w:t>y</w:t>
      </w:r>
      <w:r>
        <w:t xml:space="preserve">, </w:t>
      </w:r>
      <w:r>
        <w:rPr>
          <w:spacing w:val="-2"/>
        </w:rPr>
        <w:t>a</w:t>
      </w:r>
      <w:r>
        <w:rPr>
          <w:spacing w:val="-1"/>
        </w:rPr>
        <w:t>n</w:t>
      </w:r>
      <w:r>
        <w:t>d</w:t>
      </w:r>
      <w:r>
        <w:rPr>
          <w:spacing w:val="-1"/>
        </w:rPr>
        <w:t xml:space="preserve"> </w:t>
      </w:r>
      <w:r>
        <w:t>pa</w:t>
      </w:r>
      <w:r>
        <w:rPr>
          <w:spacing w:val="2"/>
        </w:rPr>
        <w:t>t</w:t>
      </w:r>
      <w:r>
        <w:t>ie</w:t>
      </w:r>
      <w:r>
        <w:rPr>
          <w:spacing w:val="-1"/>
        </w:rPr>
        <w:t>n</w:t>
      </w:r>
      <w:r>
        <w:rPr>
          <w:spacing w:val="1"/>
        </w:rPr>
        <w:t>t</w:t>
      </w:r>
      <w:r>
        <w:t>- cente</w:t>
      </w:r>
      <w:r>
        <w:rPr>
          <w:spacing w:val="-3"/>
        </w:rPr>
        <w:t>r</w:t>
      </w:r>
      <w:r>
        <w:t>ed</w:t>
      </w:r>
      <w:r>
        <w:rPr>
          <w:spacing w:val="-2"/>
        </w:rPr>
        <w:t>n</w:t>
      </w:r>
      <w:r>
        <w:t>ess. T</w:t>
      </w:r>
      <w:r>
        <w:rPr>
          <w:spacing w:val="-4"/>
        </w:rPr>
        <w:t>h</w:t>
      </w:r>
      <w:r>
        <w:t>ey</w:t>
      </w:r>
      <w:r>
        <w:rPr>
          <w:spacing w:val="1"/>
        </w:rPr>
        <w:t xml:space="preserve"> </w:t>
      </w:r>
      <w:r>
        <w:rPr>
          <w:spacing w:val="-2"/>
        </w:rPr>
        <w:t>a</w:t>
      </w:r>
      <w:r>
        <w:t>re s</w:t>
      </w:r>
      <w:r>
        <w:rPr>
          <w:spacing w:val="-4"/>
        </w:rPr>
        <w:t>h</w:t>
      </w:r>
      <w:r>
        <w:rPr>
          <w:spacing w:val="-2"/>
        </w:rPr>
        <w:t>o</w:t>
      </w:r>
      <w:r>
        <w:t>wn at</w:t>
      </w:r>
      <w:r>
        <w:rPr>
          <w:spacing w:val="-2"/>
        </w:rPr>
        <w:t xml:space="preserve"> </w:t>
      </w:r>
      <w:r>
        <w:t xml:space="preserve">the </w:t>
      </w:r>
      <w:r>
        <w:rPr>
          <w:spacing w:val="-2"/>
        </w:rPr>
        <w:t>r</w:t>
      </w:r>
      <w:r>
        <w:rPr>
          <w:spacing w:val="1"/>
        </w:rPr>
        <w:t>o</w:t>
      </w:r>
      <w:r>
        <w:rPr>
          <w:spacing w:val="-2"/>
        </w:rPr>
        <w:t>o</w:t>
      </w:r>
      <w:r>
        <w:t>t</w:t>
      </w:r>
      <w:r>
        <w:rPr>
          <w:spacing w:val="-2"/>
        </w:rPr>
        <w:t xml:space="preserve"> </w:t>
      </w:r>
      <w:r>
        <w:rPr>
          <w:spacing w:val="1"/>
        </w:rPr>
        <w:t>o</w:t>
      </w:r>
      <w:r>
        <w:t>f t</w:t>
      </w:r>
      <w:r>
        <w:rPr>
          <w:spacing w:val="-1"/>
        </w:rPr>
        <w:t>h</w:t>
      </w:r>
      <w:r>
        <w:t>e</w:t>
      </w:r>
      <w:r>
        <w:rPr>
          <w:spacing w:val="-2"/>
        </w:rPr>
        <w:t xml:space="preserve"> </w:t>
      </w:r>
      <w:r>
        <w:rPr>
          <w:spacing w:val="-1"/>
        </w:rPr>
        <w:t>m</w:t>
      </w:r>
      <w:r>
        <w:rPr>
          <w:spacing w:val="1"/>
        </w:rPr>
        <w:t>o</w:t>
      </w:r>
      <w:r>
        <w:rPr>
          <w:spacing w:val="-1"/>
        </w:rPr>
        <w:t>d</w:t>
      </w:r>
      <w:r>
        <w:rPr>
          <w:spacing w:val="-2"/>
        </w:rPr>
        <w:t>e</w:t>
      </w:r>
      <w:r>
        <w:t>l, to i</w:t>
      </w:r>
      <w:r>
        <w:rPr>
          <w:spacing w:val="-2"/>
        </w:rPr>
        <w:t>n</w:t>
      </w:r>
      <w:r>
        <w:rPr>
          <w:spacing w:val="-1"/>
        </w:rPr>
        <w:t>d</w:t>
      </w:r>
      <w:r>
        <w:t>icate</w:t>
      </w:r>
      <w:r>
        <w:rPr>
          <w:spacing w:val="-1"/>
        </w:rPr>
        <w:t xml:space="preserve"> </w:t>
      </w:r>
      <w:r>
        <w:t>that</w:t>
      </w:r>
      <w:r>
        <w:rPr>
          <w:spacing w:val="-2"/>
        </w:rPr>
        <w:t xml:space="preserve"> </w:t>
      </w:r>
      <w:r>
        <w:t xml:space="preserve">each </w:t>
      </w:r>
      <w:r>
        <w:rPr>
          <w:spacing w:val="-2"/>
        </w:rPr>
        <w:t>t</w:t>
      </w:r>
      <w:r>
        <w:t>y</w:t>
      </w:r>
      <w:r>
        <w:rPr>
          <w:spacing w:val="-1"/>
        </w:rPr>
        <w:t>p</w:t>
      </w:r>
      <w:r>
        <w:t>e</w:t>
      </w:r>
      <w:r>
        <w:rPr>
          <w:spacing w:val="-2"/>
        </w:rPr>
        <w:t xml:space="preserve"> </w:t>
      </w:r>
      <w:r>
        <w:rPr>
          <w:spacing w:val="1"/>
        </w:rPr>
        <w:t>o</w:t>
      </w:r>
      <w:r>
        <w:t>f n</w:t>
      </w:r>
      <w:r>
        <w:rPr>
          <w:spacing w:val="-2"/>
        </w:rPr>
        <w:t>u</w:t>
      </w:r>
      <w:r>
        <w:t>rsi</w:t>
      </w:r>
      <w:r>
        <w:rPr>
          <w:spacing w:val="-2"/>
        </w:rPr>
        <w:t>n</w:t>
      </w:r>
      <w:r>
        <w:t>g</w:t>
      </w:r>
      <w:r>
        <w:rPr>
          <w:spacing w:val="-1"/>
        </w:rPr>
        <w:t xml:space="preserve"> </w:t>
      </w:r>
      <w:r>
        <w:t>p</w:t>
      </w:r>
      <w:r>
        <w:rPr>
          <w:spacing w:val="-3"/>
        </w:rPr>
        <w:t>r</w:t>
      </w:r>
      <w:r>
        <w:rPr>
          <w:spacing w:val="1"/>
        </w:rPr>
        <w:t>o</w:t>
      </w:r>
      <w:r>
        <w:rPr>
          <w:spacing w:val="-1"/>
        </w:rPr>
        <w:t>g</w:t>
      </w:r>
      <w:r>
        <w:t>ram a</w:t>
      </w:r>
      <w:r>
        <w:rPr>
          <w:spacing w:val="-1"/>
        </w:rPr>
        <w:t>n</w:t>
      </w:r>
      <w:r>
        <w:t>d</w:t>
      </w:r>
      <w:r>
        <w:rPr>
          <w:spacing w:val="-1"/>
        </w:rPr>
        <w:t xml:space="preserve"> </w:t>
      </w:r>
      <w:r>
        <w:t>each</w:t>
      </w:r>
      <w:r>
        <w:rPr>
          <w:spacing w:val="-1"/>
        </w:rPr>
        <w:t xml:space="preserve"> </w:t>
      </w:r>
      <w:r>
        <w:rPr>
          <w:spacing w:val="-2"/>
        </w:rPr>
        <w:t>co</w:t>
      </w:r>
      <w:r>
        <w:t>m</w:t>
      </w:r>
      <w:r>
        <w:rPr>
          <w:spacing w:val="-1"/>
        </w:rPr>
        <w:t>p</w:t>
      </w:r>
      <w:r>
        <w:t>eten</w:t>
      </w:r>
      <w:r>
        <w:rPr>
          <w:spacing w:val="-3"/>
        </w:rPr>
        <w:t>c</w:t>
      </w:r>
      <w:r>
        <w:t>y</w:t>
      </w:r>
      <w:r>
        <w:rPr>
          <w:spacing w:val="-2"/>
        </w:rPr>
        <w:t xml:space="preserve"> </w:t>
      </w:r>
      <w:r>
        <w:t>m</w:t>
      </w:r>
      <w:r>
        <w:rPr>
          <w:spacing w:val="-1"/>
        </w:rPr>
        <w:t>u</w:t>
      </w:r>
      <w:r>
        <w:rPr>
          <w:spacing w:val="-3"/>
        </w:rPr>
        <w:t>s</w:t>
      </w:r>
      <w:r>
        <w:t xml:space="preserve">t </w:t>
      </w:r>
      <w:r>
        <w:rPr>
          <w:spacing w:val="-1"/>
        </w:rPr>
        <w:t>b</w:t>
      </w:r>
      <w:r>
        <w:t xml:space="preserve">e </w:t>
      </w:r>
      <w:r>
        <w:rPr>
          <w:spacing w:val="-1"/>
        </w:rPr>
        <w:t>g</w:t>
      </w:r>
      <w:r>
        <w:rPr>
          <w:spacing w:val="-3"/>
        </w:rPr>
        <w:t>r</w:t>
      </w:r>
      <w:r>
        <w:rPr>
          <w:spacing w:val="1"/>
        </w:rPr>
        <w:t>o</w:t>
      </w:r>
      <w:r>
        <w:rPr>
          <w:spacing w:val="-1"/>
        </w:rPr>
        <w:t>und</w:t>
      </w:r>
      <w:r>
        <w:t>ed in</w:t>
      </w:r>
      <w:r>
        <w:rPr>
          <w:spacing w:val="-1"/>
        </w:rPr>
        <w:t xml:space="preserve"> </w:t>
      </w:r>
      <w:r>
        <w:t>t</w:t>
      </w:r>
      <w:r>
        <w:rPr>
          <w:spacing w:val="-1"/>
        </w:rPr>
        <w:t>h</w:t>
      </w:r>
      <w:r>
        <w:t>e</w:t>
      </w:r>
      <w:r>
        <w:rPr>
          <w:spacing w:val="-2"/>
        </w:rPr>
        <w:t>s</w:t>
      </w:r>
      <w:r>
        <w:t>e f</w:t>
      </w:r>
      <w:r>
        <w:rPr>
          <w:spacing w:val="-1"/>
        </w:rPr>
        <w:t>u</w:t>
      </w:r>
      <w:r>
        <w:rPr>
          <w:spacing w:val="-4"/>
        </w:rPr>
        <w:t>n</w:t>
      </w:r>
      <w:r>
        <w:rPr>
          <w:spacing w:val="-1"/>
        </w:rPr>
        <w:t>d</w:t>
      </w:r>
      <w:r>
        <w:t>amental</w:t>
      </w:r>
      <w:r>
        <w:rPr>
          <w:spacing w:val="-3"/>
        </w:rPr>
        <w:t xml:space="preserve"> </w:t>
      </w:r>
      <w:r>
        <w:rPr>
          <w:spacing w:val="1"/>
        </w:rPr>
        <w:t>v</w:t>
      </w:r>
      <w:r>
        <w:t>al</w:t>
      </w:r>
      <w:r>
        <w:rPr>
          <w:spacing w:val="-2"/>
        </w:rPr>
        <w:t>ue</w:t>
      </w:r>
      <w:r>
        <w:t>s.</w:t>
      </w:r>
    </w:p>
    <w:p w:rsidR="005A4D45" w:rsidRDefault="005A4D45">
      <w:pPr>
        <w:spacing w:before="9" w:line="260" w:lineRule="exact"/>
        <w:rPr>
          <w:sz w:val="26"/>
          <w:szCs w:val="26"/>
        </w:rPr>
      </w:pPr>
    </w:p>
    <w:p w:rsidR="005A4D45" w:rsidRDefault="007C4D6D">
      <w:pPr>
        <w:pStyle w:val="BodyText"/>
        <w:ind w:right="160"/>
      </w:pPr>
      <w:r>
        <w:t>I</w:t>
      </w:r>
      <w:r>
        <w:rPr>
          <w:spacing w:val="-2"/>
        </w:rPr>
        <w:t>n</w:t>
      </w:r>
      <w:r>
        <w:t>te</w:t>
      </w:r>
      <w:r>
        <w:rPr>
          <w:spacing w:val="-1"/>
        </w:rPr>
        <w:t>g</w:t>
      </w:r>
      <w:r>
        <w:t>rati</w:t>
      </w:r>
      <w:r>
        <w:rPr>
          <w:spacing w:val="-1"/>
        </w:rPr>
        <w:t>n</w:t>
      </w:r>
      <w:r>
        <w:t>g</w:t>
      </w:r>
      <w:r>
        <w:rPr>
          <w:spacing w:val="-1"/>
        </w:rPr>
        <w:t xml:space="preserve"> </w:t>
      </w:r>
      <w:r>
        <w:t>C</w:t>
      </w:r>
      <w:r>
        <w:rPr>
          <w:spacing w:val="1"/>
        </w:rPr>
        <w:t>o</w:t>
      </w:r>
      <w:r>
        <w:rPr>
          <w:spacing w:val="-1"/>
        </w:rPr>
        <w:t>n</w:t>
      </w:r>
      <w:r>
        <w:rPr>
          <w:spacing w:val="-3"/>
        </w:rPr>
        <w:t>c</w:t>
      </w:r>
      <w:r>
        <w:t>ept</w:t>
      </w:r>
      <w:r>
        <w:rPr>
          <w:spacing w:val="-3"/>
        </w:rPr>
        <w:t>s</w:t>
      </w:r>
      <w:r>
        <w:t xml:space="preserve">: </w:t>
      </w:r>
      <w:r>
        <w:rPr>
          <w:spacing w:val="2"/>
        </w:rPr>
        <w:t xml:space="preserve"> </w:t>
      </w:r>
      <w:r>
        <w:rPr>
          <w:spacing w:val="-3"/>
        </w:rPr>
        <w:t>E</w:t>
      </w:r>
      <w:r>
        <w:rPr>
          <w:spacing w:val="-2"/>
        </w:rPr>
        <w:t>me</w:t>
      </w:r>
      <w:r>
        <w:t>r</w:t>
      </w:r>
      <w:r>
        <w:rPr>
          <w:spacing w:val="-1"/>
        </w:rPr>
        <w:t>g</w:t>
      </w:r>
      <w:r>
        <w:t>i</w:t>
      </w:r>
      <w:r>
        <w:rPr>
          <w:spacing w:val="-2"/>
        </w:rPr>
        <w:t>n</w:t>
      </w:r>
      <w:r>
        <w:t>g</w:t>
      </w:r>
      <w:r>
        <w:rPr>
          <w:spacing w:val="-1"/>
        </w:rPr>
        <w:t xml:space="preserve"> </w:t>
      </w:r>
      <w:r>
        <w:t>fr</w:t>
      </w:r>
      <w:r>
        <w:rPr>
          <w:spacing w:val="1"/>
        </w:rPr>
        <w:t>o</w:t>
      </w:r>
      <w:r>
        <w:t>m</w:t>
      </w:r>
      <w:r>
        <w:rPr>
          <w:spacing w:val="-2"/>
        </w:rPr>
        <w:t xml:space="preserve"> </w:t>
      </w:r>
      <w:r>
        <w:t>t</w:t>
      </w:r>
      <w:r>
        <w:rPr>
          <w:spacing w:val="-1"/>
        </w:rPr>
        <w:t>h</w:t>
      </w:r>
      <w:r>
        <w:t>e</w:t>
      </w:r>
      <w:r>
        <w:rPr>
          <w:spacing w:val="-2"/>
        </w:rPr>
        <w:t xml:space="preserve"> </w:t>
      </w:r>
      <w:r>
        <w:t>se</w:t>
      </w:r>
      <w:r>
        <w:rPr>
          <w:spacing w:val="-1"/>
        </w:rPr>
        <w:t>v</w:t>
      </w:r>
      <w:r>
        <w:t xml:space="preserve">en </w:t>
      </w:r>
      <w:r>
        <w:rPr>
          <w:spacing w:val="-2"/>
        </w:rPr>
        <w:t>c</w:t>
      </w:r>
      <w:r>
        <w:rPr>
          <w:spacing w:val="1"/>
        </w:rPr>
        <w:t>o</w:t>
      </w:r>
      <w:r>
        <w:t>re</w:t>
      </w:r>
      <w:r>
        <w:rPr>
          <w:spacing w:val="-2"/>
        </w:rPr>
        <w:t xml:space="preserve"> </w:t>
      </w:r>
      <w:r>
        <w:rPr>
          <w:spacing w:val="-1"/>
        </w:rPr>
        <w:t>v</w:t>
      </w:r>
      <w:r>
        <w:t>al</w:t>
      </w:r>
      <w:r>
        <w:rPr>
          <w:spacing w:val="-2"/>
        </w:rPr>
        <w:t>u</w:t>
      </w:r>
      <w:r>
        <w:t>es</w:t>
      </w:r>
      <w:r>
        <w:rPr>
          <w:spacing w:val="1"/>
        </w:rPr>
        <w:t xml:space="preserve"> </w:t>
      </w:r>
      <w:r>
        <w:t>are</w:t>
      </w:r>
      <w:r>
        <w:rPr>
          <w:spacing w:val="-2"/>
        </w:rPr>
        <w:t xml:space="preserve"> </w:t>
      </w:r>
      <w:r>
        <w:t>six in</w:t>
      </w:r>
      <w:r>
        <w:rPr>
          <w:spacing w:val="-3"/>
        </w:rPr>
        <w:t>t</w:t>
      </w:r>
      <w:r>
        <w:t>egr</w:t>
      </w:r>
      <w:r>
        <w:rPr>
          <w:spacing w:val="-1"/>
        </w:rPr>
        <w:t>a</w:t>
      </w:r>
      <w:r>
        <w:t>ti</w:t>
      </w:r>
      <w:r>
        <w:rPr>
          <w:spacing w:val="-1"/>
        </w:rPr>
        <w:t>n</w:t>
      </w:r>
      <w:r>
        <w:t>g</w:t>
      </w:r>
      <w:r>
        <w:rPr>
          <w:spacing w:val="-1"/>
        </w:rPr>
        <w:t xml:space="preserve"> </w:t>
      </w:r>
      <w:r>
        <w:rPr>
          <w:spacing w:val="-2"/>
        </w:rPr>
        <w:t>co</w:t>
      </w:r>
      <w:r>
        <w:rPr>
          <w:spacing w:val="2"/>
        </w:rPr>
        <w:t>n</w:t>
      </w:r>
      <w:r>
        <w:t>cepts:</w:t>
      </w:r>
      <w:r>
        <w:rPr>
          <w:spacing w:val="-1"/>
        </w:rPr>
        <w:t xml:space="preserve"> </w:t>
      </w:r>
      <w:r>
        <w:t>c</w:t>
      </w:r>
      <w:r>
        <w:rPr>
          <w:spacing w:val="1"/>
        </w:rPr>
        <w:t>o</w:t>
      </w:r>
      <w:r>
        <w:rPr>
          <w:spacing w:val="-1"/>
        </w:rPr>
        <w:t>n</w:t>
      </w:r>
      <w:r>
        <w:rPr>
          <w:spacing w:val="-2"/>
        </w:rPr>
        <w:t>t</w:t>
      </w:r>
      <w:r>
        <w:t>ext</w:t>
      </w:r>
      <w:r>
        <w:rPr>
          <w:spacing w:val="-2"/>
        </w:rPr>
        <w:t xml:space="preserve"> </w:t>
      </w:r>
      <w:r>
        <w:t>and enviro</w:t>
      </w:r>
      <w:r>
        <w:rPr>
          <w:spacing w:val="-3"/>
        </w:rPr>
        <w:t>n</w:t>
      </w:r>
      <w:r>
        <w:t>me</w:t>
      </w:r>
      <w:r>
        <w:rPr>
          <w:spacing w:val="-3"/>
        </w:rPr>
        <w:t>n</w:t>
      </w:r>
      <w:r>
        <w:t>t;</w:t>
      </w:r>
      <w:r>
        <w:rPr>
          <w:spacing w:val="-1"/>
        </w:rPr>
        <w:t xml:space="preserve"> </w:t>
      </w:r>
      <w:r>
        <w:t>kn</w:t>
      </w:r>
      <w:r>
        <w:rPr>
          <w:spacing w:val="-2"/>
        </w:rPr>
        <w:t>o</w:t>
      </w:r>
      <w:r>
        <w:t>wled</w:t>
      </w:r>
      <w:r>
        <w:rPr>
          <w:spacing w:val="-1"/>
        </w:rPr>
        <w:t>g</w:t>
      </w:r>
      <w:r>
        <w:t xml:space="preserve">e </w:t>
      </w:r>
      <w:r>
        <w:rPr>
          <w:spacing w:val="-3"/>
        </w:rPr>
        <w:t>a</w:t>
      </w:r>
      <w:r>
        <w:rPr>
          <w:spacing w:val="-1"/>
        </w:rPr>
        <w:t>n</w:t>
      </w:r>
      <w:r>
        <w:t>d</w:t>
      </w:r>
      <w:r>
        <w:rPr>
          <w:spacing w:val="-1"/>
        </w:rPr>
        <w:t xml:space="preserve"> </w:t>
      </w:r>
      <w:r>
        <w:t>scie</w:t>
      </w:r>
      <w:r>
        <w:rPr>
          <w:spacing w:val="-1"/>
        </w:rPr>
        <w:t>n</w:t>
      </w:r>
      <w:r>
        <w:t>c</w:t>
      </w:r>
      <w:r>
        <w:rPr>
          <w:spacing w:val="-2"/>
        </w:rPr>
        <w:t>e</w:t>
      </w:r>
      <w:r>
        <w:t>; per</w:t>
      </w:r>
      <w:r>
        <w:rPr>
          <w:spacing w:val="-3"/>
        </w:rPr>
        <w:t>s</w:t>
      </w:r>
      <w:r>
        <w:rPr>
          <w:spacing w:val="1"/>
        </w:rPr>
        <w:t>o</w:t>
      </w:r>
      <w:r>
        <w:rPr>
          <w:spacing w:val="-1"/>
        </w:rPr>
        <w:t>n</w:t>
      </w:r>
      <w:r>
        <w:t>al a</w:t>
      </w:r>
      <w:r>
        <w:rPr>
          <w:spacing w:val="-1"/>
        </w:rPr>
        <w:t>n</w:t>
      </w:r>
      <w:r>
        <w:t>d</w:t>
      </w:r>
      <w:r>
        <w:rPr>
          <w:spacing w:val="-1"/>
        </w:rPr>
        <w:t xml:space="preserve"> </w:t>
      </w:r>
      <w:r>
        <w:t>p</w:t>
      </w:r>
      <w:r>
        <w:rPr>
          <w:spacing w:val="-3"/>
        </w:rPr>
        <w:t>r</w:t>
      </w:r>
      <w:r>
        <w:rPr>
          <w:spacing w:val="1"/>
        </w:rPr>
        <w:t>o</w:t>
      </w:r>
      <w:r>
        <w:t>fess</w:t>
      </w:r>
      <w:r>
        <w:rPr>
          <w:spacing w:val="-3"/>
        </w:rPr>
        <w:t>i</w:t>
      </w:r>
      <w:r>
        <w:rPr>
          <w:spacing w:val="1"/>
        </w:rPr>
        <w:t>o</w:t>
      </w:r>
      <w:r>
        <w:rPr>
          <w:spacing w:val="-1"/>
        </w:rPr>
        <w:t>n</w:t>
      </w:r>
      <w:r>
        <w:t xml:space="preserve">al </w:t>
      </w:r>
      <w:r>
        <w:rPr>
          <w:spacing w:val="-1"/>
        </w:rPr>
        <w:t>d</w:t>
      </w:r>
      <w:r>
        <w:rPr>
          <w:spacing w:val="-2"/>
        </w:rPr>
        <w:t>e</w:t>
      </w:r>
      <w:r>
        <w:t>ve</w:t>
      </w:r>
      <w:r>
        <w:rPr>
          <w:spacing w:val="-3"/>
        </w:rPr>
        <w:t>l</w:t>
      </w:r>
      <w:r>
        <w:rPr>
          <w:spacing w:val="1"/>
        </w:rPr>
        <w:t>o</w:t>
      </w:r>
      <w:r>
        <w:rPr>
          <w:spacing w:val="-4"/>
        </w:rPr>
        <w:t>p</w:t>
      </w:r>
      <w:r>
        <w:t>men</w:t>
      </w:r>
      <w:r>
        <w:rPr>
          <w:spacing w:val="-3"/>
        </w:rPr>
        <w:t>t</w:t>
      </w:r>
      <w:r>
        <w:t xml:space="preserve">; </w:t>
      </w:r>
      <w:r>
        <w:rPr>
          <w:spacing w:val="-3"/>
        </w:rPr>
        <w:t>q</w:t>
      </w:r>
      <w:r>
        <w:rPr>
          <w:spacing w:val="-1"/>
        </w:rPr>
        <w:t>u</w:t>
      </w:r>
      <w:r>
        <w:t>al</w:t>
      </w:r>
      <w:r>
        <w:rPr>
          <w:spacing w:val="-1"/>
        </w:rPr>
        <w:t>i</w:t>
      </w:r>
      <w:r>
        <w:t>ty</w:t>
      </w:r>
      <w:r>
        <w:rPr>
          <w:spacing w:val="1"/>
        </w:rPr>
        <w:t xml:space="preserve"> </w:t>
      </w:r>
      <w:r>
        <w:t>and</w:t>
      </w:r>
      <w:r>
        <w:rPr>
          <w:spacing w:val="-2"/>
        </w:rPr>
        <w:t xml:space="preserve"> </w:t>
      </w:r>
      <w:r>
        <w:t>sa</w:t>
      </w:r>
      <w:r>
        <w:rPr>
          <w:spacing w:val="-3"/>
        </w:rPr>
        <w:t>f</w:t>
      </w:r>
      <w:r>
        <w:t>et</w:t>
      </w:r>
      <w:r>
        <w:rPr>
          <w:spacing w:val="-2"/>
        </w:rPr>
        <w:t>y</w:t>
      </w:r>
      <w:r>
        <w:t>; relati</w:t>
      </w:r>
      <w:r>
        <w:rPr>
          <w:spacing w:val="1"/>
        </w:rPr>
        <w:t>o</w:t>
      </w:r>
      <w:r>
        <w:rPr>
          <w:spacing w:val="-1"/>
        </w:rPr>
        <w:t>n</w:t>
      </w:r>
      <w:r>
        <w:t>sh</w:t>
      </w:r>
      <w:r>
        <w:rPr>
          <w:spacing w:val="-2"/>
        </w:rPr>
        <w:t>i</w:t>
      </w:r>
      <w:r>
        <w:rPr>
          <w:spacing w:val="-1"/>
        </w:rPr>
        <w:t>p-</w:t>
      </w:r>
      <w:r>
        <w:rPr>
          <w:spacing w:val="-3"/>
        </w:rPr>
        <w:t>c</w:t>
      </w:r>
      <w:r>
        <w:t>entered</w:t>
      </w:r>
      <w:r>
        <w:rPr>
          <w:spacing w:val="-3"/>
        </w:rPr>
        <w:t xml:space="preserve"> </w:t>
      </w:r>
      <w:r>
        <w:t>car</w:t>
      </w:r>
      <w:r>
        <w:rPr>
          <w:spacing w:val="-3"/>
        </w:rPr>
        <w:t>e</w:t>
      </w:r>
      <w:r>
        <w:t>;</w:t>
      </w:r>
      <w:r>
        <w:rPr>
          <w:spacing w:val="-2"/>
        </w:rPr>
        <w:t xml:space="preserve"> </w:t>
      </w:r>
      <w:r>
        <w:t>and</w:t>
      </w:r>
      <w:r>
        <w:rPr>
          <w:spacing w:val="-2"/>
        </w:rPr>
        <w:t xml:space="preserve"> </w:t>
      </w:r>
      <w:r>
        <w:t>te</w:t>
      </w:r>
      <w:r>
        <w:rPr>
          <w:spacing w:val="-3"/>
        </w:rPr>
        <w:t>a</w:t>
      </w:r>
      <w:r>
        <w:t>m</w:t>
      </w:r>
      <w:r>
        <w:rPr>
          <w:spacing w:val="-2"/>
        </w:rPr>
        <w:t>w</w:t>
      </w:r>
      <w:r>
        <w:rPr>
          <w:spacing w:val="1"/>
        </w:rPr>
        <w:t>o</w:t>
      </w:r>
      <w:r>
        <w:t>rk.</w:t>
      </w:r>
      <w:r>
        <w:rPr>
          <w:spacing w:val="47"/>
        </w:rPr>
        <w:t xml:space="preserve"> </w:t>
      </w:r>
      <w:r>
        <w:t>T</w:t>
      </w:r>
      <w:r>
        <w:rPr>
          <w:spacing w:val="-1"/>
        </w:rPr>
        <w:t>h</w:t>
      </w:r>
      <w:r>
        <w:t>e</w:t>
      </w:r>
      <w:r>
        <w:rPr>
          <w:spacing w:val="-2"/>
        </w:rPr>
        <w:t>s</w:t>
      </w:r>
      <w:r>
        <w:t xml:space="preserve">e </w:t>
      </w:r>
      <w:r>
        <w:rPr>
          <w:spacing w:val="-3"/>
        </w:rPr>
        <w:t>c</w:t>
      </w:r>
      <w:r>
        <w:rPr>
          <w:spacing w:val="1"/>
        </w:rPr>
        <w:t>o</w:t>
      </w:r>
      <w:r>
        <w:rPr>
          <w:spacing w:val="-4"/>
        </w:rPr>
        <w:t>n</w:t>
      </w:r>
      <w:r>
        <w:t>cepts a</w:t>
      </w:r>
      <w:r>
        <w:rPr>
          <w:spacing w:val="-3"/>
        </w:rPr>
        <w:t>r</w:t>
      </w:r>
      <w:r>
        <w:t>e s</w:t>
      </w:r>
      <w:r>
        <w:rPr>
          <w:spacing w:val="-4"/>
        </w:rPr>
        <w:t>h</w:t>
      </w:r>
      <w:r>
        <w:rPr>
          <w:spacing w:val="1"/>
        </w:rPr>
        <w:t>o</w:t>
      </w:r>
      <w:r>
        <w:t>wn as</w:t>
      </w:r>
      <w:r>
        <w:rPr>
          <w:spacing w:val="-3"/>
        </w:rPr>
        <w:t xml:space="preserve"> </w:t>
      </w:r>
      <w:r>
        <w:t>ba</w:t>
      </w:r>
      <w:r>
        <w:rPr>
          <w:spacing w:val="-2"/>
        </w:rPr>
        <w:t>n</w:t>
      </w:r>
      <w:r>
        <w:rPr>
          <w:spacing w:val="-1"/>
        </w:rPr>
        <w:t>d</w:t>
      </w:r>
      <w:r>
        <w:t xml:space="preserve">s </w:t>
      </w:r>
      <w:r>
        <w:rPr>
          <w:spacing w:val="-2"/>
        </w:rPr>
        <w:t>a</w:t>
      </w:r>
      <w:r>
        <w:t>ro</w:t>
      </w:r>
      <w:r>
        <w:rPr>
          <w:spacing w:val="-1"/>
        </w:rPr>
        <w:t>un</w:t>
      </w:r>
      <w:r>
        <w:t>d</w:t>
      </w:r>
      <w:r>
        <w:rPr>
          <w:spacing w:val="-1"/>
        </w:rPr>
        <w:t xml:space="preserve"> </w:t>
      </w:r>
      <w:r>
        <w:t>t</w:t>
      </w:r>
      <w:r>
        <w:rPr>
          <w:spacing w:val="-1"/>
        </w:rPr>
        <w:t>h</w:t>
      </w:r>
      <w:r>
        <w:t xml:space="preserve">e </w:t>
      </w:r>
      <w:r>
        <w:rPr>
          <w:spacing w:val="-1"/>
        </w:rPr>
        <w:t>p</w:t>
      </w:r>
      <w:r>
        <w:rPr>
          <w:spacing w:val="-3"/>
        </w:rPr>
        <w:t>r</w:t>
      </w:r>
      <w:r>
        <w:rPr>
          <w:spacing w:val="1"/>
        </w:rPr>
        <w:t>o</w:t>
      </w:r>
      <w:r>
        <w:rPr>
          <w:spacing w:val="-1"/>
        </w:rPr>
        <w:t>g</w:t>
      </w:r>
      <w:r>
        <w:t>r</w:t>
      </w:r>
      <w:r>
        <w:rPr>
          <w:spacing w:val="-3"/>
        </w:rPr>
        <w:t>a</w:t>
      </w:r>
      <w:r>
        <w:t>m ty</w:t>
      </w:r>
      <w:r>
        <w:rPr>
          <w:spacing w:val="-1"/>
        </w:rPr>
        <w:t>p</w:t>
      </w:r>
      <w:r>
        <w:t>es</w:t>
      </w:r>
      <w:r>
        <w:rPr>
          <w:spacing w:val="1"/>
        </w:rPr>
        <w:t xml:space="preserve"> </w:t>
      </w:r>
      <w:r>
        <w:t>i</w:t>
      </w:r>
      <w:r>
        <w:rPr>
          <w:spacing w:val="-1"/>
        </w:rPr>
        <w:t>l</w:t>
      </w:r>
      <w:r>
        <w:t>l</w:t>
      </w:r>
      <w:r>
        <w:rPr>
          <w:spacing w:val="-2"/>
        </w:rPr>
        <w:t>u</w:t>
      </w:r>
      <w:r>
        <w:rPr>
          <w:spacing w:val="-3"/>
        </w:rPr>
        <w:t>s</w:t>
      </w:r>
      <w:r>
        <w:t>trati</w:t>
      </w:r>
      <w:r>
        <w:rPr>
          <w:spacing w:val="-1"/>
        </w:rPr>
        <w:t>n</w:t>
      </w:r>
      <w:r>
        <w:t>g</w:t>
      </w:r>
      <w:r>
        <w:rPr>
          <w:spacing w:val="-1"/>
        </w:rPr>
        <w:t xml:space="preserve"> </w:t>
      </w:r>
      <w:r>
        <w:t>t</w:t>
      </w:r>
      <w:r>
        <w:rPr>
          <w:spacing w:val="-1"/>
        </w:rPr>
        <w:t>h</w:t>
      </w:r>
      <w:r>
        <w:t>eir</w:t>
      </w:r>
      <w:r>
        <w:rPr>
          <w:spacing w:val="-3"/>
        </w:rPr>
        <w:t xml:space="preserve"> </w:t>
      </w:r>
      <w:r>
        <w:t>pro</w:t>
      </w:r>
      <w:r>
        <w:rPr>
          <w:spacing w:val="-4"/>
        </w:rPr>
        <w:t>g</w:t>
      </w:r>
      <w:r>
        <w:t>ressi</w:t>
      </w:r>
      <w:r>
        <w:rPr>
          <w:spacing w:val="-2"/>
        </w:rPr>
        <w:t>v</w:t>
      </w:r>
      <w:r>
        <w:t>e a</w:t>
      </w:r>
      <w:r>
        <w:rPr>
          <w:spacing w:val="-1"/>
        </w:rPr>
        <w:t>n</w:t>
      </w:r>
      <w:r>
        <w:t>d</w:t>
      </w:r>
      <w:r>
        <w:rPr>
          <w:spacing w:val="-3"/>
        </w:rPr>
        <w:t xml:space="preserve"> </w:t>
      </w:r>
      <w:r>
        <w:t>m</w:t>
      </w:r>
      <w:r>
        <w:rPr>
          <w:spacing w:val="-1"/>
        </w:rPr>
        <w:t>u</w:t>
      </w:r>
      <w:r>
        <w:t>lt</w:t>
      </w:r>
      <w:r>
        <w:rPr>
          <w:spacing w:val="2"/>
        </w:rPr>
        <w:t>i</w:t>
      </w:r>
      <w:r>
        <w:rPr>
          <w:spacing w:val="-1"/>
        </w:rPr>
        <w:t>d</w:t>
      </w:r>
      <w:r>
        <w:t>i</w:t>
      </w:r>
      <w:r>
        <w:rPr>
          <w:spacing w:val="-2"/>
        </w:rPr>
        <w:t>m</w:t>
      </w:r>
      <w:r>
        <w:t>ensio</w:t>
      </w:r>
      <w:r>
        <w:rPr>
          <w:spacing w:val="-3"/>
        </w:rPr>
        <w:t>n</w:t>
      </w:r>
      <w:r>
        <w:t xml:space="preserve">al </w:t>
      </w:r>
      <w:r>
        <w:rPr>
          <w:spacing w:val="-1"/>
        </w:rPr>
        <w:t>d</w:t>
      </w:r>
      <w:r>
        <w:t>e</w:t>
      </w:r>
      <w:r>
        <w:rPr>
          <w:spacing w:val="-1"/>
        </w:rPr>
        <w:t>v</w:t>
      </w:r>
      <w:r>
        <w:t>el</w:t>
      </w:r>
      <w:r>
        <w:rPr>
          <w:spacing w:val="1"/>
        </w:rPr>
        <w:t>o</w:t>
      </w:r>
      <w:r>
        <w:rPr>
          <w:spacing w:val="-4"/>
        </w:rPr>
        <w:t>p</w:t>
      </w:r>
      <w:r>
        <w:t>ment</w:t>
      </w:r>
      <w:r>
        <w:rPr>
          <w:spacing w:val="-2"/>
        </w:rPr>
        <w:t xml:space="preserve"> </w:t>
      </w:r>
      <w:r>
        <w:t>in stu</w:t>
      </w:r>
      <w:r>
        <w:rPr>
          <w:spacing w:val="-2"/>
        </w:rPr>
        <w:t>d</w:t>
      </w:r>
      <w:r>
        <w:t>ents</w:t>
      </w:r>
      <w:r>
        <w:rPr>
          <w:spacing w:val="-3"/>
        </w:rPr>
        <w:t xml:space="preserve"> </w:t>
      </w:r>
      <w:r>
        <w:t>d</w:t>
      </w:r>
      <w:r>
        <w:rPr>
          <w:spacing w:val="-2"/>
        </w:rPr>
        <w:t>u</w:t>
      </w:r>
      <w:r>
        <w:t>ri</w:t>
      </w:r>
      <w:r>
        <w:rPr>
          <w:spacing w:val="-2"/>
        </w:rPr>
        <w:t>n</w:t>
      </w:r>
      <w:r>
        <w:t>g</w:t>
      </w:r>
      <w:r>
        <w:rPr>
          <w:spacing w:val="-1"/>
        </w:rPr>
        <w:t xml:space="preserve"> </w:t>
      </w:r>
      <w:r>
        <w:t>t</w:t>
      </w:r>
      <w:r>
        <w:rPr>
          <w:spacing w:val="-1"/>
        </w:rPr>
        <w:t>h</w:t>
      </w:r>
      <w:r>
        <w:t>eir lear</w:t>
      </w:r>
      <w:r>
        <w:rPr>
          <w:spacing w:val="-1"/>
        </w:rPr>
        <w:t>n</w:t>
      </w:r>
      <w:r>
        <w:t>i</w:t>
      </w:r>
      <w:r>
        <w:rPr>
          <w:spacing w:val="-2"/>
        </w:rPr>
        <w:t>n</w:t>
      </w:r>
      <w:r>
        <w:t>g ex</w:t>
      </w:r>
      <w:r>
        <w:rPr>
          <w:spacing w:val="-1"/>
        </w:rPr>
        <w:t>p</w:t>
      </w:r>
      <w:r>
        <w:t>erien</w:t>
      </w:r>
      <w:r>
        <w:rPr>
          <w:spacing w:val="-3"/>
        </w:rPr>
        <w:t>c</w:t>
      </w:r>
      <w:r>
        <w:t>es.</w:t>
      </w:r>
      <w:r>
        <w:rPr>
          <w:spacing w:val="48"/>
        </w:rPr>
        <w:t xml:space="preserve"> </w:t>
      </w:r>
      <w:r>
        <w:t>The cr</w:t>
      </w:r>
      <w:r>
        <w:rPr>
          <w:spacing w:val="-3"/>
        </w:rPr>
        <w:t>i</w:t>
      </w:r>
      <w:r>
        <w:t xml:space="preserve">tical </w:t>
      </w:r>
      <w:r>
        <w:rPr>
          <w:spacing w:val="-3"/>
        </w:rPr>
        <w:t>f</w:t>
      </w:r>
      <w:r>
        <w:rPr>
          <w:spacing w:val="-2"/>
        </w:rPr>
        <w:t>e</w:t>
      </w:r>
      <w:r>
        <w:t>atu</w:t>
      </w:r>
      <w:r>
        <w:rPr>
          <w:spacing w:val="-1"/>
        </w:rPr>
        <w:t>r</w:t>
      </w:r>
      <w:r>
        <w:t>e</w:t>
      </w:r>
      <w:r>
        <w:rPr>
          <w:spacing w:val="-2"/>
        </w:rPr>
        <w:t xml:space="preserve"> </w:t>
      </w:r>
      <w:r>
        <w:rPr>
          <w:spacing w:val="1"/>
        </w:rPr>
        <w:t>o</w:t>
      </w:r>
      <w:r>
        <w:t>f t</w:t>
      </w:r>
      <w:r>
        <w:rPr>
          <w:spacing w:val="-1"/>
        </w:rPr>
        <w:t>h</w:t>
      </w:r>
      <w:r>
        <w:t>e</w:t>
      </w:r>
      <w:r>
        <w:rPr>
          <w:spacing w:val="-2"/>
        </w:rPr>
        <w:t xml:space="preserve"> </w:t>
      </w:r>
      <w:r>
        <w:t>ba</w:t>
      </w:r>
      <w:r>
        <w:rPr>
          <w:spacing w:val="-2"/>
        </w:rPr>
        <w:t>n</w:t>
      </w:r>
      <w:r>
        <w:rPr>
          <w:spacing w:val="-1"/>
        </w:rPr>
        <w:t>d</w:t>
      </w:r>
      <w:r>
        <w:t>s is an</w:t>
      </w:r>
      <w:r>
        <w:rPr>
          <w:spacing w:val="-3"/>
        </w:rPr>
        <w:t xml:space="preserve"> </w:t>
      </w:r>
      <w:r>
        <w:t>enve</w:t>
      </w:r>
      <w:r>
        <w:rPr>
          <w:spacing w:val="-3"/>
        </w:rPr>
        <w:t>l</w:t>
      </w:r>
      <w:r>
        <w:rPr>
          <w:spacing w:val="1"/>
        </w:rPr>
        <w:t>o</w:t>
      </w:r>
      <w:r>
        <w:rPr>
          <w:spacing w:val="-1"/>
        </w:rPr>
        <w:t>p</w:t>
      </w:r>
      <w:r>
        <w:t>i</w:t>
      </w:r>
      <w:r>
        <w:rPr>
          <w:spacing w:val="-2"/>
        </w:rPr>
        <w:t>n</w:t>
      </w:r>
      <w:r>
        <w:t>g</w:t>
      </w:r>
      <w:r>
        <w:rPr>
          <w:spacing w:val="-1"/>
        </w:rPr>
        <w:t xml:space="preserve"> </w:t>
      </w:r>
      <w:r>
        <w:t>feed</w:t>
      </w:r>
      <w:r>
        <w:rPr>
          <w:spacing w:val="-2"/>
        </w:rPr>
        <w:t>b</w:t>
      </w:r>
      <w:r>
        <w:t>ack</w:t>
      </w:r>
      <w:r>
        <w:rPr>
          <w:spacing w:val="-4"/>
        </w:rPr>
        <w:t xml:space="preserve"> </w:t>
      </w:r>
      <w:r>
        <w:t>mecha</w:t>
      </w:r>
      <w:r>
        <w:rPr>
          <w:spacing w:val="-1"/>
        </w:rPr>
        <w:t>n</w:t>
      </w:r>
      <w:r>
        <w:rPr>
          <w:spacing w:val="-3"/>
        </w:rPr>
        <w:t>i</w:t>
      </w:r>
      <w:r>
        <w:t>sm</w:t>
      </w:r>
      <w:r>
        <w:rPr>
          <w:spacing w:val="1"/>
        </w:rPr>
        <w:t xml:space="preserve"> </w:t>
      </w:r>
      <w:r>
        <w:t>t</w:t>
      </w:r>
      <w:r>
        <w:rPr>
          <w:spacing w:val="-1"/>
        </w:rPr>
        <w:t>h</w:t>
      </w:r>
      <w:r>
        <w:rPr>
          <w:spacing w:val="-3"/>
        </w:rPr>
        <w:t>a</w:t>
      </w:r>
      <w:r>
        <w:t>t a</w:t>
      </w:r>
      <w:r>
        <w:rPr>
          <w:spacing w:val="-3"/>
        </w:rPr>
        <w:t>c</w:t>
      </w:r>
      <w:r>
        <w:t>kn</w:t>
      </w:r>
      <w:r>
        <w:rPr>
          <w:spacing w:val="-2"/>
        </w:rPr>
        <w:t>o</w:t>
      </w:r>
      <w:r>
        <w:t>wled</w:t>
      </w:r>
      <w:r>
        <w:rPr>
          <w:spacing w:val="-1"/>
        </w:rPr>
        <w:t>g</w:t>
      </w:r>
      <w:r>
        <w:t xml:space="preserve">es </w:t>
      </w:r>
      <w:r>
        <w:lastRenderedPageBreak/>
        <w:t xml:space="preserve">the </w:t>
      </w:r>
      <w:r>
        <w:rPr>
          <w:spacing w:val="1"/>
        </w:rPr>
        <w:t>o</w:t>
      </w:r>
      <w:r>
        <w:rPr>
          <w:spacing w:val="-1"/>
        </w:rPr>
        <w:t>n</w:t>
      </w:r>
      <w:r>
        <w:rPr>
          <w:spacing w:val="-4"/>
        </w:rPr>
        <w:t>g</w:t>
      </w:r>
      <w:r>
        <w:rPr>
          <w:spacing w:val="1"/>
        </w:rPr>
        <w:t>o</w:t>
      </w:r>
      <w:r>
        <w:t>i</w:t>
      </w:r>
      <w:r>
        <w:rPr>
          <w:spacing w:val="-2"/>
        </w:rPr>
        <w:t>n</w:t>
      </w:r>
      <w:r>
        <w:t>g</w:t>
      </w:r>
      <w:r>
        <w:rPr>
          <w:spacing w:val="-1"/>
        </w:rPr>
        <w:t xml:space="preserve"> </w:t>
      </w:r>
      <w:r>
        <w:t>advan</w:t>
      </w:r>
      <w:r>
        <w:rPr>
          <w:spacing w:val="-3"/>
        </w:rPr>
        <w:t>c</w:t>
      </w:r>
      <w:r>
        <w:rPr>
          <w:spacing w:val="-2"/>
        </w:rPr>
        <w:t>e</w:t>
      </w:r>
      <w:r>
        <w:t>ment</w:t>
      </w:r>
      <w:r>
        <w:rPr>
          <w:spacing w:val="-2"/>
        </w:rPr>
        <w:t xml:space="preserve"> </w:t>
      </w:r>
      <w:r>
        <w:rPr>
          <w:spacing w:val="1"/>
        </w:rPr>
        <w:t>o</w:t>
      </w:r>
      <w:r>
        <w:t>f n</w:t>
      </w:r>
      <w:r>
        <w:rPr>
          <w:spacing w:val="-2"/>
        </w:rPr>
        <w:t>u</w:t>
      </w:r>
      <w:r>
        <w:t>rsi</w:t>
      </w:r>
      <w:r>
        <w:rPr>
          <w:spacing w:val="-2"/>
        </w:rPr>
        <w:t>n</w:t>
      </w:r>
      <w:r>
        <w:t>g</w:t>
      </w:r>
      <w:r>
        <w:rPr>
          <w:spacing w:val="-1"/>
        </w:rPr>
        <w:t xml:space="preserve"> </w:t>
      </w:r>
      <w:r>
        <w:t>e</w:t>
      </w:r>
      <w:r>
        <w:rPr>
          <w:spacing w:val="-1"/>
        </w:rPr>
        <w:t>du</w:t>
      </w:r>
      <w:r>
        <w:t>cat</w:t>
      </w:r>
      <w:r>
        <w:rPr>
          <w:spacing w:val="-3"/>
        </w:rPr>
        <w:t>i</w:t>
      </w:r>
      <w:r>
        <w:rPr>
          <w:spacing w:val="1"/>
        </w:rPr>
        <w:t>o</w:t>
      </w:r>
      <w:r>
        <w:rPr>
          <w:spacing w:val="-1"/>
        </w:rPr>
        <w:t>n</w:t>
      </w:r>
      <w:r>
        <w:t>, as</w:t>
      </w:r>
      <w:r>
        <w:rPr>
          <w:spacing w:val="-2"/>
        </w:rPr>
        <w:t xml:space="preserve"> </w:t>
      </w:r>
      <w:r>
        <w:t>n</w:t>
      </w:r>
      <w:r>
        <w:rPr>
          <w:spacing w:val="-3"/>
        </w:rPr>
        <w:t>e</w:t>
      </w:r>
      <w:r>
        <w:t>w</w:t>
      </w:r>
      <w:r>
        <w:rPr>
          <w:spacing w:val="1"/>
        </w:rPr>
        <w:t xml:space="preserve"> </w:t>
      </w:r>
      <w:r>
        <w:rPr>
          <w:spacing w:val="-1"/>
        </w:rPr>
        <w:t>g</w:t>
      </w:r>
      <w:r>
        <w:t>ra</w:t>
      </w:r>
      <w:r>
        <w:rPr>
          <w:spacing w:val="-2"/>
        </w:rPr>
        <w:t>d</w:t>
      </w:r>
      <w:r>
        <w:rPr>
          <w:spacing w:val="-1"/>
        </w:rPr>
        <w:t>u</w:t>
      </w:r>
      <w:r>
        <w:t>ates</w:t>
      </w:r>
      <w:r>
        <w:rPr>
          <w:spacing w:val="-3"/>
        </w:rPr>
        <w:t xml:space="preserve"> </w:t>
      </w:r>
      <w:r>
        <w:t>return</w:t>
      </w:r>
      <w:r>
        <w:rPr>
          <w:spacing w:val="-2"/>
        </w:rPr>
        <w:t xml:space="preserve"> </w:t>
      </w:r>
      <w:r>
        <w:rPr>
          <w:spacing w:val="-3"/>
        </w:rPr>
        <w:t>n</w:t>
      </w:r>
      <w:r>
        <w:t xml:space="preserve">ew </w:t>
      </w:r>
      <w:r>
        <w:rPr>
          <w:spacing w:val="-3"/>
        </w:rPr>
        <w:t>l</w:t>
      </w:r>
      <w:r>
        <w:rPr>
          <w:spacing w:val="-2"/>
        </w:rPr>
        <w:t>e</w:t>
      </w:r>
      <w:r>
        <w:t>ar</w:t>
      </w:r>
      <w:r>
        <w:rPr>
          <w:spacing w:val="-2"/>
        </w:rPr>
        <w:t>n</w:t>
      </w:r>
      <w:r>
        <w:t>i</w:t>
      </w:r>
      <w:r>
        <w:rPr>
          <w:spacing w:val="-2"/>
        </w:rPr>
        <w:t>n</w:t>
      </w:r>
      <w:r>
        <w:rPr>
          <w:spacing w:val="-1"/>
        </w:rPr>
        <w:t>g</w:t>
      </w:r>
      <w:r>
        <w:t>, g</w:t>
      </w:r>
      <w:r>
        <w:rPr>
          <w:spacing w:val="-1"/>
        </w:rPr>
        <w:t>l</w:t>
      </w:r>
      <w:r>
        <w:t>eaned</w:t>
      </w:r>
      <w:r>
        <w:rPr>
          <w:spacing w:val="-1"/>
        </w:rPr>
        <w:t xml:space="preserve"> </w:t>
      </w:r>
      <w:r>
        <w:t>fr</w:t>
      </w:r>
      <w:r>
        <w:rPr>
          <w:spacing w:val="-2"/>
        </w:rPr>
        <w:t>o</w:t>
      </w:r>
      <w:r>
        <w:t>m m</w:t>
      </w:r>
      <w:r>
        <w:rPr>
          <w:spacing w:val="-1"/>
        </w:rPr>
        <w:t>u</w:t>
      </w:r>
      <w:r>
        <w:t>lti</w:t>
      </w:r>
      <w:r>
        <w:rPr>
          <w:spacing w:val="-1"/>
        </w:rPr>
        <w:t>p</w:t>
      </w:r>
      <w:r>
        <w:t xml:space="preserve">le </w:t>
      </w:r>
      <w:r>
        <w:rPr>
          <w:spacing w:val="-2"/>
        </w:rPr>
        <w:t>s</w:t>
      </w:r>
      <w:r>
        <w:rPr>
          <w:spacing w:val="1"/>
        </w:rPr>
        <w:t>o</w:t>
      </w:r>
      <w:r>
        <w:rPr>
          <w:spacing w:val="-1"/>
        </w:rPr>
        <w:t>u</w:t>
      </w:r>
      <w:r>
        <w:t>r</w:t>
      </w:r>
      <w:r>
        <w:rPr>
          <w:spacing w:val="-3"/>
        </w:rPr>
        <w:t>c</w:t>
      </w:r>
      <w:r>
        <w:t>es,</w:t>
      </w:r>
      <w:r>
        <w:rPr>
          <w:spacing w:val="1"/>
        </w:rPr>
        <w:t xml:space="preserve"> </w:t>
      </w:r>
      <w:r>
        <w:rPr>
          <w:spacing w:val="-2"/>
        </w:rPr>
        <w:t>t</w:t>
      </w:r>
      <w:r>
        <w:t>o</w:t>
      </w:r>
      <w:r>
        <w:rPr>
          <w:spacing w:val="1"/>
        </w:rPr>
        <w:t xml:space="preserve"> </w:t>
      </w:r>
      <w:r>
        <w:t>n</w:t>
      </w:r>
      <w:r>
        <w:rPr>
          <w:spacing w:val="-2"/>
        </w:rPr>
        <w:t>u</w:t>
      </w:r>
      <w:r>
        <w:t>rsi</w:t>
      </w:r>
      <w:r>
        <w:rPr>
          <w:spacing w:val="-4"/>
        </w:rPr>
        <w:t>n</w:t>
      </w:r>
      <w:r>
        <w:t>g</w:t>
      </w:r>
      <w:r>
        <w:rPr>
          <w:spacing w:val="-1"/>
        </w:rPr>
        <w:t xml:space="preserve"> </w:t>
      </w:r>
      <w:r>
        <w:t>practice</w:t>
      </w:r>
      <w:r>
        <w:rPr>
          <w:spacing w:val="-2"/>
        </w:rPr>
        <w:t xml:space="preserve"> </w:t>
      </w:r>
      <w:r>
        <w:t>thro</w:t>
      </w:r>
      <w:r>
        <w:rPr>
          <w:spacing w:val="-1"/>
        </w:rPr>
        <w:t>ug</w:t>
      </w:r>
      <w:r>
        <w:t>h</w:t>
      </w:r>
      <w:r>
        <w:rPr>
          <w:spacing w:val="-1"/>
        </w:rPr>
        <w:t xml:space="preserve"> </w:t>
      </w:r>
      <w:r>
        <w:t>n</w:t>
      </w:r>
      <w:r>
        <w:rPr>
          <w:spacing w:val="-2"/>
        </w:rPr>
        <w:t>u</w:t>
      </w:r>
      <w:r>
        <w:t>rsi</w:t>
      </w:r>
      <w:r>
        <w:rPr>
          <w:spacing w:val="-2"/>
        </w:rPr>
        <w:t>n</w:t>
      </w:r>
      <w:r>
        <w:t>g</w:t>
      </w:r>
      <w:r>
        <w:rPr>
          <w:spacing w:val="-3"/>
        </w:rPr>
        <w:t xml:space="preserve"> </w:t>
      </w:r>
      <w:r>
        <w:t>ed</w:t>
      </w:r>
      <w:r>
        <w:rPr>
          <w:spacing w:val="-2"/>
        </w:rPr>
        <w:t>u</w:t>
      </w:r>
      <w:r>
        <w:t>cati</w:t>
      </w:r>
      <w:r>
        <w:rPr>
          <w:spacing w:val="1"/>
        </w:rPr>
        <w:t>o</w:t>
      </w:r>
      <w:r>
        <w:rPr>
          <w:spacing w:val="-1"/>
        </w:rPr>
        <w:t>n</w:t>
      </w:r>
      <w:r>
        <w:t>.</w:t>
      </w:r>
      <w:r>
        <w:rPr>
          <w:spacing w:val="46"/>
        </w:rPr>
        <w:t xml:space="preserve"> </w:t>
      </w:r>
      <w:r>
        <w:t>In</w:t>
      </w:r>
      <w:r>
        <w:rPr>
          <w:spacing w:val="-1"/>
        </w:rPr>
        <w:t xml:space="preserve"> </w:t>
      </w:r>
      <w:r>
        <w:t>t</w:t>
      </w:r>
      <w:r>
        <w:rPr>
          <w:spacing w:val="-1"/>
        </w:rPr>
        <w:t>h</w:t>
      </w:r>
      <w:r>
        <w:t>is</w:t>
      </w:r>
      <w:r>
        <w:rPr>
          <w:spacing w:val="-2"/>
        </w:rPr>
        <w:t xml:space="preserve"> </w:t>
      </w:r>
      <w:r>
        <w:t>wa</w:t>
      </w:r>
      <w:r>
        <w:rPr>
          <w:spacing w:val="1"/>
        </w:rPr>
        <w:t>y</w:t>
      </w:r>
      <w:r>
        <w:t>,</w:t>
      </w:r>
      <w:r>
        <w:rPr>
          <w:spacing w:val="-3"/>
        </w:rPr>
        <w:t xml:space="preserve"> </w:t>
      </w:r>
      <w:r>
        <w:t>n</w:t>
      </w:r>
      <w:r>
        <w:rPr>
          <w:spacing w:val="-2"/>
        </w:rPr>
        <w:t>u</w:t>
      </w:r>
      <w:r>
        <w:t>rsi</w:t>
      </w:r>
      <w:r>
        <w:rPr>
          <w:spacing w:val="-2"/>
        </w:rPr>
        <w:t>n</w:t>
      </w:r>
      <w:r>
        <w:t>g</w:t>
      </w:r>
      <w:r>
        <w:rPr>
          <w:spacing w:val="-1"/>
        </w:rPr>
        <w:t xml:space="preserve"> </w:t>
      </w:r>
      <w:r>
        <w:t>practice</w:t>
      </w:r>
      <w:r>
        <w:rPr>
          <w:spacing w:val="-2"/>
        </w:rPr>
        <w:t xml:space="preserve"> </w:t>
      </w:r>
      <w:r>
        <w:t>a</w:t>
      </w:r>
      <w:r>
        <w:rPr>
          <w:spacing w:val="-1"/>
        </w:rPr>
        <w:t>n</w:t>
      </w:r>
      <w:r>
        <w:t xml:space="preserve">d </w:t>
      </w:r>
      <w:r>
        <w:rPr>
          <w:spacing w:val="-1"/>
        </w:rPr>
        <w:t>nu</w:t>
      </w:r>
      <w:r>
        <w:t>rsi</w:t>
      </w:r>
      <w:r>
        <w:rPr>
          <w:spacing w:val="-2"/>
        </w:rPr>
        <w:t>n</w:t>
      </w:r>
      <w:r>
        <w:t>g</w:t>
      </w:r>
      <w:r>
        <w:rPr>
          <w:spacing w:val="-1"/>
        </w:rPr>
        <w:t xml:space="preserve"> </w:t>
      </w:r>
      <w:r>
        <w:t>e</w:t>
      </w:r>
      <w:r>
        <w:rPr>
          <w:spacing w:val="-1"/>
        </w:rPr>
        <w:t>du</w:t>
      </w:r>
      <w:r>
        <w:t>cati</w:t>
      </w:r>
      <w:r>
        <w:rPr>
          <w:spacing w:val="1"/>
        </w:rPr>
        <w:t>o</w:t>
      </w:r>
      <w:r>
        <w:t>n</w:t>
      </w:r>
      <w:r>
        <w:rPr>
          <w:spacing w:val="-1"/>
        </w:rPr>
        <w:t xml:space="preserve"> </w:t>
      </w:r>
      <w:r>
        <w:rPr>
          <w:spacing w:val="-3"/>
        </w:rPr>
        <w:t>r</w:t>
      </w:r>
      <w:r>
        <w:t>e</w:t>
      </w:r>
      <w:r>
        <w:rPr>
          <w:spacing w:val="1"/>
        </w:rPr>
        <w:t>m</w:t>
      </w:r>
      <w:r>
        <w:t>ain</w:t>
      </w:r>
      <w:r>
        <w:rPr>
          <w:spacing w:val="-6"/>
        </w:rPr>
        <w:t xml:space="preserve"> </w:t>
      </w:r>
      <w:r>
        <w:rPr>
          <w:spacing w:val="-1"/>
        </w:rPr>
        <w:t>p</w:t>
      </w:r>
      <w:r>
        <w:t>erpetua</w:t>
      </w:r>
      <w:r>
        <w:rPr>
          <w:spacing w:val="-1"/>
        </w:rPr>
        <w:t>l</w:t>
      </w:r>
      <w:r>
        <w:t>ly</w:t>
      </w:r>
      <w:r>
        <w:rPr>
          <w:spacing w:val="1"/>
        </w:rPr>
        <w:t xml:space="preserve"> </w:t>
      </w:r>
      <w:r>
        <w:rPr>
          <w:spacing w:val="-3"/>
        </w:rPr>
        <w:t>r</w:t>
      </w:r>
      <w:r>
        <w:t>el</w:t>
      </w:r>
      <w:r>
        <w:rPr>
          <w:spacing w:val="-2"/>
        </w:rPr>
        <w:t>e</w:t>
      </w:r>
      <w:r>
        <w:t>va</w:t>
      </w:r>
      <w:r>
        <w:rPr>
          <w:spacing w:val="-1"/>
        </w:rPr>
        <w:t>n</w:t>
      </w:r>
      <w:r>
        <w:t>t a</w:t>
      </w:r>
      <w:r>
        <w:rPr>
          <w:spacing w:val="-1"/>
        </w:rPr>
        <w:t>n</w:t>
      </w:r>
      <w:r>
        <w:t>d</w:t>
      </w:r>
      <w:r>
        <w:rPr>
          <w:spacing w:val="-1"/>
        </w:rPr>
        <w:t xml:space="preserve"> </w:t>
      </w:r>
      <w:r>
        <w:rPr>
          <w:spacing w:val="-2"/>
        </w:rPr>
        <w:t>a</w:t>
      </w:r>
      <w:r>
        <w:rPr>
          <w:spacing w:val="-3"/>
        </w:rPr>
        <w:t>c</w:t>
      </w:r>
      <w:r>
        <w:t>c</w:t>
      </w:r>
      <w:r>
        <w:rPr>
          <w:spacing w:val="1"/>
        </w:rPr>
        <w:t>o</w:t>
      </w:r>
      <w:r>
        <w:rPr>
          <w:spacing w:val="-1"/>
        </w:rPr>
        <w:t>un</w:t>
      </w:r>
      <w:r>
        <w:t>tab</w:t>
      </w:r>
      <w:r>
        <w:rPr>
          <w:spacing w:val="-1"/>
        </w:rPr>
        <w:t>l</w:t>
      </w:r>
      <w:r>
        <w:t>e</w:t>
      </w:r>
      <w:r>
        <w:rPr>
          <w:spacing w:val="-2"/>
        </w:rPr>
        <w:t xml:space="preserve"> </w:t>
      </w:r>
      <w:r>
        <w:t>to</w:t>
      </w:r>
      <w:r>
        <w:rPr>
          <w:spacing w:val="-1"/>
        </w:rPr>
        <w:t xml:space="preserve"> </w:t>
      </w:r>
      <w:r>
        <w:t>t</w:t>
      </w:r>
      <w:r>
        <w:rPr>
          <w:spacing w:val="-1"/>
        </w:rPr>
        <w:t>h</w:t>
      </w:r>
      <w:r>
        <w:t xml:space="preserve">e </w:t>
      </w:r>
      <w:r>
        <w:rPr>
          <w:spacing w:val="-1"/>
        </w:rPr>
        <w:t>pub</w:t>
      </w:r>
      <w:r>
        <w:t>l</w:t>
      </w:r>
      <w:r>
        <w:rPr>
          <w:spacing w:val="-1"/>
        </w:rPr>
        <w:t>i</w:t>
      </w:r>
      <w:r>
        <w:t>c a</w:t>
      </w:r>
      <w:r>
        <w:rPr>
          <w:spacing w:val="-4"/>
        </w:rPr>
        <w:t>n</w:t>
      </w:r>
      <w:r>
        <w:t>d</w:t>
      </w:r>
      <w:r>
        <w:rPr>
          <w:spacing w:val="-1"/>
        </w:rPr>
        <w:t xml:space="preserve"> </w:t>
      </w:r>
      <w:r>
        <w:t>all tho</w:t>
      </w:r>
      <w:r>
        <w:rPr>
          <w:spacing w:val="-3"/>
        </w:rPr>
        <w:t>s</w:t>
      </w:r>
      <w:r>
        <w:t>e in</w:t>
      </w:r>
      <w:r>
        <w:rPr>
          <w:spacing w:val="-1"/>
        </w:rPr>
        <w:t xml:space="preserve"> </w:t>
      </w:r>
      <w:r>
        <w:t>n</w:t>
      </w:r>
      <w:r>
        <w:rPr>
          <w:spacing w:val="-3"/>
        </w:rPr>
        <w:t>e</w:t>
      </w:r>
      <w:r>
        <w:t xml:space="preserve">ed </w:t>
      </w:r>
      <w:r>
        <w:rPr>
          <w:spacing w:val="1"/>
        </w:rPr>
        <w:t>o</w:t>
      </w:r>
      <w:r>
        <w:t xml:space="preserve">f </w:t>
      </w:r>
      <w:r>
        <w:rPr>
          <w:spacing w:val="-1"/>
        </w:rPr>
        <w:t>nu</w:t>
      </w:r>
      <w:r>
        <w:t>rsi</w:t>
      </w:r>
      <w:r>
        <w:rPr>
          <w:spacing w:val="-2"/>
        </w:rPr>
        <w:t>n</w:t>
      </w:r>
      <w:r>
        <w:rPr>
          <w:spacing w:val="-1"/>
        </w:rPr>
        <w:t>g</w:t>
      </w:r>
      <w:r>
        <w:t>.</w:t>
      </w:r>
    </w:p>
    <w:p w:rsidR="005A4D45" w:rsidRDefault="005A4D45"/>
    <w:p w:rsidR="005A4D45" w:rsidRDefault="007C4D6D">
      <w:pPr>
        <w:pStyle w:val="BodyText"/>
        <w:spacing w:before="57" w:line="239" w:lineRule="auto"/>
        <w:ind w:right="114"/>
      </w:pPr>
      <w:r>
        <w:t>Pro</w:t>
      </w:r>
      <w:r>
        <w:rPr>
          <w:spacing w:val="-1"/>
        </w:rPr>
        <w:t>g</w:t>
      </w:r>
      <w:r>
        <w:t>r</w:t>
      </w:r>
      <w:r>
        <w:rPr>
          <w:spacing w:val="-3"/>
        </w:rPr>
        <w:t>a</w:t>
      </w:r>
      <w:r>
        <w:t>m</w:t>
      </w:r>
      <w:r>
        <w:rPr>
          <w:spacing w:val="1"/>
        </w:rPr>
        <w:t xml:space="preserve"> </w:t>
      </w:r>
      <w:r>
        <w:rPr>
          <w:spacing w:val="-3"/>
        </w:rPr>
        <w:t>S</w:t>
      </w:r>
      <w:r>
        <w:t>tu</w:t>
      </w:r>
      <w:r>
        <w:rPr>
          <w:spacing w:val="-2"/>
        </w:rPr>
        <w:t>d</w:t>
      </w:r>
      <w:r>
        <w:t xml:space="preserve">ent </w:t>
      </w:r>
      <w:r>
        <w:rPr>
          <w:spacing w:val="-1"/>
        </w:rPr>
        <w:t>L</w:t>
      </w:r>
      <w:r>
        <w:t>ear</w:t>
      </w:r>
      <w:r>
        <w:rPr>
          <w:spacing w:val="-1"/>
        </w:rPr>
        <w:t>n</w:t>
      </w:r>
      <w:r>
        <w:t>er</w:t>
      </w:r>
      <w:r>
        <w:rPr>
          <w:spacing w:val="-2"/>
        </w:rPr>
        <w:t xml:space="preserve"> </w:t>
      </w:r>
      <w:r>
        <w:rPr>
          <w:spacing w:val="-3"/>
        </w:rPr>
        <w:t>O</w:t>
      </w:r>
      <w:r>
        <w:rPr>
          <w:spacing w:val="-1"/>
        </w:rPr>
        <w:t>u</w:t>
      </w:r>
      <w:r>
        <w:t>tcom</w:t>
      </w:r>
      <w:r>
        <w:rPr>
          <w:spacing w:val="1"/>
        </w:rPr>
        <w:t>e</w:t>
      </w:r>
      <w:r>
        <w:rPr>
          <w:spacing w:val="-3"/>
        </w:rPr>
        <w:t>s</w:t>
      </w:r>
      <w:r>
        <w:t>:</w:t>
      </w:r>
      <w:r>
        <w:rPr>
          <w:spacing w:val="48"/>
        </w:rPr>
        <w:t xml:space="preserve"> </w:t>
      </w:r>
      <w:r>
        <w:t xml:space="preserve">The </w:t>
      </w:r>
      <w:r>
        <w:rPr>
          <w:spacing w:val="-4"/>
        </w:rPr>
        <w:t>g</w:t>
      </w:r>
      <w:r>
        <w:rPr>
          <w:spacing w:val="1"/>
        </w:rPr>
        <w:t>o</w:t>
      </w:r>
      <w:r>
        <w:t>a</w:t>
      </w:r>
      <w:r>
        <w:rPr>
          <w:spacing w:val="1"/>
        </w:rPr>
        <w:t>l</w:t>
      </w:r>
      <w:r>
        <w:t>s</w:t>
      </w:r>
      <w:r>
        <w:rPr>
          <w:spacing w:val="-2"/>
        </w:rPr>
        <w:t xml:space="preserve"> </w:t>
      </w:r>
      <w:r>
        <w:rPr>
          <w:spacing w:val="1"/>
        </w:rPr>
        <w:t>o</w:t>
      </w:r>
      <w:r>
        <w:t>f n</w:t>
      </w:r>
      <w:r>
        <w:rPr>
          <w:spacing w:val="-2"/>
        </w:rPr>
        <w:t>u</w:t>
      </w:r>
      <w:r>
        <w:t>r</w:t>
      </w:r>
      <w:r>
        <w:rPr>
          <w:spacing w:val="-3"/>
        </w:rPr>
        <w:t>s</w:t>
      </w:r>
      <w:r>
        <w:t>i</w:t>
      </w:r>
      <w:r>
        <w:rPr>
          <w:spacing w:val="-2"/>
        </w:rPr>
        <w:t>n</w:t>
      </w:r>
      <w:r>
        <w:t>g</w:t>
      </w:r>
      <w:r>
        <w:rPr>
          <w:spacing w:val="-1"/>
        </w:rPr>
        <w:t xml:space="preserve"> </w:t>
      </w:r>
      <w:r>
        <w:t>e</w:t>
      </w:r>
      <w:r>
        <w:rPr>
          <w:spacing w:val="-1"/>
        </w:rPr>
        <w:t>du</w:t>
      </w:r>
      <w:r>
        <w:t>cati</w:t>
      </w:r>
      <w:r>
        <w:rPr>
          <w:spacing w:val="1"/>
        </w:rPr>
        <w:t>o</w:t>
      </w:r>
      <w:r>
        <w:t>n</w:t>
      </w:r>
      <w:r>
        <w:rPr>
          <w:spacing w:val="-1"/>
        </w:rPr>
        <w:t xml:space="preserve"> </w:t>
      </w:r>
      <w:r>
        <w:rPr>
          <w:spacing w:val="-3"/>
        </w:rPr>
        <w:t>f</w:t>
      </w:r>
      <w:r>
        <w:rPr>
          <w:spacing w:val="1"/>
        </w:rPr>
        <w:t>o</w:t>
      </w:r>
      <w:r>
        <w:t>r</w:t>
      </w:r>
      <w:r>
        <w:rPr>
          <w:spacing w:val="-2"/>
        </w:rPr>
        <w:t xml:space="preserve"> </w:t>
      </w:r>
      <w:r>
        <w:t xml:space="preserve">each </w:t>
      </w:r>
      <w:r>
        <w:rPr>
          <w:spacing w:val="-2"/>
        </w:rPr>
        <w:t>t</w:t>
      </w:r>
      <w:r>
        <w:t>y</w:t>
      </w:r>
      <w:r>
        <w:rPr>
          <w:spacing w:val="-1"/>
        </w:rPr>
        <w:t>p</w:t>
      </w:r>
      <w:r>
        <w:t>e</w:t>
      </w:r>
      <w:r>
        <w:rPr>
          <w:spacing w:val="-2"/>
        </w:rPr>
        <w:t xml:space="preserve"> </w:t>
      </w:r>
      <w:r>
        <w:rPr>
          <w:spacing w:val="1"/>
        </w:rPr>
        <w:t>o</w:t>
      </w:r>
      <w:r>
        <w:t>f n</w:t>
      </w:r>
      <w:r>
        <w:rPr>
          <w:spacing w:val="-2"/>
        </w:rPr>
        <w:t>u</w:t>
      </w:r>
      <w:r>
        <w:t>rsi</w:t>
      </w:r>
      <w:r>
        <w:rPr>
          <w:spacing w:val="-2"/>
        </w:rPr>
        <w:t>n</w:t>
      </w:r>
      <w:r>
        <w:t>g</w:t>
      </w:r>
      <w:r>
        <w:rPr>
          <w:spacing w:val="-1"/>
        </w:rPr>
        <w:t xml:space="preserve"> </w:t>
      </w:r>
      <w:r>
        <w:t>p</w:t>
      </w:r>
      <w:r>
        <w:rPr>
          <w:spacing w:val="-3"/>
        </w:rPr>
        <w:t>r</w:t>
      </w:r>
      <w:r>
        <w:rPr>
          <w:spacing w:val="1"/>
        </w:rPr>
        <w:t>o</w:t>
      </w:r>
      <w:r>
        <w:rPr>
          <w:spacing w:val="-1"/>
        </w:rPr>
        <w:t>g</w:t>
      </w:r>
      <w:r>
        <w:t>ram can</w:t>
      </w:r>
      <w:r>
        <w:rPr>
          <w:spacing w:val="-1"/>
        </w:rPr>
        <w:t xml:space="preserve"> </w:t>
      </w:r>
      <w:r>
        <w:t>be s</w:t>
      </w:r>
      <w:r>
        <w:rPr>
          <w:spacing w:val="-4"/>
        </w:rPr>
        <w:t>u</w:t>
      </w:r>
      <w:r>
        <w:t>m</w:t>
      </w:r>
      <w:r>
        <w:rPr>
          <w:spacing w:val="-2"/>
        </w:rPr>
        <w:t>m</w:t>
      </w:r>
      <w:r>
        <w:t>ar</w:t>
      </w:r>
      <w:r>
        <w:rPr>
          <w:spacing w:val="-1"/>
        </w:rPr>
        <w:t>iz</w:t>
      </w:r>
      <w:r>
        <w:t>ed in</w:t>
      </w:r>
      <w:r>
        <w:rPr>
          <w:spacing w:val="-1"/>
        </w:rPr>
        <w:t xml:space="preserve"> </w:t>
      </w:r>
      <w:r>
        <w:rPr>
          <w:spacing w:val="-3"/>
        </w:rPr>
        <w:t>f</w:t>
      </w:r>
      <w:r>
        <w:rPr>
          <w:spacing w:val="1"/>
        </w:rPr>
        <w:t>o</w:t>
      </w:r>
      <w:r>
        <w:rPr>
          <w:spacing w:val="-1"/>
        </w:rPr>
        <w:t>u</w:t>
      </w:r>
      <w:r>
        <w:t>r</w:t>
      </w:r>
      <w:r>
        <w:rPr>
          <w:spacing w:val="-2"/>
        </w:rPr>
        <w:t xml:space="preserve"> </w:t>
      </w:r>
      <w:r>
        <w:rPr>
          <w:spacing w:val="-1"/>
        </w:rPr>
        <w:t>b</w:t>
      </w:r>
      <w:r>
        <w:t>road</w:t>
      </w:r>
      <w:r>
        <w:rPr>
          <w:spacing w:val="-1"/>
        </w:rPr>
        <w:t xml:space="preserve"> </w:t>
      </w:r>
      <w:r>
        <w:t>pro</w:t>
      </w:r>
      <w:r>
        <w:rPr>
          <w:spacing w:val="-1"/>
        </w:rPr>
        <w:t>g</w:t>
      </w:r>
      <w:r>
        <w:t>r</w:t>
      </w:r>
      <w:r>
        <w:rPr>
          <w:spacing w:val="-3"/>
        </w:rPr>
        <w:t>a</w:t>
      </w:r>
      <w:r>
        <w:t>m</w:t>
      </w:r>
      <w:r>
        <w:rPr>
          <w:spacing w:val="-1"/>
        </w:rPr>
        <w:t xml:space="preserve"> </w:t>
      </w:r>
      <w:r>
        <w:rPr>
          <w:spacing w:val="1"/>
        </w:rPr>
        <w:t>o</w:t>
      </w:r>
      <w:r>
        <w:rPr>
          <w:spacing w:val="-1"/>
        </w:rPr>
        <w:t>u</w:t>
      </w:r>
      <w:r>
        <w:t>t</w:t>
      </w:r>
      <w:r>
        <w:rPr>
          <w:spacing w:val="-2"/>
        </w:rPr>
        <w:t>co</w:t>
      </w:r>
      <w:r>
        <w:t>mes.</w:t>
      </w:r>
      <w:r>
        <w:rPr>
          <w:spacing w:val="45"/>
        </w:rPr>
        <w:t xml:space="preserve"> </w:t>
      </w:r>
      <w:r>
        <w:rPr>
          <w:spacing w:val="-1"/>
        </w:rPr>
        <w:t>Nu</w:t>
      </w:r>
      <w:r>
        <w:t>rses m</w:t>
      </w:r>
      <w:r>
        <w:rPr>
          <w:spacing w:val="-1"/>
        </w:rPr>
        <w:t>u</w:t>
      </w:r>
      <w:r>
        <w:rPr>
          <w:spacing w:val="-3"/>
        </w:rPr>
        <w:t>s</w:t>
      </w:r>
      <w:r>
        <w:t xml:space="preserve">t </w:t>
      </w:r>
      <w:r>
        <w:rPr>
          <w:spacing w:val="-1"/>
        </w:rPr>
        <w:t>u</w:t>
      </w:r>
      <w:r>
        <w:t>se</w:t>
      </w:r>
      <w:r>
        <w:rPr>
          <w:spacing w:val="-2"/>
        </w:rPr>
        <w:t xml:space="preserve"> </w:t>
      </w:r>
      <w:r>
        <w:t>t</w:t>
      </w:r>
      <w:r>
        <w:rPr>
          <w:spacing w:val="-1"/>
        </w:rPr>
        <w:t>h</w:t>
      </w:r>
      <w:r>
        <w:t>eir</w:t>
      </w:r>
      <w:r>
        <w:rPr>
          <w:spacing w:val="-2"/>
        </w:rPr>
        <w:t xml:space="preserve"> </w:t>
      </w:r>
      <w:r>
        <w:t>skil</w:t>
      </w:r>
      <w:r>
        <w:rPr>
          <w:spacing w:val="-1"/>
        </w:rPr>
        <w:t>l</w:t>
      </w:r>
      <w:r>
        <w:t>s</w:t>
      </w:r>
      <w:r>
        <w:rPr>
          <w:spacing w:val="-3"/>
        </w:rPr>
        <w:t xml:space="preserve"> </w:t>
      </w:r>
      <w:r>
        <w:t>and</w:t>
      </w:r>
      <w:r>
        <w:rPr>
          <w:spacing w:val="-2"/>
        </w:rPr>
        <w:t xml:space="preserve"> </w:t>
      </w:r>
      <w:r>
        <w:t>k</w:t>
      </w:r>
      <w:r>
        <w:rPr>
          <w:spacing w:val="-1"/>
        </w:rPr>
        <w:t>n</w:t>
      </w:r>
      <w:r>
        <w:rPr>
          <w:spacing w:val="-2"/>
        </w:rPr>
        <w:t>o</w:t>
      </w:r>
      <w:r>
        <w:t>wled</w:t>
      </w:r>
      <w:r>
        <w:rPr>
          <w:spacing w:val="-1"/>
        </w:rPr>
        <w:t>g</w:t>
      </w:r>
      <w:r>
        <w:t>e</w:t>
      </w:r>
      <w:r>
        <w:rPr>
          <w:spacing w:val="-2"/>
        </w:rPr>
        <w:t xml:space="preserve"> </w:t>
      </w:r>
      <w:r>
        <w:t>to en</w:t>
      </w:r>
      <w:r>
        <w:rPr>
          <w:spacing w:val="-2"/>
        </w:rPr>
        <w:t>h</w:t>
      </w:r>
      <w:r>
        <w:t>a</w:t>
      </w:r>
      <w:r>
        <w:rPr>
          <w:spacing w:val="-1"/>
        </w:rPr>
        <w:t>n</w:t>
      </w:r>
      <w:r>
        <w:t>ce</w:t>
      </w:r>
      <w:r>
        <w:rPr>
          <w:spacing w:val="1"/>
        </w:rPr>
        <w:t xml:space="preserve"> </w:t>
      </w:r>
      <w:r>
        <w:rPr>
          <w:spacing w:val="-1"/>
        </w:rPr>
        <w:t>hu</w:t>
      </w:r>
      <w:r>
        <w:t>man</w:t>
      </w:r>
      <w:r>
        <w:rPr>
          <w:spacing w:val="-4"/>
        </w:rPr>
        <w:t xml:space="preserve"> </w:t>
      </w:r>
      <w:r>
        <w:t>flo</w:t>
      </w:r>
      <w:r>
        <w:rPr>
          <w:spacing w:val="-1"/>
        </w:rPr>
        <w:t>u</w:t>
      </w:r>
      <w:r>
        <w:t>ris</w:t>
      </w:r>
      <w:r>
        <w:rPr>
          <w:spacing w:val="-2"/>
        </w:rPr>
        <w:t>h</w:t>
      </w:r>
      <w:r>
        <w:t>i</w:t>
      </w:r>
      <w:r>
        <w:rPr>
          <w:spacing w:val="-2"/>
        </w:rPr>
        <w:t>n</w:t>
      </w:r>
      <w:r>
        <w:t>g</w:t>
      </w:r>
      <w:r>
        <w:rPr>
          <w:spacing w:val="-3"/>
        </w:rPr>
        <w:t xml:space="preserve"> </w:t>
      </w:r>
      <w:r>
        <w:t>f</w:t>
      </w:r>
      <w:r>
        <w:rPr>
          <w:spacing w:val="1"/>
        </w:rPr>
        <w:t>o</w:t>
      </w:r>
      <w:r>
        <w:t>r</w:t>
      </w:r>
      <w:r>
        <w:rPr>
          <w:spacing w:val="-2"/>
        </w:rPr>
        <w:t xml:space="preserve"> </w:t>
      </w:r>
      <w:r>
        <w:t xml:space="preserve">their </w:t>
      </w:r>
      <w:r>
        <w:rPr>
          <w:spacing w:val="-1"/>
        </w:rPr>
        <w:t>p</w:t>
      </w:r>
      <w:r>
        <w:t>at</w:t>
      </w:r>
      <w:r>
        <w:rPr>
          <w:spacing w:val="-3"/>
        </w:rPr>
        <w:t>i</w:t>
      </w:r>
      <w:r>
        <w:t>ents,</w:t>
      </w:r>
      <w:r>
        <w:rPr>
          <w:spacing w:val="-2"/>
        </w:rPr>
        <w:t xml:space="preserve"> </w:t>
      </w:r>
      <w:r>
        <w:t xml:space="preserve">their </w:t>
      </w:r>
      <w:r>
        <w:rPr>
          <w:spacing w:val="-3"/>
        </w:rPr>
        <w:t>c</w:t>
      </w:r>
      <w:r>
        <w:rPr>
          <w:spacing w:val="-2"/>
        </w:rPr>
        <w:t>om</w:t>
      </w:r>
      <w:r>
        <w:t>m</w:t>
      </w:r>
      <w:r>
        <w:rPr>
          <w:spacing w:val="-1"/>
        </w:rPr>
        <w:t>un</w:t>
      </w:r>
      <w:r>
        <w:t>ities,</w:t>
      </w:r>
      <w:r>
        <w:rPr>
          <w:spacing w:val="1"/>
        </w:rPr>
        <w:t xml:space="preserve"> </w:t>
      </w:r>
      <w:r>
        <w:t>a</w:t>
      </w:r>
      <w:r>
        <w:rPr>
          <w:spacing w:val="-1"/>
        </w:rPr>
        <w:t>n</w:t>
      </w:r>
      <w:r>
        <w:t>d</w:t>
      </w:r>
      <w:r>
        <w:rPr>
          <w:spacing w:val="-3"/>
        </w:rPr>
        <w:t xml:space="preserve"> </w:t>
      </w:r>
      <w:r>
        <w:t>th</w:t>
      </w:r>
      <w:r>
        <w:rPr>
          <w:spacing w:val="-3"/>
        </w:rPr>
        <w:t>e</w:t>
      </w:r>
      <w:r>
        <w:t>mse</w:t>
      </w:r>
      <w:r>
        <w:rPr>
          <w:spacing w:val="-3"/>
        </w:rPr>
        <w:t>l</w:t>
      </w:r>
      <w:r>
        <w:t>v</w:t>
      </w:r>
      <w:r>
        <w:rPr>
          <w:spacing w:val="-2"/>
        </w:rPr>
        <w:t>e</w:t>
      </w:r>
      <w:r>
        <w:t>s.</w:t>
      </w:r>
      <w:r>
        <w:rPr>
          <w:spacing w:val="49"/>
        </w:rPr>
        <w:t xml:space="preserve"> </w:t>
      </w:r>
      <w:r>
        <w:t>T</w:t>
      </w:r>
      <w:r>
        <w:rPr>
          <w:spacing w:val="-1"/>
        </w:rPr>
        <w:t>h</w:t>
      </w:r>
      <w:r>
        <w:rPr>
          <w:spacing w:val="-2"/>
        </w:rPr>
        <w:t>e</w:t>
      </w:r>
      <w:r>
        <w:t>y s</w:t>
      </w:r>
      <w:r>
        <w:rPr>
          <w:spacing w:val="-3"/>
        </w:rPr>
        <w:t>h</w:t>
      </w:r>
      <w:r>
        <w:rPr>
          <w:spacing w:val="1"/>
        </w:rPr>
        <w:t>o</w:t>
      </w:r>
      <w:r>
        <w:rPr>
          <w:spacing w:val="-1"/>
        </w:rPr>
        <w:t>u</w:t>
      </w:r>
      <w:r>
        <w:t>ld</w:t>
      </w:r>
      <w:r>
        <w:rPr>
          <w:spacing w:val="-1"/>
        </w:rPr>
        <w:t xml:space="preserve"> </w:t>
      </w:r>
      <w:r>
        <w:t>sh</w:t>
      </w:r>
      <w:r>
        <w:rPr>
          <w:spacing w:val="-2"/>
        </w:rPr>
        <w:t>o</w:t>
      </w:r>
      <w:r>
        <w:t>w s</w:t>
      </w:r>
      <w:r>
        <w:rPr>
          <w:spacing w:val="1"/>
        </w:rPr>
        <w:t>o</w:t>
      </w:r>
      <w:r>
        <w:rPr>
          <w:spacing w:val="-1"/>
        </w:rPr>
        <w:t>un</w:t>
      </w:r>
      <w:r>
        <w:t>d</w:t>
      </w:r>
      <w:r>
        <w:rPr>
          <w:spacing w:val="-1"/>
        </w:rPr>
        <w:t xml:space="preserve"> </w:t>
      </w:r>
      <w:r>
        <w:t>n</w:t>
      </w:r>
      <w:r>
        <w:rPr>
          <w:spacing w:val="-2"/>
        </w:rPr>
        <w:t>u</w:t>
      </w:r>
      <w:r>
        <w:t>rsi</w:t>
      </w:r>
      <w:r>
        <w:rPr>
          <w:spacing w:val="-2"/>
        </w:rPr>
        <w:t>n</w:t>
      </w:r>
      <w:r>
        <w:t>g</w:t>
      </w:r>
      <w:r>
        <w:rPr>
          <w:spacing w:val="-1"/>
        </w:rPr>
        <w:t xml:space="preserve"> </w:t>
      </w:r>
      <w:r>
        <w:t>ju</w:t>
      </w:r>
      <w:r>
        <w:rPr>
          <w:spacing w:val="-2"/>
        </w:rPr>
        <w:t>d</w:t>
      </w:r>
      <w:r>
        <w:rPr>
          <w:spacing w:val="-1"/>
        </w:rPr>
        <w:t>g</w:t>
      </w:r>
      <w:r>
        <w:t>ment,</w:t>
      </w:r>
      <w:r>
        <w:rPr>
          <w:spacing w:val="-2"/>
        </w:rPr>
        <w:t xml:space="preserve"> a</w:t>
      </w:r>
      <w:r>
        <w:rPr>
          <w:spacing w:val="-1"/>
        </w:rPr>
        <w:t>n</w:t>
      </w:r>
      <w:r>
        <w:t>d</w:t>
      </w:r>
      <w:r>
        <w:rPr>
          <w:spacing w:val="-1"/>
        </w:rPr>
        <w:t xml:space="preserve"> </w:t>
      </w:r>
      <w:r>
        <w:t>sho</w:t>
      </w:r>
      <w:r>
        <w:rPr>
          <w:spacing w:val="-1"/>
        </w:rPr>
        <w:t>u</w:t>
      </w:r>
      <w:r>
        <w:t>ld</w:t>
      </w:r>
      <w:r>
        <w:rPr>
          <w:spacing w:val="-1"/>
        </w:rPr>
        <w:t xml:space="preserve"> </w:t>
      </w:r>
      <w:r>
        <w:t>c</w:t>
      </w:r>
      <w:r>
        <w:rPr>
          <w:spacing w:val="1"/>
        </w:rPr>
        <w:t>o</w:t>
      </w:r>
      <w:r>
        <w:rPr>
          <w:spacing w:val="-4"/>
        </w:rPr>
        <w:t>n</w:t>
      </w:r>
      <w:r>
        <w:t>ti</w:t>
      </w:r>
      <w:r>
        <w:rPr>
          <w:spacing w:val="-1"/>
        </w:rPr>
        <w:t>nu</w:t>
      </w:r>
      <w:r>
        <w:t>al</w:t>
      </w:r>
      <w:r>
        <w:rPr>
          <w:spacing w:val="-1"/>
        </w:rPr>
        <w:t>l</w:t>
      </w:r>
      <w:r>
        <w:t>y d</w:t>
      </w:r>
      <w:r>
        <w:rPr>
          <w:spacing w:val="-3"/>
        </w:rPr>
        <w:t>e</w:t>
      </w:r>
      <w:r>
        <w:t>ve</w:t>
      </w:r>
      <w:r>
        <w:rPr>
          <w:spacing w:val="-3"/>
        </w:rPr>
        <w:t>l</w:t>
      </w:r>
      <w:r>
        <w:rPr>
          <w:spacing w:val="1"/>
        </w:rPr>
        <w:t>o</w:t>
      </w:r>
      <w:r>
        <w:t>p</w:t>
      </w:r>
      <w:r>
        <w:rPr>
          <w:spacing w:val="-1"/>
        </w:rPr>
        <w:t xml:space="preserve"> </w:t>
      </w:r>
      <w:r>
        <w:t>t</w:t>
      </w:r>
      <w:r>
        <w:rPr>
          <w:spacing w:val="-1"/>
        </w:rPr>
        <w:t>h</w:t>
      </w:r>
      <w:r>
        <w:t>eir</w:t>
      </w:r>
      <w:r>
        <w:rPr>
          <w:spacing w:val="-3"/>
        </w:rPr>
        <w:t xml:space="preserve"> </w:t>
      </w:r>
      <w:r>
        <w:t>prof</w:t>
      </w:r>
      <w:r>
        <w:rPr>
          <w:spacing w:val="-3"/>
        </w:rPr>
        <w:t>e</w:t>
      </w:r>
      <w:r>
        <w:t>ssio</w:t>
      </w:r>
      <w:r>
        <w:rPr>
          <w:spacing w:val="-1"/>
        </w:rPr>
        <w:t>n</w:t>
      </w:r>
      <w:r>
        <w:t>al</w:t>
      </w:r>
      <w:r>
        <w:rPr>
          <w:spacing w:val="-3"/>
        </w:rPr>
        <w:t xml:space="preserve"> </w:t>
      </w:r>
      <w:r>
        <w:t>ide</w:t>
      </w:r>
      <w:r>
        <w:rPr>
          <w:spacing w:val="-1"/>
        </w:rPr>
        <w:t>n</w:t>
      </w:r>
      <w:r>
        <w:t>t</w:t>
      </w:r>
      <w:r>
        <w:rPr>
          <w:spacing w:val="-3"/>
        </w:rPr>
        <w:t>i</w:t>
      </w:r>
      <w:r>
        <w:t>ty.  Fi</w:t>
      </w:r>
      <w:r>
        <w:rPr>
          <w:spacing w:val="-2"/>
        </w:rPr>
        <w:t>n</w:t>
      </w:r>
      <w:r>
        <w:t>al</w:t>
      </w:r>
      <w:r>
        <w:rPr>
          <w:spacing w:val="-1"/>
        </w:rPr>
        <w:t>l</w:t>
      </w:r>
      <w:r>
        <w:rPr>
          <w:spacing w:val="-2"/>
        </w:rPr>
        <w:t>y</w:t>
      </w:r>
      <w:r>
        <w:t>, n</w:t>
      </w:r>
      <w:r>
        <w:rPr>
          <w:spacing w:val="-2"/>
        </w:rPr>
        <w:t>u</w:t>
      </w:r>
      <w:r>
        <w:t>rses</w:t>
      </w:r>
      <w:r>
        <w:rPr>
          <w:spacing w:val="-2"/>
        </w:rPr>
        <w:t xml:space="preserve"> </w:t>
      </w:r>
      <w:r>
        <w:t>m</w:t>
      </w:r>
      <w:r>
        <w:rPr>
          <w:spacing w:val="-1"/>
        </w:rPr>
        <w:t>u</w:t>
      </w:r>
      <w:r>
        <w:rPr>
          <w:spacing w:val="-3"/>
        </w:rPr>
        <w:t>s</w:t>
      </w:r>
      <w:r>
        <w:t>t a</w:t>
      </w:r>
      <w:r>
        <w:rPr>
          <w:spacing w:val="-1"/>
        </w:rPr>
        <w:t>pp</w:t>
      </w:r>
      <w:r>
        <w:t>roach</w:t>
      </w:r>
      <w:r>
        <w:rPr>
          <w:spacing w:val="-1"/>
        </w:rPr>
        <w:t xml:space="preserve"> </w:t>
      </w:r>
      <w:r>
        <w:t>all iss</w:t>
      </w:r>
      <w:r>
        <w:rPr>
          <w:spacing w:val="-4"/>
        </w:rPr>
        <w:t>u</w:t>
      </w:r>
      <w:r>
        <w:t>es</w:t>
      </w:r>
      <w:r>
        <w:rPr>
          <w:spacing w:val="1"/>
        </w:rPr>
        <w:t xml:space="preserve"> </w:t>
      </w:r>
      <w:r>
        <w:t>a</w:t>
      </w:r>
      <w:r>
        <w:rPr>
          <w:spacing w:val="-1"/>
        </w:rPr>
        <w:t>n</w:t>
      </w:r>
      <w:r>
        <w:t>d</w:t>
      </w:r>
      <w:r>
        <w:rPr>
          <w:spacing w:val="-1"/>
        </w:rPr>
        <w:t xml:space="preserve"> </w:t>
      </w:r>
      <w:r>
        <w:t>p</w:t>
      </w:r>
      <w:r>
        <w:rPr>
          <w:spacing w:val="-3"/>
        </w:rPr>
        <w:t>r</w:t>
      </w:r>
      <w:r>
        <w:rPr>
          <w:spacing w:val="-2"/>
        </w:rPr>
        <w:t>o</w:t>
      </w:r>
      <w:r>
        <w:rPr>
          <w:spacing w:val="-1"/>
        </w:rPr>
        <w:t>b</w:t>
      </w:r>
      <w:r>
        <w:t>le</w:t>
      </w:r>
      <w:r>
        <w:rPr>
          <w:spacing w:val="1"/>
        </w:rPr>
        <w:t>m</w:t>
      </w:r>
      <w:r>
        <w:t>s in</w:t>
      </w:r>
      <w:r>
        <w:rPr>
          <w:spacing w:val="-3"/>
        </w:rPr>
        <w:t xml:space="preserve"> </w:t>
      </w:r>
      <w:r>
        <w:t>a sp</w:t>
      </w:r>
      <w:r>
        <w:rPr>
          <w:spacing w:val="-1"/>
        </w:rPr>
        <w:t>i</w:t>
      </w:r>
      <w:r>
        <w:t>rit</w:t>
      </w:r>
      <w:r>
        <w:rPr>
          <w:spacing w:val="-2"/>
        </w:rPr>
        <w:t xml:space="preserve"> </w:t>
      </w:r>
      <w:r>
        <w:rPr>
          <w:spacing w:val="1"/>
        </w:rPr>
        <w:t>o</w:t>
      </w:r>
      <w:r>
        <w:t>f i</w:t>
      </w:r>
      <w:r>
        <w:rPr>
          <w:spacing w:val="-1"/>
        </w:rPr>
        <w:t>nqu</w:t>
      </w:r>
      <w:r>
        <w:t>iry.</w:t>
      </w:r>
      <w:r>
        <w:rPr>
          <w:spacing w:val="47"/>
        </w:rPr>
        <w:t xml:space="preserve"> </w:t>
      </w:r>
      <w:r>
        <w:t>All</w:t>
      </w:r>
      <w:r>
        <w:rPr>
          <w:spacing w:val="-1"/>
        </w:rPr>
        <w:t xml:space="preserve"> </w:t>
      </w:r>
      <w:r>
        <w:t>esse</w:t>
      </w:r>
      <w:r>
        <w:rPr>
          <w:spacing w:val="-3"/>
        </w:rPr>
        <w:t>n</w:t>
      </w:r>
      <w:r>
        <w:t xml:space="preserve">tial </w:t>
      </w:r>
      <w:r>
        <w:rPr>
          <w:spacing w:val="-1"/>
        </w:rPr>
        <w:t>p</w:t>
      </w:r>
      <w:r>
        <w:t>ro</w:t>
      </w:r>
      <w:r>
        <w:rPr>
          <w:spacing w:val="-1"/>
        </w:rPr>
        <w:t>g</w:t>
      </w:r>
      <w:r>
        <w:t>r</w:t>
      </w:r>
      <w:r>
        <w:rPr>
          <w:spacing w:val="-3"/>
        </w:rPr>
        <w:t>a</w:t>
      </w:r>
      <w:r>
        <w:rPr>
          <w:spacing w:val="3"/>
        </w:rPr>
        <w:t>m</w:t>
      </w:r>
      <w:r>
        <w:rPr>
          <w:spacing w:val="-1"/>
        </w:rPr>
        <w:t>-</w:t>
      </w:r>
      <w:r>
        <w:t>sp</w:t>
      </w:r>
      <w:r>
        <w:rPr>
          <w:spacing w:val="-3"/>
        </w:rPr>
        <w:t>e</w:t>
      </w:r>
      <w:r>
        <w:t>c</w:t>
      </w:r>
      <w:r>
        <w:rPr>
          <w:spacing w:val="-3"/>
        </w:rPr>
        <w:t>i</w:t>
      </w:r>
      <w:r>
        <w:t>fic c</w:t>
      </w:r>
      <w:r>
        <w:rPr>
          <w:spacing w:val="1"/>
        </w:rPr>
        <w:t>o</w:t>
      </w:r>
      <w:r>
        <w:rPr>
          <w:spacing w:val="-3"/>
        </w:rPr>
        <w:t>r</w:t>
      </w:r>
      <w:r>
        <w:t xml:space="preserve">e </w:t>
      </w:r>
      <w:r>
        <w:rPr>
          <w:spacing w:val="-1"/>
        </w:rPr>
        <w:t>nu</w:t>
      </w:r>
      <w:r>
        <w:t>rsi</w:t>
      </w:r>
      <w:r>
        <w:rPr>
          <w:spacing w:val="-2"/>
        </w:rPr>
        <w:t>n</w:t>
      </w:r>
      <w:r>
        <w:t xml:space="preserve">g </w:t>
      </w:r>
      <w:r>
        <w:rPr>
          <w:spacing w:val="-1"/>
        </w:rPr>
        <w:t>p</w:t>
      </w:r>
      <w:r>
        <w:t>ractice</w:t>
      </w:r>
      <w:r>
        <w:rPr>
          <w:spacing w:val="-1"/>
        </w:rPr>
        <w:t xml:space="preserve"> </w:t>
      </w:r>
      <w:r>
        <w:t>c</w:t>
      </w:r>
      <w:r>
        <w:rPr>
          <w:spacing w:val="-1"/>
        </w:rPr>
        <w:t>o</w:t>
      </w:r>
      <w:r>
        <w:t>m</w:t>
      </w:r>
      <w:r>
        <w:rPr>
          <w:spacing w:val="-1"/>
        </w:rPr>
        <w:t>p</w:t>
      </w:r>
      <w:r>
        <w:rPr>
          <w:spacing w:val="-2"/>
        </w:rPr>
        <w:t>e</w:t>
      </w:r>
      <w:r>
        <w:t>te</w:t>
      </w:r>
      <w:r>
        <w:rPr>
          <w:spacing w:val="-1"/>
        </w:rPr>
        <w:t>n</w:t>
      </w:r>
      <w:r>
        <w:t>cies</w:t>
      </w:r>
      <w:r>
        <w:rPr>
          <w:spacing w:val="-2"/>
        </w:rPr>
        <w:t xml:space="preserve"> </w:t>
      </w:r>
      <w:r>
        <w:t>and</w:t>
      </w:r>
      <w:r>
        <w:rPr>
          <w:spacing w:val="-4"/>
        </w:rPr>
        <w:t xml:space="preserve"> </w:t>
      </w:r>
      <w:r>
        <w:t>c</w:t>
      </w:r>
      <w:r>
        <w:rPr>
          <w:spacing w:val="1"/>
        </w:rPr>
        <w:t>o</w:t>
      </w:r>
      <w:r>
        <w:rPr>
          <w:spacing w:val="-1"/>
        </w:rPr>
        <w:t>u</w:t>
      </w:r>
      <w:r>
        <w:t>rse</w:t>
      </w:r>
      <w:r>
        <w:rPr>
          <w:spacing w:val="-2"/>
        </w:rPr>
        <w:t xml:space="preserve"> </w:t>
      </w:r>
      <w:r>
        <w:rPr>
          <w:spacing w:val="1"/>
        </w:rPr>
        <w:t>o</w:t>
      </w:r>
      <w:r>
        <w:rPr>
          <w:spacing w:val="-1"/>
        </w:rPr>
        <w:t>u</w:t>
      </w:r>
      <w:r>
        <w:rPr>
          <w:spacing w:val="-2"/>
        </w:rPr>
        <w:t>t</w:t>
      </w:r>
      <w:r>
        <w:t>c</w:t>
      </w:r>
      <w:r>
        <w:rPr>
          <w:spacing w:val="-1"/>
        </w:rPr>
        <w:t>o</w:t>
      </w:r>
      <w:r>
        <w:t>m</w:t>
      </w:r>
      <w:r>
        <w:rPr>
          <w:spacing w:val="-2"/>
        </w:rPr>
        <w:t>e</w:t>
      </w:r>
      <w:r>
        <w:t>s are</w:t>
      </w:r>
      <w:r>
        <w:rPr>
          <w:spacing w:val="-2"/>
        </w:rPr>
        <w:t xml:space="preserve"> </w:t>
      </w:r>
      <w:r>
        <w:t>ass</w:t>
      </w:r>
      <w:r>
        <w:rPr>
          <w:spacing w:val="-3"/>
        </w:rPr>
        <w:t>u</w:t>
      </w:r>
      <w:r>
        <w:t>m</w:t>
      </w:r>
      <w:r>
        <w:rPr>
          <w:spacing w:val="2"/>
        </w:rPr>
        <w:t>e</w:t>
      </w:r>
      <w:r>
        <w:t>d</w:t>
      </w:r>
      <w:r>
        <w:rPr>
          <w:spacing w:val="-3"/>
        </w:rPr>
        <w:t xml:space="preserve"> </w:t>
      </w:r>
      <w:r>
        <w:t>within</w:t>
      </w:r>
      <w:r>
        <w:rPr>
          <w:spacing w:val="-2"/>
        </w:rPr>
        <w:t xml:space="preserve"> </w:t>
      </w:r>
      <w:r>
        <w:t>t</w:t>
      </w:r>
      <w:r>
        <w:rPr>
          <w:spacing w:val="-1"/>
        </w:rPr>
        <w:t>h</w:t>
      </w:r>
      <w:r>
        <w:rPr>
          <w:spacing w:val="-2"/>
        </w:rPr>
        <w:t>e</w:t>
      </w:r>
      <w:r>
        <w:t>se</w:t>
      </w:r>
      <w:r>
        <w:rPr>
          <w:spacing w:val="1"/>
        </w:rPr>
        <w:t xml:space="preserve"> </w:t>
      </w:r>
      <w:r>
        <w:rPr>
          <w:spacing w:val="-3"/>
        </w:rPr>
        <w:t>f</w:t>
      </w:r>
      <w:r>
        <w:rPr>
          <w:spacing w:val="1"/>
        </w:rPr>
        <w:t>o</w:t>
      </w:r>
      <w:r>
        <w:rPr>
          <w:spacing w:val="-1"/>
        </w:rPr>
        <w:t>u</w:t>
      </w:r>
      <w:r>
        <w:t>r ge</w:t>
      </w:r>
      <w:r>
        <w:rPr>
          <w:spacing w:val="-4"/>
        </w:rPr>
        <w:t>n</w:t>
      </w:r>
      <w:r>
        <w:t>eral a</w:t>
      </w:r>
      <w:r>
        <w:rPr>
          <w:spacing w:val="-3"/>
        </w:rPr>
        <w:t>i</w:t>
      </w:r>
      <w:r>
        <w:t>ms.</w:t>
      </w:r>
    </w:p>
    <w:p w:rsidR="005A4D45" w:rsidRDefault="005A4D45">
      <w:pPr>
        <w:spacing w:before="9" w:line="260" w:lineRule="exact"/>
        <w:rPr>
          <w:sz w:val="26"/>
          <w:szCs w:val="26"/>
        </w:rPr>
      </w:pPr>
    </w:p>
    <w:p w:rsidR="005A4D45" w:rsidRDefault="007C4D6D">
      <w:pPr>
        <w:pStyle w:val="BodyText"/>
      </w:pPr>
      <w:r>
        <w:t xml:space="preserve">The </w:t>
      </w:r>
      <w:r>
        <w:rPr>
          <w:spacing w:val="-1"/>
        </w:rPr>
        <w:t>u</w:t>
      </w:r>
      <w:r>
        <w:t>lt</w:t>
      </w:r>
      <w:r>
        <w:rPr>
          <w:spacing w:val="-3"/>
        </w:rPr>
        <w:t>i</w:t>
      </w:r>
      <w:r>
        <w:t>mate</w:t>
      </w:r>
      <w:r>
        <w:rPr>
          <w:spacing w:val="-2"/>
        </w:rPr>
        <w:t xml:space="preserve"> </w:t>
      </w:r>
      <w:r>
        <w:t>goal</w:t>
      </w:r>
      <w:r>
        <w:rPr>
          <w:spacing w:val="-3"/>
        </w:rPr>
        <w:t xml:space="preserve"> </w:t>
      </w:r>
      <w:r>
        <w:rPr>
          <w:spacing w:val="1"/>
        </w:rPr>
        <w:t>o</w:t>
      </w:r>
      <w:r>
        <w:t>f</w:t>
      </w:r>
      <w:r>
        <w:rPr>
          <w:spacing w:val="-2"/>
        </w:rPr>
        <w:t xml:space="preserve"> </w:t>
      </w:r>
      <w:r>
        <w:t>th</w:t>
      </w:r>
      <w:r>
        <w:rPr>
          <w:spacing w:val="-1"/>
        </w:rPr>
        <w:t>i</w:t>
      </w:r>
      <w:r>
        <w:t>s n</w:t>
      </w:r>
      <w:r>
        <w:rPr>
          <w:spacing w:val="-4"/>
        </w:rPr>
        <w:t>u</w:t>
      </w:r>
      <w:r>
        <w:t>rsi</w:t>
      </w:r>
      <w:r>
        <w:rPr>
          <w:spacing w:val="-2"/>
        </w:rPr>
        <w:t>n</w:t>
      </w:r>
      <w:r>
        <w:t>g</w:t>
      </w:r>
      <w:r>
        <w:rPr>
          <w:spacing w:val="-1"/>
        </w:rPr>
        <w:t xml:space="preserve"> </w:t>
      </w:r>
      <w:r>
        <w:t>pro</w:t>
      </w:r>
      <w:r>
        <w:rPr>
          <w:spacing w:val="-1"/>
        </w:rPr>
        <w:t>g</w:t>
      </w:r>
      <w:r>
        <w:t>ram</w:t>
      </w:r>
      <w:r>
        <w:rPr>
          <w:spacing w:val="-2"/>
        </w:rPr>
        <w:t xml:space="preserve"> </w:t>
      </w:r>
      <w:r>
        <w:t xml:space="preserve">is </w:t>
      </w:r>
      <w:r>
        <w:rPr>
          <w:spacing w:val="-2"/>
        </w:rPr>
        <w:t>t</w:t>
      </w:r>
      <w:r>
        <w:t>o</w:t>
      </w:r>
      <w:r>
        <w:rPr>
          <w:spacing w:val="1"/>
        </w:rPr>
        <w:t xml:space="preserve"> </w:t>
      </w:r>
      <w:r>
        <w:t>gr</w:t>
      </w:r>
      <w:r>
        <w:rPr>
          <w:spacing w:val="-1"/>
        </w:rPr>
        <w:t>adu</w:t>
      </w:r>
      <w:r>
        <w:t>a</w:t>
      </w:r>
      <w:r>
        <w:rPr>
          <w:spacing w:val="-3"/>
        </w:rPr>
        <w:t>t</w:t>
      </w:r>
      <w:r>
        <w:t xml:space="preserve">e </w:t>
      </w:r>
      <w:r>
        <w:rPr>
          <w:spacing w:val="-2"/>
        </w:rPr>
        <w:t>m</w:t>
      </w:r>
      <w:r>
        <w:t>atu</w:t>
      </w:r>
      <w:r>
        <w:rPr>
          <w:spacing w:val="-1"/>
        </w:rPr>
        <w:t>r</w:t>
      </w:r>
      <w:r>
        <w:t>e,</w:t>
      </w:r>
      <w:r>
        <w:rPr>
          <w:spacing w:val="-2"/>
        </w:rPr>
        <w:t xml:space="preserve"> </w:t>
      </w:r>
      <w:r>
        <w:t>ex</w:t>
      </w:r>
      <w:r>
        <w:rPr>
          <w:spacing w:val="-1"/>
        </w:rPr>
        <w:t>p</w:t>
      </w:r>
      <w:r>
        <w:t>e</w:t>
      </w:r>
      <w:r>
        <w:rPr>
          <w:spacing w:val="-3"/>
        </w:rPr>
        <w:t>r</w:t>
      </w:r>
      <w:r>
        <w:t>t lear</w:t>
      </w:r>
      <w:r>
        <w:rPr>
          <w:spacing w:val="-4"/>
        </w:rPr>
        <w:t>n</w:t>
      </w:r>
      <w:r>
        <w:t>ers</w:t>
      </w:r>
      <w:r>
        <w:rPr>
          <w:spacing w:val="-2"/>
        </w:rPr>
        <w:t xml:space="preserve"> </w:t>
      </w:r>
      <w:r>
        <w:t xml:space="preserve">who </w:t>
      </w:r>
      <w:r>
        <w:rPr>
          <w:spacing w:val="-2"/>
        </w:rPr>
        <w:t>c</w:t>
      </w:r>
      <w:r>
        <w:t>an</w:t>
      </w:r>
    </w:p>
    <w:p w:rsidR="005A4D45" w:rsidRDefault="007C4D6D">
      <w:pPr>
        <w:pStyle w:val="BodyText"/>
        <w:ind w:right="399"/>
      </w:pPr>
      <w:r>
        <w:t>Pr</w:t>
      </w:r>
      <w:r>
        <w:rPr>
          <w:spacing w:val="-2"/>
        </w:rPr>
        <w:t>om</w:t>
      </w:r>
      <w:r>
        <w:rPr>
          <w:spacing w:val="1"/>
        </w:rPr>
        <w:t>o</w:t>
      </w:r>
      <w:r>
        <w:t>te</w:t>
      </w:r>
      <w:r>
        <w:rPr>
          <w:spacing w:val="-2"/>
        </w:rPr>
        <w:t xml:space="preserve"> </w:t>
      </w:r>
      <w:r>
        <w:t>h</w:t>
      </w:r>
      <w:r>
        <w:rPr>
          <w:spacing w:val="-2"/>
        </w:rPr>
        <w:t>u</w:t>
      </w:r>
      <w:r>
        <w:t>man</w:t>
      </w:r>
      <w:r>
        <w:rPr>
          <w:spacing w:val="-1"/>
        </w:rPr>
        <w:t xml:space="preserve"> </w:t>
      </w:r>
      <w:r>
        <w:t>di</w:t>
      </w:r>
      <w:r>
        <w:rPr>
          <w:spacing w:val="-2"/>
        </w:rPr>
        <w:t>g</w:t>
      </w:r>
      <w:r>
        <w:rPr>
          <w:spacing w:val="-1"/>
        </w:rPr>
        <w:t>n</w:t>
      </w:r>
      <w:r>
        <w:t>i</w:t>
      </w:r>
      <w:r>
        <w:rPr>
          <w:spacing w:val="-3"/>
        </w:rPr>
        <w:t>t</w:t>
      </w:r>
      <w:r>
        <w:t>y, i</w:t>
      </w:r>
      <w:r>
        <w:rPr>
          <w:spacing w:val="-4"/>
        </w:rPr>
        <w:t>n</w:t>
      </w:r>
      <w:r>
        <w:t>te</w:t>
      </w:r>
      <w:r>
        <w:rPr>
          <w:spacing w:val="-1"/>
        </w:rPr>
        <w:t>g</w:t>
      </w:r>
      <w:r>
        <w:t>rity,</w:t>
      </w:r>
      <w:r>
        <w:rPr>
          <w:spacing w:val="-2"/>
        </w:rPr>
        <w:t xml:space="preserve"> </w:t>
      </w:r>
      <w:r>
        <w:t>sel</w:t>
      </w:r>
      <w:r>
        <w:rPr>
          <w:spacing w:val="1"/>
        </w:rPr>
        <w:t>f</w:t>
      </w:r>
      <w:r>
        <w:rPr>
          <w:spacing w:val="-1"/>
        </w:rPr>
        <w:t>-d</w:t>
      </w:r>
      <w:r>
        <w:rPr>
          <w:spacing w:val="-2"/>
        </w:rPr>
        <w:t>e</w:t>
      </w:r>
      <w:r>
        <w:t>te</w:t>
      </w:r>
      <w:r>
        <w:rPr>
          <w:spacing w:val="-3"/>
        </w:rPr>
        <w:t>r</w:t>
      </w:r>
      <w:r>
        <w:t>mi</w:t>
      </w:r>
      <w:r>
        <w:rPr>
          <w:spacing w:val="-2"/>
        </w:rPr>
        <w:t>n</w:t>
      </w:r>
      <w:r>
        <w:t>at</w:t>
      </w:r>
      <w:r>
        <w:rPr>
          <w:spacing w:val="-3"/>
        </w:rPr>
        <w:t>i</w:t>
      </w:r>
      <w:r>
        <w:rPr>
          <w:spacing w:val="1"/>
        </w:rPr>
        <w:t>o</w:t>
      </w:r>
      <w:r>
        <w:rPr>
          <w:spacing w:val="-1"/>
        </w:rPr>
        <w:t>n</w:t>
      </w:r>
      <w:r>
        <w:t>,</w:t>
      </w:r>
      <w:r>
        <w:rPr>
          <w:spacing w:val="-3"/>
        </w:rPr>
        <w:t xml:space="preserve"> </w:t>
      </w:r>
      <w:r>
        <w:t>and</w:t>
      </w:r>
      <w:r>
        <w:rPr>
          <w:spacing w:val="-2"/>
        </w:rPr>
        <w:t xml:space="preserve"> </w:t>
      </w:r>
      <w:r>
        <w:t>pers</w:t>
      </w:r>
      <w:r>
        <w:rPr>
          <w:spacing w:val="1"/>
        </w:rPr>
        <w:t>o</w:t>
      </w:r>
      <w:r>
        <w:rPr>
          <w:spacing w:val="-1"/>
        </w:rPr>
        <w:t>n</w:t>
      </w:r>
      <w:r>
        <w:t>al</w:t>
      </w:r>
      <w:r>
        <w:rPr>
          <w:spacing w:val="-3"/>
        </w:rPr>
        <w:t xml:space="preserve"> </w:t>
      </w:r>
      <w:r>
        <w:t>gr</w:t>
      </w:r>
      <w:r>
        <w:rPr>
          <w:spacing w:val="-2"/>
        </w:rPr>
        <w:t>o</w:t>
      </w:r>
      <w:r>
        <w:t>wth</w:t>
      </w:r>
      <w:r>
        <w:rPr>
          <w:spacing w:val="-3"/>
        </w:rPr>
        <w:t xml:space="preserve"> </w:t>
      </w:r>
      <w:r>
        <w:rPr>
          <w:spacing w:val="1"/>
        </w:rPr>
        <w:t>o</w:t>
      </w:r>
      <w:r>
        <w:t>f t</w:t>
      </w:r>
      <w:r>
        <w:rPr>
          <w:spacing w:val="-4"/>
        </w:rPr>
        <w:t>h</w:t>
      </w:r>
      <w:r>
        <w:t>e clie</w:t>
      </w:r>
      <w:r>
        <w:rPr>
          <w:spacing w:val="-1"/>
        </w:rPr>
        <w:t>n</w:t>
      </w:r>
      <w:r>
        <w:t>t,</w:t>
      </w:r>
      <w:r>
        <w:rPr>
          <w:spacing w:val="-2"/>
        </w:rPr>
        <w:t xml:space="preserve"> </w:t>
      </w:r>
      <w:r>
        <w:rPr>
          <w:spacing w:val="1"/>
        </w:rPr>
        <w:t>o</w:t>
      </w:r>
      <w:r>
        <w:rPr>
          <w:spacing w:val="-4"/>
        </w:rPr>
        <w:t>n</w:t>
      </w:r>
      <w:r>
        <w:t>eself,</w:t>
      </w:r>
      <w:r>
        <w:rPr>
          <w:spacing w:val="-3"/>
        </w:rPr>
        <w:t xml:space="preserve"> </w:t>
      </w:r>
      <w:r>
        <w:t>and m</w:t>
      </w:r>
      <w:r>
        <w:rPr>
          <w:spacing w:val="-2"/>
        </w:rPr>
        <w:t>e</w:t>
      </w:r>
      <w:r>
        <w:t>m</w:t>
      </w:r>
      <w:r>
        <w:rPr>
          <w:spacing w:val="-1"/>
        </w:rPr>
        <w:t>b</w:t>
      </w:r>
      <w:r>
        <w:t>ers</w:t>
      </w:r>
      <w:r>
        <w:rPr>
          <w:spacing w:val="-2"/>
        </w:rPr>
        <w:t xml:space="preserve"> </w:t>
      </w:r>
      <w:r>
        <w:rPr>
          <w:spacing w:val="1"/>
        </w:rPr>
        <w:t>o</w:t>
      </w:r>
      <w:r>
        <w:t>f</w:t>
      </w:r>
      <w:r>
        <w:rPr>
          <w:spacing w:val="-3"/>
        </w:rPr>
        <w:t xml:space="preserve"> </w:t>
      </w:r>
      <w:r>
        <w:t>t</w:t>
      </w:r>
      <w:r>
        <w:rPr>
          <w:spacing w:val="-1"/>
        </w:rPr>
        <w:t>h</w:t>
      </w:r>
      <w:r>
        <w:t xml:space="preserve">e </w:t>
      </w:r>
      <w:r>
        <w:rPr>
          <w:spacing w:val="-4"/>
        </w:rPr>
        <w:t>h</w:t>
      </w:r>
      <w:r>
        <w:t>ealth ca</w:t>
      </w:r>
      <w:r>
        <w:rPr>
          <w:spacing w:val="-3"/>
        </w:rPr>
        <w:t>r</w:t>
      </w:r>
      <w:r>
        <w:t xml:space="preserve">e </w:t>
      </w:r>
      <w:r>
        <w:rPr>
          <w:spacing w:val="2"/>
        </w:rPr>
        <w:t>t</w:t>
      </w:r>
      <w:r>
        <w:t>e</w:t>
      </w:r>
      <w:r>
        <w:rPr>
          <w:spacing w:val="-3"/>
        </w:rPr>
        <w:t>a</w:t>
      </w:r>
      <w:r>
        <w:t>m.</w:t>
      </w:r>
    </w:p>
    <w:p w:rsidR="005A4D45" w:rsidRDefault="007C4D6D">
      <w:pPr>
        <w:pStyle w:val="BodyText"/>
        <w:ind w:right="208"/>
      </w:pPr>
      <w:r>
        <w:t>Pr</w:t>
      </w:r>
      <w:r>
        <w:rPr>
          <w:spacing w:val="-2"/>
        </w:rPr>
        <w:t>o</w:t>
      </w:r>
      <w:r>
        <w:t>vi</w:t>
      </w:r>
      <w:r>
        <w:rPr>
          <w:spacing w:val="-2"/>
        </w:rPr>
        <w:t>d</w:t>
      </w:r>
      <w:r>
        <w:t>e a</w:t>
      </w:r>
      <w:r>
        <w:rPr>
          <w:spacing w:val="-3"/>
        </w:rPr>
        <w:t xml:space="preserve"> </w:t>
      </w:r>
      <w:r>
        <w:t>rat</w:t>
      </w:r>
      <w:r>
        <w:rPr>
          <w:spacing w:val="-2"/>
        </w:rPr>
        <w:t>i</w:t>
      </w:r>
      <w:r>
        <w:rPr>
          <w:spacing w:val="1"/>
        </w:rPr>
        <w:t>o</w:t>
      </w:r>
      <w:r>
        <w:rPr>
          <w:spacing w:val="-1"/>
        </w:rPr>
        <w:t>n</w:t>
      </w:r>
      <w:r>
        <w:t xml:space="preserve">ale </w:t>
      </w:r>
      <w:r>
        <w:rPr>
          <w:spacing w:val="-3"/>
        </w:rPr>
        <w:t>f</w:t>
      </w:r>
      <w:r>
        <w:rPr>
          <w:spacing w:val="1"/>
        </w:rPr>
        <w:t>o</w:t>
      </w:r>
      <w:r>
        <w:t>r ju</w:t>
      </w:r>
      <w:r>
        <w:rPr>
          <w:spacing w:val="-2"/>
        </w:rPr>
        <w:t>d</w:t>
      </w:r>
      <w:r>
        <w:rPr>
          <w:spacing w:val="-4"/>
        </w:rPr>
        <w:t>g</w:t>
      </w:r>
      <w:r>
        <w:t>ments</w:t>
      </w:r>
      <w:r>
        <w:rPr>
          <w:spacing w:val="-3"/>
        </w:rPr>
        <w:t xml:space="preserve"> </w:t>
      </w:r>
      <w:r>
        <w:t>used in</w:t>
      </w:r>
      <w:r>
        <w:rPr>
          <w:spacing w:val="-3"/>
        </w:rPr>
        <w:t xml:space="preserve"> </w:t>
      </w:r>
      <w:r>
        <w:t>the p</w:t>
      </w:r>
      <w:r>
        <w:rPr>
          <w:spacing w:val="-3"/>
        </w:rPr>
        <w:t>r</w:t>
      </w:r>
      <w:r>
        <w:rPr>
          <w:spacing w:val="1"/>
        </w:rPr>
        <w:t>o</w:t>
      </w:r>
      <w:r>
        <w:t>vis</w:t>
      </w:r>
      <w:r>
        <w:rPr>
          <w:spacing w:val="-3"/>
        </w:rPr>
        <w:t>i</w:t>
      </w:r>
      <w:r>
        <w:rPr>
          <w:spacing w:val="-2"/>
        </w:rPr>
        <w:t>o</w:t>
      </w:r>
      <w:r>
        <w:t>n</w:t>
      </w:r>
      <w:r>
        <w:rPr>
          <w:spacing w:val="-1"/>
        </w:rPr>
        <w:t xml:space="preserve"> </w:t>
      </w:r>
      <w:r>
        <w:rPr>
          <w:spacing w:val="1"/>
        </w:rPr>
        <w:t>o</w:t>
      </w:r>
      <w:r>
        <w:t>f sa</w:t>
      </w:r>
      <w:r>
        <w:rPr>
          <w:spacing w:val="-3"/>
        </w:rPr>
        <w:t>f</w:t>
      </w:r>
      <w:r>
        <w:t>e,</w:t>
      </w:r>
      <w:r>
        <w:rPr>
          <w:spacing w:val="1"/>
        </w:rPr>
        <w:t xml:space="preserve"> </w:t>
      </w:r>
      <w:r>
        <w:rPr>
          <w:spacing w:val="-1"/>
        </w:rPr>
        <w:t>qu</w:t>
      </w:r>
      <w:r>
        <w:t>al</w:t>
      </w:r>
      <w:r>
        <w:rPr>
          <w:spacing w:val="-1"/>
        </w:rPr>
        <w:t>i</w:t>
      </w:r>
      <w:r>
        <w:rPr>
          <w:spacing w:val="-2"/>
        </w:rPr>
        <w:t>t</w:t>
      </w:r>
      <w:r>
        <w:t>y ca</w:t>
      </w:r>
      <w:r>
        <w:rPr>
          <w:spacing w:val="-3"/>
        </w:rPr>
        <w:t>r</w:t>
      </w:r>
      <w:r>
        <w:t>e a</w:t>
      </w:r>
      <w:r>
        <w:rPr>
          <w:spacing w:val="-1"/>
        </w:rPr>
        <w:t>n</w:t>
      </w:r>
      <w:r>
        <w:t>d</w:t>
      </w:r>
      <w:r>
        <w:rPr>
          <w:spacing w:val="-1"/>
        </w:rPr>
        <w:t xml:space="preserve"> </w:t>
      </w:r>
      <w:r>
        <w:rPr>
          <w:spacing w:val="-3"/>
        </w:rPr>
        <w:t>f</w:t>
      </w:r>
      <w:r>
        <w:rPr>
          <w:spacing w:val="1"/>
        </w:rPr>
        <w:t>o</w:t>
      </w:r>
      <w:r>
        <w:t>r dec</w:t>
      </w:r>
      <w:r>
        <w:rPr>
          <w:spacing w:val="-3"/>
        </w:rPr>
        <w:t>i</w:t>
      </w:r>
      <w:r>
        <w:t>sio</w:t>
      </w:r>
      <w:r>
        <w:rPr>
          <w:spacing w:val="-1"/>
        </w:rPr>
        <w:t>n</w:t>
      </w:r>
      <w:r>
        <w:t>s</w:t>
      </w:r>
      <w:r>
        <w:rPr>
          <w:spacing w:val="-2"/>
        </w:rPr>
        <w:t xml:space="preserve"> </w:t>
      </w:r>
      <w:r>
        <w:t xml:space="preserve">that </w:t>
      </w:r>
      <w:r>
        <w:rPr>
          <w:spacing w:val="-1"/>
        </w:rPr>
        <w:t>p</w:t>
      </w:r>
      <w:r>
        <w:t>ro</w:t>
      </w:r>
      <w:r>
        <w:rPr>
          <w:spacing w:val="-2"/>
        </w:rPr>
        <w:t>m</w:t>
      </w:r>
      <w:r>
        <w:rPr>
          <w:spacing w:val="1"/>
        </w:rPr>
        <w:t>o</w:t>
      </w:r>
      <w:r>
        <w:rPr>
          <w:spacing w:val="-2"/>
        </w:rPr>
        <w:t>t</w:t>
      </w:r>
      <w:r>
        <w:t>e the</w:t>
      </w:r>
      <w:r>
        <w:rPr>
          <w:spacing w:val="-2"/>
        </w:rPr>
        <w:t xml:space="preserve"> </w:t>
      </w:r>
      <w:r>
        <w:t>health</w:t>
      </w:r>
      <w:r>
        <w:rPr>
          <w:spacing w:val="-3"/>
        </w:rPr>
        <w:t xml:space="preserve"> </w:t>
      </w:r>
      <w:r>
        <w:rPr>
          <w:spacing w:val="1"/>
        </w:rPr>
        <w:t>o</w:t>
      </w:r>
      <w:r>
        <w:t>f p</w:t>
      </w:r>
      <w:r>
        <w:rPr>
          <w:spacing w:val="-3"/>
        </w:rPr>
        <w:t>a</w:t>
      </w:r>
      <w:r>
        <w:t>t</w:t>
      </w:r>
      <w:r>
        <w:rPr>
          <w:spacing w:val="-3"/>
        </w:rPr>
        <w:t>i</w:t>
      </w:r>
      <w:r>
        <w:t>ents w</w:t>
      </w:r>
      <w:r>
        <w:rPr>
          <w:spacing w:val="-3"/>
        </w:rPr>
        <w:t>i</w:t>
      </w:r>
      <w:r>
        <w:t>th</w:t>
      </w:r>
      <w:r>
        <w:rPr>
          <w:spacing w:val="-1"/>
        </w:rPr>
        <w:t>i</w:t>
      </w:r>
      <w:r>
        <w:t>n</w:t>
      </w:r>
      <w:r>
        <w:rPr>
          <w:spacing w:val="-1"/>
        </w:rPr>
        <w:t xml:space="preserve"> </w:t>
      </w:r>
      <w:r>
        <w:t>a</w:t>
      </w:r>
      <w:r>
        <w:rPr>
          <w:spacing w:val="2"/>
        </w:rPr>
        <w:t xml:space="preserve"> </w:t>
      </w:r>
      <w:r w:rsidRPr="00B37F77">
        <w:t>f</w:t>
      </w:r>
      <w:r w:rsidRPr="00B37F77">
        <w:rPr>
          <w:spacing w:val="-3"/>
        </w:rPr>
        <w:t>a</w:t>
      </w:r>
      <w:r w:rsidRPr="00B37F77">
        <w:t>mi</w:t>
      </w:r>
      <w:r w:rsidRPr="00B37F77">
        <w:rPr>
          <w:spacing w:val="-1"/>
        </w:rPr>
        <w:t>l</w:t>
      </w:r>
      <w:r w:rsidRPr="00B37F77">
        <w:t>y</w:t>
      </w:r>
      <w:r w:rsidRPr="00B37F77">
        <w:rPr>
          <w:spacing w:val="-2"/>
        </w:rPr>
        <w:t xml:space="preserve"> </w:t>
      </w:r>
      <w:r w:rsidRPr="00B37F77">
        <w:t>c</w:t>
      </w:r>
      <w:r w:rsidRPr="00B37F77">
        <w:rPr>
          <w:spacing w:val="1"/>
        </w:rPr>
        <w:t>o</w:t>
      </w:r>
      <w:r w:rsidRPr="00B37F77">
        <w:rPr>
          <w:spacing w:val="-4"/>
        </w:rPr>
        <w:t>n</w:t>
      </w:r>
      <w:r w:rsidRPr="00B37F77">
        <w:t>te</w:t>
      </w:r>
      <w:r w:rsidRPr="00B37F77">
        <w:rPr>
          <w:spacing w:val="-2"/>
        </w:rPr>
        <w:t>x</w:t>
      </w:r>
      <w:r w:rsidRPr="00B37F77">
        <w:t>t.</w:t>
      </w:r>
    </w:p>
    <w:p w:rsidR="005A4D45" w:rsidRDefault="007C4D6D">
      <w:pPr>
        <w:pStyle w:val="BodyText"/>
        <w:ind w:right="149"/>
      </w:pPr>
      <w:r>
        <w:rPr>
          <w:rFonts w:cs="Calibri"/>
        </w:rPr>
        <w:t xml:space="preserve">Assess </w:t>
      </w:r>
      <w:r>
        <w:rPr>
          <w:rFonts w:cs="Calibri"/>
          <w:spacing w:val="-3"/>
        </w:rPr>
        <w:t>h</w:t>
      </w:r>
      <w:r>
        <w:rPr>
          <w:rFonts w:cs="Calibri"/>
          <w:spacing w:val="1"/>
        </w:rPr>
        <w:t>o</w:t>
      </w:r>
      <w:r>
        <w:rPr>
          <w:rFonts w:cs="Calibri"/>
        </w:rPr>
        <w:t>w</w:t>
      </w:r>
      <w:r>
        <w:rPr>
          <w:rFonts w:cs="Calibri"/>
          <w:spacing w:val="-2"/>
        </w:rPr>
        <w:t xml:space="preserve"> </w:t>
      </w:r>
      <w:r>
        <w:rPr>
          <w:rFonts w:cs="Calibri"/>
          <w:spacing w:val="1"/>
        </w:rPr>
        <w:t>o</w:t>
      </w:r>
      <w:r>
        <w:rPr>
          <w:rFonts w:cs="Calibri"/>
          <w:spacing w:val="-1"/>
        </w:rPr>
        <w:t>n</w:t>
      </w:r>
      <w:r>
        <w:rPr>
          <w:rFonts w:cs="Calibri"/>
        </w:rPr>
        <w:t>e</w:t>
      </w:r>
      <w:r>
        <w:rPr>
          <w:rFonts w:cs="Calibri"/>
          <w:spacing w:val="-2"/>
        </w:rPr>
        <w:t>’</w:t>
      </w:r>
      <w:r>
        <w:rPr>
          <w:rFonts w:cs="Calibri"/>
        </w:rPr>
        <w:t>s per</w:t>
      </w:r>
      <w:r>
        <w:rPr>
          <w:rFonts w:cs="Calibri"/>
          <w:spacing w:val="-3"/>
        </w:rPr>
        <w:t>s</w:t>
      </w:r>
      <w:r>
        <w:rPr>
          <w:rFonts w:cs="Calibri"/>
          <w:spacing w:val="1"/>
        </w:rPr>
        <w:t>o</w:t>
      </w:r>
      <w:r>
        <w:rPr>
          <w:rFonts w:cs="Calibri"/>
          <w:spacing w:val="-1"/>
        </w:rPr>
        <w:t>n</w:t>
      </w:r>
      <w:r>
        <w:rPr>
          <w:rFonts w:cs="Calibri"/>
        </w:rPr>
        <w:t>al</w:t>
      </w:r>
      <w:r>
        <w:rPr>
          <w:rFonts w:cs="Calibri"/>
          <w:spacing w:val="-3"/>
        </w:rPr>
        <w:t xml:space="preserve"> </w:t>
      </w:r>
      <w:r>
        <w:rPr>
          <w:rFonts w:cs="Calibri"/>
        </w:rPr>
        <w:t>stre</w:t>
      </w:r>
      <w:r>
        <w:rPr>
          <w:rFonts w:cs="Calibri"/>
          <w:spacing w:val="-1"/>
        </w:rPr>
        <w:t>ng</w:t>
      </w:r>
      <w:r>
        <w:rPr>
          <w:rFonts w:cs="Calibri"/>
        </w:rPr>
        <w:t>ths and</w:t>
      </w:r>
      <w:r>
        <w:rPr>
          <w:rFonts w:cs="Calibri"/>
          <w:spacing w:val="-4"/>
        </w:rPr>
        <w:t xml:space="preserve"> </w:t>
      </w:r>
      <w:r>
        <w:rPr>
          <w:rFonts w:cs="Calibri"/>
        </w:rPr>
        <w:t>val</w:t>
      </w:r>
      <w:r>
        <w:rPr>
          <w:rFonts w:cs="Calibri"/>
          <w:spacing w:val="-2"/>
        </w:rPr>
        <w:t>u</w:t>
      </w:r>
      <w:r>
        <w:rPr>
          <w:rFonts w:cs="Calibri"/>
        </w:rPr>
        <w:t>es</w:t>
      </w:r>
      <w:r>
        <w:rPr>
          <w:rFonts w:cs="Calibri"/>
          <w:spacing w:val="-2"/>
        </w:rPr>
        <w:t xml:space="preserve"> </w:t>
      </w:r>
      <w:r>
        <w:rPr>
          <w:rFonts w:cs="Calibri"/>
        </w:rPr>
        <w:t>affect</w:t>
      </w:r>
      <w:r>
        <w:rPr>
          <w:rFonts w:cs="Calibri"/>
          <w:spacing w:val="-2"/>
        </w:rPr>
        <w:t xml:space="preserve"> </w:t>
      </w:r>
      <w:r>
        <w:rPr>
          <w:rFonts w:cs="Calibri"/>
          <w:spacing w:val="1"/>
        </w:rPr>
        <w:t>o</w:t>
      </w:r>
      <w:r>
        <w:rPr>
          <w:rFonts w:cs="Calibri"/>
          <w:spacing w:val="-1"/>
        </w:rPr>
        <w:t>n</w:t>
      </w:r>
      <w:r>
        <w:rPr>
          <w:rFonts w:cs="Calibri"/>
        </w:rPr>
        <w:t>e’s</w:t>
      </w:r>
      <w:r>
        <w:rPr>
          <w:rFonts w:cs="Calibri"/>
          <w:spacing w:val="-2"/>
        </w:rPr>
        <w:t xml:space="preserve"> </w:t>
      </w:r>
      <w:r>
        <w:rPr>
          <w:rFonts w:cs="Calibri"/>
        </w:rPr>
        <w:t>ide</w:t>
      </w:r>
      <w:r>
        <w:rPr>
          <w:rFonts w:cs="Calibri"/>
          <w:spacing w:val="-1"/>
        </w:rPr>
        <w:t>n</w:t>
      </w:r>
      <w:r>
        <w:rPr>
          <w:rFonts w:cs="Calibri"/>
        </w:rPr>
        <w:t>ti</w:t>
      </w:r>
      <w:r>
        <w:rPr>
          <w:rFonts w:cs="Calibri"/>
          <w:spacing w:val="-2"/>
        </w:rPr>
        <w:t>t</w:t>
      </w:r>
      <w:r>
        <w:rPr>
          <w:rFonts w:cs="Calibri"/>
        </w:rPr>
        <w:t>y as</w:t>
      </w:r>
      <w:r>
        <w:rPr>
          <w:rFonts w:cs="Calibri"/>
          <w:spacing w:val="-2"/>
        </w:rPr>
        <w:t xml:space="preserve"> </w:t>
      </w:r>
      <w:r>
        <w:rPr>
          <w:rFonts w:cs="Calibri"/>
        </w:rPr>
        <w:t xml:space="preserve">a </w:t>
      </w:r>
      <w:r>
        <w:rPr>
          <w:rFonts w:cs="Calibri"/>
          <w:spacing w:val="-1"/>
        </w:rPr>
        <w:t>nu</w:t>
      </w:r>
      <w:r>
        <w:rPr>
          <w:rFonts w:cs="Calibri"/>
        </w:rPr>
        <w:t>rse</w:t>
      </w:r>
      <w:r>
        <w:rPr>
          <w:rFonts w:cs="Calibri"/>
          <w:spacing w:val="-2"/>
        </w:rPr>
        <w:t xml:space="preserve"> </w:t>
      </w:r>
      <w:r>
        <w:rPr>
          <w:rFonts w:cs="Calibri"/>
          <w:spacing w:val="-3"/>
        </w:rPr>
        <w:t>a</w:t>
      </w:r>
      <w:r>
        <w:rPr>
          <w:rFonts w:cs="Calibri"/>
          <w:spacing w:val="-1"/>
        </w:rPr>
        <w:t>n</w:t>
      </w:r>
      <w:r>
        <w:rPr>
          <w:rFonts w:cs="Calibri"/>
        </w:rPr>
        <w:t>d</w:t>
      </w:r>
      <w:r>
        <w:rPr>
          <w:rFonts w:cs="Calibri"/>
          <w:spacing w:val="-1"/>
        </w:rPr>
        <w:t xml:space="preserve"> </w:t>
      </w:r>
      <w:r>
        <w:rPr>
          <w:rFonts w:cs="Calibri"/>
          <w:spacing w:val="1"/>
        </w:rPr>
        <w:t>o</w:t>
      </w:r>
      <w:r>
        <w:rPr>
          <w:rFonts w:cs="Calibri"/>
          <w:spacing w:val="-1"/>
        </w:rPr>
        <w:t>n</w:t>
      </w:r>
      <w:r>
        <w:rPr>
          <w:rFonts w:cs="Calibri"/>
        </w:rPr>
        <w:t>e’s</w:t>
      </w:r>
      <w:r>
        <w:rPr>
          <w:rFonts w:cs="Calibri"/>
          <w:spacing w:val="-2"/>
        </w:rPr>
        <w:t xml:space="preserve"> </w:t>
      </w:r>
      <w:r>
        <w:rPr>
          <w:rFonts w:cs="Calibri"/>
        </w:rPr>
        <w:t>c</w:t>
      </w:r>
      <w:r>
        <w:rPr>
          <w:rFonts w:cs="Calibri"/>
          <w:spacing w:val="1"/>
        </w:rPr>
        <w:t>o</w:t>
      </w:r>
      <w:r>
        <w:rPr>
          <w:rFonts w:cs="Calibri"/>
          <w:spacing w:val="-1"/>
        </w:rPr>
        <w:t>n</w:t>
      </w:r>
      <w:r>
        <w:rPr>
          <w:rFonts w:cs="Calibri"/>
          <w:spacing w:val="3"/>
        </w:rPr>
        <w:t>t</w:t>
      </w:r>
      <w:r>
        <w:t>ri</w:t>
      </w:r>
      <w:r>
        <w:rPr>
          <w:spacing w:val="-2"/>
        </w:rPr>
        <w:t>b</w:t>
      </w:r>
      <w:r>
        <w:rPr>
          <w:spacing w:val="-1"/>
        </w:rPr>
        <w:t>u</w:t>
      </w:r>
      <w:r>
        <w:t>t</w:t>
      </w:r>
      <w:r>
        <w:rPr>
          <w:spacing w:val="-3"/>
        </w:rPr>
        <w:t>i</w:t>
      </w:r>
      <w:r>
        <w:rPr>
          <w:spacing w:val="1"/>
        </w:rPr>
        <w:t>o</w:t>
      </w:r>
      <w:r>
        <w:rPr>
          <w:spacing w:val="-1"/>
        </w:rPr>
        <w:t>n</w:t>
      </w:r>
      <w:r>
        <w:t>s as a</w:t>
      </w:r>
      <w:r>
        <w:rPr>
          <w:spacing w:val="-2"/>
        </w:rPr>
        <w:t xml:space="preserve"> </w:t>
      </w:r>
      <w:r>
        <w:t>m</w:t>
      </w:r>
      <w:r>
        <w:rPr>
          <w:spacing w:val="-2"/>
        </w:rPr>
        <w:t>e</w:t>
      </w:r>
      <w:r>
        <w:t>m</w:t>
      </w:r>
      <w:r>
        <w:rPr>
          <w:spacing w:val="-1"/>
        </w:rPr>
        <w:t>b</w:t>
      </w:r>
      <w:r>
        <w:t>er</w:t>
      </w:r>
      <w:r>
        <w:rPr>
          <w:spacing w:val="-2"/>
        </w:rPr>
        <w:t xml:space="preserve"> </w:t>
      </w:r>
      <w:r>
        <w:rPr>
          <w:spacing w:val="1"/>
        </w:rPr>
        <w:t>o</w:t>
      </w:r>
      <w:r>
        <w:t>f</w:t>
      </w:r>
      <w:r>
        <w:rPr>
          <w:spacing w:val="-2"/>
        </w:rPr>
        <w:t xml:space="preserve"> </w:t>
      </w:r>
      <w:r>
        <w:t>the hea</w:t>
      </w:r>
      <w:r>
        <w:rPr>
          <w:spacing w:val="-3"/>
        </w:rPr>
        <w:t>l</w:t>
      </w:r>
      <w:r>
        <w:t>th</w:t>
      </w:r>
      <w:r>
        <w:rPr>
          <w:spacing w:val="-3"/>
        </w:rPr>
        <w:t xml:space="preserve"> </w:t>
      </w:r>
      <w:r>
        <w:t xml:space="preserve">care </w:t>
      </w:r>
      <w:r>
        <w:rPr>
          <w:spacing w:val="-2"/>
        </w:rPr>
        <w:t>t</w:t>
      </w:r>
      <w:r>
        <w:t>e</w:t>
      </w:r>
      <w:r>
        <w:rPr>
          <w:spacing w:val="-3"/>
        </w:rPr>
        <w:t>a</w:t>
      </w:r>
      <w:r>
        <w:t>m.</w:t>
      </w:r>
    </w:p>
    <w:p w:rsidR="005A4D45" w:rsidRDefault="007C4D6D">
      <w:pPr>
        <w:pStyle w:val="BodyText"/>
      </w:pPr>
      <w:r>
        <w:t>Quest</w:t>
      </w:r>
      <w:r>
        <w:rPr>
          <w:spacing w:val="-3"/>
        </w:rPr>
        <w:t>i</w:t>
      </w:r>
      <w:r>
        <w:rPr>
          <w:spacing w:val="1"/>
        </w:rPr>
        <w:t>o</w:t>
      </w:r>
      <w:r>
        <w:t>n</w:t>
      </w:r>
      <w:r>
        <w:rPr>
          <w:spacing w:val="-1"/>
        </w:rPr>
        <w:t xml:space="preserve"> </w:t>
      </w:r>
      <w:r>
        <w:t>t</w:t>
      </w:r>
      <w:r>
        <w:rPr>
          <w:spacing w:val="-1"/>
        </w:rPr>
        <w:t>h</w:t>
      </w:r>
      <w:r>
        <w:t xml:space="preserve">e </w:t>
      </w:r>
      <w:r>
        <w:rPr>
          <w:spacing w:val="-1"/>
        </w:rPr>
        <w:t>b</w:t>
      </w:r>
      <w:r>
        <w:rPr>
          <w:spacing w:val="-3"/>
        </w:rPr>
        <w:t>a</w:t>
      </w:r>
      <w:r>
        <w:t xml:space="preserve">sis </w:t>
      </w:r>
      <w:r>
        <w:rPr>
          <w:spacing w:val="-3"/>
        </w:rPr>
        <w:t>f</w:t>
      </w:r>
      <w:r>
        <w:rPr>
          <w:spacing w:val="1"/>
        </w:rPr>
        <w:t>o</w:t>
      </w:r>
      <w:r>
        <w:t>r n</w:t>
      </w:r>
      <w:r>
        <w:rPr>
          <w:spacing w:val="-2"/>
        </w:rPr>
        <w:t>u</w:t>
      </w:r>
      <w:r>
        <w:t>r</w:t>
      </w:r>
      <w:r>
        <w:rPr>
          <w:spacing w:val="-3"/>
        </w:rPr>
        <w:t>s</w:t>
      </w:r>
      <w:r>
        <w:t>i</w:t>
      </w:r>
      <w:r>
        <w:rPr>
          <w:spacing w:val="-2"/>
        </w:rPr>
        <w:t>n</w:t>
      </w:r>
      <w:r>
        <w:t>g</w:t>
      </w:r>
      <w:r>
        <w:rPr>
          <w:spacing w:val="-1"/>
        </w:rPr>
        <w:t xml:space="preserve"> </w:t>
      </w:r>
      <w:r>
        <w:t>actio</w:t>
      </w:r>
      <w:r>
        <w:rPr>
          <w:spacing w:val="-1"/>
        </w:rPr>
        <w:t>n</w:t>
      </w:r>
      <w:r>
        <w:t>s,</w:t>
      </w:r>
      <w:r>
        <w:rPr>
          <w:spacing w:val="-3"/>
        </w:rPr>
        <w:t xml:space="preserve"> </w:t>
      </w:r>
      <w:r>
        <w:t>c</w:t>
      </w:r>
      <w:r>
        <w:rPr>
          <w:spacing w:val="1"/>
        </w:rPr>
        <w:t>o</w:t>
      </w:r>
      <w:r>
        <w:rPr>
          <w:spacing w:val="-1"/>
        </w:rPr>
        <w:t>n</w:t>
      </w:r>
      <w:r>
        <w:t>si</w:t>
      </w:r>
      <w:r>
        <w:rPr>
          <w:spacing w:val="-4"/>
        </w:rPr>
        <w:t>d</w:t>
      </w:r>
      <w:r>
        <w:t>eri</w:t>
      </w:r>
      <w:r>
        <w:rPr>
          <w:spacing w:val="-1"/>
        </w:rPr>
        <w:t>n</w:t>
      </w:r>
      <w:r>
        <w:t>g</w:t>
      </w:r>
      <w:r>
        <w:rPr>
          <w:spacing w:val="-1"/>
        </w:rPr>
        <w:t xml:space="preserve"> </w:t>
      </w:r>
      <w:r>
        <w:t>re</w:t>
      </w:r>
      <w:r>
        <w:rPr>
          <w:spacing w:val="-3"/>
        </w:rPr>
        <w:t>s</w:t>
      </w:r>
      <w:r>
        <w:t xml:space="preserve">earch, </w:t>
      </w:r>
      <w:r>
        <w:rPr>
          <w:spacing w:val="-2"/>
        </w:rPr>
        <w:t>e</w:t>
      </w:r>
      <w:r>
        <w:t>vi</w:t>
      </w:r>
      <w:r>
        <w:rPr>
          <w:spacing w:val="-2"/>
        </w:rPr>
        <w:t>d</w:t>
      </w:r>
      <w:r>
        <w:t>en</w:t>
      </w:r>
      <w:r>
        <w:rPr>
          <w:spacing w:val="-3"/>
        </w:rPr>
        <w:t>c</w:t>
      </w:r>
      <w:r>
        <w:t>e,</w:t>
      </w:r>
      <w:r>
        <w:rPr>
          <w:spacing w:val="1"/>
        </w:rPr>
        <w:t xml:space="preserve"> </w:t>
      </w:r>
      <w:r>
        <w:t>tra</w:t>
      </w:r>
      <w:r>
        <w:rPr>
          <w:spacing w:val="-1"/>
        </w:rPr>
        <w:t>d</w:t>
      </w:r>
      <w:r>
        <w:rPr>
          <w:spacing w:val="-3"/>
        </w:rPr>
        <w:t>i</w:t>
      </w:r>
      <w:r>
        <w:t>ti</w:t>
      </w:r>
      <w:r>
        <w:rPr>
          <w:spacing w:val="1"/>
        </w:rPr>
        <w:t>o</w:t>
      </w:r>
      <w:r>
        <w:rPr>
          <w:spacing w:val="-1"/>
        </w:rPr>
        <w:t>n</w:t>
      </w:r>
      <w:r>
        <w:t>,</w:t>
      </w:r>
      <w:r>
        <w:rPr>
          <w:spacing w:val="-2"/>
        </w:rPr>
        <w:t xml:space="preserve"> </w:t>
      </w:r>
      <w:r>
        <w:t>a</w:t>
      </w:r>
      <w:r>
        <w:rPr>
          <w:spacing w:val="-1"/>
        </w:rPr>
        <w:t>n</w:t>
      </w:r>
      <w:r>
        <w:t>d</w:t>
      </w:r>
      <w:r>
        <w:rPr>
          <w:spacing w:val="-1"/>
        </w:rPr>
        <w:t xml:space="preserve"> </w:t>
      </w:r>
      <w:r>
        <w:t>cl</w:t>
      </w:r>
      <w:r>
        <w:rPr>
          <w:spacing w:val="-1"/>
        </w:rPr>
        <w:t>i</w:t>
      </w:r>
      <w:r>
        <w:t>ent pre</w:t>
      </w:r>
      <w:r>
        <w:rPr>
          <w:spacing w:val="-3"/>
        </w:rPr>
        <w:t>f</w:t>
      </w:r>
      <w:r>
        <w:t>eren</w:t>
      </w:r>
      <w:r>
        <w:rPr>
          <w:spacing w:val="-2"/>
        </w:rPr>
        <w:t>c</w:t>
      </w:r>
      <w:r>
        <w:t>es.</w:t>
      </w:r>
    </w:p>
    <w:p w:rsidR="005A4D45" w:rsidRDefault="005A4D45">
      <w:pPr>
        <w:spacing w:before="7" w:line="260" w:lineRule="exact"/>
        <w:rPr>
          <w:sz w:val="26"/>
          <w:szCs w:val="26"/>
        </w:rPr>
      </w:pPr>
    </w:p>
    <w:p w:rsidR="006832A3" w:rsidRDefault="007C4D6D" w:rsidP="006832A3">
      <w:pPr>
        <w:pStyle w:val="BodyText"/>
        <w:ind w:right="208"/>
      </w:pPr>
      <w:r>
        <w:t>For clar</w:t>
      </w:r>
      <w:r>
        <w:rPr>
          <w:spacing w:val="-1"/>
        </w:rPr>
        <w:t>i</w:t>
      </w:r>
      <w:r>
        <w:rPr>
          <w:spacing w:val="-2"/>
        </w:rPr>
        <w:t>t</w:t>
      </w:r>
      <w:r>
        <w:t>y</w:t>
      </w:r>
      <w:r>
        <w:rPr>
          <w:spacing w:val="-2"/>
        </w:rPr>
        <w:t xml:space="preserve"> </w:t>
      </w:r>
      <w:r>
        <w:t>the</w:t>
      </w:r>
      <w:r>
        <w:rPr>
          <w:spacing w:val="1"/>
        </w:rPr>
        <w:t xml:space="preserve"> </w:t>
      </w:r>
      <w:r>
        <w:t>RI</w:t>
      </w:r>
      <w:r>
        <w:rPr>
          <w:spacing w:val="-1"/>
        </w:rPr>
        <w:t>V</w:t>
      </w:r>
      <w:r>
        <w:rPr>
          <w:spacing w:val="-3"/>
        </w:rPr>
        <w:t>E</w:t>
      </w:r>
      <w:r>
        <w:t>RLA</w:t>
      </w:r>
      <w:r>
        <w:rPr>
          <w:spacing w:val="-2"/>
        </w:rPr>
        <w:t>N</w:t>
      </w:r>
      <w:r>
        <w:t>D</w:t>
      </w:r>
      <w:r>
        <w:rPr>
          <w:spacing w:val="-4"/>
        </w:rPr>
        <w:t xml:space="preserve"> </w:t>
      </w:r>
      <w:r>
        <w:t>CO</w:t>
      </w:r>
      <w:r>
        <w:rPr>
          <w:spacing w:val="-2"/>
        </w:rPr>
        <w:t>M</w:t>
      </w:r>
      <w:r>
        <w:t>MU</w:t>
      </w:r>
      <w:r>
        <w:rPr>
          <w:spacing w:val="-1"/>
        </w:rPr>
        <w:t>N</w:t>
      </w:r>
      <w:r>
        <w:t>ITY</w:t>
      </w:r>
      <w:r>
        <w:rPr>
          <w:spacing w:val="-2"/>
        </w:rPr>
        <w:t xml:space="preserve"> </w:t>
      </w:r>
      <w:r>
        <w:t>CO</w:t>
      </w:r>
      <w:r>
        <w:rPr>
          <w:spacing w:val="-2"/>
        </w:rPr>
        <w:t>L</w:t>
      </w:r>
      <w:r>
        <w:t>LEG</w:t>
      </w:r>
      <w:r>
        <w:rPr>
          <w:spacing w:val="-1"/>
        </w:rPr>
        <w:t>E</w:t>
      </w:r>
      <w:r w:rsidR="006832A3">
        <w:t xml:space="preserve"> PN Program</w:t>
      </w:r>
      <w:r>
        <w:rPr>
          <w:spacing w:val="-2"/>
        </w:rPr>
        <w:t xml:space="preserve"> </w:t>
      </w:r>
      <w:r>
        <w:t>has a</w:t>
      </w:r>
      <w:r w:rsidR="006832A3">
        <w:rPr>
          <w:spacing w:val="-1"/>
        </w:rPr>
        <w:t xml:space="preserve">dded </w:t>
      </w:r>
      <w:r w:rsidR="006832A3">
        <w:t xml:space="preserve">eight professional concepts that were developed followed </w:t>
      </w:r>
      <w:r w:rsidR="009B4C29">
        <w:rPr>
          <w:spacing w:val="3"/>
        </w:rPr>
        <w:t xml:space="preserve">by </w:t>
      </w:r>
      <w:r w:rsidR="009B4C29">
        <w:rPr>
          <w:spacing w:val="-40"/>
        </w:rPr>
        <w:t>eight</w:t>
      </w:r>
      <w:r w:rsidR="006832A3">
        <w:t xml:space="preserve"> student learning outcomes using the resources listed</w:t>
      </w:r>
      <w:r w:rsidR="006832A3">
        <w:rPr>
          <w:spacing w:val="-9"/>
        </w:rPr>
        <w:t xml:space="preserve"> </w:t>
      </w:r>
      <w:r w:rsidR="006832A3">
        <w:t>below:</w:t>
      </w:r>
    </w:p>
    <w:p w:rsidR="006832A3" w:rsidRDefault="006832A3" w:rsidP="00935539">
      <w:pPr>
        <w:pStyle w:val="ListParagraph"/>
        <w:numPr>
          <w:ilvl w:val="0"/>
          <w:numId w:val="34"/>
        </w:numPr>
        <w:tabs>
          <w:tab w:val="left" w:pos="841"/>
        </w:tabs>
        <w:spacing w:before="2" w:line="293" w:lineRule="exact"/>
        <w:ind w:left="840"/>
        <w:rPr>
          <w:rFonts w:ascii="Times New Roman" w:eastAsia="Times New Roman" w:hAnsi="Times New Roman" w:cs="Times New Roman"/>
          <w:sz w:val="24"/>
          <w:szCs w:val="24"/>
        </w:rPr>
      </w:pPr>
      <w:r>
        <w:rPr>
          <w:rFonts w:ascii="Times New Roman"/>
          <w:sz w:val="24"/>
        </w:rPr>
        <w:t>Minnesota Practical Nursing Scope of Practice</w:t>
      </w:r>
      <w:r>
        <w:rPr>
          <w:rFonts w:ascii="Times New Roman"/>
          <w:spacing w:val="-15"/>
          <w:sz w:val="24"/>
        </w:rPr>
        <w:t xml:space="preserve"> </w:t>
      </w:r>
      <w:r>
        <w:rPr>
          <w:rFonts w:ascii="Times New Roman"/>
          <w:sz w:val="24"/>
        </w:rPr>
        <w:t>(2013)</w:t>
      </w:r>
    </w:p>
    <w:p w:rsidR="006832A3" w:rsidRDefault="006832A3" w:rsidP="00935539">
      <w:pPr>
        <w:pStyle w:val="ListParagraph"/>
        <w:numPr>
          <w:ilvl w:val="0"/>
          <w:numId w:val="34"/>
        </w:numPr>
        <w:tabs>
          <w:tab w:val="left" w:pos="841"/>
        </w:tabs>
        <w:spacing w:line="292" w:lineRule="exact"/>
        <w:ind w:left="840"/>
        <w:rPr>
          <w:rFonts w:ascii="Times New Roman" w:eastAsia="Times New Roman" w:hAnsi="Times New Roman" w:cs="Times New Roman"/>
          <w:sz w:val="24"/>
          <w:szCs w:val="24"/>
        </w:rPr>
      </w:pPr>
      <w:r>
        <w:rPr>
          <w:rFonts w:ascii="Times New Roman"/>
          <w:sz w:val="24"/>
        </w:rPr>
        <w:t>National Federation of Licensed Practical Nurses (NFLPN),</w:t>
      </w:r>
      <w:r>
        <w:rPr>
          <w:rFonts w:ascii="Times New Roman"/>
          <w:spacing w:val="-31"/>
          <w:sz w:val="24"/>
        </w:rPr>
        <w:t xml:space="preserve"> </w:t>
      </w:r>
      <w:r>
        <w:rPr>
          <w:rFonts w:ascii="Times New Roman"/>
          <w:sz w:val="24"/>
        </w:rPr>
        <w:t>2003</w:t>
      </w:r>
    </w:p>
    <w:p w:rsidR="006832A3" w:rsidRDefault="006832A3" w:rsidP="00935539">
      <w:pPr>
        <w:pStyle w:val="ListParagraph"/>
        <w:numPr>
          <w:ilvl w:val="0"/>
          <w:numId w:val="34"/>
        </w:numPr>
        <w:tabs>
          <w:tab w:val="left" w:pos="841"/>
        </w:tabs>
        <w:spacing w:line="237" w:lineRule="auto"/>
        <w:ind w:left="840" w:right="1808"/>
        <w:rPr>
          <w:rFonts w:ascii="Times New Roman" w:eastAsia="Times New Roman" w:hAnsi="Times New Roman" w:cs="Times New Roman"/>
          <w:sz w:val="24"/>
          <w:szCs w:val="24"/>
        </w:rPr>
      </w:pPr>
      <w:r>
        <w:rPr>
          <w:rFonts w:ascii="Times New Roman"/>
          <w:sz w:val="24"/>
        </w:rPr>
        <w:t>National Association of Practical Nurses Education and Service</w:t>
      </w:r>
      <w:r>
        <w:rPr>
          <w:rFonts w:ascii="Times New Roman"/>
          <w:spacing w:val="-23"/>
          <w:sz w:val="24"/>
        </w:rPr>
        <w:t xml:space="preserve"> </w:t>
      </w:r>
      <w:r>
        <w:rPr>
          <w:rFonts w:ascii="Times New Roman"/>
          <w:sz w:val="24"/>
        </w:rPr>
        <w:t xml:space="preserve">(NAPNES), </w:t>
      </w:r>
      <w:r>
        <w:rPr>
          <w:rFonts w:ascii="Times New Roman"/>
          <w:i/>
          <w:sz w:val="24"/>
        </w:rPr>
        <w:t>Standards of practice and educational competencies of graduates of practical/vocational nursing programs,</w:t>
      </w:r>
      <w:r>
        <w:rPr>
          <w:rFonts w:ascii="Times New Roman"/>
          <w:i/>
          <w:spacing w:val="-10"/>
          <w:sz w:val="24"/>
        </w:rPr>
        <w:t xml:space="preserve"> </w:t>
      </w:r>
      <w:r>
        <w:rPr>
          <w:rFonts w:ascii="Times New Roman"/>
          <w:i/>
          <w:sz w:val="24"/>
        </w:rPr>
        <w:t>2007.</w:t>
      </w:r>
    </w:p>
    <w:p w:rsidR="006832A3" w:rsidRDefault="006832A3" w:rsidP="00935539">
      <w:pPr>
        <w:pStyle w:val="ListParagraph"/>
        <w:numPr>
          <w:ilvl w:val="0"/>
          <w:numId w:val="34"/>
        </w:numPr>
        <w:tabs>
          <w:tab w:val="left" w:pos="841"/>
        </w:tabs>
        <w:spacing w:before="24" w:line="274" w:lineRule="exact"/>
        <w:ind w:left="840" w:right="1684"/>
        <w:rPr>
          <w:rFonts w:ascii="Times New Roman" w:eastAsia="Times New Roman" w:hAnsi="Times New Roman" w:cs="Times New Roman"/>
          <w:sz w:val="24"/>
          <w:szCs w:val="24"/>
        </w:rPr>
      </w:pPr>
      <w:r>
        <w:rPr>
          <w:rFonts w:ascii="Times New Roman"/>
          <w:sz w:val="24"/>
        </w:rPr>
        <w:t>National League of Nursing (NLN) Outcomes and Competencies</w:t>
      </w:r>
      <w:r>
        <w:rPr>
          <w:rFonts w:ascii="Times New Roman"/>
          <w:spacing w:val="-28"/>
          <w:sz w:val="24"/>
        </w:rPr>
        <w:t xml:space="preserve"> </w:t>
      </w:r>
      <w:r>
        <w:rPr>
          <w:rFonts w:ascii="Times New Roman"/>
          <w:sz w:val="24"/>
        </w:rPr>
        <w:t>Educational Framework</w:t>
      </w:r>
      <w:r>
        <w:rPr>
          <w:rFonts w:ascii="Times New Roman"/>
          <w:spacing w:val="-13"/>
          <w:sz w:val="24"/>
        </w:rPr>
        <w:t xml:space="preserve"> </w:t>
      </w:r>
      <w:r>
        <w:rPr>
          <w:rFonts w:ascii="Times New Roman"/>
          <w:sz w:val="24"/>
        </w:rPr>
        <w:t>(2010).</w:t>
      </w:r>
    </w:p>
    <w:p w:rsidR="005A4D45" w:rsidRDefault="005A4D45">
      <w:pPr>
        <w:spacing w:before="2"/>
        <w:ind w:left="100" w:right="10880"/>
        <w:rPr>
          <w:rFonts w:ascii="Times New Roman" w:eastAsia="Times New Roman" w:hAnsi="Times New Roman" w:cs="Times New Roman"/>
          <w:sz w:val="20"/>
          <w:szCs w:val="20"/>
        </w:rPr>
      </w:pPr>
    </w:p>
    <w:p w:rsidR="00C13545" w:rsidRDefault="00C13545">
      <w:pPr>
        <w:rPr>
          <w:rFonts w:eastAsia="Times New Roman"/>
          <w:noProof/>
        </w:rPr>
      </w:pPr>
    </w:p>
    <w:p w:rsidR="00C13545" w:rsidRDefault="00C13545">
      <w:pPr>
        <w:rPr>
          <w:rFonts w:eastAsia="Times New Roman"/>
          <w:noProof/>
        </w:rPr>
      </w:pPr>
    </w:p>
    <w:p w:rsidR="005A4D45" w:rsidRDefault="006832A3">
      <w:pPr>
        <w:sectPr w:rsidR="005A4D45">
          <w:pgSz w:w="12240" w:h="15840"/>
          <w:pgMar w:top="1380" w:right="1340" w:bottom="700" w:left="1340" w:header="0" w:footer="507" w:gutter="0"/>
          <w:cols w:space="720"/>
        </w:sectPr>
      </w:pPr>
      <w:r w:rsidRPr="00A15B4B">
        <w:rPr>
          <w:rFonts w:eastAsia="Times New Roman"/>
          <w:noProof/>
        </w:rPr>
        <w:lastRenderedPageBreak/>
        <w:drawing>
          <wp:inline distT="0" distB="0" distL="0" distR="0" wp14:anchorId="1949022F" wp14:editId="20E57794">
            <wp:extent cx="5734050" cy="3990975"/>
            <wp:effectExtent l="0" t="0" r="0" b="0"/>
            <wp:docPr id="4" name="Picture 2" descr="PN_Framework_final_Ma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_Framework_final_May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5724" cy="3992140"/>
                    </a:xfrm>
                    <a:prstGeom prst="rect">
                      <a:avLst/>
                    </a:prstGeom>
                    <a:noFill/>
                    <a:ln>
                      <a:noFill/>
                    </a:ln>
                  </pic:spPr>
                </pic:pic>
              </a:graphicData>
            </a:graphic>
          </wp:inline>
        </w:drawing>
      </w:r>
    </w:p>
    <w:p w:rsidR="005A4D45" w:rsidRPr="004E548C" w:rsidRDefault="0042700E" w:rsidP="00BE6DB9">
      <w:pPr>
        <w:pStyle w:val="Heading1"/>
      </w:pPr>
      <w:bookmarkStart w:id="62" w:name="_Toc485283261"/>
      <w:r w:rsidRPr="004E548C">
        <w:lastRenderedPageBreak/>
        <w:t>LIST OF STUDENT LEARNER OUTCOMES</w:t>
      </w:r>
      <w:r w:rsidR="00C13545">
        <w:t xml:space="preserve"> (SLOs)</w:t>
      </w:r>
      <w:bookmarkEnd w:id="62"/>
    </w:p>
    <w:p w:rsidR="00622C11" w:rsidRDefault="00622C11" w:rsidP="00935539">
      <w:pPr>
        <w:pStyle w:val="ListParagraph"/>
        <w:numPr>
          <w:ilvl w:val="0"/>
          <w:numId w:val="35"/>
        </w:numPr>
        <w:spacing w:before="9" w:line="260" w:lineRule="exact"/>
      </w:pPr>
      <w:r w:rsidRPr="004E548C">
        <w:rPr>
          <w:b/>
        </w:rPr>
        <w:t>Informatics and Technology</w:t>
      </w:r>
      <w:r>
        <w:t>- the PN graduate will utilize the information technology in the health care setting (NAPNES).</w:t>
      </w:r>
    </w:p>
    <w:p w:rsidR="00622C11" w:rsidRDefault="00622C11" w:rsidP="00935539">
      <w:pPr>
        <w:pStyle w:val="ListParagraph"/>
        <w:numPr>
          <w:ilvl w:val="0"/>
          <w:numId w:val="35"/>
        </w:numPr>
        <w:spacing w:before="9" w:line="260" w:lineRule="exact"/>
      </w:pPr>
      <w:r w:rsidRPr="004E548C">
        <w:rPr>
          <w:b/>
        </w:rPr>
        <w:t>Managing care of the Individual Patient</w:t>
      </w:r>
      <w:r>
        <w:t>- The PN graduate will work within an established plan of care for an individual patient to organize or assign aspects of care under the direction of an RN or other HCP.</w:t>
      </w:r>
    </w:p>
    <w:p w:rsidR="00622C11" w:rsidRDefault="00622C11" w:rsidP="00935539">
      <w:pPr>
        <w:pStyle w:val="ListParagraph"/>
        <w:numPr>
          <w:ilvl w:val="0"/>
          <w:numId w:val="35"/>
        </w:numPr>
        <w:spacing w:before="9" w:line="260" w:lineRule="exact"/>
      </w:pPr>
      <w:r w:rsidRPr="004E548C">
        <w:rPr>
          <w:b/>
        </w:rPr>
        <w:t>Nursing Judgment/Evidence Based Care</w:t>
      </w:r>
      <w:r>
        <w:t>- The PN graduate will utilize evidence based nursing judgement when prioritizing care, implementing interventions, reporting changes, (SOP): and promoting the health (NLN) of individual patients across the lifespan.</w:t>
      </w:r>
    </w:p>
    <w:p w:rsidR="00622C11" w:rsidRPr="004E548C" w:rsidRDefault="00622C11" w:rsidP="00935539">
      <w:pPr>
        <w:pStyle w:val="ListParagraph"/>
        <w:numPr>
          <w:ilvl w:val="0"/>
          <w:numId w:val="35"/>
        </w:numPr>
        <w:rPr>
          <w:rFonts w:eastAsia="Times New Roman" w:cs="Times New Roman"/>
        </w:rPr>
      </w:pPr>
      <w:r w:rsidRPr="004E548C">
        <w:rPr>
          <w:b/>
        </w:rPr>
        <w:t>Patient Relationship Centered Care</w:t>
      </w:r>
      <w:r>
        <w:t xml:space="preserve">- </w:t>
      </w:r>
      <w:r w:rsidRPr="004E548C">
        <w:rPr>
          <w:rFonts w:eastAsia="Times New Roman" w:cs="Times New Roman"/>
        </w:rPr>
        <w:t>The PN graduate will demonstrate effective communication skills while providing patient care founded on basic physical, developmental, spiritual, cultural, functional, and psychosocial needs of individual patients across the lifespan</w:t>
      </w:r>
    </w:p>
    <w:p w:rsidR="00622C11" w:rsidRPr="004E548C" w:rsidRDefault="00622C11" w:rsidP="00935539">
      <w:pPr>
        <w:pStyle w:val="ListParagraph"/>
        <w:numPr>
          <w:ilvl w:val="0"/>
          <w:numId w:val="35"/>
        </w:numPr>
        <w:rPr>
          <w:rFonts w:eastAsia="Times New Roman" w:cs="Times New Roman"/>
        </w:rPr>
      </w:pPr>
      <w:r w:rsidRPr="004E548C">
        <w:rPr>
          <w:b/>
        </w:rPr>
        <w:t>Teamwork and Collaboration</w:t>
      </w:r>
      <w:r w:rsidRPr="004E548C">
        <w:rPr>
          <w:sz w:val="26"/>
          <w:szCs w:val="26"/>
        </w:rPr>
        <w:t xml:space="preserve">- </w:t>
      </w:r>
      <w:r w:rsidR="004E548C">
        <w:t>T</w:t>
      </w:r>
      <w:r w:rsidRPr="00622C11">
        <w:t xml:space="preserve">he PN graduate will </w:t>
      </w:r>
      <w:r w:rsidRPr="004E548C">
        <w:rPr>
          <w:rFonts w:eastAsia="Times New Roman" w:cs="Times New Roman"/>
        </w:rPr>
        <w:t>participate as a member of the interprofessional team collaborating and communicating with other health care providers to promote safe, quality patient centered care.</w:t>
      </w:r>
    </w:p>
    <w:p w:rsidR="00622C11" w:rsidRPr="004E548C" w:rsidRDefault="00622C11" w:rsidP="00935539">
      <w:pPr>
        <w:pStyle w:val="ListParagraph"/>
        <w:numPr>
          <w:ilvl w:val="0"/>
          <w:numId w:val="35"/>
        </w:numPr>
        <w:rPr>
          <w:rFonts w:eastAsia="Times New Roman" w:cs="Times New Roman"/>
        </w:rPr>
      </w:pPr>
      <w:r w:rsidRPr="004E548C">
        <w:rPr>
          <w:rFonts w:eastAsia="Times New Roman" w:cs="Times New Roman"/>
          <w:b/>
        </w:rPr>
        <w:t>Quality Improvement</w:t>
      </w:r>
      <w:r w:rsidRPr="004E548C">
        <w:rPr>
          <w:rFonts w:eastAsia="Times New Roman" w:cs="Times New Roman"/>
        </w:rPr>
        <w:t xml:space="preserve">- The PN graduate will </w:t>
      </w:r>
      <w:r w:rsidR="004E548C" w:rsidRPr="004E548C">
        <w:rPr>
          <w:rFonts w:eastAsia="Times New Roman" w:cs="Times New Roman"/>
        </w:rPr>
        <w:t>r</w:t>
      </w:r>
      <w:r w:rsidRPr="004E548C">
        <w:rPr>
          <w:rFonts w:eastAsia="Times New Roman" w:cs="Times New Roman"/>
        </w:rPr>
        <w:t>aise questions, challenge traditional and existing practices, and seek creative approaches to problems by using data to improve the quality and safety of health care systems and needs of patients.</w:t>
      </w:r>
    </w:p>
    <w:p w:rsidR="004E548C" w:rsidRPr="004E548C" w:rsidRDefault="004E548C" w:rsidP="00935539">
      <w:pPr>
        <w:pStyle w:val="ListParagraph"/>
        <w:numPr>
          <w:ilvl w:val="0"/>
          <w:numId w:val="35"/>
        </w:numPr>
        <w:rPr>
          <w:rFonts w:eastAsia="Times New Roman" w:cs="Times New Roman"/>
        </w:rPr>
      </w:pPr>
      <w:r w:rsidRPr="004E548C">
        <w:rPr>
          <w:rFonts w:eastAsia="Times New Roman" w:cs="Times New Roman"/>
          <w:b/>
        </w:rPr>
        <w:t>Safety</w:t>
      </w:r>
      <w:r w:rsidRPr="004E548C">
        <w:rPr>
          <w:rFonts w:eastAsia="Times New Roman" w:cs="Times New Roman"/>
        </w:rPr>
        <w:t>- The PN graduate will recognize and report changes and responses to interventions to an RN or the appropriate licensed HCP while providing a safe environment for patients, self, and others.</w:t>
      </w:r>
    </w:p>
    <w:p w:rsidR="004E548C" w:rsidRPr="004E548C" w:rsidRDefault="004E548C" w:rsidP="00935539">
      <w:pPr>
        <w:pStyle w:val="ListParagraph"/>
        <w:numPr>
          <w:ilvl w:val="0"/>
          <w:numId w:val="35"/>
        </w:numPr>
        <w:rPr>
          <w:rFonts w:eastAsia="Times New Roman" w:cs="Times New Roman"/>
        </w:rPr>
      </w:pPr>
      <w:r w:rsidRPr="004E548C">
        <w:rPr>
          <w:rFonts w:eastAsia="Times New Roman" w:cs="Times New Roman"/>
          <w:b/>
        </w:rPr>
        <w:t>Professional Integrity and Behaviors</w:t>
      </w:r>
      <w:r w:rsidRPr="004E548C">
        <w:rPr>
          <w:rFonts w:eastAsia="Times New Roman" w:cs="Times New Roman"/>
        </w:rPr>
        <w:t>- The PN graduate will demonstrate professional behaviors and accountability to legal and ethical nursing practice standards for a competent PN.</w:t>
      </w:r>
    </w:p>
    <w:p w:rsidR="004E548C" w:rsidRPr="0003101B" w:rsidRDefault="004E548C" w:rsidP="004E548C">
      <w:pPr>
        <w:rPr>
          <w:rFonts w:eastAsia="Times New Roman" w:cs="Times New Roman"/>
          <w:sz w:val="20"/>
          <w:szCs w:val="20"/>
        </w:rPr>
      </w:pPr>
    </w:p>
    <w:p w:rsidR="004E548C" w:rsidRPr="004E548C" w:rsidRDefault="004E548C" w:rsidP="004E548C">
      <w:pPr>
        <w:rPr>
          <w:rFonts w:eastAsia="Times New Roman" w:cs="Times New Roman"/>
        </w:rPr>
      </w:pPr>
    </w:p>
    <w:p w:rsidR="005A4D45" w:rsidRDefault="007C4D6D" w:rsidP="00BE6DB9">
      <w:pPr>
        <w:pStyle w:val="Heading2"/>
        <w:ind w:left="100"/>
      </w:pPr>
      <w:bookmarkStart w:id="63" w:name="_Toc485283262"/>
      <w:r>
        <w:rPr>
          <w:spacing w:val="-3"/>
        </w:rPr>
        <w:t>G</w:t>
      </w:r>
      <w:r>
        <w:t>LO</w:t>
      </w:r>
      <w:r>
        <w:rPr>
          <w:spacing w:val="-3"/>
        </w:rPr>
        <w:t>SS</w:t>
      </w:r>
      <w:r>
        <w:t>A</w:t>
      </w:r>
      <w:r>
        <w:rPr>
          <w:spacing w:val="-3"/>
        </w:rPr>
        <w:t>R</w:t>
      </w:r>
      <w:r>
        <w:t>Y</w:t>
      </w:r>
      <w:r>
        <w:rPr>
          <w:spacing w:val="-18"/>
        </w:rPr>
        <w:t xml:space="preserve"> </w:t>
      </w:r>
      <w:r>
        <w:rPr>
          <w:spacing w:val="-1"/>
        </w:rPr>
        <w:t>(N</w:t>
      </w:r>
      <w:r>
        <w:t>LN</w:t>
      </w:r>
      <w:r>
        <w:rPr>
          <w:spacing w:val="-17"/>
        </w:rPr>
        <w:t xml:space="preserve"> </w:t>
      </w:r>
      <w:r>
        <w:t>2</w:t>
      </w:r>
      <w:r>
        <w:rPr>
          <w:spacing w:val="-3"/>
        </w:rPr>
        <w:t>0</w:t>
      </w:r>
      <w:r>
        <w:t>1</w:t>
      </w:r>
      <w:r>
        <w:rPr>
          <w:spacing w:val="-3"/>
        </w:rPr>
        <w:t>0</w:t>
      </w:r>
      <w:r>
        <w:t>)</w:t>
      </w:r>
      <w:bookmarkEnd w:id="63"/>
    </w:p>
    <w:p w:rsidR="005A4D45" w:rsidRDefault="007C4D6D">
      <w:pPr>
        <w:pStyle w:val="BodyText"/>
        <w:rPr>
          <w:rFonts w:cs="Calibri"/>
        </w:rPr>
      </w:pPr>
      <w:r>
        <w:rPr>
          <w:rFonts w:cs="Calibri"/>
          <w:b/>
          <w:bCs/>
        </w:rPr>
        <w:t>C</w:t>
      </w:r>
      <w:r>
        <w:rPr>
          <w:rFonts w:cs="Calibri"/>
          <w:b/>
          <w:bCs/>
          <w:spacing w:val="-2"/>
        </w:rPr>
        <w:t>a</w:t>
      </w:r>
      <w:r>
        <w:rPr>
          <w:rFonts w:cs="Calibri"/>
          <w:b/>
          <w:bCs/>
        </w:rPr>
        <w:t>ri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e</w:t>
      </w:r>
      <w:r>
        <w:rPr>
          <w:rFonts w:cs="Calibri"/>
          <w:b/>
          <w:bCs/>
          <w:spacing w:val="-2"/>
        </w:rPr>
        <w:t>a</w:t>
      </w:r>
      <w:r>
        <w:rPr>
          <w:rFonts w:cs="Calibri"/>
          <w:b/>
          <w:bCs/>
          <w:spacing w:val="-1"/>
        </w:rPr>
        <w:t>n</w:t>
      </w:r>
      <w:r>
        <w:rPr>
          <w:rFonts w:cs="Calibri"/>
          <w:b/>
          <w:bCs/>
        </w:rPr>
        <w:t xml:space="preserve">s </w:t>
      </w:r>
      <w:r>
        <w:t>"</w:t>
      </w:r>
      <w:r>
        <w:rPr>
          <w:spacing w:val="-1"/>
        </w:rPr>
        <w:t>p</w:t>
      </w:r>
      <w:r>
        <w:t>ro</w:t>
      </w:r>
      <w:r>
        <w:rPr>
          <w:spacing w:val="-2"/>
        </w:rPr>
        <w:t>m</w:t>
      </w:r>
      <w:r>
        <w:rPr>
          <w:spacing w:val="1"/>
        </w:rPr>
        <w:t>o</w:t>
      </w:r>
      <w:r>
        <w:t>ti</w:t>
      </w:r>
      <w:r>
        <w:rPr>
          <w:spacing w:val="-1"/>
        </w:rPr>
        <w:t>n</w:t>
      </w:r>
      <w:r>
        <w:t>g</w:t>
      </w:r>
      <w:r>
        <w:rPr>
          <w:spacing w:val="41"/>
        </w:rPr>
        <w:t xml:space="preserve"> </w:t>
      </w:r>
      <w:r>
        <w:rPr>
          <w:spacing w:val="-1"/>
        </w:rPr>
        <w:t>h</w:t>
      </w:r>
      <w:r>
        <w:t>ealth,</w:t>
      </w:r>
      <w:r>
        <w:rPr>
          <w:spacing w:val="26"/>
        </w:rPr>
        <w:t xml:space="preserve"> </w:t>
      </w:r>
      <w:r>
        <w:rPr>
          <w:spacing w:val="-1"/>
        </w:rPr>
        <w:t>h</w:t>
      </w:r>
      <w:r>
        <w:t>eali</w:t>
      </w:r>
      <w:r>
        <w:rPr>
          <w:spacing w:val="-1"/>
        </w:rPr>
        <w:t>ng</w:t>
      </w:r>
      <w:r>
        <w:t>,</w:t>
      </w:r>
      <w:r>
        <w:rPr>
          <w:spacing w:val="23"/>
        </w:rPr>
        <w:t xml:space="preserve"> </w:t>
      </w:r>
      <w:r>
        <w:t>a</w:t>
      </w:r>
      <w:r>
        <w:rPr>
          <w:spacing w:val="-1"/>
        </w:rPr>
        <w:t>n</w:t>
      </w:r>
      <w:r>
        <w:t xml:space="preserve">d </w:t>
      </w:r>
      <w:r>
        <w:rPr>
          <w:spacing w:val="-1"/>
        </w:rPr>
        <w:t>h</w:t>
      </w:r>
      <w:r>
        <w:rPr>
          <w:spacing w:val="1"/>
        </w:rPr>
        <w:t>o</w:t>
      </w:r>
      <w:r>
        <w:rPr>
          <w:spacing w:val="-1"/>
        </w:rPr>
        <w:t>p</w:t>
      </w:r>
      <w:r>
        <w:t>e</w:t>
      </w:r>
      <w:r>
        <w:rPr>
          <w:spacing w:val="2"/>
        </w:rPr>
        <w:t xml:space="preserve"> </w:t>
      </w:r>
      <w:r>
        <w:rPr>
          <w:spacing w:val="-3"/>
        </w:rPr>
        <w:t>i</w:t>
      </w:r>
      <w:r>
        <w:t>n respo</w:t>
      </w:r>
      <w:r>
        <w:rPr>
          <w:spacing w:val="1"/>
        </w:rPr>
        <w:t>n</w:t>
      </w:r>
      <w:r>
        <w:t>se</w:t>
      </w:r>
      <w:r>
        <w:rPr>
          <w:spacing w:val="35"/>
        </w:rPr>
        <w:t xml:space="preserve"> </w:t>
      </w:r>
      <w:r w:rsidR="00622C11">
        <w:t>to</w:t>
      </w:r>
      <w:r>
        <w:rPr>
          <w:spacing w:val="1"/>
        </w:rPr>
        <w:t xml:space="preserve"> </w:t>
      </w:r>
      <w:r>
        <w:t>t</w:t>
      </w:r>
      <w:r>
        <w:rPr>
          <w:spacing w:val="-3"/>
        </w:rPr>
        <w:t>h</w:t>
      </w:r>
      <w:r>
        <w:t>e</w:t>
      </w:r>
      <w:r>
        <w:rPr>
          <w:spacing w:val="44"/>
        </w:rPr>
        <w:t xml:space="preserve"> </w:t>
      </w:r>
      <w:r>
        <w:rPr>
          <w:spacing w:val="-1"/>
        </w:rPr>
        <w:t>h</w:t>
      </w:r>
      <w:r>
        <w:t>u</w:t>
      </w:r>
      <w:r>
        <w:rPr>
          <w:spacing w:val="1"/>
        </w:rPr>
        <w:t>ma</w:t>
      </w:r>
      <w:r>
        <w:t>n</w:t>
      </w:r>
      <w:r>
        <w:rPr>
          <w:spacing w:val="6"/>
        </w:rPr>
        <w:t xml:space="preserve"> </w:t>
      </w:r>
      <w:r>
        <w:rPr>
          <w:rFonts w:cs="Calibri"/>
        </w:rPr>
        <w:t>c</w:t>
      </w:r>
      <w:r>
        <w:rPr>
          <w:rFonts w:cs="Calibri"/>
          <w:spacing w:val="3"/>
        </w:rPr>
        <w:t>o</w:t>
      </w:r>
      <w:r>
        <w:rPr>
          <w:rFonts w:cs="Calibri"/>
          <w:spacing w:val="1"/>
        </w:rPr>
        <w:t>n</w:t>
      </w:r>
      <w:r>
        <w:rPr>
          <w:rFonts w:cs="Calibri"/>
          <w:spacing w:val="-1"/>
        </w:rPr>
        <w:t>d</w:t>
      </w:r>
      <w:r>
        <w:rPr>
          <w:rFonts w:cs="Calibri"/>
          <w:spacing w:val="1"/>
        </w:rPr>
        <w:t>i</w:t>
      </w:r>
      <w:r>
        <w:rPr>
          <w:rFonts w:cs="Calibri"/>
        </w:rPr>
        <w:t>t</w:t>
      </w:r>
      <w:r>
        <w:rPr>
          <w:rFonts w:cs="Calibri"/>
          <w:spacing w:val="2"/>
        </w:rPr>
        <w:t>i</w:t>
      </w:r>
      <w:r>
        <w:rPr>
          <w:rFonts w:cs="Calibri"/>
          <w:spacing w:val="3"/>
        </w:rPr>
        <w:t>o</w:t>
      </w:r>
      <w:r>
        <w:rPr>
          <w:rFonts w:cs="Calibri"/>
          <w:spacing w:val="-1"/>
        </w:rPr>
        <w:t>n</w:t>
      </w:r>
      <w:r>
        <w:rPr>
          <w:rFonts w:cs="Calibri"/>
        </w:rPr>
        <w:t>.”</w:t>
      </w:r>
    </w:p>
    <w:p w:rsidR="005A4D45" w:rsidRDefault="007C4D6D">
      <w:pPr>
        <w:pStyle w:val="BodyText"/>
        <w:spacing w:line="239" w:lineRule="auto"/>
        <w:ind w:right="178"/>
        <w:rPr>
          <w:rFonts w:cs="Calibri"/>
        </w:rPr>
      </w:pPr>
      <w:r>
        <w:rPr>
          <w:spacing w:val="1"/>
        </w:rPr>
        <w:t>"</w:t>
      </w:r>
      <w:r>
        <w:t>A</w:t>
      </w:r>
      <w:r>
        <w:rPr>
          <w:spacing w:val="-29"/>
        </w:rPr>
        <w:t xml:space="preserve"> </w:t>
      </w:r>
      <w:r>
        <w:t>cu</w:t>
      </w:r>
      <w:r>
        <w:rPr>
          <w:spacing w:val="-1"/>
        </w:rPr>
        <w:t>l</w:t>
      </w:r>
      <w:r>
        <w:t>tu</w:t>
      </w:r>
      <w:r>
        <w:rPr>
          <w:spacing w:val="-3"/>
        </w:rPr>
        <w:t>r</w:t>
      </w:r>
      <w:r>
        <w:t>e</w:t>
      </w:r>
      <w:r>
        <w:rPr>
          <w:spacing w:val="-14"/>
        </w:rPr>
        <w:t xml:space="preserve"> </w:t>
      </w:r>
      <w:r>
        <w:rPr>
          <w:spacing w:val="1"/>
        </w:rPr>
        <w:t>o</w:t>
      </w:r>
      <w:r>
        <w:t>f</w:t>
      </w:r>
      <w:r>
        <w:rPr>
          <w:spacing w:val="-26"/>
        </w:rPr>
        <w:t xml:space="preserve"> </w:t>
      </w:r>
      <w:r>
        <w:rPr>
          <w:spacing w:val="-2"/>
        </w:rPr>
        <w:t>c</w:t>
      </w:r>
      <w:r>
        <w:t>ar</w:t>
      </w:r>
      <w:r>
        <w:rPr>
          <w:spacing w:val="1"/>
        </w:rPr>
        <w:t>i</w:t>
      </w:r>
      <w:r>
        <w:rPr>
          <w:spacing w:val="-2"/>
        </w:rPr>
        <w:t>n</w:t>
      </w:r>
      <w:r>
        <w:rPr>
          <w:spacing w:val="1"/>
        </w:rPr>
        <w:t>g</w:t>
      </w:r>
      <w:r>
        <w:t>,</w:t>
      </w:r>
      <w:r>
        <w:rPr>
          <w:spacing w:val="-27"/>
        </w:rPr>
        <w:t xml:space="preserve"> </w:t>
      </w:r>
      <w:r>
        <w:rPr>
          <w:spacing w:val="-2"/>
        </w:rPr>
        <w:t>a</w:t>
      </w:r>
      <w:r>
        <w:t>s</w:t>
      </w:r>
      <w:r>
        <w:rPr>
          <w:spacing w:val="-23"/>
        </w:rPr>
        <w:t xml:space="preserve"> </w:t>
      </w:r>
      <w:r>
        <w:t>a</w:t>
      </w:r>
      <w:r>
        <w:rPr>
          <w:spacing w:val="-20"/>
        </w:rPr>
        <w:t xml:space="preserve"> </w:t>
      </w:r>
      <w:r>
        <w:t>f</w:t>
      </w:r>
      <w:r>
        <w:rPr>
          <w:spacing w:val="-1"/>
        </w:rPr>
        <w:t>u</w:t>
      </w:r>
      <w:r>
        <w:rPr>
          <w:spacing w:val="-4"/>
        </w:rPr>
        <w:t>n</w:t>
      </w:r>
      <w:r>
        <w:rPr>
          <w:spacing w:val="-1"/>
        </w:rPr>
        <w:t>d</w:t>
      </w:r>
      <w:r>
        <w:t>amental</w:t>
      </w:r>
      <w:r>
        <w:rPr>
          <w:spacing w:val="-16"/>
        </w:rPr>
        <w:t xml:space="preserve"> </w:t>
      </w:r>
      <w:r>
        <w:rPr>
          <w:spacing w:val="-1"/>
        </w:rPr>
        <w:t>p</w:t>
      </w:r>
      <w:r>
        <w:t>a</w:t>
      </w:r>
      <w:r>
        <w:rPr>
          <w:spacing w:val="-3"/>
        </w:rPr>
        <w:t>r</w:t>
      </w:r>
      <w:r>
        <w:t>t</w:t>
      </w:r>
      <w:r>
        <w:rPr>
          <w:spacing w:val="-17"/>
        </w:rPr>
        <w:t xml:space="preserve"> </w:t>
      </w:r>
      <w:r>
        <w:rPr>
          <w:spacing w:val="1"/>
        </w:rPr>
        <w:t>o</w:t>
      </w:r>
      <w:r>
        <w:t>f</w:t>
      </w:r>
      <w:r>
        <w:rPr>
          <w:spacing w:val="-12"/>
        </w:rPr>
        <w:t xml:space="preserve"> </w:t>
      </w:r>
      <w:r>
        <w:t>t</w:t>
      </w:r>
      <w:r>
        <w:rPr>
          <w:spacing w:val="-3"/>
        </w:rPr>
        <w:t>h</w:t>
      </w:r>
      <w:r>
        <w:t>e</w:t>
      </w:r>
      <w:r>
        <w:rPr>
          <w:spacing w:val="-13"/>
        </w:rPr>
        <w:t xml:space="preserve"> </w:t>
      </w:r>
      <w:r>
        <w:rPr>
          <w:spacing w:val="-1"/>
        </w:rPr>
        <w:t>nu</w:t>
      </w:r>
      <w:r>
        <w:t>rsi</w:t>
      </w:r>
      <w:r>
        <w:rPr>
          <w:spacing w:val="-4"/>
        </w:rPr>
        <w:t>n</w:t>
      </w:r>
      <w:r>
        <w:t>g</w:t>
      </w:r>
      <w:r>
        <w:rPr>
          <w:spacing w:val="-9"/>
        </w:rPr>
        <w:t xml:space="preserve"> </w:t>
      </w:r>
      <w:r>
        <w:rPr>
          <w:spacing w:val="-1"/>
        </w:rPr>
        <w:t>p</w:t>
      </w:r>
      <w:r>
        <w:t>rof</w:t>
      </w:r>
      <w:r>
        <w:rPr>
          <w:spacing w:val="2"/>
        </w:rPr>
        <w:t>e</w:t>
      </w:r>
      <w:r>
        <w:t>ssi</w:t>
      </w:r>
      <w:r>
        <w:rPr>
          <w:spacing w:val="3"/>
        </w:rPr>
        <w:t>o</w:t>
      </w:r>
      <w:r>
        <w:rPr>
          <w:spacing w:val="-1"/>
        </w:rPr>
        <w:t>n</w:t>
      </w:r>
      <w:r>
        <w:t>,</w:t>
      </w:r>
      <w:r>
        <w:rPr>
          <w:spacing w:val="-7"/>
        </w:rPr>
        <w:t xml:space="preserve"> </w:t>
      </w:r>
      <w:r>
        <w:rPr>
          <w:spacing w:val="1"/>
        </w:rPr>
        <w:t>c</w:t>
      </w:r>
      <w:r>
        <w:rPr>
          <w:spacing w:val="-2"/>
        </w:rPr>
        <w:t>h</w:t>
      </w:r>
      <w:r>
        <w:t>ara</w:t>
      </w:r>
      <w:r>
        <w:rPr>
          <w:spacing w:val="-3"/>
        </w:rPr>
        <w:t>c</w:t>
      </w:r>
      <w:r>
        <w:t>ter</w:t>
      </w:r>
      <w:r>
        <w:rPr>
          <w:spacing w:val="-2"/>
        </w:rPr>
        <w:t>i</w:t>
      </w:r>
      <w:r>
        <w:t>zes</w:t>
      </w:r>
      <w:r>
        <w:rPr>
          <w:spacing w:val="-11"/>
        </w:rPr>
        <w:t xml:space="preserve"> </w:t>
      </w:r>
      <w:r>
        <w:rPr>
          <w:spacing w:val="1"/>
        </w:rPr>
        <w:t>o</w:t>
      </w:r>
      <w:r>
        <w:rPr>
          <w:spacing w:val="-2"/>
        </w:rPr>
        <w:t>u</w:t>
      </w:r>
      <w:r>
        <w:t>r</w:t>
      </w:r>
      <w:r>
        <w:rPr>
          <w:spacing w:val="-8"/>
        </w:rPr>
        <w:t xml:space="preserve"> </w:t>
      </w:r>
      <w:r>
        <w:rPr>
          <w:spacing w:val="-3"/>
        </w:rPr>
        <w:t>c</w:t>
      </w:r>
      <w:r>
        <w:rPr>
          <w:spacing w:val="1"/>
        </w:rPr>
        <w:t>o</w:t>
      </w:r>
      <w:r>
        <w:rPr>
          <w:spacing w:val="-1"/>
        </w:rPr>
        <w:t>n</w:t>
      </w:r>
      <w:r>
        <w:t>cern</w:t>
      </w:r>
      <w:r>
        <w:rPr>
          <w:spacing w:val="5"/>
        </w:rPr>
        <w:t xml:space="preserve"> </w:t>
      </w:r>
      <w:r>
        <w:t>a</w:t>
      </w:r>
      <w:r>
        <w:rPr>
          <w:spacing w:val="-1"/>
        </w:rPr>
        <w:t>n</w:t>
      </w:r>
      <w:r>
        <w:t>d c</w:t>
      </w:r>
      <w:r>
        <w:rPr>
          <w:spacing w:val="1"/>
        </w:rPr>
        <w:t>o</w:t>
      </w:r>
      <w:r>
        <w:rPr>
          <w:spacing w:val="-1"/>
        </w:rPr>
        <w:t>n</w:t>
      </w:r>
      <w:r>
        <w:t>si</w:t>
      </w:r>
      <w:r>
        <w:rPr>
          <w:spacing w:val="-2"/>
        </w:rPr>
        <w:t>d</w:t>
      </w:r>
      <w:r>
        <w:t>erat</w:t>
      </w:r>
      <w:r>
        <w:rPr>
          <w:spacing w:val="-3"/>
        </w:rPr>
        <w:t>i</w:t>
      </w:r>
      <w:r>
        <w:rPr>
          <w:spacing w:val="1"/>
        </w:rPr>
        <w:t>o</w:t>
      </w:r>
      <w:r>
        <w:t>n</w:t>
      </w:r>
      <w:r>
        <w:rPr>
          <w:spacing w:val="-17"/>
        </w:rPr>
        <w:t xml:space="preserve"> </w:t>
      </w:r>
      <w:r>
        <w:rPr>
          <w:spacing w:val="-3"/>
        </w:rPr>
        <w:t>f</w:t>
      </w:r>
      <w:r>
        <w:rPr>
          <w:spacing w:val="1"/>
        </w:rPr>
        <w:t>o</w:t>
      </w:r>
      <w:r>
        <w:t>r</w:t>
      </w:r>
      <w:r>
        <w:rPr>
          <w:spacing w:val="19"/>
        </w:rPr>
        <w:t xml:space="preserve"> </w:t>
      </w:r>
      <w:r>
        <w:t>the w</w:t>
      </w:r>
      <w:r>
        <w:rPr>
          <w:spacing w:val="-3"/>
        </w:rPr>
        <w:t>h</w:t>
      </w:r>
      <w:r>
        <w:rPr>
          <w:spacing w:val="1"/>
        </w:rPr>
        <w:t>o</w:t>
      </w:r>
      <w:r>
        <w:rPr>
          <w:spacing w:val="-3"/>
        </w:rPr>
        <w:t>l</w:t>
      </w:r>
      <w:r>
        <w:t>e</w:t>
      </w:r>
      <w:r>
        <w:rPr>
          <w:spacing w:val="9"/>
        </w:rPr>
        <w:t xml:space="preserve"> </w:t>
      </w:r>
      <w:r>
        <w:rPr>
          <w:spacing w:val="6"/>
        </w:rPr>
        <w:t>p</w:t>
      </w:r>
      <w:r>
        <w:rPr>
          <w:spacing w:val="7"/>
        </w:rPr>
        <w:t>e</w:t>
      </w:r>
      <w:r>
        <w:rPr>
          <w:spacing w:val="6"/>
        </w:rPr>
        <w:t>r</w:t>
      </w:r>
      <w:r>
        <w:rPr>
          <w:spacing w:val="4"/>
        </w:rPr>
        <w:t>s</w:t>
      </w:r>
      <w:r>
        <w:rPr>
          <w:spacing w:val="8"/>
        </w:rPr>
        <w:t>o</w:t>
      </w:r>
      <w:r>
        <w:rPr>
          <w:spacing w:val="6"/>
        </w:rPr>
        <w:t>n</w:t>
      </w:r>
      <w:r>
        <w:t>,</w:t>
      </w:r>
      <w:r>
        <w:rPr>
          <w:spacing w:val="14"/>
        </w:rPr>
        <w:t xml:space="preserve"> </w:t>
      </w:r>
      <w:r>
        <w:rPr>
          <w:spacing w:val="1"/>
        </w:rPr>
        <w:t>o</w:t>
      </w:r>
      <w:r>
        <w:rPr>
          <w:spacing w:val="-1"/>
        </w:rPr>
        <w:t>u</w:t>
      </w:r>
      <w:r>
        <w:t>r</w:t>
      </w:r>
      <w:r>
        <w:rPr>
          <w:spacing w:val="-3"/>
        </w:rPr>
        <w:t xml:space="preserve"> </w:t>
      </w:r>
      <w:r>
        <w:t>c</w:t>
      </w:r>
      <w:r>
        <w:rPr>
          <w:spacing w:val="-2"/>
        </w:rPr>
        <w:t>om</w:t>
      </w:r>
      <w:r>
        <w:t>mi</w:t>
      </w:r>
      <w:r>
        <w:rPr>
          <w:spacing w:val="-3"/>
        </w:rPr>
        <w:t>t</w:t>
      </w:r>
      <w:r>
        <w:t>me</w:t>
      </w:r>
      <w:r>
        <w:rPr>
          <w:spacing w:val="-3"/>
        </w:rPr>
        <w:t>n</w:t>
      </w:r>
      <w:r>
        <w:t xml:space="preserve">t </w:t>
      </w:r>
      <w:r>
        <w:rPr>
          <w:spacing w:val="-2"/>
        </w:rPr>
        <w:t>t</w:t>
      </w:r>
      <w:r>
        <w:t>o</w:t>
      </w:r>
      <w:r>
        <w:rPr>
          <w:spacing w:val="1"/>
        </w:rPr>
        <w:t xml:space="preserve"> </w:t>
      </w:r>
      <w:r>
        <w:t>t</w:t>
      </w:r>
      <w:r>
        <w:rPr>
          <w:spacing w:val="-1"/>
        </w:rPr>
        <w:t>h</w:t>
      </w:r>
      <w:r>
        <w:t>e</w:t>
      </w:r>
      <w:r>
        <w:rPr>
          <w:spacing w:val="-2"/>
        </w:rPr>
        <w:t xml:space="preserve"> </w:t>
      </w:r>
      <w:r>
        <w:t>c</w:t>
      </w:r>
      <w:r>
        <w:rPr>
          <w:spacing w:val="-2"/>
        </w:rPr>
        <w:t>omm</w:t>
      </w:r>
      <w:r>
        <w:rPr>
          <w:spacing w:val="1"/>
        </w:rPr>
        <w:t>o</w:t>
      </w:r>
      <w:r>
        <w:t>n</w:t>
      </w:r>
      <w:r>
        <w:rPr>
          <w:spacing w:val="-1"/>
        </w:rPr>
        <w:t xml:space="preserve"> </w:t>
      </w:r>
      <w:r>
        <w:t>g</w:t>
      </w:r>
      <w:r>
        <w:rPr>
          <w:spacing w:val="-2"/>
        </w:rPr>
        <w:t>o</w:t>
      </w:r>
      <w:r>
        <w:rPr>
          <w:spacing w:val="1"/>
        </w:rPr>
        <w:t>o</w:t>
      </w:r>
      <w:r>
        <w:rPr>
          <w:spacing w:val="-1"/>
        </w:rPr>
        <w:t>d</w:t>
      </w:r>
      <w:r>
        <w:t>, and</w:t>
      </w:r>
      <w:r>
        <w:rPr>
          <w:spacing w:val="-4"/>
        </w:rPr>
        <w:t xml:space="preserve"> </w:t>
      </w:r>
      <w:r>
        <w:rPr>
          <w:spacing w:val="1"/>
        </w:rPr>
        <w:t>o</w:t>
      </w:r>
      <w:r>
        <w:rPr>
          <w:spacing w:val="-1"/>
        </w:rPr>
        <w:t>u</w:t>
      </w:r>
      <w:r>
        <w:t>r</w:t>
      </w:r>
      <w:r>
        <w:rPr>
          <w:spacing w:val="-2"/>
        </w:rPr>
        <w:t xml:space="preserve"> </w:t>
      </w:r>
      <w:r>
        <w:rPr>
          <w:spacing w:val="1"/>
        </w:rPr>
        <w:t>o</w:t>
      </w:r>
      <w:r>
        <w:rPr>
          <w:spacing w:val="-1"/>
        </w:rPr>
        <w:t>u</w:t>
      </w:r>
      <w:r>
        <w:t>tre</w:t>
      </w:r>
      <w:r>
        <w:rPr>
          <w:spacing w:val="-2"/>
        </w:rPr>
        <w:t>a</w:t>
      </w:r>
      <w:r>
        <w:t xml:space="preserve">ch </w:t>
      </w:r>
      <w:r>
        <w:rPr>
          <w:spacing w:val="-2"/>
        </w:rPr>
        <w:t>t</w:t>
      </w:r>
      <w:r>
        <w:t>o</w:t>
      </w:r>
      <w:r>
        <w:rPr>
          <w:spacing w:val="1"/>
        </w:rPr>
        <w:t xml:space="preserve"> </w:t>
      </w:r>
      <w:r>
        <w:t>t</w:t>
      </w:r>
      <w:r>
        <w:rPr>
          <w:spacing w:val="-4"/>
        </w:rPr>
        <w:t>h</w:t>
      </w:r>
      <w:r>
        <w:rPr>
          <w:spacing w:val="1"/>
        </w:rPr>
        <w:t>o</w:t>
      </w:r>
      <w:r>
        <w:t>se who a</w:t>
      </w:r>
      <w:r>
        <w:rPr>
          <w:spacing w:val="-3"/>
        </w:rPr>
        <w:t>r</w:t>
      </w:r>
      <w:r>
        <w:t>e</w:t>
      </w:r>
      <w:r>
        <w:rPr>
          <w:spacing w:val="-2"/>
        </w:rPr>
        <w:t xml:space="preserve"> </w:t>
      </w:r>
      <w:r>
        <w:t>v</w:t>
      </w:r>
      <w:r>
        <w:rPr>
          <w:spacing w:val="-1"/>
        </w:rPr>
        <w:t>u</w:t>
      </w:r>
      <w:r>
        <w:t>l</w:t>
      </w:r>
      <w:r>
        <w:rPr>
          <w:spacing w:val="-2"/>
        </w:rPr>
        <w:t>n</w:t>
      </w:r>
      <w:r>
        <w:t>era</w:t>
      </w:r>
      <w:r>
        <w:rPr>
          <w:spacing w:val="-1"/>
        </w:rPr>
        <w:t>b</w:t>
      </w:r>
      <w:r>
        <w:t>le. A</w:t>
      </w:r>
      <w:r>
        <w:rPr>
          <w:spacing w:val="-1"/>
        </w:rPr>
        <w:t>l</w:t>
      </w:r>
      <w:r>
        <w:t>l</w:t>
      </w:r>
      <w:r>
        <w:rPr>
          <w:spacing w:val="-2"/>
        </w:rPr>
        <w:t xml:space="preserve"> </w:t>
      </w:r>
      <w:r>
        <w:rPr>
          <w:spacing w:val="1"/>
        </w:rPr>
        <w:t>o</w:t>
      </w:r>
      <w:r>
        <w:t>r</w:t>
      </w:r>
      <w:r>
        <w:rPr>
          <w:spacing w:val="-4"/>
        </w:rPr>
        <w:t>g</w:t>
      </w:r>
      <w:r>
        <w:t>a</w:t>
      </w:r>
      <w:r>
        <w:rPr>
          <w:spacing w:val="-1"/>
        </w:rPr>
        <w:t>n</w:t>
      </w:r>
      <w:r>
        <w:t>i</w:t>
      </w:r>
      <w:r>
        <w:rPr>
          <w:spacing w:val="-1"/>
        </w:rPr>
        <w:t>z</w:t>
      </w:r>
      <w:r>
        <w:t>atio</w:t>
      </w:r>
      <w:r>
        <w:rPr>
          <w:spacing w:val="-1"/>
        </w:rPr>
        <w:t>n</w:t>
      </w:r>
      <w:r>
        <w:t>al act</w:t>
      </w:r>
      <w:r>
        <w:rPr>
          <w:spacing w:val="-3"/>
        </w:rPr>
        <w:t>i</w:t>
      </w:r>
      <w:r>
        <w:t>vit</w:t>
      </w:r>
      <w:r>
        <w:rPr>
          <w:spacing w:val="-3"/>
        </w:rPr>
        <w:t>i</w:t>
      </w:r>
      <w:r>
        <w:t>es</w:t>
      </w:r>
      <w:r>
        <w:rPr>
          <w:spacing w:val="1"/>
        </w:rPr>
        <w:t xml:space="preserve"> </w:t>
      </w:r>
      <w:r>
        <w:t>a</w:t>
      </w:r>
      <w:r>
        <w:rPr>
          <w:spacing w:val="-3"/>
        </w:rPr>
        <w:t>r</w:t>
      </w:r>
      <w:r>
        <w:t>e</w:t>
      </w:r>
      <w:r>
        <w:rPr>
          <w:spacing w:val="-2"/>
        </w:rPr>
        <w:t xml:space="preserve"> m</w:t>
      </w:r>
      <w:r>
        <w:t>a</w:t>
      </w:r>
      <w:r>
        <w:rPr>
          <w:spacing w:val="-1"/>
        </w:rPr>
        <w:t>n</w:t>
      </w:r>
      <w:r>
        <w:t>a</w:t>
      </w:r>
      <w:r>
        <w:rPr>
          <w:spacing w:val="-1"/>
        </w:rPr>
        <w:t>g</w:t>
      </w:r>
      <w:r>
        <w:t>ed in</w:t>
      </w:r>
      <w:r>
        <w:rPr>
          <w:spacing w:val="-1"/>
        </w:rPr>
        <w:t xml:space="preserve"> </w:t>
      </w:r>
      <w:r>
        <w:t xml:space="preserve">a </w:t>
      </w:r>
      <w:r>
        <w:rPr>
          <w:spacing w:val="-1"/>
        </w:rPr>
        <w:t>p</w:t>
      </w:r>
      <w:r>
        <w:t>artici</w:t>
      </w:r>
      <w:r>
        <w:rPr>
          <w:spacing w:val="-2"/>
        </w:rPr>
        <w:t>p</w:t>
      </w:r>
      <w:r>
        <w:t>at</w:t>
      </w:r>
      <w:r>
        <w:rPr>
          <w:spacing w:val="-3"/>
        </w:rPr>
        <w:t>i</w:t>
      </w:r>
      <w:r>
        <w:t>ve</w:t>
      </w:r>
      <w:r>
        <w:rPr>
          <w:spacing w:val="-2"/>
        </w:rPr>
        <w:t xml:space="preserve"> a</w:t>
      </w:r>
      <w:r>
        <w:rPr>
          <w:spacing w:val="-1"/>
        </w:rPr>
        <w:t>n</w:t>
      </w:r>
      <w:r>
        <w:t>d</w:t>
      </w:r>
      <w:r>
        <w:rPr>
          <w:spacing w:val="-1"/>
        </w:rPr>
        <w:t xml:space="preserve"> </w:t>
      </w:r>
      <w:r>
        <w:t>pers</w:t>
      </w:r>
      <w:r>
        <w:rPr>
          <w:spacing w:val="1"/>
        </w:rPr>
        <w:t>on</w:t>
      </w:r>
      <w:r>
        <w:rPr>
          <w:spacing w:val="-1"/>
        </w:rPr>
        <w:t>-</w:t>
      </w:r>
      <w:r>
        <w:t>ce</w:t>
      </w:r>
      <w:r>
        <w:rPr>
          <w:spacing w:val="-3"/>
        </w:rPr>
        <w:t>n</w:t>
      </w:r>
      <w:r>
        <w:t>tered wa</w:t>
      </w:r>
      <w:r>
        <w:rPr>
          <w:spacing w:val="1"/>
        </w:rPr>
        <w:t>y</w:t>
      </w:r>
      <w:r>
        <w:t xml:space="preserve">, </w:t>
      </w:r>
      <w:r>
        <w:rPr>
          <w:spacing w:val="-3"/>
        </w:rPr>
        <w:t>d</w:t>
      </w:r>
      <w:r>
        <w:t>e</w:t>
      </w:r>
      <w:r>
        <w:rPr>
          <w:spacing w:val="-1"/>
        </w:rPr>
        <w:t>m</w:t>
      </w:r>
      <w:r>
        <w:rPr>
          <w:spacing w:val="1"/>
        </w:rPr>
        <w:t>o</w:t>
      </w:r>
      <w:r>
        <w:rPr>
          <w:spacing w:val="-1"/>
        </w:rPr>
        <w:t>n</w:t>
      </w:r>
      <w:r>
        <w:t>st</w:t>
      </w:r>
      <w:r>
        <w:rPr>
          <w:spacing w:val="-3"/>
        </w:rPr>
        <w:t>r</w:t>
      </w:r>
      <w:r>
        <w:t>ati</w:t>
      </w:r>
      <w:r>
        <w:rPr>
          <w:spacing w:val="-1"/>
        </w:rPr>
        <w:t>n</w:t>
      </w:r>
      <w:r>
        <w:t>g</w:t>
      </w:r>
      <w:r>
        <w:rPr>
          <w:spacing w:val="-1"/>
        </w:rPr>
        <w:t xml:space="preserve"> </w:t>
      </w:r>
      <w:r>
        <w:t>an a</w:t>
      </w:r>
      <w:r>
        <w:rPr>
          <w:spacing w:val="-1"/>
        </w:rPr>
        <w:t>b</w:t>
      </w:r>
      <w:r>
        <w:t>i</w:t>
      </w:r>
      <w:r>
        <w:rPr>
          <w:spacing w:val="-3"/>
        </w:rPr>
        <w:t>l</w:t>
      </w:r>
      <w:r>
        <w:t>ity</w:t>
      </w:r>
      <w:r>
        <w:rPr>
          <w:spacing w:val="1"/>
        </w:rPr>
        <w:t xml:space="preserve"> </w:t>
      </w:r>
      <w:r>
        <w:rPr>
          <w:spacing w:val="-2"/>
        </w:rPr>
        <w:t>t</w:t>
      </w:r>
      <w:r>
        <w:t>o</w:t>
      </w:r>
      <w:r>
        <w:rPr>
          <w:spacing w:val="1"/>
        </w:rPr>
        <w:t xml:space="preserve"> </w:t>
      </w:r>
      <w:r>
        <w:t>u</w:t>
      </w:r>
      <w:r>
        <w:rPr>
          <w:spacing w:val="-2"/>
        </w:rPr>
        <w:t>n</w:t>
      </w:r>
      <w:r>
        <w:rPr>
          <w:spacing w:val="-1"/>
        </w:rPr>
        <w:t>d</w:t>
      </w:r>
      <w:r>
        <w:t>er</w:t>
      </w:r>
      <w:r>
        <w:rPr>
          <w:spacing w:val="-3"/>
        </w:rPr>
        <w:t>s</w:t>
      </w:r>
      <w:r>
        <w:t>tand</w:t>
      </w:r>
      <w:r>
        <w:rPr>
          <w:spacing w:val="-2"/>
        </w:rPr>
        <w:t xml:space="preserve"> </w:t>
      </w:r>
      <w:r>
        <w:t>t</w:t>
      </w:r>
      <w:r>
        <w:rPr>
          <w:spacing w:val="-1"/>
        </w:rPr>
        <w:t>h</w:t>
      </w:r>
      <w:r>
        <w:t xml:space="preserve">e </w:t>
      </w:r>
      <w:r>
        <w:rPr>
          <w:spacing w:val="-4"/>
        </w:rPr>
        <w:t>n</w:t>
      </w:r>
      <w:r>
        <w:t>ee</w:t>
      </w:r>
      <w:r>
        <w:rPr>
          <w:spacing w:val="-4"/>
        </w:rPr>
        <w:t>d</w:t>
      </w:r>
      <w:r>
        <w:t xml:space="preserve">s </w:t>
      </w:r>
      <w:r>
        <w:rPr>
          <w:spacing w:val="1"/>
        </w:rPr>
        <w:t>o</w:t>
      </w:r>
      <w:r>
        <w:t>f</w:t>
      </w:r>
      <w:r>
        <w:rPr>
          <w:spacing w:val="-2"/>
        </w:rPr>
        <w:t xml:space="preserve"> </w:t>
      </w:r>
      <w:r>
        <w:rPr>
          <w:spacing w:val="1"/>
        </w:rPr>
        <w:t>o</w:t>
      </w:r>
      <w:r>
        <w:t>t</w:t>
      </w:r>
      <w:r>
        <w:rPr>
          <w:spacing w:val="-3"/>
        </w:rPr>
        <w:t>h</w:t>
      </w:r>
      <w:r>
        <w:t>ers a</w:t>
      </w:r>
      <w:r>
        <w:rPr>
          <w:spacing w:val="-1"/>
        </w:rPr>
        <w:t>n</w:t>
      </w:r>
      <w:r>
        <w:t>d</w:t>
      </w:r>
      <w:r>
        <w:rPr>
          <w:spacing w:val="-1"/>
        </w:rPr>
        <w:t xml:space="preserve"> </w:t>
      </w:r>
      <w:r>
        <w:t>a</w:t>
      </w:r>
      <w:r>
        <w:rPr>
          <w:spacing w:val="-2"/>
        </w:rPr>
        <w:t xml:space="preserve"> </w:t>
      </w:r>
      <w:r>
        <w:t>c</w:t>
      </w:r>
      <w:r>
        <w:rPr>
          <w:spacing w:val="-1"/>
        </w:rPr>
        <w:t>o</w:t>
      </w:r>
      <w:r>
        <w:rPr>
          <w:spacing w:val="-2"/>
        </w:rPr>
        <w:t>m</w:t>
      </w:r>
      <w:r>
        <w:t>mi</w:t>
      </w:r>
      <w:r>
        <w:rPr>
          <w:spacing w:val="-3"/>
        </w:rPr>
        <w:t>t</w:t>
      </w:r>
      <w:r>
        <w:rPr>
          <w:spacing w:val="-2"/>
        </w:rPr>
        <w:t>m</w:t>
      </w:r>
      <w:r>
        <w:t xml:space="preserve">ent </w:t>
      </w:r>
      <w:r>
        <w:rPr>
          <w:spacing w:val="-2"/>
        </w:rPr>
        <w:t>t</w:t>
      </w:r>
      <w:r>
        <w:t>o</w:t>
      </w:r>
      <w:r>
        <w:rPr>
          <w:spacing w:val="1"/>
        </w:rPr>
        <w:t xml:space="preserve"> </w:t>
      </w:r>
      <w:r>
        <w:t>a</w:t>
      </w:r>
      <w:r>
        <w:rPr>
          <w:spacing w:val="-2"/>
        </w:rPr>
        <w:t>c</w:t>
      </w:r>
      <w:r>
        <w:t>t al</w:t>
      </w:r>
      <w:r>
        <w:rPr>
          <w:spacing w:val="-3"/>
        </w:rPr>
        <w:t>w</w:t>
      </w:r>
      <w:r>
        <w:t>ays</w:t>
      </w:r>
      <w:r>
        <w:rPr>
          <w:spacing w:val="5"/>
        </w:rPr>
        <w:t xml:space="preserve"> </w:t>
      </w:r>
      <w:r>
        <w:t>in</w:t>
      </w:r>
      <w:r>
        <w:rPr>
          <w:spacing w:val="-4"/>
        </w:rPr>
        <w:t xml:space="preserve"> </w:t>
      </w:r>
      <w:r>
        <w:t>t</w:t>
      </w:r>
      <w:r>
        <w:rPr>
          <w:spacing w:val="-1"/>
        </w:rPr>
        <w:t>h</w:t>
      </w:r>
      <w:r>
        <w:t xml:space="preserve">e </w:t>
      </w:r>
      <w:r>
        <w:rPr>
          <w:rFonts w:cs="Calibri"/>
          <w:spacing w:val="-1"/>
        </w:rPr>
        <w:t>b</w:t>
      </w:r>
      <w:r>
        <w:rPr>
          <w:rFonts w:cs="Calibri"/>
        </w:rPr>
        <w:t>est inte</w:t>
      </w:r>
      <w:r>
        <w:rPr>
          <w:rFonts w:cs="Calibri"/>
          <w:spacing w:val="-3"/>
        </w:rPr>
        <w:t>r</w:t>
      </w:r>
      <w:r>
        <w:rPr>
          <w:rFonts w:cs="Calibri"/>
        </w:rPr>
        <w:t>ests</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st</w:t>
      </w:r>
      <w:r>
        <w:rPr>
          <w:rFonts w:cs="Calibri"/>
          <w:spacing w:val="-2"/>
        </w:rPr>
        <w:t>a</w:t>
      </w:r>
      <w:r>
        <w:rPr>
          <w:rFonts w:cs="Calibri"/>
        </w:rPr>
        <w:t>ke</w:t>
      </w:r>
      <w:r>
        <w:rPr>
          <w:rFonts w:cs="Calibri"/>
          <w:spacing w:val="-4"/>
        </w:rPr>
        <w:t>h</w:t>
      </w:r>
      <w:r>
        <w:rPr>
          <w:rFonts w:cs="Calibri"/>
          <w:spacing w:val="1"/>
        </w:rPr>
        <w:t>o</w:t>
      </w:r>
      <w:r>
        <w:rPr>
          <w:rFonts w:cs="Calibri"/>
        </w:rPr>
        <w:t>l</w:t>
      </w:r>
      <w:r>
        <w:rPr>
          <w:rFonts w:cs="Calibri"/>
          <w:spacing w:val="-2"/>
        </w:rPr>
        <w:t>d</w:t>
      </w:r>
      <w:r>
        <w:rPr>
          <w:rFonts w:cs="Calibri"/>
        </w:rPr>
        <w:t>er</w:t>
      </w:r>
      <w:r>
        <w:rPr>
          <w:rFonts w:cs="Calibri"/>
          <w:spacing w:val="-3"/>
        </w:rPr>
        <w:t>s</w:t>
      </w:r>
      <w:r>
        <w:rPr>
          <w:rFonts w:cs="Calibri"/>
        </w:rPr>
        <w:t>”</w:t>
      </w:r>
      <w:r>
        <w:rPr>
          <w:rFonts w:cs="Calibri"/>
          <w:spacing w:val="1"/>
        </w:rPr>
        <w:t xml:space="preserve"> </w:t>
      </w:r>
      <w:r>
        <w:rPr>
          <w:rFonts w:cs="Calibri"/>
        </w:rPr>
        <w:t>(</w:t>
      </w:r>
      <w:r>
        <w:rPr>
          <w:rFonts w:cs="Calibri"/>
          <w:spacing w:val="-2"/>
        </w:rPr>
        <w:t>N</w:t>
      </w:r>
      <w:r>
        <w:rPr>
          <w:rFonts w:cs="Calibri"/>
        </w:rPr>
        <w:t>L</w:t>
      </w:r>
      <w:r>
        <w:rPr>
          <w:rFonts w:cs="Calibri"/>
          <w:spacing w:val="-2"/>
        </w:rPr>
        <w:t>N</w:t>
      </w:r>
      <w:r>
        <w:rPr>
          <w:rFonts w:cs="Calibri"/>
        </w:rPr>
        <w:t>,</w:t>
      </w:r>
      <w:r>
        <w:rPr>
          <w:rFonts w:cs="Calibri"/>
          <w:spacing w:val="-3"/>
        </w:rPr>
        <w:t xml:space="preserve"> </w:t>
      </w:r>
      <w:r>
        <w:rPr>
          <w:rFonts w:cs="Calibri"/>
          <w:spacing w:val="-2"/>
        </w:rPr>
        <w:t>2</w:t>
      </w:r>
      <w:r>
        <w:rPr>
          <w:rFonts w:cs="Calibri"/>
        </w:rPr>
        <w:t>0</w:t>
      </w:r>
      <w:r>
        <w:rPr>
          <w:rFonts w:cs="Calibri"/>
          <w:spacing w:val="-2"/>
        </w:rPr>
        <w:t>0</w:t>
      </w:r>
      <w:r>
        <w:rPr>
          <w:rFonts w:cs="Calibri"/>
        </w:rPr>
        <w:t>7).</w:t>
      </w:r>
    </w:p>
    <w:p w:rsidR="005A4D45" w:rsidRDefault="005A4D45">
      <w:pPr>
        <w:spacing w:before="10" w:line="260" w:lineRule="exact"/>
        <w:rPr>
          <w:sz w:val="26"/>
          <w:szCs w:val="26"/>
        </w:rPr>
      </w:pPr>
    </w:p>
    <w:p w:rsidR="005A4D45" w:rsidRDefault="007C4D6D">
      <w:pPr>
        <w:pStyle w:val="BodyText"/>
      </w:pPr>
      <w:r>
        <w:rPr>
          <w:rFonts w:cs="Calibri"/>
          <w:b/>
          <w:bCs/>
        </w:rPr>
        <w:t>C</w:t>
      </w:r>
      <w:r>
        <w:rPr>
          <w:rFonts w:cs="Calibri"/>
          <w:b/>
          <w:bCs/>
          <w:spacing w:val="-1"/>
        </w:rPr>
        <w:t>on</w:t>
      </w:r>
      <w:r>
        <w:rPr>
          <w:rFonts w:cs="Calibri"/>
          <w:b/>
          <w:bCs/>
        </w:rPr>
        <w:t>te</w:t>
      </w:r>
      <w:r>
        <w:rPr>
          <w:rFonts w:cs="Calibri"/>
          <w:b/>
          <w:bCs/>
          <w:spacing w:val="-2"/>
        </w:rPr>
        <w:t>x</w:t>
      </w:r>
      <w:r>
        <w:rPr>
          <w:rFonts w:cs="Calibri"/>
          <w:b/>
          <w:bCs/>
        </w:rPr>
        <w:t xml:space="preserve">t </w:t>
      </w:r>
      <w:r>
        <w:rPr>
          <w:rFonts w:cs="Calibri"/>
          <w:b/>
          <w:bCs/>
          <w:spacing w:val="-2"/>
        </w:rPr>
        <w:t>an</w:t>
      </w:r>
      <w:r>
        <w:rPr>
          <w:rFonts w:cs="Calibri"/>
          <w:b/>
          <w:bCs/>
        </w:rPr>
        <w:t xml:space="preserve">d </w:t>
      </w:r>
      <w:r>
        <w:rPr>
          <w:rFonts w:cs="Calibri"/>
          <w:b/>
          <w:bCs/>
          <w:spacing w:val="-2"/>
        </w:rPr>
        <w:t>E</w:t>
      </w:r>
      <w:r>
        <w:rPr>
          <w:rFonts w:cs="Calibri"/>
          <w:b/>
          <w:bCs/>
          <w:spacing w:val="-1"/>
        </w:rPr>
        <w:t>n</w:t>
      </w:r>
      <w:r>
        <w:rPr>
          <w:rFonts w:cs="Calibri"/>
          <w:b/>
          <w:bCs/>
        </w:rPr>
        <w:t>viro</w:t>
      </w:r>
      <w:r>
        <w:rPr>
          <w:rFonts w:cs="Calibri"/>
          <w:b/>
          <w:bCs/>
          <w:spacing w:val="-1"/>
        </w:rPr>
        <w:t>n</w:t>
      </w:r>
      <w:r>
        <w:rPr>
          <w:rFonts w:cs="Calibri"/>
          <w:b/>
          <w:bCs/>
        </w:rPr>
        <w:t>ment</w:t>
      </w:r>
      <w:r>
        <w:t>,</w:t>
      </w:r>
      <w:r>
        <w:rPr>
          <w:spacing w:val="-13"/>
        </w:rPr>
        <w:t xml:space="preserve"> </w:t>
      </w:r>
      <w:r>
        <w:t>in</w:t>
      </w:r>
      <w:r>
        <w:rPr>
          <w:spacing w:val="4"/>
        </w:rPr>
        <w:t xml:space="preserve"> </w:t>
      </w:r>
      <w:r>
        <w:t>relation</w:t>
      </w:r>
      <w:r>
        <w:rPr>
          <w:spacing w:val="4"/>
        </w:rPr>
        <w:t xml:space="preserve"> </w:t>
      </w:r>
      <w:r>
        <w:t>to</w:t>
      </w:r>
      <w:r>
        <w:rPr>
          <w:spacing w:val="4"/>
        </w:rPr>
        <w:t xml:space="preserve"> </w:t>
      </w:r>
      <w:r>
        <w:rPr>
          <w:spacing w:val="1"/>
        </w:rPr>
        <w:t>o</w:t>
      </w:r>
      <w:r>
        <w:t>r</w:t>
      </w:r>
      <w:r>
        <w:rPr>
          <w:spacing w:val="-1"/>
        </w:rPr>
        <w:t>g</w:t>
      </w:r>
      <w:r>
        <w:t>a</w:t>
      </w:r>
      <w:r>
        <w:rPr>
          <w:spacing w:val="-1"/>
        </w:rPr>
        <w:t>n</w:t>
      </w:r>
      <w:r>
        <w:t>i</w:t>
      </w:r>
      <w:r>
        <w:rPr>
          <w:spacing w:val="-1"/>
        </w:rPr>
        <w:t>z</w:t>
      </w:r>
      <w:r>
        <w:t>at</w:t>
      </w:r>
      <w:r>
        <w:rPr>
          <w:spacing w:val="-3"/>
        </w:rPr>
        <w:t>i</w:t>
      </w:r>
      <w:r>
        <w:rPr>
          <w:spacing w:val="-2"/>
        </w:rPr>
        <w:t>o</w:t>
      </w:r>
      <w:r>
        <w:rPr>
          <w:spacing w:val="-1"/>
        </w:rPr>
        <w:t>n</w:t>
      </w:r>
      <w:r>
        <w:t>s,</w:t>
      </w:r>
      <w:r>
        <w:rPr>
          <w:spacing w:val="5"/>
        </w:rPr>
        <w:t xml:space="preserve"> </w:t>
      </w:r>
      <w:r>
        <w:t>refer</w:t>
      </w:r>
      <w:r>
        <w:rPr>
          <w:spacing w:val="2"/>
        </w:rPr>
        <w:t xml:space="preserve"> </w:t>
      </w:r>
      <w:r>
        <w:t>to</w:t>
      </w:r>
      <w:r>
        <w:rPr>
          <w:spacing w:val="4"/>
        </w:rPr>
        <w:t xml:space="preserve"> </w:t>
      </w:r>
      <w:r>
        <w:t>t</w:t>
      </w:r>
      <w:r>
        <w:rPr>
          <w:spacing w:val="-1"/>
        </w:rPr>
        <w:t>h</w:t>
      </w:r>
      <w:r>
        <w:t>e</w:t>
      </w:r>
      <w:r>
        <w:rPr>
          <w:spacing w:val="3"/>
        </w:rPr>
        <w:t xml:space="preserve"> </w:t>
      </w:r>
      <w:r>
        <w:t>c</w:t>
      </w:r>
      <w:r>
        <w:rPr>
          <w:spacing w:val="1"/>
        </w:rPr>
        <w:t>o</w:t>
      </w:r>
      <w:r>
        <w:rPr>
          <w:spacing w:val="-1"/>
        </w:rPr>
        <w:t>nd</w:t>
      </w:r>
      <w:r>
        <w:t>it</w:t>
      </w:r>
      <w:r>
        <w:rPr>
          <w:spacing w:val="-3"/>
        </w:rPr>
        <w:t>i</w:t>
      </w:r>
      <w:r>
        <w:rPr>
          <w:spacing w:val="1"/>
        </w:rPr>
        <w:t>o</w:t>
      </w:r>
      <w:r>
        <w:rPr>
          <w:spacing w:val="-1"/>
        </w:rPr>
        <w:t>n</w:t>
      </w:r>
      <w:r>
        <w:t>s</w:t>
      </w:r>
      <w:r>
        <w:rPr>
          <w:spacing w:val="2"/>
        </w:rPr>
        <w:t xml:space="preserve"> </w:t>
      </w:r>
      <w:r>
        <w:rPr>
          <w:spacing w:val="1"/>
        </w:rPr>
        <w:t>o</w:t>
      </w:r>
      <w:r>
        <w:t>r</w:t>
      </w:r>
      <w:r>
        <w:rPr>
          <w:spacing w:val="6"/>
        </w:rPr>
        <w:t xml:space="preserve"> </w:t>
      </w:r>
      <w:r>
        <w:rPr>
          <w:spacing w:val="-2"/>
        </w:rPr>
        <w:t>s</w:t>
      </w:r>
      <w:r>
        <w:rPr>
          <w:spacing w:val="1"/>
        </w:rPr>
        <w:t>o</w:t>
      </w:r>
      <w:r>
        <w:t>cial</w:t>
      </w:r>
      <w:r>
        <w:rPr>
          <w:spacing w:val="4"/>
        </w:rPr>
        <w:t xml:space="preserve"> </w:t>
      </w:r>
      <w:r>
        <w:rPr>
          <w:spacing w:val="-2"/>
        </w:rPr>
        <w:t>s</w:t>
      </w:r>
      <w:r>
        <w:t>ys</w:t>
      </w:r>
      <w:r>
        <w:rPr>
          <w:spacing w:val="-2"/>
        </w:rPr>
        <w:t>te</w:t>
      </w:r>
      <w:r>
        <w:t>m</w:t>
      </w:r>
      <w:r>
        <w:rPr>
          <w:spacing w:val="6"/>
        </w:rPr>
        <w:t xml:space="preserve"> </w:t>
      </w:r>
      <w:r>
        <w:t>w</w:t>
      </w:r>
      <w:r>
        <w:rPr>
          <w:spacing w:val="-3"/>
        </w:rPr>
        <w:t>i</w:t>
      </w:r>
      <w:r>
        <w:t>th</w:t>
      </w:r>
      <w:r>
        <w:rPr>
          <w:spacing w:val="-1"/>
        </w:rPr>
        <w:t>i</w:t>
      </w:r>
      <w:r>
        <w:t xml:space="preserve">n </w:t>
      </w:r>
      <w:r>
        <w:rPr>
          <w:rFonts w:cs="Calibri"/>
        </w:rPr>
        <w:t>which</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spacing w:val="1"/>
        </w:rPr>
        <w:t>o</w:t>
      </w:r>
      <w:r>
        <w:rPr>
          <w:rFonts w:cs="Calibri"/>
        </w:rPr>
        <w:t>r</w:t>
      </w:r>
      <w:r>
        <w:rPr>
          <w:rFonts w:cs="Calibri"/>
          <w:spacing w:val="-2"/>
        </w:rPr>
        <w:t>g</w:t>
      </w:r>
      <w:r>
        <w:rPr>
          <w:rFonts w:cs="Calibri"/>
        </w:rPr>
        <w:t>a</w:t>
      </w:r>
      <w:r>
        <w:rPr>
          <w:rFonts w:cs="Calibri"/>
          <w:spacing w:val="-1"/>
        </w:rPr>
        <w:t>n</w:t>
      </w:r>
      <w:r>
        <w:rPr>
          <w:rFonts w:cs="Calibri"/>
        </w:rPr>
        <w:t>i</w:t>
      </w:r>
      <w:r>
        <w:rPr>
          <w:rFonts w:cs="Calibri"/>
          <w:spacing w:val="-2"/>
        </w:rPr>
        <w:t>z</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2"/>
        </w:rPr>
        <w:t xml:space="preserve"> m</w:t>
      </w:r>
      <w:r>
        <w:rPr>
          <w:rFonts w:cs="Calibri"/>
        </w:rPr>
        <w:t>e</w:t>
      </w:r>
      <w:r>
        <w:rPr>
          <w:rFonts w:cs="Calibri"/>
          <w:spacing w:val="1"/>
        </w:rPr>
        <w:t>m</w:t>
      </w:r>
      <w:r>
        <w:rPr>
          <w:rFonts w:cs="Calibri"/>
          <w:spacing w:val="-1"/>
        </w:rPr>
        <w:t>b</w:t>
      </w:r>
      <w:r>
        <w:rPr>
          <w:rFonts w:cs="Calibri"/>
        </w:rPr>
        <w:t>e</w:t>
      </w:r>
      <w:r>
        <w:rPr>
          <w:rFonts w:cs="Calibri"/>
          <w:spacing w:val="-3"/>
        </w:rPr>
        <w:t>r</w:t>
      </w:r>
      <w:r>
        <w:rPr>
          <w:rFonts w:cs="Calibri"/>
        </w:rPr>
        <w:t>s act</w:t>
      </w:r>
      <w:r>
        <w:rPr>
          <w:rFonts w:cs="Calibri"/>
          <w:spacing w:val="-2"/>
        </w:rPr>
        <w:t xml:space="preserve"> t</w:t>
      </w:r>
      <w:r>
        <w:rPr>
          <w:rFonts w:cs="Calibri"/>
        </w:rPr>
        <w:t>o</w:t>
      </w:r>
      <w:r>
        <w:rPr>
          <w:rFonts w:cs="Calibri"/>
          <w:spacing w:val="1"/>
        </w:rPr>
        <w:t xml:space="preserve"> </w:t>
      </w:r>
      <w:r>
        <w:rPr>
          <w:rFonts w:cs="Calibri"/>
        </w:rPr>
        <w:t>achi</w:t>
      </w:r>
      <w:r>
        <w:rPr>
          <w:rFonts w:cs="Calibri"/>
          <w:spacing w:val="-3"/>
        </w:rPr>
        <w:t>e</w:t>
      </w:r>
      <w:r>
        <w:rPr>
          <w:rFonts w:cs="Calibri"/>
        </w:rPr>
        <w:t>ve</w:t>
      </w:r>
      <w:r>
        <w:rPr>
          <w:rFonts w:cs="Calibri"/>
          <w:spacing w:val="-2"/>
        </w:rPr>
        <w:t xml:space="preserve"> </w:t>
      </w:r>
      <w:r>
        <w:rPr>
          <w:rFonts w:cs="Calibri"/>
        </w:rPr>
        <w:t>spe</w:t>
      </w:r>
      <w:r>
        <w:rPr>
          <w:rFonts w:cs="Calibri"/>
          <w:spacing w:val="-2"/>
        </w:rPr>
        <w:t>c</w:t>
      </w:r>
      <w:r>
        <w:rPr>
          <w:rFonts w:cs="Calibri"/>
        </w:rPr>
        <w:t>if</w:t>
      </w:r>
      <w:r>
        <w:rPr>
          <w:rFonts w:cs="Calibri"/>
          <w:spacing w:val="-1"/>
        </w:rPr>
        <w:t>i</w:t>
      </w:r>
      <w:r>
        <w:rPr>
          <w:rFonts w:cs="Calibri"/>
        </w:rPr>
        <w:t xml:space="preserve">c </w:t>
      </w:r>
      <w:r>
        <w:rPr>
          <w:rFonts w:cs="Calibri"/>
          <w:spacing w:val="-1"/>
        </w:rPr>
        <w:t>g</w:t>
      </w:r>
      <w:r>
        <w:rPr>
          <w:rFonts w:cs="Calibri"/>
          <w:spacing w:val="1"/>
        </w:rPr>
        <w:t>o</w:t>
      </w:r>
      <w:r>
        <w:rPr>
          <w:rFonts w:cs="Calibri"/>
        </w:rPr>
        <w:t>als.</w:t>
      </w:r>
      <w:r>
        <w:rPr>
          <w:rFonts w:cs="Calibri"/>
          <w:spacing w:val="-1"/>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ext</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e</w:t>
      </w:r>
      <w:r>
        <w:rPr>
          <w:rFonts w:cs="Calibri"/>
          <w:spacing w:val="-1"/>
        </w:rPr>
        <w:t>n</w:t>
      </w:r>
      <w:r>
        <w:rPr>
          <w:rFonts w:cs="Calibri"/>
        </w:rPr>
        <w:t>v</w:t>
      </w:r>
      <w:r>
        <w:rPr>
          <w:rFonts w:cs="Calibri"/>
          <w:spacing w:val="-3"/>
        </w:rPr>
        <w:t>i</w:t>
      </w:r>
      <w:r>
        <w:rPr>
          <w:rFonts w:cs="Calibri"/>
        </w:rPr>
        <w:t>ro</w:t>
      </w:r>
      <w:r>
        <w:rPr>
          <w:rFonts w:cs="Calibri"/>
          <w:spacing w:val="-1"/>
        </w:rPr>
        <w:t>n</w:t>
      </w:r>
      <w:r>
        <w:rPr>
          <w:rFonts w:cs="Calibri"/>
          <w:spacing w:val="-2"/>
        </w:rPr>
        <w:t>m</w:t>
      </w:r>
      <w:r>
        <w:rPr>
          <w:rFonts w:cs="Calibri"/>
        </w:rPr>
        <w:t>ent is</w:t>
      </w:r>
      <w:r>
        <w:rPr>
          <w:rFonts w:cs="Calibri"/>
          <w:spacing w:val="-2"/>
        </w:rPr>
        <w:t xml:space="preserve"> </w:t>
      </w:r>
      <w:r>
        <w:rPr>
          <w:rFonts w:cs="Calibri"/>
        </w:rPr>
        <w:t xml:space="preserve">a </w:t>
      </w:r>
      <w:r>
        <w:rPr>
          <w:rFonts w:cs="Calibri"/>
          <w:spacing w:val="3"/>
        </w:rPr>
        <w:t>p</w:t>
      </w:r>
      <w:r>
        <w:t>ro</w:t>
      </w:r>
      <w:r>
        <w:rPr>
          <w:spacing w:val="-1"/>
        </w:rPr>
        <w:t>du</w:t>
      </w:r>
      <w:r>
        <w:rPr>
          <w:spacing w:val="-3"/>
        </w:rPr>
        <w:t>c</w:t>
      </w:r>
      <w:r>
        <w:t xml:space="preserve">t </w:t>
      </w:r>
      <w:r>
        <w:rPr>
          <w:spacing w:val="-2"/>
        </w:rPr>
        <w:t>o</w:t>
      </w:r>
      <w:r>
        <w:t xml:space="preserve">f </w:t>
      </w:r>
      <w:r>
        <w:rPr>
          <w:rFonts w:cs="Calibri"/>
        </w:rPr>
        <w:t xml:space="preserve">the </w:t>
      </w:r>
      <w:r>
        <w:rPr>
          <w:rFonts w:cs="Calibri"/>
          <w:spacing w:val="1"/>
        </w:rPr>
        <w:t>o</w:t>
      </w:r>
      <w:r>
        <w:rPr>
          <w:rFonts w:cs="Calibri"/>
        </w:rPr>
        <w:t>r</w:t>
      </w:r>
      <w:r>
        <w:rPr>
          <w:rFonts w:cs="Calibri"/>
          <w:spacing w:val="-2"/>
        </w:rPr>
        <w:t>g</w:t>
      </w:r>
      <w:r>
        <w:rPr>
          <w:rFonts w:cs="Calibri"/>
        </w:rPr>
        <w:t>a</w:t>
      </w:r>
      <w:r>
        <w:rPr>
          <w:rFonts w:cs="Calibri"/>
          <w:spacing w:val="-1"/>
        </w:rPr>
        <w:t>n</w:t>
      </w:r>
      <w:r>
        <w:rPr>
          <w:rFonts w:cs="Calibri"/>
        </w:rPr>
        <w:t>i</w:t>
      </w:r>
      <w:r>
        <w:rPr>
          <w:rFonts w:cs="Calibri"/>
          <w:spacing w:val="-2"/>
        </w:rPr>
        <w:t>z</w:t>
      </w:r>
      <w:r>
        <w:rPr>
          <w:rFonts w:cs="Calibri"/>
        </w:rPr>
        <w:t>at</w:t>
      </w:r>
      <w:r>
        <w:rPr>
          <w:rFonts w:cs="Calibri"/>
          <w:spacing w:val="-3"/>
        </w:rPr>
        <w:t>i</w:t>
      </w:r>
      <w:r>
        <w:rPr>
          <w:rFonts w:cs="Calibri"/>
          <w:spacing w:val="1"/>
        </w:rPr>
        <w:t>o</w:t>
      </w:r>
      <w:r>
        <w:rPr>
          <w:rFonts w:cs="Calibri"/>
          <w:spacing w:val="-1"/>
        </w:rPr>
        <w:t>n</w:t>
      </w:r>
      <w:r>
        <w:rPr>
          <w:rFonts w:cs="Calibri"/>
        </w:rPr>
        <w:t>’s h</w:t>
      </w:r>
      <w:r>
        <w:rPr>
          <w:rFonts w:cs="Calibri"/>
          <w:spacing w:val="-4"/>
        </w:rPr>
        <w:t>u</w:t>
      </w:r>
      <w:r>
        <w:rPr>
          <w:rFonts w:cs="Calibri"/>
        </w:rPr>
        <w:t>man</w:t>
      </w:r>
      <w:r>
        <w:rPr>
          <w:rFonts w:cs="Calibri"/>
          <w:spacing w:val="-1"/>
        </w:rPr>
        <w:t xml:space="preserve"> </w:t>
      </w:r>
      <w:r>
        <w:rPr>
          <w:rFonts w:cs="Calibri"/>
          <w:spacing w:val="-3"/>
        </w:rPr>
        <w:t>r</w:t>
      </w:r>
      <w:r>
        <w:rPr>
          <w:rFonts w:cs="Calibri"/>
        </w:rPr>
        <w:t>es</w:t>
      </w:r>
      <w:r>
        <w:rPr>
          <w:rFonts w:cs="Calibri"/>
          <w:spacing w:val="1"/>
        </w:rPr>
        <w:t>o</w:t>
      </w:r>
      <w:r>
        <w:rPr>
          <w:rFonts w:cs="Calibri"/>
          <w:spacing w:val="-1"/>
        </w:rPr>
        <w:t>u</w:t>
      </w:r>
      <w:r>
        <w:rPr>
          <w:rFonts w:cs="Calibri"/>
        </w:rPr>
        <w:t>r</w:t>
      </w:r>
      <w:r>
        <w:rPr>
          <w:rFonts w:cs="Calibri"/>
          <w:spacing w:val="-3"/>
        </w:rPr>
        <w:t>c</w:t>
      </w:r>
      <w:r>
        <w:rPr>
          <w:rFonts w:cs="Calibri"/>
        </w:rPr>
        <w:t>es,</w:t>
      </w:r>
      <w:r>
        <w:rPr>
          <w:rFonts w:cs="Calibri"/>
          <w:spacing w:val="1"/>
        </w:rPr>
        <w:t xml:space="preserve"> </w:t>
      </w:r>
      <w:r w:rsidR="00BA478B">
        <w:rPr>
          <w:rFonts w:cs="Calibri"/>
        </w:rPr>
        <w:t>a</w:t>
      </w:r>
      <w:r w:rsidR="00BA478B">
        <w:rPr>
          <w:rFonts w:cs="Calibri"/>
          <w:spacing w:val="-1"/>
        </w:rPr>
        <w:t>n</w:t>
      </w:r>
      <w:r w:rsidR="00BA478B">
        <w:rPr>
          <w:rFonts w:cs="Calibri"/>
        </w:rPr>
        <w:t>d</w:t>
      </w:r>
      <w:r>
        <w:rPr>
          <w:rFonts w:cs="Calibri"/>
          <w:spacing w:val="-1"/>
        </w:rPr>
        <w:t xml:space="preserve"> </w:t>
      </w:r>
      <w:r>
        <w:rPr>
          <w:rFonts w:cs="Calibri"/>
        </w:rPr>
        <w:t xml:space="preserve">the </w:t>
      </w:r>
      <w:r>
        <w:rPr>
          <w:rFonts w:cs="Calibri"/>
          <w:spacing w:val="-3"/>
        </w:rPr>
        <w:t>p</w:t>
      </w:r>
      <w:r>
        <w:rPr>
          <w:rFonts w:cs="Calibri"/>
          <w:spacing w:val="1"/>
        </w:rPr>
        <w:t>o</w:t>
      </w:r>
      <w:r>
        <w:rPr>
          <w:rFonts w:cs="Calibri"/>
        </w:rPr>
        <w:t>l</w:t>
      </w:r>
      <w:r>
        <w:rPr>
          <w:rFonts w:cs="Calibri"/>
          <w:spacing w:val="-4"/>
        </w:rPr>
        <w:t>i</w:t>
      </w:r>
      <w:r>
        <w:rPr>
          <w:rFonts w:cs="Calibri"/>
        </w:rPr>
        <w:t xml:space="preserve">cies, </w:t>
      </w:r>
      <w:r>
        <w:rPr>
          <w:rFonts w:cs="Calibri"/>
          <w:spacing w:val="-1"/>
        </w:rPr>
        <w:t>p</w:t>
      </w:r>
      <w:r>
        <w:rPr>
          <w:rFonts w:cs="Calibri"/>
          <w:spacing w:val="-3"/>
        </w:rPr>
        <w:t>r</w:t>
      </w:r>
      <w:r>
        <w:rPr>
          <w:rFonts w:cs="Calibri"/>
          <w:spacing w:val="1"/>
        </w:rPr>
        <w:t>o</w:t>
      </w:r>
      <w:r>
        <w:rPr>
          <w:rFonts w:cs="Calibri"/>
        </w:rPr>
        <w:t>ced</w:t>
      </w:r>
      <w:r>
        <w:rPr>
          <w:rFonts w:cs="Calibri"/>
          <w:spacing w:val="-1"/>
        </w:rPr>
        <w:t>u</w:t>
      </w:r>
      <w:r>
        <w:rPr>
          <w:rFonts w:cs="Calibri"/>
        </w:rPr>
        <w:t>r</w:t>
      </w:r>
      <w:r>
        <w:rPr>
          <w:rFonts w:cs="Calibri"/>
          <w:spacing w:val="-3"/>
        </w:rPr>
        <w:t>e</w:t>
      </w:r>
      <w:r>
        <w:rPr>
          <w:rFonts w:cs="Calibri"/>
        </w:rPr>
        <w:t>s, r</w:t>
      </w:r>
      <w:r>
        <w:rPr>
          <w:rFonts w:cs="Calibri"/>
          <w:spacing w:val="-2"/>
        </w:rPr>
        <w:t>e</w:t>
      </w:r>
      <w:r>
        <w:rPr>
          <w:rFonts w:cs="Calibri"/>
        </w:rPr>
        <w:t xml:space="preserve">wards, </w:t>
      </w:r>
      <w:r>
        <w:rPr>
          <w:rFonts w:cs="Calibri"/>
          <w:spacing w:val="-3"/>
        </w:rPr>
        <w:t>l</w:t>
      </w:r>
      <w:r>
        <w:rPr>
          <w:rFonts w:cs="Calibri"/>
        </w:rPr>
        <w:t>eaders</w:t>
      </w:r>
      <w:r>
        <w:rPr>
          <w:rFonts w:cs="Calibri"/>
          <w:spacing w:val="-1"/>
        </w:rPr>
        <w:t>h</w:t>
      </w:r>
      <w:r>
        <w:rPr>
          <w:rFonts w:cs="Calibri"/>
        </w:rPr>
        <w:t>i</w:t>
      </w:r>
      <w:r>
        <w:rPr>
          <w:rFonts w:cs="Calibri"/>
          <w:spacing w:val="-2"/>
        </w:rPr>
        <w:t>p</w:t>
      </w:r>
      <w:r>
        <w:rPr>
          <w:rFonts w:cs="Calibri"/>
        </w:rPr>
        <w:t>, su</w:t>
      </w:r>
      <w:r>
        <w:rPr>
          <w:rFonts w:cs="Calibri"/>
          <w:spacing w:val="-1"/>
        </w:rPr>
        <w:t>p</w:t>
      </w:r>
      <w:r>
        <w:rPr>
          <w:rFonts w:cs="Calibri"/>
        </w:rPr>
        <w:t>e</w:t>
      </w:r>
      <w:r>
        <w:rPr>
          <w:rFonts w:cs="Calibri"/>
          <w:spacing w:val="-3"/>
        </w:rPr>
        <w:t>r</w:t>
      </w:r>
      <w:r>
        <w:rPr>
          <w:rFonts w:cs="Calibri"/>
        </w:rPr>
        <w:t>vis</w:t>
      </w:r>
      <w:r>
        <w:rPr>
          <w:rFonts w:cs="Calibri"/>
          <w:spacing w:val="-1"/>
        </w:rPr>
        <w:t>i</w:t>
      </w:r>
      <w:r>
        <w:rPr>
          <w:rFonts w:cs="Calibri"/>
          <w:spacing w:val="1"/>
        </w:rPr>
        <w:t>o</w:t>
      </w:r>
      <w:r>
        <w:rPr>
          <w:rFonts w:cs="Calibri"/>
          <w:spacing w:val="-1"/>
        </w:rPr>
        <w:t>n</w:t>
      </w:r>
      <w:r>
        <w:rPr>
          <w:rFonts w:cs="Calibri"/>
        </w:rPr>
        <w:t xml:space="preserve">, </w:t>
      </w:r>
      <w:r>
        <w:t>a</w:t>
      </w:r>
      <w:r>
        <w:rPr>
          <w:spacing w:val="-1"/>
        </w:rPr>
        <w:t>n</w:t>
      </w:r>
      <w:r>
        <w:t>d</w:t>
      </w:r>
      <w:r>
        <w:rPr>
          <w:spacing w:val="-1"/>
        </w:rPr>
        <w:t xml:space="preserve"> </w:t>
      </w:r>
      <w:r>
        <w:rPr>
          <w:spacing w:val="1"/>
        </w:rPr>
        <w:t>o</w:t>
      </w:r>
      <w:r>
        <w:t>ther</w:t>
      </w:r>
      <w:r>
        <w:rPr>
          <w:spacing w:val="-3"/>
        </w:rPr>
        <w:t xml:space="preserve"> </w:t>
      </w:r>
      <w:r>
        <w:t>attri</w:t>
      </w:r>
      <w:r>
        <w:rPr>
          <w:spacing w:val="-1"/>
        </w:rPr>
        <w:t>bu</w:t>
      </w:r>
      <w:r>
        <w:rPr>
          <w:spacing w:val="-2"/>
        </w:rPr>
        <w:t>t</w:t>
      </w:r>
      <w:r>
        <w:t>es</w:t>
      </w:r>
      <w:r>
        <w:rPr>
          <w:spacing w:val="1"/>
        </w:rPr>
        <w:t xml:space="preserve"> </w:t>
      </w:r>
      <w:r>
        <w:t>that</w:t>
      </w:r>
      <w:r>
        <w:rPr>
          <w:spacing w:val="-3"/>
        </w:rPr>
        <w:t xml:space="preserve"> </w:t>
      </w:r>
      <w:r>
        <w:t>i</w:t>
      </w:r>
      <w:r>
        <w:rPr>
          <w:spacing w:val="-4"/>
        </w:rPr>
        <w:t>n</w:t>
      </w:r>
      <w:r>
        <w:t>fl</w:t>
      </w:r>
      <w:r>
        <w:rPr>
          <w:spacing w:val="-2"/>
        </w:rPr>
        <w:t>u</w:t>
      </w:r>
      <w:r>
        <w:t>ence</w:t>
      </w:r>
      <w:r>
        <w:rPr>
          <w:spacing w:val="1"/>
        </w:rPr>
        <w:t xml:space="preserve"> </w:t>
      </w:r>
      <w:r>
        <w:t>i</w:t>
      </w:r>
      <w:r>
        <w:rPr>
          <w:spacing w:val="-2"/>
        </w:rPr>
        <w:t>n</w:t>
      </w:r>
      <w:r>
        <w:t>ter</w:t>
      </w:r>
      <w:r>
        <w:rPr>
          <w:spacing w:val="-4"/>
        </w:rPr>
        <w:t>p</w:t>
      </w:r>
      <w:r>
        <w:t>er</w:t>
      </w:r>
      <w:r>
        <w:rPr>
          <w:spacing w:val="-3"/>
        </w:rPr>
        <w:t>s</w:t>
      </w:r>
      <w:r>
        <w:rPr>
          <w:spacing w:val="1"/>
        </w:rPr>
        <w:t>o</w:t>
      </w:r>
      <w:r>
        <w:rPr>
          <w:spacing w:val="-1"/>
        </w:rPr>
        <w:t>n</w:t>
      </w:r>
      <w:r>
        <w:t>al i</w:t>
      </w:r>
      <w:r>
        <w:rPr>
          <w:spacing w:val="-2"/>
        </w:rPr>
        <w:t>n</w:t>
      </w:r>
      <w:r>
        <w:t>te</w:t>
      </w:r>
      <w:r>
        <w:rPr>
          <w:spacing w:val="-3"/>
        </w:rPr>
        <w:t>r</w:t>
      </w:r>
      <w:r>
        <w:t>acti</w:t>
      </w:r>
      <w:r>
        <w:rPr>
          <w:spacing w:val="1"/>
        </w:rPr>
        <w:t>o</w:t>
      </w:r>
      <w:r>
        <w:rPr>
          <w:spacing w:val="-1"/>
        </w:rPr>
        <w:t>n</w:t>
      </w:r>
      <w:r>
        <w:t>s. In</w:t>
      </w:r>
      <w:r>
        <w:rPr>
          <w:spacing w:val="-1"/>
        </w:rPr>
        <w:t xml:space="preserve"> </w:t>
      </w:r>
      <w:r>
        <w:rPr>
          <w:spacing w:val="-3"/>
        </w:rPr>
        <w:t>h</w:t>
      </w:r>
      <w:r>
        <w:t>ealth ca</w:t>
      </w:r>
      <w:r>
        <w:rPr>
          <w:spacing w:val="-3"/>
        </w:rPr>
        <w:t>r</w:t>
      </w:r>
      <w:r>
        <w:t>e,</w:t>
      </w:r>
      <w:r>
        <w:rPr>
          <w:spacing w:val="1"/>
        </w:rPr>
        <w:t xml:space="preserve"> </w:t>
      </w:r>
      <w:r>
        <w:rPr>
          <w:spacing w:val="-3"/>
        </w:rPr>
        <w:t>c</w:t>
      </w:r>
      <w:r>
        <w:rPr>
          <w:spacing w:val="1"/>
        </w:rPr>
        <w:t>o</w:t>
      </w:r>
      <w:r>
        <w:rPr>
          <w:spacing w:val="-4"/>
        </w:rPr>
        <w:t>n</w:t>
      </w:r>
      <w:r>
        <w:t>text</w:t>
      </w:r>
      <w:r>
        <w:rPr>
          <w:spacing w:val="-2"/>
        </w:rPr>
        <w:t xml:space="preserve"> </w:t>
      </w:r>
      <w:r>
        <w:t>and</w:t>
      </w:r>
      <w:r>
        <w:rPr>
          <w:spacing w:val="-2"/>
        </w:rPr>
        <w:t xml:space="preserve"> </w:t>
      </w:r>
      <w:r>
        <w:t>e</w:t>
      </w:r>
      <w:r>
        <w:rPr>
          <w:spacing w:val="-1"/>
        </w:rPr>
        <w:t>n</w:t>
      </w:r>
      <w:r>
        <w:t>vi</w:t>
      </w:r>
      <w:r>
        <w:rPr>
          <w:spacing w:val="-3"/>
        </w:rPr>
        <w:t>r</w:t>
      </w:r>
      <w:r>
        <w:rPr>
          <w:spacing w:val="1"/>
        </w:rPr>
        <w:t>o</w:t>
      </w:r>
      <w:r>
        <w:rPr>
          <w:spacing w:val="-4"/>
        </w:rPr>
        <w:t>n</w:t>
      </w:r>
      <w:r>
        <w:t>ment enc</w:t>
      </w:r>
      <w:r>
        <w:rPr>
          <w:spacing w:val="-2"/>
        </w:rPr>
        <w:t>o</w:t>
      </w:r>
      <w:r>
        <w:t>m</w:t>
      </w:r>
      <w:r>
        <w:rPr>
          <w:spacing w:val="-1"/>
        </w:rPr>
        <w:t>p</w:t>
      </w:r>
      <w:r>
        <w:t>ass</w:t>
      </w:r>
      <w:r>
        <w:rPr>
          <w:spacing w:val="-2"/>
        </w:rPr>
        <w:t xml:space="preserve"> </w:t>
      </w:r>
      <w:r>
        <w:rPr>
          <w:spacing w:val="1"/>
        </w:rPr>
        <w:t>o</w:t>
      </w:r>
      <w:r>
        <w:t>r</w:t>
      </w:r>
      <w:r>
        <w:rPr>
          <w:spacing w:val="-1"/>
        </w:rPr>
        <w:t>g</w:t>
      </w:r>
      <w:r>
        <w:t>a</w:t>
      </w:r>
      <w:r>
        <w:rPr>
          <w:spacing w:val="-1"/>
        </w:rPr>
        <w:t>n</w:t>
      </w:r>
      <w:r>
        <w:t>i</w:t>
      </w:r>
      <w:r>
        <w:rPr>
          <w:spacing w:val="-1"/>
        </w:rPr>
        <w:t>z</w:t>
      </w:r>
      <w:r>
        <w:t>at</w:t>
      </w:r>
      <w:r>
        <w:rPr>
          <w:spacing w:val="-3"/>
        </w:rPr>
        <w:t>i</w:t>
      </w:r>
      <w:r>
        <w:rPr>
          <w:spacing w:val="1"/>
        </w:rPr>
        <w:t>o</w:t>
      </w:r>
      <w:r>
        <w:rPr>
          <w:spacing w:val="-1"/>
        </w:rPr>
        <w:t>n</w:t>
      </w:r>
      <w:r>
        <w:t>al</w:t>
      </w:r>
      <w:r>
        <w:rPr>
          <w:spacing w:val="-3"/>
        </w:rPr>
        <w:t xml:space="preserve"> </w:t>
      </w:r>
      <w:r>
        <w:t>structu</w:t>
      </w:r>
      <w:r>
        <w:rPr>
          <w:spacing w:val="-1"/>
        </w:rPr>
        <w:t>r</w:t>
      </w:r>
      <w:r>
        <w:t>e,</w:t>
      </w:r>
      <w:r>
        <w:rPr>
          <w:spacing w:val="-2"/>
        </w:rPr>
        <w:t xml:space="preserve"> </w:t>
      </w:r>
      <w:r>
        <w:rPr>
          <w:spacing w:val="1"/>
        </w:rPr>
        <w:t>l</w:t>
      </w:r>
      <w:r>
        <w:t>eaders</w:t>
      </w:r>
      <w:r>
        <w:rPr>
          <w:spacing w:val="-1"/>
        </w:rPr>
        <w:t>h</w:t>
      </w:r>
      <w:r>
        <w:t>ip</w:t>
      </w:r>
      <w:r>
        <w:rPr>
          <w:spacing w:val="-1"/>
        </w:rPr>
        <w:t xml:space="preserve"> </w:t>
      </w:r>
      <w:r>
        <w:rPr>
          <w:spacing w:val="-2"/>
        </w:rPr>
        <w:t>s</w:t>
      </w:r>
      <w:r>
        <w:t>ty</w:t>
      </w:r>
      <w:r>
        <w:rPr>
          <w:spacing w:val="-3"/>
        </w:rPr>
        <w:t>l</w:t>
      </w:r>
      <w:r>
        <w:t>e</w:t>
      </w:r>
      <w:r>
        <w:rPr>
          <w:spacing w:val="-2"/>
        </w:rPr>
        <w:t>s</w:t>
      </w:r>
      <w:r>
        <w:t>, patient</w:t>
      </w:r>
      <w:r>
        <w:rPr>
          <w:spacing w:val="-2"/>
        </w:rPr>
        <w:t xml:space="preserve"> </w:t>
      </w:r>
      <w:r>
        <w:t>ch</w:t>
      </w:r>
      <w:r>
        <w:rPr>
          <w:spacing w:val="-1"/>
        </w:rPr>
        <w:t>a</w:t>
      </w:r>
      <w:r>
        <w:t>rac</w:t>
      </w:r>
      <w:r>
        <w:rPr>
          <w:spacing w:val="-3"/>
        </w:rPr>
        <w:t>t</w:t>
      </w:r>
      <w:r>
        <w:t>eristics,</w:t>
      </w:r>
      <w:r>
        <w:rPr>
          <w:spacing w:val="-2"/>
        </w:rPr>
        <w:t xml:space="preserve"> </w:t>
      </w:r>
      <w:r>
        <w:t>sa</w:t>
      </w:r>
      <w:r>
        <w:rPr>
          <w:spacing w:val="-3"/>
        </w:rPr>
        <w:t>f</w:t>
      </w:r>
      <w:r>
        <w:t>ety</w:t>
      </w:r>
      <w:r>
        <w:rPr>
          <w:spacing w:val="-2"/>
        </w:rPr>
        <w:t xml:space="preserve"> </w:t>
      </w:r>
      <w:r>
        <w:t>clim</w:t>
      </w:r>
      <w:r>
        <w:rPr>
          <w:spacing w:val="-2"/>
        </w:rPr>
        <w:t>a</w:t>
      </w:r>
      <w:r>
        <w:t>te,</w:t>
      </w:r>
      <w:r>
        <w:rPr>
          <w:spacing w:val="-3"/>
        </w:rPr>
        <w:t xml:space="preserve"> </w:t>
      </w:r>
      <w:r>
        <w:t>eth</w:t>
      </w:r>
      <w:r>
        <w:rPr>
          <w:spacing w:val="-1"/>
        </w:rPr>
        <w:t>i</w:t>
      </w:r>
      <w:r>
        <w:t>cal clima</w:t>
      </w:r>
      <w:r>
        <w:rPr>
          <w:spacing w:val="-2"/>
        </w:rPr>
        <w:t>t</w:t>
      </w:r>
      <w:r>
        <w:t>e,</w:t>
      </w:r>
      <w:r>
        <w:rPr>
          <w:spacing w:val="1"/>
        </w:rPr>
        <w:t xml:space="preserve"> </w:t>
      </w:r>
      <w:r>
        <w:rPr>
          <w:spacing w:val="-2"/>
        </w:rPr>
        <w:t>t</w:t>
      </w:r>
      <w:r>
        <w:t>e</w:t>
      </w:r>
      <w:r>
        <w:rPr>
          <w:spacing w:val="-3"/>
        </w:rPr>
        <w:t>a</w:t>
      </w:r>
      <w:r>
        <w:t>m</w:t>
      </w:r>
      <w:r>
        <w:rPr>
          <w:spacing w:val="-2"/>
        </w:rPr>
        <w:t>w</w:t>
      </w:r>
      <w:r>
        <w:rPr>
          <w:spacing w:val="1"/>
        </w:rPr>
        <w:t>o</w:t>
      </w:r>
      <w:r>
        <w:t>rk,</w:t>
      </w:r>
      <w:r>
        <w:rPr>
          <w:spacing w:val="-2"/>
        </w:rPr>
        <w:t xml:space="preserve"> </w:t>
      </w:r>
      <w:r>
        <w:t>c</w:t>
      </w:r>
      <w:r>
        <w:rPr>
          <w:spacing w:val="1"/>
        </w:rPr>
        <w:t>o</w:t>
      </w:r>
      <w:r>
        <w:rPr>
          <w:spacing w:val="-4"/>
        </w:rPr>
        <w:t>n</w:t>
      </w:r>
      <w:r>
        <w:t>ti</w:t>
      </w:r>
      <w:r>
        <w:rPr>
          <w:spacing w:val="-1"/>
        </w:rPr>
        <w:t>nu</w:t>
      </w:r>
      <w:r>
        <w:rPr>
          <w:spacing w:val="1"/>
        </w:rPr>
        <w:t>o</w:t>
      </w:r>
      <w:r>
        <w:rPr>
          <w:spacing w:val="-1"/>
        </w:rPr>
        <w:t>u</w:t>
      </w:r>
      <w:r>
        <w:t>s q</w:t>
      </w:r>
      <w:r>
        <w:rPr>
          <w:spacing w:val="-2"/>
        </w:rPr>
        <w:t>u</w:t>
      </w:r>
      <w:r>
        <w:t>al</w:t>
      </w:r>
      <w:r>
        <w:rPr>
          <w:spacing w:val="-1"/>
        </w:rPr>
        <w:t>i</w:t>
      </w:r>
      <w:r>
        <w:t>ty</w:t>
      </w:r>
      <w:r>
        <w:rPr>
          <w:spacing w:val="-1"/>
        </w:rPr>
        <w:t xml:space="preserve"> </w:t>
      </w:r>
      <w:r>
        <w:t>i</w:t>
      </w:r>
      <w:r>
        <w:rPr>
          <w:spacing w:val="1"/>
        </w:rPr>
        <w:t>m</w:t>
      </w:r>
      <w:r>
        <w:rPr>
          <w:spacing w:val="-1"/>
        </w:rPr>
        <w:t>p</w:t>
      </w:r>
      <w:r>
        <w:rPr>
          <w:spacing w:val="-3"/>
        </w:rPr>
        <w:t>r</w:t>
      </w:r>
      <w:r>
        <w:rPr>
          <w:spacing w:val="1"/>
        </w:rPr>
        <w:t>o</w:t>
      </w:r>
      <w:r>
        <w:rPr>
          <w:spacing w:val="-2"/>
        </w:rPr>
        <w:t>ve</w:t>
      </w:r>
      <w:r>
        <w:t>ment,</w:t>
      </w:r>
      <w:r>
        <w:rPr>
          <w:spacing w:val="-2"/>
        </w:rPr>
        <w:t xml:space="preserve"> </w:t>
      </w:r>
      <w:r>
        <w:t>and</w:t>
      </w:r>
      <w:r>
        <w:rPr>
          <w:spacing w:val="-2"/>
        </w:rPr>
        <w:t xml:space="preserve"> </w:t>
      </w:r>
      <w:r>
        <w:t>effe</w:t>
      </w:r>
      <w:r>
        <w:rPr>
          <w:spacing w:val="-2"/>
        </w:rPr>
        <w:t>c</w:t>
      </w:r>
      <w:r>
        <w:t>ti</w:t>
      </w:r>
      <w:r>
        <w:rPr>
          <w:spacing w:val="-2"/>
        </w:rPr>
        <w:t>v</w:t>
      </w:r>
      <w:r>
        <w:t>eness.</w:t>
      </w:r>
    </w:p>
    <w:p w:rsidR="005A4D45" w:rsidRDefault="005A4D45">
      <w:pPr>
        <w:spacing w:before="6" w:line="260" w:lineRule="exact"/>
        <w:rPr>
          <w:sz w:val="26"/>
          <w:szCs w:val="26"/>
        </w:rPr>
      </w:pPr>
    </w:p>
    <w:p w:rsidR="005A4D45" w:rsidRDefault="007C4D6D">
      <w:pPr>
        <w:pStyle w:val="BodyText"/>
        <w:ind w:right="106"/>
      </w:pPr>
      <w:r>
        <w:rPr>
          <w:rFonts w:cs="Calibri"/>
          <w:b/>
          <w:bCs/>
        </w:rPr>
        <w:t>C</w:t>
      </w:r>
      <w:r>
        <w:rPr>
          <w:rFonts w:cs="Calibri"/>
          <w:b/>
          <w:bCs/>
          <w:spacing w:val="-2"/>
        </w:rPr>
        <w:t>o</w:t>
      </w:r>
      <w:r>
        <w:rPr>
          <w:rFonts w:cs="Calibri"/>
          <w:b/>
          <w:bCs/>
        </w:rPr>
        <w:t>re</w:t>
      </w:r>
      <w:r>
        <w:rPr>
          <w:rFonts w:cs="Calibri"/>
          <w:b/>
          <w:bCs/>
          <w:spacing w:val="16"/>
        </w:rPr>
        <w:t xml:space="preserve"> </w:t>
      </w:r>
      <w:r>
        <w:rPr>
          <w:rFonts w:cs="Calibri"/>
          <w:b/>
          <w:bCs/>
          <w:spacing w:val="17"/>
        </w:rPr>
        <w:t>C</w:t>
      </w:r>
      <w:r>
        <w:rPr>
          <w:rFonts w:cs="Calibri"/>
          <w:b/>
          <w:bCs/>
          <w:spacing w:val="15"/>
        </w:rPr>
        <w:t>o</w:t>
      </w:r>
      <w:r>
        <w:rPr>
          <w:rFonts w:cs="Calibri"/>
          <w:b/>
          <w:bCs/>
          <w:spacing w:val="17"/>
        </w:rPr>
        <w:t>m</w:t>
      </w:r>
      <w:r>
        <w:rPr>
          <w:rFonts w:cs="Calibri"/>
          <w:b/>
          <w:bCs/>
          <w:spacing w:val="-1"/>
        </w:rPr>
        <w:t>pe</w:t>
      </w:r>
      <w:r>
        <w:rPr>
          <w:rFonts w:cs="Calibri"/>
          <w:b/>
          <w:bCs/>
        </w:rPr>
        <w:t>te</w:t>
      </w:r>
      <w:r>
        <w:rPr>
          <w:rFonts w:cs="Calibri"/>
          <w:b/>
          <w:bCs/>
          <w:spacing w:val="-2"/>
        </w:rPr>
        <w:t>nc</w:t>
      </w:r>
      <w:r>
        <w:rPr>
          <w:rFonts w:cs="Calibri"/>
          <w:b/>
          <w:bCs/>
        </w:rPr>
        <w:t>i</w:t>
      </w:r>
      <w:r>
        <w:rPr>
          <w:rFonts w:cs="Calibri"/>
          <w:b/>
          <w:bCs/>
          <w:spacing w:val="-1"/>
        </w:rPr>
        <w:t>e</w:t>
      </w:r>
      <w:r>
        <w:rPr>
          <w:rFonts w:cs="Calibri"/>
          <w:b/>
          <w:bCs/>
        </w:rPr>
        <w:t>s</w:t>
      </w:r>
      <w:r>
        <w:rPr>
          <w:rFonts w:cs="Calibri"/>
          <w:b/>
          <w:bCs/>
          <w:spacing w:val="1"/>
        </w:rPr>
        <w:t xml:space="preserve"> </w:t>
      </w:r>
      <w:r>
        <w:t>a</w:t>
      </w:r>
      <w:r>
        <w:rPr>
          <w:spacing w:val="-3"/>
        </w:rPr>
        <w:t>r</w:t>
      </w:r>
      <w:r>
        <w:t>e t</w:t>
      </w:r>
      <w:r>
        <w:rPr>
          <w:spacing w:val="-3"/>
        </w:rPr>
        <w:t>h</w:t>
      </w:r>
      <w:r>
        <w:t xml:space="preserve">e </w:t>
      </w:r>
      <w:r>
        <w:rPr>
          <w:spacing w:val="-1"/>
        </w:rPr>
        <w:t>d</w:t>
      </w:r>
      <w:r>
        <w:t>iscr</w:t>
      </w:r>
      <w:r>
        <w:rPr>
          <w:spacing w:val="-3"/>
        </w:rPr>
        <w:t>e</w:t>
      </w:r>
      <w:r>
        <w:t>te and</w:t>
      </w:r>
      <w:r>
        <w:rPr>
          <w:spacing w:val="-4"/>
        </w:rPr>
        <w:t xml:space="preserve"> </w:t>
      </w:r>
      <w:r>
        <w:t>me</w:t>
      </w:r>
      <w:r>
        <w:rPr>
          <w:spacing w:val="-3"/>
        </w:rPr>
        <w:t>a</w:t>
      </w:r>
      <w:r>
        <w:t>su</w:t>
      </w:r>
      <w:r>
        <w:rPr>
          <w:spacing w:val="-1"/>
        </w:rPr>
        <w:t>r</w:t>
      </w:r>
      <w:r>
        <w:t>a</w:t>
      </w:r>
      <w:r>
        <w:rPr>
          <w:spacing w:val="-1"/>
        </w:rPr>
        <w:t>b</w:t>
      </w:r>
      <w:r>
        <w:t>le</w:t>
      </w:r>
      <w:r>
        <w:rPr>
          <w:spacing w:val="-2"/>
        </w:rPr>
        <w:t xml:space="preserve"> </w:t>
      </w:r>
      <w:r>
        <w:t>skil</w:t>
      </w:r>
      <w:r>
        <w:rPr>
          <w:spacing w:val="-1"/>
        </w:rPr>
        <w:t>l</w:t>
      </w:r>
      <w:r>
        <w:t xml:space="preserve">s, </w:t>
      </w:r>
      <w:r>
        <w:rPr>
          <w:spacing w:val="1"/>
        </w:rPr>
        <w:t>e</w:t>
      </w:r>
      <w:r>
        <w:rPr>
          <w:spacing w:val="-3"/>
        </w:rPr>
        <w:t>s</w:t>
      </w:r>
      <w:r>
        <w:t>sential</w:t>
      </w:r>
      <w:r>
        <w:rPr>
          <w:spacing w:val="-1"/>
        </w:rPr>
        <w:t xml:space="preserve"> </w:t>
      </w:r>
      <w:r>
        <w:rPr>
          <w:spacing w:val="-3"/>
        </w:rPr>
        <w:t>f</w:t>
      </w:r>
      <w:r>
        <w:rPr>
          <w:spacing w:val="1"/>
        </w:rPr>
        <w:t>o</w:t>
      </w:r>
      <w:r>
        <w:t>r</w:t>
      </w:r>
      <w:r>
        <w:rPr>
          <w:spacing w:val="-2"/>
        </w:rPr>
        <w:t xml:space="preserve"> </w:t>
      </w:r>
      <w:r>
        <w:t>the pra</w:t>
      </w:r>
      <w:r>
        <w:rPr>
          <w:spacing w:val="-3"/>
        </w:rPr>
        <w:t>c</w:t>
      </w:r>
      <w:r>
        <w:t>tice</w:t>
      </w:r>
      <w:r>
        <w:rPr>
          <w:spacing w:val="-2"/>
        </w:rPr>
        <w:t xml:space="preserve"> </w:t>
      </w:r>
      <w:r>
        <w:rPr>
          <w:spacing w:val="1"/>
        </w:rPr>
        <w:t>o</w:t>
      </w:r>
      <w:r>
        <w:t>f n</w:t>
      </w:r>
      <w:r>
        <w:rPr>
          <w:spacing w:val="-2"/>
        </w:rPr>
        <w:t>u</w:t>
      </w:r>
      <w:r>
        <w:t>rsi</w:t>
      </w:r>
      <w:r>
        <w:rPr>
          <w:spacing w:val="-2"/>
        </w:rPr>
        <w:t>n</w:t>
      </w:r>
      <w:r>
        <w:rPr>
          <w:spacing w:val="-1"/>
        </w:rPr>
        <w:t>g</w:t>
      </w:r>
      <w:r>
        <w:t>, t</w:t>
      </w:r>
      <w:r>
        <w:rPr>
          <w:spacing w:val="-1"/>
        </w:rPr>
        <w:t>h</w:t>
      </w:r>
      <w:r>
        <w:rPr>
          <w:spacing w:val="-3"/>
        </w:rPr>
        <w:t>a</w:t>
      </w:r>
      <w:r>
        <w:t xml:space="preserve">t are </w:t>
      </w:r>
      <w:r>
        <w:rPr>
          <w:spacing w:val="-1"/>
        </w:rPr>
        <w:t>d</w:t>
      </w:r>
      <w:r>
        <w:t>e</w:t>
      </w:r>
      <w:r>
        <w:rPr>
          <w:spacing w:val="1"/>
        </w:rPr>
        <w:t>v</w:t>
      </w:r>
      <w:r>
        <w:t>e</w:t>
      </w:r>
      <w:r>
        <w:rPr>
          <w:spacing w:val="-3"/>
        </w:rPr>
        <w:t>l</w:t>
      </w:r>
      <w:r>
        <w:rPr>
          <w:spacing w:val="1"/>
        </w:rPr>
        <w:t>o</w:t>
      </w:r>
      <w:r>
        <w:rPr>
          <w:spacing w:val="-1"/>
        </w:rPr>
        <w:t>p</w:t>
      </w:r>
      <w:r>
        <w:t xml:space="preserve">ed </w:t>
      </w:r>
      <w:r>
        <w:rPr>
          <w:spacing w:val="-1"/>
        </w:rPr>
        <w:t>b</w:t>
      </w:r>
      <w:r>
        <w:t>y</w:t>
      </w:r>
      <w:r>
        <w:rPr>
          <w:spacing w:val="-2"/>
        </w:rPr>
        <w:t xml:space="preserve"> </w:t>
      </w:r>
      <w:r>
        <w:t>facu</w:t>
      </w:r>
      <w:r>
        <w:rPr>
          <w:spacing w:val="-1"/>
        </w:rPr>
        <w:t>l</w:t>
      </w:r>
      <w:r>
        <w:rPr>
          <w:spacing w:val="-2"/>
        </w:rPr>
        <w:t>t</w:t>
      </w:r>
      <w:r>
        <w:t>y in sc</w:t>
      </w:r>
      <w:r>
        <w:rPr>
          <w:spacing w:val="-3"/>
        </w:rPr>
        <w:t>h</w:t>
      </w:r>
      <w:r>
        <w:rPr>
          <w:spacing w:val="1"/>
        </w:rPr>
        <w:t>oo</w:t>
      </w:r>
      <w:r>
        <w:t>ls</w:t>
      </w:r>
      <w:r>
        <w:rPr>
          <w:spacing w:val="-3"/>
        </w:rPr>
        <w:t xml:space="preserve"> </w:t>
      </w:r>
      <w:r>
        <w:rPr>
          <w:spacing w:val="1"/>
        </w:rPr>
        <w:t>o</w:t>
      </w:r>
      <w:r>
        <w:t>f</w:t>
      </w:r>
      <w:r>
        <w:rPr>
          <w:spacing w:val="-3"/>
        </w:rPr>
        <w:t xml:space="preserve"> </w:t>
      </w:r>
      <w:r>
        <w:t>n</w:t>
      </w:r>
      <w:r>
        <w:rPr>
          <w:spacing w:val="-2"/>
        </w:rPr>
        <w:t>u</w:t>
      </w:r>
      <w:r>
        <w:t>rsi</w:t>
      </w:r>
      <w:r>
        <w:rPr>
          <w:spacing w:val="-2"/>
        </w:rPr>
        <w:t>n</w:t>
      </w:r>
      <w:r>
        <w:t>g</w:t>
      </w:r>
      <w:r>
        <w:rPr>
          <w:spacing w:val="-1"/>
        </w:rPr>
        <w:t xml:space="preserve"> </w:t>
      </w:r>
      <w:r>
        <w:t>to</w:t>
      </w:r>
      <w:r>
        <w:rPr>
          <w:spacing w:val="-1"/>
        </w:rPr>
        <w:t xml:space="preserve"> m</w:t>
      </w:r>
      <w:r>
        <w:t>eet</w:t>
      </w:r>
      <w:r>
        <w:rPr>
          <w:spacing w:val="-2"/>
        </w:rPr>
        <w:t xml:space="preserve"> </w:t>
      </w:r>
      <w:r>
        <w:t>e</w:t>
      </w:r>
      <w:r>
        <w:rPr>
          <w:spacing w:val="-3"/>
        </w:rPr>
        <w:t>s</w:t>
      </w:r>
      <w:r>
        <w:rPr>
          <w:spacing w:val="-2"/>
        </w:rPr>
        <w:t>t</w:t>
      </w:r>
      <w:r>
        <w:t>a</w:t>
      </w:r>
      <w:r>
        <w:rPr>
          <w:spacing w:val="-1"/>
        </w:rPr>
        <w:t>b</w:t>
      </w:r>
      <w:r>
        <w:t>l</w:t>
      </w:r>
      <w:r>
        <w:rPr>
          <w:spacing w:val="-1"/>
        </w:rPr>
        <w:t>i</w:t>
      </w:r>
      <w:r>
        <w:t>shed</w:t>
      </w:r>
      <w:r>
        <w:rPr>
          <w:spacing w:val="-1"/>
        </w:rPr>
        <w:t xml:space="preserve"> </w:t>
      </w:r>
      <w:r>
        <w:t>pro</w:t>
      </w:r>
      <w:r>
        <w:rPr>
          <w:spacing w:val="-1"/>
        </w:rPr>
        <w:t>g</w:t>
      </w:r>
      <w:r>
        <w:t>r</w:t>
      </w:r>
      <w:r>
        <w:rPr>
          <w:spacing w:val="-3"/>
        </w:rPr>
        <w:t>a</w:t>
      </w:r>
      <w:r>
        <w:t>m</w:t>
      </w:r>
      <w:r>
        <w:rPr>
          <w:spacing w:val="-1"/>
        </w:rPr>
        <w:t xml:space="preserve"> </w:t>
      </w:r>
      <w:r>
        <w:rPr>
          <w:spacing w:val="1"/>
        </w:rPr>
        <w:t>o</w:t>
      </w:r>
      <w:r>
        <w:rPr>
          <w:spacing w:val="-1"/>
        </w:rPr>
        <w:t>u</w:t>
      </w:r>
      <w:r>
        <w:t>t</w:t>
      </w:r>
      <w:r>
        <w:rPr>
          <w:spacing w:val="-2"/>
        </w:rPr>
        <w:t>c</w:t>
      </w:r>
      <w:r>
        <w:rPr>
          <w:spacing w:val="1"/>
        </w:rPr>
        <w:t>o</w:t>
      </w:r>
      <w:r>
        <w:rPr>
          <w:spacing w:val="-2"/>
        </w:rPr>
        <w:t>me</w:t>
      </w:r>
      <w:r>
        <w:t>s. These</w:t>
      </w:r>
      <w:r>
        <w:rPr>
          <w:spacing w:val="-2"/>
        </w:rPr>
        <w:t xml:space="preserve"> c</w:t>
      </w:r>
      <w:r>
        <w:rPr>
          <w:spacing w:val="1"/>
        </w:rPr>
        <w:t>o</w:t>
      </w:r>
      <w:r>
        <w:t>m</w:t>
      </w:r>
      <w:r>
        <w:rPr>
          <w:spacing w:val="-4"/>
        </w:rPr>
        <w:t>p</w:t>
      </w:r>
      <w:r>
        <w:t>etenc</w:t>
      </w:r>
      <w:r>
        <w:rPr>
          <w:spacing w:val="-3"/>
        </w:rPr>
        <w:t>i</w:t>
      </w:r>
      <w:r>
        <w:t>es</w:t>
      </w:r>
    </w:p>
    <w:p w:rsidR="005A4D45" w:rsidRDefault="005A4D45">
      <w:pPr>
        <w:sectPr w:rsidR="005A4D45">
          <w:pgSz w:w="12240" w:h="15840"/>
          <w:pgMar w:top="1380" w:right="1340" w:bottom="700" w:left="1340" w:header="0" w:footer="507" w:gutter="0"/>
          <w:cols w:space="720"/>
        </w:sectPr>
      </w:pPr>
    </w:p>
    <w:p w:rsidR="005A4D45" w:rsidRDefault="007C4D6D">
      <w:pPr>
        <w:pStyle w:val="BodyText"/>
        <w:spacing w:before="57" w:line="239" w:lineRule="auto"/>
      </w:pPr>
      <w:r>
        <w:lastRenderedPageBreak/>
        <w:t>i</w:t>
      </w:r>
      <w:r>
        <w:rPr>
          <w:spacing w:val="-2"/>
        </w:rPr>
        <w:t>n</w:t>
      </w:r>
      <w:r>
        <w:t>crease in</w:t>
      </w:r>
      <w:r>
        <w:rPr>
          <w:spacing w:val="-3"/>
        </w:rPr>
        <w:t xml:space="preserve"> </w:t>
      </w:r>
      <w:r>
        <w:t>c</w:t>
      </w:r>
      <w:r>
        <w:rPr>
          <w:spacing w:val="-1"/>
        </w:rPr>
        <w:t>o</w:t>
      </w:r>
      <w:r>
        <w:t>m</w:t>
      </w:r>
      <w:r>
        <w:rPr>
          <w:spacing w:val="-1"/>
        </w:rPr>
        <w:t>p</w:t>
      </w:r>
      <w:r>
        <w:t>l</w:t>
      </w:r>
      <w:r>
        <w:rPr>
          <w:spacing w:val="-3"/>
        </w:rPr>
        <w:t>e</w:t>
      </w:r>
      <w:r>
        <w:t>xity</w:t>
      </w:r>
      <w:r>
        <w:rPr>
          <w:spacing w:val="-1"/>
        </w:rPr>
        <w:t xml:space="preserve"> </w:t>
      </w:r>
      <w:r w:rsidR="00BA478B">
        <w:t>in both content and practice</w:t>
      </w:r>
      <w:r>
        <w:t xml:space="preserve"> </w:t>
      </w:r>
      <w:r>
        <w:rPr>
          <w:spacing w:val="-3"/>
        </w:rPr>
        <w:t>d</w:t>
      </w:r>
      <w:r>
        <w:rPr>
          <w:spacing w:val="-1"/>
        </w:rPr>
        <w:t>u</w:t>
      </w:r>
      <w:r>
        <w:t>ri</w:t>
      </w:r>
      <w:r>
        <w:rPr>
          <w:spacing w:val="-2"/>
        </w:rPr>
        <w:t>n</w:t>
      </w:r>
      <w:r>
        <w:t>g</w:t>
      </w:r>
      <w:r>
        <w:rPr>
          <w:spacing w:val="-1"/>
        </w:rPr>
        <w:t xml:space="preserve"> </w:t>
      </w:r>
      <w:r>
        <w:t>t</w:t>
      </w:r>
      <w:r>
        <w:rPr>
          <w:spacing w:val="-1"/>
        </w:rPr>
        <w:t>h</w:t>
      </w:r>
      <w:r>
        <w:t xml:space="preserve">e </w:t>
      </w:r>
      <w:r>
        <w:rPr>
          <w:spacing w:val="-1"/>
        </w:rPr>
        <w:t>p</w:t>
      </w:r>
      <w:r>
        <w:t>ro</w:t>
      </w:r>
      <w:r>
        <w:rPr>
          <w:spacing w:val="-1"/>
        </w:rPr>
        <w:t>g</w:t>
      </w:r>
      <w:r>
        <w:t>r</w:t>
      </w:r>
      <w:r>
        <w:rPr>
          <w:spacing w:val="-3"/>
        </w:rPr>
        <w:t>a</w:t>
      </w:r>
      <w:r>
        <w:t>m</w:t>
      </w:r>
      <w:r>
        <w:rPr>
          <w:spacing w:val="-1"/>
        </w:rPr>
        <w:t xml:space="preserve"> </w:t>
      </w:r>
      <w:r>
        <w:rPr>
          <w:spacing w:val="1"/>
        </w:rPr>
        <w:t>o</w:t>
      </w:r>
      <w:r>
        <w:t xml:space="preserve">f </w:t>
      </w:r>
      <w:r>
        <w:rPr>
          <w:spacing w:val="-2"/>
        </w:rPr>
        <w:t>s</w:t>
      </w:r>
      <w:r>
        <w:t>tu</w:t>
      </w:r>
      <w:r>
        <w:rPr>
          <w:spacing w:val="-2"/>
        </w:rPr>
        <w:t>dy</w:t>
      </w:r>
      <w:r>
        <w:t xml:space="preserve">. The </w:t>
      </w:r>
      <w:r>
        <w:rPr>
          <w:spacing w:val="-3"/>
        </w:rPr>
        <w:t>c</w:t>
      </w:r>
      <w:r>
        <w:rPr>
          <w:spacing w:val="1"/>
        </w:rPr>
        <w:t>o</w:t>
      </w:r>
      <w:r>
        <w:t>re</w:t>
      </w:r>
      <w:r>
        <w:rPr>
          <w:spacing w:val="-2"/>
        </w:rPr>
        <w:t xml:space="preserve"> </w:t>
      </w:r>
      <w:r>
        <w:t>c</w:t>
      </w:r>
      <w:r>
        <w:rPr>
          <w:spacing w:val="-2"/>
        </w:rPr>
        <w:t>o</w:t>
      </w:r>
      <w:r>
        <w:t>m</w:t>
      </w:r>
      <w:r>
        <w:rPr>
          <w:spacing w:val="-1"/>
        </w:rPr>
        <w:t>p</w:t>
      </w:r>
      <w:r>
        <w:rPr>
          <w:spacing w:val="-2"/>
        </w:rPr>
        <w:t>e</w:t>
      </w:r>
      <w:r>
        <w:t>te</w:t>
      </w:r>
      <w:r>
        <w:rPr>
          <w:spacing w:val="-1"/>
        </w:rPr>
        <w:t>n</w:t>
      </w:r>
      <w:r>
        <w:t>c</w:t>
      </w:r>
      <w:r>
        <w:rPr>
          <w:spacing w:val="-3"/>
        </w:rPr>
        <w:t>i</w:t>
      </w:r>
      <w:r>
        <w:t>es are ap</w:t>
      </w:r>
      <w:r>
        <w:rPr>
          <w:spacing w:val="-2"/>
        </w:rPr>
        <w:t>p</w:t>
      </w:r>
      <w:r>
        <w:t>l</w:t>
      </w:r>
      <w:r>
        <w:rPr>
          <w:spacing w:val="-1"/>
        </w:rPr>
        <w:t>i</w:t>
      </w:r>
      <w:r>
        <w:t>ca</w:t>
      </w:r>
      <w:r>
        <w:rPr>
          <w:spacing w:val="-1"/>
        </w:rPr>
        <w:t>b</w:t>
      </w:r>
      <w:r>
        <w:t>le in</w:t>
      </w:r>
      <w:r>
        <w:rPr>
          <w:spacing w:val="-3"/>
        </w:rPr>
        <w:t xml:space="preserve"> </w:t>
      </w:r>
      <w:r>
        <w:t>va</w:t>
      </w:r>
      <w:r>
        <w:rPr>
          <w:spacing w:val="-3"/>
        </w:rPr>
        <w:t>r</w:t>
      </w:r>
      <w:r>
        <w:t>yi</w:t>
      </w:r>
      <w:r>
        <w:rPr>
          <w:spacing w:val="-2"/>
        </w:rPr>
        <w:t>n</w:t>
      </w:r>
      <w:r>
        <w:t>g</w:t>
      </w:r>
      <w:r>
        <w:rPr>
          <w:spacing w:val="-1"/>
        </w:rPr>
        <w:t xml:space="preserve"> </w:t>
      </w:r>
      <w:r>
        <w:t>d</w:t>
      </w:r>
      <w:r>
        <w:rPr>
          <w:spacing w:val="-3"/>
        </w:rPr>
        <w:t>e</w:t>
      </w:r>
      <w:r>
        <w:rPr>
          <w:spacing w:val="-1"/>
        </w:rPr>
        <w:t>g</w:t>
      </w:r>
      <w:r>
        <w:t>rees ac</w:t>
      </w:r>
      <w:r>
        <w:rPr>
          <w:spacing w:val="-3"/>
        </w:rPr>
        <w:t>r</w:t>
      </w:r>
      <w:r>
        <w:rPr>
          <w:spacing w:val="1"/>
        </w:rPr>
        <w:t>o</w:t>
      </w:r>
      <w:r>
        <w:t>ss</w:t>
      </w:r>
      <w:r>
        <w:rPr>
          <w:spacing w:val="-3"/>
        </w:rPr>
        <w:t xml:space="preserve"> </w:t>
      </w:r>
      <w:r>
        <w:t>all d</w:t>
      </w:r>
      <w:r>
        <w:rPr>
          <w:spacing w:val="-2"/>
        </w:rPr>
        <w:t>i</w:t>
      </w:r>
      <w:r>
        <w:rPr>
          <w:spacing w:val="-1"/>
        </w:rPr>
        <w:t>d</w:t>
      </w:r>
      <w:r>
        <w:t>actic</w:t>
      </w:r>
      <w:r>
        <w:rPr>
          <w:spacing w:val="-2"/>
        </w:rPr>
        <w:t xml:space="preserve"> </w:t>
      </w:r>
      <w:r>
        <w:t>a</w:t>
      </w:r>
      <w:r>
        <w:rPr>
          <w:spacing w:val="-3"/>
        </w:rPr>
        <w:t>n</w:t>
      </w:r>
      <w:r>
        <w:t>d</w:t>
      </w:r>
      <w:r>
        <w:rPr>
          <w:spacing w:val="-1"/>
        </w:rPr>
        <w:t xml:space="preserve"> </w:t>
      </w:r>
      <w:r>
        <w:t>cl</w:t>
      </w:r>
      <w:r>
        <w:rPr>
          <w:spacing w:val="-1"/>
        </w:rPr>
        <w:t>in</w:t>
      </w:r>
      <w:r>
        <w:rPr>
          <w:spacing w:val="1"/>
        </w:rPr>
        <w:t>i</w:t>
      </w:r>
      <w:r>
        <w:t xml:space="preserve">cal </w:t>
      </w:r>
      <w:r>
        <w:rPr>
          <w:spacing w:val="-2"/>
        </w:rPr>
        <w:t>c</w:t>
      </w:r>
      <w:r>
        <w:rPr>
          <w:spacing w:val="1"/>
        </w:rPr>
        <w:t>o</w:t>
      </w:r>
      <w:r>
        <w:rPr>
          <w:spacing w:val="-1"/>
        </w:rPr>
        <w:t>u</w:t>
      </w:r>
      <w:r>
        <w:t>rses a</w:t>
      </w:r>
      <w:r>
        <w:rPr>
          <w:spacing w:val="-1"/>
        </w:rPr>
        <w:t>n</w:t>
      </w:r>
      <w:r>
        <w:t>d</w:t>
      </w:r>
      <w:r>
        <w:rPr>
          <w:spacing w:val="-3"/>
        </w:rPr>
        <w:t xml:space="preserve"> </w:t>
      </w:r>
      <w:r>
        <w:t>with</w:t>
      </w:r>
      <w:r>
        <w:rPr>
          <w:spacing w:val="-3"/>
        </w:rPr>
        <w:t>i</w:t>
      </w:r>
      <w:r>
        <w:t>n</w:t>
      </w:r>
      <w:r>
        <w:rPr>
          <w:spacing w:val="-1"/>
        </w:rPr>
        <w:t xml:space="preserve"> </w:t>
      </w:r>
      <w:r>
        <w:t>all p</w:t>
      </w:r>
      <w:r>
        <w:rPr>
          <w:spacing w:val="-1"/>
        </w:rPr>
        <w:t>r</w:t>
      </w:r>
      <w:r>
        <w:rPr>
          <w:spacing w:val="1"/>
        </w:rPr>
        <w:t>o</w:t>
      </w:r>
      <w:r>
        <w:rPr>
          <w:spacing w:val="-1"/>
        </w:rPr>
        <w:t>g</w:t>
      </w:r>
      <w:r>
        <w:t>r</w:t>
      </w:r>
      <w:r>
        <w:rPr>
          <w:spacing w:val="-3"/>
        </w:rPr>
        <w:t>a</w:t>
      </w:r>
      <w:r>
        <w:t>ms</w:t>
      </w:r>
      <w:r>
        <w:rPr>
          <w:spacing w:val="-2"/>
        </w:rPr>
        <w:t xml:space="preserve"> </w:t>
      </w:r>
      <w:r>
        <w:rPr>
          <w:spacing w:val="1"/>
        </w:rPr>
        <w:t>o</w:t>
      </w:r>
      <w:r>
        <w:t>f st</w:t>
      </w:r>
      <w:r>
        <w:rPr>
          <w:spacing w:val="-1"/>
        </w:rPr>
        <w:t>u</w:t>
      </w:r>
      <w:r>
        <w:rPr>
          <w:spacing w:val="-4"/>
        </w:rPr>
        <w:t>d</w:t>
      </w:r>
      <w:r>
        <w:t xml:space="preserve">y, role </w:t>
      </w:r>
      <w:r>
        <w:rPr>
          <w:spacing w:val="-3"/>
        </w:rPr>
        <w:t>p</w:t>
      </w:r>
      <w:r>
        <w:t>erf</w:t>
      </w:r>
      <w:r>
        <w:rPr>
          <w:spacing w:val="1"/>
        </w:rPr>
        <w:t>o</w:t>
      </w:r>
      <w:r>
        <w:rPr>
          <w:spacing w:val="-3"/>
        </w:rPr>
        <w:t>r</w:t>
      </w:r>
      <w:r>
        <w:t>ma</w:t>
      </w:r>
      <w:r>
        <w:rPr>
          <w:spacing w:val="-1"/>
        </w:rPr>
        <w:t>n</w:t>
      </w:r>
      <w:r>
        <w:rPr>
          <w:spacing w:val="-3"/>
        </w:rPr>
        <w:t>c</w:t>
      </w:r>
      <w:r>
        <w:t>e,</w:t>
      </w:r>
      <w:r>
        <w:rPr>
          <w:spacing w:val="1"/>
        </w:rPr>
        <w:t xml:space="preserve"> </w:t>
      </w:r>
      <w:r>
        <w:t>a</w:t>
      </w:r>
      <w:r>
        <w:rPr>
          <w:spacing w:val="-1"/>
        </w:rPr>
        <w:t>n</w:t>
      </w:r>
      <w:r>
        <w:t>d</w:t>
      </w:r>
      <w:r>
        <w:rPr>
          <w:spacing w:val="-1"/>
        </w:rPr>
        <w:t xml:space="preserve"> </w:t>
      </w:r>
      <w:r>
        <w:t>pra</w:t>
      </w:r>
      <w:r>
        <w:rPr>
          <w:spacing w:val="-3"/>
        </w:rPr>
        <w:t>c</w:t>
      </w:r>
      <w:r>
        <w:t xml:space="preserve">tice </w:t>
      </w:r>
      <w:r>
        <w:rPr>
          <w:spacing w:val="-2"/>
        </w:rPr>
        <w:t>s</w:t>
      </w:r>
      <w:r>
        <w:t>etti</w:t>
      </w:r>
      <w:r>
        <w:rPr>
          <w:spacing w:val="-1"/>
        </w:rPr>
        <w:t>ng</w:t>
      </w:r>
      <w:r>
        <w:t>s.</w:t>
      </w:r>
      <w:r>
        <w:rPr>
          <w:spacing w:val="-3"/>
        </w:rPr>
        <w:t xml:space="preserve"> </w:t>
      </w:r>
      <w:r>
        <w:t>They</w:t>
      </w:r>
      <w:r>
        <w:rPr>
          <w:spacing w:val="-2"/>
        </w:rPr>
        <w:t xml:space="preserve"> </w:t>
      </w:r>
      <w:r>
        <w:t>str</w:t>
      </w:r>
      <w:r>
        <w:rPr>
          <w:spacing w:val="-1"/>
        </w:rPr>
        <w:t>u</w:t>
      </w:r>
      <w:r>
        <w:t>ctu</w:t>
      </w:r>
      <w:r>
        <w:rPr>
          <w:spacing w:val="-3"/>
        </w:rPr>
        <w:t>r</w:t>
      </w:r>
      <w:r>
        <w:t>e a</w:t>
      </w:r>
      <w:r>
        <w:rPr>
          <w:spacing w:val="-1"/>
        </w:rPr>
        <w:t>n</w:t>
      </w:r>
      <w:r>
        <w:t>d</w:t>
      </w:r>
      <w:r>
        <w:rPr>
          <w:spacing w:val="-1"/>
        </w:rPr>
        <w:t xml:space="preserve"> </w:t>
      </w:r>
      <w:r>
        <w:t>cla</w:t>
      </w:r>
      <w:r>
        <w:rPr>
          <w:spacing w:val="-1"/>
        </w:rPr>
        <w:t>r</w:t>
      </w:r>
      <w:r>
        <w:t>i</w:t>
      </w:r>
      <w:r>
        <w:rPr>
          <w:spacing w:val="-3"/>
        </w:rPr>
        <w:t>f</w:t>
      </w:r>
      <w:r>
        <w:t xml:space="preserve">y </w:t>
      </w:r>
      <w:r>
        <w:rPr>
          <w:spacing w:val="-2"/>
        </w:rPr>
        <w:t>c</w:t>
      </w:r>
      <w:r>
        <w:rPr>
          <w:spacing w:val="1"/>
        </w:rPr>
        <w:t>o</w:t>
      </w:r>
      <w:r>
        <w:rPr>
          <w:spacing w:val="-1"/>
        </w:rPr>
        <w:t>u</w:t>
      </w:r>
      <w:r>
        <w:t>rse</w:t>
      </w:r>
      <w:r>
        <w:rPr>
          <w:spacing w:val="-2"/>
        </w:rPr>
        <w:t xml:space="preserve"> </w:t>
      </w:r>
      <w:r>
        <w:t>ex</w:t>
      </w:r>
      <w:r>
        <w:rPr>
          <w:spacing w:val="-1"/>
        </w:rPr>
        <w:t>p</w:t>
      </w:r>
      <w:r>
        <w:t>e</w:t>
      </w:r>
      <w:r>
        <w:rPr>
          <w:spacing w:val="-2"/>
        </w:rPr>
        <w:t>ct</w:t>
      </w:r>
      <w:r>
        <w:t>atio</w:t>
      </w:r>
      <w:r>
        <w:rPr>
          <w:spacing w:val="-1"/>
        </w:rPr>
        <w:t>n</w:t>
      </w:r>
      <w:r>
        <w:t>s,</w:t>
      </w:r>
      <w:r>
        <w:rPr>
          <w:spacing w:val="-2"/>
        </w:rPr>
        <w:t xml:space="preserve"> </w:t>
      </w:r>
      <w:r>
        <w:t>c</w:t>
      </w:r>
      <w:r>
        <w:rPr>
          <w:spacing w:val="1"/>
        </w:rPr>
        <w:t>o</w:t>
      </w:r>
      <w:r>
        <w:rPr>
          <w:spacing w:val="-1"/>
        </w:rPr>
        <w:t>n</w:t>
      </w:r>
      <w:r>
        <w:rPr>
          <w:spacing w:val="-2"/>
        </w:rPr>
        <w:t>t</w:t>
      </w:r>
      <w:r>
        <w:t>ent, and strate</w:t>
      </w:r>
      <w:r>
        <w:rPr>
          <w:spacing w:val="-1"/>
        </w:rPr>
        <w:t>g</w:t>
      </w:r>
      <w:r>
        <w:t>i</w:t>
      </w:r>
      <w:r>
        <w:rPr>
          <w:spacing w:val="-3"/>
        </w:rPr>
        <w:t>e</w:t>
      </w:r>
      <w:r>
        <w:t>s, and</w:t>
      </w:r>
      <w:r>
        <w:rPr>
          <w:spacing w:val="-2"/>
        </w:rPr>
        <w:t xml:space="preserve"> </w:t>
      </w:r>
      <w:r>
        <w:t>g</w:t>
      </w:r>
      <w:r>
        <w:rPr>
          <w:spacing w:val="-2"/>
        </w:rPr>
        <w:t>u</w:t>
      </w:r>
      <w:r>
        <w:t>i</w:t>
      </w:r>
      <w:r>
        <w:rPr>
          <w:spacing w:val="-2"/>
        </w:rPr>
        <w:t>d</w:t>
      </w:r>
      <w:r>
        <w:t>e t</w:t>
      </w:r>
      <w:r>
        <w:rPr>
          <w:spacing w:val="-3"/>
        </w:rPr>
        <w:t>h</w:t>
      </w:r>
      <w:r>
        <w:t xml:space="preserve">e </w:t>
      </w:r>
      <w:r>
        <w:rPr>
          <w:spacing w:val="-4"/>
        </w:rPr>
        <w:t>d</w:t>
      </w:r>
      <w:r>
        <w:t>e</w:t>
      </w:r>
      <w:r>
        <w:rPr>
          <w:spacing w:val="1"/>
        </w:rPr>
        <w:t>v</w:t>
      </w:r>
      <w:r>
        <w:t>e</w:t>
      </w:r>
      <w:r>
        <w:rPr>
          <w:spacing w:val="-3"/>
        </w:rPr>
        <w:t>l</w:t>
      </w:r>
      <w:r>
        <w:rPr>
          <w:spacing w:val="1"/>
        </w:rPr>
        <w:t>o</w:t>
      </w:r>
      <w:r>
        <w:rPr>
          <w:spacing w:val="-4"/>
        </w:rPr>
        <w:t>p</w:t>
      </w:r>
      <w:r>
        <w:t>ment</w:t>
      </w:r>
      <w:r>
        <w:rPr>
          <w:spacing w:val="-2"/>
        </w:rPr>
        <w:t xml:space="preserve"> </w:t>
      </w:r>
      <w:r>
        <w:rPr>
          <w:spacing w:val="1"/>
        </w:rPr>
        <w:t>o</w:t>
      </w:r>
      <w:r>
        <w:t>f</w:t>
      </w:r>
      <w:r>
        <w:rPr>
          <w:spacing w:val="-2"/>
        </w:rPr>
        <w:t xml:space="preserve"> </w:t>
      </w:r>
      <w:r>
        <w:t>c</w:t>
      </w:r>
      <w:r>
        <w:rPr>
          <w:spacing w:val="1"/>
        </w:rPr>
        <w:t>o</w:t>
      </w:r>
      <w:r>
        <w:rPr>
          <w:spacing w:val="-1"/>
        </w:rPr>
        <w:t>u</w:t>
      </w:r>
      <w:r>
        <w:t>r</w:t>
      </w:r>
      <w:r>
        <w:rPr>
          <w:spacing w:val="-3"/>
        </w:rPr>
        <w:t>s</w:t>
      </w:r>
      <w:r>
        <w:t>e</w:t>
      </w:r>
      <w:r>
        <w:rPr>
          <w:spacing w:val="-2"/>
        </w:rPr>
        <w:t xml:space="preserve"> </w:t>
      </w:r>
      <w:r>
        <w:rPr>
          <w:spacing w:val="1"/>
        </w:rPr>
        <w:t>o</w:t>
      </w:r>
      <w:r>
        <w:rPr>
          <w:spacing w:val="-1"/>
        </w:rPr>
        <w:t>u</w:t>
      </w:r>
      <w:r>
        <w:t>t</w:t>
      </w:r>
      <w:r>
        <w:rPr>
          <w:spacing w:val="-2"/>
        </w:rPr>
        <w:t>c</w:t>
      </w:r>
      <w:r>
        <w:rPr>
          <w:spacing w:val="1"/>
        </w:rPr>
        <w:t>o</w:t>
      </w:r>
      <w:r>
        <w:rPr>
          <w:spacing w:val="-2"/>
        </w:rPr>
        <w:t>m</w:t>
      </w:r>
      <w:r>
        <w:t>es. T</w:t>
      </w:r>
      <w:r>
        <w:rPr>
          <w:spacing w:val="-4"/>
        </w:rPr>
        <w:t>h</w:t>
      </w:r>
      <w:r>
        <w:t>ey</w:t>
      </w:r>
      <w:r>
        <w:rPr>
          <w:spacing w:val="-1"/>
        </w:rPr>
        <w:t xml:space="preserve"> </w:t>
      </w:r>
      <w:r>
        <w:t>are</w:t>
      </w:r>
      <w:r>
        <w:rPr>
          <w:spacing w:val="-2"/>
        </w:rPr>
        <w:t xml:space="preserve"> </w:t>
      </w:r>
      <w:r>
        <w:t xml:space="preserve">the </w:t>
      </w:r>
      <w:r>
        <w:rPr>
          <w:spacing w:val="-3"/>
        </w:rPr>
        <w:t>f</w:t>
      </w:r>
      <w:r>
        <w:rPr>
          <w:spacing w:val="1"/>
        </w:rPr>
        <w:t>o</w:t>
      </w:r>
      <w:r>
        <w:rPr>
          <w:spacing w:val="-1"/>
        </w:rPr>
        <w:t>und</w:t>
      </w:r>
      <w:r>
        <w:t>ation</w:t>
      </w:r>
      <w:r>
        <w:rPr>
          <w:spacing w:val="-1"/>
        </w:rPr>
        <w:t xml:space="preserve"> </w:t>
      </w:r>
      <w:r>
        <w:rPr>
          <w:spacing w:val="-3"/>
        </w:rPr>
        <w:t>f</w:t>
      </w:r>
      <w:r>
        <w:rPr>
          <w:spacing w:val="1"/>
        </w:rPr>
        <w:t>o</w:t>
      </w:r>
      <w:r>
        <w:t>r cli</w:t>
      </w:r>
      <w:r>
        <w:rPr>
          <w:spacing w:val="-1"/>
        </w:rPr>
        <w:t>n</w:t>
      </w:r>
      <w:r>
        <w:t xml:space="preserve">ical </w:t>
      </w:r>
      <w:r>
        <w:rPr>
          <w:spacing w:val="-1"/>
        </w:rPr>
        <w:t>p</w:t>
      </w:r>
      <w:r>
        <w:t>erf</w:t>
      </w:r>
      <w:r>
        <w:rPr>
          <w:spacing w:val="1"/>
        </w:rPr>
        <w:t>o</w:t>
      </w:r>
      <w:r>
        <w:rPr>
          <w:spacing w:val="-3"/>
        </w:rPr>
        <w:t>r</w:t>
      </w:r>
      <w:r>
        <w:t>ma</w:t>
      </w:r>
      <w:r>
        <w:rPr>
          <w:spacing w:val="-1"/>
        </w:rPr>
        <w:t>n</w:t>
      </w:r>
      <w:r>
        <w:t>ce</w:t>
      </w:r>
      <w:r>
        <w:rPr>
          <w:spacing w:val="-2"/>
        </w:rPr>
        <w:t xml:space="preserve"> </w:t>
      </w:r>
      <w:r>
        <w:rPr>
          <w:spacing w:val="1"/>
        </w:rPr>
        <w:t>e</w:t>
      </w:r>
      <w:r>
        <w:t>x</w:t>
      </w:r>
      <w:r>
        <w:rPr>
          <w:spacing w:val="-3"/>
        </w:rPr>
        <w:t>a</w:t>
      </w:r>
      <w:r>
        <w:t>mi</w:t>
      </w:r>
      <w:r>
        <w:rPr>
          <w:spacing w:val="-2"/>
        </w:rPr>
        <w:t>n</w:t>
      </w:r>
      <w:r>
        <w:t>at</w:t>
      </w:r>
      <w:r>
        <w:rPr>
          <w:spacing w:val="-3"/>
        </w:rPr>
        <w:t>i</w:t>
      </w:r>
      <w:r>
        <w:rPr>
          <w:spacing w:val="1"/>
        </w:rPr>
        <w:t>o</w:t>
      </w:r>
      <w:r>
        <w:rPr>
          <w:spacing w:val="-1"/>
        </w:rPr>
        <w:t>n</w:t>
      </w:r>
      <w:r>
        <w:t>s</w:t>
      </w:r>
      <w:r>
        <w:rPr>
          <w:spacing w:val="-3"/>
        </w:rPr>
        <w:t xml:space="preserve"> </w:t>
      </w:r>
      <w:r>
        <w:t>and</w:t>
      </w:r>
      <w:r>
        <w:rPr>
          <w:spacing w:val="-2"/>
        </w:rPr>
        <w:t xml:space="preserve"> </w:t>
      </w:r>
      <w:r>
        <w:t>t</w:t>
      </w:r>
      <w:r>
        <w:rPr>
          <w:spacing w:val="-1"/>
        </w:rPr>
        <w:t>h</w:t>
      </w:r>
      <w:r>
        <w:t>e</w:t>
      </w:r>
      <w:r>
        <w:rPr>
          <w:spacing w:val="-2"/>
        </w:rPr>
        <w:t xml:space="preserve"> </w:t>
      </w:r>
      <w:r>
        <w:t>val</w:t>
      </w:r>
      <w:r>
        <w:rPr>
          <w:spacing w:val="-1"/>
        </w:rPr>
        <w:t>id</w:t>
      </w:r>
      <w:r>
        <w:t>at</w:t>
      </w:r>
      <w:r>
        <w:rPr>
          <w:spacing w:val="-3"/>
        </w:rPr>
        <w:t>i</w:t>
      </w:r>
      <w:r>
        <w:rPr>
          <w:spacing w:val="1"/>
        </w:rPr>
        <w:t>o</w:t>
      </w:r>
      <w:r>
        <w:t>n</w:t>
      </w:r>
      <w:r>
        <w:rPr>
          <w:spacing w:val="-1"/>
        </w:rPr>
        <w:t xml:space="preserve"> </w:t>
      </w:r>
      <w:r>
        <w:rPr>
          <w:spacing w:val="1"/>
        </w:rPr>
        <w:t>o</w:t>
      </w:r>
      <w:r>
        <w:t>f</w:t>
      </w:r>
      <w:r>
        <w:rPr>
          <w:spacing w:val="-3"/>
        </w:rPr>
        <w:t xml:space="preserve"> </w:t>
      </w:r>
      <w:r>
        <w:t>prac</w:t>
      </w:r>
      <w:r>
        <w:rPr>
          <w:spacing w:val="-3"/>
        </w:rPr>
        <w:t>t</w:t>
      </w:r>
      <w:r>
        <w:t xml:space="preserve">ice </w:t>
      </w:r>
      <w:r>
        <w:rPr>
          <w:spacing w:val="-3"/>
        </w:rPr>
        <w:t>c</w:t>
      </w:r>
      <w:r>
        <w:rPr>
          <w:spacing w:val="-2"/>
        </w:rPr>
        <w:t>o</w:t>
      </w:r>
      <w:r>
        <w:t>m</w:t>
      </w:r>
      <w:r>
        <w:rPr>
          <w:spacing w:val="-1"/>
        </w:rPr>
        <w:t>p</w:t>
      </w:r>
      <w:r>
        <w:t>eten</w:t>
      </w:r>
      <w:r>
        <w:rPr>
          <w:spacing w:val="-3"/>
        </w:rPr>
        <w:t>c</w:t>
      </w:r>
      <w:r>
        <w:t>e</w:t>
      </w:r>
      <w:r>
        <w:rPr>
          <w:spacing w:val="-2"/>
        </w:rPr>
        <w:t xml:space="preserve"> </w:t>
      </w:r>
      <w:r>
        <w:t>ess</w:t>
      </w:r>
      <w:r>
        <w:rPr>
          <w:spacing w:val="1"/>
        </w:rPr>
        <w:t>e</w:t>
      </w:r>
      <w:r>
        <w:rPr>
          <w:spacing w:val="-1"/>
        </w:rPr>
        <w:t>n</w:t>
      </w:r>
      <w:r>
        <w:t>tial</w:t>
      </w:r>
      <w:r>
        <w:rPr>
          <w:spacing w:val="-3"/>
        </w:rPr>
        <w:t xml:space="preserve"> f</w:t>
      </w:r>
      <w:r>
        <w:rPr>
          <w:spacing w:val="1"/>
        </w:rPr>
        <w:t>o</w:t>
      </w:r>
      <w:r>
        <w:t>r pat</w:t>
      </w:r>
      <w:r>
        <w:rPr>
          <w:spacing w:val="-4"/>
        </w:rPr>
        <w:t>i</w:t>
      </w:r>
      <w:r>
        <w:t>ent sa</w:t>
      </w:r>
      <w:r>
        <w:rPr>
          <w:spacing w:val="-3"/>
        </w:rPr>
        <w:t>f</w:t>
      </w:r>
      <w:r>
        <w:t>ety</w:t>
      </w:r>
      <w:r>
        <w:rPr>
          <w:spacing w:val="-2"/>
        </w:rPr>
        <w:t xml:space="preserve"> </w:t>
      </w:r>
      <w:r>
        <w:t xml:space="preserve">and </w:t>
      </w:r>
      <w:r>
        <w:rPr>
          <w:spacing w:val="-1"/>
        </w:rPr>
        <w:t>qu</w:t>
      </w:r>
      <w:r>
        <w:t>al</w:t>
      </w:r>
      <w:r>
        <w:rPr>
          <w:spacing w:val="-1"/>
        </w:rPr>
        <w:t>i</w:t>
      </w:r>
      <w:r>
        <w:t>ty</w:t>
      </w:r>
      <w:r>
        <w:rPr>
          <w:spacing w:val="1"/>
        </w:rPr>
        <w:t xml:space="preserve"> </w:t>
      </w:r>
      <w:r>
        <w:t>ca</w:t>
      </w:r>
      <w:r>
        <w:rPr>
          <w:spacing w:val="-3"/>
        </w:rPr>
        <w:t>r</w:t>
      </w:r>
      <w:r>
        <w:t>e.</w:t>
      </w:r>
    </w:p>
    <w:p w:rsidR="005A4D45" w:rsidRDefault="005A4D45">
      <w:pPr>
        <w:spacing w:before="9" w:line="260" w:lineRule="exact"/>
        <w:rPr>
          <w:sz w:val="26"/>
          <w:szCs w:val="26"/>
        </w:rPr>
      </w:pPr>
    </w:p>
    <w:p w:rsidR="005A4D45" w:rsidRDefault="007C4D6D">
      <w:pPr>
        <w:pStyle w:val="BodyText"/>
        <w:ind w:right="181"/>
      </w:pPr>
      <w:r>
        <w:rPr>
          <w:rFonts w:cs="Calibri"/>
          <w:b/>
          <w:bCs/>
        </w:rPr>
        <w:t>C</w:t>
      </w:r>
      <w:r>
        <w:rPr>
          <w:rFonts w:cs="Calibri"/>
          <w:b/>
          <w:bCs/>
          <w:spacing w:val="-1"/>
        </w:rPr>
        <w:t>ou</w:t>
      </w:r>
      <w:r>
        <w:rPr>
          <w:rFonts w:cs="Calibri"/>
          <w:b/>
          <w:bCs/>
        </w:rPr>
        <w:t>rse</w:t>
      </w:r>
      <w:r>
        <w:rPr>
          <w:rFonts w:cs="Calibri"/>
          <w:b/>
          <w:bCs/>
          <w:spacing w:val="-1"/>
        </w:rPr>
        <w:t xml:space="preserve"> </w:t>
      </w:r>
      <w:r>
        <w:rPr>
          <w:rFonts w:cs="Calibri"/>
          <w:b/>
          <w:bCs/>
        </w:rPr>
        <w:t>O</w:t>
      </w:r>
      <w:r>
        <w:rPr>
          <w:rFonts w:cs="Calibri"/>
          <w:b/>
          <w:bCs/>
          <w:spacing w:val="-1"/>
        </w:rPr>
        <w:t>u</w:t>
      </w:r>
      <w:r>
        <w:rPr>
          <w:rFonts w:cs="Calibri"/>
          <w:b/>
          <w:bCs/>
          <w:spacing w:val="-3"/>
        </w:rPr>
        <w:t>t</w:t>
      </w:r>
      <w:r>
        <w:rPr>
          <w:rFonts w:cs="Calibri"/>
          <w:b/>
          <w:bCs/>
          <w:spacing w:val="1"/>
        </w:rPr>
        <w:t>c</w:t>
      </w:r>
      <w:r>
        <w:rPr>
          <w:rFonts w:cs="Calibri"/>
          <w:b/>
          <w:bCs/>
          <w:spacing w:val="-1"/>
        </w:rPr>
        <w:t>o</w:t>
      </w:r>
      <w:r>
        <w:rPr>
          <w:rFonts w:cs="Calibri"/>
          <w:b/>
          <w:bCs/>
        </w:rPr>
        <w:t>mes</w:t>
      </w:r>
      <w:r>
        <w:rPr>
          <w:rFonts w:cs="Calibri"/>
          <w:b/>
          <w:bCs/>
          <w:spacing w:val="1"/>
        </w:rPr>
        <w:t xml:space="preserve"> </w:t>
      </w:r>
      <w:r>
        <w:t>a</w:t>
      </w:r>
      <w:r>
        <w:rPr>
          <w:spacing w:val="-3"/>
        </w:rPr>
        <w:t>r</w:t>
      </w:r>
      <w:r>
        <w:t>e</w:t>
      </w:r>
      <w:r>
        <w:rPr>
          <w:spacing w:val="-2"/>
        </w:rPr>
        <w:t xml:space="preserve"> </w:t>
      </w:r>
      <w:r>
        <w:t>ex</w:t>
      </w:r>
      <w:r>
        <w:rPr>
          <w:spacing w:val="-1"/>
        </w:rPr>
        <w:t>p</w:t>
      </w:r>
      <w:r>
        <w:rPr>
          <w:spacing w:val="-2"/>
        </w:rPr>
        <w:t>e</w:t>
      </w:r>
      <w:r>
        <w:t>ct</w:t>
      </w:r>
      <w:r>
        <w:rPr>
          <w:spacing w:val="1"/>
        </w:rPr>
        <w:t>e</w:t>
      </w:r>
      <w:r>
        <w:t>d</w:t>
      </w:r>
      <w:r>
        <w:rPr>
          <w:spacing w:val="-1"/>
        </w:rPr>
        <w:t xml:space="preserve"> </w:t>
      </w:r>
      <w:r>
        <w:t>c</w:t>
      </w:r>
      <w:r>
        <w:rPr>
          <w:spacing w:val="-1"/>
        </w:rPr>
        <w:t>u</w:t>
      </w:r>
      <w:r>
        <w:rPr>
          <w:spacing w:val="-3"/>
        </w:rPr>
        <w:t>l</w:t>
      </w:r>
      <w:r>
        <w:t>mi</w:t>
      </w:r>
      <w:r>
        <w:rPr>
          <w:spacing w:val="-2"/>
        </w:rPr>
        <w:t>n</w:t>
      </w:r>
      <w:r>
        <w:t>at</w:t>
      </w:r>
      <w:r>
        <w:rPr>
          <w:spacing w:val="-3"/>
        </w:rPr>
        <w:t>i</w:t>
      </w:r>
      <w:r>
        <w:rPr>
          <w:spacing w:val="1"/>
        </w:rPr>
        <w:t>o</w:t>
      </w:r>
      <w:r>
        <w:t>n</w:t>
      </w:r>
      <w:r>
        <w:rPr>
          <w:spacing w:val="-1"/>
        </w:rPr>
        <w:t xml:space="preserve"> </w:t>
      </w:r>
      <w:r>
        <w:rPr>
          <w:spacing w:val="1"/>
        </w:rPr>
        <w:t>o</w:t>
      </w:r>
      <w:r>
        <w:t>f</w:t>
      </w:r>
      <w:r>
        <w:rPr>
          <w:spacing w:val="-3"/>
        </w:rPr>
        <w:t xml:space="preserve"> </w:t>
      </w:r>
      <w:r>
        <w:t>all lea</w:t>
      </w:r>
      <w:r>
        <w:rPr>
          <w:spacing w:val="-3"/>
        </w:rPr>
        <w:t>r</w:t>
      </w:r>
      <w:r>
        <w:rPr>
          <w:spacing w:val="-1"/>
        </w:rPr>
        <w:t>n</w:t>
      </w:r>
      <w:r>
        <w:t>i</w:t>
      </w:r>
      <w:r>
        <w:rPr>
          <w:spacing w:val="-2"/>
        </w:rPr>
        <w:t>n</w:t>
      </w:r>
      <w:r>
        <w:t>g</w:t>
      </w:r>
      <w:r>
        <w:rPr>
          <w:spacing w:val="-1"/>
        </w:rPr>
        <w:t xml:space="preserve"> </w:t>
      </w:r>
      <w:r>
        <w:t>experie</w:t>
      </w:r>
      <w:r>
        <w:rPr>
          <w:spacing w:val="-1"/>
        </w:rPr>
        <w:t>n</w:t>
      </w:r>
      <w:r>
        <w:rPr>
          <w:spacing w:val="-3"/>
        </w:rPr>
        <w:t>c</w:t>
      </w:r>
      <w:r>
        <w:t>es</w:t>
      </w:r>
      <w:r>
        <w:rPr>
          <w:spacing w:val="1"/>
        </w:rPr>
        <w:t xml:space="preserve"> </w:t>
      </w:r>
      <w:r>
        <w:rPr>
          <w:spacing w:val="-3"/>
        </w:rPr>
        <w:t>f</w:t>
      </w:r>
      <w:r>
        <w:rPr>
          <w:spacing w:val="1"/>
        </w:rPr>
        <w:t>o</w:t>
      </w:r>
      <w:r>
        <w:t>r a pa</w:t>
      </w:r>
      <w:r>
        <w:rPr>
          <w:spacing w:val="-3"/>
        </w:rPr>
        <w:t>r</w:t>
      </w:r>
      <w:r>
        <w:t>t</w:t>
      </w:r>
      <w:r>
        <w:rPr>
          <w:spacing w:val="-3"/>
        </w:rPr>
        <w:t>i</w:t>
      </w:r>
      <w:r>
        <w:t>cu</w:t>
      </w:r>
      <w:r>
        <w:rPr>
          <w:spacing w:val="-1"/>
        </w:rPr>
        <w:t>l</w:t>
      </w:r>
      <w:r>
        <w:t>ar c</w:t>
      </w:r>
      <w:r>
        <w:rPr>
          <w:spacing w:val="1"/>
        </w:rPr>
        <w:t>o</w:t>
      </w:r>
      <w:r>
        <w:rPr>
          <w:spacing w:val="-1"/>
        </w:rPr>
        <w:t>u</w:t>
      </w:r>
      <w:r>
        <w:t>r</w:t>
      </w:r>
      <w:r>
        <w:rPr>
          <w:spacing w:val="-3"/>
        </w:rPr>
        <w:t>s</w:t>
      </w:r>
      <w:r>
        <w:t>e w</w:t>
      </w:r>
      <w:r>
        <w:rPr>
          <w:spacing w:val="-3"/>
        </w:rPr>
        <w:t>i</w:t>
      </w:r>
      <w:r>
        <w:t>th</w:t>
      </w:r>
      <w:r>
        <w:rPr>
          <w:spacing w:val="-1"/>
        </w:rPr>
        <w:t>i</w:t>
      </w:r>
      <w:r>
        <w:t>n</w:t>
      </w:r>
      <w:r>
        <w:rPr>
          <w:spacing w:val="-1"/>
        </w:rPr>
        <w:t xml:space="preserve"> </w:t>
      </w:r>
      <w:r>
        <w:t>t</w:t>
      </w:r>
      <w:r>
        <w:rPr>
          <w:spacing w:val="-1"/>
        </w:rPr>
        <w:t>h</w:t>
      </w:r>
      <w:r>
        <w:t xml:space="preserve">e </w:t>
      </w:r>
      <w:r>
        <w:rPr>
          <w:spacing w:val="-1"/>
        </w:rPr>
        <w:t>nu</w:t>
      </w:r>
      <w:r>
        <w:t>rsi</w:t>
      </w:r>
      <w:r>
        <w:rPr>
          <w:spacing w:val="-2"/>
        </w:rPr>
        <w:t>n</w:t>
      </w:r>
      <w:r>
        <w:t>g</w:t>
      </w:r>
      <w:r>
        <w:rPr>
          <w:spacing w:val="-1"/>
        </w:rPr>
        <w:t xml:space="preserve"> </w:t>
      </w:r>
      <w:r>
        <w:t>pro</w:t>
      </w:r>
      <w:r>
        <w:rPr>
          <w:spacing w:val="-1"/>
        </w:rPr>
        <w:t>g</w:t>
      </w:r>
      <w:r>
        <w:t>ram, inc</w:t>
      </w:r>
      <w:r>
        <w:rPr>
          <w:spacing w:val="-1"/>
        </w:rPr>
        <w:t>lud</w:t>
      </w:r>
      <w:r>
        <w:t>i</w:t>
      </w:r>
      <w:r>
        <w:rPr>
          <w:spacing w:val="-2"/>
        </w:rPr>
        <w:t>n</w:t>
      </w:r>
      <w:r>
        <w:t>g</w:t>
      </w:r>
      <w:r>
        <w:rPr>
          <w:spacing w:val="-3"/>
        </w:rPr>
        <w:t xml:space="preserve"> </w:t>
      </w:r>
      <w:r>
        <w:t>the</w:t>
      </w:r>
      <w:r>
        <w:rPr>
          <w:spacing w:val="-2"/>
        </w:rPr>
        <w:t xml:space="preserve"> </w:t>
      </w:r>
      <w:r>
        <w:t>mast</w:t>
      </w:r>
      <w:r>
        <w:rPr>
          <w:spacing w:val="-2"/>
        </w:rPr>
        <w:t>e</w:t>
      </w:r>
      <w:r>
        <w:t>ry</w:t>
      </w:r>
      <w:r>
        <w:rPr>
          <w:spacing w:val="-1"/>
        </w:rPr>
        <w:t xml:space="preserve"> </w:t>
      </w:r>
      <w:r>
        <w:rPr>
          <w:spacing w:val="1"/>
        </w:rPr>
        <w:t>o</w:t>
      </w:r>
      <w:r>
        <w:t>f</w:t>
      </w:r>
      <w:r>
        <w:rPr>
          <w:spacing w:val="-2"/>
        </w:rPr>
        <w:t xml:space="preserve"> </w:t>
      </w:r>
      <w:r>
        <w:t>ess</w:t>
      </w:r>
      <w:r>
        <w:rPr>
          <w:spacing w:val="1"/>
        </w:rPr>
        <w:t>e</w:t>
      </w:r>
      <w:r>
        <w:rPr>
          <w:spacing w:val="-1"/>
        </w:rPr>
        <w:t>n</w:t>
      </w:r>
      <w:r>
        <w:t>t</w:t>
      </w:r>
      <w:r>
        <w:rPr>
          <w:spacing w:val="1"/>
        </w:rPr>
        <w:t>i</w:t>
      </w:r>
      <w:r>
        <w:t>al</w:t>
      </w:r>
      <w:r>
        <w:rPr>
          <w:spacing w:val="-3"/>
        </w:rPr>
        <w:t xml:space="preserve"> </w:t>
      </w:r>
      <w:r>
        <w:rPr>
          <w:spacing w:val="-2"/>
        </w:rPr>
        <w:t>co</w:t>
      </w:r>
      <w:r>
        <w:t xml:space="preserve">re </w:t>
      </w:r>
      <w:r>
        <w:rPr>
          <w:spacing w:val="-3"/>
        </w:rPr>
        <w:t>c</w:t>
      </w:r>
      <w:r>
        <w:rPr>
          <w:spacing w:val="1"/>
        </w:rPr>
        <w:t>o</w:t>
      </w:r>
      <w:r>
        <w:t>m</w:t>
      </w:r>
      <w:r>
        <w:rPr>
          <w:spacing w:val="-4"/>
        </w:rPr>
        <w:t>p</w:t>
      </w:r>
      <w:r>
        <w:t>etenc</w:t>
      </w:r>
      <w:r>
        <w:rPr>
          <w:spacing w:val="-3"/>
        </w:rPr>
        <w:t>i</w:t>
      </w:r>
      <w:r>
        <w:t>es</w:t>
      </w:r>
      <w:r>
        <w:rPr>
          <w:spacing w:val="1"/>
        </w:rPr>
        <w:t xml:space="preserve"> </w:t>
      </w:r>
      <w:r>
        <w:rPr>
          <w:spacing w:val="-3"/>
        </w:rPr>
        <w:t>r</w:t>
      </w:r>
      <w:r>
        <w:t>ele</w:t>
      </w:r>
      <w:r>
        <w:rPr>
          <w:spacing w:val="-1"/>
        </w:rPr>
        <w:t>v</w:t>
      </w:r>
      <w:r>
        <w:t>a</w:t>
      </w:r>
      <w:r>
        <w:rPr>
          <w:spacing w:val="-1"/>
        </w:rPr>
        <w:t>n</w:t>
      </w:r>
      <w:r>
        <w:t xml:space="preserve">t </w:t>
      </w:r>
      <w:r>
        <w:rPr>
          <w:spacing w:val="-2"/>
        </w:rPr>
        <w:t>t</w:t>
      </w:r>
      <w:r>
        <w:t>o</w:t>
      </w:r>
      <w:r>
        <w:rPr>
          <w:spacing w:val="1"/>
        </w:rPr>
        <w:t xml:space="preserve"> </w:t>
      </w:r>
      <w:r>
        <w:t>t</w:t>
      </w:r>
      <w:r>
        <w:rPr>
          <w:spacing w:val="-1"/>
        </w:rPr>
        <w:t>h</w:t>
      </w:r>
      <w:r>
        <w:t>at</w:t>
      </w:r>
      <w:r>
        <w:rPr>
          <w:spacing w:val="-2"/>
        </w:rPr>
        <w:t xml:space="preserve"> c</w:t>
      </w:r>
      <w:r>
        <w:rPr>
          <w:spacing w:val="1"/>
        </w:rPr>
        <w:t>o</w:t>
      </w:r>
      <w:r>
        <w:rPr>
          <w:spacing w:val="-1"/>
        </w:rPr>
        <w:t>u</w:t>
      </w:r>
      <w:r>
        <w:t xml:space="preserve">rse. </w:t>
      </w:r>
      <w:r>
        <w:rPr>
          <w:spacing w:val="-3"/>
        </w:rPr>
        <w:t>C</w:t>
      </w:r>
      <w:r>
        <w:rPr>
          <w:spacing w:val="1"/>
        </w:rPr>
        <w:t>o</w:t>
      </w:r>
      <w:r>
        <w:rPr>
          <w:spacing w:val="-1"/>
        </w:rPr>
        <w:t>u</w:t>
      </w:r>
      <w:r>
        <w:t>rses should</w:t>
      </w:r>
      <w:r>
        <w:rPr>
          <w:spacing w:val="-2"/>
        </w:rPr>
        <w:t xml:space="preserve"> </w:t>
      </w:r>
      <w:r>
        <w:t xml:space="preserve">be </w:t>
      </w:r>
      <w:r>
        <w:rPr>
          <w:spacing w:val="-1"/>
        </w:rPr>
        <w:t>d</w:t>
      </w:r>
      <w:r>
        <w:t>esi</w:t>
      </w:r>
      <w:r>
        <w:rPr>
          <w:spacing w:val="-1"/>
        </w:rPr>
        <w:t>gn</w:t>
      </w:r>
      <w:r>
        <w:t>ed</w:t>
      </w:r>
      <w:r>
        <w:rPr>
          <w:spacing w:val="-3"/>
        </w:rPr>
        <w:t xml:space="preserve"> </w:t>
      </w:r>
      <w:r>
        <w:rPr>
          <w:spacing w:val="-2"/>
        </w:rPr>
        <w:t>t</w:t>
      </w:r>
      <w:r>
        <w:t>o</w:t>
      </w:r>
      <w:r>
        <w:rPr>
          <w:spacing w:val="1"/>
        </w:rPr>
        <w:t xml:space="preserve"> </w:t>
      </w:r>
      <w:r>
        <w:t>pr</w:t>
      </w:r>
      <w:r>
        <w:rPr>
          <w:spacing w:val="-2"/>
        </w:rPr>
        <w:t>o</w:t>
      </w:r>
      <w:r>
        <w:t>m</w:t>
      </w:r>
      <w:r>
        <w:rPr>
          <w:spacing w:val="-2"/>
        </w:rPr>
        <w:t>o</w:t>
      </w:r>
      <w:r>
        <w:t>te</w:t>
      </w:r>
      <w:r>
        <w:rPr>
          <w:spacing w:val="-2"/>
        </w:rPr>
        <w:t xml:space="preserve"> </w:t>
      </w:r>
      <w:r>
        <w:t>sy</w:t>
      </w:r>
      <w:r>
        <w:rPr>
          <w:spacing w:val="-1"/>
        </w:rPr>
        <w:t>n</w:t>
      </w:r>
      <w:r>
        <w:t>er</w:t>
      </w:r>
      <w:r>
        <w:rPr>
          <w:spacing w:val="-3"/>
        </w:rPr>
        <w:t>g</w:t>
      </w:r>
      <w:r>
        <w:t>y and</w:t>
      </w:r>
      <w:r>
        <w:rPr>
          <w:spacing w:val="-2"/>
        </w:rPr>
        <w:t xml:space="preserve"> c</w:t>
      </w:r>
      <w:r>
        <w:rPr>
          <w:spacing w:val="1"/>
        </w:rPr>
        <w:t>o</w:t>
      </w:r>
      <w:r>
        <w:rPr>
          <w:spacing w:val="-1"/>
        </w:rPr>
        <w:t>n</w:t>
      </w:r>
      <w:r>
        <w:t>sis</w:t>
      </w:r>
      <w:r>
        <w:rPr>
          <w:spacing w:val="-3"/>
        </w:rPr>
        <w:t>t</w:t>
      </w:r>
      <w:r>
        <w:rPr>
          <w:spacing w:val="-2"/>
        </w:rPr>
        <w:t>e</w:t>
      </w:r>
      <w:r>
        <w:rPr>
          <w:spacing w:val="-1"/>
        </w:rPr>
        <w:t>n</w:t>
      </w:r>
      <w:r>
        <w:t>cy ac</w:t>
      </w:r>
      <w:r>
        <w:rPr>
          <w:spacing w:val="-3"/>
        </w:rPr>
        <w:t>r</w:t>
      </w:r>
      <w:r>
        <w:rPr>
          <w:spacing w:val="1"/>
        </w:rPr>
        <w:t>o</w:t>
      </w:r>
      <w:r>
        <w:t>ss</w:t>
      </w:r>
      <w:r>
        <w:rPr>
          <w:spacing w:val="-2"/>
        </w:rPr>
        <w:t xml:space="preserve"> </w:t>
      </w:r>
      <w:r>
        <w:t>the c</w:t>
      </w:r>
      <w:r>
        <w:rPr>
          <w:spacing w:val="-1"/>
        </w:rPr>
        <w:t>u</w:t>
      </w:r>
      <w:r>
        <w:t>rr</w:t>
      </w:r>
      <w:r>
        <w:rPr>
          <w:spacing w:val="-4"/>
        </w:rPr>
        <w:t>i</w:t>
      </w:r>
      <w:r>
        <w:t>cu</w:t>
      </w:r>
      <w:r>
        <w:rPr>
          <w:spacing w:val="-1"/>
        </w:rPr>
        <w:t>lu</w:t>
      </w:r>
      <w:r>
        <w:t>m</w:t>
      </w:r>
      <w:r>
        <w:rPr>
          <w:spacing w:val="1"/>
        </w:rPr>
        <w:t xml:space="preserve"> </w:t>
      </w:r>
      <w:r>
        <w:rPr>
          <w:spacing w:val="-2"/>
        </w:rPr>
        <w:t>a</w:t>
      </w:r>
      <w:r>
        <w:rPr>
          <w:spacing w:val="-1"/>
        </w:rPr>
        <w:t>n</w:t>
      </w:r>
      <w:r>
        <w:t>d</w:t>
      </w:r>
      <w:r>
        <w:rPr>
          <w:spacing w:val="-1"/>
        </w:rPr>
        <w:t xml:space="preserve"> </w:t>
      </w:r>
      <w:r>
        <w:t>lead to the ar</w:t>
      </w:r>
      <w:r>
        <w:rPr>
          <w:spacing w:val="-1"/>
        </w:rPr>
        <w:t>r</w:t>
      </w:r>
      <w:r>
        <w:t>ai</w:t>
      </w:r>
      <w:r>
        <w:rPr>
          <w:spacing w:val="-2"/>
        </w:rPr>
        <w:t>g</w:t>
      </w:r>
      <w:r>
        <w:rPr>
          <w:spacing w:val="-1"/>
        </w:rPr>
        <w:t>n</w:t>
      </w:r>
      <w:r>
        <w:t>ment</w:t>
      </w:r>
      <w:r>
        <w:rPr>
          <w:spacing w:val="-2"/>
        </w:rPr>
        <w:t xml:space="preserve"> </w:t>
      </w:r>
      <w:r>
        <w:rPr>
          <w:spacing w:val="1"/>
        </w:rPr>
        <w:t>o</w:t>
      </w:r>
      <w:r>
        <w:t>f p</w:t>
      </w:r>
      <w:r>
        <w:rPr>
          <w:spacing w:val="-4"/>
        </w:rPr>
        <w:t>r</w:t>
      </w:r>
      <w:r>
        <w:rPr>
          <w:spacing w:val="1"/>
        </w:rPr>
        <w:t>o</w:t>
      </w:r>
      <w:r>
        <w:rPr>
          <w:spacing w:val="-1"/>
        </w:rPr>
        <w:t>g</w:t>
      </w:r>
      <w:r>
        <w:t>r</w:t>
      </w:r>
      <w:r>
        <w:rPr>
          <w:spacing w:val="-3"/>
        </w:rPr>
        <w:t>a</w:t>
      </w:r>
      <w:r>
        <w:t>m</w:t>
      </w:r>
      <w:r>
        <w:rPr>
          <w:spacing w:val="-1"/>
        </w:rPr>
        <w:t xml:space="preserve"> </w:t>
      </w:r>
      <w:r>
        <w:rPr>
          <w:spacing w:val="1"/>
        </w:rPr>
        <w:t>o</w:t>
      </w:r>
      <w:r>
        <w:rPr>
          <w:spacing w:val="-1"/>
        </w:rPr>
        <w:t>u</w:t>
      </w:r>
      <w:r>
        <w:t>tcom</w:t>
      </w:r>
      <w:r>
        <w:rPr>
          <w:spacing w:val="1"/>
        </w:rPr>
        <w:t>e</w:t>
      </w:r>
      <w:r>
        <w:t>s.</w:t>
      </w:r>
    </w:p>
    <w:p w:rsidR="005A4D45" w:rsidRDefault="005A4D45">
      <w:pPr>
        <w:spacing w:before="9" w:line="260" w:lineRule="exact"/>
        <w:rPr>
          <w:sz w:val="26"/>
          <w:szCs w:val="26"/>
        </w:rPr>
      </w:pPr>
    </w:p>
    <w:p w:rsidR="005A4D45" w:rsidRDefault="007C4D6D">
      <w:pPr>
        <w:pStyle w:val="BodyText"/>
        <w:ind w:right="56"/>
      </w:pPr>
      <w:r>
        <w:rPr>
          <w:rFonts w:cs="Calibri"/>
          <w:b/>
          <w:bCs/>
        </w:rPr>
        <w:t>Div</w:t>
      </w:r>
      <w:r>
        <w:rPr>
          <w:rFonts w:cs="Calibri"/>
          <w:b/>
          <w:bCs/>
          <w:spacing w:val="-4"/>
        </w:rPr>
        <w:t>e</w:t>
      </w:r>
      <w:r>
        <w:rPr>
          <w:rFonts w:cs="Calibri"/>
          <w:b/>
          <w:bCs/>
        </w:rPr>
        <w:t>rs</w:t>
      </w:r>
      <w:r>
        <w:rPr>
          <w:rFonts w:cs="Calibri"/>
          <w:b/>
          <w:bCs/>
          <w:spacing w:val="-2"/>
        </w:rPr>
        <w:t>i</w:t>
      </w:r>
      <w:r>
        <w:rPr>
          <w:rFonts w:cs="Calibri"/>
          <w:b/>
          <w:bCs/>
        </w:rPr>
        <w:t xml:space="preserve">ty </w:t>
      </w:r>
      <w:r>
        <w:rPr>
          <w:rFonts w:cs="Calibri"/>
          <w:spacing w:val="-2"/>
        </w:rPr>
        <w:t>m</w:t>
      </w:r>
      <w:r>
        <w:rPr>
          <w:rFonts w:cs="Calibri"/>
        </w:rPr>
        <w:t>eans r</w:t>
      </w:r>
      <w:r>
        <w:rPr>
          <w:rFonts w:cs="Calibri"/>
          <w:spacing w:val="-2"/>
        </w:rPr>
        <w:t>e</w:t>
      </w:r>
      <w:r>
        <w:rPr>
          <w:rFonts w:cs="Calibri"/>
        </w:rPr>
        <w:t>c</w:t>
      </w:r>
      <w:r>
        <w:rPr>
          <w:rFonts w:cs="Calibri"/>
          <w:spacing w:val="1"/>
        </w:rPr>
        <w:t>o</w:t>
      </w:r>
      <w:r>
        <w:rPr>
          <w:rFonts w:cs="Calibri"/>
          <w:spacing w:val="-1"/>
        </w:rPr>
        <w:t>gn</w:t>
      </w:r>
      <w:r>
        <w:rPr>
          <w:rFonts w:cs="Calibri"/>
        </w:rPr>
        <w:t>i</w:t>
      </w:r>
      <w:r>
        <w:rPr>
          <w:rFonts w:cs="Calibri"/>
          <w:spacing w:val="-2"/>
        </w:rPr>
        <w:t>z</w:t>
      </w:r>
      <w:r>
        <w:rPr>
          <w:rFonts w:cs="Calibri"/>
        </w:rPr>
        <w:t>i</w:t>
      </w:r>
      <w:r>
        <w:rPr>
          <w:rFonts w:cs="Calibri"/>
          <w:spacing w:val="-4"/>
        </w:rPr>
        <w:t>n</w:t>
      </w:r>
      <w:r>
        <w:rPr>
          <w:rFonts w:cs="Calibri"/>
        </w:rPr>
        <w:t>g</w:t>
      </w:r>
      <w:r>
        <w:rPr>
          <w:rFonts w:cs="Calibri"/>
          <w:spacing w:val="-1"/>
        </w:rPr>
        <w:t xml:space="preserve"> </w:t>
      </w:r>
      <w:r>
        <w:rPr>
          <w:rFonts w:cs="Calibri"/>
        </w:rPr>
        <w:t>di</w:t>
      </w:r>
      <w:r>
        <w:rPr>
          <w:rFonts w:cs="Calibri"/>
          <w:spacing w:val="-1"/>
        </w:rPr>
        <w:t>f</w:t>
      </w:r>
      <w:r>
        <w:rPr>
          <w:rFonts w:cs="Calibri"/>
        </w:rPr>
        <w:t>ferences</w:t>
      </w:r>
      <w:r>
        <w:rPr>
          <w:rFonts w:cs="Calibri"/>
          <w:spacing w:val="-2"/>
        </w:rPr>
        <w:t xml:space="preserve"> a</w:t>
      </w:r>
      <w:r>
        <w:rPr>
          <w:rFonts w:cs="Calibri"/>
        </w:rPr>
        <w:t>m</w:t>
      </w:r>
      <w:r>
        <w:rPr>
          <w:rFonts w:cs="Calibri"/>
          <w:spacing w:val="1"/>
        </w:rPr>
        <w:t>o</w:t>
      </w:r>
      <w:r>
        <w:rPr>
          <w:rFonts w:cs="Calibri"/>
          <w:spacing w:val="-1"/>
        </w:rPr>
        <w:t>n</w:t>
      </w:r>
      <w:r>
        <w:rPr>
          <w:rFonts w:cs="Calibri"/>
        </w:rPr>
        <w:t>g</w:t>
      </w:r>
      <w:r>
        <w:rPr>
          <w:rFonts w:cs="Calibri"/>
          <w:spacing w:val="-3"/>
        </w:rPr>
        <w:t xml:space="preserve"> </w:t>
      </w:r>
      <w:r>
        <w:rPr>
          <w:rFonts w:cs="Calibri"/>
          <w:spacing w:val="1"/>
        </w:rPr>
        <w:t>“</w:t>
      </w:r>
      <w:r>
        <w:rPr>
          <w:rFonts w:cs="Calibri"/>
          <w:spacing w:val="-1"/>
        </w:rPr>
        <w:t>p</w:t>
      </w:r>
      <w:r>
        <w:rPr>
          <w:rFonts w:cs="Calibri"/>
        </w:rPr>
        <w:t>er</w:t>
      </w:r>
      <w:r>
        <w:rPr>
          <w:rFonts w:cs="Calibri"/>
          <w:spacing w:val="-3"/>
        </w:rPr>
        <w:t>s</w:t>
      </w:r>
      <w:r>
        <w:rPr>
          <w:rFonts w:cs="Calibri"/>
          <w:spacing w:val="1"/>
        </w:rPr>
        <w:t>o</w:t>
      </w:r>
      <w:r>
        <w:rPr>
          <w:rFonts w:cs="Calibri"/>
          <w:spacing w:val="-1"/>
        </w:rPr>
        <w:t>n</w:t>
      </w:r>
      <w:r>
        <w:rPr>
          <w:rFonts w:cs="Calibri"/>
        </w:rPr>
        <w:t>s, idea</w:t>
      </w:r>
      <w:r>
        <w:rPr>
          <w:rFonts w:cs="Calibri"/>
          <w:spacing w:val="-3"/>
        </w:rPr>
        <w:t>s</w:t>
      </w:r>
      <w:r>
        <w:rPr>
          <w:rFonts w:cs="Calibri"/>
        </w:rPr>
        <w:t xml:space="preserve">, </w:t>
      </w:r>
      <w:r>
        <w:rPr>
          <w:rFonts w:cs="Calibri"/>
          <w:spacing w:val="-1"/>
        </w:rPr>
        <w:t>v</w:t>
      </w:r>
      <w:r>
        <w:rPr>
          <w:rFonts w:cs="Calibri"/>
        </w:rPr>
        <w:t>al</w:t>
      </w:r>
      <w:r>
        <w:rPr>
          <w:rFonts w:cs="Calibri"/>
          <w:spacing w:val="-2"/>
        </w:rPr>
        <w:t>u</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2"/>
        </w:rPr>
        <w:t>e</w:t>
      </w:r>
      <w:r>
        <w:rPr>
          <w:rFonts w:cs="Calibri"/>
        </w:rPr>
        <w:t>th</w:t>
      </w:r>
      <w:r>
        <w:rPr>
          <w:rFonts w:cs="Calibri"/>
          <w:spacing w:val="-4"/>
        </w:rPr>
        <w:t>n</w:t>
      </w:r>
      <w:r>
        <w:rPr>
          <w:rFonts w:cs="Calibri"/>
        </w:rPr>
        <w:t>icities</w:t>
      </w:r>
      <w:r>
        <w:rPr>
          <w:rFonts w:cs="Calibri"/>
          <w:spacing w:val="-3"/>
        </w:rPr>
        <w:t>,</w:t>
      </w:r>
      <w:r>
        <w:rPr>
          <w:rFonts w:cs="Calibri"/>
        </w:rPr>
        <w:t>”</w:t>
      </w:r>
      <w:r>
        <w:rPr>
          <w:rFonts w:cs="Calibri"/>
          <w:spacing w:val="1"/>
        </w:rPr>
        <w:t xml:space="preserve"> </w:t>
      </w:r>
      <w:r>
        <w:rPr>
          <w:rFonts w:cs="Calibri"/>
        </w:rPr>
        <w:t>w</w:t>
      </w:r>
      <w:r>
        <w:rPr>
          <w:rFonts w:cs="Calibri"/>
          <w:spacing w:val="-1"/>
        </w:rPr>
        <w:t>h</w:t>
      </w:r>
      <w:r>
        <w:rPr>
          <w:rFonts w:cs="Calibri"/>
        </w:rPr>
        <w:t>i</w:t>
      </w:r>
      <w:r>
        <w:rPr>
          <w:rFonts w:cs="Calibri"/>
          <w:spacing w:val="-4"/>
        </w:rPr>
        <w:t>l</w:t>
      </w:r>
      <w:r>
        <w:rPr>
          <w:rFonts w:cs="Calibri"/>
        </w:rPr>
        <w:t>e aff</w:t>
      </w:r>
      <w:r>
        <w:rPr>
          <w:rFonts w:cs="Calibri"/>
          <w:spacing w:val="-1"/>
        </w:rPr>
        <w:t>i</w:t>
      </w:r>
      <w:r>
        <w:rPr>
          <w:rFonts w:cs="Calibri"/>
          <w:spacing w:val="-3"/>
        </w:rPr>
        <w:t>r</w:t>
      </w:r>
      <w:r>
        <w:rPr>
          <w:rFonts w:cs="Calibri"/>
        </w:rPr>
        <w:t>mi</w:t>
      </w:r>
      <w:r>
        <w:rPr>
          <w:rFonts w:cs="Calibri"/>
          <w:spacing w:val="-2"/>
        </w:rPr>
        <w:t>n</w:t>
      </w:r>
      <w:r>
        <w:rPr>
          <w:rFonts w:cs="Calibri"/>
        </w:rPr>
        <w:t xml:space="preserve">g </w:t>
      </w:r>
      <w:r>
        <w:t>the u</w:t>
      </w:r>
      <w:r>
        <w:rPr>
          <w:spacing w:val="-2"/>
        </w:rPr>
        <w:t>n</w:t>
      </w:r>
      <w:r>
        <w:t>i</w:t>
      </w:r>
      <w:r>
        <w:rPr>
          <w:spacing w:val="-2"/>
        </w:rPr>
        <w:t>q</w:t>
      </w:r>
      <w:r>
        <w:rPr>
          <w:spacing w:val="-1"/>
        </w:rPr>
        <w:t>u</w:t>
      </w:r>
      <w:r>
        <w:t>eness</w:t>
      </w:r>
      <w:r>
        <w:rPr>
          <w:spacing w:val="-2"/>
        </w:rPr>
        <w:t xml:space="preserve"> </w:t>
      </w:r>
      <w:r>
        <w:rPr>
          <w:spacing w:val="1"/>
        </w:rPr>
        <w:t>o</w:t>
      </w:r>
      <w:r>
        <w:t>f</w:t>
      </w:r>
      <w:r>
        <w:rPr>
          <w:spacing w:val="-2"/>
        </w:rPr>
        <w:t xml:space="preserve"> </w:t>
      </w:r>
      <w:r>
        <w:t>each.</w:t>
      </w:r>
    </w:p>
    <w:p w:rsidR="005A4D45" w:rsidRDefault="007C4D6D">
      <w:pPr>
        <w:pStyle w:val="BodyText"/>
        <w:spacing w:line="239" w:lineRule="auto"/>
        <w:ind w:right="150"/>
        <w:rPr>
          <w:rFonts w:cs="Calibri"/>
        </w:rPr>
      </w:pPr>
      <w:r>
        <w:rPr>
          <w:rFonts w:cs="Calibri"/>
          <w:spacing w:val="1"/>
        </w:rPr>
        <w:t>“</w:t>
      </w:r>
      <w:r>
        <w:rPr>
          <w:rFonts w:cs="Calibri"/>
        </w:rPr>
        <w:t>A c</w:t>
      </w:r>
      <w:r>
        <w:rPr>
          <w:rFonts w:cs="Calibri"/>
          <w:spacing w:val="-1"/>
        </w:rPr>
        <w:t>u</w:t>
      </w:r>
      <w:r>
        <w:rPr>
          <w:rFonts w:cs="Calibri"/>
        </w:rPr>
        <w:t>lt</w:t>
      </w:r>
      <w:r>
        <w:rPr>
          <w:rFonts w:cs="Calibri"/>
          <w:spacing w:val="-1"/>
        </w:rPr>
        <w:t>u</w:t>
      </w:r>
      <w:r>
        <w:rPr>
          <w:rFonts w:cs="Calibri"/>
        </w:rPr>
        <w:t>re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div</w:t>
      </w:r>
      <w:r>
        <w:rPr>
          <w:rFonts w:cs="Calibri"/>
          <w:spacing w:val="-2"/>
        </w:rPr>
        <w:t>e</w:t>
      </w:r>
      <w:r>
        <w:rPr>
          <w:rFonts w:cs="Calibri"/>
        </w:rPr>
        <w:t>rsity</w:t>
      </w:r>
      <w:r>
        <w:rPr>
          <w:rFonts w:cs="Calibri"/>
          <w:spacing w:val="-2"/>
        </w:rPr>
        <w:t xml:space="preserve"> e</w:t>
      </w:r>
      <w:r>
        <w:rPr>
          <w:rFonts w:cs="Calibri"/>
        </w:rPr>
        <w:t>m</w:t>
      </w:r>
      <w:r>
        <w:rPr>
          <w:rFonts w:cs="Calibri"/>
          <w:spacing w:val="-4"/>
        </w:rPr>
        <w:t>b</w:t>
      </w:r>
      <w:r>
        <w:rPr>
          <w:rFonts w:cs="Calibri"/>
        </w:rPr>
        <w:t>races a</w:t>
      </w:r>
      <w:r>
        <w:rPr>
          <w:rFonts w:cs="Calibri"/>
          <w:spacing w:val="-3"/>
        </w:rPr>
        <w:t>c</w:t>
      </w:r>
      <w:r>
        <w:rPr>
          <w:rFonts w:cs="Calibri"/>
        </w:rPr>
        <w:t>ceptan</w:t>
      </w:r>
      <w:r>
        <w:rPr>
          <w:rFonts w:cs="Calibri"/>
          <w:spacing w:val="-3"/>
        </w:rPr>
        <w:t>c</w:t>
      </w:r>
      <w:r>
        <w:rPr>
          <w:rFonts w:cs="Calibri"/>
        </w:rPr>
        <w:t>e a</w:t>
      </w:r>
      <w:r>
        <w:rPr>
          <w:rFonts w:cs="Calibri"/>
          <w:spacing w:val="-1"/>
        </w:rPr>
        <w:t>n</w:t>
      </w:r>
      <w:r>
        <w:rPr>
          <w:rFonts w:cs="Calibri"/>
        </w:rPr>
        <w:t>d</w:t>
      </w:r>
      <w:r>
        <w:rPr>
          <w:rFonts w:cs="Calibri"/>
          <w:spacing w:val="-1"/>
        </w:rPr>
        <w:t xml:space="preserve"> </w:t>
      </w:r>
      <w:r>
        <w:rPr>
          <w:rFonts w:cs="Calibri"/>
          <w:spacing w:val="-3"/>
        </w:rPr>
        <w:t>r</w:t>
      </w:r>
      <w:r>
        <w:rPr>
          <w:rFonts w:cs="Calibri"/>
        </w:rPr>
        <w:t>es</w:t>
      </w:r>
      <w:r>
        <w:rPr>
          <w:rFonts w:cs="Calibri"/>
          <w:spacing w:val="-3"/>
        </w:rPr>
        <w:t>p</w:t>
      </w:r>
      <w:r>
        <w:rPr>
          <w:rFonts w:cs="Calibri"/>
        </w:rPr>
        <w:t xml:space="preserve">ect. </w:t>
      </w:r>
      <w:r>
        <w:rPr>
          <w:rFonts w:cs="Calibri"/>
          <w:spacing w:val="-2"/>
        </w:rPr>
        <w:t>W</w:t>
      </w:r>
      <w:r>
        <w:rPr>
          <w:rFonts w:cs="Calibri"/>
        </w:rPr>
        <w:t xml:space="preserve">e </w:t>
      </w:r>
      <w:r>
        <w:rPr>
          <w:rFonts w:cs="Calibri"/>
          <w:spacing w:val="-1"/>
        </w:rPr>
        <w:t>und</w:t>
      </w:r>
      <w:r>
        <w:rPr>
          <w:rFonts w:cs="Calibri"/>
        </w:rPr>
        <w:t>er</w:t>
      </w:r>
      <w:r>
        <w:rPr>
          <w:rFonts w:cs="Calibri"/>
          <w:spacing w:val="-3"/>
        </w:rPr>
        <w:t>s</w:t>
      </w:r>
      <w:r>
        <w:rPr>
          <w:rFonts w:cs="Calibri"/>
        </w:rPr>
        <w:t>tand</w:t>
      </w:r>
      <w:r>
        <w:rPr>
          <w:rFonts w:cs="Calibri"/>
          <w:spacing w:val="49"/>
        </w:rPr>
        <w:t xml:space="preserve"> </w:t>
      </w:r>
      <w:r>
        <w:rPr>
          <w:rFonts w:cs="Calibri"/>
        </w:rPr>
        <w:t>that</w:t>
      </w:r>
      <w:r>
        <w:rPr>
          <w:rFonts w:cs="Calibri"/>
          <w:spacing w:val="-3"/>
        </w:rPr>
        <w:t xml:space="preserve"> </w:t>
      </w:r>
      <w:r>
        <w:rPr>
          <w:rFonts w:cs="Calibri"/>
          <w:spacing w:val="-2"/>
        </w:rPr>
        <w:t>e</w:t>
      </w:r>
      <w:r>
        <w:rPr>
          <w:rFonts w:cs="Calibri"/>
        </w:rPr>
        <w:t>ach</w:t>
      </w:r>
      <w:r>
        <w:rPr>
          <w:rFonts w:cs="Calibri"/>
          <w:spacing w:val="-1"/>
        </w:rPr>
        <w:t xml:space="preserve"> </w:t>
      </w:r>
      <w:r w:rsidR="00BA478B">
        <w:rPr>
          <w:rFonts w:cs="Calibri"/>
        </w:rPr>
        <w:t>in</w:t>
      </w:r>
      <w:r w:rsidR="00BA478B">
        <w:rPr>
          <w:rFonts w:cs="Calibri"/>
          <w:spacing w:val="-2"/>
        </w:rPr>
        <w:t>d</w:t>
      </w:r>
      <w:r w:rsidR="00BA478B">
        <w:rPr>
          <w:rFonts w:cs="Calibri"/>
        </w:rPr>
        <w:t>ivid</w:t>
      </w:r>
      <w:r w:rsidR="00BA478B">
        <w:rPr>
          <w:rFonts w:cs="Calibri"/>
          <w:spacing w:val="-2"/>
        </w:rPr>
        <w:t>u</w:t>
      </w:r>
      <w:r w:rsidR="00BA478B">
        <w:rPr>
          <w:rFonts w:cs="Calibri"/>
        </w:rPr>
        <w:t>al is</w:t>
      </w:r>
      <w:r>
        <w:rPr>
          <w:rFonts w:cs="Calibri"/>
        </w:rPr>
        <w:t xml:space="preserve"> u</w:t>
      </w:r>
      <w:r>
        <w:rPr>
          <w:rFonts w:cs="Calibri"/>
          <w:spacing w:val="-1"/>
        </w:rPr>
        <w:t>n</w:t>
      </w:r>
      <w:r>
        <w:rPr>
          <w:rFonts w:cs="Calibri"/>
        </w:rPr>
        <w:t>i</w:t>
      </w:r>
      <w:r>
        <w:rPr>
          <w:rFonts w:cs="Calibri"/>
          <w:spacing w:val="-2"/>
        </w:rPr>
        <w:t>q</w:t>
      </w:r>
      <w:r>
        <w:rPr>
          <w:rFonts w:cs="Calibri"/>
          <w:spacing w:val="-1"/>
        </w:rPr>
        <w:t>u</w:t>
      </w:r>
      <w:r>
        <w:rPr>
          <w:rFonts w:cs="Calibri"/>
        </w:rPr>
        <w:t xml:space="preserve">e </w:t>
      </w:r>
      <w:r>
        <w:t>a</w:t>
      </w:r>
      <w:r>
        <w:rPr>
          <w:spacing w:val="-1"/>
        </w:rPr>
        <w:t>n</w:t>
      </w:r>
      <w:r>
        <w:t>d</w:t>
      </w:r>
      <w:r>
        <w:rPr>
          <w:spacing w:val="49"/>
        </w:rPr>
        <w:t xml:space="preserve"> </w:t>
      </w:r>
      <w:r>
        <w:t>re</w:t>
      </w:r>
      <w:r>
        <w:rPr>
          <w:spacing w:val="-2"/>
        </w:rPr>
        <w:t>c</w:t>
      </w:r>
      <w:r>
        <w:rPr>
          <w:spacing w:val="1"/>
        </w:rPr>
        <w:t>o</w:t>
      </w:r>
      <w:r>
        <w:rPr>
          <w:spacing w:val="-1"/>
        </w:rPr>
        <w:t>gn</w:t>
      </w:r>
      <w:r>
        <w:t>i</w:t>
      </w:r>
      <w:r>
        <w:rPr>
          <w:spacing w:val="-1"/>
        </w:rPr>
        <w:t>z</w:t>
      </w:r>
      <w:r>
        <w:t xml:space="preserve">e </w:t>
      </w:r>
      <w:r w:rsidR="00BA478B">
        <w:t>i</w:t>
      </w:r>
      <w:r w:rsidR="00BA478B">
        <w:rPr>
          <w:spacing w:val="-2"/>
        </w:rPr>
        <w:t>n</w:t>
      </w:r>
      <w:r w:rsidR="00BA478B">
        <w:rPr>
          <w:spacing w:val="-1"/>
        </w:rPr>
        <w:t>d</w:t>
      </w:r>
      <w:r w:rsidR="00BA478B">
        <w:t>ivid</w:t>
      </w:r>
      <w:r w:rsidR="00BA478B">
        <w:rPr>
          <w:spacing w:val="-1"/>
        </w:rPr>
        <w:t>u</w:t>
      </w:r>
      <w:r w:rsidR="00BA478B">
        <w:t>al differences</w:t>
      </w:r>
      <w:r>
        <w:t>, w</w:t>
      </w:r>
      <w:r>
        <w:rPr>
          <w:spacing w:val="-1"/>
        </w:rPr>
        <w:t>h</w:t>
      </w:r>
      <w:r>
        <w:t>ich</w:t>
      </w:r>
      <w:r>
        <w:rPr>
          <w:spacing w:val="-3"/>
        </w:rPr>
        <w:t xml:space="preserve"> </w:t>
      </w:r>
      <w:r>
        <w:t>can</w:t>
      </w:r>
      <w:r>
        <w:rPr>
          <w:spacing w:val="-1"/>
        </w:rPr>
        <w:t xml:space="preserve"> </w:t>
      </w:r>
      <w:r>
        <w:t>be a</w:t>
      </w:r>
      <w:r>
        <w:rPr>
          <w:spacing w:val="-3"/>
        </w:rPr>
        <w:t>l</w:t>
      </w:r>
      <w:r>
        <w:rPr>
          <w:spacing w:val="1"/>
        </w:rPr>
        <w:t>o</w:t>
      </w:r>
      <w:r>
        <w:rPr>
          <w:spacing w:val="-1"/>
        </w:rPr>
        <w:t>n</w:t>
      </w:r>
      <w:r>
        <w:t>g</w:t>
      </w:r>
      <w:r>
        <w:rPr>
          <w:spacing w:val="-1"/>
        </w:rPr>
        <w:t xml:space="preserve"> </w:t>
      </w:r>
      <w:r>
        <w:t>t</w:t>
      </w:r>
      <w:r>
        <w:rPr>
          <w:spacing w:val="-1"/>
        </w:rPr>
        <w:t>h</w:t>
      </w:r>
      <w:r>
        <w:t xml:space="preserve">e </w:t>
      </w:r>
      <w:r>
        <w:rPr>
          <w:spacing w:val="-1"/>
        </w:rPr>
        <w:t>d</w:t>
      </w:r>
      <w:r>
        <w:rPr>
          <w:spacing w:val="-3"/>
        </w:rPr>
        <w:t>i</w:t>
      </w:r>
      <w:r>
        <w:t>mens</w:t>
      </w:r>
      <w:r>
        <w:rPr>
          <w:spacing w:val="-3"/>
        </w:rPr>
        <w:t>i</w:t>
      </w:r>
      <w:r>
        <w:rPr>
          <w:spacing w:val="1"/>
        </w:rPr>
        <w:t>o</w:t>
      </w:r>
      <w:r>
        <w:rPr>
          <w:spacing w:val="-1"/>
        </w:rPr>
        <w:t>n</w:t>
      </w:r>
      <w:r>
        <w:t>s</w:t>
      </w:r>
      <w:r>
        <w:rPr>
          <w:spacing w:val="-2"/>
        </w:rPr>
        <w:t xml:space="preserve"> </w:t>
      </w:r>
      <w:r>
        <w:rPr>
          <w:spacing w:val="1"/>
        </w:rPr>
        <w:t>o</w:t>
      </w:r>
      <w:r>
        <w:t>f r</w:t>
      </w:r>
      <w:r>
        <w:rPr>
          <w:spacing w:val="-3"/>
        </w:rPr>
        <w:t>a</w:t>
      </w:r>
      <w:r>
        <w:t>c</w:t>
      </w:r>
      <w:r>
        <w:rPr>
          <w:spacing w:val="-2"/>
        </w:rPr>
        <w:t>e</w:t>
      </w:r>
      <w:r>
        <w:t>, eth</w:t>
      </w:r>
      <w:r>
        <w:rPr>
          <w:spacing w:val="-2"/>
        </w:rPr>
        <w:t>n</w:t>
      </w:r>
      <w:r>
        <w:t>ici</w:t>
      </w:r>
      <w:r>
        <w:rPr>
          <w:spacing w:val="-3"/>
        </w:rPr>
        <w:t>t</w:t>
      </w:r>
      <w:r>
        <w:t>y, g</w:t>
      </w:r>
      <w:r>
        <w:rPr>
          <w:spacing w:val="3"/>
        </w:rPr>
        <w:t>e</w:t>
      </w:r>
      <w:r>
        <w:rPr>
          <w:spacing w:val="-1"/>
        </w:rPr>
        <w:t>nd</w:t>
      </w:r>
      <w:r>
        <w:t>e</w:t>
      </w:r>
      <w:r>
        <w:rPr>
          <w:spacing w:val="-3"/>
        </w:rPr>
        <w:t>r</w:t>
      </w:r>
      <w:r>
        <w:t>, sex</w:t>
      </w:r>
      <w:r>
        <w:rPr>
          <w:spacing w:val="-1"/>
        </w:rPr>
        <w:t>u</w:t>
      </w:r>
      <w:r>
        <w:t>al</w:t>
      </w:r>
      <w:r>
        <w:rPr>
          <w:spacing w:val="-3"/>
        </w:rPr>
        <w:t xml:space="preserve"> </w:t>
      </w:r>
      <w:r>
        <w:rPr>
          <w:spacing w:val="1"/>
        </w:rPr>
        <w:t>o</w:t>
      </w:r>
      <w:r>
        <w:t>rie</w:t>
      </w:r>
      <w:r>
        <w:rPr>
          <w:spacing w:val="-1"/>
        </w:rPr>
        <w:t>n</w:t>
      </w:r>
      <w:r>
        <w:t>t</w:t>
      </w:r>
      <w:r>
        <w:rPr>
          <w:spacing w:val="-3"/>
        </w:rPr>
        <w:t>a</w:t>
      </w:r>
      <w:r>
        <w:t>ti</w:t>
      </w:r>
      <w:r>
        <w:rPr>
          <w:spacing w:val="1"/>
        </w:rPr>
        <w:t>o</w:t>
      </w:r>
      <w:r>
        <w:rPr>
          <w:spacing w:val="-1"/>
        </w:rPr>
        <w:t>n</w:t>
      </w:r>
      <w:r>
        <w:t>,</w:t>
      </w:r>
      <w:r>
        <w:rPr>
          <w:spacing w:val="-2"/>
        </w:rPr>
        <w:t xml:space="preserve"> </w:t>
      </w:r>
      <w:r>
        <w:t>s</w:t>
      </w:r>
      <w:r>
        <w:rPr>
          <w:spacing w:val="1"/>
        </w:rPr>
        <w:t>o</w:t>
      </w:r>
      <w:r>
        <w:t>c</w:t>
      </w:r>
      <w:r>
        <w:rPr>
          <w:spacing w:val="-3"/>
        </w:rPr>
        <w:t>i</w:t>
      </w:r>
      <w:r>
        <w:rPr>
          <w:spacing w:val="1"/>
        </w:rPr>
        <w:t>o</w:t>
      </w:r>
      <w:r>
        <w:rPr>
          <w:spacing w:val="-2"/>
        </w:rPr>
        <w:t>e</w:t>
      </w:r>
      <w:r>
        <w:rPr>
          <w:spacing w:val="-3"/>
        </w:rPr>
        <w:t>c</w:t>
      </w:r>
      <w:r>
        <w:rPr>
          <w:spacing w:val="1"/>
        </w:rPr>
        <w:t>o</w:t>
      </w:r>
      <w:r>
        <w:rPr>
          <w:spacing w:val="-1"/>
        </w:rPr>
        <w:t>n</w:t>
      </w:r>
      <w:r>
        <w:rPr>
          <w:spacing w:val="-2"/>
        </w:rPr>
        <w:t>o</w:t>
      </w:r>
      <w:r>
        <w:t>mic</w:t>
      </w:r>
      <w:r>
        <w:rPr>
          <w:spacing w:val="-2"/>
        </w:rPr>
        <w:t xml:space="preserve"> </w:t>
      </w:r>
      <w:r>
        <w:t>stat</w:t>
      </w:r>
      <w:r>
        <w:rPr>
          <w:spacing w:val="-1"/>
        </w:rPr>
        <w:t>u</w:t>
      </w:r>
      <w:r>
        <w:t>s,</w:t>
      </w:r>
      <w:r>
        <w:rPr>
          <w:spacing w:val="-3"/>
        </w:rPr>
        <w:t xml:space="preserve"> </w:t>
      </w:r>
      <w:r>
        <w:t>age, p</w:t>
      </w:r>
      <w:r>
        <w:rPr>
          <w:spacing w:val="-2"/>
        </w:rPr>
        <w:t>hy</w:t>
      </w:r>
      <w:r>
        <w:t>sic</w:t>
      </w:r>
      <w:r>
        <w:rPr>
          <w:spacing w:val="-3"/>
        </w:rPr>
        <w:t>a</w:t>
      </w:r>
      <w:r>
        <w:t>l a</w:t>
      </w:r>
      <w:r>
        <w:rPr>
          <w:spacing w:val="-1"/>
        </w:rPr>
        <w:t>b</w:t>
      </w:r>
      <w:r>
        <w:t>i</w:t>
      </w:r>
      <w:r>
        <w:rPr>
          <w:spacing w:val="-1"/>
        </w:rPr>
        <w:t>l</w:t>
      </w:r>
      <w:r>
        <w:t>ities,</w:t>
      </w:r>
      <w:r>
        <w:rPr>
          <w:spacing w:val="48"/>
        </w:rPr>
        <w:t xml:space="preserve"> </w:t>
      </w:r>
      <w:r>
        <w:t>rel</w:t>
      </w:r>
      <w:r>
        <w:rPr>
          <w:spacing w:val="-1"/>
        </w:rPr>
        <w:t>ig</w:t>
      </w:r>
      <w:r>
        <w:t>io</w:t>
      </w:r>
      <w:r>
        <w:rPr>
          <w:spacing w:val="-1"/>
        </w:rPr>
        <w:t>u</w:t>
      </w:r>
      <w:r>
        <w:t>s</w:t>
      </w:r>
      <w:r>
        <w:rPr>
          <w:spacing w:val="48"/>
        </w:rPr>
        <w:t xml:space="preserve"> </w:t>
      </w:r>
      <w:r>
        <w:rPr>
          <w:spacing w:val="-1"/>
        </w:rPr>
        <w:t>b</w:t>
      </w:r>
      <w:r>
        <w:t>elie</w:t>
      </w:r>
      <w:r>
        <w:rPr>
          <w:spacing w:val="-3"/>
        </w:rPr>
        <w:t>f</w:t>
      </w:r>
      <w:r>
        <w:t>s,</w:t>
      </w:r>
      <w:r>
        <w:rPr>
          <w:spacing w:val="-3"/>
        </w:rPr>
        <w:t xml:space="preserve"> </w:t>
      </w:r>
      <w:r>
        <w:t>pol</w:t>
      </w:r>
      <w:r>
        <w:rPr>
          <w:spacing w:val="-1"/>
        </w:rPr>
        <w:t>i</w:t>
      </w:r>
      <w:r>
        <w:t>tical</w:t>
      </w:r>
      <w:r>
        <w:rPr>
          <w:spacing w:val="48"/>
        </w:rPr>
        <w:t xml:space="preserve"> </w:t>
      </w:r>
      <w:r>
        <w:rPr>
          <w:spacing w:val="-1"/>
        </w:rPr>
        <w:t>b</w:t>
      </w:r>
      <w:r>
        <w:t>elief</w:t>
      </w:r>
      <w:r>
        <w:rPr>
          <w:spacing w:val="-3"/>
        </w:rPr>
        <w:t>s</w:t>
      </w:r>
      <w:r>
        <w:t>,</w:t>
      </w:r>
      <w:r>
        <w:rPr>
          <w:spacing w:val="48"/>
        </w:rPr>
        <w:t xml:space="preserve"> </w:t>
      </w:r>
      <w:r>
        <w:rPr>
          <w:spacing w:val="1"/>
        </w:rPr>
        <w:t>o</w:t>
      </w:r>
      <w:r>
        <w:t xml:space="preserve">r </w:t>
      </w:r>
      <w:r>
        <w:rPr>
          <w:spacing w:val="1"/>
        </w:rPr>
        <w:t>o</w:t>
      </w:r>
      <w:r>
        <w:t>ther</w:t>
      </w:r>
      <w:r>
        <w:rPr>
          <w:spacing w:val="47"/>
        </w:rPr>
        <w:t xml:space="preserve"> </w:t>
      </w:r>
      <w:r>
        <w:t>id</w:t>
      </w:r>
      <w:r>
        <w:rPr>
          <w:spacing w:val="-3"/>
        </w:rPr>
        <w:t>e</w:t>
      </w:r>
      <w:r>
        <w:rPr>
          <w:spacing w:val="1"/>
        </w:rPr>
        <w:t>o</w:t>
      </w:r>
      <w:r>
        <w:t>lo</w:t>
      </w:r>
      <w:r>
        <w:rPr>
          <w:spacing w:val="-1"/>
        </w:rPr>
        <w:t>g</w:t>
      </w:r>
      <w:r>
        <w:t>i</w:t>
      </w:r>
      <w:r>
        <w:rPr>
          <w:spacing w:val="-3"/>
        </w:rPr>
        <w:t>e</w:t>
      </w:r>
      <w:r>
        <w:t>s. A cu</w:t>
      </w:r>
      <w:r>
        <w:rPr>
          <w:spacing w:val="-1"/>
        </w:rPr>
        <w:t>l</w:t>
      </w:r>
      <w:r>
        <w:t>tu</w:t>
      </w:r>
      <w:r>
        <w:rPr>
          <w:spacing w:val="-3"/>
        </w:rPr>
        <w:t>r</w:t>
      </w:r>
      <w:r>
        <w:t>e</w:t>
      </w:r>
      <w:r>
        <w:rPr>
          <w:spacing w:val="-2"/>
        </w:rPr>
        <w:t xml:space="preserve"> </w:t>
      </w:r>
      <w:r>
        <w:rPr>
          <w:spacing w:val="1"/>
        </w:rPr>
        <w:t>o</w:t>
      </w:r>
      <w:r>
        <w:t>f d</w:t>
      </w:r>
      <w:r>
        <w:rPr>
          <w:spacing w:val="-4"/>
        </w:rPr>
        <w:t>i</w:t>
      </w:r>
      <w:r>
        <w:t>versi</w:t>
      </w:r>
      <w:r>
        <w:rPr>
          <w:spacing w:val="-2"/>
        </w:rPr>
        <w:t>t</w:t>
      </w:r>
      <w:r>
        <w:t>y is</w:t>
      </w:r>
      <w:r>
        <w:rPr>
          <w:spacing w:val="-2"/>
        </w:rPr>
        <w:t xml:space="preserve"> </w:t>
      </w:r>
      <w:r>
        <w:t>abo</w:t>
      </w:r>
      <w:r>
        <w:rPr>
          <w:spacing w:val="-1"/>
        </w:rPr>
        <w:t>u</w:t>
      </w:r>
      <w:r>
        <w:t>t</w:t>
      </w:r>
      <w:r>
        <w:rPr>
          <w:spacing w:val="-2"/>
        </w:rPr>
        <w:t xml:space="preserve"> </w:t>
      </w:r>
      <w:r>
        <w:t>u</w:t>
      </w:r>
      <w:r>
        <w:rPr>
          <w:spacing w:val="-2"/>
        </w:rPr>
        <w:t>n</w:t>
      </w:r>
      <w:r>
        <w:rPr>
          <w:spacing w:val="-1"/>
        </w:rPr>
        <w:t>d</w:t>
      </w:r>
      <w:r>
        <w:t>e</w:t>
      </w:r>
      <w:r>
        <w:rPr>
          <w:spacing w:val="-3"/>
        </w:rPr>
        <w:t>r</w:t>
      </w:r>
      <w:r>
        <w:t>stan</w:t>
      </w:r>
      <w:r>
        <w:rPr>
          <w:spacing w:val="-2"/>
        </w:rPr>
        <w:t>d</w:t>
      </w:r>
      <w:r>
        <w:t>i</w:t>
      </w:r>
      <w:r>
        <w:rPr>
          <w:spacing w:val="-2"/>
        </w:rPr>
        <w:t>n</w:t>
      </w:r>
      <w:r>
        <w:t>g</w:t>
      </w:r>
      <w:r>
        <w:rPr>
          <w:spacing w:val="-1"/>
        </w:rPr>
        <w:t xml:space="preserve"> </w:t>
      </w:r>
      <w:r w:rsidR="00BA478B">
        <w:rPr>
          <w:spacing w:val="1"/>
        </w:rPr>
        <w:t>each other and ourselves</w:t>
      </w:r>
      <w:r>
        <w:rPr>
          <w:spacing w:val="-3"/>
        </w:rPr>
        <w:t xml:space="preserve"> </w:t>
      </w:r>
      <w:r>
        <w:t>and</w:t>
      </w:r>
      <w:r>
        <w:rPr>
          <w:spacing w:val="-2"/>
        </w:rPr>
        <w:t xml:space="preserve"> </w:t>
      </w:r>
      <w:r>
        <w:rPr>
          <w:spacing w:val="-1"/>
        </w:rPr>
        <w:t>m</w:t>
      </w:r>
      <w:r>
        <w:rPr>
          <w:spacing w:val="-2"/>
        </w:rPr>
        <w:t>o</w:t>
      </w:r>
      <w:r>
        <w:t>vi</w:t>
      </w:r>
      <w:r>
        <w:rPr>
          <w:spacing w:val="-2"/>
        </w:rPr>
        <w:t>n</w:t>
      </w:r>
      <w:r>
        <w:t xml:space="preserve">g </w:t>
      </w:r>
      <w:r>
        <w:rPr>
          <w:spacing w:val="-1"/>
        </w:rPr>
        <w:t>b</w:t>
      </w:r>
      <w:r>
        <w:t>e</w:t>
      </w:r>
      <w:r>
        <w:rPr>
          <w:spacing w:val="1"/>
        </w:rPr>
        <w:t>yo</w:t>
      </w:r>
      <w:r>
        <w:rPr>
          <w:spacing w:val="-1"/>
        </w:rPr>
        <w:t>n</w:t>
      </w:r>
      <w:r>
        <w:t>d</w:t>
      </w:r>
      <w:r>
        <w:rPr>
          <w:spacing w:val="-1"/>
        </w:rPr>
        <w:t xml:space="preserve"> </w:t>
      </w:r>
      <w:r>
        <w:t>s</w:t>
      </w:r>
      <w:r>
        <w:rPr>
          <w:spacing w:val="-3"/>
        </w:rPr>
        <w:t>i</w:t>
      </w:r>
      <w:r>
        <w:t>m</w:t>
      </w:r>
      <w:r>
        <w:rPr>
          <w:spacing w:val="-1"/>
        </w:rPr>
        <w:t>p</w:t>
      </w:r>
      <w:r>
        <w:t>le</w:t>
      </w:r>
      <w:r>
        <w:rPr>
          <w:spacing w:val="-3"/>
        </w:rPr>
        <w:t xml:space="preserve"> </w:t>
      </w:r>
      <w:r>
        <w:rPr>
          <w:spacing w:val="-2"/>
        </w:rPr>
        <w:t>t</w:t>
      </w:r>
      <w:r>
        <w:rPr>
          <w:spacing w:val="1"/>
        </w:rPr>
        <w:t>o</w:t>
      </w:r>
      <w:r>
        <w:t>lera</w:t>
      </w:r>
      <w:r>
        <w:rPr>
          <w:spacing w:val="-1"/>
        </w:rPr>
        <w:t>n</w:t>
      </w:r>
      <w:r>
        <w:rPr>
          <w:spacing w:val="-3"/>
        </w:rPr>
        <w:t>c</w:t>
      </w:r>
      <w:r>
        <w:t xml:space="preserve">e </w:t>
      </w:r>
      <w:r>
        <w:rPr>
          <w:spacing w:val="-2"/>
        </w:rPr>
        <w:t>t</w:t>
      </w:r>
      <w:r>
        <w:t>o</w:t>
      </w:r>
      <w:r>
        <w:rPr>
          <w:spacing w:val="-1"/>
        </w:rPr>
        <w:t xml:space="preserve"> </w:t>
      </w:r>
      <w:r>
        <w:t>em</w:t>
      </w:r>
      <w:r>
        <w:rPr>
          <w:spacing w:val="-1"/>
        </w:rPr>
        <w:t>b</w:t>
      </w:r>
      <w:r>
        <w:t>r</w:t>
      </w:r>
      <w:r>
        <w:rPr>
          <w:spacing w:val="-3"/>
        </w:rPr>
        <w:t>a</w:t>
      </w:r>
      <w:r>
        <w:t>ci</w:t>
      </w:r>
      <w:r>
        <w:rPr>
          <w:spacing w:val="-1"/>
        </w:rPr>
        <w:t>n</w:t>
      </w:r>
      <w:r>
        <w:t>g</w:t>
      </w:r>
      <w:r>
        <w:rPr>
          <w:spacing w:val="1"/>
        </w:rPr>
        <w:t xml:space="preserve"> </w:t>
      </w:r>
      <w:r>
        <w:t>a</w:t>
      </w:r>
      <w:r>
        <w:rPr>
          <w:spacing w:val="-1"/>
        </w:rPr>
        <w:t>n</w:t>
      </w:r>
      <w:r>
        <w:t>d</w:t>
      </w:r>
      <w:r>
        <w:rPr>
          <w:spacing w:val="-1"/>
        </w:rPr>
        <w:t xml:space="preserve"> </w:t>
      </w:r>
      <w:r>
        <w:t>ce</w:t>
      </w:r>
      <w:r>
        <w:rPr>
          <w:spacing w:val="-3"/>
        </w:rPr>
        <w:t>l</w:t>
      </w:r>
      <w:r>
        <w:t>ebr</w:t>
      </w:r>
      <w:r>
        <w:rPr>
          <w:spacing w:val="-1"/>
        </w:rPr>
        <w:t>a</w:t>
      </w:r>
      <w:r>
        <w:t>ti</w:t>
      </w:r>
      <w:r>
        <w:rPr>
          <w:spacing w:val="-1"/>
        </w:rPr>
        <w:t>n</w:t>
      </w:r>
      <w:r>
        <w:t>g</w:t>
      </w:r>
      <w:r>
        <w:rPr>
          <w:spacing w:val="-1"/>
        </w:rPr>
        <w:t xml:space="preserve"> </w:t>
      </w:r>
      <w:r>
        <w:t>t</w:t>
      </w:r>
      <w:r>
        <w:rPr>
          <w:spacing w:val="-1"/>
        </w:rPr>
        <w:t>h</w:t>
      </w:r>
      <w:r>
        <w:t>e ric</w:t>
      </w:r>
      <w:r>
        <w:rPr>
          <w:spacing w:val="-1"/>
        </w:rPr>
        <w:t>hn</w:t>
      </w:r>
      <w:r>
        <w:rPr>
          <w:spacing w:val="-2"/>
        </w:rPr>
        <w:t>e</w:t>
      </w:r>
      <w:r>
        <w:t>ss</w:t>
      </w:r>
      <w:r>
        <w:rPr>
          <w:spacing w:val="-2"/>
        </w:rPr>
        <w:t xml:space="preserve"> </w:t>
      </w:r>
      <w:r>
        <w:rPr>
          <w:spacing w:val="1"/>
        </w:rPr>
        <w:t>o</w:t>
      </w:r>
      <w:r>
        <w:t>f e</w:t>
      </w:r>
      <w:r>
        <w:rPr>
          <w:spacing w:val="-3"/>
        </w:rPr>
        <w:t>a</w:t>
      </w:r>
      <w:r>
        <w:t>ch i</w:t>
      </w:r>
      <w:r>
        <w:rPr>
          <w:spacing w:val="-2"/>
        </w:rPr>
        <w:t>n</w:t>
      </w:r>
      <w:r>
        <w:rPr>
          <w:spacing w:val="-1"/>
        </w:rPr>
        <w:t>d</w:t>
      </w:r>
      <w:r>
        <w:t>iv</w:t>
      </w:r>
      <w:r>
        <w:rPr>
          <w:spacing w:val="-2"/>
        </w:rPr>
        <w:t>i</w:t>
      </w:r>
      <w:r>
        <w:rPr>
          <w:spacing w:val="-1"/>
        </w:rPr>
        <w:t>du</w:t>
      </w:r>
      <w:r>
        <w:t>al.</w:t>
      </w:r>
      <w:r>
        <w:rPr>
          <w:spacing w:val="-1"/>
        </w:rPr>
        <w:t xml:space="preserve"> </w:t>
      </w:r>
      <w:r>
        <w:t>W</w:t>
      </w:r>
      <w:r>
        <w:rPr>
          <w:spacing w:val="-1"/>
        </w:rPr>
        <w:t>h</w:t>
      </w:r>
      <w:r>
        <w:t>i</w:t>
      </w:r>
      <w:r>
        <w:rPr>
          <w:spacing w:val="-1"/>
        </w:rPr>
        <w:t>l</w:t>
      </w:r>
      <w:r>
        <w:t xml:space="preserve">e </w:t>
      </w:r>
      <w:r>
        <w:rPr>
          <w:spacing w:val="-1"/>
        </w:rPr>
        <w:t>d</w:t>
      </w:r>
      <w:r>
        <w:t>iv</w:t>
      </w:r>
      <w:r>
        <w:rPr>
          <w:spacing w:val="-2"/>
        </w:rPr>
        <w:t>e</w:t>
      </w:r>
      <w:r>
        <w:t>rsity can</w:t>
      </w:r>
      <w:r>
        <w:rPr>
          <w:spacing w:val="-1"/>
        </w:rPr>
        <w:t xml:space="preserve"> </w:t>
      </w:r>
      <w:r>
        <w:t>be a</w:t>
      </w:r>
      <w:r>
        <w:rPr>
          <w:spacing w:val="-4"/>
        </w:rPr>
        <w:t>b</w:t>
      </w:r>
      <w:r>
        <w:rPr>
          <w:spacing w:val="1"/>
        </w:rPr>
        <w:t>o</w:t>
      </w:r>
      <w:r>
        <w:rPr>
          <w:spacing w:val="-1"/>
        </w:rPr>
        <w:t>u</w:t>
      </w:r>
      <w:r>
        <w:t>t i</w:t>
      </w:r>
      <w:r>
        <w:rPr>
          <w:spacing w:val="-2"/>
        </w:rPr>
        <w:t>n</w:t>
      </w:r>
      <w:r>
        <w:rPr>
          <w:spacing w:val="-1"/>
        </w:rPr>
        <w:t>d</w:t>
      </w:r>
      <w:r>
        <w:t>ivid</w:t>
      </w:r>
      <w:r>
        <w:rPr>
          <w:spacing w:val="-1"/>
        </w:rPr>
        <w:t>u</w:t>
      </w:r>
      <w:r>
        <w:t xml:space="preserve">al </w:t>
      </w:r>
      <w:r>
        <w:rPr>
          <w:spacing w:val="-1"/>
        </w:rPr>
        <w:t>d</w:t>
      </w:r>
      <w:r>
        <w:t>if</w:t>
      </w:r>
      <w:r>
        <w:rPr>
          <w:spacing w:val="-4"/>
        </w:rPr>
        <w:t>f</w:t>
      </w:r>
      <w:r>
        <w:t>erence</w:t>
      </w:r>
      <w:r>
        <w:rPr>
          <w:spacing w:val="-2"/>
        </w:rPr>
        <w:t>s</w:t>
      </w:r>
      <w:r>
        <w:t>, it</w:t>
      </w:r>
      <w:r>
        <w:rPr>
          <w:spacing w:val="1"/>
        </w:rPr>
        <w:t xml:space="preserve"> </w:t>
      </w:r>
      <w:r>
        <w:t>a</w:t>
      </w:r>
      <w:r>
        <w:rPr>
          <w:spacing w:val="-3"/>
        </w:rPr>
        <w:t>l</w:t>
      </w:r>
      <w:r>
        <w:t>so</w:t>
      </w:r>
      <w:r>
        <w:rPr>
          <w:spacing w:val="-1"/>
        </w:rPr>
        <w:t xml:space="preserve"> </w:t>
      </w:r>
      <w:r>
        <w:t>en</w:t>
      </w:r>
      <w:r>
        <w:rPr>
          <w:spacing w:val="-3"/>
        </w:rPr>
        <w:t>c</w:t>
      </w:r>
      <w:r>
        <w:rPr>
          <w:spacing w:val="1"/>
        </w:rPr>
        <w:t>o</w:t>
      </w:r>
      <w:r>
        <w:t>m</w:t>
      </w:r>
      <w:r>
        <w:rPr>
          <w:spacing w:val="-1"/>
        </w:rPr>
        <w:t>p</w:t>
      </w:r>
      <w:r>
        <w:t>a</w:t>
      </w:r>
      <w:r>
        <w:rPr>
          <w:spacing w:val="-3"/>
        </w:rPr>
        <w:t>ss</w:t>
      </w:r>
      <w:r>
        <w:t>es</w:t>
      </w:r>
      <w:r>
        <w:rPr>
          <w:spacing w:val="1"/>
        </w:rPr>
        <w:t xml:space="preserve"> </w:t>
      </w:r>
      <w:r>
        <w:t>i</w:t>
      </w:r>
      <w:r>
        <w:rPr>
          <w:spacing w:val="-2"/>
        </w:rPr>
        <w:t>n</w:t>
      </w:r>
      <w:r>
        <w:t>stitut</w:t>
      </w:r>
      <w:r>
        <w:rPr>
          <w:spacing w:val="-3"/>
        </w:rPr>
        <w:t>i</w:t>
      </w:r>
      <w:r>
        <w:rPr>
          <w:spacing w:val="1"/>
        </w:rPr>
        <w:t>o</w:t>
      </w:r>
      <w:r>
        <w:rPr>
          <w:spacing w:val="-1"/>
        </w:rPr>
        <w:t>n</w:t>
      </w:r>
      <w:r>
        <w:t>al a</w:t>
      </w:r>
      <w:r>
        <w:rPr>
          <w:spacing w:val="-1"/>
        </w:rPr>
        <w:t>n</w:t>
      </w:r>
      <w:r>
        <w:t>d</w:t>
      </w:r>
      <w:r>
        <w:rPr>
          <w:spacing w:val="-1"/>
        </w:rPr>
        <w:t xml:space="preserve"> </w:t>
      </w:r>
      <w:r>
        <w:rPr>
          <w:spacing w:val="-2"/>
        </w:rPr>
        <w:t>s</w:t>
      </w:r>
      <w:r>
        <w:t>ys</w:t>
      </w:r>
      <w:r>
        <w:rPr>
          <w:spacing w:val="-2"/>
        </w:rPr>
        <w:t>t</w:t>
      </w:r>
      <w:r>
        <w:t>em</w:t>
      </w:r>
      <w:r>
        <w:rPr>
          <w:spacing w:val="-3"/>
        </w:rPr>
        <w:t xml:space="preserve"> </w:t>
      </w:r>
      <w:r>
        <w:t>wide beh</w:t>
      </w:r>
      <w:r>
        <w:rPr>
          <w:spacing w:val="-4"/>
        </w:rPr>
        <w:t>a</w:t>
      </w:r>
      <w:r>
        <w:t xml:space="preserve">vior </w:t>
      </w:r>
      <w:r>
        <w:rPr>
          <w:rFonts w:cs="Calibri"/>
          <w:spacing w:val="-1"/>
        </w:rPr>
        <w:t>p</w:t>
      </w:r>
      <w:r>
        <w:rPr>
          <w:rFonts w:cs="Calibri"/>
        </w:rPr>
        <w:t>attern</w:t>
      </w:r>
      <w:r>
        <w:rPr>
          <w:rFonts w:cs="Calibri"/>
          <w:spacing w:val="-3"/>
        </w:rPr>
        <w:t>s</w:t>
      </w:r>
      <w:r>
        <w:rPr>
          <w:rFonts w:cs="Calibri"/>
        </w:rPr>
        <w:t>”</w:t>
      </w:r>
      <w:r>
        <w:rPr>
          <w:rFonts w:cs="Calibri"/>
          <w:spacing w:val="1"/>
        </w:rPr>
        <w:t xml:space="preserve"> </w:t>
      </w:r>
      <w:r>
        <w:rPr>
          <w:rFonts w:cs="Calibri"/>
        </w:rPr>
        <w:t>(</w:t>
      </w:r>
      <w:r>
        <w:rPr>
          <w:rFonts w:cs="Calibri"/>
          <w:spacing w:val="-2"/>
        </w:rPr>
        <w:t>N</w:t>
      </w:r>
      <w:r>
        <w:rPr>
          <w:rFonts w:cs="Calibri"/>
        </w:rPr>
        <w:t>L</w:t>
      </w:r>
      <w:r>
        <w:rPr>
          <w:rFonts w:cs="Calibri"/>
          <w:spacing w:val="-2"/>
        </w:rPr>
        <w:t>N</w:t>
      </w:r>
      <w:r>
        <w:rPr>
          <w:rFonts w:cs="Calibri"/>
        </w:rPr>
        <w:t>,</w:t>
      </w:r>
      <w:r>
        <w:rPr>
          <w:rFonts w:cs="Calibri"/>
          <w:spacing w:val="-3"/>
        </w:rPr>
        <w:t xml:space="preserve"> </w:t>
      </w:r>
      <w:r>
        <w:rPr>
          <w:rFonts w:cs="Calibri"/>
          <w:spacing w:val="-2"/>
        </w:rPr>
        <w:t>2</w:t>
      </w:r>
      <w:r>
        <w:rPr>
          <w:rFonts w:cs="Calibri"/>
        </w:rPr>
        <w:t>0</w:t>
      </w:r>
      <w:r>
        <w:rPr>
          <w:rFonts w:cs="Calibri"/>
          <w:spacing w:val="-2"/>
        </w:rPr>
        <w:t>0</w:t>
      </w:r>
      <w:r>
        <w:rPr>
          <w:rFonts w:cs="Calibri"/>
        </w:rPr>
        <w:t>7).</w:t>
      </w:r>
    </w:p>
    <w:p w:rsidR="005A4D45" w:rsidRDefault="005A4D45">
      <w:pPr>
        <w:spacing w:before="9" w:line="260" w:lineRule="exact"/>
        <w:rPr>
          <w:sz w:val="26"/>
          <w:szCs w:val="26"/>
        </w:rPr>
      </w:pPr>
    </w:p>
    <w:p w:rsidR="005A4D45" w:rsidRDefault="007C4D6D">
      <w:pPr>
        <w:pStyle w:val="BodyText"/>
        <w:rPr>
          <w:rFonts w:cs="Calibri"/>
        </w:rPr>
      </w:pPr>
      <w:r>
        <w:rPr>
          <w:rFonts w:cs="Calibri"/>
          <w:b/>
          <w:bCs/>
        </w:rPr>
        <w:t>Exc</w:t>
      </w:r>
      <w:r>
        <w:rPr>
          <w:rFonts w:cs="Calibri"/>
          <w:b/>
          <w:bCs/>
          <w:spacing w:val="-1"/>
        </w:rPr>
        <w:t>e</w:t>
      </w:r>
      <w:r>
        <w:rPr>
          <w:rFonts w:cs="Calibri"/>
          <w:b/>
          <w:bCs/>
          <w:spacing w:val="-2"/>
        </w:rPr>
        <w:t>l</w:t>
      </w:r>
      <w:r>
        <w:rPr>
          <w:rFonts w:cs="Calibri"/>
          <w:b/>
          <w:bCs/>
        </w:rPr>
        <w:t>l</w:t>
      </w:r>
      <w:r>
        <w:rPr>
          <w:rFonts w:cs="Calibri"/>
          <w:b/>
          <w:bCs/>
          <w:spacing w:val="-1"/>
        </w:rPr>
        <w:t>en</w:t>
      </w:r>
      <w:r>
        <w:rPr>
          <w:rFonts w:cs="Calibri"/>
          <w:b/>
          <w:bCs/>
          <w:spacing w:val="1"/>
        </w:rPr>
        <w:t>c</w:t>
      </w:r>
      <w:r>
        <w:rPr>
          <w:rFonts w:cs="Calibri"/>
          <w:b/>
          <w:bCs/>
        </w:rPr>
        <w:t>e</w:t>
      </w:r>
      <w:r>
        <w:rPr>
          <w:rFonts w:cs="Calibri"/>
          <w:b/>
          <w:bCs/>
          <w:spacing w:val="-1"/>
        </w:rPr>
        <w:t xml:space="preserve"> </w:t>
      </w:r>
      <w:r w:rsidRPr="00EC1F98">
        <w:rPr>
          <w:rFonts w:cs="Calibri"/>
          <w:bCs/>
        </w:rPr>
        <w:t>m</w:t>
      </w:r>
      <w:r w:rsidRPr="00EC1F98">
        <w:rPr>
          <w:rFonts w:cs="Calibri"/>
          <w:bCs/>
          <w:spacing w:val="-1"/>
        </w:rPr>
        <w:t>e</w:t>
      </w:r>
      <w:r w:rsidRPr="00EC1F98">
        <w:rPr>
          <w:rFonts w:cs="Calibri"/>
          <w:bCs/>
          <w:spacing w:val="-2"/>
        </w:rPr>
        <w:t>a</w:t>
      </w:r>
      <w:r w:rsidRPr="00EC1F98">
        <w:rPr>
          <w:rFonts w:cs="Calibri"/>
          <w:bCs/>
          <w:spacing w:val="-1"/>
        </w:rPr>
        <w:t>n</w:t>
      </w:r>
      <w:r w:rsidRPr="00EC1F98">
        <w:rPr>
          <w:rFonts w:cs="Calibri"/>
          <w:bCs/>
        </w:rPr>
        <w:t>s</w:t>
      </w:r>
      <w:r>
        <w:rPr>
          <w:rFonts w:cs="Calibri"/>
          <w:b/>
          <w:bCs/>
          <w:spacing w:val="9"/>
        </w:rPr>
        <w:t xml:space="preserve"> </w:t>
      </w:r>
      <w:r>
        <w:rPr>
          <w:rFonts w:cs="Calibri"/>
          <w:spacing w:val="-2"/>
        </w:rPr>
        <w:t>“</w:t>
      </w:r>
      <w:r>
        <w:rPr>
          <w:rFonts w:cs="Calibri"/>
        </w:rPr>
        <w:t>creati</w:t>
      </w:r>
      <w:r>
        <w:rPr>
          <w:rFonts w:cs="Calibri"/>
          <w:spacing w:val="-3"/>
        </w:rPr>
        <w:t>n</w:t>
      </w:r>
      <w:r>
        <w:rPr>
          <w:rFonts w:cs="Calibri"/>
        </w:rPr>
        <w:t>g</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p</w:t>
      </w:r>
      <w:r>
        <w:rPr>
          <w:rFonts w:cs="Calibri"/>
        </w:rPr>
        <w:t>l</w:t>
      </w:r>
      <w:r>
        <w:rPr>
          <w:rFonts w:cs="Calibri"/>
          <w:spacing w:val="-3"/>
        </w:rPr>
        <w:t>e</w:t>
      </w:r>
      <w:r>
        <w:rPr>
          <w:rFonts w:cs="Calibri"/>
        </w:rPr>
        <w:t>menti</w:t>
      </w:r>
      <w:r>
        <w:rPr>
          <w:rFonts w:cs="Calibri"/>
          <w:spacing w:val="-1"/>
        </w:rPr>
        <w:t>n</w:t>
      </w:r>
      <w:r>
        <w:rPr>
          <w:rFonts w:cs="Calibri"/>
        </w:rPr>
        <w:t>g</w:t>
      </w:r>
      <w:r>
        <w:rPr>
          <w:rFonts w:cs="Calibri"/>
          <w:spacing w:val="-3"/>
        </w:rPr>
        <w:t xml:space="preserve"> </w:t>
      </w:r>
      <w:r>
        <w:rPr>
          <w:rFonts w:cs="Calibri"/>
        </w:rPr>
        <w:t>tra</w:t>
      </w:r>
      <w:r>
        <w:rPr>
          <w:rFonts w:cs="Calibri"/>
          <w:spacing w:val="-1"/>
        </w:rPr>
        <w:t>n</w:t>
      </w:r>
      <w:r>
        <w:rPr>
          <w:rFonts w:cs="Calibri"/>
        </w:rPr>
        <w:t>s</w:t>
      </w:r>
      <w:r>
        <w:rPr>
          <w:rFonts w:cs="Calibri"/>
          <w:spacing w:val="-3"/>
        </w:rPr>
        <w:t>f</w:t>
      </w:r>
      <w:r>
        <w:rPr>
          <w:rFonts w:cs="Calibri"/>
          <w:spacing w:val="1"/>
        </w:rPr>
        <w:t>o</w:t>
      </w:r>
      <w:r>
        <w:rPr>
          <w:rFonts w:cs="Calibri"/>
        </w:rPr>
        <w:t>r</w:t>
      </w:r>
      <w:r>
        <w:rPr>
          <w:rFonts w:cs="Calibri"/>
          <w:spacing w:val="-2"/>
        </w:rPr>
        <w:t>m</w:t>
      </w:r>
      <w:r>
        <w:rPr>
          <w:rFonts w:cs="Calibri"/>
        </w:rPr>
        <w:t>ati</w:t>
      </w:r>
      <w:r>
        <w:rPr>
          <w:rFonts w:cs="Calibri"/>
          <w:spacing w:val="-2"/>
        </w:rPr>
        <w:t>v</w:t>
      </w:r>
      <w:r>
        <w:rPr>
          <w:rFonts w:cs="Calibri"/>
        </w:rPr>
        <w:t xml:space="preserve">e </w:t>
      </w:r>
      <w:r>
        <w:rPr>
          <w:rFonts w:cs="Calibri"/>
          <w:spacing w:val="-3"/>
        </w:rPr>
        <w:t>s</w:t>
      </w:r>
      <w:r>
        <w:rPr>
          <w:rFonts w:cs="Calibri"/>
        </w:rPr>
        <w:t>trate</w:t>
      </w:r>
      <w:r>
        <w:rPr>
          <w:rFonts w:cs="Calibri"/>
          <w:spacing w:val="-1"/>
        </w:rPr>
        <w:t>g</w:t>
      </w:r>
      <w:r>
        <w:rPr>
          <w:rFonts w:cs="Calibri"/>
          <w:spacing w:val="-3"/>
        </w:rPr>
        <w:t>i</w:t>
      </w:r>
      <w:r>
        <w:rPr>
          <w:rFonts w:cs="Calibri"/>
        </w:rPr>
        <w:t>es</w:t>
      </w:r>
      <w:r>
        <w:rPr>
          <w:rFonts w:cs="Calibri"/>
          <w:spacing w:val="3"/>
        </w:rPr>
        <w:t xml:space="preserve"> </w:t>
      </w:r>
      <w:r>
        <w:rPr>
          <w:rFonts w:cs="Calibri"/>
        </w:rPr>
        <w:t>w</w:t>
      </w:r>
      <w:r>
        <w:rPr>
          <w:rFonts w:cs="Calibri"/>
          <w:spacing w:val="-3"/>
        </w:rPr>
        <w:t>i</w:t>
      </w:r>
      <w:r>
        <w:rPr>
          <w:rFonts w:cs="Calibri"/>
        </w:rPr>
        <w:t>th d</w:t>
      </w:r>
      <w:r>
        <w:rPr>
          <w:rFonts w:cs="Calibri"/>
          <w:spacing w:val="-4"/>
        </w:rPr>
        <w:t>a</w:t>
      </w:r>
      <w:r>
        <w:rPr>
          <w:rFonts w:cs="Calibri"/>
        </w:rPr>
        <w:t>ri</w:t>
      </w:r>
      <w:r>
        <w:rPr>
          <w:rFonts w:cs="Calibri"/>
          <w:spacing w:val="-2"/>
        </w:rPr>
        <w:t>n</w:t>
      </w:r>
      <w:r>
        <w:rPr>
          <w:rFonts w:cs="Calibri"/>
        </w:rPr>
        <w:t>g</w:t>
      </w:r>
      <w:r>
        <w:rPr>
          <w:rFonts w:cs="Calibri"/>
          <w:spacing w:val="-1"/>
        </w:rPr>
        <w:t xml:space="preserve"> </w:t>
      </w:r>
      <w:r>
        <w:rPr>
          <w:rFonts w:cs="Calibri"/>
        </w:rPr>
        <w:t>in</w:t>
      </w:r>
      <w:r>
        <w:rPr>
          <w:rFonts w:cs="Calibri"/>
          <w:spacing w:val="-2"/>
        </w:rPr>
        <w:t>g</w:t>
      </w:r>
      <w:r>
        <w:rPr>
          <w:rFonts w:cs="Calibri"/>
        </w:rPr>
        <w:t>en</w:t>
      </w:r>
      <w:r>
        <w:rPr>
          <w:rFonts w:cs="Calibri"/>
          <w:spacing w:val="-2"/>
        </w:rPr>
        <w:t>u</w:t>
      </w:r>
      <w:r>
        <w:rPr>
          <w:rFonts w:cs="Calibri"/>
        </w:rPr>
        <w:t>ity.”</w:t>
      </w:r>
    </w:p>
    <w:p w:rsidR="005A4D45" w:rsidRDefault="007C4D6D">
      <w:pPr>
        <w:pStyle w:val="BodyText"/>
        <w:spacing w:before="1" w:line="239" w:lineRule="auto"/>
        <w:ind w:right="56"/>
      </w:pPr>
      <w:r>
        <w:rPr>
          <w:rFonts w:cs="Calibri"/>
          <w:spacing w:val="1"/>
        </w:rPr>
        <w:t>“</w:t>
      </w:r>
      <w:r>
        <w:rPr>
          <w:rFonts w:cs="Calibri"/>
        </w:rPr>
        <w:t>A c</w:t>
      </w:r>
      <w:r>
        <w:rPr>
          <w:rFonts w:cs="Calibri"/>
          <w:spacing w:val="-1"/>
        </w:rPr>
        <w:t>u</w:t>
      </w:r>
      <w:r>
        <w:rPr>
          <w:rFonts w:cs="Calibri"/>
        </w:rPr>
        <w:t>lt</w:t>
      </w:r>
      <w:r>
        <w:rPr>
          <w:rFonts w:cs="Calibri"/>
          <w:spacing w:val="-1"/>
        </w:rPr>
        <w:t>u</w:t>
      </w:r>
      <w:r>
        <w:rPr>
          <w:rFonts w:cs="Calibri"/>
        </w:rPr>
        <w:t>re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e</w:t>
      </w:r>
      <w:r>
        <w:rPr>
          <w:rFonts w:cs="Calibri"/>
          <w:spacing w:val="-2"/>
        </w:rPr>
        <w:t>x</w:t>
      </w:r>
      <w:r>
        <w:rPr>
          <w:rFonts w:cs="Calibri"/>
        </w:rPr>
        <w:t>cellen</w:t>
      </w:r>
      <w:r>
        <w:rPr>
          <w:rFonts w:cs="Calibri"/>
          <w:spacing w:val="-3"/>
        </w:rPr>
        <w:t>c</w:t>
      </w:r>
      <w:r>
        <w:rPr>
          <w:rFonts w:cs="Calibri"/>
        </w:rPr>
        <w:t>e re</w:t>
      </w:r>
      <w:r>
        <w:rPr>
          <w:rFonts w:cs="Calibri"/>
          <w:spacing w:val="-3"/>
        </w:rPr>
        <w:t>f</w:t>
      </w:r>
      <w:r>
        <w:rPr>
          <w:rFonts w:cs="Calibri"/>
        </w:rPr>
        <w:t>lects a</w:t>
      </w:r>
      <w:r>
        <w:rPr>
          <w:rFonts w:cs="Calibri"/>
          <w:spacing w:val="-2"/>
        </w:rPr>
        <w:t xml:space="preserve"> c</w:t>
      </w:r>
      <w:r>
        <w:rPr>
          <w:rFonts w:cs="Calibri"/>
          <w:spacing w:val="1"/>
        </w:rPr>
        <w:t>o</w:t>
      </w:r>
      <w:r>
        <w:rPr>
          <w:rFonts w:cs="Calibri"/>
          <w:spacing w:val="-2"/>
        </w:rPr>
        <w:t>m</w:t>
      </w:r>
      <w:r>
        <w:rPr>
          <w:rFonts w:cs="Calibri"/>
        </w:rPr>
        <w:t>mi</w:t>
      </w:r>
      <w:r>
        <w:rPr>
          <w:rFonts w:cs="Calibri"/>
          <w:spacing w:val="-3"/>
        </w:rPr>
        <w:t>t</w:t>
      </w:r>
      <w:r>
        <w:rPr>
          <w:rFonts w:cs="Calibri"/>
        </w:rPr>
        <w:t>me</w:t>
      </w:r>
      <w:r>
        <w:rPr>
          <w:rFonts w:cs="Calibri"/>
          <w:spacing w:val="-3"/>
        </w:rPr>
        <w:t>n</w:t>
      </w:r>
      <w:r>
        <w:rPr>
          <w:rFonts w:cs="Calibri"/>
        </w:rPr>
        <w:t xml:space="preserve">t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4"/>
        </w:rPr>
        <w:t>n</w:t>
      </w:r>
      <w:r>
        <w:rPr>
          <w:rFonts w:cs="Calibri"/>
        </w:rPr>
        <w:t>ti</w:t>
      </w:r>
      <w:r>
        <w:rPr>
          <w:rFonts w:cs="Calibri"/>
          <w:spacing w:val="-1"/>
        </w:rPr>
        <w:t>nu</w:t>
      </w:r>
      <w:r>
        <w:rPr>
          <w:rFonts w:cs="Calibri"/>
          <w:spacing w:val="1"/>
        </w:rPr>
        <w:t>o</w:t>
      </w:r>
      <w:r>
        <w:rPr>
          <w:rFonts w:cs="Calibri"/>
          <w:spacing w:val="-1"/>
        </w:rPr>
        <w:t>u</w:t>
      </w:r>
      <w:r>
        <w:rPr>
          <w:rFonts w:cs="Calibri"/>
        </w:rPr>
        <w:t>s gr</w:t>
      </w:r>
      <w:r>
        <w:rPr>
          <w:rFonts w:cs="Calibri"/>
          <w:spacing w:val="-2"/>
        </w:rPr>
        <w:t>o</w:t>
      </w:r>
      <w:r>
        <w:rPr>
          <w:rFonts w:cs="Calibri"/>
        </w:rPr>
        <w:t>wt</w:t>
      </w:r>
      <w:r>
        <w:rPr>
          <w:rFonts w:cs="Calibri"/>
          <w:spacing w:val="-1"/>
        </w:rPr>
        <w:t>h</w:t>
      </w:r>
      <w:r>
        <w:rPr>
          <w:rFonts w:cs="Calibri"/>
        </w:rPr>
        <w:t xml:space="preserve">, </w:t>
      </w:r>
      <w:r>
        <w:rPr>
          <w:rFonts w:cs="Calibri"/>
          <w:spacing w:val="-3"/>
        </w:rPr>
        <w:t>i</w:t>
      </w:r>
      <w:r>
        <w:rPr>
          <w:rFonts w:cs="Calibri"/>
        </w:rPr>
        <w:t>m</w:t>
      </w:r>
      <w:r>
        <w:rPr>
          <w:rFonts w:cs="Calibri"/>
          <w:spacing w:val="-1"/>
        </w:rPr>
        <w:t>p</w:t>
      </w:r>
      <w:r>
        <w:rPr>
          <w:rFonts w:cs="Calibri"/>
          <w:spacing w:val="-3"/>
        </w:rPr>
        <w:t>r</w:t>
      </w:r>
      <w:r>
        <w:rPr>
          <w:rFonts w:cs="Calibri"/>
          <w:spacing w:val="1"/>
        </w:rPr>
        <w:t>o</w:t>
      </w:r>
      <w:r>
        <w:rPr>
          <w:rFonts w:cs="Calibri"/>
          <w:spacing w:val="-2"/>
        </w:rPr>
        <w:t>v</w:t>
      </w:r>
      <w:r>
        <w:rPr>
          <w:rFonts w:cs="Calibri"/>
        </w:rPr>
        <w:t>e</w:t>
      </w:r>
      <w:r>
        <w:rPr>
          <w:rFonts w:cs="Calibri"/>
          <w:spacing w:val="-1"/>
        </w:rPr>
        <w:t>m</w:t>
      </w:r>
      <w:r>
        <w:rPr>
          <w:rFonts w:cs="Calibri"/>
        </w:rPr>
        <w:t>ent, and</w:t>
      </w:r>
      <w:r>
        <w:rPr>
          <w:rFonts w:cs="Calibri"/>
          <w:spacing w:val="-1"/>
        </w:rPr>
        <w:t xml:space="preserve"> </w:t>
      </w:r>
      <w:r>
        <w:rPr>
          <w:rFonts w:cs="Calibri"/>
        </w:rPr>
        <w:t>u</w:t>
      </w:r>
      <w:r>
        <w:rPr>
          <w:rFonts w:cs="Calibri"/>
          <w:spacing w:val="-1"/>
        </w:rPr>
        <w:t>nd</w:t>
      </w:r>
      <w:r>
        <w:rPr>
          <w:rFonts w:cs="Calibri"/>
        </w:rPr>
        <w:t>ersta</w:t>
      </w:r>
      <w:r>
        <w:rPr>
          <w:rFonts w:cs="Calibri"/>
          <w:spacing w:val="-1"/>
        </w:rPr>
        <w:t>nd</w:t>
      </w:r>
      <w:r>
        <w:rPr>
          <w:rFonts w:cs="Calibri"/>
        </w:rPr>
        <w:t>i</w:t>
      </w:r>
      <w:r>
        <w:rPr>
          <w:rFonts w:cs="Calibri"/>
          <w:spacing w:val="-2"/>
        </w:rPr>
        <w:t>n</w:t>
      </w:r>
      <w:r>
        <w:rPr>
          <w:rFonts w:cs="Calibri"/>
          <w:spacing w:val="-1"/>
        </w:rPr>
        <w:t>g</w:t>
      </w:r>
      <w:r>
        <w:rPr>
          <w:rFonts w:cs="Calibri"/>
        </w:rPr>
        <w:t>. It is a cu</w:t>
      </w:r>
      <w:r>
        <w:rPr>
          <w:rFonts w:cs="Calibri"/>
          <w:spacing w:val="-3"/>
        </w:rPr>
        <w:t>l</w:t>
      </w:r>
      <w:r>
        <w:rPr>
          <w:rFonts w:cs="Calibri"/>
        </w:rPr>
        <w:t>ture</w:t>
      </w:r>
      <w:r>
        <w:rPr>
          <w:rFonts w:cs="Calibri"/>
          <w:spacing w:val="-2"/>
        </w:rPr>
        <w:t xml:space="preserve"> </w:t>
      </w:r>
      <w:r>
        <w:rPr>
          <w:rFonts w:cs="Calibri"/>
        </w:rPr>
        <w:t>where</w:t>
      </w:r>
      <w:r>
        <w:rPr>
          <w:rFonts w:cs="Calibri"/>
          <w:spacing w:val="-2"/>
        </w:rPr>
        <w:t xml:space="preserve"> </w:t>
      </w:r>
      <w:r>
        <w:rPr>
          <w:rFonts w:cs="Calibri"/>
        </w:rPr>
        <w:t>tra</w:t>
      </w:r>
      <w:r>
        <w:rPr>
          <w:rFonts w:cs="Calibri"/>
          <w:spacing w:val="-1"/>
        </w:rPr>
        <w:t>n</w:t>
      </w:r>
      <w:r>
        <w:rPr>
          <w:rFonts w:cs="Calibri"/>
        </w:rPr>
        <w:t>s</w:t>
      </w:r>
      <w:r>
        <w:rPr>
          <w:rFonts w:cs="Calibri"/>
          <w:spacing w:val="-3"/>
        </w:rPr>
        <w:t>f</w:t>
      </w:r>
      <w:r>
        <w:rPr>
          <w:rFonts w:cs="Calibri"/>
          <w:spacing w:val="1"/>
        </w:rPr>
        <w:t>o</w:t>
      </w:r>
      <w:r>
        <w:rPr>
          <w:rFonts w:cs="Calibri"/>
        </w:rPr>
        <w:t>r</w:t>
      </w:r>
      <w:r>
        <w:rPr>
          <w:rFonts w:cs="Calibri"/>
          <w:spacing w:val="-2"/>
        </w:rPr>
        <w:t>m</w:t>
      </w:r>
      <w:r>
        <w:rPr>
          <w:rFonts w:cs="Calibri"/>
        </w:rPr>
        <w:t>ation</w:t>
      </w:r>
      <w:r>
        <w:rPr>
          <w:rFonts w:cs="Calibri"/>
          <w:spacing w:val="-3"/>
        </w:rPr>
        <w:t xml:space="preserve"> </w:t>
      </w:r>
      <w:r>
        <w:rPr>
          <w:rFonts w:cs="Calibri"/>
        </w:rPr>
        <w:t xml:space="preserve">is </w:t>
      </w:r>
      <w:r>
        <w:rPr>
          <w:rFonts w:cs="Calibri"/>
          <w:spacing w:val="-2"/>
        </w:rPr>
        <w:t>e</w:t>
      </w:r>
      <w:r>
        <w:rPr>
          <w:rFonts w:cs="Calibri"/>
        </w:rPr>
        <w:t>m</w:t>
      </w:r>
      <w:r>
        <w:rPr>
          <w:rFonts w:cs="Calibri"/>
          <w:spacing w:val="-1"/>
        </w:rPr>
        <w:t>b</w:t>
      </w:r>
      <w:r>
        <w:rPr>
          <w:rFonts w:cs="Calibri"/>
        </w:rPr>
        <w:t>ra</w:t>
      </w:r>
      <w:r>
        <w:rPr>
          <w:rFonts w:cs="Calibri"/>
          <w:spacing w:val="-3"/>
        </w:rPr>
        <w:t>c</w:t>
      </w:r>
      <w:r>
        <w:rPr>
          <w:rFonts w:cs="Calibri"/>
        </w:rPr>
        <w:t>ed, and</w:t>
      </w:r>
      <w:r>
        <w:rPr>
          <w:rFonts w:cs="Calibri"/>
          <w:spacing w:val="-4"/>
        </w:rPr>
        <w:t xml:space="preserve"> </w:t>
      </w:r>
      <w:r>
        <w:rPr>
          <w:rFonts w:cs="Calibri"/>
        </w:rPr>
        <w:t>t</w:t>
      </w:r>
      <w:r>
        <w:rPr>
          <w:rFonts w:cs="Calibri"/>
          <w:spacing w:val="-1"/>
        </w:rPr>
        <w:t>h</w:t>
      </w:r>
      <w:r>
        <w:rPr>
          <w:rFonts w:cs="Calibri"/>
        </w:rPr>
        <w:t xml:space="preserve">e </w:t>
      </w:r>
      <w:r>
        <w:rPr>
          <w:rFonts w:cs="Calibri"/>
          <w:spacing w:val="-3"/>
        </w:rPr>
        <w:t>s</w:t>
      </w:r>
      <w:r>
        <w:rPr>
          <w:rFonts w:cs="Calibri"/>
        </w:rPr>
        <w:t>tat</w:t>
      </w:r>
      <w:r>
        <w:rPr>
          <w:rFonts w:cs="Calibri"/>
          <w:spacing w:val="-1"/>
        </w:rPr>
        <w:t>u</w:t>
      </w:r>
      <w:r>
        <w:rPr>
          <w:rFonts w:cs="Calibri"/>
        </w:rPr>
        <w:t>s q</w:t>
      </w:r>
      <w:r>
        <w:rPr>
          <w:rFonts w:cs="Calibri"/>
          <w:spacing w:val="-1"/>
        </w:rPr>
        <w:t>u</w:t>
      </w:r>
      <w:r>
        <w:rPr>
          <w:rFonts w:cs="Calibri"/>
        </w:rPr>
        <w:t>o</w:t>
      </w:r>
      <w:r>
        <w:rPr>
          <w:rFonts w:cs="Calibri"/>
          <w:spacing w:val="-1"/>
        </w:rPr>
        <w:t xml:space="preserve"> </w:t>
      </w:r>
      <w:r>
        <w:rPr>
          <w:rFonts w:cs="Calibri"/>
        </w:rPr>
        <w:t>and</w:t>
      </w:r>
      <w:r>
        <w:rPr>
          <w:rFonts w:cs="Calibri"/>
          <w:spacing w:val="-3"/>
        </w:rPr>
        <w:t xml:space="preserve"> </w:t>
      </w:r>
      <w:r>
        <w:rPr>
          <w:rFonts w:cs="Calibri"/>
        </w:rPr>
        <w:t>med</w:t>
      </w:r>
      <w:r>
        <w:rPr>
          <w:rFonts w:cs="Calibri"/>
          <w:spacing w:val="-1"/>
        </w:rPr>
        <w:t>i</w:t>
      </w:r>
      <w:r>
        <w:rPr>
          <w:rFonts w:cs="Calibri"/>
          <w:spacing w:val="-2"/>
        </w:rPr>
        <w:t>o</w:t>
      </w:r>
      <w:r>
        <w:rPr>
          <w:rFonts w:cs="Calibri"/>
          <w:spacing w:val="-3"/>
        </w:rPr>
        <w:t>c</w:t>
      </w:r>
      <w:r>
        <w:rPr>
          <w:rFonts w:cs="Calibri"/>
        </w:rPr>
        <w:t>rity</w:t>
      </w:r>
      <w:r>
        <w:rPr>
          <w:rFonts w:cs="Calibri"/>
          <w:spacing w:val="1"/>
        </w:rPr>
        <w:t xml:space="preserve"> </w:t>
      </w:r>
      <w:r>
        <w:rPr>
          <w:rFonts w:cs="Calibri"/>
        </w:rPr>
        <w:t>a</w:t>
      </w:r>
      <w:r>
        <w:rPr>
          <w:rFonts w:cs="Calibri"/>
          <w:spacing w:val="-3"/>
        </w:rPr>
        <w:t>r</w:t>
      </w:r>
      <w:r>
        <w:rPr>
          <w:rFonts w:cs="Calibri"/>
        </w:rPr>
        <w:t xml:space="preserve">e </w:t>
      </w:r>
      <w:r>
        <w:rPr>
          <w:rFonts w:cs="Calibri"/>
          <w:spacing w:val="-1"/>
        </w:rPr>
        <w:t>n</w:t>
      </w:r>
      <w:r>
        <w:rPr>
          <w:rFonts w:cs="Calibri"/>
          <w:spacing w:val="-2"/>
        </w:rPr>
        <w:t>o</w:t>
      </w:r>
      <w:r>
        <w:rPr>
          <w:rFonts w:cs="Calibri"/>
        </w:rPr>
        <w:t xml:space="preserve">t </w:t>
      </w:r>
      <w:r>
        <w:rPr>
          <w:rFonts w:cs="Calibri"/>
          <w:spacing w:val="-2"/>
        </w:rPr>
        <w:t>t</w:t>
      </w:r>
      <w:r>
        <w:rPr>
          <w:rFonts w:cs="Calibri"/>
          <w:spacing w:val="1"/>
        </w:rPr>
        <w:t>o</w:t>
      </w:r>
      <w:r>
        <w:rPr>
          <w:rFonts w:cs="Calibri"/>
        </w:rPr>
        <w:t>ler</w:t>
      </w:r>
      <w:r>
        <w:rPr>
          <w:rFonts w:cs="Calibri"/>
          <w:spacing w:val="-3"/>
        </w:rPr>
        <w:t>a</w:t>
      </w:r>
      <w:r>
        <w:rPr>
          <w:rFonts w:cs="Calibri"/>
        </w:rPr>
        <w:t>te</w:t>
      </w:r>
      <w:r>
        <w:rPr>
          <w:rFonts w:cs="Calibri"/>
          <w:spacing w:val="-4"/>
        </w:rPr>
        <w:t>d</w:t>
      </w:r>
      <w:r>
        <w:rPr>
          <w:rFonts w:cs="Calibri"/>
        </w:rPr>
        <w:t xml:space="preserve">” </w:t>
      </w:r>
      <w:r>
        <w:t>(</w:t>
      </w:r>
      <w:r>
        <w:rPr>
          <w:spacing w:val="-1"/>
        </w:rPr>
        <w:t>N</w:t>
      </w:r>
      <w:r>
        <w:t>L</w:t>
      </w:r>
      <w:r>
        <w:rPr>
          <w:spacing w:val="-1"/>
        </w:rPr>
        <w:t>N</w:t>
      </w:r>
      <w:r>
        <w:t xml:space="preserve">, </w:t>
      </w:r>
      <w:r>
        <w:rPr>
          <w:spacing w:val="-2"/>
        </w:rPr>
        <w:t>2</w:t>
      </w:r>
      <w:r>
        <w:t>0</w:t>
      </w:r>
      <w:r>
        <w:rPr>
          <w:spacing w:val="-2"/>
        </w:rPr>
        <w:t>0</w:t>
      </w:r>
      <w:r>
        <w:t>7).</w:t>
      </w:r>
    </w:p>
    <w:p w:rsidR="005A4D45" w:rsidRDefault="005A4D45">
      <w:pPr>
        <w:spacing w:before="10" w:line="260" w:lineRule="exact"/>
        <w:rPr>
          <w:sz w:val="26"/>
          <w:szCs w:val="26"/>
        </w:rPr>
      </w:pPr>
    </w:p>
    <w:p w:rsidR="005A4D45" w:rsidRDefault="007C4D6D">
      <w:pPr>
        <w:pStyle w:val="BodyText"/>
        <w:ind w:right="168"/>
      </w:pPr>
      <w:r>
        <w:rPr>
          <w:rFonts w:cs="Calibri"/>
          <w:b/>
          <w:bCs/>
        </w:rPr>
        <w:t>Et</w:t>
      </w:r>
      <w:r>
        <w:rPr>
          <w:rFonts w:cs="Calibri"/>
          <w:b/>
          <w:bCs/>
          <w:spacing w:val="-2"/>
        </w:rPr>
        <w:t>h</w:t>
      </w:r>
      <w:r>
        <w:rPr>
          <w:rFonts w:cs="Calibri"/>
          <w:b/>
          <w:bCs/>
        </w:rPr>
        <w:t>i</w:t>
      </w:r>
      <w:r>
        <w:rPr>
          <w:rFonts w:cs="Calibri"/>
          <w:b/>
          <w:bCs/>
          <w:spacing w:val="2"/>
        </w:rPr>
        <w:t>c</w:t>
      </w:r>
      <w:r>
        <w:rPr>
          <w:rFonts w:cs="Calibri"/>
          <w:b/>
          <w:bCs/>
        </w:rPr>
        <w:t>s</w:t>
      </w:r>
      <w:r>
        <w:rPr>
          <w:rFonts w:cs="Calibri"/>
          <w:b/>
          <w:bCs/>
          <w:spacing w:val="-8"/>
        </w:rPr>
        <w:t xml:space="preserve"> </w:t>
      </w:r>
      <w:r>
        <w:t>i</w:t>
      </w:r>
      <w:r>
        <w:rPr>
          <w:spacing w:val="-2"/>
        </w:rPr>
        <w:t>n</w:t>
      </w:r>
      <w:r>
        <w:t>v</w:t>
      </w:r>
      <w:r>
        <w:rPr>
          <w:spacing w:val="1"/>
        </w:rPr>
        <w:t>o</w:t>
      </w:r>
      <w:r>
        <w:t>lv</w:t>
      </w:r>
      <w:r>
        <w:rPr>
          <w:spacing w:val="1"/>
        </w:rPr>
        <w:t>e</w:t>
      </w:r>
      <w:r>
        <w:t>s</w:t>
      </w:r>
      <w:r>
        <w:rPr>
          <w:spacing w:val="-4"/>
        </w:rPr>
        <w:t xml:space="preserve"> </w:t>
      </w:r>
      <w:r>
        <w:rPr>
          <w:spacing w:val="-2"/>
        </w:rPr>
        <w:t>r</w:t>
      </w:r>
      <w:r>
        <w:t>efle</w:t>
      </w:r>
      <w:r>
        <w:rPr>
          <w:spacing w:val="-2"/>
        </w:rPr>
        <w:t>c</w:t>
      </w:r>
      <w:r>
        <w:t>ti</w:t>
      </w:r>
      <w:r>
        <w:rPr>
          <w:spacing w:val="1"/>
        </w:rPr>
        <w:t>v</w:t>
      </w:r>
      <w:r>
        <w:t>e</w:t>
      </w:r>
      <w:r>
        <w:rPr>
          <w:spacing w:val="-6"/>
        </w:rPr>
        <w:t xml:space="preserve"> </w:t>
      </w:r>
      <w:r>
        <w:rPr>
          <w:spacing w:val="-2"/>
        </w:rPr>
        <w:t>co</w:t>
      </w:r>
      <w:r>
        <w:rPr>
          <w:spacing w:val="-1"/>
        </w:rPr>
        <w:t>n</w:t>
      </w:r>
      <w:r>
        <w:t>si</w:t>
      </w:r>
      <w:r>
        <w:rPr>
          <w:spacing w:val="-2"/>
        </w:rPr>
        <w:t>d</w:t>
      </w:r>
      <w:r>
        <w:t>erati</w:t>
      </w:r>
      <w:r>
        <w:rPr>
          <w:spacing w:val="1"/>
        </w:rPr>
        <w:t>o</w:t>
      </w:r>
      <w:r>
        <w:t>n</w:t>
      </w:r>
      <w:r>
        <w:rPr>
          <w:spacing w:val="-6"/>
        </w:rPr>
        <w:t xml:space="preserve"> </w:t>
      </w:r>
      <w:r>
        <w:rPr>
          <w:spacing w:val="1"/>
        </w:rPr>
        <w:t>o</w:t>
      </w:r>
      <w:r>
        <w:t>f</w:t>
      </w:r>
      <w:r>
        <w:rPr>
          <w:spacing w:val="-4"/>
        </w:rPr>
        <w:t xml:space="preserve"> </w:t>
      </w:r>
      <w:r>
        <w:t>p</w:t>
      </w:r>
      <w:r>
        <w:rPr>
          <w:spacing w:val="-3"/>
        </w:rPr>
        <w:t>e</w:t>
      </w:r>
      <w:r>
        <w:t>rso</w:t>
      </w:r>
      <w:r>
        <w:rPr>
          <w:spacing w:val="-1"/>
        </w:rPr>
        <w:t>n</w:t>
      </w:r>
      <w:r>
        <w:t>al,</w:t>
      </w:r>
      <w:r>
        <w:rPr>
          <w:spacing w:val="-7"/>
        </w:rPr>
        <w:t xml:space="preserve"> </w:t>
      </w:r>
      <w:r>
        <w:t>soc</w:t>
      </w:r>
      <w:r>
        <w:rPr>
          <w:spacing w:val="-1"/>
        </w:rPr>
        <w:t>i</w:t>
      </w:r>
      <w:r>
        <w:t>etal,</w:t>
      </w:r>
      <w:r>
        <w:rPr>
          <w:spacing w:val="-4"/>
        </w:rPr>
        <w:t xml:space="preserve"> </w:t>
      </w:r>
      <w:r>
        <w:t>a</w:t>
      </w:r>
      <w:r>
        <w:rPr>
          <w:spacing w:val="-1"/>
        </w:rPr>
        <w:t>n</w:t>
      </w:r>
      <w:r>
        <w:t>d</w:t>
      </w:r>
      <w:r>
        <w:rPr>
          <w:spacing w:val="-5"/>
        </w:rPr>
        <w:t xml:space="preserve"> </w:t>
      </w:r>
      <w:r>
        <w:t>p</w:t>
      </w:r>
      <w:r>
        <w:rPr>
          <w:spacing w:val="-3"/>
        </w:rPr>
        <w:t>r</w:t>
      </w:r>
      <w:r>
        <w:rPr>
          <w:spacing w:val="1"/>
        </w:rPr>
        <w:t>o</w:t>
      </w:r>
      <w:r>
        <w:t>fe</w:t>
      </w:r>
      <w:r>
        <w:rPr>
          <w:spacing w:val="-2"/>
        </w:rPr>
        <w:t>s</w:t>
      </w:r>
      <w:r>
        <w:t>sio</w:t>
      </w:r>
      <w:r>
        <w:rPr>
          <w:spacing w:val="-1"/>
        </w:rPr>
        <w:t>n</w:t>
      </w:r>
      <w:r>
        <w:t>al</w:t>
      </w:r>
      <w:r>
        <w:rPr>
          <w:spacing w:val="-6"/>
        </w:rPr>
        <w:t xml:space="preserve"> </w:t>
      </w:r>
      <w:r>
        <w:t>va</w:t>
      </w:r>
      <w:r>
        <w:rPr>
          <w:spacing w:val="-3"/>
        </w:rPr>
        <w:t>l</w:t>
      </w:r>
      <w:r>
        <w:rPr>
          <w:spacing w:val="-1"/>
        </w:rPr>
        <w:t>u</w:t>
      </w:r>
      <w:r>
        <w:t>es,</w:t>
      </w:r>
      <w:r>
        <w:rPr>
          <w:spacing w:val="-3"/>
        </w:rPr>
        <w:t xml:space="preserve"> </w:t>
      </w:r>
      <w:r>
        <w:rPr>
          <w:spacing w:val="-1"/>
        </w:rPr>
        <w:t>p</w:t>
      </w:r>
      <w:r>
        <w:t>ri</w:t>
      </w:r>
      <w:r>
        <w:rPr>
          <w:spacing w:val="-2"/>
        </w:rPr>
        <w:t>n</w:t>
      </w:r>
      <w:r>
        <w:t>ci</w:t>
      </w:r>
      <w:r>
        <w:rPr>
          <w:spacing w:val="-1"/>
        </w:rPr>
        <w:t>p</w:t>
      </w:r>
      <w:r>
        <w:t>les</w:t>
      </w:r>
      <w:r>
        <w:rPr>
          <w:spacing w:val="-4"/>
        </w:rPr>
        <w:t xml:space="preserve"> </w:t>
      </w:r>
      <w:r>
        <w:t>and c</w:t>
      </w:r>
      <w:r>
        <w:rPr>
          <w:spacing w:val="1"/>
        </w:rPr>
        <w:t>o</w:t>
      </w:r>
      <w:r>
        <w:rPr>
          <w:spacing w:val="-1"/>
        </w:rPr>
        <w:t>d</w:t>
      </w:r>
      <w:r>
        <w:t>es</w:t>
      </w:r>
      <w:r>
        <w:rPr>
          <w:spacing w:val="-2"/>
        </w:rPr>
        <w:t xml:space="preserve"> </w:t>
      </w:r>
      <w:r>
        <w:t>t</w:t>
      </w:r>
      <w:r>
        <w:rPr>
          <w:spacing w:val="-1"/>
        </w:rPr>
        <w:t>h</w:t>
      </w:r>
      <w:r>
        <w:t>at sh</w:t>
      </w:r>
      <w:r>
        <w:rPr>
          <w:spacing w:val="-1"/>
        </w:rPr>
        <w:t>a</w:t>
      </w:r>
      <w:r>
        <w:rPr>
          <w:spacing w:val="-4"/>
        </w:rPr>
        <w:t>p</w:t>
      </w:r>
      <w:r>
        <w:t xml:space="preserve">e </w:t>
      </w:r>
      <w:r>
        <w:rPr>
          <w:spacing w:val="-1"/>
        </w:rPr>
        <w:t>nu</w:t>
      </w:r>
      <w:r>
        <w:t>rsi</w:t>
      </w:r>
      <w:r>
        <w:rPr>
          <w:spacing w:val="-2"/>
        </w:rPr>
        <w:t>n</w:t>
      </w:r>
      <w:r>
        <w:t>g</w:t>
      </w:r>
      <w:r>
        <w:rPr>
          <w:spacing w:val="-1"/>
        </w:rPr>
        <w:t xml:space="preserve"> </w:t>
      </w:r>
      <w:r>
        <w:t>practice.</w:t>
      </w:r>
      <w:r>
        <w:rPr>
          <w:spacing w:val="-2"/>
        </w:rPr>
        <w:t xml:space="preserve"> </w:t>
      </w:r>
      <w:r>
        <w:t>Et</w:t>
      </w:r>
      <w:r>
        <w:rPr>
          <w:spacing w:val="-1"/>
        </w:rPr>
        <w:t>h</w:t>
      </w:r>
      <w:r>
        <w:t>ical</w:t>
      </w:r>
      <w:r>
        <w:rPr>
          <w:spacing w:val="-1"/>
        </w:rPr>
        <w:t xml:space="preserve"> </w:t>
      </w:r>
      <w:r w:rsidR="00BA478B">
        <w:t>d</w:t>
      </w:r>
      <w:r w:rsidR="00BA478B">
        <w:rPr>
          <w:spacing w:val="-3"/>
        </w:rPr>
        <w:t>e</w:t>
      </w:r>
      <w:r w:rsidR="00BA478B">
        <w:t>cision</w:t>
      </w:r>
      <w:r w:rsidR="00BA478B">
        <w:rPr>
          <w:spacing w:val="-3"/>
        </w:rPr>
        <w:t>-making</w:t>
      </w:r>
      <w:r>
        <w:rPr>
          <w:spacing w:val="-1"/>
        </w:rPr>
        <w:t xml:space="preserve"> </w:t>
      </w:r>
      <w:r>
        <w:t>re</w:t>
      </w:r>
      <w:r>
        <w:rPr>
          <w:spacing w:val="-1"/>
        </w:rPr>
        <w:t>qu</w:t>
      </w:r>
      <w:r>
        <w:t>ires ap</w:t>
      </w:r>
      <w:r>
        <w:rPr>
          <w:spacing w:val="-2"/>
        </w:rPr>
        <w:t>p</w:t>
      </w:r>
      <w:r>
        <w:t>lyi</w:t>
      </w:r>
      <w:r>
        <w:rPr>
          <w:spacing w:val="-1"/>
        </w:rPr>
        <w:t>n</w:t>
      </w:r>
      <w:r>
        <w:t>g</w:t>
      </w:r>
      <w:r>
        <w:rPr>
          <w:spacing w:val="-1"/>
        </w:rPr>
        <w:t xml:space="preserve"> </w:t>
      </w:r>
      <w:r>
        <w:t>an i</w:t>
      </w:r>
      <w:r>
        <w:rPr>
          <w:spacing w:val="-4"/>
        </w:rPr>
        <w:t>n</w:t>
      </w:r>
      <w:r>
        <w:t>cl</w:t>
      </w:r>
      <w:r>
        <w:rPr>
          <w:spacing w:val="-1"/>
        </w:rPr>
        <w:t>u</w:t>
      </w:r>
      <w:r>
        <w:t>sive,</w:t>
      </w:r>
      <w:r>
        <w:rPr>
          <w:spacing w:val="-2"/>
        </w:rPr>
        <w:t xml:space="preserve"> </w:t>
      </w:r>
      <w:r>
        <w:t>hol</w:t>
      </w:r>
      <w:r>
        <w:rPr>
          <w:spacing w:val="-1"/>
        </w:rPr>
        <w:t>i</w:t>
      </w:r>
      <w:r>
        <w:t>st</w:t>
      </w:r>
      <w:r>
        <w:rPr>
          <w:spacing w:val="-3"/>
        </w:rPr>
        <w:t>i</w:t>
      </w:r>
      <w:r>
        <w:t>c, syst</w:t>
      </w:r>
      <w:r>
        <w:rPr>
          <w:spacing w:val="-2"/>
        </w:rPr>
        <w:t>e</w:t>
      </w:r>
      <w:r>
        <w:t>m</w:t>
      </w:r>
      <w:r>
        <w:rPr>
          <w:spacing w:val="-3"/>
        </w:rPr>
        <w:t>a</w:t>
      </w:r>
      <w:r>
        <w:t xml:space="preserve">tic </w:t>
      </w:r>
      <w:r>
        <w:rPr>
          <w:spacing w:val="-1"/>
        </w:rPr>
        <w:t>p</w:t>
      </w:r>
      <w:r>
        <w:rPr>
          <w:spacing w:val="-3"/>
        </w:rPr>
        <w:t>r</w:t>
      </w:r>
      <w:r>
        <w:rPr>
          <w:spacing w:val="1"/>
        </w:rPr>
        <w:t>o</w:t>
      </w:r>
      <w:r>
        <w:t>ce</w:t>
      </w:r>
      <w:r>
        <w:rPr>
          <w:spacing w:val="-2"/>
        </w:rPr>
        <w:t>s</w:t>
      </w:r>
      <w:r>
        <w:t>s f</w:t>
      </w:r>
      <w:r>
        <w:rPr>
          <w:spacing w:val="-1"/>
        </w:rPr>
        <w:t>o</w:t>
      </w:r>
      <w:r>
        <w:t>r i</w:t>
      </w:r>
      <w:r>
        <w:rPr>
          <w:spacing w:val="-1"/>
        </w:rPr>
        <w:t>d</w:t>
      </w:r>
      <w:r>
        <w:t>e</w:t>
      </w:r>
      <w:r>
        <w:rPr>
          <w:spacing w:val="-3"/>
        </w:rPr>
        <w:t>n</w:t>
      </w:r>
      <w:r>
        <w:t>tifyi</w:t>
      </w:r>
      <w:r>
        <w:rPr>
          <w:spacing w:val="-2"/>
        </w:rPr>
        <w:t>n</w:t>
      </w:r>
      <w:r>
        <w:t>g</w:t>
      </w:r>
      <w:r>
        <w:rPr>
          <w:spacing w:val="-1"/>
        </w:rPr>
        <w:t xml:space="preserve"> </w:t>
      </w:r>
      <w:r>
        <w:t>and</w:t>
      </w:r>
      <w:r>
        <w:rPr>
          <w:spacing w:val="-2"/>
        </w:rPr>
        <w:t xml:space="preserve"> </w:t>
      </w:r>
      <w:r>
        <w:t>s</w:t>
      </w:r>
      <w:r>
        <w:rPr>
          <w:spacing w:val="1"/>
        </w:rPr>
        <w:t>y</w:t>
      </w:r>
      <w:r>
        <w:rPr>
          <w:spacing w:val="-4"/>
        </w:rPr>
        <w:t>n</w:t>
      </w:r>
      <w:r>
        <w:t>thesi</w:t>
      </w:r>
      <w:r>
        <w:rPr>
          <w:spacing w:val="-1"/>
        </w:rPr>
        <w:t>z</w:t>
      </w:r>
      <w:r>
        <w:t>i</w:t>
      </w:r>
      <w:r>
        <w:rPr>
          <w:spacing w:val="-2"/>
        </w:rPr>
        <w:t>n</w:t>
      </w:r>
      <w:r>
        <w:t>g</w:t>
      </w:r>
      <w:r>
        <w:rPr>
          <w:spacing w:val="-1"/>
        </w:rPr>
        <w:t xml:space="preserve"> m</w:t>
      </w:r>
      <w:r>
        <w:rPr>
          <w:spacing w:val="-2"/>
        </w:rPr>
        <w:t>o</w:t>
      </w:r>
      <w:r>
        <w:t>ral</w:t>
      </w:r>
      <w:r>
        <w:rPr>
          <w:spacing w:val="2"/>
        </w:rPr>
        <w:t xml:space="preserve"> </w:t>
      </w:r>
      <w:r>
        <w:t>iss</w:t>
      </w:r>
      <w:r>
        <w:rPr>
          <w:spacing w:val="-1"/>
        </w:rPr>
        <w:t>u</w:t>
      </w:r>
      <w:r>
        <w:t>es</w:t>
      </w:r>
      <w:r>
        <w:rPr>
          <w:spacing w:val="1"/>
        </w:rPr>
        <w:t xml:space="preserve"> </w:t>
      </w:r>
      <w:r>
        <w:t>in</w:t>
      </w:r>
      <w:r>
        <w:rPr>
          <w:spacing w:val="-1"/>
        </w:rPr>
        <w:t xml:space="preserve"> </w:t>
      </w:r>
      <w:r>
        <w:rPr>
          <w:spacing w:val="-3"/>
        </w:rPr>
        <w:t>h</w:t>
      </w:r>
      <w:r>
        <w:t>ealth ca</w:t>
      </w:r>
      <w:r>
        <w:rPr>
          <w:spacing w:val="-3"/>
        </w:rPr>
        <w:t>r</w:t>
      </w:r>
      <w:r>
        <w:t>e a</w:t>
      </w:r>
      <w:r>
        <w:rPr>
          <w:spacing w:val="-4"/>
        </w:rPr>
        <w:t>n</w:t>
      </w:r>
      <w:r>
        <w:t>d</w:t>
      </w:r>
      <w:r>
        <w:rPr>
          <w:spacing w:val="-1"/>
        </w:rPr>
        <w:t xml:space="preserve"> </w:t>
      </w:r>
      <w:r>
        <w:t>n</w:t>
      </w:r>
      <w:r>
        <w:rPr>
          <w:spacing w:val="-2"/>
        </w:rPr>
        <w:t>u</w:t>
      </w:r>
      <w:r>
        <w:t>rsi</w:t>
      </w:r>
      <w:r>
        <w:rPr>
          <w:spacing w:val="-2"/>
        </w:rPr>
        <w:t>n</w:t>
      </w:r>
      <w:r>
        <w:t>g</w:t>
      </w:r>
      <w:r>
        <w:rPr>
          <w:spacing w:val="-1"/>
        </w:rPr>
        <w:t xml:space="preserve"> </w:t>
      </w:r>
      <w:r>
        <w:t>practice,</w:t>
      </w:r>
      <w:r>
        <w:rPr>
          <w:spacing w:val="1"/>
        </w:rPr>
        <w:t xml:space="preserve"> </w:t>
      </w:r>
      <w:r>
        <w:t>a</w:t>
      </w:r>
      <w:r>
        <w:rPr>
          <w:spacing w:val="-1"/>
        </w:rPr>
        <w:t>n</w:t>
      </w:r>
      <w:r>
        <w:t>d for a</w:t>
      </w:r>
      <w:r>
        <w:rPr>
          <w:spacing w:val="-3"/>
        </w:rPr>
        <w:t>c</w:t>
      </w:r>
      <w:r>
        <w:t>ti</w:t>
      </w:r>
      <w:r>
        <w:rPr>
          <w:spacing w:val="-1"/>
        </w:rPr>
        <w:t>n</w:t>
      </w:r>
      <w:r>
        <w:t>g</w:t>
      </w:r>
      <w:r>
        <w:rPr>
          <w:spacing w:val="-1"/>
        </w:rPr>
        <w:t xml:space="preserve"> </w:t>
      </w:r>
      <w:r>
        <w:t>as</w:t>
      </w:r>
      <w:r>
        <w:rPr>
          <w:spacing w:val="-2"/>
        </w:rPr>
        <w:t xml:space="preserve"> </w:t>
      </w:r>
      <w:r>
        <w:t>m</w:t>
      </w:r>
      <w:r>
        <w:rPr>
          <w:spacing w:val="-2"/>
        </w:rPr>
        <w:t>o</w:t>
      </w:r>
      <w:r>
        <w:t>ral</w:t>
      </w:r>
      <w:r>
        <w:rPr>
          <w:spacing w:val="-1"/>
        </w:rPr>
        <w:t xml:space="preserve"> </w:t>
      </w:r>
      <w:r>
        <w:t>age</w:t>
      </w:r>
      <w:r>
        <w:rPr>
          <w:spacing w:val="-1"/>
        </w:rPr>
        <w:t>n</w:t>
      </w:r>
      <w:r>
        <w:t>ts</w:t>
      </w:r>
      <w:r>
        <w:rPr>
          <w:spacing w:val="-2"/>
        </w:rPr>
        <w:t xml:space="preserve"> </w:t>
      </w:r>
      <w:r>
        <w:rPr>
          <w:spacing w:val="-3"/>
        </w:rPr>
        <w:t>i</w:t>
      </w:r>
      <w:r>
        <w:t>n</w:t>
      </w:r>
      <w:r>
        <w:rPr>
          <w:spacing w:val="-1"/>
        </w:rPr>
        <w:t xml:space="preserve"> </w:t>
      </w:r>
      <w:r>
        <w:t>car</w:t>
      </w:r>
      <w:r>
        <w:rPr>
          <w:spacing w:val="-1"/>
        </w:rPr>
        <w:t>in</w:t>
      </w:r>
      <w:r>
        <w:t>g</w:t>
      </w:r>
      <w:r>
        <w:rPr>
          <w:spacing w:val="-1"/>
        </w:rPr>
        <w:t xml:space="preserve"> </w:t>
      </w:r>
      <w:r>
        <w:t>f</w:t>
      </w:r>
      <w:r>
        <w:rPr>
          <w:spacing w:val="1"/>
        </w:rPr>
        <w:t>o</w:t>
      </w:r>
      <w:r>
        <w:t>r p</w:t>
      </w:r>
      <w:r>
        <w:rPr>
          <w:spacing w:val="-4"/>
        </w:rPr>
        <w:t>a</w:t>
      </w:r>
      <w:r>
        <w:t>tients,</w:t>
      </w:r>
      <w:r>
        <w:rPr>
          <w:spacing w:val="-2"/>
        </w:rPr>
        <w:t xml:space="preserve"> </w:t>
      </w:r>
      <w:r>
        <w:t>f</w:t>
      </w:r>
      <w:r>
        <w:rPr>
          <w:spacing w:val="-3"/>
        </w:rPr>
        <w:t>a</w:t>
      </w:r>
      <w:r>
        <w:t>mi</w:t>
      </w:r>
      <w:r>
        <w:rPr>
          <w:spacing w:val="-1"/>
        </w:rPr>
        <w:t>l</w:t>
      </w:r>
      <w:r>
        <w:t xml:space="preserve">ies, </w:t>
      </w:r>
      <w:r>
        <w:rPr>
          <w:spacing w:val="-2"/>
        </w:rPr>
        <w:t>co</w:t>
      </w:r>
      <w:r>
        <w:t>mm</w:t>
      </w:r>
      <w:r>
        <w:rPr>
          <w:spacing w:val="-1"/>
        </w:rPr>
        <w:t>un</w:t>
      </w:r>
      <w:r>
        <w:t>it</w:t>
      </w:r>
      <w:r>
        <w:rPr>
          <w:spacing w:val="-3"/>
        </w:rPr>
        <w:t>i</w:t>
      </w:r>
      <w:r>
        <w:t>es,</w:t>
      </w:r>
      <w:r>
        <w:rPr>
          <w:spacing w:val="1"/>
        </w:rPr>
        <w:t xml:space="preserve"> </w:t>
      </w:r>
      <w:r>
        <w:rPr>
          <w:spacing w:val="-3"/>
        </w:rPr>
        <w:t>s</w:t>
      </w:r>
      <w:r>
        <w:rPr>
          <w:spacing w:val="1"/>
        </w:rPr>
        <w:t>o</w:t>
      </w:r>
      <w:r>
        <w:t>c</w:t>
      </w:r>
      <w:r>
        <w:rPr>
          <w:spacing w:val="-3"/>
        </w:rPr>
        <w:t>i</w:t>
      </w:r>
      <w:r>
        <w:t>eties,</w:t>
      </w:r>
      <w:r>
        <w:rPr>
          <w:spacing w:val="-4"/>
        </w:rPr>
        <w:t xml:space="preserve"> </w:t>
      </w:r>
      <w:r>
        <w:rPr>
          <w:spacing w:val="-1"/>
        </w:rPr>
        <w:t>p</w:t>
      </w:r>
      <w:r>
        <w:rPr>
          <w:spacing w:val="1"/>
        </w:rPr>
        <w:t>o</w:t>
      </w:r>
      <w:r>
        <w:rPr>
          <w:spacing w:val="-1"/>
        </w:rPr>
        <w:t>pu</w:t>
      </w:r>
      <w:r>
        <w:t>latio</w:t>
      </w:r>
      <w:r>
        <w:rPr>
          <w:spacing w:val="-1"/>
        </w:rPr>
        <w:t>n</w:t>
      </w:r>
      <w:r>
        <w:t>s,</w:t>
      </w:r>
      <w:r>
        <w:rPr>
          <w:spacing w:val="-3"/>
        </w:rPr>
        <w:t xml:space="preserve"> </w:t>
      </w:r>
      <w:r>
        <w:t xml:space="preserve">and </w:t>
      </w:r>
      <w:r>
        <w:rPr>
          <w:spacing w:val="1"/>
        </w:rPr>
        <w:t>o</w:t>
      </w:r>
      <w:r>
        <w:t>r</w:t>
      </w:r>
      <w:r>
        <w:rPr>
          <w:spacing w:val="-1"/>
        </w:rPr>
        <w:t>g</w:t>
      </w:r>
      <w:r>
        <w:t>a</w:t>
      </w:r>
      <w:r>
        <w:rPr>
          <w:spacing w:val="-1"/>
        </w:rPr>
        <w:t>n</w:t>
      </w:r>
      <w:r>
        <w:t>i</w:t>
      </w:r>
      <w:r>
        <w:rPr>
          <w:spacing w:val="-1"/>
        </w:rPr>
        <w:t>z</w:t>
      </w:r>
      <w:r>
        <w:t>atio</w:t>
      </w:r>
      <w:r>
        <w:rPr>
          <w:spacing w:val="-1"/>
        </w:rPr>
        <w:t>n</w:t>
      </w:r>
      <w:r>
        <w:t>s.</w:t>
      </w:r>
      <w:r>
        <w:rPr>
          <w:spacing w:val="-3"/>
        </w:rPr>
        <w:t xml:space="preserve"> </w:t>
      </w:r>
      <w:r>
        <w:t>Et</w:t>
      </w:r>
      <w:r>
        <w:rPr>
          <w:spacing w:val="-1"/>
        </w:rPr>
        <w:t>h</w:t>
      </w:r>
      <w:r>
        <w:t>ics in</w:t>
      </w:r>
      <w:r>
        <w:rPr>
          <w:spacing w:val="-1"/>
        </w:rPr>
        <w:t xml:space="preserve"> </w:t>
      </w:r>
      <w:r>
        <w:t>n</w:t>
      </w:r>
      <w:r>
        <w:rPr>
          <w:spacing w:val="-2"/>
        </w:rPr>
        <w:t>u</w:t>
      </w:r>
      <w:r>
        <w:rPr>
          <w:spacing w:val="-3"/>
        </w:rPr>
        <w:t>r</w:t>
      </w:r>
      <w:r>
        <w:t>si</w:t>
      </w:r>
      <w:r>
        <w:rPr>
          <w:spacing w:val="-2"/>
        </w:rPr>
        <w:t>n</w:t>
      </w:r>
      <w:r>
        <w:t>g</w:t>
      </w:r>
      <w:r>
        <w:rPr>
          <w:spacing w:val="-1"/>
        </w:rPr>
        <w:t xml:space="preserve"> </w:t>
      </w:r>
      <w:r>
        <w:t>integ</w:t>
      </w:r>
      <w:r>
        <w:rPr>
          <w:spacing w:val="-1"/>
        </w:rPr>
        <w:t>r</w:t>
      </w:r>
      <w:r>
        <w:t>ates</w:t>
      </w:r>
      <w:r>
        <w:rPr>
          <w:spacing w:val="-3"/>
        </w:rPr>
        <w:t xml:space="preserve"> </w:t>
      </w:r>
      <w:r>
        <w:t>k</w:t>
      </w:r>
      <w:r>
        <w:rPr>
          <w:spacing w:val="-1"/>
        </w:rPr>
        <w:t>n</w:t>
      </w:r>
      <w:r>
        <w:rPr>
          <w:spacing w:val="-2"/>
        </w:rPr>
        <w:t>o</w:t>
      </w:r>
      <w:r>
        <w:t>wled</w:t>
      </w:r>
      <w:r>
        <w:rPr>
          <w:spacing w:val="-1"/>
        </w:rPr>
        <w:t>g</w:t>
      </w:r>
      <w:r>
        <w:t>e</w:t>
      </w:r>
      <w:r>
        <w:rPr>
          <w:spacing w:val="-4"/>
        </w:rPr>
        <w:t xml:space="preserve"> </w:t>
      </w:r>
      <w:r>
        <w:t>with h</w:t>
      </w:r>
      <w:r>
        <w:rPr>
          <w:spacing w:val="-2"/>
        </w:rPr>
        <w:t>u</w:t>
      </w:r>
      <w:r>
        <w:t>man</w:t>
      </w:r>
      <w:r>
        <w:rPr>
          <w:spacing w:val="-3"/>
        </w:rPr>
        <w:t xml:space="preserve"> </w:t>
      </w:r>
      <w:r>
        <w:t>cari</w:t>
      </w:r>
      <w:r>
        <w:rPr>
          <w:spacing w:val="-2"/>
        </w:rPr>
        <w:t>n</w:t>
      </w:r>
      <w:r>
        <w:t>g</w:t>
      </w:r>
      <w:r>
        <w:rPr>
          <w:spacing w:val="-1"/>
        </w:rPr>
        <w:t xml:space="preserve"> </w:t>
      </w:r>
      <w:r>
        <w:t>and</w:t>
      </w:r>
      <w:r>
        <w:rPr>
          <w:spacing w:val="-2"/>
        </w:rPr>
        <w:t xml:space="preserve"> co</w:t>
      </w:r>
      <w:r>
        <w:t>m</w:t>
      </w:r>
      <w:r>
        <w:rPr>
          <w:spacing w:val="-1"/>
        </w:rPr>
        <w:t>p</w:t>
      </w:r>
      <w:r>
        <w:t>ass</w:t>
      </w:r>
      <w:r>
        <w:rPr>
          <w:spacing w:val="-3"/>
        </w:rPr>
        <w:t>i</w:t>
      </w:r>
      <w:r>
        <w:rPr>
          <w:spacing w:val="1"/>
        </w:rPr>
        <w:t>o</w:t>
      </w:r>
      <w:r>
        <w:rPr>
          <w:spacing w:val="-1"/>
        </w:rPr>
        <w:t>n</w:t>
      </w:r>
      <w:r>
        <w:t>, w</w:t>
      </w:r>
      <w:r>
        <w:rPr>
          <w:spacing w:val="-1"/>
        </w:rPr>
        <w:t>h</w:t>
      </w:r>
      <w:r>
        <w:t>i</w:t>
      </w:r>
      <w:r>
        <w:rPr>
          <w:spacing w:val="-1"/>
        </w:rPr>
        <w:t>l</w:t>
      </w:r>
      <w:r>
        <w:t>e respecting</w:t>
      </w:r>
      <w:r>
        <w:rPr>
          <w:spacing w:val="-3"/>
        </w:rPr>
        <w:t xml:space="preserve"> </w:t>
      </w:r>
      <w:r>
        <w:t>t</w:t>
      </w:r>
      <w:r>
        <w:rPr>
          <w:spacing w:val="-1"/>
        </w:rPr>
        <w:t>h</w:t>
      </w:r>
      <w:r>
        <w:t xml:space="preserve">e </w:t>
      </w:r>
      <w:r>
        <w:rPr>
          <w:spacing w:val="-1"/>
        </w:rPr>
        <w:t>d</w:t>
      </w:r>
      <w:r>
        <w:t>i</w:t>
      </w:r>
      <w:r>
        <w:rPr>
          <w:spacing w:val="-1"/>
        </w:rPr>
        <w:t>gn</w:t>
      </w:r>
      <w:r>
        <w:t>ity,</w:t>
      </w:r>
      <w:r>
        <w:rPr>
          <w:spacing w:val="-3"/>
        </w:rPr>
        <w:t xml:space="preserve"> </w:t>
      </w:r>
      <w:r>
        <w:t>sel</w:t>
      </w:r>
      <w:r>
        <w:rPr>
          <w:spacing w:val="-1"/>
        </w:rPr>
        <w:t>f</w:t>
      </w:r>
      <w:r>
        <w:rPr>
          <w:spacing w:val="-3"/>
        </w:rPr>
        <w:t>-</w:t>
      </w:r>
      <w:r>
        <w:rPr>
          <w:spacing w:val="-1"/>
        </w:rPr>
        <w:t>d</w:t>
      </w:r>
      <w:r>
        <w:t>ete</w:t>
      </w:r>
      <w:r>
        <w:rPr>
          <w:spacing w:val="-3"/>
        </w:rPr>
        <w:t>r</w:t>
      </w:r>
      <w:r>
        <w:t>mi</w:t>
      </w:r>
      <w:r>
        <w:rPr>
          <w:spacing w:val="-2"/>
        </w:rPr>
        <w:t>n</w:t>
      </w:r>
      <w:r>
        <w:t>at</w:t>
      </w:r>
      <w:r>
        <w:rPr>
          <w:spacing w:val="-3"/>
        </w:rPr>
        <w:t>i</w:t>
      </w:r>
      <w:r>
        <w:rPr>
          <w:spacing w:val="1"/>
        </w:rPr>
        <w:t>o</w:t>
      </w:r>
      <w:r>
        <w:rPr>
          <w:spacing w:val="-1"/>
        </w:rPr>
        <w:t>n</w:t>
      </w:r>
      <w:r>
        <w:t>, and</w:t>
      </w:r>
      <w:r>
        <w:rPr>
          <w:spacing w:val="-2"/>
        </w:rPr>
        <w:t xml:space="preserve"> w</w:t>
      </w:r>
      <w:r>
        <w:rPr>
          <w:spacing w:val="1"/>
        </w:rPr>
        <w:t>o</w:t>
      </w:r>
      <w:r>
        <w:t>rth</w:t>
      </w:r>
      <w:r>
        <w:rPr>
          <w:spacing w:val="-3"/>
        </w:rPr>
        <w:t xml:space="preserve"> </w:t>
      </w:r>
      <w:r>
        <w:rPr>
          <w:spacing w:val="1"/>
        </w:rPr>
        <w:t>o</w:t>
      </w:r>
      <w:r>
        <w:t xml:space="preserve">f all </w:t>
      </w:r>
      <w:r>
        <w:rPr>
          <w:spacing w:val="-1"/>
        </w:rPr>
        <w:t>p</w:t>
      </w:r>
      <w:r>
        <w:rPr>
          <w:spacing w:val="-2"/>
        </w:rPr>
        <w:t>e</w:t>
      </w:r>
      <w:r>
        <w:t>rso</w:t>
      </w:r>
      <w:r>
        <w:rPr>
          <w:spacing w:val="-1"/>
        </w:rPr>
        <w:t>n</w:t>
      </w:r>
      <w:r>
        <w:t>s.</w:t>
      </w:r>
    </w:p>
    <w:p w:rsidR="005A4D45" w:rsidRDefault="005A4D45">
      <w:pPr>
        <w:spacing w:before="9" w:line="260" w:lineRule="exact"/>
        <w:rPr>
          <w:sz w:val="26"/>
          <w:szCs w:val="26"/>
        </w:rPr>
      </w:pPr>
    </w:p>
    <w:p w:rsidR="005A4D45" w:rsidRDefault="007C4D6D">
      <w:pPr>
        <w:pStyle w:val="BodyText"/>
        <w:spacing w:line="239" w:lineRule="auto"/>
        <w:ind w:right="177"/>
      </w:pPr>
      <w:r>
        <w:rPr>
          <w:rFonts w:cs="Calibri"/>
          <w:b/>
          <w:bCs/>
        </w:rPr>
        <w:t>H</w:t>
      </w:r>
      <w:r>
        <w:rPr>
          <w:rFonts w:cs="Calibri"/>
          <w:b/>
          <w:bCs/>
          <w:spacing w:val="-2"/>
        </w:rPr>
        <w:t>o</w:t>
      </w:r>
      <w:r>
        <w:rPr>
          <w:rFonts w:cs="Calibri"/>
          <w:b/>
          <w:bCs/>
        </w:rPr>
        <w:t>li</w:t>
      </w:r>
      <w:r>
        <w:rPr>
          <w:rFonts w:cs="Calibri"/>
          <w:b/>
          <w:bCs/>
          <w:spacing w:val="-2"/>
        </w:rPr>
        <w:t>s</w:t>
      </w:r>
      <w:r>
        <w:rPr>
          <w:rFonts w:cs="Calibri"/>
          <w:b/>
          <w:bCs/>
        </w:rPr>
        <w:t>m</w:t>
      </w:r>
      <w:r>
        <w:rPr>
          <w:rFonts w:cs="Calibri"/>
          <w:b/>
          <w:bCs/>
          <w:spacing w:val="1"/>
        </w:rPr>
        <w:t xml:space="preserve"> </w:t>
      </w:r>
      <w:r>
        <w:t>is</w:t>
      </w:r>
      <w:r>
        <w:rPr>
          <w:spacing w:val="-2"/>
        </w:rPr>
        <w:t xml:space="preserve"> </w:t>
      </w:r>
      <w:r>
        <w:t>the c</w:t>
      </w:r>
      <w:r>
        <w:rPr>
          <w:spacing w:val="-1"/>
        </w:rPr>
        <w:t>u</w:t>
      </w:r>
      <w:r>
        <w:t>lt</w:t>
      </w:r>
      <w:r>
        <w:rPr>
          <w:spacing w:val="-1"/>
        </w:rPr>
        <w:t>u</w:t>
      </w:r>
      <w:r>
        <w:rPr>
          <w:spacing w:val="-3"/>
        </w:rPr>
        <w:t>r</w:t>
      </w:r>
      <w:r>
        <w:t>e</w:t>
      </w:r>
      <w:r>
        <w:rPr>
          <w:spacing w:val="-2"/>
        </w:rPr>
        <w:t xml:space="preserve"> </w:t>
      </w:r>
      <w:r>
        <w:rPr>
          <w:spacing w:val="1"/>
        </w:rPr>
        <w:t>o</w:t>
      </w:r>
      <w:r>
        <w:t>f h</w:t>
      </w:r>
      <w:r>
        <w:rPr>
          <w:spacing w:val="-4"/>
        </w:rPr>
        <w:t>u</w:t>
      </w:r>
      <w:r>
        <w:t>man</w:t>
      </w:r>
      <w:r>
        <w:rPr>
          <w:spacing w:val="-1"/>
        </w:rPr>
        <w:t xml:space="preserve"> </w:t>
      </w:r>
      <w:r>
        <w:t>car</w:t>
      </w:r>
      <w:r>
        <w:rPr>
          <w:spacing w:val="-1"/>
        </w:rPr>
        <w:t>in</w:t>
      </w:r>
      <w:r>
        <w:t>g</w:t>
      </w:r>
      <w:r>
        <w:rPr>
          <w:spacing w:val="-1"/>
        </w:rPr>
        <w:t xml:space="preserve"> </w:t>
      </w:r>
      <w:r>
        <w:t xml:space="preserve">in </w:t>
      </w:r>
      <w:r>
        <w:rPr>
          <w:spacing w:val="-1"/>
        </w:rPr>
        <w:t>nu</w:t>
      </w:r>
      <w:r>
        <w:t>rsi</w:t>
      </w:r>
      <w:r>
        <w:rPr>
          <w:spacing w:val="-2"/>
        </w:rPr>
        <w:t>n</w:t>
      </w:r>
      <w:r>
        <w:t>g</w:t>
      </w:r>
      <w:r>
        <w:rPr>
          <w:spacing w:val="-1"/>
        </w:rPr>
        <w:t xml:space="preserve"> </w:t>
      </w:r>
      <w:r>
        <w:t>and</w:t>
      </w:r>
      <w:r>
        <w:rPr>
          <w:spacing w:val="-4"/>
        </w:rPr>
        <w:t xml:space="preserve"> </w:t>
      </w:r>
      <w:r>
        <w:rPr>
          <w:spacing w:val="-1"/>
        </w:rPr>
        <w:t>h</w:t>
      </w:r>
      <w:r>
        <w:t>ealth care</w:t>
      </w:r>
      <w:r>
        <w:rPr>
          <w:spacing w:val="-2"/>
        </w:rPr>
        <w:t xml:space="preserve"> </w:t>
      </w:r>
      <w:r>
        <w:t>t</w:t>
      </w:r>
      <w:r>
        <w:rPr>
          <w:spacing w:val="-1"/>
        </w:rPr>
        <w:t>h</w:t>
      </w:r>
      <w:r>
        <w:t>at</w:t>
      </w:r>
      <w:r>
        <w:rPr>
          <w:spacing w:val="-2"/>
        </w:rPr>
        <w:t xml:space="preserve"> </w:t>
      </w:r>
      <w:r>
        <w:t>aff</w:t>
      </w:r>
      <w:r>
        <w:rPr>
          <w:spacing w:val="-1"/>
        </w:rPr>
        <w:t>i</w:t>
      </w:r>
      <w:r>
        <w:t>r</w:t>
      </w:r>
      <w:r>
        <w:rPr>
          <w:spacing w:val="-2"/>
        </w:rPr>
        <w:t>m</w:t>
      </w:r>
      <w:r>
        <w:t>s t</w:t>
      </w:r>
      <w:r>
        <w:rPr>
          <w:spacing w:val="-1"/>
        </w:rPr>
        <w:t>h</w:t>
      </w:r>
      <w:r>
        <w:t>e</w:t>
      </w:r>
      <w:r>
        <w:rPr>
          <w:spacing w:val="-2"/>
        </w:rPr>
        <w:t xml:space="preserve"> </w:t>
      </w:r>
      <w:r>
        <w:t>h</w:t>
      </w:r>
      <w:r>
        <w:rPr>
          <w:spacing w:val="-2"/>
        </w:rPr>
        <w:t>u</w:t>
      </w:r>
      <w:r>
        <w:t>man</w:t>
      </w:r>
      <w:r>
        <w:rPr>
          <w:spacing w:val="-1"/>
        </w:rPr>
        <w:t xml:space="preserve"> </w:t>
      </w:r>
      <w:r>
        <w:t>per</w:t>
      </w:r>
      <w:r>
        <w:rPr>
          <w:spacing w:val="-3"/>
        </w:rPr>
        <w:t>s</w:t>
      </w:r>
      <w:r>
        <w:rPr>
          <w:spacing w:val="1"/>
        </w:rPr>
        <w:t>o</w:t>
      </w:r>
      <w:r>
        <w:t>n</w:t>
      </w:r>
      <w:r>
        <w:rPr>
          <w:spacing w:val="-1"/>
        </w:rPr>
        <w:t xml:space="preserve"> </w:t>
      </w:r>
      <w:r>
        <w:t>as</w:t>
      </w:r>
      <w:r>
        <w:rPr>
          <w:spacing w:val="-2"/>
        </w:rPr>
        <w:t xml:space="preserve"> </w:t>
      </w:r>
      <w:r>
        <w:t>t</w:t>
      </w:r>
      <w:r>
        <w:rPr>
          <w:spacing w:val="-1"/>
        </w:rPr>
        <w:t>h</w:t>
      </w:r>
      <w:r>
        <w:t>e sy</w:t>
      </w:r>
      <w:r>
        <w:rPr>
          <w:spacing w:val="-1"/>
        </w:rPr>
        <w:t>n</w:t>
      </w:r>
      <w:r>
        <w:t>ergy</w:t>
      </w:r>
      <w:r>
        <w:rPr>
          <w:spacing w:val="-2"/>
        </w:rPr>
        <w:t xml:space="preserve"> </w:t>
      </w:r>
      <w:r>
        <w:rPr>
          <w:spacing w:val="1"/>
        </w:rPr>
        <w:t>o</w:t>
      </w:r>
      <w:r>
        <w:t>f u</w:t>
      </w:r>
      <w:r>
        <w:rPr>
          <w:spacing w:val="-2"/>
        </w:rPr>
        <w:t>n</w:t>
      </w:r>
      <w:r>
        <w:t>i</w:t>
      </w:r>
      <w:r>
        <w:rPr>
          <w:spacing w:val="-2"/>
        </w:rPr>
        <w:t>q</w:t>
      </w:r>
      <w:r>
        <w:rPr>
          <w:spacing w:val="-1"/>
        </w:rPr>
        <w:t>u</w:t>
      </w:r>
      <w:r>
        <w:t>e</w:t>
      </w:r>
      <w:r>
        <w:rPr>
          <w:spacing w:val="-2"/>
        </w:rPr>
        <w:t xml:space="preserve"> </w:t>
      </w:r>
      <w:r>
        <w:t>a</w:t>
      </w:r>
      <w:r>
        <w:rPr>
          <w:spacing w:val="-1"/>
        </w:rPr>
        <w:t>n</w:t>
      </w:r>
      <w:r>
        <w:t>d</w:t>
      </w:r>
      <w:r>
        <w:rPr>
          <w:spacing w:val="-1"/>
        </w:rPr>
        <w:t xml:space="preserve"> </w:t>
      </w:r>
      <w:r>
        <w:t>c</w:t>
      </w:r>
      <w:r>
        <w:rPr>
          <w:spacing w:val="-2"/>
        </w:rPr>
        <w:t>om</w:t>
      </w:r>
      <w:r>
        <w:rPr>
          <w:spacing w:val="-1"/>
        </w:rPr>
        <w:t>p</w:t>
      </w:r>
      <w:r>
        <w:t>lex</w:t>
      </w:r>
      <w:r>
        <w:rPr>
          <w:spacing w:val="1"/>
        </w:rPr>
        <w:t xml:space="preserve"> </w:t>
      </w:r>
      <w:r>
        <w:t>attri</w:t>
      </w:r>
      <w:r>
        <w:rPr>
          <w:spacing w:val="-2"/>
        </w:rPr>
        <w:t>b</w:t>
      </w:r>
      <w:r>
        <w:rPr>
          <w:spacing w:val="-1"/>
        </w:rPr>
        <w:t>u</w:t>
      </w:r>
      <w:r>
        <w:rPr>
          <w:spacing w:val="-2"/>
        </w:rPr>
        <w:t>t</w:t>
      </w:r>
      <w:r>
        <w:t>es,</w:t>
      </w:r>
      <w:r>
        <w:rPr>
          <w:spacing w:val="-1"/>
        </w:rPr>
        <w:t xml:space="preserve"> </w:t>
      </w:r>
      <w:r>
        <w:t>val</w:t>
      </w:r>
      <w:r>
        <w:rPr>
          <w:spacing w:val="-2"/>
        </w:rPr>
        <w:t>u</w:t>
      </w:r>
      <w:r>
        <w:t>es,</w:t>
      </w:r>
      <w:r>
        <w:rPr>
          <w:spacing w:val="-2"/>
        </w:rPr>
        <w:t xml:space="preserve"> </w:t>
      </w:r>
      <w:r>
        <w:t>and</w:t>
      </w:r>
      <w:r>
        <w:rPr>
          <w:spacing w:val="-2"/>
        </w:rPr>
        <w:t xml:space="preserve"> </w:t>
      </w:r>
      <w:r>
        <w:t>beh</w:t>
      </w:r>
      <w:r>
        <w:rPr>
          <w:spacing w:val="-1"/>
        </w:rPr>
        <w:t>a</w:t>
      </w:r>
      <w:r>
        <w:t>v</w:t>
      </w:r>
      <w:r>
        <w:rPr>
          <w:spacing w:val="-3"/>
        </w:rPr>
        <w:t>i</w:t>
      </w:r>
      <w:r>
        <w:rPr>
          <w:spacing w:val="1"/>
        </w:rPr>
        <w:t>o</w:t>
      </w:r>
      <w:r>
        <w:t>rs, i</w:t>
      </w:r>
      <w:r>
        <w:rPr>
          <w:spacing w:val="-1"/>
        </w:rPr>
        <w:t>n</w:t>
      </w:r>
      <w:r>
        <w:t>fl</w:t>
      </w:r>
      <w:r>
        <w:rPr>
          <w:spacing w:val="-2"/>
        </w:rPr>
        <w:t>u</w:t>
      </w:r>
      <w:r>
        <w:t>en</w:t>
      </w:r>
      <w:r>
        <w:rPr>
          <w:spacing w:val="-3"/>
        </w:rPr>
        <w:t>c</w:t>
      </w:r>
      <w:r>
        <w:t>ed</w:t>
      </w:r>
      <w:r>
        <w:rPr>
          <w:spacing w:val="49"/>
        </w:rPr>
        <w:t xml:space="preserve"> </w:t>
      </w:r>
      <w:r>
        <w:rPr>
          <w:spacing w:val="-1"/>
        </w:rPr>
        <w:t>b</w:t>
      </w:r>
      <w:r>
        <w:t>y</w:t>
      </w:r>
      <w:r>
        <w:rPr>
          <w:spacing w:val="-2"/>
        </w:rPr>
        <w:t xml:space="preserve"> t</w:t>
      </w:r>
      <w:r>
        <w:rPr>
          <w:spacing w:val="-1"/>
        </w:rPr>
        <w:t>h</w:t>
      </w:r>
      <w:r>
        <w:t>at i</w:t>
      </w:r>
      <w:r>
        <w:rPr>
          <w:spacing w:val="-2"/>
        </w:rPr>
        <w:t>n</w:t>
      </w:r>
      <w:r>
        <w:rPr>
          <w:spacing w:val="-1"/>
        </w:rPr>
        <w:t>d</w:t>
      </w:r>
      <w:r>
        <w:t>ivid</w:t>
      </w:r>
      <w:r>
        <w:rPr>
          <w:spacing w:val="-1"/>
        </w:rPr>
        <w:t>u</w:t>
      </w:r>
      <w:r>
        <w:rPr>
          <w:spacing w:val="3"/>
        </w:rPr>
        <w:t>a</w:t>
      </w:r>
      <w:r>
        <w:t>l</w:t>
      </w:r>
      <w:r>
        <w:rPr>
          <w:spacing w:val="-1"/>
        </w:rPr>
        <w:t>'</w:t>
      </w:r>
      <w:r>
        <w:t>s enviro</w:t>
      </w:r>
      <w:r>
        <w:rPr>
          <w:spacing w:val="-3"/>
        </w:rPr>
        <w:t>n</w:t>
      </w:r>
      <w:r>
        <w:t>me</w:t>
      </w:r>
      <w:r>
        <w:rPr>
          <w:spacing w:val="-3"/>
        </w:rPr>
        <w:t>n</w:t>
      </w:r>
      <w:r>
        <w:t xml:space="preserve">t, </w:t>
      </w:r>
      <w:r>
        <w:rPr>
          <w:spacing w:val="-3"/>
        </w:rPr>
        <w:t>s</w:t>
      </w:r>
      <w:r>
        <w:rPr>
          <w:spacing w:val="1"/>
        </w:rPr>
        <w:t>o</w:t>
      </w:r>
      <w:r>
        <w:t>cial</w:t>
      </w:r>
      <w:r>
        <w:rPr>
          <w:spacing w:val="-1"/>
        </w:rPr>
        <w:t xml:space="preserve"> </w:t>
      </w:r>
      <w:r>
        <w:rPr>
          <w:spacing w:val="-3"/>
        </w:rPr>
        <w:t>n</w:t>
      </w:r>
      <w:r>
        <w:rPr>
          <w:spacing w:val="1"/>
        </w:rPr>
        <w:t>o</w:t>
      </w:r>
      <w:r>
        <w:rPr>
          <w:spacing w:val="-3"/>
        </w:rPr>
        <w:t>r</w:t>
      </w:r>
      <w:r>
        <w:t>ms,</w:t>
      </w:r>
      <w:r>
        <w:rPr>
          <w:spacing w:val="-3"/>
        </w:rPr>
        <w:t xml:space="preserve"> </w:t>
      </w:r>
      <w:r>
        <w:t>c</w:t>
      </w:r>
      <w:r>
        <w:rPr>
          <w:spacing w:val="-1"/>
        </w:rPr>
        <w:t>u</w:t>
      </w:r>
      <w:r>
        <w:t>lt</w:t>
      </w:r>
      <w:r>
        <w:rPr>
          <w:spacing w:val="-1"/>
        </w:rPr>
        <w:t>u</w:t>
      </w:r>
      <w:r>
        <w:t>ral</w:t>
      </w:r>
      <w:r>
        <w:rPr>
          <w:spacing w:val="-1"/>
        </w:rPr>
        <w:t xml:space="preserve"> </w:t>
      </w:r>
      <w:r>
        <w:rPr>
          <w:spacing w:val="1"/>
        </w:rPr>
        <w:t>v</w:t>
      </w:r>
      <w:r>
        <w:t>al</w:t>
      </w:r>
      <w:r>
        <w:rPr>
          <w:spacing w:val="-4"/>
        </w:rPr>
        <w:t>u</w:t>
      </w:r>
      <w:r>
        <w:t>es,</w:t>
      </w:r>
      <w:r>
        <w:rPr>
          <w:spacing w:val="1"/>
        </w:rPr>
        <w:t xml:space="preserve"> </w:t>
      </w:r>
      <w:r>
        <w:rPr>
          <w:spacing w:val="-1"/>
        </w:rPr>
        <w:t>ph</w:t>
      </w:r>
      <w:r>
        <w:rPr>
          <w:spacing w:val="-2"/>
        </w:rPr>
        <w:t>y</w:t>
      </w:r>
      <w:r>
        <w:t>sical</w:t>
      </w:r>
      <w:r>
        <w:rPr>
          <w:spacing w:val="-1"/>
        </w:rPr>
        <w:t xml:space="preserve"> </w:t>
      </w:r>
      <w:r>
        <w:t>c</w:t>
      </w:r>
      <w:r>
        <w:rPr>
          <w:spacing w:val="-4"/>
        </w:rPr>
        <w:t>h</w:t>
      </w:r>
      <w:r>
        <w:t>aracteri</w:t>
      </w:r>
      <w:r>
        <w:rPr>
          <w:spacing w:val="-3"/>
        </w:rPr>
        <w:t>s</w:t>
      </w:r>
      <w:r>
        <w:t>tics,</w:t>
      </w:r>
      <w:r>
        <w:rPr>
          <w:spacing w:val="48"/>
        </w:rPr>
        <w:t xml:space="preserve"> </w:t>
      </w:r>
      <w:r>
        <w:t>exp</w:t>
      </w:r>
      <w:r>
        <w:rPr>
          <w:spacing w:val="-3"/>
        </w:rPr>
        <w:t>e</w:t>
      </w:r>
      <w:r>
        <w:t>rie</w:t>
      </w:r>
      <w:r>
        <w:rPr>
          <w:spacing w:val="-1"/>
        </w:rPr>
        <w:t>n</w:t>
      </w:r>
      <w:r>
        <w:t>ce</w:t>
      </w:r>
      <w:r>
        <w:rPr>
          <w:spacing w:val="-2"/>
        </w:rPr>
        <w:t>s</w:t>
      </w:r>
      <w:r>
        <w:t>,</w:t>
      </w:r>
      <w:r>
        <w:rPr>
          <w:spacing w:val="48"/>
        </w:rPr>
        <w:t xml:space="preserve"> </w:t>
      </w:r>
      <w:r>
        <w:t>rel</w:t>
      </w:r>
      <w:r>
        <w:rPr>
          <w:spacing w:val="-1"/>
        </w:rPr>
        <w:t>ig</w:t>
      </w:r>
      <w:r>
        <w:t>io</w:t>
      </w:r>
      <w:r>
        <w:rPr>
          <w:spacing w:val="-1"/>
        </w:rPr>
        <w:t>u</w:t>
      </w:r>
      <w:r>
        <w:t>s</w:t>
      </w:r>
      <w:r>
        <w:rPr>
          <w:spacing w:val="48"/>
        </w:rPr>
        <w:t xml:space="preserve"> </w:t>
      </w:r>
      <w:r>
        <w:t>beliefs</w:t>
      </w:r>
      <w:r>
        <w:rPr>
          <w:spacing w:val="-3"/>
        </w:rPr>
        <w:t xml:space="preserve"> </w:t>
      </w:r>
      <w:r>
        <w:t xml:space="preserve">and </w:t>
      </w:r>
      <w:r>
        <w:rPr>
          <w:spacing w:val="-1"/>
        </w:rPr>
        <w:t>p</w:t>
      </w:r>
      <w:r>
        <w:t>ractices,</w:t>
      </w:r>
      <w:r>
        <w:rPr>
          <w:spacing w:val="-2"/>
        </w:rPr>
        <w:t xml:space="preserve"> </w:t>
      </w:r>
      <w:r>
        <w:t>and</w:t>
      </w:r>
      <w:r>
        <w:rPr>
          <w:spacing w:val="46"/>
        </w:rPr>
        <w:t xml:space="preserve"> </w:t>
      </w:r>
      <w:r>
        <w:t>m</w:t>
      </w:r>
      <w:r>
        <w:rPr>
          <w:spacing w:val="1"/>
        </w:rPr>
        <w:t>o</w:t>
      </w:r>
      <w:r>
        <w:t>ral</w:t>
      </w:r>
      <w:r>
        <w:rPr>
          <w:spacing w:val="48"/>
        </w:rPr>
        <w:t xml:space="preserve"> </w:t>
      </w:r>
      <w:r>
        <w:t>a</w:t>
      </w:r>
      <w:r>
        <w:rPr>
          <w:spacing w:val="-1"/>
        </w:rPr>
        <w:t>n</w:t>
      </w:r>
      <w:r>
        <w:t>d</w:t>
      </w:r>
      <w:r>
        <w:rPr>
          <w:spacing w:val="48"/>
        </w:rPr>
        <w:t xml:space="preserve"> </w:t>
      </w:r>
      <w:r>
        <w:t>et</w:t>
      </w:r>
      <w:r>
        <w:rPr>
          <w:spacing w:val="-1"/>
        </w:rPr>
        <w:t>h</w:t>
      </w:r>
      <w:r>
        <w:t>ical</w:t>
      </w:r>
      <w:r>
        <w:rPr>
          <w:spacing w:val="-1"/>
        </w:rPr>
        <w:t xml:space="preserve"> </w:t>
      </w:r>
      <w:r>
        <w:rPr>
          <w:spacing w:val="-2"/>
        </w:rPr>
        <w:t>c</w:t>
      </w:r>
      <w:r>
        <w:rPr>
          <w:spacing w:val="1"/>
        </w:rPr>
        <w:t>o</w:t>
      </w:r>
      <w:r>
        <w:rPr>
          <w:spacing w:val="-1"/>
        </w:rPr>
        <w:t>n</w:t>
      </w:r>
      <w:r>
        <w:t>stru</w:t>
      </w:r>
      <w:r>
        <w:rPr>
          <w:spacing w:val="-3"/>
        </w:rPr>
        <w:t>c</w:t>
      </w:r>
      <w:r>
        <w:t>ts</w:t>
      </w:r>
      <w:r>
        <w:rPr>
          <w:spacing w:val="1"/>
        </w:rPr>
        <w:t xml:space="preserve"> </w:t>
      </w:r>
      <w:r>
        <w:t>w</w:t>
      </w:r>
      <w:r>
        <w:rPr>
          <w:spacing w:val="-3"/>
        </w:rPr>
        <w:t>i</w:t>
      </w:r>
      <w:r>
        <w:t>th</w:t>
      </w:r>
      <w:r>
        <w:rPr>
          <w:spacing w:val="-1"/>
        </w:rPr>
        <w:t>i</w:t>
      </w:r>
      <w:r>
        <w:t>n</w:t>
      </w:r>
      <w:r>
        <w:rPr>
          <w:spacing w:val="-1"/>
        </w:rPr>
        <w:t xml:space="preserve"> </w:t>
      </w:r>
      <w:r>
        <w:t>t</w:t>
      </w:r>
      <w:r>
        <w:rPr>
          <w:spacing w:val="-4"/>
        </w:rPr>
        <w:t>h</w:t>
      </w:r>
      <w:r>
        <w:t xml:space="preserve">e </w:t>
      </w:r>
      <w:r>
        <w:rPr>
          <w:spacing w:val="-3"/>
        </w:rPr>
        <w:t>c</w:t>
      </w:r>
      <w:r>
        <w:rPr>
          <w:spacing w:val="1"/>
        </w:rPr>
        <w:t>o</w:t>
      </w:r>
      <w:r>
        <w:rPr>
          <w:spacing w:val="-1"/>
        </w:rPr>
        <w:t>n</w:t>
      </w:r>
      <w:r>
        <w:t>te</w:t>
      </w:r>
      <w:r>
        <w:rPr>
          <w:spacing w:val="-2"/>
        </w:rPr>
        <w:t>x</w:t>
      </w:r>
      <w:r>
        <w:t>t</w:t>
      </w:r>
      <w:r>
        <w:rPr>
          <w:spacing w:val="-2"/>
        </w:rPr>
        <w:t xml:space="preserve"> </w:t>
      </w:r>
      <w:r>
        <w:rPr>
          <w:spacing w:val="1"/>
        </w:rPr>
        <w:t>o</w:t>
      </w:r>
      <w:r>
        <w:t>f a</w:t>
      </w:r>
      <w:r>
        <w:rPr>
          <w:spacing w:val="-2"/>
        </w:rPr>
        <w:t xml:space="preserve"> </w:t>
      </w:r>
      <w:r>
        <w:t>wel</w:t>
      </w:r>
      <w:r>
        <w:rPr>
          <w:spacing w:val="-1"/>
        </w:rPr>
        <w:t>ln</w:t>
      </w:r>
      <w:r>
        <w:t>e</w:t>
      </w:r>
      <w:r>
        <w:rPr>
          <w:spacing w:val="-2"/>
        </w:rPr>
        <w:t>s</w:t>
      </w:r>
      <w:r>
        <w:rPr>
          <w:spacing w:val="2"/>
        </w:rPr>
        <w:t>s</w:t>
      </w:r>
      <w:r>
        <w:rPr>
          <w:spacing w:val="-1"/>
        </w:rPr>
        <w:t>-</w:t>
      </w:r>
      <w:r>
        <w:t>i</w:t>
      </w:r>
      <w:r>
        <w:rPr>
          <w:spacing w:val="-1"/>
        </w:rPr>
        <w:t>l</w:t>
      </w:r>
      <w:r>
        <w:t>l</w:t>
      </w:r>
      <w:r>
        <w:rPr>
          <w:spacing w:val="-2"/>
        </w:rPr>
        <w:t>n</w:t>
      </w:r>
      <w:r>
        <w:t>ess</w:t>
      </w:r>
      <w:r>
        <w:rPr>
          <w:spacing w:val="1"/>
        </w:rPr>
        <w:t xml:space="preserve"> </w:t>
      </w:r>
      <w:r>
        <w:rPr>
          <w:spacing w:val="-3"/>
        </w:rPr>
        <w:t>c</w:t>
      </w:r>
      <w:r>
        <w:rPr>
          <w:spacing w:val="1"/>
        </w:rPr>
        <w:t>o</w:t>
      </w:r>
      <w:r>
        <w:rPr>
          <w:spacing w:val="-1"/>
        </w:rPr>
        <w:t>n</w:t>
      </w:r>
      <w:r>
        <w:t>ti</w:t>
      </w:r>
      <w:r>
        <w:rPr>
          <w:spacing w:val="-1"/>
        </w:rPr>
        <w:t>nuu</w:t>
      </w:r>
      <w:r>
        <w:t>m.</w:t>
      </w:r>
    </w:p>
    <w:p w:rsidR="005A4D45" w:rsidRDefault="005A4D45">
      <w:pPr>
        <w:spacing w:before="10" w:line="260" w:lineRule="exact"/>
        <w:rPr>
          <w:sz w:val="26"/>
          <w:szCs w:val="26"/>
        </w:rPr>
      </w:pPr>
    </w:p>
    <w:p w:rsidR="005A4D45" w:rsidRDefault="007C4D6D">
      <w:pPr>
        <w:pStyle w:val="BodyText"/>
        <w:spacing w:line="239" w:lineRule="auto"/>
        <w:ind w:right="189"/>
      </w:pPr>
      <w:r>
        <w:rPr>
          <w:rFonts w:cs="Calibri"/>
          <w:b/>
          <w:bCs/>
        </w:rPr>
        <w:t>H</w:t>
      </w:r>
      <w:r>
        <w:rPr>
          <w:rFonts w:cs="Calibri"/>
          <w:b/>
          <w:bCs/>
          <w:spacing w:val="-1"/>
        </w:rPr>
        <w:t>u</w:t>
      </w:r>
      <w:r>
        <w:rPr>
          <w:rFonts w:cs="Calibri"/>
          <w:b/>
          <w:bCs/>
        </w:rPr>
        <w:t>man</w:t>
      </w:r>
      <w:r>
        <w:rPr>
          <w:rFonts w:cs="Calibri"/>
          <w:b/>
          <w:bCs/>
          <w:spacing w:val="-2"/>
        </w:rPr>
        <w:t xml:space="preserve"> </w:t>
      </w:r>
      <w:r>
        <w:rPr>
          <w:rFonts w:cs="Calibri"/>
          <w:b/>
          <w:bCs/>
        </w:rPr>
        <w:t>Fl</w:t>
      </w:r>
      <w:r>
        <w:rPr>
          <w:rFonts w:cs="Calibri"/>
          <w:b/>
          <w:bCs/>
          <w:spacing w:val="-2"/>
        </w:rPr>
        <w:t>o</w:t>
      </w:r>
      <w:r>
        <w:rPr>
          <w:rFonts w:cs="Calibri"/>
          <w:b/>
          <w:bCs/>
          <w:spacing w:val="-1"/>
        </w:rPr>
        <w:t>u</w:t>
      </w:r>
      <w:r>
        <w:rPr>
          <w:rFonts w:cs="Calibri"/>
          <w:b/>
          <w:bCs/>
        </w:rPr>
        <w:t>ris</w:t>
      </w:r>
      <w:r>
        <w:rPr>
          <w:rFonts w:cs="Calibri"/>
          <w:b/>
          <w:bCs/>
          <w:spacing w:val="-4"/>
        </w:rPr>
        <w:t>h</w:t>
      </w:r>
      <w:r>
        <w:rPr>
          <w:rFonts w:cs="Calibri"/>
          <w:b/>
          <w:bCs/>
        </w:rPr>
        <w:t>i</w:t>
      </w:r>
      <w:r>
        <w:rPr>
          <w:rFonts w:cs="Calibri"/>
          <w:b/>
          <w:bCs/>
          <w:spacing w:val="-1"/>
        </w:rPr>
        <w:t>n</w:t>
      </w:r>
      <w:r>
        <w:rPr>
          <w:rFonts w:cs="Calibri"/>
          <w:b/>
          <w:bCs/>
        </w:rPr>
        <w:t>g</w:t>
      </w:r>
      <w:r>
        <w:rPr>
          <w:rFonts w:cs="Calibri"/>
          <w:b/>
          <w:bCs/>
          <w:spacing w:val="4"/>
        </w:rPr>
        <w:t xml:space="preserve"> </w:t>
      </w:r>
      <w:r>
        <w:t>can</w:t>
      </w:r>
      <w:r>
        <w:rPr>
          <w:spacing w:val="-1"/>
        </w:rPr>
        <w:t xml:space="preserve"> </w:t>
      </w:r>
      <w:r>
        <w:rPr>
          <w:spacing w:val="-3"/>
        </w:rPr>
        <w:t>b</w:t>
      </w:r>
      <w:r>
        <w:t>e</w:t>
      </w:r>
      <w:r>
        <w:rPr>
          <w:spacing w:val="-2"/>
        </w:rPr>
        <w:t xml:space="preserve"> </w:t>
      </w:r>
      <w:r>
        <w:t>lo</w:t>
      </w:r>
      <w:r>
        <w:rPr>
          <w:spacing w:val="1"/>
        </w:rPr>
        <w:t>o</w:t>
      </w:r>
      <w:r>
        <w:rPr>
          <w:spacing w:val="-3"/>
        </w:rPr>
        <w:t>s</w:t>
      </w:r>
      <w:r>
        <w:t>ely</w:t>
      </w:r>
      <w:r>
        <w:rPr>
          <w:spacing w:val="-2"/>
        </w:rPr>
        <w:t xml:space="preserve"> </w:t>
      </w:r>
      <w:r>
        <w:t>expr</w:t>
      </w:r>
      <w:r>
        <w:rPr>
          <w:spacing w:val="-3"/>
        </w:rPr>
        <w:t>e</w:t>
      </w:r>
      <w:r>
        <w:t>ssed</w:t>
      </w:r>
      <w:r>
        <w:rPr>
          <w:spacing w:val="1"/>
        </w:rPr>
        <w:t xml:space="preserve"> </w:t>
      </w:r>
      <w:r>
        <w:rPr>
          <w:spacing w:val="-3"/>
        </w:rPr>
        <w:t>a</w:t>
      </w:r>
      <w:r>
        <w:t>s an ef</w:t>
      </w:r>
      <w:r>
        <w:rPr>
          <w:spacing w:val="-2"/>
        </w:rPr>
        <w:t>f</w:t>
      </w:r>
      <w:r>
        <w:rPr>
          <w:spacing w:val="1"/>
        </w:rPr>
        <w:t>o</w:t>
      </w:r>
      <w:r>
        <w:t>rt</w:t>
      </w:r>
      <w:r>
        <w:rPr>
          <w:spacing w:val="-2"/>
        </w:rPr>
        <w:t xml:space="preserve"> </w:t>
      </w:r>
      <w:r>
        <w:t>to</w:t>
      </w:r>
      <w:r>
        <w:rPr>
          <w:spacing w:val="-1"/>
        </w:rPr>
        <w:t xml:space="preserve"> </w:t>
      </w:r>
      <w:r>
        <w:t>ac</w:t>
      </w:r>
      <w:r>
        <w:rPr>
          <w:spacing w:val="-1"/>
        </w:rPr>
        <w:t>h</w:t>
      </w:r>
      <w:r>
        <w:t>i</w:t>
      </w:r>
      <w:r>
        <w:rPr>
          <w:spacing w:val="-3"/>
        </w:rPr>
        <w:t>e</w:t>
      </w:r>
      <w:r>
        <w:t xml:space="preserve">ve </w:t>
      </w:r>
      <w:r>
        <w:rPr>
          <w:spacing w:val="-3"/>
        </w:rPr>
        <w:t>s</w:t>
      </w:r>
      <w:r>
        <w:t>el</w:t>
      </w:r>
      <w:r>
        <w:rPr>
          <w:spacing w:val="1"/>
        </w:rPr>
        <w:t>f</w:t>
      </w:r>
      <w:r>
        <w:rPr>
          <w:spacing w:val="-1"/>
        </w:rPr>
        <w:t>-</w:t>
      </w:r>
      <w:r>
        <w:t>actua</w:t>
      </w:r>
      <w:r>
        <w:rPr>
          <w:spacing w:val="-1"/>
        </w:rPr>
        <w:t>l</w:t>
      </w:r>
      <w:r>
        <w:t>i</w:t>
      </w:r>
      <w:r>
        <w:rPr>
          <w:spacing w:val="-1"/>
        </w:rPr>
        <w:t>z</w:t>
      </w:r>
      <w:r>
        <w:rPr>
          <w:spacing w:val="-3"/>
        </w:rPr>
        <w:t>a</w:t>
      </w:r>
      <w:r>
        <w:t>ti</w:t>
      </w:r>
      <w:r>
        <w:rPr>
          <w:spacing w:val="1"/>
        </w:rPr>
        <w:t>o</w:t>
      </w:r>
      <w:r>
        <w:t>n</w:t>
      </w:r>
      <w:r>
        <w:rPr>
          <w:spacing w:val="-1"/>
        </w:rPr>
        <w:t xml:space="preserve"> </w:t>
      </w:r>
      <w:r>
        <w:t>and</w:t>
      </w:r>
      <w:r>
        <w:rPr>
          <w:spacing w:val="-2"/>
        </w:rPr>
        <w:t xml:space="preserve"> </w:t>
      </w:r>
      <w:r>
        <w:t>fu</w:t>
      </w:r>
      <w:r>
        <w:rPr>
          <w:spacing w:val="-1"/>
        </w:rPr>
        <w:t>l</w:t>
      </w:r>
      <w:r>
        <w:t>fi</w:t>
      </w:r>
      <w:r>
        <w:rPr>
          <w:spacing w:val="-1"/>
        </w:rPr>
        <w:t>l</w:t>
      </w:r>
      <w:r>
        <w:rPr>
          <w:spacing w:val="-3"/>
        </w:rPr>
        <w:t>l</w:t>
      </w:r>
      <w:r>
        <w:t>ment within</w:t>
      </w:r>
      <w:r>
        <w:rPr>
          <w:spacing w:val="-2"/>
        </w:rPr>
        <w:t xml:space="preserve"> </w:t>
      </w:r>
      <w:r>
        <w:t>t</w:t>
      </w:r>
      <w:r>
        <w:rPr>
          <w:spacing w:val="-1"/>
        </w:rPr>
        <w:t>h</w:t>
      </w:r>
      <w:r>
        <w:t>e</w:t>
      </w:r>
      <w:r>
        <w:rPr>
          <w:spacing w:val="-2"/>
        </w:rPr>
        <w:t xml:space="preserve"> </w:t>
      </w:r>
      <w:r>
        <w:t>c</w:t>
      </w:r>
      <w:r>
        <w:rPr>
          <w:spacing w:val="1"/>
        </w:rPr>
        <w:t>o</w:t>
      </w:r>
      <w:r>
        <w:rPr>
          <w:spacing w:val="-1"/>
        </w:rPr>
        <w:t>n</w:t>
      </w:r>
      <w:r>
        <w:rPr>
          <w:spacing w:val="-2"/>
        </w:rPr>
        <w:t>t</w:t>
      </w:r>
      <w:r>
        <w:t>ext</w:t>
      </w:r>
      <w:r>
        <w:rPr>
          <w:spacing w:val="-2"/>
        </w:rPr>
        <w:t xml:space="preserve"> </w:t>
      </w:r>
      <w:r>
        <w:rPr>
          <w:spacing w:val="1"/>
        </w:rPr>
        <w:t>o</w:t>
      </w:r>
      <w:r>
        <w:t>f</w:t>
      </w:r>
      <w:r>
        <w:rPr>
          <w:spacing w:val="-3"/>
        </w:rPr>
        <w:t xml:space="preserve"> </w:t>
      </w:r>
      <w:r>
        <w:t>a la</w:t>
      </w:r>
      <w:r>
        <w:rPr>
          <w:spacing w:val="-1"/>
        </w:rPr>
        <w:t>r</w:t>
      </w:r>
      <w:r>
        <w:rPr>
          <w:spacing w:val="-4"/>
        </w:rPr>
        <w:t>g</w:t>
      </w:r>
      <w:r>
        <w:t xml:space="preserve">er </w:t>
      </w:r>
      <w:r>
        <w:rPr>
          <w:spacing w:val="-3"/>
        </w:rPr>
        <w:t>c</w:t>
      </w:r>
      <w:r>
        <w:rPr>
          <w:spacing w:val="1"/>
        </w:rPr>
        <w:t>o</w:t>
      </w:r>
      <w:r>
        <w:rPr>
          <w:spacing w:val="-2"/>
        </w:rPr>
        <w:t>m</w:t>
      </w:r>
      <w:r>
        <w:t>m</w:t>
      </w:r>
      <w:r>
        <w:rPr>
          <w:spacing w:val="-1"/>
        </w:rPr>
        <w:t>un</w:t>
      </w:r>
      <w:r>
        <w:t>i</w:t>
      </w:r>
      <w:r>
        <w:rPr>
          <w:spacing w:val="-3"/>
        </w:rPr>
        <w:t>t</w:t>
      </w:r>
      <w:r>
        <w:t xml:space="preserve">y </w:t>
      </w:r>
      <w:r>
        <w:rPr>
          <w:spacing w:val="-1"/>
        </w:rPr>
        <w:t>o</w:t>
      </w:r>
      <w:r>
        <w:t>f i</w:t>
      </w:r>
      <w:r>
        <w:rPr>
          <w:spacing w:val="-1"/>
        </w:rPr>
        <w:t>nd</w:t>
      </w:r>
      <w:r>
        <w:t>ivid</w:t>
      </w:r>
      <w:r>
        <w:rPr>
          <w:spacing w:val="-1"/>
        </w:rPr>
        <w:t>u</w:t>
      </w:r>
      <w:r>
        <w:t>a</w:t>
      </w:r>
      <w:r>
        <w:rPr>
          <w:spacing w:val="-3"/>
        </w:rPr>
        <w:t>l</w:t>
      </w:r>
      <w:r>
        <w:t>s, each</w:t>
      </w:r>
      <w:r>
        <w:rPr>
          <w:spacing w:val="-3"/>
        </w:rPr>
        <w:t xml:space="preserve"> </w:t>
      </w:r>
      <w:r>
        <w:t>with t</w:t>
      </w:r>
      <w:r>
        <w:rPr>
          <w:spacing w:val="-4"/>
        </w:rPr>
        <w:t>h</w:t>
      </w:r>
      <w:r>
        <w:t>e ri</w:t>
      </w:r>
      <w:r>
        <w:rPr>
          <w:spacing w:val="-2"/>
        </w:rPr>
        <w:t>g</w:t>
      </w:r>
      <w:r>
        <w:rPr>
          <w:spacing w:val="-1"/>
        </w:rPr>
        <w:t>h</w:t>
      </w:r>
      <w:r>
        <w:t>t</w:t>
      </w:r>
      <w:r>
        <w:rPr>
          <w:spacing w:val="-2"/>
        </w:rPr>
        <w:t xml:space="preserve"> </w:t>
      </w:r>
      <w:r>
        <w:t>to</w:t>
      </w:r>
      <w:r>
        <w:rPr>
          <w:spacing w:val="1"/>
        </w:rPr>
        <w:t xml:space="preserve"> </w:t>
      </w:r>
      <w:r>
        <w:t>p</w:t>
      </w:r>
      <w:r>
        <w:rPr>
          <w:spacing w:val="-4"/>
        </w:rPr>
        <w:t>u</w:t>
      </w:r>
      <w:r>
        <w:t>rs</w:t>
      </w:r>
      <w:r>
        <w:rPr>
          <w:spacing w:val="-1"/>
        </w:rPr>
        <w:t>u</w:t>
      </w:r>
      <w:r>
        <w:t xml:space="preserve">e </w:t>
      </w:r>
      <w:r>
        <w:rPr>
          <w:spacing w:val="-1"/>
        </w:rPr>
        <w:t>h</w:t>
      </w:r>
      <w:r>
        <w:t>is</w:t>
      </w:r>
      <w:r>
        <w:rPr>
          <w:spacing w:val="-2"/>
        </w:rPr>
        <w:t xml:space="preserve"> </w:t>
      </w:r>
      <w:r>
        <w:rPr>
          <w:spacing w:val="1"/>
        </w:rPr>
        <w:t>o</w:t>
      </w:r>
      <w:r>
        <w:t>r her</w:t>
      </w:r>
      <w:r>
        <w:rPr>
          <w:spacing w:val="-2"/>
        </w:rPr>
        <w:t xml:space="preserve"> o</w:t>
      </w:r>
      <w:r>
        <w:t>wn such</w:t>
      </w:r>
      <w:r>
        <w:rPr>
          <w:spacing w:val="-2"/>
        </w:rPr>
        <w:t xml:space="preserve"> </w:t>
      </w:r>
      <w:r>
        <w:t>effo</w:t>
      </w:r>
      <w:r>
        <w:rPr>
          <w:spacing w:val="-3"/>
        </w:rPr>
        <w:t>r</w:t>
      </w:r>
      <w:r>
        <w:t>ts. T</w:t>
      </w:r>
      <w:r>
        <w:rPr>
          <w:spacing w:val="-4"/>
        </w:rPr>
        <w:t>h</w:t>
      </w:r>
      <w:r>
        <w:t xml:space="preserve">e </w:t>
      </w:r>
      <w:r>
        <w:rPr>
          <w:spacing w:val="-1"/>
        </w:rPr>
        <w:t>p</w:t>
      </w:r>
      <w:r>
        <w:t>r</w:t>
      </w:r>
      <w:r>
        <w:rPr>
          <w:spacing w:val="-2"/>
        </w:rPr>
        <w:t>o</w:t>
      </w:r>
      <w:r>
        <w:t>cess</w:t>
      </w:r>
      <w:r>
        <w:rPr>
          <w:spacing w:val="-3"/>
        </w:rPr>
        <w:t xml:space="preserve"> </w:t>
      </w:r>
      <w:r>
        <w:rPr>
          <w:spacing w:val="-1"/>
        </w:rPr>
        <w:t>o</w:t>
      </w:r>
      <w:r>
        <w:t>f ach</w:t>
      </w:r>
      <w:r>
        <w:rPr>
          <w:spacing w:val="-1"/>
        </w:rPr>
        <w:t>i</w:t>
      </w:r>
      <w:r>
        <w:t>e</w:t>
      </w:r>
      <w:r>
        <w:rPr>
          <w:spacing w:val="1"/>
        </w:rPr>
        <w:t>v</w:t>
      </w:r>
      <w:r>
        <w:t>i</w:t>
      </w:r>
      <w:r>
        <w:rPr>
          <w:spacing w:val="-2"/>
        </w:rPr>
        <w:t>n</w:t>
      </w:r>
      <w:r>
        <w:t>g</w:t>
      </w:r>
      <w:r>
        <w:rPr>
          <w:spacing w:val="-1"/>
        </w:rPr>
        <w:t xml:space="preserve"> </w:t>
      </w:r>
      <w:r>
        <w:t>h</w:t>
      </w:r>
      <w:r>
        <w:rPr>
          <w:spacing w:val="-4"/>
        </w:rPr>
        <w:t>u</w:t>
      </w:r>
      <w:r>
        <w:t>man</w:t>
      </w:r>
      <w:r>
        <w:rPr>
          <w:spacing w:val="-1"/>
        </w:rPr>
        <w:t xml:space="preserve"> </w:t>
      </w:r>
      <w:r>
        <w:t>f</w:t>
      </w:r>
      <w:r>
        <w:rPr>
          <w:spacing w:val="-3"/>
        </w:rPr>
        <w:t>l</w:t>
      </w:r>
      <w:r>
        <w:rPr>
          <w:spacing w:val="1"/>
        </w:rPr>
        <w:t>o</w:t>
      </w:r>
      <w:r>
        <w:rPr>
          <w:spacing w:val="-1"/>
        </w:rPr>
        <w:t>u</w:t>
      </w:r>
      <w:r>
        <w:t>ris</w:t>
      </w:r>
      <w:r>
        <w:rPr>
          <w:spacing w:val="-2"/>
        </w:rPr>
        <w:t>h</w:t>
      </w:r>
      <w:r>
        <w:t>i</w:t>
      </w:r>
      <w:r>
        <w:rPr>
          <w:spacing w:val="-2"/>
        </w:rPr>
        <w:t>n</w:t>
      </w:r>
      <w:r>
        <w:t>g</w:t>
      </w:r>
      <w:r>
        <w:rPr>
          <w:spacing w:val="-1"/>
        </w:rPr>
        <w:t xml:space="preserve"> </w:t>
      </w:r>
      <w:r>
        <w:t>is a life</w:t>
      </w:r>
      <w:r>
        <w:rPr>
          <w:spacing w:val="-3"/>
        </w:rPr>
        <w:t>l</w:t>
      </w:r>
      <w:r>
        <w:rPr>
          <w:spacing w:val="1"/>
        </w:rPr>
        <w:t>o</w:t>
      </w:r>
      <w:r>
        <w:rPr>
          <w:spacing w:val="-1"/>
        </w:rPr>
        <w:t>n</w:t>
      </w:r>
      <w:r>
        <w:t>g</w:t>
      </w:r>
      <w:r>
        <w:rPr>
          <w:spacing w:val="-1"/>
        </w:rPr>
        <w:t xml:space="preserve"> </w:t>
      </w:r>
      <w:r>
        <w:t>exi</w:t>
      </w:r>
      <w:r>
        <w:rPr>
          <w:spacing w:val="-3"/>
        </w:rPr>
        <w:t>s</w:t>
      </w:r>
      <w:r>
        <w:t>te</w:t>
      </w:r>
      <w:r>
        <w:rPr>
          <w:spacing w:val="-1"/>
        </w:rPr>
        <w:t>n</w:t>
      </w:r>
      <w:r>
        <w:t>tial</w:t>
      </w:r>
      <w:r>
        <w:rPr>
          <w:spacing w:val="-2"/>
        </w:rPr>
        <w:t xml:space="preserve"> </w:t>
      </w:r>
      <w:r>
        <w:rPr>
          <w:spacing w:val="-3"/>
        </w:rPr>
        <w:t>j</w:t>
      </w:r>
      <w:r>
        <w:rPr>
          <w:spacing w:val="1"/>
        </w:rPr>
        <w:t>o</w:t>
      </w:r>
      <w:r>
        <w:rPr>
          <w:spacing w:val="-1"/>
        </w:rPr>
        <w:t>u</w:t>
      </w:r>
      <w:r>
        <w:t>r</w:t>
      </w:r>
      <w:r>
        <w:rPr>
          <w:spacing w:val="-1"/>
        </w:rPr>
        <w:t>n</w:t>
      </w:r>
      <w:r>
        <w:t>ey</w:t>
      </w:r>
      <w:r>
        <w:rPr>
          <w:spacing w:val="-1"/>
        </w:rPr>
        <w:t xml:space="preserve"> </w:t>
      </w:r>
      <w:r>
        <w:rPr>
          <w:spacing w:val="1"/>
        </w:rPr>
        <w:t>o</w:t>
      </w:r>
      <w:r>
        <w:t xml:space="preserve">f </w:t>
      </w:r>
      <w:r>
        <w:rPr>
          <w:spacing w:val="1"/>
        </w:rPr>
        <w:t>ho</w:t>
      </w:r>
      <w:r>
        <w:rPr>
          <w:spacing w:val="-1"/>
        </w:rPr>
        <w:t>p</w:t>
      </w:r>
      <w:r>
        <w:t>e,</w:t>
      </w:r>
      <w:r>
        <w:rPr>
          <w:spacing w:val="-2"/>
        </w:rPr>
        <w:t xml:space="preserve"> </w:t>
      </w:r>
      <w:r>
        <w:t>re</w:t>
      </w:r>
      <w:r>
        <w:rPr>
          <w:spacing w:val="-1"/>
        </w:rPr>
        <w:t>g</w:t>
      </w:r>
      <w:r>
        <w:t>r</w:t>
      </w:r>
      <w:r>
        <w:rPr>
          <w:spacing w:val="-3"/>
        </w:rPr>
        <w:t>e</w:t>
      </w:r>
      <w:r>
        <w:t>t, loss, ill</w:t>
      </w:r>
      <w:r>
        <w:rPr>
          <w:spacing w:val="-2"/>
        </w:rPr>
        <w:t>ne</w:t>
      </w:r>
      <w:r>
        <w:t>ss, s</w:t>
      </w:r>
      <w:r>
        <w:rPr>
          <w:spacing w:val="-1"/>
        </w:rPr>
        <w:t>u</w:t>
      </w:r>
      <w:r>
        <w:t>f</w:t>
      </w:r>
      <w:r>
        <w:rPr>
          <w:spacing w:val="-3"/>
        </w:rPr>
        <w:t>f</w:t>
      </w:r>
      <w:r>
        <w:t>eri</w:t>
      </w:r>
      <w:r>
        <w:rPr>
          <w:spacing w:val="-1"/>
        </w:rPr>
        <w:t>ng</w:t>
      </w:r>
      <w:r>
        <w:t>, and</w:t>
      </w:r>
      <w:r>
        <w:rPr>
          <w:spacing w:val="-4"/>
        </w:rPr>
        <w:t xml:space="preserve"> </w:t>
      </w:r>
      <w:r>
        <w:t>ac</w:t>
      </w:r>
      <w:r>
        <w:rPr>
          <w:spacing w:val="-1"/>
        </w:rPr>
        <w:t>h</w:t>
      </w:r>
      <w:r>
        <w:t>ie</w:t>
      </w:r>
      <w:r>
        <w:rPr>
          <w:spacing w:val="1"/>
        </w:rPr>
        <w:t>v</w:t>
      </w:r>
      <w:r>
        <w:rPr>
          <w:spacing w:val="-2"/>
        </w:rPr>
        <w:t>em</w:t>
      </w:r>
      <w:r>
        <w:t>ent. H</w:t>
      </w:r>
      <w:r>
        <w:rPr>
          <w:spacing w:val="-2"/>
        </w:rPr>
        <w:t>u</w:t>
      </w:r>
      <w:r>
        <w:t>man</w:t>
      </w:r>
      <w:r>
        <w:rPr>
          <w:spacing w:val="-4"/>
        </w:rPr>
        <w:t xml:space="preserve"> </w:t>
      </w:r>
      <w:r>
        <w:t>flo</w:t>
      </w:r>
      <w:r>
        <w:rPr>
          <w:spacing w:val="-1"/>
        </w:rPr>
        <w:t>u</w:t>
      </w:r>
      <w:r>
        <w:t>r</w:t>
      </w:r>
      <w:r>
        <w:rPr>
          <w:spacing w:val="-3"/>
        </w:rPr>
        <w:t>i</w:t>
      </w:r>
      <w:r>
        <w:t>sh</w:t>
      </w:r>
      <w:r>
        <w:rPr>
          <w:spacing w:val="-2"/>
        </w:rPr>
        <w:t>i</w:t>
      </w:r>
      <w:r>
        <w:rPr>
          <w:spacing w:val="-1"/>
        </w:rPr>
        <w:t>n</w:t>
      </w:r>
      <w:r>
        <w:t>g</w:t>
      </w:r>
      <w:r>
        <w:rPr>
          <w:spacing w:val="-1"/>
        </w:rPr>
        <w:t xml:space="preserve"> </w:t>
      </w:r>
      <w:r>
        <w:t>e</w:t>
      </w:r>
      <w:r>
        <w:rPr>
          <w:spacing w:val="-1"/>
        </w:rPr>
        <w:t>n</w:t>
      </w:r>
      <w:r>
        <w:t>c</w:t>
      </w:r>
      <w:r>
        <w:rPr>
          <w:spacing w:val="-1"/>
        </w:rPr>
        <w:t>o</w:t>
      </w:r>
      <w:r>
        <w:t>m</w:t>
      </w:r>
      <w:r>
        <w:rPr>
          <w:spacing w:val="-1"/>
        </w:rPr>
        <w:t>p</w:t>
      </w:r>
      <w:r>
        <w:t>ass</w:t>
      </w:r>
      <w:r>
        <w:rPr>
          <w:spacing w:val="-2"/>
        </w:rPr>
        <w:t>e</w:t>
      </w:r>
      <w:r>
        <w:t>s t</w:t>
      </w:r>
      <w:r>
        <w:rPr>
          <w:spacing w:val="-1"/>
        </w:rPr>
        <w:t>h</w:t>
      </w:r>
      <w:r>
        <w:t>e</w:t>
      </w:r>
      <w:r>
        <w:rPr>
          <w:spacing w:val="-2"/>
        </w:rPr>
        <w:t xml:space="preserve"> </w:t>
      </w:r>
      <w:r>
        <w:t>u</w:t>
      </w:r>
      <w:r>
        <w:rPr>
          <w:spacing w:val="-2"/>
        </w:rPr>
        <w:t>n</w:t>
      </w:r>
      <w:r>
        <w:t>i</w:t>
      </w:r>
      <w:r>
        <w:rPr>
          <w:spacing w:val="-2"/>
        </w:rPr>
        <w:t>q</w:t>
      </w:r>
      <w:r>
        <w:rPr>
          <w:spacing w:val="-1"/>
        </w:rPr>
        <w:t>u</w:t>
      </w:r>
      <w:r>
        <w:t>eness,</w:t>
      </w:r>
      <w:r>
        <w:rPr>
          <w:spacing w:val="1"/>
        </w:rPr>
        <w:t xml:space="preserve"> </w:t>
      </w:r>
      <w:r>
        <w:rPr>
          <w:spacing w:val="-1"/>
        </w:rPr>
        <w:t>d</w:t>
      </w:r>
      <w:r>
        <w:t>i</w:t>
      </w:r>
      <w:r>
        <w:rPr>
          <w:spacing w:val="-1"/>
        </w:rPr>
        <w:t>gn</w:t>
      </w:r>
      <w:r>
        <w:t xml:space="preserve">ity, </w:t>
      </w:r>
      <w:r>
        <w:rPr>
          <w:spacing w:val="-1"/>
        </w:rPr>
        <w:t>d</w:t>
      </w:r>
      <w:r>
        <w:t>iv</w:t>
      </w:r>
      <w:r>
        <w:rPr>
          <w:spacing w:val="1"/>
        </w:rPr>
        <w:t>e</w:t>
      </w:r>
      <w:r>
        <w:t>rsi</w:t>
      </w:r>
      <w:r>
        <w:rPr>
          <w:spacing w:val="-3"/>
        </w:rPr>
        <w:t>t</w:t>
      </w:r>
      <w:r>
        <w:t>y, f</w:t>
      </w:r>
      <w:r>
        <w:rPr>
          <w:spacing w:val="-3"/>
        </w:rPr>
        <w:t>r</w:t>
      </w:r>
      <w:r>
        <w:t>ee</w:t>
      </w:r>
      <w:r>
        <w:rPr>
          <w:spacing w:val="-1"/>
        </w:rPr>
        <w:t>d</w:t>
      </w:r>
      <w:r>
        <w:rPr>
          <w:spacing w:val="-2"/>
        </w:rPr>
        <w:t>o</w:t>
      </w:r>
      <w:r>
        <w:t>m,</w:t>
      </w:r>
      <w:r>
        <w:rPr>
          <w:spacing w:val="-3"/>
        </w:rPr>
        <w:t xml:space="preserve"> </w:t>
      </w:r>
      <w:r>
        <w:t>ha</w:t>
      </w:r>
      <w:r>
        <w:rPr>
          <w:spacing w:val="-2"/>
        </w:rPr>
        <w:t>p</w:t>
      </w:r>
      <w:r>
        <w:rPr>
          <w:spacing w:val="-1"/>
        </w:rPr>
        <w:t>p</w:t>
      </w:r>
      <w:r>
        <w:t>i</w:t>
      </w:r>
      <w:r>
        <w:rPr>
          <w:spacing w:val="-2"/>
        </w:rPr>
        <w:t>n</w:t>
      </w:r>
      <w:r>
        <w:t>ess,</w:t>
      </w:r>
      <w:r>
        <w:rPr>
          <w:spacing w:val="1"/>
        </w:rPr>
        <w:t xml:space="preserve"> </w:t>
      </w:r>
      <w:r>
        <w:t>a</w:t>
      </w:r>
      <w:r>
        <w:rPr>
          <w:spacing w:val="-1"/>
        </w:rPr>
        <w:t>n</w:t>
      </w:r>
      <w:r>
        <w:t>d</w:t>
      </w:r>
      <w:r>
        <w:rPr>
          <w:spacing w:val="-1"/>
        </w:rPr>
        <w:t xml:space="preserve"> </w:t>
      </w:r>
      <w:r>
        <w:rPr>
          <w:spacing w:val="-3"/>
        </w:rPr>
        <w:t>h</w:t>
      </w:r>
      <w:r>
        <w:rPr>
          <w:spacing w:val="1"/>
        </w:rPr>
        <w:t>o</w:t>
      </w:r>
      <w:r>
        <w:t>l</w:t>
      </w:r>
      <w:r>
        <w:rPr>
          <w:spacing w:val="-1"/>
        </w:rPr>
        <w:t>i</w:t>
      </w:r>
      <w:r>
        <w:t>stic</w:t>
      </w:r>
      <w:r>
        <w:rPr>
          <w:spacing w:val="-2"/>
        </w:rPr>
        <w:t xml:space="preserve"> </w:t>
      </w:r>
      <w:r>
        <w:t>wel</w:t>
      </w:r>
      <w:r>
        <w:rPr>
          <w:spacing w:val="1"/>
        </w:rPr>
        <w:t>l</w:t>
      </w:r>
      <w:r>
        <w:rPr>
          <w:spacing w:val="-1"/>
        </w:rPr>
        <w:t>-b</w:t>
      </w:r>
      <w:r>
        <w:t>ei</w:t>
      </w:r>
      <w:r>
        <w:rPr>
          <w:spacing w:val="-1"/>
        </w:rPr>
        <w:t>n</w:t>
      </w:r>
      <w:r>
        <w:t>g</w:t>
      </w:r>
      <w:r>
        <w:rPr>
          <w:spacing w:val="-3"/>
        </w:rPr>
        <w:t xml:space="preserve"> </w:t>
      </w:r>
      <w:r>
        <w:rPr>
          <w:spacing w:val="1"/>
        </w:rPr>
        <w:t>o</w:t>
      </w:r>
      <w:r>
        <w:t>f t</w:t>
      </w:r>
      <w:r>
        <w:rPr>
          <w:spacing w:val="-1"/>
        </w:rPr>
        <w:t>h</w:t>
      </w:r>
      <w:r>
        <w:t>e</w:t>
      </w:r>
      <w:r>
        <w:rPr>
          <w:spacing w:val="-2"/>
        </w:rPr>
        <w:t xml:space="preserve"> </w:t>
      </w:r>
      <w:r>
        <w:t>in</w:t>
      </w:r>
      <w:r>
        <w:rPr>
          <w:spacing w:val="-2"/>
        </w:rPr>
        <w:t>d</w:t>
      </w:r>
      <w:r>
        <w:t>ivid</w:t>
      </w:r>
      <w:r>
        <w:rPr>
          <w:spacing w:val="-1"/>
        </w:rPr>
        <w:t>u</w:t>
      </w:r>
      <w:r>
        <w:t>al w</w:t>
      </w:r>
      <w:r>
        <w:rPr>
          <w:spacing w:val="-3"/>
        </w:rPr>
        <w:t>i</w:t>
      </w:r>
      <w:r>
        <w:t>th</w:t>
      </w:r>
      <w:r>
        <w:rPr>
          <w:spacing w:val="-1"/>
        </w:rPr>
        <w:t>i</w:t>
      </w:r>
      <w:r>
        <w:t>n</w:t>
      </w:r>
      <w:r>
        <w:rPr>
          <w:spacing w:val="-1"/>
        </w:rPr>
        <w:t xml:space="preserve"> </w:t>
      </w:r>
      <w:r>
        <w:t>t</w:t>
      </w:r>
      <w:r>
        <w:rPr>
          <w:spacing w:val="-1"/>
        </w:rPr>
        <w:t>h</w:t>
      </w:r>
      <w:r>
        <w:t>e</w:t>
      </w:r>
      <w:r>
        <w:rPr>
          <w:spacing w:val="-2"/>
        </w:rPr>
        <w:t xml:space="preserve"> </w:t>
      </w:r>
      <w:r>
        <w:t>lar</w:t>
      </w:r>
      <w:r>
        <w:rPr>
          <w:spacing w:val="-1"/>
        </w:rPr>
        <w:t>g</w:t>
      </w:r>
      <w:r>
        <w:t>er f</w:t>
      </w:r>
      <w:r>
        <w:rPr>
          <w:spacing w:val="-3"/>
        </w:rPr>
        <w:t>a</w:t>
      </w:r>
      <w:r>
        <w:t>mi</w:t>
      </w:r>
      <w:r>
        <w:rPr>
          <w:spacing w:val="-1"/>
        </w:rPr>
        <w:t>l</w:t>
      </w:r>
      <w:r>
        <w:t>y, c</w:t>
      </w:r>
      <w:r>
        <w:rPr>
          <w:spacing w:val="-1"/>
        </w:rPr>
        <w:t>o</w:t>
      </w:r>
      <w:r>
        <w:t>mm</w:t>
      </w:r>
      <w:r>
        <w:rPr>
          <w:spacing w:val="-1"/>
        </w:rPr>
        <w:t>un</w:t>
      </w:r>
      <w:r>
        <w:t>i</w:t>
      </w:r>
      <w:r>
        <w:rPr>
          <w:spacing w:val="-3"/>
        </w:rPr>
        <w:t>t</w:t>
      </w:r>
      <w:r>
        <w:t>y, and</w:t>
      </w:r>
      <w:r>
        <w:rPr>
          <w:spacing w:val="-2"/>
        </w:rPr>
        <w:t xml:space="preserve"> </w:t>
      </w:r>
      <w:r>
        <w:rPr>
          <w:spacing w:val="-3"/>
        </w:rPr>
        <w:t>p</w:t>
      </w:r>
      <w:r>
        <w:rPr>
          <w:spacing w:val="1"/>
        </w:rPr>
        <w:t>o</w:t>
      </w:r>
      <w:r>
        <w:rPr>
          <w:spacing w:val="-1"/>
        </w:rPr>
        <w:t>pu</w:t>
      </w:r>
      <w:r>
        <w:t>lati</w:t>
      </w:r>
      <w:r>
        <w:rPr>
          <w:spacing w:val="-2"/>
        </w:rPr>
        <w:t>o</w:t>
      </w:r>
      <w:r>
        <w:rPr>
          <w:spacing w:val="-1"/>
        </w:rPr>
        <w:t>n</w:t>
      </w:r>
      <w:r>
        <w:t xml:space="preserve">. The </w:t>
      </w:r>
      <w:r>
        <w:rPr>
          <w:spacing w:val="-1"/>
        </w:rPr>
        <w:t>nu</w:t>
      </w:r>
      <w:r>
        <w:t xml:space="preserve">rse </w:t>
      </w:r>
      <w:r>
        <w:rPr>
          <w:spacing w:val="-4"/>
        </w:rPr>
        <w:t>h</w:t>
      </w:r>
      <w:r>
        <w:t>el</w:t>
      </w:r>
      <w:r>
        <w:rPr>
          <w:spacing w:val="-1"/>
        </w:rPr>
        <w:t>p</w:t>
      </w:r>
      <w:r>
        <w:t>s t</w:t>
      </w:r>
      <w:r>
        <w:rPr>
          <w:spacing w:val="-1"/>
        </w:rPr>
        <w:t>h</w:t>
      </w:r>
      <w:r>
        <w:t>e i</w:t>
      </w:r>
      <w:r>
        <w:rPr>
          <w:spacing w:val="-2"/>
        </w:rPr>
        <w:t>n</w:t>
      </w:r>
      <w:r>
        <w:rPr>
          <w:spacing w:val="-1"/>
        </w:rPr>
        <w:t>d</w:t>
      </w:r>
      <w:r>
        <w:t>ivid</w:t>
      </w:r>
      <w:r>
        <w:rPr>
          <w:spacing w:val="-1"/>
        </w:rPr>
        <w:t>u</w:t>
      </w:r>
      <w:r>
        <w:t>al in</w:t>
      </w:r>
      <w:r>
        <w:rPr>
          <w:spacing w:val="-1"/>
        </w:rPr>
        <w:t xml:space="preserve"> </w:t>
      </w:r>
      <w:r>
        <w:t>ef</w:t>
      </w:r>
      <w:r>
        <w:rPr>
          <w:spacing w:val="-3"/>
        </w:rPr>
        <w:t>f</w:t>
      </w:r>
      <w:r>
        <w:rPr>
          <w:spacing w:val="1"/>
        </w:rPr>
        <w:t>o</w:t>
      </w:r>
      <w:r>
        <w:t>rts</w:t>
      </w:r>
      <w:r>
        <w:rPr>
          <w:spacing w:val="-2"/>
        </w:rPr>
        <w:t xml:space="preserve"> </w:t>
      </w:r>
      <w:r>
        <w:t>to</w:t>
      </w:r>
      <w:r>
        <w:rPr>
          <w:spacing w:val="-1"/>
        </w:rPr>
        <w:t xml:space="preserve"> </w:t>
      </w:r>
      <w:r>
        <w:t>recla</w:t>
      </w:r>
      <w:r>
        <w:rPr>
          <w:spacing w:val="-3"/>
        </w:rPr>
        <w:t>i</w:t>
      </w:r>
      <w:r>
        <w:t>m</w:t>
      </w:r>
      <w:r>
        <w:rPr>
          <w:spacing w:val="-1"/>
        </w:rPr>
        <w:t xml:space="preserve"> </w:t>
      </w:r>
      <w:r>
        <w:rPr>
          <w:spacing w:val="1"/>
        </w:rPr>
        <w:t>o</w:t>
      </w:r>
      <w:r>
        <w:t>r d</w:t>
      </w:r>
      <w:r>
        <w:rPr>
          <w:spacing w:val="-3"/>
        </w:rPr>
        <w:t>e</w:t>
      </w:r>
      <w:r>
        <w:t>ve</w:t>
      </w:r>
      <w:r>
        <w:rPr>
          <w:spacing w:val="-3"/>
        </w:rPr>
        <w:t>l</w:t>
      </w:r>
      <w:r>
        <w:rPr>
          <w:spacing w:val="1"/>
        </w:rPr>
        <w:t>o</w:t>
      </w:r>
      <w:r>
        <w:t>p</w:t>
      </w:r>
      <w:r>
        <w:rPr>
          <w:spacing w:val="-1"/>
        </w:rPr>
        <w:t xml:space="preserve"> </w:t>
      </w:r>
      <w:r>
        <w:t>n</w:t>
      </w:r>
      <w:r>
        <w:rPr>
          <w:spacing w:val="-3"/>
        </w:rPr>
        <w:t>e</w:t>
      </w:r>
      <w:r>
        <w:t xml:space="preserve">w </w:t>
      </w:r>
      <w:r>
        <w:rPr>
          <w:spacing w:val="-1"/>
        </w:rPr>
        <w:t>p</w:t>
      </w:r>
      <w:r>
        <w:t>athways</w:t>
      </w:r>
      <w:r>
        <w:rPr>
          <w:spacing w:val="-3"/>
        </w:rPr>
        <w:t xml:space="preserve"> </w:t>
      </w:r>
      <w:r>
        <w:t>t</w:t>
      </w:r>
      <w:r>
        <w:rPr>
          <w:spacing w:val="-2"/>
        </w:rPr>
        <w:t>o</w:t>
      </w:r>
      <w:r>
        <w:t xml:space="preserve">ward </w:t>
      </w:r>
      <w:r>
        <w:rPr>
          <w:spacing w:val="-1"/>
        </w:rPr>
        <w:t>h</w:t>
      </w:r>
      <w:r>
        <w:rPr>
          <w:spacing w:val="-4"/>
        </w:rPr>
        <w:t>u</w:t>
      </w:r>
      <w:r>
        <w:t>man</w:t>
      </w:r>
      <w:r>
        <w:rPr>
          <w:spacing w:val="-1"/>
        </w:rPr>
        <w:t xml:space="preserve"> </w:t>
      </w:r>
      <w:r>
        <w:t>f</w:t>
      </w:r>
      <w:r>
        <w:rPr>
          <w:spacing w:val="-3"/>
        </w:rPr>
        <w:t>l</w:t>
      </w:r>
      <w:r>
        <w:rPr>
          <w:spacing w:val="1"/>
        </w:rPr>
        <w:t>o</w:t>
      </w:r>
      <w:r>
        <w:rPr>
          <w:spacing w:val="-1"/>
        </w:rPr>
        <w:t>u</w:t>
      </w:r>
      <w:r>
        <w:t>ris</w:t>
      </w:r>
      <w:r>
        <w:rPr>
          <w:spacing w:val="-2"/>
        </w:rPr>
        <w:t>h</w:t>
      </w:r>
      <w:r>
        <w:t>i</w:t>
      </w:r>
      <w:r>
        <w:rPr>
          <w:spacing w:val="-2"/>
        </w:rPr>
        <w:t>n</w:t>
      </w:r>
      <w:r>
        <w:rPr>
          <w:spacing w:val="-1"/>
        </w:rPr>
        <w:t>g</w:t>
      </w:r>
      <w:r>
        <w:t>.</w:t>
      </w:r>
    </w:p>
    <w:p w:rsidR="005A4D45" w:rsidRDefault="005A4D45">
      <w:pPr>
        <w:spacing w:line="239" w:lineRule="auto"/>
        <w:sectPr w:rsidR="005A4D45">
          <w:pgSz w:w="12240" w:h="15840"/>
          <w:pgMar w:top="1380" w:right="1340" w:bottom="700" w:left="1340" w:header="0" w:footer="507" w:gutter="0"/>
          <w:cols w:space="720"/>
        </w:sectPr>
      </w:pPr>
    </w:p>
    <w:p w:rsidR="005A4D45" w:rsidRDefault="007C4D6D">
      <w:pPr>
        <w:pStyle w:val="BodyText"/>
        <w:spacing w:before="57"/>
        <w:ind w:right="281"/>
      </w:pPr>
      <w:r>
        <w:rPr>
          <w:rFonts w:cs="Calibri"/>
          <w:b/>
          <w:bCs/>
        </w:rPr>
        <w:lastRenderedPageBreak/>
        <w:t>I</w:t>
      </w:r>
      <w:r>
        <w:rPr>
          <w:rFonts w:cs="Calibri"/>
          <w:b/>
          <w:bCs/>
          <w:spacing w:val="-1"/>
        </w:rPr>
        <w:t>n</w:t>
      </w:r>
      <w:r>
        <w:rPr>
          <w:rFonts w:cs="Calibri"/>
          <w:b/>
          <w:bCs/>
        </w:rPr>
        <w:t>teg</w:t>
      </w:r>
      <w:r>
        <w:rPr>
          <w:rFonts w:cs="Calibri"/>
          <w:b/>
          <w:bCs/>
          <w:spacing w:val="-2"/>
        </w:rPr>
        <w:t>r</w:t>
      </w:r>
      <w:r>
        <w:rPr>
          <w:rFonts w:cs="Calibri"/>
          <w:b/>
          <w:bCs/>
        </w:rPr>
        <w:t>i</w:t>
      </w:r>
      <w:r>
        <w:rPr>
          <w:rFonts w:cs="Calibri"/>
          <w:b/>
          <w:bCs/>
          <w:spacing w:val="-3"/>
        </w:rPr>
        <w:t>t</w:t>
      </w:r>
      <w:r>
        <w:rPr>
          <w:rFonts w:cs="Calibri"/>
          <w:b/>
          <w:bCs/>
        </w:rPr>
        <w:t>y</w:t>
      </w:r>
      <w:r>
        <w:rPr>
          <w:rFonts w:cs="Calibri"/>
          <w:b/>
          <w:bCs/>
          <w:spacing w:val="-15"/>
        </w:rPr>
        <w:t xml:space="preserve"> </w:t>
      </w:r>
      <w:r>
        <w:t>means</w:t>
      </w:r>
      <w:r>
        <w:rPr>
          <w:spacing w:val="-3"/>
        </w:rPr>
        <w:t xml:space="preserve"> </w:t>
      </w:r>
      <w:r>
        <w:t>"res</w:t>
      </w:r>
      <w:r>
        <w:rPr>
          <w:spacing w:val="-3"/>
        </w:rPr>
        <w:t>p</w:t>
      </w:r>
      <w:r>
        <w:t>ec</w:t>
      </w:r>
      <w:r>
        <w:rPr>
          <w:spacing w:val="1"/>
        </w:rPr>
        <w:t>t</w:t>
      </w:r>
      <w:r>
        <w:t>i</w:t>
      </w:r>
      <w:r>
        <w:rPr>
          <w:spacing w:val="-4"/>
        </w:rPr>
        <w:t>n</w:t>
      </w:r>
      <w:r>
        <w:t>g</w:t>
      </w:r>
      <w:r>
        <w:rPr>
          <w:spacing w:val="-1"/>
        </w:rPr>
        <w:t xml:space="preserve"> </w:t>
      </w:r>
      <w:r>
        <w:t>t</w:t>
      </w:r>
      <w:r>
        <w:rPr>
          <w:spacing w:val="-1"/>
        </w:rPr>
        <w:t>h</w:t>
      </w:r>
      <w:r>
        <w:t xml:space="preserve">e </w:t>
      </w:r>
      <w:r>
        <w:rPr>
          <w:spacing w:val="-1"/>
        </w:rPr>
        <w:t>d</w:t>
      </w:r>
      <w:r>
        <w:t>i</w:t>
      </w:r>
      <w:r>
        <w:rPr>
          <w:spacing w:val="-1"/>
        </w:rPr>
        <w:t>gn</w:t>
      </w:r>
      <w:r>
        <w:t>ity</w:t>
      </w:r>
      <w:r>
        <w:rPr>
          <w:spacing w:val="-1"/>
        </w:rPr>
        <w:t xml:space="preserve"> </w:t>
      </w:r>
      <w:r>
        <w:t>a</w:t>
      </w:r>
      <w:r>
        <w:rPr>
          <w:spacing w:val="-1"/>
        </w:rPr>
        <w:t>n</w:t>
      </w:r>
      <w:r>
        <w:t>d</w:t>
      </w:r>
      <w:r>
        <w:rPr>
          <w:spacing w:val="-1"/>
        </w:rPr>
        <w:t xml:space="preserve"> m</w:t>
      </w:r>
      <w:r>
        <w:rPr>
          <w:spacing w:val="1"/>
        </w:rPr>
        <w:t>o</w:t>
      </w:r>
      <w:r>
        <w:t>ral</w:t>
      </w:r>
      <w:r>
        <w:rPr>
          <w:spacing w:val="-3"/>
        </w:rPr>
        <w:t xml:space="preserve"> </w:t>
      </w:r>
      <w:r>
        <w:t>w</w:t>
      </w:r>
      <w:r>
        <w:rPr>
          <w:spacing w:val="-3"/>
        </w:rPr>
        <w:t>h</w:t>
      </w:r>
      <w:r>
        <w:rPr>
          <w:spacing w:val="1"/>
        </w:rPr>
        <w:t>o</w:t>
      </w:r>
      <w:r>
        <w:t>le</w:t>
      </w:r>
      <w:r>
        <w:rPr>
          <w:spacing w:val="-1"/>
        </w:rPr>
        <w:t>n</w:t>
      </w:r>
      <w:r>
        <w:t>e</w:t>
      </w:r>
      <w:r>
        <w:rPr>
          <w:spacing w:val="-2"/>
        </w:rPr>
        <w:t>s</w:t>
      </w:r>
      <w:r>
        <w:t xml:space="preserve">s </w:t>
      </w:r>
      <w:r>
        <w:rPr>
          <w:spacing w:val="1"/>
        </w:rPr>
        <w:t>o</w:t>
      </w:r>
      <w:r>
        <w:t>f</w:t>
      </w:r>
      <w:r>
        <w:rPr>
          <w:spacing w:val="-3"/>
        </w:rPr>
        <w:t xml:space="preserve"> </w:t>
      </w:r>
      <w:r>
        <w:rPr>
          <w:spacing w:val="-2"/>
        </w:rPr>
        <w:t>e</w:t>
      </w:r>
      <w:r>
        <w:t>ve</w:t>
      </w:r>
      <w:r>
        <w:rPr>
          <w:spacing w:val="-3"/>
        </w:rPr>
        <w:t>r</w:t>
      </w:r>
      <w:r>
        <w:t>y per</w:t>
      </w:r>
      <w:r>
        <w:rPr>
          <w:spacing w:val="-3"/>
        </w:rPr>
        <w:t>s</w:t>
      </w:r>
      <w:r>
        <w:rPr>
          <w:spacing w:val="1"/>
        </w:rPr>
        <w:t>o</w:t>
      </w:r>
      <w:r>
        <w:t>n</w:t>
      </w:r>
      <w:r>
        <w:rPr>
          <w:spacing w:val="-3"/>
        </w:rPr>
        <w:t xml:space="preserve"> </w:t>
      </w:r>
      <w:r>
        <w:t>wi</w:t>
      </w:r>
      <w:r>
        <w:rPr>
          <w:spacing w:val="-2"/>
        </w:rPr>
        <w:t>t</w:t>
      </w:r>
      <w:r>
        <w:rPr>
          <w:spacing w:val="-1"/>
        </w:rPr>
        <w:t>h</w:t>
      </w:r>
      <w:r>
        <w:rPr>
          <w:spacing w:val="1"/>
        </w:rPr>
        <w:t>o</w:t>
      </w:r>
      <w:r>
        <w:rPr>
          <w:spacing w:val="-1"/>
        </w:rPr>
        <w:t>u</w:t>
      </w:r>
      <w:r>
        <w:t xml:space="preserve">t </w:t>
      </w:r>
      <w:r>
        <w:rPr>
          <w:spacing w:val="-3"/>
        </w:rPr>
        <w:t>c</w:t>
      </w:r>
      <w:r>
        <w:rPr>
          <w:spacing w:val="1"/>
        </w:rPr>
        <w:t>o</w:t>
      </w:r>
      <w:r>
        <w:rPr>
          <w:spacing w:val="-1"/>
        </w:rPr>
        <w:t>nd</w:t>
      </w:r>
      <w:r>
        <w:t>itio</w:t>
      </w:r>
      <w:r>
        <w:rPr>
          <w:spacing w:val="-1"/>
        </w:rPr>
        <w:t>n</w:t>
      </w:r>
      <w:r>
        <w:t>s</w:t>
      </w:r>
      <w:r>
        <w:rPr>
          <w:spacing w:val="-3"/>
        </w:rPr>
        <w:t xml:space="preserve"> </w:t>
      </w:r>
      <w:r>
        <w:rPr>
          <w:spacing w:val="1"/>
        </w:rPr>
        <w:t>o</w:t>
      </w:r>
      <w:r>
        <w:t>r l</w:t>
      </w:r>
      <w:r>
        <w:rPr>
          <w:spacing w:val="-1"/>
        </w:rPr>
        <w:t>i</w:t>
      </w:r>
      <w:r>
        <w:t>mitat</w:t>
      </w:r>
      <w:r>
        <w:rPr>
          <w:spacing w:val="-3"/>
        </w:rPr>
        <w:t>i</w:t>
      </w:r>
      <w:r>
        <w:rPr>
          <w:spacing w:val="1"/>
        </w:rPr>
        <w:t>o</w:t>
      </w:r>
      <w:r>
        <w:rPr>
          <w:spacing w:val="-1"/>
        </w:rPr>
        <w:t>n</w:t>
      </w:r>
      <w:r>
        <w:t>."</w:t>
      </w:r>
    </w:p>
    <w:p w:rsidR="005A4D45" w:rsidRDefault="007C4D6D">
      <w:pPr>
        <w:pStyle w:val="BodyText"/>
        <w:spacing w:line="268" w:lineRule="exact"/>
      </w:pPr>
      <w:r>
        <w:t>"A cu</w:t>
      </w:r>
      <w:r>
        <w:rPr>
          <w:spacing w:val="-1"/>
        </w:rPr>
        <w:t>l</w:t>
      </w:r>
      <w:r>
        <w:t>ture</w:t>
      </w:r>
      <w:r>
        <w:rPr>
          <w:spacing w:val="-2"/>
        </w:rPr>
        <w:t xml:space="preserve"> </w:t>
      </w:r>
      <w:r>
        <w:rPr>
          <w:spacing w:val="1"/>
        </w:rPr>
        <w:t>o</w:t>
      </w:r>
      <w:r>
        <w:t>f i</w:t>
      </w:r>
      <w:r>
        <w:rPr>
          <w:spacing w:val="-1"/>
        </w:rPr>
        <w:t>n</w:t>
      </w:r>
      <w:r>
        <w:rPr>
          <w:spacing w:val="-2"/>
        </w:rPr>
        <w:t>t</w:t>
      </w:r>
      <w:r>
        <w:t>egr</w:t>
      </w:r>
      <w:r>
        <w:rPr>
          <w:spacing w:val="-1"/>
        </w:rPr>
        <w:t>i</w:t>
      </w:r>
      <w:r>
        <w:t>ty</w:t>
      </w:r>
      <w:r>
        <w:rPr>
          <w:spacing w:val="-1"/>
        </w:rPr>
        <w:t xml:space="preserve"> </w:t>
      </w:r>
      <w:r>
        <w:t xml:space="preserve">is </w:t>
      </w:r>
      <w:r>
        <w:rPr>
          <w:spacing w:val="-2"/>
        </w:rPr>
        <w:t>e</w:t>
      </w:r>
      <w:r>
        <w:t>v</w:t>
      </w:r>
      <w:r>
        <w:rPr>
          <w:spacing w:val="-3"/>
        </w:rPr>
        <w:t>i</w:t>
      </w:r>
      <w:r>
        <w:rPr>
          <w:spacing w:val="-1"/>
        </w:rPr>
        <w:t>d</w:t>
      </w:r>
      <w:r>
        <w:t>ent w</w:t>
      </w:r>
      <w:r>
        <w:rPr>
          <w:spacing w:val="-1"/>
        </w:rPr>
        <w:t>h</w:t>
      </w:r>
      <w:r>
        <w:t>en</w:t>
      </w:r>
      <w:r>
        <w:rPr>
          <w:spacing w:val="-2"/>
        </w:rPr>
        <w:t xml:space="preserve"> </w:t>
      </w:r>
      <w:r>
        <w:rPr>
          <w:spacing w:val="1"/>
        </w:rPr>
        <w:t>o</w:t>
      </w:r>
      <w:r>
        <w:t>r</w:t>
      </w:r>
      <w:r>
        <w:rPr>
          <w:spacing w:val="-1"/>
        </w:rPr>
        <w:t>g</w:t>
      </w:r>
      <w:r>
        <w:t>a</w:t>
      </w:r>
      <w:r>
        <w:rPr>
          <w:spacing w:val="-1"/>
        </w:rPr>
        <w:t>n</w:t>
      </w:r>
      <w:r>
        <w:t>i</w:t>
      </w:r>
      <w:r>
        <w:rPr>
          <w:spacing w:val="-1"/>
        </w:rPr>
        <w:t>z</w:t>
      </w:r>
      <w:r>
        <w:t>at</w:t>
      </w:r>
      <w:r>
        <w:rPr>
          <w:spacing w:val="-3"/>
        </w:rPr>
        <w:t>i</w:t>
      </w:r>
      <w:r>
        <w:rPr>
          <w:spacing w:val="1"/>
        </w:rPr>
        <w:t>o</w:t>
      </w:r>
      <w:r>
        <w:rPr>
          <w:spacing w:val="-1"/>
        </w:rPr>
        <w:t>n</w:t>
      </w:r>
      <w:r>
        <w:t xml:space="preserve">al </w:t>
      </w:r>
      <w:r>
        <w:rPr>
          <w:spacing w:val="-2"/>
        </w:rPr>
        <w:t>p</w:t>
      </w:r>
      <w:r>
        <w:t>ri</w:t>
      </w:r>
      <w:r>
        <w:rPr>
          <w:spacing w:val="-2"/>
        </w:rPr>
        <w:t>n</w:t>
      </w:r>
      <w:r>
        <w:t>ci</w:t>
      </w:r>
      <w:r>
        <w:rPr>
          <w:spacing w:val="-1"/>
        </w:rPr>
        <w:t>p</w:t>
      </w:r>
      <w:r>
        <w:t xml:space="preserve">les </w:t>
      </w:r>
      <w:r>
        <w:rPr>
          <w:spacing w:val="1"/>
        </w:rPr>
        <w:t>o</w:t>
      </w:r>
      <w:r>
        <w:t>f</w:t>
      </w:r>
      <w:r>
        <w:rPr>
          <w:spacing w:val="-3"/>
        </w:rPr>
        <w:t xml:space="preserve"> </w:t>
      </w:r>
      <w:r>
        <w:rPr>
          <w:spacing w:val="1"/>
        </w:rPr>
        <w:t>o</w:t>
      </w:r>
      <w:r>
        <w:rPr>
          <w:spacing w:val="-1"/>
        </w:rPr>
        <w:t>p</w:t>
      </w:r>
      <w:r>
        <w:t>en</w:t>
      </w:r>
      <w:r>
        <w:rPr>
          <w:spacing w:val="-3"/>
        </w:rPr>
        <w:t xml:space="preserve"> </w:t>
      </w:r>
      <w:r>
        <w:t>c</w:t>
      </w:r>
      <w:r>
        <w:rPr>
          <w:spacing w:val="-2"/>
        </w:rPr>
        <w:t>om</w:t>
      </w:r>
      <w:r>
        <w:t>m</w:t>
      </w:r>
      <w:r>
        <w:rPr>
          <w:spacing w:val="-1"/>
        </w:rPr>
        <w:t>un</w:t>
      </w:r>
      <w:r>
        <w:rPr>
          <w:spacing w:val="-3"/>
        </w:rPr>
        <w:t>i</w:t>
      </w:r>
      <w:r>
        <w:t>cati</w:t>
      </w:r>
      <w:r>
        <w:rPr>
          <w:spacing w:val="1"/>
        </w:rPr>
        <w:t>o</w:t>
      </w:r>
      <w:r>
        <w:rPr>
          <w:spacing w:val="-1"/>
        </w:rPr>
        <w:t>n</w:t>
      </w:r>
      <w:r>
        <w:t>,</w:t>
      </w:r>
      <w:r>
        <w:rPr>
          <w:spacing w:val="-2"/>
        </w:rPr>
        <w:t xml:space="preserve"> </w:t>
      </w:r>
      <w:r>
        <w:t>et</w:t>
      </w:r>
      <w:r>
        <w:rPr>
          <w:spacing w:val="-1"/>
        </w:rPr>
        <w:t>h</w:t>
      </w:r>
      <w:r>
        <w:t>ical</w:t>
      </w:r>
      <w:r>
        <w:rPr>
          <w:spacing w:val="-3"/>
        </w:rPr>
        <w:t xml:space="preserve"> </w:t>
      </w:r>
      <w:r>
        <w:t>decis</w:t>
      </w:r>
      <w:r>
        <w:rPr>
          <w:spacing w:val="-3"/>
        </w:rPr>
        <w:t>i</w:t>
      </w:r>
      <w:r>
        <w:rPr>
          <w:spacing w:val="1"/>
        </w:rPr>
        <w:t>o</w:t>
      </w:r>
      <w:r>
        <w:t>n</w:t>
      </w:r>
    </w:p>
    <w:p w:rsidR="005A4D45" w:rsidRDefault="007C4D6D">
      <w:pPr>
        <w:pStyle w:val="BodyText"/>
        <w:spacing w:before="1" w:line="239" w:lineRule="auto"/>
        <w:ind w:right="243"/>
      </w:pPr>
      <w:r>
        <w:t>maki</w:t>
      </w:r>
      <w:r>
        <w:rPr>
          <w:spacing w:val="-1"/>
        </w:rPr>
        <w:t>ng</w:t>
      </w:r>
      <w:r>
        <w:t>, and</w:t>
      </w:r>
      <w:r>
        <w:rPr>
          <w:spacing w:val="-2"/>
        </w:rPr>
        <w:t xml:space="preserve"> </w:t>
      </w:r>
      <w:r>
        <w:t>h</w:t>
      </w:r>
      <w:r>
        <w:rPr>
          <w:spacing w:val="-4"/>
        </w:rPr>
        <w:t>u</w:t>
      </w:r>
      <w:r>
        <w:t>mi</w:t>
      </w:r>
      <w:r>
        <w:rPr>
          <w:spacing w:val="-1"/>
        </w:rPr>
        <w:t>l</w:t>
      </w:r>
      <w:r>
        <w:t>ity</w:t>
      </w:r>
      <w:r>
        <w:rPr>
          <w:spacing w:val="-2"/>
        </w:rPr>
        <w:t xml:space="preserve"> </w:t>
      </w:r>
      <w:r>
        <w:t>are</w:t>
      </w:r>
      <w:r>
        <w:rPr>
          <w:spacing w:val="-1"/>
        </w:rPr>
        <w:t xml:space="preserve"> </w:t>
      </w:r>
      <w:r>
        <w:rPr>
          <w:spacing w:val="-2"/>
        </w:rPr>
        <w:t>e</w:t>
      </w:r>
      <w:r>
        <w:rPr>
          <w:spacing w:val="-1"/>
        </w:rPr>
        <w:t>n</w:t>
      </w:r>
      <w:r>
        <w:t>c</w:t>
      </w:r>
      <w:r>
        <w:rPr>
          <w:spacing w:val="1"/>
        </w:rPr>
        <w:t>o</w:t>
      </w:r>
      <w:r>
        <w:rPr>
          <w:spacing w:val="-1"/>
        </w:rPr>
        <w:t>u</w:t>
      </w:r>
      <w:r>
        <w:t>ra</w:t>
      </w:r>
      <w:r>
        <w:rPr>
          <w:spacing w:val="-2"/>
        </w:rPr>
        <w:t>g</w:t>
      </w:r>
      <w:r>
        <w:t>ed,</w:t>
      </w:r>
      <w:r>
        <w:rPr>
          <w:spacing w:val="-2"/>
        </w:rPr>
        <w:t xml:space="preserve"> </w:t>
      </w:r>
      <w:r>
        <w:t>ex</w:t>
      </w:r>
      <w:r>
        <w:rPr>
          <w:spacing w:val="-1"/>
        </w:rPr>
        <w:t>p</w:t>
      </w:r>
      <w:r>
        <w:t>e</w:t>
      </w:r>
      <w:r>
        <w:rPr>
          <w:spacing w:val="-2"/>
        </w:rPr>
        <w:t>c</w:t>
      </w:r>
      <w:r>
        <w:t>te</w:t>
      </w:r>
      <w:r>
        <w:rPr>
          <w:spacing w:val="-1"/>
        </w:rPr>
        <w:t>d</w:t>
      </w:r>
      <w:r>
        <w:t>, and</w:t>
      </w:r>
      <w:r>
        <w:rPr>
          <w:spacing w:val="-4"/>
        </w:rPr>
        <w:t xml:space="preserve"> </w:t>
      </w:r>
      <w:r>
        <w:rPr>
          <w:spacing w:val="-1"/>
        </w:rPr>
        <w:t>d</w:t>
      </w:r>
      <w:r>
        <w:t>e</w:t>
      </w:r>
      <w:r>
        <w:rPr>
          <w:spacing w:val="-1"/>
        </w:rPr>
        <w:t>m</w:t>
      </w:r>
      <w:r>
        <w:rPr>
          <w:spacing w:val="1"/>
        </w:rPr>
        <w:t>o</w:t>
      </w:r>
      <w:r>
        <w:rPr>
          <w:spacing w:val="-1"/>
        </w:rPr>
        <w:t>n</w:t>
      </w:r>
      <w:r>
        <w:t>stra</w:t>
      </w:r>
      <w:r>
        <w:rPr>
          <w:spacing w:val="-2"/>
        </w:rPr>
        <w:t>t</w:t>
      </w:r>
      <w:r>
        <w:t xml:space="preserve">ed </w:t>
      </w:r>
      <w:r>
        <w:rPr>
          <w:spacing w:val="-2"/>
        </w:rPr>
        <w:t>c</w:t>
      </w:r>
      <w:r>
        <w:rPr>
          <w:spacing w:val="1"/>
        </w:rPr>
        <w:t>o</w:t>
      </w:r>
      <w:r>
        <w:rPr>
          <w:spacing w:val="-1"/>
        </w:rPr>
        <w:t>n</w:t>
      </w:r>
      <w:r>
        <w:t>siste</w:t>
      </w:r>
      <w:r>
        <w:rPr>
          <w:spacing w:val="-3"/>
        </w:rPr>
        <w:t>n</w:t>
      </w:r>
      <w:r>
        <w:t>tly.</w:t>
      </w:r>
      <w:r>
        <w:rPr>
          <w:spacing w:val="47"/>
        </w:rPr>
        <w:t xml:space="preserve"> </w:t>
      </w:r>
      <w:r>
        <w:rPr>
          <w:spacing w:val="-1"/>
        </w:rPr>
        <w:t>N</w:t>
      </w:r>
      <w:r>
        <w:rPr>
          <w:spacing w:val="1"/>
        </w:rPr>
        <w:t>o</w:t>
      </w:r>
      <w:r>
        <w:t>t</w:t>
      </w:r>
      <w:r>
        <w:rPr>
          <w:spacing w:val="-2"/>
        </w:rPr>
        <w:t xml:space="preserve"> </w:t>
      </w:r>
      <w:r>
        <w:rPr>
          <w:spacing w:val="1"/>
        </w:rPr>
        <w:t>o</w:t>
      </w:r>
      <w:r>
        <w:rPr>
          <w:spacing w:val="-1"/>
        </w:rPr>
        <w:t>n</w:t>
      </w:r>
      <w:r>
        <w:rPr>
          <w:spacing w:val="-3"/>
        </w:rPr>
        <w:t>l</w:t>
      </w:r>
      <w:r>
        <w:t xml:space="preserve">y is </w:t>
      </w:r>
      <w:r>
        <w:rPr>
          <w:spacing w:val="-4"/>
        </w:rPr>
        <w:t>d</w:t>
      </w:r>
      <w:r>
        <w:rPr>
          <w:spacing w:val="1"/>
        </w:rPr>
        <w:t>o</w:t>
      </w:r>
      <w:r>
        <w:t>i</w:t>
      </w:r>
      <w:r>
        <w:rPr>
          <w:spacing w:val="-2"/>
        </w:rPr>
        <w:t>n</w:t>
      </w:r>
      <w:r>
        <w:t>g</w:t>
      </w:r>
      <w:r>
        <w:rPr>
          <w:spacing w:val="-1"/>
        </w:rPr>
        <w:t xml:space="preserve"> </w:t>
      </w:r>
      <w:r>
        <w:t>t</w:t>
      </w:r>
      <w:r>
        <w:rPr>
          <w:spacing w:val="-1"/>
        </w:rPr>
        <w:t>h</w:t>
      </w:r>
      <w:r>
        <w:t>e ri</w:t>
      </w:r>
      <w:r>
        <w:rPr>
          <w:spacing w:val="-2"/>
        </w:rPr>
        <w:t>g</w:t>
      </w:r>
      <w:r>
        <w:rPr>
          <w:spacing w:val="-1"/>
        </w:rPr>
        <w:t>h</w:t>
      </w:r>
      <w:r>
        <w:t>t th</w:t>
      </w:r>
      <w:r>
        <w:rPr>
          <w:spacing w:val="-1"/>
        </w:rPr>
        <w:t>in</w:t>
      </w:r>
      <w:r>
        <w:t>g</w:t>
      </w:r>
      <w:r>
        <w:rPr>
          <w:spacing w:val="-1"/>
        </w:rPr>
        <w:t xml:space="preserve"> </w:t>
      </w:r>
      <w:r>
        <w:t>si</w:t>
      </w:r>
      <w:r>
        <w:rPr>
          <w:spacing w:val="1"/>
        </w:rPr>
        <w:t>m</w:t>
      </w:r>
      <w:r>
        <w:rPr>
          <w:spacing w:val="-1"/>
        </w:rPr>
        <w:t>p</w:t>
      </w:r>
      <w:r>
        <w:t>ly</w:t>
      </w:r>
      <w:r>
        <w:rPr>
          <w:spacing w:val="-2"/>
        </w:rPr>
        <w:t xml:space="preserve"> </w:t>
      </w:r>
      <w:r>
        <w:t>h</w:t>
      </w:r>
      <w:r>
        <w:rPr>
          <w:spacing w:val="-2"/>
        </w:rPr>
        <w:t>o</w:t>
      </w:r>
      <w:r>
        <w:t>w</w:t>
      </w:r>
      <w:r>
        <w:rPr>
          <w:spacing w:val="1"/>
        </w:rPr>
        <w:t xml:space="preserve"> </w:t>
      </w:r>
      <w:r>
        <w:rPr>
          <w:spacing w:val="-2"/>
        </w:rPr>
        <w:t>w</w:t>
      </w:r>
      <w:r>
        <w:t>e</w:t>
      </w:r>
      <w:r>
        <w:rPr>
          <w:spacing w:val="-2"/>
        </w:rPr>
        <w:t xml:space="preserve"> </w:t>
      </w:r>
      <w:r>
        <w:rPr>
          <w:spacing w:val="-1"/>
        </w:rPr>
        <w:t>d</w:t>
      </w:r>
      <w:r>
        <w:t>o</w:t>
      </w:r>
      <w:r>
        <w:rPr>
          <w:spacing w:val="1"/>
        </w:rPr>
        <w:t xml:space="preserve"> </w:t>
      </w:r>
      <w:r>
        <w:t>b</w:t>
      </w:r>
      <w:r>
        <w:rPr>
          <w:spacing w:val="-2"/>
        </w:rPr>
        <w:t>u</w:t>
      </w:r>
      <w:r>
        <w:t>si</w:t>
      </w:r>
      <w:r>
        <w:rPr>
          <w:spacing w:val="-2"/>
        </w:rPr>
        <w:t>n</w:t>
      </w:r>
      <w:r>
        <w:t>ess,</w:t>
      </w:r>
      <w:r>
        <w:rPr>
          <w:spacing w:val="1"/>
        </w:rPr>
        <w:t xml:space="preserve"> </w:t>
      </w:r>
      <w:r>
        <w:rPr>
          <w:spacing w:val="-1"/>
        </w:rPr>
        <w:t>bu</w:t>
      </w:r>
      <w:r>
        <w:t>t</w:t>
      </w:r>
      <w:r>
        <w:rPr>
          <w:spacing w:val="-2"/>
        </w:rPr>
        <w:t xml:space="preserve"> </w:t>
      </w:r>
      <w:r>
        <w:rPr>
          <w:spacing w:val="1"/>
        </w:rPr>
        <w:t>o</w:t>
      </w:r>
      <w:r>
        <w:rPr>
          <w:spacing w:val="-1"/>
        </w:rPr>
        <w:t>u</w:t>
      </w:r>
      <w:r>
        <w:t>r</w:t>
      </w:r>
      <w:r>
        <w:rPr>
          <w:spacing w:val="-3"/>
        </w:rPr>
        <w:t xml:space="preserve"> </w:t>
      </w:r>
      <w:r>
        <w:t>act</w:t>
      </w:r>
      <w:r>
        <w:rPr>
          <w:spacing w:val="-3"/>
        </w:rPr>
        <w:t>i</w:t>
      </w:r>
      <w:r>
        <w:rPr>
          <w:spacing w:val="1"/>
        </w:rPr>
        <w:t>o</w:t>
      </w:r>
      <w:r>
        <w:rPr>
          <w:spacing w:val="-4"/>
        </w:rPr>
        <w:t>n</w:t>
      </w:r>
      <w:r>
        <w:t>s re</w:t>
      </w:r>
      <w:r>
        <w:rPr>
          <w:spacing w:val="-2"/>
        </w:rPr>
        <w:t>v</w:t>
      </w:r>
      <w:r>
        <w:t>eal</w:t>
      </w:r>
      <w:r>
        <w:rPr>
          <w:spacing w:val="-2"/>
        </w:rPr>
        <w:t xml:space="preserve"> </w:t>
      </w:r>
      <w:r>
        <w:rPr>
          <w:spacing w:val="1"/>
        </w:rPr>
        <w:t>o</w:t>
      </w:r>
      <w:r>
        <w:rPr>
          <w:spacing w:val="-1"/>
        </w:rPr>
        <w:t>u</w:t>
      </w:r>
      <w:r>
        <w:t xml:space="preserve">r </w:t>
      </w:r>
      <w:r>
        <w:rPr>
          <w:spacing w:val="-2"/>
        </w:rPr>
        <w:t>co</w:t>
      </w:r>
      <w:r>
        <w:t>mm</w:t>
      </w:r>
      <w:r>
        <w:rPr>
          <w:spacing w:val="-3"/>
        </w:rPr>
        <w:t>i</w:t>
      </w:r>
      <w:r>
        <w:t>t</w:t>
      </w:r>
      <w:r>
        <w:rPr>
          <w:spacing w:val="-1"/>
        </w:rPr>
        <w:t>m</w:t>
      </w:r>
      <w:r>
        <w:t xml:space="preserve">ent </w:t>
      </w:r>
      <w:r>
        <w:rPr>
          <w:spacing w:val="-2"/>
        </w:rPr>
        <w:t>t</w:t>
      </w:r>
      <w:r>
        <w:t>o</w:t>
      </w:r>
      <w:r>
        <w:rPr>
          <w:spacing w:val="1"/>
        </w:rPr>
        <w:t xml:space="preserve"> </w:t>
      </w:r>
      <w:r>
        <w:t>tr</w:t>
      </w:r>
      <w:r>
        <w:rPr>
          <w:spacing w:val="-1"/>
        </w:rPr>
        <w:t>u</w:t>
      </w:r>
      <w:r>
        <w:t>th</w:t>
      </w:r>
      <w:r>
        <w:rPr>
          <w:spacing w:val="-3"/>
        </w:rPr>
        <w:t xml:space="preserve"> </w:t>
      </w:r>
      <w:r>
        <w:t>tell</w:t>
      </w:r>
      <w:r>
        <w:rPr>
          <w:spacing w:val="-1"/>
        </w:rPr>
        <w:t>in</w:t>
      </w:r>
      <w:r>
        <w:t>g</w:t>
      </w:r>
      <w:r>
        <w:rPr>
          <w:spacing w:val="-1"/>
        </w:rPr>
        <w:t xml:space="preserve"> </w:t>
      </w:r>
      <w:r>
        <w:t>and</w:t>
      </w:r>
      <w:r>
        <w:rPr>
          <w:spacing w:val="-2"/>
        </w:rPr>
        <w:t xml:space="preserve"> t</w:t>
      </w:r>
      <w:r>
        <w:t xml:space="preserve">o </w:t>
      </w:r>
      <w:r>
        <w:rPr>
          <w:spacing w:val="-1"/>
        </w:rPr>
        <w:t>h</w:t>
      </w:r>
      <w:r>
        <w:rPr>
          <w:spacing w:val="1"/>
        </w:rPr>
        <w:t>o</w:t>
      </w:r>
      <w:r>
        <w:t>w</w:t>
      </w:r>
      <w:r>
        <w:rPr>
          <w:spacing w:val="-2"/>
        </w:rPr>
        <w:t xml:space="preserve"> </w:t>
      </w:r>
      <w:r>
        <w:t>we a</w:t>
      </w:r>
      <w:r>
        <w:rPr>
          <w:spacing w:val="-3"/>
        </w:rPr>
        <w:t>l</w:t>
      </w:r>
      <w:r>
        <w:t>wa</w:t>
      </w:r>
      <w:r>
        <w:rPr>
          <w:spacing w:val="-2"/>
        </w:rPr>
        <w:t>y</w:t>
      </w:r>
      <w:r>
        <w:t xml:space="preserve">s </w:t>
      </w:r>
      <w:r>
        <w:rPr>
          <w:spacing w:val="-2"/>
        </w:rPr>
        <w:t>w</w:t>
      </w:r>
      <w:r>
        <w:t>ere</w:t>
      </w:r>
      <w:r>
        <w:rPr>
          <w:spacing w:val="-1"/>
        </w:rPr>
        <w:t xml:space="preserve"> </w:t>
      </w:r>
      <w:r>
        <w:rPr>
          <w:spacing w:val="1"/>
        </w:rPr>
        <w:t>o</w:t>
      </w:r>
      <w:r>
        <w:rPr>
          <w:spacing w:val="-1"/>
        </w:rPr>
        <w:t>u</w:t>
      </w:r>
      <w:r>
        <w:t>r</w:t>
      </w:r>
      <w:r>
        <w:rPr>
          <w:spacing w:val="-3"/>
        </w:rPr>
        <w:t>s</w:t>
      </w:r>
      <w:r>
        <w:rPr>
          <w:spacing w:val="-2"/>
        </w:rPr>
        <w:t>e</w:t>
      </w:r>
      <w:r>
        <w:t>lv</w:t>
      </w:r>
      <w:r>
        <w:rPr>
          <w:spacing w:val="1"/>
        </w:rPr>
        <w:t>e</w:t>
      </w:r>
      <w:r>
        <w:t>s f</w:t>
      </w:r>
      <w:r>
        <w:rPr>
          <w:spacing w:val="-3"/>
        </w:rPr>
        <w:t>r</w:t>
      </w:r>
      <w:r>
        <w:rPr>
          <w:spacing w:val="-2"/>
        </w:rPr>
        <w:t>o</w:t>
      </w:r>
      <w:r>
        <w:t>m</w:t>
      </w:r>
      <w:r>
        <w:rPr>
          <w:spacing w:val="1"/>
        </w:rPr>
        <w:t xml:space="preserve"> </w:t>
      </w:r>
      <w:r>
        <w:t>t</w:t>
      </w:r>
      <w:r>
        <w:rPr>
          <w:spacing w:val="-4"/>
        </w:rPr>
        <w:t>h</w:t>
      </w:r>
      <w:r>
        <w:t xml:space="preserve">e </w:t>
      </w:r>
      <w:r>
        <w:rPr>
          <w:spacing w:val="-1"/>
        </w:rPr>
        <w:t>p</w:t>
      </w:r>
      <w:r>
        <w:t>ers</w:t>
      </w:r>
      <w:r>
        <w:rPr>
          <w:spacing w:val="-3"/>
        </w:rPr>
        <w:t>p</w:t>
      </w:r>
      <w:r>
        <w:t>ec</w:t>
      </w:r>
      <w:r>
        <w:rPr>
          <w:spacing w:val="1"/>
        </w:rPr>
        <w:t>t</w:t>
      </w:r>
      <w:r>
        <w:rPr>
          <w:spacing w:val="-3"/>
        </w:rPr>
        <w:t>i</w:t>
      </w:r>
      <w:r>
        <w:t>ve</w:t>
      </w:r>
      <w:r>
        <w:rPr>
          <w:spacing w:val="-2"/>
        </w:rPr>
        <w:t xml:space="preserve"> o</w:t>
      </w:r>
      <w:r>
        <w:t xml:space="preserve">f </w:t>
      </w:r>
      <w:r>
        <w:rPr>
          <w:spacing w:val="1"/>
        </w:rPr>
        <w:t>o</w:t>
      </w:r>
      <w:r>
        <w:t>th</w:t>
      </w:r>
      <w:r>
        <w:rPr>
          <w:spacing w:val="-3"/>
        </w:rPr>
        <w:t>e</w:t>
      </w:r>
      <w:r>
        <w:t>rs in</w:t>
      </w:r>
      <w:r>
        <w:rPr>
          <w:spacing w:val="-1"/>
        </w:rPr>
        <w:t xml:space="preserve"> </w:t>
      </w:r>
      <w:r>
        <w:t>a la</w:t>
      </w:r>
      <w:r>
        <w:rPr>
          <w:spacing w:val="-1"/>
        </w:rPr>
        <w:t>r</w:t>
      </w:r>
      <w:r>
        <w:rPr>
          <w:spacing w:val="-4"/>
        </w:rPr>
        <w:t>g</w:t>
      </w:r>
      <w:r>
        <w:t xml:space="preserve">er </w:t>
      </w:r>
      <w:r>
        <w:rPr>
          <w:spacing w:val="-3"/>
        </w:rPr>
        <w:t>c</w:t>
      </w:r>
      <w:r>
        <w:rPr>
          <w:spacing w:val="-2"/>
        </w:rPr>
        <w:t>o</w:t>
      </w:r>
      <w:r>
        <w:t>mm</w:t>
      </w:r>
      <w:r>
        <w:rPr>
          <w:spacing w:val="-4"/>
        </w:rPr>
        <w:t>u</w:t>
      </w:r>
      <w:r>
        <w:rPr>
          <w:spacing w:val="-1"/>
        </w:rPr>
        <w:t>n</w:t>
      </w:r>
      <w:r>
        <w:t>ity" (</w:t>
      </w:r>
      <w:r>
        <w:rPr>
          <w:spacing w:val="-4"/>
        </w:rPr>
        <w:t>N</w:t>
      </w:r>
      <w:r>
        <w:t>L</w:t>
      </w:r>
      <w:r>
        <w:rPr>
          <w:spacing w:val="-1"/>
        </w:rPr>
        <w:t>N</w:t>
      </w:r>
      <w:r>
        <w:t xml:space="preserve">, </w:t>
      </w:r>
      <w:r>
        <w:rPr>
          <w:spacing w:val="-2"/>
        </w:rPr>
        <w:t>2</w:t>
      </w:r>
      <w:r>
        <w:t>0</w:t>
      </w:r>
      <w:r>
        <w:rPr>
          <w:spacing w:val="-2"/>
        </w:rPr>
        <w:t>0</w:t>
      </w:r>
      <w:r>
        <w:rPr>
          <w:spacing w:val="6"/>
        </w:rPr>
        <w:t>7</w:t>
      </w:r>
      <w:r>
        <w:t>).</w:t>
      </w:r>
    </w:p>
    <w:p w:rsidR="005A4D45" w:rsidRDefault="005A4D45">
      <w:pPr>
        <w:spacing w:before="9" w:line="260" w:lineRule="exact"/>
        <w:rPr>
          <w:sz w:val="26"/>
          <w:szCs w:val="26"/>
        </w:rPr>
      </w:pPr>
    </w:p>
    <w:p w:rsidR="005A4D45" w:rsidRDefault="007C4D6D">
      <w:pPr>
        <w:pStyle w:val="BodyText"/>
        <w:ind w:right="183"/>
      </w:pPr>
      <w:r>
        <w:rPr>
          <w:rFonts w:cs="Calibri"/>
          <w:b/>
          <w:bCs/>
          <w:spacing w:val="-1"/>
        </w:rPr>
        <w:t>Kn</w:t>
      </w:r>
      <w:r>
        <w:rPr>
          <w:rFonts w:cs="Calibri"/>
          <w:b/>
          <w:bCs/>
          <w:spacing w:val="-2"/>
        </w:rPr>
        <w:t>o</w:t>
      </w:r>
      <w:r>
        <w:rPr>
          <w:rFonts w:cs="Calibri"/>
          <w:b/>
          <w:bCs/>
        </w:rPr>
        <w:t>wl</w:t>
      </w:r>
      <w:r>
        <w:rPr>
          <w:rFonts w:cs="Calibri"/>
          <w:b/>
          <w:bCs/>
          <w:spacing w:val="-1"/>
        </w:rPr>
        <w:t>ed</w:t>
      </w:r>
      <w:r>
        <w:rPr>
          <w:rFonts w:cs="Calibri"/>
          <w:b/>
          <w:bCs/>
        </w:rPr>
        <w:t>ge</w:t>
      </w:r>
      <w:r>
        <w:rPr>
          <w:rFonts w:cs="Calibri"/>
          <w:b/>
          <w:bCs/>
          <w:spacing w:val="-1"/>
        </w:rPr>
        <w:t xml:space="preserve"> </w:t>
      </w:r>
      <w:r>
        <w:rPr>
          <w:rFonts w:cs="Calibri"/>
          <w:b/>
          <w:bCs/>
        </w:rPr>
        <w:t>a</w:t>
      </w:r>
      <w:r>
        <w:rPr>
          <w:rFonts w:cs="Calibri"/>
          <w:b/>
          <w:bCs/>
          <w:spacing w:val="-2"/>
        </w:rPr>
        <w:t>n</w:t>
      </w:r>
      <w:r>
        <w:rPr>
          <w:rFonts w:cs="Calibri"/>
          <w:b/>
          <w:bCs/>
        </w:rPr>
        <w:t>d</w:t>
      </w:r>
      <w:r>
        <w:rPr>
          <w:rFonts w:cs="Calibri"/>
          <w:b/>
          <w:bCs/>
          <w:spacing w:val="-1"/>
        </w:rPr>
        <w:t xml:space="preserve"> S</w:t>
      </w:r>
      <w:r>
        <w:rPr>
          <w:rFonts w:cs="Calibri"/>
          <w:b/>
          <w:bCs/>
          <w:spacing w:val="1"/>
        </w:rPr>
        <w:t>c</w:t>
      </w:r>
      <w:r>
        <w:rPr>
          <w:rFonts w:cs="Calibri"/>
          <w:b/>
          <w:bCs/>
        </w:rPr>
        <w:t>i</w:t>
      </w:r>
      <w:r>
        <w:rPr>
          <w:rFonts w:cs="Calibri"/>
          <w:b/>
          <w:bCs/>
          <w:spacing w:val="-1"/>
        </w:rPr>
        <w:t>e</w:t>
      </w:r>
      <w:r>
        <w:rPr>
          <w:rFonts w:cs="Calibri"/>
          <w:b/>
          <w:bCs/>
          <w:spacing w:val="-4"/>
        </w:rPr>
        <w:t>n</w:t>
      </w:r>
      <w:r>
        <w:rPr>
          <w:rFonts w:cs="Calibri"/>
          <w:b/>
          <w:bCs/>
          <w:spacing w:val="1"/>
        </w:rPr>
        <w:t>c</w:t>
      </w:r>
      <w:r>
        <w:rPr>
          <w:rFonts w:cs="Calibri"/>
          <w:b/>
          <w:bCs/>
        </w:rPr>
        <w:t xml:space="preserve">e </w:t>
      </w:r>
      <w:r>
        <w:t>re</w:t>
      </w:r>
      <w:r>
        <w:rPr>
          <w:spacing w:val="-3"/>
        </w:rPr>
        <w:t>f</w:t>
      </w:r>
      <w:r>
        <w:t xml:space="preserve">er </w:t>
      </w:r>
      <w:r>
        <w:rPr>
          <w:spacing w:val="-2"/>
        </w:rPr>
        <w:t>t</w:t>
      </w:r>
      <w:r>
        <w:t>o</w:t>
      </w:r>
      <w:r>
        <w:rPr>
          <w:spacing w:val="1"/>
        </w:rPr>
        <w:t xml:space="preserve"> </w:t>
      </w:r>
      <w:r>
        <w:t>t</w:t>
      </w:r>
      <w:r>
        <w:rPr>
          <w:spacing w:val="-1"/>
        </w:rPr>
        <w:t>h</w:t>
      </w:r>
      <w:r>
        <w:t>e</w:t>
      </w:r>
      <w:r>
        <w:rPr>
          <w:spacing w:val="-2"/>
        </w:rPr>
        <w:t xml:space="preserve"> </w:t>
      </w:r>
      <w:r>
        <w:t>f</w:t>
      </w:r>
      <w:r>
        <w:rPr>
          <w:spacing w:val="1"/>
        </w:rPr>
        <w:t>o</w:t>
      </w:r>
      <w:r>
        <w:rPr>
          <w:spacing w:val="-1"/>
        </w:rPr>
        <w:t>und</w:t>
      </w:r>
      <w:r>
        <w:t>at</w:t>
      </w:r>
      <w:r>
        <w:rPr>
          <w:spacing w:val="-3"/>
        </w:rPr>
        <w:t>i</w:t>
      </w:r>
      <w:r>
        <w:rPr>
          <w:spacing w:val="1"/>
        </w:rPr>
        <w:t>o</w:t>
      </w:r>
      <w:r>
        <w:rPr>
          <w:spacing w:val="-1"/>
        </w:rPr>
        <w:t>n</w:t>
      </w:r>
      <w:r>
        <w:t>s t</w:t>
      </w:r>
      <w:r>
        <w:rPr>
          <w:spacing w:val="-1"/>
        </w:rPr>
        <w:t>h</w:t>
      </w:r>
      <w:r>
        <w:rPr>
          <w:spacing w:val="-3"/>
        </w:rPr>
        <w:t>a</w:t>
      </w:r>
      <w:r>
        <w:t xml:space="preserve">t </w:t>
      </w:r>
      <w:r>
        <w:rPr>
          <w:spacing w:val="-3"/>
        </w:rPr>
        <w:t>s</w:t>
      </w:r>
      <w:r>
        <w:t>er</w:t>
      </w:r>
      <w:r>
        <w:rPr>
          <w:spacing w:val="1"/>
        </w:rPr>
        <w:t>v</w:t>
      </w:r>
      <w:r>
        <w:t>e</w:t>
      </w:r>
      <w:r>
        <w:rPr>
          <w:spacing w:val="-2"/>
        </w:rPr>
        <w:t xml:space="preserve"> </w:t>
      </w:r>
      <w:r>
        <w:t>as a</w:t>
      </w:r>
      <w:r>
        <w:rPr>
          <w:spacing w:val="-3"/>
        </w:rPr>
        <w:t xml:space="preserve"> </w:t>
      </w:r>
      <w:r>
        <w:t>bas</w:t>
      </w:r>
      <w:r>
        <w:rPr>
          <w:spacing w:val="-1"/>
        </w:rPr>
        <w:t>i</w:t>
      </w:r>
      <w:r>
        <w:t xml:space="preserve">s </w:t>
      </w:r>
      <w:r>
        <w:rPr>
          <w:spacing w:val="-3"/>
        </w:rPr>
        <w:t>f</w:t>
      </w:r>
      <w:r>
        <w:rPr>
          <w:spacing w:val="1"/>
        </w:rPr>
        <w:t>o</w:t>
      </w:r>
      <w:r>
        <w:t>r n</w:t>
      </w:r>
      <w:r>
        <w:rPr>
          <w:spacing w:val="-2"/>
        </w:rPr>
        <w:t>u</w:t>
      </w:r>
      <w:r>
        <w:t>rsi</w:t>
      </w:r>
      <w:r>
        <w:rPr>
          <w:spacing w:val="-2"/>
        </w:rPr>
        <w:t>n</w:t>
      </w:r>
      <w:r>
        <w:t>g</w:t>
      </w:r>
      <w:r>
        <w:rPr>
          <w:spacing w:val="-3"/>
        </w:rPr>
        <w:t xml:space="preserve"> </w:t>
      </w:r>
      <w:r>
        <w:rPr>
          <w:spacing w:val="-1"/>
        </w:rPr>
        <w:t>p</w:t>
      </w:r>
      <w:r>
        <w:t>ractice,</w:t>
      </w:r>
      <w:r>
        <w:rPr>
          <w:spacing w:val="-1"/>
        </w:rPr>
        <w:t xml:space="preserve"> </w:t>
      </w:r>
      <w:r>
        <w:t>whic</w:t>
      </w:r>
      <w:r>
        <w:rPr>
          <w:spacing w:val="-2"/>
        </w:rPr>
        <w:t>h</w:t>
      </w:r>
      <w:r>
        <w:t>, in tur</w:t>
      </w:r>
      <w:r>
        <w:rPr>
          <w:spacing w:val="-2"/>
        </w:rPr>
        <w:t>n</w:t>
      </w:r>
      <w:r>
        <w:t>, dee</w:t>
      </w:r>
      <w:r>
        <w:rPr>
          <w:spacing w:val="-1"/>
        </w:rPr>
        <w:t>p</w:t>
      </w:r>
      <w:r>
        <w:t>en,</w:t>
      </w:r>
      <w:r>
        <w:rPr>
          <w:spacing w:val="-2"/>
        </w:rPr>
        <w:t xml:space="preserve"> </w:t>
      </w:r>
      <w:r>
        <w:t>ex</w:t>
      </w:r>
      <w:r>
        <w:rPr>
          <w:spacing w:val="-2"/>
        </w:rPr>
        <w:t>t</w:t>
      </w:r>
      <w:r>
        <w:t>en</w:t>
      </w:r>
      <w:r>
        <w:rPr>
          <w:spacing w:val="-2"/>
        </w:rPr>
        <w:t>d</w:t>
      </w:r>
      <w:r>
        <w:t>, and</w:t>
      </w:r>
      <w:r>
        <w:rPr>
          <w:spacing w:val="-4"/>
        </w:rPr>
        <w:t xml:space="preserve"> </w:t>
      </w:r>
      <w:r>
        <w:rPr>
          <w:spacing w:val="-1"/>
        </w:rPr>
        <w:t>h</w:t>
      </w:r>
      <w:r>
        <w:t>elp</w:t>
      </w:r>
      <w:r>
        <w:rPr>
          <w:spacing w:val="-1"/>
        </w:rPr>
        <w:t xml:space="preserve"> </w:t>
      </w:r>
      <w:r>
        <w:t>genera</w:t>
      </w:r>
      <w:r>
        <w:rPr>
          <w:spacing w:val="-3"/>
        </w:rPr>
        <w:t>t</w:t>
      </w:r>
      <w:r>
        <w:t xml:space="preserve">e </w:t>
      </w:r>
      <w:r>
        <w:rPr>
          <w:spacing w:val="-1"/>
        </w:rPr>
        <w:t>n</w:t>
      </w:r>
      <w:r>
        <w:rPr>
          <w:spacing w:val="-2"/>
        </w:rPr>
        <w:t>e</w:t>
      </w:r>
      <w:r>
        <w:t>w</w:t>
      </w:r>
      <w:r>
        <w:rPr>
          <w:spacing w:val="1"/>
        </w:rPr>
        <w:t xml:space="preserve"> </w:t>
      </w:r>
      <w:r>
        <w:t>k</w:t>
      </w:r>
      <w:r>
        <w:rPr>
          <w:spacing w:val="-3"/>
        </w:rPr>
        <w:t>n</w:t>
      </w:r>
      <w:r>
        <w:rPr>
          <w:spacing w:val="1"/>
        </w:rPr>
        <w:t>o</w:t>
      </w:r>
      <w:r>
        <w:t>wl</w:t>
      </w:r>
      <w:r>
        <w:rPr>
          <w:spacing w:val="-2"/>
        </w:rPr>
        <w:t>e</w:t>
      </w:r>
      <w:r>
        <w:rPr>
          <w:spacing w:val="-1"/>
        </w:rPr>
        <w:t>dg</w:t>
      </w:r>
      <w:r>
        <w:t>e a</w:t>
      </w:r>
      <w:r>
        <w:rPr>
          <w:spacing w:val="-1"/>
        </w:rPr>
        <w:t>n</w:t>
      </w:r>
      <w:r>
        <w:t>d</w:t>
      </w:r>
      <w:r>
        <w:rPr>
          <w:spacing w:val="-1"/>
        </w:rPr>
        <w:t xml:space="preserve"> </w:t>
      </w:r>
      <w:r>
        <w:t>new</w:t>
      </w:r>
      <w:r>
        <w:rPr>
          <w:spacing w:val="-2"/>
        </w:rPr>
        <w:t xml:space="preserve"> </w:t>
      </w:r>
      <w:r>
        <w:t>th</w:t>
      </w:r>
      <w:r>
        <w:rPr>
          <w:spacing w:val="-3"/>
        </w:rPr>
        <w:t>e</w:t>
      </w:r>
      <w:r>
        <w:rPr>
          <w:spacing w:val="1"/>
        </w:rPr>
        <w:t>o</w:t>
      </w:r>
      <w:r>
        <w:t>ries</w:t>
      </w:r>
      <w:r>
        <w:rPr>
          <w:spacing w:val="-2"/>
        </w:rPr>
        <w:t xml:space="preserve"> </w:t>
      </w:r>
      <w:r>
        <w:t>that</w:t>
      </w:r>
      <w:r>
        <w:rPr>
          <w:spacing w:val="-2"/>
        </w:rPr>
        <w:t xml:space="preserve"> </w:t>
      </w:r>
      <w:r>
        <w:t>c</w:t>
      </w:r>
      <w:r>
        <w:rPr>
          <w:spacing w:val="1"/>
        </w:rPr>
        <w:t>o</w:t>
      </w:r>
      <w:r>
        <w:rPr>
          <w:spacing w:val="-1"/>
        </w:rPr>
        <w:t>n</w:t>
      </w:r>
      <w:r>
        <w:t>ti</w:t>
      </w:r>
      <w:r>
        <w:rPr>
          <w:spacing w:val="-1"/>
        </w:rPr>
        <w:t>nu</w:t>
      </w:r>
      <w:r>
        <w:t>e</w:t>
      </w:r>
      <w:r>
        <w:rPr>
          <w:spacing w:val="-2"/>
        </w:rPr>
        <w:t xml:space="preserve"> </w:t>
      </w:r>
      <w:r>
        <w:t>to</w:t>
      </w:r>
      <w:r>
        <w:rPr>
          <w:spacing w:val="-1"/>
        </w:rPr>
        <w:t xml:space="preserve"> </w:t>
      </w:r>
      <w:r>
        <w:t>b</w:t>
      </w:r>
      <w:r>
        <w:rPr>
          <w:spacing w:val="-2"/>
        </w:rPr>
        <w:t>u</w:t>
      </w:r>
      <w:r>
        <w:t>i</w:t>
      </w:r>
      <w:r>
        <w:rPr>
          <w:spacing w:val="-1"/>
        </w:rPr>
        <w:t>l</w:t>
      </w:r>
      <w:r>
        <w:t>d</w:t>
      </w:r>
      <w:r>
        <w:rPr>
          <w:spacing w:val="-1"/>
        </w:rPr>
        <w:t xml:space="preserve"> </w:t>
      </w:r>
      <w:r>
        <w:t>t</w:t>
      </w:r>
      <w:r>
        <w:rPr>
          <w:spacing w:val="-1"/>
        </w:rPr>
        <w:t>h</w:t>
      </w:r>
      <w:r>
        <w:t>e science</w:t>
      </w:r>
      <w:r>
        <w:rPr>
          <w:spacing w:val="-2"/>
        </w:rPr>
        <w:t xml:space="preserve"> </w:t>
      </w:r>
      <w:r>
        <w:t>a</w:t>
      </w:r>
      <w:r>
        <w:rPr>
          <w:spacing w:val="-1"/>
        </w:rPr>
        <w:t>n</w:t>
      </w:r>
      <w:r>
        <w:t>d</w:t>
      </w:r>
      <w:r>
        <w:rPr>
          <w:spacing w:val="-1"/>
        </w:rPr>
        <w:t xml:space="preserve"> </w:t>
      </w:r>
      <w:r>
        <w:t>furt</w:t>
      </w:r>
      <w:r>
        <w:rPr>
          <w:spacing w:val="-1"/>
        </w:rPr>
        <w:t>h</w:t>
      </w:r>
      <w:r>
        <w:t>er</w:t>
      </w:r>
      <w:r>
        <w:rPr>
          <w:spacing w:val="-2"/>
        </w:rPr>
        <w:t xml:space="preserve"> </w:t>
      </w:r>
      <w:r>
        <w:t>the pr</w:t>
      </w:r>
      <w:r>
        <w:rPr>
          <w:spacing w:val="-3"/>
        </w:rPr>
        <w:t>a</w:t>
      </w:r>
      <w:r>
        <w:t>ctice.</w:t>
      </w:r>
      <w:r>
        <w:rPr>
          <w:spacing w:val="-3"/>
        </w:rPr>
        <w:t xml:space="preserve"> </w:t>
      </w:r>
      <w:r>
        <w:t>Tho</w:t>
      </w:r>
      <w:r>
        <w:rPr>
          <w:spacing w:val="-3"/>
        </w:rPr>
        <w:t>s</w:t>
      </w:r>
      <w:r>
        <w:t xml:space="preserve">e </w:t>
      </w:r>
      <w:r>
        <w:rPr>
          <w:spacing w:val="-3"/>
        </w:rPr>
        <w:t>f</w:t>
      </w:r>
      <w:r>
        <w:rPr>
          <w:spacing w:val="1"/>
        </w:rPr>
        <w:t>o</w:t>
      </w:r>
      <w:r>
        <w:rPr>
          <w:spacing w:val="-1"/>
        </w:rPr>
        <w:t>und</w:t>
      </w:r>
      <w:r>
        <w:t>atio</w:t>
      </w:r>
      <w:r>
        <w:rPr>
          <w:spacing w:val="-1"/>
        </w:rPr>
        <w:t>n</w:t>
      </w:r>
      <w:r>
        <w:t>s i</w:t>
      </w:r>
      <w:r>
        <w:rPr>
          <w:spacing w:val="-3"/>
        </w:rPr>
        <w:t>n</w:t>
      </w:r>
      <w:r>
        <w:t>cl</w:t>
      </w:r>
      <w:r>
        <w:rPr>
          <w:spacing w:val="-1"/>
        </w:rPr>
        <w:t>ud</w:t>
      </w:r>
      <w:r>
        <w:t xml:space="preserve">e (a) </w:t>
      </w:r>
      <w:r>
        <w:rPr>
          <w:spacing w:val="-1"/>
        </w:rPr>
        <w:t>und</w:t>
      </w:r>
      <w:r>
        <w:t>er</w:t>
      </w:r>
      <w:r>
        <w:rPr>
          <w:spacing w:val="-3"/>
        </w:rPr>
        <w:t>s</w:t>
      </w:r>
      <w:r>
        <w:t>tan</w:t>
      </w:r>
      <w:r>
        <w:rPr>
          <w:spacing w:val="-2"/>
        </w:rPr>
        <w:t>d</w:t>
      </w:r>
      <w:r>
        <w:t>i</w:t>
      </w:r>
      <w:r>
        <w:rPr>
          <w:spacing w:val="-2"/>
        </w:rPr>
        <w:t>n</w:t>
      </w:r>
      <w:r>
        <w:t>g</w:t>
      </w:r>
      <w:r>
        <w:rPr>
          <w:spacing w:val="2"/>
        </w:rPr>
        <w:t xml:space="preserve"> </w:t>
      </w:r>
      <w:r>
        <w:t>a</w:t>
      </w:r>
      <w:r>
        <w:rPr>
          <w:spacing w:val="-1"/>
        </w:rPr>
        <w:t>n</w:t>
      </w:r>
      <w:r>
        <w:t>d</w:t>
      </w:r>
      <w:r>
        <w:rPr>
          <w:spacing w:val="-1"/>
        </w:rPr>
        <w:t xml:space="preserve"> </w:t>
      </w:r>
      <w:r>
        <w:t>integ</w:t>
      </w:r>
      <w:r>
        <w:rPr>
          <w:spacing w:val="-1"/>
        </w:rPr>
        <w:t>r</w:t>
      </w:r>
      <w:r>
        <w:t>ati</w:t>
      </w:r>
      <w:r>
        <w:rPr>
          <w:spacing w:val="-1"/>
        </w:rPr>
        <w:t>n</w:t>
      </w:r>
      <w:r>
        <w:t>g know</w:t>
      </w:r>
      <w:r>
        <w:rPr>
          <w:spacing w:val="-3"/>
        </w:rPr>
        <w:t>l</w:t>
      </w:r>
      <w:r>
        <w:t>ed</w:t>
      </w:r>
      <w:r>
        <w:rPr>
          <w:spacing w:val="-2"/>
        </w:rPr>
        <w:t>g</w:t>
      </w:r>
      <w:r>
        <w:t>e f</w:t>
      </w:r>
      <w:r>
        <w:rPr>
          <w:spacing w:val="-3"/>
        </w:rPr>
        <w:t>r</w:t>
      </w:r>
      <w:r>
        <w:rPr>
          <w:spacing w:val="1"/>
        </w:rPr>
        <w:t>o</w:t>
      </w:r>
      <w:r>
        <w:t>m</w:t>
      </w:r>
      <w:r>
        <w:rPr>
          <w:spacing w:val="-2"/>
        </w:rPr>
        <w:t xml:space="preserve"> </w:t>
      </w:r>
      <w:r>
        <w:t>a</w:t>
      </w:r>
      <w:r>
        <w:rPr>
          <w:spacing w:val="-2"/>
        </w:rPr>
        <w:t xml:space="preserve"> </w:t>
      </w:r>
      <w:r>
        <w:t>var</w:t>
      </w:r>
      <w:r>
        <w:rPr>
          <w:spacing w:val="-1"/>
        </w:rPr>
        <w:t>i</w:t>
      </w:r>
      <w:r>
        <w:t>e</w:t>
      </w:r>
      <w:r>
        <w:rPr>
          <w:spacing w:val="-2"/>
        </w:rPr>
        <w:t>t</w:t>
      </w:r>
      <w:r>
        <w:t>y</w:t>
      </w:r>
      <w:r>
        <w:rPr>
          <w:spacing w:val="-2"/>
        </w:rPr>
        <w:t xml:space="preserve"> o</w:t>
      </w:r>
      <w:r>
        <w:t>f d</w:t>
      </w:r>
      <w:r>
        <w:rPr>
          <w:spacing w:val="-1"/>
        </w:rPr>
        <w:t>i</w:t>
      </w:r>
      <w:r>
        <w:t>sci</w:t>
      </w:r>
      <w:r>
        <w:rPr>
          <w:spacing w:val="-1"/>
        </w:rPr>
        <w:t>p</w:t>
      </w:r>
      <w:r>
        <w:t>l</w:t>
      </w:r>
      <w:r>
        <w:rPr>
          <w:spacing w:val="-1"/>
        </w:rPr>
        <w:t>in</w:t>
      </w:r>
      <w:r>
        <w:t>es</w:t>
      </w:r>
      <w:r>
        <w:rPr>
          <w:spacing w:val="1"/>
        </w:rPr>
        <w:t xml:space="preserve"> o</w:t>
      </w:r>
      <w:r>
        <w:rPr>
          <w:spacing w:val="-4"/>
        </w:rPr>
        <w:t>u</w:t>
      </w:r>
      <w:r>
        <w:t>tside n</w:t>
      </w:r>
      <w:r>
        <w:rPr>
          <w:spacing w:val="-2"/>
        </w:rPr>
        <w:t>u</w:t>
      </w:r>
      <w:r>
        <w:t>rsi</w:t>
      </w:r>
      <w:r>
        <w:rPr>
          <w:spacing w:val="-4"/>
        </w:rPr>
        <w:t>n</w:t>
      </w:r>
      <w:r>
        <w:t>g</w:t>
      </w:r>
      <w:r>
        <w:rPr>
          <w:spacing w:val="-1"/>
        </w:rPr>
        <w:t xml:space="preserve"> </w:t>
      </w:r>
      <w:r>
        <w:t>t</w:t>
      </w:r>
      <w:r>
        <w:rPr>
          <w:spacing w:val="-1"/>
        </w:rPr>
        <w:t>h</w:t>
      </w:r>
      <w:r>
        <w:t xml:space="preserve">at </w:t>
      </w:r>
      <w:r>
        <w:rPr>
          <w:spacing w:val="-1"/>
        </w:rPr>
        <w:t>p</w:t>
      </w:r>
      <w:r>
        <w:t>r</w:t>
      </w:r>
      <w:r>
        <w:rPr>
          <w:spacing w:val="-2"/>
        </w:rPr>
        <w:t>o</w:t>
      </w:r>
      <w:r>
        <w:t>vi</w:t>
      </w:r>
      <w:r>
        <w:rPr>
          <w:spacing w:val="-2"/>
        </w:rPr>
        <w:t>d</w:t>
      </w:r>
      <w:r>
        <w:t>e i</w:t>
      </w:r>
      <w:r>
        <w:rPr>
          <w:spacing w:val="-2"/>
        </w:rPr>
        <w:t>n</w:t>
      </w:r>
      <w:r>
        <w:t>si</w:t>
      </w:r>
      <w:r>
        <w:rPr>
          <w:spacing w:val="-1"/>
        </w:rPr>
        <w:t>gh</w:t>
      </w:r>
      <w:r>
        <w:t>t</w:t>
      </w:r>
      <w:r>
        <w:rPr>
          <w:spacing w:val="-2"/>
        </w:rPr>
        <w:t xml:space="preserve"> </w:t>
      </w:r>
      <w:r>
        <w:t>into</w:t>
      </w:r>
      <w:r>
        <w:rPr>
          <w:spacing w:val="-2"/>
        </w:rPr>
        <w:t xml:space="preserve"> t</w:t>
      </w:r>
      <w:r>
        <w:rPr>
          <w:spacing w:val="-1"/>
        </w:rPr>
        <w:t>h</w:t>
      </w:r>
      <w:r>
        <w:t xml:space="preserve">e </w:t>
      </w:r>
      <w:r>
        <w:rPr>
          <w:spacing w:val="-1"/>
        </w:rPr>
        <w:t>ph</w:t>
      </w:r>
      <w:r>
        <w:t>ysica</w:t>
      </w:r>
      <w:r>
        <w:rPr>
          <w:spacing w:val="-1"/>
        </w:rPr>
        <w:t>l</w:t>
      </w:r>
      <w:r>
        <w:t xml:space="preserve">, </w:t>
      </w:r>
      <w:r>
        <w:rPr>
          <w:spacing w:val="-1"/>
        </w:rPr>
        <w:t>p</w:t>
      </w:r>
      <w:r>
        <w:t>sycho</w:t>
      </w:r>
      <w:r>
        <w:rPr>
          <w:spacing w:val="-3"/>
        </w:rPr>
        <w:t>l</w:t>
      </w:r>
      <w:r>
        <w:rPr>
          <w:spacing w:val="1"/>
        </w:rPr>
        <w:t>o</w:t>
      </w:r>
      <w:r>
        <w:rPr>
          <w:spacing w:val="-1"/>
        </w:rPr>
        <w:t>g</w:t>
      </w:r>
      <w:r>
        <w:t>ica</w:t>
      </w:r>
      <w:r>
        <w:rPr>
          <w:spacing w:val="-1"/>
        </w:rPr>
        <w:t>l</w:t>
      </w:r>
      <w:r>
        <w:t xml:space="preserve">, </w:t>
      </w:r>
      <w:r>
        <w:rPr>
          <w:spacing w:val="-2"/>
        </w:rPr>
        <w:t>s</w:t>
      </w:r>
      <w:r>
        <w:rPr>
          <w:spacing w:val="1"/>
        </w:rPr>
        <w:t>o</w:t>
      </w:r>
      <w:r>
        <w:t>cia</w:t>
      </w:r>
      <w:r>
        <w:rPr>
          <w:spacing w:val="-3"/>
        </w:rPr>
        <w:t>l</w:t>
      </w:r>
      <w:r>
        <w:t>, spi</w:t>
      </w:r>
      <w:r>
        <w:rPr>
          <w:spacing w:val="-1"/>
        </w:rPr>
        <w:t>r</w:t>
      </w:r>
      <w:r>
        <w:t>i</w:t>
      </w:r>
      <w:r>
        <w:rPr>
          <w:spacing w:val="-3"/>
        </w:rPr>
        <w:t>t</w:t>
      </w:r>
      <w:r>
        <w:rPr>
          <w:spacing w:val="-1"/>
        </w:rPr>
        <w:t>u</w:t>
      </w:r>
      <w:r>
        <w:t>al, a</w:t>
      </w:r>
      <w:r>
        <w:rPr>
          <w:spacing w:val="-1"/>
        </w:rPr>
        <w:t>n</w:t>
      </w:r>
      <w:r>
        <w:t>d</w:t>
      </w:r>
      <w:r>
        <w:rPr>
          <w:spacing w:val="-1"/>
        </w:rPr>
        <w:t xml:space="preserve"> </w:t>
      </w:r>
      <w:r>
        <w:t>c</w:t>
      </w:r>
      <w:r>
        <w:rPr>
          <w:spacing w:val="-1"/>
        </w:rPr>
        <w:t>u</w:t>
      </w:r>
      <w:r>
        <w:t>lt</w:t>
      </w:r>
      <w:r>
        <w:rPr>
          <w:spacing w:val="-1"/>
        </w:rPr>
        <w:t>u</w:t>
      </w:r>
      <w:r>
        <w:t>ral</w:t>
      </w:r>
      <w:r>
        <w:rPr>
          <w:spacing w:val="49"/>
        </w:rPr>
        <w:t xml:space="preserve"> </w:t>
      </w:r>
      <w:r>
        <w:t>f</w:t>
      </w:r>
      <w:r>
        <w:rPr>
          <w:spacing w:val="-1"/>
        </w:rPr>
        <w:t>un</w:t>
      </w:r>
      <w:r>
        <w:t>ct</w:t>
      </w:r>
      <w:r>
        <w:rPr>
          <w:spacing w:val="-3"/>
        </w:rPr>
        <w:t>i</w:t>
      </w:r>
      <w:r>
        <w:rPr>
          <w:spacing w:val="1"/>
        </w:rPr>
        <w:t>o</w:t>
      </w:r>
      <w:r>
        <w:rPr>
          <w:spacing w:val="-1"/>
        </w:rPr>
        <w:t>n</w:t>
      </w:r>
      <w:r>
        <w:t>i</w:t>
      </w:r>
      <w:r>
        <w:rPr>
          <w:spacing w:val="-4"/>
        </w:rPr>
        <w:t>n</w:t>
      </w:r>
      <w:r>
        <w:t>g</w:t>
      </w:r>
      <w:r>
        <w:rPr>
          <w:spacing w:val="-1"/>
        </w:rPr>
        <w:t xml:space="preserve"> </w:t>
      </w:r>
      <w:r>
        <w:rPr>
          <w:spacing w:val="1"/>
        </w:rPr>
        <w:t>o</w:t>
      </w:r>
      <w:r>
        <w:t>f h</w:t>
      </w:r>
      <w:r>
        <w:rPr>
          <w:spacing w:val="-4"/>
        </w:rPr>
        <w:t>u</w:t>
      </w:r>
      <w:r>
        <w:t>man</w:t>
      </w:r>
      <w:r>
        <w:rPr>
          <w:spacing w:val="-1"/>
        </w:rPr>
        <w:t xml:space="preserve"> </w:t>
      </w:r>
      <w:r>
        <w:t>bei</w:t>
      </w:r>
      <w:r>
        <w:rPr>
          <w:spacing w:val="-1"/>
        </w:rPr>
        <w:t>ng</w:t>
      </w:r>
      <w:r>
        <w:t>s;</w:t>
      </w:r>
      <w:r>
        <w:rPr>
          <w:spacing w:val="-2"/>
        </w:rPr>
        <w:t xml:space="preserve"> </w:t>
      </w:r>
      <w:r>
        <w:t>(b) u</w:t>
      </w:r>
      <w:r>
        <w:rPr>
          <w:spacing w:val="-2"/>
        </w:rPr>
        <w:t>n</w:t>
      </w:r>
      <w:r>
        <w:rPr>
          <w:spacing w:val="-1"/>
        </w:rPr>
        <w:t>d</w:t>
      </w:r>
      <w:r>
        <w:t>ersta</w:t>
      </w:r>
      <w:r>
        <w:rPr>
          <w:spacing w:val="-1"/>
        </w:rPr>
        <w:t>nd</w:t>
      </w:r>
      <w:r>
        <w:t>i</w:t>
      </w:r>
      <w:r>
        <w:rPr>
          <w:spacing w:val="-2"/>
        </w:rPr>
        <w:t>n</w:t>
      </w:r>
      <w:r>
        <w:t>g</w:t>
      </w:r>
      <w:r>
        <w:rPr>
          <w:spacing w:val="-1"/>
        </w:rPr>
        <w:t xml:space="preserve"> </w:t>
      </w:r>
      <w:r>
        <w:t>and i</w:t>
      </w:r>
      <w:r>
        <w:rPr>
          <w:spacing w:val="-2"/>
        </w:rPr>
        <w:t>n</w:t>
      </w:r>
      <w:r>
        <w:t>te</w:t>
      </w:r>
      <w:r>
        <w:rPr>
          <w:spacing w:val="-1"/>
        </w:rPr>
        <w:t>g</w:t>
      </w:r>
      <w:r>
        <w:t>rati</w:t>
      </w:r>
      <w:r>
        <w:rPr>
          <w:spacing w:val="-1"/>
        </w:rPr>
        <w:t>n</w:t>
      </w:r>
      <w:r>
        <w:t>g</w:t>
      </w:r>
      <w:r>
        <w:rPr>
          <w:spacing w:val="-1"/>
        </w:rPr>
        <w:t xml:space="preserve"> </w:t>
      </w:r>
      <w:r>
        <w:t>k</w:t>
      </w:r>
      <w:r>
        <w:rPr>
          <w:spacing w:val="-1"/>
        </w:rPr>
        <w:t>n</w:t>
      </w:r>
      <w:r>
        <w:rPr>
          <w:spacing w:val="-2"/>
        </w:rPr>
        <w:t>o</w:t>
      </w:r>
      <w:r>
        <w:t>wled</w:t>
      </w:r>
      <w:r>
        <w:rPr>
          <w:spacing w:val="-1"/>
        </w:rPr>
        <w:t>g</w:t>
      </w:r>
      <w:r>
        <w:t>e</w:t>
      </w:r>
      <w:r>
        <w:rPr>
          <w:spacing w:val="-2"/>
        </w:rPr>
        <w:t xml:space="preserve"> </w:t>
      </w:r>
      <w:r>
        <w:t>fr</w:t>
      </w:r>
      <w:r>
        <w:rPr>
          <w:spacing w:val="-2"/>
        </w:rPr>
        <w:t>o</w:t>
      </w:r>
      <w:r>
        <w:t>m</w:t>
      </w:r>
      <w:r>
        <w:rPr>
          <w:spacing w:val="1"/>
        </w:rPr>
        <w:t xml:space="preserve"> </w:t>
      </w:r>
      <w:r>
        <w:t>n</w:t>
      </w:r>
      <w:r>
        <w:rPr>
          <w:spacing w:val="-2"/>
        </w:rPr>
        <w:t>u</w:t>
      </w:r>
      <w:r>
        <w:t>rsi</w:t>
      </w:r>
      <w:r>
        <w:rPr>
          <w:spacing w:val="-2"/>
        </w:rPr>
        <w:t>n</w:t>
      </w:r>
      <w:r>
        <w:t>g</w:t>
      </w:r>
      <w:r>
        <w:rPr>
          <w:spacing w:val="49"/>
        </w:rPr>
        <w:t xml:space="preserve"> </w:t>
      </w:r>
      <w:r>
        <w:t>sc</w:t>
      </w:r>
      <w:r>
        <w:rPr>
          <w:spacing w:val="-3"/>
        </w:rPr>
        <w:t>i</w:t>
      </w:r>
      <w:r>
        <w:t>ence</w:t>
      </w:r>
      <w:r>
        <w:rPr>
          <w:spacing w:val="-2"/>
        </w:rPr>
        <w:t xml:space="preserve"> </w:t>
      </w:r>
      <w:r>
        <w:rPr>
          <w:spacing w:val="-1"/>
        </w:rPr>
        <w:t>t</w:t>
      </w:r>
      <w:r>
        <w:t>o</w:t>
      </w:r>
      <w:r>
        <w:rPr>
          <w:spacing w:val="1"/>
        </w:rPr>
        <w:t xml:space="preserve"> </w:t>
      </w:r>
      <w:r>
        <w:t>desi</w:t>
      </w:r>
      <w:r>
        <w:rPr>
          <w:spacing w:val="-4"/>
        </w:rPr>
        <w:t>g</w:t>
      </w:r>
      <w:r>
        <w:t>n</w:t>
      </w:r>
      <w:r>
        <w:rPr>
          <w:spacing w:val="-1"/>
        </w:rPr>
        <w:t xml:space="preserve"> </w:t>
      </w:r>
      <w:r>
        <w:t>and</w:t>
      </w:r>
      <w:r>
        <w:rPr>
          <w:spacing w:val="-2"/>
        </w:rPr>
        <w:t xml:space="preserve"> </w:t>
      </w:r>
      <w:r>
        <w:t>i</w:t>
      </w:r>
      <w:r>
        <w:rPr>
          <w:spacing w:val="1"/>
        </w:rPr>
        <w:t>m</w:t>
      </w:r>
      <w:r>
        <w:rPr>
          <w:spacing w:val="-1"/>
        </w:rPr>
        <w:t>p</w:t>
      </w:r>
      <w:r>
        <w:t>l</w:t>
      </w:r>
      <w:r>
        <w:rPr>
          <w:spacing w:val="-3"/>
        </w:rPr>
        <w:t>e</w:t>
      </w:r>
      <w:r>
        <w:t>ment</w:t>
      </w:r>
      <w:r>
        <w:rPr>
          <w:spacing w:val="-2"/>
        </w:rPr>
        <w:t xml:space="preserve"> </w:t>
      </w:r>
      <w:r>
        <w:t>pl</w:t>
      </w:r>
      <w:r>
        <w:rPr>
          <w:spacing w:val="-1"/>
        </w:rPr>
        <w:t>an</w:t>
      </w:r>
      <w:r>
        <w:t xml:space="preserve">s </w:t>
      </w:r>
      <w:r>
        <w:rPr>
          <w:spacing w:val="1"/>
        </w:rPr>
        <w:t>o</w:t>
      </w:r>
      <w:r>
        <w:t>f</w:t>
      </w:r>
      <w:r>
        <w:rPr>
          <w:spacing w:val="-3"/>
        </w:rPr>
        <w:t xml:space="preserve"> p</w:t>
      </w:r>
      <w:r>
        <w:t>atien</w:t>
      </w:r>
      <w:r>
        <w:rPr>
          <w:spacing w:val="1"/>
        </w:rPr>
        <w:t>t</w:t>
      </w:r>
      <w:r>
        <w:rPr>
          <w:spacing w:val="-1"/>
        </w:rPr>
        <w:t>-</w:t>
      </w:r>
      <w:r>
        <w:t>ce</w:t>
      </w:r>
      <w:r>
        <w:rPr>
          <w:spacing w:val="-3"/>
        </w:rPr>
        <w:t>n</w:t>
      </w:r>
      <w:r>
        <w:t>tered</w:t>
      </w:r>
      <w:r>
        <w:rPr>
          <w:spacing w:val="-3"/>
        </w:rPr>
        <w:t xml:space="preserve"> </w:t>
      </w:r>
      <w:r>
        <w:t>care</w:t>
      </w:r>
      <w:r>
        <w:rPr>
          <w:spacing w:val="-2"/>
        </w:rPr>
        <w:t xml:space="preserve"> </w:t>
      </w:r>
      <w:r>
        <w:t>for i</w:t>
      </w:r>
      <w:r>
        <w:rPr>
          <w:spacing w:val="-2"/>
        </w:rPr>
        <w:t>n</w:t>
      </w:r>
      <w:r>
        <w:rPr>
          <w:spacing w:val="-1"/>
        </w:rPr>
        <w:t>d</w:t>
      </w:r>
      <w:r>
        <w:t>ivid</w:t>
      </w:r>
      <w:r>
        <w:rPr>
          <w:spacing w:val="-1"/>
        </w:rPr>
        <w:t>u</w:t>
      </w:r>
      <w:r>
        <w:t>als, fami</w:t>
      </w:r>
      <w:r>
        <w:rPr>
          <w:spacing w:val="-1"/>
        </w:rPr>
        <w:t>l</w:t>
      </w:r>
      <w:r>
        <w:rPr>
          <w:spacing w:val="-3"/>
        </w:rPr>
        <w:t>i</w:t>
      </w:r>
      <w:r>
        <w:t>es,</w:t>
      </w:r>
      <w:r>
        <w:rPr>
          <w:spacing w:val="1"/>
        </w:rPr>
        <w:t xml:space="preserve"> </w:t>
      </w:r>
      <w:r>
        <w:t>a</w:t>
      </w:r>
      <w:r>
        <w:rPr>
          <w:spacing w:val="-1"/>
        </w:rPr>
        <w:t>n</w:t>
      </w:r>
      <w:r>
        <w:t>d</w:t>
      </w:r>
      <w:r>
        <w:rPr>
          <w:spacing w:val="-1"/>
        </w:rPr>
        <w:t xml:space="preserve"> </w:t>
      </w:r>
      <w:r>
        <w:rPr>
          <w:spacing w:val="-2"/>
        </w:rPr>
        <w:t>com</w:t>
      </w:r>
      <w:r>
        <w:t>m</w:t>
      </w:r>
      <w:r>
        <w:rPr>
          <w:spacing w:val="-1"/>
        </w:rPr>
        <w:t>un</w:t>
      </w:r>
      <w:r>
        <w:t>ities;</w:t>
      </w:r>
      <w:r>
        <w:rPr>
          <w:spacing w:val="-1"/>
        </w:rPr>
        <w:t xml:space="preserve"> </w:t>
      </w:r>
      <w:r>
        <w:rPr>
          <w:spacing w:val="1"/>
        </w:rPr>
        <w:t>(</w:t>
      </w:r>
      <w:r>
        <w:t>c)</w:t>
      </w:r>
      <w:r>
        <w:rPr>
          <w:spacing w:val="-2"/>
        </w:rPr>
        <w:t xml:space="preserve"> </w:t>
      </w:r>
      <w:r>
        <w:t>u</w:t>
      </w:r>
      <w:r>
        <w:rPr>
          <w:spacing w:val="-2"/>
        </w:rPr>
        <w:t>n</w:t>
      </w:r>
      <w:r>
        <w:rPr>
          <w:spacing w:val="-1"/>
        </w:rPr>
        <w:t>d</w:t>
      </w:r>
      <w:r>
        <w:t>ersta</w:t>
      </w:r>
      <w:r>
        <w:rPr>
          <w:spacing w:val="-1"/>
        </w:rPr>
        <w:t>nd</w:t>
      </w:r>
      <w:r>
        <w:rPr>
          <w:spacing w:val="-3"/>
        </w:rPr>
        <w:t>i</w:t>
      </w:r>
      <w:r>
        <w:rPr>
          <w:spacing w:val="-1"/>
        </w:rPr>
        <w:t>n</w:t>
      </w:r>
      <w:r>
        <w:t>g</w:t>
      </w:r>
      <w:r>
        <w:rPr>
          <w:spacing w:val="-1"/>
        </w:rPr>
        <w:t xml:space="preserve"> </w:t>
      </w:r>
      <w:r>
        <w:t>how</w:t>
      </w:r>
      <w:r>
        <w:rPr>
          <w:spacing w:val="-2"/>
        </w:rPr>
        <w:t xml:space="preserve"> </w:t>
      </w:r>
      <w:r>
        <w:t>know</w:t>
      </w:r>
      <w:r>
        <w:rPr>
          <w:spacing w:val="-3"/>
        </w:rPr>
        <w:t>l</w:t>
      </w:r>
      <w:r>
        <w:t>ed</w:t>
      </w:r>
      <w:r>
        <w:rPr>
          <w:spacing w:val="-2"/>
        </w:rPr>
        <w:t>g</w:t>
      </w:r>
      <w:r>
        <w:t>e a</w:t>
      </w:r>
      <w:r>
        <w:rPr>
          <w:spacing w:val="-1"/>
        </w:rPr>
        <w:t>n</w:t>
      </w:r>
      <w:r>
        <w:t>d</w:t>
      </w:r>
      <w:r>
        <w:rPr>
          <w:spacing w:val="-1"/>
        </w:rPr>
        <w:t xml:space="preserve"> </w:t>
      </w:r>
      <w:r>
        <w:rPr>
          <w:spacing w:val="-2"/>
        </w:rPr>
        <w:t>s</w:t>
      </w:r>
      <w:r>
        <w:t>c</w:t>
      </w:r>
      <w:r>
        <w:rPr>
          <w:spacing w:val="-3"/>
        </w:rPr>
        <w:t>i</w:t>
      </w:r>
      <w:r>
        <w:t>ence</w:t>
      </w:r>
      <w:r>
        <w:rPr>
          <w:spacing w:val="1"/>
        </w:rPr>
        <w:t xml:space="preserve"> </w:t>
      </w:r>
      <w:r>
        <w:rPr>
          <w:spacing w:val="-1"/>
        </w:rPr>
        <w:t>d</w:t>
      </w:r>
      <w:r>
        <w:rPr>
          <w:spacing w:val="-2"/>
        </w:rPr>
        <w:t>e</w:t>
      </w:r>
      <w:r>
        <w:t>ve</w:t>
      </w:r>
      <w:r>
        <w:rPr>
          <w:spacing w:val="-3"/>
        </w:rPr>
        <w:t>l</w:t>
      </w:r>
      <w:r>
        <w:rPr>
          <w:spacing w:val="1"/>
        </w:rPr>
        <w:t>o</w:t>
      </w:r>
      <w:r>
        <w:rPr>
          <w:spacing w:val="-1"/>
        </w:rPr>
        <w:t>p</w:t>
      </w:r>
      <w:r>
        <w:t>;</w:t>
      </w:r>
    </w:p>
    <w:p w:rsidR="005A4D45" w:rsidRDefault="007C4D6D">
      <w:pPr>
        <w:pStyle w:val="BodyText"/>
        <w:spacing w:before="1" w:line="239" w:lineRule="auto"/>
        <w:ind w:right="205"/>
      </w:pPr>
      <w:r>
        <w:t>(d) u</w:t>
      </w:r>
      <w:r>
        <w:rPr>
          <w:spacing w:val="-2"/>
        </w:rPr>
        <w:t>n</w:t>
      </w:r>
      <w:r>
        <w:rPr>
          <w:spacing w:val="-1"/>
        </w:rPr>
        <w:t>d</w:t>
      </w:r>
      <w:r>
        <w:t>ersta</w:t>
      </w:r>
      <w:r>
        <w:rPr>
          <w:spacing w:val="-1"/>
        </w:rPr>
        <w:t>nd</w:t>
      </w:r>
      <w:r>
        <w:t>i</w:t>
      </w:r>
      <w:r>
        <w:rPr>
          <w:spacing w:val="-2"/>
        </w:rPr>
        <w:t>n</w:t>
      </w:r>
      <w:r>
        <w:t>g</w:t>
      </w:r>
      <w:r>
        <w:rPr>
          <w:spacing w:val="-1"/>
        </w:rPr>
        <w:t xml:space="preserve"> </w:t>
      </w:r>
      <w:r>
        <w:t>h</w:t>
      </w:r>
      <w:r>
        <w:rPr>
          <w:spacing w:val="-2"/>
        </w:rPr>
        <w:t>o</w:t>
      </w:r>
      <w:r>
        <w:t>w</w:t>
      </w:r>
      <w:r>
        <w:rPr>
          <w:spacing w:val="1"/>
        </w:rPr>
        <w:t xml:space="preserve"> </w:t>
      </w:r>
      <w:r>
        <w:t>all</w:t>
      </w:r>
      <w:r>
        <w:rPr>
          <w:spacing w:val="-3"/>
        </w:rPr>
        <w:t xml:space="preserve"> </w:t>
      </w:r>
      <w:r>
        <w:t>m</w:t>
      </w:r>
      <w:r>
        <w:rPr>
          <w:spacing w:val="-2"/>
        </w:rPr>
        <w:t>e</w:t>
      </w:r>
      <w:r>
        <w:t>m</w:t>
      </w:r>
      <w:r>
        <w:rPr>
          <w:spacing w:val="-1"/>
        </w:rPr>
        <w:t>b</w:t>
      </w:r>
      <w:r>
        <w:t>ers</w:t>
      </w:r>
      <w:r>
        <w:rPr>
          <w:spacing w:val="-2"/>
        </w:rPr>
        <w:t xml:space="preserve"> </w:t>
      </w:r>
      <w:r>
        <w:rPr>
          <w:spacing w:val="1"/>
        </w:rPr>
        <w:t>o</w:t>
      </w:r>
      <w:r>
        <w:t>f</w:t>
      </w:r>
      <w:r>
        <w:rPr>
          <w:spacing w:val="-3"/>
        </w:rPr>
        <w:t xml:space="preserve"> </w:t>
      </w:r>
      <w:r>
        <w:t xml:space="preserve">a </w:t>
      </w:r>
      <w:r>
        <w:rPr>
          <w:spacing w:val="-1"/>
        </w:rPr>
        <w:t>d</w:t>
      </w:r>
      <w:r>
        <w:t>isci</w:t>
      </w:r>
      <w:r>
        <w:rPr>
          <w:spacing w:val="-2"/>
        </w:rPr>
        <w:t>p</w:t>
      </w:r>
      <w:r>
        <w:t>l</w:t>
      </w:r>
      <w:r>
        <w:rPr>
          <w:spacing w:val="-1"/>
        </w:rPr>
        <w:t>in</w:t>
      </w:r>
      <w:r>
        <w:t xml:space="preserve">e </w:t>
      </w:r>
      <w:r>
        <w:rPr>
          <w:spacing w:val="-1"/>
        </w:rPr>
        <w:t>h</w:t>
      </w:r>
      <w:r>
        <w:rPr>
          <w:spacing w:val="-3"/>
        </w:rPr>
        <w:t>a</w:t>
      </w:r>
      <w:r>
        <w:t>ve</w:t>
      </w:r>
      <w:r>
        <w:rPr>
          <w:spacing w:val="13"/>
        </w:rPr>
        <w:t xml:space="preserve"> </w:t>
      </w:r>
      <w:r>
        <w:rPr>
          <w:spacing w:val="-3"/>
        </w:rPr>
        <w:t>r</w:t>
      </w:r>
      <w:r>
        <w:t>espo</w:t>
      </w:r>
      <w:r>
        <w:rPr>
          <w:spacing w:val="-1"/>
        </w:rPr>
        <w:t>n</w:t>
      </w:r>
      <w:r>
        <w:t>si</w:t>
      </w:r>
      <w:r>
        <w:rPr>
          <w:spacing w:val="-2"/>
        </w:rPr>
        <w:t>b</w:t>
      </w:r>
      <w:r>
        <w:t>i</w:t>
      </w:r>
      <w:r>
        <w:rPr>
          <w:spacing w:val="-1"/>
        </w:rPr>
        <w:t>l</w:t>
      </w:r>
      <w:r>
        <w:t>i</w:t>
      </w:r>
      <w:r>
        <w:rPr>
          <w:spacing w:val="-3"/>
        </w:rPr>
        <w:t>t</w:t>
      </w:r>
      <w:r>
        <w:t xml:space="preserve">y </w:t>
      </w:r>
      <w:r>
        <w:rPr>
          <w:spacing w:val="-3"/>
        </w:rPr>
        <w:t>f</w:t>
      </w:r>
      <w:r>
        <w:rPr>
          <w:spacing w:val="1"/>
        </w:rPr>
        <w:t>o</w:t>
      </w:r>
      <w:r>
        <w:t xml:space="preserve">r </w:t>
      </w:r>
      <w:r>
        <w:rPr>
          <w:spacing w:val="-2"/>
        </w:rPr>
        <w:t>c</w:t>
      </w:r>
      <w:r>
        <w:rPr>
          <w:spacing w:val="1"/>
        </w:rPr>
        <w:t>o</w:t>
      </w:r>
      <w:r>
        <w:rPr>
          <w:spacing w:val="-1"/>
        </w:rPr>
        <w:t>n</w:t>
      </w:r>
      <w:r>
        <w:t>tr</w:t>
      </w:r>
      <w:r>
        <w:rPr>
          <w:spacing w:val="-3"/>
        </w:rPr>
        <w:t>i</w:t>
      </w:r>
      <w:r>
        <w:rPr>
          <w:spacing w:val="-1"/>
        </w:rPr>
        <w:t>bu</w:t>
      </w:r>
      <w:r>
        <w:t>ti</w:t>
      </w:r>
      <w:r>
        <w:rPr>
          <w:spacing w:val="-1"/>
        </w:rPr>
        <w:t>n</w:t>
      </w:r>
      <w:r>
        <w:t>g</w:t>
      </w:r>
      <w:r>
        <w:rPr>
          <w:spacing w:val="-1"/>
        </w:rPr>
        <w:t xml:space="preserve"> </w:t>
      </w:r>
      <w:r>
        <w:t>to</w:t>
      </w:r>
      <w:r>
        <w:rPr>
          <w:spacing w:val="1"/>
        </w:rPr>
        <w:t xml:space="preserve"> </w:t>
      </w:r>
      <w:r>
        <w:t>t</w:t>
      </w:r>
      <w:r>
        <w:rPr>
          <w:spacing w:val="-4"/>
        </w:rPr>
        <w:t>h</w:t>
      </w:r>
      <w:r>
        <w:t xml:space="preserve">e </w:t>
      </w:r>
      <w:r>
        <w:rPr>
          <w:spacing w:val="-1"/>
        </w:rPr>
        <w:t>d</w:t>
      </w:r>
      <w:r>
        <w:t>e</w:t>
      </w:r>
      <w:r>
        <w:rPr>
          <w:spacing w:val="1"/>
        </w:rPr>
        <w:t>v</w:t>
      </w:r>
      <w:r>
        <w:t>e</w:t>
      </w:r>
      <w:r>
        <w:rPr>
          <w:spacing w:val="-3"/>
        </w:rPr>
        <w:t>l</w:t>
      </w:r>
      <w:r>
        <w:rPr>
          <w:spacing w:val="1"/>
        </w:rPr>
        <w:t>o</w:t>
      </w:r>
      <w:r>
        <w:rPr>
          <w:spacing w:val="-1"/>
        </w:rPr>
        <w:t>p</w:t>
      </w:r>
      <w:r>
        <w:rPr>
          <w:spacing w:val="-2"/>
        </w:rPr>
        <w:t>m</w:t>
      </w:r>
      <w:r>
        <w:t>e</w:t>
      </w:r>
      <w:r>
        <w:rPr>
          <w:spacing w:val="-1"/>
        </w:rPr>
        <w:t>n</w:t>
      </w:r>
      <w:r>
        <w:t>t</w:t>
      </w:r>
      <w:r>
        <w:rPr>
          <w:spacing w:val="-2"/>
        </w:rPr>
        <w:t xml:space="preserve"> </w:t>
      </w:r>
      <w:r>
        <w:rPr>
          <w:spacing w:val="1"/>
        </w:rPr>
        <w:t>o</w:t>
      </w:r>
      <w:r>
        <w:t>f t</w:t>
      </w:r>
      <w:r>
        <w:rPr>
          <w:spacing w:val="-1"/>
        </w:rPr>
        <w:t>h</w:t>
      </w:r>
      <w:r>
        <w:rPr>
          <w:spacing w:val="-3"/>
        </w:rPr>
        <w:t>a</w:t>
      </w:r>
      <w:r>
        <w:t xml:space="preserve">t </w:t>
      </w:r>
      <w:r>
        <w:rPr>
          <w:spacing w:val="-1"/>
        </w:rPr>
        <w:t>d</w:t>
      </w:r>
      <w:r>
        <w:t>isci</w:t>
      </w:r>
      <w:r>
        <w:rPr>
          <w:spacing w:val="-2"/>
        </w:rPr>
        <w:t>p</w:t>
      </w:r>
      <w:r>
        <w:rPr>
          <w:spacing w:val="-3"/>
        </w:rPr>
        <w:t>l</w:t>
      </w:r>
      <w:r>
        <w:t>i</w:t>
      </w:r>
      <w:r>
        <w:rPr>
          <w:spacing w:val="-2"/>
        </w:rPr>
        <w:t>n</w:t>
      </w:r>
      <w:r>
        <w:t>es' e</w:t>
      </w:r>
      <w:r>
        <w:rPr>
          <w:spacing w:val="-1"/>
        </w:rPr>
        <w:t>v</w:t>
      </w:r>
      <w:r>
        <w:rPr>
          <w:spacing w:val="1"/>
        </w:rPr>
        <w:t>o</w:t>
      </w:r>
      <w:r>
        <w:rPr>
          <w:spacing w:val="-3"/>
        </w:rPr>
        <w:t>l</w:t>
      </w:r>
      <w:r>
        <w:t>vi</w:t>
      </w:r>
      <w:r>
        <w:rPr>
          <w:spacing w:val="-2"/>
        </w:rPr>
        <w:t>n</w:t>
      </w:r>
      <w:r>
        <w:t>g</w:t>
      </w:r>
      <w:r>
        <w:rPr>
          <w:spacing w:val="-1"/>
        </w:rPr>
        <w:t xml:space="preserve"> </w:t>
      </w:r>
      <w:r>
        <w:t>scie</w:t>
      </w:r>
      <w:r>
        <w:rPr>
          <w:spacing w:val="-1"/>
        </w:rPr>
        <w:t>n</w:t>
      </w:r>
      <w:r>
        <w:rPr>
          <w:spacing w:val="-3"/>
        </w:rPr>
        <w:t>c</w:t>
      </w:r>
      <w:r>
        <w:t>e;</w:t>
      </w:r>
      <w:r>
        <w:rPr>
          <w:spacing w:val="-1"/>
        </w:rPr>
        <w:t xml:space="preserve"> </w:t>
      </w:r>
      <w:r>
        <w:t>a</w:t>
      </w:r>
      <w:r>
        <w:rPr>
          <w:spacing w:val="-1"/>
        </w:rPr>
        <w:t>n</w:t>
      </w:r>
      <w:r>
        <w:t>d</w:t>
      </w:r>
      <w:r>
        <w:rPr>
          <w:spacing w:val="-1"/>
        </w:rPr>
        <w:t xml:space="preserve"> </w:t>
      </w:r>
      <w:r>
        <w:t>(e) u</w:t>
      </w:r>
      <w:r>
        <w:rPr>
          <w:spacing w:val="-2"/>
        </w:rPr>
        <w:t>n</w:t>
      </w:r>
      <w:r>
        <w:rPr>
          <w:spacing w:val="-1"/>
        </w:rPr>
        <w:t>d</w:t>
      </w:r>
      <w:r>
        <w:t>ers</w:t>
      </w:r>
      <w:r>
        <w:rPr>
          <w:spacing w:val="-2"/>
        </w:rPr>
        <w:t>t</w:t>
      </w:r>
      <w:r>
        <w:t>a</w:t>
      </w:r>
      <w:r>
        <w:rPr>
          <w:spacing w:val="-1"/>
        </w:rPr>
        <w:t>nd</w:t>
      </w:r>
      <w:r>
        <w:t>i</w:t>
      </w:r>
      <w:r>
        <w:rPr>
          <w:spacing w:val="-2"/>
        </w:rPr>
        <w:t>n</w:t>
      </w:r>
      <w:r>
        <w:t>g</w:t>
      </w:r>
      <w:r>
        <w:rPr>
          <w:spacing w:val="-1"/>
        </w:rPr>
        <w:t xml:space="preserve"> </w:t>
      </w:r>
      <w:r>
        <w:t>t</w:t>
      </w:r>
      <w:r>
        <w:rPr>
          <w:spacing w:val="-1"/>
        </w:rPr>
        <w:t>h</w:t>
      </w:r>
      <w:r>
        <w:t xml:space="preserve">e </w:t>
      </w:r>
      <w:r>
        <w:rPr>
          <w:spacing w:val="-1"/>
        </w:rPr>
        <w:t>n</w:t>
      </w:r>
      <w:r>
        <w:t xml:space="preserve">ature </w:t>
      </w:r>
      <w:r>
        <w:rPr>
          <w:spacing w:val="1"/>
        </w:rPr>
        <w:t>o</w:t>
      </w:r>
      <w:r>
        <w:t>f</w:t>
      </w:r>
      <w:r>
        <w:rPr>
          <w:spacing w:val="-3"/>
        </w:rPr>
        <w:t xml:space="preserve"> </w:t>
      </w:r>
      <w:r>
        <w:rPr>
          <w:spacing w:val="-2"/>
        </w:rPr>
        <w:t>e</w:t>
      </w:r>
      <w:r>
        <w:t>vi</w:t>
      </w:r>
      <w:r>
        <w:rPr>
          <w:spacing w:val="-2"/>
        </w:rPr>
        <w:t>d</w:t>
      </w:r>
      <w:r>
        <w:t>enc</w:t>
      </w:r>
      <w:r>
        <w:rPr>
          <w:spacing w:val="1"/>
        </w:rPr>
        <w:t>e</w:t>
      </w:r>
      <w:r>
        <w:rPr>
          <w:spacing w:val="-1"/>
        </w:rPr>
        <w:t>-b</w:t>
      </w:r>
      <w:r>
        <w:t>a</w:t>
      </w:r>
      <w:r>
        <w:rPr>
          <w:spacing w:val="-3"/>
        </w:rPr>
        <w:t>s</w:t>
      </w:r>
      <w:r>
        <w:t xml:space="preserve">ed </w:t>
      </w:r>
      <w:r>
        <w:rPr>
          <w:spacing w:val="-1"/>
        </w:rPr>
        <w:t>p</w:t>
      </w:r>
      <w:r>
        <w:t>ractice.</w:t>
      </w:r>
    </w:p>
    <w:p w:rsidR="005A4D45" w:rsidRDefault="005A4D45">
      <w:pPr>
        <w:spacing w:before="9" w:line="260" w:lineRule="exact"/>
        <w:rPr>
          <w:sz w:val="26"/>
          <w:szCs w:val="26"/>
        </w:rPr>
      </w:pPr>
    </w:p>
    <w:p w:rsidR="005A4D45" w:rsidRDefault="007C4D6D">
      <w:pPr>
        <w:pStyle w:val="BodyText"/>
        <w:ind w:right="243"/>
      </w:pPr>
      <w:r>
        <w:rPr>
          <w:rFonts w:cs="Calibri"/>
          <w:b/>
          <w:bCs/>
        </w:rPr>
        <w:t>N</w:t>
      </w:r>
      <w:r>
        <w:rPr>
          <w:rFonts w:cs="Calibri"/>
          <w:b/>
          <w:bCs/>
          <w:spacing w:val="-1"/>
        </w:rPr>
        <w:t>u</w:t>
      </w:r>
      <w:r>
        <w:rPr>
          <w:rFonts w:cs="Calibri"/>
          <w:b/>
          <w:bCs/>
        </w:rPr>
        <w:t>r</w:t>
      </w:r>
      <w:r>
        <w:rPr>
          <w:rFonts w:cs="Calibri"/>
          <w:b/>
          <w:bCs/>
          <w:spacing w:val="-2"/>
        </w:rPr>
        <w:t>s</w:t>
      </w:r>
      <w:r>
        <w:rPr>
          <w:rFonts w:cs="Calibri"/>
          <w:b/>
          <w:bCs/>
        </w:rPr>
        <w:t>i</w:t>
      </w:r>
      <w:r>
        <w:rPr>
          <w:rFonts w:cs="Calibri"/>
          <w:b/>
          <w:bCs/>
          <w:spacing w:val="-1"/>
        </w:rPr>
        <w:t>n</w:t>
      </w:r>
      <w:r>
        <w:rPr>
          <w:rFonts w:cs="Calibri"/>
          <w:b/>
          <w:bCs/>
        </w:rPr>
        <w:t>g J</w:t>
      </w:r>
      <w:r>
        <w:rPr>
          <w:rFonts w:cs="Calibri"/>
          <w:b/>
          <w:bCs/>
          <w:spacing w:val="-2"/>
        </w:rPr>
        <w:t>u</w:t>
      </w:r>
      <w:r>
        <w:rPr>
          <w:rFonts w:cs="Calibri"/>
          <w:b/>
          <w:bCs/>
          <w:spacing w:val="-1"/>
        </w:rPr>
        <w:t>d</w:t>
      </w:r>
      <w:r>
        <w:rPr>
          <w:rFonts w:cs="Calibri"/>
          <w:b/>
          <w:bCs/>
          <w:spacing w:val="-2"/>
        </w:rPr>
        <w:t>g</w:t>
      </w:r>
      <w:r>
        <w:rPr>
          <w:rFonts w:cs="Calibri"/>
          <w:b/>
          <w:bCs/>
        </w:rPr>
        <w:t>me</w:t>
      </w:r>
      <w:r>
        <w:rPr>
          <w:rFonts w:cs="Calibri"/>
          <w:b/>
          <w:bCs/>
          <w:spacing w:val="-2"/>
        </w:rPr>
        <w:t>n</w:t>
      </w:r>
      <w:r>
        <w:rPr>
          <w:rFonts w:cs="Calibri"/>
          <w:b/>
          <w:bCs/>
        </w:rPr>
        <w:t>t</w:t>
      </w:r>
      <w:r>
        <w:rPr>
          <w:rFonts w:cs="Calibri"/>
          <w:b/>
          <w:bCs/>
          <w:spacing w:val="16"/>
        </w:rPr>
        <w:t xml:space="preserve"> </w:t>
      </w:r>
      <w:r>
        <w:t>enc</w:t>
      </w:r>
      <w:r>
        <w:rPr>
          <w:spacing w:val="-2"/>
        </w:rPr>
        <w:t>o</w:t>
      </w:r>
      <w:r>
        <w:t>m</w:t>
      </w:r>
      <w:r>
        <w:rPr>
          <w:spacing w:val="-1"/>
        </w:rPr>
        <w:t>p</w:t>
      </w:r>
      <w:r>
        <w:t>asses th</w:t>
      </w:r>
      <w:r>
        <w:rPr>
          <w:spacing w:val="-3"/>
        </w:rPr>
        <w:t>r</w:t>
      </w:r>
      <w:r>
        <w:t>ee</w:t>
      </w:r>
      <w:r>
        <w:rPr>
          <w:spacing w:val="1"/>
        </w:rPr>
        <w:t xml:space="preserve"> </w:t>
      </w:r>
      <w:r>
        <w:t>p</w:t>
      </w:r>
      <w:r>
        <w:rPr>
          <w:spacing w:val="-3"/>
        </w:rPr>
        <w:t>r</w:t>
      </w:r>
      <w:r>
        <w:rPr>
          <w:spacing w:val="1"/>
        </w:rPr>
        <w:t>o</w:t>
      </w:r>
      <w:r>
        <w:rPr>
          <w:spacing w:val="-3"/>
        </w:rPr>
        <w:t>c</w:t>
      </w:r>
      <w:r>
        <w:t>ess</w:t>
      </w:r>
      <w:r>
        <w:rPr>
          <w:spacing w:val="1"/>
        </w:rPr>
        <w:t>e</w:t>
      </w:r>
      <w:r>
        <w:rPr>
          <w:spacing w:val="-3"/>
        </w:rPr>
        <w:t>s</w:t>
      </w:r>
      <w:r>
        <w:t>; n</w:t>
      </w:r>
      <w:r>
        <w:rPr>
          <w:spacing w:val="-3"/>
        </w:rPr>
        <w:t>a</w:t>
      </w:r>
      <w:r>
        <w:rPr>
          <w:spacing w:val="-2"/>
        </w:rPr>
        <w:t>m</w:t>
      </w:r>
      <w:r>
        <w:t xml:space="preserve">ely, </w:t>
      </w:r>
      <w:r>
        <w:rPr>
          <w:spacing w:val="-2"/>
        </w:rPr>
        <w:t>c</w:t>
      </w:r>
      <w:r>
        <w:t>ritical</w:t>
      </w:r>
      <w:r>
        <w:rPr>
          <w:spacing w:val="-3"/>
        </w:rPr>
        <w:t xml:space="preserve"> </w:t>
      </w:r>
      <w:r>
        <w:t>th</w:t>
      </w:r>
      <w:r>
        <w:rPr>
          <w:spacing w:val="-1"/>
        </w:rPr>
        <w:t>in</w:t>
      </w:r>
      <w:r>
        <w:t>ki</w:t>
      </w:r>
      <w:r>
        <w:rPr>
          <w:spacing w:val="-1"/>
        </w:rPr>
        <w:t>ng</w:t>
      </w:r>
      <w:r>
        <w:t>, cl</w:t>
      </w:r>
      <w:r>
        <w:rPr>
          <w:spacing w:val="-1"/>
        </w:rPr>
        <w:t>in</w:t>
      </w:r>
      <w:r>
        <w:t>ical</w:t>
      </w:r>
      <w:r>
        <w:rPr>
          <w:spacing w:val="-3"/>
        </w:rPr>
        <w:t xml:space="preserve"> </w:t>
      </w:r>
      <w:r>
        <w:t>ju</w:t>
      </w:r>
      <w:r>
        <w:rPr>
          <w:spacing w:val="-2"/>
        </w:rPr>
        <w:t>d</w:t>
      </w:r>
      <w:r>
        <w:rPr>
          <w:spacing w:val="-1"/>
        </w:rPr>
        <w:t>g</w:t>
      </w:r>
      <w:r>
        <w:t>ment,</w:t>
      </w:r>
      <w:r>
        <w:rPr>
          <w:spacing w:val="-2"/>
        </w:rPr>
        <w:t xml:space="preserve"> </w:t>
      </w:r>
      <w:r>
        <w:t>and i</w:t>
      </w:r>
      <w:r>
        <w:rPr>
          <w:spacing w:val="-2"/>
        </w:rPr>
        <w:t>n</w:t>
      </w:r>
      <w:r>
        <w:t>te</w:t>
      </w:r>
      <w:r>
        <w:rPr>
          <w:spacing w:val="-1"/>
        </w:rPr>
        <w:t>g</w:t>
      </w:r>
      <w:r>
        <w:t>ration</w:t>
      </w:r>
      <w:r>
        <w:rPr>
          <w:spacing w:val="-3"/>
        </w:rPr>
        <w:t xml:space="preserve"> </w:t>
      </w:r>
      <w:r>
        <w:rPr>
          <w:spacing w:val="1"/>
        </w:rPr>
        <w:t>o</w:t>
      </w:r>
      <w:r>
        <w:t xml:space="preserve">f </w:t>
      </w:r>
      <w:r>
        <w:rPr>
          <w:spacing w:val="-3"/>
        </w:rPr>
        <w:t>b</w:t>
      </w:r>
      <w:r>
        <w:t>est</w:t>
      </w:r>
      <w:r>
        <w:rPr>
          <w:spacing w:val="-2"/>
        </w:rPr>
        <w:t xml:space="preserve"> </w:t>
      </w:r>
      <w:r>
        <w:t>e</w:t>
      </w:r>
      <w:r>
        <w:rPr>
          <w:spacing w:val="1"/>
        </w:rPr>
        <w:t>v</w:t>
      </w:r>
      <w:r>
        <w:t>i</w:t>
      </w:r>
      <w:r>
        <w:rPr>
          <w:spacing w:val="-4"/>
        </w:rPr>
        <w:t>d</w:t>
      </w:r>
      <w:r>
        <w:t>en</w:t>
      </w:r>
      <w:r>
        <w:rPr>
          <w:spacing w:val="-3"/>
        </w:rPr>
        <w:t>c</w:t>
      </w:r>
      <w:r>
        <w:t>e i</w:t>
      </w:r>
      <w:r>
        <w:rPr>
          <w:spacing w:val="-2"/>
        </w:rPr>
        <w:t>n</w:t>
      </w:r>
      <w:r>
        <w:t>to</w:t>
      </w:r>
      <w:r>
        <w:rPr>
          <w:spacing w:val="-1"/>
        </w:rPr>
        <w:t xml:space="preserve"> </w:t>
      </w:r>
      <w:r>
        <w:t>practi</w:t>
      </w:r>
      <w:r>
        <w:rPr>
          <w:spacing w:val="-3"/>
        </w:rPr>
        <w:t>c</w:t>
      </w:r>
      <w:r>
        <w:t xml:space="preserve">e. </w:t>
      </w:r>
      <w:r>
        <w:rPr>
          <w:spacing w:val="1"/>
        </w:rPr>
        <w:t xml:space="preserve"> </w:t>
      </w:r>
      <w:r>
        <w:rPr>
          <w:spacing w:val="-1"/>
        </w:rPr>
        <w:t>Nu</w:t>
      </w:r>
      <w:r>
        <w:t>rs</w:t>
      </w:r>
      <w:r>
        <w:rPr>
          <w:spacing w:val="-3"/>
        </w:rPr>
        <w:t>e</w:t>
      </w:r>
      <w:r>
        <w:t>s</w:t>
      </w:r>
      <w:r>
        <w:rPr>
          <w:spacing w:val="-2"/>
        </w:rPr>
        <w:t xml:space="preserve"> </w:t>
      </w:r>
      <w:r>
        <w:t>m</w:t>
      </w:r>
      <w:r>
        <w:rPr>
          <w:spacing w:val="-1"/>
        </w:rPr>
        <w:t>u</w:t>
      </w:r>
      <w:r>
        <w:rPr>
          <w:spacing w:val="2"/>
        </w:rPr>
        <w:t>s</w:t>
      </w:r>
      <w:r>
        <w:t xml:space="preserve">t </w:t>
      </w:r>
      <w:r>
        <w:rPr>
          <w:spacing w:val="-2"/>
        </w:rPr>
        <w:t>e</w:t>
      </w:r>
      <w:r>
        <w:t>m</w:t>
      </w:r>
      <w:r>
        <w:rPr>
          <w:spacing w:val="-1"/>
        </w:rPr>
        <w:t>p</w:t>
      </w:r>
      <w:r>
        <w:t>l</w:t>
      </w:r>
      <w:r>
        <w:rPr>
          <w:spacing w:val="-2"/>
        </w:rPr>
        <w:t>o</w:t>
      </w:r>
      <w:r>
        <w:t>y t</w:t>
      </w:r>
      <w:r>
        <w:rPr>
          <w:spacing w:val="-4"/>
        </w:rPr>
        <w:t>h</w:t>
      </w:r>
      <w:r>
        <w:t>ese</w:t>
      </w:r>
      <w:r>
        <w:rPr>
          <w:spacing w:val="1"/>
        </w:rPr>
        <w:t xml:space="preserve"> </w:t>
      </w:r>
      <w:r>
        <w:t>p</w:t>
      </w:r>
      <w:r>
        <w:rPr>
          <w:spacing w:val="-3"/>
        </w:rPr>
        <w:t>r</w:t>
      </w:r>
      <w:r>
        <w:rPr>
          <w:spacing w:val="1"/>
        </w:rPr>
        <w:t>o</w:t>
      </w:r>
      <w:r>
        <w:rPr>
          <w:spacing w:val="-3"/>
        </w:rPr>
        <w:t>c</w:t>
      </w:r>
      <w:r>
        <w:t>ess</w:t>
      </w:r>
      <w:r>
        <w:rPr>
          <w:spacing w:val="1"/>
        </w:rPr>
        <w:t>e</w:t>
      </w:r>
      <w:r>
        <w:t>s</w:t>
      </w:r>
      <w:r>
        <w:rPr>
          <w:spacing w:val="-5"/>
        </w:rPr>
        <w:t xml:space="preserve"> </w:t>
      </w:r>
      <w:r>
        <w:t>as t</w:t>
      </w:r>
      <w:r>
        <w:rPr>
          <w:spacing w:val="-1"/>
        </w:rPr>
        <w:t>h</w:t>
      </w:r>
      <w:r>
        <w:rPr>
          <w:spacing w:val="-2"/>
        </w:rPr>
        <w:t>e</w:t>
      </w:r>
      <w:r>
        <w:t>y</w:t>
      </w:r>
      <w:r>
        <w:rPr>
          <w:spacing w:val="-2"/>
        </w:rPr>
        <w:t xml:space="preserve"> </w:t>
      </w:r>
      <w:r>
        <w:t>make</w:t>
      </w:r>
      <w:r>
        <w:rPr>
          <w:spacing w:val="-2"/>
        </w:rPr>
        <w:t xml:space="preserve"> </w:t>
      </w:r>
      <w:r>
        <w:t>decis</w:t>
      </w:r>
      <w:r>
        <w:rPr>
          <w:spacing w:val="-3"/>
        </w:rPr>
        <w:t>i</w:t>
      </w:r>
      <w:r>
        <w:rPr>
          <w:spacing w:val="1"/>
        </w:rPr>
        <w:t>o</w:t>
      </w:r>
      <w:r>
        <w:rPr>
          <w:spacing w:val="-1"/>
        </w:rPr>
        <w:t>n</w:t>
      </w:r>
      <w:r>
        <w:t>s a</w:t>
      </w:r>
      <w:r>
        <w:rPr>
          <w:spacing w:val="-1"/>
        </w:rPr>
        <w:t>b</w:t>
      </w:r>
      <w:r>
        <w:rPr>
          <w:spacing w:val="1"/>
        </w:rPr>
        <w:t>o</w:t>
      </w:r>
      <w:r>
        <w:rPr>
          <w:spacing w:val="-1"/>
        </w:rPr>
        <w:t>u</w:t>
      </w:r>
      <w:r>
        <w:t>t cli</w:t>
      </w:r>
      <w:r>
        <w:rPr>
          <w:spacing w:val="-2"/>
        </w:rPr>
        <w:t>n</w:t>
      </w:r>
      <w:r>
        <w:t>ical</w:t>
      </w:r>
      <w:r>
        <w:rPr>
          <w:spacing w:val="-3"/>
        </w:rPr>
        <w:t xml:space="preserve"> </w:t>
      </w:r>
      <w:r>
        <w:t>care,</w:t>
      </w:r>
      <w:r>
        <w:rPr>
          <w:spacing w:val="-2"/>
        </w:rPr>
        <w:t xml:space="preserve"> </w:t>
      </w:r>
      <w:r>
        <w:t>t</w:t>
      </w:r>
      <w:r>
        <w:rPr>
          <w:spacing w:val="-1"/>
        </w:rPr>
        <w:t>h</w:t>
      </w:r>
      <w:r>
        <w:t xml:space="preserve">e </w:t>
      </w:r>
      <w:r>
        <w:rPr>
          <w:spacing w:val="-4"/>
        </w:rPr>
        <w:t>d</w:t>
      </w:r>
      <w:r>
        <w:t>e</w:t>
      </w:r>
      <w:r>
        <w:rPr>
          <w:spacing w:val="-1"/>
        </w:rPr>
        <w:t>v</w:t>
      </w:r>
      <w:r>
        <w:t>el</w:t>
      </w:r>
      <w:r>
        <w:rPr>
          <w:spacing w:val="1"/>
        </w:rPr>
        <w:t>o</w:t>
      </w:r>
      <w:r>
        <w:rPr>
          <w:spacing w:val="-4"/>
        </w:rPr>
        <w:t>p</w:t>
      </w:r>
      <w:r>
        <w:t>ment and</w:t>
      </w:r>
      <w:r>
        <w:rPr>
          <w:spacing w:val="-3"/>
        </w:rPr>
        <w:t xml:space="preserve"> </w:t>
      </w:r>
      <w:r>
        <w:t>a</w:t>
      </w:r>
      <w:r>
        <w:rPr>
          <w:spacing w:val="-1"/>
        </w:rPr>
        <w:t>pp</w:t>
      </w:r>
      <w:r>
        <w:t>l</w:t>
      </w:r>
      <w:r>
        <w:rPr>
          <w:spacing w:val="-1"/>
        </w:rPr>
        <w:t>i</w:t>
      </w:r>
      <w:r>
        <w:t>cati</w:t>
      </w:r>
      <w:r>
        <w:rPr>
          <w:spacing w:val="1"/>
        </w:rPr>
        <w:t>o</w:t>
      </w:r>
      <w:r>
        <w:t>n</w:t>
      </w:r>
      <w:r>
        <w:rPr>
          <w:spacing w:val="-3"/>
        </w:rPr>
        <w:t xml:space="preserve"> </w:t>
      </w:r>
      <w:r>
        <w:rPr>
          <w:spacing w:val="1"/>
        </w:rPr>
        <w:t>o</w:t>
      </w:r>
      <w:r>
        <w:t>f r</w:t>
      </w:r>
      <w:r>
        <w:rPr>
          <w:spacing w:val="-2"/>
        </w:rPr>
        <w:t>e</w:t>
      </w:r>
      <w:r>
        <w:t>search a</w:t>
      </w:r>
      <w:r>
        <w:rPr>
          <w:spacing w:val="-1"/>
        </w:rPr>
        <w:t>n</w:t>
      </w:r>
      <w:r>
        <w:t>d</w:t>
      </w:r>
      <w:r>
        <w:rPr>
          <w:spacing w:val="-3"/>
        </w:rPr>
        <w:t xml:space="preserve"> </w:t>
      </w:r>
      <w:r>
        <w:t>the b</w:t>
      </w:r>
      <w:r>
        <w:rPr>
          <w:spacing w:val="-3"/>
        </w:rPr>
        <w:t>r</w:t>
      </w:r>
      <w:r>
        <w:rPr>
          <w:spacing w:val="1"/>
        </w:rPr>
        <w:t>o</w:t>
      </w:r>
      <w:r>
        <w:t>a</w:t>
      </w:r>
      <w:r>
        <w:rPr>
          <w:spacing w:val="-1"/>
        </w:rPr>
        <w:t>d</w:t>
      </w:r>
      <w:r>
        <w:rPr>
          <w:spacing w:val="-2"/>
        </w:rPr>
        <w:t>e</w:t>
      </w:r>
      <w:r>
        <w:t>r d</w:t>
      </w:r>
      <w:r>
        <w:rPr>
          <w:spacing w:val="-1"/>
        </w:rPr>
        <w:t>i</w:t>
      </w:r>
      <w:r>
        <w:t>ss</w:t>
      </w:r>
      <w:r>
        <w:rPr>
          <w:spacing w:val="-2"/>
        </w:rPr>
        <w:t>e</w:t>
      </w:r>
      <w:r>
        <w:t>mi</w:t>
      </w:r>
      <w:r>
        <w:rPr>
          <w:spacing w:val="-2"/>
        </w:rPr>
        <w:t>n</w:t>
      </w:r>
      <w:r>
        <w:t>ation</w:t>
      </w:r>
      <w:r>
        <w:rPr>
          <w:spacing w:val="-3"/>
        </w:rPr>
        <w:t xml:space="preserve"> </w:t>
      </w:r>
      <w:r>
        <w:rPr>
          <w:spacing w:val="1"/>
        </w:rPr>
        <w:t>o</w:t>
      </w:r>
      <w:r>
        <w:t>f i</w:t>
      </w:r>
      <w:r>
        <w:rPr>
          <w:spacing w:val="-2"/>
        </w:rPr>
        <w:t>n</w:t>
      </w:r>
      <w:r>
        <w:t>si</w:t>
      </w:r>
      <w:r>
        <w:rPr>
          <w:spacing w:val="-1"/>
        </w:rPr>
        <w:t>gh</w:t>
      </w:r>
      <w:r>
        <w:t>ts</w:t>
      </w:r>
      <w:r>
        <w:rPr>
          <w:spacing w:val="1"/>
        </w:rPr>
        <w:t xml:space="preserve"> </w:t>
      </w:r>
      <w:r>
        <w:t>a</w:t>
      </w:r>
      <w:r>
        <w:rPr>
          <w:spacing w:val="-1"/>
        </w:rPr>
        <w:t>n</w:t>
      </w:r>
      <w:r>
        <w:t>d</w:t>
      </w:r>
      <w:r>
        <w:rPr>
          <w:spacing w:val="-1"/>
        </w:rPr>
        <w:t xml:space="preserve"> </w:t>
      </w:r>
      <w:r>
        <w:t>resea</w:t>
      </w:r>
      <w:r>
        <w:rPr>
          <w:spacing w:val="-3"/>
        </w:rPr>
        <w:t>r</w:t>
      </w:r>
      <w:r>
        <w:t>ch fi</w:t>
      </w:r>
      <w:r>
        <w:rPr>
          <w:spacing w:val="-2"/>
        </w:rPr>
        <w:t>n</w:t>
      </w:r>
      <w:r>
        <w:rPr>
          <w:spacing w:val="-1"/>
        </w:rPr>
        <w:t>d</w:t>
      </w:r>
      <w:r>
        <w:t>i</w:t>
      </w:r>
      <w:r>
        <w:rPr>
          <w:spacing w:val="-2"/>
        </w:rPr>
        <w:t>n</w:t>
      </w:r>
      <w:r>
        <w:rPr>
          <w:spacing w:val="-1"/>
        </w:rPr>
        <w:t>g</w:t>
      </w:r>
      <w:r>
        <w:t>s to</w:t>
      </w:r>
      <w:r>
        <w:rPr>
          <w:spacing w:val="-1"/>
        </w:rPr>
        <w:t xml:space="preserve"> </w:t>
      </w:r>
      <w:r>
        <w:t>the</w:t>
      </w:r>
      <w:r>
        <w:rPr>
          <w:spacing w:val="-2"/>
        </w:rPr>
        <w:t xml:space="preserve"> </w:t>
      </w:r>
      <w:r>
        <w:t>c</w:t>
      </w:r>
      <w:r>
        <w:rPr>
          <w:spacing w:val="-1"/>
        </w:rPr>
        <w:t>o</w:t>
      </w:r>
      <w:r>
        <w:rPr>
          <w:spacing w:val="-2"/>
        </w:rPr>
        <w:t>m</w:t>
      </w:r>
      <w:r>
        <w:t>m</w:t>
      </w:r>
      <w:r>
        <w:rPr>
          <w:spacing w:val="-1"/>
        </w:rPr>
        <w:t>un</w:t>
      </w:r>
      <w:r>
        <w:t>ity,</w:t>
      </w:r>
      <w:r>
        <w:rPr>
          <w:spacing w:val="-3"/>
        </w:rPr>
        <w:t xml:space="preserve"> </w:t>
      </w:r>
      <w:r>
        <w:t>and</w:t>
      </w:r>
      <w:r>
        <w:rPr>
          <w:spacing w:val="-4"/>
        </w:rPr>
        <w:t xml:space="preserve"> </w:t>
      </w:r>
      <w:r>
        <w:t>ma</w:t>
      </w:r>
      <w:r>
        <w:rPr>
          <w:spacing w:val="-1"/>
        </w:rPr>
        <w:t>n</w:t>
      </w:r>
      <w:r>
        <w:t>a</w:t>
      </w:r>
      <w:r>
        <w:rPr>
          <w:spacing w:val="1"/>
        </w:rPr>
        <w:t>g</w:t>
      </w:r>
      <w:r>
        <w:rPr>
          <w:spacing w:val="-2"/>
        </w:rPr>
        <w:t>e</w:t>
      </w:r>
      <w:r>
        <w:t>ment</w:t>
      </w:r>
      <w:r>
        <w:rPr>
          <w:spacing w:val="-2"/>
        </w:rPr>
        <w:t xml:space="preserve"> </w:t>
      </w:r>
      <w:r>
        <w:t>and</w:t>
      </w:r>
      <w:r>
        <w:rPr>
          <w:spacing w:val="-2"/>
        </w:rPr>
        <w:t xml:space="preserve"> </w:t>
      </w:r>
      <w:r>
        <w:t>re</w:t>
      </w:r>
      <w:r>
        <w:rPr>
          <w:spacing w:val="-3"/>
        </w:rPr>
        <w:t>s</w:t>
      </w:r>
      <w:r>
        <w:rPr>
          <w:spacing w:val="1"/>
        </w:rPr>
        <w:t>o</w:t>
      </w:r>
      <w:r>
        <w:rPr>
          <w:spacing w:val="-1"/>
        </w:rPr>
        <w:t>u</w:t>
      </w:r>
      <w:r>
        <w:t>rce</w:t>
      </w:r>
      <w:r>
        <w:rPr>
          <w:spacing w:val="-2"/>
        </w:rPr>
        <w:t xml:space="preserve"> </w:t>
      </w:r>
      <w:r>
        <w:t>alloc</w:t>
      </w:r>
      <w:r>
        <w:rPr>
          <w:spacing w:val="-3"/>
        </w:rPr>
        <w:t>a</w:t>
      </w:r>
      <w:r>
        <w:t>ti</w:t>
      </w:r>
      <w:r>
        <w:rPr>
          <w:spacing w:val="1"/>
        </w:rPr>
        <w:t>o</w:t>
      </w:r>
      <w:r>
        <w:rPr>
          <w:spacing w:val="-1"/>
        </w:rPr>
        <w:t>n</w:t>
      </w:r>
      <w:r>
        <w:t>.</w:t>
      </w:r>
    </w:p>
    <w:p w:rsidR="005A4D45" w:rsidRDefault="007C4D6D">
      <w:pPr>
        <w:pStyle w:val="BodyText"/>
        <w:spacing w:line="239" w:lineRule="auto"/>
        <w:ind w:right="185"/>
      </w:pPr>
      <w:r>
        <w:rPr>
          <w:rFonts w:cs="Calibri"/>
          <w:i/>
        </w:rPr>
        <w:t>Criti</w:t>
      </w:r>
      <w:r>
        <w:rPr>
          <w:rFonts w:cs="Calibri"/>
          <w:i/>
          <w:spacing w:val="-1"/>
        </w:rPr>
        <w:t>ca</w:t>
      </w:r>
      <w:r>
        <w:rPr>
          <w:rFonts w:cs="Calibri"/>
          <w:i/>
        </w:rPr>
        <w:t>l</w:t>
      </w:r>
      <w:r>
        <w:rPr>
          <w:rFonts w:cs="Calibri"/>
          <w:i/>
          <w:spacing w:val="-2"/>
        </w:rPr>
        <w:t xml:space="preserve"> </w:t>
      </w:r>
      <w:r>
        <w:rPr>
          <w:rFonts w:cs="Calibri"/>
          <w:i/>
        </w:rPr>
        <w:t>thi</w:t>
      </w:r>
      <w:r>
        <w:rPr>
          <w:rFonts w:cs="Calibri"/>
          <w:i/>
          <w:spacing w:val="-2"/>
        </w:rPr>
        <w:t>n</w:t>
      </w:r>
      <w:r>
        <w:rPr>
          <w:rFonts w:cs="Calibri"/>
          <w:i/>
        </w:rPr>
        <w:t>ki</w:t>
      </w:r>
      <w:r>
        <w:rPr>
          <w:rFonts w:cs="Calibri"/>
          <w:i/>
          <w:spacing w:val="-1"/>
        </w:rPr>
        <w:t>n</w:t>
      </w:r>
      <w:r>
        <w:rPr>
          <w:rFonts w:cs="Calibri"/>
          <w:i/>
        </w:rPr>
        <w:t>g</w:t>
      </w:r>
      <w:r>
        <w:rPr>
          <w:rFonts w:cs="Calibri"/>
          <w:i/>
          <w:spacing w:val="-14"/>
        </w:rPr>
        <w:t xml:space="preserve"> </w:t>
      </w:r>
      <w:r>
        <w:rPr>
          <w:rFonts w:cs="Calibri"/>
          <w:i/>
          <w:spacing w:val="-10"/>
        </w:rPr>
        <w:t>m</w:t>
      </w:r>
      <w:r>
        <w:rPr>
          <w:rFonts w:cs="Calibri"/>
          <w:i/>
          <w:spacing w:val="-11"/>
        </w:rPr>
        <w:t>e</w:t>
      </w:r>
      <w:r>
        <w:rPr>
          <w:rFonts w:cs="Calibri"/>
          <w:i/>
          <w:spacing w:val="-12"/>
        </w:rPr>
        <w:t>an</w:t>
      </w:r>
      <w:r>
        <w:rPr>
          <w:rFonts w:cs="Calibri"/>
          <w:i/>
        </w:rPr>
        <w:t>s</w:t>
      </w:r>
      <w:r>
        <w:rPr>
          <w:rFonts w:cs="Calibri"/>
          <w:i/>
          <w:spacing w:val="-11"/>
        </w:rPr>
        <w:t xml:space="preserve"> </w:t>
      </w:r>
      <w:r>
        <w:t>i</w:t>
      </w:r>
      <w:r>
        <w:rPr>
          <w:spacing w:val="-2"/>
        </w:rPr>
        <w:t>d</w:t>
      </w:r>
      <w:r>
        <w:t>e</w:t>
      </w:r>
      <w:r>
        <w:rPr>
          <w:spacing w:val="2"/>
        </w:rPr>
        <w:t>n</w:t>
      </w:r>
      <w:r>
        <w:t>tifyi</w:t>
      </w:r>
      <w:r>
        <w:rPr>
          <w:spacing w:val="-2"/>
        </w:rPr>
        <w:t>n</w:t>
      </w:r>
      <w:r>
        <w:rPr>
          <w:spacing w:val="-1"/>
        </w:rPr>
        <w:t>g</w:t>
      </w:r>
      <w:r>
        <w:t>,</w:t>
      </w:r>
      <w:r>
        <w:rPr>
          <w:spacing w:val="-2"/>
        </w:rPr>
        <w:t xml:space="preserve"> e</w:t>
      </w:r>
      <w:r>
        <w:t>val</w:t>
      </w:r>
      <w:r>
        <w:rPr>
          <w:spacing w:val="-2"/>
        </w:rPr>
        <w:t>u</w:t>
      </w:r>
      <w:r>
        <w:t>ati</w:t>
      </w:r>
      <w:r>
        <w:rPr>
          <w:spacing w:val="-1"/>
        </w:rPr>
        <w:t>ng</w:t>
      </w:r>
      <w:r>
        <w:t>,</w:t>
      </w:r>
      <w:r>
        <w:rPr>
          <w:spacing w:val="-1"/>
        </w:rPr>
        <w:t xml:space="preserve"> </w:t>
      </w:r>
      <w:r>
        <w:t>and</w:t>
      </w:r>
      <w:r>
        <w:rPr>
          <w:spacing w:val="-4"/>
        </w:rPr>
        <w:t xml:space="preserve"> </w:t>
      </w:r>
      <w:r>
        <w:t>usi</w:t>
      </w:r>
      <w:r>
        <w:rPr>
          <w:spacing w:val="-4"/>
        </w:rPr>
        <w:t>n</w:t>
      </w:r>
      <w:r>
        <w:t>g</w:t>
      </w:r>
      <w:r>
        <w:rPr>
          <w:spacing w:val="-2"/>
        </w:rPr>
        <w:t xml:space="preserve"> </w:t>
      </w:r>
      <w:r>
        <w:t>evi</w:t>
      </w:r>
      <w:r>
        <w:rPr>
          <w:spacing w:val="-2"/>
        </w:rPr>
        <w:t>d</w:t>
      </w:r>
      <w:r>
        <w:t>en</w:t>
      </w:r>
      <w:r>
        <w:rPr>
          <w:spacing w:val="-3"/>
        </w:rPr>
        <w:t>c</w:t>
      </w:r>
      <w:r>
        <w:t>e</w:t>
      </w:r>
      <w:r>
        <w:rPr>
          <w:spacing w:val="1"/>
        </w:rPr>
        <w:t xml:space="preserve"> </w:t>
      </w:r>
      <w:r>
        <w:rPr>
          <w:spacing w:val="-2"/>
        </w:rPr>
        <w:t>t</w:t>
      </w:r>
      <w:r>
        <w:t xml:space="preserve">o </w:t>
      </w:r>
      <w:r>
        <w:rPr>
          <w:spacing w:val="-1"/>
        </w:rPr>
        <w:t>gu</w:t>
      </w:r>
      <w:r>
        <w:t>i</w:t>
      </w:r>
      <w:r>
        <w:rPr>
          <w:spacing w:val="-2"/>
        </w:rPr>
        <w:t>d</w:t>
      </w:r>
      <w:r>
        <w:t>e</w:t>
      </w:r>
      <w:r>
        <w:rPr>
          <w:spacing w:val="-1"/>
        </w:rPr>
        <w:t xml:space="preserve"> </w:t>
      </w:r>
      <w:r w:rsidR="00BA478B">
        <w:rPr>
          <w:spacing w:val="-4"/>
        </w:rPr>
        <w:t>d</w:t>
      </w:r>
      <w:r w:rsidR="00BA478B">
        <w:t>ecis</w:t>
      </w:r>
      <w:r w:rsidR="00BA478B">
        <w:rPr>
          <w:spacing w:val="-3"/>
        </w:rPr>
        <w:t>i</w:t>
      </w:r>
      <w:r w:rsidR="00BA478B">
        <w:rPr>
          <w:spacing w:val="-2"/>
        </w:rPr>
        <w:t>o</w:t>
      </w:r>
      <w:r w:rsidR="00BA478B">
        <w:t>n</w:t>
      </w:r>
      <w:r w:rsidR="00BA478B">
        <w:rPr>
          <w:spacing w:val="-3"/>
        </w:rPr>
        <w:t>-making</w:t>
      </w:r>
      <w:r>
        <w:rPr>
          <w:spacing w:val="-2"/>
        </w:rPr>
        <w:t xml:space="preserve"> </w:t>
      </w:r>
      <w:r>
        <w:rPr>
          <w:spacing w:val="-3"/>
        </w:rPr>
        <w:t>b</w:t>
      </w:r>
      <w:r>
        <w:t>y</w:t>
      </w:r>
      <w:r>
        <w:rPr>
          <w:spacing w:val="-4"/>
        </w:rPr>
        <w:t xml:space="preserve"> </w:t>
      </w:r>
      <w:r>
        <w:t>means</w:t>
      </w:r>
      <w:r>
        <w:rPr>
          <w:spacing w:val="-4"/>
        </w:rPr>
        <w:t xml:space="preserve"> </w:t>
      </w:r>
      <w:r>
        <w:rPr>
          <w:spacing w:val="1"/>
        </w:rPr>
        <w:t>o</w:t>
      </w:r>
      <w:r>
        <w:t>f lo</w:t>
      </w:r>
      <w:r>
        <w:rPr>
          <w:spacing w:val="-1"/>
        </w:rPr>
        <w:t>g</w:t>
      </w:r>
      <w:r>
        <w:t>ic and</w:t>
      </w:r>
      <w:r>
        <w:rPr>
          <w:spacing w:val="-2"/>
        </w:rPr>
        <w:t xml:space="preserve"> </w:t>
      </w:r>
      <w:r>
        <w:t>re</w:t>
      </w:r>
      <w:r>
        <w:rPr>
          <w:spacing w:val="-3"/>
        </w:rPr>
        <w:t>a</w:t>
      </w:r>
      <w:r>
        <w:t>s</w:t>
      </w:r>
      <w:r>
        <w:rPr>
          <w:spacing w:val="1"/>
        </w:rPr>
        <w:t>o</w:t>
      </w:r>
      <w:r>
        <w:rPr>
          <w:spacing w:val="-1"/>
        </w:rPr>
        <w:t>n</w:t>
      </w:r>
      <w:r>
        <w:t>i</w:t>
      </w:r>
      <w:r>
        <w:rPr>
          <w:spacing w:val="-2"/>
        </w:rPr>
        <w:t>n</w:t>
      </w:r>
      <w:r>
        <w:rPr>
          <w:spacing w:val="-1"/>
        </w:rPr>
        <w:t>g</w:t>
      </w:r>
      <w:r>
        <w:t>. Cl</w:t>
      </w:r>
      <w:r>
        <w:rPr>
          <w:spacing w:val="-1"/>
        </w:rPr>
        <w:t>in</w:t>
      </w:r>
      <w:r>
        <w:t>ic</w:t>
      </w:r>
      <w:r>
        <w:rPr>
          <w:spacing w:val="-3"/>
        </w:rPr>
        <w:t>a</w:t>
      </w:r>
      <w:r>
        <w:t>l ju</w:t>
      </w:r>
      <w:r>
        <w:rPr>
          <w:spacing w:val="-2"/>
        </w:rPr>
        <w:t>d</w:t>
      </w:r>
      <w:r>
        <w:rPr>
          <w:spacing w:val="-1"/>
        </w:rPr>
        <w:t>g</w:t>
      </w:r>
      <w:r>
        <w:t xml:space="preserve">ment </w:t>
      </w:r>
      <w:r>
        <w:rPr>
          <w:spacing w:val="-2"/>
        </w:rPr>
        <w:t>r</w:t>
      </w:r>
      <w:r>
        <w:t>efers</w:t>
      </w:r>
      <w:r>
        <w:rPr>
          <w:spacing w:val="-3"/>
        </w:rPr>
        <w:t xml:space="preserve"> </w:t>
      </w:r>
      <w:r>
        <w:rPr>
          <w:spacing w:val="-2"/>
        </w:rPr>
        <w:t>t</w:t>
      </w:r>
      <w:r>
        <w:t>o</w:t>
      </w:r>
      <w:r>
        <w:rPr>
          <w:spacing w:val="1"/>
        </w:rPr>
        <w:t xml:space="preserve"> </w:t>
      </w:r>
      <w:r>
        <w:t xml:space="preserve">a </w:t>
      </w:r>
      <w:r>
        <w:rPr>
          <w:spacing w:val="-1"/>
        </w:rPr>
        <w:t>p</w:t>
      </w:r>
      <w:r>
        <w:rPr>
          <w:spacing w:val="-3"/>
        </w:rPr>
        <w:t>r</w:t>
      </w:r>
      <w:r>
        <w:rPr>
          <w:spacing w:val="1"/>
        </w:rPr>
        <w:t>o</w:t>
      </w:r>
      <w:r>
        <w:rPr>
          <w:spacing w:val="-3"/>
        </w:rPr>
        <w:t>c</w:t>
      </w:r>
      <w:r>
        <w:t>ess</w:t>
      </w:r>
      <w:r>
        <w:rPr>
          <w:spacing w:val="-2"/>
        </w:rPr>
        <w:t xml:space="preserve"> </w:t>
      </w:r>
      <w:r>
        <w:rPr>
          <w:spacing w:val="1"/>
        </w:rPr>
        <w:t>o</w:t>
      </w:r>
      <w:r>
        <w:t>f</w:t>
      </w:r>
      <w:r>
        <w:rPr>
          <w:spacing w:val="-2"/>
        </w:rPr>
        <w:t xml:space="preserve"> </w:t>
      </w:r>
      <w:r>
        <w:rPr>
          <w:spacing w:val="1"/>
        </w:rPr>
        <w:t>o</w:t>
      </w:r>
      <w:r>
        <w:rPr>
          <w:spacing w:val="-1"/>
        </w:rPr>
        <w:t>b</w:t>
      </w:r>
      <w:r>
        <w:t>se</w:t>
      </w:r>
      <w:r>
        <w:rPr>
          <w:spacing w:val="-3"/>
        </w:rPr>
        <w:t>r</w:t>
      </w:r>
      <w:r>
        <w:t>vi</w:t>
      </w:r>
      <w:r>
        <w:rPr>
          <w:spacing w:val="-2"/>
        </w:rPr>
        <w:t>n</w:t>
      </w:r>
      <w:r>
        <w:rPr>
          <w:spacing w:val="-1"/>
        </w:rPr>
        <w:t>g</w:t>
      </w:r>
      <w:r>
        <w:t>, inter</w:t>
      </w:r>
      <w:r>
        <w:rPr>
          <w:spacing w:val="-1"/>
        </w:rPr>
        <w:t>p</w:t>
      </w:r>
      <w:r>
        <w:t>r</w:t>
      </w:r>
      <w:r>
        <w:rPr>
          <w:spacing w:val="-3"/>
        </w:rPr>
        <w:t>e</w:t>
      </w:r>
      <w:r>
        <w:t>t</w:t>
      </w:r>
      <w:r>
        <w:rPr>
          <w:spacing w:val="-3"/>
        </w:rPr>
        <w:t>i</w:t>
      </w:r>
      <w:r>
        <w:rPr>
          <w:spacing w:val="-1"/>
        </w:rPr>
        <w:t>ng</w:t>
      </w:r>
      <w:r>
        <w:t>, respon</w:t>
      </w:r>
      <w:r>
        <w:rPr>
          <w:spacing w:val="-2"/>
        </w:rPr>
        <w:t>d</w:t>
      </w:r>
      <w:r>
        <w:t>i</w:t>
      </w:r>
      <w:r>
        <w:rPr>
          <w:spacing w:val="-2"/>
        </w:rPr>
        <w:t>n</w:t>
      </w:r>
      <w:r>
        <w:rPr>
          <w:spacing w:val="-1"/>
        </w:rPr>
        <w:t>g</w:t>
      </w:r>
      <w:r>
        <w:t xml:space="preserve">, and </w:t>
      </w:r>
      <w:r>
        <w:rPr>
          <w:rFonts w:cs="Calibri"/>
        </w:rPr>
        <w:t>reflecti</w:t>
      </w:r>
      <w:r>
        <w:rPr>
          <w:rFonts w:cs="Calibri"/>
          <w:spacing w:val="-2"/>
        </w:rPr>
        <w:t>n</w:t>
      </w:r>
      <w:r>
        <w:rPr>
          <w:rFonts w:cs="Calibri"/>
        </w:rPr>
        <w:t>g</w:t>
      </w:r>
      <w:r>
        <w:rPr>
          <w:rFonts w:cs="Calibri"/>
          <w:spacing w:val="-1"/>
        </w:rPr>
        <w:t xml:space="preserve"> </w:t>
      </w:r>
      <w:r>
        <w:rPr>
          <w:rFonts w:cs="Calibri"/>
        </w:rPr>
        <w:t>s</w:t>
      </w:r>
      <w:r>
        <w:rPr>
          <w:rFonts w:cs="Calibri"/>
          <w:spacing w:val="-3"/>
        </w:rPr>
        <w:t>i</w:t>
      </w:r>
      <w:r>
        <w:rPr>
          <w:rFonts w:cs="Calibri"/>
        </w:rPr>
        <w:t>tuated</w:t>
      </w:r>
      <w:r>
        <w:rPr>
          <w:rFonts w:cs="Calibri"/>
          <w:spacing w:val="-3"/>
        </w:rPr>
        <w:t xml:space="preserve"> </w:t>
      </w:r>
      <w:r>
        <w:rPr>
          <w:rFonts w:cs="Calibri"/>
        </w:rPr>
        <w:t>within</w:t>
      </w:r>
      <w:r>
        <w:rPr>
          <w:rFonts w:cs="Calibri"/>
          <w:spacing w:val="-2"/>
        </w:rPr>
        <w:t xml:space="preserve"> a</w:t>
      </w:r>
      <w:r>
        <w:rPr>
          <w:rFonts w:cs="Calibri"/>
          <w:spacing w:val="-1"/>
        </w:rPr>
        <w:t>n</w:t>
      </w:r>
      <w:r>
        <w:rPr>
          <w:rFonts w:cs="Calibri"/>
        </w:rPr>
        <w:t>d</w:t>
      </w:r>
      <w:r>
        <w:rPr>
          <w:rFonts w:cs="Calibri"/>
          <w:spacing w:val="-1"/>
        </w:rPr>
        <w:t xml:space="preserve"> </w:t>
      </w:r>
      <w:r>
        <w:rPr>
          <w:rFonts w:cs="Calibri"/>
        </w:rPr>
        <w:t>em</w:t>
      </w:r>
      <w:r>
        <w:rPr>
          <w:rFonts w:cs="Calibri"/>
          <w:spacing w:val="-2"/>
        </w:rPr>
        <w:t>e</w:t>
      </w:r>
      <w:r>
        <w:rPr>
          <w:rFonts w:cs="Calibri"/>
        </w:rPr>
        <w:t>r</w:t>
      </w:r>
      <w:r>
        <w:rPr>
          <w:rFonts w:cs="Calibri"/>
          <w:spacing w:val="-2"/>
        </w:rPr>
        <w:t>g</w:t>
      </w:r>
      <w:r>
        <w:rPr>
          <w:rFonts w:cs="Calibri"/>
        </w:rPr>
        <w:t>i</w:t>
      </w:r>
      <w:r>
        <w:rPr>
          <w:rFonts w:cs="Calibri"/>
          <w:spacing w:val="-2"/>
        </w:rPr>
        <w:t>n</w:t>
      </w:r>
      <w:r>
        <w:rPr>
          <w:rFonts w:cs="Calibri"/>
        </w:rPr>
        <w:t>g</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nu</w:t>
      </w:r>
      <w:r>
        <w:rPr>
          <w:rFonts w:cs="Calibri"/>
        </w:rPr>
        <w:t>r</w:t>
      </w:r>
      <w:r>
        <w:rPr>
          <w:rFonts w:cs="Calibri"/>
          <w:spacing w:val="-3"/>
        </w:rPr>
        <w:t>s</w:t>
      </w:r>
      <w:r>
        <w:rPr>
          <w:rFonts w:cs="Calibri"/>
        </w:rPr>
        <w:t>e’s</w:t>
      </w:r>
      <w:r>
        <w:rPr>
          <w:rFonts w:cs="Calibri"/>
          <w:spacing w:val="1"/>
        </w:rPr>
        <w:t xml:space="preserve"> </w:t>
      </w:r>
      <w:r>
        <w:rPr>
          <w:rFonts w:cs="Calibri"/>
        </w:rPr>
        <w:t>k</w:t>
      </w:r>
      <w:r>
        <w:rPr>
          <w:rFonts w:cs="Calibri"/>
          <w:spacing w:val="-3"/>
        </w:rPr>
        <w:t>n</w:t>
      </w:r>
      <w:r>
        <w:rPr>
          <w:rFonts w:cs="Calibri"/>
          <w:spacing w:val="1"/>
        </w:rPr>
        <w:t>o</w:t>
      </w:r>
      <w:r>
        <w:rPr>
          <w:rFonts w:cs="Calibri"/>
        </w:rPr>
        <w:t>w</w:t>
      </w:r>
      <w:r>
        <w:rPr>
          <w:rFonts w:cs="Calibri"/>
          <w:spacing w:val="-3"/>
        </w:rPr>
        <w:t>l</w:t>
      </w:r>
      <w:r>
        <w:rPr>
          <w:rFonts w:cs="Calibri"/>
        </w:rPr>
        <w:t>ed</w:t>
      </w:r>
      <w:r>
        <w:rPr>
          <w:rFonts w:cs="Calibri"/>
          <w:spacing w:val="-2"/>
        </w:rPr>
        <w:t>g</w:t>
      </w:r>
      <w:r>
        <w:rPr>
          <w:rFonts w:cs="Calibri"/>
        </w:rPr>
        <w:t>e a</w:t>
      </w:r>
      <w:r>
        <w:rPr>
          <w:rFonts w:cs="Calibri"/>
          <w:spacing w:val="-1"/>
        </w:rPr>
        <w:t>n</w:t>
      </w:r>
      <w:r>
        <w:rPr>
          <w:rFonts w:cs="Calibri"/>
        </w:rPr>
        <w:t>d</w:t>
      </w:r>
      <w:r>
        <w:rPr>
          <w:rFonts w:cs="Calibri"/>
          <w:spacing w:val="-1"/>
        </w:rPr>
        <w:t xml:space="preserve"> </w:t>
      </w:r>
      <w:r>
        <w:rPr>
          <w:rFonts w:cs="Calibri"/>
        </w:rPr>
        <w:t>pers</w:t>
      </w:r>
      <w:r>
        <w:rPr>
          <w:rFonts w:cs="Calibri"/>
          <w:spacing w:val="-4"/>
        </w:rPr>
        <w:t>p</w:t>
      </w:r>
      <w:r>
        <w:rPr>
          <w:rFonts w:cs="Calibri"/>
        </w:rPr>
        <w:t>e</w:t>
      </w:r>
      <w:r>
        <w:rPr>
          <w:rFonts w:cs="Calibri"/>
          <w:spacing w:val="-2"/>
        </w:rPr>
        <w:t>c</w:t>
      </w:r>
      <w:r>
        <w:rPr>
          <w:rFonts w:cs="Calibri"/>
        </w:rPr>
        <w:t>tive</w:t>
      </w:r>
      <w:r>
        <w:rPr>
          <w:rFonts w:cs="Calibri"/>
          <w:spacing w:val="-2"/>
        </w:rPr>
        <w:t xml:space="preserve"> </w:t>
      </w:r>
      <w:r>
        <w:rPr>
          <w:rFonts w:cs="Calibri"/>
        </w:rPr>
        <w:t>(Tan</w:t>
      </w:r>
      <w:r>
        <w:rPr>
          <w:rFonts w:cs="Calibri"/>
          <w:spacing w:val="-2"/>
        </w:rPr>
        <w:t>n</w:t>
      </w:r>
      <w:r>
        <w:rPr>
          <w:rFonts w:cs="Calibri"/>
        </w:rPr>
        <w:t>er,</w:t>
      </w:r>
      <w:r>
        <w:rPr>
          <w:rFonts w:cs="Calibri"/>
          <w:spacing w:val="-3"/>
        </w:rPr>
        <w:t xml:space="preserve"> </w:t>
      </w:r>
      <w:r>
        <w:rPr>
          <w:rFonts w:cs="Calibri"/>
          <w:spacing w:val="-2"/>
        </w:rPr>
        <w:t>2</w:t>
      </w:r>
      <w:r>
        <w:rPr>
          <w:rFonts w:cs="Calibri"/>
        </w:rPr>
        <w:t>0</w:t>
      </w:r>
      <w:r>
        <w:rPr>
          <w:rFonts w:cs="Calibri"/>
          <w:spacing w:val="-2"/>
        </w:rPr>
        <w:t>0</w:t>
      </w:r>
      <w:r>
        <w:rPr>
          <w:rFonts w:cs="Calibri"/>
        </w:rPr>
        <w:t xml:space="preserve">6). </w:t>
      </w:r>
      <w:r>
        <w:t>I</w:t>
      </w:r>
      <w:r>
        <w:rPr>
          <w:spacing w:val="-2"/>
        </w:rPr>
        <w:t>n</w:t>
      </w:r>
      <w:r>
        <w:t>te</w:t>
      </w:r>
      <w:r>
        <w:rPr>
          <w:spacing w:val="-1"/>
        </w:rPr>
        <w:t>g</w:t>
      </w:r>
      <w:r>
        <w:t>ration</w:t>
      </w:r>
      <w:r>
        <w:rPr>
          <w:spacing w:val="-3"/>
        </w:rPr>
        <w:t xml:space="preserve"> </w:t>
      </w:r>
      <w:r>
        <w:rPr>
          <w:spacing w:val="1"/>
        </w:rPr>
        <w:t>o</w:t>
      </w:r>
      <w:r>
        <w:t xml:space="preserve">f </w:t>
      </w:r>
      <w:r>
        <w:rPr>
          <w:spacing w:val="-3"/>
        </w:rPr>
        <w:t>b</w:t>
      </w:r>
      <w:r>
        <w:t>est</w:t>
      </w:r>
      <w:r>
        <w:rPr>
          <w:spacing w:val="-1"/>
        </w:rPr>
        <w:t xml:space="preserve"> </w:t>
      </w:r>
      <w:r>
        <w:t>e</w:t>
      </w:r>
      <w:r>
        <w:rPr>
          <w:spacing w:val="1"/>
        </w:rPr>
        <w:t>v</w:t>
      </w:r>
      <w:r>
        <w:t>i</w:t>
      </w:r>
      <w:r>
        <w:rPr>
          <w:spacing w:val="-2"/>
        </w:rPr>
        <w:t>d</w:t>
      </w:r>
      <w:r>
        <w:t>e</w:t>
      </w:r>
      <w:r>
        <w:rPr>
          <w:spacing w:val="-3"/>
        </w:rPr>
        <w:t>nc</w:t>
      </w:r>
      <w:r>
        <w:t>e ens</w:t>
      </w:r>
      <w:r>
        <w:rPr>
          <w:spacing w:val="-1"/>
        </w:rPr>
        <w:t>u</w:t>
      </w:r>
      <w:r>
        <w:t>res</w:t>
      </w:r>
      <w:r>
        <w:rPr>
          <w:spacing w:val="-2"/>
        </w:rPr>
        <w:t xml:space="preserve"> </w:t>
      </w:r>
      <w:r>
        <w:t>t</w:t>
      </w:r>
      <w:r>
        <w:rPr>
          <w:spacing w:val="-1"/>
        </w:rPr>
        <w:t>h</w:t>
      </w:r>
      <w:r>
        <w:t>at</w:t>
      </w:r>
      <w:r>
        <w:rPr>
          <w:spacing w:val="-2"/>
        </w:rPr>
        <w:t xml:space="preserve"> </w:t>
      </w:r>
      <w:r>
        <w:t>cli</w:t>
      </w:r>
      <w:r>
        <w:rPr>
          <w:spacing w:val="-2"/>
        </w:rPr>
        <w:t>n</w:t>
      </w:r>
      <w:r>
        <w:t>ical</w:t>
      </w:r>
      <w:r>
        <w:rPr>
          <w:spacing w:val="-1"/>
        </w:rPr>
        <w:t xml:space="preserve"> </w:t>
      </w:r>
      <w:r>
        <w:t>dec</w:t>
      </w:r>
      <w:r>
        <w:rPr>
          <w:spacing w:val="-3"/>
        </w:rPr>
        <w:t>is</w:t>
      </w:r>
      <w:r>
        <w:t>io</w:t>
      </w:r>
      <w:r>
        <w:rPr>
          <w:spacing w:val="-1"/>
        </w:rPr>
        <w:t>n</w:t>
      </w:r>
      <w:r>
        <w:t>s are</w:t>
      </w:r>
      <w:r>
        <w:rPr>
          <w:spacing w:val="-2"/>
        </w:rPr>
        <w:t xml:space="preserve"> </w:t>
      </w:r>
      <w:r>
        <w:t>in</w:t>
      </w:r>
      <w:r>
        <w:rPr>
          <w:spacing w:val="-1"/>
        </w:rPr>
        <w:t>f</w:t>
      </w:r>
      <w:r>
        <w:rPr>
          <w:spacing w:val="1"/>
        </w:rPr>
        <w:t>o</w:t>
      </w:r>
      <w:r>
        <w:rPr>
          <w:spacing w:val="-3"/>
        </w:rPr>
        <w:t>r</w:t>
      </w:r>
      <w:r>
        <w:t>med</w:t>
      </w:r>
      <w:r>
        <w:rPr>
          <w:spacing w:val="-2"/>
        </w:rPr>
        <w:t xml:space="preserve"> </w:t>
      </w:r>
      <w:r>
        <w:t>to</w:t>
      </w:r>
      <w:r>
        <w:rPr>
          <w:spacing w:val="-1"/>
        </w:rPr>
        <w:t xml:space="preserve"> </w:t>
      </w:r>
      <w:r>
        <w:t>t</w:t>
      </w:r>
      <w:r>
        <w:rPr>
          <w:spacing w:val="-1"/>
        </w:rPr>
        <w:t>h</w:t>
      </w:r>
      <w:r>
        <w:t>e</w:t>
      </w:r>
      <w:r>
        <w:rPr>
          <w:spacing w:val="-2"/>
        </w:rPr>
        <w:t xml:space="preserve"> </w:t>
      </w:r>
      <w:r>
        <w:t>e</w:t>
      </w:r>
      <w:r>
        <w:rPr>
          <w:spacing w:val="-2"/>
        </w:rPr>
        <w:t>x</w:t>
      </w:r>
      <w:r>
        <w:t>te</w:t>
      </w:r>
      <w:r>
        <w:rPr>
          <w:spacing w:val="-1"/>
        </w:rPr>
        <w:t>n</w:t>
      </w:r>
      <w:r>
        <w:t xml:space="preserve">t </w:t>
      </w:r>
      <w:r>
        <w:rPr>
          <w:spacing w:val="-4"/>
        </w:rPr>
        <w:t>p</w:t>
      </w:r>
      <w:r>
        <w:rPr>
          <w:spacing w:val="1"/>
        </w:rPr>
        <w:t>o</w:t>
      </w:r>
      <w:r>
        <w:t>ssi</w:t>
      </w:r>
      <w:r>
        <w:rPr>
          <w:spacing w:val="-1"/>
        </w:rPr>
        <w:t>b</w:t>
      </w:r>
      <w:r>
        <w:t xml:space="preserve">le </w:t>
      </w:r>
      <w:r>
        <w:rPr>
          <w:spacing w:val="-3"/>
        </w:rPr>
        <w:t>b</w:t>
      </w:r>
      <w:r>
        <w:t>y cu</w:t>
      </w:r>
      <w:r>
        <w:rPr>
          <w:spacing w:val="-1"/>
        </w:rPr>
        <w:t>r</w:t>
      </w:r>
      <w:r>
        <w:t>rent r</w:t>
      </w:r>
      <w:r>
        <w:rPr>
          <w:spacing w:val="-2"/>
        </w:rPr>
        <w:t>e</w:t>
      </w:r>
      <w:r>
        <w:t>search</w:t>
      </w:r>
      <w:r>
        <w:rPr>
          <w:spacing w:val="-3"/>
        </w:rPr>
        <w:t xml:space="preserve"> </w:t>
      </w:r>
      <w:r>
        <w:t>(Craig</w:t>
      </w:r>
      <w:r>
        <w:rPr>
          <w:spacing w:val="-1"/>
        </w:rPr>
        <w:t xml:space="preserve"> </w:t>
      </w:r>
      <w:r>
        <w:t>&amp;</w:t>
      </w:r>
      <w:r>
        <w:rPr>
          <w:spacing w:val="-2"/>
        </w:rPr>
        <w:t xml:space="preserve"> </w:t>
      </w:r>
      <w:r>
        <w:rPr>
          <w:spacing w:val="-3"/>
        </w:rPr>
        <w:t>S</w:t>
      </w:r>
      <w:r>
        <w:t>mit</w:t>
      </w:r>
      <w:r>
        <w:rPr>
          <w:spacing w:val="-1"/>
        </w:rPr>
        <w:t>h</w:t>
      </w:r>
      <w:r>
        <w:t>,</w:t>
      </w:r>
      <w:r>
        <w:rPr>
          <w:spacing w:val="-2"/>
        </w:rPr>
        <w:t xml:space="preserve"> </w:t>
      </w:r>
      <w:r>
        <w:t>2</w:t>
      </w:r>
      <w:r>
        <w:rPr>
          <w:spacing w:val="-2"/>
        </w:rPr>
        <w:t>0</w:t>
      </w:r>
      <w:r>
        <w:t>0</w:t>
      </w:r>
      <w:r>
        <w:rPr>
          <w:spacing w:val="-2"/>
        </w:rPr>
        <w:t>7</w:t>
      </w:r>
      <w:r>
        <w:t>).</w:t>
      </w:r>
    </w:p>
    <w:p w:rsidR="005A4D45" w:rsidRDefault="005A4D45">
      <w:pPr>
        <w:spacing w:before="10" w:line="260" w:lineRule="exact"/>
        <w:rPr>
          <w:sz w:val="26"/>
          <w:szCs w:val="26"/>
        </w:rPr>
      </w:pPr>
    </w:p>
    <w:p w:rsidR="005A4D45" w:rsidRDefault="007C4D6D">
      <w:pPr>
        <w:pStyle w:val="BodyText"/>
      </w:pPr>
      <w:r>
        <w:rPr>
          <w:rFonts w:cs="Calibri"/>
          <w:b/>
          <w:bCs/>
        </w:rPr>
        <w:t>P</w:t>
      </w:r>
      <w:r>
        <w:rPr>
          <w:rFonts w:cs="Calibri"/>
          <w:b/>
          <w:bCs/>
          <w:spacing w:val="-1"/>
        </w:rPr>
        <w:t>a</w:t>
      </w:r>
      <w:r>
        <w:rPr>
          <w:rFonts w:cs="Calibri"/>
          <w:b/>
          <w:bCs/>
        </w:rPr>
        <w:t>t</w:t>
      </w:r>
      <w:r>
        <w:rPr>
          <w:rFonts w:cs="Calibri"/>
          <w:b/>
          <w:bCs/>
          <w:spacing w:val="1"/>
        </w:rPr>
        <w:t>i</w:t>
      </w:r>
      <w:r>
        <w:rPr>
          <w:rFonts w:cs="Calibri"/>
          <w:b/>
          <w:bCs/>
          <w:spacing w:val="-1"/>
        </w:rPr>
        <w:t>en</w:t>
      </w:r>
      <w:r>
        <w:rPr>
          <w:rFonts w:cs="Calibri"/>
          <w:b/>
          <w:bCs/>
        </w:rPr>
        <w:t>t</w:t>
      </w:r>
      <w:r>
        <w:rPr>
          <w:rFonts w:cs="Calibri"/>
          <w:b/>
          <w:bCs/>
          <w:spacing w:val="-1"/>
        </w:rPr>
        <w:t>-</w:t>
      </w:r>
      <w:r>
        <w:rPr>
          <w:rFonts w:cs="Calibri"/>
          <w:b/>
          <w:bCs/>
        </w:rPr>
        <w:t>C</w:t>
      </w:r>
      <w:r>
        <w:rPr>
          <w:rFonts w:cs="Calibri"/>
          <w:b/>
          <w:bCs/>
          <w:spacing w:val="-1"/>
        </w:rPr>
        <w:t>en</w:t>
      </w:r>
      <w:r>
        <w:rPr>
          <w:rFonts w:cs="Calibri"/>
          <w:b/>
          <w:bCs/>
        </w:rPr>
        <w:t>tere</w:t>
      </w:r>
      <w:r>
        <w:rPr>
          <w:rFonts w:cs="Calibri"/>
          <w:b/>
          <w:bCs/>
          <w:spacing w:val="-2"/>
        </w:rPr>
        <w:t>d</w:t>
      </w:r>
      <w:r>
        <w:rPr>
          <w:rFonts w:cs="Calibri"/>
          <w:b/>
          <w:bCs/>
          <w:spacing w:val="-1"/>
        </w:rPr>
        <w:t>ne</w:t>
      </w:r>
      <w:r>
        <w:rPr>
          <w:rFonts w:cs="Calibri"/>
          <w:b/>
          <w:bCs/>
        </w:rPr>
        <w:t>ss</w:t>
      </w:r>
      <w:r>
        <w:rPr>
          <w:rFonts w:cs="Calibri"/>
          <w:b/>
          <w:bCs/>
          <w:spacing w:val="-1"/>
        </w:rPr>
        <w:t xml:space="preserve"> </w:t>
      </w:r>
      <w:r>
        <w:t>is an</w:t>
      </w:r>
      <w:r>
        <w:rPr>
          <w:spacing w:val="-3"/>
        </w:rPr>
        <w:t xml:space="preserve"> </w:t>
      </w:r>
      <w:r>
        <w:rPr>
          <w:spacing w:val="1"/>
        </w:rPr>
        <w:t>o</w:t>
      </w:r>
      <w:r>
        <w:t>rie</w:t>
      </w:r>
      <w:r>
        <w:rPr>
          <w:spacing w:val="-1"/>
        </w:rPr>
        <w:t>n</w:t>
      </w:r>
      <w:r>
        <w:rPr>
          <w:spacing w:val="-2"/>
        </w:rPr>
        <w:t>t</w:t>
      </w:r>
      <w:r>
        <w:t>ation</w:t>
      </w:r>
      <w:r>
        <w:rPr>
          <w:spacing w:val="-3"/>
        </w:rPr>
        <w:t xml:space="preserve"> </w:t>
      </w:r>
      <w:r>
        <w:rPr>
          <w:spacing w:val="-2"/>
        </w:rPr>
        <w:t>t</w:t>
      </w:r>
      <w:r>
        <w:t>o</w:t>
      </w:r>
      <w:r>
        <w:rPr>
          <w:spacing w:val="1"/>
        </w:rPr>
        <w:t xml:space="preserve"> </w:t>
      </w:r>
      <w:r>
        <w:t>ca</w:t>
      </w:r>
      <w:r>
        <w:rPr>
          <w:spacing w:val="-3"/>
        </w:rPr>
        <w:t>r</w:t>
      </w:r>
      <w:r>
        <w:t>e that</w:t>
      </w:r>
      <w:r>
        <w:rPr>
          <w:spacing w:val="-3"/>
        </w:rPr>
        <w:t xml:space="preserve"> </w:t>
      </w:r>
      <w:r>
        <w:t>in</w:t>
      </w:r>
      <w:r>
        <w:rPr>
          <w:spacing w:val="-3"/>
        </w:rPr>
        <w:t>c</w:t>
      </w:r>
      <w:r>
        <w:rPr>
          <w:spacing w:val="1"/>
        </w:rPr>
        <w:t>o</w:t>
      </w:r>
      <w:r>
        <w:t>r</w:t>
      </w:r>
      <w:r>
        <w:rPr>
          <w:spacing w:val="-1"/>
        </w:rPr>
        <w:t>p</w:t>
      </w:r>
      <w:r>
        <w:rPr>
          <w:spacing w:val="1"/>
        </w:rPr>
        <w:t>o</w:t>
      </w:r>
      <w:r>
        <w:t>r</w:t>
      </w:r>
      <w:r>
        <w:rPr>
          <w:spacing w:val="-3"/>
        </w:rPr>
        <w:t>a</w:t>
      </w:r>
      <w:r>
        <w:t>tes</w:t>
      </w:r>
      <w:r>
        <w:rPr>
          <w:spacing w:val="-2"/>
        </w:rPr>
        <w:t xml:space="preserve"> </w:t>
      </w:r>
      <w:r>
        <w:t>a</w:t>
      </w:r>
      <w:r>
        <w:rPr>
          <w:spacing w:val="-1"/>
        </w:rPr>
        <w:t>n</w:t>
      </w:r>
      <w:r>
        <w:t>d</w:t>
      </w:r>
      <w:r>
        <w:rPr>
          <w:spacing w:val="-1"/>
        </w:rPr>
        <w:t xml:space="preserve"> </w:t>
      </w:r>
      <w:r>
        <w:t>refle</w:t>
      </w:r>
      <w:r>
        <w:rPr>
          <w:spacing w:val="-2"/>
        </w:rPr>
        <w:t>c</w:t>
      </w:r>
      <w:r>
        <w:t>ts</w:t>
      </w:r>
      <w:r>
        <w:rPr>
          <w:spacing w:val="1"/>
        </w:rPr>
        <w:t xml:space="preserve"> </w:t>
      </w:r>
      <w:r>
        <w:t>t</w:t>
      </w:r>
      <w:r>
        <w:rPr>
          <w:spacing w:val="-3"/>
        </w:rPr>
        <w:t>h</w:t>
      </w:r>
      <w:r>
        <w:t>e</w:t>
      </w:r>
      <w:r>
        <w:rPr>
          <w:spacing w:val="-2"/>
        </w:rPr>
        <w:t xml:space="preserve"> </w:t>
      </w:r>
      <w:r>
        <w:rPr>
          <w:spacing w:val="-1"/>
        </w:rPr>
        <w:t>un</w:t>
      </w:r>
      <w:r>
        <w:t>i</w:t>
      </w:r>
      <w:r>
        <w:rPr>
          <w:spacing w:val="-2"/>
        </w:rPr>
        <w:t>q</w:t>
      </w:r>
      <w:r>
        <w:rPr>
          <w:spacing w:val="-1"/>
        </w:rPr>
        <w:t>u</w:t>
      </w:r>
      <w:r>
        <w:t xml:space="preserve">eness </w:t>
      </w:r>
      <w:r>
        <w:rPr>
          <w:spacing w:val="1"/>
        </w:rPr>
        <w:t>o</w:t>
      </w:r>
      <w:r>
        <w:t>f</w:t>
      </w:r>
      <w:r>
        <w:rPr>
          <w:spacing w:val="-2"/>
        </w:rPr>
        <w:t xml:space="preserve"> </w:t>
      </w:r>
      <w:r>
        <w:t xml:space="preserve">an </w:t>
      </w:r>
      <w:r>
        <w:rPr>
          <w:rFonts w:cs="Calibri"/>
        </w:rPr>
        <w:t>i</w:t>
      </w:r>
      <w:r>
        <w:rPr>
          <w:rFonts w:cs="Calibri"/>
          <w:spacing w:val="-2"/>
        </w:rPr>
        <w:t>n</w:t>
      </w:r>
      <w:r>
        <w:rPr>
          <w:rFonts w:cs="Calibri"/>
          <w:spacing w:val="-1"/>
        </w:rPr>
        <w:t>d</w:t>
      </w:r>
      <w:r>
        <w:rPr>
          <w:rFonts w:cs="Calibri"/>
        </w:rPr>
        <w:t>ivid</w:t>
      </w:r>
      <w:r>
        <w:rPr>
          <w:rFonts w:cs="Calibri"/>
          <w:spacing w:val="-2"/>
        </w:rPr>
        <w:t>u</w:t>
      </w:r>
      <w:r>
        <w:rPr>
          <w:rFonts w:cs="Calibri"/>
        </w:rPr>
        <w:t xml:space="preserve">al </w:t>
      </w:r>
      <w:r>
        <w:rPr>
          <w:rFonts w:cs="Calibri"/>
          <w:spacing w:val="-1"/>
        </w:rPr>
        <w:t>p</w:t>
      </w:r>
      <w:r>
        <w:rPr>
          <w:rFonts w:cs="Calibri"/>
        </w:rPr>
        <w:t>atient’s b</w:t>
      </w:r>
      <w:r>
        <w:rPr>
          <w:rFonts w:cs="Calibri"/>
          <w:spacing w:val="-3"/>
        </w:rPr>
        <w:t>a</w:t>
      </w:r>
      <w:r>
        <w:rPr>
          <w:rFonts w:cs="Calibri"/>
        </w:rPr>
        <w:t>ckg</w:t>
      </w:r>
      <w:r>
        <w:rPr>
          <w:rFonts w:cs="Calibri"/>
          <w:spacing w:val="-3"/>
        </w:rPr>
        <w:t>r</w:t>
      </w:r>
      <w:r>
        <w:rPr>
          <w:rFonts w:cs="Calibri"/>
          <w:spacing w:val="1"/>
        </w:rPr>
        <w:t>o</w:t>
      </w:r>
      <w:r>
        <w:rPr>
          <w:rFonts w:cs="Calibri"/>
          <w:spacing w:val="-1"/>
        </w:rPr>
        <w:t>und</w:t>
      </w:r>
      <w:r>
        <w:rPr>
          <w:rFonts w:cs="Calibri"/>
        </w:rPr>
        <w:t>, per</w:t>
      </w:r>
      <w:r>
        <w:rPr>
          <w:spacing w:val="-3"/>
        </w:rPr>
        <w:t>s</w:t>
      </w:r>
      <w:r>
        <w:rPr>
          <w:spacing w:val="1"/>
        </w:rPr>
        <w:t>o</w:t>
      </w:r>
      <w:r>
        <w:rPr>
          <w:spacing w:val="-1"/>
        </w:rPr>
        <w:t>n</w:t>
      </w:r>
      <w:r>
        <w:t xml:space="preserve">al </w:t>
      </w:r>
      <w:r>
        <w:rPr>
          <w:spacing w:val="-1"/>
        </w:rPr>
        <w:t>p</w:t>
      </w:r>
      <w:r>
        <w:t>refe</w:t>
      </w:r>
      <w:r>
        <w:rPr>
          <w:spacing w:val="-2"/>
        </w:rPr>
        <w:t>r</w:t>
      </w:r>
      <w:r>
        <w:t>enc</w:t>
      </w:r>
      <w:r>
        <w:rPr>
          <w:spacing w:val="-2"/>
        </w:rPr>
        <w:t>e</w:t>
      </w:r>
      <w:r>
        <w:t>s, c</w:t>
      </w:r>
      <w:r>
        <w:rPr>
          <w:spacing w:val="-1"/>
        </w:rPr>
        <w:t>u</w:t>
      </w:r>
      <w:r>
        <w:t>lt</w:t>
      </w:r>
      <w:r>
        <w:rPr>
          <w:spacing w:val="-1"/>
        </w:rPr>
        <w:t>u</w:t>
      </w:r>
      <w:r>
        <w:t>re,</w:t>
      </w:r>
      <w:r>
        <w:rPr>
          <w:spacing w:val="-2"/>
        </w:rPr>
        <w:t xml:space="preserve"> </w:t>
      </w:r>
      <w:r>
        <w:rPr>
          <w:spacing w:val="1"/>
        </w:rPr>
        <w:t>v</w:t>
      </w:r>
      <w:r>
        <w:t>al</w:t>
      </w:r>
      <w:r>
        <w:rPr>
          <w:spacing w:val="-2"/>
        </w:rPr>
        <w:t>ue</w:t>
      </w:r>
      <w:r>
        <w:t>s, tra</w:t>
      </w:r>
      <w:r>
        <w:rPr>
          <w:spacing w:val="-2"/>
        </w:rPr>
        <w:t>d</w:t>
      </w:r>
      <w:r>
        <w:t>it</w:t>
      </w:r>
      <w:r>
        <w:rPr>
          <w:spacing w:val="-3"/>
        </w:rPr>
        <w:t>i</w:t>
      </w:r>
      <w:r>
        <w:rPr>
          <w:spacing w:val="1"/>
        </w:rPr>
        <w:t>o</w:t>
      </w:r>
      <w:r>
        <w:rPr>
          <w:spacing w:val="-4"/>
        </w:rPr>
        <w:t>n</w:t>
      </w:r>
      <w:r>
        <w:t>s, and</w:t>
      </w:r>
      <w:r>
        <w:rPr>
          <w:spacing w:val="-2"/>
        </w:rPr>
        <w:t xml:space="preserve"> </w:t>
      </w:r>
      <w:r>
        <w:t>fa</w:t>
      </w:r>
      <w:r>
        <w:rPr>
          <w:spacing w:val="1"/>
        </w:rPr>
        <w:t>m</w:t>
      </w:r>
      <w:r>
        <w:t>i</w:t>
      </w:r>
      <w:r>
        <w:rPr>
          <w:spacing w:val="-3"/>
        </w:rPr>
        <w:t>l</w:t>
      </w:r>
      <w:r>
        <w:t xml:space="preserve">y. A </w:t>
      </w:r>
      <w:r>
        <w:rPr>
          <w:spacing w:val="-1"/>
        </w:rPr>
        <w:t>p</w:t>
      </w:r>
      <w:r>
        <w:t>at</w:t>
      </w:r>
      <w:r>
        <w:rPr>
          <w:spacing w:val="-3"/>
        </w:rPr>
        <w:t>i</w:t>
      </w:r>
      <w:r>
        <w:t>ent cente</w:t>
      </w:r>
      <w:r>
        <w:rPr>
          <w:spacing w:val="-3"/>
        </w:rPr>
        <w:t>r</w:t>
      </w:r>
      <w:r>
        <w:t>ed ap</w:t>
      </w:r>
      <w:r>
        <w:rPr>
          <w:spacing w:val="-2"/>
        </w:rPr>
        <w:t>p</w:t>
      </w:r>
      <w:r>
        <w:t>roach</w:t>
      </w:r>
      <w:r>
        <w:rPr>
          <w:spacing w:val="-3"/>
        </w:rPr>
        <w:t xml:space="preserve"> </w:t>
      </w:r>
      <w:r>
        <w:t>su</w:t>
      </w:r>
      <w:r>
        <w:rPr>
          <w:spacing w:val="-2"/>
        </w:rPr>
        <w:t>p</w:t>
      </w:r>
      <w:r>
        <w:rPr>
          <w:spacing w:val="-1"/>
        </w:rPr>
        <w:t>p</w:t>
      </w:r>
      <w:r>
        <w:rPr>
          <w:spacing w:val="1"/>
        </w:rPr>
        <w:t>o</w:t>
      </w:r>
      <w:r>
        <w:t>r</w:t>
      </w:r>
      <w:r>
        <w:rPr>
          <w:spacing w:val="-3"/>
        </w:rPr>
        <w:t>t</w:t>
      </w:r>
      <w:r>
        <w:t xml:space="preserve">s </w:t>
      </w:r>
      <w:r>
        <w:rPr>
          <w:spacing w:val="1"/>
        </w:rPr>
        <w:t>o</w:t>
      </w:r>
      <w:r>
        <w:rPr>
          <w:spacing w:val="-1"/>
        </w:rPr>
        <w:t>p</w:t>
      </w:r>
      <w:r>
        <w:t>t</w:t>
      </w:r>
      <w:r>
        <w:rPr>
          <w:spacing w:val="-3"/>
        </w:rPr>
        <w:t>i</w:t>
      </w:r>
      <w:r>
        <w:t xml:space="preserve">mal </w:t>
      </w:r>
      <w:r>
        <w:rPr>
          <w:spacing w:val="-1"/>
        </w:rPr>
        <w:t>h</w:t>
      </w:r>
      <w:r>
        <w:rPr>
          <w:spacing w:val="-2"/>
        </w:rPr>
        <w:t>e</w:t>
      </w:r>
      <w:r>
        <w:t>alth</w:t>
      </w:r>
      <w:r>
        <w:rPr>
          <w:spacing w:val="-3"/>
        </w:rPr>
        <w:t xml:space="preserve"> </w:t>
      </w:r>
      <w:r>
        <w:rPr>
          <w:spacing w:val="1"/>
        </w:rPr>
        <w:t>o</w:t>
      </w:r>
      <w:r>
        <w:rPr>
          <w:spacing w:val="-1"/>
        </w:rPr>
        <w:t>u</w:t>
      </w:r>
      <w:r>
        <w:t>t</w:t>
      </w:r>
      <w:r>
        <w:rPr>
          <w:spacing w:val="-2"/>
        </w:rPr>
        <w:t>c</w:t>
      </w:r>
      <w:r>
        <w:rPr>
          <w:spacing w:val="1"/>
        </w:rPr>
        <w:t>o</w:t>
      </w:r>
      <w:r>
        <w:rPr>
          <w:spacing w:val="-2"/>
        </w:rPr>
        <w:t>m</w:t>
      </w:r>
      <w:r>
        <w:t>es</w:t>
      </w:r>
      <w:r>
        <w:rPr>
          <w:spacing w:val="-2"/>
        </w:rPr>
        <w:t xml:space="preserve"> </w:t>
      </w:r>
      <w:r>
        <w:rPr>
          <w:spacing w:val="-1"/>
        </w:rPr>
        <w:t>b</w:t>
      </w:r>
      <w:r>
        <w:t>y in</w:t>
      </w:r>
      <w:r>
        <w:rPr>
          <w:spacing w:val="-2"/>
        </w:rPr>
        <w:t>v</w:t>
      </w:r>
      <w:r>
        <w:rPr>
          <w:spacing w:val="1"/>
        </w:rPr>
        <w:t>o</w:t>
      </w:r>
      <w:r>
        <w:t>lving</w:t>
      </w:r>
      <w:r>
        <w:rPr>
          <w:spacing w:val="-1"/>
        </w:rPr>
        <w:t xml:space="preserve"> </w:t>
      </w:r>
      <w:r>
        <w:t>pat</w:t>
      </w:r>
      <w:r>
        <w:rPr>
          <w:spacing w:val="-3"/>
        </w:rPr>
        <w:t>i</w:t>
      </w:r>
      <w:r>
        <w:t>ents a</w:t>
      </w:r>
      <w:r>
        <w:rPr>
          <w:spacing w:val="-1"/>
        </w:rPr>
        <w:t>n</w:t>
      </w:r>
      <w:r>
        <w:t>d</w:t>
      </w:r>
      <w:r>
        <w:rPr>
          <w:spacing w:val="-3"/>
        </w:rPr>
        <w:t xml:space="preserve"> </w:t>
      </w:r>
      <w:r>
        <w:rPr>
          <w:spacing w:val="-2"/>
        </w:rPr>
        <w:t>t</w:t>
      </w:r>
      <w:r>
        <w:rPr>
          <w:spacing w:val="-1"/>
        </w:rPr>
        <w:t>h</w:t>
      </w:r>
      <w:r>
        <w:rPr>
          <w:spacing w:val="1"/>
        </w:rPr>
        <w:t>o</w:t>
      </w:r>
      <w:r>
        <w:t>se</w:t>
      </w:r>
      <w:r>
        <w:rPr>
          <w:spacing w:val="-2"/>
        </w:rPr>
        <w:t xml:space="preserve"> </w:t>
      </w:r>
      <w:r>
        <w:t>clo</w:t>
      </w:r>
      <w:r>
        <w:rPr>
          <w:spacing w:val="-3"/>
        </w:rPr>
        <w:t>s</w:t>
      </w:r>
      <w:r>
        <w:t xml:space="preserve">e </w:t>
      </w:r>
      <w:r>
        <w:rPr>
          <w:spacing w:val="-2"/>
        </w:rPr>
        <w:t>t</w:t>
      </w:r>
      <w:r>
        <w:t>o</w:t>
      </w:r>
      <w:r>
        <w:rPr>
          <w:spacing w:val="1"/>
        </w:rPr>
        <w:t xml:space="preserve"> </w:t>
      </w:r>
      <w:r>
        <w:t>t</w:t>
      </w:r>
      <w:r>
        <w:rPr>
          <w:spacing w:val="-4"/>
        </w:rPr>
        <w:t>h</w:t>
      </w:r>
      <w:r>
        <w:t>em</w:t>
      </w:r>
      <w:r>
        <w:rPr>
          <w:spacing w:val="-1"/>
        </w:rPr>
        <w:t xml:space="preserve"> </w:t>
      </w:r>
      <w:r>
        <w:t xml:space="preserve">in </w:t>
      </w:r>
      <w:r>
        <w:rPr>
          <w:spacing w:val="-1"/>
        </w:rPr>
        <w:t>d</w:t>
      </w:r>
      <w:r>
        <w:t>ecisi</w:t>
      </w:r>
      <w:r>
        <w:rPr>
          <w:spacing w:val="1"/>
        </w:rPr>
        <w:t>o</w:t>
      </w:r>
      <w:r>
        <w:rPr>
          <w:spacing w:val="-1"/>
        </w:rPr>
        <w:t>n</w:t>
      </w:r>
      <w:r>
        <w:t>s</w:t>
      </w:r>
      <w:r>
        <w:rPr>
          <w:spacing w:val="-2"/>
        </w:rPr>
        <w:t xml:space="preserve"> </w:t>
      </w:r>
      <w:r>
        <w:t>a</w:t>
      </w:r>
      <w:r>
        <w:rPr>
          <w:spacing w:val="-1"/>
        </w:rPr>
        <w:t>b</w:t>
      </w:r>
      <w:r>
        <w:rPr>
          <w:spacing w:val="1"/>
        </w:rPr>
        <w:t>o</w:t>
      </w:r>
      <w:r>
        <w:rPr>
          <w:spacing w:val="-1"/>
        </w:rPr>
        <w:t>u</w:t>
      </w:r>
      <w:r>
        <w:t>t</w:t>
      </w:r>
      <w:r>
        <w:rPr>
          <w:spacing w:val="-2"/>
        </w:rPr>
        <w:t xml:space="preserve"> </w:t>
      </w:r>
      <w:r>
        <w:t>their cli</w:t>
      </w:r>
      <w:r>
        <w:rPr>
          <w:spacing w:val="-2"/>
        </w:rPr>
        <w:t>n</w:t>
      </w:r>
      <w:r>
        <w:t>i</w:t>
      </w:r>
      <w:r>
        <w:rPr>
          <w:spacing w:val="-3"/>
        </w:rPr>
        <w:t>c</w:t>
      </w:r>
      <w:r>
        <w:t>al care.</w:t>
      </w:r>
      <w:r>
        <w:rPr>
          <w:spacing w:val="-2"/>
        </w:rPr>
        <w:t xml:space="preserve"> </w:t>
      </w:r>
      <w:r>
        <w:t>Pat</w:t>
      </w:r>
      <w:r>
        <w:rPr>
          <w:spacing w:val="-3"/>
        </w:rPr>
        <w:t>i</w:t>
      </w:r>
      <w:r>
        <w:t xml:space="preserve">ent </w:t>
      </w:r>
      <w:r>
        <w:rPr>
          <w:spacing w:val="-2"/>
        </w:rPr>
        <w:t>c</w:t>
      </w:r>
      <w:r>
        <w:t>ente</w:t>
      </w:r>
      <w:r>
        <w:rPr>
          <w:spacing w:val="-2"/>
        </w:rPr>
        <w:t>r</w:t>
      </w:r>
      <w:r>
        <w:t>ed</w:t>
      </w:r>
      <w:r>
        <w:rPr>
          <w:spacing w:val="-2"/>
        </w:rPr>
        <w:t>ne</w:t>
      </w:r>
      <w:r>
        <w:t>ss s</w:t>
      </w:r>
      <w:r>
        <w:rPr>
          <w:spacing w:val="-1"/>
        </w:rPr>
        <w:t>upp</w:t>
      </w:r>
      <w:r>
        <w:rPr>
          <w:spacing w:val="1"/>
        </w:rPr>
        <w:t>o</w:t>
      </w:r>
      <w:r>
        <w:t>rts</w:t>
      </w:r>
      <w:r>
        <w:rPr>
          <w:spacing w:val="-2"/>
        </w:rPr>
        <w:t xml:space="preserve"> </w:t>
      </w:r>
      <w:r>
        <w:t>t</w:t>
      </w:r>
      <w:r>
        <w:rPr>
          <w:spacing w:val="-1"/>
        </w:rPr>
        <w:t>h</w:t>
      </w:r>
      <w:r>
        <w:t xml:space="preserve">e </w:t>
      </w:r>
      <w:r>
        <w:rPr>
          <w:spacing w:val="-3"/>
        </w:rPr>
        <w:t>r</w:t>
      </w:r>
      <w:r>
        <w:t>espe</w:t>
      </w:r>
      <w:r>
        <w:rPr>
          <w:spacing w:val="-2"/>
        </w:rPr>
        <w:t>c</w:t>
      </w:r>
      <w:r>
        <w:t>tfu</w:t>
      </w:r>
      <w:r>
        <w:rPr>
          <w:spacing w:val="-1"/>
        </w:rPr>
        <w:t>l</w:t>
      </w:r>
      <w:r>
        <w:t>,</w:t>
      </w:r>
      <w:r>
        <w:rPr>
          <w:spacing w:val="-2"/>
        </w:rPr>
        <w:t xml:space="preserve"> </w:t>
      </w:r>
      <w:r>
        <w:t>ef</w:t>
      </w:r>
      <w:r>
        <w:rPr>
          <w:spacing w:val="2"/>
        </w:rPr>
        <w:t>f</w:t>
      </w:r>
      <w:r>
        <w:t>icie</w:t>
      </w:r>
      <w:r>
        <w:rPr>
          <w:spacing w:val="-1"/>
        </w:rPr>
        <w:t>n</w:t>
      </w:r>
      <w:r>
        <w:t>t,</w:t>
      </w:r>
      <w:r>
        <w:rPr>
          <w:spacing w:val="-2"/>
        </w:rPr>
        <w:t xml:space="preserve"> </w:t>
      </w:r>
      <w:r>
        <w:t>safe,</w:t>
      </w:r>
      <w:r>
        <w:rPr>
          <w:spacing w:val="-3"/>
        </w:rPr>
        <w:t xml:space="preserve"> </w:t>
      </w:r>
      <w:r>
        <w:t>and</w:t>
      </w:r>
      <w:r>
        <w:rPr>
          <w:spacing w:val="-2"/>
        </w:rPr>
        <w:t xml:space="preserve"> </w:t>
      </w:r>
      <w:r>
        <w:t>wel</w:t>
      </w:r>
      <w:r>
        <w:rPr>
          <w:spacing w:val="1"/>
        </w:rPr>
        <w:t>l</w:t>
      </w:r>
      <w:r>
        <w:t>- c</w:t>
      </w:r>
      <w:r>
        <w:rPr>
          <w:spacing w:val="-1"/>
        </w:rPr>
        <w:t>o</w:t>
      </w:r>
      <w:r>
        <w:rPr>
          <w:spacing w:val="1"/>
        </w:rPr>
        <w:t>o</w:t>
      </w:r>
      <w:r>
        <w:t>r</w:t>
      </w:r>
      <w:r>
        <w:rPr>
          <w:spacing w:val="-1"/>
        </w:rPr>
        <w:t>d</w:t>
      </w:r>
      <w:r>
        <w:t>i</w:t>
      </w:r>
      <w:r>
        <w:rPr>
          <w:spacing w:val="-2"/>
        </w:rPr>
        <w:t>n</w:t>
      </w:r>
      <w:r>
        <w:t>ated</w:t>
      </w:r>
      <w:r>
        <w:rPr>
          <w:spacing w:val="-1"/>
        </w:rPr>
        <w:t xml:space="preserve"> </w:t>
      </w:r>
      <w:r>
        <w:t>t</w:t>
      </w:r>
      <w:r>
        <w:rPr>
          <w:spacing w:val="-3"/>
        </w:rPr>
        <w:t>r</w:t>
      </w:r>
      <w:r>
        <w:t>a</w:t>
      </w:r>
      <w:r>
        <w:rPr>
          <w:spacing w:val="-1"/>
        </w:rPr>
        <w:t>n</w:t>
      </w:r>
      <w:r>
        <w:t>sition</w:t>
      </w:r>
      <w:r>
        <w:rPr>
          <w:spacing w:val="-3"/>
        </w:rPr>
        <w:t xml:space="preserve"> </w:t>
      </w:r>
      <w:r>
        <w:rPr>
          <w:spacing w:val="1"/>
        </w:rPr>
        <w:t>o</w:t>
      </w:r>
      <w:r>
        <w:t>f</w:t>
      </w:r>
      <w:r>
        <w:rPr>
          <w:spacing w:val="-2"/>
        </w:rPr>
        <w:t xml:space="preserve"> t</w:t>
      </w:r>
      <w:r>
        <w:rPr>
          <w:spacing w:val="-1"/>
        </w:rPr>
        <w:t>h</w:t>
      </w:r>
      <w:r>
        <w:t xml:space="preserve">e </w:t>
      </w:r>
      <w:r>
        <w:rPr>
          <w:spacing w:val="-1"/>
        </w:rPr>
        <w:t>p</w:t>
      </w:r>
      <w:r>
        <w:t>ati</w:t>
      </w:r>
      <w:r>
        <w:rPr>
          <w:spacing w:val="2"/>
        </w:rPr>
        <w:t>e</w:t>
      </w:r>
      <w:r>
        <w:rPr>
          <w:spacing w:val="-1"/>
        </w:rPr>
        <w:t>n</w:t>
      </w:r>
      <w:r>
        <w:t>t</w:t>
      </w:r>
      <w:r>
        <w:rPr>
          <w:spacing w:val="-2"/>
        </w:rPr>
        <w:t xml:space="preserve"> </w:t>
      </w:r>
      <w:r>
        <w:t>thro</w:t>
      </w:r>
      <w:r>
        <w:rPr>
          <w:spacing w:val="-1"/>
        </w:rPr>
        <w:t>ug</w:t>
      </w:r>
      <w:r>
        <w:t>h</w:t>
      </w:r>
      <w:r>
        <w:rPr>
          <w:spacing w:val="-1"/>
        </w:rPr>
        <w:t xml:space="preserve"> </w:t>
      </w:r>
      <w:r>
        <w:t xml:space="preserve">all </w:t>
      </w:r>
      <w:r>
        <w:rPr>
          <w:spacing w:val="-3"/>
        </w:rPr>
        <w:t>l</w:t>
      </w:r>
      <w:r>
        <w:t>e</w:t>
      </w:r>
      <w:r>
        <w:rPr>
          <w:spacing w:val="-1"/>
        </w:rPr>
        <w:t>v</w:t>
      </w:r>
      <w:r>
        <w:t>e</w:t>
      </w:r>
      <w:r>
        <w:rPr>
          <w:spacing w:val="-3"/>
        </w:rPr>
        <w:t>l</w:t>
      </w:r>
      <w:r>
        <w:t xml:space="preserve">s </w:t>
      </w:r>
      <w:r>
        <w:rPr>
          <w:spacing w:val="1"/>
        </w:rPr>
        <w:t>o</w:t>
      </w:r>
      <w:r>
        <w:t>f</w:t>
      </w:r>
      <w:r>
        <w:rPr>
          <w:spacing w:val="-2"/>
        </w:rPr>
        <w:t xml:space="preserve"> </w:t>
      </w:r>
      <w:r>
        <w:t>care.</w:t>
      </w:r>
    </w:p>
    <w:p w:rsidR="005A4D45" w:rsidRDefault="005A4D45">
      <w:pPr>
        <w:spacing w:before="9" w:line="260" w:lineRule="exact"/>
        <w:rPr>
          <w:sz w:val="26"/>
          <w:szCs w:val="26"/>
        </w:rPr>
      </w:pPr>
    </w:p>
    <w:p w:rsidR="005A4D45" w:rsidRDefault="007C4D6D">
      <w:pPr>
        <w:pStyle w:val="BodyText"/>
        <w:spacing w:line="239" w:lineRule="auto"/>
        <w:ind w:right="169"/>
        <w:rPr>
          <w:rFonts w:cs="Calibri"/>
        </w:rPr>
      </w:pPr>
      <w:r>
        <w:rPr>
          <w:rFonts w:cs="Calibri"/>
          <w:b/>
          <w:bCs/>
        </w:rPr>
        <w:t>Pers</w:t>
      </w:r>
      <w:r>
        <w:rPr>
          <w:rFonts w:cs="Calibri"/>
          <w:b/>
          <w:bCs/>
          <w:spacing w:val="-2"/>
        </w:rPr>
        <w:t>o</w:t>
      </w:r>
      <w:r>
        <w:rPr>
          <w:rFonts w:cs="Calibri"/>
          <w:b/>
          <w:bCs/>
          <w:spacing w:val="-1"/>
        </w:rPr>
        <w:t>na</w:t>
      </w:r>
      <w:r>
        <w:rPr>
          <w:rFonts w:cs="Calibri"/>
          <w:b/>
          <w:bCs/>
        </w:rPr>
        <w:t>l a</w:t>
      </w:r>
      <w:r>
        <w:rPr>
          <w:rFonts w:cs="Calibri"/>
          <w:b/>
          <w:bCs/>
          <w:spacing w:val="-2"/>
        </w:rPr>
        <w:t>n</w:t>
      </w:r>
      <w:r>
        <w:rPr>
          <w:rFonts w:cs="Calibri"/>
          <w:b/>
          <w:bCs/>
        </w:rPr>
        <w:t>d</w:t>
      </w:r>
      <w:r>
        <w:rPr>
          <w:rFonts w:cs="Calibri"/>
          <w:b/>
          <w:bCs/>
          <w:spacing w:val="-1"/>
        </w:rPr>
        <w:t xml:space="preserve"> </w:t>
      </w:r>
      <w:r>
        <w:rPr>
          <w:rFonts w:cs="Calibri"/>
          <w:b/>
          <w:bCs/>
        </w:rPr>
        <w:t>P</w:t>
      </w:r>
      <w:r>
        <w:rPr>
          <w:rFonts w:cs="Calibri"/>
          <w:b/>
          <w:bCs/>
          <w:spacing w:val="1"/>
        </w:rPr>
        <w:t>r</w:t>
      </w:r>
      <w:r>
        <w:rPr>
          <w:rFonts w:cs="Calibri"/>
          <w:b/>
          <w:bCs/>
          <w:spacing w:val="-1"/>
        </w:rPr>
        <w:t>o</w:t>
      </w:r>
      <w:r>
        <w:rPr>
          <w:rFonts w:cs="Calibri"/>
          <w:b/>
          <w:bCs/>
        </w:rPr>
        <w:t>f</w:t>
      </w:r>
      <w:r>
        <w:rPr>
          <w:rFonts w:cs="Calibri"/>
          <w:b/>
          <w:bCs/>
          <w:spacing w:val="-2"/>
        </w:rPr>
        <w:t>es</w:t>
      </w:r>
      <w:r>
        <w:rPr>
          <w:rFonts w:cs="Calibri"/>
          <w:b/>
          <w:bCs/>
        </w:rPr>
        <w:t>si</w:t>
      </w:r>
      <w:r>
        <w:rPr>
          <w:rFonts w:cs="Calibri"/>
          <w:b/>
          <w:bCs/>
          <w:spacing w:val="-1"/>
        </w:rPr>
        <w:t>on</w:t>
      </w:r>
      <w:r>
        <w:rPr>
          <w:rFonts w:cs="Calibri"/>
          <w:b/>
          <w:bCs/>
          <w:spacing w:val="-2"/>
        </w:rPr>
        <w:t>a</w:t>
      </w:r>
      <w:r>
        <w:rPr>
          <w:rFonts w:cs="Calibri"/>
          <w:b/>
          <w:bCs/>
        </w:rPr>
        <w:t>l</w:t>
      </w:r>
      <w:r>
        <w:rPr>
          <w:rFonts w:cs="Calibri"/>
          <w:b/>
          <w:bCs/>
          <w:spacing w:val="-2"/>
        </w:rPr>
        <w:t xml:space="preserve"> </w:t>
      </w:r>
      <w:r>
        <w:rPr>
          <w:rFonts w:cs="Calibri"/>
          <w:b/>
          <w:bCs/>
        </w:rPr>
        <w:t>Devel</w:t>
      </w:r>
      <w:r>
        <w:rPr>
          <w:rFonts w:cs="Calibri"/>
          <w:b/>
          <w:bCs/>
          <w:spacing w:val="-1"/>
        </w:rPr>
        <w:t>op</w:t>
      </w:r>
      <w:r>
        <w:rPr>
          <w:rFonts w:cs="Calibri"/>
          <w:b/>
          <w:bCs/>
        </w:rPr>
        <w:t>me</w:t>
      </w:r>
      <w:r>
        <w:rPr>
          <w:rFonts w:cs="Calibri"/>
          <w:b/>
          <w:bCs/>
          <w:spacing w:val="-2"/>
        </w:rPr>
        <w:t>n</w:t>
      </w:r>
      <w:r>
        <w:rPr>
          <w:rFonts w:cs="Calibri"/>
          <w:b/>
          <w:bCs/>
        </w:rPr>
        <w:t>t</w:t>
      </w:r>
      <w:r>
        <w:rPr>
          <w:rFonts w:cs="Calibri"/>
          <w:b/>
          <w:bCs/>
          <w:spacing w:val="2"/>
        </w:rPr>
        <w:t xml:space="preserve"> </w:t>
      </w:r>
      <w:r>
        <w:t>is</w:t>
      </w:r>
      <w:r>
        <w:rPr>
          <w:spacing w:val="-2"/>
        </w:rPr>
        <w:t xml:space="preserve"> </w:t>
      </w:r>
      <w:r>
        <w:t>a life</w:t>
      </w:r>
      <w:r>
        <w:rPr>
          <w:spacing w:val="-3"/>
        </w:rPr>
        <w:t>l</w:t>
      </w:r>
      <w:r>
        <w:rPr>
          <w:spacing w:val="1"/>
        </w:rPr>
        <w:t>o</w:t>
      </w:r>
      <w:r>
        <w:rPr>
          <w:spacing w:val="-1"/>
        </w:rPr>
        <w:t>n</w:t>
      </w:r>
      <w:r>
        <w:t>g</w:t>
      </w:r>
      <w:r>
        <w:rPr>
          <w:spacing w:val="-3"/>
        </w:rPr>
        <w:t xml:space="preserve"> </w:t>
      </w:r>
      <w:r>
        <w:rPr>
          <w:spacing w:val="-1"/>
        </w:rPr>
        <w:t>p</w:t>
      </w:r>
      <w:r>
        <w:t>rocess</w:t>
      </w:r>
      <w:r>
        <w:rPr>
          <w:spacing w:val="-3"/>
        </w:rPr>
        <w:t xml:space="preserve"> </w:t>
      </w:r>
      <w:r>
        <w:rPr>
          <w:spacing w:val="1"/>
        </w:rPr>
        <w:t>o</w:t>
      </w:r>
      <w:r>
        <w:t>f</w:t>
      </w:r>
      <w:r>
        <w:rPr>
          <w:spacing w:val="-3"/>
        </w:rPr>
        <w:t xml:space="preserve"> </w:t>
      </w:r>
      <w:r>
        <w:t>learn</w:t>
      </w:r>
      <w:r>
        <w:rPr>
          <w:spacing w:val="-1"/>
        </w:rPr>
        <w:t>ing</w:t>
      </w:r>
      <w:r>
        <w:t>, refi</w:t>
      </w:r>
      <w:r>
        <w:rPr>
          <w:spacing w:val="-2"/>
        </w:rPr>
        <w:t>n</w:t>
      </w:r>
      <w:r>
        <w:t>i</w:t>
      </w:r>
      <w:r>
        <w:rPr>
          <w:spacing w:val="-4"/>
        </w:rPr>
        <w:t>n</w:t>
      </w:r>
      <w:r>
        <w:rPr>
          <w:spacing w:val="-1"/>
        </w:rPr>
        <w:t>g</w:t>
      </w:r>
      <w:r>
        <w:t>, and</w:t>
      </w:r>
      <w:r>
        <w:rPr>
          <w:spacing w:val="-2"/>
        </w:rPr>
        <w:t xml:space="preserve"> </w:t>
      </w:r>
      <w:r>
        <w:t>integ</w:t>
      </w:r>
      <w:r>
        <w:rPr>
          <w:spacing w:val="-1"/>
        </w:rPr>
        <w:t>r</w:t>
      </w:r>
      <w:r>
        <w:t>ati</w:t>
      </w:r>
      <w:r>
        <w:rPr>
          <w:spacing w:val="-1"/>
        </w:rPr>
        <w:t>n</w:t>
      </w:r>
      <w:r>
        <w:t>g</w:t>
      </w:r>
      <w:r>
        <w:rPr>
          <w:spacing w:val="-3"/>
        </w:rPr>
        <w:t xml:space="preserve"> </w:t>
      </w:r>
      <w:r>
        <w:t>val</w:t>
      </w:r>
      <w:r>
        <w:rPr>
          <w:spacing w:val="-2"/>
        </w:rPr>
        <w:t>u</w:t>
      </w:r>
      <w:r>
        <w:t xml:space="preserve">es </w:t>
      </w:r>
      <w:r>
        <w:rPr>
          <w:rFonts w:cs="Calibri"/>
        </w:rPr>
        <w:t>a</w:t>
      </w:r>
      <w:r>
        <w:rPr>
          <w:rFonts w:cs="Calibri"/>
          <w:spacing w:val="-1"/>
        </w:rPr>
        <w:t>n</w:t>
      </w:r>
      <w:r>
        <w:rPr>
          <w:rFonts w:cs="Calibri"/>
        </w:rPr>
        <w:t>d</w:t>
      </w:r>
      <w:r>
        <w:rPr>
          <w:rFonts w:cs="Calibri"/>
          <w:spacing w:val="-1"/>
        </w:rPr>
        <w:t xml:space="preserve"> </w:t>
      </w:r>
      <w:r>
        <w:rPr>
          <w:rFonts w:cs="Calibri"/>
        </w:rPr>
        <w:t>beh</w:t>
      </w:r>
      <w:r>
        <w:rPr>
          <w:rFonts w:cs="Calibri"/>
          <w:spacing w:val="-1"/>
        </w:rPr>
        <w:t>a</w:t>
      </w:r>
      <w:r>
        <w:rPr>
          <w:rFonts w:cs="Calibri"/>
        </w:rPr>
        <w:t>vio</w:t>
      </w:r>
      <w:r>
        <w:rPr>
          <w:rFonts w:cs="Calibri"/>
          <w:spacing w:val="-3"/>
        </w:rPr>
        <w:t>r</w:t>
      </w:r>
      <w:r>
        <w:rPr>
          <w:rFonts w:cs="Calibri"/>
        </w:rPr>
        <w:t>s t</w:t>
      </w:r>
      <w:r>
        <w:rPr>
          <w:rFonts w:cs="Calibri"/>
          <w:spacing w:val="-1"/>
        </w:rPr>
        <w:t>h</w:t>
      </w:r>
      <w:r>
        <w:rPr>
          <w:rFonts w:cs="Calibri"/>
        </w:rPr>
        <w:t>at</w:t>
      </w:r>
      <w:r>
        <w:rPr>
          <w:rFonts w:cs="Calibri"/>
          <w:spacing w:val="-3"/>
        </w:rPr>
        <w:t xml:space="preserve"> </w:t>
      </w:r>
      <w:r>
        <w:rPr>
          <w:rFonts w:cs="Calibri"/>
        </w:rPr>
        <w:t xml:space="preserve">(a) </w:t>
      </w:r>
      <w:r>
        <w:rPr>
          <w:rFonts w:cs="Calibri"/>
          <w:spacing w:val="-2"/>
        </w:rPr>
        <w:t>a</w:t>
      </w:r>
      <w:r>
        <w:rPr>
          <w:rFonts w:cs="Calibri"/>
        </w:rPr>
        <w:t xml:space="preserve">re </w:t>
      </w:r>
      <w:r>
        <w:rPr>
          <w:rFonts w:cs="Calibri"/>
          <w:spacing w:val="-3"/>
        </w:rPr>
        <w:t>c</w:t>
      </w:r>
      <w:r>
        <w:rPr>
          <w:rFonts w:cs="Calibri"/>
          <w:spacing w:val="1"/>
        </w:rPr>
        <w:t>o</w:t>
      </w:r>
      <w:r>
        <w:rPr>
          <w:rFonts w:cs="Calibri"/>
          <w:spacing w:val="-1"/>
        </w:rPr>
        <w:t>n</w:t>
      </w:r>
      <w:r>
        <w:rPr>
          <w:rFonts w:cs="Calibri"/>
        </w:rPr>
        <w:t>siste</w:t>
      </w:r>
      <w:r>
        <w:rPr>
          <w:rFonts w:cs="Calibri"/>
          <w:spacing w:val="-3"/>
        </w:rPr>
        <w:t>n</w:t>
      </w:r>
      <w:r>
        <w:rPr>
          <w:rFonts w:cs="Calibri"/>
        </w:rPr>
        <w:t>t w</w:t>
      </w:r>
      <w:r>
        <w:rPr>
          <w:rFonts w:cs="Calibri"/>
          <w:spacing w:val="-3"/>
        </w:rPr>
        <w:t>i</w:t>
      </w:r>
      <w:r>
        <w:rPr>
          <w:rFonts w:cs="Calibri"/>
        </w:rPr>
        <w:t xml:space="preserve">th the </w:t>
      </w:r>
      <w:r>
        <w:rPr>
          <w:rFonts w:cs="Calibri"/>
          <w:spacing w:val="-1"/>
        </w:rPr>
        <w:t>p</w:t>
      </w:r>
      <w:r>
        <w:rPr>
          <w:rFonts w:cs="Calibri"/>
          <w:spacing w:val="-3"/>
        </w:rPr>
        <w:t>r</w:t>
      </w:r>
      <w:r>
        <w:rPr>
          <w:rFonts w:cs="Calibri"/>
          <w:spacing w:val="1"/>
        </w:rPr>
        <w:t>o</w:t>
      </w:r>
      <w:r>
        <w:rPr>
          <w:rFonts w:cs="Calibri"/>
        </w:rPr>
        <w:t>f</w:t>
      </w:r>
      <w:r>
        <w:rPr>
          <w:rFonts w:cs="Calibri"/>
          <w:spacing w:val="-3"/>
        </w:rPr>
        <w:t>e</w:t>
      </w:r>
      <w:r>
        <w:rPr>
          <w:rFonts w:cs="Calibri"/>
        </w:rPr>
        <w:t>ss</w:t>
      </w:r>
      <w:r>
        <w:rPr>
          <w:rFonts w:cs="Calibri"/>
          <w:spacing w:val="-3"/>
        </w:rPr>
        <w:t>i</w:t>
      </w:r>
      <w:r>
        <w:rPr>
          <w:rFonts w:cs="Calibri"/>
          <w:spacing w:val="1"/>
        </w:rPr>
        <w:t>o</w:t>
      </w:r>
      <w:r>
        <w:rPr>
          <w:rFonts w:cs="Calibri"/>
          <w:spacing w:val="-1"/>
        </w:rPr>
        <w:t>n</w:t>
      </w:r>
      <w:r>
        <w:rPr>
          <w:rFonts w:cs="Calibri"/>
        </w:rPr>
        <w:t>’s</w:t>
      </w:r>
      <w:r>
        <w:rPr>
          <w:rFonts w:cs="Calibri"/>
          <w:spacing w:val="3"/>
        </w:rPr>
        <w:t xml:space="preserve"> </w:t>
      </w:r>
      <w:r>
        <w:rPr>
          <w:spacing w:val="-1"/>
        </w:rPr>
        <w:t>h</w:t>
      </w:r>
      <w:r>
        <w:t>is</w:t>
      </w:r>
      <w:r>
        <w:rPr>
          <w:spacing w:val="-3"/>
        </w:rPr>
        <w:t>t</w:t>
      </w:r>
      <w:r>
        <w:rPr>
          <w:spacing w:val="1"/>
        </w:rPr>
        <w:t>o</w:t>
      </w:r>
      <w:r>
        <w:t>r</w:t>
      </w:r>
      <w:r>
        <w:rPr>
          <w:spacing w:val="-2"/>
        </w:rPr>
        <w:t>y</w:t>
      </w:r>
      <w:r>
        <w:t>, goa</w:t>
      </w:r>
      <w:r>
        <w:rPr>
          <w:spacing w:val="-3"/>
        </w:rPr>
        <w:t>l</w:t>
      </w:r>
      <w:r>
        <w:t>s, and</w:t>
      </w:r>
      <w:r>
        <w:rPr>
          <w:spacing w:val="-2"/>
        </w:rPr>
        <w:t xml:space="preserve"> c</w:t>
      </w:r>
      <w:r>
        <w:rPr>
          <w:spacing w:val="1"/>
        </w:rPr>
        <w:t>o</w:t>
      </w:r>
      <w:r>
        <w:rPr>
          <w:spacing w:val="-4"/>
        </w:rPr>
        <w:t>d</w:t>
      </w:r>
      <w:r>
        <w:t>es</w:t>
      </w:r>
      <w:r>
        <w:rPr>
          <w:spacing w:val="1"/>
        </w:rPr>
        <w:t xml:space="preserve"> o</w:t>
      </w:r>
      <w:r>
        <w:t>f</w:t>
      </w:r>
      <w:r>
        <w:rPr>
          <w:spacing w:val="-3"/>
        </w:rPr>
        <w:t xml:space="preserve"> </w:t>
      </w:r>
      <w:r>
        <w:t>eth</w:t>
      </w:r>
      <w:r>
        <w:rPr>
          <w:spacing w:val="-1"/>
        </w:rPr>
        <w:t>i</w:t>
      </w:r>
      <w:r>
        <w:rPr>
          <w:spacing w:val="-3"/>
        </w:rPr>
        <w:t>c</w:t>
      </w:r>
      <w:r>
        <w:t>s;</w:t>
      </w:r>
      <w:r>
        <w:rPr>
          <w:spacing w:val="-2"/>
        </w:rPr>
        <w:t xml:space="preserve"> </w:t>
      </w:r>
      <w:r>
        <w:t>(b) se</w:t>
      </w:r>
      <w:r>
        <w:rPr>
          <w:spacing w:val="-3"/>
        </w:rPr>
        <w:t>r</w:t>
      </w:r>
      <w:r>
        <w:t>ve to</w:t>
      </w:r>
      <w:r>
        <w:rPr>
          <w:spacing w:val="1"/>
        </w:rPr>
        <w:t xml:space="preserve"> </w:t>
      </w:r>
      <w:r>
        <w:t>disti</w:t>
      </w:r>
      <w:r>
        <w:rPr>
          <w:spacing w:val="-2"/>
        </w:rPr>
        <w:t>n</w:t>
      </w:r>
      <w:r>
        <w:rPr>
          <w:spacing w:val="-1"/>
        </w:rPr>
        <w:t>gu</w:t>
      </w:r>
      <w:r>
        <w:t>ish</w:t>
      </w:r>
      <w:r>
        <w:rPr>
          <w:spacing w:val="-1"/>
        </w:rPr>
        <w:t xml:space="preserve"> </w:t>
      </w:r>
      <w:r>
        <w:t>t</w:t>
      </w:r>
      <w:r>
        <w:rPr>
          <w:spacing w:val="-4"/>
        </w:rPr>
        <w:t>h</w:t>
      </w:r>
      <w:r>
        <w:t xml:space="preserve">e </w:t>
      </w:r>
      <w:r>
        <w:rPr>
          <w:spacing w:val="-1"/>
        </w:rPr>
        <w:t>p</w:t>
      </w:r>
      <w:r>
        <w:t>ract</w:t>
      </w:r>
      <w:r>
        <w:rPr>
          <w:spacing w:val="-3"/>
        </w:rPr>
        <w:t>i</w:t>
      </w:r>
      <w:r>
        <w:t>ce</w:t>
      </w:r>
      <w:r>
        <w:rPr>
          <w:spacing w:val="-1"/>
        </w:rPr>
        <w:t xml:space="preserve"> </w:t>
      </w:r>
      <w:r>
        <w:rPr>
          <w:spacing w:val="1"/>
        </w:rPr>
        <w:t>o</w:t>
      </w:r>
      <w:r>
        <w:t>f n</w:t>
      </w:r>
      <w:r>
        <w:rPr>
          <w:spacing w:val="-2"/>
        </w:rPr>
        <w:t>u</w:t>
      </w:r>
      <w:r>
        <w:t>rses</w:t>
      </w:r>
      <w:r>
        <w:rPr>
          <w:spacing w:val="-2"/>
        </w:rPr>
        <w:t xml:space="preserve"> </w:t>
      </w:r>
      <w:r>
        <w:t>fr</w:t>
      </w:r>
      <w:r>
        <w:rPr>
          <w:spacing w:val="-2"/>
        </w:rPr>
        <w:t>o</w:t>
      </w:r>
      <w:r>
        <w:t>m</w:t>
      </w:r>
      <w:r>
        <w:rPr>
          <w:spacing w:val="-1"/>
        </w:rPr>
        <w:t xml:space="preserve"> </w:t>
      </w:r>
      <w:r>
        <w:t>that</w:t>
      </w:r>
      <w:r>
        <w:rPr>
          <w:spacing w:val="-2"/>
        </w:rPr>
        <w:t xml:space="preserve"> </w:t>
      </w:r>
      <w:r>
        <w:rPr>
          <w:spacing w:val="1"/>
        </w:rPr>
        <w:t>o</w:t>
      </w:r>
      <w:r>
        <w:t>f</w:t>
      </w:r>
      <w:r>
        <w:rPr>
          <w:spacing w:val="-2"/>
        </w:rPr>
        <w:t xml:space="preserve"> </w:t>
      </w:r>
      <w:r>
        <w:rPr>
          <w:spacing w:val="1"/>
        </w:rPr>
        <w:t>o</w:t>
      </w:r>
      <w:r>
        <w:t>th</w:t>
      </w:r>
      <w:r>
        <w:rPr>
          <w:spacing w:val="-3"/>
        </w:rPr>
        <w:t>e</w:t>
      </w:r>
      <w:r>
        <w:t>r health</w:t>
      </w:r>
      <w:r>
        <w:rPr>
          <w:spacing w:val="-1"/>
        </w:rPr>
        <w:t xml:space="preserve"> </w:t>
      </w:r>
      <w:r>
        <w:t>ca</w:t>
      </w:r>
      <w:r>
        <w:rPr>
          <w:spacing w:val="-3"/>
        </w:rPr>
        <w:t>r</w:t>
      </w:r>
      <w:r>
        <w:t xml:space="preserve">e </w:t>
      </w:r>
      <w:r>
        <w:rPr>
          <w:spacing w:val="-1"/>
        </w:rPr>
        <w:t>p</w:t>
      </w:r>
      <w:r>
        <w:rPr>
          <w:spacing w:val="-3"/>
        </w:rPr>
        <w:t>r</w:t>
      </w:r>
      <w:r>
        <w:rPr>
          <w:spacing w:val="1"/>
        </w:rPr>
        <w:t>o</w:t>
      </w:r>
      <w:r>
        <w:t>vi</w:t>
      </w:r>
      <w:r>
        <w:rPr>
          <w:spacing w:val="-2"/>
        </w:rPr>
        <w:t>d</w:t>
      </w:r>
      <w:r>
        <w:t>e</w:t>
      </w:r>
      <w:r>
        <w:rPr>
          <w:spacing w:val="-3"/>
        </w:rPr>
        <w:t>r</w:t>
      </w:r>
      <w:r>
        <w:t>s; a</w:t>
      </w:r>
      <w:r>
        <w:rPr>
          <w:spacing w:val="-3"/>
        </w:rPr>
        <w:t>n</w:t>
      </w:r>
      <w:r>
        <w:t>d</w:t>
      </w:r>
      <w:r>
        <w:rPr>
          <w:spacing w:val="-1"/>
        </w:rPr>
        <w:t xml:space="preserve"> </w:t>
      </w:r>
      <w:r>
        <w:t>(c)</w:t>
      </w:r>
      <w:r>
        <w:rPr>
          <w:spacing w:val="1"/>
        </w:rPr>
        <w:t xml:space="preserve"> </w:t>
      </w:r>
      <w:r>
        <w:rPr>
          <w:spacing w:val="-1"/>
        </w:rPr>
        <w:t>g</w:t>
      </w:r>
      <w:r>
        <w:t>i</w:t>
      </w:r>
      <w:r>
        <w:rPr>
          <w:spacing w:val="-2"/>
        </w:rPr>
        <w:t>v</w:t>
      </w:r>
      <w:r>
        <w:t xml:space="preserve">e </w:t>
      </w:r>
      <w:r>
        <w:rPr>
          <w:spacing w:val="-1"/>
        </w:rPr>
        <w:t>nu</w:t>
      </w:r>
      <w:r>
        <w:t>rses</w:t>
      </w:r>
      <w:r>
        <w:rPr>
          <w:spacing w:val="-2"/>
        </w:rPr>
        <w:t xml:space="preserve"> </w:t>
      </w:r>
      <w:r>
        <w:t>t</w:t>
      </w:r>
      <w:r>
        <w:rPr>
          <w:spacing w:val="-1"/>
        </w:rPr>
        <w:t>h</w:t>
      </w:r>
      <w:r>
        <w:t>e c</w:t>
      </w:r>
      <w:r>
        <w:rPr>
          <w:spacing w:val="1"/>
        </w:rPr>
        <w:t>o</w:t>
      </w:r>
      <w:r>
        <w:rPr>
          <w:spacing w:val="-1"/>
        </w:rPr>
        <w:t>u</w:t>
      </w:r>
      <w:r>
        <w:t>ra</w:t>
      </w:r>
      <w:r>
        <w:rPr>
          <w:spacing w:val="-2"/>
        </w:rPr>
        <w:t>g</w:t>
      </w:r>
      <w:r>
        <w:t xml:space="preserve">e </w:t>
      </w:r>
      <w:r>
        <w:rPr>
          <w:spacing w:val="-4"/>
        </w:rPr>
        <w:t>n</w:t>
      </w:r>
      <w:r>
        <w:t>ee</w:t>
      </w:r>
      <w:r>
        <w:rPr>
          <w:spacing w:val="-1"/>
        </w:rPr>
        <w:t>d</w:t>
      </w:r>
      <w:r>
        <w:t>ed</w:t>
      </w:r>
      <w:r>
        <w:rPr>
          <w:spacing w:val="-2"/>
        </w:rPr>
        <w:t xml:space="preserve"> </w:t>
      </w:r>
      <w:r>
        <w:t>to</w:t>
      </w:r>
      <w:r>
        <w:rPr>
          <w:spacing w:val="-1"/>
        </w:rPr>
        <w:t xml:space="preserve"> </w:t>
      </w:r>
      <w:r>
        <w:t>c</w:t>
      </w:r>
      <w:r>
        <w:rPr>
          <w:spacing w:val="1"/>
        </w:rPr>
        <w:t>o</w:t>
      </w:r>
      <w:r>
        <w:rPr>
          <w:spacing w:val="-4"/>
        </w:rPr>
        <w:t>n</w:t>
      </w:r>
      <w:r>
        <w:t>ti</w:t>
      </w:r>
      <w:r>
        <w:rPr>
          <w:spacing w:val="-1"/>
        </w:rPr>
        <w:t>nu</w:t>
      </w:r>
      <w:r>
        <w:t>al</w:t>
      </w:r>
      <w:r>
        <w:rPr>
          <w:spacing w:val="-1"/>
        </w:rPr>
        <w:t>l</w:t>
      </w:r>
      <w:r>
        <w:t xml:space="preserve">y </w:t>
      </w:r>
      <w:r>
        <w:rPr>
          <w:spacing w:val="-3"/>
        </w:rPr>
        <w:t>i</w:t>
      </w:r>
      <w:r>
        <w:t>m</w:t>
      </w:r>
      <w:r>
        <w:rPr>
          <w:spacing w:val="-1"/>
        </w:rPr>
        <w:t>p</w:t>
      </w:r>
      <w:r>
        <w:t>r</w:t>
      </w:r>
      <w:r>
        <w:rPr>
          <w:spacing w:val="-2"/>
        </w:rPr>
        <w:t>o</w:t>
      </w:r>
      <w:r>
        <w:t>ve</w:t>
      </w:r>
      <w:r>
        <w:rPr>
          <w:spacing w:val="-2"/>
        </w:rPr>
        <w:t xml:space="preserve"> </w:t>
      </w:r>
      <w:r>
        <w:t>the ca</w:t>
      </w:r>
      <w:r>
        <w:rPr>
          <w:spacing w:val="-3"/>
        </w:rPr>
        <w:t>r</w:t>
      </w:r>
      <w:r>
        <w:t>e</w:t>
      </w:r>
      <w:r>
        <w:rPr>
          <w:spacing w:val="-2"/>
        </w:rPr>
        <w:t xml:space="preserve"> </w:t>
      </w:r>
      <w:r>
        <w:rPr>
          <w:spacing w:val="1"/>
        </w:rPr>
        <w:t>o</w:t>
      </w:r>
      <w:r>
        <w:t>f p</w:t>
      </w:r>
      <w:r>
        <w:rPr>
          <w:spacing w:val="-3"/>
        </w:rPr>
        <w:t>a</w:t>
      </w:r>
      <w:r>
        <w:t>tients, f</w:t>
      </w:r>
      <w:r>
        <w:rPr>
          <w:spacing w:val="-3"/>
        </w:rPr>
        <w:t>a</w:t>
      </w:r>
      <w:r>
        <w:t>mi</w:t>
      </w:r>
      <w:r>
        <w:rPr>
          <w:spacing w:val="-1"/>
        </w:rPr>
        <w:t>l</w:t>
      </w:r>
      <w:r>
        <w:t>i</w:t>
      </w:r>
      <w:r>
        <w:rPr>
          <w:spacing w:val="-3"/>
        </w:rPr>
        <w:t>e</w:t>
      </w:r>
      <w:r>
        <w:t>s, and</w:t>
      </w:r>
      <w:r>
        <w:rPr>
          <w:spacing w:val="-2"/>
        </w:rPr>
        <w:t xml:space="preserve"> co</w:t>
      </w:r>
      <w:r>
        <w:t>m</w:t>
      </w:r>
      <w:r>
        <w:rPr>
          <w:spacing w:val="-2"/>
        </w:rPr>
        <w:t>m</w:t>
      </w:r>
      <w:r>
        <w:rPr>
          <w:spacing w:val="-1"/>
        </w:rPr>
        <w:t>un</w:t>
      </w:r>
      <w:r>
        <w:t>ities a</w:t>
      </w:r>
      <w:r>
        <w:rPr>
          <w:spacing w:val="-1"/>
        </w:rPr>
        <w:t>n</w:t>
      </w:r>
      <w:r>
        <w:t>d</w:t>
      </w:r>
      <w:r>
        <w:rPr>
          <w:spacing w:val="-1"/>
        </w:rPr>
        <w:t xml:space="preserve"> </w:t>
      </w:r>
      <w:r>
        <w:rPr>
          <w:spacing w:val="-2"/>
        </w:rPr>
        <w:t>t</w:t>
      </w:r>
      <w:r>
        <w:t>o</w:t>
      </w:r>
      <w:r>
        <w:rPr>
          <w:spacing w:val="1"/>
        </w:rPr>
        <w:t xml:space="preserve"> </w:t>
      </w:r>
      <w:r>
        <w:t>e</w:t>
      </w:r>
      <w:r>
        <w:rPr>
          <w:spacing w:val="-1"/>
        </w:rPr>
        <w:t>n</w:t>
      </w:r>
      <w:r>
        <w:t>su</w:t>
      </w:r>
      <w:r>
        <w:rPr>
          <w:spacing w:val="-4"/>
        </w:rPr>
        <w:t>r</w:t>
      </w:r>
      <w:r>
        <w:t xml:space="preserve">e the </w:t>
      </w:r>
      <w:r>
        <w:rPr>
          <w:spacing w:val="-1"/>
        </w:rPr>
        <w:t>pr</w:t>
      </w:r>
      <w:r>
        <w:rPr>
          <w:rFonts w:cs="Calibri"/>
          <w:spacing w:val="1"/>
        </w:rPr>
        <w:t>o</w:t>
      </w:r>
      <w:r>
        <w:rPr>
          <w:rFonts w:cs="Calibri"/>
          <w:spacing w:val="-3"/>
        </w:rPr>
        <w:t>f</w:t>
      </w:r>
      <w:r>
        <w:rPr>
          <w:rFonts w:cs="Calibri"/>
        </w:rPr>
        <w:t>ess</w:t>
      </w:r>
      <w:r>
        <w:rPr>
          <w:rFonts w:cs="Calibri"/>
          <w:spacing w:val="-3"/>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1"/>
        </w:rPr>
        <w:t>o</w:t>
      </w:r>
      <w:r>
        <w:rPr>
          <w:rFonts w:cs="Calibri"/>
          <w:spacing w:val="-1"/>
        </w:rPr>
        <w:t>ng</w:t>
      </w:r>
      <w:r>
        <w:rPr>
          <w:rFonts w:cs="Calibri"/>
          <w:spacing w:val="1"/>
        </w:rPr>
        <w:t>o</w:t>
      </w:r>
      <w:r>
        <w:rPr>
          <w:rFonts w:cs="Calibri"/>
        </w:rPr>
        <w:t>i</w:t>
      </w:r>
      <w:r>
        <w:rPr>
          <w:rFonts w:cs="Calibri"/>
          <w:spacing w:val="-2"/>
        </w:rPr>
        <w:t>n</w:t>
      </w:r>
      <w:r>
        <w:rPr>
          <w:rFonts w:cs="Calibri"/>
        </w:rPr>
        <w:t>g</w:t>
      </w:r>
      <w:r>
        <w:rPr>
          <w:rFonts w:cs="Calibri"/>
          <w:spacing w:val="-3"/>
        </w:rPr>
        <w:t xml:space="preserve"> </w:t>
      </w:r>
      <w:r>
        <w:rPr>
          <w:rFonts w:cs="Calibri"/>
        </w:rPr>
        <w:t>via</w:t>
      </w:r>
      <w:r>
        <w:rPr>
          <w:rFonts w:cs="Calibri"/>
          <w:spacing w:val="-2"/>
        </w:rPr>
        <w:t>b</w:t>
      </w:r>
      <w:r>
        <w:rPr>
          <w:rFonts w:cs="Calibri"/>
        </w:rPr>
        <w:t>i</w:t>
      </w:r>
      <w:r>
        <w:rPr>
          <w:rFonts w:cs="Calibri"/>
          <w:spacing w:val="-1"/>
        </w:rPr>
        <w:t>l</w:t>
      </w:r>
      <w:r>
        <w:rPr>
          <w:rFonts w:cs="Calibri"/>
        </w:rPr>
        <w:t>ity.</w:t>
      </w:r>
    </w:p>
    <w:p w:rsidR="005A4D45" w:rsidRDefault="005A4D45">
      <w:pPr>
        <w:spacing w:before="10" w:line="260" w:lineRule="exact"/>
        <w:rPr>
          <w:sz w:val="26"/>
          <w:szCs w:val="26"/>
        </w:rPr>
      </w:pPr>
    </w:p>
    <w:p w:rsidR="005A4D45" w:rsidRDefault="007C4D6D">
      <w:pPr>
        <w:pStyle w:val="BodyText"/>
        <w:spacing w:line="239" w:lineRule="auto"/>
        <w:ind w:right="144"/>
        <w:rPr>
          <w:rFonts w:cs="Calibri"/>
        </w:rPr>
      </w:pPr>
      <w:r>
        <w:rPr>
          <w:rFonts w:cs="Calibri"/>
          <w:b/>
          <w:bCs/>
        </w:rPr>
        <w:t>Pr</w:t>
      </w:r>
      <w:r>
        <w:rPr>
          <w:rFonts w:cs="Calibri"/>
          <w:b/>
          <w:bCs/>
          <w:spacing w:val="-2"/>
        </w:rPr>
        <w:t>o</w:t>
      </w:r>
      <w:r>
        <w:rPr>
          <w:rFonts w:cs="Calibri"/>
          <w:b/>
          <w:bCs/>
        </w:rPr>
        <w:t>fess</w:t>
      </w:r>
      <w:r>
        <w:rPr>
          <w:rFonts w:cs="Calibri"/>
          <w:b/>
          <w:bCs/>
          <w:spacing w:val="1"/>
        </w:rPr>
        <w:t>i</w:t>
      </w:r>
      <w:r>
        <w:rPr>
          <w:rFonts w:cs="Calibri"/>
          <w:b/>
          <w:bCs/>
        </w:rPr>
        <w:t>o</w:t>
      </w:r>
      <w:r>
        <w:rPr>
          <w:rFonts w:cs="Calibri"/>
          <w:b/>
          <w:bCs/>
          <w:spacing w:val="-1"/>
        </w:rPr>
        <w:t>n</w:t>
      </w:r>
      <w:r>
        <w:rPr>
          <w:rFonts w:cs="Calibri"/>
          <w:b/>
          <w:bCs/>
        </w:rPr>
        <w:t>al</w:t>
      </w:r>
      <w:r>
        <w:rPr>
          <w:rFonts w:cs="Calibri"/>
          <w:b/>
          <w:bCs/>
          <w:spacing w:val="12"/>
        </w:rPr>
        <w:t xml:space="preserve"> </w:t>
      </w:r>
      <w:r>
        <w:rPr>
          <w:rFonts w:cs="Calibri"/>
          <w:b/>
          <w:bCs/>
          <w:spacing w:val="1"/>
        </w:rPr>
        <w:t>I</w:t>
      </w:r>
      <w:r>
        <w:rPr>
          <w:rFonts w:cs="Calibri"/>
          <w:b/>
          <w:bCs/>
          <w:spacing w:val="-1"/>
        </w:rPr>
        <w:t>d</w:t>
      </w:r>
      <w:r>
        <w:rPr>
          <w:rFonts w:cs="Calibri"/>
          <w:b/>
          <w:bCs/>
        </w:rPr>
        <w:t>e</w:t>
      </w:r>
      <w:r>
        <w:rPr>
          <w:rFonts w:cs="Calibri"/>
          <w:b/>
          <w:bCs/>
          <w:spacing w:val="-1"/>
        </w:rPr>
        <w:t>n</w:t>
      </w:r>
      <w:r>
        <w:rPr>
          <w:rFonts w:cs="Calibri"/>
          <w:b/>
          <w:bCs/>
        </w:rPr>
        <w:t>tity</w:t>
      </w:r>
      <w:r>
        <w:rPr>
          <w:rFonts w:cs="Calibri"/>
          <w:b/>
          <w:bCs/>
          <w:spacing w:val="16"/>
        </w:rPr>
        <w:t xml:space="preserve"> </w:t>
      </w:r>
      <w:r>
        <w:t>i</w:t>
      </w:r>
      <w:r>
        <w:rPr>
          <w:spacing w:val="-2"/>
        </w:rPr>
        <w:t>n</w:t>
      </w:r>
      <w:r>
        <w:t>v</w:t>
      </w:r>
      <w:r>
        <w:rPr>
          <w:spacing w:val="-2"/>
        </w:rPr>
        <w:t>o</w:t>
      </w:r>
      <w:r>
        <w:t>lv</w:t>
      </w:r>
      <w:r>
        <w:rPr>
          <w:spacing w:val="1"/>
        </w:rPr>
        <w:t>e</w:t>
      </w:r>
      <w:r>
        <w:t>s</w:t>
      </w:r>
      <w:r>
        <w:rPr>
          <w:spacing w:val="8"/>
        </w:rPr>
        <w:t xml:space="preserve"> </w:t>
      </w:r>
      <w:r>
        <w:t>the</w:t>
      </w:r>
      <w:r>
        <w:rPr>
          <w:spacing w:val="9"/>
        </w:rPr>
        <w:t xml:space="preserve"> </w:t>
      </w:r>
      <w:r>
        <w:t>in</w:t>
      </w:r>
      <w:r>
        <w:rPr>
          <w:spacing w:val="-3"/>
        </w:rPr>
        <w:t>t</w:t>
      </w:r>
      <w:r>
        <w:t>ern</w:t>
      </w:r>
      <w:r>
        <w:rPr>
          <w:spacing w:val="-1"/>
        </w:rPr>
        <w:t>a</w:t>
      </w:r>
      <w:r>
        <w:t>l</w:t>
      </w:r>
      <w:r>
        <w:rPr>
          <w:spacing w:val="-1"/>
        </w:rPr>
        <w:t>iz</w:t>
      </w:r>
      <w:r>
        <w:t>ation</w:t>
      </w:r>
      <w:r>
        <w:rPr>
          <w:spacing w:val="6"/>
        </w:rPr>
        <w:t xml:space="preserve"> </w:t>
      </w:r>
      <w:r>
        <w:rPr>
          <w:spacing w:val="1"/>
        </w:rPr>
        <w:t>o</w:t>
      </w:r>
      <w:r>
        <w:t>f</w:t>
      </w:r>
      <w:r>
        <w:rPr>
          <w:spacing w:val="7"/>
        </w:rPr>
        <w:t xml:space="preserve"> </w:t>
      </w:r>
      <w:r>
        <w:rPr>
          <w:spacing w:val="-3"/>
        </w:rPr>
        <w:t>c</w:t>
      </w:r>
      <w:r>
        <w:rPr>
          <w:spacing w:val="1"/>
        </w:rPr>
        <w:t>o</w:t>
      </w:r>
      <w:r>
        <w:t>re</w:t>
      </w:r>
      <w:r>
        <w:rPr>
          <w:spacing w:val="8"/>
        </w:rPr>
        <w:t xml:space="preserve"> </w:t>
      </w:r>
      <w:r>
        <w:t>val</w:t>
      </w:r>
      <w:r>
        <w:rPr>
          <w:spacing w:val="-2"/>
        </w:rPr>
        <w:t>u</w:t>
      </w:r>
      <w:r>
        <w:t>es</w:t>
      </w:r>
      <w:r>
        <w:rPr>
          <w:spacing w:val="7"/>
        </w:rPr>
        <w:t xml:space="preserve"> </w:t>
      </w:r>
      <w:r>
        <w:t>and</w:t>
      </w:r>
      <w:r>
        <w:rPr>
          <w:spacing w:val="7"/>
        </w:rPr>
        <w:t xml:space="preserve"> </w:t>
      </w:r>
      <w:r>
        <w:t>pers</w:t>
      </w:r>
      <w:r>
        <w:rPr>
          <w:spacing w:val="-1"/>
        </w:rPr>
        <w:t>p</w:t>
      </w:r>
      <w:r>
        <w:rPr>
          <w:spacing w:val="-2"/>
        </w:rPr>
        <w:t>e</w:t>
      </w:r>
      <w:r>
        <w:t>cti</w:t>
      </w:r>
      <w:r>
        <w:rPr>
          <w:spacing w:val="-1"/>
        </w:rPr>
        <w:t>v</w:t>
      </w:r>
      <w:r>
        <w:rPr>
          <w:spacing w:val="-2"/>
        </w:rPr>
        <w:t>e</w:t>
      </w:r>
      <w:r>
        <w:t>s</w:t>
      </w:r>
      <w:r>
        <w:rPr>
          <w:spacing w:val="10"/>
        </w:rPr>
        <w:t xml:space="preserve"> </w:t>
      </w:r>
      <w:r>
        <w:t>re</w:t>
      </w:r>
      <w:r>
        <w:rPr>
          <w:spacing w:val="-3"/>
        </w:rPr>
        <w:t>c</w:t>
      </w:r>
      <w:r>
        <w:rPr>
          <w:spacing w:val="1"/>
        </w:rPr>
        <w:t>o</w:t>
      </w:r>
      <w:r>
        <w:rPr>
          <w:spacing w:val="-1"/>
        </w:rPr>
        <w:t>gn</w:t>
      </w:r>
      <w:r>
        <w:t>i</w:t>
      </w:r>
      <w:r>
        <w:rPr>
          <w:spacing w:val="-1"/>
        </w:rPr>
        <w:t>z</w:t>
      </w:r>
      <w:r>
        <w:t>ed</w:t>
      </w:r>
      <w:r>
        <w:rPr>
          <w:spacing w:val="9"/>
        </w:rPr>
        <w:t xml:space="preserve"> </w:t>
      </w:r>
      <w:r>
        <w:t>as</w:t>
      </w:r>
      <w:r>
        <w:rPr>
          <w:spacing w:val="10"/>
        </w:rPr>
        <w:t xml:space="preserve"> </w:t>
      </w:r>
      <w:r>
        <w:t>in</w:t>
      </w:r>
      <w:r>
        <w:rPr>
          <w:spacing w:val="-3"/>
        </w:rPr>
        <w:t>t</w:t>
      </w:r>
      <w:r>
        <w:t>egr</w:t>
      </w:r>
      <w:r>
        <w:rPr>
          <w:spacing w:val="-1"/>
        </w:rPr>
        <w:t>a</w:t>
      </w:r>
      <w:r>
        <w:t>l to</w:t>
      </w:r>
      <w:r>
        <w:rPr>
          <w:spacing w:val="-1"/>
        </w:rPr>
        <w:t xml:space="preserve"> </w:t>
      </w:r>
      <w:r>
        <w:t>the art</w:t>
      </w:r>
      <w:r>
        <w:rPr>
          <w:spacing w:val="-2"/>
        </w:rPr>
        <w:t xml:space="preserve"> </w:t>
      </w:r>
      <w:r>
        <w:t>and</w:t>
      </w:r>
      <w:r>
        <w:rPr>
          <w:spacing w:val="-2"/>
        </w:rPr>
        <w:t xml:space="preserve"> </w:t>
      </w:r>
      <w:r>
        <w:t>scie</w:t>
      </w:r>
      <w:r>
        <w:rPr>
          <w:spacing w:val="-3"/>
        </w:rPr>
        <w:t>n</w:t>
      </w:r>
      <w:r>
        <w:t>ce</w:t>
      </w:r>
      <w:r>
        <w:rPr>
          <w:spacing w:val="-1"/>
        </w:rPr>
        <w:t xml:space="preserve"> </w:t>
      </w:r>
      <w:r>
        <w:rPr>
          <w:spacing w:val="1"/>
        </w:rPr>
        <w:t>o</w:t>
      </w:r>
      <w:r>
        <w:t>f n</w:t>
      </w:r>
      <w:r>
        <w:rPr>
          <w:spacing w:val="-4"/>
        </w:rPr>
        <w:t>u</w:t>
      </w:r>
      <w:r>
        <w:t>rsi</w:t>
      </w:r>
      <w:r>
        <w:rPr>
          <w:spacing w:val="-2"/>
        </w:rPr>
        <w:t>n</w:t>
      </w:r>
      <w:r>
        <w:rPr>
          <w:spacing w:val="-1"/>
        </w:rPr>
        <w:t>g</w:t>
      </w:r>
      <w:r>
        <w:t>. These</w:t>
      </w:r>
      <w:r>
        <w:rPr>
          <w:spacing w:val="-2"/>
        </w:rPr>
        <w:t xml:space="preserve"> </w:t>
      </w:r>
      <w:r>
        <w:t>c</w:t>
      </w:r>
      <w:r>
        <w:rPr>
          <w:spacing w:val="1"/>
        </w:rPr>
        <w:t>o</w:t>
      </w:r>
      <w:r>
        <w:rPr>
          <w:spacing w:val="-3"/>
        </w:rPr>
        <w:t>r</w:t>
      </w:r>
      <w:r>
        <w:t>e</w:t>
      </w:r>
      <w:r>
        <w:rPr>
          <w:spacing w:val="-2"/>
        </w:rPr>
        <w:t xml:space="preserve"> </w:t>
      </w:r>
      <w:r>
        <w:t>val</w:t>
      </w:r>
      <w:r>
        <w:rPr>
          <w:spacing w:val="-2"/>
        </w:rPr>
        <w:t>u</w:t>
      </w:r>
      <w:r>
        <w:t>es</w:t>
      </w:r>
      <w:r>
        <w:rPr>
          <w:spacing w:val="1"/>
        </w:rPr>
        <w:t xml:space="preserve"> </w:t>
      </w:r>
      <w:r>
        <w:rPr>
          <w:spacing w:val="-1"/>
        </w:rPr>
        <w:t>b</w:t>
      </w:r>
      <w:r>
        <w:rPr>
          <w:spacing w:val="-2"/>
        </w:rPr>
        <w:t>e</w:t>
      </w:r>
      <w:r>
        <w:t>c</w:t>
      </w:r>
      <w:r>
        <w:rPr>
          <w:spacing w:val="-1"/>
        </w:rPr>
        <w:t>o</w:t>
      </w:r>
      <w:r>
        <w:t xml:space="preserve">me </w:t>
      </w:r>
      <w:r>
        <w:rPr>
          <w:spacing w:val="-3"/>
        </w:rPr>
        <w:t>s</w:t>
      </w:r>
      <w:r>
        <w:t>el</w:t>
      </w:r>
      <w:r>
        <w:rPr>
          <w:spacing w:val="3"/>
        </w:rPr>
        <w:t>f</w:t>
      </w:r>
      <w:r>
        <w:rPr>
          <w:spacing w:val="-1"/>
        </w:rPr>
        <w:t>-</w:t>
      </w:r>
      <w:r>
        <w:rPr>
          <w:spacing w:val="-2"/>
        </w:rPr>
        <w:t>e</w:t>
      </w:r>
      <w:r>
        <w:t>vi</w:t>
      </w:r>
      <w:r>
        <w:rPr>
          <w:spacing w:val="-2"/>
        </w:rPr>
        <w:t>d</w:t>
      </w:r>
      <w:r>
        <w:t xml:space="preserve">ent </w:t>
      </w:r>
      <w:r>
        <w:rPr>
          <w:spacing w:val="-2"/>
        </w:rPr>
        <w:t>a</w:t>
      </w:r>
      <w:r>
        <w:t>s t</w:t>
      </w:r>
      <w:r>
        <w:rPr>
          <w:spacing w:val="-1"/>
        </w:rPr>
        <w:t>h</w:t>
      </w:r>
      <w:r>
        <w:t>e</w:t>
      </w:r>
      <w:r>
        <w:rPr>
          <w:spacing w:val="-2"/>
        </w:rPr>
        <w:t xml:space="preserve"> </w:t>
      </w:r>
      <w:r>
        <w:t>n</w:t>
      </w:r>
      <w:r>
        <w:rPr>
          <w:spacing w:val="-2"/>
        </w:rPr>
        <w:t>u</w:t>
      </w:r>
      <w:r>
        <w:t>rse lear</w:t>
      </w:r>
      <w:r>
        <w:rPr>
          <w:spacing w:val="-1"/>
        </w:rPr>
        <w:t>n</w:t>
      </w:r>
      <w:r>
        <w:t>s,</w:t>
      </w:r>
      <w:r>
        <w:rPr>
          <w:spacing w:val="-3"/>
        </w:rPr>
        <w:t xml:space="preserve"> </w:t>
      </w:r>
      <w:r>
        <w:t>ga</w:t>
      </w:r>
      <w:r>
        <w:rPr>
          <w:spacing w:val="-1"/>
        </w:rPr>
        <w:t>in</w:t>
      </w:r>
      <w:r>
        <w:t>s ex</w:t>
      </w:r>
      <w:r>
        <w:rPr>
          <w:spacing w:val="-1"/>
        </w:rPr>
        <w:t>p</w:t>
      </w:r>
      <w:r>
        <w:t>erien</w:t>
      </w:r>
      <w:r>
        <w:rPr>
          <w:spacing w:val="-3"/>
        </w:rPr>
        <w:t>c</w:t>
      </w:r>
      <w:r>
        <w:t>e,</w:t>
      </w:r>
      <w:r>
        <w:rPr>
          <w:spacing w:val="1"/>
        </w:rPr>
        <w:t xml:space="preserve"> </w:t>
      </w:r>
      <w:r>
        <w:t>a</w:t>
      </w:r>
      <w:r>
        <w:rPr>
          <w:spacing w:val="-1"/>
        </w:rPr>
        <w:t>n</w:t>
      </w:r>
      <w:r>
        <w:t xml:space="preserve">d </w:t>
      </w:r>
      <w:r>
        <w:rPr>
          <w:spacing w:val="-1"/>
        </w:rPr>
        <w:t>g</w:t>
      </w:r>
      <w:r>
        <w:rPr>
          <w:spacing w:val="-3"/>
        </w:rPr>
        <w:t>r</w:t>
      </w:r>
      <w:r>
        <w:rPr>
          <w:spacing w:val="1"/>
        </w:rPr>
        <w:t>o</w:t>
      </w:r>
      <w:r>
        <w:t>ws</w:t>
      </w:r>
      <w:r>
        <w:rPr>
          <w:spacing w:val="-2"/>
        </w:rPr>
        <w:t xml:space="preserve"> </w:t>
      </w:r>
      <w:r>
        <w:t xml:space="preserve">in </w:t>
      </w:r>
      <w:r>
        <w:rPr>
          <w:spacing w:val="-2"/>
        </w:rPr>
        <w:t>t</w:t>
      </w:r>
      <w:r>
        <w:rPr>
          <w:spacing w:val="-1"/>
        </w:rPr>
        <w:t>h</w:t>
      </w:r>
      <w:r>
        <w:t xml:space="preserve">e </w:t>
      </w:r>
      <w:r>
        <w:rPr>
          <w:spacing w:val="-1"/>
        </w:rPr>
        <w:t>p</w:t>
      </w:r>
      <w:r>
        <w:t>rof</w:t>
      </w:r>
      <w:r>
        <w:rPr>
          <w:spacing w:val="-3"/>
        </w:rPr>
        <w:t>e</w:t>
      </w:r>
      <w:r>
        <w:t>ssio</w:t>
      </w:r>
      <w:r>
        <w:rPr>
          <w:spacing w:val="-1"/>
        </w:rPr>
        <w:t>n</w:t>
      </w:r>
      <w:r>
        <w:t>.</w:t>
      </w:r>
      <w:r>
        <w:rPr>
          <w:spacing w:val="-3"/>
        </w:rPr>
        <w:t xml:space="preserve"> </w:t>
      </w:r>
      <w:r>
        <w:t xml:space="preserve">The </w:t>
      </w:r>
      <w:r>
        <w:rPr>
          <w:spacing w:val="-1"/>
        </w:rPr>
        <w:t>nu</w:t>
      </w:r>
      <w:r>
        <w:t>rse</w:t>
      </w:r>
      <w:r>
        <w:rPr>
          <w:spacing w:val="-2"/>
        </w:rPr>
        <w:t xml:space="preserve"> e</w:t>
      </w:r>
      <w:r>
        <w:t>m</w:t>
      </w:r>
      <w:r>
        <w:rPr>
          <w:spacing w:val="-1"/>
        </w:rPr>
        <w:t>b</w:t>
      </w:r>
      <w:r>
        <w:t>races</w:t>
      </w:r>
      <w:r>
        <w:rPr>
          <w:spacing w:val="-2"/>
        </w:rPr>
        <w:t xml:space="preserve"> </w:t>
      </w:r>
      <w:r>
        <w:t>t</w:t>
      </w:r>
      <w:r>
        <w:rPr>
          <w:spacing w:val="-1"/>
        </w:rPr>
        <w:t>h</w:t>
      </w:r>
      <w:r>
        <w:t>e</w:t>
      </w:r>
      <w:r>
        <w:rPr>
          <w:spacing w:val="-2"/>
        </w:rPr>
        <w:t>s</w:t>
      </w:r>
      <w:r>
        <w:t>e f</w:t>
      </w:r>
      <w:r>
        <w:rPr>
          <w:spacing w:val="-1"/>
        </w:rPr>
        <w:t>und</w:t>
      </w:r>
      <w:r>
        <w:t>a</w:t>
      </w:r>
      <w:r>
        <w:rPr>
          <w:spacing w:val="-2"/>
        </w:rPr>
        <w:t>m</w:t>
      </w:r>
      <w:r>
        <w:t>ent</w:t>
      </w:r>
      <w:r>
        <w:rPr>
          <w:spacing w:val="-3"/>
        </w:rPr>
        <w:t>a</w:t>
      </w:r>
      <w:r>
        <w:t>l val</w:t>
      </w:r>
      <w:r>
        <w:rPr>
          <w:spacing w:val="-2"/>
        </w:rPr>
        <w:t>u</w:t>
      </w:r>
      <w:r>
        <w:t>es</w:t>
      </w:r>
      <w:r>
        <w:rPr>
          <w:spacing w:val="-2"/>
        </w:rPr>
        <w:t xml:space="preserve"> </w:t>
      </w:r>
      <w:r>
        <w:t xml:space="preserve">in </w:t>
      </w:r>
      <w:r>
        <w:rPr>
          <w:spacing w:val="-2"/>
        </w:rPr>
        <w:t>e</w:t>
      </w:r>
      <w:r>
        <w:t>ve</w:t>
      </w:r>
      <w:r>
        <w:rPr>
          <w:spacing w:val="-3"/>
        </w:rPr>
        <w:t>r</w:t>
      </w:r>
      <w:r>
        <w:t>y aspe</w:t>
      </w:r>
      <w:r>
        <w:rPr>
          <w:spacing w:val="-2"/>
        </w:rPr>
        <w:t>c</w:t>
      </w:r>
      <w:r>
        <w:t xml:space="preserve">t </w:t>
      </w:r>
      <w:r>
        <w:rPr>
          <w:spacing w:val="1"/>
        </w:rPr>
        <w:t>o</w:t>
      </w:r>
      <w:r>
        <w:t>f pr</w:t>
      </w:r>
      <w:r>
        <w:rPr>
          <w:spacing w:val="-1"/>
        </w:rPr>
        <w:t>a</w:t>
      </w:r>
      <w:r>
        <w:t>ct</w:t>
      </w:r>
      <w:r>
        <w:rPr>
          <w:spacing w:val="-3"/>
        </w:rPr>
        <w:t>i</w:t>
      </w:r>
      <w:r>
        <w:t>ce</w:t>
      </w:r>
      <w:r>
        <w:rPr>
          <w:spacing w:val="-1"/>
        </w:rPr>
        <w:t xml:space="preserve"> </w:t>
      </w:r>
      <w:r>
        <w:t>whi</w:t>
      </w:r>
      <w:r>
        <w:rPr>
          <w:spacing w:val="-1"/>
        </w:rPr>
        <w:t>l</w:t>
      </w:r>
      <w:r>
        <w:t>e</w:t>
      </w:r>
      <w:r>
        <w:rPr>
          <w:spacing w:val="-2"/>
        </w:rPr>
        <w:t xml:space="preserve"> </w:t>
      </w:r>
      <w:r>
        <w:t>w</w:t>
      </w:r>
      <w:r>
        <w:rPr>
          <w:spacing w:val="1"/>
        </w:rPr>
        <w:t>o</w:t>
      </w:r>
      <w:r>
        <w:rPr>
          <w:spacing w:val="-3"/>
        </w:rPr>
        <w:t>r</w:t>
      </w:r>
      <w:r>
        <w:t>ki</w:t>
      </w:r>
      <w:r>
        <w:rPr>
          <w:spacing w:val="-1"/>
        </w:rPr>
        <w:t>n</w:t>
      </w:r>
      <w:r>
        <w:t>g</w:t>
      </w:r>
      <w:r>
        <w:rPr>
          <w:spacing w:val="-1"/>
        </w:rPr>
        <w:t xml:space="preserve"> </w:t>
      </w:r>
      <w:r>
        <w:rPr>
          <w:spacing w:val="-2"/>
        </w:rPr>
        <w:t>t</w:t>
      </w:r>
      <w:r>
        <w:t>o</w:t>
      </w:r>
      <w:r>
        <w:rPr>
          <w:spacing w:val="1"/>
        </w:rPr>
        <w:t xml:space="preserve"> </w:t>
      </w:r>
      <w:r>
        <w:rPr>
          <w:spacing w:val="-3"/>
        </w:rPr>
        <w:t>i</w:t>
      </w:r>
      <w:r>
        <w:t>m</w:t>
      </w:r>
      <w:r>
        <w:rPr>
          <w:spacing w:val="-1"/>
        </w:rPr>
        <w:t>p</w:t>
      </w:r>
      <w:r>
        <w:t>r</w:t>
      </w:r>
      <w:r>
        <w:rPr>
          <w:spacing w:val="-2"/>
        </w:rPr>
        <w:t>o</w:t>
      </w:r>
      <w:r>
        <w:t xml:space="preserve">ve </w:t>
      </w:r>
      <w:r>
        <w:rPr>
          <w:spacing w:val="-1"/>
        </w:rPr>
        <w:t>p</w:t>
      </w:r>
      <w:r>
        <w:rPr>
          <w:spacing w:val="-3"/>
        </w:rPr>
        <w:t>a</w:t>
      </w:r>
      <w:r>
        <w:t>tient</w:t>
      </w:r>
      <w:r>
        <w:rPr>
          <w:spacing w:val="-2"/>
        </w:rPr>
        <w:t xml:space="preserve"> </w:t>
      </w:r>
      <w:r>
        <w:rPr>
          <w:spacing w:val="1"/>
        </w:rPr>
        <w:t>o</w:t>
      </w:r>
      <w:r>
        <w:rPr>
          <w:spacing w:val="-1"/>
        </w:rPr>
        <w:t>u</w:t>
      </w:r>
      <w:r>
        <w:t>t</w:t>
      </w:r>
      <w:r>
        <w:rPr>
          <w:spacing w:val="-2"/>
        </w:rPr>
        <w:t>co</w:t>
      </w:r>
      <w:r>
        <w:t>m</w:t>
      </w:r>
      <w:r>
        <w:rPr>
          <w:spacing w:val="-2"/>
        </w:rPr>
        <w:t>e</w:t>
      </w:r>
      <w:r>
        <w:t>s and</w:t>
      </w:r>
      <w:r>
        <w:rPr>
          <w:spacing w:val="-2"/>
        </w:rPr>
        <w:t xml:space="preserve"> </w:t>
      </w:r>
      <w:r>
        <w:t>pr</w:t>
      </w:r>
      <w:r>
        <w:rPr>
          <w:spacing w:val="-2"/>
        </w:rPr>
        <w:t>o</w:t>
      </w:r>
      <w:r>
        <w:t>m</w:t>
      </w:r>
      <w:r>
        <w:rPr>
          <w:spacing w:val="-2"/>
        </w:rPr>
        <w:t>o</w:t>
      </w:r>
      <w:r>
        <w:t>te</w:t>
      </w:r>
      <w:r>
        <w:rPr>
          <w:spacing w:val="-2"/>
        </w:rPr>
        <w:t xml:space="preserve"> </w:t>
      </w:r>
      <w:r>
        <w:t>the idea</w:t>
      </w:r>
      <w:r>
        <w:rPr>
          <w:spacing w:val="-3"/>
        </w:rPr>
        <w:t>l</w:t>
      </w:r>
      <w:r>
        <w:t xml:space="preserve">s </w:t>
      </w:r>
      <w:r>
        <w:rPr>
          <w:spacing w:val="1"/>
        </w:rPr>
        <w:t>o</w:t>
      </w:r>
      <w:r>
        <w:t>f</w:t>
      </w:r>
      <w:r>
        <w:rPr>
          <w:spacing w:val="-3"/>
        </w:rPr>
        <w:t xml:space="preserve"> </w:t>
      </w:r>
      <w:r>
        <w:t>t</w:t>
      </w:r>
      <w:r>
        <w:rPr>
          <w:spacing w:val="-1"/>
        </w:rPr>
        <w:t>h</w:t>
      </w:r>
      <w:r>
        <w:t xml:space="preserve">e </w:t>
      </w:r>
      <w:r w:rsidR="00BA478B">
        <w:rPr>
          <w:spacing w:val="-1"/>
        </w:rPr>
        <w:t>nu</w:t>
      </w:r>
      <w:r w:rsidR="00BA478B">
        <w:t>rsi</w:t>
      </w:r>
      <w:r w:rsidR="00BA478B">
        <w:rPr>
          <w:spacing w:val="-2"/>
        </w:rPr>
        <w:t>n</w:t>
      </w:r>
      <w:r w:rsidR="00BA478B">
        <w:t>g profession</w:t>
      </w:r>
      <w:r>
        <w:t>. P</w:t>
      </w:r>
      <w:r>
        <w:rPr>
          <w:spacing w:val="-3"/>
        </w:rPr>
        <w:t>r</w:t>
      </w:r>
      <w:r>
        <w:rPr>
          <w:spacing w:val="1"/>
        </w:rPr>
        <w:t>o</w:t>
      </w:r>
      <w:r>
        <w:rPr>
          <w:spacing w:val="-3"/>
        </w:rPr>
        <w:t>f</w:t>
      </w:r>
      <w:r>
        <w:t>essi</w:t>
      </w:r>
      <w:r>
        <w:rPr>
          <w:spacing w:val="1"/>
        </w:rPr>
        <w:t>o</w:t>
      </w:r>
      <w:r>
        <w:rPr>
          <w:spacing w:val="-1"/>
        </w:rPr>
        <w:t>n</w:t>
      </w:r>
      <w:r>
        <w:t>al</w:t>
      </w:r>
      <w:r>
        <w:rPr>
          <w:spacing w:val="-3"/>
        </w:rPr>
        <w:t xml:space="preserve"> </w:t>
      </w:r>
      <w:r>
        <w:t>ide</w:t>
      </w:r>
      <w:r>
        <w:rPr>
          <w:spacing w:val="-1"/>
        </w:rPr>
        <w:t>n</w:t>
      </w:r>
      <w:r>
        <w:t>tity</w:t>
      </w:r>
      <w:r>
        <w:rPr>
          <w:spacing w:val="-1"/>
        </w:rPr>
        <w:t xml:space="preserve"> </w:t>
      </w:r>
      <w:r>
        <w:t xml:space="preserve">is </w:t>
      </w:r>
      <w:r>
        <w:rPr>
          <w:spacing w:val="-2"/>
        </w:rPr>
        <w:t>e</w:t>
      </w:r>
      <w:r>
        <w:t>vi</w:t>
      </w:r>
      <w:r>
        <w:rPr>
          <w:spacing w:val="-2"/>
        </w:rPr>
        <w:t>d</w:t>
      </w:r>
      <w:r>
        <w:t>ent in</w:t>
      </w:r>
      <w:r>
        <w:rPr>
          <w:spacing w:val="-3"/>
        </w:rPr>
        <w:t xml:space="preserve"> </w:t>
      </w:r>
      <w:r>
        <w:t>t</w:t>
      </w:r>
      <w:r>
        <w:rPr>
          <w:spacing w:val="-1"/>
        </w:rPr>
        <w:t>h</w:t>
      </w:r>
      <w:r>
        <w:t>e l</w:t>
      </w:r>
      <w:r>
        <w:rPr>
          <w:spacing w:val="-3"/>
        </w:rPr>
        <w:t>i</w:t>
      </w:r>
      <w:r>
        <w:t>v</w:t>
      </w:r>
      <w:r>
        <w:rPr>
          <w:spacing w:val="-2"/>
        </w:rPr>
        <w:t>e</w:t>
      </w:r>
      <w:r>
        <w:t>d</w:t>
      </w:r>
      <w:r>
        <w:rPr>
          <w:spacing w:val="-1"/>
        </w:rPr>
        <w:t xml:space="preserve"> </w:t>
      </w:r>
      <w:r>
        <w:t>experie</w:t>
      </w:r>
      <w:r>
        <w:rPr>
          <w:spacing w:val="-1"/>
        </w:rPr>
        <w:t>n</w:t>
      </w:r>
      <w:r>
        <w:rPr>
          <w:spacing w:val="-3"/>
        </w:rPr>
        <w:t>c</w:t>
      </w:r>
      <w:r>
        <w:t>e</w:t>
      </w:r>
      <w:r>
        <w:rPr>
          <w:spacing w:val="-2"/>
        </w:rPr>
        <w:t xml:space="preserve"> </w:t>
      </w:r>
      <w:r>
        <w:rPr>
          <w:spacing w:val="1"/>
        </w:rPr>
        <w:t>o</w:t>
      </w:r>
      <w:r>
        <w:t>f t</w:t>
      </w:r>
      <w:r>
        <w:rPr>
          <w:spacing w:val="-4"/>
        </w:rPr>
        <w:t>h</w:t>
      </w:r>
      <w:r>
        <w:t xml:space="preserve">e </w:t>
      </w:r>
      <w:r>
        <w:rPr>
          <w:spacing w:val="-1"/>
        </w:rPr>
        <w:t>n</w:t>
      </w:r>
      <w:r>
        <w:rPr>
          <w:spacing w:val="2"/>
        </w:rPr>
        <w:t>u</w:t>
      </w:r>
      <w:r>
        <w:t>rse,</w:t>
      </w:r>
      <w:r>
        <w:rPr>
          <w:spacing w:val="-2"/>
        </w:rPr>
        <w:t xml:space="preserve"> </w:t>
      </w:r>
      <w:r>
        <w:t xml:space="preserve">in </w:t>
      </w:r>
      <w:r>
        <w:rPr>
          <w:spacing w:val="-1"/>
        </w:rPr>
        <w:t>h</w:t>
      </w:r>
      <w:r>
        <w:t xml:space="preserve">is </w:t>
      </w:r>
      <w:r>
        <w:rPr>
          <w:spacing w:val="1"/>
        </w:rPr>
        <w:t>o</w:t>
      </w:r>
      <w:r>
        <w:t xml:space="preserve">r </w:t>
      </w:r>
      <w:r>
        <w:rPr>
          <w:spacing w:val="-3"/>
        </w:rPr>
        <w:t>h</w:t>
      </w:r>
      <w:r>
        <w:t>er w</w:t>
      </w:r>
      <w:r>
        <w:rPr>
          <w:spacing w:val="-2"/>
        </w:rPr>
        <w:t>a</w:t>
      </w:r>
      <w:r>
        <w:t>ys</w:t>
      </w:r>
      <w:r>
        <w:rPr>
          <w:spacing w:val="-2"/>
        </w:rPr>
        <w:t xml:space="preserve"> </w:t>
      </w:r>
      <w:r>
        <w:rPr>
          <w:spacing w:val="1"/>
        </w:rPr>
        <w:t>o</w:t>
      </w:r>
      <w:r>
        <w:t xml:space="preserve">f </w:t>
      </w:r>
      <w:r>
        <w:rPr>
          <w:rFonts w:cs="Calibri"/>
          <w:spacing w:val="1"/>
        </w:rPr>
        <w:t>“</w:t>
      </w:r>
      <w:r>
        <w:rPr>
          <w:rFonts w:cs="Calibri"/>
          <w:spacing w:val="-1"/>
        </w:rPr>
        <w:t>b</w:t>
      </w:r>
      <w:r>
        <w:rPr>
          <w:rFonts w:cs="Calibri"/>
        </w:rPr>
        <w:t>ei</w:t>
      </w:r>
      <w:r>
        <w:rPr>
          <w:rFonts w:cs="Calibri"/>
          <w:spacing w:val="-1"/>
        </w:rPr>
        <w:t>ng</w:t>
      </w:r>
      <w:r>
        <w:rPr>
          <w:rFonts w:cs="Calibri"/>
          <w:spacing w:val="1"/>
        </w:rPr>
        <w:t>”</w:t>
      </w:r>
      <w:r>
        <w:rPr>
          <w:rFonts w:cs="Calibri"/>
        </w:rPr>
        <w:t>,</w:t>
      </w:r>
      <w:r>
        <w:rPr>
          <w:rFonts w:cs="Calibri"/>
          <w:spacing w:val="-3"/>
        </w:rPr>
        <w:t xml:space="preserve"> </w:t>
      </w:r>
      <w:r>
        <w:rPr>
          <w:rFonts w:cs="Calibri"/>
        </w:rPr>
        <w:t>“k</w:t>
      </w:r>
      <w:r>
        <w:rPr>
          <w:rFonts w:cs="Calibri"/>
          <w:spacing w:val="-1"/>
        </w:rPr>
        <w:t>n</w:t>
      </w:r>
      <w:r>
        <w:rPr>
          <w:rFonts w:cs="Calibri"/>
          <w:spacing w:val="1"/>
        </w:rPr>
        <w:t>o</w:t>
      </w:r>
      <w:r>
        <w:rPr>
          <w:rFonts w:cs="Calibri"/>
        </w:rPr>
        <w:t>win</w:t>
      </w:r>
      <w:r>
        <w:rPr>
          <w:rFonts w:cs="Calibri"/>
          <w:spacing w:val="-2"/>
        </w:rPr>
        <w:t>g</w:t>
      </w:r>
      <w:r>
        <w:rPr>
          <w:rFonts w:cs="Calibri"/>
          <w:spacing w:val="-3"/>
        </w:rPr>
        <w:t>,</w:t>
      </w:r>
      <w:r>
        <w:rPr>
          <w:rFonts w:cs="Calibri"/>
        </w:rPr>
        <w:t>”</w:t>
      </w:r>
      <w:r>
        <w:rPr>
          <w:rFonts w:cs="Calibri"/>
          <w:spacing w:val="1"/>
        </w:rPr>
        <w:t xml:space="preserve"> </w:t>
      </w:r>
      <w:r>
        <w:rPr>
          <w:rFonts w:cs="Calibri"/>
        </w:rPr>
        <w:t>and</w:t>
      </w:r>
      <w:r>
        <w:rPr>
          <w:rFonts w:cs="Calibri"/>
          <w:spacing w:val="-3"/>
        </w:rPr>
        <w:t xml:space="preserve"> </w:t>
      </w:r>
      <w:r>
        <w:rPr>
          <w:rFonts w:cs="Calibri"/>
          <w:spacing w:val="1"/>
        </w:rPr>
        <w:t>“</w:t>
      </w:r>
      <w:r>
        <w:rPr>
          <w:rFonts w:cs="Calibri"/>
          <w:spacing w:val="-4"/>
        </w:rPr>
        <w:t>d</w:t>
      </w:r>
      <w:r>
        <w:rPr>
          <w:rFonts w:cs="Calibri"/>
          <w:spacing w:val="1"/>
        </w:rPr>
        <w:t>o</w:t>
      </w:r>
      <w:r>
        <w:rPr>
          <w:rFonts w:cs="Calibri"/>
        </w:rPr>
        <w:t>i</w:t>
      </w:r>
      <w:r>
        <w:rPr>
          <w:rFonts w:cs="Calibri"/>
          <w:spacing w:val="-2"/>
        </w:rPr>
        <w:t>n</w:t>
      </w:r>
      <w:r>
        <w:rPr>
          <w:rFonts w:cs="Calibri"/>
          <w:spacing w:val="-1"/>
        </w:rPr>
        <w:t>g</w:t>
      </w:r>
      <w:r>
        <w:rPr>
          <w:rFonts w:cs="Calibri"/>
        </w:rPr>
        <w:t>.”</w:t>
      </w:r>
    </w:p>
    <w:p w:rsidR="005A4D45" w:rsidRDefault="005A4D45">
      <w:pPr>
        <w:spacing w:line="239" w:lineRule="auto"/>
        <w:rPr>
          <w:rFonts w:ascii="Calibri" w:eastAsia="Calibri" w:hAnsi="Calibri" w:cs="Calibri"/>
        </w:rPr>
        <w:sectPr w:rsidR="005A4D45">
          <w:pgSz w:w="12240" w:h="15840"/>
          <w:pgMar w:top="1380" w:right="1340" w:bottom="700" w:left="1340" w:header="0" w:footer="507" w:gutter="0"/>
          <w:cols w:space="720"/>
        </w:sectPr>
      </w:pPr>
    </w:p>
    <w:p w:rsidR="005A4D45" w:rsidRDefault="007C4D6D">
      <w:pPr>
        <w:pStyle w:val="BodyText"/>
        <w:spacing w:before="57"/>
        <w:ind w:right="160"/>
      </w:pPr>
      <w:r>
        <w:rPr>
          <w:rFonts w:cs="Calibri"/>
          <w:b/>
          <w:bCs/>
        </w:rPr>
        <w:lastRenderedPageBreak/>
        <w:t>Pr</w:t>
      </w:r>
      <w:r>
        <w:rPr>
          <w:rFonts w:cs="Calibri"/>
          <w:b/>
          <w:bCs/>
          <w:spacing w:val="-1"/>
        </w:rPr>
        <w:t>o</w:t>
      </w:r>
      <w:r>
        <w:rPr>
          <w:rFonts w:cs="Calibri"/>
          <w:b/>
          <w:bCs/>
        </w:rPr>
        <w:t>gr</w:t>
      </w:r>
      <w:r>
        <w:rPr>
          <w:rFonts w:cs="Calibri"/>
          <w:b/>
          <w:bCs/>
          <w:spacing w:val="-2"/>
        </w:rPr>
        <w:t>a</w:t>
      </w:r>
      <w:r>
        <w:rPr>
          <w:rFonts w:cs="Calibri"/>
          <w:b/>
          <w:bCs/>
        </w:rPr>
        <w:t>m</w:t>
      </w:r>
      <w:r>
        <w:rPr>
          <w:rFonts w:cs="Calibri"/>
          <w:b/>
          <w:bCs/>
          <w:spacing w:val="-2"/>
        </w:rPr>
        <w:t xml:space="preserve"> </w:t>
      </w:r>
      <w:r>
        <w:rPr>
          <w:rFonts w:cs="Calibri"/>
          <w:b/>
          <w:bCs/>
        </w:rPr>
        <w:t>O</w:t>
      </w:r>
      <w:r>
        <w:rPr>
          <w:rFonts w:cs="Calibri"/>
          <w:b/>
          <w:bCs/>
          <w:spacing w:val="-1"/>
        </w:rPr>
        <w:t>u</w:t>
      </w:r>
      <w:r>
        <w:rPr>
          <w:rFonts w:cs="Calibri"/>
          <w:b/>
          <w:bCs/>
        </w:rPr>
        <w:t>t</w:t>
      </w:r>
      <w:r>
        <w:rPr>
          <w:rFonts w:cs="Calibri"/>
          <w:b/>
          <w:bCs/>
          <w:spacing w:val="1"/>
        </w:rPr>
        <w:t>c</w:t>
      </w:r>
      <w:r>
        <w:rPr>
          <w:rFonts w:cs="Calibri"/>
          <w:b/>
          <w:bCs/>
          <w:spacing w:val="-4"/>
        </w:rPr>
        <w:t>o</w:t>
      </w:r>
      <w:r>
        <w:rPr>
          <w:rFonts w:cs="Calibri"/>
          <w:b/>
          <w:bCs/>
        </w:rPr>
        <w:t>mes</w:t>
      </w:r>
      <w:r>
        <w:rPr>
          <w:rFonts w:cs="Calibri"/>
          <w:b/>
          <w:bCs/>
          <w:spacing w:val="1"/>
        </w:rPr>
        <w:t xml:space="preserve"> </w:t>
      </w:r>
      <w:r>
        <w:t>a</w:t>
      </w:r>
      <w:r>
        <w:rPr>
          <w:spacing w:val="-3"/>
        </w:rPr>
        <w:t>r</w:t>
      </w:r>
      <w:r>
        <w:t>e the</w:t>
      </w:r>
      <w:r>
        <w:rPr>
          <w:spacing w:val="-2"/>
        </w:rPr>
        <w:t xml:space="preserve"> </w:t>
      </w:r>
      <w:r>
        <w:t>expe</w:t>
      </w:r>
      <w:r>
        <w:rPr>
          <w:spacing w:val="-2"/>
        </w:rPr>
        <w:t>c</w:t>
      </w:r>
      <w:r>
        <w:t>ted</w:t>
      </w:r>
      <w:r>
        <w:rPr>
          <w:spacing w:val="-1"/>
        </w:rPr>
        <w:t xml:space="preserve"> </w:t>
      </w:r>
      <w:r>
        <w:t>c</w:t>
      </w:r>
      <w:r>
        <w:rPr>
          <w:spacing w:val="-1"/>
        </w:rPr>
        <w:t>u</w:t>
      </w:r>
      <w:r>
        <w:rPr>
          <w:spacing w:val="-3"/>
        </w:rPr>
        <w:t>l</w:t>
      </w:r>
      <w:r>
        <w:t>mi</w:t>
      </w:r>
      <w:r>
        <w:rPr>
          <w:spacing w:val="-2"/>
        </w:rPr>
        <w:t>n</w:t>
      </w:r>
      <w:r>
        <w:t>at</w:t>
      </w:r>
      <w:r>
        <w:rPr>
          <w:spacing w:val="-3"/>
        </w:rPr>
        <w:t>i</w:t>
      </w:r>
      <w:r>
        <w:rPr>
          <w:spacing w:val="1"/>
        </w:rPr>
        <w:t>o</w:t>
      </w:r>
      <w:r>
        <w:t>n</w:t>
      </w:r>
      <w:r>
        <w:rPr>
          <w:spacing w:val="-3"/>
        </w:rPr>
        <w:t xml:space="preserve"> </w:t>
      </w:r>
      <w:r>
        <w:rPr>
          <w:spacing w:val="1"/>
        </w:rPr>
        <w:t>o</w:t>
      </w:r>
      <w:r>
        <w:t>f a</w:t>
      </w:r>
      <w:r>
        <w:rPr>
          <w:spacing w:val="-3"/>
        </w:rPr>
        <w:t>l</w:t>
      </w:r>
      <w:r>
        <w:t>l lear</w:t>
      </w:r>
      <w:r>
        <w:rPr>
          <w:spacing w:val="-1"/>
        </w:rPr>
        <w:t>n</w:t>
      </w:r>
      <w:r>
        <w:t>i</w:t>
      </w:r>
      <w:r>
        <w:rPr>
          <w:spacing w:val="-2"/>
        </w:rPr>
        <w:t>n</w:t>
      </w:r>
      <w:r>
        <w:t>g</w:t>
      </w:r>
      <w:r>
        <w:rPr>
          <w:spacing w:val="-1"/>
        </w:rPr>
        <w:t xml:space="preserve"> </w:t>
      </w:r>
      <w:r>
        <w:t>exper</w:t>
      </w:r>
      <w:r>
        <w:rPr>
          <w:spacing w:val="-3"/>
        </w:rPr>
        <w:t>i</w:t>
      </w:r>
      <w:r>
        <w:t>ences</w:t>
      </w:r>
      <w:r>
        <w:rPr>
          <w:spacing w:val="-2"/>
        </w:rPr>
        <w:t xml:space="preserve"> </w:t>
      </w:r>
      <w:r>
        <w:rPr>
          <w:spacing w:val="-1"/>
        </w:rPr>
        <w:t>o</w:t>
      </w:r>
      <w:r>
        <w:t>cc</w:t>
      </w:r>
      <w:r>
        <w:rPr>
          <w:spacing w:val="-3"/>
        </w:rPr>
        <w:t>u</w:t>
      </w:r>
      <w:r>
        <w:t>rr</w:t>
      </w:r>
      <w:r>
        <w:rPr>
          <w:spacing w:val="-1"/>
        </w:rPr>
        <w:t>in</w:t>
      </w:r>
      <w:r>
        <w:t>g</w:t>
      </w:r>
      <w:r>
        <w:rPr>
          <w:spacing w:val="-1"/>
        </w:rPr>
        <w:t xml:space="preserve"> </w:t>
      </w:r>
      <w:r>
        <w:t>d</w:t>
      </w:r>
      <w:r>
        <w:rPr>
          <w:spacing w:val="-2"/>
        </w:rPr>
        <w:t>u</w:t>
      </w:r>
      <w:r>
        <w:t>ri</w:t>
      </w:r>
      <w:r>
        <w:rPr>
          <w:spacing w:val="-2"/>
        </w:rPr>
        <w:t>n</w:t>
      </w:r>
      <w:r>
        <w:t>g</w:t>
      </w:r>
      <w:r>
        <w:rPr>
          <w:spacing w:val="-1"/>
        </w:rPr>
        <w:t xml:space="preserve"> </w:t>
      </w:r>
      <w:r>
        <w:t>t</w:t>
      </w:r>
      <w:r>
        <w:rPr>
          <w:spacing w:val="-1"/>
        </w:rPr>
        <w:t>h</w:t>
      </w:r>
      <w:r>
        <w:t xml:space="preserve">e </w:t>
      </w:r>
      <w:r>
        <w:rPr>
          <w:spacing w:val="-1"/>
        </w:rPr>
        <w:t>p</w:t>
      </w:r>
      <w:r>
        <w:t>ro</w:t>
      </w:r>
      <w:r>
        <w:rPr>
          <w:spacing w:val="-1"/>
        </w:rPr>
        <w:t>g</w:t>
      </w:r>
      <w:r>
        <w:t>ram,</w:t>
      </w:r>
      <w:r>
        <w:rPr>
          <w:spacing w:val="-3"/>
        </w:rPr>
        <w:t xml:space="preserve"> </w:t>
      </w:r>
      <w:r>
        <w:t>inc</w:t>
      </w:r>
      <w:r>
        <w:rPr>
          <w:spacing w:val="-1"/>
        </w:rPr>
        <w:t>lud</w:t>
      </w:r>
      <w:r>
        <w:t>i</w:t>
      </w:r>
      <w:r>
        <w:rPr>
          <w:spacing w:val="-2"/>
        </w:rPr>
        <w:t>n</w:t>
      </w:r>
      <w:r>
        <w:t>g</w:t>
      </w:r>
      <w:r>
        <w:rPr>
          <w:spacing w:val="-1"/>
        </w:rPr>
        <w:t xml:space="preserve"> </w:t>
      </w:r>
      <w:r>
        <w:t>t</w:t>
      </w:r>
      <w:r>
        <w:rPr>
          <w:spacing w:val="-1"/>
        </w:rPr>
        <w:t>h</w:t>
      </w:r>
      <w:r>
        <w:t>e</w:t>
      </w:r>
      <w:r>
        <w:rPr>
          <w:spacing w:val="-2"/>
        </w:rPr>
        <w:t xml:space="preserve"> </w:t>
      </w:r>
      <w:r>
        <w:t>ma</w:t>
      </w:r>
      <w:r>
        <w:rPr>
          <w:spacing w:val="-3"/>
        </w:rPr>
        <w:t>s</w:t>
      </w:r>
      <w:r>
        <w:t>tery</w:t>
      </w:r>
      <w:r>
        <w:rPr>
          <w:spacing w:val="-1"/>
        </w:rPr>
        <w:t xml:space="preserve"> </w:t>
      </w:r>
      <w:r>
        <w:rPr>
          <w:spacing w:val="1"/>
        </w:rPr>
        <w:t>o</w:t>
      </w:r>
      <w:r>
        <w:t>f</w:t>
      </w:r>
      <w:r>
        <w:rPr>
          <w:spacing w:val="-2"/>
        </w:rPr>
        <w:t xml:space="preserve"> </w:t>
      </w:r>
      <w:r>
        <w:t>es</w:t>
      </w:r>
      <w:r>
        <w:rPr>
          <w:spacing w:val="-2"/>
        </w:rPr>
        <w:t>s</w:t>
      </w:r>
      <w:r>
        <w:t>ential</w:t>
      </w:r>
      <w:r>
        <w:rPr>
          <w:spacing w:val="-1"/>
        </w:rPr>
        <w:t xml:space="preserve"> </w:t>
      </w:r>
      <w:r>
        <w:rPr>
          <w:spacing w:val="-2"/>
        </w:rPr>
        <w:t>c</w:t>
      </w:r>
      <w:r>
        <w:rPr>
          <w:spacing w:val="1"/>
        </w:rPr>
        <w:t>o</w:t>
      </w:r>
      <w:r>
        <w:t>re</w:t>
      </w:r>
      <w:r>
        <w:rPr>
          <w:spacing w:val="-2"/>
        </w:rPr>
        <w:t xml:space="preserve"> </w:t>
      </w:r>
      <w:r>
        <w:t>n</w:t>
      </w:r>
      <w:r>
        <w:rPr>
          <w:spacing w:val="-2"/>
        </w:rPr>
        <w:t>u</w:t>
      </w:r>
      <w:r>
        <w:t>rsi</w:t>
      </w:r>
      <w:r>
        <w:rPr>
          <w:spacing w:val="-2"/>
        </w:rPr>
        <w:t>n</w:t>
      </w:r>
      <w:r>
        <w:t>g</w:t>
      </w:r>
      <w:r>
        <w:rPr>
          <w:spacing w:val="-1"/>
        </w:rPr>
        <w:t xml:space="preserve"> </w:t>
      </w:r>
      <w:r>
        <w:t>practice</w:t>
      </w:r>
      <w:r>
        <w:rPr>
          <w:spacing w:val="-2"/>
        </w:rPr>
        <w:t xml:space="preserve"> </w:t>
      </w:r>
      <w:r>
        <w:t>c</w:t>
      </w:r>
      <w:r>
        <w:rPr>
          <w:spacing w:val="-1"/>
        </w:rPr>
        <w:t>o</w:t>
      </w:r>
      <w:r>
        <w:t>m</w:t>
      </w:r>
      <w:r>
        <w:rPr>
          <w:spacing w:val="-1"/>
        </w:rPr>
        <w:t>p</w:t>
      </w:r>
      <w:r>
        <w:t>e</w:t>
      </w:r>
      <w:r>
        <w:rPr>
          <w:spacing w:val="-2"/>
        </w:rPr>
        <w:t>t</w:t>
      </w:r>
      <w:r>
        <w:t>encie</w:t>
      </w:r>
      <w:r>
        <w:rPr>
          <w:spacing w:val="-3"/>
        </w:rPr>
        <w:t>s</w:t>
      </w:r>
      <w:r>
        <w:t>,</w:t>
      </w:r>
      <w:r>
        <w:rPr>
          <w:spacing w:val="-2"/>
        </w:rPr>
        <w:t xml:space="preserve"> </w:t>
      </w:r>
      <w:r>
        <w:rPr>
          <w:spacing w:val="-1"/>
        </w:rPr>
        <w:t>bu</w:t>
      </w:r>
      <w:r>
        <w:t>i</w:t>
      </w:r>
      <w:r>
        <w:rPr>
          <w:spacing w:val="-1"/>
        </w:rPr>
        <w:t>l</w:t>
      </w:r>
      <w:r>
        <w:t xml:space="preserve">t </w:t>
      </w:r>
      <w:r>
        <w:rPr>
          <w:spacing w:val="-1"/>
        </w:rPr>
        <w:t>up</w:t>
      </w:r>
      <w:r>
        <w:rPr>
          <w:spacing w:val="1"/>
        </w:rPr>
        <w:t>o</w:t>
      </w:r>
      <w:r>
        <w:t>n</w:t>
      </w:r>
      <w:r>
        <w:rPr>
          <w:spacing w:val="-1"/>
        </w:rPr>
        <w:t xml:space="preserve"> </w:t>
      </w:r>
      <w:r>
        <w:t>t</w:t>
      </w:r>
      <w:r>
        <w:rPr>
          <w:spacing w:val="-1"/>
        </w:rPr>
        <w:t>h</w:t>
      </w:r>
      <w:r>
        <w:t>e</w:t>
      </w:r>
      <w:r>
        <w:rPr>
          <w:spacing w:val="-2"/>
        </w:rPr>
        <w:t xml:space="preserve"> </w:t>
      </w:r>
      <w:r>
        <w:t>s</w:t>
      </w:r>
      <w:r>
        <w:rPr>
          <w:spacing w:val="-2"/>
        </w:rPr>
        <w:t>e</w:t>
      </w:r>
      <w:r>
        <w:t>ven c</w:t>
      </w:r>
      <w:r>
        <w:rPr>
          <w:spacing w:val="1"/>
        </w:rPr>
        <w:t>o</w:t>
      </w:r>
      <w:r>
        <w:t>re</w:t>
      </w:r>
      <w:r>
        <w:rPr>
          <w:spacing w:val="-2"/>
        </w:rPr>
        <w:t xml:space="preserve"> </w:t>
      </w:r>
      <w:r>
        <w:rPr>
          <w:spacing w:val="1"/>
        </w:rPr>
        <w:t>v</w:t>
      </w:r>
      <w:r>
        <w:t>al</w:t>
      </w:r>
      <w:r>
        <w:rPr>
          <w:spacing w:val="-2"/>
        </w:rPr>
        <w:t>ue</w:t>
      </w:r>
      <w:r>
        <w:t>s</w:t>
      </w:r>
      <w:r>
        <w:rPr>
          <w:spacing w:val="1"/>
        </w:rPr>
        <w:t xml:space="preserve"> </w:t>
      </w:r>
      <w:r>
        <w:t>a</w:t>
      </w:r>
      <w:r>
        <w:rPr>
          <w:spacing w:val="-1"/>
        </w:rPr>
        <w:t>n</w:t>
      </w:r>
      <w:r>
        <w:t>d</w:t>
      </w:r>
      <w:r>
        <w:rPr>
          <w:spacing w:val="-1"/>
        </w:rPr>
        <w:t xml:space="preserve"> </w:t>
      </w:r>
      <w:r>
        <w:t>six</w:t>
      </w:r>
      <w:r>
        <w:rPr>
          <w:spacing w:val="-2"/>
        </w:rPr>
        <w:t xml:space="preserve"> </w:t>
      </w:r>
      <w:r>
        <w:t>integ</w:t>
      </w:r>
      <w:r>
        <w:rPr>
          <w:spacing w:val="-1"/>
        </w:rPr>
        <w:t>r</w:t>
      </w:r>
      <w:r>
        <w:t>a</w:t>
      </w:r>
      <w:r>
        <w:rPr>
          <w:spacing w:val="-3"/>
        </w:rPr>
        <w:t>t</w:t>
      </w:r>
      <w:r>
        <w:t>i</w:t>
      </w:r>
      <w:r>
        <w:rPr>
          <w:spacing w:val="-2"/>
        </w:rPr>
        <w:t>n</w:t>
      </w:r>
      <w:r>
        <w:t>g</w:t>
      </w:r>
      <w:r>
        <w:rPr>
          <w:spacing w:val="-1"/>
        </w:rPr>
        <w:t xml:space="preserve"> </w:t>
      </w:r>
      <w:r>
        <w:t>c</w:t>
      </w:r>
      <w:r>
        <w:rPr>
          <w:spacing w:val="1"/>
        </w:rPr>
        <w:t>o</w:t>
      </w:r>
      <w:r>
        <w:rPr>
          <w:spacing w:val="-1"/>
        </w:rPr>
        <w:t>n</w:t>
      </w:r>
      <w:r>
        <w:t>cep</w:t>
      </w:r>
      <w:r>
        <w:rPr>
          <w:spacing w:val="-2"/>
        </w:rPr>
        <w:t>t</w:t>
      </w:r>
      <w:r>
        <w:t>s.</w:t>
      </w:r>
    </w:p>
    <w:p w:rsidR="005A4D45" w:rsidRDefault="005A4D45">
      <w:pPr>
        <w:spacing w:before="5" w:line="260" w:lineRule="exact"/>
        <w:rPr>
          <w:sz w:val="26"/>
          <w:szCs w:val="26"/>
        </w:rPr>
      </w:pPr>
    </w:p>
    <w:p w:rsidR="005A4D45" w:rsidRDefault="007C4D6D">
      <w:pPr>
        <w:pStyle w:val="BodyText"/>
        <w:spacing w:line="266" w:lineRule="exact"/>
        <w:ind w:right="281"/>
      </w:pPr>
      <w:r>
        <w:rPr>
          <w:rFonts w:cs="Calibri"/>
          <w:b/>
          <w:bCs/>
        </w:rPr>
        <w:t>Q</w:t>
      </w:r>
      <w:r>
        <w:rPr>
          <w:rFonts w:cs="Calibri"/>
          <w:b/>
          <w:bCs/>
          <w:spacing w:val="-2"/>
        </w:rPr>
        <w:t>ua</w:t>
      </w:r>
      <w:r>
        <w:rPr>
          <w:rFonts w:cs="Calibri"/>
          <w:b/>
          <w:bCs/>
        </w:rPr>
        <w:t>lity</w:t>
      </w:r>
      <w:r>
        <w:rPr>
          <w:rFonts w:cs="Calibri"/>
          <w:b/>
          <w:bCs/>
          <w:spacing w:val="-1"/>
        </w:rPr>
        <w:t xml:space="preserve"> </w:t>
      </w:r>
      <w:r>
        <w:rPr>
          <w:rFonts w:cs="Calibri"/>
          <w:b/>
          <w:bCs/>
        </w:rPr>
        <w:t>a</w:t>
      </w:r>
      <w:r>
        <w:rPr>
          <w:rFonts w:cs="Calibri"/>
          <w:b/>
          <w:bCs/>
          <w:spacing w:val="-2"/>
        </w:rPr>
        <w:t>n</w:t>
      </w:r>
      <w:r>
        <w:rPr>
          <w:rFonts w:cs="Calibri"/>
          <w:b/>
          <w:bCs/>
        </w:rPr>
        <w:t>d</w:t>
      </w:r>
      <w:r>
        <w:rPr>
          <w:rFonts w:cs="Calibri"/>
          <w:b/>
          <w:bCs/>
          <w:spacing w:val="-1"/>
        </w:rPr>
        <w:t xml:space="preserve"> S</w:t>
      </w:r>
      <w:r>
        <w:rPr>
          <w:rFonts w:cs="Calibri"/>
          <w:b/>
          <w:bCs/>
          <w:spacing w:val="-2"/>
        </w:rPr>
        <w:t>a</w:t>
      </w:r>
      <w:r>
        <w:rPr>
          <w:rFonts w:cs="Calibri"/>
          <w:b/>
          <w:bCs/>
        </w:rPr>
        <w:t>f</w:t>
      </w:r>
      <w:r>
        <w:rPr>
          <w:rFonts w:cs="Calibri"/>
          <w:b/>
          <w:bCs/>
          <w:spacing w:val="-2"/>
        </w:rPr>
        <w:t>e</w:t>
      </w:r>
      <w:r>
        <w:rPr>
          <w:rFonts w:cs="Calibri"/>
          <w:b/>
          <w:bCs/>
        </w:rPr>
        <w:t>ty</w:t>
      </w:r>
      <w:r>
        <w:rPr>
          <w:rFonts w:cs="Calibri"/>
          <w:b/>
          <w:bCs/>
          <w:spacing w:val="2"/>
        </w:rPr>
        <w:t xml:space="preserve"> </w:t>
      </w:r>
      <w:r>
        <w:t>is t</w:t>
      </w:r>
      <w:r>
        <w:rPr>
          <w:spacing w:val="-3"/>
        </w:rPr>
        <w:t>h</w:t>
      </w:r>
      <w:r>
        <w:t xml:space="preserve">e </w:t>
      </w:r>
      <w:r>
        <w:rPr>
          <w:spacing w:val="-4"/>
        </w:rPr>
        <w:t>d</w:t>
      </w:r>
      <w:r>
        <w:t>egree</w:t>
      </w:r>
      <w:r>
        <w:rPr>
          <w:spacing w:val="-1"/>
        </w:rPr>
        <w:t xml:space="preserve"> </w:t>
      </w:r>
      <w:r>
        <w:t>to</w:t>
      </w:r>
      <w:r>
        <w:rPr>
          <w:spacing w:val="-1"/>
        </w:rPr>
        <w:t xml:space="preserve"> </w:t>
      </w:r>
      <w:r>
        <w:t>w</w:t>
      </w:r>
      <w:r>
        <w:rPr>
          <w:spacing w:val="-1"/>
        </w:rPr>
        <w:t>h</w:t>
      </w:r>
      <w:r>
        <w:t>ich</w:t>
      </w:r>
      <w:r>
        <w:rPr>
          <w:spacing w:val="-1"/>
        </w:rPr>
        <w:t xml:space="preserve"> </w:t>
      </w:r>
      <w:r>
        <w:t>hea</w:t>
      </w:r>
      <w:r>
        <w:rPr>
          <w:spacing w:val="-3"/>
        </w:rPr>
        <w:t>l</w:t>
      </w:r>
      <w:r>
        <w:t>th ca</w:t>
      </w:r>
      <w:r>
        <w:rPr>
          <w:spacing w:val="-3"/>
        </w:rPr>
        <w:t>r</w:t>
      </w:r>
      <w:r>
        <w:t>e</w:t>
      </w:r>
      <w:r>
        <w:rPr>
          <w:spacing w:val="-2"/>
        </w:rPr>
        <w:t xml:space="preserve"> </w:t>
      </w:r>
      <w:r>
        <w:t>ser</w:t>
      </w:r>
      <w:r>
        <w:rPr>
          <w:spacing w:val="1"/>
        </w:rPr>
        <w:t>v</w:t>
      </w:r>
      <w:r>
        <w:t>i</w:t>
      </w:r>
      <w:r>
        <w:rPr>
          <w:spacing w:val="-3"/>
        </w:rPr>
        <w:t>c</w:t>
      </w:r>
      <w:r>
        <w:t>es</w:t>
      </w:r>
      <w:r>
        <w:rPr>
          <w:spacing w:val="-2"/>
        </w:rPr>
        <w:t xml:space="preserve"> </w:t>
      </w:r>
      <w:r>
        <w:t>1) a</w:t>
      </w:r>
      <w:r>
        <w:rPr>
          <w:spacing w:val="-3"/>
        </w:rPr>
        <w:t>r</w:t>
      </w:r>
      <w:r>
        <w:t xml:space="preserve">e </w:t>
      </w:r>
      <w:r>
        <w:rPr>
          <w:spacing w:val="-1"/>
        </w:rPr>
        <w:t>p</w:t>
      </w:r>
      <w:r>
        <w:rPr>
          <w:spacing w:val="-3"/>
        </w:rPr>
        <w:t>r</w:t>
      </w:r>
      <w:r>
        <w:rPr>
          <w:spacing w:val="1"/>
        </w:rPr>
        <w:t>o</w:t>
      </w:r>
      <w:r>
        <w:t>vi</w:t>
      </w:r>
      <w:r>
        <w:rPr>
          <w:spacing w:val="-2"/>
        </w:rPr>
        <w:t>d</w:t>
      </w:r>
      <w:r>
        <w:t>ed in</w:t>
      </w:r>
      <w:r>
        <w:rPr>
          <w:spacing w:val="-3"/>
        </w:rPr>
        <w:t xml:space="preserve"> </w:t>
      </w:r>
      <w:r>
        <w:t>a way</w:t>
      </w:r>
      <w:r>
        <w:rPr>
          <w:spacing w:val="-2"/>
        </w:rPr>
        <w:t xml:space="preserve"> c</w:t>
      </w:r>
      <w:r>
        <w:rPr>
          <w:spacing w:val="1"/>
        </w:rPr>
        <w:t>o</w:t>
      </w:r>
      <w:r>
        <w:rPr>
          <w:spacing w:val="-1"/>
        </w:rPr>
        <w:t>n</w:t>
      </w:r>
      <w:r>
        <w:t>sistent</w:t>
      </w:r>
      <w:r>
        <w:rPr>
          <w:spacing w:val="-2"/>
        </w:rPr>
        <w:t xml:space="preserve"> </w:t>
      </w:r>
      <w:r>
        <w:t>with cu</w:t>
      </w:r>
      <w:r>
        <w:rPr>
          <w:spacing w:val="-1"/>
        </w:rPr>
        <w:t>r</w:t>
      </w:r>
      <w:r>
        <w:t>rent pro</w:t>
      </w:r>
      <w:r>
        <w:rPr>
          <w:spacing w:val="-3"/>
        </w:rPr>
        <w:t>f</w:t>
      </w:r>
      <w:r>
        <w:t>ess</w:t>
      </w:r>
      <w:r>
        <w:rPr>
          <w:spacing w:val="-3"/>
        </w:rPr>
        <w:t>i</w:t>
      </w:r>
      <w:r>
        <w:rPr>
          <w:spacing w:val="1"/>
        </w:rPr>
        <w:t>o</w:t>
      </w:r>
      <w:r>
        <w:rPr>
          <w:spacing w:val="-1"/>
        </w:rPr>
        <w:t>n</w:t>
      </w:r>
      <w:r>
        <w:t>al k</w:t>
      </w:r>
      <w:r>
        <w:rPr>
          <w:spacing w:val="-3"/>
        </w:rPr>
        <w:t>n</w:t>
      </w:r>
      <w:r>
        <w:rPr>
          <w:spacing w:val="1"/>
        </w:rPr>
        <w:t>o</w:t>
      </w:r>
      <w:r>
        <w:t>w</w:t>
      </w:r>
      <w:r>
        <w:rPr>
          <w:spacing w:val="-3"/>
        </w:rPr>
        <w:t>l</w:t>
      </w:r>
      <w:r>
        <w:t>ed</w:t>
      </w:r>
      <w:r>
        <w:rPr>
          <w:spacing w:val="-2"/>
        </w:rPr>
        <w:t>g</w:t>
      </w:r>
      <w:r>
        <w:t>e;</w:t>
      </w:r>
      <w:r>
        <w:rPr>
          <w:spacing w:val="-1"/>
        </w:rPr>
        <w:t xml:space="preserve"> </w:t>
      </w:r>
      <w:r>
        <w:t>2)</w:t>
      </w:r>
      <w:r>
        <w:rPr>
          <w:spacing w:val="-2"/>
        </w:rPr>
        <w:t xml:space="preserve"> </w:t>
      </w:r>
      <w:r>
        <w:t>mi</w:t>
      </w:r>
      <w:r>
        <w:rPr>
          <w:spacing w:val="-2"/>
        </w:rPr>
        <w:t>n</w:t>
      </w:r>
      <w:r>
        <w:rPr>
          <w:spacing w:val="-3"/>
        </w:rPr>
        <w:t>i</w:t>
      </w:r>
      <w:r>
        <w:t>mi</w:t>
      </w:r>
      <w:r>
        <w:rPr>
          <w:spacing w:val="-1"/>
        </w:rPr>
        <w:t>z</w:t>
      </w:r>
      <w:r>
        <w:t>e the</w:t>
      </w:r>
      <w:r>
        <w:rPr>
          <w:spacing w:val="-2"/>
        </w:rPr>
        <w:t xml:space="preserve"> </w:t>
      </w:r>
      <w:r>
        <w:t>risk</w:t>
      </w:r>
      <w:r>
        <w:rPr>
          <w:spacing w:val="-2"/>
        </w:rPr>
        <w:t xml:space="preserve"> </w:t>
      </w:r>
      <w:r>
        <w:rPr>
          <w:spacing w:val="1"/>
        </w:rPr>
        <w:t>o</w:t>
      </w:r>
      <w:r>
        <w:t>f ha</w:t>
      </w:r>
      <w:r>
        <w:rPr>
          <w:spacing w:val="-4"/>
        </w:rPr>
        <w:t>r</w:t>
      </w:r>
      <w:r>
        <w:t>m</w:t>
      </w:r>
      <w:r>
        <w:rPr>
          <w:spacing w:val="1"/>
        </w:rPr>
        <w:t xml:space="preserve"> </w:t>
      </w:r>
      <w:r>
        <w:rPr>
          <w:spacing w:val="-2"/>
        </w:rPr>
        <w:t>t</w:t>
      </w:r>
      <w:r>
        <w:t>o</w:t>
      </w:r>
      <w:r>
        <w:rPr>
          <w:spacing w:val="1"/>
        </w:rPr>
        <w:t xml:space="preserve"> </w:t>
      </w:r>
      <w:r>
        <w:t>in</w:t>
      </w:r>
      <w:r>
        <w:rPr>
          <w:spacing w:val="-2"/>
        </w:rPr>
        <w:t>d</w:t>
      </w:r>
      <w:r>
        <w:t>ivid</w:t>
      </w:r>
      <w:r>
        <w:rPr>
          <w:spacing w:val="-1"/>
        </w:rPr>
        <w:t>u</w:t>
      </w:r>
      <w:r>
        <w:t>als,</w:t>
      </w:r>
      <w:r>
        <w:rPr>
          <w:spacing w:val="-3"/>
        </w:rPr>
        <w:t xml:space="preserve"> </w:t>
      </w:r>
      <w:r>
        <w:t>po</w:t>
      </w:r>
      <w:r>
        <w:rPr>
          <w:spacing w:val="-4"/>
        </w:rPr>
        <w:t>p</w:t>
      </w:r>
      <w:r>
        <w:rPr>
          <w:spacing w:val="-1"/>
        </w:rPr>
        <w:t>u</w:t>
      </w:r>
      <w:r>
        <w:t>latio</w:t>
      </w:r>
      <w:r>
        <w:rPr>
          <w:spacing w:val="-1"/>
        </w:rPr>
        <w:t>n</w:t>
      </w:r>
      <w:r>
        <w:t>s and</w:t>
      </w:r>
      <w:r>
        <w:rPr>
          <w:spacing w:val="-2"/>
        </w:rPr>
        <w:t xml:space="preserve"> </w:t>
      </w:r>
      <w:r>
        <w:t>p</w:t>
      </w:r>
      <w:r>
        <w:rPr>
          <w:spacing w:val="-3"/>
        </w:rPr>
        <w:t>r</w:t>
      </w:r>
      <w:r>
        <w:rPr>
          <w:spacing w:val="1"/>
        </w:rPr>
        <w:t>o</w:t>
      </w:r>
      <w:r>
        <w:t>vi</w:t>
      </w:r>
      <w:r>
        <w:rPr>
          <w:spacing w:val="-2"/>
        </w:rPr>
        <w:t>d</w:t>
      </w:r>
      <w:r>
        <w:t>e</w:t>
      </w:r>
      <w:r>
        <w:rPr>
          <w:spacing w:val="-3"/>
        </w:rPr>
        <w:t>r</w:t>
      </w:r>
      <w:r>
        <w:t>s;</w:t>
      </w:r>
    </w:p>
    <w:p w:rsidR="005A4D45" w:rsidRDefault="007C4D6D">
      <w:pPr>
        <w:pStyle w:val="BodyText"/>
        <w:spacing w:before="6"/>
        <w:ind w:right="479"/>
      </w:pPr>
      <w:r>
        <w:t>3)</w:t>
      </w:r>
      <w:r>
        <w:rPr>
          <w:spacing w:val="1"/>
        </w:rPr>
        <w:t xml:space="preserve"> </w:t>
      </w:r>
      <w:r>
        <w:t>i</w:t>
      </w:r>
      <w:r>
        <w:rPr>
          <w:spacing w:val="-2"/>
        </w:rPr>
        <w:t>n</w:t>
      </w:r>
      <w:r>
        <w:t>cr</w:t>
      </w:r>
      <w:r>
        <w:rPr>
          <w:spacing w:val="-2"/>
        </w:rPr>
        <w:t>e</w:t>
      </w:r>
      <w:r>
        <w:t>ase</w:t>
      </w:r>
      <w:r>
        <w:rPr>
          <w:spacing w:val="-2"/>
        </w:rPr>
        <w:t xml:space="preserve"> </w:t>
      </w:r>
      <w:r>
        <w:t>the li</w:t>
      </w:r>
      <w:r>
        <w:rPr>
          <w:spacing w:val="-2"/>
        </w:rPr>
        <w:t>k</w:t>
      </w:r>
      <w:r>
        <w:t>eli</w:t>
      </w:r>
      <w:r>
        <w:rPr>
          <w:spacing w:val="-1"/>
        </w:rPr>
        <w:t>h</w:t>
      </w:r>
      <w:r>
        <w:rPr>
          <w:spacing w:val="-2"/>
        </w:rPr>
        <w:t>o</w:t>
      </w:r>
      <w:r>
        <w:rPr>
          <w:spacing w:val="1"/>
        </w:rPr>
        <w:t>o</w:t>
      </w:r>
      <w:r>
        <w:t>d</w:t>
      </w:r>
      <w:r>
        <w:rPr>
          <w:spacing w:val="-3"/>
        </w:rPr>
        <w:t xml:space="preserve"> </w:t>
      </w:r>
      <w:r>
        <w:rPr>
          <w:spacing w:val="-2"/>
        </w:rPr>
        <w:t>o</w:t>
      </w:r>
      <w:r>
        <w:t>f desired</w:t>
      </w:r>
      <w:r>
        <w:rPr>
          <w:spacing w:val="-1"/>
        </w:rPr>
        <w:t xml:space="preserve"> </w:t>
      </w:r>
      <w:r>
        <w:t>hea</w:t>
      </w:r>
      <w:r>
        <w:rPr>
          <w:spacing w:val="-3"/>
        </w:rPr>
        <w:t>l</w:t>
      </w:r>
      <w:r>
        <w:t xml:space="preserve">th </w:t>
      </w:r>
      <w:r>
        <w:rPr>
          <w:spacing w:val="1"/>
        </w:rPr>
        <w:t>o</w:t>
      </w:r>
      <w:r>
        <w:rPr>
          <w:spacing w:val="-4"/>
        </w:rPr>
        <w:t>u</w:t>
      </w:r>
      <w:r>
        <w:t>t</w:t>
      </w:r>
      <w:r>
        <w:rPr>
          <w:spacing w:val="-2"/>
        </w:rPr>
        <w:t>c</w:t>
      </w:r>
      <w:r>
        <w:rPr>
          <w:spacing w:val="1"/>
        </w:rPr>
        <w:t>o</w:t>
      </w:r>
      <w:r>
        <w:rPr>
          <w:spacing w:val="-2"/>
        </w:rPr>
        <w:t>m</w:t>
      </w:r>
      <w:r>
        <w:t>es;</w:t>
      </w:r>
      <w:r>
        <w:rPr>
          <w:spacing w:val="-3"/>
        </w:rPr>
        <w:t xml:space="preserve"> </w:t>
      </w:r>
      <w:r>
        <w:t>a</w:t>
      </w:r>
      <w:r>
        <w:rPr>
          <w:spacing w:val="-1"/>
        </w:rPr>
        <w:t>n</w:t>
      </w:r>
      <w:r>
        <w:t>d</w:t>
      </w:r>
      <w:r>
        <w:rPr>
          <w:spacing w:val="-1"/>
        </w:rPr>
        <w:t xml:space="preserve"> </w:t>
      </w:r>
      <w:r>
        <w:rPr>
          <w:spacing w:val="1"/>
        </w:rPr>
        <w:t>4</w:t>
      </w:r>
      <w:r>
        <w:t>) a</w:t>
      </w:r>
      <w:r>
        <w:rPr>
          <w:spacing w:val="-3"/>
        </w:rPr>
        <w:t>r</w:t>
      </w:r>
      <w:r>
        <w:t xml:space="preserve">e </w:t>
      </w:r>
      <w:r>
        <w:rPr>
          <w:spacing w:val="1"/>
        </w:rPr>
        <w:t>o</w:t>
      </w:r>
      <w:r>
        <w:rPr>
          <w:spacing w:val="-4"/>
        </w:rPr>
        <w:t>p</w:t>
      </w:r>
      <w:r>
        <w:t>erat</w:t>
      </w:r>
      <w:r>
        <w:rPr>
          <w:spacing w:val="-3"/>
        </w:rPr>
        <w:t>i</w:t>
      </w:r>
      <w:r>
        <w:rPr>
          <w:spacing w:val="1"/>
        </w:rPr>
        <w:t>o</w:t>
      </w:r>
      <w:r>
        <w:rPr>
          <w:spacing w:val="-1"/>
        </w:rPr>
        <w:t>n</w:t>
      </w:r>
      <w:r>
        <w:t>al</w:t>
      </w:r>
      <w:r>
        <w:rPr>
          <w:spacing w:val="-1"/>
        </w:rPr>
        <w:t>iz</w:t>
      </w:r>
      <w:r>
        <w:t>ed</w:t>
      </w:r>
      <w:r>
        <w:rPr>
          <w:spacing w:val="-2"/>
        </w:rPr>
        <w:t xml:space="preserve"> </w:t>
      </w:r>
      <w:r>
        <w:t>from</w:t>
      </w:r>
      <w:r>
        <w:rPr>
          <w:spacing w:val="-2"/>
        </w:rPr>
        <w:t xml:space="preserve"> </w:t>
      </w:r>
      <w:r>
        <w:t>an i</w:t>
      </w:r>
      <w:r>
        <w:rPr>
          <w:spacing w:val="-1"/>
        </w:rPr>
        <w:t>nd</w:t>
      </w:r>
      <w:r>
        <w:t>ivid</w:t>
      </w:r>
      <w:r>
        <w:rPr>
          <w:spacing w:val="-1"/>
        </w:rPr>
        <w:t>u</w:t>
      </w:r>
      <w:r>
        <w:t xml:space="preserve">al, </w:t>
      </w:r>
      <w:r>
        <w:rPr>
          <w:spacing w:val="-1"/>
        </w:rPr>
        <w:t>un</w:t>
      </w:r>
      <w:r>
        <w:t>it, and</w:t>
      </w:r>
      <w:r>
        <w:rPr>
          <w:spacing w:val="-2"/>
        </w:rPr>
        <w:t xml:space="preserve"> </w:t>
      </w:r>
      <w:r>
        <w:t>s</w:t>
      </w:r>
      <w:r>
        <w:rPr>
          <w:spacing w:val="1"/>
        </w:rPr>
        <w:t>y</w:t>
      </w:r>
      <w:r>
        <w:t>s</w:t>
      </w:r>
      <w:r>
        <w:rPr>
          <w:spacing w:val="-2"/>
        </w:rPr>
        <w:t>te</w:t>
      </w:r>
      <w:r>
        <w:t>ms pers</w:t>
      </w:r>
      <w:r>
        <w:rPr>
          <w:spacing w:val="-4"/>
        </w:rPr>
        <w:t>p</w:t>
      </w:r>
      <w:r>
        <w:t>ec</w:t>
      </w:r>
      <w:r>
        <w:rPr>
          <w:spacing w:val="1"/>
        </w:rPr>
        <w:t>t</w:t>
      </w:r>
      <w:r>
        <w:rPr>
          <w:spacing w:val="-3"/>
        </w:rPr>
        <w:t>i</w:t>
      </w:r>
      <w:r>
        <w:t>ve.</w:t>
      </w:r>
    </w:p>
    <w:p w:rsidR="005A4D45" w:rsidRDefault="005A4D45">
      <w:pPr>
        <w:spacing w:before="9" w:line="260" w:lineRule="exact"/>
        <w:rPr>
          <w:sz w:val="26"/>
          <w:szCs w:val="26"/>
        </w:rPr>
      </w:pPr>
    </w:p>
    <w:p w:rsidR="005A4D45" w:rsidRDefault="007C4D6D">
      <w:pPr>
        <w:pStyle w:val="BodyText"/>
        <w:ind w:right="204"/>
      </w:pPr>
      <w:r>
        <w:rPr>
          <w:rFonts w:cs="Calibri"/>
          <w:b/>
          <w:bCs/>
        </w:rPr>
        <w:t>Re</w:t>
      </w:r>
      <w:r>
        <w:rPr>
          <w:rFonts w:cs="Calibri"/>
          <w:b/>
          <w:bCs/>
          <w:spacing w:val="-2"/>
        </w:rPr>
        <w:t>l</w:t>
      </w:r>
      <w:r>
        <w:rPr>
          <w:rFonts w:cs="Calibri"/>
          <w:b/>
          <w:bCs/>
        </w:rPr>
        <w:t>a</w:t>
      </w:r>
      <w:r>
        <w:rPr>
          <w:rFonts w:cs="Calibri"/>
          <w:b/>
          <w:bCs/>
          <w:spacing w:val="-2"/>
        </w:rPr>
        <w:t>t</w:t>
      </w:r>
      <w:r>
        <w:rPr>
          <w:rFonts w:cs="Calibri"/>
          <w:b/>
          <w:bCs/>
        </w:rPr>
        <w:t>ion</w:t>
      </w:r>
      <w:r>
        <w:rPr>
          <w:rFonts w:cs="Calibri"/>
          <w:b/>
          <w:bCs/>
          <w:spacing w:val="-2"/>
        </w:rPr>
        <w:t>s</w:t>
      </w:r>
      <w:r>
        <w:rPr>
          <w:rFonts w:cs="Calibri"/>
          <w:b/>
          <w:bCs/>
        </w:rPr>
        <w:t>h</w:t>
      </w:r>
      <w:r>
        <w:rPr>
          <w:rFonts w:cs="Calibri"/>
          <w:b/>
          <w:bCs/>
          <w:spacing w:val="-2"/>
        </w:rPr>
        <w:t>i</w:t>
      </w:r>
      <w:r>
        <w:rPr>
          <w:rFonts w:cs="Calibri"/>
          <w:b/>
          <w:bCs/>
        </w:rPr>
        <w:t>p</w:t>
      </w:r>
      <w:r>
        <w:rPr>
          <w:rFonts w:cs="Calibri"/>
          <w:b/>
          <w:bCs/>
          <w:spacing w:val="25"/>
        </w:rPr>
        <w:t xml:space="preserve"> </w:t>
      </w:r>
      <w:r>
        <w:rPr>
          <w:rFonts w:cs="Calibri"/>
          <w:b/>
          <w:bCs/>
          <w:spacing w:val="-2"/>
        </w:rPr>
        <w:t>C</w:t>
      </w:r>
      <w:r>
        <w:rPr>
          <w:rFonts w:cs="Calibri"/>
          <w:b/>
          <w:bCs/>
        </w:rPr>
        <w:t>en</w:t>
      </w:r>
      <w:r>
        <w:rPr>
          <w:rFonts w:cs="Calibri"/>
          <w:b/>
          <w:bCs/>
          <w:spacing w:val="-2"/>
        </w:rPr>
        <w:t>t</w:t>
      </w:r>
      <w:r>
        <w:rPr>
          <w:rFonts w:cs="Calibri"/>
          <w:b/>
          <w:bCs/>
          <w:spacing w:val="1"/>
        </w:rPr>
        <w:t>e</w:t>
      </w:r>
      <w:r>
        <w:rPr>
          <w:rFonts w:cs="Calibri"/>
          <w:b/>
          <w:bCs/>
          <w:spacing w:val="-1"/>
        </w:rPr>
        <w:t>r</w:t>
      </w:r>
      <w:r>
        <w:rPr>
          <w:rFonts w:cs="Calibri"/>
          <w:b/>
          <w:bCs/>
          <w:spacing w:val="1"/>
        </w:rPr>
        <w:t>e</w:t>
      </w:r>
      <w:r>
        <w:rPr>
          <w:rFonts w:cs="Calibri"/>
          <w:b/>
          <w:bCs/>
        </w:rPr>
        <w:t>d</w:t>
      </w:r>
      <w:r>
        <w:rPr>
          <w:rFonts w:cs="Calibri"/>
          <w:b/>
          <w:bCs/>
          <w:spacing w:val="24"/>
        </w:rPr>
        <w:t xml:space="preserve"> </w:t>
      </w:r>
      <w:r>
        <w:rPr>
          <w:rFonts w:cs="Calibri"/>
          <w:b/>
          <w:bCs/>
        </w:rPr>
        <w:t>Ca</w:t>
      </w:r>
      <w:r>
        <w:rPr>
          <w:rFonts w:cs="Calibri"/>
          <w:b/>
          <w:bCs/>
          <w:spacing w:val="-2"/>
        </w:rPr>
        <w:t>r</w:t>
      </w:r>
      <w:r>
        <w:rPr>
          <w:rFonts w:cs="Calibri"/>
          <w:b/>
          <w:bCs/>
        </w:rPr>
        <w:t>e</w:t>
      </w:r>
      <w:r>
        <w:rPr>
          <w:rFonts w:cs="Calibri"/>
          <w:b/>
          <w:bCs/>
          <w:spacing w:val="28"/>
        </w:rPr>
        <w:t xml:space="preserve"> </w:t>
      </w:r>
      <w:r>
        <w:rPr>
          <w:spacing w:val="-1"/>
        </w:rPr>
        <w:t>p</w:t>
      </w:r>
      <w:r>
        <w:rPr>
          <w:spacing w:val="1"/>
        </w:rPr>
        <w:t>o</w:t>
      </w:r>
      <w:r>
        <w:t>sitio</w:t>
      </w:r>
      <w:r>
        <w:rPr>
          <w:spacing w:val="-1"/>
        </w:rPr>
        <w:t>n</w:t>
      </w:r>
      <w:r>
        <w:t>s</w:t>
      </w:r>
      <w:r>
        <w:rPr>
          <w:spacing w:val="18"/>
        </w:rPr>
        <w:t xml:space="preserve"> </w:t>
      </w:r>
      <w:r>
        <w:t>(</w:t>
      </w:r>
      <w:r>
        <w:rPr>
          <w:spacing w:val="-3"/>
        </w:rPr>
        <w:t>a</w:t>
      </w:r>
      <w:r>
        <w:t>)</w:t>
      </w:r>
      <w:r>
        <w:rPr>
          <w:spacing w:val="18"/>
        </w:rPr>
        <w:t xml:space="preserve"> </w:t>
      </w:r>
      <w:r>
        <w:t>cari</w:t>
      </w:r>
      <w:r>
        <w:rPr>
          <w:spacing w:val="-2"/>
        </w:rPr>
        <w:t>n</w:t>
      </w:r>
      <w:r>
        <w:rPr>
          <w:spacing w:val="-1"/>
        </w:rPr>
        <w:t>g</w:t>
      </w:r>
      <w:r>
        <w:t>;</w:t>
      </w:r>
      <w:r>
        <w:rPr>
          <w:spacing w:val="15"/>
        </w:rPr>
        <w:t xml:space="preserve"> </w:t>
      </w:r>
      <w:r>
        <w:t>(</w:t>
      </w:r>
      <w:r>
        <w:rPr>
          <w:spacing w:val="-1"/>
        </w:rPr>
        <w:t>b</w:t>
      </w:r>
      <w:r>
        <w:t>)</w:t>
      </w:r>
      <w:r>
        <w:rPr>
          <w:spacing w:val="14"/>
        </w:rPr>
        <w:t xml:space="preserve"> </w:t>
      </w:r>
      <w:r>
        <w:t>t</w:t>
      </w:r>
      <w:r>
        <w:rPr>
          <w:spacing w:val="-1"/>
        </w:rPr>
        <w:t>h</w:t>
      </w:r>
      <w:r>
        <w:t>era</w:t>
      </w:r>
      <w:r>
        <w:rPr>
          <w:spacing w:val="-1"/>
        </w:rPr>
        <w:t>p</w:t>
      </w:r>
      <w:r>
        <w:t>eutic</w:t>
      </w:r>
      <w:r>
        <w:rPr>
          <w:spacing w:val="13"/>
        </w:rPr>
        <w:t xml:space="preserve"> </w:t>
      </w:r>
      <w:r>
        <w:t>rel</w:t>
      </w:r>
      <w:r>
        <w:rPr>
          <w:spacing w:val="-3"/>
        </w:rPr>
        <w:t>a</w:t>
      </w:r>
      <w:r>
        <w:t>ti</w:t>
      </w:r>
      <w:r>
        <w:rPr>
          <w:spacing w:val="1"/>
        </w:rPr>
        <w:t>o</w:t>
      </w:r>
      <w:r>
        <w:rPr>
          <w:spacing w:val="-1"/>
        </w:rPr>
        <w:t>n</w:t>
      </w:r>
      <w:r>
        <w:t>sh</w:t>
      </w:r>
      <w:r>
        <w:rPr>
          <w:spacing w:val="-2"/>
        </w:rPr>
        <w:t>i</w:t>
      </w:r>
      <w:r>
        <w:rPr>
          <w:spacing w:val="-1"/>
        </w:rPr>
        <w:t>p</w:t>
      </w:r>
      <w:r>
        <w:t>s</w:t>
      </w:r>
      <w:r>
        <w:rPr>
          <w:spacing w:val="15"/>
        </w:rPr>
        <w:t xml:space="preserve"> </w:t>
      </w:r>
      <w:r>
        <w:t>with</w:t>
      </w:r>
      <w:r>
        <w:rPr>
          <w:spacing w:val="18"/>
        </w:rPr>
        <w:t xml:space="preserve"> </w:t>
      </w:r>
      <w:r>
        <w:t>patie</w:t>
      </w:r>
      <w:r>
        <w:rPr>
          <w:spacing w:val="-4"/>
        </w:rPr>
        <w:t>n</w:t>
      </w:r>
      <w:r>
        <w:t>ts,</w:t>
      </w:r>
      <w:r>
        <w:rPr>
          <w:spacing w:val="19"/>
        </w:rPr>
        <w:t xml:space="preserve"> </w:t>
      </w:r>
      <w:r>
        <w:t>f</w:t>
      </w:r>
      <w:r>
        <w:rPr>
          <w:spacing w:val="-3"/>
        </w:rPr>
        <w:t>a</w:t>
      </w:r>
      <w:r>
        <w:t>mi</w:t>
      </w:r>
      <w:r>
        <w:rPr>
          <w:spacing w:val="-1"/>
        </w:rPr>
        <w:t>l</w:t>
      </w:r>
      <w:r>
        <w:t>ies, a</w:t>
      </w:r>
      <w:r>
        <w:rPr>
          <w:spacing w:val="-1"/>
        </w:rPr>
        <w:t>n</w:t>
      </w:r>
      <w:r>
        <w:t>d</w:t>
      </w:r>
      <w:r>
        <w:rPr>
          <w:spacing w:val="-1"/>
        </w:rPr>
        <w:t xml:space="preserve"> </w:t>
      </w:r>
      <w:r>
        <w:t>c</w:t>
      </w:r>
      <w:r>
        <w:rPr>
          <w:spacing w:val="-2"/>
        </w:rPr>
        <w:t>o</w:t>
      </w:r>
      <w:r>
        <w:t>mm</w:t>
      </w:r>
      <w:r>
        <w:rPr>
          <w:spacing w:val="-1"/>
        </w:rPr>
        <w:t>un</w:t>
      </w:r>
      <w:r>
        <w:t>it</w:t>
      </w:r>
      <w:r>
        <w:rPr>
          <w:spacing w:val="-3"/>
        </w:rPr>
        <w:t>i</w:t>
      </w:r>
      <w:r>
        <w:t>es;</w:t>
      </w:r>
      <w:r>
        <w:rPr>
          <w:spacing w:val="-1"/>
        </w:rPr>
        <w:t xml:space="preserve"> </w:t>
      </w:r>
      <w:r>
        <w:t>and</w:t>
      </w:r>
      <w:r>
        <w:rPr>
          <w:spacing w:val="-1"/>
        </w:rPr>
        <w:t xml:space="preserve"> </w:t>
      </w:r>
      <w:r>
        <w:t>(c)</w:t>
      </w:r>
      <w:r>
        <w:rPr>
          <w:spacing w:val="-2"/>
        </w:rPr>
        <w:t xml:space="preserve"> </w:t>
      </w:r>
      <w:r>
        <w:t>profess</w:t>
      </w:r>
      <w:r>
        <w:rPr>
          <w:spacing w:val="-3"/>
        </w:rPr>
        <w:t>i</w:t>
      </w:r>
      <w:r>
        <w:rPr>
          <w:spacing w:val="1"/>
        </w:rPr>
        <w:t>o</w:t>
      </w:r>
      <w:r>
        <w:rPr>
          <w:spacing w:val="-1"/>
        </w:rPr>
        <w:t>n</w:t>
      </w:r>
      <w:r>
        <w:t xml:space="preserve">al </w:t>
      </w:r>
      <w:r>
        <w:rPr>
          <w:spacing w:val="-3"/>
        </w:rPr>
        <w:t>r</w:t>
      </w:r>
      <w:r>
        <w:t>elat</w:t>
      </w:r>
      <w:r>
        <w:rPr>
          <w:spacing w:val="-3"/>
        </w:rPr>
        <w:t>i</w:t>
      </w:r>
      <w:r>
        <w:rPr>
          <w:spacing w:val="1"/>
        </w:rPr>
        <w:t>o</w:t>
      </w:r>
      <w:r>
        <w:rPr>
          <w:spacing w:val="-1"/>
        </w:rPr>
        <w:t>n</w:t>
      </w:r>
      <w:r>
        <w:t>sh</w:t>
      </w:r>
      <w:r>
        <w:rPr>
          <w:spacing w:val="-2"/>
        </w:rPr>
        <w:t>i</w:t>
      </w:r>
      <w:r>
        <w:rPr>
          <w:spacing w:val="-1"/>
        </w:rPr>
        <w:t>p</w:t>
      </w:r>
      <w:r>
        <w:t>s w</w:t>
      </w:r>
      <w:r>
        <w:rPr>
          <w:spacing w:val="-3"/>
        </w:rPr>
        <w:t>i</w:t>
      </w:r>
      <w:r>
        <w:t xml:space="preserve">th </w:t>
      </w:r>
      <w:r>
        <w:rPr>
          <w:spacing w:val="-2"/>
        </w:rPr>
        <w:t>m</w:t>
      </w:r>
      <w:r>
        <w:t>e</w:t>
      </w:r>
      <w:r>
        <w:rPr>
          <w:spacing w:val="1"/>
        </w:rPr>
        <w:t>m</w:t>
      </w:r>
      <w:r>
        <w:rPr>
          <w:spacing w:val="-4"/>
        </w:rPr>
        <w:t>b</w:t>
      </w:r>
      <w:r>
        <w:t>ers</w:t>
      </w:r>
      <w:r>
        <w:rPr>
          <w:spacing w:val="-2"/>
        </w:rPr>
        <w:t xml:space="preserve"> </w:t>
      </w:r>
      <w:r>
        <w:rPr>
          <w:spacing w:val="1"/>
        </w:rPr>
        <w:t>o</w:t>
      </w:r>
      <w:r>
        <w:t>f t</w:t>
      </w:r>
      <w:r>
        <w:rPr>
          <w:spacing w:val="-1"/>
        </w:rPr>
        <w:t>h</w:t>
      </w:r>
      <w:r>
        <w:t>e</w:t>
      </w:r>
      <w:r>
        <w:rPr>
          <w:spacing w:val="-2"/>
        </w:rPr>
        <w:t xml:space="preserve"> </w:t>
      </w:r>
      <w:r>
        <w:t>health</w:t>
      </w:r>
      <w:r>
        <w:rPr>
          <w:spacing w:val="-3"/>
        </w:rPr>
        <w:t xml:space="preserve"> c</w:t>
      </w:r>
      <w:r>
        <w:t>are t</w:t>
      </w:r>
      <w:r>
        <w:rPr>
          <w:spacing w:val="-2"/>
        </w:rPr>
        <w:t>e</w:t>
      </w:r>
      <w:r>
        <w:t>am</w:t>
      </w:r>
      <w:r>
        <w:rPr>
          <w:spacing w:val="-2"/>
        </w:rPr>
        <w:t xml:space="preserve"> </w:t>
      </w:r>
      <w:r>
        <w:t>as t</w:t>
      </w:r>
      <w:r>
        <w:rPr>
          <w:spacing w:val="-3"/>
        </w:rPr>
        <w:t>h</w:t>
      </w:r>
      <w:r>
        <w:t xml:space="preserve">e </w:t>
      </w:r>
      <w:r>
        <w:rPr>
          <w:spacing w:val="-3"/>
        </w:rPr>
        <w:t>c</w:t>
      </w:r>
      <w:r>
        <w:rPr>
          <w:spacing w:val="1"/>
        </w:rPr>
        <w:t>o</w:t>
      </w:r>
      <w:r>
        <w:t xml:space="preserve">re </w:t>
      </w:r>
      <w:r>
        <w:rPr>
          <w:spacing w:val="1"/>
        </w:rPr>
        <w:t>o</w:t>
      </w:r>
      <w:r>
        <w:t>f n</w:t>
      </w:r>
      <w:r>
        <w:rPr>
          <w:spacing w:val="-2"/>
        </w:rPr>
        <w:t>u</w:t>
      </w:r>
      <w:r>
        <w:t>rsi</w:t>
      </w:r>
      <w:r>
        <w:rPr>
          <w:spacing w:val="-2"/>
        </w:rPr>
        <w:t>n</w:t>
      </w:r>
      <w:r>
        <w:t>g</w:t>
      </w:r>
      <w:r>
        <w:rPr>
          <w:spacing w:val="-1"/>
        </w:rPr>
        <w:t xml:space="preserve"> </w:t>
      </w:r>
      <w:r>
        <w:t>practi</w:t>
      </w:r>
      <w:r>
        <w:rPr>
          <w:spacing w:val="-3"/>
        </w:rPr>
        <w:t>c</w:t>
      </w:r>
      <w:r>
        <w:t>e. It i</w:t>
      </w:r>
      <w:r>
        <w:rPr>
          <w:spacing w:val="-2"/>
        </w:rPr>
        <w:t>nt</w:t>
      </w:r>
      <w:r>
        <w:t>e</w:t>
      </w:r>
      <w:r>
        <w:rPr>
          <w:spacing w:val="-3"/>
        </w:rPr>
        <w:t>g</w:t>
      </w:r>
      <w:r>
        <w:t>rates</w:t>
      </w:r>
      <w:r>
        <w:rPr>
          <w:spacing w:val="1"/>
        </w:rPr>
        <w:t xml:space="preserve"> </w:t>
      </w:r>
      <w:r>
        <w:t>a</w:t>
      </w:r>
      <w:r>
        <w:rPr>
          <w:spacing w:val="-1"/>
        </w:rPr>
        <w:t>n</w:t>
      </w:r>
      <w:r>
        <w:t>d</w:t>
      </w:r>
      <w:r>
        <w:rPr>
          <w:spacing w:val="-1"/>
        </w:rPr>
        <w:t xml:space="preserve"> </w:t>
      </w:r>
      <w:r>
        <w:rPr>
          <w:spacing w:val="-3"/>
        </w:rPr>
        <w:t>r</w:t>
      </w:r>
      <w:r>
        <w:t>efle</w:t>
      </w:r>
      <w:r>
        <w:rPr>
          <w:spacing w:val="-2"/>
        </w:rPr>
        <w:t>c</w:t>
      </w:r>
      <w:r>
        <w:t>ts</w:t>
      </w:r>
      <w:r>
        <w:rPr>
          <w:spacing w:val="1"/>
        </w:rPr>
        <w:t xml:space="preserve"> </w:t>
      </w:r>
      <w:r>
        <w:t>r</w:t>
      </w:r>
      <w:r>
        <w:rPr>
          <w:spacing w:val="-3"/>
        </w:rPr>
        <w:t>e</w:t>
      </w:r>
      <w:r>
        <w:t>spect</w:t>
      </w:r>
      <w:r>
        <w:rPr>
          <w:spacing w:val="-2"/>
        </w:rPr>
        <w:t xml:space="preserve"> </w:t>
      </w:r>
      <w:r>
        <w:rPr>
          <w:spacing w:val="-3"/>
        </w:rPr>
        <w:t>f</w:t>
      </w:r>
      <w:r>
        <w:rPr>
          <w:spacing w:val="1"/>
        </w:rPr>
        <w:t>o</w:t>
      </w:r>
      <w:r>
        <w:t>r t</w:t>
      </w:r>
      <w:r>
        <w:rPr>
          <w:spacing w:val="-1"/>
        </w:rPr>
        <w:t>h</w:t>
      </w:r>
      <w:r>
        <w:t>e</w:t>
      </w:r>
      <w:r>
        <w:rPr>
          <w:spacing w:val="-2"/>
        </w:rPr>
        <w:t xml:space="preserve"> </w:t>
      </w:r>
      <w:r>
        <w:t>di</w:t>
      </w:r>
      <w:r>
        <w:rPr>
          <w:spacing w:val="-2"/>
        </w:rPr>
        <w:t>g</w:t>
      </w:r>
      <w:r>
        <w:rPr>
          <w:spacing w:val="-1"/>
        </w:rPr>
        <w:t>n</w:t>
      </w:r>
      <w:r>
        <w:t>ity</w:t>
      </w:r>
      <w:r>
        <w:rPr>
          <w:spacing w:val="1"/>
        </w:rPr>
        <w:t xml:space="preserve"> </w:t>
      </w:r>
      <w:r>
        <w:t>and</w:t>
      </w:r>
      <w:r>
        <w:rPr>
          <w:spacing w:val="-2"/>
        </w:rPr>
        <w:t xml:space="preserve"> </w:t>
      </w:r>
      <w:r>
        <w:t>u</w:t>
      </w:r>
      <w:r>
        <w:rPr>
          <w:spacing w:val="-2"/>
        </w:rPr>
        <w:t>n</w:t>
      </w:r>
      <w:r>
        <w:t>i</w:t>
      </w:r>
      <w:r>
        <w:rPr>
          <w:spacing w:val="-2"/>
        </w:rPr>
        <w:t>q</w:t>
      </w:r>
      <w:r>
        <w:rPr>
          <w:spacing w:val="-1"/>
        </w:rPr>
        <w:t>u</w:t>
      </w:r>
      <w:r>
        <w:t>e</w:t>
      </w:r>
      <w:r>
        <w:rPr>
          <w:spacing w:val="-3"/>
        </w:rPr>
        <w:t>n</w:t>
      </w:r>
      <w:r>
        <w:t>ess</w:t>
      </w:r>
      <w:r>
        <w:rPr>
          <w:spacing w:val="-2"/>
        </w:rPr>
        <w:t xml:space="preserve"> </w:t>
      </w:r>
      <w:r>
        <w:rPr>
          <w:spacing w:val="1"/>
        </w:rPr>
        <w:t>o</w:t>
      </w:r>
      <w:r>
        <w:t>f</w:t>
      </w:r>
      <w:r>
        <w:rPr>
          <w:spacing w:val="-2"/>
        </w:rPr>
        <w:t xml:space="preserve"> </w:t>
      </w:r>
      <w:r>
        <w:rPr>
          <w:spacing w:val="1"/>
        </w:rPr>
        <w:t>o</w:t>
      </w:r>
      <w:r>
        <w:t>thers,</w:t>
      </w:r>
      <w:r>
        <w:rPr>
          <w:spacing w:val="-3"/>
        </w:rPr>
        <w:t xml:space="preserve"> </w:t>
      </w:r>
      <w:r>
        <w:rPr>
          <w:spacing w:val="1"/>
        </w:rPr>
        <w:t>v</w:t>
      </w:r>
      <w:r>
        <w:t>al</w:t>
      </w:r>
      <w:r>
        <w:rPr>
          <w:spacing w:val="-2"/>
        </w:rPr>
        <w:t>u</w:t>
      </w:r>
      <w:r>
        <w:t>i</w:t>
      </w:r>
      <w:r>
        <w:rPr>
          <w:spacing w:val="-2"/>
        </w:rPr>
        <w:t>n</w:t>
      </w:r>
      <w:r>
        <w:t xml:space="preserve">g </w:t>
      </w:r>
      <w:r>
        <w:rPr>
          <w:spacing w:val="-1"/>
        </w:rPr>
        <w:t>d</w:t>
      </w:r>
      <w:r>
        <w:t>iv</w:t>
      </w:r>
      <w:r>
        <w:rPr>
          <w:spacing w:val="1"/>
        </w:rPr>
        <w:t>e</w:t>
      </w:r>
      <w:r>
        <w:t>rsi</w:t>
      </w:r>
      <w:r>
        <w:rPr>
          <w:spacing w:val="-3"/>
        </w:rPr>
        <w:t>t</w:t>
      </w:r>
      <w:r>
        <w:t>y, in</w:t>
      </w:r>
      <w:r>
        <w:rPr>
          <w:spacing w:val="-3"/>
        </w:rPr>
        <w:t>t</w:t>
      </w:r>
      <w:r>
        <w:t>egr</w:t>
      </w:r>
      <w:r>
        <w:rPr>
          <w:spacing w:val="-1"/>
        </w:rPr>
        <w:t>i</w:t>
      </w:r>
      <w:r>
        <w:t>ty,</w:t>
      </w:r>
      <w:r>
        <w:rPr>
          <w:spacing w:val="-3"/>
        </w:rPr>
        <w:t xml:space="preserve"> </w:t>
      </w:r>
      <w:r>
        <w:t>h</w:t>
      </w:r>
      <w:r>
        <w:rPr>
          <w:spacing w:val="-2"/>
        </w:rPr>
        <w:t>u</w:t>
      </w:r>
      <w:r>
        <w:t>mi</w:t>
      </w:r>
      <w:r>
        <w:rPr>
          <w:spacing w:val="-1"/>
        </w:rPr>
        <w:t>l</w:t>
      </w:r>
      <w:r>
        <w:t>i</w:t>
      </w:r>
      <w:r>
        <w:rPr>
          <w:spacing w:val="-3"/>
        </w:rPr>
        <w:t>t</w:t>
      </w:r>
      <w:r>
        <w:rPr>
          <w:spacing w:val="-2"/>
        </w:rPr>
        <w:t>y</w:t>
      </w:r>
      <w:r>
        <w:t xml:space="preserve">, </w:t>
      </w:r>
      <w:r>
        <w:rPr>
          <w:spacing w:val="1"/>
        </w:rPr>
        <w:t>m</w:t>
      </w:r>
      <w:r>
        <w:rPr>
          <w:spacing w:val="-1"/>
        </w:rPr>
        <w:t>u</w:t>
      </w:r>
      <w:r>
        <w:t>tual</w:t>
      </w:r>
      <w:r>
        <w:rPr>
          <w:spacing w:val="-3"/>
        </w:rPr>
        <w:t xml:space="preserve"> </w:t>
      </w:r>
      <w:r>
        <w:t>trust,</w:t>
      </w:r>
      <w:r>
        <w:rPr>
          <w:spacing w:val="-2"/>
        </w:rPr>
        <w:t xml:space="preserve"> </w:t>
      </w:r>
      <w:r>
        <w:t>sel</w:t>
      </w:r>
      <w:r>
        <w:rPr>
          <w:spacing w:val="1"/>
        </w:rPr>
        <w:t>f</w:t>
      </w:r>
      <w:r>
        <w:rPr>
          <w:spacing w:val="-1"/>
        </w:rPr>
        <w:t>-d</w:t>
      </w:r>
      <w:r>
        <w:t>e</w:t>
      </w:r>
      <w:r>
        <w:rPr>
          <w:spacing w:val="-2"/>
        </w:rPr>
        <w:t>t</w:t>
      </w:r>
      <w:r>
        <w:t>e</w:t>
      </w:r>
      <w:r>
        <w:rPr>
          <w:spacing w:val="-3"/>
        </w:rPr>
        <w:t>r</w:t>
      </w:r>
      <w:r>
        <w:t>m</w:t>
      </w:r>
      <w:r>
        <w:rPr>
          <w:spacing w:val="-3"/>
        </w:rPr>
        <w:t>i</w:t>
      </w:r>
      <w:r>
        <w:rPr>
          <w:spacing w:val="-1"/>
        </w:rPr>
        <w:t>n</w:t>
      </w:r>
      <w:r>
        <w:t>atio</w:t>
      </w:r>
      <w:r>
        <w:rPr>
          <w:spacing w:val="-1"/>
        </w:rPr>
        <w:t>n</w:t>
      </w:r>
      <w:r>
        <w:t xml:space="preserve">, </w:t>
      </w:r>
      <w:r>
        <w:rPr>
          <w:spacing w:val="-2"/>
        </w:rPr>
        <w:t>e</w:t>
      </w:r>
      <w:r>
        <w:t>mpat</w:t>
      </w:r>
      <w:r>
        <w:rPr>
          <w:spacing w:val="-3"/>
        </w:rPr>
        <w:t>h</w:t>
      </w:r>
      <w:r>
        <w:t>y, c</w:t>
      </w:r>
      <w:r>
        <w:rPr>
          <w:spacing w:val="-3"/>
        </w:rPr>
        <w:t>i</w:t>
      </w:r>
      <w:r>
        <w:t>vi</w:t>
      </w:r>
      <w:r>
        <w:rPr>
          <w:spacing w:val="-1"/>
        </w:rPr>
        <w:t>l</w:t>
      </w:r>
      <w:r>
        <w:t>i</w:t>
      </w:r>
      <w:r>
        <w:rPr>
          <w:spacing w:val="-3"/>
        </w:rPr>
        <w:t>t</w:t>
      </w:r>
      <w:r>
        <w:t>y, t</w:t>
      </w:r>
      <w:r>
        <w:rPr>
          <w:spacing w:val="-4"/>
        </w:rPr>
        <w:t>h</w:t>
      </w:r>
      <w:r>
        <w:t>e ca</w:t>
      </w:r>
      <w:r>
        <w:rPr>
          <w:spacing w:val="-1"/>
        </w:rPr>
        <w:t>p</w:t>
      </w:r>
      <w:r>
        <w:t>ac</w:t>
      </w:r>
      <w:r>
        <w:rPr>
          <w:spacing w:val="1"/>
        </w:rPr>
        <w:t>i</w:t>
      </w:r>
      <w:r>
        <w:rPr>
          <w:spacing w:val="-2"/>
        </w:rPr>
        <w:t>t</w:t>
      </w:r>
      <w:r>
        <w:t xml:space="preserve">y </w:t>
      </w:r>
      <w:r>
        <w:rPr>
          <w:spacing w:val="-3"/>
        </w:rPr>
        <w:t>f</w:t>
      </w:r>
      <w:r>
        <w:rPr>
          <w:spacing w:val="1"/>
        </w:rPr>
        <w:t>o</w:t>
      </w:r>
      <w:r>
        <w:t>r g</w:t>
      </w:r>
      <w:r>
        <w:rPr>
          <w:spacing w:val="-1"/>
        </w:rPr>
        <w:t>r</w:t>
      </w:r>
      <w:r>
        <w:t>a</w:t>
      </w:r>
      <w:r>
        <w:rPr>
          <w:spacing w:val="-3"/>
        </w:rPr>
        <w:t>c</w:t>
      </w:r>
      <w:r>
        <w:t>e, a</w:t>
      </w:r>
      <w:r>
        <w:rPr>
          <w:spacing w:val="-1"/>
        </w:rPr>
        <w:t>n</w:t>
      </w:r>
      <w:r>
        <w:t>d</w:t>
      </w:r>
      <w:r>
        <w:rPr>
          <w:spacing w:val="-1"/>
        </w:rPr>
        <w:t xml:space="preserve"> </w:t>
      </w:r>
      <w:r>
        <w:t>em</w:t>
      </w:r>
      <w:r>
        <w:rPr>
          <w:spacing w:val="-4"/>
        </w:rPr>
        <w:t>p</w:t>
      </w:r>
      <w:r>
        <w:rPr>
          <w:spacing w:val="1"/>
        </w:rPr>
        <w:t>o</w:t>
      </w:r>
      <w:r>
        <w:rPr>
          <w:spacing w:val="-2"/>
        </w:rPr>
        <w:t>w</w:t>
      </w:r>
      <w:r>
        <w:t>er</w:t>
      </w:r>
      <w:r>
        <w:rPr>
          <w:spacing w:val="-1"/>
        </w:rPr>
        <w:t>m</w:t>
      </w:r>
      <w:r>
        <w:t>ent.</w:t>
      </w:r>
    </w:p>
    <w:p w:rsidR="005A4D45" w:rsidRDefault="005A4D45">
      <w:pPr>
        <w:spacing w:before="7" w:line="260" w:lineRule="exact"/>
        <w:rPr>
          <w:sz w:val="26"/>
          <w:szCs w:val="26"/>
        </w:rPr>
      </w:pPr>
    </w:p>
    <w:p w:rsidR="005A4D45" w:rsidRDefault="007C4D6D">
      <w:pPr>
        <w:pStyle w:val="BodyText"/>
        <w:ind w:right="399"/>
      </w:pPr>
      <w:r>
        <w:rPr>
          <w:rFonts w:cs="Calibri"/>
          <w:b/>
          <w:bCs/>
          <w:spacing w:val="-2"/>
        </w:rPr>
        <w:t>S</w:t>
      </w:r>
      <w:r>
        <w:rPr>
          <w:rFonts w:cs="Calibri"/>
          <w:b/>
          <w:bCs/>
          <w:spacing w:val="-1"/>
        </w:rPr>
        <w:t>p</w:t>
      </w:r>
      <w:r>
        <w:rPr>
          <w:rFonts w:cs="Calibri"/>
          <w:b/>
          <w:bCs/>
        </w:rPr>
        <w:t>irit</w:t>
      </w:r>
      <w:r>
        <w:rPr>
          <w:rFonts w:cs="Calibri"/>
          <w:b/>
          <w:bCs/>
          <w:spacing w:val="24"/>
        </w:rPr>
        <w:t xml:space="preserve"> </w:t>
      </w:r>
      <w:r w:rsidR="00BA478B">
        <w:rPr>
          <w:rFonts w:cs="Calibri"/>
          <w:b/>
          <w:bCs/>
          <w:spacing w:val="-2"/>
        </w:rPr>
        <w:t>o</w:t>
      </w:r>
      <w:r w:rsidR="00BA478B">
        <w:rPr>
          <w:rFonts w:cs="Calibri"/>
          <w:b/>
          <w:bCs/>
        </w:rPr>
        <w:t xml:space="preserve">f </w:t>
      </w:r>
      <w:r w:rsidR="00BA478B">
        <w:rPr>
          <w:rFonts w:cs="Calibri"/>
          <w:b/>
          <w:bCs/>
          <w:spacing w:val="1"/>
        </w:rPr>
        <w:t>Inquiry</w:t>
      </w:r>
      <w:r>
        <w:rPr>
          <w:rFonts w:cs="Calibri"/>
          <w:b/>
          <w:bCs/>
          <w:spacing w:val="1"/>
        </w:rPr>
        <w:t xml:space="preserve"> </w:t>
      </w:r>
      <w:r>
        <w:rPr>
          <w:spacing w:val="-3"/>
        </w:rPr>
        <w:t>i</w:t>
      </w:r>
      <w:r>
        <w:t xml:space="preserve">s a </w:t>
      </w:r>
      <w:r>
        <w:rPr>
          <w:spacing w:val="-1"/>
        </w:rPr>
        <w:t>p</w:t>
      </w:r>
      <w:r>
        <w:t>e</w:t>
      </w:r>
      <w:r>
        <w:rPr>
          <w:spacing w:val="-3"/>
        </w:rPr>
        <w:t>r</w:t>
      </w:r>
      <w:r>
        <w:t>si</w:t>
      </w:r>
      <w:r>
        <w:rPr>
          <w:spacing w:val="-3"/>
        </w:rPr>
        <w:t>s</w:t>
      </w:r>
      <w:r>
        <w:t>te</w:t>
      </w:r>
      <w:r>
        <w:rPr>
          <w:spacing w:val="-1"/>
        </w:rPr>
        <w:t>n</w:t>
      </w:r>
      <w:r>
        <w:t xml:space="preserve">t </w:t>
      </w:r>
      <w:r>
        <w:rPr>
          <w:spacing w:val="-3"/>
        </w:rPr>
        <w:t>s</w:t>
      </w:r>
      <w:r>
        <w:t>ense</w:t>
      </w:r>
      <w:r>
        <w:rPr>
          <w:spacing w:val="-2"/>
        </w:rPr>
        <w:t xml:space="preserve"> </w:t>
      </w:r>
      <w:r>
        <w:rPr>
          <w:spacing w:val="1"/>
        </w:rPr>
        <w:t>o</w:t>
      </w:r>
      <w:r>
        <w:t>f cur</w:t>
      </w:r>
      <w:r>
        <w:rPr>
          <w:spacing w:val="-4"/>
        </w:rPr>
        <w:t>i</w:t>
      </w:r>
      <w:r>
        <w:rPr>
          <w:spacing w:val="1"/>
        </w:rPr>
        <w:t>o</w:t>
      </w:r>
      <w:r>
        <w:t>si</w:t>
      </w:r>
      <w:r>
        <w:rPr>
          <w:spacing w:val="-3"/>
        </w:rPr>
        <w:t>t</w:t>
      </w:r>
      <w:r>
        <w:t>y t</w:t>
      </w:r>
      <w:r>
        <w:rPr>
          <w:spacing w:val="-1"/>
        </w:rPr>
        <w:t>h</w:t>
      </w:r>
      <w:r>
        <w:rPr>
          <w:spacing w:val="-3"/>
        </w:rPr>
        <w:t>a</w:t>
      </w:r>
      <w:r>
        <w:t>t</w:t>
      </w:r>
      <w:r>
        <w:rPr>
          <w:spacing w:val="-2"/>
        </w:rPr>
        <w:t xml:space="preserve"> </w:t>
      </w:r>
      <w:r>
        <w:t>i</w:t>
      </w:r>
      <w:r>
        <w:rPr>
          <w:spacing w:val="-2"/>
        </w:rPr>
        <w:t>n</w:t>
      </w:r>
      <w:r>
        <w:t>forms</w:t>
      </w:r>
      <w:r>
        <w:rPr>
          <w:spacing w:val="-3"/>
        </w:rPr>
        <w:t xml:space="preserve"> </w:t>
      </w:r>
      <w:r>
        <w:t>both</w:t>
      </w:r>
      <w:r>
        <w:rPr>
          <w:spacing w:val="-3"/>
        </w:rPr>
        <w:t xml:space="preserve"> </w:t>
      </w:r>
      <w:r>
        <w:t>learn</w:t>
      </w:r>
      <w:r>
        <w:rPr>
          <w:spacing w:val="-1"/>
        </w:rPr>
        <w:t>in</w:t>
      </w:r>
      <w:r>
        <w:t>g</w:t>
      </w:r>
      <w:r>
        <w:rPr>
          <w:spacing w:val="-1"/>
        </w:rPr>
        <w:t xml:space="preserve"> </w:t>
      </w:r>
      <w:r>
        <w:t>and</w:t>
      </w:r>
      <w:r>
        <w:rPr>
          <w:spacing w:val="-4"/>
        </w:rPr>
        <w:t xml:space="preserve"> </w:t>
      </w:r>
      <w:r>
        <w:rPr>
          <w:spacing w:val="-1"/>
        </w:rPr>
        <w:t>p</w:t>
      </w:r>
      <w:r>
        <w:t>ractice. A n</w:t>
      </w:r>
      <w:r>
        <w:rPr>
          <w:spacing w:val="-2"/>
        </w:rPr>
        <w:t>u</w:t>
      </w:r>
      <w:r>
        <w:t>r</w:t>
      </w:r>
      <w:r>
        <w:rPr>
          <w:spacing w:val="-3"/>
        </w:rPr>
        <w:t>s</w:t>
      </w:r>
      <w:r>
        <w:t>e i</w:t>
      </w:r>
      <w:r>
        <w:rPr>
          <w:spacing w:val="-2"/>
        </w:rPr>
        <w:t>n</w:t>
      </w:r>
      <w:r>
        <w:t>f</w:t>
      </w:r>
      <w:r>
        <w:rPr>
          <w:spacing w:val="-1"/>
        </w:rPr>
        <w:t>u</w:t>
      </w:r>
      <w:r>
        <w:t>sed by a sp</w:t>
      </w:r>
      <w:r>
        <w:rPr>
          <w:spacing w:val="-1"/>
        </w:rPr>
        <w:t>i</w:t>
      </w:r>
      <w:r>
        <w:t>r</w:t>
      </w:r>
      <w:r>
        <w:rPr>
          <w:spacing w:val="-3"/>
        </w:rPr>
        <w:t>i</w:t>
      </w:r>
      <w:r>
        <w:t xml:space="preserve">t </w:t>
      </w:r>
      <w:r>
        <w:rPr>
          <w:spacing w:val="1"/>
        </w:rPr>
        <w:t>o</w:t>
      </w:r>
      <w:r>
        <w:t>f</w:t>
      </w:r>
      <w:r>
        <w:rPr>
          <w:spacing w:val="-3"/>
        </w:rPr>
        <w:t xml:space="preserve"> </w:t>
      </w:r>
      <w:r>
        <w:t>in</w:t>
      </w:r>
      <w:r>
        <w:rPr>
          <w:spacing w:val="-2"/>
        </w:rPr>
        <w:t>q</w:t>
      </w:r>
      <w:r>
        <w:rPr>
          <w:spacing w:val="-1"/>
        </w:rPr>
        <w:t>u</w:t>
      </w:r>
      <w:r>
        <w:t>iry wi</w:t>
      </w:r>
      <w:r>
        <w:rPr>
          <w:spacing w:val="-1"/>
        </w:rPr>
        <w:t>l</w:t>
      </w:r>
      <w:r>
        <w:t xml:space="preserve">l </w:t>
      </w:r>
      <w:r>
        <w:rPr>
          <w:spacing w:val="-3"/>
        </w:rPr>
        <w:t>r</w:t>
      </w:r>
      <w:r>
        <w:t>aise q</w:t>
      </w:r>
      <w:r>
        <w:rPr>
          <w:spacing w:val="-2"/>
        </w:rPr>
        <w:t>ue</w:t>
      </w:r>
      <w:r>
        <w:t>sti</w:t>
      </w:r>
      <w:r>
        <w:rPr>
          <w:spacing w:val="1"/>
        </w:rPr>
        <w:t>o</w:t>
      </w:r>
      <w:r>
        <w:rPr>
          <w:spacing w:val="-1"/>
        </w:rPr>
        <w:t>n</w:t>
      </w:r>
      <w:r>
        <w:rPr>
          <w:spacing w:val="-3"/>
        </w:rPr>
        <w:t>s</w:t>
      </w:r>
      <w:r>
        <w:t>, c</w:t>
      </w:r>
      <w:r>
        <w:rPr>
          <w:spacing w:val="-1"/>
        </w:rPr>
        <w:t>h</w:t>
      </w:r>
      <w:r>
        <w:t>al</w:t>
      </w:r>
      <w:r>
        <w:rPr>
          <w:spacing w:val="-4"/>
        </w:rPr>
        <w:t>l</w:t>
      </w:r>
      <w:r>
        <w:t>en</w:t>
      </w:r>
      <w:r>
        <w:rPr>
          <w:spacing w:val="-2"/>
        </w:rPr>
        <w:t>g</w:t>
      </w:r>
      <w:r>
        <w:t>e tra</w:t>
      </w:r>
      <w:r>
        <w:rPr>
          <w:spacing w:val="-1"/>
        </w:rPr>
        <w:t>d</w:t>
      </w:r>
      <w:r>
        <w:t>it</w:t>
      </w:r>
      <w:r>
        <w:rPr>
          <w:spacing w:val="-3"/>
        </w:rPr>
        <w:t>i</w:t>
      </w:r>
      <w:r>
        <w:rPr>
          <w:spacing w:val="1"/>
        </w:rPr>
        <w:t>o</w:t>
      </w:r>
      <w:r>
        <w:rPr>
          <w:spacing w:val="-1"/>
        </w:rPr>
        <w:t>n</w:t>
      </w:r>
      <w:r>
        <w:t>al a</w:t>
      </w:r>
      <w:r>
        <w:rPr>
          <w:spacing w:val="-1"/>
        </w:rPr>
        <w:t>n</w:t>
      </w:r>
      <w:r>
        <w:t>d</w:t>
      </w:r>
      <w:r>
        <w:rPr>
          <w:spacing w:val="-1"/>
        </w:rPr>
        <w:t xml:space="preserve"> </w:t>
      </w:r>
      <w:r>
        <w:rPr>
          <w:spacing w:val="-2"/>
        </w:rPr>
        <w:t>e</w:t>
      </w:r>
      <w:r>
        <w:t>xisti</w:t>
      </w:r>
      <w:r>
        <w:rPr>
          <w:spacing w:val="-3"/>
        </w:rPr>
        <w:t>n</w:t>
      </w:r>
      <w:r>
        <w:t>g</w:t>
      </w:r>
      <w:r>
        <w:rPr>
          <w:spacing w:val="-1"/>
        </w:rPr>
        <w:t xml:space="preserve"> </w:t>
      </w:r>
      <w:r>
        <w:t>practi</w:t>
      </w:r>
      <w:r>
        <w:rPr>
          <w:spacing w:val="3"/>
        </w:rPr>
        <w:t>c</w:t>
      </w:r>
      <w:r>
        <w:t>es,</w:t>
      </w:r>
      <w:r>
        <w:rPr>
          <w:spacing w:val="-2"/>
        </w:rPr>
        <w:t xml:space="preserve"> </w:t>
      </w:r>
      <w:r>
        <w:t>and</w:t>
      </w:r>
      <w:r>
        <w:rPr>
          <w:spacing w:val="-2"/>
        </w:rPr>
        <w:t xml:space="preserve"> </w:t>
      </w:r>
      <w:r>
        <w:t>s</w:t>
      </w:r>
      <w:r>
        <w:rPr>
          <w:spacing w:val="-2"/>
        </w:rPr>
        <w:t>e</w:t>
      </w:r>
      <w:r>
        <w:t>ek creat</w:t>
      </w:r>
      <w:r>
        <w:rPr>
          <w:spacing w:val="-2"/>
        </w:rPr>
        <w:t>i</w:t>
      </w:r>
      <w:r>
        <w:t>ve a</w:t>
      </w:r>
      <w:r>
        <w:rPr>
          <w:spacing w:val="-1"/>
        </w:rPr>
        <w:t>pp</w:t>
      </w:r>
      <w:r>
        <w:rPr>
          <w:spacing w:val="-3"/>
        </w:rPr>
        <w:t>r</w:t>
      </w:r>
      <w:r>
        <w:rPr>
          <w:spacing w:val="1"/>
        </w:rPr>
        <w:t>o</w:t>
      </w:r>
      <w:r>
        <w:t>ac</w:t>
      </w:r>
      <w:r>
        <w:rPr>
          <w:spacing w:val="-1"/>
        </w:rPr>
        <w:t>h</w:t>
      </w:r>
      <w:r>
        <w:t>es</w:t>
      </w:r>
      <w:r>
        <w:rPr>
          <w:spacing w:val="-2"/>
        </w:rPr>
        <w:t xml:space="preserve"> t</w:t>
      </w:r>
      <w:r>
        <w:t>o</w:t>
      </w:r>
      <w:r>
        <w:rPr>
          <w:spacing w:val="1"/>
        </w:rPr>
        <w:t xml:space="preserve"> </w:t>
      </w:r>
      <w:r>
        <w:t>pr</w:t>
      </w:r>
      <w:r>
        <w:rPr>
          <w:spacing w:val="-2"/>
        </w:rPr>
        <w:t>o</w:t>
      </w:r>
      <w:r>
        <w:rPr>
          <w:spacing w:val="-1"/>
        </w:rPr>
        <w:t>b</w:t>
      </w:r>
      <w:r>
        <w:t>le</w:t>
      </w:r>
      <w:r>
        <w:rPr>
          <w:spacing w:val="1"/>
        </w:rPr>
        <w:t>m</w:t>
      </w:r>
      <w:r>
        <w:t>s.</w:t>
      </w:r>
      <w:r>
        <w:rPr>
          <w:spacing w:val="-3"/>
        </w:rPr>
        <w:t xml:space="preserve"> </w:t>
      </w:r>
      <w:r>
        <w:t>The sp</w:t>
      </w:r>
      <w:r>
        <w:rPr>
          <w:spacing w:val="-2"/>
        </w:rPr>
        <w:t>i</w:t>
      </w:r>
      <w:r>
        <w:t>rit</w:t>
      </w:r>
      <w:r>
        <w:rPr>
          <w:spacing w:val="-3"/>
        </w:rPr>
        <w:t xml:space="preserve"> </w:t>
      </w:r>
      <w:r>
        <w:rPr>
          <w:spacing w:val="1"/>
        </w:rPr>
        <w:t>o</w:t>
      </w:r>
      <w:r>
        <w:t>f</w:t>
      </w:r>
      <w:r>
        <w:rPr>
          <w:spacing w:val="-3"/>
        </w:rPr>
        <w:t xml:space="preserve"> </w:t>
      </w:r>
      <w:r>
        <w:t>in</w:t>
      </w:r>
      <w:r>
        <w:rPr>
          <w:spacing w:val="-2"/>
        </w:rPr>
        <w:t>q</w:t>
      </w:r>
      <w:r>
        <w:rPr>
          <w:spacing w:val="-1"/>
        </w:rPr>
        <w:t>u</w:t>
      </w:r>
      <w:r>
        <w:t>iry</w:t>
      </w:r>
      <w:r>
        <w:rPr>
          <w:spacing w:val="-2"/>
        </w:rPr>
        <w:t xml:space="preserve"> </w:t>
      </w:r>
      <w:r>
        <w:t>su</w:t>
      </w:r>
      <w:r>
        <w:rPr>
          <w:spacing w:val="-2"/>
        </w:rPr>
        <w:t>g</w:t>
      </w:r>
      <w:r>
        <w:rPr>
          <w:spacing w:val="-1"/>
        </w:rPr>
        <w:t>g</w:t>
      </w:r>
      <w:r>
        <w:t xml:space="preserve">ests, </w:t>
      </w:r>
      <w:r>
        <w:rPr>
          <w:spacing w:val="-2"/>
        </w:rPr>
        <w:t>t</w:t>
      </w:r>
      <w:r>
        <w:t>o</w:t>
      </w:r>
      <w:r>
        <w:rPr>
          <w:spacing w:val="1"/>
        </w:rPr>
        <w:t xml:space="preserve"> </w:t>
      </w:r>
      <w:r>
        <w:rPr>
          <w:spacing w:val="-2"/>
        </w:rPr>
        <w:t>so</w:t>
      </w:r>
      <w:r>
        <w:t>me</w:t>
      </w:r>
      <w:r>
        <w:rPr>
          <w:spacing w:val="-2"/>
        </w:rPr>
        <w:t xml:space="preserve"> </w:t>
      </w:r>
      <w:r>
        <w:t>deg</w:t>
      </w:r>
      <w:r>
        <w:rPr>
          <w:spacing w:val="-1"/>
        </w:rPr>
        <w:t>r</w:t>
      </w:r>
      <w:r>
        <w:t>e</w:t>
      </w:r>
      <w:r>
        <w:rPr>
          <w:spacing w:val="-2"/>
        </w:rPr>
        <w:t>e</w:t>
      </w:r>
      <w:r>
        <w:t>,</w:t>
      </w:r>
      <w:r>
        <w:rPr>
          <w:spacing w:val="-2"/>
        </w:rPr>
        <w:t xml:space="preserve"> </w:t>
      </w:r>
      <w:r>
        <w:t>a chi</w:t>
      </w:r>
      <w:r>
        <w:rPr>
          <w:spacing w:val="-1"/>
        </w:rPr>
        <w:t>ld</w:t>
      </w:r>
      <w:r>
        <w:t>l</w:t>
      </w:r>
      <w:r>
        <w:rPr>
          <w:spacing w:val="-1"/>
        </w:rPr>
        <w:t>i</w:t>
      </w:r>
      <w:r>
        <w:t>ke</w:t>
      </w:r>
      <w:r>
        <w:rPr>
          <w:spacing w:val="1"/>
        </w:rPr>
        <w:t xml:space="preserve"> </w:t>
      </w:r>
      <w:r>
        <w:rPr>
          <w:spacing w:val="-2"/>
        </w:rPr>
        <w:t>s</w:t>
      </w:r>
      <w:r>
        <w:t>ense</w:t>
      </w:r>
      <w:r>
        <w:rPr>
          <w:spacing w:val="-2"/>
        </w:rPr>
        <w:t xml:space="preserve"> </w:t>
      </w:r>
      <w:r>
        <w:rPr>
          <w:spacing w:val="1"/>
        </w:rPr>
        <w:t>o</w:t>
      </w:r>
      <w:r>
        <w:t>f w</w:t>
      </w:r>
      <w:r>
        <w:rPr>
          <w:spacing w:val="1"/>
        </w:rPr>
        <w:t>o</w:t>
      </w:r>
      <w:r>
        <w:rPr>
          <w:spacing w:val="-1"/>
        </w:rPr>
        <w:t>nd</w:t>
      </w:r>
      <w:r>
        <w:t>er. A</w:t>
      </w:r>
      <w:r>
        <w:rPr>
          <w:spacing w:val="-3"/>
        </w:rPr>
        <w:t xml:space="preserve"> </w:t>
      </w:r>
      <w:r>
        <w:t>spi</w:t>
      </w:r>
      <w:r>
        <w:rPr>
          <w:spacing w:val="-1"/>
        </w:rPr>
        <w:t>r</w:t>
      </w:r>
      <w:r>
        <w:t>it</w:t>
      </w:r>
      <w:r>
        <w:rPr>
          <w:spacing w:val="-2"/>
        </w:rPr>
        <w:t xml:space="preserve"> </w:t>
      </w:r>
      <w:r>
        <w:rPr>
          <w:spacing w:val="1"/>
        </w:rPr>
        <w:t>o</w:t>
      </w:r>
      <w:r>
        <w:t>f i</w:t>
      </w:r>
      <w:r>
        <w:rPr>
          <w:spacing w:val="-1"/>
        </w:rPr>
        <w:t>nqu</w:t>
      </w:r>
      <w:r>
        <w:t xml:space="preserve">iry </w:t>
      </w:r>
      <w:r>
        <w:rPr>
          <w:spacing w:val="-3"/>
        </w:rPr>
        <w:t>i</w:t>
      </w:r>
      <w:r>
        <w:t>n</w:t>
      </w:r>
      <w:r>
        <w:rPr>
          <w:spacing w:val="-1"/>
        </w:rPr>
        <w:t xml:space="preserve"> </w:t>
      </w:r>
      <w:r>
        <w:t>n</w:t>
      </w:r>
      <w:r>
        <w:rPr>
          <w:spacing w:val="-2"/>
        </w:rPr>
        <w:t>u</w:t>
      </w:r>
      <w:r>
        <w:t>rsi</w:t>
      </w:r>
      <w:r>
        <w:rPr>
          <w:spacing w:val="-2"/>
        </w:rPr>
        <w:t>n</w:t>
      </w:r>
      <w:r>
        <w:t>g</w:t>
      </w:r>
      <w:r>
        <w:rPr>
          <w:spacing w:val="-1"/>
        </w:rPr>
        <w:t xml:space="preserve"> </w:t>
      </w:r>
      <w:r>
        <w:t>e</w:t>
      </w:r>
      <w:r>
        <w:rPr>
          <w:spacing w:val="-1"/>
        </w:rPr>
        <w:t>ng</w:t>
      </w:r>
      <w:r>
        <w:t>en</w:t>
      </w:r>
      <w:r>
        <w:rPr>
          <w:spacing w:val="-2"/>
        </w:rPr>
        <w:t>d</w:t>
      </w:r>
      <w:r>
        <w:t>ers i</w:t>
      </w:r>
      <w:r>
        <w:rPr>
          <w:spacing w:val="-2"/>
        </w:rPr>
        <w:t>n</w:t>
      </w:r>
      <w:r>
        <w:rPr>
          <w:spacing w:val="-1"/>
        </w:rPr>
        <w:t>n</w:t>
      </w:r>
      <w:r>
        <w:rPr>
          <w:spacing w:val="-2"/>
        </w:rPr>
        <w:t>ov</w:t>
      </w:r>
      <w:r>
        <w:t>ative</w:t>
      </w:r>
      <w:r>
        <w:rPr>
          <w:spacing w:val="-2"/>
        </w:rPr>
        <w:t xml:space="preserve"> </w:t>
      </w:r>
      <w:r>
        <w:t>t</w:t>
      </w:r>
      <w:r>
        <w:rPr>
          <w:spacing w:val="-1"/>
        </w:rPr>
        <w:t>h</w:t>
      </w:r>
      <w:r>
        <w:t>i</w:t>
      </w:r>
      <w:r>
        <w:rPr>
          <w:spacing w:val="-2"/>
        </w:rPr>
        <w:t>n</w:t>
      </w:r>
      <w:r>
        <w:t>ki</w:t>
      </w:r>
      <w:r>
        <w:rPr>
          <w:spacing w:val="-1"/>
        </w:rPr>
        <w:t>n</w:t>
      </w:r>
      <w:r>
        <w:t>g</w:t>
      </w:r>
      <w:r>
        <w:rPr>
          <w:spacing w:val="-1"/>
        </w:rPr>
        <w:t xml:space="preserve"> </w:t>
      </w:r>
      <w:r>
        <w:t>and</w:t>
      </w:r>
      <w:r>
        <w:rPr>
          <w:spacing w:val="-2"/>
        </w:rPr>
        <w:t xml:space="preserve"> </w:t>
      </w:r>
      <w:r>
        <w:t>e</w:t>
      </w:r>
      <w:r>
        <w:rPr>
          <w:spacing w:val="-2"/>
        </w:rPr>
        <w:t>x</w:t>
      </w:r>
      <w:r>
        <w:t>te</w:t>
      </w:r>
      <w:r>
        <w:rPr>
          <w:spacing w:val="-1"/>
        </w:rPr>
        <w:t>nd</w:t>
      </w:r>
      <w:r>
        <w:t>s</w:t>
      </w:r>
      <w:r>
        <w:rPr>
          <w:spacing w:val="-2"/>
        </w:rPr>
        <w:t xml:space="preserve"> </w:t>
      </w:r>
      <w:r>
        <w:rPr>
          <w:spacing w:val="-1"/>
        </w:rPr>
        <w:t>p</w:t>
      </w:r>
      <w:r>
        <w:rPr>
          <w:spacing w:val="1"/>
        </w:rPr>
        <w:t>o</w:t>
      </w:r>
      <w:r>
        <w:t>ssi</w:t>
      </w:r>
      <w:r>
        <w:rPr>
          <w:spacing w:val="-1"/>
        </w:rPr>
        <w:t>b</w:t>
      </w:r>
      <w:r>
        <w:t>i</w:t>
      </w:r>
      <w:r>
        <w:rPr>
          <w:spacing w:val="-1"/>
        </w:rPr>
        <w:t>l</w:t>
      </w:r>
      <w:r>
        <w:t>ities</w:t>
      </w:r>
      <w:r>
        <w:rPr>
          <w:spacing w:val="-2"/>
        </w:rPr>
        <w:t xml:space="preserve"> </w:t>
      </w:r>
      <w:r>
        <w:t>f</w:t>
      </w:r>
      <w:r>
        <w:rPr>
          <w:spacing w:val="1"/>
        </w:rPr>
        <w:t>o</w:t>
      </w:r>
      <w:r>
        <w:t xml:space="preserve">r </w:t>
      </w:r>
      <w:r>
        <w:rPr>
          <w:spacing w:val="-1"/>
        </w:rPr>
        <w:t>d</w:t>
      </w:r>
      <w:r>
        <w:t>isco</w:t>
      </w:r>
      <w:r>
        <w:rPr>
          <w:spacing w:val="-2"/>
        </w:rPr>
        <w:t>v</w:t>
      </w:r>
      <w:r>
        <w:t>eri</w:t>
      </w:r>
      <w:r>
        <w:rPr>
          <w:spacing w:val="-1"/>
        </w:rPr>
        <w:t>n</w:t>
      </w:r>
      <w:r>
        <w:t>g</w:t>
      </w:r>
      <w:r>
        <w:rPr>
          <w:spacing w:val="-1"/>
        </w:rPr>
        <w:t xml:space="preserve"> </w:t>
      </w:r>
      <w:r>
        <w:t>n</w:t>
      </w:r>
      <w:r>
        <w:rPr>
          <w:spacing w:val="-2"/>
        </w:rPr>
        <w:t>o</w:t>
      </w:r>
      <w:r>
        <w:t>vel</w:t>
      </w:r>
      <w:r>
        <w:rPr>
          <w:spacing w:val="-2"/>
        </w:rPr>
        <w:t xml:space="preserve"> </w:t>
      </w:r>
      <w:r>
        <w:t>s</w:t>
      </w:r>
      <w:r>
        <w:rPr>
          <w:spacing w:val="1"/>
        </w:rPr>
        <w:t>o</w:t>
      </w:r>
      <w:r>
        <w:t>l</w:t>
      </w:r>
      <w:r>
        <w:rPr>
          <w:spacing w:val="-2"/>
        </w:rPr>
        <w:t>u</w:t>
      </w:r>
      <w:r>
        <w:t>t</w:t>
      </w:r>
      <w:r>
        <w:rPr>
          <w:spacing w:val="-3"/>
        </w:rPr>
        <w:t>i</w:t>
      </w:r>
      <w:r>
        <w:rPr>
          <w:spacing w:val="1"/>
        </w:rPr>
        <w:t>o</w:t>
      </w:r>
      <w:r>
        <w:rPr>
          <w:spacing w:val="-1"/>
        </w:rPr>
        <w:t>n</w:t>
      </w:r>
      <w:r>
        <w:t>s</w:t>
      </w:r>
      <w:r>
        <w:rPr>
          <w:spacing w:val="-3"/>
        </w:rPr>
        <w:t xml:space="preserve"> </w:t>
      </w:r>
      <w:r>
        <w:t>in am</w:t>
      </w:r>
      <w:r>
        <w:rPr>
          <w:spacing w:val="-1"/>
        </w:rPr>
        <w:t>b</w:t>
      </w:r>
      <w:r>
        <w:t>i</w:t>
      </w:r>
      <w:r>
        <w:rPr>
          <w:spacing w:val="-1"/>
        </w:rPr>
        <w:t>gu</w:t>
      </w:r>
      <w:r>
        <w:rPr>
          <w:spacing w:val="1"/>
        </w:rPr>
        <w:t>o</w:t>
      </w:r>
      <w:r>
        <w:rPr>
          <w:spacing w:val="-1"/>
        </w:rPr>
        <w:t>u</w:t>
      </w:r>
      <w:r>
        <w:t>s,</w:t>
      </w:r>
      <w:r>
        <w:rPr>
          <w:spacing w:val="-1"/>
        </w:rPr>
        <w:t xml:space="preserve"> un</w:t>
      </w:r>
      <w:r>
        <w:t>certai</w:t>
      </w:r>
      <w:r>
        <w:rPr>
          <w:spacing w:val="-2"/>
        </w:rPr>
        <w:t>n</w:t>
      </w:r>
      <w:r>
        <w:t>,</w:t>
      </w:r>
      <w:r>
        <w:rPr>
          <w:spacing w:val="-2"/>
        </w:rPr>
        <w:t xml:space="preserve"> </w:t>
      </w:r>
      <w:r>
        <w:rPr>
          <w:spacing w:val="-3"/>
        </w:rPr>
        <w:t>a</w:t>
      </w:r>
      <w:r>
        <w:rPr>
          <w:spacing w:val="-1"/>
        </w:rPr>
        <w:t>n</w:t>
      </w:r>
      <w:r>
        <w:t>d</w:t>
      </w:r>
      <w:r>
        <w:rPr>
          <w:spacing w:val="-1"/>
        </w:rPr>
        <w:t xml:space="preserve"> </w:t>
      </w:r>
      <w:r>
        <w:t>u</w:t>
      </w:r>
      <w:r>
        <w:rPr>
          <w:spacing w:val="-2"/>
        </w:rPr>
        <w:t>n</w:t>
      </w:r>
      <w:r>
        <w:rPr>
          <w:spacing w:val="-1"/>
        </w:rPr>
        <w:t>p</w:t>
      </w:r>
      <w:r>
        <w:t>red</w:t>
      </w:r>
      <w:r>
        <w:rPr>
          <w:spacing w:val="-1"/>
        </w:rPr>
        <w:t>i</w:t>
      </w:r>
      <w:r>
        <w:t>ctable situat</w:t>
      </w:r>
      <w:r>
        <w:rPr>
          <w:spacing w:val="-3"/>
        </w:rPr>
        <w:t>i</w:t>
      </w:r>
      <w:r>
        <w:rPr>
          <w:spacing w:val="1"/>
        </w:rPr>
        <w:t>o</w:t>
      </w:r>
      <w:r>
        <w:rPr>
          <w:spacing w:val="-1"/>
        </w:rPr>
        <w:t>n</w:t>
      </w:r>
      <w:r>
        <w:rPr>
          <w:spacing w:val="-3"/>
        </w:rPr>
        <w:t>s</w:t>
      </w:r>
      <w:r>
        <w:t>.</w:t>
      </w:r>
    </w:p>
    <w:p w:rsidR="005A4D45" w:rsidRDefault="005A4D45">
      <w:pPr>
        <w:spacing w:before="9" w:line="260" w:lineRule="exact"/>
        <w:rPr>
          <w:sz w:val="26"/>
          <w:szCs w:val="26"/>
        </w:rPr>
      </w:pPr>
    </w:p>
    <w:p w:rsidR="005A4D45" w:rsidRDefault="007C4D6D">
      <w:pPr>
        <w:pStyle w:val="BodyText"/>
      </w:pPr>
      <w:r>
        <w:rPr>
          <w:rFonts w:cs="Calibri"/>
          <w:b/>
          <w:bCs/>
        </w:rPr>
        <w:t>T</w:t>
      </w:r>
      <w:r>
        <w:rPr>
          <w:rFonts w:cs="Calibri"/>
          <w:b/>
          <w:bCs/>
          <w:spacing w:val="-1"/>
        </w:rPr>
        <w:t>ea</w:t>
      </w:r>
      <w:r>
        <w:rPr>
          <w:rFonts w:cs="Calibri"/>
          <w:b/>
          <w:bCs/>
        </w:rPr>
        <w:t>m</w:t>
      </w:r>
      <w:r>
        <w:rPr>
          <w:rFonts w:cs="Calibri"/>
          <w:b/>
          <w:bCs/>
          <w:spacing w:val="1"/>
        </w:rPr>
        <w:t>w</w:t>
      </w:r>
      <w:r>
        <w:rPr>
          <w:rFonts w:cs="Calibri"/>
          <w:b/>
          <w:bCs/>
          <w:spacing w:val="-2"/>
        </w:rPr>
        <w:t>o</w:t>
      </w:r>
      <w:r>
        <w:rPr>
          <w:rFonts w:cs="Calibri"/>
          <w:b/>
          <w:bCs/>
        </w:rPr>
        <w:t>rk</w:t>
      </w:r>
      <w:r>
        <w:rPr>
          <w:rFonts w:cs="Calibri"/>
          <w:b/>
          <w:bCs/>
          <w:spacing w:val="-2"/>
        </w:rPr>
        <w:t xml:space="preserve"> </w:t>
      </w:r>
      <w:r>
        <w:rPr>
          <w:spacing w:val="-2"/>
        </w:rPr>
        <w:t>m</w:t>
      </w:r>
      <w:r>
        <w:t>eans</w:t>
      </w:r>
      <w:r>
        <w:rPr>
          <w:spacing w:val="-3"/>
        </w:rPr>
        <w:t xml:space="preserve"> </w:t>
      </w:r>
      <w:r>
        <w:t>to</w:t>
      </w:r>
      <w:r>
        <w:rPr>
          <w:spacing w:val="1"/>
        </w:rPr>
        <w:t xml:space="preserve"> </w:t>
      </w:r>
      <w:r>
        <w:t>fu</w:t>
      </w:r>
      <w:r>
        <w:rPr>
          <w:spacing w:val="-2"/>
        </w:rPr>
        <w:t>n</w:t>
      </w:r>
      <w:r>
        <w:rPr>
          <w:spacing w:val="-3"/>
        </w:rPr>
        <w:t>c</w:t>
      </w:r>
      <w:r>
        <w:t>t</w:t>
      </w:r>
      <w:r>
        <w:rPr>
          <w:spacing w:val="-3"/>
        </w:rPr>
        <w:t>i</w:t>
      </w:r>
      <w:r>
        <w:rPr>
          <w:spacing w:val="1"/>
        </w:rPr>
        <w:t>o</w:t>
      </w:r>
      <w:r>
        <w:t>n</w:t>
      </w:r>
      <w:r>
        <w:rPr>
          <w:spacing w:val="-1"/>
        </w:rPr>
        <w:t xml:space="preserve"> </w:t>
      </w:r>
      <w:r>
        <w:t>ef</w:t>
      </w:r>
      <w:r>
        <w:rPr>
          <w:spacing w:val="-3"/>
        </w:rPr>
        <w:t>f</w:t>
      </w:r>
      <w:r>
        <w:t>ec</w:t>
      </w:r>
      <w:r>
        <w:rPr>
          <w:spacing w:val="1"/>
        </w:rPr>
        <w:t>t</w:t>
      </w:r>
      <w:r>
        <w:rPr>
          <w:spacing w:val="-3"/>
        </w:rPr>
        <w:t>i</w:t>
      </w:r>
      <w:r>
        <w:t>ve</w:t>
      </w:r>
      <w:r>
        <w:rPr>
          <w:spacing w:val="-3"/>
        </w:rPr>
        <w:t>l</w:t>
      </w:r>
      <w:r>
        <w:t>y w</w:t>
      </w:r>
      <w:r>
        <w:rPr>
          <w:spacing w:val="-3"/>
        </w:rPr>
        <w:t>i</w:t>
      </w:r>
      <w:r>
        <w:t>th</w:t>
      </w:r>
      <w:r>
        <w:rPr>
          <w:spacing w:val="-1"/>
        </w:rPr>
        <w:t>i</w:t>
      </w:r>
      <w:r>
        <w:t>n</w:t>
      </w:r>
      <w:r>
        <w:rPr>
          <w:spacing w:val="-1"/>
        </w:rPr>
        <w:t xml:space="preserve"> </w:t>
      </w:r>
      <w:r>
        <w:t>n</w:t>
      </w:r>
      <w:r>
        <w:rPr>
          <w:spacing w:val="-2"/>
        </w:rPr>
        <w:t>u</w:t>
      </w:r>
      <w:r>
        <w:t>rsi</w:t>
      </w:r>
      <w:r>
        <w:rPr>
          <w:spacing w:val="-2"/>
        </w:rPr>
        <w:t>n</w:t>
      </w:r>
      <w:r>
        <w:t>g</w:t>
      </w:r>
      <w:r>
        <w:rPr>
          <w:spacing w:val="-1"/>
        </w:rPr>
        <w:t xml:space="preserve"> </w:t>
      </w:r>
      <w:r>
        <w:t>and</w:t>
      </w:r>
      <w:r>
        <w:rPr>
          <w:spacing w:val="-2"/>
        </w:rPr>
        <w:t xml:space="preserve"> </w:t>
      </w:r>
      <w:r>
        <w:t>inte</w:t>
      </w:r>
      <w:r>
        <w:rPr>
          <w:spacing w:val="2"/>
        </w:rPr>
        <w:t>r</w:t>
      </w:r>
      <w:r>
        <w:rPr>
          <w:spacing w:val="-1"/>
        </w:rPr>
        <w:t>-p</w:t>
      </w:r>
      <w:r>
        <w:t>ro</w:t>
      </w:r>
      <w:r>
        <w:rPr>
          <w:spacing w:val="-3"/>
        </w:rPr>
        <w:t>f</w:t>
      </w:r>
      <w:r>
        <w:t>essi</w:t>
      </w:r>
      <w:r>
        <w:rPr>
          <w:spacing w:val="1"/>
        </w:rPr>
        <w:t>o</w:t>
      </w:r>
      <w:r>
        <w:rPr>
          <w:spacing w:val="-1"/>
        </w:rPr>
        <w:t>n</w:t>
      </w:r>
      <w:r>
        <w:t>al</w:t>
      </w:r>
      <w:r>
        <w:rPr>
          <w:spacing w:val="-3"/>
        </w:rPr>
        <w:t xml:space="preserve"> </w:t>
      </w:r>
      <w:r>
        <w:t>t</w:t>
      </w:r>
      <w:r>
        <w:rPr>
          <w:spacing w:val="-2"/>
        </w:rPr>
        <w:t>e</w:t>
      </w:r>
      <w:r>
        <w:t xml:space="preserve">ams, </w:t>
      </w:r>
      <w:r>
        <w:rPr>
          <w:spacing w:val="-3"/>
        </w:rPr>
        <w:t>f</w:t>
      </w:r>
      <w:r>
        <w:rPr>
          <w:spacing w:val="1"/>
        </w:rPr>
        <w:t>o</w:t>
      </w:r>
      <w:r>
        <w:rPr>
          <w:spacing w:val="-3"/>
        </w:rPr>
        <w:t>s</w:t>
      </w:r>
      <w:r>
        <w:t>teri</w:t>
      </w:r>
      <w:r>
        <w:rPr>
          <w:spacing w:val="-2"/>
        </w:rPr>
        <w:t>n</w:t>
      </w:r>
      <w:r>
        <w:t>g</w:t>
      </w:r>
      <w:r>
        <w:rPr>
          <w:spacing w:val="-3"/>
        </w:rPr>
        <w:t xml:space="preserve"> </w:t>
      </w:r>
      <w:r>
        <w:rPr>
          <w:spacing w:val="1"/>
        </w:rPr>
        <w:t>o</w:t>
      </w:r>
      <w:r>
        <w:rPr>
          <w:spacing w:val="-1"/>
        </w:rPr>
        <w:t>p</w:t>
      </w:r>
      <w:r>
        <w:t>en c</w:t>
      </w:r>
      <w:r>
        <w:rPr>
          <w:spacing w:val="-1"/>
        </w:rPr>
        <w:t>o</w:t>
      </w:r>
      <w:r>
        <w:t>mm</w:t>
      </w:r>
      <w:r>
        <w:rPr>
          <w:spacing w:val="-1"/>
        </w:rPr>
        <w:t>un</w:t>
      </w:r>
      <w:r>
        <w:t>ic</w:t>
      </w:r>
      <w:r>
        <w:rPr>
          <w:spacing w:val="-3"/>
        </w:rPr>
        <w:t>a</w:t>
      </w:r>
      <w:r>
        <w:t>ti</w:t>
      </w:r>
      <w:r>
        <w:rPr>
          <w:spacing w:val="1"/>
        </w:rPr>
        <w:t>o</w:t>
      </w:r>
      <w:r>
        <w:rPr>
          <w:spacing w:val="-1"/>
        </w:rPr>
        <w:t>n</w:t>
      </w:r>
      <w:r>
        <w:t>,</w:t>
      </w:r>
      <w:r>
        <w:rPr>
          <w:spacing w:val="-3"/>
        </w:rPr>
        <w:t xml:space="preserve"> </w:t>
      </w:r>
      <w:r>
        <w:rPr>
          <w:spacing w:val="1"/>
        </w:rPr>
        <w:t>m</w:t>
      </w:r>
      <w:r>
        <w:rPr>
          <w:spacing w:val="-1"/>
        </w:rPr>
        <w:t>u</w:t>
      </w:r>
      <w:r>
        <w:t>tual</w:t>
      </w:r>
      <w:r>
        <w:rPr>
          <w:spacing w:val="-4"/>
        </w:rPr>
        <w:t xml:space="preserve"> </w:t>
      </w:r>
      <w:r>
        <w:t>r</w:t>
      </w:r>
      <w:r>
        <w:rPr>
          <w:spacing w:val="-2"/>
        </w:rPr>
        <w:t>e</w:t>
      </w:r>
      <w:r>
        <w:t>spect, a</w:t>
      </w:r>
      <w:r>
        <w:rPr>
          <w:spacing w:val="-1"/>
        </w:rPr>
        <w:t>n</w:t>
      </w:r>
      <w:r>
        <w:t>d</w:t>
      </w:r>
      <w:r>
        <w:rPr>
          <w:spacing w:val="-1"/>
        </w:rPr>
        <w:t xml:space="preserve"> </w:t>
      </w:r>
      <w:r>
        <w:t>sha</w:t>
      </w:r>
      <w:r>
        <w:rPr>
          <w:spacing w:val="-3"/>
        </w:rPr>
        <w:t>r</w:t>
      </w:r>
      <w:r>
        <w:t>ed dec</w:t>
      </w:r>
      <w:r>
        <w:rPr>
          <w:spacing w:val="-3"/>
        </w:rPr>
        <w:t>i</w:t>
      </w:r>
      <w:r>
        <w:t>sion</w:t>
      </w:r>
      <w:r>
        <w:rPr>
          <w:spacing w:val="-3"/>
        </w:rPr>
        <w:t xml:space="preserve"> </w:t>
      </w:r>
      <w:r>
        <w:t>maki</w:t>
      </w:r>
      <w:r>
        <w:rPr>
          <w:spacing w:val="-1"/>
        </w:rPr>
        <w:t>n</w:t>
      </w:r>
      <w:r>
        <w:t>g</w:t>
      </w:r>
      <w:r>
        <w:rPr>
          <w:spacing w:val="-1"/>
        </w:rPr>
        <w:t xml:space="preserve"> </w:t>
      </w:r>
      <w:r>
        <w:rPr>
          <w:spacing w:val="-2"/>
        </w:rPr>
        <w:t>t</w:t>
      </w:r>
      <w:r>
        <w:t>o</w:t>
      </w:r>
      <w:r>
        <w:rPr>
          <w:spacing w:val="1"/>
        </w:rPr>
        <w:t xml:space="preserve"> </w:t>
      </w:r>
      <w:r>
        <w:rPr>
          <w:spacing w:val="-2"/>
        </w:rPr>
        <w:t>a</w:t>
      </w:r>
      <w:r>
        <w:t>ch</w:t>
      </w:r>
      <w:r>
        <w:rPr>
          <w:spacing w:val="-1"/>
        </w:rPr>
        <w:t>i</w:t>
      </w:r>
      <w:r>
        <w:t>e</w:t>
      </w:r>
      <w:r>
        <w:rPr>
          <w:spacing w:val="-1"/>
        </w:rPr>
        <w:t>v</w:t>
      </w:r>
      <w:r>
        <w:t xml:space="preserve">e </w:t>
      </w:r>
      <w:r>
        <w:rPr>
          <w:spacing w:val="-1"/>
        </w:rPr>
        <w:t>qu</w:t>
      </w:r>
      <w:r>
        <w:t>al</w:t>
      </w:r>
      <w:r>
        <w:rPr>
          <w:spacing w:val="-1"/>
        </w:rPr>
        <w:t>i</w:t>
      </w:r>
      <w:r>
        <w:rPr>
          <w:spacing w:val="-2"/>
        </w:rPr>
        <w:t>t</w:t>
      </w:r>
      <w:r>
        <w:t xml:space="preserve">y </w:t>
      </w:r>
      <w:r>
        <w:rPr>
          <w:spacing w:val="-3"/>
        </w:rPr>
        <w:t>p</w:t>
      </w:r>
      <w:r>
        <w:t>atient ca</w:t>
      </w:r>
      <w:r>
        <w:rPr>
          <w:spacing w:val="-3"/>
        </w:rPr>
        <w:t>r</w:t>
      </w:r>
      <w:r>
        <w:t>e.</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rPr>
        <w:t>REFE</w:t>
      </w:r>
      <w:r>
        <w:rPr>
          <w:rFonts w:ascii="Calibri" w:eastAsia="Calibri" w:hAnsi="Calibri" w:cs="Calibri"/>
          <w:b/>
          <w:bCs/>
          <w:spacing w:val="-3"/>
        </w:rPr>
        <w:t>R</w:t>
      </w:r>
      <w:r>
        <w:rPr>
          <w:rFonts w:ascii="Calibri" w:eastAsia="Calibri" w:hAnsi="Calibri" w:cs="Calibri"/>
          <w:b/>
          <w:bCs/>
        </w:rPr>
        <w:t>E</w:t>
      </w:r>
      <w:r>
        <w:rPr>
          <w:rFonts w:ascii="Calibri" w:eastAsia="Calibri" w:hAnsi="Calibri" w:cs="Calibri"/>
          <w:b/>
          <w:bCs/>
          <w:spacing w:val="-2"/>
        </w:rPr>
        <w:t>N</w:t>
      </w:r>
      <w:r>
        <w:rPr>
          <w:rFonts w:ascii="Calibri" w:eastAsia="Calibri" w:hAnsi="Calibri" w:cs="Calibri"/>
          <w:b/>
          <w:bCs/>
        </w:rPr>
        <w:t>CES</w:t>
      </w:r>
    </w:p>
    <w:p w:rsidR="005A4D45" w:rsidRDefault="007C4D6D">
      <w:pPr>
        <w:spacing w:line="266" w:lineRule="exact"/>
        <w:ind w:left="100"/>
        <w:rPr>
          <w:rFonts w:ascii="Calibri" w:eastAsia="Calibri" w:hAnsi="Calibri" w:cs="Calibri"/>
        </w:rPr>
      </w:pPr>
      <w:r>
        <w:rPr>
          <w:rFonts w:ascii="Calibri" w:eastAsia="Calibri" w:hAnsi="Calibri" w:cs="Calibri"/>
        </w:rPr>
        <w:t>American</w:t>
      </w:r>
      <w:r>
        <w:rPr>
          <w:rFonts w:ascii="Calibri" w:eastAsia="Calibri" w:hAnsi="Calibri" w:cs="Calibri"/>
          <w:spacing w:val="-4"/>
        </w:rPr>
        <w:t xml:space="preserve"> </w:t>
      </w:r>
      <w:r>
        <w:rPr>
          <w:rFonts w:ascii="Calibri" w:eastAsia="Calibri" w:hAnsi="Calibri" w:cs="Calibri"/>
        </w:rPr>
        <w:t>N</w:t>
      </w:r>
      <w:r>
        <w:rPr>
          <w:rFonts w:ascii="Calibri" w:eastAsia="Calibri" w:hAnsi="Calibri" w:cs="Calibri"/>
          <w:spacing w:val="-2"/>
        </w:rPr>
        <w:t>u</w:t>
      </w:r>
      <w:r>
        <w:rPr>
          <w:rFonts w:ascii="Calibri" w:eastAsia="Calibri" w:hAnsi="Calibri" w:cs="Calibri"/>
        </w:rPr>
        <w:t>rses As</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w:t>
      </w:r>
      <w:r>
        <w:rPr>
          <w:rFonts w:ascii="Calibri" w:eastAsia="Calibri" w:hAnsi="Calibri" w:cs="Calibri"/>
          <w:spacing w:val="-2"/>
        </w:rPr>
        <w:t>2</w:t>
      </w:r>
      <w:r>
        <w:rPr>
          <w:rFonts w:ascii="Calibri" w:eastAsia="Calibri" w:hAnsi="Calibri" w:cs="Calibri"/>
        </w:rPr>
        <w:t>0</w:t>
      </w:r>
      <w:r>
        <w:rPr>
          <w:rFonts w:ascii="Calibri" w:eastAsia="Calibri" w:hAnsi="Calibri" w:cs="Calibri"/>
          <w:spacing w:val="-2"/>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i/>
          <w:spacing w:val="-1"/>
        </w:rPr>
        <w:t>N</w:t>
      </w:r>
      <w:r>
        <w:rPr>
          <w:rFonts w:ascii="Calibri" w:eastAsia="Calibri" w:hAnsi="Calibri" w:cs="Calibri"/>
          <w:i/>
          <w:spacing w:val="-4"/>
        </w:rPr>
        <w:t>u</w:t>
      </w:r>
      <w:r>
        <w:rPr>
          <w:rFonts w:ascii="Calibri" w:eastAsia="Calibri" w:hAnsi="Calibri" w:cs="Calibri"/>
          <w:i/>
        </w:rPr>
        <w:t>rsin</w:t>
      </w:r>
      <w:r>
        <w:rPr>
          <w:rFonts w:ascii="Calibri" w:eastAsia="Calibri" w:hAnsi="Calibri" w:cs="Calibri"/>
          <w:i/>
          <w:spacing w:val="-2"/>
        </w:rPr>
        <w:t>g</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i/>
        </w:rPr>
        <w:t>So</w:t>
      </w:r>
      <w:r>
        <w:rPr>
          <w:rFonts w:ascii="Calibri" w:eastAsia="Calibri" w:hAnsi="Calibri" w:cs="Calibri"/>
          <w:i/>
          <w:spacing w:val="-2"/>
        </w:rPr>
        <w:t>c</w:t>
      </w:r>
      <w:r>
        <w:rPr>
          <w:rFonts w:ascii="Calibri" w:eastAsia="Calibri" w:hAnsi="Calibri" w:cs="Calibri"/>
          <w:i/>
        </w:rPr>
        <w:t>i</w:t>
      </w:r>
      <w:r>
        <w:rPr>
          <w:rFonts w:ascii="Calibri" w:eastAsia="Calibri" w:hAnsi="Calibri" w:cs="Calibri"/>
          <w:i/>
          <w:spacing w:val="-2"/>
        </w:rPr>
        <w:t>a</w:t>
      </w:r>
      <w:r>
        <w:rPr>
          <w:rFonts w:ascii="Calibri" w:eastAsia="Calibri" w:hAnsi="Calibri" w:cs="Calibri"/>
          <w:i/>
        </w:rPr>
        <w:t>l</w:t>
      </w:r>
      <w:r>
        <w:rPr>
          <w:rFonts w:ascii="Calibri" w:eastAsia="Calibri" w:hAnsi="Calibri" w:cs="Calibri"/>
          <w:i/>
          <w:spacing w:val="-3"/>
        </w:rPr>
        <w:t xml:space="preserve"> </w:t>
      </w:r>
      <w:r>
        <w:rPr>
          <w:rFonts w:ascii="Calibri" w:eastAsia="Calibri" w:hAnsi="Calibri" w:cs="Calibri"/>
          <w:i/>
          <w:spacing w:val="1"/>
        </w:rPr>
        <w:t>P</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i</w:t>
      </w:r>
      <w:r>
        <w:rPr>
          <w:rFonts w:ascii="Calibri" w:eastAsia="Calibri" w:hAnsi="Calibri" w:cs="Calibri"/>
          <w:i/>
          <w:spacing w:val="-2"/>
        </w:rPr>
        <w:t>c</w:t>
      </w:r>
      <w:r>
        <w:rPr>
          <w:rFonts w:ascii="Calibri" w:eastAsia="Calibri" w:hAnsi="Calibri" w:cs="Calibri"/>
          <w:i/>
        </w:rPr>
        <w:t xml:space="preserve">y </w:t>
      </w:r>
      <w:r>
        <w:rPr>
          <w:rFonts w:ascii="Calibri" w:eastAsia="Calibri" w:hAnsi="Calibri" w:cs="Calibri"/>
          <w:i/>
          <w:spacing w:val="-2"/>
        </w:rPr>
        <w:t>S</w:t>
      </w:r>
      <w:r>
        <w:rPr>
          <w:rFonts w:ascii="Calibri" w:eastAsia="Calibri" w:hAnsi="Calibri" w:cs="Calibri"/>
          <w:i/>
        </w:rPr>
        <w:t>tat</w:t>
      </w:r>
      <w:r>
        <w:rPr>
          <w:rFonts w:ascii="Calibri" w:eastAsia="Calibri" w:hAnsi="Calibri" w:cs="Calibri"/>
          <w:i/>
          <w:spacing w:val="-3"/>
        </w:rPr>
        <w:t>e</w:t>
      </w:r>
      <w:r>
        <w:rPr>
          <w:rFonts w:ascii="Calibri" w:eastAsia="Calibri" w:hAnsi="Calibri" w:cs="Calibri"/>
          <w:i/>
        </w:rPr>
        <w:t>ment</w:t>
      </w:r>
      <w:r>
        <w:rPr>
          <w:rFonts w:ascii="Calibri" w:eastAsia="Calibri" w:hAnsi="Calibri" w:cs="Calibri"/>
          <w:i/>
          <w:spacing w:val="2"/>
        </w:rPr>
        <w:t xml:space="preserve"> </w:t>
      </w:r>
      <w:r>
        <w:rPr>
          <w:rFonts w:ascii="Calibri" w:eastAsia="Calibri" w:hAnsi="Calibri" w:cs="Calibri"/>
          <w:spacing w:val="-3"/>
        </w:rPr>
        <w:t>(</w:t>
      </w:r>
      <w:r>
        <w:rPr>
          <w:rFonts w:ascii="Calibri" w:eastAsia="Calibri" w:hAnsi="Calibri" w:cs="Calibri"/>
        </w:rPr>
        <w:t>3rd</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d</w:t>
      </w:r>
      <w:r>
        <w:rPr>
          <w:rFonts w:ascii="Calibri" w:eastAsia="Calibri" w:hAnsi="Calibri" w:cs="Calibri"/>
        </w:rPr>
        <w:t>.).</w:t>
      </w:r>
    </w:p>
    <w:p w:rsidR="005A4D45" w:rsidRDefault="007C4D6D">
      <w:pPr>
        <w:pStyle w:val="BodyText"/>
      </w:pPr>
      <w:r>
        <w:t>Wash</w:t>
      </w:r>
      <w:r>
        <w:rPr>
          <w:spacing w:val="-1"/>
        </w:rPr>
        <w:t>ing</w:t>
      </w:r>
      <w:r>
        <w:t>t</w:t>
      </w:r>
      <w:r>
        <w:rPr>
          <w:spacing w:val="1"/>
        </w:rPr>
        <w:t>o</w:t>
      </w:r>
      <w:r>
        <w:t>n</w:t>
      </w:r>
      <w:r>
        <w:rPr>
          <w:spacing w:val="-3"/>
        </w:rPr>
        <w:t xml:space="preserve"> </w:t>
      </w:r>
      <w:r>
        <w:t>D.C</w:t>
      </w:r>
      <w:r>
        <w:rPr>
          <w:spacing w:val="-2"/>
        </w:rPr>
        <w:t>.</w:t>
      </w:r>
      <w:r>
        <w:t xml:space="preserve">: </w:t>
      </w:r>
      <w:r>
        <w:rPr>
          <w:spacing w:val="-3"/>
        </w:rPr>
        <w:t>A</w:t>
      </w:r>
      <w:r>
        <w:rPr>
          <w:spacing w:val="-2"/>
        </w:rPr>
        <w:t>m</w:t>
      </w:r>
      <w:r>
        <w:t>erican</w:t>
      </w:r>
      <w:r>
        <w:rPr>
          <w:spacing w:val="-3"/>
        </w:rPr>
        <w:t xml:space="preserve"> </w:t>
      </w:r>
      <w:r>
        <w:t>N</w:t>
      </w:r>
      <w:r>
        <w:rPr>
          <w:spacing w:val="-2"/>
        </w:rPr>
        <w:t>u</w:t>
      </w:r>
      <w:r>
        <w:t>rses As</w:t>
      </w:r>
      <w:r>
        <w:rPr>
          <w:spacing w:val="-3"/>
        </w:rPr>
        <w:t>s</w:t>
      </w:r>
      <w:r>
        <w:rPr>
          <w:spacing w:val="1"/>
        </w:rPr>
        <w:t>o</w:t>
      </w:r>
      <w:r>
        <w:t>ciat</w:t>
      </w:r>
      <w:r>
        <w:rPr>
          <w:spacing w:val="-3"/>
        </w:rPr>
        <w:t>i</w:t>
      </w:r>
      <w:r>
        <w:rPr>
          <w:spacing w:val="1"/>
        </w:rPr>
        <w:t>o</w:t>
      </w:r>
      <w:r>
        <w:rPr>
          <w:spacing w:val="-1"/>
        </w:rPr>
        <w:t>n</w:t>
      </w:r>
      <w:r>
        <w:t>.</w:t>
      </w:r>
    </w:p>
    <w:p w:rsidR="005A4D45" w:rsidRDefault="007C4D6D">
      <w:pPr>
        <w:spacing w:line="269" w:lineRule="exact"/>
        <w:ind w:left="100"/>
        <w:rPr>
          <w:rFonts w:ascii="Calibri" w:eastAsia="Calibri" w:hAnsi="Calibri" w:cs="Calibri"/>
          <w:sz w:val="14"/>
          <w:szCs w:val="14"/>
        </w:rPr>
      </w:pPr>
      <w:r>
        <w:rPr>
          <w:rFonts w:ascii="Calibri" w:eastAsia="Calibri" w:hAnsi="Calibri" w:cs="Calibri"/>
        </w:rPr>
        <w:t>Cra</w:t>
      </w:r>
      <w:r>
        <w:rPr>
          <w:rFonts w:ascii="Calibri" w:eastAsia="Calibri" w:hAnsi="Calibri" w:cs="Calibri"/>
          <w:spacing w:val="-1"/>
        </w:rPr>
        <w:t>ig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1"/>
        </w:rPr>
        <w:t xml:space="preserve"> </w:t>
      </w:r>
      <w:r>
        <w:rPr>
          <w:rFonts w:ascii="Calibri" w:eastAsia="Calibri" w:hAnsi="Calibri" w:cs="Calibri"/>
        </w:rPr>
        <w:t xml:space="preserve">V., &amp; </w:t>
      </w:r>
      <w:r>
        <w:rPr>
          <w:rFonts w:ascii="Calibri" w:eastAsia="Calibri" w:hAnsi="Calibri" w:cs="Calibri"/>
          <w:spacing w:val="-3"/>
        </w:rPr>
        <w:t>S</w:t>
      </w:r>
      <w:r>
        <w:rPr>
          <w:rFonts w:ascii="Calibri" w:eastAsia="Calibri" w:hAnsi="Calibri" w:cs="Calibri"/>
        </w:rPr>
        <w:t>mit</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 xml:space="preserve">R. </w:t>
      </w:r>
      <w:r>
        <w:rPr>
          <w:rFonts w:ascii="Calibri" w:eastAsia="Calibri" w:hAnsi="Calibri" w:cs="Calibri"/>
          <w:spacing w:val="-3"/>
        </w:rPr>
        <w:t>(</w:t>
      </w:r>
      <w:r>
        <w:rPr>
          <w:rFonts w:ascii="Calibri" w:eastAsia="Calibri" w:hAnsi="Calibri" w:cs="Calibri"/>
        </w:rPr>
        <w:t>2</w:t>
      </w:r>
      <w:r>
        <w:rPr>
          <w:rFonts w:ascii="Calibri" w:eastAsia="Calibri" w:hAnsi="Calibri" w:cs="Calibri"/>
          <w:spacing w:val="-2"/>
        </w:rPr>
        <w:t>0</w:t>
      </w:r>
      <w:r>
        <w:rPr>
          <w:rFonts w:ascii="Calibri" w:eastAsia="Calibri" w:hAnsi="Calibri" w:cs="Calibri"/>
        </w:rPr>
        <w:t>07).</w:t>
      </w:r>
      <w:r>
        <w:rPr>
          <w:rFonts w:ascii="Calibri" w:eastAsia="Calibri" w:hAnsi="Calibri" w:cs="Calibri"/>
          <w:spacing w:val="-1"/>
        </w:rPr>
        <w:t xml:space="preserve"> </w:t>
      </w:r>
      <w:r>
        <w:rPr>
          <w:rFonts w:ascii="Calibri" w:eastAsia="Calibri" w:hAnsi="Calibri" w:cs="Calibri"/>
          <w:i/>
        </w:rPr>
        <w:t>The evi</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2"/>
        </w:rPr>
        <w:t>c</w:t>
      </w:r>
      <w:r>
        <w:rPr>
          <w:rFonts w:ascii="Calibri" w:eastAsia="Calibri" w:hAnsi="Calibri" w:cs="Calibri"/>
          <w:i/>
        </w:rPr>
        <w:t>e</w:t>
      </w:r>
      <w:r>
        <w:rPr>
          <w:rFonts w:ascii="Calibri" w:eastAsia="Calibri" w:hAnsi="Calibri" w:cs="Calibri"/>
          <w:i/>
          <w:spacing w:val="-1"/>
        </w:rPr>
        <w:t>-ba</w:t>
      </w:r>
      <w:r>
        <w:rPr>
          <w:rFonts w:ascii="Calibri" w:eastAsia="Calibri" w:hAnsi="Calibri" w:cs="Calibri"/>
          <w:i/>
          <w:spacing w:val="-3"/>
        </w:rPr>
        <w:t>s</w:t>
      </w:r>
      <w:r>
        <w:rPr>
          <w:rFonts w:ascii="Calibri" w:eastAsia="Calibri" w:hAnsi="Calibri" w:cs="Calibri"/>
          <w:i/>
        </w:rPr>
        <w:t xml:space="preserve">ed </w:t>
      </w:r>
      <w:r>
        <w:rPr>
          <w:rFonts w:ascii="Calibri" w:eastAsia="Calibri" w:hAnsi="Calibri" w:cs="Calibri"/>
          <w:i/>
          <w:spacing w:val="-1"/>
        </w:rPr>
        <w:t>p</w:t>
      </w:r>
      <w:r>
        <w:rPr>
          <w:rFonts w:ascii="Calibri" w:eastAsia="Calibri" w:hAnsi="Calibri" w:cs="Calibri"/>
          <w:i/>
          <w:spacing w:val="-2"/>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c</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rPr>
        <w:t>m</w:t>
      </w:r>
      <w:r>
        <w:rPr>
          <w:rFonts w:ascii="Calibri" w:eastAsia="Calibri" w:hAnsi="Calibri" w:cs="Calibri"/>
          <w:i/>
          <w:spacing w:val="-1"/>
        </w:rPr>
        <w:t>anua</w:t>
      </w:r>
      <w:r>
        <w:rPr>
          <w:rFonts w:ascii="Calibri" w:eastAsia="Calibri" w:hAnsi="Calibri" w:cs="Calibri"/>
          <w:i/>
        </w:rPr>
        <w:t>l for</w:t>
      </w:r>
      <w:r>
        <w:rPr>
          <w:rFonts w:ascii="Calibri" w:eastAsia="Calibri" w:hAnsi="Calibri" w:cs="Calibri"/>
          <w:i/>
          <w:spacing w:val="1"/>
        </w:rPr>
        <w:t xml:space="preserve"> </w:t>
      </w:r>
      <w:r>
        <w:rPr>
          <w:rFonts w:ascii="Calibri" w:eastAsia="Calibri" w:hAnsi="Calibri" w:cs="Calibri"/>
          <w:i/>
          <w:spacing w:val="-1"/>
        </w:rPr>
        <w:t>n</w:t>
      </w:r>
      <w:r>
        <w:rPr>
          <w:rFonts w:ascii="Calibri" w:eastAsia="Calibri" w:hAnsi="Calibri" w:cs="Calibri"/>
          <w:i/>
          <w:spacing w:val="-4"/>
        </w:rPr>
        <w:t>u</w:t>
      </w:r>
      <w:r>
        <w:rPr>
          <w:rFonts w:ascii="Calibri" w:eastAsia="Calibri" w:hAnsi="Calibri" w:cs="Calibri"/>
          <w:i/>
        </w:rPr>
        <w:t>rs</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spacing w:val="-3"/>
        </w:rPr>
        <w:t>(</w:t>
      </w:r>
      <w:r>
        <w:rPr>
          <w:rFonts w:ascii="Calibri" w:eastAsia="Calibri" w:hAnsi="Calibri" w:cs="Calibri"/>
          <w:spacing w:val="-2"/>
        </w:rPr>
        <w:t>2</w:t>
      </w:r>
      <w:r>
        <w:rPr>
          <w:rFonts w:ascii="Calibri" w:eastAsia="Calibri" w:hAnsi="Calibri" w:cs="Calibri"/>
          <w:spacing w:val="-2"/>
          <w:position w:val="10"/>
          <w:sz w:val="14"/>
          <w:szCs w:val="14"/>
        </w:rPr>
        <w:t>nd</w:t>
      </w:r>
    </w:p>
    <w:p w:rsidR="005A4D45" w:rsidRDefault="007C4D6D">
      <w:pPr>
        <w:pStyle w:val="BodyText"/>
      </w:pPr>
      <w:r>
        <w:t>ed</w:t>
      </w:r>
      <w:r>
        <w:rPr>
          <w:spacing w:val="-1"/>
        </w:rPr>
        <w:t>.</w:t>
      </w:r>
      <w:r>
        <w:t xml:space="preserve">). </w:t>
      </w:r>
      <w:r>
        <w:rPr>
          <w:spacing w:val="1"/>
        </w:rPr>
        <w:t>P</w:t>
      </w:r>
      <w:r>
        <w:rPr>
          <w:spacing w:val="-1"/>
        </w:rPr>
        <w:t>h</w:t>
      </w:r>
      <w:r>
        <w:t>i</w:t>
      </w:r>
      <w:r>
        <w:rPr>
          <w:spacing w:val="-1"/>
        </w:rPr>
        <w:t>l</w:t>
      </w:r>
      <w:r>
        <w:t>a</w:t>
      </w:r>
      <w:r>
        <w:rPr>
          <w:spacing w:val="-1"/>
        </w:rPr>
        <w:t>d</w:t>
      </w:r>
      <w:r>
        <w:t>el</w:t>
      </w:r>
      <w:r>
        <w:rPr>
          <w:spacing w:val="-1"/>
        </w:rPr>
        <w:t>ph</w:t>
      </w:r>
      <w:r>
        <w:t>ia:</w:t>
      </w:r>
      <w:r>
        <w:rPr>
          <w:spacing w:val="-2"/>
        </w:rPr>
        <w:t xml:space="preserve"> </w:t>
      </w:r>
      <w:r>
        <w:t>Ch</w:t>
      </w:r>
      <w:r>
        <w:rPr>
          <w:spacing w:val="-2"/>
        </w:rPr>
        <w:t>u</w:t>
      </w:r>
      <w:r>
        <w:t>rc</w:t>
      </w:r>
      <w:r>
        <w:rPr>
          <w:spacing w:val="-1"/>
        </w:rPr>
        <w:t>h</w:t>
      </w:r>
      <w:r>
        <w:t>i</w:t>
      </w:r>
      <w:r>
        <w:rPr>
          <w:spacing w:val="-1"/>
        </w:rPr>
        <w:t>l</w:t>
      </w:r>
      <w:r>
        <w:t>l Livin</w:t>
      </w:r>
      <w:r>
        <w:rPr>
          <w:spacing w:val="-2"/>
        </w:rPr>
        <w:t>g</w:t>
      </w:r>
      <w:r>
        <w:t>s</w:t>
      </w:r>
      <w:r>
        <w:rPr>
          <w:spacing w:val="-2"/>
        </w:rPr>
        <w:t>t</w:t>
      </w:r>
      <w:r>
        <w:rPr>
          <w:spacing w:val="1"/>
        </w:rPr>
        <w:t>o</w:t>
      </w:r>
      <w:r>
        <w:rPr>
          <w:spacing w:val="-1"/>
        </w:rPr>
        <w:t>n</w:t>
      </w:r>
      <w:r>
        <w:t>e</w:t>
      </w:r>
      <w:r>
        <w:rPr>
          <w:spacing w:val="-2"/>
        </w:rPr>
        <w:t xml:space="preserve"> </w:t>
      </w:r>
      <w:r>
        <w:t>Els</w:t>
      </w:r>
      <w:r>
        <w:rPr>
          <w:spacing w:val="-3"/>
        </w:rPr>
        <w:t>e</w:t>
      </w:r>
      <w:r>
        <w:t>vier.</w:t>
      </w:r>
    </w:p>
    <w:p w:rsidR="005A4D45" w:rsidRDefault="007C4D6D">
      <w:pPr>
        <w:pStyle w:val="BodyText"/>
      </w:pPr>
      <w:r>
        <w:rPr>
          <w:spacing w:val="-1"/>
        </w:rPr>
        <w:t>N</w:t>
      </w:r>
      <w:r>
        <w:t>atio</w:t>
      </w:r>
      <w:r>
        <w:rPr>
          <w:spacing w:val="-1"/>
        </w:rPr>
        <w:t>n</w:t>
      </w:r>
      <w:r>
        <w:t xml:space="preserve">al </w:t>
      </w:r>
      <w:r>
        <w:rPr>
          <w:spacing w:val="-2"/>
        </w:rPr>
        <w:t>L</w:t>
      </w:r>
      <w:r>
        <w:t>eag</w:t>
      </w:r>
      <w:r>
        <w:rPr>
          <w:spacing w:val="-2"/>
        </w:rPr>
        <w:t>u</w:t>
      </w:r>
      <w:r>
        <w:t>e</w:t>
      </w:r>
      <w:r>
        <w:rPr>
          <w:spacing w:val="-2"/>
        </w:rPr>
        <w:t xml:space="preserve"> </w:t>
      </w:r>
      <w:r>
        <w:rPr>
          <w:spacing w:val="1"/>
        </w:rPr>
        <w:t>o</w:t>
      </w:r>
      <w:r>
        <w:t xml:space="preserve">f </w:t>
      </w:r>
      <w:r>
        <w:rPr>
          <w:spacing w:val="-1"/>
        </w:rPr>
        <w:t>Nu</w:t>
      </w:r>
      <w:r>
        <w:t>rsi</w:t>
      </w:r>
      <w:r>
        <w:rPr>
          <w:spacing w:val="-2"/>
        </w:rPr>
        <w:t>n</w:t>
      </w:r>
      <w:r>
        <w:rPr>
          <w:spacing w:val="-4"/>
        </w:rPr>
        <w:t>g</w:t>
      </w:r>
      <w:r>
        <w:t>. (2</w:t>
      </w:r>
      <w:r>
        <w:rPr>
          <w:spacing w:val="-2"/>
        </w:rPr>
        <w:t>0</w:t>
      </w:r>
      <w:r>
        <w:t>0</w:t>
      </w:r>
      <w:r>
        <w:rPr>
          <w:spacing w:val="-2"/>
        </w:rPr>
        <w:t>7</w:t>
      </w:r>
      <w:r>
        <w:t xml:space="preserve">). </w:t>
      </w:r>
      <w:r>
        <w:rPr>
          <w:spacing w:val="-1"/>
        </w:rPr>
        <w:t>N</w:t>
      </w:r>
      <w:r>
        <w:t>LN</w:t>
      </w:r>
      <w:r>
        <w:rPr>
          <w:spacing w:val="-1"/>
        </w:rPr>
        <w:t xml:space="preserve"> </w:t>
      </w:r>
      <w:r>
        <w:rPr>
          <w:spacing w:val="-2"/>
        </w:rPr>
        <w:t>c</w:t>
      </w:r>
      <w:r>
        <w:rPr>
          <w:spacing w:val="1"/>
        </w:rPr>
        <w:t>o</w:t>
      </w:r>
      <w:r>
        <w:rPr>
          <w:spacing w:val="-3"/>
        </w:rPr>
        <w:t>r</w:t>
      </w:r>
      <w:r>
        <w:t>e val</w:t>
      </w:r>
      <w:r>
        <w:rPr>
          <w:spacing w:val="-4"/>
        </w:rPr>
        <w:t>u</w:t>
      </w:r>
      <w:r>
        <w:t xml:space="preserve">es. </w:t>
      </w:r>
      <w:r>
        <w:rPr>
          <w:spacing w:val="-2"/>
        </w:rPr>
        <w:t>R</w:t>
      </w:r>
      <w:r>
        <w:t>etri</w:t>
      </w:r>
      <w:r>
        <w:rPr>
          <w:spacing w:val="-3"/>
        </w:rPr>
        <w:t>e</w:t>
      </w:r>
      <w:r>
        <w:t>ved</w:t>
      </w:r>
      <w:r>
        <w:rPr>
          <w:spacing w:val="-2"/>
        </w:rPr>
        <w:t xml:space="preserve"> </w:t>
      </w:r>
      <w:r>
        <w:rPr>
          <w:spacing w:val="1"/>
        </w:rPr>
        <w:t>o</w:t>
      </w:r>
      <w:r>
        <w:t>n</w:t>
      </w:r>
      <w:r>
        <w:rPr>
          <w:spacing w:val="-1"/>
        </w:rPr>
        <w:t xml:space="preserve"> </w:t>
      </w:r>
      <w:r>
        <w:rPr>
          <w:spacing w:val="-2"/>
        </w:rPr>
        <w:t>7/</w:t>
      </w:r>
      <w:r>
        <w:t>1</w:t>
      </w:r>
      <w:r>
        <w:rPr>
          <w:spacing w:val="-2"/>
        </w:rPr>
        <w:t>2</w:t>
      </w:r>
      <w:r>
        <w:t>/</w:t>
      </w:r>
      <w:r>
        <w:rPr>
          <w:spacing w:val="-2"/>
        </w:rPr>
        <w:t>2</w:t>
      </w:r>
      <w:r>
        <w:t>0</w:t>
      </w:r>
      <w:r>
        <w:rPr>
          <w:spacing w:val="-2"/>
        </w:rPr>
        <w:t>1</w:t>
      </w:r>
      <w:r>
        <w:t>2 f</w:t>
      </w:r>
      <w:r>
        <w:rPr>
          <w:spacing w:val="-3"/>
        </w:rPr>
        <w:t>r</w:t>
      </w:r>
      <w:r>
        <w:rPr>
          <w:spacing w:val="-2"/>
        </w:rPr>
        <w:t>o</w:t>
      </w:r>
      <w:r>
        <w:t>m</w:t>
      </w:r>
    </w:p>
    <w:p w:rsidR="005A4D45" w:rsidRDefault="00213D1C">
      <w:pPr>
        <w:pStyle w:val="BodyText"/>
      </w:pPr>
      <w:hyperlink r:id="rId26">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2"/>
            <w:u w:val="single" w:color="0000FF"/>
          </w:rPr>
          <w:t>n</w:t>
        </w:r>
        <w:r w:rsidR="007C4D6D">
          <w:rPr>
            <w:color w:val="0000FF"/>
            <w:u w:val="single" w:color="0000FF"/>
          </w:rPr>
          <w:t>l</w:t>
        </w:r>
        <w:r w:rsidR="007C4D6D">
          <w:rPr>
            <w:color w:val="0000FF"/>
            <w:spacing w:val="-2"/>
            <w:u w:val="single" w:color="0000FF"/>
          </w:rPr>
          <w:t>n</w:t>
        </w:r>
        <w:r w:rsidR="007C4D6D">
          <w:rPr>
            <w:color w:val="0000FF"/>
            <w:u w:val="single" w:color="0000FF"/>
          </w:rPr>
          <w:t>.or</w:t>
        </w:r>
        <w:r w:rsidR="007C4D6D">
          <w:rPr>
            <w:color w:val="0000FF"/>
            <w:spacing w:val="-4"/>
            <w:u w:val="single" w:color="0000FF"/>
          </w:rPr>
          <w:t>g</w:t>
        </w:r>
        <w:r w:rsidR="007C4D6D">
          <w:rPr>
            <w:color w:val="0000FF"/>
            <w:u w:val="single" w:color="0000FF"/>
          </w:rPr>
          <w:t>/a</w:t>
        </w:r>
        <w:r w:rsidR="007C4D6D">
          <w:rPr>
            <w:color w:val="0000FF"/>
            <w:spacing w:val="-1"/>
            <w:u w:val="single" w:color="0000FF"/>
          </w:rPr>
          <w:t>b</w:t>
        </w:r>
        <w:r w:rsidR="007C4D6D">
          <w:rPr>
            <w:color w:val="0000FF"/>
            <w:spacing w:val="1"/>
            <w:u w:val="single" w:color="0000FF"/>
          </w:rPr>
          <w:t>o</w:t>
        </w:r>
        <w:r w:rsidR="007C4D6D">
          <w:rPr>
            <w:color w:val="0000FF"/>
            <w:spacing w:val="-4"/>
            <w:u w:val="single" w:color="0000FF"/>
          </w:rPr>
          <w:t>u</w:t>
        </w:r>
        <w:r w:rsidR="007C4D6D">
          <w:rPr>
            <w:color w:val="0000FF"/>
            <w:spacing w:val="-2"/>
            <w:u w:val="single" w:color="0000FF"/>
          </w:rPr>
          <w:t>t</w:t>
        </w:r>
        <w:r w:rsidR="007C4D6D">
          <w:rPr>
            <w:color w:val="0000FF"/>
            <w:spacing w:val="-1"/>
            <w:u w:val="single" w:color="0000FF"/>
          </w:rPr>
          <w:t>n</w:t>
        </w:r>
        <w:r w:rsidR="007C4D6D">
          <w:rPr>
            <w:color w:val="0000FF"/>
            <w:u w:val="single" w:color="0000FF"/>
          </w:rPr>
          <w:t>l</w:t>
        </w:r>
        <w:r w:rsidR="007C4D6D">
          <w:rPr>
            <w:color w:val="0000FF"/>
            <w:spacing w:val="-2"/>
            <w:u w:val="single" w:color="0000FF"/>
          </w:rPr>
          <w:t>n</w:t>
        </w:r>
        <w:r w:rsidR="007C4D6D">
          <w:rPr>
            <w:color w:val="0000FF"/>
            <w:u w:val="single" w:color="0000FF"/>
          </w:rPr>
          <w:t>/c</w:t>
        </w:r>
        <w:r w:rsidR="007C4D6D">
          <w:rPr>
            <w:color w:val="0000FF"/>
            <w:spacing w:val="1"/>
            <w:u w:val="single" w:color="0000FF"/>
          </w:rPr>
          <w:t>o</w:t>
        </w:r>
        <w:r w:rsidR="007C4D6D">
          <w:rPr>
            <w:color w:val="0000FF"/>
            <w:spacing w:val="-3"/>
            <w:u w:val="single" w:color="0000FF"/>
          </w:rPr>
          <w:t>r</w:t>
        </w:r>
        <w:r w:rsidR="007C4D6D">
          <w:rPr>
            <w:color w:val="0000FF"/>
            <w:u w:val="single" w:color="0000FF"/>
          </w:rPr>
          <w:t>e</w:t>
        </w:r>
        <w:r w:rsidR="007C4D6D">
          <w:rPr>
            <w:color w:val="0000FF"/>
            <w:spacing w:val="1"/>
            <w:u w:val="single" w:color="0000FF"/>
          </w:rPr>
          <w:t>v</w:t>
        </w:r>
        <w:r w:rsidR="007C4D6D">
          <w:rPr>
            <w:color w:val="0000FF"/>
            <w:u w:val="single" w:color="0000FF"/>
          </w:rPr>
          <w:t>al</w:t>
        </w:r>
        <w:r w:rsidR="007C4D6D">
          <w:rPr>
            <w:color w:val="0000FF"/>
            <w:spacing w:val="-2"/>
            <w:u w:val="single" w:color="0000FF"/>
          </w:rPr>
          <w:t>ue</w:t>
        </w:r>
        <w:r w:rsidR="007C4D6D">
          <w:rPr>
            <w:color w:val="0000FF"/>
            <w:u w:val="single" w:color="0000FF"/>
          </w:rPr>
          <w:t>s.</w:t>
        </w:r>
        <w:r w:rsidR="007C4D6D">
          <w:rPr>
            <w:color w:val="0000FF"/>
            <w:spacing w:val="-2"/>
            <w:u w:val="single" w:color="0000FF"/>
          </w:rPr>
          <w:t>h</w:t>
        </w:r>
        <w:r w:rsidR="007C4D6D">
          <w:rPr>
            <w:color w:val="0000FF"/>
            <w:u w:val="single" w:color="0000FF"/>
          </w:rPr>
          <w:t>tm</w:t>
        </w:r>
      </w:hyperlink>
    </w:p>
    <w:p w:rsidR="005A4D45" w:rsidRDefault="007C4D6D">
      <w:pPr>
        <w:pStyle w:val="BodyText"/>
        <w:ind w:right="416"/>
      </w:pPr>
      <w:r>
        <w:rPr>
          <w:spacing w:val="-1"/>
        </w:rPr>
        <w:t>N</w:t>
      </w:r>
      <w:r>
        <w:t>atio</w:t>
      </w:r>
      <w:r>
        <w:rPr>
          <w:spacing w:val="-1"/>
        </w:rPr>
        <w:t>n</w:t>
      </w:r>
      <w:r>
        <w:t xml:space="preserve">al </w:t>
      </w:r>
      <w:r>
        <w:rPr>
          <w:spacing w:val="-2"/>
        </w:rPr>
        <w:t>L</w:t>
      </w:r>
      <w:r>
        <w:t>eag</w:t>
      </w:r>
      <w:r>
        <w:rPr>
          <w:spacing w:val="-2"/>
        </w:rPr>
        <w:t>u</w:t>
      </w:r>
      <w:r>
        <w:t>e</w:t>
      </w:r>
      <w:r>
        <w:rPr>
          <w:spacing w:val="-2"/>
        </w:rPr>
        <w:t xml:space="preserve"> </w:t>
      </w:r>
      <w:r>
        <w:rPr>
          <w:spacing w:val="1"/>
        </w:rPr>
        <w:t>o</w:t>
      </w:r>
      <w:r>
        <w:t xml:space="preserve">f </w:t>
      </w:r>
      <w:r>
        <w:rPr>
          <w:spacing w:val="-1"/>
        </w:rPr>
        <w:t>Nu</w:t>
      </w:r>
      <w:r>
        <w:t>rsi</w:t>
      </w:r>
      <w:r>
        <w:rPr>
          <w:spacing w:val="-2"/>
        </w:rPr>
        <w:t>n</w:t>
      </w:r>
      <w:r>
        <w:rPr>
          <w:spacing w:val="-4"/>
        </w:rPr>
        <w:t>g</w:t>
      </w:r>
      <w:r>
        <w:t>. (2</w:t>
      </w:r>
      <w:r>
        <w:rPr>
          <w:spacing w:val="-2"/>
        </w:rPr>
        <w:t>0</w:t>
      </w:r>
      <w:r>
        <w:t>1</w:t>
      </w:r>
      <w:r>
        <w:rPr>
          <w:spacing w:val="-2"/>
        </w:rPr>
        <w:t>0</w:t>
      </w:r>
      <w:r>
        <w:t>). Out</w:t>
      </w:r>
      <w:r>
        <w:rPr>
          <w:spacing w:val="-3"/>
        </w:rPr>
        <w:t>c</w:t>
      </w:r>
      <w:r>
        <w:rPr>
          <w:spacing w:val="-2"/>
        </w:rPr>
        <w:t>o</w:t>
      </w:r>
      <w:r>
        <w:t>mes</w:t>
      </w:r>
      <w:r>
        <w:rPr>
          <w:spacing w:val="-2"/>
        </w:rPr>
        <w:t xml:space="preserve"> </w:t>
      </w:r>
      <w:r>
        <w:t>and</w:t>
      </w:r>
      <w:r>
        <w:rPr>
          <w:spacing w:val="-2"/>
        </w:rPr>
        <w:t xml:space="preserve"> co</w:t>
      </w:r>
      <w:r>
        <w:t>m</w:t>
      </w:r>
      <w:r>
        <w:rPr>
          <w:spacing w:val="-1"/>
        </w:rPr>
        <w:t>p</w:t>
      </w:r>
      <w:r>
        <w:t>e</w:t>
      </w:r>
      <w:r>
        <w:rPr>
          <w:spacing w:val="-2"/>
        </w:rPr>
        <w:t>t</w:t>
      </w:r>
      <w:r>
        <w:t>encies</w:t>
      </w:r>
      <w:r>
        <w:rPr>
          <w:spacing w:val="-2"/>
        </w:rPr>
        <w:t xml:space="preserve"> </w:t>
      </w:r>
      <w:r>
        <w:t>f</w:t>
      </w:r>
      <w:r>
        <w:rPr>
          <w:spacing w:val="1"/>
        </w:rPr>
        <w:t>o</w:t>
      </w:r>
      <w:r>
        <w:t>r</w:t>
      </w:r>
      <w:r>
        <w:rPr>
          <w:spacing w:val="-3"/>
        </w:rPr>
        <w:t xml:space="preserve"> </w:t>
      </w:r>
      <w:r>
        <w:t>gr</w:t>
      </w:r>
      <w:r>
        <w:rPr>
          <w:spacing w:val="-1"/>
        </w:rPr>
        <w:t>adu</w:t>
      </w:r>
      <w:r>
        <w:t>ates</w:t>
      </w:r>
      <w:r>
        <w:rPr>
          <w:spacing w:val="-2"/>
        </w:rPr>
        <w:t xml:space="preserve"> o</w:t>
      </w:r>
      <w:r>
        <w:t xml:space="preserve">f </w:t>
      </w:r>
      <w:r>
        <w:rPr>
          <w:spacing w:val="-1"/>
        </w:rPr>
        <w:t>p</w:t>
      </w:r>
      <w:r>
        <w:t>ractical</w:t>
      </w:r>
      <w:r>
        <w:rPr>
          <w:spacing w:val="-2"/>
        </w:rPr>
        <w:t>/v</w:t>
      </w:r>
      <w:r>
        <w:rPr>
          <w:spacing w:val="1"/>
        </w:rPr>
        <w:t>o</w:t>
      </w:r>
      <w:r>
        <w:t>cat</w:t>
      </w:r>
      <w:r>
        <w:rPr>
          <w:spacing w:val="-3"/>
        </w:rPr>
        <w:t>i</w:t>
      </w:r>
      <w:r>
        <w:rPr>
          <w:spacing w:val="1"/>
        </w:rPr>
        <w:t>o</w:t>
      </w:r>
      <w:r>
        <w:rPr>
          <w:spacing w:val="-1"/>
        </w:rPr>
        <w:t>n</w:t>
      </w:r>
      <w:r>
        <w:t xml:space="preserve">al, </w:t>
      </w:r>
      <w:r>
        <w:rPr>
          <w:spacing w:val="-1"/>
        </w:rPr>
        <w:t>d</w:t>
      </w:r>
      <w:r>
        <w:t>i</w:t>
      </w:r>
      <w:r>
        <w:rPr>
          <w:spacing w:val="-2"/>
        </w:rPr>
        <w:t>p</w:t>
      </w:r>
      <w:r>
        <w:t>l</w:t>
      </w:r>
      <w:r>
        <w:rPr>
          <w:spacing w:val="-2"/>
        </w:rPr>
        <w:t>o</w:t>
      </w:r>
      <w:r>
        <w:t>ma, a</w:t>
      </w:r>
      <w:r>
        <w:rPr>
          <w:spacing w:val="-3"/>
        </w:rPr>
        <w:t>s</w:t>
      </w:r>
      <w:r>
        <w:t>s</w:t>
      </w:r>
      <w:r>
        <w:rPr>
          <w:spacing w:val="-2"/>
        </w:rPr>
        <w:t>o</w:t>
      </w:r>
      <w:r>
        <w:t>ciate</w:t>
      </w:r>
      <w:r>
        <w:rPr>
          <w:spacing w:val="-2"/>
        </w:rPr>
        <w:t xml:space="preserve"> </w:t>
      </w:r>
      <w:r>
        <w:t>deg</w:t>
      </w:r>
      <w:r>
        <w:rPr>
          <w:spacing w:val="-1"/>
        </w:rPr>
        <w:t>r</w:t>
      </w:r>
      <w:r>
        <w:t>e</w:t>
      </w:r>
      <w:r>
        <w:rPr>
          <w:spacing w:val="-2"/>
        </w:rPr>
        <w:t>e</w:t>
      </w:r>
      <w:r>
        <w:t>, bac</w:t>
      </w:r>
      <w:r>
        <w:rPr>
          <w:spacing w:val="-3"/>
        </w:rPr>
        <w:t>c</w:t>
      </w:r>
      <w:r>
        <w:t>al</w:t>
      </w:r>
      <w:r>
        <w:rPr>
          <w:spacing w:val="-1"/>
        </w:rPr>
        <w:t>au</w:t>
      </w:r>
      <w:r>
        <w:t>reate,</w:t>
      </w:r>
      <w:r>
        <w:rPr>
          <w:spacing w:val="-3"/>
        </w:rPr>
        <w:t xml:space="preserve"> </w:t>
      </w:r>
      <w:r>
        <w:rPr>
          <w:spacing w:val="1"/>
        </w:rPr>
        <w:t>m</w:t>
      </w:r>
      <w:r>
        <w:rPr>
          <w:spacing w:val="-3"/>
        </w:rPr>
        <w:t>a</w:t>
      </w:r>
      <w:r>
        <w:t>ster</w:t>
      </w:r>
      <w:r>
        <w:rPr>
          <w:spacing w:val="-3"/>
        </w:rPr>
        <w:t>s</w:t>
      </w:r>
      <w:r>
        <w:t>, pract</w:t>
      </w:r>
      <w:r>
        <w:rPr>
          <w:spacing w:val="-3"/>
        </w:rPr>
        <w:t>ic</w:t>
      </w:r>
      <w:r>
        <w:t xml:space="preserve">e </w:t>
      </w:r>
      <w:r>
        <w:rPr>
          <w:spacing w:val="-1"/>
        </w:rPr>
        <w:t>d</w:t>
      </w:r>
      <w:r>
        <w:rPr>
          <w:spacing w:val="1"/>
        </w:rPr>
        <w:t>o</w:t>
      </w:r>
      <w:r>
        <w:rPr>
          <w:spacing w:val="-3"/>
        </w:rPr>
        <w:t>c</w:t>
      </w:r>
      <w:r>
        <w:t>t</w:t>
      </w:r>
      <w:r>
        <w:rPr>
          <w:spacing w:val="1"/>
        </w:rPr>
        <w:t>o</w:t>
      </w:r>
      <w:r>
        <w:t>r</w:t>
      </w:r>
      <w:r>
        <w:rPr>
          <w:spacing w:val="-3"/>
        </w:rPr>
        <w:t>a</w:t>
      </w:r>
      <w:r>
        <w:t>te,</w:t>
      </w:r>
      <w:r>
        <w:rPr>
          <w:spacing w:val="-3"/>
        </w:rPr>
        <w:t xml:space="preserve"> </w:t>
      </w:r>
      <w:r>
        <w:t>and research</w:t>
      </w:r>
      <w:r>
        <w:rPr>
          <w:spacing w:val="-1"/>
        </w:rPr>
        <w:t xml:space="preserve"> </w:t>
      </w:r>
      <w:r>
        <w:rPr>
          <w:spacing w:val="-3"/>
        </w:rPr>
        <w:t>d</w:t>
      </w:r>
      <w:r>
        <w:rPr>
          <w:spacing w:val="1"/>
        </w:rPr>
        <w:t>o</w:t>
      </w:r>
      <w:r>
        <w:t>c</w:t>
      </w:r>
      <w:r>
        <w:rPr>
          <w:spacing w:val="-2"/>
        </w:rPr>
        <w:t>t</w:t>
      </w:r>
      <w:r>
        <w:rPr>
          <w:spacing w:val="1"/>
        </w:rPr>
        <w:t>o</w:t>
      </w:r>
      <w:r>
        <w:t>r</w:t>
      </w:r>
      <w:r>
        <w:rPr>
          <w:spacing w:val="-3"/>
        </w:rPr>
        <w:t>a</w:t>
      </w:r>
      <w:r>
        <w:t>te p</w:t>
      </w:r>
      <w:r>
        <w:rPr>
          <w:spacing w:val="-3"/>
        </w:rPr>
        <w:t>r</w:t>
      </w:r>
      <w:r>
        <w:rPr>
          <w:spacing w:val="1"/>
        </w:rPr>
        <w:t>o</w:t>
      </w:r>
      <w:r>
        <w:rPr>
          <w:spacing w:val="-1"/>
        </w:rPr>
        <w:t>g</w:t>
      </w:r>
      <w:r>
        <w:t>r</w:t>
      </w:r>
      <w:r>
        <w:rPr>
          <w:spacing w:val="-3"/>
        </w:rPr>
        <w:t>a</w:t>
      </w:r>
      <w:r>
        <w:t xml:space="preserve">ms in </w:t>
      </w:r>
      <w:r>
        <w:rPr>
          <w:spacing w:val="-1"/>
        </w:rPr>
        <w:t>nu</w:t>
      </w:r>
      <w:r>
        <w:t>rsi</w:t>
      </w:r>
      <w:r>
        <w:rPr>
          <w:spacing w:val="-2"/>
        </w:rPr>
        <w:t>n</w:t>
      </w:r>
      <w:r>
        <w:rPr>
          <w:spacing w:val="-1"/>
        </w:rPr>
        <w:t>g</w:t>
      </w:r>
      <w:r>
        <w:t>.</w:t>
      </w:r>
    </w:p>
    <w:p w:rsidR="005A4D45" w:rsidRDefault="007C4D6D">
      <w:pPr>
        <w:spacing w:before="1" w:line="238" w:lineRule="auto"/>
        <w:ind w:left="100" w:right="1792"/>
        <w:rPr>
          <w:rFonts w:ascii="Calibri" w:eastAsia="Calibri" w:hAnsi="Calibri" w:cs="Calibri"/>
        </w:rPr>
      </w:pPr>
      <w:r>
        <w:rPr>
          <w:rFonts w:ascii="Calibri" w:eastAsia="Calibri" w:hAnsi="Calibri" w:cs="Calibri"/>
        </w:rPr>
        <w:t>Tan</w:t>
      </w:r>
      <w:r>
        <w:rPr>
          <w:rFonts w:ascii="Calibri" w:eastAsia="Calibri" w:hAnsi="Calibri" w:cs="Calibri"/>
          <w:spacing w:val="-2"/>
        </w:rPr>
        <w:t>n</w:t>
      </w:r>
      <w:r>
        <w:rPr>
          <w:rFonts w:ascii="Calibri" w:eastAsia="Calibri" w:hAnsi="Calibri" w:cs="Calibri"/>
        </w:rPr>
        <w:t xml:space="preserve">er, C.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3"/>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2"/>
        </w:rPr>
        <w:t>0</w:t>
      </w:r>
      <w:r>
        <w:rPr>
          <w:rFonts w:ascii="Calibri" w:eastAsia="Calibri" w:hAnsi="Calibri" w:cs="Calibri"/>
        </w:rPr>
        <w:t>6). T</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n</w:t>
      </w:r>
      <w:r>
        <w:rPr>
          <w:rFonts w:ascii="Calibri" w:eastAsia="Calibri" w:hAnsi="Calibri" w:cs="Calibri"/>
        </w:rPr>
        <w:t>k</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like</w:t>
      </w:r>
      <w:r>
        <w:rPr>
          <w:rFonts w:ascii="Calibri" w:eastAsia="Calibri" w:hAnsi="Calibri" w:cs="Calibri"/>
          <w:spacing w:val="1"/>
        </w:rPr>
        <w:t xml:space="preserve"> </w:t>
      </w:r>
      <w:r>
        <w:rPr>
          <w:rFonts w:ascii="Calibri" w:eastAsia="Calibri" w:hAnsi="Calibri" w:cs="Calibri"/>
        </w:rPr>
        <w:t>a n</w:t>
      </w:r>
      <w:r>
        <w:rPr>
          <w:rFonts w:ascii="Calibri" w:eastAsia="Calibri" w:hAnsi="Calibri" w:cs="Calibri"/>
          <w:spacing w:val="-2"/>
        </w:rPr>
        <w:t>u</w:t>
      </w:r>
      <w:r>
        <w:rPr>
          <w:rFonts w:ascii="Calibri" w:eastAsia="Calibri" w:hAnsi="Calibri" w:cs="Calibri"/>
        </w:rPr>
        <w:t>rs</w:t>
      </w:r>
      <w:r>
        <w:rPr>
          <w:rFonts w:ascii="Calibri" w:eastAsia="Calibri" w:hAnsi="Calibri" w:cs="Calibri"/>
          <w:spacing w:val="-3"/>
        </w:rPr>
        <w:t>e</w:t>
      </w:r>
      <w:r>
        <w:rPr>
          <w:rFonts w:ascii="Calibri" w:eastAsia="Calibri" w:hAnsi="Calibri" w:cs="Calibri"/>
        </w:rPr>
        <w:t xml:space="preserve">: A </w:t>
      </w:r>
      <w:r>
        <w:rPr>
          <w:rFonts w:ascii="Calibri" w:eastAsia="Calibri" w:hAnsi="Calibri" w:cs="Calibri"/>
          <w:spacing w:val="-3"/>
        </w:rPr>
        <w:t>r</w:t>
      </w:r>
      <w:r>
        <w:rPr>
          <w:rFonts w:ascii="Calibri" w:eastAsia="Calibri" w:hAnsi="Calibri" w:cs="Calibri"/>
        </w:rPr>
        <w:t>ese</w:t>
      </w:r>
      <w:r>
        <w:rPr>
          <w:rFonts w:ascii="Calibri" w:eastAsia="Calibri" w:hAnsi="Calibri" w:cs="Calibri"/>
          <w:spacing w:val="-3"/>
        </w:rPr>
        <w:t>a</w:t>
      </w:r>
      <w:r>
        <w:rPr>
          <w:rFonts w:ascii="Calibri" w:eastAsia="Calibri" w:hAnsi="Calibri" w:cs="Calibri"/>
        </w:rPr>
        <w:t>rc</w:t>
      </w:r>
      <w:r>
        <w:rPr>
          <w:rFonts w:ascii="Calibri" w:eastAsia="Calibri" w:hAnsi="Calibri" w:cs="Calibri"/>
          <w:spacing w:val="1"/>
        </w:rPr>
        <w:t>h</w:t>
      </w:r>
      <w:r>
        <w:rPr>
          <w:rFonts w:ascii="Calibri" w:eastAsia="Calibri" w:hAnsi="Calibri" w:cs="Calibri"/>
          <w:spacing w:val="-3"/>
        </w:rPr>
        <w:t>-</w:t>
      </w:r>
      <w:r>
        <w:rPr>
          <w:rFonts w:ascii="Calibri" w:eastAsia="Calibri" w:hAnsi="Calibri" w:cs="Calibri"/>
          <w:spacing w:val="-1"/>
        </w:rPr>
        <w:t>b</w:t>
      </w:r>
      <w:r>
        <w:rPr>
          <w:rFonts w:ascii="Calibri" w:eastAsia="Calibri" w:hAnsi="Calibri" w:cs="Calibri"/>
        </w:rPr>
        <w:t xml:space="preserve">ased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cli</w:t>
      </w:r>
      <w:r>
        <w:rPr>
          <w:rFonts w:ascii="Calibri" w:eastAsia="Calibri" w:hAnsi="Calibri" w:cs="Calibri"/>
          <w:spacing w:val="-2"/>
        </w:rPr>
        <w:t>n</w:t>
      </w:r>
      <w:r>
        <w:rPr>
          <w:rFonts w:ascii="Calibri" w:eastAsia="Calibri" w:hAnsi="Calibri" w:cs="Calibri"/>
        </w:rPr>
        <w:t>ical j</w:t>
      </w:r>
      <w:r>
        <w:rPr>
          <w:rFonts w:ascii="Calibri" w:eastAsia="Calibri" w:hAnsi="Calibri" w:cs="Calibri"/>
          <w:spacing w:val="-1"/>
        </w:rPr>
        <w:t>udg</w:t>
      </w:r>
      <w:r>
        <w:rPr>
          <w:rFonts w:ascii="Calibri" w:eastAsia="Calibri" w:hAnsi="Calibri" w:cs="Calibri"/>
        </w:rPr>
        <w:t xml:space="preserve">ment in </w:t>
      </w:r>
      <w:r>
        <w:rPr>
          <w:rFonts w:ascii="Calibri" w:eastAsia="Calibri" w:hAnsi="Calibri" w:cs="Calibri"/>
          <w:spacing w:val="-1"/>
        </w:rPr>
        <w:t>nu</w:t>
      </w:r>
      <w:r>
        <w:rPr>
          <w:rFonts w:ascii="Calibri" w:eastAsia="Calibri" w:hAnsi="Calibri" w:cs="Calibri"/>
        </w:rPr>
        <w:t>rsi</w:t>
      </w:r>
      <w:r>
        <w:rPr>
          <w:rFonts w:ascii="Calibri" w:eastAsia="Calibri" w:hAnsi="Calibri" w:cs="Calibri"/>
          <w:spacing w:val="-2"/>
        </w:rPr>
        <w:t>n</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i/>
          <w:spacing w:val="-1"/>
        </w:rPr>
        <w:t>J</w:t>
      </w:r>
      <w:r>
        <w:rPr>
          <w:rFonts w:ascii="Calibri" w:eastAsia="Calibri" w:hAnsi="Calibri" w:cs="Calibri"/>
          <w:i/>
        </w:rPr>
        <w:t>o</w:t>
      </w:r>
      <w:r>
        <w:rPr>
          <w:rFonts w:ascii="Calibri" w:eastAsia="Calibri" w:hAnsi="Calibri" w:cs="Calibri"/>
          <w:i/>
          <w:spacing w:val="-2"/>
        </w:rPr>
        <w:t>u</w:t>
      </w:r>
      <w:r>
        <w:rPr>
          <w:rFonts w:ascii="Calibri" w:eastAsia="Calibri" w:hAnsi="Calibri" w:cs="Calibri"/>
          <w:i/>
        </w:rPr>
        <w:t>r</w:t>
      </w:r>
      <w:r>
        <w:rPr>
          <w:rFonts w:ascii="Calibri" w:eastAsia="Calibri" w:hAnsi="Calibri" w:cs="Calibri"/>
          <w:i/>
          <w:spacing w:val="-4"/>
        </w:rPr>
        <w:t>n</w:t>
      </w:r>
      <w:r>
        <w:rPr>
          <w:rFonts w:ascii="Calibri" w:eastAsia="Calibri" w:hAnsi="Calibri" w:cs="Calibri"/>
          <w:i/>
          <w:spacing w:val="-1"/>
        </w:rPr>
        <w:t>a</w:t>
      </w:r>
      <w:r>
        <w:rPr>
          <w:rFonts w:ascii="Calibri" w:eastAsia="Calibri" w:hAnsi="Calibri" w:cs="Calibri"/>
          <w:i/>
        </w:rPr>
        <w:t xml:space="preserve">l of </w:t>
      </w:r>
      <w:r>
        <w:rPr>
          <w:rFonts w:ascii="Calibri" w:eastAsia="Calibri" w:hAnsi="Calibri" w:cs="Calibri"/>
          <w:i/>
          <w:spacing w:val="-1"/>
        </w:rPr>
        <w:t>Nu</w:t>
      </w:r>
      <w:r>
        <w:rPr>
          <w:rFonts w:ascii="Calibri" w:eastAsia="Calibri" w:hAnsi="Calibri" w:cs="Calibri"/>
          <w:i/>
        </w:rPr>
        <w:t>rsing</w:t>
      </w:r>
      <w:r>
        <w:rPr>
          <w:rFonts w:ascii="Calibri" w:eastAsia="Calibri" w:hAnsi="Calibri" w:cs="Calibri"/>
          <w:i/>
          <w:spacing w:val="-2"/>
        </w:rPr>
        <w:t xml:space="preserve"> </w:t>
      </w:r>
      <w:r>
        <w:rPr>
          <w:rFonts w:ascii="Calibri" w:eastAsia="Calibri" w:hAnsi="Calibri" w:cs="Calibri"/>
          <w:i/>
        </w:rPr>
        <w:t>E</w:t>
      </w:r>
      <w:r>
        <w:rPr>
          <w:rFonts w:ascii="Calibri" w:eastAsia="Calibri" w:hAnsi="Calibri" w:cs="Calibri"/>
          <w:i/>
          <w:spacing w:val="-1"/>
        </w:rPr>
        <w:t>du</w:t>
      </w:r>
      <w:r>
        <w:rPr>
          <w:rFonts w:ascii="Calibri" w:eastAsia="Calibri" w:hAnsi="Calibri" w:cs="Calibri"/>
          <w:i/>
        </w:rPr>
        <w:t>c</w:t>
      </w:r>
      <w:r>
        <w:rPr>
          <w:rFonts w:ascii="Calibri" w:eastAsia="Calibri" w:hAnsi="Calibri" w:cs="Calibri"/>
          <w:i/>
          <w:spacing w:val="-2"/>
        </w:rPr>
        <w:t>a</w:t>
      </w:r>
      <w:r>
        <w:rPr>
          <w:rFonts w:ascii="Calibri" w:eastAsia="Calibri" w:hAnsi="Calibri" w:cs="Calibri"/>
          <w:i/>
        </w:rPr>
        <w:t>tio</w:t>
      </w:r>
      <w:r>
        <w:rPr>
          <w:rFonts w:ascii="Calibri" w:eastAsia="Calibri" w:hAnsi="Calibri" w:cs="Calibri"/>
          <w:i/>
          <w:spacing w:val="-2"/>
        </w:rPr>
        <w:t>n</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rPr>
        <w:t>4</w:t>
      </w:r>
      <w:r>
        <w:rPr>
          <w:rFonts w:ascii="Calibri" w:eastAsia="Calibri" w:hAnsi="Calibri" w:cs="Calibri"/>
          <w:spacing w:val="-2"/>
        </w:rPr>
        <w:t>6</w:t>
      </w:r>
      <w:r>
        <w:rPr>
          <w:rFonts w:ascii="Calibri" w:eastAsia="Calibri" w:hAnsi="Calibri" w:cs="Calibri"/>
        </w:rPr>
        <w:t>(6),</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2"/>
        </w:rPr>
        <w:t>0</w:t>
      </w:r>
      <w:r>
        <w:rPr>
          <w:rFonts w:ascii="Calibri" w:eastAsia="Calibri" w:hAnsi="Calibri" w:cs="Calibri"/>
          <w:spacing w:val="1"/>
        </w:rPr>
        <w:t>4</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11.</w:t>
      </w:r>
    </w:p>
    <w:p w:rsidR="005A4D45" w:rsidRDefault="005A4D45">
      <w:pPr>
        <w:spacing w:before="10" w:line="260" w:lineRule="exact"/>
        <w:rPr>
          <w:sz w:val="26"/>
          <w:szCs w:val="26"/>
        </w:rPr>
      </w:pPr>
    </w:p>
    <w:p w:rsidR="005A4D45" w:rsidRDefault="007C4D6D" w:rsidP="00BE6DB9">
      <w:pPr>
        <w:pStyle w:val="Heading1"/>
      </w:pPr>
      <w:bookmarkStart w:id="64" w:name="_Toc485283263"/>
      <w:r>
        <w:rPr>
          <w:u w:color="000000"/>
        </w:rPr>
        <w:t>R</w:t>
      </w:r>
      <w:r>
        <w:rPr>
          <w:spacing w:val="1"/>
          <w:u w:color="000000"/>
        </w:rPr>
        <w:t>I</w:t>
      </w:r>
      <w:r>
        <w:rPr>
          <w:spacing w:val="-1"/>
          <w:u w:color="000000"/>
        </w:rPr>
        <w:t>V</w:t>
      </w:r>
      <w:r>
        <w:rPr>
          <w:u w:color="000000"/>
        </w:rPr>
        <w:t>E</w:t>
      </w:r>
      <w:r>
        <w:rPr>
          <w:spacing w:val="-2"/>
          <w:u w:color="000000"/>
        </w:rPr>
        <w:t>R</w:t>
      </w:r>
      <w:r>
        <w:rPr>
          <w:u w:color="000000"/>
        </w:rPr>
        <w:t>L</w:t>
      </w:r>
      <w:r>
        <w:rPr>
          <w:spacing w:val="-2"/>
          <w:u w:color="000000"/>
        </w:rPr>
        <w:t>A</w:t>
      </w:r>
      <w:r>
        <w:rPr>
          <w:u w:color="000000"/>
        </w:rPr>
        <w:t>ND</w:t>
      </w:r>
      <w:r>
        <w:rPr>
          <w:spacing w:val="-1"/>
          <w:u w:color="000000"/>
        </w:rPr>
        <w:t xml:space="preserve"> </w:t>
      </w:r>
      <w:r>
        <w:rPr>
          <w:spacing w:val="-2"/>
          <w:u w:color="000000"/>
        </w:rPr>
        <w:t>P</w:t>
      </w:r>
      <w:r>
        <w:rPr>
          <w:u w:color="000000"/>
        </w:rPr>
        <w:t>R</w:t>
      </w:r>
      <w:r>
        <w:rPr>
          <w:spacing w:val="-2"/>
          <w:u w:color="000000"/>
        </w:rPr>
        <w:t>A</w:t>
      </w:r>
      <w:r>
        <w:rPr>
          <w:u w:color="000000"/>
        </w:rPr>
        <w:t>C</w:t>
      </w:r>
      <w:r>
        <w:rPr>
          <w:spacing w:val="-2"/>
          <w:u w:color="000000"/>
        </w:rPr>
        <w:t>T</w:t>
      </w:r>
      <w:r>
        <w:rPr>
          <w:u w:color="000000"/>
        </w:rPr>
        <w:t>I</w:t>
      </w:r>
      <w:r>
        <w:rPr>
          <w:spacing w:val="-2"/>
          <w:u w:color="000000"/>
        </w:rPr>
        <w:t>C</w:t>
      </w:r>
      <w:r>
        <w:rPr>
          <w:u w:color="000000"/>
        </w:rPr>
        <w:t>AL</w:t>
      </w:r>
      <w:r>
        <w:rPr>
          <w:spacing w:val="-2"/>
          <w:u w:color="000000"/>
        </w:rPr>
        <w:t xml:space="preserve"> </w:t>
      </w:r>
      <w:r>
        <w:rPr>
          <w:u w:color="000000"/>
        </w:rPr>
        <w:t>N</w:t>
      </w:r>
      <w:r>
        <w:rPr>
          <w:spacing w:val="-3"/>
          <w:u w:color="000000"/>
        </w:rPr>
        <w:t>U</w:t>
      </w:r>
      <w:r>
        <w:rPr>
          <w:u w:color="000000"/>
        </w:rPr>
        <w:t>R</w:t>
      </w:r>
      <w:r>
        <w:rPr>
          <w:spacing w:val="-1"/>
          <w:u w:color="000000"/>
        </w:rPr>
        <w:t>S</w:t>
      </w:r>
      <w:r>
        <w:rPr>
          <w:u w:color="000000"/>
        </w:rPr>
        <w:t>I</w:t>
      </w:r>
      <w:r>
        <w:rPr>
          <w:spacing w:val="-2"/>
          <w:u w:color="000000"/>
        </w:rPr>
        <w:t>N</w:t>
      </w:r>
      <w:r>
        <w:rPr>
          <w:u w:color="000000"/>
        </w:rPr>
        <w:t xml:space="preserve">G </w:t>
      </w:r>
      <w:r>
        <w:rPr>
          <w:spacing w:val="-2"/>
          <w:u w:color="000000"/>
        </w:rPr>
        <w:t>P</w:t>
      </w:r>
      <w:r>
        <w:rPr>
          <w:u w:color="000000"/>
        </w:rPr>
        <w:t>RO</w:t>
      </w:r>
      <w:r>
        <w:rPr>
          <w:spacing w:val="-2"/>
          <w:u w:color="000000"/>
        </w:rPr>
        <w:t>G</w:t>
      </w:r>
      <w:r>
        <w:rPr>
          <w:u w:color="000000"/>
        </w:rPr>
        <w:t>RAM</w:t>
      </w:r>
      <w:bookmarkEnd w:id="64"/>
    </w:p>
    <w:p w:rsidR="005A4D45" w:rsidRDefault="007C4D6D">
      <w:pPr>
        <w:pStyle w:val="BodyText"/>
        <w:ind w:right="104"/>
        <w:jc w:val="both"/>
      </w:pPr>
      <w:r>
        <w:t>U</w:t>
      </w:r>
      <w:r>
        <w:rPr>
          <w:spacing w:val="-1"/>
        </w:rPr>
        <w:t>p</w:t>
      </w:r>
      <w:r>
        <w:rPr>
          <w:spacing w:val="1"/>
        </w:rPr>
        <w:t>o</w:t>
      </w:r>
      <w:r>
        <w:t>n</w:t>
      </w:r>
      <w:r>
        <w:rPr>
          <w:spacing w:val="-1"/>
        </w:rPr>
        <w:t xml:space="preserve"> </w:t>
      </w:r>
      <w:r>
        <w:rPr>
          <w:spacing w:val="-2"/>
        </w:rPr>
        <w:t>c</w:t>
      </w:r>
      <w:r>
        <w:rPr>
          <w:spacing w:val="1"/>
        </w:rPr>
        <w:t>o</w:t>
      </w:r>
      <w:r>
        <w:t>m</w:t>
      </w:r>
      <w:r>
        <w:rPr>
          <w:spacing w:val="-1"/>
        </w:rPr>
        <w:t>p</w:t>
      </w:r>
      <w:r>
        <w:rPr>
          <w:spacing w:val="-3"/>
        </w:rPr>
        <w:t>l</w:t>
      </w:r>
      <w:r>
        <w:t>et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t>P</w:t>
      </w:r>
      <w:r>
        <w:rPr>
          <w:spacing w:val="-3"/>
        </w:rPr>
        <w:t>r</w:t>
      </w:r>
      <w:r>
        <w:t xml:space="preserve">actical </w:t>
      </w:r>
      <w:r>
        <w:rPr>
          <w:spacing w:val="-1"/>
        </w:rPr>
        <w:t>Nu</w:t>
      </w:r>
      <w:r>
        <w:t>rsi</w:t>
      </w:r>
      <w:r>
        <w:rPr>
          <w:spacing w:val="-2"/>
        </w:rPr>
        <w:t>n</w:t>
      </w:r>
      <w:r>
        <w:t>g</w:t>
      </w:r>
      <w:r>
        <w:rPr>
          <w:spacing w:val="-1"/>
        </w:rPr>
        <w:t xml:space="preserve"> </w:t>
      </w:r>
      <w:r>
        <w:t>pro</w:t>
      </w:r>
      <w:r>
        <w:rPr>
          <w:spacing w:val="-1"/>
        </w:rPr>
        <w:t>g</w:t>
      </w:r>
      <w:r>
        <w:t>r</w:t>
      </w:r>
      <w:r>
        <w:rPr>
          <w:spacing w:val="-3"/>
        </w:rPr>
        <w:t>a</w:t>
      </w:r>
      <w:r>
        <w:t>m</w:t>
      </w:r>
      <w:r w:rsidR="00EC1F98">
        <w:t>,</w:t>
      </w:r>
      <w:r>
        <w:rPr>
          <w:spacing w:val="-1"/>
        </w:rPr>
        <w:t xml:space="preserve"> </w:t>
      </w:r>
      <w:r>
        <w:t>t</w:t>
      </w:r>
      <w:r>
        <w:rPr>
          <w:spacing w:val="-3"/>
        </w:rPr>
        <w:t>h</w:t>
      </w:r>
      <w:r>
        <w:t>e stu</w:t>
      </w:r>
      <w:r>
        <w:rPr>
          <w:spacing w:val="-2"/>
        </w:rPr>
        <w:t>d</w:t>
      </w:r>
      <w:r>
        <w:t>ent</w:t>
      </w:r>
      <w:r>
        <w:rPr>
          <w:spacing w:val="-2"/>
        </w:rPr>
        <w:t xml:space="preserve"> </w:t>
      </w:r>
      <w:r>
        <w:t>is a</w:t>
      </w:r>
      <w:r>
        <w:rPr>
          <w:spacing w:val="-2"/>
        </w:rPr>
        <w:t>w</w:t>
      </w:r>
      <w:r>
        <w:t>ar</w:t>
      </w:r>
      <w:r>
        <w:rPr>
          <w:spacing w:val="-2"/>
        </w:rPr>
        <w:t>d</w:t>
      </w:r>
      <w:r>
        <w:t>ed the</w:t>
      </w:r>
      <w:r>
        <w:rPr>
          <w:spacing w:val="-2"/>
        </w:rPr>
        <w:t xml:space="preserve"> </w:t>
      </w:r>
      <w:r>
        <w:rPr>
          <w:spacing w:val="-1"/>
        </w:rPr>
        <w:t>P</w:t>
      </w:r>
      <w:r>
        <w:t xml:space="preserve">ractical </w:t>
      </w:r>
      <w:r>
        <w:rPr>
          <w:spacing w:val="-1"/>
        </w:rPr>
        <w:t>Nu</w:t>
      </w:r>
      <w:r>
        <w:t>rsi</w:t>
      </w:r>
      <w:r>
        <w:rPr>
          <w:spacing w:val="-2"/>
        </w:rPr>
        <w:t>n</w:t>
      </w:r>
      <w:r>
        <w:t>g</w:t>
      </w:r>
      <w:r>
        <w:rPr>
          <w:spacing w:val="-1"/>
        </w:rPr>
        <w:t xml:space="preserve"> </w:t>
      </w:r>
      <w:r>
        <w:t>di</w:t>
      </w:r>
      <w:r>
        <w:rPr>
          <w:spacing w:val="-2"/>
        </w:rPr>
        <w:t>p</w:t>
      </w:r>
      <w:r>
        <w:rPr>
          <w:spacing w:val="4"/>
        </w:rPr>
        <w:t>l</w:t>
      </w:r>
      <w:r>
        <w:rPr>
          <w:spacing w:val="-2"/>
        </w:rPr>
        <w:t>o</w:t>
      </w:r>
      <w:r>
        <w:t xml:space="preserve">ma. The </w:t>
      </w:r>
      <w:r>
        <w:rPr>
          <w:spacing w:val="-1"/>
        </w:rPr>
        <w:t>nu</w:t>
      </w:r>
      <w:r>
        <w:t>rsi</w:t>
      </w:r>
      <w:r>
        <w:rPr>
          <w:spacing w:val="-2"/>
        </w:rPr>
        <w:t>n</w:t>
      </w:r>
      <w:r>
        <w:t>g</w:t>
      </w:r>
      <w:r>
        <w:rPr>
          <w:spacing w:val="-1"/>
        </w:rPr>
        <w:t xml:space="preserve"> </w:t>
      </w:r>
      <w:r>
        <w:t>st</w:t>
      </w:r>
      <w:r>
        <w:rPr>
          <w:spacing w:val="-1"/>
        </w:rPr>
        <w:t>ud</w:t>
      </w:r>
      <w:r>
        <w:t>ent</w:t>
      </w:r>
      <w:r>
        <w:rPr>
          <w:spacing w:val="-2"/>
        </w:rPr>
        <w:t xml:space="preserve"> </w:t>
      </w:r>
      <w:r>
        <w:t>m</w:t>
      </w:r>
      <w:r>
        <w:rPr>
          <w:spacing w:val="-3"/>
        </w:rPr>
        <w:t>a</w:t>
      </w:r>
      <w:r>
        <w:t>y s</w:t>
      </w:r>
      <w:r>
        <w:rPr>
          <w:spacing w:val="-3"/>
        </w:rPr>
        <w:t>i</w:t>
      </w:r>
      <w:r>
        <w:t>t for</w:t>
      </w:r>
      <w:r>
        <w:rPr>
          <w:spacing w:val="-3"/>
        </w:rPr>
        <w:t xml:space="preserve"> </w:t>
      </w:r>
      <w:r>
        <w:t>t</w:t>
      </w:r>
      <w:r>
        <w:rPr>
          <w:spacing w:val="-1"/>
        </w:rPr>
        <w:t>h</w:t>
      </w:r>
      <w:r>
        <w:t xml:space="preserve">e </w:t>
      </w:r>
      <w:r>
        <w:rPr>
          <w:spacing w:val="-1"/>
        </w:rPr>
        <w:t>N</w:t>
      </w:r>
      <w:r>
        <w:rPr>
          <w:spacing w:val="-3"/>
        </w:rPr>
        <w:t>a</w:t>
      </w:r>
      <w:r>
        <w:t>ti</w:t>
      </w:r>
      <w:r>
        <w:rPr>
          <w:spacing w:val="1"/>
        </w:rPr>
        <w:t>o</w:t>
      </w:r>
      <w:r>
        <w:rPr>
          <w:spacing w:val="-1"/>
        </w:rPr>
        <w:t>n</w:t>
      </w:r>
      <w:r>
        <w:t xml:space="preserve">al </w:t>
      </w:r>
      <w:r>
        <w:rPr>
          <w:spacing w:val="-3"/>
        </w:rPr>
        <w:t>C</w:t>
      </w:r>
      <w:r>
        <w:rPr>
          <w:spacing w:val="1"/>
        </w:rPr>
        <w:t>o</w:t>
      </w:r>
      <w:r>
        <w:rPr>
          <w:spacing w:val="-1"/>
        </w:rPr>
        <w:t>un</w:t>
      </w:r>
      <w:r>
        <w:t>cil</w:t>
      </w:r>
      <w:r>
        <w:rPr>
          <w:spacing w:val="-2"/>
        </w:rPr>
        <w:t xml:space="preserve"> </w:t>
      </w:r>
      <w:r>
        <w:t>L</w:t>
      </w:r>
      <w:r>
        <w:rPr>
          <w:spacing w:val="-3"/>
        </w:rPr>
        <w:t>i</w:t>
      </w:r>
      <w:r>
        <w:t>cens</w:t>
      </w:r>
      <w:r>
        <w:rPr>
          <w:spacing w:val="-1"/>
        </w:rPr>
        <w:t>u</w:t>
      </w:r>
      <w:r>
        <w:t xml:space="preserve">re </w:t>
      </w:r>
      <w:r>
        <w:rPr>
          <w:spacing w:val="-3"/>
        </w:rPr>
        <w:t>E</w:t>
      </w:r>
      <w:r>
        <w:t>x</w:t>
      </w:r>
      <w:r>
        <w:rPr>
          <w:spacing w:val="-3"/>
        </w:rPr>
        <w:t>a</w:t>
      </w:r>
      <w:r>
        <w:t>mi</w:t>
      </w:r>
      <w:r>
        <w:rPr>
          <w:spacing w:val="-2"/>
        </w:rPr>
        <w:t>n</w:t>
      </w:r>
      <w:r>
        <w:t>ation</w:t>
      </w:r>
      <w:r>
        <w:rPr>
          <w:spacing w:val="-1"/>
        </w:rPr>
        <w:t xml:space="preserve"> </w:t>
      </w:r>
      <w:r>
        <w:rPr>
          <w:spacing w:val="-3"/>
        </w:rPr>
        <w:t>f</w:t>
      </w:r>
      <w:r>
        <w:rPr>
          <w:spacing w:val="1"/>
        </w:rPr>
        <w:t>o</w:t>
      </w:r>
      <w:r>
        <w:t>r</w:t>
      </w:r>
      <w:r>
        <w:rPr>
          <w:spacing w:val="-2"/>
        </w:rPr>
        <w:t xml:space="preserve"> </w:t>
      </w:r>
      <w:r>
        <w:t>P</w:t>
      </w:r>
      <w:r>
        <w:rPr>
          <w:spacing w:val="-3"/>
        </w:rPr>
        <w:t>r</w:t>
      </w:r>
      <w:r>
        <w:t xml:space="preserve">actical </w:t>
      </w:r>
      <w:r>
        <w:rPr>
          <w:spacing w:val="-1"/>
        </w:rPr>
        <w:t>Nu</w:t>
      </w:r>
      <w:r>
        <w:t>rsi</w:t>
      </w:r>
      <w:r>
        <w:rPr>
          <w:spacing w:val="-2"/>
        </w:rPr>
        <w:t>n</w:t>
      </w:r>
      <w:r>
        <w:t>g</w:t>
      </w:r>
      <w:r>
        <w:rPr>
          <w:spacing w:val="-1"/>
        </w:rPr>
        <w:t xml:space="preserve"> </w:t>
      </w:r>
      <w:r>
        <w:t>(</w:t>
      </w:r>
      <w:r>
        <w:rPr>
          <w:spacing w:val="-1"/>
        </w:rPr>
        <w:t>N</w:t>
      </w:r>
      <w:r>
        <w:rPr>
          <w:spacing w:val="-3"/>
        </w:rPr>
        <w:t>C</w:t>
      </w:r>
      <w:r>
        <w:t>LE</w:t>
      </w:r>
      <w:r>
        <w:rPr>
          <w:spacing w:val="6"/>
        </w:rPr>
        <w:t>X</w:t>
      </w:r>
      <w:r>
        <w:t>- P</w:t>
      </w:r>
      <w:r>
        <w:rPr>
          <w:spacing w:val="-1"/>
        </w:rPr>
        <w:t>N</w:t>
      </w:r>
      <w:r>
        <w:t>).</w:t>
      </w:r>
    </w:p>
    <w:p w:rsidR="00EC1F98" w:rsidRDefault="00EC1F98">
      <w:pPr>
        <w:pStyle w:val="BodyText"/>
        <w:ind w:right="104"/>
        <w:jc w:val="both"/>
      </w:pPr>
    </w:p>
    <w:p w:rsidR="005A4D45" w:rsidRDefault="007C4D6D">
      <w:pPr>
        <w:pStyle w:val="BodyText"/>
        <w:spacing w:line="268" w:lineRule="exact"/>
      </w:pPr>
      <w:r>
        <w:t>General</w:t>
      </w:r>
      <w:r>
        <w:rPr>
          <w:spacing w:val="-3"/>
        </w:rPr>
        <w:t xml:space="preserve"> </w:t>
      </w:r>
      <w:r>
        <w:t>ed</w:t>
      </w:r>
      <w:r>
        <w:rPr>
          <w:spacing w:val="-2"/>
        </w:rPr>
        <w:t>u</w:t>
      </w:r>
      <w:r>
        <w:t>cati</w:t>
      </w:r>
      <w:r>
        <w:rPr>
          <w:spacing w:val="1"/>
        </w:rPr>
        <w:t>o</w:t>
      </w:r>
      <w:r>
        <w:t>n</w:t>
      </w:r>
      <w:r>
        <w:rPr>
          <w:spacing w:val="-3"/>
        </w:rPr>
        <w:t xml:space="preserve"> </w:t>
      </w:r>
      <w:r>
        <w:t>c</w:t>
      </w:r>
      <w:r>
        <w:rPr>
          <w:spacing w:val="1"/>
        </w:rPr>
        <w:t>o</w:t>
      </w:r>
      <w:r>
        <w:rPr>
          <w:spacing w:val="-1"/>
        </w:rPr>
        <w:t>u</w:t>
      </w:r>
      <w:r>
        <w:t>r</w:t>
      </w:r>
      <w:r>
        <w:rPr>
          <w:spacing w:val="-3"/>
        </w:rPr>
        <w:t>s</w:t>
      </w:r>
      <w:r>
        <w:t>es</w:t>
      </w:r>
      <w:r>
        <w:rPr>
          <w:spacing w:val="-2"/>
        </w:rPr>
        <w:t xml:space="preserve"> </w:t>
      </w:r>
      <w:r>
        <w:t>may</w:t>
      </w:r>
      <w:r>
        <w:rPr>
          <w:spacing w:val="-2"/>
        </w:rPr>
        <w:t xml:space="preserve"> </w:t>
      </w:r>
      <w:r>
        <w:t xml:space="preserve">be </w:t>
      </w:r>
      <w:r>
        <w:rPr>
          <w:spacing w:val="-2"/>
        </w:rPr>
        <w:t>t</w:t>
      </w:r>
      <w:r>
        <w:t>aken pr</w:t>
      </w:r>
      <w:r>
        <w:rPr>
          <w:spacing w:val="-4"/>
        </w:rPr>
        <w:t>i</w:t>
      </w:r>
      <w:r>
        <w:rPr>
          <w:spacing w:val="1"/>
        </w:rPr>
        <w:t>o</w:t>
      </w:r>
      <w:r>
        <w:t xml:space="preserve">r </w:t>
      </w:r>
      <w:r>
        <w:rPr>
          <w:spacing w:val="-2"/>
        </w:rPr>
        <w:t>t</w:t>
      </w:r>
      <w:r>
        <w:t>o</w:t>
      </w:r>
      <w:r>
        <w:rPr>
          <w:spacing w:val="1"/>
        </w:rPr>
        <w:t xml:space="preserve"> </w:t>
      </w:r>
      <w:r>
        <w:rPr>
          <w:spacing w:val="-2"/>
        </w:rPr>
        <w:t>a</w:t>
      </w:r>
      <w:r>
        <w:t>cc</w:t>
      </w:r>
      <w:r>
        <w:rPr>
          <w:spacing w:val="-2"/>
        </w:rPr>
        <w:t>e</w:t>
      </w:r>
      <w:r>
        <w:rPr>
          <w:spacing w:val="-1"/>
        </w:rPr>
        <w:t>p</w:t>
      </w:r>
      <w:r>
        <w:t>tance i</w:t>
      </w:r>
      <w:r>
        <w:rPr>
          <w:spacing w:val="-2"/>
        </w:rPr>
        <w:t>nt</w:t>
      </w:r>
      <w:r>
        <w:t>o</w:t>
      </w:r>
      <w:r>
        <w:rPr>
          <w:spacing w:val="1"/>
        </w:rPr>
        <w:t xml:space="preserve"> </w:t>
      </w:r>
      <w:r>
        <w:t>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t>pr</w:t>
      </w:r>
      <w:r>
        <w:rPr>
          <w:spacing w:val="-2"/>
        </w:rPr>
        <w:t>o</w:t>
      </w:r>
      <w:r>
        <w:rPr>
          <w:spacing w:val="-1"/>
        </w:rPr>
        <w:t>g</w:t>
      </w:r>
      <w:r>
        <w:t xml:space="preserve">ram; </w:t>
      </w:r>
      <w:r>
        <w:rPr>
          <w:spacing w:val="-3"/>
        </w:rPr>
        <w:t>h</w:t>
      </w:r>
      <w:r>
        <w:rPr>
          <w:spacing w:val="1"/>
        </w:rPr>
        <w:t>o</w:t>
      </w:r>
      <w:r>
        <w:rPr>
          <w:spacing w:val="-2"/>
        </w:rPr>
        <w:t>w</w:t>
      </w:r>
      <w:r>
        <w:t>e</w:t>
      </w:r>
      <w:r>
        <w:rPr>
          <w:spacing w:val="-1"/>
        </w:rPr>
        <w:t>v</w:t>
      </w:r>
      <w:r>
        <w:t>er, if</w:t>
      </w:r>
      <w:r>
        <w:rPr>
          <w:spacing w:val="-3"/>
        </w:rPr>
        <w:t xml:space="preserve"> </w:t>
      </w:r>
      <w:r>
        <w:t>t</w:t>
      </w:r>
      <w:r>
        <w:rPr>
          <w:spacing w:val="-1"/>
        </w:rPr>
        <w:t>h</w:t>
      </w:r>
      <w:r>
        <w:t>e</w:t>
      </w:r>
    </w:p>
    <w:p w:rsidR="005A4D45" w:rsidRDefault="007C4D6D">
      <w:pPr>
        <w:pStyle w:val="BodyText"/>
        <w:ind w:right="168"/>
      </w:pPr>
      <w:r>
        <w:t>stu</w:t>
      </w:r>
      <w:r>
        <w:rPr>
          <w:spacing w:val="-2"/>
        </w:rPr>
        <w:t>d</w:t>
      </w:r>
      <w:r>
        <w:t xml:space="preserve">ent has </w:t>
      </w:r>
      <w:r>
        <w:rPr>
          <w:spacing w:val="-3"/>
        </w:rPr>
        <w:t>n</w:t>
      </w:r>
      <w:r>
        <w:rPr>
          <w:spacing w:val="1"/>
        </w:rPr>
        <w:t>o</w:t>
      </w:r>
      <w:r>
        <w:t>t</w:t>
      </w:r>
      <w:r>
        <w:rPr>
          <w:spacing w:val="-2"/>
        </w:rPr>
        <w:t xml:space="preserve"> </w:t>
      </w:r>
      <w:r>
        <w:t>c</w:t>
      </w:r>
      <w:r>
        <w:rPr>
          <w:spacing w:val="-1"/>
        </w:rPr>
        <w:t>o</w:t>
      </w:r>
      <w:r>
        <w:t>m</w:t>
      </w:r>
      <w:r>
        <w:rPr>
          <w:spacing w:val="-1"/>
        </w:rPr>
        <w:t>p</w:t>
      </w:r>
      <w:r>
        <w:t>le</w:t>
      </w:r>
      <w:r>
        <w:rPr>
          <w:spacing w:val="-2"/>
        </w:rPr>
        <w:t>t</w:t>
      </w:r>
      <w:r>
        <w:t>ed</w:t>
      </w:r>
      <w:r>
        <w:rPr>
          <w:spacing w:val="-3"/>
        </w:rPr>
        <w:t xml:space="preserve"> </w:t>
      </w:r>
      <w:r>
        <w:t>t</w:t>
      </w:r>
      <w:r>
        <w:rPr>
          <w:spacing w:val="-1"/>
        </w:rPr>
        <w:t>h</w:t>
      </w:r>
      <w:r>
        <w:t xml:space="preserve">e </w:t>
      </w:r>
      <w:r>
        <w:rPr>
          <w:spacing w:val="-1"/>
        </w:rPr>
        <w:t>g</w:t>
      </w:r>
      <w:r>
        <w:t>e</w:t>
      </w:r>
      <w:r>
        <w:rPr>
          <w:spacing w:val="-3"/>
        </w:rPr>
        <w:t>n</w:t>
      </w:r>
      <w:r>
        <w:t>eral e</w:t>
      </w:r>
      <w:r>
        <w:rPr>
          <w:spacing w:val="1"/>
        </w:rPr>
        <w:t>d</w:t>
      </w:r>
      <w:r>
        <w:rPr>
          <w:spacing w:val="-1"/>
        </w:rPr>
        <w:t>u</w:t>
      </w:r>
      <w:r>
        <w:t>c</w:t>
      </w:r>
      <w:r>
        <w:rPr>
          <w:spacing w:val="-3"/>
        </w:rPr>
        <w:t>a</w:t>
      </w:r>
      <w:r>
        <w:t>ti</w:t>
      </w:r>
      <w:r>
        <w:rPr>
          <w:spacing w:val="1"/>
        </w:rPr>
        <w:t>o</w:t>
      </w:r>
      <w:r>
        <w:t>n</w:t>
      </w:r>
      <w:r>
        <w:rPr>
          <w:spacing w:val="-3"/>
        </w:rPr>
        <w:t xml:space="preserve"> </w:t>
      </w:r>
      <w:r>
        <w:t>c</w:t>
      </w:r>
      <w:r>
        <w:rPr>
          <w:spacing w:val="1"/>
        </w:rPr>
        <w:t>o</w:t>
      </w:r>
      <w:r>
        <w:rPr>
          <w:spacing w:val="-4"/>
        </w:rPr>
        <w:t>u</w:t>
      </w:r>
      <w:r>
        <w:t xml:space="preserve">rses </w:t>
      </w:r>
      <w:r>
        <w:rPr>
          <w:spacing w:val="-1"/>
        </w:rPr>
        <w:t>b</w:t>
      </w:r>
      <w:r>
        <w:t>y</w:t>
      </w:r>
      <w:r>
        <w:rPr>
          <w:spacing w:val="-2"/>
        </w:rPr>
        <w:t xml:space="preserve"> </w:t>
      </w:r>
      <w:r>
        <w:t>t</w:t>
      </w:r>
      <w:r>
        <w:rPr>
          <w:spacing w:val="-1"/>
        </w:rPr>
        <w:t>h</w:t>
      </w:r>
      <w:r>
        <w:t xml:space="preserve">e </w:t>
      </w:r>
      <w:r>
        <w:rPr>
          <w:spacing w:val="-4"/>
        </w:rPr>
        <w:t>b</w:t>
      </w:r>
      <w:r>
        <w:t>eg</w:t>
      </w:r>
      <w:r>
        <w:rPr>
          <w:spacing w:val="-1"/>
        </w:rPr>
        <w:t>inn</w:t>
      </w:r>
      <w:r>
        <w:t>i</w:t>
      </w:r>
      <w:r>
        <w:rPr>
          <w:spacing w:val="-2"/>
        </w:rPr>
        <w:t>n</w:t>
      </w:r>
      <w:r>
        <w:t>g</w:t>
      </w:r>
      <w:r>
        <w:rPr>
          <w:spacing w:val="-1"/>
        </w:rPr>
        <w:t xml:space="preserve"> </w:t>
      </w:r>
      <w:r>
        <w:rPr>
          <w:spacing w:val="1"/>
        </w:rPr>
        <w:t>o</w:t>
      </w:r>
      <w:r>
        <w:t>f t</w:t>
      </w:r>
      <w:r>
        <w:rPr>
          <w:spacing w:val="-4"/>
        </w:rPr>
        <w:t>h</w:t>
      </w:r>
      <w:r>
        <w:t>e fi</w:t>
      </w:r>
      <w:r>
        <w:rPr>
          <w:spacing w:val="-1"/>
        </w:rPr>
        <w:t>r</w:t>
      </w:r>
      <w:r>
        <w:t>st</w:t>
      </w:r>
      <w:r>
        <w:rPr>
          <w:spacing w:val="-2"/>
        </w:rPr>
        <w:t xml:space="preserve"> </w:t>
      </w:r>
      <w:r>
        <w:t>s</w:t>
      </w:r>
      <w:r>
        <w:rPr>
          <w:spacing w:val="-2"/>
        </w:rPr>
        <w:t>e</w:t>
      </w:r>
      <w:r>
        <w:t>me</w:t>
      </w:r>
      <w:r>
        <w:rPr>
          <w:spacing w:val="-2"/>
        </w:rPr>
        <w:t>s</w:t>
      </w:r>
      <w:r>
        <w:t>ter</w:t>
      </w:r>
      <w:r>
        <w:rPr>
          <w:spacing w:val="-2"/>
        </w:rPr>
        <w:t xml:space="preserve"> </w:t>
      </w:r>
      <w:r>
        <w:rPr>
          <w:spacing w:val="1"/>
        </w:rPr>
        <w:t>o</w:t>
      </w:r>
      <w:r>
        <w:t>f t</w:t>
      </w:r>
      <w:r>
        <w:rPr>
          <w:spacing w:val="-4"/>
        </w:rPr>
        <w:t>h</w:t>
      </w:r>
      <w:r>
        <w:t>e fi</w:t>
      </w:r>
      <w:r>
        <w:rPr>
          <w:spacing w:val="-1"/>
        </w:rPr>
        <w:t>r</w:t>
      </w:r>
      <w:r>
        <w:t>st</w:t>
      </w:r>
      <w:r>
        <w:rPr>
          <w:spacing w:val="1"/>
        </w:rPr>
        <w:t xml:space="preserve"> </w:t>
      </w:r>
      <w:r>
        <w:rPr>
          <w:spacing w:val="-2"/>
        </w:rPr>
        <w:t>y</w:t>
      </w:r>
      <w:r>
        <w:t>ear, t</w:t>
      </w:r>
      <w:r>
        <w:rPr>
          <w:spacing w:val="-4"/>
        </w:rPr>
        <w:t>h</w:t>
      </w:r>
      <w:r>
        <w:t>ey</w:t>
      </w:r>
      <w:r>
        <w:rPr>
          <w:spacing w:val="-1"/>
        </w:rPr>
        <w:t xml:space="preserve"> </w:t>
      </w:r>
      <w:r>
        <w:t>m</w:t>
      </w:r>
      <w:r>
        <w:rPr>
          <w:spacing w:val="-1"/>
        </w:rPr>
        <w:t>u</w:t>
      </w:r>
      <w:r>
        <w:t>st</w:t>
      </w:r>
      <w:r>
        <w:rPr>
          <w:spacing w:val="-2"/>
        </w:rPr>
        <w:t xml:space="preserve"> </w:t>
      </w:r>
      <w:r>
        <w:t>be</w:t>
      </w:r>
      <w:r>
        <w:rPr>
          <w:spacing w:val="-2"/>
        </w:rPr>
        <w:t xml:space="preserve"> </w:t>
      </w:r>
      <w:r>
        <w:t>ta</w:t>
      </w:r>
      <w:r>
        <w:rPr>
          <w:spacing w:val="-2"/>
        </w:rPr>
        <w:t>k</w:t>
      </w:r>
      <w:r>
        <w:t>en in</w:t>
      </w:r>
      <w:r>
        <w:rPr>
          <w:spacing w:val="-1"/>
        </w:rPr>
        <w:t xml:space="preserve"> </w:t>
      </w:r>
      <w:r>
        <w:t>specific</w:t>
      </w:r>
      <w:r>
        <w:rPr>
          <w:spacing w:val="-3"/>
        </w:rPr>
        <w:t xml:space="preserve"> </w:t>
      </w:r>
      <w:r>
        <w:t>s</w:t>
      </w:r>
      <w:r>
        <w:rPr>
          <w:spacing w:val="-2"/>
        </w:rPr>
        <w:t>e</w:t>
      </w:r>
      <w:r>
        <w:t>me</w:t>
      </w:r>
      <w:r>
        <w:rPr>
          <w:spacing w:val="-2"/>
        </w:rPr>
        <w:t>s</w:t>
      </w:r>
      <w:r>
        <w:t>ters</w:t>
      </w:r>
      <w:r>
        <w:rPr>
          <w:spacing w:val="-3"/>
        </w:rPr>
        <w:t xml:space="preserve"> </w:t>
      </w:r>
      <w:r>
        <w:t>d</w:t>
      </w:r>
      <w:r>
        <w:rPr>
          <w:spacing w:val="-2"/>
        </w:rPr>
        <w:t>u</w:t>
      </w:r>
      <w:r>
        <w:t>ri</w:t>
      </w:r>
      <w:r>
        <w:rPr>
          <w:spacing w:val="-2"/>
        </w:rPr>
        <w:t>n</w:t>
      </w:r>
      <w:r>
        <w:t>g</w:t>
      </w:r>
      <w:r>
        <w:rPr>
          <w:spacing w:val="-1"/>
        </w:rPr>
        <w:t xml:space="preserve"> </w:t>
      </w:r>
      <w:r>
        <w:t>t</w:t>
      </w:r>
      <w:r>
        <w:rPr>
          <w:spacing w:val="-1"/>
        </w:rPr>
        <w:t>h</w:t>
      </w:r>
      <w:r>
        <w:t xml:space="preserve">e </w:t>
      </w:r>
      <w:r>
        <w:rPr>
          <w:spacing w:val="-1"/>
        </w:rPr>
        <w:t>p</w:t>
      </w:r>
      <w:r>
        <w:t>ro</w:t>
      </w:r>
      <w:r>
        <w:rPr>
          <w:spacing w:val="-1"/>
        </w:rPr>
        <w:t>g</w:t>
      </w:r>
      <w:r>
        <w:t>r</w:t>
      </w:r>
      <w:r>
        <w:rPr>
          <w:spacing w:val="-3"/>
        </w:rPr>
        <w:t>a</w:t>
      </w:r>
      <w:r>
        <w:t>m. C</w:t>
      </w:r>
      <w:r>
        <w:rPr>
          <w:spacing w:val="-4"/>
        </w:rPr>
        <w:t>h</w:t>
      </w:r>
      <w:r>
        <w:t>eck</w:t>
      </w:r>
      <w:r>
        <w:rPr>
          <w:spacing w:val="-1"/>
        </w:rPr>
        <w:t xml:space="preserve"> </w:t>
      </w:r>
      <w:r>
        <w:t>c</w:t>
      </w:r>
      <w:r>
        <w:rPr>
          <w:spacing w:val="-1"/>
        </w:rPr>
        <w:t>ou</w:t>
      </w:r>
      <w:r>
        <w:t xml:space="preserve">rse </w:t>
      </w:r>
      <w:r>
        <w:rPr>
          <w:spacing w:val="-1"/>
        </w:rPr>
        <w:t>d</w:t>
      </w:r>
      <w:r>
        <w:t>escri</w:t>
      </w:r>
      <w:r>
        <w:rPr>
          <w:spacing w:val="-2"/>
        </w:rPr>
        <w:t>p</w:t>
      </w:r>
      <w:r>
        <w:t>t</w:t>
      </w:r>
      <w:r>
        <w:rPr>
          <w:spacing w:val="-3"/>
        </w:rPr>
        <w:t>i</w:t>
      </w:r>
      <w:r>
        <w:rPr>
          <w:spacing w:val="1"/>
        </w:rPr>
        <w:t>o</w:t>
      </w:r>
      <w:r>
        <w:rPr>
          <w:spacing w:val="-1"/>
        </w:rPr>
        <w:t>n</w:t>
      </w:r>
      <w:r>
        <w:t xml:space="preserve">s </w:t>
      </w:r>
      <w:r>
        <w:rPr>
          <w:spacing w:val="-3"/>
        </w:rPr>
        <w:t>f</w:t>
      </w:r>
      <w:r>
        <w:rPr>
          <w:spacing w:val="1"/>
        </w:rPr>
        <w:t>o</w:t>
      </w:r>
      <w:r>
        <w:t xml:space="preserve">r </w:t>
      </w:r>
      <w:r>
        <w:rPr>
          <w:spacing w:val="-1"/>
        </w:rPr>
        <w:t>p</w:t>
      </w:r>
      <w:r>
        <w:t>rereq</w:t>
      </w:r>
      <w:r>
        <w:rPr>
          <w:spacing w:val="-1"/>
        </w:rPr>
        <w:t>u</w:t>
      </w:r>
      <w:r>
        <w:t>is</w:t>
      </w:r>
      <w:r>
        <w:rPr>
          <w:spacing w:val="-1"/>
        </w:rPr>
        <w:t>i</w:t>
      </w:r>
      <w:r>
        <w:t>tes.</w:t>
      </w:r>
    </w:p>
    <w:p w:rsidR="00EC1F98" w:rsidRDefault="00EC1F98">
      <w:pPr>
        <w:pStyle w:val="BodyText"/>
        <w:ind w:right="168"/>
      </w:pPr>
    </w:p>
    <w:p w:rsidR="005A4D45" w:rsidRDefault="007C4D6D">
      <w:pPr>
        <w:pStyle w:val="BodyText"/>
        <w:spacing w:line="266" w:lineRule="exact"/>
      </w:pPr>
      <w:r>
        <w:t>Me</w:t>
      </w:r>
      <w:r>
        <w:rPr>
          <w:spacing w:val="-2"/>
        </w:rPr>
        <w:t>e</w:t>
      </w:r>
      <w:r>
        <w:t>ti</w:t>
      </w:r>
      <w:r>
        <w:rPr>
          <w:spacing w:val="-1"/>
        </w:rPr>
        <w:t>n</w:t>
      </w:r>
      <w:r>
        <w:t>g</w:t>
      </w:r>
      <w:r>
        <w:rPr>
          <w:spacing w:val="-1"/>
        </w:rPr>
        <w:t xml:space="preserve"> </w:t>
      </w:r>
      <w:r>
        <w:t>q</w:t>
      </w:r>
      <w:r>
        <w:rPr>
          <w:spacing w:val="-2"/>
        </w:rPr>
        <w:t>u</w:t>
      </w:r>
      <w:r>
        <w:t>al</w:t>
      </w:r>
      <w:r>
        <w:rPr>
          <w:spacing w:val="-1"/>
        </w:rPr>
        <w:t>i</w:t>
      </w:r>
      <w:r>
        <w:t>ficat</w:t>
      </w:r>
      <w:r>
        <w:rPr>
          <w:spacing w:val="-3"/>
        </w:rPr>
        <w:t>i</w:t>
      </w:r>
      <w:r>
        <w:rPr>
          <w:spacing w:val="1"/>
        </w:rPr>
        <w:t>o</w:t>
      </w:r>
      <w:r>
        <w:rPr>
          <w:spacing w:val="-1"/>
        </w:rPr>
        <w:t>n</w:t>
      </w:r>
      <w:r>
        <w:t>s f</w:t>
      </w:r>
      <w:r>
        <w:rPr>
          <w:spacing w:val="1"/>
        </w:rPr>
        <w:t>o</w:t>
      </w:r>
      <w:r>
        <w:t>r</w:t>
      </w:r>
      <w:r>
        <w:rPr>
          <w:spacing w:val="-3"/>
        </w:rPr>
        <w:t xml:space="preserve"> </w:t>
      </w:r>
      <w:r>
        <w:rPr>
          <w:spacing w:val="-2"/>
        </w:rPr>
        <w:t>t</w:t>
      </w:r>
      <w:r>
        <w:rPr>
          <w:spacing w:val="-1"/>
        </w:rPr>
        <w:t>h</w:t>
      </w:r>
      <w:r>
        <w:t xml:space="preserve">e </w:t>
      </w:r>
      <w:r>
        <w:rPr>
          <w:spacing w:val="-1"/>
        </w:rPr>
        <w:t>nu</w:t>
      </w:r>
      <w:r>
        <w:t>rsi</w:t>
      </w:r>
      <w:r>
        <w:rPr>
          <w:spacing w:val="-2"/>
        </w:rPr>
        <w:t>n</w:t>
      </w:r>
      <w:r>
        <w:t>g</w:t>
      </w:r>
      <w:r>
        <w:rPr>
          <w:spacing w:val="-1"/>
        </w:rPr>
        <w:t xml:space="preserve"> </w:t>
      </w:r>
      <w:r>
        <w:t>pro</w:t>
      </w:r>
      <w:r>
        <w:rPr>
          <w:spacing w:val="-1"/>
        </w:rPr>
        <w:t>g</w:t>
      </w:r>
      <w:r>
        <w:t>r</w:t>
      </w:r>
      <w:r>
        <w:rPr>
          <w:spacing w:val="-3"/>
        </w:rPr>
        <w:t>a</w:t>
      </w:r>
      <w:r>
        <w:t>m</w:t>
      </w:r>
      <w:r>
        <w:rPr>
          <w:spacing w:val="1"/>
        </w:rPr>
        <w:t xml:space="preserve"> </w:t>
      </w:r>
      <w:r>
        <w:t>d</w:t>
      </w:r>
      <w:r>
        <w:rPr>
          <w:spacing w:val="-2"/>
        </w:rPr>
        <w:t>o</w:t>
      </w:r>
      <w:r>
        <w:t>es</w:t>
      </w:r>
      <w:r>
        <w:rPr>
          <w:spacing w:val="1"/>
        </w:rPr>
        <w:t xml:space="preserve"> </w:t>
      </w:r>
      <w:r>
        <w:rPr>
          <w:spacing w:val="-4"/>
        </w:rPr>
        <w:t>n</w:t>
      </w:r>
      <w:r>
        <w:rPr>
          <w:spacing w:val="1"/>
        </w:rPr>
        <w:t>o</w:t>
      </w:r>
      <w:r>
        <w:t>t i</w:t>
      </w:r>
      <w:r>
        <w:rPr>
          <w:spacing w:val="-2"/>
        </w:rPr>
        <w:t>n</w:t>
      </w:r>
      <w:r>
        <w:t>su</w:t>
      </w:r>
      <w:r>
        <w:rPr>
          <w:spacing w:val="-1"/>
        </w:rPr>
        <w:t>r</w:t>
      </w:r>
      <w:r>
        <w:t>e</w:t>
      </w:r>
      <w:r>
        <w:rPr>
          <w:spacing w:val="-2"/>
        </w:rPr>
        <w:t xml:space="preserve"> </w:t>
      </w:r>
      <w:r>
        <w:t>adm</w:t>
      </w:r>
      <w:r>
        <w:rPr>
          <w:spacing w:val="-3"/>
        </w:rPr>
        <w:t>i</w:t>
      </w:r>
      <w:r>
        <w:t>ssion</w:t>
      </w:r>
      <w:r>
        <w:rPr>
          <w:spacing w:val="-3"/>
        </w:rPr>
        <w:t xml:space="preserve"> </w:t>
      </w:r>
      <w:r>
        <w:t>to</w:t>
      </w:r>
      <w:r>
        <w:rPr>
          <w:spacing w:val="3"/>
        </w:rPr>
        <w:t xml:space="preserve"> </w:t>
      </w:r>
      <w:r>
        <w:t>the</w:t>
      </w:r>
      <w:r>
        <w:rPr>
          <w:spacing w:val="-2"/>
        </w:rPr>
        <w:t xml:space="preserve"> </w:t>
      </w:r>
      <w:r>
        <w:rPr>
          <w:spacing w:val="-1"/>
        </w:rPr>
        <w:t>p</w:t>
      </w:r>
      <w:r>
        <w:t>ro</w:t>
      </w:r>
      <w:r>
        <w:rPr>
          <w:spacing w:val="-1"/>
        </w:rPr>
        <w:t>g</w:t>
      </w:r>
      <w:r>
        <w:t>ram.</w:t>
      </w:r>
      <w:r>
        <w:rPr>
          <w:spacing w:val="-3"/>
        </w:rPr>
        <w:t xml:space="preserve"> </w:t>
      </w:r>
      <w:r>
        <w:t>Based</w:t>
      </w:r>
      <w:r>
        <w:rPr>
          <w:spacing w:val="-3"/>
        </w:rPr>
        <w:t xml:space="preserve"> </w:t>
      </w:r>
      <w:r>
        <w:rPr>
          <w:spacing w:val="1"/>
        </w:rPr>
        <w:t>o</w:t>
      </w:r>
      <w:r>
        <w:t>n</w:t>
      </w:r>
      <w:r>
        <w:rPr>
          <w:spacing w:val="-1"/>
        </w:rPr>
        <w:t xml:space="preserve"> </w:t>
      </w:r>
      <w:r>
        <w:t>t</w:t>
      </w:r>
      <w:r>
        <w:rPr>
          <w:spacing w:val="-4"/>
        </w:rPr>
        <w:t>h</w:t>
      </w:r>
      <w:r>
        <w:t>e</w:t>
      </w:r>
    </w:p>
    <w:p w:rsidR="005A4D45" w:rsidRDefault="007C4D6D">
      <w:pPr>
        <w:pStyle w:val="BodyText"/>
        <w:ind w:right="149"/>
      </w:pPr>
      <w:r>
        <w:rPr>
          <w:spacing w:val="-1"/>
        </w:rPr>
        <w:t>nu</w:t>
      </w:r>
      <w:r>
        <w:t>m</w:t>
      </w:r>
      <w:r>
        <w:rPr>
          <w:spacing w:val="-1"/>
        </w:rPr>
        <w:t>b</w:t>
      </w:r>
      <w:r>
        <w:t>er</w:t>
      </w:r>
      <w:r>
        <w:rPr>
          <w:spacing w:val="-2"/>
        </w:rPr>
        <w:t xml:space="preserve"> </w:t>
      </w:r>
      <w:r>
        <w:rPr>
          <w:spacing w:val="1"/>
        </w:rPr>
        <w:t>o</w:t>
      </w:r>
      <w:r>
        <w:t>f ap</w:t>
      </w:r>
      <w:r>
        <w:rPr>
          <w:spacing w:val="-2"/>
        </w:rPr>
        <w:t>p</w:t>
      </w:r>
      <w:r>
        <w:t>l</w:t>
      </w:r>
      <w:r>
        <w:rPr>
          <w:spacing w:val="-1"/>
        </w:rPr>
        <w:t>i</w:t>
      </w:r>
      <w:r>
        <w:t>ca</w:t>
      </w:r>
      <w:r>
        <w:rPr>
          <w:spacing w:val="-1"/>
        </w:rPr>
        <w:t>n</w:t>
      </w:r>
      <w:r>
        <w:t>ts</w:t>
      </w:r>
      <w:r>
        <w:rPr>
          <w:spacing w:val="-2"/>
        </w:rPr>
        <w:t xml:space="preserve"> </w:t>
      </w:r>
      <w:r>
        <w:t>a</w:t>
      </w:r>
      <w:r>
        <w:rPr>
          <w:spacing w:val="-1"/>
        </w:rPr>
        <w:t>n</w:t>
      </w:r>
      <w:r>
        <w:t>d</w:t>
      </w:r>
      <w:r>
        <w:rPr>
          <w:spacing w:val="-1"/>
        </w:rPr>
        <w:t xml:space="preserve"> </w:t>
      </w:r>
      <w:r>
        <w:rPr>
          <w:spacing w:val="-2"/>
        </w:rPr>
        <w:t>t</w:t>
      </w:r>
      <w:r>
        <w:rPr>
          <w:spacing w:val="-1"/>
        </w:rPr>
        <w:t>h</w:t>
      </w:r>
      <w:r>
        <w:t xml:space="preserve">e </w:t>
      </w:r>
      <w:r>
        <w:rPr>
          <w:spacing w:val="-1"/>
        </w:rPr>
        <w:t>nu</w:t>
      </w:r>
      <w:r>
        <w:t>m</w:t>
      </w:r>
      <w:r>
        <w:rPr>
          <w:spacing w:val="-1"/>
        </w:rPr>
        <w:t>b</w:t>
      </w:r>
      <w:r>
        <w:t>er</w:t>
      </w:r>
      <w:r>
        <w:rPr>
          <w:spacing w:val="-2"/>
        </w:rPr>
        <w:t xml:space="preserve"> </w:t>
      </w:r>
      <w:r>
        <w:rPr>
          <w:spacing w:val="1"/>
        </w:rPr>
        <w:t>o</w:t>
      </w:r>
      <w:r>
        <w:t>f</w:t>
      </w:r>
      <w:r>
        <w:rPr>
          <w:spacing w:val="-2"/>
        </w:rPr>
        <w:t xml:space="preserve"> </w:t>
      </w:r>
      <w:r>
        <w:t xml:space="preserve">class </w:t>
      </w:r>
      <w:r>
        <w:rPr>
          <w:spacing w:val="-2"/>
        </w:rPr>
        <w:t>s</w:t>
      </w:r>
      <w:r>
        <w:t>eats</w:t>
      </w:r>
      <w:r>
        <w:rPr>
          <w:spacing w:val="-3"/>
        </w:rPr>
        <w:t xml:space="preserve"> </w:t>
      </w:r>
      <w:r>
        <w:t>a</w:t>
      </w:r>
      <w:r>
        <w:rPr>
          <w:spacing w:val="-2"/>
        </w:rPr>
        <w:t>v</w:t>
      </w:r>
      <w:r>
        <w:t>ai</w:t>
      </w:r>
      <w:r>
        <w:rPr>
          <w:spacing w:val="-1"/>
        </w:rPr>
        <w:t>l</w:t>
      </w:r>
      <w:r>
        <w:t>a</w:t>
      </w:r>
      <w:r>
        <w:rPr>
          <w:spacing w:val="-1"/>
        </w:rPr>
        <w:t>b</w:t>
      </w:r>
      <w:r>
        <w:t>le, t</w:t>
      </w:r>
      <w:r>
        <w:rPr>
          <w:spacing w:val="-1"/>
        </w:rPr>
        <w:t>h</w:t>
      </w:r>
      <w:r>
        <w:t xml:space="preserve">e </w:t>
      </w:r>
      <w:r>
        <w:rPr>
          <w:spacing w:val="-1"/>
        </w:rPr>
        <w:t>Nu</w:t>
      </w:r>
      <w:r>
        <w:t>rsi</w:t>
      </w:r>
      <w:r>
        <w:rPr>
          <w:spacing w:val="-2"/>
        </w:rPr>
        <w:t>n</w:t>
      </w:r>
      <w:r>
        <w:t>g</w:t>
      </w:r>
      <w:r>
        <w:rPr>
          <w:spacing w:val="-3"/>
        </w:rPr>
        <w:t xml:space="preserve"> </w:t>
      </w:r>
      <w:r>
        <w:t>P</w:t>
      </w:r>
      <w:r>
        <w:rPr>
          <w:spacing w:val="-3"/>
        </w:rPr>
        <w:t>r</w:t>
      </w:r>
      <w:r>
        <w:rPr>
          <w:spacing w:val="1"/>
        </w:rPr>
        <w:t>o</w:t>
      </w:r>
      <w:r>
        <w:rPr>
          <w:spacing w:val="-1"/>
        </w:rPr>
        <w:t>g</w:t>
      </w:r>
      <w:r>
        <w:t>r</w:t>
      </w:r>
      <w:r>
        <w:rPr>
          <w:spacing w:val="-3"/>
        </w:rPr>
        <w:t>a</w:t>
      </w:r>
      <w:r>
        <w:t>m</w:t>
      </w:r>
      <w:r>
        <w:rPr>
          <w:spacing w:val="1"/>
        </w:rPr>
        <w:t xml:space="preserve"> </w:t>
      </w:r>
      <w:r>
        <w:t>A</w:t>
      </w:r>
      <w:r>
        <w:rPr>
          <w:spacing w:val="-4"/>
        </w:rPr>
        <w:t>d</w:t>
      </w:r>
      <w:r>
        <w:t>mission C</w:t>
      </w:r>
      <w:r>
        <w:rPr>
          <w:spacing w:val="-2"/>
        </w:rPr>
        <w:t>o</w:t>
      </w:r>
      <w:r>
        <w:t>mm</w:t>
      </w:r>
      <w:r>
        <w:rPr>
          <w:spacing w:val="-3"/>
        </w:rPr>
        <w:t>i</w:t>
      </w:r>
      <w:r>
        <w:t>tt</w:t>
      </w:r>
      <w:r>
        <w:rPr>
          <w:spacing w:val="-2"/>
        </w:rPr>
        <w:t>e</w:t>
      </w:r>
      <w:r>
        <w:t>e will</w:t>
      </w:r>
      <w:r>
        <w:rPr>
          <w:spacing w:val="-3"/>
        </w:rPr>
        <w:t xml:space="preserve"> </w:t>
      </w:r>
      <w:r>
        <w:t>r</w:t>
      </w:r>
      <w:r>
        <w:rPr>
          <w:spacing w:val="-2"/>
        </w:rPr>
        <w:t>e</w:t>
      </w:r>
      <w:r>
        <w:t>view</w:t>
      </w:r>
      <w:r>
        <w:rPr>
          <w:spacing w:val="-2"/>
        </w:rPr>
        <w:t xml:space="preserve"> </w:t>
      </w:r>
      <w:r>
        <w:t>ap</w:t>
      </w:r>
      <w:r>
        <w:rPr>
          <w:spacing w:val="-2"/>
        </w:rPr>
        <w:t>p</w:t>
      </w:r>
      <w:r>
        <w:t>l</w:t>
      </w:r>
      <w:r>
        <w:rPr>
          <w:spacing w:val="-1"/>
        </w:rPr>
        <w:t>i</w:t>
      </w:r>
      <w:r>
        <w:t>cati</w:t>
      </w:r>
      <w:r>
        <w:rPr>
          <w:spacing w:val="1"/>
        </w:rPr>
        <w:t>o</w:t>
      </w:r>
      <w:r>
        <w:rPr>
          <w:spacing w:val="-1"/>
        </w:rPr>
        <w:t>n</w:t>
      </w:r>
      <w:r>
        <w:t xml:space="preserve">s </w:t>
      </w:r>
      <w:r>
        <w:rPr>
          <w:spacing w:val="-3"/>
        </w:rPr>
        <w:t>f</w:t>
      </w:r>
      <w:r>
        <w:rPr>
          <w:spacing w:val="1"/>
        </w:rPr>
        <w:t>o</w:t>
      </w:r>
      <w:r>
        <w:t>l</w:t>
      </w:r>
      <w:r>
        <w:rPr>
          <w:spacing w:val="-3"/>
        </w:rPr>
        <w:t>l</w:t>
      </w:r>
      <w:r>
        <w:rPr>
          <w:spacing w:val="1"/>
        </w:rPr>
        <w:t>o</w:t>
      </w:r>
      <w:r>
        <w:t>wing</w:t>
      </w:r>
      <w:r>
        <w:rPr>
          <w:spacing w:val="-1"/>
        </w:rPr>
        <w:t xml:space="preserve"> </w:t>
      </w:r>
      <w:r>
        <w:t>t</w:t>
      </w:r>
      <w:r>
        <w:rPr>
          <w:spacing w:val="-4"/>
        </w:rPr>
        <w:t>h</w:t>
      </w:r>
      <w:r>
        <w:t xml:space="preserve">e </w:t>
      </w:r>
      <w:r>
        <w:rPr>
          <w:spacing w:val="-1"/>
        </w:rPr>
        <w:t>d</w:t>
      </w:r>
      <w:r>
        <w:t>ea</w:t>
      </w:r>
      <w:r>
        <w:rPr>
          <w:spacing w:val="-3"/>
        </w:rPr>
        <w:t>d</w:t>
      </w:r>
      <w:r>
        <w:t>l</w:t>
      </w:r>
      <w:r>
        <w:rPr>
          <w:spacing w:val="-1"/>
        </w:rPr>
        <w:t>in</w:t>
      </w:r>
      <w:r>
        <w:t>e a</w:t>
      </w:r>
      <w:r>
        <w:rPr>
          <w:spacing w:val="-1"/>
        </w:rPr>
        <w:t>n</w:t>
      </w:r>
      <w:r>
        <w:t>d</w:t>
      </w:r>
      <w:r>
        <w:rPr>
          <w:spacing w:val="-1"/>
        </w:rPr>
        <w:t xml:space="preserve"> </w:t>
      </w:r>
      <w:r>
        <w:t>det</w:t>
      </w:r>
      <w:r>
        <w:rPr>
          <w:spacing w:val="1"/>
        </w:rPr>
        <w:t>e</w:t>
      </w:r>
      <w:r>
        <w:rPr>
          <w:spacing w:val="-3"/>
        </w:rPr>
        <w:t>r</w:t>
      </w:r>
      <w:r>
        <w:t>mi</w:t>
      </w:r>
      <w:r>
        <w:rPr>
          <w:spacing w:val="-2"/>
        </w:rPr>
        <w:t>n</w:t>
      </w:r>
      <w:r>
        <w:t>e</w:t>
      </w:r>
      <w:r>
        <w:rPr>
          <w:spacing w:val="-2"/>
        </w:rPr>
        <w:t xml:space="preserve"> </w:t>
      </w:r>
      <w:r>
        <w:t>w</w:t>
      </w:r>
      <w:r>
        <w:rPr>
          <w:spacing w:val="-1"/>
        </w:rPr>
        <w:t>h</w:t>
      </w:r>
      <w:r>
        <w:t>ich</w:t>
      </w:r>
      <w:r>
        <w:rPr>
          <w:spacing w:val="-1"/>
        </w:rPr>
        <w:t xml:space="preserve"> </w:t>
      </w:r>
      <w:r>
        <w:rPr>
          <w:spacing w:val="-2"/>
        </w:rPr>
        <w:t>a</w:t>
      </w:r>
      <w:r>
        <w:rPr>
          <w:spacing w:val="-1"/>
        </w:rPr>
        <w:t>pp</w:t>
      </w:r>
      <w:r>
        <w:t>l</w:t>
      </w:r>
      <w:r>
        <w:rPr>
          <w:spacing w:val="-1"/>
        </w:rPr>
        <w:t>i</w:t>
      </w:r>
      <w:r>
        <w:t>ca</w:t>
      </w:r>
      <w:r>
        <w:rPr>
          <w:spacing w:val="-1"/>
        </w:rPr>
        <w:t>n</w:t>
      </w:r>
      <w:r>
        <w:t>ts</w:t>
      </w:r>
      <w:r>
        <w:rPr>
          <w:spacing w:val="1"/>
        </w:rPr>
        <w:t xml:space="preserve"> </w:t>
      </w:r>
      <w:r>
        <w:t xml:space="preserve">will </w:t>
      </w:r>
      <w:r>
        <w:rPr>
          <w:spacing w:val="-1"/>
        </w:rPr>
        <w:t>b</w:t>
      </w:r>
      <w:r>
        <w:t>e</w:t>
      </w:r>
    </w:p>
    <w:p w:rsidR="005A4D45" w:rsidRDefault="007C4D6D">
      <w:pPr>
        <w:pStyle w:val="BodyText"/>
        <w:spacing w:before="57"/>
        <w:ind w:right="135"/>
      </w:pPr>
      <w:r>
        <w:lastRenderedPageBreak/>
        <w:t>acce</w:t>
      </w:r>
      <w:r>
        <w:rPr>
          <w:spacing w:val="-1"/>
        </w:rPr>
        <w:t>p</w:t>
      </w:r>
      <w:r>
        <w:t>te</w:t>
      </w:r>
      <w:r>
        <w:rPr>
          <w:spacing w:val="-1"/>
        </w:rPr>
        <w:t>d</w:t>
      </w:r>
      <w:r>
        <w:t>.</w:t>
      </w:r>
      <w:r>
        <w:rPr>
          <w:spacing w:val="-3"/>
        </w:rPr>
        <w:t xml:space="preserve"> </w:t>
      </w:r>
      <w:r>
        <w:rPr>
          <w:spacing w:val="-2"/>
        </w:rPr>
        <w:t>P</w:t>
      </w:r>
      <w:r>
        <w:t>LEA</w:t>
      </w:r>
      <w:r>
        <w:rPr>
          <w:spacing w:val="-1"/>
        </w:rPr>
        <w:t>S</w:t>
      </w:r>
      <w:r>
        <w:t xml:space="preserve">E </w:t>
      </w:r>
      <w:r>
        <w:rPr>
          <w:spacing w:val="-1"/>
        </w:rPr>
        <w:t>N</w:t>
      </w:r>
      <w:r>
        <w:rPr>
          <w:spacing w:val="-3"/>
        </w:rPr>
        <w:t>O</w:t>
      </w:r>
      <w:r>
        <w:t>TE:</w:t>
      </w:r>
      <w:r>
        <w:rPr>
          <w:spacing w:val="-2"/>
        </w:rPr>
        <w:t xml:space="preserve"> </w:t>
      </w:r>
      <w:r>
        <w:t>S</w:t>
      </w:r>
      <w:r>
        <w:rPr>
          <w:spacing w:val="-3"/>
        </w:rPr>
        <w:t>t</w:t>
      </w:r>
      <w:r>
        <w:rPr>
          <w:spacing w:val="-1"/>
        </w:rPr>
        <w:t>ud</w:t>
      </w:r>
      <w:r>
        <w:t>ents m</w:t>
      </w:r>
      <w:r>
        <w:rPr>
          <w:spacing w:val="-1"/>
        </w:rPr>
        <w:t>u</w:t>
      </w:r>
      <w:r>
        <w:rPr>
          <w:spacing w:val="-3"/>
        </w:rPr>
        <w:t>s</w:t>
      </w:r>
      <w:r>
        <w:t xml:space="preserve">t </w:t>
      </w:r>
      <w:r>
        <w:rPr>
          <w:spacing w:val="-1"/>
        </w:rPr>
        <w:t>h</w:t>
      </w:r>
      <w:r>
        <w:t xml:space="preserve">ave </w:t>
      </w:r>
      <w:r>
        <w:rPr>
          <w:spacing w:val="-1"/>
        </w:rPr>
        <w:t>b</w:t>
      </w:r>
      <w:r>
        <w:rPr>
          <w:spacing w:val="-2"/>
        </w:rPr>
        <w:t>e</w:t>
      </w:r>
      <w:r>
        <w:t>en a</w:t>
      </w:r>
      <w:r>
        <w:rPr>
          <w:spacing w:val="-4"/>
        </w:rPr>
        <w:t>d</w:t>
      </w:r>
      <w:r>
        <w:t>mit</w:t>
      </w:r>
      <w:r>
        <w:rPr>
          <w:spacing w:val="-2"/>
        </w:rPr>
        <w:t>t</w:t>
      </w:r>
      <w:r>
        <w:t xml:space="preserve">ed </w:t>
      </w:r>
      <w:r>
        <w:rPr>
          <w:spacing w:val="-2"/>
        </w:rPr>
        <w:t>t</w:t>
      </w:r>
      <w:r>
        <w:t>o</w:t>
      </w:r>
      <w:r>
        <w:rPr>
          <w:spacing w:val="1"/>
        </w:rPr>
        <w:t xml:space="preserve"> </w:t>
      </w:r>
      <w:r>
        <w:t>t</w:t>
      </w:r>
      <w:r>
        <w:rPr>
          <w:spacing w:val="-4"/>
        </w:rPr>
        <w:t>h</w:t>
      </w:r>
      <w:r>
        <w:t xml:space="preserve">e </w:t>
      </w:r>
      <w:r>
        <w:rPr>
          <w:spacing w:val="-1"/>
        </w:rPr>
        <w:t>nu</w:t>
      </w:r>
      <w:r>
        <w:t>rsi</w:t>
      </w:r>
      <w:r>
        <w:rPr>
          <w:spacing w:val="-2"/>
        </w:rPr>
        <w:t>n</w:t>
      </w:r>
      <w:r>
        <w:t>g</w:t>
      </w:r>
      <w:r>
        <w:rPr>
          <w:spacing w:val="-1"/>
        </w:rPr>
        <w:t xml:space="preserve"> </w:t>
      </w:r>
      <w:r>
        <w:t>pro</w:t>
      </w:r>
      <w:r>
        <w:rPr>
          <w:spacing w:val="-1"/>
        </w:rPr>
        <w:t>g</w:t>
      </w:r>
      <w:r>
        <w:rPr>
          <w:spacing w:val="-3"/>
        </w:rPr>
        <w:t>r</w:t>
      </w:r>
      <w:r>
        <w:t>am</w:t>
      </w:r>
      <w:r>
        <w:rPr>
          <w:spacing w:val="1"/>
        </w:rPr>
        <w:t xml:space="preserve"> </w:t>
      </w:r>
      <w:r>
        <w:t>be</w:t>
      </w:r>
      <w:r>
        <w:rPr>
          <w:spacing w:val="-3"/>
        </w:rPr>
        <w:t>f</w:t>
      </w:r>
      <w:r>
        <w:rPr>
          <w:spacing w:val="1"/>
        </w:rPr>
        <w:t>o</w:t>
      </w:r>
      <w:r>
        <w:t>re</w:t>
      </w:r>
      <w:r>
        <w:rPr>
          <w:spacing w:val="-2"/>
        </w:rPr>
        <w:t xml:space="preserve"> </w:t>
      </w:r>
      <w:r>
        <w:t>re</w:t>
      </w:r>
      <w:r>
        <w:rPr>
          <w:spacing w:val="-1"/>
        </w:rPr>
        <w:t>g</w:t>
      </w:r>
      <w:r>
        <w:t>is</w:t>
      </w:r>
      <w:r>
        <w:rPr>
          <w:spacing w:val="-3"/>
        </w:rPr>
        <w:t>t</w:t>
      </w:r>
      <w:r>
        <w:t>eri</w:t>
      </w:r>
      <w:r>
        <w:rPr>
          <w:spacing w:val="-1"/>
        </w:rPr>
        <w:t>n</w:t>
      </w:r>
      <w:r>
        <w:t>g for</w:t>
      </w:r>
      <w:r>
        <w:rPr>
          <w:spacing w:val="-2"/>
        </w:rPr>
        <w:t xml:space="preserve"> </w:t>
      </w:r>
      <w:r>
        <w:t>P</w:t>
      </w:r>
      <w:r>
        <w:rPr>
          <w:spacing w:val="-1"/>
        </w:rPr>
        <w:t>N</w:t>
      </w:r>
      <w:r>
        <w:t xml:space="preserve">UR </w:t>
      </w:r>
      <w:r>
        <w:rPr>
          <w:spacing w:val="-2"/>
        </w:rPr>
        <w:t>c</w:t>
      </w:r>
      <w:r>
        <w:rPr>
          <w:spacing w:val="1"/>
        </w:rPr>
        <w:t>o</w:t>
      </w:r>
      <w:r>
        <w:rPr>
          <w:spacing w:val="-1"/>
        </w:rPr>
        <w:t>u</w:t>
      </w:r>
      <w:r>
        <w:t>rs</w:t>
      </w:r>
      <w:r>
        <w:rPr>
          <w:spacing w:val="-3"/>
        </w:rPr>
        <w:t>e</w:t>
      </w:r>
      <w:r>
        <w:t>s.</w:t>
      </w:r>
    </w:p>
    <w:p w:rsidR="00EC1F98" w:rsidRDefault="00EC1F98">
      <w:pPr>
        <w:pStyle w:val="BodyText"/>
        <w:spacing w:before="57"/>
        <w:ind w:right="135"/>
      </w:pPr>
    </w:p>
    <w:p w:rsidR="005A4D45" w:rsidRPr="00EC1F98" w:rsidRDefault="007C4D6D" w:rsidP="00EC1F98">
      <w:pPr>
        <w:pStyle w:val="Heading2"/>
        <w:ind w:left="100"/>
        <w:rPr>
          <w:bCs/>
        </w:rPr>
      </w:pPr>
      <w:bookmarkStart w:id="65" w:name="_Toc485283264"/>
      <w:r w:rsidRPr="00EC1F98">
        <w:t>Pr</w:t>
      </w:r>
      <w:r w:rsidRPr="00EC1F98">
        <w:rPr>
          <w:spacing w:val="-1"/>
        </w:rPr>
        <w:t>a</w:t>
      </w:r>
      <w:r w:rsidRPr="00EC1F98">
        <w:t>cti</w:t>
      </w:r>
      <w:r w:rsidRPr="00EC1F98">
        <w:rPr>
          <w:spacing w:val="-2"/>
        </w:rPr>
        <w:t>c</w:t>
      </w:r>
      <w:r w:rsidRPr="00EC1F98">
        <w:rPr>
          <w:spacing w:val="-1"/>
        </w:rPr>
        <w:t>a</w:t>
      </w:r>
      <w:r w:rsidRPr="00EC1F98">
        <w:t xml:space="preserve">l </w:t>
      </w:r>
      <w:r w:rsidRPr="00EC1F98">
        <w:rPr>
          <w:spacing w:val="-1"/>
        </w:rPr>
        <w:t>N</w:t>
      </w:r>
      <w:r w:rsidRPr="00EC1F98">
        <w:rPr>
          <w:spacing w:val="-4"/>
        </w:rPr>
        <w:t>u</w:t>
      </w:r>
      <w:r w:rsidRPr="00EC1F98">
        <w:t>rsing</w:t>
      </w:r>
      <w:r w:rsidRPr="00EC1F98">
        <w:rPr>
          <w:spacing w:val="-2"/>
        </w:rPr>
        <w:t xml:space="preserve"> </w:t>
      </w:r>
      <w:r w:rsidRPr="00EC1F98">
        <w:rPr>
          <w:spacing w:val="-1"/>
        </w:rPr>
        <w:t>P</w:t>
      </w:r>
      <w:r w:rsidRPr="00EC1F98">
        <w:t>ro</w:t>
      </w:r>
      <w:r w:rsidRPr="00EC1F98">
        <w:rPr>
          <w:spacing w:val="-2"/>
        </w:rPr>
        <w:t>g</w:t>
      </w:r>
      <w:r w:rsidRPr="00EC1F98">
        <w:t>r</w:t>
      </w:r>
      <w:r w:rsidRPr="00EC1F98">
        <w:rPr>
          <w:spacing w:val="-4"/>
        </w:rPr>
        <w:t>a</w:t>
      </w:r>
      <w:r w:rsidRPr="00EC1F98">
        <w:t>m</w:t>
      </w:r>
      <w:r w:rsidRPr="00EC1F98">
        <w:rPr>
          <w:spacing w:val="-2"/>
        </w:rPr>
        <w:t xml:space="preserve"> </w:t>
      </w:r>
      <w:r w:rsidRPr="00EC1F98">
        <w:t>Pl</w:t>
      </w:r>
      <w:r w:rsidRPr="00EC1F98">
        <w:rPr>
          <w:spacing w:val="-2"/>
        </w:rPr>
        <w:t>a</w:t>
      </w:r>
      <w:r w:rsidR="001C2EB5">
        <w:t>n</w:t>
      </w:r>
      <w:bookmarkEnd w:id="65"/>
    </w:p>
    <w:tbl>
      <w:tblPr>
        <w:tblW w:w="10410" w:type="dxa"/>
        <w:tblInd w:w="178" w:type="dxa"/>
        <w:tblLayout w:type="fixed"/>
        <w:tblCellMar>
          <w:left w:w="0" w:type="dxa"/>
          <w:right w:w="0" w:type="dxa"/>
        </w:tblCellMar>
        <w:tblLook w:val="01E0" w:firstRow="1" w:lastRow="1" w:firstColumn="1" w:lastColumn="1" w:noHBand="0" w:noVBand="0"/>
      </w:tblPr>
      <w:tblGrid>
        <w:gridCol w:w="18"/>
        <w:gridCol w:w="899"/>
        <w:gridCol w:w="18"/>
        <w:gridCol w:w="7428"/>
        <w:gridCol w:w="21"/>
        <w:gridCol w:w="1779"/>
        <w:gridCol w:w="45"/>
        <w:gridCol w:w="185"/>
        <w:gridCol w:w="17"/>
      </w:tblGrid>
      <w:tr w:rsidR="004E548C" w:rsidTr="004E548C">
        <w:trPr>
          <w:gridAfter w:val="1"/>
          <w:wAfter w:w="17" w:type="dxa"/>
          <w:trHeight w:hRule="exact" w:val="215"/>
        </w:trPr>
        <w:tc>
          <w:tcPr>
            <w:tcW w:w="10163" w:type="dxa"/>
            <w:gridSpan w:val="6"/>
            <w:tcBorders>
              <w:top w:val="nil"/>
              <w:left w:val="single" w:sz="7" w:space="0" w:color="CCCCCC"/>
              <w:bottom w:val="single" w:sz="7" w:space="0" w:color="FFFFFF"/>
              <w:right w:val="single" w:sz="7" w:space="0" w:color="CCCCCC"/>
            </w:tcBorders>
            <w:shd w:val="clear" w:color="auto" w:fill="D1D6E2"/>
          </w:tcPr>
          <w:p w:rsidR="004E548C" w:rsidRDefault="004E548C" w:rsidP="007C7751">
            <w:pPr>
              <w:pStyle w:val="TableParagraph"/>
              <w:spacing w:line="206" w:lineRule="exact"/>
              <w:ind w:left="43"/>
              <w:rPr>
                <w:rFonts w:ascii="Trebuchet MS" w:eastAsia="Trebuchet MS" w:hAnsi="Trebuchet MS" w:cs="Trebuchet MS"/>
                <w:sz w:val="18"/>
                <w:szCs w:val="18"/>
              </w:rPr>
            </w:pPr>
            <w:r>
              <w:rPr>
                <w:rFonts w:ascii="Trebuchet MS"/>
                <w:b/>
                <w:sz w:val="18"/>
              </w:rPr>
              <w:t>Summer</w:t>
            </w:r>
          </w:p>
        </w:tc>
        <w:tc>
          <w:tcPr>
            <w:tcW w:w="230" w:type="dxa"/>
            <w:gridSpan w:val="2"/>
            <w:tcBorders>
              <w:top w:val="nil"/>
              <w:left w:val="single" w:sz="7" w:space="0" w:color="CCCCCC"/>
              <w:bottom w:val="single" w:sz="7" w:space="0" w:color="FFFFFF"/>
              <w:right w:val="nil"/>
            </w:tcBorders>
          </w:tcPr>
          <w:p w:rsidR="004E548C" w:rsidRDefault="004E548C" w:rsidP="007C7751"/>
        </w:tc>
      </w:tr>
      <w:tr w:rsidR="004E548C" w:rsidTr="004E548C">
        <w:trPr>
          <w:gridAfter w:val="1"/>
          <w:wAfter w:w="17" w:type="dxa"/>
          <w:trHeight w:hRule="exact" w:val="382"/>
        </w:trPr>
        <w:tc>
          <w:tcPr>
            <w:tcW w:w="917" w:type="dxa"/>
            <w:gridSpan w:val="2"/>
            <w:tcBorders>
              <w:top w:val="single" w:sz="7" w:space="0" w:color="FFFFFF"/>
              <w:left w:val="single" w:sz="7" w:space="0" w:color="CCCCCC"/>
              <w:bottom w:val="single" w:sz="7" w:space="0" w:color="CCCCCC"/>
              <w:right w:val="single" w:sz="12" w:space="0" w:color="CCCCCC"/>
            </w:tcBorders>
          </w:tcPr>
          <w:p w:rsidR="004E548C" w:rsidRDefault="004E548C" w:rsidP="007C7751">
            <w:pPr>
              <w:pStyle w:val="TableParagraph"/>
              <w:spacing w:before="123"/>
              <w:ind w:left="43"/>
              <w:rPr>
                <w:rFonts w:ascii="Arial" w:eastAsia="Arial" w:hAnsi="Arial" w:cs="Arial"/>
                <w:sz w:val="15"/>
                <w:szCs w:val="15"/>
              </w:rPr>
            </w:pPr>
            <w:r>
              <w:rPr>
                <w:rFonts w:ascii="Arial"/>
                <w:sz w:val="15"/>
              </w:rPr>
              <w:t>Course</w:t>
            </w:r>
            <w:r>
              <w:rPr>
                <w:rFonts w:ascii="Arial"/>
                <w:spacing w:val="-6"/>
                <w:sz w:val="15"/>
              </w:rPr>
              <w:t xml:space="preserve"> </w:t>
            </w:r>
            <w:r>
              <w:rPr>
                <w:rFonts w:ascii="Arial"/>
                <w:sz w:val="15"/>
              </w:rPr>
              <w:t>#</w:t>
            </w:r>
          </w:p>
        </w:tc>
        <w:tc>
          <w:tcPr>
            <w:tcW w:w="7446" w:type="dxa"/>
            <w:gridSpan w:val="2"/>
            <w:tcBorders>
              <w:top w:val="single" w:sz="7" w:space="0" w:color="FFFFFF"/>
              <w:left w:val="single" w:sz="12" w:space="0" w:color="CCCCCC"/>
              <w:bottom w:val="single" w:sz="7" w:space="0" w:color="CCCCCC"/>
              <w:right w:val="single" w:sz="12" w:space="0" w:color="CCCCCC"/>
            </w:tcBorders>
          </w:tcPr>
          <w:p w:rsidR="004E548C" w:rsidRDefault="004E548C" w:rsidP="007C7751">
            <w:pPr>
              <w:pStyle w:val="TableParagraph"/>
              <w:spacing w:before="123"/>
              <w:ind w:left="28"/>
              <w:rPr>
                <w:rFonts w:ascii="Arial" w:eastAsia="Arial" w:hAnsi="Arial" w:cs="Arial"/>
                <w:sz w:val="15"/>
                <w:szCs w:val="15"/>
              </w:rPr>
            </w:pPr>
            <w:r>
              <w:rPr>
                <w:rFonts w:ascii="Arial"/>
                <w:sz w:val="15"/>
              </w:rPr>
              <w:t>Course</w:t>
            </w:r>
            <w:r>
              <w:rPr>
                <w:rFonts w:ascii="Arial"/>
                <w:spacing w:val="-9"/>
                <w:sz w:val="15"/>
              </w:rPr>
              <w:t xml:space="preserve"> </w:t>
            </w:r>
            <w:r>
              <w:rPr>
                <w:rFonts w:ascii="Arial"/>
                <w:sz w:val="15"/>
              </w:rPr>
              <w:t>Title</w:t>
            </w:r>
          </w:p>
        </w:tc>
        <w:tc>
          <w:tcPr>
            <w:tcW w:w="1800" w:type="dxa"/>
            <w:gridSpan w:val="2"/>
            <w:tcBorders>
              <w:top w:val="single" w:sz="7" w:space="0" w:color="FFFFFF"/>
              <w:left w:val="single" w:sz="12" w:space="0" w:color="CCCCCC"/>
              <w:bottom w:val="single" w:sz="7" w:space="0" w:color="CCCCCC"/>
              <w:right w:val="single" w:sz="7" w:space="0" w:color="CCCCCC"/>
            </w:tcBorders>
          </w:tcPr>
          <w:p w:rsidR="004E548C" w:rsidRDefault="004E548C" w:rsidP="007C7751">
            <w:pPr>
              <w:pStyle w:val="TableParagraph"/>
              <w:spacing w:before="123"/>
              <w:ind w:right="20"/>
              <w:jc w:val="center"/>
              <w:rPr>
                <w:rFonts w:ascii="Arial" w:eastAsia="Arial" w:hAnsi="Arial" w:cs="Arial"/>
                <w:sz w:val="15"/>
                <w:szCs w:val="15"/>
              </w:rPr>
            </w:pPr>
            <w:r>
              <w:rPr>
                <w:rFonts w:ascii="Arial"/>
                <w:sz w:val="15"/>
              </w:rPr>
              <w:t>Credits</w:t>
            </w:r>
          </w:p>
        </w:tc>
        <w:tc>
          <w:tcPr>
            <w:tcW w:w="230" w:type="dxa"/>
            <w:gridSpan w:val="2"/>
            <w:vMerge w:val="restart"/>
            <w:tcBorders>
              <w:top w:val="single" w:sz="7" w:space="0" w:color="FFFFFF"/>
              <w:left w:val="single" w:sz="7" w:space="0" w:color="CCCCCC"/>
              <w:right w:val="nil"/>
            </w:tcBorders>
          </w:tcPr>
          <w:p w:rsidR="004E548C" w:rsidRDefault="004E548C" w:rsidP="007C7751"/>
        </w:tc>
      </w:tr>
      <w:tr w:rsidR="004E548C" w:rsidTr="004E548C">
        <w:trPr>
          <w:gridAfter w:val="1"/>
          <w:wAfter w:w="17" w:type="dxa"/>
          <w:trHeight w:hRule="exact" w:val="343"/>
        </w:trPr>
        <w:tc>
          <w:tcPr>
            <w:tcW w:w="917" w:type="dxa"/>
            <w:gridSpan w:val="2"/>
            <w:tcBorders>
              <w:top w:val="single" w:sz="7" w:space="0" w:color="CCCCCC"/>
              <w:left w:val="single" w:sz="7" w:space="0" w:color="CCCCCC"/>
              <w:bottom w:val="single" w:sz="7" w:space="0" w:color="CCCCCC"/>
              <w:right w:val="single" w:sz="12" w:space="0" w:color="CCCCCC"/>
            </w:tcBorders>
          </w:tcPr>
          <w:p w:rsidR="004E548C" w:rsidRDefault="004E548C" w:rsidP="007C7751">
            <w:pPr>
              <w:pStyle w:val="TableParagraph"/>
              <w:spacing w:before="25"/>
              <w:ind w:left="43"/>
              <w:rPr>
                <w:rFonts w:ascii="Trebuchet MS" w:eastAsia="Trebuchet MS" w:hAnsi="Trebuchet MS" w:cs="Trebuchet MS"/>
                <w:sz w:val="18"/>
                <w:szCs w:val="18"/>
              </w:rPr>
            </w:pPr>
            <w:r>
              <w:rPr>
                <w:rFonts w:ascii="Trebuchet MS"/>
                <w:color w:val="333333"/>
                <w:sz w:val="18"/>
              </w:rPr>
              <w:t>***</w:t>
            </w:r>
          </w:p>
        </w:tc>
        <w:tc>
          <w:tcPr>
            <w:tcW w:w="7446" w:type="dxa"/>
            <w:gridSpan w:val="2"/>
            <w:tcBorders>
              <w:top w:val="single" w:sz="7" w:space="0" w:color="CCCCCC"/>
              <w:left w:val="single" w:sz="12" w:space="0" w:color="CCCCCC"/>
              <w:bottom w:val="single" w:sz="7" w:space="0" w:color="CCCCCC"/>
              <w:right w:val="single" w:sz="12" w:space="0" w:color="CCCCCC"/>
            </w:tcBorders>
          </w:tcPr>
          <w:p w:rsidR="004E548C" w:rsidRDefault="004E548C" w:rsidP="007C7751">
            <w:pPr>
              <w:pStyle w:val="TableParagraph"/>
              <w:spacing w:before="25"/>
              <w:ind w:left="28"/>
              <w:rPr>
                <w:rFonts w:ascii="Trebuchet MS" w:eastAsia="Trebuchet MS" w:hAnsi="Trebuchet MS" w:cs="Trebuchet MS"/>
                <w:sz w:val="18"/>
                <w:szCs w:val="18"/>
              </w:rPr>
            </w:pPr>
            <w:r>
              <w:rPr>
                <w:rFonts w:ascii="Trebuchet MS"/>
                <w:color w:val="333333"/>
                <w:sz w:val="18"/>
              </w:rPr>
              <w:t>CPR</w:t>
            </w:r>
            <w:r>
              <w:rPr>
                <w:rFonts w:ascii="Trebuchet MS"/>
                <w:color w:val="333333"/>
                <w:spacing w:val="-8"/>
                <w:sz w:val="18"/>
              </w:rPr>
              <w:t xml:space="preserve"> </w:t>
            </w:r>
            <w:r>
              <w:rPr>
                <w:rFonts w:ascii="Trebuchet MS"/>
                <w:color w:val="333333"/>
                <w:sz w:val="18"/>
              </w:rPr>
              <w:t>Certification</w:t>
            </w:r>
            <w:r>
              <w:rPr>
                <w:rFonts w:ascii="Trebuchet MS"/>
                <w:color w:val="333333"/>
                <w:spacing w:val="-9"/>
                <w:sz w:val="18"/>
              </w:rPr>
              <w:t xml:space="preserve"> </w:t>
            </w:r>
            <w:r>
              <w:rPr>
                <w:rFonts w:ascii="Trebuchet MS"/>
                <w:color w:val="333333"/>
                <w:sz w:val="18"/>
              </w:rPr>
              <w:t>(see</w:t>
            </w:r>
            <w:r>
              <w:rPr>
                <w:rFonts w:ascii="Trebuchet MS"/>
                <w:color w:val="333333"/>
                <w:spacing w:val="-10"/>
                <w:sz w:val="18"/>
              </w:rPr>
              <w:t xml:space="preserve"> </w:t>
            </w:r>
            <w:r>
              <w:rPr>
                <w:rFonts w:ascii="Trebuchet MS"/>
                <w:color w:val="333333"/>
                <w:sz w:val="18"/>
              </w:rPr>
              <w:t>program</w:t>
            </w:r>
            <w:r>
              <w:rPr>
                <w:rFonts w:ascii="Trebuchet MS"/>
                <w:color w:val="333333"/>
                <w:spacing w:val="-9"/>
                <w:sz w:val="18"/>
              </w:rPr>
              <w:t xml:space="preserve"> </w:t>
            </w:r>
            <w:r>
              <w:rPr>
                <w:rFonts w:ascii="Trebuchet MS"/>
                <w:color w:val="333333"/>
                <w:sz w:val="18"/>
              </w:rPr>
              <w:t>description</w:t>
            </w:r>
            <w:r>
              <w:rPr>
                <w:rFonts w:ascii="Trebuchet MS"/>
                <w:color w:val="333333"/>
                <w:spacing w:val="-10"/>
                <w:sz w:val="18"/>
              </w:rPr>
              <w:t xml:space="preserve"> </w:t>
            </w:r>
            <w:r>
              <w:rPr>
                <w:rFonts w:ascii="Trebuchet MS"/>
                <w:color w:val="333333"/>
                <w:sz w:val="18"/>
              </w:rPr>
              <w:t>for</w:t>
            </w:r>
            <w:r>
              <w:rPr>
                <w:rFonts w:ascii="Trebuchet MS"/>
                <w:color w:val="333333"/>
                <w:spacing w:val="-11"/>
                <w:sz w:val="18"/>
              </w:rPr>
              <w:t xml:space="preserve"> </w:t>
            </w:r>
            <w:r>
              <w:rPr>
                <w:rFonts w:ascii="Trebuchet MS"/>
                <w:color w:val="333333"/>
                <w:sz w:val="18"/>
              </w:rPr>
              <w:t>program</w:t>
            </w:r>
            <w:r>
              <w:rPr>
                <w:rFonts w:ascii="Trebuchet MS"/>
                <w:color w:val="333333"/>
                <w:spacing w:val="-9"/>
                <w:sz w:val="18"/>
              </w:rPr>
              <w:t xml:space="preserve"> </w:t>
            </w:r>
            <w:r>
              <w:rPr>
                <w:rFonts w:ascii="Trebuchet MS"/>
                <w:color w:val="333333"/>
                <w:sz w:val="18"/>
              </w:rPr>
              <w:t>admission)</w:t>
            </w:r>
          </w:p>
        </w:tc>
        <w:tc>
          <w:tcPr>
            <w:tcW w:w="1800" w:type="dxa"/>
            <w:gridSpan w:val="2"/>
            <w:tcBorders>
              <w:top w:val="single" w:sz="7" w:space="0" w:color="CCCCCC"/>
              <w:left w:val="single" w:sz="12" w:space="0" w:color="CCCCCC"/>
              <w:bottom w:val="single" w:sz="7" w:space="0" w:color="CCCCCC"/>
              <w:right w:val="single" w:sz="7" w:space="0" w:color="CCCCCC"/>
            </w:tcBorders>
          </w:tcPr>
          <w:p w:rsidR="004E548C" w:rsidRDefault="004E548C" w:rsidP="007C7751">
            <w:pPr>
              <w:pStyle w:val="TableParagraph"/>
              <w:spacing w:before="25"/>
              <w:ind w:right="23"/>
              <w:jc w:val="center"/>
              <w:rPr>
                <w:rFonts w:ascii="Trebuchet MS" w:eastAsia="Trebuchet MS" w:hAnsi="Trebuchet MS" w:cs="Trebuchet MS"/>
                <w:sz w:val="18"/>
                <w:szCs w:val="18"/>
              </w:rPr>
            </w:pPr>
            <w:r>
              <w:rPr>
                <w:rFonts w:ascii="Trebuchet MS"/>
                <w:color w:val="333333"/>
                <w:sz w:val="18"/>
              </w:rPr>
              <w:t>0.00</w:t>
            </w:r>
          </w:p>
        </w:tc>
        <w:tc>
          <w:tcPr>
            <w:tcW w:w="230" w:type="dxa"/>
            <w:gridSpan w:val="2"/>
            <w:vMerge/>
            <w:tcBorders>
              <w:left w:val="single" w:sz="7" w:space="0" w:color="CCCCCC"/>
              <w:right w:val="nil"/>
            </w:tcBorders>
          </w:tcPr>
          <w:p w:rsidR="004E548C" w:rsidRDefault="004E548C" w:rsidP="007C7751"/>
        </w:tc>
      </w:tr>
      <w:tr w:rsidR="004E548C" w:rsidTr="004E548C">
        <w:trPr>
          <w:gridAfter w:val="1"/>
          <w:wAfter w:w="17" w:type="dxa"/>
          <w:trHeight w:hRule="exact" w:val="528"/>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43"/>
              <w:rPr>
                <w:rFonts w:ascii="Trebuchet MS" w:eastAsia="Trebuchet MS" w:hAnsi="Trebuchet MS" w:cs="Trebuchet MS"/>
                <w:sz w:val="18"/>
                <w:szCs w:val="18"/>
              </w:rPr>
            </w:pPr>
            <w:r>
              <w:rPr>
                <w:rFonts w:ascii="Trebuchet MS"/>
                <w:color w:val="333333"/>
                <w:sz w:val="18"/>
              </w:rPr>
              <w:t>HCNA1200</w:t>
            </w:r>
          </w:p>
        </w:tc>
        <w:tc>
          <w:tcPr>
            <w:tcW w:w="7446"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5"/>
              <w:rPr>
                <w:rFonts w:ascii="Trebuchet MS" w:eastAsia="Trebuchet MS" w:hAnsi="Trebuchet MS" w:cs="Trebuchet MS"/>
                <w:sz w:val="18"/>
                <w:szCs w:val="18"/>
              </w:rPr>
            </w:pPr>
            <w:r>
              <w:rPr>
                <w:rFonts w:ascii="Trebuchet MS"/>
                <w:color w:val="333333"/>
                <w:sz w:val="18"/>
                <w:u w:val="single" w:color="333333"/>
              </w:rPr>
              <w:t>Nursing</w:t>
            </w:r>
            <w:r>
              <w:rPr>
                <w:rFonts w:ascii="Trebuchet MS"/>
                <w:color w:val="333333"/>
                <w:spacing w:val="-7"/>
                <w:sz w:val="18"/>
                <w:u w:val="single" w:color="333333"/>
              </w:rPr>
              <w:t xml:space="preserve"> </w:t>
            </w:r>
            <w:r>
              <w:rPr>
                <w:rFonts w:ascii="Trebuchet MS"/>
                <w:color w:val="333333"/>
                <w:sz w:val="18"/>
                <w:u w:val="single" w:color="333333"/>
              </w:rPr>
              <w:t>Assistant/Home</w:t>
            </w:r>
            <w:r>
              <w:rPr>
                <w:rFonts w:ascii="Trebuchet MS"/>
                <w:color w:val="333333"/>
                <w:spacing w:val="-8"/>
                <w:sz w:val="18"/>
                <w:u w:val="single" w:color="333333"/>
              </w:rPr>
              <w:t xml:space="preserve"> </w:t>
            </w:r>
            <w:r>
              <w:rPr>
                <w:rFonts w:ascii="Trebuchet MS"/>
                <w:color w:val="333333"/>
                <w:sz w:val="18"/>
                <w:u w:val="single" w:color="333333"/>
              </w:rPr>
              <w:t>Health</w:t>
            </w:r>
            <w:r>
              <w:rPr>
                <w:rFonts w:ascii="Trebuchet MS"/>
                <w:color w:val="333333"/>
                <w:spacing w:val="-8"/>
                <w:sz w:val="18"/>
                <w:u w:val="single" w:color="333333"/>
              </w:rPr>
              <w:t xml:space="preserve"> </w:t>
            </w:r>
            <w:r>
              <w:rPr>
                <w:rFonts w:ascii="Trebuchet MS"/>
                <w:color w:val="333333"/>
                <w:sz w:val="18"/>
                <w:u w:val="single" w:color="333333"/>
              </w:rPr>
              <w:t>Aide-SEE</w:t>
            </w:r>
            <w:r>
              <w:rPr>
                <w:rFonts w:ascii="Trebuchet MS"/>
                <w:color w:val="333333"/>
                <w:spacing w:val="-11"/>
                <w:sz w:val="18"/>
                <w:u w:val="single" w:color="333333"/>
              </w:rPr>
              <w:t xml:space="preserve"> </w:t>
            </w:r>
            <w:r>
              <w:rPr>
                <w:rFonts w:ascii="Trebuchet MS"/>
                <w:color w:val="333333"/>
                <w:sz w:val="18"/>
                <w:u w:val="single" w:color="333333"/>
              </w:rPr>
              <w:t>NOTES</w:t>
            </w:r>
            <w:r>
              <w:rPr>
                <w:rFonts w:ascii="Trebuchet MS"/>
                <w:color w:val="333333"/>
                <w:spacing w:val="-11"/>
                <w:sz w:val="18"/>
                <w:u w:val="single" w:color="333333"/>
              </w:rPr>
              <w:t xml:space="preserve"> </w:t>
            </w:r>
            <w:r>
              <w:rPr>
                <w:rFonts w:ascii="Trebuchet MS"/>
                <w:color w:val="333333"/>
                <w:sz w:val="18"/>
                <w:u w:val="single" w:color="333333"/>
              </w:rPr>
              <w:t>ATTACHED</w:t>
            </w:r>
          </w:p>
        </w:tc>
        <w:tc>
          <w:tcPr>
            <w:tcW w:w="1800"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right="16"/>
              <w:jc w:val="center"/>
              <w:rPr>
                <w:rFonts w:ascii="Trebuchet MS" w:eastAsia="Trebuchet MS" w:hAnsi="Trebuchet MS" w:cs="Trebuchet MS"/>
                <w:sz w:val="18"/>
                <w:szCs w:val="18"/>
              </w:rPr>
            </w:pPr>
            <w:r>
              <w:rPr>
                <w:rFonts w:ascii="Trebuchet MS"/>
                <w:color w:val="333333"/>
                <w:sz w:val="18"/>
              </w:rPr>
              <w:t>4.00</w:t>
            </w:r>
          </w:p>
        </w:tc>
        <w:tc>
          <w:tcPr>
            <w:tcW w:w="230" w:type="dxa"/>
            <w:gridSpan w:val="2"/>
            <w:vMerge/>
            <w:tcBorders>
              <w:left w:val="single" w:sz="7" w:space="0" w:color="CCCCCC"/>
              <w:right w:val="nil"/>
            </w:tcBorders>
          </w:tcPr>
          <w:p w:rsidR="004E548C" w:rsidRDefault="004E548C" w:rsidP="007C7751"/>
        </w:tc>
      </w:tr>
      <w:tr w:rsidR="004E548C" w:rsidTr="004E548C">
        <w:trPr>
          <w:gridAfter w:val="1"/>
          <w:wAfter w:w="17" w:type="dxa"/>
          <w:trHeight w:hRule="exact" w:val="302"/>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43"/>
              <w:rPr>
                <w:rFonts w:ascii="Trebuchet MS" w:eastAsia="Trebuchet MS" w:hAnsi="Trebuchet MS" w:cs="Trebuchet MS"/>
                <w:sz w:val="18"/>
                <w:szCs w:val="18"/>
              </w:rPr>
            </w:pPr>
            <w:r>
              <w:rPr>
                <w:rFonts w:ascii="Trebuchet MS"/>
                <w:color w:val="333333"/>
                <w:sz w:val="18"/>
              </w:rPr>
              <w:t>BIOL1030</w:t>
            </w:r>
          </w:p>
        </w:tc>
        <w:tc>
          <w:tcPr>
            <w:tcW w:w="7446"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5"/>
              <w:rPr>
                <w:rFonts w:ascii="Trebuchet MS" w:eastAsia="Trebuchet MS" w:hAnsi="Trebuchet MS" w:cs="Trebuchet MS"/>
                <w:sz w:val="18"/>
                <w:szCs w:val="18"/>
              </w:rPr>
            </w:pPr>
            <w:r>
              <w:rPr>
                <w:rFonts w:ascii="Trebuchet MS"/>
                <w:color w:val="333333"/>
                <w:sz w:val="18"/>
                <w:u w:val="single" w:color="333333"/>
              </w:rPr>
              <w:t>Human</w:t>
            </w:r>
            <w:r>
              <w:rPr>
                <w:rFonts w:ascii="Trebuchet MS"/>
                <w:color w:val="333333"/>
                <w:spacing w:val="-15"/>
                <w:sz w:val="18"/>
                <w:u w:val="single" w:color="333333"/>
              </w:rPr>
              <w:t xml:space="preserve"> </w:t>
            </w:r>
            <w:r>
              <w:rPr>
                <w:rFonts w:ascii="Trebuchet MS"/>
                <w:color w:val="333333"/>
                <w:sz w:val="18"/>
                <w:u w:val="single" w:color="333333"/>
              </w:rPr>
              <w:t>Biology</w:t>
            </w:r>
          </w:p>
        </w:tc>
        <w:tc>
          <w:tcPr>
            <w:tcW w:w="1800"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right="16"/>
              <w:jc w:val="center"/>
              <w:rPr>
                <w:rFonts w:ascii="Trebuchet MS" w:eastAsia="Trebuchet MS" w:hAnsi="Trebuchet MS" w:cs="Trebuchet MS"/>
                <w:sz w:val="18"/>
                <w:szCs w:val="18"/>
              </w:rPr>
            </w:pPr>
            <w:r>
              <w:rPr>
                <w:rFonts w:ascii="Trebuchet MS"/>
                <w:color w:val="333333"/>
                <w:sz w:val="18"/>
              </w:rPr>
              <w:t>3.00</w:t>
            </w:r>
          </w:p>
        </w:tc>
        <w:tc>
          <w:tcPr>
            <w:tcW w:w="230" w:type="dxa"/>
            <w:gridSpan w:val="2"/>
            <w:vMerge/>
            <w:tcBorders>
              <w:left w:val="single" w:sz="7" w:space="0" w:color="CCCCCC"/>
              <w:right w:val="nil"/>
            </w:tcBorders>
          </w:tcPr>
          <w:p w:rsidR="004E548C" w:rsidRDefault="004E548C" w:rsidP="007C7751"/>
        </w:tc>
      </w:tr>
      <w:tr w:rsidR="004E548C" w:rsidTr="004E548C">
        <w:trPr>
          <w:gridAfter w:val="1"/>
          <w:wAfter w:w="17" w:type="dxa"/>
          <w:trHeight w:hRule="exact" w:val="341"/>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tc>
        <w:tc>
          <w:tcPr>
            <w:tcW w:w="7446"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tc>
        <w:tc>
          <w:tcPr>
            <w:tcW w:w="1800"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right="18"/>
              <w:jc w:val="center"/>
              <w:rPr>
                <w:rFonts w:ascii="Trebuchet MS" w:eastAsia="Trebuchet MS" w:hAnsi="Trebuchet MS" w:cs="Trebuchet MS"/>
                <w:sz w:val="18"/>
                <w:szCs w:val="18"/>
              </w:rPr>
            </w:pPr>
            <w:r>
              <w:rPr>
                <w:rFonts w:ascii="Trebuchet MS"/>
                <w:b/>
                <w:color w:val="FF0000"/>
                <w:sz w:val="18"/>
              </w:rPr>
              <w:t>Total</w:t>
            </w:r>
            <w:r>
              <w:rPr>
                <w:rFonts w:ascii="Trebuchet MS"/>
                <w:b/>
                <w:color w:val="FF0000"/>
                <w:spacing w:val="-8"/>
                <w:sz w:val="18"/>
              </w:rPr>
              <w:t xml:space="preserve"> </w:t>
            </w:r>
            <w:r>
              <w:rPr>
                <w:rFonts w:ascii="Trebuchet MS"/>
                <w:color w:val="FF0000"/>
                <w:sz w:val="18"/>
              </w:rPr>
              <w:t>7.00</w:t>
            </w:r>
          </w:p>
        </w:tc>
        <w:tc>
          <w:tcPr>
            <w:tcW w:w="230" w:type="dxa"/>
            <w:gridSpan w:val="2"/>
            <w:vMerge/>
            <w:tcBorders>
              <w:left w:val="single" w:sz="7" w:space="0" w:color="CCCCCC"/>
              <w:bottom w:val="single" w:sz="7" w:space="0" w:color="CCCCCC"/>
              <w:right w:val="nil"/>
            </w:tcBorders>
          </w:tcPr>
          <w:p w:rsidR="004E548C" w:rsidRDefault="004E548C" w:rsidP="007C7751"/>
        </w:tc>
      </w:tr>
      <w:tr w:rsidR="004E548C" w:rsidTr="004E548C">
        <w:trPr>
          <w:gridBefore w:val="1"/>
          <w:wBefore w:w="18" w:type="dxa"/>
          <w:trHeight w:hRule="exact" w:val="216"/>
        </w:trPr>
        <w:tc>
          <w:tcPr>
            <w:tcW w:w="10392" w:type="dxa"/>
            <w:gridSpan w:val="8"/>
            <w:tcBorders>
              <w:top w:val="nil"/>
              <w:left w:val="single" w:sz="7" w:space="0" w:color="CCCCCC"/>
              <w:bottom w:val="nil"/>
              <w:right w:val="single" w:sz="7" w:space="0" w:color="CCCCCC"/>
            </w:tcBorders>
            <w:shd w:val="clear" w:color="auto" w:fill="D1D6E2"/>
          </w:tcPr>
          <w:p w:rsidR="004E548C" w:rsidRDefault="004E548C" w:rsidP="007C7751">
            <w:pPr>
              <w:pStyle w:val="TableParagraph"/>
              <w:spacing w:line="206" w:lineRule="exact"/>
              <w:ind w:left="31"/>
              <w:rPr>
                <w:rFonts w:ascii="Trebuchet MS" w:eastAsia="Trebuchet MS" w:hAnsi="Trebuchet MS" w:cs="Trebuchet MS"/>
                <w:sz w:val="18"/>
                <w:szCs w:val="18"/>
              </w:rPr>
            </w:pPr>
            <w:r>
              <w:rPr>
                <w:rFonts w:ascii="Trebuchet MS"/>
                <w:b/>
                <w:sz w:val="18"/>
              </w:rPr>
              <w:t>Fall</w:t>
            </w:r>
            <w:r>
              <w:rPr>
                <w:rFonts w:ascii="Trebuchet MS"/>
                <w:b/>
                <w:spacing w:val="-15"/>
                <w:sz w:val="18"/>
              </w:rPr>
              <w:t xml:space="preserve"> </w:t>
            </w:r>
            <w:r>
              <w:rPr>
                <w:rFonts w:ascii="Trebuchet MS"/>
                <w:b/>
                <w:sz w:val="18"/>
              </w:rPr>
              <w:t>Semester</w:t>
            </w:r>
          </w:p>
        </w:tc>
      </w:tr>
      <w:tr w:rsidR="004E548C" w:rsidTr="004E548C">
        <w:trPr>
          <w:gridBefore w:val="1"/>
          <w:wBefore w:w="18" w:type="dxa"/>
          <w:trHeight w:hRule="exact" w:val="383"/>
        </w:trPr>
        <w:tc>
          <w:tcPr>
            <w:tcW w:w="917" w:type="dxa"/>
            <w:gridSpan w:val="2"/>
            <w:tcBorders>
              <w:top w:val="single" w:sz="8" w:space="0" w:color="FFFFFF"/>
              <w:left w:val="single" w:sz="7" w:space="0" w:color="CCCCCC"/>
              <w:bottom w:val="single" w:sz="7" w:space="0" w:color="CCCCCC"/>
              <w:right w:val="single" w:sz="12" w:space="0" w:color="CCCCCC"/>
            </w:tcBorders>
          </w:tcPr>
          <w:p w:rsidR="004E548C" w:rsidRDefault="004E548C" w:rsidP="007C7751">
            <w:pPr>
              <w:pStyle w:val="TableParagraph"/>
              <w:spacing w:before="125"/>
              <w:ind w:left="31"/>
              <w:rPr>
                <w:rFonts w:ascii="Arial" w:eastAsia="Arial" w:hAnsi="Arial" w:cs="Arial"/>
                <w:sz w:val="15"/>
                <w:szCs w:val="15"/>
              </w:rPr>
            </w:pPr>
            <w:r>
              <w:rPr>
                <w:rFonts w:ascii="Arial"/>
                <w:sz w:val="15"/>
              </w:rPr>
              <w:t>Course</w:t>
            </w:r>
            <w:r>
              <w:rPr>
                <w:rFonts w:ascii="Arial"/>
                <w:spacing w:val="-6"/>
                <w:sz w:val="15"/>
              </w:rPr>
              <w:t xml:space="preserve"> </w:t>
            </w:r>
            <w:r>
              <w:rPr>
                <w:rFonts w:ascii="Arial"/>
                <w:sz w:val="15"/>
              </w:rPr>
              <w:t>#</w:t>
            </w:r>
          </w:p>
        </w:tc>
        <w:tc>
          <w:tcPr>
            <w:tcW w:w="7449" w:type="dxa"/>
            <w:gridSpan w:val="2"/>
            <w:tcBorders>
              <w:top w:val="single" w:sz="8" w:space="0" w:color="FFFFFF"/>
              <w:left w:val="single" w:sz="12" w:space="0" w:color="CCCCCC"/>
              <w:bottom w:val="single" w:sz="7" w:space="0" w:color="CCCCCC"/>
              <w:right w:val="single" w:sz="12" w:space="0" w:color="CCCCCC"/>
            </w:tcBorders>
          </w:tcPr>
          <w:p w:rsidR="004E548C" w:rsidRDefault="004E548C" w:rsidP="007C7751">
            <w:pPr>
              <w:pStyle w:val="TableParagraph"/>
              <w:spacing w:before="125"/>
              <w:ind w:left="32"/>
              <w:rPr>
                <w:rFonts w:ascii="Arial" w:eastAsia="Arial" w:hAnsi="Arial" w:cs="Arial"/>
                <w:sz w:val="15"/>
                <w:szCs w:val="15"/>
              </w:rPr>
            </w:pPr>
            <w:r>
              <w:rPr>
                <w:rFonts w:ascii="Arial"/>
                <w:sz w:val="15"/>
              </w:rPr>
              <w:t>Course</w:t>
            </w:r>
            <w:r>
              <w:rPr>
                <w:rFonts w:ascii="Arial"/>
                <w:spacing w:val="-9"/>
                <w:sz w:val="15"/>
              </w:rPr>
              <w:t xml:space="preserve"> </w:t>
            </w:r>
            <w:r>
              <w:rPr>
                <w:rFonts w:ascii="Arial"/>
                <w:sz w:val="15"/>
              </w:rPr>
              <w:t>Title</w:t>
            </w:r>
          </w:p>
        </w:tc>
        <w:tc>
          <w:tcPr>
            <w:tcW w:w="1824" w:type="dxa"/>
            <w:gridSpan w:val="2"/>
            <w:tcBorders>
              <w:top w:val="single" w:sz="8" w:space="0" w:color="FFFFFF"/>
              <w:left w:val="single" w:sz="12" w:space="0" w:color="CCCCCC"/>
              <w:bottom w:val="single" w:sz="7" w:space="0" w:color="CCCCCC"/>
              <w:right w:val="single" w:sz="7" w:space="0" w:color="CCCCCC"/>
            </w:tcBorders>
          </w:tcPr>
          <w:p w:rsidR="004E548C" w:rsidRDefault="004E548C" w:rsidP="007C7751">
            <w:pPr>
              <w:pStyle w:val="TableParagraph"/>
              <w:spacing w:before="125"/>
              <w:ind w:right="5"/>
              <w:jc w:val="center"/>
              <w:rPr>
                <w:rFonts w:ascii="Arial" w:eastAsia="Arial" w:hAnsi="Arial" w:cs="Arial"/>
                <w:sz w:val="15"/>
                <w:szCs w:val="15"/>
              </w:rPr>
            </w:pPr>
            <w:r>
              <w:rPr>
                <w:rFonts w:ascii="Arial"/>
                <w:sz w:val="15"/>
              </w:rPr>
              <w:t>Credits</w:t>
            </w:r>
          </w:p>
        </w:tc>
        <w:tc>
          <w:tcPr>
            <w:tcW w:w="202" w:type="dxa"/>
            <w:gridSpan w:val="2"/>
            <w:vMerge w:val="restart"/>
            <w:tcBorders>
              <w:top w:val="single" w:sz="8" w:space="0" w:color="FFFFFF"/>
              <w:left w:val="single" w:sz="7" w:space="0" w:color="CCCCCC"/>
              <w:right w:val="nil"/>
            </w:tcBorders>
          </w:tcPr>
          <w:p w:rsidR="004E548C" w:rsidRDefault="004E548C" w:rsidP="007C7751"/>
        </w:tc>
      </w:tr>
      <w:tr w:rsidR="004E548C" w:rsidTr="004E548C">
        <w:trPr>
          <w:gridBefore w:val="1"/>
          <w:wBefore w:w="18" w:type="dxa"/>
          <w:trHeight w:hRule="exact" w:val="529"/>
        </w:trPr>
        <w:tc>
          <w:tcPr>
            <w:tcW w:w="917" w:type="dxa"/>
            <w:gridSpan w:val="2"/>
            <w:tcBorders>
              <w:top w:val="single" w:sz="7" w:space="0" w:color="CCCCCC"/>
              <w:left w:val="single" w:sz="7" w:space="0" w:color="CCCCCC"/>
              <w:bottom w:val="single" w:sz="7" w:space="0" w:color="CCCCCC"/>
              <w:right w:val="single" w:sz="12" w:space="0" w:color="CCCCCC"/>
            </w:tcBorders>
          </w:tcPr>
          <w:p w:rsidR="004E548C" w:rsidRDefault="004E548C" w:rsidP="007C7751">
            <w:pPr>
              <w:pStyle w:val="TableParagraph"/>
              <w:spacing w:before="26"/>
              <w:ind w:left="31"/>
              <w:rPr>
                <w:rFonts w:ascii="Trebuchet MS" w:eastAsia="Trebuchet MS" w:hAnsi="Trebuchet MS" w:cs="Trebuchet MS"/>
                <w:sz w:val="18"/>
                <w:szCs w:val="18"/>
              </w:rPr>
            </w:pPr>
            <w:r>
              <w:rPr>
                <w:rFonts w:ascii="Trebuchet MS"/>
                <w:color w:val="333333"/>
                <w:sz w:val="18"/>
              </w:rPr>
              <w:t>PNUR1110</w:t>
            </w:r>
          </w:p>
        </w:tc>
        <w:tc>
          <w:tcPr>
            <w:tcW w:w="7449" w:type="dxa"/>
            <w:gridSpan w:val="2"/>
            <w:tcBorders>
              <w:top w:val="single" w:sz="7" w:space="0" w:color="CCCCCC"/>
              <w:left w:val="single" w:sz="12" w:space="0" w:color="CCCCCC"/>
              <w:bottom w:val="single" w:sz="7" w:space="0" w:color="CCCCCC"/>
              <w:right w:val="single" w:sz="12" w:space="0" w:color="CCCCCC"/>
            </w:tcBorders>
          </w:tcPr>
          <w:p w:rsidR="004E548C" w:rsidRDefault="004E548C" w:rsidP="007C7751">
            <w:pPr>
              <w:pStyle w:val="TableParagraph"/>
              <w:spacing w:before="26"/>
              <w:ind w:left="32"/>
              <w:rPr>
                <w:rFonts w:ascii="Trebuchet MS" w:eastAsia="Trebuchet MS" w:hAnsi="Trebuchet MS" w:cs="Trebuchet MS"/>
                <w:sz w:val="18"/>
                <w:szCs w:val="18"/>
              </w:rPr>
            </w:pPr>
            <w:r>
              <w:rPr>
                <w:rFonts w:ascii="Trebuchet MS"/>
                <w:color w:val="333333"/>
                <w:sz w:val="18"/>
                <w:u w:val="single" w:color="333333"/>
              </w:rPr>
              <w:t>Foundations of Practical</w:t>
            </w:r>
            <w:r>
              <w:rPr>
                <w:rFonts w:ascii="Trebuchet MS"/>
                <w:color w:val="333333"/>
                <w:spacing w:val="-25"/>
                <w:sz w:val="18"/>
                <w:u w:val="single" w:color="333333"/>
              </w:rPr>
              <w:t xml:space="preserve"> </w:t>
            </w:r>
            <w:r>
              <w:rPr>
                <w:rFonts w:ascii="Trebuchet MS"/>
                <w:color w:val="333333"/>
                <w:sz w:val="18"/>
                <w:u w:val="single" w:color="333333"/>
              </w:rPr>
              <w:t>Nursing</w:t>
            </w:r>
          </w:p>
        </w:tc>
        <w:tc>
          <w:tcPr>
            <w:tcW w:w="1824" w:type="dxa"/>
            <w:gridSpan w:val="2"/>
            <w:tcBorders>
              <w:top w:val="single" w:sz="7" w:space="0" w:color="CCCCCC"/>
              <w:left w:val="single" w:sz="12" w:space="0" w:color="CCCCCC"/>
              <w:bottom w:val="single" w:sz="7" w:space="0" w:color="CCCCCC"/>
              <w:right w:val="single" w:sz="7" w:space="0" w:color="CCCCCC"/>
            </w:tcBorders>
          </w:tcPr>
          <w:p w:rsidR="004E548C" w:rsidRDefault="004E548C" w:rsidP="007C7751">
            <w:pPr>
              <w:pStyle w:val="TableParagraph"/>
              <w:spacing w:before="26"/>
              <w:ind w:right="3"/>
              <w:jc w:val="center"/>
              <w:rPr>
                <w:rFonts w:ascii="Trebuchet MS" w:eastAsia="Trebuchet MS" w:hAnsi="Trebuchet MS" w:cs="Trebuchet MS"/>
                <w:sz w:val="18"/>
                <w:szCs w:val="18"/>
              </w:rPr>
            </w:pPr>
            <w:r>
              <w:rPr>
                <w:rFonts w:ascii="Trebuchet MS"/>
                <w:color w:val="333333"/>
                <w:sz w:val="18"/>
              </w:rPr>
              <w:t>6.00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0"/>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PNUR1120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8"/>
              <w:rPr>
                <w:rFonts w:ascii="Trebuchet MS" w:eastAsia="Trebuchet MS" w:hAnsi="Trebuchet MS" w:cs="Trebuchet MS"/>
                <w:sz w:val="18"/>
                <w:szCs w:val="18"/>
              </w:rPr>
            </w:pPr>
            <w:r>
              <w:rPr>
                <w:rFonts w:ascii="Trebuchet MS"/>
                <w:color w:val="333333"/>
                <w:sz w:val="18"/>
                <w:u w:val="single" w:color="333333"/>
              </w:rPr>
              <w:t>Nursing Care of Older</w:t>
            </w:r>
            <w:r>
              <w:rPr>
                <w:rFonts w:ascii="Trebuchet MS"/>
                <w:color w:val="333333"/>
                <w:spacing w:val="-21"/>
                <w:sz w:val="18"/>
                <w:u w:val="single" w:color="333333"/>
              </w:rPr>
              <w:t xml:space="preserve"> </w:t>
            </w:r>
            <w:r>
              <w:rPr>
                <w:rFonts w:ascii="Trebuchet MS"/>
                <w:color w:val="333333"/>
                <w:sz w:val="18"/>
                <w:u w:val="single" w:color="333333"/>
              </w:rPr>
              <w:t>Adults</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jc w:val="center"/>
              <w:rPr>
                <w:rFonts w:ascii="Trebuchet MS" w:eastAsia="Trebuchet MS" w:hAnsi="Trebuchet MS" w:cs="Trebuchet MS"/>
                <w:sz w:val="18"/>
                <w:szCs w:val="18"/>
              </w:rPr>
            </w:pPr>
            <w:r>
              <w:rPr>
                <w:rFonts w:ascii="Trebuchet MS"/>
                <w:color w:val="333333"/>
                <w:sz w:val="18"/>
              </w:rPr>
              <w:t>3.00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28"/>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PNUR1130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8"/>
              <w:rPr>
                <w:rFonts w:ascii="Trebuchet MS" w:eastAsia="Trebuchet MS" w:hAnsi="Trebuchet MS" w:cs="Trebuchet MS"/>
                <w:sz w:val="18"/>
                <w:szCs w:val="18"/>
              </w:rPr>
            </w:pPr>
            <w:r>
              <w:rPr>
                <w:rFonts w:ascii="Trebuchet MS"/>
                <w:color w:val="333333"/>
                <w:sz w:val="18"/>
                <w:u w:val="single" w:color="333333"/>
              </w:rPr>
              <w:t>Pharmacology</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jc w:val="center"/>
              <w:rPr>
                <w:rFonts w:ascii="Trebuchet MS" w:eastAsia="Trebuchet MS" w:hAnsi="Trebuchet MS" w:cs="Trebuchet MS"/>
                <w:sz w:val="18"/>
                <w:szCs w:val="18"/>
              </w:rPr>
            </w:pPr>
            <w:r>
              <w:rPr>
                <w:rFonts w:ascii="Trebuchet MS"/>
                <w:color w:val="333333"/>
                <w:sz w:val="18"/>
              </w:rPr>
              <w:t>3.00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0"/>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PNUR1140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8"/>
              <w:rPr>
                <w:rFonts w:ascii="Trebuchet MS" w:eastAsia="Trebuchet MS" w:hAnsi="Trebuchet MS" w:cs="Trebuchet MS"/>
                <w:sz w:val="18"/>
                <w:szCs w:val="18"/>
              </w:rPr>
            </w:pPr>
            <w:r>
              <w:rPr>
                <w:rFonts w:ascii="Trebuchet MS"/>
                <w:color w:val="333333"/>
                <w:sz w:val="18"/>
                <w:u w:val="single" w:color="333333"/>
              </w:rPr>
              <w:t>Clinical</w:t>
            </w:r>
            <w:r>
              <w:rPr>
                <w:rFonts w:ascii="Trebuchet MS"/>
                <w:color w:val="333333"/>
                <w:spacing w:val="-8"/>
                <w:sz w:val="18"/>
                <w:u w:val="single" w:color="333333"/>
              </w:rPr>
              <w:t xml:space="preserve"> </w:t>
            </w:r>
            <w:r>
              <w:rPr>
                <w:rFonts w:ascii="Trebuchet MS"/>
                <w:color w:val="333333"/>
                <w:sz w:val="18"/>
                <w:u w:val="single" w:color="333333"/>
              </w:rPr>
              <w:t>I</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jc w:val="center"/>
              <w:rPr>
                <w:rFonts w:ascii="Trebuchet MS" w:eastAsia="Trebuchet MS" w:hAnsi="Trebuchet MS" w:cs="Trebuchet MS"/>
                <w:sz w:val="18"/>
                <w:szCs w:val="18"/>
              </w:rPr>
            </w:pPr>
            <w:r>
              <w:rPr>
                <w:rFonts w:ascii="Trebuchet MS"/>
                <w:color w:val="333333"/>
                <w:sz w:val="18"/>
              </w:rPr>
              <w:t>3.00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378"/>
        </w:trPr>
        <w:tc>
          <w:tcPr>
            <w:tcW w:w="917" w:type="dxa"/>
            <w:gridSpan w:val="2"/>
            <w:tcBorders>
              <w:top w:val="single" w:sz="7" w:space="0" w:color="CCCCCC"/>
              <w:left w:val="single" w:sz="7" w:space="0" w:color="CCCCCC"/>
              <w:bottom w:val="nil"/>
              <w:right w:val="single" w:sz="7" w:space="0" w:color="CCCCCC"/>
            </w:tcBorders>
          </w:tcPr>
          <w:p w:rsidR="004E548C" w:rsidRDefault="004E548C" w:rsidP="007C7751"/>
        </w:tc>
        <w:tc>
          <w:tcPr>
            <w:tcW w:w="7449" w:type="dxa"/>
            <w:gridSpan w:val="2"/>
            <w:tcBorders>
              <w:top w:val="single" w:sz="7" w:space="0" w:color="CCCCCC"/>
              <w:left w:val="single" w:sz="7" w:space="0" w:color="CCCCCC"/>
              <w:bottom w:val="nil"/>
              <w:right w:val="single" w:sz="7" w:space="0" w:color="CCCCCC"/>
            </w:tcBorders>
          </w:tcPr>
          <w:p w:rsidR="004E548C" w:rsidRDefault="004E548C" w:rsidP="007C7751"/>
        </w:tc>
        <w:tc>
          <w:tcPr>
            <w:tcW w:w="1824" w:type="dxa"/>
            <w:gridSpan w:val="2"/>
            <w:tcBorders>
              <w:top w:val="single" w:sz="7" w:space="0" w:color="CCCCCC"/>
              <w:left w:val="single" w:sz="7" w:space="0" w:color="CCCCCC"/>
              <w:bottom w:val="nil"/>
              <w:right w:val="single" w:sz="7" w:space="0" w:color="CCCCCC"/>
            </w:tcBorders>
          </w:tcPr>
          <w:p w:rsidR="004E548C" w:rsidRDefault="004E548C" w:rsidP="007C7751">
            <w:pPr>
              <w:pStyle w:val="TableParagraph"/>
              <w:spacing w:before="25"/>
              <w:ind w:right="11"/>
              <w:jc w:val="center"/>
              <w:rPr>
                <w:rFonts w:ascii="Trebuchet MS" w:eastAsia="Trebuchet MS" w:hAnsi="Trebuchet MS" w:cs="Trebuchet MS"/>
                <w:sz w:val="18"/>
                <w:szCs w:val="18"/>
              </w:rPr>
            </w:pPr>
            <w:r>
              <w:rPr>
                <w:rFonts w:ascii="Trebuchet MS"/>
                <w:b/>
                <w:color w:val="FF0000"/>
                <w:sz w:val="18"/>
              </w:rPr>
              <w:t>Total</w:t>
            </w:r>
            <w:r>
              <w:rPr>
                <w:rFonts w:ascii="Trebuchet MS"/>
                <w:b/>
                <w:color w:val="FF0000"/>
                <w:spacing w:val="-8"/>
                <w:sz w:val="18"/>
              </w:rPr>
              <w:t xml:space="preserve"> </w:t>
            </w:r>
            <w:r>
              <w:rPr>
                <w:rFonts w:ascii="Trebuchet MS"/>
                <w:color w:val="FF0000"/>
                <w:sz w:val="18"/>
              </w:rPr>
              <w:t>15.00</w:t>
            </w:r>
          </w:p>
        </w:tc>
        <w:tc>
          <w:tcPr>
            <w:tcW w:w="202" w:type="dxa"/>
            <w:gridSpan w:val="2"/>
            <w:vMerge/>
            <w:tcBorders>
              <w:left w:val="single" w:sz="7" w:space="0" w:color="CCCCCC"/>
              <w:bottom w:val="nil"/>
              <w:right w:val="nil"/>
            </w:tcBorders>
          </w:tcPr>
          <w:p w:rsidR="004E548C" w:rsidRDefault="004E548C" w:rsidP="007C7751"/>
        </w:tc>
      </w:tr>
      <w:tr w:rsidR="004E548C" w:rsidTr="004E548C">
        <w:trPr>
          <w:gridBefore w:val="1"/>
          <w:wBefore w:w="18" w:type="dxa"/>
          <w:trHeight w:hRule="exact" w:val="292"/>
        </w:trPr>
        <w:tc>
          <w:tcPr>
            <w:tcW w:w="10392" w:type="dxa"/>
            <w:gridSpan w:val="8"/>
            <w:tcBorders>
              <w:top w:val="nil"/>
              <w:left w:val="single" w:sz="7" w:space="0" w:color="CCCCCC"/>
              <w:bottom w:val="single" w:sz="9" w:space="0" w:color="FFFFFF"/>
              <w:right w:val="single" w:sz="7" w:space="0" w:color="CCCCCC"/>
            </w:tcBorders>
            <w:shd w:val="clear" w:color="auto" w:fill="D1D6E2"/>
          </w:tcPr>
          <w:p w:rsidR="004E548C" w:rsidRDefault="004E548C" w:rsidP="007C7751">
            <w:pPr>
              <w:pStyle w:val="TableParagraph"/>
              <w:spacing w:before="61"/>
              <w:ind w:left="31"/>
              <w:rPr>
                <w:rFonts w:ascii="Trebuchet MS" w:eastAsia="Trebuchet MS" w:hAnsi="Trebuchet MS" w:cs="Trebuchet MS"/>
                <w:sz w:val="18"/>
                <w:szCs w:val="18"/>
              </w:rPr>
            </w:pPr>
            <w:r>
              <w:rPr>
                <w:rFonts w:ascii="Trebuchet MS"/>
                <w:b/>
                <w:sz w:val="18"/>
              </w:rPr>
              <w:t>Spring</w:t>
            </w:r>
            <w:r>
              <w:rPr>
                <w:rFonts w:ascii="Trebuchet MS"/>
                <w:b/>
                <w:spacing w:val="-16"/>
                <w:sz w:val="18"/>
              </w:rPr>
              <w:t xml:space="preserve"> </w:t>
            </w:r>
            <w:r>
              <w:rPr>
                <w:rFonts w:ascii="Trebuchet MS"/>
                <w:b/>
                <w:sz w:val="18"/>
              </w:rPr>
              <w:t>Semester</w:t>
            </w:r>
          </w:p>
        </w:tc>
      </w:tr>
      <w:tr w:rsidR="004E548C" w:rsidTr="004E548C">
        <w:trPr>
          <w:gridBefore w:val="1"/>
          <w:wBefore w:w="18" w:type="dxa"/>
          <w:trHeight w:hRule="exact" w:val="384"/>
        </w:trPr>
        <w:tc>
          <w:tcPr>
            <w:tcW w:w="917" w:type="dxa"/>
            <w:gridSpan w:val="2"/>
            <w:tcBorders>
              <w:top w:val="single" w:sz="9" w:space="0" w:color="FFFFFF"/>
              <w:left w:val="single" w:sz="7" w:space="0" w:color="CCCCCC"/>
              <w:bottom w:val="single" w:sz="7" w:space="0" w:color="CCCCCC"/>
              <w:right w:val="single" w:sz="12" w:space="0" w:color="CCCCCC"/>
            </w:tcBorders>
          </w:tcPr>
          <w:p w:rsidR="004E548C" w:rsidRDefault="004E548C" w:rsidP="007C7751">
            <w:pPr>
              <w:pStyle w:val="TableParagraph"/>
              <w:spacing w:before="125"/>
              <w:ind w:left="31"/>
              <w:rPr>
                <w:rFonts w:ascii="Arial" w:eastAsia="Arial" w:hAnsi="Arial" w:cs="Arial"/>
                <w:sz w:val="15"/>
                <w:szCs w:val="15"/>
              </w:rPr>
            </w:pPr>
            <w:r>
              <w:rPr>
                <w:rFonts w:ascii="Arial"/>
                <w:sz w:val="15"/>
              </w:rPr>
              <w:t>Course</w:t>
            </w:r>
            <w:r>
              <w:rPr>
                <w:rFonts w:ascii="Arial"/>
                <w:spacing w:val="-6"/>
                <w:sz w:val="15"/>
              </w:rPr>
              <w:t xml:space="preserve"> </w:t>
            </w:r>
            <w:r>
              <w:rPr>
                <w:rFonts w:ascii="Arial"/>
                <w:sz w:val="15"/>
              </w:rPr>
              <w:t>#</w:t>
            </w:r>
          </w:p>
        </w:tc>
        <w:tc>
          <w:tcPr>
            <w:tcW w:w="7449" w:type="dxa"/>
            <w:gridSpan w:val="2"/>
            <w:tcBorders>
              <w:top w:val="single" w:sz="9" w:space="0" w:color="FFFFFF"/>
              <w:left w:val="single" w:sz="12" w:space="0" w:color="CCCCCC"/>
              <w:bottom w:val="single" w:sz="7" w:space="0" w:color="CCCCCC"/>
              <w:right w:val="single" w:sz="12" w:space="0" w:color="CCCCCC"/>
            </w:tcBorders>
          </w:tcPr>
          <w:p w:rsidR="004E548C" w:rsidRDefault="004E548C" w:rsidP="007C7751">
            <w:pPr>
              <w:pStyle w:val="TableParagraph"/>
              <w:spacing w:before="125"/>
              <w:ind w:left="33"/>
              <w:rPr>
                <w:rFonts w:ascii="Arial" w:eastAsia="Arial" w:hAnsi="Arial" w:cs="Arial"/>
                <w:sz w:val="15"/>
                <w:szCs w:val="15"/>
              </w:rPr>
            </w:pPr>
            <w:r>
              <w:rPr>
                <w:rFonts w:ascii="Arial"/>
                <w:sz w:val="15"/>
              </w:rPr>
              <w:t>Course</w:t>
            </w:r>
            <w:r>
              <w:rPr>
                <w:rFonts w:ascii="Arial"/>
                <w:spacing w:val="-9"/>
                <w:sz w:val="15"/>
              </w:rPr>
              <w:t xml:space="preserve"> </w:t>
            </w:r>
            <w:r>
              <w:rPr>
                <w:rFonts w:ascii="Arial"/>
                <w:sz w:val="15"/>
              </w:rPr>
              <w:t>Title</w:t>
            </w:r>
          </w:p>
        </w:tc>
        <w:tc>
          <w:tcPr>
            <w:tcW w:w="1824" w:type="dxa"/>
            <w:gridSpan w:val="2"/>
            <w:tcBorders>
              <w:top w:val="single" w:sz="9" w:space="0" w:color="FFFFFF"/>
              <w:left w:val="single" w:sz="12" w:space="0" w:color="CCCCCC"/>
              <w:bottom w:val="single" w:sz="7" w:space="0" w:color="CCCCCC"/>
              <w:right w:val="single" w:sz="7" w:space="0" w:color="CCCCCC"/>
            </w:tcBorders>
          </w:tcPr>
          <w:p w:rsidR="004E548C" w:rsidRDefault="004E548C" w:rsidP="007C7751">
            <w:pPr>
              <w:pStyle w:val="TableParagraph"/>
              <w:spacing w:before="125"/>
              <w:ind w:left="6"/>
              <w:jc w:val="center"/>
              <w:rPr>
                <w:rFonts w:ascii="Arial" w:eastAsia="Arial" w:hAnsi="Arial" w:cs="Arial"/>
                <w:sz w:val="15"/>
                <w:szCs w:val="15"/>
              </w:rPr>
            </w:pPr>
            <w:r>
              <w:rPr>
                <w:rFonts w:ascii="Arial"/>
                <w:sz w:val="15"/>
              </w:rPr>
              <w:t>Credits</w:t>
            </w:r>
          </w:p>
        </w:tc>
        <w:tc>
          <w:tcPr>
            <w:tcW w:w="202" w:type="dxa"/>
            <w:gridSpan w:val="2"/>
            <w:vMerge w:val="restart"/>
            <w:tcBorders>
              <w:top w:val="single" w:sz="9" w:space="0" w:color="FFFFFF"/>
              <w:left w:val="single" w:sz="7" w:space="0" w:color="CCCCCC"/>
              <w:right w:val="nil"/>
            </w:tcBorders>
          </w:tcPr>
          <w:p w:rsidR="004E548C" w:rsidRDefault="004E548C" w:rsidP="007C7751"/>
        </w:tc>
      </w:tr>
      <w:tr w:rsidR="004E548C" w:rsidTr="004E548C">
        <w:trPr>
          <w:gridBefore w:val="1"/>
          <w:wBefore w:w="18" w:type="dxa"/>
          <w:trHeight w:hRule="exact" w:val="302"/>
        </w:trPr>
        <w:tc>
          <w:tcPr>
            <w:tcW w:w="917" w:type="dxa"/>
            <w:gridSpan w:val="2"/>
            <w:vMerge w:val="restart"/>
            <w:tcBorders>
              <w:top w:val="single" w:sz="7" w:space="0" w:color="CCCCCC"/>
              <w:left w:val="single" w:sz="7" w:space="0" w:color="CCCCCC"/>
              <w:right w:val="single" w:sz="12"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PNUR1150</w:t>
            </w:r>
          </w:p>
        </w:tc>
        <w:tc>
          <w:tcPr>
            <w:tcW w:w="7449" w:type="dxa"/>
            <w:gridSpan w:val="2"/>
            <w:tcBorders>
              <w:top w:val="single" w:sz="7" w:space="0" w:color="CCCCCC"/>
              <w:left w:val="single" w:sz="12" w:space="0" w:color="CCCCCC"/>
              <w:bottom w:val="nil"/>
              <w:right w:val="single" w:sz="12" w:space="0" w:color="CCCCCC"/>
            </w:tcBorders>
          </w:tcPr>
          <w:p w:rsidR="004E548C" w:rsidRDefault="004E548C" w:rsidP="007C7751">
            <w:pPr>
              <w:pStyle w:val="TableParagraph"/>
              <w:spacing w:before="25"/>
              <w:ind w:left="33"/>
              <w:rPr>
                <w:rFonts w:ascii="Trebuchet MS" w:eastAsia="Trebuchet MS" w:hAnsi="Trebuchet MS" w:cs="Trebuchet MS"/>
                <w:sz w:val="18"/>
                <w:szCs w:val="18"/>
              </w:rPr>
            </w:pPr>
            <w:r>
              <w:rPr>
                <w:rFonts w:ascii="Trebuchet MS"/>
                <w:color w:val="333333"/>
                <w:sz w:val="18"/>
                <w:u w:val="single" w:color="333333"/>
              </w:rPr>
              <w:t>Nursing Care of</w:t>
            </w:r>
            <w:r>
              <w:rPr>
                <w:rFonts w:ascii="Trebuchet MS"/>
                <w:color w:val="333333"/>
                <w:spacing w:val="-14"/>
                <w:sz w:val="18"/>
                <w:u w:val="single" w:color="333333"/>
              </w:rPr>
              <w:t xml:space="preserve"> </w:t>
            </w:r>
            <w:r>
              <w:rPr>
                <w:rFonts w:ascii="Trebuchet MS"/>
                <w:color w:val="333333"/>
                <w:sz w:val="18"/>
                <w:u w:val="single" w:color="333333"/>
              </w:rPr>
              <w:t>Adults</w:t>
            </w:r>
          </w:p>
        </w:tc>
        <w:tc>
          <w:tcPr>
            <w:tcW w:w="1824" w:type="dxa"/>
            <w:gridSpan w:val="2"/>
            <w:vMerge w:val="restart"/>
            <w:tcBorders>
              <w:top w:val="single" w:sz="7" w:space="0" w:color="CCCCCC"/>
              <w:left w:val="single" w:sz="12" w:space="0" w:color="CCCCCC"/>
              <w:right w:val="single" w:sz="7" w:space="0" w:color="CCCCCC"/>
            </w:tcBorders>
          </w:tcPr>
          <w:p w:rsidR="004E548C" w:rsidRDefault="004E548C" w:rsidP="007C7751">
            <w:pPr>
              <w:pStyle w:val="TableParagraph"/>
              <w:spacing w:before="25"/>
              <w:ind w:left="7"/>
              <w:jc w:val="center"/>
              <w:rPr>
                <w:rFonts w:ascii="Trebuchet MS" w:eastAsia="Trebuchet MS" w:hAnsi="Trebuchet MS" w:cs="Trebuchet MS"/>
                <w:sz w:val="18"/>
                <w:szCs w:val="18"/>
              </w:rPr>
            </w:pPr>
            <w:r>
              <w:rPr>
                <w:rFonts w:ascii="Trebuchet MS"/>
                <w:color w:val="333333"/>
                <w:sz w:val="18"/>
              </w:rPr>
              <w:t>4.00</w:t>
            </w:r>
          </w:p>
          <w:p w:rsidR="004E548C" w:rsidRPr="00CA2236" w:rsidRDefault="004E548C" w:rsidP="007C7751"/>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80"/>
        </w:trPr>
        <w:tc>
          <w:tcPr>
            <w:tcW w:w="917" w:type="dxa"/>
            <w:gridSpan w:val="2"/>
            <w:vMerge/>
            <w:tcBorders>
              <w:left w:val="single" w:sz="7" w:space="0" w:color="CCCCCC"/>
              <w:bottom w:val="single" w:sz="7" w:space="0" w:color="CCCCCC"/>
              <w:right w:val="single" w:sz="12" w:space="0" w:color="CCCCCC"/>
            </w:tcBorders>
          </w:tcPr>
          <w:p w:rsidR="004E548C" w:rsidRDefault="004E548C" w:rsidP="007C7751"/>
        </w:tc>
        <w:tc>
          <w:tcPr>
            <w:tcW w:w="7449" w:type="dxa"/>
            <w:gridSpan w:val="2"/>
            <w:tcBorders>
              <w:top w:val="nil"/>
              <w:left w:val="single" w:sz="12" w:space="0" w:color="CCCCCC"/>
              <w:bottom w:val="single" w:sz="7" w:space="0" w:color="CCCCCC"/>
              <w:right w:val="single" w:sz="12" w:space="0" w:color="CCCCCC"/>
            </w:tcBorders>
            <w:shd w:val="clear" w:color="auto" w:fill="EDEDED"/>
          </w:tcPr>
          <w:p w:rsidR="004E548C" w:rsidRDefault="004E548C" w:rsidP="007C7751"/>
        </w:tc>
        <w:tc>
          <w:tcPr>
            <w:tcW w:w="1824" w:type="dxa"/>
            <w:gridSpan w:val="2"/>
            <w:vMerge/>
            <w:tcBorders>
              <w:left w:val="single" w:sz="12" w:space="0" w:color="CCCCCC"/>
              <w:bottom w:val="single" w:sz="7" w:space="0" w:color="CCCCCC"/>
              <w:right w:val="single" w:sz="7" w:space="0" w:color="CCCCCC"/>
            </w:tcBorders>
          </w:tcPr>
          <w:p w:rsidR="004E548C" w:rsidRDefault="004E548C" w:rsidP="007C7751"/>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28"/>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PNUR1160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40"/>
              <w:rPr>
                <w:rFonts w:ascii="Trebuchet MS" w:eastAsia="Trebuchet MS" w:hAnsi="Trebuchet MS" w:cs="Trebuchet MS"/>
                <w:sz w:val="18"/>
                <w:szCs w:val="18"/>
              </w:rPr>
            </w:pPr>
            <w:r>
              <w:rPr>
                <w:rFonts w:ascii="Trebuchet MS"/>
                <w:color w:val="333333"/>
                <w:sz w:val="18"/>
                <w:u w:val="single" w:color="333333"/>
              </w:rPr>
              <w:t>Nursing Care of</w:t>
            </w:r>
            <w:r>
              <w:rPr>
                <w:rFonts w:ascii="Trebuchet MS"/>
                <w:color w:val="333333"/>
                <w:spacing w:val="-34"/>
                <w:sz w:val="18"/>
                <w:u w:val="single" w:color="333333"/>
              </w:rPr>
              <w:t xml:space="preserve"> </w:t>
            </w:r>
            <w:r>
              <w:rPr>
                <w:rFonts w:ascii="Trebuchet MS"/>
                <w:color w:val="333333"/>
                <w:sz w:val="18"/>
                <w:u w:val="single" w:color="333333"/>
              </w:rPr>
              <w:t>Women/Newborns/Children</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10"/>
              <w:jc w:val="center"/>
              <w:rPr>
                <w:rFonts w:ascii="Trebuchet MS" w:eastAsia="Trebuchet MS" w:hAnsi="Trebuchet MS" w:cs="Trebuchet MS"/>
                <w:sz w:val="18"/>
                <w:szCs w:val="18"/>
              </w:rPr>
            </w:pPr>
            <w:r>
              <w:rPr>
                <w:rFonts w:ascii="Trebuchet MS"/>
                <w:color w:val="333333"/>
                <w:sz w:val="18"/>
              </w:rPr>
              <w:t>3.00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3"/>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31"/>
              <w:rPr>
                <w:rFonts w:ascii="Trebuchet MS" w:eastAsia="Trebuchet MS" w:hAnsi="Trebuchet MS" w:cs="Trebuchet MS"/>
                <w:sz w:val="18"/>
                <w:szCs w:val="18"/>
              </w:rPr>
            </w:pPr>
            <w:r>
              <w:rPr>
                <w:rFonts w:ascii="Trebuchet MS"/>
                <w:color w:val="333333"/>
                <w:sz w:val="18"/>
              </w:rPr>
              <w:t>PNUR1170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40"/>
              <w:rPr>
                <w:rFonts w:ascii="Trebuchet MS" w:eastAsia="Trebuchet MS" w:hAnsi="Trebuchet MS" w:cs="Trebuchet MS"/>
                <w:sz w:val="18"/>
                <w:szCs w:val="18"/>
              </w:rPr>
            </w:pPr>
            <w:r>
              <w:rPr>
                <w:rFonts w:ascii="Trebuchet MS"/>
                <w:color w:val="333333"/>
                <w:sz w:val="18"/>
                <w:u w:val="single" w:color="333333"/>
              </w:rPr>
              <w:t>Transition to</w:t>
            </w:r>
            <w:r>
              <w:rPr>
                <w:rFonts w:ascii="Trebuchet MS"/>
                <w:color w:val="333333"/>
                <w:spacing w:val="-20"/>
                <w:sz w:val="18"/>
                <w:u w:val="single" w:color="333333"/>
              </w:rPr>
              <w:t xml:space="preserve"> </w:t>
            </w:r>
            <w:r>
              <w:rPr>
                <w:rFonts w:ascii="Trebuchet MS"/>
                <w:color w:val="333333"/>
                <w:sz w:val="18"/>
                <w:u w:val="single" w:color="333333"/>
              </w:rPr>
              <w:t>Practice</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10"/>
              <w:jc w:val="center"/>
              <w:rPr>
                <w:rFonts w:ascii="Trebuchet MS" w:eastAsia="Trebuchet MS" w:hAnsi="Trebuchet MS" w:cs="Trebuchet MS"/>
                <w:sz w:val="18"/>
                <w:szCs w:val="18"/>
              </w:rPr>
            </w:pPr>
            <w:r>
              <w:rPr>
                <w:rFonts w:ascii="Trebuchet MS"/>
                <w:color w:val="333333"/>
                <w:sz w:val="18"/>
              </w:rPr>
              <w:t>1.00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5"/>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7"/>
              <w:ind w:left="31"/>
              <w:rPr>
                <w:rFonts w:ascii="Trebuchet MS" w:eastAsia="Trebuchet MS" w:hAnsi="Trebuchet MS" w:cs="Trebuchet MS"/>
                <w:sz w:val="18"/>
                <w:szCs w:val="18"/>
              </w:rPr>
            </w:pPr>
            <w:r>
              <w:rPr>
                <w:rFonts w:ascii="Trebuchet MS"/>
                <w:color w:val="333333"/>
                <w:sz w:val="18"/>
              </w:rPr>
              <w:t>PNUR1180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7"/>
              <w:ind w:left="40"/>
              <w:rPr>
                <w:rFonts w:ascii="Trebuchet MS" w:eastAsia="Trebuchet MS" w:hAnsi="Trebuchet MS" w:cs="Trebuchet MS"/>
                <w:sz w:val="18"/>
                <w:szCs w:val="18"/>
              </w:rPr>
            </w:pPr>
            <w:r>
              <w:rPr>
                <w:rFonts w:ascii="Trebuchet MS"/>
                <w:color w:val="333333"/>
                <w:sz w:val="18"/>
                <w:u w:val="single" w:color="333333"/>
              </w:rPr>
              <w:t>Psychosocial Nursing</w:t>
            </w:r>
            <w:r>
              <w:rPr>
                <w:rFonts w:ascii="Trebuchet MS"/>
                <w:color w:val="333333"/>
                <w:spacing w:val="-16"/>
                <w:sz w:val="18"/>
                <w:u w:val="single" w:color="333333"/>
              </w:rPr>
              <w:t xml:space="preserve"> </w:t>
            </w:r>
            <w:r>
              <w:rPr>
                <w:rFonts w:ascii="Trebuchet MS"/>
                <w:color w:val="333333"/>
                <w:sz w:val="18"/>
                <w:u w:val="single" w:color="333333"/>
              </w:rPr>
              <w:t>Care</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7"/>
              <w:ind w:left="10"/>
              <w:jc w:val="center"/>
              <w:rPr>
                <w:rFonts w:ascii="Trebuchet MS" w:eastAsia="Trebuchet MS" w:hAnsi="Trebuchet MS" w:cs="Trebuchet MS"/>
                <w:sz w:val="18"/>
                <w:szCs w:val="18"/>
              </w:rPr>
            </w:pPr>
            <w:r>
              <w:rPr>
                <w:rFonts w:ascii="Trebuchet MS"/>
                <w:color w:val="333333"/>
                <w:sz w:val="18"/>
              </w:rPr>
              <w:t>1.00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1"/>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6"/>
              <w:ind w:left="31"/>
              <w:rPr>
                <w:rFonts w:ascii="Trebuchet MS" w:eastAsia="Trebuchet MS" w:hAnsi="Trebuchet MS" w:cs="Trebuchet MS"/>
                <w:sz w:val="18"/>
                <w:szCs w:val="18"/>
              </w:rPr>
            </w:pPr>
            <w:r>
              <w:rPr>
                <w:rFonts w:ascii="Trebuchet MS"/>
                <w:color w:val="333333"/>
                <w:sz w:val="18"/>
              </w:rPr>
              <w:t>PNUR1190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6"/>
              <w:ind w:left="40"/>
              <w:rPr>
                <w:rFonts w:ascii="Trebuchet MS" w:eastAsia="Trebuchet MS" w:hAnsi="Trebuchet MS" w:cs="Trebuchet MS"/>
                <w:sz w:val="18"/>
                <w:szCs w:val="18"/>
              </w:rPr>
            </w:pPr>
            <w:r>
              <w:rPr>
                <w:rFonts w:ascii="Trebuchet MS"/>
                <w:color w:val="333333"/>
                <w:sz w:val="18"/>
                <w:u w:val="single" w:color="333333"/>
              </w:rPr>
              <w:t>Clinical</w:t>
            </w:r>
            <w:r>
              <w:rPr>
                <w:rFonts w:ascii="Trebuchet MS"/>
                <w:color w:val="333333"/>
                <w:spacing w:val="-8"/>
                <w:sz w:val="18"/>
                <w:u w:val="single" w:color="333333"/>
              </w:rPr>
              <w:t xml:space="preserve"> </w:t>
            </w:r>
            <w:r>
              <w:rPr>
                <w:rFonts w:ascii="Trebuchet MS"/>
                <w:color w:val="333333"/>
                <w:sz w:val="18"/>
                <w:u w:val="single" w:color="333333"/>
              </w:rPr>
              <w:t>II</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6"/>
              <w:ind w:left="10"/>
              <w:jc w:val="center"/>
              <w:rPr>
                <w:rFonts w:ascii="Trebuchet MS" w:eastAsia="Trebuchet MS" w:hAnsi="Trebuchet MS" w:cs="Trebuchet MS"/>
                <w:sz w:val="18"/>
                <w:szCs w:val="18"/>
              </w:rPr>
            </w:pPr>
            <w:r>
              <w:rPr>
                <w:rFonts w:ascii="Trebuchet MS"/>
                <w:color w:val="333333"/>
                <w:sz w:val="18"/>
              </w:rPr>
              <w:t>5.00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533"/>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rPr>
                <w:rFonts w:ascii="Trebuchet MS" w:eastAsia="Trebuchet MS" w:hAnsi="Trebuchet MS" w:cs="Trebuchet MS"/>
                <w:sz w:val="18"/>
                <w:szCs w:val="18"/>
              </w:rPr>
            </w:pPr>
            <w:r>
              <w:rPr>
                <w:rFonts w:ascii="Trebuchet MS"/>
                <w:color w:val="333333"/>
                <w:sz w:val="18"/>
              </w:rPr>
              <w:t>PSYC1240</w:t>
            </w:r>
          </w:p>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rPr>
                <w:rFonts w:ascii="Trebuchet MS" w:eastAsia="Trebuchet MS" w:hAnsi="Trebuchet MS" w:cs="Trebuchet MS"/>
                <w:sz w:val="18"/>
                <w:szCs w:val="18"/>
              </w:rPr>
            </w:pPr>
            <w:r>
              <w:rPr>
                <w:rFonts w:ascii="Trebuchet MS"/>
                <w:color w:val="333333"/>
                <w:sz w:val="18"/>
                <w:u w:val="single" w:color="333333"/>
              </w:rPr>
              <w:t>Developmental</w:t>
            </w:r>
            <w:r>
              <w:rPr>
                <w:rFonts w:ascii="Trebuchet MS"/>
                <w:color w:val="333333"/>
                <w:spacing w:val="-23"/>
                <w:sz w:val="18"/>
                <w:u w:val="single" w:color="333333"/>
              </w:rPr>
              <w:t xml:space="preserve"> </w:t>
            </w:r>
            <w:r>
              <w:rPr>
                <w:rFonts w:ascii="Trebuchet MS"/>
                <w:color w:val="333333"/>
                <w:sz w:val="18"/>
                <w:u w:val="single" w:color="333333"/>
              </w:rPr>
              <w:t>Psychology</w:t>
            </w:r>
          </w:p>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ind w:left="10"/>
              <w:jc w:val="center"/>
              <w:rPr>
                <w:rFonts w:ascii="Trebuchet MS" w:eastAsia="Trebuchet MS" w:hAnsi="Trebuchet MS" w:cs="Trebuchet MS"/>
                <w:sz w:val="18"/>
                <w:szCs w:val="18"/>
              </w:rPr>
            </w:pPr>
            <w:r>
              <w:rPr>
                <w:rFonts w:ascii="Trebuchet MS"/>
                <w:color w:val="333333"/>
                <w:sz w:val="18"/>
              </w:rPr>
              <w:t>3.00</w:t>
            </w:r>
          </w:p>
        </w:tc>
        <w:tc>
          <w:tcPr>
            <w:tcW w:w="202" w:type="dxa"/>
            <w:gridSpan w:val="2"/>
            <w:vMerge/>
            <w:tcBorders>
              <w:left w:val="single" w:sz="7" w:space="0" w:color="CCCCCC"/>
              <w:right w:val="nil"/>
            </w:tcBorders>
          </w:tcPr>
          <w:p w:rsidR="004E548C" w:rsidRDefault="004E548C" w:rsidP="007C7751"/>
        </w:tc>
      </w:tr>
      <w:tr w:rsidR="004E548C" w:rsidTr="004E548C">
        <w:trPr>
          <w:gridBefore w:val="1"/>
          <w:wBefore w:w="18" w:type="dxa"/>
          <w:trHeight w:hRule="exact" w:val="355"/>
        </w:trPr>
        <w:tc>
          <w:tcPr>
            <w:tcW w:w="917"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tc>
        <w:tc>
          <w:tcPr>
            <w:tcW w:w="7449"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tc>
        <w:tc>
          <w:tcPr>
            <w:tcW w:w="1824" w:type="dxa"/>
            <w:gridSpan w:val="2"/>
            <w:tcBorders>
              <w:top w:val="single" w:sz="7" w:space="0" w:color="CCCCCC"/>
              <w:left w:val="single" w:sz="7" w:space="0" w:color="CCCCCC"/>
              <w:bottom w:val="single" w:sz="7" w:space="0" w:color="CCCCCC"/>
              <w:right w:val="single" w:sz="7" w:space="0" w:color="CCCCCC"/>
            </w:tcBorders>
          </w:tcPr>
          <w:p w:rsidR="004E548C" w:rsidRDefault="004E548C" w:rsidP="007C7751">
            <w:pPr>
              <w:pStyle w:val="TableParagraph"/>
              <w:spacing w:before="25"/>
              <w:jc w:val="center"/>
              <w:rPr>
                <w:rFonts w:ascii="Trebuchet MS" w:eastAsia="Trebuchet MS" w:hAnsi="Trebuchet MS" w:cs="Trebuchet MS"/>
                <w:sz w:val="18"/>
                <w:szCs w:val="18"/>
              </w:rPr>
            </w:pPr>
            <w:r>
              <w:rPr>
                <w:rFonts w:ascii="Trebuchet MS"/>
                <w:b/>
                <w:color w:val="FF0000"/>
                <w:sz w:val="18"/>
              </w:rPr>
              <w:t>Total</w:t>
            </w:r>
            <w:r>
              <w:rPr>
                <w:rFonts w:ascii="Trebuchet MS"/>
                <w:b/>
                <w:color w:val="FF0000"/>
                <w:spacing w:val="-9"/>
                <w:sz w:val="18"/>
              </w:rPr>
              <w:t xml:space="preserve"> </w:t>
            </w:r>
            <w:r>
              <w:rPr>
                <w:rFonts w:ascii="Trebuchet MS"/>
                <w:color w:val="FF0000"/>
                <w:sz w:val="18"/>
              </w:rPr>
              <w:t>17.00</w:t>
            </w:r>
          </w:p>
        </w:tc>
        <w:tc>
          <w:tcPr>
            <w:tcW w:w="202" w:type="dxa"/>
            <w:gridSpan w:val="2"/>
            <w:vMerge/>
            <w:tcBorders>
              <w:left w:val="single" w:sz="7" w:space="0" w:color="CCCCCC"/>
              <w:bottom w:val="nil"/>
              <w:right w:val="nil"/>
            </w:tcBorders>
          </w:tcPr>
          <w:p w:rsidR="004E548C" w:rsidRDefault="004E548C" w:rsidP="007C7751"/>
        </w:tc>
      </w:tr>
    </w:tbl>
    <w:p w:rsidR="004E548C" w:rsidRDefault="004E548C">
      <w:pPr>
        <w:spacing w:line="268" w:lineRule="exact"/>
        <w:ind w:left="100"/>
        <w:rPr>
          <w:rFonts w:ascii="Calibri" w:eastAsia="Calibri" w:hAnsi="Calibri" w:cs="Calibri"/>
        </w:rPr>
      </w:pPr>
    </w:p>
    <w:p w:rsidR="005A4D45" w:rsidRDefault="005A4D45">
      <w:pPr>
        <w:spacing w:before="3" w:line="50" w:lineRule="exact"/>
        <w:rPr>
          <w:sz w:val="5"/>
          <w:szCs w:val="5"/>
        </w:rPr>
      </w:pPr>
    </w:p>
    <w:p w:rsidR="005A4D45" w:rsidRDefault="005A4D45">
      <w:pPr>
        <w:spacing w:before="5" w:line="60" w:lineRule="exact"/>
        <w:rPr>
          <w:sz w:val="6"/>
          <w:szCs w:val="6"/>
        </w:rPr>
      </w:pPr>
    </w:p>
    <w:p w:rsidR="005A4D45" w:rsidRDefault="005A4D45">
      <w:pPr>
        <w:spacing w:before="5" w:line="60" w:lineRule="exact"/>
        <w:rPr>
          <w:sz w:val="6"/>
          <w:szCs w:val="6"/>
        </w:rPr>
      </w:pPr>
    </w:p>
    <w:p w:rsidR="005A4D45" w:rsidRDefault="007C4D6D">
      <w:pPr>
        <w:pStyle w:val="BodyText"/>
        <w:spacing w:before="42" w:line="239" w:lineRule="auto"/>
        <w:ind w:right="149"/>
      </w:pPr>
      <w:r>
        <w:t>U</w:t>
      </w:r>
      <w:r>
        <w:rPr>
          <w:spacing w:val="-1"/>
        </w:rPr>
        <w:t>p</w:t>
      </w:r>
      <w:r>
        <w:rPr>
          <w:spacing w:val="1"/>
        </w:rPr>
        <w:t>o</w:t>
      </w:r>
      <w:r>
        <w:t>n</w:t>
      </w:r>
      <w:r>
        <w:rPr>
          <w:spacing w:val="-1"/>
        </w:rPr>
        <w:t xml:space="preserve"> </w:t>
      </w:r>
      <w:r>
        <w:rPr>
          <w:spacing w:val="-2"/>
        </w:rPr>
        <w:t>c</w:t>
      </w:r>
      <w:r>
        <w:rPr>
          <w:spacing w:val="1"/>
        </w:rPr>
        <w:t>o</w:t>
      </w:r>
      <w:r>
        <w:t>m</w:t>
      </w:r>
      <w:r>
        <w:rPr>
          <w:spacing w:val="-1"/>
        </w:rPr>
        <w:t>p</w:t>
      </w:r>
      <w:r>
        <w:rPr>
          <w:spacing w:val="-3"/>
        </w:rPr>
        <w:t>l</w:t>
      </w:r>
      <w:r>
        <w:t>et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t>P</w:t>
      </w:r>
      <w:r>
        <w:rPr>
          <w:spacing w:val="-3"/>
        </w:rPr>
        <w:t>r</w:t>
      </w:r>
      <w:r>
        <w:t xml:space="preserve">actical </w:t>
      </w:r>
      <w:r>
        <w:rPr>
          <w:spacing w:val="-1"/>
        </w:rPr>
        <w:t>Nu</w:t>
      </w:r>
      <w:r>
        <w:t>rsi</w:t>
      </w:r>
      <w:r>
        <w:rPr>
          <w:spacing w:val="-2"/>
        </w:rPr>
        <w:t>n</w:t>
      </w:r>
      <w:r>
        <w:t>g</w:t>
      </w:r>
      <w:r>
        <w:rPr>
          <w:spacing w:val="-1"/>
        </w:rPr>
        <w:t xml:space="preserve"> </w:t>
      </w:r>
      <w:r>
        <w:t>pro</w:t>
      </w:r>
      <w:r>
        <w:rPr>
          <w:spacing w:val="-1"/>
        </w:rPr>
        <w:t>g</w:t>
      </w:r>
      <w:r>
        <w:t>r</w:t>
      </w:r>
      <w:r>
        <w:rPr>
          <w:spacing w:val="-3"/>
        </w:rPr>
        <w:t>a</w:t>
      </w:r>
      <w:r>
        <w:t>m,</w:t>
      </w:r>
      <w:r>
        <w:rPr>
          <w:spacing w:val="-3"/>
        </w:rPr>
        <w:t xml:space="preserve"> </w:t>
      </w:r>
      <w:r>
        <w:t>t</w:t>
      </w:r>
      <w:r>
        <w:rPr>
          <w:spacing w:val="-4"/>
        </w:rPr>
        <w:t>h</w:t>
      </w:r>
      <w:r>
        <w:t xml:space="preserve">e </w:t>
      </w:r>
      <w:r>
        <w:rPr>
          <w:spacing w:val="-1"/>
        </w:rPr>
        <w:t>nu</w:t>
      </w:r>
      <w:r>
        <w:t>rsi</w:t>
      </w:r>
      <w:r>
        <w:rPr>
          <w:spacing w:val="-2"/>
        </w:rPr>
        <w:t>n</w:t>
      </w:r>
      <w:r>
        <w:t>g</w:t>
      </w:r>
      <w:r>
        <w:rPr>
          <w:spacing w:val="-1"/>
        </w:rPr>
        <w:t xml:space="preserve"> </w:t>
      </w:r>
      <w:r>
        <w:t>gr</w:t>
      </w:r>
      <w:r>
        <w:rPr>
          <w:spacing w:val="-1"/>
        </w:rPr>
        <w:t>adu</w:t>
      </w:r>
      <w:r w:rsidR="004E548C">
        <w:t>ate</w:t>
      </w:r>
      <w:r>
        <w:rPr>
          <w:spacing w:val="-2"/>
        </w:rPr>
        <w:t xml:space="preserve"> </w:t>
      </w:r>
      <w:r>
        <w:t>m</w:t>
      </w:r>
      <w:r>
        <w:rPr>
          <w:spacing w:val="-3"/>
        </w:rPr>
        <w:t>a</w:t>
      </w:r>
      <w:r>
        <w:t xml:space="preserve">y </w:t>
      </w:r>
      <w:r>
        <w:rPr>
          <w:spacing w:val="-2"/>
        </w:rPr>
        <w:t>s</w:t>
      </w:r>
      <w:r>
        <w:t>it f</w:t>
      </w:r>
      <w:r>
        <w:rPr>
          <w:spacing w:val="1"/>
        </w:rPr>
        <w:t>o</w:t>
      </w:r>
      <w:r>
        <w:t>r</w:t>
      </w:r>
      <w:r>
        <w:rPr>
          <w:spacing w:val="-3"/>
        </w:rPr>
        <w:t xml:space="preserve"> </w:t>
      </w:r>
      <w:r>
        <w:t>t</w:t>
      </w:r>
      <w:r>
        <w:rPr>
          <w:spacing w:val="-1"/>
        </w:rPr>
        <w:t>h</w:t>
      </w:r>
      <w:r>
        <w:t xml:space="preserve">e </w:t>
      </w:r>
      <w:r>
        <w:rPr>
          <w:spacing w:val="-1"/>
        </w:rPr>
        <w:t>N</w:t>
      </w:r>
      <w:r>
        <w:rPr>
          <w:spacing w:val="-3"/>
        </w:rPr>
        <w:t>a</w:t>
      </w:r>
      <w:r>
        <w:t>ti</w:t>
      </w:r>
      <w:r>
        <w:rPr>
          <w:spacing w:val="1"/>
        </w:rPr>
        <w:t>o</w:t>
      </w:r>
      <w:r>
        <w:rPr>
          <w:spacing w:val="-1"/>
        </w:rPr>
        <w:t>n</w:t>
      </w:r>
      <w:r>
        <w:t>al Co</w:t>
      </w:r>
      <w:r>
        <w:rPr>
          <w:spacing w:val="-1"/>
        </w:rPr>
        <w:t>un</w:t>
      </w:r>
      <w:r>
        <w:t>cil L</w:t>
      </w:r>
      <w:r>
        <w:rPr>
          <w:spacing w:val="-3"/>
        </w:rPr>
        <w:t>i</w:t>
      </w:r>
      <w:r>
        <w:t>cens</w:t>
      </w:r>
      <w:r>
        <w:rPr>
          <w:spacing w:val="-1"/>
        </w:rPr>
        <w:t>u</w:t>
      </w:r>
      <w:r>
        <w:t>re</w:t>
      </w:r>
      <w:r>
        <w:rPr>
          <w:spacing w:val="-2"/>
        </w:rPr>
        <w:t xml:space="preserve"> </w:t>
      </w:r>
      <w:r>
        <w:t>Ex</w:t>
      </w:r>
      <w:r>
        <w:rPr>
          <w:spacing w:val="-3"/>
        </w:rPr>
        <w:t>a</w:t>
      </w:r>
      <w:r>
        <w:t>mi</w:t>
      </w:r>
      <w:r>
        <w:rPr>
          <w:spacing w:val="-2"/>
        </w:rPr>
        <w:t>n</w:t>
      </w:r>
      <w:r>
        <w:t>a</w:t>
      </w:r>
      <w:r>
        <w:rPr>
          <w:spacing w:val="-3"/>
        </w:rPr>
        <w:t>t</w:t>
      </w:r>
      <w:r>
        <w:t>ion</w:t>
      </w:r>
      <w:r>
        <w:rPr>
          <w:spacing w:val="-1"/>
        </w:rPr>
        <w:t xml:space="preserve"> </w:t>
      </w:r>
      <w:r>
        <w:t>(</w:t>
      </w:r>
      <w:r>
        <w:rPr>
          <w:spacing w:val="-1"/>
        </w:rPr>
        <w:t>N</w:t>
      </w:r>
      <w:r>
        <w:t>C</w:t>
      </w:r>
      <w:r>
        <w:rPr>
          <w:spacing w:val="-2"/>
        </w:rPr>
        <w:t>L</w:t>
      </w:r>
      <w:r>
        <w:t xml:space="preserve">EX) </w:t>
      </w:r>
      <w:r>
        <w:rPr>
          <w:spacing w:val="-3"/>
        </w:rPr>
        <w:t>f</w:t>
      </w:r>
      <w:r>
        <w:rPr>
          <w:spacing w:val="1"/>
        </w:rPr>
        <w:t>o</w:t>
      </w:r>
      <w:r>
        <w:t>r</w:t>
      </w:r>
      <w:r>
        <w:rPr>
          <w:spacing w:val="-2"/>
        </w:rPr>
        <w:t xml:space="preserve"> </w:t>
      </w:r>
      <w:r>
        <w:t>Pra</w:t>
      </w:r>
      <w:r>
        <w:rPr>
          <w:spacing w:val="-3"/>
        </w:rPr>
        <w:t>c</w:t>
      </w:r>
      <w:r>
        <w:t xml:space="preserve">tical </w:t>
      </w:r>
      <w:r>
        <w:rPr>
          <w:spacing w:val="-4"/>
        </w:rPr>
        <w:t>N</w:t>
      </w:r>
      <w:r>
        <w:rPr>
          <w:spacing w:val="-1"/>
        </w:rPr>
        <w:t>u</w:t>
      </w:r>
      <w:r>
        <w:t>rsi</w:t>
      </w:r>
      <w:r>
        <w:rPr>
          <w:spacing w:val="-2"/>
        </w:rPr>
        <w:t>n</w:t>
      </w:r>
      <w:r>
        <w:t>g</w:t>
      </w:r>
      <w:r>
        <w:rPr>
          <w:spacing w:val="-1"/>
        </w:rPr>
        <w:t xml:space="preserve"> </w:t>
      </w:r>
      <w:r>
        <w:t>and</w:t>
      </w:r>
      <w:r>
        <w:rPr>
          <w:spacing w:val="-2"/>
        </w:rPr>
        <w:t xml:space="preserve"> </w:t>
      </w:r>
      <w:r>
        <w:t>c</w:t>
      </w:r>
      <w:r>
        <w:rPr>
          <w:spacing w:val="-1"/>
        </w:rPr>
        <w:t>h</w:t>
      </w:r>
      <w:r>
        <w:rPr>
          <w:spacing w:val="1"/>
        </w:rPr>
        <w:t>o</w:t>
      </w:r>
      <w:r>
        <w:rPr>
          <w:spacing w:val="-2"/>
        </w:rPr>
        <w:t>o</w:t>
      </w:r>
      <w:r>
        <w:t>se</w:t>
      </w:r>
      <w:r>
        <w:rPr>
          <w:spacing w:val="1"/>
        </w:rPr>
        <w:t xml:space="preserve"> </w:t>
      </w:r>
      <w:r>
        <w:rPr>
          <w:spacing w:val="-2"/>
        </w:rPr>
        <w:t>t</w:t>
      </w:r>
      <w:r>
        <w:t>o</w:t>
      </w:r>
      <w:r>
        <w:rPr>
          <w:spacing w:val="-1"/>
        </w:rPr>
        <w:t xml:space="preserve"> </w:t>
      </w:r>
      <w:r>
        <w:rPr>
          <w:spacing w:val="-2"/>
        </w:rPr>
        <w:t>w</w:t>
      </w:r>
      <w:r>
        <w:rPr>
          <w:spacing w:val="1"/>
        </w:rPr>
        <w:t>o</w:t>
      </w:r>
      <w:r>
        <w:t>rk</w:t>
      </w:r>
      <w:r>
        <w:rPr>
          <w:spacing w:val="-2"/>
        </w:rPr>
        <w:t xml:space="preserve"> </w:t>
      </w:r>
      <w:r>
        <w:t>as a L</w:t>
      </w:r>
      <w:r>
        <w:rPr>
          <w:spacing w:val="-3"/>
        </w:rPr>
        <w:t>i</w:t>
      </w:r>
      <w:r>
        <w:t>censed</w:t>
      </w:r>
      <w:r>
        <w:rPr>
          <w:spacing w:val="-2"/>
        </w:rPr>
        <w:t xml:space="preserve"> </w:t>
      </w:r>
      <w:r>
        <w:t>Pra</w:t>
      </w:r>
      <w:r>
        <w:rPr>
          <w:spacing w:val="-3"/>
        </w:rPr>
        <w:t>c</w:t>
      </w:r>
      <w:r>
        <w:t xml:space="preserve">tical </w:t>
      </w:r>
      <w:r>
        <w:rPr>
          <w:spacing w:val="-1"/>
        </w:rPr>
        <w:t>Nu</w:t>
      </w:r>
      <w:r>
        <w:t>rse after</w:t>
      </w:r>
      <w:r>
        <w:rPr>
          <w:spacing w:val="-3"/>
        </w:rPr>
        <w:t xml:space="preserve"> </w:t>
      </w:r>
      <w:r>
        <w:t>succ</w:t>
      </w:r>
      <w:r>
        <w:rPr>
          <w:spacing w:val="-2"/>
        </w:rPr>
        <w:t>e</w:t>
      </w:r>
      <w:r>
        <w:t>ss</w:t>
      </w:r>
      <w:r>
        <w:rPr>
          <w:spacing w:val="-2"/>
        </w:rPr>
        <w:t xml:space="preserve"> </w:t>
      </w:r>
      <w:r>
        <w:rPr>
          <w:spacing w:val="1"/>
        </w:rPr>
        <w:t>o</w:t>
      </w:r>
      <w:r>
        <w:t>n</w:t>
      </w:r>
      <w:r>
        <w:rPr>
          <w:spacing w:val="-1"/>
        </w:rPr>
        <w:t xml:space="preserve"> </w:t>
      </w:r>
      <w:r>
        <w:t>t</w:t>
      </w:r>
      <w:r>
        <w:rPr>
          <w:spacing w:val="-1"/>
        </w:rPr>
        <w:t>h</w:t>
      </w:r>
      <w:r>
        <w:t>e</w:t>
      </w:r>
      <w:r>
        <w:rPr>
          <w:spacing w:val="-4"/>
        </w:rPr>
        <w:t xml:space="preserve"> </w:t>
      </w:r>
      <w:r w:rsidR="004E548C">
        <w:rPr>
          <w:spacing w:val="-4"/>
        </w:rPr>
        <w:t>PN-</w:t>
      </w:r>
      <w:r>
        <w:rPr>
          <w:spacing w:val="-1"/>
        </w:rPr>
        <w:t>N</w:t>
      </w:r>
      <w:r>
        <w:t>CLEX</w:t>
      </w:r>
      <w:r>
        <w:rPr>
          <w:spacing w:val="-2"/>
        </w:rPr>
        <w:t xml:space="preserve"> </w:t>
      </w:r>
      <w:r>
        <w:t>Ex</w:t>
      </w:r>
      <w:r>
        <w:rPr>
          <w:spacing w:val="-3"/>
        </w:rPr>
        <w:t>a</w:t>
      </w:r>
      <w:r>
        <w:t>m.</w:t>
      </w:r>
    </w:p>
    <w:p w:rsidR="005A4D45" w:rsidRDefault="005A4D45">
      <w:pPr>
        <w:spacing w:before="9" w:line="260" w:lineRule="exact"/>
        <w:rPr>
          <w:sz w:val="26"/>
          <w:szCs w:val="26"/>
        </w:rPr>
      </w:pPr>
    </w:p>
    <w:p w:rsidR="00CB7AD7" w:rsidRDefault="0042700E" w:rsidP="00CB7AD7">
      <w:pPr>
        <w:pStyle w:val="Heading1"/>
      </w:pPr>
      <w:bookmarkStart w:id="66" w:name="_Toc485283265"/>
      <w:r>
        <w:t>L</w:t>
      </w:r>
      <w:r>
        <w:rPr>
          <w:spacing w:val="1"/>
        </w:rPr>
        <w:t>I</w:t>
      </w:r>
      <w:r>
        <w:rPr>
          <w:spacing w:val="-1"/>
        </w:rPr>
        <w:t>N</w:t>
      </w:r>
      <w:r>
        <w:t>K TO</w:t>
      </w:r>
      <w:r>
        <w:rPr>
          <w:spacing w:val="-1"/>
        </w:rPr>
        <w:t xml:space="preserve"> </w:t>
      </w:r>
      <w:r>
        <w:rPr>
          <w:spacing w:val="-2"/>
        </w:rPr>
        <w:t>P</w:t>
      </w:r>
      <w:r>
        <w:t>R</w:t>
      </w:r>
      <w:r>
        <w:rPr>
          <w:spacing w:val="-2"/>
        </w:rPr>
        <w:t>A</w:t>
      </w:r>
      <w:r>
        <w:rPr>
          <w:spacing w:val="1"/>
        </w:rPr>
        <w:t>C</w:t>
      </w:r>
      <w:r>
        <w:rPr>
          <w:spacing w:val="-3"/>
        </w:rPr>
        <w:t>T</w:t>
      </w:r>
      <w:r>
        <w:t>I</w:t>
      </w:r>
      <w:r>
        <w:rPr>
          <w:spacing w:val="1"/>
        </w:rPr>
        <w:t>C</w:t>
      </w:r>
      <w:r>
        <w:rPr>
          <w:spacing w:val="-4"/>
        </w:rPr>
        <w:t>A</w:t>
      </w:r>
      <w:r>
        <w:t xml:space="preserve">L </w:t>
      </w:r>
      <w:r>
        <w:rPr>
          <w:spacing w:val="1"/>
        </w:rPr>
        <w:t>N</w:t>
      </w:r>
      <w:r>
        <w:rPr>
          <w:spacing w:val="-4"/>
        </w:rPr>
        <w:t>U</w:t>
      </w:r>
      <w:r>
        <w:t>R</w:t>
      </w:r>
      <w:r>
        <w:rPr>
          <w:spacing w:val="-2"/>
        </w:rPr>
        <w:t>S</w:t>
      </w:r>
      <w:r>
        <w:t>I</w:t>
      </w:r>
      <w:r>
        <w:rPr>
          <w:spacing w:val="-1"/>
        </w:rPr>
        <w:t>N</w:t>
      </w:r>
      <w:r>
        <w:t xml:space="preserve">G </w:t>
      </w:r>
      <w:r>
        <w:rPr>
          <w:spacing w:val="-1"/>
        </w:rPr>
        <w:t>S</w:t>
      </w:r>
      <w:r>
        <w:rPr>
          <w:spacing w:val="-3"/>
        </w:rPr>
        <w:t>T</w:t>
      </w:r>
      <w:r>
        <w:rPr>
          <w:spacing w:val="-1"/>
        </w:rPr>
        <w:t>UDEN</w:t>
      </w:r>
      <w:r>
        <w:t>T H</w:t>
      </w:r>
      <w:r>
        <w:rPr>
          <w:spacing w:val="-1"/>
        </w:rPr>
        <w:t>ANDBOO</w:t>
      </w:r>
      <w:r>
        <w:rPr>
          <w:spacing w:val="1"/>
        </w:rPr>
        <w:t>K</w:t>
      </w:r>
      <w:bookmarkEnd w:id="66"/>
      <w:r>
        <w:t xml:space="preserve">  </w:t>
      </w:r>
    </w:p>
    <w:p w:rsidR="00CB7AD7" w:rsidRDefault="00CB7AD7" w:rsidP="00BE6DB9">
      <w:pPr>
        <w:pStyle w:val="BodyText"/>
      </w:pPr>
    </w:p>
    <w:p w:rsidR="005A4D45" w:rsidRPr="00BE6DB9" w:rsidRDefault="00F61A83" w:rsidP="00BE6DB9">
      <w:pPr>
        <w:pStyle w:val="BodyText"/>
        <w:rPr>
          <w:u w:val="single"/>
        </w:rPr>
      </w:pPr>
      <w:r w:rsidRPr="00BE6DB9">
        <w:rPr>
          <w:u w:val="single"/>
        </w:rPr>
        <w:t>http://www.riverland.edu/riverland/assets/File/pos/Nursing/pn-nursing-handbook.pdf</w:t>
      </w:r>
    </w:p>
    <w:p w:rsidR="005A4D45" w:rsidRDefault="005A4D45">
      <w:pPr>
        <w:spacing w:before="13" w:line="200" w:lineRule="exact"/>
        <w:rPr>
          <w:sz w:val="20"/>
          <w:szCs w:val="20"/>
        </w:rPr>
      </w:pPr>
    </w:p>
    <w:p w:rsidR="005A4D45" w:rsidRDefault="0042700E" w:rsidP="00CB7AD7">
      <w:pPr>
        <w:pStyle w:val="Heading1"/>
      </w:pPr>
      <w:bookmarkStart w:id="67" w:name="_Toc485283266"/>
      <w:r>
        <w:rPr>
          <w:u w:color="000000"/>
        </w:rPr>
        <w:lastRenderedPageBreak/>
        <w:t>C</w:t>
      </w:r>
      <w:r>
        <w:rPr>
          <w:spacing w:val="-1"/>
          <w:u w:color="000000"/>
        </w:rPr>
        <w:t>O</w:t>
      </w:r>
      <w:r>
        <w:rPr>
          <w:u w:color="000000"/>
        </w:rPr>
        <w:t>M</w:t>
      </w:r>
      <w:r>
        <w:rPr>
          <w:spacing w:val="-2"/>
          <w:u w:color="000000"/>
        </w:rPr>
        <w:t>M</w:t>
      </w:r>
      <w:r>
        <w:rPr>
          <w:spacing w:val="-1"/>
          <w:u w:color="000000"/>
        </w:rPr>
        <w:t>UN</w:t>
      </w:r>
      <w:r>
        <w:rPr>
          <w:u w:color="000000"/>
        </w:rPr>
        <w:t>I</w:t>
      </w:r>
      <w:r>
        <w:rPr>
          <w:spacing w:val="1"/>
          <w:u w:color="000000"/>
        </w:rPr>
        <w:t>C</w:t>
      </w:r>
      <w:r>
        <w:rPr>
          <w:spacing w:val="-2"/>
          <w:u w:color="000000"/>
        </w:rPr>
        <w:t>A</w:t>
      </w:r>
      <w:r>
        <w:rPr>
          <w:u w:color="000000"/>
        </w:rPr>
        <w:t>T</w:t>
      </w:r>
      <w:r>
        <w:rPr>
          <w:spacing w:val="1"/>
          <w:u w:color="000000"/>
        </w:rPr>
        <w:t>I</w:t>
      </w:r>
      <w:r>
        <w:rPr>
          <w:spacing w:val="-1"/>
          <w:u w:color="000000"/>
        </w:rPr>
        <w:t>O</w:t>
      </w:r>
      <w:r>
        <w:rPr>
          <w:u w:color="000000"/>
        </w:rPr>
        <w:t>N P</w:t>
      </w:r>
      <w:r>
        <w:rPr>
          <w:spacing w:val="-2"/>
          <w:u w:color="000000"/>
        </w:rPr>
        <w:t>OLI</w:t>
      </w:r>
      <w:r>
        <w:rPr>
          <w:spacing w:val="1"/>
          <w:u w:color="000000"/>
        </w:rPr>
        <w:t>C</w:t>
      </w:r>
      <w:r>
        <w:rPr>
          <w:u w:color="000000"/>
        </w:rPr>
        <w:t>Y</w:t>
      </w:r>
      <w:bookmarkEnd w:id="67"/>
    </w:p>
    <w:p w:rsidR="005A4D45" w:rsidRDefault="005A4D45" w:rsidP="00CB7AD7">
      <w:pPr>
        <w:pStyle w:val="Heading1"/>
        <w:rPr>
          <w:sz w:val="20"/>
          <w:szCs w:val="20"/>
        </w:rPr>
      </w:pPr>
    </w:p>
    <w:p w:rsidR="005A4D45" w:rsidRDefault="0042700E" w:rsidP="00CB7AD7">
      <w:pPr>
        <w:pStyle w:val="Heading2"/>
        <w:ind w:left="120"/>
      </w:pPr>
      <w:bookmarkStart w:id="68" w:name="_Toc485283267"/>
      <w:r>
        <w:t>PR</w:t>
      </w:r>
      <w:r>
        <w:rPr>
          <w:spacing w:val="-1"/>
        </w:rPr>
        <w:t>O</w:t>
      </w:r>
      <w:r>
        <w:t>GR</w:t>
      </w:r>
      <w:r>
        <w:rPr>
          <w:spacing w:val="-2"/>
        </w:rPr>
        <w:t>A</w:t>
      </w:r>
      <w:r>
        <w:t>M</w:t>
      </w:r>
      <w:r>
        <w:rPr>
          <w:spacing w:val="-2"/>
        </w:rPr>
        <w:t xml:space="preserve"> </w:t>
      </w:r>
      <w:r>
        <w:t>L</w:t>
      </w:r>
      <w:r>
        <w:rPr>
          <w:spacing w:val="-1"/>
        </w:rPr>
        <w:t>E</w:t>
      </w:r>
      <w:r>
        <w:t>V</w:t>
      </w:r>
      <w:r>
        <w:rPr>
          <w:spacing w:val="-4"/>
        </w:rPr>
        <w:t>E</w:t>
      </w:r>
      <w:r>
        <w:t>L</w:t>
      </w:r>
      <w:r>
        <w:rPr>
          <w:spacing w:val="-2"/>
        </w:rPr>
        <w:t xml:space="preserve"> </w:t>
      </w:r>
      <w:r>
        <w:t>C</w:t>
      </w:r>
      <w:r>
        <w:rPr>
          <w:spacing w:val="-1"/>
        </w:rPr>
        <w:t>O</w:t>
      </w:r>
      <w:r>
        <w:t>MM</w:t>
      </w:r>
      <w:r>
        <w:rPr>
          <w:spacing w:val="-1"/>
        </w:rPr>
        <w:t>UN</w:t>
      </w:r>
      <w:r>
        <w:rPr>
          <w:spacing w:val="-2"/>
        </w:rPr>
        <w:t>I</w:t>
      </w:r>
      <w:r>
        <w:rPr>
          <w:spacing w:val="1"/>
        </w:rPr>
        <w:t>C</w:t>
      </w:r>
      <w:r>
        <w:rPr>
          <w:spacing w:val="-4"/>
        </w:rPr>
        <w:t>A</w:t>
      </w:r>
      <w:r>
        <w:t>T</w:t>
      </w:r>
      <w:r>
        <w:rPr>
          <w:spacing w:val="1"/>
        </w:rPr>
        <w:t>I</w:t>
      </w:r>
      <w:r>
        <w:rPr>
          <w:spacing w:val="-1"/>
        </w:rPr>
        <w:t>ON</w:t>
      </w:r>
      <w:bookmarkEnd w:id="68"/>
    </w:p>
    <w:p w:rsidR="005A4D45" w:rsidRDefault="007C4D6D" w:rsidP="00F61A83">
      <w:pPr>
        <w:pStyle w:val="BodyText"/>
        <w:spacing w:before="1" w:line="239" w:lineRule="auto"/>
        <w:ind w:right="132"/>
      </w:pPr>
      <w:r>
        <w:t>St</w:t>
      </w:r>
      <w:r>
        <w:rPr>
          <w:spacing w:val="-2"/>
        </w:rPr>
        <w:t>u</w:t>
      </w:r>
      <w:r>
        <w:rPr>
          <w:spacing w:val="-1"/>
        </w:rPr>
        <w:t>d</w:t>
      </w:r>
      <w:r>
        <w:t>ents</w:t>
      </w:r>
      <w:r>
        <w:rPr>
          <w:spacing w:val="-2"/>
        </w:rPr>
        <w:t xml:space="preserve"> </w:t>
      </w:r>
      <w:r>
        <w:t>m</w:t>
      </w:r>
      <w:r>
        <w:rPr>
          <w:spacing w:val="-1"/>
        </w:rPr>
        <w:t>u</w:t>
      </w:r>
      <w:r>
        <w:t>st</w:t>
      </w:r>
      <w:r>
        <w:rPr>
          <w:spacing w:val="1"/>
        </w:rPr>
        <w:t xml:space="preserve"> </w:t>
      </w:r>
      <w:r>
        <w:rPr>
          <w:spacing w:val="-2"/>
        </w:rPr>
        <w:t>e</w:t>
      </w:r>
      <w:r>
        <w:t>stab</w:t>
      </w:r>
      <w:r>
        <w:rPr>
          <w:spacing w:val="-1"/>
        </w:rPr>
        <w:t>l</w:t>
      </w:r>
      <w:r>
        <w:t>ish</w:t>
      </w:r>
      <w:r>
        <w:rPr>
          <w:spacing w:val="-1"/>
        </w:rPr>
        <w:t xml:space="preserve"> </w:t>
      </w:r>
      <w:r>
        <w:t>a</w:t>
      </w:r>
      <w:r>
        <w:rPr>
          <w:spacing w:val="-3"/>
        </w:rPr>
        <w:t>n</w:t>
      </w:r>
      <w:r>
        <w:t>d</w:t>
      </w:r>
      <w:r>
        <w:rPr>
          <w:spacing w:val="-1"/>
        </w:rPr>
        <w:t xml:space="preserve"> </w:t>
      </w:r>
      <w:r>
        <w:rPr>
          <w:spacing w:val="1"/>
        </w:rPr>
        <w:t>m</w:t>
      </w:r>
      <w:r>
        <w:t>ai</w:t>
      </w:r>
      <w:r>
        <w:rPr>
          <w:spacing w:val="-2"/>
        </w:rPr>
        <w:t>n</w:t>
      </w:r>
      <w:r>
        <w:t>tain</w:t>
      </w:r>
      <w:r>
        <w:rPr>
          <w:spacing w:val="-1"/>
        </w:rPr>
        <w:t xml:space="preserve"> </w:t>
      </w:r>
      <w:r>
        <w:t>a</w:t>
      </w:r>
      <w:r>
        <w:rPr>
          <w:spacing w:val="-1"/>
        </w:rPr>
        <w:t xml:space="preserve"> </w:t>
      </w:r>
      <w:r>
        <w:t>Ri</w:t>
      </w:r>
      <w:r>
        <w:rPr>
          <w:spacing w:val="-2"/>
        </w:rPr>
        <w:t>v</w:t>
      </w:r>
      <w:r>
        <w:t>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t>e</w:t>
      </w:r>
      <w:r>
        <w:rPr>
          <w:spacing w:val="-3"/>
        </w:rPr>
        <w:t>g</w:t>
      </w:r>
      <w:r>
        <w:t>e</w:t>
      </w:r>
      <w:r>
        <w:rPr>
          <w:spacing w:val="2"/>
        </w:rPr>
        <w:t xml:space="preserve"> </w:t>
      </w:r>
      <w:r>
        <w:rPr>
          <w:spacing w:val="-2"/>
        </w:rPr>
        <w:t>e</w:t>
      </w:r>
      <w:r>
        <w:t>mail</w:t>
      </w:r>
      <w:r>
        <w:rPr>
          <w:spacing w:val="-1"/>
        </w:rPr>
        <w:t xml:space="preserve"> </w:t>
      </w:r>
      <w:r>
        <w:rPr>
          <w:spacing w:val="-2"/>
        </w:rPr>
        <w:t>a</w:t>
      </w:r>
      <w:r>
        <w:t>c</w:t>
      </w:r>
      <w:r>
        <w:rPr>
          <w:spacing w:val="-2"/>
        </w:rPr>
        <w:t>c</w:t>
      </w:r>
      <w:r>
        <w:rPr>
          <w:spacing w:val="1"/>
        </w:rPr>
        <w:t>o</w:t>
      </w:r>
      <w:r>
        <w:rPr>
          <w:spacing w:val="-1"/>
        </w:rPr>
        <w:t>un</w:t>
      </w:r>
      <w:r>
        <w:t>t. T</w:t>
      </w:r>
      <w:r>
        <w:rPr>
          <w:spacing w:val="-1"/>
        </w:rPr>
        <w:t>h</w:t>
      </w:r>
      <w:r>
        <w:t xml:space="preserve">is </w:t>
      </w:r>
      <w:r>
        <w:rPr>
          <w:spacing w:val="-3"/>
        </w:rPr>
        <w:t>a</w:t>
      </w:r>
      <w:r>
        <w:t>c</w:t>
      </w:r>
      <w:r>
        <w:rPr>
          <w:spacing w:val="-2"/>
        </w:rPr>
        <w:t>c</w:t>
      </w:r>
      <w:r>
        <w:rPr>
          <w:spacing w:val="1"/>
        </w:rPr>
        <w:t>o</w:t>
      </w:r>
      <w:r>
        <w:rPr>
          <w:spacing w:val="-1"/>
        </w:rPr>
        <w:t>un</w:t>
      </w:r>
      <w:r>
        <w:t>t is f</w:t>
      </w:r>
      <w:r>
        <w:rPr>
          <w:spacing w:val="-3"/>
        </w:rPr>
        <w:t>r</w:t>
      </w:r>
      <w:r>
        <w:t xml:space="preserve">ee </w:t>
      </w:r>
      <w:r>
        <w:rPr>
          <w:spacing w:val="1"/>
        </w:rPr>
        <w:t>o</w:t>
      </w:r>
      <w:r>
        <w:t>f char</w:t>
      </w:r>
      <w:r>
        <w:rPr>
          <w:spacing w:val="-2"/>
        </w:rPr>
        <w:t>g</w:t>
      </w:r>
      <w:r>
        <w:t>e</w:t>
      </w:r>
      <w:r>
        <w:rPr>
          <w:spacing w:val="-2"/>
        </w:rPr>
        <w:t xml:space="preserve"> </w:t>
      </w:r>
      <w:r>
        <w:t>and</w:t>
      </w:r>
      <w:r>
        <w:rPr>
          <w:spacing w:val="-2"/>
        </w:rPr>
        <w:t xml:space="preserve"> </w:t>
      </w:r>
      <w:r>
        <w:t>is a</w:t>
      </w:r>
      <w:r>
        <w:rPr>
          <w:spacing w:val="-3"/>
        </w:rPr>
        <w:t>c</w:t>
      </w:r>
      <w:r>
        <w:t>ti</w:t>
      </w:r>
      <w:r>
        <w:rPr>
          <w:spacing w:val="-2"/>
        </w:rPr>
        <w:t>v</w:t>
      </w:r>
      <w:r>
        <w:t xml:space="preserve">e as </w:t>
      </w:r>
      <w:r>
        <w:rPr>
          <w:spacing w:val="-3"/>
        </w:rPr>
        <w:t>l</w:t>
      </w:r>
      <w:r>
        <w:rPr>
          <w:spacing w:val="-2"/>
        </w:rPr>
        <w:t>o</w:t>
      </w:r>
      <w:r>
        <w:rPr>
          <w:spacing w:val="-1"/>
        </w:rPr>
        <w:t>n</w:t>
      </w:r>
      <w:r>
        <w:t>g</w:t>
      </w:r>
      <w:r>
        <w:rPr>
          <w:spacing w:val="-1"/>
        </w:rPr>
        <w:t xml:space="preserve"> </w:t>
      </w:r>
      <w:r>
        <w:t>as a st</w:t>
      </w:r>
      <w:r>
        <w:rPr>
          <w:spacing w:val="-1"/>
        </w:rPr>
        <w:t>ud</w:t>
      </w:r>
      <w:r>
        <w:t>ent</w:t>
      </w:r>
      <w:r>
        <w:rPr>
          <w:spacing w:val="-2"/>
        </w:rPr>
        <w:t xml:space="preserve"> </w:t>
      </w:r>
      <w:r>
        <w:t>r</w:t>
      </w:r>
      <w:r>
        <w:rPr>
          <w:spacing w:val="-2"/>
        </w:rPr>
        <w:t>e</w:t>
      </w:r>
      <w:r>
        <w:t>mai</w:t>
      </w:r>
      <w:r>
        <w:rPr>
          <w:spacing w:val="-2"/>
        </w:rPr>
        <w:t>n</w:t>
      </w:r>
      <w:r>
        <w:t>s</w:t>
      </w:r>
      <w:r>
        <w:rPr>
          <w:spacing w:val="-2"/>
        </w:rPr>
        <w:t xml:space="preserve"> </w:t>
      </w:r>
      <w:r>
        <w:t>enrol</w:t>
      </w:r>
      <w:r>
        <w:rPr>
          <w:spacing w:val="-1"/>
        </w:rPr>
        <w:t>l</w:t>
      </w:r>
      <w:r>
        <w:t>ed at</w:t>
      </w:r>
      <w:r>
        <w:rPr>
          <w:spacing w:val="1"/>
        </w:rPr>
        <w:t xml:space="preserve"> </w:t>
      </w:r>
      <w:r>
        <w:t>R</w:t>
      </w:r>
      <w:r>
        <w:rPr>
          <w:spacing w:val="-3"/>
        </w:rPr>
        <w:t>i</w:t>
      </w:r>
      <w:r>
        <w:t>verla</w:t>
      </w:r>
      <w:r>
        <w:rPr>
          <w:spacing w:val="-1"/>
        </w:rPr>
        <w:t>n</w:t>
      </w:r>
      <w:r>
        <w:t>d</w:t>
      </w:r>
      <w:r>
        <w:rPr>
          <w:spacing w:val="-1"/>
        </w:rPr>
        <w:t xml:space="preserve"> </w:t>
      </w:r>
      <w:r>
        <w:rPr>
          <w:spacing w:val="-3"/>
        </w:rPr>
        <w:t>C</w:t>
      </w:r>
      <w:r>
        <w:rPr>
          <w:spacing w:val="-2"/>
        </w:rPr>
        <w:t>o</w:t>
      </w:r>
      <w:r>
        <w:t>mm</w:t>
      </w:r>
      <w:r>
        <w:rPr>
          <w:spacing w:val="-4"/>
        </w:rPr>
        <w:t>u</w:t>
      </w:r>
      <w:r>
        <w:rPr>
          <w:spacing w:val="-1"/>
        </w:rPr>
        <w:t>n</w:t>
      </w:r>
      <w:r>
        <w:t>ity</w:t>
      </w:r>
      <w:r>
        <w:rPr>
          <w:spacing w:val="1"/>
        </w:rPr>
        <w:t xml:space="preserve"> </w:t>
      </w:r>
      <w:r>
        <w:rPr>
          <w:spacing w:val="-3"/>
        </w:rPr>
        <w:t>C</w:t>
      </w:r>
      <w:r>
        <w:rPr>
          <w:spacing w:val="1"/>
        </w:rPr>
        <w:t>o</w:t>
      </w:r>
      <w:r>
        <w:t>l</w:t>
      </w:r>
      <w:r>
        <w:rPr>
          <w:spacing w:val="-1"/>
        </w:rPr>
        <w:t>l</w:t>
      </w:r>
      <w:r>
        <w:t>eg</w:t>
      </w:r>
      <w:r>
        <w:rPr>
          <w:spacing w:val="1"/>
        </w:rPr>
        <w:t>e</w:t>
      </w:r>
      <w:r>
        <w:t>.</w:t>
      </w:r>
      <w:r>
        <w:rPr>
          <w:spacing w:val="-3"/>
        </w:rPr>
        <w:t xml:space="preserve"> </w:t>
      </w:r>
      <w:r>
        <w:t>The Col</w:t>
      </w:r>
      <w:r>
        <w:rPr>
          <w:spacing w:val="-1"/>
        </w:rPr>
        <w:t>l</w:t>
      </w:r>
      <w:r>
        <w:t>ege</w:t>
      </w:r>
      <w:r>
        <w:rPr>
          <w:spacing w:val="-2"/>
        </w:rPr>
        <w:t xml:space="preserve"> </w:t>
      </w:r>
      <w:r>
        <w:t>assi</w:t>
      </w:r>
      <w:r>
        <w:rPr>
          <w:spacing w:val="-1"/>
        </w:rPr>
        <w:t>gn</w:t>
      </w:r>
      <w:r>
        <w:t xml:space="preserve">ed </w:t>
      </w:r>
      <w:r>
        <w:rPr>
          <w:spacing w:val="-3"/>
        </w:rPr>
        <w:t>s</w:t>
      </w:r>
      <w:r>
        <w:t>tu</w:t>
      </w:r>
      <w:r>
        <w:rPr>
          <w:spacing w:val="-2"/>
        </w:rPr>
        <w:t>d</w:t>
      </w:r>
      <w:r>
        <w:t xml:space="preserve">ent </w:t>
      </w:r>
      <w:r>
        <w:rPr>
          <w:spacing w:val="-2"/>
        </w:rPr>
        <w:t>e</w:t>
      </w:r>
      <w:r>
        <w:t>mail</w:t>
      </w:r>
      <w:r>
        <w:rPr>
          <w:spacing w:val="-1"/>
        </w:rPr>
        <w:t xml:space="preserve"> </w:t>
      </w:r>
      <w:r>
        <w:t>a</w:t>
      </w:r>
      <w:r>
        <w:rPr>
          <w:spacing w:val="-2"/>
        </w:rPr>
        <w:t>c</w:t>
      </w:r>
      <w:r>
        <w:t>c</w:t>
      </w:r>
      <w:r>
        <w:rPr>
          <w:spacing w:val="1"/>
        </w:rPr>
        <w:t>o</w:t>
      </w:r>
      <w:r>
        <w:rPr>
          <w:spacing w:val="-1"/>
        </w:rPr>
        <w:t>un</w:t>
      </w:r>
      <w:r>
        <w:t>t</w:t>
      </w:r>
      <w:r>
        <w:rPr>
          <w:spacing w:val="-2"/>
        </w:rPr>
        <w:t xml:space="preserve"> </w:t>
      </w:r>
      <w:r>
        <w:t>is the</w:t>
      </w:r>
      <w:r>
        <w:rPr>
          <w:spacing w:val="-2"/>
        </w:rPr>
        <w:t xml:space="preserve"> </w:t>
      </w:r>
      <w:r>
        <w:rPr>
          <w:spacing w:val="1"/>
        </w:rPr>
        <w:t>o</w:t>
      </w:r>
      <w:r>
        <w:t>ff</w:t>
      </w:r>
      <w:r>
        <w:rPr>
          <w:spacing w:val="-4"/>
        </w:rPr>
        <w:t>i</w:t>
      </w:r>
      <w:r>
        <w:t>cial</w:t>
      </w:r>
      <w:r>
        <w:rPr>
          <w:spacing w:val="-3"/>
        </w:rPr>
        <w:t xml:space="preserve"> </w:t>
      </w:r>
      <w:r>
        <w:t>means</w:t>
      </w:r>
      <w:r>
        <w:rPr>
          <w:spacing w:val="-3"/>
        </w:rPr>
        <w:t xml:space="preserve"> </w:t>
      </w:r>
      <w:r>
        <w:rPr>
          <w:spacing w:val="1"/>
        </w:rPr>
        <w:t>o</w:t>
      </w:r>
      <w:r>
        <w:t>f</w:t>
      </w:r>
      <w:r>
        <w:rPr>
          <w:spacing w:val="-2"/>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3"/>
        </w:rPr>
        <w:t xml:space="preserve"> </w:t>
      </w:r>
      <w:r>
        <w:t xml:space="preserve">with all </w:t>
      </w:r>
      <w:r>
        <w:rPr>
          <w:spacing w:val="-3"/>
        </w:rPr>
        <w:t>s</w:t>
      </w:r>
      <w:r>
        <w:t>tu</w:t>
      </w:r>
      <w:r>
        <w:rPr>
          <w:spacing w:val="-2"/>
        </w:rPr>
        <w:t>d</w:t>
      </w:r>
      <w:r>
        <w:t>ents</w:t>
      </w:r>
      <w:r>
        <w:rPr>
          <w:spacing w:val="-2"/>
        </w:rPr>
        <w:t xml:space="preserve"> </w:t>
      </w:r>
      <w:r>
        <w:t>enrol</w:t>
      </w:r>
      <w:r>
        <w:rPr>
          <w:spacing w:val="-1"/>
        </w:rPr>
        <w:t>l</w:t>
      </w:r>
      <w:r>
        <w:t>ed</w:t>
      </w:r>
      <w:r w:rsidR="00F61A83">
        <w:t xml:space="preserve"> i</w:t>
      </w:r>
      <w:r>
        <w:t>n</w:t>
      </w:r>
      <w:r>
        <w:rPr>
          <w:spacing w:val="-1"/>
        </w:rPr>
        <w:t xml:space="preserve"> </w:t>
      </w:r>
      <w:r>
        <w:t>t</w:t>
      </w:r>
      <w:r>
        <w:rPr>
          <w:spacing w:val="-1"/>
        </w:rPr>
        <w:t>h</w:t>
      </w:r>
      <w:r>
        <w:t xml:space="preserve">e </w:t>
      </w:r>
      <w:r>
        <w:rPr>
          <w:spacing w:val="-1"/>
        </w:rPr>
        <w:t>nu</w:t>
      </w:r>
      <w:r>
        <w:t>rsi</w:t>
      </w:r>
      <w:r>
        <w:rPr>
          <w:spacing w:val="-2"/>
        </w:rPr>
        <w:t>n</w:t>
      </w:r>
      <w:r>
        <w:t>g</w:t>
      </w:r>
      <w:r>
        <w:rPr>
          <w:spacing w:val="-1"/>
        </w:rPr>
        <w:t xml:space="preserve"> </w:t>
      </w:r>
      <w:r>
        <w:t>pro</w:t>
      </w:r>
      <w:r>
        <w:rPr>
          <w:spacing w:val="-1"/>
        </w:rPr>
        <w:t>g</w:t>
      </w:r>
      <w:r>
        <w:t>r</w:t>
      </w:r>
      <w:r>
        <w:rPr>
          <w:spacing w:val="-3"/>
        </w:rPr>
        <w:t>a</w:t>
      </w:r>
      <w:r>
        <w:t xml:space="preserve">ms </w:t>
      </w:r>
      <w:r>
        <w:rPr>
          <w:spacing w:val="-2"/>
        </w:rPr>
        <w:t>a</w:t>
      </w:r>
      <w:r>
        <w:t>t</w:t>
      </w:r>
      <w:r>
        <w:rPr>
          <w:spacing w:val="-1"/>
        </w:rPr>
        <w:t xml:space="preserve"> </w:t>
      </w:r>
      <w:r>
        <w:t>Riverla</w:t>
      </w:r>
      <w:r>
        <w:rPr>
          <w:spacing w:val="-1"/>
        </w:rPr>
        <w:t>n</w:t>
      </w:r>
      <w:r>
        <w:t>d</w:t>
      </w:r>
      <w:r>
        <w:rPr>
          <w:spacing w:val="-1"/>
        </w:rPr>
        <w:t xml:space="preserve"> </w:t>
      </w:r>
      <w:r>
        <w:rPr>
          <w:spacing w:val="-3"/>
        </w:rPr>
        <w:t>C</w:t>
      </w:r>
      <w:r>
        <w:rPr>
          <w:spacing w:val="-2"/>
        </w:rPr>
        <w:t>om</w:t>
      </w:r>
      <w:r>
        <w:t>m</w:t>
      </w:r>
      <w:r>
        <w:rPr>
          <w:spacing w:val="-1"/>
        </w:rPr>
        <w:t>un</w:t>
      </w:r>
      <w:r>
        <w:t>ity</w:t>
      </w:r>
      <w:r>
        <w:rPr>
          <w:spacing w:val="1"/>
        </w:rPr>
        <w:t xml:space="preserve"> </w:t>
      </w:r>
      <w:r>
        <w:rPr>
          <w:spacing w:val="-3"/>
        </w:rPr>
        <w:t>C</w:t>
      </w:r>
      <w:r>
        <w:rPr>
          <w:spacing w:val="1"/>
        </w:rPr>
        <w:t>o</w:t>
      </w:r>
      <w:r>
        <w:t>l</w:t>
      </w:r>
      <w:r>
        <w:rPr>
          <w:spacing w:val="-1"/>
        </w:rPr>
        <w:t>l</w:t>
      </w:r>
      <w:r>
        <w:rPr>
          <w:spacing w:val="-2"/>
        </w:rPr>
        <w:t>e</w:t>
      </w:r>
      <w:r>
        <w:rPr>
          <w:spacing w:val="-1"/>
        </w:rPr>
        <w:t>g</w:t>
      </w:r>
      <w:r>
        <w:rPr>
          <w:spacing w:val="1"/>
        </w:rPr>
        <w:t>e</w:t>
      </w:r>
      <w:r>
        <w:t xml:space="preserve">. </w:t>
      </w:r>
      <w:r>
        <w:rPr>
          <w:spacing w:val="-1"/>
        </w:rPr>
        <w:t>N</w:t>
      </w:r>
      <w:r>
        <w:t>o</w:t>
      </w:r>
      <w:r>
        <w:rPr>
          <w:spacing w:val="-1"/>
        </w:rPr>
        <w:t xml:space="preserve"> </w:t>
      </w:r>
      <w:r>
        <w:rPr>
          <w:spacing w:val="1"/>
        </w:rPr>
        <w:t>o</w:t>
      </w:r>
      <w:r>
        <w:t>ther</w:t>
      </w:r>
      <w:r>
        <w:rPr>
          <w:spacing w:val="-3"/>
        </w:rPr>
        <w:t xml:space="preserve"> </w:t>
      </w:r>
      <w:r>
        <w:rPr>
          <w:spacing w:val="-2"/>
        </w:rPr>
        <w:t>e</w:t>
      </w:r>
      <w:r>
        <w:t>mail</w:t>
      </w:r>
      <w:r>
        <w:rPr>
          <w:spacing w:val="-1"/>
        </w:rPr>
        <w:t xml:space="preserve"> </w:t>
      </w:r>
      <w:r>
        <w:t>a</w:t>
      </w:r>
      <w:r>
        <w:rPr>
          <w:spacing w:val="-2"/>
        </w:rPr>
        <w:t>c</w:t>
      </w:r>
      <w:r>
        <w:t>c</w:t>
      </w:r>
      <w:r>
        <w:rPr>
          <w:spacing w:val="1"/>
        </w:rPr>
        <w:t>o</w:t>
      </w:r>
      <w:r>
        <w:rPr>
          <w:spacing w:val="-1"/>
        </w:rPr>
        <w:t>un</w:t>
      </w:r>
      <w:r>
        <w:t>t</w:t>
      </w:r>
      <w:r>
        <w:rPr>
          <w:spacing w:val="-2"/>
        </w:rPr>
        <w:t xml:space="preserve"> </w:t>
      </w:r>
      <w:r>
        <w:rPr>
          <w:spacing w:val="1"/>
        </w:rPr>
        <w:t>m</w:t>
      </w:r>
      <w:r>
        <w:rPr>
          <w:spacing w:val="-3"/>
        </w:rPr>
        <w:t>a</w:t>
      </w:r>
      <w:r>
        <w:t xml:space="preserve">y be </w:t>
      </w:r>
      <w:r>
        <w:rPr>
          <w:spacing w:val="-1"/>
        </w:rPr>
        <w:t>u</w:t>
      </w:r>
      <w:r>
        <w:rPr>
          <w:spacing w:val="-3"/>
        </w:rPr>
        <w:t>s</w:t>
      </w:r>
      <w:r>
        <w:t>ed as</w:t>
      </w:r>
      <w:r>
        <w:rPr>
          <w:spacing w:val="-2"/>
        </w:rPr>
        <w:t xml:space="preserve"> m</w:t>
      </w:r>
      <w:r>
        <w:t xml:space="preserve">eans </w:t>
      </w:r>
      <w:r>
        <w:rPr>
          <w:spacing w:val="1"/>
        </w:rPr>
        <w:t>o</w:t>
      </w:r>
      <w:r>
        <w:t xml:space="preserve">f </w:t>
      </w:r>
      <w:r>
        <w:rPr>
          <w:spacing w:val="-2"/>
        </w:rPr>
        <w:t>co</w:t>
      </w:r>
      <w:r>
        <w:t>mm</w:t>
      </w:r>
      <w:r>
        <w:rPr>
          <w:spacing w:val="-1"/>
        </w:rPr>
        <w:t>un</w:t>
      </w:r>
      <w:r>
        <w:t>ic</w:t>
      </w:r>
      <w:r>
        <w:rPr>
          <w:spacing w:val="-3"/>
        </w:rPr>
        <w:t>a</w:t>
      </w:r>
      <w:r>
        <w:t>ti</w:t>
      </w:r>
      <w:r>
        <w:rPr>
          <w:spacing w:val="1"/>
        </w:rPr>
        <w:t>o</w:t>
      </w:r>
      <w:r>
        <w:t>n</w:t>
      </w:r>
      <w:r>
        <w:rPr>
          <w:spacing w:val="-3"/>
        </w:rPr>
        <w:t xml:space="preserve"> </w:t>
      </w:r>
      <w:r>
        <w:t>with n</w:t>
      </w:r>
      <w:r>
        <w:rPr>
          <w:spacing w:val="-2"/>
        </w:rPr>
        <w:t>u</w:t>
      </w:r>
      <w:r>
        <w:rPr>
          <w:spacing w:val="-3"/>
        </w:rPr>
        <w:t>r</w:t>
      </w:r>
      <w:r>
        <w:t>si</w:t>
      </w:r>
      <w:r>
        <w:rPr>
          <w:spacing w:val="-2"/>
        </w:rPr>
        <w:t>n</w:t>
      </w:r>
      <w:r>
        <w:t>g</w:t>
      </w:r>
      <w:r>
        <w:rPr>
          <w:spacing w:val="-1"/>
        </w:rPr>
        <w:t xml:space="preserve"> </w:t>
      </w:r>
      <w:r>
        <w:t>facu</w:t>
      </w:r>
      <w:r>
        <w:rPr>
          <w:spacing w:val="-1"/>
        </w:rPr>
        <w:t>l</w:t>
      </w:r>
      <w:r>
        <w:t>ty</w:t>
      </w:r>
      <w:r>
        <w:rPr>
          <w:spacing w:val="-1"/>
        </w:rPr>
        <w:t xml:space="preserve"> </w:t>
      </w:r>
      <w:r>
        <w:rPr>
          <w:spacing w:val="1"/>
        </w:rPr>
        <w:t>o</w:t>
      </w:r>
      <w:r>
        <w:t xml:space="preserve">r </w:t>
      </w:r>
      <w:r>
        <w:rPr>
          <w:spacing w:val="-2"/>
        </w:rPr>
        <w:t>s</w:t>
      </w:r>
      <w:r>
        <w:t>taff. This</w:t>
      </w:r>
      <w:r>
        <w:rPr>
          <w:spacing w:val="-3"/>
        </w:rPr>
        <w:t xml:space="preserve"> </w:t>
      </w:r>
      <w:r>
        <w:t>p</w:t>
      </w:r>
      <w:r>
        <w:rPr>
          <w:spacing w:val="-2"/>
        </w:rPr>
        <w:t>o</w:t>
      </w:r>
      <w:r>
        <w:t>l</w:t>
      </w:r>
      <w:r>
        <w:rPr>
          <w:spacing w:val="-1"/>
        </w:rPr>
        <w:t>i</w:t>
      </w:r>
      <w:r>
        <w:t>cy is</w:t>
      </w:r>
      <w:r>
        <w:rPr>
          <w:spacing w:val="-2"/>
        </w:rPr>
        <w:t xml:space="preserve"> </w:t>
      </w:r>
      <w:r>
        <w:t>enfor</w:t>
      </w:r>
      <w:r>
        <w:rPr>
          <w:spacing w:val="-3"/>
        </w:rPr>
        <w:t>c</w:t>
      </w:r>
      <w:r>
        <w:t xml:space="preserve">ed </w:t>
      </w:r>
      <w:r>
        <w:rPr>
          <w:spacing w:val="-2"/>
        </w:rPr>
        <w:t>t</w:t>
      </w:r>
      <w:r>
        <w:t>o</w:t>
      </w:r>
      <w:r>
        <w:rPr>
          <w:spacing w:val="1"/>
        </w:rPr>
        <w:t xml:space="preserve"> </w:t>
      </w:r>
      <w:r>
        <w:rPr>
          <w:spacing w:val="2"/>
        </w:rPr>
        <w:t>p</w:t>
      </w:r>
      <w:r>
        <w:rPr>
          <w:spacing w:val="-3"/>
        </w:rPr>
        <w:t>r</w:t>
      </w:r>
      <w:r>
        <w:rPr>
          <w:spacing w:val="1"/>
        </w:rPr>
        <w:t>o</w:t>
      </w:r>
      <w:r>
        <w:t>t</w:t>
      </w:r>
      <w:r>
        <w:rPr>
          <w:spacing w:val="-2"/>
        </w:rPr>
        <w:t>e</w:t>
      </w:r>
      <w:r>
        <w:t>ct</w:t>
      </w:r>
      <w:r>
        <w:rPr>
          <w:spacing w:val="1"/>
        </w:rPr>
        <w:t xml:space="preserve"> </w:t>
      </w:r>
      <w:r>
        <w:rPr>
          <w:spacing w:val="-3"/>
        </w:rPr>
        <w:t>f</w:t>
      </w:r>
      <w:r>
        <w:t>ac</w:t>
      </w:r>
      <w:r>
        <w:rPr>
          <w:spacing w:val="-1"/>
        </w:rPr>
        <w:t>u</w:t>
      </w:r>
      <w:r>
        <w:t xml:space="preserve">lty, </w:t>
      </w:r>
      <w:r>
        <w:rPr>
          <w:spacing w:val="-2"/>
        </w:rPr>
        <w:t>s</w:t>
      </w:r>
      <w:r>
        <w:t>taff, and stu</w:t>
      </w:r>
      <w:r>
        <w:rPr>
          <w:spacing w:val="-2"/>
        </w:rPr>
        <w:t>d</w:t>
      </w:r>
      <w:r>
        <w:t>ent pr</w:t>
      </w:r>
      <w:r>
        <w:rPr>
          <w:spacing w:val="-1"/>
        </w:rPr>
        <w:t>i</w:t>
      </w:r>
      <w:r>
        <w:t>v</w:t>
      </w:r>
      <w:r>
        <w:rPr>
          <w:spacing w:val="-3"/>
        </w:rPr>
        <w:t>a</w:t>
      </w:r>
      <w:r>
        <w:t>cy.</w:t>
      </w:r>
    </w:p>
    <w:p w:rsidR="005A4D45" w:rsidRDefault="005A4D45">
      <w:pPr>
        <w:spacing w:before="9" w:line="260" w:lineRule="exact"/>
        <w:rPr>
          <w:sz w:val="26"/>
          <w:szCs w:val="26"/>
        </w:rPr>
      </w:pPr>
    </w:p>
    <w:p w:rsidR="005A4D45" w:rsidRDefault="007C4D6D">
      <w:pPr>
        <w:pStyle w:val="BodyText"/>
        <w:spacing w:line="239" w:lineRule="auto"/>
        <w:ind w:right="181"/>
      </w:pPr>
      <w:r>
        <w:t>If an</w:t>
      </w:r>
      <w:r>
        <w:rPr>
          <w:spacing w:val="-1"/>
        </w:rPr>
        <w:t xml:space="preserve"> </w:t>
      </w:r>
      <w:r>
        <w:rPr>
          <w:spacing w:val="-2"/>
        </w:rPr>
        <w:t>e</w:t>
      </w:r>
      <w:r>
        <w:t>mail</w:t>
      </w:r>
      <w:r>
        <w:rPr>
          <w:spacing w:val="-1"/>
        </w:rPr>
        <w:t xml:space="preserve"> </w:t>
      </w:r>
      <w:r>
        <w:t xml:space="preserve">is </w:t>
      </w:r>
      <w:r>
        <w:rPr>
          <w:spacing w:val="-3"/>
        </w:rPr>
        <w:t>r</w:t>
      </w:r>
      <w:r>
        <w:t>ec</w:t>
      </w:r>
      <w:r>
        <w:rPr>
          <w:spacing w:val="1"/>
        </w:rPr>
        <w:t>e</w:t>
      </w:r>
      <w:r>
        <w:rPr>
          <w:spacing w:val="-3"/>
        </w:rPr>
        <w:t>i</w:t>
      </w:r>
      <w:r>
        <w:t>ved f</w:t>
      </w:r>
      <w:r>
        <w:rPr>
          <w:spacing w:val="-3"/>
        </w:rPr>
        <w:t>r</w:t>
      </w:r>
      <w:r>
        <w:rPr>
          <w:spacing w:val="-2"/>
        </w:rPr>
        <w:t>o</w:t>
      </w:r>
      <w:r>
        <w:t>m</w:t>
      </w:r>
      <w:r>
        <w:rPr>
          <w:spacing w:val="-2"/>
        </w:rPr>
        <w:t xml:space="preserve"> </w:t>
      </w:r>
      <w:r>
        <w:t>an ac</w:t>
      </w:r>
      <w:r>
        <w:rPr>
          <w:spacing w:val="-2"/>
        </w:rPr>
        <w:t>c</w:t>
      </w:r>
      <w:r>
        <w:rPr>
          <w:spacing w:val="1"/>
        </w:rPr>
        <w:t>o</w:t>
      </w:r>
      <w:r>
        <w:rPr>
          <w:spacing w:val="-1"/>
        </w:rPr>
        <w:t>un</w:t>
      </w:r>
      <w:r>
        <w:t>t</w:t>
      </w:r>
      <w:r>
        <w:rPr>
          <w:spacing w:val="-2"/>
        </w:rPr>
        <w:t xml:space="preserve"> </w:t>
      </w:r>
      <w:r>
        <w:rPr>
          <w:spacing w:val="1"/>
        </w:rPr>
        <w:t>o</w:t>
      </w:r>
      <w:r>
        <w:t>ther</w:t>
      </w:r>
      <w:r>
        <w:rPr>
          <w:spacing w:val="-2"/>
        </w:rPr>
        <w:t xml:space="preserve"> </w:t>
      </w:r>
      <w:r>
        <w:t>than</w:t>
      </w:r>
      <w:r>
        <w:rPr>
          <w:spacing w:val="-2"/>
        </w:rPr>
        <w:t xml:space="preserve"> </w:t>
      </w:r>
      <w:r>
        <w:t>t</w:t>
      </w:r>
      <w:r>
        <w:rPr>
          <w:spacing w:val="-1"/>
        </w:rPr>
        <w:t>h</w:t>
      </w:r>
      <w:r>
        <w:t>at</w:t>
      </w:r>
      <w:r>
        <w:rPr>
          <w:spacing w:val="-2"/>
        </w:rPr>
        <w:t xml:space="preserve"> </w:t>
      </w:r>
      <w:r>
        <w:t>assi</w:t>
      </w:r>
      <w:r>
        <w:rPr>
          <w:spacing w:val="-1"/>
        </w:rPr>
        <w:t>gn</w:t>
      </w:r>
      <w:r>
        <w:t>ed by</w:t>
      </w:r>
      <w:r>
        <w:rPr>
          <w:spacing w:val="-2"/>
        </w:rPr>
        <w:t xml:space="preserve"> </w:t>
      </w:r>
      <w:r>
        <w:t xml:space="preserve">the </w:t>
      </w:r>
      <w:r>
        <w:rPr>
          <w:spacing w:val="-2"/>
        </w:rPr>
        <w:t>C</w:t>
      </w:r>
      <w:r>
        <w:rPr>
          <w:spacing w:val="1"/>
        </w:rPr>
        <w:t>o</w:t>
      </w:r>
      <w:r>
        <w:t>l</w:t>
      </w:r>
      <w:r>
        <w:rPr>
          <w:spacing w:val="-1"/>
        </w:rPr>
        <w:t>l</w:t>
      </w:r>
      <w:r>
        <w:t>e</w:t>
      </w:r>
      <w:r>
        <w:rPr>
          <w:spacing w:val="-3"/>
        </w:rPr>
        <w:t>g</w:t>
      </w:r>
      <w:r>
        <w:t>e,</w:t>
      </w:r>
      <w:r>
        <w:rPr>
          <w:spacing w:val="1"/>
        </w:rPr>
        <w:t xml:space="preserve"> </w:t>
      </w:r>
      <w:r>
        <w:t>t</w:t>
      </w:r>
      <w:r>
        <w:rPr>
          <w:spacing w:val="-3"/>
        </w:rPr>
        <w:t>h</w:t>
      </w:r>
      <w:r>
        <w:t>e fac</w:t>
      </w:r>
      <w:r>
        <w:rPr>
          <w:spacing w:val="-1"/>
        </w:rPr>
        <w:t>u</w:t>
      </w:r>
      <w:r>
        <w:t>l</w:t>
      </w:r>
      <w:r>
        <w:rPr>
          <w:spacing w:val="-3"/>
        </w:rPr>
        <w:t>t</w:t>
      </w:r>
      <w:r>
        <w:t>y and</w:t>
      </w:r>
      <w:r>
        <w:rPr>
          <w:spacing w:val="-2"/>
        </w:rPr>
        <w:t xml:space="preserve"> </w:t>
      </w:r>
      <w:r>
        <w:t xml:space="preserve">staff </w:t>
      </w:r>
      <w:r>
        <w:rPr>
          <w:rFonts w:cs="Calibri"/>
          <w:spacing w:val="-1"/>
        </w:rPr>
        <w:t>h</w:t>
      </w:r>
      <w:r>
        <w:rPr>
          <w:rFonts w:cs="Calibri"/>
        </w:rPr>
        <w:t xml:space="preserve">ave </w:t>
      </w:r>
      <w:r>
        <w:rPr>
          <w:rFonts w:cs="Calibri"/>
          <w:spacing w:val="-1"/>
        </w:rPr>
        <w:t>b</w:t>
      </w:r>
      <w:r>
        <w:rPr>
          <w:rFonts w:cs="Calibri"/>
          <w:spacing w:val="-2"/>
        </w:rPr>
        <w:t>e</w:t>
      </w:r>
      <w:r>
        <w:rPr>
          <w:rFonts w:cs="Calibri"/>
        </w:rPr>
        <w:t>en adv</w:t>
      </w:r>
      <w:r>
        <w:rPr>
          <w:rFonts w:cs="Calibri"/>
          <w:spacing w:val="-3"/>
        </w:rPr>
        <w:t>i</w:t>
      </w:r>
      <w:r>
        <w:rPr>
          <w:rFonts w:cs="Calibri"/>
        </w:rPr>
        <w:t xml:space="preserve">sed </w:t>
      </w:r>
      <w:r>
        <w:rPr>
          <w:rFonts w:cs="Calibri"/>
          <w:spacing w:val="-2"/>
        </w:rPr>
        <w:t>t</w:t>
      </w:r>
      <w:r>
        <w:rPr>
          <w:rFonts w:cs="Calibri"/>
        </w:rPr>
        <w:t>o</w:t>
      </w:r>
      <w:r>
        <w:rPr>
          <w:rFonts w:cs="Calibri"/>
          <w:spacing w:val="1"/>
        </w:rPr>
        <w:t xml:space="preserve"> </w:t>
      </w:r>
      <w:r>
        <w:rPr>
          <w:rFonts w:cs="Calibri"/>
          <w:spacing w:val="-3"/>
        </w:rPr>
        <w:t>r</w:t>
      </w:r>
      <w:r>
        <w:rPr>
          <w:rFonts w:cs="Calibri"/>
        </w:rPr>
        <w:t>eq</w:t>
      </w:r>
      <w:r>
        <w:rPr>
          <w:rFonts w:cs="Calibri"/>
          <w:spacing w:val="-2"/>
        </w:rPr>
        <w:t>u</w:t>
      </w:r>
      <w:r>
        <w:rPr>
          <w:rFonts w:cs="Calibri"/>
        </w:rPr>
        <w:t>est t</w:t>
      </w:r>
      <w:r>
        <w:rPr>
          <w:rFonts w:cs="Calibri"/>
          <w:spacing w:val="-4"/>
        </w:rPr>
        <w:t>h</w:t>
      </w:r>
      <w:r>
        <w:rPr>
          <w:rFonts w:cs="Calibri"/>
        </w:rPr>
        <w:t>e i</w:t>
      </w:r>
      <w:r>
        <w:rPr>
          <w:rFonts w:cs="Calibri"/>
          <w:spacing w:val="-2"/>
        </w:rPr>
        <w:t>n</w:t>
      </w:r>
      <w:r>
        <w:rPr>
          <w:rFonts w:cs="Calibri"/>
        </w:rPr>
        <w:t>fo</w:t>
      </w:r>
      <w:r>
        <w:rPr>
          <w:rFonts w:cs="Calibri"/>
          <w:spacing w:val="-3"/>
        </w:rPr>
        <w:t>r</w:t>
      </w:r>
      <w:r>
        <w:rPr>
          <w:rFonts w:cs="Calibri"/>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f</w:t>
      </w:r>
      <w:r>
        <w:rPr>
          <w:rFonts w:cs="Calibri"/>
          <w:spacing w:val="-3"/>
        </w:rPr>
        <w:t>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e stu</w:t>
      </w:r>
      <w:r>
        <w:rPr>
          <w:rFonts w:cs="Calibri"/>
          <w:spacing w:val="-1"/>
        </w:rPr>
        <w:t>d</w:t>
      </w:r>
      <w:r>
        <w:rPr>
          <w:rFonts w:cs="Calibri"/>
        </w:rPr>
        <w:t>ent</w:t>
      </w:r>
      <w:r>
        <w:rPr>
          <w:rFonts w:cs="Calibri"/>
          <w:spacing w:val="-3"/>
        </w:rPr>
        <w:t>’</w:t>
      </w:r>
      <w:r>
        <w:rPr>
          <w:rFonts w:cs="Calibri"/>
        </w:rPr>
        <w:t>s R</w:t>
      </w:r>
      <w:r>
        <w:rPr>
          <w:rFonts w:cs="Calibri"/>
          <w:spacing w:val="-3"/>
        </w:rPr>
        <w:t>i</w:t>
      </w:r>
      <w:r>
        <w:rPr>
          <w:rFonts w:cs="Calibri"/>
        </w:rPr>
        <w:t>verla</w:t>
      </w:r>
      <w:r>
        <w:rPr>
          <w:rFonts w:cs="Calibri"/>
          <w:spacing w:val="-2"/>
        </w:rPr>
        <w:t>n</w:t>
      </w:r>
      <w:r>
        <w:rPr>
          <w:rFonts w:cs="Calibri"/>
        </w:rPr>
        <w:t>d</w:t>
      </w:r>
      <w:r>
        <w:rPr>
          <w:rFonts w:cs="Calibri"/>
          <w:spacing w:val="-1"/>
        </w:rPr>
        <w:t xml:space="preserve"> </w:t>
      </w:r>
      <w:r>
        <w:rPr>
          <w:rFonts w:cs="Calibri"/>
          <w:spacing w:val="-2"/>
        </w:rPr>
        <w:t>e</w:t>
      </w:r>
      <w:r>
        <w:rPr>
          <w:rFonts w:cs="Calibri"/>
        </w:rPr>
        <w:t>mail</w:t>
      </w:r>
      <w:r>
        <w:rPr>
          <w:rFonts w:cs="Calibri"/>
          <w:spacing w:val="-4"/>
        </w:rPr>
        <w:t xml:space="preserve"> </w:t>
      </w:r>
      <w:r>
        <w:rPr>
          <w:rFonts w:cs="Calibri"/>
        </w:rPr>
        <w:t>acc</w:t>
      </w:r>
      <w:r>
        <w:rPr>
          <w:rFonts w:cs="Calibri"/>
          <w:spacing w:val="1"/>
        </w:rPr>
        <w:t>o</w:t>
      </w:r>
      <w:r>
        <w:rPr>
          <w:rFonts w:cs="Calibri"/>
          <w:spacing w:val="-1"/>
        </w:rPr>
        <w:t>un</w:t>
      </w:r>
      <w:r>
        <w:rPr>
          <w:rFonts w:cs="Calibri"/>
        </w:rPr>
        <w:t>t.</w:t>
      </w:r>
      <w:r>
        <w:rPr>
          <w:rFonts w:cs="Calibri"/>
          <w:spacing w:val="47"/>
        </w:rPr>
        <w:t xml:space="preserve"> </w:t>
      </w:r>
      <w:r>
        <w:rPr>
          <w:rFonts w:cs="Calibri"/>
        </w:rPr>
        <w:t>St</w:t>
      </w:r>
      <w:r>
        <w:rPr>
          <w:rFonts w:cs="Calibri"/>
          <w:spacing w:val="-1"/>
        </w:rPr>
        <w:t>ud</w:t>
      </w:r>
      <w:r>
        <w:rPr>
          <w:rFonts w:cs="Calibri"/>
        </w:rPr>
        <w:t>ents</w:t>
      </w:r>
      <w:r>
        <w:rPr>
          <w:rFonts w:cs="Calibri"/>
          <w:spacing w:val="-3"/>
        </w:rPr>
        <w:t xml:space="preserve"> </w:t>
      </w:r>
      <w:r>
        <w:rPr>
          <w:rFonts w:cs="Calibri"/>
        </w:rPr>
        <w:t xml:space="preserve">are </w:t>
      </w:r>
      <w:r>
        <w:t>ex</w:t>
      </w:r>
      <w:r>
        <w:rPr>
          <w:spacing w:val="-1"/>
        </w:rPr>
        <w:t>p</w:t>
      </w:r>
      <w:r>
        <w:t>ec</w:t>
      </w:r>
      <w:r>
        <w:rPr>
          <w:spacing w:val="-2"/>
        </w:rPr>
        <w:t>t</w:t>
      </w:r>
      <w:r>
        <w:t xml:space="preserve">ed </w:t>
      </w:r>
      <w:r>
        <w:rPr>
          <w:spacing w:val="-2"/>
        </w:rPr>
        <w:t>t</w:t>
      </w:r>
      <w:r>
        <w:t>o</w:t>
      </w:r>
      <w:r>
        <w:rPr>
          <w:spacing w:val="1"/>
        </w:rPr>
        <w:t xml:space="preserve"> </w:t>
      </w:r>
      <w:r>
        <w:rPr>
          <w:spacing w:val="-3"/>
        </w:rPr>
        <w:t>r</w:t>
      </w:r>
      <w:r>
        <w:t>ead their</w:t>
      </w:r>
      <w:r>
        <w:rPr>
          <w:spacing w:val="-3"/>
        </w:rPr>
        <w:t xml:space="preserve"> </w:t>
      </w:r>
      <w:r>
        <w:rPr>
          <w:spacing w:val="-2"/>
        </w:rPr>
        <w:t>e</w:t>
      </w:r>
      <w:r>
        <w:t>m</w:t>
      </w:r>
      <w:r>
        <w:rPr>
          <w:spacing w:val="-3"/>
        </w:rPr>
        <w:t>a</w:t>
      </w:r>
      <w:r>
        <w:t>il</w:t>
      </w:r>
      <w:r>
        <w:rPr>
          <w:spacing w:val="-1"/>
        </w:rPr>
        <w:t xml:space="preserve"> </w:t>
      </w:r>
      <w:r>
        <w:rPr>
          <w:spacing w:val="1"/>
        </w:rPr>
        <w:t>o</w:t>
      </w:r>
      <w:r>
        <w:t>n</w:t>
      </w:r>
      <w:r>
        <w:rPr>
          <w:spacing w:val="-1"/>
        </w:rPr>
        <w:t xml:space="preserve"> </w:t>
      </w:r>
      <w:r>
        <w:t xml:space="preserve">a </w:t>
      </w:r>
      <w:r>
        <w:rPr>
          <w:spacing w:val="-1"/>
        </w:rPr>
        <w:t>d</w:t>
      </w:r>
      <w:r>
        <w:t>ai</w:t>
      </w:r>
      <w:r>
        <w:rPr>
          <w:spacing w:val="-4"/>
        </w:rPr>
        <w:t>l</w:t>
      </w:r>
      <w:r>
        <w:t>y bas</w:t>
      </w:r>
      <w:r>
        <w:rPr>
          <w:spacing w:val="-1"/>
        </w:rPr>
        <w:t>i</w:t>
      </w:r>
      <w:r>
        <w:t>s</w:t>
      </w:r>
      <w:r>
        <w:rPr>
          <w:spacing w:val="-2"/>
        </w:rPr>
        <w:t xml:space="preserve"> </w:t>
      </w:r>
      <w:r>
        <w:t>to</w:t>
      </w:r>
      <w:r>
        <w:rPr>
          <w:spacing w:val="-1"/>
        </w:rPr>
        <w:t xml:space="preserve"> </w:t>
      </w:r>
      <w:r>
        <w:t>e</w:t>
      </w:r>
      <w:r>
        <w:rPr>
          <w:spacing w:val="-1"/>
        </w:rPr>
        <w:t>n</w:t>
      </w:r>
      <w:r>
        <w:t>su</w:t>
      </w:r>
      <w:r>
        <w:rPr>
          <w:spacing w:val="-1"/>
        </w:rPr>
        <w:t>r</w:t>
      </w:r>
      <w:r>
        <w:t>e</w:t>
      </w:r>
      <w:r>
        <w:rPr>
          <w:spacing w:val="-4"/>
        </w:rPr>
        <w:t xml:space="preserve"> </w:t>
      </w:r>
      <w:r>
        <w:t>that t</w:t>
      </w:r>
      <w:r>
        <w:rPr>
          <w:spacing w:val="-1"/>
        </w:rPr>
        <w:t>h</w:t>
      </w:r>
      <w:r>
        <w:rPr>
          <w:spacing w:val="-2"/>
        </w:rPr>
        <w:t>e</w:t>
      </w:r>
      <w:r>
        <w:t>y a</w:t>
      </w:r>
      <w:r>
        <w:rPr>
          <w:spacing w:val="-3"/>
        </w:rPr>
        <w:t>r</w:t>
      </w:r>
      <w:r>
        <w:t>e a</w:t>
      </w:r>
      <w:r>
        <w:rPr>
          <w:spacing w:val="-2"/>
        </w:rPr>
        <w:t>w</w:t>
      </w:r>
      <w:r>
        <w:t>are</w:t>
      </w:r>
      <w:r>
        <w:rPr>
          <w:spacing w:val="-2"/>
        </w:rPr>
        <w:t xml:space="preserve"> </w:t>
      </w:r>
      <w:r>
        <w:rPr>
          <w:spacing w:val="1"/>
        </w:rPr>
        <w:t>o</w:t>
      </w:r>
      <w:r>
        <w:t>f i</w:t>
      </w:r>
      <w:r>
        <w:rPr>
          <w:spacing w:val="-1"/>
        </w:rPr>
        <w:t>n</w:t>
      </w:r>
      <w:r>
        <w:rPr>
          <w:spacing w:val="-3"/>
        </w:rPr>
        <w:t>f</w:t>
      </w:r>
      <w:r>
        <w:rPr>
          <w:spacing w:val="-2"/>
        </w:rPr>
        <w:t>o</w:t>
      </w:r>
      <w:r>
        <w:t>rmat</w:t>
      </w:r>
      <w:r>
        <w:rPr>
          <w:spacing w:val="-3"/>
        </w:rPr>
        <w:t>i</w:t>
      </w:r>
      <w:r>
        <w:rPr>
          <w:spacing w:val="1"/>
        </w:rPr>
        <w:t>o</w:t>
      </w:r>
      <w:r>
        <w:t>n</w:t>
      </w:r>
      <w:r>
        <w:rPr>
          <w:spacing w:val="-1"/>
        </w:rPr>
        <w:t xml:space="preserve"> </w:t>
      </w:r>
      <w:r>
        <w:t>circ</w:t>
      </w:r>
      <w:r>
        <w:rPr>
          <w:spacing w:val="-1"/>
        </w:rPr>
        <w:t>u</w:t>
      </w:r>
      <w:r>
        <w:t>l</w:t>
      </w:r>
      <w:r>
        <w:rPr>
          <w:spacing w:val="-3"/>
        </w:rPr>
        <w:t>a</w:t>
      </w:r>
      <w:r>
        <w:t>ted</w:t>
      </w:r>
      <w:r>
        <w:rPr>
          <w:spacing w:val="-1"/>
        </w:rPr>
        <w:t xml:space="preserve"> </w:t>
      </w:r>
      <w:r>
        <w:t>by the N</w:t>
      </w:r>
      <w:r>
        <w:rPr>
          <w:spacing w:val="-2"/>
        </w:rPr>
        <w:t>u</w:t>
      </w:r>
      <w:r>
        <w:t>rsi</w:t>
      </w:r>
      <w:r>
        <w:rPr>
          <w:spacing w:val="-2"/>
        </w:rPr>
        <w:t>n</w:t>
      </w:r>
      <w:r>
        <w:t>g</w:t>
      </w:r>
      <w:r>
        <w:rPr>
          <w:spacing w:val="-1"/>
        </w:rPr>
        <w:t xml:space="preserve"> </w:t>
      </w:r>
      <w:r>
        <w:rPr>
          <w:spacing w:val="1"/>
        </w:rPr>
        <w:t>P</w:t>
      </w:r>
      <w:r>
        <w:rPr>
          <w:spacing w:val="-3"/>
        </w:rPr>
        <w:t>r</w:t>
      </w:r>
      <w:r>
        <w:rPr>
          <w:spacing w:val="1"/>
        </w:rPr>
        <w:t>o</w:t>
      </w:r>
      <w:r>
        <w:rPr>
          <w:spacing w:val="-1"/>
        </w:rPr>
        <w:t>g</w:t>
      </w:r>
      <w:r>
        <w:t>r</w:t>
      </w:r>
      <w:r>
        <w:rPr>
          <w:spacing w:val="-3"/>
        </w:rPr>
        <w:t>a</w:t>
      </w:r>
      <w:r>
        <w:t>m. C</w:t>
      </w:r>
      <w:r>
        <w:rPr>
          <w:spacing w:val="-1"/>
        </w:rPr>
        <w:t>h</w:t>
      </w:r>
      <w:r>
        <w:t>a</w:t>
      </w:r>
      <w:r>
        <w:rPr>
          <w:spacing w:val="-4"/>
        </w:rPr>
        <w:t>n</w:t>
      </w:r>
      <w:r>
        <w:rPr>
          <w:spacing w:val="-1"/>
        </w:rPr>
        <w:t>g</w:t>
      </w:r>
      <w:r>
        <w:t>es</w:t>
      </w:r>
      <w:r>
        <w:rPr>
          <w:spacing w:val="1"/>
        </w:rPr>
        <w:t xml:space="preserve"> </w:t>
      </w:r>
      <w:r>
        <w:t>in</w:t>
      </w:r>
      <w:r>
        <w:rPr>
          <w:spacing w:val="-1"/>
        </w:rPr>
        <w:t xml:space="preserve"> </w:t>
      </w:r>
      <w:r>
        <w:t>pol</w:t>
      </w:r>
      <w:r>
        <w:rPr>
          <w:spacing w:val="-1"/>
        </w:rPr>
        <w:t>i</w:t>
      </w:r>
      <w:r>
        <w:rPr>
          <w:spacing w:val="-3"/>
        </w:rPr>
        <w:t>c</w:t>
      </w:r>
      <w:r>
        <w:t>y and</w:t>
      </w:r>
      <w:r>
        <w:rPr>
          <w:spacing w:val="-2"/>
        </w:rPr>
        <w:t xml:space="preserve"> </w:t>
      </w:r>
      <w:r>
        <w:t>p</w:t>
      </w:r>
      <w:r>
        <w:rPr>
          <w:spacing w:val="-3"/>
        </w:rPr>
        <w:t>r</w:t>
      </w:r>
      <w:r>
        <w:rPr>
          <w:spacing w:val="1"/>
        </w:rPr>
        <w:t>o</w:t>
      </w:r>
      <w:r>
        <w:t>ced</w:t>
      </w:r>
      <w:r>
        <w:rPr>
          <w:spacing w:val="-1"/>
        </w:rPr>
        <w:t>u</w:t>
      </w:r>
      <w:r>
        <w:t>r</w:t>
      </w:r>
      <w:r>
        <w:rPr>
          <w:spacing w:val="-3"/>
        </w:rPr>
        <w:t>e</w:t>
      </w:r>
      <w:r>
        <w:t>s, r</w:t>
      </w:r>
      <w:r>
        <w:rPr>
          <w:spacing w:val="-2"/>
        </w:rPr>
        <w:t>e</w:t>
      </w:r>
      <w:r>
        <w:t>mi</w:t>
      </w:r>
      <w:r>
        <w:rPr>
          <w:spacing w:val="-2"/>
        </w:rPr>
        <w:t>n</w:t>
      </w:r>
      <w:r>
        <w:rPr>
          <w:spacing w:val="-1"/>
        </w:rPr>
        <w:t>d</w:t>
      </w:r>
      <w:r>
        <w:t>ers</w:t>
      </w:r>
      <w:r>
        <w:rPr>
          <w:spacing w:val="-2"/>
        </w:rPr>
        <w:t xml:space="preserve"> </w:t>
      </w:r>
      <w:r>
        <w:rPr>
          <w:spacing w:val="1"/>
        </w:rPr>
        <w:t>o</w:t>
      </w:r>
      <w:r>
        <w:t xml:space="preserve">f </w:t>
      </w:r>
      <w:r>
        <w:rPr>
          <w:spacing w:val="-3"/>
        </w:rPr>
        <w:t>i</w:t>
      </w:r>
      <w:r>
        <w:t>m</w:t>
      </w:r>
      <w:r>
        <w:rPr>
          <w:spacing w:val="-1"/>
        </w:rPr>
        <w:t>p</w:t>
      </w:r>
      <w:r>
        <w:rPr>
          <w:spacing w:val="1"/>
        </w:rPr>
        <w:t>o</w:t>
      </w:r>
      <w:r>
        <w:rPr>
          <w:spacing w:val="-3"/>
        </w:rPr>
        <w:t>r</w:t>
      </w:r>
      <w:r>
        <w:t>tant</w:t>
      </w:r>
      <w:r>
        <w:rPr>
          <w:spacing w:val="-2"/>
        </w:rPr>
        <w:t xml:space="preserve"> </w:t>
      </w:r>
      <w:r>
        <w:rPr>
          <w:spacing w:val="-1"/>
        </w:rPr>
        <w:t>d</w:t>
      </w:r>
      <w:r>
        <w:t>ates, and</w:t>
      </w:r>
      <w:r>
        <w:rPr>
          <w:spacing w:val="-2"/>
        </w:rPr>
        <w:t xml:space="preserve"> </w:t>
      </w:r>
      <w:r>
        <w:t>R</w:t>
      </w:r>
      <w:r>
        <w:rPr>
          <w:spacing w:val="-3"/>
        </w:rPr>
        <w:t>i</w:t>
      </w:r>
      <w:r>
        <w:t>verla</w:t>
      </w:r>
      <w:r>
        <w:rPr>
          <w:spacing w:val="-1"/>
        </w:rPr>
        <w:t>n</w:t>
      </w:r>
      <w:r>
        <w:t>d e</w:t>
      </w:r>
      <w:r>
        <w:rPr>
          <w:spacing w:val="1"/>
        </w:rPr>
        <w:t>m</w:t>
      </w:r>
      <w:r>
        <w:t>ai</w:t>
      </w:r>
      <w:r>
        <w:rPr>
          <w:spacing w:val="-1"/>
        </w:rPr>
        <w:t>l</w:t>
      </w:r>
      <w:r>
        <w:t>s</w:t>
      </w:r>
      <w:r>
        <w:rPr>
          <w:spacing w:val="-3"/>
        </w:rPr>
        <w:t xml:space="preserve"> </w:t>
      </w:r>
      <w:r>
        <w:t>wi</w:t>
      </w:r>
      <w:r>
        <w:rPr>
          <w:spacing w:val="-1"/>
        </w:rPr>
        <w:t>l</w:t>
      </w:r>
      <w:r>
        <w:t xml:space="preserve">l </w:t>
      </w:r>
      <w:r>
        <w:rPr>
          <w:spacing w:val="-4"/>
        </w:rPr>
        <w:t>n</w:t>
      </w:r>
      <w:r>
        <w:rPr>
          <w:spacing w:val="1"/>
        </w:rPr>
        <w:t>o</w:t>
      </w:r>
      <w:r>
        <w:t xml:space="preserve">t </w:t>
      </w:r>
      <w:r>
        <w:rPr>
          <w:spacing w:val="-1"/>
        </w:rPr>
        <w:t>b</w:t>
      </w:r>
      <w:r>
        <w:t>e</w:t>
      </w:r>
      <w:r>
        <w:rPr>
          <w:spacing w:val="-2"/>
        </w:rPr>
        <w:t xml:space="preserve"> </w:t>
      </w:r>
      <w:r>
        <w:t>se</w:t>
      </w:r>
      <w:r>
        <w:rPr>
          <w:spacing w:val="-1"/>
        </w:rPr>
        <w:t>n</w:t>
      </w:r>
      <w:r>
        <w:t>t</w:t>
      </w:r>
      <w:r>
        <w:rPr>
          <w:spacing w:val="-2"/>
        </w:rPr>
        <w:t xml:space="preserve"> t</w:t>
      </w:r>
      <w:r>
        <w:t>o</w:t>
      </w:r>
      <w:r>
        <w:rPr>
          <w:spacing w:val="1"/>
        </w:rPr>
        <w:t xml:space="preserve"> </w:t>
      </w:r>
      <w:r>
        <w:rPr>
          <w:spacing w:val="-2"/>
        </w:rPr>
        <w:t>a</w:t>
      </w:r>
      <w:r>
        <w:rPr>
          <w:spacing w:val="-1"/>
        </w:rPr>
        <w:t>n</w:t>
      </w:r>
      <w:r>
        <w:rPr>
          <w:spacing w:val="1"/>
        </w:rPr>
        <w:t>o</w:t>
      </w:r>
      <w:r>
        <w:t>ther</w:t>
      </w:r>
      <w:r>
        <w:rPr>
          <w:spacing w:val="-2"/>
        </w:rPr>
        <w:t xml:space="preserve"> </w:t>
      </w:r>
      <w:r>
        <w:t>e</w:t>
      </w:r>
      <w:r>
        <w:rPr>
          <w:spacing w:val="-1"/>
        </w:rPr>
        <w:t>m</w:t>
      </w:r>
      <w:r>
        <w:t>ail</w:t>
      </w:r>
      <w:r>
        <w:rPr>
          <w:spacing w:val="-1"/>
        </w:rPr>
        <w:t xml:space="preserve"> </w:t>
      </w:r>
      <w:r>
        <w:t>ad</w:t>
      </w:r>
      <w:r>
        <w:rPr>
          <w:spacing w:val="-2"/>
        </w:rPr>
        <w:t>d</w:t>
      </w:r>
      <w:r>
        <w:t>ress</w:t>
      </w:r>
      <w:r>
        <w:rPr>
          <w:spacing w:val="-2"/>
        </w:rPr>
        <w:t xml:space="preserve"> </w:t>
      </w:r>
      <w:r>
        <w:t>d</w:t>
      </w:r>
      <w:r>
        <w:rPr>
          <w:spacing w:val="-2"/>
        </w:rPr>
        <w:t>u</w:t>
      </w:r>
      <w:r>
        <w:t xml:space="preserve">e </w:t>
      </w:r>
      <w:r>
        <w:rPr>
          <w:spacing w:val="-2"/>
        </w:rPr>
        <w:t>t</w:t>
      </w:r>
      <w:r>
        <w:t>o</w:t>
      </w:r>
      <w:r>
        <w:rPr>
          <w:spacing w:val="3"/>
        </w:rPr>
        <w:t xml:space="preserve"> </w:t>
      </w:r>
      <w:r>
        <w:rPr>
          <w:spacing w:val="-1"/>
        </w:rPr>
        <w:t>p</w:t>
      </w:r>
      <w:r>
        <w:t>ro</w:t>
      </w:r>
      <w:r>
        <w:rPr>
          <w:spacing w:val="-1"/>
        </w:rPr>
        <w:t>b</w:t>
      </w:r>
      <w:r>
        <w:rPr>
          <w:spacing w:val="-3"/>
        </w:rPr>
        <w:t>l</w:t>
      </w:r>
      <w:r>
        <w:t>e</w:t>
      </w:r>
      <w:r>
        <w:rPr>
          <w:spacing w:val="-1"/>
        </w:rPr>
        <w:t>m</w:t>
      </w:r>
      <w:r>
        <w:t>s w</w:t>
      </w:r>
      <w:r>
        <w:rPr>
          <w:spacing w:val="-3"/>
        </w:rPr>
        <w:t>i</w:t>
      </w:r>
      <w:r>
        <w:t>th att</w:t>
      </w:r>
      <w:r>
        <w:rPr>
          <w:spacing w:val="-3"/>
        </w:rPr>
        <w:t>a</w:t>
      </w:r>
      <w:r>
        <w:t>ch</w:t>
      </w:r>
      <w:r>
        <w:rPr>
          <w:spacing w:val="-2"/>
        </w:rPr>
        <w:t>me</w:t>
      </w:r>
      <w:r>
        <w:rPr>
          <w:spacing w:val="-1"/>
        </w:rPr>
        <w:t>n</w:t>
      </w:r>
      <w:r>
        <w:t>ts. In a</w:t>
      </w:r>
      <w:r>
        <w:rPr>
          <w:spacing w:val="-1"/>
        </w:rPr>
        <w:t>dd</w:t>
      </w:r>
      <w:r>
        <w:t>ition</w:t>
      </w:r>
      <w:r>
        <w:rPr>
          <w:spacing w:val="-1"/>
        </w:rPr>
        <w:t xml:space="preserve"> </w:t>
      </w:r>
      <w:r>
        <w:rPr>
          <w:spacing w:val="-2"/>
        </w:rPr>
        <w:t>t</w:t>
      </w:r>
      <w:r>
        <w:t>o</w:t>
      </w:r>
      <w:r>
        <w:rPr>
          <w:spacing w:val="-1"/>
        </w:rPr>
        <w:t xml:space="preserve"> </w:t>
      </w:r>
      <w:r>
        <w:t xml:space="preserve">the </w:t>
      </w:r>
      <w:r>
        <w:rPr>
          <w:rFonts w:cs="Calibri"/>
        </w:rPr>
        <w:t>c</w:t>
      </w:r>
      <w:r>
        <w:rPr>
          <w:rFonts w:cs="Calibri"/>
          <w:spacing w:val="1"/>
        </w:rPr>
        <w:t>o</w:t>
      </w:r>
      <w:r>
        <w:rPr>
          <w:rFonts w:cs="Calibri"/>
        </w:rPr>
        <w:t>l</w:t>
      </w:r>
      <w:r>
        <w:rPr>
          <w:rFonts w:cs="Calibri"/>
          <w:spacing w:val="-1"/>
        </w:rPr>
        <w:t>l</w:t>
      </w:r>
      <w:r>
        <w:rPr>
          <w:rFonts w:cs="Calibri"/>
        </w:rPr>
        <w:t>ege</w:t>
      </w:r>
      <w:r>
        <w:rPr>
          <w:rFonts w:cs="Calibri"/>
          <w:spacing w:val="-3"/>
        </w:rPr>
        <w:t xml:space="preserve"> </w:t>
      </w:r>
      <w:r>
        <w:rPr>
          <w:rFonts w:cs="Calibri"/>
          <w:spacing w:val="-2"/>
        </w:rPr>
        <w:t>e</w:t>
      </w:r>
      <w:r>
        <w:rPr>
          <w:rFonts w:cs="Calibri"/>
        </w:rPr>
        <w:t>mai</w:t>
      </w:r>
      <w:r>
        <w:rPr>
          <w:rFonts w:cs="Calibri"/>
          <w:spacing w:val="-1"/>
        </w:rPr>
        <w:t>l</w:t>
      </w:r>
      <w:r>
        <w:rPr>
          <w:rFonts w:cs="Calibri"/>
        </w:rPr>
        <w:t xml:space="preserve">, </w:t>
      </w:r>
      <w:r>
        <w:rPr>
          <w:rFonts w:cs="Calibri"/>
          <w:spacing w:val="-2"/>
        </w:rPr>
        <w:t>s</w:t>
      </w:r>
      <w:r>
        <w:rPr>
          <w:rFonts w:cs="Calibri"/>
        </w:rPr>
        <w:t>tu</w:t>
      </w:r>
      <w:r>
        <w:rPr>
          <w:rFonts w:cs="Calibri"/>
          <w:spacing w:val="-2"/>
        </w:rPr>
        <w:t>d</w:t>
      </w:r>
      <w:r>
        <w:rPr>
          <w:rFonts w:cs="Calibri"/>
        </w:rPr>
        <w:t>ents a</w:t>
      </w:r>
      <w:r>
        <w:rPr>
          <w:rFonts w:cs="Calibri"/>
          <w:spacing w:val="-3"/>
        </w:rPr>
        <w:t>r</w:t>
      </w:r>
      <w:r>
        <w:rPr>
          <w:rFonts w:cs="Calibri"/>
        </w:rPr>
        <w:t>e</w:t>
      </w:r>
      <w:r>
        <w:rPr>
          <w:rFonts w:cs="Calibri"/>
          <w:spacing w:val="-2"/>
        </w:rPr>
        <w:t xml:space="preserve"> </w:t>
      </w:r>
      <w:r>
        <w:rPr>
          <w:rFonts w:cs="Calibri"/>
        </w:rPr>
        <w:t>also</w:t>
      </w:r>
      <w:r>
        <w:rPr>
          <w:rFonts w:cs="Calibri"/>
          <w:spacing w:val="-2"/>
        </w:rPr>
        <w:t xml:space="preserve"> </w:t>
      </w:r>
      <w:r>
        <w:rPr>
          <w:rFonts w:cs="Calibri"/>
        </w:rPr>
        <w:t>ex</w:t>
      </w:r>
      <w:r>
        <w:rPr>
          <w:rFonts w:cs="Calibri"/>
          <w:spacing w:val="-1"/>
        </w:rPr>
        <w:t>p</w:t>
      </w:r>
      <w:r>
        <w:rPr>
          <w:rFonts w:cs="Calibri"/>
        </w:rPr>
        <w:t>e</w:t>
      </w:r>
      <w:r>
        <w:rPr>
          <w:rFonts w:cs="Calibri"/>
          <w:spacing w:val="-2"/>
        </w:rPr>
        <w:t>c</w:t>
      </w:r>
      <w:r>
        <w:rPr>
          <w:rFonts w:cs="Calibri"/>
        </w:rPr>
        <w:t>ted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check</w:t>
      </w:r>
      <w:r>
        <w:rPr>
          <w:rFonts w:cs="Calibri"/>
          <w:spacing w:val="-2"/>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u</w:t>
      </w:r>
      <w:r>
        <w:rPr>
          <w:rFonts w:cs="Calibri"/>
        </w:rPr>
        <w:t>rse</w:t>
      </w:r>
      <w:r>
        <w:rPr>
          <w:rFonts w:cs="Calibri"/>
          <w:spacing w:val="-3"/>
        </w:rPr>
        <w:t>’</w:t>
      </w:r>
      <w:r>
        <w:rPr>
          <w:rFonts w:cs="Calibri"/>
        </w:rPr>
        <w:t xml:space="preserve">s </w:t>
      </w:r>
      <w:r>
        <w:rPr>
          <w:rFonts w:cs="Calibri"/>
          <w:spacing w:val="-1"/>
        </w:rPr>
        <w:t>D</w:t>
      </w:r>
      <w:r>
        <w:rPr>
          <w:rFonts w:cs="Calibri"/>
        </w:rPr>
        <w:t>2L</w:t>
      </w:r>
      <w:r>
        <w:rPr>
          <w:rFonts w:cs="Calibri"/>
          <w:spacing w:val="-2"/>
        </w:rPr>
        <w:t xml:space="preserve"> </w:t>
      </w:r>
      <w:r>
        <w:rPr>
          <w:rFonts w:cs="Calibri"/>
        </w:rPr>
        <w:t>si</w:t>
      </w:r>
      <w:r>
        <w:rPr>
          <w:rFonts w:cs="Calibri"/>
          <w:spacing w:val="-2"/>
        </w:rPr>
        <w:t>t</w:t>
      </w:r>
      <w:r>
        <w:rPr>
          <w:rFonts w:cs="Calibri"/>
        </w:rPr>
        <w:t xml:space="preserve">e </w:t>
      </w:r>
      <w:r>
        <w:rPr>
          <w:rFonts w:cs="Calibri"/>
          <w:spacing w:val="-1"/>
        </w:rPr>
        <w:t>d</w:t>
      </w:r>
      <w:r>
        <w:rPr>
          <w:rFonts w:cs="Calibri"/>
        </w:rPr>
        <w:t>ai</w:t>
      </w:r>
      <w:r>
        <w:rPr>
          <w:rFonts w:cs="Calibri"/>
          <w:spacing w:val="-1"/>
        </w:rPr>
        <w:t>l</w:t>
      </w:r>
      <w:r>
        <w:rPr>
          <w:rFonts w:cs="Calibri"/>
        </w:rPr>
        <w:t xml:space="preserve">y </w:t>
      </w:r>
      <w:r>
        <w:rPr>
          <w:rFonts w:cs="Calibri"/>
          <w:spacing w:val="-2"/>
        </w:rPr>
        <w:t>f</w:t>
      </w:r>
      <w:r>
        <w:rPr>
          <w:rFonts w:cs="Calibri"/>
          <w:spacing w:val="1"/>
        </w:rPr>
        <w:t>o</w:t>
      </w:r>
      <w:r>
        <w:rPr>
          <w:rFonts w:cs="Calibri"/>
        </w:rPr>
        <w:t xml:space="preserve">r </w:t>
      </w:r>
      <w:r>
        <w:rPr>
          <w:rFonts w:cs="Calibri"/>
          <w:spacing w:val="-3"/>
        </w:rPr>
        <w:t>u</w:t>
      </w:r>
      <w:r>
        <w:rPr>
          <w:rFonts w:cs="Calibri"/>
          <w:spacing w:val="-1"/>
        </w:rPr>
        <w:t>pd</w:t>
      </w:r>
      <w:r>
        <w:rPr>
          <w:rFonts w:cs="Calibri"/>
        </w:rPr>
        <w:t xml:space="preserve">ates and </w:t>
      </w:r>
      <w:r>
        <w:t>c</w:t>
      </w:r>
      <w:r>
        <w:rPr>
          <w:spacing w:val="-1"/>
        </w:rPr>
        <w:t>o</w:t>
      </w:r>
      <w:r>
        <w:t>mm</w:t>
      </w:r>
      <w:r>
        <w:rPr>
          <w:spacing w:val="-1"/>
        </w:rPr>
        <w:t>un</w:t>
      </w:r>
      <w:r>
        <w:t>ic</w:t>
      </w:r>
      <w:r>
        <w:rPr>
          <w:spacing w:val="-3"/>
        </w:rPr>
        <w:t>a</w:t>
      </w:r>
      <w:r>
        <w:t>ti</w:t>
      </w:r>
      <w:r>
        <w:rPr>
          <w:spacing w:val="1"/>
        </w:rPr>
        <w:t>o</w:t>
      </w:r>
      <w:r>
        <w:t>n</w:t>
      </w:r>
      <w:r>
        <w:rPr>
          <w:spacing w:val="-1"/>
        </w:rPr>
        <w:t xml:space="preserve"> </w:t>
      </w:r>
      <w:r>
        <w:t>f</w:t>
      </w:r>
      <w:r>
        <w:rPr>
          <w:spacing w:val="-3"/>
        </w:rPr>
        <w:t>r</w:t>
      </w:r>
      <w:r>
        <w:rPr>
          <w:spacing w:val="-2"/>
        </w:rPr>
        <w:t>o</w:t>
      </w:r>
      <w:r>
        <w:t>m</w:t>
      </w:r>
      <w:r>
        <w:rPr>
          <w:spacing w:val="1"/>
        </w:rPr>
        <w:t xml:space="preserve"> </w:t>
      </w:r>
      <w:r>
        <w:t>f</w:t>
      </w:r>
      <w:r>
        <w:rPr>
          <w:spacing w:val="-3"/>
        </w:rPr>
        <w:t>a</w:t>
      </w:r>
      <w:r>
        <w:t>cu</w:t>
      </w:r>
      <w:r>
        <w:rPr>
          <w:spacing w:val="-1"/>
        </w:rPr>
        <w:t>l</w:t>
      </w:r>
      <w:r>
        <w:rPr>
          <w:spacing w:val="-2"/>
        </w:rPr>
        <w:t>t</w:t>
      </w:r>
      <w:r>
        <w:t>y.</w:t>
      </w:r>
    </w:p>
    <w:p w:rsidR="005A4D45" w:rsidRDefault="005A4D45">
      <w:pPr>
        <w:spacing w:before="9" w:line="260" w:lineRule="exact"/>
        <w:rPr>
          <w:sz w:val="26"/>
          <w:szCs w:val="26"/>
        </w:rPr>
      </w:pPr>
    </w:p>
    <w:p w:rsidR="005A4D45" w:rsidRDefault="0042700E" w:rsidP="00CB7AD7">
      <w:pPr>
        <w:pStyle w:val="Heading2"/>
        <w:ind w:left="100"/>
      </w:pPr>
      <w:bookmarkStart w:id="69" w:name="_Toc485283268"/>
      <w:r>
        <w:t>C</w:t>
      </w:r>
      <w:r>
        <w:rPr>
          <w:spacing w:val="-1"/>
        </w:rPr>
        <w:t>OU</w:t>
      </w:r>
      <w:r>
        <w:t>RSE</w:t>
      </w:r>
      <w:r>
        <w:rPr>
          <w:spacing w:val="-1"/>
        </w:rPr>
        <w:t xml:space="preserve"> </w:t>
      </w:r>
      <w:r>
        <w:t>L</w:t>
      </w:r>
      <w:r>
        <w:rPr>
          <w:spacing w:val="-4"/>
        </w:rPr>
        <w:t>E</w:t>
      </w:r>
      <w:r>
        <w:t>V</w:t>
      </w:r>
      <w:r>
        <w:rPr>
          <w:spacing w:val="-1"/>
        </w:rPr>
        <w:t>E</w:t>
      </w:r>
      <w:r>
        <w:t>L</w:t>
      </w:r>
      <w:r>
        <w:rPr>
          <w:spacing w:val="-2"/>
        </w:rPr>
        <w:t xml:space="preserve"> </w:t>
      </w:r>
      <w:r>
        <w:t>C</w:t>
      </w:r>
      <w:r>
        <w:rPr>
          <w:spacing w:val="-1"/>
        </w:rPr>
        <w:t>O</w:t>
      </w:r>
      <w:r>
        <w:t>MM</w:t>
      </w:r>
      <w:r>
        <w:rPr>
          <w:spacing w:val="-1"/>
        </w:rPr>
        <w:t>UN</w:t>
      </w:r>
      <w:r>
        <w:rPr>
          <w:spacing w:val="-2"/>
        </w:rPr>
        <w:t>I</w:t>
      </w:r>
      <w:r>
        <w:rPr>
          <w:spacing w:val="1"/>
        </w:rPr>
        <w:t>C</w:t>
      </w:r>
      <w:r>
        <w:rPr>
          <w:spacing w:val="-2"/>
        </w:rPr>
        <w:t>A</w:t>
      </w:r>
      <w:r>
        <w:rPr>
          <w:spacing w:val="-3"/>
        </w:rPr>
        <w:t>T</w:t>
      </w:r>
      <w:r>
        <w:rPr>
          <w:spacing w:val="-2"/>
        </w:rPr>
        <w:t>I</w:t>
      </w:r>
      <w:r>
        <w:rPr>
          <w:spacing w:val="-1"/>
        </w:rPr>
        <w:t>O</w:t>
      </w:r>
      <w:r>
        <w:rPr>
          <w:spacing w:val="1"/>
        </w:rPr>
        <w:t>N</w:t>
      </w:r>
      <w:bookmarkEnd w:id="69"/>
    </w:p>
    <w:p w:rsidR="005A4D45" w:rsidRDefault="007C4D6D">
      <w:pPr>
        <w:pStyle w:val="BodyText"/>
        <w:spacing w:line="239" w:lineRule="auto"/>
        <w:ind w:right="149"/>
      </w:pPr>
      <w:r>
        <w:t xml:space="preserve">The </w:t>
      </w:r>
      <w:r>
        <w:rPr>
          <w:spacing w:val="-1"/>
        </w:rPr>
        <w:t>p</w:t>
      </w:r>
      <w:r>
        <w:t>ri</w:t>
      </w:r>
      <w:r>
        <w:rPr>
          <w:spacing w:val="-2"/>
        </w:rPr>
        <w:t>m</w:t>
      </w:r>
      <w:r>
        <w:t>ary</w:t>
      </w:r>
      <w:r>
        <w:rPr>
          <w:spacing w:val="1"/>
        </w:rPr>
        <w:t xml:space="preserve"> </w:t>
      </w:r>
      <w:r>
        <w:rPr>
          <w:spacing w:val="-1"/>
        </w:rPr>
        <w:t>p</w:t>
      </w:r>
      <w:r>
        <w:t>la</w:t>
      </w:r>
      <w:r>
        <w:rPr>
          <w:spacing w:val="-3"/>
        </w:rPr>
        <w:t>c</w:t>
      </w:r>
      <w:r>
        <w:t xml:space="preserve">e </w:t>
      </w:r>
      <w:r>
        <w:rPr>
          <w:spacing w:val="-2"/>
        </w:rPr>
        <w:t>t</w:t>
      </w:r>
      <w:r>
        <w:t>o</w:t>
      </w:r>
      <w:r>
        <w:rPr>
          <w:spacing w:val="1"/>
        </w:rPr>
        <w:t xml:space="preserve"> </w:t>
      </w:r>
      <w:r>
        <w:rPr>
          <w:spacing w:val="-3"/>
        </w:rPr>
        <w:t>g</w:t>
      </w:r>
      <w:r>
        <w:t xml:space="preserve">et </w:t>
      </w:r>
      <w:r>
        <w:rPr>
          <w:spacing w:val="-3"/>
        </w:rPr>
        <w:t>n</w:t>
      </w:r>
      <w:r>
        <w:t>ews and</w:t>
      </w:r>
      <w:r>
        <w:rPr>
          <w:spacing w:val="-2"/>
        </w:rPr>
        <w:t xml:space="preserve"> </w:t>
      </w:r>
      <w:r>
        <w:t>u</w:t>
      </w:r>
      <w:r>
        <w:rPr>
          <w:spacing w:val="-2"/>
        </w:rPr>
        <w:t>p</w:t>
      </w:r>
      <w:r>
        <w:rPr>
          <w:spacing w:val="-1"/>
        </w:rPr>
        <w:t>d</w:t>
      </w:r>
      <w:r>
        <w:t>a</w:t>
      </w:r>
      <w:r>
        <w:rPr>
          <w:spacing w:val="-3"/>
        </w:rPr>
        <w:t>t</w:t>
      </w:r>
      <w:r>
        <w:t>es</w:t>
      </w:r>
      <w:r>
        <w:rPr>
          <w:spacing w:val="1"/>
        </w:rPr>
        <w:t xml:space="preserve"> </w:t>
      </w:r>
      <w:r>
        <w:t>a</w:t>
      </w:r>
      <w:r>
        <w:rPr>
          <w:spacing w:val="-4"/>
        </w:rPr>
        <w:t>b</w:t>
      </w:r>
      <w:r>
        <w:rPr>
          <w:spacing w:val="1"/>
        </w:rPr>
        <w:t>o</w:t>
      </w:r>
      <w:r>
        <w:rPr>
          <w:spacing w:val="-1"/>
        </w:rPr>
        <w:t>u</w:t>
      </w:r>
      <w:r>
        <w:t>t t</w:t>
      </w:r>
      <w:r>
        <w:rPr>
          <w:spacing w:val="-3"/>
        </w:rPr>
        <w:t>h</w:t>
      </w:r>
      <w:r>
        <w:t>e</w:t>
      </w:r>
      <w:r>
        <w:rPr>
          <w:spacing w:val="-2"/>
        </w:rPr>
        <w:t xml:space="preserve"> </w:t>
      </w:r>
      <w:r>
        <w:t>c</w:t>
      </w:r>
      <w:r>
        <w:rPr>
          <w:spacing w:val="1"/>
        </w:rPr>
        <w:t>o</w:t>
      </w:r>
      <w:r>
        <w:rPr>
          <w:spacing w:val="-1"/>
        </w:rPr>
        <w:t>u</w:t>
      </w:r>
      <w:r>
        <w:t xml:space="preserve">rse will </w:t>
      </w:r>
      <w:r>
        <w:rPr>
          <w:spacing w:val="-4"/>
        </w:rPr>
        <w:t>b</w:t>
      </w:r>
      <w:r>
        <w:t>e the</w:t>
      </w:r>
      <w:r>
        <w:rPr>
          <w:spacing w:val="-1"/>
        </w:rPr>
        <w:t xml:space="preserve"> </w:t>
      </w:r>
      <w:r>
        <w:rPr>
          <w:spacing w:val="-2"/>
          <w:u w:val="single" w:color="000000"/>
        </w:rPr>
        <w:t>D</w:t>
      </w:r>
      <w:r>
        <w:rPr>
          <w:u w:val="single" w:color="000000"/>
        </w:rPr>
        <w:t>2L</w:t>
      </w:r>
      <w:r>
        <w:rPr>
          <w:spacing w:val="-2"/>
          <w:u w:val="single" w:color="000000"/>
        </w:rPr>
        <w:t xml:space="preserve"> </w:t>
      </w:r>
      <w:r>
        <w:rPr>
          <w:u w:val="single" w:color="000000"/>
        </w:rPr>
        <w:t>H</w:t>
      </w:r>
      <w:r>
        <w:rPr>
          <w:spacing w:val="-2"/>
          <w:u w:val="single" w:color="000000"/>
        </w:rPr>
        <w:t>o</w:t>
      </w:r>
      <w:r>
        <w:rPr>
          <w:u w:val="single" w:color="000000"/>
        </w:rPr>
        <w:t>me</w:t>
      </w:r>
      <w:r>
        <w:rPr>
          <w:spacing w:val="-2"/>
          <w:u w:val="single" w:color="000000"/>
        </w:rPr>
        <w:t xml:space="preserve"> </w:t>
      </w:r>
      <w:r>
        <w:rPr>
          <w:u w:val="single" w:color="000000"/>
        </w:rPr>
        <w:t>Pa</w:t>
      </w:r>
      <w:r>
        <w:rPr>
          <w:spacing w:val="-1"/>
          <w:u w:val="single" w:color="000000"/>
        </w:rPr>
        <w:t>g</w:t>
      </w:r>
      <w:r>
        <w:rPr>
          <w:u w:val="single" w:color="000000"/>
        </w:rPr>
        <w:t>e</w:t>
      </w:r>
      <w:r>
        <w:rPr>
          <w:spacing w:val="-1"/>
          <w:u w:val="single" w:color="000000"/>
        </w:rPr>
        <w:t xml:space="preserve"> </w:t>
      </w:r>
      <w:r>
        <w:t>for</w:t>
      </w:r>
      <w:r>
        <w:rPr>
          <w:spacing w:val="-3"/>
        </w:rPr>
        <w:t xml:space="preserve"> </w:t>
      </w:r>
      <w:r>
        <w:t>t</w:t>
      </w:r>
      <w:r>
        <w:rPr>
          <w:spacing w:val="-1"/>
        </w:rPr>
        <w:t>h</w:t>
      </w:r>
      <w:r>
        <w:t>e</w:t>
      </w:r>
      <w:r>
        <w:rPr>
          <w:spacing w:val="-2"/>
        </w:rPr>
        <w:t xml:space="preserve"> </w:t>
      </w:r>
      <w:r>
        <w:t>specif</w:t>
      </w:r>
      <w:r>
        <w:rPr>
          <w:spacing w:val="-1"/>
        </w:rPr>
        <w:t>i</w:t>
      </w:r>
      <w:r>
        <w:t>c c</w:t>
      </w:r>
      <w:r>
        <w:rPr>
          <w:spacing w:val="1"/>
        </w:rPr>
        <w:t>o</w:t>
      </w:r>
      <w:r>
        <w:rPr>
          <w:spacing w:val="-1"/>
        </w:rPr>
        <w:t>u</w:t>
      </w:r>
      <w:r>
        <w:t>rse.</w:t>
      </w:r>
      <w:r>
        <w:rPr>
          <w:spacing w:val="47"/>
        </w:rPr>
        <w:t xml:space="preserve"> </w:t>
      </w:r>
      <w:r>
        <w:rPr>
          <w:spacing w:val="1"/>
        </w:rPr>
        <w:t>P</w:t>
      </w:r>
      <w:r>
        <w:rPr>
          <w:spacing w:val="-3"/>
        </w:rPr>
        <w:t>l</w:t>
      </w:r>
      <w:r>
        <w:t>ease</w:t>
      </w:r>
      <w:r>
        <w:rPr>
          <w:spacing w:val="-2"/>
        </w:rPr>
        <w:t xml:space="preserve"> </w:t>
      </w:r>
      <w:r>
        <w:t>c</w:t>
      </w:r>
      <w:r>
        <w:rPr>
          <w:spacing w:val="-1"/>
        </w:rPr>
        <w:t>h</w:t>
      </w:r>
      <w:r>
        <w:t>e</w:t>
      </w:r>
      <w:r>
        <w:rPr>
          <w:spacing w:val="-2"/>
        </w:rPr>
        <w:t>c</w:t>
      </w:r>
      <w:r>
        <w:t>k the</w:t>
      </w:r>
      <w:r>
        <w:rPr>
          <w:spacing w:val="-2"/>
        </w:rPr>
        <w:t xml:space="preserve"> </w:t>
      </w:r>
      <w:r>
        <w:rPr>
          <w:spacing w:val="-3"/>
        </w:rPr>
        <w:t>h</w:t>
      </w:r>
      <w:r>
        <w:rPr>
          <w:spacing w:val="1"/>
        </w:rPr>
        <w:t>o</w:t>
      </w:r>
      <w:r>
        <w:rPr>
          <w:spacing w:val="-2"/>
        </w:rPr>
        <w:t>m</w:t>
      </w:r>
      <w:r>
        <w:t xml:space="preserve">e </w:t>
      </w:r>
      <w:r>
        <w:rPr>
          <w:spacing w:val="-1"/>
        </w:rPr>
        <w:t>p</w:t>
      </w:r>
      <w:r>
        <w:t>a</w:t>
      </w:r>
      <w:r>
        <w:rPr>
          <w:spacing w:val="-1"/>
        </w:rPr>
        <w:t>g</w:t>
      </w:r>
      <w:r>
        <w:t>e</w:t>
      </w:r>
      <w:r>
        <w:rPr>
          <w:spacing w:val="-2"/>
        </w:rPr>
        <w:t xml:space="preserve"> </w:t>
      </w:r>
      <w:r>
        <w:t>da</w:t>
      </w:r>
      <w:r>
        <w:rPr>
          <w:spacing w:val="-1"/>
        </w:rPr>
        <w:t>i</w:t>
      </w:r>
      <w:r>
        <w:t>ly.</w:t>
      </w:r>
      <w:r>
        <w:rPr>
          <w:spacing w:val="48"/>
        </w:rPr>
        <w:t xml:space="preserve"> </w:t>
      </w:r>
      <w:r>
        <w:t>Entr</w:t>
      </w:r>
      <w:r>
        <w:rPr>
          <w:spacing w:val="-1"/>
        </w:rPr>
        <w:t>i</w:t>
      </w:r>
      <w:r>
        <w:t>es</w:t>
      </w:r>
      <w:r>
        <w:rPr>
          <w:spacing w:val="-2"/>
        </w:rPr>
        <w:t xml:space="preserve"> </w:t>
      </w:r>
      <w:r>
        <w:rPr>
          <w:spacing w:val="1"/>
        </w:rPr>
        <w:t>o</w:t>
      </w:r>
      <w:r>
        <w:t>n</w:t>
      </w:r>
      <w:r>
        <w:rPr>
          <w:spacing w:val="-3"/>
        </w:rPr>
        <w:t xml:space="preserve"> </w:t>
      </w:r>
      <w:r>
        <w:t>t</w:t>
      </w:r>
      <w:r>
        <w:rPr>
          <w:spacing w:val="-1"/>
        </w:rPr>
        <w:t>h</w:t>
      </w:r>
      <w:r>
        <w:t>is p</w:t>
      </w:r>
      <w:r>
        <w:rPr>
          <w:spacing w:val="-1"/>
        </w:rPr>
        <w:t>ag</w:t>
      </w:r>
      <w:r>
        <w:t>e</w:t>
      </w:r>
      <w:r>
        <w:rPr>
          <w:spacing w:val="-2"/>
        </w:rPr>
        <w:t xml:space="preserve"> </w:t>
      </w:r>
      <w:r>
        <w:t xml:space="preserve">will </w:t>
      </w:r>
      <w:r>
        <w:rPr>
          <w:spacing w:val="-1"/>
        </w:rPr>
        <w:t>b</w:t>
      </w:r>
      <w:r>
        <w:t>e</w:t>
      </w:r>
      <w:r>
        <w:rPr>
          <w:spacing w:val="-2"/>
        </w:rPr>
        <w:t xml:space="preserve"> </w:t>
      </w:r>
      <w:r>
        <w:t>ti</w:t>
      </w:r>
      <w:r>
        <w:rPr>
          <w:spacing w:val="-1"/>
        </w:rPr>
        <w:t>m</w:t>
      </w:r>
      <w:r>
        <w:t>ed and</w:t>
      </w:r>
      <w:r>
        <w:rPr>
          <w:spacing w:val="-4"/>
        </w:rPr>
        <w:t xml:space="preserve"> </w:t>
      </w:r>
      <w:r>
        <w:t>dated by</w:t>
      </w:r>
      <w:r>
        <w:rPr>
          <w:spacing w:val="-2"/>
        </w:rPr>
        <w:t xml:space="preserve"> </w:t>
      </w:r>
      <w:r>
        <w:t>t</w:t>
      </w:r>
      <w:r>
        <w:rPr>
          <w:spacing w:val="-1"/>
        </w:rPr>
        <w:t>h</w:t>
      </w:r>
      <w:r>
        <w:t xml:space="preserve">e </w:t>
      </w:r>
      <w:r>
        <w:rPr>
          <w:spacing w:val="-3"/>
        </w:rPr>
        <w:t>f</w:t>
      </w:r>
      <w:r>
        <w:t>ac</w:t>
      </w:r>
      <w:r>
        <w:rPr>
          <w:spacing w:val="-1"/>
        </w:rPr>
        <w:t>u</w:t>
      </w:r>
      <w:r>
        <w:t xml:space="preserve">lty </w:t>
      </w:r>
      <w:r>
        <w:rPr>
          <w:spacing w:val="-1"/>
        </w:rPr>
        <w:t>p</w:t>
      </w:r>
      <w:r>
        <w:rPr>
          <w:spacing w:val="1"/>
        </w:rPr>
        <w:t>o</w:t>
      </w:r>
      <w:r>
        <w:t>sting</w:t>
      </w:r>
      <w:r>
        <w:rPr>
          <w:spacing w:val="-2"/>
        </w:rPr>
        <w:t xml:space="preserve"> </w:t>
      </w:r>
      <w:r>
        <w:t>t</w:t>
      </w:r>
      <w:r>
        <w:rPr>
          <w:spacing w:val="-1"/>
        </w:rPr>
        <w:t>h</w:t>
      </w:r>
      <w:r>
        <w:t>e</w:t>
      </w:r>
      <w:r>
        <w:rPr>
          <w:spacing w:val="-2"/>
        </w:rPr>
        <w:t xml:space="preserve"> </w:t>
      </w:r>
      <w:r>
        <w:t>in</w:t>
      </w:r>
      <w:r>
        <w:rPr>
          <w:spacing w:val="-1"/>
        </w:rPr>
        <w:t>f</w:t>
      </w:r>
      <w:r>
        <w:rPr>
          <w:spacing w:val="1"/>
        </w:rPr>
        <w:t>o</w:t>
      </w:r>
      <w:r>
        <w:rPr>
          <w:spacing w:val="-3"/>
        </w:rPr>
        <w:t>r</w:t>
      </w:r>
      <w:r>
        <w:t>mat</w:t>
      </w:r>
      <w:r>
        <w:rPr>
          <w:spacing w:val="-3"/>
        </w:rPr>
        <w:t>i</w:t>
      </w:r>
      <w:r>
        <w:rPr>
          <w:spacing w:val="1"/>
        </w:rPr>
        <w:t>o</w:t>
      </w:r>
      <w:r>
        <w:rPr>
          <w:spacing w:val="-1"/>
        </w:rPr>
        <w:t>n</w:t>
      </w:r>
      <w:r>
        <w:t>.</w:t>
      </w:r>
    </w:p>
    <w:p w:rsidR="005A4D45" w:rsidRDefault="005A4D45">
      <w:pPr>
        <w:spacing w:before="9" w:line="260" w:lineRule="exact"/>
        <w:rPr>
          <w:sz w:val="26"/>
          <w:szCs w:val="26"/>
        </w:rPr>
      </w:pPr>
    </w:p>
    <w:p w:rsidR="005A4D45" w:rsidRDefault="007C4D6D">
      <w:pPr>
        <w:pStyle w:val="BodyText"/>
        <w:ind w:right="208"/>
      </w:pPr>
      <w:r>
        <w:t>There is</w:t>
      </w:r>
      <w:r>
        <w:rPr>
          <w:spacing w:val="-3"/>
        </w:rPr>
        <w:t xml:space="preserve"> </w:t>
      </w:r>
      <w:r>
        <w:t>also</w:t>
      </w:r>
      <w:r>
        <w:rPr>
          <w:spacing w:val="-1"/>
        </w:rPr>
        <w:t xml:space="preserve"> </w:t>
      </w:r>
      <w:r>
        <w:t>a</w:t>
      </w:r>
      <w:r>
        <w:rPr>
          <w:spacing w:val="-2"/>
        </w:rPr>
        <w:t xml:space="preserve"> </w:t>
      </w:r>
      <w:r>
        <w:t>Disc</w:t>
      </w:r>
      <w:r>
        <w:rPr>
          <w:spacing w:val="-1"/>
        </w:rPr>
        <w:t>u</w:t>
      </w:r>
      <w:r>
        <w:t>ss</w:t>
      </w:r>
      <w:r>
        <w:rPr>
          <w:spacing w:val="-3"/>
        </w:rPr>
        <w:t>i</w:t>
      </w:r>
      <w:r>
        <w:rPr>
          <w:spacing w:val="1"/>
        </w:rPr>
        <w:t>o</w:t>
      </w:r>
      <w:r>
        <w:t>n</w:t>
      </w:r>
      <w:r>
        <w:rPr>
          <w:spacing w:val="-1"/>
        </w:rPr>
        <w:t xml:space="preserve"> </w:t>
      </w:r>
      <w:r>
        <w:rPr>
          <w:spacing w:val="-2"/>
        </w:rPr>
        <w:t>B</w:t>
      </w:r>
      <w:r>
        <w:rPr>
          <w:spacing w:val="1"/>
        </w:rPr>
        <w:t>o</w:t>
      </w:r>
      <w:r>
        <w:t>ard</w:t>
      </w:r>
      <w:r>
        <w:rPr>
          <w:spacing w:val="-1"/>
        </w:rPr>
        <w:t xml:space="preserve"> </w:t>
      </w:r>
      <w:r>
        <w:rPr>
          <w:spacing w:val="-2"/>
        </w:rPr>
        <w:t>a</w:t>
      </w:r>
      <w:r>
        <w:t>vai</w:t>
      </w:r>
      <w:r>
        <w:rPr>
          <w:spacing w:val="-1"/>
        </w:rPr>
        <w:t>l</w:t>
      </w:r>
      <w:r>
        <w:t>a</w:t>
      </w:r>
      <w:r>
        <w:rPr>
          <w:spacing w:val="-1"/>
        </w:rPr>
        <w:t>b</w:t>
      </w:r>
      <w:r>
        <w:t xml:space="preserve">le </w:t>
      </w:r>
      <w:r>
        <w:rPr>
          <w:spacing w:val="-3"/>
        </w:rPr>
        <w:t>f</w:t>
      </w:r>
      <w:r>
        <w:rPr>
          <w:spacing w:val="1"/>
        </w:rPr>
        <w:t>o</w:t>
      </w:r>
      <w:r>
        <w:t xml:space="preserve">r </w:t>
      </w:r>
      <w:r>
        <w:rPr>
          <w:spacing w:val="-2"/>
        </w:rPr>
        <w:t>com</w:t>
      </w:r>
      <w:r>
        <w:t>m</w:t>
      </w:r>
      <w:r>
        <w:rPr>
          <w:spacing w:val="1"/>
        </w:rPr>
        <w:t>o</w:t>
      </w:r>
      <w:r>
        <w:t>n</w:t>
      </w:r>
      <w:r>
        <w:rPr>
          <w:spacing w:val="-3"/>
        </w:rPr>
        <w:t xml:space="preserve"> </w:t>
      </w:r>
      <w:r>
        <w:t>q</w:t>
      </w:r>
      <w:r>
        <w:rPr>
          <w:spacing w:val="-2"/>
        </w:rPr>
        <w:t>u</w:t>
      </w:r>
      <w:r>
        <w:t>estio</w:t>
      </w:r>
      <w:r>
        <w:rPr>
          <w:spacing w:val="-1"/>
        </w:rPr>
        <w:t>n</w:t>
      </w:r>
      <w:r>
        <w:t>s.</w:t>
      </w:r>
      <w:r>
        <w:rPr>
          <w:spacing w:val="47"/>
        </w:rPr>
        <w:t xml:space="preserve"> </w:t>
      </w:r>
      <w:r>
        <w:t>The</w:t>
      </w:r>
      <w:r>
        <w:rPr>
          <w:spacing w:val="-3"/>
        </w:rPr>
        <w:t>r</w:t>
      </w:r>
      <w:r>
        <w:t>e a</w:t>
      </w:r>
      <w:r>
        <w:rPr>
          <w:spacing w:val="-3"/>
        </w:rPr>
        <w:t>r</w:t>
      </w:r>
      <w:r>
        <w:t>e se</w:t>
      </w:r>
      <w:r>
        <w:rPr>
          <w:spacing w:val="2"/>
        </w:rPr>
        <w:t>p</w:t>
      </w:r>
      <w:r>
        <w:rPr>
          <w:spacing w:val="-3"/>
        </w:rPr>
        <w:t>a</w:t>
      </w:r>
      <w:r>
        <w:t>rate</w:t>
      </w:r>
      <w:r>
        <w:rPr>
          <w:spacing w:val="1"/>
        </w:rPr>
        <w:t xml:space="preserve"> </w:t>
      </w:r>
      <w:r>
        <w:rPr>
          <w:spacing w:val="-1"/>
        </w:rPr>
        <w:t>d</w:t>
      </w:r>
      <w:r>
        <w:t>isc</w:t>
      </w:r>
      <w:r>
        <w:rPr>
          <w:spacing w:val="-1"/>
        </w:rPr>
        <w:t>u</w:t>
      </w:r>
      <w:r>
        <w:t>ss</w:t>
      </w:r>
      <w:r>
        <w:rPr>
          <w:spacing w:val="-3"/>
        </w:rPr>
        <w:t>i</w:t>
      </w:r>
      <w:r>
        <w:rPr>
          <w:spacing w:val="1"/>
        </w:rPr>
        <w:t>o</w:t>
      </w:r>
      <w:r>
        <w:rPr>
          <w:spacing w:val="-1"/>
        </w:rPr>
        <w:t>n</w:t>
      </w:r>
      <w:r>
        <w:t xml:space="preserve">s </w:t>
      </w:r>
      <w:r>
        <w:rPr>
          <w:spacing w:val="-3"/>
        </w:rPr>
        <w:t>f</w:t>
      </w:r>
      <w:r>
        <w:rPr>
          <w:spacing w:val="1"/>
        </w:rPr>
        <w:t>o</w:t>
      </w:r>
      <w:r>
        <w:t>r stu</w:t>
      </w:r>
      <w:r>
        <w:rPr>
          <w:spacing w:val="-2"/>
        </w:rPr>
        <w:t>d</w:t>
      </w:r>
      <w:r>
        <w:t>ent q</w:t>
      </w:r>
      <w:r>
        <w:rPr>
          <w:spacing w:val="-2"/>
        </w:rPr>
        <w:t>u</w:t>
      </w:r>
      <w:r>
        <w:t>est</w:t>
      </w:r>
      <w:r>
        <w:rPr>
          <w:spacing w:val="-3"/>
        </w:rPr>
        <w:t>i</w:t>
      </w:r>
      <w:r>
        <w:rPr>
          <w:spacing w:val="1"/>
        </w:rPr>
        <w:t>o</w:t>
      </w:r>
      <w:r>
        <w:rPr>
          <w:spacing w:val="-1"/>
        </w:rPr>
        <w:t>n</w:t>
      </w:r>
      <w:r>
        <w:t xml:space="preserve">s </w:t>
      </w:r>
      <w:r>
        <w:rPr>
          <w:spacing w:val="-3"/>
        </w:rPr>
        <w:t>f</w:t>
      </w:r>
      <w:r>
        <w:rPr>
          <w:spacing w:val="1"/>
        </w:rPr>
        <w:t>o</w:t>
      </w:r>
      <w:r>
        <w:t>r f</w:t>
      </w:r>
      <w:r>
        <w:rPr>
          <w:spacing w:val="-3"/>
        </w:rPr>
        <w:t>a</w:t>
      </w:r>
      <w:r>
        <w:t>cu</w:t>
      </w:r>
      <w:r>
        <w:rPr>
          <w:spacing w:val="-1"/>
        </w:rPr>
        <w:t>l</w:t>
      </w:r>
      <w:r>
        <w:t>ty</w:t>
      </w:r>
      <w:r>
        <w:rPr>
          <w:spacing w:val="1"/>
        </w:rPr>
        <w:t xml:space="preserve"> </w:t>
      </w:r>
      <w:r>
        <w:t>and</w:t>
      </w:r>
      <w:r>
        <w:rPr>
          <w:spacing w:val="-2"/>
        </w:rPr>
        <w:t xml:space="preserve"> </w:t>
      </w:r>
      <w:r>
        <w:rPr>
          <w:spacing w:val="-3"/>
        </w:rPr>
        <w:t>f</w:t>
      </w:r>
      <w:r>
        <w:rPr>
          <w:spacing w:val="1"/>
        </w:rPr>
        <w:t>o</w:t>
      </w:r>
      <w:r>
        <w:t xml:space="preserve">r </w:t>
      </w:r>
      <w:r w:rsidR="00BA478B">
        <w:rPr>
          <w:spacing w:val="-2"/>
        </w:rPr>
        <w:t>s</w:t>
      </w:r>
      <w:r w:rsidR="00BA478B">
        <w:t>tu</w:t>
      </w:r>
      <w:r w:rsidR="00BA478B">
        <w:rPr>
          <w:spacing w:val="-2"/>
        </w:rPr>
        <w:t>d</w:t>
      </w:r>
      <w:r w:rsidR="00BA478B">
        <w:t>ent-to-student</w:t>
      </w:r>
      <w:r>
        <w:t xml:space="preserve"> c</w:t>
      </w:r>
      <w:r>
        <w:rPr>
          <w:spacing w:val="-1"/>
        </w:rPr>
        <w:t>o</w:t>
      </w:r>
      <w:r>
        <w:rPr>
          <w:spacing w:val="-2"/>
        </w:rPr>
        <w:t>m</w:t>
      </w:r>
      <w:r>
        <w:t>m</w:t>
      </w:r>
      <w:r>
        <w:rPr>
          <w:spacing w:val="-1"/>
        </w:rPr>
        <w:t>un</w:t>
      </w:r>
      <w:r>
        <w:t>icat</w:t>
      </w:r>
      <w:r>
        <w:rPr>
          <w:spacing w:val="-3"/>
        </w:rPr>
        <w:t>i</w:t>
      </w:r>
      <w:r>
        <w:rPr>
          <w:spacing w:val="1"/>
        </w:rPr>
        <w:t>o</w:t>
      </w:r>
      <w:r>
        <w:rPr>
          <w:spacing w:val="-1"/>
        </w:rPr>
        <w:t>n</w:t>
      </w:r>
      <w:r>
        <w:t>. The</w:t>
      </w:r>
      <w:r>
        <w:rPr>
          <w:spacing w:val="-2"/>
        </w:rPr>
        <w:t xml:space="preserve"> </w:t>
      </w:r>
      <w:r>
        <w:t>Di</w:t>
      </w:r>
      <w:r>
        <w:rPr>
          <w:spacing w:val="-3"/>
        </w:rPr>
        <w:t>s</w:t>
      </w:r>
      <w:r>
        <w:t>cuss</w:t>
      </w:r>
      <w:r>
        <w:rPr>
          <w:spacing w:val="-1"/>
        </w:rPr>
        <w:t>i</w:t>
      </w:r>
      <w:r>
        <w:rPr>
          <w:spacing w:val="1"/>
        </w:rPr>
        <w:t>o</w:t>
      </w:r>
      <w:r>
        <w:t>n</w:t>
      </w:r>
      <w:r>
        <w:rPr>
          <w:spacing w:val="-1"/>
        </w:rPr>
        <w:t xml:space="preserve"> </w:t>
      </w:r>
      <w:r>
        <w:rPr>
          <w:spacing w:val="-2"/>
        </w:rPr>
        <w:t>B</w:t>
      </w:r>
      <w:r>
        <w:rPr>
          <w:spacing w:val="1"/>
        </w:rPr>
        <w:t>o</w:t>
      </w:r>
      <w:r>
        <w:t>ard</w:t>
      </w:r>
      <w:r>
        <w:rPr>
          <w:spacing w:val="-1"/>
        </w:rPr>
        <w:t xml:space="preserve"> </w:t>
      </w:r>
      <w:r>
        <w:t>pl</w:t>
      </w:r>
      <w:r>
        <w:rPr>
          <w:spacing w:val="-1"/>
        </w:rPr>
        <w:t>a</w:t>
      </w:r>
      <w:r>
        <w:t>t</w:t>
      </w:r>
      <w:r>
        <w:rPr>
          <w:spacing w:val="-3"/>
        </w:rPr>
        <w:t>f</w:t>
      </w:r>
      <w:r>
        <w:rPr>
          <w:spacing w:val="1"/>
        </w:rPr>
        <w:t>o</w:t>
      </w:r>
      <w:r>
        <w:rPr>
          <w:spacing w:val="-3"/>
        </w:rPr>
        <w:t>r</w:t>
      </w:r>
      <w:r>
        <w:t>m is a g</w:t>
      </w:r>
      <w:r>
        <w:rPr>
          <w:spacing w:val="-2"/>
        </w:rPr>
        <w:t>o</w:t>
      </w:r>
      <w:r>
        <w:rPr>
          <w:spacing w:val="1"/>
        </w:rPr>
        <w:t>o</w:t>
      </w:r>
      <w:r>
        <w:t>d</w:t>
      </w:r>
      <w:r>
        <w:rPr>
          <w:spacing w:val="-1"/>
        </w:rPr>
        <w:t xml:space="preserve"> </w:t>
      </w:r>
      <w:r>
        <w:t>pl</w:t>
      </w:r>
      <w:r>
        <w:rPr>
          <w:spacing w:val="-1"/>
        </w:rPr>
        <w:t>a</w:t>
      </w:r>
      <w:r>
        <w:rPr>
          <w:spacing w:val="-3"/>
        </w:rPr>
        <w:t>c</w:t>
      </w:r>
      <w:r>
        <w:t xml:space="preserve">e </w:t>
      </w:r>
      <w:r>
        <w:rPr>
          <w:spacing w:val="-2"/>
        </w:rPr>
        <w:t>t</w:t>
      </w:r>
      <w:r>
        <w:t>o</w:t>
      </w:r>
      <w:r>
        <w:rPr>
          <w:spacing w:val="1"/>
        </w:rPr>
        <w:t xml:space="preserve"> </w:t>
      </w:r>
      <w:r>
        <w:t>a</w:t>
      </w:r>
      <w:r>
        <w:rPr>
          <w:spacing w:val="-2"/>
        </w:rPr>
        <w:t>s</w:t>
      </w:r>
      <w:r>
        <w:t xml:space="preserve">k </w:t>
      </w:r>
      <w:r>
        <w:rPr>
          <w:spacing w:val="-1"/>
        </w:rPr>
        <w:t>qu</w:t>
      </w:r>
      <w:r>
        <w:t>es</w:t>
      </w:r>
      <w:r>
        <w:rPr>
          <w:spacing w:val="-2"/>
        </w:rPr>
        <w:t>t</w:t>
      </w:r>
      <w:r>
        <w:t>io</w:t>
      </w:r>
      <w:r>
        <w:rPr>
          <w:spacing w:val="-1"/>
        </w:rPr>
        <w:t>n</w:t>
      </w:r>
      <w:r>
        <w:t>s t</w:t>
      </w:r>
      <w:r>
        <w:rPr>
          <w:spacing w:val="-1"/>
        </w:rPr>
        <w:t>h</w:t>
      </w:r>
      <w:r>
        <w:t>at</w:t>
      </w:r>
      <w:r>
        <w:rPr>
          <w:spacing w:val="-2"/>
        </w:rPr>
        <w:t xml:space="preserve"> </w:t>
      </w:r>
      <w:r>
        <w:rPr>
          <w:spacing w:val="-1"/>
        </w:rPr>
        <w:t>o</w:t>
      </w:r>
      <w:r>
        <w:t>thers in</w:t>
      </w:r>
      <w:r>
        <w:rPr>
          <w:spacing w:val="-3"/>
        </w:rPr>
        <w:t xml:space="preserve"> </w:t>
      </w:r>
      <w:r>
        <w:t>the cl</w:t>
      </w:r>
      <w:r>
        <w:rPr>
          <w:spacing w:val="-3"/>
        </w:rPr>
        <w:t>a</w:t>
      </w:r>
      <w:r>
        <w:t>ss</w:t>
      </w:r>
      <w:r>
        <w:rPr>
          <w:spacing w:val="-3"/>
        </w:rPr>
        <w:t xml:space="preserve"> </w:t>
      </w:r>
      <w:r>
        <w:rPr>
          <w:spacing w:val="1"/>
        </w:rPr>
        <w:t>m</w:t>
      </w:r>
      <w:r>
        <w:rPr>
          <w:spacing w:val="-3"/>
        </w:rPr>
        <w:t>a</w:t>
      </w:r>
      <w:r>
        <w:t>y al</w:t>
      </w:r>
      <w:r>
        <w:rPr>
          <w:spacing w:val="-3"/>
        </w:rPr>
        <w:t>s</w:t>
      </w:r>
      <w:r>
        <w:t>o</w:t>
      </w:r>
      <w:r>
        <w:rPr>
          <w:spacing w:val="1"/>
        </w:rPr>
        <w:t xml:space="preserve"> </w:t>
      </w:r>
      <w:r>
        <w:t>be</w:t>
      </w:r>
      <w:r>
        <w:rPr>
          <w:spacing w:val="-2"/>
        </w:rPr>
        <w:t xml:space="preserve"> w</w:t>
      </w:r>
      <w:r>
        <w:rPr>
          <w:spacing w:val="1"/>
        </w:rPr>
        <w:t>o</w:t>
      </w:r>
      <w:r>
        <w:rPr>
          <w:spacing w:val="-1"/>
        </w:rPr>
        <w:t>nd</w:t>
      </w:r>
      <w:r>
        <w:t>eri</w:t>
      </w:r>
      <w:r>
        <w:rPr>
          <w:spacing w:val="-1"/>
        </w:rPr>
        <w:t>n</w:t>
      </w:r>
      <w:r>
        <w:t>g</w:t>
      </w:r>
      <w:r>
        <w:rPr>
          <w:spacing w:val="-1"/>
        </w:rPr>
        <w:t xml:space="preserve"> </w:t>
      </w:r>
      <w:r>
        <w:t>a</w:t>
      </w:r>
      <w:r>
        <w:rPr>
          <w:spacing w:val="-3"/>
        </w:rPr>
        <w:t>b</w:t>
      </w:r>
      <w:r>
        <w:rPr>
          <w:spacing w:val="1"/>
        </w:rPr>
        <w:t>o</w:t>
      </w:r>
      <w:r>
        <w:rPr>
          <w:spacing w:val="-1"/>
        </w:rPr>
        <w:t>u</w:t>
      </w:r>
      <w:r>
        <w:t>t. T</w:t>
      </w:r>
      <w:r>
        <w:rPr>
          <w:spacing w:val="-1"/>
        </w:rPr>
        <w:t>h</w:t>
      </w:r>
      <w:r>
        <w:t xml:space="preserve">is </w:t>
      </w:r>
      <w:r>
        <w:rPr>
          <w:spacing w:val="-3"/>
        </w:rPr>
        <w:t>i</w:t>
      </w:r>
      <w:r>
        <w:t xml:space="preserve">s a </w:t>
      </w:r>
      <w:r>
        <w:rPr>
          <w:spacing w:val="-3"/>
        </w:rPr>
        <w:t>r</w:t>
      </w:r>
      <w:r>
        <w:t>elia</w:t>
      </w:r>
      <w:r>
        <w:rPr>
          <w:spacing w:val="-1"/>
        </w:rPr>
        <w:t>b</w:t>
      </w:r>
      <w:r>
        <w:t>le a</w:t>
      </w:r>
      <w:r>
        <w:rPr>
          <w:spacing w:val="-1"/>
        </w:rPr>
        <w:t>n</w:t>
      </w:r>
      <w:r>
        <w:t>d</w:t>
      </w:r>
      <w:r>
        <w:rPr>
          <w:spacing w:val="-1"/>
        </w:rPr>
        <w:t xml:space="preserve"> </w:t>
      </w:r>
      <w:r>
        <w:t>accepta</w:t>
      </w:r>
      <w:r>
        <w:rPr>
          <w:spacing w:val="-1"/>
        </w:rPr>
        <w:t>b</w:t>
      </w:r>
      <w:r>
        <w:t>le</w:t>
      </w:r>
      <w:r>
        <w:rPr>
          <w:spacing w:val="-3"/>
        </w:rPr>
        <w:t xml:space="preserve"> </w:t>
      </w:r>
      <w:r>
        <w:t>f</w:t>
      </w:r>
      <w:r>
        <w:rPr>
          <w:spacing w:val="1"/>
        </w:rPr>
        <w:t>o</w:t>
      </w:r>
      <w:r>
        <w:rPr>
          <w:spacing w:val="-3"/>
        </w:rPr>
        <w:t>r</w:t>
      </w:r>
      <w:r>
        <w:t>m</w:t>
      </w:r>
      <w:r>
        <w:rPr>
          <w:spacing w:val="-3"/>
        </w:rPr>
        <w:t>a</w:t>
      </w:r>
      <w:r>
        <w:t>t f</w:t>
      </w:r>
      <w:r>
        <w:rPr>
          <w:spacing w:val="-2"/>
        </w:rPr>
        <w:t>o</w:t>
      </w:r>
      <w:r>
        <w:t>r</w:t>
      </w:r>
      <w:r>
        <w:rPr>
          <w:spacing w:val="1"/>
        </w:rPr>
        <w:t xml:space="preserve"> </w:t>
      </w:r>
      <w:r>
        <w:rPr>
          <w:spacing w:val="-3"/>
        </w:rPr>
        <w:t>f</w:t>
      </w:r>
      <w:r>
        <w:t>ac</w:t>
      </w:r>
      <w:r>
        <w:rPr>
          <w:spacing w:val="-1"/>
        </w:rPr>
        <w:t>u</w:t>
      </w:r>
      <w:r>
        <w:t>lty</w:t>
      </w:r>
      <w:r>
        <w:rPr>
          <w:spacing w:val="1"/>
        </w:rPr>
        <w:t xml:space="preserve"> </w:t>
      </w:r>
      <w:r>
        <w:rPr>
          <w:spacing w:val="-2"/>
        </w:rPr>
        <w:t>t</w:t>
      </w:r>
      <w:r>
        <w:t>o</w:t>
      </w:r>
      <w:r>
        <w:rPr>
          <w:spacing w:val="1"/>
        </w:rPr>
        <w:t xml:space="preserve"> </w:t>
      </w:r>
      <w:r>
        <w:t>di</w:t>
      </w:r>
      <w:r>
        <w:rPr>
          <w:spacing w:val="-3"/>
        </w:rPr>
        <w:t>s</w:t>
      </w:r>
      <w:r>
        <w:t>cuss a</w:t>
      </w:r>
      <w:r>
        <w:rPr>
          <w:spacing w:val="-1"/>
        </w:rPr>
        <w:t>n</w:t>
      </w:r>
      <w:r>
        <w:t>d</w:t>
      </w:r>
      <w:r>
        <w:rPr>
          <w:spacing w:val="-1"/>
        </w:rPr>
        <w:t xml:space="preserve"> </w:t>
      </w:r>
      <w:r>
        <w:rPr>
          <w:spacing w:val="-2"/>
        </w:rPr>
        <w:t>c</w:t>
      </w:r>
      <w:r>
        <w:rPr>
          <w:spacing w:val="1"/>
        </w:rPr>
        <w:t>o</w:t>
      </w:r>
      <w:r>
        <w:t>rr</w:t>
      </w:r>
      <w:r>
        <w:rPr>
          <w:spacing w:val="-3"/>
        </w:rPr>
        <w:t>es</w:t>
      </w:r>
      <w:r>
        <w:rPr>
          <w:spacing w:val="-1"/>
        </w:rPr>
        <w:t>p</w:t>
      </w:r>
      <w:r>
        <w:rPr>
          <w:spacing w:val="1"/>
        </w:rPr>
        <w:t>o</w:t>
      </w:r>
      <w:r>
        <w:rPr>
          <w:spacing w:val="-1"/>
        </w:rPr>
        <w:t>n</w:t>
      </w:r>
      <w:r>
        <w:t>d</w:t>
      </w:r>
      <w:r>
        <w:rPr>
          <w:spacing w:val="-1"/>
        </w:rPr>
        <w:t xml:space="preserve"> </w:t>
      </w:r>
      <w:r>
        <w:t>with</w:t>
      </w:r>
      <w:r>
        <w:rPr>
          <w:spacing w:val="-1"/>
        </w:rPr>
        <w:t xml:space="preserve"> </w:t>
      </w:r>
      <w:r>
        <w:rPr>
          <w:spacing w:val="-2"/>
        </w:rPr>
        <w:t>s</w:t>
      </w:r>
      <w:r>
        <w:t>tu</w:t>
      </w:r>
      <w:r>
        <w:rPr>
          <w:spacing w:val="-2"/>
        </w:rPr>
        <w:t>d</w:t>
      </w:r>
      <w:r>
        <w:t>ents a</w:t>
      </w:r>
      <w:r>
        <w:rPr>
          <w:spacing w:val="-4"/>
        </w:rPr>
        <w:t>b</w:t>
      </w:r>
      <w:r>
        <w:rPr>
          <w:spacing w:val="1"/>
        </w:rPr>
        <w:t>o</w:t>
      </w:r>
      <w:r>
        <w:rPr>
          <w:spacing w:val="-1"/>
        </w:rPr>
        <w:t>u</w:t>
      </w:r>
      <w:r>
        <w:t>t</w:t>
      </w:r>
      <w:r>
        <w:rPr>
          <w:spacing w:val="-2"/>
        </w:rPr>
        <w:t xml:space="preserve"> </w:t>
      </w:r>
      <w:r>
        <w:rPr>
          <w:spacing w:val="-3"/>
        </w:rPr>
        <w:t>c</w:t>
      </w:r>
      <w:r>
        <w:rPr>
          <w:spacing w:val="1"/>
        </w:rPr>
        <w:t>o</w:t>
      </w:r>
      <w:r>
        <w:rPr>
          <w:spacing w:val="-1"/>
        </w:rPr>
        <w:t>u</w:t>
      </w:r>
      <w:r>
        <w:t>rse</w:t>
      </w:r>
      <w:r>
        <w:rPr>
          <w:spacing w:val="-2"/>
        </w:rPr>
        <w:t xml:space="preserve"> </w:t>
      </w:r>
      <w:r>
        <w:t>ma</w:t>
      </w:r>
      <w:r>
        <w:rPr>
          <w:spacing w:val="-3"/>
        </w:rPr>
        <w:t>t</w:t>
      </w:r>
      <w:r>
        <w:t>ters.</w:t>
      </w:r>
    </w:p>
    <w:p w:rsidR="00ED035E" w:rsidRDefault="00ED035E">
      <w:pPr>
        <w:pStyle w:val="BodyText"/>
        <w:spacing w:line="239" w:lineRule="auto"/>
        <w:ind w:right="222"/>
      </w:pPr>
    </w:p>
    <w:p w:rsidR="005A4D45" w:rsidRDefault="007C4D6D">
      <w:pPr>
        <w:pStyle w:val="BodyText"/>
        <w:spacing w:line="239" w:lineRule="auto"/>
        <w:ind w:right="222"/>
      </w:pPr>
      <w:r>
        <w:t>A</w:t>
      </w:r>
      <w:r>
        <w:rPr>
          <w:spacing w:val="-1"/>
        </w:rPr>
        <w:t>l</w:t>
      </w:r>
      <w:r>
        <w:t>l stu</w:t>
      </w:r>
      <w:r>
        <w:rPr>
          <w:spacing w:val="-2"/>
        </w:rPr>
        <w:t>d</w:t>
      </w:r>
      <w:r>
        <w:t>ents a</w:t>
      </w:r>
      <w:r>
        <w:rPr>
          <w:spacing w:val="-3"/>
        </w:rPr>
        <w:t>r</w:t>
      </w:r>
      <w:r>
        <w:t xml:space="preserve">e </w:t>
      </w:r>
      <w:r>
        <w:rPr>
          <w:spacing w:val="-2"/>
        </w:rPr>
        <w:t>e</w:t>
      </w:r>
      <w:r>
        <w:t>xpec</w:t>
      </w:r>
      <w:r>
        <w:rPr>
          <w:spacing w:val="-2"/>
        </w:rPr>
        <w:t>t</w:t>
      </w:r>
      <w:r>
        <w:t xml:space="preserve">ed </w:t>
      </w:r>
      <w:r>
        <w:rPr>
          <w:spacing w:val="-2"/>
        </w:rPr>
        <w:t>t</w:t>
      </w:r>
      <w:r>
        <w:t>o</w:t>
      </w:r>
      <w:r>
        <w:rPr>
          <w:spacing w:val="1"/>
        </w:rPr>
        <w:t xml:space="preserve"> </w:t>
      </w:r>
      <w:r>
        <w:t>c</w:t>
      </w:r>
      <w:r>
        <w:rPr>
          <w:spacing w:val="-1"/>
        </w:rPr>
        <w:t>h</w:t>
      </w:r>
      <w:r>
        <w:rPr>
          <w:spacing w:val="-2"/>
        </w:rPr>
        <w:t>e</w:t>
      </w:r>
      <w:r>
        <w:t>ck</w:t>
      </w:r>
      <w:r>
        <w:rPr>
          <w:spacing w:val="-2"/>
        </w:rPr>
        <w:t xml:space="preserve"> </w:t>
      </w:r>
      <w:r>
        <w:t>their c</w:t>
      </w:r>
      <w:r>
        <w:rPr>
          <w:spacing w:val="-3"/>
        </w:rPr>
        <w:t>a</w:t>
      </w:r>
      <w:r>
        <w:t>m</w:t>
      </w:r>
      <w:r>
        <w:rPr>
          <w:spacing w:val="-1"/>
        </w:rPr>
        <w:t>pu</w:t>
      </w:r>
      <w:r>
        <w:t>s</w:t>
      </w:r>
      <w:r>
        <w:rPr>
          <w:spacing w:val="-2"/>
        </w:rPr>
        <w:t xml:space="preserve"> </w:t>
      </w:r>
      <w:r>
        <w:rPr>
          <w:spacing w:val="2"/>
        </w:rPr>
        <w:t>e</w:t>
      </w:r>
      <w:r>
        <w:rPr>
          <w:spacing w:val="-1"/>
        </w:rPr>
        <w:t>-</w:t>
      </w:r>
      <w:r>
        <w:t>ma</w:t>
      </w:r>
      <w:r>
        <w:rPr>
          <w:spacing w:val="-3"/>
        </w:rPr>
        <w:t>i</w:t>
      </w:r>
      <w:r>
        <w:t>l freq</w:t>
      </w:r>
      <w:r>
        <w:rPr>
          <w:spacing w:val="-2"/>
        </w:rPr>
        <w:t>u</w:t>
      </w:r>
      <w:r>
        <w:t>ently.</w:t>
      </w:r>
      <w:r>
        <w:rPr>
          <w:spacing w:val="47"/>
        </w:rPr>
        <w:t xml:space="preserve"> </w:t>
      </w:r>
      <w:r>
        <w:t>Fac</w:t>
      </w:r>
      <w:r>
        <w:rPr>
          <w:spacing w:val="-1"/>
        </w:rPr>
        <w:t>u</w:t>
      </w:r>
      <w:r>
        <w:t>l</w:t>
      </w:r>
      <w:r>
        <w:rPr>
          <w:spacing w:val="-3"/>
        </w:rPr>
        <w:t>t</w:t>
      </w:r>
      <w:r>
        <w:t xml:space="preserve">y </w:t>
      </w:r>
      <w:r>
        <w:rPr>
          <w:spacing w:val="1"/>
        </w:rPr>
        <w:t>o</w:t>
      </w:r>
      <w:r>
        <w:rPr>
          <w:spacing w:val="-3"/>
        </w:rPr>
        <w:t>f</w:t>
      </w:r>
      <w:r>
        <w:t>ten</w:t>
      </w:r>
      <w:r>
        <w:rPr>
          <w:spacing w:val="-3"/>
        </w:rPr>
        <w:t xml:space="preserve"> </w:t>
      </w:r>
      <w:r>
        <w:rPr>
          <w:spacing w:val="-1"/>
        </w:rPr>
        <w:t>u</w:t>
      </w:r>
      <w:r>
        <w:t>se</w:t>
      </w:r>
      <w:r>
        <w:rPr>
          <w:spacing w:val="1"/>
        </w:rPr>
        <w:t xml:space="preserve"> e</w:t>
      </w:r>
      <w:r>
        <w:rPr>
          <w:spacing w:val="-3"/>
        </w:rPr>
        <w:t>-</w:t>
      </w:r>
      <w:r>
        <w:t>mail</w:t>
      </w:r>
      <w:r>
        <w:rPr>
          <w:spacing w:val="-1"/>
        </w:rPr>
        <w:t xml:space="preserve"> </w:t>
      </w:r>
      <w:r>
        <w:rPr>
          <w:spacing w:val="-2"/>
        </w:rPr>
        <w:t>t</w:t>
      </w:r>
      <w:r>
        <w:t>o c</w:t>
      </w:r>
      <w:r>
        <w:rPr>
          <w:spacing w:val="-1"/>
        </w:rPr>
        <w:t>o</w:t>
      </w:r>
      <w:r>
        <w:t>mm</w:t>
      </w:r>
      <w:r>
        <w:rPr>
          <w:spacing w:val="-1"/>
        </w:rPr>
        <w:t>un</w:t>
      </w:r>
      <w:r>
        <w:t>ic</w:t>
      </w:r>
      <w:r>
        <w:rPr>
          <w:spacing w:val="-3"/>
        </w:rPr>
        <w:t>a</w:t>
      </w:r>
      <w:r>
        <w:t>te</w:t>
      </w:r>
      <w:r>
        <w:rPr>
          <w:spacing w:val="-2"/>
        </w:rPr>
        <w:t xml:space="preserve"> </w:t>
      </w:r>
      <w:r>
        <w:t>with i</w:t>
      </w:r>
      <w:r>
        <w:rPr>
          <w:spacing w:val="-1"/>
        </w:rPr>
        <w:t>nd</w:t>
      </w:r>
      <w:r>
        <w:t>ivid</w:t>
      </w:r>
      <w:r>
        <w:rPr>
          <w:spacing w:val="-4"/>
        </w:rPr>
        <w:t>u</w:t>
      </w:r>
      <w:r>
        <w:t>al stu</w:t>
      </w:r>
      <w:r>
        <w:rPr>
          <w:spacing w:val="-2"/>
        </w:rPr>
        <w:t>d</w:t>
      </w:r>
      <w:r>
        <w:t xml:space="preserve">ents. </w:t>
      </w:r>
      <w:r>
        <w:rPr>
          <w:spacing w:val="-3"/>
        </w:rPr>
        <w:t>C</w:t>
      </w:r>
      <w:r>
        <w:rPr>
          <w:spacing w:val="1"/>
        </w:rPr>
        <w:t>o</w:t>
      </w:r>
      <w:r>
        <w:t>l</w:t>
      </w:r>
      <w:r>
        <w:rPr>
          <w:spacing w:val="-1"/>
        </w:rPr>
        <w:t>l</w:t>
      </w:r>
      <w:r>
        <w:t>e</w:t>
      </w:r>
      <w:r>
        <w:rPr>
          <w:spacing w:val="-3"/>
        </w:rPr>
        <w:t>g</w:t>
      </w:r>
      <w:r>
        <w:rPr>
          <w:spacing w:val="1"/>
        </w:rPr>
        <w:t>e</w:t>
      </w:r>
      <w:r>
        <w:rPr>
          <w:spacing w:val="-1"/>
        </w:rPr>
        <w:t>-</w:t>
      </w:r>
      <w:r>
        <w:t xml:space="preserve">wide </w:t>
      </w:r>
      <w:r>
        <w:rPr>
          <w:spacing w:val="-3"/>
        </w:rPr>
        <w:t>n</w:t>
      </w:r>
      <w:r>
        <w:t>ews and</w:t>
      </w:r>
      <w:r>
        <w:rPr>
          <w:spacing w:val="-2"/>
        </w:rPr>
        <w:t xml:space="preserve"> </w:t>
      </w:r>
      <w:r>
        <w:t>an</w:t>
      </w:r>
      <w:r>
        <w:rPr>
          <w:spacing w:val="-4"/>
        </w:rPr>
        <w:t>n</w:t>
      </w:r>
      <w:r>
        <w:rPr>
          <w:spacing w:val="1"/>
        </w:rPr>
        <w:t>o</w:t>
      </w:r>
      <w:r>
        <w:rPr>
          <w:spacing w:val="-1"/>
        </w:rPr>
        <w:t>un</w:t>
      </w:r>
      <w:r>
        <w:t>c</w:t>
      </w:r>
      <w:r>
        <w:rPr>
          <w:spacing w:val="-2"/>
        </w:rPr>
        <w:t>e</w:t>
      </w:r>
      <w:r>
        <w:t>ments</w:t>
      </w:r>
      <w:r>
        <w:rPr>
          <w:spacing w:val="-3"/>
        </w:rPr>
        <w:t xml:space="preserve"> </w:t>
      </w:r>
      <w:r>
        <w:rPr>
          <w:spacing w:val="-2"/>
        </w:rPr>
        <w:t>w</w:t>
      </w:r>
      <w:r>
        <w:t>i</w:t>
      </w:r>
      <w:r>
        <w:rPr>
          <w:spacing w:val="-1"/>
        </w:rPr>
        <w:t>l</w:t>
      </w:r>
      <w:r>
        <w:t xml:space="preserve">l also </w:t>
      </w:r>
      <w:r>
        <w:rPr>
          <w:spacing w:val="-3"/>
        </w:rPr>
        <w:t>b</w:t>
      </w:r>
      <w:r>
        <w:t xml:space="preserve">e </w:t>
      </w:r>
      <w:r>
        <w:rPr>
          <w:spacing w:val="2"/>
        </w:rPr>
        <w:t>s</w:t>
      </w:r>
      <w:r>
        <w:t>ent</w:t>
      </w:r>
      <w:r>
        <w:rPr>
          <w:spacing w:val="-2"/>
        </w:rPr>
        <w:t xml:space="preserve"> t</w:t>
      </w:r>
      <w:r>
        <w:t>o</w:t>
      </w:r>
      <w:r>
        <w:rPr>
          <w:spacing w:val="1"/>
        </w:rPr>
        <w:t xml:space="preserve"> </w:t>
      </w:r>
      <w:r>
        <w:rPr>
          <w:spacing w:val="-2"/>
        </w:rPr>
        <w:t>y</w:t>
      </w:r>
      <w:r>
        <w:rPr>
          <w:spacing w:val="1"/>
        </w:rPr>
        <w:t>o</w:t>
      </w:r>
      <w:r>
        <w:t>u thro</w:t>
      </w:r>
      <w:r>
        <w:rPr>
          <w:spacing w:val="-1"/>
        </w:rPr>
        <w:t>ug</w:t>
      </w:r>
      <w:r>
        <w:t>h</w:t>
      </w:r>
      <w:r>
        <w:rPr>
          <w:spacing w:val="-1"/>
        </w:rPr>
        <w:t xml:space="preserve"> </w:t>
      </w:r>
      <w:r>
        <w:rPr>
          <w:spacing w:val="-2"/>
        </w:rPr>
        <w:t>y</w:t>
      </w:r>
      <w:r>
        <w:rPr>
          <w:spacing w:val="1"/>
        </w:rPr>
        <w:t>o</w:t>
      </w:r>
      <w:r>
        <w:rPr>
          <w:spacing w:val="-1"/>
        </w:rPr>
        <w:t>u</w:t>
      </w:r>
      <w:r>
        <w:t xml:space="preserve">r </w:t>
      </w:r>
      <w:r>
        <w:rPr>
          <w:spacing w:val="-2"/>
        </w:rPr>
        <w:t>e</w:t>
      </w:r>
      <w:r>
        <w:t>mail</w:t>
      </w:r>
      <w:r>
        <w:rPr>
          <w:spacing w:val="-1"/>
        </w:rPr>
        <w:t xml:space="preserve"> </w:t>
      </w:r>
      <w:r>
        <w:rPr>
          <w:spacing w:val="-2"/>
        </w:rPr>
        <w:t>a</w:t>
      </w:r>
      <w:r>
        <w:t>c</w:t>
      </w:r>
      <w:r>
        <w:rPr>
          <w:spacing w:val="-2"/>
        </w:rPr>
        <w:t>c</w:t>
      </w:r>
      <w:r>
        <w:rPr>
          <w:spacing w:val="1"/>
        </w:rPr>
        <w:t>o</w:t>
      </w:r>
      <w:r>
        <w:rPr>
          <w:spacing w:val="-1"/>
        </w:rPr>
        <w:t>un</w:t>
      </w:r>
      <w:r>
        <w:t xml:space="preserve">t. </w:t>
      </w:r>
      <w:r>
        <w:rPr>
          <w:spacing w:val="1"/>
        </w:rPr>
        <w:t>M</w:t>
      </w:r>
      <w:r>
        <w:t>a</w:t>
      </w:r>
      <w:r>
        <w:rPr>
          <w:spacing w:val="-3"/>
        </w:rPr>
        <w:t>k</w:t>
      </w:r>
      <w:r>
        <w:t>e su</w:t>
      </w:r>
      <w:r>
        <w:rPr>
          <w:spacing w:val="-4"/>
        </w:rPr>
        <w:t>r</w:t>
      </w:r>
      <w:r>
        <w:t>e that</w:t>
      </w:r>
      <w:r>
        <w:rPr>
          <w:spacing w:val="-3"/>
        </w:rPr>
        <w:t xml:space="preserve"> </w:t>
      </w:r>
      <w:r>
        <w:rPr>
          <w:spacing w:val="2"/>
        </w:rPr>
        <w:t>e</w:t>
      </w:r>
      <w:r>
        <w:rPr>
          <w:spacing w:val="-3"/>
        </w:rPr>
        <w:t>-</w:t>
      </w:r>
      <w:r>
        <w:t>mail</w:t>
      </w:r>
      <w:r>
        <w:rPr>
          <w:spacing w:val="-1"/>
        </w:rPr>
        <w:t xml:space="preserve"> </w:t>
      </w:r>
      <w:r>
        <w:t>a</w:t>
      </w:r>
      <w:r>
        <w:rPr>
          <w:spacing w:val="-3"/>
        </w:rPr>
        <w:t>d</w:t>
      </w:r>
      <w:r>
        <w:rPr>
          <w:spacing w:val="-1"/>
        </w:rPr>
        <w:t>d</w:t>
      </w:r>
      <w:r>
        <w:t>ressed</w:t>
      </w:r>
      <w:r>
        <w:rPr>
          <w:spacing w:val="-1"/>
        </w:rPr>
        <w:t xml:space="preserve"> </w:t>
      </w:r>
      <w:r>
        <w:rPr>
          <w:spacing w:val="-2"/>
        </w:rPr>
        <w:t>t</w:t>
      </w:r>
      <w:r>
        <w:t>o</w:t>
      </w:r>
      <w:r>
        <w:rPr>
          <w:spacing w:val="-1"/>
        </w:rPr>
        <w:t xml:space="preserve"> </w:t>
      </w:r>
      <w:r>
        <w:t>y</w:t>
      </w:r>
      <w:r>
        <w:rPr>
          <w:spacing w:val="1"/>
        </w:rPr>
        <w:t>o</w:t>
      </w:r>
      <w:r>
        <w:t>u</w:t>
      </w:r>
      <w:r>
        <w:rPr>
          <w:spacing w:val="-3"/>
        </w:rPr>
        <w:t xml:space="preserve"> </w:t>
      </w:r>
      <w:r>
        <w:t>@</w:t>
      </w:r>
      <w:r>
        <w:rPr>
          <w:spacing w:val="-2"/>
        </w:rPr>
        <w:t>m</w:t>
      </w:r>
      <w:r>
        <w:t>y.</w:t>
      </w:r>
      <w:r>
        <w:rPr>
          <w:spacing w:val="-1"/>
        </w:rPr>
        <w:t>r</w:t>
      </w:r>
      <w:r>
        <w:t>i</w:t>
      </w:r>
      <w:r>
        <w:rPr>
          <w:spacing w:val="-2"/>
        </w:rPr>
        <w:t>v</w:t>
      </w:r>
      <w:r>
        <w:t>er</w:t>
      </w:r>
      <w:r>
        <w:rPr>
          <w:spacing w:val="-3"/>
        </w:rPr>
        <w:t>l</w:t>
      </w:r>
      <w:r>
        <w:t>a</w:t>
      </w:r>
      <w:r>
        <w:rPr>
          <w:spacing w:val="-1"/>
        </w:rPr>
        <w:t>nd</w:t>
      </w:r>
      <w:r>
        <w:t>.e</w:t>
      </w:r>
      <w:r>
        <w:rPr>
          <w:spacing w:val="-1"/>
        </w:rPr>
        <w:t>d</w:t>
      </w:r>
      <w:r>
        <w:t>u</w:t>
      </w:r>
      <w:r>
        <w:rPr>
          <w:spacing w:val="-1"/>
        </w:rPr>
        <w:t xml:space="preserve"> </w:t>
      </w:r>
      <w:r>
        <w:t>is rece</w:t>
      </w:r>
      <w:r>
        <w:rPr>
          <w:spacing w:val="-3"/>
        </w:rPr>
        <w:t>i</w:t>
      </w:r>
      <w:r>
        <w:t>ved. Y</w:t>
      </w:r>
      <w:r>
        <w:rPr>
          <w:spacing w:val="1"/>
        </w:rPr>
        <w:t>o</w:t>
      </w:r>
      <w:r>
        <w:t>u</w:t>
      </w:r>
      <w:r>
        <w:rPr>
          <w:spacing w:val="-3"/>
        </w:rPr>
        <w:t xml:space="preserve"> </w:t>
      </w:r>
      <w:r>
        <w:t>may</w:t>
      </w:r>
      <w:r>
        <w:rPr>
          <w:spacing w:val="-2"/>
        </w:rPr>
        <w:t xml:space="preserve"> </w:t>
      </w:r>
      <w:r>
        <w:t>al</w:t>
      </w:r>
      <w:r>
        <w:rPr>
          <w:spacing w:val="-3"/>
        </w:rPr>
        <w:t>s</w:t>
      </w:r>
      <w:r>
        <w:t>o</w:t>
      </w:r>
      <w:r>
        <w:rPr>
          <w:spacing w:val="1"/>
        </w:rPr>
        <w:t xml:space="preserve"> </w:t>
      </w:r>
      <w:r>
        <w:t>use</w:t>
      </w:r>
      <w:r>
        <w:rPr>
          <w:spacing w:val="-2"/>
        </w:rPr>
        <w:t xml:space="preserve"> </w:t>
      </w:r>
      <w:r>
        <w:t>the p</w:t>
      </w:r>
      <w:r>
        <w:rPr>
          <w:spacing w:val="-4"/>
        </w:rPr>
        <w:t>h</w:t>
      </w:r>
      <w:r>
        <w:rPr>
          <w:spacing w:val="1"/>
        </w:rPr>
        <w:t>o</w:t>
      </w:r>
      <w:r>
        <w:rPr>
          <w:spacing w:val="-1"/>
        </w:rPr>
        <w:t>n</w:t>
      </w:r>
      <w:r>
        <w:t xml:space="preserve">e </w:t>
      </w:r>
      <w:r>
        <w:rPr>
          <w:spacing w:val="-2"/>
        </w:rPr>
        <w:t>t</w:t>
      </w:r>
      <w:r>
        <w:t>o</w:t>
      </w:r>
      <w:r>
        <w:rPr>
          <w:spacing w:val="1"/>
        </w:rPr>
        <w:t xml:space="preserve"> </w:t>
      </w:r>
      <w:r>
        <w:rPr>
          <w:spacing w:val="-2"/>
        </w:rPr>
        <w:t>co</w:t>
      </w:r>
      <w:r>
        <w:t>mm</w:t>
      </w:r>
      <w:r>
        <w:rPr>
          <w:spacing w:val="-1"/>
        </w:rPr>
        <w:t>un</w:t>
      </w:r>
      <w:r>
        <w:t>ic</w:t>
      </w:r>
      <w:r>
        <w:rPr>
          <w:spacing w:val="-3"/>
        </w:rPr>
        <w:t>a</w:t>
      </w:r>
      <w:r>
        <w:t>te</w:t>
      </w:r>
      <w:r>
        <w:rPr>
          <w:spacing w:val="-2"/>
        </w:rPr>
        <w:t xml:space="preserve"> </w:t>
      </w:r>
      <w:r>
        <w:t>with t</w:t>
      </w:r>
      <w:r>
        <w:rPr>
          <w:spacing w:val="-4"/>
        </w:rPr>
        <w:t>h</w:t>
      </w:r>
      <w:r>
        <w:t>e</w:t>
      </w:r>
      <w:r>
        <w:rPr>
          <w:spacing w:val="-2"/>
        </w:rPr>
        <w:t xml:space="preserve"> </w:t>
      </w:r>
      <w:r>
        <w:t>facu</w:t>
      </w:r>
      <w:r>
        <w:rPr>
          <w:spacing w:val="-1"/>
        </w:rPr>
        <w:t>l</w:t>
      </w:r>
      <w:r>
        <w:t>ty</w:t>
      </w:r>
      <w:r>
        <w:rPr>
          <w:spacing w:val="-1"/>
        </w:rPr>
        <w:t xml:space="preserve"> </w:t>
      </w:r>
      <w:r>
        <w:t>a</w:t>
      </w:r>
      <w:r>
        <w:rPr>
          <w:spacing w:val="-1"/>
        </w:rPr>
        <w:t>n</w:t>
      </w:r>
      <w:r>
        <w:t>d</w:t>
      </w:r>
      <w:r>
        <w:rPr>
          <w:spacing w:val="-1"/>
        </w:rPr>
        <w:t xml:space="preserve"> </w:t>
      </w:r>
      <w:r>
        <w:t>st</w:t>
      </w:r>
      <w:r>
        <w:rPr>
          <w:spacing w:val="-1"/>
        </w:rPr>
        <w:t>ud</w:t>
      </w:r>
      <w:r>
        <w:t>ents. A</w:t>
      </w:r>
      <w:r>
        <w:rPr>
          <w:spacing w:val="-1"/>
        </w:rPr>
        <w:t>l</w:t>
      </w:r>
      <w:r>
        <w:t>l</w:t>
      </w:r>
      <w:r>
        <w:rPr>
          <w:spacing w:val="-3"/>
        </w:rPr>
        <w:t xml:space="preserve"> </w:t>
      </w:r>
      <w:r>
        <w:t>f</w:t>
      </w:r>
      <w:r>
        <w:rPr>
          <w:spacing w:val="-3"/>
        </w:rPr>
        <w:t>a</w:t>
      </w:r>
      <w:r>
        <w:t>cu</w:t>
      </w:r>
      <w:r>
        <w:rPr>
          <w:spacing w:val="-1"/>
        </w:rPr>
        <w:t>l</w:t>
      </w:r>
      <w:r>
        <w:t>ty</w:t>
      </w:r>
      <w:r>
        <w:rPr>
          <w:spacing w:val="-1"/>
        </w:rPr>
        <w:t xml:space="preserve"> </w:t>
      </w:r>
      <w:r>
        <w:rPr>
          <w:spacing w:val="1"/>
        </w:rPr>
        <w:t>o</w:t>
      </w:r>
      <w:r>
        <w:t>ff</w:t>
      </w:r>
      <w:r>
        <w:rPr>
          <w:spacing w:val="-1"/>
        </w:rPr>
        <w:t>i</w:t>
      </w:r>
      <w:r>
        <w:t>ce</w:t>
      </w:r>
      <w:r>
        <w:rPr>
          <w:spacing w:val="-2"/>
        </w:rPr>
        <w:t xml:space="preserve"> </w:t>
      </w:r>
      <w:r>
        <w:t>p</w:t>
      </w:r>
      <w:r>
        <w:rPr>
          <w:spacing w:val="-2"/>
        </w:rPr>
        <w:t>h</w:t>
      </w:r>
      <w:r>
        <w:rPr>
          <w:spacing w:val="1"/>
        </w:rPr>
        <w:t>o</w:t>
      </w:r>
      <w:r>
        <w:rPr>
          <w:spacing w:val="-1"/>
        </w:rPr>
        <w:t>n</w:t>
      </w:r>
      <w:r>
        <w:t xml:space="preserve">e </w:t>
      </w:r>
      <w:r>
        <w:rPr>
          <w:spacing w:val="-1"/>
        </w:rPr>
        <w:t>nu</w:t>
      </w:r>
      <w:r>
        <w:t>m</w:t>
      </w:r>
      <w:r>
        <w:rPr>
          <w:spacing w:val="-1"/>
        </w:rPr>
        <w:t>b</w:t>
      </w:r>
      <w:r>
        <w:t>ers a</w:t>
      </w:r>
      <w:r>
        <w:rPr>
          <w:spacing w:val="-3"/>
        </w:rPr>
        <w:t>r</w:t>
      </w:r>
      <w:r>
        <w:t>e l</w:t>
      </w:r>
      <w:r>
        <w:rPr>
          <w:spacing w:val="-1"/>
        </w:rPr>
        <w:t>i</w:t>
      </w:r>
      <w:r>
        <w:t>s</w:t>
      </w:r>
      <w:r>
        <w:rPr>
          <w:spacing w:val="-2"/>
        </w:rPr>
        <w:t>t</w:t>
      </w:r>
      <w:r>
        <w:t>ed in</w:t>
      </w:r>
      <w:r>
        <w:rPr>
          <w:spacing w:val="-1"/>
        </w:rPr>
        <w:t xml:space="preserve"> </w:t>
      </w:r>
      <w:r>
        <w:t>t</w:t>
      </w:r>
      <w:r>
        <w:rPr>
          <w:spacing w:val="-1"/>
        </w:rPr>
        <w:t>h</w:t>
      </w:r>
      <w:r>
        <w:t>e</w:t>
      </w:r>
      <w:r>
        <w:rPr>
          <w:spacing w:val="-2"/>
        </w:rPr>
        <w:t xml:space="preserve"> c</w:t>
      </w:r>
      <w:r>
        <w:rPr>
          <w:spacing w:val="1"/>
        </w:rPr>
        <w:t>o</w:t>
      </w:r>
      <w:r>
        <w:rPr>
          <w:spacing w:val="-1"/>
        </w:rPr>
        <w:t>u</w:t>
      </w:r>
      <w:r>
        <w:t xml:space="preserve">rse </w:t>
      </w:r>
      <w:r>
        <w:rPr>
          <w:spacing w:val="-3"/>
        </w:rPr>
        <w:t>s</w:t>
      </w:r>
      <w:r>
        <w:t>yl</w:t>
      </w:r>
      <w:r>
        <w:rPr>
          <w:spacing w:val="-1"/>
        </w:rPr>
        <w:t>l</w:t>
      </w:r>
      <w:r>
        <w:t>a</w:t>
      </w:r>
      <w:r>
        <w:rPr>
          <w:spacing w:val="-1"/>
        </w:rPr>
        <w:t>bu</w:t>
      </w:r>
      <w:r>
        <w:t>s.</w:t>
      </w:r>
      <w:r>
        <w:rPr>
          <w:spacing w:val="-3"/>
        </w:rPr>
        <w:t xml:space="preserve"> </w:t>
      </w:r>
      <w:r>
        <w:t>Pers</w:t>
      </w:r>
      <w:r>
        <w:rPr>
          <w:spacing w:val="1"/>
        </w:rPr>
        <w:t>o</w:t>
      </w:r>
      <w:r>
        <w:rPr>
          <w:spacing w:val="-1"/>
        </w:rPr>
        <w:t>n</w:t>
      </w:r>
      <w:r>
        <w:t xml:space="preserve">al </w:t>
      </w:r>
      <w:r>
        <w:rPr>
          <w:spacing w:val="-3"/>
        </w:rPr>
        <w:t>c</w:t>
      </w:r>
      <w:r>
        <w:t>e</w:t>
      </w:r>
      <w:r>
        <w:rPr>
          <w:spacing w:val="-3"/>
        </w:rPr>
        <w:t>l</w:t>
      </w:r>
      <w:r>
        <w:t>l p</w:t>
      </w:r>
      <w:r>
        <w:rPr>
          <w:spacing w:val="-2"/>
        </w:rPr>
        <w:t>h</w:t>
      </w:r>
      <w:r>
        <w:rPr>
          <w:spacing w:val="1"/>
        </w:rPr>
        <w:t>o</w:t>
      </w:r>
      <w:r>
        <w:rPr>
          <w:spacing w:val="-1"/>
        </w:rPr>
        <w:t>n</w:t>
      </w:r>
      <w:r>
        <w:t xml:space="preserve">e </w:t>
      </w:r>
      <w:r>
        <w:rPr>
          <w:spacing w:val="-1"/>
        </w:rPr>
        <w:t>n</w:t>
      </w:r>
      <w:r>
        <w:rPr>
          <w:spacing w:val="-4"/>
        </w:rPr>
        <w:t>u</w:t>
      </w:r>
      <w:r>
        <w:t>m</w:t>
      </w:r>
      <w:r>
        <w:rPr>
          <w:spacing w:val="-1"/>
        </w:rPr>
        <w:t>b</w:t>
      </w:r>
      <w:r>
        <w:t>ers</w:t>
      </w:r>
      <w:r>
        <w:rPr>
          <w:spacing w:val="-2"/>
        </w:rPr>
        <w:t xml:space="preserve"> </w:t>
      </w:r>
      <w:r>
        <w:t>m</w:t>
      </w:r>
      <w:r>
        <w:rPr>
          <w:spacing w:val="-3"/>
        </w:rPr>
        <w:t>a</w:t>
      </w:r>
      <w:r>
        <w:t xml:space="preserve">y be </w:t>
      </w:r>
      <w:r>
        <w:rPr>
          <w:spacing w:val="-3"/>
        </w:rPr>
        <w:t>s</w:t>
      </w:r>
      <w:r>
        <w:rPr>
          <w:spacing w:val="-1"/>
        </w:rPr>
        <w:t>h</w:t>
      </w:r>
      <w:r>
        <w:t>ared</w:t>
      </w:r>
      <w:r>
        <w:rPr>
          <w:spacing w:val="-1"/>
        </w:rPr>
        <w:t xml:space="preserve"> </w:t>
      </w:r>
      <w:r>
        <w:t>with</w:t>
      </w:r>
      <w:r>
        <w:rPr>
          <w:spacing w:val="-1"/>
        </w:rPr>
        <w:t xml:space="preserve"> </w:t>
      </w:r>
      <w:r>
        <w:rPr>
          <w:spacing w:val="-2"/>
        </w:rPr>
        <w:t>s</w:t>
      </w:r>
      <w:r>
        <w:t>tu</w:t>
      </w:r>
      <w:r>
        <w:rPr>
          <w:spacing w:val="-2"/>
        </w:rPr>
        <w:t>d</w:t>
      </w:r>
      <w:r>
        <w:t xml:space="preserve">ents </w:t>
      </w:r>
      <w:r>
        <w:rPr>
          <w:spacing w:val="-3"/>
        </w:rPr>
        <w:t>a</w:t>
      </w:r>
      <w:r>
        <w:t>t the discr</w:t>
      </w:r>
      <w:r>
        <w:rPr>
          <w:spacing w:val="-3"/>
        </w:rPr>
        <w:t>e</w:t>
      </w:r>
      <w:r>
        <w:t>ti</w:t>
      </w:r>
      <w:r>
        <w:rPr>
          <w:spacing w:val="1"/>
        </w:rPr>
        <w:t>o</w:t>
      </w:r>
      <w:r>
        <w:t>n</w:t>
      </w:r>
      <w:r>
        <w:rPr>
          <w:spacing w:val="-3"/>
        </w:rPr>
        <w:t xml:space="preserve"> </w:t>
      </w:r>
      <w:r>
        <w:rPr>
          <w:spacing w:val="1"/>
        </w:rPr>
        <w:t>o</w:t>
      </w:r>
      <w:r>
        <w:t>f</w:t>
      </w:r>
      <w:r>
        <w:rPr>
          <w:spacing w:val="-2"/>
        </w:rPr>
        <w:t xml:space="preserve"> </w:t>
      </w:r>
      <w:r>
        <w:t>the instr</w:t>
      </w:r>
      <w:r>
        <w:rPr>
          <w:spacing w:val="-4"/>
        </w:rPr>
        <w:t>u</w:t>
      </w:r>
      <w:r>
        <w:t>ct</w:t>
      </w:r>
      <w:r>
        <w:rPr>
          <w:spacing w:val="1"/>
        </w:rPr>
        <w:t>o</w:t>
      </w:r>
      <w:r>
        <w:t>r.</w:t>
      </w:r>
    </w:p>
    <w:p w:rsidR="005A4D45" w:rsidRDefault="005A4D45">
      <w:pPr>
        <w:spacing w:before="10" w:line="260" w:lineRule="exact"/>
        <w:rPr>
          <w:sz w:val="26"/>
          <w:szCs w:val="26"/>
        </w:rPr>
      </w:pPr>
    </w:p>
    <w:p w:rsidR="005A4D45" w:rsidRDefault="007C4D6D">
      <w:pPr>
        <w:pStyle w:val="BodyText"/>
      </w:pPr>
      <w:r>
        <w:rPr>
          <w:spacing w:val="-1"/>
        </w:rPr>
        <w:t>Nu</w:t>
      </w:r>
      <w:r>
        <w:t>rsi</w:t>
      </w:r>
      <w:r>
        <w:rPr>
          <w:spacing w:val="-2"/>
        </w:rPr>
        <w:t>n</w:t>
      </w:r>
      <w:r>
        <w:t>g</w:t>
      </w:r>
      <w:r>
        <w:rPr>
          <w:spacing w:val="-1"/>
        </w:rPr>
        <w:t xml:space="preserve"> </w:t>
      </w:r>
      <w:r>
        <w:t>facu</w:t>
      </w:r>
      <w:r>
        <w:rPr>
          <w:spacing w:val="-1"/>
        </w:rPr>
        <w:t>l</w:t>
      </w:r>
      <w:r>
        <w:t>ty</w:t>
      </w:r>
      <w:r>
        <w:rPr>
          <w:spacing w:val="1"/>
        </w:rPr>
        <w:t xml:space="preserve"> </w:t>
      </w:r>
      <w:r>
        <w:t>wi</w:t>
      </w:r>
      <w:r>
        <w:rPr>
          <w:spacing w:val="-1"/>
        </w:rPr>
        <w:t>l</w:t>
      </w:r>
      <w:r>
        <w:t>l</w:t>
      </w:r>
      <w:r>
        <w:rPr>
          <w:spacing w:val="-3"/>
        </w:rPr>
        <w:t xml:space="preserve"> </w:t>
      </w:r>
      <w:r>
        <w:rPr>
          <w:spacing w:val="1"/>
        </w:rPr>
        <w:t>m</w:t>
      </w:r>
      <w:r>
        <w:rPr>
          <w:spacing w:val="-3"/>
        </w:rPr>
        <w:t>a</w:t>
      </w:r>
      <w:r>
        <w:t>ke</w:t>
      </w:r>
      <w:r>
        <w:rPr>
          <w:spacing w:val="-1"/>
        </w:rPr>
        <w:t xml:space="preserve"> </w:t>
      </w:r>
      <w:r>
        <w:rPr>
          <w:spacing w:val="-2"/>
        </w:rPr>
        <w:t>e</w:t>
      </w:r>
      <w:r>
        <w:t>ve</w:t>
      </w:r>
      <w:r>
        <w:rPr>
          <w:spacing w:val="-3"/>
        </w:rPr>
        <w:t>r</w:t>
      </w:r>
      <w:r>
        <w:t>y rea</w:t>
      </w:r>
      <w:r>
        <w:rPr>
          <w:spacing w:val="-3"/>
        </w:rPr>
        <w:t>s</w:t>
      </w:r>
      <w:r>
        <w:rPr>
          <w:spacing w:val="1"/>
        </w:rPr>
        <w:t>o</w:t>
      </w:r>
      <w:r>
        <w:rPr>
          <w:spacing w:val="-1"/>
        </w:rPr>
        <w:t>n</w:t>
      </w:r>
      <w:r>
        <w:t>a</w:t>
      </w:r>
      <w:r>
        <w:rPr>
          <w:spacing w:val="-1"/>
        </w:rPr>
        <w:t>b</w:t>
      </w:r>
      <w:r>
        <w:t>le</w:t>
      </w:r>
      <w:r>
        <w:rPr>
          <w:spacing w:val="-2"/>
        </w:rPr>
        <w:t xml:space="preserve"> </w:t>
      </w:r>
      <w:r>
        <w:t>ef</w:t>
      </w:r>
      <w:r>
        <w:rPr>
          <w:spacing w:val="-3"/>
        </w:rPr>
        <w:t>f</w:t>
      </w:r>
      <w:r>
        <w:rPr>
          <w:spacing w:val="1"/>
        </w:rPr>
        <w:t>o</w:t>
      </w:r>
      <w:r>
        <w:t xml:space="preserve">rt </w:t>
      </w:r>
      <w:r>
        <w:rPr>
          <w:spacing w:val="-2"/>
        </w:rPr>
        <w:t>t</w:t>
      </w:r>
      <w:r>
        <w:t>o</w:t>
      </w:r>
      <w:r>
        <w:rPr>
          <w:spacing w:val="1"/>
        </w:rPr>
        <w:t xml:space="preserve"> </w:t>
      </w:r>
      <w:r>
        <w:rPr>
          <w:spacing w:val="-3"/>
        </w:rPr>
        <w:t>r</w:t>
      </w:r>
      <w:r>
        <w:t>espo</w:t>
      </w:r>
      <w:r>
        <w:rPr>
          <w:spacing w:val="-1"/>
        </w:rPr>
        <w:t>n</w:t>
      </w:r>
      <w:r>
        <w:t>d</w:t>
      </w:r>
      <w:r>
        <w:rPr>
          <w:spacing w:val="-1"/>
        </w:rPr>
        <w:t xml:space="preserve"> </w:t>
      </w:r>
      <w:r>
        <w:rPr>
          <w:spacing w:val="-2"/>
        </w:rPr>
        <w:t>t</w:t>
      </w:r>
      <w:r>
        <w:t>o</w:t>
      </w:r>
      <w:r>
        <w:rPr>
          <w:spacing w:val="1"/>
        </w:rPr>
        <w:t xml:space="preserve"> </w:t>
      </w:r>
      <w:r>
        <w:rPr>
          <w:spacing w:val="-2"/>
        </w:rPr>
        <w:t>s</w:t>
      </w:r>
      <w:r>
        <w:t>tu</w:t>
      </w:r>
      <w:r>
        <w:rPr>
          <w:spacing w:val="-2"/>
        </w:rPr>
        <w:t>d</w:t>
      </w:r>
      <w:r>
        <w:t>ent</w:t>
      </w:r>
      <w:r>
        <w:rPr>
          <w:spacing w:val="-2"/>
        </w:rPr>
        <w:t xml:space="preserve"> </w:t>
      </w:r>
      <w:r>
        <w:t>me</w:t>
      </w:r>
      <w:r>
        <w:rPr>
          <w:spacing w:val="-2"/>
        </w:rPr>
        <w:t>s</w:t>
      </w:r>
      <w:r>
        <w:t>sa</w:t>
      </w:r>
      <w:r>
        <w:rPr>
          <w:spacing w:val="-1"/>
        </w:rPr>
        <w:t>g</w:t>
      </w:r>
      <w:r>
        <w:t>es</w:t>
      </w:r>
      <w:r>
        <w:rPr>
          <w:spacing w:val="1"/>
        </w:rPr>
        <w:t xml:space="preserve"> </w:t>
      </w:r>
      <w:r>
        <w:t>via</w:t>
      </w:r>
      <w:r>
        <w:rPr>
          <w:spacing w:val="-3"/>
        </w:rPr>
        <w:t xml:space="preserve"> </w:t>
      </w:r>
      <w:r>
        <w:rPr>
          <w:spacing w:val="-2"/>
        </w:rPr>
        <w:t>e</w:t>
      </w:r>
      <w:r>
        <w:t>mai</w:t>
      </w:r>
      <w:r>
        <w:rPr>
          <w:spacing w:val="-1"/>
        </w:rPr>
        <w:t>l</w:t>
      </w:r>
      <w:r>
        <w:t>, disc</w:t>
      </w:r>
      <w:r>
        <w:rPr>
          <w:spacing w:val="-2"/>
        </w:rPr>
        <w:t>u</w:t>
      </w:r>
      <w:r>
        <w:rPr>
          <w:spacing w:val="-3"/>
        </w:rPr>
        <w:t>s</w:t>
      </w:r>
      <w:r>
        <w:t xml:space="preserve">sion </w:t>
      </w:r>
      <w:r>
        <w:rPr>
          <w:spacing w:val="-1"/>
        </w:rPr>
        <w:t>b</w:t>
      </w:r>
      <w:r>
        <w:rPr>
          <w:spacing w:val="1"/>
        </w:rPr>
        <w:t>o</w:t>
      </w:r>
      <w:r>
        <w:t>ar</w:t>
      </w:r>
      <w:r>
        <w:rPr>
          <w:spacing w:val="-2"/>
        </w:rPr>
        <w:t>d</w:t>
      </w:r>
      <w:r>
        <w:t>,</w:t>
      </w:r>
      <w:r>
        <w:rPr>
          <w:spacing w:val="-2"/>
        </w:rPr>
        <w:t xml:space="preserve"> </w:t>
      </w:r>
      <w:r>
        <w:rPr>
          <w:spacing w:val="1"/>
        </w:rPr>
        <w:t>o</w:t>
      </w:r>
      <w:r>
        <w:t>r p</w:t>
      </w:r>
      <w:r>
        <w:rPr>
          <w:spacing w:val="-2"/>
        </w:rPr>
        <w:t>h</w:t>
      </w:r>
      <w:r>
        <w:rPr>
          <w:spacing w:val="1"/>
        </w:rPr>
        <w:t>o</w:t>
      </w:r>
      <w:r>
        <w:rPr>
          <w:spacing w:val="-1"/>
        </w:rPr>
        <w:t>n</w:t>
      </w:r>
      <w:r>
        <w:t>e</w:t>
      </w:r>
      <w:r>
        <w:rPr>
          <w:spacing w:val="-2"/>
        </w:rPr>
        <w:t xml:space="preserve"> </w:t>
      </w:r>
      <w:r>
        <w:t>in a t</w:t>
      </w:r>
      <w:r>
        <w:rPr>
          <w:spacing w:val="-3"/>
        </w:rPr>
        <w:t>i</w:t>
      </w:r>
      <w:r>
        <w:t>me</w:t>
      </w:r>
      <w:r>
        <w:rPr>
          <w:spacing w:val="-3"/>
        </w:rPr>
        <w:t>l</w:t>
      </w:r>
      <w:r>
        <w:t>y</w:t>
      </w:r>
      <w:r>
        <w:rPr>
          <w:spacing w:val="-2"/>
        </w:rPr>
        <w:t xml:space="preserve"> </w:t>
      </w:r>
      <w:r>
        <w:rPr>
          <w:spacing w:val="1"/>
        </w:rPr>
        <w:t>m</w:t>
      </w:r>
      <w:r>
        <w:t>a</w:t>
      </w:r>
      <w:r>
        <w:rPr>
          <w:spacing w:val="-1"/>
        </w:rPr>
        <w:t>nn</w:t>
      </w:r>
      <w:r>
        <w:t>e</w:t>
      </w:r>
      <w:r>
        <w:rPr>
          <w:spacing w:val="1"/>
        </w:rPr>
        <w:t>r</w:t>
      </w:r>
      <w:r>
        <w:rPr>
          <w:rFonts w:cs="Calibri"/>
          <w:spacing w:val="-4"/>
        </w:rPr>
        <w:t>—</w:t>
      </w:r>
      <w:r>
        <w:t>within</w:t>
      </w:r>
      <w:r>
        <w:rPr>
          <w:spacing w:val="-2"/>
        </w:rPr>
        <w:t xml:space="preserve"> 2</w:t>
      </w:r>
      <w:r>
        <w:t xml:space="preserve">4 </w:t>
      </w:r>
      <w:r>
        <w:rPr>
          <w:spacing w:val="-3"/>
        </w:rPr>
        <w:t>h</w:t>
      </w:r>
      <w:r>
        <w:rPr>
          <w:spacing w:val="1"/>
        </w:rPr>
        <w:t>o</w:t>
      </w:r>
      <w:r>
        <w:rPr>
          <w:spacing w:val="-1"/>
        </w:rPr>
        <w:t>u</w:t>
      </w:r>
      <w:r>
        <w:t>rs</w:t>
      </w:r>
      <w:r>
        <w:rPr>
          <w:spacing w:val="-2"/>
        </w:rPr>
        <w:t xml:space="preserve"> </w:t>
      </w:r>
      <w:r>
        <w:rPr>
          <w:spacing w:val="-1"/>
        </w:rPr>
        <w:t>du</w:t>
      </w:r>
      <w:r>
        <w:t>ri</w:t>
      </w:r>
      <w:r>
        <w:rPr>
          <w:spacing w:val="-2"/>
        </w:rPr>
        <w:t>n</w:t>
      </w:r>
      <w:r>
        <w:t>g</w:t>
      </w:r>
      <w:r>
        <w:rPr>
          <w:spacing w:val="-1"/>
        </w:rPr>
        <w:t xml:space="preserve"> </w:t>
      </w:r>
      <w:r>
        <w:t>t</w:t>
      </w:r>
      <w:r>
        <w:rPr>
          <w:spacing w:val="-1"/>
        </w:rPr>
        <w:t>h</w:t>
      </w:r>
      <w:r>
        <w:t>e</w:t>
      </w:r>
      <w:r>
        <w:rPr>
          <w:spacing w:val="2"/>
        </w:rPr>
        <w:t xml:space="preserve"> </w:t>
      </w:r>
      <w:r>
        <w:rPr>
          <w:spacing w:val="-2"/>
        </w:rPr>
        <w:t>w</w:t>
      </w:r>
      <w:r>
        <w:rPr>
          <w:spacing w:val="1"/>
        </w:rPr>
        <w:t>o</w:t>
      </w:r>
      <w:r>
        <w:t>rk</w:t>
      </w:r>
      <w:r>
        <w:rPr>
          <w:spacing w:val="-2"/>
        </w:rPr>
        <w:t xml:space="preserve"> </w:t>
      </w:r>
      <w:r>
        <w:t>we</w:t>
      </w:r>
      <w:r>
        <w:rPr>
          <w:spacing w:val="-2"/>
        </w:rPr>
        <w:t>e</w:t>
      </w:r>
      <w:r>
        <w:t>k a</w:t>
      </w:r>
      <w:r>
        <w:rPr>
          <w:spacing w:val="-1"/>
        </w:rPr>
        <w:t>n</w:t>
      </w:r>
      <w:r>
        <w:t>d</w:t>
      </w:r>
      <w:r>
        <w:rPr>
          <w:spacing w:val="-3"/>
        </w:rPr>
        <w:t xml:space="preserve"> </w:t>
      </w:r>
      <w:r>
        <w:t>within</w:t>
      </w:r>
      <w:r>
        <w:rPr>
          <w:spacing w:val="-2"/>
        </w:rPr>
        <w:t xml:space="preserve"> 7</w:t>
      </w:r>
      <w:r>
        <w:t>2 ho</w:t>
      </w:r>
      <w:r>
        <w:rPr>
          <w:spacing w:val="-1"/>
        </w:rPr>
        <w:t>u</w:t>
      </w:r>
      <w:r>
        <w:t>rs</w:t>
      </w:r>
      <w:r>
        <w:rPr>
          <w:spacing w:val="-3"/>
        </w:rPr>
        <w:t xml:space="preserve"> </w:t>
      </w:r>
      <w:r>
        <w:t>if t</w:t>
      </w:r>
      <w:r>
        <w:rPr>
          <w:spacing w:val="-4"/>
        </w:rPr>
        <w:t>h</w:t>
      </w:r>
      <w:r>
        <w:t>e mes</w:t>
      </w:r>
      <w:r>
        <w:rPr>
          <w:spacing w:val="-2"/>
        </w:rPr>
        <w:t>s</w:t>
      </w:r>
      <w:r>
        <w:t>a</w:t>
      </w:r>
      <w:r>
        <w:rPr>
          <w:spacing w:val="-1"/>
        </w:rPr>
        <w:t>g</w:t>
      </w:r>
      <w:r>
        <w:t>e is</w:t>
      </w:r>
      <w:r>
        <w:rPr>
          <w:spacing w:val="-2"/>
        </w:rPr>
        <w:t xml:space="preserve"> </w:t>
      </w:r>
      <w:r>
        <w:t>sent</w:t>
      </w:r>
      <w:r>
        <w:rPr>
          <w:spacing w:val="-2"/>
        </w:rPr>
        <w:t xml:space="preserve"> o</w:t>
      </w:r>
      <w:r>
        <w:t>ver</w:t>
      </w:r>
      <w:r>
        <w:rPr>
          <w:spacing w:val="-2"/>
        </w:rPr>
        <w:t xml:space="preserve"> </w:t>
      </w:r>
      <w:r>
        <w:t>the</w:t>
      </w:r>
      <w:r>
        <w:rPr>
          <w:spacing w:val="-2"/>
        </w:rPr>
        <w:t xml:space="preserve"> w</w:t>
      </w:r>
      <w:r>
        <w:t>eeke</w:t>
      </w:r>
      <w:r>
        <w:rPr>
          <w:spacing w:val="-1"/>
        </w:rPr>
        <w:t>n</w:t>
      </w:r>
      <w:r>
        <w:t>d</w:t>
      </w:r>
      <w:r>
        <w:rPr>
          <w:spacing w:val="-3"/>
        </w:rPr>
        <w:t xml:space="preserve"> </w:t>
      </w:r>
      <w:r>
        <w:rPr>
          <w:spacing w:val="1"/>
        </w:rPr>
        <w:t>o</w:t>
      </w:r>
      <w:r>
        <w:t xml:space="preserve">r </w:t>
      </w:r>
      <w:r>
        <w:rPr>
          <w:spacing w:val="-3"/>
        </w:rPr>
        <w:t>h</w:t>
      </w:r>
      <w:r>
        <w:rPr>
          <w:spacing w:val="1"/>
        </w:rPr>
        <w:t>o</w:t>
      </w:r>
      <w:r>
        <w:t>l</w:t>
      </w:r>
      <w:r>
        <w:rPr>
          <w:spacing w:val="-1"/>
        </w:rPr>
        <w:t>id</w:t>
      </w:r>
      <w:r>
        <w:t>ay.</w:t>
      </w:r>
      <w:r>
        <w:rPr>
          <w:spacing w:val="47"/>
        </w:rPr>
        <w:t xml:space="preserve"> </w:t>
      </w:r>
      <w:r>
        <w:rPr>
          <w:spacing w:val="1"/>
        </w:rPr>
        <w:t>P</w:t>
      </w:r>
      <w:r>
        <w:rPr>
          <w:spacing w:val="-3"/>
        </w:rPr>
        <w:t>l</w:t>
      </w:r>
      <w:r>
        <w:t>ease</w:t>
      </w:r>
      <w:r>
        <w:rPr>
          <w:spacing w:val="-4"/>
        </w:rPr>
        <w:t xml:space="preserve"> </w:t>
      </w:r>
      <w:r>
        <w:rPr>
          <w:spacing w:val="-1"/>
        </w:rPr>
        <w:t>und</w:t>
      </w:r>
      <w:r>
        <w:t>ersta</w:t>
      </w:r>
      <w:r>
        <w:rPr>
          <w:spacing w:val="-1"/>
        </w:rPr>
        <w:t>n</w:t>
      </w:r>
      <w:r>
        <w:t>d</w:t>
      </w:r>
      <w:r>
        <w:rPr>
          <w:spacing w:val="-1"/>
        </w:rPr>
        <w:t xml:space="preserve"> </w:t>
      </w:r>
      <w:r>
        <w:t>t</w:t>
      </w:r>
      <w:r>
        <w:rPr>
          <w:spacing w:val="-1"/>
        </w:rPr>
        <w:t>h</w:t>
      </w:r>
      <w:r>
        <w:t xml:space="preserve">at if </w:t>
      </w:r>
      <w:r>
        <w:rPr>
          <w:spacing w:val="-3"/>
        </w:rPr>
        <w:t>f</w:t>
      </w:r>
      <w:r>
        <w:t>ac</w:t>
      </w:r>
      <w:r>
        <w:rPr>
          <w:spacing w:val="-1"/>
        </w:rPr>
        <w:t>u</w:t>
      </w:r>
      <w:r>
        <w:t>lty</w:t>
      </w:r>
      <w:r>
        <w:rPr>
          <w:spacing w:val="-4"/>
        </w:rPr>
        <w:t xml:space="preserve"> </w:t>
      </w:r>
      <w:r>
        <w:t>m</w:t>
      </w:r>
      <w:r>
        <w:rPr>
          <w:spacing w:val="-2"/>
        </w:rPr>
        <w:t>e</w:t>
      </w:r>
      <w:r>
        <w:t>m</w:t>
      </w:r>
      <w:r>
        <w:rPr>
          <w:spacing w:val="-1"/>
        </w:rPr>
        <w:t>b</w:t>
      </w:r>
      <w:r>
        <w:t>ers</w:t>
      </w:r>
      <w:r>
        <w:rPr>
          <w:spacing w:val="-2"/>
        </w:rPr>
        <w:t xml:space="preserve"> </w:t>
      </w:r>
      <w:r>
        <w:t>are</w:t>
      </w:r>
      <w:r>
        <w:rPr>
          <w:spacing w:val="-1"/>
        </w:rPr>
        <w:t xml:space="preserve"> </w:t>
      </w:r>
      <w:r>
        <w:rPr>
          <w:spacing w:val="1"/>
        </w:rPr>
        <w:t>o</w:t>
      </w:r>
      <w:r>
        <w:t>n</w:t>
      </w:r>
      <w:r>
        <w:rPr>
          <w:spacing w:val="-1"/>
        </w:rPr>
        <w:t xml:space="preserve"> </w:t>
      </w:r>
      <w:r>
        <w:t>br</w:t>
      </w:r>
      <w:r>
        <w:rPr>
          <w:spacing w:val="-3"/>
        </w:rPr>
        <w:t>e</w:t>
      </w:r>
      <w:r>
        <w:t>a</w:t>
      </w:r>
      <w:r>
        <w:rPr>
          <w:spacing w:val="4"/>
        </w:rPr>
        <w:t>k</w:t>
      </w:r>
      <w:r>
        <w:rPr>
          <w:rFonts w:cs="Calibri"/>
        </w:rPr>
        <w:t xml:space="preserve">— </w:t>
      </w:r>
      <w:r>
        <w:t>they</w:t>
      </w:r>
      <w:r>
        <w:rPr>
          <w:spacing w:val="-2"/>
        </w:rPr>
        <w:t xml:space="preserve"> </w:t>
      </w:r>
      <w:r>
        <w:t>m</w:t>
      </w:r>
      <w:r>
        <w:rPr>
          <w:spacing w:val="-3"/>
        </w:rPr>
        <w:t>a</w:t>
      </w:r>
      <w:r>
        <w:t>y n</w:t>
      </w:r>
      <w:r>
        <w:rPr>
          <w:spacing w:val="-2"/>
        </w:rPr>
        <w:t>o</w:t>
      </w:r>
      <w:r>
        <w:t>t r</w:t>
      </w:r>
      <w:r>
        <w:rPr>
          <w:spacing w:val="-3"/>
        </w:rPr>
        <w:t>e</w:t>
      </w:r>
      <w:r>
        <w:t>spond</w:t>
      </w:r>
      <w:r>
        <w:rPr>
          <w:spacing w:val="-2"/>
        </w:rPr>
        <w:t xml:space="preserve"> </w:t>
      </w:r>
      <w:r>
        <w:t>d</w:t>
      </w:r>
      <w:r>
        <w:rPr>
          <w:spacing w:val="-2"/>
        </w:rPr>
        <w:t>u</w:t>
      </w:r>
      <w:r>
        <w:t>r</w:t>
      </w:r>
      <w:r>
        <w:rPr>
          <w:spacing w:val="-3"/>
        </w:rPr>
        <w:t>i</w:t>
      </w:r>
      <w:r>
        <w:rPr>
          <w:spacing w:val="-1"/>
        </w:rPr>
        <w:t>n</w:t>
      </w:r>
      <w:r>
        <w:t>g</w:t>
      </w:r>
      <w:r>
        <w:rPr>
          <w:spacing w:val="-1"/>
        </w:rPr>
        <w:t xml:space="preserve"> </w:t>
      </w:r>
      <w:r>
        <w:t>t</w:t>
      </w:r>
      <w:r>
        <w:rPr>
          <w:spacing w:val="-1"/>
        </w:rPr>
        <w:t>h</w:t>
      </w:r>
      <w:r>
        <w:t>at t</w:t>
      </w:r>
      <w:r>
        <w:rPr>
          <w:spacing w:val="-3"/>
        </w:rPr>
        <w:t>i</w:t>
      </w:r>
      <w:r>
        <w:t>me.</w:t>
      </w:r>
      <w:r>
        <w:rPr>
          <w:spacing w:val="47"/>
        </w:rPr>
        <w:t xml:space="preserve"> </w:t>
      </w:r>
      <w:r>
        <w:t>W</w:t>
      </w:r>
      <w:r>
        <w:rPr>
          <w:spacing w:val="-1"/>
        </w:rPr>
        <w:t>h</w:t>
      </w:r>
      <w:r>
        <w:t>en i</w:t>
      </w:r>
      <w:r>
        <w:rPr>
          <w:spacing w:val="-1"/>
        </w:rPr>
        <w:t>n</w:t>
      </w:r>
      <w:r>
        <w:rPr>
          <w:spacing w:val="-3"/>
        </w:rPr>
        <w:t>s</w:t>
      </w:r>
      <w:r>
        <w:t>tru</w:t>
      </w:r>
      <w:r>
        <w:rPr>
          <w:spacing w:val="-3"/>
        </w:rPr>
        <w:t>c</w:t>
      </w:r>
      <w:r>
        <w:t>t</w:t>
      </w:r>
      <w:r>
        <w:rPr>
          <w:spacing w:val="1"/>
        </w:rPr>
        <w:t>o</w:t>
      </w:r>
      <w:r>
        <w:t xml:space="preserve">rs </w:t>
      </w:r>
      <w:r>
        <w:rPr>
          <w:spacing w:val="-3"/>
        </w:rPr>
        <w:t>a</w:t>
      </w:r>
      <w:r>
        <w:t xml:space="preserve">re </w:t>
      </w:r>
      <w:r>
        <w:rPr>
          <w:spacing w:val="-3"/>
        </w:rPr>
        <w:t>a</w:t>
      </w:r>
      <w:r>
        <w:t>t their</w:t>
      </w:r>
      <w:r>
        <w:rPr>
          <w:spacing w:val="-3"/>
        </w:rPr>
        <w:t xml:space="preserve"> </w:t>
      </w:r>
      <w:r>
        <w:t>cl</w:t>
      </w:r>
      <w:r>
        <w:rPr>
          <w:spacing w:val="-1"/>
        </w:rPr>
        <w:t>in</w:t>
      </w:r>
      <w:r>
        <w:t>ical</w:t>
      </w:r>
      <w:r>
        <w:rPr>
          <w:spacing w:val="-1"/>
        </w:rPr>
        <w:t xml:space="preserve"> </w:t>
      </w:r>
      <w:r>
        <w:t>s</w:t>
      </w:r>
      <w:r>
        <w:rPr>
          <w:spacing w:val="-3"/>
        </w:rPr>
        <w:t>i</w:t>
      </w:r>
      <w:r>
        <w:t>t</w:t>
      </w:r>
      <w:r>
        <w:rPr>
          <w:spacing w:val="-2"/>
        </w:rPr>
        <w:t>e</w:t>
      </w:r>
      <w:r>
        <w:t>s, t</w:t>
      </w:r>
      <w:r>
        <w:rPr>
          <w:spacing w:val="-1"/>
        </w:rPr>
        <w:t>h</w:t>
      </w:r>
      <w:r>
        <w:rPr>
          <w:spacing w:val="-2"/>
        </w:rPr>
        <w:t>e</w:t>
      </w:r>
      <w:r>
        <w:t>y</w:t>
      </w:r>
      <w:r>
        <w:rPr>
          <w:spacing w:val="-2"/>
        </w:rPr>
        <w:t xml:space="preserve"> </w:t>
      </w:r>
      <w:r>
        <w:t>may</w:t>
      </w:r>
      <w:r>
        <w:rPr>
          <w:spacing w:val="1"/>
        </w:rPr>
        <w:t xml:space="preserve"> </w:t>
      </w:r>
      <w:r>
        <w:rPr>
          <w:spacing w:val="-4"/>
        </w:rPr>
        <w:t>n</w:t>
      </w:r>
      <w:r>
        <w:rPr>
          <w:spacing w:val="1"/>
        </w:rPr>
        <w:t>o</w:t>
      </w:r>
      <w:r>
        <w:t>t</w:t>
      </w:r>
      <w:r>
        <w:rPr>
          <w:spacing w:val="-2"/>
        </w:rPr>
        <w:t xml:space="preserve"> </w:t>
      </w:r>
      <w:r>
        <w:t>be respo</w:t>
      </w:r>
      <w:r>
        <w:rPr>
          <w:spacing w:val="-1"/>
        </w:rPr>
        <w:t>nd</w:t>
      </w:r>
      <w:r>
        <w:t>i</w:t>
      </w:r>
      <w:r>
        <w:rPr>
          <w:spacing w:val="-2"/>
        </w:rPr>
        <w:t>n</w:t>
      </w:r>
      <w:r>
        <w:t>g</w:t>
      </w:r>
      <w:r>
        <w:rPr>
          <w:spacing w:val="-1"/>
        </w:rPr>
        <w:t xml:space="preserve"> </w:t>
      </w:r>
      <w:r>
        <w:t>d</w:t>
      </w:r>
      <w:r>
        <w:rPr>
          <w:spacing w:val="-2"/>
        </w:rPr>
        <w:t>u</w:t>
      </w:r>
      <w:r>
        <w:t>ri</w:t>
      </w:r>
      <w:r>
        <w:rPr>
          <w:spacing w:val="-2"/>
        </w:rPr>
        <w:t>n</w:t>
      </w:r>
      <w:r>
        <w:t>g</w:t>
      </w:r>
      <w:r>
        <w:rPr>
          <w:spacing w:val="-1"/>
        </w:rPr>
        <w:t xml:space="preserve"> </w:t>
      </w:r>
      <w:r>
        <w:t>t</w:t>
      </w:r>
      <w:r>
        <w:rPr>
          <w:spacing w:val="-1"/>
        </w:rPr>
        <w:t>h</w:t>
      </w:r>
      <w:r>
        <w:rPr>
          <w:spacing w:val="1"/>
        </w:rPr>
        <w:t>o</w:t>
      </w:r>
      <w:r>
        <w:rPr>
          <w:spacing w:val="-3"/>
        </w:rPr>
        <w:t>s</w:t>
      </w:r>
      <w:r>
        <w:t xml:space="preserve">e </w:t>
      </w:r>
      <w:r>
        <w:rPr>
          <w:spacing w:val="-4"/>
        </w:rPr>
        <w:t>h</w:t>
      </w:r>
      <w:r>
        <w:rPr>
          <w:spacing w:val="1"/>
        </w:rPr>
        <w:t>o</w:t>
      </w:r>
      <w:r>
        <w:rPr>
          <w:spacing w:val="-1"/>
        </w:rPr>
        <w:t>u</w:t>
      </w:r>
      <w:r>
        <w:t>rs.</w:t>
      </w:r>
      <w:r>
        <w:rPr>
          <w:spacing w:val="47"/>
        </w:rPr>
        <w:t xml:space="preserve"> </w:t>
      </w:r>
      <w:r>
        <w:t>Plea</w:t>
      </w:r>
      <w:r>
        <w:rPr>
          <w:spacing w:val="-3"/>
        </w:rPr>
        <w:t>s</w:t>
      </w:r>
      <w:r>
        <w:t xml:space="preserve">e </w:t>
      </w:r>
      <w:r>
        <w:rPr>
          <w:spacing w:val="-1"/>
        </w:rPr>
        <w:t>b</w:t>
      </w:r>
      <w:r>
        <w:t xml:space="preserve">e </w:t>
      </w:r>
      <w:r>
        <w:rPr>
          <w:spacing w:val="-1"/>
        </w:rPr>
        <w:t>p</w:t>
      </w:r>
      <w:r>
        <w:rPr>
          <w:spacing w:val="-3"/>
        </w:rPr>
        <w:t>a</w:t>
      </w:r>
      <w:r>
        <w:t>tient</w:t>
      </w:r>
      <w:r>
        <w:rPr>
          <w:spacing w:val="-2"/>
        </w:rPr>
        <w:t xml:space="preserve"> </w:t>
      </w:r>
      <w:r>
        <w:t>a</w:t>
      </w:r>
      <w:r>
        <w:rPr>
          <w:spacing w:val="-1"/>
        </w:rPr>
        <w:t>n</w:t>
      </w:r>
      <w:r>
        <w:t>d</w:t>
      </w:r>
      <w:r>
        <w:rPr>
          <w:spacing w:val="-1"/>
        </w:rPr>
        <w:t xml:space="preserve"> </w:t>
      </w:r>
      <w:r>
        <w:t>allow</w:t>
      </w:r>
      <w:r>
        <w:rPr>
          <w:spacing w:val="-2"/>
        </w:rPr>
        <w:t xml:space="preserve"> </w:t>
      </w:r>
      <w:r>
        <w:t>f</w:t>
      </w:r>
      <w:r>
        <w:rPr>
          <w:spacing w:val="1"/>
        </w:rPr>
        <w:t>o</w:t>
      </w:r>
      <w:r>
        <w:t>r</w:t>
      </w:r>
      <w:r>
        <w:rPr>
          <w:spacing w:val="-3"/>
        </w:rPr>
        <w:t xml:space="preserve"> </w:t>
      </w:r>
      <w:r>
        <w:t>a re</w:t>
      </w:r>
      <w:r>
        <w:rPr>
          <w:spacing w:val="-3"/>
        </w:rPr>
        <w:t>a</w:t>
      </w:r>
      <w:r>
        <w:t>s</w:t>
      </w:r>
      <w:r>
        <w:rPr>
          <w:spacing w:val="1"/>
        </w:rPr>
        <w:t>o</w:t>
      </w:r>
      <w:r>
        <w:rPr>
          <w:spacing w:val="-1"/>
        </w:rPr>
        <w:t>n</w:t>
      </w:r>
      <w:r>
        <w:t>a</w:t>
      </w:r>
      <w:r>
        <w:rPr>
          <w:spacing w:val="-1"/>
        </w:rPr>
        <w:t>b</w:t>
      </w:r>
      <w:r>
        <w:t>le</w:t>
      </w:r>
      <w:r>
        <w:rPr>
          <w:spacing w:val="-3"/>
        </w:rPr>
        <w:t xml:space="preserve"> </w:t>
      </w:r>
      <w:r>
        <w:t>r</w:t>
      </w:r>
      <w:r>
        <w:rPr>
          <w:spacing w:val="-2"/>
        </w:rPr>
        <w:t>e</w:t>
      </w:r>
      <w:r>
        <w:t>sponse</w:t>
      </w:r>
      <w:r>
        <w:rPr>
          <w:spacing w:val="-2"/>
        </w:rPr>
        <w:t xml:space="preserve"> </w:t>
      </w:r>
      <w:r>
        <w:t>ti</w:t>
      </w:r>
      <w:r>
        <w:rPr>
          <w:spacing w:val="-1"/>
        </w:rPr>
        <w:t>m</w:t>
      </w:r>
      <w:r>
        <w:t>e.</w:t>
      </w:r>
    </w:p>
    <w:p w:rsidR="005A4D45" w:rsidRDefault="007C4D6D">
      <w:pPr>
        <w:pStyle w:val="BodyText"/>
        <w:spacing w:before="1" w:line="239" w:lineRule="auto"/>
        <w:ind w:right="208"/>
      </w:pPr>
      <w:r>
        <w:t>Plea</w:t>
      </w:r>
      <w:r>
        <w:rPr>
          <w:spacing w:val="-3"/>
        </w:rPr>
        <w:t>s</w:t>
      </w:r>
      <w:r>
        <w:t xml:space="preserve">e </w:t>
      </w:r>
      <w:r>
        <w:rPr>
          <w:spacing w:val="-1"/>
        </w:rPr>
        <w:t>b</w:t>
      </w:r>
      <w:r>
        <w:t xml:space="preserve">e </w:t>
      </w:r>
      <w:r>
        <w:rPr>
          <w:spacing w:val="-3"/>
        </w:rPr>
        <w:t>a</w:t>
      </w:r>
      <w:r>
        <w:t>ware</w:t>
      </w:r>
      <w:r>
        <w:rPr>
          <w:spacing w:val="-2"/>
        </w:rPr>
        <w:t xml:space="preserve"> </w:t>
      </w:r>
      <w:r>
        <w:t>t</w:t>
      </w:r>
      <w:r>
        <w:rPr>
          <w:spacing w:val="-1"/>
        </w:rPr>
        <w:t>h</w:t>
      </w:r>
      <w:r>
        <w:t>at</w:t>
      </w:r>
      <w:r>
        <w:rPr>
          <w:spacing w:val="-2"/>
        </w:rPr>
        <w:t xml:space="preserve"> </w:t>
      </w:r>
      <w:r>
        <w:t xml:space="preserve">all </w:t>
      </w:r>
      <w:r>
        <w:rPr>
          <w:spacing w:val="-3"/>
        </w:rPr>
        <w:t>c</w:t>
      </w:r>
      <w:r>
        <w:rPr>
          <w:spacing w:val="-2"/>
        </w:rPr>
        <w:t>om</w:t>
      </w:r>
      <w:r>
        <w:t>m</w:t>
      </w:r>
      <w:r>
        <w:rPr>
          <w:spacing w:val="-1"/>
        </w:rPr>
        <w:t>un</w:t>
      </w:r>
      <w:r>
        <w:t>ication</w:t>
      </w:r>
      <w:r>
        <w:rPr>
          <w:spacing w:val="-3"/>
        </w:rPr>
        <w:t xml:space="preserve"> </w:t>
      </w:r>
      <w:r>
        <w:t>wi</w:t>
      </w:r>
      <w:r>
        <w:rPr>
          <w:spacing w:val="-1"/>
        </w:rPr>
        <w:t>l</w:t>
      </w:r>
      <w:r>
        <w:t>l be</w:t>
      </w:r>
      <w:r>
        <w:rPr>
          <w:spacing w:val="-3"/>
        </w:rPr>
        <w:t xml:space="preserve"> </w:t>
      </w:r>
      <w:r>
        <w:rPr>
          <w:spacing w:val="-1"/>
        </w:rPr>
        <w:t>m</w:t>
      </w:r>
      <w:r>
        <w:rPr>
          <w:spacing w:val="1"/>
        </w:rPr>
        <w:t>o</w:t>
      </w:r>
      <w:r>
        <w:rPr>
          <w:spacing w:val="-1"/>
        </w:rPr>
        <w:t>n</w:t>
      </w:r>
      <w:r>
        <w:t>i</w:t>
      </w:r>
      <w:r>
        <w:rPr>
          <w:spacing w:val="-3"/>
        </w:rPr>
        <w:t>t</w:t>
      </w:r>
      <w:r>
        <w:rPr>
          <w:spacing w:val="1"/>
        </w:rPr>
        <w:t>o</w:t>
      </w:r>
      <w:r>
        <w:t xml:space="preserve">red </w:t>
      </w:r>
      <w:r>
        <w:rPr>
          <w:spacing w:val="-3"/>
        </w:rPr>
        <w:t>f</w:t>
      </w:r>
      <w:r>
        <w:rPr>
          <w:spacing w:val="1"/>
        </w:rPr>
        <w:t>o</w:t>
      </w:r>
      <w:r>
        <w:t>r ap</w:t>
      </w:r>
      <w:r>
        <w:rPr>
          <w:spacing w:val="-2"/>
        </w:rPr>
        <w:t>p</w:t>
      </w:r>
      <w:r>
        <w:rPr>
          <w:spacing w:val="-3"/>
        </w:rPr>
        <w:t>r</w:t>
      </w:r>
      <w:r>
        <w:rPr>
          <w:spacing w:val="1"/>
        </w:rPr>
        <w:t>o</w:t>
      </w:r>
      <w:r>
        <w:rPr>
          <w:spacing w:val="-1"/>
        </w:rPr>
        <w:t>p</w:t>
      </w:r>
      <w:r>
        <w:t>ri</w:t>
      </w:r>
      <w:r>
        <w:rPr>
          <w:spacing w:val="-1"/>
        </w:rPr>
        <w:t>a</w:t>
      </w:r>
      <w:r>
        <w:t>te</w:t>
      </w:r>
      <w:r>
        <w:rPr>
          <w:spacing w:val="-2"/>
        </w:rPr>
        <w:t xml:space="preserve"> </w:t>
      </w:r>
      <w:r>
        <w:t>prof</w:t>
      </w:r>
      <w:r>
        <w:rPr>
          <w:spacing w:val="-3"/>
        </w:rPr>
        <w:t>e</w:t>
      </w:r>
      <w:r>
        <w:t>ssio</w:t>
      </w:r>
      <w:r>
        <w:rPr>
          <w:spacing w:val="-1"/>
        </w:rPr>
        <w:t>n</w:t>
      </w:r>
      <w:r>
        <w:t xml:space="preserve">al </w:t>
      </w:r>
      <w:r>
        <w:rPr>
          <w:spacing w:val="-3"/>
        </w:rPr>
        <w:t>c</w:t>
      </w:r>
      <w:r>
        <w:rPr>
          <w:spacing w:val="-2"/>
        </w:rPr>
        <w:t>o</w:t>
      </w:r>
      <w:r>
        <w:t>mm</w:t>
      </w:r>
      <w:r>
        <w:rPr>
          <w:spacing w:val="-1"/>
        </w:rPr>
        <w:t>un</w:t>
      </w:r>
      <w:r>
        <w:t>ic</w:t>
      </w:r>
      <w:r>
        <w:rPr>
          <w:spacing w:val="-3"/>
        </w:rPr>
        <w:t>a</w:t>
      </w:r>
      <w:r>
        <w:t>ti</w:t>
      </w:r>
      <w:r>
        <w:rPr>
          <w:spacing w:val="1"/>
        </w:rPr>
        <w:t>o</w:t>
      </w:r>
      <w:r>
        <w:t>n stan</w:t>
      </w:r>
      <w:r>
        <w:rPr>
          <w:spacing w:val="-2"/>
        </w:rPr>
        <w:t>d</w:t>
      </w:r>
      <w:r>
        <w:t>ar</w:t>
      </w:r>
      <w:r>
        <w:rPr>
          <w:spacing w:val="-2"/>
        </w:rPr>
        <w:t>d</w:t>
      </w:r>
      <w:r>
        <w:t xml:space="preserve">s.  </w:t>
      </w:r>
      <w:r>
        <w:rPr>
          <w:spacing w:val="1"/>
        </w:rPr>
        <w:t>L</w:t>
      </w:r>
      <w:r>
        <w:t>a</w:t>
      </w:r>
      <w:r>
        <w:rPr>
          <w:spacing w:val="-3"/>
        </w:rPr>
        <w:t>c</w:t>
      </w:r>
      <w:r>
        <w:t>k</w:t>
      </w:r>
      <w:r>
        <w:rPr>
          <w:spacing w:val="-2"/>
        </w:rPr>
        <w:t xml:space="preserve"> </w:t>
      </w:r>
      <w:r>
        <w:rPr>
          <w:spacing w:val="1"/>
        </w:rPr>
        <w:t>o</w:t>
      </w:r>
      <w:r>
        <w:t>f ap</w:t>
      </w:r>
      <w:r>
        <w:rPr>
          <w:spacing w:val="-2"/>
        </w:rPr>
        <w:t>p</w:t>
      </w:r>
      <w:r>
        <w:rPr>
          <w:spacing w:val="-3"/>
        </w:rPr>
        <w:t>r</w:t>
      </w:r>
      <w:r>
        <w:rPr>
          <w:spacing w:val="1"/>
        </w:rPr>
        <w:t>o</w:t>
      </w:r>
      <w:r>
        <w:rPr>
          <w:spacing w:val="-1"/>
        </w:rPr>
        <w:t>p</w:t>
      </w:r>
      <w:r>
        <w:t>ri</w:t>
      </w:r>
      <w:r>
        <w:rPr>
          <w:spacing w:val="-1"/>
        </w:rPr>
        <w:t>a</w:t>
      </w:r>
      <w:r>
        <w:t xml:space="preserve">te </w:t>
      </w:r>
      <w:r>
        <w:rPr>
          <w:spacing w:val="-2"/>
        </w:rPr>
        <w:t>e</w:t>
      </w:r>
      <w:r>
        <w:t>ti</w:t>
      </w:r>
      <w:r>
        <w:rPr>
          <w:spacing w:val="-1"/>
        </w:rPr>
        <w:t>qu</w:t>
      </w:r>
      <w:r>
        <w:t>et</w:t>
      </w:r>
      <w:r>
        <w:rPr>
          <w:spacing w:val="-2"/>
        </w:rPr>
        <w:t>t</w:t>
      </w:r>
      <w:r>
        <w:t xml:space="preserve">e </w:t>
      </w:r>
      <w:r>
        <w:rPr>
          <w:spacing w:val="-2"/>
        </w:rPr>
        <w:t>t</w:t>
      </w:r>
      <w:r>
        <w:rPr>
          <w:spacing w:val="1"/>
        </w:rPr>
        <w:t>o</w:t>
      </w:r>
      <w:r>
        <w:t>ward</w:t>
      </w:r>
      <w:r>
        <w:rPr>
          <w:spacing w:val="-3"/>
        </w:rPr>
        <w:t xml:space="preserve"> </w:t>
      </w:r>
      <w:r>
        <w:rPr>
          <w:spacing w:val="-1"/>
        </w:rPr>
        <w:t>o</w:t>
      </w:r>
      <w:r>
        <w:t>the</w:t>
      </w:r>
      <w:r>
        <w:rPr>
          <w:spacing w:val="-3"/>
        </w:rPr>
        <w:t>r</w:t>
      </w:r>
      <w:r>
        <w:rPr>
          <w:spacing w:val="2"/>
        </w:rPr>
        <w:t>s</w:t>
      </w:r>
      <w:r>
        <w:rPr>
          <w:rFonts w:cs="Calibri"/>
          <w:spacing w:val="-1"/>
        </w:rPr>
        <w:t>—</w:t>
      </w:r>
      <w:r>
        <w:t>fac</w:t>
      </w:r>
      <w:r>
        <w:rPr>
          <w:spacing w:val="-1"/>
        </w:rPr>
        <w:t>u</w:t>
      </w:r>
      <w:r>
        <w:t>lty</w:t>
      </w:r>
      <w:r>
        <w:rPr>
          <w:spacing w:val="-1"/>
        </w:rPr>
        <w:t xml:space="preserve"> </w:t>
      </w:r>
      <w:r>
        <w:rPr>
          <w:spacing w:val="1"/>
        </w:rPr>
        <w:t>o</w:t>
      </w:r>
      <w:r>
        <w:t xml:space="preserve">r </w:t>
      </w:r>
      <w:r>
        <w:rPr>
          <w:spacing w:val="-3"/>
        </w:rPr>
        <w:t>f</w:t>
      </w:r>
      <w:r>
        <w:t>ell</w:t>
      </w:r>
      <w:r>
        <w:rPr>
          <w:spacing w:val="-2"/>
        </w:rPr>
        <w:t>o</w:t>
      </w:r>
      <w:r>
        <w:t>w</w:t>
      </w:r>
      <w:r>
        <w:rPr>
          <w:spacing w:val="1"/>
        </w:rPr>
        <w:t xml:space="preserve"> </w:t>
      </w:r>
      <w:r>
        <w:rPr>
          <w:spacing w:val="-3"/>
        </w:rPr>
        <w:t>s</w:t>
      </w:r>
      <w:r>
        <w:t>tu</w:t>
      </w:r>
      <w:r>
        <w:rPr>
          <w:spacing w:val="-2"/>
        </w:rPr>
        <w:t>d</w:t>
      </w:r>
      <w:r>
        <w:t>ents</w:t>
      </w:r>
      <w:r>
        <w:rPr>
          <w:spacing w:val="1"/>
        </w:rPr>
        <w:t xml:space="preserve"> </w:t>
      </w:r>
      <w:r>
        <w:t xml:space="preserve">will </w:t>
      </w:r>
      <w:r>
        <w:rPr>
          <w:spacing w:val="-4"/>
        </w:rPr>
        <w:t>n</w:t>
      </w:r>
      <w:r>
        <w:rPr>
          <w:spacing w:val="1"/>
        </w:rPr>
        <w:t>o</w:t>
      </w:r>
      <w:r>
        <w:t xml:space="preserve">t </w:t>
      </w:r>
      <w:r>
        <w:rPr>
          <w:spacing w:val="-4"/>
        </w:rPr>
        <w:t>b</w:t>
      </w:r>
      <w:r>
        <w:t>e t</w:t>
      </w:r>
      <w:r>
        <w:rPr>
          <w:spacing w:val="1"/>
        </w:rPr>
        <w:t>o</w:t>
      </w:r>
      <w:r>
        <w:t>ler</w:t>
      </w:r>
      <w:r>
        <w:rPr>
          <w:spacing w:val="-3"/>
        </w:rPr>
        <w:t>a</w:t>
      </w:r>
      <w:r>
        <w:t>te</w:t>
      </w:r>
      <w:r>
        <w:rPr>
          <w:spacing w:val="-1"/>
        </w:rPr>
        <w:t>d</w:t>
      </w:r>
      <w:r w:rsidR="003808B1">
        <w:t xml:space="preserve"> and could be subject to nonacademic misconduct. </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rPr>
        <w:t>Ans</w:t>
      </w:r>
      <w:r>
        <w:rPr>
          <w:rFonts w:ascii="Calibri" w:eastAsia="Calibri" w:hAnsi="Calibri" w:cs="Calibri"/>
          <w:b/>
          <w:bCs/>
          <w:spacing w:val="1"/>
        </w:rPr>
        <w:t>w</w:t>
      </w:r>
      <w:r>
        <w:rPr>
          <w:rFonts w:ascii="Calibri" w:eastAsia="Calibri" w:hAnsi="Calibri" w:cs="Calibri"/>
          <w:b/>
          <w:bCs/>
          <w:spacing w:val="-4"/>
        </w:rPr>
        <w:t>e</w:t>
      </w:r>
      <w:r>
        <w:rPr>
          <w:rFonts w:ascii="Calibri" w:eastAsia="Calibri" w:hAnsi="Calibri" w:cs="Calibri"/>
          <w:b/>
          <w:bCs/>
        </w:rPr>
        <w:t>ri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 Q</w:t>
      </w:r>
      <w:r>
        <w:rPr>
          <w:rFonts w:ascii="Calibri" w:eastAsia="Calibri" w:hAnsi="Calibri" w:cs="Calibri"/>
          <w:b/>
          <w:bCs/>
          <w:spacing w:val="-2"/>
        </w:rPr>
        <w:t>u</w:t>
      </w:r>
      <w:r>
        <w:rPr>
          <w:rFonts w:ascii="Calibri" w:eastAsia="Calibri" w:hAnsi="Calibri" w:cs="Calibri"/>
          <w:b/>
          <w:bCs/>
          <w:spacing w:val="-1"/>
        </w:rPr>
        <w:t>e</w:t>
      </w:r>
      <w:r>
        <w:rPr>
          <w:rFonts w:ascii="Calibri" w:eastAsia="Calibri" w:hAnsi="Calibri" w:cs="Calibri"/>
          <w:b/>
          <w:bCs/>
        </w:rPr>
        <w:t>ri</w:t>
      </w:r>
      <w:r>
        <w:rPr>
          <w:rFonts w:ascii="Calibri" w:eastAsia="Calibri" w:hAnsi="Calibri" w:cs="Calibri"/>
          <w:b/>
          <w:bCs/>
          <w:spacing w:val="-4"/>
        </w:rPr>
        <w:t>e</w:t>
      </w:r>
      <w:r>
        <w:rPr>
          <w:rFonts w:ascii="Calibri" w:eastAsia="Calibri" w:hAnsi="Calibri" w:cs="Calibri"/>
          <w:b/>
          <w:bCs/>
        </w:rPr>
        <w:t xml:space="preserve">s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rPr>
        <w:t>me</w:t>
      </w:r>
      <w:r>
        <w:rPr>
          <w:rFonts w:ascii="Calibri" w:eastAsia="Calibri" w:hAnsi="Calibri" w:cs="Calibri"/>
          <w:b/>
          <w:bCs/>
          <w:spacing w:val="-2"/>
        </w:rPr>
        <w:t>l</w:t>
      </w:r>
      <w:r>
        <w:rPr>
          <w:rFonts w:ascii="Calibri" w:eastAsia="Calibri" w:hAnsi="Calibri" w:cs="Calibri"/>
          <w:b/>
          <w:bCs/>
        </w:rPr>
        <w:t>y M</w:t>
      </w:r>
      <w:r>
        <w:rPr>
          <w:rFonts w:ascii="Calibri" w:eastAsia="Calibri" w:hAnsi="Calibri" w:cs="Calibri"/>
          <w:b/>
          <w:bCs/>
          <w:spacing w:val="-2"/>
        </w:rPr>
        <w:t>a</w:t>
      </w:r>
      <w:r>
        <w:rPr>
          <w:rFonts w:ascii="Calibri" w:eastAsia="Calibri" w:hAnsi="Calibri" w:cs="Calibri"/>
          <w:b/>
          <w:bCs/>
          <w:spacing w:val="-1"/>
        </w:rPr>
        <w:t>nne</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rPr>
        <w:t xml:space="preserve">- </w:t>
      </w:r>
      <w:r>
        <w:rPr>
          <w:rFonts w:ascii="Calibri" w:eastAsia="Calibri" w:hAnsi="Calibri" w:cs="Calibri"/>
          <w:b/>
          <w:bCs/>
          <w:spacing w:val="-2"/>
        </w:rPr>
        <w:t>a</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w</w:t>
      </w:r>
      <w:r>
        <w:rPr>
          <w:rFonts w:ascii="Calibri" w:eastAsia="Calibri" w:hAnsi="Calibri" w:cs="Calibri"/>
          <w:b/>
          <w:bCs/>
          <w:spacing w:val="-2"/>
        </w:rPr>
        <w:t>r</w:t>
      </w:r>
      <w:r>
        <w:rPr>
          <w:rFonts w:ascii="Calibri" w:eastAsia="Calibri" w:hAnsi="Calibri" w:cs="Calibri"/>
          <w:b/>
          <w:bCs/>
        </w:rPr>
        <w:t>itten</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4"/>
        </w:rPr>
        <w:t xml:space="preserve"> </w:t>
      </w:r>
      <w:r>
        <w:rPr>
          <w:rFonts w:ascii="Calibri" w:eastAsia="Calibri" w:hAnsi="Calibri" w:cs="Calibri"/>
          <w:b/>
          <w:bCs/>
        </w:rPr>
        <w:t>st</w:t>
      </w:r>
      <w:r>
        <w:rPr>
          <w:rFonts w:ascii="Calibri" w:eastAsia="Calibri" w:hAnsi="Calibri" w:cs="Calibri"/>
          <w:b/>
          <w:bCs/>
          <w:spacing w:val="-1"/>
        </w:rPr>
        <w:t>uden</w:t>
      </w:r>
      <w:r>
        <w:rPr>
          <w:rFonts w:ascii="Calibri" w:eastAsia="Calibri" w:hAnsi="Calibri" w:cs="Calibri"/>
          <w:b/>
          <w:bCs/>
        </w:rPr>
        <w:t xml:space="preserve">t </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spacing w:val="-1"/>
        </w:rPr>
        <w:t>ndboo</w:t>
      </w:r>
      <w:r>
        <w:rPr>
          <w:rFonts w:ascii="Calibri" w:eastAsia="Calibri" w:hAnsi="Calibri" w:cs="Calibri"/>
          <w:b/>
          <w:bCs/>
        </w:rPr>
        <w:t>k</w:t>
      </w:r>
    </w:p>
    <w:p w:rsidR="005A4D45" w:rsidRDefault="007C4D6D">
      <w:pPr>
        <w:pStyle w:val="BodyText"/>
      </w:pPr>
      <w:r>
        <w:rPr>
          <w:spacing w:val="-1"/>
        </w:rPr>
        <w:t>Nu</w:t>
      </w:r>
      <w:r>
        <w:t>rsi</w:t>
      </w:r>
      <w:r>
        <w:rPr>
          <w:spacing w:val="-2"/>
        </w:rPr>
        <w:t>n</w:t>
      </w:r>
      <w:r>
        <w:t>g</w:t>
      </w:r>
      <w:r>
        <w:rPr>
          <w:spacing w:val="-1"/>
        </w:rPr>
        <w:t xml:space="preserve"> </w:t>
      </w:r>
      <w:r>
        <w:t>facu</w:t>
      </w:r>
      <w:r>
        <w:rPr>
          <w:spacing w:val="-1"/>
        </w:rPr>
        <w:t>l</w:t>
      </w:r>
      <w:r>
        <w:t>ty</w:t>
      </w:r>
      <w:r>
        <w:rPr>
          <w:spacing w:val="1"/>
        </w:rPr>
        <w:t xml:space="preserve"> </w:t>
      </w:r>
      <w:r>
        <w:t>wi</w:t>
      </w:r>
      <w:r>
        <w:rPr>
          <w:spacing w:val="-1"/>
        </w:rPr>
        <w:t>l</w:t>
      </w:r>
      <w:r>
        <w:t>l</w:t>
      </w:r>
      <w:r>
        <w:rPr>
          <w:spacing w:val="-3"/>
        </w:rPr>
        <w:t xml:space="preserve"> </w:t>
      </w:r>
      <w:r>
        <w:rPr>
          <w:spacing w:val="1"/>
        </w:rPr>
        <w:t>m</w:t>
      </w:r>
      <w:r>
        <w:rPr>
          <w:spacing w:val="-3"/>
        </w:rPr>
        <w:t>a</w:t>
      </w:r>
      <w:r>
        <w:t>ke</w:t>
      </w:r>
      <w:r>
        <w:rPr>
          <w:spacing w:val="-1"/>
        </w:rPr>
        <w:t xml:space="preserve"> </w:t>
      </w:r>
      <w:r>
        <w:rPr>
          <w:spacing w:val="-2"/>
        </w:rPr>
        <w:t>e</w:t>
      </w:r>
      <w:r>
        <w:t>ve</w:t>
      </w:r>
      <w:r>
        <w:rPr>
          <w:spacing w:val="-3"/>
        </w:rPr>
        <w:t>r</w:t>
      </w:r>
      <w:r>
        <w:t>y rea</w:t>
      </w:r>
      <w:r>
        <w:rPr>
          <w:spacing w:val="-3"/>
        </w:rPr>
        <w:t>s</w:t>
      </w:r>
      <w:r>
        <w:rPr>
          <w:spacing w:val="1"/>
        </w:rPr>
        <w:t>o</w:t>
      </w:r>
      <w:r>
        <w:rPr>
          <w:spacing w:val="-1"/>
        </w:rPr>
        <w:t>n</w:t>
      </w:r>
      <w:r>
        <w:t>a</w:t>
      </w:r>
      <w:r>
        <w:rPr>
          <w:spacing w:val="-1"/>
        </w:rPr>
        <w:t>b</w:t>
      </w:r>
      <w:r>
        <w:t>le</w:t>
      </w:r>
      <w:r>
        <w:rPr>
          <w:spacing w:val="-2"/>
        </w:rPr>
        <w:t xml:space="preserve"> </w:t>
      </w:r>
      <w:r>
        <w:t>ef</w:t>
      </w:r>
      <w:r>
        <w:rPr>
          <w:spacing w:val="-3"/>
        </w:rPr>
        <w:t>f</w:t>
      </w:r>
      <w:r>
        <w:rPr>
          <w:spacing w:val="1"/>
        </w:rPr>
        <w:t>o</w:t>
      </w:r>
      <w:r>
        <w:t xml:space="preserve">rt </w:t>
      </w:r>
      <w:r>
        <w:rPr>
          <w:spacing w:val="-2"/>
        </w:rPr>
        <w:t>t</w:t>
      </w:r>
      <w:r>
        <w:t>o</w:t>
      </w:r>
      <w:r>
        <w:rPr>
          <w:spacing w:val="1"/>
        </w:rPr>
        <w:t xml:space="preserve"> </w:t>
      </w:r>
      <w:r>
        <w:rPr>
          <w:spacing w:val="-3"/>
        </w:rPr>
        <w:t>r</w:t>
      </w:r>
      <w:r>
        <w:t>espo</w:t>
      </w:r>
      <w:r>
        <w:rPr>
          <w:spacing w:val="-1"/>
        </w:rPr>
        <w:t>n</w:t>
      </w:r>
      <w:r>
        <w:t>d</w:t>
      </w:r>
      <w:r>
        <w:rPr>
          <w:spacing w:val="-1"/>
        </w:rPr>
        <w:t xml:space="preserve"> </w:t>
      </w:r>
      <w:r>
        <w:rPr>
          <w:spacing w:val="-2"/>
        </w:rPr>
        <w:t>t</w:t>
      </w:r>
      <w:r>
        <w:t>o</w:t>
      </w:r>
      <w:r>
        <w:rPr>
          <w:spacing w:val="1"/>
        </w:rPr>
        <w:t xml:space="preserve"> </w:t>
      </w:r>
      <w:r>
        <w:rPr>
          <w:spacing w:val="-2"/>
        </w:rPr>
        <w:t>s</w:t>
      </w:r>
      <w:r>
        <w:t>tu</w:t>
      </w:r>
      <w:r>
        <w:rPr>
          <w:spacing w:val="-2"/>
        </w:rPr>
        <w:t>d</w:t>
      </w:r>
      <w:r>
        <w:t>ent</w:t>
      </w:r>
      <w:r>
        <w:rPr>
          <w:spacing w:val="-2"/>
        </w:rPr>
        <w:t xml:space="preserve"> </w:t>
      </w:r>
      <w:r>
        <w:t>me</w:t>
      </w:r>
      <w:r>
        <w:rPr>
          <w:spacing w:val="-2"/>
        </w:rPr>
        <w:t>s</w:t>
      </w:r>
      <w:r>
        <w:t>sa</w:t>
      </w:r>
      <w:r>
        <w:rPr>
          <w:spacing w:val="-1"/>
        </w:rPr>
        <w:t>g</w:t>
      </w:r>
      <w:r>
        <w:t>es</w:t>
      </w:r>
      <w:r>
        <w:rPr>
          <w:spacing w:val="1"/>
        </w:rPr>
        <w:t xml:space="preserve"> </w:t>
      </w:r>
      <w:r>
        <w:t>via</w:t>
      </w:r>
      <w:r>
        <w:rPr>
          <w:spacing w:val="-3"/>
        </w:rPr>
        <w:t xml:space="preserve"> </w:t>
      </w:r>
      <w:r>
        <w:rPr>
          <w:spacing w:val="-2"/>
        </w:rPr>
        <w:t>e</w:t>
      </w:r>
      <w:r>
        <w:t>mai</w:t>
      </w:r>
      <w:r>
        <w:rPr>
          <w:spacing w:val="-1"/>
        </w:rPr>
        <w:t>l</w:t>
      </w:r>
      <w:r>
        <w:t>, disc</w:t>
      </w:r>
      <w:r>
        <w:rPr>
          <w:spacing w:val="-2"/>
        </w:rPr>
        <w:t>u</w:t>
      </w:r>
      <w:r>
        <w:rPr>
          <w:spacing w:val="-3"/>
        </w:rPr>
        <w:t>s</w:t>
      </w:r>
      <w:r>
        <w:t xml:space="preserve">sion </w:t>
      </w:r>
      <w:r>
        <w:rPr>
          <w:spacing w:val="-1"/>
        </w:rPr>
        <w:t>b</w:t>
      </w:r>
      <w:r>
        <w:rPr>
          <w:spacing w:val="1"/>
        </w:rPr>
        <w:t>o</w:t>
      </w:r>
      <w:r>
        <w:t>ar</w:t>
      </w:r>
      <w:r>
        <w:rPr>
          <w:spacing w:val="-2"/>
        </w:rPr>
        <w:t>d</w:t>
      </w:r>
      <w:r>
        <w:t>,</w:t>
      </w:r>
      <w:r>
        <w:rPr>
          <w:spacing w:val="-2"/>
        </w:rPr>
        <w:t xml:space="preserve"> </w:t>
      </w:r>
      <w:r>
        <w:rPr>
          <w:spacing w:val="1"/>
        </w:rPr>
        <w:t>o</w:t>
      </w:r>
      <w:r>
        <w:t>r p</w:t>
      </w:r>
      <w:r>
        <w:rPr>
          <w:spacing w:val="-2"/>
        </w:rPr>
        <w:t>h</w:t>
      </w:r>
      <w:r>
        <w:rPr>
          <w:spacing w:val="1"/>
        </w:rPr>
        <w:t>o</w:t>
      </w:r>
      <w:r>
        <w:rPr>
          <w:spacing w:val="-1"/>
        </w:rPr>
        <w:t>n</w:t>
      </w:r>
      <w:r>
        <w:t>e</w:t>
      </w:r>
      <w:r>
        <w:rPr>
          <w:spacing w:val="-2"/>
        </w:rPr>
        <w:t xml:space="preserve"> </w:t>
      </w:r>
      <w:r>
        <w:t>in a t</w:t>
      </w:r>
      <w:r>
        <w:rPr>
          <w:spacing w:val="-3"/>
        </w:rPr>
        <w:t>i</w:t>
      </w:r>
      <w:r>
        <w:t>me</w:t>
      </w:r>
      <w:r>
        <w:rPr>
          <w:spacing w:val="-3"/>
        </w:rPr>
        <w:t>l</w:t>
      </w:r>
      <w:r>
        <w:t>y</w:t>
      </w:r>
      <w:r>
        <w:rPr>
          <w:spacing w:val="-2"/>
        </w:rPr>
        <w:t xml:space="preserve"> </w:t>
      </w:r>
      <w:r>
        <w:rPr>
          <w:spacing w:val="1"/>
        </w:rPr>
        <w:t>m</w:t>
      </w:r>
      <w:r>
        <w:t>a</w:t>
      </w:r>
      <w:r>
        <w:rPr>
          <w:spacing w:val="-1"/>
        </w:rPr>
        <w:t>nn</w:t>
      </w:r>
      <w:r>
        <w:t>e</w:t>
      </w:r>
      <w:r>
        <w:rPr>
          <w:spacing w:val="1"/>
        </w:rPr>
        <w:t>r</w:t>
      </w:r>
      <w:r>
        <w:rPr>
          <w:rFonts w:cs="Calibri"/>
          <w:spacing w:val="-4"/>
        </w:rPr>
        <w:t>—</w:t>
      </w:r>
      <w:r>
        <w:t>within</w:t>
      </w:r>
      <w:r>
        <w:rPr>
          <w:spacing w:val="-2"/>
        </w:rPr>
        <w:t xml:space="preserve"> 2</w:t>
      </w:r>
      <w:r>
        <w:t xml:space="preserve">4 </w:t>
      </w:r>
      <w:r>
        <w:rPr>
          <w:spacing w:val="-3"/>
        </w:rPr>
        <w:t>h</w:t>
      </w:r>
      <w:r>
        <w:rPr>
          <w:spacing w:val="1"/>
        </w:rPr>
        <w:t>o</w:t>
      </w:r>
      <w:r>
        <w:rPr>
          <w:spacing w:val="-1"/>
        </w:rPr>
        <w:t>u</w:t>
      </w:r>
      <w:r>
        <w:t>rs</w:t>
      </w:r>
      <w:r>
        <w:rPr>
          <w:spacing w:val="-2"/>
        </w:rPr>
        <w:t xml:space="preserve"> </w:t>
      </w:r>
      <w:r>
        <w:rPr>
          <w:spacing w:val="-1"/>
        </w:rPr>
        <w:t>du</w:t>
      </w:r>
      <w:r>
        <w:t>ri</w:t>
      </w:r>
      <w:r>
        <w:rPr>
          <w:spacing w:val="-2"/>
        </w:rPr>
        <w:t>n</w:t>
      </w:r>
      <w:r>
        <w:t>g</w:t>
      </w:r>
      <w:r>
        <w:rPr>
          <w:spacing w:val="-1"/>
        </w:rPr>
        <w:t xml:space="preserve"> </w:t>
      </w:r>
      <w:r>
        <w:t>t</w:t>
      </w:r>
      <w:r>
        <w:rPr>
          <w:spacing w:val="-1"/>
        </w:rPr>
        <w:t>h</w:t>
      </w:r>
      <w:r>
        <w:t xml:space="preserve">e </w:t>
      </w:r>
      <w:r>
        <w:rPr>
          <w:spacing w:val="-2"/>
        </w:rPr>
        <w:t>w</w:t>
      </w:r>
      <w:r>
        <w:rPr>
          <w:spacing w:val="1"/>
        </w:rPr>
        <w:t>o</w:t>
      </w:r>
      <w:r>
        <w:t>rk</w:t>
      </w:r>
      <w:r>
        <w:rPr>
          <w:spacing w:val="-2"/>
        </w:rPr>
        <w:t xml:space="preserve"> </w:t>
      </w:r>
      <w:r>
        <w:t>we</w:t>
      </w:r>
      <w:r>
        <w:rPr>
          <w:spacing w:val="-2"/>
        </w:rPr>
        <w:t>e</w:t>
      </w:r>
      <w:r>
        <w:t>k a</w:t>
      </w:r>
      <w:r>
        <w:rPr>
          <w:spacing w:val="-1"/>
        </w:rPr>
        <w:t>n</w:t>
      </w:r>
      <w:r>
        <w:t>d</w:t>
      </w:r>
      <w:r>
        <w:rPr>
          <w:spacing w:val="-3"/>
        </w:rPr>
        <w:t xml:space="preserve"> </w:t>
      </w:r>
      <w:r>
        <w:t>within</w:t>
      </w:r>
      <w:r>
        <w:rPr>
          <w:spacing w:val="-2"/>
        </w:rPr>
        <w:t xml:space="preserve"> 7</w:t>
      </w:r>
      <w:r>
        <w:t>2 ho</w:t>
      </w:r>
      <w:r>
        <w:rPr>
          <w:spacing w:val="-1"/>
        </w:rPr>
        <w:t>u</w:t>
      </w:r>
      <w:r>
        <w:t>rs</w:t>
      </w:r>
      <w:r>
        <w:rPr>
          <w:spacing w:val="-3"/>
        </w:rPr>
        <w:t xml:space="preserve"> </w:t>
      </w:r>
      <w:r>
        <w:t>if t</w:t>
      </w:r>
      <w:r>
        <w:rPr>
          <w:spacing w:val="-4"/>
        </w:rPr>
        <w:t>h</w:t>
      </w:r>
      <w:r>
        <w:t>e mes</w:t>
      </w:r>
      <w:r>
        <w:rPr>
          <w:spacing w:val="-2"/>
        </w:rPr>
        <w:t>s</w:t>
      </w:r>
      <w:r>
        <w:t>a</w:t>
      </w:r>
      <w:r>
        <w:rPr>
          <w:spacing w:val="-1"/>
        </w:rPr>
        <w:t>g</w:t>
      </w:r>
      <w:r>
        <w:t>e is</w:t>
      </w:r>
      <w:r>
        <w:rPr>
          <w:spacing w:val="-2"/>
        </w:rPr>
        <w:t xml:space="preserve"> </w:t>
      </w:r>
      <w:r>
        <w:t>sent</w:t>
      </w:r>
      <w:r>
        <w:rPr>
          <w:spacing w:val="-2"/>
        </w:rPr>
        <w:t xml:space="preserve"> o</w:t>
      </w:r>
      <w:r>
        <w:t>ver</w:t>
      </w:r>
      <w:r>
        <w:rPr>
          <w:spacing w:val="-2"/>
        </w:rPr>
        <w:t xml:space="preserve"> </w:t>
      </w:r>
      <w:r>
        <w:t>the</w:t>
      </w:r>
      <w:r>
        <w:rPr>
          <w:spacing w:val="-2"/>
        </w:rPr>
        <w:t xml:space="preserve"> w</w:t>
      </w:r>
      <w:r>
        <w:t>eeke</w:t>
      </w:r>
      <w:r>
        <w:rPr>
          <w:spacing w:val="-1"/>
        </w:rPr>
        <w:t>n</w:t>
      </w:r>
      <w:r>
        <w:t>d</w:t>
      </w:r>
      <w:r>
        <w:rPr>
          <w:spacing w:val="-3"/>
        </w:rPr>
        <w:t xml:space="preserve"> </w:t>
      </w:r>
      <w:r>
        <w:rPr>
          <w:spacing w:val="1"/>
        </w:rPr>
        <w:t>o</w:t>
      </w:r>
      <w:r>
        <w:t xml:space="preserve">r </w:t>
      </w:r>
      <w:r>
        <w:rPr>
          <w:spacing w:val="-3"/>
        </w:rPr>
        <w:t>h</w:t>
      </w:r>
      <w:r>
        <w:rPr>
          <w:spacing w:val="1"/>
        </w:rPr>
        <w:t>o</w:t>
      </w:r>
      <w:r>
        <w:t>l</w:t>
      </w:r>
      <w:r>
        <w:rPr>
          <w:spacing w:val="-1"/>
        </w:rPr>
        <w:t>id</w:t>
      </w:r>
      <w:r>
        <w:t>ay.</w:t>
      </w:r>
      <w:r>
        <w:rPr>
          <w:spacing w:val="47"/>
        </w:rPr>
        <w:t xml:space="preserve"> </w:t>
      </w:r>
      <w:r>
        <w:rPr>
          <w:spacing w:val="1"/>
        </w:rPr>
        <w:t>P</w:t>
      </w:r>
      <w:r>
        <w:rPr>
          <w:spacing w:val="-3"/>
        </w:rPr>
        <w:t>l</w:t>
      </w:r>
      <w:r>
        <w:t>ease</w:t>
      </w:r>
      <w:r>
        <w:rPr>
          <w:spacing w:val="-4"/>
        </w:rPr>
        <w:t xml:space="preserve"> </w:t>
      </w:r>
      <w:r>
        <w:rPr>
          <w:spacing w:val="-1"/>
        </w:rPr>
        <w:t>und</w:t>
      </w:r>
      <w:r>
        <w:t>ersta</w:t>
      </w:r>
      <w:r>
        <w:rPr>
          <w:spacing w:val="-1"/>
        </w:rPr>
        <w:t>n</w:t>
      </w:r>
      <w:r>
        <w:t>d</w:t>
      </w:r>
      <w:r>
        <w:rPr>
          <w:spacing w:val="-1"/>
        </w:rPr>
        <w:t xml:space="preserve"> </w:t>
      </w:r>
      <w:r>
        <w:t>t</w:t>
      </w:r>
      <w:r>
        <w:rPr>
          <w:spacing w:val="-1"/>
        </w:rPr>
        <w:t>h</w:t>
      </w:r>
      <w:r>
        <w:t xml:space="preserve">at if </w:t>
      </w:r>
      <w:r>
        <w:rPr>
          <w:spacing w:val="-3"/>
        </w:rPr>
        <w:t>f</w:t>
      </w:r>
      <w:r>
        <w:t>ac</w:t>
      </w:r>
      <w:r>
        <w:rPr>
          <w:spacing w:val="-1"/>
        </w:rPr>
        <w:t>u</w:t>
      </w:r>
      <w:r>
        <w:t>lty</w:t>
      </w:r>
      <w:r>
        <w:rPr>
          <w:spacing w:val="-4"/>
        </w:rPr>
        <w:t xml:space="preserve"> </w:t>
      </w:r>
      <w:r>
        <w:t>m</w:t>
      </w:r>
      <w:r>
        <w:rPr>
          <w:spacing w:val="-2"/>
        </w:rPr>
        <w:t>e</w:t>
      </w:r>
      <w:r>
        <w:t>m</w:t>
      </w:r>
      <w:r>
        <w:rPr>
          <w:spacing w:val="-1"/>
        </w:rPr>
        <w:t>b</w:t>
      </w:r>
      <w:r>
        <w:t>ers</w:t>
      </w:r>
      <w:r>
        <w:rPr>
          <w:spacing w:val="-2"/>
        </w:rPr>
        <w:t xml:space="preserve"> </w:t>
      </w:r>
      <w:r>
        <w:t>are</w:t>
      </w:r>
      <w:r>
        <w:rPr>
          <w:spacing w:val="-1"/>
        </w:rPr>
        <w:t xml:space="preserve"> </w:t>
      </w:r>
      <w:r>
        <w:rPr>
          <w:spacing w:val="1"/>
        </w:rPr>
        <w:t>o</w:t>
      </w:r>
      <w:r>
        <w:t>n</w:t>
      </w:r>
      <w:r>
        <w:rPr>
          <w:spacing w:val="-1"/>
        </w:rPr>
        <w:t xml:space="preserve"> </w:t>
      </w:r>
      <w:r>
        <w:t>br</w:t>
      </w:r>
      <w:r>
        <w:rPr>
          <w:spacing w:val="-3"/>
        </w:rPr>
        <w:t>e</w:t>
      </w:r>
      <w:r>
        <w:t>a</w:t>
      </w:r>
      <w:r>
        <w:rPr>
          <w:spacing w:val="4"/>
        </w:rPr>
        <w:t>k</w:t>
      </w:r>
      <w:r>
        <w:rPr>
          <w:rFonts w:cs="Calibri"/>
        </w:rPr>
        <w:t xml:space="preserve">— </w:t>
      </w:r>
      <w:r>
        <w:lastRenderedPageBreak/>
        <w:t>they</w:t>
      </w:r>
      <w:r>
        <w:rPr>
          <w:spacing w:val="-2"/>
        </w:rPr>
        <w:t xml:space="preserve"> </w:t>
      </w:r>
      <w:r>
        <w:t>m</w:t>
      </w:r>
      <w:r>
        <w:rPr>
          <w:spacing w:val="-3"/>
        </w:rPr>
        <w:t>a</w:t>
      </w:r>
      <w:r>
        <w:t>y n</w:t>
      </w:r>
      <w:r>
        <w:rPr>
          <w:spacing w:val="-2"/>
        </w:rPr>
        <w:t>o</w:t>
      </w:r>
      <w:r>
        <w:t>t r</w:t>
      </w:r>
      <w:r>
        <w:rPr>
          <w:spacing w:val="-3"/>
        </w:rPr>
        <w:t>e</w:t>
      </w:r>
      <w:r>
        <w:t>spond</w:t>
      </w:r>
      <w:r>
        <w:rPr>
          <w:spacing w:val="-2"/>
        </w:rPr>
        <w:t xml:space="preserve"> </w:t>
      </w:r>
      <w:r>
        <w:t>d</w:t>
      </w:r>
      <w:r>
        <w:rPr>
          <w:spacing w:val="-2"/>
        </w:rPr>
        <w:t>u</w:t>
      </w:r>
      <w:r>
        <w:t>r</w:t>
      </w:r>
      <w:r>
        <w:rPr>
          <w:spacing w:val="-3"/>
        </w:rPr>
        <w:t>i</w:t>
      </w:r>
      <w:r>
        <w:rPr>
          <w:spacing w:val="-1"/>
        </w:rPr>
        <w:t>n</w:t>
      </w:r>
      <w:r>
        <w:t>g</w:t>
      </w:r>
      <w:r>
        <w:rPr>
          <w:spacing w:val="-1"/>
        </w:rPr>
        <w:t xml:space="preserve"> </w:t>
      </w:r>
      <w:r>
        <w:t>t</w:t>
      </w:r>
      <w:r>
        <w:rPr>
          <w:spacing w:val="-1"/>
        </w:rPr>
        <w:t>h</w:t>
      </w:r>
      <w:r>
        <w:t>at t</w:t>
      </w:r>
      <w:r>
        <w:rPr>
          <w:spacing w:val="-3"/>
        </w:rPr>
        <w:t>i</w:t>
      </w:r>
      <w:r>
        <w:t>me.</w:t>
      </w:r>
      <w:r>
        <w:rPr>
          <w:spacing w:val="47"/>
        </w:rPr>
        <w:t xml:space="preserve"> </w:t>
      </w:r>
      <w:r>
        <w:t>W</w:t>
      </w:r>
      <w:r>
        <w:rPr>
          <w:spacing w:val="-1"/>
        </w:rPr>
        <w:t>h</w:t>
      </w:r>
      <w:r>
        <w:t>en i</w:t>
      </w:r>
      <w:r>
        <w:rPr>
          <w:spacing w:val="-1"/>
        </w:rPr>
        <w:t>n</w:t>
      </w:r>
      <w:r>
        <w:rPr>
          <w:spacing w:val="-3"/>
        </w:rPr>
        <w:t>s</w:t>
      </w:r>
      <w:r>
        <w:t>tru</w:t>
      </w:r>
      <w:r>
        <w:rPr>
          <w:spacing w:val="-3"/>
        </w:rPr>
        <w:t>c</w:t>
      </w:r>
      <w:r>
        <w:t>t</w:t>
      </w:r>
      <w:r>
        <w:rPr>
          <w:spacing w:val="1"/>
        </w:rPr>
        <w:t>o</w:t>
      </w:r>
      <w:r>
        <w:t xml:space="preserve">rs </w:t>
      </w:r>
      <w:r>
        <w:rPr>
          <w:spacing w:val="-3"/>
        </w:rPr>
        <w:t>a</w:t>
      </w:r>
      <w:r>
        <w:t xml:space="preserve">re </w:t>
      </w:r>
      <w:r>
        <w:rPr>
          <w:spacing w:val="-3"/>
        </w:rPr>
        <w:t>a</w:t>
      </w:r>
      <w:r>
        <w:t>t their</w:t>
      </w:r>
      <w:r>
        <w:rPr>
          <w:spacing w:val="-3"/>
        </w:rPr>
        <w:t xml:space="preserve"> </w:t>
      </w:r>
      <w:r>
        <w:t>cl</w:t>
      </w:r>
      <w:r>
        <w:rPr>
          <w:spacing w:val="-1"/>
        </w:rPr>
        <w:t>in</w:t>
      </w:r>
      <w:r>
        <w:t>ical</w:t>
      </w:r>
      <w:r>
        <w:rPr>
          <w:spacing w:val="-1"/>
        </w:rPr>
        <w:t xml:space="preserve"> </w:t>
      </w:r>
      <w:r>
        <w:t>s</w:t>
      </w:r>
      <w:r>
        <w:rPr>
          <w:spacing w:val="-3"/>
        </w:rPr>
        <w:t>i</w:t>
      </w:r>
      <w:r>
        <w:t>t</w:t>
      </w:r>
      <w:r>
        <w:rPr>
          <w:spacing w:val="-2"/>
        </w:rPr>
        <w:t>e</w:t>
      </w:r>
      <w:r>
        <w:t>s, t</w:t>
      </w:r>
      <w:r>
        <w:rPr>
          <w:spacing w:val="-1"/>
        </w:rPr>
        <w:t>h</w:t>
      </w:r>
      <w:r>
        <w:rPr>
          <w:spacing w:val="-2"/>
        </w:rPr>
        <w:t>e</w:t>
      </w:r>
      <w:r>
        <w:t>y</w:t>
      </w:r>
      <w:r>
        <w:rPr>
          <w:spacing w:val="-2"/>
        </w:rPr>
        <w:t xml:space="preserve"> </w:t>
      </w:r>
      <w:r>
        <w:t>may</w:t>
      </w:r>
      <w:r>
        <w:rPr>
          <w:spacing w:val="1"/>
        </w:rPr>
        <w:t xml:space="preserve"> </w:t>
      </w:r>
      <w:r>
        <w:rPr>
          <w:spacing w:val="-4"/>
        </w:rPr>
        <w:t>n</w:t>
      </w:r>
      <w:r>
        <w:rPr>
          <w:spacing w:val="1"/>
        </w:rPr>
        <w:t>o</w:t>
      </w:r>
      <w:r>
        <w:t>t</w:t>
      </w:r>
      <w:r>
        <w:rPr>
          <w:spacing w:val="-2"/>
        </w:rPr>
        <w:t xml:space="preserve"> </w:t>
      </w:r>
      <w:r>
        <w:t xml:space="preserve">be </w:t>
      </w:r>
      <w:r>
        <w:rPr>
          <w:spacing w:val="-1"/>
        </w:rPr>
        <w:t>r</w:t>
      </w:r>
      <w:r>
        <w:t>espon</w:t>
      </w:r>
      <w:r>
        <w:rPr>
          <w:spacing w:val="-2"/>
        </w:rPr>
        <w:t>d</w:t>
      </w:r>
      <w:r>
        <w:t>i</w:t>
      </w:r>
      <w:r>
        <w:rPr>
          <w:spacing w:val="-2"/>
        </w:rPr>
        <w:t>n</w:t>
      </w:r>
      <w:r>
        <w:t>g</w:t>
      </w:r>
      <w:r>
        <w:rPr>
          <w:spacing w:val="-1"/>
        </w:rPr>
        <w:t xml:space="preserve"> </w:t>
      </w:r>
      <w:r>
        <w:t>d</w:t>
      </w:r>
      <w:r>
        <w:rPr>
          <w:spacing w:val="-2"/>
        </w:rPr>
        <w:t>u</w:t>
      </w:r>
      <w:r>
        <w:t>ri</w:t>
      </w:r>
      <w:r>
        <w:rPr>
          <w:spacing w:val="-2"/>
        </w:rPr>
        <w:t>n</w:t>
      </w:r>
      <w:r>
        <w:t>g</w:t>
      </w:r>
      <w:r>
        <w:rPr>
          <w:spacing w:val="-1"/>
        </w:rPr>
        <w:t xml:space="preserve"> </w:t>
      </w:r>
      <w:r>
        <w:t>t</w:t>
      </w:r>
      <w:r>
        <w:rPr>
          <w:spacing w:val="-1"/>
        </w:rPr>
        <w:t>h</w:t>
      </w:r>
      <w:r>
        <w:rPr>
          <w:spacing w:val="1"/>
        </w:rPr>
        <w:t>o</w:t>
      </w:r>
      <w:r>
        <w:rPr>
          <w:spacing w:val="-3"/>
        </w:rPr>
        <w:t>s</w:t>
      </w:r>
      <w:r>
        <w:t xml:space="preserve">e </w:t>
      </w:r>
      <w:r>
        <w:rPr>
          <w:spacing w:val="-4"/>
        </w:rPr>
        <w:t>h</w:t>
      </w:r>
      <w:r>
        <w:rPr>
          <w:spacing w:val="1"/>
        </w:rPr>
        <w:t>o</w:t>
      </w:r>
      <w:r>
        <w:rPr>
          <w:spacing w:val="-1"/>
        </w:rPr>
        <w:t>u</w:t>
      </w:r>
      <w:r>
        <w:t>rs.</w:t>
      </w:r>
      <w:r>
        <w:rPr>
          <w:spacing w:val="47"/>
        </w:rPr>
        <w:t xml:space="preserve"> </w:t>
      </w:r>
      <w:r>
        <w:t>Plea</w:t>
      </w:r>
      <w:r>
        <w:rPr>
          <w:spacing w:val="-3"/>
        </w:rPr>
        <w:t>s</w:t>
      </w:r>
      <w:r>
        <w:t xml:space="preserve">e </w:t>
      </w:r>
      <w:r>
        <w:rPr>
          <w:spacing w:val="-1"/>
        </w:rPr>
        <w:t>b</w:t>
      </w:r>
      <w:r>
        <w:t xml:space="preserve">e </w:t>
      </w:r>
      <w:r>
        <w:rPr>
          <w:spacing w:val="-1"/>
        </w:rPr>
        <w:t>p</w:t>
      </w:r>
      <w:r>
        <w:rPr>
          <w:spacing w:val="-3"/>
        </w:rPr>
        <w:t>a</w:t>
      </w:r>
      <w:r>
        <w:t>tient</w:t>
      </w:r>
      <w:r>
        <w:rPr>
          <w:spacing w:val="-2"/>
        </w:rPr>
        <w:t xml:space="preserve"> </w:t>
      </w:r>
      <w:r>
        <w:t>a</w:t>
      </w:r>
      <w:r>
        <w:rPr>
          <w:spacing w:val="-1"/>
        </w:rPr>
        <w:t>n</w:t>
      </w:r>
      <w:r>
        <w:t>d</w:t>
      </w:r>
      <w:r>
        <w:rPr>
          <w:spacing w:val="-1"/>
        </w:rPr>
        <w:t xml:space="preserve"> </w:t>
      </w:r>
      <w:r>
        <w:t>allow</w:t>
      </w:r>
      <w:r>
        <w:rPr>
          <w:spacing w:val="-2"/>
        </w:rPr>
        <w:t xml:space="preserve"> </w:t>
      </w:r>
      <w:r>
        <w:t>f</w:t>
      </w:r>
      <w:r>
        <w:rPr>
          <w:spacing w:val="1"/>
        </w:rPr>
        <w:t>o</w:t>
      </w:r>
      <w:r>
        <w:t>r</w:t>
      </w:r>
      <w:r>
        <w:rPr>
          <w:spacing w:val="-3"/>
        </w:rPr>
        <w:t xml:space="preserve"> </w:t>
      </w:r>
      <w:r>
        <w:t>a re</w:t>
      </w:r>
      <w:r>
        <w:rPr>
          <w:spacing w:val="-3"/>
        </w:rPr>
        <w:t>a</w:t>
      </w:r>
      <w:r>
        <w:t>s</w:t>
      </w:r>
      <w:r>
        <w:rPr>
          <w:spacing w:val="1"/>
        </w:rPr>
        <w:t>o</w:t>
      </w:r>
      <w:r>
        <w:rPr>
          <w:spacing w:val="-1"/>
        </w:rPr>
        <w:t>n</w:t>
      </w:r>
      <w:r>
        <w:t>a</w:t>
      </w:r>
      <w:r>
        <w:rPr>
          <w:spacing w:val="-1"/>
        </w:rPr>
        <w:t>b</w:t>
      </w:r>
      <w:r>
        <w:t>le</w:t>
      </w:r>
      <w:r>
        <w:rPr>
          <w:spacing w:val="-3"/>
        </w:rPr>
        <w:t xml:space="preserve"> </w:t>
      </w:r>
      <w:r>
        <w:t>r</w:t>
      </w:r>
      <w:r>
        <w:rPr>
          <w:spacing w:val="-2"/>
        </w:rPr>
        <w:t>e</w:t>
      </w:r>
      <w:r>
        <w:t>sponse</w:t>
      </w:r>
      <w:r>
        <w:rPr>
          <w:spacing w:val="-2"/>
        </w:rPr>
        <w:t xml:space="preserve"> </w:t>
      </w:r>
      <w:r>
        <w:t>ti</w:t>
      </w:r>
      <w:r>
        <w:rPr>
          <w:spacing w:val="-1"/>
        </w:rPr>
        <w:t>m</w:t>
      </w:r>
      <w:r>
        <w:t>e.</w:t>
      </w:r>
    </w:p>
    <w:p w:rsidR="005A4D45" w:rsidRPr="007C7751" w:rsidRDefault="005A4D45">
      <w:pPr>
        <w:spacing w:before="6" w:line="160" w:lineRule="exact"/>
      </w:pPr>
    </w:p>
    <w:p w:rsidR="005A4D45" w:rsidRPr="003808B1" w:rsidRDefault="0042700E" w:rsidP="003808B1">
      <w:pPr>
        <w:pStyle w:val="Heading2"/>
        <w:ind w:left="100"/>
        <w:rPr>
          <w:rFonts w:ascii="Arial" w:hAnsi="Arial"/>
          <w:sz w:val="18"/>
          <w:szCs w:val="18"/>
        </w:rPr>
      </w:pPr>
      <w:bookmarkStart w:id="70" w:name="_Toc485283269"/>
      <w:r w:rsidRPr="007C7751">
        <w:t>PROFE</w:t>
      </w:r>
      <w:r w:rsidRPr="007C7751">
        <w:rPr>
          <w:spacing w:val="-2"/>
        </w:rPr>
        <w:t>S</w:t>
      </w:r>
      <w:r w:rsidRPr="007C7751">
        <w:rPr>
          <w:spacing w:val="1"/>
        </w:rPr>
        <w:t>S</w:t>
      </w:r>
      <w:r w:rsidRPr="007C7751">
        <w:t>I</w:t>
      </w:r>
      <w:r w:rsidRPr="007C7751">
        <w:rPr>
          <w:spacing w:val="-2"/>
        </w:rPr>
        <w:t>O</w:t>
      </w:r>
      <w:r w:rsidRPr="007C7751">
        <w:t xml:space="preserve">NAL </w:t>
      </w:r>
      <w:r w:rsidRPr="007C7751">
        <w:rPr>
          <w:spacing w:val="-3"/>
        </w:rPr>
        <w:t>B</w:t>
      </w:r>
      <w:r w:rsidRPr="007C7751">
        <w:t>EHA</w:t>
      </w:r>
      <w:r w:rsidRPr="007C7751">
        <w:rPr>
          <w:spacing w:val="-2"/>
        </w:rPr>
        <w:t>V</w:t>
      </w:r>
      <w:r w:rsidRPr="007C7751">
        <w:t>IOR</w:t>
      </w:r>
      <w:r w:rsidRPr="007C7751">
        <w:rPr>
          <w:spacing w:val="-3"/>
        </w:rPr>
        <w:t xml:space="preserve"> </w:t>
      </w:r>
      <w:r w:rsidRPr="007C7751">
        <w:t>AND</w:t>
      </w:r>
      <w:r w:rsidRPr="007C7751">
        <w:rPr>
          <w:spacing w:val="-2"/>
        </w:rPr>
        <w:t xml:space="preserve"> </w:t>
      </w:r>
      <w:r w:rsidRPr="007C7751">
        <w:rPr>
          <w:spacing w:val="2"/>
        </w:rPr>
        <w:t>P</w:t>
      </w:r>
      <w:r w:rsidRPr="007C7751">
        <w:t>E</w:t>
      </w:r>
      <w:r w:rsidRPr="007C7751">
        <w:rPr>
          <w:spacing w:val="-3"/>
        </w:rPr>
        <w:t>R</w:t>
      </w:r>
      <w:r w:rsidRPr="007C7751">
        <w:rPr>
          <w:spacing w:val="1"/>
        </w:rPr>
        <w:t>S</w:t>
      </w:r>
      <w:r w:rsidRPr="007C7751">
        <w:t>ON</w:t>
      </w:r>
      <w:r w:rsidRPr="007C7751">
        <w:rPr>
          <w:spacing w:val="-2"/>
        </w:rPr>
        <w:t>A</w:t>
      </w:r>
      <w:r w:rsidRPr="007C7751">
        <w:t>L BO</w:t>
      </w:r>
      <w:r w:rsidRPr="007C7751">
        <w:rPr>
          <w:spacing w:val="-2"/>
        </w:rPr>
        <w:t>U</w:t>
      </w:r>
      <w:r w:rsidRPr="007C7751">
        <w:t>NDA</w:t>
      </w:r>
      <w:r w:rsidRPr="007C7751">
        <w:rPr>
          <w:spacing w:val="-3"/>
        </w:rPr>
        <w:t>R</w:t>
      </w:r>
      <w:r w:rsidRPr="007C7751">
        <w:t>IES</w:t>
      </w:r>
      <w:bookmarkEnd w:id="70"/>
    </w:p>
    <w:p w:rsidR="005A4D45" w:rsidRPr="007C7751" w:rsidRDefault="007C4D6D" w:rsidP="003808B1">
      <w:pPr>
        <w:pStyle w:val="BodyText"/>
      </w:pPr>
      <w:r w:rsidRPr="007C7751">
        <w:rPr>
          <w:spacing w:val="-2"/>
        </w:rPr>
        <w:t>R</w:t>
      </w:r>
      <w:r w:rsidRPr="007C7751">
        <w:rPr>
          <w:spacing w:val="2"/>
        </w:rPr>
        <w:t>i</w:t>
      </w:r>
      <w:r w:rsidRPr="007C7751">
        <w:rPr>
          <w:spacing w:val="-4"/>
        </w:rPr>
        <w:t>v</w:t>
      </w:r>
      <w:r w:rsidRPr="007C7751">
        <w:t>erland Nurs</w:t>
      </w:r>
      <w:r w:rsidRPr="007C7751">
        <w:rPr>
          <w:spacing w:val="-2"/>
        </w:rPr>
        <w:t>i</w:t>
      </w:r>
      <w:r w:rsidRPr="007C7751">
        <w:t>ng</w:t>
      </w:r>
      <w:r w:rsidRPr="007C7751">
        <w:rPr>
          <w:spacing w:val="-2"/>
        </w:rPr>
        <w:t xml:space="preserve"> D</w:t>
      </w:r>
      <w:r w:rsidRPr="007C7751">
        <w:t>epart</w:t>
      </w:r>
      <w:r w:rsidRPr="007C7751">
        <w:rPr>
          <w:spacing w:val="-2"/>
        </w:rPr>
        <w:t>m</w:t>
      </w:r>
      <w:r w:rsidRPr="007C7751">
        <w:t>ent</w:t>
      </w:r>
    </w:p>
    <w:p w:rsidR="005A4D45" w:rsidRPr="007C7751" w:rsidRDefault="007C4D6D">
      <w:pPr>
        <w:spacing w:line="322" w:lineRule="exact"/>
        <w:ind w:left="100"/>
        <w:rPr>
          <w:rFonts w:eastAsia="Arial" w:cs="Arial"/>
        </w:rPr>
      </w:pPr>
      <w:r w:rsidRPr="007C7751">
        <w:rPr>
          <w:rFonts w:eastAsia="Arial" w:cs="Arial"/>
        </w:rPr>
        <w:t>Prof</w:t>
      </w:r>
      <w:r w:rsidRPr="007C7751">
        <w:rPr>
          <w:rFonts w:eastAsia="Arial" w:cs="Arial"/>
          <w:spacing w:val="-3"/>
        </w:rPr>
        <w:t>e</w:t>
      </w:r>
      <w:r w:rsidRPr="007C7751">
        <w:rPr>
          <w:rFonts w:eastAsia="Arial" w:cs="Arial"/>
        </w:rPr>
        <w:t>s</w:t>
      </w:r>
      <w:r w:rsidRPr="007C7751">
        <w:rPr>
          <w:rFonts w:eastAsia="Arial" w:cs="Arial"/>
          <w:spacing w:val="-2"/>
        </w:rPr>
        <w:t>s</w:t>
      </w:r>
      <w:r w:rsidRPr="007C7751">
        <w:rPr>
          <w:rFonts w:eastAsia="Arial" w:cs="Arial"/>
        </w:rPr>
        <w:t>ional</w:t>
      </w:r>
      <w:r w:rsidRPr="007C7751">
        <w:rPr>
          <w:rFonts w:eastAsia="Arial" w:cs="Arial"/>
          <w:spacing w:val="-2"/>
        </w:rPr>
        <w:t xml:space="preserve"> </w:t>
      </w:r>
      <w:r w:rsidRPr="007C7751">
        <w:rPr>
          <w:rFonts w:eastAsia="Arial" w:cs="Arial"/>
        </w:rPr>
        <w:t>Beha</w:t>
      </w:r>
      <w:r w:rsidRPr="007C7751">
        <w:rPr>
          <w:rFonts w:eastAsia="Arial" w:cs="Arial"/>
          <w:spacing w:val="-4"/>
        </w:rPr>
        <w:t>v</w:t>
      </w:r>
      <w:r w:rsidRPr="007C7751">
        <w:rPr>
          <w:rFonts w:eastAsia="Arial" w:cs="Arial"/>
        </w:rPr>
        <w:t>ior</w:t>
      </w:r>
      <w:r w:rsidRPr="007C7751">
        <w:rPr>
          <w:rFonts w:eastAsia="Arial" w:cs="Arial"/>
          <w:spacing w:val="1"/>
        </w:rPr>
        <w:t xml:space="preserve"> </w:t>
      </w:r>
      <w:r w:rsidRPr="007C7751">
        <w:rPr>
          <w:rFonts w:eastAsia="Arial" w:cs="Arial"/>
        </w:rPr>
        <w:t>and</w:t>
      </w:r>
      <w:r w:rsidRPr="007C7751">
        <w:rPr>
          <w:rFonts w:eastAsia="Arial" w:cs="Arial"/>
          <w:spacing w:val="-2"/>
        </w:rPr>
        <w:t xml:space="preserve"> </w:t>
      </w:r>
      <w:r w:rsidRPr="007C7751">
        <w:rPr>
          <w:rFonts w:eastAsia="Arial" w:cs="Arial"/>
        </w:rPr>
        <w:t>Pe</w:t>
      </w:r>
      <w:r w:rsidRPr="007C7751">
        <w:rPr>
          <w:rFonts w:eastAsia="Arial" w:cs="Arial"/>
          <w:spacing w:val="-3"/>
        </w:rPr>
        <w:t>r</w:t>
      </w:r>
      <w:r w:rsidRPr="007C7751">
        <w:rPr>
          <w:rFonts w:eastAsia="Arial" w:cs="Arial"/>
        </w:rPr>
        <w:t>sonal</w:t>
      </w:r>
      <w:r w:rsidRPr="007C7751">
        <w:rPr>
          <w:rFonts w:eastAsia="Arial" w:cs="Arial"/>
          <w:spacing w:val="-2"/>
        </w:rPr>
        <w:t xml:space="preserve"> </w:t>
      </w:r>
      <w:r w:rsidRPr="007C7751">
        <w:rPr>
          <w:rFonts w:eastAsia="Arial" w:cs="Arial"/>
          <w:spacing w:val="-3"/>
        </w:rPr>
        <w:t>B</w:t>
      </w:r>
      <w:r w:rsidRPr="007C7751">
        <w:rPr>
          <w:rFonts w:eastAsia="Arial" w:cs="Arial"/>
        </w:rPr>
        <w:t>oundari</w:t>
      </w:r>
      <w:r w:rsidRPr="007C7751">
        <w:rPr>
          <w:rFonts w:eastAsia="Arial" w:cs="Arial"/>
          <w:spacing w:val="-4"/>
        </w:rPr>
        <w:t>e</w:t>
      </w:r>
      <w:r w:rsidRPr="007C7751">
        <w:rPr>
          <w:rFonts w:eastAsia="Arial" w:cs="Arial"/>
        </w:rPr>
        <w:t>s</w:t>
      </w:r>
      <w:r w:rsidRPr="007C7751">
        <w:rPr>
          <w:rFonts w:eastAsia="Arial" w:cs="Arial"/>
          <w:spacing w:val="1"/>
        </w:rPr>
        <w:t xml:space="preserve"> </w:t>
      </w:r>
      <w:r w:rsidRPr="007C7751">
        <w:rPr>
          <w:rFonts w:eastAsia="Arial" w:cs="Arial"/>
        </w:rPr>
        <w:t>P</w:t>
      </w:r>
      <w:r w:rsidRPr="007C7751">
        <w:rPr>
          <w:rFonts w:eastAsia="Arial" w:cs="Arial"/>
          <w:spacing w:val="-3"/>
        </w:rPr>
        <w:t>o</w:t>
      </w:r>
      <w:r w:rsidRPr="007C7751">
        <w:rPr>
          <w:rFonts w:eastAsia="Arial" w:cs="Arial"/>
        </w:rPr>
        <w:t>li</w:t>
      </w:r>
      <w:r w:rsidRPr="007C7751">
        <w:rPr>
          <w:rFonts w:eastAsia="Arial" w:cs="Arial"/>
          <w:spacing w:val="1"/>
        </w:rPr>
        <w:t>c</w:t>
      </w:r>
      <w:r w:rsidRPr="007C7751">
        <w:rPr>
          <w:rFonts w:eastAsia="Arial" w:cs="Arial"/>
        </w:rPr>
        <w:t>y</w:t>
      </w:r>
    </w:p>
    <w:p w:rsidR="005A4D45" w:rsidRPr="007C7751" w:rsidRDefault="005A4D45">
      <w:pPr>
        <w:spacing w:before="9" w:line="200" w:lineRule="exact"/>
      </w:pPr>
    </w:p>
    <w:p w:rsidR="005A4D45" w:rsidRPr="007C7751" w:rsidRDefault="007C4D6D">
      <w:pPr>
        <w:ind w:left="100"/>
        <w:rPr>
          <w:rFonts w:eastAsia="Arial" w:cs="Arial"/>
        </w:rPr>
      </w:pPr>
      <w:r w:rsidRPr="007C7751">
        <w:rPr>
          <w:rFonts w:eastAsia="Arial" w:cs="Arial"/>
        </w:rPr>
        <w:t>Effe</w:t>
      </w:r>
      <w:r w:rsidRPr="007C7751">
        <w:rPr>
          <w:rFonts w:eastAsia="Arial" w:cs="Arial"/>
          <w:spacing w:val="1"/>
        </w:rPr>
        <w:t>c</w:t>
      </w:r>
      <w:r w:rsidRPr="007C7751">
        <w:rPr>
          <w:rFonts w:eastAsia="Arial" w:cs="Arial"/>
          <w:spacing w:val="-2"/>
        </w:rPr>
        <w:t>t</w:t>
      </w:r>
      <w:r w:rsidRPr="007C7751">
        <w:rPr>
          <w:rFonts w:eastAsia="Arial" w:cs="Arial"/>
        </w:rPr>
        <w:t>i</w:t>
      </w:r>
      <w:r w:rsidRPr="007C7751">
        <w:rPr>
          <w:rFonts w:eastAsia="Arial" w:cs="Arial"/>
          <w:spacing w:val="-2"/>
        </w:rPr>
        <w:t>v</w:t>
      </w:r>
      <w:r w:rsidRPr="007C7751">
        <w:rPr>
          <w:rFonts w:eastAsia="Arial" w:cs="Arial"/>
        </w:rPr>
        <w:t>e Date:</w:t>
      </w:r>
      <w:r w:rsidRPr="007C7751">
        <w:rPr>
          <w:rFonts w:eastAsia="Arial" w:cs="Arial"/>
          <w:spacing w:val="-1"/>
        </w:rPr>
        <w:t xml:space="preserve"> </w:t>
      </w:r>
      <w:r w:rsidRPr="007C7751">
        <w:rPr>
          <w:rFonts w:eastAsia="Arial" w:cs="Arial"/>
        </w:rPr>
        <w:t>2/2</w:t>
      </w:r>
      <w:r w:rsidRPr="007C7751">
        <w:rPr>
          <w:rFonts w:eastAsia="Arial" w:cs="Arial"/>
          <w:spacing w:val="-2"/>
        </w:rPr>
        <w:t>3</w:t>
      </w:r>
      <w:r w:rsidRPr="007C7751">
        <w:rPr>
          <w:rFonts w:eastAsia="Arial" w:cs="Arial"/>
        </w:rPr>
        <w:t>/20</w:t>
      </w:r>
      <w:r w:rsidRPr="007C7751">
        <w:rPr>
          <w:rFonts w:eastAsia="Arial" w:cs="Arial"/>
          <w:spacing w:val="-2"/>
        </w:rPr>
        <w:t>1</w:t>
      </w:r>
      <w:r w:rsidRPr="007C7751">
        <w:rPr>
          <w:rFonts w:eastAsia="Arial" w:cs="Arial"/>
        </w:rPr>
        <w:t>5</w:t>
      </w:r>
    </w:p>
    <w:p w:rsidR="005A4D45" w:rsidRPr="007C7751" w:rsidRDefault="005A4D45">
      <w:pPr>
        <w:spacing w:before="12" w:line="260" w:lineRule="exact"/>
      </w:pPr>
    </w:p>
    <w:p w:rsidR="005A4D45" w:rsidRPr="007C7751" w:rsidRDefault="007C4D6D">
      <w:pPr>
        <w:pStyle w:val="Heading7"/>
        <w:ind w:left="100"/>
        <w:rPr>
          <w:rFonts w:asciiTheme="minorHAnsi" w:eastAsia="Arial" w:hAnsiTheme="minorHAnsi" w:cs="Arial"/>
          <w:sz w:val="22"/>
          <w:szCs w:val="22"/>
        </w:rPr>
      </w:pPr>
      <w:r w:rsidRPr="007C7751">
        <w:rPr>
          <w:rFonts w:asciiTheme="minorHAnsi" w:eastAsia="Arial" w:hAnsiTheme="minorHAnsi" w:cs="Arial"/>
          <w:sz w:val="22"/>
          <w:szCs w:val="22"/>
        </w:rPr>
        <w:t>Pol</w:t>
      </w:r>
      <w:r w:rsidRPr="007C7751">
        <w:rPr>
          <w:rFonts w:asciiTheme="minorHAnsi" w:eastAsia="Arial" w:hAnsiTheme="minorHAnsi" w:cs="Arial"/>
          <w:spacing w:val="-1"/>
          <w:sz w:val="22"/>
          <w:szCs w:val="22"/>
        </w:rPr>
        <w:t>i</w:t>
      </w:r>
      <w:r w:rsidRPr="007C7751">
        <w:rPr>
          <w:rFonts w:asciiTheme="minorHAnsi" w:eastAsia="Arial" w:hAnsiTheme="minorHAnsi" w:cs="Arial"/>
          <w:sz w:val="22"/>
          <w:szCs w:val="22"/>
        </w:rPr>
        <w:t>cy</w:t>
      </w:r>
      <w:r w:rsidRPr="007C7751">
        <w:rPr>
          <w:rFonts w:asciiTheme="minorHAnsi" w:eastAsia="Arial" w:hAnsiTheme="minorHAnsi" w:cs="Arial"/>
          <w:spacing w:val="-3"/>
          <w:sz w:val="22"/>
          <w:szCs w:val="22"/>
        </w:rPr>
        <w:t xml:space="preserve"> </w:t>
      </w:r>
      <w:r w:rsidRPr="007C7751">
        <w:rPr>
          <w:rFonts w:asciiTheme="minorHAnsi" w:eastAsia="Arial" w:hAnsiTheme="minorHAnsi" w:cs="Arial"/>
          <w:sz w:val="22"/>
          <w:szCs w:val="22"/>
        </w:rPr>
        <w:t>St</w:t>
      </w:r>
      <w:r w:rsidRPr="007C7751">
        <w:rPr>
          <w:rFonts w:asciiTheme="minorHAnsi" w:eastAsia="Arial" w:hAnsiTheme="minorHAnsi" w:cs="Arial"/>
          <w:spacing w:val="1"/>
          <w:sz w:val="22"/>
          <w:szCs w:val="22"/>
        </w:rPr>
        <w:t>a</w:t>
      </w:r>
      <w:r w:rsidRPr="007C7751">
        <w:rPr>
          <w:rFonts w:asciiTheme="minorHAnsi" w:eastAsia="Arial" w:hAnsiTheme="minorHAnsi" w:cs="Arial"/>
          <w:sz w:val="22"/>
          <w:szCs w:val="22"/>
        </w:rPr>
        <w:t>t</w:t>
      </w:r>
      <w:r w:rsidRPr="007C7751">
        <w:rPr>
          <w:rFonts w:asciiTheme="minorHAnsi" w:eastAsia="Arial" w:hAnsiTheme="minorHAnsi" w:cs="Arial"/>
          <w:spacing w:val="-1"/>
          <w:sz w:val="22"/>
          <w:szCs w:val="22"/>
        </w:rPr>
        <w:t>e</w:t>
      </w:r>
      <w:r w:rsidRPr="007C7751">
        <w:rPr>
          <w:rFonts w:asciiTheme="minorHAnsi" w:eastAsia="Arial" w:hAnsiTheme="minorHAnsi" w:cs="Arial"/>
          <w:spacing w:val="1"/>
          <w:sz w:val="22"/>
          <w:szCs w:val="22"/>
        </w:rPr>
        <w:t>m</w:t>
      </w:r>
      <w:r w:rsidRPr="007C7751">
        <w:rPr>
          <w:rFonts w:asciiTheme="minorHAnsi" w:eastAsia="Arial" w:hAnsiTheme="minorHAnsi" w:cs="Arial"/>
          <w:sz w:val="22"/>
          <w:szCs w:val="22"/>
        </w:rPr>
        <w:t>e</w:t>
      </w:r>
      <w:r w:rsidRPr="007C7751">
        <w:rPr>
          <w:rFonts w:asciiTheme="minorHAnsi" w:eastAsia="Arial" w:hAnsiTheme="minorHAnsi" w:cs="Arial"/>
          <w:spacing w:val="-2"/>
          <w:sz w:val="22"/>
          <w:szCs w:val="22"/>
        </w:rPr>
        <w:t>n</w:t>
      </w:r>
      <w:r w:rsidRPr="007C7751">
        <w:rPr>
          <w:rFonts w:asciiTheme="minorHAnsi" w:eastAsia="Arial" w:hAnsiTheme="minorHAnsi" w:cs="Arial"/>
          <w:spacing w:val="1"/>
          <w:sz w:val="22"/>
          <w:szCs w:val="22"/>
        </w:rPr>
        <w:t>t</w:t>
      </w:r>
      <w:r w:rsidRPr="007C7751">
        <w:rPr>
          <w:rFonts w:asciiTheme="minorHAnsi" w:eastAsia="Arial" w:hAnsiTheme="minorHAnsi" w:cs="Arial"/>
          <w:sz w:val="22"/>
          <w:szCs w:val="22"/>
        </w:rPr>
        <w:t>:</w:t>
      </w:r>
    </w:p>
    <w:p w:rsidR="005A4D45" w:rsidRPr="007C7751" w:rsidRDefault="005A4D45">
      <w:pPr>
        <w:spacing w:before="16" w:line="260" w:lineRule="exact"/>
      </w:pPr>
    </w:p>
    <w:p w:rsidR="005A4D45" w:rsidRPr="007C7751" w:rsidRDefault="007C4D6D">
      <w:pPr>
        <w:ind w:left="100" w:right="407"/>
        <w:jc w:val="both"/>
        <w:rPr>
          <w:rFonts w:eastAsia="Arial" w:cs="Arial"/>
        </w:rPr>
      </w:pPr>
      <w:r w:rsidRPr="007C7751">
        <w:rPr>
          <w:rFonts w:eastAsia="Arial" w:cs="Arial"/>
        </w:rPr>
        <w:t>Each</w:t>
      </w:r>
      <w:r w:rsidRPr="007C7751">
        <w:rPr>
          <w:rFonts w:eastAsia="Arial" w:cs="Arial"/>
          <w:spacing w:val="-2"/>
        </w:rPr>
        <w:t xml:space="preserve"> </w:t>
      </w:r>
      <w:r w:rsidRPr="007C7751">
        <w:rPr>
          <w:rFonts w:eastAsia="Arial" w:cs="Arial"/>
          <w:spacing w:val="1"/>
        </w:rPr>
        <w:t>m</w:t>
      </w:r>
      <w:r w:rsidRPr="007C7751">
        <w:rPr>
          <w:rFonts w:eastAsia="Arial" w:cs="Arial"/>
          <w:spacing w:val="-2"/>
        </w:rPr>
        <w:t>e</w:t>
      </w:r>
      <w:r w:rsidRPr="007C7751">
        <w:rPr>
          <w:rFonts w:eastAsia="Arial" w:cs="Arial"/>
          <w:spacing w:val="1"/>
        </w:rPr>
        <w:t>m</w:t>
      </w:r>
      <w:r w:rsidRPr="007C7751">
        <w:rPr>
          <w:rFonts w:eastAsia="Arial" w:cs="Arial"/>
          <w:spacing w:val="-2"/>
        </w:rPr>
        <w:t>b</w:t>
      </w:r>
      <w:r w:rsidRPr="007C7751">
        <w:rPr>
          <w:rFonts w:eastAsia="Arial" w:cs="Arial"/>
        </w:rPr>
        <w:t>er</w:t>
      </w:r>
      <w:r w:rsidRPr="007C7751">
        <w:rPr>
          <w:rFonts w:eastAsia="Arial" w:cs="Arial"/>
          <w:spacing w:val="1"/>
        </w:rPr>
        <w:t xml:space="preserve"> </w:t>
      </w:r>
      <w:r w:rsidRPr="007C7751">
        <w:rPr>
          <w:rFonts w:eastAsia="Arial" w:cs="Arial"/>
          <w:spacing w:val="-2"/>
        </w:rPr>
        <w:t>o</w:t>
      </w:r>
      <w:r w:rsidRPr="007C7751">
        <w:rPr>
          <w:rFonts w:eastAsia="Arial" w:cs="Arial"/>
        </w:rPr>
        <w:t>f t</w:t>
      </w:r>
      <w:r w:rsidRPr="007C7751">
        <w:rPr>
          <w:rFonts w:eastAsia="Arial" w:cs="Arial"/>
          <w:spacing w:val="1"/>
        </w:rPr>
        <w:t>h</w:t>
      </w:r>
      <w:r w:rsidRPr="007C7751">
        <w:rPr>
          <w:rFonts w:eastAsia="Arial" w:cs="Arial"/>
        </w:rPr>
        <w:t>e</w:t>
      </w:r>
      <w:r w:rsidRPr="007C7751">
        <w:rPr>
          <w:rFonts w:eastAsia="Arial" w:cs="Arial"/>
          <w:spacing w:val="-2"/>
        </w:rPr>
        <w:t xml:space="preserve"> </w:t>
      </w:r>
      <w:r w:rsidRPr="007C7751">
        <w:rPr>
          <w:rFonts w:eastAsia="Arial" w:cs="Arial"/>
        </w:rPr>
        <w:t>Ri</w:t>
      </w:r>
      <w:r w:rsidRPr="007C7751">
        <w:rPr>
          <w:rFonts w:eastAsia="Arial" w:cs="Arial"/>
          <w:spacing w:val="-3"/>
        </w:rPr>
        <w:t>v</w:t>
      </w:r>
      <w:r w:rsidRPr="007C7751">
        <w:rPr>
          <w:rFonts w:eastAsia="Arial" w:cs="Arial"/>
        </w:rPr>
        <w:t>er</w:t>
      </w:r>
      <w:r w:rsidRPr="007C7751">
        <w:rPr>
          <w:rFonts w:eastAsia="Arial" w:cs="Arial"/>
          <w:spacing w:val="-2"/>
        </w:rPr>
        <w:t>l</w:t>
      </w:r>
      <w:r w:rsidRPr="007C7751">
        <w:rPr>
          <w:rFonts w:eastAsia="Arial" w:cs="Arial"/>
        </w:rPr>
        <w:t>and Co</w:t>
      </w:r>
      <w:r w:rsidRPr="007C7751">
        <w:rPr>
          <w:rFonts w:eastAsia="Arial" w:cs="Arial"/>
          <w:spacing w:val="-1"/>
        </w:rPr>
        <w:t>m</w:t>
      </w:r>
      <w:r w:rsidRPr="007C7751">
        <w:rPr>
          <w:rFonts w:eastAsia="Arial" w:cs="Arial"/>
          <w:spacing w:val="1"/>
        </w:rPr>
        <w:t>m</w:t>
      </w:r>
      <w:r w:rsidRPr="007C7751">
        <w:rPr>
          <w:rFonts w:eastAsia="Arial" w:cs="Arial"/>
          <w:spacing w:val="-2"/>
        </w:rPr>
        <w:t>u</w:t>
      </w:r>
      <w:r w:rsidRPr="007C7751">
        <w:rPr>
          <w:rFonts w:eastAsia="Arial" w:cs="Arial"/>
        </w:rPr>
        <w:t>nity</w:t>
      </w:r>
      <w:r w:rsidRPr="007C7751">
        <w:rPr>
          <w:rFonts w:eastAsia="Arial" w:cs="Arial"/>
          <w:spacing w:val="-3"/>
        </w:rPr>
        <w:t xml:space="preserve"> </w:t>
      </w:r>
      <w:r w:rsidRPr="007C7751">
        <w:rPr>
          <w:rFonts w:eastAsia="Arial" w:cs="Arial"/>
        </w:rPr>
        <w:t>Col</w:t>
      </w:r>
      <w:r w:rsidRPr="007C7751">
        <w:rPr>
          <w:rFonts w:eastAsia="Arial" w:cs="Arial"/>
          <w:spacing w:val="-1"/>
        </w:rPr>
        <w:t>l</w:t>
      </w:r>
      <w:r w:rsidRPr="007C7751">
        <w:rPr>
          <w:rFonts w:eastAsia="Arial" w:cs="Arial"/>
        </w:rPr>
        <w:t>e</w:t>
      </w:r>
      <w:r w:rsidRPr="007C7751">
        <w:rPr>
          <w:rFonts w:eastAsia="Arial" w:cs="Arial"/>
          <w:spacing w:val="-2"/>
        </w:rPr>
        <w:t>g</w:t>
      </w:r>
      <w:r w:rsidRPr="007C7751">
        <w:rPr>
          <w:rFonts w:eastAsia="Arial" w:cs="Arial"/>
        </w:rPr>
        <w:t>e Nurs</w:t>
      </w:r>
      <w:r w:rsidRPr="007C7751">
        <w:rPr>
          <w:rFonts w:eastAsia="Arial" w:cs="Arial"/>
          <w:spacing w:val="-2"/>
        </w:rPr>
        <w:t>i</w:t>
      </w:r>
      <w:r w:rsidRPr="007C7751">
        <w:rPr>
          <w:rFonts w:eastAsia="Arial" w:cs="Arial"/>
        </w:rPr>
        <w:t>ng</w:t>
      </w:r>
      <w:r w:rsidRPr="007C7751">
        <w:rPr>
          <w:rFonts w:eastAsia="Arial" w:cs="Arial"/>
          <w:spacing w:val="-2"/>
        </w:rPr>
        <w:t xml:space="preserve"> </w:t>
      </w:r>
      <w:r w:rsidRPr="007C7751">
        <w:rPr>
          <w:rFonts w:eastAsia="Arial" w:cs="Arial"/>
        </w:rPr>
        <w:t>Depart</w:t>
      </w:r>
      <w:r w:rsidRPr="007C7751">
        <w:rPr>
          <w:rFonts w:eastAsia="Arial" w:cs="Arial"/>
          <w:spacing w:val="-1"/>
        </w:rPr>
        <w:t>m</w:t>
      </w:r>
      <w:r w:rsidRPr="007C7751">
        <w:rPr>
          <w:rFonts w:eastAsia="Arial" w:cs="Arial"/>
        </w:rPr>
        <w:t xml:space="preserve">ent </w:t>
      </w:r>
      <w:r w:rsidRPr="007C7751">
        <w:rPr>
          <w:rFonts w:eastAsia="Arial" w:cs="Arial"/>
          <w:spacing w:val="-3"/>
        </w:rPr>
        <w:t>s</w:t>
      </w:r>
      <w:r w:rsidRPr="007C7751">
        <w:rPr>
          <w:rFonts w:eastAsia="Arial" w:cs="Arial"/>
        </w:rPr>
        <w:t>hall</w:t>
      </w:r>
      <w:r w:rsidRPr="007C7751">
        <w:rPr>
          <w:rFonts w:eastAsia="Arial" w:cs="Arial"/>
          <w:spacing w:val="-1"/>
        </w:rPr>
        <w:t xml:space="preserve"> </w:t>
      </w:r>
      <w:r w:rsidRPr="007C7751">
        <w:rPr>
          <w:rFonts w:eastAsia="Arial" w:cs="Arial"/>
        </w:rPr>
        <w:t>int</w:t>
      </w:r>
      <w:r w:rsidRPr="007C7751">
        <w:rPr>
          <w:rFonts w:eastAsia="Arial" w:cs="Arial"/>
          <w:spacing w:val="1"/>
        </w:rPr>
        <w:t>e</w:t>
      </w:r>
      <w:r w:rsidRPr="007C7751">
        <w:rPr>
          <w:rFonts w:eastAsia="Arial" w:cs="Arial"/>
          <w:spacing w:val="-4"/>
        </w:rPr>
        <w:t>r</w:t>
      </w:r>
      <w:r w:rsidRPr="007C7751">
        <w:rPr>
          <w:rFonts w:eastAsia="Arial" w:cs="Arial"/>
        </w:rPr>
        <w:t xml:space="preserve">act and </w:t>
      </w:r>
      <w:r w:rsidRPr="007C7751">
        <w:rPr>
          <w:rFonts w:eastAsia="Arial" w:cs="Arial"/>
          <w:spacing w:val="-2"/>
        </w:rPr>
        <w:t>c</w:t>
      </w:r>
      <w:r w:rsidRPr="007C7751">
        <w:rPr>
          <w:rFonts w:eastAsia="Arial" w:cs="Arial"/>
        </w:rPr>
        <w:t>o</w:t>
      </w:r>
      <w:r w:rsidRPr="007C7751">
        <w:rPr>
          <w:rFonts w:eastAsia="Arial" w:cs="Arial"/>
          <w:spacing w:val="-1"/>
        </w:rPr>
        <w:t>m</w:t>
      </w:r>
      <w:r w:rsidRPr="007C7751">
        <w:rPr>
          <w:rFonts w:eastAsia="Arial" w:cs="Arial"/>
          <w:spacing w:val="1"/>
        </w:rPr>
        <w:t>m</w:t>
      </w:r>
      <w:r w:rsidRPr="007C7751">
        <w:rPr>
          <w:rFonts w:eastAsia="Arial" w:cs="Arial"/>
          <w:spacing w:val="-2"/>
        </w:rPr>
        <w:t>u</w:t>
      </w:r>
      <w:r w:rsidRPr="007C7751">
        <w:rPr>
          <w:rFonts w:eastAsia="Arial" w:cs="Arial"/>
        </w:rPr>
        <w:t>nica</w:t>
      </w:r>
      <w:r w:rsidRPr="007C7751">
        <w:rPr>
          <w:rFonts w:eastAsia="Arial" w:cs="Arial"/>
          <w:spacing w:val="-2"/>
        </w:rPr>
        <w:t>t</w:t>
      </w:r>
      <w:r w:rsidRPr="007C7751">
        <w:rPr>
          <w:rFonts w:eastAsia="Arial" w:cs="Arial"/>
        </w:rPr>
        <w:t xml:space="preserve">e </w:t>
      </w:r>
      <w:r w:rsidRPr="007C7751">
        <w:rPr>
          <w:rFonts w:eastAsia="Arial" w:cs="Arial"/>
          <w:spacing w:val="-3"/>
        </w:rPr>
        <w:t>w</w:t>
      </w:r>
      <w:r w:rsidRPr="007C7751">
        <w:rPr>
          <w:rFonts w:eastAsia="Arial" w:cs="Arial"/>
        </w:rPr>
        <w:t>ith stud</w:t>
      </w:r>
      <w:r w:rsidRPr="007C7751">
        <w:rPr>
          <w:rFonts w:eastAsia="Arial" w:cs="Arial"/>
          <w:spacing w:val="-2"/>
        </w:rPr>
        <w:t>e</w:t>
      </w:r>
      <w:r w:rsidRPr="007C7751">
        <w:rPr>
          <w:rFonts w:eastAsia="Arial" w:cs="Arial"/>
        </w:rPr>
        <w:t>nts,</w:t>
      </w:r>
      <w:r w:rsidRPr="007C7751">
        <w:rPr>
          <w:rFonts w:eastAsia="Arial" w:cs="Arial"/>
          <w:spacing w:val="-2"/>
        </w:rPr>
        <w:t xml:space="preserve"> </w:t>
      </w:r>
      <w:r w:rsidRPr="007C7751">
        <w:rPr>
          <w:rFonts w:eastAsia="Arial" w:cs="Arial"/>
        </w:rPr>
        <w:t>f</w:t>
      </w:r>
      <w:r w:rsidRPr="007C7751">
        <w:rPr>
          <w:rFonts w:eastAsia="Arial" w:cs="Arial"/>
          <w:spacing w:val="1"/>
        </w:rPr>
        <w:t>a</w:t>
      </w:r>
      <w:r w:rsidRPr="007C7751">
        <w:rPr>
          <w:rFonts w:eastAsia="Arial" w:cs="Arial"/>
        </w:rPr>
        <w:t>cult</w:t>
      </w:r>
      <w:r w:rsidRPr="007C7751">
        <w:rPr>
          <w:rFonts w:eastAsia="Arial" w:cs="Arial"/>
          <w:spacing w:val="-3"/>
        </w:rPr>
        <w:t>y</w:t>
      </w:r>
      <w:r w:rsidRPr="007C7751">
        <w:rPr>
          <w:rFonts w:eastAsia="Arial" w:cs="Arial"/>
        </w:rPr>
        <w:t>, st</w:t>
      </w:r>
      <w:r w:rsidRPr="007C7751">
        <w:rPr>
          <w:rFonts w:eastAsia="Arial" w:cs="Arial"/>
          <w:spacing w:val="-1"/>
        </w:rPr>
        <w:t>a</w:t>
      </w:r>
      <w:r w:rsidRPr="007C7751">
        <w:rPr>
          <w:rFonts w:eastAsia="Arial" w:cs="Arial"/>
        </w:rPr>
        <w:t>ff</w:t>
      </w:r>
      <w:r w:rsidRPr="007C7751">
        <w:rPr>
          <w:rFonts w:eastAsia="Arial" w:cs="Arial"/>
          <w:spacing w:val="-2"/>
        </w:rPr>
        <w:t xml:space="preserve"> </w:t>
      </w:r>
      <w:r w:rsidRPr="007C7751">
        <w:rPr>
          <w:rFonts w:eastAsia="Arial" w:cs="Arial"/>
        </w:rPr>
        <w:t>and</w:t>
      </w:r>
      <w:r w:rsidRPr="007C7751">
        <w:rPr>
          <w:rFonts w:eastAsia="Arial" w:cs="Arial"/>
          <w:spacing w:val="-2"/>
        </w:rPr>
        <w:t xml:space="preserve"> </w:t>
      </w:r>
      <w:r w:rsidRPr="007C7751">
        <w:rPr>
          <w:rFonts w:eastAsia="Arial" w:cs="Arial"/>
        </w:rPr>
        <w:t>ot</w:t>
      </w:r>
      <w:r w:rsidRPr="007C7751">
        <w:rPr>
          <w:rFonts w:eastAsia="Arial" w:cs="Arial"/>
          <w:spacing w:val="-1"/>
        </w:rPr>
        <w:t>h</w:t>
      </w:r>
      <w:r w:rsidRPr="007C7751">
        <w:rPr>
          <w:rFonts w:eastAsia="Arial" w:cs="Arial"/>
        </w:rPr>
        <w:t xml:space="preserve">er </w:t>
      </w:r>
      <w:r w:rsidRPr="007C7751">
        <w:rPr>
          <w:rFonts w:eastAsia="Arial" w:cs="Arial"/>
          <w:spacing w:val="-3"/>
        </w:rPr>
        <w:t>v</w:t>
      </w:r>
      <w:r w:rsidRPr="007C7751">
        <w:rPr>
          <w:rFonts w:eastAsia="Arial" w:cs="Arial"/>
        </w:rPr>
        <w:t>is</w:t>
      </w:r>
      <w:r w:rsidRPr="007C7751">
        <w:rPr>
          <w:rFonts w:eastAsia="Arial" w:cs="Arial"/>
          <w:spacing w:val="-1"/>
        </w:rPr>
        <w:t>i</w:t>
      </w:r>
      <w:r w:rsidRPr="007C7751">
        <w:rPr>
          <w:rFonts w:eastAsia="Arial" w:cs="Arial"/>
        </w:rPr>
        <w:t>t</w:t>
      </w:r>
      <w:r w:rsidRPr="007C7751">
        <w:rPr>
          <w:rFonts w:eastAsia="Arial" w:cs="Arial"/>
          <w:spacing w:val="1"/>
        </w:rPr>
        <w:t>o</w:t>
      </w:r>
      <w:r w:rsidRPr="007C7751">
        <w:rPr>
          <w:rFonts w:eastAsia="Arial" w:cs="Arial"/>
        </w:rPr>
        <w:t>rs, w</w:t>
      </w:r>
      <w:r w:rsidRPr="007C7751">
        <w:rPr>
          <w:rFonts w:eastAsia="Arial" w:cs="Arial"/>
          <w:spacing w:val="-1"/>
        </w:rPr>
        <w:t>i</w:t>
      </w:r>
      <w:r w:rsidRPr="007C7751">
        <w:rPr>
          <w:rFonts w:eastAsia="Arial" w:cs="Arial"/>
        </w:rPr>
        <w:t>t</w:t>
      </w:r>
      <w:r w:rsidRPr="007C7751">
        <w:rPr>
          <w:rFonts w:eastAsia="Arial" w:cs="Arial"/>
          <w:spacing w:val="1"/>
        </w:rPr>
        <w:t>h</w:t>
      </w:r>
      <w:r w:rsidRPr="007C7751">
        <w:rPr>
          <w:rFonts w:eastAsia="Arial" w:cs="Arial"/>
        </w:rPr>
        <w:t xml:space="preserve">in a </w:t>
      </w:r>
      <w:r w:rsidRPr="007C7751">
        <w:rPr>
          <w:rFonts w:eastAsia="Arial" w:cs="Arial"/>
          <w:spacing w:val="-2"/>
        </w:rPr>
        <w:t>c</w:t>
      </w:r>
      <w:r w:rsidRPr="007C7751">
        <w:rPr>
          <w:rFonts w:eastAsia="Arial" w:cs="Arial"/>
        </w:rPr>
        <w:t>onti</w:t>
      </w:r>
      <w:r w:rsidRPr="007C7751">
        <w:rPr>
          <w:rFonts w:eastAsia="Arial" w:cs="Arial"/>
          <w:spacing w:val="-2"/>
        </w:rPr>
        <w:t>n</w:t>
      </w:r>
      <w:r w:rsidRPr="007C7751">
        <w:rPr>
          <w:rFonts w:eastAsia="Arial" w:cs="Arial"/>
        </w:rPr>
        <w:t>u</w:t>
      </w:r>
      <w:r w:rsidRPr="007C7751">
        <w:rPr>
          <w:rFonts w:eastAsia="Arial" w:cs="Arial"/>
          <w:spacing w:val="-2"/>
        </w:rPr>
        <w:t>u</w:t>
      </w:r>
      <w:r w:rsidRPr="007C7751">
        <w:rPr>
          <w:rFonts w:eastAsia="Arial" w:cs="Arial"/>
        </w:rPr>
        <w:t>m</w:t>
      </w:r>
      <w:r w:rsidRPr="007C7751">
        <w:rPr>
          <w:rFonts w:eastAsia="Arial" w:cs="Arial"/>
          <w:spacing w:val="1"/>
        </w:rPr>
        <w:t xml:space="preserve"> </w:t>
      </w:r>
      <w:r w:rsidRPr="007C7751">
        <w:rPr>
          <w:rFonts w:eastAsia="Arial" w:cs="Arial"/>
          <w:spacing w:val="-1"/>
        </w:rPr>
        <w:t>o</w:t>
      </w:r>
      <w:r w:rsidRPr="007C7751">
        <w:rPr>
          <w:rFonts w:eastAsia="Arial" w:cs="Arial"/>
        </w:rPr>
        <w:t>f pr</w:t>
      </w:r>
      <w:r w:rsidRPr="007C7751">
        <w:rPr>
          <w:rFonts w:eastAsia="Arial" w:cs="Arial"/>
          <w:spacing w:val="-3"/>
        </w:rPr>
        <w:t>o</w:t>
      </w:r>
      <w:r w:rsidRPr="007C7751">
        <w:rPr>
          <w:rFonts w:eastAsia="Arial" w:cs="Arial"/>
          <w:spacing w:val="2"/>
        </w:rPr>
        <w:t>f</w:t>
      </w:r>
      <w:r w:rsidRPr="007C7751">
        <w:rPr>
          <w:rFonts w:eastAsia="Arial" w:cs="Arial"/>
        </w:rPr>
        <w:t>essi</w:t>
      </w:r>
      <w:r w:rsidRPr="007C7751">
        <w:rPr>
          <w:rFonts w:eastAsia="Arial" w:cs="Arial"/>
          <w:spacing w:val="-2"/>
        </w:rPr>
        <w:t>o</w:t>
      </w:r>
      <w:r w:rsidRPr="007C7751">
        <w:rPr>
          <w:rFonts w:eastAsia="Arial" w:cs="Arial"/>
        </w:rPr>
        <w:t xml:space="preserve">nal </w:t>
      </w:r>
      <w:r w:rsidRPr="007C7751">
        <w:rPr>
          <w:rFonts w:eastAsia="Arial" w:cs="Arial"/>
          <w:spacing w:val="-2"/>
        </w:rPr>
        <w:t>b</w:t>
      </w:r>
      <w:r w:rsidRPr="007C7751">
        <w:rPr>
          <w:rFonts w:eastAsia="Arial" w:cs="Arial"/>
        </w:rPr>
        <w:t>eha</w:t>
      </w:r>
      <w:r w:rsidRPr="007C7751">
        <w:rPr>
          <w:rFonts w:eastAsia="Arial" w:cs="Arial"/>
          <w:spacing w:val="-3"/>
        </w:rPr>
        <w:t>v</w:t>
      </w:r>
      <w:r w:rsidRPr="007C7751">
        <w:rPr>
          <w:rFonts w:eastAsia="Arial" w:cs="Arial"/>
        </w:rPr>
        <w:t>ior,</w:t>
      </w:r>
      <w:r w:rsidRPr="007C7751">
        <w:rPr>
          <w:rFonts w:eastAsia="Arial" w:cs="Arial"/>
          <w:spacing w:val="-2"/>
        </w:rPr>
        <w:t xml:space="preserve"> </w:t>
      </w:r>
      <w:r w:rsidRPr="007C7751">
        <w:rPr>
          <w:rFonts w:eastAsia="Arial" w:cs="Arial"/>
        </w:rPr>
        <w:t>ha</w:t>
      </w:r>
      <w:r w:rsidRPr="007C7751">
        <w:rPr>
          <w:rFonts w:eastAsia="Arial" w:cs="Arial"/>
          <w:spacing w:val="-3"/>
        </w:rPr>
        <w:t>v</w:t>
      </w:r>
      <w:r w:rsidRPr="007C7751">
        <w:rPr>
          <w:rFonts w:eastAsia="Arial" w:cs="Arial"/>
        </w:rPr>
        <w:t>ing</w:t>
      </w:r>
      <w:r w:rsidRPr="007C7751">
        <w:rPr>
          <w:rFonts w:eastAsia="Arial" w:cs="Arial"/>
          <w:spacing w:val="-1"/>
        </w:rPr>
        <w:t xml:space="preserve"> </w:t>
      </w:r>
      <w:r w:rsidRPr="007C7751">
        <w:rPr>
          <w:rFonts w:eastAsia="Arial" w:cs="Arial"/>
          <w:spacing w:val="1"/>
        </w:rPr>
        <w:t>b</w:t>
      </w:r>
      <w:r w:rsidRPr="007C7751">
        <w:rPr>
          <w:rFonts w:eastAsia="Arial" w:cs="Arial"/>
        </w:rPr>
        <w:t>oun</w:t>
      </w:r>
      <w:r w:rsidRPr="007C7751">
        <w:rPr>
          <w:rFonts w:eastAsia="Arial" w:cs="Arial"/>
          <w:spacing w:val="-2"/>
        </w:rPr>
        <w:t>d</w:t>
      </w:r>
      <w:r w:rsidRPr="007C7751">
        <w:rPr>
          <w:rFonts w:eastAsia="Arial" w:cs="Arial"/>
        </w:rPr>
        <w:t>ar</w:t>
      </w:r>
      <w:r w:rsidRPr="007C7751">
        <w:rPr>
          <w:rFonts w:eastAsia="Arial" w:cs="Arial"/>
          <w:spacing w:val="-2"/>
        </w:rPr>
        <w:t>i</w:t>
      </w:r>
      <w:r w:rsidRPr="007C7751">
        <w:rPr>
          <w:rFonts w:eastAsia="Arial" w:cs="Arial"/>
        </w:rPr>
        <w:t>es t</w:t>
      </w:r>
      <w:r w:rsidRPr="007C7751">
        <w:rPr>
          <w:rFonts w:eastAsia="Arial" w:cs="Arial"/>
          <w:spacing w:val="-2"/>
        </w:rPr>
        <w:t>h</w:t>
      </w:r>
      <w:r w:rsidRPr="007C7751">
        <w:rPr>
          <w:rFonts w:eastAsia="Arial" w:cs="Arial"/>
        </w:rPr>
        <w:t>at</w:t>
      </w:r>
      <w:r w:rsidRPr="007C7751">
        <w:rPr>
          <w:rFonts w:eastAsia="Arial" w:cs="Arial"/>
          <w:spacing w:val="-2"/>
        </w:rPr>
        <w:t xml:space="preserve"> </w:t>
      </w:r>
      <w:r w:rsidRPr="007C7751">
        <w:rPr>
          <w:rFonts w:eastAsia="Arial" w:cs="Arial"/>
        </w:rPr>
        <w:t>s</w:t>
      </w:r>
      <w:r w:rsidRPr="007C7751">
        <w:rPr>
          <w:rFonts w:eastAsia="Arial" w:cs="Arial"/>
          <w:spacing w:val="1"/>
        </w:rPr>
        <w:t>u</w:t>
      </w:r>
      <w:r w:rsidRPr="007C7751">
        <w:rPr>
          <w:rFonts w:eastAsia="Arial" w:cs="Arial"/>
        </w:rPr>
        <w:t>p</w:t>
      </w:r>
      <w:r w:rsidRPr="007C7751">
        <w:rPr>
          <w:rFonts w:eastAsia="Arial" w:cs="Arial"/>
          <w:spacing w:val="-2"/>
        </w:rPr>
        <w:t>p</w:t>
      </w:r>
      <w:r w:rsidRPr="007C7751">
        <w:rPr>
          <w:rFonts w:eastAsia="Arial" w:cs="Arial"/>
        </w:rPr>
        <w:t>ort all</w:t>
      </w:r>
      <w:r w:rsidRPr="007C7751">
        <w:rPr>
          <w:rFonts w:eastAsia="Arial" w:cs="Arial"/>
          <w:spacing w:val="-1"/>
        </w:rPr>
        <w:t xml:space="preserve"> </w:t>
      </w:r>
      <w:r w:rsidRPr="007C7751">
        <w:rPr>
          <w:rFonts w:eastAsia="Arial" w:cs="Arial"/>
          <w:spacing w:val="-3"/>
        </w:rPr>
        <w:t>w</w:t>
      </w:r>
      <w:r w:rsidRPr="007C7751">
        <w:rPr>
          <w:rFonts w:eastAsia="Arial" w:cs="Arial"/>
        </w:rPr>
        <w:t xml:space="preserve">ith </w:t>
      </w:r>
      <w:r w:rsidRPr="007C7751">
        <w:rPr>
          <w:rFonts w:eastAsia="Arial" w:cs="Arial"/>
          <w:spacing w:val="1"/>
        </w:rPr>
        <w:t>d</w:t>
      </w:r>
      <w:r w:rsidRPr="007C7751">
        <w:rPr>
          <w:rFonts w:eastAsia="Arial" w:cs="Arial"/>
        </w:rPr>
        <w:t>i</w:t>
      </w:r>
      <w:r w:rsidRPr="007C7751">
        <w:rPr>
          <w:rFonts w:eastAsia="Arial" w:cs="Arial"/>
          <w:spacing w:val="-2"/>
        </w:rPr>
        <w:t>g</w:t>
      </w:r>
      <w:r w:rsidRPr="007C7751">
        <w:rPr>
          <w:rFonts w:eastAsia="Arial" w:cs="Arial"/>
        </w:rPr>
        <w:t xml:space="preserve">nity </w:t>
      </w:r>
      <w:r w:rsidRPr="007C7751">
        <w:rPr>
          <w:rFonts w:eastAsia="Arial" w:cs="Arial"/>
          <w:spacing w:val="1"/>
        </w:rPr>
        <w:t>a</w:t>
      </w:r>
      <w:r w:rsidRPr="007C7751">
        <w:rPr>
          <w:rFonts w:eastAsia="Arial" w:cs="Arial"/>
        </w:rPr>
        <w:t>nd</w:t>
      </w:r>
      <w:r w:rsidRPr="007C7751">
        <w:rPr>
          <w:rFonts w:eastAsia="Arial" w:cs="Arial"/>
          <w:spacing w:val="-2"/>
        </w:rPr>
        <w:t xml:space="preserve"> </w:t>
      </w:r>
      <w:r w:rsidRPr="007C7751">
        <w:rPr>
          <w:rFonts w:eastAsia="Arial" w:cs="Arial"/>
        </w:rPr>
        <w:t>respe</w:t>
      </w:r>
      <w:r w:rsidRPr="007C7751">
        <w:rPr>
          <w:rFonts w:eastAsia="Arial" w:cs="Arial"/>
          <w:spacing w:val="-3"/>
        </w:rPr>
        <w:t>c</w:t>
      </w:r>
      <w:r w:rsidRPr="007C7751">
        <w:rPr>
          <w:rFonts w:eastAsia="Arial" w:cs="Arial"/>
        </w:rPr>
        <w:t>t.</w:t>
      </w:r>
    </w:p>
    <w:p w:rsidR="005A4D45" w:rsidRPr="007C7751" w:rsidRDefault="005A4D45">
      <w:pPr>
        <w:spacing w:before="17" w:line="260" w:lineRule="exact"/>
      </w:pPr>
    </w:p>
    <w:p w:rsidR="005A4D45" w:rsidRPr="007C7751" w:rsidRDefault="007C4D6D">
      <w:pPr>
        <w:ind w:left="100"/>
        <w:rPr>
          <w:rFonts w:eastAsia="Arial" w:cs="Arial"/>
        </w:rPr>
      </w:pPr>
      <w:r w:rsidRPr="007C7751">
        <w:rPr>
          <w:rFonts w:eastAsia="Arial" w:cs="Arial"/>
        </w:rPr>
        <w:t>Purpo</w:t>
      </w:r>
      <w:r w:rsidRPr="007C7751">
        <w:rPr>
          <w:rFonts w:eastAsia="Arial" w:cs="Arial"/>
          <w:spacing w:val="-3"/>
        </w:rPr>
        <w:t>s</w:t>
      </w:r>
      <w:r w:rsidRPr="007C7751">
        <w:rPr>
          <w:rFonts w:eastAsia="Arial" w:cs="Arial"/>
          <w:spacing w:val="1"/>
        </w:rPr>
        <w:t>e</w:t>
      </w:r>
      <w:r w:rsidRPr="007C7751">
        <w:rPr>
          <w:rFonts w:eastAsia="Arial" w:cs="Arial"/>
        </w:rPr>
        <w:t>:</w:t>
      </w:r>
    </w:p>
    <w:p w:rsidR="005A4D45" w:rsidRPr="007C7751" w:rsidRDefault="005A4D45">
      <w:pPr>
        <w:spacing w:before="16" w:line="260" w:lineRule="exact"/>
      </w:pPr>
    </w:p>
    <w:p w:rsidR="005A4D45" w:rsidRPr="007C7751" w:rsidRDefault="007C4D6D" w:rsidP="00935539">
      <w:pPr>
        <w:numPr>
          <w:ilvl w:val="0"/>
          <w:numId w:val="31"/>
        </w:numPr>
        <w:tabs>
          <w:tab w:val="left" w:pos="299"/>
        </w:tabs>
        <w:ind w:left="100" w:firstLine="0"/>
        <w:rPr>
          <w:rFonts w:eastAsia="Arial" w:cs="Arial"/>
        </w:rPr>
      </w:pPr>
      <w:r w:rsidRPr="007C7751">
        <w:rPr>
          <w:rFonts w:eastAsia="Arial" w:cs="Arial"/>
          <w:spacing w:val="1"/>
        </w:rPr>
        <w:t>T</w:t>
      </w:r>
      <w:r w:rsidRPr="007C7751">
        <w:rPr>
          <w:rFonts w:eastAsia="Arial" w:cs="Arial"/>
        </w:rPr>
        <w:t>o</w:t>
      </w:r>
      <w:r w:rsidRPr="007C7751">
        <w:rPr>
          <w:rFonts w:eastAsia="Arial" w:cs="Arial"/>
          <w:spacing w:val="-2"/>
        </w:rPr>
        <w:t xml:space="preserve"> </w:t>
      </w:r>
      <w:r w:rsidRPr="007C7751">
        <w:rPr>
          <w:rFonts w:eastAsia="Arial" w:cs="Arial"/>
        </w:rPr>
        <w:t>est</w:t>
      </w:r>
      <w:r w:rsidRPr="007C7751">
        <w:rPr>
          <w:rFonts w:eastAsia="Arial" w:cs="Arial"/>
          <w:spacing w:val="-1"/>
        </w:rPr>
        <w:t>a</w:t>
      </w:r>
      <w:r w:rsidRPr="007C7751">
        <w:rPr>
          <w:rFonts w:eastAsia="Arial" w:cs="Arial"/>
        </w:rPr>
        <w:t>bl</w:t>
      </w:r>
      <w:r w:rsidRPr="007C7751">
        <w:rPr>
          <w:rFonts w:eastAsia="Arial" w:cs="Arial"/>
          <w:spacing w:val="-1"/>
        </w:rPr>
        <w:t>i</w:t>
      </w:r>
      <w:r w:rsidRPr="007C7751">
        <w:rPr>
          <w:rFonts w:eastAsia="Arial" w:cs="Arial"/>
        </w:rPr>
        <w:t xml:space="preserve">sh </w:t>
      </w:r>
      <w:r w:rsidRPr="007C7751">
        <w:rPr>
          <w:rFonts w:eastAsia="Arial" w:cs="Arial"/>
          <w:spacing w:val="1"/>
        </w:rPr>
        <w:t>a</w:t>
      </w:r>
      <w:r w:rsidRPr="007C7751">
        <w:rPr>
          <w:rFonts w:eastAsia="Arial" w:cs="Arial"/>
          <w:spacing w:val="-2"/>
        </w:rPr>
        <w:t>n</w:t>
      </w:r>
      <w:r w:rsidRPr="007C7751">
        <w:rPr>
          <w:rFonts w:eastAsia="Arial" w:cs="Arial"/>
        </w:rPr>
        <w:t>d</w:t>
      </w:r>
      <w:r w:rsidRPr="007C7751">
        <w:rPr>
          <w:rFonts w:eastAsia="Arial" w:cs="Arial"/>
          <w:spacing w:val="-2"/>
        </w:rPr>
        <w:t xml:space="preserve"> </w:t>
      </w:r>
      <w:r w:rsidRPr="007C7751">
        <w:rPr>
          <w:rFonts w:eastAsia="Arial" w:cs="Arial"/>
          <w:spacing w:val="1"/>
        </w:rPr>
        <w:t>m</w:t>
      </w:r>
      <w:r w:rsidRPr="007C7751">
        <w:rPr>
          <w:rFonts w:eastAsia="Arial" w:cs="Arial"/>
        </w:rPr>
        <w:t>a</w:t>
      </w:r>
      <w:r w:rsidRPr="007C7751">
        <w:rPr>
          <w:rFonts w:eastAsia="Arial" w:cs="Arial"/>
          <w:spacing w:val="-3"/>
        </w:rPr>
        <w:t>i</w:t>
      </w:r>
      <w:r w:rsidRPr="007C7751">
        <w:rPr>
          <w:rFonts w:eastAsia="Arial" w:cs="Arial"/>
        </w:rPr>
        <w:t>nt</w:t>
      </w:r>
      <w:r w:rsidRPr="007C7751">
        <w:rPr>
          <w:rFonts w:eastAsia="Arial" w:cs="Arial"/>
          <w:spacing w:val="1"/>
        </w:rPr>
        <w:t>a</w:t>
      </w:r>
      <w:r w:rsidRPr="007C7751">
        <w:rPr>
          <w:rFonts w:eastAsia="Arial" w:cs="Arial"/>
        </w:rPr>
        <w:t xml:space="preserve">in </w:t>
      </w:r>
      <w:r w:rsidRPr="007C7751">
        <w:rPr>
          <w:rFonts w:eastAsia="Arial" w:cs="Arial"/>
          <w:spacing w:val="-2"/>
        </w:rPr>
        <w:t>g</w:t>
      </w:r>
      <w:r w:rsidRPr="007C7751">
        <w:rPr>
          <w:rFonts w:eastAsia="Arial" w:cs="Arial"/>
        </w:rPr>
        <w:t>ui</w:t>
      </w:r>
      <w:r w:rsidRPr="007C7751">
        <w:rPr>
          <w:rFonts w:eastAsia="Arial" w:cs="Arial"/>
          <w:spacing w:val="-2"/>
        </w:rPr>
        <w:t>d</w:t>
      </w:r>
      <w:r w:rsidRPr="007C7751">
        <w:rPr>
          <w:rFonts w:eastAsia="Arial" w:cs="Arial"/>
        </w:rPr>
        <w:t>el</w:t>
      </w:r>
      <w:r w:rsidRPr="007C7751">
        <w:rPr>
          <w:rFonts w:eastAsia="Arial" w:cs="Arial"/>
          <w:spacing w:val="-1"/>
        </w:rPr>
        <w:t>i</w:t>
      </w:r>
      <w:r w:rsidRPr="007C7751">
        <w:rPr>
          <w:rFonts w:eastAsia="Arial" w:cs="Arial"/>
        </w:rPr>
        <w:t>nes</w:t>
      </w:r>
      <w:r w:rsidRPr="007C7751">
        <w:rPr>
          <w:rFonts w:eastAsia="Arial" w:cs="Arial"/>
          <w:spacing w:val="-2"/>
        </w:rPr>
        <w:t xml:space="preserve"> </w:t>
      </w:r>
      <w:r w:rsidRPr="007C7751">
        <w:rPr>
          <w:rFonts w:eastAsia="Arial" w:cs="Arial"/>
        </w:rPr>
        <w:t>f</w:t>
      </w:r>
      <w:r w:rsidRPr="007C7751">
        <w:rPr>
          <w:rFonts w:eastAsia="Arial" w:cs="Arial"/>
          <w:spacing w:val="1"/>
        </w:rPr>
        <w:t>o</w:t>
      </w:r>
      <w:r w:rsidRPr="007C7751">
        <w:rPr>
          <w:rFonts w:eastAsia="Arial" w:cs="Arial"/>
        </w:rPr>
        <w:t>r pr</w:t>
      </w:r>
      <w:r w:rsidRPr="007C7751">
        <w:rPr>
          <w:rFonts w:eastAsia="Arial" w:cs="Arial"/>
          <w:spacing w:val="-3"/>
        </w:rPr>
        <w:t>o</w:t>
      </w:r>
      <w:r w:rsidRPr="007C7751">
        <w:rPr>
          <w:rFonts w:eastAsia="Arial" w:cs="Arial"/>
        </w:rPr>
        <w:t>f</w:t>
      </w:r>
      <w:r w:rsidRPr="007C7751">
        <w:rPr>
          <w:rFonts w:eastAsia="Arial" w:cs="Arial"/>
          <w:spacing w:val="1"/>
        </w:rPr>
        <w:t>e</w:t>
      </w:r>
      <w:r w:rsidRPr="007C7751">
        <w:rPr>
          <w:rFonts w:eastAsia="Arial" w:cs="Arial"/>
        </w:rPr>
        <w:t>ssio</w:t>
      </w:r>
      <w:r w:rsidRPr="007C7751">
        <w:rPr>
          <w:rFonts w:eastAsia="Arial" w:cs="Arial"/>
          <w:spacing w:val="-1"/>
        </w:rPr>
        <w:t>n</w:t>
      </w:r>
      <w:r w:rsidRPr="007C7751">
        <w:rPr>
          <w:rFonts w:eastAsia="Arial" w:cs="Arial"/>
        </w:rPr>
        <w:t>al/</w:t>
      </w:r>
      <w:r w:rsidRPr="007C7751">
        <w:rPr>
          <w:rFonts w:eastAsia="Arial" w:cs="Arial"/>
          <w:spacing w:val="-3"/>
        </w:rPr>
        <w:t>w</w:t>
      </w:r>
      <w:r w:rsidRPr="007C7751">
        <w:rPr>
          <w:rFonts w:eastAsia="Arial" w:cs="Arial"/>
        </w:rPr>
        <w:t xml:space="preserve">orkplace </w:t>
      </w:r>
      <w:r w:rsidRPr="007C7751">
        <w:rPr>
          <w:rFonts w:eastAsia="Arial" w:cs="Arial"/>
          <w:spacing w:val="1"/>
        </w:rPr>
        <w:t>b</w:t>
      </w:r>
      <w:r w:rsidRPr="007C7751">
        <w:rPr>
          <w:rFonts w:eastAsia="Arial" w:cs="Arial"/>
          <w:spacing w:val="-2"/>
        </w:rPr>
        <w:t>e</w:t>
      </w:r>
      <w:r w:rsidRPr="007C7751">
        <w:rPr>
          <w:rFonts w:eastAsia="Arial" w:cs="Arial"/>
        </w:rPr>
        <w:t>ha</w:t>
      </w:r>
      <w:r w:rsidRPr="007C7751">
        <w:rPr>
          <w:rFonts w:eastAsia="Arial" w:cs="Arial"/>
          <w:spacing w:val="-3"/>
        </w:rPr>
        <w:t>v</w:t>
      </w:r>
      <w:r w:rsidRPr="007C7751">
        <w:rPr>
          <w:rFonts w:eastAsia="Arial" w:cs="Arial"/>
        </w:rPr>
        <w:t>ior and limit</w:t>
      </w:r>
      <w:r w:rsidRPr="007C7751">
        <w:rPr>
          <w:rFonts w:eastAsia="Arial" w:cs="Arial"/>
          <w:spacing w:val="-3"/>
        </w:rPr>
        <w:t>s</w:t>
      </w:r>
      <w:r w:rsidRPr="007C7751">
        <w:rPr>
          <w:rFonts w:eastAsia="Arial" w:cs="Arial"/>
        </w:rPr>
        <w:t>.</w:t>
      </w:r>
    </w:p>
    <w:p w:rsidR="005A4D45" w:rsidRPr="007C7751" w:rsidRDefault="005A4D45">
      <w:pPr>
        <w:spacing w:before="16" w:line="260" w:lineRule="exact"/>
      </w:pPr>
    </w:p>
    <w:p w:rsidR="005A4D45" w:rsidRPr="007C7751" w:rsidRDefault="007C4D6D" w:rsidP="00935539">
      <w:pPr>
        <w:numPr>
          <w:ilvl w:val="0"/>
          <w:numId w:val="31"/>
        </w:numPr>
        <w:tabs>
          <w:tab w:val="left" w:pos="366"/>
        </w:tabs>
        <w:ind w:left="100" w:right="867" w:firstLine="0"/>
        <w:rPr>
          <w:rFonts w:eastAsia="Arial" w:cs="Arial"/>
        </w:rPr>
      </w:pPr>
      <w:r w:rsidRPr="007C7751">
        <w:rPr>
          <w:rFonts w:eastAsia="Arial" w:cs="Arial"/>
          <w:spacing w:val="1"/>
        </w:rPr>
        <w:t>T</w:t>
      </w:r>
      <w:r w:rsidRPr="007C7751">
        <w:rPr>
          <w:rFonts w:eastAsia="Arial" w:cs="Arial"/>
        </w:rPr>
        <w:t>o</w:t>
      </w:r>
      <w:r w:rsidRPr="007C7751">
        <w:rPr>
          <w:rFonts w:eastAsia="Arial" w:cs="Arial"/>
          <w:spacing w:val="-2"/>
        </w:rPr>
        <w:t xml:space="preserve"> </w:t>
      </w:r>
      <w:r w:rsidRPr="007C7751">
        <w:rPr>
          <w:rFonts w:eastAsia="Arial" w:cs="Arial"/>
        </w:rPr>
        <w:t>en</w:t>
      </w:r>
      <w:r w:rsidRPr="007C7751">
        <w:rPr>
          <w:rFonts w:eastAsia="Arial" w:cs="Arial"/>
          <w:spacing w:val="-3"/>
        </w:rPr>
        <w:t>s</w:t>
      </w:r>
      <w:r w:rsidRPr="007C7751">
        <w:rPr>
          <w:rFonts w:eastAsia="Arial" w:cs="Arial"/>
        </w:rPr>
        <w:t>ure t</w:t>
      </w:r>
      <w:r w:rsidRPr="007C7751">
        <w:rPr>
          <w:rFonts w:eastAsia="Arial" w:cs="Arial"/>
          <w:spacing w:val="-2"/>
        </w:rPr>
        <w:t>h</w:t>
      </w:r>
      <w:r w:rsidRPr="007C7751">
        <w:rPr>
          <w:rFonts w:eastAsia="Arial" w:cs="Arial"/>
        </w:rPr>
        <w:t>at</w:t>
      </w:r>
      <w:r w:rsidRPr="007C7751">
        <w:rPr>
          <w:rFonts w:eastAsia="Arial" w:cs="Arial"/>
          <w:spacing w:val="2"/>
        </w:rPr>
        <w:t xml:space="preserve"> </w:t>
      </w:r>
      <w:r w:rsidRPr="007C7751">
        <w:rPr>
          <w:rFonts w:eastAsia="Arial" w:cs="Arial"/>
          <w:spacing w:val="-2"/>
        </w:rPr>
        <w:t>t</w:t>
      </w:r>
      <w:r w:rsidRPr="007C7751">
        <w:rPr>
          <w:rFonts w:eastAsia="Arial" w:cs="Arial"/>
        </w:rPr>
        <w:t xml:space="preserve">he </w:t>
      </w:r>
      <w:r w:rsidRPr="007C7751">
        <w:rPr>
          <w:rFonts w:eastAsia="Arial" w:cs="Arial"/>
          <w:spacing w:val="-3"/>
        </w:rPr>
        <w:t>w</w:t>
      </w:r>
      <w:r w:rsidRPr="007C7751">
        <w:rPr>
          <w:rFonts w:eastAsia="Arial" w:cs="Arial"/>
        </w:rPr>
        <w:t>ork en</w:t>
      </w:r>
      <w:r w:rsidRPr="007C7751">
        <w:rPr>
          <w:rFonts w:eastAsia="Arial" w:cs="Arial"/>
          <w:spacing w:val="-3"/>
        </w:rPr>
        <w:t>v</w:t>
      </w:r>
      <w:r w:rsidRPr="007C7751">
        <w:rPr>
          <w:rFonts w:eastAsia="Arial" w:cs="Arial"/>
        </w:rPr>
        <w:t>i</w:t>
      </w:r>
      <w:r w:rsidRPr="007C7751">
        <w:rPr>
          <w:rFonts w:eastAsia="Arial" w:cs="Arial"/>
          <w:spacing w:val="-2"/>
        </w:rPr>
        <w:t>r</w:t>
      </w:r>
      <w:r w:rsidRPr="007C7751">
        <w:rPr>
          <w:rFonts w:eastAsia="Arial" w:cs="Arial"/>
        </w:rPr>
        <w:t>on</w:t>
      </w:r>
      <w:r w:rsidRPr="007C7751">
        <w:rPr>
          <w:rFonts w:eastAsia="Arial" w:cs="Arial"/>
          <w:spacing w:val="1"/>
        </w:rPr>
        <w:t>m</w:t>
      </w:r>
      <w:r w:rsidRPr="007C7751">
        <w:rPr>
          <w:rFonts w:eastAsia="Arial" w:cs="Arial"/>
          <w:spacing w:val="-2"/>
        </w:rPr>
        <w:t>e</w:t>
      </w:r>
      <w:r w:rsidRPr="007C7751">
        <w:rPr>
          <w:rFonts w:eastAsia="Arial" w:cs="Arial"/>
        </w:rPr>
        <w:t xml:space="preserve">nt is a </w:t>
      </w:r>
      <w:r w:rsidRPr="007C7751">
        <w:rPr>
          <w:rFonts w:eastAsia="Arial" w:cs="Arial"/>
          <w:spacing w:val="-2"/>
        </w:rPr>
        <w:t>sa</w:t>
      </w:r>
      <w:r w:rsidRPr="007C7751">
        <w:rPr>
          <w:rFonts w:eastAsia="Arial" w:cs="Arial"/>
          <w:spacing w:val="2"/>
        </w:rPr>
        <w:t>f</w:t>
      </w:r>
      <w:r w:rsidRPr="007C7751">
        <w:rPr>
          <w:rFonts w:eastAsia="Arial" w:cs="Arial"/>
        </w:rPr>
        <w:t>e</w:t>
      </w:r>
      <w:r w:rsidRPr="007C7751">
        <w:rPr>
          <w:rFonts w:eastAsia="Arial" w:cs="Arial"/>
          <w:spacing w:val="-2"/>
        </w:rPr>
        <w:t xml:space="preserve"> </w:t>
      </w:r>
      <w:r w:rsidRPr="007C7751">
        <w:rPr>
          <w:rFonts w:eastAsia="Arial" w:cs="Arial"/>
        </w:rPr>
        <w:t>and</w:t>
      </w:r>
      <w:r w:rsidRPr="007C7751">
        <w:rPr>
          <w:rFonts w:eastAsia="Arial" w:cs="Arial"/>
          <w:spacing w:val="-2"/>
        </w:rPr>
        <w:t xml:space="preserve"> </w:t>
      </w:r>
      <w:r w:rsidRPr="007C7751">
        <w:rPr>
          <w:rFonts w:eastAsia="Arial" w:cs="Arial"/>
        </w:rPr>
        <w:t>t</w:t>
      </w:r>
      <w:r w:rsidRPr="007C7751">
        <w:rPr>
          <w:rFonts w:eastAsia="Arial" w:cs="Arial"/>
          <w:spacing w:val="-2"/>
        </w:rPr>
        <w:t>h</w:t>
      </w:r>
      <w:r w:rsidRPr="007C7751">
        <w:rPr>
          <w:rFonts w:eastAsia="Arial" w:cs="Arial"/>
        </w:rPr>
        <w:t>er</w:t>
      </w:r>
      <w:r w:rsidRPr="007C7751">
        <w:rPr>
          <w:rFonts w:eastAsia="Arial" w:cs="Arial"/>
          <w:spacing w:val="2"/>
        </w:rPr>
        <w:t>a</w:t>
      </w:r>
      <w:r w:rsidRPr="007C7751">
        <w:rPr>
          <w:rFonts w:eastAsia="Arial" w:cs="Arial"/>
        </w:rPr>
        <w:t>p</w:t>
      </w:r>
      <w:r w:rsidRPr="007C7751">
        <w:rPr>
          <w:rFonts w:eastAsia="Arial" w:cs="Arial"/>
          <w:spacing w:val="-2"/>
        </w:rPr>
        <w:t>e</w:t>
      </w:r>
      <w:r w:rsidRPr="007C7751">
        <w:rPr>
          <w:rFonts w:eastAsia="Arial" w:cs="Arial"/>
        </w:rPr>
        <w:t xml:space="preserve">utic </w:t>
      </w:r>
      <w:r w:rsidRPr="007C7751">
        <w:rPr>
          <w:rFonts w:eastAsia="Arial" w:cs="Arial"/>
          <w:spacing w:val="-1"/>
        </w:rPr>
        <w:t>e</w:t>
      </w:r>
      <w:r w:rsidRPr="007C7751">
        <w:rPr>
          <w:rFonts w:eastAsia="Arial" w:cs="Arial"/>
          <w:spacing w:val="-2"/>
        </w:rPr>
        <w:t>n</w:t>
      </w:r>
      <w:r w:rsidRPr="007C7751">
        <w:rPr>
          <w:rFonts w:eastAsia="Arial" w:cs="Arial"/>
          <w:spacing w:val="-3"/>
        </w:rPr>
        <w:t>v</w:t>
      </w:r>
      <w:r w:rsidRPr="007C7751">
        <w:rPr>
          <w:rFonts w:eastAsia="Arial" w:cs="Arial"/>
          <w:spacing w:val="1"/>
        </w:rPr>
        <w:t>i</w:t>
      </w:r>
      <w:r w:rsidRPr="007C7751">
        <w:rPr>
          <w:rFonts w:eastAsia="Arial" w:cs="Arial"/>
        </w:rPr>
        <w:t>ron</w:t>
      </w:r>
      <w:r w:rsidRPr="007C7751">
        <w:rPr>
          <w:rFonts w:eastAsia="Arial" w:cs="Arial"/>
          <w:spacing w:val="1"/>
        </w:rPr>
        <w:t>m</w:t>
      </w:r>
      <w:r w:rsidRPr="007C7751">
        <w:rPr>
          <w:rFonts w:eastAsia="Arial" w:cs="Arial"/>
          <w:spacing w:val="-2"/>
        </w:rPr>
        <w:t>e</w:t>
      </w:r>
      <w:r w:rsidRPr="007C7751">
        <w:rPr>
          <w:rFonts w:eastAsia="Arial" w:cs="Arial"/>
        </w:rPr>
        <w:t>nt</w:t>
      </w:r>
      <w:r w:rsidRPr="007C7751">
        <w:rPr>
          <w:rFonts w:eastAsia="Arial" w:cs="Arial"/>
          <w:spacing w:val="-2"/>
        </w:rPr>
        <w:t xml:space="preserve"> </w:t>
      </w:r>
      <w:r w:rsidRPr="007C7751">
        <w:rPr>
          <w:rFonts w:eastAsia="Arial" w:cs="Arial"/>
        </w:rPr>
        <w:t>f</w:t>
      </w:r>
      <w:r w:rsidRPr="007C7751">
        <w:rPr>
          <w:rFonts w:eastAsia="Arial" w:cs="Arial"/>
          <w:spacing w:val="1"/>
        </w:rPr>
        <w:t>o</w:t>
      </w:r>
      <w:r w:rsidRPr="007C7751">
        <w:rPr>
          <w:rFonts w:eastAsia="Arial" w:cs="Arial"/>
        </w:rPr>
        <w:t>r st</w:t>
      </w:r>
      <w:r w:rsidRPr="007C7751">
        <w:rPr>
          <w:rFonts w:eastAsia="Arial" w:cs="Arial"/>
          <w:spacing w:val="1"/>
        </w:rPr>
        <w:t>u</w:t>
      </w:r>
      <w:r w:rsidRPr="007C7751">
        <w:rPr>
          <w:rFonts w:eastAsia="Arial" w:cs="Arial"/>
        </w:rPr>
        <w:t>d</w:t>
      </w:r>
      <w:r w:rsidRPr="007C7751">
        <w:rPr>
          <w:rFonts w:eastAsia="Arial" w:cs="Arial"/>
          <w:spacing w:val="-2"/>
        </w:rPr>
        <w:t>e</w:t>
      </w:r>
      <w:r w:rsidRPr="007C7751">
        <w:rPr>
          <w:rFonts w:eastAsia="Arial" w:cs="Arial"/>
        </w:rPr>
        <w:t>nts,</w:t>
      </w:r>
      <w:r w:rsidRPr="007C7751">
        <w:rPr>
          <w:rFonts w:eastAsia="Arial" w:cs="Arial"/>
          <w:spacing w:val="-2"/>
        </w:rPr>
        <w:t xml:space="preserve"> </w:t>
      </w:r>
      <w:r w:rsidRPr="007C7751">
        <w:rPr>
          <w:rFonts w:eastAsia="Arial" w:cs="Arial"/>
        </w:rPr>
        <w:t>f</w:t>
      </w:r>
      <w:r w:rsidRPr="007C7751">
        <w:rPr>
          <w:rFonts w:eastAsia="Arial" w:cs="Arial"/>
          <w:spacing w:val="1"/>
        </w:rPr>
        <w:t>a</w:t>
      </w:r>
      <w:r w:rsidRPr="007C7751">
        <w:rPr>
          <w:rFonts w:eastAsia="Arial" w:cs="Arial"/>
        </w:rPr>
        <w:t>culty</w:t>
      </w:r>
      <w:r w:rsidRPr="007C7751">
        <w:rPr>
          <w:rFonts w:eastAsia="Arial" w:cs="Arial"/>
          <w:spacing w:val="-3"/>
        </w:rPr>
        <w:t xml:space="preserve"> </w:t>
      </w:r>
      <w:r w:rsidRPr="007C7751">
        <w:rPr>
          <w:rFonts w:eastAsia="Arial" w:cs="Arial"/>
          <w:spacing w:val="1"/>
        </w:rPr>
        <w:t>a</w:t>
      </w:r>
      <w:r w:rsidRPr="007C7751">
        <w:rPr>
          <w:rFonts w:eastAsia="Arial" w:cs="Arial"/>
          <w:spacing w:val="-2"/>
        </w:rPr>
        <w:t>n</w:t>
      </w:r>
      <w:r w:rsidRPr="007C7751">
        <w:rPr>
          <w:rFonts w:eastAsia="Arial" w:cs="Arial"/>
        </w:rPr>
        <w:t>d s</w:t>
      </w:r>
      <w:r w:rsidRPr="007C7751">
        <w:rPr>
          <w:rFonts w:eastAsia="Arial" w:cs="Arial"/>
          <w:spacing w:val="-2"/>
        </w:rPr>
        <w:t>ta</w:t>
      </w:r>
      <w:r w:rsidRPr="007C7751">
        <w:rPr>
          <w:rFonts w:eastAsia="Arial" w:cs="Arial"/>
        </w:rPr>
        <w:t>f</w:t>
      </w:r>
      <w:r w:rsidRPr="007C7751">
        <w:rPr>
          <w:rFonts w:eastAsia="Arial" w:cs="Arial"/>
          <w:spacing w:val="3"/>
        </w:rPr>
        <w:t>f</w:t>
      </w:r>
      <w:r w:rsidRPr="007C7751">
        <w:rPr>
          <w:rFonts w:eastAsia="Arial" w:cs="Arial"/>
        </w:rPr>
        <w:t>.</w:t>
      </w:r>
    </w:p>
    <w:p w:rsidR="005A4D45" w:rsidRPr="007C7751" w:rsidRDefault="005A4D45">
      <w:pPr>
        <w:spacing w:before="2" w:line="150" w:lineRule="exact"/>
      </w:pPr>
    </w:p>
    <w:p w:rsidR="005A4D45" w:rsidRPr="007C7751" w:rsidRDefault="005A4D45">
      <w:pPr>
        <w:spacing w:line="200" w:lineRule="exact"/>
      </w:pPr>
    </w:p>
    <w:p w:rsidR="005A4D45" w:rsidRPr="007C7751" w:rsidRDefault="005A4D45">
      <w:pPr>
        <w:spacing w:line="200" w:lineRule="exact"/>
      </w:pPr>
    </w:p>
    <w:p w:rsidR="005A4D45" w:rsidRPr="007C7751" w:rsidRDefault="007C4D6D">
      <w:pPr>
        <w:ind w:left="100"/>
        <w:rPr>
          <w:rFonts w:eastAsia="Arial" w:cs="Arial"/>
        </w:rPr>
      </w:pPr>
      <w:r w:rsidRPr="007C7751">
        <w:rPr>
          <w:rFonts w:eastAsia="Arial" w:cs="Arial"/>
        </w:rPr>
        <w:t>Proce</w:t>
      </w:r>
      <w:r w:rsidRPr="007C7751">
        <w:rPr>
          <w:rFonts w:eastAsia="Arial" w:cs="Arial"/>
          <w:spacing w:val="-2"/>
        </w:rPr>
        <w:t>d</w:t>
      </w:r>
      <w:r w:rsidRPr="007C7751">
        <w:rPr>
          <w:rFonts w:eastAsia="Arial" w:cs="Arial"/>
        </w:rPr>
        <w:t>ures:</w:t>
      </w:r>
    </w:p>
    <w:p w:rsidR="005A4D45" w:rsidRPr="007C7751" w:rsidRDefault="005A4D45">
      <w:pPr>
        <w:spacing w:before="16" w:line="260" w:lineRule="exact"/>
      </w:pPr>
    </w:p>
    <w:p w:rsidR="005A4D45" w:rsidRPr="007C7751" w:rsidRDefault="007C4D6D" w:rsidP="00935539">
      <w:pPr>
        <w:numPr>
          <w:ilvl w:val="0"/>
          <w:numId w:val="30"/>
        </w:numPr>
        <w:tabs>
          <w:tab w:val="left" w:pos="395"/>
        </w:tabs>
        <w:ind w:left="100" w:right="281" w:firstLine="0"/>
        <w:rPr>
          <w:rFonts w:eastAsia="Arial" w:cs="Arial"/>
        </w:rPr>
      </w:pPr>
      <w:r w:rsidRPr="007C7751">
        <w:rPr>
          <w:rFonts w:eastAsia="Arial" w:cs="Arial"/>
        </w:rPr>
        <w:t>Faculty</w:t>
      </w:r>
      <w:r w:rsidRPr="007C7751">
        <w:rPr>
          <w:rFonts w:eastAsia="Arial" w:cs="Arial"/>
          <w:spacing w:val="-3"/>
        </w:rPr>
        <w:t xml:space="preserve"> </w:t>
      </w:r>
      <w:r w:rsidRPr="007C7751">
        <w:rPr>
          <w:rFonts w:eastAsia="Arial" w:cs="Arial"/>
          <w:spacing w:val="1"/>
        </w:rPr>
        <w:t>a</w:t>
      </w:r>
      <w:r w:rsidRPr="007C7751">
        <w:rPr>
          <w:rFonts w:eastAsia="Arial" w:cs="Arial"/>
        </w:rPr>
        <w:t>re</w:t>
      </w:r>
      <w:r w:rsidRPr="007C7751">
        <w:rPr>
          <w:rFonts w:eastAsia="Arial" w:cs="Arial"/>
          <w:spacing w:val="-2"/>
        </w:rPr>
        <w:t xml:space="preserve"> </w:t>
      </w:r>
      <w:r w:rsidRPr="007C7751">
        <w:rPr>
          <w:rFonts w:eastAsia="Arial" w:cs="Arial"/>
        </w:rPr>
        <w:t>e</w:t>
      </w:r>
      <w:r w:rsidRPr="007C7751">
        <w:rPr>
          <w:rFonts w:eastAsia="Arial" w:cs="Arial"/>
          <w:spacing w:val="-3"/>
        </w:rPr>
        <w:t>x</w:t>
      </w:r>
      <w:r w:rsidRPr="007C7751">
        <w:rPr>
          <w:rFonts w:eastAsia="Arial" w:cs="Arial"/>
        </w:rPr>
        <w:t>pect</w:t>
      </w:r>
      <w:r w:rsidRPr="007C7751">
        <w:rPr>
          <w:rFonts w:eastAsia="Arial" w:cs="Arial"/>
          <w:spacing w:val="-1"/>
        </w:rPr>
        <w:t>e</w:t>
      </w:r>
      <w:r w:rsidRPr="007C7751">
        <w:rPr>
          <w:rFonts w:eastAsia="Arial" w:cs="Arial"/>
        </w:rPr>
        <w:t xml:space="preserve">d to </w:t>
      </w:r>
      <w:r w:rsidRPr="007C7751">
        <w:rPr>
          <w:rFonts w:eastAsia="Arial" w:cs="Arial"/>
          <w:spacing w:val="-3"/>
        </w:rPr>
        <w:t>i</w:t>
      </w:r>
      <w:r w:rsidRPr="007C7751">
        <w:rPr>
          <w:rFonts w:eastAsia="Arial" w:cs="Arial"/>
        </w:rPr>
        <w:t>nt</w:t>
      </w:r>
      <w:r w:rsidRPr="007C7751">
        <w:rPr>
          <w:rFonts w:eastAsia="Arial" w:cs="Arial"/>
          <w:spacing w:val="1"/>
        </w:rPr>
        <w:t>e</w:t>
      </w:r>
      <w:r w:rsidRPr="007C7751">
        <w:rPr>
          <w:rFonts w:eastAsia="Arial" w:cs="Arial"/>
        </w:rPr>
        <w:t>ract</w:t>
      </w:r>
      <w:r w:rsidRPr="007C7751">
        <w:rPr>
          <w:rFonts w:eastAsia="Arial" w:cs="Arial"/>
          <w:spacing w:val="-2"/>
        </w:rPr>
        <w:t xml:space="preserve"> </w:t>
      </w:r>
      <w:r w:rsidRPr="007C7751">
        <w:rPr>
          <w:rFonts w:eastAsia="Arial" w:cs="Arial"/>
          <w:spacing w:val="-3"/>
        </w:rPr>
        <w:t>w</w:t>
      </w:r>
      <w:r w:rsidRPr="007C7751">
        <w:rPr>
          <w:rFonts w:eastAsia="Arial" w:cs="Arial"/>
        </w:rPr>
        <w:t>ith</w:t>
      </w:r>
      <w:r w:rsidRPr="007C7751">
        <w:rPr>
          <w:rFonts w:eastAsia="Arial" w:cs="Arial"/>
          <w:spacing w:val="4"/>
        </w:rPr>
        <w:t xml:space="preserve"> </w:t>
      </w:r>
      <w:r w:rsidRPr="007C7751">
        <w:rPr>
          <w:rFonts w:eastAsia="Arial" w:cs="Arial"/>
        </w:rPr>
        <w:t>st</w:t>
      </w:r>
      <w:r w:rsidRPr="007C7751">
        <w:rPr>
          <w:rFonts w:eastAsia="Arial" w:cs="Arial"/>
          <w:spacing w:val="1"/>
        </w:rPr>
        <w:t>u</w:t>
      </w:r>
      <w:r w:rsidRPr="007C7751">
        <w:rPr>
          <w:rFonts w:eastAsia="Arial" w:cs="Arial"/>
        </w:rPr>
        <w:t>d</w:t>
      </w:r>
      <w:r w:rsidRPr="007C7751">
        <w:rPr>
          <w:rFonts w:eastAsia="Arial" w:cs="Arial"/>
          <w:spacing w:val="-2"/>
        </w:rPr>
        <w:t>e</w:t>
      </w:r>
      <w:r w:rsidRPr="007C7751">
        <w:rPr>
          <w:rFonts w:eastAsia="Arial" w:cs="Arial"/>
        </w:rPr>
        <w:t>nts, s</w:t>
      </w:r>
      <w:r w:rsidRPr="007C7751">
        <w:rPr>
          <w:rFonts w:eastAsia="Arial" w:cs="Arial"/>
          <w:spacing w:val="-2"/>
        </w:rPr>
        <w:t>ta</w:t>
      </w:r>
      <w:r w:rsidRPr="007C7751">
        <w:rPr>
          <w:rFonts w:eastAsia="Arial" w:cs="Arial"/>
        </w:rPr>
        <w:t>ff</w:t>
      </w:r>
      <w:r w:rsidRPr="007C7751">
        <w:rPr>
          <w:rFonts w:eastAsia="Arial" w:cs="Arial"/>
          <w:spacing w:val="1"/>
        </w:rPr>
        <w:t xml:space="preserve"> </w:t>
      </w:r>
      <w:r w:rsidRPr="007C7751">
        <w:rPr>
          <w:rFonts w:eastAsia="Arial" w:cs="Arial"/>
        </w:rPr>
        <w:t>and</w:t>
      </w:r>
      <w:r w:rsidRPr="007C7751">
        <w:rPr>
          <w:rFonts w:eastAsia="Arial" w:cs="Arial"/>
          <w:spacing w:val="-2"/>
        </w:rPr>
        <w:t xml:space="preserve"> </w:t>
      </w:r>
      <w:r w:rsidRPr="007C7751">
        <w:rPr>
          <w:rFonts w:eastAsia="Arial" w:cs="Arial"/>
          <w:spacing w:val="1"/>
        </w:rPr>
        <w:t>e</w:t>
      </w:r>
      <w:r w:rsidRPr="007C7751">
        <w:rPr>
          <w:rFonts w:eastAsia="Arial" w:cs="Arial"/>
        </w:rPr>
        <w:t>a</w:t>
      </w:r>
      <w:r w:rsidRPr="007C7751">
        <w:rPr>
          <w:rFonts w:eastAsia="Arial" w:cs="Arial"/>
          <w:spacing w:val="-3"/>
        </w:rPr>
        <w:t>c</w:t>
      </w:r>
      <w:r w:rsidRPr="007C7751">
        <w:rPr>
          <w:rFonts w:eastAsia="Arial" w:cs="Arial"/>
        </w:rPr>
        <w:t xml:space="preserve">h </w:t>
      </w:r>
      <w:r w:rsidRPr="007C7751">
        <w:rPr>
          <w:rFonts w:eastAsia="Arial" w:cs="Arial"/>
          <w:spacing w:val="-1"/>
        </w:rPr>
        <w:t>o</w:t>
      </w:r>
      <w:r w:rsidRPr="007C7751">
        <w:rPr>
          <w:rFonts w:eastAsia="Arial" w:cs="Arial"/>
        </w:rPr>
        <w:t>t</w:t>
      </w:r>
      <w:r w:rsidRPr="007C7751">
        <w:rPr>
          <w:rFonts w:eastAsia="Arial" w:cs="Arial"/>
          <w:spacing w:val="-1"/>
        </w:rPr>
        <w:t>h</w:t>
      </w:r>
      <w:r w:rsidRPr="007C7751">
        <w:rPr>
          <w:rFonts w:eastAsia="Arial" w:cs="Arial"/>
        </w:rPr>
        <w:t xml:space="preserve">er </w:t>
      </w:r>
      <w:r w:rsidRPr="007C7751">
        <w:rPr>
          <w:rFonts w:eastAsia="Arial" w:cs="Arial"/>
          <w:spacing w:val="-4"/>
        </w:rPr>
        <w:t>w</w:t>
      </w:r>
      <w:r w:rsidRPr="007C7751">
        <w:rPr>
          <w:rFonts w:eastAsia="Arial" w:cs="Arial"/>
        </w:rPr>
        <w:t xml:space="preserve">ith respect </w:t>
      </w:r>
      <w:r w:rsidRPr="007C7751">
        <w:rPr>
          <w:rFonts w:eastAsia="Arial" w:cs="Arial"/>
          <w:spacing w:val="-2"/>
        </w:rPr>
        <w:t>a</w:t>
      </w:r>
      <w:r w:rsidRPr="007C7751">
        <w:rPr>
          <w:rFonts w:eastAsia="Arial" w:cs="Arial"/>
        </w:rPr>
        <w:t>nd consid</w:t>
      </w:r>
      <w:r w:rsidRPr="007C7751">
        <w:rPr>
          <w:rFonts w:eastAsia="Arial" w:cs="Arial"/>
          <w:spacing w:val="1"/>
        </w:rPr>
        <w:t>e</w:t>
      </w:r>
      <w:r w:rsidRPr="007C7751">
        <w:rPr>
          <w:rFonts w:eastAsia="Arial" w:cs="Arial"/>
        </w:rPr>
        <w:t>r</w:t>
      </w:r>
      <w:r w:rsidRPr="007C7751">
        <w:rPr>
          <w:rFonts w:eastAsia="Arial" w:cs="Arial"/>
          <w:spacing w:val="-3"/>
        </w:rPr>
        <w:t>a</w:t>
      </w:r>
      <w:r w:rsidRPr="007C7751">
        <w:rPr>
          <w:rFonts w:eastAsia="Arial" w:cs="Arial"/>
        </w:rPr>
        <w:t>tion.</w:t>
      </w:r>
      <w:r w:rsidRPr="007C7751">
        <w:rPr>
          <w:rFonts w:eastAsia="Arial" w:cs="Arial"/>
          <w:spacing w:val="64"/>
        </w:rPr>
        <w:t xml:space="preserve"> </w:t>
      </w:r>
      <w:r w:rsidRPr="007C7751">
        <w:rPr>
          <w:rFonts w:eastAsia="Arial" w:cs="Arial"/>
        </w:rPr>
        <w:t>I</w:t>
      </w:r>
      <w:r w:rsidRPr="007C7751">
        <w:rPr>
          <w:rFonts w:eastAsia="Arial" w:cs="Arial"/>
          <w:spacing w:val="-1"/>
        </w:rPr>
        <w:t>n</w:t>
      </w:r>
      <w:r w:rsidRPr="007C7751">
        <w:rPr>
          <w:rFonts w:eastAsia="Arial" w:cs="Arial"/>
        </w:rPr>
        <w:t>a</w:t>
      </w:r>
      <w:r w:rsidRPr="007C7751">
        <w:rPr>
          <w:rFonts w:eastAsia="Arial" w:cs="Arial"/>
          <w:spacing w:val="-2"/>
        </w:rPr>
        <w:t>p</w:t>
      </w:r>
      <w:r w:rsidRPr="007C7751">
        <w:rPr>
          <w:rFonts w:eastAsia="Arial" w:cs="Arial"/>
        </w:rPr>
        <w:t>pr</w:t>
      </w:r>
      <w:r w:rsidRPr="007C7751">
        <w:rPr>
          <w:rFonts w:eastAsia="Arial" w:cs="Arial"/>
          <w:spacing w:val="-3"/>
        </w:rPr>
        <w:t>o</w:t>
      </w:r>
      <w:r w:rsidRPr="007C7751">
        <w:rPr>
          <w:rFonts w:eastAsia="Arial" w:cs="Arial"/>
        </w:rPr>
        <w:t>pr</w:t>
      </w:r>
      <w:r w:rsidRPr="007C7751">
        <w:rPr>
          <w:rFonts w:eastAsia="Arial" w:cs="Arial"/>
          <w:spacing w:val="-2"/>
        </w:rPr>
        <w:t>i</w:t>
      </w:r>
      <w:r w:rsidRPr="007C7751">
        <w:rPr>
          <w:rFonts w:eastAsia="Arial" w:cs="Arial"/>
        </w:rPr>
        <w:t>ate</w:t>
      </w:r>
      <w:r w:rsidRPr="007C7751">
        <w:rPr>
          <w:rFonts w:eastAsia="Arial" w:cs="Arial"/>
          <w:spacing w:val="1"/>
        </w:rPr>
        <w:t xml:space="preserve"> </w:t>
      </w:r>
      <w:r w:rsidRPr="007C7751">
        <w:rPr>
          <w:rFonts w:eastAsia="Arial" w:cs="Arial"/>
        </w:rPr>
        <w:t>c</w:t>
      </w:r>
      <w:r w:rsidRPr="007C7751">
        <w:rPr>
          <w:rFonts w:eastAsia="Arial" w:cs="Arial"/>
          <w:spacing w:val="-1"/>
        </w:rPr>
        <w:t>o</w:t>
      </w:r>
      <w:r w:rsidRPr="007C7751">
        <w:rPr>
          <w:rFonts w:eastAsia="Arial" w:cs="Arial"/>
        </w:rPr>
        <w:t>n</w:t>
      </w:r>
      <w:r w:rsidRPr="007C7751">
        <w:rPr>
          <w:rFonts w:eastAsia="Arial" w:cs="Arial"/>
          <w:spacing w:val="-2"/>
        </w:rPr>
        <w:t>d</w:t>
      </w:r>
      <w:r w:rsidRPr="007C7751">
        <w:rPr>
          <w:rFonts w:eastAsia="Arial" w:cs="Arial"/>
        </w:rPr>
        <w:t>uct co</w:t>
      </w:r>
      <w:r w:rsidRPr="007C7751">
        <w:rPr>
          <w:rFonts w:eastAsia="Arial" w:cs="Arial"/>
          <w:spacing w:val="-3"/>
        </w:rPr>
        <w:t>v</w:t>
      </w:r>
      <w:r w:rsidRPr="007C7751">
        <w:rPr>
          <w:rFonts w:eastAsia="Arial" w:cs="Arial"/>
        </w:rPr>
        <w:t>ers</w:t>
      </w:r>
      <w:r w:rsidRPr="007C7751">
        <w:rPr>
          <w:rFonts w:eastAsia="Arial" w:cs="Arial"/>
          <w:spacing w:val="-3"/>
        </w:rPr>
        <w:t xml:space="preserve"> </w:t>
      </w:r>
      <w:r w:rsidRPr="007C7751">
        <w:rPr>
          <w:rFonts w:eastAsia="Arial" w:cs="Arial"/>
        </w:rPr>
        <w:t xml:space="preserve">a </w:t>
      </w:r>
      <w:r w:rsidRPr="007C7751">
        <w:rPr>
          <w:rFonts w:eastAsia="Arial" w:cs="Arial"/>
          <w:spacing w:val="1"/>
        </w:rPr>
        <w:t>b</w:t>
      </w:r>
      <w:r w:rsidRPr="007C7751">
        <w:rPr>
          <w:rFonts w:eastAsia="Arial" w:cs="Arial"/>
        </w:rPr>
        <w:t>ro</w:t>
      </w:r>
      <w:r w:rsidRPr="007C7751">
        <w:rPr>
          <w:rFonts w:eastAsia="Arial" w:cs="Arial"/>
          <w:spacing w:val="-2"/>
        </w:rPr>
        <w:t>a</w:t>
      </w:r>
      <w:r w:rsidRPr="007C7751">
        <w:rPr>
          <w:rFonts w:eastAsia="Arial" w:cs="Arial"/>
        </w:rPr>
        <w:t>d ran</w:t>
      </w:r>
      <w:r w:rsidRPr="007C7751">
        <w:rPr>
          <w:rFonts w:eastAsia="Arial" w:cs="Arial"/>
          <w:spacing w:val="-2"/>
        </w:rPr>
        <w:t>g</w:t>
      </w:r>
      <w:r w:rsidRPr="007C7751">
        <w:rPr>
          <w:rFonts w:eastAsia="Arial" w:cs="Arial"/>
        </w:rPr>
        <w:t>e</w:t>
      </w:r>
      <w:r w:rsidRPr="007C7751">
        <w:rPr>
          <w:rFonts w:eastAsia="Arial" w:cs="Arial"/>
          <w:spacing w:val="-2"/>
        </w:rPr>
        <w:t xml:space="preserve"> o</w:t>
      </w:r>
      <w:r w:rsidRPr="007C7751">
        <w:rPr>
          <w:rFonts w:eastAsia="Arial" w:cs="Arial"/>
        </w:rPr>
        <w:t>f be</w:t>
      </w:r>
      <w:r w:rsidRPr="007C7751">
        <w:rPr>
          <w:rFonts w:eastAsia="Arial" w:cs="Arial"/>
          <w:spacing w:val="-2"/>
        </w:rPr>
        <w:t>ha</w:t>
      </w:r>
      <w:r w:rsidRPr="007C7751">
        <w:rPr>
          <w:rFonts w:eastAsia="Arial" w:cs="Arial"/>
          <w:spacing w:val="-3"/>
        </w:rPr>
        <w:t>v</w:t>
      </w:r>
      <w:r w:rsidRPr="007C7751">
        <w:rPr>
          <w:rFonts w:eastAsia="Arial" w:cs="Arial"/>
        </w:rPr>
        <w:t xml:space="preserve">ior </w:t>
      </w:r>
      <w:r w:rsidRPr="007C7751">
        <w:rPr>
          <w:rFonts w:eastAsia="Arial" w:cs="Arial"/>
          <w:spacing w:val="2"/>
        </w:rPr>
        <w:t>f</w:t>
      </w:r>
      <w:r w:rsidRPr="007C7751">
        <w:rPr>
          <w:rFonts w:eastAsia="Arial" w:cs="Arial"/>
        </w:rPr>
        <w:t>rom</w:t>
      </w:r>
      <w:r w:rsidRPr="007C7751">
        <w:rPr>
          <w:rFonts w:eastAsia="Arial" w:cs="Arial"/>
          <w:spacing w:val="1"/>
        </w:rPr>
        <w:t xml:space="preserve"> </w:t>
      </w:r>
      <w:r w:rsidRPr="007C7751">
        <w:rPr>
          <w:rFonts w:eastAsia="Arial" w:cs="Arial"/>
        </w:rPr>
        <w:t>r</w:t>
      </w:r>
      <w:r w:rsidRPr="007C7751">
        <w:rPr>
          <w:rFonts w:eastAsia="Arial" w:cs="Arial"/>
          <w:spacing w:val="-2"/>
        </w:rPr>
        <w:t>u</w:t>
      </w:r>
      <w:r w:rsidRPr="007C7751">
        <w:rPr>
          <w:rFonts w:eastAsia="Arial" w:cs="Arial"/>
        </w:rPr>
        <w:t>de, ob</w:t>
      </w:r>
      <w:r w:rsidRPr="007C7751">
        <w:rPr>
          <w:rFonts w:eastAsia="Arial" w:cs="Arial"/>
          <w:spacing w:val="-2"/>
        </w:rPr>
        <w:t>n</w:t>
      </w:r>
      <w:r w:rsidRPr="007C7751">
        <w:rPr>
          <w:rFonts w:eastAsia="Arial" w:cs="Arial"/>
        </w:rPr>
        <w:t>o</w:t>
      </w:r>
      <w:r w:rsidRPr="007C7751">
        <w:rPr>
          <w:rFonts w:eastAsia="Arial" w:cs="Arial"/>
          <w:spacing w:val="-3"/>
        </w:rPr>
        <w:t>x</w:t>
      </w:r>
      <w:r w:rsidRPr="007C7751">
        <w:rPr>
          <w:rFonts w:eastAsia="Arial" w:cs="Arial"/>
        </w:rPr>
        <w:t>io</w:t>
      </w:r>
      <w:r w:rsidRPr="007C7751">
        <w:rPr>
          <w:rFonts w:eastAsia="Arial" w:cs="Arial"/>
          <w:spacing w:val="1"/>
        </w:rPr>
        <w:t>u</w:t>
      </w:r>
      <w:r w:rsidRPr="007C7751">
        <w:rPr>
          <w:rFonts w:eastAsia="Arial" w:cs="Arial"/>
        </w:rPr>
        <w:t>s, bul</w:t>
      </w:r>
      <w:r w:rsidRPr="007C7751">
        <w:rPr>
          <w:rFonts w:eastAsia="Arial" w:cs="Arial"/>
          <w:spacing w:val="-1"/>
        </w:rPr>
        <w:t>l</w:t>
      </w:r>
      <w:r w:rsidRPr="007C7751">
        <w:rPr>
          <w:rFonts w:eastAsia="Arial" w:cs="Arial"/>
          <w:spacing w:val="-3"/>
        </w:rPr>
        <w:t>y</w:t>
      </w:r>
      <w:r w:rsidRPr="007C7751">
        <w:rPr>
          <w:rFonts w:eastAsia="Arial" w:cs="Arial"/>
        </w:rPr>
        <w:t>ing</w:t>
      </w:r>
      <w:r w:rsidRPr="007C7751">
        <w:rPr>
          <w:rFonts w:eastAsia="Arial" w:cs="Arial"/>
          <w:spacing w:val="-1"/>
        </w:rPr>
        <w:t xml:space="preserve"> </w:t>
      </w:r>
      <w:r w:rsidRPr="007C7751">
        <w:rPr>
          <w:rFonts w:eastAsia="Arial" w:cs="Arial"/>
          <w:spacing w:val="1"/>
        </w:rPr>
        <w:t>b</w:t>
      </w:r>
      <w:r w:rsidRPr="007C7751">
        <w:rPr>
          <w:rFonts w:eastAsia="Arial" w:cs="Arial"/>
        </w:rPr>
        <w:t>eha</w:t>
      </w:r>
      <w:r w:rsidRPr="007C7751">
        <w:rPr>
          <w:rFonts w:eastAsia="Arial" w:cs="Arial"/>
          <w:spacing w:val="-3"/>
        </w:rPr>
        <w:t>v</w:t>
      </w:r>
      <w:r w:rsidRPr="007C7751">
        <w:rPr>
          <w:rFonts w:eastAsia="Arial" w:cs="Arial"/>
        </w:rPr>
        <w:t>ior to</w:t>
      </w:r>
      <w:r w:rsidRPr="007C7751">
        <w:rPr>
          <w:rFonts w:eastAsia="Arial" w:cs="Arial"/>
          <w:spacing w:val="1"/>
        </w:rPr>
        <w:t xml:space="preserve"> </w:t>
      </w:r>
      <w:r w:rsidRPr="007C7751">
        <w:rPr>
          <w:rFonts w:eastAsia="Arial" w:cs="Arial"/>
        </w:rPr>
        <w:t>thr</w:t>
      </w:r>
      <w:r w:rsidRPr="007C7751">
        <w:rPr>
          <w:rFonts w:eastAsia="Arial" w:cs="Arial"/>
          <w:spacing w:val="-3"/>
        </w:rPr>
        <w:t>e</w:t>
      </w:r>
      <w:r w:rsidRPr="007C7751">
        <w:rPr>
          <w:rFonts w:eastAsia="Arial" w:cs="Arial"/>
        </w:rPr>
        <w:t xml:space="preserve">ats </w:t>
      </w:r>
      <w:r w:rsidRPr="007C7751">
        <w:rPr>
          <w:rFonts w:eastAsia="Arial" w:cs="Arial"/>
          <w:spacing w:val="-2"/>
        </w:rPr>
        <w:t>o</w:t>
      </w:r>
      <w:r w:rsidRPr="007C7751">
        <w:rPr>
          <w:rFonts w:eastAsia="Arial" w:cs="Arial"/>
        </w:rPr>
        <w:t xml:space="preserve">f </w:t>
      </w:r>
      <w:r w:rsidRPr="007C7751">
        <w:rPr>
          <w:rFonts w:eastAsia="Arial" w:cs="Arial"/>
          <w:spacing w:val="-3"/>
        </w:rPr>
        <w:t>v</w:t>
      </w:r>
      <w:r w:rsidRPr="007C7751">
        <w:rPr>
          <w:rFonts w:eastAsia="Arial" w:cs="Arial"/>
        </w:rPr>
        <w:t>iolence.</w:t>
      </w:r>
    </w:p>
    <w:p w:rsidR="005A4D45" w:rsidRPr="007C7751" w:rsidRDefault="005A4D45">
      <w:pPr>
        <w:spacing w:before="16" w:line="260" w:lineRule="exact"/>
      </w:pPr>
    </w:p>
    <w:p w:rsidR="005A4D45" w:rsidRPr="007C7751" w:rsidRDefault="007C4D6D" w:rsidP="00935539">
      <w:pPr>
        <w:numPr>
          <w:ilvl w:val="0"/>
          <w:numId w:val="30"/>
        </w:numPr>
        <w:tabs>
          <w:tab w:val="left" w:pos="395"/>
        </w:tabs>
        <w:ind w:left="100" w:right="112" w:firstLine="0"/>
        <w:rPr>
          <w:rFonts w:eastAsia="Arial" w:cs="Arial"/>
        </w:rPr>
      </w:pPr>
      <w:r w:rsidRPr="007C7751">
        <w:rPr>
          <w:rFonts w:eastAsia="Arial" w:cs="Arial"/>
        </w:rPr>
        <w:t>Ea</w:t>
      </w:r>
      <w:r w:rsidRPr="007C7751">
        <w:rPr>
          <w:rFonts w:eastAsia="Arial" w:cs="Arial"/>
          <w:spacing w:val="-3"/>
        </w:rPr>
        <w:t>c</w:t>
      </w:r>
      <w:r w:rsidRPr="007C7751">
        <w:rPr>
          <w:rFonts w:eastAsia="Arial" w:cs="Arial"/>
        </w:rPr>
        <w:t>h</w:t>
      </w:r>
      <w:r w:rsidRPr="007C7751">
        <w:rPr>
          <w:rFonts w:eastAsia="Arial" w:cs="Arial"/>
          <w:spacing w:val="-2"/>
        </w:rPr>
        <w:t xml:space="preserve"> </w:t>
      </w:r>
      <w:r w:rsidRPr="007C7751">
        <w:rPr>
          <w:rFonts w:eastAsia="Arial" w:cs="Arial"/>
          <w:spacing w:val="1"/>
        </w:rPr>
        <w:t>m</w:t>
      </w:r>
      <w:r w:rsidRPr="007C7751">
        <w:rPr>
          <w:rFonts w:eastAsia="Arial" w:cs="Arial"/>
          <w:spacing w:val="-2"/>
        </w:rPr>
        <w:t>e</w:t>
      </w:r>
      <w:r w:rsidRPr="007C7751">
        <w:rPr>
          <w:rFonts w:eastAsia="Arial" w:cs="Arial"/>
          <w:spacing w:val="1"/>
        </w:rPr>
        <w:t>m</w:t>
      </w:r>
      <w:r w:rsidRPr="007C7751">
        <w:rPr>
          <w:rFonts w:eastAsia="Arial" w:cs="Arial"/>
          <w:spacing w:val="-2"/>
        </w:rPr>
        <w:t>b</w:t>
      </w:r>
      <w:r w:rsidRPr="007C7751">
        <w:rPr>
          <w:rFonts w:eastAsia="Arial" w:cs="Arial"/>
        </w:rPr>
        <w:t xml:space="preserve">er </w:t>
      </w:r>
      <w:r w:rsidRPr="007C7751">
        <w:rPr>
          <w:rFonts w:eastAsia="Arial" w:cs="Arial"/>
          <w:spacing w:val="-2"/>
        </w:rPr>
        <w:t>o</w:t>
      </w:r>
      <w:r w:rsidRPr="007C7751">
        <w:rPr>
          <w:rFonts w:eastAsia="Arial" w:cs="Arial"/>
        </w:rPr>
        <w:t>f</w:t>
      </w:r>
      <w:r w:rsidRPr="007C7751">
        <w:rPr>
          <w:rFonts w:eastAsia="Arial" w:cs="Arial"/>
          <w:spacing w:val="2"/>
        </w:rPr>
        <w:t xml:space="preserve"> </w:t>
      </w:r>
      <w:r w:rsidRPr="007C7751">
        <w:rPr>
          <w:rFonts w:eastAsia="Arial" w:cs="Arial"/>
        </w:rPr>
        <w:t>R</w:t>
      </w:r>
      <w:r w:rsidRPr="007C7751">
        <w:rPr>
          <w:rFonts w:eastAsia="Arial" w:cs="Arial"/>
          <w:spacing w:val="-3"/>
        </w:rPr>
        <w:t>iv</w:t>
      </w:r>
      <w:r w:rsidRPr="007C7751">
        <w:rPr>
          <w:rFonts w:eastAsia="Arial" w:cs="Arial"/>
        </w:rPr>
        <w:t>er</w:t>
      </w:r>
      <w:r w:rsidRPr="007C7751">
        <w:rPr>
          <w:rFonts w:eastAsia="Arial" w:cs="Arial"/>
          <w:spacing w:val="-2"/>
        </w:rPr>
        <w:t>l</w:t>
      </w:r>
      <w:r w:rsidRPr="007C7751">
        <w:rPr>
          <w:rFonts w:eastAsia="Arial" w:cs="Arial"/>
        </w:rPr>
        <w:t xml:space="preserve">and </w:t>
      </w:r>
      <w:r w:rsidRPr="007C7751">
        <w:rPr>
          <w:rFonts w:eastAsia="Arial" w:cs="Arial"/>
          <w:spacing w:val="3"/>
        </w:rPr>
        <w:t>C</w:t>
      </w:r>
      <w:r w:rsidRPr="007C7751">
        <w:rPr>
          <w:rFonts w:eastAsia="Arial" w:cs="Arial"/>
        </w:rPr>
        <w:t>o</w:t>
      </w:r>
      <w:r w:rsidRPr="007C7751">
        <w:rPr>
          <w:rFonts w:eastAsia="Arial" w:cs="Arial"/>
          <w:spacing w:val="-1"/>
        </w:rPr>
        <w:t>m</w:t>
      </w:r>
      <w:r w:rsidRPr="007C7751">
        <w:rPr>
          <w:rFonts w:eastAsia="Arial" w:cs="Arial"/>
          <w:spacing w:val="1"/>
        </w:rPr>
        <w:t>m</w:t>
      </w:r>
      <w:r w:rsidRPr="007C7751">
        <w:rPr>
          <w:rFonts w:eastAsia="Arial" w:cs="Arial"/>
          <w:spacing w:val="-2"/>
        </w:rPr>
        <w:t>u</w:t>
      </w:r>
      <w:r w:rsidRPr="007C7751">
        <w:rPr>
          <w:rFonts w:eastAsia="Arial" w:cs="Arial"/>
        </w:rPr>
        <w:t>nity</w:t>
      </w:r>
      <w:r w:rsidRPr="007C7751">
        <w:rPr>
          <w:rFonts w:eastAsia="Arial" w:cs="Arial"/>
          <w:spacing w:val="-3"/>
        </w:rPr>
        <w:t xml:space="preserve"> </w:t>
      </w:r>
      <w:r w:rsidRPr="007C7751">
        <w:rPr>
          <w:rFonts w:eastAsia="Arial" w:cs="Arial"/>
        </w:rPr>
        <w:t>Col</w:t>
      </w:r>
      <w:r w:rsidRPr="007C7751">
        <w:rPr>
          <w:rFonts w:eastAsia="Arial" w:cs="Arial"/>
          <w:spacing w:val="-1"/>
        </w:rPr>
        <w:t>l</w:t>
      </w:r>
      <w:r w:rsidRPr="007C7751">
        <w:rPr>
          <w:rFonts w:eastAsia="Arial" w:cs="Arial"/>
        </w:rPr>
        <w:t>e</w:t>
      </w:r>
      <w:r w:rsidRPr="007C7751">
        <w:rPr>
          <w:rFonts w:eastAsia="Arial" w:cs="Arial"/>
          <w:spacing w:val="-2"/>
        </w:rPr>
        <w:t>g</w:t>
      </w:r>
      <w:r w:rsidRPr="007C7751">
        <w:rPr>
          <w:rFonts w:eastAsia="Arial" w:cs="Arial"/>
        </w:rPr>
        <w:t>e Nurs</w:t>
      </w:r>
      <w:r w:rsidRPr="007C7751">
        <w:rPr>
          <w:rFonts w:eastAsia="Arial" w:cs="Arial"/>
          <w:spacing w:val="-2"/>
        </w:rPr>
        <w:t>i</w:t>
      </w:r>
      <w:r w:rsidRPr="007C7751">
        <w:rPr>
          <w:rFonts w:eastAsia="Arial" w:cs="Arial"/>
        </w:rPr>
        <w:t>ng</w:t>
      </w:r>
      <w:r w:rsidRPr="007C7751">
        <w:rPr>
          <w:rFonts w:eastAsia="Arial" w:cs="Arial"/>
          <w:spacing w:val="-2"/>
        </w:rPr>
        <w:t xml:space="preserve"> </w:t>
      </w:r>
      <w:r w:rsidR="00BA478B" w:rsidRPr="007C7751">
        <w:rPr>
          <w:rFonts w:eastAsia="Arial" w:cs="Arial"/>
        </w:rPr>
        <w:t>Depart</w:t>
      </w:r>
      <w:r w:rsidR="00BA478B" w:rsidRPr="007C7751">
        <w:rPr>
          <w:rFonts w:eastAsia="Arial" w:cs="Arial"/>
          <w:spacing w:val="-1"/>
        </w:rPr>
        <w:t>m</w:t>
      </w:r>
      <w:r w:rsidR="00BA478B" w:rsidRPr="007C7751">
        <w:rPr>
          <w:rFonts w:eastAsia="Arial" w:cs="Arial"/>
        </w:rPr>
        <w:t>ent</w:t>
      </w:r>
      <w:r w:rsidRPr="007C7751">
        <w:rPr>
          <w:rFonts w:eastAsia="Arial" w:cs="Arial"/>
          <w:spacing w:val="4"/>
        </w:rPr>
        <w:t xml:space="preserve"> </w:t>
      </w:r>
      <w:r w:rsidRPr="007C7751">
        <w:rPr>
          <w:rFonts w:eastAsia="Arial" w:cs="Arial"/>
        </w:rPr>
        <w:t>is</w:t>
      </w:r>
      <w:r w:rsidRPr="007C7751">
        <w:rPr>
          <w:rFonts w:eastAsia="Arial" w:cs="Arial"/>
          <w:spacing w:val="-3"/>
        </w:rPr>
        <w:t xml:space="preserve"> </w:t>
      </w:r>
      <w:r w:rsidRPr="007C7751">
        <w:rPr>
          <w:rFonts w:eastAsia="Arial" w:cs="Arial"/>
        </w:rPr>
        <w:t>e</w:t>
      </w:r>
      <w:r w:rsidRPr="007C7751">
        <w:rPr>
          <w:rFonts w:eastAsia="Arial" w:cs="Arial"/>
          <w:spacing w:val="-3"/>
        </w:rPr>
        <w:t>x</w:t>
      </w:r>
      <w:r w:rsidRPr="007C7751">
        <w:rPr>
          <w:rFonts w:eastAsia="Arial" w:cs="Arial"/>
          <w:spacing w:val="1"/>
        </w:rPr>
        <w:t>p</w:t>
      </w:r>
      <w:r w:rsidRPr="007C7751">
        <w:rPr>
          <w:rFonts w:eastAsia="Arial" w:cs="Arial"/>
        </w:rPr>
        <w:t>ect</w:t>
      </w:r>
      <w:r w:rsidRPr="007C7751">
        <w:rPr>
          <w:rFonts w:eastAsia="Arial" w:cs="Arial"/>
          <w:spacing w:val="-1"/>
        </w:rPr>
        <w:t>e</w:t>
      </w:r>
      <w:r w:rsidRPr="007C7751">
        <w:rPr>
          <w:rFonts w:eastAsia="Arial" w:cs="Arial"/>
        </w:rPr>
        <w:t xml:space="preserve">d to treat </w:t>
      </w:r>
      <w:r w:rsidRPr="007C7751">
        <w:rPr>
          <w:rFonts w:eastAsia="Arial" w:cs="Arial"/>
          <w:spacing w:val="-2"/>
        </w:rPr>
        <w:t>o</w:t>
      </w:r>
      <w:r w:rsidRPr="007C7751">
        <w:rPr>
          <w:rFonts w:eastAsia="Arial" w:cs="Arial"/>
        </w:rPr>
        <w:t>t</w:t>
      </w:r>
      <w:r w:rsidRPr="007C7751">
        <w:rPr>
          <w:rFonts w:eastAsia="Arial" w:cs="Arial"/>
          <w:spacing w:val="1"/>
        </w:rPr>
        <w:t>h</w:t>
      </w:r>
      <w:r w:rsidRPr="007C7751">
        <w:rPr>
          <w:rFonts w:eastAsia="Arial" w:cs="Arial"/>
        </w:rPr>
        <w:t xml:space="preserve">ers </w:t>
      </w:r>
      <w:r w:rsidRPr="007C7751">
        <w:rPr>
          <w:rFonts w:eastAsia="Arial" w:cs="Arial"/>
          <w:spacing w:val="-4"/>
        </w:rPr>
        <w:t>w</w:t>
      </w:r>
      <w:r w:rsidRPr="007C7751">
        <w:rPr>
          <w:rFonts w:eastAsia="Arial" w:cs="Arial"/>
        </w:rPr>
        <w:t>ith ci</w:t>
      </w:r>
      <w:r w:rsidRPr="007C7751">
        <w:rPr>
          <w:rFonts w:eastAsia="Arial" w:cs="Arial"/>
          <w:spacing w:val="-3"/>
        </w:rPr>
        <w:t>v</w:t>
      </w:r>
      <w:r w:rsidRPr="007C7751">
        <w:rPr>
          <w:rFonts w:eastAsia="Arial" w:cs="Arial"/>
        </w:rPr>
        <w:t>i</w:t>
      </w:r>
      <w:r w:rsidRPr="007C7751">
        <w:rPr>
          <w:rFonts w:eastAsia="Arial" w:cs="Arial"/>
          <w:spacing w:val="-1"/>
        </w:rPr>
        <w:t>l</w:t>
      </w:r>
      <w:r w:rsidRPr="007C7751">
        <w:rPr>
          <w:rFonts w:eastAsia="Arial" w:cs="Arial"/>
        </w:rPr>
        <w:t>i</w:t>
      </w:r>
      <w:r w:rsidRPr="007C7751">
        <w:rPr>
          <w:rFonts w:eastAsia="Arial" w:cs="Arial"/>
          <w:spacing w:val="2"/>
        </w:rPr>
        <w:t>t</w:t>
      </w:r>
      <w:r w:rsidRPr="007C7751">
        <w:rPr>
          <w:rFonts w:eastAsia="Arial" w:cs="Arial"/>
        </w:rPr>
        <w:t xml:space="preserve">y </w:t>
      </w:r>
      <w:r w:rsidRPr="007C7751">
        <w:rPr>
          <w:rFonts w:eastAsia="Arial" w:cs="Arial"/>
          <w:spacing w:val="1"/>
        </w:rPr>
        <w:t>a</w:t>
      </w:r>
      <w:r w:rsidRPr="007C7751">
        <w:rPr>
          <w:rFonts w:eastAsia="Arial" w:cs="Arial"/>
        </w:rPr>
        <w:t>nd</w:t>
      </w:r>
      <w:r w:rsidRPr="007C7751">
        <w:rPr>
          <w:rFonts w:eastAsia="Arial" w:cs="Arial"/>
          <w:spacing w:val="-2"/>
        </w:rPr>
        <w:t xml:space="preserve"> </w:t>
      </w:r>
      <w:r w:rsidRPr="007C7751">
        <w:rPr>
          <w:rFonts w:eastAsia="Arial" w:cs="Arial"/>
        </w:rPr>
        <w:t>respe</w:t>
      </w:r>
      <w:r w:rsidRPr="007C7751">
        <w:rPr>
          <w:rFonts w:eastAsia="Arial" w:cs="Arial"/>
          <w:spacing w:val="-3"/>
        </w:rPr>
        <w:t>c</w:t>
      </w:r>
      <w:r w:rsidRPr="007C7751">
        <w:rPr>
          <w:rFonts w:eastAsia="Arial" w:cs="Arial"/>
        </w:rPr>
        <w:t>t, reco</w:t>
      </w:r>
      <w:r w:rsidRPr="007C7751">
        <w:rPr>
          <w:rFonts w:eastAsia="Arial" w:cs="Arial"/>
          <w:spacing w:val="-2"/>
        </w:rPr>
        <w:t>g</w:t>
      </w:r>
      <w:r w:rsidRPr="007C7751">
        <w:rPr>
          <w:rFonts w:eastAsia="Arial" w:cs="Arial"/>
        </w:rPr>
        <w:t>ni</w:t>
      </w:r>
      <w:r w:rsidRPr="007C7751">
        <w:rPr>
          <w:rFonts w:eastAsia="Arial" w:cs="Arial"/>
          <w:spacing w:val="-3"/>
        </w:rPr>
        <w:t>z</w:t>
      </w:r>
      <w:r w:rsidRPr="007C7751">
        <w:rPr>
          <w:rFonts w:eastAsia="Arial" w:cs="Arial"/>
        </w:rPr>
        <w:t>ing</w:t>
      </w:r>
      <w:r w:rsidRPr="007C7751">
        <w:rPr>
          <w:rFonts w:eastAsia="Arial" w:cs="Arial"/>
          <w:spacing w:val="-1"/>
        </w:rPr>
        <w:t xml:space="preserve"> </w:t>
      </w:r>
      <w:r w:rsidRPr="007C7751">
        <w:rPr>
          <w:rFonts w:eastAsia="Arial" w:cs="Arial"/>
        </w:rPr>
        <w:t>that</w:t>
      </w:r>
      <w:r w:rsidRPr="007C7751">
        <w:rPr>
          <w:rFonts w:eastAsia="Arial" w:cs="Arial"/>
          <w:spacing w:val="-2"/>
        </w:rPr>
        <w:t xml:space="preserve"> </w:t>
      </w:r>
      <w:r w:rsidRPr="007C7751">
        <w:rPr>
          <w:rFonts w:eastAsia="Arial" w:cs="Arial"/>
        </w:rPr>
        <w:t>disa</w:t>
      </w:r>
      <w:r w:rsidRPr="007C7751">
        <w:rPr>
          <w:rFonts w:eastAsia="Arial" w:cs="Arial"/>
          <w:spacing w:val="-1"/>
        </w:rPr>
        <w:t>g</w:t>
      </w:r>
      <w:r w:rsidRPr="007C7751">
        <w:rPr>
          <w:rFonts w:eastAsia="Arial" w:cs="Arial"/>
        </w:rPr>
        <w:t>ree</w:t>
      </w:r>
      <w:r w:rsidRPr="007C7751">
        <w:rPr>
          <w:rFonts w:eastAsia="Arial" w:cs="Arial"/>
          <w:spacing w:val="-1"/>
        </w:rPr>
        <w:t>m</w:t>
      </w:r>
      <w:r w:rsidRPr="007C7751">
        <w:rPr>
          <w:rFonts w:eastAsia="Arial" w:cs="Arial"/>
        </w:rPr>
        <w:t>ent</w:t>
      </w:r>
      <w:r w:rsidRPr="007C7751">
        <w:rPr>
          <w:rFonts w:eastAsia="Arial" w:cs="Arial"/>
          <w:spacing w:val="-2"/>
        </w:rPr>
        <w:t xml:space="preserve"> </w:t>
      </w:r>
      <w:r w:rsidRPr="007C7751">
        <w:rPr>
          <w:rFonts w:eastAsia="Arial" w:cs="Arial"/>
          <w:spacing w:val="-1"/>
        </w:rPr>
        <w:t>a</w:t>
      </w:r>
      <w:r w:rsidRPr="007C7751">
        <w:rPr>
          <w:rFonts w:eastAsia="Arial" w:cs="Arial"/>
        </w:rPr>
        <w:t>nd i</w:t>
      </w:r>
      <w:r w:rsidRPr="007C7751">
        <w:rPr>
          <w:rFonts w:eastAsia="Arial" w:cs="Arial"/>
          <w:spacing w:val="-2"/>
        </w:rPr>
        <w:t>n</w:t>
      </w:r>
      <w:r w:rsidRPr="007C7751">
        <w:rPr>
          <w:rFonts w:eastAsia="Arial" w:cs="Arial"/>
        </w:rPr>
        <w:t>f</w:t>
      </w:r>
      <w:r w:rsidRPr="007C7751">
        <w:rPr>
          <w:rFonts w:eastAsia="Arial" w:cs="Arial"/>
          <w:spacing w:val="1"/>
        </w:rPr>
        <w:t>o</w:t>
      </w:r>
      <w:r w:rsidRPr="007C7751">
        <w:rPr>
          <w:rFonts w:eastAsia="Arial" w:cs="Arial"/>
        </w:rPr>
        <w:t>r</w:t>
      </w:r>
      <w:r w:rsidRPr="007C7751">
        <w:rPr>
          <w:rFonts w:eastAsia="Arial" w:cs="Arial"/>
          <w:spacing w:val="-2"/>
        </w:rPr>
        <w:t>m</w:t>
      </w:r>
      <w:r w:rsidRPr="007C7751">
        <w:rPr>
          <w:rFonts w:eastAsia="Arial" w:cs="Arial"/>
        </w:rPr>
        <w:t xml:space="preserve">ed </w:t>
      </w:r>
      <w:r w:rsidRPr="007C7751">
        <w:rPr>
          <w:rFonts w:eastAsia="Arial" w:cs="Arial"/>
          <w:spacing w:val="-1"/>
        </w:rPr>
        <w:t>d</w:t>
      </w:r>
      <w:r w:rsidRPr="007C7751">
        <w:rPr>
          <w:rFonts w:eastAsia="Arial" w:cs="Arial"/>
        </w:rPr>
        <w:t>e</w:t>
      </w:r>
      <w:r w:rsidRPr="007C7751">
        <w:rPr>
          <w:rFonts w:eastAsia="Arial" w:cs="Arial"/>
          <w:spacing w:val="-2"/>
        </w:rPr>
        <w:t>b</w:t>
      </w:r>
      <w:r w:rsidRPr="007C7751">
        <w:rPr>
          <w:rFonts w:eastAsia="Arial" w:cs="Arial"/>
        </w:rPr>
        <w:t xml:space="preserve">ate are </w:t>
      </w:r>
      <w:r w:rsidRPr="007C7751">
        <w:rPr>
          <w:rFonts w:eastAsia="Arial" w:cs="Arial"/>
          <w:spacing w:val="-2"/>
        </w:rPr>
        <w:t>v</w:t>
      </w:r>
      <w:r w:rsidRPr="007C7751">
        <w:rPr>
          <w:rFonts w:eastAsia="Arial" w:cs="Arial"/>
        </w:rPr>
        <w:t>alu</w:t>
      </w:r>
      <w:r w:rsidRPr="007C7751">
        <w:rPr>
          <w:rFonts w:eastAsia="Arial" w:cs="Arial"/>
          <w:spacing w:val="1"/>
        </w:rPr>
        <w:t>e</w:t>
      </w:r>
      <w:r w:rsidRPr="007C7751">
        <w:rPr>
          <w:rFonts w:eastAsia="Arial" w:cs="Arial"/>
        </w:rPr>
        <w:t>d in</w:t>
      </w:r>
      <w:r w:rsidRPr="007C7751">
        <w:rPr>
          <w:rFonts w:eastAsia="Arial" w:cs="Arial"/>
          <w:spacing w:val="-2"/>
        </w:rPr>
        <w:t xml:space="preserve"> </w:t>
      </w:r>
      <w:r w:rsidRPr="007C7751">
        <w:rPr>
          <w:rFonts w:eastAsia="Arial" w:cs="Arial"/>
          <w:spacing w:val="1"/>
        </w:rPr>
        <w:t>a</w:t>
      </w:r>
      <w:r w:rsidRPr="007C7751">
        <w:rPr>
          <w:rFonts w:eastAsia="Arial" w:cs="Arial"/>
        </w:rPr>
        <w:t>n</w:t>
      </w:r>
      <w:r w:rsidRPr="007C7751">
        <w:rPr>
          <w:rFonts w:eastAsia="Arial" w:cs="Arial"/>
          <w:spacing w:val="-2"/>
        </w:rPr>
        <w:t xml:space="preserve"> </w:t>
      </w:r>
      <w:r w:rsidRPr="007C7751">
        <w:rPr>
          <w:rFonts w:eastAsia="Arial" w:cs="Arial"/>
          <w:spacing w:val="1"/>
        </w:rPr>
        <w:t>a</w:t>
      </w:r>
      <w:r w:rsidRPr="007C7751">
        <w:rPr>
          <w:rFonts w:eastAsia="Arial" w:cs="Arial"/>
        </w:rPr>
        <w:t>c</w:t>
      </w:r>
      <w:r w:rsidRPr="007C7751">
        <w:rPr>
          <w:rFonts w:eastAsia="Arial" w:cs="Arial"/>
          <w:spacing w:val="-2"/>
        </w:rPr>
        <w:t>a</w:t>
      </w:r>
      <w:r w:rsidRPr="007C7751">
        <w:rPr>
          <w:rFonts w:eastAsia="Arial" w:cs="Arial"/>
        </w:rPr>
        <w:t>d</w:t>
      </w:r>
      <w:r w:rsidRPr="007C7751">
        <w:rPr>
          <w:rFonts w:eastAsia="Arial" w:cs="Arial"/>
          <w:spacing w:val="-2"/>
        </w:rPr>
        <w:t>e</w:t>
      </w:r>
      <w:r w:rsidRPr="007C7751">
        <w:rPr>
          <w:rFonts w:eastAsia="Arial" w:cs="Arial"/>
          <w:spacing w:val="1"/>
        </w:rPr>
        <w:t>m</w:t>
      </w:r>
      <w:r w:rsidRPr="007C7751">
        <w:rPr>
          <w:rFonts w:eastAsia="Arial" w:cs="Arial"/>
        </w:rPr>
        <w:t>ic c</w:t>
      </w:r>
      <w:r w:rsidRPr="007C7751">
        <w:rPr>
          <w:rFonts w:eastAsia="Arial" w:cs="Arial"/>
          <w:spacing w:val="-2"/>
        </w:rPr>
        <w:t>o</w:t>
      </w:r>
      <w:r w:rsidRPr="007C7751">
        <w:rPr>
          <w:rFonts w:eastAsia="Arial" w:cs="Arial"/>
          <w:spacing w:val="1"/>
        </w:rPr>
        <w:t>m</w:t>
      </w:r>
      <w:r w:rsidRPr="007C7751">
        <w:rPr>
          <w:rFonts w:eastAsia="Arial" w:cs="Arial"/>
          <w:spacing w:val="-1"/>
        </w:rPr>
        <w:t>m</w:t>
      </w:r>
      <w:r w:rsidRPr="007C7751">
        <w:rPr>
          <w:rFonts w:eastAsia="Arial" w:cs="Arial"/>
        </w:rPr>
        <w:t>unit</w:t>
      </w:r>
      <w:r w:rsidRPr="007C7751">
        <w:rPr>
          <w:rFonts w:eastAsia="Arial" w:cs="Arial"/>
          <w:spacing w:val="-3"/>
        </w:rPr>
        <w:t>y</w:t>
      </w:r>
      <w:r w:rsidRPr="007C7751">
        <w:rPr>
          <w:rFonts w:eastAsia="Arial" w:cs="Arial"/>
        </w:rPr>
        <w:t>.</w:t>
      </w:r>
    </w:p>
    <w:p w:rsidR="005A4D45" w:rsidRPr="007C7751" w:rsidRDefault="005A4D45">
      <w:pPr>
        <w:spacing w:before="16" w:line="260" w:lineRule="exact"/>
      </w:pPr>
    </w:p>
    <w:p w:rsidR="005A4D45" w:rsidRPr="007C7751" w:rsidRDefault="007C4D6D" w:rsidP="00935539">
      <w:pPr>
        <w:numPr>
          <w:ilvl w:val="0"/>
          <w:numId w:val="30"/>
        </w:numPr>
        <w:tabs>
          <w:tab w:val="left" w:pos="407"/>
        </w:tabs>
        <w:ind w:left="100" w:right="177" w:firstLine="0"/>
        <w:rPr>
          <w:rFonts w:eastAsia="Arial" w:cs="Arial"/>
        </w:rPr>
      </w:pPr>
      <w:r w:rsidRPr="007C7751">
        <w:rPr>
          <w:rFonts w:eastAsia="Arial" w:cs="Arial"/>
        </w:rPr>
        <w:t>De</w:t>
      </w:r>
      <w:r w:rsidRPr="007C7751">
        <w:rPr>
          <w:rFonts w:eastAsia="Arial" w:cs="Arial"/>
          <w:spacing w:val="1"/>
        </w:rPr>
        <w:t>m</w:t>
      </w:r>
      <w:r w:rsidRPr="007C7751">
        <w:rPr>
          <w:rFonts w:eastAsia="Arial" w:cs="Arial"/>
          <w:spacing w:val="-2"/>
        </w:rPr>
        <w:t>e</w:t>
      </w:r>
      <w:r w:rsidRPr="007C7751">
        <w:rPr>
          <w:rFonts w:eastAsia="Arial" w:cs="Arial"/>
        </w:rPr>
        <w:t>anin</w:t>
      </w:r>
      <w:r w:rsidRPr="007C7751">
        <w:rPr>
          <w:rFonts w:eastAsia="Arial" w:cs="Arial"/>
          <w:spacing w:val="-1"/>
        </w:rPr>
        <w:t>g</w:t>
      </w:r>
      <w:r w:rsidRPr="007C7751">
        <w:rPr>
          <w:rFonts w:eastAsia="Arial" w:cs="Arial"/>
        </w:rPr>
        <w:t>, i</w:t>
      </w:r>
      <w:r w:rsidRPr="007C7751">
        <w:rPr>
          <w:rFonts w:eastAsia="Arial" w:cs="Arial"/>
          <w:spacing w:val="-2"/>
        </w:rPr>
        <w:t>n</w:t>
      </w:r>
      <w:r w:rsidRPr="007C7751">
        <w:rPr>
          <w:rFonts w:eastAsia="Arial" w:cs="Arial"/>
        </w:rPr>
        <w:t>ti</w:t>
      </w:r>
      <w:r w:rsidRPr="007C7751">
        <w:rPr>
          <w:rFonts w:eastAsia="Arial" w:cs="Arial"/>
          <w:spacing w:val="1"/>
        </w:rPr>
        <w:t>m</w:t>
      </w:r>
      <w:r w:rsidRPr="007C7751">
        <w:rPr>
          <w:rFonts w:eastAsia="Arial" w:cs="Arial"/>
        </w:rPr>
        <w:t>i</w:t>
      </w:r>
      <w:r w:rsidRPr="007C7751">
        <w:rPr>
          <w:rFonts w:eastAsia="Arial" w:cs="Arial"/>
          <w:spacing w:val="-2"/>
        </w:rPr>
        <w:t>d</w:t>
      </w:r>
      <w:r w:rsidRPr="007C7751">
        <w:rPr>
          <w:rFonts w:eastAsia="Arial" w:cs="Arial"/>
        </w:rPr>
        <w:t>atin</w:t>
      </w:r>
      <w:r w:rsidRPr="007C7751">
        <w:rPr>
          <w:rFonts w:eastAsia="Arial" w:cs="Arial"/>
          <w:spacing w:val="-2"/>
        </w:rPr>
        <w:t>g</w:t>
      </w:r>
      <w:r w:rsidRPr="007C7751">
        <w:rPr>
          <w:rFonts w:eastAsia="Arial" w:cs="Arial"/>
        </w:rPr>
        <w:t>, t</w:t>
      </w:r>
      <w:r w:rsidRPr="007C7751">
        <w:rPr>
          <w:rFonts w:eastAsia="Arial" w:cs="Arial"/>
          <w:spacing w:val="1"/>
        </w:rPr>
        <w:t>h</w:t>
      </w:r>
      <w:r w:rsidRPr="007C7751">
        <w:rPr>
          <w:rFonts w:eastAsia="Arial" w:cs="Arial"/>
        </w:rPr>
        <w:t>r</w:t>
      </w:r>
      <w:r w:rsidRPr="007C7751">
        <w:rPr>
          <w:rFonts w:eastAsia="Arial" w:cs="Arial"/>
          <w:spacing w:val="-3"/>
        </w:rPr>
        <w:t>e</w:t>
      </w:r>
      <w:r w:rsidRPr="007C7751">
        <w:rPr>
          <w:rFonts w:eastAsia="Arial" w:cs="Arial"/>
        </w:rPr>
        <w:t>at</w:t>
      </w:r>
      <w:r w:rsidRPr="007C7751">
        <w:rPr>
          <w:rFonts w:eastAsia="Arial" w:cs="Arial"/>
          <w:spacing w:val="-1"/>
        </w:rPr>
        <w:t>e</w:t>
      </w:r>
      <w:r w:rsidRPr="007C7751">
        <w:rPr>
          <w:rFonts w:eastAsia="Arial" w:cs="Arial"/>
        </w:rPr>
        <w:t>nin</w:t>
      </w:r>
      <w:r w:rsidRPr="007C7751">
        <w:rPr>
          <w:rFonts w:eastAsia="Arial" w:cs="Arial"/>
          <w:spacing w:val="-1"/>
        </w:rPr>
        <w:t>g</w:t>
      </w:r>
      <w:r w:rsidRPr="007C7751">
        <w:rPr>
          <w:rFonts w:eastAsia="Arial" w:cs="Arial"/>
        </w:rPr>
        <w:t>,</w:t>
      </w:r>
      <w:r w:rsidRPr="007C7751">
        <w:rPr>
          <w:rFonts w:eastAsia="Arial" w:cs="Arial"/>
          <w:spacing w:val="4"/>
        </w:rPr>
        <w:t xml:space="preserve"> </w:t>
      </w:r>
      <w:r w:rsidRPr="007C7751">
        <w:rPr>
          <w:rFonts w:eastAsia="Arial" w:cs="Arial"/>
        </w:rPr>
        <w:t>bul</w:t>
      </w:r>
      <w:r w:rsidRPr="007C7751">
        <w:rPr>
          <w:rFonts w:eastAsia="Arial" w:cs="Arial"/>
          <w:spacing w:val="-4"/>
        </w:rPr>
        <w:t>l</w:t>
      </w:r>
      <w:r w:rsidRPr="007C7751">
        <w:rPr>
          <w:rFonts w:eastAsia="Arial" w:cs="Arial"/>
          <w:spacing w:val="-3"/>
        </w:rPr>
        <w:t>y</w:t>
      </w:r>
      <w:r w:rsidRPr="007C7751">
        <w:rPr>
          <w:rFonts w:eastAsia="Arial" w:cs="Arial"/>
        </w:rPr>
        <w:t>in</w:t>
      </w:r>
      <w:r w:rsidRPr="007C7751">
        <w:rPr>
          <w:rFonts w:eastAsia="Arial" w:cs="Arial"/>
          <w:spacing w:val="-1"/>
        </w:rPr>
        <w:t>g</w:t>
      </w:r>
      <w:r w:rsidRPr="007C7751">
        <w:rPr>
          <w:rFonts w:eastAsia="Arial" w:cs="Arial"/>
        </w:rPr>
        <w:t xml:space="preserve">, </w:t>
      </w:r>
      <w:r w:rsidRPr="007C7751">
        <w:rPr>
          <w:rFonts w:eastAsia="Arial" w:cs="Arial"/>
          <w:spacing w:val="1"/>
        </w:rPr>
        <w:t>m</w:t>
      </w:r>
      <w:r w:rsidRPr="007C7751">
        <w:rPr>
          <w:rFonts w:eastAsia="Arial" w:cs="Arial"/>
        </w:rPr>
        <w:t>aking</w:t>
      </w:r>
      <w:r w:rsidRPr="007C7751">
        <w:rPr>
          <w:rFonts w:eastAsia="Arial" w:cs="Arial"/>
          <w:spacing w:val="-1"/>
        </w:rPr>
        <w:t xml:space="preserve"> </w:t>
      </w:r>
      <w:r w:rsidRPr="007C7751">
        <w:rPr>
          <w:rFonts w:eastAsia="Arial" w:cs="Arial"/>
          <w:spacing w:val="1"/>
        </w:rPr>
        <w:t>d</w:t>
      </w:r>
      <w:r w:rsidRPr="007C7751">
        <w:rPr>
          <w:rFonts w:eastAsia="Arial" w:cs="Arial"/>
        </w:rPr>
        <w:t>isp</w:t>
      </w:r>
      <w:r w:rsidRPr="007C7751">
        <w:rPr>
          <w:rFonts w:eastAsia="Arial" w:cs="Arial"/>
          <w:spacing w:val="1"/>
        </w:rPr>
        <w:t>a</w:t>
      </w:r>
      <w:r w:rsidRPr="007C7751">
        <w:rPr>
          <w:rFonts w:eastAsia="Arial" w:cs="Arial"/>
        </w:rPr>
        <w:t>ra</w:t>
      </w:r>
      <w:r w:rsidRPr="007C7751">
        <w:rPr>
          <w:rFonts w:eastAsia="Arial" w:cs="Arial"/>
          <w:spacing w:val="-2"/>
        </w:rPr>
        <w:t>g</w:t>
      </w:r>
      <w:r w:rsidRPr="007C7751">
        <w:rPr>
          <w:rFonts w:eastAsia="Arial" w:cs="Arial"/>
        </w:rPr>
        <w:t>ing</w:t>
      </w:r>
      <w:r w:rsidRPr="007C7751">
        <w:rPr>
          <w:rFonts w:eastAsia="Arial" w:cs="Arial"/>
          <w:spacing w:val="-1"/>
        </w:rPr>
        <w:t xml:space="preserve"> </w:t>
      </w:r>
      <w:r w:rsidRPr="007C7751">
        <w:rPr>
          <w:rFonts w:eastAsia="Arial" w:cs="Arial"/>
          <w:spacing w:val="1"/>
        </w:rPr>
        <w:t>o</w:t>
      </w:r>
      <w:r w:rsidRPr="007C7751">
        <w:rPr>
          <w:rFonts w:eastAsia="Arial" w:cs="Arial"/>
        </w:rPr>
        <w:t>r ot</w:t>
      </w:r>
      <w:r w:rsidRPr="007C7751">
        <w:rPr>
          <w:rFonts w:eastAsia="Arial" w:cs="Arial"/>
          <w:spacing w:val="-1"/>
        </w:rPr>
        <w:t>h</w:t>
      </w:r>
      <w:r w:rsidRPr="007C7751">
        <w:rPr>
          <w:rFonts w:eastAsia="Arial" w:cs="Arial"/>
        </w:rPr>
        <w:t>er c</w:t>
      </w:r>
      <w:r w:rsidRPr="007C7751">
        <w:rPr>
          <w:rFonts w:eastAsia="Arial" w:cs="Arial"/>
          <w:spacing w:val="-1"/>
        </w:rPr>
        <w:t>r</w:t>
      </w:r>
      <w:r w:rsidRPr="007C7751">
        <w:rPr>
          <w:rFonts w:eastAsia="Arial" w:cs="Arial"/>
        </w:rPr>
        <w:t>itical re</w:t>
      </w:r>
      <w:r w:rsidRPr="007C7751">
        <w:rPr>
          <w:rFonts w:eastAsia="Arial" w:cs="Arial"/>
          <w:spacing w:val="1"/>
        </w:rPr>
        <w:t>m</w:t>
      </w:r>
      <w:r w:rsidRPr="007C7751">
        <w:rPr>
          <w:rFonts w:eastAsia="Arial" w:cs="Arial"/>
        </w:rPr>
        <w:t xml:space="preserve">arks or </w:t>
      </w:r>
      <w:r w:rsidRPr="007C7751">
        <w:rPr>
          <w:rFonts w:eastAsia="Arial" w:cs="Arial"/>
          <w:spacing w:val="-3"/>
        </w:rPr>
        <w:t>v</w:t>
      </w:r>
      <w:r w:rsidRPr="007C7751">
        <w:rPr>
          <w:rFonts w:eastAsia="Arial" w:cs="Arial"/>
        </w:rPr>
        <w:t>iolent</w:t>
      </w:r>
      <w:r w:rsidRPr="007C7751">
        <w:rPr>
          <w:rFonts w:eastAsia="Arial" w:cs="Arial"/>
          <w:spacing w:val="-2"/>
        </w:rPr>
        <w:t xml:space="preserve"> </w:t>
      </w:r>
      <w:r w:rsidRPr="007C7751">
        <w:rPr>
          <w:rFonts w:eastAsia="Arial" w:cs="Arial"/>
        </w:rPr>
        <w:t>b</w:t>
      </w:r>
      <w:r w:rsidRPr="007C7751">
        <w:rPr>
          <w:rFonts w:eastAsia="Arial" w:cs="Arial"/>
          <w:spacing w:val="-2"/>
        </w:rPr>
        <w:t>eh</w:t>
      </w:r>
      <w:r w:rsidRPr="007C7751">
        <w:rPr>
          <w:rFonts w:eastAsia="Arial" w:cs="Arial"/>
        </w:rPr>
        <w:t>a</w:t>
      </w:r>
      <w:r w:rsidRPr="007C7751">
        <w:rPr>
          <w:rFonts w:eastAsia="Arial" w:cs="Arial"/>
          <w:spacing w:val="-3"/>
        </w:rPr>
        <w:t>v</w:t>
      </w:r>
      <w:r w:rsidRPr="007C7751">
        <w:rPr>
          <w:rFonts w:eastAsia="Arial" w:cs="Arial"/>
        </w:rPr>
        <w:t>iors t</w:t>
      </w:r>
      <w:r w:rsidRPr="007C7751">
        <w:rPr>
          <w:rFonts w:eastAsia="Arial" w:cs="Arial"/>
          <w:spacing w:val="3"/>
        </w:rPr>
        <w:t>h</w:t>
      </w:r>
      <w:r w:rsidRPr="007C7751">
        <w:rPr>
          <w:rFonts w:eastAsia="Arial" w:cs="Arial"/>
        </w:rPr>
        <w:t xml:space="preserve">at </w:t>
      </w:r>
      <w:r w:rsidRPr="007C7751">
        <w:rPr>
          <w:rFonts w:eastAsia="Arial" w:cs="Arial"/>
          <w:spacing w:val="-2"/>
        </w:rPr>
        <w:t>a</w:t>
      </w:r>
      <w:r w:rsidRPr="007C7751">
        <w:rPr>
          <w:rFonts w:eastAsia="Arial" w:cs="Arial"/>
        </w:rPr>
        <w:t>ffect</w:t>
      </w:r>
      <w:r w:rsidRPr="007C7751">
        <w:rPr>
          <w:rFonts w:eastAsia="Arial" w:cs="Arial"/>
          <w:spacing w:val="-2"/>
        </w:rPr>
        <w:t xml:space="preserve"> </w:t>
      </w:r>
      <w:r w:rsidRPr="007C7751">
        <w:rPr>
          <w:rFonts w:eastAsia="Arial" w:cs="Arial"/>
        </w:rPr>
        <w:t>t</w:t>
      </w:r>
      <w:r w:rsidRPr="007C7751">
        <w:rPr>
          <w:rFonts w:eastAsia="Arial" w:cs="Arial"/>
          <w:spacing w:val="1"/>
        </w:rPr>
        <w:t>h</w:t>
      </w:r>
      <w:r w:rsidRPr="007C7751">
        <w:rPr>
          <w:rFonts w:eastAsia="Arial" w:cs="Arial"/>
        </w:rPr>
        <w:t>e</w:t>
      </w:r>
      <w:r w:rsidRPr="007C7751">
        <w:rPr>
          <w:rFonts w:eastAsia="Arial" w:cs="Arial"/>
          <w:spacing w:val="-2"/>
        </w:rPr>
        <w:t xml:space="preserve"> </w:t>
      </w:r>
      <w:r w:rsidRPr="007C7751">
        <w:rPr>
          <w:rFonts w:eastAsia="Arial" w:cs="Arial"/>
          <w:spacing w:val="-1"/>
        </w:rPr>
        <w:t>a</w:t>
      </w:r>
      <w:r w:rsidRPr="007C7751">
        <w:rPr>
          <w:rFonts w:eastAsia="Arial" w:cs="Arial"/>
        </w:rPr>
        <w:t>bi</w:t>
      </w:r>
      <w:r w:rsidRPr="007C7751">
        <w:rPr>
          <w:rFonts w:eastAsia="Arial" w:cs="Arial"/>
          <w:spacing w:val="-1"/>
        </w:rPr>
        <w:t>l</w:t>
      </w:r>
      <w:r w:rsidRPr="007C7751">
        <w:rPr>
          <w:rFonts w:eastAsia="Arial" w:cs="Arial"/>
        </w:rPr>
        <w:t>ity</w:t>
      </w:r>
      <w:r w:rsidRPr="007C7751">
        <w:rPr>
          <w:rFonts w:eastAsia="Arial" w:cs="Arial"/>
          <w:spacing w:val="-3"/>
        </w:rPr>
        <w:t xml:space="preserve"> </w:t>
      </w:r>
      <w:r w:rsidRPr="007C7751">
        <w:rPr>
          <w:rFonts w:eastAsia="Arial" w:cs="Arial"/>
        </w:rPr>
        <w:t>to lear</w:t>
      </w:r>
      <w:r w:rsidRPr="007C7751">
        <w:rPr>
          <w:rFonts w:eastAsia="Arial" w:cs="Arial"/>
          <w:spacing w:val="3"/>
        </w:rPr>
        <w:t>n</w:t>
      </w:r>
      <w:r w:rsidRPr="007C7751">
        <w:rPr>
          <w:rFonts w:eastAsia="Arial" w:cs="Arial"/>
        </w:rPr>
        <w:t xml:space="preserve">, </w:t>
      </w:r>
      <w:r w:rsidRPr="007C7751">
        <w:rPr>
          <w:rFonts w:eastAsia="Arial" w:cs="Arial"/>
          <w:spacing w:val="-3"/>
        </w:rPr>
        <w:t>w</w:t>
      </w:r>
      <w:r w:rsidRPr="007C7751">
        <w:rPr>
          <w:rFonts w:eastAsia="Arial" w:cs="Arial"/>
        </w:rPr>
        <w:t xml:space="preserve">ork, or </w:t>
      </w:r>
      <w:r w:rsidRPr="007C7751">
        <w:rPr>
          <w:rFonts w:eastAsia="Arial" w:cs="Arial"/>
          <w:spacing w:val="-1"/>
        </w:rPr>
        <w:t>l</w:t>
      </w:r>
      <w:r w:rsidRPr="007C7751">
        <w:rPr>
          <w:rFonts w:eastAsia="Arial" w:cs="Arial"/>
        </w:rPr>
        <w:t>i</w:t>
      </w:r>
      <w:r w:rsidRPr="007C7751">
        <w:rPr>
          <w:rFonts w:eastAsia="Arial" w:cs="Arial"/>
          <w:spacing w:val="-3"/>
        </w:rPr>
        <w:t>v</w:t>
      </w:r>
      <w:r w:rsidRPr="007C7751">
        <w:rPr>
          <w:rFonts w:eastAsia="Arial" w:cs="Arial"/>
        </w:rPr>
        <w:t>e in t</w:t>
      </w:r>
      <w:r w:rsidRPr="007C7751">
        <w:rPr>
          <w:rFonts w:eastAsia="Arial" w:cs="Arial"/>
          <w:spacing w:val="2"/>
        </w:rPr>
        <w:t>h</w:t>
      </w:r>
      <w:r w:rsidRPr="007C7751">
        <w:rPr>
          <w:rFonts w:eastAsia="Arial" w:cs="Arial"/>
        </w:rPr>
        <w:t>e col</w:t>
      </w:r>
      <w:r w:rsidRPr="007C7751">
        <w:rPr>
          <w:rFonts w:eastAsia="Arial" w:cs="Arial"/>
          <w:spacing w:val="-1"/>
        </w:rPr>
        <w:t>l</w:t>
      </w:r>
      <w:r w:rsidRPr="007C7751">
        <w:rPr>
          <w:rFonts w:eastAsia="Arial" w:cs="Arial"/>
        </w:rPr>
        <w:t>e</w:t>
      </w:r>
      <w:r w:rsidRPr="007C7751">
        <w:rPr>
          <w:rFonts w:eastAsia="Arial" w:cs="Arial"/>
          <w:spacing w:val="-2"/>
        </w:rPr>
        <w:t>g</w:t>
      </w:r>
      <w:r w:rsidRPr="007C7751">
        <w:rPr>
          <w:rFonts w:eastAsia="Arial" w:cs="Arial"/>
        </w:rPr>
        <w:t>e en</w:t>
      </w:r>
      <w:r w:rsidRPr="007C7751">
        <w:rPr>
          <w:rFonts w:eastAsia="Arial" w:cs="Arial"/>
          <w:spacing w:val="-3"/>
        </w:rPr>
        <w:t>v</w:t>
      </w:r>
      <w:r w:rsidRPr="007C7751">
        <w:rPr>
          <w:rFonts w:eastAsia="Arial" w:cs="Arial"/>
        </w:rPr>
        <w:t>i</w:t>
      </w:r>
      <w:r w:rsidRPr="007C7751">
        <w:rPr>
          <w:rFonts w:eastAsia="Arial" w:cs="Arial"/>
          <w:spacing w:val="-2"/>
        </w:rPr>
        <w:t>r</w:t>
      </w:r>
      <w:r w:rsidRPr="007C7751">
        <w:rPr>
          <w:rFonts w:eastAsia="Arial" w:cs="Arial"/>
        </w:rPr>
        <w:t>on</w:t>
      </w:r>
      <w:r w:rsidRPr="007C7751">
        <w:rPr>
          <w:rFonts w:eastAsia="Arial" w:cs="Arial"/>
          <w:spacing w:val="1"/>
        </w:rPr>
        <w:t>m</w:t>
      </w:r>
      <w:r w:rsidRPr="007C7751">
        <w:rPr>
          <w:rFonts w:eastAsia="Arial" w:cs="Arial"/>
        </w:rPr>
        <w:t>e</w:t>
      </w:r>
      <w:r w:rsidRPr="007C7751">
        <w:rPr>
          <w:rFonts w:eastAsia="Arial" w:cs="Arial"/>
          <w:spacing w:val="-2"/>
        </w:rPr>
        <w:t>n</w:t>
      </w:r>
      <w:r w:rsidRPr="007C7751">
        <w:rPr>
          <w:rFonts w:eastAsia="Arial" w:cs="Arial"/>
        </w:rPr>
        <w:t xml:space="preserve">t </w:t>
      </w:r>
      <w:r w:rsidRPr="007C7751">
        <w:rPr>
          <w:rFonts w:eastAsia="Arial" w:cs="Arial"/>
          <w:spacing w:val="-2"/>
        </w:rPr>
        <w:t>d</w:t>
      </w:r>
      <w:r w:rsidRPr="007C7751">
        <w:rPr>
          <w:rFonts w:eastAsia="Arial" w:cs="Arial"/>
        </w:rPr>
        <w:t>epart</w:t>
      </w:r>
      <w:r w:rsidRPr="007C7751">
        <w:rPr>
          <w:rFonts w:eastAsia="Arial" w:cs="Arial"/>
          <w:spacing w:val="-5"/>
        </w:rPr>
        <w:t xml:space="preserve"> </w:t>
      </w:r>
      <w:r w:rsidRPr="007C7751">
        <w:rPr>
          <w:rFonts w:eastAsia="Arial" w:cs="Arial"/>
          <w:spacing w:val="2"/>
        </w:rPr>
        <w:t>f</w:t>
      </w:r>
      <w:r w:rsidRPr="007C7751">
        <w:rPr>
          <w:rFonts w:eastAsia="Arial" w:cs="Arial"/>
        </w:rPr>
        <w:t>r</w:t>
      </w:r>
      <w:r w:rsidRPr="007C7751">
        <w:rPr>
          <w:rFonts w:eastAsia="Arial" w:cs="Arial"/>
          <w:spacing w:val="-3"/>
        </w:rPr>
        <w:t>o</w:t>
      </w:r>
      <w:r w:rsidRPr="007C7751">
        <w:rPr>
          <w:rFonts w:eastAsia="Arial" w:cs="Arial"/>
        </w:rPr>
        <w:t>m</w:t>
      </w:r>
      <w:r w:rsidRPr="007C7751">
        <w:rPr>
          <w:rFonts w:eastAsia="Arial" w:cs="Arial"/>
          <w:spacing w:val="5"/>
        </w:rPr>
        <w:t xml:space="preserve"> </w:t>
      </w:r>
      <w:r w:rsidRPr="007C7751">
        <w:rPr>
          <w:rFonts w:eastAsia="Arial" w:cs="Arial"/>
          <w:spacing w:val="-2"/>
        </w:rPr>
        <w:t>t</w:t>
      </w:r>
      <w:r w:rsidRPr="007C7751">
        <w:rPr>
          <w:rFonts w:eastAsia="Arial" w:cs="Arial"/>
        </w:rPr>
        <w:t>he s</w:t>
      </w:r>
      <w:r w:rsidRPr="007C7751">
        <w:rPr>
          <w:rFonts w:eastAsia="Arial" w:cs="Arial"/>
          <w:spacing w:val="-2"/>
        </w:rPr>
        <w:t>t</w:t>
      </w:r>
      <w:r w:rsidRPr="007C7751">
        <w:rPr>
          <w:rFonts w:eastAsia="Arial" w:cs="Arial"/>
        </w:rPr>
        <w:t>an</w:t>
      </w:r>
      <w:r w:rsidRPr="007C7751">
        <w:rPr>
          <w:rFonts w:eastAsia="Arial" w:cs="Arial"/>
          <w:spacing w:val="-2"/>
        </w:rPr>
        <w:t>d</w:t>
      </w:r>
      <w:r w:rsidRPr="007C7751">
        <w:rPr>
          <w:rFonts w:eastAsia="Arial" w:cs="Arial"/>
        </w:rPr>
        <w:t>ard</w:t>
      </w:r>
      <w:r w:rsidRPr="007C7751">
        <w:rPr>
          <w:rFonts w:eastAsia="Arial" w:cs="Arial"/>
          <w:spacing w:val="-2"/>
        </w:rPr>
        <w:t xml:space="preserve"> </w:t>
      </w:r>
      <w:r w:rsidRPr="007C7751">
        <w:rPr>
          <w:rFonts w:eastAsia="Arial" w:cs="Arial"/>
        </w:rPr>
        <w:t>f</w:t>
      </w:r>
      <w:r w:rsidRPr="007C7751">
        <w:rPr>
          <w:rFonts w:eastAsia="Arial" w:cs="Arial"/>
          <w:spacing w:val="1"/>
        </w:rPr>
        <w:t>o</w:t>
      </w:r>
      <w:r w:rsidRPr="007C7751">
        <w:rPr>
          <w:rFonts w:eastAsia="Arial" w:cs="Arial"/>
        </w:rPr>
        <w:t>r c</w:t>
      </w:r>
      <w:r w:rsidRPr="007C7751">
        <w:rPr>
          <w:rFonts w:eastAsia="Arial" w:cs="Arial"/>
          <w:spacing w:val="-1"/>
        </w:rPr>
        <w:t>i</w:t>
      </w:r>
      <w:r w:rsidRPr="007C7751">
        <w:rPr>
          <w:rFonts w:eastAsia="Arial" w:cs="Arial"/>
          <w:spacing w:val="-3"/>
        </w:rPr>
        <w:t>v</w:t>
      </w:r>
      <w:r w:rsidRPr="007C7751">
        <w:rPr>
          <w:rFonts w:eastAsia="Arial" w:cs="Arial"/>
        </w:rPr>
        <w:t>i</w:t>
      </w:r>
      <w:r w:rsidRPr="007C7751">
        <w:rPr>
          <w:rFonts w:eastAsia="Arial" w:cs="Arial"/>
          <w:spacing w:val="1"/>
        </w:rPr>
        <w:t>l</w:t>
      </w:r>
      <w:r w:rsidRPr="007C7751">
        <w:rPr>
          <w:rFonts w:eastAsia="Arial" w:cs="Arial"/>
        </w:rPr>
        <w:t>ity</w:t>
      </w:r>
      <w:r w:rsidRPr="007C7751">
        <w:rPr>
          <w:rFonts w:eastAsia="Arial" w:cs="Arial"/>
          <w:spacing w:val="-3"/>
        </w:rPr>
        <w:t xml:space="preserve"> </w:t>
      </w:r>
      <w:r w:rsidRPr="007C7751">
        <w:rPr>
          <w:rFonts w:eastAsia="Arial" w:cs="Arial"/>
          <w:spacing w:val="1"/>
        </w:rPr>
        <w:t>a</w:t>
      </w:r>
      <w:r w:rsidRPr="007C7751">
        <w:rPr>
          <w:rFonts w:eastAsia="Arial" w:cs="Arial"/>
        </w:rPr>
        <w:t>nd respe</w:t>
      </w:r>
      <w:r w:rsidRPr="007C7751">
        <w:rPr>
          <w:rFonts w:eastAsia="Arial" w:cs="Arial"/>
          <w:spacing w:val="-3"/>
        </w:rPr>
        <w:t>c</w:t>
      </w:r>
      <w:r w:rsidRPr="007C7751">
        <w:rPr>
          <w:rFonts w:eastAsia="Arial" w:cs="Arial"/>
        </w:rPr>
        <w:t>t.</w:t>
      </w:r>
      <w:r w:rsidRPr="007C7751">
        <w:rPr>
          <w:rFonts w:eastAsia="Arial" w:cs="Arial"/>
          <w:spacing w:val="65"/>
        </w:rPr>
        <w:t xml:space="preserve"> </w:t>
      </w:r>
      <w:r w:rsidRPr="007C7751">
        <w:rPr>
          <w:rFonts w:eastAsia="Arial" w:cs="Arial"/>
        </w:rPr>
        <w:t>These</w:t>
      </w:r>
      <w:r w:rsidRPr="007C7751">
        <w:rPr>
          <w:rFonts w:eastAsia="Arial" w:cs="Arial"/>
          <w:spacing w:val="-2"/>
        </w:rPr>
        <w:t xml:space="preserve"> </w:t>
      </w:r>
      <w:r w:rsidRPr="007C7751">
        <w:rPr>
          <w:rFonts w:eastAsia="Arial" w:cs="Arial"/>
          <w:spacing w:val="1"/>
        </w:rPr>
        <w:t>b</w:t>
      </w:r>
      <w:r w:rsidRPr="007C7751">
        <w:rPr>
          <w:rFonts w:eastAsia="Arial" w:cs="Arial"/>
        </w:rPr>
        <w:t>e</w:t>
      </w:r>
      <w:r w:rsidRPr="007C7751">
        <w:rPr>
          <w:rFonts w:eastAsia="Arial" w:cs="Arial"/>
          <w:spacing w:val="-2"/>
        </w:rPr>
        <w:t>h</w:t>
      </w:r>
      <w:r w:rsidRPr="007C7751">
        <w:rPr>
          <w:rFonts w:eastAsia="Arial" w:cs="Arial"/>
        </w:rPr>
        <w:t>a</w:t>
      </w:r>
      <w:r w:rsidRPr="007C7751">
        <w:rPr>
          <w:rFonts w:eastAsia="Arial" w:cs="Arial"/>
          <w:spacing w:val="-3"/>
        </w:rPr>
        <w:t>v</w:t>
      </w:r>
      <w:r w:rsidRPr="007C7751">
        <w:rPr>
          <w:rFonts w:eastAsia="Arial" w:cs="Arial"/>
        </w:rPr>
        <w:t>iors ha</w:t>
      </w:r>
      <w:r w:rsidRPr="007C7751">
        <w:rPr>
          <w:rFonts w:eastAsia="Arial" w:cs="Arial"/>
          <w:spacing w:val="-3"/>
        </w:rPr>
        <w:t>v</w:t>
      </w:r>
      <w:r w:rsidRPr="007C7751">
        <w:rPr>
          <w:rFonts w:eastAsia="Arial" w:cs="Arial"/>
        </w:rPr>
        <w:t xml:space="preserve">e </w:t>
      </w:r>
      <w:r w:rsidRPr="007C7751">
        <w:rPr>
          <w:rFonts w:eastAsia="Arial" w:cs="Arial"/>
          <w:spacing w:val="1"/>
        </w:rPr>
        <w:t>n</w:t>
      </w:r>
      <w:r w:rsidRPr="007C7751">
        <w:rPr>
          <w:rFonts w:eastAsia="Arial" w:cs="Arial"/>
        </w:rPr>
        <w:t>o place</w:t>
      </w:r>
      <w:r w:rsidRPr="007C7751">
        <w:rPr>
          <w:rFonts w:eastAsia="Arial" w:cs="Arial"/>
          <w:spacing w:val="1"/>
        </w:rPr>
        <w:t xml:space="preserve"> </w:t>
      </w:r>
      <w:r w:rsidRPr="007C7751">
        <w:rPr>
          <w:rFonts w:eastAsia="Arial" w:cs="Arial"/>
        </w:rPr>
        <w:t>in</w:t>
      </w:r>
      <w:r w:rsidRPr="007C7751">
        <w:rPr>
          <w:rFonts w:eastAsia="Arial" w:cs="Arial"/>
          <w:spacing w:val="-2"/>
        </w:rPr>
        <w:t xml:space="preserve"> </w:t>
      </w:r>
      <w:r w:rsidRPr="007C7751">
        <w:rPr>
          <w:rFonts w:eastAsia="Arial" w:cs="Arial"/>
        </w:rPr>
        <w:t>the</w:t>
      </w:r>
      <w:r w:rsidRPr="007C7751">
        <w:rPr>
          <w:rFonts w:eastAsia="Arial" w:cs="Arial"/>
          <w:spacing w:val="-2"/>
        </w:rPr>
        <w:t xml:space="preserve"> </w:t>
      </w:r>
      <w:r w:rsidRPr="007C7751">
        <w:rPr>
          <w:rFonts w:eastAsia="Arial" w:cs="Arial"/>
          <w:spacing w:val="1"/>
        </w:rPr>
        <w:t>a</w:t>
      </w:r>
      <w:r w:rsidRPr="007C7751">
        <w:rPr>
          <w:rFonts w:eastAsia="Arial" w:cs="Arial"/>
        </w:rPr>
        <w:t>c</w:t>
      </w:r>
      <w:r w:rsidRPr="007C7751">
        <w:rPr>
          <w:rFonts w:eastAsia="Arial" w:cs="Arial"/>
          <w:spacing w:val="-2"/>
        </w:rPr>
        <w:t>a</w:t>
      </w:r>
      <w:r w:rsidRPr="007C7751">
        <w:rPr>
          <w:rFonts w:eastAsia="Arial" w:cs="Arial"/>
        </w:rPr>
        <w:t>d</w:t>
      </w:r>
      <w:r w:rsidRPr="007C7751">
        <w:rPr>
          <w:rFonts w:eastAsia="Arial" w:cs="Arial"/>
          <w:spacing w:val="-2"/>
        </w:rPr>
        <w:t>e</w:t>
      </w:r>
      <w:r w:rsidRPr="007C7751">
        <w:rPr>
          <w:rFonts w:eastAsia="Arial" w:cs="Arial"/>
          <w:spacing w:val="1"/>
        </w:rPr>
        <w:t>m</w:t>
      </w:r>
      <w:r w:rsidRPr="007C7751">
        <w:rPr>
          <w:rFonts w:eastAsia="Arial" w:cs="Arial"/>
        </w:rPr>
        <w:t>ic</w:t>
      </w:r>
      <w:r w:rsidRPr="007C7751">
        <w:rPr>
          <w:rFonts w:eastAsia="Arial" w:cs="Arial"/>
          <w:spacing w:val="-3"/>
        </w:rPr>
        <w:t xml:space="preserve"> </w:t>
      </w:r>
      <w:r w:rsidRPr="007C7751">
        <w:rPr>
          <w:rFonts w:eastAsia="Arial" w:cs="Arial"/>
        </w:rPr>
        <w:t>co</w:t>
      </w:r>
      <w:r w:rsidRPr="007C7751">
        <w:rPr>
          <w:rFonts w:eastAsia="Arial" w:cs="Arial"/>
          <w:spacing w:val="-1"/>
        </w:rPr>
        <w:t>m</w:t>
      </w:r>
      <w:r w:rsidRPr="007C7751">
        <w:rPr>
          <w:rFonts w:eastAsia="Arial" w:cs="Arial"/>
          <w:spacing w:val="1"/>
        </w:rPr>
        <w:t>m</w:t>
      </w:r>
      <w:r w:rsidRPr="007C7751">
        <w:rPr>
          <w:rFonts w:eastAsia="Arial" w:cs="Arial"/>
          <w:spacing w:val="-2"/>
        </w:rPr>
        <w:t>u</w:t>
      </w:r>
      <w:r w:rsidRPr="007C7751">
        <w:rPr>
          <w:rFonts w:eastAsia="Arial" w:cs="Arial"/>
        </w:rPr>
        <w:t>nit</w:t>
      </w:r>
      <w:r w:rsidRPr="007C7751">
        <w:rPr>
          <w:rFonts w:eastAsia="Arial" w:cs="Arial"/>
          <w:spacing w:val="-3"/>
        </w:rPr>
        <w:t>y</w:t>
      </w:r>
      <w:r w:rsidRPr="007C7751">
        <w:rPr>
          <w:rFonts w:eastAsia="Arial" w:cs="Arial"/>
        </w:rPr>
        <w:t>.</w:t>
      </w:r>
    </w:p>
    <w:p w:rsidR="005A4D45" w:rsidRPr="007C7751" w:rsidRDefault="005A4D45">
      <w:pPr>
        <w:spacing w:before="16" w:line="260" w:lineRule="exact"/>
      </w:pPr>
    </w:p>
    <w:p w:rsidR="005A4D45" w:rsidRPr="007C7751" w:rsidRDefault="007C4D6D" w:rsidP="00935539">
      <w:pPr>
        <w:numPr>
          <w:ilvl w:val="0"/>
          <w:numId w:val="30"/>
        </w:numPr>
        <w:tabs>
          <w:tab w:val="left" w:pos="407"/>
        </w:tabs>
        <w:ind w:left="100" w:right="290" w:firstLine="0"/>
        <w:rPr>
          <w:rFonts w:eastAsia="Arial" w:cs="Arial"/>
        </w:rPr>
      </w:pPr>
      <w:r w:rsidRPr="007C7751">
        <w:rPr>
          <w:rFonts w:eastAsia="Arial" w:cs="Arial"/>
        </w:rPr>
        <w:t>Violen</w:t>
      </w:r>
      <w:r w:rsidRPr="007C7751">
        <w:rPr>
          <w:rFonts w:eastAsia="Arial" w:cs="Arial"/>
          <w:spacing w:val="-3"/>
        </w:rPr>
        <w:t>c</w:t>
      </w:r>
      <w:r w:rsidRPr="007C7751">
        <w:rPr>
          <w:rFonts w:eastAsia="Arial" w:cs="Arial"/>
        </w:rPr>
        <w:t xml:space="preserve">e is </w:t>
      </w:r>
      <w:r w:rsidRPr="007C7751">
        <w:rPr>
          <w:rFonts w:eastAsia="Arial" w:cs="Arial"/>
          <w:spacing w:val="-1"/>
        </w:rPr>
        <w:t>b</w:t>
      </w:r>
      <w:r w:rsidRPr="007C7751">
        <w:rPr>
          <w:rFonts w:eastAsia="Arial" w:cs="Arial"/>
        </w:rPr>
        <w:t>eha</w:t>
      </w:r>
      <w:r w:rsidRPr="007C7751">
        <w:rPr>
          <w:rFonts w:eastAsia="Arial" w:cs="Arial"/>
          <w:spacing w:val="-3"/>
        </w:rPr>
        <w:t>v</w:t>
      </w:r>
      <w:r w:rsidRPr="007C7751">
        <w:rPr>
          <w:rFonts w:eastAsia="Arial" w:cs="Arial"/>
        </w:rPr>
        <w:t>ior t</w:t>
      </w:r>
      <w:r w:rsidRPr="007C7751">
        <w:rPr>
          <w:rFonts w:eastAsia="Arial" w:cs="Arial"/>
          <w:spacing w:val="1"/>
        </w:rPr>
        <w:t>h</w:t>
      </w:r>
      <w:r w:rsidRPr="007C7751">
        <w:rPr>
          <w:rFonts w:eastAsia="Arial" w:cs="Arial"/>
        </w:rPr>
        <w:t>at</w:t>
      </w:r>
      <w:r w:rsidRPr="007C7751">
        <w:rPr>
          <w:rFonts w:eastAsia="Arial" w:cs="Arial"/>
          <w:spacing w:val="-2"/>
        </w:rPr>
        <w:t xml:space="preserve"> </w:t>
      </w:r>
      <w:r w:rsidRPr="007C7751">
        <w:rPr>
          <w:rFonts w:eastAsia="Arial" w:cs="Arial"/>
        </w:rPr>
        <w:t>c</w:t>
      </w:r>
      <w:r w:rsidRPr="007C7751">
        <w:rPr>
          <w:rFonts w:eastAsia="Arial" w:cs="Arial"/>
          <w:spacing w:val="1"/>
        </w:rPr>
        <w:t>a</w:t>
      </w:r>
      <w:r w:rsidRPr="007C7751">
        <w:rPr>
          <w:rFonts w:eastAsia="Arial" w:cs="Arial"/>
        </w:rPr>
        <w:t>u</w:t>
      </w:r>
      <w:r w:rsidRPr="007C7751">
        <w:rPr>
          <w:rFonts w:eastAsia="Arial" w:cs="Arial"/>
          <w:spacing w:val="-3"/>
        </w:rPr>
        <w:t>s</w:t>
      </w:r>
      <w:r w:rsidRPr="007C7751">
        <w:rPr>
          <w:rFonts w:eastAsia="Arial" w:cs="Arial"/>
        </w:rPr>
        <w:t xml:space="preserve">es </w:t>
      </w:r>
      <w:r w:rsidRPr="007C7751">
        <w:rPr>
          <w:rFonts w:eastAsia="Arial" w:cs="Arial"/>
          <w:spacing w:val="-1"/>
        </w:rPr>
        <w:t>h</w:t>
      </w:r>
      <w:r w:rsidRPr="007C7751">
        <w:rPr>
          <w:rFonts w:eastAsia="Arial" w:cs="Arial"/>
        </w:rPr>
        <w:t>arm</w:t>
      </w:r>
      <w:r w:rsidRPr="007C7751">
        <w:rPr>
          <w:rFonts w:eastAsia="Arial" w:cs="Arial"/>
          <w:spacing w:val="-2"/>
        </w:rPr>
        <w:t xml:space="preserve"> </w:t>
      </w:r>
      <w:r w:rsidRPr="007C7751">
        <w:rPr>
          <w:rFonts w:eastAsia="Arial" w:cs="Arial"/>
        </w:rPr>
        <w:t>to</w:t>
      </w:r>
      <w:r w:rsidRPr="007C7751">
        <w:rPr>
          <w:rFonts w:eastAsia="Arial" w:cs="Arial"/>
          <w:spacing w:val="-1"/>
        </w:rPr>
        <w:t xml:space="preserve"> </w:t>
      </w:r>
      <w:r w:rsidRPr="007C7751">
        <w:rPr>
          <w:rFonts w:eastAsia="Arial" w:cs="Arial"/>
        </w:rPr>
        <w:t>a</w:t>
      </w:r>
      <w:r w:rsidRPr="007C7751">
        <w:rPr>
          <w:rFonts w:eastAsia="Arial" w:cs="Arial"/>
          <w:spacing w:val="-2"/>
        </w:rPr>
        <w:t xml:space="preserve"> </w:t>
      </w:r>
      <w:r w:rsidRPr="007C7751">
        <w:rPr>
          <w:rFonts w:eastAsia="Arial" w:cs="Arial"/>
        </w:rPr>
        <w:t>person</w:t>
      </w:r>
      <w:r w:rsidRPr="007C7751">
        <w:rPr>
          <w:rFonts w:eastAsia="Arial" w:cs="Arial"/>
          <w:spacing w:val="-1"/>
        </w:rPr>
        <w:t xml:space="preserve"> </w:t>
      </w:r>
      <w:r w:rsidRPr="007C7751">
        <w:rPr>
          <w:rFonts w:eastAsia="Arial" w:cs="Arial"/>
        </w:rPr>
        <w:t>or d</w:t>
      </w:r>
      <w:r w:rsidRPr="007C7751">
        <w:rPr>
          <w:rFonts w:eastAsia="Arial" w:cs="Arial"/>
          <w:spacing w:val="-2"/>
        </w:rPr>
        <w:t>a</w:t>
      </w:r>
      <w:r w:rsidRPr="007C7751">
        <w:rPr>
          <w:rFonts w:eastAsia="Arial" w:cs="Arial"/>
          <w:spacing w:val="-1"/>
        </w:rPr>
        <w:t>m</w:t>
      </w:r>
      <w:r w:rsidRPr="007C7751">
        <w:rPr>
          <w:rFonts w:eastAsia="Arial" w:cs="Arial"/>
        </w:rPr>
        <w:t>a</w:t>
      </w:r>
      <w:r w:rsidRPr="007C7751">
        <w:rPr>
          <w:rFonts w:eastAsia="Arial" w:cs="Arial"/>
          <w:spacing w:val="-2"/>
        </w:rPr>
        <w:t>g</w:t>
      </w:r>
      <w:r w:rsidRPr="007C7751">
        <w:rPr>
          <w:rFonts w:eastAsia="Arial" w:cs="Arial"/>
        </w:rPr>
        <w:t>e to</w:t>
      </w:r>
      <w:r w:rsidRPr="007C7751">
        <w:rPr>
          <w:rFonts w:eastAsia="Arial" w:cs="Arial"/>
          <w:spacing w:val="5"/>
        </w:rPr>
        <w:t xml:space="preserve"> </w:t>
      </w:r>
      <w:r w:rsidRPr="007C7751">
        <w:rPr>
          <w:rFonts w:eastAsia="Arial" w:cs="Arial"/>
          <w:spacing w:val="-2"/>
        </w:rPr>
        <w:t>p</w:t>
      </w:r>
      <w:r w:rsidRPr="007C7751">
        <w:rPr>
          <w:rFonts w:eastAsia="Arial" w:cs="Arial"/>
        </w:rPr>
        <w:t>roperty</w:t>
      </w:r>
      <w:r w:rsidRPr="007C7751">
        <w:rPr>
          <w:rFonts w:eastAsia="Arial" w:cs="Arial"/>
          <w:spacing w:val="-3"/>
        </w:rPr>
        <w:t xml:space="preserve"> </w:t>
      </w:r>
      <w:r w:rsidRPr="007C7751">
        <w:rPr>
          <w:rFonts w:eastAsia="Arial" w:cs="Arial"/>
          <w:spacing w:val="2"/>
        </w:rPr>
        <w:t>o</w:t>
      </w:r>
      <w:r w:rsidRPr="007C7751">
        <w:rPr>
          <w:rFonts w:eastAsia="Arial" w:cs="Arial"/>
        </w:rPr>
        <w:t>r causes f</w:t>
      </w:r>
      <w:r w:rsidRPr="007C7751">
        <w:rPr>
          <w:rFonts w:eastAsia="Arial" w:cs="Arial"/>
          <w:spacing w:val="1"/>
        </w:rPr>
        <w:t>e</w:t>
      </w:r>
      <w:r w:rsidRPr="007C7751">
        <w:rPr>
          <w:rFonts w:eastAsia="Arial" w:cs="Arial"/>
        </w:rPr>
        <w:t>ar</w:t>
      </w:r>
      <w:r w:rsidRPr="007C7751">
        <w:rPr>
          <w:rFonts w:eastAsia="Arial" w:cs="Arial"/>
          <w:spacing w:val="-3"/>
        </w:rPr>
        <w:t xml:space="preserve"> </w:t>
      </w:r>
      <w:r w:rsidRPr="007C7751">
        <w:rPr>
          <w:rFonts w:eastAsia="Arial" w:cs="Arial"/>
          <w:spacing w:val="2"/>
        </w:rPr>
        <w:t>f</w:t>
      </w:r>
      <w:r w:rsidRPr="007C7751">
        <w:rPr>
          <w:rFonts w:eastAsia="Arial" w:cs="Arial"/>
        </w:rPr>
        <w:t>or</w:t>
      </w:r>
      <w:r w:rsidRPr="007C7751">
        <w:rPr>
          <w:rFonts w:eastAsia="Arial" w:cs="Arial"/>
          <w:spacing w:val="-3"/>
        </w:rPr>
        <w:t xml:space="preserve"> </w:t>
      </w:r>
      <w:r w:rsidRPr="007C7751">
        <w:rPr>
          <w:rFonts w:eastAsia="Arial" w:cs="Arial"/>
        </w:rPr>
        <w:t>o</w:t>
      </w:r>
      <w:r w:rsidRPr="007C7751">
        <w:rPr>
          <w:rFonts w:eastAsia="Arial" w:cs="Arial"/>
          <w:spacing w:val="-2"/>
        </w:rPr>
        <w:t>n</w:t>
      </w:r>
      <w:r w:rsidRPr="007C7751">
        <w:rPr>
          <w:rFonts w:eastAsia="Arial" w:cs="Arial"/>
        </w:rPr>
        <w:t>e’s s</w:t>
      </w:r>
      <w:r w:rsidRPr="007C7751">
        <w:rPr>
          <w:rFonts w:eastAsia="Arial" w:cs="Arial"/>
          <w:spacing w:val="-2"/>
        </w:rPr>
        <w:t>a</w:t>
      </w:r>
      <w:r w:rsidRPr="007C7751">
        <w:rPr>
          <w:rFonts w:eastAsia="Arial" w:cs="Arial"/>
          <w:spacing w:val="2"/>
        </w:rPr>
        <w:t>f</w:t>
      </w:r>
      <w:r w:rsidRPr="007C7751">
        <w:rPr>
          <w:rFonts w:eastAsia="Arial" w:cs="Arial"/>
          <w:spacing w:val="-2"/>
        </w:rPr>
        <w:t>e</w:t>
      </w:r>
      <w:r w:rsidRPr="007C7751">
        <w:rPr>
          <w:rFonts w:eastAsia="Arial" w:cs="Arial"/>
        </w:rPr>
        <w:t xml:space="preserve">ty or the </w:t>
      </w:r>
      <w:r w:rsidRPr="007C7751">
        <w:rPr>
          <w:rFonts w:eastAsia="Arial" w:cs="Arial"/>
          <w:spacing w:val="-2"/>
        </w:rPr>
        <w:t>sa</w:t>
      </w:r>
      <w:r w:rsidRPr="007C7751">
        <w:rPr>
          <w:rFonts w:eastAsia="Arial" w:cs="Arial"/>
          <w:spacing w:val="2"/>
        </w:rPr>
        <w:t>f</w:t>
      </w:r>
      <w:r w:rsidRPr="007C7751">
        <w:rPr>
          <w:rFonts w:eastAsia="Arial" w:cs="Arial"/>
        </w:rPr>
        <w:t>ety</w:t>
      </w:r>
      <w:r w:rsidRPr="007C7751">
        <w:rPr>
          <w:rFonts w:eastAsia="Arial" w:cs="Arial"/>
          <w:spacing w:val="-2"/>
        </w:rPr>
        <w:t xml:space="preserve"> </w:t>
      </w:r>
      <w:r w:rsidRPr="007C7751">
        <w:rPr>
          <w:rFonts w:eastAsia="Arial" w:cs="Arial"/>
          <w:spacing w:val="-1"/>
        </w:rPr>
        <w:t>o</w:t>
      </w:r>
      <w:r w:rsidRPr="007C7751">
        <w:rPr>
          <w:rFonts w:eastAsia="Arial" w:cs="Arial"/>
        </w:rPr>
        <w:t>f ot</w:t>
      </w:r>
      <w:r w:rsidRPr="007C7751">
        <w:rPr>
          <w:rFonts w:eastAsia="Arial" w:cs="Arial"/>
          <w:spacing w:val="-1"/>
        </w:rPr>
        <w:t>h</w:t>
      </w:r>
      <w:r w:rsidRPr="007C7751">
        <w:rPr>
          <w:rFonts w:eastAsia="Arial" w:cs="Arial"/>
        </w:rPr>
        <w:t xml:space="preserve">ers.  </w:t>
      </w:r>
      <w:r w:rsidRPr="007C7751">
        <w:rPr>
          <w:rFonts w:eastAsia="Arial" w:cs="Arial"/>
          <w:spacing w:val="-1"/>
        </w:rPr>
        <w:t>E</w:t>
      </w:r>
      <w:r w:rsidRPr="007C7751">
        <w:rPr>
          <w:rFonts w:eastAsia="Arial" w:cs="Arial"/>
          <w:spacing w:val="-3"/>
        </w:rPr>
        <w:t>x</w:t>
      </w:r>
      <w:r w:rsidRPr="007C7751">
        <w:rPr>
          <w:rFonts w:eastAsia="Arial" w:cs="Arial"/>
        </w:rPr>
        <w:t>a</w:t>
      </w:r>
      <w:r w:rsidRPr="007C7751">
        <w:rPr>
          <w:rFonts w:eastAsia="Arial" w:cs="Arial"/>
          <w:spacing w:val="1"/>
        </w:rPr>
        <w:t>m</w:t>
      </w:r>
      <w:r w:rsidRPr="007C7751">
        <w:rPr>
          <w:rFonts w:eastAsia="Arial" w:cs="Arial"/>
        </w:rPr>
        <w:t xml:space="preserve">ples </w:t>
      </w:r>
      <w:r w:rsidRPr="007C7751">
        <w:rPr>
          <w:rFonts w:eastAsia="Arial" w:cs="Arial"/>
          <w:spacing w:val="-2"/>
        </w:rPr>
        <w:t>o</w:t>
      </w:r>
      <w:r w:rsidRPr="007C7751">
        <w:rPr>
          <w:rFonts w:eastAsia="Arial" w:cs="Arial"/>
        </w:rPr>
        <w:t xml:space="preserve">f </w:t>
      </w:r>
      <w:r w:rsidRPr="007C7751">
        <w:rPr>
          <w:rFonts w:eastAsia="Arial" w:cs="Arial"/>
          <w:spacing w:val="-3"/>
        </w:rPr>
        <w:t>v</w:t>
      </w:r>
      <w:r w:rsidRPr="007C7751">
        <w:rPr>
          <w:rFonts w:eastAsia="Arial" w:cs="Arial"/>
        </w:rPr>
        <w:t xml:space="preserve">iolent </w:t>
      </w:r>
      <w:r w:rsidRPr="007C7751">
        <w:rPr>
          <w:rFonts w:eastAsia="Arial" w:cs="Arial"/>
          <w:spacing w:val="-2"/>
        </w:rPr>
        <w:t>b</w:t>
      </w:r>
      <w:r w:rsidRPr="007C7751">
        <w:rPr>
          <w:rFonts w:eastAsia="Arial" w:cs="Arial"/>
        </w:rPr>
        <w:t>e</w:t>
      </w:r>
      <w:r w:rsidRPr="007C7751">
        <w:rPr>
          <w:rFonts w:eastAsia="Arial" w:cs="Arial"/>
          <w:spacing w:val="-2"/>
        </w:rPr>
        <w:t>h</w:t>
      </w:r>
      <w:r w:rsidRPr="007C7751">
        <w:rPr>
          <w:rFonts w:eastAsia="Arial" w:cs="Arial"/>
        </w:rPr>
        <w:t>a</w:t>
      </w:r>
      <w:r w:rsidRPr="007C7751">
        <w:rPr>
          <w:rFonts w:eastAsia="Arial" w:cs="Arial"/>
          <w:spacing w:val="-3"/>
        </w:rPr>
        <w:t>v</w:t>
      </w:r>
      <w:r w:rsidRPr="007C7751">
        <w:rPr>
          <w:rFonts w:eastAsia="Arial" w:cs="Arial"/>
        </w:rPr>
        <w:t>ior inclu</w:t>
      </w:r>
      <w:r w:rsidRPr="007C7751">
        <w:rPr>
          <w:rFonts w:eastAsia="Arial" w:cs="Arial"/>
          <w:spacing w:val="1"/>
        </w:rPr>
        <w:t>d</w:t>
      </w:r>
      <w:r w:rsidRPr="007C7751">
        <w:rPr>
          <w:rFonts w:eastAsia="Arial" w:cs="Arial"/>
        </w:rPr>
        <w:t>e cont</w:t>
      </w:r>
      <w:r w:rsidRPr="007C7751">
        <w:rPr>
          <w:rFonts w:eastAsia="Arial" w:cs="Arial"/>
          <w:spacing w:val="1"/>
        </w:rPr>
        <w:t>a</w:t>
      </w:r>
      <w:r w:rsidRPr="007C7751">
        <w:rPr>
          <w:rFonts w:eastAsia="Arial" w:cs="Arial"/>
          <w:spacing w:val="-3"/>
        </w:rPr>
        <w:t>c</w:t>
      </w:r>
      <w:r w:rsidRPr="007C7751">
        <w:rPr>
          <w:rFonts w:eastAsia="Arial" w:cs="Arial"/>
        </w:rPr>
        <w:t>t t</w:t>
      </w:r>
      <w:r w:rsidRPr="007C7751">
        <w:rPr>
          <w:rFonts w:eastAsia="Arial" w:cs="Arial"/>
          <w:spacing w:val="-1"/>
        </w:rPr>
        <w:t>h</w:t>
      </w:r>
      <w:r w:rsidRPr="007C7751">
        <w:rPr>
          <w:rFonts w:eastAsia="Arial" w:cs="Arial"/>
        </w:rPr>
        <w:t>at is</w:t>
      </w:r>
      <w:r w:rsidRPr="007C7751">
        <w:rPr>
          <w:rFonts w:eastAsia="Arial" w:cs="Arial"/>
          <w:spacing w:val="-3"/>
        </w:rPr>
        <w:t xml:space="preserve"> </w:t>
      </w:r>
      <w:r w:rsidRPr="007C7751">
        <w:rPr>
          <w:rFonts w:eastAsia="Arial" w:cs="Arial"/>
        </w:rPr>
        <w:t>har</w:t>
      </w:r>
      <w:r w:rsidRPr="007C7751">
        <w:rPr>
          <w:rFonts w:eastAsia="Arial" w:cs="Arial"/>
          <w:spacing w:val="-2"/>
        </w:rPr>
        <w:t>m</w:t>
      </w:r>
      <w:r w:rsidRPr="007C7751">
        <w:rPr>
          <w:rFonts w:eastAsia="Arial" w:cs="Arial"/>
        </w:rPr>
        <w:t>f</w:t>
      </w:r>
      <w:r w:rsidRPr="007C7751">
        <w:rPr>
          <w:rFonts w:eastAsia="Arial" w:cs="Arial"/>
          <w:spacing w:val="1"/>
        </w:rPr>
        <w:t>u</w:t>
      </w:r>
      <w:r w:rsidRPr="007C7751">
        <w:rPr>
          <w:rFonts w:eastAsia="Arial" w:cs="Arial"/>
        </w:rPr>
        <w:t>l</w:t>
      </w:r>
      <w:r w:rsidRPr="007C7751">
        <w:rPr>
          <w:rFonts w:eastAsia="Arial" w:cs="Arial"/>
          <w:spacing w:val="-3"/>
        </w:rPr>
        <w:t xml:space="preserve"> </w:t>
      </w:r>
      <w:r w:rsidRPr="007C7751">
        <w:rPr>
          <w:rFonts w:eastAsia="Arial" w:cs="Arial"/>
        </w:rPr>
        <w:t>and</w:t>
      </w:r>
      <w:r w:rsidRPr="007C7751">
        <w:rPr>
          <w:rFonts w:eastAsia="Arial" w:cs="Arial"/>
          <w:spacing w:val="-2"/>
        </w:rPr>
        <w:t xml:space="preserve"> </w:t>
      </w:r>
      <w:r w:rsidRPr="007C7751">
        <w:rPr>
          <w:rFonts w:eastAsia="Arial" w:cs="Arial"/>
        </w:rPr>
        <w:t>e</w:t>
      </w:r>
      <w:r w:rsidRPr="007C7751">
        <w:rPr>
          <w:rFonts w:eastAsia="Arial" w:cs="Arial"/>
          <w:spacing w:val="-3"/>
        </w:rPr>
        <w:t>x</w:t>
      </w:r>
      <w:r w:rsidRPr="007C7751">
        <w:rPr>
          <w:rFonts w:eastAsia="Arial" w:cs="Arial"/>
        </w:rPr>
        <w:t>pression</w:t>
      </w:r>
      <w:r w:rsidRPr="007C7751">
        <w:rPr>
          <w:rFonts w:eastAsia="Arial" w:cs="Arial"/>
          <w:spacing w:val="1"/>
        </w:rPr>
        <w:t xml:space="preserve"> </w:t>
      </w:r>
      <w:r w:rsidRPr="007C7751">
        <w:rPr>
          <w:rFonts w:eastAsia="Arial" w:cs="Arial"/>
          <w:spacing w:val="-1"/>
        </w:rPr>
        <w:t>o</w:t>
      </w:r>
      <w:r w:rsidRPr="007C7751">
        <w:rPr>
          <w:rFonts w:eastAsia="Arial" w:cs="Arial"/>
        </w:rPr>
        <w:t>f in</w:t>
      </w:r>
      <w:r w:rsidRPr="007C7751">
        <w:rPr>
          <w:rFonts w:eastAsia="Arial" w:cs="Arial"/>
          <w:spacing w:val="-2"/>
        </w:rPr>
        <w:t>te</w:t>
      </w:r>
      <w:r w:rsidRPr="007C7751">
        <w:rPr>
          <w:rFonts w:eastAsia="Arial" w:cs="Arial"/>
        </w:rPr>
        <w:t>nt to</w:t>
      </w:r>
      <w:r w:rsidRPr="007C7751">
        <w:rPr>
          <w:rFonts w:eastAsia="Arial" w:cs="Arial"/>
          <w:spacing w:val="-1"/>
        </w:rPr>
        <w:t xml:space="preserve"> </w:t>
      </w:r>
      <w:r w:rsidRPr="007C7751">
        <w:rPr>
          <w:rFonts w:eastAsia="Arial" w:cs="Arial"/>
        </w:rPr>
        <w:t>c</w:t>
      </w:r>
      <w:r w:rsidRPr="007C7751">
        <w:rPr>
          <w:rFonts w:eastAsia="Arial" w:cs="Arial"/>
          <w:spacing w:val="1"/>
        </w:rPr>
        <w:t>a</w:t>
      </w:r>
      <w:r w:rsidRPr="007C7751">
        <w:rPr>
          <w:rFonts w:eastAsia="Arial" w:cs="Arial"/>
        </w:rPr>
        <w:t>u</w:t>
      </w:r>
      <w:r w:rsidRPr="007C7751">
        <w:rPr>
          <w:rFonts w:eastAsia="Arial" w:cs="Arial"/>
          <w:spacing w:val="-3"/>
        </w:rPr>
        <w:t>s</w:t>
      </w:r>
      <w:r w:rsidRPr="007C7751">
        <w:rPr>
          <w:rFonts w:eastAsia="Arial" w:cs="Arial"/>
        </w:rPr>
        <w:t xml:space="preserve">e </w:t>
      </w:r>
      <w:r w:rsidRPr="007C7751">
        <w:rPr>
          <w:rFonts w:eastAsia="Arial" w:cs="Arial"/>
          <w:spacing w:val="-1"/>
        </w:rPr>
        <w:t>p</w:t>
      </w:r>
      <w:r w:rsidRPr="007C7751">
        <w:rPr>
          <w:rFonts w:eastAsia="Arial" w:cs="Arial"/>
        </w:rPr>
        <w:t>h</w:t>
      </w:r>
      <w:r w:rsidRPr="007C7751">
        <w:rPr>
          <w:rFonts w:eastAsia="Arial" w:cs="Arial"/>
          <w:spacing w:val="-3"/>
        </w:rPr>
        <w:t>y</w:t>
      </w:r>
      <w:r w:rsidRPr="007C7751">
        <w:rPr>
          <w:rFonts w:eastAsia="Arial" w:cs="Arial"/>
        </w:rPr>
        <w:t xml:space="preserve">sical </w:t>
      </w:r>
      <w:r w:rsidRPr="007C7751">
        <w:rPr>
          <w:rFonts w:eastAsia="Arial" w:cs="Arial"/>
          <w:spacing w:val="1"/>
        </w:rPr>
        <w:t>h</w:t>
      </w:r>
      <w:r w:rsidRPr="007C7751">
        <w:rPr>
          <w:rFonts w:eastAsia="Arial" w:cs="Arial"/>
          <w:spacing w:val="-2"/>
        </w:rPr>
        <w:t>a</w:t>
      </w:r>
      <w:r w:rsidRPr="007C7751">
        <w:rPr>
          <w:rFonts w:eastAsia="Arial" w:cs="Arial"/>
        </w:rPr>
        <w:t>rm.</w:t>
      </w:r>
    </w:p>
    <w:p w:rsidR="005A4D45" w:rsidRPr="007C7751" w:rsidRDefault="005A4D45">
      <w:pPr>
        <w:spacing w:before="16" w:line="260" w:lineRule="exact"/>
      </w:pPr>
    </w:p>
    <w:p w:rsidR="005A4D45" w:rsidRPr="007C7751" w:rsidRDefault="007C4D6D" w:rsidP="00935539">
      <w:pPr>
        <w:numPr>
          <w:ilvl w:val="0"/>
          <w:numId w:val="30"/>
        </w:numPr>
        <w:tabs>
          <w:tab w:val="left" w:pos="395"/>
        </w:tabs>
        <w:ind w:left="100" w:right="216" w:firstLine="0"/>
        <w:rPr>
          <w:rFonts w:eastAsia="Arial" w:cs="Arial"/>
        </w:rPr>
      </w:pPr>
      <w:r w:rsidRPr="007C7751">
        <w:rPr>
          <w:rFonts w:eastAsia="Arial" w:cs="Arial"/>
        </w:rPr>
        <w:t>Co</w:t>
      </w:r>
      <w:r w:rsidRPr="007C7751">
        <w:rPr>
          <w:rFonts w:eastAsia="Arial" w:cs="Arial"/>
          <w:spacing w:val="-1"/>
        </w:rPr>
        <w:t>n</w:t>
      </w:r>
      <w:r w:rsidRPr="007C7751">
        <w:rPr>
          <w:rFonts w:eastAsia="Arial" w:cs="Arial"/>
          <w:spacing w:val="2"/>
        </w:rPr>
        <w:t>f</w:t>
      </w:r>
      <w:r w:rsidRPr="007C7751">
        <w:rPr>
          <w:rFonts w:eastAsia="Arial" w:cs="Arial"/>
          <w:spacing w:val="-3"/>
        </w:rPr>
        <w:t>i</w:t>
      </w:r>
      <w:r w:rsidRPr="007C7751">
        <w:rPr>
          <w:rFonts w:eastAsia="Arial" w:cs="Arial"/>
        </w:rPr>
        <w:t>de</w:t>
      </w:r>
      <w:r w:rsidRPr="007C7751">
        <w:rPr>
          <w:rFonts w:eastAsia="Arial" w:cs="Arial"/>
          <w:spacing w:val="-2"/>
        </w:rPr>
        <w:t>n</w:t>
      </w:r>
      <w:r w:rsidRPr="007C7751">
        <w:rPr>
          <w:rFonts w:eastAsia="Arial" w:cs="Arial"/>
        </w:rPr>
        <w:t>tial</w:t>
      </w:r>
      <w:r w:rsidRPr="007C7751">
        <w:rPr>
          <w:rFonts w:eastAsia="Arial" w:cs="Arial"/>
          <w:spacing w:val="-1"/>
        </w:rPr>
        <w:t>i</w:t>
      </w:r>
      <w:r w:rsidRPr="007C7751">
        <w:rPr>
          <w:rFonts w:eastAsia="Arial" w:cs="Arial"/>
        </w:rPr>
        <w:t>t</w:t>
      </w:r>
      <w:r w:rsidRPr="007C7751">
        <w:rPr>
          <w:rFonts w:eastAsia="Arial" w:cs="Arial"/>
          <w:spacing w:val="-2"/>
        </w:rPr>
        <w:t>y</w:t>
      </w:r>
      <w:r w:rsidRPr="007C7751">
        <w:rPr>
          <w:rFonts w:eastAsia="Arial" w:cs="Arial"/>
        </w:rPr>
        <w:t>/</w:t>
      </w:r>
      <w:r w:rsidRPr="007C7751">
        <w:rPr>
          <w:rFonts w:eastAsia="Arial" w:cs="Arial"/>
          <w:spacing w:val="1"/>
        </w:rPr>
        <w:t>p</w:t>
      </w:r>
      <w:r w:rsidRPr="007C7751">
        <w:rPr>
          <w:rFonts w:eastAsia="Arial" w:cs="Arial"/>
        </w:rPr>
        <w:t>r</w:t>
      </w:r>
      <w:r w:rsidRPr="007C7751">
        <w:rPr>
          <w:rFonts w:eastAsia="Arial" w:cs="Arial"/>
          <w:spacing w:val="-2"/>
        </w:rPr>
        <w:t>i</w:t>
      </w:r>
      <w:r w:rsidRPr="007C7751">
        <w:rPr>
          <w:rFonts w:eastAsia="Arial" w:cs="Arial"/>
          <w:spacing w:val="-3"/>
        </w:rPr>
        <w:t>v</w:t>
      </w:r>
      <w:r w:rsidRPr="007C7751">
        <w:rPr>
          <w:rFonts w:eastAsia="Arial" w:cs="Arial"/>
          <w:spacing w:val="3"/>
        </w:rPr>
        <w:t>a</w:t>
      </w:r>
      <w:r w:rsidRPr="007C7751">
        <w:rPr>
          <w:rFonts w:eastAsia="Arial" w:cs="Arial"/>
        </w:rPr>
        <w:t>cy pertains to</w:t>
      </w:r>
      <w:r w:rsidRPr="007C7751">
        <w:rPr>
          <w:rFonts w:eastAsia="Arial" w:cs="Arial"/>
          <w:spacing w:val="-1"/>
        </w:rPr>
        <w:t xml:space="preserve"> </w:t>
      </w:r>
      <w:r w:rsidRPr="007C7751">
        <w:rPr>
          <w:rFonts w:eastAsia="Arial" w:cs="Arial"/>
        </w:rPr>
        <w:t>all</w:t>
      </w:r>
      <w:r w:rsidRPr="007C7751">
        <w:rPr>
          <w:rFonts w:eastAsia="Arial" w:cs="Arial"/>
          <w:spacing w:val="-1"/>
        </w:rPr>
        <w:t xml:space="preserve"> </w:t>
      </w:r>
      <w:r w:rsidRPr="007C7751">
        <w:rPr>
          <w:rFonts w:eastAsia="Arial" w:cs="Arial"/>
        </w:rPr>
        <w:t>int</w:t>
      </w:r>
      <w:r w:rsidRPr="007C7751">
        <w:rPr>
          <w:rFonts w:eastAsia="Arial" w:cs="Arial"/>
          <w:spacing w:val="1"/>
        </w:rPr>
        <w:t>e</w:t>
      </w:r>
      <w:r w:rsidRPr="007C7751">
        <w:rPr>
          <w:rFonts w:eastAsia="Arial" w:cs="Arial"/>
        </w:rPr>
        <w:t>r</w:t>
      </w:r>
      <w:r w:rsidRPr="007C7751">
        <w:rPr>
          <w:rFonts w:eastAsia="Arial" w:cs="Arial"/>
          <w:spacing w:val="-3"/>
        </w:rPr>
        <w:t>a</w:t>
      </w:r>
      <w:r w:rsidRPr="007C7751">
        <w:rPr>
          <w:rFonts w:eastAsia="Arial" w:cs="Arial"/>
        </w:rPr>
        <w:t xml:space="preserve">ctions </w:t>
      </w:r>
      <w:r w:rsidRPr="007C7751">
        <w:rPr>
          <w:rFonts w:eastAsia="Arial" w:cs="Arial"/>
          <w:spacing w:val="-1"/>
        </w:rPr>
        <w:t>b</w:t>
      </w:r>
      <w:r w:rsidRPr="007C7751">
        <w:rPr>
          <w:rFonts w:eastAsia="Arial" w:cs="Arial"/>
        </w:rPr>
        <w:t>et</w:t>
      </w:r>
      <w:r w:rsidRPr="007C7751">
        <w:rPr>
          <w:rFonts w:eastAsia="Arial" w:cs="Arial"/>
          <w:spacing w:val="-3"/>
        </w:rPr>
        <w:t>w</w:t>
      </w:r>
      <w:r w:rsidRPr="007C7751">
        <w:rPr>
          <w:rFonts w:eastAsia="Arial" w:cs="Arial"/>
        </w:rPr>
        <w:t>een s</w:t>
      </w:r>
      <w:r w:rsidRPr="007C7751">
        <w:rPr>
          <w:rFonts w:eastAsia="Arial" w:cs="Arial"/>
          <w:spacing w:val="-2"/>
        </w:rPr>
        <w:t>t</w:t>
      </w:r>
      <w:r w:rsidRPr="007C7751">
        <w:rPr>
          <w:rFonts w:eastAsia="Arial" w:cs="Arial"/>
        </w:rPr>
        <w:t>ud</w:t>
      </w:r>
      <w:r w:rsidRPr="007C7751">
        <w:rPr>
          <w:rFonts w:eastAsia="Arial" w:cs="Arial"/>
          <w:spacing w:val="-2"/>
        </w:rPr>
        <w:t>e</w:t>
      </w:r>
      <w:r w:rsidRPr="007C7751">
        <w:rPr>
          <w:rFonts w:eastAsia="Arial" w:cs="Arial"/>
        </w:rPr>
        <w:t>n</w:t>
      </w:r>
      <w:r w:rsidRPr="007C7751">
        <w:rPr>
          <w:rFonts w:eastAsia="Arial" w:cs="Arial"/>
          <w:spacing w:val="-2"/>
        </w:rPr>
        <w:t>t</w:t>
      </w:r>
      <w:r w:rsidRPr="007C7751">
        <w:rPr>
          <w:rFonts w:eastAsia="Arial" w:cs="Arial"/>
        </w:rPr>
        <w:t xml:space="preserve">s </w:t>
      </w:r>
      <w:r w:rsidRPr="007C7751">
        <w:rPr>
          <w:rFonts w:eastAsia="Arial" w:cs="Arial"/>
          <w:spacing w:val="1"/>
        </w:rPr>
        <w:t>a</w:t>
      </w:r>
      <w:r w:rsidRPr="007C7751">
        <w:rPr>
          <w:rFonts w:eastAsia="Arial" w:cs="Arial"/>
        </w:rPr>
        <w:t>nd</w:t>
      </w:r>
      <w:r w:rsidRPr="007C7751">
        <w:rPr>
          <w:rFonts w:eastAsia="Arial" w:cs="Arial"/>
          <w:spacing w:val="-4"/>
        </w:rPr>
        <w:t xml:space="preserve"> </w:t>
      </w:r>
      <w:r w:rsidRPr="007C7751">
        <w:rPr>
          <w:rFonts w:eastAsia="Arial" w:cs="Arial"/>
          <w:spacing w:val="2"/>
        </w:rPr>
        <w:t>f</w:t>
      </w:r>
      <w:r w:rsidRPr="007C7751">
        <w:rPr>
          <w:rFonts w:eastAsia="Arial" w:cs="Arial"/>
        </w:rPr>
        <w:t>a</w:t>
      </w:r>
      <w:r w:rsidRPr="007C7751">
        <w:rPr>
          <w:rFonts w:eastAsia="Arial" w:cs="Arial"/>
          <w:spacing w:val="-3"/>
        </w:rPr>
        <w:t>c</w:t>
      </w:r>
      <w:r w:rsidRPr="007C7751">
        <w:rPr>
          <w:rFonts w:eastAsia="Arial" w:cs="Arial"/>
        </w:rPr>
        <w:t>ulty</w:t>
      </w:r>
      <w:r w:rsidRPr="007C7751">
        <w:rPr>
          <w:rFonts w:eastAsia="Arial" w:cs="Arial"/>
          <w:spacing w:val="-3"/>
        </w:rPr>
        <w:t xml:space="preserve"> </w:t>
      </w:r>
      <w:r w:rsidRPr="007C7751">
        <w:rPr>
          <w:rFonts w:eastAsia="Arial" w:cs="Arial"/>
        </w:rPr>
        <w:t>in the classroo</w:t>
      </w:r>
      <w:r w:rsidRPr="007C7751">
        <w:rPr>
          <w:rFonts w:eastAsia="Arial" w:cs="Arial"/>
          <w:spacing w:val="-1"/>
        </w:rPr>
        <w:t>m</w:t>
      </w:r>
      <w:r w:rsidRPr="007C7751">
        <w:rPr>
          <w:rFonts w:eastAsia="Arial" w:cs="Arial"/>
        </w:rPr>
        <w:t>, nurs</w:t>
      </w:r>
      <w:r w:rsidRPr="007C7751">
        <w:rPr>
          <w:rFonts w:eastAsia="Arial" w:cs="Arial"/>
          <w:spacing w:val="-2"/>
        </w:rPr>
        <w:t>i</w:t>
      </w:r>
      <w:r w:rsidRPr="007C7751">
        <w:rPr>
          <w:rFonts w:eastAsia="Arial" w:cs="Arial"/>
        </w:rPr>
        <w:t>ng</w:t>
      </w:r>
      <w:r w:rsidRPr="007C7751">
        <w:rPr>
          <w:rFonts w:eastAsia="Arial" w:cs="Arial"/>
          <w:spacing w:val="-2"/>
        </w:rPr>
        <w:t xml:space="preserve"> </w:t>
      </w:r>
      <w:r w:rsidRPr="007C7751">
        <w:rPr>
          <w:rFonts w:eastAsia="Arial" w:cs="Arial"/>
        </w:rPr>
        <w:t>skil</w:t>
      </w:r>
      <w:r w:rsidRPr="007C7751">
        <w:rPr>
          <w:rFonts w:eastAsia="Arial" w:cs="Arial"/>
          <w:spacing w:val="-1"/>
        </w:rPr>
        <w:t>l</w:t>
      </w:r>
      <w:r w:rsidRPr="007C7751">
        <w:rPr>
          <w:rFonts w:eastAsia="Arial" w:cs="Arial"/>
        </w:rPr>
        <w:t xml:space="preserve">s </w:t>
      </w:r>
      <w:r w:rsidRPr="007C7751">
        <w:rPr>
          <w:rFonts w:eastAsia="Arial" w:cs="Arial"/>
          <w:spacing w:val="1"/>
        </w:rPr>
        <w:t>o</w:t>
      </w:r>
      <w:r w:rsidRPr="007C7751">
        <w:rPr>
          <w:rFonts w:eastAsia="Arial" w:cs="Arial"/>
        </w:rPr>
        <w:t>r s</w:t>
      </w:r>
      <w:r w:rsidRPr="007C7751">
        <w:rPr>
          <w:rFonts w:eastAsia="Arial" w:cs="Arial"/>
          <w:spacing w:val="-1"/>
        </w:rPr>
        <w:t>i</w:t>
      </w:r>
      <w:r w:rsidRPr="007C7751">
        <w:rPr>
          <w:rFonts w:eastAsia="Arial" w:cs="Arial"/>
          <w:spacing w:val="1"/>
        </w:rPr>
        <w:t>m</w:t>
      </w:r>
      <w:r w:rsidRPr="007C7751">
        <w:rPr>
          <w:rFonts w:eastAsia="Arial" w:cs="Arial"/>
        </w:rPr>
        <w:t>ul</w:t>
      </w:r>
      <w:r w:rsidRPr="007C7751">
        <w:rPr>
          <w:rFonts w:eastAsia="Arial" w:cs="Arial"/>
          <w:spacing w:val="-2"/>
        </w:rPr>
        <w:t>a</w:t>
      </w:r>
      <w:r w:rsidRPr="007C7751">
        <w:rPr>
          <w:rFonts w:eastAsia="Arial" w:cs="Arial"/>
        </w:rPr>
        <w:t>tion l</w:t>
      </w:r>
      <w:r w:rsidRPr="007C7751">
        <w:rPr>
          <w:rFonts w:eastAsia="Arial" w:cs="Arial"/>
          <w:spacing w:val="-2"/>
        </w:rPr>
        <w:t>a</w:t>
      </w:r>
      <w:r w:rsidRPr="007C7751">
        <w:rPr>
          <w:rFonts w:eastAsia="Arial" w:cs="Arial"/>
        </w:rPr>
        <w:t xml:space="preserve">b </w:t>
      </w:r>
      <w:r w:rsidRPr="007C7751">
        <w:rPr>
          <w:rFonts w:eastAsia="Arial" w:cs="Arial"/>
          <w:spacing w:val="1"/>
        </w:rPr>
        <w:t>o</w:t>
      </w:r>
      <w:r w:rsidRPr="007C7751">
        <w:rPr>
          <w:rFonts w:eastAsia="Arial" w:cs="Arial"/>
        </w:rPr>
        <w:t xml:space="preserve">r </w:t>
      </w:r>
      <w:r w:rsidRPr="007C7751">
        <w:rPr>
          <w:rFonts w:eastAsia="Arial" w:cs="Arial"/>
          <w:spacing w:val="-3"/>
        </w:rPr>
        <w:t>c</w:t>
      </w:r>
      <w:r w:rsidRPr="007C7751">
        <w:rPr>
          <w:rFonts w:eastAsia="Arial" w:cs="Arial"/>
        </w:rPr>
        <w:t>l</w:t>
      </w:r>
      <w:r w:rsidRPr="007C7751">
        <w:rPr>
          <w:rFonts w:eastAsia="Arial" w:cs="Arial"/>
          <w:spacing w:val="-1"/>
        </w:rPr>
        <w:t>i</w:t>
      </w:r>
      <w:r w:rsidRPr="007C7751">
        <w:rPr>
          <w:rFonts w:eastAsia="Arial" w:cs="Arial"/>
        </w:rPr>
        <w:t>nical s</w:t>
      </w:r>
      <w:r w:rsidRPr="007C7751">
        <w:rPr>
          <w:rFonts w:eastAsia="Arial" w:cs="Arial"/>
          <w:spacing w:val="1"/>
        </w:rPr>
        <w:t>e</w:t>
      </w:r>
      <w:r w:rsidRPr="007C7751">
        <w:rPr>
          <w:rFonts w:eastAsia="Arial" w:cs="Arial"/>
        </w:rPr>
        <w:t>ttin</w:t>
      </w:r>
      <w:r w:rsidRPr="007C7751">
        <w:rPr>
          <w:rFonts w:eastAsia="Arial" w:cs="Arial"/>
          <w:spacing w:val="-1"/>
        </w:rPr>
        <w:t>g</w:t>
      </w:r>
      <w:r w:rsidRPr="007C7751">
        <w:rPr>
          <w:rFonts w:eastAsia="Arial" w:cs="Arial"/>
        </w:rPr>
        <w:t xml:space="preserve">s.  </w:t>
      </w:r>
      <w:r w:rsidRPr="007C7751">
        <w:rPr>
          <w:rFonts w:eastAsia="Arial" w:cs="Arial"/>
          <w:spacing w:val="-2"/>
        </w:rPr>
        <w:t>I</w:t>
      </w:r>
      <w:r w:rsidRPr="007C7751">
        <w:rPr>
          <w:rFonts w:eastAsia="Arial" w:cs="Arial"/>
        </w:rPr>
        <w:t>f</w:t>
      </w:r>
      <w:r w:rsidRPr="007C7751">
        <w:rPr>
          <w:rFonts w:eastAsia="Arial" w:cs="Arial"/>
          <w:spacing w:val="-2"/>
        </w:rPr>
        <w:t xml:space="preserve"> </w:t>
      </w:r>
      <w:r w:rsidRPr="007C7751">
        <w:rPr>
          <w:rFonts w:eastAsia="Arial" w:cs="Arial"/>
          <w:spacing w:val="2"/>
        </w:rPr>
        <w:t>f</w:t>
      </w:r>
      <w:r w:rsidRPr="007C7751">
        <w:rPr>
          <w:rFonts w:eastAsia="Arial" w:cs="Arial"/>
        </w:rPr>
        <w:t>a</w:t>
      </w:r>
      <w:r w:rsidRPr="007C7751">
        <w:rPr>
          <w:rFonts w:eastAsia="Arial" w:cs="Arial"/>
          <w:spacing w:val="-3"/>
        </w:rPr>
        <w:t>c</w:t>
      </w:r>
      <w:r w:rsidRPr="007C7751">
        <w:rPr>
          <w:rFonts w:eastAsia="Arial" w:cs="Arial"/>
        </w:rPr>
        <w:t>ulty</w:t>
      </w:r>
      <w:r w:rsidRPr="007C7751">
        <w:rPr>
          <w:rFonts w:eastAsia="Arial" w:cs="Arial"/>
          <w:spacing w:val="-3"/>
        </w:rPr>
        <w:t xml:space="preserve"> </w:t>
      </w:r>
      <w:r w:rsidRPr="007C7751">
        <w:rPr>
          <w:rFonts w:eastAsia="Arial" w:cs="Arial"/>
          <w:spacing w:val="1"/>
        </w:rPr>
        <w:t>o</w:t>
      </w:r>
      <w:r w:rsidRPr="007C7751">
        <w:rPr>
          <w:rFonts w:eastAsia="Arial" w:cs="Arial"/>
        </w:rPr>
        <w:t xml:space="preserve">r are </w:t>
      </w:r>
      <w:r w:rsidRPr="007C7751">
        <w:rPr>
          <w:rFonts w:eastAsia="Arial" w:cs="Arial"/>
          <w:spacing w:val="1"/>
        </w:rPr>
        <w:t>u</w:t>
      </w:r>
      <w:r w:rsidRPr="007C7751">
        <w:rPr>
          <w:rFonts w:eastAsia="Arial" w:cs="Arial"/>
        </w:rPr>
        <w:t>n</w:t>
      </w:r>
      <w:r w:rsidRPr="007C7751">
        <w:rPr>
          <w:rFonts w:eastAsia="Arial" w:cs="Arial"/>
          <w:spacing w:val="-3"/>
        </w:rPr>
        <w:t>s</w:t>
      </w:r>
      <w:r w:rsidRPr="007C7751">
        <w:rPr>
          <w:rFonts w:eastAsia="Arial" w:cs="Arial"/>
        </w:rPr>
        <w:t>ure ab</w:t>
      </w:r>
      <w:r w:rsidRPr="007C7751">
        <w:rPr>
          <w:rFonts w:eastAsia="Arial" w:cs="Arial"/>
          <w:spacing w:val="-2"/>
        </w:rPr>
        <w:t>o</w:t>
      </w:r>
      <w:r w:rsidRPr="007C7751">
        <w:rPr>
          <w:rFonts w:eastAsia="Arial" w:cs="Arial"/>
        </w:rPr>
        <w:t xml:space="preserve">ut </w:t>
      </w:r>
      <w:r w:rsidRPr="007C7751">
        <w:rPr>
          <w:rFonts w:eastAsia="Arial" w:cs="Arial"/>
          <w:spacing w:val="-2"/>
        </w:rPr>
        <w:t>a</w:t>
      </w:r>
      <w:r w:rsidRPr="007C7751">
        <w:rPr>
          <w:rFonts w:eastAsia="Arial" w:cs="Arial"/>
        </w:rPr>
        <w:t>ny</w:t>
      </w:r>
      <w:r w:rsidRPr="007C7751">
        <w:rPr>
          <w:rFonts w:eastAsia="Arial" w:cs="Arial"/>
          <w:spacing w:val="-3"/>
        </w:rPr>
        <w:t xml:space="preserve"> </w:t>
      </w:r>
      <w:r w:rsidRPr="007C7751">
        <w:rPr>
          <w:rFonts w:eastAsia="Arial" w:cs="Arial"/>
          <w:spacing w:val="1"/>
        </w:rPr>
        <w:t>a</w:t>
      </w:r>
      <w:r w:rsidRPr="007C7751">
        <w:rPr>
          <w:rFonts w:eastAsia="Arial" w:cs="Arial"/>
        </w:rPr>
        <w:t>spect</w:t>
      </w:r>
      <w:r w:rsidRPr="007C7751">
        <w:rPr>
          <w:rFonts w:eastAsia="Arial" w:cs="Arial"/>
          <w:spacing w:val="-2"/>
        </w:rPr>
        <w:t xml:space="preserve"> o</w:t>
      </w:r>
      <w:r w:rsidRPr="007C7751">
        <w:rPr>
          <w:rFonts w:eastAsia="Arial" w:cs="Arial"/>
        </w:rPr>
        <w:t>f</w:t>
      </w:r>
      <w:r w:rsidRPr="007C7751">
        <w:rPr>
          <w:rFonts w:eastAsia="Arial" w:cs="Arial"/>
          <w:spacing w:val="2"/>
        </w:rPr>
        <w:t xml:space="preserve"> </w:t>
      </w:r>
      <w:r w:rsidRPr="007C7751">
        <w:rPr>
          <w:rFonts w:eastAsia="Arial" w:cs="Arial"/>
          <w:spacing w:val="-2"/>
        </w:rPr>
        <w:t>con</w:t>
      </w:r>
      <w:r w:rsidRPr="007C7751">
        <w:rPr>
          <w:rFonts w:eastAsia="Arial" w:cs="Arial"/>
          <w:spacing w:val="2"/>
        </w:rPr>
        <w:t>f</w:t>
      </w:r>
      <w:r w:rsidRPr="007C7751">
        <w:rPr>
          <w:rFonts w:eastAsia="Arial" w:cs="Arial"/>
        </w:rPr>
        <w:t>id</w:t>
      </w:r>
      <w:r w:rsidRPr="007C7751">
        <w:rPr>
          <w:rFonts w:eastAsia="Arial" w:cs="Arial"/>
          <w:spacing w:val="-1"/>
        </w:rPr>
        <w:t>e</w:t>
      </w:r>
      <w:r w:rsidRPr="007C7751">
        <w:rPr>
          <w:rFonts w:eastAsia="Arial" w:cs="Arial"/>
        </w:rPr>
        <w:t>ntial</w:t>
      </w:r>
      <w:r w:rsidRPr="007C7751">
        <w:rPr>
          <w:rFonts w:eastAsia="Arial" w:cs="Arial"/>
          <w:spacing w:val="-1"/>
        </w:rPr>
        <w:t>i</w:t>
      </w:r>
      <w:r w:rsidRPr="007C7751">
        <w:rPr>
          <w:rFonts w:eastAsia="Arial" w:cs="Arial"/>
        </w:rPr>
        <w:t>t</w:t>
      </w:r>
      <w:r w:rsidRPr="007C7751">
        <w:rPr>
          <w:rFonts w:eastAsia="Arial" w:cs="Arial"/>
          <w:spacing w:val="-2"/>
        </w:rPr>
        <w:t>y</w:t>
      </w:r>
      <w:r w:rsidRPr="007C7751">
        <w:rPr>
          <w:rFonts w:eastAsia="Arial" w:cs="Arial"/>
        </w:rPr>
        <w:t xml:space="preserve">, </w:t>
      </w:r>
      <w:r w:rsidRPr="007C7751">
        <w:rPr>
          <w:rFonts w:eastAsia="Arial" w:cs="Arial"/>
          <w:spacing w:val="-3"/>
        </w:rPr>
        <w:t>y</w:t>
      </w:r>
      <w:r w:rsidRPr="007C7751">
        <w:rPr>
          <w:rFonts w:eastAsia="Arial" w:cs="Arial"/>
        </w:rPr>
        <w:t xml:space="preserve">ou </w:t>
      </w:r>
      <w:r w:rsidRPr="007C7751">
        <w:rPr>
          <w:rFonts w:eastAsia="Arial" w:cs="Arial"/>
          <w:spacing w:val="1"/>
        </w:rPr>
        <w:t>a</w:t>
      </w:r>
      <w:r w:rsidRPr="007C7751">
        <w:rPr>
          <w:rFonts w:eastAsia="Arial" w:cs="Arial"/>
        </w:rPr>
        <w:t xml:space="preserve">re </w:t>
      </w:r>
      <w:r w:rsidRPr="007C7751">
        <w:rPr>
          <w:rFonts w:eastAsia="Arial" w:cs="Arial"/>
          <w:spacing w:val="1"/>
        </w:rPr>
        <w:t>e</w:t>
      </w:r>
      <w:r w:rsidRPr="007C7751">
        <w:rPr>
          <w:rFonts w:eastAsia="Arial" w:cs="Arial"/>
          <w:spacing w:val="-3"/>
        </w:rPr>
        <w:t>x</w:t>
      </w:r>
      <w:r w:rsidRPr="007C7751">
        <w:rPr>
          <w:rFonts w:eastAsia="Arial" w:cs="Arial"/>
        </w:rPr>
        <w:t>pect</w:t>
      </w:r>
      <w:r w:rsidRPr="007C7751">
        <w:rPr>
          <w:rFonts w:eastAsia="Arial" w:cs="Arial"/>
          <w:spacing w:val="-1"/>
        </w:rPr>
        <w:t>e</w:t>
      </w:r>
      <w:r w:rsidRPr="007C7751">
        <w:rPr>
          <w:rFonts w:eastAsia="Arial" w:cs="Arial"/>
        </w:rPr>
        <w:t xml:space="preserve">d </w:t>
      </w:r>
      <w:r w:rsidRPr="007C7751">
        <w:rPr>
          <w:rFonts w:eastAsia="Arial" w:cs="Arial"/>
          <w:spacing w:val="-2"/>
        </w:rPr>
        <w:t>t</w:t>
      </w:r>
      <w:r w:rsidRPr="007C7751">
        <w:rPr>
          <w:rFonts w:eastAsia="Arial" w:cs="Arial"/>
        </w:rPr>
        <w:t xml:space="preserve">o </w:t>
      </w:r>
      <w:r w:rsidRPr="007C7751">
        <w:rPr>
          <w:rFonts w:eastAsia="Arial" w:cs="Arial"/>
          <w:spacing w:val="1"/>
        </w:rPr>
        <w:t>d</w:t>
      </w:r>
      <w:r w:rsidRPr="007C7751">
        <w:rPr>
          <w:rFonts w:eastAsia="Arial" w:cs="Arial"/>
        </w:rPr>
        <w:t>iscuss it</w:t>
      </w:r>
      <w:r w:rsidRPr="007C7751">
        <w:rPr>
          <w:rFonts w:eastAsia="Arial" w:cs="Arial"/>
          <w:spacing w:val="-3"/>
        </w:rPr>
        <w:t xml:space="preserve"> w</w:t>
      </w:r>
      <w:r w:rsidRPr="007C7751">
        <w:rPr>
          <w:rFonts w:eastAsia="Arial" w:cs="Arial"/>
        </w:rPr>
        <w:t>i</w:t>
      </w:r>
      <w:r w:rsidRPr="007C7751">
        <w:rPr>
          <w:rFonts w:eastAsia="Arial" w:cs="Arial"/>
          <w:spacing w:val="2"/>
        </w:rPr>
        <w:t>t</w:t>
      </w:r>
      <w:r w:rsidRPr="007C7751">
        <w:rPr>
          <w:rFonts w:eastAsia="Arial" w:cs="Arial"/>
        </w:rPr>
        <w:t>h t</w:t>
      </w:r>
      <w:r w:rsidRPr="007C7751">
        <w:rPr>
          <w:rFonts w:eastAsia="Arial" w:cs="Arial"/>
          <w:spacing w:val="-2"/>
        </w:rPr>
        <w:t>h</w:t>
      </w:r>
      <w:r w:rsidRPr="007C7751">
        <w:rPr>
          <w:rFonts w:eastAsia="Arial" w:cs="Arial"/>
        </w:rPr>
        <w:t xml:space="preserve">e </w:t>
      </w:r>
      <w:r w:rsidRPr="007C7751">
        <w:rPr>
          <w:rFonts w:eastAsia="Arial" w:cs="Arial"/>
          <w:spacing w:val="-1"/>
        </w:rPr>
        <w:t>a</w:t>
      </w:r>
      <w:r w:rsidRPr="007C7751">
        <w:rPr>
          <w:rFonts w:eastAsia="Arial" w:cs="Arial"/>
        </w:rPr>
        <w:t>ppropr</w:t>
      </w:r>
      <w:r w:rsidRPr="007C7751">
        <w:rPr>
          <w:rFonts w:eastAsia="Arial" w:cs="Arial"/>
          <w:spacing w:val="-2"/>
        </w:rPr>
        <w:t>i</w:t>
      </w:r>
      <w:r w:rsidRPr="007C7751">
        <w:rPr>
          <w:rFonts w:eastAsia="Arial" w:cs="Arial"/>
        </w:rPr>
        <w:t>a</w:t>
      </w:r>
      <w:r w:rsidRPr="007C7751">
        <w:rPr>
          <w:rFonts w:eastAsia="Arial" w:cs="Arial"/>
          <w:spacing w:val="-2"/>
        </w:rPr>
        <w:t>t</w:t>
      </w:r>
      <w:r w:rsidRPr="007C7751">
        <w:rPr>
          <w:rFonts w:eastAsia="Arial" w:cs="Arial"/>
        </w:rPr>
        <w:t>e nurs</w:t>
      </w:r>
      <w:r w:rsidRPr="007C7751">
        <w:rPr>
          <w:rFonts w:eastAsia="Arial" w:cs="Arial"/>
          <w:spacing w:val="-2"/>
        </w:rPr>
        <w:t>i</w:t>
      </w:r>
      <w:r w:rsidRPr="007C7751">
        <w:rPr>
          <w:rFonts w:eastAsia="Arial" w:cs="Arial"/>
        </w:rPr>
        <w:t>ng</w:t>
      </w:r>
      <w:r w:rsidRPr="007C7751">
        <w:rPr>
          <w:rFonts w:eastAsia="Arial" w:cs="Arial"/>
          <w:spacing w:val="-2"/>
        </w:rPr>
        <w:t xml:space="preserve"> </w:t>
      </w:r>
      <w:r w:rsidRPr="007C7751">
        <w:rPr>
          <w:rFonts w:eastAsia="Arial" w:cs="Arial"/>
          <w:spacing w:val="1"/>
        </w:rPr>
        <w:t>f</w:t>
      </w:r>
      <w:r w:rsidRPr="007C7751">
        <w:rPr>
          <w:rFonts w:eastAsia="Arial" w:cs="Arial"/>
        </w:rPr>
        <w:t>aculty</w:t>
      </w:r>
      <w:r w:rsidRPr="007C7751">
        <w:rPr>
          <w:rFonts w:eastAsia="Arial" w:cs="Arial"/>
          <w:spacing w:val="-3"/>
        </w:rPr>
        <w:t xml:space="preserve"> </w:t>
      </w:r>
      <w:r w:rsidRPr="007C7751">
        <w:rPr>
          <w:rFonts w:eastAsia="Arial" w:cs="Arial"/>
          <w:spacing w:val="1"/>
        </w:rPr>
        <w:t>a</w:t>
      </w:r>
      <w:r w:rsidRPr="007C7751">
        <w:rPr>
          <w:rFonts w:eastAsia="Arial" w:cs="Arial"/>
          <w:spacing w:val="-2"/>
        </w:rPr>
        <w:t>n</w:t>
      </w:r>
      <w:r w:rsidRPr="007C7751">
        <w:rPr>
          <w:rFonts w:eastAsia="Arial" w:cs="Arial"/>
        </w:rPr>
        <w:t>d /or</w:t>
      </w:r>
      <w:r w:rsidRPr="007C7751">
        <w:rPr>
          <w:rFonts w:eastAsia="Arial" w:cs="Arial"/>
          <w:spacing w:val="-3"/>
        </w:rPr>
        <w:t xml:space="preserve"> </w:t>
      </w:r>
      <w:r w:rsidRPr="007C7751">
        <w:rPr>
          <w:rFonts w:eastAsia="Arial" w:cs="Arial"/>
        </w:rPr>
        <w:t>cl</w:t>
      </w:r>
      <w:r w:rsidRPr="007C7751">
        <w:rPr>
          <w:rFonts w:eastAsia="Arial" w:cs="Arial"/>
          <w:spacing w:val="-1"/>
        </w:rPr>
        <w:t>i</w:t>
      </w:r>
      <w:r w:rsidRPr="007C7751">
        <w:rPr>
          <w:rFonts w:eastAsia="Arial" w:cs="Arial"/>
        </w:rPr>
        <w:t>nical st</w:t>
      </w:r>
      <w:r w:rsidRPr="007C7751">
        <w:rPr>
          <w:rFonts w:eastAsia="Arial" w:cs="Arial"/>
          <w:spacing w:val="-2"/>
        </w:rPr>
        <w:t>a</w:t>
      </w:r>
      <w:r w:rsidRPr="007C7751">
        <w:rPr>
          <w:rFonts w:eastAsia="Arial" w:cs="Arial"/>
        </w:rPr>
        <w:t>f</w:t>
      </w:r>
      <w:r w:rsidRPr="007C7751">
        <w:rPr>
          <w:rFonts w:eastAsia="Arial" w:cs="Arial"/>
          <w:spacing w:val="3"/>
        </w:rPr>
        <w:t>f</w:t>
      </w:r>
      <w:r w:rsidRPr="007C7751">
        <w:rPr>
          <w:rFonts w:eastAsia="Arial" w:cs="Arial"/>
        </w:rPr>
        <w:t>.</w:t>
      </w:r>
    </w:p>
    <w:p w:rsidR="005A4D45" w:rsidRPr="007C7751" w:rsidRDefault="005A4D45">
      <w:pPr>
        <w:rPr>
          <w:rFonts w:eastAsia="Arial" w:cs="Arial"/>
        </w:rPr>
        <w:sectPr w:rsidR="005A4D45" w:rsidRPr="007C7751">
          <w:pgSz w:w="12240" w:h="15840"/>
          <w:pgMar w:top="1480" w:right="1340" w:bottom="700" w:left="1340" w:header="0" w:footer="507" w:gutter="0"/>
          <w:cols w:space="720"/>
        </w:sectPr>
      </w:pPr>
    </w:p>
    <w:p w:rsidR="005A4D45" w:rsidRPr="007C7751" w:rsidRDefault="007C4D6D">
      <w:pPr>
        <w:pStyle w:val="Heading7"/>
        <w:spacing w:before="57"/>
        <w:ind w:left="0"/>
        <w:jc w:val="center"/>
        <w:rPr>
          <w:rFonts w:ascii="Calibri" w:eastAsia="Calibri" w:hAnsi="Calibri" w:cs="Calibri"/>
          <w:sz w:val="22"/>
          <w:szCs w:val="22"/>
        </w:rPr>
      </w:pPr>
      <w:r w:rsidRPr="007C7751">
        <w:rPr>
          <w:rFonts w:ascii="Calibri" w:eastAsia="Calibri" w:hAnsi="Calibri" w:cs="Calibri"/>
          <w:sz w:val="22"/>
          <w:szCs w:val="22"/>
        </w:rPr>
        <w:lastRenderedPageBreak/>
        <w:t>Refere</w:t>
      </w:r>
      <w:r w:rsidRPr="007C7751">
        <w:rPr>
          <w:rFonts w:ascii="Calibri" w:eastAsia="Calibri" w:hAnsi="Calibri" w:cs="Calibri"/>
          <w:spacing w:val="1"/>
          <w:sz w:val="22"/>
          <w:szCs w:val="22"/>
        </w:rPr>
        <w:t>n</w:t>
      </w:r>
      <w:r w:rsidRPr="007C7751">
        <w:rPr>
          <w:rFonts w:ascii="Calibri" w:eastAsia="Calibri" w:hAnsi="Calibri" w:cs="Calibri"/>
          <w:spacing w:val="-1"/>
          <w:sz w:val="22"/>
          <w:szCs w:val="22"/>
        </w:rPr>
        <w:t>c</w:t>
      </w:r>
      <w:r w:rsidRPr="007C7751">
        <w:rPr>
          <w:rFonts w:ascii="Calibri" w:eastAsia="Calibri" w:hAnsi="Calibri" w:cs="Calibri"/>
          <w:sz w:val="22"/>
          <w:szCs w:val="22"/>
        </w:rPr>
        <w:t>e</w:t>
      </w:r>
      <w:r w:rsidRPr="007C7751">
        <w:rPr>
          <w:rFonts w:ascii="Calibri" w:eastAsia="Calibri" w:hAnsi="Calibri" w:cs="Calibri"/>
          <w:spacing w:val="-3"/>
          <w:sz w:val="22"/>
          <w:szCs w:val="22"/>
        </w:rPr>
        <w:t>s</w:t>
      </w:r>
      <w:r w:rsidRPr="007C7751">
        <w:rPr>
          <w:rFonts w:ascii="Calibri" w:eastAsia="Calibri" w:hAnsi="Calibri" w:cs="Calibri"/>
          <w:sz w:val="22"/>
          <w:szCs w:val="22"/>
        </w:rPr>
        <w:t>:</w:t>
      </w:r>
    </w:p>
    <w:p w:rsidR="005A4D45" w:rsidRPr="007C7751" w:rsidRDefault="005A4D45">
      <w:pPr>
        <w:spacing w:before="3" w:line="180" w:lineRule="exact"/>
      </w:pPr>
    </w:p>
    <w:p w:rsidR="005A4D45" w:rsidRPr="007C7751" w:rsidRDefault="007C4D6D">
      <w:pPr>
        <w:spacing w:line="259" w:lineRule="auto"/>
        <w:ind w:left="100" w:right="37"/>
        <w:rPr>
          <w:rFonts w:ascii="Calibri" w:eastAsia="Calibri" w:hAnsi="Calibri" w:cs="Calibri"/>
        </w:rPr>
      </w:pPr>
      <w:r w:rsidRPr="007C7751">
        <w:rPr>
          <w:rFonts w:ascii="Calibri" w:eastAsia="Calibri" w:hAnsi="Calibri" w:cs="Calibri"/>
        </w:rPr>
        <w:t>American</w:t>
      </w:r>
      <w:r w:rsidRPr="007C7751">
        <w:rPr>
          <w:rFonts w:ascii="Calibri" w:eastAsia="Calibri" w:hAnsi="Calibri" w:cs="Calibri"/>
          <w:spacing w:val="-2"/>
        </w:rPr>
        <w:t xml:space="preserve"> </w:t>
      </w:r>
      <w:r w:rsidRPr="007C7751">
        <w:rPr>
          <w:rFonts w:ascii="Calibri" w:eastAsia="Calibri" w:hAnsi="Calibri" w:cs="Calibri"/>
        </w:rPr>
        <w:t>Associ</w:t>
      </w:r>
      <w:r w:rsidRPr="007C7751">
        <w:rPr>
          <w:rFonts w:ascii="Calibri" w:eastAsia="Calibri" w:hAnsi="Calibri" w:cs="Calibri"/>
          <w:spacing w:val="-3"/>
        </w:rPr>
        <w:t>a</w:t>
      </w:r>
      <w:r w:rsidRPr="007C7751">
        <w:rPr>
          <w:rFonts w:ascii="Calibri" w:eastAsia="Calibri" w:hAnsi="Calibri" w:cs="Calibri"/>
        </w:rPr>
        <w:t>ti</w:t>
      </w:r>
      <w:r w:rsidRPr="007C7751">
        <w:rPr>
          <w:rFonts w:ascii="Calibri" w:eastAsia="Calibri" w:hAnsi="Calibri" w:cs="Calibri"/>
          <w:spacing w:val="-2"/>
        </w:rPr>
        <w:t>o</w:t>
      </w:r>
      <w:r w:rsidRPr="007C7751">
        <w:rPr>
          <w:rFonts w:ascii="Calibri" w:eastAsia="Calibri" w:hAnsi="Calibri" w:cs="Calibri"/>
        </w:rPr>
        <w:t>n</w:t>
      </w:r>
      <w:r w:rsidRPr="007C7751">
        <w:rPr>
          <w:rFonts w:ascii="Calibri" w:eastAsia="Calibri" w:hAnsi="Calibri" w:cs="Calibri"/>
          <w:spacing w:val="-2"/>
        </w:rPr>
        <w:t xml:space="preserve"> o</w:t>
      </w:r>
      <w:r w:rsidRPr="007C7751">
        <w:rPr>
          <w:rFonts w:ascii="Calibri" w:eastAsia="Calibri" w:hAnsi="Calibri" w:cs="Calibri"/>
        </w:rPr>
        <w:t>f</w:t>
      </w:r>
      <w:r w:rsidRPr="007C7751">
        <w:rPr>
          <w:rFonts w:ascii="Calibri" w:eastAsia="Calibri" w:hAnsi="Calibri" w:cs="Calibri"/>
          <w:spacing w:val="-4"/>
        </w:rPr>
        <w:t xml:space="preserve"> </w:t>
      </w:r>
      <w:r w:rsidRPr="007C7751">
        <w:rPr>
          <w:rFonts w:ascii="Calibri" w:eastAsia="Calibri" w:hAnsi="Calibri" w:cs="Calibri"/>
          <w:spacing w:val="-1"/>
        </w:rPr>
        <w:t>C</w:t>
      </w:r>
      <w:r w:rsidRPr="007C7751">
        <w:rPr>
          <w:rFonts w:ascii="Calibri" w:eastAsia="Calibri" w:hAnsi="Calibri" w:cs="Calibri"/>
        </w:rPr>
        <w:t>oll</w:t>
      </w:r>
      <w:r w:rsidRPr="007C7751">
        <w:rPr>
          <w:rFonts w:ascii="Calibri" w:eastAsia="Calibri" w:hAnsi="Calibri" w:cs="Calibri"/>
          <w:spacing w:val="1"/>
        </w:rPr>
        <w:t>e</w:t>
      </w:r>
      <w:r w:rsidRPr="007C7751">
        <w:rPr>
          <w:rFonts w:ascii="Calibri" w:eastAsia="Calibri" w:hAnsi="Calibri" w:cs="Calibri"/>
        </w:rPr>
        <w:t>ges</w:t>
      </w:r>
      <w:r w:rsidRPr="007C7751">
        <w:rPr>
          <w:rFonts w:ascii="Calibri" w:eastAsia="Calibri" w:hAnsi="Calibri" w:cs="Calibri"/>
          <w:spacing w:val="-3"/>
        </w:rPr>
        <w:t xml:space="preserve"> </w:t>
      </w:r>
      <w:r w:rsidRPr="007C7751">
        <w:rPr>
          <w:rFonts w:ascii="Calibri" w:eastAsia="Calibri" w:hAnsi="Calibri" w:cs="Calibri"/>
        </w:rPr>
        <w:t>of</w:t>
      </w:r>
      <w:r w:rsidRPr="007C7751">
        <w:rPr>
          <w:rFonts w:ascii="Calibri" w:eastAsia="Calibri" w:hAnsi="Calibri" w:cs="Calibri"/>
          <w:spacing w:val="-4"/>
        </w:rPr>
        <w:t xml:space="preserve"> </w:t>
      </w:r>
      <w:r w:rsidRPr="007C7751">
        <w:rPr>
          <w:rFonts w:ascii="Calibri" w:eastAsia="Calibri" w:hAnsi="Calibri" w:cs="Calibri"/>
          <w:spacing w:val="-1"/>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5"/>
        </w:rPr>
        <w:t xml:space="preserve"> </w:t>
      </w:r>
      <w:r w:rsidRPr="007C7751">
        <w:rPr>
          <w:rFonts w:ascii="Calibri" w:eastAsia="Calibri" w:hAnsi="Calibri" w:cs="Calibri"/>
        </w:rPr>
        <w:t>(20</w:t>
      </w:r>
      <w:r w:rsidRPr="007C7751">
        <w:rPr>
          <w:rFonts w:ascii="Calibri" w:eastAsia="Calibri" w:hAnsi="Calibri" w:cs="Calibri"/>
          <w:spacing w:val="-1"/>
        </w:rPr>
        <w:t>0</w:t>
      </w:r>
      <w:r w:rsidRPr="007C7751">
        <w:rPr>
          <w:rFonts w:ascii="Calibri" w:eastAsia="Calibri" w:hAnsi="Calibri" w:cs="Calibri"/>
        </w:rPr>
        <w:t>8).</w:t>
      </w:r>
      <w:r w:rsidRPr="007C7751">
        <w:rPr>
          <w:rFonts w:ascii="Calibri" w:eastAsia="Calibri" w:hAnsi="Calibri" w:cs="Calibri"/>
          <w:spacing w:val="53"/>
        </w:rPr>
        <w:t xml:space="preserve"> </w:t>
      </w:r>
      <w:r w:rsidRPr="007C7751">
        <w:rPr>
          <w:rFonts w:ascii="Calibri" w:eastAsia="Calibri" w:hAnsi="Calibri" w:cs="Calibri"/>
        </w:rPr>
        <w:t>T</w:t>
      </w:r>
      <w:r w:rsidRPr="007C7751">
        <w:rPr>
          <w:rFonts w:ascii="Calibri" w:eastAsia="Calibri" w:hAnsi="Calibri" w:cs="Calibri"/>
          <w:spacing w:val="1"/>
        </w:rPr>
        <w:t>h</w:t>
      </w:r>
      <w:r w:rsidRPr="007C7751">
        <w:rPr>
          <w:rFonts w:ascii="Calibri" w:eastAsia="Calibri" w:hAnsi="Calibri" w:cs="Calibri"/>
        </w:rPr>
        <w:t>e</w:t>
      </w:r>
      <w:r w:rsidRPr="007C7751">
        <w:rPr>
          <w:rFonts w:ascii="Calibri" w:eastAsia="Calibri" w:hAnsi="Calibri" w:cs="Calibri"/>
          <w:spacing w:val="-5"/>
        </w:rPr>
        <w:t xml:space="preserve"> </w:t>
      </w:r>
      <w:r w:rsidRPr="007C7751">
        <w:rPr>
          <w:rFonts w:ascii="Calibri" w:eastAsia="Calibri" w:hAnsi="Calibri" w:cs="Calibri"/>
        </w:rPr>
        <w:t>ess</w:t>
      </w:r>
      <w:r w:rsidRPr="007C7751">
        <w:rPr>
          <w:rFonts w:ascii="Calibri" w:eastAsia="Calibri" w:hAnsi="Calibri" w:cs="Calibri"/>
          <w:spacing w:val="-2"/>
        </w:rPr>
        <w:t>e</w:t>
      </w:r>
      <w:r w:rsidRPr="007C7751">
        <w:rPr>
          <w:rFonts w:ascii="Calibri" w:eastAsia="Calibri" w:hAnsi="Calibri" w:cs="Calibri"/>
        </w:rPr>
        <w:t>ntials</w:t>
      </w:r>
      <w:r w:rsidRPr="007C7751">
        <w:rPr>
          <w:rFonts w:ascii="Calibri" w:eastAsia="Calibri" w:hAnsi="Calibri" w:cs="Calibri"/>
          <w:spacing w:val="-5"/>
        </w:rPr>
        <w:t xml:space="preserve"> </w:t>
      </w:r>
      <w:r w:rsidRPr="007C7751">
        <w:rPr>
          <w:rFonts w:ascii="Calibri" w:eastAsia="Calibri" w:hAnsi="Calibri" w:cs="Calibri"/>
        </w:rPr>
        <w:t>of</w:t>
      </w:r>
      <w:r w:rsidRPr="007C7751">
        <w:rPr>
          <w:rFonts w:ascii="Calibri" w:eastAsia="Calibri" w:hAnsi="Calibri" w:cs="Calibri"/>
          <w:spacing w:val="-4"/>
        </w:rPr>
        <w:t xml:space="preserve"> </w:t>
      </w:r>
      <w:r w:rsidRPr="007C7751">
        <w:rPr>
          <w:rFonts w:ascii="Calibri" w:eastAsia="Calibri" w:hAnsi="Calibri" w:cs="Calibri"/>
          <w:spacing w:val="1"/>
        </w:rPr>
        <w:t>b</w:t>
      </w:r>
      <w:r w:rsidRPr="007C7751">
        <w:rPr>
          <w:rFonts w:ascii="Calibri" w:eastAsia="Calibri" w:hAnsi="Calibri" w:cs="Calibri"/>
        </w:rPr>
        <w:t>a</w:t>
      </w:r>
      <w:r w:rsidRPr="007C7751">
        <w:rPr>
          <w:rFonts w:ascii="Calibri" w:eastAsia="Calibri" w:hAnsi="Calibri" w:cs="Calibri"/>
          <w:spacing w:val="-3"/>
        </w:rPr>
        <w:t>c</w:t>
      </w:r>
      <w:r w:rsidRPr="007C7751">
        <w:rPr>
          <w:rFonts w:ascii="Calibri" w:eastAsia="Calibri" w:hAnsi="Calibri" w:cs="Calibri"/>
          <w:spacing w:val="-1"/>
        </w:rPr>
        <w:t>c</w:t>
      </w:r>
      <w:r w:rsidRPr="007C7751">
        <w:rPr>
          <w:rFonts w:ascii="Calibri" w:eastAsia="Calibri" w:hAnsi="Calibri" w:cs="Calibri"/>
        </w:rPr>
        <w:t>ala</w:t>
      </w:r>
      <w:r w:rsidRPr="007C7751">
        <w:rPr>
          <w:rFonts w:ascii="Calibri" w:eastAsia="Calibri" w:hAnsi="Calibri" w:cs="Calibri"/>
          <w:spacing w:val="1"/>
        </w:rPr>
        <w:t>u</w:t>
      </w:r>
      <w:r w:rsidRPr="007C7751">
        <w:rPr>
          <w:rFonts w:ascii="Calibri" w:eastAsia="Calibri" w:hAnsi="Calibri" w:cs="Calibri"/>
        </w:rPr>
        <w:t>rea</w:t>
      </w:r>
      <w:r w:rsidRPr="007C7751">
        <w:rPr>
          <w:rFonts w:ascii="Calibri" w:eastAsia="Calibri" w:hAnsi="Calibri" w:cs="Calibri"/>
          <w:spacing w:val="-1"/>
        </w:rPr>
        <w:t>t</w:t>
      </w:r>
      <w:r w:rsidRPr="007C7751">
        <w:rPr>
          <w:rFonts w:ascii="Calibri" w:eastAsia="Calibri" w:hAnsi="Calibri" w:cs="Calibri"/>
        </w:rPr>
        <w:t>e</w:t>
      </w:r>
      <w:r w:rsidRPr="007C7751">
        <w:rPr>
          <w:rFonts w:ascii="Calibri" w:eastAsia="Calibri" w:hAnsi="Calibri" w:cs="Calibri"/>
          <w:spacing w:val="-2"/>
        </w:rPr>
        <w:t xml:space="preserve"> e</w:t>
      </w:r>
      <w:r w:rsidRPr="007C7751">
        <w:rPr>
          <w:rFonts w:ascii="Calibri" w:eastAsia="Calibri" w:hAnsi="Calibri" w:cs="Calibri"/>
        </w:rPr>
        <w:t>du</w:t>
      </w:r>
      <w:r w:rsidRPr="007C7751">
        <w:rPr>
          <w:rFonts w:ascii="Calibri" w:eastAsia="Calibri" w:hAnsi="Calibri" w:cs="Calibri"/>
          <w:spacing w:val="-1"/>
        </w:rPr>
        <w:t>c</w:t>
      </w:r>
      <w:r w:rsidRPr="007C7751">
        <w:rPr>
          <w:rFonts w:ascii="Calibri" w:eastAsia="Calibri" w:hAnsi="Calibri" w:cs="Calibri"/>
        </w:rPr>
        <w:t>a</w:t>
      </w:r>
      <w:r w:rsidRPr="007C7751">
        <w:rPr>
          <w:rFonts w:ascii="Calibri" w:eastAsia="Calibri" w:hAnsi="Calibri" w:cs="Calibri"/>
          <w:spacing w:val="-1"/>
        </w:rPr>
        <w:t>t</w:t>
      </w:r>
      <w:r w:rsidRPr="007C7751">
        <w:rPr>
          <w:rFonts w:ascii="Calibri" w:eastAsia="Calibri" w:hAnsi="Calibri" w:cs="Calibri"/>
        </w:rPr>
        <w:t>ion for</w:t>
      </w:r>
      <w:r w:rsidRPr="007C7751">
        <w:rPr>
          <w:rFonts w:ascii="Calibri" w:eastAsia="Calibri" w:hAnsi="Calibri" w:cs="Calibri"/>
          <w:spacing w:val="-5"/>
        </w:rPr>
        <w:t xml:space="preserve"> </w:t>
      </w:r>
      <w:r w:rsidRPr="007C7751">
        <w:rPr>
          <w:rFonts w:ascii="Calibri" w:eastAsia="Calibri" w:hAnsi="Calibri" w:cs="Calibri"/>
        </w:rPr>
        <w:t>pr</w:t>
      </w:r>
      <w:r w:rsidRPr="007C7751">
        <w:rPr>
          <w:rFonts w:ascii="Calibri" w:eastAsia="Calibri" w:hAnsi="Calibri" w:cs="Calibri"/>
          <w:spacing w:val="-2"/>
        </w:rPr>
        <w:t>o</w:t>
      </w:r>
      <w:r w:rsidRPr="007C7751">
        <w:rPr>
          <w:rFonts w:ascii="Calibri" w:eastAsia="Calibri" w:hAnsi="Calibri" w:cs="Calibri"/>
        </w:rPr>
        <w:t>fession</w:t>
      </w:r>
      <w:r w:rsidRPr="007C7751">
        <w:rPr>
          <w:rFonts w:ascii="Calibri" w:eastAsia="Calibri" w:hAnsi="Calibri" w:cs="Calibri"/>
          <w:spacing w:val="-3"/>
        </w:rPr>
        <w:t>a</w:t>
      </w:r>
      <w:r w:rsidRPr="007C7751">
        <w:rPr>
          <w:rFonts w:ascii="Calibri" w:eastAsia="Calibri" w:hAnsi="Calibri" w:cs="Calibri"/>
        </w:rPr>
        <w:t>l</w:t>
      </w:r>
      <w:r w:rsidRPr="007C7751">
        <w:rPr>
          <w:rFonts w:ascii="Calibri" w:eastAsia="Calibri" w:hAnsi="Calibri" w:cs="Calibri"/>
          <w:spacing w:val="-3"/>
        </w:rPr>
        <w:t xml:space="preserve"> </w:t>
      </w:r>
      <w:r w:rsidRPr="007C7751">
        <w:rPr>
          <w:rFonts w:ascii="Calibri" w:eastAsia="Calibri" w:hAnsi="Calibri" w:cs="Calibri"/>
          <w:spacing w:val="-2"/>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7"/>
        </w:rPr>
        <w:t xml:space="preserve"> </w:t>
      </w:r>
      <w:r w:rsidRPr="007C7751">
        <w:rPr>
          <w:rFonts w:ascii="Calibri" w:eastAsia="Calibri" w:hAnsi="Calibri" w:cs="Calibri"/>
        </w:rPr>
        <w:t>practi</w:t>
      </w:r>
      <w:r w:rsidRPr="007C7751">
        <w:rPr>
          <w:rFonts w:ascii="Calibri" w:eastAsia="Calibri" w:hAnsi="Calibri" w:cs="Calibri"/>
          <w:spacing w:val="-1"/>
        </w:rPr>
        <w:t>c</w:t>
      </w:r>
      <w:r w:rsidRPr="007C7751">
        <w:rPr>
          <w:rFonts w:ascii="Calibri" w:eastAsia="Calibri" w:hAnsi="Calibri" w:cs="Calibri"/>
        </w:rPr>
        <w:t>e.</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6" w:line="220" w:lineRule="exact"/>
      </w:pPr>
    </w:p>
    <w:p w:rsidR="005A4D45" w:rsidRPr="007C7751" w:rsidRDefault="007C4D6D">
      <w:pPr>
        <w:ind w:left="100" w:right="444"/>
        <w:jc w:val="both"/>
        <w:rPr>
          <w:rFonts w:ascii="Calibri" w:eastAsia="Calibri" w:hAnsi="Calibri" w:cs="Calibri"/>
        </w:rPr>
      </w:pPr>
      <w:r w:rsidRPr="007C7751">
        <w:rPr>
          <w:rFonts w:ascii="Calibri" w:eastAsia="Calibri" w:hAnsi="Calibri" w:cs="Calibri"/>
        </w:rPr>
        <w:t>American</w:t>
      </w:r>
      <w:r w:rsidRPr="007C7751">
        <w:rPr>
          <w:rFonts w:ascii="Calibri" w:eastAsia="Calibri" w:hAnsi="Calibri" w:cs="Calibri"/>
          <w:spacing w:val="-5"/>
        </w:rPr>
        <w:t xml:space="preserve"> </w:t>
      </w:r>
      <w:r w:rsidRPr="007C7751">
        <w:rPr>
          <w:rFonts w:ascii="Calibri" w:eastAsia="Calibri" w:hAnsi="Calibri" w:cs="Calibri"/>
        </w:rPr>
        <w:t>Nurses</w:t>
      </w:r>
      <w:r w:rsidRPr="007C7751">
        <w:rPr>
          <w:rFonts w:ascii="Calibri" w:eastAsia="Calibri" w:hAnsi="Calibri" w:cs="Calibri"/>
          <w:spacing w:val="-5"/>
        </w:rPr>
        <w:t xml:space="preserve"> </w:t>
      </w:r>
      <w:r w:rsidRPr="007C7751">
        <w:rPr>
          <w:rFonts w:ascii="Calibri" w:eastAsia="Calibri" w:hAnsi="Calibri" w:cs="Calibri"/>
        </w:rPr>
        <w:t>Associ</w:t>
      </w:r>
      <w:r w:rsidRPr="007C7751">
        <w:rPr>
          <w:rFonts w:ascii="Calibri" w:eastAsia="Calibri" w:hAnsi="Calibri" w:cs="Calibri"/>
          <w:spacing w:val="-3"/>
        </w:rPr>
        <w:t>a</w:t>
      </w:r>
      <w:r w:rsidRPr="007C7751">
        <w:rPr>
          <w:rFonts w:ascii="Calibri" w:eastAsia="Calibri" w:hAnsi="Calibri" w:cs="Calibri"/>
        </w:rPr>
        <w:t>tion</w:t>
      </w:r>
      <w:r w:rsidRPr="007C7751">
        <w:rPr>
          <w:rFonts w:ascii="Calibri" w:eastAsia="Calibri" w:hAnsi="Calibri" w:cs="Calibri"/>
          <w:spacing w:val="-4"/>
        </w:rPr>
        <w:t xml:space="preserve"> </w:t>
      </w:r>
      <w:r w:rsidRPr="007C7751">
        <w:rPr>
          <w:rFonts w:ascii="Calibri" w:eastAsia="Calibri" w:hAnsi="Calibri" w:cs="Calibri"/>
        </w:rPr>
        <w:t>(2</w:t>
      </w:r>
      <w:r w:rsidRPr="007C7751">
        <w:rPr>
          <w:rFonts w:ascii="Calibri" w:eastAsia="Calibri" w:hAnsi="Calibri" w:cs="Calibri"/>
          <w:spacing w:val="1"/>
        </w:rPr>
        <w:t>0</w:t>
      </w:r>
      <w:r w:rsidRPr="007C7751">
        <w:rPr>
          <w:rFonts w:ascii="Calibri" w:eastAsia="Calibri" w:hAnsi="Calibri" w:cs="Calibri"/>
          <w:spacing w:val="-2"/>
        </w:rPr>
        <w:t>0</w:t>
      </w:r>
      <w:r w:rsidRPr="007C7751">
        <w:rPr>
          <w:rFonts w:ascii="Calibri" w:eastAsia="Calibri" w:hAnsi="Calibri" w:cs="Calibri"/>
        </w:rPr>
        <w:t>1).</w:t>
      </w:r>
      <w:r w:rsidRPr="007C7751">
        <w:rPr>
          <w:rFonts w:ascii="Calibri" w:eastAsia="Calibri" w:hAnsi="Calibri" w:cs="Calibri"/>
          <w:spacing w:val="50"/>
        </w:rPr>
        <w:t xml:space="preserve"> </w:t>
      </w:r>
      <w:r w:rsidRPr="007C7751">
        <w:rPr>
          <w:rFonts w:ascii="Calibri" w:eastAsia="Calibri" w:hAnsi="Calibri" w:cs="Calibri"/>
          <w:spacing w:val="-1"/>
        </w:rPr>
        <w:t>C</w:t>
      </w:r>
      <w:r w:rsidRPr="007C7751">
        <w:rPr>
          <w:rFonts w:ascii="Calibri" w:eastAsia="Calibri" w:hAnsi="Calibri" w:cs="Calibri"/>
        </w:rPr>
        <w:t>o</w:t>
      </w:r>
      <w:r w:rsidRPr="007C7751">
        <w:rPr>
          <w:rFonts w:ascii="Calibri" w:eastAsia="Calibri" w:hAnsi="Calibri" w:cs="Calibri"/>
          <w:spacing w:val="1"/>
        </w:rPr>
        <w:t>d</w:t>
      </w:r>
      <w:r w:rsidRPr="007C7751">
        <w:rPr>
          <w:rFonts w:ascii="Calibri" w:eastAsia="Calibri" w:hAnsi="Calibri" w:cs="Calibri"/>
        </w:rPr>
        <w:t>e</w:t>
      </w:r>
      <w:r w:rsidRPr="007C7751">
        <w:rPr>
          <w:rFonts w:ascii="Calibri" w:eastAsia="Calibri" w:hAnsi="Calibri" w:cs="Calibri"/>
          <w:spacing w:val="-5"/>
        </w:rPr>
        <w:t xml:space="preserve"> </w:t>
      </w:r>
      <w:r w:rsidRPr="007C7751">
        <w:rPr>
          <w:rFonts w:ascii="Calibri" w:eastAsia="Calibri" w:hAnsi="Calibri" w:cs="Calibri"/>
          <w:spacing w:val="-2"/>
        </w:rPr>
        <w:t>o</w:t>
      </w:r>
      <w:r w:rsidRPr="007C7751">
        <w:rPr>
          <w:rFonts w:ascii="Calibri" w:eastAsia="Calibri" w:hAnsi="Calibri" w:cs="Calibri"/>
        </w:rPr>
        <w:t>f</w:t>
      </w:r>
      <w:r w:rsidRPr="007C7751">
        <w:rPr>
          <w:rFonts w:ascii="Calibri" w:eastAsia="Calibri" w:hAnsi="Calibri" w:cs="Calibri"/>
          <w:spacing w:val="-2"/>
        </w:rPr>
        <w:t xml:space="preserve"> e</w:t>
      </w:r>
      <w:r w:rsidRPr="007C7751">
        <w:rPr>
          <w:rFonts w:ascii="Calibri" w:eastAsia="Calibri" w:hAnsi="Calibri" w:cs="Calibri"/>
        </w:rPr>
        <w:t>th</w:t>
      </w:r>
      <w:r w:rsidRPr="007C7751">
        <w:rPr>
          <w:rFonts w:ascii="Calibri" w:eastAsia="Calibri" w:hAnsi="Calibri" w:cs="Calibri"/>
          <w:spacing w:val="-3"/>
        </w:rPr>
        <w:t>i</w:t>
      </w:r>
      <w:r w:rsidRPr="007C7751">
        <w:rPr>
          <w:rFonts w:ascii="Calibri" w:eastAsia="Calibri" w:hAnsi="Calibri" w:cs="Calibri"/>
          <w:spacing w:val="-1"/>
        </w:rPr>
        <w:t>c</w:t>
      </w:r>
      <w:r w:rsidRPr="007C7751">
        <w:rPr>
          <w:rFonts w:ascii="Calibri" w:eastAsia="Calibri" w:hAnsi="Calibri" w:cs="Calibri"/>
        </w:rPr>
        <w:t>s</w:t>
      </w:r>
      <w:r w:rsidRPr="007C7751">
        <w:rPr>
          <w:rFonts w:ascii="Calibri" w:eastAsia="Calibri" w:hAnsi="Calibri" w:cs="Calibri"/>
          <w:spacing w:val="-3"/>
        </w:rPr>
        <w:t xml:space="preserve"> </w:t>
      </w:r>
      <w:r w:rsidRPr="007C7751">
        <w:rPr>
          <w:rFonts w:ascii="Calibri" w:eastAsia="Calibri" w:hAnsi="Calibri" w:cs="Calibri"/>
        </w:rPr>
        <w:t>for</w:t>
      </w:r>
      <w:r w:rsidRPr="007C7751">
        <w:rPr>
          <w:rFonts w:ascii="Calibri" w:eastAsia="Calibri" w:hAnsi="Calibri" w:cs="Calibri"/>
          <w:spacing w:val="-5"/>
        </w:rPr>
        <w:t xml:space="preserve"> </w:t>
      </w:r>
      <w:r w:rsidRPr="007C7751">
        <w:rPr>
          <w:rFonts w:ascii="Calibri" w:eastAsia="Calibri" w:hAnsi="Calibri" w:cs="Calibri"/>
        </w:rPr>
        <w:t>nurses</w:t>
      </w:r>
      <w:r w:rsidRPr="007C7751">
        <w:rPr>
          <w:rFonts w:ascii="Calibri" w:eastAsia="Calibri" w:hAnsi="Calibri" w:cs="Calibri"/>
          <w:spacing w:val="-5"/>
        </w:rPr>
        <w:t xml:space="preserve"> </w:t>
      </w:r>
      <w:r w:rsidRPr="007C7751">
        <w:rPr>
          <w:rFonts w:ascii="Calibri" w:eastAsia="Calibri" w:hAnsi="Calibri" w:cs="Calibri"/>
          <w:spacing w:val="-2"/>
        </w:rPr>
        <w:t>w</w:t>
      </w:r>
      <w:r w:rsidRPr="007C7751">
        <w:rPr>
          <w:rFonts w:ascii="Calibri" w:eastAsia="Calibri" w:hAnsi="Calibri" w:cs="Calibri"/>
        </w:rPr>
        <w:t>i</w:t>
      </w:r>
      <w:r w:rsidRPr="007C7751">
        <w:rPr>
          <w:rFonts w:ascii="Calibri" w:eastAsia="Calibri" w:hAnsi="Calibri" w:cs="Calibri"/>
          <w:spacing w:val="1"/>
        </w:rPr>
        <w:t>t</w:t>
      </w:r>
      <w:r w:rsidRPr="007C7751">
        <w:rPr>
          <w:rFonts w:ascii="Calibri" w:eastAsia="Calibri" w:hAnsi="Calibri" w:cs="Calibri"/>
        </w:rPr>
        <w:t>h</w:t>
      </w:r>
      <w:r w:rsidRPr="007C7751">
        <w:rPr>
          <w:rFonts w:ascii="Calibri" w:eastAsia="Calibri" w:hAnsi="Calibri" w:cs="Calibri"/>
          <w:spacing w:val="-4"/>
        </w:rPr>
        <w:t xml:space="preserve"> </w:t>
      </w:r>
      <w:r w:rsidRPr="007C7751">
        <w:rPr>
          <w:rFonts w:ascii="Calibri" w:eastAsia="Calibri" w:hAnsi="Calibri" w:cs="Calibri"/>
        </w:rPr>
        <w:t>i</w:t>
      </w:r>
      <w:r w:rsidRPr="007C7751">
        <w:rPr>
          <w:rFonts w:ascii="Calibri" w:eastAsia="Calibri" w:hAnsi="Calibri" w:cs="Calibri"/>
          <w:spacing w:val="-2"/>
        </w:rPr>
        <w:t>n</w:t>
      </w:r>
      <w:r w:rsidRPr="007C7751">
        <w:rPr>
          <w:rFonts w:ascii="Calibri" w:eastAsia="Calibri" w:hAnsi="Calibri" w:cs="Calibri"/>
        </w:rPr>
        <w:t>ter</w:t>
      </w:r>
      <w:r w:rsidRPr="007C7751">
        <w:rPr>
          <w:rFonts w:ascii="Calibri" w:eastAsia="Calibri" w:hAnsi="Calibri" w:cs="Calibri"/>
          <w:spacing w:val="-2"/>
        </w:rPr>
        <w:t>p</w:t>
      </w:r>
      <w:r w:rsidRPr="007C7751">
        <w:rPr>
          <w:rFonts w:ascii="Calibri" w:eastAsia="Calibri" w:hAnsi="Calibri" w:cs="Calibri"/>
          <w:spacing w:val="-3"/>
        </w:rPr>
        <w:t>r</w:t>
      </w:r>
      <w:r w:rsidRPr="007C7751">
        <w:rPr>
          <w:rFonts w:ascii="Calibri" w:eastAsia="Calibri" w:hAnsi="Calibri" w:cs="Calibri"/>
        </w:rPr>
        <w:t>e</w:t>
      </w:r>
      <w:r w:rsidRPr="007C7751">
        <w:rPr>
          <w:rFonts w:ascii="Calibri" w:eastAsia="Calibri" w:hAnsi="Calibri" w:cs="Calibri"/>
          <w:spacing w:val="1"/>
        </w:rPr>
        <w:t>t</w:t>
      </w:r>
      <w:r w:rsidRPr="007C7751">
        <w:rPr>
          <w:rFonts w:ascii="Calibri" w:eastAsia="Calibri" w:hAnsi="Calibri" w:cs="Calibri"/>
        </w:rPr>
        <w:t>ive</w:t>
      </w:r>
      <w:r w:rsidRPr="007C7751">
        <w:rPr>
          <w:rFonts w:ascii="Calibri" w:eastAsia="Calibri" w:hAnsi="Calibri" w:cs="Calibri"/>
          <w:spacing w:val="2"/>
        </w:rPr>
        <w:t xml:space="preserve"> </w:t>
      </w:r>
      <w:r w:rsidRPr="007C7751">
        <w:rPr>
          <w:rFonts w:ascii="Calibri" w:eastAsia="Calibri" w:hAnsi="Calibri" w:cs="Calibri"/>
          <w:spacing w:val="-3"/>
        </w:rPr>
        <w:t>s</w:t>
      </w:r>
      <w:r w:rsidRPr="007C7751">
        <w:rPr>
          <w:rFonts w:ascii="Calibri" w:eastAsia="Calibri" w:hAnsi="Calibri" w:cs="Calibri"/>
        </w:rPr>
        <w:t>ta</w:t>
      </w:r>
      <w:r w:rsidRPr="007C7751">
        <w:rPr>
          <w:rFonts w:ascii="Calibri" w:eastAsia="Calibri" w:hAnsi="Calibri" w:cs="Calibri"/>
          <w:spacing w:val="1"/>
        </w:rPr>
        <w:t>t</w:t>
      </w:r>
      <w:r w:rsidRPr="007C7751">
        <w:rPr>
          <w:rFonts w:ascii="Calibri" w:eastAsia="Calibri" w:hAnsi="Calibri" w:cs="Calibri"/>
          <w:spacing w:val="-2"/>
        </w:rPr>
        <w:t>e</w:t>
      </w:r>
      <w:r w:rsidRPr="007C7751">
        <w:rPr>
          <w:rFonts w:ascii="Calibri" w:eastAsia="Calibri" w:hAnsi="Calibri" w:cs="Calibri"/>
        </w:rPr>
        <w:t>ments.</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20" w:line="240" w:lineRule="exact"/>
      </w:pPr>
    </w:p>
    <w:p w:rsidR="005A4D45" w:rsidRPr="007C7751" w:rsidRDefault="007C4D6D">
      <w:pPr>
        <w:ind w:left="100" w:right="2336"/>
        <w:jc w:val="both"/>
        <w:rPr>
          <w:rFonts w:ascii="Calibri" w:eastAsia="Calibri" w:hAnsi="Calibri" w:cs="Calibri"/>
        </w:rPr>
      </w:pPr>
      <w:r w:rsidRPr="007C7751">
        <w:rPr>
          <w:rFonts w:ascii="Calibri" w:eastAsia="Calibri" w:hAnsi="Calibri" w:cs="Calibri"/>
          <w:spacing w:val="-1"/>
        </w:rPr>
        <w:t>B</w:t>
      </w:r>
      <w:r w:rsidRPr="007C7751">
        <w:rPr>
          <w:rFonts w:ascii="Calibri" w:eastAsia="Calibri" w:hAnsi="Calibri" w:cs="Calibri"/>
        </w:rPr>
        <w:t>axter</w:t>
      </w:r>
      <w:r w:rsidRPr="007C7751">
        <w:rPr>
          <w:rFonts w:ascii="Calibri" w:eastAsia="Calibri" w:hAnsi="Calibri" w:cs="Calibri"/>
          <w:spacing w:val="-3"/>
        </w:rPr>
        <w:t xml:space="preserve"> </w:t>
      </w:r>
      <w:r w:rsidRPr="007C7751">
        <w:rPr>
          <w:rFonts w:ascii="Calibri" w:eastAsia="Calibri" w:hAnsi="Calibri" w:cs="Calibri"/>
        </w:rPr>
        <w:t>&amp;</w:t>
      </w:r>
      <w:r w:rsidRPr="007C7751">
        <w:rPr>
          <w:rFonts w:ascii="Calibri" w:eastAsia="Calibri" w:hAnsi="Calibri" w:cs="Calibri"/>
          <w:spacing w:val="-4"/>
        </w:rPr>
        <w:t xml:space="preserve"> </w:t>
      </w:r>
      <w:r w:rsidRPr="007C7751">
        <w:rPr>
          <w:rFonts w:ascii="Calibri" w:eastAsia="Calibri" w:hAnsi="Calibri" w:cs="Calibri"/>
        </w:rPr>
        <w:t>Bo</w:t>
      </w:r>
      <w:r w:rsidRPr="007C7751">
        <w:rPr>
          <w:rFonts w:ascii="Calibri" w:eastAsia="Calibri" w:hAnsi="Calibri" w:cs="Calibri"/>
          <w:spacing w:val="1"/>
        </w:rPr>
        <w:t>b</w:t>
      </w:r>
      <w:r w:rsidRPr="007C7751">
        <w:rPr>
          <w:rFonts w:ascii="Calibri" w:eastAsia="Calibri" w:hAnsi="Calibri" w:cs="Calibri"/>
        </w:rPr>
        <w:t>l</w:t>
      </w:r>
      <w:r w:rsidRPr="007C7751">
        <w:rPr>
          <w:rFonts w:ascii="Calibri" w:eastAsia="Calibri" w:hAnsi="Calibri" w:cs="Calibri"/>
          <w:spacing w:val="-3"/>
        </w:rPr>
        <w:t>i</w:t>
      </w:r>
      <w:r w:rsidRPr="007C7751">
        <w:rPr>
          <w:rFonts w:ascii="Calibri" w:eastAsia="Calibri" w:hAnsi="Calibri" w:cs="Calibri"/>
        </w:rPr>
        <w:t>n</w:t>
      </w:r>
      <w:r w:rsidRPr="007C7751">
        <w:rPr>
          <w:rFonts w:ascii="Calibri" w:eastAsia="Calibri" w:hAnsi="Calibri" w:cs="Calibri"/>
          <w:spacing w:val="-2"/>
        </w:rPr>
        <w:t xml:space="preserve"> </w:t>
      </w:r>
      <w:r w:rsidRPr="007C7751">
        <w:rPr>
          <w:rFonts w:ascii="Calibri" w:eastAsia="Calibri" w:hAnsi="Calibri" w:cs="Calibri"/>
        </w:rPr>
        <w:t>(2</w:t>
      </w:r>
      <w:r w:rsidRPr="007C7751">
        <w:rPr>
          <w:rFonts w:ascii="Calibri" w:eastAsia="Calibri" w:hAnsi="Calibri" w:cs="Calibri"/>
          <w:spacing w:val="-2"/>
        </w:rPr>
        <w:t>0</w:t>
      </w:r>
      <w:r w:rsidRPr="007C7751">
        <w:rPr>
          <w:rFonts w:ascii="Calibri" w:eastAsia="Calibri" w:hAnsi="Calibri" w:cs="Calibri"/>
        </w:rPr>
        <w:t>0</w:t>
      </w:r>
      <w:r w:rsidRPr="007C7751">
        <w:rPr>
          <w:rFonts w:ascii="Calibri" w:eastAsia="Calibri" w:hAnsi="Calibri" w:cs="Calibri"/>
          <w:spacing w:val="1"/>
        </w:rPr>
        <w:t>7</w:t>
      </w:r>
      <w:r w:rsidRPr="007C7751">
        <w:rPr>
          <w:rFonts w:ascii="Calibri" w:eastAsia="Calibri" w:hAnsi="Calibri" w:cs="Calibri"/>
        </w:rPr>
        <w:t>).</w:t>
      </w:r>
      <w:r w:rsidRPr="007C7751">
        <w:rPr>
          <w:rFonts w:ascii="Calibri" w:eastAsia="Calibri" w:hAnsi="Calibri" w:cs="Calibri"/>
          <w:spacing w:val="-4"/>
        </w:rPr>
        <w:t xml:space="preserve"> </w:t>
      </w:r>
      <w:r w:rsidRPr="007C7751">
        <w:rPr>
          <w:rFonts w:ascii="Calibri" w:eastAsia="Calibri" w:hAnsi="Calibri" w:cs="Calibri"/>
          <w:spacing w:val="-2"/>
        </w:rPr>
        <w:t>T</w:t>
      </w:r>
      <w:r w:rsidRPr="007C7751">
        <w:rPr>
          <w:rFonts w:ascii="Calibri" w:eastAsia="Calibri" w:hAnsi="Calibri" w:cs="Calibri"/>
        </w:rPr>
        <w:t>he</w:t>
      </w:r>
      <w:r w:rsidRPr="007C7751">
        <w:rPr>
          <w:rFonts w:ascii="Calibri" w:eastAsia="Calibri" w:hAnsi="Calibri" w:cs="Calibri"/>
          <w:spacing w:val="-3"/>
        </w:rPr>
        <w:t xml:space="preserve"> </w:t>
      </w:r>
      <w:r w:rsidRPr="007C7751">
        <w:rPr>
          <w:rFonts w:ascii="Calibri" w:eastAsia="Calibri" w:hAnsi="Calibri" w:cs="Calibri"/>
        </w:rPr>
        <w:t>m</w:t>
      </w:r>
      <w:r w:rsidRPr="007C7751">
        <w:rPr>
          <w:rFonts w:ascii="Calibri" w:eastAsia="Calibri" w:hAnsi="Calibri" w:cs="Calibri"/>
          <w:spacing w:val="-2"/>
        </w:rPr>
        <w:t>o</w:t>
      </w:r>
      <w:r w:rsidRPr="007C7751">
        <w:rPr>
          <w:rFonts w:ascii="Calibri" w:eastAsia="Calibri" w:hAnsi="Calibri" w:cs="Calibri"/>
        </w:rPr>
        <w:t>ral</w:t>
      </w:r>
      <w:r w:rsidRPr="007C7751">
        <w:rPr>
          <w:rFonts w:ascii="Calibri" w:eastAsia="Calibri" w:hAnsi="Calibri" w:cs="Calibri"/>
          <w:spacing w:val="-4"/>
        </w:rPr>
        <w:t xml:space="preserve"> </w:t>
      </w:r>
      <w:r w:rsidRPr="007C7751">
        <w:rPr>
          <w:rFonts w:ascii="Calibri" w:eastAsia="Calibri" w:hAnsi="Calibri" w:cs="Calibri"/>
        </w:rPr>
        <w:t>devel</w:t>
      </w:r>
      <w:r w:rsidRPr="007C7751">
        <w:rPr>
          <w:rFonts w:ascii="Calibri" w:eastAsia="Calibri" w:hAnsi="Calibri" w:cs="Calibri"/>
          <w:spacing w:val="-1"/>
        </w:rPr>
        <w:t>o</w:t>
      </w:r>
      <w:r w:rsidRPr="007C7751">
        <w:rPr>
          <w:rFonts w:ascii="Calibri" w:eastAsia="Calibri" w:hAnsi="Calibri" w:cs="Calibri"/>
        </w:rPr>
        <w:t>pment</w:t>
      </w:r>
      <w:r w:rsidRPr="007C7751">
        <w:rPr>
          <w:rFonts w:ascii="Calibri" w:eastAsia="Calibri" w:hAnsi="Calibri" w:cs="Calibri"/>
          <w:spacing w:val="-4"/>
        </w:rPr>
        <w:t xml:space="preserve"> </w:t>
      </w:r>
      <w:r w:rsidRPr="007C7751">
        <w:rPr>
          <w:rFonts w:ascii="Calibri" w:eastAsia="Calibri" w:hAnsi="Calibri" w:cs="Calibri"/>
          <w:spacing w:val="-2"/>
        </w:rPr>
        <w:t>o</w:t>
      </w:r>
      <w:r w:rsidRPr="007C7751">
        <w:rPr>
          <w:rFonts w:ascii="Calibri" w:eastAsia="Calibri" w:hAnsi="Calibri" w:cs="Calibri"/>
        </w:rPr>
        <w:t>f</w:t>
      </w:r>
      <w:r w:rsidRPr="007C7751">
        <w:rPr>
          <w:rFonts w:ascii="Calibri" w:eastAsia="Calibri" w:hAnsi="Calibri" w:cs="Calibri"/>
          <w:spacing w:val="-2"/>
        </w:rPr>
        <w:t xml:space="preserve"> </w:t>
      </w:r>
      <w:r w:rsidRPr="007C7751">
        <w:rPr>
          <w:rFonts w:ascii="Calibri" w:eastAsia="Calibri" w:hAnsi="Calibri" w:cs="Calibri"/>
        </w:rPr>
        <w:t>bac</w:t>
      </w:r>
      <w:r w:rsidRPr="007C7751">
        <w:rPr>
          <w:rFonts w:ascii="Calibri" w:eastAsia="Calibri" w:hAnsi="Calibri" w:cs="Calibri"/>
          <w:spacing w:val="-2"/>
        </w:rPr>
        <w:t>c</w:t>
      </w:r>
      <w:r w:rsidRPr="007C7751">
        <w:rPr>
          <w:rFonts w:ascii="Calibri" w:eastAsia="Calibri" w:hAnsi="Calibri" w:cs="Calibri"/>
        </w:rPr>
        <w:t>al</w:t>
      </w:r>
      <w:r w:rsidRPr="007C7751">
        <w:rPr>
          <w:rFonts w:ascii="Calibri" w:eastAsia="Calibri" w:hAnsi="Calibri" w:cs="Calibri"/>
          <w:spacing w:val="-2"/>
        </w:rPr>
        <w:t>a</w:t>
      </w:r>
      <w:r w:rsidRPr="007C7751">
        <w:rPr>
          <w:rFonts w:ascii="Calibri" w:eastAsia="Calibri" w:hAnsi="Calibri" w:cs="Calibri"/>
        </w:rPr>
        <w:t>ure</w:t>
      </w:r>
      <w:r w:rsidRPr="007C7751">
        <w:rPr>
          <w:rFonts w:ascii="Calibri" w:eastAsia="Calibri" w:hAnsi="Calibri" w:cs="Calibri"/>
          <w:spacing w:val="-3"/>
        </w:rPr>
        <w:t>a</w:t>
      </w:r>
      <w:r w:rsidRPr="007C7751">
        <w:rPr>
          <w:rFonts w:ascii="Calibri" w:eastAsia="Calibri" w:hAnsi="Calibri" w:cs="Calibri"/>
        </w:rPr>
        <w:t>te</w:t>
      </w:r>
      <w:r w:rsidRPr="007C7751">
        <w:rPr>
          <w:rFonts w:ascii="Calibri" w:eastAsia="Calibri" w:hAnsi="Calibri" w:cs="Calibri"/>
          <w:spacing w:val="-4"/>
        </w:rPr>
        <w:t xml:space="preserve"> </w:t>
      </w:r>
      <w:r w:rsidRPr="007C7751">
        <w:rPr>
          <w:rFonts w:ascii="Calibri" w:eastAsia="Calibri" w:hAnsi="Calibri" w:cs="Calibri"/>
        </w:rPr>
        <w:t>nurs</w:t>
      </w:r>
      <w:r w:rsidRPr="007C7751">
        <w:rPr>
          <w:rFonts w:ascii="Calibri" w:eastAsia="Calibri" w:hAnsi="Calibri" w:cs="Calibri"/>
          <w:spacing w:val="-3"/>
        </w:rPr>
        <w:t>i</w:t>
      </w:r>
      <w:r w:rsidRPr="007C7751">
        <w:rPr>
          <w:rFonts w:ascii="Calibri" w:eastAsia="Calibri" w:hAnsi="Calibri" w:cs="Calibri"/>
        </w:rPr>
        <w:t>ng</w:t>
      </w:r>
    </w:p>
    <w:p w:rsidR="005A4D45" w:rsidRPr="007C7751" w:rsidRDefault="007C4D6D">
      <w:pPr>
        <w:spacing w:before="21" w:line="259" w:lineRule="auto"/>
        <w:ind w:left="100" w:right="216"/>
        <w:rPr>
          <w:rFonts w:ascii="Calibri" w:eastAsia="Calibri" w:hAnsi="Calibri" w:cs="Calibri"/>
        </w:rPr>
      </w:pPr>
      <w:r w:rsidRPr="007C7751">
        <w:rPr>
          <w:rFonts w:ascii="Calibri" w:eastAsia="Calibri" w:hAnsi="Calibri" w:cs="Calibri"/>
        </w:rPr>
        <w:t>stu</w:t>
      </w:r>
      <w:r w:rsidRPr="007C7751">
        <w:rPr>
          <w:rFonts w:ascii="Calibri" w:eastAsia="Calibri" w:hAnsi="Calibri" w:cs="Calibri"/>
          <w:spacing w:val="-2"/>
        </w:rPr>
        <w:t>d</w:t>
      </w:r>
      <w:r w:rsidRPr="007C7751">
        <w:rPr>
          <w:rFonts w:ascii="Calibri" w:eastAsia="Calibri" w:hAnsi="Calibri" w:cs="Calibri"/>
        </w:rPr>
        <w:t>e</w:t>
      </w:r>
      <w:r w:rsidRPr="007C7751">
        <w:rPr>
          <w:rFonts w:ascii="Calibri" w:eastAsia="Calibri" w:hAnsi="Calibri" w:cs="Calibri"/>
          <w:spacing w:val="1"/>
        </w:rPr>
        <w:t>n</w:t>
      </w:r>
      <w:r w:rsidRPr="007C7751">
        <w:rPr>
          <w:rFonts w:ascii="Calibri" w:eastAsia="Calibri" w:hAnsi="Calibri" w:cs="Calibri"/>
        </w:rPr>
        <w:t>ts.</w:t>
      </w:r>
      <w:r w:rsidRPr="007C7751">
        <w:rPr>
          <w:rFonts w:ascii="Calibri" w:eastAsia="Calibri" w:hAnsi="Calibri" w:cs="Calibri"/>
          <w:spacing w:val="49"/>
        </w:rPr>
        <w:t xml:space="preserve"> </w:t>
      </w:r>
      <w:r w:rsidRPr="007C7751">
        <w:rPr>
          <w:rFonts w:ascii="Calibri" w:eastAsia="Calibri" w:hAnsi="Calibri" w:cs="Calibri"/>
        </w:rPr>
        <w:t>U</w:t>
      </w:r>
      <w:r w:rsidRPr="007C7751">
        <w:rPr>
          <w:rFonts w:ascii="Calibri" w:eastAsia="Calibri" w:hAnsi="Calibri" w:cs="Calibri"/>
          <w:spacing w:val="-2"/>
        </w:rPr>
        <w:t>n</w:t>
      </w:r>
      <w:r w:rsidRPr="007C7751">
        <w:rPr>
          <w:rFonts w:ascii="Calibri" w:eastAsia="Calibri" w:hAnsi="Calibri" w:cs="Calibri"/>
        </w:rPr>
        <w:t>ders</w:t>
      </w:r>
      <w:r w:rsidRPr="007C7751">
        <w:rPr>
          <w:rFonts w:ascii="Calibri" w:eastAsia="Calibri" w:hAnsi="Calibri" w:cs="Calibri"/>
          <w:spacing w:val="-2"/>
        </w:rPr>
        <w:t>t</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rPr>
        <w:t>d</w:t>
      </w:r>
      <w:r w:rsidRPr="007C7751">
        <w:rPr>
          <w:rFonts w:ascii="Calibri" w:eastAsia="Calibri" w:hAnsi="Calibri" w:cs="Calibri"/>
          <w:spacing w:val="-3"/>
        </w:rPr>
        <w:t>i</w:t>
      </w:r>
      <w:r w:rsidRPr="007C7751">
        <w:rPr>
          <w:rFonts w:ascii="Calibri" w:eastAsia="Calibri" w:hAnsi="Calibri" w:cs="Calibri"/>
          <w:spacing w:val="-2"/>
        </w:rPr>
        <w:t>n</w:t>
      </w:r>
      <w:r w:rsidRPr="007C7751">
        <w:rPr>
          <w:rFonts w:ascii="Calibri" w:eastAsia="Calibri" w:hAnsi="Calibri" w:cs="Calibri"/>
        </w:rPr>
        <w:t>g</w:t>
      </w:r>
      <w:r w:rsidRPr="007C7751">
        <w:rPr>
          <w:rFonts w:ascii="Calibri" w:eastAsia="Calibri" w:hAnsi="Calibri" w:cs="Calibri"/>
          <w:spacing w:val="-2"/>
        </w:rPr>
        <w:t xml:space="preserve"> </w:t>
      </w:r>
      <w:r w:rsidRPr="007C7751">
        <w:rPr>
          <w:rFonts w:ascii="Calibri" w:eastAsia="Calibri" w:hAnsi="Calibri" w:cs="Calibri"/>
        </w:rPr>
        <w:t>un</w:t>
      </w:r>
      <w:r w:rsidRPr="007C7751">
        <w:rPr>
          <w:rFonts w:ascii="Calibri" w:eastAsia="Calibri" w:hAnsi="Calibri" w:cs="Calibri"/>
          <w:spacing w:val="-2"/>
        </w:rPr>
        <w:t>e</w:t>
      </w:r>
      <w:r w:rsidRPr="007C7751">
        <w:rPr>
          <w:rFonts w:ascii="Calibri" w:eastAsia="Calibri" w:hAnsi="Calibri" w:cs="Calibri"/>
        </w:rPr>
        <w:t>thi</w:t>
      </w:r>
      <w:r w:rsidRPr="007C7751">
        <w:rPr>
          <w:rFonts w:ascii="Calibri" w:eastAsia="Calibri" w:hAnsi="Calibri" w:cs="Calibri"/>
          <w:spacing w:val="-1"/>
        </w:rPr>
        <w:t>c</w:t>
      </w:r>
      <w:r w:rsidRPr="007C7751">
        <w:rPr>
          <w:rFonts w:ascii="Calibri" w:eastAsia="Calibri" w:hAnsi="Calibri" w:cs="Calibri"/>
        </w:rPr>
        <w:t>al</w:t>
      </w:r>
      <w:r w:rsidRPr="007C7751">
        <w:rPr>
          <w:rFonts w:ascii="Calibri" w:eastAsia="Calibri" w:hAnsi="Calibri" w:cs="Calibri"/>
          <w:spacing w:val="-3"/>
        </w:rPr>
        <w:t xml:space="preserve"> </w:t>
      </w:r>
      <w:r w:rsidRPr="007C7751">
        <w:rPr>
          <w:rFonts w:ascii="Calibri" w:eastAsia="Calibri" w:hAnsi="Calibri" w:cs="Calibri"/>
        </w:rPr>
        <w:t>b</w:t>
      </w:r>
      <w:r w:rsidRPr="007C7751">
        <w:rPr>
          <w:rFonts w:ascii="Calibri" w:eastAsia="Calibri" w:hAnsi="Calibri" w:cs="Calibri"/>
          <w:spacing w:val="-2"/>
        </w:rPr>
        <w:t>e</w:t>
      </w:r>
      <w:r w:rsidRPr="007C7751">
        <w:rPr>
          <w:rFonts w:ascii="Calibri" w:eastAsia="Calibri" w:hAnsi="Calibri" w:cs="Calibri"/>
        </w:rPr>
        <w:t>havior</w:t>
      </w:r>
      <w:r w:rsidRPr="007C7751">
        <w:rPr>
          <w:rFonts w:ascii="Calibri" w:eastAsia="Calibri" w:hAnsi="Calibri" w:cs="Calibri"/>
          <w:spacing w:val="-3"/>
        </w:rPr>
        <w:t xml:space="preserve"> </w:t>
      </w:r>
      <w:r w:rsidRPr="007C7751">
        <w:rPr>
          <w:rFonts w:ascii="Calibri" w:eastAsia="Calibri" w:hAnsi="Calibri" w:cs="Calibri"/>
        </w:rPr>
        <w:t>in</w:t>
      </w:r>
      <w:r w:rsidRPr="007C7751">
        <w:rPr>
          <w:rFonts w:ascii="Calibri" w:eastAsia="Calibri" w:hAnsi="Calibri" w:cs="Calibri"/>
          <w:spacing w:val="-3"/>
        </w:rPr>
        <w:t xml:space="preserve"> </w:t>
      </w:r>
      <w:r w:rsidRPr="007C7751">
        <w:rPr>
          <w:rFonts w:ascii="Calibri" w:eastAsia="Calibri" w:hAnsi="Calibri" w:cs="Calibri"/>
          <w:spacing w:val="-2"/>
        </w:rPr>
        <w:t>t</w:t>
      </w:r>
      <w:r w:rsidRPr="007C7751">
        <w:rPr>
          <w:rFonts w:ascii="Calibri" w:eastAsia="Calibri" w:hAnsi="Calibri" w:cs="Calibri"/>
        </w:rPr>
        <w:t>he</w:t>
      </w:r>
      <w:r w:rsidRPr="007C7751">
        <w:rPr>
          <w:rFonts w:ascii="Calibri" w:eastAsia="Calibri" w:hAnsi="Calibri" w:cs="Calibri"/>
          <w:spacing w:val="-1"/>
        </w:rPr>
        <w:t xml:space="preserve"> c</w:t>
      </w:r>
      <w:r w:rsidRPr="007C7751">
        <w:rPr>
          <w:rFonts w:ascii="Calibri" w:eastAsia="Calibri" w:hAnsi="Calibri" w:cs="Calibri"/>
        </w:rPr>
        <w:t>lassro</w:t>
      </w:r>
      <w:r w:rsidRPr="007C7751">
        <w:rPr>
          <w:rFonts w:ascii="Calibri" w:eastAsia="Calibri" w:hAnsi="Calibri" w:cs="Calibri"/>
          <w:spacing w:val="1"/>
        </w:rPr>
        <w:t>o</w:t>
      </w:r>
      <w:r w:rsidRPr="007C7751">
        <w:rPr>
          <w:rFonts w:ascii="Calibri" w:eastAsia="Calibri" w:hAnsi="Calibri" w:cs="Calibri"/>
        </w:rPr>
        <w:t>m</w:t>
      </w:r>
      <w:r w:rsidRPr="007C7751">
        <w:rPr>
          <w:rFonts w:ascii="Calibri" w:eastAsia="Calibri" w:hAnsi="Calibri" w:cs="Calibri"/>
          <w:spacing w:val="-4"/>
        </w:rPr>
        <w:t xml:space="preserve"> </w:t>
      </w:r>
      <w:r w:rsidRPr="007C7751">
        <w:rPr>
          <w:rFonts w:ascii="Calibri" w:eastAsia="Calibri" w:hAnsi="Calibri" w:cs="Calibri"/>
        </w:rPr>
        <w:t>a</w:t>
      </w:r>
      <w:r w:rsidRPr="007C7751">
        <w:rPr>
          <w:rFonts w:ascii="Calibri" w:eastAsia="Calibri" w:hAnsi="Calibri" w:cs="Calibri"/>
          <w:spacing w:val="-2"/>
        </w:rPr>
        <w:t>n</w:t>
      </w:r>
      <w:r w:rsidRPr="007C7751">
        <w:rPr>
          <w:rFonts w:ascii="Calibri" w:eastAsia="Calibri" w:hAnsi="Calibri" w:cs="Calibri"/>
        </w:rPr>
        <w:t xml:space="preserve">d </w:t>
      </w:r>
      <w:r w:rsidRPr="007C7751">
        <w:rPr>
          <w:rFonts w:ascii="Calibri" w:eastAsia="Calibri" w:hAnsi="Calibri" w:cs="Calibri"/>
          <w:spacing w:val="-1"/>
        </w:rPr>
        <w:t>c</w:t>
      </w:r>
      <w:r w:rsidRPr="007C7751">
        <w:rPr>
          <w:rFonts w:ascii="Calibri" w:eastAsia="Calibri" w:hAnsi="Calibri" w:cs="Calibri"/>
        </w:rPr>
        <w:t>l</w:t>
      </w:r>
      <w:r w:rsidRPr="007C7751">
        <w:rPr>
          <w:rFonts w:ascii="Calibri" w:eastAsia="Calibri" w:hAnsi="Calibri" w:cs="Calibri"/>
          <w:spacing w:val="-3"/>
        </w:rPr>
        <w:t>i</w:t>
      </w:r>
      <w:r w:rsidRPr="007C7751">
        <w:rPr>
          <w:rFonts w:ascii="Calibri" w:eastAsia="Calibri" w:hAnsi="Calibri" w:cs="Calibri"/>
        </w:rPr>
        <w:t>ni</w:t>
      </w:r>
      <w:r w:rsidRPr="007C7751">
        <w:rPr>
          <w:rFonts w:ascii="Calibri" w:eastAsia="Calibri" w:hAnsi="Calibri" w:cs="Calibri"/>
          <w:spacing w:val="-1"/>
        </w:rPr>
        <w:t>c</w:t>
      </w:r>
      <w:r w:rsidRPr="007C7751">
        <w:rPr>
          <w:rFonts w:ascii="Calibri" w:eastAsia="Calibri" w:hAnsi="Calibri" w:cs="Calibri"/>
        </w:rPr>
        <w:t>al</w:t>
      </w:r>
      <w:r w:rsidRPr="007C7751">
        <w:rPr>
          <w:rFonts w:ascii="Calibri" w:eastAsia="Calibri" w:hAnsi="Calibri" w:cs="Calibri"/>
          <w:spacing w:val="-1"/>
        </w:rPr>
        <w:t xml:space="preserve"> </w:t>
      </w:r>
      <w:r w:rsidRPr="007C7751">
        <w:rPr>
          <w:rFonts w:ascii="Calibri" w:eastAsia="Calibri" w:hAnsi="Calibri" w:cs="Calibri"/>
        </w:rPr>
        <w:t>se</w:t>
      </w:r>
      <w:r w:rsidRPr="007C7751">
        <w:rPr>
          <w:rFonts w:ascii="Calibri" w:eastAsia="Calibri" w:hAnsi="Calibri" w:cs="Calibri"/>
          <w:spacing w:val="-1"/>
        </w:rPr>
        <w:t>t</w:t>
      </w:r>
      <w:r w:rsidRPr="007C7751">
        <w:rPr>
          <w:rFonts w:ascii="Calibri" w:eastAsia="Calibri" w:hAnsi="Calibri" w:cs="Calibri"/>
        </w:rPr>
        <w:t>ti</w:t>
      </w:r>
      <w:r w:rsidRPr="007C7751">
        <w:rPr>
          <w:rFonts w:ascii="Calibri" w:eastAsia="Calibri" w:hAnsi="Calibri" w:cs="Calibri"/>
          <w:spacing w:val="1"/>
        </w:rPr>
        <w:t>n</w:t>
      </w:r>
      <w:r w:rsidRPr="007C7751">
        <w:rPr>
          <w:rFonts w:ascii="Calibri" w:eastAsia="Calibri" w:hAnsi="Calibri" w:cs="Calibri"/>
        </w:rPr>
        <w:t xml:space="preserve">gs. </w:t>
      </w:r>
      <w:r w:rsidRPr="007C7751">
        <w:rPr>
          <w:rFonts w:ascii="Calibri" w:eastAsia="Calibri" w:hAnsi="Calibri" w:cs="Calibri"/>
          <w:spacing w:val="4"/>
        </w:rPr>
        <w:t xml:space="preserve"> </w:t>
      </w:r>
      <w:r w:rsidRPr="007C7751">
        <w:rPr>
          <w:rFonts w:ascii="Calibri" w:eastAsia="Calibri" w:hAnsi="Calibri" w:cs="Calibri"/>
          <w:spacing w:val="-3"/>
        </w:rPr>
        <w:t>J</w:t>
      </w:r>
      <w:r w:rsidRPr="007C7751">
        <w:rPr>
          <w:rFonts w:ascii="Calibri" w:eastAsia="Calibri" w:hAnsi="Calibri" w:cs="Calibri"/>
        </w:rPr>
        <w:t>o</w:t>
      </w:r>
      <w:r w:rsidRPr="007C7751">
        <w:rPr>
          <w:rFonts w:ascii="Calibri" w:eastAsia="Calibri" w:hAnsi="Calibri" w:cs="Calibri"/>
          <w:spacing w:val="1"/>
        </w:rPr>
        <w:t>u</w:t>
      </w:r>
      <w:r w:rsidRPr="007C7751">
        <w:rPr>
          <w:rFonts w:ascii="Calibri" w:eastAsia="Calibri" w:hAnsi="Calibri" w:cs="Calibri"/>
          <w:spacing w:val="-3"/>
        </w:rPr>
        <w:t>r</w:t>
      </w:r>
      <w:r w:rsidRPr="007C7751">
        <w:rPr>
          <w:rFonts w:ascii="Calibri" w:eastAsia="Calibri" w:hAnsi="Calibri" w:cs="Calibri"/>
        </w:rPr>
        <w:t>nal</w:t>
      </w:r>
      <w:r w:rsidRPr="007C7751">
        <w:rPr>
          <w:rFonts w:ascii="Calibri" w:eastAsia="Calibri" w:hAnsi="Calibri" w:cs="Calibri"/>
          <w:spacing w:val="-4"/>
        </w:rPr>
        <w:t xml:space="preserve"> </w:t>
      </w:r>
      <w:r w:rsidRPr="007C7751">
        <w:rPr>
          <w:rFonts w:ascii="Calibri" w:eastAsia="Calibri" w:hAnsi="Calibri" w:cs="Calibri"/>
        </w:rPr>
        <w:t>of nursi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7"/>
        </w:rPr>
        <w:t xml:space="preserve"> </w:t>
      </w:r>
      <w:r w:rsidRPr="007C7751">
        <w:rPr>
          <w:rFonts w:ascii="Calibri" w:eastAsia="Calibri" w:hAnsi="Calibri" w:cs="Calibri"/>
        </w:rPr>
        <w:t>e</w:t>
      </w:r>
      <w:r w:rsidRPr="007C7751">
        <w:rPr>
          <w:rFonts w:ascii="Calibri" w:eastAsia="Calibri" w:hAnsi="Calibri" w:cs="Calibri"/>
          <w:spacing w:val="-1"/>
        </w:rPr>
        <w:t>d</w:t>
      </w:r>
      <w:r w:rsidRPr="007C7751">
        <w:rPr>
          <w:rFonts w:ascii="Calibri" w:eastAsia="Calibri" w:hAnsi="Calibri" w:cs="Calibri"/>
        </w:rPr>
        <w:t>u</w:t>
      </w:r>
      <w:r w:rsidRPr="007C7751">
        <w:rPr>
          <w:rFonts w:ascii="Calibri" w:eastAsia="Calibri" w:hAnsi="Calibri" w:cs="Calibri"/>
          <w:spacing w:val="-1"/>
        </w:rPr>
        <w:t>c</w:t>
      </w:r>
      <w:r w:rsidRPr="007C7751">
        <w:rPr>
          <w:rFonts w:ascii="Calibri" w:eastAsia="Calibri" w:hAnsi="Calibri" w:cs="Calibri"/>
        </w:rPr>
        <w:t>a</w:t>
      </w:r>
      <w:r w:rsidRPr="007C7751">
        <w:rPr>
          <w:rFonts w:ascii="Calibri" w:eastAsia="Calibri" w:hAnsi="Calibri" w:cs="Calibri"/>
          <w:spacing w:val="1"/>
        </w:rPr>
        <w:t>t</w:t>
      </w:r>
      <w:r w:rsidRPr="007C7751">
        <w:rPr>
          <w:rFonts w:ascii="Calibri" w:eastAsia="Calibri" w:hAnsi="Calibri" w:cs="Calibri"/>
          <w:spacing w:val="-3"/>
        </w:rPr>
        <w:t>i</w:t>
      </w:r>
      <w:r w:rsidRPr="007C7751">
        <w:rPr>
          <w:rFonts w:ascii="Calibri" w:eastAsia="Calibri" w:hAnsi="Calibri" w:cs="Calibri"/>
        </w:rPr>
        <w:t>on</w:t>
      </w:r>
      <w:r w:rsidRPr="007C7751">
        <w:rPr>
          <w:rFonts w:ascii="Calibri" w:eastAsia="Calibri" w:hAnsi="Calibri" w:cs="Calibri"/>
          <w:spacing w:val="-4"/>
        </w:rPr>
        <w:t xml:space="preserve"> </w:t>
      </w:r>
      <w:r w:rsidRPr="007C7751">
        <w:rPr>
          <w:rFonts w:ascii="Calibri" w:eastAsia="Calibri" w:hAnsi="Calibri" w:cs="Calibri"/>
        </w:rPr>
        <w:t>4</w:t>
      </w:r>
      <w:r w:rsidRPr="007C7751">
        <w:rPr>
          <w:rFonts w:ascii="Calibri" w:eastAsia="Calibri" w:hAnsi="Calibri" w:cs="Calibri"/>
          <w:spacing w:val="1"/>
        </w:rPr>
        <w:t>6</w:t>
      </w:r>
      <w:r w:rsidRPr="007C7751">
        <w:rPr>
          <w:rFonts w:ascii="Calibri" w:eastAsia="Calibri" w:hAnsi="Calibri" w:cs="Calibri"/>
        </w:rPr>
        <w:t>(1</w:t>
      </w:r>
      <w:r w:rsidRPr="007C7751">
        <w:rPr>
          <w:rFonts w:ascii="Calibri" w:eastAsia="Calibri" w:hAnsi="Calibri" w:cs="Calibri"/>
          <w:spacing w:val="-1"/>
        </w:rPr>
        <w:t>)</w:t>
      </w:r>
      <w:r w:rsidRPr="007C7751">
        <w:rPr>
          <w:rFonts w:ascii="Calibri" w:eastAsia="Calibri" w:hAnsi="Calibri" w:cs="Calibri"/>
        </w:rPr>
        <w:t>,</w:t>
      </w:r>
      <w:r w:rsidRPr="007C7751">
        <w:rPr>
          <w:rFonts w:ascii="Calibri" w:eastAsia="Calibri" w:hAnsi="Calibri" w:cs="Calibri"/>
          <w:spacing w:val="-7"/>
        </w:rPr>
        <w:t xml:space="preserve"> </w:t>
      </w:r>
      <w:r w:rsidRPr="007C7751">
        <w:rPr>
          <w:rFonts w:ascii="Calibri" w:eastAsia="Calibri" w:hAnsi="Calibri" w:cs="Calibri"/>
        </w:rPr>
        <w:t>2</w:t>
      </w:r>
      <w:r w:rsidRPr="007C7751">
        <w:rPr>
          <w:rFonts w:ascii="Calibri" w:eastAsia="Calibri" w:hAnsi="Calibri" w:cs="Calibri"/>
          <w:spacing w:val="3"/>
        </w:rPr>
        <w:t>0</w:t>
      </w:r>
      <w:r w:rsidRPr="007C7751">
        <w:rPr>
          <w:rFonts w:ascii="Calibri" w:eastAsia="Calibri" w:hAnsi="Calibri" w:cs="Calibri"/>
        </w:rPr>
        <w:t>-</w:t>
      </w:r>
      <w:r w:rsidRPr="007C7751">
        <w:rPr>
          <w:rFonts w:ascii="Calibri" w:eastAsia="Calibri" w:hAnsi="Calibri" w:cs="Calibri"/>
          <w:spacing w:val="-2"/>
        </w:rPr>
        <w:t>2</w:t>
      </w:r>
      <w:r w:rsidRPr="007C7751">
        <w:rPr>
          <w:rFonts w:ascii="Calibri" w:eastAsia="Calibri" w:hAnsi="Calibri" w:cs="Calibri"/>
        </w:rPr>
        <w:t>7.</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7" w:line="220" w:lineRule="exact"/>
      </w:pPr>
    </w:p>
    <w:p w:rsidR="005A4D45" w:rsidRPr="007C7751" w:rsidRDefault="007C4D6D">
      <w:pPr>
        <w:spacing w:line="259" w:lineRule="auto"/>
        <w:ind w:left="100" w:right="359"/>
        <w:rPr>
          <w:rFonts w:ascii="Calibri" w:eastAsia="Calibri" w:hAnsi="Calibri" w:cs="Calibri"/>
        </w:rPr>
      </w:pPr>
      <w:r w:rsidRPr="007C7751">
        <w:rPr>
          <w:rFonts w:ascii="Calibri" w:eastAsia="Calibri" w:hAnsi="Calibri" w:cs="Calibri"/>
          <w:spacing w:val="-1"/>
        </w:rPr>
        <w:t>C</w:t>
      </w:r>
      <w:r w:rsidRPr="007C7751">
        <w:rPr>
          <w:rFonts w:ascii="Calibri" w:eastAsia="Calibri" w:hAnsi="Calibri" w:cs="Calibri"/>
        </w:rPr>
        <w:t>lark</w:t>
      </w:r>
      <w:r w:rsidRPr="007C7751">
        <w:rPr>
          <w:rFonts w:ascii="Calibri" w:eastAsia="Calibri" w:hAnsi="Calibri" w:cs="Calibri"/>
          <w:spacing w:val="-2"/>
        </w:rPr>
        <w:t xml:space="preserve"> </w:t>
      </w:r>
      <w:r w:rsidRPr="007C7751">
        <w:rPr>
          <w:rFonts w:ascii="Calibri" w:eastAsia="Calibri" w:hAnsi="Calibri" w:cs="Calibri"/>
        </w:rPr>
        <w:t>(20</w:t>
      </w:r>
      <w:r w:rsidRPr="007C7751">
        <w:rPr>
          <w:rFonts w:ascii="Calibri" w:eastAsia="Calibri" w:hAnsi="Calibri" w:cs="Calibri"/>
          <w:spacing w:val="1"/>
        </w:rPr>
        <w:t>0</w:t>
      </w:r>
      <w:r w:rsidRPr="007C7751">
        <w:rPr>
          <w:rFonts w:ascii="Calibri" w:eastAsia="Calibri" w:hAnsi="Calibri" w:cs="Calibri"/>
        </w:rPr>
        <w:t>8).</w:t>
      </w:r>
      <w:r w:rsidRPr="007C7751">
        <w:rPr>
          <w:rFonts w:ascii="Calibri" w:eastAsia="Calibri" w:hAnsi="Calibri" w:cs="Calibri"/>
          <w:spacing w:val="-3"/>
        </w:rPr>
        <w:t xml:space="preserve"> </w:t>
      </w:r>
      <w:r w:rsidRPr="007C7751">
        <w:rPr>
          <w:rFonts w:ascii="Calibri" w:eastAsia="Calibri" w:hAnsi="Calibri" w:cs="Calibri"/>
        </w:rPr>
        <w:t>T</w:t>
      </w:r>
      <w:r w:rsidRPr="007C7751">
        <w:rPr>
          <w:rFonts w:ascii="Calibri" w:eastAsia="Calibri" w:hAnsi="Calibri" w:cs="Calibri"/>
          <w:spacing w:val="-2"/>
        </w:rPr>
        <w:t>h</w:t>
      </w:r>
      <w:r w:rsidRPr="007C7751">
        <w:rPr>
          <w:rFonts w:ascii="Calibri" w:eastAsia="Calibri" w:hAnsi="Calibri" w:cs="Calibri"/>
        </w:rPr>
        <w:t>e</w:t>
      </w:r>
      <w:r w:rsidRPr="007C7751">
        <w:rPr>
          <w:rFonts w:ascii="Calibri" w:eastAsia="Calibri" w:hAnsi="Calibri" w:cs="Calibri"/>
          <w:spacing w:val="-1"/>
        </w:rPr>
        <w:t xml:space="preserve"> </w:t>
      </w:r>
      <w:r w:rsidRPr="007C7751">
        <w:rPr>
          <w:rFonts w:ascii="Calibri" w:eastAsia="Calibri" w:hAnsi="Calibri" w:cs="Calibri"/>
          <w:spacing w:val="-2"/>
        </w:rPr>
        <w:t>d</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spacing w:val="-1"/>
        </w:rPr>
        <w:t>c</w:t>
      </w:r>
      <w:r w:rsidRPr="007C7751">
        <w:rPr>
          <w:rFonts w:ascii="Calibri" w:eastAsia="Calibri" w:hAnsi="Calibri" w:cs="Calibri"/>
        </w:rPr>
        <w:t>e</w:t>
      </w:r>
      <w:r w:rsidRPr="007C7751">
        <w:rPr>
          <w:rFonts w:ascii="Calibri" w:eastAsia="Calibri" w:hAnsi="Calibri" w:cs="Calibri"/>
          <w:spacing w:val="-1"/>
        </w:rPr>
        <w:t xml:space="preserve"> </w:t>
      </w:r>
      <w:r w:rsidRPr="007C7751">
        <w:rPr>
          <w:rFonts w:ascii="Calibri" w:eastAsia="Calibri" w:hAnsi="Calibri" w:cs="Calibri"/>
          <w:spacing w:val="-3"/>
        </w:rPr>
        <w:t>i</w:t>
      </w:r>
      <w:r w:rsidRPr="007C7751">
        <w:rPr>
          <w:rFonts w:ascii="Calibri" w:eastAsia="Calibri" w:hAnsi="Calibri" w:cs="Calibri"/>
        </w:rPr>
        <w:t>n</w:t>
      </w:r>
      <w:r w:rsidRPr="007C7751">
        <w:rPr>
          <w:rFonts w:ascii="Calibri" w:eastAsia="Calibri" w:hAnsi="Calibri" w:cs="Calibri"/>
          <w:spacing w:val="-1"/>
        </w:rPr>
        <w:t xml:space="preserve"> </w:t>
      </w:r>
      <w:r w:rsidRPr="007C7751">
        <w:rPr>
          <w:rFonts w:ascii="Calibri" w:eastAsia="Calibri" w:hAnsi="Calibri" w:cs="Calibri"/>
        </w:rPr>
        <w:t>i</w:t>
      </w:r>
      <w:r w:rsidRPr="007C7751">
        <w:rPr>
          <w:rFonts w:ascii="Calibri" w:eastAsia="Calibri" w:hAnsi="Calibri" w:cs="Calibri"/>
          <w:spacing w:val="1"/>
        </w:rPr>
        <w:t>n</w:t>
      </w:r>
      <w:r w:rsidRPr="007C7751">
        <w:rPr>
          <w:rFonts w:ascii="Calibri" w:eastAsia="Calibri" w:hAnsi="Calibri" w:cs="Calibri"/>
          <w:spacing w:val="-1"/>
        </w:rPr>
        <w:t>c</w:t>
      </w:r>
      <w:r w:rsidRPr="007C7751">
        <w:rPr>
          <w:rFonts w:ascii="Calibri" w:eastAsia="Calibri" w:hAnsi="Calibri" w:cs="Calibri"/>
        </w:rPr>
        <w:t>ivil</w:t>
      </w:r>
      <w:r w:rsidRPr="007C7751">
        <w:rPr>
          <w:rFonts w:ascii="Calibri" w:eastAsia="Calibri" w:hAnsi="Calibri" w:cs="Calibri"/>
          <w:spacing w:val="-3"/>
        </w:rPr>
        <w:t>i</w:t>
      </w:r>
      <w:r w:rsidRPr="007C7751">
        <w:rPr>
          <w:rFonts w:ascii="Calibri" w:eastAsia="Calibri" w:hAnsi="Calibri" w:cs="Calibri"/>
        </w:rPr>
        <w:t>ty</w:t>
      </w:r>
      <w:r w:rsidRPr="007C7751">
        <w:rPr>
          <w:rFonts w:ascii="Calibri" w:eastAsia="Calibri" w:hAnsi="Calibri" w:cs="Calibri"/>
          <w:spacing w:val="-2"/>
        </w:rPr>
        <w:t xml:space="preserve"> </w:t>
      </w:r>
      <w:r w:rsidRPr="007C7751">
        <w:rPr>
          <w:rFonts w:ascii="Calibri" w:eastAsia="Calibri" w:hAnsi="Calibri" w:cs="Calibri"/>
        </w:rPr>
        <w:t xml:space="preserve">in </w:t>
      </w:r>
      <w:r w:rsidRPr="007C7751">
        <w:rPr>
          <w:rFonts w:ascii="Calibri" w:eastAsia="Calibri" w:hAnsi="Calibri" w:cs="Calibri"/>
          <w:spacing w:val="-2"/>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4"/>
        </w:rPr>
        <w:t xml:space="preserve"> </w:t>
      </w:r>
      <w:r w:rsidRPr="007C7751">
        <w:rPr>
          <w:rFonts w:ascii="Calibri" w:eastAsia="Calibri" w:hAnsi="Calibri" w:cs="Calibri"/>
        </w:rPr>
        <w:t>e</w:t>
      </w:r>
      <w:r w:rsidRPr="007C7751">
        <w:rPr>
          <w:rFonts w:ascii="Calibri" w:eastAsia="Calibri" w:hAnsi="Calibri" w:cs="Calibri"/>
          <w:spacing w:val="-1"/>
        </w:rPr>
        <w:t>d</w:t>
      </w:r>
      <w:r w:rsidRPr="007C7751">
        <w:rPr>
          <w:rFonts w:ascii="Calibri" w:eastAsia="Calibri" w:hAnsi="Calibri" w:cs="Calibri"/>
          <w:spacing w:val="-2"/>
        </w:rPr>
        <w:t>u</w:t>
      </w:r>
      <w:r w:rsidRPr="007C7751">
        <w:rPr>
          <w:rFonts w:ascii="Calibri" w:eastAsia="Calibri" w:hAnsi="Calibri" w:cs="Calibri"/>
          <w:spacing w:val="-1"/>
        </w:rPr>
        <w:t>c</w:t>
      </w:r>
      <w:r w:rsidRPr="007C7751">
        <w:rPr>
          <w:rFonts w:ascii="Calibri" w:eastAsia="Calibri" w:hAnsi="Calibri" w:cs="Calibri"/>
        </w:rPr>
        <w:t>a</w:t>
      </w:r>
      <w:r w:rsidRPr="007C7751">
        <w:rPr>
          <w:rFonts w:ascii="Calibri" w:eastAsia="Calibri" w:hAnsi="Calibri" w:cs="Calibri"/>
          <w:spacing w:val="1"/>
        </w:rPr>
        <w:t>t</w:t>
      </w:r>
      <w:r w:rsidRPr="007C7751">
        <w:rPr>
          <w:rFonts w:ascii="Calibri" w:eastAsia="Calibri" w:hAnsi="Calibri" w:cs="Calibri"/>
        </w:rPr>
        <w:t>ion</w:t>
      </w:r>
      <w:r w:rsidRPr="007C7751">
        <w:rPr>
          <w:rFonts w:ascii="Calibri" w:eastAsia="Calibri" w:hAnsi="Calibri" w:cs="Calibri"/>
          <w:spacing w:val="-2"/>
        </w:rPr>
        <w:t xml:space="preserve"> </w:t>
      </w:r>
      <w:r w:rsidRPr="007C7751">
        <w:rPr>
          <w:rFonts w:ascii="Calibri" w:eastAsia="Calibri" w:hAnsi="Calibri" w:cs="Calibri"/>
        </w:rPr>
        <w:t>as</w:t>
      </w:r>
      <w:r w:rsidRPr="007C7751">
        <w:rPr>
          <w:rFonts w:ascii="Calibri" w:eastAsia="Calibri" w:hAnsi="Calibri" w:cs="Calibri"/>
          <w:spacing w:val="-2"/>
        </w:rPr>
        <w:t xml:space="preserve"> d</w:t>
      </w:r>
      <w:r w:rsidRPr="007C7751">
        <w:rPr>
          <w:rFonts w:ascii="Calibri" w:eastAsia="Calibri" w:hAnsi="Calibri" w:cs="Calibri"/>
        </w:rPr>
        <w:t>escribed</w:t>
      </w:r>
      <w:r w:rsidRPr="007C7751">
        <w:rPr>
          <w:rFonts w:ascii="Calibri" w:eastAsia="Calibri" w:hAnsi="Calibri" w:cs="Calibri"/>
          <w:spacing w:val="-2"/>
        </w:rPr>
        <w:t xml:space="preserve"> </w:t>
      </w:r>
      <w:r w:rsidRPr="007C7751">
        <w:rPr>
          <w:rFonts w:ascii="Calibri" w:eastAsia="Calibri" w:hAnsi="Calibri" w:cs="Calibri"/>
        </w:rPr>
        <w:t>by</w:t>
      </w:r>
      <w:r w:rsidRPr="007C7751">
        <w:rPr>
          <w:rFonts w:ascii="Calibri" w:eastAsia="Calibri" w:hAnsi="Calibri" w:cs="Calibri"/>
          <w:spacing w:val="-5"/>
        </w:rPr>
        <w:t xml:space="preserve"> </w:t>
      </w:r>
      <w:r w:rsidRPr="007C7751">
        <w:rPr>
          <w:rFonts w:ascii="Calibri" w:eastAsia="Calibri" w:hAnsi="Calibri" w:cs="Calibri"/>
          <w:spacing w:val="-2"/>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4"/>
        </w:rPr>
        <w:t xml:space="preserve"> </w:t>
      </w:r>
      <w:r w:rsidRPr="007C7751">
        <w:rPr>
          <w:rFonts w:ascii="Calibri" w:eastAsia="Calibri" w:hAnsi="Calibri" w:cs="Calibri"/>
        </w:rPr>
        <w:t>facu</w:t>
      </w:r>
      <w:r w:rsidRPr="007C7751">
        <w:rPr>
          <w:rFonts w:ascii="Calibri" w:eastAsia="Calibri" w:hAnsi="Calibri" w:cs="Calibri"/>
          <w:spacing w:val="-2"/>
        </w:rPr>
        <w:t>l</w:t>
      </w:r>
      <w:r w:rsidRPr="007C7751">
        <w:rPr>
          <w:rFonts w:ascii="Calibri" w:eastAsia="Calibri" w:hAnsi="Calibri" w:cs="Calibri"/>
        </w:rPr>
        <w:t>ty</w:t>
      </w:r>
      <w:r w:rsidRPr="007C7751">
        <w:rPr>
          <w:rFonts w:ascii="Calibri" w:eastAsia="Calibri" w:hAnsi="Calibri" w:cs="Calibri"/>
          <w:spacing w:val="-2"/>
        </w:rPr>
        <w:t xml:space="preserve"> </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rPr>
        <w:t>d stu</w:t>
      </w:r>
      <w:r w:rsidRPr="007C7751">
        <w:rPr>
          <w:rFonts w:ascii="Calibri" w:eastAsia="Calibri" w:hAnsi="Calibri" w:cs="Calibri"/>
          <w:spacing w:val="-2"/>
        </w:rPr>
        <w:t>d</w:t>
      </w:r>
      <w:r w:rsidRPr="007C7751">
        <w:rPr>
          <w:rFonts w:ascii="Calibri" w:eastAsia="Calibri" w:hAnsi="Calibri" w:cs="Calibri"/>
        </w:rPr>
        <w:t>e</w:t>
      </w:r>
      <w:r w:rsidRPr="007C7751">
        <w:rPr>
          <w:rFonts w:ascii="Calibri" w:eastAsia="Calibri" w:hAnsi="Calibri" w:cs="Calibri"/>
          <w:spacing w:val="1"/>
        </w:rPr>
        <w:t>n</w:t>
      </w:r>
      <w:r w:rsidRPr="007C7751">
        <w:rPr>
          <w:rFonts w:ascii="Calibri" w:eastAsia="Calibri" w:hAnsi="Calibri" w:cs="Calibri"/>
        </w:rPr>
        <w:t>ts.</w:t>
      </w:r>
      <w:r w:rsidRPr="007C7751">
        <w:rPr>
          <w:rFonts w:ascii="Calibri" w:eastAsia="Calibri" w:hAnsi="Calibri" w:cs="Calibri"/>
          <w:spacing w:val="48"/>
        </w:rPr>
        <w:t xml:space="preserve"> </w:t>
      </w:r>
      <w:r w:rsidRPr="007C7751">
        <w:rPr>
          <w:rFonts w:ascii="Calibri" w:eastAsia="Calibri" w:hAnsi="Calibri" w:cs="Calibri"/>
          <w:spacing w:val="-3"/>
        </w:rPr>
        <w:t>A</w:t>
      </w:r>
      <w:r w:rsidRPr="007C7751">
        <w:rPr>
          <w:rFonts w:ascii="Calibri" w:eastAsia="Calibri" w:hAnsi="Calibri" w:cs="Calibri"/>
        </w:rPr>
        <w:t>dvan</w:t>
      </w:r>
      <w:r w:rsidRPr="007C7751">
        <w:rPr>
          <w:rFonts w:ascii="Calibri" w:eastAsia="Calibri" w:hAnsi="Calibri" w:cs="Calibri"/>
          <w:spacing w:val="-1"/>
        </w:rPr>
        <w:t>c</w:t>
      </w:r>
      <w:r w:rsidRPr="007C7751">
        <w:rPr>
          <w:rFonts w:ascii="Calibri" w:eastAsia="Calibri" w:hAnsi="Calibri" w:cs="Calibri"/>
        </w:rPr>
        <w:t>es</w:t>
      </w:r>
      <w:r w:rsidRPr="007C7751">
        <w:rPr>
          <w:rFonts w:ascii="Calibri" w:eastAsia="Calibri" w:hAnsi="Calibri" w:cs="Calibri"/>
          <w:spacing w:val="-1"/>
        </w:rPr>
        <w:t xml:space="preserve"> </w:t>
      </w:r>
      <w:r w:rsidRPr="007C7751">
        <w:rPr>
          <w:rFonts w:ascii="Calibri" w:eastAsia="Calibri" w:hAnsi="Calibri" w:cs="Calibri"/>
          <w:spacing w:val="-3"/>
        </w:rPr>
        <w:t>i</w:t>
      </w:r>
      <w:r w:rsidRPr="007C7751">
        <w:rPr>
          <w:rFonts w:ascii="Calibri" w:eastAsia="Calibri" w:hAnsi="Calibri" w:cs="Calibri"/>
        </w:rPr>
        <w:t>n</w:t>
      </w:r>
      <w:r w:rsidRPr="007C7751">
        <w:rPr>
          <w:rFonts w:ascii="Calibri" w:eastAsia="Calibri" w:hAnsi="Calibri" w:cs="Calibri"/>
          <w:spacing w:val="-2"/>
        </w:rPr>
        <w:t xml:space="preserve"> 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2"/>
        </w:rPr>
        <w:t xml:space="preserve"> </w:t>
      </w:r>
      <w:r w:rsidRPr="007C7751">
        <w:rPr>
          <w:rFonts w:ascii="Calibri" w:eastAsia="Calibri" w:hAnsi="Calibri" w:cs="Calibri"/>
        </w:rPr>
        <w:t>s</w:t>
      </w:r>
      <w:r w:rsidRPr="007C7751">
        <w:rPr>
          <w:rFonts w:ascii="Calibri" w:eastAsia="Calibri" w:hAnsi="Calibri" w:cs="Calibri"/>
          <w:spacing w:val="-1"/>
        </w:rPr>
        <w:t>c</w:t>
      </w:r>
      <w:r w:rsidRPr="007C7751">
        <w:rPr>
          <w:rFonts w:ascii="Calibri" w:eastAsia="Calibri" w:hAnsi="Calibri" w:cs="Calibri"/>
        </w:rPr>
        <w:t>i</w:t>
      </w:r>
      <w:r w:rsidRPr="007C7751">
        <w:rPr>
          <w:rFonts w:ascii="Calibri" w:eastAsia="Calibri" w:hAnsi="Calibri" w:cs="Calibri"/>
          <w:spacing w:val="-2"/>
        </w:rPr>
        <w:t>e</w:t>
      </w:r>
      <w:r w:rsidRPr="007C7751">
        <w:rPr>
          <w:rFonts w:ascii="Calibri" w:eastAsia="Calibri" w:hAnsi="Calibri" w:cs="Calibri"/>
        </w:rPr>
        <w:t>n</w:t>
      </w:r>
      <w:r w:rsidRPr="007C7751">
        <w:rPr>
          <w:rFonts w:ascii="Calibri" w:eastAsia="Calibri" w:hAnsi="Calibri" w:cs="Calibri"/>
          <w:spacing w:val="-1"/>
        </w:rPr>
        <w:t>c</w:t>
      </w:r>
      <w:r w:rsidRPr="007C7751">
        <w:rPr>
          <w:rFonts w:ascii="Calibri" w:eastAsia="Calibri" w:hAnsi="Calibri" w:cs="Calibri"/>
        </w:rPr>
        <w:t>e</w:t>
      </w:r>
      <w:r w:rsidRPr="007C7751">
        <w:rPr>
          <w:rFonts w:ascii="Calibri" w:eastAsia="Calibri" w:hAnsi="Calibri" w:cs="Calibri"/>
          <w:spacing w:val="-1"/>
        </w:rPr>
        <w:t xml:space="preserve"> </w:t>
      </w:r>
      <w:r w:rsidRPr="007C7751">
        <w:rPr>
          <w:rFonts w:ascii="Calibri" w:eastAsia="Calibri" w:hAnsi="Calibri" w:cs="Calibri"/>
          <w:spacing w:val="-2"/>
        </w:rPr>
        <w:t>3</w:t>
      </w:r>
      <w:r w:rsidRPr="007C7751">
        <w:rPr>
          <w:rFonts w:ascii="Calibri" w:eastAsia="Calibri" w:hAnsi="Calibri" w:cs="Calibri"/>
        </w:rPr>
        <w:t>1(4).</w:t>
      </w:r>
      <w:r w:rsidRPr="007C7751">
        <w:rPr>
          <w:rFonts w:ascii="Calibri" w:eastAsia="Calibri" w:hAnsi="Calibri" w:cs="Calibri"/>
          <w:spacing w:val="-4"/>
        </w:rPr>
        <w:t xml:space="preserve"> </w:t>
      </w:r>
      <w:r w:rsidRPr="007C7751">
        <w:rPr>
          <w:rFonts w:ascii="Calibri" w:eastAsia="Calibri" w:hAnsi="Calibri" w:cs="Calibri"/>
        </w:rPr>
        <w:t>E3</w:t>
      </w:r>
      <w:r w:rsidRPr="007C7751">
        <w:rPr>
          <w:rFonts w:ascii="Calibri" w:eastAsia="Calibri" w:hAnsi="Calibri" w:cs="Calibri"/>
          <w:spacing w:val="-1"/>
        </w:rPr>
        <w:t>7</w:t>
      </w:r>
      <w:r w:rsidRPr="007C7751">
        <w:rPr>
          <w:rFonts w:ascii="Calibri" w:eastAsia="Calibri" w:hAnsi="Calibri" w:cs="Calibri"/>
        </w:rPr>
        <w:t>.</w:t>
      </w:r>
      <w:r w:rsidRPr="007C7751">
        <w:rPr>
          <w:rFonts w:ascii="Calibri" w:eastAsia="Calibri" w:hAnsi="Calibri" w:cs="Calibri"/>
          <w:spacing w:val="-3"/>
        </w:rPr>
        <w:t xml:space="preserve"> </w:t>
      </w:r>
      <w:r w:rsidRPr="007C7751">
        <w:rPr>
          <w:rFonts w:ascii="Calibri" w:eastAsia="Calibri" w:hAnsi="Calibri" w:cs="Calibri"/>
        </w:rPr>
        <w:t>Golema</w:t>
      </w:r>
      <w:r w:rsidRPr="007C7751">
        <w:rPr>
          <w:rFonts w:ascii="Calibri" w:eastAsia="Calibri" w:hAnsi="Calibri" w:cs="Calibri"/>
          <w:spacing w:val="1"/>
        </w:rPr>
        <w:t>n</w:t>
      </w:r>
      <w:r w:rsidRPr="007C7751">
        <w:rPr>
          <w:rFonts w:ascii="Calibri" w:eastAsia="Calibri" w:hAnsi="Calibri" w:cs="Calibri"/>
        </w:rPr>
        <w:t>,</w:t>
      </w:r>
      <w:r w:rsidRPr="007C7751">
        <w:rPr>
          <w:rFonts w:ascii="Calibri" w:eastAsia="Calibri" w:hAnsi="Calibri" w:cs="Calibri"/>
          <w:spacing w:val="-4"/>
        </w:rPr>
        <w:t xml:space="preserve"> </w:t>
      </w:r>
      <w:r w:rsidRPr="007C7751">
        <w:rPr>
          <w:rFonts w:ascii="Calibri" w:eastAsia="Calibri" w:hAnsi="Calibri" w:cs="Calibri"/>
        </w:rPr>
        <w:t>D.</w:t>
      </w:r>
      <w:r w:rsidRPr="007C7751">
        <w:rPr>
          <w:rFonts w:ascii="Calibri" w:eastAsia="Calibri" w:hAnsi="Calibri" w:cs="Calibri"/>
          <w:spacing w:val="-4"/>
        </w:rPr>
        <w:t xml:space="preserve"> </w:t>
      </w:r>
      <w:r w:rsidRPr="007C7751">
        <w:rPr>
          <w:rFonts w:ascii="Calibri" w:eastAsia="Calibri" w:hAnsi="Calibri" w:cs="Calibri"/>
        </w:rPr>
        <w:t>(</w:t>
      </w:r>
      <w:r w:rsidRPr="007C7751">
        <w:rPr>
          <w:rFonts w:ascii="Calibri" w:eastAsia="Calibri" w:hAnsi="Calibri" w:cs="Calibri"/>
          <w:spacing w:val="-2"/>
        </w:rPr>
        <w:t>2</w:t>
      </w:r>
      <w:r w:rsidRPr="007C7751">
        <w:rPr>
          <w:rFonts w:ascii="Calibri" w:eastAsia="Calibri" w:hAnsi="Calibri" w:cs="Calibri"/>
        </w:rPr>
        <w:t>0</w:t>
      </w:r>
      <w:r w:rsidRPr="007C7751">
        <w:rPr>
          <w:rFonts w:ascii="Calibri" w:eastAsia="Calibri" w:hAnsi="Calibri" w:cs="Calibri"/>
          <w:spacing w:val="1"/>
        </w:rPr>
        <w:t>0</w:t>
      </w:r>
      <w:r w:rsidRPr="007C7751">
        <w:rPr>
          <w:rFonts w:ascii="Calibri" w:eastAsia="Calibri" w:hAnsi="Calibri" w:cs="Calibri"/>
        </w:rPr>
        <w:t>5).</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2" w:line="220" w:lineRule="exact"/>
      </w:pPr>
    </w:p>
    <w:p w:rsidR="005A4D45" w:rsidRPr="007C7751" w:rsidRDefault="007C4D6D">
      <w:pPr>
        <w:ind w:left="100" w:right="4350"/>
        <w:jc w:val="both"/>
        <w:rPr>
          <w:rFonts w:ascii="Calibri" w:eastAsia="Calibri" w:hAnsi="Calibri" w:cs="Calibri"/>
        </w:rPr>
      </w:pPr>
      <w:r w:rsidRPr="007C7751">
        <w:rPr>
          <w:rFonts w:ascii="Calibri" w:eastAsia="Calibri" w:hAnsi="Calibri" w:cs="Calibri"/>
        </w:rPr>
        <w:t>Ka</w:t>
      </w:r>
      <w:r w:rsidRPr="007C7751">
        <w:rPr>
          <w:rFonts w:ascii="Calibri" w:eastAsia="Calibri" w:hAnsi="Calibri" w:cs="Calibri"/>
          <w:spacing w:val="1"/>
        </w:rPr>
        <w:t>p</w:t>
      </w:r>
      <w:r w:rsidRPr="007C7751">
        <w:rPr>
          <w:rFonts w:ascii="Calibri" w:eastAsia="Calibri" w:hAnsi="Calibri" w:cs="Calibri"/>
        </w:rPr>
        <w:t>li</w:t>
      </w:r>
      <w:r w:rsidRPr="007C7751">
        <w:rPr>
          <w:rFonts w:ascii="Calibri" w:eastAsia="Calibri" w:hAnsi="Calibri" w:cs="Calibri"/>
          <w:spacing w:val="1"/>
        </w:rPr>
        <w:t>n</w:t>
      </w:r>
      <w:r w:rsidRPr="007C7751">
        <w:rPr>
          <w:rFonts w:ascii="Calibri" w:eastAsia="Calibri" w:hAnsi="Calibri" w:cs="Calibri"/>
        </w:rPr>
        <w:t>,</w:t>
      </w:r>
      <w:r w:rsidRPr="007C7751">
        <w:rPr>
          <w:rFonts w:ascii="Calibri" w:eastAsia="Calibri" w:hAnsi="Calibri" w:cs="Calibri"/>
          <w:spacing w:val="-5"/>
        </w:rPr>
        <w:t xml:space="preserve"> </w:t>
      </w:r>
      <w:r w:rsidRPr="007C7751">
        <w:rPr>
          <w:rFonts w:ascii="Calibri" w:eastAsia="Calibri" w:hAnsi="Calibri" w:cs="Calibri"/>
        </w:rPr>
        <w:t>&amp;</w:t>
      </w:r>
      <w:r w:rsidRPr="007C7751">
        <w:rPr>
          <w:rFonts w:ascii="Calibri" w:eastAsia="Calibri" w:hAnsi="Calibri" w:cs="Calibri"/>
          <w:spacing w:val="-3"/>
        </w:rPr>
        <w:t xml:space="preserve"> </w:t>
      </w:r>
      <w:r w:rsidRPr="007C7751">
        <w:rPr>
          <w:rFonts w:ascii="Calibri" w:eastAsia="Calibri" w:hAnsi="Calibri" w:cs="Calibri"/>
        </w:rPr>
        <w:t>Lee</w:t>
      </w:r>
      <w:r w:rsidRPr="007C7751">
        <w:rPr>
          <w:rFonts w:ascii="Calibri" w:eastAsia="Calibri" w:hAnsi="Calibri" w:cs="Calibri"/>
          <w:spacing w:val="-4"/>
        </w:rPr>
        <w:t xml:space="preserve"> </w:t>
      </w:r>
      <w:r w:rsidRPr="007C7751">
        <w:rPr>
          <w:rFonts w:ascii="Calibri" w:eastAsia="Calibri" w:hAnsi="Calibri" w:cs="Calibri"/>
        </w:rPr>
        <w:t>(20</w:t>
      </w:r>
      <w:r w:rsidRPr="007C7751">
        <w:rPr>
          <w:rFonts w:ascii="Calibri" w:eastAsia="Calibri" w:hAnsi="Calibri" w:cs="Calibri"/>
          <w:spacing w:val="-1"/>
        </w:rPr>
        <w:t>0</w:t>
      </w:r>
      <w:r w:rsidRPr="007C7751">
        <w:rPr>
          <w:rFonts w:ascii="Calibri" w:eastAsia="Calibri" w:hAnsi="Calibri" w:cs="Calibri"/>
        </w:rPr>
        <w:t>6).</w:t>
      </w:r>
      <w:r w:rsidRPr="007C7751">
        <w:rPr>
          <w:rFonts w:ascii="Calibri" w:eastAsia="Calibri" w:hAnsi="Calibri" w:cs="Calibri"/>
          <w:spacing w:val="-3"/>
        </w:rPr>
        <w:t xml:space="preserve"> </w:t>
      </w:r>
      <w:r w:rsidRPr="007C7751">
        <w:rPr>
          <w:rFonts w:ascii="Calibri" w:eastAsia="Calibri" w:hAnsi="Calibri" w:cs="Calibri"/>
        </w:rPr>
        <w:t>The</w:t>
      </w:r>
      <w:r w:rsidRPr="007C7751">
        <w:rPr>
          <w:rFonts w:ascii="Calibri" w:eastAsia="Calibri" w:hAnsi="Calibri" w:cs="Calibri"/>
          <w:spacing w:val="-4"/>
        </w:rPr>
        <w:t xml:space="preserve"> </w:t>
      </w:r>
      <w:r w:rsidRPr="007C7751">
        <w:rPr>
          <w:rFonts w:ascii="Calibri" w:eastAsia="Calibri" w:hAnsi="Calibri" w:cs="Calibri"/>
        </w:rPr>
        <w:t>law</w:t>
      </w:r>
      <w:r w:rsidRPr="007C7751">
        <w:rPr>
          <w:rFonts w:ascii="Calibri" w:eastAsia="Calibri" w:hAnsi="Calibri" w:cs="Calibri"/>
          <w:spacing w:val="-3"/>
        </w:rPr>
        <w:t xml:space="preserve"> </w:t>
      </w:r>
      <w:r w:rsidRPr="007C7751">
        <w:rPr>
          <w:rFonts w:ascii="Calibri" w:eastAsia="Calibri" w:hAnsi="Calibri" w:cs="Calibri"/>
        </w:rPr>
        <w:t>of</w:t>
      </w:r>
      <w:r w:rsidRPr="007C7751">
        <w:rPr>
          <w:rFonts w:ascii="Calibri" w:eastAsia="Calibri" w:hAnsi="Calibri" w:cs="Calibri"/>
          <w:spacing w:val="-4"/>
        </w:rPr>
        <w:t xml:space="preserve"> </w:t>
      </w:r>
      <w:r w:rsidRPr="007C7751">
        <w:rPr>
          <w:rFonts w:ascii="Calibri" w:eastAsia="Calibri" w:hAnsi="Calibri" w:cs="Calibri"/>
          <w:spacing w:val="1"/>
        </w:rPr>
        <w:t>h</w:t>
      </w:r>
      <w:r w:rsidRPr="007C7751">
        <w:rPr>
          <w:rFonts w:ascii="Calibri" w:eastAsia="Calibri" w:hAnsi="Calibri" w:cs="Calibri"/>
        </w:rPr>
        <w:t>ig</w:t>
      </w:r>
      <w:r w:rsidRPr="007C7751">
        <w:rPr>
          <w:rFonts w:ascii="Calibri" w:eastAsia="Calibri" w:hAnsi="Calibri" w:cs="Calibri"/>
          <w:spacing w:val="-2"/>
        </w:rPr>
        <w:t>h</w:t>
      </w:r>
      <w:r w:rsidRPr="007C7751">
        <w:rPr>
          <w:rFonts w:ascii="Calibri" w:eastAsia="Calibri" w:hAnsi="Calibri" w:cs="Calibri"/>
        </w:rPr>
        <w:t>er</w:t>
      </w:r>
      <w:r w:rsidRPr="007C7751">
        <w:rPr>
          <w:rFonts w:ascii="Calibri" w:eastAsia="Calibri" w:hAnsi="Calibri" w:cs="Calibri"/>
          <w:spacing w:val="-1"/>
        </w:rPr>
        <w:t xml:space="preserve"> </w:t>
      </w:r>
      <w:r w:rsidRPr="007C7751">
        <w:rPr>
          <w:rFonts w:ascii="Calibri" w:eastAsia="Calibri" w:hAnsi="Calibri" w:cs="Calibri"/>
          <w:spacing w:val="-2"/>
        </w:rPr>
        <w:t>e</w:t>
      </w:r>
      <w:r w:rsidRPr="007C7751">
        <w:rPr>
          <w:rFonts w:ascii="Calibri" w:eastAsia="Calibri" w:hAnsi="Calibri" w:cs="Calibri"/>
        </w:rPr>
        <w:t>du</w:t>
      </w:r>
      <w:r w:rsidRPr="007C7751">
        <w:rPr>
          <w:rFonts w:ascii="Calibri" w:eastAsia="Calibri" w:hAnsi="Calibri" w:cs="Calibri"/>
          <w:spacing w:val="-1"/>
        </w:rPr>
        <w:t>c</w:t>
      </w:r>
      <w:r w:rsidRPr="007C7751">
        <w:rPr>
          <w:rFonts w:ascii="Calibri" w:eastAsia="Calibri" w:hAnsi="Calibri" w:cs="Calibri"/>
          <w:spacing w:val="-3"/>
        </w:rPr>
        <w:t>a</w:t>
      </w:r>
      <w:r w:rsidRPr="007C7751">
        <w:rPr>
          <w:rFonts w:ascii="Calibri" w:eastAsia="Calibri" w:hAnsi="Calibri" w:cs="Calibri"/>
        </w:rPr>
        <w:t>tion</w:t>
      </w:r>
      <w:r w:rsidRPr="007C7751">
        <w:rPr>
          <w:rFonts w:ascii="Calibri" w:eastAsia="Calibri" w:hAnsi="Calibri" w:cs="Calibri"/>
          <w:spacing w:val="-4"/>
        </w:rPr>
        <w:t xml:space="preserve"> </w:t>
      </w:r>
      <w:r w:rsidRPr="007C7751">
        <w:rPr>
          <w:rFonts w:ascii="Calibri" w:eastAsia="Calibri" w:hAnsi="Calibri" w:cs="Calibri"/>
          <w:spacing w:val="4"/>
        </w:rPr>
        <w:t>4</w:t>
      </w:r>
      <w:r w:rsidRPr="007C7751">
        <w:rPr>
          <w:rFonts w:ascii="Calibri" w:eastAsia="Calibri" w:hAnsi="Calibri" w:cs="Calibri"/>
          <w:spacing w:val="-2"/>
          <w:position w:val="8"/>
        </w:rPr>
        <w:t>th</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7" w:line="240" w:lineRule="exact"/>
      </w:pPr>
    </w:p>
    <w:p w:rsidR="005A4D45" w:rsidRPr="007C7751" w:rsidRDefault="007C4D6D">
      <w:pPr>
        <w:spacing w:line="259" w:lineRule="auto"/>
        <w:ind w:left="100" w:right="177"/>
        <w:rPr>
          <w:rFonts w:ascii="Calibri" w:eastAsia="Calibri" w:hAnsi="Calibri" w:cs="Calibri"/>
        </w:rPr>
      </w:pPr>
      <w:r w:rsidRPr="007C7751">
        <w:rPr>
          <w:rFonts w:ascii="Calibri" w:eastAsia="Calibri" w:hAnsi="Calibri" w:cs="Calibri"/>
        </w:rPr>
        <w:t>Lashley</w:t>
      </w:r>
      <w:r w:rsidRPr="007C7751">
        <w:rPr>
          <w:rFonts w:ascii="Calibri" w:eastAsia="Calibri" w:hAnsi="Calibri" w:cs="Calibri"/>
          <w:spacing w:val="-3"/>
        </w:rPr>
        <w:t xml:space="preserve"> </w:t>
      </w:r>
      <w:r w:rsidRPr="007C7751">
        <w:rPr>
          <w:rFonts w:ascii="Calibri" w:eastAsia="Calibri" w:hAnsi="Calibri" w:cs="Calibri"/>
        </w:rPr>
        <w:t>&amp;</w:t>
      </w:r>
      <w:r w:rsidRPr="007C7751">
        <w:rPr>
          <w:rFonts w:ascii="Calibri" w:eastAsia="Calibri" w:hAnsi="Calibri" w:cs="Calibri"/>
          <w:spacing w:val="-4"/>
        </w:rPr>
        <w:t xml:space="preserve"> </w:t>
      </w:r>
      <w:r w:rsidRPr="007C7751">
        <w:rPr>
          <w:rFonts w:ascii="Calibri" w:eastAsia="Calibri" w:hAnsi="Calibri" w:cs="Calibri"/>
        </w:rPr>
        <w:t>de</w:t>
      </w:r>
      <w:r w:rsidRPr="007C7751">
        <w:rPr>
          <w:rFonts w:ascii="Calibri" w:eastAsia="Calibri" w:hAnsi="Calibri" w:cs="Calibri"/>
          <w:spacing w:val="-4"/>
        </w:rPr>
        <w:t xml:space="preserve"> </w:t>
      </w:r>
      <w:r w:rsidRPr="007C7751">
        <w:rPr>
          <w:rFonts w:ascii="Calibri" w:eastAsia="Calibri" w:hAnsi="Calibri" w:cs="Calibri"/>
        </w:rPr>
        <w:t>Me</w:t>
      </w:r>
      <w:r w:rsidRPr="007C7751">
        <w:rPr>
          <w:rFonts w:ascii="Calibri" w:eastAsia="Calibri" w:hAnsi="Calibri" w:cs="Calibri"/>
          <w:spacing w:val="1"/>
        </w:rPr>
        <w:t>n</w:t>
      </w:r>
      <w:r w:rsidRPr="007C7751">
        <w:rPr>
          <w:rFonts w:ascii="Calibri" w:eastAsia="Calibri" w:hAnsi="Calibri" w:cs="Calibri"/>
        </w:rPr>
        <w:t>e</w:t>
      </w:r>
      <w:r w:rsidRPr="007C7751">
        <w:rPr>
          <w:rFonts w:ascii="Calibri" w:eastAsia="Calibri" w:hAnsi="Calibri" w:cs="Calibri"/>
          <w:spacing w:val="-3"/>
        </w:rPr>
        <w:t>s</w:t>
      </w:r>
      <w:r w:rsidRPr="007C7751">
        <w:rPr>
          <w:rFonts w:ascii="Calibri" w:eastAsia="Calibri" w:hAnsi="Calibri" w:cs="Calibri"/>
        </w:rPr>
        <w:t>es</w:t>
      </w:r>
      <w:r w:rsidRPr="007C7751">
        <w:rPr>
          <w:rFonts w:ascii="Calibri" w:eastAsia="Calibri" w:hAnsi="Calibri" w:cs="Calibri"/>
          <w:spacing w:val="-2"/>
        </w:rPr>
        <w:t xml:space="preserve"> </w:t>
      </w:r>
      <w:r w:rsidRPr="007C7751">
        <w:rPr>
          <w:rFonts w:ascii="Calibri" w:eastAsia="Calibri" w:hAnsi="Calibri" w:cs="Calibri"/>
        </w:rPr>
        <w:t>(</w:t>
      </w:r>
      <w:r w:rsidRPr="007C7751">
        <w:rPr>
          <w:rFonts w:ascii="Calibri" w:eastAsia="Calibri" w:hAnsi="Calibri" w:cs="Calibri"/>
          <w:spacing w:val="-3"/>
        </w:rPr>
        <w:t>2</w:t>
      </w:r>
      <w:r w:rsidRPr="007C7751">
        <w:rPr>
          <w:rFonts w:ascii="Calibri" w:eastAsia="Calibri" w:hAnsi="Calibri" w:cs="Calibri"/>
        </w:rPr>
        <w:t>0</w:t>
      </w:r>
      <w:r w:rsidRPr="007C7751">
        <w:rPr>
          <w:rFonts w:ascii="Calibri" w:eastAsia="Calibri" w:hAnsi="Calibri" w:cs="Calibri"/>
          <w:spacing w:val="1"/>
        </w:rPr>
        <w:t>0</w:t>
      </w:r>
      <w:r w:rsidRPr="007C7751">
        <w:rPr>
          <w:rFonts w:ascii="Calibri" w:eastAsia="Calibri" w:hAnsi="Calibri" w:cs="Calibri"/>
        </w:rPr>
        <w:t>1)</w:t>
      </w:r>
      <w:r w:rsidRPr="007C7751">
        <w:rPr>
          <w:rFonts w:ascii="Calibri" w:eastAsia="Calibri" w:hAnsi="Calibri" w:cs="Calibri"/>
          <w:spacing w:val="-3"/>
        </w:rPr>
        <w:t xml:space="preserve"> S</w:t>
      </w:r>
      <w:r w:rsidRPr="007C7751">
        <w:rPr>
          <w:rFonts w:ascii="Calibri" w:eastAsia="Calibri" w:hAnsi="Calibri" w:cs="Calibri"/>
        </w:rPr>
        <w:t>tu</w:t>
      </w:r>
      <w:r w:rsidRPr="007C7751">
        <w:rPr>
          <w:rFonts w:ascii="Calibri" w:eastAsia="Calibri" w:hAnsi="Calibri" w:cs="Calibri"/>
          <w:spacing w:val="-2"/>
        </w:rPr>
        <w:t>d</w:t>
      </w:r>
      <w:r w:rsidRPr="007C7751">
        <w:rPr>
          <w:rFonts w:ascii="Calibri" w:eastAsia="Calibri" w:hAnsi="Calibri" w:cs="Calibri"/>
        </w:rPr>
        <w:t>e</w:t>
      </w:r>
      <w:r w:rsidRPr="007C7751">
        <w:rPr>
          <w:rFonts w:ascii="Calibri" w:eastAsia="Calibri" w:hAnsi="Calibri" w:cs="Calibri"/>
          <w:spacing w:val="-1"/>
        </w:rPr>
        <w:t>n</w:t>
      </w:r>
      <w:r w:rsidRPr="007C7751">
        <w:rPr>
          <w:rFonts w:ascii="Calibri" w:eastAsia="Calibri" w:hAnsi="Calibri" w:cs="Calibri"/>
        </w:rPr>
        <w:t>t</w:t>
      </w:r>
      <w:r w:rsidRPr="007C7751">
        <w:rPr>
          <w:rFonts w:ascii="Calibri" w:eastAsia="Calibri" w:hAnsi="Calibri" w:cs="Calibri"/>
          <w:spacing w:val="-1"/>
        </w:rPr>
        <w:t xml:space="preserve"> c</w:t>
      </w:r>
      <w:r w:rsidRPr="007C7751">
        <w:rPr>
          <w:rFonts w:ascii="Calibri" w:eastAsia="Calibri" w:hAnsi="Calibri" w:cs="Calibri"/>
        </w:rPr>
        <w:t>ivili</w:t>
      </w:r>
      <w:r w:rsidRPr="007C7751">
        <w:rPr>
          <w:rFonts w:ascii="Calibri" w:eastAsia="Calibri" w:hAnsi="Calibri" w:cs="Calibri"/>
          <w:spacing w:val="1"/>
        </w:rPr>
        <w:t>t</w:t>
      </w:r>
      <w:r w:rsidRPr="007C7751">
        <w:rPr>
          <w:rFonts w:ascii="Calibri" w:eastAsia="Calibri" w:hAnsi="Calibri" w:cs="Calibri"/>
        </w:rPr>
        <w:t>y</w:t>
      </w:r>
      <w:r w:rsidRPr="007C7751">
        <w:rPr>
          <w:rFonts w:ascii="Calibri" w:eastAsia="Calibri" w:hAnsi="Calibri" w:cs="Calibri"/>
          <w:spacing w:val="-3"/>
        </w:rPr>
        <w:t xml:space="preserve"> i</w:t>
      </w:r>
      <w:r w:rsidRPr="007C7751">
        <w:rPr>
          <w:rFonts w:ascii="Calibri" w:eastAsia="Calibri" w:hAnsi="Calibri" w:cs="Calibri"/>
        </w:rPr>
        <w:t>n</w:t>
      </w:r>
      <w:r w:rsidRPr="007C7751">
        <w:rPr>
          <w:rFonts w:ascii="Calibri" w:eastAsia="Calibri" w:hAnsi="Calibri" w:cs="Calibri"/>
          <w:spacing w:val="-4"/>
        </w:rPr>
        <w:t xml:space="preserve"> </w:t>
      </w:r>
      <w:r w:rsidRPr="007C7751">
        <w:rPr>
          <w:rFonts w:ascii="Calibri" w:eastAsia="Calibri" w:hAnsi="Calibri" w:cs="Calibri"/>
          <w:spacing w:val="-2"/>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4"/>
        </w:rPr>
        <w:t xml:space="preserve"> </w:t>
      </w:r>
      <w:r w:rsidRPr="007C7751">
        <w:rPr>
          <w:rFonts w:ascii="Calibri" w:eastAsia="Calibri" w:hAnsi="Calibri" w:cs="Calibri"/>
        </w:rPr>
        <w:t>program</w:t>
      </w:r>
      <w:r w:rsidRPr="007C7751">
        <w:rPr>
          <w:rFonts w:ascii="Calibri" w:eastAsia="Calibri" w:hAnsi="Calibri" w:cs="Calibri"/>
          <w:spacing w:val="-2"/>
        </w:rPr>
        <w:t>s</w:t>
      </w:r>
      <w:r w:rsidRPr="007C7751">
        <w:rPr>
          <w:rFonts w:ascii="Calibri" w:eastAsia="Calibri" w:hAnsi="Calibri" w:cs="Calibri"/>
        </w:rPr>
        <w:t>:</w:t>
      </w:r>
      <w:r w:rsidRPr="007C7751">
        <w:rPr>
          <w:rFonts w:ascii="Calibri" w:eastAsia="Calibri" w:hAnsi="Calibri" w:cs="Calibri"/>
          <w:spacing w:val="-2"/>
        </w:rPr>
        <w:t xml:space="preserve"> </w:t>
      </w:r>
      <w:r w:rsidRPr="007C7751">
        <w:rPr>
          <w:rFonts w:ascii="Calibri" w:eastAsia="Calibri" w:hAnsi="Calibri" w:cs="Calibri"/>
        </w:rPr>
        <w:t>A</w:t>
      </w:r>
      <w:r w:rsidRPr="007C7751">
        <w:rPr>
          <w:rFonts w:ascii="Calibri" w:eastAsia="Calibri" w:hAnsi="Calibri" w:cs="Calibri"/>
          <w:spacing w:val="-4"/>
        </w:rPr>
        <w:t xml:space="preserve"> </w:t>
      </w:r>
      <w:r w:rsidRPr="007C7751">
        <w:rPr>
          <w:rFonts w:ascii="Calibri" w:eastAsia="Calibri" w:hAnsi="Calibri" w:cs="Calibri"/>
        </w:rPr>
        <w:t>n</w:t>
      </w:r>
      <w:r w:rsidRPr="007C7751">
        <w:rPr>
          <w:rFonts w:ascii="Calibri" w:eastAsia="Calibri" w:hAnsi="Calibri" w:cs="Calibri"/>
          <w:spacing w:val="-3"/>
        </w:rPr>
        <w:t>a</w:t>
      </w:r>
      <w:r w:rsidRPr="007C7751">
        <w:rPr>
          <w:rFonts w:ascii="Calibri" w:eastAsia="Calibri" w:hAnsi="Calibri" w:cs="Calibri"/>
        </w:rPr>
        <w:t>ti</w:t>
      </w:r>
      <w:r w:rsidRPr="007C7751">
        <w:rPr>
          <w:rFonts w:ascii="Calibri" w:eastAsia="Calibri" w:hAnsi="Calibri" w:cs="Calibri"/>
          <w:spacing w:val="-2"/>
        </w:rPr>
        <w:t>o</w:t>
      </w:r>
      <w:r w:rsidRPr="007C7751">
        <w:rPr>
          <w:rFonts w:ascii="Calibri" w:eastAsia="Calibri" w:hAnsi="Calibri" w:cs="Calibri"/>
          <w:spacing w:val="6"/>
        </w:rPr>
        <w:t>n</w:t>
      </w:r>
      <w:r w:rsidRPr="007C7751">
        <w:rPr>
          <w:rFonts w:ascii="Calibri" w:eastAsia="Calibri" w:hAnsi="Calibri" w:cs="Calibri"/>
        </w:rPr>
        <w:t>al</w:t>
      </w:r>
      <w:r w:rsidRPr="007C7751">
        <w:rPr>
          <w:rFonts w:ascii="Calibri" w:eastAsia="Calibri" w:hAnsi="Calibri" w:cs="Calibri"/>
          <w:spacing w:val="-2"/>
        </w:rPr>
        <w:t xml:space="preserve"> </w:t>
      </w:r>
      <w:r w:rsidRPr="007C7751">
        <w:rPr>
          <w:rFonts w:ascii="Calibri" w:eastAsia="Calibri" w:hAnsi="Calibri" w:cs="Calibri"/>
        </w:rPr>
        <w:t>sur</w:t>
      </w:r>
      <w:r w:rsidRPr="007C7751">
        <w:rPr>
          <w:rFonts w:ascii="Calibri" w:eastAsia="Calibri" w:hAnsi="Calibri" w:cs="Calibri"/>
          <w:spacing w:val="-3"/>
        </w:rPr>
        <w:t>v</w:t>
      </w:r>
      <w:r w:rsidRPr="007C7751">
        <w:rPr>
          <w:rFonts w:ascii="Calibri" w:eastAsia="Calibri" w:hAnsi="Calibri" w:cs="Calibri"/>
        </w:rPr>
        <w:t>ey.</w:t>
      </w:r>
      <w:r w:rsidRPr="007C7751">
        <w:rPr>
          <w:rFonts w:ascii="Calibri" w:eastAsia="Calibri" w:hAnsi="Calibri" w:cs="Calibri"/>
          <w:spacing w:val="51"/>
        </w:rPr>
        <w:t xml:space="preserve"> </w:t>
      </w:r>
      <w:r w:rsidRPr="007C7751">
        <w:rPr>
          <w:rFonts w:ascii="Calibri" w:eastAsia="Calibri" w:hAnsi="Calibri" w:cs="Calibri"/>
        </w:rPr>
        <w:t>J</w:t>
      </w:r>
      <w:r w:rsidRPr="007C7751">
        <w:rPr>
          <w:rFonts w:ascii="Calibri" w:eastAsia="Calibri" w:hAnsi="Calibri" w:cs="Calibri"/>
          <w:spacing w:val="-2"/>
        </w:rPr>
        <w:t>o</w:t>
      </w:r>
      <w:r w:rsidRPr="007C7751">
        <w:rPr>
          <w:rFonts w:ascii="Calibri" w:eastAsia="Calibri" w:hAnsi="Calibri" w:cs="Calibri"/>
        </w:rPr>
        <w:t>ur</w:t>
      </w:r>
      <w:r w:rsidRPr="007C7751">
        <w:rPr>
          <w:rFonts w:ascii="Calibri" w:eastAsia="Calibri" w:hAnsi="Calibri" w:cs="Calibri"/>
          <w:spacing w:val="1"/>
        </w:rPr>
        <w:t>n</w:t>
      </w:r>
      <w:r w:rsidRPr="007C7751">
        <w:rPr>
          <w:rFonts w:ascii="Calibri" w:eastAsia="Calibri" w:hAnsi="Calibri" w:cs="Calibri"/>
        </w:rPr>
        <w:t>al</w:t>
      </w:r>
      <w:r w:rsidRPr="007C7751">
        <w:rPr>
          <w:rFonts w:ascii="Calibri" w:eastAsia="Calibri" w:hAnsi="Calibri" w:cs="Calibri"/>
          <w:spacing w:val="-5"/>
        </w:rPr>
        <w:t xml:space="preserve"> </w:t>
      </w:r>
      <w:r w:rsidRPr="007C7751">
        <w:rPr>
          <w:rFonts w:ascii="Calibri" w:eastAsia="Calibri" w:hAnsi="Calibri" w:cs="Calibri"/>
          <w:spacing w:val="-2"/>
        </w:rPr>
        <w:t>o</w:t>
      </w:r>
      <w:r w:rsidRPr="007C7751">
        <w:rPr>
          <w:rFonts w:ascii="Calibri" w:eastAsia="Calibri" w:hAnsi="Calibri" w:cs="Calibri"/>
        </w:rPr>
        <w:t>f Pro</w:t>
      </w:r>
      <w:r w:rsidRPr="007C7751">
        <w:rPr>
          <w:rFonts w:ascii="Calibri" w:eastAsia="Calibri" w:hAnsi="Calibri" w:cs="Calibri"/>
          <w:spacing w:val="1"/>
        </w:rPr>
        <w:t>f</w:t>
      </w:r>
      <w:r w:rsidRPr="007C7751">
        <w:rPr>
          <w:rFonts w:ascii="Calibri" w:eastAsia="Calibri" w:hAnsi="Calibri" w:cs="Calibri"/>
        </w:rPr>
        <w:t>ess</w:t>
      </w:r>
      <w:r w:rsidRPr="007C7751">
        <w:rPr>
          <w:rFonts w:ascii="Calibri" w:eastAsia="Calibri" w:hAnsi="Calibri" w:cs="Calibri"/>
          <w:spacing w:val="-3"/>
        </w:rPr>
        <w:t>i</w:t>
      </w:r>
      <w:r w:rsidRPr="007C7751">
        <w:rPr>
          <w:rFonts w:ascii="Calibri" w:eastAsia="Calibri" w:hAnsi="Calibri" w:cs="Calibri"/>
        </w:rPr>
        <w:t>o</w:t>
      </w:r>
      <w:r w:rsidRPr="007C7751">
        <w:rPr>
          <w:rFonts w:ascii="Calibri" w:eastAsia="Calibri" w:hAnsi="Calibri" w:cs="Calibri"/>
          <w:spacing w:val="1"/>
        </w:rPr>
        <w:t>n</w:t>
      </w:r>
      <w:r w:rsidRPr="007C7751">
        <w:rPr>
          <w:rFonts w:ascii="Calibri" w:eastAsia="Calibri" w:hAnsi="Calibri" w:cs="Calibri"/>
        </w:rPr>
        <w:t>al</w:t>
      </w:r>
      <w:r w:rsidRPr="007C7751">
        <w:rPr>
          <w:rFonts w:ascii="Calibri" w:eastAsia="Calibri" w:hAnsi="Calibri" w:cs="Calibri"/>
          <w:spacing w:val="-7"/>
        </w:rPr>
        <w:t xml:space="preserve"> </w:t>
      </w:r>
      <w:r w:rsidRPr="007C7751">
        <w:rPr>
          <w:rFonts w:ascii="Calibri" w:eastAsia="Calibri" w:hAnsi="Calibri" w:cs="Calibri"/>
        </w:rPr>
        <w:t>N</w:t>
      </w:r>
      <w:r w:rsidRPr="007C7751">
        <w:rPr>
          <w:rFonts w:ascii="Calibri" w:eastAsia="Calibri" w:hAnsi="Calibri" w:cs="Calibri"/>
          <w:spacing w:val="-2"/>
        </w:rPr>
        <w:t>u</w:t>
      </w:r>
      <w:r w:rsidRPr="007C7751">
        <w:rPr>
          <w:rFonts w:ascii="Calibri" w:eastAsia="Calibri" w:hAnsi="Calibri" w:cs="Calibri"/>
        </w:rPr>
        <w:t>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6"/>
        </w:rPr>
        <w:t xml:space="preserve"> </w:t>
      </w:r>
      <w:r w:rsidRPr="007C7751">
        <w:rPr>
          <w:rFonts w:ascii="Calibri" w:eastAsia="Calibri" w:hAnsi="Calibri" w:cs="Calibri"/>
        </w:rPr>
        <w:t>1</w:t>
      </w:r>
      <w:r w:rsidRPr="007C7751">
        <w:rPr>
          <w:rFonts w:ascii="Calibri" w:eastAsia="Calibri" w:hAnsi="Calibri" w:cs="Calibri"/>
          <w:spacing w:val="1"/>
        </w:rPr>
        <w:t>7</w:t>
      </w:r>
      <w:r w:rsidRPr="007C7751">
        <w:rPr>
          <w:rFonts w:ascii="Calibri" w:eastAsia="Calibri" w:hAnsi="Calibri" w:cs="Calibri"/>
          <w:spacing w:val="-4"/>
        </w:rPr>
        <w:t>(</w:t>
      </w:r>
      <w:r w:rsidRPr="007C7751">
        <w:rPr>
          <w:rFonts w:ascii="Calibri" w:eastAsia="Calibri" w:hAnsi="Calibri" w:cs="Calibri"/>
        </w:rPr>
        <w:t>2),</w:t>
      </w:r>
      <w:r w:rsidRPr="007C7751">
        <w:rPr>
          <w:rFonts w:ascii="Calibri" w:eastAsia="Calibri" w:hAnsi="Calibri" w:cs="Calibri"/>
          <w:spacing w:val="-4"/>
        </w:rPr>
        <w:t xml:space="preserve"> </w:t>
      </w:r>
      <w:r w:rsidRPr="007C7751">
        <w:rPr>
          <w:rFonts w:ascii="Calibri" w:eastAsia="Calibri" w:hAnsi="Calibri" w:cs="Calibri"/>
        </w:rPr>
        <w:t>8</w:t>
      </w:r>
      <w:r w:rsidRPr="007C7751">
        <w:rPr>
          <w:rFonts w:ascii="Calibri" w:eastAsia="Calibri" w:hAnsi="Calibri" w:cs="Calibri"/>
          <w:spacing w:val="3"/>
        </w:rPr>
        <w:t>1</w:t>
      </w:r>
      <w:r w:rsidRPr="007C7751">
        <w:rPr>
          <w:rFonts w:ascii="Calibri" w:eastAsia="Calibri" w:hAnsi="Calibri" w:cs="Calibri"/>
          <w:spacing w:val="-2"/>
        </w:rPr>
        <w:t>-</w:t>
      </w:r>
      <w:r w:rsidRPr="007C7751">
        <w:rPr>
          <w:rFonts w:ascii="Calibri" w:eastAsia="Calibri" w:hAnsi="Calibri" w:cs="Calibri"/>
        </w:rPr>
        <w:t>86.</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7" w:line="220" w:lineRule="exact"/>
      </w:pPr>
    </w:p>
    <w:p w:rsidR="005A4D45" w:rsidRPr="007C7751" w:rsidRDefault="007C4D6D">
      <w:pPr>
        <w:spacing w:line="258" w:lineRule="auto"/>
        <w:ind w:left="100" w:right="591"/>
        <w:jc w:val="both"/>
        <w:rPr>
          <w:rFonts w:ascii="Calibri" w:eastAsia="Calibri" w:hAnsi="Calibri" w:cs="Calibri"/>
        </w:rPr>
      </w:pPr>
      <w:r w:rsidRPr="007C7751">
        <w:rPr>
          <w:rFonts w:ascii="Calibri" w:eastAsia="Calibri" w:hAnsi="Calibri" w:cs="Calibri"/>
        </w:rPr>
        <w:t>Luparell</w:t>
      </w:r>
      <w:r w:rsidRPr="007C7751">
        <w:rPr>
          <w:rFonts w:ascii="Calibri" w:eastAsia="Calibri" w:hAnsi="Calibri" w:cs="Calibri"/>
          <w:spacing w:val="-5"/>
        </w:rPr>
        <w:t xml:space="preserve"> </w:t>
      </w:r>
      <w:r w:rsidRPr="007C7751">
        <w:rPr>
          <w:rFonts w:ascii="Calibri" w:eastAsia="Calibri" w:hAnsi="Calibri" w:cs="Calibri"/>
        </w:rPr>
        <w:t>(20</w:t>
      </w:r>
      <w:r w:rsidRPr="007C7751">
        <w:rPr>
          <w:rFonts w:ascii="Calibri" w:eastAsia="Calibri" w:hAnsi="Calibri" w:cs="Calibri"/>
          <w:spacing w:val="-1"/>
        </w:rPr>
        <w:t>0</w:t>
      </w:r>
      <w:r w:rsidRPr="007C7751">
        <w:rPr>
          <w:rFonts w:ascii="Calibri" w:eastAsia="Calibri" w:hAnsi="Calibri" w:cs="Calibri"/>
        </w:rPr>
        <w:t>7).</w:t>
      </w:r>
      <w:r w:rsidRPr="007C7751">
        <w:rPr>
          <w:rFonts w:ascii="Calibri" w:eastAsia="Calibri" w:hAnsi="Calibri" w:cs="Calibri"/>
          <w:spacing w:val="-4"/>
        </w:rPr>
        <w:t xml:space="preserve"> </w:t>
      </w:r>
      <w:r w:rsidRPr="007C7751">
        <w:rPr>
          <w:rFonts w:ascii="Calibri" w:eastAsia="Calibri" w:hAnsi="Calibri" w:cs="Calibri"/>
          <w:spacing w:val="1"/>
        </w:rPr>
        <w:t>D</w:t>
      </w:r>
      <w:r w:rsidRPr="007C7751">
        <w:rPr>
          <w:rFonts w:ascii="Calibri" w:eastAsia="Calibri" w:hAnsi="Calibri" w:cs="Calibri"/>
        </w:rPr>
        <w:t>eal</w:t>
      </w:r>
      <w:r w:rsidRPr="007C7751">
        <w:rPr>
          <w:rFonts w:ascii="Calibri" w:eastAsia="Calibri" w:hAnsi="Calibri" w:cs="Calibri"/>
          <w:spacing w:val="-3"/>
        </w:rPr>
        <w:t>i</w:t>
      </w:r>
      <w:r w:rsidRPr="007C7751">
        <w:rPr>
          <w:rFonts w:ascii="Calibri" w:eastAsia="Calibri" w:hAnsi="Calibri" w:cs="Calibri"/>
        </w:rPr>
        <w:t>ng</w:t>
      </w:r>
      <w:r w:rsidRPr="007C7751">
        <w:rPr>
          <w:rFonts w:ascii="Calibri" w:eastAsia="Calibri" w:hAnsi="Calibri" w:cs="Calibri"/>
          <w:spacing w:val="-4"/>
        </w:rPr>
        <w:t xml:space="preserve"> </w:t>
      </w:r>
      <w:r w:rsidRPr="007C7751">
        <w:rPr>
          <w:rFonts w:ascii="Calibri" w:eastAsia="Calibri" w:hAnsi="Calibri" w:cs="Calibri"/>
          <w:spacing w:val="-2"/>
        </w:rPr>
        <w:t>w</w:t>
      </w:r>
      <w:r w:rsidRPr="007C7751">
        <w:rPr>
          <w:rFonts w:ascii="Calibri" w:eastAsia="Calibri" w:hAnsi="Calibri" w:cs="Calibri"/>
        </w:rPr>
        <w:t>i</w:t>
      </w:r>
      <w:r w:rsidRPr="007C7751">
        <w:rPr>
          <w:rFonts w:ascii="Calibri" w:eastAsia="Calibri" w:hAnsi="Calibri" w:cs="Calibri"/>
          <w:spacing w:val="1"/>
        </w:rPr>
        <w:t>t</w:t>
      </w:r>
      <w:r w:rsidRPr="007C7751">
        <w:rPr>
          <w:rFonts w:ascii="Calibri" w:eastAsia="Calibri" w:hAnsi="Calibri" w:cs="Calibri"/>
        </w:rPr>
        <w:t>h</w:t>
      </w:r>
      <w:r w:rsidRPr="007C7751">
        <w:rPr>
          <w:rFonts w:ascii="Calibri" w:eastAsia="Calibri" w:hAnsi="Calibri" w:cs="Calibri"/>
          <w:spacing w:val="-2"/>
        </w:rPr>
        <w:t xml:space="preserve"> </w:t>
      </w:r>
      <w:r w:rsidRPr="007C7751">
        <w:rPr>
          <w:rFonts w:ascii="Calibri" w:eastAsia="Calibri" w:hAnsi="Calibri" w:cs="Calibri"/>
          <w:spacing w:val="-1"/>
        </w:rPr>
        <w:t>c</w:t>
      </w:r>
      <w:r w:rsidRPr="007C7751">
        <w:rPr>
          <w:rFonts w:ascii="Calibri" w:eastAsia="Calibri" w:hAnsi="Calibri" w:cs="Calibri"/>
        </w:rPr>
        <w:t>hal</w:t>
      </w:r>
      <w:r w:rsidRPr="007C7751">
        <w:rPr>
          <w:rFonts w:ascii="Calibri" w:eastAsia="Calibri" w:hAnsi="Calibri" w:cs="Calibri"/>
          <w:spacing w:val="-2"/>
        </w:rPr>
        <w:t>l</w:t>
      </w:r>
      <w:r w:rsidRPr="007C7751">
        <w:rPr>
          <w:rFonts w:ascii="Calibri" w:eastAsia="Calibri" w:hAnsi="Calibri" w:cs="Calibri"/>
        </w:rPr>
        <w:t>e</w:t>
      </w:r>
      <w:r w:rsidRPr="007C7751">
        <w:rPr>
          <w:rFonts w:ascii="Calibri" w:eastAsia="Calibri" w:hAnsi="Calibri" w:cs="Calibri"/>
          <w:spacing w:val="1"/>
        </w:rPr>
        <w:t>n</w:t>
      </w:r>
      <w:r w:rsidRPr="007C7751">
        <w:rPr>
          <w:rFonts w:ascii="Calibri" w:eastAsia="Calibri" w:hAnsi="Calibri" w:cs="Calibri"/>
        </w:rPr>
        <w:t>ging</w:t>
      </w:r>
      <w:r w:rsidRPr="007C7751">
        <w:rPr>
          <w:rFonts w:ascii="Calibri" w:eastAsia="Calibri" w:hAnsi="Calibri" w:cs="Calibri"/>
          <w:spacing w:val="-5"/>
        </w:rPr>
        <w:t xml:space="preserve"> </w:t>
      </w:r>
      <w:r w:rsidRPr="007C7751">
        <w:rPr>
          <w:rFonts w:ascii="Calibri" w:eastAsia="Calibri" w:hAnsi="Calibri" w:cs="Calibri"/>
        </w:rPr>
        <w:t>s</w:t>
      </w:r>
      <w:r w:rsidRPr="007C7751">
        <w:rPr>
          <w:rFonts w:ascii="Calibri" w:eastAsia="Calibri" w:hAnsi="Calibri" w:cs="Calibri"/>
          <w:spacing w:val="-2"/>
        </w:rPr>
        <w:t>t</w:t>
      </w:r>
      <w:r w:rsidRPr="007C7751">
        <w:rPr>
          <w:rFonts w:ascii="Calibri" w:eastAsia="Calibri" w:hAnsi="Calibri" w:cs="Calibri"/>
        </w:rPr>
        <w:t>ud</w:t>
      </w:r>
      <w:r w:rsidRPr="007C7751">
        <w:rPr>
          <w:rFonts w:ascii="Calibri" w:eastAsia="Calibri" w:hAnsi="Calibri" w:cs="Calibri"/>
          <w:spacing w:val="-2"/>
        </w:rPr>
        <w:t>e</w:t>
      </w:r>
      <w:r w:rsidRPr="007C7751">
        <w:rPr>
          <w:rFonts w:ascii="Calibri" w:eastAsia="Calibri" w:hAnsi="Calibri" w:cs="Calibri"/>
        </w:rPr>
        <w:t>nt</w:t>
      </w:r>
      <w:r w:rsidRPr="007C7751">
        <w:rPr>
          <w:rFonts w:ascii="Calibri" w:eastAsia="Calibri" w:hAnsi="Calibri" w:cs="Calibri"/>
          <w:spacing w:val="-6"/>
        </w:rPr>
        <w:t xml:space="preserve"> </w:t>
      </w:r>
      <w:r w:rsidRPr="007C7751">
        <w:rPr>
          <w:rFonts w:ascii="Calibri" w:eastAsia="Calibri" w:hAnsi="Calibri" w:cs="Calibri"/>
        </w:rPr>
        <w:t>situa</w:t>
      </w:r>
      <w:r w:rsidRPr="007C7751">
        <w:rPr>
          <w:rFonts w:ascii="Calibri" w:eastAsia="Calibri" w:hAnsi="Calibri" w:cs="Calibri"/>
          <w:spacing w:val="-1"/>
        </w:rPr>
        <w:t>t</w:t>
      </w:r>
      <w:r w:rsidRPr="007C7751">
        <w:rPr>
          <w:rFonts w:ascii="Calibri" w:eastAsia="Calibri" w:hAnsi="Calibri" w:cs="Calibri"/>
        </w:rPr>
        <w:t>io</w:t>
      </w:r>
      <w:r w:rsidRPr="007C7751">
        <w:rPr>
          <w:rFonts w:ascii="Calibri" w:eastAsia="Calibri" w:hAnsi="Calibri" w:cs="Calibri"/>
          <w:spacing w:val="1"/>
        </w:rPr>
        <w:t>n</w:t>
      </w:r>
      <w:r w:rsidRPr="007C7751">
        <w:rPr>
          <w:rFonts w:ascii="Calibri" w:eastAsia="Calibri" w:hAnsi="Calibri" w:cs="Calibri"/>
        </w:rPr>
        <w:t>s:</w:t>
      </w:r>
      <w:r w:rsidRPr="007C7751">
        <w:rPr>
          <w:rFonts w:ascii="Calibri" w:eastAsia="Calibri" w:hAnsi="Calibri" w:cs="Calibri"/>
          <w:spacing w:val="-4"/>
        </w:rPr>
        <w:t xml:space="preserve"> </w:t>
      </w:r>
      <w:r w:rsidRPr="007C7751">
        <w:rPr>
          <w:rFonts w:ascii="Calibri" w:eastAsia="Calibri" w:hAnsi="Calibri" w:cs="Calibri"/>
        </w:rPr>
        <w:t>Lessons</w:t>
      </w:r>
      <w:r w:rsidRPr="007C7751">
        <w:rPr>
          <w:rFonts w:ascii="Calibri" w:eastAsia="Calibri" w:hAnsi="Calibri" w:cs="Calibri"/>
          <w:spacing w:val="-5"/>
        </w:rPr>
        <w:t xml:space="preserve"> </w:t>
      </w:r>
      <w:r w:rsidRPr="007C7751">
        <w:rPr>
          <w:rFonts w:ascii="Calibri" w:eastAsia="Calibri" w:hAnsi="Calibri" w:cs="Calibri"/>
        </w:rPr>
        <w:t>lea</w:t>
      </w:r>
      <w:r w:rsidRPr="007C7751">
        <w:rPr>
          <w:rFonts w:ascii="Calibri" w:eastAsia="Calibri" w:hAnsi="Calibri" w:cs="Calibri"/>
          <w:spacing w:val="-3"/>
        </w:rPr>
        <w:t>r</w:t>
      </w:r>
      <w:r w:rsidRPr="007C7751">
        <w:rPr>
          <w:rFonts w:ascii="Calibri" w:eastAsia="Calibri" w:hAnsi="Calibri" w:cs="Calibri"/>
          <w:spacing w:val="-2"/>
        </w:rPr>
        <w:t>n</w:t>
      </w:r>
      <w:r w:rsidRPr="007C7751">
        <w:rPr>
          <w:rFonts w:ascii="Calibri" w:eastAsia="Calibri" w:hAnsi="Calibri" w:cs="Calibri"/>
        </w:rPr>
        <w:t>ed</w:t>
      </w:r>
      <w:r w:rsidRPr="007C7751">
        <w:rPr>
          <w:rFonts w:ascii="Calibri" w:eastAsia="Calibri" w:hAnsi="Calibri" w:cs="Calibri"/>
          <w:spacing w:val="-1"/>
        </w:rPr>
        <w:t xml:space="preserve"> </w:t>
      </w:r>
      <w:r w:rsidRPr="007C7751">
        <w:rPr>
          <w:rFonts w:ascii="Calibri" w:eastAsia="Calibri" w:hAnsi="Calibri" w:cs="Calibri"/>
          <w:spacing w:val="-3"/>
        </w:rPr>
        <w:t>i</w:t>
      </w:r>
      <w:r w:rsidRPr="007C7751">
        <w:rPr>
          <w:rFonts w:ascii="Calibri" w:eastAsia="Calibri" w:hAnsi="Calibri" w:cs="Calibri"/>
        </w:rPr>
        <w:t>n</w:t>
      </w:r>
      <w:r w:rsidRPr="007C7751">
        <w:rPr>
          <w:rFonts w:ascii="Calibri" w:eastAsia="Calibri" w:hAnsi="Calibri" w:cs="Calibri"/>
          <w:spacing w:val="-2"/>
        </w:rPr>
        <w:t xml:space="preserve"> </w:t>
      </w:r>
      <w:r w:rsidRPr="007C7751">
        <w:rPr>
          <w:rFonts w:ascii="Calibri" w:eastAsia="Calibri" w:hAnsi="Calibri" w:cs="Calibri"/>
        </w:rPr>
        <w:t>Oerm</w:t>
      </w:r>
      <w:r w:rsidRPr="007C7751">
        <w:rPr>
          <w:rFonts w:ascii="Calibri" w:eastAsia="Calibri" w:hAnsi="Calibri" w:cs="Calibri"/>
          <w:spacing w:val="-2"/>
        </w:rPr>
        <w:t>a</w:t>
      </w:r>
      <w:r w:rsidRPr="007C7751">
        <w:rPr>
          <w:rFonts w:ascii="Calibri" w:eastAsia="Calibri" w:hAnsi="Calibri" w:cs="Calibri"/>
        </w:rPr>
        <w:t>nn</w:t>
      </w:r>
      <w:r w:rsidRPr="007C7751">
        <w:rPr>
          <w:rFonts w:ascii="Calibri" w:eastAsia="Calibri" w:hAnsi="Calibri" w:cs="Calibri"/>
          <w:spacing w:val="-3"/>
        </w:rPr>
        <w:t xml:space="preserve"> </w:t>
      </w:r>
      <w:r w:rsidRPr="007C7751">
        <w:rPr>
          <w:rFonts w:ascii="Calibri" w:eastAsia="Calibri" w:hAnsi="Calibri" w:cs="Calibri"/>
        </w:rPr>
        <w:t xml:space="preserve">&amp; </w:t>
      </w:r>
      <w:r w:rsidRPr="007C7751">
        <w:rPr>
          <w:rFonts w:ascii="Calibri" w:eastAsia="Calibri" w:hAnsi="Calibri" w:cs="Calibri"/>
          <w:spacing w:val="-1"/>
        </w:rPr>
        <w:t>H</w:t>
      </w:r>
      <w:r w:rsidRPr="007C7751">
        <w:rPr>
          <w:rFonts w:ascii="Calibri" w:eastAsia="Calibri" w:hAnsi="Calibri" w:cs="Calibri"/>
        </w:rPr>
        <w:t>ei</w:t>
      </w:r>
      <w:r w:rsidRPr="007C7751">
        <w:rPr>
          <w:rFonts w:ascii="Calibri" w:eastAsia="Calibri" w:hAnsi="Calibri" w:cs="Calibri"/>
          <w:spacing w:val="1"/>
        </w:rPr>
        <w:t>n</w:t>
      </w:r>
      <w:r w:rsidRPr="007C7751">
        <w:rPr>
          <w:rFonts w:ascii="Calibri" w:eastAsia="Calibri" w:hAnsi="Calibri" w:cs="Calibri"/>
        </w:rPr>
        <w:t>rich</w:t>
      </w:r>
      <w:r w:rsidRPr="007C7751">
        <w:rPr>
          <w:rFonts w:ascii="Calibri" w:eastAsia="Calibri" w:hAnsi="Calibri" w:cs="Calibri"/>
          <w:spacing w:val="-1"/>
        </w:rPr>
        <w:t xml:space="preserve"> </w:t>
      </w:r>
      <w:r w:rsidRPr="007C7751">
        <w:rPr>
          <w:rFonts w:ascii="Calibri" w:eastAsia="Calibri" w:hAnsi="Calibri" w:cs="Calibri"/>
        </w:rPr>
        <w:t>(</w:t>
      </w:r>
      <w:r w:rsidRPr="007C7751">
        <w:rPr>
          <w:rFonts w:ascii="Calibri" w:eastAsia="Calibri" w:hAnsi="Calibri" w:cs="Calibri"/>
          <w:spacing w:val="-3"/>
        </w:rPr>
        <w:t>e</w:t>
      </w:r>
      <w:r w:rsidRPr="007C7751">
        <w:rPr>
          <w:rFonts w:ascii="Calibri" w:eastAsia="Calibri" w:hAnsi="Calibri" w:cs="Calibri"/>
        </w:rPr>
        <w:t>ds</w:t>
      </w:r>
      <w:r w:rsidRPr="007C7751">
        <w:rPr>
          <w:rFonts w:ascii="Calibri" w:eastAsia="Calibri" w:hAnsi="Calibri" w:cs="Calibri"/>
          <w:spacing w:val="-2"/>
        </w:rPr>
        <w:t>)</w:t>
      </w:r>
      <w:r w:rsidRPr="007C7751">
        <w:rPr>
          <w:rFonts w:ascii="Calibri" w:eastAsia="Calibri" w:hAnsi="Calibri" w:cs="Calibri"/>
        </w:rPr>
        <w:t>.</w:t>
      </w:r>
      <w:r w:rsidRPr="007C7751">
        <w:rPr>
          <w:rFonts w:ascii="Calibri" w:eastAsia="Calibri" w:hAnsi="Calibri" w:cs="Calibri"/>
          <w:spacing w:val="53"/>
        </w:rPr>
        <w:t xml:space="preserve"> </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rPr>
        <w:t>nual</w:t>
      </w:r>
      <w:r w:rsidRPr="007C7751">
        <w:rPr>
          <w:rFonts w:ascii="Calibri" w:eastAsia="Calibri" w:hAnsi="Calibri" w:cs="Calibri"/>
          <w:spacing w:val="-4"/>
        </w:rPr>
        <w:t xml:space="preserve"> </w:t>
      </w:r>
      <w:r w:rsidRPr="007C7751">
        <w:rPr>
          <w:rFonts w:ascii="Calibri" w:eastAsia="Calibri" w:hAnsi="Calibri" w:cs="Calibri"/>
          <w:spacing w:val="-3"/>
        </w:rPr>
        <w:t>r</w:t>
      </w:r>
      <w:r w:rsidRPr="007C7751">
        <w:rPr>
          <w:rFonts w:ascii="Calibri" w:eastAsia="Calibri" w:hAnsi="Calibri" w:cs="Calibri"/>
        </w:rPr>
        <w:t>eview</w:t>
      </w:r>
      <w:r w:rsidRPr="007C7751">
        <w:rPr>
          <w:rFonts w:ascii="Calibri" w:eastAsia="Calibri" w:hAnsi="Calibri" w:cs="Calibri"/>
          <w:spacing w:val="-2"/>
        </w:rPr>
        <w:t xml:space="preserve"> </w:t>
      </w:r>
      <w:r w:rsidRPr="007C7751">
        <w:rPr>
          <w:rFonts w:ascii="Calibri" w:eastAsia="Calibri" w:hAnsi="Calibri" w:cs="Calibri"/>
        </w:rPr>
        <w:t>of</w:t>
      </w:r>
      <w:r w:rsidRPr="007C7751">
        <w:rPr>
          <w:rFonts w:ascii="Calibri" w:eastAsia="Calibri" w:hAnsi="Calibri" w:cs="Calibri"/>
          <w:spacing w:val="-2"/>
        </w:rPr>
        <w:t xml:space="preserve"> </w:t>
      </w:r>
      <w:r w:rsidRPr="007C7751">
        <w:rPr>
          <w:rFonts w:ascii="Calibri" w:eastAsia="Calibri" w:hAnsi="Calibri" w:cs="Calibri"/>
        </w:rPr>
        <w:t>nurs</w:t>
      </w:r>
      <w:r w:rsidRPr="007C7751">
        <w:rPr>
          <w:rFonts w:ascii="Calibri" w:eastAsia="Calibri" w:hAnsi="Calibri" w:cs="Calibri"/>
          <w:spacing w:val="-3"/>
        </w:rPr>
        <w:t>i</w:t>
      </w:r>
      <w:r w:rsidRPr="007C7751">
        <w:rPr>
          <w:rFonts w:ascii="Calibri" w:eastAsia="Calibri" w:hAnsi="Calibri" w:cs="Calibri"/>
        </w:rPr>
        <w:t>ng</w:t>
      </w:r>
      <w:r w:rsidRPr="007C7751">
        <w:rPr>
          <w:rFonts w:ascii="Calibri" w:eastAsia="Calibri" w:hAnsi="Calibri" w:cs="Calibri"/>
          <w:spacing w:val="-2"/>
        </w:rPr>
        <w:t xml:space="preserve"> e</w:t>
      </w:r>
      <w:r w:rsidRPr="007C7751">
        <w:rPr>
          <w:rFonts w:ascii="Calibri" w:eastAsia="Calibri" w:hAnsi="Calibri" w:cs="Calibri"/>
        </w:rPr>
        <w:t>du</w:t>
      </w:r>
      <w:r w:rsidRPr="007C7751">
        <w:rPr>
          <w:rFonts w:ascii="Calibri" w:eastAsia="Calibri" w:hAnsi="Calibri" w:cs="Calibri"/>
          <w:spacing w:val="-1"/>
        </w:rPr>
        <w:t>c</w:t>
      </w:r>
      <w:r w:rsidRPr="007C7751">
        <w:rPr>
          <w:rFonts w:ascii="Calibri" w:eastAsia="Calibri" w:hAnsi="Calibri" w:cs="Calibri"/>
          <w:spacing w:val="-3"/>
        </w:rPr>
        <w:t>a</w:t>
      </w:r>
      <w:r w:rsidRPr="007C7751">
        <w:rPr>
          <w:rFonts w:ascii="Calibri" w:eastAsia="Calibri" w:hAnsi="Calibri" w:cs="Calibri"/>
        </w:rPr>
        <w:t>t</w:t>
      </w:r>
      <w:r w:rsidRPr="007C7751">
        <w:rPr>
          <w:rFonts w:ascii="Calibri" w:eastAsia="Calibri" w:hAnsi="Calibri" w:cs="Calibri"/>
          <w:spacing w:val="-3"/>
        </w:rPr>
        <w:t>i</w:t>
      </w:r>
      <w:r w:rsidRPr="007C7751">
        <w:rPr>
          <w:rFonts w:ascii="Calibri" w:eastAsia="Calibri" w:hAnsi="Calibri" w:cs="Calibri"/>
        </w:rPr>
        <w:t>o</w:t>
      </w:r>
      <w:r w:rsidRPr="007C7751">
        <w:rPr>
          <w:rFonts w:ascii="Calibri" w:eastAsia="Calibri" w:hAnsi="Calibri" w:cs="Calibri"/>
          <w:spacing w:val="1"/>
        </w:rPr>
        <w:t>n</w:t>
      </w:r>
      <w:r w:rsidRPr="007C7751">
        <w:rPr>
          <w:rFonts w:ascii="Calibri" w:eastAsia="Calibri" w:hAnsi="Calibri" w:cs="Calibri"/>
        </w:rPr>
        <w:t>:</w:t>
      </w:r>
      <w:r w:rsidRPr="007C7751">
        <w:rPr>
          <w:rFonts w:ascii="Calibri" w:eastAsia="Calibri" w:hAnsi="Calibri" w:cs="Calibri"/>
          <w:spacing w:val="-3"/>
        </w:rPr>
        <w:t xml:space="preserve"> </w:t>
      </w:r>
      <w:r w:rsidRPr="007C7751">
        <w:rPr>
          <w:rFonts w:ascii="Calibri" w:eastAsia="Calibri" w:hAnsi="Calibri" w:cs="Calibri"/>
        </w:rPr>
        <w:t>Vol.</w:t>
      </w:r>
      <w:r w:rsidRPr="007C7751">
        <w:rPr>
          <w:rFonts w:ascii="Calibri" w:eastAsia="Calibri" w:hAnsi="Calibri" w:cs="Calibri"/>
          <w:spacing w:val="-1"/>
        </w:rPr>
        <w:t xml:space="preserve"> </w:t>
      </w:r>
      <w:r w:rsidRPr="007C7751">
        <w:rPr>
          <w:rFonts w:ascii="Calibri" w:eastAsia="Calibri" w:hAnsi="Calibri" w:cs="Calibri"/>
        </w:rPr>
        <w:t>5</w:t>
      </w:r>
      <w:r w:rsidRPr="007C7751">
        <w:rPr>
          <w:rFonts w:ascii="Calibri" w:eastAsia="Calibri" w:hAnsi="Calibri" w:cs="Calibri"/>
          <w:spacing w:val="-3"/>
        </w:rPr>
        <w:t>C</w:t>
      </w:r>
      <w:r w:rsidRPr="007C7751">
        <w:rPr>
          <w:rFonts w:ascii="Calibri" w:eastAsia="Calibri" w:hAnsi="Calibri" w:cs="Calibri"/>
        </w:rPr>
        <w:t>hallen</w:t>
      </w:r>
      <w:r w:rsidRPr="007C7751">
        <w:rPr>
          <w:rFonts w:ascii="Calibri" w:eastAsia="Calibri" w:hAnsi="Calibri" w:cs="Calibri"/>
          <w:spacing w:val="-3"/>
        </w:rPr>
        <w:t>g</w:t>
      </w:r>
      <w:r w:rsidRPr="007C7751">
        <w:rPr>
          <w:rFonts w:ascii="Calibri" w:eastAsia="Calibri" w:hAnsi="Calibri" w:cs="Calibri"/>
        </w:rPr>
        <w:t>es</w:t>
      </w:r>
      <w:r w:rsidRPr="007C7751">
        <w:rPr>
          <w:rFonts w:ascii="Calibri" w:eastAsia="Calibri" w:hAnsi="Calibri" w:cs="Calibri"/>
          <w:spacing w:val="-1"/>
        </w:rPr>
        <w:t xml:space="preserve"> </w:t>
      </w:r>
      <w:r w:rsidRPr="007C7751">
        <w:rPr>
          <w:rFonts w:ascii="Calibri" w:eastAsia="Calibri" w:hAnsi="Calibri" w:cs="Calibri"/>
        </w:rPr>
        <w:t>a</w:t>
      </w:r>
      <w:r w:rsidRPr="007C7751">
        <w:rPr>
          <w:rFonts w:ascii="Calibri" w:eastAsia="Calibri" w:hAnsi="Calibri" w:cs="Calibri"/>
          <w:spacing w:val="-2"/>
        </w:rPr>
        <w:t>n</w:t>
      </w:r>
      <w:r w:rsidRPr="007C7751">
        <w:rPr>
          <w:rFonts w:ascii="Calibri" w:eastAsia="Calibri" w:hAnsi="Calibri" w:cs="Calibri"/>
        </w:rPr>
        <w:t>d</w:t>
      </w:r>
      <w:r w:rsidRPr="007C7751">
        <w:rPr>
          <w:rFonts w:ascii="Calibri" w:eastAsia="Calibri" w:hAnsi="Calibri" w:cs="Calibri"/>
          <w:spacing w:val="-3"/>
        </w:rPr>
        <w:t xml:space="preserve"> </w:t>
      </w:r>
      <w:r w:rsidRPr="007C7751">
        <w:rPr>
          <w:rFonts w:ascii="Calibri" w:eastAsia="Calibri" w:hAnsi="Calibri" w:cs="Calibri"/>
        </w:rPr>
        <w:t>new</w:t>
      </w:r>
      <w:r w:rsidRPr="007C7751">
        <w:rPr>
          <w:rFonts w:ascii="Calibri" w:eastAsia="Calibri" w:hAnsi="Calibri" w:cs="Calibri"/>
          <w:spacing w:val="-1"/>
        </w:rPr>
        <w:t xml:space="preserve"> </w:t>
      </w:r>
      <w:r w:rsidRPr="007C7751">
        <w:rPr>
          <w:rFonts w:ascii="Calibri" w:eastAsia="Calibri" w:hAnsi="Calibri" w:cs="Calibri"/>
          <w:spacing w:val="1"/>
        </w:rPr>
        <w:t>d</w:t>
      </w:r>
      <w:r w:rsidRPr="007C7751">
        <w:rPr>
          <w:rFonts w:ascii="Calibri" w:eastAsia="Calibri" w:hAnsi="Calibri" w:cs="Calibri"/>
        </w:rPr>
        <w:t>ire</w:t>
      </w:r>
      <w:r w:rsidRPr="007C7751">
        <w:rPr>
          <w:rFonts w:ascii="Calibri" w:eastAsia="Calibri" w:hAnsi="Calibri" w:cs="Calibri"/>
          <w:spacing w:val="-3"/>
        </w:rPr>
        <w:t>c</w:t>
      </w:r>
      <w:r w:rsidRPr="007C7751">
        <w:rPr>
          <w:rFonts w:ascii="Calibri" w:eastAsia="Calibri" w:hAnsi="Calibri" w:cs="Calibri"/>
        </w:rPr>
        <w:t>tio</w:t>
      </w:r>
      <w:r w:rsidRPr="007C7751">
        <w:rPr>
          <w:rFonts w:ascii="Calibri" w:eastAsia="Calibri" w:hAnsi="Calibri" w:cs="Calibri"/>
          <w:spacing w:val="1"/>
        </w:rPr>
        <w:t>n</w:t>
      </w:r>
      <w:r w:rsidRPr="007C7751">
        <w:rPr>
          <w:rFonts w:ascii="Calibri" w:eastAsia="Calibri" w:hAnsi="Calibri" w:cs="Calibri"/>
        </w:rPr>
        <w:t>s</w:t>
      </w:r>
      <w:r w:rsidRPr="007C7751">
        <w:rPr>
          <w:rFonts w:ascii="Calibri" w:eastAsia="Calibri" w:hAnsi="Calibri" w:cs="Calibri"/>
          <w:spacing w:val="-4"/>
        </w:rPr>
        <w:t xml:space="preserve"> </w:t>
      </w:r>
      <w:r w:rsidRPr="007C7751">
        <w:rPr>
          <w:rFonts w:ascii="Calibri" w:eastAsia="Calibri" w:hAnsi="Calibri" w:cs="Calibri"/>
        </w:rPr>
        <w:t>in nursi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8"/>
        </w:rPr>
        <w:t xml:space="preserve"> </w:t>
      </w:r>
      <w:r w:rsidRPr="007C7751">
        <w:rPr>
          <w:rFonts w:ascii="Calibri" w:eastAsia="Calibri" w:hAnsi="Calibri" w:cs="Calibri"/>
        </w:rPr>
        <w:t>e</w:t>
      </w:r>
      <w:r w:rsidRPr="007C7751">
        <w:rPr>
          <w:rFonts w:ascii="Calibri" w:eastAsia="Calibri" w:hAnsi="Calibri" w:cs="Calibri"/>
          <w:spacing w:val="-1"/>
        </w:rPr>
        <w:t>d</w:t>
      </w:r>
      <w:r w:rsidRPr="007C7751">
        <w:rPr>
          <w:rFonts w:ascii="Calibri" w:eastAsia="Calibri" w:hAnsi="Calibri" w:cs="Calibri"/>
        </w:rPr>
        <w:t>u</w:t>
      </w:r>
      <w:r w:rsidRPr="007C7751">
        <w:rPr>
          <w:rFonts w:ascii="Calibri" w:eastAsia="Calibri" w:hAnsi="Calibri" w:cs="Calibri"/>
          <w:spacing w:val="-1"/>
        </w:rPr>
        <w:t>c</w:t>
      </w:r>
      <w:r w:rsidRPr="007C7751">
        <w:rPr>
          <w:rFonts w:ascii="Calibri" w:eastAsia="Calibri" w:hAnsi="Calibri" w:cs="Calibri"/>
          <w:spacing w:val="1"/>
        </w:rPr>
        <w:t>a</w:t>
      </w:r>
      <w:r w:rsidRPr="007C7751">
        <w:rPr>
          <w:rFonts w:ascii="Calibri" w:eastAsia="Calibri" w:hAnsi="Calibri" w:cs="Calibri"/>
        </w:rPr>
        <w:t>t</w:t>
      </w:r>
      <w:r w:rsidRPr="007C7751">
        <w:rPr>
          <w:rFonts w:ascii="Calibri" w:eastAsia="Calibri" w:hAnsi="Calibri" w:cs="Calibri"/>
          <w:spacing w:val="-3"/>
        </w:rPr>
        <w:t>i</w:t>
      </w:r>
      <w:r w:rsidRPr="007C7751">
        <w:rPr>
          <w:rFonts w:ascii="Calibri" w:eastAsia="Calibri" w:hAnsi="Calibri" w:cs="Calibri"/>
        </w:rPr>
        <w:t>on</w:t>
      </w:r>
      <w:r w:rsidRPr="007C7751">
        <w:rPr>
          <w:rFonts w:ascii="Calibri" w:eastAsia="Calibri" w:hAnsi="Calibri" w:cs="Calibri"/>
          <w:spacing w:val="-4"/>
        </w:rPr>
        <w:t xml:space="preserve"> </w:t>
      </w:r>
      <w:r w:rsidRPr="007C7751">
        <w:rPr>
          <w:rFonts w:ascii="Calibri" w:eastAsia="Calibri" w:hAnsi="Calibri" w:cs="Calibri"/>
        </w:rPr>
        <w:t>(</w:t>
      </w:r>
      <w:r w:rsidRPr="007C7751">
        <w:rPr>
          <w:rFonts w:ascii="Calibri" w:eastAsia="Calibri" w:hAnsi="Calibri" w:cs="Calibri"/>
          <w:spacing w:val="-3"/>
        </w:rPr>
        <w:t>1</w:t>
      </w:r>
      <w:r w:rsidRPr="007C7751">
        <w:rPr>
          <w:rFonts w:ascii="Calibri" w:eastAsia="Calibri" w:hAnsi="Calibri" w:cs="Calibri"/>
        </w:rPr>
        <w:t>0</w:t>
      </w:r>
      <w:r w:rsidRPr="007C7751">
        <w:rPr>
          <w:rFonts w:ascii="Calibri" w:eastAsia="Calibri" w:hAnsi="Calibri" w:cs="Calibri"/>
          <w:spacing w:val="2"/>
        </w:rPr>
        <w:t>1</w:t>
      </w:r>
      <w:r w:rsidRPr="007C7751">
        <w:rPr>
          <w:rFonts w:ascii="Calibri" w:eastAsia="Calibri" w:hAnsi="Calibri" w:cs="Calibri"/>
          <w:spacing w:val="-2"/>
        </w:rPr>
        <w:t>-1</w:t>
      </w:r>
      <w:r w:rsidRPr="007C7751">
        <w:rPr>
          <w:rFonts w:ascii="Calibri" w:eastAsia="Calibri" w:hAnsi="Calibri" w:cs="Calibri"/>
        </w:rPr>
        <w:t>1</w:t>
      </w:r>
      <w:r w:rsidRPr="007C7751">
        <w:rPr>
          <w:rFonts w:ascii="Calibri" w:eastAsia="Calibri" w:hAnsi="Calibri" w:cs="Calibri"/>
          <w:spacing w:val="1"/>
        </w:rPr>
        <w:t>0</w:t>
      </w:r>
      <w:r w:rsidRPr="007C7751">
        <w:rPr>
          <w:rFonts w:ascii="Calibri" w:eastAsia="Calibri" w:hAnsi="Calibri" w:cs="Calibri"/>
        </w:rPr>
        <w:t>)</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7" w:line="220" w:lineRule="exact"/>
      </w:pPr>
    </w:p>
    <w:p w:rsidR="005A4D45" w:rsidRPr="007C7751" w:rsidRDefault="007C4D6D">
      <w:pPr>
        <w:spacing w:line="259" w:lineRule="auto"/>
        <w:ind w:left="100" w:right="144"/>
        <w:rPr>
          <w:rFonts w:ascii="Calibri" w:eastAsia="Calibri" w:hAnsi="Calibri" w:cs="Calibri"/>
        </w:rPr>
      </w:pPr>
      <w:r w:rsidRPr="007C7751">
        <w:rPr>
          <w:rFonts w:ascii="Calibri" w:eastAsia="Calibri" w:hAnsi="Calibri" w:cs="Calibri"/>
        </w:rPr>
        <w:t>Luparell</w:t>
      </w:r>
      <w:r w:rsidRPr="007C7751">
        <w:rPr>
          <w:rFonts w:ascii="Calibri" w:eastAsia="Calibri" w:hAnsi="Calibri" w:cs="Calibri"/>
          <w:spacing w:val="-4"/>
        </w:rPr>
        <w:t xml:space="preserve"> </w:t>
      </w:r>
      <w:r w:rsidRPr="007C7751">
        <w:rPr>
          <w:rFonts w:ascii="Calibri" w:eastAsia="Calibri" w:hAnsi="Calibri" w:cs="Calibri"/>
        </w:rPr>
        <w:t>(20</w:t>
      </w:r>
      <w:r w:rsidRPr="007C7751">
        <w:rPr>
          <w:rFonts w:ascii="Calibri" w:eastAsia="Calibri" w:hAnsi="Calibri" w:cs="Calibri"/>
          <w:spacing w:val="-1"/>
        </w:rPr>
        <w:t>0</w:t>
      </w:r>
      <w:r w:rsidRPr="007C7751">
        <w:rPr>
          <w:rFonts w:ascii="Calibri" w:eastAsia="Calibri" w:hAnsi="Calibri" w:cs="Calibri"/>
        </w:rPr>
        <w:t>7).</w:t>
      </w:r>
      <w:r w:rsidRPr="007C7751">
        <w:rPr>
          <w:rFonts w:ascii="Calibri" w:eastAsia="Calibri" w:hAnsi="Calibri" w:cs="Calibri"/>
          <w:spacing w:val="-3"/>
        </w:rPr>
        <w:t xml:space="preserve"> </w:t>
      </w:r>
      <w:r w:rsidRPr="007C7751">
        <w:rPr>
          <w:rFonts w:ascii="Calibri" w:eastAsia="Calibri" w:hAnsi="Calibri" w:cs="Calibri"/>
        </w:rPr>
        <w:t>T</w:t>
      </w:r>
      <w:r w:rsidRPr="007C7751">
        <w:rPr>
          <w:rFonts w:ascii="Calibri" w:eastAsia="Calibri" w:hAnsi="Calibri" w:cs="Calibri"/>
          <w:spacing w:val="-2"/>
        </w:rPr>
        <w:t>h</w:t>
      </w:r>
      <w:r w:rsidRPr="007C7751">
        <w:rPr>
          <w:rFonts w:ascii="Calibri" w:eastAsia="Calibri" w:hAnsi="Calibri" w:cs="Calibri"/>
        </w:rPr>
        <w:t>e</w:t>
      </w:r>
      <w:r w:rsidRPr="007C7751">
        <w:rPr>
          <w:rFonts w:ascii="Calibri" w:eastAsia="Calibri" w:hAnsi="Calibri" w:cs="Calibri"/>
          <w:spacing w:val="-1"/>
        </w:rPr>
        <w:t xml:space="preserve"> </w:t>
      </w:r>
      <w:r w:rsidRPr="007C7751">
        <w:rPr>
          <w:rFonts w:ascii="Calibri" w:eastAsia="Calibri" w:hAnsi="Calibri" w:cs="Calibri"/>
          <w:spacing w:val="-2"/>
        </w:rPr>
        <w:t>e</w:t>
      </w:r>
      <w:r w:rsidRPr="007C7751">
        <w:rPr>
          <w:rFonts w:ascii="Calibri" w:eastAsia="Calibri" w:hAnsi="Calibri" w:cs="Calibri"/>
        </w:rPr>
        <w:t>ff</w:t>
      </w:r>
      <w:r w:rsidRPr="007C7751">
        <w:rPr>
          <w:rFonts w:ascii="Calibri" w:eastAsia="Calibri" w:hAnsi="Calibri" w:cs="Calibri"/>
          <w:spacing w:val="-2"/>
        </w:rPr>
        <w:t>e</w:t>
      </w:r>
      <w:r w:rsidRPr="007C7751">
        <w:rPr>
          <w:rFonts w:ascii="Calibri" w:eastAsia="Calibri" w:hAnsi="Calibri" w:cs="Calibri"/>
          <w:spacing w:val="-1"/>
        </w:rPr>
        <w:t>c</w:t>
      </w:r>
      <w:r w:rsidRPr="007C7751">
        <w:rPr>
          <w:rFonts w:ascii="Calibri" w:eastAsia="Calibri" w:hAnsi="Calibri" w:cs="Calibri"/>
        </w:rPr>
        <w:t>ts</w:t>
      </w:r>
      <w:r w:rsidRPr="007C7751">
        <w:rPr>
          <w:rFonts w:ascii="Calibri" w:eastAsia="Calibri" w:hAnsi="Calibri" w:cs="Calibri"/>
          <w:spacing w:val="-2"/>
        </w:rPr>
        <w:t xml:space="preserve"> </w:t>
      </w:r>
      <w:r w:rsidRPr="007C7751">
        <w:rPr>
          <w:rFonts w:ascii="Calibri" w:eastAsia="Calibri" w:hAnsi="Calibri" w:cs="Calibri"/>
        </w:rPr>
        <w:t>of</w:t>
      </w:r>
      <w:r w:rsidRPr="007C7751">
        <w:rPr>
          <w:rFonts w:ascii="Calibri" w:eastAsia="Calibri" w:hAnsi="Calibri" w:cs="Calibri"/>
          <w:spacing w:val="-3"/>
        </w:rPr>
        <w:t xml:space="preserve"> </w:t>
      </w:r>
      <w:r w:rsidRPr="007C7751">
        <w:rPr>
          <w:rFonts w:ascii="Calibri" w:eastAsia="Calibri" w:hAnsi="Calibri" w:cs="Calibri"/>
        </w:rPr>
        <w:t>s</w:t>
      </w:r>
      <w:r w:rsidRPr="007C7751">
        <w:rPr>
          <w:rFonts w:ascii="Calibri" w:eastAsia="Calibri" w:hAnsi="Calibri" w:cs="Calibri"/>
          <w:spacing w:val="1"/>
        </w:rPr>
        <w:t>t</w:t>
      </w:r>
      <w:r w:rsidRPr="007C7751">
        <w:rPr>
          <w:rFonts w:ascii="Calibri" w:eastAsia="Calibri" w:hAnsi="Calibri" w:cs="Calibri"/>
          <w:spacing w:val="-2"/>
        </w:rPr>
        <w:t>u</w:t>
      </w:r>
      <w:r w:rsidRPr="007C7751">
        <w:rPr>
          <w:rFonts w:ascii="Calibri" w:eastAsia="Calibri" w:hAnsi="Calibri" w:cs="Calibri"/>
        </w:rPr>
        <w:t>d</w:t>
      </w:r>
      <w:r w:rsidRPr="007C7751">
        <w:rPr>
          <w:rFonts w:ascii="Calibri" w:eastAsia="Calibri" w:hAnsi="Calibri" w:cs="Calibri"/>
          <w:spacing w:val="-2"/>
        </w:rPr>
        <w:t>e</w:t>
      </w:r>
      <w:r w:rsidRPr="007C7751">
        <w:rPr>
          <w:rFonts w:ascii="Calibri" w:eastAsia="Calibri" w:hAnsi="Calibri" w:cs="Calibri"/>
        </w:rPr>
        <w:t>nt</w:t>
      </w:r>
      <w:r w:rsidRPr="007C7751">
        <w:rPr>
          <w:rFonts w:ascii="Calibri" w:eastAsia="Calibri" w:hAnsi="Calibri" w:cs="Calibri"/>
          <w:spacing w:val="-3"/>
        </w:rPr>
        <w:t xml:space="preserve"> </w:t>
      </w:r>
      <w:r w:rsidRPr="007C7751">
        <w:rPr>
          <w:rFonts w:ascii="Calibri" w:eastAsia="Calibri" w:hAnsi="Calibri" w:cs="Calibri"/>
        </w:rPr>
        <w:t>i</w:t>
      </w:r>
      <w:r w:rsidRPr="007C7751">
        <w:rPr>
          <w:rFonts w:ascii="Calibri" w:eastAsia="Calibri" w:hAnsi="Calibri" w:cs="Calibri"/>
          <w:spacing w:val="1"/>
        </w:rPr>
        <w:t>n</w:t>
      </w:r>
      <w:r w:rsidRPr="007C7751">
        <w:rPr>
          <w:rFonts w:ascii="Calibri" w:eastAsia="Calibri" w:hAnsi="Calibri" w:cs="Calibri"/>
          <w:spacing w:val="-1"/>
        </w:rPr>
        <w:t>c</w:t>
      </w:r>
      <w:r w:rsidRPr="007C7751">
        <w:rPr>
          <w:rFonts w:ascii="Calibri" w:eastAsia="Calibri" w:hAnsi="Calibri" w:cs="Calibri"/>
        </w:rPr>
        <w:t>ivili</w:t>
      </w:r>
      <w:r w:rsidRPr="007C7751">
        <w:rPr>
          <w:rFonts w:ascii="Calibri" w:eastAsia="Calibri" w:hAnsi="Calibri" w:cs="Calibri"/>
          <w:spacing w:val="1"/>
        </w:rPr>
        <w:t>t</w:t>
      </w:r>
      <w:r w:rsidRPr="007C7751">
        <w:rPr>
          <w:rFonts w:ascii="Calibri" w:eastAsia="Calibri" w:hAnsi="Calibri" w:cs="Calibri"/>
        </w:rPr>
        <w:t>y</w:t>
      </w:r>
      <w:r w:rsidRPr="007C7751">
        <w:rPr>
          <w:rFonts w:ascii="Calibri" w:eastAsia="Calibri" w:hAnsi="Calibri" w:cs="Calibri"/>
          <w:spacing w:val="-4"/>
        </w:rPr>
        <w:t xml:space="preserve"> </w:t>
      </w:r>
      <w:r w:rsidRPr="007C7751">
        <w:rPr>
          <w:rFonts w:ascii="Calibri" w:eastAsia="Calibri" w:hAnsi="Calibri" w:cs="Calibri"/>
          <w:spacing w:val="-2"/>
        </w:rPr>
        <w:t>o</w:t>
      </w:r>
      <w:r w:rsidRPr="007C7751">
        <w:rPr>
          <w:rFonts w:ascii="Calibri" w:eastAsia="Calibri" w:hAnsi="Calibri" w:cs="Calibri"/>
        </w:rPr>
        <w:t>n</w:t>
      </w:r>
      <w:r w:rsidRPr="007C7751">
        <w:rPr>
          <w:rFonts w:ascii="Calibri" w:eastAsia="Calibri" w:hAnsi="Calibri" w:cs="Calibri"/>
          <w:spacing w:val="-1"/>
        </w:rPr>
        <w:t xml:space="preserve"> </w:t>
      </w:r>
      <w:r w:rsidRPr="007C7751">
        <w:rPr>
          <w:rFonts w:ascii="Calibri" w:eastAsia="Calibri" w:hAnsi="Calibri" w:cs="Calibri"/>
          <w:spacing w:val="-2"/>
        </w:rPr>
        <w:t>n</w:t>
      </w:r>
      <w:r w:rsidRPr="007C7751">
        <w:rPr>
          <w:rFonts w:ascii="Calibri" w:eastAsia="Calibri" w:hAnsi="Calibri" w:cs="Calibri"/>
        </w:rPr>
        <w:t>ursi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4"/>
        </w:rPr>
        <w:t xml:space="preserve"> </w:t>
      </w:r>
      <w:r w:rsidRPr="007C7751">
        <w:rPr>
          <w:rFonts w:ascii="Calibri" w:eastAsia="Calibri" w:hAnsi="Calibri" w:cs="Calibri"/>
        </w:rPr>
        <w:t>facu</w:t>
      </w:r>
      <w:r w:rsidRPr="007C7751">
        <w:rPr>
          <w:rFonts w:ascii="Calibri" w:eastAsia="Calibri" w:hAnsi="Calibri" w:cs="Calibri"/>
          <w:spacing w:val="-2"/>
        </w:rPr>
        <w:t>l</w:t>
      </w:r>
      <w:r w:rsidRPr="007C7751">
        <w:rPr>
          <w:rFonts w:ascii="Calibri" w:eastAsia="Calibri" w:hAnsi="Calibri" w:cs="Calibri"/>
        </w:rPr>
        <w:t xml:space="preserve">ty. </w:t>
      </w:r>
      <w:r w:rsidRPr="007C7751">
        <w:rPr>
          <w:rFonts w:ascii="Calibri" w:eastAsia="Calibri" w:hAnsi="Calibri" w:cs="Calibri"/>
          <w:spacing w:val="3"/>
        </w:rPr>
        <w:t xml:space="preserve"> </w:t>
      </w:r>
      <w:r w:rsidRPr="007C7751">
        <w:rPr>
          <w:rFonts w:ascii="Calibri" w:eastAsia="Calibri" w:hAnsi="Calibri" w:cs="Calibri"/>
          <w:spacing w:val="-3"/>
        </w:rPr>
        <w:t>J</w:t>
      </w:r>
      <w:r w:rsidRPr="007C7751">
        <w:rPr>
          <w:rFonts w:ascii="Calibri" w:eastAsia="Calibri" w:hAnsi="Calibri" w:cs="Calibri"/>
        </w:rPr>
        <w:t>o</w:t>
      </w:r>
      <w:r w:rsidRPr="007C7751">
        <w:rPr>
          <w:rFonts w:ascii="Calibri" w:eastAsia="Calibri" w:hAnsi="Calibri" w:cs="Calibri"/>
          <w:spacing w:val="1"/>
        </w:rPr>
        <w:t>u</w:t>
      </w:r>
      <w:r w:rsidRPr="007C7751">
        <w:rPr>
          <w:rFonts w:ascii="Calibri" w:eastAsia="Calibri" w:hAnsi="Calibri" w:cs="Calibri"/>
          <w:spacing w:val="-3"/>
        </w:rPr>
        <w:t>r</w:t>
      </w:r>
      <w:r w:rsidRPr="007C7751">
        <w:rPr>
          <w:rFonts w:ascii="Calibri" w:eastAsia="Calibri" w:hAnsi="Calibri" w:cs="Calibri"/>
        </w:rPr>
        <w:t>n</w:t>
      </w:r>
      <w:r w:rsidRPr="007C7751">
        <w:rPr>
          <w:rFonts w:ascii="Calibri" w:eastAsia="Calibri" w:hAnsi="Calibri" w:cs="Calibri"/>
          <w:spacing w:val="-3"/>
        </w:rPr>
        <w:t>a</w:t>
      </w:r>
      <w:r w:rsidRPr="007C7751">
        <w:rPr>
          <w:rFonts w:ascii="Calibri" w:eastAsia="Calibri" w:hAnsi="Calibri" w:cs="Calibri"/>
        </w:rPr>
        <w:t>l</w:t>
      </w:r>
      <w:r w:rsidRPr="007C7751">
        <w:rPr>
          <w:rFonts w:ascii="Calibri" w:eastAsia="Calibri" w:hAnsi="Calibri" w:cs="Calibri"/>
          <w:spacing w:val="-2"/>
        </w:rPr>
        <w:t xml:space="preserve"> </w:t>
      </w:r>
      <w:r w:rsidRPr="007C7751">
        <w:rPr>
          <w:rFonts w:ascii="Calibri" w:eastAsia="Calibri" w:hAnsi="Calibri" w:cs="Calibri"/>
        </w:rPr>
        <w:t>of</w:t>
      </w:r>
      <w:r w:rsidRPr="007C7751">
        <w:rPr>
          <w:rFonts w:ascii="Calibri" w:eastAsia="Calibri" w:hAnsi="Calibri" w:cs="Calibri"/>
          <w:spacing w:val="-3"/>
        </w:rPr>
        <w:t xml:space="preserve"> </w:t>
      </w:r>
      <w:r w:rsidRPr="007C7751">
        <w:rPr>
          <w:rFonts w:ascii="Calibri" w:eastAsia="Calibri" w:hAnsi="Calibri" w:cs="Calibri"/>
          <w:spacing w:val="1"/>
        </w:rPr>
        <w:t>n</w:t>
      </w:r>
      <w:r w:rsidRPr="007C7751">
        <w:rPr>
          <w:rFonts w:ascii="Calibri" w:eastAsia="Calibri" w:hAnsi="Calibri" w:cs="Calibri"/>
          <w:spacing w:val="-2"/>
        </w:rPr>
        <w:t>u</w:t>
      </w:r>
      <w:r w:rsidRPr="007C7751">
        <w:rPr>
          <w:rFonts w:ascii="Calibri" w:eastAsia="Calibri" w:hAnsi="Calibri" w:cs="Calibri"/>
        </w:rPr>
        <w:t>rsi</w:t>
      </w:r>
      <w:r w:rsidRPr="007C7751">
        <w:rPr>
          <w:rFonts w:ascii="Calibri" w:eastAsia="Calibri" w:hAnsi="Calibri" w:cs="Calibri"/>
          <w:spacing w:val="1"/>
        </w:rPr>
        <w:t>n</w:t>
      </w:r>
      <w:r w:rsidRPr="007C7751">
        <w:rPr>
          <w:rFonts w:ascii="Calibri" w:eastAsia="Calibri" w:hAnsi="Calibri" w:cs="Calibri"/>
        </w:rPr>
        <w:t>g</w:t>
      </w:r>
      <w:r w:rsidRPr="007C7751">
        <w:rPr>
          <w:rFonts w:ascii="Calibri" w:eastAsia="Calibri" w:hAnsi="Calibri" w:cs="Calibri"/>
          <w:spacing w:val="-3"/>
        </w:rPr>
        <w:t xml:space="preserve"> </w:t>
      </w:r>
      <w:r w:rsidRPr="007C7751">
        <w:rPr>
          <w:rFonts w:ascii="Calibri" w:eastAsia="Calibri" w:hAnsi="Calibri" w:cs="Calibri"/>
        </w:rPr>
        <w:t>e</w:t>
      </w:r>
      <w:r w:rsidRPr="007C7751">
        <w:rPr>
          <w:rFonts w:ascii="Calibri" w:eastAsia="Calibri" w:hAnsi="Calibri" w:cs="Calibri"/>
          <w:spacing w:val="1"/>
        </w:rPr>
        <w:t>d</w:t>
      </w:r>
      <w:r w:rsidRPr="007C7751">
        <w:rPr>
          <w:rFonts w:ascii="Calibri" w:eastAsia="Calibri" w:hAnsi="Calibri" w:cs="Calibri"/>
        </w:rPr>
        <w:t>u</w:t>
      </w:r>
      <w:r w:rsidRPr="007C7751">
        <w:rPr>
          <w:rFonts w:ascii="Calibri" w:eastAsia="Calibri" w:hAnsi="Calibri" w:cs="Calibri"/>
          <w:spacing w:val="-1"/>
        </w:rPr>
        <w:t>c</w:t>
      </w:r>
      <w:r w:rsidRPr="007C7751">
        <w:rPr>
          <w:rFonts w:ascii="Calibri" w:eastAsia="Calibri" w:hAnsi="Calibri" w:cs="Calibri"/>
          <w:spacing w:val="-3"/>
        </w:rPr>
        <w:t>a</w:t>
      </w:r>
      <w:r w:rsidRPr="007C7751">
        <w:rPr>
          <w:rFonts w:ascii="Calibri" w:eastAsia="Calibri" w:hAnsi="Calibri" w:cs="Calibri"/>
        </w:rPr>
        <w:t>ti</w:t>
      </w:r>
      <w:r w:rsidRPr="007C7751">
        <w:rPr>
          <w:rFonts w:ascii="Calibri" w:eastAsia="Calibri" w:hAnsi="Calibri" w:cs="Calibri"/>
          <w:spacing w:val="-2"/>
        </w:rPr>
        <w:t>o</w:t>
      </w:r>
      <w:r w:rsidRPr="007C7751">
        <w:rPr>
          <w:rFonts w:ascii="Calibri" w:eastAsia="Calibri" w:hAnsi="Calibri" w:cs="Calibri"/>
        </w:rPr>
        <w:t>n 4</w:t>
      </w:r>
      <w:r w:rsidRPr="007C7751">
        <w:rPr>
          <w:rFonts w:ascii="Calibri" w:eastAsia="Calibri" w:hAnsi="Calibri" w:cs="Calibri"/>
          <w:spacing w:val="1"/>
        </w:rPr>
        <w:t>6</w:t>
      </w:r>
      <w:r w:rsidRPr="007C7751">
        <w:rPr>
          <w:rFonts w:ascii="Calibri" w:eastAsia="Calibri" w:hAnsi="Calibri" w:cs="Calibri"/>
        </w:rPr>
        <w:t>(1</w:t>
      </w:r>
      <w:r w:rsidRPr="007C7751">
        <w:rPr>
          <w:rFonts w:ascii="Calibri" w:eastAsia="Calibri" w:hAnsi="Calibri" w:cs="Calibri"/>
          <w:spacing w:val="-1"/>
        </w:rPr>
        <w:t>)</w:t>
      </w:r>
      <w:r w:rsidRPr="007C7751">
        <w:rPr>
          <w:rFonts w:ascii="Calibri" w:eastAsia="Calibri" w:hAnsi="Calibri" w:cs="Calibri"/>
        </w:rPr>
        <w:t>,</w:t>
      </w:r>
      <w:r w:rsidRPr="007C7751">
        <w:rPr>
          <w:rFonts w:ascii="Calibri" w:eastAsia="Calibri" w:hAnsi="Calibri" w:cs="Calibri"/>
          <w:spacing w:val="-8"/>
        </w:rPr>
        <w:t xml:space="preserve"> </w:t>
      </w:r>
      <w:r w:rsidRPr="007C7751">
        <w:rPr>
          <w:rFonts w:ascii="Calibri" w:eastAsia="Calibri" w:hAnsi="Calibri" w:cs="Calibri"/>
        </w:rPr>
        <w:t>1</w:t>
      </w:r>
      <w:r w:rsidRPr="007C7751">
        <w:rPr>
          <w:rFonts w:ascii="Calibri" w:eastAsia="Calibri" w:hAnsi="Calibri" w:cs="Calibri"/>
          <w:spacing w:val="-1"/>
        </w:rPr>
        <w:t>5</w:t>
      </w:r>
      <w:r w:rsidRPr="007C7751">
        <w:rPr>
          <w:rFonts w:ascii="Calibri" w:eastAsia="Calibri" w:hAnsi="Calibri" w:cs="Calibri"/>
        </w:rPr>
        <w:t>-19</w:t>
      </w:r>
    </w:p>
    <w:p w:rsidR="005A4D45" w:rsidRPr="007C7751" w:rsidRDefault="005A4D45">
      <w:pPr>
        <w:spacing w:line="200" w:lineRule="exact"/>
      </w:pPr>
    </w:p>
    <w:p w:rsidR="005A4D45" w:rsidRPr="007C7751" w:rsidRDefault="005A4D45">
      <w:pPr>
        <w:spacing w:line="200" w:lineRule="exact"/>
      </w:pPr>
    </w:p>
    <w:p w:rsidR="005A4D45" w:rsidRPr="007C7751" w:rsidRDefault="005A4D45">
      <w:pPr>
        <w:spacing w:before="17" w:line="220" w:lineRule="exact"/>
      </w:pPr>
    </w:p>
    <w:p w:rsidR="005A4D45" w:rsidRPr="007C7751" w:rsidRDefault="007C4D6D">
      <w:pPr>
        <w:spacing w:line="257" w:lineRule="auto"/>
        <w:ind w:left="100" w:right="217"/>
        <w:rPr>
          <w:rFonts w:ascii="Calibri" w:eastAsia="Calibri" w:hAnsi="Calibri" w:cs="Calibri"/>
        </w:rPr>
      </w:pPr>
      <w:r w:rsidRPr="007C7751">
        <w:rPr>
          <w:rFonts w:ascii="Calibri" w:eastAsia="Calibri" w:hAnsi="Calibri" w:cs="Calibri"/>
        </w:rPr>
        <w:t>Uni</w:t>
      </w:r>
      <w:r w:rsidRPr="007C7751">
        <w:rPr>
          <w:rFonts w:ascii="Calibri" w:eastAsia="Calibri" w:hAnsi="Calibri" w:cs="Calibri"/>
          <w:spacing w:val="1"/>
        </w:rPr>
        <w:t>t</w:t>
      </w:r>
      <w:r w:rsidRPr="007C7751">
        <w:rPr>
          <w:rFonts w:ascii="Calibri" w:eastAsia="Calibri" w:hAnsi="Calibri" w:cs="Calibri"/>
          <w:spacing w:val="-2"/>
        </w:rPr>
        <w:t>e</w:t>
      </w:r>
      <w:r w:rsidRPr="007C7751">
        <w:rPr>
          <w:rFonts w:ascii="Calibri" w:eastAsia="Calibri" w:hAnsi="Calibri" w:cs="Calibri"/>
        </w:rPr>
        <w:t>d</w:t>
      </w:r>
      <w:r w:rsidRPr="007C7751">
        <w:rPr>
          <w:rFonts w:ascii="Calibri" w:eastAsia="Calibri" w:hAnsi="Calibri" w:cs="Calibri"/>
          <w:spacing w:val="-3"/>
        </w:rPr>
        <w:t xml:space="preserve"> </w:t>
      </w:r>
      <w:r w:rsidRPr="007C7751">
        <w:rPr>
          <w:rFonts w:ascii="Calibri" w:eastAsia="Calibri" w:hAnsi="Calibri" w:cs="Calibri"/>
        </w:rPr>
        <w:t>S</w:t>
      </w:r>
      <w:r w:rsidRPr="007C7751">
        <w:rPr>
          <w:rFonts w:ascii="Calibri" w:eastAsia="Calibri" w:hAnsi="Calibri" w:cs="Calibri"/>
          <w:spacing w:val="-2"/>
        </w:rPr>
        <w:t>t</w:t>
      </w:r>
      <w:r w:rsidRPr="007C7751">
        <w:rPr>
          <w:rFonts w:ascii="Calibri" w:eastAsia="Calibri" w:hAnsi="Calibri" w:cs="Calibri"/>
        </w:rPr>
        <w:t>a</w:t>
      </w:r>
      <w:r w:rsidRPr="007C7751">
        <w:rPr>
          <w:rFonts w:ascii="Calibri" w:eastAsia="Calibri" w:hAnsi="Calibri" w:cs="Calibri"/>
          <w:spacing w:val="1"/>
        </w:rPr>
        <w:t>t</w:t>
      </w:r>
      <w:r w:rsidRPr="007C7751">
        <w:rPr>
          <w:rFonts w:ascii="Calibri" w:eastAsia="Calibri" w:hAnsi="Calibri" w:cs="Calibri"/>
        </w:rPr>
        <w:t>es</w:t>
      </w:r>
      <w:r w:rsidRPr="007C7751">
        <w:rPr>
          <w:rFonts w:ascii="Calibri" w:eastAsia="Calibri" w:hAnsi="Calibri" w:cs="Calibri"/>
          <w:spacing w:val="-6"/>
        </w:rPr>
        <w:t xml:space="preserve"> </w:t>
      </w:r>
      <w:r w:rsidRPr="007C7751">
        <w:rPr>
          <w:rFonts w:ascii="Calibri" w:eastAsia="Calibri" w:hAnsi="Calibri" w:cs="Calibri"/>
        </w:rPr>
        <w:t>D</w:t>
      </w:r>
      <w:r w:rsidRPr="007C7751">
        <w:rPr>
          <w:rFonts w:ascii="Calibri" w:eastAsia="Calibri" w:hAnsi="Calibri" w:cs="Calibri"/>
          <w:spacing w:val="-2"/>
        </w:rPr>
        <w:t>e</w:t>
      </w:r>
      <w:r w:rsidRPr="007C7751">
        <w:rPr>
          <w:rFonts w:ascii="Calibri" w:eastAsia="Calibri" w:hAnsi="Calibri" w:cs="Calibri"/>
        </w:rPr>
        <w:t>par</w:t>
      </w:r>
      <w:r w:rsidRPr="007C7751">
        <w:rPr>
          <w:rFonts w:ascii="Calibri" w:eastAsia="Calibri" w:hAnsi="Calibri" w:cs="Calibri"/>
          <w:spacing w:val="-1"/>
        </w:rPr>
        <w:t>t</w:t>
      </w:r>
      <w:r w:rsidRPr="007C7751">
        <w:rPr>
          <w:rFonts w:ascii="Calibri" w:eastAsia="Calibri" w:hAnsi="Calibri" w:cs="Calibri"/>
        </w:rPr>
        <w:t>m</w:t>
      </w:r>
      <w:r w:rsidRPr="007C7751">
        <w:rPr>
          <w:rFonts w:ascii="Calibri" w:eastAsia="Calibri" w:hAnsi="Calibri" w:cs="Calibri"/>
          <w:spacing w:val="-2"/>
        </w:rPr>
        <w:t>e</w:t>
      </w:r>
      <w:r w:rsidRPr="007C7751">
        <w:rPr>
          <w:rFonts w:ascii="Calibri" w:eastAsia="Calibri" w:hAnsi="Calibri" w:cs="Calibri"/>
        </w:rPr>
        <w:t>nt</w:t>
      </w:r>
      <w:r w:rsidRPr="007C7751">
        <w:rPr>
          <w:rFonts w:ascii="Calibri" w:eastAsia="Calibri" w:hAnsi="Calibri" w:cs="Calibri"/>
          <w:spacing w:val="-5"/>
        </w:rPr>
        <w:t xml:space="preserve"> </w:t>
      </w:r>
      <w:r w:rsidRPr="007C7751">
        <w:rPr>
          <w:rFonts w:ascii="Calibri" w:eastAsia="Calibri" w:hAnsi="Calibri" w:cs="Calibri"/>
        </w:rPr>
        <w:t>of</w:t>
      </w:r>
      <w:r w:rsidRPr="007C7751">
        <w:rPr>
          <w:rFonts w:ascii="Calibri" w:eastAsia="Calibri" w:hAnsi="Calibri" w:cs="Calibri"/>
          <w:spacing w:val="-4"/>
        </w:rPr>
        <w:t xml:space="preserve"> </w:t>
      </w:r>
      <w:r w:rsidRPr="007C7751">
        <w:rPr>
          <w:rFonts w:ascii="Calibri" w:eastAsia="Calibri" w:hAnsi="Calibri" w:cs="Calibri"/>
        </w:rPr>
        <w:t>E</w:t>
      </w:r>
      <w:r w:rsidRPr="007C7751">
        <w:rPr>
          <w:rFonts w:ascii="Calibri" w:eastAsia="Calibri" w:hAnsi="Calibri" w:cs="Calibri"/>
          <w:spacing w:val="-1"/>
        </w:rPr>
        <w:t>d</w:t>
      </w:r>
      <w:r w:rsidRPr="007C7751">
        <w:rPr>
          <w:rFonts w:ascii="Calibri" w:eastAsia="Calibri" w:hAnsi="Calibri" w:cs="Calibri"/>
        </w:rPr>
        <w:t>u</w:t>
      </w:r>
      <w:r w:rsidRPr="007C7751">
        <w:rPr>
          <w:rFonts w:ascii="Calibri" w:eastAsia="Calibri" w:hAnsi="Calibri" w:cs="Calibri"/>
          <w:spacing w:val="-1"/>
        </w:rPr>
        <w:t>c</w:t>
      </w:r>
      <w:r w:rsidRPr="007C7751">
        <w:rPr>
          <w:rFonts w:ascii="Calibri" w:eastAsia="Calibri" w:hAnsi="Calibri" w:cs="Calibri"/>
        </w:rPr>
        <w:t>a</w:t>
      </w:r>
      <w:r w:rsidRPr="007C7751">
        <w:rPr>
          <w:rFonts w:ascii="Calibri" w:eastAsia="Calibri" w:hAnsi="Calibri" w:cs="Calibri"/>
          <w:spacing w:val="1"/>
        </w:rPr>
        <w:t>t</w:t>
      </w:r>
      <w:r w:rsidRPr="007C7751">
        <w:rPr>
          <w:rFonts w:ascii="Calibri" w:eastAsia="Calibri" w:hAnsi="Calibri" w:cs="Calibri"/>
        </w:rPr>
        <w:t>i</w:t>
      </w:r>
      <w:r w:rsidRPr="007C7751">
        <w:rPr>
          <w:rFonts w:ascii="Calibri" w:eastAsia="Calibri" w:hAnsi="Calibri" w:cs="Calibri"/>
          <w:spacing w:val="-2"/>
        </w:rPr>
        <w:t>o</w:t>
      </w:r>
      <w:r w:rsidRPr="007C7751">
        <w:rPr>
          <w:rFonts w:ascii="Calibri" w:eastAsia="Calibri" w:hAnsi="Calibri" w:cs="Calibri"/>
        </w:rPr>
        <w:t>n</w:t>
      </w:r>
      <w:r w:rsidRPr="007C7751">
        <w:rPr>
          <w:rFonts w:ascii="Calibri" w:eastAsia="Calibri" w:hAnsi="Calibri" w:cs="Calibri"/>
          <w:spacing w:val="-3"/>
        </w:rPr>
        <w:t xml:space="preserve"> </w:t>
      </w:r>
      <w:r w:rsidRPr="007C7751">
        <w:rPr>
          <w:rFonts w:ascii="Calibri" w:eastAsia="Calibri" w:hAnsi="Calibri" w:cs="Calibri"/>
        </w:rPr>
        <w:t>(2</w:t>
      </w:r>
      <w:r w:rsidRPr="007C7751">
        <w:rPr>
          <w:rFonts w:ascii="Calibri" w:eastAsia="Calibri" w:hAnsi="Calibri" w:cs="Calibri"/>
          <w:spacing w:val="-2"/>
        </w:rPr>
        <w:t>0</w:t>
      </w:r>
      <w:r w:rsidRPr="007C7751">
        <w:rPr>
          <w:rFonts w:ascii="Calibri" w:eastAsia="Calibri" w:hAnsi="Calibri" w:cs="Calibri"/>
        </w:rPr>
        <w:t>0</w:t>
      </w:r>
      <w:r w:rsidRPr="007C7751">
        <w:rPr>
          <w:rFonts w:ascii="Calibri" w:eastAsia="Calibri" w:hAnsi="Calibri" w:cs="Calibri"/>
          <w:spacing w:val="1"/>
        </w:rPr>
        <w:t>7</w:t>
      </w:r>
      <w:r w:rsidRPr="007C7751">
        <w:rPr>
          <w:rFonts w:ascii="Calibri" w:eastAsia="Calibri" w:hAnsi="Calibri" w:cs="Calibri"/>
        </w:rPr>
        <w:t>,</w:t>
      </w:r>
      <w:r w:rsidRPr="007C7751">
        <w:rPr>
          <w:rFonts w:ascii="Calibri" w:eastAsia="Calibri" w:hAnsi="Calibri" w:cs="Calibri"/>
          <w:spacing w:val="-3"/>
        </w:rPr>
        <w:t xml:space="preserve"> O</w:t>
      </w:r>
      <w:r w:rsidRPr="007C7751">
        <w:rPr>
          <w:rFonts w:ascii="Calibri" w:eastAsia="Calibri" w:hAnsi="Calibri" w:cs="Calibri"/>
          <w:spacing w:val="-1"/>
        </w:rPr>
        <w:t>c</w:t>
      </w:r>
      <w:r w:rsidRPr="007C7751">
        <w:rPr>
          <w:rFonts w:ascii="Calibri" w:eastAsia="Calibri" w:hAnsi="Calibri" w:cs="Calibri"/>
        </w:rPr>
        <w:t>to</w:t>
      </w:r>
      <w:r w:rsidRPr="007C7751">
        <w:rPr>
          <w:rFonts w:ascii="Calibri" w:eastAsia="Calibri" w:hAnsi="Calibri" w:cs="Calibri"/>
          <w:spacing w:val="1"/>
        </w:rPr>
        <w:t>b</w:t>
      </w:r>
      <w:r w:rsidRPr="007C7751">
        <w:rPr>
          <w:rFonts w:ascii="Calibri" w:eastAsia="Calibri" w:hAnsi="Calibri" w:cs="Calibri"/>
        </w:rPr>
        <w:t>er).</w:t>
      </w:r>
      <w:r w:rsidRPr="007C7751">
        <w:rPr>
          <w:rFonts w:ascii="Calibri" w:eastAsia="Calibri" w:hAnsi="Calibri" w:cs="Calibri"/>
          <w:spacing w:val="-5"/>
        </w:rPr>
        <w:t xml:space="preserve"> </w:t>
      </w:r>
      <w:r w:rsidRPr="007C7751">
        <w:rPr>
          <w:rFonts w:ascii="Calibri" w:eastAsia="Calibri" w:hAnsi="Calibri" w:cs="Calibri"/>
          <w:spacing w:val="-1"/>
        </w:rPr>
        <w:t>B</w:t>
      </w:r>
      <w:r w:rsidRPr="007C7751">
        <w:rPr>
          <w:rFonts w:ascii="Calibri" w:eastAsia="Calibri" w:hAnsi="Calibri" w:cs="Calibri"/>
        </w:rPr>
        <w:t>ala</w:t>
      </w:r>
      <w:r w:rsidRPr="007C7751">
        <w:rPr>
          <w:rFonts w:ascii="Calibri" w:eastAsia="Calibri" w:hAnsi="Calibri" w:cs="Calibri"/>
          <w:spacing w:val="1"/>
        </w:rPr>
        <w:t>n</w:t>
      </w:r>
      <w:r w:rsidRPr="007C7751">
        <w:rPr>
          <w:rFonts w:ascii="Calibri" w:eastAsia="Calibri" w:hAnsi="Calibri" w:cs="Calibri"/>
          <w:spacing w:val="-1"/>
        </w:rPr>
        <w:t>c</w:t>
      </w:r>
      <w:r w:rsidRPr="007C7751">
        <w:rPr>
          <w:rFonts w:ascii="Calibri" w:eastAsia="Calibri" w:hAnsi="Calibri" w:cs="Calibri"/>
          <w:spacing w:val="-3"/>
        </w:rPr>
        <w:t>i</w:t>
      </w:r>
      <w:r w:rsidRPr="007C7751">
        <w:rPr>
          <w:rFonts w:ascii="Calibri" w:eastAsia="Calibri" w:hAnsi="Calibri" w:cs="Calibri"/>
        </w:rPr>
        <w:t>ng</w:t>
      </w:r>
      <w:r w:rsidRPr="007C7751">
        <w:rPr>
          <w:rFonts w:ascii="Calibri" w:eastAsia="Calibri" w:hAnsi="Calibri" w:cs="Calibri"/>
          <w:spacing w:val="-4"/>
        </w:rPr>
        <w:t xml:space="preserve"> </w:t>
      </w:r>
      <w:r w:rsidRPr="007C7751">
        <w:rPr>
          <w:rFonts w:ascii="Calibri" w:eastAsia="Calibri" w:hAnsi="Calibri" w:cs="Calibri"/>
        </w:rPr>
        <w:t>s</w:t>
      </w:r>
      <w:r w:rsidRPr="007C7751">
        <w:rPr>
          <w:rFonts w:ascii="Calibri" w:eastAsia="Calibri" w:hAnsi="Calibri" w:cs="Calibri"/>
          <w:spacing w:val="-2"/>
        </w:rPr>
        <w:t>t</w:t>
      </w:r>
      <w:r w:rsidRPr="007C7751">
        <w:rPr>
          <w:rFonts w:ascii="Calibri" w:eastAsia="Calibri" w:hAnsi="Calibri" w:cs="Calibri"/>
        </w:rPr>
        <w:t>ud</w:t>
      </w:r>
      <w:r w:rsidRPr="007C7751">
        <w:rPr>
          <w:rFonts w:ascii="Calibri" w:eastAsia="Calibri" w:hAnsi="Calibri" w:cs="Calibri"/>
          <w:spacing w:val="-2"/>
        </w:rPr>
        <w:t>e</w:t>
      </w:r>
      <w:r w:rsidRPr="007C7751">
        <w:rPr>
          <w:rFonts w:ascii="Calibri" w:eastAsia="Calibri" w:hAnsi="Calibri" w:cs="Calibri"/>
        </w:rPr>
        <w:t>nt</w:t>
      </w:r>
      <w:r w:rsidRPr="007C7751">
        <w:rPr>
          <w:rFonts w:ascii="Calibri" w:eastAsia="Calibri" w:hAnsi="Calibri" w:cs="Calibri"/>
          <w:spacing w:val="-5"/>
        </w:rPr>
        <w:t xml:space="preserve"> </w:t>
      </w:r>
      <w:r w:rsidRPr="007C7751">
        <w:rPr>
          <w:rFonts w:ascii="Calibri" w:eastAsia="Calibri" w:hAnsi="Calibri" w:cs="Calibri"/>
        </w:rPr>
        <w:t>priva</w:t>
      </w:r>
      <w:r w:rsidRPr="007C7751">
        <w:rPr>
          <w:rFonts w:ascii="Calibri" w:eastAsia="Calibri" w:hAnsi="Calibri" w:cs="Calibri"/>
          <w:spacing w:val="-1"/>
        </w:rPr>
        <w:t>c</w:t>
      </w:r>
      <w:r w:rsidRPr="007C7751">
        <w:rPr>
          <w:rFonts w:ascii="Calibri" w:eastAsia="Calibri" w:hAnsi="Calibri" w:cs="Calibri"/>
        </w:rPr>
        <w:t>y</w:t>
      </w:r>
      <w:r w:rsidRPr="007C7751">
        <w:rPr>
          <w:rFonts w:ascii="Calibri" w:eastAsia="Calibri" w:hAnsi="Calibri" w:cs="Calibri"/>
          <w:spacing w:val="-4"/>
        </w:rPr>
        <w:t xml:space="preserve"> </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rPr>
        <w:t>d</w:t>
      </w:r>
      <w:r w:rsidRPr="007C7751">
        <w:rPr>
          <w:rFonts w:ascii="Calibri" w:eastAsia="Calibri" w:hAnsi="Calibri" w:cs="Calibri"/>
          <w:spacing w:val="-3"/>
        </w:rPr>
        <w:t xml:space="preserve"> </w:t>
      </w:r>
      <w:r w:rsidRPr="007C7751">
        <w:rPr>
          <w:rFonts w:ascii="Calibri" w:eastAsia="Calibri" w:hAnsi="Calibri" w:cs="Calibri"/>
        </w:rPr>
        <w:t>s</w:t>
      </w:r>
      <w:r w:rsidRPr="007C7751">
        <w:rPr>
          <w:rFonts w:ascii="Calibri" w:eastAsia="Calibri" w:hAnsi="Calibri" w:cs="Calibri"/>
          <w:spacing w:val="-1"/>
        </w:rPr>
        <w:t>c</w:t>
      </w:r>
      <w:r w:rsidRPr="007C7751">
        <w:rPr>
          <w:rFonts w:ascii="Calibri" w:eastAsia="Calibri" w:hAnsi="Calibri" w:cs="Calibri"/>
        </w:rPr>
        <w:t>h</w:t>
      </w:r>
      <w:r w:rsidRPr="007C7751">
        <w:rPr>
          <w:rFonts w:ascii="Calibri" w:eastAsia="Calibri" w:hAnsi="Calibri" w:cs="Calibri"/>
          <w:spacing w:val="-2"/>
        </w:rPr>
        <w:t>o</w:t>
      </w:r>
      <w:r w:rsidRPr="007C7751">
        <w:rPr>
          <w:rFonts w:ascii="Calibri" w:eastAsia="Calibri" w:hAnsi="Calibri" w:cs="Calibri"/>
        </w:rPr>
        <w:t>ol safe</w:t>
      </w:r>
      <w:r w:rsidRPr="007C7751">
        <w:rPr>
          <w:rFonts w:ascii="Calibri" w:eastAsia="Calibri" w:hAnsi="Calibri" w:cs="Calibri"/>
          <w:spacing w:val="1"/>
        </w:rPr>
        <w:t>t</w:t>
      </w:r>
      <w:r w:rsidRPr="007C7751">
        <w:rPr>
          <w:rFonts w:ascii="Calibri" w:eastAsia="Calibri" w:hAnsi="Calibri" w:cs="Calibri"/>
        </w:rPr>
        <w:t>y:</w:t>
      </w:r>
      <w:r w:rsidRPr="007C7751">
        <w:rPr>
          <w:rFonts w:ascii="Calibri" w:eastAsia="Calibri" w:hAnsi="Calibri" w:cs="Calibri"/>
          <w:spacing w:val="-5"/>
        </w:rPr>
        <w:t xml:space="preserve"> </w:t>
      </w:r>
      <w:r w:rsidRPr="007C7751">
        <w:rPr>
          <w:rFonts w:ascii="Calibri" w:eastAsia="Calibri" w:hAnsi="Calibri" w:cs="Calibri"/>
        </w:rPr>
        <w:t>A</w:t>
      </w:r>
      <w:r w:rsidRPr="007C7751">
        <w:rPr>
          <w:rFonts w:ascii="Calibri" w:eastAsia="Calibri" w:hAnsi="Calibri" w:cs="Calibri"/>
          <w:spacing w:val="-1"/>
        </w:rPr>
        <w:t xml:space="preserve"> </w:t>
      </w:r>
      <w:r w:rsidRPr="007C7751">
        <w:rPr>
          <w:rFonts w:ascii="Calibri" w:eastAsia="Calibri" w:hAnsi="Calibri" w:cs="Calibri"/>
        </w:rPr>
        <w:t>g</w:t>
      </w:r>
      <w:r w:rsidRPr="007C7751">
        <w:rPr>
          <w:rFonts w:ascii="Calibri" w:eastAsia="Calibri" w:hAnsi="Calibri" w:cs="Calibri"/>
          <w:spacing w:val="-2"/>
        </w:rPr>
        <w:t>u</w:t>
      </w:r>
      <w:r w:rsidRPr="007C7751">
        <w:rPr>
          <w:rFonts w:ascii="Calibri" w:eastAsia="Calibri" w:hAnsi="Calibri" w:cs="Calibri"/>
        </w:rPr>
        <w:t>i</w:t>
      </w:r>
      <w:r w:rsidRPr="007C7751">
        <w:rPr>
          <w:rFonts w:ascii="Calibri" w:eastAsia="Calibri" w:hAnsi="Calibri" w:cs="Calibri"/>
          <w:spacing w:val="1"/>
        </w:rPr>
        <w:t>d</w:t>
      </w:r>
      <w:r w:rsidRPr="007C7751">
        <w:rPr>
          <w:rFonts w:ascii="Calibri" w:eastAsia="Calibri" w:hAnsi="Calibri" w:cs="Calibri"/>
        </w:rPr>
        <w:t>e</w:t>
      </w:r>
      <w:r w:rsidRPr="007C7751">
        <w:rPr>
          <w:rFonts w:ascii="Calibri" w:eastAsia="Calibri" w:hAnsi="Calibri" w:cs="Calibri"/>
          <w:spacing w:val="-4"/>
        </w:rPr>
        <w:t xml:space="preserve"> </w:t>
      </w:r>
      <w:r w:rsidRPr="007C7751">
        <w:rPr>
          <w:rFonts w:ascii="Calibri" w:eastAsia="Calibri" w:hAnsi="Calibri" w:cs="Calibri"/>
        </w:rPr>
        <w:t>to</w:t>
      </w:r>
      <w:r w:rsidRPr="007C7751">
        <w:rPr>
          <w:rFonts w:ascii="Calibri" w:eastAsia="Calibri" w:hAnsi="Calibri" w:cs="Calibri"/>
          <w:spacing w:val="-5"/>
        </w:rPr>
        <w:t xml:space="preserve"> </w:t>
      </w:r>
      <w:r w:rsidRPr="007C7751">
        <w:rPr>
          <w:rFonts w:ascii="Calibri" w:eastAsia="Calibri" w:hAnsi="Calibri" w:cs="Calibri"/>
          <w:spacing w:val="-2"/>
        </w:rPr>
        <w:t>t</w:t>
      </w:r>
      <w:r w:rsidRPr="007C7751">
        <w:rPr>
          <w:rFonts w:ascii="Calibri" w:eastAsia="Calibri" w:hAnsi="Calibri" w:cs="Calibri"/>
        </w:rPr>
        <w:t>he</w:t>
      </w:r>
      <w:r w:rsidRPr="007C7751">
        <w:rPr>
          <w:rFonts w:ascii="Calibri" w:eastAsia="Calibri" w:hAnsi="Calibri" w:cs="Calibri"/>
          <w:spacing w:val="-3"/>
        </w:rPr>
        <w:t xml:space="preserve"> </w:t>
      </w:r>
      <w:r w:rsidRPr="007C7751">
        <w:rPr>
          <w:rFonts w:ascii="Calibri" w:eastAsia="Calibri" w:hAnsi="Calibri" w:cs="Calibri"/>
        </w:rPr>
        <w:t>f</w:t>
      </w:r>
      <w:r w:rsidRPr="007C7751">
        <w:rPr>
          <w:rFonts w:ascii="Calibri" w:eastAsia="Calibri" w:hAnsi="Calibri" w:cs="Calibri"/>
          <w:spacing w:val="-3"/>
        </w:rPr>
        <w:t>a</w:t>
      </w:r>
      <w:r w:rsidRPr="007C7751">
        <w:rPr>
          <w:rFonts w:ascii="Calibri" w:eastAsia="Calibri" w:hAnsi="Calibri" w:cs="Calibri"/>
        </w:rPr>
        <w:t>mily</w:t>
      </w:r>
      <w:r w:rsidRPr="007C7751">
        <w:rPr>
          <w:rFonts w:ascii="Calibri" w:eastAsia="Calibri" w:hAnsi="Calibri" w:cs="Calibri"/>
          <w:spacing w:val="-2"/>
        </w:rPr>
        <w:t xml:space="preserve"> </w:t>
      </w:r>
      <w:r w:rsidRPr="007C7751">
        <w:rPr>
          <w:rFonts w:ascii="Calibri" w:eastAsia="Calibri" w:hAnsi="Calibri" w:cs="Calibri"/>
        </w:rPr>
        <w:t>ed</w:t>
      </w:r>
      <w:r w:rsidRPr="007C7751">
        <w:rPr>
          <w:rFonts w:ascii="Calibri" w:eastAsia="Calibri" w:hAnsi="Calibri" w:cs="Calibri"/>
          <w:spacing w:val="4"/>
        </w:rPr>
        <w:t>u</w:t>
      </w:r>
      <w:r w:rsidRPr="007C7751">
        <w:rPr>
          <w:rFonts w:ascii="Calibri" w:eastAsia="Calibri" w:hAnsi="Calibri" w:cs="Calibri"/>
          <w:spacing w:val="-1"/>
        </w:rPr>
        <w:t>c</w:t>
      </w:r>
      <w:r w:rsidRPr="007C7751">
        <w:rPr>
          <w:rFonts w:ascii="Calibri" w:eastAsia="Calibri" w:hAnsi="Calibri" w:cs="Calibri"/>
          <w:spacing w:val="-3"/>
        </w:rPr>
        <w:t>a</w:t>
      </w:r>
      <w:r w:rsidRPr="007C7751">
        <w:rPr>
          <w:rFonts w:ascii="Calibri" w:eastAsia="Calibri" w:hAnsi="Calibri" w:cs="Calibri"/>
        </w:rPr>
        <w:t>ti</w:t>
      </w:r>
      <w:r w:rsidRPr="007C7751">
        <w:rPr>
          <w:rFonts w:ascii="Calibri" w:eastAsia="Calibri" w:hAnsi="Calibri" w:cs="Calibri"/>
          <w:spacing w:val="-2"/>
        </w:rPr>
        <w:t>o</w:t>
      </w:r>
      <w:r w:rsidRPr="007C7751">
        <w:rPr>
          <w:rFonts w:ascii="Calibri" w:eastAsia="Calibri" w:hAnsi="Calibri" w:cs="Calibri"/>
        </w:rPr>
        <w:t>nal</w:t>
      </w:r>
      <w:r w:rsidRPr="007C7751">
        <w:rPr>
          <w:rFonts w:ascii="Calibri" w:eastAsia="Calibri" w:hAnsi="Calibri" w:cs="Calibri"/>
          <w:spacing w:val="-1"/>
        </w:rPr>
        <w:t xml:space="preserve"> </w:t>
      </w:r>
      <w:r w:rsidRPr="007C7751">
        <w:rPr>
          <w:rFonts w:ascii="Calibri" w:eastAsia="Calibri" w:hAnsi="Calibri" w:cs="Calibri"/>
        </w:rPr>
        <w:t>ri</w:t>
      </w:r>
      <w:r w:rsidRPr="007C7751">
        <w:rPr>
          <w:rFonts w:ascii="Calibri" w:eastAsia="Calibri" w:hAnsi="Calibri" w:cs="Calibri"/>
          <w:spacing w:val="-3"/>
        </w:rPr>
        <w:t>g</w:t>
      </w:r>
      <w:r w:rsidRPr="007C7751">
        <w:rPr>
          <w:rFonts w:ascii="Calibri" w:eastAsia="Calibri" w:hAnsi="Calibri" w:cs="Calibri"/>
        </w:rPr>
        <w:t>hts</w:t>
      </w:r>
      <w:r w:rsidRPr="007C7751">
        <w:rPr>
          <w:rFonts w:ascii="Calibri" w:eastAsia="Calibri" w:hAnsi="Calibri" w:cs="Calibri"/>
          <w:spacing w:val="-5"/>
        </w:rPr>
        <w:t xml:space="preserve"> </w:t>
      </w:r>
      <w:r w:rsidRPr="007C7751">
        <w:rPr>
          <w:rFonts w:ascii="Calibri" w:eastAsia="Calibri" w:hAnsi="Calibri" w:cs="Calibri"/>
          <w:spacing w:val="-3"/>
        </w:rPr>
        <w:t>a</w:t>
      </w:r>
      <w:r w:rsidRPr="007C7751">
        <w:rPr>
          <w:rFonts w:ascii="Calibri" w:eastAsia="Calibri" w:hAnsi="Calibri" w:cs="Calibri"/>
        </w:rPr>
        <w:t>nd</w:t>
      </w:r>
      <w:r w:rsidRPr="007C7751">
        <w:rPr>
          <w:rFonts w:ascii="Calibri" w:eastAsia="Calibri" w:hAnsi="Calibri" w:cs="Calibri"/>
          <w:spacing w:val="-3"/>
        </w:rPr>
        <w:t xml:space="preserve"> </w:t>
      </w:r>
      <w:r w:rsidRPr="007C7751">
        <w:rPr>
          <w:rFonts w:ascii="Calibri" w:eastAsia="Calibri" w:hAnsi="Calibri" w:cs="Calibri"/>
        </w:rPr>
        <w:t>priva</w:t>
      </w:r>
      <w:r w:rsidRPr="007C7751">
        <w:rPr>
          <w:rFonts w:ascii="Calibri" w:eastAsia="Calibri" w:hAnsi="Calibri" w:cs="Calibri"/>
          <w:spacing w:val="-1"/>
        </w:rPr>
        <w:t>c</w:t>
      </w:r>
      <w:r w:rsidRPr="007C7751">
        <w:rPr>
          <w:rFonts w:ascii="Calibri" w:eastAsia="Calibri" w:hAnsi="Calibri" w:cs="Calibri"/>
        </w:rPr>
        <w:t>y</w:t>
      </w:r>
      <w:r w:rsidRPr="007C7751">
        <w:rPr>
          <w:rFonts w:ascii="Calibri" w:eastAsia="Calibri" w:hAnsi="Calibri" w:cs="Calibri"/>
          <w:spacing w:val="-2"/>
        </w:rPr>
        <w:t xml:space="preserve"> </w:t>
      </w:r>
      <w:r w:rsidRPr="007C7751">
        <w:rPr>
          <w:rFonts w:ascii="Calibri" w:eastAsia="Calibri" w:hAnsi="Calibri" w:cs="Calibri"/>
        </w:rPr>
        <w:t>act</w:t>
      </w:r>
      <w:r w:rsidRPr="007C7751">
        <w:rPr>
          <w:rFonts w:ascii="Calibri" w:eastAsia="Calibri" w:hAnsi="Calibri" w:cs="Calibri"/>
          <w:spacing w:val="-3"/>
        </w:rPr>
        <w:t xml:space="preserve"> </w:t>
      </w:r>
      <w:r w:rsidRPr="007C7751">
        <w:rPr>
          <w:rFonts w:ascii="Calibri" w:eastAsia="Calibri" w:hAnsi="Calibri" w:cs="Calibri"/>
        </w:rPr>
        <w:t>for</w:t>
      </w:r>
      <w:r w:rsidRPr="007C7751">
        <w:rPr>
          <w:rFonts w:ascii="Calibri" w:eastAsia="Calibri" w:hAnsi="Calibri" w:cs="Calibri"/>
          <w:spacing w:val="-4"/>
        </w:rPr>
        <w:t xml:space="preserve"> </w:t>
      </w:r>
      <w:r w:rsidRPr="007C7751">
        <w:rPr>
          <w:rFonts w:ascii="Calibri" w:eastAsia="Calibri" w:hAnsi="Calibri" w:cs="Calibri"/>
          <w:spacing w:val="-1"/>
        </w:rPr>
        <w:t>c</w:t>
      </w:r>
      <w:r w:rsidRPr="007C7751">
        <w:rPr>
          <w:rFonts w:ascii="Calibri" w:eastAsia="Calibri" w:hAnsi="Calibri" w:cs="Calibri"/>
        </w:rPr>
        <w:t>oll</w:t>
      </w:r>
      <w:r w:rsidRPr="007C7751">
        <w:rPr>
          <w:rFonts w:ascii="Calibri" w:eastAsia="Calibri" w:hAnsi="Calibri" w:cs="Calibri"/>
          <w:spacing w:val="1"/>
        </w:rPr>
        <w:t>e</w:t>
      </w:r>
      <w:r w:rsidRPr="007C7751">
        <w:rPr>
          <w:rFonts w:ascii="Calibri" w:eastAsia="Calibri" w:hAnsi="Calibri" w:cs="Calibri"/>
        </w:rPr>
        <w:t>g</w:t>
      </w:r>
      <w:r w:rsidRPr="007C7751">
        <w:rPr>
          <w:rFonts w:ascii="Calibri" w:eastAsia="Calibri" w:hAnsi="Calibri" w:cs="Calibri"/>
          <w:spacing w:val="-2"/>
        </w:rPr>
        <w:t>e</w:t>
      </w:r>
      <w:r w:rsidRPr="007C7751">
        <w:rPr>
          <w:rFonts w:ascii="Calibri" w:eastAsia="Calibri" w:hAnsi="Calibri" w:cs="Calibri"/>
        </w:rPr>
        <w:t>s</w:t>
      </w:r>
      <w:r w:rsidRPr="007C7751">
        <w:rPr>
          <w:rFonts w:ascii="Calibri" w:eastAsia="Calibri" w:hAnsi="Calibri" w:cs="Calibri"/>
          <w:spacing w:val="-2"/>
        </w:rPr>
        <w:t xml:space="preserve"> </w:t>
      </w:r>
      <w:r w:rsidRPr="007C7751">
        <w:rPr>
          <w:rFonts w:ascii="Calibri" w:eastAsia="Calibri" w:hAnsi="Calibri" w:cs="Calibri"/>
        </w:rPr>
        <w:t>a</w:t>
      </w:r>
      <w:r w:rsidRPr="007C7751">
        <w:rPr>
          <w:rFonts w:ascii="Calibri" w:eastAsia="Calibri" w:hAnsi="Calibri" w:cs="Calibri"/>
          <w:spacing w:val="1"/>
        </w:rPr>
        <w:t>n</w:t>
      </w:r>
      <w:r w:rsidRPr="007C7751">
        <w:rPr>
          <w:rFonts w:ascii="Calibri" w:eastAsia="Calibri" w:hAnsi="Calibri" w:cs="Calibri"/>
        </w:rPr>
        <w:t>d</w:t>
      </w:r>
    </w:p>
    <w:p w:rsidR="005A4D45" w:rsidRPr="007C7751" w:rsidRDefault="007C4D6D">
      <w:pPr>
        <w:spacing w:before="2"/>
        <w:ind w:left="100" w:right="1768"/>
        <w:jc w:val="both"/>
        <w:rPr>
          <w:rFonts w:ascii="Calibri" w:eastAsia="Calibri" w:hAnsi="Calibri" w:cs="Calibri"/>
        </w:rPr>
      </w:pPr>
      <w:r w:rsidRPr="007C7751">
        <w:rPr>
          <w:rFonts w:ascii="Calibri" w:eastAsia="Calibri" w:hAnsi="Calibri" w:cs="Calibri"/>
        </w:rPr>
        <w:t>univers</w:t>
      </w:r>
      <w:r w:rsidRPr="007C7751">
        <w:rPr>
          <w:rFonts w:ascii="Calibri" w:eastAsia="Calibri" w:hAnsi="Calibri" w:cs="Calibri"/>
          <w:spacing w:val="-2"/>
        </w:rPr>
        <w:t>i</w:t>
      </w:r>
      <w:r w:rsidRPr="007C7751">
        <w:rPr>
          <w:rFonts w:ascii="Calibri" w:eastAsia="Calibri" w:hAnsi="Calibri" w:cs="Calibri"/>
        </w:rPr>
        <w:t>ties.</w:t>
      </w:r>
      <w:r w:rsidRPr="007C7751">
        <w:rPr>
          <w:rFonts w:ascii="Calibri" w:eastAsia="Calibri" w:hAnsi="Calibri" w:cs="Calibri"/>
          <w:spacing w:val="25"/>
        </w:rPr>
        <w:t xml:space="preserve"> </w:t>
      </w:r>
      <w:r w:rsidRPr="007C7751">
        <w:rPr>
          <w:rFonts w:ascii="Calibri" w:eastAsia="Calibri" w:hAnsi="Calibri" w:cs="Calibri"/>
        </w:rPr>
        <w:t>h</w:t>
      </w:r>
      <w:r w:rsidRPr="007C7751">
        <w:rPr>
          <w:rFonts w:ascii="Calibri" w:eastAsia="Calibri" w:hAnsi="Calibri" w:cs="Calibri"/>
          <w:spacing w:val="-2"/>
        </w:rPr>
        <w:t>t</w:t>
      </w:r>
      <w:r w:rsidRPr="007C7751">
        <w:rPr>
          <w:rFonts w:ascii="Calibri" w:eastAsia="Calibri" w:hAnsi="Calibri" w:cs="Calibri"/>
        </w:rPr>
        <w:t>tp:w</w:t>
      </w:r>
      <w:r w:rsidRPr="007C7751">
        <w:rPr>
          <w:rFonts w:ascii="Calibri" w:eastAsia="Calibri" w:hAnsi="Calibri" w:cs="Calibri"/>
          <w:spacing w:val="-2"/>
        </w:rPr>
        <w:t>ww</w:t>
      </w:r>
      <w:r w:rsidRPr="007C7751">
        <w:rPr>
          <w:rFonts w:ascii="Calibri" w:eastAsia="Calibri" w:hAnsi="Calibri" w:cs="Calibri"/>
        </w:rPr>
        <w:t>2.e</w:t>
      </w:r>
      <w:r w:rsidRPr="007C7751">
        <w:rPr>
          <w:rFonts w:ascii="Calibri" w:eastAsia="Calibri" w:hAnsi="Calibri" w:cs="Calibri"/>
          <w:spacing w:val="1"/>
        </w:rPr>
        <w:t>d</w:t>
      </w:r>
      <w:r w:rsidRPr="007C7751">
        <w:rPr>
          <w:rFonts w:ascii="Calibri" w:eastAsia="Calibri" w:hAnsi="Calibri" w:cs="Calibri"/>
        </w:rPr>
        <w:t>.gov/</w:t>
      </w:r>
      <w:r w:rsidRPr="007C7751">
        <w:rPr>
          <w:rFonts w:ascii="Calibri" w:eastAsia="Calibri" w:hAnsi="Calibri" w:cs="Calibri"/>
          <w:spacing w:val="1"/>
        </w:rPr>
        <w:t>p</w:t>
      </w:r>
      <w:r w:rsidRPr="007C7751">
        <w:rPr>
          <w:rFonts w:ascii="Calibri" w:eastAsia="Calibri" w:hAnsi="Calibri" w:cs="Calibri"/>
        </w:rPr>
        <w:t>olic</w:t>
      </w:r>
      <w:r w:rsidRPr="007C7751">
        <w:rPr>
          <w:rFonts w:ascii="Calibri" w:eastAsia="Calibri" w:hAnsi="Calibri" w:cs="Calibri"/>
          <w:spacing w:val="-1"/>
        </w:rPr>
        <w:t>y</w:t>
      </w:r>
      <w:r w:rsidRPr="007C7751">
        <w:rPr>
          <w:rFonts w:ascii="Calibri" w:eastAsia="Calibri" w:hAnsi="Calibri" w:cs="Calibri"/>
        </w:rPr>
        <w:t>/g</w:t>
      </w:r>
      <w:r w:rsidRPr="007C7751">
        <w:rPr>
          <w:rFonts w:ascii="Calibri" w:eastAsia="Calibri" w:hAnsi="Calibri" w:cs="Calibri"/>
          <w:spacing w:val="-2"/>
        </w:rPr>
        <w:t>e</w:t>
      </w:r>
      <w:r w:rsidRPr="007C7751">
        <w:rPr>
          <w:rFonts w:ascii="Calibri" w:eastAsia="Calibri" w:hAnsi="Calibri" w:cs="Calibri"/>
        </w:rPr>
        <w:t>n/</w:t>
      </w:r>
      <w:r w:rsidRPr="007C7751">
        <w:rPr>
          <w:rFonts w:ascii="Calibri" w:eastAsia="Calibri" w:hAnsi="Calibri" w:cs="Calibri"/>
          <w:spacing w:val="-3"/>
        </w:rPr>
        <w:t>g</w:t>
      </w:r>
      <w:r w:rsidRPr="007C7751">
        <w:rPr>
          <w:rFonts w:ascii="Calibri" w:eastAsia="Calibri" w:hAnsi="Calibri" w:cs="Calibri"/>
        </w:rPr>
        <w:t>ui</w:t>
      </w:r>
      <w:r w:rsidRPr="007C7751">
        <w:rPr>
          <w:rFonts w:ascii="Calibri" w:eastAsia="Calibri" w:hAnsi="Calibri" w:cs="Calibri"/>
          <w:spacing w:val="1"/>
        </w:rPr>
        <w:t>d</w:t>
      </w:r>
      <w:r w:rsidRPr="007C7751">
        <w:rPr>
          <w:rFonts w:ascii="Calibri" w:eastAsia="Calibri" w:hAnsi="Calibri" w:cs="Calibri"/>
          <w:spacing w:val="-2"/>
        </w:rPr>
        <w:t>/</w:t>
      </w:r>
      <w:r w:rsidRPr="007C7751">
        <w:rPr>
          <w:rFonts w:ascii="Calibri" w:eastAsia="Calibri" w:hAnsi="Calibri" w:cs="Calibri"/>
        </w:rPr>
        <w:t>fp</w:t>
      </w:r>
      <w:r w:rsidRPr="007C7751">
        <w:rPr>
          <w:rFonts w:ascii="Calibri" w:eastAsia="Calibri" w:hAnsi="Calibri" w:cs="Calibri"/>
          <w:spacing w:val="-1"/>
        </w:rPr>
        <w:t>c</w:t>
      </w:r>
      <w:r w:rsidRPr="007C7751">
        <w:rPr>
          <w:rFonts w:ascii="Calibri" w:eastAsia="Calibri" w:hAnsi="Calibri" w:cs="Calibri"/>
        </w:rPr>
        <w:t>o</w:t>
      </w:r>
      <w:r w:rsidRPr="007C7751">
        <w:rPr>
          <w:rFonts w:ascii="Calibri" w:eastAsia="Calibri" w:hAnsi="Calibri" w:cs="Calibri"/>
          <w:spacing w:val="-1"/>
        </w:rPr>
        <w:t>/</w:t>
      </w:r>
      <w:r w:rsidRPr="007C7751">
        <w:rPr>
          <w:rFonts w:ascii="Calibri" w:eastAsia="Calibri" w:hAnsi="Calibri" w:cs="Calibri"/>
        </w:rPr>
        <w:t>bro</w:t>
      </w:r>
      <w:r w:rsidRPr="007C7751">
        <w:rPr>
          <w:rFonts w:ascii="Calibri" w:eastAsia="Calibri" w:hAnsi="Calibri" w:cs="Calibri"/>
          <w:spacing w:val="-1"/>
        </w:rPr>
        <w:t>c</w:t>
      </w:r>
      <w:r w:rsidRPr="007C7751">
        <w:rPr>
          <w:rFonts w:ascii="Calibri" w:eastAsia="Calibri" w:hAnsi="Calibri" w:cs="Calibri"/>
          <w:spacing w:val="-2"/>
        </w:rPr>
        <w:t>h</w:t>
      </w:r>
      <w:r w:rsidRPr="007C7751">
        <w:rPr>
          <w:rFonts w:ascii="Calibri" w:eastAsia="Calibri" w:hAnsi="Calibri" w:cs="Calibri"/>
        </w:rPr>
        <w:t>ures</w:t>
      </w:r>
      <w:r w:rsidRPr="007C7751">
        <w:rPr>
          <w:rFonts w:ascii="Calibri" w:eastAsia="Calibri" w:hAnsi="Calibri" w:cs="Calibri"/>
          <w:spacing w:val="-2"/>
        </w:rPr>
        <w:t>/</w:t>
      </w:r>
      <w:r w:rsidRPr="007C7751">
        <w:rPr>
          <w:rFonts w:ascii="Calibri" w:eastAsia="Calibri" w:hAnsi="Calibri" w:cs="Calibri"/>
        </w:rPr>
        <w:t>po</w:t>
      </w:r>
      <w:r w:rsidRPr="007C7751">
        <w:rPr>
          <w:rFonts w:ascii="Calibri" w:eastAsia="Calibri" w:hAnsi="Calibri" w:cs="Calibri"/>
          <w:spacing w:val="-3"/>
        </w:rPr>
        <w:t>s</w:t>
      </w:r>
      <w:r w:rsidRPr="007C7751">
        <w:rPr>
          <w:rFonts w:ascii="Calibri" w:eastAsia="Calibri" w:hAnsi="Calibri" w:cs="Calibri"/>
        </w:rPr>
        <w:t>tsec</w:t>
      </w:r>
      <w:r w:rsidRPr="007C7751">
        <w:rPr>
          <w:rFonts w:ascii="Calibri" w:eastAsia="Calibri" w:hAnsi="Calibri" w:cs="Calibri"/>
          <w:spacing w:val="-1"/>
        </w:rPr>
        <w:t>.</w:t>
      </w:r>
      <w:r w:rsidRPr="007C7751">
        <w:rPr>
          <w:rFonts w:ascii="Calibri" w:eastAsia="Calibri" w:hAnsi="Calibri" w:cs="Calibri"/>
        </w:rPr>
        <w:t>html</w:t>
      </w:r>
    </w:p>
    <w:p w:rsidR="005A4D45" w:rsidRPr="007C7751" w:rsidRDefault="005A4D45">
      <w:pPr>
        <w:jc w:val="both"/>
        <w:rPr>
          <w:rFonts w:ascii="Calibri" w:eastAsia="Calibri" w:hAnsi="Calibri" w:cs="Calibri"/>
        </w:rPr>
        <w:sectPr w:rsidR="005A4D45" w:rsidRPr="007C7751">
          <w:pgSz w:w="12240" w:h="15840"/>
          <w:pgMar w:top="1380" w:right="1340" w:bottom="700" w:left="1340" w:header="0" w:footer="507" w:gutter="0"/>
          <w:cols w:space="720"/>
        </w:sectPr>
      </w:pPr>
    </w:p>
    <w:p w:rsidR="005A4D45" w:rsidRDefault="007C4D6D" w:rsidP="00CB7AD7">
      <w:pPr>
        <w:pStyle w:val="Heading1"/>
      </w:pPr>
      <w:bookmarkStart w:id="71" w:name="_Toc485283270"/>
      <w:r>
        <w:rPr>
          <w:u w:color="000000"/>
        </w:rPr>
        <w:lastRenderedPageBreak/>
        <w:t>N</w:t>
      </w:r>
      <w:r>
        <w:rPr>
          <w:spacing w:val="-3"/>
          <w:u w:color="000000"/>
        </w:rPr>
        <w:t>U</w:t>
      </w:r>
      <w:r>
        <w:rPr>
          <w:u w:color="000000"/>
        </w:rPr>
        <w:t>R</w:t>
      </w:r>
      <w:r>
        <w:rPr>
          <w:spacing w:val="-1"/>
          <w:u w:color="000000"/>
        </w:rPr>
        <w:t>S</w:t>
      </w:r>
      <w:r>
        <w:rPr>
          <w:u w:color="000000"/>
        </w:rPr>
        <w:t>I</w:t>
      </w:r>
      <w:r>
        <w:rPr>
          <w:spacing w:val="-2"/>
          <w:u w:color="000000"/>
        </w:rPr>
        <w:t>N</w:t>
      </w:r>
      <w:r>
        <w:rPr>
          <w:u w:color="000000"/>
        </w:rPr>
        <w:t xml:space="preserve">G </w:t>
      </w:r>
      <w:r>
        <w:rPr>
          <w:spacing w:val="-2"/>
          <w:u w:color="000000"/>
        </w:rPr>
        <w:t>D</w:t>
      </w:r>
      <w:r>
        <w:rPr>
          <w:u w:color="000000"/>
        </w:rPr>
        <w:t>EP</w:t>
      </w:r>
      <w:r>
        <w:rPr>
          <w:spacing w:val="-2"/>
          <w:u w:color="000000"/>
        </w:rPr>
        <w:t>A</w:t>
      </w:r>
      <w:r>
        <w:rPr>
          <w:u w:color="000000"/>
        </w:rPr>
        <w:t>R</w:t>
      </w:r>
      <w:r>
        <w:rPr>
          <w:spacing w:val="1"/>
          <w:u w:color="000000"/>
        </w:rPr>
        <w:t>T</w:t>
      </w:r>
      <w:r>
        <w:rPr>
          <w:spacing w:val="-4"/>
          <w:u w:color="000000"/>
        </w:rPr>
        <w:t>M</w:t>
      </w:r>
      <w:r>
        <w:rPr>
          <w:u w:color="000000"/>
        </w:rPr>
        <w:t>E</w:t>
      </w:r>
      <w:r>
        <w:rPr>
          <w:spacing w:val="-2"/>
          <w:u w:color="000000"/>
        </w:rPr>
        <w:t>N</w:t>
      </w:r>
      <w:r>
        <w:rPr>
          <w:u w:color="000000"/>
        </w:rPr>
        <w:t>T</w:t>
      </w:r>
      <w:r>
        <w:rPr>
          <w:spacing w:val="-2"/>
          <w:u w:color="000000"/>
        </w:rPr>
        <w:t xml:space="preserve"> </w:t>
      </w:r>
      <w:r>
        <w:rPr>
          <w:u w:color="000000"/>
        </w:rPr>
        <w:t>B</w:t>
      </w:r>
      <w:r>
        <w:rPr>
          <w:spacing w:val="2"/>
          <w:u w:color="000000"/>
        </w:rPr>
        <w:t>Y</w:t>
      </w:r>
      <w:r>
        <w:rPr>
          <w:spacing w:val="-1"/>
          <w:u w:color="000000"/>
        </w:rPr>
        <w:t>-</w:t>
      </w:r>
      <w:r>
        <w:rPr>
          <w:spacing w:val="-3"/>
          <w:u w:color="000000"/>
        </w:rPr>
        <w:t>L</w:t>
      </w:r>
      <w:r>
        <w:rPr>
          <w:u w:color="000000"/>
        </w:rPr>
        <w:t>AWS</w:t>
      </w:r>
      <w:bookmarkEnd w:id="71"/>
    </w:p>
    <w:p w:rsidR="005A4D45" w:rsidRDefault="007C4D6D">
      <w:pPr>
        <w:pStyle w:val="BodyText"/>
        <w:ind w:right="178"/>
      </w:pPr>
      <w:r>
        <w:t xml:space="preserve">The </w:t>
      </w:r>
      <w:r>
        <w:rPr>
          <w:spacing w:val="-1"/>
        </w:rPr>
        <w:t>n</w:t>
      </w:r>
      <w:r>
        <w:rPr>
          <w:spacing w:val="-3"/>
        </w:rPr>
        <w:t>a</w:t>
      </w:r>
      <w:r>
        <w:t>me</w:t>
      </w:r>
      <w:r>
        <w:rPr>
          <w:spacing w:val="-2"/>
        </w:rPr>
        <w:t xml:space="preserve"> </w:t>
      </w:r>
      <w:r>
        <w:rPr>
          <w:spacing w:val="1"/>
        </w:rPr>
        <w:t>o</w:t>
      </w:r>
      <w:r>
        <w:t>f t</w:t>
      </w:r>
      <w:r>
        <w:rPr>
          <w:spacing w:val="-4"/>
        </w:rPr>
        <w:t>h</w:t>
      </w:r>
      <w:r>
        <w:t>e</w:t>
      </w:r>
      <w:r>
        <w:rPr>
          <w:spacing w:val="-2"/>
        </w:rPr>
        <w:t xml:space="preserve"> </w:t>
      </w:r>
      <w:r>
        <w:rPr>
          <w:spacing w:val="1"/>
        </w:rPr>
        <w:t>o</w:t>
      </w:r>
      <w:r>
        <w:t>r</w:t>
      </w:r>
      <w:r>
        <w:rPr>
          <w:spacing w:val="-1"/>
        </w:rPr>
        <w:t>g</w:t>
      </w:r>
      <w:r>
        <w:t>a</w:t>
      </w:r>
      <w:r>
        <w:rPr>
          <w:spacing w:val="-1"/>
        </w:rPr>
        <w:t>n</w:t>
      </w:r>
      <w:r>
        <w:t>i</w:t>
      </w:r>
      <w:r>
        <w:rPr>
          <w:spacing w:val="-1"/>
        </w:rPr>
        <w:t>z</w:t>
      </w:r>
      <w:r>
        <w:t>ation</w:t>
      </w:r>
      <w:r>
        <w:rPr>
          <w:spacing w:val="-1"/>
        </w:rPr>
        <w:t xml:space="preserve"> </w:t>
      </w:r>
      <w:r>
        <w:t>sha</w:t>
      </w:r>
      <w:r>
        <w:rPr>
          <w:spacing w:val="-1"/>
        </w:rPr>
        <w:t>l</w:t>
      </w:r>
      <w:r>
        <w:t>l be</w:t>
      </w:r>
      <w:r>
        <w:rPr>
          <w:spacing w:val="-3"/>
        </w:rPr>
        <w:t xml:space="preserve"> </w:t>
      </w:r>
      <w:r>
        <w:t>t</w:t>
      </w:r>
      <w:r>
        <w:rPr>
          <w:spacing w:val="-1"/>
        </w:rPr>
        <w:t>h</w:t>
      </w:r>
      <w:r>
        <w:t>e</w:t>
      </w:r>
      <w:r>
        <w:rPr>
          <w:spacing w:val="3"/>
        </w:rPr>
        <w:t xml:space="preserve"> </w:t>
      </w:r>
      <w:r>
        <w:rPr>
          <w:spacing w:val="-1"/>
        </w:rPr>
        <w:t>Nu</w:t>
      </w:r>
      <w:r>
        <w:t>rsi</w:t>
      </w:r>
      <w:r>
        <w:rPr>
          <w:spacing w:val="-2"/>
        </w:rPr>
        <w:t>n</w:t>
      </w:r>
      <w:r>
        <w:t>g</w:t>
      </w:r>
      <w:r>
        <w:rPr>
          <w:spacing w:val="-3"/>
        </w:rPr>
        <w:t xml:space="preserve"> </w:t>
      </w:r>
      <w:r>
        <w:t>D</w:t>
      </w:r>
      <w:r>
        <w:rPr>
          <w:spacing w:val="-2"/>
        </w:rPr>
        <w:t>e</w:t>
      </w:r>
      <w:r>
        <w:rPr>
          <w:spacing w:val="-1"/>
        </w:rPr>
        <w:t>p</w:t>
      </w:r>
      <w:r>
        <w:t>art</w:t>
      </w:r>
      <w:r>
        <w:rPr>
          <w:spacing w:val="1"/>
        </w:rPr>
        <w:t>m</w:t>
      </w:r>
      <w:r>
        <w:t>e</w:t>
      </w:r>
      <w:r>
        <w:rPr>
          <w:spacing w:val="-3"/>
        </w:rPr>
        <w:t>n</w:t>
      </w:r>
      <w:r>
        <w:rPr>
          <w:spacing w:val="1"/>
        </w:rPr>
        <w:t>t</w:t>
      </w:r>
      <w:r>
        <w:t xml:space="preserve">. </w:t>
      </w:r>
      <w:r>
        <w:rPr>
          <w:spacing w:val="48"/>
        </w:rPr>
        <w:t xml:space="preserve"> </w:t>
      </w:r>
      <w:r>
        <w:t>This or</w:t>
      </w:r>
      <w:r>
        <w:rPr>
          <w:spacing w:val="-1"/>
        </w:rPr>
        <w:t>g</w:t>
      </w:r>
      <w:r>
        <w:t>a</w:t>
      </w:r>
      <w:r>
        <w:rPr>
          <w:spacing w:val="-1"/>
        </w:rPr>
        <w:t>n</w:t>
      </w:r>
      <w:r>
        <w:t>i</w:t>
      </w:r>
      <w:r>
        <w:rPr>
          <w:spacing w:val="-1"/>
        </w:rPr>
        <w:t>z</w:t>
      </w:r>
      <w:r>
        <w:t>at</w:t>
      </w:r>
      <w:r>
        <w:rPr>
          <w:spacing w:val="-3"/>
        </w:rPr>
        <w:t>i</w:t>
      </w:r>
      <w:r>
        <w:rPr>
          <w:spacing w:val="1"/>
        </w:rPr>
        <w:t>o</w:t>
      </w:r>
      <w:r>
        <w:t>n</w:t>
      </w:r>
      <w:r>
        <w:rPr>
          <w:spacing w:val="-1"/>
        </w:rPr>
        <w:t xml:space="preserve"> </w:t>
      </w:r>
      <w:r>
        <w:rPr>
          <w:spacing w:val="1"/>
        </w:rPr>
        <w:t>o</w:t>
      </w:r>
      <w:r>
        <w:rPr>
          <w:spacing w:val="-4"/>
        </w:rPr>
        <w:t>p</w:t>
      </w:r>
      <w:r>
        <w:t>erat</w:t>
      </w:r>
      <w:r>
        <w:rPr>
          <w:spacing w:val="-2"/>
        </w:rPr>
        <w:t>e</w:t>
      </w:r>
      <w:r>
        <w:t>s w</w:t>
      </w:r>
      <w:r>
        <w:rPr>
          <w:spacing w:val="-3"/>
        </w:rPr>
        <w:t>i</w:t>
      </w:r>
      <w:r>
        <w:t>th</w:t>
      </w:r>
      <w:r>
        <w:rPr>
          <w:spacing w:val="-1"/>
        </w:rPr>
        <w:t>i</w:t>
      </w:r>
      <w:r>
        <w:t>n</w:t>
      </w:r>
      <w:r>
        <w:rPr>
          <w:spacing w:val="-1"/>
        </w:rPr>
        <w:t xml:space="preserve"> </w:t>
      </w:r>
      <w:r>
        <w:t>t</w:t>
      </w:r>
      <w:r>
        <w:rPr>
          <w:spacing w:val="-1"/>
        </w:rPr>
        <w:t>h</w:t>
      </w:r>
      <w:r>
        <w:t>e fram</w:t>
      </w:r>
      <w:r>
        <w:rPr>
          <w:spacing w:val="-2"/>
        </w:rPr>
        <w:t>e</w:t>
      </w:r>
      <w:r>
        <w:t>w</w:t>
      </w:r>
      <w:r>
        <w:rPr>
          <w:spacing w:val="1"/>
        </w:rPr>
        <w:t>o</w:t>
      </w:r>
      <w:r>
        <w:rPr>
          <w:spacing w:val="-3"/>
        </w:rPr>
        <w:t>r</w:t>
      </w:r>
      <w:r>
        <w:t>k a</w:t>
      </w:r>
      <w:r>
        <w:rPr>
          <w:spacing w:val="-1"/>
        </w:rPr>
        <w:t>n</w:t>
      </w:r>
      <w:r>
        <w:t>d</w:t>
      </w:r>
      <w:r>
        <w:rPr>
          <w:spacing w:val="-1"/>
        </w:rPr>
        <w:t xml:space="preserve"> </w:t>
      </w:r>
      <w:r>
        <w:t>ge</w:t>
      </w:r>
      <w:r>
        <w:rPr>
          <w:spacing w:val="-3"/>
        </w:rPr>
        <w:t>n</w:t>
      </w:r>
      <w:r>
        <w:t>eral po</w:t>
      </w:r>
      <w:r>
        <w:rPr>
          <w:spacing w:val="-3"/>
        </w:rPr>
        <w:t>l</w:t>
      </w:r>
      <w:r>
        <w:t>icies</w:t>
      </w:r>
      <w:r>
        <w:rPr>
          <w:spacing w:val="-2"/>
        </w:rPr>
        <w:t xml:space="preserve"> </w:t>
      </w:r>
      <w:r>
        <w:rPr>
          <w:spacing w:val="1"/>
        </w:rPr>
        <w:t>o</w:t>
      </w:r>
      <w:r>
        <w:t>f</w:t>
      </w:r>
      <w:r>
        <w:rPr>
          <w:spacing w:val="1"/>
        </w:rPr>
        <w:t xml:space="preserve"> </w:t>
      </w:r>
      <w:r>
        <w:t>R</w:t>
      </w:r>
      <w:r>
        <w:rPr>
          <w:spacing w:val="-3"/>
        </w:rPr>
        <w:t>i</w:t>
      </w:r>
      <w:r>
        <w:t>verla</w:t>
      </w:r>
      <w:r>
        <w:rPr>
          <w:spacing w:val="-1"/>
        </w:rPr>
        <w:t>n</w:t>
      </w:r>
      <w:r>
        <w:t>d</w:t>
      </w:r>
      <w:r>
        <w:rPr>
          <w:spacing w:val="-1"/>
        </w:rPr>
        <w:t xml:space="preserve"> </w:t>
      </w:r>
      <w:r>
        <w:rPr>
          <w:spacing w:val="-3"/>
        </w:rPr>
        <w:t>C</w:t>
      </w:r>
      <w:r>
        <w:rPr>
          <w:spacing w:val="-2"/>
        </w:rPr>
        <w:t>o</w:t>
      </w:r>
      <w:r>
        <w:t>mm</w:t>
      </w:r>
      <w:r>
        <w:rPr>
          <w:spacing w:val="-1"/>
        </w:rPr>
        <w:t>un</w:t>
      </w:r>
      <w:r>
        <w:rPr>
          <w:spacing w:val="-3"/>
        </w:rPr>
        <w:t>i</w:t>
      </w:r>
      <w:r>
        <w:t>ty</w:t>
      </w:r>
      <w:r>
        <w:rPr>
          <w:spacing w:val="1"/>
        </w:rPr>
        <w:t xml:space="preserve"> </w:t>
      </w:r>
      <w:r>
        <w:rPr>
          <w:spacing w:val="-3"/>
        </w:rPr>
        <w:t>C</w:t>
      </w:r>
      <w:r>
        <w:rPr>
          <w:spacing w:val="1"/>
        </w:rPr>
        <w:t>o</w:t>
      </w:r>
      <w:r>
        <w:t>l</w:t>
      </w:r>
      <w:r>
        <w:rPr>
          <w:spacing w:val="-1"/>
        </w:rPr>
        <w:t>l</w:t>
      </w:r>
      <w:r>
        <w:t>eg</w:t>
      </w:r>
      <w:r>
        <w:rPr>
          <w:spacing w:val="1"/>
        </w:rPr>
        <w:t>e</w:t>
      </w:r>
      <w:r>
        <w:t>.</w:t>
      </w:r>
    </w:p>
    <w:p w:rsidR="005A4D45" w:rsidRDefault="005A4D45">
      <w:pPr>
        <w:spacing w:before="6" w:line="260" w:lineRule="exact"/>
        <w:rPr>
          <w:sz w:val="26"/>
          <w:szCs w:val="26"/>
        </w:rPr>
      </w:pPr>
    </w:p>
    <w:p w:rsidR="005A4D45" w:rsidRPr="003808B1" w:rsidRDefault="007C4D6D">
      <w:pPr>
        <w:ind w:left="100"/>
        <w:rPr>
          <w:rFonts w:ascii="Calibri" w:eastAsia="Calibri" w:hAnsi="Calibri" w:cs="Calibri"/>
        </w:rPr>
      </w:pPr>
      <w:r w:rsidRPr="003808B1">
        <w:rPr>
          <w:rFonts w:ascii="Calibri" w:eastAsia="Calibri" w:hAnsi="Calibri" w:cs="Calibri"/>
        </w:rPr>
        <w:t>Memb</w:t>
      </w:r>
      <w:r w:rsidRPr="003808B1">
        <w:rPr>
          <w:rFonts w:ascii="Calibri" w:eastAsia="Calibri" w:hAnsi="Calibri" w:cs="Calibri"/>
          <w:spacing w:val="-3"/>
        </w:rPr>
        <w:t>e</w:t>
      </w:r>
      <w:r w:rsidRPr="003808B1">
        <w:rPr>
          <w:rFonts w:ascii="Calibri" w:eastAsia="Calibri" w:hAnsi="Calibri" w:cs="Calibri"/>
        </w:rPr>
        <w:t>rship</w:t>
      </w:r>
      <w:r w:rsidRPr="003808B1">
        <w:rPr>
          <w:rFonts w:ascii="Calibri" w:eastAsia="Calibri" w:hAnsi="Calibri" w:cs="Calibri"/>
          <w:spacing w:val="-2"/>
        </w:rPr>
        <w:t xml:space="preserve"> </w:t>
      </w:r>
      <w:r w:rsidRPr="003808B1">
        <w:rPr>
          <w:rFonts w:ascii="Calibri" w:eastAsia="Calibri" w:hAnsi="Calibri" w:cs="Calibri"/>
        </w:rPr>
        <w:t>a</w:t>
      </w:r>
      <w:r w:rsidRPr="003808B1">
        <w:rPr>
          <w:rFonts w:ascii="Calibri" w:eastAsia="Calibri" w:hAnsi="Calibri" w:cs="Calibri"/>
          <w:spacing w:val="-1"/>
        </w:rPr>
        <w:t>n</w:t>
      </w:r>
      <w:r w:rsidRPr="003808B1">
        <w:rPr>
          <w:rFonts w:ascii="Calibri" w:eastAsia="Calibri" w:hAnsi="Calibri" w:cs="Calibri"/>
        </w:rPr>
        <w:t>d</w:t>
      </w:r>
      <w:r w:rsidRPr="003808B1">
        <w:rPr>
          <w:rFonts w:ascii="Calibri" w:eastAsia="Calibri" w:hAnsi="Calibri" w:cs="Calibri"/>
          <w:spacing w:val="-1"/>
        </w:rPr>
        <w:t xml:space="preserve"> </w:t>
      </w:r>
      <w:r w:rsidRPr="003808B1">
        <w:rPr>
          <w:rFonts w:ascii="Calibri" w:eastAsia="Calibri" w:hAnsi="Calibri" w:cs="Calibri"/>
        </w:rPr>
        <w:t>Voti</w:t>
      </w:r>
      <w:r w:rsidRPr="003808B1">
        <w:rPr>
          <w:rFonts w:ascii="Calibri" w:eastAsia="Calibri" w:hAnsi="Calibri" w:cs="Calibri"/>
          <w:spacing w:val="-2"/>
        </w:rPr>
        <w:t>n</w:t>
      </w:r>
      <w:r w:rsidRPr="003808B1">
        <w:rPr>
          <w:rFonts w:ascii="Calibri" w:eastAsia="Calibri" w:hAnsi="Calibri" w:cs="Calibri"/>
        </w:rPr>
        <w:t>g</w:t>
      </w:r>
      <w:r w:rsidRPr="003808B1">
        <w:rPr>
          <w:rFonts w:ascii="Calibri" w:eastAsia="Calibri" w:hAnsi="Calibri" w:cs="Calibri"/>
          <w:spacing w:val="-3"/>
        </w:rPr>
        <w:t xml:space="preserve"> </w:t>
      </w:r>
      <w:r w:rsidRPr="003808B1">
        <w:rPr>
          <w:rFonts w:ascii="Calibri" w:eastAsia="Calibri" w:hAnsi="Calibri" w:cs="Calibri"/>
        </w:rPr>
        <w:t>R</w:t>
      </w:r>
      <w:r w:rsidRPr="003808B1">
        <w:rPr>
          <w:rFonts w:ascii="Calibri" w:eastAsia="Calibri" w:hAnsi="Calibri" w:cs="Calibri"/>
          <w:spacing w:val="-3"/>
        </w:rPr>
        <w:t>i</w:t>
      </w:r>
      <w:r w:rsidRPr="003808B1">
        <w:rPr>
          <w:rFonts w:ascii="Calibri" w:eastAsia="Calibri" w:hAnsi="Calibri" w:cs="Calibri"/>
          <w:spacing w:val="-1"/>
        </w:rPr>
        <w:t>gh</w:t>
      </w:r>
      <w:r w:rsidRPr="003808B1">
        <w:rPr>
          <w:rFonts w:ascii="Calibri" w:eastAsia="Calibri" w:hAnsi="Calibri" w:cs="Calibri"/>
        </w:rPr>
        <w:t>ts</w:t>
      </w:r>
    </w:p>
    <w:p w:rsidR="005A4D45" w:rsidRDefault="0042700E" w:rsidP="00CB7AD7">
      <w:pPr>
        <w:pStyle w:val="Heading2"/>
        <w:ind w:left="100"/>
      </w:pPr>
      <w:bookmarkStart w:id="72" w:name="_Toc485283271"/>
      <w:r>
        <w:rPr>
          <w:spacing w:val="-1"/>
        </w:rPr>
        <w:t>ME</w:t>
      </w:r>
      <w:r>
        <w:t>MB</w:t>
      </w:r>
      <w:r>
        <w:rPr>
          <w:spacing w:val="-2"/>
        </w:rPr>
        <w:t>E</w:t>
      </w:r>
      <w:r>
        <w:t>RS</w:t>
      </w:r>
      <w:r>
        <w:rPr>
          <w:spacing w:val="-1"/>
        </w:rPr>
        <w:t>H</w:t>
      </w:r>
      <w:r>
        <w:t>IP</w:t>
      </w:r>
      <w:bookmarkEnd w:id="72"/>
    </w:p>
    <w:p w:rsidR="005A4D45" w:rsidRDefault="007C4D6D">
      <w:pPr>
        <w:pStyle w:val="BodyText"/>
        <w:ind w:right="4784"/>
      </w:pPr>
      <w:r>
        <w:t>A</w:t>
      </w:r>
      <w:r>
        <w:rPr>
          <w:spacing w:val="-1"/>
        </w:rPr>
        <w:t>l</w:t>
      </w:r>
      <w:r>
        <w:t>l d</w:t>
      </w:r>
      <w:r>
        <w:rPr>
          <w:spacing w:val="-2"/>
        </w:rPr>
        <w:t>u</w:t>
      </w:r>
      <w:r>
        <w:t>ly</w:t>
      </w:r>
      <w:r>
        <w:rPr>
          <w:spacing w:val="1"/>
        </w:rPr>
        <w:t xml:space="preserve"> </w:t>
      </w:r>
      <w:r>
        <w:t>a</w:t>
      </w:r>
      <w:r>
        <w:rPr>
          <w:spacing w:val="-1"/>
        </w:rPr>
        <w:t>pp</w:t>
      </w:r>
      <w:r>
        <w:rPr>
          <w:spacing w:val="1"/>
        </w:rPr>
        <w:t>o</w:t>
      </w:r>
      <w:r>
        <w:t>i</w:t>
      </w:r>
      <w:r>
        <w:rPr>
          <w:spacing w:val="-2"/>
        </w:rPr>
        <w:t>n</w:t>
      </w:r>
      <w:r>
        <w:t>ted</w:t>
      </w:r>
      <w:r>
        <w:rPr>
          <w:spacing w:val="-3"/>
        </w:rPr>
        <w:t xml:space="preserve"> </w:t>
      </w:r>
      <w:r>
        <w:t>fu</w:t>
      </w:r>
      <w:r>
        <w:rPr>
          <w:spacing w:val="-1"/>
        </w:rPr>
        <w:t>l</w:t>
      </w:r>
      <w:r>
        <w:t>l</w:t>
      </w:r>
      <w:r>
        <w:rPr>
          <w:spacing w:val="-1"/>
        </w:rPr>
        <w:t>-</w:t>
      </w:r>
      <w:r>
        <w:t>ti</w:t>
      </w:r>
      <w:r>
        <w:rPr>
          <w:spacing w:val="-1"/>
        </w:rPr>
        <w:t>m</w:t>
      </w:r>
      <w:r>
        <w:t>e</w:t>
      </w:r>
      <w:r>
        <w:rPr>
          <w:spacing w:val="-2"/>
        </w:rPr>
        <w:t xml:space="preserve"> </w:t>
      </w:r>
      <w:r>
        <w:t>facu</w:t>
      </w:r>
      <w:r>
        <w:rPr>
          <w:spacing w:val="-1"/>
        </w:rPr>
        <w:t>l</w:t>
      </w:r>
      <w:r>
        <w:t>ty</w:t>
      </w:r>
      <w:r>
        <w:rPr>
          <w:spacing w:val="-1"/>
        </w:rPr>
        <w:t xml:space="preserve"> </w:t>
      </w:r>
      <w:r>
        <w:rPr>
          <w:spacing w:val="1"/>
        </w:rPr>
        <w:t>o</w:t>
      </w:r>
      <w:r>
        <w:t>f</w:t>
      </w:r>
      <w:r>
        <w:rPr>
          <w:spacing w:val="-2"/>
        </w:rPr>
        <w:t xml:space="preserve"> </w:t>
      </w:r>
      <w:r>
        <w:t>the p</w:t>
      </w:r>
      <w:r>
        <w:rPr>
          <w:spacing w:val="-3"/>
        </w:rPr>
        <w:t>r</w:t>
      </w:r>
      <w:r>
        <w:rPr>
          <w:spacing w:val="1"/>
        </w:rPr>
        <w:t>o</w:t>
      </w:r>
      <w:r>
        <w:rPr>
          <w:spacing w:val="-1"/>
        </w:rPr>
        <w:t>g</w:t>
      </w:r>
      <w:r>
        <w:t>r</w:t>
      </w:r>
      <w:r>
        <w:rPr>
          <w:spacing w:val="-3"/>
        </w:rPr>
        <w:t>a</w:t>
      </w:r>
      <w:r>
        <w:t>m A</w:t>
      </w:r>
      <w:r>
        <w:rPr>
          <w:spacing w:val="-1"/>
        </w:rPr>
        <w:t>l</w:t>
      </w:r>
      <w:r>
        <w:t>l d</w:t>
      </w:r>
      <w:r>
        <w:rPr>
          <w:spacing w:val="-2"/>
        </w:rPr>
        <w:t>u</w:t>
      </w:r>
      <w:r>
        <w:t>ly</w:t>
      </w:r>
      <w:r>
        <w:rPr>
          <w:spacing w:val="1"/>
        </w:rPr>
        <w:t xml:space="preserve"> </w:t>
      </w:r>
      <w:r>
        <w:t>a</w:t>
      </w:r>
      <w:r>
        <w:rPr>
          <w:spacing w:val="-1"/>
        </w:rPr>
        <w:t>pp</w:t>
      </w:r>
      <w:r>
        <w:rPr>
          <w:spacing w:val="1"/>
        </w:rPr>
        <w:t>o</w:t>
      </w:r>
      <w:r>
        <w:t>i</w:t>
      </w:r>
      <w:r>
        <w:rPr>
          <w:spacing w:val="-2"/>
        </w:rPr>
        <w:t>n</w:t>
      </w:r>
      <w:r>
        <w:t>ted</w:t>
      </w:r>
      <w:r>
        <w:rPr>
          <w:spacing w:val="-3"/>
        </w:rPr>
        <w:t xml:space="preserve"> </w:t>
      </w:r>
      <w:r>
        <w:t>part</w:t>
      </w:r>
      <w:r>
        <w:rPr>
          <w:spacing w:val="-1"/>
        </w:rPr>
        <w:t>-</w:t>
      </w:r>
      <w:r>
        <w:t>t</w:t>
      </w:r>
      <w:r>
        <w:rPr>
          <w:spacing w:val="-3"/>
        </w:rPr>
        <w:t>i</w:t>
      </w:r>
      <w:r>
        <w:rPr>
          <w:spacing w:val="-2"/>
        </w:rPr>
        <w:t>m</w:t>
      </w:r>
      <w:r>
        <w:t>e fac</w:t>
      </w:r>
      <w:r>
        <w:rPr>
          <w:spacing w:val="-1"/>
        </w:rPr>
        <w:t>u</w:t>
      </w:r>
      <w:r>
        <w:t>l</w:t>
      </w:r>
      <w:r>
        <w:rPr>
          <w:spacing w:val="-3"/>
        </w:rPr>
        <w:t>t</w:t>
      </w:r>
      <w:r>
        <w:t>y</w:t>
      </w:r>
      <w:r>
        <w:rPr>
          <w:spacing w:val="-2"/>
        </w:rPr>
        <w:t xml:space="preserve"> </w:t>
      </w:r>
      <w:r>
        <w:rPr>
          <w:spacing w:val="1"/>
        </w:rPr>
        <w:t>o</w:t>
      </w:r>
      <w:r>
        <w:t>f t</w:t>
      </w:r>
      <w:r>
        <w:rPr>
          <w:spacing w:val="-1"/>
        </w:rPr>
        <w:t>h</w:t>
      </w:r>
      <w:r>
        <w:t>e</w:t>
      </w:r>
      <w:r>
        <w:rPr>
          <w:spacing w:val="-2"/>
        </w:rPr>
        <w:t xml:space="preserve"> </w:t>
      </w:r>
      <w:r>
        <w:t>pro</w:t>
      </w:r>
      <w:r>
        <w:rPr>
          <w:spacing w:val="-1"/>
        </w:rPr>
        <w:t>g</w:t>
      </w:r>
      <w:r>
        <w:t>r</w:t>
      </w:r>
      <w:r>
        <w:rPr>
          <w:spacing w:val="-3"/>
        </w:rPr>
        <w:t>a</w:t>
      </w:r>
      <w:r>
        <w:t>m St</w:t>
      </w:r>
      <w:r>
        <w:rPr>
          <w:spacing w:val="-2"/>
        </w:rPr>
        <w:t>u</w:t>
      </w:r>
      <w:r>
        <w:rPr>
          <w:spacing w:val="-1"/>
        </w:rPr>
        <w:t>d</w:t>
      </w:r>
      <w:r>
        <w:t>ent re</w:t>
      </w:r>
      <w:r>
        <w:rPr>
          <w:spacing w:val="-1"/>
        </w:rPr>
        <w:t>p</w:t>
      </w:r>
      <w:r>
        <w:t>re</w:t>
      </w:r>
      <w:r>
        <w:rPr>
          <w:spacing w:val="-3"/>
        </w:rPr>
        <w:t>s</w:t>
      </w:r>
      <w:r>
        <w:t>entat</w:t>
      </w:r>
      <w:r>
        <w:rPr>
          <w:spacing w:val="-3"/>
        </w:rPr>
        <w:t>i</w:t>
      </w:r>
      <w:r>
        <w:t>ves</w:t>
      </w:r>
      <w:r>
        <w:rPr>
          <w:spacing w:val="-1"/>
        </w:rPr>
        <w:t xml:space="preserve"> </w:t>
      </w:r>
      <w:r>
        <w:rPr>
          <w:rFonts w:cs="Calibri"/>
        </w:rPr>
        <w:t>–</w:t>
      </w:r>
      <w:r>
        <w:rPr>
          <w:rFonts w:cs="Calibri"/>
          <w:spacing w:val="-2"/>
        </w:rPr>
        <w:t xml:space="preserve"> </w:t>
      </w:r>
      <w:r>
        <w:t>e</w:t>
      </w:r>
      <w:r>
        <w:rPr>
          <w:spacing w:val="1"/>
        </w:rPr>
        <w:t>x</w:t>
      </w:r>
      <w:r>
        <w:rPr>
          <w:spacing w:val="-1"/>
        </w:rPr>
        <w:t>-</w:t>
      </w:r>
      <w:r>
        <w:rPr>
          <w:spacing w:val="1"/>
        </w:rPr>
        <w:t>o</w:t>
      </w:r>
      <w:r>
        <w:t>ff</w:t>
      </w:r>
      <w:r>
        <w:rPr>
          <w:spacing w:val="-4"/>
        </w:rPr>
        <w:t>i</w:t>
      </w:r>
      <w:r>
        <w:t>cio</w:t>
      </w:r>
    </w:p>
    <w:p w:rsidR="005A4D45" w:rsidRDefault="00DB5C49">
      <w:pPr>
        <w:pStyle w:val="BodyText"/>
        <w:ind w:right="4901"/>
      </w:pPr>
      <w:r>
        <w:t>Dean/</w:t>
      </w:r>
      <w:r w:rsidR="007C4D6D">
        <w:t>Dire</w:t>
      </w:r>
      <w:r w:rsidR="007C4D6D">
        <w:rPr>
          <w:spacing w:val="-3"/>
        </w:rPr>
        <w:t>c</w:t>
      </w:r>
      <w:r w:rsidR="007C4D6D">
        <w:t>t</w:t>
      </w:r>
      <w:r w:rsidR="007C4D6D">
        <w:rPr>
          <w:spacing w:val="1"/>
        </w:rPr>
        <w:t>o</w:t>
      </w:r>
      <w:r w:rsidR="007C4D6D">
        <w:t>r</w:t>
      </w:r>
      <w:r w:rsidR="007C4D6D">
        <w:rPr>
          <w:spacing w:val="-2"/>
        </w:rPr>
        <w:t xml:space="preserve"> </w:t>
      </w:r>
      <w:r w:rsidR="007C4D6D">
        <w:rPr>
          <w:spacing w:val="1"/>
        </w:rPr>
        <w:t>o</w:t>
      </w:r>
      <w:r w:rsidR="007C4D6D">
        <w:t xml:space="preserve">f </w:t>
      </w:r>
      <w:r w:rsidR="007C4D6D">
        <w:rPr>
          <w:spacing w:val="-1"/>
        </w:rPr>
        <w:t>Nu</w:t>
      </w:r>
      <w:r w:rsidR="007C4D6D">
        <w:t>rsi</w:t>
      </w:r>
      <w:r w:rsidR="007C4D6D">
        <w:rPr>
          <w:spacing w:val="-2"/>
        </w:rPr>
        <w:t>n</w:t>
      </w:r>
      <w:r w:rsidR="007C4D6D">
        <w:t>g</w:t>
      </w:r>
      <w:r w:rsidR="007C4D6D">
        <w:rPr>
          <w:spacing w:val="-3"/>
        </w:rPr>
        <w:t xml:space="preserve"> </w:t>
      </w:r>
      <w:r w:rsidR="007C4D6D">
        <w:t>P</w:t>
      </w:r>
      <w:r w:rsidR="007C4D6D">
        <w:rPr>
          <w:spacing w:val="-3"/>
        </w:rPr>
        <w:t>r</w:t>
      </w:r>
      <w:r w:rsidR="007C4D6D">
        <w:rPr>
          <w:spacing w:val="1"/>
        </w:rPr>
        <w:t>o</w:t>
      </w:r>
      <w:r w:rsidR="007C4D6D">
        <w:rPr>
          <w:spacing w:val="-1"/>
        </w:rPr>
        <w:t>g</w:t>
      </w:r>
      <w:r w:rsidR="007C4D6D">
        <w:t>r</w:t>
      </w:r>
      <w:r w:rsidR="007C4D6D">
        <w:rPr>
          <w:spacing w:val="-3"/>
        </w:rPr>
        <w:t>a</w:t>
      </w:r>
      <w:r w:rsidR="007C4D6D">
        <w:t xml:space="preserve">ms </w:t>
      </w:r>
      <w:r w:rsidR="007C4D6D">
        <w:rPr>
          <w:rFonts w:cs="Calibri"/>
        </w:rPr>
        <w:t>–</w:t>
      </w:r>
      <w:r w:rsidR="007C4D6D">
        <w:rPr>
          <w:rFonts w:cs="Calibri"/>
          <w:spacing w:val="1"/>
        </w:rPr>
        <w:t xml:space="preserve"> </w:t>
      </w:r>
      <w:r w:rsidR="007C4D6D">
        <w:t>ex</w:t>
      </w:r>
      <w:r w:rsidR="007C4D6D">
        <w:rPr>
          <w:spacing w:val="-3"/>
        </w:rPr>
        <w:t>-</w:t>
      </w:r>
      <w:r w:rsidR="007C4D6D">
        <w:rPr>
          <w:spacing w:val="1"/>
        </w:rPr>
        <w:t>o</w:t>
      </w:r>
      <w:r w:rsidR="007C4D6D">
        <w:t>ff</w:t>
      </w:r>
      <w:r w:rsidR="007C4D6D">
        <w:rPr>
          <w:spacing w:val="-1"/>
        </w:rPr>
        <w:t>i</w:t>
      </w:r>
      <w:r w:rsidR="007C4D6D">
        <w:t>c</w:t>
      </w:r>
      <w:r w:rsidR="007C4D6D">
        <w:rPr>
          <w:spacing w:val="-3"/>
        </w:rPr>
        <w:t>i</w:t>
      </w:r>
      <w:r w:rsidR="007C4D6D">
        <w:t xml:space="preserve">o </w:t>
      </w:r>
      <w:r w:rsidR="007C4D6D">
        <w:rPr>
          <w:spacing w:val="-1"/>
        </w:rPr>
        <w:t>Si</w:t>
      </w:r>
      <w:r w:rsidR="007C4D6D">
        <w:rPr>
          <w:spacing w:val="1"/>
        </w:rPr>
        <w:t>m</w:t>
      </w:r>
      <w:r w:rsidR="007C4D6D">
        <w:rPr>
          <w:spacing w:val="-1"/>
        </w:rPr>
        <w:t>u</w:t>
      </w:r>
      <w:r w:rsidR="007C4D6D">
        <w:t>lation</w:t>
      </w:r>
      <w:r w:rsidR="007C4D6D">
        <w:rPr>
          <w:spacing w:val="-3"/>
        </w:rPr>
        <w:t xml:space="preserve"> </w:t>
      </w:r>
      <w:r w:rsidR="007C4D6D">
        <w:rPr>
          <w:spacing w:val="1"/>
        </w:rPr>
        <w:t>L</w:t>
      </w:r>
      <w:r w:rsidR="007C4D6D">
        <w:t>ab</w:t>
      </w:r>
      <w:r w:rsidR="007C4D6D">
        <w:rPr>
          <w:spacing w:val="-1"/>
        </w:rPr>
        <w:t xml:space="preserve"> </w:t>
      </w:r>
      <w:r w:rsidR="007C4D6D">
        <w:rPr>
          <w:spacing w:val="-3"/>
        </w:rPr>
        <w:t>C</w:t>
      </w:r>
      <w:r w:rsidR="007C4D6D">
        <w:rPr>
          <w:spacing w:val="-2"/>
        </w:rPr>
        <w:t>o</w:t>
      </w:r>
      <w:r w:rsidR="007C4D6D">
        <w:rPr>
          <w:spacing w:val="1"/>
        </w:rPr>
        <w:t>o</w:t>
      </w:r>
      <w:r w:rsidR="007C4D6D">
        <w:t>r</w:t>
      </w:r>
      <w:r w:rsidR="007C4D6D">
        <w:rPr>
          <w:spacing w:val="-1"/>
        </w:rPr>
        <w:t>d</w:t>
      </w:r>
      <w:r w:rsidR="007C4D6D">
        <w:t>i</w:t>
      </w:r>
      <w:r w:rsidR="007C4D6D">
        <w:rPr>
          <w:spacing w:val="-2"/>
        </w:rPr>
        <w:t>n</w:t>
      </w:r>
      <w:r w:rsidR="007C4D6D">
        <w:t>at</w:t>
      </w:r>
      <w:r w:rsidR="007C4D6D">
        <w:rPr>
          <w:spacing w:val="1"/>
        </w:rPr>
        <w:t>o</w:t>
      </w:r>
      <w:r w:rsidR="007C4D6D">
        <w:t>r</w:t>
      </w:r>
      <w:r w:rsidR="007C4D6D">
        <w:rPr>
          <w:spacing w:val="-2"/>
        </w:rPr>
        <w:t xml:space="preserve"> </w:t>
      </w:r>
      <w:r w:rsidR="007C4D6D">
        <w:rPr>
          <w:rFonts w:cs="Calibri"/>
        </w:rPr>
        <w:t>–</w:t>
      </w:r>
      <w:r w:rsidR="007C4D6D">
        <w:rPr>
          <w:rFonts w:cs="Calibri"/>
          <w:spacing w:val="1"/>
        </w:rPr>
        <w:t xml:space="preserve"> </w:t>
      </w:r>
      <w:r w:rsidR="007C4D6D">
        <w:rPr>
          <w:spacing w:val="-2"/>
        </w:rPr>
        <w:t>e</w:t>
      </w:r>
      <w:r w:rsidR="007C4D6D">
        <w:t>x</w:t>
      </w:r>
      <w:r w:rsidR="007C4D6D">
        <w:rPr>
          <w:spacing w:val="-1"/>
        </w:rPr>
        <w:t>-</w:t>
      </w:r>
      <w:r w:rsidR="007C4D6D">
        <w:rPr>
          <w:spacing w:val="1"/>
        </w:rPr>
        <w:t>o</w:t>
      </w:r>
      <w:r w:rsidR="007C4D6D">
        <w:t>ff</w:t>
      </w:r>
      <w:r w:rsidR="007C4D6D">
        <w:rPr>
          <w:spacing w:val="-1"/>
        </w:rPr>
        <w:t>i</w:t>
      </w:r>
      <w:r w:rsidR="007C4D6D">
        <w:t>c</w:t>
      </w:r>
      <w:r w:rsidR="007C4D6D">
        <w:rPr>
          <w:spacing w:val="-3"/>
        </w:rPr>
        <w:t>i</w:t>
      </w:r>
      <w:r w:rsidR="007C4D6D">
        <w:t>o</w:t>
      </w:r>
    </w:p>
    <w:p w:rsidR="005A4D45" w:rsidRDefault="005A4D45">
      <w:pPr>
        <w:spacing w:before="9" w:line="260" w:lineRule="exact"/>
        <w:rPr>
          <w:sz w:val="26"/>
          <w:szCs w:val="26"/>
        </w:rPr>
      </w:pPr>
    </w:p>
    <w:p w:rsidR="005A4D45" w:rsidRDefault="0042700E" w:rsidP="00CB7AD7">
      <w:pPr>
        <w:pStyle w:val="Heading2"/>
        <w:ind w:left="100"/>
      </w:pPr>
      <w:bookmarkStart w:id="73" w:name="_Toc485283272"/>
      <w:r>
        <w:rPr>
          <w:spacing w:val="-1"/>
        </w:rPr>
        <w:t>VO</w:t>
      </w:r>
      <w:r>
        <w:t>T</w:t>
      </w:r>
      <w:r>
        <w:rPr>
          <w:spacing w:val="1"/>
        </w:rPr>
        <w:t>I</w:t>
      </w:r>
      <w:r>
        <w:rPr>
          <w:spacing w:val="-1"/>
        </w:rPr>
        <w:t>N</w:t>
      </w:r>
      <w:r>
        <w:t xml:space="preserve">G </w:t>
      </w:r>
      <w:r>
        <w:rPr>
          <w:spacing w:val="-2"/>
        </w:rPr>
        <w:t>R</w:t>
      </w:r>
      <w:r>
        <w:t>IG</w:t>
      </w:r>
      <w:r>
        <w:rPr>
          <w:spacing w:val="-1"/>
        </w:rPr>
        <w:t>H</w:t>
      </w:r>
      <w:r>
        <w:rPr>
          <w:spacing w:val="-3"/>
        </w:rPr>
        <w:t>T</w:t>
      </w:r>
      <w:r>
        <w:t>S</w:t>
      </w:r>
      <w:bookmarkEnd w:id="73"/>
    </w:p>
    <w:p w:rsidR="005A4D45" w:rsidRDefault="007C4D6D">
      <w:pPr>
        <w:pStyle w:val="BodyText"/>
        <w:spacing w:before="2" w:line="238" w:lineRule="auto"/>
        <w:ind w:right="7567"/>
      </w:pPr>
      <w:r>
        <w:t>A</w:t>
      </w:r>
      <w:r>
        <w:rPr>
          <w:spacing w:val="-1"/>
        </w:rPr>
        <w:t>l</w:t>
      </w:r>
      <w:r>
        <w:t>l f</w:t>
      </w:r>
      <w:r>
        <w:rPr>
          <w:spacing w:val="-1"/>
        </w:rPr>
        <w:t>u</w:t>
      </w:r>
      <w:r>
        <w:t>l</w:t>
      </w:r>
      <w:r>
        <w:rPr>
          <w:spacing w:val="-1"/>
        </w:rPr>
        <w:t>l-</w:t>
      </w:r>
      <w:r>
        <w:t>ti</w:t>
      </w:r>
      <w:r>
        <w:rPr>
          <w:spacing w:val="1"/>
        </w:rPr>
        <w:t>m</w:t>
      </w:r>
      <w:r>
        <w:t>e</w:t>
      </w:r>
      <w:r>
        <w:rPr>
          <w:spacing w:val="-2"/>
        </w:rPr>
        <w:t xml:space="preserve"> </w:t>
      </w:r>
      <w:r>
        <w:t>facu</w:t>
      </w:r>
      <w:r>
        <w:rPr>
          <w:spacing w:val="-1"/>
        </w:rPr>
        <w:t>l</w:t>
      </w:r>
      <w:r>
        <w:t>ty A</w:t>
      </w:r>
      <w:r>
        <w:rPr>
          <w:spacing w:val="-1"/>
        </w:rPr>
        <w:t>l</w:t>
      </w:r>
      <w:r>
        <w:t>l p</w:t>
      </w:r>
      <w:r>
        <w:rPr>
          <w:spacing w:val="-1"/>
        </w:rPr>
        <w:t>a</w:t>
      </w:r>
      <w:r>
        <w:t>rt</w:t>
      </w:r>
      <w:r>
        <w:rPr>
          <w:spacing w:val="-1"/>
        </w:rPr>
        <w:t>-</w:t>
      </w:r>
      <w:r>
        <w:t>ti</w:t>
      </w:r>
      <w:r>
        <w:rPr>
          <w:spacing w:val="-1"/>
        </w:rPr>
        <w:t>m</w:t>
      </w:r>
      <w:r>
        <w:t>e fac</w:t>
      </w:r>
      <w:r>
        <w:rPr>
          <w:spacing w:val="-1"/>
        </w:rPr>
        <w:t>u</w:t>
      </w:r>
      <w:r>
        <w:t>l</w:t>
      </w:r>
      <w:r>
        <w:rPr>
          <w:spacing w:val="-3"/>
        </w:rPr>
        <w:t>t</w:t>
      </w:r>
      <w:r>
        <w:t>y</w:t>
      </w:r>
    </w:p>
    <w:p w:rsidR="005A4D45" w:rsidRDefault="005A4D45">
      <w:pPr>
        <w:spacing w:before="10" w:line="260" w:lineRule="exact"/>
        <w:rPr>
          <w:sz w:val="26"/>
          <w:szCs w:val="26"/>
        </w:rPr>
      </w:pPr>
    </w:p>
    <w:p w:rsidR="005A4D45" w:rsidRDefault="0042700E" w:rsidP="00CB7AD7">
      <w:pPr>
        <w:pStyle w:val="Heading2"/>
        <w:ind w:left="100"/>
      </w:pPr>
      <w:bookmarkStart w:id="74" w:name="_Toc485283273"/>
      <w:r>
        <w:t>ORG</w:t>
      </w:r>
      <w:r>
        <w:rPr>
          <w:spacing w:val="-2"/>
        </w:rPr>
        <w:t>A</w:t>
      </w:r>
      <w:r>
        <w:rPr>
          <w:spacing w:val="-1"/>
        </w:rPr>
        <w:t>N</w:t>
      </w:r>
      <w:r>
        <w:rPr>
          <w:spacing w:val="-2"/>
        </w:rPr>
        <w:t>I</w:t>
      </w:r>
      <w:r>
        <w:t>Z</w:t>
      </w:r>
      <w:r>
        <w:rPr>
          <w:spacing w:val="-2"/>
        </w:rPr>
        <w:t>A</w:t>
      </w:r>
      <w:r>
        <w:t>T</w:t>
      </w:r>
      <w:r>
        <w:rPr>
          <w:spacing w:val="1"/>
        </w:rPr>
        <w:t>I</w:t>
      </w:r>
      <w:r>
        <w:rPr>
          <w:spacing w:val="-1"/>
        </w:rPr>
        <w:t>O</w:t>
      </w:r>
      <w:r>
        <w:t>N P</w:t>
      </w:r>
      <w:r>
        <w:rPr>
          <w:spacing w:val="-2"/>
        </w:rPr>
        <w:t>O</w:t>
      </w:r>
      <w:r>
        <w:t>W</w:t>
      </w:r>
      <w:r>
        <w:rPr>
          <w:spacing w:val="-4"/>
        </w:rPr>
        <w:t>E</w:t>
      </w:r>
      <w:r>
        <w:t>RS</w:t>
      </w:r>
      <w:bookmarkEnd w:id="74"/>
    </w:p>
    <w:p w:rsidR="005A4D45" w:rsidRDefault="007C4D6D">
      <w:pPr>
        <w:pStyle w:val="BodyText"/>
      </w:pPr>
      <w:r>
        <w:rPr>
          <w:spacing w:val="-1"/>
        </w:rPr>
        <w:t>Nu</w:t>
      </w:r>
      <w:r>
        <w:t>rsi</w:t>
      </w:r>
      <w:r>
        <w:rPr>
          <w:spacing w:val="-2"/>
        </w:rPr>
        <w:t>n</w:t>
      </w:r>
      <w:r>
        <w:t>g</w:t>
      </w:r>
      <w:r>
        <w:rPr>
          <w:spacing w:val="-1"/>
        </w:rPr>
        <w:t xml:space="preserve"> </w:t>
      </w:r>
      <w:r>
        <w:t>facu</w:t>
      </w:r>
      <w:r>
        <w:rPr>
          <w:spacing w:val="-1"/>
        </w:rPr>
        <w:t>l</w:t>
      </w:r>
      <w:r>
        <w:t>ty</w:t>
      </w:r>
      <w:r>
        <w:rPr>
          <w:spacing w:val="1"/>
        </w:rPr>
        <w:t xml:space="preserve"> </w:t>
      </w:r>
      <w:r>
        <w:t>ha</w:t>
      </w:r>
      <w:r>
        <w:rPr>
          <w:spacing w:val="-2"/>
        </w:rPr>
        <w:t>v</w:t>
      </w:r>
      <w:r>
        <w:t>e t</w:t>
      </w:r>
      <w:r>
        <w:rPr>
          <w:spacing w:val="-3"/>
        </w:rPr>
        <w:t>h</w:t>
      </w:r>
      <w:r>
        <w:t>e a</w:t>
      </w:r>
      <w:r>
        <w:rPr>
          <w:spacing w:val="-4"/>
        </w:rPr>
        <w:t>u</w:t>
      </w:r>
      <w:r>
        <w:t>thori</w:t>
      </w:r>
      <w:r>
        <w:rPr>
          <w:spacing w:val="-3"/>
        </w:rPr>
        <w:t>t</w:t>
      </w:r>
      <w:r>
        <w:t xml:space="preserve">y </w:t>
      </w:r>
      <w:r>
        <w:rPr>
          <w:spacing w:val="-2"/>
        </w:rPr>
        <w:t>t</w:t>
      </w:r>
      <w:r>
        <w:rPr>
          <w:spacing w:val="1"/>
        </w:rPr>
        <w:t>o</w:t>
      </w:r>
      <w:r>
        <w:t>:</w:t>
      </w:r>
    </w:p>
    <w:p w:rsidR="005A4D45" w:rsidRDefault="007C4D6D" w:rsidP="00935539">
      <w:pPr>
        <w:pStyle w:val="BodyText"/>
        <w:numPr>
          <w:ilvl w:val="1"/>
          <w:numId w:val="29"/>
        </w:numPr>
        <w:tabs>
          <w:tab w:val="left" w:pos="820"/>
        </w:tabs>
        <w:ind w:left="820" w:right="184"/>
      </w:pPr>
      <w:r>
        <w:t>Co</w:t>
      </w:r>
      <w:r>
        <w:rPr>
          <w:spacing w:val="1"/>
        </w:rPr>
        <w:t>o</w:t>
      </w:r>
      <w:r>
        <w:t>r</w:t>
      </w:r>
      <w:r>
        <w:rPr>
          <w:spacing w:val="-1"/>
        </w:rPr>
        <w:t>d</w:t>
      </w:r>
      <w:r>
        <w:t>i</w:t>
      </w:r>
      <w:r>
        <w:rPr>
          <w:spacing w:val="-2"/>
        </w:rPr>
        <w:t>n</w:t>
      </w:r>
      <w:r>
        <w:t>a</w:t>
      </w:r>
      <w:r>
        <w:rPr>
          <w:spacing w:val="-3"/>
        </w:rPr>
        <w:t>t</w:t>
      </w:r>
      <w:r>
        <w:t>e,</w:t>
      </w:r>
      <w:r>
        <w:rPr>
          <w:spacing w:val="1"/>
        </w:rPr>
        <w:t xml:space="preserve"> </w:t>
      </w:r>
      <w:r>
        <w:rPr>
          <w:spacing w:val="-1"/>
        </w:rPr>
        <w:t>d</w:t>
      </w:r>
      <w:r>
        <w:rPr>
          <w:spacing w:val="-2"/>
        </w:rPr>
        <w:t>e</w:t>
      </w:r>
      <w:r>
        <w:t>ve</w:t>
      </w:r>
      <w:r>
        <w:rPr>
          <w:spacing w:val="-3"/>
        </w:rPr>
        <w:t>l</w:t>
      </w:r>
      <w:r>
        <w:rPr>
          <w:spacing w:val="2"/>
        </w:rPr>
        <w:t>o</w:t>
      </w:r>
      <w:r>
        <w:rPr>
          <w:spacing w:val="-1"/>
        </w:rPr>
        <w:t>p</w:t>
      </w:r>
      <w:r>
        <w:t xml:space="preserve">, </w:t>
      </w:r>
      <w:r>
        <w:rPr>
          <w:spacing w:val="-3"/>
        </w:rPr>
        <w:t>i</w:t>
      </w:r>
      <w:r>
        <w:t>m</w:t>
      </w:r>
      <w:r>
        <w:rPr>
          <w:spacing w:val="-1"/>
        </w:rPr>
        <w:t>p</w:t>
      </w:r>
      <w:r>
        <w:t>l</w:t>
      </w:r>
      <w:r>
        <w:rPr>
          <w:spacing w:val="-3"/>
        </w:rPr>
        <w:t>e</w:t>
      </w:r>
      <w:r>
        <w:t>ment</w:t>
      </w:r>
      <w:r>
        <w:rPr>
          <w:spacing w:val="-2"/>
        </w:rPr>
        <w:t xml:space="preserve"> </w:t>
      </w:r>
      <w:r>
        <w:t>and</w:t>
      </w:r>
      <w:r>
        <w:rPr>
          <w:spacing w:val="-2"/>
        </w:rPr>
        <w:t xml:space="preserve"> e</w:t>
      </w:r>
      <w:r>
        <w:t>val</w:t>
      </w:r>
      <w:r>
        <w:rPr>
          <w:spacing w:val="-2"/>
        </w:rPr>
        <w:t>u</w:t>
      </w:r>
      <w:r>
        <w:t>ate</w:t>
      </w:r>
      <w:r>
        <w:rPr>
          <w:spacing w:val="-2"/>
        </w:rPr>
        <w:t xml:space="preserve"> </w:t>
      </w:r>
      <w:r>
        <w:t>t</w:t>
      </w:r>
      <w:r>
        <w:rPr>
          <w:spacing w:val="-1"/>
        </w:rPr>
        <w:t>h</w:t>
      </w:r>
      <w:r>
        <w:t xml:space="preserve">e </w:t>
      </w:r>
      <w:r>
        <w:rPr>
          <w:spacing w:val="-1"/>
        </w:rPr>
        <w:t>nu</w:t>
      </w:r>
      <w:r>
        <w:rPr>
          <w:spacing w:val="-3"/>
        </w:rPr>
        <w:t>r</w:t>
      </w:r>
      <w:r>
        <w:t>si</w:t>
      </w:r>
      <w:r>
        <w:rPr>
          <w:spacing w:val="-2"/>
        </w:rPr>
        <w:t>n</w:t>
      </w:r>
      <w:r>
        <w:t>g</w:t>
      </w:r>
      <w:r>
        <w:rPr>
          <w:spacing w:val="-1"/>
        </w:rPr>
        <w:t xml:space="preserve"> </w:t>
      </w:r>
      <w:r>
        <w:t>c</w:t>
      </w:r>
      <w:r>
        <w:rPr>
          <w:spacing w:val="-1"/>
        </w:rPr>
        <w:t>u</w:t>
      </w:r>
      <w:r>
        <w:t>rr</w:t>
      </w:r>
      <w:r>
        <w:rPr>
          <w:spacing w:val="-1"/>
        </w:rPr>
        <w:t>i</w:t>
      </w:r>
      <w:r>
        <w:t>cu</w:t>
      </w:r>
      <w:r>
        <w:rPr>
          <w:spacing w:val="-1"/>
        </w:rPr>
        <w:t>lu</w:t>
      </w:r>
      <w:r>
        <w:t>m</w:t>
      </w:r>
      <w:r>
        <w:rPr>
          <w:spacing w:val="1"/>
        </w:rPr>
        <w:t xml:space="preserve"> </w:t>
      </w:r>
      <w:r>
        <w:t>su</w:t>
      </w:r>
      <w:r>
        <w:rPr>
          <w:spacing w:val="-2"/>
        </w:rPr>
        <w:t>b</w:t>
      </w:r>
      <w:r>
        <w:t>j</w:t>
      </w:r>
      <w:r>
        <w:rPr>
          <w:spacing w:val="-2"/>
        </w:rPr>
        <w:t>e</w:t>
      </w:r>
      <w:r>
        <w:t>ct</w:t>
      </w:r>
      <w:r>
        <w:rPr>
          <w:spacing w:val="1"/>
        </w:rPr>
        <w:t xml:space="preserve"> </w:t>
      </w:r>
      <w:r>
        <w:rPr>
          <w:spacing w:val="-2"/>
        </w:rPr>
        <w:t>t</w:t>
      </w:r>
      <w:r>
        <w:t>o</w:t>
      </w:r>
      <w:r>
        <w:rPr>
          <w:spacing w:val="-1"/>
        </w:rPr>
        <w:t xml:space="preserve"> </w:t>
      </w:r>
      <w:r>
        <w:rPr>
          <w:spacing w:val="-2"/>
        </w:rPr>
        <w:t>t</w:t>
      </w:r>
      <w:r>
        <w:rPr>
          <w:spacing w:val="-1"/>
        </w:rPr>
        <w:t>h</w:t>
      </w:r>
      <w:r>
        <w:t xml:space="preserve">e </w:t>
      </w:r>
      <w:r>
        <w:rPr>
          <w:spacing w:val="-1"/>
        </w:rPr>
        <w:t>g</w:t>
      </w:r>
      <w:r>
        <w:rPr>
          <w:spacing w:val="-2"/>
        </w:rPr>
        <w:t>o</w:t>
      </w:r>
      <w:r>
        <w:t>vern</w:t>
      </w:r>
      <w:r>
        <w:rPr>
          <w:spacing w:val="-1"/>
        </w:rPr>
        <w:t>an</w:t>
      </w:r>
      <w:r>
        <w:t>ce structu</w:t>
      </w:r>
      <w:r>
        <w:rPr>
          <w:spacing w:val="-1"/>
        </w:rPr>
        <w:t>r</w:t>
      </w:r>
      <w:r>
        <w:t>es</w:t>
      </w:r>
      <w:r>
        <w:rPr>
          <w:spacing w:val="-2"/>
        </w:rPr>
        <w:t xml:space="preserve"> </w:t>
      </w:r>
      <w:r>
        <w:rPr>
          <w:spacing w:val="1"/>
        </w:rPr>
        <w:t>o</w:t>
      </w:r>
      <w:r>
        <w:t>f</w:t>
      </w:r>
      <w:r>
        <w:rPr>
          <w:spacing w:val="-2"/>
        </w:rPr>
        <w:t xml:space="preserve"> </w:t>
      </w:r>
      <w:r>
        <w:t>the</w:t>
      </w:r>
      <w:r>
        <w:rPr>
          <w:spacing w:val="-2"/>
        </w:rPr>
        <w:t xml:space="preserve"> </w:t>
      </w:r>
      <w:r>
        <w:t>c</w:t>
      </w:r>
      <w:r>
        <w:rPr>
          <w:spacing w:val="1"/>
        </w:rPr>
        <w:t>o</w:t>
      </w:r>
      <w:r>
        <w:t>l</w:t>
      </w:r>
      <w:r>
        <w:rPr>
          <w:spacing w:val="-1"/>
        </w:rPr>
        <w:t>l</w:t>
      </w:r>
      <w:r>
        <w:t>e</w:t>
      </w:r>
      <w:r>
        <w:rPr>
          <w:spacing w:val="-3"/>
        </w:rPr>
        <w:t>g</w:t>
      </w:r>
      <w:r>
        <w:t>e f</w:t>
      </w:r>
      <w:r>
        <w:rPr>
          <w:spacing w:val="-3"/>
        </w:rPr>
        <w:t>a</w:t>
      </w:r>
      <w:r>
        <w:t>cu</w:t>
      </w:r>
      <w:r>
        <w:rPr>
          <w:spacing w:val="-1"/>
        </w:rPr>
        <w:t>l</w:t>
      </w:r>
      <w:r>
        <w:t>ty.</w:t>
      </w:r>
    </w:p>
    <w:p w:rsidR="005A4D45" w:rsidRDefault="007C4D6D" w:rsidP="00935539">
      <w:pPr>
        <w:pStyle w:val="BodyText"/>
        <w:numPr>
          <w:ilvl w:val="1"/>
          <w:numId w:val="29"/>
        </w:numPr>
        <w:tabs>
          <w:tab w:val="left" w:pos="820"/>
        </w:tabs>
        <w:ind w:left="820" w:right="398"/>
      </w:pPr>
      <w:r>
        <w:t>D</w:t>
      </w:r>
      <w:r>
        <w:rPr>
          <w:spacing w:val="-2"/>
        </w:rPr>
        <w:t>e</w:t>
      </w:r>
      <w:r>
        <w:t>ve</w:t>
      </w:r>
      <w:r>
        <w:rPr>
          <w:spacing w:val="-3"/>
        </w:rPr>
        <w:t>l</w:t>
      </w:r>
      <w:r>
        <w:rPr>
          <w:spacing w:val="1"/>
        </w:rPr>
        <w:t>o</w:t>
      </w:r>
      <w:r>
        <w:t>p</w:t>
      </w:r>
      <w:r>
        <w:rPr>
          <w:spacing w:val="-1"/>
        </w:rPr>
        <w:t xml:space="preserve"> </w:t>
      </w:r>
      <w:r>
        <w:t>and</w:t>
      </w:r>
      <w:r>
        <w:rPr>
          <w:spacing w:val="-2"/>
        </w:rPr>
        <w:t xml:space="preserve"> </w:t>
      </w:r>
      <w:r>
        <w:t>i</w:t>
      </w:r>
      <w:r>
        <w:rPr>
          <w:spacing w:val="1"/>
        </w:rPr>
        <w:t>m</w:t>
      </w:r>
      <w:r>
        <w:rPr>
          <w:spacing w:val="-1"/>
        </w:rPr>
        <w:t>p</w:t>
      </w:r>
      <w:r>
        <w:rPr>
          <w:spacing w:val="-3"/>
        </w:rPr>
        <w:t>l</w:t>
      </w:r>
      <w:r>
        <w:t>e</w:t>
      </w:r>
      <w:r>
        <w:rPr>
          <w:spacing w:val="-1"/>
        </w:rPr>
        <w:t>m</w:t>
      </w:r>
      <w:r>
        <w:t xml:space="preserve">ent </w:t>
      </w:r>
      <w:r>
        <w:rPr>
          <w:spacing w:val="-3"/>
        </w:rPr>
        <w:t>p</w:t>
      </w:r>
      <w:r>
        <w:rPr>
          <w:spacing w:val="-2"/>
        </w:rPr>
        <w:t>o</w:t>
      </w:r>
      <w:r>
        <w:t>l</w:t>
      </w:r>
      <w:r>
        <w:rPr>
          <w:spacing w:val="-1"/>
        </w:rPr>
        <w:t>i</w:t>
      </w:r>
      <w:r>
        <w:t>cies</w:t>
      </w:r>
      <w:r>
        <w:rPr>
          <w:spacing w:val="1"/>
        </w:rPr>
        <w:t xml:space="preserve"> </w:t>
      </w:r>
      <w:r>
        <w:rPr>
          <w:spacing w:val="-3"/>
        </w:rPr>
        <w:t>f</w:t>
      </w:r>
      <w:r>
        <w:rPr>
          <w:spacing w:val="1"/>
        </w:rPr>
        <w:t>o</w:t>
      </w:r>
      <w:r>
        <w:t>r 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rPr>
          <w:spacing w:val="1"/>
        </w:rPr>
        <w:t>P</w:t>
      </w:r>
      <w:r>
        <w:rPr>
          <w:spacing w:val="-3"/>
        </w:rPr>
        <w:t>r</w:t>
      </w:r>
      <w:r>
        <w:rPr>
          <w:spacing w:val="1"/>
        </w:rPr>
        <w:t>o</w:t>
      </w:r>
      <w:r>
        <w:rPr>
          <w:spacing w:val="-1"/>
        </w:rPr>
        <w:t>g</w:t>
      </w:r>
      <w:r>
        <w:rPr>
          <w:spacing w:val="-3"/>
        </w:rPr>
        <w:t>r</w:t>
      </w:r>
      <w:r>
        <w:t>am</w:t>
      </w:r>
      <w:r>
        <w:rPr>
          <w:spacing w:val="-1"/>
        </w:rPr>
        <w:t xml:space="preserve"> </w:t>
      </w:r>
      <w:r>
        <w:t>within</w:t>
      </w:r>
      <w:r>
        <w:rPr>
          <w:spacing w:val="-2"/>
        </w:rPr>
        <w:t xml:space="preserve"> </w:t>
      </w:r>
      <w:r>
        <w:t>t</w:t>
      </w:r>
      <w:r>
        <w:rPr>
          <w:spacing w:val="-1"/>
        </w:rPr>
        <w:t>h</w:t>
      </w:r>
      <w:r>
        <w:t>e</w:t>
      </w:r>
      <w:r>
        <w:rPr>
          <w:spacing w:val="-2"/>
        </w:rPr>
        <w:t xml:space="preserve"> </w:t>
      </w:r>
      <w:r>
        <w:t>fra</w:t>
      </w:r>
      <w:r>
        <w:rPr>
          <w:spacing w:val="-2"/>
        </w:rPr>
        <w:t>m</w:t>
      </w:r>
      <w:r>
        <w:t>e</w:t>
      </w:r>
      <w:r>
        <w:rPr>
          <w:spacing w:val="-2"/>
        </w:rPr>
        <w:t>w</w:t>
      </w:r>
      <w:r>
        <w:rPr>
          <w:spacing w:val="1"/>
        </w:rPr>
        <w:t>o</w:t>
      </w:r>
      <w:r>
        <w:t>rk</w:t>
      </w:r>
      <w:r>
        <w:rPr>
          <w:spacing w:val="-3"/>
        </w:rPr>
        <w:t xml:space="preserve"> </w:t>
      </w:r>
      <w:r>
        <w:rPr>
          <w:spacing w:val="-1"/>
        </w:rPr>
        <w:t>o</w:t>
      </w:r>
      <w:r>
        <w:t>f t</w:t>
      </w:r>
      <w:r>
        <w:rPr>
          <w:spacing w:val="-1"/>
        </w:rPr>
        <w:t>h</w:t>
      </w:r>
      <w:r>
        <w:t xml:space="preserve">e </w:t>
      </w:r>
      <w:r>
        <w:rPr>
          <w:spacing w:val="-3"/>
        </w:rPr>
        <w:t>c</w:t>
      </w:r>
      <w:r>
        <w:rPr>
          <w:spacing w:val="1"/>
        </w:rPr>
        <w:t>o</w:t>
      </w:r>
      <w:r>
        <w:t>l</w:t>
      </w:r>
      <w:r>
        <w:rPr>
          <w:spacing w:val="-1"/>
        </w:rPr>
        <w:t>l</w:t>
      </w:r>
      <w:r>
        <w:t>e</w:t>
      </w:r>
      <w:r>
        <w:rPr>
          <w:spacing w:val="-3"/>
        </w:rPr>
        <w:t>g</w:t>
      </w:r>
      <w:r>
        <w:t xml:space="preserve">e </w:t>
      </w:r>
      <w:r>
        <w:rPr>
          <w:spacing w:val="-1"/>
        </w:rPr>
        <w:t>p</w:t>
      </w:r>
      <w:r>
        <w:rPr>
          <w:spacing w:val="1"/>
        </w:rPr>
        <w:t>o</w:t>
      </w:r>
      <w:r>
        <w:t>l</w:t>
      </w:r>
      <w:r>
        <w:rPr>
          <w:spacing w:val="-1"/>
        </w:rPr>
        <w:t>i</w:t>
      </w:r>
      <w:r>
        <w:t>cies.</w:t>
      </w:r>
    </w:p>
    <w:p w:rsidR="005A4D45" w:rsidRDefault="007C4D6D" w:rsidP="00935539">
      <w:pPr>
        <w:pStyle w:val="BodyText"/>
        <w:numPr>
          <w:ilvl w:val="1"/>
          <w:numId w:val="29"/>
        </w:numPr>
        <w:tabs>
          <w:tab w:val="left" w:pos="820"/>
        </w:tabs>
        <w:spacing w:line="278" w:lineRule="exact"/>
        <w:ind w:left="820"/>
      </w:pPr>
      <w:r>
        <w:t xml:space="preserve">Act </w:t>
      </w:r>
      <w:r>
        <w:rPr>
          <w:spacing w:val="1"/>
        </w:rPr>
        <w:t>o</w:t>
      </w:r>
      <w:r>
        <w:t>n</w:t>
      </w:r>
      <w:r>
        <w:rPr>
          <w:spacing w:val="-3"/>
        </w:rPr>
        <w:t xml:space="preserve"> </w:t>
      </w:r>
      <w:r>
        <w:t>re</w:t>
      </w:r>
      <w:r>
        <w:rPr>
          <w:spacing w:val="-3"/>
        </w:rPr>
        <w:t>c</w:t>
      </w:r>
      <w:r>
        <w:rPr>
          <w:spacing w:val="-2"/>
        </w:rPr>
        <w:t>o</w:t>
      </w:r>
      <w:r>
        <w:t>m</w:t>
      </w:r>
      <w:r>
        <w:rPr>
          <w:spacing w:val="-2"/>
        </w:rPr>
        <w:t>m</w:t>
      </w:r>
      <w:r>
        <w:t>en</w:t>
      </w:r>
      <w:r>
        <w:rPr>
          <w:spacing w:val="-2"/>
        </w:rPr>
        <w:t>d</w:t>
      </w:r>
      <w:r>
        <w:t>atio</w:t>
      </w:r>
      <w:r>
        <w:rPr>
          <w:spacing w:val="-1"/>
        </w:rPr>
        <w:t>n</w:t>
      </w:r>
      <w:r>
        <w:t>s</w:t>
      </w:r>
      <w:r>
        <w:rPr>
          <w:spacing w:val="-3"/>
        </w:rPr>
        <w:t xml:space="preserve"> </w:t>
      </w:r>
      <w:r>
        <w:t>f</w:t>
      </w:r>
      <w:r>
        <w:rPr>
          <w:spacing w:val="-3"/>
        </w:rPr>
        <w:t>r</w:t>
      </w:r>
      <w:r>
        <w:rPr>
          <w:spacing w:val="1"/>
        </w:rPr>
        <w:t>o</w:t>
      </w:r>
      <w:r>
        <w:t>m</w:t>
      </w:r>
      <w:r>
        <w:rPr>
          <w:spacing w:val="-2"/>
        </w:rPr>
        <w:t xml:space="preserve"> </w:t>
      </w:r>
      <w:r>
        <w:t>sta</w:t>
      </w:r>
      <w:r>
        <w:rPr>
          <w:spacing w:val="-1"/>
        </w:rPr>
        <w:t>nd</w:t>
      </w:r>
      <w:r>
        <w:t>i</w:t>
      </w:r>
      <w:r>
        <w:rPr>
          <w:spacing w:val="-2"/>
        </w:rPr>
        <w:t>n</w:t>
      </w:r>
      <w:r>
        <w:t>g</w:t>
      </w:r>
      <w:r>
        <w:rPr>
          <w:spacing w:val="-1"/>
        </w:rPr>
        <w:t xml:space="preserve"> </w:t>
      </w:r>
      <w:r>
        <w:t>and</w:t>
      </w:r>
      <w:r>
        <w:rPr>
          <w:spacing w:val="-2"/>
        </w:rPr>
        <w:t xml:space="preserve"> </w:t>
      </w:r>
      <w:r>
        <w:t>a</w:t>
      </w:r>
      <w:r>
        <w:rPr>
          <w:spacing w:val="1"/>
        </w:rPr>
        <w:t>d</w:t>
      </w:r>
      <w:r>
        <w:rPr>
          <w:spacing w:val="-1"/>
        </w:rPr>
        <w:t>-h</w:t>
      </w:r>
      <w:r>
        <w:rPr>
          <w:spacing w:val="1"/>
        </w:rPr>
        <w:t>o</w:t>
      </w:r>
      <w:r>
        <w:t>c</w:t>
      </w:r>
      <w:r>
        <w:rPr>
          <w:spacing w:val="-2"/>
        </w:rPr>
        <w:t xml:space="preserve"> com</w:t>
      </w:r>
      <w:r>
        <w:t>mitt</w:t>
      </w:r>
      <w:r>
        <w:rPr>
          <w:spacing w:val="-2"/>
        </w:rPr>
        <w:t>e</w:t>
      </w:r>
      <w:r>
        <w:t>es</w:t>
      </w:r>
    </w:p>
    <w:p w:rsidR="005A4D45" w:rsidRDefault="007C4D6D" w:rsidP="00935539">
      <w:pPr>
        <w:pStyle w:val="BodyText"/>
        <w:numPr>
          <w:ilvl w:val="1"/>
          <w:numId w:val="29"/>
        </w:numPr>
        <w:tabs>
          <w:tab w:val="left" w:pos="820"/>
        </w:tabs>
        <w:ind w:left="820"/>
      </w:pPr>
      <w:r>
        <w:t>Re</w:t>
      </w:r>
      <w:r>
        <w:rPr>
          <w:spacing w:val="1"/>
        </w:rPr>
        <w:t>v</w:t>
      </w:r>
      <w:r>
        <w:t>i</w:t>
      </w:r>
      <w:r>
        <w:rPr>
          <w:spacing w:val="-3"/>
        </w:rPr>
        <w:t>s</w:t>
      </w:r>
      <w:r>
        <w:t xml:space="preserve">e </w:t>
      </w:r>
      <w:r>
        <w:rPr>
          <w:spacing w:val="-1"/>
        </w:rPr>
        <w:t>b</w:t>
      </w:r>
      <w:r>
        <w:rPr>
          <w:spacing w:val="1"/>
        </w:rPr>
        <w:t>y</w:t>
      </w:r>
      <w:r>
        <w:rPr>
          <w:spacing w:val="-1"/>
        </w:rPr>
        <w:t>-</w:t>
      </w:r>
      <w:r>
        <w:t>l</w:t>
      </w:r>
      <w:r>
        <w:rPr>
          <w:spacing w:val="-3"/>
        </w:rPr>
        <w:t>a</w:t>
      </w:r>
      <w:r>
        <w:t>ws</w:t>
      </w:r>
      <w:r>
        <w:rPr>
          <w:spacing w:val="1"/>
        </w:rPr>
        <w:t xml:space="preserve"> </w:t>
      </w:r>
      <w:r>
        <w:t>as</w:t>
      </w:r>
      <w:r>
        <w:rPr>
          <w:spacing w:val="-3"/>
        </w:rPr>
        <w:t xml:space="preserve"> </w:t>
      </w:r>
      <w:r>
        <w:t>nee</w:t>
      </w:r>
      <w:r>
        <w:rPr>
          <w:spacing w:val="-4"/>
        </w:rPr>
        <w:t>d</w:t>
      </w:r>
      <w:r>
        <w:t>ed</w:t>
      </w:r>
    </w:p>
    <w:p w:rsidR="005A4D45" w:rsidRDefault="007C4D6D" w:rsidP="00935539">
      <w:pPr>
        <w:pStyle w:val="BodyText"/>
        <w:numPr>
          <w:ilvl w:val="1"/>
          <w:numId w:val="29"/>
        </w:numPr>
        <w:tabs>
          <w:tab w:val="left" w:pos="820"/>
        </w:tabs>
        <w:ind w:left="820"/>
      </w:pPr>
      <w:r>
        <w:t>Pro</w:t>
      </w:r>
      <w:r>
        <w:rPr>
          <w:spacing w:val="-4"/>
        </w:rPr>
        <w:t>p</w:t>
      </w:r>
      <w:r>
        <w:rPr>
          <w:spacing w:val="1"/>
        </w:rPr>
        <w:t>o</w:t>
      </w:r>
      <w:r>
        <w:t>sed</w:t>
      </w:r>
      <w:r>
        <w:rPr>
          <w:spacing w:val="-3"/>
        </w:rPr>
        <w:t xml:space="preserve"> </w:t>
      </w:r>
      <w:r>
        <w:t>ch</w:t>
      </w:r>
      <w:r>
        <w:rPr>
          <w:spacing w:val="-1"/>
        </w:rPr>
        <w:t>ang</w:t>
      </w:r>
      <w:r>
        <w:t>es</w:t>
      </w:r>
      <w:r>
        <w:rPr>
          <w:spacing w:val="-2"/>
        </w:rPr>
        <w:t xml:space="preserve"> </w:t>
      </w:r>
      <w:r>
        <w:t xml:space="preserve">will </w:t>
      </w:r>
      <w:r>
        <w:rPr>
          <w:spacing w:val="-1"/>
        </w:rPr>
        <w:t>b</w:t>
      </w:r>
      <w:r>
        <w:t xml:space="preserve">e </w:t>
      </w:r>
      <w:r>
        <w:rPr>
          <w:spacing w:val="-4"/>
        </w:rPr>
        <w:t>p</w:t>
      </w:r>
      <w:r>
        <w:t>rese</w:t>
      </w:r>
      <w:r>
        <w:rPr>
          <w:spacing w:val="-1"/>
        </w:rPr>
        <w:t>n</w:t>
      </w:r>
      <w:r>
        <w:t>ted</w:t>
      </w:r>
      <w:r>
        <w:rPr>
          <w:spacing w:val="-3"/>
        </w:rPr>
        <w:t xml:space="preserve"> </w:t>
      </w:r>
      <w:r>
        <w:rPr>
          <w:spacing w:val="1"/>
        </w:rPr>
        <w:t>o</w:t>
      </w:r>
      <w:r>
        <w:rPr>
          <w:spacing w:val="-1"/>
        </w:rPr>
        <w:t>n</w:t>
      </w:r>
      <w:r>
        <w:t>e</w:t>
      </w:r>
      <w:r>
        <w:rPr>
          <w:spacing w:val="-4"/>
        </w:rPr>
        <w:t xml:space="preserve"> </w:t>
      </w:r>
      <w:r>
        <w:t>m</w:t>
      </w:r>
      <w:r>
        <w:rPr>
          <w:spacing w:val="1"/>
        </w:rPr>
        <w:t>o</w:t>
      </w:r>
      <w:r>
        <w:rPr>
          <w:spacing w:val="-1"/>
        </w:rPr>
        <w:t>n</w:t>
      </w:r>
      <w:r>
        <w:t>th in</w:t>
      </w:r>
      <w:r>
        <w:rPr>
          <w:spacing w:val="-3"/>
        </w:rPr>
        <w:t xml:space="preserve"> </w:t>
      </w:r>
      <w:r>
        <w:t>a</w:t>
      </w:r>
      <w:r>
        <w:rPr>
          <w:spacing w:val="-1"/>
        </w:rPr>
        <w:t>d</w:t>
      </w:r>
      <w:r>
        <w:rPr>
          <w:spacing w:val="-2"/>
        </w:rPr>
        <w:t>v</w:t>
      </w:r>
      <w:r>
        <w:t>a</w:t>
      </w:r>
      <w:r>
        <w:rPr>
          <w:spacing w:val="-1"/>
        </w:rPr>
        <w:t>n</w:t>
      </w:r>
      <w:r>
        <w:t>ce</w:t>
      </w:r>
      <w:r>
        <w:rPr>
          <w:spacing w:val="1"/>
        </w:rPr>
        <w:t xml:space="preserve"> </w:t>
      </w:r>
      <w:r>
        <w:rPr>
          <w:spacing w:val="-2"/>
        </w:rPr>
        <w:t>o</w:t>
      </w:r>
      <w:r>
        <w:t xml:space="preserve">f </w:t>
      </w:r>
      <w:r>
        <w:rPr>
          <w:spacing w:val="-2"/>
        </w:rPr>
        <w:t>v</w:t>
      </w:r>
      <w:r>
        <w:rPr>
          <w:spacing w:val="1"/>
        </w:rPr>
        <w:t>o</w:t>
      </w:r>
      <w:r>
        <w:t>ti</w:t>
      </w:r>
      <w:r>
        <w:rPr>
          <w:spacing w:val="-1"/>
        </w:rPr>
        <w:t>ng</w:t>
      </w:r>
      <w:r>
        <w:t>.</w:t>
      </w:r>
    </w:p>
    <w:p w:rsidR="005A4D45" w:rsidRDefault="007C4D6D" w:rsidP="00935539">
      <w:pPr>
        <w:pStyle w:val="BodyText"/>
        <w:numPr>
          <w:ilvl w:val="1"/>
          <w:numId w:val="29"/>
        </w:numPr>
        <w:tabs>
          <w:tab w:val="left" w:pos="820"/>
        </w:tabs>
        <w:spacing w:before="1"/>
        <w:ind w:left="820"/>
      </w:pPr>
      <w:r>
        <w:t>Pro</w:t>
      </w:r>
      <w:r>
        <w:rPr>
          <w:spacing w:val="-4"/>
        </w:rPr>
        <w:t>p</w:t>
      </w:r>
      <w:r>
        <w:rPr>
          <w:spacing w:val="1"/>
        </w:rPr>
        <w:t>o</w:t>
      </w:r>
      <w:r>
        <w:t>sed</w:t>
      </w:r>
      <w:r>
        <w:rPr>
          <w:spacing w:val="-3"/>
        </w:rPr>
        <w:t xml:space="preserve"> </w:t>
      </w:r>
      <w:r>
        <w:t>ch</w:t>
      </w:r>
      <w:r>
        <w:rPr>
          <w:spacing w:val="-1"/>
        </w:rPr>
        <w:t>ang</w:t>
      </w:r>
      <w:r>
        <w:t>es</w:t>
      </w:r>
      <w:r>
        <w:rPr>
          <w:spacing w:val="1"/>
        </w:rPr>
        <w:t xml:space="preserve"> </w:t>
      </w:r>
      <w:r>
        <w:rPr>
          <w:spacing w:val="-3"/>
        </w:rPr>
        <w:t>r</w:t>
      </w:r>
      <w:r>
        <w:t>eq</w:t>
      </w:r>
      <w:r>
        <w:rPr>
          <w:spacing w:val="-2"/>
        </w:rPr>
        <w:t>u</w:t>
      </w:r>
      <w:r>
        <w:t>ire</w:t>
      </w:r>
      <w:r>
        <w:rPr>
          <w:spacing w:val="-2"/>
        </w:rPr>
        <w:t xml:space="preserve"> </w:t>
      </w:r>
      <w:r>
        <w:t>a 2</w:t>
      </w:r>
      <w:r>
        <w:rPr>
          <w:spacing w:val="-2"/>
        </w:rPr>
        <w:t>/</w:t>
      </w:r>
      <w:r>
        <w:t>3</w:t>
      </w:r>
      <w:r>
        <w:rPr>
          <w:spacing w:val="-2"/>
        </w:rPr>
        <w:t xml:space="preserve"> v</w:t>
      </w:r>
      <w:r>
        <w:rPr>
          <w:spacing w:val="1"/>
        </w:rPr>
        <w:t>o</w:t>
      </w:r>
      <w:r>
        <w:t>te.</w:t>
      </w:r>
    </w:p>
    <w:p w:rsidR="005A4D45" w:rsidRDefault="0042700E" w:rsidP="00CB7AD7">
      <w:pPr>
        <w:pStyle w:val="Heading2"/>
        <w:ind w:left="100"/>
      </w:pPr>
      <w:bookmarkStart w:id="75" w:name="_Toc485283274"/>
      <w:r>
        <w:t>O</w:t>
      </w:r>
      <w:r>
        <w:rPr>
          <w:spacing w:val="-2"/>
        </w:rPr>
        <w:t>B</w:t>
      </w:r>
      <w:r>
        <w:rPr>
          <w:spacing w:val="1"/>
        </w:rPr>
        <w:t>J</w:t>
      </w:r>
      <w:r>
        <w:rPr>
          <w:spacing w:val="-1"/>
        </w:rPr>
        <w:t>E</w:t>
      </w:r>
      <w:r>
        <w:rPr>
          <w:spacing w:val="1"/>
        </w:rPr>
        <w:t>C</w:t>
      </w:r>
      <w:r>
        <w:rPr>
          <w:spacing w:val="-3"/>
        </w:rPr>
        <w:t>T</w:t>
      </w:r>
      <w:r>
        <w:t>IV</w:t>
      </w:r>
      <w:r>
        <w:rPr>
          <w:spacing w:val="-1"/>
        </w:rPr>
        <w:t>E</w:t>
      </w:r>
      <w:r>
        <w:t>S</w:t>
      </w:r>
      <w:bookmarkEnd w:id="75"/>
    </w:p>
    <w:p w:rsidR="005A4D45" w:rsidRDefault="007C4D6D">
      <w:pPr>
        <w:pStyle w:val="BodyText"/>
        <w:spacing w:line="266" w:lineRule="exact"/>
      </w:pPr>
      <w:r>
        <w:t>To</w:t>
      </w:r>
      <w:r>
        <w:rPr>
          <w:spacing w:val="1"/>
        </w:rPr>
        <w:t xml:space="preserve"> </w:t>
      </w:r>
      <w:r>
        <w:rPr>
          <w:spacing w:val="-3"/>
        </w:rPr>
        <w:t>r</w:t>
      </w:r>
      <w:r>
        <w:t>e</w:t>
      </w:r>
      <w:r>
        <w:rPr>
          <w:spacing w:val="1"/>
        </w:rPr>
        <w:t>v</w:t>
      </w:r>
      <w:r>
        <w:rPr>
          <w:spacing w:val="-3"/>
        </w:rPr>
        <w:t>i</w:t>
      </w:r>
      <w:r>
        <w:t>ew and</w:t>
      </w:r>
      <w:r>
        <w:rPr>
          <w:spacing w:val="-2"/>
        </w:rPr>
        <w:t xml:space="preserve"> </w:t>
      </w:r>
      <w:r>
        <w:rPr>
          <w:spacing w:val="-3"/>
        </w:rPr>
        <w:t>r</w:t>
      </w:r>
      <w:r>
        <w:t>e</w:t>
      </w:r>
      <w:r>
        <w:rPr>
          <w:spacing w:val="1"/>
        </w:rPr>
        <w:t>v</w:t>
      </w:r>
      <w:r>
        <w:rPr>
          <w:spacing w:val="-3"/>
        </w:rPr>
        <w:t>i</w:t>
      </w:r>
      <w:r>
        <w:t>se</w:t>
      </w:r>
      <w:r>
        <w:rPr>
          <w:spacing w:val="1"/>
        </w:rPr>
        <w:t xml:space="preserve"> </w:t>
      </w:r>
      <w:r>
        <w:t>t</w:t>
      </w:r>
      <w:r>
        <w:rPr>
          <w:spacing w:val="-3"/>
        </w:rPr>
        <w:t>h</w:t>
      </w:r>
      <w:r>
        <w:t>e:</w:t>
      </w:r>
    </w:p>
    <w:p w:rsidR="005A4D45" w:rsidRDefault="007C4D6D" w:rsidP="00935539">
      <w:pPr>
        <w:pStyle w:val="BodyText"/>
        <w:numPr>
          <w:ilvl w:val="1"/>
          <w:numId w:val="29"/>
        </w:numPr>
        <w:tabs>
          <w:tab w:val="left" w:pos="820"/>
        </w:tabs>
        <w:ind w:left="820"/>
      </w:pPr>
      <w:r>
        <w:t>P</w:t>
      </w:r>
      <w:r>
        <w:rPr>
          <w:spacing w:val="-1"/>
        </w:rPr>
        <w:t>h</w:t>
      </w:r>
      <w:r>
        <w:t>i</w:t>
      </w:r>
      <w:r>
        <w:rPr>
          <w:spacing w:val="-1"/>
        </w:rPr>
        <w:t>l</w:t>
      </w:r>
      <w:r>
        <w:rPr>
          <w:spacing w:val="1"/>
        </w:rPr>
        <w:t>o</w:t>
      </w:r>
      <w:r>
        <w:rPr>
          <w:spacing w:val="-3"/>
        </w:rPr>
        <w:t>s</w:t>
      </w:r>
      <w:r>
        <w:rPr>
          <w:spacing w:val="1"/>
        </w:rPr>
        <w:t>o</w:t>
      </w:r>
      <w:r>
        <w:rPr>
          <w:spacing w:val="-1"/>
        </w:rPr>
        <w:t>ph</w:t>
      </w:r>
      <w:r>
        <w:t>y,</w:t>
      </w:r>
      <w:r>
        <w:rPr>
          <w:spacing w:val="-2"/>
        </w:rPr>
        <w:t xml:space="preserve"> </w:t>
      </w:r>
      <w:r>
        <w:t>miss</w:t>
      </w:r>
      <w:r>
        <w:rPr>
          <w:spacing w:val="-3"/>
        </w:rPr>
        <w:t>i</w:t>
      </w:r>
      <w:r>
        <w:rPr>
          <w:spacing w:val="1"/>
        </w:rPr>
        <w:t>o</w:t>
      </w:r>
      <w:r>
        <w:rPr>
          <w:spacing w:val="-1"/>
        </w:rPr>
        <w:t>n</w:t>
      </w:r>
      <w:r>
        <w:t>, p</w:t>
      </w:r>
      <w:r>
        <w:rPr>
          <w:spacing w:val="-3"/>
        </w:rPr>
        <w:t>r</w:t>
      </w:r>
      <w:r>
        <w:rPr>
          <w:spacing w:val="1"/>
        </w:rPr>
        <w:t>o</w:t>
      </w:r>
      <w:r>
        <w:rPr>
          <w:spacing w:val="-1"/>
        </w:rPr>
        <w:t>g</w:t>
      </w:r>
      <w:r>
        <w:rPr>
          <w:spacing w:val="-3"/>
        </w:rPr>
        <w:t>r</w:t>
      </w:r>
      <w:r>
        <w:t>am</w:t>
      </w:r>
      <w:r>
        <w:rPr>
          <w:spacing w:val="-1"/>
        </w:rPr>
        <w:t xml:space="preserve"> </w:t>
      </w:r>
      <w:r>
        <w:rPr>
          <w:spacing w:val="1"/>
        </w:rPr>
        <w:t>o</w:t>
      </w:r>
      <w:r>
        <w:rPr>
          <w:spacing w:val="-1"/>
        </w:rPr>
        <w:t>u</w:t>
      </w:r>
      <w:r>
        <w:t>t</w:t>
      </w:r>
      <w:r>
        <w:rPr>
          <w:spacing w:val="-2"/>
        </w:rPr>
        <w:t>co</w:t>
      </w:r>
      <w:r>
        <w:t>mes</w:t>
      </w:r>
      <w:r>
        <w:rPr>
          <w:spacing w:val="1"/>
        </w:rPr>
        <w:t xml:space="preserve"> </w:t>
      </w:r>
      <w:r>
        <w:t>a</w:t>
      </w:r>
      <w:r>
        <w:rPr>
          <w:spacing w:val="-1"/>
        </w:rPr>
        <w:t>n</w:t>
      </w:r>
      <w:r>
        <w:t>d</w:t>
      </w:r>
      <w:r>
        <w:rPr>
          <w:spacing w:val="-3"/>
        </w:rPr>
        <w:t xml:space="preserve"> </w:t>
      </w:r>
      <w:r>
        <w:t>stu</w:t>
      </w:r>
      <w:r>
        <w:rPr>
          <w:spacing w:val="-2"/>
        </w:rPr>
        <w:t>d</w:t>
      </w:r>
      <w:r>
        <w:t xml:space="preserve">ent </w:t>
      </w:r>
      <w:r>
        <w:rPr>
          <w:spacing w:val="-3"/>
        </w:rPr>
        <w:t>l</w:t>
      </w:r>
      <w:r>
        <w:t>ear</w:t>
      </w:r>
      <w:r>
        <w:rPr>
          <w:spacing w:val="-1"/>
        </w:rPr>
        <w:t>n</w:t>
      </w:r>
      <w:r>
        <w:t>i</w:t>
      </w:r>
      <w:r>
        <w:rPr>
          <w:spacing w:val="-2"/>
        </w:rPr>
        <w:t>n</w:t>
      </w:r>
      <w:r>
        <w:t>g</w:t>
      </w:r>
      <w:r>
        <w:rPr>
          <w:spacing w:val="-1"/>
        </w:rPr>
        <w:t xml:space="preserve"> </w:t>
      </w:r>
      <w:r>
        <w:rPr>
          <w:spacing w:val="1"/>
        </w:rPr>
        <w:t>o</w:t>
      </w:r>
      <w:r>
        <w:rPr>
          <w:spacing w:val="-1"/>
        </w:rPr>
        <w:t>u</w:t>
      </w:r>
      <w:r>
        <w:t>t</w:t>
      </w:r>
      <w:r>
        <w:rPr>
          <w:spacing w:val="-2"/>
        </w:rPr>
        <w:t>co</w:t>
      </w:r>
      <w:r>
        <w:t>mes</w:t>
      </w:r>
      <w:r>
        <w:rPr>
          <w:spacing w:val="-2"/>
        </w:rPr>
        <w:t xml:space="preserve"> </w:t>
      </w:r>
      <w:r>
        <w:rPr>
          <w:spacing w:val="1"/>
        </w:rPr>
        <w:t>o</w:t>
      </w:r>
      <w:r>
        <w:t>f</w:t>
      </w:r>
      <w:r>
        <w:rPr>
          <w:spacing w:val="-2"/>
        </w:rPr>
        <w:t xml:space="preserve"> </w:t>
      </w:r>
      <w:r>
        <w:t>the</w:t>
      </w:r>
      <w:r>
        <w:rPr>
          <w:spacing w:val="4"/>
        </w:rPr>
        <w:t xml:space="preserve"> </w:t>
      </w:r>
      <w:r>
        <w:rPr>
          <w:spacing w:val="-4"/>
        </w:rPr>
        <w:t>n</w:t>
      </w:r>
      <w:r>
        <w:rPr>
          <w:spacing w:val="-1"/>
        </w:rPr>
        <w:t>u</w:t>
      </w:r>
      <w:r>
        <w:t>rsi</w:t>
      </w:r>
      <w:r>
        <w:rPr>
          <w:spacing w:val="-2"/>
        </w:rPr>
        <w:t>n</w:t>
      </w:r>
      <w:r>
        <w:t>g</w:t>
      </w:r>
      <w:r>
        <w:rPr>
          <w:spacing w:val="-1"/>
        </w:rPr>
        <w:t xml:space="preserve"> </w:t>
      </w:r>
      <w:r>
        <w:t>pro</w:t>
      </w:r>
      <w:r>
        <w:rPr>
          <w:spacing w:val="-1"/>
        </w:rPr>
        <w:t>g</w:t>
      </w:r>
      <w:r>
        <w:t>ram</w:t>
      </w:r>
    </w:p>
    <w:p w:rsidR="005A4D45" w:rsidRDefault="007C4D6D" w:rsidP="00935539">
      <w:pPr>
        <w:pStyle w:val="BodyText"/>
        <w:numPr>
          <w:ilvl w:val="1"/>
          <w:numId w:val="29"/>
        </w:numPr>
        <w:tabs>
          <w:tab w:val="left" w:pos="820"/>
        </w:tabs>
        <w:ind w:left="820"/>
      </w:pPr>
      <w:r>
        <w:t>Co</w:t>
      </w:r>
      <w:r>
        <w:rPr>
          <w:spacing w:val="-1"/>
        </w:rPr>
        <w:t>n</w:t>
      </w:r>
      <w:r>
        <w:t>ceptual</w:t>
      </w:r>
      <w:r>
        <w:rPr>
          <w:spacing w:val="-4"/>
        </w:rPr>
        <w:t xml:space="preserve"> </w:t>
      </w:r>
      <w:r>
        <w:t>fra</w:t>
      </w:r>
      <w:r>
        <w:rPr>
          <w:spacing w:val="-2"/>
        </w:rPr>
        <w:t>m</w:t>
      </w:r>
      <w:r>
        <w:t>e</w:t>
      </w:r>
      <w:r>
        <w:rPr>
          <w:spacing w:val="-2"/>
        </w:rPr>
        <w:t>w</w:t>
      </w:r>
      <w:r>
        <w:rPr>
          <w:spacing w:val="1"/>
        </w:rPr>
        <w:t>o</w:t>
      </w:r>
      <w:r>
        <w:t>rk</w:t>
      </w:r>
    </w:p>
    <w:p w:rsidR="005A4D45" w:rsidRDefault="007C4D6D" w:rsidP="00935539">
      <w:pPr>
        <w:pStyle w:val="BodyText"/>
        <w:numPr>
          <w:ilvl w:val="1"/>
          <w:numId w:val="29"/>
        </w:numPr>
        <w:tabs>
          <w:tab w:val="left" w:pos="820"/>
        </w:tabs>
        <w:ind w:left="820"/>
      </w:pPr>
      <w:r>
        <w:t>Syst</w:t>
      </w:r>
      <w:r>
        <w:rPr>
          <w:spacing w:val="-2"/>
        </w:rPr>
        <w:t>e</w:t>
      </w:r>
      <w:r>
        <w:t>mat</w:t>
      </w:r>
      <w:r>
        <w:rPr>
          <w:spacing w:val="-3"/>
        </w:rPr>
        <w:t>i</w:t>
      </w:r>
      <w:r>
        <w:t xml:space="preserve">c </w:t>
      </w:r>
      <w:r>
        <w:rPr>
          <w:spacing w:val="-2"/>
        </w:rPr>
        <w:t>P</w:t>
      </w:r>
      <w:r>
        <w:t>ro</w:t>
      </w:r>
      <w:r>
        <w:rPr>
          <w:spacing w:val="-1"/>
        </w:rPr>
        <w:t>g</w:t>
      </w:r>
      <w:r>
        <w:t>r</w:t>
      </w:r>
      <w:r>
        <w:rPr>
          <w:spacing w:val="-3"/>
        </w:rPr>
        <w:t>a</w:t>
      </w:r>
      <w:r>
        <w:t>m</w:t>
      </w:r>
      <w:r>
        <w:rPr>
          <w:spacing w:val="1"/>
        </w:rPr>
        <w:t xml:space="preserve"> </w:t>
      </w:r>
      <w:r>
        <w:rPr>
          <w:spacing w:val="-2"/>
        </w:rPr>
        <w:t>E</w:t>
      </w:r>
      <w:r>
        <w:t>val</w:t>
      </w:r>
      <w:r>
        <w:rPr>
          <w:spacing w:val="-2"/>
        </w:rPr>
        <w:t>u</w:t>
      </w:r>
      <w:r>
        <w:rPr>
          <w:spacing w:val="-3"/>
        </w:rPr>
        <w:t>a</w:t>
      </w:r>
      <w:r>
        <w:t>ti</w:t>
      </w:r>
      <w:r>
        <w:rPr>
          <w:spacing w:val="1"/>
        </w:rPr>
        <w:t>o</w:t>
      </w:r>
      <w:r>
        <w:t>n</w:t>
      </w:r>
      <w:r>
        <w:rPr>
          <w:spacing w:val="-3"/>
        </w:rPr>
        <w:t xml:space="preserve"> </w:t>
      </w:r>
      <w:r>
        <w:t>Plan</w:t>
      </w:r>
    </w:p>
    <w:p w:rsidR="005A4D45" w:rsidRDefault="007C4D6D" w:rsidP="00935539">
      <w:pPr>
        <w:pStyle w:val="BodyText"/>
        <w:numPr>
          <w:ilvl w:val="1"/>
          <w:numId w:val="29"/>
        </w:numPr>
        <w:tabs>
          <w:tab w:val="left" w:pos="820"/>
        </w:tabs>
        <w:ind w:left="820"/>
      </w:pPr>
      <w:r>
        <w:t>To</w:t>
      </w:r>
      <w:r>
        <w:rPr>
          <w:spacing w:val="1"/>
        </w:rPr>
        <w:t xml:space="preserve"> </w:t>
      </w:r>
      <w:r>
        <w:t>ap</w:t>
      </w:r>
      <w:r>
        <w:rPr>
          <w:spacing w:val="-2"/>
        </w:rPr>
        <w:t>p</w:t>
      </w:r>
      <w:r>
        <w:rPr>
          <w:spacing w:val="-3"/>
        </w:rPr>
        <w:t>r</w:t>
      </w:r>
      <w:r>
        <w:rPr>
          <w:spacing w:val="1"/>
        </w:rPr>
        <w:t>o</w:t>
      </w:r>
      <w:r>
        <w:rPr>
          <w:spacing w:val="-2"/>
        </w:rPr>
        <w:t>v</w:t>
      </w:r>
      <w:r>
        <w:t>e all</w:t>
      </w:r>
      <w:r>
        <w:rPr>
          <w:spacing w:val="-1"/>
        </w:rPr>
        <w:t xml:space="preserve"> </w:t>
      </w:r>
      <w:r>
        <w:t>p</w:t>
      </w:r>
      <w:r>
        <w:rPr>
          <w:spacing w:val="-3"/>
        </w:rPr>
        <w:t>r</w:t>
      </w:r>
      <w:r>
        <w:rPr>
          <w:spacing w:val="1"/>
        </w:rPr>
        <w:t>o</w:t>
      </w:r>
      <w:r>
        <w:rPr>
          <w:spacing w:val="-1"/>
        </w:rPr>
        <w:t>g</w:t>
      </w:r>
      <w:r>
        <w:t>r</w:t>
      </w:r>
      <w:r>
        <w:rPr>
          <w:spacing w:val="-3"/>
        </w:rPr>
        <w:t>a</w:t>
      </w:r>
      <w:r>
        <w:t>m</w:t>
      </w:r>
      <w:r>
        <w:rPr>
          <w:spacing w:val="1"/>
        </w:rPr>
        <w:t xml:space="preserve"> </w:t>
      </w:r>
      <w:r>
        <w:t>d</w:t>
      </w:r>
      <w:r>
        <w:rPr>
          <w:spacing w:val="-2"/>
        </w:rPr>
        <w:t>o</w:t>
      </w:r>
      <w:r>
        <w:t>cuments</w:t>
      </w:r>
      <w:r>
        <w:rPr>
          <w:spacing w:val="-3"/>
        </w:rPr>
        <w:t xml:space="preserve"> </w:t>
      </w:r>
      <w:r>
        <w:t>inc</w:t>
      </w:r>
      <w:r>
        <w:rPr>
          <w:spacing w:val="-1"/>
        </w:rPr>
        <w:t>lud</w:t>
      </w:r>
      <w:r>
        <w:t>i</w:t>
      </w:r>
      <w:r>
        <w:rPr>
          <w:spacing w:val="-2"/>
        </w:rPr>
        <w:t>n</w:t>
      </w:r>
      <w:r>
        <w:rPr>
          <w:spacing w:val="-1"/>
        </w:rPr>
        <w:t>g</w:t>
      </w:r>
      <w:r>
        <w:t>:</w:t>
      </w:r>
    </w:p>
    <w:p w:rsidR="005A4D45" w:rsidRDefault="007C4D6D" w:rsidP="00935539">
      <w:pPr>
        <w:pStyle w:val="BodyText"/>
        <w:numPr>
          <w:ilvl w:val="1"/>
          <w:numId w:val="29"/>
        </w:numPr>
        <w:tabs>
          <w:tab w:val="left" w:pos="820"/>
        </w:tabs>
        <w:spacing w:line="278" w:lineRule="exact"/>
        <w:ind w:left="820"/>
      </w:pPr>
      <w:r>
        <w:t>Gra</w:t>
      </w:r>
      <w:r>
        <w:rPr>
          <w:spacing w:val="-2"/>
        </w:rPr>
        <w:t>d</w:t>
      </w:r>
      <w:r>
        <w:rPr>
          <w:spacing w:val="-1"/>
        </w:rPr>
        <w:t>u</w:t>
      </w:r>
      <w:r>
        <w:t xml:space="preserve">ate </w:t>
      </w:r>
      <w:r>
        <w:rPr>
          <w:spacing w:val="-2"/>
        </w:rPr>
        <w:t>co</w:t>
      </w:r>
      <w:r>
        <w:t>m</w:t>
      </w:r>
      <w:r>
        <w:rPr>
          <w:spacing w:val="-1"/>
        </w:rPr>
        <w:t>p</w:t>
      </w:r>
      <w:r>
        <w:t>e</w:t>
      </w:r>
      <w:r>
        <w:rPr>
          <w:spacing w:val="-2"/>
        </w:rPr>
        <w:t>t</w:t>
      </w:r>
      <w:r>
        <w:t>encies</w:t>
      </w:r>
    </w:p>
    <w:p w:rsidR="005A4D45" w:rsidRDefault="007C4D6D" w:rsidP="00935539">
      <w:pPr>
        <w:pStyle w:val="BodyText"/>
        <w:numPr>
          <w:ilvl w:val="1"/>
          <w:numId w:val="29"/>
        </w:numPr>
        <w:tabs>
          <w:tab w:val="left" w:pos="820"/>
        </w:tabs>
        <w:ind w:left="820"/>
      </w:pPr>
      <w:r>
        <w:t>Pro</w:t>
      </w:r>
      <w:r>
        <w:rPr>
          <w:spacing w:val="-1"/>
        </w:rPr>
        <w:t>g</w:t>
      </w:r>
      <w:r>
        <w:t>r</w:t>
      </w:r>
      <w:r>
        <w:rPr>
          <w:spacing w:val="-3"/>
        </w:rPr>
        <w:t>a</w:t>
      </w:r>
      <w:r>
        <w:t>m</w:t>
      </w:r>
      <w:r>
        <w:rPr>
          <w:spacing w:val="1"/>
        </w:rPr>
        <w:t xml:space="preserve"> </w:t>
      </w:r>
      <w:r>
        <w:rPr>
          <w:spacing w:val="-3"/>
        </w:rPr>
        <w:t>d</w:t>
      </w:r>
      <w:r>
        <w:t>efi</w:t>
      </w:r>
      <w:r>
        <w:rPr>
          <w:spacing w:val="-1"/>
        </w:rPr>
        <w:t>n</w:t>
      </w:r>
      <w:r>
        <w:t>itio</w:t>
      </w:r>
      <w:r>
        <w:rPr>
          <w:spacing w:val="-1"/>
        </w:rPr>
        <w:t>n</w:t>
      </w:r>
      <w:r>
        <w:t>s</w:t>
      </w:r>
    </w:p>
    <w:p w:rsidR="005A4D45" w:rsidRDefault="007C4D6D" w:rsidP="00935539">
      <w:pPr>
        <w:pStyle w:val="BodyText"/>
        <w:numPr>
          <w:ilvl w:val="1"/>
          <w:numId w:val="29"/>
        </w:numPr>
        <w:tabs>
          <w:tab w:val="left" w:pos="820"/>
        </w:tabs>
        <w:ind w:left="820"/>
      </w:pPr>
      <w:r>
        <w:t>Pro</w:t>
      </w:r>
      <w:r>
        <w:rPr>
          <w:spacing w:val="-1"/>
        </w:rPr>
        <w:t>g</w:t>
      </w:r>
      <w:r>
        <w:t>r</w:t>
      </w:r>
      <w:r>
        <w:rPr>
          <w:spacing w:val="-3"/>
        </w:rPr>
        <w:t>a</w:t>
      </w:r>
      <w:r>
        <w:t>m</w:t>
      </w:r>
      <w:r>
        <w:rPr>
          <w:spacing w:val="1"/>
        </w:rPr>
        <w:t xml:space="preserve"> </w:t>
      </w:r>
      <w:r>
        <w:rPr>
          <w:spacing w:val="-3"/>
        </w:rPr>
        <w:t>p</w:t>
      </w:r>
      <w:r>
        <w:rPr>
          <w:spacing w:val="1"/>
        </w:rPr>
        <w:t>o</w:t>
      </w:r>
      <w:r>
        <w:t>l</w:t>
      </w:r>
      <w:r>
        <w:rPr>
          <w:spacing w:val="-1"/>
        </w:rPr>
        <w:t>i</w:t>
      </w:r>
      <w:r>
        <w:t>ci</w:t>
      </w:r>
      <w:r>
        <w:rPr>
          <w:spacing w:val="-2"/>
        </w:rPr>
        <w:t>e</w:t>
      </w:r>
      <w:r>
        <w:t>s f</w:t>
      </w:r>
      <w:r>
        <w:rPr>
          <w:spacing w:val="1"/>
        </w:rPr>
        <w:t>o</w:t>
      </w:r>
      <w:r>
        <w:t>r</w:t>
      </w:r>
      <w:r>
        <w:rPr>
          <w:spacing w:val="-3"/>
        </w:rPr>
        <w:t xml:space="preserve"> </w:t>
      </w:r>
      <w:r>
        <w:t>st</w:t>
      </w:r>
      <w:r>
        <w:rPr>
          <w:spacing w:val="-1"/>
        </w:rPr>
        <w:t>ud</w:t>
      </w:r>
      <w:r>
        <w:rPr>
          <w:spacing w:val="-2"/>
        </w:rPr>
        <w:t>e</w:t>
      </w:r>
      <w:r>
        <w:rPr>
          <w:spacing w:val="-1"/>
        </w:rPr>
        <w:t>n</w:t>
      </w:r>
      <w:r>
        <w:t>ts</w:t>
      </w:r>
    </w:p>
    <w:p w:rsidR="005A4D45" w:rsidRDefault="007C4D6D" w:rsidP="00935539">
      <w:pPr>
        <w:pStyle w:val="BodyText"/>
        <w:numPr>
          <w:ilvl w:val="1"/>
          <w:numId w:val="29"/>
        </w:numPr>
        <w:tabs>
          <w:tab w:val="left" w:pos="820"/>
        </w:tabs>
        <w:ind w:left="820"/>
      </w:pPr>
      <w:r>
        <w:t>To</w:t>
      </w:r>
      <w:r>
        <w:rPr>
          <w:spacing w:val="1"/>
        </w:rPr>
        <w:t xml:space="preserve"> </w:t>
      </w:r>
      <w:r>
        <w:t>ap</w:t>
      </w:r>
      <w:r>
        <w:rPr>
          <w:spacing w:val="-2"/>
        </w:rPr>
        <w:t>p</w:t>
      </w:r>
      <w:r>
        <w:rPr>
          <w:spacing w:val="-3"/>
        </w:rPr>
        <w:t>r</w:t>
      </w:r>
      <w:r>
        <w:rPr>
          <w:spacing w:val="1"/>
        </w:rPr>
        <w:t>o</w:t>
      </w:r>
      <w:r>
        <w:rPr>
          <w:spacing w:val="-2"/>
        </w:rPr>
        <w:t>v</w:t>
      </w:r>
      <w:r>
        <w:t>e stu</w:t>
      </w:r>
      <w:r>
        <w:rPr>
          <w:spacing w:val="-2"/>
        </w:rPr>
        <w:t>d</w:t>
      </w:r>
      <w:r>
        <w:t>e</w:t>
      </w:r>
      <w:r>
        <w:rPr>
          <w:spacing w:val="-3"/>
        </w:rPr>
        <w:t>n</w:t>
      </w:r>
      <w:r>
        <w:t xml:space="preserve">t </w:t>
      </w:r>
      <w:r>
        <w:rPr>
          <w:spacing w:val="-1"/>
        </w:rPr>
        <w:t>p</w:t>
      </w:r>
      <w:r>
        <w:rPr>
          <w:spacing w:val="1"/>
        </w:rPr>
        <w:t>o</w:t>
      </w:r>
      <w:r>
        <w:t>l</w:t>
      </w:r>
      <w:r>
        <w:rPr>
          <w:spacing w:val="-3"/>
        </w:rPr>
        <w:t>i</w:t>
      </w:r>
      <w:r>
        <w:t>ci</w:t>
      </w:r>
      <w:r>
        <w:rPr>
          <w:spacing w:val="-2"/>
        </w:rPr>
        <w:t>e</w:t>
      </w:r>
      <w:r>
        <w:t>s f</w:t>
      </w:r>
      <w:r>
        <w:rPr>
          <w:spacing w:val="1"/>
        </w:rPr>
        <w:t>o</w:t>
      </w:r>
      <w:r>
        <w:rPr>
          <w:spacing w:val="-3"/>
        </w:rPr>
        <w:t>r</w:t>
      </w:r>
      <w:r>
        <w:t>:</w:t>
      </w:r>
    </w:p>
    <w:p w:rsidR="005A4D45" w:rsidRDefault="007C4D6D" w:rsidP="00935539">
      <w:pPr>
        <w:pStyle w:val="BodyText"/>
        <w:numPr>
          <w:ilvl w:val="1"/>
          <w:numId w:val="29"/>
        </w:numPr>
        <w:tabs>
          <w:tab w:val="left" w:pos="820"/>
        </w:tabs>
        <w:ind w:left="820"/>
      </w:pPr>
      <w:r>
        <w:t>A</w:t>
      </w:r>
      <w:r>
        <w:rPr>
          <w:spacing w:val="-2"/>
        </w:rPr>
        <w:t>d</w:t>
      </w:r>
      <w:r>
        <w:t>mission</w:t>
      </w:r>
    </w:p>
    <w:p w:rsidR="005A4D45" w:rsidRDefault="007C4D6D" w:rsidP="00935539">
      <w:pPr>
        <w:pStyle w:val="BodyText"/>
        <w:numPr>
          <w:ilvl w:val="1"/>
          <w:numId w:val="29"/>
        </w:numPr>
        <w:tabs>
          <w:tab w:val="left" w:pos="820"/>
        </w:tabs>
        <w:spacing w:line="278" w:lineRule="exact"/>
        <w:ind w:left="820"/>
      </w:pPr>
      <w:r>
        <w:t>A</w:t>
      </w:r>
      <w:r>
        <w:rPr>
          <w:spacing w:val="-2"/>
        </w:rPr>
        <w:t>d</w:t>
      </w:r>
      <w:r>
        <w:t>va</w:t>
      </w:r>
      <w:r>
        <w:rPr>
          <w:spacing w:val="-1"/>
        </w:rPr>
        <w:t>n</w:t>
      </w:r>
      <w:r>
        <w:t>ced p</w:t>
      </w:r>
      <w:r>
        <w:rPr>
          <w:spacing w:val="-1"/>
        </w:rPr>
        <w:t>l</w:t>
      </w:r>
      <w:r>
        <w:t>a</w:t>
      </w:r>
      <w:r>
        <w:rPr>
          <w:spacing w:val="-3"/>
        </w:rPr>
        <w:t>c</w:t>
      </w:r>
      <w:r>
        <w:t>e</w:t>
      </w:r>
      <w:r>
        <w:rPr>
          <w:spacing w:val="-1"/>
        </w:rPr>
        <w:t>m</w:t>
      </w:r>
      <w:r>
        <w:t>ent</w:t>
      </w:r>
    </w:p>
    <w:p w:rsidR="005A4D45" w:rsidRDefault="007C4D6D" w:rsidP="00935539">
      <w:pPr>
        <w:pStyle w:val="BodyText"/>
        <w:numPr>
          <w:ilvl w:val="1"/>
          <w:numId w:val="29"/>
        </w:numPr>
        <w:tabs>
          <w:tab w:val="left" w:pos="820"/>
        </w:tabs>
        <w:spacing w:before="1"/>
        <w:ind w:left="820"/>
      </w:pPr>
      <w:r>
        <w:t>Gra</w:t>
      </w:r>
      <w:r>
        <w:rPr>
          <w:spacing w:val="-2"/>
        </w:rPr>
        <w:t>d</w:t>
      </w:r>
      <w:r>
        <w:rPr>
          <w:spacing w:val="-1"/>
        </w:rPr>
        <w:t>u</w:t>
      </w:r>
      <w:r>
        <w:t>ation</w:t>
      </w:r>
    </w:p>
    <w:p w:rsidR="005A4D45" w:rsidRDefault="007C4D6D" w:rsidP="00935539">
      <w:pPr>
        <w:pStyle w:val="BodyText"/>
        <w:numPr>
          <w:ilvl w:val="1"/>
          <w:numId w:val="29"/>
        </w:numPr>
        <w:tabs>
          <w:tab w:val="left" w:pos="820"/>
        </w:tabs>
        <w:ind w:left="820"/>
      </w:pPr>
      <w:r>
        <w:t>Pro</w:t>
      </w:r>
      <w:r>
        <w:rPr>
          <w:spacing w:val="-1"/>
        </w:rPr>
        <w:t>g</w:t>
      </w:r>
      <w:r>
        <w:rPr>
          <w:spacing w:val="-3"/>
        </w:rPr>
        <w:t>r</w:t>
      </w:r>
      <w:r>
        <w:t>ess</w:t>
      </w:r>
      <w:r>
        <w:rPr>
          <w:spacing w:val="-3"/>
        </w:rPr>
        <w:t>i</w:t>
      </w:r>
      <w:r>
        <w:rPr>
          <w:spacing w:val="1"/>
        </w:rPr>
        <w:t>o</w:t>
      </w:r>
      <w:r>
        <w:t>n</w:t>
      </w:r>
    </w:p>
    <w:p w:rsidR="005A4D45" w:rsidRDefault="007C4D6D" w:rsidP="00935539">
      <w:pPr>
        <w:pStyle w:val="BodyText"/>
        <w:numPr>
          <w:ilvl w:val="1"/>
          <w:numId w:val="29"/>
        </w:numPr>
        <w:tabs>
          <w:tab w:val="left" w:pos="820"/>
        </w:tabs>
        <w:ind w:left="820"/>
      </w:pPr>
      <w:r>
        <w:t>Readmi</w:t>
      </w:r>
      <w:r>
        <w:rPr>
          <w:spacing w:val="-3"/>
        </w:rPr>
        <w:t>s</w:t>
      </w:r>
      <w:r>
        <w:t>sion</w:t>
      </w:r>
    </w:p>
    <w:p w:rsidR="005A4D45" w:rsidRDefault="007C4D6D" w:rsidP="00935539">
      <w:pPr>
        <w:pStyle w:val="BodyText"/>
        <w:numPr>
          <w:ilvl w:val="1"/>
          <w:numId w:val="29"/>
        </w:numPr>
        <w:tabs>
          <w:tab w:val="left" w:pos="820"/>
        </w:tabs>
        <w:spacing w:line="278" w:lineRule="exact"/>
        <w:ind w:left="820"/>
      </w:pPr>
      <w:r>
        <w:t>To</w:t>
      </w:r>
      <w:r>
        <w:rPr>
          <w:spacing w:val="1"/>
        </w:rPr>
        <w:t xml:space="preserve"> </w:t>
      </w:r>
      <w:r>
        <w:rPr>
          <w:spacing w:val="-2"/>
        </w:rPr>
        <w:t>a</w:t>
      </w:r>
      <w:r>
        <w:t>ct</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t>re</w:t>
      </w:r>
      <w:r>
        <w:rPr>
          <w:spacing w:val="-3"/>
        </w:rPr>
        <w:t>c</w:t>
      </w:r>
      <w:r>
        <w:rPr>
          <w:spacing w:val="-2"/>
        </w:rPr>
        <w:t>om</w:t>
      </w:r>
      <w:r>
        <w:t>men</w:t>
      </w:r>
      <w:r>
        <w:rPr>
          <w:spacing w:val="-2"/>
        </w:rPr>
        <w:t>d</w:t>
      </w:r>
      <w:r>
        <w:rPr>
          <w:spacing w:val="-3"/>
        </w:rPr>
        <w:t>a</w:t>
      </w:r>
      <w:r>
        <w:t>ti</w:t>
      </w:r>
      <w:r>
        <w:rPr>
          <w:spacing w:val="1"/>
        </w:rPr>
        <w:t>o</w:t>
      </w:r>
      <w:r>
        <w:rPr>
          <w:spacing w:val="-1"/>
        </w:rPr>
        <w:t>n</w:t>
      </w:r>
      <w:r>
        <w:t>s f</w:t>
      </w:r>
      <w:r>
        <w:rPr>
          <w:spacing w:val="-3"/>
        </w:rPr>
        <w:t>r</w:t>
      </w:r>
      <w:r>
        <w:rPr>
          <w:spacing w:val="-2"/>
        </w:rPr>
        <w:t>o</w:t>
      </w:r>
      <w:r>
        <w:t>m:</w:t>
      </w:r>
    </w:p>
    <w:p w:rsidR="005A4D45" w:rsidRDefault="007C4D6D" w:rsidP="00935539">
      <w:pPr>
        <w:pStyle w:val="BodyText"/>
        <w:numPr>
          <w:ilvl w:val="1"/>
          <w:numId w:val="29"/>
        </w:numPr>
        <w:tabs>
          <w:tab w:val="left" w:pos="820"/>
        </w:tabs>
        <w:ind w:left="820"/>
      </w:pPr>
      <w:r>
        <w:t>Sta</w:t>
      </w:r>
      <w:r>
        <w:rPr>
          <w:spacing w:val="-2"/>
        </w:rPr>
        <w:t>n</w:t>
      </w:r>
      <w:r>
        <w:rPr>
          <w:spacing w:val="-1"/>
        </w:rPr>
        <w:t>d</w:t>
      </w:r>
      <w:r>
        <w:t>i</w:t>
      </w:r>
      <w:r>
        <w:rPr>
          <w:spacing w:val="-2"/>
        </w:rPr>
        <w:t>n</w:t>
      </w:r>
      <w:r>
        <w:t>g</w:t>
      </w:r>
      <w:r>
        <w:rPr>
          <w:spacing w:val="-1"/>
        </w:rPr>
        <w:t xml:space="preserve"> </w:t>
      </w:r>
      <w:r>
        <w:t>c</w:t>
      </w:r>
      <w:r>
        <w:rPr>
          <w:spacing w:val="-2"/>
        </w:rPr>
        <w:t>o</w:t>
      </w:r>
      <w:r>
        <w:t>mm</w:t>
      </w:r>
      <w:r>
        <w:rPr>
          <w:spacing w:val="-3"/>
        </w:rPr>
        <w:t>i</w:t>
      </w:r>
      <w:r>
        <w:t>tt</w:t>
      </w:r>
      <w:r>
        <w:rPr>
          <w:spacing w:val="-2"/>
        </w:rPr>
        <w:t>e</w:t>
      </w:r>
      <w:r>
        <w:t>es</w:t>
      </w:r>
    </w:p>
    <w:p w:rsidR="005A4D45" w:rsidRDefault="007C4D6D" w:rsidP="00935539">
      <w:pPr>
        <w:pStyle w:val="BodyText"/>
        <w:numPr>
          <w:ilvl w:val="1"/>
          <w:numId w:val="29"/>
        </w:numPr>
        <w:tabs>
          <w:tab w:val="left" w:pos="820"/>
        </w:tabs>
        <w:ind w:left="820"/>
      </w:pPr>
      <w:r>
        <w:t>Teac</w:t>
      </w:r>
      <w:r>
        <w:rPr>
          <w:spacing w:val="-1"/>
        </w:rPr>
        <w:t>h</w:t>
      </w:r>
      <w:r>
        <w:t>i</w:t>
      </w:r>
      <w:r>
        <w:rPr>
          <w:spacing w:val="-2"/>
        </w:rPr>
        <w:t>n</w:t>
      </w:r>
      <w:r>
        <w:t>g</w:t>
      </w:r>
      <w:r>
        <w:rPr>
          <w:spacing w:val="-1"/>
        </w:rPr>
        <w:t xml:space="preserve"> </w:t>
      </w:r>
      <w:r>
        <w:t>facu</w:t>
      </w:r>
      <w:r>
        <w:rPr>
          <w:spacing w:val="-1"/>
        </w:rPr>
        <w:t>l</w:t>
      </w:r>
      <w:r>
        <w:rPr>
          <w:spacing w:val="-2"/>
        </w:rPr>
        <w:t>t</w:t>
      </w:r>
      <w:r>
        <w:t>y</w:t>
      </w:r>
    </w:p>
    <w:p w:rsidR="005A4D45" w:rsidRDefault="007C4D6D" w:rsidP="00935539">
      <w:pPr>
        <w:pStyle w:val="BodyText"/>
        <w:numPr>
          <w:ilvl w:val="1"/>
          <w:numId w:val="29"/>
        </w:numPr>
        <w:tabs>
          <w:tab w:val="left" w:pos="820"/>
        </w:tabs>
        <w:ind w:left="820"/>
      </w:pPr>
      <w:r>
        <w:t>Ad</w:t>
      </w:r>
      <w:r>
        <w:rPr>
          <w:spacing w:val="-2"/>
        </w:rPr>
        <w:t xml:space="preserve"> </w:t>
      </w:r>
      <w:r>
        <w:t xml:space="preserve">hoc </w:t>
      </w:r>
      <w:r>
        <w:rPr>
          <w:spacing w:val="-3"/>
        </w:rPr>
        <w:t>c</w:t>
      </w:r>
      <w:r>
        <w:rPr>
          <w:spacing w:val="-2"/>
        </w:rPr>
        <w:t>o</w:t>
      </w:r>
      <w:r>
        <w:t>mm</w:t>
      </w:r>
      <w:r>
        <w:rPr>
          <w:spacing w:val="-3"/>
        </w:rPr>
        <w:t>i</w:t>
      </w:r>
      <w:r>
        <w:t>tt</w:t>
      </w:r>
      <w:r>
        <w:rPr>
          <w:spacing w:val="-2"/>
        </w:rPr>
        <w:t>e</w:t>
      </w:r>
      <w:r>
        <w:t>es</w:t>
      </w:r>
    </w:p>
    <w:p w:rsidR="005A4D45" w:rsidRDefault="007C4D6D" w:rsidP="00935539">
      <w:pPr>
        <w:pStyle w:val="BodyText"/>
        <w:numPr>
          <w:ilvl w:val="1"/>
          <w:numId w:val="29"/>
        </w:numPr>
        <w:tabs>
          <w:tab w:val="left" w:pos="820"/>
        </w:tabs>
        <w:ind w:left="820"/>
      </w:pPr>
      <w:r>
        <w:t>To</w:t>
      </w:r>
      <w:r>
        <w:rPr>
          <w:spacing w:val="1"/>
        </w:rPr>
        <w:t xml:space="preserve"> </w:t>
      </w:r>
      <w:r>
        <w:t>p</w:t>
      </w:r>
      <w:r>
        <w:rPr>
          <w:spacing w:val="-3"/>
        </w:rPr>
        <w:t>r</w:t>
      </w:r>
      <w:r>
        <w:rPr>
          <w:spacing w:val="1"/>
        </w:rPr>
        <w:t>o</w:t>
      </w:r>
      <w:r>
        <w:t>vi</w:t>
      </w:r>
      <w:r>
        <w:rPr>
          <w:spacing w:val="-4"/>
        </w:rPr>
        <w:t>d</w:t>
      </w:r>
      <w:r>
        <w:t xml:space="preserve">e a </w:t>
      </w:r>
      <w:r>
        <w:rPr>
          <w:spacing w:val="-3"/>
        </w:rPr>
        <w:t>f</w:t>
      </w:r>
      <w:r>
        <w:rPr>
          <w:spacing w:val="1"/>
        </w:rPr>
        <w:t>o</w:t>
      </w:r>
      <w:r>
        <w:t>r</w:t>
      </w:r>
      <w:r>
        <w:rPr>
          <w:spacing w:val="-4"/>
        </w:rPr>
        <w:t>u</w:t>
      </w:r>
      <w:r>
        <w:t>m</w:t>
      </w:r>
      <w:r>
        <w:rPr>
          <w:spacing w:val="1"/>
        </w:rPr>
        <w:t xml:space="preserve"> </w:t>
      </w:r>
      <w:r>
        <w:t>f</w:t>
      </w:r>
      <w:r>
        <w:rPr>
          <w:spacing w:val="-1"/>
        </w:rPr>
        <w:t>o</w:t>
      </w:r>
      <w:r>
        <w:t>r:</w:t>
      </w:r>
    </w:p>
    <w:p w:rsidR="005A4D45" w:rsidRDefault="005A4D45">
      <w:pPr>
        <w:sectPr w:rsidR="005A4D45">
          <w:pgSz w:w="12240" w:h="15840"/>
          <w:pgMar w:top="1380" w:right="1340" w:bottom="700" w:left="1340" w:header="0" w:footer="507" w:gutter="0"/>
          <w:cols w:space="720"/>
        </w:sectPr>
      </w:pPr>
    </w:p>
    <w:p w:rsidR="005A4D45" w:rsidRDefault="007C4D6D" w:rsidP="00935539">
      <w:pPr>
        <w:pStyle w:val="BodyText"/>
        <w:numPr>
          <w:ilvl w:val="1"/>
          <w:numId w:val="29"/>
        </w:numPr>
        <w:tabs>
          <w:tab w:val="left" w:pos="820"/>
        </w:tabs>
        <w:spacing w:before="57"/>
        <w:ind w:left="820"/>
      </w:pPr>
      <w:r>
        <w:lastRenderedPageBreak/>
        <w:t>S</w:t>
      </w:r>
      <w:r>
        <w:rPr>
          <w:spacing w:val="-2"/>
        </w:rPr>
        <w:t>h</w:t>
      </w:r>
      <w:r>
        <w:t>ar</w:t>
      </w:r>
      <w:r>
        <w:rPr>
          <w:spacing w:val="-1"/>
        </w:rPr>
        <w:t>in</w:t>
      </w:r>
      <w:r>
        <w:t>g</w:t>
      </w:r>
      <w:r>
        <w:rPr>
          <w:spacing w:val="-1"/>
        </w:rPr>
        <w:t xml:space="preserve"> </w:t>
      </w:r>
      <w:r>
        <w:t>in</w:t>
      </w:r>
      <w:r>
        <w:rPr>
          <w:spacing w:val="-1"/>
        </w:rPr>
        <w:t>f</w:t>
      </w:r>
      <w:r>
        <w:rPr>
          <w:spacing w:val="1"/>
        </w:rPr>
        <w:t>o</w:t>
      </w:r>
      <w:r>
        <w:t>rmat</w:t>
      </w:r>
      <w:r>
        <w:rPr>
          <w:spacing w:val="-3"/>
        </w:rPr>
        <w:t>i</w:t>
      </w:r>
      <w:r>
        <w:rPr>
          <w:spacing w:val="1"/>
        </w:rPr>
        <w:t>o</w:t>
      </w:r>
      <w:r>
        <w:t>n</w:t>
      </w:r>
    </w:p>
    <w:p w:rsidR="005A4D45" w:rsidRDefault="007C4D6D" w:rsidP="00935539">
      <w:pPr>
        <w:pStyle w:val="BodyText"/>
        <w:numPr>
          <w:ilvl w:val="1"/>
          <w:numId w:val="29"/>
        </w:numPr>
        <w:tabs>
          <w:tab w:val="left" w:pos="820"/>
        </w:tabs>
        <w:spacing w:before="1"/>
        <w:ind w:left="820"/>
      </w:pPr>
      <w:r>
        <w:t>Disc</w:t>
      </w:r>
      <w:r>
        <w:rPr>
          <w:spacing w:val="-1"/>
        </w:rPr>
        <w:t>u</w:t>
      </w:r>
      <w:r>
        <w:t>ss</w:t>
      </w:r>
      <w:r>
        <w:rPr>
          <w:spacing w:val="-3"/>
        </w:rPr>
        <w:t>i</w:t>
      </w:r>
      <w:r>
        <w:rPr>
          <w:spacing w:val="1"/>
        </w:rPr>
        <w:t>o</w:t>
      </w:r>
      <w:r>
        <w:t>n</w:t>
      </w:r>
      <w:r>
        <w:rPr>
          <w:spacing w:val="-1"/>
        </w:rPr>
        <w:t xml:space="preserve"> </w:t>
      </w:r>
      <w:r>
        <w:rPr>
          <w:spacing w:val="1"/>
        </w:rPr>
        <w:t>o</w:t>
      </w:r>
      <w:r>
        <w:t>f</w:t>
      </w:r>
      <w:r>
        <w:rPr>
          <w:spacing w:val="-3"/>
        </w:rPr>
        <w:t xml:space="preserve"> </w:t>
      </w:r>
      <w:r>
        <w:t>c</w:t>
      </w:r>
      <w:r>
        <w:rPr>
          <w:spacing w:val="-1"/>
        </w:rPr>
        <w:t>u</w:t>
      </w:r>
      <w:r>
        <w:t>rre</w:t>
      </w:r>
      <w:r>
        <w:rPr>
          <w:spacing w:val="-1"/>
        </w:rPr>
        <w:t>n</w:t>
      </w:r>
      <w:r>
        <w:t>t</w:t>
      </w:r>
      <w:r>
        <w:rPr>
          <w:spacing w:val="-2"/>
        </w:rPr>
        <w:t xml:space="preserve"> </w:t>
      </w:r>
      <w:r>
        <w:t>issu</w:t>
      </w:r>
      <w:r>
        <w:rPr>
          <w:spacing w:val="-3"/>
        </w:rPr>
        <w:t>e</w:t>
      </w:r>
      <w:r>
        <w:t>s and</w:t>
      </w:r>
      <w:r>
        <w:rPr>
          <w:spacing w:val="-2"/>
        </w:rPr>
        <w:t xml:space="preserve"> </w:t>
      </w:r>
      <w:r>
        <w:t>tren</w:t>
      </w:r>
      <w:r>
        <w:rPr>
          <w:spacing w:val="-2"/>
        </w:rPr>
        <w:t>d</w:t>
      </w:r>
      <w:r>
        <w:t>s in</w:t>
      </w:r>
      <w:r>
        <w:rPr>
          <w:spacing w:val="-3"/>
        </w:rPr>
        <w:t xml:space="preserve"> </w:t>
      </w:r>
      <w:r>
        <w:t>ed</w:t>
      </w:r>
      <w:r>
        <w:rPr>
          <w:spacing w:val="-2"/>
        </w:rPr>
        <w:t>u</w:t>
      </w:r>
      <w:r>
        <w:t>cat</w:t>
      </w:r>
      <w:r>
        <w:rPr>
          <w:spacing w:val="-3"/>
        </w:rPr>
        <w:t>i</w:t>
      </w:r>
      <w:r>
        <w:rPr>
          <w:spacing w:val="1"/>
        </w:rPr>
        <w:t>o</w:t>
      </w:r>
      <w:r>
        <w:t>n</w:t>
      </w:r>
      <w:r>
        <w:rPr>
          <w:spacing w:val="-1"/>
        </w:rPr>
        <w:t xml:space="preserve"> </w:t>
      </w:r>
      <w:r>
        <w:rPr>
          <w:spacing w:val="-2"/>
        </w:rPr>
        <w:t>a</w:t>
      </w:r>
      <w:r>
        <w:rPr>
          <w:spacing w:val="-1"/>
        </w:rPr>
        <w:t>n</w:t>
      </w:r>
      <w:r>
        <w:t>d</w:t>
      </w:r>
      <w:r>
        <w:rPr>
          <w:spacing w:val="-1"/>
        </w:rPr>
        <w:t xml:space="preserve"> </w:t>
      </w:r>
      <w:r>
        <w:t>n</w:t>
      </w:r>
      <w:r>
        <w:rPr>
          <w:spacing w:val="-2"/>
        </w:rPr>
        <w:t>u</w:t>
      </w:r>
      <w:r>
        <w:t>rsi</w:t>
      </w:r>
      <w:r>
        <w:rPr>
          <w:spacing w:val="-2"/>
        </w:rPr>
        <w:t>n</w:t>
      </w:r>
      <w:r>
        <w:t>g</w:t>
      </w:r>
    </w:p>
    <w:p w:rsidR="005A4D45" w:rsidRDefault="007C4D6D" w:rsidP="00935539">
      <w:pPr>
        <w:pStyle w:val="BodyText"/>
        <w:numPr>
          <w:ilvl w:val="1"/>
          <w:numId w:val="29"/>
        </w:numPr>
        <w:tabs>
          <w:tab w:val="left" w:pos="820"/>
        </w:tabs>
        <w:ind w:left="820"/>
      </w:pPr>
      <w:r>
        <w:t>C</w:t>
      </w:r>
      <w:r>
        <w:rPr>
          <w:spacing w:val="-1"/>
        </w:rPr>
        <w:t>u</w:t>
      </w:r>
      <w:r>
        <w:t>rr</w:t>
      </w:r>
      <w:r>
        <w:rPr>
          <w:spacing w:val="-1"/>
        </w:rPr>
        <w:t>i</w:t>
      </w:r>
      <w:r>
        <w:t>cu</w:t>
      </w:r>
      <w:r>
        <w:rPr>
          <w:spacing w:val="-1"/>
        </w:rPr>
        <w:t>lu</w:t>
      </w:r>
      <w:r>
        <w:t>m</w:t>
      </w:r>
      <w:r>
        <w:rPr>
          <w:spacing w:val="1"/>
        </w:rPr>
        <w:t xml:space="preserve"> </w:t>
      </w:r>
      <w:r>
        <w:rPr>
          <w:spacing w:val="-2"/>
        </w:rPr>
        <w:t>c</w:t>
      </w:r>
      <w:r>
        <w:rPr>
          <w:spacing w:val="1"/>
        </w:rPr>
        <w:t>oo</w:t>
      </w:r>
      <w:r>
        <w:t>r</w:t>
      </w:r>
      <w:r>
        <w:rPr>
          <w:spacing w:val="-1"/>
        </w:rPr>
        <w:t>d</w:t>
      </w:r>
      <w:r>
        <w:t>i</w:t>
      </w:r>
      <w:r>
        <w:rPr>
          <w:spacing w:val="-2"/>
        </w:rPr>
        <w:t>n</w:t>
      </w:r>
      <w:r>
        <w:rPr>
          <w:spacing w:val="-3"/>
        </w:rPr>
        <w:t>a</w:t>
      </w:r>
      <w:r>
        <w:t>t</w:t>
      </w:r>
      <w:r>
        <w:rPr>
          <w:spacing w:val="1"/>
        </w:rPr>
        <w:t>ion</w:t>
      </w:r>
    </w:p>
    <w:p w:rsidR="005A4D45" w:rsidRDefault="007C4D6D" w:rsidP="00935539">
      <w:pPr>
        <w:pStyle w:val="BodyText"/>
        <w:numPr>
          <w:ilvl w:val="1"/>
          <w:numId w:val="29"/>
        </w:numPr>
        <w:tabs>
          <w:tab w:val="left" w:pos="820"/>
        </w:tabs>
        <w:spacing w:line="278" w:lineRule="exact"/>
        <w:ind w:left="820"/>
      </w:pPr>
      <w:r>
        <w:t>To</w:t>
      </w:r>
      <w:r>
        <w:rPr>
          <w:spacing w:val="1"/>
        </w:rPr>
        <w:t xml:space="preserve"> </w:t>
      </w:r>
      <w:r>
        <w:t>f</w:t>
      </w:r>
      <w:r>
        <w:rPr>
          <w:spacing w:val="-3"/>
        </w:rPr>
        <w:t>a</w:t>
      </w:r>
      <w:r>
        <w:t>cil</w:t>
      </w:r>
      <w:r>
        <w:rPr>
          <w:spacing w:val="-1"/>
        </w:rPr>
        <w:t>i</w:t>
      </w:r>
      <w:r>
        <w:t>ta</w:t>
      </w:r>
      <w:r>
        <w:rPr>
          <w:spacing w:val="-2"/>
        </w:rPr>
        <w:t>t</w:t>
      </w:r>
      <w:r>
        <w:t>e the</w:t>
      </w:r>
      <w:r>
        <w:rPr>
          <w:spacing w:val="-2"/>
        </w:rPr>
        <w:t xml:space="preserve"> </w:t>
      </w:r>
      <w:r>
        <w:t>de</w:t>
      </w:r>
      <w:r>
        <w:rPr>
          <w:spacing w:val="-1"/>
        </w:rPr>
        <w:t>v</w:t>
      </w:r>
      <w:r>
        <w:t>el</w:t>
      </w:r>
      <w:r>
        <w:rPr>
          <w:spacing w:val="1"/>
        </w:rPr>
        <w:t>o</w:t>
      </w:r>
      <w:r>
        <w:rPr>
          <w:spacing w:val="-4"/>
        </w:rPr>
        <w:t>p</w:t>
      </w:r>
      <w:r>
        <w:t>m</w:t>
      </w:r>
      <w:r>
        <w:rPr>
          <w:spacing w:val="-2"/>
        </w:rPr>
        <w:t>e</w:t>
      </w:r>
      <w:r>
        <w:rPr>
          <w:spacing w:val="-1"/>
        </w:rPr>
        <w:t>n</w:t>
      </w:r>
      <w:r>
        <w:t xml:space="preserve">t </w:t>
      </w:r>
      <w:r>
        <w:rPr>
          <w:spacing w:val="1"/>
        </w:rPr>
        <w:t>o</w:t>
      </w:r>
      <w:r>
        <w:t>f</w:t>
      </w:r>
      <w:r>
        <w:rPr>
          <w:spacing w:val="-2"/>
        </w:rPr>
        <w:t xml:space="preserve"> </w:t>
      </w:r>
      <w:r>
        <w:t>effe</w:t>
      </w:r>
      <w:r>
        <w:rPr>
          <w:spacing w:val="-2"/>
        </w:rPr>
        <w:t>c</w:t>
      </w:r>
      <w:r>
        <w:t>ti</w:t>
      </w:r>
      <w:r>
        <w:rPr>
          <w:spacing w:val="-2"/>
        </w:rPr>
        <w:t>v</w:t>
      </w:r>
      <w:r>
        <w:t xml:space="preserve">e </w:t>
      </w:r>
      <w:r>
        <w:rPr>
          <w:spacing w:val="-2"/>
        </w:rPr>
        <w:t>w</w:t>
      </w:r>
      <w:r>
        <w:rPr>
          <w:spacing w:val="1"/>
        </w:rPr>
        <w:t>o</w:t>
      </w:r>
      <w:r>
        <w:t>rki</w:t>
      </w:r>
      <w:r>
        <w:rPr>
          <w:spacing w:val="-1"/>
        </w:rPr>
        <w:t>n</w:t>
      </w:r>
      <w:r>
        <w:t>g</w:t>
      </w:r>
      <w:r>
        <w:rPr>
          <w:spacing w:val="-1"/>
        </w:rPr>
        <w:t xml:space="preserve"> </w:t>
      </w:r>
      <w:r>
        <w:rPr>
          <w:spacing w:val="-3"/>
        </w:rPr>
        <w:t>r</w:t>
      </w:r>
      <w:r>
        <w:t>el</w:t>
      </w:r>
      <w:r>
        <w:rPr>
          <w:spacing w:val="-3"/>
        </w:rPr>
        <w:t>a</w:t>
      </w:r>
      <w:r>
        <w:t>ti</w:t>
      </w:r>
      <w:r>
        <w:rPr>
          <w:spacing w:val="1"/>
        </w:rPr>
        <w:t>o</w:t>
      </w:r>
      <w:r>
        <w:rPr>
          <w:spacing w:val="-1"/>
        </w:rPr>
        <w:t>n</w:t>
      </w:r>
      <w:r>
        <w:t>sh</w:t>
      </w:r>
      <w:r>
        <w:rPr>
          <w:spacing w:val="-2"/>
        </w:rPr>
        <w:t>i</w:t>
      </w:r>
      <w:r>
        <w:rPr>
          <w:spacing w:val="-1"/>
        </w:rPr>
        <w:t>p</w:t>
      </w:r>
      <w:r>
        <w:t>s</w:t>
      </w:r>
    </w:p>
    <w:p w:rsidR="005A4D45" w:rsidRDefault="0042700E" w:rsidP="00CB7AD7">
      <w:pPr>
        <w:pStyle w:val="Heading2"/>
        <w:ind w:left="100"/>
      </w:pPr>
      <w:bookmarkStart w:id="76" w:name="_Toc485283275"/>
      <w:r>
        <w:t>F</w:t>
      </w:r>
      <w:r>
        <w:rPr>
          <w:spacing w:val="-2"/>
        </w:rPr>
        <w:t>A</w:t>
      </w:r>
      <w:r>
        <w:rPr>
          <w:spacing w:val="1"/>
        </w:rPr>
        <w:t>C</w:t>
      </w:r>
      <w:r>
        <w:t>I</w:t>
      </w:r>
      <w:r>
        <w:rPr>
          <w:spacing w:val="-2"/>
        </w:rPr>
        <w:t>L</w:t>
      </w:r>
      <w:r>
        <w:t>IT</w:t>
      </w:r>
      <w:r>
        <w:rPr>
          <w:spacing w:val="-1"/>
        </w:rPr>
        <w:t>A</w:t>
      </w:r>
      <w:r>
        <w:t>T</w:t>
      </w:r>
      <w:r>
        <w:rPr>
          <w:spacing w:val="1"/>
        </w:rPr>
        <w:t>I</w:t>
      </w:r>
      <w:r>
        <w:rPr>
          <w:spacing w:val="-1"/>
        </w:rPr>
        <w:t>O</w:t>
      </w:r>
      <w:r>
        <w:t>N</w:t>
      </w:r>
      <w:bookmarkEnd w:id="76"/>
    </w:p>
    <w:p w:rsidR="005A4D45" w:rsidRDefault="007C4D6D">
      <w:pPr>
        <w:pStyle w:val="BodyText"/>
      </w:pPr>
      <w:r>
        <w:t>The fac</w:t>
      </w:r>
      <w:r>
        <w:rPr>
          <w:spacing w:val="-1"/>
        </w:rPr>
        <w:t>u</w:t>
      </w:r>
      <w:r>
        <w:t>l</w:t>
      </w:r>
      <w:r>
        <w:rPr>
          <w:spacing w:val="-3"/>
        </w:rPr>
        <w:t>t</w:t>
      </w:r>
      <w:r>
        <w:t>y</w:t>
      </w:r>
      <w:r>
        <w:rPr>
          <w:spacing w:val="-2"/>
        </w:rPr>
        <w:t xml:space="preserve"> </w:t>
      </w:r>
      <w:r>
        <w:t>will el</w:t>
      </w:r>
      <w:r>
        <w:rPr>
          <w:spacing w:val="-2"/>
        </w:rPr>
        <w:t>e</w:t>
      </w:r>
      <w:r>
        <w:t>ct</w:t>
      </w:r>
      <w:r>
        <w:rPr>
          <w:spacing w:val="1"/>
        </w:rPr>
        <w:t xml:space="preserve"> </w:t>
      </w:r>
      <w:r>
        <w:t>a</w:t>
      </w:r>
      <w:r>
        <w:rPr>
          <w:spacing w:val="-3"/>
        </w:rPr>
        <w:t xml:space="preserve"> </w:t>
      </w:r>
      <w:r>
        <w:t>facil</w:t>
      </w:r>
      <w:r>
        <w:rPr>
          <w:spacing w:val="-3"/>
        </w:rPr>
        <w:t>i</w:t>
      </w:r>
      <w:r>
        <w:t>tat</w:t>
      </w:r>
      <w:r>
        <w:rPr>
          <w:spacing w:val="1"/>
        </w:rPr>
        <w:t>o</w:t>
      </w:r>
      <w:r>
        <w:rPr>
          <w:spacing w:val="-3"/>
        </w:rPr>
        <w:t>r</w:t>
      </w:r>
      <w:r>
        <w:t>:</w:t>
      </w:r>
    </w:p>
    <w:p w:rsidR="005A4D45" w:rsidRDefault="007C4D6D" w:rsidP="00935539">
      <w:pPr>
        <w:pStyle w:val="BodyText"/>
        <w:numPr>
          <w:ilvl w:val="1"/>
          <w:numId w:val="29"/>
        </w:numPr>
        <w:tabs>
          <w:tab w:val="left" w:pos="820"/>
        </w:tabs>
        <w:ind w:left="820"/>
      </w:pPr>
      <w:r>
        <w:t>F</w:t>
      </w:r>
      <w:r>
        <w:rPr>
          <w:spacing w:val="-1"/>
        </w:rPr>
        <w:t>a</w:t>
      </w:r>
      <w:r>
        <w:t>cil</w:t>
      </w:r>
      <w:r>
        <w:rPr>
          <w:spacing w:val="-1"/>
        </w:rPr>
        <w:t>i</w:t>
      </w:r>
      <w:r>
        <w:t>tate</w:t>
      </w:r>
      <w:r>
        <w:rPr>
          <w:spacing w:val="-2"/>
        </w:rPr>
        <w:t xml:space="preserve"> </w:t>
      </w:r>
      <w:r>
        <w:t>the p</w:t>
      </w:r>
      <w:r>
        <w:rPr>
          <w:spacing w:val="-3"/>
        </w:rPr>
        <w:t>r</w:t>
      </w:r>
      <w:r>
        <w:rPr>
          <w:spacing w:val="1"/>
        </w:rPr>
        <w:t>o</w:t>
      </w:r>
      <w:r>
        <w:rPr>
          <w:spacing w:val="-1"/>
        </w:rPr>
        <w:t>g</w:t>
      </w:r>
      <w:r>
        <w:t>ram</w:t>
      </w:r>
      <w:r>
        <w:rPr>
          <w:spacing w:val="-4"/>
        </w:rPr>
        <w:t xml:space="preserve"> </w:t>
      </w:r>
      <w:r>
        <w:t>me</w:t>
      </w:r>
      <w:r>
        <w:rPr>
          <w:spacing w:val="-2"/>
        </w:rPr>
        <w:t>e</w:t>
      </w:r>
      <w:r>
        <w:t>ti</w:t>
      </w:r>
      <w:r>
        <w:rPr>
          <w:spacing w:val="-1"/>
        </w:rPr>
        <w:t>ng</w:t>
      </w:r>
      <w:r>
        <w:t>s</w:t>
      </w:r>
    </w:p>
    <w:p w:rsidR="005A4D45" w:rsidRDefault="007C4D6D" w:rsidP="00935539">
      <w:pPr>
        <w:pStyle w:val="BodyText"/>
        <w:numPr>
          <w:ilvl w:val="1"/>
          <w:numId w:val="29"/>
        </w:numPr>
        <w:tabs>
          <w:tab w:val="left" w:pos="820"/>
        </w:tabs>
        <w:ind w:left="820"/>
      </w:pPr>
      <w:r>
        <w:t>C</w:t>
      </w:r>
      <w:r>
        <w:rPr>
          <w:spacing w:val="-2"/>
        </w:rPr>
        <w:t>o</w:t>
      </w:r>
      <w:r>
        <w:t>m</w:t>
      </w:r>
      <w:r>
        <w:rPr>
          <w:spacing w:val="-1"/>
        </w:rPr>
        <w:t>p</w:t>
      </w:r>
      <w:r>
        <w:t>i</w:t>
      </w:r>
      <w:r>
        <w:rPr>
          <w:spacing w:val="-1"/>
        </w:rPr>
        <w:t>l</w:t>
      </w:r>
      <w:r>
        <w:t>e a</w:t>
      </w:r>
      <w:r>
        <w:rPr>
          <w:spacing w:val="-1"/>
        </w:rPr>
        <w:t>n</w:t>
      </w:r>
      <w:r>
        <w:t>d</w:t>
      </w:r>
      <w:r>
        <w:rPr>
          <w:spacing w:val="-1"/>
        </w:rPr>
        <w:t xml:space="preserve"> </w:t>
      </w:r>
      <w:r>
        <w:t>circ</w:t>
      </w:r>
      <w:r>
        <w:rPr>
          <w:spacing w:val="-1"/>
        </w:rPr>
        <w:t>u</w:t>
      </w:r>
      <w:r>
        <w:t>l</w:t>
      </w:r>
      <w:r>
        <w:rPr>
          <w:spacing w:val="-3"/>
        </w:rPr>
        <w:t>a</w:t>
      </w:r>
      <w:r>
        <w:t>te</w:t>
      </w:r>
      <w:r>
        <w:rPr>
          <w:spacing w:val="-2"/>
        </w:rPr>
        <w:t xml:space="preserve"> </w:t>
      </w:r>
      <w:r>
        <w:t xml:space="preserve">the </w:t>
      </w:r>
      <w:r>
        <w:rPr>
          <w:spacing w:val="-2"/>
        </w:rPr>
        <w:t>a</w:t>
      </w:r>
      <w:r>
        <w:rPr>
          <w:spacing w:val="-1"/>
        </w:rPr>
        <w:t>g</w:t>
      </w:r>
      <w:r>
        <w:t>en</w:t>
      </w:r>
      <w:r>
        <w:rPr>
          <w:spacing w:val="-2"/>
        </w:rPr>
        <w:t>d</w:t>
      </w:r>
      <w:r>
        <w:t>a</w:t>
      </w:r>
    </w:p>
    <w:p w:rsidR="005A4D45" w:rsidRDefault="007C4D6D" w:rsidP="00935539">
      <w:pPr>
        <w:pStyle w:val="BodyText"/>
        <w:numPr>
          <w:ilvl w:val="1"/>
          <w:numId w:val="29"/>
        </w:numPr>
        <w:tabs>
          <w:tab w:val="left" w:pos="820"/>
        </w:tabs>
        <w:spacing w:before="5" w:line="268" w:lineRule="exact"/>
        <w:ind w:left="820" w:right="328"/>
      </w:pPr>
      <w:r>
        <w:t>Elic</w:t>
      </w:r>
      <w:r>
        <w:rPr>
          <w:spacing w:val="-1"/>
        </w:rPr>
        <w:t>i</w:t>
      </w:r>
      <w:r>
        <w:t>t a</w:t>
      </w:r>
      <w:r>
        <w:rPr>
          <w:spacing w:val="-1"/>
        </w:rPr>
        <w:t>n</w:t>
      </w:r>
      <w:r>
        <w:t>d</w:t>
      </w:r>
      <w:r>
        <w:rPr>
          <w:spacing w:val="-3"/>
        </w:rPr>
        <w:t xml:space="preserve"> </w:t>
      </w:r>
      <w:r>
        <w:rPr>
          <w:spacing w:val="1"/>
        </w:rPr>
        <w:t>o</w:t>
      </w:r>
      <w:r>
        <w:t>r</w:t>
      </w:r>
      <w:r>
        <w:rPr>
          <w:spacing w:val="-1"/>
        </w:rPr>
        <w:t>g</w:t>
      </w:r>
      <w:r>
        <w:t>a</w:t>
      </w:r>
      <w:r>
        <w:rPr>
          <w:spacing w:val="-1"/>
        </w:rPr>
        <w:t>n</w:t>
      </w:r>
      <w:r>
        <w:t>i</w:t>
      </w:r>
      <w:r>
        <w:rPr>
          <w:spacing w:val="-1"/>
        </w:rPr>
        <w:t>z</w:t>
      </w:r>
      <w:r>
        <w:t>e a sl</w:t>
      </w:r>
      <w:r>
        <w:rPr>
          <w:spacing w:val="-3"/>
        </w:rPr>
        <w:t>a</w:t>
      </w:r>
      <w:r>
        <w:t>te</w:t>
      </w:r>
      <w:r>
        <w:rPr>
          <w:spacing w:val="-2"/>
        </w:rPr>
        <w:t xml:space="preserve"> o</w:t>
      </w:r>
      <w:r>
        <w:t xml:space="preserve">f </w:t>
      </w:r>
      <w:r>
        <w:rPr>
          <w:spacing w:val="1"/>
        </w:rPr>
        <w:t>m</w:t>
      </w:r>
      <w:r>
        <w:rPr>
          <w:spacing w:val="-2"/>
        </w:rPr>
        <w:t>e</w:t>
      </w:r>
      <w:r>
        <w:t>m</w:t>
      </w:r>
      <w:r>
        <w:rPr>
          <w:spacing w:val="-1"/>
        </w:rPr>
        <w:t>b</w:t>
      </w:r>
      <w:r>
        <w:t>e</w:t>
      </w:r>
      <w:r>
        <w:rPr>
          <w:spacing w:val="-3"/>
        </w:rPr>
        <w:t>r</w:t>
      </w:r>
      <w:r>
        <w:t xml:space="preserve">s </w:t>
      </w:r>
      <w:r>
        <w:rPr>
          <w:spacing w:val="-3"/>
        </w:rPr>
        <w:t>f</w:t>
      </w:r>
      <w:r>
        <w:rPr>
          <w:spacing w:val="1"/>
        </w:rPr>
        <w:t>o</w:t>
      </w:r>
      <w:r>
        <w:t>r facu</w:t>
      </w:r>
      <w:r>
        <w:rPr>
          <w:spacing w:val="-1"/>
        </w:rPr>
        <w:t>l</w:t>
      </w:r>
      <w:r>
        <w:rPr>
          <w:spacing w:val="-2"/>
        </w:rPr>
        <w:t>t</w:t>
      </w:r>
      <w:r>
        <w:t xml:space="preserve">y </w:t>
      </w:r>
      <w:r>
        <w:rPr>
          <w:spacing w:val="-2"/>
        </w:rPr>
        <w:t>com</w:t>
      </w:r>
      <w:r>
        <w:t>mit</w:t>
      </w:r>
      <w:r>
        <w:rPr>
          <w:spacing w:val="-2"/>
        </w:rPr>
        <w:t>t</w:t>
      </w:r>
      <w:r>
        <w:t>ees</w:t>
      </w:r>
      <w:r>
        <w:rPr>
          <w:spacing w:val="-3"/>
        </w:rPr>
        <w:t xml:space="preserve"> </w:t>
      </w:r>
      <w:r>
        <w:t>f</w:t>
      </w:r>
      <w:r>
        <w:rPr>
          <w:spacing w:val="1"/>
        </w:rPr>
        <w:t>o</w:t>
      </w:r>
      <w:r>
        <w:t>r</w:t>
      </w:r>
      <w:r>
        <w:rPr>
          <w:spacing w:val="-3"/>
        </w:rPr>
        <w:t xml:space="preserve"> </w:t>
      </w:r>
      <w:r>
        <w:t>ap</w:t>
      </w:r>
      <w:r>
        <w:rPr>
          <w:spacing w:val="-2"/>
        </w:rPr>
        <w:t>p</w:t>
      </w:r>
      <w:r>
        <w:t>r</w:t>
      </w:r>
      <w:r>
        <w:rPr>
          <w:spacing w:val="2"/>
        </w:rPr>
        <w:t>o</w:t>
      </w:r>
      <w:r>
        <w:t xml:space="preserve">val </w:t>
      </w:r>
      <w:r>
        <w:rPr>
          <w:spacing w:val="-1"/>
        </w:rPr>
        <w:t>b</w:t>
      </w:r>
      <w:r>
        <w:t>y</w:t>
      </w:r>
      <w:r>
        <w:rPr>
          <w:spacing w:val="-2"/>
        </w:rPr>
        <w:t xml:space="preserve"> </w:t>
      </w:r>
      <w:r>
        <w:t>a</w:t>
      </w:r>
      <w:r>
        <w:rPr>
          <w:spacing w:val="-2"/>
        </w:rPr>
        <w:t xml:space="preserve"> </w:t>
      </w:r>
      <w:r>
        <w:t>ma</w:t>
      </w:r>
      <w:r>
        <w:rPr>
          <w:spacing w:val="-3"/>
        </w:rPr>
        <w:t>j</w:t>
      </w:r>
      <w:r>
        <w:rPr>
          <w:spacing w:val="1"/>
        </w:rPr>
        <w:t>o</w:t>
      </w:r>
      <w:r>
        <w:t>rity</w:t>
      </w:r>
      <w:r>
        <w:rPr>
          <w:spacing w:val="-2"/>
        </w:rPr>
        <w:t xml:space="preserve"> </w:t>
      </w:r>
      <w:r>
        <w:rPr>
          <w:spacing w:val="1"/>
        </w:rPr>
        <w:t>o</w:t>
      </w:r>
      <w:r>
        <w:t>f</w:t>
      </w:r>
      <w:r>
        <w:rPr>
          <w:spacing w:val="-3"/>
        </w:rPr>
        <w:t xml:space="preserve"> </w:t>
      </w:r>
      <w:r>
        <w:t>t</w:t>
      </w:r>
      <w:r>
        <w:rPr>
          <w:spacing w:val="-1"/>
        </w:rPr>
        <w:t>h</w:t>
      </w:r>
      <w:r>
        <w:t>e fac</w:t>
      </w:r>
      <w:r>
        <w:rPr>
          <w:spacing w:val="-1"/>
        </w:rPr>
        <w:t>u</w:t>
      </w:r>
      <w:r>
        <w:t>lty</w:t>
      </w:r>
      <w:r>
        <w:rPr>
          <w:spacing w:val="1"/>
        </w:rPr>
        <w:t xml:space="preserve"> </w:t>
      </w:r>
      <w:r>
        <w:rPr>
          <w:spacing w:val="-2"/>
        </w:rPr>
        <w:t>a</w:t>
      </w:r>
      <w:r>
        <w:t>t the</w:t>
      </w:r>
      <w:r>
        <w:rPr>
          <w:spacing w:val="-2"/>
        </w:rPr>
        <w:t xml:space="preserve"> </w:t>
      </w:r>
      <w:r>
        <w:t>first</w:t>
      </w:r>
      <w:r>
        <w:rPr>
          <w:spacing w:val="-2"/>
        </w:rPr>
        <w:t xml:space="preserve"> m</w:t>
      </w:r>
      <w:r>
        <w:t>eeti</w:t>
      </w:r>
      <w:r>
        <w:rPr>
          <w:spacing w:val="-1"/>
        </w:rPr>
        <w:t>n</w:t>
      </w:r>
      <w:r>
        <w:t>g</w:t>
      </w:r>
      <w:r>
        <w:rPr>
          <w:spacing w:val="-3"/>
        </w:rPr>
        <w:t xml:space="preserve"> </w:t>
      </w:r>
      <w:r>
        <w:rPr>
          <w:spacing w:val="1"/>
        </w:rPr>
        <w:t>o</w:t>
      </w:r>
      <w:r>
        <w:t>f t</w:t>
      </w:r>
      <w:r>
        <w:rPr>
          <w:spacing w:val="-1"/>
        </w:rPr>
        <w:t>h</w:t>
      </w:r>
      <w:r>
        <w:t>e</w:t>
      </w:r>
      <w:r>
        <w:rPr>
          <w:spacing w:val="-2"/>
        </w:rPr>
        <w:t xml:space="preserve"> </w:t>
      </w:r>
      <w:r>
        <w:t xml:space="preserve">fall </w:t>
      </w:r>
      <w:r>
        <w:rPr>
          <w:spacing w:val="-3"/>
        </w:rPr>
        <w:t>s</w:t>
      </w:r>
      <w:r>
        <w:t>e</w:t>
      </w:r>
      <w:r>
        <w:rPr>
          <w:spacing w:val="-1"/>
        </w:rPr>
        <w:t>m</w:t>
      </w:r>
      <w:r>
        <w:t>es</w:t>
      </w:r>
      <w:r>
        <w:rPr>
          <w:spacing w:val="-2"/>
        </w:rPr>
        <w:t>t</w:t>
      </w:r>
      <w:r>
        <w:t>er.</w:t>
      </w:r>
    </w:p>
    <w:p w:rsidR="005A4D45" w:rsidRDefault="007C4D6D" w:rsidP="00935539">
      <w:pPr>
        <w:pStyle w:val="BodyText"/>
        <w:numPr>
          <w:ilvl w:val="1"/>
          <w:numId w:val="29"/>
        </w:numPr>
        <w:tabs>
          <w:tab w:val="left" w:pos="820"/>
        </w:tabs>
        <w:spacing w:before="6"/>
        <w:ind w:left="820" w:right="999"/>
      </w:pPr>
      <w:r>
        <w:t>Ass</w:t>
      </w:r>
      <w:r>
        <w:rPr>
          <w:spacing w:val="-1"/>
        </w:rPr>
        <w:t>ig</w:t>
      </w:r>
      <w:r>
        <w:t>n</w:t>
      </w:r>
      <w:r>
        <w:rPr>
          <w:spacing w:val="-1"/>
        </w:rPr>
        <w:t xml:space="preserve"> </w:t>
      </w:r>
      <w:r>
        <w:t>ad</w:t>
      </w:r>
      <w:r>
        <w:rPr>
          <w:spacing w:val="-2"/>
        </w:rPr>
        <w:t>d</w:t>
      </w:r>
      <w:r>
        <w:t>itio</w:t>
      </w:r>
      <w:r>
        <w:rPr>
          <w:spacing w:val="-1"/>
        </w:rPr>
        <w:t>n</w:t>
      </w:r>
      <w:r>
        <w:t>al s</w:t>
      </w:r>
      <w:r>
        <w:rPr>
          <w:spacing w:val="-4"/>
        </w:rPr>
        <w:t>h</w:t>
      </w:r>
      <w:r>
        <w:rPr>
          <w:spacing w:val="1"/>
        </w:rPr>
        <w:t>o</w:t>
      </w:r>
      <w:r>
        <w:t>r</w:t>
      </w:r>
      <w:r>
        <w:rPr>
          <w:spacing w:val="1"/>
        </w:rPr>
        <w:t>t</w:t>
      </w:r>
      <w:r>
        <w:rPr>
          <w:spacing w:val="-1"/>
        </w:rPr>
        <w:t>-</w:t>
      </w:r>
      <w:r>
        <w:rPr>
          <w:spacing w:val="-2"/>
        </w:rPr>
        <w:t>t</w:t>
      </w:r>
      <w:r>
        <w:t>e</w:t>
      </w:r>
      <w:r>
        <w:rPr>
          <w:spacing w:val="-3"/>
        </w:rPr>
        <w:t>r</w:t>
      </w:r>
      <w:r>
        <w:t>m</w:t>
      </w:r>
      <w:r>
        <w:rPr>
          <w:spacing w:val="1"/>
        </w:rPr>
        <w:t xml:space="preserve"> </w:t>
      </w:r>
      <w:r>
        <w:t>t</w:t>
      </w:r>
      <w:r>
        <w:rPr>
          <w:spacing w:val="-3"/>
        </w:rPr>
        <w:t>a</w:t>
      </w:r>
      <w:r>
        <w:t>sks</w:t>
      </w:r>
      <w:r>
        <w:rPr>
          <w:spacing w:val="-2"/>
        </w:rPr>
        <w:t xml:space="preserve"> </w:t>
      </w:r>
      <w:r>
        <w:t>to</w:t>
      </w:r>
      <w:r>
        <w:rPr>
          <w:spacing w:val="-1"/>
        </w:rPr>
        <w:t xml:space="preserve"> </w:t>
      </w:r>
      <w:r>
        <w:t>t</w:t>
      </w:r>
      <w:r>
        <w:rPr>
          <w:spacing w:val="-1"/>
        </w:rPr>
        <w:t>h</w:t>
      </w:r>
      <w:r>
        <w:t xml:space="preserve">e </w:t>
      </w:r>
      <w:r>
        <w:rPr>
          <w:spacing w:val="-3"/>
        </w:rPr>
        <w:t>s</w:t>
      </w:r>
      <w:r>
        <w:t>tan</w:t>
      </w:r>
      <w:r>
        <w:rPr>
          <w:spacing w:val="-2"/>
        </w:rPr>
        <w:t>d</w:t>
      </w:r>
      <w:r>
        <w:t>i</w:t>
      </w:r>
      <w:r>
        <w:rPr>
          <w:spacing w:val="-2"/>
        </w:rPr>
        <w:t>n</w:t>
      </w:r>
      <w:r>
        <w:t>g</w:t>
      </w:r>
      <w:r>
        <w:rPr>
          <w:spacing w:val="-1"/>
        </w:rPr>
        <w:t xml:space="preserve"> </w:t>
      </w:r>
      <w:r>
        <w:t>c</w:t>
      </w:r>
      <w:r>
        <w:rPr>
          <w:spacing w:val="-2"/>
        </w:rPr>
        <w:t>om</w:t>
      </w:r>
      <w:r>
        <w:t>mitt</w:t>
      </w:r>
      <w:r>
        <w:rPr>
          <w:spacing w:val="-2"/>
        </w:rPr>
        <w:t>e</w:t>
      </w:r>
      <w:r>
        <w:t>es</w:t>
      </w:r>
      <w:r>
        <w:rPr>
          <w:spacing w:val="-2"/>
        </w:rPr>
        <w:t xml:space="preserve"> </w:t>
      </w:r>
      <w:r>
        <w:t>within</w:t>
      </w:r>
      <w:r>
        <w:rPr>
          <w:spacing w:val="-2"/>
        </w:rPr>
        <w:t xml:space="preserve"> </w:t>
      </w:r>
      <w:r>
        <w:t>t</w:t>
      </w:r>
      <w:r>
        <w:rPr>
          <w:spacing w:val="-1"/>
        </w:rPr>
        <w:t>h</w:t>
      </w:r>
      <w:r>
        <w:t>e</w:t>
      </w:r>
      <w:r>
        <w:rPr>
          <w:spacing w:val="-2"/>
        </w:rPr>
        <w:t xml:space="preserve"> </w:t>
      </w:r>
      <w:r>
        <w:t>s</w:t>
      </w:r>
      <w:r>
        <w:rPr>
          <w:spacing w:val="-2"/>
        </w:rPr>
        <w:t>c</w:t>
      </w:r>
      <w:r>
        <w:rPr>
          <w:spacing w:val="1"/>
        </w:rPr>
        <w:t>o</w:t>
      </w:r>
      <w:r>
        <w:rPr>
          <w:spacing w:val="-1"/>
        </w:rPr>
        <w:t>p</w:t>
      </w:r>
      <w:r>
        <w:t>e</w:t>
      </w:r>
      <w:r>
        <w:rPr>
          <w:spacing w:val="-2"/>
        </w:rPr>
        <w:t xml:space="preserve"> </w:t>
      </w:r>
      <w:r>
        <w:rPr>
          <w:spacing w:val="1"/>
        </w:rPr>
        <w:t>o</w:t>
      </w:r>
      <w:r>
        <w:t>f t</w:t>
      </w:r>
      <w:r>
        <w:rPr>
          <w:spacing w:val="-1"/>
        </w:rPr>
        <w:t>h</w:t>
      </w:r>
      <w:r>
        <w:t>at c</w:t>
      </w:r>
      <w:r>
        <w:rPr>
          <w:spacing w:val="-1"/>
        </w:rPr>
        <w:t>o</w:t>
      </w:r>
      <w:r>
        <w:t>mm</w:t>
      </w:r>
      <w:r>
        <w:rPr>
          <w:spacing w:val="-3"/>
        </w:rPr>
        <w:t>i</w:t>
      </w:r>
      <w:r>
        <w:t>tt</w:t>
      </w:r>
      <w:r>
        <w:rPr>
          <w:spacing w:val="-2"/>
        </w:rPr>
        <w:t>e</w:t>
      </w:r>
      <w:r>
        <w:t>es</w:t>
      </w:r>
      <w:r>
        <w:rPr>
          <w:spacing w:val="1"/>
        </w:rPr>
        <w:t xml:space="preserve"> </w:t>
      </w:r>
      <w:r>
        <w:rPr>
          <w:spacing w:val="-1"/>
        </w:rPr>
        <w:t>pu</w:t>
      </w:r>
      <w:r>
        <w:t>r</w:t>
      </w:r>
      <w:r>
        <w:rPr>
          <w:spacing w:val="-1"/>
        </w:rPr>
        <w:t>p</w:t>
      </w:r>
      <w:r>
        <w:rPr>
          <w:spacing w:val="-2"/>
        </w:rPr>
        <w:t>o</w:t>
      </w:r>
      <w:r>
        <w:t>se</w:t>
      </w:r>
    </w:p>
    <w:p w:rsidR="005A4D45" w:rsidRDefault="007C4D6D" w:rsidP="00935539">
      <w:pPr>
        <w:pStyle w:val="BodyText"/>
        <w:numPr>
          <w:ilvl w:val="1"/>
          <w:numId w:val="29"/>
        </w:numPr>
        <w:tabs>
          <w:tab w:val="left" w:pos="820"/>
        </w:tabs>
        <w:ind w:left="820" w:right="183"/>
      </w:pPr>
      <w:r>
        <w:t>The A</w:t>
      </w:r>
      <w:r>
        <w:rPr>
          <w:spacing w:val="-2"/>
        </w:rPr>
        <w:t>d</w:t>
      </w:r>
      <w:r>
        <w:t>mi</w:t>
      </w:r>
      <w:r>
        <w:rPr>
          <w:spacing w:val="-2"/>
        </w:rPr>
        <w:t>n</w:t>
      </w:r>
      <w:r>
        <w:t>i</w:t>
      </w:r>
      <w:r>
        <w:rPr>
          <w:spacing w:val="-3"/>
        </w:rPr>
        <w:t>s</w:t>
      </w:r>
      <w:r>
        <w:t>trat</w:t>
      </w:r>
      <w:r>
        <w:rPr>
          <w:spacing w:val="-3"/>
        </w:rPr>
        <w:t>i</w:t>
      </w:r>
      <w:r>
        <w:t>ve Ass</w:t>
      </w:r>
      <w:r>
        <w:rPr>
          <w:spacing w:val="-4"/>
        </w:rPr>
        <w:t>i</w:t>
      </w:r>
      <w:r>
        <w:t>st</w:t>
      </w:r>
      <w:r>
        <w:rPr>
          <w:spacing w:val="-2"/>
        </w:rPr>
        <w:t>a</w:t>
      </w:r>
      <w:r>
        <w:rPr>
          <w:spacing w:val="-1"/>
        </w:rPr>
        <w:t>n</w:t>
      </w:r>
      <w:r>
        <w:t>t to</w:t>
      </w:r>
      <w:r>
        <w:rPr>
          <w:spacing w:val="-1"/>
        </w:rPr>
        <w:t xml:space="preserve"> </w:t>
      </w:r>
      <w:r>
        <w:t>t</w:t>
      </w:r>
      <w:r>
        <w:rPr>
          <w:spacing w:val="-1"/>
        </w:rPr>
        <w:t>h</w:t>
      </w:r>
      <w:r>
        <w:t>e</w:t>
      </w:r>
      <w:r>
        <w:rPr>
          <w:spacing w:val="-2"/>
        </w:rPr>
        <w:t xml:space="preserve"> </w:t>
      </w:r>
      <w:r>
        <w:t>Dean</w:t>
      </w:r>
      <w:r>
        <w:rPr>
          <w:spacing w:val="-3"/>
        </w:rPr>
        <w:t xml:space="preserve"> </w:t>
      </w:r>
      <w:r>
        <w:t>N</w:t>
      </w:r>
      <w:r>
        <w:rPr>
          <w:spacing w:val="-1"/>
        </w:rPr>
        <w:t>a</w:t>
      </w:r>
      <w:r>
        <w:t>tur</w:t>
      </w:r>
      <w:r>
        <w:rPr>
          <w:spacing w:val="-1"/>
        </w:rPr>
        <w:t>a</w:t>
      </w:r>
      <w:r>
        <w:t>l Sci</w:t>
      </w:r>
      <w:r>
        <w:rPr>
          <w:spacing w:val="-3"/>
        </w:rPr>
        <w:t>e</w:t>
      </w:r>
      <w:r>
        <w:rPr>
          <w:spacing w:val="-1"/>
        </w:rPr>
        <w:t>n</w:t>
      </w:r>
      <w:r>
        <w:t>ce,</w:t>
      </w:r>
      <w:r>
        <w:rPr>
          <w:spacing w:val="1"/>
        </w:rPr>
        <w:t xml:space="preserve"> </w:t>
      </w:r>
      <w:r>
        <w:rPr>
          <w:spacing w:val="-2"/>
        </w:rPr>
        <w:t>M</w:t>
      </w:r>
      <w:r>
        <w:t xml:space="preserve">ath, </w:t>
      </w:r>
      <w:r>
        <w:rPr>
          <w:spacing w:val="-1"/>
        </w:rPr>
        <w:t>H</w:t>
      </w:r>
      <w:r>
        <w:t>ea</w:t>
      </w:r>
      <w:r>
        <w:rPr>
          <w:spacing w:val="-3"/>
        </w:rPr>
        <w:t>l</w:t>
      </w:r>
      <w:r>
        <w:t>th a</w:t>
      </w:r>
      <w:r>
        <w:rPr>
          <w:spacing w:val="-1"/>
        </w:rPr>
        <w:t>n</w:t>
      </w:r>
      <w:r>
        <w:t>d</w:t>
      </w:r>
      <w:r>
        <w:rPr>
          <w:spacing w:val="2"/>
        </w:rPr>
        <w:t xml:space="preserve"> </w:t>
      </w:r>
      <w:r>
        <w:rPr>
          <w:spacing w:val="-3"/>
        </w:rPr>
        <w:t>W</w:t>
      </w:r>
      <w:r>
        <w:t>el</w:t>
      </w:r>
      <w:r>
        <w:rPr>
          <w:spacing w:val="-3"/>
        </w:rPr>
        <w:t>l</w:t>
      </w:r>
      <w:r>
        <w:rPr>
          <w:spacing w:val="-1"/>
        </w:rPr>
        <w:t>n</w:t>
      </w:r>
      <w:r>
        <w:t>ess</w:t>
      </w:r>
      <w:r>
        <w:rPr>
          <w:spacing w:val="48"/>
        </w:rPr>
        <w:t xml:space="preserve"> </w:t>
      </w:r>
      <w:r>
        <w:t>will se</w:t>
      </w:r>
      <w:r>
        <w:rPr>
          <w:spacing w:val="-3"/>
        </w:rPr>
        <w:t>r</w:t>
      </w:r>
      <w:r>
        <w:t>ve as t</w:t>
      </w:r>
      <w:r>
        <w:rPr>
          <w:spacing w:val="-1"/>
        </w:rPr>
        <w:t>h</w:t>
      </w:r>
      <w:r>
        <w:t>e</w:t>
      </w:r>
      <w:r>
        <w:rPr>
          <w:spacing w:val="47"/>
        </w:rPr>
        <w:t xml:space="preserve"> </w:t>
      </w:r>
      <w:r>
        <w:t>R</w:t>
      </w:r>
      <w:r>
        <w:rPr>
          <w:spacing w:val="1"/>
        </w:rPr>
        <w:t>e</w:t>
      </w:r>
      <w:r>
        <w:rPr>
          <w:spacing w:val="-3"/>
        </w:rPr>
        <w:t>c</w:t>
      </w:r>
      <w:r>
        <w:rPr>
          <w:spacing w:val="1"/>
        </w:rPr>
        <w:t>o</w:t>
      </w:r>
      <w:r>
        <w:t>r</w:t>
      </w:r>
      <w:r>
        <w:rPr>
          <w:spacing w:val="-1"/>
        </w:rPr>
        <w:t>d</w:t>
      </w:r>
      <w:r>
        <w:t>i</w:t>
      </w:r>
      <w:r>
        <w:rPr>
          <w:spacing w:val="-2"/>
        </w:rPr>
        <w:t>n</w:t>
      </w:r>
      <w:r>
        <w:t>g</w:t>
      </w:r>
      <w:r>
        <w:rPr>
          <w:spacing w:val="-1"/>
        </w:rPr>
        <w:t xml:space="preserve"> </w:t>
      </w:r>
      <w:r>
        <w:t>Sec</w:t>
      </w:r>
      <w:r>
        <w:rPr>
          <w:spacing w:val="-2"/>
        </w:rPr>
        <w:t>r</w:t>
      </w:r>
      <w:r>
        <w:t>eta</w:t>
      </w:r>
      <w:r>
        <w:rPr>
          <w:spacing w:val="-3"/>
        </w:rPr>
        <w:t>r</w:t>
      </w:r>
      <w:r>
        <w:t>y</w:t>
      </w:r>
      <w:r>
        <w:rPr>
          <w:spacing w:val="-2"/>
        </w:rPr>
        <w:t xml:space="preserve"> </w:t>
      </w:r>
      <w:r>
        <w:t>f</w:t>
      </w:r>
      <w:r>
        <w:rPr>
          <w:spacing w:val="1"/>
        </w:rPr>
        <w:t>o</w:t>
      </w:r>
      <w:r>
        <w:t>r</w:t>
      </w:r>
      <w:r>
        <w:rPr>
          <w:spacing w:val="-2"/>
        </w:rPr>
        <w:t xml:space="preserve"> </w:t>
      </w:r>
      <w:r>
        <w:t>each fu</w:t>
      </w:r>
      <w:r>
        <w:rPr>
          <w:spacing w:val="-1"/>
        </w:rPr>
        <w:t>l</w:t>
      </w:r>
      <w:r>
        <w:t>l fac</w:t>
      </w:r>
      <w:r>
        <w:rPr>
          <w:spacing w:val="-1"/>
        </w:rPr>
        <w:t>u</w:t>
      </w:r>
      <w:r>
        <w:rPr>
          <w:spacing w:val="-3"/>
        </w:rPr>
        <w:t>l</w:t>
      </w:r>
      <w:r>
        <w:t>ty</w:t>
      </w:r>
      <w:r>
        <w:rPr>
          <w:spacing w:val="-1"/>
        </w:rPr>
        <w:t xml:space="preserve"> </w:t>
      </w:r>
      <w:r>
        <w:rPr>
          <w:spacing w:val="-2"/>
        </w:rPr>
        <w:t>m</w:t>
      </w:r>
      <w:r>
        <w:t>eeti</w:t>
      </w:r>
      <w:r>
        <w:rPr>
          <w:spacing w:val="-4"/>
        </w:rPr>
        <w:t>n</w:t>
      </w:r>
      <w:r>
        <w:t>g</w:t>
      </w:r>
    </w:p>
    <w:p w:rsidR="005A4D45" w:rsidRDefault="0042700E" w:rsidP="00CB7AD7">
      <w:pPr>
        <w:pStyle w:val="Heading2"/>
        <w:ind w:left="100"/>
      </w:pPr>
      <w:bookmarkStart w:id="77" w:name="_Toc485283276"/>
      <w:r>
        <w:t>MEET</w:t>
      </w:r>
      <w:r>
        <w:rPr>
          <w:spacing w:val="1"/>
        </w:rPr>
        <w:t>I</w:t>
      </w:r>
      <w:r>
        <w:t>NGS</w:t>
      </w:r>
      <w:bookmarkEnd w:id="77"/>
    </w:p>
    <w:p w:rsidR="005A4D45" w:rsidRDefault="007C4D6D">
      <w:pPr>
        <w:pStyle w:val="BodyText"/>
      </w:pPr>
      <w:r>
        <w:t xml:space="preserve">The </w:t>
      </w:r>
      <w:r>
        <w:rPr>
          <w:spacing w:val="-1"/>
        </w:rPr>
        <w:t>p</w:t>
      </w:r>
      <w:r>
        <w:t>ro</w:t>
      </w:r>
      <w:r>
        <w:rPr>
          <w:spacing w:val="-1"/>
        </w:rPr>
        <w:t>g</w:t>
      </w:r>
      <w:r>
        <w:t>r</w:t>
      </w:r>
      <w:r>
        <w:rPr>
          <w:spacing w:val="-3"/>
        </w:rPr>
        <w:t>a</w:t>
      </w:r>
      <w:r>
        <w:t>m</w:t>
      </w:r>
      <w:r>
        <w:rPr>
          <w:spacing w:val="-1"/>
        </w:rPr>
        <w:t xml:space="preserve"> </w:t>
      </w:r>
      <w:r>
        <w:t>sh</w:t>
      </w:r>
      <w:r>
        <w:rPr>
          <w:spacing w:val="-1"/>
        </w:rPr>
        <w:t>a</w:t>
      </w:r>
      <w:r>
        <w:t>ll</w:t>
      </w:r>
      <w:r>
        <w:rPr>
          <w:spacing w:val="-1"/>
        </w:rPr>
        <w:t xml:space="preserve"> m</w:t>
      </w:r>
      <w:r>
        <w:t>eet</w:t>
      </w:r>
      <w:r>
        <w:rPr>
          <w:spacing w:val="-2"/>
        </w:rPr>
        <w:t xml:space="preserve"> </w:t>
      </w:r>
      <w:r>
        <w:t>at</w:t>
      </w:r>
      <w:r>
        <w:rPr>
          <w:spacing w:val="-2"/>
        </w:rPr>
        <w:t xml:space="preserve"> </w:t>
      </w:r>
      <w:r>
        <w:t>least</w:t>
      </w:r>
      <w:r>
        <w:rPr>
          <w:spacing w:val="-2"/>
        </w:rPr>
        <w:t xml:space="preserve"> </w:t>
      </w:r>
      <w:r>
        <w:rPr>
          <w:spacing w:val="1"/>
        </w:rPr>
        <w:t>o</w:t>
      </w:r>
      <w:r>
        <w:rPr>
          <w:spacing w:val="-1"/>
        </w:rPr>
        <w:t>n</w:t>
      </w:r>
      <w:r>
        <w:t>ce</w:t>
      </w:r>
      <w:r>
        <w:rPr>
          <w:spacing w:val="-2"/>
        </w:rPr>
        <w:t xml:space="preserve"> </w:t>
      </w:r>
      <w:r>
        <w:t>each</w:t>
      </w:r>
      <w:r>
        <w:rPr>
          <w:spacing w:val="-3"/>
        </w:rPr>
        <w:t xml:space="preserve"> </w:t>
      </w:r>
      <w:r>
        <w:rPr>
          <w:spacing w:val="-2"/>
        </w:rPr>
        <w:t>m</w:t>
      </w:r>
      <w:r>
        <w:rPr>
          <w:spacing w:val="1"/>
        </w:rPr>
        <w:t>o</w:t>
      </w:r>
      <w:r>
        <w:rPr>
          <w:spacing w:val="-1"/>
        </w:rPr>
        <w:t>n</w:t>
      </w:r>
      <w:r>
        <w:t>th d</w:t>
      </w:r>
      <w:r>
        <w:rPr>
          <w:spacing w:val="-2"/>
        </w:rPr>
        <w:t>u</w:t>
      </w:r>
      <w:r>
        <w:t>r</w:t>
      </w:r>
      <w:r>
        <w:rPr>
          <w:spacing w:val="-3"/>
        </w:rPr>
        <w:t>i</w:t>
      </w:r>
      <w:r>
        <w:rPr>
          <w:spacing w:val="-1"/>
        </w:rPr>
        <w:t>n</w:t>
      </w:r>
      <w:r>
        <w:t>g</w:t>
      </w:r>
      <w:r>
        <w:rPr>
          <w:spacing w:val="-1"/>
        </w:rPr>
        <w:t xml:space="preserve"> </w:t>
      </w:r>
      <w:r>
        <w:t>t</w:t>
      </w:r>
      <w:r>
        <w:rPr>
          <w:spacing w:val="-1"/>
        </w:rPr>
        <w:t>h</w:t>
      </w:r>
      <w:r>
        <w:t>e aca</w:t>
      </w:r>
      <w:r>
        <w:rPr>
          <w:spacing w:val="-1"/>
        </w:rPr>
        <w:t>d</w:t>
      </w:r>
      <w:r>
        <w:rPr>
          <w:spacing w:val="-2"/>
        </w:rPr>
        <w:t>e</w:t>
      </w:r>
      <w:r>
        <w:t>mic</w:t>
      </w:r>
      <w:r>
        <w:rPr>
          <w:spacing w:val="-3"/>
        </w:rPr>
        <w:t xml:space="preserve"> </w:t>
      </w:r>
      <w:r>
        <w:rPr>
          <w:spacing w:val="-2"/>
        </w:rPr>
        <w:t>y</w:t>
      </w:r>
      <w:r>
        <w:t>ear.</w:t>
      </w:r>
    </w:p>
    <w:p w:rsidR="005A4D45" w:rsidRDefault="007C4D6D">
      <w:pPr>
        <w:pStyle w:val="BodyText"/>
        <w:ind w:right="529"/>
      </w:pPr>
      <w:r>
        <w:t>The faci</w:t>
      </w:r>
      <w:r>
        <w:rPr>
          <w:spacing w:val="-1"/>
        </w:rPr>
        <w:t>l</w:t>
      </w:r>
      <w:r>
        <w:t>it</w:t>
      </w:r>
      <w:r>
        <w:rPr>
          <w:spacing w:val="-3"/>
        </w:rPr>
        <w:t>a</w:t>
      </w:r>
      <w:r>
        <w:t>t</w:t>
      </w:r>
      <w:r>
        <w:rPr>
          <w:spacing w:val="1"/>
        </w:rPr>
        <w:t>o</w:t>
      </w:r>
      <w:r>
        <w:t>r</w:t>
      </w:r>
      <w:r>
        <w:rPr>
          <w:spacing w:val="-3"/>
        </w:rPr>
        <w:t xml:space="preserve"> </w:t>
      </w:r>
      <w:r>
        <w:t>sha</w:t>
      </w:r>
      <w:r>
        <w:rPr>
          <w:spacing w:val="-1"/>
        </w:rPr>
        <w:t>l</w:t>
      </w:r>
      <w:r>
        <w:t>l call</w:t>
      </w:r>
      <w:r>
        <w:rPr>
          <w:spacing w:val="-2"/>
        </w:rPr>
        <w:t xml:space="preserve"> </w:t>
      </w:r>
      <w:r>
        <w:t>a</w:t>
      </w:r>
      <w:r>
        <w:rPr>
          <w:spacing w:val="-1"/>
        </w:rPr>
        <w:t>dd</w:t>
      </w:r>
      <w:r>
        <w:t>itio</w:t>
      </w:r>
      <w:r>
        <w:rPr>
          <w:spacing w:val="-1"/>
        </w:rPr>
        <w:t>n</w:t>
      </w:r>
      <w:r>
        <w:t>al</w:t>
      </w:r>
      <w:r>
        <w:rPr>
          <w:spacing w:val="-3"/>
        </w:rPr>
        <w:t xml:space="preserve"> </w:t>
      </w:r>
      <w:r>
        <w:t>m</w:t>
      </w:r>
      <w:r>
        <w:rPr>
          <w:spacing w:val="-2"/>
        </w:rPr>
        <w:t>e</w:t>
      </w:r>
      <w:r>
        <w:t>eti</w:t>
      </w:r>
      <w:r>
        <w:rPr>
          <w:spacing w:val="-2"/>
        </w:rPr>
        <w:t>n</w:t>
      </w:r>
      <w:r>
        <w:rPr>
          <w:spacing w:val="-1"/>
        </w:rPr>
        <w:t>g</w:t>
      </w:r>
      <w:r>
        <w:t xml:space="preserve">s as </w:t>
      </w:r>
      <w:r>
        <w:rPr>
          <w:spacing w:val="-4"/>
        </w:rPr>
        <w:t>d</w:t>
      </w:r>
      <w:r>
        <w:t>e</w:t>
      </w:r>
      <w:r>
        <w:rPr>
          <w:spacing w:val="-2"/>
        </w:rPr>
        <w:t>e</w:t>
      </w:r>
      <w:r>
        <w:t>m</w:t>
      </w:r>
      <w:r>
        <w:rPr>
          <w:spacing w:val="-2"/>
        </w:rPr>
        <w:t>e</w:t>
      </w:r>
      <w:r>
        <w:t>d</w:t>
      </w:r>
      <w:r>
        <w:rPr>
          <w:spacing w:val="-1"/>
        </w:rPr>
        <w:t xml:space="preserve"> </w:t>
      </w:r>
      <w:r>
        <w:t>necessa</w:t>
      </w:r>
      <w:r>
        <w:rPr>
          <w:spacing w:val="-3"/>
        </w:rPr>
        <w:t>r</w:t>
      </w:r>
      <w:r>
        <w:t>y</w:t>
      </w:r>
      <w:r>
        <w:rPr>
          <w:spacing w:val="-2"/>
        </w:rPr>
        <w:t xml:space="preserve"> </w:t>
      </w:r>
      <w:r>
        <w:rPr>
          <w:spacing w:val="1"/>
        </w:rPr>
        <w:t>o</w:t>
      </w:r>
      <w:r>
        <w:t>r</w:t>
      </w:r>
      <w:r>
        <w:rPr>
          <w:spacing w:val="-2"/>
        </w:rPr>
        <w:t xml:space="preserve"> </w:t>
      </w:r>
      <w:r>
        <w:t>when req</w:t>
      </w:r>
      <w:r>
        <w:rPr>
          <w:spacing w:val="-2"/>
        </w:rPr>
        <w:t>ue</w:t>
      </w:r>
      <w:r>
        <w:t>sted</w:t>
      </w:r>
      <w:r>
        <w:rPr>
          <w:spacing w:val="-1"/>
        </w:rPr>
        <w:t xml:space="preserve"> </w:t>
      </w:r>
      <w:r>
        <w:t>by</w:t>
      </w:r>
      <w:r>
        <w:rPr>
          <w:spacing w:val="-2"/>
        </w:rPr>
        <w:t xml:space="preserve"> 5</w:t>
      </w:r>
      <w:r>
        <w:t>0%</w:t>
      </w:r>
      <w:r>
        <w:rPr>
          <w:spacing w:val="-2"/>
        </w:rPr>
        <w:t xml:space="preserve"> </w:t>
      </w:r>
      <w:r>
        <w:rPr>
          <w:spacing w:val="5"/>
        </w:rPr>
        <w:t>o</w:t>
      </w:r>
      <w:r>
        <w:t>f</w:t>
      </w:r>
      <w:r>
        <w:rPr>
          <w:spacing w:val="-2"/>
        </w:rPr>
        <w:t xml:space="preserve"> </w:t>
      </w:r>
      <w:r>
        <w:t>the fac</w:t>
      </w:r>
      <w:r>
        <w:rPr>
          <w:spacing w:val="-1"/>
        </w:rPr>
        <w:t>u</w:t>
      </w:r>
      <w:r>
        <w:t>lt</w:t>
      </w:r>
      <w:r>
        <w:rPr>
          <w:spacing w:val="1"/>
        </w:rPr>
        <w:t>y</w:t>
      </w:r>
      <w:r>
        <w:t>.</w:t>
      </w:r>
    </w:p>
    <w:p w:rsidR="005A4D45" w:rsidRDefault="007C4D6D">
      <w:pPr>
        <w:pStyle w:val="BodyText"/>
        <w:ind w:right="2091"/>
      </w:pPr>
      <w:r>
        <w:t>A m</w:t>
      </w:r>
      <w:r>
        <w:rPr>
          <w:spacing w:val="-2"/>
        </w:rPr>
        <w:t>e</w:t>
      </w:r>
      <w:r>
        <w:t>eti</w:t>
      </w:r>
      <w:r>
        <w:rPr>
          <w:spacing w:val="-2"/>
        </w:rPr>
        <w:t>n</w:t>
      </w:r>
      <w:r>
        <w:t>g</w:t>
      </w:r>
      <w:r>
        <w:rPr>
          <w:spacing w:val="-1"/>
        </w:rPr>
        <w:t xml:space="preserve"> </w:t>
      </w:r>
      <w:r>
        <w:t>sc</w:t>
      </w:r>
      <w:r>
        <w:rPr>
          <w:spacing w:val="-4"/>
        </w:rPr>
        <w:t>h</w:t>
      </w:r>
      <w:r>
        <w:t>ed</w:t>
      </w:r>
      <w:r>
        <w:rPr>
          <w:spacing w:val="-2"/>
        </w:rPr>
        <w:t>u</w:t>
      </w:r>
      <w:r>
        <w:t>le shall</w:t>
      </w:r>
      <w:r>
        <w:rPr>
          <w:spacing w:val="-1"/>
        </w:rPr>
        <w:t xml:space="preserve"> </w:t>
      </w:r>
      <w:r>
        <w:rPr>
          <w:spacing w:val="-3"/>
        </w:rPr>
        <w:t>b</w:t>
      </w:r>
      <w:r>
        <w:t xml:space="preserve">e </w:t>
      </w:r>
      <w:r>
        <w:rPr>
          <w:spacing w:val="-1"/>
        </w:rPr>
        <w:t>d</w:t>
      </w:r>
      <w:r>
        <w:t>e</w:t>
      </w:r>
      <w:r>
        <w:rPr>
          <w:spacing w:val="-2"/>
        </w:rPr>
        <w:t>t</w:t>
      </w:r>
      <w:r>
        <w:t>er</w:t>
      </w:r>
      <w:r>
        <w:rPr>
          <w:spacing w:val="1"/>
        </w:rPr>
        <w:t>m</w:t>
      </w:r>
      <w:r>
        <w:t>i</w:t>
      </w:r>
      <w:r>
        <w:rPr>
          <w:spacing w:val="-4"/>
        </w:rPr>
        <w:t>n</w:t>
      </w:r>
      <w:r>
        <w:t>ed at</w:t>
      </w:r>
      <w:r>
        <w:rPr>
          <w:spacing w:val="-2"/>
        </w:rPr>
        <w:t xml:space="preserve"> </w:t>
      </w:r>
      <w:r>
        <w:t>the beg</w:t>
      </w:r>
      <w:r>
        <w:rPr>
          <w:spacing w:val="-1"/>
        </w:rPr>
        <w:t>in</w:t>
      </w:r>
      <w:r>
        <w:rPr>
          <w:spacing w:val="-4"/>
        </w:rPr>
        <w:t>n</w:t>
      </w:r>
      <w:r>
        <w:t>i</w:t>
      </w:r>
      <w:r>
        <w:rPr>
          <w:spacing w:val="-2"/>
        </w:rPr>
        <w:t>n</w:t>
      </w:r>
      <w:r>
        <w:t>g</w:t>
      </w:r>
      <w:r>
        <w:rPr>
          <w:spacing w:val="-1"/>
        </w:rPr>
        <w:t xml:space="preserve"> </w:t>
      </w:r>
      <w:r>
        <w:rPr>
          <w:spacing w:val="1"/>
        </w:rPr>
        <w:t>o</w:t>
      </w:r>
      <w:r>
        <w:t>f e</w:t>
      </w:r>
      <w:r>
        <w:rPr>
          <w:spacing w:val="-3"/>
        </w:rPr>
        <w:t>a</w:t>
      </w:r>
      <w:r>
        <w:t>ch s</w:t>
      </w:r>
      <w:r>
        <w:rPr>
          <w:spacing w:val="-2"/>
        </w:rPr>
        <w:t>e</w:t>
      </w:r>
      <w:r>
        <w:t>m</w:t>
      </w:r>
      <w:r>
        <w:rPr>
          <w:spacing w:val="-2"/>
        </w:rPr>
        <w:t>e</w:t>
      </w:r>
      <w:r>
        <w:t>ster. A</w:t>
      </w:r>
      <w:r>
        <w:rPr>
          <w:spacing w:val="-2"/>
        </w:rPr>
        <w:t>d</w:t>
      </w:r>
      <w:r>
        <w:t>j</w:t>
      </w:r>
      <w:r>
        <w:rPr>
          <w:spacing w:val="-1"/>
        </w:rPr>
        <w:t>un</w:t>
      </w:r>
      <w:r>
        <w:t>ct</w:t>
      </w:r>
      <w:r>
        <w:rPr>
          <w:spacing w:val="1"/>
        </w:rPr>
        <w:t xml:space="preserve"> </w:t>
      </w:r>
      <w:r>
        <w:t>fac</w:t>
      </w:r>
      <w:r>
        <w:rPr>
          <w:spacing w:val="-1"/>
        </w:rPr>
        <w:t>u</w:t>
      </w:r>
      <w:r>
        <w:t>lty</w:t>
      </w:r>
      <w:r>
        <w:rPr>
          <w:spacing w:val="-2"/>
        </w:rPr>
        <w:t xml:space="preserve"> </w:t>
      </w:r>
      <w:r>
        <w:t>wi</w:t>
      </w:r>
      <w:r>
        <w:rPr>
          <w:spacing w:val="-1"/>
        </w:rPr>
        <w:t>l</w:t>
      </w:r>
      <w:r>
        <w:t xml:space="preserve">l </w:t>
      </w:r>
      <w:r>
        <w:rPr>
          <w:spacing w:val="-3"/>
        </w:rPr>
        <w:t>a</w:t>
      </w:r>
      <w:r>
        <w:t>ttend</w:t>
      </w:r>
      <w:r>
        <w:rPr>
          <w:spacing w:val="-3"/>
        </w:rPr>
        <w:t xml:space="preserve"> </w:t>
      </w:r>
      <w:r>
        <w:t>at lea</w:t>
      </w:r>
      <w:r>
        <w:rPr>
          <w:spacing w:val="-3"/>
        </w:rPr>
        <w:t>s</w:t>
      </w:r>
      <w:r>
        <w:t xml:space="preserve">t </w:t>
      </w:r>
      <w:r>
        <w:rPr>
          <w:spacing w:val="-2"/>
        </w:rPr>
        <w:t>t</w:t>
      </w:r>
      <w:r>
        <w:t>wo</w:t>
      </w:r>
      <w:r>
        <w:rPr>
          <w:spacing w:val="-1"/>
        </w:rPr>
        <w:t xml:space="preserve"> </w:t>
      </w:r>
      <w:r>
        <w:rPr>
          <w:spacing w:val="-2"/>
        </w:rPr>
        <w:t>m</w:t>
      </w:r>
      <w:r>
        <w:t>eeti</w:t>
      </w:r>
      <w:r>
        <w:rPr>
          <w:spacing w:val="-1"/>
        </w:rPr>
        <w:t>ng</w:t>
      </w:r>
      <w:r>
        <w:t xml:space="preserve">s </w:t>
      </w:r>
      <w:r>
        <w:rPr>
          <w:spacing w:val="-3"/>
        </w:rPr>
        <w:t>p</w:t>
      </w:r>
      <w:r>
        <w:t xml:space="preserve">er </w:t>
      </w:r>
      <w:r>
        <w:rPr>
          <w:spacing w:val="-3"/>
        </w:rPr>
        <w:t>s</w:t>
      </w:r>
      <w:r>
        <w:t>e</w:t>
      </w:r>
      <w:r>
        <w:rPr>
          <w:spacing w:val="-1"/>
        </w:rPr>
        <w:t>m</w:t>
      </w:r>
      <w:r>
        <w:t>ester.</w:t>
      </w:r>
    </w:p>
    <w:p w:rsidR="005A4D45" w:rsidRDefault="007C4D6D">
      <w:pPr>
        <w:pStyle w:val="BodyText"/>
        <w:rPr>
          <w:rFonts w:cs="Calibri"/>
        </w:rPr>
      </w:pPr>
      <w:r>
        <w:t xml:space="preserve">The </w:t>
      </w:r>
      <w:r>
        <w:rPr>
          <w:spacing w:val="-1"/>
        </w:rPr>
        <w:t>p</w:t>
      </w:r>
      <w:r>
        <w:t>ro</w:t>
      </w:r>
      <w:r>
        <w:rPr>
          <w:spacing w:val="-1"/>
        </w:rPr>
        <w:t>g</w:t>
      </w:r>
      <w:r>
        <w:t>r</w:t>
      </w:r>
      <w:r>
        <w:rPr>
          <w:spacing w:val="-3"/>
        </w:rPr>
        <w:t>a</w:t>
      </w:r>
      <w:r>
        <w:t>m</w:t>
      </w:r>
      <w:r>
        <w:rPr>
          <w:spacing w:val="-1"/>
        </w:rPr>
        <w:t xml:space="preserve"> </w:t>
      </w:r>
      <w:r>
        <w:rPr>
          <w:spacing w:val="-2"/>
        </w:rPr>
        <w:t>m</w:t>
      </w:r>
      <w:r>
        <w:t>eeti</w:t>
      </w:r>
      <w:r>
        <w:rPr>
          <w:spacing w:val="-1"/>
        </w:rPr>
        <w:t>ng</w:t>
      </w:r>
      <w:r>
        <w:t>s</w:t>
      </w:r>
      <w:r>
        <w:rPr>
          <w:spacing w:val="-2"/>
        </w:rPr>
        <w:t xml:space="preserve"> </w:t>
      </w:r>
      <w:r>
        <w:t>will</w:t>
      </w:r>
      <w:r>
        <w:rPr>
          <w:spacing w:val="-2"/>
        </w:rPr>
        <w:t xml:space="preserve"> </w:t>
      </w:r>
      <w:r>
        <w:rPr>
          <w:spacing w:val="1"/>
        </w:rPr>
        <w:t>o</w:t>
      </w:r>
      <w:r>
        <w:rPr>
          <w:spacing w:val="-1"/>
        </w:rPr>
        <w:t>p</w:t>
      </w:r>
      <w:r>
        <w:t>era</w:t>
      </w:r>
      <w:r>
        <w:rPr>
          <w:spacing w:val="-2"/>
        </w:rPr>
        <w:t>t</w:t>
      </w:r>
      <w:r>
        <w:t>e a</w:t>
      </w:r>
      <w:r>
        <w:rPr>
          <w:spacing w:val="-3"/>
        </w:rPr>
        <w:t>c</w:t>
      </w:r>
      <w:r>
        <w:t>c</w:t>
      </w:r>
      <w:r>
        <w:rPr>
          <w:spacing w:val="1"/>
        </w:rPr>
        <w:t>o</w:t>
      </w:r>
      <w:r>
        <w:t>r</w:t>
      </w:r>
      <w:r>
        <w:rPr>
          <w:spacing w:val="-1"/>
        </w:rPr>
        <w:t>d</w:t>
      </w:r>
      <w:r>
        <w:t>i</w:t>
      </w:r>
      <w:r>
        <w:rPr>
          <w:spacing w:val="-2"/>
        </w:rPr>
        <w:t>n</w:t>
      </w:r>
      <w:r>
        <w:t>g</w:t>
      </w:r>
      <w:r>
        <w:rPr>
          <w:spacing w:val="-1"/>
        </w:rPr>
        <w:t xml:space="preserve"> </w:t>
      </w:r>
      <w:r>
        <w:rPr>
          <w:spacing w:val="-2"/>
        </w:rPr>
        <w:t>t</w:t>
      </w:r>
      <w:r>
        <w:t>o</w:t>
      </w:r>
      <w:r>
        <w:rPr>
          <w:spacing w:val="1"/>
        </w:rPr>
        <w:t xml:space="preserve"> </w:t>
      </w:r>
      <w:r>
        <w:t>t</w:t>
      </w:r>
      <w:r>
        <w:rPr>
          <w:spacing w:val="-4"/>
        </w:rPr>
        <w:t>h</w:t>
      </w:r>
      <w:r>
        <w:t>e l</w:t>
      </w:r>
      <w:r>
        <w:rPr>
          <w:spacing w:val="-3"/>
        </w:rPr>
        <w:t>a</w:t>
      </w:r>
      <w:r>
        <w:t>test</w:t>
      </w:r>
      <w:r>
        <w:rPr>
          <w:spacing w:val="1"/>
        </w:rPr>
        <w:t xml:space="preserve"> </w:t>
      </w:r>
      <w:r>
        <w:rPr>
          <w:spacing w:val="-3"/>
        </w:rPr>
        <w:t>r</w:t>
      </w:r>
      <w:r>
        <w:t>e</w:t>
      </w:r>
      <w:r>
        <w:rPr>
          <w:spacing w:val="1"/>
        </w:rPr>
        <w:t>v</w:t>
      </w:r>
      <w:r>
        <w:rPr>
          <w:spacing w:val="-3"/>
        </w:rPr>
        <w:t>i</w:t>
      </w:r>
      <w:r>
        <w:t>sed e</w:t>
      </w:r>
      <w:r>
        <w:rPr>
          <w:spacing w:val="-1"/>
        </w:rPr>
        <w:t>d</w:t>
      </w:r>
      <w:r>
        <w:t>it</w:t>
      </w:r>
      <w:r>
        <w:rPr>
          <w:spacing w:val="-3"/>
        </w:rPr>
        <w:t>i</w:t>
      </w:r>
      <w:r>
        <w:rPr>
          <w:spacing w:val="1"/>
        </w:rPr>
        <w:t>o</w:t>
      </w:r>
      <w:r>
        <w:t>n</w:t>
      </w:r>
      <w:r>
        <w:rPr>
          <w:spacing w:val="-3"/>
        </w:rPr>
        <w:t xml:space="preserve"> </w:t>
      </w:r>
      <w:r w:rsidR="00BA478B">
        <w:rPr>
          <w:spacing w:val="1"/>
        </w:rPr>
        <w:t>o</w:t>
      </w:r>
      <w:r w:rsidR="00BA478B">
        <w:t xml:space="preserve">f </w:t>
      </w:r>
      <w:r w:rsidR="00BA478B">
        <w:rPr>
          <w:spacing w:val="4"/>
        </w:rPr>
        <w:t>Robert’s</w:t>
      </w:r>
      <w:r>
        <w:rPr>
          <w:rFonts w:cs="Calibri"/>
          <w:spacing w:val="49"/>
          <w:u w:val="single" w:color="000000"/>
        </w:rPr>
        <w:t xml:space="preserve"> </w:t>
      </w:r>
      <w:r>
        <w:rPr>
          <w:rFonts w:cs="Calibri"/>
          <w:u w:val="single" w:color="000000"/>
        </w:rPr>
        <w:t>Ru</w:t>
      </w:r>
      <w:r>
        <w:rPr>
          <w:rFonts w:cs="Calibri"/>
          <w:spacing w:val="-3"/>
          <w:u w:val="single" w:color="000000"/>
        </w:rPr>
        <w:t>l</w:t>
      </w:r>
      <w:r>
        <w:rPr>
          <w:rFonts w:cs="Calibri"/>
          <w:u w:val="single" w:color="000000"/>
        </w:rPr>
        <w:t>es</w:t>
      </w:r>
      <w:r>
        <w:rPr>
          <w:rFonts w:cs="Calibri"/>
          <w:spacing w:val="48"/>
          <w:u w:val="single" w:color="000000"/>
        </w:rPr>
        <w:t xml:space="preserve"> </w:t>
      </w:r>
      <w:r w:rsidR="00BA478B">
        <w:rPr>
          <w:rFonts w:cs="Calibri"/>
          <w:u w:val="single" w:color="000000"/>
        </w:rPr>
        <w:t>of Order</w:t>
      </w:r>
      <w:r>
        <w:rPr>
          <w:rFonts w:cs="Calibri"/>
          <w:spacing w:val="-2"/>
          <w:u w:val="single" w:color="000000"/>
        </w:rPr>
        <w:t xml:space="preserve">. </w:t>
      </w:r>
    </w:p>
    <w:p w:rsidR="005A4D45" w:rsidRDefault="005A4D45">
      <w:pPr>
        <w:spacing w:before="13" w:line="200" w:lineRule="exact"/>
        <w:rPr>
          <w:sz w:val="20"/>
          <w:szCs w:val="20"/>
        </w:rPr>
      </w:pPr>
    </w:p>
    <w:p w:rsidR="005A4D45" w:rsidRDefault="0042700E" w:rsidP="00CB7AD7">
      <w:pPr>
        <w:pStyle w:val="Heading2"/>
        <w:ind w:left="100"/>
      </w:pPr>
      <w:bookmarkStart w:id="78" w:name="_Toc485283277"/>
      <w:r>
        <w:rPr>
          <w:spacing w:val="-2"/>
        </w:rPr>
        <w:t>S</w:t>
      </w:r>
      <w:r>
        <w:t>T</w:t>
      </w:r>
      <w:r>
        <w:rPr>
          <w:spacing w:val="-1"/>
        </w:rPr>
        <w:t>AND</w:t>
      </w:r>
      <w:r>
        <w:t>I</w:t>
      </w:r>
      <w:r>
        <w:rPr>
          <w:spacing w:val="-1"/>
        </w:rPr>
        <w:t>N</w:t>
      </w:r>
      <w:r>
        <w:t xml:space="preserve">G </w:t>
      </w:r>
      <w:r>
        <w:rPr>
          <w:spacing w:val="1"/>
        </w:rPr>
        <w:t>C</w:t>
      </w:r>
      <w:r>
        <w:rPr>
          <w:spacing w:val="-1"/>
        </w:rPr>
        <w:t>O</w:t>
      </w:r>
      <w:r>
        <w:t>M</w:t>
      </w:r>
      <w:r>
        <w:rPr>
          <w:spacing w:val="-2"/>
        </w:rPr>
        <w:t>M</w:t>
      </w:r>
      <w:r>
        <w:t>ITTE</w:t>
      </w:r>
      <w:r>
        <w:rPr>
          <w:spacing w:val="-1"/>
        </w:rPr>
        <w:t>E</w:t>
      </w:r>
      <w:r>
        <w:t>S</w:t>
      </w:r>
      <w:bookmarkEnd w:id="78"/>
    </w:p>
    <w:p w:rsidR="005A4D45" w:rsidRDefault="007C4D6D">
      <w:pPr>
        <w:pStyle w:val="BodyText"/>
      </w:pPr>
      <w:r>
        <w:t>Or</w:t>
      </w:r>
      <w:r>
        <w:rPr>
          <w:spacing w:val="-1"/>
        </w:rPr>
        <w:t>g</w:t>
      </w:r>
      <w:r>
        <w:t>a</w:t>
      </w:r>
      <w:r>
        <w:rPr>
          <w:spacing w:val="-1"/>
        </w:rPr>
        <w:t>n</w:t>
      </w:r>
      <w:r>
        <w:t>i</w:t>
      </w:r>
      <w:r>
        <w:rPr>
          <w:spacing w:val="-1"/>
        </w:rPr>
        <w:t>z</w:t>
      </w:r>
      <w:r>
        <w:t>ation</w:t>
      </w:r>
      <w:r>
        <w:rPr>
          <w:spacing w:val="-3"/>
        </w:rPr>
        <w:t xml:space="preserve"> </w:t>
      </w:r>
      <w:r>
        <w:rPr>
          <w:spacing w:val="1"/>
        </w:rPr>
        <w:t>o</w:t>
      </w:r>
      <w:r>
        <w:t xml:space="preserve">f </w:t>
      </w:r>
      <w:r>
        <w:rPr>
          <w:spacing w:val="-3"/>
        </w:rPr>
        <w:t>C</w:t>
      </w:r>
      <w:r>
        <w:rPr>
          <w:spacing w:val="1"/>
        </w:rPr>
        <w:t>o</w:t>
      </w:r>
      <w:r>
        <w:rPr>
          <w:spacing w:val="-2"/>
        </w:rPr>
        <w:t>m</w:t>
      </w:r>
      <w:r>
        <w:t>mi</w:t>
      </w:r>
      <w:r>
        <w:rPr>
          <w:spacing w:val="-3"/>
        </w:rPr>
        <w:t>t</w:t>
      </w:r>
      <w:r>
        <w:t>t</w:t>
      </w:r>
      <w:r>
        <w:rPr>
          <w:spacing w:val="-2"/>
        </w:rPr>
        <w:t>ee</w:t>
      </w:r>
      <w:r>
        <w:t>s</w:t>
      </w:r>
    </w:p>
    <w:p w:rsidR="005A4D45" w:rsidRDefault="007C4D6D" w:rsidP="00935539">
      <w:pPr>
        <w:pStyle w:val="BodyText"/>
        <w:numPr>
          <w:ilvl w:val="1"/>
          <w:numId w:val="29"/>
        </w:numPr>
        <w:tabs>
          <w:tab w:val="left" w:pos="820"/>
        </w:tabs>
        <w:spacing w:line="278" w:lineRule="exact"/>
        <w:ind w:left="820"/>
      </w:pPr>
      <w:r>
        <w:t>A</w:t>
      </w:r>
      <w:r>
        <w:rPr>
          <w:spacing w:val="-1"/>
        </w:rPr>
        <w:t>l</w:t>
      </w:r>
      <w:r>
        <w:t>l f</w:t>
      </w:r>
      <w:r>
        <w:rPr>
          <w:spacing w:val="-1"/>
        </w:rPr>
        <w:t>u</w:t>
      </w:r>
      <w:r>
        <w:t>l</w:t>
      </w:r>
      <w:r>
        <w:rPr>
          <w:spacing w:val="-1"/>
        </w:rPr>
        <w:t>l-</w:t>
      </w:r>
      <w:r>
        <w:t>ti</w:t>
      </w:r>
      <w:r>
        <w:rPr>
          <w:spacing w:val="1"/>
        </w:rPr>
        <w:t>m</w:t>
      </w:r>
      <w:r>
        <w:t>e</w:t>
      </w:r>
      <w:r>
        <w:rPr>
          <w:spacing w:val="-2"/>
        </w:rPr>
        <w:t xml:space="preserve"> </w:t>
      </w:r>
      <w:r>
        <w:t>facu</w:t>
      </w:r>
      <w:r>
        <w:rPr>
          <w:spacing w:val="-1"/>
        </w:rPr>
        <w:t>l</w:t>
      </w:r>
      <w:r>
        <w:t>ty</w:t>
      </w:r>
      <w:r>
        <w:rPr>
          <w:spacing w:val="-3"/>
        </w:rPr>
        <w:t xml:space="preserve"> </w:t>
      </w:r>
      <w:r>
        <w:t>m</w:t>
      </w:r>
      <w:r>
        <w:rPr>
          <w:spacing w:val="-2"/>
        </w:rPr>
        <w:t>e</w:t>
      </w:r>
      <w:r>
        <w:t>m</w:t>
      </w:r>
      <w:r>
        <w:rPr>
          <w:spacing w:val="-1"/>
        </w:rPr>
        <w:t>b</w:t>
      </w:r>
      <w:r>
        <w:rPr>
          <w:spacing w:val="-2"/>
        </w:rPr>
        <w:t>e</w:t>
      </w:r>
      <w:r>
        <w:t>rs wi</w:t>
      </w:r>
      <w:r>
        <w:rPr>
          <w:spacing w:val="-1"/>
        </w:rPr>
        <w:t>l</w:t>
      </w:r>
      <w:r>
        <w:t xml:space="preserve">l </w:t>
      </w:r>
      <w:r>
        <w:rPr>
          <w:spacing w:val="-3"/>
        </w:rPr>
        <w:t>s</w:t>
      </w:r>
      <w:r>
        <w:t>er</w:t>
      </w:r>
      <w:r>
        <w:rPr>
          <w:spacing w:val="-2"/>
        </w:rPr>
        <w:t>v</w:t>
      </w:r>
      <w:r>
        <w:t>e</w:t>
      </w:r>
      <w:r>
        <w:rPr>
          <w:spacing w:val="-2"/>
        </w:rPr>
        <w:t xml:space="preserve"> </w:t>
      </w:r>
      <w:r>
        <w:rPr>
          <w:spacing w:val="1"/>
        </w:rPr>
        <w:t>o</w:t>
      </w:r>
      <w:r>
        <w:t>n</w:t>
      </w:r>
      <w:r>
        <w:rPr>
          <w:spacing w:val="-1"/>
        </w:rPr>
        <w:t xml:space="preserve"> </w:t>
      </w:r>
      <w:r>
        <w:rPr>
          <w:spacing w:val="1"/>
        </w:rPr>
        <w:t>o</w:t>
      </w:r>
      <w:r>
        <w:rPr>
          <w:spacing w:val="-4"/>
        </w:rPr>
        <w:t>n</w:t>
      </w:r>
      <w:r>
        <w:t>e stan</w:t>
      </w:r>
      <w:r>
        <w:rPr>
          <w:spacing w:val="-2"/>
        </w:rPr>
        <w:t>d</w:t>
      </w:r>
      <w:r>
        <w:t>i</w:t>
      </w:r>
      <w:r>
        <w:rPr>
          <w:spacing w:val="-4"/>
        </w:rPr>
        <w:t>n</w:t>
      </w:r>
      <w:r>
        <w:t>g</w:t>
      </w:r>
      <w:r>
        <w:rPr>
          <w:spacing w:val="-1"/>
        </w:rPr>
        <w:t xml:space="preserve"> </w:t>
      </w:r>
      <w:r>
        <w:t>c</w:t>
      </w:r>
      <w:r>
        <w:rPr>
          <w:spacing w:val="-2"/>
        </w:rPr>
        <w:t>om</w:t>
      </w:r>
      <w:r>
        <w:t>mitt</w:t>
      </w:r>
      <w:r>
        <w:rPr>
          <w:spacing w:val="-2"/>
        </w:rPr>
        <w:t>e</w:t>
      </w:r>
      <w:r>
        <w:t>e.</w:t>
      </w:r>
    </w:p>
    <w:p w:rsidR="005A4D45" w:rsidRDefault="007C4D6D" w:rsidP="00935539">
      <w:pPr>
        <w:pStyle w:val="BodyText"/>
        <w:numPr>
          <w:ilvl w:val="1"/>
          <w:numId w:val="29"/>
        </w:numPr>
        <w:tabs>
          <w:tab w:val="left" w:pos="820"/>
        </w:tabs>
        <w:ind w:left="820"/>
      </w:pPr>
      <w:r>
        <w:t>A</w:t>
      </w:r>
      <w:r>
        <w:rPr>
          <w:spacing w:val="-1"/>
        </w:rPr>
        <w:t>l</w:t>
      </w:r>
      <w:r>
        <w:t>l p</w:t>
      </w:r>
      <w:r>
        <w:rPr>
          <w:spacing w:val="-1"/>
        </w:rPr>
        <w:t>a</w:t>
      </w:r>
      <w:r>
        <w:t>rt</w:t>
      </w:r>
      <w:r>
        <w:rPr>
          <w:spacing w:val="-1"/>
        </w:rPr>
        <w:t>-</w:t>
      </w:r>
      <w:r>
        <w:t>ti</w:t>
      </w:r>
      <w:r>
        <w:rPr>
          <w:spacing w:val="-1"/>
        </w:rPr>
        <w:t>m</w:t>
      </w:r>
      <w:r>
        <w:t>e fac</w:t>
      </w:r>
      <w:r>
        <w:rPr>
          <w:spacing w:val="-1"/>
        </w:rPr>
        <w:t>u</w:t>
      </w:r>
      <w:r>
        <w:t>l</w:t>
      </w:r>
      <w:r>
        <w:rPr>
          <w:spacing w:val="-3"/>
        </w:rPr>
        <w:t>t</w:t>
      </w:r>
      <w:r>
        <w:t>y</w:t>
      </w:r>
      <w:r>
        <w:rPr>
          <w:spacing w:val="-2"/>
        </w:rPr>
        <w:t xml:space="preserve"> </w:t>
      </w:r>
      <w:r>
        <w:t>m</w:t>
      </w:r>
      <w:r>
        <w:rPr>
          <w:spacing w:val="-3"/>
        </w:rPr>
        <w:t>a</w:t>
      </w:r>
      <w:r>
        <w:t xml:space="preserve">y </w:t>
      </w:r>
      <w:r>
        <w:rPr>
          <w:spacing w:val="-2"/>
        </w:rPr>
        <w:t>s</w:t>
      </w:r>
      <w:r>
        <w:t>er</w:t>
      </w:r>
      <w:r>
        <w:rPr>
          <w:spacing w:val="1"/>
        </w:rPr>
        <w:t>v</w:t>
      </w:r>
      <w:r>
        <w:t>e</w:t>
      </w:r>
      <w:r>
        <w:rPr>
          <w:spacing w:val="-2"/>
        </w:rPr>
        <w:t xml:space="preserve"> </w:t>
      </w:r>
      <w:r>
        <w:rPr>
          <w:spacing w:val="1"/>
        </w:rPr>
        <w:t>o</w:t>
      </w:r>
      <w:r>
        <w:t>n</w:t>
      </w:r>
      <w:r>
        <w:rPr>
          <w:spacing w:val="-3"/>
        </w:rPr>
        <w:t xml:space="preserve"> </w:t>
      </w:r>
      <w:r>
        <w:rPr>
          <w:spacing w:val="1"/>
        </w:rPr>
        <w:t>o</w:t>
      </w:r>
      <w:r>
        <w:rPr>
          <w:spacing w:val="-1"/>
        </w:rPr>
        <w:t>n</w:t>
      </w:r>
      <w:r>
        <w:t>e</w:t>
      </w:r>
      <w:r>
        <w:rPr>
          <w:spacing w:val="-2"/>
        </w:rPr>
        <w:t xml:space="preserve"> </w:t>
      </w:r>
      <w:r>
        <w:t>sta</w:t>
      </w:r>
      <w:r>
        <w:rPr>
          <w:spacing w:val="-1"/>
        </w:rPr>
        <w:t>nd</w:t>
      </w:r>
      <w:r>
        <w:t>i</w:t>
      </w:r>
      <w:r>
        <w:rPr>
          <w:spacing w:val="-2"/>
        </w:rPr>
        <w:t>n</w:t>
      </w:r>
      <w:r>
        <w:t>g</w:t>
      </w:r>
      <w:r>
        <w:rPr>
          <w:spacing w:val="-1"/>
        </w:rPr>
        <w:t xml:space="preserve"> </w:t>
      </w:r>
      <w:r>
        <w:rPr>
          <w:spacing w:val="-2"/>
        </w:rPr>
        <w:t>c</w:t>
      </w:r>
      <w:r>
        <w:rPr>
          <w:spacing w:val="1"/>
        </w:rPr>
        <w:t>o</w:t>
      </w:r>
      <w:r>
        <w:rPr>
          <w:spacing w:val="-2"/>
        </w:rPr>
        <w:t>m</w:t>
      </w:r>
      <w:r>
        <w:t>mit</w:t>
      </w:r>
      <w:r>
        <w:rPr>
          <w:spacing w:val="-2"/>
        </w:rPr>
        <w:t>t</w:t>
      </w:r>
      <w:r>
        <w:t>ee</w:t>
      </w:r>
    </w:p>
    <w:p w:rsidR="005A4D45" w:rsidRDefault="007C4D6D" w:rsidP="00935539">
      <w:pPr>
        <w:pStyle w:val="BodyText"/>
        <w:numPr>
          <w:ilvl w:val="1"/>
          <w:numId w:val="29"/>
        </w:numPr>
        <w:tabs>
          <w:tab w:val="left" w:pos="820"/>
        </w:tabs>
        <w:spacing w:before="1"/>
        <w:ind w:left="820" w:right="232"/>
      </w:pPr>
      <w:r>
        <w:t>A</w:t>
      </w:r>
      <w:r>
        <w:rPr>
          <w:spacing w:val="-1"/>
        </w:rPr>
        <w:t>l</w:t>
      </w:r>
      <w:r>
        <w:t>l c</w:t>
      </w:r>
      <w:r>
        <w:rPr>
          <w:spacing w:val="-1"/>
        </w:rPr>
        <w:t>o</w:t>
      </w:r>
      <w:r>
        <w:rPr>
          <w:spacing w:val="-2"/>
        </w:rPr>
        <w:t>m</w:t>
      </w:r>
      <w:r>
        <w:t>mit</w:t>
      </w:r>
      <w:r>
        <w:rPr>
          <w:spacing w:val="-2"/>
        </w:rPr>
        <w:t>t</w:t>
      </w:r>
      <w:r>
        <w:t>ees h</w:t>
      </w:r>
      <w:r>
        <w:rPr>
          <w:spacing w:val="-3"/>
        </w:rPr>
        <w:t>a</w:t>
      </w:r>
      <w:r>
        <w:t>ve</w:t>
      </w:r>
      <w:r>
        <w:rPr>
          <w:spacing w:val="-2"/>
        </w:rPr>
        <w:t xml:space="preserve"> </w:t>
      </w:r>
      <w:r>
        <w:t>t</w:t>
      </w:r>
      <w:r>
        <w:rPr>
          <w:spacing w:val="-1"/>
        </w:rPr>
        <w:t>h</w:t>
      </w:r>
      <w:r>
        <w:t xml:space="preserve">e </w:t>
      </w:r>
      <w:r>
        <w:rPr>
          <w:spacing w:val="-4"/>
        </w:rPr>
        <w:t>p</w:t>
      </w:r>
      <w:r>
        <w:rPr>
          <w:spacing w:val="-2"/>
        </w:rPr>
        <w:t>o</w:t>
      </w:r>
      <w:r>
        <w:t xml:space="preserve">wer </w:t>
      </w:r>
      <w:r>
        <w:rPr>
          <w:spacing w:val="-2"/>
        </w:rPr>
        <w:t>t</w:t>
      </w:r>
      <w:r>
        <w:t>o</w:t>
      </w:r>
      <w:r>
        <w:rPr>
          <w:spacing w:val="1"/>
        </w:rPr>
        <w:t xml:space="preserve"> </w:t>
      </w:r>
      <w:r>
        <w:rPr>
          <w:spacing w:val="-3"/>
        </w:rPr>
        <w:t>r</w:t>
      </w:r>
      <w:r>
        <w:t>e</w:t>
      </w:r>
      <w:r>
        <w:rPr>
          <w:spacing w:val="-2"/>
        </w:rPr>
        <w:t>c</w:t>
      </w:r>
      <w:r>
        <w:rPr>
          <w:spacing w:val="1"/>
        </w:rPr>
        <w:t>o</w:t>
      </w:r>
      <w:r>
        <w:rPr>
          <w:spacing w:val="-2"/>
        </w:rPr>
        <w:t>mm</w:t>
      </w:r>
      <w:r>
        <w:t>end</w:t>
      </w:r>
      <w:r>
        <w:rPr>
          <w:spacing w:val="-1"/>
        </w:rPr>
        <w:t xml:space="preserve"> </w:t>
      </w:r>
      <w:r>
        <w:t>pol</w:t>
      </w:r>
      <w:r>
        <w:rPr>
          <w:spacing w:val="-1"/>
        </w:rPr>
        <w:t>i</w:t>
      </w:r>
      <w:r>
        <w:t>c</w:t>
      </w:r>
      <w:r>
        <w:rPr>
          <w:spacing w:val="-3"/>
        </w:rPr>
        <w:t>i</w:t>
      </w:r>
      <w:r>
        <w:t>es</w:t>
      </w:r>
      <w:r>
        <w:rPr>
          <w:spacing w:val="-2"/>
        </w:rPr>
        <w:t xml:space="preserve"> </w:t>
      </w:r>
      <w:r>
        <w:t>wit</w:t>
      </w:r>
      <w:r>
        <w:rPr>
          <w:spacing w:val="-1"/>
        </w:rPr>
        <w:t>h</w:t>
      </w:r>
      <w:r>
        <w:t>in</w:t>
      </w:r>
      <w:r>
        <w:rPr>
          <w:spacing w:val="-1"/>
        </w:rPr>
        <w:t xml:space="preserve"> </w:t>
      </w:r>
      <w:r>
        <w:t>t</w:t>
      </w:r>
      <w:r>
        <w:rPr>
          <w:spacing w:val="-1"/>
        </w:rPr>
        <w:t>h</w:t>
      </w:r>
      <w:r>
        <w:t>e</w:t>
      </w:r>
      <w:r>
        <w:rPr>
          <w:spacing w:val="-2"/>
        </w:rPr>
        <w:t xml:space="preserve"> </w:t>
      </w:r>
      <w:r>
        <w:t>s</w:t>
      </w:r>
      <w:r>
        <w:rPr>
          <w:spacing w:val="-2"/>
        </w:rPr>
        <w:t>c</w:t>
      </w:r>
      <w:r>
        <w:rPr>
          <w:spacing w:val="1"/>
        </w:rPr>
        <w:t>o</w:t>
      </w:r>
      <w:r>
        <w:rPr>
          <w:spacing w:val="-1"/>
        </w:rPr>
        <w:t>p</w:t>
      </w:r>
      <w:r>
        <w:t>e</w:t>
      </w:r>
      <w:r>
        <w:rPr>
          <w:spacing w:val="-2"/>
        </w:rPr>
        <w:t xml:space="preserve"> </w:t>
      </w:r>
      <w:r>
        <w:rPr>
          <w:spacing w:val="1"/>
        </w:rPr>
        <w:t>o</w:t>
      </w:r>
      <w:r>
        <w:t>f t</w:t>
      </w:r>
      <w:r>
        <w:rPr>
          <w:spacing w:val="-4"/>
        </w:rPr>
        <w:t>h</w:t>
      </w:r>
      <w:r>
        <w:t xml:space="preserve">eir </w:t>
      </w:r>
      <w:r>
        <w:rPr>
          <w:spacing w:val="-3"/>
        </w:rPr>
        <w:t>p</w:t>
      </w:r>
      <w:r>
        <w:rPr>
          <w:spacing w:val="-1"/>
        </w:rPr>
        <w:t>u</w:t>
      </w:r>
      <w:r>
        <w:t>r</w:t>
      </w:r>
      <w:r>
        <w:rPr>
          <w:spacing w:val="-1"/>
        </w:rPr>
        <w:t>p</w:t>
      </w:r>
      <w:r>
        <w:rPr>
          <w:spacing w:val="5"/>
        </w:rPr>
        <w:t>o</w:t>
      </w:r>
      <w:r>
        <w:t>se</w:t>
      </w:r>
      <w:r>
        <w:rPr>
          <w:spacing w:val="1"/>
        </w:rPr>
        <w:t xml:space="preserve"> </w:t>
      </w:r>
      <w:r>
        <w:rPr>
          <w:spacing w:val="-2"/>
        </w:rPr>
        <w:t>t</w:t>
      </w:r>
      <w:r>
        <w:t>o</w:t>
      </w:r>
      <w:r>
        <w:rPr>
          <w:spacing w:val="-1"/>
        </w:rPr>
        <w:t xml:space="preserve"> </w:t>
      </w:r>
      <w:r>
        <w:t>the t</w:t>
      </w:r>
      <w:r>
        <w:rPr>
          <w:spacing w:val="1"/>
        </w:rPr>
        <w:t>o</w:t>
      </w:r>
      <w:r>
        <w:t>tal</w:t>
      </w:r>
      <w:r>
        <w:rPr>
          <w:spacing w:val="-3"/>
        </w:rPr>
        <w:t xml:space="preserve"> </w:t>
      </w:r>
      <w:r>
        <w:t>facu</w:t>
      </w:r>
      <w:r>
        <w:rPr>
          <w:spacing w:val="-1"/>
        </w:rPr>
        <w:t>l</w:t>
      </w:r>
      <w:r>
        <w:rPr>
          <w:spacing w:val="-2"/>
        </w:rPr>
        <w:t>t</w:t>
      </w:r>
      <w:r>
        <w:t>y f</w:t>
      </w:r>
      <w:r>
        <w:rPr>
          <w:spacing w:val="-1"/>
        </w:rPr>
        <w:t>o</w:t>
      </w:r>
      <w:r>
        <w:t>r fi</w:t>
      </w:r>
      <w:r>
        <w:rPr>
          <w:spacing w:val="-2"/>
        </w:rPr>
        <w:t>n</w:t>
      </w:r>
      <w:r>
        <w:t>al a</w:t>
      </w:r>
      <w:r>
        <w:rPr>
          <w:spacing w:val="-1"/>
        </w:rPr>
        <w:t>pp</w:t>
      </w:r>
      <w:r>
        <w:t>r</w:t>
      </w:r>
      <w:r>
        <w:rPr>
          <w:spacing w:val="-2"/>
        </w:rPr>
        <w:t>o</w:t>
      </w:r>
      <w:r>
        <w:t>val.</w:t>
      </w:r>
    </w:p>
    <w:p w:rsidR="005A4D45" w:rsidRDefault="007C4D6D" w:rsidP="00935539">
      <w:pPr>
        <w:pStyle w:val="BodyText"/>
        <w:numPr>
          <w:ilvl w:val="1"/>
          <w:numId w:val="29"/>
        </w:numPr>
        <w:tabs>
          <w:tab w:val="left" w:pos="820"/>
        </w:tabs>
        <w:ind w:left="820"/>
      </w:pPr>
      <w:r>
        <w:t xml:space="preserve">Each </w:t>
      </w:r>
      <w:r>
        <w:rPr>
          <w:spacing w:val="-3"/>
        </w:rPr>
        <w:t>c</w:t>
      </w:r>
      <w:r>
        <w:rPr>
          <w:spacing w:val="1"/>
        </w:rPr>
        <w:t>o</w:t>
      </w:r>
      <w:r>
        <w:rPr>
          <w:spacing w:val="-2"/>
        </w:rPr>
        <w:t>m</w:t>
      </w:r>
      <w:r>
        <w:t>mi</w:t>
      </w:r>
      <w:r>
        <w:rPr>
          <w:spacing w:val="-3"/>
        </w:rPr>
        <w:t>t</w:t>
      </w:r>
      <w:r>
        <w:t>tee</w:t>
      </w:r>
      <w:r>
        <w:rPr>
          <w:spacing w:val="-2"/>
        </w:rPr>
        <w:t xml:space="preserve"> </w:t>
      </w:r>
      <w:r>
        <w:t>wi</w:t>
      </w:r>
      <w:r>
        <w:rPr>
          <w:spacing w:val="-1"/>
        </w:rPr>
        <w:t>l</w:t>
      </w:r>
      <w:r>
        <w:t>l</w:t>
      </w:r>
      <w:r>
        <w:rPr>
          <w:spacing w:val="-2"/>
        </w:rPr>
        <w:t xml:space="preserve"> </w:t>
      </w:r>
      <w:r>
        <w:t>ele</w:t>
      </w:r>
      <w:r>
        <w:rPr>
          <w:spacing w:val="-2"/>
        </w:rPr>
        <w:t>c</w:t>
      </w:r>
      <w:r>
        <w:t>t a</w:t>
      </w:r>
      <w:r>
        <w:rPr>
          <w:spacing w:val="-3"/>
        </w:rPr>
        <w:t xml:space="preserve"> </w:t>
      </w:r>
      <w:r>
        <w:t>c</w:t>
      </w:r>
      <w:r>
        <w:rPr>
          <w:spacing w:val="-1"/>
        </w:rPr>
        <w:t>h</w:t>
      </w:r>
      <w:r>
        <w:t>ai</w:t>
      </w:r>
      <w:r>
        <w:rPr>
          <w:spacing w:val="-1"/>
        </w:rPr>
        <w:t>rp</w:t>
      </w:r>
      <w:r>
        <w:t>ers</w:t>
      </w:r>
      <w:r>
        <w:rPr>
          <w:spacing w:val="1"/>
        </w:rPr>
        <w:t>o</w:t>
      </w:r>
      <w:r>
        <w:t>n</w:t>
      </w:r>
      <w:r>
        <w:rPr>
          <w:spacing w:val="-3"/>
        </w:rPr>
        <w:t xml:space="preserve"> </w:t>
      </w:r>
      <w:r>
        <w:t>and</w:t>
      </w:r>
      <w:r>
        <w:rPr>
          <w:spacing w:val="-2"/>
        </w:rPr>
        <w:t xml:space="preserve"> </w:t>
      </w:r>
      <w:r>
        <w:t>re</w:t>
      </w:r>
      <w:r>
        <w:rPr>
          <w:spacing w:val="-3"/>
        </w:rPr>
        <w:t>c</w:t>
      </w:r>
      <w:r>
        <w:rPr>
          <w:spacing w:val="1"/>
        </w:rPr>
        <w:t>o</w:t>
      </w:r>
      <w:r>
        <w:t>r</w:t>
      </w:r>
      <w:r>
        <w:rPr>
          <w:spacing w:val="-1"/>
        </w:rPr>
        <w:t>d</w:t>
      </w:r>
      <w:r>
        <w:t>er.</w:t>
      </w:r>
    </w:p>
    <w:p w:rsidR="005A4D45" w:rsidRDefault="007C4D6D" w:rsidP="00935539">
      <w:pPr>
        <w:pStyle w:val="BodyText"/>
        <w:numPr>
          <w:ilvl w:val="1"/>
          <w:numId w:val="29"/>
        </w:numPr>
        <w:tabs>
          <w:tab w:val="left" w:pos="820"/>
        </w:tabs>
        <w:spacing w:before="5" w:line="268" w:lineRule="exact"/>
        <w:ind w:left="820" w:right="139"/>
      </w:pPr>
      <w:r>
        <w:t>Mi</w:t>
      </w:r>
      <w:r>
        <w:rPr>
          <w:spacing w:val="-2"/>
        </w:rPr>
        <w:t>n</w:t>
      </w:r>
      <w:r>
        <w:rPr>
          <w:spacing w:val="-1"/>
        </w:rPr>
        <w:t>u</w:t>
      </w:r>
      <w:r>
        <w:t>tes</w:t>
      </w:r>
      <w:r>
        <w:rPr>
          <w:spacing w:val="-2"/>
        </w:rPr>
        <w:t xml:space="preserve"> </w:t>
      </w:r>
      <w:r>
        <w:rPr>
          <w:spacing w:val="1"/>
        </w:rPr>
        <w:t>o</w:t>
      </w:r>
      <w:r>
        <w:t>f</w:t>
      </w:r>
      <w:r>
        <w:rPr>
          <w:spacing w:val="-2"/>
        </w:rPr>
        <w:t xml:space="preserve"> </w:t>
      </w:r>
      <w:r>
        <w:t>each</w:t>
      </w:r>
      <w:r>
        <w:rPr>
          <w:spacing w:val="-2"/>
        </w:rPr>
        <w:t xml:space="preserve"> </w:t>
      </w:r>
      <w:r>
        <w:t>m</w:t>
      </w:r>
      <w:r>
        <w:rPr>
          <w:spacing w:val="-2"/>
        </w:rPr>
        <w:t>e</w:t>
      </w:r>
      <w:r>
        <w:t>eti</w:t>
      </w:r>
      <w:r>
        <w:rPr>
          <w:spacing w:val="-2"/>
        </w:rPr>
        <w:t>n</w:t>
      </w:r>
      <w:r>
        <w:t>g</w:t>
      </w:r>
      <w:r>
        <w:rPr>
          <w:spacing w:val="-1"/>
        </w:rPr>
        <w:t xml:space="preserve"> </w:t>
      </w:r>
      <w:r>
        <w:rPr>
          <w:spacing w:val="-2"/>
        </w:rPr>
        <w:t>w</w:t>
      </w:r>
      <w:r>
        <w:t>i</w:t>
      </w:r>
      <w:r>
        <w:rPr>
          <w:spacing w:val="-1"/>
        </w:rPr>
        <w:t>l</w:t>
      </w:r>
      <w:r>
        <w:t>l be re</w:t>
      </w:r>
      <w:r>
        <w:rPr>
          <w:spacing w:val="-2"/>
        </w:rPr>
        <w:t>c</w:t>
      </w:r>
      <w:r>
        <w:rPr>
          <w:spacing w:val="1"/>
        </w:rPr>
        <w:t>o</w:t>
      </w:r>
      <w:r>
        <w:t>r</w:t>
      </w:r>
      <w:r>
        <w:rPr>
          <w:spacing w:val="-1"/>
        </w:rPr>
        <w:t>d</w:t>
      </w:r>
      <w:r>
        <w:t>ed and</w:t>
      </w:r>
      <w:r>
        <w:rPr>
          <w:spacing w:val="-4"/>
        </w:rPr>
        <w:t xml:space="preserve"> </w:t>
      </w:r>
      <w:r>
        <w:t>circ</w:t>
      </w:r>
      <w:r>
        <w:rPr>
          <w:spacing w:val="-1"/>
        </w:rPr>
        <w:t>u</w:t>
      </w:r>
      <w:r>
        <w:t>la</w:t>
      </w:r>
      <w:r>
        <w:rPr>
          <w:spacing w:val="-3"/>
        </w:rPr>
        <w:t>t</w:t>
      </w:r>
      <w:r>
        <w:t>ed to all</w:t>
      </w:r>
      <w:r>
        <w:rPr>
          <w:spacing w:val="-1"/>
        </w:rPr>
        <w:t xml:space="preserve"> </w:t>
      </w:r>
      <w:r>
        <w:t>p</w:t>
      </w:r>
      <w:r>
        <w:rPr>
          <w:spacing w:val="-3"/>
        </w:rPr>
        <w:t>r</w:t>
      </w:r>
      <w:r>
        <w:rPr>
          <w:spacing w:val="1"/>
        </w:rPr>
        <w:t>o</w:t>
      </w:r>
      <w:r>
        <w:rPr>
          <w:spacing w:val="-1"/>
        </w:rPr>
        <w:t>g</w:t>
      </w:r>
      <w:r>
        <w:t>ram</w:t>
      </w:r>
      <w:r>
        <w:rPr>
          <w:spacing w:val="-2"/>
        </w:rPr>
        <w:t xml:space="preserve"> </w:t>
      </w:r>
      <w:r>
        <w:t>facu</w:t>
      </w:r>
      <w:r>
        <w:rPr>
          <w:spacing w:val="-1"/>
        </w:rPr>
        <w:t>l</w:t>
      </w:r>
      <w:r>
        <w:t>ty</w:t>
      </w:r>
      <w:r>
        <w:rPr>
          <w:spacing w:val="-3"/>
        </w:rPr>
        <w:t xml:space="preserve"> </w:t>
      </w:r>
      <w:r>
        <w:rPr>
          <w:spacing w:val="-2"/>
        </w:rPr>
        <w:t>m</w:t>
      </w:r>
      <w:r>
        <w:t>e</w:t>
      </w:r>
      <w:r>
        <w:rPr>
          <w:spacing w:val="1"/>
        </w:rPr>
        <w:t>m</w:t>
      </w:r>
      <w:r>
        <w:rPr>
          <w:spacing w:val="-1"/>
        </w:rPr>
        <w:t>b</w:t>
      </w:r>
      <w:r>
        <w:t>e</w:t>
      </w:r>
      <w:r>
        <w:rPr>
          <w:spacing w:val="-3"/>
        </w:rPr>
        <w:t>r</w:t>
      </w:r>
      <w:r>
        <w:t xml:space="preserve">s. </w:t>
      </w:r>
      <w:r>
        <w:rPr>
          <w:spacing w:val="1"/>
        </w:rPr>
        <w:t xml:space="preserve"> </w:t>
      </w:r>
      <w:r>
        <w:t xml:space="preserve">Draft </w:t>
      </w:r>
      <w:r>
        <w:rPr>
          <w:spacing w:val="1"/>
        </w:rPr>
        <w:t>o</w:t>
      </w:r>
      <w:r>
        <w:t>f t</w:t>
      </w:r>
      <w:r>
        <w:rPr>
          <w:spacing w:val="-1"/>
        </w:rPr>
        <w:t>h</w:t>
      </w:r>
      <w:r>
        <w:t>e</w:t>
      </w:r>
      <w:r>
        <w:rPr>
          <w:spacing w:val="-4"/>
        </w:rPr>
        <w:t xml:space="preserve"> </w:t>
      </w:r>
      <w:r>
        <w:t>mi</w:t>
      </w:r>
      <w:r>
        <w:rPr>
          <w:spacing w:val="-2"/>
        </w:rPr>
        <w:t>n</w:t>
      </w:r>
      <w:r>
        <w:rPr>
          <w:spacing w:val="-1"/>
        </w:rPr>
        <w:t>u</w:t>
      </w:r>
      <w:r>
        <w:t>tes</w:t>
      </w:r>
      <w:r>
        <w:rPr>
          <w:spacing w:val="-2"/>
        </w:rPr>
        <w:t xml:space="preserve"> </w:t>
      </w:r>
      <w:r>
        <w:t xml:space="preserve">will </w:t>
      </w:r>
      <w:r>
        <w:rPr>
          <w:spacing w:val="-1"/>
        </w:rPr>
        <w:t>b</w:t>
      </w:r>
      <w:r>
        <w:t>e</w:t>
      </w:r>
      <w:r>
        <w:rPr>
          <w:spacing w:val="-2"/>
        </w:rPr>
        <w:t xml:space="preserve"> </w:t>
      </w:r>
      <w:r>
        <w:t>sent</w:t>
      </w:r>
      <w:r>
        <w:rPr>
          <w:spacing w:val="-2"/>
        </w:rPr>
        <w:t xml:space="preserve"> </w:t>
      </w:r>
      <w:r>
        <w:t>to</w:t>
      </w:r>
      <w:r>
        <w:rPr>
          <w:spacing w:val="1"/>
        </w:rPr>
        <w:t xml:space="preserve"> </w:t>
      </w:r>
      <w:r>
        <w:t>all</w:t>
      </w:r>
      <w:r>
        <w:rPr>
          <w:spacing w:val="-3"/>
        </w:rPr>
        <w:t xml:space="preserve"> </w:t>
      </w:r>
      <w:r>
        <w:rPr>
          <w:spacing w:val="-1"/>
        </w:rPr>
        <w:t>m</w:t>
      </w:r>
      <w:r>
        <w:t>e</w:t>
      </w:r>
      <w:r>
        <w:rPr>
          <w:spacing w:val="1"/>
        </w:rPr>
        <w:t>m</w:t>
      </w:r>
      <w:r>
        <w:rPr>
          <w:spacing w:val="-4"/>
        </w:rPr>
        <w:t>b</w:t>
      </w:r>
      <w:r>
        <w:t>ers</w:t>
      </w:r>
      <w:r>
        <w:rPr>
          <w:spacing w:val="-2"/>
        </w:rPr>
        <w:t xml:space="preserve"> </w:t>
      </w:r>
      <w:r>
        <w:t>within</w:t>
      </w:r>
      <w:r>
        <w:rPr>
          <w:spacing w:val="-2"/>
        </w:rPr>
        <w:t xml:space="preserve"> </w:t>
      </w:r>
      <w:r>
        <w:t>7</w:t>
      </w:r>
      <w:r>
        <w:rPr>
          <w:spacing w:val="-1"/>
        </w:rPr>
        <w:t xml:space="preserve"> </w:t>
      </w:r>
      <w:r>
        <w:t>b</w:t>
      </w:r>
      <w:r>
        <w:rPr>
          <w:spacing w:val="-2"/>
        </w:rPr>
        <w:t>u</w:t>
      </w:r>
      <w:r>
        <w:t>si</w:t>
      </w:r>
      <w:r>
        <w:rPr>
          <w:spacing w:val="-2"/>
        </w:rPr>
        <w:t>n</w:t>
      </w:r>
      <w:r>
        <w:t>ess</w:t>
      </w:r>
      <w:r>
        <w:rPr>
          <w:spacing w:val="1"/>
        </w:rPr>
        <w:t xml:space="preserve"> </w:t>
      </w:r>
      <w:r>
        <w:rPr>
          <w:spacing w:val="-1"/>
        </w:rPr>
        <w:t>d</w:t>
      </w:r>
      <w:r>
        <w:rPr>
          <w:spacing w:val="2"/>
        </w:rPr>
        <w:t>a</w:t>
      </w:r>
      <w:r>
        <w:t>ys.</w:t>
      </w:r>
      <w:r>
        <w:rPr>
          <w:spacing w:val="47"/>
        </w:rPr>
        <w:t xml:space="preserve"> </w:t>
      </w:r>
      <w:r>
        <w:t>F</w:t>
      </w:r>
      <w:r>
        <w:rPr>
          <w:spacing w:val="-1"/>
        </w:rPr>
        <w:t>in</w:t>
      </w:r>
      <w:r>
        <w:t>al a</w:t>
      </w:r>
      <w:r>
        <w:rPr>
          <w:spacing w:val="-1"/>
        </w:rPr>
        <w:t>pp</w:t>
      </w:r>
      <w:r>
        <w:t>r</w:t>
      </w:r>
      <w:r>
        <w:rPr>
          <w:spacing w:val="-2"/>
        </w:rPr>
        <w:t>o</w:t>
      </w:r>
      <w:r>
        <w:t>val</w:t>
      </w:r>
      <w:r>
        <w:rPr>
          <w:spacing w:val="-3"/>
        </w:rPr>
        <w:t xml:space="preserve"> </w:t>
      </w:r>
      <w:r>
        <w:rPr>
          <w:spacing w:val="1"/>
        </w:rPr>
        <w:t>o</w:t>
      </w:r>
      <w:r>
        <w:t>f</w:t>
      </w:r>
      <w:r>
        <w:rPr>
          <w:spacing w:val="-2"/>
        </w:rPr>
        <w:t xml:space="preserve"> </w:t>
      </w:r>
      <w:r>
        <w:t>mi</w:t>
      </w:r>
      <w:r>
        <w:rPr>
          <w:spacing w:val="-2"/>
        </w:rPr>
        <w:t>n</w:t>
      </w:r>
      <w:r>
        <w:rPr>
          <w:spacing w:val="-1"/>
        </w:rPr>
        <w:t>u</w:t>
      </w:r>
      <w:r>
        <w:t>tes</w:t>
      </w:r>
      <w:r>
        <w:rPr>
          <w:spacing w:val="-2"/>
        </w:rPr>
        <w:t xml:space="preserve"> </w:t>
      </w:r>
      <w:r>
        <w:t xml:space="preserve">will </w:t>
      </w:r>
      <w:r>
        <w:rPr>
          <w:spacing w:val="1"/>
        </w:rPr>
        <w:t>o</w:t>
      </w:r>
      <w:r>
        <w:t xml:space="preserve">ccur </w:t>
      </w:r>
      <w:r>
        <w:rPr>
          <w:spacing w:val="-3"/>
        </w:rPr>
        <w:t>a</w:t>
      </w:r>
      <w:r>
        <w:t>t the</w:t>
      </w:r>
      <w:r>
        <w:rPr>
          <w:spacing w:val="-2"/>
        </w:rPr>
        <w:t xml:space="preserve"> </w:t>
      </w:r>
      <w:r>
        <w:t>ne</w:t>
      </w:r>
      <w:r>
        <w:rPr>
          <w:spacing w:val="-2"/>
        </w:rPr>
        <w:t>x</w:t>
      </w:r>
      <w:r>
        <w:t>t</w:t>
      </w:r>
      <w:r>
        <w:rPr>
          <w:spacing w:val="-2"/>
        </w:rPr>
        <w:t xml:space="preserve"> </w:t>
      </w:r>
      <w:r>
        <w:t>me</w:t>
      </w:r>
      <w:r>
        <w:rPr>
          <w:spacing w:val="-2"/>
        </w:rPr>
        <w:t>e</w:t>
      </w:r>
      <w:r>
        <w:t>ti</w:t>
      </w:r>
      <w:r>
        <w:rPr>
          <w:spacing w:val="-1"/>
        </w:rPr>
        <w:t>ng</w:t>
      </w:r>
      <w:r>
        <w:t>.  A</w:t>
      </w:r>
      <w:r>
        <w:rPr>
          <w:spacing w:val="-1"/>
        </w:rPr>
        <w:t>pp</w:t>
      </w:r>
      <w:r>
        <w:t>ro</w:t>
      </w:r>
      <w:r>
        <w:rPr>
          <w:spacing w:val="-2"/>
        </w:rPr>
        <w:t>v</w:t>
      </w:r>
      <w:r>
        <w:t xml:space="preserve">ed </w:t>
      </w:r>
      <w:r>
        <w:rPr>
          <w:spacing w:val="1"/>
        </w:rPr>
        <w:t>m</w:t>
      </w:r>
      <w:r>
        <w:t>i</w:t>
      </w:r>
      <w:r>
        <w:rPr>
          <w:spacing w:val="-2"/>
        </w:rPr>
        <w:t>n</w:t>
      </w:r>
      <w:r>
        <w:rPr>
          <w:spacing w:val="-1"/>
        </w:rPr>
        <w:t>u</w:t>
      </w:r>
      <w:r>
        <w:rPr>
          <w:spacing w:val="-2"/>
        </w:rPr>
        <w:t>t</w:t>
      </w:r>
      <w:r>
        <w:t>es</w:t>
      </w:r>
      <w:r>
        <w:rPr>
          <w:spacing w:val="-2"/>
        </w:rPr>
        <w:t xml:space="preserve"> </w:t>
      </w:r>
      <w:r>
        <w:t xml:space="preserve">will </w:t>
      </w:r>
      <w:r>
        <w:rPr>
          <w:spacing w:val="-1"/>
        </w:rPr>
        <w:t>b</w:t>
      </w:r>
      <w:r>
        <w:t>e</w:t>
      </w:r>
      <w:r>
        <w:rPr>
          <w:spacing w:val="-2"/>
        </w:rPr>
        <w:t xml:space="preserve"> </w:t>
      </w:r>
      <w:r>
        <w:rPr>
          <w:spacing w:val="-1"/>
        </w:rPr>
        <w:t>p</w:t>
      </w:r>
      <w:r>
        <w:rPr>
          <w:spacing w:val="1"/>
        </w:rPr>
        <w:t>o</w:t>
      </w:r>
      <w:r>
        <w:t>sted</w:t>
      </w:r>
      <w:r>
        <w:rPr>
          <w:spacing w:val="-3"/>
        </w:rPr>
        <w:t xml:space="preserve"> </w:t>
      </w:r>
      <w:r>
        <w:t>to</w:t>
      </w:r>
      <w:r>
        <w:rPr>
          <w:spacing w:val="-1"/>
        </w:rPr>
        <w:t xml:space="preserve"> D</w:t>
      </w:r>
      <w:r>
        <w:t>2L.</w:t>
      </w:r>
      <w:r w:rsidR="00BE19B7">
        <w:t xml:space="preserve"> </w:t>
      </w:r>
      <w:r>
        <w:t>Mi</w:t>
      </w:r>
      <w:r>
        <w:rPr>
          <w:spacing w:val="-2"/>
        </w:rPr>
        <w:t>n</w:t>
      </w:r>
      <w:r>
        <w:rPr>
          <w:spacing w:val="-1"/>
        </w:rPr>
        <w:t>u</w:t>
      </w:r>
      <w:r>
        <w:t>tes</w:t>
      </w:r>
      <w:r>
        <w:rPr>
          <w:spacing w:val="-2"/>
        </w:rPr>
        <w:t xml:space="preserve"> </w:t>
      </w:r>
      <w:r>
        <w:t>will</w:t>
      </w:r>
      <w:r>
        <w:rPr>
          <w:spacing w:val="-2"/>
        </w:rPr>
        <w:t xml:space="preserve"> </w:t>
      </w:r>
      <w:r>
        <w:rPr>
          <w:spacing w:val="-1"/>
        </w:rPr>
        <w:t>b</w:t>
      </w:r>
      <w:r>
        <w:t xml:space="preserve">e </w:t>
      </w:r>
      <w:r>
        <w:rPr>
          <w:spacing w:val="-1"/>
        </w:rPr>
        <w:t>p</w:t>
      </w:r>
      <w:r>
        <w:rPr>
          <w:spacing w:val="1"/>
        </w:rPr>
        <w:t>o</w:t>
      </w:r>
      <w:r>
        <w:t>s</w:t>
      </w:r>
      <w:r>
        <w:rPr>
          <w:spacing w:val="-2"/>
        </w:rPr>
        <w:t>t</w:t>
      </w:r>
      <w:r>
        <w:t>ed</w:t>
      </w:r>
      <w:r>
        <w:rPr>
          <w:spacing w:val="1"/>
        </w:rPr>
        <w:t xml:space="preserve"> </w:t>
      </w:r>
      <w:r>
        <w:rPr>
          <w:spacing w:val="-2"/>
        </w:rPr>
        <w:t>t</w:t>
      </w:r>
      <w:r>
        <w:t>o the n</w:t>
      </w:r>
      <w:r>
        <w:rPr>
          <w:spacing w:val="-2"/>
        </w:rPr>
        <w:t>u</w:t>
      </w:r>
      <w:r>
        <w:t>rsi</w:t>
      </w:r>
      <w:r>
        <w:rPr>
          <w:spacing w:val="-2"/>
        </w:rPr>
        <w:t>n</w:t>
      </w:r>
      <w:r>
        <w:t>g</w:t>
      </w:r>
      <w:r>
        <w:rPr>
          <w:spacing w:val="-1"/>
        </w:rPr>
        <w:t xml:space="preserve"> </w:t>
      </w:r>
      <w:r>
        <w:t>pro</w:t>
      </w:r>
      <w:r>
        <w:rPr>
          <w:spacing w:val="-1"/>
        </w:rPr>
        <w:t>g</w:t>
      </w:r>
      <w:r>
        <w:t>r</w:t>
      </w:r>
      <w:r>
        <w:rPr>
          <w:spacing w:val="-3"/>
        </w:rPr>
        <w:t>a</w:t>
      </w:r>
      <w:r>
        <w:t>m</w:t>
      </w:r>
      <w:r>
        <w:rPr>
          <w:spacing w:val="-1"/>
        </w:rPr>
        <w:t xml:space="preserve"> </w:t>
      </w:r>
      <w:r>
        <w:t>D</w:t>
      </w:r>
      <w:r>
        <w:rPr>
          <w:spacing w:val="-2"/>
        </w:rPr>
        <w:t>2</w:t>
      </w:r>
      <w:r>
        <w:t xml:space="preserve">L </w:t>
      </w:r>
      <w:r>
        <w:rPr>
          <w:spacing w:val="-2"/>
        </w:rPr>
        <w:t>w</w:t>
      </w:r>
      <w:r>
        <w:t>ebsite.</w:t>
      </w:r>
    </w:p>
    <w:p w:rsidR="005A4D45" w:rsidRDefault="007C4D6D" w:rsidP="00935539">
      <w:pPr>
        <w:pStyle w:val="BodyText"/>
        <w:numPr>
          <w:ilvl w:val="1"/>
          <w:numId w:val="29"/>
        </w:numPr>
        <w:tabs>
          <w:tab w:val="left" w:pos="820"/>
        </w:tabs>
        <w:spacing w:before="6"/>
        <w:ind w:left="820" w:right="398"/>
      </w:pPr>
      <w:r>
        <w:t>A</w:t>
      </w:r>
      <w:r>
        <w:rPr>
          <w:spacing w:val="-1"/>
        </w:rPr>
        <w:t>l</w:t>
      </w:r>
      <w:r>
        <w:t>l c</w:t>
      </w:r>
      <w:r>
        <w:rPr>
          <w:spacing w:val="-1"/>
        </w:rPr>
        <w:t>o</w:t>
      </w:r>
      <w:r>
        <w:rPr>
          <w:spacing w:val="-2"/>
        </w:rPr>
        <w:t>m</w:t>
      </w:r>
      <w:r>
        <w:t>mit</w:t>
      </w:r>
      <w:r>
        <w:rPr>
          <w:spacing w:val="-2"/>
        </w:rPr>
        <w:t>t</w:t>
      </w:r>
      <w:r>
        <w:t>ees</w:t>
      </w:r>
      <w:r>
        <w:rPr>
          <w:spacing w:val="-2"/>
        </w:rPr>
        <w:t xml:space="preserve"> </w:t>
      </w:r>
      <w:r>
        <w:t xml:space="preserve">will </w:t>
      </w:r>
      <w:r>
        <w:rPr>
          <w:spacing w:val="-3"/>
        </w:rPr>
        <w:t>f</w:t>
      </w:r>
      <w:r>
        <w:rPr>
          <w:spacing w:val="1"/>
        </w:rPr>
        <w:t>o</w:t>
      </w:r>
      <w:r>
        <w:t>l</w:t>
      </w:r>
      <w:r>
        <w:rPr>
          <w:spacing w:val="-1"/>
        </w:rPr>
        <w:t>l</w:t>
      </w:r>
      <w:r>
        <w:rPr>
          <w:spacing w:val="-2"/>
        </w:rPr>
        <w:t>o</w:t>
      </w:r>
      <w:r>
        <w:t>w</w:t>
      </w:r>
      <w:r>
        <w:rPr>
          <w:spacing w:val="1"/>
        </w:rPr>
        <w:t xml:space="preserve"> </w:t>
      </w:r>
      <w:r>
        <w:rPr>
          <w:spacing w:val="-2"/>
        </w:rPr>
        <w:t>t</w:t>
      </w:r>
      <w:r>
        <w:rPr>
          <w:spacing w:val="-1"/>
        </w:rPr>
        <w:t>h</w:t>
      </w:r>
      <w:r>
        <w:t>e</w:t>
      </w:r>
      <w:r>
        <w:rPr>
          <w:spacing w:val="2"/>
        </w:rPr>
        <w:t xml:space="preserve"> </w:t>
      </w:r>
      <w:r>
        <w:t>Ri</w:t>
      </w:r>
      <w:r>
        <w:rPr>
          <w:spacing w:val="-2"/>
        </w:rPr>
        <w:t>v</w:t>
      </w:r>
      <w:r>
        <w:t>erla</w:t>
      </w:r>
      <w:r>
        <w:rPr>
          <w:spacing w:val="-1"/>
        </w:rPr>
        <w:t>n</w:t>
      </w:r>
      <w:r>
        <w:t>d</w:t>
      </w:r>
      <w:r>
        <w:rPr>
          <w:spacing w:val="-1"/>
        </w:rPr>
        <w:t xml:space="preserve"> </w:t>
      </w:r>
      <w:r>
        <w:t>C</w:t>
      </w:r>
      <w:r>
        <w:rPr>
          <w:spacing w:val="-1"/>
        </w:rPr>
        <w:t>o</w:t>
      </w:r>
      <w:r>
        <w:rPr>
          <w:spacing w:val="-2"/>
        </w:rPr>
        <w:t>m</w:t>
      </w:r>
      <w:r>
        <w:t>m</w:t>
      </w:r>
      <w:r>
        <w:rPr>
          <w:spacing w:val="-1"/>
        </w:rPr>
        <w:t>un</w:t>
      </w:r>
      <w:r>
        <w:t>ity</w:t>
      </w:r>
      <w:r>
        <w:rPr>
          <w:spacing w:val="-2"/>
        </w:rPr>
        <w:t xml:space="preserve"> </w:t>
      </w:r>
      <w:r>
        <w:rPr>
          <w:spacing w:val="-3"/>
        </w:rPr>
        <w:t>C</w:t>
      </w:r>
      <w:r>
        <w:rPr>
          <w:spacing w:val="1"/>
        </w:rPr>
        <w:t>o</w:t>
      </w:r>
      <w:r>
        <w:t>l</w:t>
      </w:r>
      <w:r>
        <w:rPr>
          <w:spacing w:val="-1"/>
        </w:rPr>
        <w:t>l</w:t>
      </w:r>
      <w:r>
        <w:t>ege</w:t>
      </w:r>
      <w:r>
        <w:rPr>
          <w:spacing w:val="1"/>
        </w:rPr>
        <w:t xml:space="preserve"> </w:t>
      </w:r>
      <w:r>
        <w:rPr>
          <w:spacing w:val="-1"/>
        </w:rPr>
        <w:t>Nu</w:t>
      </w:r>
      <w:r>
        <w:t>rsi</w:t>
      </w:r>
      <w:r>
        <w:rPr>
          <w:spacing w:val="-2"/>
        </w:rPr>
        <w:t>n</w:t>
      </w:r>
      <w:r>
        <w:t>g</w:t>
      </w:r>
      <w:r>
        <w:rPr>
          <w:spacing w:val="-3"/>
        </w:rPr>
        <w:t xml:space="preserve"> </w:t>
      </w:r>
      <w:r>
        <w:t>Depa</w:t>
      </w:r>
      <w:r>
        <w:rPr>
          <w:spacing w:val="-1"/>
        </w:rPr>
        <w:t>r</w:t>
      </w:r>
      <w:r>
        <w:rPr>
          <w:spacing w:val="-2"/>
        </w:rPr>
        <w:t>tm</w:t>
      </w:r>
      <w:r>
        <w:t>ent</w:t>
      </w:r>
      <w:r>
        <w:rPr>
          <w:spacing w:val="-2"/>
        </w:rPr>
        <w:t xml:space="preserve"> </w:t>
      </w:r>
      <w:r>
        <w:t>O</w:t>
      </w:r>
      <w:r>
        <w:rPr>
          <w:spacing w:val="-1"/>
        </w:rPr>
        <w:t>p</w:t>
      </w:r>
      <w:r>
        <w:t>erat</w:t>
      </w:r>
      <w:r>
        <w:rPr>
          <w:spacing w:val="-3"/>
        </w:rPr>
        <w:t>i</w:t>
      </w:r>
      <w:r>
        <w:rPr>
          <w:spacing w:val="1"/>
        </w:rPr>
        <w:t>o</w:t>
      </w:r>
      <w:r>
        <w:rPr>
          <w:spacing w:val="-1"/>
        </w:rPr>
        <w:t>n</w:t>
      </w:r>
      <w:r>
        <w:t>al G</w:t>
      </w:r>
      <w:r>
        <w:rPr>
          <w:spacing w:val="-1"/>
        </w:rPr>
        <w:t>u</w:t>
      </w:r>
      <w:r>
        <w:t>i</w:t>
      </w:r>
      <w:r>
        <w:rPr>
          <w:spacing w:val="-2"/>
        </w:rPr>
        <w:t>d</w:t>
      </w:r>
      <w:r>
        <w:t>eli</w:t>
      </w:r>
      <w:r>
        <w:rPr>
          <w:spacing w:val="-1"/>
        </w:rPr>
        <w:t>n</w:t>
      </w:r>
      <w:r>
        <w:t>es.</w:t>
      </w:r>
    </w:p>
    <w:p w:rsidR="005A4D45" w:rsidRPr="007C7751" w:rsidRDefault="007C4D6D">
      <w:pPr>
        <w:pStyle w:val="BodyText"/>
        <w:rPr>
          <w:b/>
          <w:u w:val="single"/>
        </w:rPr>
      </w:pPr>
      <w:r w:rsidRPr="007C7751">
        <w:rPr>
          <w:b/>
          <w:u w:val="single"/>
        </w:rPr>
        <w:t>Sta</w:t>
      </w:r>
      <w:r w:rsidRPr="007C7751">
        <w:rPr>
          <w:b/>
          <w:spacing w:val="-2"/>
          <w:u w:val="single"/>
        </w:rPr>
        <w:t>n</w:t>
      </w:r>
      <w:r w:rsidRPr="007C7751">
        <w:rPr>
          <w:b/>
          <w:spacing w:val="-1"/>
          <w:u w:val="single"/>
        </w:rPr>
        <w:t>d</w:t>
      </w:r>
      <w:r w:rsidRPr="007C7751">
        <w:rPr>
          <w:b/>
          <w:u w:val="single"/>
        </w:rPr>
        <w:t>i</w:t>
      </w:r>
      <w:r w:rsidRPr="007C7751">
        <w:rPr>
          <w:b/>
          <w:spacing w:val="-2"/>
          <w:u w:val="single"/>
        </w:rPr>
        <w:t>n</w:t>
      </w:r>
      <w:r w:rsidRPr="007C7751">
        <w:rPr>
          <w:b/>
          <w:u w:val="single"/>
        </w:rPr>
        <w:t>g</w:t>
      </w:r>
      <w:r w:rsidRPr="007C7751">
        <w:rPr>
          <w:b/>
          <w:spacing w:val="-1"/>
          <w:u w:val="single"/>
        </w:rPr>
        <w:t xml:space="preserve"> </w:t>
      </w:r>
      <w:r w:rsidRPr="007C7751">
        <w:rPr>
          <w:b/>
          <w:u w:val="single"/>
        </w:rPr>
        <w:t>c</w:t>
      </w:r>
      <w:r w:rsidRPr="007C7751">
        <w:rPr>
          <w:b/>
          <w:spacing w:val="-2"/>
          <w:u w:val="single"/>
        </w:rPr>
        <w:t>o</w:t>
      </w:r>
      <w:r w:rsidRPr="007C7751">
        <w:rPr>
          <w:b/>
          <w:u w:val="single"/>
        </w:rPr>
        <w:t>mm</w:t>
      </w:r>
      <w:r w:rsidRPr="007C7751">
        <w:rPr>
          <w:b/>
          <w:spacing w:val="-3"/>
          <w:u w:val="single"/>
        </w:rPr>
        <w:t>i</w:t>
      </w:r>
      <w:r w:rsidRPr="007C7751">
        <w:rPr>
          <w:b/>
          <w:u w:val="single"/>
        </w:rPr>
        <w:t>tt</w:t>
      </w:r>
      <w:r w:rsidRPr="007C7751">
        <w:rPr>
          <w:b/>
          <w:spacing w:val="-2"/>
          <w:u w:val="single"/>
        </w:rPr>
        <w:t>e</w:t>
      </w:r>
      <w:r w:rsidRPr="007C7751">
        <w:rPr>
          <w:b/>
          <w:u w:val="single"/>
        </w:rPr>
        <w:t>es</w:t>
      </w:r>
    </w:p>
    <w:p w:rsidR="005A4D45" w:rsidRPr="007C7751" w:rsidRDefault="007C4D6D">
      <w:pPr>
        <w:ind w:left="100"/>
        <w:rPr>
          <w:rFonts w:ascii="Calibri" w:eastAsia="Calibri" w:hAnsi="Calibri" w:cs="Calibri"/>
        </w:rPr>
      </w:pPr>
      <w:r w:rsidRPr="007C7751">
        <w:rPr>
          <w:rFonts w:ascii="Calibri" w:eastAsia="Calibri" w:hAnsi="Calibri" w:cs="Calibri"/>
          <w:b/>
          <w:bCs/>
        </w:rPr>
        <w:t>F</w:t>
      </w:r>
      <w:r w:rsidRPr="007C7751">
        <w:rPr>
          <w:rFonts w:ascii="Calibri" w:eastAsia="Calibri" w:hAnsi="Calibri" w:cs="Calibri"/>
          <w:b/>
          <w:bCs/>
          <w:spacing w:val="-2"/>
        </w:rPr>
        <w:t>a</w:t>
      </w:r>
      <w:r w:rsidRPr="007C7751">
        <w:rPr>
          <w:rFonts w:ascii="Calibri" w:eastAsia="Calibri" w:hAnsi="Calibri" w:cs="Calibri"/>
          <w:b/>
          <w:bCs/>
          <w:spacing w:val="1"/>
        </w:rPr>
        <w:t>c</w:t>
      </w:r>
      <w:r w:rsidRPr="007C7751">
        <w:rPr>
          <w:rFonts w:ascii="Calibri" w:eastAsia="Calibri" w:hAnsi="Calibri" w:cs="Calibri"/>
          <w:b/>
          <w:bCs/>
          <w:spacing w:val="-1"/>
        </w:rPr>
        <w:t>u</w:t>
      </w:r>
      <w:r w:rsidRPr="007C7751">
        <w:rPr>
          <w:rFonts w:ascii="Calibri" w:eastAsia="Calibri" w:hAnsi="Calibri" w:cs="Calibri"/>
          <w:b/>
          <w:bCs/>
        </w:rPr>
        <w:t>lty</w:t>
      </w:r>
      <w:r w:rsidRPr="007C7751">
        <w:rPr>
          <w:rFonts w:ascii="Calibri" w:eastAsia="Calibri" w:hAnsi="Calibri" w:cs="Calibri"/>
          <w:b/>
          <w:bCs/>
          <w:spacing w:val="-1"/>
        </w:rPr>
        <w:t xml:space="preserve"> </w:t>
      </w:r>
      <w:r w:rsidRPr="007C7751">
        <w:rPr>
          <w:rFonts w:ascii="Calibri" w:eastAsia="Calibri" w:hAnsi="Calibri" w:cs="Calibri"/>
          <w:b/>
          <w:bCs/>
        </w:rPr>
        <w:t>t</w:t>
      </w:r>
      <w:r w:rsidRPr="007C7751">
        <w:rPr>
          <w:rFonts w:ascii="Calibri" w:eastAsia="Calibri" w:hAnsi="Calibri" w:cs="Calibri"/>
          <w:b/>
          <w:bCs/>
          <w:spacing w:val="-1"/>
        </w:rPr>
        <w:t>e</w:t>
      </w:r>
      <w:r w:rsidRPr="007C7751">
        <w:rPr>
          <w:rFonts w:ascii="Calibri" w:eastAsia="Calibri" w:hAnsi="Calibri" w:cs="Calibri"/>
          <w:b/>
          <w:bCs/>
          <w:spacing w:val="-2"/>
        </w:rPr>
        <w:t>a</w:t>
      </w:r>
      <w:r w:rsidRPr="007C7751">
        <w:rPr>
          <w:rFonts w:ascii="Calibri" w:eastAsia="Calibri" w:hAnsi="Calibri" w:cs="Calibri"/>
          <w:b/>
          <w:bCs/>
          <w:spacing w:val="1"/>
        </w:rPr>
        <w:t>c</w:t>
      </w:r>
      <w:r w:rsidRPr="007C7751">
        <w:rPr>
          <w:rFonts w:ascii="Calibri" w:eastAsia="Calibri" w:hAnsi="Calibri" w:cs="Calibri"/>
          <w:b/>
          <w:bCs/>
          <w:spacing w:val="-1"/>
        </w:rPr>
        <w:t>h</w:t>
      </w:r>
      <w:r w:rsidRPr="007C7751">
        <w:rPr>
          <w:rFonts w:ascii="Calibri" w:eastAsia="Calibri" w:hAnsi="Calibri" w:cs="Calibri"/>
          <w:b/>
          <w:bCs/>
        </w:rPr>
        <w:t>i</w:t>
      </w:r>
      <w:r w:rsidRPr="007C7751">
        <w:rPr>
          <w:rFonts w:ascii="Calibri" w:eastAsia="Calibri" w:hAnsi="Calibri" w:cs="Calibri"/>
          <w:b/>
          <w:bCs/>
          <w:spacing w:val="-4"/>
        </w:rPr>
        <w:t>n</w:t>
      </w:r>
      <w:r w:rsidRPr="007C7751">
        <w:rPr>
          <w:rFonts w:ascii="Calibri" w:eastAsia="Calibri" w:hAnsi="Calibri" w:cs="Calibri"/>
          <w:b/>
          <w:bCs/>
        </w:rPr>
        <w:t>g t</w:t>
      </w:r>
      <w:r w:rsidRPr="007C7751">
        <w:rPr>
          <w:rFonts w:ascii="Calibri" w:eastAsia="Calibri" w:hAnsi="Calibri" w:cs="Calibri"/>
          <w:b/>
          <w:bCs/>
          <w:spacing w:val="-1"/>
        </w:rPr>
        <w:t>e</w:t>
      </w:r>
      <w:r w:rsidRPr="007C7751">
        <w:rPr>
          <w:rFonts w:ascii="Calibri" w:eastAsia="Calibri" w:hAnsi="Calibri" w:cs="Calibri"/>
          <w:b/>
          <w:bCs/>
          <w:spacing w:val="-2"/>
        </w:rPr>
        <w:t>a</w:t>
      </w:r>
      <w:r w:rsidRPr="007C7751">
        <w:rPr>
          <w:rFonts w:ascii="Calibri" w:eastAsia="Calibri" w:hAnsi="Calibri" w:cs="Calibri"/>
          <w:b/>
          <w:bCs/>
          <w:spacing w:val="-3"/>
        </w:rPr>
        <w:t>m</w:t>
      </w:r>
      <w:r w:rsidRPr="007C7751">
        <w:rPr>
          <w:rFonts w:ascii="Calibri" w:eastAsia="Calibri" w:hAnsi="Calibri" w:cs="Calibri"/>
          <w:b/>
          <w:bCs/>
        </w:rPr>
        <w:t xml:space="preserve">s:  </w:t>
      </w:r>
      <w:r w:rsidRPr="007C7751">
        <w:rPr>
          <w:rFonts w:ascii="Calibri" w:eastAsia="Calibri" w:hAnsi="Calibri" w:cs="Calibri"/>
          <w:b/>
          <w:bCs/>
          <w:spacing w:val="-2"/>
        </w:rPr>
        <w:t>C</w:t>
      </w:r>
      <w:r w:rsidRPr="007C7751">
        <w:rPr>
          <w:rFonts w:ascii="Calibri" w:eastAsia="Calibri" w:hAnsi="Calibri" w:cs="Calibri"/>
          <w:b/>
          <w:bCs/>
          <w:spacing w:val="-1"/>
        </w:rPr>
        <w:t>ou</w:t>
      </w:r>
      <w:r w:rsidRPr="007C7751">
        <w:rPr>
          <w:rFonts w:ascii="Calibri" w:eastAsia="Calibri" w:hAnsi="Calibri" w:cs="Calibri"/>
          <w:b/>
          <w:bCs/>
        </w:rPr>
        <w:t>rse</w:t>
      </w:r>
      <w:r w:rsidRPr="007C7751">
        <w:rPr>
          <w:rFonts w:ascii="Calibri" w:eastAsia="Calibri" w:hAnsi="Calibri" w:cs="Calibri"/>
          <w:b/>
          <w:bCs/>
          <w:spacing w:val="-1"/>
        </w:rPr>
        <w:t xml:space="preserve"> Spe</w:t>
      </w:r>
      <w:r w:rsidRPr="007C7751">
        <w:rPr>
          <w:rFonts w:ascii="Calibri" w:eastAsia="Calibri" w:hAnsi="Calibri" w:cs="Calibri"/>
          <w:b/>
          <w:bCs/>
          <w:spacing w:val="1"/>
        </w:rPr>
        <w:t>c</w:t>
      </w:r>
      <w:r w:rsidRPr="007C7751">
        <w:rPr>
          <w:rFonts w:ascii="Calibri" w:eastAsia="Calibri" w:hAnsi="Calibri" w:cs="Calibri"/>
          <w:b/>
          <w:bCs/>
        </w:rPr>
        <w:t>if</w:t>
      </w:r>
      <w:r w:rsidRPr="007C7751">
        <w:rPr>
          <w:rFonts w:ascii="Calibri" w:eastAsia="Calibri" w:hAnsi="Calibri" w:cs="Calibri"/>
          <w:b/>
          <w:bCs/>
          <w:spacing w:val="-2"/>
        </w:rPr>
        <w:t>i</w:t>
      </w:r>
      <w:r w:rsidRPr="007C7751">
        <w:rPr>
          <w:rFonts w:ascii="Calibri" w:eastAsia="Calibri" w:hAnsi="Calibri" w:cs="Calibri"/>
          <w:b/>
          <w:bCs/>
        </w:rPr>
        <w:t>c</w:t>
      </w:r>
    </w:p>
    <w:p w:rsidR="005A4D45" w:rsidRDefault="007C4D6D">
      <w:pPr>
        <w:pStyle w:val="BodyText"/>
        <w:spacing w:line="266" w:lineRule="exact"/>
      </w:pPr>
      <w:r>
        <w:t>Goal</w:t>
      </w:r>
    </w:p>
    <w:p w:rsidR="005A4D45" w:rsidRDefault="007C4D6D" w:rsidP="00935539">
      <w:pPr>
        <w:pStyle w:val="BodyText"/>
        <w:numPr>
          <w:ilvl w:val="1"/>
          <w:numId w:val="29"/>
        </w:numPr>
        <w:tabs>
          <w:tab w:val="left" w:pos="820"/>
        </w:tabs>
        <w:ind w:right="2787" w:firstLine="360"/>
      </w:pPr>
      <w:r>
        <w:t>Co</w:t>
      </w:r>
      <w:r>
        <w:rPr>
          <w:spacing w:val="1"/>
        </w:rPr>
        <w:t>o</w:t>
      </w:r>
      <w:r>
        <w:t>r</w:t>
      </w:r>
      <w:r>
        <w:rPr>
          <w:spacing w:val="-1"/>
        </w:rPr>
        <w:t>d</w:t>
      </w:r>
      <w:r>
        <w:t>i</w:t>
      </w:r>
      <w:r>
        <w:rPr>
          <w:spacing w:val="-2"/>
        </w:rPr>
        <w:t>n</w:t>
      </w:r>
      <w:r>
        <w:t>a</w:t>
      </w:r>
      <w:r>
        <w:rPr>
          <w:spacing w:val="-3"/>
        </w:rPr>
        <w:t>t</w:t>
      </w:r>
      <w:r>
        <w:t>e,</w:t>
      </w:r>
      <w:r>
        <w:rPr>
          <w:spacing w:val="1"/>
        </w:rPr>
        <w:t xml:space="preserve"> </w:t>
      </w:r>
      <w:r>
        <w:rPr>
          <w:spacing w:val="-1"/>
        </w:rPr>
        <w:t>d</w:t>
      </w:r>
      <w:r>
        <w:rPr>
          <w:spacing w:val="-2"/>
        </w:rPr>
        <w:t>e</w:t>
      </w:r>
      <w:r>
        <w:t>ve</w:t>
      </w:r>
      <w:r>
        <w:rPr>
          <w:spacing w:val="-3"/>
        </w:rPr>
        <w:t>l</w:t>
      </w:r>
      <w:r>
        <w:rPr>
          <w:spacing w:val="1"/>
        </w:rPr>
        <w:t>o</w:t>
      </w:r>
      <w:r>
        <w:rPr>
          <w:spacing w:val="-1"/>
        </w:rPr>
        <w:t>p</w:t>
      </w:r>
      <w:r>
        <w:t xml:space="preserve">, </w:t>
      </w:r>
      <w:r>
        <w:rPr>
          <w:spacing w:val="-3"/>
        </w:rPr>
        <w:t>i</w:t>
      </w:r>
      <w:r>
        <w:t>m</w:t>
      </w:r>
      <w:r>
        <w:rPr>
          <w:spacing w:val="-1"/>
        </w:rPr>
        <w:t>p</w:t>
      </w:r>
      <w:r>
        <w:t>l</w:t>
      </w:r>
      <w:r>
        <w:rPr>
          <w:spacing w:val="-3"/>
        </w:rPr>
        <w:t>e</w:t>
      </w:r>
      <w:r>
        <w:t>ment</w:t>
      </w:r>
      <w:r>
        <w:rPr>
          <w:spacing w:val="-2"/>
        </w:rPr>
        <w:t xml:space="preserve"> </w:t>
      </w:r>
      <w:r>
        <w:t>and</w:t>
      </w:r>
      <w:r>
        <w:rPr>
          <w:spacing w:val="-2"/>
        </w:rPr>
        <w:t xml:space="preserve"> e</w:t>
      </w:r>
      <w:r>
        <w:t>val</w:t>
      </w:r>
      <w:r>
        <w:rPr>
          <w:spacing w:val="-2"/>
        </w:rPr>
        <w:t>u</w:t>
      </w:r>
      <w:r>
        <w:t>ate</w:t>
      </w:r>
      <w:r>
        <w:rPr>
          <w:spacing w:val="-2"/>
        </w:rPr>
        <w:t xml:space="preserve"> </w:t>
      </w:r>
      <w:r>
        <w:t>t</w:t>
      </w:r>
      <w:r>
        <w:rPr>
          <w:spacing w:val="-1"/>
        </w:rPr>
        <w:t>h</w:t>
      </w:r>
      <w:r>
        <w:t xml:space="preserve">e </w:t>
      </w:r>
      <w:r>
        <w:rPr>
          <w:spacing w:val="-1"/>
        </w:rPr>
        <w:t>nu</w:t>
      </w:r>
      <w:r>
        <w:rPr>
          <w:spacing w:val="-3"/>
        </w:rPr>
        <w:t>r</w:t>
      </w:r>
      <w:r>
        <w:t>si</w:t>
      </w:r>
      <w:r>
        <w:rPr>
          <w:spacing w:val="-2"/>
        </w:rPr>
        <w:t>n</w:t>
      </w:r>
      <w:r>
        <w:t>g</w:t>
      </w:r>
      <w:r>
        <w:rPr>
          <w:spacing w:val="-1"/>
        </w:rPr>
        <w:t xml:space="preserve"> </w:t>
      </w:r>
      <w:r>
        <w:t>c</w:t>
      </w:r>
      <w:r>
        <w:rPr>
          <w:spacing w:val="1"/>
        </w:rPr>
        <w:t>o</w:t>
      </w:r>
      <w:r>
        <w:rPr>
          <w:spacing w:val="-1"/>
        </w:rPr>
        <w:t>u</w:t>
      </w:r>
      <w:r>
        <w:t>rs</w:t>
      </w:r>
      <w:r>
        <w:rPr>
          <w:spacing w:val="-3"/>
        </w:rPr>
        <w:t>e</w:t>
      </w:r>
      <w:r>
        <w:t>s. Object</w:t>
      </w:r>
      <w:r>
        <w:rPr>
          <w:spacing w:val="-3"/>
        </w:rPr>
        <w:t>i</w:t>
      </w:r>
      <w:r>
        <w:t>ves</w:t>
      </w:r>
    </w:p>
    <w:p w:rsidR="005A4D45" w:rsidRDefault="007C4D6D" w:rsidP="00935539">
      <w:pPr>
        <w:pStyle w:val="BodyText"/>
        <w:numPr>
          <w:ilvl w:val="1"/>
          <w:numId w:val="29"/>
        </w:numPr>
        <w:tabs>
          <w:tab w:val="left" w:pos="820"/>
        </w:tabs>
        <w:spacing w:line="280" w:lineRule="exact"/>
        <w:ind w:left="820"/>
      </w:pPr>
      <w:r>
        <w:t>Serve</w:t>
      </w:r>
      <w:r>
        <w:rPr>
          <w:spacing w:val="-1"/>
        </w:rPr>
        <w:t xml:space="preserve"> </w:t>
      </w:r>
      <w:r>
        <w:t>as t</w:t>
      </w:r>
      <w:r>
        <w:rPr>
          <w:spacing w:val="-3"/>
        </w:rPr>
        <w:t>h</w:t>
      </w:r>
      <w:r>
        <w:t xml:space="preserve">e </w:t>
      </w:r>
      <w:r>
        <w:rPr>
          <w:spacing w:val="-2"/>
        </w:rPr>
        <w:t>t</w:t>
      </w:r>
      <w:r>
        <w:t>eachi</w:t>
      </w:r>
      <w:r>
        <w:rPr>
          <w:spacing w:val="-2"/>
        </w:rPr>
        <w:t>n</w:t>
      </w:r>
      <w:r>
        <w:t>g</w:t>
      </w:r>
      <w:r>
        <w:rPr>
          <w:spacing w:val="-1"/>
        </w:rPr>
        <w:t xml:space="preserve"> </w:t>
      </w:r>
      <w:r>
        <w:t>te</w:t>
      </w:r>
      <w:r>
        <w:rPr>
          <w:spacing w:val="-3"/>
        </w:rPr>
        <w:t>a</w:t>
      </w:r>
      <w:r>
        <w:t>m</w:t>
      </w:r>
      <w:r>
        <w:rPr>
          <w:spacing w:val="-2"/>
        </w:rPr>
        <w:t xml:space="preserve"> </w:t>
      </w:r>
      <w:r>
        <w:t>f</w:t>
      </w:r>
      <w:r>
        <w:rPr>
          <w:spacing w:val="1"/>
        </w:rPr>
        <w:t>o</w:t>
      </w:r>
      <w:r>
        <w:t>r</w:t>
      </w:r>
      <w:r>
        <w:rPr>
          <w:spacing w:val="-2"/>
        </w:rPr>
        <w:t xml:space="preserve"> </w:t>
      </w:r>
      <w:r>
        <w:t xml:space="preserve">the </w:t>
      </w:r>
      <w:r>
        <w:rPr>
          <w:spacing w:val="-2"/>
        </w:rPr>
        <w:t>s</w:t>
      </w:r>
      <w:r>
        <w:t>elec</w:t>
      </w:r>
      <w:r>
        <w:rPr>
          <w:spacing w:val="-2"/>
        </w:rPr>
        <w:t>t</w:t>
      </w:r>
      <w:r>
        <w:t xml:space="preserve">ed </w:t>
      </w:r>
      <w:r>
        <w:rPr>
          <w:spacing w:val="-2"/>
        </w:rPr>
        <w:t>c</w:t>
      </w:r>
      <w:r>
        <w:rPr>
          <w:spacing w:val="1"/>
        </w:rPr>
        <w:t>o</w:t>
      </w:r>
      <w:r>
        <w:rPr>
          <w:spacing w:val="-1"/>
        </w:rPr>
        <w:t>u</w:t>
      </w:r>
      <w:r>
        <w:t>rse.</w:t>
      </w:r>
    </w:p>
    <w:p w:rsidR="005A4D45" w:rsidRDefault="007C4D6D" w:rsidP="00935539">
      <w:pPr>
        <w:pStyle w:val="BodyText"/>
        <w:numPr>
          <w:ilvl w:val="1"/>
          <w:numId w:val="29"/>
        </w:numPr>
        <w:tabs>
          <w:tab w:val="left" w:pos="820"/>
        </w:tabs>
        <w:ind w:left="820"/>
      </w:pPr>
      <w:r>
        <w:t>D</w:t>
      </w:r>
      <w:r>
        <w:rPr>
          <w:spacing w:val="-2"/>
        </w:rPr>
        <w:t>e</w:t>
      </w:r>
      <w:r>
        <w:t>ve</w:t>
      </w:r>
      <w:r>
        <w:rPr>
          <w:spacing w:val="-3"/>
        </w:rPr>
        <w:t>l</w:t>
      </w:r>
      <w:r>
        <w:rPr>
          <w:spacing w:val="1"/>
        </w:rPr>
        <w:t>o</w:t>
      </w:r>
      <w:r>
        <w:t>p</w:t>
      </w:r>
      <w:r>
        <w:rPr>
          <w:spacing w:val="-1"/>
        </w:rPr>
        <w:t xml:space="preserve"> </w:t>
      </w:r>
      <w:r>
        <w:t>cale</w:t>
      </w:r>
      <w:r>
        <w:rPr>
          <w:spacing w:val="-1"/>
        </w:rPr>
        <w:t>nd</w:t>
      </w:r>
      <w:r>
        <w:t>ar</w:t>
      </w:r>
      <w:r>
        <w:rPr>
          <w:spacing w:val="-3"/>
        </w:rPr>
        <w:t xml:space="preserve"> </w:t>
      </w:r>
      <w:r>
        <w:t>a</w:t>
      </w:r>
      <w:r>
        <w:rPr>
          <w:spacing w:val="-1"/>
        </w:rPr>
        <w:t>n</w:t>
      </w:r>
      <w:r>
        <w:t>d</w:t>
      </w:r>
      <w:r>
        <w:rPr>
          <w:spacing w:val="-1"/>
        </w:rPr>
        <w:t xml:space="preserve"> </w:t>
      </w:r>
      <w:r>
        <w:t>tea</w:t>
      </w:r>
      <w:r>
        <w:rPr>
          <w:spacing w:val="-2"/>
        </w:rPr>
        <w:t>c</w:t>
      </w:r>
      <w:r>
        <w:rPr>
          <w:spacing w:val="-1"/>
        </w:rPr>
        <w:t>h</w:t>
      </w:r>
      <w:r>
        <w:t>i</w:t>
      </w:r>
      <w:r>
        <w:rPr>
          <w:spacing w:val="-2"/>
        </w:rPr>
        <w:t>n</w:t>
      </w:r>
      <w:r>
        <w:t>g</w:t>
      </w:r>
      <w:r>
        <w:rPr>
          <w:spacing w:val="-1"/>
        </w:rPr>
        <w:t xml:space="preserve"> </w:t>
      </w:r>
      <w:r>
        <w:t>assi</w:t>
      </w:r>
      <w:r>
        <w:rPr>
          <w:spacing w:val="-1"/>
        </w:rPr>
        <w:t>gn</w:t>
      </w:r>
      <w:r>
        <w:t>ments</w:t>
      </w:r>
      <w:r>
        <w:rPr>
          <w:spacing w:val="-2"/>
        </w:rPr>
        <w:t xml:space="preserve"> </w:t>
      </w:r>
      <w:r>
        <w:t>for</w:t>
      </w:r>
      <w:r>
        <w:rPr>
          <w:spacing w:val="-2"/>
        </w:rPr>
        <w:t xml:space="preserve"> </w:t>
      </w:r>
      <w:r>
        <w:t>each</w:t>
      </w:r>
      <w:r>
        <w:rPr>
          <w:spacing w:val="-2"/>
        </w:rPr>
        <w:t xml:space="preserve"> </w:t>
      </w:r>
      <w:r>
        <w:t>c</w:t>
      </w:r>
      <w:r>
        <w:rPr>
          <w:spacing w:val="1"/>
        </w:rPr>
        <w:t>o</w:t>
      </w:r>
      <w:r>
        <w:rPr>
          <w:spacing w:val="2"/>
        </w:rPr>
        <w:t>u</w:t>
      </w:r>
      <w:r>
        <w:t>rse.</w:t>
      </w:r>
    </w:p>
    <w:p w:rsidR="005A4D45" w:rsidRDefault="007C4D6D" w:rsidP="00935539">
      <w:pPr>
        <w:pStyle w:val="BodyText"/>
        <w:numPr>
          <w:ilvl w:val="1"/>
          <w:numId w:val="29"/>
        </w:numPr>
        <w:tabs>
          <w:tab w:val="left" w:pos="820"/>
        </w:tabs>
        <w:ind w:left="820"/>
      </w:pPr>
      <w:r>
        <w:t>Mai</w:t>
      </w:r>
      <w:r>
        <w:rPr>
          <w:spacing w:val="-2"/>
        </w:rPr>
        <w:t>n</w:t>
      </w:r>
      <w:r>
        <w:t>tain</w:t>
      </w:r>
      <w:r>
        <w:rPr>
          <w:spacing w:val="-1"/>
        </w:rPr>
        <w:t xml:space="preserve"> </w:t>
      </w:r>
      <w:r>
        <w:t>t</w:t>
      </w:r>
      <w:r>
        <w:rPr>
          <w:spacing w:val="-1"/>
        </w:rPr>
        <w:t>h</w:t>
      </w:r>
      <w:r>
        <w:t>e</w:t>
      </w:r>
      <w:r>
        <w:rPr>
          <w:spacing w:val="-2"/>
        </w:rPr>
        <w:t xml:space="preserve"> </w:t>
      </w:r>
      <w:r>
        <w:t>pol</w:t>
      </w:r>
      <w:r>
        <w:rPr>
          <w:spacing w:val="-1"/>
        </w:rPr>
        <w:t>i</w:t>
      </w:r>
      <w:r>
        <w:t>c</w:t>
      </w:r>
      <w:r>
        <w:rPr>
          <w:spacing w:val="-3"/>
        </w:rPr>
        <w:t>i</w:t>
      </w:r>
      <w:r>
        <w:t>es</w:t>
      </w:r>
      <w:r>
        <w:rPr>
          <w:spacing w:val="1"/>
        </w:rPr>
        <w:t xml:space="preserve"> </w:t>
      </w:r>
      <w:r>
        <w:rPr>
          <w:spacing w:val="-3"/>
        </w:rPr>
        <w:t>s</w:t>
      </w:r>
      <w:r>
        <w:t xml:space="preserve">et </w:t>
      </w:r>
      <w:r>
        <w:rPr>
          <w:spacing w:val="-3"/>
        </w:rPr>
        <w:t>b</w:t>
      </w:r>
      <w:r>
        <w:t>y fu</w:t>
      </w:r>
      <w:r>
        <w:rPr>
          <w:spacing w:val="-1"/>
        </w:rPr>
        <w:t>l</w:t>
      </w:r>
      <w:r>
        <w:t>l fac</w:t>
      </w:r>
      <w:r>
        <w:rPr>
          <w:spacing w:val="-1"/>
        </w:rPr>
        <w:t>u</w:t>
      </w:r>
      <w:r>
        <w:t>l</w:t>
      </w:r>
      <w:r>
        <w:rPr>
          <w:spacing w:val="-3"/>
        </w:rPr>
        <w:t>t</w:t>
      </w:r>
      <w:r>
        <w:t>y.</w:t>
      </w:r>
    </w:p>
    <w:p w:rsidR="005A4D45" w:rsidRDefault="007C4D6D" w:rsidP="00935539">
      <w:pPr>
        <w:pStyle w:val="BodyText"/>
        <w:numPr>
          <w:ilvl w:val="1"/>
          <w:numId w:val="29"/>
        </w:numPr>
        <w:tabs>
          <w:tab w:val="left" w:pos="820"/>
        </w:tabs>
        <w:spacing w:line="278" w:lineRule="exact"/>
        <w:ind w:left="820"/>
      </w:pPr>
      <w:r>
        <w:t>E</w:t>
      </w:r>
      <w:r>
        <w:rPr>
          <w:spacing w:val="1"/>
        </w:rPr>
        <w:t>v</w:t>
      </w:r>
      <w:r>
        <w:t>al</w:t>
      </w:r>
      <w:r>
        <w:rPr>
          <w:spacing w:val="-2"/>
        </w:rPr>
        <w:t>u</w:t>
      </w:r>
      <w:r>
        <w:t>ate</w:t>
      </w:r>
      <w:r>
        <w:rPr>
          <w:spacing w:val="-2"/>
        </w:rPr>
        <w:t xml:space="preserve"> </w:t>
      </w:r>
      <w:r>
        <w:t>st</w:t>
      </w:r>
      <w:r>
        <w:rPr>
          <w:spacing w:val="-1"/>
        </w:rPr>
        <w:t>ud</w:t>
      </w:r>
      <w:r>
        <w:t>ent</w:t>
      </w:r>
      <w:r>
        <w:rPr>
          <w:spacing w:val="-2"/>
        </w:rPr>
        <w:t xml:space="preserve"> </w:t>
      </w:r>
      <w:r>
        <w:t>per</w:t>
      </w:r>
      <w:r>
        <w:rPr>
          <w:spacing w:val="-3"/>
        </w:rPr>
        <w:t>f</w:t>
      </w:r>
      <w:r>
        <w:rPr>
          <w:spacing w:val="1"/>
        </w:rPr>
        <w:t>o</w:t>
      </w:r>
      <w:r>
        <w:t>rm</w:t>
      </w:r>
      <w:r>
        <w:rPr>
          <w:spacing w:val="-3"/>
        </w:rPr>
        <w:t>a</w:t>
      </w:r>
      <w:r>
        <w:rPr>
          <w:spacing w:val="-1"/>
        </w:rPr>
        <w:t>n</w:t>
      </w:r>
      <w:r>
        <w:t>ce</w:t>
      </w:r>
      <w:r>
        <w:rPr>
          <w:spacing w:val="1"/>
        </w:rPr>
        <w:t xml:space="preserve"> </w:t>
      </w:r>
      <w:r>
        <w:t>a</w:t>
      </w:r>
      <w:r>
        <w:rPr>
          <w:spacing w:val="-1"/>
        </w:rPr>
        <w:t>n</w:t>
      </w:r>
      <w:r>
        <w:t>d</w:t>
      </w:r>
      <w:r>
        <w:rPr>
          <w:spacing w:val="-3"/>
        </w:rPr>
        <w:t xml:space="preserve"> </w:t>
      </w:r>
      <w:r>
        <w:t>make</w:t>
      </w:r>
      <w:r>
        <w:rPr>
          <w:spacing w:val="-2"/>
        </w:rPr>
        <w:t xml:space="preserve"> </w:t>
      </w:r>
      <w:r>
        <w:t>re</w:t>
      </w:r>
      <w:r>
        <w:rPr>
          <w:spacing w:val="-3"/>
        </w:rPr>
        <w:t>c</w:t>
      </w:r>
      <w:r>
        <w:rPr>
          <w:spacing w:val="-2"/>
        </w:rPr>
        <w:t>o</w:t>
      </w:r>
      <w:r>
        <w:t>m</w:t>
      </w:r>
      <w:r>
        <w:rPr>
          <w:spacing w:val="-2"/>
        </w:rPr>
        <w:t>m</w:t>
      </w:r>
      <w:r>
        <w:t>en</w:t>
      </w:r>
      <w:r>
        <w:rPr>
          <w:spacing w:val="-4"/>
        </w:rPr>
        <w:t>d</w:t>
      </w:r>
      <w:r>
        <w:t>atio</w:t>
      </w:r>
      <w:r>
        <w:rPr>
          <w:spacing w:val="-1"/>
        </w:rPr>
        <w:t>n</w:t>
      </w:r>
      <w:r>
        <w:t xml:space="preserve">s </w:t>
      </w:r>
      <w:r>
        <w:rPr>
          <w:spacing w:val="-3"/>
        </w:rPr>
        <w:t>f</w:t>
      </w:r>
      <w:r>
        <w:rPr>
          <w:spacing w:val="1"/>
        </w:rPr>
        <w:t>o</w:t>
      </w:r>
      <w:r>
        <w:t xml:space="preserve">r </w:t>
      </w:r>
      <w:r>
        <w:rPr>
          <w:spacing w:val="-2"/>
        </w:rPr>
        <w:t>s</w:t>
      </w:r>
      <w:r>
        <w:t>tu</w:t>
      </w:r>
      <w:r>
        <w:rPr>
          <w:spacing w:val="-2"/>
        </w:rPr>
        <w:t>d</w:t>
      </w:r>
      <w:r>
        <w:t>ent p</w:t>
      </w:r>
      <w:r>
        <w:rPr>
          <w:spacing w:val="-3"/>
        </w:rPr>
        <w:t>r</w:t>
      </w:r>
      <w:r>
        <w:rPr>
          <w:spacing w:val="1"/>
        </w:rPr>
        <w:t>o</w:t>
      </w:r>
      <w:r>
        <w:rPr>
          <w:spacing w:val="-1"/>
        </w:rPr>
        <w:t>g</w:t>
      </w:r>
      <w:r>
        <w:t>res</w:t>
      </w:r>
      <w:r>
        <w:rPr>
          <w:spacing w:val="-2"/>
        </w:rPr>
        <w:t>s</w:t>
      </w:r>
      <w:r>
        <w:t>/</w:t>
      </w:r>
      <w:r>
        <w:rPr>
          <w:spacing w:val="-1"/>
        </w:rPr>
        <w:t>g</w:t>
      </w:r>
      <w:r>
        <w:t>ra</w:t>
      </w:r>
      <w:r>
        <w:rPr>
          <w:spacing w:val="-2"/>
        </w:rPr>
        <w:t>d</w:t>
      </w:r>
      <w:r>
        <w:rPr>
          <w:spacing w:val="-1"/>
        </w:rPr>
        <w:t>u</w:t>
      </w:r>
      <w:r>
        <w:t>atio</w:t>
      </w:r>
      <w:r>
        <w:rPr>
          <w:spacing w:val="-1"/>
        </w:rPr>
        <w:t>n</w:t>
      </w:r>
      <w:r>
        <w:t>.</w:t>
      </w:r>
    </w:p>
    <w:p w:rsidR="005A4D45" w:rsidRDefault="007C4D6D" w:rsidP="00935539">
      <w:pPr>
        <w:pStyle w:val="BodyText"/>
        <w:numPr>
          <w:ilvl w:val="1"/>
          <w:numId w:val="29"/>
        </w:numPr>
        <w:tabs>
          <w:tab w:val="left" w:pos="820"/>
        </w:tabs>
        <w:ind w:left="820" w:right="266"/>
      </w:pPr>
      <w:r>
        <w:t>Pr</w:t>
      </w:r>
      <w:r>
        <w:rPr>
          <w:spacing w:val="-2"/>
        </w:rPr>
        <w:t>o</w:t>
      </w:r>
      <w:r>
        <w:t>vi</w:t>
      </w:r>
      <w:r>
        <w:rPr>
          <w:spacing w:val="-2"/>
        </w:rPr>
        <w:t>d</w:t>
      </w:r>
      <w:r>
        <w:t xml:space="preserve">e </w:t>
      </w:r>
      <w:r>
        <w:rPr>
          <w:spacing w:val="-3"/>
        </w:rPr>
        <w:t>f</w:t>
      </w:r>
      <w:r>
        <w:rPr>
          <w:spacing w:val="1"/>
        </w:rPr>
        <w:t>o</w:t>
      </w:r>
      <w:r>
        <w:t>r</w:t>
      </w:r>
      <w:r>
        <w:rPr>
          <w:spacing w:val="-4"/>
        </w:rPr>
        <w:t>u</w:t>
      </w:r>
      <w:r>
        <w:t>m</w:t>
      </w:r>
      <w:r>
        <w:rPr>
          <w:spacing w:val="1"/>
        </w:rPr>
        <w:t xml:space="preserve"> </w:t>
      </w:r>
      <w:r>
        <w:rPr>
          <w:spacing w:val="-3"/>
        </w:rPr>
        <w:t>f</w:t>
      </w:r>
      <w:r>
        <w:rPr>
          <w:spacing w:val="1"/>
        </w:rPr>
        <w:t>o</w:t>
      </w:r>
      <w:r>
        <w:t>r st</w:t>
      </w:r>
      <w:r>
        <w:rPr>
          <w:spacing w:val="-1"/>
        </w:rPr>
        <w:t>ud</w:t>
      </w:r>
      <w:r>
        <w:t>e</w:t>
      </w:r>
      <w:r>
        <w:rPr>
          <w:spacing w:val="-3"/>
        </w:rPr>
        <w:t>n</w:t>
      </w:r>
      <w:r>
        <w:t>t</w:t>
      </w:r>
      <w:r>
        <w:rPr>
          <w:spacing w:val="-2"/>
        </w:rPr>
        <w:t xml:space="preserve"> </w:t>
      </w:r>
      <w:r>
        <w:t>rep</w:t>
      </w:r>
      <w:r>
        <w:rPr>
          <w:spacing w:val="-1"/>
        </w:rPr>
        <w:t>r</w:t>
      </w:r>
      <w:r>
        <w:t>ese</w:t>
      </w:r>
      <w:r>
        <w:rPr>
          <w:spacing w:val="-1"/>
        </w:rPr>
        <w:t>n</w:t>
      </w:r>
      <w:r>
        <w:t>t</w:t>
      </w:r>
      <w:r>
        <w:rPr>
          <w:spacing w:val="-3"/>
        </w:rPr>
        <w:t>a</w:t>
      </w:r>
      <w:r>
        <w:t>ti</w:t>
      </w:r>
      <w:r>
        <w:rPr>
          <w:spacing w:val="-2"/>
        </w:rPr>
        <w:t>v</w:t>
      </w:r>
      <w:r>
        <w:t>es</w:t>
      </w:r>
      <w:r>
        <w:rPr>
          <w:spacing w:val="1"/>
        </w:rPr>
        <w:t xml:space="preserve"> </w:t>
      </w:r>
      <w:r>
        <w:rPr>
          <w:spacing w:val="-2"/>
        </w:rPr>
        <w:t>t</w:t>
      </w:r>
      <w:r>
        <w:t>o</w:t>
      </w:r>
      <w:r>
        <w:rPr>
          <w:spacing w:val="-1"/>
        </w:rPr>
        <w:t xml:space="preserve"> </w:t>
      </w:r>
      <w:r>
        <w:rPr>
          <w:spacing w:val="-2"/>
        </w:rPr>
        <w:t>v</w:t>
      </w:r>
      <w:r>
        <w:rPr>
          <w:spacing w:val="1"/>
        </w:rPr>
        <w:t>o</w:t>
      </w:r>
      <w:r>
        <w:t>ice</w:t>
      </w:r>
      <w:r>
        <w:rPr>
          <w:spacing w:val="-2"/>
        </w:rPr>
        <w:t xml:space="preserve"> </w:t>
      </w:r>
      <w:r>
        <w:t>cl</w:t>
      </w:r>
      <w:r>
        <w:rPr>
          <w:spacing w:val="-3"/>
        </w:rPr>
        <w:t>a</w:t>
      </w:r>
      <w:r>
        <w:t>ss c</w:t>
      </w:r>
      <w:r>
        <w:rPr>
          <w:spacing w:val="1"/>
        </w:rPr>
        <w:t>o</w:t>
      </w:r>
      <w:r>
        <w:rPr>
          <w:spacing w:val="-4"/>
        </w:rPr>
        <w:t>n</w:t>
      </w:r>
      <w:r>
        <w:t>cerns and</w:t>
      </w:r>
      <w:r>
        <w:rPr>
          <w:spacing w:val="-2"/>
        </w:rPr>
        <w:t xml:space="preserve"> </w:t>
      </w:r>
      <w:r>
        <w:t>iss</w:t>
      </w:r>
      <w:r>
        <w:rPr>
          <w:spacing w:val="-3"/>
        </w:rPr>
        <w:t>u</w:t>
      </w:r>
      <w:r>
        <w:t>es</w:t>
      </w:r>
      <w:r>
        <w:rPr>
          <w:spacing w:val="1"/>
        </w:rPr>
        <w:t xml:space="preserve"> </w:t>
      </w:r>
      <w:r>
        <w:rPr>
          <w:spacing w:val="-3"/>
        </w:rPr>
        <w:t>r</w:t>
      </w:r>
      <w:r>
        <w:t>el</w:t>
      </w:r>
      <w:r>
        <w:rPr>
          <w:spacing w:val="-3"/>
        </w:rPr>
        <w:t>a</w:t>
      </w:r>
      <w:r>
        <w:t>ted</w:t>
      </w:r>
      <w:r>
        <w:rPr>
          <w:spacing w:val="-1"/>
        </w:rPr>
        <w:t xml:space="preserve"> </w:t>
      </w:r>
      <w:r>
        <w:rPr>
          <w:spacing w:val="-2"/>
        </w:rPr>
        <w:t>t</w:t>
      </w:r>
      <w:r>
        <w:t>o</w:t>
      </w:r>
      <w:r>
        <w:rPr>
          <w:spacing w:val="1"/>
        </w:rPr>
        <w:t xml:space="preserve"> </w:t>
      </w:r>
      <w:r>
        <w:t>n</w:t>
      </w:r>
      <w:r>
        <w:rPr>
          <w:spacing w:val="-2"/>
        </w:rPr>
        <w:t>u</w:t>
      </w:r>
      <w:r>
        <w:t>rsi</w:t>
      </w:r>
      <w:r>
        <w:rPr>
          <w:spacing w:val="-2"/>
        </w:rPr>
        <w:t>n</w:t>
      </w:r>
      <w:r>
        <w:t>g c</w:t>
      </w:r>
      <w:r>
        <w:rPr>
          <w:spacing w:val="1"/>
        </w:rPr>
        <w:t>o</w:t>
      </w:r>
      <w:r>
        <w:rPr>
          <w:spacing w:val="-1"/>
        </w:rPr>
        <w:t>u</w:t>
      </w:r>
      <w:r>
        <w:t>rse</w:t>
      </w:r>
      <w:r>
        <w:rPr>
          <w:spacing w:val="-2"/>
        </w:rPr>
        <w:t xml:space="preserve"> </w:t>
      </w:r>
      <w:r>
        <w:t>and</w:t>
      </w:r>
      <w:r>
        <w:rPr>
          <w:spacing w:val="-2"/>
        </w:rPr>
        <w:t xml:space="preserve"> </w:t>
      </w:r>
      <w:r>
        <w:t>pro</w:t>
      </w:r>
      <w:r>
        <w:rPr>
          <w:spacing w:val="-1"/>
        </w:rPr>
        <w:t>g</w:t>
      </w:r>
      <w:r>
        <w:t>r</w:t>
      </w:r>
      <w:r>
        <w:rPr>
          <w:spacing w:val="-3"/>
        </w:rPr>
        <w:t>a</w:t>
      </w:r>
      <w:r>
        <w:t>m.</w:t>
      </w:r>
    </w:p>
    <w:p w:rsidR="005A4D45" w:rsidRDefault="007C4D6D" w:rsidP="00935539">
      <w:pPr>
        <w:pStyle w:val="BodyText"/>
        <w:numPr>
          <w:ilvl w:val="1"/>
          <w:numId w:val="29"/>
        </w:numPr>
        <w:tabs>
          <w:tab w:val="left" w:pos="820"/>
        </w:tabs>
        <w:ind w:left="820"/>
      </w:pPr>
      <w:r>
        <w:t>Resp</w:t>
      </w:r>
      <w:r>
        <w:rPr>
          <w:spacing w:val="1"/>
        </w:rPr>
        <w:t>o</w:t>
      </w:r>
      <w:r>
        <w:rPr>
          <w:spacing w:val="-1"/>
        </w:rPr>
        <w:t>n</w:t>
      </w:r>
      <w:r>
        <w:t>d</w:t>
      </w:r>
      <w:r>
        <w:rPr>
          <w:spacing w:val="-1"/>
        </w:rPr>
        <w:t xml:space="preserve"> </w:t>
      </w:r>
      <w:r>
        <w:rPr>
          <w:spacing w:val="-2"/>
        </w:rPr>
        <w:t>t</w:t>
      </w:r>
      <w:r>
        <w:t>o</w:t>
      </w:r>
      <w:r>
        <w:rPr>
          <w:spacing w:val="-1"/>
        </w:rPr>
        <w:t xml:space="preserve"> </w:t>
      </w:r>
      <w:r>
        <w:t>stu</w:t>
      </w:r>
      <w:r>
        <w:rPr>
          <w:spacing w:val="-2"/>
        </w:rPr>
        <w:t>d</w:t>
      </w:r>
      <w:r>
        <w:t>ent i</w:t>
      </w:r>
      <w:r>
        <w:rPr>
          <w:spacing w:val="-2"/>
        </w:rPr>
        <w:t>s</w:t>
      </w:r>
      <w:r>
        <w:t xml:space="preserve">sues </w:t>
      </w:r>
      <w:r>
        <w:rPr>
          <w:spacing w:val="-3"/>
        </w:rPr>
        <w:t>i</w:t>
      </w:r>
      <w:r>
        <w:t>n</w:t>
      </w:r>
      <w:r>
        <w:rPr>
          <w:spacing w:val="-1"/>
        </w:rPr>
        <w:t xml:space="preserve"> </w:t>
      </w:r>
      <w:r>
        <w:t>a ti</w:t>
      </w:r>
      <w:r>
        <w:rPr>
          <w:spacing w:val="-1"/>
        </w:rPr>
        <w:t>m</w:t>
      </w:r>
      <w:r>
        <w:t>ely</w:t>
      </w:r>
      <w:r>
        <w:rPr>
          <w:spacing w:val="-2"/>
        </w:rPr>
        <w:t xml:space="preserve"> </w:t>
      </w:r>
      <w:r>
        <w:rPr>
          <w:spacing w:val="1"/>
        </w:rPr>
        <w:t>m</w:t>
      </w:r>
      <w:r>
        <w:t>a</w:t>
      </w:r>
      <w:r>
        <w:rPr>
          <w:spacing w:val="-1"/>
        </w:rPr>
        <w:t>n</w:t>
      </w:r>
      <w:r>
        <w:rPr>
          <w:spacing w:val="-4"/>
        </w:rPr>
        <w:t>n</w:t>
      </w:r>
      <w:r>
        <w:t>er.</w:t>
      </w:r>
    </w:p>
    <w:p w:rsidR="005A4D45" w:rsidRDefault="005A4D45">
      <w:pPr>
        <w:sectPr w:rsidR="005A4D45">
          <w:pgSz w:w="12240" w:h="15840"/>
          <w:pgMar w:top="1380" w:right="1340" w:bottom="700" w:left="1340" w:header="0" w:footer="507" w:gutter="0"/>
          <w:cols w:space="720"/>
        </w:sectPr>
      </w:pPr>
    </w:p>
    <w:p w:rsidR="005A4D45" w:rsidRDefault="007C4D6D" w:rsidP="00935539">
      <w:pPr>
        <w:pStyle w:val="BodyText"/>
        <w:numPr>
          <w:ilvl w:val="1"/>
          <w:numId w:val="29"/>
        </w:numPr>
        <w:tabs>
          <w:tab w:val="left" w:pos="820"/>
        </w:tabs>
        <w:spacing w:before="57"/>
        <w:ind w:left="820" w:right="1087"/>
      </w:pPr>
      <w:r>
        <w:lastRenderedPageBreak/>
        <w:t>Re</w:t>
      </w:r>
      <w:r>
        <w:rPr>
          <w:spacing w:val="1"/>
        </w:rPr>
        <w:t>v</w:t>
      </w:r>
      <w:r>
        <w:rPr>
          <w:spacing w:val="-3"/>
        </w:rPr>
        <w:t>i</w:t>
      </w:r>
      <w:r>
        <w:t>ew</w:t>
      </w:r>
      <w:r>
        <w:rPr>
          <w:spacing w:val="-1"/>
        </w:rPr>
        <w:t xml:space="preserve"> </w:t>
      </w:r>
      <w:r>
        <w:t>c</w:t>
      </w:r>
      <w:r>
        <w:rPr>
          <w:spacing w:val="1"/>
        </w:rPr>
        <w:t>o</w:t>
      </w:r>
      <w:r>
        <w:rPr>
          <w:spacing w:val="-1"/>
        </w:rPr>
        <w:t>u</w:t>
      </w:r>
      <w:r>
        <w:t>r</w:t>
      </w:r>
      <w:r>
        <w:rPr>
          <w:spacing w:val="-3"/>
        </w:rPr>
        <w:t>s</w:t>
      </w:r>
      <w:r>
        <w:t>e cu</w:t>
      </w:r>
      <w:r>
        <w:rPr>
          <w:spacing w:val="-1"/>
        </w:rPr>
        <w:t>r</w:t>
      </w:r>
      <w:r>
        <w:t>ric</w:t>
      </w:r>
      <w:r>
        <w:rPr>
          <w:spacing w:val="-1"/>
        </w:rPr>
        <w:t>u</w:t>
      </w:r>
      <w:r>
        <w:t>l</w:t>
      </w:r>
      <w:r>
        <w:rPr>
          <w:spacing w:val="-4"/>
        </w:rPr>
        <w:t>u</w:t>
      </w:r>
      <w:r>
        <w:t>m</w:t>
      </w:r>
      <w:r>
        <w:rPr>
          <w:spacing w:val="-1"/>
        </w:rPr>
        <w:t xml:space="preserve"> </w:t>
      </w:r>
      <w:r>
        <w:t>each s</w:t>
      </w:r>
      <w:r>
        <w:rPr>
          <w:spacing w:val="-2"/>
        </w:rPr>
        <w:t>em</w:t>
      </w:r>
      <w:r>
        <w:t>ester</w:t>
      </w:r>
      <w:r>
        <w:rPr>
          <w:spacing w:val="-2"/>
        </w:rPr>
        <w:t xml:space="preserve"> </w:t>
      </w:r>
      <w:r>
        <w:t>and</w:t>
      </w:r>
      <w:r>
        <w:rPr>
          <w:spacing w:val="-2"/>
        </w:rPr>
        <w:t xml:space="preserve"> </w:t>
      </w:r>
      <w:r>
        <w:rPr>
          <w:spacing w:val="-1"/>
        </w:rPr>
        <w:t>m</w:t>
      </w:r>
      <w:r>
        <w:t>ake</w:t>
      </w:r>
      <w:r>
        <w:rPr>
          <w:spacing w:val="-2"/>
        </w:rPr>
        <w:t xml:space="preserve"> </w:t>
      </w:r>
      <w:r>
        <w:rPr>
          <w:spacing w:val="-3"/>
        </w:rPr>
        <w:t>r</w:t>
      </w:r>
      <w:r>
        <w:t>eco</w:t>
      </w:r>
      <w:r>
        <w:rPr>
          <w:spacing w:val="-2"/>
        </w:rPr>
        <w:t>m</w:t>
      </w:r>
      <w:r>
        <w:t>men</w:t>
      </w:r>
      <w:r>
        <w:rPr>
          <w:spacing w:val="-2"/>
        </w:rPr>
        <w:t>d</w:t>
      </w:r>
      <w:r>
        <w:t>at</w:t>
      </w:r>
      <w:r>
        <w:rPr>
          <w:spacing w:val="-3"/>
        </w:rPr>
        <w:t>i</w:t>
      </w:r>
      <w:r>
        <w:rPr>
          <w:spacing w:val="1"/>
        </w:rPr>
        <w:t>o</w:t>
      </w:r>
      <w:r>
        <w:rPr>
          <w:spacing w:val="-1"/>
        </w:rPr>
        <w:t>n</w:t>
      </w:r>
      <w:r>
        <w:t xml:space="preserve">s </w:t>
      </w:r>
      <w:r>
        <w:rPr>
          <w:spacing w:val="-3"/>
        </w:rPr>
        <w:t>f</w:t>
      </w:r>
      <w:r>
        <w:rPr>
          <w:spacing w:val="1"/>
        </w:rPr>
        <w:t>o</w:t>
      </w:r>
      <w:r>
        <w:t xml:space="preserve">r </w:t>
      </w:r>
      <w:r>
        <w:rPr>
          <w:spacing w:val="-3"/>
        </w:rPr>
        <w:t>r</w:t>
      </w:r>
      <w:r>
        <w:t>e</w:t>
      </w:r>
      <w:r>
        <w:rPr>
          <w:spacing w:val="1"/>
        </w:rPr>
        <w:t>v</w:t>
      </w:r>
      <w:r>
        <w:t>is</w:t>
      </w:r>
      <w:r>
        <w:rPr>
          <w:spacing w:val="-3"/>
        </w:rPr>
        <w:t>i</w:t>
      </w:r>
      <w:r>
        <w:rPr>
          <w:spacing w:val="1"/>
        </w:rPr>
        <w:t>o</w:t>
      </w:r>
      <w:r>
        <w:rPr>
          <w:spacing w:val="-1"/>
        </w:rPr>
        <w:t>n</w:t>
      </w:r>
      <w:r>
        <w:t xml:space="preserve">s </w:t>
      </w:r>
      <w:r>
        <w:rPr>
          <w:spacing w:val="-2"/>
        </w:rPr>
        <w:t>t</w:t>
      </w:r>
      <w:r>
        <w:t>o cu</w:t>
      </w:r>
      <w:r>
        <w:rPr>
          <w:spacing w:val="-1"/>
        </w:rPr>
        <w:t>r</w:t>
      </w:r>
      <w:r>
        <w:t>ric</w:t>
      </w:r>
      <w:r>
        <w:rPr>
          <w:spacing w:val="-1"/>
        </w:rPr>
        <w:t>u</w:t>
      </w:r>
      <w:r>
        <w:t>l</w:t>
      </w:r>
      <w:r>
        <w:rPr>
          <w:spacing w:val="-2"/>
        </w:rPr>
        <w:t>u</w:t>
      </w:r>
      <w:r>
        <w:t>m</w:t>
      </w:r>
      <w:r>
        <w:rPr>
          <w:spacing w:val="1"/>
        </w:rPr>
        <w:t xml:space="preserve"> </w:t>
      </w:r>
      <w:r>
        <w:rPr>
          <w:spacing w:val="-2"/>
        </w:rPr>
        <w:t>co</w:t>
      </w:r>
      <w:r>
        <w:t>mm</w:t>
      </w:r>
      <w:r>
        <w:rPr>
          <w:spacing w:val="-3"/>
        </w:rPr>
        <w:t>i</w:t>
      </w:r>
      <w:r>
        <w:t>tt</w:t>
      </w:r>
      <w:r>
        <w:rPr>
          <w:spacing w:val="-2"/>
        </w:rPr>
        <w:t>e</w:t>
      </w:r>
      <w:r>
        <w:t>e a</w:t>
      </w:r>
      <w:r>
        <w:rPr>
          <w:spacing w:val="-1"/>
        </w:rPr>
        <w:t>n</w:t>
      </w:r>
      <w:r>
        <w:t>d</w:t>
      </w:r>
      <w:r>
        <w:rPr>
          <w:spacing w:val="-3"/>
        </w:rPr>
        <w:t xml:space="preserve"> </w:t>
      </w:r>
      <w:r>
        <w:t>f</w:t>
      </w:r>
      <w:r>
        <w:rPr>
          <w:spacing w:val="-1"/>
        </w:rPr>
        <w:t>u</w:t>
      </w:r>
      <w:r>
        <w:t>ll</w:t>
      </w:r>
      <w:r>
        <w:rPr>
          <w:spacing w:val="-1"/>
        </w:rPr>
        <w:t xml:space="preserve"> </w:t>
      </w:r>
      <w:r>
        <w:t>facu</w:t>
      </w:r>
      <w:r>
        <w:rPr>
          <w:spacing w:val="-1"/>
        </w:rPr>
        <w:t>l</w:t>
      </w:r>
      <w:r>
        <w:t>ty</w:t>
      </w:r>
      <w:r>
        <w:rPr>
          <w:spacing w:val="1"/>
        </w:rPr>
        <w:t xml:space="preserve"> </w:t>
      </w:r>
      <w:r>
        <w:rPr>
          <w:spacing w:val="-2"/>
        </w:rPr>
        <w:t>a</w:t>
      </w:r>
      <w:r>
        <w:t>s ne</w:t>
      </w:r>
      <w:r>
        <w:rPr>
          <w:spacing w:val="-2"/>
        </w:rPr>
        <w:t>c</w:t>
      </w:r>
      <w:r>
        <w:t>essa</w:t>
      </w:r>
      <w:r>
        <w:rPr>
          <w:spacing w:val="-3"/>
        </w:rPr>
        <w:t>r</w:t>
      </w:r>
      <w:r>
        <w:t>y.</w:t>
      </w:r>
    </w:p>
    <w:p w:rsidR="005A4D45" w:rsidRDefault="007C4D6D">
      <w:pPr>
        <w:pStyle w:val="BodyText"/>
        <w:spacing w:line="268" w:lineRule="exact"/>
      </w:pPr>
      <w:r>
        <w:t>Operat</w:t>
      </w:r>
      <w:r>
        <w:rPr>
          <w:spacing w:val="-3"/>
        </w:rPr>
        <w:t>i</w:t>
      </w:r>
      <w:r>
        <w:rPr>
          <w:spacing w:val="1"/>
        </w:rPr>
        <w:t>o</w:t>
      </w:r>
      <w:r>
        <w:rPr>
          <w:spacing w:val="-1"/>
        </w:rPr>
        <w:t>n</w:t>
      </w:r>
      <w:r>
        <w:t xml:space="preserve">al </w:t>
      </w:r>
      <w:r>
        <w:rPr>
          <w:spacing w:val="-1"/>
        </w:rPr>
        <w:t>gu</w:t>
      </w:r>
      <w:r>
        <w:t>i</w:t>
      </w:r>
      <w:r>
        <w:rPr>
          <w:spacing w:val="-2"/>
        </w:rPr>
        <w:t>d</w:t>
      </w:r>
      <w:r>
        <w:t>eli</w:t>
      </w:r>
      <w:r>
        <w:rPr>
          <w:spacing w:val="-1"/>
        </w:rPr>
        <w:t>n</w:t>
      </w:r>
      <w:r>
        <w:t>es</w:t>
      </w:r>
    </w:p>
    <w:p w:rsidR="005A4D45" w:rsidRDefault="007C4D6D">
      <w:pPr>
        <w:pStyle w:val="BodyText"/>
      </w:pPr>
      <w:r>
        <w:t>M</w:t>
      </w:r>
      <w:r>
        <w:rPr>
          <w:spacing w:val="-2"/>
        </w:rPr>
        <w:t>e</w:t>
      </w:r>
      <w:r>
        <w:t>m</w:t>
      </w:r>
      <w:r>
        <w:rPr>
          <w:spacing w:val="-1"/>
        </w:rPr>
        <w:t>b</w:t>
      </w:r>
      <w:r>
        <w:t>ersh</w:t>
      </w:r>
      <w:r>
        <w:rPr>
          <w:spacing w:val="-1"/>
        </w:rPr>
        <w:t>i</w:t>
      </w:r>
      <w:r>
        <w:t>p</w:t>
      </w:r>
    </w:p>
    <w:p w:rsidR="005A4D45" w:rsidRDefault="007C4D6D" w:rsidP="00935539">
      <w:pPr>
        <w:pStyle w:val="BodyText"/>
        <w:numPr>
          <w:ilvl w:val="1"/>
          <w:numId w:val="29"/>
        </w:numPr>
        <w:tabs>
          <w:tab w:val="left" w:pos="820"/>
        </w:tabs>
        <w:spacing w:before="5" w:line="268" w:lineRule="exact"/>
        <w:ind w:left="820" w:right="434"/>
      </w:pPr>
      <w:r>
        <w:rPr>
          <w:spacing w:val="-1"/>
        </w:rPr>
        <w:t>Nu</w:t>
      </w:r>
      <w:r>
        <w:t>m</w:t>
      </w:r>
      <w:r>
        <w:rPr>
          <w:spacing w:val="-1"/>
        </w:rPr>
        <w:t>b</w:t>
      </w:r>
      <w:r>
        <w:t>er</w:t>
      </w:r>
      <w:r>
        <w:rPr>
          <w:spacing w:val="-2"/>
        </w:rPr>
        <w:t xml:space="preserve"> </w:t>
      </w:r>
      <w:r>
        <w:rPr>
          <w:spacing w:val="1"/>
        </w:rPr>
        <w:t>o</w:t>
      </w:r>
      <w:r>
        <w:t>f facu</w:t>
      </w:r>
      <w:r>
        <w:rPr>
          <w:spacing w:val="-1"/>
        </w:rPr>
        <w:t>l</w:t>
      </w:r>
      <w:r>
        <w:rPr>
          <w:spacing w:val="-2"/>
        </w:rPr>
        <w:t>t</w:t>
      </w:r>
      <w:r>
        <w:t>y a</w:t>
      </w:r>
      <w:r>
        <w:rPr>
          <w:spacing w:val="-2"/>
        </w:rPr>
        <w:t>s</w:t>
      </w:r>
      <w:r>
        <w:t>si</w:t>
      </w:r>
      <w:r>
        <w:rPr>
          <w:spacing w:val="-1"/>
        </w:rPr>
        <w:t>gn</w:t>
      </w:r>
      <w:r>
        <w:t>ed to</w:t>
      </w:r>
      <w:r>
        <w:rPr>
          <w:spacing w:val="-1"/>
        </w:rPr>
        <w:t xml:space="preserve"> </w:t>
      </w:r>
      <w:r>
        <w:t>the</w:t>
      </w:r>
      <w:r>
        <w:rPr>
          <w:spacing w:val="-2"/>
        </w:rPr>
        <w:t xml:space="preserve"> </w:t>
      </w:r>
      <w:r>
        <w:t>te</w:t>
      </w:r>
      <w:r>
        <w:rPr>
          <w:spacing w:val="-3"/>
        </w:rPr>
        <w:t>a</w:t>
      </w:r>
      <w:r>
        <w:t>m</w:t>
      </w:r>
      <w:r>
        <w:rPr>
          <w:spacing w:val="1"/>
        </w:rPr>
        <w:t xml:space="preserve"> </w:t>
      </w:r>
      <w:r>
        <w:t xml:space="preserve">is </w:t>
      </w:r>
      <w:r>
        <w:rPr>
          <w:spacing w:val="-4"/>
        </w:rPr>
        <w:t>d</w:t>
      </w:r>
      <w:r>
        <w:t>ependent</w:t>
      </w:r>
      <w:r>
        <w:rPr>
          <w:spacing w:val="-2"/>
        </w:rPr>
        <w:t xml:space="preserve"> </w:t>
      </w:r>
      <w:r>
        <w:rPr>
          <w:spacing w:val="1"/>
        </w:rPr>
        <w:t>o</w:t>
      </w:r>
      <w:r>
        <w:t>n</w:t>
      </w:r>
      <w:r>
        <w:rPr>
          <w:spacing w:val="-1"/>
        </w:rPr>
        <w:t xml:space="preserve"> </w:t>
      </w:r>
      <w:r>
        <w:t>st</w:t>
      </w:r>
      <w:r>
        <w:rPr>
          <w:spacing w:val="-1"/>
        </w:rPr>
        <w:t>ud</w:t>
      </w:r>
      <w:r>
        <w:t>ent</w:t>
      </w:r>
      <w:r>
        <w:rPr>
          <w:spacing w:val="-2"/>
        </w:rPr>
        <w:t xml:space="preserve"> </w:t>
      </w:r>
      <w:r>
        <w:t>e</w:t>
      </w:r>
      <w:r>
        <w:rPr>
          <w:spacing w:val="-1"/>
        </w:rPr>
        <w:t>n</w:t>
      </w:r>
      <w:r>
        <w:rPr>
          <w:spacing w:val="-3"/>
        </w:rPr>
        <w:t>r</w:t>
      </w:r>
      <w:r>
        <w:rPr>
          <w:spacing w:val="1"/>
        </w:rPr>
        <w:t>o</w:t>
      </w:r>
      <w:r>
        <w:t>l</w:t>
      </w:r>
      <w:r>
        <w:rPr>
          <w:spacing w:val="-1"/>
        </w:rPr>
        <w:t>l</w:t>
      </w:r>
      <w:r>
        <w:rPr>
          <w:spacing w:val="-2"/>
        </w:rPr>
        <w:t>m</w:t>
      </w:r>
      <w:r>
        <w:t>ent and</w:t>
      </w:r>
      <w:r>
        <w:rPr>
          <w:spacing w:val="-3"/>
        </w:rPr>
        <w:t xml:space="preserve"> </w:t>
      </w:r>
      <w:r>
        <w:t>the need</w:t>
      </w:r>
      <w:r>
        <w:rPr>
          <w:spacing w:val="-3"/>
        </w:rPr>
        <w:t xml:space="preserve"> </w:t>
      </w:r>
      <w:r>
        <w:t>to mai</w:t>
      </w:r>
      <w:r>
        <w:rPr>
          <w:spacing w:val="-2"/>
        </w:rPr>
        <w:t>n</w:t>
      </w:r>
      <w:r>
        <w:t>tain</w:t>
      </w:r>
      <w:r>
        <w:rPr>
          <w:spacing w:val="-1"/>
        </w:rPr>
        <w:t xml:space="preserve"> </w:t>
      </w:r>
      <w:r>
        <w:t>a</w:t>
      </w:r>
      <w:r>
        <w:rPr>
          <w:spacing w:val="-2"/>
        </w:rPr>
        <w:t xml:space="preserve"> </w:t>
      </w:r>
      <w:r>
        <w:t>1</w:t>
      </w:r>
      <w:r>
        <w:rPr>
          <w:spacing w:val="-2"/>
        </w:rPr>
        <w:t>:</w:t>
      </w:r>
      <w:r>
        <w:rPr>
          <w:spacing w:val="1"/>
        </w:rPr>
        <w:t>8</w:t>
      </w:r>
      <w:r>
        <w:rPr>
          <w:spacing w:val="-1"/>
        </w:rPr>
        <w:t>-</w:t>
      </w:r>
      <w:r>
        <w:rPr>
          <w:spacing w:val="-2"/>
        </w:rPr>
        <w:t>1</w:t>
      </w:r>
      <w:r>
        <w:t>0 f</w:t>
      </w:r>
      <w:r>
        <w:rPr>
          <w:spacing w:val="-3"/>
        </w:rPr>
        <w:t>a</w:t>
      </w:r>
      <w:r>
        <w:t>cu</w:t>
      </w:r>
      <w:r>
        <w:rPr>
          <w:spacing w:val="-1"/>
        </w:rPr>
        <w:t>l</w:t>
      </w:r>
      <w:r>
        <w:t>ty</w:t>
      </w:r>
      <w:r>
        <w:rPr>
          <w:spacing w:val="-1"/>
        </w:rPr>
        <w:t xml:space="preserve"> </w:t>
      </w:r>
      <w:r>
        <w:rPr>
          <w:spacing w:val="-2"/>
        </w:rPr>
        <w:t>t</w:t>
      </w:r>
      <w:r>
        <w:t>o</w:t>
      </w:r>
      <w:r>
        <w:rPr>
          <w:spacing w:val="1"/>
        </w:rPr>
        <w:t xml:space="preserve"> </w:t>
      </w:r>
      <w:r>
        <w:t>st</w:t>
      </w:r>
      <w:r>
        <w:rPr>
          <w:spacing w:val="-1"/>
        </w:rPr>
        <w:t>ud</w:t>
      </w:r>
      <w:r>
        <w:t>e</w:t>
      </w:r>
      <w:r>
        <w:rPr>
          <w:spacing w:val="-3"/>
        </w:rPr>
        <w:t>n</w:t>
      </w:r>
      <w:r>
        <w:t>t rat</w:t>
      </w:r>
      <w:r>
        <w:rPr>
          <w:spacing w:val="-3"/>
        </w:rPr>
        <w:t>i</w:t>
      </w:r>
      <w:r>
        <w:t>o</w:t>
      </w:r>
      <w:r>
        <w:rPr>
          <w:spacing w:val="1"/>
        </w:rPr>
        <w:t xml:space="preserve"> </w:t>
      </w:r>
      <w:r>
        <w:t>in cl</w:t>
      </w:r>
      <w:r>
        <w:rPr>
          <w:spacing w:val="-1"/>
        </w:rPr>
        <w:t>in</w:t>
      </w:r>
      <w:r>
        <w:t>ica</w:t>
      </w:r>
      <w:r>
        <w:rPr>
          <w:spacing w:val="-1"/>
        </w:rPr>
        <w:t>l</w:t>
      </w:r>
      <w:r>
        <w:t>.</w:t>
      </w:r>
    </w:p>
    <w:p w:rsidR="005A4D45" w:rsidRDefault="007C4D6D" w:rsidP="00935539">
      <w:pPr>
        <w:pStyle w:val="BodyText"/>
        <w:numPr>
          <w:ilvl w:val="1"/>
          <w:numId w:val="29"/>
        </w:numPr>
        <w:tabs>
          <w:tab w:val="left" w:pos="820"/>
        </w:tabs>
        <w:spacing w:before="6"/>
        <w:ind w:right="4336" w:firstLine="360"/>
      </w:pPr>
      <w:r>
        <w:t>Two</w:t>
      </w:r>
      <w:r>
        <w:rPr>
          <w:spacing w:val="-1"/>
        </w:rPr>
        <w:t xml:space="preserve"> </w:t>
      </w:r>
      <w:r>
        <w:t>st</w:t>
      </w:r>
      <w:r>
        <w:rPr>
          <w:spacing w:val="-1"/>
        </w:rPr>
        <w:t>ud</w:t>
      </w:r>
      <w:r>
        <w:t>ent</w:t>
      </w:r>
      <w:r>
        <w:rPr>
          <w:spacing w:val="-2"/>
        </w:rPr>
        <w:t xml:space="preserve"> </w:t>
      </w:r>
      <w:r>
        <w:t>re</w:t>
      </w:r>
      <w:r>
        <w:rPr>
          <w:spacing w:val="-1"/>
        </w:rPr>
        <w:t>p</w:t>
      </w:r>
      <w:r>
        <w:t>re</w:t>
      </w:r>
      <w:r>
        <w:rPr>
          <w:spacing w:val="-3"/>
        </w:rPr>
        <w:t>s</w:t>
      </w:r>
      <w:r>
        <w:t>entat</w:t>
      </w:r>
      <w:r>
        <w:rPr>
          <w:spacing w:val="-3"/>
        </w:rPr>
        <w:t>i</w:t>
      </w:r>
      <w:r>
        <w:rPr>
          <w:spacing w:val="-2"/>
        </w:rPr>
        <w:t>v</w:t>
      </w:r>
      <w:r>
        <w:t>es</w:t>
      </w:r>
      <w:r>
        <w:rPr>
          <w:spacing w:val="1"/>
        </w:rPr>
        <w:t xml:space="preserve"> </w:t>
      </w:r>
      <w:r>
        <w:t>f</w:t>
      </w:r>
      <w:r>
        <w:rPr>
          <w:spacing w:val="-3"/>
        </w:rPr>
        <w:t>r</w:t>
      </w:r>
      <w:r>
        <w:rPr>
          <w:spacing w:val="1"/>
        </w:rPr>
        <w:t>o</w:t>
      </w:r>
      <w:r>
        <w:t>m</w:t>
      </w:r>
      <w:r>
        <w:rPr>
          <w:spacing w:val="-2"/>
        </w:rPr>
        <w:t xml:space="preserve"> </w:t>
      </w:r>
      <w:r>
        <w:t>each</w:t>
      </w:r>
      <w:r>
        <w:rPr>
          <w:spacing w:val="-1"/>
        </w:rPr>
        <w:t xml:space="preserve"> </w:t>
      </w:r>
      <w:r>
        <w:t>p</w:t>
      </w:r>
      <w:r>
        <w:rPr>
          <w:spacing w:val="-3"/>
        </w:rPr>
        <w:t>r</w:t>
      </w:r>
      <w:r>
        <w:rPr>
          <w:spacing w:val="1"/>
        </w:rPr>
        <w:t>o</w:t>
      </w:r>
      <w:r>
        <w:rPr>
          <w:spacing w:val="-1"/>
        </w:rPr>
        <w:t>g</w:t>
      </w:r>
      <w:r>
        <w:t>r</w:t>
      </w:r>
      <w:r>
        <w:rPr>
          <w:spacing w:val="-3"/>
        </w:rPr>
        <w:t>a</w:t>
      </w:r>
      <w:r>
        <w:rPr>
          <w:spacing w:val="3"/>
        </w:rPr>
        <w:t>m</w:t>
      </w:r>
      <w:r>
        <w:t>. Quor</w:t>
      </w:r>
      <w:r>
        <w:rPr>
          <w:spacing w:val="-1"/>
        </w:rPr>
        <w:t>u</w:t>
      </w:r>
      <w:r>
        <w:t>m</w:t>
      </w:r>
    </w:p>
    <w:p w:rsidR="005A4D45" w:rsidRDefault="007C4D6D" w:rsidP="00935539">
      <w:pPr>
        <w:pStyle w:val="BodyText"/>
        <w:numPr>
          <w:ilvl w:val="1"/>
          <w:numId w:val="29"/>
        </w:numPr>
        <w:tabs>
          <w:tab w:val="left" w:pos="820"/>
        </w:tabs>
        <w:ind w:left="820"/>
      </w:pPr>
      <w:r>
        <w:t>5</w:t>
      </w:r>
      <w:r>
        <w:rPr>
          <w:spacing w:val="-2"/>
        </w:rPr>
        <w:t>1</w:t>
      </w:r>
      <w:r>
        <w:t>%</w:t>
      </w:r>
      <w:r>
        <w:rPr>
          <w:spacing w:val="1"/>
        </w:rPr>
        <w:t xml:space="preserve"> o</w:t>
      </w:r>
      <w:r>
        <w:t>f</w:t>
      </w:r>
      <w:r>
        <w:rPr>
          <w:spacing w:val="-5"/>
        </w:rPr>
        <w:t xml:space="preserve"> </w:t>
      </w:r>
      <w:r>
        <w:t>m</w:t>
      </w:r>
      <w:r>
        <w:rPr>
          <w:spacing w:val="-2"/>
        </w:rPr>
        <w:t>e</w:t>
      </w:r>
      <w:r>
        <w:t>m</w:t>
      </w:r>
      <w:r>
        <w:rPr>
          <w:spacing w:val="-1"/>
        </w:rPr>
        <w:t>b</w:t>
      </w:r>
      <w:r>
        <w:t>ers</w:t>
      </w:r>
    </w:p>
    <w:p w:rsidR="005A4D45" w:rsidRDefault="007C4D6D" w:rsidP="00935539">
      <w:pPr>
        <w:pStyle w:val="BodyText"/>
        <w:numPr>
          <w:ilvl w:val="1"/>
          <w:numId w:val="29"/>
        </w:numPr>
        <w:tabs>
          <w:tab w:val="left" w:pos="820"/>
        </w:tabs>
        <w:spacing w:before="9" w:line="266" w:lineRule="exact"/>
        <w:ind w:right="297" w:firstLine="360"/>
      </w:pPr>
      <w:r>
        <w:t>At least</w:t>
      </w:r>
      <w:r>
        <w:rPr>
          <w:spacing w:val="-2"/>
        </w:rPr>
        <w:t xml:space="preserve"> </w:t>
      </w:r>
      <w:r>
        <w:rPr>
          <w:spacing w:val="1"/>
        </w:rPr>
        <w:t>o</w:t>
      </w:r>
      <w:r>
        <w:rPr>
          <w:spacing w:val="-4"/>
        </w:rPr>
        <w:t>n</w:t>
      </w:r>
      <w:r>
        <w:t>e stu</w:t>
      </w:r>
      <w:r>
        <w:rPr>
          <w:spacing w:val="-2"/>
        </w:rPr>
        <w:t>d</w:t>
      </w:r>
      <w:r>
        <w:t>ent</w:t>
      </w:r>
      <w:r>
        <w:rPr>
          <w:spacing w:val="-2"/>
        </w:rPr>
        <w:t xml:space="preserve"> </w:t>
      </w:r>
      <w:r>
        <w:t>re</w:t>
      </w:r>
      <w:r>
        <w:rPr>
          <w:spacing w:val="-1"/>
        </w:rPr>
        <w:t>p</w:t>
      </w:r>
      <w:r>
        <w:t>r</w:t>
      </w:r>
      <w:r>
        <w:rPr>
          <w:spacing w:val="-3"/>
        </w:rPr>
        <w:t>es</w:t>
      </w:r>
      <w:r>
        <w:t>entati</w:t>
      </w:r>
      <w:r>
        <w:rPr>
          <w:spacing w:val="-2"/>
        </w:rPr>
        <w:t>v</w:t>
      </w:r>
      <w:r>
        <w:t>e</w:t>
      </w:r>
      <w:r>
        <w:rPr>
          <w:spacing w:val="-2"/>
        </w:rPr>
        <w:t xml:space="preserve"> </w:t>
      </w:r>
      <w:r>
        <w:t xml:space="preserve">will </w:t>
      </w:r>
      <w:r>
        <w:rPr>
          <w:spacing w:val="-1"/>
        </w:rPr>
        <w:t>b</w:t>
      </w:r>
      <w:r>
        <w:t xml:space="preserve">e </w:t>
      </w:r>
      <w:r>
        <w:rPr>
          <w:spacing w:val="-1"/>
        </w:rPr>
        <w:t>p</w:t>
      </w:r>
      <w:r>
        <w:rPr>
          <w:spacing w:val="-3"/>
        </w:rPr>
        <w:t>r</w:t>
      </w:r>
      <w:r>
        <w:t>ese</w:t>
      </w:r>
      <w:r>
        <w:rPr>
          <w:spacing w:val="-1"/>
        </w:rPr>
        <w:t>n</w:t>
      </w:r>
      <w:r>
        <w:t xml:space="preserve">t </w:t>
      </w:r>
      <w:r>
        <w:rPr>
          <w:spacing w:val="-3"/>
        </w:rPr>
        <w:t>f</w:t>
      </w:r>
      <w:r>
        <w:rPr>
          <w:spacing w:val="1"/>
        </w:rPr>
        <w:t>o</w:t>
      </w:r>
      <w:r>
        <w:t>r</w:t>
      </w:r>
      <w:r>
        <w:rPr>
          <w:spacing w:val="-3"/>
        </w:rPr>
        <w:t xml:space="preserve"> </w:t>
      </w:r>
      <w:r>
        <w:t xml:space="preserve">first </w:t>
      </w:r>
      <w:r>
        <w:rPr>
          <w:spacing w:val="-1"/>
        </w:rPr>
        <w:t>p</w:t>
      </w:r>
      <w:r>
        <w:t>art</w:t>
      </w:r>
      <w:r>
        <w:rPr>
          <w:spacing w:val="-3"/>
        </w:rPr>
        <w:t xml:space="preserve"> </w:t>
      </w:r>
      <w:r>
        <w:rPr>
          <w:spacing w:val="1"/>
        </w:rPr>
        <w:t>o</w:t>
      </w:r>
      <w:r>
        <w:t>f</w:t>
      </w:r>
      <w:r>
        <w:rPr>
          <w:spacing w:val="-2"/>
        </w:rPr>
        <w:t xml:space="preserve"> </w:t>
      </w:r>
      <w:r>
        <w:t>the</w:t>
      </w:r>
      <w:r>
        <w:rPr>
          <w:spacing w:val="-2"/>
        </w:rPr>
        <w:t xml:space="preserve"> </w:t>
      </w:r>
      <w:r>
        <w:t>m</w:t>
      </w:r>
      <w:r>
        <w:rPr>
          <w:spacing w:val="-2"/>
        </w:rPr>
        <w:t>e</w:t>
      </w:r>
      <w:r>
        <w:t>eti</w:t>
      </w:r>
      <w:r>
        <w:rPr>
          <w:spacing w:val="-2"/>
        </w:rPr>
        <w:t>n</w:t>
      </w:r>
      <w:r>
        <w:t>g</w:t>
      </w:r>
      <w:r>
        <w:rPr>
          <w:spacing w:val="-1"/>
        </w:rPr>
        <w:t xml:space="preserve"> </w:t>
      </w:r>
      <w:r>
        <w:rPr>
          <w:spacing w:val="-3"/>
        </w:rPr>
        <w:t>f</w:t>
      </w:r>
      <w:r>
        <w:rPr>
          <w:spacing w:val="-2"/>
        </w:rPr>
        <w:t>o</w:t>
      </w:r>
      <w:r>
        <w:t>r</w:t>
      </w:r>
      <w:r>
        <w:rPr>
          <w:spacing w:val="4"/>
        </w:rPr>
        <w:t xml:space="preserve"> </w:t>
      </w:r>
      <w:r>
        <w:t>2</w:t>
      </w:r>
      <w:r>
        <w:rPr>
          <w:spacing w:val="-1"/>
        </w:rPr>
        <w:t xml:space="preserve"> </w:t>
      </w:r>
      <w:r>
        <w:t>m</w:t>
      </w:r>
      <w:r>
        <w:rPr>
          <w:spacing w:val="-2"/>
        </w:rPr>
        <w:t>e</w:t>
      </w:r>
      <w:r>
        <w:t>eti</w:t>
      </w:r>
      <w:r>
        <w:rPr>
          <w:spacing w:val="-2"/>
        </w:rPr>
        <w:t>n</w:t>
      </w:r>
      <w:r>
        <w:rPr>
          <w:spacing w:val="-1"/>
        </w:rPr>
        <w:t>g</w:t>
      </w:r>
      <w:r>
        <w:t>s. Voti</w:t>
      </w:r>
      <w:r>
        <w:rPr>
          <w:spacing w:val="-1"/>
        </w:rPr>
        <w:t>ng</w:t>
      </w:r>
      <w:r>
        <w:t>:</w:t>
      </w:r>
    </w:p>
    <w:p w:rsidR="005A4D45" w:rsidRDefault="007C4D6D" w:rsidP="00935539">
      <w:pPr>
        <w:pStyle w:val="BodyText"/>
        <w:numPr>
          <w:ilvl w:val="1"/>
          <w:numId w:val="29"/>
        </w:numPr>
        <w:tabs>
          <w:tab w:val="left" w:pos="820"/>
        </w:tabs>
        <w:spacing w:before="6"/>
        <w:ind w:left="820"/>
      </w:pPr>
      <w:r>
        <w:t>Each fac</w:t>
      </w:r>
      <w:r>
        <w:rPr>
          <w:spacing w:val="-1"/>
        </w:rPr>
        <w:t>u</w:t>
      </w:r>
      <w:r>
        <w:t>l</w:t>
      </w:r>
      <w:r>
        <w:rPr>
          <w:spacing w:val="-3"/>
        </w:rPr>
        <w:t>t</w:t>
      </w:r>
      <w:r>
        <w:t>y</w:t>
      </w:r>
      <w:r>
        <w:rPr>
          <w:spacing w:val="-2"/>
        </w:rPr>
        <w:t xml:space="preserve"> </w:t>
      </w:r>
      <w:r>
        <w:t>m</w:t>
      </w:r>
      <w:r>
        <w:rPr>
          <w:spacing w:val="-2"/>
        </w:rPr>
        <w:t>e</w:t>
      </w:r>
      <w:r>
        <w:t>m</w:t>
      </w:r>
      <w:r>
        <w:rPr>
          <w:spacing w:val="-1"/>
        </w:rPr>
        <w:t>b</w:t>
      </w:r>
      <w:r>
        <w:t xml:space="preserve">er </w:t>
      </w:r>
      <w:r>
        <w:rPr>
          <w:spacing w:val="-1"/>
        </w:rPr>
        <w:t>h</w:t>
      </w:r>
      <w:r>
        <w:t>as</w:t>
      </w:r>
      <w:r>
        <w:rPr>
          <w:spacing w:val="-3"/>
        </w:rPr>
        <w:t xml:space="preserve"> </w:t>
      </w:r>
      <w:r>
        <w:rPr>
          <w:spacing w:val="-1"/>
        </w:rPr>
        <w:t>on</w:t>
      </w:r>
      <w:r>
        <w:t xml:space="preserve">e </w:t>
      </w:r>
      <w:r>
        <w:rPr>
          <w:spacing w:val="-2"/>
        </w:rPr>
        <w:t>v</w:t>
      </w:r>
      <w:r>
        <w:rPr>
          <w:spacing w:val="1"/>
        </w:rPr>
        <w:t>o</w:t>
      </w:r>
      <w:r>
        <w:t>te.</w:t>
      </w:r>
    </w:p>
    <w:p w:rsidR="005A4D45" w:rsidRDefault="007C4D6D" w:rsidP="00935539">
      <w:pPr>
        <w:pStyle w:val="BodyText"/>
        <w:numPr>
          <w:ilvl w:val="1"/>
          <w:numId w:val="29"/>
        </w:numPr>
        <w:tabs>
          <w:tab w:val="left" w:pos="820"/>
        </w:tabs>
        <w:ind w:right="5444" w:firstLine="360"/>
      </w:pPr>
      <w:r>
        <w:t>St</w:t>
      </w:r>
      <w:r>
        <w:rPr>
          <w:spacing w:val="-2"/>
        </w:rPr>
        <w:t>u</w:t>
      </w:r>
      <w:r>
        <w:rPr>
          <w:spacing w:val="-1"/>
        </w:rPr>
        <w:t>d</w:t>
      </w:r>
      <w:r>
        <w:t>ent re</w:t>
      </w:r>
      <w:r>
        <w:rPr>
          <w:spacing w:val="-1"/>
        </w:rPr>
        <w:t>p</w:t>
      </w:r>
      <w:r>
        <w:t>re</w:t>
      </w:r>
      <w:r>
        <w:rPr>
          <w:spacing w:val="-3"/>
        </w:rPr>
        <w:t>s</w:t>
      </w:r>
      <w:r>
        <w:t>entat</w:t>
      </w:r>
      <w:r>
        <w:rPr>
          <w:spacing w:val="-3"/>
        </w:rPr>
        <w:t>i</w:t>
      </w:r>
      <w:r>
        <w:t>ves</w:t>
      </w:r>
      <w:r>
        <w:rPr>
          <w:spacing w:val="-2"/>
        </w:rPr>
        <w:t xml:space="preserve"> </w:t>
      </w:r>
      <w:r>
        <w:t>do</w:t>
      </w:r>
      <w:r>
        <w:rPr>
          <w:spacing w:val="-2"/>
        </w:rPr>
        <w:t xml:space="preserve"> </w:t>
      </w:r>
      <w:r>
        <w:t>not</w:t>
      </w:r>
      <w:r>
        <w:rPr>
          <w:spacing w:val="-2"/>
        </w:rPr>
        <w:t xml:space="preserve"> v</w:t>
      </w:r>
      <w:r>
        <w:rPr>
          <w:spacing w:val="1"/>
        </w:rPr>
        <w:t>o</w:t>
      </w:r>
      <w:r>
        <w:t>te. Me</w:t>
      </w:r>
      <w:r>
        <w:rPr>
          <w:spacing w:val="-2"/>
        </w:rPr>
        <w:t>e</w:t>
      </w:r>
      <w:r>
        <w:t>ti</w:t>
      </w:r>
      <w:r>
        <w:rPr>
          <w:spacing w:val="-1"/>
        </w:rPr>
        <w:t>ng</w:t>
      </w:r>
      <w:r>
        <w:t>s:</w:t>
      </w:r>
    </w:p>
    <w:p w:rsidR="005A4D45" w:rsidRDefault="007C4D6D" w:rsidP="00935539">
      <w:pPr>
        <w:pStyle w:val="BodyText"/>
        <w:numPr>
          <w:ilvl w:val="1"/>
          <w:numId w:val="29"/>
        </w:numPr>
        <w:tabs>
          <w:tab w:val="left" w:pos="820"/>
        </w:tabs>
        <w:spacing w:before="8" w:line="266" w:lineRule="exact"/>
        <w:ind w:left="820" w:right="291"/>
      </w:pPr>
      <w:r>
        <w:t>Me</w:t>
      </w:r>
      <w:r>
        <w:rPr>
          <w:spacing w:val="-2"/>
        </w:rPr>
        <w:t>e</w:t>
      </w:r>
      <w:r>
        <w:t>ti</w:t>
      </w:r>
      <w:r>
        <w:rPr>
          <w:spacing w:val="-1"/>
        </w:rPr>
        <w:t>ng</w:t>
      </w:r>
      <w:r>
        <w:t>s are</w:t>
      </w:r>
      <w:r>
        <w:rPr>
          <w:spacing w:val="-2"/>
        </w:rPr>
        <w:t xml:space="preserve"> </w:t>
      </w:r>
      <w:r>
        <w:t>sc</w:t>
      </w:r>
      <w:r>
        <w:rPr>
          <w:spacing w:val="-1"/>
        </w:rPr>
        <w:t>h</w:t>
      </w:r>
      <w:r>
        <w:t>ed</w:t>
      </w:r>
      <w:r>
        <w:rPr>
          <w:spacing w:val="-2"/>
        </w:rPr>
        <w:t>u</w:t>
      </w:r>
      <w:r>
        <w:t>led</w:t>
      </w:r>
      <w:r>
        <w:rPr>
          <w:spacing w:val="-3"/>
        </w:rPr>
        <w:t xml:space="preserve"> </w:t>
      </w:r>
      <w:r>
        <w:t>m</w:t>
      </w:r>
      <w:r>
        <w:rPr>
          <w:spacing w:val="-3"/>
        </w:rPr>
        <w:t>i</w:t>
      </w:r>
      <w:r>
        <w:rPr>
          <w:spacing w:val="-1"/>
        </w:rPr>
        <w:t>n</w:t>
      </w:r>
      <w:r>
        <w:t>im</w:t>
      </w:r>
      <w:r>
        <w:rPr>
          <w:spacing w:val="-1"/>
        </w:rPr>
        <w:t>u</w:t>
      </w:r>
      <w:r>
        <w:t>m</w:t>
      </w:r>
      <w:r>
        <w:rPr>
          <w:spacing w:val="-1"/>
        </w:rPr>
        <w:t xml:space="preserve"> </w:t>
      </w:r>
      <w:r>
        <w:rPr>
          <w:spacing w:val="1"/>
        </w:rPr>
        <w:t>o</w:t>
      </w:r>
      <w:r>
        <w:t>f</w:t>
      </w:r>
      <w:r>
        <w:rPr>
          <w:spacing w:val="-2"/>
        </w:rPr>
        <w:t xml:space="preserve"> </w:t>
      </w:r>
      <w:r>
        <w:t>3</w:t>
      </w:r>
      <w:r>
        <w:rPr>
          <w:spacing w:val="-2"/>
        </w:rPr>
        <w:t xml:space="preserve"> </w:t>
      </w:r>
      <w:r>
        <w:t>ti</w:t>
      </w:r>
      <w:r>
        <w:rPr>
          <w:spacing w:val="-1"/>
        </w:rPr>
        <w:t>m</w:t>
      </w:r>
      <w:r>
        <w:t>es</w:t>
      </w:r>
      <w:r>
        <w:rPr>
          <w:spacing w:val="1"/>
        </w:rPr>
        <w:t xml:space="preserve"> </w:t>
      </w:r>
      <w:r>
        <w:rPr>
          <w:spacing w:val="-2"/>
        </w:rPr>
        <w:t>e</w:t>
      </w:r>
      <w:r>
        <w:t>ach</w:t>
      </w:r>
      <w:r>
        <w:rPr>
          <w:spacing w:val="-1"/>
        </w:rPr>
        <w:t xml:space="preserve"> </w:t>
      </w:r>
      <w:r>
        <w:t>s</w:t>
      </w:r>
      <w:r>
        <w:rPr>
          <w:spacing w:val="-2"/>
        </w:rPr>
        <w:t>e</w:t>
      </w:r>
      <w:r>
        <w:t>me</w:t>
      </w:r>
      <w:r>
        <w:rPr>
          <w:spacing w:val="-2"/>
        </w:rPr>
        <w:t>s</w:t>
      </w:r>
      <w:r>
        <w:t>ter an</w:t>
      </w:r>
      <w:r>
        <w:rPr>
          <w:spacing w:val="-4"/>
        </w:rPr>
        <w:t>d</w:t>
      </w:r>
      <w:r>
        <w:t>/</w:t>
      </w:r>
      <w:r>
        <w:rPr>
          <w:spacing w:val="1"/>
        </w:rPr>
        <w:t>o</w:t>
      </w:r>
      <w:r>
        <w:t>r</w:t>
      </w:r>
      <w:r>
        <w:rPr>
          <w:spacing w:val="-3"/>
        </w:rPr>
        <w:t xml:space="preserve"> </w:t>
      </w:r>
      <w:r>
        <w:t xml:space="preserve">as </w:t>
      </w:r>
      <w:r>
        <w:rPr>
          <w:spacing w:val="-1"/>
        </w:rPr>
        <w:t>n</w:t>
      </w:r>
      <w:r>
        <w:rPr>
          <w:spacing w:val="-2"/>
        </w:rPr>
        <w:t>e</w:t>
      </w:r>
      <w:r>
        <w:t xml:space="preserve">eded </w:t>
      </w:r>
      <w:r>
        <w:rPr>
          <w:spacing w:val="-2"/>
        </w:rPr>
        <w:t>t</w:t>
      </w:r>
      <w:r>
        <w:t>o</w:t>
      </w:r>
      <w:r>
        <w:rPr>
          <w:spacing w:val="1"/>
        </w:rPr>
        <w:t xml:space="preserve"> </w:t>
      </w:r>
      <w:r>
        <w:rPr>
          <w:spacing w:val="-2"/>
        </w:rPr>
        <w:t>co</w:t>
      </w:r>
      <w:r>
        <w:t>m</w:t>
      </w:r>
      <w:r>
        <w:rPr>
          <w:spacing w:val="-1"/>
        </w:rPr>
        <w:t>p</w:t>
      </w:r>
      <w:r>
        <w:t>lete</w:t>
      </w:r>
      <w:r>
        <w:rPr>
          <w:spacing w:val="-2"/>
        </w:rPr>
        <w:t xml:space="preserve"> </w:t>
      </w:r>
      <w:r>
        <w:t>t</w:t>
      </w:r>
      <w:r>
        <w:rPr>
          <w:spacing w:val="-1"/>
        </w:rPr>
        <w:t>h</w:t>
      </w:r>
      <w:r>
        <w:t>e w</w:t>
      </w:r>
      <w:r>
        <w:rPr>
          <w:spacing w:val="1"/>
        </w:rPr>
        <w:t>o</w:t>
      </w:r>
      <w:r>
        <w:t>rk</w:t>
      </w:r>
      <w:r>
        <w:rPr>
          <w:spacing w:val="-3"/>
        </w:rPr>
        <w:t xml:space="preserve"> </w:t>
      </w:r>
      <w:r>
        <w:rPr>
          <w:spacing w:val="1"/>
        </w:rPr>
        <w:t>o</w:t>
      </w:r>
      <w:r>
        <w:t>f</w:t>
      </w:r>
      <w:r>
        <w:rPr>
          <w:spacing w:val="-3"/>
        </w:rPr>
        <w:t xml:space="preserve"> </w:t>
      </w:r>
      <w:r>
        <w:t>t</w:t>
      </w:r>
      <w:r>
        <w:rPr>
          <w:spacing w:val="-1"/>
        </w:rPr>
        <w:t>h</w:t>
      </w:r>
      <w:r>
        <w:t>e</w:t>
      </w:r>
      <w:r>
        <w:rPr>
          <w:spacing w:val="-2"/>
        </w:rPr>
        <w:t xml:space="preserve"> </w:t>
      </w:r>
      <w:r>
        <w:t>facu</w:t>
      </w:r>
      <w:r>
        <w:rPr>
          <w:spacing w:val="-1"/>
        </w:rPr>
        <w:t>l</w:t>
      </w:r>
      <w:r>
        <w:t>ty.</w:t>
      </w:r>
    </w:p>
    <w:p w:rsidR="005A4D45" w:rsidRDefault="005A4D45">
      <w:pPr>
        <w:spacing w:before="15" w:line="260" w:lineRule="exact"/>
        <w:rPr>
          <w:sz w:val="26"/>
          <w:szCs w:val="26"/>
        </w:rPr>
      </w:pPr>
    </w:p>
    <w:p w:rsidR="005A4D45" w:rsidRPr="007C7751" w:rsidRDefault="00D42CE7" w:rsidP="00D42CE7">
      <w:pPr>
        <w:pStyle w:val="BodyText"/>
      </w:pPr>
      <w:r>
        <w:rPr>
          <w:u w:color="000000"/>
        </w:rPr>
        <w:t xml:space="preserve">Membership: </w:t>
      </w:r>
      <w:r w:rsidRPr="00D42CE7">
        <w:rPr>
          <w:b/>
          <w:u w:color="000000"/>
        </w:rPr>
        <w:t>Admissions and Progression</w:t>
      </w:r>
      <w:r>
        <w:rPr>
          <w:u w:color="000000"/>
        </w:rPr>
        <w:t xml:space="preserve">  </w:t>
      </w:r>
    </w:p>
    <w:p w:rsidR="005A4D45" w:rsidRDefault="007C4D6D">
      <w:pPr>
        <w:pStyle w:val="BodyText"/>
      </w:pPr>
      <w:r>
        <w:t>Goal:</w:t>
      </w:r>
    </w:p>
    <w:p w:rsidR="005A4D45" w:rsidRDefault="007C4D6D" w:rsidP="00935539">
      <w:pPr>
        <w:pStyle w:val="BodyText"/>
        <w:numPr>
          <w:ilvl w:val="1"/>
          <w:numId w:val="29"/>
        </w:numPr>
        <w:tabs>
          <w:tab w:val="left" w:pos="820"/>
        </w:tabs>
        <w:ind w:left="820" w:right="476"/>
      </w:pPr>
      <w:r>
        <w:t>Esta</w:t>
      </w:r>
      <w:r>
        <w:rPr>
          <w:spacing w:val="-1"/>
        </w:rPr>
        <w:t>b</w:t>
      </w:r>
      <w:r>
        <w:t>l</w:t>
      </w:r>
      <w:r>
        <w:rPr>
          <w:spacing w:val="-1"/>
        </w:rPr>
        <w:t>i</w:t>
      </w:r>
      <w:r>
        <w:t xml:space="preserve">sh </w:t>
      </w:r>
      <w:r>
        <w:rPr>
          <w:spacing w:val="-1"/>
        </w:rPr>
        <w:t>p</w:t>
      </w:r>
      <w:r>
        <w:rPr>
          <w:spacing w:val="1"/>
        </w:rPr>
        <w:t>o</w:t>
      </w:r>
      <w:r>
        <w:t>l</w:t>
      </w:r>
      <w:r>
        <w:rPr>
          <w:spacing w:val="-1"/>
        </w:rPr>
        <w:t>i</w:t>
      </w:r>
      <w:r>
        <w:t>c</w:t>
      </w:r>
      <w:r>
        <w:rPr>
          <w:spacing w:val="-3"/>
        </w:rPr>
        <w:t>i</w:t>
      </w:r>
      <w:r>
        <w:t>es</w:t>
      </w:r>
      <w:r>
        <w:rPr>
          <w:spacing w:val="1"/>
        </w:rPr>
        <w:t xml:space="preserve"> </w:t>
      </w:r>
      <w:r>
        <w:rPr>
          <w:spacing w:val="-2"/>
        </w:rPr>
        <w:t>t</w:t>
      </w:r>
      <w:r>
        <w:t>o</w:t>
      </w:r>
      <w:r>
        <w:rPr>
          <w:spacing w:val="-1"/>
        </w:rPr>
        <w:t xml:space="preserve"> </w:t>
      </w:r>
      <w:r>
        <w:t>sel</w:t>
      </w:r>
      <w:r>
        <w:rPr>
          <w:spacing w:val="-2"/>
        </w:rPr>
        <w:t>e</w:t>
      </w:r>
      <w:r>
        <w:t>ct</w:t>
      </w:r>
      <w:r>
        <w:rPr>
          <w:spacing w:val="-2"/>
        </w:rPr>
        <w:t xml:space="preserve"> </w:t>
      </w:r>
      <w:r>
        <w:rPr>
          <w:spacing w:val="-1"/>
        </w:rPr>
        <w:t>qu</w:t>
      </w:r>
      <w:r>
        <w:t>al</w:t>
      </w:r>
      <w:r>
        <w:rPr>
          <w:spacing w:val="-1"/>
        </w:rPr>
        <w:t>i</w:t>
      </w:r>
      <w:r>
        <w:t>fied</w:t>
      </w:r>
      <w:r>
        <w:rPr>
          <w:spacing w:val="-1"/>
        </w:rPr>
        <w:t xml:space="preserve"> </w:t>
      </w:r>
      <w:r>
        <w:t>ca</w:t>
      </w:r>
      <w:r>
        <w:rPr>
          <w:spacing w:val="-1"/>
        </w:rPr>
        <w:t>nd</w:t>
      </w:r>
      <w:r>
        <w:t>i</w:t>
      </w:r>
      <w:r>
        <w:rPr>
          <w:spacing w:val="-2"/>
        </w:rPr>
        <w:t>d</w:t>
      </w:r>
      <w:r>
        <w:t xml:space="preserve">ates </w:t>
      </w:r>
      <w:r>
        <w:rPr>
          <w:spacing w:val="-3"/>
        </w:rPr>
        <w:t>f</w:t>
      </w:r>
      <w:r>
        <w:rPr>
          <w:spacing w:val="1"/>
        </w:rPr>
        <w:t>o</w:t>
      </w:r>
      <w:r>
        <w:t>r t</w:t>
      </w:r>
      <w:r>
        <w:rPr>
          <w:spacing w:val="-4"/>
        </w:rPr>
        <w:t>h</w:t>
      </w:r>
      <w:r>
        <w:t>e</w:t>
      </w:r>
      <w:r>
        <w:rPr>
          <w:spacing w:val="3"/>
        </w:rPr>
        <w:t xml:space="preserve"> </w:t>
      </w:r>
      <w:r>
        <w:t>Ri</w:t>
      </w:r>
      <w:r>
        <w:rPr>
          <w:spacing w:val="-2"/>
        </w:rPr>
        <w:t>v</w:t>
      </w:r>
      <w:r>
        <w:t>erla</w:t>
      </w:r>
      <w:r>
        <w:rPr>
          <w:spacing w:val="-1"/>
        </w:rPr>
        <w:t>n</w:t>
      </w:r>
      <w:r>
        <w:t>d</w:t>
      </w:r>
      <w:r>
        <w:rPr>
          <w:spacing w:val="-1"/>
        </w:rPr>
        <w:t xml:space="preserve"> </w:t>
      </w:r>
      <w:r>
        <w:rPr>
          <w:spacing w:val="-3"/>
        </w:rPr>
        <w:t>C</w:t>
      </w:r>
      <w:r>
        <w:rPr>
          <w:spacing w:val="1"/>
        </w:rPr>
        <w:t>o</w:t>
      </w:r>
      <w:r>
        <w:rPr>
          <w:spacing w:val="-2"/>
        </w:rPr>
        <w:t>m</w:t>
      </w:r>
      <w:r>
        <w:t>m</w:t>
      </w:r>
      <w:r>
        <w:rPr>
          <w:spacing w:val="-1"/>
        </w:rPr>
        <w:t>un</w:t>
      </w:r>
      <w:r>
        <w:t>i</w:t>
      </w:r>
      <w:r>
        <w:rPr>
          <w:spacing w:val="-3"/>
        </w:rPr>
        <w:t>t</w:t>
      </w:r>
      <w:r>
        <w:t xml:space="preserve">y </w:t>
      </w:r>
      <w:r>
        <w:rPr>
          <w:spacing w:val="-3"/>
        </w:rPr>
        <w:t>C</w:t>
      </w:r>
      <w:r>
        <w:rPr>
          <w:spacing w:val="1"/>
        </w:rPr>
        <w:t>o</w:t>
      </w:r>
      <w:r>
        <w:rPr>
          <w:spacing w:val="-3"/>
        </w:rPr>
        <w:t>l</w:t>
      </w:r>
      <w:r>
        <w:t>le</w:t>
      </w:r>
      <w:r>
        <w:rPr>
          <w:spacing w:val="-1"/>
        </w:rPr>
        <w:t>g</w:t>
      </w:r>
      <w:r>
        <w:t>e</w:t>
      </w:r>
      <w:r>
        <w:rPr>
          <w:spacing w:val="2"/>
        </w:rPr>
        <w:t xml:space="preserve"> </w:t>
      </w:r>
      <w:r>
        <w:rPr>
          <w:spacing w:val="-1"/>
        </w:rPr>
        <w:t>Nu</w:t>
      </w:r>
      <w:r>
        <w:t>rsi</w:t>
      </w:r>
      <w:r>
        <w:rPr>
          <w:spacing w:val="-2"/>
        </w:rPr>
        <w:t>n</w:t>
      </w:r>
      <w:r>
        <w:t>g Pro</w:t>
      </w:r>
      <w:r>
        <w:rPr>
          <w:spacing w:val="-1"/>
        </w:rPr>
        <w:t>g</w:t>
      </w:r>
      <w:r>
        <w:t>r</w:t>
      </w:r>
      <w:r>
        <w:rPr>
          <w:spacing w:val="-3"/>
        </w:rPr>
        <w:t>a</w:t>
      </w:r>
      <w:r>
        <w:t>ms.</w:t>
      </w:r>
    </w:p>
    <w:p w:rsidR="005A4D45" w:rsidRDefault="007C4D6D" w:rsidP="00935539">
      <w:pPr>
        <w:pStyle w:val="BodyText"/>
        <w:numPr>
          <w:ilvl w:val="1"/>
          <w:numId w:val="29"/>
        </w:numPr>
        <w:tabs>
          <w:tab w:val="left" w:pos="820"/>
        </w:tabs>
        <w:ind w:left="820" w:right="299"/>
      </w:pPr>
      <w:r>
        <w:rPr>
          <w:rFonts w:cs="Calibri"/>
        </w:rPr>
        <w:t>Re</w:t>
      </w:r>
      <w:r>
        <w:rPr>
          <w:rFonts w:cs="Calibri"/>
          <w:spacing w:val="1"/>
        </w:rPr>
        <w:t>v</w:t>
      </w:r>
      <w:r>
        <w:rPr>
          <w:rFonts w:cs="Calibri"/>
          <w:spacing w:val="-3"/>
        </w:rPr>
        <w:t>i</w:t>
      </w:r>
      <w:r>
        <w:rPr>
          <w:rFonts w:cs="Calibri"/>
        </w:rPr>
        <w:t>ew and</w:t>
      </w:r>
      <w:r>
        <w:rPr>
          <w:rFonts w:cs="Calibri"/>
          <w:spacing w:val="-1"/>
        </w:rPr>
        <w:t xml:space="preserve"> </w:t>
      </w:r>
      <w:r>
        <w:rPr>
          <w:rFonts w:cs="Calibri"/>
          <w:spacing w:val="-2"/>
        </w:rPr>
        <w:t>a</w:t>
      </w:r>
      <w:r>
        <w:rPr>
          <w:rFonts w:cs="Calibri"/>
        </w:rPr>
        <w:t>ct</w:t>
      </w:r>
      <w:r>
        <w:rPr>
          <w:rFonts w:cs="Calibri"/>
          <w:spacing w:val="1"/>
        </w:rPr>
        <w:t xml:space="preserve"> </w:t>
      </w:r>
      <w:r>
        <w:rPr>
          <w:rFonts w:cs="Calibri"/>
          <w:spacing w:val="-1"/>
        </w:rPr>
        <w:t>u</w:t>
      </w:r>
      <w:r>
        <w:rPr>
          <w:rFonts w:cs="Calibri"/>
          <w:spacing w:val="-4"/>
        </w:rPr>
        <w:t>p</w:t>
      </w:r>
      <w:r>
        <w:rPr>
          <w:rFonts w:cs="Calibri"/>
          <w:spacing w:val="1"/>
        </w:rPr>
        <w:t>o</w:t>
      </w:r>
      <w:r>
        <w:rPr>
          <w:rFonts w:cs="Calibri"/>
        </w:rPr>
        <w:t>n</w:t>
      </w:r>
      <w:r>
        <w:rPr>
          <w:rFonts w:cs="Calibri"/>
          <w:spacing w:val="-1"/>
        </w:rPr>
        <w:t xml:space="preserve"> </w:t>
      </w:r>
      <w:r>
        <w:rPr>
          <w:rFonts w:cs="Calibri"/>
        </w:rPr>
        <w:t>facu</w:t>
      </w:r>
      <w:r>
        <w:rPr>
          <w:rFonts w:cs="Calibri"/>
          <w:spacing w:val="-1"/>
        </w:rPr>
        <w:t>l</w:t>
      </w:r>
      <w:r>
        <w:rPr>
          <w:rFonts w:cs="Calibri"/>
          <w:spacing w:val="-2"/>
        </w:rPr>
        <w:t>t</w:t>
      </w:r>
      <w:r>
        <w:rPr>
          <w:rFonts w:cs="Calibri"/>
        </w:rPr>
        <w:t xml:space="preserve">y </w:t>
      </w:r>
      <w:r>
        <w:rPr>
          <w:rFonts w:cs="Calibri"/>
          <w:spacing w:val="1"/>
        </w:rPr>
        <w:t>o</w:t>
      </w:r>
      <w:r>
        <w:rPr>
          <w:rFonts w:cs="Calibri"/>
          <w:spacing w:val="-1"/>
        </w:rPr>
        <w:t>b</w:t>
      </w:r>
      <w:r>
        <w:rPr>
          <w:rFonts w:cs="Calibri"/>
          <w:spacing w:val="-3"/>
        </w:rPr>
        <w:t>s</w:t>
      </w:r>
      <w:r>
        <w:rPr>
          <w:rFonts w:cs="Calibri"/>
        </w:rPr>
        <w:t>er</w:t>
      </w:r>
      <w:r>
        <w:rPr>
          <w:rFonts w:cs="Calibri"/>
          <w:spacing w:val="-2"/>
        </w:rPr>
        <w:t>v</w:t>
      </w:r>
      <w:r>
        <w:rPr>
          <w:rFonts w:cs="Calibri"/>
        </w:rPr>
        <w:t>atio</w:t>
      </w:r>
      <w:r>
        <w:rPr>
          <w:rFonts w:cs="Calibri"/>
          <w:spacing w:val="-1"/>
        </w:rPr>
        <w:t>n</w:t>
      </w:r>
      <w:r>
        <w:rPr>
          <w:rFonts w:cs="Calibri"/>
          <w:spacing w:val="-3"/>
        </w:rPr>
        <w:t>s</w:t>
      </w:r>
      <w:r>
        <w:rPr>
          <w:rFonts w:cs="Calibri"/>
        </w:rPr>
        <w:t>, re</w:t>
      </w:r>
      <w:r>
        <w:rPr>
          <w:rFonts w:cs="Calibri"/>
          <w:spacing w:val="-3"/>
        </w:rPr>
        <w:t>c</w:t>
      </w:r>
      <w:r>
        <w:rPr>
          <w:rFonts w:cs="Calibri"/>
          <w:spacing w:val="-2"/>
        </w:rPr>
        <w:t>om</w:t>
      </w:r>
      <w:r>
        <w:rPr>
          <w:rFonts w:cs="Calibri"/>
        </w:rPr>
        <w:t>me</w:t>
      </w:r>
      <w:r>
        <w:rPr>
          <w:rFonts w:cs="Calibri"/>
          <w:spacing w:val="-3"/>
        </w:rPr>
        <w:t>n</w:t>
      </w:r>
      <w:r>
        <w:rPr>
          <w:rFonts w:cs="Calibri"/>
          <w:spacing w:val="-1"/>
        </w:rPr>
        <w:t>d</w:t>
      </w:r>
      <w:r>
        <w:rPr>
          <w:rFonts w:cs="Calibri"/>
        </w:rPr>
        <w:t>atio</w:t>
      </w:r>
      <w:r>
        <w:rPr>
          <w:rFonts w:cs="Calibri"/>
          <w:spacing w:val="-1"/>
        </w:rPr>
        <w:t>n</w:t>
      </w:r>
      <w:r>
        <w:rPr>
          <w:rFonts w:cs="Calibri"/>
        </w:rPr>
        <w:t>s and</w:t>
      </w:r>
      <w:r>
        <w:rPr>
          <w:rFonts w:cs="Calibri"/>
          <w:spacing w:val="-1"/>
        </w:rPr>
        <w:t xml:space="preserve"> </w:t>
      </w:r>
      <w:r>
        <w:rPr>
          <w:rFonts w:cs="Calibri"/>
          <w:spacing w:val="-3"/>
        </w:rPr>
        <w:t>r</w:t>
      </w:r>
      <w:r>
        <w:rPr>
          <w:rFonts w:cs="Calibri"/>
        </w:rPr>
        <w:t>eferr</w:t>
      </w:r>
      <w:r>
        <w:rPr>
          <w:rFonts w:cs="Calibri"/>
          <w:spacing w:val="-1"/>
        </w:rPr>
        <w:t>a</w:t>
      </w:r>
      <w:r>
        <w:rPr>
          <w:rFonts w:cs="Calibri"/>
        </w:rPr>
        <w:t>ls</w:t>
      </w:r>
      <w:r>
        <w:rPr>
          <w:rFonts w:cs="Calibri"/>
          <w:spacing w:val="-3"/>
        </w:rPr>
        <w:t xml:space="preserve"> </w:t>
      </w:r>
      <w:r>
        <w:rPr>
          <w:rFonts w:cs="Calibri"/>
        </w:rPr>
        <w:t>re</w:t>
      </w:r>
      <w:r>
        <w:rPr>
          <w:rFonts w:cs="Calibri"/>
          <w:spacing w:val="-1"/>
        </w:rPr>
        <w:t>g</w:t>
      </w:r>
      <w:r>
        <w:rPr>
          <w:rFonts w:cs="Calibri"/>
        </w:rPr>
        <w:t>a</w:t>
      </w:r>
      <w:r>
        <w:rPr>
          <w:rFonts w:cs="Calibri"/>
          <w:spacing w:val="-3"/>
        </w:rPr>
        <w:t>r</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st</w:t>
      </w:r>
      <w:r>
        <w:rPr>
          <w:rFonts w:cs="Calibri"/>
          <w:spacing w:val="-1"/>
        </w:rPr>
        <w:t>ud</w:t>
      </w:r>
      <w:r>
        <w:rPr>
          <w:rFonts w:cs="Calibri"/>
        </w:rPr>
        <w:t xml:space="preserve">ents’ </w:t>
      </w:r>
      <w:r>
        <w:t>req</w:t>
      </w:r>
      <w:r>
        <w:rPr>
          <w:spacing w:val="-2"/>
        </w:rPr>
        <w:t>u</w:t>
      </w:r>
      <w:r>
        <w:t>esti</w:t>
      </w:r>
      <w:r>
        <w:rPr>
          <w:spacing w:val="-2"/>
        </w:rPr>
        <w:t>n</w:t>
      </w:r>
      <w:r>
        <w:t>g</w:t>
      </w:r>
      <w:r>
        <w:rPr>
          <w:spacing w:val="-1"/>
        </w:rPr>
        <w:t xml:space="preserve"> </w:t>
      </w:r>
      <w:r>
        <w:t>rea</w:t>
      </w:r>
      <w:r>
        <w:rPr>
          <w:spacing w:val="-4"/>
        </w:rPr>
        <w:t>d</w:t>
      </w:r>
      <w:r>
        <w:t>miss</w:t>
      </w:r>
      <w:r>
        <w:rPr>
          <w:spacing w:val="-3"/>
        </w:rPr>
        <w:t>i</w:t>
      </w:r>
      <w:r>
        <w:rPr>
          <w:spacing w:val="1"/>
        </w:rPr>
        <w:t>o</w:t>
      </w:r>
      <w:r>
        <w:t>n</w:t>
      </w:r>
      <w:r>
        <w:rPr>
          <w:spacing w:val="-1"/>
        </w:rPr>
        <w:t xml:space="preserve"> </w:t>
      </w:r>
      <w:r>
        <w:rPr>
          <w:spacing w:val="-2"/>
        </w:rPr>
        <w:t>t</w:t>
      </w:r>
      <w:r>
        <w:t>o</w:t>
      </w:r>
      <w:r>
        <w:rPr>
          <w:spacing w:val="-1"/>
        </w:rPr>
        <w:t xml:space="preserve"> </w:t>
      </w:r>
      <w:r>
        <w:t xml:space="preserve">the </w:t>
      </w:r>
      <w:r>
        <w:rPr>
          <w:spacing w:val="1"/>
        </w:rPr>
        <w:t>P</w:t>
      </w:r>
      <w:r>
        <w:rPr>
          <w:spacing w:val="-3"/>
        </w:rPr>
        <w:t>r</w:t>
      </w:r>
      <w:r>
        <w:rPr>
          <w:spacing w:val="1"/>
        </w:rPr>
        <w:t>o</w:t>
      </w:r>
      <w:r>
        <w:rPr>
          <w:spacing w:val="-1"/>
        </w:rPr>
        <w:t>g</w:t>
      </w:r>
      <w:r>
        <w:t>r</w:t>
      </w:r>
      <w:r>
        <w:rPr>
          <w:spacing w:val="-3"/>
        </w:rPr>
        <w:t>a</w:t>
      </w:r>
      <w:r>
        <w:t>ms</w:t>
      </w:r>
      <w:r>
        <w:rPr>
          <w:spacing w:val="-2"/>
        </w:rPr>
        <w:t xml:space="preserve"> </w:t>
      </w:r>
      <w:r>
        <w:rPr>
          <w:spacing w:val="1"/>
        </w:rPr>
        <w:t>o</w:t>
      </w:r>
      <w:r>
        <w:t xml:space="preserve">r </w:t>
      </w:r>
      <w:r>
        <w:rPr>
          <w:spacing w:val="-2"/>
        </w:rPr>
        <w:t>s</w:t>
      </w:r>
      <w:r>
        <w:t>tu</w:t>
      </w:r>
      <w:r>
        <w:rPr>
          <w:spacing w:val="-2"/>
        </w:rPr>
        <w:t>d</w:t>
      </w:r>
      <w:r>
        <w:t>ent p</w:t>
      </w:r>
      <w:r>
        <w:rPr>
          <w:spacing w:val="-3"/>
        </w:rPr>
        <w:t>r</w:t>
      </w:r>
      <w:r>
        <w:rPr>
          <w:spacing w:val="1"/>
        </w:rPr>
        <w:t>o</w:t>
      </w:r>
      <w:r>
        <w:rPr>
          <w:spacing w:val="-1"/>
        </w:rPr>
        <w:t>g</w:t>
      </w:r>
      <w:r>
        <w:t>ress</w:t>
      </w:r>
      <w:r>
        <w:rPr>
          <w:spacing w:val="-3"/>
        </w:rPr>
        <w:t>i</w:t>
      </w:r>
      <w:r>
        <w:rPr>
          <w:spacing w:val="1"/>
        </w:rPr>
        <w:t>o</w:t>
      </w:r>
      <w:r>
        <w:t>n</w:t>
      </w:r>
      <w:r>
        <w:rPr>
          <w:spacing w:val="-1"/>
        </w:rPr>
        <w:t xml:space="preserve"> </w:t>
      </w:r>
      <w:r>
        <w:t>issu</w:t>
      </w:r>
      <w:r>
        <w:rPr>
          <w:spacing w:val="-3"/>
        </w:rPr>
        <w:t>e</w:t>
      </w:r>
      <w:r>
        <w:t>s.</w:t>
      </w:r>
    </w:p>
    <w:p w:rsidR="005A4D45" w:rsidRDefault="005A4D45">
      <w:pPr>
        <w:spacing w:before="6" w:line="260" w:lineRule="exact"/>
        <w:rPr>
          <w:sz w:val="26"/>
          <w:szCs w:val="26"/>
        </w:rPr>
      </w:pPr>
    </w:p>
    <w:p w:rsidR="005A4D45" w:rsidRDefault="007C4D6D">
      <w:pPr>
        <w:pStyle w:val="BodyText"/>
      </w:pPr>
      <w:r>
        <w:t>Object</w:t>
      </w:r>
      <w:r>
        <w:rPr>
          <w:spacing w:val="-3"/>
        </w:rPr>
        <w:t>i</w:t>
      </w:r>
      <w:r>
        <w:t>ve</w:t>
      </w:r>
      <w:r>
        <w:rPr>
          <w:spacing w:val="-2"/>
        </w:rPr>
        <w:t>s</w:t>
      </w:r>
      <w:r>
        <w:t>:</w:t>
      </w:r>
    </w:p>
    <w:p w:rsidR="005A4D45" w:rsidRDefault="007C4D6D" w:rsidP="00935539">
      <w:pPr>
        <w:pStyle w:val="BodyText"/>
        <w:numPr>
          <w:ilvl w:val="1"/>
          <w:numId w:val="29"/>
        </w:numPr>
        <w:tabs>
          <w:tab w:val="left" w:pos="820"/>
        </w:tabs>
        <w:ind w:left="820" w:right="384"/>
      </w:pPr>
      <w:r>
        <w:t>Re</w:t>
      </w:r>
      <w:r>
        <w:rPr>
          <w:spacing w:val="-2"/>
        </w:rPr>
        <w:t>c</w:t>
      </w:r>
      <w:r>
        <w:rPr>
          <w:spacing w:val="1"/>
        </w:rPr>
        <w:t>o</w:t>
      </w:r>
      <w:r>
        <w:rPr>
          <w:spacing w:val="-2"/>
        </w:rPr>
        <w:t>m</w:t>
      </w:r>
      <w:r>
        <w:t>mend</w:t>
      </w:r>
      <w:r>
        <w:rPr>
          <w:spacing w:val="-3"/>
        </w:rPr>
        <w:t xml:space="preserve"> </w:t>
      </w:r>
      <w:r>
        <w:t>ch</w:t>
      </w:r>
      <w:r>
        <w:rPr>
          <w:spacing w:val="-1"/>
        </w:rPr>
        <w:t>ang</w:t>
      </w:r>
      <w:r>
        <w:t>es</w:t>
      </w:r>
      <w:r>
        <w:rPr>
          <w:spacing w:val="1"/>
        </w:rPr>
        <w:t xml:space="preserve"> </w:t>
      </w:r>
      <w:r>
        <w:t>in</w:t>
      </w:r>
      <w:r>
        <w:rPr>
          <w:spacing w:val="-1"/>
        </w:rPr>
        <w:t xml:space="preserve"> </w:t>
      </w:r>
      <w:r>
        <w:rPr>
          <w:spacing w:val="-3"/>
        </w:rPr>
        <w:t>p</w:t>
      </w:r>
      <w:r>
        <w:rPr>
          <w:spacing w:val="1"/>
        </w:rPr>
        <w:t>o</w:t>
      </w:r>
      <w:r>
        <w:rPr>
          <w:spacing w:val="-3"/>
        </w:rPr>
        <w:t>l</w:t>
      </w:r>
      <w:r>
        <w:t xml:space="preserve">icies </w:t>
      </w:r>
      <w:r>
        <w:rPr>
          <w:spacing w:val="-2"/>
        </w:rPr>
        <w:t>t</w:t>
      </w:r>
      <w:r>
        <w:t>o</w:t>
      </w:r>
      <w:r>
        <w:rPr>
          <w:spacing w:val="1"/>
        </w:rPr>
        <w:t xml:space="preserve"> </w:t>
      </w:r>
      <w:r>
        <w:t>n</w:t>
      </w:r>
      <w:r>
        <w:rPr>
          <w:spacing w:val="-2"/>
        </w:rPr>
        <w:t>u</w:t>
      </w:r>
      <w:r>
        <w:t>rsi</w:t>
      </w:r>
      <w:r>
        <w:rPr>
          <w:spacing w:val="-2"/>
        </w:rPr>
        <w:t>n</w:t>
      </w:r>
      <w:r>
        <w:t>g</w:t>
      </w:r>
      <w:r>
        <w:rPr>
          <w:spacing w:val="-1"/>
        </w:rPr>
        <w:t xml:space="preserve"> </w:t>
      </w:r>
      <w:r>
        <w:t>facu</w:t>
      </w:r>
      <w:r>
        <w:rPr>
          <w:spacing w:val="-1"/>
        </w:rPr>
        <w:t>l</w:t>
      </w:r>
      <w:r>
        <w:rPr>
          <w:spacing w:val="-2"/>
        </w:rPr>
        <w:t>t</w:t>
      </w:r>
      <w:r>
        <w:t>y</w:t>
      </w:r>
      <w:r>
        <w:rPr>
          <w:spacing w:val="-2"/>
        </w:rPr>
        <w:t xml:space="preserve"> </w:t>
      </w:r>
      <w:r>
        <w:rPr>
          <w:spacing w:val="1"/>
        </w:rPr>
        <w:t>o</w:t>
      </w:r>
      <w:r>
        <w:t>n</w:t>
      </w:r>
      <w:r>
        <w:rPr>
          <w:spacing w:val="-1"/>
        </w:rPr>
        <w:t xml:space="preserve"> </w:t>
      </w:r>
      <w:r>
        <w:rPr>
          <w:spacing w:val="-3"/>
        </w:rPr>
        <w:t>i</w:t>
      </w:r>
      <w:r>
        <w:t>ssues rel</w:t>
      </w:r>
      <w:r>
        <w:rPr>
          <w:spacing w:val="-3"/>
        </w:rPr>
        <w:t>a</w:t>
      </w:r>
      <w:r>
        <w:t>ted</w:t>
      </w:r>
      <w:r>
        <w:rPr>
          <w:spacing w:val="-1"/>
        </w:rPr>
        <w:t xml:space="preserve"> </w:t>
      </w:r>
      <w:r>
        <w:rPr>
          <w:spacing w:val="-2"/>
        </w:rPr>
        <w:t>t</w:t>
      </w:r>
      <w:r>
        <w:t>o</w:t>
      </w:r>
      <w:r>
        <w:rPr>
          <w:spacing w:val="-1"/>
        </w:rPr>
        <w:t xml:space="preserve"> </w:t>
      </w:r>
      <w:r>
        <w:t>a</w:t>
      </w:r>
      <w:r>
        <w:rPr>
          <w:spacing w:val="-1"/>
        </w:rPr>
        <w:t>d</w:t>
      </w:r>
      <w:r>
        <w:t>miss</w:t>
      </w:r>
      <w:r>
        <w:rPr>
          <w:spacing w:val="-3"/>
        </w:rPr>
        <w:t>i</w:t>
      </w:r>
      <w:r>
        <w:rPr>
          <w:spacing w:val="1"/>
        </w:rPr>
        <w:t>o</w:t>
      </w:r>
      <w:r>
        <w:rPr>
          <w:spacing w:val="-1"/>
        </w:rPr>
        <w:t>n</w:t>
      </w:r>
      <w:r>
        <w:t>,</w:t>
      </w:r>
      <w:r>
        <w:rPr>
          <w:spacing w:val="-3"/>
        </w:rPr>
        <w:t xml:space="preserve"> </w:t>
      </w:r>
      <w:r>
        <w:t>pro</w:t>
      </w:r>
      <w:r>
        <w:rPr>
          <w:spacing w:val="-1"/>
        </w:rPr>
        <w:t>g</w:t>
      </w:r>
      <w:r>
        <w:t>ress</w:t>
      </w:r>
      <w:r>
        <w:rPr>
          <w:spacing w:val="-3"/>
        </w:rPr>
        <w:t>i</w:t>
      </w:r>
      <w:r>
        <w:rPr>
          <w:spacing w:val="1"/>
        </w:rPr>
        <w:t>o</w:t>
      </w:r>
      <w:r>
        <w:t>n a</w:t>
      </w:r>
      <w:r>
        <w:rPr>
          <w:spacing w:val="-1"/>
        </w:rPr>
        <w:t>n</w:t>
      </w:r>
      <w:r>
        <w:t>d</w:t>
      </w:r>
      <w:r>
        <w:rPr>
          <w:spacing w:val="-1"/>
        </w:rPr>
        <w:t xml:space="preserve"> </w:t>
      </w:r>
      <w:r>
        <w:t>rea</w:t>
      </w:r>
      <w:r>
        <w:rPr>
          <w:spacing w:val="-1"/>
        </w:rPr>
        <w:t>d</w:t>
      </w:r>
      <w:r>
        <w:t>miss</w:t>
      </w:r>
      <w:r>
        <w:rPr>
          <w:spacing w:val="-3"/>
        </w:rPr>
        <w:t>i</w:t>
      </w:r>
      <w:r>
        <w:rPr>
          <w:spacing w:val="1"/>
        </w:rPr>
        <w:t>o</w:t>
      </w:r>
      <w:r>
        <w:rPr>
          <w:spacing w:val="-1"/>
        </w:rPr>
        <w:t>n</w:t>
      </w:r>
      <w:r>
        <w:t>.</w:t>
      </w:r>
    </w:p>
    <w:p w:rsidR="005A4D45" w:rsidRDefault="007C4D6D" w:rsidP="00935539">
      <w:pPr>
        <w:pStyle w:val="BodyText"/>
        <w:numPr>
          <w:ilvl w:val="1"/>
          <w:numId w:val="29"/>
        </w:numPr>
        <w:tabs>
          <w:tab w:val="left" w:pos="820"/>
        </w:tabs>
        <w:ind w:left="820"/>
      </w:pPr>
      <w:r>
        <w:t>Re</w:t>
      </w:r>
      <w:r>
        <w:rPr>
          <w:spacing w:val="1"/>
        </w:rPr>
        <w:t>v</w:t>
      </w:r>
      <w:r>
        <w:rPr>
          <w:spacing w:val="-3"/>
        </w:rPr>
        <w:t>i</w:t>
      </w:r>
      <w:r>
        <w:t>ew and</w:t>
      </w:r>
      <w:r>
        <w:rPr>
          <w:spacing w:val="-4"/>
        </w:rPr>
        <w:t xml:space="preserve"> </w:t>
      </w:r>
      <w:r>
        <w:t>m</w:t>
      </w:r>
      <w:r>
        <w:rPr>
          <w:spacing w:val="-3"/>
        </w:rPr>
        <w:t>a</w:t>
      </w:r>
      <w:r>
        <w:t>ke</w:t>
      </w:r>
      <w:r>
        <w:rPr>
          <w:spacing w:val="1"/>
        </w:rPr>
        <w:t xml:space="preserve"> </w:t>
      </w:r>
      <w:r>
        <w:rPr>
          <w:spacing w:val="-3"/>
        </w:rPr>
        <w:t>r</w:t>
      </w:r>
      <w:r>
        <w:t>eco</w:t>
      </w:r>
      <w:r>
        <w:rPr>
          <w:spacing w:val="-2"/>
        </w:rPr>
        <w:t>mm</w:t>
      </w:r>
      <w:r>
        <w:t>en</w:t>
      </w:r>
      <w:r>
        <w:rPr>
          <w:spacing w:val="-2"/>
        </w:rPr>
        <w:t>d</w:t>
      </w:r>
      <w:r>
        <w:t>atio</w:t>
      </w:r>
      <w:r>
        <w:rPr>
          <w:spacing w:val="-1"/>
        </w:rPr>
        <w:t>n</w:t>
      </w:r>
      <w:r>
        <w:t xml:space="preserve">s </w:t>
      </w:r>
      <w:r>
        <w:rPr>
          <w:spacing w:val="-3"/>
        </w:rPr>
        <w:t>f</w:t>
      </w:r>
      <w:r>
        <w:rPr>
          <w:spacing w:val="1"/>
        </w:rPr>
        <w:t>o</w:t>
      </w:r>
      <w:r>
        <w:t xml:space="preserve">r </w:t>
      </w:r>
      <w:r>
        <w:rPr>
          <w:spacing w:val="-3"/>
        </w:rPr>
        <w:t>r</w:t>
      </w:r>
      <w:r>
        <w:rPr>
          <w:spacing w:val="2"/>
        </w:rPr>
        <w:t>e</w:t>
      </w:r>
      <w:r>
        <w:rPr>
          <w:spacing w:val="-1"/>
        </w:rPr>
        <w:t>-</w:t>
      </w:r>
      <w:r>
        <w:t>a</w:t>
      </w:r>
      <w:r>
        <w:rPr>
          <w:spacing w:val="-1"/>
        </w:rPr>
        <w:t>d</w:t>
      </w:r>
      <w:r>
        <w:t>mi</w:t>
      </w:r>
      <w:r>
        <w:rPr>
          <w:spacing w:val="-3"/>
        </w:rPr>
        <w:t>s</w:t>
      </w:r>
      <w:r>
        <w:t>sion</w:t>
      </w:r>
      <w:r>
        <w:rPr>
          <w:spacing w:val="-3"/>
        </w:rPr>
        <w:t xml:space="preserve"> </w:t>
      </w:r>
      <w:r>
        <w:rPr>
          <w:spacing w:val="1"/>
        </w:rPr>
        <w:t>o</w:t>
      </w:r>
      <w:r>
        <w:t>r tra</w:t>
      </w:r>
      <w:r>
        <w:rPr>
          <w:spacing w:val="-2"/>
        </w:rPr>
        <w:t>n</w:t>
      </w:r>
      <w:r>
        <w:t>s</w:t>
      </w:r>
      <w:r>
        <w:rPr>
          <w:spacing w:val="-3"/>
        </w:rPr>
        <w:t>f</w:t>
      </w:r>
      <w:r>
        <w:t>er</w:t>
      </w:r>
      <w:r>
        <w:rPr>
          <w:spacing w:val="-2"/>
        </w:rPr>
        <w:t xml:space="preserve"> </w:t>
      </w:r>
      <w:r>
        <w:rPr>
          <w:spacing w:val="1"/>
        </w:rPr>
        <w:t>o</w:t>
      </w:r>
      <w:r>
        <w:t>f st</w:t>
      </w:r>
      <w:r>
        <w:rPr>
          <w:spacing w:val="-1"/>
        </w:rPr>
        <w:t>u</w:t>
      </w:r>
      <w:r>
        <w:rPr>
          <w:spacing w:val="-4"/>
        </w:rPr>
        <w:t>d</w:t>
      </w:r>
      <w:r>
        <w:t>ents</w:t>
      </w:r>
    </w:p>
    <w:p w:rsidR="005A4D45" w:rsidRDefault="007C4D6D" w:rsidP="00935539">
      <w:pPr>
        <w:pStyle w:val="BodyText"/>
        <w:numPr>
          <w:ilvl w:val="1"/>
          <w:numId w:val="29"/>
        </w:numPr>
        <w:tabs>
          <w:tab w:val="left" w:pos="820"/>
        </w:tabs>
        <w:ind w:left="820"/>
      </w:pPr>
      <w:r>
        <w:t>F</w:t>
      </w:r>
      <w:r>
        <w:rPr>
          <w:spacing w:val="-1"/>
        </w:rPr>
        <w:t>a</w:t>
      </w:r>
      <w:r>
        <w:t>cil</w:t>
      </w:r>
      <w:r>
        <w:rPr>
          <w:spacing w:val="-1"/>
        </w:rPr>
        <w:t>i</w:t>
      </w:r>
      <w:r>
        <w:t>tate</w:t>
      </w:r>
      <w:r>
        <w:rPr>
          <w:spacing w:val="-2"/>
        </w:rPr>
        <w:t xml:space="preserve"> </w:t>
      </w:r>
      <w:r>
        <w:t>E</w:t>
      </w:r>
      <w:r>
        <w:rPr>
          <w:spacing w:val="1"/>
        </w:rPr>
        <w:t>v</w:t>
      </w:r>
      <w:r>
        <w:t>al</w:t>
      </w:r>
      <w:r>
        <w:rPr>
          <w:spacing w:val="-2"/>
        </w:rPr>
        <w:t>u</w:t>
      </w:r>
      <w:r>
        <w:rPr>
          <w:spacing w:val="-3"/>
        </w:rPr>
        <w:t>a</w:t>
      </w:r>
      <w:r>
        <w:t>ti</w:t>
      </w:r>
      <w:r>
        <w:rPr>
          <w:spacing w:val="1"/>
        </w:rPr>
        <w:t>o</w:t>
      </w:r>
      <w:r>
        <w:t>n</w:t>
      </w:r>
      <w:r>
        <w:rPr>
          <w:spacing w:val="-3"/>
        </w:rPr>
        <w:t xml:space="preserve"> </w:t>
      </w:r>
      <w:r>
        <w:rPr>
          <w:spacing w:val="1"/>
        </w:rPr>
        <w:t>o</w:t>
      </w:r>
      <w:r>
        <w:t>f</w:t>
      </w:r>
      <w:r>
        <w:rPr>
          <w:spacing w:val="-2"/>
        </w:rPr>
        <w:t xml:space="preserve"> </w:t>
      </w:r>
      <w:r>
        <w:t>P</w:t>
      </w:r>
      <w:r>
        <w:rPr>
          <w:spacing w:val="-3"/>
        </w:rPr>
        <w:t>r</w:t>
      </w:r>
      <w:r>
        <w:rPr>
          <w:spacing w:val="-2"/>
        </w:rPr>
        <w:t>o</w:t>
      </w:r>
      <w:r>
        <w:rPr>
          <w:spacing w:val="-1"/>
        </w:rPr>
        <w:t>g</w:t>
      </w:r>
      <w:r>
        <w:t>ressi</w:t>
      </w:r>
      <w:r>
        <w:rPr>
          <w:spacing w:val="1"/>
        </w:rPr>
        <w:t>o</w:t>
      </w:r>
      <w:r>
        <w:t>n</w:t>
      </w:r>
      <w:r>
        <w:rPr>
          <w:spacing w:val="-3"/>
        </w:rPr>
        <w:t xml:space="preserve"> </w:t>
      </w:r>
      <w:r>
        <w:t>Re</w:t>
      </w:r>
      <w:r>
        <w:rPr>
          <w:spacing w:val="1"/>
        </w:rPr>
        <w:t>v</w:t>
      </w:r>
      <w:r>
        <w:rPr>
          <w:spacing w:val="-3"/>
        </w:rPr>
        <w:t>i</w:t>
      </w:r>
      <w:r>
        <w:t>ew.</w:t>
      </w:r>
    </w:p>
    <w:p w:rsidR="005A4D45" w:rsidRDefault="007C4D6D" w:rsidP="00935539">
      <w:pPr>
        <w:pStyle w:val="BodyText"/>
        <w:numPr>
          <w:ilvl w:val="1"/>
          <w:numId w:val="29"/>
        </w:numPr>
        <w:tabs>
          <w:tab w:val="left" w:pos="820"/>
        </w:tabs>
        <w:spacing w:line="278" w:lineRule="exact"/>
        <w:ind w:left="820"/>
      </w:pPr>
      <w:r>
        <w:t>Operat</w:t>
      </w:r>
      <w:r>
        <w:rPr>
          <w:spacing w:val="-3"/>
        </w:rPr>
        <w:t>i</w:t>
      </w:r>
      <w:r>
        <w:rPr>
          <w:spacing w:val="1"/>
        </w:rPr>
        <w:t>o</w:t>
      </w:r>
      <w:r>
        <w:rPr>
          <w:spacing w:val="-1"/>
        </w:rPr>
        <w:t>n</w:t>
      </w:r>
      <w:r>
        <w:t>al G</w:t>
      </w:r>
      <w:r>
        <w:rPr>
          <w:spacing w:val="-1"/>
        </w:rPr>
        <w:t>u</w:t>
      </w:r>
      <w:r>
        <w:t>i</w:t>
      </w:r>
      <w:r>
        <w:rPr>
          <w:spacing w:val="-2"/>
        </w:rPr>
        <w:t>d</w:t>
      </w:r>
      <w:r>
        <w:t>eli</w:t>
      </w:r>
      <w:r>
        <w:rPr>
          <w:spacing w:val="-1"/>
        </w:rPr>
        <w:t>n</w:t>
      </w:r>
      <w:r>
        <w:t>es</w:t>
      </w:r>
    </w:p>
    <w:p w:rsidR="005A4D45" w:rsidRDefault="007C4D6D" w:rsidP="00935539">
      <w:pPr>
        <w:pStyle w:val="BodyText"/>
        <w:numPr>
          <w:ilvl w:val="1"/>
          <w:numId w:val="29"/>
        </w:numPr>
        <w:tabs>
          <w:tab w:val="left" w:pos="820"/>
        </w:tabs>
        <w:ind w:left="820"/>
      </w:pPr>
      <w:r>
        <w:t>M</w:t>
      </w:r>
      <w:r>
        <w:rPr>
          <w:spacing w:val="-2"/>
        </w:rPr>
        <w:t>e</w:t>
      </w:r>
      <w:r>
        <w:t>m</w:t>
      </w:r>
      <w:r>
        <w:rPr>
          <w:spacing w:val="-1"/>
        </w:rPr>
        <w:t>b</w:t>
      </w:r>
      <w:r>
        <w:t>ersh</w:t>
      </w:r>
      <w:r>
        <w:rPr>
          <w:spacing w:val="-1"/>
        </w:rPr>
        <w:t>ip</w:t>
      </w:r>
      <w:r>
        <w:t>:</w:t>
      </w:r>
    </w:p>
    <w:p w:rsidR="005A4D45" w:rsidRDefault="007C4D6D" w:rsidP="00935539">
      <w:pPr>
        <w:pStyle w:val="BodyText"/>
        <w:numPr>
          <w:ilvl w:val="8"/>
          <w:numId w:val="29"/>
        </w:numPr>
        <w:tabs>
          <w:tab w:val="left" w:pos="820"/>
        </w:tabs>
        <w:ind w:left="820" w:hanging="360"/>
      </w:pPr>
      <w:r>
        <w:t>F</w:t>
      </w:r>
      <w:r w:rsidRPr="00BE19B7">
        <w:rPr>
          <w:spacing w:val="-1"/>
        </w:rPr>
        <w:t>a</w:t>
      </w:r>
      <w:r>
        <w:t>cu</w:t>
      </w:r>
      <w:r w:rsidRPr="00BE19B7">
        <w:rPr>
          <w:spacing w:val="-1"/>
        </w:rPr>
        <w:t>l</w:t>
      </w:r>
      <w:r>
        <w:t>ty:</w:t>
      </w:r>
      <w:r w:rsidRPr="00BE19B7">
        <w:rPr>
          <w:spacing w:val="-2"/>
        </w:rPr>
        <w:t xml:space="preserve"> </w:t>
      </w:r>
      <w:r>
        <w:t>t</w:t>
      </w:r>
      <w:r w:rsidRPr="00BE19B7">
        <w:rPr>
          <w:spacing w:val="-1"/>
        </w:rPr>
        <w:t>h</w:t>
      </w:r>
      <w:r>
        <w:t>ree</w:t>
      </w:r>
      <w:r w:rsidRPr="00BE19B7">
        <w:rPr>
          <w:spacing w:val="-4"/>
        </w:rPr>
        <w:t xml:space="preserve"> </w:t>
      </w:r>
      <w:r>
        <w:t>m</w:t>
      </w:r>
      <w:r w:rsidRPr="00BE19B7">
        <w:rPr>
          <w:spacing w:val="-2"/>
        </w:rPr>
        <w:t>e</w:t>
      </w:r>
      <w:r>
        <w:t>m</w:t>
      </w:r>
      <w:r w:rsidRPr="00BE19B7">
        <w:rPr>
          <w:spacing w:val="-1"/>
        </w:rPr>
        <w:t>b</w:t>
      </w:r>
      <w:r>
        <w:t>ers,</w:t>
      </w:r>
      <w:r w:rsidRPr="00BE19B7">
        <w:rPr>
          <w:spacing w:val="-2"/>
        </w:rPr>
        <w:t xml:space="preserve"> </w:t>
      </w:r>
      <w:r>
        <w:t>at</w:t>
      </w:r>
      <w:r w:rsidRPr="00BE19B7">
        <w:rPr>
          <w:spacing w:val="-2"/>
        </w:rPr>
        <w:t xml:space="preserve"> </w:t>
      </w:r>
      <w:r>
        <w:t>least</w:t>
      </w:r>
      <w:r w:rsidRPr="00BE19B7">
        <w:rPr>
          <w:spacing w:val="-1"/>
        </w:rPr>
        <w:t xml:space="preserve"> </w:t>
      </w:r>
      <w:r w:rsidRPr="00BE19B7">
        <w:rPr>
          <w:spacing w:val="1"/>
        </w:rPr>
        <w:t>o</w:t>
      </w:r>
      <w:r w:rsidRPr="00BE19B7">
        <w:rPr>
          <w:spacing w:val="-1"/>
        </w:rPr>
        <w:t>n</w:t>
      </w:r>
      <w:r>
        <w:t>e</w:t>
      </w:r>
      <w:r w:rsidRPr="00BE19B7">
        <w:rPr>
          <w:spacing w:val="-2"/>
        </w:rPr>
        <w:t xml:space="preserve"> </w:t>
      </w:r>
      <w:r>
        <w:t>fr</w:t>
      </w:r>
      <w:r w:rsidRPr="00BE19B7">
        <w:rPr>
          <w:spacing w:val="-2"/>
        </w:rPr>
        <w:t>o</w:t>
      </w:r>
      <w:r>
        <w:t>m</w:t>
      </w:r>
      <w:r w:rsidRPr="00BE19B7">
        <w:rPr>
          <w:spacing w:val="-1"/>
        </w:rPr>
        <w:t xml:space="preserve"> </w:t>
      </w:r>
      <w:r>
        <w:t>MA</w:t>
      </w:r>
      <w:r w:rsidRPr="00BE19B7">
        <w:rPr>
          <w:spacing w:val="-2"/>
        </w:rPr>
        <w:t>N</w:t>
      </w:r>
      <w:r>
        <w:t>E f</w:t>
      </w:r>
      <w:r w:rsidRPr="00BE19B7">
        <w:rPr>
          <w:spacing w:val="-3"/>
        </w:rPr>
        <w:t>a</w:t>
      </w:r>
      <w:r>
        <w:t>cu</w:t>
      </w:r>
      <w:r w:rsidRPr="00BE19B7">
        <w:rPr>
          <w:spacing w:val="-1"/>
        </w:rPr>
        <w:t>l</w:t>
      </w:r>
      <w:r>
        <w:t>ty</w:t>
      </w:r>
      <w:r w:rsidRPr="00BE19B7">
        <w:rPr>
          <w:spacing w:val="1"/>
        </w:rPr>
        <w:t xml:space="preserve"> </w:t>
      </w:r>
      <w:r>
        <w:t>and</w:t>
      </w:r>
      <w:r w:rsidRPr="00BE19B7">
        <w:rPr>
          <w:spacing w:val="-4"/>
        </w:rPr>
        <w:t xml:space="preserve"> </w:t>
      </w:r>
      <w:r w:rsidRPr="00BE19B7">
        <w:rPr>
          <w:spacing w:val="1"/>
        </w:rPr>
        <w:t>o</w:t>
      </w:r>
      <w:r w:rsidRPr="00BE19B7">
        <w:rPr>
          <w:spacing w:val="-1"/>
        </w:rPr>
        <w:t>n</w:t>
      </w:r>
      <w:r>
        <w:t>e f</w:t>
      </w:r>
      <w:r w:rsidRPr="00BE19B7">
        <w:rPr>
          <w:spacing w:val="-3"/>
        </w:rPr>
        <w:t>r</w:t>
      </w:r>
      <w:r w:rsidRPr="00BE19B7">
        <w:rPr>
          <w:spacing w:val="-2"/>
        </w:rPr>
        <w:t>o</w:t>
      </w:r>
      <w:r>
        <w:t>m</w:t>
      </w:r>
      <w:r w:rsidRPr="00BE19B7">
        <w:rPr>
          <w:spacing w:val="-1"/>
        </w:rPr>
        <w:t xml:space="preserve"> </w:t>
      </w:r>
      <w:r>
        <w:t>PN</w:t>
      </w:r>
      <w:r w:rsidRPr="00BE19B7">
        <w:rPr>
          <w:spacing w:val="-1"/>
        </w:rPr>
        <w:t xml:space="preserve"> </w:t>
      </w:r>
      <w:r>
        <w:t>facu</w:t>
      </w:r>
      <w:r w:rsidRPr="00BE19B7">
        <w:rPr>
          <w:spacing w:val="-1"/>
        </w:rPr>
        <w:t>l</w:t>
      </w:r>
      <w:r w:rsidRPr="00BE19B7">
        <w:rPr>
          <w:spacing w:val="-2"/>
        </w:rPr>
        <w:t>t</w:t>
      </w:r>
      <w:r>
        <w:t>y.</w:t>
      </w:r>
    </w:p>
    <w:p w:rsidR="005A4D45" w:rsidRDefault="007C4D6D" w:rsidP="00935539">
      <w:pPr>
        <w:pStyle w:val="BodyText"/>
        <w:numPr>
          <w:ilvl w:val="1"/>
          <w:numId w:val="29"/>
        </w:numPr>
        <w:tabs>
          <w:tab w:val="left" w:pos="820"/>
        </w:tabs>
        <w:ind w:left="820" w:right="1163"/>
      </w:pP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Dire</w:t>
      </w:r>
      <w:r>
        <w:rPr>
          <w:spacing w:val="-3"/>
        </w:rPr>
        <w:t>c</w:t>
      </w:r>
      <w:r>
        <w:t>t</w:t>
      </w:r>
      <w:r>
        <w:rPr>
          <w:spacing w:val="1"/>
        </w:rPr>
        <w:t>o</w:t>
      </w:r>
      <w:r>
        <w:t>r,</w:t>
      </w:r>
      <w:r>
        <w:rPr>
          <w:spacing w:val="-5"/>
        </w:rPr>
        <w:t xml:space="preserve"> </w:t>
      </w:r>
      <w:r>
        <w:t>ex</w:t>
      </w:r>
      <w:r>
        <w:rPr>
          <w:spacing w:val="-2"/>
        </w:rPr>
        <w:t xml:space="preserve"> </w:t>
      </w:r>
      <w:r>
        <w:rPr>
          <w:spacing w:val="1"/>
        </w:rPr>
        <w:t>o</w:t>
      </w:r>
      <w:r>
        <w:t>ff</w:t>
      </w:r>
      <w:r>
        <w:rPr>
          <w:spacing w:val="-1"/>
        </w:rPr>
        <w:t>i</w:t>
      </w:r>
      <w:r>
        <w:t>cio</w:t>
      </w:r>
      <w:r>
        <w:rPr>
          <w:spacing w:val="-4"/>
        </w:rPr>
        <w:t xml:space="preserve"> </w:t>
      </w:r>
      <w:r>
        <w:t>m</w:t>
      </w:r>
      <w:r>
        <w:rPr>
          <w:spacing w:val="-2"/>
        </w:rPr>
        <w:t>e</w:t>
      </w:r>
      <w:r>
        <w:t>m</w:t>
      </w:r>
      <w:r>
        <w:rPr>
          <w:spacing w:val="-1"/>
        </w:rPr>
        <w:t>b</w:t>
      </w:r>
      <w:r>
        <w:t>er a</w:t>
      </w:r>
      <w:r>
        <w:rPr>
          <w:spacing w:val="-1"/>
        </w:rPr>
        <w:t>n</w:t>
      </w:r>
      <w:r>
        <w:t>d</w:t>
      </w:r>
      <w:r>
        <w:rPr>
          <w:spacing w:val="-3"/>
        </w:rPr>
        <w:t xml:space="preserve"> </w:t>
      </w:r>
      <w:r>
        <w:t>will</w:t>
      </w:r>
      <w:r>
        <w:rPr>
          <w:spacing w:val="-2"/>
        </w:rPr>
        <w:t xml:space="preserve"> </w:t>
      </w:r>
      <w:r>
        <w:rPr>
          <w:spacing w:val="-1"/>
        </w:rPr>
        <w:t>n</w:t>
      </w:r>
      <w:r>
        <w:rPr>
          <w:spacing w:val="1"/>
        </w:rPr>
        <w:t>o</w:t>
      </w:r>
      <w:r>
        <w:t xml:space="preserve">t </w:t>
      </w:r>
      <w:r>
        <w:rPr>
          <w:spacing w:val="-1"/>
        </w:rPr>
        <w:t>p</w:t>
      </w:r>
      <w:r>
        <w:t>art</w:t>
      </w:r>
      <w:r>
        <w:rPr>
          <w:spacing w:val="-3"/>
        </w:rPr>
        <w:t>i</w:t>
      </w:r>
      <w:r>
        <w:t>ci</w:t>
      </w:r>
      <w:r>
        <w:rPr>
          <w:spacing w:val="-1"/>
        </w:rPr>
        <w:t>p</w:t>
      </w:r>
      <w:r>
        <w:t>ate in</w:t>
      </w:r>
      <w:r>
        <w:rPr>
          <w:spacing w:val="-3"/>
        </w:rPr>
        <w:t xml:space="preserve"> </w:t>
      </w:r>
      <w:r>
        <w:t>E</w:t>
      </w:r>
      <w:r>
        <w:rPr>
          <w:spacing w:val="1"/>
        </w:rPr>
        <w:t>v</w:t>
      </w:r>
      <w:r>
        <w:t>al</w:t>
      </w:r>
      <w:r>
        <w:rPr>
          <w:spacing w:val="-2"/>
        </w:rPr>
        <w:t>u</w:t>
      </w:r>
      <w:r>
        <w:rPr>
          <w:spacing w:val="-3"/>
        </w:rPr>
        <w:t>a</w:t>
      </w:r>
      <w:r>
        <w:t>ti</w:t>
      </w:r>
      <w:r>
        <w:rPr>
          <w:spacing w:val="-2"/>
        </w:rPr>
        <w:t>o</w:t>
      </w:r>
      <w:r>
        <w:t>n</w:t>
      </w:r>
      <w:r>
        <w:rPr>
          <w:spacing w:val="-1"/>
        </w:rPr>
        <w:t xml:space="preserve"> </w:t>
      </w:r>
      <w:r>
        <w:rPr>
          <w:spacing w:val="1"/>
        </w:rPr>
        <w:t>o</w:t>
      </w:r>
      <w:r>
        <w:t>f Pro</w:t>
      </w:r>
      <w:r>
        <w:rPr>
          <w:spacing w:val="-1"/>
        </w:rPr>
        <w:t>g</w:t>
      </w:r>
      <w:r>
        <w:rPr>
          <w:spacing w:val="-3"/>
        </w:rPr>
        <w:t>r</w:t>
      </w:r>
      <w:r>
        <w:t>ess</w:t>
      </w:r>
      <w:r>
        <w:rPr>
          <w:spacing w:val="-3"/>
        </w:rPr>
        <w:t>i</w:t>
      </w:r>
      <w:r>
        <w:rPr>
          <w:spacing w:val="1"/>
        </w:rPr>
        <w:t>o</w:t>
      </w:r>
      <w:r>
        <w:t>n</w:t>
      </w:r>
      <w:r>
        <w:rPr>
          <w:spacing w:val="-1"/>
        </w:rPr>
        <w:t xml:space="preserve"> </w:t>
      </w:r>
      <w:r>
        <w:t>R</w:t>
      </w:r>
      <w:r>
        <w:rPr>
          <w:spacing w:val="-2"/>
        </w:rPr>
        <w:t>e</w:t>
      </w:r>
      <w:r>
        <w:t>vi</w:t>
      </w:r>
      <w:r>
        <w:rPr>
          <w:spacing w:val="-3"/>
        </w:rPr>
        <w:t>e</w:t>
      </w:r>
      <w:r>
        <w:t>ws.</w:t>
      </w:r>
    </w:p>
    <w:p w:rsidR="005A4D45" w:rsidRDefault="007C4D6D" w:rsidP="00935539">
      <w:pPr>
        <w:pStyle w:val="BodyText"/>
        <w:numPr>
          <w:ilvl w:val="1"/>
          <w:numId w:val="29"/>
        </w:numPr>
        <w:tabs>
          <w:tab w:val="left" w:pos="820"/>
        </w:tabs>
        <w:spacing w:before="4" w:line="268" w:lineRule="exact"/>
        <w:ind w:left="820" w:right="865"/>
      </w:pPr>
      <w:r>
        <w:t>Co</w:t>
      </w:r>
      <w:r>
        <w:rPr>
          <w:spacing w:val="-1"/>
        </w:rPr>
        <w:t>un</w:t>
      </w:r>
      <w:r>
        <w:t>se</w:t>
      </w:r>
      <w:r>
        <w:rPr>
          <w:spacing w:val="-3"/>
        </w:rPr>
        <w:t>l</w:t>
      </w:r>
      <w:r>
        <w:rPr>
          <w:spacing w:val="1"/>
        </w:rPr>
        <w:t>o</w:t>
      </w:r>
      <w:r>
        <w:t xml:space="preserve">r </w:t>
      </w:r>
      <w:r>
        <w:rPr>
          <w:spacing w:val="-3"/>
        </w:rPr>
        <w:t>f</w:t>
      </w:r>
      <w:r>
        <w:rPr>
          <w:spacing w:val="1"/>
        </w:rPr>
        <w:t>o</w:t>
      </w:r>
      <w:r>
        <w:t>r Hea</w:t>
      </w:r>
      <w:r>
        <w:rPr>
          <w:spacing w:val="-3"/>
        </w:rPr>
        <w:t>l</w:t>
      </w:r>
      <w:r>
        <w:t>th Car</w:t>
      </w:r>
      <w:r>
        <w:rPr>
          <w:spacing w:val="-3"/>
        </w:rPr>
        <w:t>e</w:t>
      </w:r>
      <w:r>
        <w:rPr>
          <w:spacing w:val="-2"/>
        </w:rPr>
        <w:t>e</w:t>
      </w:r>
      <w:r>
        <w:t>rs, ex</w:t>
      </w:r>
      <w:r>
        <w:rPr>
          <w:spacing w:val="-2"/>
        </w:rPr>
        <w:t xml:space="preserve"> </w:t>
      </w:r>
      <w:r>
        <w:rPr>
          <w:spacing w:val="1"/>
        </w:rPr>
        <w:t>o</w:t>
      </w:r>
      <w:r>
        <w:t>ff</w:t>
      </w:r>
      <w:r>
        <w:rPr>
          <w:spacing w:val="-1"/>
        </w:rPr>
        <w:t>i</w:t>
      </w:r>
      <w:r>
        <w:t>c</w:t>
      </w:r>
      <w:r>
        <w:rPr>
          <w:spacing w:val="-3"/>
        </w:rPr>
        <w:t>i</w:t>
      </w:r>
      <w:r>
        <w:t>o</w:t>
      </w:r>
      <w:r>
        <w:rPr>
          <w:spacing w:val="-1"/>
        </w:rPr>
        <w:t xml:space="preserve"> </w:t>
      </w:r>
      <w:r>
        <w:t>m</w:t>
      </w:r>
      <w:r>
        <w:rPr>
          <w:spacing w:val="-2"/>
        </w:rPr>
        <w:t>e</w:t>
      </w:r>
      <w:r>
        <w:t>m</w:t>
      </w:r>
      <w:r>
        <w:rPr>
          <w:spacing w:val="-1"/>
        </w:rPr>
        <w:t>b</w:t>
      </w:r>
      <w:r>
        <w:t>er and</w:t>
      </w:r>
      <w:r>
        <w:rPr>
          <w:spacing w:val="-4"/>
        </w:rPr>
        <w:t xml:space="preserve"> </w:t>
      </w:r>
      <w:r>
        <w:t xml:space="preserve">will </w:t>
      </w:r>
      <w:r>
        <w:rPr>
          <w:spacing w:val="-1"/>
        </w:rPr>
        <w:t>n</w:t>
      </w:r>
      <w:r>
        <w:rPr>
          <w:spacing w:val="1"/>
        </w:rPr>
        <w:t>o</w:t>
      </w:r>
      <w:r>
        <w:t>t</w:t>
      </w:r>
      <w:r>
        <w:rPr>
          <w:spacing w:val="-2"/>
        </w:rPr>
        <w:t xml:space="preserve"> </w:t>
      </w:r>
      <w:r>
        <w:t>partic</w:t>
      </w:r>
      <w:r>
        <w:rPr>
          <w:spacing w:val="-1"/>
        </w:rPr>
        <w:t>ip</w:t>
      </w:r>
      <w:r>
        <w:t>a</w:t>
      </w:r>
      <w:r>
        <w:rPr>
          <w:spacing w:val="-3"/>
        </w:rPr>
        <w:t>t</w:t>
      </w:r>
      <w:r>
        <w:t>e in</w:t>
      </w:r>
      <w:r>
        <w:rPr>
          <w:spacing w:val="-1"/>
        </w:rPr>
        <w:t xml:space="preserve"> </w:t>
      </w:r>
      <w:r>
        <w:rPr>
          <w:spacing w:val="-2"/>
        </w:rPr>
        <w:t>E</w:t>
      </w:r>
      <w:r>
        <w:t>val</w:t>
      </w:r>
      <w:r>
        <w:rPr>
          <w:spacing w:val="-4"/>
        </w:rPr>
        <w:t>u</w:t>
      </w:r>
      <w:r>
        <w:t>ation</w:t>
      </w:r>
      <w:r>
        <w:rPr>
          <w:spacing w:val="-3"/>
        </w:rPr>
        <w:t xml:space="preserve"> </w:t>
      </w:r>
      <w:r>
        <w:rPr>
          <w:spacing w:val="1"/>
        </w:rPr>
        <w:t>o</w:t>
      </w:r>
      <w:r>
        <w:t>f Pro</w:t>
      </w:r>
      <w:r>
        <w:rPr>
          <w:spacing w:val="-1"/>
        </w:rPr>
        <w:t>g</w:t>
      </w:r>
      <w:r>
        <w:rPr>
          <w:spacing w:val="-3"/>
        </w:rPr>
        <w:t>r</w:t>
      </w:r>
      <w:r>
        <w:t>ess</w:t>
      </w:r>
      <w:r>
        <w:rPr>
          <w:spacing w:val="-3"/>
        </w:rPr>
        <w:t>i</w:t>
      </w:r>
      <w:r>
        <w:rPr>
          <w:spacing w:val="1"/>
        </w:rPr>
        <w:t>o</w:t>
      </w:r>
      <w:r>
        <w:t>n</w:t>
      </w:r>
      <w:r>
        <w:rPr>
          <w:spacing w:val="-1"/>
        </w:rPr>
        <w:t xml:space="preserve"> </w:t>
      </w:r>
      <w:r>
        <w:t>R</w:t>
      </w:r>
      <w:r>
        <w:rPr>
          <w:spacing w:val="-2"/>
        </w:rPr>
        <w:t>e</w:t>
      </w:r>
      <w:r>
        <w:t>vi</w:t>
      </w:r>
      <w:r>
        <w:rPr>
          <w:spacing w:val="-3"/>
        </w:rPr>
        <w:t>e</w:t>
      </w:r>
      <w:r>
        <w:t>ws</w:t>
      </w:r>
    </w:p>
    <w:p w:rsidR="005A4D45" w:rsidRDefault="007C4D6D">
      <w:pPr>
        <w:pStyle w:val="BodyText"/>
        <w:spacing w:before="5"/>
      </w:pPr>
      <w:r>
        <w:t>Quor</w:t>
      </w:r>
      <w:r>
        <w:rPr>
          <w:spacing w:val="-1"/>
        </w:rPr>
        <w:t>u</w:t>
      </w:r>
      <w:r>
        <w:rPr>
          <w:spacing w:val="-2"/>
        </w:rPr>
        <w:t>m</w:t>
      </w:r>
      <w:r>
        <w:t>:</w:t>
      </w:r>
    </w:p>
    <w:p w:rsidR="005A4D45" w:rsidRDefault="007C4D6D" w:rsidP="00935539">
      <w:pPr>
        <w:pStyle w:val="BodyText"/>
        <w:numPr>
          <w:ilvl w:val="1"/>
          <w:numId w:val="29"/>
        </w:numPr>
        <w:tabs>
          <w:tab w:val="left" w:pos="820"/>
        </w:tabs>
        <w:ind w:left="820"/>
      </w:pPr>
      <w:r>
        <w:t>At least</w:t>
      </w:r>
      <w:r>
        <w:rPr>
          <w:spacing w:val="-2"/>
        </w:rPr>
        <w:t xml:space="preserve"> </w:t>
      </w:r>
      <w:r>
        <w:t>t</w:t>
      </w:r>
      <w:r>
        <w:rPr>
          <w:spacing w:val="-2"/>
        </w:rPr>
        <w:t>w</w:t>
      </w:r>
      <w:r>
        <w:t>o</w:t>
      </w:r>
      <w:r>
        <w:rPr>
          <w:spacing w:val="1"/>
        </w:rPr>
        <w:t xml:space="preserve"> </w:t>
      </w:r>
      <w:r>
        <w:t>f</w:t>
      </w:r>
      <w:r>
        <w:rPr>
          <w:spacing w:val="-3"/>
        </w:rPr>
        <w:t>a</w:t>
      </w:r>
      <w:r>
        <w:t>cu</w:t>
      </w:r>
      <w:r>
        <w:rPr>
          <w:spacing w:val="-1"/>
        </w:rPr>
        <w:t>l</w:t>
      </w:r>
      <w:r>
        <w:t>ty</w:t>
      </w:r>
      <w:r>
        <w:rPr>
          <w:spacing w:val="-1"/>
        </w:rPr>
        <w:t xml:space="preserve"> m</w:t>
      </w:r>
      <w:r>
        <w:rPr>
          <w:spacing w:val="-2"/>
        </w:rPr>
        <w:t>e</w:t>
      </w:r>
      <w:r>
        <w:t>m</w:t>
      </w:r>
      <w:r>
        <w:rPr>
          <w:spacing w:val="-1"/>
        </w:rPr>
        <w:t>b</w:t>
      </w:r>
      <w:r>
        <w:t>ers</w:t>
      </w:r>
      <w:r>
        <w:rPr>
          <w:spacing w:val="-2"/>
        </w:rPr>
        <w:t xml:space="preserve"> </w:t>
      </w:r>
      <w:r>
        <w:t>m</w:t>
      </w:r>
      <w:r>
        <w:rPr>
          <w:spacing w:val="-1"/>
        </w:rPr>
        <w:t>u</w:t>
      </w:r>
      <w:r>
        <w:t>st</w:t>
      </w:r>
      <w:r>
        <w:rPr>
          <w:spacing w:val="1"/>
        </w:rPr>
        <w:t xml:space="preserve"> </w:t>
      </w:r>
      <w:r>
        <w:rPr>
          <w:spacing w:val="-1"/>
        </w:rPr>
        <w:t>b</w:t>
      </w:r>
      <w:r>
        <w:t>e</w:t>
      </w:r>
      <w:r>
        <w:rPr>
          <w:spacing w:val="-2"/>
        </w:rPr>
        <w:t xml:space="preserve"> </w:t>
      </w:r>
      <w:r>
        <w:t>prese</w:t>
      </w:r>
      <w:r>
        <w:rPr>
          <w:spacing w:val="-3"/>
        </w:rPr>
        <w:t>n</w:t>
      </w:r>
      <w:r>
        <w:t>t.</w:t>
      </w:r>
    </w:p>
    <w:p w:rsidR="005A4D45" w:rsidRDefault="007C4D6D" w:rsidP="00935539">
      <w:pPr>
        <w:pStyle w:val="BodyText"/>
        <w:numPr>
          <w:ilvl w:val="1"/>
          <w:numId w:val="29"/>
        </w:numPr>
        <w:tabs>
          <w:tab w:val="left" w:pos="820"/>
        </w:tabs>
        <w:ind w:left="820"/>
      </w:pPr>
      <w:r>
        <w:t>Voti</w:t>
      </w:r>
      <w:r>
        <w:rPr>
          <w:spacing w:val="-1"/>
        </w:rPr>
        <w:t>ng</w:t>
      </w:r>
      <w:r>
        <w:t>:</w:t>
      </w:r>
    </w:p>
    <w:p w:rsidR="005A4D45" w:rsidRDefault="007C4D6D" w:rsidP="00935539">
      <w:pPr>
        <w:pStyle w:val="BodyText"/>
        <w:numPr>
          <w:ilvl w:val="1"/>
          <w:numId w:val="29"/>
        </w:numPr>
        <w:tabs>
          <w:tab w:val="left" w:pos="820"/>
        </w:tabs>
        <w:spacing w:before="9" w:line="266" w:lineRule="exact"/>
        <w:ind w:right="5596" w:firstLine="360"/>
      </w:pPr>
      <w:r>
        <w:t>Each fac</w:t>
      </w:r>
      <w:r>
        <w:rPr>
          <w:spacing w:val="-1"/>
        </w:rPr>
        <w:t>u</w:t>
      </w:r>
      <w:r>
        <w:t>l</w:t>
      </w:r>
      <w:r>
        <w:rPr>
          <w:spacing w:val="-3"/>
        </w:rPr>
        <w:t>t</w:t>
      </w:r>
      <w:r>
        <w:t>y</w:t>
      </w:r>
      <w:r>
        <w:rPr>
          <w:spacing w:val="-2"/>
        </w:rPr>
        <w:t xml:space="preserve"> </w:t>
      </w:r>
      <w:r>
        <w:t>m</w:t>
      </w:r>
      <w:r>
        <w:rPr>
          <w:spacing w:val="-2"/>
        </w:rPr>
        <w:t>e</w:t>
      </w:r>
      <w:r>
        <w:t>m</w:t>
      </w:r>
      <w:r>
        <w:rPr>
          <w:spacing w:val="-1"/>
        </w:rPr>
        <w:t>b</w:t>
      </w:r>
      <w:r>
        <w:t xml:space="preserve">er </w:t>
      </w:r>
      <w:r>
        <w:rPr>
          <w:spacing w:val="-1"/>
        </w:rPr>
        <w:t>h</w:t>
      </w:r>
      <w:r>
        <w:t>as</w:t>
      </w:r>
      <w:r>
        <w:rPr>
          <w:spacing w:val="-3"/>
        </w:rPr>
        <w:t xml:space="preserve"> </w:t>
      </w:r>
      <w:r>
        <w:rPr>
          <w:spacing w:val="-1"/>
        </w:rPr>
        <w:t>on</w:t>
      </w:r>
      <w:r>
        <w:t xml:space="preserve">e </w:t>
      </w:r>
      <w:r>
        <w:rPr>
          <w:spacing w:val="-2"/>
        </w:rPr>
        <w:t>v</w:t>
      </w:r>
      <w:r>
        <w:rPr>
          <w:spacing w:val="1"/>
        </w:rPr>
        <w:t>o</w:t>
      </w:r>
      <w:r>
        <w:t>te. Me</w:t>
      </w:r>
      <w:r>
        <w:rPr>
          <w:spacing w:val="-2"/>
        </w:rPr>
        <w:t>e</w:t>
      </w:r>
      <w:r>
        <w:t>ti</w:t>
      </w:r>
      <w:r>
        <w:rPr>
          <w:spacing w:val="-1"/>
        </w:rPr>
        <w:t>ng</w:t>
      </w:r>
      <w:r>
        <w:t>s:</w:t>
      </w:r>
    </w:p>
    <w:p w:rsidR="005A4D45" w:rsidRDefault="007C4D6D" w:rsidP="00935539">
      <w:pPr>
        <w:pStyle w:val="BodyText"/>
        <w:numPr>
          <w:ilvl w:val="1"/>
          <w:numId w:val="29"/>
        </w:numPr>
        <w:tabs>
          <w:tab w:val="left" w:pos="820"/>
        </w:tabs>
        <w:spacing w:before="6"/>
        <w:ind w:left="820"/>
      </w:pPr>
      <w:r>
        <w:t>Me</w:t>
      </w:r>
      <w:r>
        <w:rPr>
          <w:spacing w:val="-2"/>
        </w:rPr>
        <w:t>e</w:t>
      </w:r>
      <w:r>
        <w:t>ti</w:t>
      </w:r>
      <w:r>
        <w:rPr>
          <w:spacing w:val="-1"/>
        </w:rPr>
        <w:t>ng</w:t>
      </w:r>
      <w:r>
        <w:t>s are</w:t>
      </w:r>
      <w:r>
        <w:rPr>
          <w:spacing w:val="-2"/>
        </w:rPr>
        <w:t xml:space="preserve"> </w:t>
      </w:r>
      <w:r>
        <w:t>sc</w:t>
      </w:r>
      <w:r>
        <w:rPr>
          <w:spacing w:val="-1"/>
        </w:rPr>
        <w:t>h</w:t>
      </w:r>
      <w:r>
        <w:t>ed</w:t>
      </w:r>
      <w:r>
        <w:rPr>
          <w:spacing w:val="-2"/>
        </w:rPr>
        <w:t>u</w:t>
      </w:r>
      <w:r>
        <w:t>led</w:t>
      </w:r>
      <w:r>
        <w:rPr>
          <w:spacing w:val="-3"/>
        </w:rPr>
        <w:t xml:space="preserve"> </w:t>
      </w:r>
      <w:r>
        <w:t xml:space="preserve">2 </w:t>
      </w:r>
      <w:r>
        <w:rPr>
          <w:spacing w:val="-2"/>
        </w:rPr>
        <w:t>t</w:t>
      </w:r>
      <w:r>
        <w:t>imes</w:t>
      </w:r>
      <w:r>
        <w:rPr>
          <w:spacing w:val="-2"/>
        </w:rPr>
        <w:t xml:space="preserve"> </w:t>
      </w:r>
      <w:r>
        <w:t xml:space="preserve">in a </w:t>
      </w:r>
      <w:r>
        <w:rPr>
          <w:spacing w:val="-3"/>
        </w:rPr>
        <w:t>s</w:t>
      </w:r>
      <w:r>
        <w:t>e</w:t>
      </w:r>
      <w:r>
        <w:rPr>
          <w:spacing w:val="-1"/>
        </w:rPr>
        <w:t>m</w:t>
      </w:r>
      <w:r>
        <w:t>est</w:t>
      </w:r>
      <w:r>
        <w:rPr>
          <w:spacing w:val="-2"/>
        </w:rPr>
        <w:t>e</w:t>
      </w:r>
      <w:r>
        <w:t>r and</w:t>
      </w:r>
      <w:r>
        <w:rPr>
          <w:spacing w:val="-2"/>
        </w:rPr>
        <w:t xml:space="preserve"> </w:t>
      </w:r>
      <w:r>
        <w:t>as</w:t>
      </w:r>
      <w:r>
        <w:rPr>
          <w:spacing w:val="-2"/>
        </w:rPr>
        <w:t xml:space="preserve"> </w:t>
      </w:r>
      <w:r>
        <w:rPr>
          <w:spacing w:val="-1"/>
        </w:rPr>
        <w:t>n</w:t>
      </w:r>
      <w:r>
        <w:t>ee</w:t>
      </w:r>
      <w:r>
        <w:rPr>
          <w:spacing w:val="-1"/>
        </w:rPr>
        <w:t>d</w:t>
      </w:r>
      <w:r>
        <w:t>ed.</w:t>
      </w:r>
    </w:p>
    <w:p w:rsidR="005A4D45" w:rsidRDefault="005A4D45">
      <w:pPr>
        <w:spacing w:before="9" w:line="260" w:lineRule="exact"/>
        <w:rPr>
          <w:sz w:val="26"/>
          <w:szCs w:val="26"/>
        </w:rPr>
      </w:pPr>
    </w:p>
    <w:p w:rsidR="005A4D45" w:rsidRPr="007C7751" w:rsidRDefault="00D42CE7" w:rsidP="00D42CE7">
      <w:pPr>
        <w:pStyle w:val="BodyText"/>
      </w:pPr>
      <w:r>
        <w:t xml:space="preserve">Membership: </w:t>
      </w:r>
      <w:r w:rsidRPr="00D42CE7">
        <w:rPr>
          <w:b/>
        </w:rPr>
        <w:t>Curriculum Committee</w:t>
      </w:r>
      <w:r>
        <w:t xml:space="preserve"> </w:t>
      </w:r>
    </w:p>
    <w:p w:rsidR="005A4D45" w:rsidRDefault="007C4D6D">
      <w:pPr>
        <w:pStyle w:val="BodyText"/>
      </w:pPr>
      <w:r>
        <w:t>Goal:</w:t>
      </w:r>
    </w:p>
    <w:p w:rsidR="005A4D45" w:rsidRDefault="007C4D6D" w:rsidP="00935539">
      <w:pPr>
        <w:pStyle w:val="BodyText"/>
        <w:numPr>
          <w:ilvl w:val="1"/>
          <w:numId w:val="29"/>
        </w:numPr>
        <w:tabs>
          <w:tab w:val="left" w:pos="820"/>
        </w:tabs>
        <w:ind w:left="820" w:right="588"/>
      </w:pPr>
      <w:r>
        <w:t>Mai</w:t>
      </w:r>
      <w:r>
        <w:rPr>
          <w:spacing w:val="-2"/>
        </w:rPr>
        <w:t>n</w:t>
      </w:r>
      <w:r>
        <w:t>tain</w:t>
      </w:r>
      <w:r>
        <w:rPr>
          <w:spacing w:val="-1"/>
        </w:rPr>
        <w:t xml:space="preserve"> </w:t>
      </w:r>
      <w:r>
        <w:t xml:space="preserve">a </w:t>
      </w:r>
      <w:r>
        <w:rPr>
          <w:spacing w:val="-4"/>
        </w:rPr>
        <w:t>d</w:t>
      </w:r>
      <w:r>
        <w:t>y</w:t>
      </w:r>
      <w:r>
        <w:rPr>
          <w:spacing w:val="-1"/>
        </w:rPr>
        <w:t>n</w:t>
      </w:r>
      <w:r>
        <w:t>am</w:t>
      </w:r>
      <w:r>
        <w:rPr>
          <w:spacing w:val="-3"/>
        </w:rPr>
        <w:t>i</w:t>
      </w:r>
      <w:r>
        <w:t>c cu</w:t>
      </w:r>
      <w:r>
        <w:rPr>
          <w:spacing w:val="-1"/>
        </w:rPr>
        <w:t>r</w:t>
      </w:r>
      <w:r>
        <w:t>ric</w:t>
      </w:r>
      <w:r>
        <w:rPr>
          <w:spacing w:val="-4"/>
        </w:rPr>
        <w:t>u</w:t>
      </w:r>
      <w:r>
        <w:t>l</w:t>
      </w:r>
      <w:r>
        <w:rPr>
          <w:spacing w:val="-2"/>
        </w:rPr>
        <w:t>u</w:t>
      </w:r>
      <w:r>
        <w:t>m</w:t>
      </w:r>
      <w:r>
        <w:rPr>
          <w:spacing w:val="1"/>
        </w:rPr>
        <w:t xml:space="preserve"> </w:t>
      </w:r>
      <w:r>
        <w:t>t</w:t>
      </w:r>
      <w:r>
        <w:rPr>
          <w:spacing w:val="-1"/>
        </w:rPr>
        <w:t>h</w:t>
      </w:r>
      <w:r>
        <w:t>at</w:t>
      </w:r>
      <w:r>
        <w:rPr>
          <w:spacing w:val="-2"/>
        </w:rPr>
        <w:t xml:space="preserve"> </w:t>
      </w:r>
      <w:r>
        <w:t>e</w:t>
      </w:r>
      <w:r>
        <w:rPr>
          <w:spacing w:val="-1"/>
        </w:rPr>
        <w:t>n</w:t>
      </w:r>
      <w:r>
        <w:t>su</w:t>
      </w:r>
      <w:r>
        <w:rPr>
          <w:spacing w:val="-1"/>
        </w:rPr>
        <w:t>r</w:t>
      </w:r>
      <w:r>
        <w:t>es</w:t>
      </w:r>
      <w:r>
        <w:rPr>
          <w:spacing w:val="-2"/>
        </w:rPr>
        <w:t xml:space="preserve"> </w:t>
      </w:r>
      <w:r>
        <w:t>an ed</w:t>
      </w:r>
      <w:r>
        <w:rPr>
          <w:spacing w:val="-1"/>
        </w:rPr>
        <w:t>u</w:t>
      </w:r>
      <w:r>
        <w:t>c</w:t>
      </w:r>
      <w:r>
        <w:rPr>
          <w:spacing w:val="-3"/>
        </w:rPr>
        <w:t>a</w:t>
      </w:r>
      <w:r>
        <w:rPr>
          <w:spacing w:val="-2"/>
        </w:rPr>
        <w:t>t</w:t>
      </w:r>
      <w:r>
        <w:t>io</w:t>
      </w:r>
      <w:r>
        <w:rPr>
          <w:spacing w:val="-1"/>
        </w:rPr>
        <w:t>n</w:t>
      </w:r>
      <w:r>
        <w:t xml:space="preserve">al </w:t>
      </w:r>
      <w:r>
        <w:rPr>
          <w:spacing w:val="-1"/>
        </w:rPr>
        <w:t>p</w:t>
      </w:r>
      <w:r>
        <w:t>ro</w:t>
      </w:r>
      <w:r>
        <w:rPr>
          <w:spacing w:val="-1"/>
        </w:rPr>
        <w:t>g</w:t>
      </w:r>
      <w:r>
        <w:t>r</w:t>
      </w:r>
      <w:r>
        <w:rPr>
          <w:spacing w:val="-3"/>
        </w:rPr>
        <w:t>a</w:t>
      </w:r>
      <w:r>
        <w:t>m</w:t>
      </w:r>
      <w:r>
        <w:rPr>
          <w:spacing w:val="-1"/>
        </w:rPr>
        <w:t xml:space="preserve"> </w:t>
      </w:r>
      <w:r>
        <w:t>c</w:t>
      </w:r>
      <w:r>
        <w:rPr>
          <w:spacing w:val="1"/>
        </w:rPr>
        <w:t>o</w:t>
      </w:r>
      <w:r>
        <w:rPr>
          <w:spacing w:val="-1"/>
        </w:rPr>
        <w:t>n</w:t>
      </w:r>
      <w:r>
        <w:t>si</w:t>
      </w:r>
      <w:r>
        <w:rPr>
          <w:spacing w:val="-3"/>
        </w:rPr>
        <w:t>s</w:t>
      </w:r>
      <w:r>
        <w:t>te</w:t>
      </w:r>
      <w:r>
        <w:rPr>
          <w:spacing w:val="-1"/>
        </w:rPr>
        <w:t>n</w:t>
      </w:r>
      <w:r>
        <w:t>t</w:t>
      </w:r>
      <w:r>
        <w:rPr>
          <w:spacing w:val="-2"/>
        </w:rPr>
        <w:t xml:space="preserve"> w</w:t>
      </w:r>
      <w:r>
        <w:t>ith</w:t>
      </w:r>
      <w:r>
        <w:rPr>
          <w:spacing w:val="-1"/>
        </w:rPr>
        <w:t xml:space="preserve"> </w:t>
      </w:r>
      <w:r>
        <w:t>t</w:t>
      </w:r>
      <w:r>
        <w:rPr>
          <w:spacing w:val="-1"/>
        </w:rPr>
        <w:t>h</w:t>
      </w:r>
      <w:r>
        <w:t>e miss</w:t>
      </w:r>
      <w:r>
        <w:rPr>
          <w:spacing w:val="-3"/>
        </w:rPr>
        <w:t>i</w:t>
      </w:r>
      <w:r>
        <w:rPr>
          <w:spacing w:val="1"/>
        </w:rPr>
        <w:t>o</w:t>
      </w:r>
      <w:r>
        <w:rPr>
          <w:spacing w:val="-1"/>
        </w:rPr>
        <w:t>n</w:t>
      </w:r>
      <w:r>
        <w:t xml:space="preserve">, </w:t>
      </w:r>
      <w:r>
        <w:rPr>
          <w:spacing w:val="1"/>
        </w:rPr>
        <w:t>v</w:t>
      </w:r>
      <w:r>
        <w:rPr>
          <w:spacing w:val="-3"/>
        </w:rPr>
        <w:t>i</w:t>
      </w:r>
      <w:r>
        <w:t>sion</w:t>
      </w:r>
      <w:r>
        <w:rPr>
          <w:spacing w:val="-1"/>
        </w:rPr>
        <w:t xml:space="preserve"> </w:t>
      </w:r>
      <w:r>
        <w:t>and</w:t>
      </w:r>
      <w:r>
        <w:rPr>
          <w:spacing w:val="-2"/>
        </w:rPr>
        <w:t xml:space="preserve"> s</w:t>
      </w:r>
      <w:r>
        <w:t>tra</w:t>
      </w:r>
      <w:r>
        <w:rPr>
          <w:spacing w:val="-2"/>
        </w:rPr>
        <w:t>t</w:t>
      </w:r>
      <w:r>
        <w:t>eg</w:t>
      </w:r>
      <w:r>
        <w:rPr>
          <w:spacing w:val="-1"/>
        </w:rPr>
        <w:t>i</w:t>
      </w:r>
      <w:r>
        <w:t>c i</w:t>
      </w:r>
      <w:r>
        <w:rPr>
          <w:spacing w:val="-2"/>
        </w:rPr>
        <w:t>n</w:t>
      </w:r>
      <w:r>
        <w:t>itiati</w:t>
      </w:r>
      <w:r>
        <w:rPr>
          <w:spacing w:val="-2"/>
        </w:rPr>
        <w:t>v</w:t>
      </w:r>
      <w:r>
        <w:t>es</w:t>
      </w:r>
      <w:r>
        <w:rPr>
          <w:spacing w:val="-2"/>
        </w:rPr>
        <w:t xml:space="preserve"> </w:t>
      </w:r>
      <w:r>
        <w:rPr>
          <w:spacing w:val="1"/>
        </w:rPr>
        <w:t>o</w:t>
      </w:r>
      <w:r>
        <w:t>f</w:t>
      </w:r>
      <w:r>
        <w:rPr>
          <w:spacing w:val="-2"/>
        </w:rPr>
        <w:t xml:space="preserve"> </w:t>
      </w:r>
      <w:r>
        <w:t xml:space="preserve">the </w:t>
      </w:r>
      <w:r>
        <w:rPr>
          <w:spacing w:val="-2"/>
        </w:rPr>
        <w:t>c</w:t>
      </w:r>
      <w:r>
        <w:rPr>
          <w:spacing w:val="1"/>
        </w:rPr>
        <w:t>o</w:t>
      </w:r>
      <w:r>
        <w:t>l</w:t>
      </w:r>
      <w:r>
        <w:rPr>
          <w:spacing w:val="-1"/>
        </w:rPr>
        <w:t>l</w:t>
      </w:r>
      <w:r>
        <w:t>eg</w:t>
      </w:r>
      <w:r>
        <w:rPr>
          <w:spacing w:val="-2"/>
        </w:rPr>
        <w:t>e</w:t>
      </w:r>
      <w:r>
        <w:t xml:space="preserve">, </w:t>
      </w:r>
      <w:r>
        <w:rPr>
          <w:spacing w:val="-2"/>
        </w:rPr>
        <w:t>t</w:t>
      </w:r>
      <w:r>
        <w:rPr>
          <w:spacing w:val="-1"/>
        </w:rPr>
        <w:t>h</w:t>
      </w:r>
      <w:r>
        <w:t xml:space="preserve">e </w:t>
      </w:r>
      <w:r>
        <w:rPr>
          <w:spacing w:val="-1"/>
        </w:rPr>
        <w:t>d</w:t>
      </w:r>
      <w:r>
        <w:t>ivis</w:t>
      </w:r>
      <w:r>
        <w:rPr>
          <w:spacing w:val="-3"/>
        </w:rPr>
        <w:t>i</w:t>
      </w:r>
      <w:r>
        <w:rPr>
          <w:spacing w:val="1"/>
        </w:rPr>
        <w:t>o</w:t>
      </w:r>
      <w:r>
        <w:t>n</w:t>
      </w:r>
      <w:r>
        <w:rPr>
          <w:spacing w:val="-1"/>
        </w:rPr>
        <w:t xml:space="preserve"> </w:t>
      </w:r>
      <w:r>
        <w:t>and</w:t>
      </w:r>
      <w:r>
        <w:rPr>
          <w:spacing w:val="-2"/>
        </w:rPr>
        <w:t xml:space="preserve"> </w:t>
      </w:r>
      <w:r>
        <w:t>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t>pro</w:t>
      </w:r>
      <w:r>
        <w:rPr>
          <w:spacing w:val="-1"/>
        </w:rPr>
        <w:t>g</w:t>
      </w:r>
      <w:r>
        <w:t>r</w:t>
      </w:r>
      <w:r>
        <w:rPr>
          <w:spacing w:val="-3"/>
        </w:rPr>
        <w:t>a</w:t>
      </w:r>
      <w:r>
        <w:t>m.</w:t>
      </w:r>
    </w:p>
    <w:p w:rsidR="005A4D45" w:rsidRDefault="005A4D45">
      <w:pPr>
        <w:sectPr w:rsidR="005A4D45">
          <w:pgSz w:w="12240" w:h="15840"/>
          <w:pgMar w:top="1380" w:right="1340" w:bottom="700" w:left="1340" w:header="0" w:footer="507" w:gutter="0"/>
          <w:cols w:space="720"/>
        </w:sectPr>
      </w:pPr>
    </w:p>
    <w:p w:rsidR="005A4D45" w:rsidRDefault="007C4D6D">
      <w:pPr>
        <w:pStyle w:val="BodyText"/>
        <w:spacing w:before="57"/>
      </w:pPr>
      <w:r>
        <w:lastRenderedPageBreak/>
        <w:t>Object</w:t>
      </w:r>
      <w:r>
        <w:rPr>
          <w:spacing w:val="-3"/>
        </w:rPr>
        <w:t>i</w:t>
      </w:r>
      <w:r>
        <w:t>ve</w:t>
      </w:r>
      <w:r>
        <w:rPr>
          <w:spacing w:val="-2"/>
        </w:rPr>
        <w:t>s</w:t>
      </w:r>
      <w:r>
        <w:t>:</w:t>
      </w:r>
    </w:p>
    <w:p w:rsidR="005A4D45" w:rsidRDefault="007C4D6D" w:rsidP="00935539">
      <w:pPr>
        <w:pStyle w:val="BodyText"/>
        <w:numPr>
          <w:ilvl w:val="1"/>
          <w:numId w:val="29"/>
        </w:numPr>
        <w:tabs>
          <w:tab w:val="left" w:pos="820"/>
        </w:tabs>
        <w:spacing w:before="1"/>
        <w:ind w:left="820" w:right="356"/>
      </w:pPr>
      <w:r>
        <w:t>D</w:t>
      </w:r>
      <w:r>
        <w:rPr>
          <w:spacing w:val="-2"/>
        </w:rPr>
        <w:t>e</w:t>
      </w:r>
      <w:r>
        <w:t>ve</w:t>
      </w:r>
      <w:r>
        <w:rPr>
          <w:spacing w:val="-3"/>
        </w:rPr>
        <w:t>l</w:t>
      </w:r>
      <w:r>
        <w:rPr>
          <w:spacing w:val="1"/>
        </w:rPr>
        <w:t>o</w:t>
      </w:r>
      <w:r>
        <w:t>p</w:t>
      </w:r>
      <w:r>
        <w:rPr>
          <w:spacing w:val="-1"/>
        </w:rPr>
        <w:t xml:space="preserve"> </w:t>
      </w:r>
      <w:r>
        <w:t>and</w:t>
      </w:r>
      <w:r>
        <w:rPr>
          <w:spacing w:val="-2"/>
        </w:rPr>
        <w:t xml:space="preserve"> </w:t>
      </w:r>
      <w:r>
        <w:t>i</w:t>
      </w:r>
      <w:r>
        <w:rPr>
          <w:spacing w:val="1"/>
        </w:rPr>
        <w:t>m</w:t>
      </w:r>
      <w:r>
        <w:rPr>
          <w:spacing w:val="-1"/>
        </w:rPr>
        <w:t>p</w:t>
      </w:r>
      <w:r>
        <w:rPr>
          <w:spacing w:val="-3"/>
        </w:rPr>
        <w:t>l</w:t>
      </w:r>
      <w:r>
        <w:t>e</w:t>
      </w:r>
      <w:r>
        <w:rPr>
          <w:spacing w:val="-1"/>
        </w:rPr>
        <w:t>m</w:t>
      </w:r>
      <w:r>
        <w:t>ent a</w:t>
      </w:r>
      <w:r>
        <w:rPr>
          <w:spacing w:val="-4"/>
        </w:rPr>
        <w:t xml:space="preserve"> </w:t>
      </w:r>
      <w:r>
        <w:rPr>
          <w:spacing w:val="-1"/>
        </w:rPr>
        <w:t>p</w:t>
      </w:r>
      <w:r>
        <w:t>rocess</w:t>
      </w:r>
      <w:r>
        <w:rPr>
          <w:spacing w:val="-3"/>
        </w:rPr>
        <w:t xml:space="preserve"> </w:t>
      </w:r>
      <w:r>
        <w:t>f</w:t>
      </w:r>
      <w:r>
        <w:rPr>
          <w:spacing w:val="1"/>
        </w:rPr>
        <w:t>o</w:t>
      </w:r>
      <w:r>
        <w:t>r</w:t>
      </w:r>
      <w:r>
        <w:rPr>
          <w:spacing w:val="-3"/>
        </w:rPr>
        <w:t xml:space="preserve"> </w:t>
      </w:r>
      <w:r>
        <w:t>s</w:t>
      </w:r>
      <w:r>
        <w:rPr>
          <w:spacing w:val="-2"/>
        </w:rPr>
        <w:t>y</w:t>
      </w:r>
      <w:r>
        <w:t>st</w:t>
      </w:r>
      <w:r>
        <w:rPr>
          <w:spacing w:val="-2"/>
        </w:rPr>
        <w:t>e</w:t>
      </w:r>
      <w:r>
        <w:t>mat</w:t>
      </w:r>
      <w:r>
        <w:rPr>
          <w:spacing w:val="-3"/>
        </w:rPr>
        <w:t>i</w:t>
      </w:r>
      <w:r>
        <w:t xml:space="preserve">c </w:t>
      </w:r>
      <w:r>
        <w:rPr>
          <w:spacing w:val="-2"/>
        </w:rPr>
        <w:t>e</w:t>
      </w:r>
      <w:r>
        <w:t>va</w:t>
      </w:r>
      <w:r>
        <w:rPr>
          <w:spacing w:val="-3"/>
        </w:rPr>
        <w:t>l</w:t>
      </w:r>
      <w:r>
        <w:rPr>
          <w:spacing w:val="-1"/>
        </w:rPr>
        <w:t>u</w:t>
      </w:r>
      <w:r>
        <w:t>ati</w:t>
      </w:r>
      <w:r>
        <w:rPr>
          <w:spacing w:val="4"/>
        </w:rPr>
        <w:t>o</w:t>
      </w:r>
      <w:r>
        <w:t>n</w:t>
      </w:r>
      <w:r>
        <w:rPr>
          <w:spacing w:val="-3"/>
        </w:rPr>
        <w:t xml:space="preserve"> </w:t>
      </w:r>
      <w:r>
        <w:rPr>
          <w:spacing w:val="1"/>
        </w:rPr>
        <w:t>o</w:t>
      </w:r>
      <w:r>
        <w:t>f t</w:t>
      </w:r>
      <w:r>
        <w:rPr>
          <w:spacing w:val="-1"/>
        </w:rPr>
        <w:t>h</w:t>
      </w:r>
      <w:r>
        <w:t>e</w:t>
      </w:r>
      <w:r>
        <w:rPr>
          <w:spacing w:val="-2"/>
        </w:rPr>
        <w:t xml:space="preserve"> t</w:t>
      </w:r>
      <w:r>
        <w:rPr>
          <w:spacing w:val="1"/>
        </w:rPr>
        <w:t>o</w:t>
      </w:r>
      <w:r>
        <w:t>tal curr</w:t>
      </w:r>
      <w:r>
        <w:rPr>
          <w:spacing w:val="-4"/>
        </w:rPr>
        <w:t>i</w:t>
      </w:r>
      <w:r>
        <w:t>cu</w:t>
      </w:r>
      <w:r>
        <w:rPr>
          <w:spacing w:val="-1"/>
        </w:rPr>
        <w:t>lu</w:t>
      </w:r>
      <w:r>
        <w:t>m.</w:t>
      </w:r>
      <w:r>
        <w:rPr>
          <w:spacing w:val="47"/>
        </w:rPr>
        <w:t xml:space="preserve"> </w:t>
      </w:r>
      <w:r>
        <w:t>M</w:t>
      </w:r>
      <w:r>
        <w:rPr>
          <w:spacing w:val="1"/>
        </w:rPr>
        <w:t>o</w:t>
      </w:r>
      <w:r>
        <w:rPr>
          <w:spacing w:val="-1"/>
        </w:rPr>
        <w:t>n</w:t>
      </w:r>
      <w:r>
        <w:t>i</w:t>
      </w:r>
      <w:r>
        <w:rPr>
          <w:spacing w:val="-3"/>
        </w:rPr>
        <w:t>t</w:t>
      </w:r>
      <w:r>
        <w:rPr>
          <w:spacing w:val="1"/>
        </w:rPr>
        <w:t>o</w:t>
      </w:r>
      <w:r>
        <w:t>rs c</w:t>
      </w:r>
      <w:r>
        <w:rPr>
          <w:spacing w:val="-1"/>
        </w:rPr>
        <w:t>o</w:t>
      </w:r>
      <w:r>
        <w:t>m</w:t>
      </w:r>
      <w:r>
        <w:rPr>
          <w:spacing w:val="-1"/>
        </w:rPr>
        <w:t>p</w:t>
      </w:r>
      <w:r>
        <w:t>l</w:t>
      </w:r>
      <w:r>
        <w:rPr>
          <w:spacing w:val="-1"/>
        </w:rPr>
        <w:t>i</w:t>
      </w:r>
      <w:r>
        <w:t>a</w:t>
      </w:r>
      <w:r>
        <w:rPr>
          <w:spacing w:val="-1"/>
        </w:rPr>
        <w:t>n</w:t>
      </w:r>
      <w:r>
        <w:t>ce</w:t>
      </w:r>
      <w:r>
        <w:rPr>
          <w:spacing w:val="-1"/>
        </w:rPr>
        <w:t xml:space="preserve"> </w:t>
      </w:r>
      <w:r>
        <w:t>with ACEN</w:t>
      </w:r>
      <w:r>
        <w:rPr>
          <w:spacing w:val="-1"/>
        </w:rPr>
        <w:t xml:space="preserve"> </w:t>
      </w:r>
      <w:r>
        <w:rPr>
          <w:spacing w:val="-3"/>
        </w:rPr>
        <w:t>S</w:t>
      </w:r>
      <w:r>
        <w:t>t</w:t>
      </w:r>
      <w:r>
        <w:rPr>
          <w:spacing w:val="-3"/>
        </w:rPr>
        <w:t>a</w:t>
      </w:r>
      <w:r>
        <w:rPr>
          <w:spacing w:val="-1"/>
        </w:rPr>
        <w:t>nd</w:t>
      </w:r>
      <w:r>
        <w:t>ard</w:t>
      </w:r>
      <w:r>
        <w:rPr>
          <w:spacing w:val="-1"/>
        </w:rPr>
        <w:t xml:space="preserve"> </w:t>
      </w:r>
      <w:r>
        <w:rPr>
          <w:spacing w:val="1"/>
        </w:rPr>
        <w:t>4</w:t>
      </w:r>
      <w:r>
        <w:t>.</w:t>
      </w:r>
    </w:p>
    <w:p w:rsidR="005A4D45" w:rsidRDefault="007C4D6D" w:rsidP="00935539">
      <w:pPr>
        <w:pStyle w:val="BodyText"/>
        <w:numPr>
          <w:ilvl w:val="1"/>
          <w:numId w:val="29"/>
        </w:numPr>
        <w:tabs>
          <w:tab w:val="left" w:pos="820"/>
        </w:tabs>
        <w:spacing w:before="8" w:line="266" w:lineRule="exact"/>
        <w:ind w:left="820" w:right="408"/>
      </w:pPr>
      <w:r>
        <w:t>Ens</w:t>
      </w:r>
      <w:r>
        <w:rPr>
          <w:spacing w:val="-2"/>
        </w:rPr>
        <w:t>u</w:t>
      </w:r>
      <w:r>
        <w:t xml:space="preserve">re </w:t>
      </w:r>
      <w:r>
        <w:rPr>
          <w:spacing w:val="-3"/>
        </w:rPr>
        <w:t>c</w:t>
      </w:r>
      <w:r>
        <w:rPr>
          <w:spacing w:val="1"/>
        </w:rPr>
        <w:t>o</w:t>
      </w:r>
      <w:r>
        <w:rPr>
          <w:spacing w:val="-1"/>
        </w:rPr>
        <w:t>n</w:t>
      </w:r>
      <w:r>
        <w:t>siste</w:t>
      </w:r>
      <w:r>
        <w:rPr>
          <w:spacing w:val="-3"/>
        </w:rPr>
        <w:t>n</w:t>
      </w:r>
      <w:r>
        <w:t xml:space="preserve">t </w:t>
      </w:r>
      <w:r>
        <w:rPr>
          <w:spacing w:val="-3"/>
        </w:rPr>
        <w:t>i</w:t>
      </w:r>
      <w:r>
        <w:t>m</w:t>
      </w:r>
      <w:r>
        <w:rPr>
          <w:spacing w:val="-1"/>
        </w:rPr>
        <w:t>p</w:t>
      </w:r>
      <w:r>
        <w:t>le</w:t>
      </w:r>
      <w:r>
        <w:rPr>
          <w:spacing w:val="-1"/>
        </w:rPr>
        <w:t>m</w:t>
      </w:r>
      <w:r>
        <w:rPr>
          <w:spacing w:val="-2"/>
        </w:rPr>
        <w:t>e</w:t>
      </w:r>
      <w:r>
        <w:rPr>
          <w:spacing w:val="-1"/>
        </w:rPr>
        <w:t>n</w:t>
      </w:r>
      <w:r>
        <w:t>tation</w:t>
      </w:r>
      <w:r>
        <w:rPr>
          <w:spacing w:val="-3"/>
        </w:rPr>
        <w:t xml:space="preserve"> </w:t>
      </w:r>
      <w:r>
        <w:rPr>
          <w:spacing w:val="1"/>
        </w:rPr>
        <w:t>o</w:t>
      </w:r>
      <w:r>
        <w:t>f cur</w:t>
      </w:r>
      <w:r>
        <w:rPr>
          <w:spacing w:val="-3"/>
        </w:rPr>
        <w:t>r</w:t>
      </w:r>
      <w:r>
        <w:t>ent c</w:t>
      </w:r>
      <w:r>
        <w:rPr>
          <w:spacing w:val="-1"/>
        </w:rPr>
        <w:t>u</w:t>
      </w:r>
      <w:r>
        <w:t>rr</w:t>
      </w:r>
      <w:r>
        <w:rPr>
          <w:spacing w:val="-1"/>
        </w:rPr>
        <w:t>i</w:t>
      </w:r>
      <w:r>
        <w:t>cu</w:t>
      </w:r>
      <w:r>
        <w:rPr>
          <w:spacing w:val="-1"/>
        </w:rPr>
        <w:t>l</w:t>
      </w:r>
      <w:r>
        <w:rPr>
          <w:spacing w:val="-4"/>
        </w:rPr>
        <w:t>u</w:t>
      </w:r>
      <w:r>
        <w:t>m</w:t>
      </w:r>
      <w:r>
        <w:rPr>
          <w:spacing w:val="1"/>
        </w:rPr>
        <w:t xml:space="preserve"> </w:t>
      </w:r>
      <w:r>
        <w:t>and</w:t>
      </w:r>
      <w:r>
        <w:rPr>
          <w:spacing w:val="-2"/>
        </w:rPr>
        <w:t xml:space="preserve"> </w:t>
      </w:r>
      <w:r>
        <w:t>c</w:t>
      </w:r>
      <w:r>
        <w:rPr>
          <w:spacing w:val="-1"/>
        </w:rPr>
        <w:t>h</w:t>
      </w:r>
      <w:r>
        <w:t>a</w:t>
      </w:r>
      <w:r>
        <w:rPr>
          <w:spacing w:val="-1"/>
        </w:rPr>
        <w:t>ng</w:t>
      </w:r>
      <w:r>
        <w:t>es</w:t>
      </w:r>
      <w:r>
        <w:rPr>
          <w:spacing w:val="-2"/>
        </w:rPr>
        <w:t xml:space="preserve"> </w:t>
      </w:r>
      <w:r>
        <w:t>in cu</w:t>
      </w:r>
      <w:r>
        <w:rPr>
          <w:spacing w:val="-1"/>
        </w:rPr>
        <w:t>r</w:t>
      </w:r>
      <w:r>
        <w:t>ric</w:t>
      </w:r>
      <w:r>
        <w:rPr>
          <w:spacing w:val="-1"/>
        </w:rPr>
        <w:t>u</w:t>
      </w:r>
      <w:r>
        <w:t>l</w:t>
      </w:r>
      <w:r>
        <w:rPr>
          <w:spacing w:val="-4"/>
        </w:rPr>
        <w:t>u</w:t>
      </w:r>
      <w:r>
        <w:t>m, inc</w:t>
      </w:r>
      <w:r>
        <w:rPr>
          <w:spacing w:val="-1"/>
        </w:rPr>
        <w:t>lud</w:t>
      </w:r>
      <w:r>
        <w:t>i</w:t>
      </w:r>
      <w:r>
        <w:rPr>
          <w:spacing w:val="-2"/>
        </w:rPr>
        <w:t>n</w:t>
      </w:r>
      <w:r>
        <w:t>g lear</w:t>
      </w:r>
      <w:r>
        <w:rPr>
          <w:spacing w:val="-1"/>
        </w:rPr>
        <w:t>n</w:t>
      </w:r>
      <w:r>
        <w:t>er as</w:t>
      </w:r>
      <w:r>
        <w:rPr>
          <w:spacing w:val="-3"/>
        </w:rPr>
        <w:t>s</w:t>
      </w:r>
      <w:r>
        <w:t>es</w:t>
      </w:r>
      <w:r>
        <w:rPr>
          <w:spacing w:val="-2"/>
        </w:rPr>
        <w:t>s</w:t>
      </w:r>
      <w:r>
        <w:t>ment.</w:t>
      </w:r>
    </w:p>
    <w:p w:rsidR="005A4D45" w:rsidRDefault="007C4D6D" w:rsidP="00935539">
      <w:pPr>
        <w:pStyle w:val="BodyText"/>
        <w:numPr>
          <w:ilvl w:val="1"/>
          <w:numId w:val="29"/>
        </w:numPr>
        <w:tabs>
          <w:tab w:val="left" w:pos="820"/>
        </w:tabs>
        <w:spacing w:before="6"/>
        <w:ind w:left="820" w:right="529"/>
      </w:pPr>
      <w:r>
        <w:t>Use</w:t>
      </w:r>
      <w:r>
        <w:rPr>
          <w:spacing w:val="1"/>
        </w:rPr>
        <w:t xml:space="preserve"> </w:t>
      </w:r>
      <w:r>
        <w:rPr>
          <w:spacing w:val="-1"/>
        </w:rPr>
        <w:t>d</w:t>
      </w:r>
      <w:r>
        <w:t>ata</w:t>
      </w:r>
      <w:r>
        <w:rPr>
          <w:spacing w:val="-3"/>
        </w:rPr>
        <w:t xml:space="preserve"> </w:t>
      </w:r>
      <w:r>
        <w:rPr>
          <w:spacing w:val="-2"/>
        </w:rPr>
        <w:t>t</w:t>
      </w:r>
      <w:r>
        <w:t>o</w:t>
      </w:r>
      <w:r>
        <w:rPr>
          <w:spacing w:val="1"/>
        </w:rPr>
        <w:t xml:space="preserve"> </w:t>
      </w:r>
      <w:r>
        <w:t>re</w:t>
      </w:r>
      <w:r>
        <w:rPr>
          <w:spacing w:val="-3"/>
        </w:rPr>
        <w:t>c</w:t>
      </w:r>
      <w:r>
        <w:rPr>
          <w:spacing w:val="-2"/>
        </w:rPr>
        <w:t>om</w:t>
      </w:r>
      <w:r>
        <w:t>mend</w:t>
      </w:r>
      <w:r>
        <w:rPr>
          <w:spacing w:val="-1"/>
        </w:rPr>
        <w:t xml:space="preserve"> </w:t>
      </w:r>
      <w:r>
        <w:t>c</w:t>
      </w:r>
      <w:r>
        <w:rPr>
          <w:spacing w:val="-4"/>
        </w:rPr>
        <w:t>h</w:t>
      </w:r>
      <w:r>
        <w:t>a</w:t>
      </w:r>
      <w:r>
        <w:rPr>
          <w:spacing w:val="-1"/>
        </w:rPr>
        <w:t>ng</w:t>
      </w:r>
      <w:r>
        <w:t>es</w:t>
      </w:r>
      <w:r>
        <w:rPr>
          <w:spacing w:val="1"/>
        </w:rPr>
        <w:t xml:space="preserve"> </w:t>
      </w:r>
      <w:r>
        <w:rPr>
          <w:spacing w:val="-2"/>
        </w:rPr>
        <w:t>t</w:t>
      </w:r>
      <w:r>
        <w:t>o</w:t>
      </w:r>
      <w:r>
        <w:rPr>
          <w:spacing w:val="1"/>
        </w:rPr>
        <w:t xml:space="preserve"> </w:t>
      </w:r>
      <w:r>
        <w:t>t</w:t>
      </w:r>
      <w:r>
        <w:rPr>
          <w:spacing w:val="-1"/>
        </w:rPr>
        <w:t>h</w:t>
      </w:r>
      <w:r>
        <w:t>e</w:t>
      </w:r>
      <w:r>
        <w:rPr>
          <w:spacing w:val="-2"/>
        </w:rPr>
        <w:t xml:space="preserve"> </w:t>
      </w:r>
      <w:r>
        <w:t>c</w:t>
      </w:r>
      <w:r>
        <w:rPr>
          <w:spacing w:val="-1"/>
        </w:rPr>
        <w:t>u</w:t>
      </w:r>
      <w:r>
        <w:t>rr</w:t>
      </w:r>
      <w:r>
        <w:rPr>
          <w:spacing w:val="-1"/>
        </w:rPr>
        <w:t>i</w:t>
      </w:r>
      <w:r>
        <w:t>cu</w:t>
      </w:r>
      <w:r>
        <w:rPr>
          <w:spacing w:val="-1"/>
        </w:rPr>
        <w:t>lu</w:t>
      </w:r>
      <w:r>
        <w:t>m,</w:t>
      </w:r>
      <w:r>
        <w:rPr>
          <w:spacing w:val="-3"/>
        </w:rPr>
        <w:t xml:space="preserve"> </w:t>
      </w:r>
      <w:r>
        <w:t>i</w:t>
      </w:r>
      <w:r>
        <w:rPr>
          <w:spacing w:val="-4"/>
        </w:rPr>
        <w:t>n</w:t>
      </w:r>
      <w:r>
        <w:t>cl</w:t>
      </w:r>
      <w:r>
        <w:rPr>
          <w:spacing w:val="-1"/>
        </w:rPr>
        <w:t>ud</w:t>
      </w:r>
      <w:r>
        <w:t>i</w:t>
      </w:r>
      <w:r>
        <w:rPr>
          <w:spacing w:val="-2"/>
        </w:rPr>
        <w:t>n</w:t>
      </w:r>
      <w:r>
        <w:t>g</w:t>
      </w:r>
      <w:r>
        <w:rPr>
          <w:spacing w:val="-1"/>
        </w:rPr>
        <w:t xml:space="preserve"> </w:t>
      </w:r>
      <w:r>
        <w:t>pro</w:t>
      </w:r>
      <w:r>
        <w:rPr>
          <w:spacing w:val="-1"/>
        </w:rPr>
        <w:t>g</w:t>
      </w:r>
      <w:r>
        <w:t>ram</w:t>
      </w:r>
      <w:r>
        <w:rPr>
          <w:spacing w:val="-2"/>
        </w:rPr>
        <w:t xml:space="preserve"> </w:t>
      </w:r>
      <w:r>
        <w:rPr>
          <w:spacing w:val="1"/>
        </w:rPr>
        <w:t>o</w:t>
      </w:r>
      <w:r>
        <w:rPr>
          <w:spacing w:val="-1"/>
        </w:rPr>
        <w:t>u</w:t>
      </w:r>
      <w:r>
        <w:t>t</w:t>
      </w:r>
      <w:r>
        <w:rPr>
          <w:spacing w:val="-2"/>
        </w:rPr>
        <w:t>co</w:t>
      </w:r>
      <w:r>
        <w:t>me</w:t>
      </w:r>
      <w:r>
        <w:rPr>
          <w:spacing w:val="3"/>
        </w:rPr>
        <w:t xml:space="preserve"> </w:t>
      </w:r>
      <w:r>
        <w:t>a</w:t>
      </w:r>
      <w:r>
        <w:rPr>
          <w:spacing w:val="-1"/>
        </w:rPr>
        <w:t>n</w:t>
      </w:r>
      <w:r>
        <w:t>d</w:t>
      </w:r>
      <w:r>
        <w:rPr>
          <w:spacing w:val="-1"/>
        </w:rPr>
        <w:t xml:space="preserve"> </w:t>
      </w:r>
      <w:r>
        <w:t>learner asses</w:t>
      </w:r>
      <w:r>
        <w:rPr>
          <w:spacing w:val="-2"/>
        </w:rPr>
        <w:t>s</w:t>
      </w:r>
      <w:r>
        <w:t>ment</w:t>
      </w:r>
      <w:r>
        <w:rPr>
          <w:spacing w:val="-2"/>
        </w:rPr>
        <w:t xml:space="preserve"> </w:t>
      </w:r>
      <w:r>
        <w:t>pl</w:t>
      </w:r>
      <w:r>
        <w:rPr>
          <w:spacing w:val="-1"/>
        </w:rPr>
        <w:t>ann</w:t>
      </w:r>
      <w:r>
        <w:t>i</w:t>
      </w:r>
      <w:r>
        <w:rPr>
          <w:spacing w:val="-2"/>
        </w:rPr>
        <w:t>n</w:t>
      </w:r>
      <w:r>
        <w:rPr>
          <w:spacing w:val="-1"/>
        </w:rPr>
        <w:t>g</w:t>
      </w:r>
      <w:r>
        <w:t>.</w:t>
      </w:r>
    </w:p>
    <w:p w:rsidR="005A4D45" w:rsidRDefault="007C4D6D" w:rsidP="00935539">
      <w:pPr>
        <w:pStyle w:val="BodyText"/>
        <w:numPr>
          <w:ilvl w:val="1"/>
          <w:numId w:val="29"/>
        </w:numPr>
        <w:tabs>
          <w:tab w:val="left" w:pos="820"/>
        </w:tabs>
        <w:ind w:left="820" w:right="479"/>
      </w:pPr>
      <w:r>
        <w:t>Pr</w:t>
      </w:r>
      <w:r>
        <w:rPr>
          <w:spacing w:val="-2"/>
        </w:rPr>
        <w:t>o</w:t>
      </w:r>
      <w:r>
        <w:t>vi</w:t>
      </w:r>
      <w:r>
        <w:rPr>
          <w:spacing w:val="-2"/>
        </w:rPr>
        <w:t>d</w:t>
      </w:r>
      <w:r>
        <w:t>e a</w:t>
      </w:r>
      <w:r>
        <w:rPr>
          <w:spacing w:val="-3"/>
        </w:rPr>
        <w:t xml:space="preserve"> </w:t>
      </w:r>
      <w:r>
        <w:t>f</w:t>
      </w:r>
      <w:r>
        <w:rPr>
          <w:spacing w:val="1"/>
        </w:rPr>
        <w:t>o</w:t>
      </w:r>
      <w:r>
        <w:t>r</w:t>
      </w:r>
      <w:r>
        <w:rPr>
          <w:spacing w:val="-4"/>
        </w:rPr>
        <w:t>u</w:t>
      </w:r>
      <w:r>
        <w:t>m</w:t>
      </w:r>
      <w:r>
        <w:rPr>
          <w:spacing w:val="1"/>
        </w:rPr>
        <w:t xml:space="preserve"> </w:t>
      </w:r>
      <w:r>
        <w:rPr>
          <w:spacing w:val="-3"/>
        </w:rPr>
        <w:t>f</w:t>
      </w:r>
      <w:r>
        <w:rPr>
          <w:spacing w:val="1"/>
        </w:rPr>
        <w:t>o</w:t>
      </w:r>
      <w:r>
        <w:t>r f</w:t>
      </w:r>
      <w:r>
        <w:rPr>
          <w:spacing w:val="-3"/>
        </w:rPr>
        <w:t>a</w:t>
      </w:r>
      <w:r>
        <w:t>cu</w:t>
      </w:r>
      <w:r>
        <w:rPr>
          <w:spacing w:val="-1"/>
        </w:rPr>
        <w:t>l</w:t>
      </w:r>
      <w:r>
        <w:t>ty</w:t>
      </w:r>
      <w:r>
        <w:rPr>
          <w:spacing w:val="-3"/>
        </w:rPr>
        <w:t xml:space="preserve"> </w:t>
      </w:r>
      <w:r>
        <w:t>a</w:t>
      </w:r>
      <w:r>
        <w:rPr>
          <w:spacing w:val="-1"/>
        </w:rPr>
        <w:t>n</w:t>
      </w:r>
      <w:r>
        <w:t>d</w:t>
      </w:r>
      <w:r>
        <w:rPr>
          <w:spacing w:val="-1"/>
        </w:rPr>
        <w:t xml:space="preserve"> </w:t>
      </w:r>
      <w:r>
        <w:t>st</w:t>
      </w:r>
      <w:r>
        <w:rPr>
          <w:spacing w:val="-1"/>
        </w:rPr>
        <w:t>ud</w:t>
      </w:r>
      <w:r>
        <w:t xml:space="preserve">ents </w:t>
      </w:r>
      <w:r>
        <w:rPr>
          <w:spacing w:val="-2"/>
        </w:rPr>
        <w:t>t</w:t>
      </w:r>
      <w:r>
        <w:t>o</w:t>
      </w:r>
      <w:r>
        <w:rPr>
          <w:spacing w:val="1"/>
        </w:rPr>
        <w:t xml:space="preserve"> </w:t>
      </w:r>
      <w:r>
        <w:t>disc</w:t>
      </w:r>
      <w:r>
        <w:rPr>
          <w:spacing w:val="-2"/>
        </w:rPr>
        <w:t>u</w:t>
      </w:r>
      <w:r>
        <w:rPr>
          <w:spacing w:val="-3"/>
        </w:rPr>
        <w:t>s</w:t>
      </w:r>
      <w:r>
        <w:t xml:space="preserve">s </w:t>
      </w:r>
      <w:r>
        <w:rPr>
          <w:spacing w:val="-2"/>
        </w:rPr>
        <w:t>co</w:t>
      </w:r>
      <w:r>
        <w:rPr>
          <w:spacing w:val="-1"/>
        </w:rPr>
        <w:t>n</w:t>
      </w:r>
      <w:r>
        <w:t>cerns and</w:t>
      </w:r>
      <w:r>
        <w:rPr>
          <w:spacing w:val="-2"/>
        </w:rPr>
        <w:t xml:space="preserve"> </w:t>
      </w:r>
      <w:r>
        <w:t>ideas</w:t>
      </w:r>
      <w:r>
        <w:rPr>
          <w:spacing w:val="-2"/>
        </w:rPr>
        <w:t xml:space="preserve"> </w:t>
      </w:r>
      <w:r>
        <w:t>reg</w:t>
      </w:r>
      <w:r>
        <w:rPr>
          <w:spacing w:val="-1"/>
        </w:rPr>
        <w:t>a</w:t>
      </w:r>
      <w:r>
        <w:t>r</w:t>
      </w:r>
      <w:r>
        <w:rPr>
          <w:spacing w:val="-1"/>
        </w:rPr>
        <w:t>d</w:t>
      </w:r>
      <w:r>
        <w:t>i</w:t>
      </w:r>
      <w:r>
        <w:rPr>
          <w:spacing w:val="-2"/>
        </w:rPr>
        <w:t>n</w:t>
      </w:r>
      <w:r>
        <w:t>g</w:t>
      </w:r>
      <w:r>
        <w:rPr>
          <w:spacing w:val="-3"/>
        </w:rPr>
        <w:t xml:space="preserve"> </w:t>
      </w:r>
      <w:r>
        <w:t>the n</w:t>
      </w:r>
      <w:r>
        <w:rPr>
          <w:spacing w:val="-2"/>
        </w:rPr>
        <w:t>u</w:t>
      </w:r>
      <w:r>
        <w:t>rsi</w:t>
      </w:r>
      <w:r>
        <w:rPr>
          <w:spacing w:val="-2"/>
        </w:rPr>
        <w:t>n</w:t>
      </w:r>
      <w:r>
        <w:t>g cu</w:t>
      </w:r>
      <w:r>
        <w:rPr>
          <w:spacing w:val="-1"/>
        </w:rPr>
        <w:t>r</w:t>
      </w:r>
      <w:r>
        <w:t>ric</w:t>
      </w:r>
      <w:r>
        <w:rPr>
          <w:spacing w:val="-1"/>
        </w:rPr>
        <w:t>u</w:t>
      </w:r>
      <w:r>
        <w:t>l</w:t>
      </w:r>
      <w:r>
        <w:rPr>
          <w:spacing w:val="-2"/>
        </w:rPr>
        <w:t>u</w:t>
      </w:r>
      <w:r>
        <w:t>m</w:t>
      </w:r>
      <w:r>
        <w:rPr>
          <w:spacing w:val="-1"/>
        </w:rPr>
        <w:t xml:space="preserve"> </w:t>
      </w:r>
      <w:r>
        <w:rPr>
          <w:spacing w:val="1"/>
        </w:rPr>
        <w:t>o</w:t>
      </w:r>
      <w:r>
        <w:t>n</w:t>
      </w:r>
      <w:r>
        <w:rPr>
          <w:spacing w:val="-1"/>
        </w:rPr>
        <w:t xml:space="preserve"> </w:t>
      </w:r>
      <w:r>
        <w:t>a</w:t>
      </w:r>
      <w:r>
        <w:rPr>
          <w:spacing w:val="-2"/>
        </w:rPr>
        <w:t xml:space="preserve"> </w:t>
      </w:r>
      <w:r>
        <w:t>year</w:t>
      </w:r>
      <w:r>
        <w:rPr>
          <w:spacing w:val="-3"/>
        </w:rPr>
        <w:t>l</w:t>
      </w:r>
      <w:r>
        <w:t>y bas</w:t>
      </w:r>
      <w:r>
        <w:rPr>
          <w:spacing w:val="-4"/>
        </w:rPr>
        <w:t>i</w:t>
      </w:r>
      <w:r>
        <w:t>s.</w:t>
      </w:r>
    </w:p>
    <w:p w:rsidR="005A4D45" w:rsidRDefault="007C4D6D" w:rsidP="00935539">
      <w:pPr>
        <w:pStyle w:val="BodyText"/>
        <w:numPr>
          <w:ilvl w:val="1"/>
          <w:numId w:val="29"/>
        </w:numPr>
        <w:tabs>
          <w:tab w:val="left" w:pos="820"/>
        </w:tabs>
        <w:ind w:left="820"/>
      </w:pPr>
      <w:r>
        <w:t>Re</w:t>
      </w:r>
      <w:r>
        <w:rPr>
          <w:spacing w:val="1"/>
        </w:rPr>
        <w:t>v</w:t>
      </w:r>
      <w:r>
        <w:rPr>
          <w:spacing w:val="-3"/>
        </w:rPr>
        <w:t>i</w:t>
      </w:r>
      <w:r>
        <w:t xml:space="preserve">ew </w:t>
      </w:r>
      <w:r>
        <w:rPr>
          <w:spacing w:val="-3"/>
        </w:rPr>
        <w:t>r</w:t>
      </w:r>
      <w:r>
        <w:t>eq</w:t>
      </w:r>
      <w:r>
        <w:rPr>
          <w:spacing w:val="-2"/>
        </w:rPr>
        <w:t>u</w:t>
      </w:r>
      <w:r>
        <w:t>ests</w:t>
      </w:r>
      <w:r>
        <w:rPr>
          <w:spacing w:val="-3"/>
        </w:rPr>
        <w:t xml:space="preserve"> </w:t>
      </w:r>
      <w:r>
        <w:t>f</w:t>
      </w:r>
      <w:r>
        <w:rPr>
          <w:spacing w:val="1"/>
        </w:rPr>
        <w:t>o</w:t>
      </w:r>
      <w:r>
        <w:t>r</w:t>
      </w:r>
      <w:r>
        <w:rPr>
          <w:spacing w:val="-3"/>
        </w:rPr>
        <w:t xml:space="preserve"> </w:t>
      </w:r>
      <w:r>
        <w:rPr>
          <w:spacing w:val="1"/>
        </w:rPr>
        <w:t>m</w:t>
      </w:r>
      <w:r>
        <w:rPr>
          <w:spacing w:val="-3"/>
        </w:rPr>
        <w:t>a</w:t>
      </w:r>
      <w:r>
        <w:t>jor</w:t>
      </w:r>
      <w:r>
        <w:rPr>
          <w:spacing w:val="-5"/>
        </w:rPr>
        <w:t xml:space="preserve"> </w:t>
      </w:r>
      <w:r>
        <w:t>cu</w:t>
      </w:r>
      <w:r>
        <w:rPr>
          <w:spacing w:val="-1"/>
        </w:rPr>
        <w:t>r</w:t>
      </w:r>
      <w:r>
        <w:t>ric</w:t>
      </w:r>
      <w:r>
        <w:rPr>
          <w:spacing w:val="-1"/>
        </w:rPr>
        <w:t>u</w:t>
      </w:r>
      <w:r>
        <w:t>l</w:t>
      </w:r>
      <w:r>
        <w:rPr>
          <w:spacing w:val="-2"/>
        </w:rPr>
        <w:t>u</w:t>
      </w:r>
      <w:r>
        <w:t>m</w:t>
      </w:r>
      <w:r>
        <w:rPr>
          <w:spacing w:val="1"/>
        </w:rPr>
        <w:t xml:space="preserve"> </w:t>
      </w:r>
      <w:r>
        <w:t>c</w:t>
      </w:r>
      <w:r>
        <w:rPr>
          <w:spacing w:val="-1"/>
        </w:rPr>
        <w:t>h</w:t>
      </w:r>
      <w:r>
        <w:t>a</w:t>
      </w:r>
      <w:r>
        <w:rPr>
          <w:spacing w:val="-1"/>
        </w:rPr>
        <w:t>ng</w:t>
      </w:r>
      <w:r>
        <w:t>es</w:t>
      </w:r>
    </w:p>
    <w:p w:rsidR="005A4D45" w:rsidRPr="007C7751" w:rsidRDefault="007C4D6D" w:rsidP="00935539">
      <w:pPr>
        <w:pStyle w:val="BodyText"/>
        <w:numPr>
          <w:ilvl w:val="1"/>
          <w:numId w:val="29"/>
        </w:numPr>
        <w:tabs>
          <w:tab w:val="left" w:pos="820"/>
        </w:tabs>
        <w:spacing w:before="5" w:line="268" w:lineRule="exact"/>
        <w:ind w:right="4424" w:firstLine="360"/>
      </w:pPr>
      <w:r>
        <w:t>S</w:t>
      </w:r>
      <w:r>
        <w:rPr>
          <w:spacing w:val="-2"/>
        </w:rPr>
        <w:t>u</w:t>
      </w:r>
      <w:r>
        <w:rPr>
          <w:spacing w:val="-1"/>
        </w:rPr>
        <w:t>b</w:t>
      </w:r>
      <w:r>
        <w:t>mit r</w:t>
      </w:r>
      <w:r>
        <w:rPr>
          <w:spacing w:val="-2"/>
        </w:rPr>
        <w:t>e</w:t>
      </w:r>
      <w:r>
        <w:t>c</w:t>
      </w:r>
      <w:r>
        <w:rPr>
          <w:spacing w:val="-1"/>
        </w:rPr>
        <w:t>o</w:t>
      </w:r>
      <w:r>
        <w:rPr>
          <w:spacing w:val="-2"/>
        </w:rPr>
        <w:t>m</w:t>
      </w:r>
      <w:r>
        <w:t>men</w:t>
      </w:r>
      <w:r>
        <w:rPr>
          <w:spacing w:val="-2"/>
        </w:rPr>
        <w:t>d</w:t>
      </w:r>
      <w:r>
        <w:t>at</w:t>
      </w:r>
      <w:r>
        <w:rPr>
          <w:spacing w:val="-3"/>
        </w:rPr>
        <w:t>i</w:t>
      </w:r>
      <w:r>
        <w:rPr>
          <w:spacing w:val="1"/>
        </w:rPr>
        <w:t>o</w:t>
      </w:r>
      <w:r>
        <w:rPr>
          <w:spacing w:val="-1"/>
        </w:rPr>
        <w:t>n</w:t>
      </w:r>
      <w:r>
        <w:t xml:space="preserve">s </w:t>
      </w:r>
      <w:r>
        <w:rPr>
          <w:spacing w:val="-2"/>
        </w:rPr>
        <w:t>t</w:t>
      </w:r>
      <w:r>
        <w:t>o</w:t>
      </w:r>
      <w:r>
        <w:rPr>
          <w:spacing w:val="1"/>
        </w:rPr>
        <w:t xml:space="preserve"> </w:t>
      </w:r>
      <w:r>
        <w:t>fu</w:t>
      </w:r>
      <w:r>
        <w:rPr>
          <w:spacing w:val="-1"/>
        </w:rPr>
        <w:t>l</w:t>
      </w:r>
      <w:r>
        <w:t>l n</w:t>
      </w:r>
      <w:r>
        <w:rPr>
          <w:spacing w:val="-2"/>
        </w:rPr>
        <w:t>u</w:t>
      </w:r>
      <w:r>
        <w:t>rsi</w:t>
      </w:r>
      <w:r>
        <w:rPr>
          <w:spacing w:val="-2"/>
        </w:rPr>
        <w:t>n</w:t>
      </w:r>
      <w:r>
        <w:t>g</w:t>
      </w:r>
      <w:r>
        <w:rPr>
          <w:spacing w:val="-1"/>
        </w:rPr>
        <w:t xml:space="preserve"> </w:t>
      </w:r>
      <w:r>
        <w:t>facu</w:t>
      </w:r>
      <w:r>
        <w:rPr>
          <w:spacing w:val="-1"/>
        </w:rPr>
        <w:t>l</w:t>
      </w:r>
      <w:r>
        <w:rPr>
          <w:spacing w:val="-2"/>
        </w:rPr>
        <w:t>t</w:t>
      </w:r>
      <w:r>
        <w:t xml:space="preserve">y. </w:t>
      </w:r>
      <w:r w:rsidRPr="007C7751">
        <w:t>Opera</w:t>
      </w:r>
      <w:r w:rsidRPr="007C7751">
        <w:rPr>
          <w:spacing w:val="-1"/>
        </w:rPr>
        <w:t>t</w:t>
      </w:r>
      <w:r w:rsidRPr="007C7751">
        <w:rPr>
          <w:spacing w:val="-3"/>
        </w:rPr>
        <w:t>i</w:t>
      </w:r>
      <w:r w:rsidRPr="007C7751">
        <w:rPr>
          <w:spacing w:val="1"/>
        </w:rPr>
        <w:t>o</w:t>
      </w:r>
      <w:r w:rsidRPr="007C7751">
        <w:rPr>
          <w:spacing w:val="-1"/>
        </w:rPr>
        <w:t>n</w:t>
      </w:r>
      <w:r w:rsidRPr="007C7751">
        <w:t>al G</w:t>
      </w:r>
      <w:r w:rsidRPr="007C7751">
        <w:rPr>
          <w:spacing w:val="-1"/>
        </w:rPr>
        <w:t>u</w:t>
      </w:r>
      <w:r w:rsidRPr="007C7751">
        <w:t>i</w:t>
      </w:r>
      <w:r w:rsidRPr="007C7751">
        <w:rPr>
          <w:spacing w:val="-2"/>
        </w:rPr>
        <w:t>d</w:t>
      </w:r>
      <w:r w:rsidRPr="007C7751">
        <w:t>eli</w:t>
      </w:r>
      <w:r w:rsidRPr="007C7751">
        <w:rPr>
          <w:spacing w:val="-1"/>
        </w:rPr>
        <w:t>n</w:t>
      </w:r>
      <w:r w:rsidRPr="007C7751">
        <w:t>e</w:t>
      </w:r>
      <w:r w:rsidRPr="007C7751">
        <w:rPr>
          <w:spacing w:val="-2"/>
        </w:rPr>
        <w:t>s</w:t>
      </w:r>
      <w:r w:rsidRPr="007C7751">
        <w:t>:</w:t>
      </w:r>
    </w:p>
    <w:p w:rsidR="005A4D45" w:rsidRDefault="007C4D6D">
      <w:pPr>
        <w:spacing w:before="5"/>
        <w:ind w:left="100"/>
        <w:rPr>
          <w:rFonts w:ascii="Calibri" w:eastAsia="Calibri" w:hAnsi="Calibri" w:cs="Calibri"/>
        </w:rPr>
      </w:pPr>
      <w:r>
        <w:rPr>
          <w:rFonts w:ascii="Calibri" w:eastAsia="Calibri" w:hAnsi="Calibri" w:cs="Calibri"/>
        </w:rPr>
        <w:t>M</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b</w:t>
      </w:r>
      <w:r>
        <w:rPr>
          <w:rFonts w:ascii="Calibri" w:eastAsia="Calibri" w:hAnsi="Calibri" w:cs="Calibri"/>
        </w:rPr>
        <w:t>ersh</w:t>
      </w:r>
      <w:r>
        <w:rPr>
          <w:rFonts w:ascii="Calibri" w:eastAsia="Calibri" w:hAnsi="Calibri" w:cs="Calibri"/>
          <w:spacing w:val="-1"/>
        </w:rPr>
        <w:t>ip</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rPr>
        <w:t>NE</w:t>
      </w:r>
      <w:r>
        <w:rPr>
          <w:rFonts w:ascii="Calibri" w:eastAsia="Calibri" w:hAnsi="Calibri" w:cs="Calibri"/>
          <w:b/>
          <w:bCs/>
          <w:spacing w:val="-2"/>
        </w:rPr>
        <w:t xml:space="preserve"> </w:t>
      </w:r>
      <w:r>
        <w:rPr>
          <w:rFonts w:ascii="Calibri" w:eastAsia="Calibri" w:hAnsi="Calibri" w:cs="Calibri"/>
          <w:b/>
          <w:bCs/>
        </w:rPr>
        <w:t>C</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2"/>
        </w:rPr>
        <w:t>c</w:t>
      </w:r>
      <w:r>
        <w:rPr>
          <w:rFonts w:ascii="Calibri" w:eastAsia="Calibri" w:hAnsi="Calibri" w:cs="Calibri"/>
          <w:b/>
          <w:bCs/>
          <w:spacing w:val="-1"/>
        </w:rPr>
        <w:t>u</w:t>
      </w:r>
      <w:r>
        <w:rPr>
          <w:rFonts w:ascii="Calibri" w:eastAsia="Calibri" w:hAnsi="Calibri" w:cs="Calibri"/>
          <w:b/>
          <w:bCs/>
        </w:rPr>
        <w:t>l</w:t>
      </w:r>
      <w:r>
        <w:rPr>
          <w:rFonts w:ascii="Calibri" w:eastAsia="Calibri" w:hAnsi="Calibri" w:cs="Calibri"/>
          <w:b/>
          <w:bCs/>
          <w:spacing w:val="-1"/>
        </w:rPr>
        <w:t>u</w:t>
      </w:r>
      <w:r>
        <w:rPr>
          <w:rFonts w:ascii="Calibri" w:eastAsia="Calibri" w:hAnsi="Calibri" w:cs="Calibri"/>
          <w:b/>
          <w:bCs/>
        </w:rPr>
        <w:t>m</w:t>
      </w:r>
    </w:p>
    <w:p w:rsidR="005A4D45" w:rsidRDefault="007C4D6D" w:rsidP="00935539">
      <w:pPr>
        <w:pStyle w:val="BodyText"/>
        <w:numPr>
          <w:ilvl w:val="1"/>
          <w:numId w:val="29"/>
        </w:numPr>
        <w:tabs>
          <w:tab w:val="left" w:pos="820"/>
        </w:tabs>
        <w:spacing w:before="1"/>
        <w:ind w:left="820"/>
      </w:pPr>
      <w:r>
        <w:t>F</w:t>
      </w:r>
      <w:r>
        <w:rPr>
          <w:spacing w:val="-1"/>
        </w:rPr>
        <w:t>a</w:t>
      </w:r>
      <w:r>
        <w:t>cu</w:t>
      </w:r>
      <w:r>
        <w:rPr>
          <w:spacing w:val="-1"/>
        </w:rPr>
        <w:t>l</w:t>
      </w:r>
      <w:r>
        <w:t>ty:</w:t>
      </w:r>
      <w:r>
        <w:rPr>
          <w:spacing w:val="-2"/>
        </w:rPr>
        <w:t xml:space="preserve"> </w:t>
      </w:r>
      <w:r>
        <w:t>At l</w:t>
      </w:r>
      <w:r>
        <w:rPr>
          <w:spacing w:val="-3"/>
        </w:rPr>
        <w:t>e</w:t>
      </w:r>
      <w:r>
        <w:t>ast</w:t>
      </w:r>
      <w:r>
        <w:rPr>
          <w:spacing w:val="-2"/>
        </w:rPr>
        <w:t xml:space="preserve"> </w:t>
      </w:r>
      <w:r>
        <w:t>three</w:t>
      </w:r>
      <w:r>
        <w:rPr>
          <w:spacing w:val="1"/>
        </w:rPr>
        <w:t xml:space="preserve"> </w:t>
      </w:r>
      <w:r>
        <w:rPr>
          <w:spacing w:val="-3"/>
        </w:rPr>
        <w:t>f</w:t>
      </w:r>
      <w:r>
        <w:t>ac</w:t>
      </w:r>
      <w:r>
        <w:rPr>
          <w:spacing w:val="-1"/>
        </w:rPr>
        <w:t>u</w:t>
      </w:r>
      <w:r>
        <w:rPr>
          <w:spacing w:val="-3"/>
        </w:rPr>
        <w:t>l</w:t>
      </w:r>
      <w:r>
        <w:t>ty</w:t>
      </w:r>
      <w:r>
        <w:rPr>
          <w:spacing w:val="-1"/>
        </w:rPr>
        <w:t xml:space="preserve"> </w:t>
      </w:r>
      <w:r>
        <w:t>m</w:t>
      </w:r>
      <w:r>
        <w:rPr>
          <w:spacing w:val="-2"/>
        </w:rPr>
        <w:t>e</w:t>
      </w:r>
      <w:r>
        <w:t>m</w:t>
      </w:r>
      <w:r>
        <w:rPr>
          <w:spacing w:val="-1"/>
        </w:rPr>
        <w:t>b</w:t>
      </w:r>
      <w:r>
        <w:t>ers</w:t>
      </w:r>
    </w:p>
    <w:p w:rsidR="005A4D45" w:rsidRDefault="007C4D6D" w:rsidP="00935539">
      <w:pPr>
        <w:pStyle w:val="BodyText"/>
        <w:numPr>
          <w:ilvl w:val="1"/>
          <w:numId w:val="29"/>
        </w:numPr>
        <w:tabs>
          <w:tab w:val="left" w:pos="820"/>
        </w:tabs>
        <w:spacing w:before="9" w:line="266" w:lineRule="exact"/>
        <w:ind w:right="4720" w:firstLine="360"/>
      </w:pP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Dire</w:t>
      </w:r>
      <w:r>
        <w:rPr>
          <w:spacing w:val="-3"/>
        </w:rPr>
        <w:t>c</w:t>
      </w:r>
      <w:r>
        <w:t>t</w:t>
      </w:r>
      <w:r>
        <w:rPr>
          <w:spacing w:val="1"/>
        </w:rPr>
        <w:t>o</w:t>
      </w:r>
      <w:r>
        <w:t>r,</w:t>
      </w:r>
      <w:r>
        <w:rPr>
          <w:spacing w:val="-5"/>
        </w:rPr>
        <w:t xml:space="preserve"> </w:t>
      </w:r>
      <w:r>
        <w:t>ex</w:t>
      </w:r>
      <w:r>
        <w:rPr>
          <w:spacing w:val="-2"/>
        </w:rPr>
        <w:t xml:space="preserve"> </w:t>
      </w:r>
      <w:r>
        <w:rPr>
          <w:spacing w:val="1"/>
        </w:rPr>
        <w:t>o</w:t>
      </w:r>
      <w:r>
        <w:t>ff</w:t>
      </w:r>
      <w:r>
        <w:rPr>
          <w:spacing w:val="-1"/>
        </w:rPr>
        <w:t>i</w:t>
      </w:r>
      <w:r>
        <w:t>cio</w:t>
      </w:r>
      <w:r>
        <w:rPr>
          <w:spacing w:val="-4"/>
        </w:rPr>
        <w:t xml:space="preserve"> </w:t>
      </w:r>
      <w:r>
        <w:t>m</w:t>
      </w:r>
      <w:r>
        <w:rPr>
          <w:spacing w:val="-2"/>
        </w:rPr>
        <w:t>e</w:t>
      </w:r>
      <w:r>
        <w:t>m</w:t>
      </w:r>
      <w:r>
        <w:rPr>
          <w:spacing w:val="-1"/>
        </w:rPr>
        <w:t>b</w:t>
      </w:r>
      <w:r>
        <w:t>er Quor</w:t>
      </w:r>
      <w:r>
        <w:rPr>
          <w:spacing w:val="-1"/>
        </w:rPr>
        <w:t>u</w:t>
      </w:r>
      <w:r>
        <w:rPr>
          <w:spacing w:val="-2"/>
        </w:rPr>
        <w:t>m</w:t>
      </w:r>
      <w:r>
        <w:t>:</w:t>
      </w:r>
    </w:p>
    <w:p w:rsidR="005A4D45" w:rsidRDefault="007C4D6D" w:rsidP="00935539">
      <w:pPr>
        <w:pStyle w:val="BodyText"/>
        <w:numPr>
          <w:ilvl w:val="1"/>
          <w:numId w:val="29"/>
        </w:numPr>
        <w:tabs>
          <w:tab w:val="left" w:pos="820"/>
        </w:tabs>
        <w:spacing w:before="6"/>
        <w:ind w:right="5238" w:firstLine="360"/>
      </w:pPr>
      <w:r>
        <w:t>Two</w:t>
      </w:r>
      <w:r>
        <w:rPr>
          <w:spacing w:val="-1"/>
        </w:rPr>
        <w:t xml:space="preserve"> </w:t>
      </w:r>
      <w:r>
        <w:t>facu</w:t>
      </w:r>
      <w:r>
        <w:rPr>
          <w:spacing w:val="-1"/>
        </w:rPr>
        <w:t>l</w:t>
      </w:r>
      <w:r>
        <w:rPr>
          <w:spacing w:val="-2"/>
        </w:rPr>
        <w:t>t</w:t>
      </w:r>
      <w:r>
        <w:t>y</w:t>
      </w:r>
      <w:r>
        <w:rPr>
          <w:spacing w:val="-2"/>
        </w:rPr>
        <w:t xml:space="preserve"> </w:t>
      </w:r>
      <w:r>
        <w:t>m</w:t>
      </w:r>
      <w:r>
        <w:rPr>
          <w:spacing w:val="-2"/>
        </w:rPr>
        <w:t>e</w:t>
      </w:r>
      <w:r>
        <w:t>m</w:t>
      </w:r>
      <w:r>
        <w:rPr>
          <w:spacing w:val="-1"/>
        </w:rPr>
        <w:t>b</w:t>
      </w:r>
      <w:r>
        <w:t>ers</w:t>
      </w:r>
      <w:r>
        <w:rPr>
          <w:spacing w:val="-2"/>
        </w:rPr>
        <w:t xml:space="preserve"> </w:t>
      </w:r>
      <w:r>
        <w:rPr>
          <w:spacing w:val="1"/>
        </w:rPr>
        <w:t>m</w:t>
      </w:r>
      <w:r>
        <w:rPr>
          <w:spacing w:val="-1"/>
        </w:rPr>
        <w:t>u</w:t>
      </w:r>
      <w:r>
        <w:rPr>
          <w:spacing w:val="-3"/>
        </w:rPr>
        <w:t>s</w:t>
      </w:r>
      <w:r>
        <w:t>t</w:t>
      </w:r>
      <w:r>
        <w:rPr>
          <w:spacing w:val="-2"/>
        </w:rPr>
        <w:t xml:space="preserve"> </w:t>
      </w:r>
      <w:r>
        <w:t xml:space="preserve">be </w:t>
      </w:r>
      <w:r>
        <w:rPr>
          <w:spacing w:val="-1"/>
        </w:rPr>
        <w:t>p</w:t>
      </w:r>
      <w:r>
        <w:t>re</w:t>
      </w:r>
      <w:r>
        <w:rPr>
          <w:spacing w:val="-3"/>
        </w:rPr>
        <w:t>s</w:t>
      </w:r>
      <w:r>
        <w:t>ent. Voti</w:t>
      </w:r>
      <w:r>
        <w:rPr>
          <w:spacing w:val="-1"/>
        </w:rPr>
        <w:t>ng</w:t>
      </w:r>
      <w:r>
        <w:t>:</w:t>
      </w:r>
    </w:p>
    <w:p w:rsidR="005A4D45" w:rsidRDefault="007C4D6D" w:rsidP="00935539">
      <w:pPr>
        <w:pStyle w:val="BodyText"/>
        <w:numPr>
          <w:ilvl w:val="1"/>
          <w:numId w:val="29"/>
        </w:numPr>
        <w:tabs>
          <w:tab w:val="left" w:pos="820"/>
        </w:tabs>
        <w:ind w:right="5692" w:firstLine="360"/>
      </w:pPr>
      <w:r>
        <w:t>Each fa</w:t>
      </w:r>
      <w:r>
        <w:rPr>
          <w:spacing w:val="-1"/>
        </w:rPr>
        <w:t>u</w:t>
      </w:r>
      <w:r>
        <w:t>lty</w:t>
      </w:r>
      <w:r>
        <w:rPr>
          <w:spacing w:val="-2"/>
        </w:rPr>
        <w:t xml:space="preserve"> </w:t>
      </w:r>
      <w:r>
        <w:rPr>
          <w:spacing w:val="-1"/>
        </w:rPr>
        <w:t>m</w:t>
      </w:r>
      <w:r>
        <w:rPr>
          <w:spacing w:val="-2"/>
        </w:rPr>
        <w:t>e</w:t>
      </w:r>
      <w:r>
        <w:t>m</w:t>
      </w:r>
      <w:r>
        <w:rPr>
          <w:spacing w:val="-1"/>
        </w:rPr>
        <w:t>b</w:t>
      </w:r>
      <w:r>
        <w:t xml:space="preserve">er </w:t>
      </w:r>
      <w:r>
        <w:rPr>
          <w:spacing w:val="-1"/>
        </w:rPr>
        <w:t>h</w:t>
      </w:r>
      <w:r>
        <w:t>as</w:t>
      </w:r>
      <w:r>
        <w:rPr>
          <w:spacing w:val="-2"/>
        </w:rPr>
        <w:t xml:space="preserve"> </w:t>
      </w:r>
      <w:r>
        <w:rPr>
          <w:spacing w:val="1"/>
        </w:rPr>
        <w:t>o</w:t>
      </w:r>
      <w:r>
        <w:rPr>
          <w:spacing w:val="-4"/>
        </w:rPr>
        <w:t>n</w:t>
      </w:r>
      <w:r>
        <w:t xml:space="preserve">e </w:t>
      </w:r>
      <w:r>
        <w:rPr>
          <w:spacing w:val="-2"/>
        </w:rPr>
        <w:t>v</w:t>
      </w:r>
      <w:r>
        <w:rPr>
          <w:spacing w:val="1"/>
        </w:rPr>
        <w:t>o</w:t>
      </w:r>
      <w:r>
        <w:rPr>
          <w:spacing w:val="-2"/>
        </w:rPr>
        <w:t>t</w:t>
      </w:r>
      <w:r>
        <w:t>e. Me</w:t>
      </w:r>
      <w:r>
        <w:rPr>
          <w:spacing w:val="-2"/>
        </w:rPr>
        <w:t>e</w:t>
      </w:r>
      <w:r>
        <w:t>ti</w:t>
      </w:r>
      <w:r>
        <w:rPr>
          <w:spacing w:val="-1"/>
        </w:rPr>
        <w:t>ng</w:t>
      </w:r>
      <w:r>
        <w:t>s:</w:t>
      </w:r>
    </w:p>
    <w:p w:rsidR="005A4D45" w:rsidRDefault="007C4D6D" w:rsidP="00935539">
      <w:pPr>
        <w:pStyle w:val="BodyText"/>
        <w:numPr>
          <w:ilvl w:val="1"/>
          <w:numId w:val="29"/>
        </w:numPr>
        <w:tabs>
          <w:tab w:val="left" w:pos="820"/>
        </w:tabs>
        <w:ind w:left="820"/>
      </w:pPr>
      <w:r>
        <w:t>Me</w:t>
      </w:r>
      <w:r>
        <w:rPr>
          <w:spacing w:val="-2"/>
        </w:rPr>
        <w:t>e</w:t>
      </w:r>
      <w:r>
        <w:t>ti</w:t>
      </w:r>
      <w:r>
        <w:rPr>
          <w:spacing w:val="-1"/>
        </w:rPr>
        <w:t>ng</w:t>
      </w:r>
      <w:r>
        <w:t>s are</w:t>
      </w:r>
      <w:r>
        <w:rPr>
          <w:spacing w:val="-2"/>
        </w:rPr>
        <w:t xml:space="preserve"> </w:t>
      </w:r>
      <w:r>
        <w:t>sc</w:t>
      </w:r>
      <w:r>
        <w:rPr>
          <w:spacing w:val="-1"/>
        </w:rPr>
        <w:t>h</w:t>
      </w:r>
      <w:r>
        <w:t>ed</w:t>
      </w:r>
      <w:r>
        <w:rPr>
          <w:spacing w:val="-2"/>
        </w:rPr>
        <w:t>u</w:t>
      </w:r>
      <w:r>
        <w:t>led</w:t>
      </w:r>
      <w:r>
        <w:rPr>
          <w:spacing w:val="-2"/>
        </w:rPr>
        <w:t xml:space="preserve"> </w:t>
      </w:r>
      <w:r>
        <w:t>t</w:t>
      </w:r>
      <w:r>
        <w:rPr>
          <w:spacing w:val="-2"/>
        </w:rPr>
        <w:t>w</w:t>
      </w:r>
      <w:r>
        <w:t>ice e</w:t>
      </w:r>
      <w:r>
        <w:rPr>
          <w:spacing w:val="-3"/>
        </w:rPr>
        <w:t>a</w:t>
      </w:r>
      <w:r>
        <w:t>ch s</w:t>
      </w:r>
      <w:r>
        <w:rPr>
          <w:spacing w:val="-2"/>
        </w:rPr>
        <w:t>e</w:t>
      </w:r>
      <w:r>
        <w:t>m</w:t>
      </w:r>
      <w:r>
        <w:rPr>
          <w:spacing w:val="-2"/>
        </w:rPr>
        <w:t>e</w:t>
      </w:r>
      <w:r>
        <w:t>ster</w:t>
      </w:r>
      <w:r>
        <w:rPr>
          <w:spacing w:val="-3"/>
        </w:rPr>
        <w:t xml:space="preserve"> </w:t>
      </w:r>
      <w:r>
        <w:t xml:space="preserve">as </w:t>
      </w:r>
      <w:r>
        <w:rPr>
          <w:spacing w:val="-1"/>
        </w:rPr>
        <w:t>n</w:t>
      </w:r>
      <w:r>
        <w:rPr>
          <w:spacing w:val="-2"/>
        </w:rPr>
        <w:t>e</w:t>
      </w:r>
      <w:r>
        <w:t>ed</w:t>
      </w:r>
      <w:r>
        <w:rPr>
          <w:spacing w:val="-3"/>
        </w:rPr>
        <w:t>e</w:t>
      </w:r>
      <w:r>
        <w:rPr>
          <w:spacing w:val="-1"/>
        </w:rPr>
        <w:t>d</w:t>
      </w:r>
      <w:r>
        <w:t>.</w:t>
      </w:r>
    </w:p>
    <w:p w:rsidR="005A4D45" w:rsidRDefault="005A4D45">
      <w:pPr>
        <w:spacing w:before="7" w:line="260" w:lineRule="exact"/>
        <w:rPr>
          <w:sz w:val="26"/>
          <w:szCs w:val="26"/>
        </w:rPr>
      </w:pPr>
    </w:p>
    <w:p w:rsidR="005A4D45" w:rsidRDefault="007C4D6D">
      <w:pPr>
        <w:ind w:left="100"/>
        <w:rPr>
          <w:rFonts w:ascii="Calibri" w:eastAsia="Calibri" w:hAnsi="Calibri" w:cs="Calibri"/>
        </w:rPr>
      </w:pPr>
      <w:r>
        <w:rPr>
          <w:rFonts w:ascii="Calibri" w:eastAsia="Calibri" w:hAnsi="Calibri" w:cs="Calibri"/>
        </w:rPr>
        <w:t>M</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b</w:t>
      </w:r>
      <w:r>
        <w:rPr>
          <w:rFonts w:ascii="Calibri" w:eastAsia="Calibri" w:hAnsi="Calibri" w:cs="Calibri"/>
        </w:rPr>
        <w:t>ersh</w:t>
      </w:r>
      <w:r>
        <w:rPr>
          <w:rFonts w:ascii="Calibri" w:eastAsia="Calibri" w:hAnsi="Calibri" w:cs="Calibri"/>
          <w:spacing w:val="-1"/>
        </w:rPr>
        <w:t>ip</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rPr>
        <w:t>PN</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r</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l</w:t>
      </w:r>
      <w:r>
        <w:rPr>
          <w:rFonts w:ascii="Calibri" w:eastAsia="Calibri" w:hAnsi="Calibri" w:cs="Calibri"/>
          <w:b/>
          <w:bCs/>
          <w:spacing w:val="-4"/>
        </w:rPr>
        <w:t>u</w:t>
      </w:r>
      <w:r>
        <w:rPr>
          <w:rFonts w:ascii="Calibri" w:eastAsia="Calibri" w:hAnsi="Calibri" w:cs="Calibri"/>
          <w:b/>
          <w:bCs/>
        </w:rPr>
        <w:t>m</w:t>
      </w:r>
    </w:p>
    <w:p w:rsidR="005A4D45" w:rsidRDefault="007C4D6D" w:rsidP="00935539">
      <w:pPr>
        <w:pStyle w:val="BodyText"/>
        <w:numPr>
          <w:ilvl w:val="1"/>
          <w:numId w:val="29"/>
        </w:numPr>
        <w:tabs>
          <w:tab w:val="left" w:pos="820"/>
        </w:tabs>
        <w:ind w:left="820"/>
      </w:pPr>
      <w:r>
        <w:t>F</w:t>
      </w:r>
      <w:r>
        <w:rPr>
          <w:spacing w:val="-1"/>
        </w:rPr>
        <w:t>a</w:t>
      </w:r>
      <w:r>
        <w:t>cu</w:t>
      </w:r>
      <w:r>
        <w:rPr>
          <w:spacing w:val="-1"/>
        </w:rPr>
        <w:t>l</w:t>
      </w:r>
      <w:r>
        <w:t>ty:</w:t>
      </w:r>
      <w:r>
        <w:rPr>
          <w:spacing w:val="-2"/>
        </w:rPr>
        <w:t xml:space="preserve"> </w:t>
      </w:r>
      <w:r>
        <w:t>At l</w:t>
      </w:r>
      <w:r>
        <w:rPr>
          <w:spacing w:val="-3"/>
        </w:rPr>
        <w:t>e</w:t>
      </w:r>
      <w:r>
        <w:t>ast</w:t>
      </w:r>
      <w:r>
        <w:rPr>
          <w:spacing w:val="-2"/>
        </w:rPr>
        <w:t xml:space="preserve"> </w:t>
      </w:r>
      <w:r>
        <w:t>t</w:t>
      </w:r>
      <w:r>
        <w:rPr>
          <w:spacing w:val="-2"/>
        </w:rPr>
        <w:t>w</w:t>
      </w:r>
      <w:r>
        <w:t>o</w:t>
      </w:r>
      <w:r>
        <w:rPr>
          <w:spacing w:val="1"/>
        </w:rPr>
        <w:t xml:space="preserve"> </w:t>
      </w:r>
      <w:r>
        <w:t>facu</w:t>
      </w:r>
      <w:r>
        <w:rPr>
          <w:spacing w:val="-1"/>
        </w:rPr>
        <w:t>l</w:t>
      </w:r>
      <w:r>
        <w:rPr>
          <w:spacing w:val="-2"/>
        </w:rPr>
        <w:t>t</w:t>
      </w:r>
      <w:r>
        <w:t>y</w:t>
      </w:r>
      <w:r>
        <w:rPr>
          <w:spacing w:val="-2"/>
        </w:rPr>
        <w:t xml:space="preserve"> </w:t>
      </w:r>
      <w:r>
        <w:t>m</w:t>
      </w:r>
      <w:r>
        <w:rPr>
          <w:spacing w:val="-2"/>
        </w:rPr>
        <w:t>e</w:t>
      </w:r>
      <w:r>
        <w:t>m</w:t>
      </w:r>
      <w:r>
        <w:rPr>
          <w:spacing w:val="-1"/>
        </w:rPr>
        <w:t>b</w:t>
      </w:r>
      <w:r>
        <w:t>ers</w:t>
      </w:r>
    </w:p>
    <w:p w:rsidR="005A4D45" w:rsidRDefault="007C4D6D" w:rsidP="00935539">
      <w:pPr>
        <w:pStyle w:val="BodyText"/>
        <w:numPr>
          <w:ilvl w:val="1"/>
          <w:numId w:val="29"/>
        </w:numPr>
        <w:tabs>
          <w:tab w:val="left" w:pos="820"/>
        </w:tabs>
        <w:ind w:right="4720" w:firstLine="360"/>
      </w:pP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Dire</w:t>
      </w:r>
      <w:r>
        <w:rPr>
          <w:spacing w:val="-3"/>
        </w:rPr>
        <w:t>c</w:t>
      </w:r>
      <w:r>
        <w:t>t</w:t>
      </w:r>
      <w:r>
        <w:rPr>
          <w:spacing w:val="1"/>
        </w:rPr>
        <w:t>o</w:t>
      </w:r>
      <w:r>
        <w:t>r,</w:t>
      </w:r>
      <w:r>
        <w:rPr>
          <w:spacing w:val="-5"/>
        </w:rPr>
        <w:t xml:space="preserve"> </w:t>
      </w:r>
      <w:r>
        <w:t>ex</w:t>
      </w:r>
      <w:r>
        <w:rPr>
          <w:spacing w:val="-2"/>
        </w:rPr>
        <w:t xml:space="preserve"> </w:t>
      </w:r>
      <w:r>
        <w:rPr>
          <w:spacing w:val="1"/>
        </w:rPr>
        <w:t>o</w:t>
      </w:r>
      <w:r>
        <w:t>ff</w:t>
      </w:r>
      <w:r>
        <w:rPr>
          <w:spacing w:val="-1"/>
        </w:rPr>
        <w:t>i</w:t>
      </w:r>
      <w:r>
        <w:t>cio</w:t>
      </w:r>
      <w:r>
        <w:rPr>
          <w:spacing w:val="-4"/>
        </w:rPr>
        <w:t xml:space="preserve"> </w:t>
      </w:r>
      <w:r>
        <w:t>m</w:t>
      </w:r>
      <w:r>
        <w:rPr>
          <w:spacing w:val="-2"/>
        </w:rPr>
        <w:t>e</w:t>
      </w:r>
      <w:r>
        <w:t>m</w:t>
      </w:r>
      <w:r>
        <w:rPr>
          <w:spacing w:val="-1"/>
        </w:rPr>
        <w:t>b</w:t>
      </w:r>
      <w:r>
        <w:t>er Quor</w:t>
      </w:r>
      <w:r>
        <w:rPr>
          <w:spacing w:val="-1"/>
        </w:rPr>
        <w:t>u</w:t>
      </w:r>
      <w:r>
        <w:rPr>
          <w:spacing w:val="-2"/>
        </w:rPr>
        <w:t>m</w:t>
      </w:r>
      <w:r>
        <w:t>:</w:t>
      </w:r>
    </w:p>
    <w:p w:rsidR="005A4D45" w:rsidRDefault="007C4D6D" w:rsidP="00935539">
      <w:pPr>
        <w:pStyle w:val="BodyText"/>
        <w:numPr>
          <w:ilvl w:val="1"/>
          <w:numId w:val="29"/>
        </w:numPr>
        <w:tabs>
          <w:tab w:val="left" w:pos="820"/>
        </w:tabs>
        <w:ind w:right="5238" w:firstLine="360"/>
      </w:pPr>
      <w:r>
        <w:t>Two</w:t>
      </w:r>
      <w:r>
        <w:rPr>
          <w:spacing w:val="-1"/>
        </w:rPr>
        <w:t xml:space="preserve"> </w:t>
      </w:r>
      <w:r>
        <w:t>facu</w:t>
      </w:r>
      <w:r>
        <w:rPr>
          <w:spacing w:val="-1"/>
        </w:rPr>
        <w:t>l</w:t>
      </w:r>
      <w:r>
        <w:rPr>
          <w:spacing w:val="-2"/>
        </w:rPr>
        <w:t>t</w:t>
      </w:r>
      <w:r>
        <w:t>y</w:t>
      </w:r>
      <w:r>
        <w:rPr>
          <w:spacing w:val="-2"/>
        </w:rPr>
        <w:t xml:space="preserve"> </w:t>
      </w:r>
      <w:r>
        <w:t>m</w:t>
      </w:r>
      <w:r>
        <w:rPr>
          <w:spacing w:val="-2"/>
        </w:rPr>
        <w:t>e</w:t>
      </w:r>
      <w:r>
        <w:t>m</w:t>
      </w:r>
      <w:r>
        <w:rPr>
          <w:spacing w:val="-1"/>
        </w:rPr>
        <w:t>b</w:t>
      </w:r>
      <w:r>
        <w:t>ers</w:t>
      </w:r>
      <w:r>
        <w:rPr>
          <w:spacing w:val="-2"/>
        </w:rPr>
        <w:t xml:space="preserve"> </w:t>
      </w:r>
      <w:r>
        <w:rPr>
          <w:spacing w:val="1"/>
        </w:rPr>
        <w:t>m</w:t>
      </w:r>
      <w:r>
        <w:rPr>
          <w:spacing w:val="-1"/>
        </w:rPr>
        <w:t>u</w:t>
      </w:r>
      <w:r>
        <w:rPr>
          <w:spacing w:val="-3"/>
        </w:rPr>
        <w:t>s</w:t>
      </w:r>
      <w:r>
        <w:t>t</w:t>
      </w:r>
      <w:r>
        <w:rPr>
          <w:spacing w:val="-2"/>
        </w:rPr>
        <w:t xml:space="preserve"> </w:t>
      </w:r>
      <w:r>
        <w:t xml:space="preserve">be </w:t>
      </w:r>
      <w:r>
        <w:rPr>
          <w:spacing w:val="-1"/>
        </w:rPr>
        <w:t>p</w:t>
      </w:r>
      <w:r>
        <w:t>re</w:t>
      </w:r>
      <w:r>
        <w:rPr>
          <w:spacing w:val="-3"/>
        </w:rPr>
        <w:t>s</w:t>
      </w:r>
      <w:r>
        <w:t>ent. Voti</w:t>
      </w:r>
      <w:r>
        <w:rPr>
          <w:spacing w:val="-1"/>
        </w:rPr>
        <w:t>ng</w:t>
      </w:r>
      <w:r>
        <w:t>:</w:t>
      </w:r>
    </w:p>
    <w:p w:rsidR="005A4D45" w:rsidRDefault="007C4D6D" w:rsidP="00935539">
      <w:pPr>
        <w:pStyle w:val="BodyText"/>
        <w:numPr>
          <w:ilvl w:val="1"/>
          <w:numId w:val="29"/>
        </w:numPr>
        <w:tabs>
          <w:tab w:val="left" w:pos="820"/>
        </w:tabs>
        <w:spacing w:before="4" w:line="268" w:lineRule="exact"/>
        <w:ind w:right="5692" w:firstLine="360"/>
      </w:pPr>
      <w:r>
        <w:t>Each fa</w:t>
      </w:r>
      <w:r>
        <w:rPr>
          <w:spacing w:val="-1"/>
        </w:rPr>
        <w:t>u</w:t>
      </w:r>
      <w:r>
        <w:t>lty</w:t>
      </w:r>
      <w:r>
        <w:rPr>
          <w:spacing w:val="-2"/>
        </w:rPr>
        <w:t xml:space="preserve"> </w:t>
      </w:r>
      <w:r>
        <w:rPr>
          <w:spacing w:val="-1"/>
        </w:rPr>
        <w:t>m</w:t>
      </w:r>
      <w:r>
        <w:rPr>
          <w:spacing w:val="-2"/>
        </w:rPr>
        <w:t>e</w:t>
      </w:r>
      <w:r>
        <w:t>m</w:t>
      </w:r>
      <w:r>
        <w:rPr>
          <w:spacing w:val="-1"/>
        </w:rPr>
        <w:t>b</w:t>
      </w:r>
      <w:r>
        <w:t xml:space="preserve">er </w:t>
      </w:r>
      <w:r>
        <w:rPr>
          <w:spacing w:val="-1"/>
        </w:rPr>
        <w:t>h</w:t>
      </w:r>
      <w:r>
        <w:t>as</w:t>
      </w:r>
      <w:r>
        <w:rPr>
          <w:spacing w:val="-2"/>
        </w:rPr>
        <w:t xml:space="preserve"> </w:t>
      </w:r>
      <w:r>
        <w:rPr>
          <w:spacing w:val="1"/>
        </w:rPr>
        <w:t>o</w:t>
      </w:r>
      <w:r>
        <w:rPr>
          <w:spacing w:val="-4"/>
        </w:rPr>
        <w:t>n</w:t>
      </w:r>
      <w:r>
        <w:t xml:space="preserve">e </w:t>
      </w:r>
      <w:r>
        <w:rPr>
          <w:spacing w:val="-2"/>
        </w:rPr>
        <w:t>v</w:t>
      </w:r>
      <w:r>
        <w:rPr>
          <w:spacing w:val="1"/>
        </w:rPr>
        <w:t>o</w:t>
      </w:r>
      <w:r>
        <w:rPr>
          <w:spacing w:val="-2"/>
        </w:rPr>
        <w:t>t</w:t>
      </w:r>
      <w:r>
        <w:t>e. Me</w:t>
      </w:r>
      <w:r>
        <w:rPr>
          <w:spacing w:val="-2"/>
        </w:rPr>
        <w:t>e</w:t>
      </w:r>
      <w:r>
        <w:t>ti</w:t>
      </w:r>
      <w:r>
        <w:rPr>
          <w:spacing w:val="-1"/>
        </w:rPr>
        <w:t>ng</w:t>
      </w:r>
      <w:r>
        <w:t>s:</w:t>
      </w:r>
    </w:p>
    <w:p w:rsidR="005A4D45" w:rsidRPr="007C7751" w:rsidRDefault="007C4D6D" w:rsidP="00935539">
      <w:pPr>
        <w:pStyle w:val="BodyText"/>
        <w:numPr>
          <w:ilvl w:val="1"/>
          <w:numId w:val="29"/>
        </w:numPr>
        <w:tabs>
          <w:tab w:val="left" w:pos="820"/>
        </w:tabs>
        <w:spacing w:before="6"/>
        <w:ind w:left="820"/>
      </w:pPr>
      <w:r>
        <w:t>Me</w:t>
      </w:r>
      <w:r>
        <w:rPr>
          <w:spacing w:val="-2"/>
        </w:rPr>
        <w:t>e</w:t>
      </w:r>
      <w:r>
        <w:t>ti</w:t>
      </w:r>
      <w:r>
        <w:rPr>
          <w:spacing w:val="-1"/>
        </w:rPr>
        <w:t>ng</w:t>
      </w:r>
      <w:r>
        <w:t>s are</w:t>
      </w:r>
      <w:r>
        <w:rPr>
          <w:spacing w:val="-2"/>
        </w:rPr>
        <w:t xml:space="preserve"> </w:t>
      </w:r>
      <w:r>
        <w:t>sc</w:t>
      </w:r>
      <w:r>
        <w:rPr>
          <w:spacing w:val="-1"/>
        </w:rPr>
        <w:t>h</w:t>
      </w:r>
      <w:r>
        <w:rPr>
          <w:spacing w:val="1"/>
        </w:rPr>
        <w:t>e</w:t>
      </w:r>
      <w:r>
        <w:rPr>
          <w:spacing w:val="-1"/>
        </w:rPr>
        <w:t>du</w:t>
      </w:r>
      <w:r>
        <w:t>led</w:t>
      </w:r>
      <w:r>
        <w:rPr>
          <w:spacing w:val="-3"/>
        </w:rPr>
        <w:t xml:space="preserve"> </w:t>
      </w:r>
      <w:r>
        <w:t>t</w:t>
      </w:r>
      <w:r>
        <w:rPr>
          <w:spacing w:val="-2"/>
        </w:rPr>
        <w:t>w</w:t>
      </w:r>
      <w:r>
        <w:t>ice e</w:t>
      </w:r>
      <w:r>
        <w:rPr>
          <w:spacing w:val="-3"/>
        </w:rPr>
        <w:t>a</w:t>
      </w:r>
      <w:r>
        <w:t>ch s</w:t>
      </w:r>
      <w:r>
        <w:rPr>
          <w:spacing w:val="-2"/>
        </w:rPr>
        <w:t>e</w:t>
      </w:r>
      <w:r>
        <w:t>m</w:t>
      </w:r>
      <w:r>
        <w:rPr>
          <w:spacing w:val="-2"/>
        </w:rPr>
        <w:t>e</w:t>
      </w:r>
      <w:r>
        <w:t>ster</w:t>
      </w:r>
      <w:r>
        <w:rPr>
          <w:spacing w:val="-3"/>
        </w:rPr>
        <w:t xml:space="preserve"> </w:t>
      </w:r>
      <w:r>
        <w:t xml:space="preserve">as </w:t>
      </w:r>
      <w:r>
        <w:rPr>
          <w:spacing w:val="-1"/>
        </w:rPr>
        <w:t>n</w:t>
      </w:r>
      <w:r>
        <w:rPr>
          <w:spacing w:val="-2"/>
        </w:rPr>
        <w:t>e</w:t>
      </w:r>
      <w:r>
        <w:t>ed</w:t>
      </w:r>
      <w:r>
        <w:rPr>
          <w:spacing w:val="-3"/>
        </w:rPr>
        <w:t>e</w:t>
      </w:r>
      <w:r>
        <w:rPr>
          <w:spacing w:val="-1"/>
        </w:rPr>
        <w:t>d</w:t>
      </w:r>
      <w:r>
        <w:t>.</w:t>
      </w:r>
    </w:p>
    <w:p w:rsidR="005A4D45" w:rsidRPr="00D42CE7" w:rsidRDefault="00D42CE7" w:rsidP="00D42CE7">
      <w:pPr>
        <w:pStyle w:val="BodyText"/>
        <w:rPr>
          <w:b/>
        </w:rPr>
      </w:pPr>
      <w:r>
        <w:t xml:space="preserve">Membership: </w:t>
      </w:r>
      <w:r w:rsidRPr="00D42CE7">
        <w:rPr>
          <w:b/>
        </w:rPr>
        <w:t>Learning Resources Committee</w:t>
      </w:r>
    </w:p>
    <w:p w:rsidR="005A4D45" w:rsidRDefault="007C4D6D">
      <w:pPr>
        <w:pStyle w:val="BodyText"/>
      </w:pPr>
      <w:r>
        <w:t>Goal:</w:t>
      </w:r>
    </w:p>
    <w:p w:rsidR="005A4D45" w:rsidRDefault="007C4D6D" w:rsidP="00935539">
      <w:pPr>
        <w:pStyle w:val="BodyText"/>
        <w:numPr>
          <w:ilvl w:val="1"/>
          <w:numId w:val="29"/>
        </w:numPr>
        <w:tabs>
          <w:tab w:val="left" w:pos="820"/>
        </w:tabs>
        <w:spacing w:before="5" w:line="268" w:lineRule="exact"/>
        <w:ind w:left="820" w:right="812"/>
      </w:pPr>
      <w:r>
        <w:t>Ass</w:t>
      </w:r>
      <w:r>
        <w:rPr>
          <w:spacing w:val="-2"/>
        </w:rPr>
        <w:t>u</w:t>
      </w:r>
      <w:r>
        <w:t>re a</w:t>
      </w:r>
      <w:r>
        <w:rPr>
          <w:spacing w:val="-1"/>
        </w:rPr>
        <w:t>d</w:t>
      </w:r>
      <w:r>
        <w:t>eq</w:t>
      </w:r>
      <w:r>
        <w:rPr>
          <w:spacing w:val="-2"/>
        </w:rPr>
        <w:t>u</w:t>
      </w:r>
      <w:r>
        <w:t>a</w:t>
      </w:r>
      <w:r>
        <w:rPr>
          <w:spacing w:val="-3"/>
        </w:rPr>
        <w:t>t</w:t>
      </w:r>
      <w:r>
        <w:t>e</w:t>
      </w:r>
      <w:r>
        <w:rPr>
          <w:spacing w:val="-2"/>
        </w:rPr>
        <w:t xml:space="preserve"> </w:t>
      </w:r>
      <w:r>
        <w:t>materi</w:t>
      </w:r>
      <w:r>
        <w:rPr>
          <w:spacing w:val="-1"/>
        </w:rPr>
        <w:t>a</w:t>
      </w:r>
      <w:r>
        <w:t>l</w:t>
      </w:r>
      <w:r>
        <w:rPr>
          <w:spacing w:val="-3"/>
        </w:rPr>
        <w:t xml:space="preserve"> r</w:t>
      </w:r>
      <w:r>
        <w:t>es</w:t>
      </w:r>
      <w:r>
        <w:rPr>
          <w:spacing w:val="1"/>
        </w:rPr>
        <w:t>o</w:t>
      </w:r>
      <w:r>
        <w:rPr>
          <w:spacing w:val="-1"/>
        </w:rPr>
        <w:t>u</w:t>
      </w:r>
      <w:r>
        <w:t>r</w:t>
      </w:r>
      <w:r>
        <w:rPr>
          <w:spacing w:val="-3"/>
        </w:rPr>
        <w:t>c</w:t>
      </w:r>
      <w:r>
        <w:t>es</w:t>
      </w:r>
      <w:r>
        <w:rPr>
          <w:spacing w:val="1"/>
        </w:rPr>
        <w:t xml:space="preserve"> </w:t>
      </w:r>
      <w:r>
        <w:t>a</w:t>
      </w:r>
      <w:r>
        <w:rPr>
          <w:spacing w:val="-1"/>
        </w:rPr>
        <w:t>n</w:t>
      </w:r>
      <w:r>
        <w:t>d</w:t>
      </w:r>
      <w:r>
        <w:rPr>
          <w:spacing w:val="-1"/>
        </w:rPr>
        <w:t xml:space="preserve"> </w:t>
      </w:r>
      <w:r>
        <w:t>cl</w:t>
      </w:r>
      <w:r>
        <w:rPr>
          <w:spacing w:val="-1"/>
        </w:rPr>
        <w:t>in</w:t>
      </w:r>
      <w:r>
        <w:t>ical</w:t>
      </w:r>
      <w:r>
        <w:rPr>
          <w:spacing w:val="-3"/>
        </w:rPr>
        <w:t xml:space="preserve"> </w:t>
      </w:r>
      <w:r>
        <w:t>facil</w:t>
      </w:r>
      <w:r>
        <w:rPr>
          <w:spacing w:val="-1"/>
        </w:rPr>
        <w:t>i</w:t>
      </w:r>
      <w:r>
        <w:t>t</w:t>
      </w:r>
      <w:r>
        <w:rPr>
          <w:spacing w:val="-3"/>
        </w:rPr>
        <w:t>i</w:t>
      </w:r>
      <w:r>
        <w:t>es</w:t>
      </w:r>
      <w:r>
        <w:rPr>
          <w:spacing w:val="1"/>
        </w:rPr>
        <w:t xml:space="preserve"> </w:t>
      </w:r>
      <w:r>
        <w:t>f</w:t>
      </w:r>
      <w:r>
        <w:rPr>
          <w:spacing w:val="-2"/>
        </w:rPr>
        <w:t>o</w:t>
      </w:r>
      <w:r>
        <w:t>r t</w:t>
      </w:r>
      <w:r>
        <w:rPr>
          <w:spacing w:val="-1"/>
        </w:rPr>
        <w:t>h</w:t>
      </w:r>
      <w:r>
        <w:t>e</w:t>
      </w:r>
      <w:r>
        <w:rPr>
          <w:spacing w:val="-2"/>
        </w:rPr>
        <w:t xml:space="preserve"> </w:t>
      </w:r>
      <w:r>
        <w:rPr>
          <w:spacing w:val="1"/>
        </w:rPr>
        <w:t>o</w:t>
      </w:r>
      <w:r>
        <w:rPr>
          <w:spacing w:val="-1"/>
        </w:rPr>
        <w:t>p</w:t>
      </w:r>
      <w:r>
        <w:rPr>
          <w:spacing w:val="-2"/>
        </w:rPr>
        <w:t>e</w:t>
      </w:r>
      <w:r>
        <w:t>rat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rPr>
          <w:spacing w:val="-1"/>
        </w:rPr>
        <w:t>nu</w:t>
      </w:r>
      <w:r>
        <w:t>rsi</w:t>
      </w:r>
      <w:r>
        <w:rPr>
          <w:spacing w:val="-2"/>
        </w:rPr>
        <w:t>n</w:t>
      </w:r>
      <w:r>
        <w:t xml:space="preserve">g </w:t>
      </w:r>
      <w:r>
        <w:rPr>
          <w:spacing w:val="-1"/>
        </w:rPr>
        <w:t>p</w:t>
      </w:r>
      <w:r>
        <w:t>ro</w:t>
      </w:r>
      <w:r>
        <w:rPr>
          <w:spacing w:val="-1"/>
        </w:rPr>
        <w:t>g</w:t>
      </w:r>
      <w:r>
        <w:t>ram.</w:t>
      </w:r>
    </w:p>
    <w:p w:rsidR="005A4D45" w:rsidRDefault="007C4D6D">
      <w:pPr>
        <w:pStyle w:val="BodyText"/>
        <w:spacing w:before="5"/>
      </w:pPr>
      <w:r>
        <w:t>Object</w:t>
      </w:r>
      <w:r>
        <w:rPr>
          <w:spacing w:val="-3"/>
        </w:rPr>
        <w:t>i</w:t>
      </w:r>
      <w:r>
        <w:t>ve</w:t>
      </w:r>
      <w:r>
        <w:rPr>
          <w:spacing w:val="-2"/>
        </w:rPr>
        <w:t>s</w:t>
      </w:r>
      <w:r>
        <w:t>:</w:t>
      </w:r>
    </w:p>
    <w:p w:rsidR="005A4D45" w:rsidRDefault="007C4D6D" w:rsidP="00935539">
      <w:pPr>
        <w:pStyle w:val="BodyText"/>
        <w:numPr>
          <w:ilvl w:val="1"/>
          <w:numId w:val="29"/>
        </w:numPr>
        <w:tabs>
          <w:tab w:val="left" w:pos="820"/>
        </w:tabs>
        <w:ind w:left="820"/>
      </w:pPr>
      <w:r>
        <w:t>Serve</w:t>
      </w:r>
      <w:r>
        <w:rPr>
          <w:spacing w:val="-1"/>
        </w:rPr>
        <w:t xml:space="preserve"> </w:t>
      </w:r>
      <w:r>
        <w:t>as a</w:t>
      </w:r>
      <w:r>
        <w:rPr>
          <w:spacing w:val="-4"/>
        </w:rPr>
        <w:t>d</w:t>
      </w:r>
      <w:r>
        <w:t>visor</w:t>
      </w:r>
      <w:r>
        <w:rPr>
          <w:spacing w:val="-3"/>
        </w:rPr>
        <w:t xml:space="preserve"> </w:t>
      </w:r>
      <w:r>
        <w:rPr>
          <w:spacing w:val="-2"/>
        </w:rPr>
        <w:t>t</w:t>
      </w:r>
      <w:r>
        <w:t>o</w:t>
      </w:r>
      <w:r>
        <w:rPr>
          <w:spacing w:val="1"/>
        </w:rPr>
        <w:t xml:space="preserve"> </w:t>
      </w:r>
      <w:r>
        <w:t>t</w:t>
      </w:r>
      <w:r>
        <w:rPr>
          <w:spacing w:val="-1"/>
        </w:rPr>
        <w:t>h</w:t>
      </w:r>
      <w:r>
        <w:t>e</w:t>
      </w:r>
      <w:r>
        <w:rPr>
          <w:spacing w:val="-2"/>
        </w:rPr>
        <w:t xml:space="preserve"> </w:t>
      </w:r>
      <w:r>
        <w:t>N</w:t>
      </w:r>
      <w:r>
        <w:rPr>
          <w:spacing w:val="-2"/>
        </w:rPr>
        <w:t>u</w:t>
      </w:r>
      <w:r>
        <w:t>rsi</w:t>
      </w:r>
      <w:r>
        <w:rPr>
          <w:spacing w:val="-2"/>
        </w:rPr>
        <w:t>n</w:t>
      </w:r>
      <w:r>
        <w:t>g</w:t>
      </w:r>
      <w:r>
        <w:rPr>
          <w:spacing w:val="-1"/>
        </w:rPr>
        <w:t xml:space="preserve"> </w:t>
      </w:r>
      <w:r>
        <w:rPr>
          <w:spacing w:val="1"/>
        </w:rPr>
        <w:t>D</w:t>
      </w:r>
      <w:r>
        <w:t>epa</w:t>
      </w:r>
      <w:r>
        <w:rPr>
          <w:spacing w:val="-1"/>
        </w:rPr>
        <w:t>r</w:t>
      </w:r>
      <w:r>
        <w:rPr>
          <w:spacing w:val="-2"/>
        </w:rPr>
        <w:t>t</w:t>
      </w:r>
      <w:r>
        <w:t>me</w:t>
      </w:r>
      <w:r>
        <w:rPr>
          <w:spacing w:val="-3"/>
        </w:rPr>
        <w:t>n</w:t>
      </w:r>
      <w:r>
        <w:t>t Di</w:t>
      </w:r>
      <w:r>
        <w:rPr>
          <w:spacing w:val="-3"/>
        </w:rPr>
        <w:t>r</w:t>
      </w:r>
      <w:r>
        <w:t>ec</w:t>
      </w:r>
      <w:r>
        <w:rPr>
          <w:spacing w:val="-2"/>
        </w:rPr>
        <w:t>t</w:t>
      </w:r>
      <w:r>
        <w:rPr>
          <w:spacing w:val="1"/>
        </w:rPr>
        <w:t>o</w:t>
      </w:r>
      <w:r>
        <w:t xml:space="preserve">r </w:t>
      </w:r>
      <w:r>
        <w:rPr>
          <w:spacing w:val="-3"/>
        </w:rPr>
        <w:t>i</w:t>
      </w:r>
      <w:r>
        <w:t>n</w:t>
      </w:r>
      <w:r>
        <w:rPr>
          <w:spacing w:val="-1"/>
        </w:rPr>
        <w:t xml:space="preserve"> </w:t>
      </w:r>
      <w:r>
        <w:t>dep</w:t>
      </w:r>
      <w:r>
        <w:rPr>
          <w:spacing w:val="-1"/>
        </w:rPr>
        <w:t>a</w:t>
      </w:r>
      <w:r>
        <w:t>rt</w:t>
      </w:r>
      <w:r>
        <w:rPr>
          <w:spacing w:val="-1"/>
        </w:rPr>
        <w:t>m</w:t>
      </w:r>
      <w:r>
        <w:t xml:space="preserve">ental </w:t>
      </w:r>
      <w:r>
        <w:rPr>
          <w:spacing w:val="2"/>
        </w:rPr>
        <w:t>b</w:t>
      </w:r>
      <w:r>
        <w:rPr>
          <w:spacing w:val="-1"/>
        </w:rPr>
        <w:t>udg</w:t>
      </w:r>
      <w:r>
        <w:t>et</w:t>
      </w:r>
      <w:r>
        <w:rPr>
          <w:spacing w:val="-2"/>
        </w:rPr>
        <w:t xml:space="preserve"> </w:t>
      </w:r>
      <w:r>
        <w:rPr>
          <w:spacing w:val="1"/>
        </w:rPr>
        <w:t>m</w:t>
      </w:r>
      <w:r>
        <w:rPr>
          <w:spacing w:val="-3"/>
        </w:rPr>
        <w:t>a</w:t>
      </w:r>
      <w:r>
        <w:t>tters</w:t>
      </w:r>
    </w:p>
    <w:p w:rsidR="005A4D45" w:rsidRDefault="007C4D6D" w:rsidP="00935539">
      <w:pPr>
        <w:pStyle w:val="BodyText"/>
        <w:numPr>
          <w:ilvl w:val="1"/>
          <w:numId w:val="29"/>
        </w:numPr>
        <w:tabs>
          <w:tab w:val="left" w:pos="820"/>
        </w:tabs>
        <w:ind w:left="820" w:right="399"/>
      </w:pPr>
      <w:r>
        <w:t>E</w:t>
      </w:r>
      <w:r>
        <w:rPr>
          <w:spacing w:val="1"/>
        </w:rPr>
        <w:t>v</w:t>
      </w:r>
      <w:r>
        <w:t>al</w:t>
      </w:r>
      <w:r>
        <w:rPr>
          <w:spacing w:val="-2"/>
        </w:rPr>
        <w:t>u</w:t>
      </w:r>
      <w:r>
        <w:t>ate</w:t>
      </w:r>
      <w:r>
        <w:rPr>
          <w:spacing w:val="-2"/>
        </w:rPr>
        <w:t xml:space="preserve"> L</w:t>
      </w:r>
      <w:r>
        <w:t>ear</w:t>
      </w:r>
      <w:r>
        <w:rPr>
          <w:spacing w:val="-1"/>
        </w:rPr>
        <w:t>n</w:t>
      </w:r>
      <w:r>
        <w:t>i</w:t>
      </w:r>
      <w:r>
        <w:rPr>
          <w:spacing w:val="-2"/>
        </w:rPr>
        <w:t>n</w:t>
      </w:r>
      <w:r>
        <w:t>g</w:t>
      </w:r>
      <w:r>
        <w:rPr>
          <w:spacing w:val="-1"/>
        </w:rPr>
        <w:t xml:space="preserve"> </w:t>
      </w:r>
      <w:r>
        <w:t>re</w:t>
      </w:r>
      <w:r>
        <w:rPr>
          <w:spacing w:val="-3"/>
        </w:rPr>
        <w:t>s</w:t>
      </w:r>
      <w:r>
        <w:rPr>
          <w:spacing w:val="1"/>
        </w:rPr>
        <w:t>o</w:t>
      </w:r>
      <w:r>
        <w:rPr>
          <w:spacing w:val="-1"/>
        </w:rPr>
        <w:t>u</w:t>
      </w:r>
      <w:r>
        <w:t>rc</w:t>
      </w:r>
      <w:r>
        <w:rPr>
          <w:spacing w:val="-2"/>
        </w:rPr>
        <w:t>e</w:t>
      </w:r>
      <w:r>
        <w:t>s and</w:t>
      </w:r>
      <w:r>
        <w:rPr>
          <w:spacing w:val="-2"/>
        </w:rPr>
        <w:t xml:space="preserve"> </w:t>
      </w:r>
      <w:r>
        <w:t>re</w:t>
      </w:r>
      <w:r>
        <w:rPr>
          <w:spacing w:val="-3"/>
        </w:rPr>
        <w:t>c</w:t>
      </w:r>
      <w:r>
        <w:rPr>
          <w:spacing w:val="-2"/>
        </w:rPr>
        <w:t>o</w:t>
      </w:r>
      <w:r>
        <w:t>m</w:t>
      </w:r>
      <w:r>
        <w:rPr>
          <w:spacing w:val="-2"/>
        </w:rPr>
        <w:t>m</w:t>
      </w:r>
      <w:r>
        <w:t>end</w:t>
      </w:r>
      <w:r>
        <w:rPr>
          <w:spacing w:val="-1"/>
        </w:rPr>
        <w:t xml:space="preserve"> </w:t>
      </w:r>
      <w:r>
        <w:t>c</w:t>
      </w:r>
      <w:r>
        <w:rPr>
          <w:spacing w:val="-1"/>
        </w:rPr>
        <w:t>h</w:t>
      </w:r>
      <w:r>
        <w:t>a</w:t>
      </w:r>
      <w:r>
        <w:rPr>
          <w:spacing w:val="-1"/>
        </w:rPr>
        <w:t>ng</w:t>
      </w:r>
      <w:r>
        <w:t>es</w:t>
      </w:r>
      <w:r>
        <w:rPr>
          <w:spacing w:val="-2"/>
        </w:rPr>
        <w:t xml:space="preserve"> </w:t>
      </w:r>
      <w:r>
        <w:t>a</w:t>
      </w:r>
      <w:r>
        <w:rPr>
          <w:spacing w:val="-1"/>
        </w:rPr>
        <w:t>n</w:t>
      </w:r>
      <w:r>
        <w:t>d</w:t>
      </w:r>
      <w:r>
        <w:rPr>
          <w:spacing w:val="-1"/>
        </w:rPr>
        <w:t xml:space="preserve"> </w:t>
      </w:r>
      <w:r>
        <w:t>acq</w:t>
      </w:r>
      <w:r>
        <w:rPr>
          <w:spacing w:val="-2"/>
        </w:rPr>
        <w:t>u</w:t>
      </w:r>
      <w:r>
        <w:t>is</w:t>
      </w:r>
      <w:r>
        <w:rPr>
          <w:spacing w:val="-1"/>
        </w:rPr>
        <w:t>i</w:t>
      </w:r>
      <w:r>
        <w:t>ti</w:t>
      </w:r>
      <w:r>
        <w:rPr>
          <w:spacing w:val="1"/>
        </w:rPr>
        <w:t>o</w:t>
      </w:r>
      <w:r>
        <w:rPr>
          <w:spacing w:val="-1"/>
        </w:rPr>
        <w:t>n</w:t>
      </w:r>
      <w:r>
        <w:t>s</w:t>
      </w:r>
      <w:r>
        <w:rPr>
          <w:spacing w:val="-2"/>
        </w:rPr>
        <w:t xml:space="preserve"> </w:t>
      </w:r>
      <w:r>
        <w:rPr>
          <w:spacing w:val="1"/>
        </w:rPr>
        <w:t>o</w:t>
      </w:r>
      <w:r>
        <w:t>n</w:t>
      </w:r>
      <w:r>
        <w:rPr>
          <w:spacing w:val="-1"/>
        </w:rPr>
        <w:t xml:space="preserve"> </w:t>
      </w:r>
      <w:r>
        <w:t>a</w:t>
      </w:r>
      <w:r>
        <w:rPr>
          <w:spacing w:val="-2"/>
        </w:rPr>
        <w:t xml:space="preserve"> </w:t>
      </w:r>
      <w:r>
        <w:t>year</w:t>
      </w:r>
      <w:r>
        <w:rPr>
          <w:spacing w:val="-3"/>
        </w:rPr>
        <w:t>l</w:t>
      </w:r>
      <w:r>
        <w:t>y bas</w:t>
      </w:r>
      <w:r>
        <w:rPr>
          <w:spacing w:val="-1"/>
        </w:rPr>
        <w:t>i</w:t>
      </w:r>
      <w:r>
        <w:t>s. (</w:t>
      </w:r>
      <w:r>
        <w:rPr>
          <w:spacing w:val="-3"/>
        </w:rPr>
        <w:t>A</w:t>
      </w:r>
      <w:r>
        <w:t>TI, EMR,</w:t>
      </w:r>
      <w:r>
        <w:rPr>
          <w:spacing w:val="-2"/>
        </w:rPr>
        <w:t xml:space="preserve"> </w:t>
      </w:r>
      <w:r>
        <w:t>Li</w:t>
      </w:r>
      <w:r>
        <w:rPr>
          <w:spacing w:val="-2"/>
        </w:rPr>
        <w:t>b</w:t>
      </w:r>
      <w:r>
        <w:t>ra</w:t>
      </w:r>
      <w:r>
        <w:rPr>
          <w:spacing w:val="-1"/>
        </w:rPr>
        <w:t>r</w:t>
      </w:r>
      <w:r>
        <w:t>y</w:t>
      </w:r>
      <w:r>
        <w:rPr>
          <w:spacing w:val="-2"/>
        </w:rPr>
        <w:t xml:space="preserve"> </w:t>
      </w:r>
      <w:r>
        <w:t>B</w:t>
      </w:r>
      <w:r>
        <w:rPr>
          <w:spacing w:val="-1"/>
        </w:rPr>
        <w:t>o</w:t>
      </w:r>
      <w:r>
        <w:rPr>
          <w:spacing w:val="1"/>
        </w:rPr>
        <w:t>o</w:t>
      </w:r>
      <w:r>
        <w:rPr>
          <w:spacing w:val="-2"/>
        </w:rPr>
        <w:t>k</w:t>
      </w:r>
      <w:r>
        <w:t>s, Vi</w:t>
      </w:r>
      <w:r>
        <w:rPr>
          <w:spacing w:val="-1"/>
        </w:rPr>
        <w:t>d</w:t>
      </w:r>
      <w:r>
        <w:rPr>
          <w:spacing w:val="-2"/>
        </w:rPr>
        <w:t>e</w:t>
      </w:r>
      <w:r>
        <w:rPr>
          <w:spacing w:val="1"/>
        </w:rPr>
        <w:t>o</w:t>
      </w:r>
      <w:r>
        <w:rPr>
          <w:spacing w:val="-3"/>
        </w:rPr>
        <w:t>s</w:t>
      </w:r>
      <w:r>
        <w:t>, etc.)</w:t>
      </w:r>
    </w:p>
    <w:p w:rsidR="005A4D45" w:rsidRDefault="007C4D6D" w:rsidP="00935539">
      <w:pPr>
        <w:pStyle w:val="BodyText"/>
        <w:numPr>
          <w:ilvl w:val="1"/>
          <w:numId w:val="29"/>
        </w:numPr>
        <w:tabs>
          <w:tab w:val="left" w:pos="820"/>
        </w:tabs>
        <w:spacing w:line="278" w:lineRule="exact"/>
        <w:ind w:left="820"/>
      </w:pPr>
      <w:r>
        <w:t>E</w:t>
      </w:r>
      <w:r>
        <w:rPr>
          <w:spacing w:val="1"/>
        </w:rPr>
        <w:t>v</w:t>
      </w:r>
      <w:r>
        <w:t>al</w:t>
      </w:r>
      <w:r>
        <w:rPr>
          <w:spacing w:val="-2"/>
        </w:rPr>
        <w:t>u</w:t>
      </w:r>
      <w:r>
        <w:t>ate</w:t>
      </w:r>
      <w:r>
        <w:rPr>
          <w:spacing w:val="-2"/>
        </w:rPr>
        <w:t xml:space="preserve"> </w:t>
      </w:r>
      <w:r>
        <w:t>n</w:t>
      </w:r>
      <w:r>
        <w:rPr>
          <w:spacing w:val="-2"/>
        </w:rPr>
        <w:t>u</w:t>
      </w:r>
      <w:r>
        <w:t>rsi</w:t>
      </w:r>
      <w:r>
        <w:rPr>
          <w:spacing w:val="-2"/>
        </w:rPr>
        <w:t>n</w:t>
      </w:r>
      <w:r>
        <w:t>g</w:t>
      </w:r>
      <w:r>
        <w:rPr>
          <w:spacing w:val="-1"/>
        </w:rPr>
        <w:t xml:space="preserve"> </w:t>
      </w:r>
      <w:r>
        <w:t>practi</w:t>
      </w:r>
      <w:r>
        <w:rPr>
          <w:spacing w:val="-3"/>
        </w:rPr>
        <w:t>c</w:t>
      </w:r>
      <w:r>
        <w:t>e l</w:t>
      </w:r>
      <w:r>
        <w:rPr>
          <w:spacing w:val="-3"/>
        </w:rPr>
        <w:t>a</w:t>
      </w:r>
      <w:r>
        <w:rPr>
          <w:spacing w:val="-1"/>
        </w:rPr>
        <w:t>b</w:t>
      </w:r>
      <w:r>
        <w:rPr>
          <w:spacing w:val="1"/>
        </w:rPr>
        <w:t>o</w:t>
      </w:r>
      <w:r>
        <w:t>ra</w:t>
      </w:r>
      <w:r>
        <w:rPr>
          <w:spacing w:val="-3"/>
        </w:rPr>
        <w:t>t</w:t>
      </w:r>
      <w:r>
        <w:rPr>
          <w:spacing w:val="1"/>
        </w:rPr>
        <w:t>o</w:t>
      </w:r>
      <w:r>
        <w:t>ry</w:t>
      </w:r>
      <w:r>
        <w:rPr>
          <w:spacing w:val="1"/>
        </w:rPr>
        <w:t xml:space="preserve"> </w:t>
      </w:r>
      <w:r>
        <w:rPr>
          <w:spacing w:val="-3"/>
        </w:rPr>
        <w:t>r</w:t>
      </w:r>
      <w:r>
        <w:t>e</w:t>
      </w:r>
      <w:r>
        <w:rPr>
          <w:spacing w:val="-2"/>
        </w:rPr>
        <w:t>s</w:t>
      </w:r>
      <w:r>
        <w:rPr>
          <w:spacing w:val="1"/>
        </w:rPr>
        <w:t>o</w:t>
      </w:r>
      <w:r>
        <w:rPr>
          <w:spacing w:val="-1"/>
        </w:rPr>
        <w:t>u</w:t>
      </w:r>
      <w:r>
        <w:t>rces</w:t>
      </w:r>
      <w:r>
        <w:rPr>
          <w:spacing w:val="-2"/>
        </w:rPr>
        <w:t xml:space="preserve"> </w:t>
      </w:r>
      <w:r>
        <w:t>and</w:t>
      </w:r>
      <w:r>
        <w:rPr>
          <w:spacing w:val="-2"/>
        </w:rPr>
        <w:t xml:space="preserve"> </w:t>
      </w:r>
      <w:r>
        <w:t>re</w:t>
      </w:r>
      <w:r>
        <w:rPr>
          <w:spacing w:val="-3"/>
        </w:rPr>
        <w:t>c</w:t>
      </w:r>
      <w:r>
        <w:rPr>
          <w:spacing w:val="1"/>
        </w:rPr>
        <w:t>o</w:t>
      </w:r>
      <w:r>
        <w:rPr>
          <w:spacing w:val="-2"/>
        </w:rPr>
        <w:t>mm</w:t>
      </w:r>
      <w:r>
        <w:t>end</w:t>
      </w:r>
      <w:r>
        <w:rPr>
          <w:spacing w:val="-1"/>
        </w:rPr>
        <w:t xml:space="preserve"> </w:t>
      </w:r>
      <w:r>
        <w:t>c</w:t>
      </w:r>
      <w:r>
        <w:rPr>
          <w:spacing w:val="-1"/>
        </w:rPr>
        <w:t>h</w:t>
      </w:r>
      <w:r>
        <w:t>a</w:t>
      </w:r>
      <w:r>
        <w:rPr>
          <w:spacing w:val="-1"/>
        </w:rPr>
        <w:t>ng</w:t>
      </w:r>
      <w:r>
        <w:t>es</w:t>
      </w:r>
      <w:r>
        <w:rPr>
          <w:spacing w:val="1"/>
        </w:rPr>
        <w:t xml:space="preserve"> </w:t>
      </w:r>
      <w:r>
        <w:t>a</w:t>
      </w:r>
      <w:r>
        <w:rPr>
          <w:spacing w:val="-1"/>
        </w:rPr>
        <w:t>n</w:t>
      </w:r>
      <w:r>
        <w:t>d</w:t>
      </w:r>
      <w:r>
        <w:rPr>
          <w:spacing w:val="-1"/>
        </w:rPr>
        <w:t xml:space="preserve"> </w:t>
      </w:r>
      <w:r>
        <w:rPr>
          <w:spacing w:val="-2"/>
        </w:rPr>
        <w:t>a</w:t>
      </w:r>
      <w:r>
        <w:t>cq</w:t>
      </w:r>
      <w:r>
        <w:rPr>
          <w:spacing w:val="-2"/>
        </w:rPr>
        <w:t>u</w:t>
      </w:r>
      <w:r>
        <w:t>is</w:t>
      </w:r>
      <w:r>
        <w:rPr>
          <w:spacing w:val="-1"/>
        </w:rPr>
        <w:t>i</w:t>
      </w:r>
      <w:r>
        <w:t>ti</w:t>
      </w:r>
      <w:r>
        <w:rPr>
          <w:spacing w:val="1"/>
        </w:rPr>
        <w:t>o</w:t>
      </w:r>
      <w:r>
        <w:rPr>
          <w:spacing w:val="-1"/>
        </w:rPr>
        <w:t>n</w:t>
      </w:r>
      <w:r>
        <w:t>s.</w:t>
      </w:r>
    </w:p>
    <w:p w:rsidR="005A4D45" w:rsidRDefault="007C4D6D" w:rsidP="00935539">
      <w:pPr>
        <w:pStyle w:val="BodyText"/>
        <w:numPr>
          <w:ilvl w:val="1"/>
          <w:numId w:val="29"/>
        </w:numPr>
        <w:tabs>
          <w:tab w:val="left" w:pos="820"/>
        </w:tabs>
        <w:ind w:left="820" w:right="356"/>
      </w:pPr>
      <w:r>
        <w:t>Re</w:t>
      </w:r>
      <w:r>
        <w:rPr>
          <w:spacing w:val="1"/>
        </w:rPr>
        <w:t>v</w:t>
      </w:r>
      <w:r>
        <w:rPr>
          <w:spacing w:val="-3"/>
        </w:rPr>
        <w:t>i</w:t>
      </w:r>
      <w:r>
        <w:t>ew p</w:t>
      </w:r>
      <w:r>
        <w:rPr>
          <w:spacing w:val="-2"/>
        </w:rPr>
        <w:t>hy</w:t>
      </w:r>
      <w:r>
        <w:t>sical</w:t>
      </w:r>
      <w:r>
        <w:rPr>
          <w:spacing w:val="-1"/>
        </w:rPr>
        <w:t xml:space="preserve"> </w:t>
      </w:r>
      <w:r>
        <w:t>facil</w:t>
      </w:r>
      <w:r>
        <w:rPr>
          <w:spacing w:val="-3"/>
        </w:rPr>
        <w:t>i</w:t>
      </w:r>
      <w:r>
        <w:t>ties</w:t>
      </w:r>
      <w:r>
        <w:rPr>
          <w:spacing w:val="-1"/>
        </w:rPr>
        <w:t xml:space="preserve"> </w:t>
      </w:r>
      <w:r>
        <w:t>such as</w:t>
      </w:r>
      <w:r>
        <w:rPr>
          <w:spacing w:val="-2"/>
        </w:rPr>
        <w:t xml:space="preserve"> </w:t>
      </w:r>
      <w:r>
        <w:rPr>
          <w:spacing w:val="1"/>
        </w:rPr>
        <w:t>o</w:t>
      </w:r>
      <w:r>
        <w:t>ff</w:t>
      </w:r>
      <w:r>
        <w:rPr>
          <w:spacing w:val="-1"/>
        </w:rPr>
        <w:t>i</w:t>
      </w:r>
      <w:r>
        <w:t>ce</w:t>
      </w:r>
      <w:r>
        <w:rPr>
          <w:spacing w:val="-1"/>
        </w:rPr>
        <w:t xml:space="preserve"> </w:t>
      </w:r>
      <w:r>
        <w:t>sp</w:t>
      </w:r>
      <w:r>
        <w:rPr>
          <w:spacing w:val="-1"/>
        </w:rPr>
        <w:t>a</w:t>
      </w:r>
      <w:r>
        <w:t>ce,</w:t>
      </w:r>
      <w:r>
        <w:rPr>
          <w:spacing w:val="-2"/>
        </w:rPr>
        <w:t xml:space="preserve"> </w:t>
      </w:r>
      <w:r>
        <w:t>s</w:t>
      </w:r>
      <w:r>
        <w:rPr>
          <w:spacing w:val="-2"/>
        </w:rPr>
        <w:t>t</w:t>
      </w:r>
      <w:r>
        <w:rPr>
          <w:spacing w:val="1"/>
        </w:rPr>
        <w:t>o</w:t>
      </w:r>
      <w:r>
        <w:t>ra</w:t>
      </w:r>
      <w:r>
        <w:rPr>
          <w:spacing w:val="-2"/>
        </w:rPr>
        <w:t>g</w:t>
      </w:r>
      <w:r>
        <w:t>e</w:t>
      </w:r>
      <w:r>
        <w:rPr>
          <w:spacing w:val="-2"/>
        </w:rPr>
        <w:t xml:space="preserve"> </w:t>
      </w:r>
      <w:r>
        <w:t>sp</w:t>
      </w:r>
      <w:r>
        <w:rPr>
          <w:spacing w:val="-1"/>
        </w:rPr>
        <w:t>a</w:t>
      </w:r>
      <w:r>
        <w:t>ce</w:t>
      </w:r>
      <w:r>
        <w:rPr>
          <w:spacing w:val="1"/>
        </w:rPr>
        <w:t xml:space="preserve"> </w:t>
      </w:r>
      <w:r>
        <w:t>a</w:t>
      </w:r>
      <w:r>
        <w:rPr>
          <w:spacing w:val="-1"/>
        </w:rPr>
        <w:t>n</w:t>
      </w:r>
      <w:r>
        <w:t>d</w:t>
      </w:r>
      <w:r>
        <w:rPr>
          <w:spacing w:val="-1"/>
        </w:rPr>
        <w:t xml:space="preserve"> </w:t>
      </w:r>
      <w:r>
        <w:t>cla</w:t>
      </w:r>
      <w:r>
        <w:rPr>
          <w:spacing w:val="-3"/>
        </w:rPr>
        <w:t>s</w:t>
      </w:r>
      <w:r>
        <w:t>sr</w:t>
      </w:r>
      <w:r>
        <w:rPr>
          <w:spacing w:val="-2"/>
        </w:rPr>
        <w:t>oo</w:t>
      </w:r>
      <w:r>
        <w:t xml:space="preserve">ms </w:t>
      </w:r>
      <w:r>
        <w:rPr>
          <w:spacing w:val="-3"/>
        </w:rPr>
        <w:t>f</w:t>
      </w:r>
      <w:r>
        <w:rPr>
          <w:spacing w:val="1"/>
        </w:rPr>
        <w:t>o</w:t>
      </w:r>
      <w:r>
        <w:t xml:space="preserve">r </w:t>
      </w:r>
      <w:r>
        <w:rPr>
          <w:spacing w:val="-3"/>
        </w:rPr>
        <w:t>a</w:t>
      </w:r>
      <w:r>
        <w:rPr>
          <w:spacing w:val="-1"/>
        </w:rPr>
        <w:t>d</w:t>
      </w:r>
      <w:r>
        <w:t>eq</w:t>
      </w:r>
      <w:r>
        <w:rPr>
          <w:spacing w:val="-2"/>
        </w:rPr>
        <w:t>u</w:t>
      </w:r>
      <w:r>
        <w:t>acy and a</w:t>
      </w:r>
      <w:r>
        <w:rPr>
          <w:spacing w:val="-1"/>
        </w:rPr>
        <w:t>pp</w:t>
      </w:r>
      <w:r>
        <w:t>ro</w:t>
      </w:r>
      <w:r>
        <w:rPr>
          <w:spacing w:val="-1"/>
        </w:rPr>
        <w:t>p</w:t>
      </w:r>
      <w:r>
        <w:t>ri</w:t>
      </w:r>
      <w:r>
        <w:rPr>
          <w:spacing w:val="-1"/>
        </w:rPr>
        <w:t>a</w:t>
      </w:r>
      <w:r>
        <w:t>te</w:t>
      </w:r>
      <w:r>
        <w:rPr>
          <w:spacing w:val="-1"/>
        </w:rPr>
        <w:t>n</w:t>
      </w:r>
      <w:r>
        <w:t>e</w:t>
      </w:r>
      <w:r>
        <w:rPr>
          <w:spacing w:val="-2"/>
        </w:rPr>
        <w:t>s</w:t>
      </w:r>
      <w:r>
        <w:t>s.</w:t>
      </w:r>
    </w:p>
    <w:p w:rsidR="005A4D45" w:rsidRDefault="007C4D6D" w:rsidP="00935539">
      <w:pPr>
        <w:pStyle w:val="BodyText"/>
        <w:numPr>
          <w:ilvl w:val="1"/>
          <w:numId w:val="29"/>
        </w:numPr>
        <w:tabs>
          <w:tab w:val="left" w:pos="820"/>
        </w:tabs>
        <w:ind w:left="820"/>
      </w:pPr>
      <w:r>
        <w:t>D</w:t>
      </w:r>
      <w:r>
        <w:rPr>
          <w:spacing w:val="-2"/>
        </w:rPr>
        <w:t>e</w:t>
      </w:r>
      <w:r>
        <w:t>ve</w:t>
      </w:r>
      <w:r>
        <w:rPr>
          <w:spacing w:val="-3"/>
        </w:rPr>
        <w:t>l</w:t>
      </w:r>
      <w:r>
        <w:rPr>
          <w:spacing w:val="1"/>
        </w:rPr>
        <w:t>o</w:t>
      </w:r>
      <w:r>
        <w:rPr>
          <w:spacing w:val="-1"/>
        </w:rPr>
        <w:t>p</w:t>
      </w:r>
      <w:r>
        <w:t xml:space="preserve">, </w:t>
      </w:r>
      <w:r>
        <w:rPr>
          <w:spacing w:val="-2"/>
        </w:rPr>
        <w:t>e</w:t>
      </w:r>
      <w:r>
        <w:t>val</w:t>
      </w:r>
      <w:r>
        <w:rPr>
          <w:spacing w:val="-2"/>
        </w:rPr>
        <w:t>u</w:t>
      </w:r>
      <w:r>
        <w:t>ate</w:t>
      </w:r>
      <w:r>
        <w:rPr>
          <w:spacing w:val="-2"/>
        </w:rPr>
        <w:t xml:space="preserve"> </w:t>
      </w:r>
      <w:r>
        <w:t>and</w:t>
      </w:r>
      <w:r>
        <w:rPr>
          <w:spacing w:val="-2"/>
        </w:rPr>
        <w:t xml:space="preserve"> </w:t>
      </w:r>
      <w:r>
        <w:t>r</w:t>
      </w:r>
      <w:r>
        <w:rPr>
          <w:spacing w:val="-2"/>
        </w:rPr>
        <w:t>e</w:t>
      </w:r>
      <w:r>
        <w:t>v</w:t>
      </w:r>
      <w:r>
        <w:rPr>
          <w:spacing w:val="-3"/>
        </w:rPr>
        <w:t>i</w:t>
      </w:r>
      <w:r>
        <w:t>se</w:t>
      </w:r>
      <w:r>
        <w:rPr>
          <w:spacing w:val="1"/>
        </w:rPr>
        <w:t xml:space="preserve"> </w:t>
      </w:r>
      <w:r>
        <w:rPr>
          <w:spacing w:val="-1"/>
        </w:rPr>
        <w:t>p</w:t>
      </w:r>
      <w:r>
        <w:rPr>
          <w:spacing w:val="1"/>
        </w:rPr>
        <w:t>o</w:t>
      </w:r>
      <w:r>
        <w:t>l</w:t>
      </w:r>
      <w:r>
        <w:rPr>
          <w:spacing w:val="-1"/>
        </w:rPr>
        <w:t>i</w:t>
      </w:r>
      <w:r>
        <w:t>c</w:t>
      </w:r>
      <w:r>
        <w:rPr>
          <w:spacing w:val="-3"/>
        </w:rPr>
        <w:t>i</w:t>
      </w:r>
      <w:r>
        <w:t>es</w:t>
      </w:r>
      <w:r>
        <w:rPr>
          <w:spacing w:val="1"/>
        </w:rPr>
        <w:t xml:space="preserve"> </w:t>
      </w:r>
      <w:r>
        <w:rPr>
          <w:spacing w:val="-3"/>
        </w:rPr>
        <w:t>r</w:t>
      </w:r>
      <w:r>
        <w:t>elati</w:t>
      </w:r>
      <w:r>
        <w:rPr>
          <w:spacing w:val="-1"/>
        </w:rPr>
        <w:t>n</w:t>
      </w:r>
      <w:r>
        <w:t>g</w:t>
      </w:r>
      <w:r>
        <w:rPr>
          <w:spacing w:val="-1"/>
        </w:rPr>
        <w:t xml:space="preserve"> </w:t>
      </w:r>
      <w:r>
        <w:rPr>
          <w:spacing w:val="-2"/>
        </w:rPr>
        <w:t>t</w:t>
      </w:r>
      <w:r>
        <w:t>o</w:t>
      </w:r>
      <w:r>
        <w:rPr>
          <w:spacing w:val="-1"/>
        </w:rPr>
        <w:t xml:space="preserve"> </w:t>
      </w:r>
      <w:r>
        <w:t>ma</w:t>
      </w:r>
      <w:r>
        <w:rPr>
          <w:spacing w:val="-3"/>
        </w:rPr>
        <w:t>t</w:t>
      </w:r>
      <w:r>
        <w:rPr>
          <w:spacing w:val="-2"/>
        </w:rPr>
        <w:t>e</w:t>
      </w:r>
      <w:r>
        <w:t>ri</w:t>
      </w:r>
      <w:r>
        <w:rPr>
          <w:spacing w:val="-1"/>
        </w:rPr>
        <w:t>a</w:t>
      </w:r>
      <w:r>
        <w:t>l re</w:t>
      </w:r>
      <w:r>
        <w:rPr>
          <w:spacing w:val="-2"/>
        </w:rPr>
        <w:t>s</w:t>
      </w:r>
      <w:r>
        <w:rPr>
          <w:spacing w:val="1"/>
        </w:rPr>
        <w:t>o</w:t>
      </w:r>
      <w:r>
        <w:rPr>
          <w:spacing w:val="-1"/>
        </w:rPr>
        <w:t>u</w:t>
      </w:r>
      <w:r>
        <w:t>rces.</w:t>
      </w:r>
    </w:p>
    <w:p w:rsidR="005A4D45" w:rsidRDefault="007C4D6D" w:rsidP="00935539">
      <w:pPr>
        <w:pStyle w:val="BodyText"/>
        <w:numPr>
          <w:ilvl w:val="1"/>
          <w:numId w:val="29"/>
        </w:numPr>
        <w:tabs>
          <w:tab w:val="left" w:pos="820"/>
        </w:tabs>
        <w:spacing w:before="9" w:line="266" w:lineRule="exact"/>
        <w:ind w:left="820" w:right="182"/>
      </w:pPr>
      <w:r>
        <w:t>Pr</w:t>
      </w:r>
      <w:r>
        <w:rPr>
          <w:spacing w:val="-2"/>
        </w:rPr>
        <w:t>o</w:t>
      </w:r>
      <w:r>
        <w:t>vi</w:t>
      </w:r>
      <w:r>
        <w:rPr>
          <w:spacing w:val="-2"/>
        </w:rPr>
        <w:t>d</w:t>
      </w:r>
      <w:r>
        <w:t xml:space="preserve">e </w:t>
      </w:r>
      <w:r>
        <w:rPr>
          <w:spacing w:val="-3"/>
        </w:rPr>
        <w:t>a</w:t>
      </w:r>
      <w:r>
        <w:t>ssistan</w:t>
      </w:r>
      <w:r>
        <w:rPr>
          <w:spacing w:val="-3"/>
        </w:rPr>
        <w:t>c</w:t>
      </w:r>
      <w:r>
        <w:t xml:space="preserve">e </w:t>
      </w:r>
      <w:r>
        <w:rPr>
          <w:spacing w:val="-2"/>
        </w:rPr>
        <w:t>t</w:t>
      </w:r>
      <w:r>
        <w:t>o</w:t>
      </w:r>
      <w:r>
        <w:rPr>
          <w:spacing w:val="1"/>
        </w:rPr>
        <w:t xml:space="preserve"> </w:t>
      </w:r>
      <w:r>
        <w:t>f</w:t>
      </w:r>
      <w:r>
        <w:rPr>
          <w:spacing w:val="-3"/>
        </w:rPr>
        <w:t>a</w:t>
      </w:r>
      <w:r>
        <w:t>cu</w:t>
      </w:r>
      <w:r>
        <w:rPr>
          <w:spacing w:val="-1"/>
        </w:rPr>
        <w:t>l</w:t>
      </w:r>
      <w:r>
        <w:rPr>
          <w:spacing w:val="-2"/>
        </w:rPr>
        <w:t>t</w:t>
      </w:r>
      <w:r>
        <w:t>y re</w:t>
      </w:r>
      <w:r>
        <w:rPr>
          <w:spacing w:val="-1"/>
        </w:rPr>
        <w:t>g</w:t>
      </w:r>
      <w:r>
        <w:t>ar</w:t>
      </w:r>
      <w:r>
        <w:rPr>
          <w:spacing w:val="-2"/>
        </w:rPr>
        <w:t>d</w:t>
      </w:r>
      <w:r>
        <w:t>i</w:t>
      </w:r>
      <w:r>
        <w:rPr>
          <w:spacing w:val="-2"/>
        </w:rPr>
        <w:t>n</w:t>
      </w:r>
      <w:r>
        <w:t>g</w:t>
      </w:r>
      <w:r>
        <w:rPr>
          <w:spacing w:val="-1"/>
        </w:rPr>
        <w:t xml:space="preserve"> </w:t>
      </w:r>
      <w:r>
        <w:t>e</w:t>
      </w:r>
      <w:r>
        <w:rPr>
          <w:spacing w:val="-1"/>
        </w:rPr>
        <w:t>du</w:t>
      </w:r>
      <w:r>
        <w:t>c</w:t>
      </w:r>
      <w:r>
        <w:rPr>
          <w:spacing w:val="-3"/>
        </w:rPr>
        <w:t>a</w:t>
      </w:r>
      <w:r>
        <w:t>ti</w:t>
      </w:r>
      <w:r>
        <w:rPr>
          <w:spacing w:val="1"/>
        </w:rPr>
        <w:t>o</w:t>
      </w:r>
      <w:r>
        <w:rPr>
          <w:spacing w:val="-1"/>
        </w:rPr>
        <w:t>n</w:t>
      </w:r>
      <w:r>
        <w:t>al</w:t>
      </w:r>
      <w:r>
        <w:rPr>
          <w:spacing w:val="-3"/>
        </w:rPr>
        <w:t xml:space="preserve"> </w:t>
      </w:r>
      <w:r>
        <w:t>m</w:t>
      </w:r>
      <w:r>
        <w:rPr>
          <w:spacing w:val="-3"/>
        </w:rPr>
        <w:t>a</w:t>
      </w:r>
      <w:r>
        <w:t>teri</w:t>
      </w:r>
      <w:r>
        <w:rPr>
          <w:spacing w:val="-1"/>
        </w:rPr>
        <w:t>a</w:t>
      </w:r>
      <w:r>
        <w:t>ls a</w:t>
      </w:r>
      <w:r>
        <w:rPr>
          <w:spacing w:val="-1"/>
        </w:rPr>
        <w:t>n</w:t>
      </w:r>
      <w:r>
        <w:t>d</w:t>
      </w:r>
      <w:r>
        <w:rPr>
          <w:spacing w:val="-1"/>
        </w:rPr>
        <w:t xml:space="preserve"> </w:t>
      </w:r>
      <w:r>
        <w:rPr>
          <w:spacing w:val="-2"/>
        </w:rPr>
        <w:t>t</w:t>
      </w:r>
      <w:r>
        <w:t>ech</w:t>
      </w:r>
      <w:r>
        <w:rPr>
          <w:spacing w:val="-1"/>
        </w:rPr>
        <w:t>n</w:t>
      </w:r>
      <w:r>
        <w:rPr>
          <w:spacing w:val="1"/>
        </w:rPr>
        <w:t>o</w:t>
      </w:r>
      <w:r>
        <w:rPr>
          <w:spacing w:val="-3"/>
        </w:rPr>
        <w:t>l</w:t>
      </w:r>
      <w:r>
        <w:rPr>
          <w:spacing w:val="1"/>
        </w:rPr>
        <w:t>o</w:t>
      </w:r>
      <w:r>
        <w:rPr>
          <w:spacing w:val="-1"/>
        </w:rPr>
        <w:t>g</w:t>
      </w:r>
      <w:r>
        <w:t>y</w:t>
      </w:r>
      <w:r>
        <w:rPr>
          <w:spacing w:val="-2"/>
        </w:rPr>
        <w:t xml:space="preserve"> </w:t>
      </w:r>
      <w:r>
        <w:t>c</w:t>
      </w:r>
      <w:r>
        <w:rPr>
          <w:spacing w:val="-1"/>
        </w:rPr>
        <w:t>u</w:t>
      </w:r>
      <w:r>
        <w:t>r</w:t>
      </w:r>
      <w:r>
        <w:rPr>
          <w:spacing w:val="-3"/>
        </w:rPr>
        <w:t>r</w:t>
      </w:r>
      <w:r>
        <w:t>ently</w:t>
      </w:r>
      <w:r>
        <w:rPr>
          <w:spacing w:val="1"/>
        </w:rPr>
        <w:t xml:space="preserve"> </w:t>
      </w:r>
      <w:r>
        <w:rPr>
          <w:spacing w:val="-3"/>
        </w:rPr>
        <w:t>a</w:t>
      </w:r>
      <w:r>
        <w:t>vai</w:t>
      </w:r>
      <w:r>
        <w:rPr>
          <w:spacing w:val="-1"/>
        </w:rPr>
        <w:t>l</w:t>
      </w:r>
      <w:r>
        <w:t>a</w:t>
      </w:r>
      <w:r>
        <w:rPr>
          <w:spacing w:val="-1"/>
        </w:rPr>
        <w:t>b</w:t>
      </w:r>
      <w:r>
        <w:t>le at the</w:t>
      </w:r>
      <w:r>
        <w:rPr>
          <w:spacing w:val="-2"/>
        </w:rPr>
        <w:t xml:space="preserve"> </w:t>
      </w:r>
      <w:r>
        <w:t>c</w:t>
      </w:r>
      <w:r>
        <w:rPr>
          <w:spacing w:val="1"/>
        </w:rPr>
        <w:t>o</w:t>
      </w:r>
      <w:r>
        <w:t>l</w:t>
      </w:r>
      <w:r>
        <w:rPr>
          <w:spacing w:val="-3"/>
        </w:rPr>
        <w:t>l</w:t>
      </w:r>
      <w:r>
        <w:t>ege.</w:t>
      </w:r>
    </w:p>
    <w:p w:rsidR="005A4D45" w:rsidRDefault="007C4D6D" w:rsidP="00935539">
      <w:pPr>
        <w:pStyle w:val="BodyText"/>
        <w:numPr>
          <w:ilvl w:val="1"/>
          <w:numId w:val="29"/>
        </w:numPr>
        <w:tabs>
          <w:tab w:val="left" w:pos="820"/>
        </w:tabs>
        <w:spacing w:before="6"/>
        <w:ind w:left="820"/>
      </w:pPr>
      <w:r>
        <w:t>A</w:t>
      </w:r>
      <w:r>
        <w:rPr>
          <w:spacing w:val="-2"/>
        </w:rPr>
        <w:t>n</w:t>
      </w:r>
      <w:r>
        <w:rPr>
          <w:spacing w:val="-1"/>
        </w:rPr>
        <w:t>nu</w:t>
      </w:r>
      <w:r>
        <w:t>al</w:t>
      </w:r>
      <w:r>
        <w:rPr>
          <w:spacing w:val="-1"/>
        </w:rPr>
        <w:t>l</w:t>
      </w:r>
      <w:r>
        <w:t>y rev</w:t>
      </w:r>
      <w:r>
        <w:rPr>
          <w:spacing w:val="-3"/>
        </w:rPr>
        <w:t>i</w:t>
      </w:r>
      <w:r>
        <w:t>ew and</w:t>
      </w:r>
      <w:r>
        <w:rPr>
          <w:spacing w:val="-2"/>
        </w:rPr>
        <w:t xml:space="preserve"> </w:t>
      </w:r>
      <w:r>
        <w:rPr>
          <w:spacing w:val="-3"/>
        </w:rPr>
        <w:t>r</w:t>
      </w:r>
      <w:r>
        <w:t>e</w:t>
      </w:r>
      <w:r>
        <w:rPr>
          <w:spacing w:val="1"/>
        </w:rPr>
        <w:t>v</w:t>
      </w:r>
      <w:r>
        <w:rPr>
          <w:spacing w:val="-3"/>
        </w:rPr>
        <w:t>i</w:t>
      </w:r>
      <w:r>
        <w:t>se</w:t>
      </w:r>
      <w:r>
        <w:rPr>
          <w:spacing w:val="-2"/>
        </w:rPr>
        <w:t xml:space="preserve"> </w:t>
      </w:r>
      <w:r>
        <w:t>the stu</w:t>
      </w:r>
      <w:r>
        <w:rPr>
          <w:spacing w:val="-2"/>
        </w:rPr>
        <w:t>d</w:t>
      </w:r>
      <w:r>
        <w:t>ent</w:t>
      </w:r>
      <w:r>
        <w:rPr>
          <w:spacing w:val="-2"/>
        </w:rPr>
        <w:t xml:space="preserve"> </w:t>
      </w:r>
      <w:r>
        <w:t>and</w:t>
      </w:r>
      <w:r>
        <w:rPr>
          <w:spacing w:val="-2"/>
        </w:rPr>
        <w:t xml:space="preserve"> </w:t>
      </w:r>
      <w:r>
        <w:t>facu</w:t>
      </w:r>
      <w:r>
        <w:rPr>
          <w:spacing w:val="-1"/>
        </w:rPr>
        <w:t>l</w:t>
      </w:r>
      <w:r>
        <w:rPr>
          <w:spacing w:val="-2"/>
        </w:rPr>
        <w:t>t</w:t>
      </w:r>
      <w:r>
        <w:t>y h</w:t>
      </w:r>
      <w:r>
        <w:rPr>
          <w:spacing w:val="-3"/>
        </w:rPr>
        <w:t>a</w:t>
      </w:r>
      <w:r>
        <w:rPr>
          <w:spacing w:val="-1"/>
        </w:rPr>
        <w:t>ndb</w:t>
      </w:r>
      <w:r>
        <w:rPr>
          <w:spacing w:val="1"/>
        </w:rPr>
        <w:t>oo</w:t>
      </w:r>
      <w:r>
        <w:t>k.</w:t>
      </w:r>
    </w:p>
    <w:p w:rsidR="005A4D45" w:rsidRDefault="005A4D45">
      <w:pPr>
        <w:sectPr w:rsidR="005A4D45">
          <w:pgSz w:w="12240" w:h="15840"/>
          <w:pgMar w:top="1380" w:right="1340" w:bottom="700" w:left="1340" w:header="0" w:footer="507" w:gutter="0"/>
          <w:cols w:space="720"/>
        </w:sectPr>
      </w:pPr>
    </w:p>
    <w:p w:rsidR="005A4D45" w:rsidRDefault="005A4D45">
      <w:pPr>
        <w:spacing w:before="1" w:line="100" w:lineRule="exact"/>
        <w:rPr>
          <w:sz w:val="10"/>
          <w:szCs w:val="10"/>
        </w:rPr>
      </w:pPr>
    </w:p>
    <w:p w:rsidR="005A4D45" w:rsidRDefault="007C4D6D">
      <w:pPr>
        <w:pStyle w:val="BodyText"/>
        <w:spacing w:before="56"/>
        <w:ind w:left="115" w:right="7168"/>
      </w:pPr>
      <w:bookmarkStart w:id="79" w:name="Blank_Page"/>
      <w:bookmarkEnd w:id="79"/>
      <w:r>
        <w:t>Operat</w:t>
      </w:r>
      <w:r>
        <w:rPr>
          <w:spacing w:val="-3"/>
        </w:rPr>
        <w:t>i</w:t>
      </w:r>
      <w:r>
        <w:rPr>
          <w:spacing w:val="1"/>
        </w:rPr>
        <w:t>o</w:t>
      </w:r>
      <w:r>
        <w:rPr>
          <w:spacing w:val="-1"/>
        </w:rPr>
        <w:t>n</w:t>
      </w:r>
      <w:r>
        <w:t>al G</w:t>
      </w:r>
      <w:r>
        <w:rPr>
          <w:spacing w:val="-1"/>
        </w:rPr>
        <w:t>u</w:t>
      </w:r>
      <w:r>
        <w:t>i</w:t>
      </w:r>
      <w:r>
        <w:rPr>
          <w:spacing w:val="-2"/>
        </w:rPr>
        <w:t>d</w:t>
      </w:r>
      <w:r>
        <w:t>eli</w:t>
      </w:r>
      <w:r>
        <w:rPr>
          <w:spacing w:val="-1"/>
        </w:rPr>
        <w:t>n</w:t>
      </w:r>
      <w:r>
        <w:t>e</w:t>
      </w:r>
      <w:r>
        <w:rPr>
          <w:spacing w:val="-2"/>
        </w:rPr>
        <w:t>s</w:t>
      </w:r>
      <w:r>
        <w:t>: M</w:t>
      </w:r>
      <w:r>
        <w:rPr>
          <w:spacing w:val="-2"/>
        </w:rPr>
        <w:t>e</w:t>
      </w:r>
      <w:r>
        <w:t>m</w:t>
      </w:r>
      <w:r>
        <w:rPr>
          <w:spacing w:val="-1"/>
        </w:rPr>
        <w:t>b</w:t>
      </w:r>
      <w:r>
        <w:t>ersh</w:t>
      </w:r>
      <w:r>
        <w:rPr>
          <w:spacing w:val="-1"/>
        </w:rPr>
        <w:t>ip</w:t>
      </w:r>
      <w:r>
        <w:t>:</w:t>
      </w:r>
    </w:p>
    <w:p w:rsidR="005A4D45" w:rsidRDefault="007C4D6D" w:rsidP="00935539">
      <w:pPr>
        <w:pStyle w:val="BodyText"/>
        <w:numPr>
          <w:ilvl w:val="1"/>
          <w:numId w:val="29"/>
        </w:numPr>
        <w:tabs>
          <w:tab w:val="left" w:pos="835"/>
        </w:tabs>
        <w:ind w:left="835"/>
      </w:pPr>
      <w:r>
        <w:t>F</w:t>
      </w:r>
      <w:r>
        <w:rPr>
          <w:spacing w:val="-1"/>
        </w:rPr>
        <w:t>a</w:t>
      </w:r>
      <w:r>
        <w:t>cu</w:t>
      </w:r>
      <w:r>
        <w:rPr>
          <w:spacing w:val="-1"/>
        </w:rPr>
        <w:t>l</w:t>
      </w:r>
      <w:r>
        <w:t>ty:</w:t>
      </w:r>
      <w:r>
        <w:rPr>
          <w:spacing w:val="-2"/>
        </w:rPr>
        <w:t xml:space="preserve"> </w:t>
      </w:r>
      <w:r>
        <w:t>t</w:t>
      </w:r>
      <w:r>
        <w:rPr>
          <w:spacing w:val="-1"/>
        </w:rPr>
        <w:t>h</w:t>
      </w:r>
      <w:r>
        <w:t>ree</w:t>
      </w:r>
      <w:r>
        <w:rPr>
          <w:spacing w:val="-4"/>
        </w:rPr>
        <w:t xml:space="preserve"> </w:t>
      </w:r>
      <w:r>
        <w:t>m</w:t>
      </w:r>
      <w:r>
        <w:rPr>
          <w:spacing w:val="-2"/>
        </w:rPr>
        <w:t>e</w:t>
      </w:r>
      <w:r>
        <w:t>m</w:t>
      </w:r>
      <w:r>
        <w:rPr>
          <w:spacing w:val="-1"/>
        </w:rPr>
        <w:t>b</w:t>
      </w:r>
      <w:r>
        <w:t>ers</w:t>
      </w:r>
    </w:p>
    <w:p w:rsidR="005A4D45" w:rsidRDefault="007C4D6D" w:rsidP="00935539">
      <w:pPr>
        <w:pStyle w:val="BodyText"/>
        <w:numPr>
          <w:ilvl w:val="1"/>
          <w:numId w:val="29"/>
        </w:numPr>
        <w:tabs>
          <w:tab w:val="left" w:pos="835"/>
        </w:tabs>
        <w:spacing w:before="9" w:line="266" w:lineRule="exact"/>
        <w:ind w:left="115" w:right="4544" w:firstLine="360"/>
      </w:pP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t>Dire</w:t>
      </w:r>
      <w:r>
        <w:rPr>
          <w:spacing w:val="-3"/>
        </w:rPr>
        <w:t>c</w:t>
      </w:r>
      <w:r>
        <w:t>t</w:t>
      </w:r>
      <w:r>
        <w:rPr>
          <w:spacing w:val="1"/>
        </w:rPr>
        <w:t>o</w:t>
      </w:r>
      <w:r>
        <w:t>r,</w:t>
      </w:r>
      <w:r>
        <w:rPr>
          <w:spacing w:val="-5"/>
        </w:rPr>
        <w:t xml:space="preserve"> </w:t>
      </w:r>
      <w:r>
        <w:t>ex</w:t>
      </w:r>
      <w:r>
        <w:rPr>
          <w:spacing w:val="-2"/>
        </w:rPr>
        <w:t xml:space="preserve"> </w:t>
      </w:r>
      <w:r>
        <w:rPr>
          <w:spacing w:val="1"/>
        </w:rPr>
        <w:t>o</w:t>
      </w:r>
      <w:r>
        <w:t>ff</w:t>
      </w:r>
      <w:r>
        <w:rPr>
          <w:spacing w:val="-1"/>
        </w:rPr>
        <w:t>i</w:t>
      </w:r>
      <w:r>
        <w:t>cio</w:t>
      </w:r>
      <w:r>
        <w:rPr>
          <w:spacing w:val="-4"/>
        </w:rPr>
        <w:t xml:space="preserve"> </w:t>
      </w:r>
      <w:r>
        <w:t>m</w:t>
      </w:r>
      <w:r>
        <w:rPr>
          <w:spacing w:val="-2"/>
        </w:rPr>
        <w:t>e</w:t>
      </w:r>
      <w:r>
        <w:t>m</w:t>
      </w:r>
      <w:r>
        <w:rPr>
          <w:spacing w:val="-1"/>
        </w:rPr>
        <w:t>b</w:t>
      </w:r>
      <w:r>
        <w:t>er Quor</w:t>
      </w:r>
      <w:r>
        <w:rPr>
          <w:spacing w:val="-1"/>
        </w:rPr>
        <w:t>u</w:t>
      </w:r>
      <w:r>
        <w:rPr>
          <w:spacing w:val="-2"/>
        </w:rPr>
        <w:t>m</w:t>
      </w:r>
      <w:r>
        <w:t>:</w:t>
      </w:r>
    </w:p>
    <w:p w:rsidR="005A4D45" w:rsidRDefault="007C4D6D" w:rsidP="00935539">
      <w:pPr>
        <w:pStyle w:val="BodyText"/>
        <w:numPr>
          <w:ilvl w:val="1"/>
          <w:numId w:val="29"/>
        </w:numPr>
        <w:tabs>
          <w:tab w:val="left" w:pos="835"/>
        </w:tabs>
        <w:spacing w:before="6"/>
        <w:ind w:left="115" w:right="4369" w:firstLine="360"/>
      </w:pPr>
      <w:r>
        <w:t>At least</w:t>
      </w:r>
      <w:r>
        <w:rPr>
          <w:spacing w:val="-2"/>
        </w:rPr>
        <w:t xml:space="preserve"> </w:t>
      </w:r>
      <w:r>
        <w:t>t</w:t>
      </w:r>
      <w:r>
        <w:rPr>
          <w:spacing w:val="-2"/>
        </w:rPr>
        <w:t>w</w:t>
      </w:r>
      <w:r>
        <w:t>o</w:t>
      </w:r>
      <w:r>
        <w:rPr>
          <w:spacing w:val="1"/>
        </w:rPr>
        <w:t xml:space="preserve"> </w:t>
      </w:r>
      <w:r>
        <w:t>f</w:t>
      </w:r>
      <w:r>
        <w:rPr>
          <w:spacing w:val="-3"/>
        </w:rPr>
        <w:t>a</w:t>
      </w:r>
      <w:r>
        <w:t>cu</w:t>
      </w:r>
      <w:r>
        <w:rPr>
          <w:spacing w:val="-1"/>
        </w:rPr>
        <w:t>l</w:t>
      </w:r>
      <w:r>
        <w:t>ty</w:t>
      </w:r>
      <w:r>
        <w:rPr>
          <w:spacing w:val="-1"/>
        </w:rPr>
        <w:t xml:space="preserve"> m</w:t>
      </w:r>
      <w:r>
        <w:rPr>
          <w:spacing w:val="-2"/>
        </w:rPr>
        <w:t>e</w:t>
      </w:r>
      <w:r>
        <w:t>m</w:t>
      </w:r>
      <w:r>
        <w:rPr>
          <w:spacing w:val="-1"/>
        </w:rPr>
        <w:t>b</w:t>
      </w:r>
      <w:r>
        <w:t>ers</w:t>
      </w:r>
      <w:r>
        <w:rPr>
          <w:spacing w:val="-2"/>
        </w:rPr>
        <w:t xml:space="preserve"> </w:t>
      </w:r>
      <w:r>
        <w:t>m</w:t>
      </w:r>
      <w:r>
        <w:rPr>
          <w:spacing w:val="-1"/>
        </w:rPr>
        <w:t>u</w:t>
      </w:r>
      <w:r>
        <w:t>st</w:t>
      </w:r>
      <w:r>
        <w:rPr>
          <w:spacing w:val="1"/>
        </w:rPr>
        <w:t xml:space="preserve"> </w:t>
      </w:r>
      <w:r>
        <w:rPr>
          <w:spacing w:val="-1"/>
        </w:rPr>
        <w:t>b</w:t>
      </w:r>
      <w:r>
        <w:t>e</w:t>
      </w:r>
      <w:r>
        <w:rPr>
          <w:spacing w:val="-2"/>
        </w:rPr>
        <w:t xml:space="preserve"> </w:t>
      </w:r>
      <w:r>
        <w:t>prese</w:t>
      </w:r>
      <w:r>
        <w:rPr>
          <w:spacing w:val="-3"/>
        </w:rPr>
        <w:t>n</w:t>
      </w:r>
      <w:r>
        <w:t>t. Voti</w:t>
      </w:r>
      <w:r>
        <w:rPr>
          <w:spacing w:val="-1"/>
        </w:rPr>
        <w:t>ng</w:t>
      </w:r>
      <w:r>
        <w:t>:</w:t>
      </w:r>
    </w:p>
    <w:p w:rsidR="005A4D45" w:rsidRDefault="007C4D6D" w:rsidP="00935539">
      <w:pPr>
        <w:pStyle w:val="BodyText"/>
        <w:numPr>
          <w:ilvl w:val="1"/>
          <w:numId w:val="29"/>
        </w:numPr>
        <w:tabs>
          <w:tab w:val="left" w:pos="835"/>
        </w:tabs>
        <w:ind w:left="115" w:right="6133" w:firstLine="360"/>
      </w:pPr>
      <w:r>
        <w:t xml:space="preserve">Each </w:t>
      </w:r>
      <w:r>
        <w:rPr>
          <w:spacing w:val="-2"/>
        </w:rPr>
        <w:t>me</w:t>
      </w:r>
      <w:r>
        <w:t>m</w:t>
      </w:r>
      <w:r>
        <w:rPr>
          <w:spacing w:val="-1"/>
        </w:rPr>
        <w:t>b</w:t>
      </w:r>
      <w:r>
        <w:t xml:space="preserve">er </w:t>
      </w:r>
      <w:r>
        <w:rPr>
          <w:spacing w:val="-1"/>
        </w:rPr>
        <w:t>h</w:t>
      </w:r>
      <w:r>
        <w:t>as</w:t>
      </w:r>
      <w:r>
        <w:rPr>
          <w:spacing w:val="-2"/>
        </w:rPr>
        <w:t xml:space="preserve"> </w:t>
      </w:r>
      <w:r>
        <w:rPr>
          <w:spacing w:val="1"/>
        </w:rPr>
        <w:t>o</w:t>
      </w:r>
      <w:r>
        <w:rPr>
          <w:spacing w:val="-1"/>
        </w:rPr>
        <w:t>n</w:t>
      </w:r>
      <w:r>
        <w:t>e</w:t>
      </w:r>
      <w:r>
        <w:rPr>
          <w:spacing w:val="-2"/>
        </w:rPr>
        <w:t xml:space="preserve"> </w:t>
      </w:r>
      <w:r>
        <w:rPr>
          <w:spacing w:val="-1"/>
        </w:rPr>
        <w:t>v</w:t>
      </w:r>
      <w:r>
        <w:rPr>
          <w:spacing w:val="1"/>
        </w:rPr>
        <w:t>o</w:t>
      </w:r>
      <w:r>
        <w:rPr>
          <w:spacing w:val="-2"/>
        </w:rPr>
        <w:t>t</w:t>
      </w:r>
      <w:r>
        <w:t>e Me</w:t>
      </w:r>
      <w:r>
        <w:rPr>
          <w:spacing w:val="-2"/>
        </w:rPr>
        <w:t>e</w:t>
      </w:r>
      <w:r>
        <w:t>ti</w:t>
      </w:r>
      <w:r>
        <w:rPr>
          <w:spacing w:val="-1"/>
        </w:rPr>
        <w:t>ng</w:t>
      </w:r>
      <w:r>
        <w:t>s</w:t>
      </w:r>
    </w:p>
    <w:p w:rsidR="005A4D45" w:rsidRDefault="007C4D6D" w:rsidP="00935539">
      <w:pPr>
        <w:pStyle w:val="BodyText"/>
        <w:numPr>
          <w:ilvl w:val="1"/>
          <w:numId w:val="29"/>
        </w:numPr>
        <w:tabs>
          <w:tab w:val="left" w:pos="835"/>
        </w:tabs>
        <w:ind w:left="835"/>
      </w:pPr>
      <w:r>
        <w:t>Me</w:t>
      </w:r>
      <w:r>
        <w:rPr>
          <w:spacing w:val="-2"/>
        </w:rPr>
        <w:t>e</w:t>
      </w:r>
      <w:r>
        <w:t>ti</w:t>
      </w:r>
      <w:r>
        <w:rPr>
          <w:spacing w:val="-1"/>
        </w:rPr>
        <w:t>ng</w:t>
      </w:r>
      <w:r>
        <w:t>s are</w:t>
      </w:r>
      <w:r>
        <w:rPr>
          <w:spacing w:val="-2"/>
        </w:rPr>
        <w:t xml:space="preserve"> </w:t>
      </w:r>
      <w:r>
        <w:t>twi</w:t>
      </w:r>
      <w:r>
        <w:rPr>
          <w:spacing w:val="-2"/>
        </w:rPr>
        <w:t>c</w:t>
      </w:r>
      <w:r>
        <w:t>e</w:t>
      </w:r>
      <w:r>
        <w:rPr>
          <w:spacing w:val="-2"/>
        </w:rPr>
        <w:t xml:space="preserve"> </w:t>
      </w:r>
      <w:r>
        <w:t xml:space="preserve">each </w:t>
      </w:r>
      <w:r>
        <w:rPr>
          <w:spacing w:val="-2"/>
        </w:rPr>
        <w:t>se</w:t>
      </w:r>
      <w:r>
        <w:t>me</w:t>
      </w:r>
      <w:r>
        <w:rPr>
          <w:spacing w:val="-2"/>
        </w:rPr>
        <w:t>s</w:t>
      </w:r>
      <w:r>
        <w:t xml:space="preserve">ter </w:t>
      </w:r>
      <w:r>
        <w:rPr>
          <w:spacing w:val="-3"/>
        </w:rPr>
        <w:t>a</w:t>
      </w:r>
      <w:r>
        <w:t>s nee</w:t>
      </w:r>
      <w:r>
        <w:rPr>
          <w:spacing w:val="-4"/>
        </w:rPr>
        <w:t>d</w:t>
      </w:r>
      <w:r>
        <w:t>ed</w:t>
      </w:r>
    </w:p>
    <w:p w:rsidR="005A4D45" w:rsidRPr="00D42CE7" w:rsidRDefault="0042700E" w:rsidP="00D42CE7">
      <w:pPr>
        <w:pStyle w:val="BodyText"/>
        <w:rPr>
          <w:b/>
        </w:rPr>
      </w:pPr>
      <w:r w:rsidRPr="00D42CE7">
        <w:rPr>
          <w:b/>
        </w:rPr>
        <w:t>AD H</w:t>
      </w:r>
      <w:r w:rsidRPr="00D42CE7">
        <w:rPr>
          <w:b/>
          <w:spacing w:val="-1"/>
        </w:rPr>
        <w:t>O</w:t>
      </w:r>
      <w:r w:rsidRPr="00D42CE7">
        <w:rPr>
          <w:b/>
        </w:rPr>
        <w:t>C</w:t>
      </w:r>
      <w:r w:rsidRPr="00D42CE7">
        <w:rPr>
          <w:b/>
          <w:spacing w:val="-1"/>
        </w:rPr>
        <w:t xml:space="preserve"> </w:t>
      </w:r>
      <w:r w:rsidRPr="00D42CE7">
        <w:rPr>
          <w:b/>
        </w:rPr>
        <w:t>C</w:t>
      </w:r>
      <w:r w:rsidRPr="00D42CE7">
        <w:rPr>
          <w:b/>
          <w:spacing w:val="-1"/>
        </w:rPr>
        <w:t>O</w:t>
      </w:r>
      <w:r w:rsidRPr="00D42CE7">
        <w:rPr>
          <w:b/>
        </w:rPr>
        <w:t>M</w:t>
      </w:r>
      <w:r w:rsidRPr="00D42CE7">
        <w:rPr>
          <w:b/>
          <w:spacing w:val="-2"/>
        </w:rPr>
        <w:t>M</w:t>
      </w:r>
      <w:r w:rsidRPr="00D42CE7">
        <w:rPr>
          <w:b/>
        </w:rPr>
        <w:t>ITTE</w:t>
      </w:r>
      <w:r w:rsidRPr="00D42CE7">
        <w:rPr>
          <w:b/>
          <w:spacing w:val="-1"/>
        </w:rPr>
        <w:t>E</w:t>
      </w:r>
      <w:r w:rsidRPr="00D42CE7">
        <w:rPr>
          <w:b/>
        </w:rPr>
        <w:t>S</w:t>
      </w:r>
    </w:p>
    <w:p w:rsidR="005A4D45" w:rsidRDefault="007C4D6D">
      <w:pPr>
        <w:pStyle w:val="BodyText"/>
        <w:ind w:left="115" w:right="536"/>
      </w:pPr>
      <w:r>
        <w:t>Ad</w:t>
      </w:r>
      <w:r>
        <w:rPr>
          <w:spacing w:val="-2"/>
        </w:rPr>
        <w:t xml:space="preserve"> </w:t>
      </w:r>
      <w:r>
        <w:t xml:space="preserve">Hoc </w:t>
      </w:r>
      <w:r>
        <w:rPr>
          <w:spacing w:val="-3"/>
        </w:rPr>
        <w:t>c</w:t>
      </w:r>
      <w:r>
        <w:rPr>
          <w:spacing w:val="-2"/>
        </w:rPr>
        <w:t>om</w:t>
      </w:r>
      <w:r>
        <w:t>mitt</w:t>
      </w:r>
      <w:r>
        <w:rPr>
          <w:spacing w:val="-2"/>
        </w:rPr>
        <w:t>e</w:t>
      </w:r>
      <w:r>
        <w:t>es</w:t>
      </w:r>
      <w:r>
        <w:rPr>
          <w:spacing w:val="-2"/>
        </w:rPr>
        <w:t xml:space="preserve"> </w:t>
      </w:r>
      <w:r>
        <w:t>can</w:t>
      </w:r>
      <w:r>
        <w:rPr>
          <w:spacing w:val="-1"/>
        </w:rPr>
        <w:t xml:space="preserve"> </w:t>
      </w:r>
      <w:r>
        <w:t>be</w:t>
      </w:r>
      <w:r>
        <w:rPr>
          <w:spacing w:val="-2"/>
        </w:rPr>
        <w:t xml:space="preserve"> </w:t>
      </w:r>
      <w:r>
        <w:t>esta</w:t>
      </w:r>
      <w:r>
        <w:rPr>
          <w:spacing w:val="-1"/>
        </w:rPr>
        <w:t>b</w:t>
      </w:r>
      <w:r>
        <w:t>l</w:t>
      </w:r>
      <w:r>
        <w:rPr>
          <w:spacing w:val="-1"/>
        </w:rPr>
        <w:t>i</w:t>
      </w:r>
      <w:r>
        <w:t>shed</w:t>
      </w:r>
      <w:r>
        <w:rPr>
          <w:spacing w:val="-1"/>
        </w:rPr>
        <w:t xml:space="preserve"> </w:t>
      </w:r>
      <w:r>
        <w:t>and</w:t>
      </w:r>
      <w:r>
        <w:rPr>
          <w:spacing w:val="-2"/>
        </w:rPr>
        <w:t xml:space="preserve"> </w:t>
      </w:r>
      <w:r>
        <w:t>ap</w:t>
      </w:r>
      <w:r>
        <w:rPr>
          <w:spacing w:val="-4"/>
        </w:rPr>
        <w:t>p</w:t>
      </w:r>
      <w:r>
        <w:rPr>
          <w:spacing w:val="1"/>
        </w:rPr>
        <w:t>o</w:t>
      </w:r>
      <w:r>
        <w:t>i</w:t>
      </w:r>
      <w:r>
        <w:rPr>
          <w:spacing w:val="-2"/>
        </w:rPr>
        <w:t>n</w:t>
      </w:r>
      <w:r>
        <w:t>ted</w:t>
      </w:r>
      <w:r>
        <w:rPr>
          <w:spacing w:val="-3"/>
        </w:rPr>
        <w:t xml:space="preserve"> </w:t>
      </w:r>
      <w:r>
        <w:t>thro</w:t>
      </w:r>
      <w:r>
        <w:rPr>
          <w:spacing w:val="-1"/>
        </w:rPr>
        <w:t>ug</w:t>
      </w:r>
      <w:r>
        <w:t>h</w:t>
      </w:r>
      <w:r>
        <w:rPr>
          <w:spacing w:val="-1"/>
        </w:rPr>
        <w:t xml:space="preserve"> </w:t>
      </w:r>
      <w:r>
        <w:t>t</w:t>
      </w:r>
      <w:r>
        <w:rPr>
          <w:spacing w:val="-1"/>
        </w:rPr>
        <w:t>h</w:t>
      </w:r>
      <w:r>
        <w:t xml:space="preserve">e </w:t>
      </w:r>
      <w:r>
        <w:rPr>
          <w:spacing w:val="-3"/>
        </w:rPr>
        <w:t>a</w:t>
      </w:r>
      <w:r>
        <w:t>ct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rPr>
          <w:spacing w:val="-3"/>
        </w:rPr>
        <w:t>f</w:t>
      </w:r>
      <w:r>
        <w:t>ac</w:t>
      </w:r>
      <w:r>
        <w:rPr>
          <w:spacing w:val="-1"/>
        </w:rPr>
        <w:t>u</w:t>
      </w:r>
      <w:r>
        <w:t>lty</w:t>
      </w:r>
      <w:r>
        <w:rPr>
          <w:spacing w:val="-1"/>
        </w:rPr>
        <w:t xml:space="preserve"> </w:t>
      </w:r>
      <w:r>
        <w:rPr>
          <w:spacing w:val="1"/>
        </w:rPr>
        <w:t>o</w:t>
      </w:r>
      <w:r>
        <w:t xml:space="preserve">r </w:t>
      </w:r>
      <w:r>
        <w:rPr>
          <w:spacing w:val="-1"/>
        </w:rPr>
        <w:t>Nu</w:t>
      </w:r>
      <w:r>
        <w:t>rsi</w:t>
      </w:r>
      <w:r>
        <w:rPr>
          <w:spacing w:val="-2"/>
        </w:rPr>
        <w:t>n</w:t>
      </w:r>
      <w:r>
        <w:t>g Pro</w:t>
      </w:r>
      <w:r>
        <w:rPr>
          <w:spacing w:val="-1"/>
        </w:rPr>
        <w:t>g</w:t>
      </w:r>
      <w:r>
        <w:t>r</w:t>
      </w:r>
      <w:r>
        <w:rPr>
          <w:spacing w:val="-3"/>
        </w:rPr>
        <w:t>a</w:t>
      </w:r>
      <w:r>
        <w:t>m</w:t>
      </w:r>
      <w:r>
        <w:rPr>
          <w:spacing w:val="-1"/>
        </w:rPr>
        <w:t xml:space="preserve"> </w:t>
      </w:r>
      <w:r>
        <w:t>Dir</w:t>
      </w:r>
      <w:r>
        <w:rPr>
          <w:spacing w:val="-3"/>
        </w:rPr>
        <w:t>e</w:t>
      </w:r>
      <w:r>
        <w:t>c</w:t>
      </w:r>
      <w:r>
        <w:rPr>
          <w:spacing w:val="-2"/>
        </w:rPr>
        <w:t>t</w:t>
      </w:r>
      <w:r>
        <w:rPr>
          <w:spacing w:val="1"/>
        </w:rPr>
        <w:t>o</w:t>
      </w:r>
      <w:r>
        <w:t>r.  T</w:t>
      </w:r>
      <w:r>
        <w:rPr>
          <w:spacing w:val="-3"/>
        </w:rPr>
        <w:t>h</w:t>
      </w:r>
      <w:r>
        <w:t>e ch</w:t>
      </w:r>
      <w:r>
        <w:rPr>
          <w:spacing w:val="-4"/>
        </w:rPr>
        <w:t>a</w:t>
      </w:r>
      <w:r>
        <w:t>r</w:t>
      </w:r>
      <w:r>
        <w:rPr>
          <w:spacing w:val="-1"/>
        </w:rPr>
        <w:t>g</w:t>
      </w:r>
      <w:r>
        <w:t>e to</w:t>
      </w:r>
      <w:r>
        <w:rPr>
          <w:spacing w:val="-1"/>
        </w:rPr>
        <w:t xml:space="preserve"> </w:t>
      </w:r>
      <w:r>
        <w:t>t</w:t>
      </w:r>
      <w:r>
        <w:rPr>
          <w:spacing w:val="-1"/>
        </w:rPr>
        <w:t>h</w:t>
      </w:r>
      <w:r>
        <w:t>e</w:t>
      </w:r>
      <w:r>
        <w:rPr>
          <w:spacing w:val="-2"/>
        </w:rPr>
        <w:t xml:space="preserve"> </w:t>
      </w:r>
      <w:r>
        <w:t>c</w:t>
      </w:r>
      <w:r>
        <w:rPr>
          <w:spacing w:val="-2"/>
        </w:rPr>
        <w:t>om</w:t>
      </w:r>
      <w:r>
        <w:t>mi</w:t>
      </w:r>
      <w:r>
        <w:rPr>
          <w:spacing w:val="-3"/>
        </w:rPr>
        <w:t>t</w:t>
      </w:r>
      <w:r>
        <w:t>tee</w:t>
      </w:r>
      <w:r>
        <w:rPr>
          <w:spacing w:val="-2"/>
        </w:rPr>
        <w:t xml:space="preserve"> </w:t>
      </w:r>
      <w:r>
        <w:t>wi</w:t>
      </w:r>
      <w:r>
        <w:rPr>
          <w:spacing w:val="-1"/>
        </w:rPr>
        <w:t>l</w:t>
      </w:r>
      <w:r>
        <w:t xml:space="preserve">l </w:t>
      </w:r>
      <w:r>
        <w:rPr>
          <w:spacing w:val="-3"/>
        </w:rPr>
        <w:t>s</w:t>
      </w:r>
      <w:r>
        <w:t xml:space="preserve">tate </w:t>
      </w:r>
      <w:r>
        <w:rPr>
          <w:spacing w:val="-3"/>
        </w:rPr>
        <w:t>i</w:t>
      </w:r>
      <w:r>
        <w:t>ts</w:t>
      </w:r>
      <w:r>
        <w:rPr>
          <w:spacing w:val="1"/>
        </w:rPr>
        <w:t xml:space="preserve"> </w:t>
      </w:r>
      <w:r>
        <w:rPr>
          <w:spacing w:val="-1"/>
        </w:rPr>
        <w:t>pu</w:t>
      </w:r>
      <w:r>
        <w:t>r</w:t>
      </w:r>
      <w:r>
        <w:rPr>
          <w:spacing w:val="-1"/>
        </w:rPr>
        <w:t>p</w:t>
      </w:r>
      <w:r>
        <w:rPr>
          <w:spacing w:val="1"/>
        </w:rPr>
        <w:t>o</w:t>
      </w:r>
      <w:r>
        <w:rPr>
          <w:spacing w:val="-3"/>
        </w:rPr>
        <w:t>s</w:t>
      </w:r>
      <w:r>
        <w:t>e.</w:t>
      </w:r>
    </w:p>
    <w:p w:rsidR="005A4D45" w:rsidRDefault="005A4D45">
      <w:pPr>
        <w:sectPr w:rsidR="005A4D45">
          <w:pgSz w:w="12240" w:h="15840"/>
          <w:pgMar w:top="1480" w:right="1340" w:bottom="700" w:left="1500" w:header="0" w:footer="507" w:gutter="0"/>
          <w:cols w:space="720"/>
        </w:sectPr>
      </w:pPr>
    </w:p>
    <w:p w:rsidR="005A4D45" w:rsidRDefault="0042700E" w:rsidP="00CB7AD7">
      <w:pPr>
        <w:pStyle w:val="Heading1"/>
      </w:pPr>
      <w:bookmarkStart w:id="80" w:name="_Toc485283278"/>
      <w:r>
        <w:lastRenderedPageBreak/>
        <w:t>NURS</w:t>
      </w:r>
      <w:r>
        <w:rPr>
          <w:spacing w:val="-2"/>
        </w:rPr>
        <w:t>I</w:t>
      </w:r>
      <w:r>
        <w:t>NG</w:t>
      </w:r>
      <w:r>
        <w:rPr>
          <w:spacing w:val="-8"/>
        </w:rPr>
        <w:t xml:space="preserve"> </w:t>
      </w:r>
      <w:r>
        <w:t>STUD</w:t>
      </w:r>
      <w:r>
        <w:rPr>
          <w:spacing w:val="-1"/>
        </w:rPr>
        <w:t>E</w:t>
      </w:r>
      <w:r>
        <w:rPr>
          <w:spacing w:val="-2"/>
        </w:rPr>
        <w:t>N</w:t>
      </w:r>
      <w:r>
        <w:t>T</w:t>
      </w:r>
      <w:r>
        <w:rPr>
          <w:spacing w:val="-6"/>
        </w:rPr>
        <w:t xml:space="preserve"> </w:t>
      </w:r>
      <w:r>
        <w:rPr>
          <w:spacing w:val="-1"/>
        </w:rPr>
        <w:t>RE</w:t>
      </w:r>
      <w:r>
        <w:t>PR</w:t>
      </w:r>
      <w:r>
        <w:rPr>
          <w:spacing w:val="-1"/>
        </w:rPr>
        <w:t>E</w:t>
      </w:r>
      <w:r>
        <w:rPr>
          <w:spacing w:val="-3"/>
        </w:rPr>
        <w:t>S</w:t>
      </w:r>
      <w:r>
        <w:rPr>
          <w:spacing w:val="-1"/>
        </w:rPr>
        <w:t>E</w:t>
      </w:r>
      <w:r>
        <w:t>NTAT</w:t>
      </w:r>
      <w:r>
        <w:rPr>
          <w:spacing w:val="1"/>
        </w:rPr>
        <w:t>I</w:t>
      </w:r>
      <w:r>
        <w:t>VE</w:t>
      </w:r>
      <w:r>
        <w:rPr>
          <w:spacing w:val="-5"/>
        </w:rPr>
        <w:t xml:space="preserve"> </w:t>
      </w:r>
      <w:r>
        <w:t>–</w:t>
      </w:r>
      <w:r>
        <w:rPr>
          <w:spacing w:val="-6"/>
        </w:rPr>
        <w:t xml:space="preserve"> </w:t>
      </w:r>
      <w:r>
        <w:rPr>
          <w:spacing w:val="-1"/>
        </w:rPr>
        <w:t>R</w:t>
      </w:r>
      <w:r>
        <w:t>O</w:t>
      </w:r>
      <w:r>
        <w:rPr>
          <w:spacing w:val="1"/>
        </w:rPr>
        <w:t>L</w:t>
      </w:r>
      <w:r>
        <w:t>E</w:t>
      </w:r>
      <w:r>
        <w:rPr>
          <w:spacing w:val="-7"/>
        </w:rPr>
        <w:t xml:space="preserve"> </w:t>
      </w:r>
      <w:r>
        <w:rPr>
          <w:spacing w:val="-1"/>
        </w:rPr>
        <w:t>A</w:t>
      </w:r>
      <w:r>
        <w:rPr>
          <w:spacing w:val="-2"/>
        </w:rPr>
        <w:t>N</w:t>
      </w:r>
      <w:r>
        <w:t>D</w:t>
      </w:r>
      <w:r>
        <w:rPr>
          <w:spacing w:val="-6"/>
        </w:rPr>
        <w:t xml:space="preserve"> </w:t>
      </w:r>
      <w:r>
        <w:rPr>
          <w:spacing w:val="-1"/>
        </w:rPr>
        <w:t>RE</w:t>
      </w:r>
      <w:r>
        <w:rPr>
          <w:spacing w:val="-3"/>
        </w:rPr>
        <w:t>S</w:t>
      </w:r>
      <w:r>
        <w:t>PO</w:t>
      </w:r>
      <w:r>
        <w:rPr>
          <w:spacing w:val="1"/>
        </w:rPr>
        <w:t>N</w:t>
      </w:r>
      <w:r>
        <w:t>S</w:t>
      </w:r>
      <w:r>
        <w:rPr>
          <w:spacing w:val="-2"/>
        </w:rPr>
        <w:t>I</w:t>
      </w:r>
      <w:r>
        <w:t>B</w:t>
      </w:r>
      <w:r>
        <w:rPr>
          <w:spacing w:val="-2"/>
        </w:rPr>
        <w:t>I</w:t>
      </w:r>
      <w:r>
        <w:t>LI</w:t>
      </w:r>
      <w:r>
        <w:rPr>
          <w:spacing w:val="-2"/>
        </w:rPr>
        <w:t>T</w:t>
      </w:r>
      <w:r>
        <w:t>I</w:t>
      </w:r>
      <w:r>
        <w:rPr>
          <w:spacing w:val="-1"/>
        </w:rPr>
        <w:t>E</w:t>
      </w:r>
      <w:r>
        <w:t>S</w:t>
      </w:r>
      <w:bookmarkEnd w:id="80"/>
    </w:p>
    <w:p w:rsidR="005A4D45" w:rsidRDefault="005A4D45">
      <w:pPr>
        <w:spacing w:before="13" w:line="280" w:lineRule="exact"/>
        <w:rPr>
          <w:sz w:val="28"/>
          <w:szCs w:val="28"/>
        </w:rPr>
      </w:pPr>
    </w:p>
    <w:p w:rsidR="005A4D45" w:rsidRPr="007C7751" w:rsidRDefault="007C4D6D">
      <w:pPr>
        <w:pStyle w:val="Heading7"/>
        <w:ind w:left="100" w:right="243"/>
        <w:rPr>
          <w:rFonts w:asciiTheme="minorHAnsi" w:eastAsia="Calibri" w:hAnsiTheme="minorHAnsi" w:cs="Calibri"/>
          <w:sz w:val="22"/>
          <w:szCs w:val="22"/>
        </w:rPr>
      </w:pPr>
      <w:r w:rsidRPr="007C7751">
        <w:rPr>
          <w:rFonts w:asciiTheme="minorHAnsi" w:eastAsia="Calibri" w:hAnsiTheme="minorHAnsi" w:cs="Calibri"/>
          <w:sz w:val="22"/>
          <w:szCs w:val="22"/>
        </w:rPr>
        <w:t>Wi</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h</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he</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D</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par</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ment</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of</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Nurs</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w:t>
      </w:r>
      <w:r w:rsidR="00BA478B">
        <w:rPr>
          <w:rFonts w:asciiTheme="minorHAnsi" w:eastAsia="Calibri" w:hAnsiTheme="minorHAnsi" w:cs="Calibri"/>
          <w:sz w:val="22"/>
          <w:szCs w:val="22"/>
        </w:rPr>
        <w:t>,</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here</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are</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v</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rie</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y</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f</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omm</w:t>
      </w:r>
      <w:r w:rsidRPr="007C7751">
        <w:rPr>
          <w:rFonts w:asciiTheme="minorHAnsi" w:eastAsia="Calibri" w:hAnsiTheme="minorHAnsi" w:cs="Calibri"/>
          <w:spacing w:val="-2"/>
          <w:sz w:val="22"/>
          <w:szCs w:val="22"/>
        </w:rPr>
        <w:t>i</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ees</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nd</w:t>
      </w:r>
      <w:r w:rsidRPr="007C7751">
        <w:rPr>
          <w:rFonts w:asciiTheme="minorHAnsi" w:eastAsia="Calibri" w:hAnsiTheme="minorHAnsi" w:cs="Calibri"/>
          <w:spacing w:val="-6"/>
          <w:sz w:val="22"/>
          <w:szCs w:val="22"/>
        </w:rPr>
        <w:t xml:space="preserve"> </w:t>
      </w:r>
      <w:r w:rsidRPr="007C7751">
        <w:rPr>
          <w:rFonts w:asciiTheme="minorHAnsi" w:eastAsia="Calibri" w:hAnsiTheme="minorHAnsi" w:cs="Calibri"/>
          <w:sz w:val="22"/>
          <w:szCs w:val="22"/>
        </w:rPr>
        <w:t>me</w:t>
      </w:r>
      <w:r w:rsidRPr="007C7751">
        <w:rPr>
          <w:rFonts w:asciiTheme="minorHAnsi" w:eastAsia="Calibri" w:hAnsiTheme="minorHAnsi" w:cs="Calibri"/>
          <w:spacing w:val="1"/>
          <w:sz w:val="22"/>
          <w:szCs w:val="22"/>
        </w:rPr>
        <w:t>e</w:t>
      </w:r>
      <w:r w:rsidRPr="007C7751">
        <w:rPr>
          <w:rFonts w:asciiTheme="minorHAnsi" w:eastAsia="Calibri" w:hAnsiTheme="minorHAnsi" w:cs="Calibri"/>
          <w:sz w:val="22"/>
          <w:szCs w:val="22"/>
        </w:rPr>
        <w:t>t</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ngs</w:t>
      </w:r>
      <w:r w:rsidRPr="007C7751">
        <w:rPr>
          <w:rFonts w:asciiTheme="minorHAnsi" w:eastAsia="Calibri" w:hAnsiTheme="minorHAnsi" w:cs="Calibri"/>
          <w:spacing w:val="-1"/>
          <w:sz w:val="22"/>
          <w:szCs w:val="22"/>
        </w:rPr>
        <w:t xml:space="preserve"> </w:t>
      </w:r>
      <w:r w:rsidR="00BA478B">
        <w:rPr>
          <w:rFonts w:asciiTheme="minorHAnsi" w:eastAsia="Calibri" w:hAnsiTheme="minorHAnsi" w:cs="Calibri"/>
          <w:spacing w:val="-2"/>
          <w:sz w:val="22"/>
          <w:szCs w:val="22"/>
        </w:rPr>
        <w:t>that</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re</w:t>
      </w:r>
      <w:r w:rsidRPr="007C7751">
        <w:rPr>
          <w:rFonts w:asciiTheme="minorHAnsi" w:eastAsia="Calibri" w:hAnsiTheme="minorHAnsi" w:cs="Calibri"/>
          <w:w w:val="99"/>
          <w:sz w:val="22"/>
          <w:szCs w:val="22"/>
        </w:rPr>
        <w:t xml:space="preserve"> </w:t>
      </w:r>
      <w:r w:rsidRPr="007C7751">
        <w:rPr>
          <w:rFonts w:asciiTheme="minorHAnsi" w:eastAsia="Calibri" w:hAnsiTheme="minorHAnsi" w:cs="Calibri"/>
          <w:sz w:val="22"/>
          <w:szCs w:val="22"/>
        </w:rPr>
        <w:t>desig</w:t>
      </w:r>
      <w:r w:rsidRPr="007C7751">
        <w:rPr>
          <w:rFonts w:asciiTheme="minorHAnsi" w:eastAsia="Calibri" w:hAnsiTheme="minorHAnsi" w:cs="Calibri"/>
          <w:spacing w:val="1"/>
          <w:sz w:val="22"/>
          <w:szCs w:val="22"/>
        </w:rPr>
        <w:t>n</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d</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to</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n</w:t>
      </w:r>
      <w:r w:rsidRPr="007C7751">
        <w:rPr>
          <w:rFonts w:asciiTheme="minorHAnsi" w:eastAsia="Calibri" w:hAnsiTheme="minorHAnsi" w:cs="Calibri"/>
          <w:spacing w:val="-2"/>
          <w:sz w:val="22"/>
          <w:szCs w:val="22"/>
        </w:rPr>
        <w:t>d</w:t>
      </w:r>
      <w:r w:rsidRPr="007C7751">
        <w:rPr>
          <w:rFonts w:asciiTheme="minorHAnsi" w:eastAsia="Calibri" w:hAnsiTheme="minorHAnsi" w:cs="Calibri"/>
          <w:sz w:val="22"/>
          <w:szCs w:val="22"/>
        </w:rPr>
        <w:t>u</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t</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the</w:t>
      </w:r>
      <w:r w:rsidRPr="007C7751">
        <w:rPr>
          <w:rFonts w:asciiTheme="minorHAnsi" w:eastAsia="Calibri" w:hAnsiTheme="minorHAnsi" w:cs="Calibri"/>
          <w:spacing w:val="-7"/>
          <w:sz w:val="22"/>
          <w:szCs w:val="22"/>
        </w:rPr>
        <w:t xml:space="preserve"> </w:t>
      </w:r>
      <w:r w:rsidRPr="007C7751">
        <w:rPr>
          <w:rFonts w:asciiTheme="minorHAnsi" w:eastAsia="Calibri" w:hAnsiTheme="minorHAnsi" w:cs="Calibri"/>
          <w:sz w:val="22"/>
          <w:szCs w:val="22"/>
        </w:rPr>
        <w:t>busi</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ess</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of</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he</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nurs</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2"/>
          <w:sz w:val="22"/>
          <w:szCs w:val="22"/>
        </w:rPr>
        <w:t>p</w:t>
      </w:r>
      <w:r w:rsidRPr="007C7751">
        <w:rPr>
          <w:rFonts w:asciiTheme="minorHAnsi" w:eastAsia="Calibri" w:hAnsiTheme="minorHAnsi" w:cs="Calibri"/>
          <w:sz w:val="22"/>
          <w:szCs w:val="22"/>
        </w:rPr>
        <w:t>rogram.</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S</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u</w:t>
      </w:r>
      <w:r w:rsidRPr="007C7751">
        <w:rPr>
          <w:rFonts w:asciiTheme="minorHAnsi" w:eastAsia="Calibri" w:hAnsiTheme="minorHAnsi" w:cs="Calibri"/>
          <w:spacing w:val="-2"/>
          <w:sz w:val="22"/>
          <w:szCs w:val="22"/>
        </w:rPr>
        <w:t>d</w:t>
      </w:r>
      <w:r w:rsidRPr="007C7751">
        <w:rPr>
          <w:rFonts w:asciiTheme="minorHAnsi" w:eastAsia="Calibri" w:hAnsiTheme="minorHAnsi" w:cs="Calibri"/>
          <w:sz w:val="22"/>
          <w:szCs w:val="22"/>
        </w:rPr>
        <w:t>e</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t</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p</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r</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i</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i</w:t>
      </w:r>
      <w:r w:rsidRPr="007C7751">
        <w:rPr>
          <w:rFonts w:asciiTheme="minorHAnsi" w:eastAsia="Calibri" w:hAnsiTheme="minorHAnsi" w:cs="Calibri"/>
          <w:spacing w:val="-2"/>
          <w:sz w:val="22"/>
          <w:szCs w:val="22"/>
        </w:rPr>
        <w:t>p</w:t>
      </w:r>
      <w:r w:rsidRPr="007C7751">
        <w:rPr>
          <w:rFonts w:asciiTheme="minorHAnsi" w:eastAsia="Calibri" w:hAnsiTheme="minorHAnsi" w:cs="Calibri"/>
          <w:spacing w:val="1"/>
          <w:sz w:val="22"/>
          <w:szCs w:val="22"/>
        </w:rPr>
        <w:t>a</w:t>
      </w:r>
      <w:r w:rsidRPr="007C7751">
        <w:rPr>
          <w:rFonts w:asciiTheme="minorHAnsi" w:eastAsia="Calibri" w:hAnsiTheme="minorHAnsi" w:cs="Calibri"/>
          <w:sz w:val="22"/>
          <w:szCs w:val="22"/>
        </w:rPr>
        <w:t>tion</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in</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ommi</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tees a</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d</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me</w:t>
      </w:r>
      <w:r w:rsidRPr="007C7751">
        <w:rPr>
          <w:rFonts w:asciiTheme="minorHAnsi" w:eastAsia="Calibri" w:hAnsiTheme="minorHAnsi" w:cs="Calibri"/>
          <w:spacing w:val="1"/>
          <w:sz w:val="22"/>
          <w:szCs w:val="22"/>
        </w:rPr>
        <w:t>e</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i</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g</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is</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nst</w:t>
      </w:r>
      <w:r w:rsidRPr="007C7751">
        <w:rPr>
          <w:rFonts w:asciiTheme="minorHAnsi" w:eastAsia="Calibri" w:hAnsiTheme="minorHAnsi" w:cs="Calibri"/>
          <w:spacing w:val="-3"/>
          <w:sz w:val="22"/>
          <w:szCs w:val="22"/>
        </w:rPr>
        <w:t>r</w:t>
      </w:r>
      <w:r w:rsidRPr="007C7751">
        <w:rPr>
          <w:rFonts w:asciiTheme="minorHAnsi" w:eastAsia="Calibri" w:hAnsiTheme="minorHAnsi" w:cs="Calibri"/>
          <w:spacing w:val="-2"/>
          <w:sz w:val="22"/>
          <w:szCs w:val="22"/>
        </w:rPr>
        <w:t>u</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tive</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w</w:t>
      </w:r>
      <w:r w:rsidRPr="007C7751">
        <w:rPr>
          <w:rFonts w:asciiTheme="minorHAnsi" w:eastAsia="Calibri" w:hAnsiTheme="minorHAnsi" w:cs="Calibri"/>
          <w:sz w:val="22"/>
          <w:szCs w:val="22"/>
        </w:rPr>
        <w:t>ay</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1"/>
          <w:sz w:val="22"/>
          <w:szCs w:val="22"/>
        </w:rPr>
        <w:t>f</w:t>
      </w:r>
      <w:r w:rsidRPr="007C7751">
        <w:rPr>
          <w:rFonts w:asciiTheme="minorHAnsi" w:eastAsia="Calibri" w:hAnsiTheme="minorHAnsi" w:cs="Calibri"/>
          <w:sz w:val="22"/>
          <w:szCs w:val="22"/>
        </w:rPr>
        <w:t>or</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s</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ud</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nts</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to</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voice</w:t>
      </w:r>
      <w:r w:rsidRPr="007C7751">
        <w:rPr>
          <w:rFonts w:asciiTheme="minorHAnsi" w:eastAsia="Calibri" w:hAnsiTheme="minorHAnsi" w:cs="Calibri"/>
          <w:spacing w:val="-2"/>
          <w:sz w:val="22"/>
          <w:szCs w:val="22"/>
        </w:rPr>
        <w:t xml:space="preserve"> t</w:t>
      </w:r>
      <w:r w:rsidRPr="007C7751">
        <w:rPr>
          <w:rFonts w:asciiTheme="minorHAnsi" w:eastAsia="Calibri" w:hAnsiTheme="minorHAnsi" w:cs="Calibri"/>
          <w:sz w:val="22"/>
          <w:szCs w:val="22"/>
        </w:rPr>
        <w:t>heir</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o</w:t>
      </w:r>
      <w:r w:rsidRPr="007C7751">
        <w:rPr>
          <w:rFonts w:asciiTheme="minorHAnsi" w:eastAsia="Calibri" w:hAnsiTheme="minorHAnsi" w:cs="Calibri"/>
          <w:spacing w:val="1"/>
          <w:sz w:val="22"/>
          <w:szCs w:val="22"/>
        </w:rPr>
        <w:t>n</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e</w:t>
      </w:r>
      <w:r w:rsidRPr="007C7751">
        <w:rPr>
          <w:rFonts w:asciiTheme="minorHAnsi" w:eastAsia="Calibri" w:hAnsiTheme="minorHAnsi" w:cs="Calibri"/>
          <w:spacing w:val="-2"/>
          <w:sz w:val="22"/>
          <w:szCs w:val="22"/>
        </w:rPr>
        <w:t>r</w:t>
      </w:r>
      <w:r w:rsidRPr="007C7751">
        <w:rPr>
          <w:rFonts w:asciiTheme="minorHAnsi" w:eastAsia="Calibri" w:hAnsiTheme="minorHAnsi" w:cs="Calibri"/>
          <w:sz w:val="22"/>
          <w:szCs w:val="22"/>
        </w:rPr>
        <w:t>ns</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d</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ma</w:t>
      </w:r>
      <w:r w:rsidRPr="007C7751">
        <w:rPr>
          <w:rFonts w:asciiTheme="minorHAnsi" w:eastAsia="Calibri" w:hAnsiTheme="minorHAnsi" w:cs="Calibri"/>
          <w:spacing w:val="-1"/>
          <w:sz w:val="22"/>
          <w:szCs w:val="22"/>
        </w:rPr>
        <w:t>k</w:t>
      </w:r>
      <w:r w:rsidRPr="007C7751">
        <w:rPr>
          <w:rFonts w:asciiTheme="minorHAnsi" w:eastAsia="Calibri" w:hAnsiTheme="minorHAnsi" w:cs="Calibri"/>
          <w:sz w:val="22"/>
          <w:szCs w:val="22"/>
        </w:rPr>
        <w:t>e</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sugge</w:t>
      </w:r>
      <w:r w:rsidRPr="007C7751">
        <w:rPr>
          <w:rFonts w:asciiTheme="minorHAnsi" w:eastAsia="Calibri" w:hAnsiTheme="minorHAnsi" w:cs="Calibri"/>
          <w:spacing w:val="-3"/>
          <w:sz w:val="22"/>
          <w:szCs w:val="22"/>
        </w:rPr>
        <w:t>s</w:t>
      </w:r>
      <w:r w:rsidRPr="007C7751">
        <w:rPr>
          <w:rFonts w:asciiTheme="minorHAnsi" w:eastAsia="Calibri" w:hAnsiTheme="minorHAnsi" w:cs="Calibri"/>
          <w:sz w:val="22"/>
          <w:szCs w:val="22"/>
        </w:rPr>
        <w:t>tio</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s for</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pacing w:val="-2"/>
          <w:sz w:val="22"/>
          <w:szCs w:val="22"/>
        </w:rPr>
        <w:t>h</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ges</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h</w:t>
      </w:r>
      <w:r w:rsidRPr="007C7751">
        <w:rPr>
          <w:rFonts w:asciiTheme="minorHAnsi" w:eastAsia="Calibri" w:hAnsiTheme="minorHAnsi" w:cs="Calibri"/>
          <w:sz w:val="22"/>
          <w:szCs w:val="22"/>
        </w:rPr>
        <w:t>e</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p</w:t>
      </w:r>
      <w:r w:rsidRPr="007C7751">
        <w:rPr>
          <w:rFonts w:asciiTheme="minorHAnsi" w:eastAsia="Calibri" w:hAnsiTheme="minorHAnsi" w:cs="Calibri"/>
          <w:sz w:val="22"/>
          <w:szCs w:val="22"/>
        </w:rPr>
        <w:t>rogr</w:t>
      </w:r>
      <w:r w:rsidRPr="007C7751">
        <w:rPr>
          <w:rFonts w:asciiTheme="minorHAnsi" w:eastAsia="Calibri" w:hAnsiTheme="minorHAnsi" w:cs="Calibri"/>
          <w:spacing w:val="-2"/>
          <w:sz w:val="22"/>
          <w:szCs w:val="22"/>
        </w:rPr>
        <w:t>a</w:t>
      </w:r>
      <w:r w:rsidRPr="007C7751">
        <w:rPr>
          <w:rFonts w:asciiTheme="minorHAnsi" w:eastAsia="Calibri" w:hAnsiTheme="minorHAnsi" w:cs="Calibri"/>
          <w:sz w:val="22"/>
          <w:szCs w:val="22"/>
        </w:rPr>
        <w:t xml:space="preserve">m. </w:t>
      </w:r>
      <w:r w:rsidRPr="007C7751">
        <w:rPr>
          <w:rFonts w:asciiTheme="minorHAnsi" w:eastAsia="Calibri" w:hAnsiTheme="minorHAnsi" w:cs="Calibri"/>
          <w:spacing w:val="47"/>
          <w:sz w:val="22"/>
          <w:szCs w:val="22"/>
        </w:rPr>
        <w:t xml:space="preserve"> </w:t>
      </w:r>
      <w:r w:rsidRPr="007C7751">
        <w:rPr>
          <w:rFonts w:asciiTheme="minorHAnsi" w:eastAsia="Calibri" w:hAnsiTheme="minorHAnsi" w:cs="Calibri"/>
          <w:spacing w:val="-3"/>
          <w:sz w:val="22"/>
          <w:szCs w:val="22"/>
        </w:rPr>
        <w:t>S</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u</w:t>
      </w:r>
      <w:r w:rsidRPr="007C7751">
        <w:rPr>
          <w:rFonts w:asciiTheme="minorHAnsi" w:eastAsia="Calibri" w:hAnsiTheme="minorHAnsi" w:cs="Calibri"/>
          <w:sz w:val="22"/>
          <w:szCs w:val="22"/>
        </w:rPr>
        <w:t>de</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r</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pres</w:t>
      </w:r>
      <w:r w:rsidRPr="007C7751">
        <w:rPr>
          <w:rFonts w:asciiTheme="minorHAnsi" w:eastAsia="Calibri" w:hAnsiTheme="minorHAnsi" w:cs="Calibri"/>
          <w:spacing w:val="-3"/>
          <w:sz w:val="22"/>
          <w:szCs w:val="22"/>
        </w:rPr>
        <w:t>e</w:t>
      </w:r>
      <w:r w:rsidRPr="007C7751">
        <w:rPr>
          <w:rFonts w:asciiTheme="minorHAnsi" w:eastAsia="Calibri" w:hAnsiTheme="minorHAnsi" w:cs="Calibri"/>
          <w:sz w:val="22"/>
          <w:szCs w:val="22"/>
        </w:rPr>
        <w:t>nt</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t</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ves</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2"/>
          <w:sz w:val="22"/>
          <w:szCs w:val="22"/>
        </w:rPr>
        <w:t>w</w:t>
      </w:r>
      <w:r w:rsidRPr="007C7751">
        <w:rPr>
          <w:rFonts w:asciiTheme="minorHAnsi" w:eastAsia="Calibri" w:hAnsiTheme="minorHAnsi" w:cs="Calibri"/>
          <w:sz w:val="22"/>
          <w:szCs w:val="22"/>
        </w:rPr>
        <w:t>ill</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4"/>
          <w:sz w:val="22"/>
          <w:szCs w:val="22"/>
        </w:rPr>
        <w:t>t</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d</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d</w:t>
      </w:r>
      <w:r w:rsidRPr="007C7751">
        <w:rPr>
          <w:rFonts w:asciiTheme="minorHAnsi" w:eastAsia="Calibri" w:hAnsiTheme="minorHAnsi" w:cs="Calibri"/>
          <w:sz w:val="22"/>
          <w:szCs w:val="22"/>
        </w:rPr>
        <w:t>esig</w:t>
      </w:r>
      <w:r w:rsidRPr="007C7751">
        <w:rPr>
          <w:rFonts w:asciiTheme="minorHAnsi" w:eastAsia="Calibri" w:hAnsiTheme="minorHAnsi" w:cs="Calibri"/>
          <w:spacing w:val="1"/>
          <w:sz w:val="22"/>
          <w:szCs w:val="22"/>
        </w:rPr>
        <w:t>n</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d</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2"/>
          <w:sz w:val="22"/>
          <w:szCs w:val="22"/>
        </w:rPr>
        <w:t>d</w:t>
      </w:r>
      <w:r w:rsidRPr="007C7751">
        <w:rPr>
          <w:rFonts w:asciiTheme="minorHAnsi" w:eastAsia="Calibri" w:hAnsiTheme="minorHAnsi" w:cs="Calibri"/>
          <w:sz w:val="22"/>
          <w:szCs w:val="22"/>
        </w:rPr>
        <w:t>e</w:t>
      </w:r>
      <w:r w:rsidRPr="007C7751">
        <w:rPr>
          <w:rFonts w:asciiTheme="minorHAnsi" w:eastAsia="Calibri" w:hAnsiTheme="minorHAnsi" w:cs="Calibri"/>
          <w:spacing w:val="1"/>
          <w:sz w:val="22"/>
          <w:szCs w:val="22"/>
        </w:rPr>
        <w:t>p</w:t>
      </w:r>
      <w:r w:rsidRPr="007C7751">
        <w:rPr>
          <w:rFonts w:asciiTheme="minorHAnsi" w:eastAsia="Calibri" w:hAnsiTheme="minorHAnsi" w:cs="Calibri"/>
          <w:sz w:val="22"/>
          <w:szCs w:val="22"/>
        </w:rPr>
        <w:t>a</w:t>
      </w:r>
      <w:r w:rsidRPr="007C7751">
        <w:rPr>
          <w:rFonts w:asciiTheme="minorHAnsi" w:eastAsia="Calibri" w:hAnsiTheme="minorHAnsi" w:cs="Calibri"/>
          <w:spacing w:val="-2"/>
          <w:sz w:val="22"/>
          <w:szCs w:val="22"/>
        </w:rPr>
        <w:t>r</w:t>
      </w:r>
      <w:r w:rsidRPr="007C7751">
        <w:rPr>
          <w:rFonts w:asciiTheme="minorHAnsi" w:eastAsia="Calibri" w:hAnsiTheme="minorHAnsi" w:cs="Calibri"/>
          <w:sz w:val="22"/>
          <w:szCs w:val="22"/>
        </w:rPr>
        <w:t>tm</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ntal me</w:t>
      </w:r>
      <w:r w:rsidRPr="007C7751">
        <w:rPr>
          <w:rFonts w:asciiTheme="minorHAnsi" w:eastAsia="Calibri" w:hAnsiTheme="minorHAnsi" w:cs="Calibri"/>
          <w:spacing w:val="1"/>
          <w:sz w:val="22"/>
          <w:szCs w:val="22"/>
        </w:rPr>
        <w:t>e</w:t>
      </w:r>
      <w:r w:rsidRPr="007C7751">
        <w:rPr>
          <w:rFonts w:asciiTheme="minorHAnsi" w:eastAsia="Calibri" w:hAnsiTheme="minorHAnsi" w:cs="Calibri"/>
          <w:sz w:val="22"/>
          <w:szCs w:val="22"/>
        </w:rPr>
        <w:t>t</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ngs</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d</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omm</w:t>
      </w:r>
      <w:r w:rsidRPr="007C7751">
        <w:rPr>
          <w:rFonts w:asciiTheme="minorHAnsi" w:eastAsia="Calibri" w:hAnsiTheme="minorHAnsi" w:cs="Calibri"/>
          <w:spacing w:val="-2"/>
          <w:sz w:val="22"/>
          <w:szCs w:val="22"/>
        </w:rPr>
        <w:t>i</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s</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to</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mm</w:t>
      </w:r>
      <w:r w:rsidRPr="007C7751">
        <w:rPr>
          <w:rFonts w:asciiTheme="minorHAnsi" w:eastAsia="Calibri" w:hAnsiTheme="minorHAnsi" w:cs="Calibri"/>
          <w:spacing w:val="-1"/>
          <w:sz w:val="22"/>
          <w:szCs w:val="22"/>
        </w:rPr>
        <w:t>u</w:t>
      </w:r>
      <w:r w:rsidRPr="007C7751">
        <w:rPr>
          <w:rFonts w:asciiTheme="minorHAnsi" w:eastAsia="Calibri" w:hAnsiTheme="minorHAnsi" w:cs="Calibri"/>
          <w:sz w:val="22"/>
          <w:szCs w:val="22"/>
        </w:rPr>
        <w:t>ni</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h</w:t>
      </w:r>
      <w:r w:rsidRPr="007C7751">
        <w:rPr>
          <w:rFonts w:asciiTheme="minorHAnsi" w:eastAsia="Calibri" w:hAnsiTheme="minorHAnsi" w:cs="Calibri"/>
          <w:sz w:val="22"/>
          <w:szCs w:val="22"/>
        </w:rPr>
        <w:t>e</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n</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erns</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nd</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sugges</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io</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s</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hat</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are</w:t>
      </w:r>
      <w:r w:rsidRPr="007C7751">
        <w:rPr>
          <w:rFonts w:asciiTheme="minorHAnsi" w:eastAsia="Calibri" w:hAnsiTheme="minorHAnsi" w:cs="Calibri"/>
          <w:w w:val="99"/>
          <w:sz w:val="22"/>
          <w:szCs w:val="22"/>
        </w:rPr>
        <w:t xml:space="preserve"> </w:t>
      </w:r>
      <w:r w:rsidRPr="007C7751">
        <w:rPr>
          <w:rFonts w:asciiTheme="minorHAnsi" w:eastAsia="Calibri" w:hAnsiTheme="minorHAnsi" w:cs="Calibri"/>
          <w:sz w:val="22"/>
          <w:szCs w:val="22"/>
        </w:rPr>
        <w:t>repres</w:t>
      </w:r>
      <w:r w:rsidRPr="007C7751">
        <w:rPr>
          <w:rFonts w:asciiTheme="minorHAnsi" w:eastAsia="Calibri" w:hAnsiTheme="minorHAnsi" w:cs="Calibri"/>
          <w:spacing w:val="-3"/>
          <w:sz w:val="22"/>
          <w:szCs w:val="22"/>
        </w:rPr>
        <w:t>e</w:t>
      </w:r>
      <w:r w:rsidRPr="007C7751">
        <w:rPr>
          <w:rFonts w:asciiTheme="minorHAnsi" w:eastAsia="Calibri" w:hAnsiTheme="minorHAnsi" w:cs="Calibri"/>
          <w:sz w:val="22"/>
          <w:szCs w:val="22"/>
        </w:rPr>
        <w:t>nt</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tive</w:t>
      </w:r>
      <w:r w:rsidRPr="007C7751">
        <w:rPr>
          <w:rFonts w:asciiTheme="minorHAnsi" w:eastAsia="Calibri" w:hAnsiTheme="minorHAnsi" w:cs="Calibri"/>
          <w:spacing w:val="-6"/>
          <w:sz w:val="22"/>
          <w:szCs w:val="22"/>
        </w:rPr>
        <w:t xml:space="preserve"> </w:t>
      </w:r>
      <w:r w:rsidRPr="007C7751">
        <w:rPr>
          <w:rFonts w:asciiTheme="minorHAnsi" w:eastAsia="Calibri" w:hAnsiTheme="minorHAnsi" w:cs="Calibri"/>
          <w:sz w:val="22"/>
          <w:szCs w:val="22"/>
        </w:rPr>
        <w:t>of</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1"/>
          <w:sz w:val="22"/>
          <w:szCs w:val="22"/>
        </w:rPr>
        <w:t>t</w:t>
      </w:r>
      <w:r w:rsidRPr="007C7751">
        <w:rPr>
          <w:rFonts w:asciiTheme="minorHAnsi" w:eastAsia="Calibri" w:hAnsiTheme="minorHAnsi" w:cs="Calibri"/>
          <w:spacing w:val="-2"/>
          <w:sz w:val="22"/>
          <w:szCs w:val="22"/>
        </w:rPr>
        <w:t>h</w:t>
      </w:r>
      <w:r w:rsidRPr="007C7751">
        <w:rPr>
          <w:rFonts w:asciiTheme="minorHAnsi" w:eastAsia="Calibri" w:hAnsiTheme="minorHAnsi" w:cs="Calibri"/>
          <w:sz w:val="22"/>
          <w:szCs w:val="22"/>
        </w:rPr>
        <w:t>eir</w:t>
      </w:r>
      <w:r w:rsidRPr="007C7751">
        <w:rPr>
          <w:rFonts w:asciiTheme="minorHAnsi" w:eastAsia="Calibri" w:hAnsiTheme="minorHAnsi" w:cs="Calibri"/>
          <w:spacing w:val="-6"/>
          <w:sz w:val="22"/>
          <w:szCs w:val="22"/>
        </w:rPr>
        <w:t xml:space="preserve"> </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ursi</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g</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1"/>
          <w:sz w:val="22"/>
          <w:szCs w:val="22"/>
        </w:rPr>
        <w:t>c</w:t>
      </w:r>
      <w:r w:rsidRPr="007C7751">
        <w:rPr>
          <w:rFonts w:asciiTheme="minorHAnsi" w:eastAsia="Calibri" w:hAnsiTheme="minorHAnsi" w:cs="Calibri"/>
          <w:sz w:val="22"/>
          <w:szCs w:val="22"/>
        </w:rPr>
        <w:t>lass.</w:t>
      </w:r>
    </w:p>
    <w:p w:rsidR="005A4D45" w:rsidRPr="007C7751" w:rsidRDefault="005A4D45">
      <w:pPr>
        <w:spacing w:before="13" w:line="280" w:lineRule="exact"/>
      </w:pPr>
    </w:p>
    <w:p w:rsidR="005A4D45" w:rsidRPr="007C7751" w:rsidRDefault="007C4D6D">
      <w:pPr>
        <w:spacing w:line="239" w:lineRule="auto"/>
        <w:ind w:left="100" w:right="175"/>
        <w:rPr>
          <w:rFonts w:eastAsia="Tahoma" w:cs="Tahoma"/>
        </w:rPr>
      </w:pPr>
      <w:r w:rsidRPr="007C7751">
        <w:rPr>
          <w:rFonts w:eastAsia="Calibri" w:cs="Calibri"/>
          <w:b/>
          <w:bCs/>
        </w:rPr>
        <w:t>Stud</w:t>
      </w:r>
      <w:r w:rsidRPr="007C7751">
        <w:rPr>
          <w:rFonts w:eastAsia="Calibri" w:cs="Calibri"/>
          <w:b/>
          <w:bCs/>
          <w:spacing w:val="-1"/>
        </w:rPr>
        <w:t>e</w:t>
      </w:r>
      <w:r w:rsidRPr="007C7751">
        <w:rPr>
          <w:rFonts w:eastAsia="Calibri" w:cs="Calibri"/>
          <w:b/>
          <w:bCs/>
        </w:rPr>
        <w:t>nt</w:t>
      </w:r>
      <w:r w:rsidRPr="007C7751">
        <w:rPr>
          <w:rFonts w:eastAsia="Calibri" w:cs="Calibri"/>
          <w:b/>
          <w:bCs/>
          <w:spacing w:val="-1"/>
        </w:rPr>
        <w:t xml:space="preserve"> Re</w:t>
      </w:r>
      <w:r w:rsidRPr="007C7751">
        <w:rPr>
          <w:rFonts w:eastAsia="Calibri" w:cs="Calibri"/>
          <w:b/>
          <w:bCs/>
          <w:spacing w:val="-2"/>
        </w:rPr>
        <w:t>p</w:t>
      </w:r>
      <w:r w:rsidRPr="007C7751">
        <w:rPr>
          <w:rFonts w:eastAsia="Calibri" w:cs="Calibri"/>
          <w:b/>
          <w:bCs/>
        </w:rPr>
        <w:t>r</w:t>
      </w:r>
      <w:r w:rsidRPr="007C7751">
        <w:rPr>
          <w:rFonts w:eastAsia="Calibri" w:cs="Calibri"/>
          <w:b/>
          <w:bCs/>
          <w:spacing w:val="-1"/>
        </w:rPr>
        <w:t>e</w:t>
      </w:r>
      <w:r w:rsidRPr="007C7751">
        <w:rPr>
          <w:rFonts w:eastAsia="Calibri" w:cs="Calibri"/>
          <w:b/>
          <w:bCs/>
        </w:rPr>
        <w:t>sent</w:t>
      </w:r>
      <w:r w:rsidRPr="007C7751">
        <w:rPr>
          <w:rFonts w:eastAsia="Calibri" w:cs="Calibri"/>
          <w:b/>
          <w:bCs/>
          <w:spacing w:val="-1"/>
        </w:rPr>
        <w:t>a</w:t>
      </w:r>
      <w:r w:rsidRPr="007C7751">
        <w:rPr>
          <w:rFonts w:eastAsia="Calibri" w:cs="Calibri"/>
          <w:b/>
          <w:bCs/>
        </w:rPr>
        <w:t>t</w:t>
      </w:r>
      <w:r w:rsidRPr="007C7751">
        <w:rPr>
          <w:rFonts w:eastAsia="Calibri" w:cs="Calibri"/>
          <w:b/>
          <w:bCs/>
          <w:spacing w:val="1"/>
        </w:rPr>
        <w:t>i</w:t>
      </w:r>
      <w:r w:rsidRPr="007C7751">
        <w:rPr>
          <w:rFonts w:eastAsia="Calibri" w:cs="Calibri"/>
          <w:b/>
          <w:bCs/>
        </w:rPr>
        <w:t>ve</w:t>
      </w:r>
      <w:r w:rsidRPr="007C7751">
        <w:rPr>
          <w:rFonts w:eastAsia="Calibri" w:cs="Calibri"/>
          <w:b/>
          <w:bCs/>
          <w:spacing w:val="-4"/>
        </w:rPr>
        <w:t xml:space="preserve"> </w:t>
      </w:r>
      <w:r w:rsidRPr="007C7751">
        <w:rPr>
          <w:rFonts w:eastAsia="Calibri" w:cs="Calibri"/>
          <w:b/>
          <w:bCs/>
        </w:rPr>
        <w:t>S</w:t>
      </w:r>
      <w:r w:rsidRPr="007C7751">
        <w:rPr>
          <w:rFonts w:eastAsia="Calibri" w:cs="Calibri"/>
          <w:b/>
          <w:bCs/>
          <w:spacing w:val="-2"/>
        </w:rPr>
        <w:t>e</w:t>
      </w:r>
      <w:r w:rsidRPr="007C7751">
        <w:rPr>
          <w:rFonts w:eastAsia="Calibri" w:cs="Calibri"/>
          <w:b/>
          <w:bCs/>
        </w:rPr>
        <w:t>l</w:t>
      </w:r>
      <w:r w:rsidRPr="007C7751">
        <w:rPr>
          <w:rFonts w:eastAsia="Calibri" w:cs="Calibri"/>
          <w:b/>
          <w:bCs/>
          <w:spacing w:val="-1"/>
        </w:rPr>
        <w:t>e</w:t>
      </w:r>
      <w:r w:rsidRPr="007C7751">
        <w:rPr>
          <w:rFonts w:eastAsia="Calibri" w:cs="Calibri"/>
          <w:b/>
          <w:bCs/>
        </w:rPr>
        <w:t>ctio</w:t>
      </w:r>
      <w:r w:rsidRPr="007C7751">
        <w:rPr>
          <w:rFonts w:eastAsia="Calibri" w:cs="Calibri"/>
          <w:b/>
          <w:bCs/>
          <w:spacing w:val="1"/>
        </w:rPr>
        <w:t>n</w:t>
      </w:r>
      <w:r w:rsidRPr="007C7751">
        <w:rPr>
          <w:rFonts w:eastAsia="Calibri" w:cs="Calibri"/>
          <w:b/>
          <w:bCs/>
        </w:rPr>
        <w:t>:</w:t>
      </w:r>
      <w:r w:rsidRPr="007C7751">
        <w:rPr>
          <w:rFonts w:eastAsia="Calibri" w:cs="Calibri"/>
          <w:b/>
          <w:bCs/>
          <w:spacing w:val="54"/>
        </w:rPr>
        <w:t xml:space="preserve"> </w:t>
      </w:r>
      <w:r w:rsidR="00BA478B" w:rsidRPr="007C7751">
        <w:rPr>
          <w:rFonts w:eastAsia="Tahoma" w:cs="Tahoma"/>
        </w:rPr>
        <w:t>each class elects Student representatives</w:t>
      </w:r>
      <w:r w:rsidRPr="007C7751">
        <w:rPr>
          <w:rFonts w:eastAsia="Tahoma" w:cs="Tahoma"/>
          <w:spacing w:val="-5"/>
        </w:rPr>
        <w:t xml:space="preserve"> </w:t>
      </w:r>
      <w:r w:rsidRPr="007C7751">
        <w:rPr>
          <w:rFonts w:eastAsia="Tahoma" w:cs="Tahoma"/>
        </w:rPr>
        <w:t>at</w:t>
      </w:r>
      <w:r w:rsidRPr="007C7751">
        <w:rPr>
          <w:rFonts w:eastAsia="Tahoma" w:cs="Tahoma"/>
          <w:spacing w:val="-3"/>
        </w:rPr>
        <w:t xml:space="preserve"> </w:t>
      </w:r>
      <w:r w:rsidRPr="007C7751">
        <w:rPr>
          <w:rFonts w:eastAsia="Tahoma" w:cs="Tahoma"/>
          <w:spacing w:val="-1"/>
        </w:rPr>
        <w:t>t</w:t>
      </w:r>
      <w:r w:rsidRPr="007C7751">
        <w:rPr>
          <w:rFonts w:eastAsia="Tahoma" w:cs="Tahoma"/>
        </w:rPr>
        <w:t>he b</w:t>
      </w:r>
      <w:r w:rsidRPr="007C7751">
        <w:rPr>
          <w:rFonts w:eastAsia="Tahoma" w:cs="Tahoma"/>
          <w:spacing w:val="-1"/>
        </w:rPr>
        <w:t>e</w:t>
      </w:r>
      <w:r w:rsidRPr="007C7751">
        <w:rPr>
          <w:rFonts w:eastAsia="Tahoma" w:cs="Tahoma"/>
        </w:rPr>
        <w:t>gi</w:t>
      </w:r>
      <w:r w:rsidRPr="007C7751">
        <w:rPr>
          <w:rFonts w:eastAsia="Tahoma" w:cs="Tahoma"/>
          <w:spacing w:val="-3"/>
        </w:rPr>
        <w:t>n</w:t>
      </w:r>
      <w:r w:rsidRPr="007C7751">
        <w:rPr>
          <w:rFonts w:eastAsia="Tahoma" w:cs="Tahoma"/>
        </w:rPr>
        <w:t>ni</w:t>
      </w:r>
      <w:r w:rsidRPr="007C7751">
        <w:rPr>
          <w:rFonts w:eastAsia="Tahoma" w:cs="Tahoma"/>
          <w:spacing w:val="-1"/>
        </w:rPr>
        <w:t>n</w:t>
      </w:r>
      <w:r w:rsidRPr="007C7751">
        <w:rPr>
          <w:rFonts w:eastAsia="Tahoma" w:cs="Tahoma"/>
        </w:rPr>
        <w:t>g</w:t>
      </w:r>
      <w:r w:rsidRPr="007C7751">
        <w:rPr>
          <w:rFonts w:eastAsia="Tahoma" w:cs="Tahoma"/>
          <w:spacing w:val="-4"/>
        </w:rPr>
        <w:t xml:space="preserve"> </w:t>
      </w:r>
      <w:r w:rsidRPr="007C7751">
        <w:rPr>
          <w:rFonts w:eastAsia="Tahoma" w:cs="Tahoma"/>
        </w:rPr>
        <w:t>of</w:t>
      </w:r>
      <w:r w:rsidRPr="007C7751">
        <w:rPr>
          <w:rFonts w:eastAsia="Tahoma" w:cs="Tahoma"/>
          <w:spacing w:val="1"/>
        </w:rPr>
        <w:t xml:space="preserve"> </w:t>
      </w:r>
      <w:r w:rsidRPr="007C7751">
        <w:rPr>
          <w:rFonts w:eastAsia="Tahoma" w:cs="Tahoma"/>
          <w:spacing w:val="-1"/>
        </w:rPr>
        <w:t>t</w:t>
      </w:r>
      <w:r w:rsidRPr="007C7751">
        <w:rPr>
          <w:rFonts w:eastAsia="Tahoma" w:cs="Tahoma"/>
        </w:rPr>
        <w:t>he</w:t>
      </w:r>
      <w:r w:rsidRPr="007C7751">
        <w:rPr>
          <w:rFonts w:eastAsia="Tahoma" w:cs="Tahoma"/>
          <w:spacing w:val="-2"/>
        </w:rPr>
        <w:t xml:space="preserve"> </w:t>
      </w:r>
      <w:r w:rsidRPr="007C7751">
        <w:rPr>
          <w:rFonts w:eastAsia="Tahoma" w:cs="Tahoma"/>
          <w:spacing w:val="-3"/>
        </w:rPr>
        <w:t>a</w:t>
      </w:r>
      <w:r w:rsidRPr="007C7751">
        <w:rPr>
          <w:rFonts w:eastAsia="Tahoma" w:cs="Tahoma"/>
        </w:rPr>
        <w:t>cad</w:t>
      </w:r>
      <w:r w:rsidRPr="007C7751">
        <w:rPr>
          <w:rFonts w:eastAsia="Tahoma" w:cs="Tahoma"/>
          <w:spacing w:val="-3"/>
        </w:rPr>
        <w:t>e</w:t>
      </w:r>
      <w:r w:rsidRPr="007C7751">
        <w:rPr>
          <w:rFonts w:eastAsia="Tahoma" w:cs="Tahoma"/>
        </w:rPr>
        <w:t>mic</w:t>
      </w:r>
      <w:r w:rsidRPr="007C7751">
        <w:rPr>
          <w:rFonts w:eastAsia="Tahoma" w:cs="Tahoma"/>
          <w:spacing w:val="-1"/>
        </w:rPr>
        <w:t xml:space="preserve"> </w:t>
      </w:r>
      <w:r w:rsidRPr="007C7751">
        <w:rPr>
          <w:rFonts w:eastAsia="Tahoma" w:cs="Tahoma"/>
        </w:rPr>
        <w:t>ye</w:t>
      </w:r>
      <w:r w:rsidRPr="007C7751">
        <w:rPr>
          <w:rFonts w:eastAsia="Tahoma" w:cs="Tahoma"/>
          <w:spacing w:val="-4"/>
        </w:rPr>
        <w:t>a</w:t>
      </w:r>
      <w:r w:rsidRPr="007C7751">
        <w:rPr>
          <w:rFonts w:eastAsia="Tahoma" w:cs="Tahoma"/>
        </w:rPr>
        <w:t>r (</w:t>
      </w:r>
      <w:r w:rsidRPr="007C7751">
        <w:rPr>
          <w:rFonts w:eastAsia="Tahoma" w:cs="Tahoma"/>
          <w:spacing w:val="-1"/>
        </w:rPr>
        <w:t>4</w:t>
      </w:r>
      <w:r w:rsidRPr="007C7751">
        <w:rPr>
          <w:rFonts w:eastAsia="Tahoma" w:cs="Tahoma"/>
          <w:spacing w:val="-1"/>
          <w:position w:val="7"/>
        </w:rPr>
        <w:t>t</w:t>
      </w:r>
      <w:r w:rsidRPr="007C7751">
        <w:rPr>
          <w:rFonts w:eastAsia="Tahoma" w:cs="Tahoma"/>
          <w:position w:val="7"/>
        </w:rPr>
        <w:t>h</w:t>
      </w:r>
      <w:r w:rsidRPr="007C7751">
        <w:rPr>
          <w:rFonts w:eastAsia="Tahoma" w:cs="Tahoma"/>
          <w:spacing w:val="22"/>
          <w:position w:val="7"/>
        </w:rPr>
        <w:t xml:space="preserve"> </w:t>
      </w:r>
      <w:r w:rsidRPr="007C7751">
        <w:rPr>
          <w:rFonts w:eastAsia="Tahoma" w:cs="Tahoma"/>
          <w:spacing w:val="-1"/>
        </w:rPr>
        <w:t>wee</w:t>
      </w:r>
      <w:r w:rsidRPr="007C7751">
        <w:rPr>
          <w:rFonts w:eastAsia="Tahoma" w:cs="Tahoma"/>
        </w:rPr>
        <w:t>k</w:t>
      </w:r>
      <w:r w:rsidRPr="007C7751">
        <w:rPr>
          <w:rFonts w:eastAsia="Tahoma" w:cs="Tahoma"/>
          <w:spacing w:val="-1"/>
        </w:rPr>
        <w:t xml:space="preserve"> </w:t>
      </w:r>
      <w:r w:rsidRPr="007C7751">
        <w:rPr>
          <w:rFonts w:eastAsia="Tahoma" w:cs="Tahoma"/>
        </w:rPr>
        <w:t>of</w:t>
      </w:r>
      <w:r w:rsidRPr="007C7751">
        <w:rPr>
          <w:rFonts w:eastAsia="Tahoma" w:cs="Tahoma"/>
          <w:spacing w:val="-1"/>
        </w:rPr>
        <w:t xml:space="preserve"> t</w:t>
      </w:r>
      <w:r w:rsidRPr="007C7751">
        <w:rPr>
          <w:rFonts w:eastAsia="Tahoma" w:cs="Tahoma"/>
        </w:rPr>
        <w:t>he s</w:t>
      </w:r>
      <w:r w:rsidRPr="007C7751">
        <w:rPr>
          <w:rFonts w:eastAsia="Tahoma" w:cs="Tahoma"/>
          <w:spacing w:val="-4"/>
        </w:rPr>
        <w:t>e</w:t>
      </w:r>
      <w:r w:rsidRPr="007C7751">
        <w:rPr>
          <w:rFonts w:eastAsia="Tahoma" w:cs="Tahoma"/>
          <w:spacing w:val="-3"/>
        </w:rPr>
        <w:t>m</w:t>
      </w:r>
      <w:r w:rsidRPr="007C7751">
        <w:rPr>
          <w:rFonts w:eastAsia="Tahoma" w:cs="Tahoma"/>
          <w:spacing w:val="-1"/>
        </w:rPr>
        <w:t>e</w:t>
      </w:r>
      <w:r w:rsidRPr="007C7751">
        <w:rPr>
          <w:rFonts w:eastAsia="Tahoma" w:cs="Tahoma"/>
        </w:rPr>
        <w:t>s</w:t>
      </w:r>
      <w:r w:rsidRPr="007C7751">
        <w:rPr>
          <w:rFonts w:eastAsia="Tahoma" w:cs="Tahoma"/>
          <w:spacing w:val="-2"/>
        </w:rPr>
        <w:t>t</w:t>
      </w:r>
      <w:r w:rsidRPr="007C7751">
        <w:rPr>
          <w:rFonts w:eastAsia="Tahoma" w:cs="Tahoma"/>
          <w:spacing w:val="-1"/>
        </w:rPr>
        <w:t>e</w:t>
      </w:r>
      <w:r w:rsidRPr="007C7751">
        <w:rPr>
          <w:rFonts w:eastAsia="Tahoma" w:cs="Tahoma"/>
        </w:rPr>
        <w:t>r).</w:t>
      </w:r>
      <w:r w:rsidRPr="007C7751">
        <w:rPr>
          <w:rFonts w:eastAsia="Tahoma" w:cs="Tahoma"/>
          <w:spacing w:val="-1"/>
        </w:rPr>
        <w:t xml:space="preserve"> </w:t>
      </w:r>
      <w:r w:rsidRPr="007C7751">
        <w:rPr>
          <w:rFonts w:eastAsia="Tahoma" w:cs="Tahoma"/>
        </w:rPr>
        <w:t>If</w:t>
      </w:r>
      <w:r w:rsidRPr="007C7751">
        <w:rPr>
          <w:rFonts w:eastAsia="Tahoma" w:cs="Tahoma"/>
          <w:spacing w:val="-1"/>
        </w:rPr>
        <w:t xml:space="preserve"> t</w:t>
      </w:r>
      <w:r w:rsidRPr="007C7751">
        <w:rPr>
          <w:rFonts w:eastAsia="Tahoma" w:cs="Tahoma"/>
        </w:rPr>
        <w:t>he</w:t>
      </w:r>
      <w:r w:rsidRPr="007C7751">
        <w:rPr>
          <w:rFonts w:eastAsia="Tahoma" w:cs="Tahoma"/>
          <w:spacing w:val="-2"/>
        </w:rPr>
        <w:t xml:space="preserve"> </w:t>
      </w:r>
      <w:r w:rsidRPr="007C7751">
        <w:rPr>
          <w:rFonts w:eastAsia="Tahoma" w:cs="Tahoma"/>
        </w:rPr>
        <w:t>r</w:t>
      </w:r>
      <w:r w:rsidRPr="007C7751">
        <w:rPr>
          <w:rFonts w:eastAsia="Tahoma" w:cs="Tahoma"/>
          <w:spacing w:val="-1"/>
        </w:rPr>
        <w:t>e</w:t>
      </w:r>
      <w:r w:rsidRPr="007C7751">
        <w:rPr>
          <w:rFonts w:eastAsia="Tahoma" w:cs="Tahoma"/>
          <w:spacing w:val="-2"/>
        </w:rPr>
        <w:t>p</w:t>
      </w:r>
      <w:r w:rsidRPr="007C7751">
        <w:rPr>
          <w:rFonts w:eastAsia="Tahoma" w:cs="Tahoma"/>
        </w:rPr>
        <w:t>r</w:t>
      </w:r>
      <w:r w:rsidRPr="007C7751">
        <w:rPr>
          <w:rFonts w:eastAsia="Tahoma" w:cs="Tahoma"/>
          <w:spacing w:val="-1"/>
        </w:rPr>
        <w:t>e</w:t>
      </w:r>
      <w:r w:rsidRPr="007C7751">
        <w:rPr>
          <w:rFonts w:eastAsia="Tahoma" w:cs="Tahoma"/>
        </w:rPr>
        <w:t>s</w:t>
      </w:r>
      <w:r w:rsidRPr="007C7751">
        <w:rPr>
          <w:rFonts w:eastAsia="Tahoma" w:cs="Tahoma"/>
          <w:spacing w:val="-2"/>
        </w:rPr>
        <w:t>e</w:t>
      </w:r>
      <w:r w:rsidRPr="007C7751">
        <w:rPr>
          <w:rFonts w:eastAsia="Tahoma" w:cs="Tahoma"/>
        </w:rPr>
        <w:t>n</w:t>
      </w:r>
      <w:r w:rsidRPr="007C7751">
        <w:rPr>
          <w:rFonts w:eastAsia="Tahoma" w:cs="Tahoma"/>
          <w:spacing w:val="-2"/>
        </w:rPr>
        <w:t>t</w:t>
      </w:r>
      <w:r w:rsidRPr="007C7751">
        <w:rPr>
          <w:rFonts w:eastAsia="Tahoma" w:cs="Tahoma"/>
        </w:rPr>
        <w:t>a</w:t>
      </w:r>
      <w:r w:rsidRPr="007C7751">
        <w:rPr>
          <w:rFonts w:eastAsia="Tahoma" w:cs="Tahoma"/>
          <w:spacing w:val="-2"/>
        </w:rPr>
        <w:t>t</w:t>
      </w:r>
      <w:r w:rsidRPr="007C7751">
        <w:rPr>
          <w:rFonts w:eastAsia="Tahoma" w:cs="Tahoma"/>
        </w:rPr>
        <w:t>ive</w:t>
      </w:r>
      <w:r w:rsidRPr="007C7751">
        <w:rPr>
          <w:rFonts w:eastAsia="Tahoma" w:cs="Tahoma"/>
          <w:spacing w:val="-2"/>
        </w:rPr>
        <w:t xml:space="preserve"> </w:t>
      </w:r>
      <w:r w:rsidRPr="007C7751">
        <w:rPr>
          <w:rFonts w:eastAsia="Tahoma" w:cs="Tahoma"/>
        </w:rPr>
        <w:t>ca</w:t>
      </w:r>
      <w:r w:rsidRPr="007C7751">
        <w:rPr>
          <w:rFonts w:eastAsia="Tahoma" w:cs="Tahoma"/>
          <w:spacing w:val="-1"/>
        </w:rPr>
        <w:t>n</w:t>
      </w:r>
      <w:r w:rsidRPr="007C7751">
        <w:rPr>
          <w:rFonts w:eastAsia="Tahoma" w:cs="Tahoma"/>
          <w:spacing w:val="-3"/>
        </w:rPr>
        <w:t>n</w:t>
      </w:r>
      <w:r w:rsidRPr="007C7751">
        <w:rPr>
          <w:rFonts w:eastAsia="Tahoma" w:cs="Tahoma"/>
        </w:rPr>
        <w:t>ot,</w:t>
      </w:r>
      <w:r w:rsidRPr="007C7751">
        <w:rPr>
          <w:rFonts w:eastAsia="Tahoma" w:cs="Tahoma"/>
          <w:spacing w:val="-1"/>
        </w:rPr>
        <w:t xml:space="preserve"> </w:t>
      </w:r>
      <w:r w:rsidRPr="007C7751">
        <w:rPr>
          <w:rFonts w:eastAsia="Tahoma" w:cs="Tahoma"/>
        </w:rPr>
        <w:t>f</w:t>
      </w:r>
      <w:r w:rsidRPr="007C7751">
        <w:rPr>
          <w:rFonts w:eastAsia="Tahoma" w:cs="Tahoma"/>
          <w:spacing w:val="-2"/>
        </w:rPr>
        <w:t>o</w:t>
      </w:r>
      <w:r w:rsidRPr="007C7751">
        <w:rPr>
          <w:rFonts w:eastAsia="Tahoma" w:cs="Tahoma"/>
        </w:rPr>
        <w:t xml:space="preserve">r </w:t>
      </w:r>
      <w:r w:rsidRPr="007C7751">
        <w:rPr>
          <w:rFonts w:eastAsia="Tahoma" w:cs="Tahoma"/>
          <w:spacing w:val="-1"/>
        </w:rPr>
        <w:t>w</w:t>
      </w:r>
      <w:r w:rsidRPr="007C7751">
        <w:rPr>
          <w:rFonts w:eastAsia="Tahoma" w:cs="Tahoma"/>
        </w:rPr>
        <w:t>h</w:t>
      </w:r>
      <w:r w:rsidRPr="007C7751">
        <w:rPr>
          <w:rFonts w:eastAsia="Tahoma" w:cs="Tahoma"/>
          <w:spacing w:val="-1"/>
        </w:rPr>
        <w:t>ate</w:t>
      </w:r>
      <w:r w:rsidRPr="007C7751">
        <w:rPr>
          <w:rFonts w:eastAsia="Tahoma" w:cs="Tahoma"/>
        </w:rPr>
        <w:t>ver</w:t>
      </w:r>
      <w:r w:rsidRPr="007C7751">
        <w:rPr>
          <w:rFonts w:eastAsia="Tahoma" w:cs="Tahoma"/>
          <w:spacing w:val="-1"/>
        </w:rPr>
        <w:t xml:space="preserve"> </w:t>
      </w:r>
      <w:r w:rsidRPr="007C7751">
        <w:rPr>
          <w:rFonts w:eastAsia="Tahoma" w:cs="Tahoma"/>
        </w:rPr>
        <w:t>r</w:t>
      </w:r>
      <w:r w:rsidRPr="007C7751">
        <w:rPr>
          <w:rFonts w:eastAsia="Tahoma" w:cs="Tahoma"/>
          <w:spacing w:val="-1"/>
        </w:rPr>
        <w:t>e</w:t>
      </w:r>
      <w:r w:rsidRPr="007C7751">
        <w:rPr>
          <w:rFonts w:eastAsia="Tahoma" w:cs="Tahoma"/>
        </w:rPr>
        <w:t>a</w:t>
      </w:r>
      <w:r w:rsidRPr="007C7751">
        <w:rPr>
          <w:rFonts w:eastAsia="Tahoma" w:cs="Tahoma"/>
          <w:spacing w:val="-2"/>
        </w:rPr>
        <w:t>so</w:t>
      </w:r>
      <w:r w:rsidRPr="007C7751">
        <w:rPr>
          <w:rFonts w:eastAsia="Tahoma" w:cs="Tahoma"/>
        </w:rPr>
        <w:t>n,</w:t>
      </w:r>
      <w:r w:rsidRPr="007C7751">
        <w:rPr>
          <w:rFonts w:eastAsia="Tahoma" w:cs="Tahoma"/>
          <w:spacing w:val="-1"/>
        </w:rPr>
        <w:t xml:space="preserve"> </w:t>
      </w:r>
      <w:r w:rsidRPr="007C7751">
        <w:rPr>
          <w:rFonts w:eastAsia="Tahoma" w:cs="Tahoma"/>
        </w:rPr>
        <w:t>fulf</w:t>
      </w:r>
      <w:r w:rsidRPr="007C7751">
        <w:rPr>
          <w:rFonts w:eastAsia="Tahoma" w:cs="Tahoma"/>
          <w:spacing w:val="-1"/>
        </w:rPr>
        <w:t>i</w:t>
      </w:r>
      <w:r w:rsidRPr="007C7751">
        <w:rPr>
          <w:rFonts w:eastAsia="Tahoma" w:cs="Tahoma"/>
        </w:rPr>
        <w:t>ll</w:t>
      </w:r>
      <w:r w:rsidRPr="007C7751">
        <w:rPr>
          <w:rFonts w:eastAsia="Tahoma" w:cs="Tahoma"/>
          <w:spacing w:val="-2"/>
        </w:rPr>
        <w:t xml:space="preserve"> </w:t>
      </w:r>
      <w:r w:rsidRPr="007C7751">
        <w:rPr>
          <w:rFonts w:eastAsia="Tahoma" w:cs="Tahoma"/>
          <w:spacing w:val="-4"/>
        </w:rPr>
        <w:t>t</w:t>
      </w:r>
      <w:r w:rsidRPr="007C7751">
        <w:rPr>
          <w:rFonts w:eastAsia="Tahoma" w:cs="Tahoma"/>
        </w:rPr>
        <w:t>h</w:t>
      </w:r>
      <w:r w:rsidRPr="007C7751">
        <w:rPr>
          <w:rFonts w:eastAsia="Tahoma" w:cs="Tahoma"/>
          <w:spacing w:val="-1"/>
        </w:rPr>
        <w:t>e</w:t>
      </w:r>
      <w:r w:rsidRPr="007C7751">
        <w:rPr>
          <w:rFonts w:eastAsia="Tahoma" w:cs="Tahoma"/>
        </w:rPr>
        <w:t>se</w:t>
      </w:r>
      <w:r w:rsidRPr="007C7751">
        <w:rPr>
          <w:rFonts w:eastAsia="Tahoma" w:cs="Tahoma"/>
          <w:spacing w:val="-1"/>
        </w:rPr>
        <w:t xml:space="preserve"> </w:t>
      </w:r>
      <w:r w:rsidRPr="007C7751">
        <w:rPr>
          <w:rFonts w:eastAsia="Tahoma" w:cs="Tahoma"/>
          <w:spacing w:val="-2"/>
        </w:rPr>
        <w:t>d</w:t>
      </w:r>
      <w:r w:rsidRPr="007C7751">
        <w:rPr>
          <w:rFonts w:eastAsia="Tahoma" w:cs="Tahoma"/>
        </w:rPr>
        <w:t>u</w:t>
      </w:r>
      <w:r w:rsidRPr="007C7751">
        <w:rPr>
          <w:rFonts w:eastAsia="Tahoma" w:cs="Tahoma"/>
          <w:spacing w:val="-2"/>
        </w:rPr>
        <w:t>t</w:t>
      </w:r>
      <w:r w:rsidRPr="007C7751">
        <w:rPr>
          <w:rFonts w:eastAsia="Tahoma" w:cs="Tahoma"/>
        </w:rPr>
        <w:t>i</w:t>
      </w:r>
      <w:r w:rsidRPr="007C7751">
        <w:rPr>
          <w:rFonts w:eastAsia="Tahoma" w:cs="Tahoma"/>
          <w:spacing w:val="-2"/>
        </w:rPr>
        <w:t>e</w:t>
      </w:r>
      <w:r w:rsidRPr="007C7751">
        <w:rPr>
          <w:rFonts w:eastAsia="Tahoma" w:cs="Tahoma"/>
        </w:rPr>
        <w:t>s t</w:t>
      </w:r>
      <w:r w:rsidRPr="007C7751">
        <w:rPr>
          <w:rFonts w:eastAsia="Tahoma" w:cs="Tahoma"/>
          <w:spacing w:val="-1"/>
        </w:rPr>
        <w:t>he</w:t>
      </w:r>
      <w:r w:rsidRPr="007C7751">
        <w:rPr>
          <w:rFonts w:eastAsia="Tahoma" w:cs="Tahoma"/>
        </w:rPr>
        <w:t>y</w:t>
      </w:r>
      <w:r w:rsidRPr="007C7751">
        <w:rPr>
          <w:rFonts w:eastAsia="Tahoma" w:cs="Tahoma"/>
          <w:spacing w:val="-1"/>
        </w:rPr>
        <w:t xml:space="preserve"> </w:t>
      </w:r>
      <w:r w:rsidRPr="007C7751">
        <w:rPr>
          <w:rFonts w:eastAsia="Tahoma" w:cs="Tahoma"/>
        </w:rPr>
        <w:t>m</w:t>
      </w:r>
      <w:r w:rsidRPr="007C7751">
        <w:rPr>
          <w:rFonts w:eastAsia="Tahoma" w:cs="Tahoma"/>
          <w:spacing w:val="-3"/>
        </w:rPr>
        <w:t>a</w:t>
      </w:r>
      <w:r w:rsidRPr="007C7751">
        <w:rPr>
          <w:rFonts w:eastAsia="Tahoma" w:cs="Tahoma"/>
        </w:rPr>
        <w:t>y</w:t>
      </w:r>
      <w:r w:rsidRPr="007C7751">
        <w:rPr>
          <w:rFonts w:eastAsia="Tahoma" w:cs="Tahoma"/>
          <w:spacing w:val="-1"/>
        </w:rPr>
        <w:t xml:space="preserve"> </w:t>
      </w:r>
      <w:r w:rsidRPr="007C7751">
        <w:rPr>
          <w:rFonts w:eastAsia="Tahoma" w:cs="Tahoma"/>
        </w:rPr>
        <w:t>r</w:t>
      </w:r>
      <w:r w:rsidRPr="007C7751">
        <w:rPr>
          <w:rFonts w:eastAsia="Tahoma" w:cs="Tahoma"/>
          <w:spacing w:val="-1"/>
        </w:rPr>
        <w:t>e</w:t>
      </w:r>
      <w:r w:rsidRPr="007C7751">
        <w:rPr>
          <w:rFonts w:eastAsia="Tahoma" w:cs="Tahoma"/>
        </w:rPr>
        <w:t>s</w:t>
      </w:r>
      <w:r w:rsidRPr="007C7751">
        <w:rPr>
          <w:rFonts w:eastAsia="Tahoma" w:cs="Tahoma"/>
          <w:spacing w:val="-4"/>
        </w:rPr>
        <w:t>i</w:t>
      </w:r>
      <w:r w:rsidRPr="007C7751">
        <w:rPr>
          <w:rFonts w:eastAsia="Tahoma" w:cs="Tahoma"/>
        </w:rPr>
        <w:t>gn,</w:t>
      </w:r>
      <w:r w:rsidRPr="007C7751">
        <w:rPr>
          <w:rFonts w:eastAsia="Tahoma" w:cs="Tahoma"/>
          <w:spacing w:val="-1"/>
        </w:rPr>
        <w:t xml:space="preserve"> </w:t>
      </w:r>
      <w:r w:rsidRPr="007C7751">
        <w:rPr>
          <w:rFonts w:eastAsia="Tahoma" w:cs="Tahoma"/>
        </w:rPr>
        <w:t>a</w:t>
      </w:r>
      <w:r w:rsidRPr="007C7751">
        <w:rPr>
          <w:rFonts w:eastAsia="Tahoma" w:cs="Tahoma"/>
          <w:spacing w:val="-4"/>
        </w:rPr>
        <w:t>n</w:t>
      </w:r>
      <w:r w:rsidRPr="007C7751">
        <w:rPr>
          <w:rFonts w:eastAsia="Tahoma" w:cs="Tahoma"/>
        </w:rPr>
        <w:t>d</w:t>
      </w:r>
      <w:r w:rsidRPr="007C7751">
        <w:rPr>
          <w:rFonts w:eastAsia="Tahoma" w:cs="Tahoma"/>
          <w:spacing w:val="-1"/>
        </w:rPr>
        <w:t xml:space="preserve"> </w:t>
      </w:r>
      <w:r w:rsidRPr="007C7751">
        <w:rPr>
          <w:rFonts w:eastAsia="Tahoma" w:cs="Tahoma"/>
        </w:rPr>
        <w:t>a new</w:t>
      </w:r>
      <w:r w:rsidRPr="007C7751">
        <w:rPr>
          <w:rFonts w:eastAsia="Tahoma" w:cs="Tahoma"/>
          <w:spacing w:val="-5"/>
        </w:rPr>
        <w:t xml:space="preserve"> </w:t>
      </w:r>
      <w:r w:rsidRPr="007C7751">
        <w:rPr>
          <w:rFonts w:eastAsia="Tahoma" w:cs="Tahoma"/>
        </w:rPr>
        <w:t>r</w:t>
      </w:r>
      <w:r w:rsidRPr="007C7751">
        <w:rPr>
          <w:rFonts w:eastAsia="Tahoma" w:cs="Tahoma"/>
          <w:spacing w:val="-1"/>
        </w:rPr>
        <w:t>e</w:t>
      </w:r>
      <w:r w:rsidRPr="007C7751">
        <w:rPr>
          <w:rFonts w:eastAsia="Tahoma" w:cs="Tahoma"/>
          <w:spacing w:val="-2"/>
        </w:rPr>
        <w:t>p</w:t>
      </w:r>
      <w:r w:rsidRPr="007C7751">
        <w:rPr>
          <w:rFonts w:eastAsia="Tahoma" w:cs="Tahoma"/>
        </w:rPr>
        <w:t>r</w:t>
      </w:r>
      <w:r w:rsidRPr="007C7751">
        <w:rPr>
          <w:rFonts w:eastAsia="Tahoma" w:cs="Tahoma"/>
          <w:spacing w:val="-1"/>
        </w:rPr>
        <w:t>e</w:t>
      </w:r>
      <w:r w:rsidRPr="007C7751">
        <w:rPr>
          <w:rFonts w:eastAsia="Tahoma" w:cs="Tahoma"/>
        </w:rPr>
        <w:t>s</w:t>
      </w:r>
      <w:r w:rsidRPr="007C7751">
        <w:rPr>
          <w:rFonts w:eastAsia="Tahoma" w:cs="Tahoma"/>
          <w:spacing w:val="-2"/>
        </w:rPr>
        <w:t>e</w:t>
      </w:r>
      <w:r w:rsidRPr="007C7751">
        <w:rPr>
          <w:rFonts w:eastAsia="Tahoma" w:cs="Tahoma"/>
        </w:rPr>
        <w:t>n</w:t>
      </w:r>
      <w:r w:rsidRPr="007C7751">
        <w:rPr>
          <w:rFonts w:eastAsia="Tahoma" w:cs="Tahoma"/>
          <w:spacing w:val="-2"/>
        </w:rPr>
        <w:t>t</w:t>
      </w:r>
      <w:r w:rsidRPr="007C7751">
        <w:rPr>
          <w:rFonts w:eastAsia="Tahoma" w:cs="Tahoma"/>
        </w:rPr>
        <w:t>a</w:t>
      </w:r>
      <w:r w:rsidRPr="007C7751">
        <w:rPr>
          <w:rFonts w:eastAsia="Tahoma" w:cs="Tahoma"/>
          <w:spacing w:val="-2"/>
        </w:rPr>
        <w:t>t</w:t>
      </w:r>
      <w:r w:rsidRPr="007C7751">
        <w:rPr>
          <w:rFonts w:eastAsia="Tahoma" w:cs="Tahoma"/>
        </w:rPr>
        <w:t xml:space="preserve">ive </w:t>
      </w:r>
      <w:r w:rsidRPr="007C7751">
        <w:rPr>
          <w:rFonts w:eastAsia="Tahoma" w:cs="Tahoma"/>
          <w:spacing w:val="-1"/>
        </w:rPr>
        <w:t>w</w:t>
      </w:r>
      <w:r w:rsidRPr="007C7751">
        <w:rPr>
          <w:rFonts w:eastAsia="Tahoma" w:cs="Tahoma"/>
        </w:rPr>
        <w:t>i</w:t>
      </w:r>
      <w:r w:rsidRPr="007C7751">
        <w:rPr>
          <w:rFonts w:eastAsia="Tahoma" w:cs="Tahoma"/>
          <w:spacing w:val="-1"/>
        </w:rPr>
        <w:t>l</w:t>
      </w:r>
      <w:r w:rsidRPr="007C7751">
        <w:rPr>
          <w:rFonts w:eastAsia="Tahoma" w:cs="Tahoma"/>
        </w:rPr>
        <w:t>l</w:t>
      </w:r>
      <w:r w:rsidRPr="007C7751">
        <w:rPr>
          <w:rFonts w:eastAsia="Tahoma" w:cs="Tahoma"/>
          <w:spacing w:val="-2"/>
        </w:rPr>
        <w:t xml:space="preserve"> </w:t>
      </w:r>
      <w:r w:rsidRPr="007C7751">
        <w:rPr>
          <w:rFonts w:eastAsia="Tahoma" w:cs="Tahoma"/>
        </w:rPr>
        <w:t>be</w:t>
      </w:r>
      <w:r w:rsidRPr="007C7751">
        <w:rPr>
          <w:rFonts w:eastAsia="Tahoma" w:cs="Tahoma"/>
          <w:spacing w:val="-3"/>
        </w:rPr>
        <w:t xml:space="preserve"> </w:t>
      </w:r>
      <w:r w:rsidRPr="007C7751">
        <w:rPr>
          <w:rFonts w:eastAsia="Tahoma" w:cs="Tahoma"/>
          <w:spacing w:val="-1"/>
        </w:rPr>
        <w:t>e</w:t>
      </w:r>
      <w:r w:rsidRPr="007C7751">
        <w:rPr>
          <w:rFonts w:eastAsia="Tahoma" w:cs="Tahoma"/>
        </w:rPr>
        <w:t>l</w:t>
      </w:r>
      <w:r w:rsidRPr="007C7751">
        <w:rPr>
          <w:rFonts w:eastAsia="Tahoma" w:cs="Tahoma"/>
          <w:spacing w:val="-2"/>
        </w:rPr>
        <w:t>e</w:t>
      </w:r>
      <w:r w:rsidRPr="007C7751">
        <w:rPr>
          <w:rFonts w:eastAsia="Tahoma" w:cs="Tahoma"/>
        </w:rPr>
        <w:t>c</w:t>
      </w:r>
      <w:r w:rsidRPr="007C7751">
        <w:rPr>
          <w:rFonts w:eastAsia="Tahoma" w:cs="Tahoma"/>
          <w:spacing w:val="-1"/>
        </w:rPr>
        <w:t>te</w:t>
      </w:r>
      <w:r w:rsidRPr="007C7751">
        <w:rPr>
          <w:rFonts w:eastAsia="Tahoma" w:cs="Tahoma"/>
          <w:spacing w:val="-2"/>
        </w:rPr>
        <w:t>d</w:t>
      </w:r>
      <w:r w:rsidRPr="007C7751">
        <w:rPr>
          <w:rFonts w:eastAsia="Tahoma" w:cs="Tahoma"/>
        </w:rPr>
        <w:t>.</w:t>
      </w:r>
    </w:p>
    <w:p w:rsidR="005A4D45" w:rsidRPr="007C7751" w:rsidRDefault="005A4D45">
      <w:pPr>
        <w:spacing w:before="15" w:line="280" w:lineRule="exact"/>
      </w:pPr>
    </w:p>
    <w:p w:rsidR="005A4D45" w:rsidRPr="007C7751" w:rsidRDefault="007C4D6D">
      <w:pPr>
        <w:pStyle w:val="Heading6"/>
        <w:rPr>
          <w:rFonts w:asciiTheme="minorHAnsi" w:hAnsiTheme="minorHAnsi"/>
          <w:b w:val="0"/>
          <w:bCs w:val="0"/>
          <w:sz w:val="22"/>
          <w:szCs w:val="22"/>
        </w:rPr>
      </w:pPr>
      <w:r w:rsidRPr="007C7751">
        <w:rPr>
          <w:rFonts w:asciiTheme="minorHAnsi" w:hAnsiTheme="minorHAnsi"/>
          <w:spacing w:val="-1"/>
          <w:sz w:val="22"/>
          <w:szCs w:val="22"/>
        </w:rPr>
        <w:t>Re</w:t>
      </w:r>
      <w:r w:rsidRPr="007C7751">
        <w:rPr>
          <w:rFonts w:asciiTheme="minorHAnsi" w:hAnsiTheme="minorHAnsi"/>
          <w:sz w:val="22"/>
          <w:szCs w:val="22"/>
        </w:rPr>
        <w:t>spo</w:t>
      </w:r>
      <w:r w:rsidRPr="007C7751">
        <w:rPr>
          <w:rFonts w:asciiTheme="minorHAnsi" w:hAnsiTheme="minorHAnsi"/>
          <w:spacing w:val="1"/>
          <w:sz w:val="22"/>
          <w:szCs w:val="22"/>
        </w:rPr>
        <w:t>n</w:t>
      </w:r>
      <w:r w:rsidRPr="007C7751">
        <w:rPr>
          <w:rFonts w:asciiTheme="minorHAnsi" w:hAnsiTheme="minorHAnsi"/>
          <w:sz w:val="22"/>
          <w:szCs w:val="22"/>
        </w:rPr>
        <w:t>s</w:t>
      </w:r>
      <w:r w:rsidRPr="007C7751">
        <w:rPr>
          <w:rFonts w:asciiTheme="minorHAnsi" w:hAnsiTheme="minorHAnsi"/>
          <w:spacing w:val="1"/>
          <w:sz w:val="22"/>
          <w:szCs w:val="22"/>
        </w:rPr>
        <w:t>i</w:t>
      </w:r>
      <w:r w:rsidRPr="007C7751">
        <w:rPr>
          <w:rFonts w:asciiTheme="minorHAnsi" w:hAnsiTheme="minorHAnsi"/>
          <w:spacing w:val="-2"/>
          <w:sz w:val="22"/>
          <w:szCs w:val="22"/>
        </w:rPr>
        <w:t>b</w:t>
      </w:r>
      <w:r w:rsidRPr="007C7751">
        <w:rPr>
          <w:rFonts w:asciiTheme="minorHAnsi" w:hAnsiTheme="minorHAnsi"/>
          <w:sz w:val="22"/>
          <w:szCs w:val="22"/>
        </w:rPr>
        <w:t>i</w:t>
      </w:r>
      <w:r w:rsidRPr="007C7751">
        <w:rPr>
          <w:rFonts w:asciiTheme="minorHAnsi" w:hAnsiTheme="minorHAnsi"/>
          <w:spacing w:val="-2"/>
          <w:sz w:val="22"/>
          <w:szCs w:val="22"/>
        </w:rPr>
        <w:t>l</w:t>
      </w:r>
      <w:r w:rsidRPr="007C7751">
        <w:rPr>
          <w:rFonts w:asciiTheme="minorHAnsi" w:hAnsiTheme="minorHAnsi"/>
          <w:sz w:val="22"/>
          <w:szCs w:val="22"/>
        </w:rPr>
        <w:t>it</w:t>
      </w:r>
      <w:r w:rsidRPr="007C7751">
        <w:rPr>
          <w:rFonts w:asciiTheme="minorHAnsi" w:hAnsiTheme="minorHAnsi"/>
          <w:spacing w:val="1"/>
          <w:sz w:val="22"/>
          <w:szCs w:val="22"/>
        </w:rPr>
        <w:t>i</w:t>
      </w:r>
      <w:r w:rsidRPr="007C7751">
        <w:rPr>
          <w:rFonts w:asciiTheme="minorHAnsi" w:hAnsiTheme="minorHAnsi"/>
          <w:spacing w:val="-1"/>
          <w:sz w:val="22"/>
          <w:szCs w:val="22"/>
        </w:rPr>
        <w:t>e</w:t>
      </w:r>
      <w:r w:rsidRPr="007C7751">
        <w:rPr>
          <w:rFonts w:asciiTheme="minorHAnsi" w:hAnsiTheme="minorHAnsi"/>
          <w:sz w:val="22"/>
          <w:szCs w:val="22"/>
        </w:rPr>
        <w:t>s</w:t>
      </w:r>
      <w:r w:rsidRPr="007C7751">
        <w:rPr>
          <w:rFonts w:asciiTheme="minorHAnsi" w:hAnsiTheme="minorHAnsi"/>
          <w:spacing w:val="-12"/>
          <w:sz w:val="22"/>
          <w:szCs w:val="22"/>
        </w:rPr>
        <w:t xml:space="preserve"> </w:t>
      </w:r>
      <w:r w:rsidRPr="007C7751">
        <w:rPr>
          <w:rFonts w:asciiTheme="minorHAnsi" w:hAnsiTheme="minorHAnsi"/>
          <w:sz w:val="22"/>
          <w:szCs w:val="22"/>
        </w:rPr>
        <w:t>of</w:t>
      </w:r>
      <w:r w:rsidRPr="007C7751">
        <w:rPr>
          <w:rFonts w:asciiTheme="minorHAnsi" w:hAnsiTheme="minorHAnsi"/>
          <w:spacing w:val="-9"/>
          <w:sz w:val="22"/>
          <w:szCs w:val="22"/>
        </w:rPr>
        <w:t xml:space="preserve"> </w:t>
      </w:r>
      <w:r w:rsidRPr="007C7751">
        <w:rPr>
          <w:rFonts w:asciiTheme="minorHAnsi" w:hAnsiTheme="minorHAnsi"/>
          <w:spacing w:val="-5"/>
          <w:sz w:val="22"/>
          <w:szCs w:val="22"/>
        </w:rPr>
        <w:t>S</w:t>
      </w:r>
      <w:r w:rsidRPr="007C7751">
        <w:rPr>
          <w:rFonts w:asciiTheme="minorHAnsi" w:hAnsiTheme="minorHAnsi"/>
          <w:sz w:val="22"/>
          <w:szCs w:val="22"/>
        </w:rPr>
        <w:t>t</w:t>
      </w:r>
      <w:r w:rsidRPr="007C7751">
        <w:rPr>
          <w:rFonts w:asciiTheme="minorHAnsi" w:hAnsiTheme="minorHAnsi"/>
          <w:spacing w:val="1"/>
          <w:sz w:val="22"/>
          <w:szCs w:val="22"/>
        </w:rPr>
        <w:t>u</w:t>
      </w:r>
      <w:r w:rsidRPr="007C7751">
        <w:rPr>
          <w:rFonts w:asciiTheme="minorHAnsi" w:hAnsiTheme="minorHAnsi"/>
          <w:sz w:val="22"/>
          <w:szCs w:val="22"/>
        </w:rPr>
        <w:t>d</w:t>
      </w:r>
      <w:r w:rsidRPr="007C7751">
        <w:rPr>
          <w:rFonts w:asciiTheme="minorHAnsi" w:hAnsiTheme="minorHAnsi"/>
          <w:spacing w:val="-4"/>
          <w:sz w:val="22"/>
          <w:szCs w:val="22"/>
        </w:rPr>
        <w:t>e</w:t>
      </w:r>
      <w:r w:rsidRPr="007C7751">
        <w:rPr>
          <w:rFonts w:asciiTheme="minorHAnsi" w:hAnsiTheme="minorHAnsi"/>
          <w:sz w:val="22"/>
          <w:szCs w:val="22"/>
        </w:rPr>
        <w:t>nt</w:t>
      </w:r>
      <w:r w:rsidRPr="007C7751">
        <w:rPr>
          <w:rFonts w:asciiTheme="minorHAnsi" w:hAnsiTheme="minorHAnsi"/>
          <w:spacing w:val="-9"/>
          <w:sz w:val="22"/>
          <w:szCs w:val="22"/>
        </w:rPr>
        <w:t xml:space="preserve"> </w:t>
      </w:r>
      <w:r w:rsidRPr="007C7751">
        <w:rPr>
          <w:rFonts w:asciiTheme="minorHAnsi" w:hAnsiTheme="minorHAnsi"/>
          <w:spacing w:val="-1"/>
          <w:sz w:val="22"/>
          <w:szCs w:val="22"/>
        </w:rPr>
        <w:t>Re</w:t>
      </w:r>
      <w:r w:rsidRPr="007C7751">
        <w:rPr>
          <w:rFonts w:asciiTheme="minorHAnsi" w:hAnsiTheme="minorHAnsi"/>
          <w:sz w:val="22"/>
          <w:szCs w:val="22"/>
        </w:rPr>
        <w:t>pr</w:t>
      </w:r>
      <w:r w:rsidRPr="007C7751">
        <w:rPr>
          <w:rFonts w:asciiTheme="minorHAnsi" w:hAnsiTheme="minorHAnsi"/>
          <w:spacing w:val="-1"/>
          <w:sz w:val="22"/>
          <w:szCs w:val="22"/>
        </w:rPr>
        <w:t>e</w:t>
      </w:r>
      <w:r w:rsidRPr="007C7751">
        <w:rPr>
          <w:rFonts w:asciiTheme="minorHAnsi" w:hAnsiTheme="minorHAnsi"/>
          <w:sz w:val="22"/>
          <w:szCs w:val="22"/>
        </w:rPr>
        <w:t>sent</w:t>
      </w:r>
      <w:r w:rsidRPr="007C7751">
        <w:rPr>
          <w:rFonts w:asciiTheme="minorHAnsi" w:hAnsiTheme="minorHAnsi"/>
          <w:spacing w:val="-1"/>
          <w:sz w:val="22"/>
          <w:szCs w:val="22"/>
        </w:rPr>
        <w:t>a</w:t>
      </w:r>
      <w:r w:rsidRPr="007C7751">
        <w:rPr>
          <w:rFonts w:asciiTheme="minorHAnsi" w:hAnsiTheme="minorHAnsi"/>
          <w:spacing w:val="-2"/>
          <w:sz w:val="22"/>
          <w:szCs w:val="22"/>
        </w:rPr>
        <w:t>t</w:t>
      </w:r>
      <w:r w:rsidRPr="007C7751">
        <w:rPr>
          <w:rFonts w:asciiTheme="minorHAnsi" w:hAnsiTheme="minorHAnsi"/>
          <w:sz w:val="22"/>
          <w:szCs w:val="22"/>
        </w:rPr>
        <w:t>iv</w:t>
      </w:r>
      <w:r w:rsidRPr="007C7751">
        <w:rPr>
          <w:rFonts w:asciiTheme="minorHAnsi" w:hAnsiTheme="minorHAnsi"/>
          <w:spacing w:val="-2"/>
          <w:sz w:val="22"/>
          <w:szCs w:val="22"/>
        </w:rPr>
        <w:t>e</w:t>
      </w:r>
      <w:r w:rsidRPr="007C7751">
        <w:rPr>
          <w:rFonts w:asciiTheme="minorHAnsi" w:hAnsiTheme="minorHAnsi"/>
          <w:sz w:val="22"/>
          <w:szCs w:val="22"/>
        </w:rPr>
        <w:t>s</w:t>
      </w:r>
    </w:p>
    <w:p w:rsidR="005A4D45" w:rsidRPr="007C7751" w:rsidRDefault="007C4D6D" w:rsidP="00935539">
      <w:pPr>
        <w:pStyle w:val="Heading7"/>
        <w:numPr>
          <w:ilvl w:val="0"/>
          <w:numId w:val="28"/>
        </w:numPr>
        <w:tabs>
          <w:tab w:val="left" w:pos="820"/>
        </w:tabs>
        <w:ind w:left="820" w:right="107"/>
        <w:rPr>
          <w:rFonts w:asciiTheme="minorHAnsi" w:eastAsia="Calibri" w:hAnsiTheme="minorHAnsi" w:cs="Calibri"/>
          <w:sz w:val="22"/>
          <w:szCs w:val="22"/>
        </w:rPr>
      </w:pP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nd</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at</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least</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2"/>
          <w:sz w:val="22"/>
          <w:szCs w:val="22"/>
        </w:rPr>
        <w:t>o</w:t>
      </w:r>
      <w:r w:rsidRPr="007C7751">
        <w:rPr>
          <w:rFonts w:asciiTheme="minorHAnsi" w:eastAsia="Calibri" w:hAnsiTheme="minorHAnsi" w:cs="Calibri"/>
          <w:sz w:val="22"/>
          <w:szCs w:val="22"/>
        </w:rPr>
        <w:t>ne</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Nurs</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D</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pa</w:t>
      </w:r>
      <w:r w:rsidRPr="007C7751">
        <w:rPr>
          <w:rFonts w:asciiTheme="minorHAnsi" w:eastAsia="Calibri" w:hAnsiTheme="minorHAnsi" w:cs="Calibri"/>
          <w:spacing w:val="-2"/>
          <w:sz w:val="22"/>
          <w:szCs w:val="22"/>
        </w:rPr>
        <w:t>r</w:t>
      </w:r>
      <w:r w:rsidRPr="007C7751">
        <w:rPr>
          <w:rFonts w:asciiTheme="minorHAnsi" w:eastAsia="Calibri" w:hAnsiTheme="minorHAnsi" w:cs="Calibri"/>
          <w:sz w:val="22"/>
          <w:szCs w:val="22"/>
        </w:rPr>
        <w:t>tment</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Me</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ti</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g</w:t>
      </w:r>
      <w:r w:rsidRPr="007C7751">
        <w:rPr>
          <w:rFonts w:asciiTheme="minorHAnsi" w:eastAsia="Calibri" w:hAnsiTheme="minorHAnsi" w:cs="Calibri"/>
          <w:spacing w:val="-7"/>
          <w:sz w:val="22"/>
          <w:szCs w:val="22"/>
        </w:rPr>
        <w:t xml:space="preserve"> </w:t>
      </w:r>
      <w:r w:rsidRPr="007C7751">
        <w:rPr>
          <w:rFonts w:asciiTheme="minorHAnsi" w:eastAsia="Calibri" w:hAnsiTheme="minorHAnsi" w:cs="Calibri"/>
          <w:sz w:val="22"/>
          <w:szCs w:val="22"/>
        </w:rPr>
        <w:t>per</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se</w:t>
      </w:r>
      <w:r w:rsidRPr="007C7751">
        <w:rPr>
          <w:rFonts w:asciiTheme="minorHAnsi" w:eastAsia="Calibri" w:hAnsiTheme="minorHAnsi" w:cs="Calibri"/>
          <w:spacing w:val="-2"/>
          <w:sz w:val="22"/>
          <w:szCs w:val="22"/>
        </w:rPr>
        <w:t>m</w:t>
      </w:r>
      <w:r w:rsidRPr="007C7751">
        <w:rPr>
          <w:rFonts w:asciiTheme="minorHAnsi" w:eastAsia="Calibri" w:hAnsiTheme="minorHAnsi" w:cs="Calibri"/>
          <w:sz w:val="22"/>
          <w:szCs w:val="22"/>
        </w:rPr>
        <w:t>es</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er</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(or</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ask</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n</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al</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er</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to 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nd).</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3"/>
          <w:sz w:val="22"/>
          <w:szCs w:val="22"/>
        </w:rPr>
        <w:t>A</w:t>
      </w:r>
      <w:r w:rsidRPr="007C7751">
        <w:rPr>
          <w:rFonts w:asciiTheme="minorHAnsi" w:eastAsia="Calibri" w:hAnsiTheme="minorHAnsi" w:cs="Calibri"/>
          <w:sz w:val="22"/>
          <w:szCs w:val="22"/>
        </w:rPr>
        <w:t>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nd</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at</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lea</w:t>
      </w:r>
      <w:r w:rsidRPr="007C7751">
        <w:rPr>
          <w:rFonts w:asciiTheme="minorHAnsi" w:eastAsia="Calibri" w:hAnsiTheme="minorHAnsi" w:cs="Calibri"/>
          <w:spacing w:val="-3"/>
          <w:sz w:val="22"/>
          <w:szCs w:val="22"/>
        </w:rPr>
        <w:t>s</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2</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T</w:t>
      </w:r>
      <w:r w:rsidRPr="007C7751">
        <w:rPr>
          <w:rFonts w:asciiTheme="minorHAnsi" w:eastAsia="Calibri" w:hAnsiTheme="minorHAnsi" w:cs="Calibri"/>
          <w:spacing w:val="1"/>
          <w:sz w:val="22"/>
          <w:szCs w:val="22"/>
        </w:rPr>
        <w:t>e</w:t>
      </w:r>
      <w:r w:rsidRPr="007C7751">
        <w:rPr>
          <w:rFonts w:asciiTheme="minorHAnsi" w:eastAsia="Calibri" w:hAnsiTheme="minorHAnsi" w:cs="Calibri"/>
          <w:sz w:val="22"/>
          <w:szCs w:val="22"/>
        </w:rPr>
        <w:t>am</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T</w:t>
      </w:r>
      <w:r w:rsidRPr="007C7751">
        <w:rPr>
          <w:rFonts w:asciiTheme="minorHAnsi" w:eastAsia="Calibri" w:hAnsiTheme="minorHAnsi" w:cs="Calibri"/>
          <w:spacing w:val="1"/>
          <w:sz w:val="22"/>
          <w:szCs w:val="22"/>
        </w:rPr>
        <w:t>e</w:t>
      </w:r>
      <w:r w:rsidRPr="007C7751">
        <w:rPr>
          <w:rFonts w:asciiTheme="minorHAnsi" w:eastAsia="Calibri" w:hAnsiTheme="minorHAnsi" w:cs="Calibri"/>
          <w:sz w:val="22"/>
          <w:szCs w:val="22"/>
        </w:rPr>
        <w:t>ach</w:t>
      </w:r>
      <w:r w:rsidRPr="007C7751">
        <w:rPr>
          <w:rFonts w:asciiTheme="minorHAnsi" w:eastAsia="Calibri" w:hAnsiTheme="minorHAnsi" w:cs="Calibri"/>
          <w:spacing w:val="-2"/>
          <w:sz w:val="22"/>
          <w:szCs w:val="22"/>
        </w:rPr>
        <w:t>i</w:t>
      </w:r>
      <w:r w:rsidRPr="007C7751">
        <w:rPr>
          <w:rFonts w:asciiTheme="minorHAnsi" w:eastAsia="Calibri" w:hAnsiTheme="minorHAnsi" w:cs="Calibri"/>
          <w:sz w:val="22"/>
          <w:szCs w:val="22"/>
        </w:rPr>
        <w:t>ng</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Me</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ti</w:t>
      </w:r>
      <w:r w:rsidRPr="007C7751">
        <w:rPr>
          <w:rFonts w:asciiTheme="minorHAnsi" w:eastAsia="Calibri" w:hAnsiTheme="minorHAnsi" w:cs="Calibri"/>
          <w:spacing w:val="1"/>
          <w:sz w:val="22"/>
          <w:szCs w:val="22"/>
        </w:rPr>
        <w:t>n</w:t>
      </w:r>
      <w:r w:rsidRPr="007C7751">
        <w:rPr>
          <w:rFonts w:asciiTheme="minorHAnsi" w:eastAsia="Calibri" w:hAnsiTheme="minorHAnsi" w:cs="Calibri"/>
          <w:spacing w:val="-3"/>
          <w:sz w:val="22"/>
          <w:szCs w:val="22"/>
        </w:rPr>
        <w:t>g</w:t>
      </w:r>
      <w:r w:rsidRPr="007C7751">
        <w:rPr>
          <w:rFonts w:asciiTheme="minorHAnsi" w:eastAsia="Calibri" w:hAnsiTheme="minorHAnsi" w:cs="Calibri"/>
          <w:sz w:val="22"/>
          <w:szCs w:val="22"/>
        </w:rPr>
        <w:t>s</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per</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3"/>
          <w:sz w:val="22"/>
          <w:szCs w:val="22"/>
        </w:rPr>
        <w:t>s</w:t>
      </w:r>
      <w:r w:rsidRPr="007C7751">
        <w:rPr>
          <w:rFonts w:asciiTheme="minorHAnsi" w:eastAsia="Calibri" w:hAnsiTheme="minorHAnsi" w:cs="Calibri"/>
          <w:sz w:val="22"/>
          <w:szCs w:val="22"/>
        </w:rPr>
        <w:t>em</w:t>
      </w:r>
      <w:r w:rsidRPr="007C7751">
        <w:rPr>
          <w:rFonts w:asciiTheme="minorHAnsi" w:eastAsia="Calibri" w:hAnsiTheme="minorHAnsi" w:cs="Calibri"/>
          <w:spacing w:val="1"/>
          <w:sz w:val="22"/>
          <w:szCs w:val="22"/>
        </w:rPr>
        <w:t>e</w:t>
      </w:r>
      <w:r w:rsidRPr="007C7751">
        <w:rPr>
          <w:rFonts w:asciiTheme="minorHAnsi" w:eastAsia="Calibri" w:hAnsiTheme="minorHAnsi" w:cs="Calibri"/>
          <w:sz w:val="22"/>
          <w:szCs w:val="22"/>
        </w:rPr>
        <w:t>s</w:t>
      </w:r>
      <w:r w:rsidRPr="007C7751">
        <w:rPr>
          <w:rFonts w:asciiTheme="minorHAnsi" w:eastAsia="Calibri" w:hAnsiTheme="minorHAnsi" w:cs="Calibri"/>
          <w:spacing w:val="-2"/>
          <w:sz w:val="22"/>
          <w:szCs w:val="22"/>
        </w:rPr>
        <w:t>t</w:t>
      </w:r>
      <w:r w:rsidRPr="007C7751">
        <w:rPr>
          <w:rFonts w:asciiTheme="minorHAnsi" w:eastAsia="Calibri" w:hAnsiTheme="minorHAnsi" w:cs="Calibri"/>
          <w:sz w:val="22"/>
          <w:szCs w:val="22"/>
        </w:rPr>
        <w:t>er</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(or</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ask</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an</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al</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2"/>
          <w:sz w:val="22"/>
          <w:szCs w:val="22"/>
        </w:rPr>
        <w:t>r</w:t>
      </w:r>
      <w:r w:rsidRPr="007C7751">
        <w:rPr>
          <w:rFonts w:asciiTheme="minorHAnsi" w:eastAsia="Calibri" w:hAnsiTheme="minorHAnsi" w:cs="Calibri"/>
          <w:sz w:val="22"/>
          <w:szCs w:val="22"/>
        </w:rPr>
        <w:t>na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to 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 xml:space="preserve">nd). </w:t>
      </w:r>
      <w:r w:rsidRPr="007C7751">
        <w:rPr>
          <w:rFonts w:asciiTheme="minorHAnsi" w:eastAsia="Calibri" w:hAnsiTheme="minorHAnsi" w:cs="Calibri"/>
          <w:spacing w:val="45"/>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nd</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h</w:t>
      </w:r>
      <w:r w:rsidRPr="007C7751">
        <w:rPr>
          <w:rFonts w:asciiTheme="minorHAnsi" w:eastAsia="Calibri" w:hAnsiTheme="minorHAnsi" w:cs="Calibri"/>
          <w:sz w:val="22"/>
          <w:szCs w:val="22"/>
        </w:rPr>
        <w:t>e</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fall</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d</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pacing w:val="-3"/>
          <w:sz w:val="22"/>
          <w:szCs w:val="22"/>
        </w:rPr>
        <w:t>s</w:t>
      </w:r>
      <w:r w:rsidRPr="007C7751">
        <w:rPr>
          <w:rFonts w:asciiTheme="minorHAnsi" w:eastAsia="Calibri" w:hAnsiTheme="minorHAnsi" w:cs="Calibri"/>
          <w:sz w:val="22"/>
          <w:szCs w:val="22"/>
        </w:rPr>
        <w:t>pri</w:t>
      </w:r>
      <w:r w:rsidRPr="007C7751">
        <w:rPr>
          <w:rFonts w:asciiTheme="minorHAnsi" w:eastAsia="Calibri" w:hAnsiTheme="minorHAnsi" w:cs="Calibri"/>
          <w:spacing w:val="1"/>
          <w:sz w:val="22"/>
          <w:szCs w:val="22"/>
        </w:rPr>
        <w:t>n</w:t>
      </w:r>
      <w:r w:rsidRPr="007C7751">
        <w:rPr>
          <w:rFonts w:asciiTheme="minorHAnsi" w:eastAsia="Calibri" w:hAnsiTheme="minorHAnsi" w:cs="Calibri"/>
          <w:sz w:val="22"/>
          <w:szCs w:val="22"/>
        </w:rPr>
        <w:t>g</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d</w:t>
      </w:r>
      <w:r w:rsidRPr="007C7751">
        <w:rPr>
          <w:rFonts w:asciiTheme="minorHAnsi" w:eastAsia="Calibri" w:hAnsiTheme="minorHAnsi" w:cs="Calibri"/>
          <w:sz w:val="22"/>
          <w:szCs w:val="22"/>
        </w:rPr>
        <w:t>vi</w:t>
      </w:r>
      <w:r w:rsidRPr="007C7751">
        <w:rPr>
          <w:rFonts w:asciiTheme="minorHAnsi" w:eastAsia="Calibri" w:hAnsiTheme="minorHAnsi" w:cs="Calibri"/>
          <w:spacing w:val="-1"/>
          <w:sz w:val="22"/>
          <w:szCs w:val="22"/>
        </w:rPr>
        <w:t>s</w:t>
      </w:r>
      <w:r w:rsidRPr="007C7751">
        <w:rPr>
          <w:rFonts w:asciiTheme="minorHAnsi" w:eastAsia="Calibri" w:hAnsiTheme="minorHAnsi" w:cs="Calibri"/>
          <w:sz w:val="22"/>
          <w:szCs w:val="22"/>
        </w:rPr>
        <w:t>ory</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pacing w:val="5"/>
          <w:sz w:val="22"/>
          <w:szCs w:val="22"/>
        </w:rPr>
        <w:t>C</w:t>
      </w:r>
      <w:r w:rsidRPr="007C7751">
        <w:rPr>
          <w:rFonts w:asciiTheme="minorHAnsi" w:eastAsia="Calibri" w:hAnsiTheme="minorHAnsi" w:cs="Calibri"/>
          <w:sz w:val="22"/>
          <w:szCs w:val="22"/>
        </w:rPr>
        <w:t>o</w:t>
      </w:r>
      <w:r w:rsidRPr="007C7751">
        <w:rPr>
          <w:rFonts w:asciiTheme="minorHAnsi" w:eastAsia="Calibri" w:hAnsiTheme="minorHAnsi" w:cs="Calibri"/>
          <w:spacing w:val="-2"/>
          <w:sz w:val="22"/>
          <w:szCs w:val="22"/>
        </w:rPr>
        <w:t>m</w:t>
      </w:r>
      <w:r w:rsidRPr="007C7751">
        <w:rPr>
          <w:rFonts w:asciiTheme="minorHAnsi" w:eastAsia="Calibri" w:hAnsiTheme="minorHAnsi" w:cs="Calibri"/>
          <w:sz w:val="22"/>
          <w:szCs w:val="22"/>
        </w:rPr>
        <w:t>mi</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e</w:t>
      </w:r>
      <w:r w:rsidRPr="007C7751">
        <w:rPr>
          <w:rFonts w:asciiTheme="minorHAnsi" w:eastAsia="Calibri" w:hAnsiTheme="minorHAnsi" w:cs="Calibri"/>
          <w:spacing w:val="-1"/>
          <w:sz w:val="22"/>
          <w:szCs w:val="22"/>
        </w:rPr>
        <w:t xml:space="preserve"> </w:t>
      </w:r>
      <w:r w:rsidRPr="007C7751">
        <w:rPr>
          <w:rFonts w:asciiTheme="minorHAnsi" w:eastAsia="Calibri" w:hAnsiTheme="minorHAnsi" w:cs="Calibri"/>
          <w:sz w:val="22"/>
          <w:szCs w:val="22"/>
        </w:rPr>
        <w:t>m</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e</w:t>
      </w:r>
      <w:r w:rsidRPr="007C7751">
        <w:rPr>
          <w:rFonts w:asciiTheme="minorHAnsi" w:eastAsia="Calibri" w:hAnsiTheme="minorHAnsi" w:cs="Calibri"/>
          <w:spacing w:val="1"/>
          <w:sz w:val="22"/>
          <w:szCs w:val="22"/>
        </w:rPr>
        <w:t>t</w:t>
      </w:r>
      <w:r w:rsidRPr="007C7751">
        <w:rPr>
          <w:rFonts w:asciiTheme="minorHAnsi" w:eastAsia="Calibri" w:hAnsiTheme="minorHAnsi" w:cs="Calibri"/>
          <w:spacing w:val="-3"/>
          <w:sz w:val="22"/>
          <w:szCs w:val="22"/>
        </w:rPr>
        <w:t>i</w:t>
      </w:r>
      <w:r w:rsidRPr="007C7751">
        <w:rPr>
          <w:rFonts w:asciiTheme="minorHAnsi" w:eastAsia="Calibri" w:hAnsiTheme="minorHAnsi" w:cs="Calibri"/>
          <w:sz w:val="22"/>
          <w:szCs w:val="22"/>
        </w:rPr>
        <w:t>ngs</w:t>
      </w:r>
      <w:r w:rsidRPr="007C7751">
        <w:rPr>
          <w:rFonts w:asciiTheme="minorHAnsi" w:eastAsia="Calibri" w:hAnsiTheme="minorHAnsi" w:cs="Calibri"/>
          <w:spacing w:val="-3"/>
          <w:sz w:val="22"/>
          <w:szCs w:val="22"/>
        </w:rPr>
        <w:t xml:space="preserve"> </w:t>
      </w:r>
      <w:r w:rsidRPr="007C7751">
        <w:rPr>
          <w:rFonts w:asciiTheme="minorHAnsi" w:eastAsia="Calibri" w:hAnsiTheme="minorHAnsi" w:cs="Calibri"/>
          <w:sz w:val="22"/>
          <w:szCs w:val="22"/>
        </w:rPr>
        <w:t>(or</w:t>
      </w:r>
      <w:r w:rsidRPr="007C7751">
        <w:rPr>
          <w:rFonts w:asciiTheme="minorHAnsi" w:eastAsia="Calibri" w:hAnsiTheme="minorHAnsi" w:cs="Calibri"/>
          <w:spacing w:val="-1"/>
          <w:sz w:val="22"/>
          <w:szCs w:val="22"/>
        </w:rPr>
        <w:t xml:space="preserve"> </w:t>
      </w:r>
      <w:r w:rsidRPr="007C7751">
        <w:rPr>
          <w:rFonts w:asciiTheme="minorHAnsi" w:eastAsia="Calibri" w:hAnsiTheme="minorHAnsi" w:cs="Calibri"/>
          <w:sz w:val="22"/>
          <w:szCs w:val="22"/>
        </w:rPr>
        <w:t>ask</w:t>
      </w:r>
      <w:r w:rsidRPr="007C7751">
        <w:rPr>
          <w:rFonts w:asciiTheme="minorHAnsi" w:eastAsia="Calibri" w:hAnsiTheme="minorHAnsi" w:cs="Calibri"/>
          <w:spacing w:val="-5"/>
          <w:sz w:val="22"/>
          <w:szCs w:val="22"/>
        </w:rPr>
        <w:t xml:space="preserve"> </w:t>
      </w:r>
      <w:r w:rsidRPr="007C7751">
        <w:rPr>
          <w:rFonts w:asciiTheme="minorHAnsi" w:eastAsia="Calibri" w:hAnsiTheme="minorHAnsi" w:cs="Calibri"/>
          <w:sz w:val="22"/>
          <w:szCs w:val="22"/>
        </w:rPr>
        <w:t>an</w:t>
      </w:r>
      <w:r w:rsidRPr="007C7751">
        <w:rPr>
          <w:rFonts w:asciiTheme="minorHAnsi" w:eastAsia="Calibri" w:hAnsiTheme="minorHAnsi" w:cs="Calibri"/>
          <w:spacing w:val="-2"/>
          <w:sz w:val="22"/>
          <w:szCs w:val="22"/>
        </w:rPr>
        <w:t xml:space="preserve"> </w:t>
      </w:r>
      <w:r w:rsidRPr="007C7751">
        <w:rPr>
          <w:rFonts w:asciiTheme="minorHAnsi" w:eastAsia="Calibri" w:hAnsiTheme="minorHAnsi" w:cs="Calibri"/>
          <w:sz w:val="22"/>
          <w:szCs w:val="22"/>
        </w:rPr>
        <w:t>a</w:t>
      </w:r>
      <w:r w:rsidRPr="007C7751">
        <w:rPr>
          <w:rFonts w:asciiTheme="minorHAnsi" w:eastAsia="Calibri" w:hAnsiTheme="minorHAnsi" w:cs="Calibri"/>
          <w:spacing w:val="-3"/>
          <w:sz w:val="22"/>
          <w:szCs w:val="22"/>
        </w:rPr>
        <w:t>l</w:t>
      </w:r>
      <w:r w:rsidRPr="007C7751">
        <w:rPr>
          <w:rFonts w:asciiTheme="minorHAnsi" w:eastAsia="Calibri" w:hAnsiTheme="minorHAnsi" w:cs="Calibri"/>
          <w:sz w:val="22"/>
          <w:szCs w:val="22"/>
        </w:rPr>
        <w:t>ter</w:t>
      </w:r>
      <w:r w:rsidRPr="007C7751">
        <w:rPr>
          <w:rFonts w:asciiTheme="minorHAnsi" w:eastAsia="Calibri" w:hAnsiTheme="minorHAnsi" w:cs="Calibri"/>
          <w:spacing w:val="-2"/>
          <w:sz w:val="22"/>
          <w:szCs w:val="22"/>
        </w:rPr>
        <w:t>n</w:t>
      </w:r>
      <w:r w:rsidRPr="007C7751">
        <w:rPr>
          <w:rFonts w:asciiTheme="minorHAnsi" w:eastAsia="Calibri" w:hAnsiTheme="minorHAnsi" w:cs="Calibri"/>
          <w:sz w:val="22"/>
          <w:szCs w:val="22"/>
        </w:rPr>
        <w:t>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e</w:t>
      </w:r>
      <w:r w:rsidRPr="007C7751">
        <w:rPr>
          <w:rFonts w:asciiTheme="minorHAnsi" w:eastAsia="Calibri" w:hAnsiTheme="minorHAnsi" w:cs="Calibri"/>
          <w:spacing w:val="-4"/>
          <w:sz w:val="22"/>
          <w:szCs w:val="22"/>
        </w:rPr>
        <w:t xml:space="preserve"> </w:t>
      </w:r>
      <w:r w:rsidRPr="007C7751">
        <w:rPr>
          <w:rFonts w:asciiTheme="minorHAnsi" w:eastAsia="Calibri" w:hAnsiTheme="minorHAnsi" w:cs="Calibri"/>
          <w:sz w:val="22"/>
          <w:szCs w:val="22"/>
        </w:rPr>
        <w:t>to a</w:t>
      </w:r>
      <w:r w:rsidRPr="007C7751">
        <w:rPr>
          <w:rFonts w:asciiTheme="minorHAnsi" w:eastAsia="Calibri" w:hAnsiTheme="minorHAnsi" w:cs="Calibri"/>
          <w:spacing w:val="1"/>
          <w:sz w:val="22"/>
          <w:szCs w:val="22"/>
        </w:rPr>
        <w:t>t</w:t>
      </w:r>
      <w:r w:rsidRPr="007C7751">
        <w:rPr>
          <w:rFonts w:asciiTheme="minorHAnsi" w:eastAsia="Calibri" w:hAnsiTheme="minorHAnsi" w:cs="Calibri"/>
          <w:sz w:val="22"/>
          <w:szCs w:val="22"/>
        </w:rPr>
        <w:t>t</w:t>
      </w:r>
      <w:r w:rsidRPr="007C7751">
        <w:rPr>
          <w:rFonts w:asciiTheme="minorHAnsi" w:eastAsia="Calibri" w:hAnsiTheme="minorHAnsi" w:cs="Calibri"/>
          <w:spacing w:val="-2"/>
          <w:sz w:val="22"/>
          <w:szCs w:val="22"/>
        </w:rPr>
        <w:t>e</w:t>
      </w:r>
      <w:r w:rsidRPr="007C7751">
        <w:rPr>
          <w:rFonts w:asciiTheme="minorHAnsi" w:eastAsia="Calibri" w:hAnsiTheme="minorHAnsi" w:cs="Calibri"/>
          <w:sz w:val="22"/>
          <w:szCs w:val="22"/>
        </w:rPr>
        <w:t>nd).</w:t>
      </w:r>
    </w:p>
    <w:p w:rsidR="005A4D45" w:rsidRPr="007C7751" w:rsidRDefault="007C4D6D" w:rsidP="00935539">
      <w:pPr>
        <w:numPr>
          <w:ilvl w:val="0"/>
          <w:numId w:val="28"/>
        </w:numPr>
        <w:tabs>
          <w:tab w:val="left" w:pos="820"/>
        </w:tabs>
        <w:ind w:left="820" w:right="145"/>
        <w:jc w:val="both"/>
        <w:rPr>
          <w:rFonts w:eastAsia="Calibri" w:cs="Calibri"/>
        </w:rPr>
      </w:pPr>
      <w:r w:rsidRPr="007C7751">
        <w:rPr>
          <w:rFonts w:eastAsia="Calibri" w:cs="Calibri"/>
          <w:spacing w:val="-1"/>
        </w:rPr>
        <w:t>B</w:t>
      </w:r>
      <w:r w:rsidRPr="007C7751">
        <w:rPr>
          <w:rFonts w:eastAsia="Calibri" w:cs="Calibri"/>
        </w:rPr>
        <w:t>ri</w:t>
      </w:r>
      <w:r w:rsidRPr="007C7751">
        <w:rPr>
          <w:rFonts w:eastAsia="Calibri" w:cs="Calibri"/>
          <w:spacing w:val="1"/>
        </w:rPr>
        <w:t>n</w:t>
      </w:r>
      <w:r w:rsidRPr="007C7751">
        <w:rPr>
          <w:rFonts w:eastAsia="Calibri" w:cs="Calibri"/>
        </w:rPr>
        <w:t>g</w:t>
      </w:r>
      <w:r w:rsidRPr="007C7751">
        <w:rPr>
          <w:rFonts w:eastAsia="Calibri" w:cs="Calibri"/>
          <w:spacing w:val="-3"/>
        </w:rPr>
        <w:t xml:space="preserve"> </w:t>
      </w:r>
      <w:r w:rsidRPr="007C7751">
        <w:rPr>
          <w:rFonts w:eastAsia="Calibri" w:cs="Calibri"/>
        </w:rPr>
        <w:t>st</w:t>
      </w:r>
      <w:r w:rsidRPr="007C7751">
        <w:rPr>
          <w:rFonts w:eastAsia="Calibri" w:cs="Calibri"/>
          <w:spacing w:val="-2"/>
        </w:rPr>
        <w:t>u</w:t>
      </w:r>
      <w:r w:rsidRPr="007C7751">
        <w:rPr>
          <w:rFonts w:eastAsia="Calibri" w:cs="Calibri"/>
        </w:rPr>
        <w:t>d</w:t>
      </w:r>
      <w:r w:rsidRPr="007C7751">
        <w:rPr>
          <w:rFonts w:eastAsia="Calibri" w:cs="Calibri"/>
          <w:spacing w:val="-2"/>
        </w:rPr>
        <w:t>e</w:t>
      </w:r>
      <w:r w:rsidRPr="007C7751">
        <w:rPr>
          <w:rFonts w:eastAsia="Calibri" w:cs="Calibri"/>
        </w:rPr>
        <w:t>nt</w:t>
      </w:r>
      <w:r w:rsidRPr="007C7751">
        <w:rPr>
          <w:rFonts w:eastAsia="Calibri" w:cs="Calibri"/>
          <w:spacing w:val="-3"/>
        </w:rPr>
        <w:t xml:space="preserve"> </w:t>
      </w:r>
      <w:r w:rsidRPr="007C7751">
        <w:rPr>
          <w:rFonts w:eastAsia="Calibri" w:cs="Calibri"/>
        </w:rPr>
        <w:t>fe</w:t>
      </w:r>
      <w:r w:rsidRPr="007C7751">
        <w:rPr>
          <w:rFonts w:eastAsia="Calibri" w:cs="Calibri"/>
          <w:spacing w:val="-2"/>
        </w:rPr>
        <w:t>e</w:t>
      </w:r>
      <w:r w:rsidRPr="007C7751">
        <w:rPr>
          <w:rFonts w:eastAsia="Calibri" w:cs="Calibri"/>
        </w:rPr>
        <w:t>dback</w:t>
      </w:r>
      <w:r w:rsidRPr="007C7751">
        <w:rPr>
          <w:rFonts w:eastAsia="Calibri" w:cs="Calibri"/>
          <w:spacing w:val="-6"/>
        </w:rPr>
        <w:t xml:space="preserve"> </w:t>
      </w:r>
      <w:r w:rsidRPr="007C7751">
        <w:rPr>
          <w:rFonts w:eastAsia="Calibri" w:cs="Calibri"/>
          <w:spacing w:val="-2"/>
        </w:rPr>
        <w:t>t</w:t>
      </w:r>
      <w:r w:rsidRPr="007C7751">
        <w:rPr>
          <w:rFonts w:eastAsia="Calibri" w:cs="Calibri"/>
        </w:rPr>
        <w:t>o</w:t>
      </w:r>
      <w:r w:rsidRPr="007C7751">
        <w:rPr>
          <w:rFonts w:eastAsia="Calibri" w:cs="Calibri"/>
          <w:spacing w:val="-2"/>
        </w:rPr>
        <w:t xml:space="preserve"> t</w:t>
      </w:r>
      <w:r w:rsidRPr="007C7751">
        <w:rPr>
          <w:rFonts w:eastAsia="Calibri" w:cs="Calibri"/>
        </w:rPr>
        <w:t>he</w:t>
      </w:r>
      <w:r w:rsidRPr="007C7751">
        <w:rPr>
          <w:rFonts w:eastAsia="Calibri" w:cs="Calibri"/>
          <w:spacing w:val="-2"/>
        </w:rPr>
        <w:t xml:space="preserve"> </w:t>
      </w:r>
      <w:r w:rsidRPr="007C7751">
        <w:rPr>
          <w:rFonts w:eastAsia="Calibri" w:cs="Calibri"/>
          <w:spacing w:val="-3"/>
        </w:rPr>
        <w:t>m</w:t>
      </w:r>
      <w:r w:rsidRPr="007C7751">
        <w:rPr>
          <w:rFonts w:eastAsia="Calibri" w:cs="Calibri"/>
        </w:rPr>
        <w:t>eet</w:t>
      </w:r>
      <w:r w:rsidRPr="007C7751">
        <w:rPr>
          <w:rFonts w:eastAsia="Calibri" w:cs="Calibri"/>
          <w:spacing w:val="-3"/>
        </w:rPr>
        <w:t>i</w:t>
      </w:r>
      <w:r w:rsidRPr="007C7751">
        <w:rPr>
          <w:rFonts w:eastAsia="Calibri" w:cs="Calibri"/>
        </w:rPr>
        <w:t xml:space="preserve">ngs </w:t>
      </w:r>
      <w:r w:rsidRPr="007C7751">
        <w:rPr>
          <w:rFonts w:eastAsia="Calibri" w:cs="Calibri"/>
          <w:spacing w:val="-3"/>
        </w:rPr>
        <w:t>a</w:t>
      </w:r>
      <w:r w:rsidRPr="007C7751">
        <w:rPr>
          <w:rFonts w:eastAsia="Calibri" w:cs="Calibri"/>
        </w:rPr>
        <w:t>nd</w:t>
      </w:r>
      <w:r w:rsidRPr="007C7751">
        <w:rPr>
          <w:rFonts w:eastAsia="Calibri" w:cs="Calibri"/>
          <w:spacing w:val="-4"/>
        </w:rPr>
        <w:t xml:space="preserve"> </w:t>
      </w:r>
      <w:r w:rsidRPr="007C7751">
        <w:rPr>
          <w:rFonts w:eastAsia="Calibri" w:cs="Calibri"/>
        </w:rPr>
        <w:t>br</w:t>
      </w:r>
      <w:r w:rsidRPr="007C7751">
        <w:rPr>
          <w:rFonts w:eastAsia="Calibri" w:cs="Calibri"/>
          <w:spacing w:val="-2"/>
        </w:rPr>
        <w:t>i</w:t>
      </w:r>
      <w:r w:rsidRPr="007C7751">
        <w:rPr>
          <w:rFonts w:eastAsia="Calibri" w:cs="Calibri"/>
        </w:rPr>
        <w:t>ng</w:t>
      </w:r>
      <w:r w:rsidRPr="007C7751">
        <w:rPr>
          <w:rFonts w:eastAsia="Calibri" w:cs="Calibri"/>
          <w:spacing w:val="-3"/>
        </w:rPr>
        <w:t xml:space="preserve"> </w:t>
      </w:r>
      <w:r w:rsidRPr="007C7751">
        <w:rPr>
          <w:rFonts w:eastAsia="Calibri" w:cs="Calibri"/>
        </w:rPr>
        <w:t>fe</w:t>
      </w:r>
      <w:r w:rsidRPr="007C7751">
        <w:rPr>
          <w:rFonts w:eastAsia="Calibri" w:cs="Calibri"/>
          <w:spacing w:val="-2"/>
        </w:rPr>
        <w:t>e</w:t>
      </w:r>
      <w:r w:rsidRPr="007C7751">
        <w:rPr>
          <w:rFonts w:eastAsia="Calibri" w:cs="Calibri"/>
        </w:rPr>
        <w:t>dback</w:t>
      </w:r>
      <w:r w:rsidRPr="007C7751">
        <w:rPr>
          <w:rFonts w:eastAsia="Calibri" w:cs="Calibri"/>
          <w:spacing w:val="-3"/>
        </w:rPr>
        <w:t xml:space="preserve"> </w:t>
      </w:r>
      <w:r w:rsidRPr="007C7751">
        <w:rPr>
          <w:rFonts w:eastAsia="Calibri" w:cs="Calibri"/>
          <w:spacing w:val="-2"/>
        </w:rPr>
        <w:t>f</w:t>
      </w:r>
      <w:r w:rsidRPr="007C7751">
        <w:rPr>
          <w:rFonts w:eastAsia="Calibri" w:cs="Calibri"/>
        </w:rPr>
        <w:t>rom</w:t>
      </w:r>
      <w:r w:rsidRPr="007C7751">
        <w:rPr>
          <w:rFonts w:eastAsia="Calibri" w:cs="Calibri"/>
          <w:spacing w:val="-5"/>
        </w:rPr>
        <w:t xml:space="preserve"> </w:t>
      </w:r>
      <w:r w:rsidRPr="007C7751">
        <w:rPr>
          <w:rFonts w:eastAsia="Calibri" w:cs="Calibri"/>
          <w:spacing w:val="4"/>
        </w:rPr>
        <w:t>t</w:t>
      </w:r>
      <w:r w:rsidRPr="007C7751">
        <w:rPr>
          <w:rFonts w:eastAsia="Calibri" w:cs="Calibri"/>
          <w:spacing w:val="-2"/>
        </w:rPr>
        <w:t>h</w:t>
      </w:r>
      <w:r w:rsidRPr="007C7751">
        <w:rPr>
          <w:rFonts w:eastAsia="Calibri" w:cs="Calibri"/>
        </w:rPr>
        <w:t>e</w:t>
      </w:r>
      <w:r w:rsidRPr="007C7751">
        <w:rPr>
          <w:rFonts w:eastAsia="Calibri" w:cs="Calibri"/>
          <w:spacing w:val="-2"/>
        </w:rPr>
        <w:t xml:space="preserve"> </w:t>
      </w:r>
      <w:r w:rsidRPr="007C7751">
        <w:rPr>
          <w:rFonts w:eastAsia="Calibri" w:cs="Calibri"/>
          <w:spacing w:val="-1"/>
        </w:rPr>
        <w:t>c</w:t>
      </w:r>
      <w:r w:rsidRPr="007C7751">
        <w:rPr>
          <w:rFonts w:eastAsia="Calibri" w:cs="Calibri"/>
        </w:rPr>
        <w:t>o</w:t>
      </w:r>
      <w:r w:rsidRPr="007C7751">
        <w:rPr>
          <w:rFonts w:eastAsia="Calibri" w:cs="Calibri"/>
          <w:spacing w:val="-2"/>
        </w:rPr>
        <w:t>m</w:t>
      </w:r>
      <w:r w:rsidRPr="007C7751">
        <w:rPr>
          <w:rFonts w:eastAsia="Calibri" w:cs="Calibri"/>
        </w:rPr>
        <w:t>mi</w:t>
      </w:r>
      <w:r w:rsidRPr="007C7751">
        <w:rPr>
          <w:rFonts w:eastAsia="Calibri" w:cs="Calibri"/>
          <w:spacing w:val="1"/>
        </w:rPr>
        <w:t>t</w:t>
      </w:r>
      <w:r w:rsidRPr="007C7751">
        <w:rPr>
          <w:rFonts w:eastAsia="Calibri" w:cs="Calibri"/>
        </w:rPr>
        <w:t>t</w:t>
      </w:r>
      <w:r w:rsidRPr="007C7751">
        <w:rPr>
          <w:rFonts w:eastAsia="Calibri" w:cs="Calibri"/>
          <w:spacing w:val="-2"/>
        </w:rPr>
        <w:t>e</w:t>
      </w:r>
      <w:r w:rsidRPr="007C7751">
        <w:rPr>
          <w:rFonts w:eastAsia="Calibri" w:cs="Calibri"/>
        </w:rPr>
        <w:t>e</w:t>
      </w:r>
      <w:r w:rsidRPr="007C7751">
        <w:rPr>
          <w:rFonts w:eastAsia="Calibri" w:cs="Calibri"/>
          <w:spacing w:val="-4"/>
        </w:rPr>
        <w:t xml:space="preserve"> </w:t>
      </w:r>
      <w:r w:rsidRPr="007C7751">
        <w:rPr>
          <w:rFonts w:eastAsia="Calibri" w:cs="Calibri"/>
        </w:rPr>
        <w:t>to</w:t>
      </w:r>
      <w:r w:rsidRPr="007C7751">
        <w:rPr>
          <w:rFonts w:eastAsia="Calibri" w:cs="Calibri"/>
          <w:spacing w:val="-4"/>
        </w:rPr>
        <w:t xml:space="preserve"> </w:t>
      </w:r>
      <w:r w:rsidRPr="007C7751">
        <w:rPr>
          <w:rFonts w:eastAsia="Calibri" w:cs="Calibri"/>
        </w:rPr>
        <w:t>th</w:t>
      </w:r>
      <w:r w:rsidRPr="007C7751">
        <w:rPr>
          <w:rFonts w:eastAsia="Calibri" w:cs="Calibri"/>
          <w:spacing w:val="2"/>
        </w:rPr>
        <w:t>e</w:t>
      </w:r>
      <w:r w:rsidRPr="007C7751">
        <w:rPr>
          <w:rFonts w:eastAsia="Calibri" w:cs="Calibri"/>
          <w:spacing w:val="-3"/>
        </w:rPr>
        <w:t>i</w:t>
      </w:r>
      <w:r w:rsidRPr="007C7751">
        <w:rPr>
          <w:rFonts w:eastAsia="Calibri" w:cs="Calibri"/>
        </w:rPr>
        <w:t>r</w:t>
      </w:r>
      <w:r w:rsidRPr="007C7751">
        <w:rPr>
          <w:rFonts w:eastAsia="Calibri" w:cs="Calibri"/>
          <w:w w:val="99"/>
        </w:rPr>
        <w:t xml:space="preserve"> </w:t>
      </w:r>
      <w:r w:rsidRPr="007C7751">
        <w:rPr>
          <w:rFonts w:eastAsia="Calibri" w:cs="Calibri"/>
        </w:rPr>
        <w:t>peers.</w:t>
      </w:r>
      <w:r w:rsidRPr="007C7751">
        <w:rPr>
          <w:rFonts w:eastAsia="Calibri" w:cs="Calibri"/>
          <w:spacing w:val="46"/>
        </w:rPr>
        <w:t xml:space="preserve"> </w:t>
      </w:r>
      <w:r w:rsidRPr="007C7751">
        <w:rPr>
          <w:rFonts w:eastAsia="Calibri" w:cs="Calibri"/>
        </w:rPr>
        <w:t>S</w:t>
      </w:r>
      <w:r w:rsidRPr="007C7751">
        <w:rPr>
          <w:rFonts w:eastAsia="Calibri" w:cs="Calibri"/>
          <w:spacing w:val="1"/>
        </w:rPr>
        <w:t>t</w:t>
      </w:r>
      <w:r w:rsidRPr="007C7751">
        <w:rPr>
          <w:rFonts w:eastAsia="Calibri" w:cs="Calibri"/>
          <w:spacing w:val="-2"/>
        </w:rPr>
        <w:t>u</w:t>
      </w:r>
      <w:r w:rsidRPr="007C7751">
        <w:rPr>
          <w:rFonts w:eastAsia="Calibri" w:cs="Calibri"/>
        </w:rPr>
        <w:t>d</w:t>
      </w:r>
      <w:r w:rsidRPr="007C7751">
        <w:rPr>
          <w:rFonts w:eastAsia="Calibri" w:cs="Calibri"/>
          <w:spacing w:val="-2"/>
        </w:rPr>
        <w:t>e</w:t>
      </w:r>
      <w:r w:rsidRPr="007C7751">
        <w:rPr>
          <w:rFonts w:eastAsia="Calibri" w:cs="Calibri"/>
        </w:rPr>
        <w:t>nt</w:t>
      </w:r>
      <w:r w:rsidRPr="007C7751">
        <w:rPr>
          <w:rFonts w:eastAsia="Calibri" w:cs="Calibri"/>
          <w:spacing w:val="-4"/>
        </w:rPr>
        <w:t xml:space="preserve"> </w:t>
      </w:r>
      <w:r w:rsidRPr="007C7751">
        <w:rPr>
          <w:rFonts w:eastAsia="Calibri" w:cs="Calibri"/>
        </w:rPr>
        <w:t>re</w:t>
      </w:r>
      <w:r w:rsidRPr="007C7751">
        <w:rPr>
          <w:rFonts w:eastAsia="Calibri" w:cs="Calibri"/>
          <w:spacing w:val="-2"/>
        </w:rPr>
        <w:t>p</w:t>
      </w:r>
      <w:r w:rsidRPr="007C7751">
        <w:rPr>
          <w:rFonts w:eastAsia="Calibri" w:cs="Calibri"/>
        </w:rPr>
        <w:t>rese</w:t>
      </w:r>
      <w:r w:rsidRPr="007C7751">
        <w:rPr>
          <w:rFonts w:eastAsia="Calibri" w:cs="Calibri"/>
          <w:spacing w:val="-1"/>
        </w:rPr>
        <w:t>n</w:t>
      </w:r>
      <w:r w:rsidRPr="007C7751">
        <w:rPr>
          <w:rFonts w:eastAsia="Calibri" w:cs="Calibri"/>
        </w:rPr>
        <w:t>ta</w:t>
      </w:r>
      <w:r w:rsidRPr="007C7751">
        <w:rPr>
          <w:rFonts w:eastAsia="Calibri" w:cs="Calibri"/>
          <w:spacing w:val="1"/>
        </w:rPr>
        <w:t>t</w:t>
      </w:r>
      <w:r w:rsidRPr="007C7751">
        <w:rPr>
          <w:rFonts w:eastAsia="Calibri" w:cs="Calibri"/>
        </w:rPr>
        <w:t>ives</w:t>
      </w:r>
      <w:r w:rsidRPr="007C7751">
        <w:rPr>
          <w:rFonts w:eastAsia="Calibri" w:cs="Calibri"/>
          <w:spacing w:val="-5"/>
        </w:rPr>
        <w:t xml:space="preserve"> </w:t>
      </w:r>
      <w:r w:rsidRPr="007C7751">
        <w:rPr>
          <w:rFonts w:eastAsia="Calibri" w:cs="Calibri"/>
        </w:rPr>
        <w:t>are</w:t>
      </w:r>
      <w:r w:rsidRPr="007C7751">
        <w:rPr>
          <w:rFonts w:eastAsia="Calibri" w:cs="Calibri"/>
          <w:spacing w:val="-5"/>
        </w:rPr>
        <w:t xml:space="preserve"> </w:t>
      </w:r>
      <w:r w:rsidRPr="007C7751">
        <w:rPr>
          <w:rFonts w:eastAsia="Calibri" w:cs="Calibri"/>
        </w:rPr>
        <w:t>expect</w:t>
      </w:r>
      <w:r w:rsidRPr="007C7751">
        <w:rPr>
          <w:rFonts w:eastAsia="Calibri" w:cs="Calibri"/>
          <w:spacing w:val="-2"/>
        </w:rPr>
        <w:t>e</w:t>
      </w:r>
      <w:r w:rsidRPr="007C7751">
        <w:rPr>
          <w:rFonts w:eastAsia="Calibri" w:cs="Calibri"/>
        </w:rPr>
        <w:t>d</w:t>
      </w:r>
      <w:r w:rsidRPr="007C7751">
        <w:rPr>
          <w:rFonts w:eastAsia="Calibri" w:cs="Calibri"/>
          <w:spacing w:val="-4"/>
        </w:rPr>
        <w:t xml:space="preserve"> </w:t>
      </w:r>
      <w:r w:rsidRPr="007C7751">
        <w:rPr>
          <w:rFonts w:eastAsia="Calibri" w:cs="Calibri"/>
        </w:rPr>
        <w:t>to</w:t>
      </w:r>
      <w:r w:rsidRPr="007C7751">
        <w:rPr>
          <w:rFonts w:eastAsia="Calibri" w:cs="Calibri"/>
          <w:spacing w:val="-2"/>
        </w:rPr>
        <w:t xml:space="preserve"> </w:t>
      </w:r>
      <w:r w:rsidRPr="007C7751">
        <w:rPr>
          <w:rFonts w:eastAsia="Calibri" w:cs="Calibri"/>
          <w:spacing w:val="-3"/>
        </w:rPr>
        <w:t>s</w:t>
      </w:r>
      <w:r w:rsidRPr="007C7751">
        <w:rPr>
          <w:rFonts w:eastAsia="Calibri" w:cs="Calibri"/>
        </w:rPr>
        <w:t>hare</w:t>
      </w:r>
      <w:r w:rsidRPr="007C7751">
        <w:rPr>
          <w:rFonts w:eastAsia="Calibri" w:cs="Calibri"/>
          <w:spacing w:val="-3"/>
        </w:rPr>
        <w:t xml:space="preserve"> </w:t>
      </w:r>
      <w:r w:rsidRPr="007C7751">
        <w:rPr>
          <w:rFonts w:eastAsia="Calibri" w:cs="Calibri"/>
          <w:spacing w:val="-1"/>
        </w:rPr>
        <w:t>c</w:t>
      </w:r>
      <w:r w:rsidRPr="007C7751">
        <w:rPr>
          <w:rFonts w:eastAsia="Calibri" w:cs="Calibri"/>
          <w:spacing w:val="-2"/>
        </w:rPr>
        <w:t>o</w:t>
      </w:r>
      <w:r w:rsidRPr="007C7751">
        <w:rPr>
          <w:rFonts w:eastAsia="Calibri" w:cs="Calibri"/>
        </w:rPr>
        <w:t>n</w:t>
      </w:r>
      <w:r w:rsidRPr="007C7751">
        <w:rPr>
          <w:rFonts w:eastAsia="Calibri" w:cs="Calibri"/>
          <w:spacing w:val="-1"/>
        </w:rPr>
        <w:t>c</w:t>
      </w:r>
      <w:r w:rsidRPr="007C7751">
        <w:rPr>
          <w:rFonts w:eastAsia="Calibri" w:cs="Calibri"/>
        </w:rPr>
        <w:t>erns</w:t>
      </w:r>
      <w:r w:rsidRPr="007C7751">
        <w:rPr>
          <w:rFonts w:eastAsia="Calibri" w:cs="Calibri"/>
          <w:spacing w:val="-5"/>
        </w:rPr>
        <w:t xml:space="preserve"> </w:t>
      </w:r>
      <w:r w:rsidRPr="007C7751">
        <w:rPr>
          <w:rFonts w:eastAsia="Calibri" w:cs="Calibri"/>
        </w:rPr>
        <w:t>as</w:t>
      </w:r>
      <w:r w:rsidRPr="007C7751">
        <w:rPr>
          <w:rFonts w:eastAsia="Calibri" w:cs="Calibri"/>
          <w:spacing w:val="-3"/>
        </w:rPr>
        <w:t xml:space="preserve"> </w:t>
      </w:r>
      <w:r w:rsidRPr="007C7751">
        <w:rPr>
          <w:rFonts w:eastAsia="Calibri" w:cs="Calibri"/>
        </w:rPr>
        <w:t>r</w:t>
      </w:r>
      <w:r w:rsidRPr="007C7751">
        <w:rPr>
          <w:rFonts w:eastAsia="Calibri" w:cs="Calibri"/>
          <w:spacing w:val="-2"/>
        </w:rPr>
        <w:t>e</w:t>
      </w:r>
      <w:r w:rsidRPr="007C7751">
        <w:rPr>
          <w:rFonts w:eastAsia="Calibri" w:cs="Calibri"/>
        </w:rPr>
        <w:t>flec</w:t>
      </w:r>
      <w:r w:rsidRPr="007C7751">
        <w:rPr>
          <w:rFonts w:eastAsia="Calibri" w:cs="Calibri"/>
          <w:spacing w:val="-2"/>
        </w:rPr>
        <w:t>te</w:t>
      </w:r>
      <w:r w:rsidRPr="007C7751">
        <w:rPr>
          <w:rFonts w:eastAsia="Calibri" w:cs="Calibri"/>
        </w:rPr>
        <w:t>d</w:t>
      </w:r>
      <w:r w:rsidRPr="007C7751">
        <w:rPr>
          <w:rFonts w:eastAsia="Calibri" w:cs="Calibri"/>
          <w:spacing w:val="-3"/>
        </w:rPr>
        <w:t xml:space="preserve"> </w:t>
      </w:r>
      <w:r w:rsidRPr="007C7751">
        <w:rPr>
          <w:rFonts w:eastAsia="Calibri" w:cs="Calibri"/>
        </w:rPr>
        <w:t>by</w:t>
      </w:r>
      <w:r w:rsidRPr="007C7751">
        <w:rPr>
          <w:rFonts w:eastAsia="Calibri" w:cs="Calibri"/>
          <w:spacing w:val="-6"/>
        </w:rPr>
        <w:t xml:space="preserve"> </w:t>
      </w:r>
      <w:r w:rsidRPr="007C7751">
        <w:rPr>
          <w:rFonts w:eastAsia="Calibri" w:cs="Calibri"/>
        </w:rPr>
        <w:t>fe</w:t>
      </w:r>
      <w:r w:rsidRPr="007C7751">
        <w:rPr>
          <w:rFonts w:eastAsia="Calibri" w:cs="Calibri"/>
          <w:spacing w:val="-2"/>
        </w:rPr>
        <w:t>e</w:t>
      </w:r>
      <w:r w:rsidRPr="007C7751">
        <w:rPr>
          <w:rFonts w:eastAsia="Calibri" w:cs="Calibri"/>
        </w:rPr>
        <w:t>dback</w:t>
      </w:r>
      <w:r w:rsidRPr="007C7751">
        <w:rPr>
          <w:rFonts w:eastAsia="Calibri" w:cs="Calibri"/>
          <w:w w:val="99"/>
        </w:rPr>
        <w:t xml:space="preserve"> </w:t>
      </w:r>
      <w:r w:rsidRPr="007C7751">
        <w:rPr>
          <w:rFonts w:eastAsia="Calibri" w:cs="Calibri"/>
        </w:rPr>
        <w:t>o</w:t>
      </w:r>
      <w:r w:rsidRPr="007C7751">
        <w:rPr>
          <w:rFonts w:eastAsia="Calibri" w:cs="Calibri"/>
          <w:spacing w:val="1"/>
        </w:rPr>
        <w:t>b</w:t>
      </w:r>
      <w:r w:rsidRPr="007C7751">
        <w:rPr>
          <w:rFonts w:eastAsia="Calibri" w:cs="Calibri"/>
        </w:rPr>
        <w:t>ta</w:t>
      </w:r>
      <w:r w:rsidRPr="007C7751">
        <w:rPr>
          <w:rFonts w:eastAsia="Calibri" w:cs="Calibri"/>
          <w:spacing w:val="-3"/>
        </w:rPr>
        <w:t>i</w:t>
      </w:r>
      <w:r w:rsidRPr="007C7751">
        <w:rPr>
          <w:rFonts w:eastAsia="Calibri" w:cs="Calibri"/>
        </w:rPr>
        <w:t>n</w:t>
      </w:r>
      <w:r w:rsidRPr="007C7751">
        <w:rPr>
          <w:rFonts w:eastAsia="Calibri" w:cs="Calibri"/>
          <w:spacing w:val="-2"/>
        </w:rPr>
        <w:t>e</w:t>
      </w:r>
      <w:r w:rsidRPr="007C7751">
        <w:rPr>
          <w:rFonts w:eastAsia="Calibri" w:cs="Calibri"/>
        </w:rPr>
        <w:t>d</w:t>
      </w:r>
      <w:r w:rsidRPr="007C7751">
        <w:rPr>
          <w:rFonts w:eastAsia="Calibri" w:cs="Calibri"/>
          <w:spacing w:val="-1"/>
        </w:rPr>
        <w:t xml:space="preserve"> </w:t>
      </w:r>
      <w:r w:rsidRPr="007C7751">
        <w:rPr>
          <w:rFonts w:eastAsia="Calibri" w:cs="Calibri"/>
          <w:spacing w:val="-2"/>
        </w:rPr>
        <w:t>f</w:t>
      </w:r>
      <w:r w:rsidRPr="007C7751">
        <w:rPr>
          <w:rFonts w:eastAsia="Calibri" w:cs="Calibri"/>
        </w:rPr>
        <w:t>rom</w:t>
      </w:r>
      <w:r w:rsidRPr="007C7751">
        <w:rPr>
          <w:rFonts w:eastAsia="Calibri" w:cs="Calibri"/>
          <w:spacing w:val="-3"/>
        </w:rPr>
        <w:t xml:space="preserve"> </w:t>
      </w:r>
      <w:r w:rsidRPr="007C7751">
        <w:rPr>
          <w:rFonts w:eastAsia="Calibri" w:cs="Calibri"/>
        </w:rPr>
        <w:t>the</w:t>
      </w:r>
      <w:r w:rsidRPr="007C7751">
        <w:rPr>
          <w:rFonts w:eastAsia="Calibri" w:cs="Calibri"/>
          <w:spacing w:val="-3"/>
        </w:rPr>
        <w:t xml:space="preserve"> </w:t>
      </w:r>
      <w:r w:rsidRPr="007C7751">
        <w:rPr>
          <w:rFonts w:eastAsia="Calibri" w:cs="Calibri"/>
          <w:spacing w:val="-1"/>
        </w:rPr>
        <w:t>c</w:t>
      </w:r>
      <w:r w:rsidRPr="007C7751">
        <w:rPr>
          <w:rFonts w:eastAsia="Calibri" w:cs="Calibri"/>
        </w:rPr>
        <w:t>lass</w:t>
      </w:r>
      <w:r w:rsidRPr="007C7751">
        <w:rPr>
          <w:rFonts w:eastAsia="Calibri" w:cs="Calibri"/>
          <w:spacing w:val="-3"/>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3"/>
        </w:rPr>
        <w:t xml:space="preserve"> </w:t>
      </w:r>
      <w:r w:rsidRPr="007C7751">
        <w:rPr>
          <w:rFonts w:eastAsia="Calibri" w:cs="Calibri"/>
        </w:rPr>
        <w:t>n</w:t>
      </w:r>
      <w:r w:rsidRPr="007C7751">
        <w:rPr>
          <w:rFonts w:eastAsia="Calibri" w:cs="Calibri"/>
          <w:spacing w:val="-2"/>
        </w:rPr>
        <w:t>o</w:t>
      </w:r>
      <w:r w:rsidRPr="007C7751">
        <w:rPr>
          <w:rFonts w:eastAsia="Calibri" w:cs="Calibri"/>
        </w:rPr>
        <w:t>t si</w:t>
      </w:r>
      <w:r w:rsidRPr="007C7751">
        <w:rPr>
          <w:rFonts w:eastAsia="Calibri" w:cs="Calibri"/>
          <w:spacing w:val="-3"/>
        </w:rPr>
        <w:t>m</w:t>
      </w:r>
      <w:r w:rsidRPr="007C7751">
        <w:rPr>
          <w:rFonts w:eastAsia="Calibri" w:cs="Calibri"/>
        </w:rPr>
        <w:t>ply</w:t>
      </w:r>
      <w:r w:rsidRPr="007C7751">
        <w:rPr>
          <w:rFonts w:eastAsia="Calibri" w:cs="Calibri"/>
          <w:spacing w:val="-1"/>
        </w:rPr>
        <w:t xml:space="preserve"> </w:t>
      </w:r>
      <w:r w:rsidRPr="007C7751">
        <w:rPr>
          <w:rFonts w:eastAsia="Calibri" w:cs="Calibri"/>
        </w:rPr>
        <w:t>offer</w:t>
      </w:r>
      <w:r w:rsidRPr="007C7751">
        <w:rPr>
          <w:rFonts w:eastAsia="Calibri" w:cs="Calibri"/>
          <w:spacing w:val="-3"/>
        </w:rPr>
        <w:t xml:space="preserve"> </w:t>
      </w:r>
      <w:r w:rsidRPr="007C7751">
        <w:rPr>
          <w:rFonts w:eastAsia="Calibri" w:cs="Calibri"/>
          <w:spacing w:val="-2"/>
        </w:rPr>
        <w:t>t</w:t>
      </w:r>
      <w:r w:rsidRPr="007C7751">
        <w:rPr>
          <w:rFonts w:eastAsia="Calibri" w:cs="Calibri"/>
        </w:rPr>
        <w:t>he</w:t>
      </w:r>
      <w:r w:rsidRPr="007C7751">
        <w:rPr>
          <w:rFonts w:eastAsia="Calibri" w:cs="Calibri"/>
          <w:spacing w:val="-2"/>
        </w:rPr>
        <w:t>i</w:t>
      </w:r>
      <w:r w:rsidRPr="007C7751">
        <w:rPr>
          <w:rFonts w:eastAsia="Calibri" w:cs="Calibri"/>
        </w:rPr>
        <w:t>r</w:t>
      </w:r>
      <w:r w:rsidRPr="007C7751">
        <w:rPr>
          <w:rFonts w:eastAsia="Calibri" w:cs="Calibri"/>
          <w:spacing w:val="-1"/>
        </w:rPr>
        <w:t xml:space="preserve"> </w:t>
      </w:r>
      <w:r w:rsidRPr="007C7751">
        <w:rPr>
          <w:rFonts w:eastAsia="Calibri" w:cs="Calibri"/>
        </w:rPr>
        <w:t xml:space="preserve">own </w:t>
      </w:r>
      <w:r w:rsidRPr="007C7751">
        <w:rPr>
          <w:rFonts w:eastAsia="Calibri" w:cs="Calibri"/>
          <w:spacing w:val="-2"/>
        </w:rPr>
        <w:t>o</w:t>
      </w:r>
      <w:r w:rsidRPr="007C7751">
        <w:rPr>
          <w:rFonts w:eastAsia="Calibri" w:cs="Calibri"/>
        </w:rPr>
        <w:t>pi</w:t>
      </w:r>
      <w:r w:rsidRPr="007C7751">
        <w:rPr>
          <w:rFonts w:eastAsia="Calibri" w:cs="Calibri"/>
          <w:spacing w:val="1"/>
        </w:rPr>
        <w:t>n</w:t>
      </w:r>
      <w:r w:rsidRPr="007C7751">
        <w:rPr>
          <w:rFonts w:eastAsia="Calibri" w:cs="Calibri"/>
          <w:spacing w:val="-3"/>
        </w:rPr>
        <w:t>i</w:t>
      </w:r>
      <w:r w:rsidRPr="007C7751">
        <w:rPr>
          <w:rFonts w:eastAsia="Calibri" w:cs="Calibri"/>
        </w:rPr>
        <w:t>o</w:t>
      </w:r>
      <w:r w:rsidRPr="007C7751">
        <w:rPr>
          <w:rFonts w:eastAsia="Calibri" w:cs="Calibri"/>
          <w:spacing w:val="1"/>
        </w:rPr>
        <w:t>n</w:t>
      </w:r>
      <w:r w:rsidRPr="007C7751">
        <w:rPr>
          <w:rFonts w:eastAsia="Calibri" w:cs="Calibri"/>
        </w:rPr>
        <w:t>s.</w:t>
      </w:r>
    </w:p>
    <w:p w:rsidR="005A4D45" w:rsidRPr="007C7751" w:rsidRDefault="007C4D6D" w:rsidP="00935539">
      <w:pPr>
        <w:numPr>
          <w:ilvl w:val="0"/>
          <w:numId w:val="28"/>
        </w:numPr>
        <w:tabs>
          <w:tab w:val="left" w:pos="820"/>
        </w:tabs>
        <w:spacing w:line="292" w:lineRule="exact"/>
        <w:ind w:left="820"/>
        <w:rPr>
          <w:rFonts w:eastAsia="Calibri" w:cs="Calibri"/>
        </w:rPr>
      </w:pPr>
      <w:r w:rsidRPr="007C7751">
        <w:rPr>
          <w:rFonts w:eastAsia="Calibri" w:cs="Calibri"/>
        </w:rPr>
        <w:t>Work</w:t>
      </w:r>
      <w:r w:rsidRPr="007C7751">
        <w:rPr>
          <w:rFonts w:eastAsia="Calibri" w:cs="Calibri"/>
          <w:spacing w:val="-4"/>
        </w:rPr>
        <w:t xml:space="preserve"> </w:t>
      </w:r>
      <w:r w:rsidRPr="007C7751">
        <w:rPr>
          <w:rFonts w:eastAsia="Calibri" w:cs="Calibri"/>
          <w:spacing w:val="-2"/>
        </w:rPr>
        <w:t>w</w:t>
      </w:r>
      <w:r w:rsidRPr="007C7751">
        <w:rPr>
          <w:rFonts w:eastAsia="Calibri" w:cs="Calibri"/>
        </w:rPr>
        <w:t>i</w:t>
      </w:r>
      <w:r w:rsidRPr="007C7751">
        <w:rPr>
          <w:rFonts w:eastAsia="Calibri" w:cs="Calibri"/>
          <w:spacing w:val="1"/>
        </w:rPr>
        <w:t>t</w:t>
      </w:r>
      <w:r w:rsidRPr="007C7751">
        <w:rPr>
          <w:rFonts w:eastAsia="Calibri" w:cs="Calibri"/>
        </w:rPr>
        <w:t>h</w:t>
      </w:r>
      <w:r w:rsidRPr="007C7751">
        <w:rPr>
          <w:rFonts w:eastAsia="Calibri" w:cs="Calibri"/>
          <w:spacing w:val="-3"/>
        </w:rPr>
        <w:t xml:space="preserve"> </w:t>
      </w:r>
      <w:r w:rsidRPr="007C7751">
        <w:rPr>
          <w:rFonts w:eastAsia="Calibri" w:cs="Calibri"/>
        </w:rPr>
        <w:t>facu</w:t>
      </w:r>
      <w:r w:rsidRPr="007C7751">
        <w:rPr>
          <w:rFonts w:eastAsia="Calibri" w:cs="Calibri"/>
          <w:spacing w:val="-2"/>
        </w:rPr>
        <w:t>l</w:t>
      </w:r>
      <w:r w:rsidRPr="007C7751">
        <w:rPr>
          <w:rFonts w:eastAsia="Calibri" w:cs="Calibri"/>
        </w:rPr>
        <w:t>ty</w:t>
      </w:r>
      <w:r w:rsidRPr="007C7751">
        <w:rPr>
          <w:rFonts w:eastAsia="Calibri" w:cs="Calibri"/>
          <w:spacing w:val="-3"/>
        </w:rPr>
        <w:t xml:space="preserve"> </w:t>
      </w:r>
      <w:r w:rsidRPr="007C7751">
        <w:rPr>
          <w:rFonts w:eastAsia="Calibri" w:cs="Calibri"/>
        </w:rPr>
        <w:t>on</w:t>
      </w:r>
      <w:r w:rsidRPr="007C7751">
        <w:rPr>
          <w:rFonts w:eastAsia="Calibri" w:cs="Calibri"/>
          <w:spacing w:val="-3"/>
        </w:rPr>
        <w:t xml:space="preserve"> </w:t>
      </w:r>
      <w:r w:rsidRPr="007C7751">
        <w:rPr>
          <w:rFonts w:eastAsia="Calibri" w:cs="Calibri"/>
          <w:spacing w:val="-2"/>
        </w:rPr>
        <w:t>t</w:t>
      </w:r>
      <w:r w:rsidRPr="007C7751">
        <w:rPr>
          <w:rFonts w:eastAsia="Calibri" w:cs="Calibri"/>
        </w:rPr>
        <w:t>he</w:t>
      </w:r>
      <w:r w:rsidRPr="007C7751">
        <w:rPr>
          <w:rFonts w:eastAsia="Calibri" w:cs="Calibri"/>
          <w:spacing w:val="-4"/>
        </w:rPr>
        <w:t xml:space="preserve"> </w:t>
      </w:r>
      <w:r w:rsidRPr="007C7751">
        <w:rPr>
          <w:rFonts w:eastAsia="Calibri" w:cs="Calibri"/>
          <w:spacing w:val="-1"/>
        </w:rPr>
        <w:t>c</w:t>
      </w:r>
      <w:r w:rsidRPr="007C7751">
        <w:rPr>
          <w:rFonts w:eastAsia="Calibri" w:cs="Calibri"/>
        </w:rPr>
        <w:t>omm</w:t>
      </w:r>
      <w:r w:rsidRPr="007C7751">
        <w:rPr>
          <w:rFonts w:eastAsia="Calibri" w:cs="Calibri"/>
          <w:spacing w:val="3"/>
        </w:rPr>
        <w:t>i</w:t>
      </w:r>
      <w:r w:rsidRPr="007C7751">
        <w:rPr>
          <w:rFonts w:eastAsia="Calibri" w:cs="Calibri"/>
          <w:spacing w:val="-2"/>
        </w:rPr>
        <w:t>t</w:t>
      </w:r>
      <w:r w:rsidRPr="007C7751">
        <w:rPr>
          <w:rFonts w:eastAsia="Calibri" w:cs="Calibri"/>
        </w:rPr>
        <w:t>tee</w:t>
      </w:r>
      <w:r w:rsidRPr="007C7751">
        <w:rPr>
          <w:rFonts w:eastAsia="Calibri" w:cs="Calibri"/>
          <w:spacing w:val="-4"/>
        </w:rPr>
        <w:t xml:space="preserve"> </w:t>
      </w:r>
      <w:r w:rsidRPr="007C7751">
        <w:rPr>
          <w:rFonts w:eastAsia="Calibri" w:cs="Calibri"/>
        </w:rPr>
        <w:t>on</w:t>
      </w:r>
      <w:r w:rsidRPr="007C7751">
        <w:rPr>
          <w:rFonts w:eastAsia="Calibri" w:cs="Calibri"/>
          <w:spacing w:val="-3"/>
        </w:rPr>
        <w:t xml:space="preserve"> </w:t>
      </w:r>
      <w:r w:rsidRPr="007C7751">
        <w:rPr>
          <w:rFonts w:eastAsia="Calibri" w:cs="Calibri"/>
        </w:rPr>
        <w:t>vari</w:t>
      </w:r>
      <w:r w:rsidRPr="007C7751">
        <w:rPr>
          <w:rFonts w:eastAsia="Calibri" w:cs="Calibri"/>
          <w:spacing w:val="1"/>
        </w:rPr>
        <w:t>o</w:t>
      </w:r>
      <w:r w:rsidRPr="007C7751">
        <w:rPr>
          <w:rFonts w:eastAsia="Calibri" w:cs="Calibri"/>
        </w:rPr>
        <w:t>us</w:t>
      </w:r>
      <w:r w:rsidRPr="007C7751">
        <w:rPr>
          <w:rFonts w:eastAsia="Calibri" w:cs="Calibri"/>
          <w:spacing w:val="-4"/>
        </w:rPr>
        <w:t xml:space="preserve"> </w:t>
      </w:r>
      <w:r w:rsidRPr="007C7751">
        <w:rPr>
          <w:rFonts w:eastAsia="Calibri" w:cs="Calibri"/>
        </w:rPr>
        <w:t>t</w:t>
      </w:r>
      <w:r w:rsidRPr="007C7751">
        <w:rPr>
          <w:rFonts w:eastAsia="Calibri" w:cs="Calibri"/>
          <w:spacing w:val="-3"/>
        </w:rPr>
        <w:t>a</w:t>
      </w:r>
      <w:r w:rsidRPr="007C7751">
        <w:rPr>
          <w:rFonts w:eastAsia="Calibri" w:cs="Calibri"/>
        </w:rPr>
        <w:t>s</w:t>
      </w:r>
      <w:r w:rsidRPr="007C7751">
        <w:rPr>
          <w:rFonts w:eastAsia="Calibri" w:cs="Calibri"/>
          <w:spacing w:val="-2"/>
        </w:rPr>
        <w:t>k</w:t>
      </w:r>
      <w:r w:rsidRPr="007C7751">
        <w:rPr>
          <w:rFonts w:eastAsia="Calibri" w:cs="Calibri"/>
        </w:rPr>
        <w:t>s</w:t>
      </w:r>
    </w:p>
    <w:p w:rsidR="005A4D45" w:rsidRPr="007C7751" w:rsidRDefault="007C4D6D" w:rsidP="00935539">
      <w:pPr>
        <w:numPr>
          <w:ilvl w:val="0"/>
          <w:numId w:val="28"/>
        </w:numPr>
        <w:tabs>
          <w:tab w:val="left" w:pos="820"/>
        </w:tabs>
        <w:ind w:left="820"/>
        <w:rPr>
          <w:rFonts w:eastAsia="Calibri" w:cs="Calibri"/>
        </w:rPr>
      </w:pPr>
      <w:r w:rsidRPr="007C7751">
        <w:rPr>
          <w:rFonts w:eastAsia="Calibri" w:cs="Calibri"/>
        </w:rPr>
        <w:t>Assist</w:t>
      </w:r>
      <w:r w:rsidRPr="007C7751">
        <w:rPr>
          <w:rFonts w:eastAsia="Calibri" w:cs="Calibri"/>
          <w:spacing w:val="-2"/>
        </w:rPr>
        <w:t xml:space="preserve"> </w:t>
      </w:r>
      <w:r w:rsidRPr="007C7751">
        <w:rPr>
          <w:rFonts w:eastAsia="Calibri" w:cs="Calibri"/>
        </w:rPr>
        <w:t>in</w:t>
      </w:r>
      <w:r w:rsidRPr="007C7751">
        <w:rPr>
          <w:rFonts w:eastAsia="Calibri" w:cs="Calibri"/>
          <w:spacing w:val="-3"/>
        </w:rPr>
        <w:t xml:space="preserve"> </w:t>
      </w:r>
      <w:r w:rsidRPr="007C7751">
        <w:rPr>
          <w:rFonts w:eastAsia="Calibri" w:cs="Calibri"/>
          <w:spacing w:val="-2"/>
        </w:rPr>
        <w:t>t</w:t>
      </w:r>
      <w:r w:rsidRPr="007C7751">
        <w:rPr>
          <w:rFonts w:eastAsia="Calibri" w:cs="Calibri"/>
        </w:rPr>
        <w:t>he</w:t>
      </w:r>
      <w:r w:rsidRPr="007C7751">
        <w:rPr>
          <w:rFonts w:eastAsia="Calibri" w:cs="Calibri"/>
          <w:spacing w:val="-1"/>
        </w:rPr>
        <w:t xml:space="preserve"> </w:t>
      </w:r>
      <w:r w:rsidRPr="007C7751">
        <w:rPr>
          <w:rFonts w:eastAsia="Calibri" w:cs="Calibri"/>
          <w:spacing w:val="-2"/>
        </w:rPr>
        <w:t>w</w:t>
      </w:r>
      <w:r w:rsidRPr="007C7751">
        <w:rPr>
          <w:rFonts w:eastAsia="Calibri" w:cs="Calibri"/>
        </w:rPr>
        <w:t>ork</w:t>
      </w:r>
      <w:r w:rsidRPr="007C7751">
        <w:rPr>
          <w:rFonts w:eastAsia="Calibri" w:cs="Calibri"/>
          <w:spacing w:val="-3"/>
        </w:rPr>
        <w:t xml:space="preserve"> </w:t>
      </w:r>
      <w:r w:rsidRPr="007C7751">
        <w:rPr>
          <w:rFonts w:eastAsia="Calibri" w:cs="Calibri"/>
          <w:spacing w:val="-2"/>
        </w:rPr>
        <w:t>o</w:t>
      </w:r>
      <w:r w:rsidRPr="007C7751">
        <w:rPr>
          <w:rFonts w:eastAsia="Calibri" w:cs="Calibri"/>
        </w:rPr>
        <w:t>f</w:t>
      </w:r>
      <w:r w:rsidRPr="007C7751">
        <w:rPr>
          <w:rFonts w:eastAsia="Calibri" w:cs="Calibri"/>
          <w:spacing w:val="-3"/>
        </w:rPr>
        <w:t xml:space="preserve"> </w:t>
      </w:r>
      <w:r w:rsidRPr="007C7751">
        <w:rPr>
          <w:rFonts w:eastAsia="Calibri" w:cs="Calibri"/>
        </w:rPr>
        <w:t>the</w:t>
      </w:r>
      <w:r w:rsidRPr="007C7751">
        <w:rPr>
          <w:rFonts w:eastAsia="Calibri" w:cs="Calibri"/>
          <w:spacing w:val="-5"/>
        </w:rPr>
        <w:t xml:space="preserve"> </w:t>
      </w:r>
      <w:r w:rsidRPr="007C7751">
        <w:rPr>
          <w:rFonts w:eastAsia="Calibri" w:cs="Calibri"/>
          <w:spacing w:val="-1"/>
        </w:rPr>
        <w:t>c</w:t>
      </w:r>
      <w:r w:rsidRPr="007C7751">
        <w:rPr>
          <w:rFonts w:eastAsia="Calibri" w:cs="Calibri"/>
        </w:rPr>
        <w:t>ommi</w:t>
      </w:r>
      <w:r w:rsidRPr="007C7751">
        <w:rPr>
          <w:rFonts w:eastAsia="Calibri" w:cs="Calibri"/>
          <w:spacing w:val="1"/>
        </w:rPr>
        <w:t>t</w:t>
      </w:r>
      <w:r w:rsidRPr="007C7751">
        <w:rPr>
          <w:rFonts w:eastAsia="Calibri" w:cs="Calibri"/>
        </w:rPr>
        <w:t>t</w:t>
      </w:r>
      <w:r w:rsidRPr="007C7751">
        <w:rPr>
          <w:rFonts w:eastAsia="Calibri" w:cs="Calibri"/>
          <w:spacing w:val="-2"/>
        </w:rPr>
        <w:t>e</w:t>
      </w:r>
      <w:r w:rsidRPr="007C7751">
        <w:rPr>
          <w:rFonts w:eastAsia="Calibri" w:cs="Calibri"/>
        </w:rPr>
        <w:t>e.</w:t>
      </w:r>
    </w:p>
    <w:p w:rsidR="005A4D45" w:rsidRPr="007C7751" w:rsidRDefault="005A4D45">
      <w:pPr>
        <w:spacing w:before="13" w:line="280" w:lineRule="exact"/>
      </w:pPr>
    </w:p>
    <w:p w:rsidR="005A4D45" w:rsidRPr="007C7751" w:rsidRDefault="007C4D6D">
      <w:pPr>
        <w:ind w:left="100" w:right="290"/>
        <w:rPr>
          <w:rFonts w:eastAsia="Calibri" w:cs="Calibri"/>
        </w:rPr>
      </w:pPr>
      <w:r w:rsidRPr="007C7751">
        <w:rPr>
          <w:rFonts w:eastAsia="Calibri" w:cs="Calibri"/>
        </w:rPr>
        <w:t>T</w:t>
      </w:r>
      <w:r w:rsidRPr="007C7751">
        <w:rPr>
          <w:rFonts w:eastAsia="Calibri" w:cs="Calibri"/>
          <w:spacing w:val="1"/>
        </w:rPr>
        <w:t>h</w:t>
      </w:r>
      <w:r w:rsidRPr="007C7751">
        <w:rPr>
          <w:rFonts w:eastAsia="Calibri" w:cs="Calibri"/>
        </w:rPr>
        <w:t>e</w:t>
      </w:r>
      <w:r w:rsidRPr="007C7751">
        <w:rPr>
          <w:rFonts w:eastAsia="Calibri" w:cs="Calibri"/>
          <w:spacing w:val="-4"/>
        </w:rPr>
        <w:t xml:space="preserve"> </w:t>
      </w:r>
      <w:r w:rsidRPr="007C7751">
        <w:rPr>
          <w:rFonts w:eastAsia="Calibri" w:cs="Calibri"/>
        </w:rPr>
        <w:t>foll</w:t>
      </w:r>
      <w:r w:rsidRPr="007C7751">
        <w:rPr>
          <w:rFonts w:eastAsia="Calibri" w:cs="Calibri"/>
          <w:spacing w:val="1"/>
        </w:rPr>
        <w:t>o</w:t>
      </w:r>
      <w:r w:rsidRPr="007C7751">
        <w:rPr>
          <w:rFonts w:eastAsia="Calibri" w:cs="Calibri"/>
          <w:spacing w:val="-2"/>
        </w:rPr>
        <w:t>w</w:t>
      </w:r>
      <w:r w:rsidRPr="007C7751">
        <w:rPr>
          <w:rFonts w:eastAsia="Calibri" w:cs="Calibri"/>
        </w:rPr>
        <w:t>i</w:t>
      </w:r>
      <w:r w:rsidRPr="007C7751">
        <w:rPr>
          <w:rFonts w:eastAsia="Calibri" w:cs="Calibri"/>
          <w:spacing w:val="1"/>
        </w:rPr>
        <w:t>n</w:t>
      </w:r>
      <w:r w:rsidRPr="007C7751">
        <w:rPr>
          <w:rFonts w:eastAsia="Calibri" w:cs="Calibri"/>
        </w:rPr>
        <w:t>g</w:t>
      </w:r>
      <w:r w:rsidRPr="007C7751">
        <w:rPr>
          <w:rFonts w:eastAsia="Calibri" w:cs="Calibri"/>
          <w:spacing w:val="-3"/>
        </w:rPr>
        <w:t xml:space="preserve"> </w:t>
      </w:r>
      <w:r w:rsidRPr="007C7751">
        <w:rPr>
          <w:rFonts w:eastAsia="Calibri" w:cs="Calibri"/>
        </w:rPr>
        <w:t>is</w:t>
      </w:r>
      <w:r w:rsidRPr="007C7751">
        <w:rPr>
          <w:rFonts w:eastAsia="Calibri" w:cs="Calibri"/>
          <w:spacing w:val="-3"/>
        </w:rPr>
        <w:t xml:space="preserve"> </w:t>
      </w:r>
      <w:r w:rsidRPr="007C7751">
        <w:rPr>
          <w:rFonts w:eastAsia="Calibri" w:cs="Calibri"/>
        </w:rPr>
        <w:t>a</w:t>
      </w:r>
      <w:r w:rsidRPr="007C7751">
        <w:rPr>
          <w:rFonts w:eastAsia="Calibri" w:cs="Calibri"/>
          <w:spacing w:val="-4"/>
        </w:rPr>
        <w:t xml:space="preserve"> </w:t>
      </w:r>
      <w:r w:rsidRPr="007C7751">
        <w:rPr>
          <w:rFonts w:eastAsia="Calibri" w:cs="Calibri"/>
        </w:rPr>
        <w:t>bri</w:t>
      </w:r>
      <w:r w:rsidRPr="007C7751">
        <w:rPr>
          <w:rFonts w:eastAsia="Calibri" w:cs="Calibri"/>
          <w:spacing w:val="-2"/>
        </w:rPr>
        <w:t>e</w:t>
      </w:r>
      <w:r w:rsidRPr="007C7751">
        <w:rPr>
          <w:rFonts w:eastAsia="Calibri" w:cs="Calibri"/>
        </w:rPr>
        <w:t>f</w:t>
      </w:r>
      <w:r w:rsidRPr="007C7751">
        <w:rPr>
          <w:rFonts w:eastAsia="Calibri" w:cs="Calibri"/>
          <w:spacing w:val="-3"/>
        </w:rPr>
        <w:t xml:space="preserve"> </w:t>
      </w:r>
      <w:r w:rsidRPr="007C7751">
        <w:rPr>
          <w:rFonts w:eastAsia="Calibri" w:cs="Calibri"/>
          <w:spacing w:val="-2"/>
        </w:rPr>
        <w:t>d</w:t>
      </w:r>
      <w:r w:rsidRPr="007C7751">
        <w:rPr>
          <w:rFonts w:eastAsia="Calibri" w:cs="Calibri"/>
        </w:rPr>
        <w:t>escripti</w:t>
      </w:r>
      <w:r w:rsidRPr="007C7751">
        <w:rPr>
          <w:rFonts w:eastAsia="Calibri" w:cs="Calibri"/>
          <w:spacing w:val="-2"/>
        </w:rPr>
        <w:t>o</w:t>
      </w:r>
      <w:r w:rsidRPr="007C7751">
        <w:rPr>
          <w:rFonts w:eastAsia="Calibri" w:cs="Calibri"/>
        </w:rPr>
        <w:t>n</w:t>
      </w:r>
      <w:r w:rsidRPr="007C7751">
        <w:rPr>
          <w:rFonts w:eastAsia="Calibri" w:cs="Calibri"/>
          <w:spacing w:val="-1"/>
        </w:rPr>
        <w:t xml:space="preserve"> </w:t>
      </w:r>
      <w:r w:rsidRPr="007C7751">
        <w:rPr>
          <w:rFonts w:eastAsia="Calibri" w:cs="Calibri"/>
          <w:spacing w:val="-2"/>
        </w:rPr>
        <w:t>o</w:t>
      </w:r>
      <w:r w:rsidRPr="007C7751">
        <w:rPr>
          <w:rFonts w:eastAsia="Calibri" w:cs="Calibri"/>
        </w:rPr>
        <w:t>f</w:t>
      </w:r>
      <w:r w:rsidRPr="007C7751">
        <w:rPr>
          <w:rFonts w:eastAsia="Calibri" w:cs="Calibri"/>
          <w:spacing w:val="-3"/>
        </w:rPr>
        <w:t xml:space="preserve"> </w:t>
      </w:r>
      <w:r w:rsidRPr="007C7751">
        <w:rPr>
          <w:rFonts w:eastAsia="Calibri" w:cs="Calibri"/>
        </w:rPr>
        <w:t>ea</w:t>
      </w:r>
      <w:r w:rsidRPr="007C7751">
        <w:rPr>
          <w:rFonts w:eastAsia="Calibri" w:cs="Calibri"/>
          <w:spacing w:val="-1"/>
        </w:rPr>
        <w:t>c</w:t>
      </w:r>
      <w:r w:rsidRPr="007C7751">
        <w:rPr>
          <w:rFonts w:eastAsia="Calibri" w:cs="Calibri"/>
        </w:rPr>
        <w:t>h</w:t>
      </w:r>
      <w:r w:rsidRPr="007C7751">
        <w:rPr>
          <w:rFonts w:eastAsia="Calibri" w:cs="Calibri"/>
          <w:spacing w:val="-1"/>
        </w:rPr>
        <w:t xml:space="preserve"> c</w:t>
      </w:r>
      <w:r w:rsidRPr="007C7751">
        <w:rPr>
          <w:rFonts w:eastAsia="Calibri" w:cs="Calibri"/>
        </w:rPr>
        <w:t>om</w:t>
      </w:r>
      <w:r w:rsidRPr="007C7751">
        <w:rPr>
          <w:rFonts w:eastAsia="Calibri" w:cs="Calibri"/>
          <w:spacing w:val="-3"/>
        </w:rPr>
        <w:t>m</w:t>
      </w:r>
      <w:r w:rsidRPr="007C7751">
        <w:rPr>
          <w:rFonts w:eastAsia="Calibri" w:cs="Calibri"/>
        </w:rPr>
        <w:t>i</w:t>
      </w:r>
      <w:r w:rsidRPr="007C7751">
        <w:rPr>
          <w:rFonts w:eastAsia="Calibri" w:cs="Calibri"/>
          <w:spacing w:val="1"/>
        </w:rPr>
        <w:t>t</w:t>
      </w:r>
      <w:r w:rsidRPr="007C7751">
        <w:rPr>
          <w:rFonts w:eastAsia="Calibri" w:cs="Calibri"/>
        </w:rPr>
        <w:t>t</w:t>
      </w:r>
      <w:r w:rsidRPr="007C7751">
        <w:rPr>
          <w:rFonts w:eastAsia="Calibri" w:cs="Calibri"/>
          <w:spacing w:val="-2"/>
        </w:rPr>
        <w:t>e</w:t>
      </w:r>
      <w:r w:rsidRPr="007C7751">
        <w:rPr>
          <w:rFonts w:eastAsia="Calibri" w:cs="Calibri"/>
        </w:rPr>
        <w:t>e</w:t>
      </w:r>
      <w:r w:rsidRPr="007C7751">
        <w:rPr>
          <w:rFonts w:eastAsia="Calibri" w:cs="Calibri"/>
          <w:spacing w:val="-1"/>
        </w:rPr>
        <w:t xml:space="preserve"> </w:t>
      </w:r>
      <w:r w:rsidRPr="007C7751">
        <w:rPr>
          <w:rFonts w:eastAsia="Calibri" w:cs="Calibri"/>
        </w:rPr>
        <w:t>in</w:t>
      </w:r>
      <w:r w:rsidRPr="007C7751">
        <w:rPr>
          <w:rFonts w:eastAsia="Calibri" w:cs="Calibri"/>
          <w:spacing w:val="-3"/>
        </w:rPr>
        <w:t xml:space="preserve"> </w:t>
      </w:r>
      <w:r w:rsidRPr="007C7751">
        <w:rPr>
          <w:rFonts w:eastAsia="Calibri" w:cs="Calibri"/>
          <w:spacing w:val="-2"/>
        </w:rPr>
        <w:t>w</w:t>
      </w:r>
      <w:r w:rsidRPr="007C7751">
        <w:rPr>
          <w:rFonts w:eastAsia="Calibri" w:cs="Calibri"/>
        </w:rPr>
        <w:t>hi</w:t>
      </w:r>
      <w:r w:rsidRPr="007C7751">
        <w:rPr>
          <w:rFonts w:eastAsia="Calibri" w:cs="Calibri"/>
          <w:spacing w:val="-1"/>
        </w:rPr>
        <w:t>c</w:t>
      </w:r>
      <w:r w:rsidRPr="007C7751">
        <w:rPr>
          <w:rFonts w:eastAsia="Calibri" w:cs="Calibri"/>
        </w:rPr>
        <w:t>h</w:t>
      </w:r>
      <w:r w:rsidRPr="007C7751">
        <w:rPr>
          <w:rFonts w:eastAsia="Calibri" w:cs="Calibri"/>
          <w:spacing w:val="-1"/>
        </w:rPr>
        <w:t xml:space="preserve"> </w:t>
      </w:r>
      <w:r w:rsidRPr="007C7751">
        <w:rPr>
          <w:rFonts w:eastAsia="Calibri" w:cs="Calibri"/>
          <w:spacing w:val="-3"/>
        </w:rPr>
        <w:t>s</w:t>
      </w:r>
      <w:r w:rsidRPr="007C7751">
        <w:rPr>
          <w:rFonts w:eastAsia="Calibri" w:cs="Calibri"/>
        </w:rPr>
        <w:t>t</w:t>
      </w:r>
      <w:r w:rsidRPr="007C7751">
        <w:rPr>
          <w:rFonts w:eastAsia="Calibri" w:cs="Calibri"/>
          <w:spacing w:val="-2"/>
        </w:rPr>
        <w:t>u</w:t>
      </w:r>
      <w:r w:rsidRPr="007C7751">
        <w:rPr>
          <w:rFonts w:eastAsia="Calibri" w:cs="Calibri"/>
        </w:rPr>
        <w:t>de</w:t>
      </w:r>
      <w:r w:rsidRPr="007C7751">
        <w:rPr>
          <w:rFonts w:eastAsia="Calibri" w:cs="Calibri"/>
          <w:spacing w:val="-1"/>
        </w:rPr>
        <w:t>n</w:t>
      </w:r>
      <w:r w:rsidRPr="007C7751">
        <w:rPr>
          <w:rFonts w:eastAsia="Calibri" w:cs="Calibri"/>
        </w:rPr>
        <w:t>ts</w:t>
      </w:r>
      <w:r w:rsidRPr="007C7751">
        <w:rPr>
          <w:rFonts w:eastAsia="Calibri" w:cs="Calibri"/>
          <w:spacing w:val="-2"/>
        </w:rPr>
        <w:t xml:space="preserve"> </w:t>
      </w:r>
      <w:r w:rsidRPr="007C7751">
        <w:rPr>
          <w:rFonts w:eastAsia="Calibri" w:cs="Calibri"/>
          <w:spacing w:val="-3"/>
        </w:rPr>
        <w:t>a</w:t>
      </w:r>
      <w:r w:rsidRPr="007C7751">
        <w:rPr>
          <w:rFonts w:eastAsia="Calibri" w:cs="Calibri"/>
        </w:rPr>
        <w:t>re</w:t>
      </w:r>
      <w:r w:rsidRPr="007C7751">
        <w:rPr>
          <w:rFonts w:eastAsia="Calibri" w:cs="Calibri"/>
          <w:spacing w:val="-1"/>
        </w:rPr>
        <w:t xml:space="preserve"> </w:t>
      </w:r>
      <w:r w:rsidRPr="007C7751">
        <w:rPr>
          <w:rFonts w:eastAsia="Calibri" w:cs="Calibri"/>
        </w:rPr>
        <w:t>i</w:t>
      </w:r>
      <w:r w:rsidRPr="007C7751">
        <w:rPr>
          <w:rFonts w:eastAsia="Calibri" w:cs="Calibri"/>
          <w:spacing w:val="1"/>
        </w:rPr>
        <w:t>n</w:t>
      </w:r>
      <w:r w:rsidRPr="007C7751">
        <w:rPr>
          <w:rFonts w:eastAsia="Calibri" w:cs="Calibri"/>
        </w:rPr>
        <w:t>v</w:t>
      </w:r>
      <w:r w:rsidRPr="007C7751">
        <w:rPr>
          <w:rFonts w:eastAsia="Calibri" w:cs="Calibri"/>
          <w:spacing w:val="-3"/>
        </w:rPr>
        <w:t>i</w:t>
      </w:r>
      <w:r w:rsidRPr="007C7751">
        <w:rPr>
          <w:rFonts w:eastAsia="Calibri" w:cs="Calibri"/>
        </w:rPr>
        <w:t>ted</w:t>
      </w:r>
      <w:r w:rsidRPr="007C7751">
        <w:rPr>
          <w:rFonts w:eastAsia="Calibri" w:cs="Calibri"/>
          <w:spacing w:val="-2"/>
        </w:rPr>
        <w:t xml:space="preserve"> t</w:t>
      </w:r>
      <w:r w:rsidRPr="007C7751">
        <w:rPr>
          <w:rFonts w:eastAsia="Calibri" w:cs="Calibri"/>
        </w:rPr>
        <w:t>o par</w:t>
      </w:r>
      <w:r w:rsidRPr="007C7751">
        <w:rPr>
          <w:rFonts w:eastAsia="Calibri" w:cs="Calibri"/>
          <w:spacing w:val="1"/>
        </w:rPr>
        <w:t>t</w:t>
      </w:r>
      <w:r w:rsidRPr="007C7751">
        <w:rPr>
          <w:rFonts w:eastAsia="Calibri" w:cs="Calibri"/>
        </w:rPr>
        <w:t>i</w:t>
      </w:r>
      <w:r w:rsidRPr="007C7751">
        <w:rPr>
          <w:rFonts w:eastAsia="Calibri" w:cs="Calibri"/>
          <w:spacing w:val="-1"/>
        </w:rPr>
        <w:t>c</w:t>
      </w:r>
      <w:r w:rsidRPr="007C7751">
        <w:rPr>
          <w:rFonts w:eastAsia="Calibri" w:cs="Calibri"/>
        </w:rPr>
        <w:t>i</w:t>
      </w:r>
      <w:r w:rsidRPr="007C7751">
        <w:rPr>
          <w:rFonts w:eastAsia="Calibri" w:cs="Calibri"/>
          <w:spacing w:val="-2"/>
        </w:rPr>
        <w:t>p</w:t>
      </w:r>
      <w:r w:rsidRPr="007C7751">
        <w:rPr>
          <w:rFonts w:eastAsia="Calibri" w:cs="Calibri"/>
        </w:rPr>
        <w:t>a</w:t>
      </w:r>
      <w:r w:rsidRPr="007C7751">
        <w:rPr>
          <w:rFonts w:eastAsia="Calibri" w:cs="Calibri"/>
          <w:spacing w:val="1"/>
        </w:rPr>
        <w:t>t</w:t>
      </w:r>
      <w:r w:rsidRPr="007C7751">
        <w:rPr>
          <w:rFonts w:eastAsia="Calibri" w:cs="Calibri"/>
          <w:spacing w:val="-2"/>
        </w:rPr>
        <w:t>e</w:t>
      </w:r>
      <w:r w:rsidRPr="007C7751">
        <w:rPr>
          <w:rFonts w:eastAsia="Calibri" w:cs="Calibri"/>
        </w:rPr>
        <w:t>:</w:t>
      </w:r>
    </w:p>
    <w:p w:rsidR="005A4D45" w:rsidRPr="007C7751" w:rsidRDefault="0042700E" w:rsidP="00CB7AD7">
      <w:pPr>
        <w:pStyle w:val="Heading1"/>
      </w:pPr>
      <w:bookmarkStart w:id="81" w:name="_Toc485283279"/>
      <w:r w:rsidRPr="007C7751">
        <w:rPr>
          <w:u w:color="000000"/>
        </w:rPr>
        <w:t>D</w:t>
      </w:r>
      <w:r w:rsidRPr="007C7751">
        <w:rPr>
          <w:spacing w:val="-1"/>
          <w:u w:color="000000"/>
        </w:rPr>
        <w:t>E</w:t>
      </w:r>
      <w:r w:rsidRPr="007C7751">
        <w:rPr>
          <w:u w:color="000000"/>
        </w:rPr>
        <w:t>P</w:t>
      </w:r>
      <w:r w:rsidRPr="007C7751">
        <w:rPr>
          <w:spacing w:val="-1"/>
          <w:u w:color="000000"/>
        </w:rPr>
        <w:t>A</w:t>
      </w:r>
      <w:r w:rsidRPr="007C7751">
        <w:rPr>
          <w:u w:color="000000"/>
        </w:rPr>
        <w:t>RTM</w:t>
      </w:r>
      <w:r w:rsidRPr="007C7751">
        <w:rPr>
          <w:spacing w:val="-1"/>
          <w:u w:color="000000"/>
        </w:rPr>
        <w:t>E</w:t>
      </w:r>
      <w:r w:rsidRPr="007C7751">
        <w:rPr>
          <w:u w:color="000000"/>
        </w:rPr>
        <w:t>NT</w:t>
      </w:r>
      <w:r w:rsidRPr="007C7751">
        <w:rPr>
          <w:spacing w:val="-4"/>
          <w:u w:color="000000"/>
        </w:rPr>
        <w:t xml:space="preserve"> </w:t>
      </w:r>
      <w:r w:rsidRPr="007C7751">
        <w:rPr>
          <w:u w:color="000000"/>
        </w:rPr>
        <w:t>OF</w:t>
      </w:r>
      <w:r w:rsidRPr="007C7751">
        <w:rPr>
          <w:spacing w:val="-6"/>
          <w:u w:color="000000"/>
        </w:rPr>
        <w:t xml:space="preserve"> </w:t>
      </w:r>
      <w:r w:rsidRPr="007C7751">
        <w:rPr>
          <w:u w:color="000000"/>
        </w:rPr>
        <w:t>N</w:t>
      </w:r>
      <w:r w:rsidRPr="007C7751">
        <w:rPr>
          <w:spacing w:val="-2"/>
          <w:u w:color="000000"/>
        </w:rPr>
        <w:t>U</w:t>
      </w:r>
      <w:r w:rsidRPr="007C7751">
        <w:rPr>
          <w:u w:color="000000"/>
        </w:rPr>
        <w:t>RS</w:t>
      </w:r>
      <w:r w:rsidRPr="007C7751">
        <w:rPr>
          <w:spacing w:val="1"/>
          <w:u w:color="000000"/>
        </w:rPr>
        <w:t>I</w:t>
      </w:r>
      <w:r w:rsidRPr="007C7751">
        <w:rPr>
          <w:u w:color="000000"/>
        </w:rPr>
        <w:t>NG</w:t>
      </w:r>
      <w:r w:rsidRPr="007C7751">
        <w:rPr>
          <w:spacing w:val="-7"/>
          <w:u w:color="000000"/>
        </w:rPr>
        <w:t xml:space="preserve"> </w:t>
      </w:r>
      <w:r w:rsidRPr="007C7751">
        <w:rPr>
          <w:spacing w:val="-1"/>
          <w:u w:color="000000"/>
        </w:rPr>
        <w:t>MEE</w:t>
      </w:r>
      <w:r w:rsidRPr="007C7751">
        <w:rPr>
          <w:u w:color="000000"/>
        </w:rPr>
        <w:t>T</w:t>
      </w:r>
      <w:r w:rsidRPr="007C7751">
        <w:rPr>
          <w:spacing w:val="1"/>
          <w:u w:color="000000"/>
        </w:rPr>
        <w:t>I</w:t>
      </w:r>
      <w:r w:rsidRPr="007C7751">
        <w:rPr>
          <w:u w:color="000000"/>
        </w:rPr>
        <w:t>N</w:t>
      </w:r>
      <w:r w:rsidRPr="007C7751">
        <w:rPr>
          <w:spacing w:val="-1"/>
          <w:u w:color="000000"/>
        </w:rPr>
        <w:t>G</w:t>
      </w:r>
      <w:r w:rsidRPr="007C7751">
        <w:rPr>
          <w:u w:color="000000"/>
        </w:rPr>
        <w:t>S</w:t>
      </w:r>
      <w:bookmarkEnd w:id="81"/>
    </w:p>
    <w:p w:rsidR="005A4D45" w:rsidRPr="007C7751" w:rsidRDefault="005A4D45">
      <w:pPr>
        <w:spacing w:before="1" w:line="240" w:lineRule="exact"/>
      </w:pPr>
    </w:p>
    <w:p w:rsidR="005A4D45" w:rsidRPr="007C7751" w:rsidRDefault="007C4D6D" w:rsidP="00935539">
      <w:pPr>
        <w:numPr>
          <w:ilvl w:val="1"/>
          <w:numId w:val="28"/>
        </w:numPr>
        <w:tabs>
          <w:tab w:val="left" w:pos="1180"/>
        </w:tabs>
        <w:spacing w:before="51"/>
        <w:ind w:left="1180"/>
        <w:rPr>
          <w:rFonts w:eastAsia="Calibri" w:cs="Calibri"/>
        </w:rPr>
      </w:pPr>
      <w:r w:rsidRPr="007C7751">
        <w:rPr>
          <w:rFonts w:eastAsia="Calibri" w:cs="Calibri"/>
        </w:rPr>
        <w:t>Nursi</w:t>
      </w:r>
      <w:r w:rsidRPr="007C7751">
        <w:rPr>
          <w:rFonts w:eastAsia="Calibri" w:cs="Calibri"/>
          <w:spacing w:val="1"/>
        </w:rPr>
        <w:t>n</w:t>
      </w:r>
      <w:r w:rsidRPr="007C7751">
        <w:rPr>
          <w:rFonts w:eastAsia="Calibri" w:cs="Calibri"/>
        </w:rPr>
        <w:t>g</w:t>
      </w:r>
      <w:r w:rsidRPr="007C7751">
        <w:rPr>
          <w:rFonts w:eastAsia="Calibri" w:cs="Calibri"/>
          <w:spacing w:val="-5"/>
        </w:rPr>
        <w:t xml:space="preserve"> </w:t>
      </w:r>
      <w:r w:rsidRPr="007C7751">
        <w:rPr>
          <w:rFonts w:eastAsia="Calibri" w:cs="Calibri"/>
        </w:rPr>
        <w:t>fac</w:t>
      </w:r>
      <w:r w:rsidRPr="007C7751">
        <w:rPr>
          <w:rFonts w:eastAsia="Calibri" w:cs="Calibri"/>
          <w:spacing w:val="-2"/>
        </w:rPr>
        <w:t>u</w:t>
      </w:r>
      <w:r w:rsidRPr="007C7751">
        <w:rPr>
          <w:rFonts w:eastAsia="Calibri" w:cs="Calibri"/>
        </w:rPr>
        <w:t>l</w:t>
      </w:r>
      <w:r w:rsidRPr="007C7751">
        <w:rPr>
          <w:rFonts w:eastAsia="Calibri" w:cs="Calibri"/>
          <w:spacing w:val="1"/>
        </w:rPr>
        <w:t>t</w:t>
      </w:r>
      <w:r w:rsidRPr="007C7751">
        <w:rPr>
          <w:rFonts w:eastAsia="Calibri" w:cs="Calibri"/>
        </w:rPr>
        <w:t>y</w:t>
      </w:r>
      <w:r w:rsidRPr="007C7751">
        <w:rPr>
          <w:rFonts w:eastAsia="Calibri" w:cs="Calibri"/>
          <w:spacing w:val="-5"/>
        </w:rPr>
        <w:t xml:space="preserve"> </w:t>
      </w:r>
      <w:r w:rsidRPr="007C7751">
        <w:rPr>
          <w:rFonts w:eastAsia="Calibri" w:cs="Calibri"/>
        </w:rPr>
        <w:t>have</w:t>
      </w:r>
      <w:r w:rsidRPr="007C7751">
        <w:rPr>
          <w:rFonts w:eastAsia="Calibri" w:cs="Calibri"/>
          <w:spacing w:val="-4"/>
        </w:rPr>
        <w:t xml:space="preserve"> </w:t>
      </w:r>
      <w:r w:rsidRPr="007C7751">
        <w:rPr>
          <w:rFonts w:eastAsia="Calibri" w:cs="Calibri"/>
        </w:rPr>
        <w:t>the</w:t>
      </w:r>
      <w:r w:rsidRPr="007C7751">
        <w:rPr>
          <w:rFonts w:eastAsia="Calibri" w:cs="Calibri"/>
          <w:spacing w:val="-6"/>
        </w:rPr>
        <w:t xml:space="preserve"> </w:t>
      </w:r>
      <w:r w:rsidRPr="007C7751">
        <w:rPr>
          <w:rFonts w:eastAsia="Calibri" w:cs="Calibri"/>
        </w:rPr>
        <w:t>a</w:t>
      </w:r>
      <w:r w:rsidRPr="007C7751">
        <w:rPr>
          <w:rFonts w:eastAsia="Calibri" w:cs="Calibri"/>
          <w:spacing w:val="1"/>
        </w:rPr>
        <w:t>u</w:t>
      </w:r>
      <w:r w:rsidRPr="007C7751">
        <w:rPr>
          <w:rFonts w:eastAsia="Calibri" w:cs="Calibri"/>
          <w:spacing w:val="-2"/>
        </w:rPr>
        <w:t>t</w:t>
      </w:r>
      <w:r w:rsidRPr="007C7751">
        <w:rPr>
          <w:rFonts w:eastAsia="Calibri" w:cs="Calibri"/>
        </w:rPr>
        <w:t>hori</w:t>
      </w:r>
      <w:r w:rsidRPr="007C7751">
        <w:rPr>
          <w:rFonts w:eastAsia="Calibri" w:cs="Calibri"/>
          <w:spacing w:val="1"/>
        </w:rPr>
        <w:t>t</w:t>
      </w:r>
      <w:r w:rsidRPr="007C7751">
        <w:rPr>
          <w:rFonts w:eastAsia="Calibri" w:cs="Calibri"/>
        </w:rPr>
        <w:t>y</w:t>
      </w:r>
      <w:r w:rsidRPr="007C7751">
        <w:rPr>
          <w:rFonts w:eastAsia="Calibri" w:cs="Calibri"/>
          <w:spacing w:val="-6"/>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2"/>
        </w:rPr>
        <w:t xml:space="preserve"> </w:t>
      </w:r>
      <w:r w:rsidRPr="007C7751">
        <w:rPr>
          <w:rFonts w:eastAsia="Calibri" w:cs="Calibri"/>
        </w:rPr>
        <w:t>re</w:t>
      </w:r>
      <w:r w:rsidRPr="007C7751">
        <w:rPr>
          <w:rFonts w:eastAsia="Calibri" w:cs="Calibri"/>
          <w:spacing w:val="-3"/>
        </w:rPr>
        <w:t>s</w:t>
      </w:r>
      <w:r w:rsidRPr="007C7751">
        <w:rPr>
          <w:rFonts w:eastAsia="Calibri" w:cs="Calibri"/>
        </w:rPr>
        <w:t>po</w:t>
      </w:r>
      <w:r w:rsidRPr="007C7751">
        <w:rPr>
          <w:rFonts w:eastAsia="Calibri" w:cs="Calibri"/>
          <w:spacing w:val="1"/>
        </w:rPr>
        <w:t>n</w:t>
      </w:r>
      <w:r w:rsidRPr="007C7751">
        <w:rPr>
          <w:rFonts w:eastAsia="Calibri" w:cs="Calibri"/>
        </w:rPr>
        <w:t>s</w:t>
      </w:r>
      <w:r w:rsidRPr="007C7751">
        <w:rPr>
          <w:rFonts w:eastAsia="Calibri" w:cs="Calibri"/>
          <w:spacing w:val="-3"/>
        </w:rPr>
        <w:t>i</w:t>
      </w:r>
      <w:r w:rsidRPr="007C7751">
        <w:rPr>
          <w:rFonts w:eastAsia="Calibri" w:cs="Calibri"/>
        </w:rPr>
        <w:t>bi</w:t>
      </w:r>
      <w:r w:rsidRPr="007C7751">
        <w:rPr>
          <w:rFonts w:eastAsia="Calibri" w:cs="Calibri"/>
          <w:spacing w:val="-3"/>
        </w:rPr>
        <w:t>l</w:t>
      </w:r>
      <w:r w:rsidRPr="007C7751">
        <w:rPr>
          <w:rFonts w:eastAsia="Calibri" w:cs="Calibri"/>
        </w:rPr>
        <w:t>i</w:t>
      </w:r>
      <w:r w:rsidRPr="007C7751">
        <w:rPr>
          <w:rFonts w:eastAsia="Calibri" w:cs="Calibri"/>
          <w:spacing w:val="1"/>
        </w:rPr>
        <w:t>t</w:t>
      </w:r>
      <w:r w:rsidRPr="007C7751">
        <w:rPr>
          <w:rFonts w:eastAsia="Calibri" w:cs="Calibri"/>
        </w:rPr>
        <w:t>y</w:t>
      </w:r>
      <w:r w:rsidRPr="007C7751">
        <w:rPr>
          <w:rFonts w:eastAsia="Calibri" w:cs="Calibri"/>
          <w:spacing w:val="-2"/>
        </w:rPr>
        <w:t xml:space="preserve"> </w:t>
      </w:r>
      <w:r w:rsidRPr="007C7751">
        <w:rPr>
          <w:rFonts w:eastAsia="Calibri" w:cs="Calibri"/>
          <w:spacing w:val="1"/>
        </w:rPr>
        <w:t>t</w:t>
      </w:r>
      <w:r w:rsidRPr="007C7751">
        <w:rPr>
          <w:rFonts w:eastAsia="Calibri" w:cs="Calibri"/>
          <w:spacing w:val="-2"/>
        </w:rPr>
        <w:t>o</w:t>
      </w:r>
      <w:r w:rsidRPr="007C7751">
        <w:rPr>
          <w:rFonts w:eastAsia="Calibri" w:cs="Calibri"/>
        </w:rPr>
        <w:t>:</w:t>
      </w:r>
    </w:p>
    <w:p w:rsidR="005A4D45" w:rsidRPr="007C7751" w:rsidRDefault="007C4D6D" w:rsidP="00935539">
      <w:pPr>
        <w:numPr>
          <w:ilvl w:val="2"/>
          <w:numId w:val="28"/>
        </w:numPr>
        <w:tabs>
          <w:tab w:val="left" w:pos="1540"/>
        </w:tabs>
        <w:ind w:left="1540" w:right="267"/>
        <w:rPr>
          <w:rFonts w:eastAsia="Calibri" w:cs="Calibri"/>
        </w:rPr>
      </w:pPr>
      <w:r w:rsidRPr="007C7751">
        <w:rPr>
          <w:rFonts w:eastAsia="Calibri" w:cs="Calibri"/>
          <w:spacing w:val="-1"/>
        </w:rPr>
        <w:t>C</w:t>
      </w:r>
      <w:r w:rsidRPr="007C7751">
        <w:rPr>
          <w:rFonts w:eastAsia="Calibri" w:cs="Calibri"/>
        </w:rPr>
        <w:t>o</w:t>
      </w:r>
      <w:r w:rsidRPr="007C7751">
        <w:rPr>
          <w:rFonts w:eastAsia="Calibri" w:cs="Calibri"/>
          <w:spacing w:val="1"/>
        </w:rPr>
        <w:t>o</w:t>
      </w:r>
      <w:r w:rsidRPr="007C7751">
        <w:rPr>
          <w:rFonts w:eastAsia="Calibri" w:cs="Calibri"/>
        </w:rPr>
        <w:t>r</w:t>
      </w:r>
      <w:r w:rsidRPr="007C7751">
        <w:rPr>
          <w:rFonts w:eastAsia="Calibri" w:cs="Calibri"/>
          <w:spacing w:val="1"/>
        </w:rPr>
        <w:t>d</w:t>
      </w:r>
      <w:r w:rsidRPr="007C7751">
        <w:rPr>
          <w:rFonts w:eastAsia="Calibri" w:cs="Calibri"/>
        </w:rPr>
        <w:t>i</w:t>
      </w:r>
      <w:r w:rsidRPr="007C7751">
        <w:rPr>
          <w:rFonts w:eastAsia="Calibri" w:cs="Calibri"/>
          <w:spacing w:val="1"/>
        </w:rPr>
        <w:t>n</w:t>
      </w:r>
      <w:r w:rsidRPr="007C7751">
        <w:rPr>
          <w:rFonts w:eastAsia="Calibri" w:cs="Calibri"/>
          <w:spacing w:val="-3"/>
        </w:rPr>
        <w:t>a</w:t>
      </w:r>
      <w:r w:rsidRPr="007C7751">
        <w:rPr>
          <w:rFonts w:eastAsia="Calibri" w:cs="Calibri"/>
        </w:rPr>
        <w:t>te,</w:t>
      </w:r>
      <w:r w:rsidRPr="007C7751">
        <w:rPr>
          <w:rFonts w:eastAsia="Calibri" w:cs="Calibri"/>
          <w:spacing w:val="-5"/>
        </w:rPr>
        <w:t xml:space="preserve"> </w:t>
      </w:r>
      <w:r w:rsidRPr="007C7751">
        <w:rPr>
          <w:rFonts w:eastAsia="Calibri" w:cs="Calibri"/>
        </w:rPr>
        <w:t>deve</w:t>
      </w:r>
      <w:r w:rsidRPr="007C7751">
        <w:rPr>
          <w:rFonts w:eastAsia="Calibri" w:cs="Calibri"/>
          <w:spacing w:val="-2"/>
        </w:rPr>
        <w:t>l</w:t>
      </w:r>
      <w:r w:rsidRPr="007C7751">
        <w:rPr>
          <w:rFonts w:eastAsia="Calibri" w:cs="Calibri"/>
        </w:rPr>
        <w:t>o</w:t>
      </w:r>
      <w:r w:rsidRPr="007C7751">
        <w:rPr>
          <w:rFonts w:eastAsia="Calibri" w:cs="Calibri"/>
          <w:spacing w:val="1"/>
        </w:rPr>
        <w:t>p</w:t>
      </w:r>
      <w:r w:rsidRPr="007C7751">
        <w:rPr>
          <w:rFonts w:eastAsia="Calibri" w:cs="Calibri"/>
        </w:rPr>
        <w:t>,</w:t>
      </w:r>
      <w:r w:rsidRPr="007C7751">
        <w:rPr>
          <w:rFonts w:eastAsia="Calibri" w:cs="Calibri"/>
          <w:spacing w:val="-5"/>
        </w:rPr>
        <w:t xml:space="preserve"> </w:t>
      </w:r>
      <w:r w:rsidRPr="007C7751">
        <w:rPr>
          <w:rFonts w:eastAsia="Calibri" w:cs="Calibri"/>
        </w:rPr>
        <w:t>i</w:t>
      </w:r>
      <w:r w:rsidRPr="007C7751">
        <w:rPr>
          <w:rFonts w:eastAsia="Calibri" w:cs="Calibri"/>
          <w:spacing w:val="-2"/>
        </w:rPr>
        <w:t>m</w:t>
      </w:r>
      <w:r w:rsidRPr="007C7751">
        <w:rPr>
          <w:rFonts w:eastAsia="Calibri" w:cs="Calibri"/>
        </w:rPr>
        <w:t>plem</w:t>
      </w:r>
      <w:r w:rsidRPr="007C7751">
        <w:rPr>
          <w:rFonts w:eastAsia="Calibri" w:cs="Calibri"/>
          <w:spacing w:val="-2"/>
        </w:rPr>
        <w:t>e</w:t>
      </w:r>
      <w:r w:rsidRPr="007C7751">
        <w:rPr>
          <w:rFonts w:eastAsia="Calibri" w:cs="Calibri"/>
        </w:rPr>
        <w:t>nt</w:t>
      </w:r>
      <w:r w:rsidRPr="007C7751">
        <w:rPr>
          <w:rFonts w:eastAsia="Calibri" w:cs="Calibri"/>
          <w:spacing w:val="-4"/>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4"/>
        </w:rPr>
        <w:t xml:space="preserve"> </w:t>
      </w:r>
      <w:r w:rsidRPr="007C7751">
        <w:rPr>
          <w:rFonts w:eastAsia="Calibri" w:cs="Calibri"/>
        </w:rPr>
        <w:t>eva</w:t>
      </w:r>
      <w:r w:rsidRPr="007C7751">
        <w:rPr>
          <w:rFonts w:eastAsia="Calibri" w:cs="Calibri"/>
          <w:spacing w:val="-2"/>
        </w:rPr>
        <w:t>l</w:t>
      </w:r>
      <w:r w:rsidRPr="007C7751">
        <w:rPr>
          <w:rFonts w:eastAsia="Calibri" w:cs="Calibri"/>
        </w:rPr>
        <w:t>ua</w:t>
      </w:r>
      <w:r w:rsidRPr="007C7751">
        <w:rPr>
          <w:rFonts w:eastAsia="Calibri" w:cs="Calibri"/>
          <w:spacing w:val="1"/>
        </w:rPr>
        <w:t>t</w:t>
      </w:r>
      <w:r w:rsidRPr="007C7751">
        <w:rPr>
          <w:rFonts w:eastAsia="Calibri" w:cs="Calibri"/>
        </w:rPr>
        <w:t>e</w:t>
      </w:r>
      <w:r w:rsidRPr="007C7751">
        <w:rPr>
          <w:rFonts w:eastAsia="Calibri" w:cs="Calibri"/>
          <w:spacing w:val="-6"/>
        </w:rPr>
        <w:t xml:space="preserve"> </w:t>
      </w:r>
      <w:r w:rsidRPr="007C7751">
        <w:rPr>
          <w:rFonts w:eastAsia="Calibri" w:cs="Calibri"/>
          <w:spacing w:val="-2"/>
        </w:rPr>
        <w:t>th</w:t>
      </w:r>
      <w:r w:rsidRPr="007C7751">
        <w:rPr>
          <w:rFonts w:eastAsia="Calibri" w:cs="Calibri"/>
        </w:rPr>
        <w:t>e</w:t>
      </w:r>
      <w:r w:rsidRPr="007C7751">
        <w:rPr>
          <w:rFonts w:eastAsia="Calibri" w:cs="Calibri"/>
          <w:spacing w:val="-2"/>
        </w:rPr>
        <w:t xml:space="preserve"> n</w:t>
      </w:r>
      <w:r w:rsidRPr="007C7751">
        <w:rPr>
          <w:rFonts w:eastAsia="Calibri" w:cs="Calibri"/>
        </w:rPr>
        <w:t>ursi</w:t>
      </w:r>
      <w:r w:rsidRPr="007C7751">
        <w:rPr>
          <w:rFonts w:eastAsia="Calibri" w:cs="Calibri"/>
          <w:spacing w:val="1"/>
        </w:rPr>
        <w:t>n</w:t>
      </w:r>
      <w:r w:rsidRPr="007C7751">
        <w:rPr>
          <w:rFonts w:eastAsia="Calibri" w:cs="Calibri"/>
        </w:rPr>
        <w:t>g</w:t>
      </w:r>
      <w:r w:rsidRPr="007C7751">
        <w:rPr>
          <w:rFonts w:eastAsia="Calibri" w:cs="Calibri"/>
          <w:spacing w:val="-3"/>
        </w:rPr>
        <w:t xml:space="preserve"> </w:t>
      </w:r>
      <w:r w:rsidRPr="007C7751">
        <w:rPr>
          <w:rFonts w:eastAsia="Calibri" w:cs="Calibri"/>
          <w:spacing w:val="-5"/>
        </w:rPr>
        <w:t>c</w:t>
      </w:r>
      <w:r w:rsidRPr="007C7751">
        <w:rPr>
          <w:rFonts w:eastAsia="Calibri" w:cs="Calibri"/>
        </w:rPr>
        <w:t>urricu</w:t>
      </w:r>
      <w:r w:rsidRPr="007C7751">
        <w:rPr>
          <w:rFonts w:eastAsia="Calibri" w:cs="Calibri"/>
          <w:spacing w:val="-3"/>
        </w:rPr>
        <w:t>l</w:t>
      </w:r>
      <w:r w:rsidRPr="007C7751">
        <w:rPr>
          <w:rFonts w:eastAsia="Calibri" w:cs="Calibri"/>
        </w:rPr>
        <w:t>um</w:t>
      </w:r>
      <w:r w:rsidRPr="007C7751">
        <w:rPr>
          <w:rFonts w:eastAsia="Calibri" w:cs="Calibri"/>
          <w:spacing w:val="-3"/>
        </w:rPr>
        <w:t xml:space="preserve"> </w:t>
      </w:r>
      <w:r w:rsidRPr="007C7751">
        <w:rPr>
          <w:rFonts w:eastAsia="Calibri" w:cs="Calibri"/>
        </w:rPr>
        <w:t>s</w:t>
      </w:r>
      <w:r w:rsidRPr="007C7751">
        <w:rPr>
          <w:rFonts w:eastAsia="Calibri" w:cs="Calibri"/>
          <w:spacing w:val="-2"/>
        </w:rPr>
        <w:t>ub</w:t>
      </w:r>
      <w:r w:rsidRPr="007C7751">
        <w:rPr>
          <w:rFonts w:eastAsia="Calibri" w:cs="Calibri"/>
        </w:rPr>
        <w:t>je</w:t>
      </w:r>
      <w:r w:rsidRPr="007C7751">
        <w:rPr>
          <w:rFonts w:eastAsia="Calibri" w:cs="Calibri"/>
          <w:spacing w:val="-1"/>
        </w:rPr>
        <w:t>c</w:t>
      </w:r>
      <w:r w:rsidRPr="007C7751">
        <w:rPr>
          <w:rFonts w:eastAsia="Calibri" w:cs="Calibri"/>
        </w:rPr>
        <w:t>t</w:t>
      </w:r>
      <w:r w:rsidRPr="007C7751">
        <w:rPr>
          <w:rFonts w:eastAsia="Calibri" w:cs="Calibri"/>
          <w:spacing w:val="-2"/>
        </w:rPr>
        <w:t xml:space="preserve"> t</w:t>
      </w:r>
      <w:r w:rsidRPr="007C7751">
        <w:rPr>
          <w:rFonts w:eastAsia="Calibri" w:cs="Calibri"/>
        </w:rPr>
        <w:t>o the</w:t>
      </w:r>
      <w:r w:rsidRPr="007C7751">
        <w:rPr>
          <w:rFonts w:eastAsia="Calibri" w:cs="Calibri"/>
          <w:spacing w:val="-6"/>
        </w:rPr>
        <w:t xml:space="preserve"> </w:t>
      </w:r>
      <w:r w:rsidRPr="007C7751">
        <w:rPr>
          <w:rFonts w:eastAsia="Calibri" w:cs="Calibri"/>
        </w:rPr>
        <w:t>governan</w:t>
      </w:r>
      <w:r w:rsidRPr="007C7751">
        <w:rPr>
          <w:rFonts w:eastAsia="Calibri" w:cs="Calibri"/>
          <w:spacing w:val="-1"/>
        </w:rPr>
        <w:t>c</w:t>
      </w:r>
      <w:r w:rsidRPr="007C7751">
        <w:rPr>
          <w:rFonts w:eastAsia="Calibri" w:cs="Calibri"/>
        </w:rPr>
        <w:t>e</w:t>
      </w:r>
      <w:r w:rsidRPr="007C7751">
        <w:rPr>
          <w:rFonts w:eastAsia="Calibri" w:cs="Calibri"/>
          <w:spacing w:val="-4"/>
        </w:rPr>
        <w:t xml:space="preserve"> </w:t>
      </w:r>
      <w:r w:rsidRPr="007C7751">
        <w:rPr>
          <w:rFonts w:eastAsia="Calibri" w:cs="Calibri"/>
          <w:spacing w:val="-3"/>
        </w:rPr>
        <w:t>s</w:t>
      </w:r>
      <w:r w:rsidRPr="007C7751">
        <w:rPr>
          <w:rFonts w:eastAsia="Calibri" w:cs="Calibri"/>
        </w:rPr>
        <w:t>tr</w:t>
      </w:r>
      <w:r w:rsidRPr="007C7751">
        <w:rPr>
          <w:rFonts w:eastAsia="Calibri" w:cs="Calibri"/>
          <w:spacing w:val="1"/>
        </w:rPr>
        <w:t>u</w:t>
      </w:r>
      <w:r w:rsidRPr="007C7751">
        <w:rPr>
          <w:rFonts w:eastAsia="Calibri" w:cs="Calibri"/>
          <w:spacing w:val="-5"/>
        </w:rPr>
        <w:t>c</w:t>
      </w:r>
      <w:r w:rsidRPr="007C7751">
        <w:rPr>
          <w:rFonts w:eastAsia="Calibri" w:cs="Calibri"/>
        </w:rPr>
        <w:t>tu</w:t>
      </w:r>
      <w:r w:rsidRPr="007C7751">
        <w:rPr>
          <w:rFonts w:eastAsia="Calibri" w:cs="Calibri"/>
          <w:spacing w:val="-3"/>
        </w:rPr>
        <w:t>r</w:t>
      </w:r>
      <w:r w:rsidRPr="007C7751">
        <w:rPr>
          <w:rFonts w:eastAsia="Calibri" w:cs="Calibri"/>
        </w:rPr>
        <w:t>es</w:t>
      </w:r>
      <w:r w:rsidRPr="007C7751">
        <w:rPr>
          <w:rFonts w:eastAsia="Calibri" w:cs="Calibri"/>
          <w:spacing w:val="-3"/>
        </w:rPr>
        <w:t xml:space="preserve"> </w:t>
      </w:r>
      <w:r w:rsidRPr="007C7751">
        <w:rPr>
          <w:rFonts w:eastAsia="Calibri" w:cs="Calibri"/>
        </w:rPr>
        <w:t>of</w:t>
      </w:r>
      <w:r w:rsidRPr="007C7751">
        <w:rPr>
          <w:rFonts w:eastAsia="Calibri" w:cs="Calibri"/>
          <w:spacing w:val="-5"/>
        </w:rPr>
        <w:t xml:space="preserve"> </w:t>
      </w:r>
      <w:r w:rsidRPr="007C7751">
        <w:rPr>
          <w:rFonts w:eastAsia="Calibri" w:cs="Calibri"/>
          <w:spacing w:val="-1"/>
        </w:rPr>
        <w:t>t</w:t>
      </w:r>
      <w:r w:rsidRPr="007C7751">
        <w:rPr>
          <w:rFonts w:eastAsia="Calibri" w:cs="Calibri"/>
        </w:rPr>
        <w:t>he</w:t>
      </w:r>
      <w:r w:rsidRPr="007C7751">
        <w:rPr>
          <w:rFonts w:eastAsia="Calibri" w:cs="Calibri"/>
          <w:spacing w:val="-3"/>
        </w:rPr>
        <w:t xml:space="preserve"> </w:t>
      </w:r>
      <w:r w:rsidRPr="007C7751">
        <w:rPr>
          <w:rFonts w:eastAsia="Calibri" w:cs="Calibri"/>
          <w:spacing w:val="-1"/>
        </w:rPr>
        <w:t>c</w:t>
      </w:r>
      <w:r w:rsidRPr="007C7751">
        <w:rPr>
          <w:rFonts w:eastAsia="Calibri" w:cs="Calibri"/>
        </w:rPr>
        <w:t>ol</w:t>
      </w:r>
      <w:r w:rsidRPr="007C7751">
        <w:rPr>
          <w:rFonts w:eastAsia="Calibri" w:cs="Calibri"/>
          <w:spacing w:val="-2"/>
        </w:rPr>
        <w:t>l</w:t>
      </w:r>
      <w:r w:rsidRPr="007C7751">
        <w:rPr>
          <w:rFonts w:eastAsia="Calibri" w:cs="Calibri"/>
        </w:rPr>
        <w:t>ege</w:t>
      </w:r>
      <w:r w:rsidRPr="007C7751">
        <w:rPr>
          <w:rFonts w:eastAsia="Calibri" w:cs="Calibri"/>
          <w:spacing w:val="-5"/>
        </w:rPr>
        <w:t xml:space="preserve"> </w:t>
      </w:r>
      <w:r w:rsidRPr="007C7751">
        <w:rPr>
          <w:rFonts w:eastAsia="Calibri" w:cs="Calibri"/>
        </w:rPr>
        <w:t>facul</w:t>
      </w:r>
      <w:r w:rsidRPr="007C7751">
        <w:rPr>
          <w:rFonts w:eastAsia="Calibri" w:cs="Calibri"/>
          <w:spacing w:val="1"/>
        </w:rPr>
        <w:t>t</w:t>
      </w:r>
      <w:r w:rsidRPr="007C7751">
        <w:rPr>
          <w:rFonts w:eastAsia="Calibri" w:cs="Calibri"/>
        </w:rPr>
        <w:t>y.</w:t>
      </w:r>
    </w:p>
    <w:p w:rsidR="005A4D45" w:rsidRPr="007C7751" w:rsidRDefault="007C4D6D" w:rsidP="00935539">
      <w:pPr>
        <w:numPr>
          <w:ilvl w:val="2"/>
          <w:numId w:val="28"/>
        </w:numPr>
        <w:tabs>
          <w:tab w:val="left" w:pos="1540"/>
        </w:tabs>
        <w:ind w:left="1540" w:right="300"/>
        <w:rPr>
          <w:rFonts w:eastAsia="Calibri" w:cs="Calibri"/>
        </w:rPr>
      </w:pPr>
      <w:r w:rsidRPr="007C7751">
        <w:rPr>
          <w:rFonts w:eastAsia="Calibri" w:cs="Calibri"/>
        </w:rPr>
        <w:t>Devel</w:t>
      </w:r>
      <w:r w:rsidRPr="007C7751">
        <w:rPr>
          <w:rFonts w:eastAsia="Calibri" w:cs="Calibri"/>
          <w:spacing w:val="-1"/>
        </w:rPr>
        <w:t>o</w:t>
      </w:r>
      <w:r w:rsidRPr="007C7751">
        <w:rPr>
          <w:rFonts w:eastAsia="Calibri" w:cs="Calibri"/>
        </w:rPr>
        <w:t>p</w:t>
      </w:r>
      <w:r w:rsidRPr="007C7751">
        <w:rPr>
          <w:rFonts w:eastAsia="Calibri" w:cs="Calibri"/>
          <w:spacing w:val="-4"/>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3"/>
        </w:rPr>
        <w:t xml:space="preserve"> i</w:t>
      </w:r>
      <w:r w:rsidRPr="007C7751">
        <w:rPr>
          <w:rFonts w:eastAsia="Calibri" w:cs="Calibri"/>
        </w:rPr>
        <w:t>m</w:t>
      </w:r>
      <w:r w:rsidRPr="007C7751">
        <w:rPr>
          <w:rFonts w:eastAsia="Calibri" w:cs="Calibri"/>
          <w:spacing w:val="1"/>
        </w:rPr>
        <w:t>p</w:t>
      </w:r>
      <w:r w:rsidRPr="007C7751">
        <w:rPr>
          <w:rFonts w:eastAsia="Calibri" w:cs="Calibri"/>
        </w:rPr>
        <w:t>le</w:t>
      </w:r>
      <w:r w:rsidRPr="007C7751">
        <w:rPr>
          <w:rFonts w:eastAsia="Calibri" w:cs="Calibri"/>
          <w:spacing w:val="-2"/>
        </w:rPr>
        <w:t>m</w:t>
      </w:r>
      <w:r w:rsidRPr="007C7751">
        <w:rPr>
          <w:rFonts w:eastAsia="Calibri" w:cs="Calibri"/>
        </w:rPr>
        <w:t>e</w:t>
      </w:r>
      <w:r w:rsidRPr="007C7751">
        <w:rPr>
          <w:rFonts w:eastAsia="Calibri" w:cs="Calibri"/>
          <w:spacing w:val="-1"/>
        </w:rPr>
        <w:t>n</w:t>
      </w:r>
      <w:r w:rsidRPr="007C7751">
        <w:rPr>
          <w:rFonts w:eastAsia="Calibri" w:cs="Calibri"/>
        </w:rPr>
        <w:t>t</w:t>
      </w:r>
      <w:r w:rsidRPr="007C7751">
        <w:rPr>
          <w:rFonts w:eastAsia="Calibri" w:cs="Calibri"/>
          <w:spacing w:val="-5"/>
        </w:rPr>
        <w:t xml:space="preserve"> </w:t>
      </w:r>
      <w:r w:rsidRPr="007C7751">
        <w:rPr>
          <w:rFonts w:eastAsia="Calibri" w:cs="Calibri"/>
        </w:rPr>
        <w:t>policies</w:t>
      </w:r>
      <w:r w:rsidRPr="007C7751">
        <w:rPr>
          <w:rFonts w:eastAsia="Calibri" w:cs="Calibri"/>
          <w:spacing w:val="-5"/>
        </w:rPr>
        <w:t xml:space="preserve"> </w:t>
      </w:r>
      <w:r w:rsidRPr="007C7751">
        <w:rPr>
          <w:rFonts w:eastAsia="Calibri" w:cs="Calibri"/>
        </w:rPr>
        <w:t>for</w:t>
      </w:r>
      <w:r w:rsidRPr="007C7751">
        <w:rPr>
          <w:rFonts w:eastAsia="Calibri" w:cs="Calibri"/>
          <w:spacing w:val="-5"/>
        </w:rPr>
        <w:t xml:space="preserve"> </w:t>
      </w:r>
      <w:r w:rsidRPr="007C7751">
        <w:rPr>
          <w:rFonts w:eastAsia="Calibri" w:cs="Calibri"/>
        </w:rPr>
        <w:t>t</w:t>
      </w:r>
      <w:r w:rsidRPr="007C7751">
        <w:rPr>
          <w:rFonts w:eastAsia="Calibri" w:cs="Calibri"/>
          <w:spacing w:val="-2"/>
        </w:rPr>
        <w:t>h</w:t>
      </w:r>
      <w:r w:rsidRPr="007C7751">
        <w:rPr>
          <w:rFonts w:eastAsia="Calibri" w:cs="Calibri"/>
        </w:rPr>
        <w:t>e</w:t>
      </w:r>
      <w:r w:rsidRPr="007C7751">
        <w:rPr>
          <w:rFonts w:eastAsia="Calibri" w:cs="Calibri"/>
          <w:spacing w:val="-3"/>
        </w:rPr>
        <w:t xml:space="preserve"> </w:t>
      </w:r>
      <w:r w:rsidRPr="007C7751">
        <w:rPr>
          <w:rFonts w:eastAsia="Calibri" w:cs="Calibri"/>
          <w:spacing w:val="-2"/>
        </w:rPr>
        <w:t>N</w:t>
      </w:r>
      <w:r w:rsidRPr="007C7751">
        <w:rPr>
          <w:rFonts w:eastAsia="Calibri" w:cs="Calibri"/>
        </w:rPr>
        <w:t>ursi</w:t>
      </w:r>
      <w:r w:rsidRPr="007C7751">
        <w:rPr>
          <w:rFonts w:eastAsia="Calibri" w:cs="Calibri"/>
          <w:spacing w:val="1"/>
        </w:rPr>
        <w:t>n</w:t>
      </w:r>
      <w:r w:rsidRPr="007C7751">
        <w:rPr>
          <w:rFonts w:eastAsia="Calibri" w:cs="Calibri"/>
        </w:rPr>
        <w:t>g</w:t>
      </w:r>
      <w:r w:rsidRPr="007C7751">
        <w:rPr>
          <w:rFonts w:eastAsia="Calibri" w:cs="Calibri"/>
          <w:spacing w:val="-6"/>
        </w:rPr>
        <w:t xml:space="preserve"> </w:t>
      </w:r>
      <w:r w:rsidRPr="007C7751">
        <w:rPr>
          <w:rFonts w:eastAsia="Calibri" w:cs="Calibri"/>
          <w:spacing w:val="-2"/>
        </w:rPr>
        <w:t>P</w:t>
      </w:r>
      <w:r w:rsidRPr="007C7751">
        <w:rPr>
          <w:rFonts w:eastAsia="Calibri" w:cs="Calibri"/>
        </w:rPr>
        <w:t>rogram</w:t>
      </w:r>
      <w:r w:rsidRPr="007C7751">
        <w:rPr>
          <w:rFonts w:eastAsia="Calibri" w:cs="Calibri"/>
          <w:spacing w:val="-3"/>
        </w:rPr>
        <w:t xml:space="preserve"> </w:t>
      </w:r>
      <w:r w:rsidRPr="007C7751">
        <w:rPr>
          <w:rFonts w:eastAsia="Calibri" w:cs="Calibri"/>
          <w:spacing w:val="-2"/>
        </w:rPr>
        <w:t>w</w:t>
      </w:r>
      <w:r w:rsidRPr="007C7751">
        <w:rPr>
          <w:rFonts w:eastAsia="Calibri" w:cs="Calibri"/>
        </w:rPr>
        <w:t>i</w:t>
      </w:r>
      <w:r w:rsidRPr="007C7751">
        <w:rPr>
          <w:rFonts w:eastAsia="Calibri" w:cs="Calibri"/>
          <w:spacing w:val="-2"/>
        </w:rPr>
        <w:t>t</w:t>
      </w:r>
      <w:r w:rsidRPr="007C7751">
        <w:rPr>
          <w:rFonts w:eastAsia="Calibri" w:cs="Calibri"/>
        </w:rPr>
        <w:t>hin</w:t>
      </w:r>
      <w:r w:rsidRPr="007C7751">
        <w:rPr>
          <w:rFonts w:eastAsia="Calibri" w:cs="Calibri"/>
          <w:spacing w:val="-6"/>
        </w:rPr>
        <w:t xml:space="preserve"> </w:t>
      </w:r>
      <w:r w:rsidRPr="007C7751">
        <w:rPr>
          <w:rFonts w:eastAsia="Calibri" w:cs="Calibri"/>
        </w:rPr>
        <w:t>t</w:t>
      </w:r>
      <w:r w:rsidRPr="007C7751">
        <w:rPr>
          <w:rFonts w:eastAsia="Calibri" w:cs="Calibri"/>
          <w:spacing w:val="-2"/>
        </w:rPr>
        <w:t>h</w:t>
      </w:r>
      <w:r w:rsidRPr="007C7751">
        <w:rPr>
          <w:rFonts w:eastAsia="Calibri" w:cs="Calibri"/>
        </w:rPr>
        <w:t>e</w:t>
      </w:r>
      <w:r w:rsidRPr="007C7751">
        <w:rPr>
          <w:rFonts w:eastAsia="Calibri" w:cs="Calibri"/>
          <w:spacing w:val="-5"/>
        </w:rPr>
        <w:t xml:space="preserve"> </w:t>
      </w:r>
      <w:r w:rsidRPr="007C7751">
        <w:rPr>
          <w:rFonts w:eastAsia="Calibri" w:cs="Calibri"/>
        </w:rPr>
        <w:t>fram</w:t>
      </w:r>
      <w:r w:rsidRPr="007C7751">
        <w:rPr>
          <w:rFonts w:eastAsia="Calibri" w:cs="Calibri"/>
          <w:spacing w:val="-1"/>
        </w:rPr>
        <w:t>e</w:t>
      </w:r>
      <w:r w:rsidRPr="007C7751">
        <w:rPr>
          <w:rFonts w:eastAsia="Calibri" w:cs="Calibri"/>
          <w:spacing w:val="-2"/>
        </w:rPr>
        <w:t>w</w:t>
      </w:r>
      <w:r w:rsidRPr="007C7751">
        <w:rPr>
          <w:rFonts w:eastAsia="Calibri" w:cs="Calibri"/>
        </w:rPr>
        <w:t>ork</w:t>
      </w:r>
      <w:r w:rsidRPr="007C7751">
        <w:rPr>
          <w:rFonts w:eastAsia="Calibri" w:cs="Calibri"/>
          <w:w w:val="99"/>
        </w:rPr>
        <w:t xml:space="preserve"> </w:t>
      </w:r>
      <w:r w:rsidRPr="007C7751">
        <w:rPr>
          <w:rFonts w:eastAsia="Calibri" w:cs="Calibri"/>
        </w:rPr>
        <w:t>of</w:t>
      </w:r>
      <w:r w:rsidRPr="007C7751">
        <w:rPr>
          <w:rFonts w:eastAsia="Calibri" w:cs="Calibri"/>
          <w:spacing w:val="-2"/>
        </w:rPr>
        <w:t xml:space="preserve"> </w:t>
      </w:r>
      <w:r w:rsidRPr="007C7751">
        <w:rPr>
          <w:rFonts w:eastAsia="Calibri" w:cs="Calibri"/>
        </w:rPr>
        <w:t>the</w:t>
      </w:r>
      <w:r w:rsidRPr="007C7751">
        <w:rPr>
          <w:rFonts w:eastAsia="Calibri" w:cs="Calibri"/>
          <w:spacing w:val="-4"/>
        </w:rPr>
        <w:t xml:space="preserve"> </w:t>
      </w:r>
      <w:r w:rsidRPr="007C7751">
        <w:rPr>
          <w:rFonts w:eastAsia="Calibri" w:cs="Calibri"/>
          <w:spacing w:val="-1"/>
        </w:rPr>
        <w:t>c</w:t>
      </w:r>
      <w:r w:rsidRPr="007C7751">
        <w:rPr>
          <w:rFonts w:eastAsia="Calibri" w:cs="Calibri"/>
        </w:rPr>
        <w:t>oll</w:t>
      </w:r>
      <w:r w:rsidRPr="007C7751">
        <w:rPr>
          <w:rFonts w:eastAsia="Calibri" w:cs="Calibri"/>
          <w:spacing w:val="1"/>
        </w:rPr>
        <w:t>e</w:t>
      </w:r>
      <w:r w:rsidRPr="007C7751">
        <w:rPr>
          <w:rFonts w:eastAsia="Calibri" w:cs="Calibri"/>
        </w:rPr>
        <w:t>ge</w:t>
      </w:r>
      <w:r w:rsidRPr="007C7751">
        <w:rPr>
          <w:rFonts w:eastAsia="Calibri" w:cs="Calibri"/>
          <w:spacing w:val="-4"/>
        </w:rPr>
        <w:t xml:space="preserve"> </w:t>
      </w:r>
      <w:r w:rsidRPr="007C7751">
        <w:rPr>
          <w:rFonts w:eastAsia="Calibri" w:cs="Calibri"/>
        </w:rPr>
        <w:t>policies.</w:t>
      </w:r>
    </w:p>
    <w:p w:rsidR="005A4D45" w:rsidRPr="007C7751" w:rsidRDefault="007C4D6D" w:rsidP="00935539">
      <w:pPr>
        <w:numPr>
          <w:ilvl w:val="2"/>
          <w:numId w:val="28"/>
        </w:numPr>
        <w:tabs>
          <w:tab w:val="left" w:pos="1540"/>
        </w:tabs>
        <w:spacing w:before="2"/>
        <w:ind w:left="1540"/>
        <w:rPr>
          <w:rFonts w:eastAsia="Calibri" w:cs="Calibri"/>
        </w:rPr>
      </w:pPr>
      <w:r w:rsidRPr="007C7751">
        <w:rPr>
          <w:rFonts w:eastAsia="Calibri" w:cs="Calibri"/>
        </w:rPr>
        <w:t>Act</w:t>
      </w:r>
      <w:r w:rsidRPr="007C7751">
        <w:rPr>
          <w:rFonts w:eastAsia="Calibri" w:cs="Calibri"/>
          <w:spacing w:val="-3"/>
        </w:rPr>
        <w:t xml:space="preserve"> </w:t>
      </w:r>
      <w:r w:rsidRPr="007C7751">
        <w:rPr>
          <w:rFonts w:eastAsia="Calibri" w:cs="Calibri"/>
        </w:rPr>
        <w:t>on</w:t>
      </w:r>
      <w:r w:rsidRPr="007C7751">
        <w:rPr>
          <w:rFonts w:eastAsia="Calibri" w:cs="Calibri"/>
          <w:spacing w:val="-5"/>
        </w:rPr>
        <w:t xml:space="preserve"> </w:t>
      </w:r>
      <w:r w:rsidRPr="007C7751">
        <w:rPr>
          <w:rFonts w:eastAsia="Calibri" w:cs="Calibri"/>
        </w:rPr>
        <w:t>recom</w:t>
      </w:r>
      <w:r w:rsidRPr="007C7751">
        <w:rPr>
          <w:rFonts w:eastAsia="Calibri" w:cs="Calibri"/>
          <w:spacing w:val="-3"/>
        </w:rPr>
        <w:t>m</w:t>
      </w:r>
      <w:r w:rsidRPr="007C7751">
        <w:rPr>
          <w:rFonts w:eastAsia="Calibri" w:cs="Calibri"/>
        </w:rPr>
        <w:t>e</w:t>
      </w:r>
      <w:r w:rsidRPr="007C7751">
        <w:rPr>
          <w:rFonts w:eastAsia="Calibri" w:cs="Calibri"/>
          <w:spacing w:val="-1"/>
        </w:rPr>
        <w:t>n</w:t>
      </w:r>
      <w:r w:rsidRPr="007C7751">
        <w:rPr>
          <w:rFonts w:eastAsia="Calibri" w:cs="Calibri"/>
        </w:rPr>
        <w:t>da</w:t>
      </w:r>
      <w:r w:rsidRPr="007C7751">
        <w:rPr>
          <w:rFonts w:eastAsia="Calibri" w:cs="Calibri"/>
          <w:spacing w:val="1"/>
        </w:rPr>
        <w:t>t</w:t>
      </w:r>
      <w:r w:rsidRPr="007C7751">
        <w:rPr>
          <w:rFonts w:eastAsia="Calibri" w:cs="Calibri"/>
        </w:rPr>
        <w:t>i</w:t>
      </w:r>
      <w:r w:rsidRPr="007C7751">
        <w:rPr>
          <w:rFonts w:eastAsia="Calibri" w:cs="Calibri"/>
          <w:spacing w:val="-2"/>
        </w:rPr>
        <w:t>on</w:t>
      </w:r>
      <w:r w:rsidRPr="007C7751">
        <w:rPr>
          <w:rFonts w:eastAsia="Calibri" w:cs="Calibri"/>
        </w:rPr>
        <w:t>s</w:t>
      </w:r>
      <w:r w:rsidRPr="007C7751">
        <w:rPr>
          <w:rFonts w:eastAsia="Calibri" w:cs="Calibri"/>
          <w:spacing w:val="-3"/>
        </w:rPr>
        <w:t xml:space="preserve"> </w:t>
      </w:r>
      <w:r w:rsidRPr="007C7751">
        <w:rPr>
          <w:rFonts w:eastAsia="Calibri" w:cs="Calibri"/>
        </w:rPr>
        <w:t>from</w:t>
      </w:r>
      <w:r w:rsidRPr="007C7751">
        <w:rPr>
          <w:rFonts w:eastAsia="Calibri" w:cs="Calibri"/>
          <w:spacing w:val="-6"/>
        </w:rPr>
        <w:t xml:space="preserve"> </w:t>
      </w:r>
      <w:r w:rsidRPr="007C7751">
        <w:rPr>
          <w:rFonts w:eastAsia="Calibri" w:cs="Calibri"/>
        </w:rPr>
        <w:t>s</w:t>
      </w:r>
      <w:r w:rsidRPr="007C7751">
        <w:rPr>
          <w:rFonts w:eastAsia="Calibri" w:cs="Calibri"/>
          <w:spacing w:val="3"/>
        </w:rPr>
        <w:t>t</w:t>
      </w:r>
      <w:r w:rsidRPr="007C7751">
        <w:rPr>
          <w:rFonts w:eastAsia="Calibri" w:cs="Calibri"/>
          <w:spacing w:val="-3"/>
        </w:rPr>
        <w:t>a</w:t>
      </w:r>
      <w:r w:rsidRPr="007C7751">
        <w:rPr>
          <w:rFonts w:eastAsia="Calibri" w:cs="Calibri"/>
        </w:rPr>
        <w:t>nd</w:t>
      </w:r>
      <w:r w:rsidRPr="007C7751">
        <w:rPr>
          <w:rFonts w:eastAsia="Calibri" w:cs="Calibri"/>
          <w:spacing w:val="-3"/>
        </w:rPr>
        <w:t>i</w:t>
      </w:r>
      <w:r w:rsidRPr="007C7751">
        <w:rPr>
          <w:rFonts w:eastAsia="Calibri" w:cs="Calibri"/>
        </w:rPr>
        <w:t>ng</w:t>
      </w:r>
      <w:r w:rsidRPr="007C7751">
        <w:rPr>
          <w:rFonts w:eastAsia="Calibri" w:cs="Calibri"/>
          <w:spacing w:val="-3"/>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3"/>
        </w:rPr>
        <w:t xml:space="preserve"> a</w:t>
      </w:r>
      <w:r w:rsidRPr="007C7751">
        <w:rPr>
          <w:rFonts w:eastAsia="Calibri" w:cs="Calibri"/>
          <w:spacing w:val="2"/>
        </w:rPr>
        <w:t>d</w:t>
      </w:r>
      <w:r w:rsidRPr="007C7751">
        <w:rPr>
          <w:rFonts w:eastAsia="Calibri" w:cs="Calibri"/>
          <w:spacing w:val="-2"/>
        </w:rPr>
        <w:t>-h</w:t>
      </w:r>
      <w:r w:rsidRPr="007C7751">
        <w:rPr>
          <w:rFonts w:eastAsia="Calibri" w:cs="Calibri"/>
        </w:rPr>
        <w:t>oc</w:t>
      </w:r>
      <w:r w:rsidRPr="007C7751">
        <w:rPr>
          <w:rFonts w:eastAsia="Calibri" w:cs="Calibri"/>
          <w:spacing w:val="-4"/>
        </w:rPr>
        <w:t xml:space="preserve"> </w:t>
      </w:r>
      <w:r w:rsidRPr="007C7751">
        <w:rPr>
          <w:rFonts w:eastAsia="Calibri" w:cs="Calibri"/>
          <w:spacing w:val="-1"/>
        </w:rPr>
        <w:t>c</w:t>
      </w:r>
      <w:r w:rsidRPr="007C7751">
        <w:rPr>
          <w:rFonts w:eastAsia="Calibri" w:cs="Calibri"/>
        </w:rPr>
        <w:t>ommi</w:t>
      </w:r>
      <w:r w:rsidRPr="007C7751">
        <w:rPr>
          <w:rFonts w:eastAsia="Calibri" w:cs="Calibri"/>
          <w:spacing w:val="-1"/>
        </w:rPr>
        <w:t>t</w:t>
      </w:r>
      <w:r w:rsidRPr="007C7751">
        <w:rPr>
          <w:rFonts w:eastAsia="Calibri" w:cs="Calibri"/>
        </w:rPr>
        <w:t>tees</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Re</w:t>
      </w:r>
      <w:r w:rsidRPr="007C7751">
        <w:rPr>
          <w:rFonts w:eastAsia="Calibri" w:cs="Calibri"/>
          <w:spacing w:val="-1"/>
        </w:rPr>
        <w:t>v</w:t>
      </w:r>
      <w:r w:rsidRPr="007C7751">
        <w:rPr>
          <w:rFonts w:eastAsia="Calibri" w:cs="Calibri"/>
        </w:rPr>
        <w:t>ise</w:t>
      </w:r>
      <w:r w:rsidRPr="007C7751">
        <w:rPr>
          <w:rFonts w:eastAsia="Calibri" w:cs="Calibri"/>
          <w:spacing w:val="-2"/>
        </w:rPr>
        <w:t xml:space="preserve"> </w:t>
      </w:r>
      <w:r w:rsidRPr="007C7751">
        <w:rPr>
          <w:rFonts w:eastAsia="Calibri" w:cs="Calibri"/>
        </w:rPr>
        <w:t>b</w:t>
      </w:r>
      <w:r w:rsidRPr="007C7751">
        <w:rPr>
          <w:rFonts w:eastAsia="Calibri" w:cs="Calibri"/>
          <w:spacing w:val="-1"/>
        </w:rPr>
        <w:t>y</w:t>
      </w:r>
      <w:r w:rsidRPr="007C7751">
        <w:rPr>
          <w:rFonts w:eastAsia="Calibri" w:cs="Calibri"/>
        </w:rPr>
        <w:t>-la</w:t>
      </w:r>
      <w:r w:rsidRPr="007C7751">
        <w:rPr>
          <w:rFonts w:eastAsia="Calibri" w:cs="Calibri"/>
          <w:spacing w:val="-1"/>
        </w:rPr>
        <w:t>w</w:t>
      </w:r>
      <w:r w:rsidRPr="007C7751">
        <w:rPr>
          <w:rFonts w:eastAsia="Calibri" w:cs="Calibri"/>
        </w:rPr>
        <w:t>s</w:t>
      </w:r>
      <w:r w:rsidRPr="007C7751">
        <w:rPr>
          <w:rFonts w:eastAsia="Calibri" w:cs="Calibri"/>
          <w:spacing w:val="-3"/>
        </w:rPr>
        <w:t xml:space="preserve"> </w:t>
      </w:r>
      <w:r w:rsidRPr="007C7751">
        <w:rPr>
          <w:rFonts w:eastAsia="Calibri" w:cs="Calibri"/>
        </w:rPr>
        <w:t>as</w:t>
      </w:r>
      <w:r w:rsidRPr="007C7751">
        <w:rPr>
          <w:rFonts w:eastAsia="Calibri" w:cs="Calibri"/>
          <w:spacing w:val="-5"/>
        </w:rPr>
        <w:t xml:space="preserve"> </w:t>
      </w:r>
      <w:r w:rsidRPr="007C7751">
        <w:rPr>
          <w:rFonts w:eastAsia="Calibri" w:cs="Calibri"/>
        </w:rPr>
        <w:t>ne</w:t>
      </w:r>
      <w:r w:rsidRPr="007C7751">
        <w:rPr>
          <w:rFonts w:eastAsia="Calibri" w:cs="Calibri"/>
          <w:spacing w:val="-2"/>
        </w:rPr>
        <w:t>e</w:t>
      </w:r>
      <w:r w:rsidRPr="007C7751">
        <w:rPr>
          <w:rFonts w:eastAsia="Calibri" w:cs="Calibri"/>
        </w:rPr>
        <w:t>d</w:t>
      </w:r>
      <w:r w:rsidRPr="007C7751">
        <w:rPr>
          <w:rFonts w:eastAsia="Calibri" w:cs="Calibri"/>
          <w:spacing w:val="-2"/>
        </w:rPr>
        <w:t>e</w:t>
      </w:r>
      <w:r w:rsidRPr="007C7751">
        <w:rPr>
          <w:rFonts w:eastAsia="Calibri" w:cs="Calibri"/>
        </w:rPr>
        <w:t>d</w:t>
      </w:r>
    </w:p>
    <w:p w:rsidR="005A4D45" w:rsidRPr="007C7751" w:rsidRDefault="007C4D6D" w:rsidP="00935539">
      <w:pPr>
        <w:numPr>
          <w:ilvl w:val="1"/>
          <w:numId w:val="28"/>
        </w:numPr>
        <w:tabs>
          <w:tab w:val="left" w:pos="1180"/>
        </w:tabs>
        <w:ind w:left="1180"/>
        <w:rPr>
          <w:rFonts w:eastAsia="Calibri" w:cs="Calibri"/>
        </w:rPr>
      </w:pPr>
      <w:r w:rsidRPr="007C7751">
        <w:rPr>
          <w:rFonts w:eastAsia="Calibri" w:cs="Calibri"/>
        </w:rPr>
        <w:t>To</w:t>
      </w:r>
      <w:r w:rsidRPr="007C7751">
        <w:rPr>
          <w:rFonts w:eastAsia="Calibri" w:cs="Calibri"/>
          <w:spacing w:val="-3"/>
        </w:rPr>
        <w:t xml:space="preserve"> </w:t>
      </w:r>
      <w:r w:rsidRPr="007C7751">
        <w:rPr>
          <w:rFonts w:eastAsia="Calibri" w:cs="Calibri"/>
        </w:rPr>
        <w:t>review</w:t>
      </w:r>
      <w:r w:rsidRPr="007C7751">
        <w:rPr>
          <w:rFonts w:eastAsia="Calibri" w:cs="Calibri"/>
          <w:spacing w:val="-4"/>
        </w:rPr>
        <w:t xml:space="preserve"> </w:t>
      </w:r>
      <w:r w:rsidRPr="007C7751">
        <w:rPr>
          <w:rFonts w:eastAsia="Calibri" w:cs="Calibri"/>
          <w:spacing w:val="-3"/>
        </w:rPr>
        <w:t>a</w:t>
      </w:r>
      <w:r w:rsidRPr="007C7751">
        <w:rPr>
          <w:rFonts w:eastAsia="Calibri" w:cs="Calibri"/>
        </w:rPr>
        <w:t>nd</w:t>
      </w:r>
      <w:r w:rsidRPr="007C7751">
        <w:rPr>
          <w:rFonts w:eastAsia="Calibri" w:cs="Calibri"/>
          <w:spacing w:val="-4"/>
        </w:rPr>
        <w:t xml:space="preserve"> </w:t>
      </w:r>
      <w:r w:rsidRPr="007C7751">
        <w:rPr>
          <w:rFonts w:eastAsia="Calibri" w:cs="Calibri"/>
        </w:rPr>
        <w:t>revi</w:t>
      </w:r>
      <w:r w:rsidRPr="007C7751">
        <w:rPr>
          <w:rFonts w:eastAsia="Calibri" w:cs="Calibri"/>
          <w:spacing w:val="-1"/>
        </w:rPr>
        <w:t>s</w:t>
      </w:r>
      <w:r w:rsidRPr="007C7751">
        <w:rPr>
          <w:rFonts w:eastAsia="Calibri" w:cs="Calibri"/>
        </w:rPr>
        <w:t>e</w:t>
      </w:r>
      <w:r w:rsidRPr="007C7751">
        <w:rPr>
          <w:rFonts w:eastAsia="Calibri" w:cs="Calibri"/>
          <w:spacing w:val="-4"/>
        </w:rPr>
        <w:t xml:space="preserve"> </w:t>
      </w:r>
      <w:r w:rsidRPr="007C7751">
        <w:rPr>
          <w:rFonts w:eastAsia="Calibri" w:cs="Calibri"/>
        </w:rPr>
        <w:t>t</w:t>
      </w:r>
      <w:r w:rsidRPr="007C7751">
        <w:rPr>
          <w:rFonts w:eastAsia="Calibri" w:cs="Calibri"/>
          <w:spacing w:val="-2"/>
        </w:rPr>
        <w:t>h</w:t>
      </w:r>
      <w:r w:rsidRPr="007C7751">
        <w:rPr>
          <w:rFonts w:eastAsia="Calibri" w:cs="Calibri"/>
        </w:rPr>
        <w:t>e:</w:t>
      </w:r>
    </w:p>
    <w:p w:rsidR="005A4D45" w:rsidRPr="007C7751" w:rsidRDefault="007C4D6D" w:rsidP="00935539">
      <w:pPr>
        <w:numPr>
          <w:ilvl w:val="2"/>
          <w:numId w:val="28"/>
        </w:numPr>
        <w:tabs>
          <w:tab w:val="left" w:pos="1540"/>
        </w:tabs>
        <w:ind w:left="1540" w:right="393"/>
        <w:rPr>
          <w:rFonts w:eastAsia="Calibri" w:cs="Calibri"/>
        </w:rPr>
      </w:pPr>
      <w:r w:rsidRPr="007C7751">
        <w:rPr>
          <w:rFonts w:eastAsia="Calibri" w:cs="Calibri"/>
        </w:rPr>
        <w:t>P</w:t>
      </w:r>
      <w:r w:rsidRPr="007C7751">
        <w:rPr>
          <w:rFonts w:eastAsia="Calibri" w:cs="Calibri"/>
          <w:spacing w:val="1"/>
        </w:rPr>
        <w:t>h</w:t>
      </w:r>
      <w:r w:rsidRPr="007C7751">
        <w:rPr>
          <w:rFonts w:eastAsia="Calibri" w:cs="Calibri"/>
        </w:rPr>
        <w:t>ilos</w:t>
      </w:r>
      <w:r w:rsidRPr="007C7751">
        <w:rPr>
          <w:rFonts w:eastAsia="Calibri" w:cs="Calibri"/>
          <w:spacing w:val="-3"/>
        </w:rPr>
        <w:t>o</w:t>
      </w:r>
      <w:r w:rsidRPr="007C7751">
        <w:rPr>
          <w:rFonts w:eastAsia="Calibri" w:cs="Calibri"/>
        </w:rPr>
        <w:t>phy,</w:t>
      </w:r>
      <w:r w:rsidRPr="007C7751">
        <w:rPr>
          <w:rFonts w:eastAsia="Calibri" w:cs="Calibri"/>
          <w:spacing w:val="-3"/>
        </w:rPr>
        <w:t xml:space="preserve"> </w:t>
      </w:r>
      <w:r w:rsidRPr="007C7751">
        <w:rPr>
          <w:rFonts w:eastAsia="Calibri" w:cs="Calibri"/>
          <w:spacing w:val="-2"/>
        </w:rPr>
        <w:t>m</w:t>
      </w:r>
      <w:r w:rsidRPr="007C7751">
        <w:rPr>
          <w:rFonts w:eastAsia="Calibri" w:cs="Calibri"/>
        </w:rPr>
        <w:t>issio</w:t>
      </w:r>
      <w:r w:rsidRPr="007C7751">
        <w:rPr>
          <w:rFonts w:eastAsia="Calibri" w:cs="Calibri"/>
          <w:spacing w:val="1"/>
        </w:rPr>
        <w:t>n</w:t>
      </w:r>
      <w:r w:rsidRPr="007C7751">
        <w:rPr>
          <w:rFonts w:eastAsia="Calibri" w:cs="Calibri"/>
        </w:rPr>
        <w:t>,</w:t>
      </w:r>
      <w:r w:rsidRPr="007C7751">
        <w:rPr>
          <w:rFonts w:eastAsia="Calibri" w:cs="Calibri"/>
          <w:spacing w:val="-5"/>
        </w:rPr>
        <w:t xml:space="preserve"> </w:t>
      </w:r>
      <w:r w:rsidRPr="007C7751">
        <w:rPr>
          <w:rFonts w:eastAsia="Calibri" w:cs="Calibri"/>
        </w:rPr>
        <w:t>pr</w:t>
      </w:r>
      <w:r w:rsidRPr="007C7751">
        <w:rPr>
          <w:rFonts w:eastAsia="Calibri" w:cs="Calibri"/>
          <w:spacing w:val="-2"/>
        </w:rPr>
        <w:t>o</w:t>
      </w:r>
      <w:r w:rsidRPr="007C7751">
        <w:rPr>
          <w:rFonts w:eastAsia="Calibri" w:cs="Calibri"/>
        </w:rPr>
        <w:t>gram</w:t>
      </w:r>
      <w:r w:rsidRPr="007C7751">
        <w:rPr>
          <w:rFonts w:eastAsia="Calibri" w:cs="Calibri"/>
          <w:spacing w:val="-2"/>
        </w:rPr>
        <w:t xml:space="preserve"> </w:t>
      </w:r>
      <w:r w:rsidRPr="007C7751">
        <w:rPr>
          <w:rFonts w:eastAsia="Calibri" w:cs="Calibri"/>
        </w:rPr>
        <w:t>outcomes</w:t>
      </w:r>
      <w:r w:rsidRPr="007C7751">
        <w:rPr>
          <w:rFonts w:eastAsia="Calibri" w:cs="Calibri"/>
          <w:spacing w:val="-5"/>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4"/>
        </w:rPr>
        <w:t xml:space="preserve"> </w:t>
      </w:r>
      <w:r w:rsidRPr="007C7751">
        <w:rPr>
          <w:rFonts w:eastAsia="Calibri" w:cs="Calibri"/>
        </w:rPr>
        <w:t>s</w:t>
      </w:r>
      <w:r w:rsidRPr="007C7751">
        <w:rPr>
          <w:rFonts w:eastAsia="Calibri" w:cs="Calibri"/>
          <w:spacing w:val="-2"/>
        </w:rPr>
        <w:t>t</w:t>
      </w:r>
      <w:r w:rsidRPr="007C7751">
        <w:rPr>
          <w:rFonts w:eastAsia="Calibri" w:cs="Calibri"/>
        </w:rPr>
        <w:t>u</w:t>
      </w:r>
      <w:r w:rsidRPr="007C7751">
        <w:rPr>
          <w:rFonts w:eastAsia="Calibri" w:cs="Calibri"/>
          <w:spacing w:val="-2"/>
        </w:rPr>
        <w:t>d</w:t>
      </w:r>
      <w:r w:rsidRPr="007C7751">
        <w:rPr>
          <w:rFonts w:eastAsia="Calibri" w:cs="Calibri"/>
        </w:rPr>
        <w:t>e</w:t>
      </w:r>
      <w:r w:rsidRPr="007C7751">
        <w:rPr>
          <w:rFonts w:eastAsia="Calibri" w:cs="Calibri"/>
          <w:spacing w:val="1"/>
        </w:rPr>
        <w:t>n</w:t>
      </w:r>
      <w:r w:rsidRPr="007C7751">
        <w:rPr>
          <w:rFonts w:eastAsia="Calibri" w:cs="Calibri"/>
        </w:rPr>
        <w:t>t</w:t>
      </w:r>
      <w:r w:rsidRPr="007C7751">
        <w:rPr>
          <w:rFonts w:eastAsia="Calibri" w:cs="Calibri"/>
          <w:spacing w:val="-3"/>
        </w:rPr>
        <w:t xml:space="preserve"> </w:t>
      </w:r>
      <w:r w:rsidRPr="007C7751">
        <w:rPr>
          <w:rFonts w:eastAsia="Calibri" w:cs="Calibri"/>
        </w:rPr>
        <w:t>lea</w:t>
      </w:r>
      <w:r w:rsidRPr="007C7751">
        <w:rPr>
          <w:rFonts w:eastAsia="Calibri" w:cs="Calibri"/>
          <w:spacing w:val="-3"/>
        </w:rPr>
        <w:t>r</w:t>
      </w:r>
      <w:r w:rsidRPr="007C7751">
        <w:rPr>
          <w:rFonts w:eastAsia="Calibri" w:cs="Calibri"/>
        </w:rPr>
        <w:t>ni</w:t>
      </w:r>
      <w:r w:rsidRPr="007C7751">
        <w:rPr>
          <w:rFonts w:eastAsia="Calibri" w:cs="Calibri"/>
          <w:spacing w:val="1"/>
        </w:rPr>
        <w:t>n</w:t>
      </w:r>
      <w:r w:rsidRPr="007C7751">
        <w:rPr>
          <w:rFonts w:eastAsia="Calibri" w:cs="Calibri"/>
        </w:rPr>
        <w:t>g</w:t>
      </w:r>
      <w:r w:rsidRPr="007C7751">
        <w:rPr>
          <w:rFonts w:eastAsia="Calibri" w:cs="Calibri"/>
          <w:spacing w:val="-5"/>
        </w:rPr>
        <w:t xml:space="preserve"> </w:t>
      </w:r>
      <w:r w:rsidRPr="007C7751">
        <w:rPr>
          <w:rFonts w:eastAsia="Calibri" w:cs="Calibri"/>
        </w:rPr>
        <w:t>outcomes</w:t>
      </w:r>
      <w:r w:rsidRPr="007C7751">
        <w:rPr>
          <w:rFonts w:eastAsia="Calibri" w:cs="Calibri"/>
          <w:spacing w:val="-2"/>
        </w:rPr>
        <w:t xml:space="preserve"> o</w:t>
      </w:r>
      <w:r w:rsidRPr="007C7751">
        <w:rPr>
          <w:rFonts w:eastAsia="Calibri" w:cs="Calibri"/>
        </w:rPr>
        <w:t>f</w:t>
      </w:r>
      <w:r w:rsidRPr="007C7751">
        <w:rPr>
          <w:rFonts w:eastAsia="Calibri" w:cs="Calibri"/>
          <w:spacing w:val="-4"/>
        </w:rPr>
        <w:t xml:space="preserve"> </w:t>
      </w:r>
      <w:r w:rsidRPr="007C7751">
        <w:rPr>
          <w:rFonts w:eastAsia="Calibri" w:cs="Calibri"/>
        </w:rPr>
        <w:t>t</w:t>
      </w:r>
      <w:r w:rsidRPr="007C7751">
        <w:rPr>
          <w:rFonts w:eastAsia="Calibri" w:cs="Calibri"/>
          <w:spacing w:val="-2"/>
        </w:rPr>
        <w:t>h</w:t>
      </w:r>
      <w:r w:rsidRPr="007C7751">
        <w:rPr>
          <w:rFonts w:eastAsia="Calibri" w:cs="Calibri"/>
        </w:rPr>
        <w:t>e</w:t>
      </w:r>
      <w:r w:rsidRPr="007C7751">
        <w:rPr>
          <w:rFonts w:eastAsia="Calibri" w:cs="Calibri"/>
          <w:w w:val="99"/>
        </w:rPr>
        <w:t xml:space="preserve"> </w:t>
      </w:r>
      <w:r w:rsidRPr="007C7751">
        <w:rPr>
          <w:rFonts w:eastAsia="Calibri" w:cs="Calibri"/>
        </w:rPr>
        <w:t>nursi</w:t>
      </w:r>
      <w:r w:rsidRPr="007C7751">
        <w:rPr>
          <w:rFonts w:eastAsia="Calibri" w:cs="Calibri"/>
          <w:spacing w:val="1"/>
        </w:rPr>
        <w:t>n</w:t>
      </w:r>
      <w:r w:rsidRPr="007C7751">
        <w:rPr>
          <w:rFonts w:eastAsia="Calibri" w:cs="Calibri"/>
        </w:rPr>
        <w:t>g</w:t>
      </w:r>
      <w:r w:rsidRPr="007C7751">
        <w:rPr>
          <w:rFonts w:eastAsia="Calibri" w:cs="Calibri"/>
          <w:spacing w:val="-11"/>
        </w:rPr>
        <w:t xml:space="preserve"> </w:t>
      </w:r>
      <w:r w:rsidRPr="007C7751">
        <w:rPr>
          <w:rFonts w:eastAsia="Calibri" w:cs="Calibri"/>
        </w:rPr>
        <w:t>p</w:t>
      </w:r>
      <w:r w:rsidRPr="007C7751">
        <w:rPr>
          <w:rFonts w:eastAsia="Calibri" w:cs="Calibri"/>
          <w:spacing w:val="-3"/>
        </w:rPr>
        <w:t>r</w:t>
      </w:r>
      <w:r w:rsidRPr="007C7751">
        <w:rPr>
          <w:rFonts w:eastAsia="Calibri" w:cs="Calibri"/>
        </w:rPr>
        <w:t>ogram</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spacing w:val="-1"/>
        </w:rPr>
        <w:t>C</w:t>
      </w:r>
      <w:r w:rsidRPr="007C7751">
        <w:rPr>
          <w:rFonts w:eastAsia="Calibri" w:cs="Calibri"/>
        </w:rPr>
        <w:t>o</w:t>
      </w:r>
      <w:r w:rsidRPr="007C7751">
        <w:rPr>
          <w:rFonts w:eastAsia="Calibri" w:cs="Calibri"/>
          <w:spacing w:val="1"/>
        </w:rPr>
        <w:t>n</w:t>
      </w:r>
      <w:r w:rsidRPr="007C7751">
        <w:rPr>
          <w:rFonts w:eastAsia="Calibri" w:cs="Calibri"/>
          <w:spacing w:val="-1"/>
        </w:rPr>
        <w:t>c</w:t>
      </w:r>
      <w:r w:rsidRPr="007C7751">
        <w:rPr>
          <w:rFonts w:eastAsia="Calibri" w:cs="Calibri"/>
        </w:rPr>
        <w:t>e</w:t>
      </w:r>
      <w:r w:rsidRPr="007C7751">
        <w:rPr>
          <w:rFonts w:eastAsia="Calibri" w:cs="Calibri"/>
          <w:spacing w:val="1"/>
        </w:rPr>
        <w:t>p</w:t>
      </w:r>
      <w:r w:rsidRPr="007C7751">
        <w:rPr>
          <w:rFonts w:eastAsia="Calibri" w:cs="Calibri"/>
          <w:spacing w:val="-2"/>
        </w:rPr>
        <w:t>t</w:t>
      </w:r>
      <w:r w:rsidRPr="007C7751">
        <w:rPr>
          <w:rFonts w:eastAsia="Calibri" w:cs="Calibri"/>
        </w:rPr>
        <w:t>ual</w:t>
      </w:r>
      <w:r w:rsidRPr="007C7751">
        <w:rPr>
          <w:rFonts w:eastAsia="Calibri" w:cs="Calibri"/>
          <w:spacing w:val="-17"/>
        </w:rPr>
        <w:t xml:space="preserve"> </w:t>
      </w:r>
      <w:r w:rsidRPr="007C7751">
        <w:rPr>
          <w:rFonts w:eastAsia="Calibri" w:cs="Calibri"/>
        </w:rPr>
        <w:t>fram</w:t>
      </w:r>
      <w:r w:rsidRPr="007C7751">
        <w:rPr>
          <w:rFonts w:eastAsia="Calibri" w:cs="Calibri"/>
          <w:spacing w:val="1"/>
        </w:rPr>
        <w:t>e</w:t>
      </w:r>
      <w:r w:rsidRPr="007C7751">
        <w:rPr>
          <w:rFonts w:eastAsia="Calibri" w:cs="Calibri"/>
          <w:spacing w:val="-2"/>
        </w:rPr>
        <w:t>w</w:t>
      </w:r>
      <w:r w:rsidRPr="007C7751">
        <w:rPr>
          <w:rFonts w:eastAsia="Calibri" w:cs="Calibri"/>
        </w:rPr>
        <w:t>ork</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Sy</w:t>
      </w:r>
      <w:r w:rsidRPr="007C7751">
        <w:rPr>
          <w:rFonts w:eastAsia="Calibri" w:cs="Calibri"/>
          <w:spacing w:val="-1"/>
        </w:rPr>
        <w:t>s</w:t>
      </w:r>
      <w:r w:rsidRPr="007C7751">
        <w:rPr>
          <w:rFonts w:eastAsia="Calibri" w:cs="Calibri"/>
        </w:rPr>
        <w:t>tematic</w:t>
      </w:r>
      <w:r w:rsidRPr="007C7751">
        <w:rPr>
          <w:rFonts w:eastAsia="Calibri" w:cs="Calibri"/>
          <w:spacing w:val="-8"/>
        </w:rPr>
        <w:t xml:space="preserve"> </w:t>
      </w:r>
      <w:r w:rsidRPr="007C7751">
        <w:rPr>
          <w:rFonts w:eastAsia="Calibri" w:cs="Calibri"/>
        </w:rPr>
        <w:t>Program</w:t>
      </w:r>
      <w:r w:rsidRPr="007C7751">
        <w:rPr>
          <w:rFonts w:eastAsia="Calibri" w:cs="Calibri"/>
          <w:spacing w:val="-7"/>
        </w:rPr>
        <w:t xml:space="preserve"> </w:t>
      </w:r>
      <w:r w:rsidRPr="007C7751">
        <w:rPr>
          <w:rFonts w:eastAsia="Calibri" w:cs="Calibri"/>
        </w:rPr>
        <w:t>Eva</w:t>
      </w:r>
      <w:r w:rsidRPr="007C7751">
        <w:rPr>
          <w:rFonts w:eastAsia="Calibri" w:cs="Calibri"/>
          <w:spacing w:val="-3"/>
        </w:rPr>
        <w:t>l</w:t>
      </w:r>
      <w:r w:rsidRPr="007C7751">
        <w:rPr>
          <w:rFonts w:eastAsia="Calibri" w:cs="Calibri"/>
        </w:rPr>
        <w:t>ua</w:t>
      </w:r>
      <w:r w:rsidRPr="007C7751">
        <w:rPr>
          <w:rFonts w:eastAsia="Calibri" w:cs="Calibri"/>
          <w:spacing w:val="1"/>
        </w:rPr>
        <w:t>t</w:t>
      </w:r>
      <w:r w:rsidRPr="007C7751">
        <w:rPr>
          <w:rFonts w:eastAsia="Calibri" w:cs="Calibri"/>
        </w:rPr>
        <w:t>i</w:t>
      </w:r>
      <w:r w:rsidRPr="007C7751">
        <w:rPr>
          <w:rFonts w:eastAsia="Calibri" w:cs="Calibri"/>
          <w:spacing w:val="-2"/>
        </w:rPr>
        <w:t>o</w:t>
      </w:r>
      <w:r w:rsidRPr="007C7751">
        <w:rPr>
          <w:rFonts w:eastAsia="Calibri" w:cs="Calibri"/>
        </w:rPr>
        <w:t>n</w:t>
      </w:r>
      <w:r w:rsidRPr="007C7751">
        <w:rPr>
          <w:rFonts w:eastAsia="Calibri" w:cs="Calibri"/>
          <w:spacing w:val="-7"/>
        </w:rPr>
        <w:t xml:space="preserve"> </w:t>
      </w:r>
      <w:r w:rsidRPr="007C7751">
        <w:rPr>
          <w:rFonts w:eastAsia="Calibri" w:cs="Calibri"/>
        </w:rPr>
        <w:t>Plan</w:t>
      </w:r>
    </w:p>
    <w:p w:rsidR="005A4D45" w:rsidRPr="007C7751" w:rsidRDefault="007C4D6D" w:rsidP="00935539">
      <w:pPr>
        <w:numPr>
          <w:ilvl w:val="1"/>
          <w:numId w:val="28"/>
        </w:numPr>
        <w:tabs>
          <w:tab w:val="left" w:pos="1180"/>
        </w:tabs>
        <w:spacing w:line="293" w:lineRule="exact"/>
        <w:ind w:left="1180"/>
        <w:rPr>
          <w:rFonts w:eastAsia="Calibri" w:cs="Calibri"/>
        </w:rPr>
      </w:pPr>
      <w:r w:rsidRPr="007C7751">
        <w:rPr>
          <w:rFonts w:eastAsia="Calibri" w:cs="Calibri"/>
        </w:rPr>
        <w:t>To</w:t>
      </w:r>
      <w:r w:rsidRPr="007C7751">
        <w:rPr>
          <w:rFonts w:eastAsia="Calibri" w:cs="Calibri"/>
          <w:spacing w:val="-3"/>
        </w:rPr>
        <w:t xml:space="preserve"> </w:t>
      </w:r>
      <w:r w:rsidRPr="007C7751">
        <w:rPr>
          <w:rFonts w:eastAsia="Calibri" w:cs="Calibri"/>
        </w:rPr>
        <w:t>a</w:t>
      </w:r>
      <w:r w:rsidRPr="007C7751">
        <w:rPr>
          <w:rFonts w:eastAsia="Calibri" w:cs="Calibri"/>
          <w:spacing w:val="-2"/>
        </w:rPr>
        <w:t>p</w:t>
      </w:r>
      <w:r w:rsidRPr="007C7751">
        <w:rPr>
          <w:rFonts w:eastAsia="Calibri" w:cs="Calibri"/>
        </w:rPr>
        <w:t>prove</w:t>
      </w:r>
      <w:r w:rsidRPr="007C7751">
        <w:rPr>
          <w:rFonts w:eastAsia="Calibri" w:cs="Calibri"/>
          <w:spacing w:val="-6"/>
        </w:rPr>
        <w:t xml:space="preserve"> </w:t>
      </w:r>
      <w:r w:rsidRPr="007C7751">
        <w:rPr>
          <w:rFonts w:eastAsia="Calibri" w:cs="Calibri"/>
        </w:rPr>
        <w:t>all</w:t>
      </w:r>
      <w:r w:rsidRPr="007C7751">
        <w:rPr>
          <w:rFonts w:eastAsia="Calibri" w:cs="Calibri"/>
          <w:spacing w:val="-4"/>
        </w:rPr>
        <w:t xml:space="preserve"> </w:t>
      </w:r>
      <w:r w:rsidRPr="007C7751">
        <w:rPr>
          <w:rFonts w:eastAsia="Calibri" w:cs="Calibri"/>
        </w:rPr>
        <w:t>program</w:t>
      </w:r>
      <w:r w:rsidRPr="007C7751">
        <w:rPr>
          <w:rFonts w:eastAsia="Calibri" w:cs="Calibri"/>
          <w:spacing w:val="-5"/>
        </w:rPr>
        <w:t xml:space="preserve"> </w:t>
      </w:r>
      <w:r w:rsidRPr="007C7751">
        <w:rPr>
          <w:rFonts w:eastAsia="Calibri" w:cs="Calibri"/>
        </w:rPr>
        <w:t>docum</w:t>
      </w:r>
      <w:r w:rsidRPr="007C7751">
        <w:rPr>
          <w:rFonts w:eastAsia="Calibri" w:cs="Calibri"/>
          <w:spacing w:val="-2"/>
        </w:rPr>
        <w:t>e</w:t>
      </w:r>
      <w:r w:rsidRPr="007C7751">
        <w:rPr>
          <w:rFonts w:eastAsia="Calibri" w:cs="Calibri"/>
        </w:rPr>
        <w:t>nts</w:t>
      </w:r>
      <w:r w:rsidRPr="007C7751">
        <w:rPr>
          <w:rFonts w:eastAsia="Calibri" w:cs="Calibri"/>
          <w:spacing w:val="-6"/>
        </w:rPr>
        <w:t xml:space="preserve"> </w:t>
      </w:r>
      <w:r w:rsidRPr="007C7751">
        <w:rPr>
          <w:rFonts w:eastAsia="Calibri" w:cs="Calibri"/>
        </w:rPr>
        <w:t>i</w:t>
      </w:r>
      <w:r w:rsidRPr="007C7751">
        <w:rPr>
          <w:rFonts w:eastAsia="Calibri" w:cs="Calibri"/>
          <w:spacing w:val="1"/>
        </w:rPr>
        <w:t>n</w:t>
      </w:r>
      <w:r w:rsidRPr="007C7751">
        <w:rPr>
          <w:rFonts w:eastAsia="Calibri" w:cs="Calibri"/>
          <w:spacing w:val="-1"/>
        </w:rPr>
        <w:t>c</w:t>
      </w:r>
      <w:r w:rsidRPr="007C7751">
        <w:rPr>
          <w:rFonts w:eastAsia="Calibri" w:cs="Calibri"/>
        </w:rPr>
        <w:t>l</w:t>
      </w:r>
      <w:r w:rsidRPr="007C7751">
        <w:rPr>
          <w:rFonts w:eastAsia="Calibri" w:cs="Calibri"/>
          <w:spacing w:val="-2"/>
        </w:rPr>
        <w:t>u</w:t>
      </w:r>
      <w:r w:rsidRPr="007C7751">
        <w:rPr>
          <w:rFonts w:eastAsia="Calibri" w:cs="Calibri"/>
        </w:rPr>
        <w:t>di</w:t>
      </w:r>
      <w:r w:rsidRPr="007C7751">
        <w:rPr>
          <w:rFonts w:eastAsia="Calibri" w:cs="Calibri"/>
          <w:spacing w:val="1"/>
        </w:rPr>
        <w:t>n</w:t>
      </w:r>
      <w:r w:rsidRPr="007C7751">
        <w:rPr>
          <w:rFonts w:eastAsia="Calibri" w:cs="Calibri"/>
        </w:rPr>
        <w:t>g:</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Gra</w:t>
      </w:r>
      <w:r w:rsidRPr="007C7751">
        <w:rPr>
          <w:rFonts w:eastAsia="Calibri" w:cs="Calibri"/>
          <w:spacing w:val="1"/>
        </w:rPr>
        <w:t>d</w:t>
      </w:r>
      <w:r w:rsidRPr="007C7751">
        <w:rPr>
          <w:rFonts w:eastAsia="Calibri" w:cs="Calibri"/>
        </w:rPr>
        <w:t>u</w:t>
      </w:r>
      <w:r w:rsidRPr="007C7751">
        <w:rPr>
          <w:rFonts w:eastAsia="Calibri" w:cs="Calibri"/>
          <w:spacing w:val="-3"/>
        </w:rPr>
        <w:t>a</w:t>
      </w:r>
      <w:r w:rsidRPr="007C7751">
        <w:rPr>
          <w:rFonts w:eastAsia="Calibri" w:cs="Calibri"/>
        </w:rPr>
        <w:t>te</w:t>
      </w:r>
      <w:r w:rsidRPr="007C7751">
        <w:rPr>
          <w:rFonts w:eastAsia="Calibri" w:cs="Calibri"/>
          <w:spacing w:val="-13"/>
        </w:rPr>
        <w:t xml:space="preserve"> </w:t>
      </w:r>
      <w:r w:rsidRPr="007C7751">
        <w:rPr>
          <w:rFonts w:eastAsia="Calibri" w:cs="Calibri"/>
          <w:spacing w:val="-1"/>
        </w:rPr>
        <w:t>c</w:t>
      </w:r>
      <w:r w:rsidRPr="007C7751">
        <w:rPr>
          <w:rFonts w:eastAsia="Calibri" w:cs="Calibri"/>
        </w:rPr>
        <w:t>o</w:t>
      </w:r>
      <w:r w:rsidRPr="007C7751">
        <w:rPr>
          <w:rFonts w:eastAsia="Calibri" w:cs="Calibri"/>
          <w:spacing w:val="-2"/>
        </w:rPr>
        <w:t>m</w:t>
      </w:r>
      <w:r w:rsidRPr="007C7751">
        <w:rPr>
          <w:rFonts w:eastAsia="Calibri" w:cs="Calibri"/>
        </w:rPr>
        <w:t>p</w:t>
      </w:r>
      <w:r w:rsidRPr="007C7751">
        <w:rPr>
          <w:rFonts w:eastAsia="Calibri" w:cs="Calibri"/>
          <w:spacing w:val="-2"/>
        </w:rPr>
        <w:t>e</w:t>
      </w:r>
      <w:r w:rsidRPr="007C7751">
        <w:rPr>
          <w:rFonts w:eastAsia="Calibri" w:cs="Calibri"/>
        </w:rPr>
        <w:t>te</w:t>
      </w:r>
      <w:r w:rsidRPr="007C7751">
        <w:rPr>
          <w:rFonts w:eastAsia="Calibri" w:cs="Calibri"/>
          <w:spacing w:val="1"/>
        </w:rPr>
        <w:t>n</w:t>
      </w:r>
      <w:r w:rsidRPr="007C7751">
        <w:rPr>
          <w:rFonts w:eastAsia="Calibri" w:cs="Calibri"/>
          <w:spacing w:val="-1"/>
        </w:rPr>
        <w:t>c</w:t>
      </w:r>
      <w:r w:rsidRPr="007C7751">
        <w:rPr>
          <w:rFonts w:eastAsia="Calibri" w:cs="Calibri"/>
        </w:rPr>
        <w:t>ies</w:t>
      </w:r>
    </w:p>
    <w:p w:rsidR="005A4D45" w:rsidRPr="007C7751" w:rsidRDefault="005A4D45">
      <w:pPr>
        <w:rPr>
          <w:rFonts w:eastAsia="Calibri" w:cs="Calibri"/>
        </w:rPr>
        <w:sectPr w:rsidR="005A4D45" w:rsidRPr="007C7751">
          <w:pgSz w:w="12240" w:h="15840"/>
          <w:pgMar w:top="1380" w:right="1340" w:bottom="700" w:left="1340" w:header="0" w:footer="507" w:gutter="0"/>
          <w:cols w:space="720"/>
        </w:sectPr>
      </w:pPr>
    </w:p>
    <w:p w:rsidR="005A4D45" w:rsidRPr="007C7751" w:rsidRDefault="007C4D6D" w:rsidP="00935539">
      <w:pPr>
        <w:numPr>
          <w:ilvl w:val="2"/>
          <w:numId w:val="28"/>
        </w:numPr>
        <w:tabs>
          <w:tab w:val="left" w:pos="1540"/>
        </w:tabs>
        <w:spacing w:before="59"/>
        <w:ind w:left="1540"/>
        <w:rPr>
          <w:rFonts w:eastAsia="Calibri" w:cs="Calibri"/>
        </w:rPr>
      </w:pPr>
      <w:r w:rsidRPr="007C7751">
        <w:rPr>
          <w:rFonts w:eastAsia="Calibri" w:cs="Calibri"/>
        </w:rPr>
        <w:lastRenderedPageBreak/>
        <w:t>Program</w:t>
      </w:r>
      <w:r w:rsidRPr="007C7751">
        <w:rPr>
          <w:rFonts w:eastAsia="Calibri" w:cs="Calibri"/>
          <w:spacing w:val="-12"/>
        </w:rPr>
        <w:t xml:space="preserve"> </w:t>
      </w:r>
      <w:r w:rsidRPr="007C7751">
        <w:rPr>
          <w:rFonts w:eastAsia="Calibri" w:cs="Calibri"/>
        </w:rPr>
        <w:t>d</w:t>
      </w:r>
      <w:r w:rsidRPr="007C7751">
        <w:rPr>
          <w:rFonts w:eastAsia="Calibri" w:cs="Calibri"/>
          <w:spacing w:val="-2"/>
        </w:rPr>
        <w:t>e</w:t>
      </w:r>
      <w:r w:rsidRPr="007C7751">
        <w:rPr>
          <w:rFonts w:eastAsia="Calibri" w:cs="Calibri"/>
        </w:rPr>
        <w:t>fi</w:t>
      </w:r>
      <w:r w:rsidRPr="007C7751">
        <w:rPr>
          <w:rFonts w:eastAsia="Calibri" w:cs="Calibri"/>
          <w:spacing w:val="1"/>
        </w:rPr>
        <w:t>n</w:t>
      </w:r>
      <w:r w:rsidRPr="007C7751">
        <w:rPr>
          <w:rFonts w:eastAsia="Calibri" w:cs="Calibri"/>
          <w:spacing w:val="-3"/>
        </w:rPr>
        <w:t>i</w:t>
      </w:r>
      <w:r w:rsidRPr="007C7751">
        <w:rPr>
          <w:rFonts w:eastAsia="Calibri" w:cs="Calibri"/>
        </w:rPr>
        <w:t>tio</w:t>
      </w:r>
      <w:r w:rsidRPr="007C7751">
        <w:rPr>
          <w:rFonts w:eastAsia="Calibri" w:cs="Calibri"/>
          <w:spacing w:val="1"/>
        </w:rPr>
        <w:t>n</w:t>
      </w:r>
      <w:r w:rsidRPr="007C7751">
        <w:rPr>
          <w:rFonts w:eastAsia="Calibri" w:cs="Calibri"/>
        </w:rPr>
        <w:t>s</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Program</w:t>
      </w:r>
      <w:r w:rsidRPr="007C7751">
        <w:rPr>
          <w:rFonts w:eastAsia="Calibri" w:cs="Calibri"/>
          <w:spacing w:val="-6"/>
        </w:rPr>
        <w:t xml:space="preserve"> </w:t>
      </w:r>
      <w:r w:rsidRPr="007C7751">
        <w:rPr>
          <w:rFonts w:eastAsia="Calibri" w:cs="Calibri"/>
        </w:rPr>
        <w:t>policies</w:t>
      </w:r>
      <w:r w:rsidRPr="007C7751">
        <w:rPr>
          <w:rFonts w:eastAsia="Calibri" w:cs="Calibri"/>
          <w:spacing w:val="-6"/>
        </w:rPr>
        <w:t xml:space="preserve"> </w:t>
      </w:r>
      <w:r w:rsidRPr="007C7751">
        <w:rPr>
          <w:rFonts w:eastAsia="Calibri" w:cs="Calibri"/>
        </w:rPr>
        <w:t>for</w:t>
      </w:r>
      <w:r w:rsidRPr="007C7751">
        <w:rPr>
          <w:rFonts w:eastAsia="Calibri" w:cs="Calibri"/>
          <w:spacing w:val="-5"/>
        </w:rPr>
        <w:t xml:space="preserve"> </w:t>
      </w:r>
      <w:r w:rsidRPr="007C7751">
        <w:rPr>
          <w:rFonts w:eastAsia="Calibri" w:cs="Calibri"/>
        </w:rPr>
        <w:t>s</w:t>
      </w:r>
      <w:r w:rsidRPr="007C7751">
        <w:rPr>
          <w:rFonts w:eastAsia="Calibri" w:cs="Calibri"/>
          <w:spacing w:val="-2"/>
        </w:rPr>
        <w:t>t</w:t>
      </w:r>
      <w:r w:rsidRPr="007C7751">
        <w:rPr>
          <w:rFonts w:eastAsia="Calibri" w:cs="Calibri"/>
        </w:rPr>
        <w:t>u</w:t>
      </w:r>
      <w:r w:rsidRPr="007C7751">
        <w:rPr>
          <w:rFonts w:eastAsia="Calibri" w:cs="Calibri"/>
          <w:spacing w:val="-2"/>
        </w:rPr>
        <w:t>d</w:t>
      </w:r>
      <w:r w:rsidRPr="007C7751">
        <w:rPr>
          <w:rFonts w:eastAsia="Calibri" w:cs="Calibri"/>
        </w:rPr>
        <w:t>e</w:t>
      </w:r>
      <w:r w:rsidRPr="007C7751">
        <w:rPr>
          <w:rFonts w:eastAsia="Calibri" w:cs="Calibri"/>
          <w:spacing w:val="1"/>
        </w:rPr>
        <w:t>n</w:t>
      </w:r>
      <w:r w:rsidRPr="007C7751">
        <w:rPr>
          <w:rFonts w:eastAsia="Calibri" w:cs="Calibri"/>
        </w:rPr>
        <w:t>ts</w:t>
      </w:r>
    </w:p>
    <w:p w:rsidR="005A4D45" w:rsidRPr="007C7751" w:rsidRDefault="007C4D6D" w:rsidP="00935539">
      <w:pPr>
        <w:numPr>
          <w:ilvl w:val="1"/>
          <w:numId w:val="28"/>
        </w:numPr>
        <w:tabs>
          <w:tab w:val="left" w:pos="1180"/>
        </w:tabs>
        <w:ind w:left="1180"/>
        <w:rPr>
          <w:rFonts w:eastAsia="Calibri" w:cs="Calibri"/>
        </w:rPr>
      </w:pPr>
      <w:r w:rsidRPr="007C7751">
        <w:rPr>
          <w:rFonts w:eastAsia="Calibri" w:cs="Calibri"/>
        </w:rPr>
        <w:t>To</w:t>
      </w:r>
      <w:r w:rsidRPr="007C7751">
        <w:rPr>
          <w:rFonts w:eastAsia="Calibri" w:cs="Calibri"/>
          <w:spacing w:val="-2"/>
        </w:rPr>
        <w:t xml:space="preserve"> </w:t>
      </w:r>
      <w:r w:rsidRPr="007C7751">
        <w:rPr>
          <w:rFonts w:eastAsia="Calibri" w:cs="Calibri"/>
        </w:rPr>
        <w:t>a</w:t>
      </w:r>
      <w:r w:rsidRPr="007C7751">
        <w:rPr>
          <w:rFonts w:eastAsia="Calibri" w:cs="Calibri"/>
          <w:spacing w:val="-2"/>
        </w:rPr>
        <w:t>p</w:t>
      </w:r>
      <w:r w:rsidRPr="007C7751">
        <w:rPr>
          <w:rFonts w:eastAsia="Calibri" w:cs="Calibri"/>
        </w:rPr>
        <w:t>prove</w:t>
      </w:r>
      <w:r w:rsidRPr="007C7751">
        <w:rPr>
          <w:rFonts w:eastAsia="Calibri" w:cs="Calibri"/>
          <w:spacing w:val="-4"/>
        </w:rPr>
        <w:t xml:space="preserve"> </w:t>
      </w:r>
      <w:r w:rsidRPr="007C7751">
        <w:rPr>
          <w:rFonts w:eastAsia="Calibri" w:cs="Calibri"/>
        </w:rPr>
        <w:t>s</w:t>
      </w:r>
      <w:r w:rsidRPr="007C7751">
        <w:rPr>
          <w:rFonts w:eastAsia="Calibri" w:cs="Calibri"/>
          <w:spacing w:val="-2"/>
        </w:rPr>
        <w:t>t</w:t>
      </w:r>
      <w:r w:rsidRPr="007C7751">
        <w:rPr>
          <w:rFonts w:eastAsia="Calibri" w:cs="Calibri"/>
        </w:rPr>
        <w:t>ud</w:t>
      </w:r>
      <w:r w:rsidRPr="007C7751">
        <w:rPr>
          <w:rFonts w:eastAsia="Calibri" w:cs="Calibri"/>
          <w:spacing w:val="-2"/>
        </w:rPr>
        <w:t>e</w:t>
      </w:r>
      <w:r w:rsidRPr="007C7751">
        <w:rPr>
          <w:rFonts w:eastAsia="Calibri" w:cs="Calibri"/>
        </w:rPr>
        <w:t>nt</w:t>
      </w:r>
      <w:r w:rsidRPr="007C7751">
        <w:rPr>
          <w:rFonts w:eastAsia="Calibri" w:cs="Calibri"/>
          <w:spacing w:val="-3"/>
        </w:rPr>
        <w:t xml:space="preserve"> </w:t>
      </w:r>
      <w:r w:rsidRPr="007C7751">
        <w:rPr>
          <w:rFonts w:eastAsia="Calibri" w:cs="Calibri"/>
        </w:rPr>
        <w:t>poli</w:t>
      </w:r>
      <w:r w:rsidRPr="007C7751">
        <w:rPr>
          <w:rFonts w:eastAsia="Calibri" w:cs="Calibri"/>
          <w:spacing w:val="-3"/>
        </w:rPr>
        <w:t>c</w:t>
      </w:r>
      <w:r w:rsidRPr="007C7751">
        <w:rPr>
          <w:rFonts w:eastAsia="Calibri" w:cs="Calibri"/>
        </w:rPr>
        <w:t>ies</w:t>
      </w:r>
      <w:r w:rsidRPr="007C7751">
        <w:rPr>
          <w:rFonts w:eastAsia="Calibri" w:cs="Calibri"/>
          <w:spacing w:val="-2"/>
        </w:rPr>
        <w:t xml:space="preserve"> </w:t>
      </w:r>
      <w:r w:rsidRPr="007C7751">
        <w:rPr>
          <w:rFonts w:eastAsia="Calibri" w:cs="Calibri"/>
        </w:rPr>
        <w:t>fo</w:t>
      </w:r>
      <w:r w:rsidRPr="007C7751">
        <w:rPr>
          <w:rFonts w:eastAsia="Calibri" w:cs="Calibri"/>
          <w:spacing w:val="-2"/>
        </w:rPr>
        <w:t>r</w:t>
      </w:r>
      <w:r w:rsidRPr="007C7751">
        <w:rPr>
          <w:rFonts w:eastAsia="Calibri" w:cs="Calibri"/>
        </w:rPr>
        <w:t>:</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A</w:t>
      </w:r>
      <w:r w:rsidRPr="007C7751">
        <w:rPr>
          <w:rFonts w:eastAsia="Calibri" w:cs="Calibri"/>
          <w:spacing w:val="1"/>
        </w:rPr>
        <w:t>d</w:t>
      </w:r>
      <w:r w:rsidRPr="007C7751">
        <w:rPr>
          <w:rFonts w:eastAsia="Calibri" w:cs="Calibri"/>
        </w:rPr>
        <w:t>mission</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A</w:t>
      </w:r>
      <w:r w:rsidRPr="007C7751">
        <w:rPr>
          <w:rFonts w:eastAsia="Calibri" w:cs="Calibri"/>
          <w:spacing w:val="1"/>
        </w:rPr>
        <w:t>d</w:t>
      </w:r>
      <w:r w:rsidRPr="007C7751">
        <w:rPr>
          <w:rFonts w:eastAsia="Calibri" w:cs="Calibri"/>
        </w:rPr>
        <w:t>van</w:t>
      </w:r>
      <w:r w:rsidRPr="007C7751">
        <w:rPr>
          <w:rFonts w:eastAsia="Calibri" w:cs="Calibri"/>
          <w:spacing w:val="-1"/>
        </w:rPr>
        <w:t>c</w:t>
      </w:r>
      <w:r w:rsidRPr="007C7751">
        <w:rPr>
          <w:rFonts w:eastAsia="Calibri" w:cs="Calibri"/>
        </w:rPr>
        <w:t>ed</w:t>
      </w:r>
      <w:r w:rsidRPr="007C7751">
        <w:rPr>
          <w:rFonts w:eastAsia="Calibri" w:cs="Calibri"/>
          <w:spacing w:val="-13"/>
        </w:rPr>
        <w:t xml:space="preserve"> </w:t>
      </w:r>
      <w:r w:rsidRPr="007C7751">
        <w:rPr>
          <w:rFonts w:eastAsia="Calibri" w:cs="Calibri"/>
        </w:rPr>
        <w:t>place</w:t>
      </w:r>
      <w:r w:rsidRPr="007C7751">
        <w:rPr>
          <w:rFonts w:eastAsia="Calibri" w:cs="Calibri"/>
          <w:spacing w:val="-2"/>
        </w:rPr>
        <w:t>m</w:t>
      </w:r>
      <w:r w:rsidRPr="007C7751">
        <w:rPr>
          <w:rFonts w:eastAsia="Calibri" w:cs="Calibri"/>
        </w:rPr>
        <w:t>e</w:t>
      </w:r>
      <w:r w:rsidRPr="007C7751">
        <w:rPr>
          <w:rFonts w:eastAsia="Calibri" w:cs="Calibri"/>
          <w:spacing w:val="-1"/>
        </w:rPr>
        <w:t>n</w:t>
      </w:r>
      <w:r w:rsidRPr="007C7751">
        <w:rPr>
          <w:rFonts w:eastAsia="Calibri" w:cs="Calibri"/>
        </w:rPr>
        <w:t>t</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Gra</w:t>
      </w:r>
      <w:r w:rsidRPr="007C7751">
        <w:rPr>
          <w:rFonts w:eastAsia="Calibri" w:cs="Calibri"/>
          <w:spacing w:val="1"/>
        </w:rPr>
        <w:t>d</w:t>
      </w:r>
      <w:r w:rsidRPr="007C7751">
        <w:rPr>
          <w:rFonts w:eastAsia="Calibri" w:cs="Calibri"/>
        </w:rPr>
        <w:t>u</w:t>
      </w:r>
      <w:r w:rsidRPr="007C7751">
        <w:rPr>
          <w:rFonts w:eastAsia="Calibri" w:cs="Calibri"/>
          <w:spacing w:val="-3"/>
        </w:rPr>
        <w:t>a</w:t>
      </w:r>
      <w:r w:rsidRPr="007C7751">
        <w:rPr>
          <w:rFonts w:eastAsia="Calibri" w:cs="Calibri"/>
        </w:rPr>
        <w:t>tion</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Progressi</w:t>
      </w:r>
      <w:r w:rsidRPr="007C7751">
        <w:rPr>
          <w:rFonts w:eastAsia="Calibri" w:cs="Calibri"/>
          <w:spacing w:val="-2"/>
        </w:rPr>
        <w:t>o</w:t>
      </w:r>
      <w:r w:rsidRPr="007C7751">
        <w:rPr>
          <w:rFonts w:eastAsia="Calibri" w:cs="Calibri"/>
        </w:rPr>
        <w:t>n</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Readmission</w:t>
      </w:r>
    </w:p>
    <w:p w:rsidR="005A4D45" w:rsidRPr="007C7751" w:rsidRDefault="007C4D6D" w:rsidP="00935539">
      <w:pPr>
        <w:numPr>
          <w:ilvl w:val="1"/>
          <w:numId w:val="28"/>
        </w:numPr>
        <w:tabs>
          <w:tab w:val="left" w:pos="1180"/>
        </w:tabs>
        <w:spacing w:before="2"/>
        <w:ind w:left="1180"/>
        <w:rPr>
          <w:rFonts w:eastAsia="Calibri" w:cs="Calibri"/>
        </w:rPr>
      </w:pPr>
      <w:r w:rsidRPr="007C7751">
        <w:rPr>
          <w:rFonts w:eastAsia="Calibri" w:cs="Calibri"/>
        </w:rPr>
        <w:t>To</w:t>
      </w:r>
      <w:r w:rsidRPr="007C7751">
        <w:rPr>
          <w:rFonts w:eastAsia="Calibri" w:cs="Calibri"/>
          <w:spacing w:val="-4"/>
        </w:rPr>
        <w:t xml:space="preserve"> </w:t>
      </w:r>
      <w:r w:rsidRPr="007C7751">
        <w:rPr>
          <w:rFonts w:eastAsia="Calibri" w:cs="Calibri"/>
        </w:rPr>
        <w:t>act</w:t>
      </w:r>
      <w:r w:rsidRPr="007C7751">
        <w:rPr>
          <w:rFonts w:eastAsia="Calibri" w:cs="Calibri"/>
          <w:spacing w:val="-5"/>
        </w:rPr>
        <w:t xml:space="preserve"> </w:t>
      </w:r>
      <w:r w:rsidRPr="007C7751">
        <w:rPr>
          <w:rFonts w:eastAsia="Calibri" w:cs="Calibri"/>
        </w:rPr>
        <w:t>on</w:t>
      </w:r>
      <w:r w:rsidRPr="007C7751">
        <w:rPr>
          <w:rFonts w:eastAsia="Calibri" w:cs="Calibri"/>
          <w:spacing w:val="-5"/>
        </w:rPr>
        <w:t xml:space="preserve"> </w:t>
      </w:r>
      <w:r w:rsidRPr="007C7751">
        <w:rPr>
          <w:rFonts w:eastAsia="Calibri" w:cs="Calibri"/>
          <w:spacing w:val="-1"/>
        </w:rPr>
        <w:t>t</w:t>
      </w:r>
      <w:r w:rsidRPr="007C7751">
        <w:rPr>
          <w:rFonts w:eastAsia="Calibri" w:cs="Calibri"/>
        </w:rPr>
        <w:t>he</w:t>
      </w:r>
      <w:r w:rsidRPr="007C7751">
        <w:rPr>
          <w:rFonts w:eastAsia="Calibri" w:cs="Calibri"/>
          <w:spacing w:val="-3"/>
        </w:rPr>
        <w:t xml:space="preserve"> r</w:t>
      </w:r>
      <w:r w:rsidRPr="007C7751">
        <w:rPr>
          <w:rFonts w:eastAsia="Calibri" w:cs="Calibri"/>
        </w:rPr>
        <w:t>ecomm</w:t>
      </w:r>
      <w:r w:rsidRPr="007C7751">
        <w:rPr>
          <w:rFonts w:eastAsia="Calibri" w:cs="Calibri"/>
          <w:spacing w:val="-2"/>
        </w:rPr>
        <w:t>en</w:t>
      </w:r>
      <w:r w:rsidRPr="007C7751">
        <w:rPr>
          <w:rFonts w:eastAsia="Calibri" w:cs="Calibri"/>
        </w:rPr>
        <w:t>da</w:t>
      </w:r>
      <w:r w:rsidRPr="007C7751">
        <w:rPr>
          <w:rFonts w:eastAsia="Calibri" w:cs="Calibri"/>
          <w:spacing w:val="1"/>
        </w:rPr>
        <w:t>t</w:t>
      </w:r>
      <w:r w:rsidRPr="007C7751">
        <w:rPr>
          <w:rFonts w:eastAsia="Calibri" w:cs="Calibri"/>
        </w:rPr>
        <w:t>i</w:t>
      </w:r>
      <w:r w:rsidRPr="007C7751">
        <w:rPr>
          <w:rFonts w:eastAsia="Calibri" w:cs="Calibri"/>
          <w:spacing w:val="-2"/>
        </w:rPr>
        <w:t>o</w:t>
      </w:r>
      <w:r w:rsidRPr="007C7751">
        <w:rPr>
          <w:rFonts w:eastAsia="Calibri" w:cs="Calibri"/>
        </w:rPr>
        <w:t>ns</w:t>
      </w:r>
      <w:r w:rsidRPr="007C7751">
        <w:rPr>
          <w:rFonts w:eastAsia="Calibri" w:cs="Calibri"/>
          <w:spacing w:val="-6"/>
        </w:rPr>
        <w:t xml:space="preserve"> </w:t>
      </w:r>
      <w:r w:rsidRPr="007C7751">
        <w:rPr>
          <w:rFonts w:eastAsia="Calibri" w:cs="Calibri"/>
        </w:rPr>
        <w:t>from:</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S</w:t>
      </w:r>
      <w:r w:rsidRPr="007C7751">
        <w:rPr>
          <w:rFonts w:eastAsia="Calibri" w:cs="Calibri"/>
          <w:spacing w:val="1"/>
        </w:rPr>
        <w:t>t</w:t>
      </w:r>
      <w:r w:rsidRPr="007C7751">
        <w:rPr>
          <w:rFonts w:eastAsia="Calibri" w:cs="Calibri"/>
        </w:rPr>
        <w:t>a</w:t>
      </w:r>
      <w:r w:rsidRPr="007C7751">
        <w:rPr>
          <w:rFonts w:eastAsia="Calibri" w:cs="Calibri"/>
          <w:spacing w:val="-2"/>
        </w:rPr>
        <w:t>n</w:t>
      </w:r>
      <w:r w:rsidRPr="007C7751">
        <w:rPr>
          <w:rFonts w:eastAsia="Calibri" w:cs="Calibri"/>
        </w:rPr>
        <w:t>di</w:t>
      </w:r>
      <w:r w:rsidRPr="007C7751">
        <w:rPr>
          <w:rFonts w:eastAsia="Calibri" w:cs="Calibri"/>
          <w:spacing w:val="1"/>
        </w:rPr>
        <w:t>n</w:t>
      </w:r>
      <w:r w:rsidRPr="007C7751">
        <w:rPr>
          <w:rFonts w:eastAsia="Calibri" w:cs="Calibri"/>
        </w:rPr>
        <w:t>g</w:t>
      </w:r>
      <w:r w:rsidRPr="007C7751">
        <w:rPr>
          <w:rFonts w:eastAsia="Calibri" w:cs="Calibri"/>
          <w:spacing w:val="-6"/>
        </w:rPr>
        <w:t xml:space="preserve"> </w:t>
      </w:r>
      <w:r w:rsidRPr="007C7751">
        <w:rPr>
          <w:rFonts w:eastAsia="Calibri" w:cs="Calibri"/>
          <w:spacing w:val="-1"/>
        </w:rPr>
        <w:t>c</w:t>
      </w:r>
      <w:r w:rsidRPr="007C7751">
        <w:rPr>
          <w:rFonts w:eastAsia="Calibri" w:cs="Calibri"/>
        </w:rPr>
        <w:t>o</w:t>
      </w:r>
      <w:r w:rsidRPr="007C7751">
        <w:rPr>
          <w:rFonts w:eastAsia="Calibri" w:cs="Calibri"/>
          <w:spacing w:val="-2"/>
        </w:rPr>
        <w:t>m</w:t>
      </w:r>
      <w:r w:rsidRPr="007C7751">
        <w:rPr>
          <w:rFonts w:eastAsia="Calibri" w:cs="Calibri"/>
        </w:rPr>
        <w:t>mi</w:t>
      </w:r>
      <w:r w:rsidRPr="007C7751">
        <w:rPr>
          <w:rFonts w:eastAsia="Calibri" w:cs="Calibri"/>
          <w:spacing w:val="-1"/>
        </w:rPr>
        <w:t>t</w:t>
      </w:r>
      <w:r w:rsidRPr="007C7751">
        <w:rPr>
          <w:rFonts w:eastAsia="Calibri" w:cs="Calibri"/>
        </w:rPr>
        <w:t>tees</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T</w:t>
      </w:r>
      <w:r w:rsidRPr="007C7751">
        <w:rPr>
          <w:rFonts w:eastAsia="Calibri" w:cs="Calibri"/>
          <w:spacing w:val="1"/>
        </w:rPr>
        <w:t>e</w:t>
      </w:r>
      <w:r w:rsidRPr="007C7751">
        <w:rPr>
          <w:rFonts w:eastAsia="Calibri" w:cs="Calibri"/>
        </w:rPr>
        <w:t>achi</w:t>
      </w:r>
      <w:r w:rsidRPr="007C7751">
        <w:rPr>
          <w:rFonts w:eastAsia="Calibri" w:cs="Calibri"/>
          <w:spacing w:val="1"/>
        </w:rPr>
        <w:t>n</w:t>
      </w:r>
      <w:r w:rsidRPr="007C7751">
        <w:rPr>
          <w:rFonts w:eastAsia="Calibri" w:cs="Calibri"/>
        </w:rPr>
        <w:t>g</w:t>
      </w:r>
      <w:r w:rsidRPr="007C7751">
        <w:rPr>
          <w:rFonts w:eastAsia="Calibri" w:cs="Calibri"/>
          <w:spacing w:val="-8"/>
        </w:rPr>
        <w:t xml:space="preserve"> </w:t>
      </w:r>
      <w:r w:rsidRPr="007C7751">
        <w:rPr>
          <w:rFonts w:eastAsia="Calibri" w:cs="Calibri"/>
        </w:rPr>
        <w:t>facu</w:t>
      </w:r>
      <w:r w:rsidRPr="007C7751">
        <w:rPr>
          <w:rFonts w:eastAsia="Calibri" w:cs="Calibri"/>
          <w:spacing w:val="-2"/>
        </w:rPr>
        <w:t>l</w:t>
      </w:r>
      <w:r w:rsidRPr="007C7751">
        <w:rPr>
          <w:rFonts w:eastAsia="Calibri" w:cs="Calibri"/>
        </w:rPr>
        <w:t>ty</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Ad</w:t>
      </w:r>
      <w:r w:rsidRPr="007C7751">
        <w:rPr>
          <w:rFonts w:eastAsia="Calibri" w:cs="Calibri"/>
          <w:spacing w:val="-2"/>
        </w:rPr>
        <w:t xml:space="preserve"> h</w:t>
      </w:r>
      <w:r w:rsidRPr="007C7751">
        <w:rPr>
          <w:rFonts w:eastAsia="Calibri" w:cs="Calibri"/>
        </w:rPr>
        <w:t>oc</w:t>
      </w:r>
      <w:r w:rsidRPr="007C7751">
        <w:rPr>
          <w:rFonts w:eastAsia="Calibri" w:cs="Calibri"/>
          <w:spacing w:val="-3"/>
        </w:rPr>
        <w:t xml:space="preserve"> </w:t>
      </w:r>
      <w:r w:rsidRPr="007C7751">
        <w:rPr>
          <w:rFonts w:eastAsia="Calibri" w:cs="Calibri"/>
          <w:spacing w:val="-1"/>
        </w:rPr>
        <w:t>c</w:t>
      </w:r>
      <w:r w:rsidRPr="007C7751">
        <w:rPr>
          <w:rFonts w:eastAsia="Calibri" w:cs="Calibri"/>
        </w:rPr>
        <w:t>omm</w:t>
      </w:r>
      <w:r w:rsidRPr="007C7751">
        <w:rPr>
          <w:rFonts w:eastAsia="Calibri" w:cs="Calibri"/>
          <w:spacing w:val="-2"/>
        </w:rPr>
        <w:t>i</w:t>
      </w:r>
      <w:r w:rsidRPr="007C7751">
        <w:rPr>
          <w:rFonts w:eastAsia="Calibri" w:cs="Calibri"/>
        </w:rPr>
        <w:t>tt</w:t>
      </w:r>
      <w:r w:rsidRPr="007C7751">
        <w:rPr>
          <w:rFonts w:eastAsia="Calibri" w:cs="Calibri"/>
          <w:spacing w:val="-2"/>
        </w:rPr>
        <w:t>e</w:t>
      </w:r>
      <w:r w:rsidRPr="007C7751">
        <w:rPr>
          <w:rFonts w:eastAsia="Calibri" w:cs="Calibri"/>
        </w:rPr>
        <w:t>es</w:t>
      </w:r>
    </w:p>
    <w:p w:rsidR="005A4D45" w:rsidRPr="007C7751" w:rsidRDefault="007C4D6D" w:rsidP="00935539">
      <w:pPr>
        <w:numPr>
          <w:ilvl w:val="1"/>
          <w:numId w:val="28"/>
        </w:numPr>
        <w:tabs>
          <w:tab w:val="left" w:pos="1180"/>
        </w:tabs>
        <w:ind w:left="1180"/>
        <w:rPr>
          <w:rFonts w:eastAsia="Calibri" w:cs="Calibri"/>
        </w:rPr>
      </w:pPr>
      <w:r w:rsidRPr="007C7751">
        <w:rPr>
          <w:rFonts w:eastAsia="Calibri" w:cs="Calibri"/>
        </w:rPr>
        <w:t>To</w:t>
      </w:r>
      <w:r w:rsidRPr="007C7751">
        <w:rPr>
          <w:rFonts w:eastAsia="Calibri" w:cs="Calibri"/>
          <w:spacing w:val="-2"/>
        </w:rPr>
        <w:t xml:space="preserve"> p</w:t>
      </w:r>
      <w:r w:rsidRPr="007C7751">
        <w:rPr>
          <w:rFonts w:eastAsia="Calibri" w:cs="Calibri"/>
        </w:rPr>
        <w:t>rovide</w:t>
      </w:r>
      <w:r w:rsidRPr="007C7751">
        <w:rPr>
          <w:rFonts w:eastAsia="Calibri" w:cs="Calibri"/>
          <w:spacing w:val="-5"/>
        </w:rPr>
        <w:t xml:space="preserve"> </w:t>
      </w:r>
      <w:r w:rsidRPr="007C7751">
        <w:rPr>
          <w:rFonts w:eastAsia="Calibri" w:cs="Calibri"/>
        </w:rPr>
        <w:t>a</w:t>
      </w:r>
      <w:r w:rsidRPr="007C7751">
        <w:rPr>
          <w:rFonts w:eastAsia="Calibri" w:cs="Calibri"/>
          <w:spacing w:val="-4"/>
        </w:rPr>
        <w:t xml:space="preserve"> </w:t>
      </w:r>
      <w:r w:rsidRPr="007C7751">
        <w:rPr>
          <w:rFonts w:eastAsia="Calibri" w:cs="Calibri"/>
        </w:rPr>
        <w:t>fo</w:t>
      </w:r>
      <w:r w:rsidRPr="007C7751">
        <w:rPr>
          <w:rFonts w:eastAsia="Calibri" w:cs="Calibri"/>
          <w:spacing w:val="-2"/>
        </w:rPr>
        <w:t>r</w:t>
      </w:r>
      <w:r w:rsidRPr="007C7751">
        <w:rPr>
          <w:rFonts w:eastAsia="Calibri" w:cs="Calibri"/>
        </w:rPr>
        <w:t>um</w:t>
      </w:r>
      <w:r w:rsidRPr="007C7751">
        <w:rPr>
          <w:rFonts w:eastAsia="Calibri" w:cs="Calibri"/>
          <w:spacing w:val="-5"/>
        </w:rPr>
        <w:t xml:space="preserve"> </w:t>
      </w:r>
      <w:r w:rsidRPr="007C7751">
        <w:rPr>
          <w:rFonts w:eastAsia="Calibri" w:cs="Calibri"/>
        </w:rPr>
        <w:t>for:</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S</w:t>
      </w:r>
      <w:r w:rsidRPr="007C7751">
        <w:rPr>
          <w:rFonts w:eastAsia="Calibri" w:cs="Calibri"/>
          <w:spacing w:val="1"/>
        </w:rPr>
        <w:t>h</w:t>
      </w:r>
      <w:r w:rsidRPr="007C7751">
        <w:rPr>
          <w:rFonts w:eastAsia="Calibri" w:cs="Calibri"/>
        </w:rPr>
        <w:t>ari</w:t>
      </w:r>
      <w:r w:rsidRPr="007C7751">
        <w:rPr>
          <w:rFonts w:eastAsia="Calibri" w:cs="Calibri"/>
          <w:spacing w:val="1"/>
        </w:rPr>
        <w:t>n</w:t>
      </w:r>
      <w:r w:rsidRPr="007C7751">
        <w:rPr>
          <w:rFonts w:eastAsia="Calibri" w:cs="Calibri"/>
        </w:rPr>
        <w:t>g</w:t>
      </w:r>
      <w:r w:rsidRPr="007C7751">
        <w:rPr>
          <w:rFonts w:eastAsia="Calibri" w:cs="Calibri"/>
          <w:spacing w:val="-10"/>
        </w:rPr>
        <w:t xml:space="preserve"> </w:t>
      </w:r>
      <w:r w:rsidRPr="007C7751">
        <w:rPr>
          <w:rFonts w:eastAsia="Calibri" w:cs="Calibri"/>
        </w:rPr>
        <w:t>i</w:t>
      </w:r>
      <w:r w:rsidRPr="007C7751">
        <w:rPr>
          <w:rFonts w:eastAsia="Calibri" w:cs="Calibri"/>
          <w:spacing w:val="-2"/>
        </w:rPr>
        <w:t>n</w:t>
      </w:r>
      <w:r w:rsidRPr="007C7751">
        <w:rPr>
          <w:rFonts w:eastAsia="Calibri" w:cs="Calibri"/>
        </w:rPr>
        <w:t>form</w:t>
      </w:r>
      <w:r w:rsidRPr="007C7751">
        <w:rPr>
          <w:rFonts w:eastAsia="Calibri" w:cs="Calibri"/>
          <w:spacing w:val="-2"/>
        </w:rPr>
        <w:t>a</w:t>
      </w:r>
      <w:r w:rsidRPr="007C7751">
        <w:rPr>
          <w:rFonts w:eastAsia="Calibri" w:cs="Calibri"/>
        </w:rPr>
        <w:t>tion</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rPr>
        <w:t>Dis</w:t>
      </w:r>
      <w:r w:rsidRPr="007C7751">
        <w:rPr>
          <w:rFonts w:eastAsia="Calibri" w:cs="Calibri"/>
          <w:spacing w:val="-1"/>
        </w:rPr>
        <w:t>c</w:t>
      </w:r>
      <w:r w:rsidRPr="007C7751">
        <w:rPr>
          <w:rFonts w:eastAsia="Calibri" w:cs="Calibri"/>
        </w:rPr>
        <w:t>ussion</w:t>
      </w:r>
      <w:r w:rsidRPr="007C7751">
        <w:rPr>
          <w:rFonts w:eastAsia="Calibri" w:cs="Calibri"/>
          <w:spacing w:val="-3"/>
        </w:rPr>
        <w:t xml:space="preserve"> </w:t>
      </w:r>
      <w:r w:rsidRPr="007C7751">
        <w:rPr>
          <w:rFonts w:eastAsia="Calibri" w:cs="Calibri"/>
        </w:rPr>
        <w:t>of</w:t>
      </w:r>
      <w:r w:rsidRPr="007C7751">
        <w:rPr>
          <w:rFonts w:eastAsia="Calibri" w:cs="Calibri"/>
          <w:spacing w:val="-3"/>
        </w:rPr>
        <w:t xml:space="preserve"> </w:t>
      </w:r>
      <w:r w:rsidRPr="007C7751">
        <w:rPr>
          <w:rFonts w:eastAsia="Calibri" w:cs="Calibri"/>
        </w:rPr>
        <w:t>curr</w:t>
      </w:r>
      <w:r w:rsidRPr="007C7751">
        <w:rPr>
          <w:rFonts w:eastAsia="Calibri" w:cs="Calibri"/>
          <w:spacing w:val="-2"/>
        </w:rPr>
        <w:t>e</w:t>
      </w:r>
      <w:r w:rsidRPr="007C7751">
        <w:rPr>
          <w:rFonts w:eastAsia="Calibri" w:cs="Calibri"/>
        </w:rPr>
        <w:t>nt</w:t>
      </w:r>
      <w:r w:rsidRPr="007C7751">
        <w:rPr>
          <w:rFonts w:eastAsia="Calibri" w:cs="Calibri"/>
          <w:spacing w:val="-2"/>
        </w:rPr>
        <w:t xml:space="preserve"> </w:t>
      </w:r>
      <w:r w:rsidRPr="007C7751">
        <w:rPr>
          <w:rFonts w:eastAsia="Calibri" w:cs="Calibri"/>
        </w:rPr>
        <w:t>issues</w:t>
      </w:r>
      <w:r w:rsidRPr="007C7751">
        <w:rPr>
          <w:rFonts w:eastAsia="Calibri" w:cs="Calibri"/>
          <w:spacing w:val="-1"/>
        </w:rPr>
        <w:t xml:space="preserve"> </w:t>
      </w:r>
      <w:r w:rsidRPr="007C7751">
        <w:rPr>
          <w:rFonts w:eastAsia="Calibri" w:cs="Calibri"/>
          <w:spacing w:val="-3"/>
        </w:rPr>
        <w:t>a</w:t>
      </w:r>
      <w:r w:rsidRPr="007C7751">
        <w:rPr>
          <w:rFonts w:eastAsia="Calibri" w:cs="Calibri"/>
        </w:rPr>
        <w:t>nd</w:t>
      </w:r>
      <w:r w:rsidRPr="007C7751">
        <w:rPr>
          <w:rFonts w:eastAsia="Calibri" w:cs="Calibri"/>
          <w:spacing w:val="-2"/>
        </w:rPr>
        <w:t xml:space="preserve"> </w:t>
      </w:r>
      <w:r w:rsidRPr="007C7751">
        <w:rPr>
          <w:rFonts w:eastAsia="Calibri" w:cs="Calibri"/>
        </w:rPr>
        <w:t>tr</w:t>
      </w:r>
      <w:r w:rsidRPr="007C7751">
        <w:rPr>
          <w:rFonts w:eastAsia="Calibri" w:cs="Calibri"/>
          <w:spacing w:val="-2"/>
        </w:rPr>
        <w:t>e</w:t>
      </w:r>
      <w:r w:rsidRPr="007C7751">
        <w:rPr>
          <w:rFonts w:eastAsia="Calibri" w:cs="Calibri"/>
        </w:rPr>
        <w:t>nds</w:t>
      </w:r>
      <w:r w:rsidRPr="007C7751">
        <w:rPr>
          <w:rFonts w:eastAsia="Calibri" w:cs="Calibri"/>
          <w:spacing w:val="-2"/>
        </w:rPr>
        <w:t xml:space="preserve"> </w:t>
      </w:r>
      <w:r w:rsidRPr="007C7751">
        <w:rPr>
          <w:rFonts w:eastAsia="Calibri" w:cs="Calibri"/>
          <w:spacing w:val="-3"/>
        </w:rPr>
        <w:t>i</w:t>
      </w:r>
      <w:r w:rsidRPr="007C7751">
        <w:rPr>
          <w:rFonts w:eastAsia="Calibri" w:cs="Calibri"/>
        </w:rPr>
        <w:t>n</w:t>
      </w:r>
      <w:r w:rsidRPr="007C7751">
        <w:rPr>
          <w:rFonts w:eastAsia="Calibri" w:cs="Calibri"/>
          <w:spacing w:val="-2"/>
        </w:rPr>
        <w:t xml:space="preserve"> </w:t>
      </w:r>
      <w:r w:rsidRPr="007C7751">
        <w:rPr>
          <w:rFonts w:eastAsia="Calibri" w:cs="Calibri"/>
        </w:rPr>
        <w:t>e</w:t>
      </w:r>
      <w:r w:rsidRPr="007C7751">
        <w:rPr>
          <w:rFonts w:eastAsia="Calibri" w:cs="Calibri"/>
          <w:spacing w:val="1"/>
        </w:rPr>
        <w:t>d</w:t>
      </w:r>
      <w:r w:rsidRPr="007C7751">
        <w:rPr>
          <w:rFonts w:eastAsia="Calibri" w:cs="Calibri"/>
        </w:rPr>
        <w:t>u</w:t>
      </w:r>
      <w:r w:rsidRPr="007C7751">
        <w:rPr>
          <w:rFonts w:eastAsia="Calibri" w:cs="Calibri"/>
          <w:spacing w:val="-1"/>
        </w:rPr>
        <w:t>c</w:t>
      </w:r>
      <w:r w:rsidRPr="007C7751">
        <w:rPr>
          <w:rFonts w:eastAsia="Calibri" w:cs="Calibri"/>
          <w:spacing w:val="-3"/>
        </w:rPr>
        <w:t>a</w:t>
      </w:r>
      <w:r w:rsidRPr="007C7751">
        <w:rPr>
          <w:rFonts w:eastAsia="Calibri" w:cs="Calibri"/>
          <w:spacing w:val="-2"/>
        </w:rPr>
        <w:t>t</w:t>
      </w:r>
      <w:r w:rsidRPr="007C7751">
        <w:rPr>
          <w:rFonts w:eastAsia="Calibri" w:cs="Calibri"/>
        </w:rPr>
        <w:t xml:space="preserve">ion </w:t>
      </w:r>
      <w:r w:rsidRPr="007C7751">
        <w:rPr>
          <w:rFonts w:eastAsia="Calibri" w:cs="Calibri"/>
          <w:spacing w:val="-3"/>
        </w:rPr>
        <w:t>a</w:t>
      </w:r>
      <w:r w:rsidRPr="007C7751">
        <w:rPr>
          <w:rFonts w:eastAsia="Calibri" w:cs="Calibri"/>
        </w:rPr>
        <w:t>nd</w:t>
      </w:r>
      <w:r w:rsidRPr="007C7751">
        <w:rPr>
          <w:rFonts w:eastAsia="Calibri" w:cs="Calibri"/>
          <w:spacing w:val="-3"/>
        </w:rPr>
        <w:t xml:space="preserve"> </w:t>
      </w:r>
      <w:r w:rsidRPr="007C7751">
        <w:rPr>
          <w:rFonts w:eastAsia="Calibri" w:cs="Calibri"/>
        </w:rPr>
        <w:t>n</w:t>
      </w:r>
      <w:r w:rsidRPr="007C7751">
        <w:rPr>
          <w:rFonts w:eastAsia="Calibri" w:cs="Calibri"/>
          <w:spacing w:val="-2"/>
        </w:rPr>
        <w:t>u</w:t>
      </w:r>
      <w:r w:rsidRPr="007C7751">
        <w:rPr>
          <w:rFonts w:eastAsia="Calibri" w:cs="Calibri"/>
        </w:rPr>
        <w:t>rsi</w:t>
      </w:r>
      <w:r w:rsidRPr="007C7751">
        <w:rPr>
          <w:rFonts w:eastAsia="Calibri" w:cs="Calibri"/>
          <w:spacing w:val="1"/>
        </w:rPr>
        <w:t>n</w:t>
      </w:r>
      <w:r w:rsidRPr="007C7751">
        <w:rPr>
          <w:rFonts w:eastAsia="Calibri" w:cs="Calibri"/>
        </w:rPr>
        <w:t>g</w:t>
      </w:r>
    </w:p>
    <w:p w:rsidR="005A4D45" w:rsidRPr="007C7751" w:rsidRDefault="007C4D6D" w:rsidP="00935539">
      <w:pPr>
        <w:numPr>
          <w:ilvl w:val="2"/>
          <w:numId w:val="28"/>
        </w:numPr>
        <w:tabs>
          <w:tab w:val="left" w:pos="1540"/>
        </w:tabs>
        <w:ind w:left="1540"/>
        <w:rPr>
          <w:rFonts w:eastAsia="Calibri" w:cs="Calibri"/>
        </w:rPr>
      </w:pPr>
      <w:r w:rsidRPr="007C7751">
        <w:rPr>
          <w:rFonts w:eastAsia="Calibri" w:cs="Calibri"/>
          <w:spacing w:val="-1"/>
        </w:rPr>
        <w:t>C</w:t>
      </w:r>
      <w:r w:rsidRPr="007C7751">
        <w:rPr>
          <w:rFonts w:eastAsia="Calibri" w:cs="Calibri"/>
        </w:rPr>
        <w:t>urricul</w:t>
      </w:r>
      <w:r w:rsidRPr="007C7751">
        <w:rPr>
          <w:rFonts w:eastAsia="Calibri" w:cs="Calibri"/>
          <w:spacing w:val="1"/>
        </w:rPr>
        <w:t>u</w:t>
      </w:r>
      <w:r w:rsidRPr="007C7751">
        <w:rPr>
          <w:rFonts w:eastAsia="Calibri" w:cs="Calibri"/>
        </w:rPr>
        <w:t>m</w:t>
      </w:r>
      <w:r w:rsidRPr="007C7751">
        <w:rPr>
          <w:rFonts w:eastAsia="Calibri" w:cs="Calibri"/>
          <w:spacing w:val="-6"/>
        </w:rPr>
        <w:t xml:space="preserve"> </w:t>
      </w:r>
      <w:r w:rsidRPr="007C7751">
        <w:rPr>
          <w:rFonts w:eastAsia="Calibri" w:cs="Calibri"/>
          <w:spacing w:val="-1"/>
        </w:rPr>
        <w:t>c</w:t>
      </w:r>
      <w:r w:rsidRPr="007C7751">
        <w:rPr>
          <w:rFonts w:eastAsia="Calibri" w:cs="Calibri"/>
        </w:rPr>
        <w:t>o</w:t>
      </w:r>
      <w:r w:rsidRPr="007C7751">
        <w:rPr>
          <w:rFonts w:eastAsia="Calibri" w:cs="Calibri"/>
          <w:spacing w:val="1"/>
        </w:rPr>
        <w:t>o</w:t>
      </w:r>
      <w:r w:rsidRPr="007C7751">
        <w:rPr>
          <w:rFonts w:eastAsia="Calibri" w:cs="Calibri"/>
        </w:rPr>
        <w:t>r</w:t>
      </w:r>
      <w:r w:rsidRPr="007C7751">
        <w:rPr>
          <w:rFonts w:eastAsia="Calibri" w:cs="Calibri"/>
          <w:spacing w:val="1"/>
        </w:rPr>
        <w:t>d</w:t>
      </w:r>
      <w:r w:rsidRPr="007C7751">
        <w:rPr>
          <w:rFonts w:eastAsia="Calibri" w:cs="Calibri"/>
          <w:spacing w:val="-3"/>
        </w:rPr>
        <w:t>i</w:t>
      </w:r>
      <w:r w:rsidRPr="007C7751">
        <w:rPr>
          <w:rFonts w:eastAsia="Calibri" w:cs="Calibri"/>
        </w:rPr>
        <w:t>n</w:t>
      </w:r>
      <w:r w:rsidRPr="007C7751">
        <w:rPr>
          <w:rFonts w:eastAsia="Calibri" w:cs="Calibri"/>
          <w:spacing w:val="-3"/>
        </w:rPr>
        <w:t>a</w:t>
      </w:r>
      <w:r w:rsidRPr="007C7751">
        <w:rPr>
          <w:rFonts w:eastAsia="Calibri" w:cs="Calibri"/>
        </w:rPr>
        <w:t>tion</w:t>
      </w:r>
    </w:p>
    <w:p w:rsidR="005A4D45" w:rsidRPr="007C7751" w:rsidRDefault="007C4D6D" w:rsidP="00935539">
      <w:pPr>
        <w:numPr>
          <w:ilvl w:val="1"/>
          <w:numId w:val="28"/>
        </w:numPr>
        <w:tabs>
          <w:tab w:val="left" w:pos="1180"/>
        </w:tabs>
        <w:ind w:left="1180"/>
        <w:rPr>
          <w:rFonts w:eastAsia="Calibri" w:cs="Calibri"/>
        </w:rPr>
      </w:pPr>
      <w:r w:rsidRPr="007C7751">
        <w:rPr>
          <w:rFonts w:eastAsia="Calibri" w:cs="Calibri"/>
        </w:rPr>
        <w:t>To</w:t>
      </w:r>
      <w:r w:rsidRPr="007C7751">
        <w:rPr>
          <w:rFonts w:eastAsia="Calibri" w:cs="Calibri"/>
          <w:spacing w:val="-3"/>
        </w:rPr>
        <w:t xml:space="preserve"> </w:t>
      </w:r>
      <w:r w:rsidRPr="007C7751">
        <w:rPr>
          <w:rFonts w:eastAsia="Calibri" w:cs="Calibri"/>
        </w:rPr>
        <w:t>facil</w:t>
      </w:r>
      <w:r w:rsidRPr="007C7751">
        <w:rPr>
          <w:rFonts w:eastAsia="Calibri" w:cs="Calibri"/>
          <w:spacing w:val="-3"/>
        </w:rPr>
        <w:t>i</w:t>
      </w:r>
      <w:r w:rsidRPr="007C7751">
        <w:rPr>
          <w:rFonts w:eastAsia="Calibri" w:cs="Calibri"/>
        </w:rPr>
        <w:t>ta</w:t>
      </w:r>
      <w:r w:rsidRPr="007C7751">
        <w:rPr>
          <w:rFonts w:eastAsia="Calibri" w:cs="Calibri"/>
          <w:spacing w:val="-1"/>
        </w:rPr>
        <w:t>t</w:t>
      </w:r>
      <w:r w:rsidRPr="007C7751">
        <w:rPr>
          <w:rFonts w:eastAsia="Calibri" w:cs="Calibri"/>
        </w:rPr>
        <w:t>e</w:t>
      </w:r>
      <w:r w:rsidRPr="007C7751">
        <w:rPr>
          <w:rFonts w:eastAsia="Calibri" w:cs="Calibri"/>
          <w:spacing w:val="-5"/>
        </w:rPr>
        <w:t xml:space="preserve"> </w:t>
      </w:r>
      <w:r w:rsidRPr="007C7751">
        <w:rPr>
          <w:rFonts w:eastAsia="Calibri" w:cs="Calibri"/>
        </w:rPr>
        <w:t>the</w:t>
      </w:r>
      <w:r w:rsidRPr="007C7751">
        <w:rPr>
          <w:rFonts w:eastAsia="Calibri" w:cs="Calibri"/>
          <w:spacing w:val="-6"/>
        </w:rPr>
        <w:t xml:space="preserve"> </w:t>
      </w:r>
      <w:r w:rsidRPr="007C7751">
        <w:rPr>
          <w:rFonts w:eastAsia="Calibri" w:cs="Calibri"/>
        </w:rPr>
        <w:t>deve</w:t>
      </w:r>
      <w:r w:rsidRPr="007C7751">
        <w:rPr>
          <w:rFonts w:eastAsia="Calibri" w:cs="Calibri"/>
          <w:spacing w:val="-2"/>
        </w:rPr>
        <w:t>l</w:t>
      </w:r>
      <w:r w:rsidRPr="007C7751">
        <w:rPr>
          <w:rFonts w:eastAsia="Calibri" w:cs="Calibri"/>
        </w:rPr>
        <w:t>opme</w:t>
      </w:r>
      <w:r w:rsidRPr="007C7751">
        <w:rPr>
          <w:rFonts w:eastAsia="Calibri" w:cs="Calibri"/>
          <w:spacing w:val="1"/>
        </w:rPr>
        <w:t>n</w:t>
      </w:r>
      <w:r w:rsidRPr="007C7751">
        <w:rPr>
          <w:rFonts w:eastAsia="Calibri" w:cs="Calibri"/>
        </w:rPr>
        <w:t>t</w:t>
      </w:r>
      <w:r w:rsidRPr="007C7751">
        <w:rPr>
          <w:rFonts w:eastAsia="Calibri" w:cs="Calibri"/>
          <w:spacing w:val="-4"/>
        </w:rPr>
        <w:t xml:space="preserve"> </w:t>
      </w:r>
      <w:r w:rsidRPr="007C7751">
        <w:rPr>
          <w:rFonts w:eastAsia="Calibri" w:cs="Calibri"/>
        </w:rPr>
        <w:t>of</w:t>
      </w:r>
      <w:r w:rsidRPr="007C7751">
        <w:rPr>
          <w:rFonts w:eastAsia="Calibri" w:cs="Calibri"/>
          <w:spacing w:val="-5"/>
        </w:rPr>
        <w:t xml:space="preserve"> </w:t>
      </w:r>
      <w:r w:rsidRPr="007C7751">
        <w:rPr>
          <w:rFonts w:eastAsia="Calibri" w:cs="Calibri"/>
          <w:spacing w:val="-2"/>
        </w:rPr>
        <w:t>e</w:t>
      </w:r>
      <w:r w:rsidRPr="007C7751">
        <w:rPr>
          <w:rFonts w:eastAsia="Calibri" w:cs="Calibri"/>
        </w:rPr>
        <w:t>ffec</w:t>
      </w:r>
      <w:r w:rsidRPr="007C7751">
        <w:rPr>
          <w:rFonts w:eastAsia="Calibri" w:cs="Calibri"/>
          <w:spacing w:val="-2"/>
        </w:rPr>
        <w:t>t</w:t>
      </w:r>
      <w:r w:rsidRPr="007C7751">
        <w:rPr>
          <w:rFonts w:eastAsia="Calibri" w:cs="Calibri"/>
        </w:rPr>
        <w:t>ive</w:t>
      </w:r>
      <w:r w:rsidRPr="007C7751">
        <w:rPr>
          <w:rFonts w:eastAsia="Calibri" w:cs="Calibri"/>
          <w:spacing w:val="-3"/>
        </w:rPr>
        <w:t xml:space="preserve"> </w:t>
      </w:r>
      <w:r w:rsidRPr="007C7751">
        <w:rPr>
          <w:rFonts w:eastAsia="Calibri" w:cs="Calibri"/>
          <w:spacing w:val="-2"/>
        </w:rPr>
        <w:t>w</w:t>
      </w:r>
      <w:r w:rsidRPr="007C7751">
        <w:rPr>
          <w:rFonts w:eastAsia="Calibri" w:cs="Calibri"/>
        </w:rPr>
        <w:t>or</w:t>
      </w:r>
      <w:r w:rsidRPr="007C7751">
        <w:rPr>
          <w:rFonts w:eastAsia="Calibri" w:cs="Calibri"/>
          <w:spacing w:val="-2"/>
        </w:rPr>
        <w:t>k</w:t>
      </w:r>
      <w:r w:rsidRPr="007C7751">
        <w:rPr>
          <w:rFonts w:eastAsia="Calibri" w:cs="Calibri"/>
        </w:rPr>
        <w:t>i</w:t>
      </w:r>
      <w:r w:rsidRPr="007C7751">
        <w:rPr>
          <w:rFonts w:eastAsia="Calibri" w:cs="Calibri"/>
          <w:spacing w:val="-2"/>
        </w:rPr>
        <w:t>n</w:t>
      </w:r>
      <w:r w:rsidRPr="007C7751">
        <w:rPr>
          <w:rFonts w:eastAsia="Calibri" w:cs="Calibri"/>
        </w:rPr>
        <w:t>g</w:t>
      </w:r>
      <w:r w:rsidRPr="007C7751">
        <w:rPr>
          <w:rFonts w:eastAsia="Calibri" w:cs="Calibri"/>
          <w:spacing w:val="-3"/>
        </w:rPr>
        <w:t xml:space="preserve"> </w:t>
      </w:r>
      <w:r w:rsidRPr="007C7751">
        <w:rPr>
          <w:rFonts w:eastAsia="Calibri" w:cs="Calibri"/>
        </w:rPr>
        <w:t>rela</w:t>
      </w:r>
      <w:r w:rsidRPr="007C7751">
        <w:rPr>
          <w:rFonts w:eastAsia="Calibri" w:cs="Calibri"/>
          <w:spacing w:val="1"/>
        </w:rPr>
        <w:t>t</w:t>
      </w:r>
      <w:r w:rsidRPr="007C7751">
        <w:rPr>
          <w:rFonts w:eastAsia="Calibri" w:cs="Calibri"/>
          <w:spacing w:val="-3"/>
        </w:rPr>
        <w:t>i</w:t>
      </w:r>
      <w:r w:rsidRPr="007C7751">
        <w:rPr>
          <w:rFonts w:eastAsia="Calibri" w:cs="Calibri"/>
        </w:rPr>
        <w:t>o</w:t>
      </w:r>
      <w:r w:rsidRPr="007C7751">
        <w:rPr>
          <w:rFonts w:eastAsia="Calibri" w:cs="Calibri"/>
          <w:spacing w:val="1"/>
        </w:rPr>
        <w:t>n</w:t>
      </w:r>
      <w:r w:rsidRPr="007C7751">
        <w:rPr>
          <w:rFonts w:eastAsia="Calibri" w:cs="Calibri"/>
        </w:rPr>
        <w:t>sh</w:t>
      </w:r>
      <w:r w:rsidRPr="007C7751">
        <w:rPr>
          <w:rFonts w:eastAsia="Calibri" w:cs="Calibri"/>
          <w:spacing w:val="-3"/>
        </w:rPr>
        <w:t>i</w:t>
      </w:r>
      <w:r w:rsidRPr="007C7751">
        <w:rPr>
          <w:rFonts w:eastAsia="Calibri" w:cs="Calibri"/>
        </w:rPr>
        <w:t>ps</w:t>
      </w:r>
    </w:p>
    <w:p w:rsidR="005A4D45" w:rsidRPr="007C7751" w:rsidRDefault="007C4D6D" w:rsidP="00935539">
      <w:pPr>
        <w:numPr>
          <w:ilvl w:val="1"/>
          <w:numId w:val="28"/>
        </w:numPr>
        <w:tabs>
          <w:tab w:val="left" w:pos="1180"/>
        </w:tabs>
        <w:ind w:left="1180" w:right="175"/>
        <w:rPr>
          <w:rFonts w:eastAsia="Calibri" w:cs="Calibri"/>
        </w:rPr>
      </w:pPr>
      <w:r w:rsidRPr="007C7751">
        <w:rPr>
          <w:rFonts w:eastAsia="Calibri" w:cs="Calibri"/>
        </w:rPr>
        <w:t>Provi</w:t>
      </w:r>
      <w:r w:rsidRPr="007C7751">
        <w:rPr>
          <w:rFonts w:eastAsia="Calibri" w:cs="Calibri"/>
          <w:spacing w:val="1"/>
        </w:rPr>
        <w:t>d</w:t>
      </w:r>
      <w:r w:rsidRPr="007C7751">
        <w:rPr>
          <w:rFonts w:eastAsia="Calibri" w:cs="Calibri"/>
        </w:rPr>
        <w:t>e</w:t>
      </w:r>
      <w:r w:rsidRPr="007C7751">
        <w:rPr>
          <w:rFonts w:eastAsia="Calibri" w:cs="Calibri"/>
          <w:spacing w:val="-6"/>
        </w:rPr>
        <w:t xml:space="preserve"> </w:t>
      </w:r>
      <w:r w:rsidRPr="007C7751">
        <w:rPr>
          <w:rFonts w:eastAsia="Calibri" w:cs="Calibri"/>
        </w:rPr>
        <w:t>f</w:t>
      </w:r>
      <w:r w:rsidRPr="007C7751">
        <w:rPr>
          <w:rFonts w:eastAsia="Calibri" w:cs="Calibri"/>
          <w:spacing w:val="-2"/>
        </w:rPr>
        <w:t>o</w:t>
      </w:r>
      <w:r w:rsidRPr="007C7751">
        <w:rPr>
          <w:rFonts w:eastAsia="Calibri" w:cs="Calibri"/>
        </w:rPr>
        <w:t>r</w:t>
      </w:r>
      <w:r w:rsidRPr="007C7751">
        <w:rPr>
          <w:rFonts w:eastAsia="Calibri" w:cs="Calibri"/>
          <w:spacing w:val="1"/>
        </w:rPr>
        <w:t>u</w:t>
      </w:r>
      <w:r w:rsidRPr="007C7751">
        <w:rPr>
          <w:rFonts w:eastAsia="Calibri" w:cs="Calibri"/>
        </w:rPr>
        <w:t>m</w:t>
      </w:r>
      <w:r w:rsidRPr="007C7751">
        <w:rPr>
          <w:rFonts w:eastAsia="Calibri" w:cs="Calibri"/>
          <w:spacing w:val="-5"/>
        </w:rPr>
        <w:t xml:space="preserve"> </w:t>
      </w:r>
      <w:r w:rsidRPr="007C7751">
        <w:rPr>
          <w:rFonts w:eastAsia="Calibri" w:cs="Calibri"/>
        </w:rPr>
        <w:t>for</w:t>
      </w:r>
      <w:r w:rsidRPr="007C7751">
        <w:rPr>
          <w:rFonts w:eastAsia="Calibri" w:cs="Calibri"/>
          <w:spacing w:val="-4"/>
        </w:rPr>
        <w:t xml:space="preserve"> </w:t>
      </w:r>
      <w:r w:rsidRPr="007C7751">
        <w:rPr>
          <w:rFonts w:eastAsia="Calibri" w:cs="Calibri"/>
        </w:rPr>
        <w:t>s</w:t>
      </w:r>
      <w:r w:rsidRPr="007C7751">
        <w:rPr>
          <w:rFonts w:eastAsia="Calibri" w:cs="Calibri"/>
          <w:spacing w:val="-2"/>
        </w:rPr>
        <w:t>t</w:t>
      </w:r>
      <w:r w:rsidRPr="007C7751">
        <w:rPr>
          <w:rFonts w:eastAsia="Calibri" w:cs="Calibri"/>
        </w:rPr>
        <w:t>ud</w:t>
      </w:r>
      <w:r w:rsidRPr="007C7751">
        <w:rPr>
          <w:rFonts w:eastAsia="Calibri" w:cs="Calibri"/>
          <w:spacing w:val="-2"/>
        </w:rPr>
        <w:t>e</w:t>
      </w:r>
      <w:r w:rsidRPr="007C7751">
        <w:rPr>
          <w:rFonts w:eastAsia="Calibri" w:cs="Calibri"/>
        </w:rPr>
        <w:t>nt</w:t>
      </w:r>
      <w:r w:rsidRPr="007C7751">
        <w:rPr>
          <w:rFonts w:eastAsia="Calibri" w:cs="Calibri"/>
          <w:spacing w:val="-2"/>
        </w:rPr>
        <w:t xml:space="preserve"> </w:t>
      </w:r>
      <w:r w:rsidRPr="007C7751">
        <w:rPr>
          <w:rFonts w:eastAsia="Calibri" w:cs="Calibri"/>
          <w:spacing w:val="-3"/>
        </w:rPr>
        <w:t>r</w:t>
      </w:r>
      <w:r w:rsidRPr="007C7751">
        <w:rPr>
          <w:rFonts w:eastAsia="Calibri" w:cs="Calibri"/>
        </w:rPr>
        <w:t>e</w:t>
      </w:r>
      <w:r w:rsidRPr="007C7751">
        <w:rPr>
          <w:rFonts w:eastAsia="Calibri" w:cs="Calibri"/>
          <w:spacing w:val="1"/>
        </w:rPr>
        <w:t>p</w:t>
      </w:r>
      <w:r w:rsidRPr="007C7751">
        <w:rPr>
          <w:rFonts w:eastAsia="Calibri" w:cs="Calibri"/>
          <w:spacing w:val="-3"/>
        </w:rPr>
        <w:t>r</w:t>
      </w:r>
      <w:r w:rsidRPr="007C7751">
        <w:rPr>
          <w:rFonts w:eastAsia="Calibri" w:cs="Calibri"/>
          <w:spacing w:val="4"/>
        </w:rPr>
        <w:t>e</w:t>
      </w:r>
      <w:r w:rsidRPr="007C7751">
        <w:rPr>
          <w:rFonts w:eastAsia="Calibri" w:cs="Calibri"/>
        </w:rPr>
        <w:t>se</w:t>
      </w:r>
      <w:r w:rsidRPr="007C7751">
        <w:rPr>
          <w:rFonts w:eastAsia="Calibri" w:cs="Calibri"/>
          <w:spacing w:val="-1"/>
        </w:rPr>
        <w:t>n</w:t>
      </w:r>
      <w:r w:rsidRPr="007C7751">
        <w:rPr>
          <w:rFonts w:eastAsia="Calibri" w:cs="Calibri"/>
        </w:rPr>
        <w:t>ta</w:t>
      </w:r>
      <w:r w:rsidRPr="007C7751">
        <w:rPr>
          <w:rFonts w:eastAsia="Calibri" w:cs="Calibri"/>
          <w:spacing w:val="1"/>
        </w:rPr>
        <w:t>t</w:t>
      </w:r>
      <w:r w:rsidRPr="007C7751">
        <w:rPr>
          <w:rFonts w:eastAsia="Calibri" w:cs="Calibri"/>
        </w:rPr>
        <w:t>ives</w:t>
      </w:r>
      <w:r w:rsidRPr="007C7751">
        <w:rPr>
          <w:rFonts w:eastAsia="Calibri" w:cs="Calibri"/>
          <w:spacing w:val="-5"/>
        </w:rPr>
        <w:t xml:space="preserve"> </w:t>
      </w:r>
      <w:r w:rsidRPr="007C7751">
        <w:rPr>
          <w:rFonts w:eastAsia="Calibri" w:cs="Calibri"/>
        </w:rPr>
        <w:t>to</w:t>
      </w:r>
      <w:r w:rsidRPr="007C7751">
        <w:rPr>
          <w:rFonts w:eastAsia="Calibri" w:cs="Calibri"/>
          <w:spacing w:val="-5"/>
        </w:rPr>
        <w:t xml:space="preserve"> </w:t>
      </w:r>
      <w:r w:rsidRPr="007C7751">
        <w:rPr>
          <w:rFonts w:eastAsia="Calibri" w:cs="Calibri"/>
        </w:rPr>
        <w:t>vo</w:t>
      </w:r>
      <w:r w:rsidRPr="007C7751">
        <w:rPr>
          <w:rFonts w:eastAsia="Calibri" w:cs="Calibri"/>
          <w:spacing w:val="-3"/>
        </w:rPr>
        <w:t>i</w:t>
      </w:r>
      <w:r w:rsidRPr="007C7751">
        <w:rPr>
          <w:rFonts w:eastAsia="Calibri" w:cs="Calibri"/>
          <w:spacing w:val="-1"/>
        </w:rPr>
        <w:t>c</w:t>
      </w:r>
      <w:r w:rsidRPr="007C7751">
        <w:rPr>
          <w:rFonts w:eastAsia="Calibri" w:cs="Calibri"/>
        </w:rPr>
        <w:t>e</w:t>
      </w:r>
      <w:r w:rsidRPr="007C7751">
        <w:rPr>
          <w:rFonts w:eastAsia="Calibri" w:cs="Calibri"/>
          <w:spacing w:val="-2"/>
        </w:rPr>
        <w:t xml:space="preserve"> </w:t>
      </w:r>
      <w:r w:rsidRPr="007C7751">
        <w:rPr>
          <w:rFonts w:eastAsia="Calibri" w:cs="Calibri"/>
          <w:spacing w:val="-1"/>
        </w:rPr>
        <w:t>c</w:t>
      </w:r>
      <w:r w:rsidRPr="007C7751">
        <w:rPr>
          <w:rFonts w:eastAsia="Calibri" w:cs="Calibri"/>
        </w:rPr>
        <w:t>lass</w:t>
      </w:r>
      <w:r w:rsidRPr="007C7751">
        <w:rPr>
          <w:rFonts w:eastAsia="Calibri" w:cs="Calibri"/>
          <w:spacing w:val="-3"/>
        </w:rPr>
        <w:t xml:space="preserve"> </w:t>
      </w:r>
      <w:r w:rsidRPr="007C7751">
        <w:rPr>
          <w:rFonts w:eastAsia="Calibri" w:cs="Calibri"/>
        </w:rPr>
        <w:t>co</w:t>
      </w:r>
      <w:r w:rsidRPr="007C7751">
        <w:rPr>
          <w:rFonts w:eastAsia="Calibri" w:cs="Calibri"/>
          <w:spacing w:val="1"/>
        </w:rPr>
        <w:t>n</w:t>
      </w:r>
      <w:r w:rsidRPr="007C7751">
        <w:rPr>
          <w:rFonts w:eastAsia="Calibri" w:cs="Calibri"/>
          <w:spacing w:val="-1"/>
        </w:rPr>
        <w:t>c</w:t>
      </w:r>
      <w:r w:rsidRPr="007C7751">
        <w:rPr>
          <w:rFonts w:eastAsia="Calibri" w:cs="Calibri"/>
        </w:rPr>
        <w:t>erns</w:t>
      </w:r>
      <w:r w:rsidRPr="007C7751">
        <w:rPr>
          <w:rFonts w:eastAsia="Calibri" w:cs="Calibri"/>
          <w:spacing w:val="-5"/>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3"/>
        </w:rPr>
        <w:t xml:space="preserve"> </w:t>
      </w:r>
      <w:r w:rsidRPr="007C7751">
        <w:rPr>
          <w:rFonts w:eastAsia="Calibri" w:cs="Calibri"/>
        </w:rPr>
        <w:t>is</w:t>
      </w:r>
      <w:r w:rsidRPr="007C7751">
        <w:rPr>
          <w:rFonts w:eastAsia="Calibri" w:cs="Calibri"/>
          <w:spacing w:val="-3"/>
        </w:rPr>
        <w:t>s</w:t>
      </w:r>
      <w:r w:rsidRPr="007C7751">
        <w:rPr>
          <w:rFonts w:eastAsia="Calibri" w:cs="Calibri"/>
        </w:rPr>
        <w:t>ues</w:t>
      </w:r>
      <w:r w:rsidRPr="007C7751">
        <w:rPr>
          <w:rFonts w:eastAsia="Calibri" w:cs="Calibri"/>
          <w:spacing w:val="-2"/>
        </w:rPr>
        <w:t xml:space="preserve"> </w:t>
      </w:r>
      <w:r w:rsidRPr="007C7751">
        <w:rPr>
          <w:rFonts w:eastAsia="Calibri" w:cs="Calibri"/>
        </w:rPr>
        <w:t>rel</w:t>
      </w:r>
      <w:r w:rsidRPr="007C7751">
        <w:rPr>
          <w:rFonts w:eastAsia="Calibri" w:cs="Calibri"/>
          <w:spacing w:val="-3"/>
        </w:rPr>
        <w:t>a</w:t>
      </w:r>
      <w:r w:rsidRPr="007C7751">
        <w:rPr>
          <w:rFonts w:eastAsia="Calibri" w:cs="Calibri"/>
        </w:rPr>
        <w:t>t</w:t>
      </w:r>
      <w:r w:rsidRPr="007C7751">
        <w:rPr>
          <w:rFonts w:eastAsia="Calibri" w:cs="Calibri"/>
          <w:spacing w:val="-2"/>
        </w:rPr>
        <w:t>e</w:t>
      </w:r>
      <w:r w:rsidRPr="007C7751">
        <w:rPr>
          <w:rFonts w:eastAsia="Calibri" w:cs="Calibri"/>
        </w:rPr>
        <w:t>d to</w:t>
      </w:r>
      <w:r w:rsidRPr="007C7751">
        <w:rPr>
          <w:rFonts w:eastAsia="Calibri" w:cs="Calibri"/>
          <w:spacing w:val="-4"/>
        </w:rPr>
        <w:t xml:space="preserve"> </w:t>
      </w:r>
      <w:r w:rsidRPr="007C7751">
        <w:rPr>
          <w:rFonts w:eastAsia="Calibri" w:cs="Calibri"/>
        </w:rPr>
        <w:t>nurs</w:t>
      </w:r>
      <w:r w:rsidRPr="007C7751">
        <w:rPr>
          <w:rFonts w:eastAsia="Calibri" w:cs="Calibri"/>
          <w:spacing w:val="-3"/>
        </w:rPr>
        <w:t>i</w:t>
      </w:r>
      <w:r w:rsidRPr="007C7751">
        <w:rPr>
          <w:rFonts w:eastAsia="Calibri" w:cs="Calibri"/>
        </w:rPr>
        <w:t>ng</w:t>
      </w:r>
      <w:r w:rsidRPr="007C7751">
        <w:rPr>
          <w:rFonts w:eastAsia="Calibri" w:cs="Calibri"/>
          <w:spacing w:val="-3"/>
        </w:rPr>
        <w:t xml:space="preserve"> </w:t>
      </w:r>
      <w:r w:rsidRPr="007C7751">
        <w:rPr>
          <w:rFonts w:eastAsia="Calibri" w:cs="Calibri"/>
          <w:spacing w:val="-1"/>
        </w:rPr>
        <w:t>c</w:t>
      </w:r>
      <w:r w:rsidRPr="007C7751">
        <w:rPr>
          <w:rFonts w:eastAsia="Calibri" w:cs="Calibri"/>
        </w:rPr>
        <w:t>o</w:t>
      </w:r>
      <w:r w:rsidRPr="007C7751">
        <w:rPr>
          <w:rFonts w:eastAsia="Calibri" w:cs="Calibri"/>
          <w:spacing w:val="1"/>
        </w:rPr>
        <w:t>u</w:t>
      </w:r>
      <w:r w:rsidRPr="007C7751">
        <w:rPr>
          <w:rFonts w:eastAsia="Calibri" w:cs="Calibri"/>
        </w:rPr>
        <w:t>r</w:t>
      </w:r>
      <w:r w:rsidRPr="007C7751">
        <w:rPr>
          <w:rFonts w:eastAsia="Calibri" w:cs="Calibri"/>
          <w:spacing w:val="-3"/>
        </w:rPr>
        <w:t>s</w:t>
      </w:r>
      <w:r w:rsidRPr="007C7751">
        <w:rPr>
          <w:rFonts w:eastAsia="Calibri" w:cs="Calibri"/>
        </w:rPr>
        <w:t>e</w:t>
      </w:r>
      <w:r w:rsidRPr="007C7751">
        <w:rPr>
          <w:rFonts w:eastAsia="Calibri" w:cs="Calibri"/>
          <w:spacing w:val="-2"/>
        </w:rPr>
        <w:t xml:space="preserve"> </w:t>
      </w:r>
      <w:r w:rsidRPr="007C7751">
        <w:rPr>
          <w:rFonts w:eastAsia="Calibri" w:cs="Calibri"/>
          <w:spacing w:val="-3"/>
        </w:rPr>
        <w:t>a</w:t>
      </w:r>
      <w:r w:rsidRPr="007C7751">
        <w:rPr>
          <w:rFonts w:eastAsia="Calibri" w:cs="Calibri"/>
        </w:rPr>
        <w:t>nd</w:t>
      </w:r>
      <w:r w:rsidRPr="007C7751">
        <w:rPr>
          <w:rFonts w:eastAsia="Calibri" w:cs="Calibri"/>
          <w:spacing w:val="-4"/>
        </w:rPr>
        <w:t xml:space="preserve"> </w:t>
      </w:r>
      <w:r w:rsidRPr="007C7751">
        <w:rPr>
          <w:rFonts w:eastAsia="Calibri" w:cs="Calibri"/>
        </w:rPr>
        <w:t>p</w:t>
      </w:r>
      <w:r w:rsidRPr="007C7751">
        <w:rPr>
          <w:rFonts w:eastAsia="Calibri" w:cs="Calibri"/>
          <w:spacing w:val="-3"/>
        </w:rPr>
        <w:t>r</w:t>
      </w:r>
      <w:r w:rsidRPr="007C7751">
        <w:rPr>
          <w:rFonts w:eastAsia="Calibri" w:cs="Calibri"/>
        </w:rPr>
        <w:t>ogram.</w:t>
      </w:r>
      <w:r w:rsidRPr="007C7751">
        <w:rPr>
          <w:rFonts w:eastAsia="Calibri" w:cs="Calibri"/>
          <w:spacing w:val="-2"/>
        </w:rPr>
        <w:t xml:space="preserve"> </w:t>
      </w:r>
      <w:r w:rsidRPr="007C7751">
        <w:rPr>
          <w:rFonts w:eastAsia="Calibri" w:cs="Calibri"/>
        </w:rPr>
        <w:t>S</w:t>
      </w:r>
      <w:r w:rsidRPr="007C7751">
        <w:rPr>
          <w:rFonts w:eastAsia="Calibri" w:cs="Calibri"/>
          <w:spacing w:val="-2"/>
        </w:rPr>
        <w:t>t</w:t>
      </w:r>
      <w:r w:rsidRPr="007C7751">
        <w:rPr>
          <w:rFonts w:eastAsia="Calibri" w:cs="Calibri"/>
        </w:rPr>
        <w:t>ud</w:t>
      </w:r>
      <w:r w:rsidRPr="007C7751">
        <w:rPr>
          <w:rFonts w:eastAsia="Calibri" w:cs="Calibri"/>
          <w:spacing w:val="-2"/>
        </w:rPr>
        <w:t>e</w:t>
      </w:r>
      <w:r w:rsidRPr="007C7751">
        <w:rPr>
          <w:rFonts w:eastAsia="Calibri" w:cs="Calibri"/>
        </w:rPr>
        <w:t>nt</w:t>
      </w:r>
      <w:r w:rsidRPr="007C7751">
        <w:rPr>
          <w:rFonts w:eastAsia="Calibri" w:cs="Calibri"/>
          <w:spacing w:val="-4"/>
        </w:rPr>
        <w:t xml:space="preserve"> </w:t>
      </w:r>
      <w:r w:rsidRPr="007C7751">
        <w:rPr>
          <w:rFonts w:eastAsia="Calibri" w:cs="Calibri"/>
        </w:rPr>
        <w:t>Repre</w:t>
      </w:r>
      <w:r w:rsidRPr="007C7751">
        <w:rPr>
          <w:rFonts w:eastAsia="Calibri" w:cs="Calibri"/>
          <w:spacing w:val="-3"/>
        </w:rPr>
        <w:t>s</w:t>
      </w:r>
      <w:r w:rsidRPr="007C7751">
        <w:rPr>
          <w:rFonts w:eastAsia="Calibri" w:cs="Calibri"/>
          <w:spacing w:val="-2"/>
        </w:rPr>
        <w:t>e</w:t>
      </w:r>
      <w:r w:rsidRPr="007C7751">
        <w:rPr>
          <w:rFonts w:eastAsia="Calibri" w:cs="Calibri"/>
        </w:rPr>
        <w:t>nt</w:t>
      </w:r>
      <w:r w:rsidRPr="007C7751">
        <w:rPr>
          <w:rFonts w:eastAsia="Calibri" w:cs="Calibri"/>
          <w:spacing w:val="-3"/>
        </w:rPr>
        <w:t>a</w:t>
      </w:r>
      <w:r w:rsidRPr="007C7751">
        <w:rPr>
          <w:rFonts w:eastAsia="Calibri" w:cs="Calibri"/>
        </w:rPr>
        <w:t>tives</w:t>
      </w:r>
      <w:r w:rsidRPr="007C7751">
        <w:rPr>
          <w:rFonts w:eastAsia="Calibri" w:cs="Calibri"/>
          <w:spacing w:val="-3"/>
        </w:rPr>
        <w:t xml:space="preserve"> </w:t>
      </w:r>
      <w:r w:rsidRPr="007C7751">
        <w:rPr>
          <w:rFonts w:eastAsia="Calibri" w:cs="Calibri"/>
          <w:spacing w:val="-2"/>
        </w:rPr>
        <w:t>w</w:t>
      </w:r>
      <w:r w:rsidRPr="007C7751">
        <w:rPr>
          <w:rFonts w:eastAsia="Calibri" w:cs="Calibri"/>
        </w:rPr>
        <w:t>ill</w:t>
      </w:r>
      <w:r w:rsidRPr="007C7751">
        <w:rPr>
          <w:rFonts w:eastAsia="Calibri" w:cs="Calibri"/>
          <w:spacing w:val="-2"/>
        </w:rPr>
        <w:t xml:space="preserve"> b</w:t>
      </w:r>
      <w:r w:rsidRPr="007C7751">
        <w:rPr>
          <w:rFonts w:eastAsia="Calibri" w:cs="Calibri"/>
        </w:rPr>
        <w:t>e</w:t>
      </w:r>
      <w:r w:rsidRPr="007C7751">
        <w:rPr>
          <w:rFonts w:eastAsia="Calibri" w:cs="Calibri"/>
          <w:spacing w:val="-2"/>
        </w:rPr>
        <w:t xml:space="preserve"> </w:t>
      </w:r>
      <w:r w:rsidRPr="007C7751">
        <w:rPr>
          <w:rFonts w:eastAsia="Calibri" w:cs="Calibri"/>
          <w:spacing w:val="-3"/>
        </w:rPr>
        <w:t>i</w:t>
      </w:r>
      <w:r w:rsidRPr="007C7751">
        <w:rPr>
          <w:rFonts w:eastAsia="Calibri" w:cs="Calibri"/>
        </w:rPr>
        <w:t>n</w:t>
      </w:r>
      <w:r w:rsidRPr="007C7751">
        <w:rPr>
          <w:rFonts w:eastAsia="Calibri" w:cs="Calibri"/>
          <w:spacing w:val="-1"/>
        </w:rPr>
        <w:t>c</w:t>
      </w:r>
      <w:r w:rsidRPr="007C7751">
        <w:rPr>
          <w:rFonts w:eastAsia="Calibri" w:cs="Calibri"/>
        </w:rPr>
        <w:t>l</w:t>
      </w:r>
      <w:r w:rsidRPr="007C7751">
        <w:rPr>
          <w:rFonts w:eastAsia="Calibri" w:cs="Calibri"/>
          <w:spacing w:val="1"/>
        </w:rPr>
        <w:t>u</w:t>
      </w:r>
      <w:r w:rsidRPr="007C7751">
        <w:rPr>
          <w:rFonts w:eastAsia="Calibri" w:cs="Calibri"/>
          <w:spacing w:val="-2"/>
        </w:rPr>
        <w:t>d</w:t>
      </w:r>
      <w:r w:rsidRPr="007C7751">
        <w:rPr>
          <w:rFonts w:eastAsia="Calibri" w:cs="Calibri"/>
        </w:rPr>
        <w:t>ed</w:t>
      </w:r>
      <w:r w:rsidRPr="007C7751">
        <w:rPr>
          <w:rFonts w:eastAsia="Calibri" w:cs="Calibri"/>
          <w:spacing w:val="-2"/>
        </w:rPr>
        <w:t xml:space="preserve"> </w:t>
      </w:r>
      <w:r w:rsidRPr="007C7751">
        <w:rPr>
          <w:rFonts w:eastAsia="Calibri" w:cs="Calibri"/>
        </w:rPr>
        <w:t>in</w:t>
      </w:r>
      <w:r w:rsidRPr="007C7751">
        <w:rPr>
          <w:rFonts w:eastAsia="Calibri" w:cs="Calibri"/>
          <w:spacing w:val="-2"/>
        </w:rPr>
        <w:t xml:space="preserve"> </w:t>
      </w:r>
      <w:r w:rsidRPr="007C7751">
        <w:rPr>
          <w:rFonts w:eastAsia="Calibri" w:cs="Calibri"/>
        </w:rPr>
        <w:t>a mi</w:t>
      </w:r>
      <w:r w:rsidRPr="007C7751">
        <w:rPr>
          <w:rFonts w:eastAsia="Calibri" w:cs="Calibri"/>
          <w:spacing w:val="1"/>
        </w:rPr>
        <w:t>n</w:t>
      </w:r>
      <w:r w:rsidRPr="007C7751">
        <w:rPr>
          <w:rFonts w:eastAsia="Calibri" w:cs="Calibri"/>
        </w:rPr>
        <w:t>im</w:t>
      </w:r>
      <w:r w:rsidRPr="007C7751">
        <w:rPr>
          <w:rFonts w:eastAsia="Calibri" w:cs="Calibri"/>
          <w:spacing w:val="1"/>
        </w:rPr>
        <w:t>u</w:t>
      </w:r>
      <w:r w:rsidRPr="007C7751">
        <w:rPr>
          <w:rFonts w:eastAsia="Calibri" w:cs="Calibri"/>
        </w:rPr>
        <w:t>m</w:t>
      </w:r>
      <w:r w:rsidRPr="007C7751">
        <w:rPr>
          <w:rFonts w:eastAsia="Calibri" w:cs="Calibri"/>
          <w:spacing w:val="-7"/>
        </w:rPr>
        <w:t xml:space="preserve"> </w:t>
      </w:r>
      <w:r w:rsidRPr="007C7751">
        <w:rPr>
          <w:rFonts w:eastAsia="Calibri" w:cs="Calibri"/>
        </w:rPr>
        <w:t>of</w:t>
      </w:r>
      <w:r w:rsidRPr="007C7751">
        <w:rPr>
          <w:rFonts w:eastAsia="Calibri" w:cs="Calibri"/>
          <w:spacing w:val="-5"/>
        </w:rPr>
        <w:t xml:space="preserve"> </w:t>
      </w:r>
      <w:r w:rsidRPr="007C7751">
        <w:rPr>
          <w:rFonts w:eastAsia="Calibri" w:cs="Calibri"/>
        </w:rPr>
        <w:t>1</w:t>
      </w:r>
      <w:r w:rsidRPr="007C7751">
        <w:rPr>
          <w:rFonts w:eastAsia="Calibri" w:cs="Calibri"/>
          <w:spacing w:val="-5"/>
        </w:rPr>
        <w:t xml:space="preserve"> </w:t>
      </w:r>
      <w:r w:rsidRPr="007C7751">
        <w:rPr>
          <w:rFonts w:eastAsia="Calibri" w:cs="Calibri"/>
        </w:rPr>
        <w:t>me</w:t>
      </w:r>
      <w:r w:rsidRPr="007C7751">
        <w:rPr>
          <w:rFonts w:eastAsia="Calibri" w:cs="Calibri"/>
          <w:spacing w:val="-1"/>
        </w:rPr>
        <w:t>e</w:t>
      </w:r>
      <w:r w:rsidRPr="007C7751">
        <w:rPr>
          <w:rFonts w:eastAsia="Calibri" w:cs="Calibri"/>
        </w:rPr>
        <w:t>ti</w:t>
      </w:r>
      <w:r w:rsidRPr="007C7751">
        <w:rPr>
          <w:rFonts w:eastAsia="Calibri" w:cs="Calibri"/>
          <w:spacing w:val="1"/>
        </w:rPr>
        <w:t>n</w:t>
      </w:r>
      <w:r w:rsidRPr="007C7751">
        <w:rPr>
          <w:rFonts w:eastAsia="Calibri" w:cs="Calibri"/>
        </w:rPr>
        <w:t>gs</w:t>
      </w:r>
      <w:r w:rsidRPr="007C7751">
        <w:rPr>
          <w:rFonts w:eastAsia="Calibri" w:cs="Calibri"/>
          <w:spacing w:val="-6"/>
        </w:rPr>
        <w:t xml:space="preserve"> </w:t>
      </w:r>
      <w:r w:rsidRPr="007C7751">
        <w:rPr>
          <w:rFonts w:eastAsia="Calibri" w:cs="Calibri"/>
        </w:rPr>
        <w:t>per</w:t>
      </w:r>
      <w:r w:rsidRPr="007C7751">
        <w:rPr>
          <w:rFonts w:eastAsia="Calibri" w:cs="Calibri"/>
          <w:spacing w:val="-4"/>
        </w:rPr>
        <w:t xml:space="preserve"> </w:t>
      </w:r>
      <w:r w:rsidRPr="007C7751">
        <w:rPr>
          <w:rFonts w:eastAsia="Calibri" w:cs="Calibri"/>
        </w:rPr>
        <w:t>se</w:t>
      </w:r>
      <w:r w:rsidRPr="007C7751">
        <w:rPr>
          <w:rFonts w:eastAsia="Calibri" w:cs="Calibri"/>
          <w:spacing w:val="-2"/>
        </w:rPr>
        <w:t>m</w:t>
      </w:r>
      <w:r w:rsidRPr="007C7751">
        <w:rPr>
          <w:rFonts w:eastAsia="Calibri" w:cs="Calibri"/>
        </w:rPr>
        <w:t>es</w:t>
      </w:r>
      <w:r w:rsidRPr="007C7751">
        <w:rPr>
          <w:rFonts w:eastAsia="Calibri" w:cs="Calibri"/>
          <w:spacing w:val="1"/>
        </w:rPr>
        <w:t>t</w:t>
      </w:r>
      <w:r w:rsidRPr="007C7751">
        <w:rPr>
          <w:rFonts w:eastAsia="Calibri" w:cs="Calibri"/>
        </w:rPr>
        <w:t>er.</w:t>
      </w:r>
    </w:p>
    <w:p w:rsidR="005A4D45" w:rsidRPr="007C7751" w:rsidRDefault="0042700E" w:rsidP="00CB7AD7">
      <w:pPr>
        <w:pStyle w:val="Heading2"/>
        <w:ind w:left="460"/>
      </w:pPr>
      <w:bookmarkStart w:id="82" w:name="_Toc485283280"/>
      <w:r w:rsidRPr="007C7751">
        <w:rPr>
          <w:u w:color="000000"/>
        </w:rPr>
        <w:t>T</w:t>
      </w:r>
      <w:r w:rsidRPr="007C7751">
        <w:rPr>
          <w:spacing w:val="-1"/>
          <w:u w:color="000000"/>
        </w:rPr>
        <w:t>EA</w:t>
      </w:r>
      <w:r w:rsidRPr="007C7751">
        <w:rPr>
          <w:u w:color="000000"/>
        </w:rPr>
        <w:t>CHING</w:t>
      </w:r>
      <w:r w:rsidRPr="007C7751">
        <w:rPr>
          <w:spacing w:val="-7"/>
          <w:u w:color="000000"/>
        </w:rPr>
        <w:t xml:space="preserve"> </w:t>
      </w:r>
      <w:r w:rsidRPr="007C7751">
        <w:rPr>
          <w:u w:color="000000"/>
        </w:rPr>
        <w:t>T</w:t>
      </w:r>
      <w:r w:rsidRPr="007C7751">
        <w:rPr>
          <w:spacing w:val="-1"/>
          <w:u w:color="000000"/>
        </w:rPr>
        <w:t>EAM</w:t>
      </w:r>
      <w:r w:rsidRPr="007C7751">
        <w:rPr>
          <w:u w:color="000000"/>
        </w:rPr>
        <w:t>S</w:t>
      </w:r>
      <w:bookmarkEnd w:id="82"/>
    </w:p>
    <w:p w:rsidR="005A4D45" w:rsidRPr="007C7751" w:rsidRDefault="007C4D6D" w:rsidP="00935539">
      <w:pPr>
        <w:numPr>
          <w:ilvl w:val="0"/>
          <w:numId w:val="27"/>
        </w:numPr>
        <w:tabs>
          <w:tab w:val="left" w:pos="820"/>
        </w:tabs>
        <w:ind w:left="820"/>
        <w:rPr>
          <w:rFonts w:eastAsia="Calibri" w:cs="Calibri"/>
        </w:rPr>
      </w:pPr>
      <w:r w:rsidRPr="007C7751">
        <w:rPr>
          <w:rFonts w:eastAsia="Calibri" w:cs="Calibri"/>
        </w:rPr>
        <w:t>Goal:</w:t>
      </w:r>
      <w:r w:rsidRPr="007C7751">
        <w:rPr>
          <w:rFonts w:eastAsia="Calibri" w:cs="Calibri"/>
          <w:spacing w:val="48"/>
        </w:rPr>
        <w:t xml:space="preserve"> </w:t>
      </w:r>
      <w:r w:rsidRPr="007C7751">
        <w:rPr>
          <w:rFonts w:eastAsia="Calibri" w:cs="Calibri"/>
          <w:spacing w:val="-1"/>
        </w:rPr>
        <w:t>C</w:t>
      </w:r>
      <w:r w:rsidRPr="007C7751">
        <w:rPr>
          <w:rFonts w:eastAsia="Calibri" w:cs="Calibri"/>
          <w:spacing w:val="-2"/>
        </w:rPr>
        <w:t>o</w:t>
      </w:r>
      <w:r w:rsidRPr="007C7751">
        <w:rPr>
          <w:rFonts w:eastAsia="Calibri" w:cs="Calibri"/>
        </w:rPr>
        <w:t>ord</w:t>
      </w:r>
      <w:r w:rsidRPr="007C7751">
        <w:rPr>
          <w:rFonts w:eastAsia="Calibri" w:cs="Calibri"/>
          <w:spacing w:val="-3"/>
        </w:rPr>
        <w:t>i</w:t>
      </w:r>
      <w:r w:rsidRPr="007C7751">
        <w:rPr>
          <w:rFonts w:eastAsia="Calibri" w:cs="Calibri"/>
        </w:rPr>
        <w:t>na</w:t>
      </w:r>
      <w:r w:rsidRPr="007C7751">
        <w:rPr>
          <w:rFonts w:eastAsia="Calibri" w:cs="Calibri"/>
          <w:spacing w:val="1"/>
        </w:rPr>
        <w:t>t</w:t>
      </w:r>
      <w:r w:rsidRPr="007C7751">
        <w:rPr>
          <w:rFonts w:eastAsia="Calibri" w:cs="Calibri"/>
          <w:spacing w:val="-2"/>
        </w:rPr>
        <w:t>e</w:t>
      </w:r>
      <w:r w:rsidRPr="007C7751">
        <w:rPr>
          <w:rFonts w:eastAsia="Calibri" w:cs="Calibri"/>
        </w:rPr>
        <w:t>,</w:t>
      </w:r>
      <w:r w:rsidRPr="007C7751">
        <w:rPr>
          <w:rFonts w:eastAsia="Calibri" w:cs="Calibri"/>
          <w:spacing w:val="-3"/>
        </w:rPr>
        <w:t xml:space="preserve"> </w:t>
      </w:r>
      <w:r w:rsidRPr="007C7751">
        <w:rPr>
          <w:rFonts w:eastAsia="Calibri" w:cs="Calibri"/>
          <w:spacing w:val="-2"/>
        </w:rPr>
        <w:t>d</w:t>
      </w:r>
      <w:r w:rsidRPr="007C7751">
        <w:rPr>
          <w:rFonts w:eastAsia="Calibri" w:cs="Calibri"/>
        </w:rPr>
        <w:t>eve</w:t>
      </w:r>
      <w:r w:rsidRPr="007C7751">
        <w:rPr>
          <w:rFonts w:eastAsia="Calibri" w:cs="Calibri"/>
          <w:spacing w:val="-2"/>
        </w:rPr>
        <w:t>l</w:t>
      </w:r>
      <w:r w:rsidRPr="007C7751">
        <w:rPr>
          <w:rFonts w:eastAsia="Calibri" w:cs="Calibri"/>
        </w:rPr>
        <w:t>o</w:t>
      </w:r>
      <w:r w:rsidRPr="007C7751">
        <w:rPr>
          <w:rFonts w:eastAsia="Calibri" w:cs="Calibri"/>
          <w:spacing w:val="1"/>
        </w:rPr>
        <w:t>p</w:t>
      </w:r>
      <w:r w:rsidRPr="007C7751">
        <w:rPr>
          <w:rFonts w:eastAsia="Calibri" w:cs="Calibri"/>
        </w:rPr>
        <w:t>,</w:t>
      </w:r>
      <w:r w:rsidRPr="007C7751">
        <w:rPr>
          <w:rFonts w:eastAsia="Calibri" w:cs="Calibri"/>
          <w:spacing w:val="-4"/>
        </w:rPr>
        <w:t xml:space="preserve"> </w:t>
      </w:r>
      <w:r w:rsidRPr="007C7751">
        <w:rPr>
          <w:rFonts w:eastAsia="Calibri" w:cs="Calibri"/>
        </w:rPr>
        <w:t>i</w:t>
      </w:r>
      <w:r w:rsidRPr="007C7751">
        <w:rPr>
          <w:rFonts w:eastAsia="Calibri" w:cs="Calibri"/>
          <w:spacing w:val="-2"/>
        </w:rPr>
        <w:t>m</w:t>
      </w:r>
      <w:r w:rsidRPr="007C7751">
        <w:rPr>
          <w:rFonts w:eastAsia="Calibri" w:cs="Calibri"/>
        </w:rPr>
        <w:t>plem</w:t>
      </w:r>
      <w:r w:rsidRPr="007C7751">
        <w:rPr>
          <w:rFonts w:eastAsia="Calibri" w:cs="Calibri"/>
          <w:spacing w:val="-2"/>
        </w:rPr>
        <w:t>e</w:t>
      </w:r>
      <w:r w:rsidRPr="007C7751">
        <w:rPr>
          <w:rFonts w:eastAsia="Calibri" w:cs="Calibri"/>
        </w:rPr>
        <w:t>nt</w:t>
      </w:r>
      <w:r w:rsidRPr="007C7751">
        <w:rPr>
          <w:rFonts w:eastAsia="Calibri" w:cs="Calibri"/>
          <w:spacing w:val="-4"/>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3"/>
        </w:rPr>
        <w:t xml:space="preserve"> </w:t>
      </w:r>
      <w:r w:rsidRPr="007C7751">
        <w:rPr>
          <w:rFonts w:eastAsia="Calibri" w:cs="Calibri"/>
        </w:rPr>
        <w:t>eva</w:t>
      </w:r>
      <w:r w:rsidRPr="007C7751">
        <w:rPr>
          <w:rFonts w:eastAsia="Calibri" w:cs="Calibri"/>
          <w:spacing w:val="-2"/>
        </w:rPr>
        <w:t>lu</w:t>
      </w:r>
      <w:r w:rsidRPr="007C7751">
        <w:rPr>
          <w:rFonts w:eastAsia="Calibri" w:cs="Calibri"/>
        </w:rPr>
        <w:t>a</w:t>
      </w:r>
      <w:r w:rsidRPr="007C7751">
        <w:rPr>
          <w:rFonts w:eastAsia="Calibri" w:cs="Calibri"/>
          <w:spacing w:val="1"/>
        </w:rPr>
        <w:t>t</w:t>
      </w:r>
      <w:r w:rsidRPr="007C7751">
        <w:rPr>
          <w:rFonts w:eastAsia="Calibri" w:cs="Calibri"/>
        </w:rPr>
        <w:t>e</w:t>
      </w:r>
      <w:r w:rsidRPr="007C7751">
        <w:rPr>
          <w:rFonts w:eastAsia="Calibri" w:cs="Calibri"/>
          <w:spacing w:val="-4"/>
        </w:rPr>
        <w:t xml:space="preserve"> </w:t>
      </w:r>
      <w:r w:rsidRPr="007C7751">
        <w:rPr>
          <w:rFonts w:eastAsia="Calibri" w:cs="Calibri"/>
        </w:rPr>
        <w:t>the</w:t>
      </w:r>
      <w:r w:rsidRPr="007C7751">
        <w:rPr>
          <w:rFonts w:eastAsia="Calibri" w:cs="Calibri"/>
          <w:spacing w:val="-6"/>
        </w:rPr>
        <w:t xml:space="preserve"> </w:t>
      </w:r>
      <w:r w:rsidRPr="007C7751">
        <w:rPr>
          <w:rFonts w:eastAsia="Calibri" w:cs="Calibri"/>
          <w:spacing w:val="-2"/>
        </w:rPr>
        <w:t>n</w:t>
      </w:r>
      <w:r w:rsidRPr="007C7751">
        <w:rPr>
          <w:rFonts w:eastAsia="Calibri" w:cs="Calibri"/>
        </w:rPr>
        <w:t>ursi</w:t>
      </w:r>
      <w:r w:rsidRPr="007C7751">
        <w:rPr>
          <w:rFonts w:eastAsia="Calibri" w:cs="Calibri"/>
          <w:spacing w:val="1"/>
        </w:rPr>
        <w:t>n</w:t>
      </w:r>
      <w:r w:rsidRPr="007C7751">
        <w:rPr>
          <w:rFonts w:eastAsia="Calibri" w:cs="Calibri"/>
        </w:rPr>
        <w:t>g</w:t>
      </w:r>
      <w:r w:rsidRPr="007C7751">
        <w:rPr>
          <w:rFonts w:eastAsia="Calibri" w:cs="Calibri"/>
          <w:spacing w:val="-5"/>
        </w:rPr>
        <w:t xml:space="preserve"> </w:t>
      </w:r>
      <w:r w:rsidRPr="007C7751">
        <w:rPr>
          <w:rFonts w:eastAsia="Calibri" w:cs="Calibri"/>
          <w:spacing w:val="-1"/>
        </w:rPr>
        <w:t>c</w:t>
      </w:r>
      <w:r w:rsidRPr="007C7751">
        <w:rPr>
          <w:rFonts w:eastAsia="Calibri" w:cs="Calibri"/>
        </w:rPr>
        <w:t>o</w:t>
      </w:r>
      <w:r w:rsidRPr="007C7751">
        <w:rPr>
          <w:rFonts w:eastAsia="Calibri" w:cs="Calibri"/>
          <w:spacing w:val="1"/>
        </w:rPr>
        <w:t>u</w:t>
      </w:r>
      <w:r w:rsidRPr="007C7751">
        <w:rPr>
          <w:rFonts w:eastAsia="Calibri" w:cs="Calibri"/>
        </w:rPr>
        <w:t>rses.</w:t>
      </w:r>
    </w:p>
    <w:p w:rsidR="005A4D45" w:rsidRPr="007C7751" w:rsidRDefault="007C4D6D" w:rsidP="00935539">
      <w:pPr>
        <w:numPr>
          <w:ilvl w:val="0"/>
          <w:numId w:val="27"/>
        </w:numPr>
        <w:tabs>
          <w:tab w:val="left" w:pos="820"/>
        </w:tabs>
        <w:spacing w:before="2"/>
        <w:ind w:left="820"/>
        <w:rPr>
          <w:rFonts w:eastAsia="Calibri" w:cs="Calibri"/>
        </w:rPr>
      </w:pPr>
      <w:r w:rsidRPr="007C7751">
        <w:rPr>
          <w:rFonts w:eastAsia="Calibri" w:cs="Calibri"/>
        </w:rPr>
        <w:t>Obje</w:t>
      </w:r>
      <w:r w:rsidRPr="007C7751">
        <w:rPr>
          <w:rFonts w:eastAsia="Calibri" w:cs="Calibri"/>
          <w:spacing w:val="-1"/>
        </w:rPr>
        <w:t>c</w:t>
      </w:r>
      <w:r w:rsidRPr="007C7751">
        <w:rPr>
          <w:rFonts w:eastAsia="Calibri" w:cs="Calibri"/>
        </w:rPr>
        <w:t>tives:</w:t>
      </w:r>
      <w:r w:rsidRPr="007C7751">
        <w:rPr>
          <w:rFonts w:eastAsia="Calibri" w:cs="Calibri"/>
          <w:spacing w:val="-4"/>
        </w:rPr>
        <w:t xml:space="preserve"> </w:t>
      </w:r>
      <w:r w:rsidRPr="007C7751">
        <w:rPr>
          <w:rFonts w:eastAsia="Calibri" w:cs="Calibri"/>
          <w:spacing w:val="-3"/>
        </w:rPr>
        <w:t>S</w:t>
      </w:r>
      <w:r w:rsidRPr="007C7751">
        <w:rPr>
          <w:rFonts w:eastAsia="Calibri" w:cs="Calibri"/>
        </w:rPr>
        <w:t>erve</w:t>
      </w:r>
      <w:r w:rsidRPr="007C7751">
        <w:rPr>
          <w:rFonts w:eastAsia="Calibri" w:cs="Calibri"/>
          <w:spacing w:val="-5"/>
        </w:rPr>
        <w:t xml:space="preserve"> </w:t>
      </w:r>
      <w:r w:rsidRPr="007C7751">
        <w:rPr>
          <w:rFonts w:eastAsia="Calibri" w:cs="Calibri"/>
        </w:rPr>
        <w:t>as</w:t>
      </w:r>
      <w:r w:rsidRPr="007C7751">
        <w:rPr>
          <w:rFonts w:eastAsia="Calibri" w:cs="Calibri"/>
          <w:spacing w:val="-6"/>
        </w:rPr>
        <w:t xml:space="preserve"> </w:t>
      </w:r>
      <w:r w:rsidRPr="007C7751">
        <w:rPr>
          <w:rFonts w:eastAsia="Calibri" w:cs="Calibri"/>
          <w:spacing w:val="-2"/>
        </w:rPr>
        <w:t>t</w:t>
      </w:r>
      <w:r w:rsidRPr="007C7751">
        <w:rPr>
          <w:rFonts w:eastAsia="Calibri" w:cs="Calibri"/>
        </w:rPr>
        <w:t>he</w:t>
      </w:r>
      <w:r w:rsidRPr="007C7751">
        <w:rPr>
          <w:rFonts w:eastAsia="Calibri" w:cs="Calibri"/>
          <w:spacing w:val="-6"/>
        </w:rPr>
        <w:t xml:space="preserve"> </w:t>
      </w:r>
      <w:r w:rsidRPr="007C7751">
        <w:rPr>
          <w:rFonts w:eastAsia="Calibri" w:cs="Calibri"/>
        </w:rPr>
        <w:t>tea</w:t>
      </w:r>
      <w:r w:rsidRPr="007C7751">
        <w:rPr>
          <w:rFonts w:eastAsia="Calibri" w:cs="Calibri"/>
          <w:spacing w:val="-1"/>
        </w:rPr>
        <w:t>c</w:t>
      </w:r>
      <w:r w:rsidRPr="007C7751">
        <w:rPr>
          <w:rFonts w:eastAsia="Calibri" w:cs="Calibri"/>
        </w:rPr>
        <w:t>h</w:t>
      </w:r>
      <w:r w:rsidRPr="007C7751">
        <w:rPr>
          <w:rFonts w:eastAsia="Calibri" w:cs="Calibri"/>
          <w:spacing w:val="-3"/>
        </w:rPr>
        <w:t>i</w:t>
      </w:r>
      <w:r w:rsidRPr="007C7751">
        <w:rPr>
          <w:rFonts w:eastAsia="Calibri" w:cs="Calibri"/>
        </w:rPr>
        <w:t>ng</w:t>
      </w:r>
      <w:r w:rsidRPr="007C7751">
        <w:rPr>
          <w:rFonts w:eastAsia="Calibri" w:cs="Calibri"/>
          <w:spacing w:val="-4"/>
        </w:rPr>
        <w:t xml:space="preserve"> </w:t>
      </w:r>
      <w:r w:rsidRPr="007C7751">
        <w:rPr>
          <w:rFonts w:eastAsia="Calibri" w:cs="Calibri"/>
          <w:spacing w:val="-2"/>
        </w:rPr>
        <w:t>t</w:t>
      </w:r>
      <w:r w:rsidRPr="007C7751">
        <w:rPr>
          <w:rFonts w:eastAsia="Calibri" w:cs="Calibri"/>
        </w:rPr>
        <w:t>eam</w:t>
      </w:r>
      <w:r w:rsidRPr="007C7751">
        <w:rPr>
          <w:rFonts w:eastAsia="Calibri" w:cs="Calibri"/>
          <w:spacing w:val="-6"/>
        </w:rPr>
        <w:t xml:space="preserve"> </w:t>
      </w:r>
      <w:r w:rsidRPr="007C7751">
        <w:rPr>
          <w:rFonts w:eastAsia="Calibri" w:cs="Calibri"/>
        </w:rPr>
        <w:t>for</w:t>
      </w:r>
      <w:r w:rsidRPr="007C7751">
        <w:rPr>
          <w:rFonts w:eastAsia="Calibri" w:cs="Calibri"/>
          <w:spacing w:val="-6"/>
        </w:rPr>
        <w:t xml:space="preserve"> </w:t>
      </w:r>
      <w:r w:rsidRPr="007C7751">
        <w:rPr>
          <w:rFonts w:eastAsia="Calibri" w:cs="Calibri"/>
        </w:rPr>
        <w:t>t</w:t>
      </w:r>
      <w:r w:rsidRPr="007C7751">
        <w:rPr>
          <w:rFonts w:eastAsia="Calibri" w:cs="Calibri"/>
          <w:spacing w:val="-2"/>
        </w:rPr>
        <w:t>h</w:t>
      </w:r>
      <w:r w:rsidRPr="007C7751">
        <w:rPr>
          <w:rFonts w:eastAsia="Calibri" w:cs="Calibri"/>
        </w:rPr>
        <w:t>e</w:t>
      </w:r>
      <w:r w:rsidRPr="007C7751">
        <w:rPr>
          <w:rFonts w:eastAsia="Calibri" w:cs="Calibri"/>
          <w:spacing w:val="-4"/>
        </w:rPr>
        <w:t xml:space="preserve"> </w:t>
      </w:r>
      <w:r w:rsidRPr="007C7751">
        <w:rPr>
          <w:rFonts w:eastAsia="Calibri" w:cs="Calibri"/>
        </w:rPr>
        <w:t>se</w:t>
      </w:r>
      <w:r w:rsidRPr="007C7751">
        <w:rPr>
          <w:rFonts w:eastAsia="Calibri" w:cs="Calibri"/>
          <w:spacing w:val="-2"/>
        </w:rPr>
        <w:t>l</w:t>
      </w:r>
      <w:r w:rsidRPr="007C7751">
        <w:rPr>
          <w:rFonts w:eastAsia="Calibri" w:cs="Calibri"/>
        </w:rPr>
        <w:t>ected</w:t>
      </w:r>
      <w:r w:rsidRPr="007C7751">
        <w:rPr>
          <w:rFonts w:eastAsia="Calibri" w:cs="Calibri"/>
          <w:spacing w:val="-4"/>
        </w:rPr>
        <w:t xml:space="preserve"> </w:t>
      </w:r>
      <w:r w:rsidRPr="007C7751">
        <w:rPr>
          <w:rFonts w:eastAsia="Calibri" w:cs="Calibri"/>
          <w:spacing w:val="-1"/>
        </w:rPr>
        <w:t>c</w:t>
      </w:r>
      <w:r w:rsidRPr="007C7751">
        <w:rPr>
          <w:rFonts w:eastAsia="Calibri" w:cs="Calibri"/>
        </w:rPr>
        <w:t>o</w:t>
      </w:r>
      <w:r w:rsidRPr="007C7751">
        <w:rPr>
          <w:rFonts w:eastAsia="Calibri" w:cs="Calibri"/>
          <w:spacing w:val="1"/>
        </w:rPr>
        <w:t>u</w:t>
      </w:r>
      <w:r w:rsidRPr="007C7751">
        <w:rPr>
          <w:rFonts w:eastAsia="Calibri" w:cs="Calibri"/>
        </w:rPr>
        <w:t>rse(s</w:t>
      </w:r>
      <w:r w:rsidRPr="007C7751">
        <w:rPr>
          <w:rFonts w:eastAsia="Calibri" w:cs="Calibri"/>
          <w:spacing w:val="-2"/>
        </w:rPr>
        <w:t>)</w:t>
      </w:r>
      <w:r w:rsidRPr="007C7751">
        <w:rPr>
          <w:rFonts w:eastAsia="Calibri" w:cs="Calibri"/>
        </w:rPr>
        <w:t>.</w:t>
      </w:r>
    </w:p>
    <w:p w:rsidR="005A4D45" w:rsidRPr="007C7751" w:rsidRDefault="007C4D6D" w:rsidP="00935539">
      <w:pPr>
        <w:numPr>
          <w:ilvl w:val="1"/>
          <w:numId w:val="27"/>
        </w:numPr>
        <w:tabs>
          <w:tab w:val="left" w:pos="1540"/>
        </w:tabs>
        <w:spacing w:line="305" w:lineRule="exact"/>
        <w:ind w:left="1540"/>
        <w:rPr>
          <w:rFonts w:eastAsia="Calibri" w:cs="Calibri"/>
        </w:rPr>
      </w:pPr>
      <w:r w:rsidRPr="007C7751">
        <w:rPr>
          <w:rFonts w:eastAsia="Calibri" w:cs="Calibri"/>
        </w:rPr>
        <w:t>Devel</w:t>
      </w:r>
      <w:r w:rsidRPr="007C7751">
        <w:rPr>
          <w:rFonts w:eastAsia="Calibri" w:cs="Calibri"/>
          <w:spacing w:val="-1"/>
        </w:rPr>
        <w:t>o</w:t>
      </w:r>
      <w:r w:rsidRPr="007C7751">
        <w:rPr>
          <w:rFonts w:eastAsia="Calibri" w:cs="Calibri"/>
        </w:rPr>
        <w:t>p</w:t>
      </w:r>
      <w:r w:rsidRPr="007C7751">
        <w:rPr>
          <w:rFonts w:eastAsia="Calibri" w:cs="Calibri"/>
          <w:spacing w:val="-3"/>
        </w:rPr>
        <w:t xml:space="preserve"> </w:t>
      </w:r>
      <w:r w:rsidRPr="007C7751">
        <w:rPr>
          <w:rFonts w:eastAsia="Calibri" w:cs="Calibri"/>
          <w:spacing w:val="-1"/>
        </w:rPr>
        <w:t>c</w:t>
      </w:r>
      <w:r w:rsidRPr="007C7751">
        <w:rPr>
          <w:rFonts w:eastAsia="Calibri" w:cs="Calibri"/>
        </w:rPr>
        <w:t>ale</w:t>
      </w:r>
      <w:r w:rsidRPr="007C7751">
        <w:rPr>
          <w:rFonts w:eastAsia="Calibri" w:cs="Calibri"/>
          <w:spacing w:val="-2"/>
        </w:rPr>
        <w:t>n</w:t>
      </w:r>
      <w:r w:rsidRPr="007C7751">
        <w:rPr>
          <w:rFonts w:eastAsia="Calibri" w:cs="Calibri"/>
        </w:rPr>
        <w:t>dar</w:t>
      </w:r>
      <w:r w:rsidRPr="007C7751">
        <w:rPr>
          <w:rFonts w:eastAsia="Calibri" w:cs="Calibri"/>
          <w:spacing w:val="-5"/>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3"/>
        </w:rPr>
        <w:t xml:space="preserve"> </w:t>
      </w:r>
      <w:r w:rsidRPr="007C7751">
        <w:rPr>
          <w:rFonts w:eastAsia="Calibri" w:cs="Calibri"/>
          <w:spacing w:val="-2"/>
        </w:rPr>
        <w:t>te</w:t>
      </w:r>
      <w:r w:rsidRPr="007C7751">
        <w:rPr>
          <w:rFonts w:eastAsia="Calibri" w:cs="Calibri"/>
        </w:rPr>
        <w:t>achi</w:t>
      </w:r>
      <w:r w:rsidRPr="007C7751">
        <w:rPr>
          <w:rFonts w:eastAsia="Calibri" w:cs="Calibri"/>
          <w:spacing w:val="1"/>
        </w:rPr>
        <w:t>n</w:t>
      </w:r>
      <w:r w:rsidRPr="007C7751">
        <w:rPr>
          <w:rFonts w:eastAsia="Calibri" w:cs="Calibri"/>
        </w:rPr>
        <w:t>g</w:t>
      </w:r>
      <w:r w:rsidRPr="007C7751">
        <w:rPr>
          <w:rFonts w:eastAsia="Calibri" w:cs="Calibri"/>
          <w:spacing w:val="-3"/>
        </w:rPr>
        <w:t xml:space="preserve"> </w:t>
      </w:r>
      <w:r w:rsidRPr="007C7751">
        <w:rPr>
          <w:rFonts w:eastAsia="Calibri" w:cs="Calibri"/>
        </w:rPr>
        <w:t>assign</w:t>
      </w:r>
      <w:r w:rsidRPr="007C7751">
        <w:rPr>
          <w:rFonts w:eastAsia="Calibri" w:cs="Calibri"/>
          <w:spacing w:val="-3"/>
        </w:rPr>
        <w:t>m</w:t>
      </w:r>
      <w:r w:rsidRPr="007C7751">
        <w:rPr>
          <w:rFonts w:eastAsia="Calibri" w:cs="Calibri"/>
        </w:rPr>
        <w:t>e</w:t>
      </w:r>
      <w:r w:rsidRPr="007C7751">
        <w:rPr>
          <w:rFonts w:eastAsia="Calibri" w:cs="Calibri"/>
          <w:spacing w:val="-1"/>
        </w:rPr>
        <w:t>n</w:t>
      </w:r>
      <w:r w:rsidRPr="007C7751">
        <w:rPr>
          <w:rFonts w:eastAsia="Calibri" w:cs="Calibri"/>
        </w:rPr>
        <w:t>ts</w:t>
      </w:r>
      <w:r w:rsidRPr="007C7751">
        <w:rPr>
          <w:rFonts w:eastAsia="Calibri" w:cs="Calibri"/>
          <w:spacing w:val="-4"/>
        </w:rPr>
        <w:t xml:space="preserve"> </w:t>
      </w:r>
      <w:r w:rsidRPr="007C7751">
        <w:rPr>
          <w:rFonts w:eastAsia="Calibri" w:cs="Calibri"/>
          <w:spacing w:val="-2"/>
        </w:rPr>
        <w:t>f</w:t>
      </w:r>
      <w:r w:rsidRPr="007C7751">
        <w:rPr>
          <w:rFonts w:eastAsia="Calibri" w:cs="Calibri"/>
        </w:rPr>
        <w:t>or</w:t>
      </w:r>
      <w:r w:rsidRPr="007C7751">
        <w:rPr>
          <w:rFonts w:eastAsia="Calibri" w:cs="Calibri"/>
          <w:spacing w:val="-2"/>
        </w:rPr>
        <w:t xml:space="preserve"> e</w:t>
      </w:r>
      <w:r w:rsidRPr="007C7751">
        <w:rPr>
          <w:rFonts w:eastAsia="Calibri" w:cs="Calibri"/>
        </w:rPr>
        <w:t>ach</w:t>
      </w:r>
      <w:r w:rsidRPr="007C7751">
        <w:rPr>
          <w:rFonts w:eastAsia="Calibri" w:cs="Calibri"/>
          <w:spacing w:val="-3"/>
        </w:rPr>
        <w:t xml:space="preserve"> </w:t>
      </w:r>
      <w:r w:rsidRPr="007C7751">
        <w:rPr>
          <w:rFonts w:eastAsia="Calibri" w:cs="Calibri"/>
          <w:spacing w:val="-1"/>
        </w:rPr>
        <w:t>c</w:t>
      </w:r>
      <w:r w:rsidRPr="007C7751">
        <w:rPr>
          <w:rFonts w:eastAsia="Calibri" w:cs="Calibri"/>
        </w:rPr>
        <w:t>o</w:t>
      </w:r>
      <w:r w:rsidRPr="007C7751">
        <w:rPr>
          <w:rFonts w:eastAsia="Calibri" w:cs="Calibri"/>
          <w:spacing w:val="1"/>
        </w:rPr>
        <w:t>u</w:t>
      </w:r>
      <w:r w:rsidRPr="007C7751">
        <w:rPr>
          <w:rFonts w:eastAsia="Calibri" w:cs="Calibri"/>
        </w:rPr>
        <w:t>rse.</w:t>
      </w:r>
    </w:p>
    <w:p w:rsidR="005A4D45" w:rsidRPr="007C7751" w:rsidRDefault="007C4D6D" w:rsidP="00935539">
      <w:pPr>
        <w:numPr>
          <w:ilvl w:val="1"/>
          <w:numId w:val="27"/>
        </w:numPr>
        <w:tabs>
          <w:tab w:val="left" w:pos="1540"/>
        </w:tabs>
        <w:spacing w:line="305" w:lineRule="exact"/>
        <w:ind w:left="1540"/>
        <w:rPr>
          <w:rFonts w:eastAsia="Calibri" w:cs="Calibri"/>
        </w:rPr>
      </w:pPr>
      <w:r w:rsidRPr="007C7751">
        <w:rPr>
          <w:rFonts w:eastAsia="Calibri" w:cs="Calibri"/>
        </w:rPr>
        <w:t>Mai</w:t>
      </w:r>
      <w:r w:rsidRPr="007C7751">
        <w:rPr>
          <w:rFonts w:eastAsia="Calibri" w:cs="Calibri"/>
          <w:spacing w:val="-1"/>
        </w:rPr>
        <w:t>n</w:t>
      </w:r>
      <w:r w:rsidRPr="007C7751">
        <w:rPr>
          <w:rFonts w:eastAsia="Calibri" w:cs="Calibri"/>
        </w:rPr>
        <w:t>tain</w:t>
      </w:r>
      <w:r w:rsidRPr="007C7751">
        <w:rPr>
          <w:rFonts w:eastAsia="Calibri" w:cs="Calibri"/>
          <w:spacing w:val="-3"/>
        </w:rPr>
        <w:t xml:space="preserve"> </w:t>
      </w:r>
      <w:r w:rsidRPr="007C7751">
        <w:rPr>
          <w:rFonts w:eastAsia="Calibri" w:cs="Calibri"/>
          <w:spacing w:val="-2"/>
        </w:rPr>
        <w:t>t</w:t>
      </w:r>
      <w:r w:rsidRPr="007C7751">
        <w:rPr>
          <w:rFonts w:eastAsia="Calibri" w:cs="Calibri"/>
        </w:rPr>
        <w:t>he</w:t>
      </w:r>
      <w:r w:rsidRPr="007C7751">
        <w:rPr>
          <w:rFonts w:eastAsia="Calibri" w:cs="Calibri"/>
          <w:spacing w:val="-2"/>
        </w:rPr>
        <w:t xml:space="preserve"> </w:t>
      </w:r>
      <w:r w:rsidRPr="007C7751">
        <w:rPr>
          <w:rFonts w:eastAsia="Calibri" w:cs="Calibri"/>
        </w:rPr>
        <w:t>policies</w:t>
      </w:r>
      <w:r w:rsidRPr="007C7751">
        <w:rPr>
          <w:rFonts w:eastAsia="Calibri" w:cs="Calibri"/>
          <w:spacing w:val="-1"/>
        </w:rPr>
        <w:t xml:space="preserve"> </w:t>
      </w:r>
      <w:r w:rsidRPr="007C7751">
        <w:rPr>
          <w:rFonts w:eastAsia="Calibri" w:cs="Calibri"/>
        </w:rPr>
        <w:t>s</w:t>
      </w:r>
      <w:r w:rsidRPr="007C7751">
        <w:rPr>
          <w:rFonts w:eastAsia="Calibri" w:cs="Calibri"/>
          <w:spacing w:val="-3"/>
        </w:rPr>
        <w:t>e</w:t>
      </w:r>
      <w:r w:rsidRPr="007C7751">
        <w:rPr>
          <w:rFonts w:eastAsia="Calibri" w:cs="Calibri"/>
        </w:rPr>
        <w:t>t</w:t>
      </w:r>
      <w:r w:rsidRPr="007C7751">
        <w:rPr>
          <w:rFonts w:eastAsia="Calibri" w:cs="Calibri"/>
          <w:spacing w:val="-2"/>
        </w:rPr>
        <w:t xml:space="preserve"> </w:t>
      </w:r>
      <w:r w:rsidRPr="007C7751">
        <w:rPr>
          <w:rFonts w:eastAsia="Calibri" w:cs="Calibri"/>
        </w:rPr>
        <w:t>by</w:t>
      </w:r>
      <w:r w:rsidRPr="007C7751">
        <w:rPr>
          <w:rFonts w:eastAsia="Calibri" w:cs="Calibri"/>
          <w:spacing w:val="-2"/>
        </w:rPr>
        <w:t xml:space="preserve"> </w:t>
      </w:r>
      <w:r w:rsidRPr="007C7751">
        <w:rPr>
          <w:rFonts w:eastAsia="Calibri" w:cs="Calibri"/>
          <w:spacing w:val="-1"/>
        </w:rPr>
        <w:t>f</w:t>
      </w:r>
      <w:r w:rsidRPr="007C7751">
        <w:rPr>
          <w:rFonts w:eastAsia="Calibri" w:cs="Calibri"/>
        </w:rPr>
        <w:t>ull</w:t>
      </w:r>
      <w:r w:rsidRPr="007C7751">
        <w:rPr>
          <w:rFonts w:eastAsia="Calibri" w:cs="Calibri"/>
          <w:spacing w:val="-1"/>
        </w:rPr>
        <w:t xml:space="preserve"> </w:t>
      </w:r>
      <w:r w:rsidRPr="007C7751">
        <w:rPr>
          <w:rFonts w:eastAsia="Calibri" w:cs="Calibri"/>
          <w:spacing w:val="-2"/>
        </w:rPr>
        <w:t>f</w:t>
      </w:r>
      <w:r w:rsidRPr="007C7751">
        <w:rPr>
          <w:rFonts w:eastAsia="Calibri" w:cs="Calibri"/>
        </w:rPr>
        <w:t>acul</w:t>
      </w:r>
      <w:r w:rsidRPr="007C7751">
        <w:rPr>
          <w:rFonts w:eastAsia="Calibri" w:cs="Calibri"/>
          <w:spacing w:val="1"/>
        </w:rPr>
        <w:t>t</w:t>
      </w:r>
      <w:r w:rsidRPr="007C7751">
        <w:rPr>
          <w:rFonts w:eastAsia="Calibri" w:cs="Calibri"/>
        </w:rPr>
        <w:t>y.</w:t>
      </w:r>
    </w:p>
    <w:p w:rsidR="005A4D45" w:rsidRPr="007C7751" w:rsidRDefault="007C4D6D" w:rsidP="00935539">
      <w:pPr>
        <w:numPr>
          <w:ilvl w:val="1"/>
          <w:numId w:val="27"/>
        </w:numPr>
        <w:tabs>
          <w:tab w:val="left" w:pos="1540"/>
        </w:tabs>
        <w:spacing w:before="3" w:line="296" w:lineRule="exact"/>
        <w:ind w:left="1540" w:right="1066"/>
        <w:rPr>
          <w:rFonts w:eastAsia="Calibri" w:cs="Calibri"/>
        </w:rPr>
      </w:pPr>
      <w:r w:rsidRPr="007C7751">
        <w:rPr>
          <w:rFonts w:eastAsia="Calibri" w:cs="Calibri"/>
        </w:rPr>
        <w:t>Eval</w:t>
      </w:r>
      <w:r w:rsidRPr="007C7751">
        <w:rPr>
          <w:rFonts w:eastAsia="Calibri" w:cs="Calibri"/>
          <w:spacing w:val="1"/>
        </w:rPr>
        <w:t>u</w:t>
      </w:r>
      <w:r w:rsidRPr="007C7751">
        <w:rPr>
          <w:rFonts w:eastAsia="Calibri" w:cs="Calibri"/>
        </w:rPr>
        <w:t>a</w:t>
      </w:r>
      <w:r w:rsidRPr="007C7751">
        <w:rPr>
          <w:rFonts w:eastAsia="Calibri" w:cs="Calibri"/>
          <w:spacing w:val="1"/>
        </w:rPr>
        <w:t>t</w:t>
      </w:r>
      <w:r w:rsidRPr="007C7751">
        <w:rPr>
          <w:rFonts w:eastAsia="Calibri" w:cs="Calibri"/>
        </w:rPr>
        <w:t>e</w:t>
      </w:r>
      <w:r w:rsidRPr="007C7751">
        <w:rPr>
          <w:rFonts w:eastAsia="Calibri" w:cs="Calibri"/>
          <w:spacing w:val="-7"/>
        </w:rPr>
        <w:t xml:space="preserve"> </w:t>
      </w:r>
      <w:r w:rsidRPr="007C7751">
        <w:rPr>
          <w:rFonts w:eastAsia="Calibri" w:cs="Calibri"/>
        </w:rPr>
        <w:t>s</w:t>
      </w:r>
      <w:r w:rsidRPr="007C7751">
        <w:rPr>
          <w:rFonts w:eastAsia="Calibri" w:cs="Calibri"/>
          <w:spacing w:val="-2"/>
        </w:rPr>
        <w:t>t</w:t>
      </w:r>
      <w:r w:rsidRPr="007C7751">
        <w:rPr>
          <w:rFonts w:eastAsia="Calibri" w:cs="Calibri"/>
        </w:rPr>
        <w:t>ud</w:t>
      </w:r>
      <w:r w:rsidRPr="007C7751">
        <w:rPr>
          <w:rFonts w:eastAsia="Calibri" w:cs="Calibri"/>
          <w:spacing w:val="-2"/>
        </w:rPr>
        <w:t>e</w:t>
      </w:r>
      <w:r w:rsidRPr="007C7751">
        <w:rPr>
          <w:rFonts w:eastAsia="Calibri" w:cs="Calibri"/>
        </w:rPr>
        <w:t>nt</w:t>
      </w:r>
      <w:r w:rsidRPr="007C7751">
        <w:rPr>
          <w:rFonts w:eastAsia="Calibri" w:cs="Calibri"/>
          <w:spacing w:val="-5"/>
        </w:rPr>
        <w:t xml:space="preserve"> </w:t>
      </w:r>
      <w:r w:rsidRPr="007C7751">
        <w:rPr>
          <w:rFonts w:eastAsia="Calibri" w:cs="Calibri"/>
        </w:rPr>
        <w:t>p</w:t>
      </w:r>
      <w:r w:rsidRPr="007C7751">
        <w:rPr>
          <w:rFonts w:eastAsia="Calibri" w:cs="Calibri"/>
          <w:spacing w:val="-2"/>
        </w:rPr>
        <w:t>e</w:t>
      </w:r>
      <w:r w:rsidRPr="007C7751">
        <w:rPr>
          <w:rFonts w:eastAsia="Calibri" w:cs="Calibri"/>
        </w:rPr>
        <w:t>r</w:t>
      </w:r>
      <w:r w:rsidRPr="007C7751">
        <w:rPr>
          <w:rFonts w:eastAsia="Calibri" w:cs="Calibri"/>
          <w:spacing w:val="1"/>
        </w:rPr>
        <w:t>f</w:t>
      </w:r>
      <w:r w:rsidRPr="007C7751">
        <w:rPr>
          <w:rFonts w:eastAsia="Calibri" w:cs="Calibri"/>
        </w:rPr>
        <w:t>o</w:t>
      </w:r>
      <w:r w:rsidRPr="007C7751">
        <w:rPr>
          <w:rFonts w:eastAsia="Calibri" w:cs="Calibri"/>
          <w:spacing w:val="-2"/>
        </w:rPr>
        <w:t>r</w:t>
      </w:r>
      <w:r w:rsidRPr="007C7751">
        <w:rPr>
          <w:rFonts w:eastAsia="Calibri" w:cs="Calibri"/>
        </w:rPr>
        <w:t>ma</w:t>
      </w:r>
      <w:r w:rsidRPr="007C7751">
        <w:rPr>
          <w:rFonts w:eastAsia="Calibri" w:cs="Calibri"/>
          <w:spacing w:val="1"/>
        </w:rPr>
        <w:t>n</w:t>
      </w:r>
      <w:r w:rsidRPr="007C7751">
        <w:rPr>
          <w:rFonts w:eastAsia="Calibri" w:cs="Calibri"/>
          <w:spacing w:val="-1"/>
        </w:rPr>
        <w:t>c</w:t>
      </w:r>
      <w:r w:rsidRPr="007C7751">
        <w:rPr>
          <w:rFonts w:eastAsia="Calibri" w:cs="Calibri"/>
        </w:rPr>
        <w:t>e</w:t>
      </w:r>
      <w:r w:rsidRPr="007C7751">
        <w:rPr>
          <w:rFonts w:eastAsia="Calibri" w:cs="Calibri"/>
          <w:spacing w:val="-4"/>
        </w:rPr>
        <w:t xml:space="preserve"> </w:t>
      </w:r>
      <w:r w:rsidRPr="007C7751">
        <w:rPr>
          <w:rFonts w:eastAsia="Calibri" w:cs="Calibri"/>
          <w:spacing w:val="-3"/>
        </w:rPr>
        <w:t>a</w:t>
      </w:r>
      <w:r w:rsidRPr="007C7751">
        <w:rPr>
          <w:rFonts w:eastAsia="Calibri" w:cs="Calibri"/>
        </w:rPr>
        <w:t>nd</w:t>
      </w:r>
      <w:r w:rsidRPr="007C7751">
        <w:rPr>
          <w:rFonts w:eastAsia="Calibri" w:cs="Calibri"/>
          <w:spacing w:val="-6"/>
        </w:rPr>
        <w:t xml:space="preserve"> </w:t>
      </w:r>
      <w:r w:rsidRPr="007C7751">
        <w:rPr>
          <w:rFonts w:eastAsia="Calibri" w:cs="Calibri"/>
        </w:rPr>
        <w:t>ma</w:t>
      </w:r>
      <w:r w:rsidRPr="007C7751">
        <w:rPr>
          <w:rFonts w:eastAsia="Calibri" w:cs="Calibri"/>
          <w:spacing w:val="-1"/>
        </w:rPr>
        <w:t>k</w:t>
      </w:r>
      <w:r w:rsidRPr="007C7751">
        <w:rPr>
          <w:rFonts w:eastAsia="Calibri" w:cs="Calibri"/>
        </w:rPr>
        <w:t>e</w:t>
      </w:r>
      <w:r w:rsidRPr="007C7751">
        <w:rPr>
          <w:rFonts w:eastAsia="Calibri" w:cs="Calibri"/>
          <w:spacing w:val="-3"/>
        </w:rPr>
        <w:t xml:space="preserve"> </w:t>
      </w:r>
      <w:r w:rsidRPr="007C7751">
        <w:rPr>
          <w:rFonts w:eastAsia="Calibri" w:cs="Calibri"/>
        </w:rPr>
        <w:t>re</w:t>
      </w:r>
      <w:r w:rsidRPr="007C7751">
        <w:rPr>
          <w:rFonts w:eastAsia="Calibri" w:cs="Calibri"/>
          <w:spacing w:val="-1"/>
        </w:rPr>
        <w:t>c</w:t>
      </w:r>
      <w:r w:rsidRPr="007C7751">
        <w:rPr>
          <w:rFonts w:eastAsia="Calibri" w:cs="Calibri"/>
        </w:rPr>
        <w:t>o</w:t>
      </w:r>
      <w:r w:rsidRPr="007C7751">
        <w:rPr>
          <w:rFonts w:eastAsia="Calibri" w:cs="Calibri"/>
          <w:spacing w:val="-2"/>
        </w:rPr>
        <w:t>m</w:t>
      </w:r>
      <w:r w:rsidRPr="007C7751">
        <w:rPr>
          <w:rFonts w:eastAsia="Calibri" w:cs="Calibri"/>
        </w:rPr>
        <w:t>me</w:t>
      </w:r>
      <w:r w:rsidRPr="007C7751">
        <w:rPr>
          <w:rFonts w:eastAsia="Calibri" w:cs="Calibri"/>
          <w:spacing w:val="1"/>
        </w:rPr>
        <w:t>n</w:t>
      </w:r>
      <w:r w:rsidRPr="007C7751">
        <w:rPr>
          <w:rFonts w:eastAsia="Calibri" w:cs="Calibri"/>
        </w:rPr>
        <w:t>d</w:t>
      </w:r>
      <w:r w:rsidRPr="007C7751">
        <w:rPr>
          <w:rFonts w:eastAsia="Calibri" w:cs="Calibri"/>
          <w:spacing w:val="-3"/>
        </w:rPr>
        <w:t>a</w:t>
      </w:r>
      <w:r w:rsidRPr="007C7751">
        <w:rPr>
          <w:rFonts w:eastAsia="Calibri" w:cs="Calibri"/>
        </w:rPr>
        <w:t>ti</w:t>
      </w:r>
      <w:r w:rsidRPr="007C7751">
        <w:rPr>
          <w:rFonts w:eastAsia="Calibri" w:cs="Calibri"/>
          <w:spacing w:val="-2"/>
        </w:rPr>
        <w:t>o</w:t>
      </w:r>
      <w:r w:rsidRPr="007C7751">
        <w:rPr>
          <w:rFonts w:eastAsia="Calibri" w:cs="Calibri"/>
        </w:rPr>
        <w:t>ns</w:t>
      </w:r>
      <w:r w:rsidRPr="007C7751">
        <w:rPr>
          <w:rFonts w:eastAsia="Calibri" w:cs="Calibri"/>
          <w:spacing w:val="-5"/>
        </w:rPr>
        <w:t xml:space="preserve"> </w:t>
      </w:r>
      <w:r w:rsidRPr="007C7751">
        <w:rPr>
          <w:rFonts w:eastAsia="Calibri" w:cs="Calibri"/>
          <w:spacing w:val="-2"/>
        </w:rPr>
        <w:t>f</w:t>
      </w:r>
      <w:r w:rsidRPr="007C7751">
        <w:rPr>
          <w:rFonts w:eastAsia="Calibri" w:cs="Calibri"/>
        </w:rPr>
        <w:t>or</w:t>
      </w:r>
      <w:r w:rsidRPr="007C7751">
        <w:rPr>
          <w:rFonts w:eastAsia="Calibri" w:cs="Calibri"/>
          <w:spacing w:val="-3"/>
        </w:rPr>
        <w:t xml:space="preserve"> s</w:t>
      </w:r>
      <w:r w:rsidRPr="007C7751">
        <w:rPr>
          <w:rFonts w:eastAsia="Calibri" w:cs="Calibri"/>
        </w:rPr>
        <w:t>tu</w:t>
      </w:r>
      <w:r w:rsidRPr="007C7751">
        <w:rPr>
          <w:rFonts w:eastAsia="Calibri" w:cs="Calibri"/>
          <w:spacing w:val="-2"/>
        </w:rPr>
        <w:t>d</w:t>
      </w:r>
      <w:r w:rsidRPr="007C7751">
        <w:rPr>
          <w:rFonts w:eastAsia="Calibri" w:cs="Calibri"/>
        </w:rPr>
        <w:t>e</w:t>
      </w:r>
      <w:r w:rsidRPr="007C7751">
        <w:rPr>
          <w:rFonts w:eastAsia="Calibri" w:cs="Calibri"/>
          <w:spacing w:val="-1"/>
        </w:rPr>
        <w:t>n</w:t>
      </w:r>
      <w:r w:rsidRPr="007C7751">
        <w:rPr>
          <w:rFonts w:eastAsia="Calibri" w:cs="Calibri"/>
        </w:rPr>
        <w:t>t</w:t>
      </w:r>
      <w:r w:rsidRPr="007C7751">
        <w:rPr>
          <w:rFonts w:eastAsia="Calibri" w:cs="Calibri"/>
          <w:w w:val="99"/>
        </w:rPr>
        <w:t xml:space="preserve"> </w:t>
      </w:r>
      <w:r w:rsidRPr="007C7751">
        <w:rPr>
          <w:rFonts w:eastAsia="Calibri" w:cs="Calibri"/>
        </w:rPr>
        <w:t>progress/gr</w:t>
      </w:r>
      <w:r w:rsidRPr="007C7751">
        <w:rPr>
          <w:rFonts w:eastAsia="Calibri" w:cs="Calibri"/>
          <w:spacing w:val="-2"/>
        </w:rPr>
        <w:t>a</w:t>
      </w:r>
      <w:r w:rsidRPr="007C7751">
        <w:rPr>
          <w:rFonts w:eastAsia="Calibri" w:cs="Calibri"/>
        </w:rPr>
        <w:t>du</w:t>
      </w:r>
      <w:r w:rsidRPr="007C7751">
        <w:rPr>
          <w:rFonts w:eastAsia="Calibri" w:cs="Calibri"/>
          <w:spacing w:val="-3"/>
        </w:rPr>
        <w:t>a</w:t>
      </w:r>
      <w:r w:rsidRPr="007C7751">
        <w:rPr>
          <w:rFonts w:eastAsia="Calibri" w:cs="Calibri"/>
        </w:rPr>
        <w:t>ti</w:t>
      </w:r>
      <w:r w:rsidRPr="007C7751">
        <w:rPr>
          <w:rFonts w:eastAsia="Calibri" w:cs="Calibri"/>
          <w:spacing w:val="-2"/>
        </w:rPr>
        <w:t>o</w:t>
      </w:r>
      <w:r w:rsidRPr="007C7751">
        <w:rPr>
          <w:rFonts w:eastAsia="Calibri" w:cs="Calibri"/>
        </w:rPr>
        <w:t>n.</w:t>
      </w:r>
    </w:p>
    <w:p w:rsidR="005A4D45" w:rsidRPr="007C7751" w:rsidRDefault="007C4D6D" w:rsidP="00935539">
      <w:pPr>
        <w:numPr>
          <w:ilvl w:val="1"/>
          <w:numId w:val="27"/>
        </w:numPr>
        <w:tabs>
          <w:tab w:val="left" w:pos="1540"/>
        </w:tabs>
        <w:spacing w:before="4"/>
        <w:ind w:left="1540" w:right="177"/>
        <w:rPr>
          <w:rFonts w:eastAsia="Calibri" w:cs="Calibri"/>
        </w:rPr>
      </w:pPr>
      <w:r w:rsidRPr="007C7751">
        <w:rPr>
          <w:rFonts w:eastAsia="Calibri" w:cs="Calibri"/>
        </w:rPr>
        <w:t>Provi</w:t>
      </w:r>
      <w:r w:rsidRPr="007C7751">
        <w:rPr>
          <w:rFonts w:eastAsia="Calibri" w:cs="Calibri"/>
          <w:spacing w:val="1"/>
        </w:rPr>
        <w:t>d</w:t>
      </w:r>
      <w:r w:rsidRPr="007C7751">
        <w:rPr>
          <w:rFonts w:eastAsia="Calibri" w:cs="Calibri"/>
        </w:rPr>
        <w:t>e</w:t>
      </w:r>
      <w:r w:rsidRPr="007C7751">
        <w:rPr>
          <w:rFonts w:eastAsia="Calibri" w:cs="Calibri"/>
          <w:spacing w:val="-6"/>
        </w:rPr>
        <w:t xml:space="preserve"> </w:t>
      </w:r>
      <w:r w:rsidRPr="007C7751">
        <w:rPr>
          <w:rFonts w:eastAsia="Calibri" w:cs="Calibri"/>
        </w:rPr>
        <w:t>f</w:t>
      </w:r>
      <w:r w:rsidRPr="007C7751">
        <w:rPr>
          <w:rFonts w:eastAsia="Calibri" w:cs="Calibri"/>
          <w:spacing w:val="-2"/>
        </w:rPr>
        <w:t>o</w:t>
      </w:r>
      <w:r w:rsidRPr="007C7751">
        <w:rPr>
          <w:rFonts w:eastAsia="Calibri" w:cs="Calibri"/>
        </w:rPr>
        <w:t>r</w:t>
      </w:r>
      <w:r w:rsidRPr="007C7751">
        <w:rPr>
          <w:rFonts w:eastAsia="Calibri" w:cs="Calibri"/>
          <w:spacing w:val="1"/>
        </w:rPr>
        <w:t>u</w:t>
      </w:r>
      <w:r w:rsidRPr="007C7751">
        <w:rPr>
          <w:rFonts w:eastAsia="Calibri" w:cs="Calibri"/>
        </w:rPr>
        <w:t>m</w:t>
      </w:r>
      <w:r w:rsidRPr="007C7751">
        <w:rPr>
          <w:rFonts w:eastAsia="Calibri" w:cs="Calibri"/>
          <w:spacing w:val="-5"/>
        </w:rPr>
        <w:t xml:space="preserve"> </w:t>
      </w:r>
      <w:r w:rsidRPr="007C7751">
        <w:rPr>
          <w:rFonts w:eastAsia="Calibri" w:cs="Calibri"/>
        </w:rPr>
        <w:t>for</w:t>
      </w:r>
      <w:r w:rsidRPr="007C7751">
        <w:rPr>
          <w:rFonts w:eastAsia="Calibri" w:cs="Calibri"/>
          <w:spacing w:val="-4"/>
        </w:rPr>
        <w:t xml:space="preserve"> </w:t>
      </w:r>
      <w:r w:rsidRPr="007C7751">
        <w:rPr>
          <w:rFonts w:eastAsia="Calibri" w:cs="Calibri"/>
        </w:rPr>
        <w:t>s</w:t>
      </w:r>
      <w:r w:rsidRPr="007C7751">
        <w:rPr>
          <w:rFonts w:eastAsia="Calibri" w:cs="Calibri"/>
          <w:spacing w:val="-2"/>
        </w:rPr>
        <w:t>t</w:t>
      </w:r>
      <w:r w:rsidRPr="007C7751">
        <w:rPr>
          <w:rFonts w:eastAsia="Calibri" w:cs="Calibri"/>
        </w:rPr>
        <w:t>ud</w:t>
      </w:r>
      <w:r w:rsidRPr="007C7751">
        <w:rPr>
          <w:rFonts w:eastAsia="Calibri" w:cs="Calibri"/>
          <w:spacing w:val="-2"/>
        </w:rPr>
        <w:t>e</w:t>
      </w:r>
      <w:r w:rsidRPr="007C7751">
        <w:rPr>
          <w:rFonts w:eastAsia="Calibri" w:cs="Calibri"/>
        </w:rPr>
        <w:t>nt</w:t>
      </w:r>
      <w:r w:rsidRPr="007C7751">
        <w:rPr>
          <w:rFonts w:eastAsia="Calibri" w:cs="Calibri"/>
          <w:spacing w:val="-2"/>
        </w:rPr>
        <w:t xml:space="preserve"> </w:t>
      </w:r>
      <w:r w:rsidRPr="007C7751">
        <w:rPr>
          <w:rFonts w:eastAsia="Calibri" w:cs="Calibri"/>
          <w:spacing w:val="-3"/>
        </w:rPr>
        <w:t>r</w:t>
      </w:r>
      <w:r w:rsidRPr="007C7751">
        <w:rPr>
          <w:rFonts w:eastAsia="Calibri" w:cs="Calibri"/>
        </w:rPr>
        <w:t>e</w:t>
      </w:r>
      <w:r w:rsidRPr="007C7751">
        <w:rPr>
          <w:rFonts w:eastAsia="Calibri" w:cs="Calibri"/>
          <w:spacing w:val="1"/>
        </w:rPr>
        <w:t>p</w:t>
      </w:r>
      <w:r w:rsidRPr="007C7751">
        <w:rPr>
          <w:rFonts w:eastAsia="Calibri" w:cs="Calibri"/>
          <w:spacing w:val="-3"/>
        </w:rPr>
        <w:t>r</w:t>
      </w:r>
      <w:r w:rsidRPr="007C7751">
        <w:rPr>
          <w:rFonts w:eastAsia="Calibri" w:cs="Calibri"/>
        </w:rPr>
        <w:t>ese</w:t>
      </w:r>
      <w:r w:rsidRPr="007C7751">
        <w:rPr>
          <w:rFonts w:eastAsia="Calibri" w:cs="Calibri"/>
          <w:spacing w:val="-2"/>
        </w:rPr>
        <w:t>n</w:t>
      </w:r>
      <w:r w:rsidRPr="007C7751">
        <w:rPr>
          <w:rFonts w:eastAsia="Calibri" w:cs="Calibri"/>
        </w:rPr>
        <w:t>ta</w:t>
      </w:r>
      <w:r w:rsidRPr="007C7751">
        <w:rPr>
          <w:rFonts w:eastAsia="Calibri" w:cs="Calibri"/>
          <w:spacing w:val="1"/>
        </w:rPr>
        <w:t>t</w:t>
      </w:r>
      <w:r w:rsidRPr="007C7751">
        <w:rPr>
          <w:rFonts w:eastAsia="Calibri" w:cs="Calibri"/>
        </w:rPr>
        <w:t>ives</w:t>
      </w:r>
      <w:r w:rsidRPr="007C7751">
        <w:rPr>
          <w:rFonts w:eastAsia="Calibri" w:cs="Calibri"/>
          <w:spacing w:val="-6"/>
        </w:rPr>
        <w:t xml:space="preserve"> </w:t>
      </w:r>
      <w:r w:rsidRPr="007C7751">
        <w:rPr>
          <w:rFonts w:eastAsia="Calibri" w:cs="Calibri"/>
        </w:rPr>
        <w:t>to</w:t>
      </w:r>
      <w:r w:rsidRPr="007C7751">
        <w:rPr>
          <w:rFonts w:eastAsia="Calibri" w:cs="Calibri"/>
          <w:spacing w:val="-5"/>
        </w:rPr>
        <w:t xml:space="preserve"> </w:t>
      </w:r>
      <w:r w:rsidRPr="007C7751">
        <w:rPr>
          <w:rFonts w:eastAsia="Calibri" w:cs="Calibri"/>
        </w:rPr>
        <w:t>vo</w:t>
      </w:r>
      <w:r w:rsidRPr="007C7751">
        <w:rPr>
          <w:rFonts w:eastAsia="Calibri" w:cs="Calibri"/>
          <w:spacing w:val="-3"/>
        </w:rPr>
        <w:t>i</w:t>
      </w:r>
      <w:r w:rsidRPr="007C7751">
        <w:rPr>
          <w:rFonts w:eastAsia="Calibri" w:cs="Calibri"/>
          <w:spacing w:val="-1"/>
        </w:rPr>
        <w:t>c</w:t>
      </w:r>
      <w:r w:rsidRPr="007C7751">
        <w:rPr>
          <w:rFonts w:eastAsia="Calibri" w:cs="Calibri"/>
        </w:rPr>
        <w:t>e</w:t>
      </w:r>
      <w:r w:rsidRPr="007C7751">
        <w:rPr>
          <w:rFonts w:eastAsia="Calibri" w:cs="Calibri"/>
          <w:spacing w:val="-2"/>
        </w:rPr>
        <w:t xml:space="preserve"> </w:t>
      </w:r>
      <w:r w:rsidRPr="007C7751">
        <w:rPr>
          <w:rFonts w:eastAsia="Calibri" w:cs="Calibri"/>
          <w:spacing w:val="-1"/>
        </w:rPr>
        <w:t>c</w:t>
      </w:r>
      <w:r w:rsidRPr="007C7751">
        <w:rPr>
          <w:rFonts w:eastAsia="Calibri" w:cs="Calibri"/>
        </w:rPr>
        <w:t>lass</w:t>
      </w:r>
      <w:r w:rsidRPr="007C7751">
        <w:rPr>
          <w:rFonts w:eastAsia="Calibri" w:cs="Calibri"/>
          <w:spacing w:val="-3"/>
        </w:rPr>
        <w:t xml:space="preserve"> </w:t>
      </w:r>
      <w:r w:rsidRPr="007C7751">
        <w:rPr>
          <w:rFonts w:eastAsia="Calibri" w:cs="Calibri"/>
        </w:rPr>
        <w:t>co</w:t>
      </w:r>
      <w:r w:rsidRPr="007C7751">
        <w:rPr>
          <w:rFonts w:eastAsia="Calibri" w:cs="Calibri"/>
          <w:spacing w:val="1"/>
        </w:rPr>
        <w:t>n</w:t>
      </w:r>
      <w:r w:rsidRPr="007C7751">
        <w:rPr>
          <w:rFonts w:eastAsia="Calibri" w:cs="Calibri"/>
          <w:spacing w:val="-1"/>
        </w:rPr>
        <w:t>c</w:t>
      </w:r>
      <w:r w:rsidRPr="007C7751">
        <w:rPr>
          <w:rFonts w:eastAsia="Calibri" w:cs="Calibri"/>
        </w:rPr>
        <w:t>erns</w:t>
      </w:r>
      <w:r w:rsidRPr="007C7751">
        <w:rPr>
          <w:rFonts w:eastAsia="Calibri" w:cs="Calibri"/>
          <w:spacing w:val="-6"/>
        </w:rPr>
        <w:t xml:space="preserve"> </w:t>
      </w:r>
      <w:r w:rsidRPr="007C7751">
        <w:rPr>
          <w:rFonts w:eastAsia="Calibri" w:cs="Calibri"/>
        </w:rPr>
        <w:t>a</w:t>
      </w:r>
      <w:r w:rsidRPr="007C7751">
        <w:rPr>
          <w:rFonts w:eastAsia="Calibri" w:cs="Calibri"/>
          <w:spacing w:val="-2"/>
        </w:rPr>
        <w:t>n</w:t>
      </w:r>
      <w:r w:rsidRPr="007C7751">
        <w:rPr>
          <w:rFonts w:eastAsia="Calibri" w:cs="Calibri"/>
        </w:rPr>
        <w:t>d</w:t>
      </w:r>
      <w:r w:rsidRPr="007C7751">
        <w:rPr>
          <w:rFonts w:eastAsia="Calibri" w:cs="Calibri"/>
          <w:spacing w:val="-2"/>
        </w:rPr>
        <w:t xml:space="preserve"> </w:t>
      </w:r>
      <w:r w:rsidRPr="007C7751">
        <w:rPr>
          <w:rFonts w:eastAsia="Calibri" w:cs="Calibri"/>
        </w:rPr>
        <w:t>is</w:t>
      </w:r>
      <w:r w:rsidRPr="007C7751">
        <w:rPr>
          <w:rFonts w:eastAsia="Calibri" w:cs="Calibri"/>
          <w:spacing w:val="-3"/>
        </w:rPr>
        <w:t>s</w:t>
      </w:r>
      <w:r w:rsidRPr="007C7751">
        <w:rPr>
          <w:rFonts w:eastAsia="Calibri" w:cs="Calibri"/>
        </w:rPr>
        <w:t>ues</w:t>
      </w:r>
      <w:r w:rsidRPr="007C7751">
        <w:rPr>
          <w:rFonts w:eastAsia="Calibri" w:cs="Calibri"/>
          <w:w w:val="99"/>
        </w:rPr>
        <w:t xml:space="preserve"> </w:t>
      </w:r>
      <w:r w:rsidRPr="007C7751">
        <w:rPr>
          <w:rFonts w:eastAsia="Calibri" w:cs="Calibri"/>
        </w:rPr>
        <w:t>rela</w:t>
      </w:r>
      <w:r w:rsidRPr="007C7751">
        <w:rPr>
          <w:rFonts w:eastAsia="Calibri" w:cs="Calibri"/>
          <w:spacing w:val="1"/>
        </w:rPr>
        <w:t>t</w:t>
      </w:r>
      <w:r w:rsidRPr="007C7751">
        <w:rPr>
          <w:rFonts w:eastAsia="Calibri" w:cs="Calibri"/>
          <w:spacing w:val="-2"/>
        </w:rPr>
        <w:t>e</w:t>
      </w:r>
      <w:r w:rsidRPr="007C7751">
        <w:rPr>
          <w:rFonts w:eastAsia="Calibri" w:cs="Calibri"/>
        </w:rPr>
        <w:t>d</w:t>
      </w:r>
      <w:r w:rsidRPr="007C7751">
        <w:rPr>
          <w:rFonts w:eastAsia="Calibri" w:cs="Calibri"/>
          <w:spacing w:val="-5"/>
        </w:rPr>
        <w:t xml:space="preserve"> </w:t>
      </w:r>
      <w:r w:rsidRPr="007C7751">
        <w:rPr>
          <w:rFonts w:eastAsia="Calibri" w:cs="Calibri"/>
        </w:rPr>
        <w:t>to</w:t>
      </w:r>
      <w:r w:rsidRPr="007C7751">
        <w:rPr>
          <w:rFonts w:eastAsia="Calibri" w:cs="Calibri"/>
          <w:spacing w:val="-4"/>
        </w:rPr>
        <w:t xml:space="preserve"> </w:t>
      </w:r>
      <w:r w:rsidRPr="007C7751">
        <w:rPr>
          <w:rFonts w:eastAsia="Calibri" w:cs="Calibri"/>
        </w:rPr>
        <w:t>nurs</w:t>
      </w:r>
      <w:r w:rsidRPr="007C7751">
        <w:rPr>
          <w:rFonts w:eastAsia="Calibri" w:cs="Calibri"/>
          <w:spacing w:val="-3"/>
        </w:rPr>
        <w:t>i</w:t>
      </w:r>
      <w:r w:rsidRPr="007C7751">
        <w:rPr>
          <w:rFonts w:eastAsia="Calibri" w:cs="Calibri"/>
        </w:rPr>
        <w:t>ng</w:t>
      </w:r>
      <w:r w:rsidRPr="007C7751">
        <w:rPr>
          <w:rFonts w:eastAsia="Calibri" w:cs="Calibri"/>
          <w:spacing w:val="-3"/>
        </w:rPr>
        <w:t xml:space="preserve"> </w:t>
      </w:r>
      <w:r w:rsidRPr="007C7751">
        <w:rPr>
          <w:rFonts w:eastAsia="Calibri" w:cs="Calibri"/>
          <w:spacing w:val="-1"/>
        </w:rPr>
        <w:t>c</w:t>
      </w:r>
      <w:r w:rsidRPr="007C7751">
        <w:rPr>
          <w:rFonts w:eastAsia="Calibri" w:cs="Calibri"/>
        </w:rPr>
        <w:t>ourse</w:t>
      </w:r>
      <w:r w:rsidRPr="007C7751">
        <w:rPr>
          <w:rFonts w:eastAsia="Calibri" w:cs="Calibri"/>
          <w:spacing w:val="-6"/>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4"/>
        </w:rPr>
        <w:t xml:space="preserve"> </w:t>
      </w:r>
      <w:r w:rsidRPr="007C7751">
        <w:rPr>
          <w:rFonts w:eastAsia="Calibri" w:cs="Calibri"/>
        </w:rPr>
        <w:t>p</w:t>
      </w:r>
      <w:r w:rsidRPr="007C7751">
        <w:rPr>
          <w:rFonts w:eastAsia="Calibri" w:cs="Calibri"/>
          <w:spacing w:val="-3"/>
        </w:rPr>
        <w:t>r</w:t>
      </w:r>
      <w:r w:rsidRPr="007C7751">
        <w:rPr>
          <w:rFonts w:eastAsia="Calibri" w:cs="Calibri"/>
        </w:rPr>
        <w:t>ogram.</w:t>
      </w:r>
      <w:r w:rsidRPr="007C7751">
        <w:rPr>
          <w:rFonts w:eastAsia="Calibri" w:cs="Calibri"/>
          <w:spacing w:val="-3"/>
        </w:rPr>
        <w:t xml:space="preserve"> S</w:t>
      </w:r>
      <w:r w:rsidRPr="007C7751">
        <w:rPr>
          <w:rFonts w:eastAsia="Calibri" w:cs="Calibri"/>
        </w:rPr>
        <w:t>t</w:t>
      </w:r>
      <w:r w:rsidRPr="007C7751">
        <w:rPr>
          <w:rFonts w:eastAsia="Calibri" w:cs="Calibri"/>
          <w:spacing w:val="-2"/>
        </w:rPr>
        <w:t>u</w:t>
      </w:r>
      <w:r w:rsidRPr="007C7751">
        <w:rPr>
          <w:rFonts w:eastAsia="Calibri" w:cs="Calibri"/>
        </w:rPr>
        <w:t>de</w:t>
      </w:r>
      <w:r w:rsidRPr="007C7751">
        <w:rPr>
          <w:rFonts w:eastAsia="Calibri" w:cs="Calibri"/>
          <w:spacing w:val="-1"/>
        </w:rPr>
        <w:t>n</w:t>
      </w:r>
      <w:r w:rsidRPr="007C7751">
        <w:rPr>
          <w:rFonts w:eastAsia="Calibri" w:cs="Calibri"/>
        </w:rPr>
        <w:t>t</w:t>
      </w:r>
      <w:r w:rsidRPr="007C7751">
        <w:rPr>
          <w:rFonts w:eastAsia="Calibri" w:cs="Calibri"/>
          <w:spacing w:val="-3"/>
        </w:rPr>
        <w:t xml:space="preserve"> </w:t>
      </w:r>
      <w:r w:rsidRPr="007C7751">
        <w:rPr>
          <w:rFonts w:eastAsia="Calibri" w:cs="Calibri"/>
          <w:spacing w:val="-5"/>
        </w:rPr>
        <w:t>R</w:t>
      </w:r>
      <w:r w:rsidRPr="007C7751">
        <w:rPr>
          <w:rFonts w:eastAsia="Calibri" w:cs="Calibri"/>
        </w:rPr>
        <w:t>e</w:t>
      </w:r>
      <w:r w:rsidRPr="007C7751">
        <w:rPr>
          <w:rFonts w:eastAsia="Calibri" w:cs="Calibri"/>
          <w:spacing w:val="1"/>
        </w:rPr>
        <w:t>p</w:t>
      </w:r>
      <w:r w:rsidRPr="007C7751">
        <w:rPr>
          <w:rFonts w:eastAsia="Calibri" w:cs="Calibri"/>
        </w:rPr>
        <w:t>res</w:t>
      </w:r>
      <w:r w:rsidRPr="007C7751">
        <w:rPr>
          <w:rFonts w:eastAsia="Calibri" w:cs="Calibri"/>
          <w:spacing w:val="-3"/>
        </w:rPr>
        <w:t>e</w:t>
      </w:r>
      <w:r w:rsidRPr="007C7751">
        <w:rPr>
          <w:rFonts w:eastAsia="Calibri" w:cs="Calibri"/>
        </w:rPr>
        <w:t>nt</w:t>
      </w:r>
      <w:r w:rsidRPr="007C7751">
        <w:rPr>
          <w:rFonts w:eastAsia="Calibri" w:cs="Calibri"/>
          <w:spacing w:val="-3"/>
        </w:rPr>
        <w:t>a</w:t>
      </w:r>
      <w:r w:rsidRPr="007C7751">
        <w:rPr>
          <w:rFonts w:eastAsia="Calibri" w:cs="Calibri"/>
        </w:rPr>
        <w:t>tives</w:t>
      </w:r>
      <w:r w:rsidRPr="007C7751">
        <w:rPr>
          <w:rFonts w:eastAsia="Calibri" w:cs="Calibri"/>
          <w:spacing w:val="-3"/>
        </w:rPr>
        <w:t xml:space="preserve"> </w:t>
      </w:r>
      <w:r w:rsidRPr="007C7751">
        <w:rPr>
          <w:rFonts w:eastAsia="Calibri" w:cs="Calibri"/>
          <w:spacing w:val="-2"/>
        </w:rPr>
        <w:t>w</w:t>
      </w:r>
      <w:r w:rsidRPr="007C7751">
        <w:rPr>
          <w:rFonts w:eastAsia="Calibri" w:cs="Calibri"/>
        </w:rPr>
        <w:t>ill</w:t>
      </w:r>
      <w:r w:rsidRPr="007C7751">
        <w:rPr>
          <w:rFonts w:eastAsia="Calibri" w:cs="Calibri"/>
          <w:spacing w:val="-5"/>
        </w:rPr>
        <w:t xml:space="preserve"> </w:t>
      </w:r>
      <w:r w:rsidRPr="007C7751">
        <w:rPr>
          <w:rFonts w:eastAsia="Calibri" w:cs="Calibri"/>
        </w:rPr>
        <w:t>be</w:t>
      </w:r>
      <w:r w:rsidRPr="007C7751">
        <w:rPr>
          <w:rFonts w:eastAsia="Calibri" w:cs="Calibri"/>
          <w:spacing w:val="-2"/>
        </w:rPr>
        <w:t xml:space="preserve"> </w:t>
      </w:r>
      <w:r w:rsidRPr="007C7751">
        <w:rPr>
          <w:rFonts w:eastAsia="Calibri" w:cs="Calibri"/>
          <w:spacing w:val="-3"/>
        </w:rPr>
        <w:t>i</w:t>
      </w:r>
      <w:r w:rsidRPr="007C7751">
        <w:rPr>
          <w:rFonts w:eastAsia="Calibri" w:cs="Calibri"/>
          <w:spacing w:val="-2"/>
        </w:rPr>
        <w:t>n</w:t>
      </w:r>
      <w:r w:rsidRPr="007C7751">
        <w:rPr>
          <w:rFonts w:eastAsia="Calibri" w:cs="Calibri"/>
          <w:spacing w:val="-1"/>
        </w:rPr>
        <w:t>c</w:t>
      </w:r>
      <w:r w:rsidRPr="007C7751">
        <w:rPr>
          <w:rFonts w:eastAsia="Calibri" w:cs="Calibri"/>
        </w:rPr>
        <w:t>l</w:t>
      </w:r>
      <w:r w:rsidRPr="007C7751">
        <w:rPr>
          <w:rFonts w:eastAsia="Calibri" w:cs="Calibri"/>
          <w:spacing w:val="1"/>
        </w:rPr>
        <w:t>u</w:t>
      </w:r>
      <w:r w:rsidRPr="007C7751">
        <w:rPr>
          <w:rFonts w:eastAsia="Calibri" w:cs="Calibri"/>
        </w:rPr>
        <w:t>ded</w:t>
      </w:r>
      <w:r w:rsidRPr="007C7751">
        <w:rPr>
          <w:rFonts w:eastAsia="Calibri" w:cs="Calibri"/>
          <w:w w:val="99"/>
        </w:rPr>
        <w:t xml:space="preserve"> </w:t>
      </w:r>
      <w:r w:rsidRPr="007C7751">
        <w:rPr>
          <w:rFonts w:eastAsia="Calibri" w:cs="Calibri"/>
        </w:rPr>
        <w:t>in</w:t>
      </w:r>
      <w:r w:rsidRPr="007C7751">
        <w:rPr>
          <w:rFonts w:eastAsia="Calibri" w:cs="Calibri"/>
          <w:spacing w:val="-3"/>
        </w:rPr>
        <w:t xml:space="preserve"> </w:t>
      </w:r>
      <w:r w:rsidRPr="007C7751">
        <w:rPr>
          <w:rFonts w:eastAsia="Calibri" w:cs="Calibri"/>
        </w:rPr>
        <w:t>a</w:t>
      </w:r>
      <w:r w:rsidRPr="007C7751">
        <w:rPr>
          <w:rFonts w:eastAsia="Calibri" w:cs="Calibri"/>
          <w:spacing w:val="-3"/>
        </w:rPr>
        <w:t xml:space="preserve"> m</w:t>
      </w:r>
      <w:r w:rsidRPr="007C7751">
        <w:rPr>
          <w:rFonts w:eastAsia="Calibri" w:cs="Calibri"/>
        </w:rPr>
        <w:t>i</w:t>
      </w:r>
      <w:r w:rsidRPr="007C7751">
        <w:rPr>
          <w:rFonts w:eastAsia="Calibri" w:cs="Calibri"/>
          <w:spacing w:val="1"/>
        </w:rPr>
        <w:t>n</w:t>
      </w:r>
      <w:r w:rsidRPr="007C7751">
        <w:rPr>
          <w:rFonts w:eastAsia="Calibri" w:cs="Calibri"/>
        </w:rPr>
        <w:t>i</w:t>
      </w:r>
      <w:r w:rsidRPr="007C7751">
        <w:rPr>
          <w:rFonts w:eastAsia="Calibri" w:cs="Calibri"/>
          <w:spacing w:val="-2"/>
        </w:rPr>
        <w:t>m</w:t>
      </w:r>
      <w:r w:rsidRPr="007C7751">
        <w:rPr>
          <w:rFonts w:eastAsia="Calibri" w:cs="Calibri"/>
        </w:rPr>
        <w:t>um</w:t>
      </w:r>
      <w:r w:rsidRPr="007C7751">
        <w:rPr>
          <w:rFonts w:eastAsia="Calibri" w:cs="Calibri"/>
          <w:spacing w:val="-2"/>
        </w:rPr>
        <w:t xml:space="preserve"> o</w:t>
      </w:r>
      <w:r w:rsidRPr="007C7751">
        <w:rPr>
          <w:rFonts w:eastAsia="Calibri" w:cs="Calibri"/>
        </w:rPr>
        <w:t>f</w:t>
      </w:r>
      <w:r w:rsidRPr="007C7751">
        <w:rPr>
          <w:rFonts w:eastAsia="Calibri" w:cs="Calibri"/>
          <w:spacing w:val="-4"/>
        </w:rPr>
        <w:t xml:space="preserve"> </w:t>
      </w:r>
      <w:r w:rsidRPr="007C7751">
        <w:rPr>
          <w:rFonts w:eastAsia="Calibri" w:cs="Calibri"/>
        </w:rPr>
        <w:t>2</w:t>
      </w:r>
      <w:r w:rsidRPr="007C7751">
        <w:rPr>
          <w:rFonts w:eastAsia="Calibri" w:cs="Calibri"/>
          <w:spacing w:val="-3"/>
        </w:rPr>
        <w:t xml:space="preserve"> </w:t>
      </w:r>
      <w:r w:rsidRPr="007C7751">
        <w:rPr>
          <w:rFonts w:eastAsia="Calibri" w:cs="Calibri"/>
        </w:rPr>
        <w:t>m</w:t>
      </w:r>
      <w:r w:rsidRPr="007C7751">
        <w:rPr>
          <w:rFonts w:eastAsia="Calibri" w:cs="Calibri"/>
          <w:spacing w:val="-2"/>
        </w:rPr>
        <w:t>e</w:t>
      </w:r>
      <w:r w:rsidRPr="007C7751">
        <w:rPr>
          <w:rFonts w:eastAsia="Calibri" w:cs="Calibri"/>
        </w:rPr>
        <w:t>e</w:t>
      </w:r>
      <w:r w:rsidRPr="007C7751">
        <w:rPr>
          <w:rFonts w:eastAsia="Calibri" w:cs="Calibri"/>
          <w:spacing w:val="1"/>
        </w:rPr>
        <w:t>t</w:t>
      </w:r>
      <w:r w:rsidRPr="007C7751">
        <w:rPr>
          <w:rFonts w:eastAsia="Calibri" w:cs="Calibri"/>
          <w:spacing w:val="-3"/>
        </w:rPr>
        <w:t>i</w:t>
      </w:r>
      <w:r w:rsidRPr="007C7751">
        <w:rPr>
          <w:rFonts w:eastAsia="Calibri" w:cs="Calibri"/>
        </w:rPr>
        <w:t>ngs</w:t>
      </w:r>
      <w:r w:rsidRPr="007C7751">
        <w:rPr>
          <w:rFonts w:eastAsia="Calibri" w:cs="Calibri"/>
          <w:spacing w:val="-3"/>
        </w:rPr>
        <w:t xml:space="preserve"> </w:t>
      </w:r>
      <w:r w:rsidRPr="007C7751">
        <w:rPr>
          <w:rFonts w:eastAsia="Calibri" w:cs="Calibri"/>
          <w:spacing w:val="1"/>
        </w:rPr>
        <w:t>p</w:t>
      </w:r>
      <w:r w:rsidRPr="007C7751">
        <w:rPr>
          <w:rFonts w:eastAsia="Calibri" w:cs="Calibri"/>
        </w:rPr>
        <w:t>er</w:t>
      </w:r>
      <w:r w:rsidRPr="007C7751">
        <w:rPr>
          <w:rFonts w:eastAsia="Calibri" w:cs="Calibri"/>
          <w:spacing w:val="-4"/>
        </w:rPr>
        <w:t xml:space="preserve"> </w:t>
      </w:r>
      <w:r w:rsidRPr="007C7751">
        <w:rPr>
          <w:rFonts w:eastAsia="Calibri" w:cs="Calibri"/>
        </w:rPr>
        <w:t>seme</w:t>
      </w:r>
      <w:r w:rsidRPr="007C7751">
        <w:rPr>
          <w:rFonts w:eastAsia="Calibri" w:cs="Calibri"/>
          <w:spacing w:val="-3"/>
        </w:rPr>
        <w:t>s</w:t>
      </w:r>
      <w:r w:rsidRPr="007C7751">
        <w:rPr>
          <w:rFonts w:eastAsia="Calibri" w:cs="Calibri"/>
        </w:rPr>
        <w:t>ter.</w:t>
      </w:r>
    </w:p>
    <w:p w:rsidR="005A4D45" w:rsidRPr="007C7751" w:rsidRDefault="007C4D6D" w:rsidP="00935539">
      <w:pPr>
        <w:numPr>
          <w:ilvl w:val="1"/>
          <w:numId w:val="27"/>
        </w:numPr>
        <w:tabs>
          <w:tab w:val="left" w:pos="1540"/>
        </w:tabs>
        <w:spacing w:line="305" w:lineRule="exact"/>
        <w:ind w:left="1540"/>
        <w:rPr>
          <w:rFonts w:eastAsia="Calibri" w:cs="Calibri"/>
        </w:rPr>
      </w:pPr>
      <w:r w:rsidRPr="007C7751">
        <w:rPr>
          <w:rFonts w:eastAsia="Calibri" w:cs="Calibri"/>
        </w:rPr>
        <w:t>Resp</w:t>
      </w:r>
      <w:r w:rsidRPr="007C7751">
        <w:rPr>
          <w:rFonts w:eastAsia="Calibri" w:cs="Calibri"/>
          <w:spacing w:val="1"/>
        </w:rPr>
        <w:t>o</w:t>
      </w:r>
      <w:r w:rsidRPr="007C7751">
        <w:rPr>
          <w:rFonts w:eastAsia="Calibri" w:cs="Calibri"/>
        </w:rPr>
        <w:t>nd</w:t>
      </w:r>
      <w:r w:rsidRPr="007C7751">
        <w:rPr>
          <w:rFonts w:eastAsia="Calibri" w:cs="Calibri"/>
          <w:spacing w:val="-4"/>
        </w:rPr>
        <w:t xml:space="preserve"> </w:t>
      </w:r>
      <w:r w:rsidRPr="007C7751">
        <w:rPr>
          <w:rFonts w:eastAsia="Calibri" w:cs="Calibri"/>
          <w:spacing w:val="-2"/>
        </w:rPr>
        <w:t>t</w:t>
      </w:r>
      <w:r w:rsidRPr="007C7751">
        <w:rPr>
          <w:rFonts w:eastAsia="Calibri" w:cs="Calibri"/>
        </w:rPr>
        <w:t>o</w:t>
      </w:r>
      <w:r w:rsidRPr="007C7751">
        <w:rPr>
          <w:rFonts w:eastAsia="Calibri" w:cs="Calibri"/>
          <w:spacing w:val="-1"/>
        </w:rPr>
        <w:t xml:space="preserve"> </w:t>
      </w:r>
      <w:r w:rsidRPr="007C7751">
        <w:rPr>
          <w:rFonts w:eastAsia="Calibri" w:cs="Calibri"/>
        </w:rPr>
        <w:t>s</w:t>
      </w:r>
      <w:r w:rsidRPr="007C7751">
        <w:rPr>
          <w:rFonts w:eastAsia="Calibri" w:cs="Calibri"/>
          <w:spacing w:val="-2"/>
        </w:rPr>
        <w:t>t</w:t>
      </w:r>
      <w:r w:rsidRPr="007C7751">
        <w:rPr>
          <w:rFonts w:eastAsia="Calibri" w:cs="Calibri"/>
        </w:rPr>
        <w:t>u</w:t>
      </w:r>
      <w:r w:rsidRPr="007C7751">
        <w:rPr>
          <w:rFonts w:eastAsia="Calibri" w:cs="Calibri"/>
          <w:spacing w:val="-2"/>
        </w:rPr>
        <w:t>d</w:t>
      </w:r>
      <w:r w:rsidRPr="007C7751">
        <w:rPr>
          <w:rFonts w:eastAsia="Calibri" w:cs="Calibri"/>
        </w:rPr>
        <w:t>e</w:t>
      </w:r>
      <w:r w:rsidRPr="007C7751">
        <w:rPr>
          <w:rFonts w:eastAsia="Calibri" w:cs="Calibri"/>
          <w:spacing w:val="-1"/>
        </w:rPr>
        <w:t>n</w:t>
      </w:r>
      <w:r w:rsidRPr="007C7751">
        <w:rPr>
          <w:rFonts w:eastAsia="Calibri" w:cs="Calibri"/>
        </w:rPr>
        <w:t>t</w:t>
      </w:r>
      <w:r w:rsidRPr="007C7751">
        <w:rPr>
          <w:rFonts w:eastAsia="Calibri" w:cs="Calibri"/>
          <w:spacing w:val="-2"/>
        </w:rPr>
        <w:t xml:space="preserve"> </w:t>
      </w:r>
      <w:r w:rsidRPr="007C7751">
        <w:rPr>
          <w:rFonts w:eastAsia="Calibri" w:cs="Calibri"/>
        </w:rPr>
        <w:t>iss</w:t>
      </w:r>
      <w:r w:rsidRPr="007C7751">
        <w:rPr>
          <w:rFonts w:eastAsia="Calibri" w:cs="Calibri"/>
          <w:spacing w:val="-2"/>
        </w:rPr>
        <w:t>u</w:t>
      </w:r>
      <w:r w:rsidRPr="007C7751">
        <w:rPr>
          <w:rFonts w:eastAsia="Calibri" w:cs="Calibri"/>
        </w:rPr>
        <w:t>es</w:t>
      </w:r>
      <w:r w:rsidRPr="007C7751">
        <w:rPr>
          <w:rFonts w:eastAsia="Calibri" w:cs="Calibri"/>
          <w:spacing w:val="-1"/>
        </w:rPr>
        <w:t xml:space="preserve"> </w:t>
      </w:r>
      <w:r w:rsidRPr="007C7751">
        <w:rPr>
          <w:rFonts w:eastAsia="Calibri" w:cs="Calibri"/>
        </w:rPr>
        <w:t>in</w:t>
      </w:r>
      <w:r w:rsidRPr="007C7751">
        <w:rPr>
          <w:rFonts w:eastAsia="Calibri" w:cs="Calibri"/>
          <w:spacing w:val="-3"/>
        </w:rPr>
        <w:t xml:space="preserve"> </w:t>
      </w:r>
      <w:r w:rsidRPr="007C7751">
        <w:rPr>
          <w:rFonts w:eastAsia="Calibri" w:cs="Calibri"/>
        </w:rPr>
        <w:t>a</w:t>
      </w:r>
      <w:r w:rsidRPr="007C7751">
        <w:rPr>
          <w:rFonts w:eastAsia="Calibri" w:cs="Calibri"/>
          <w:spacing w:val="-3"/>
        </w:rPr>
        <w:t xml:space="preserve"> </w:t>
      </w:r>
      <w:r w:rsidRPr="007C7751">
        <w:rPr>
          <w:rFonts w:eastAsia="Calibri" w:cs="Calibri"/>
        </w:rPr>
        <w:t>t</w:t>
      </w:r>
      <w:r w:rsidRPr="007C7751">
        <w:rPr>
          <w:rFonts w:eastAsia="Calibri" w:cs="Calibri"/>
          <w:spacing w:val="-3"/>
        </w:rPr>
        <w:t>i</w:t>
      </w:r>
      <w:r w:rsidRPr="007C7751">
        <w:rPr>
          <w:rFonts w:eastAsia="Calibri" w:cs="Calibri"/>
        </w:rPr>
        <w:t>mely</w:t>
      </w:r>
      <w:r w:rsidRPr="007C7751">
        <w:rPr>
          <w:rFonts w:eastAsia="Calibri" w:cs="Calibri"/>
          <w:spacing w:val="-1"/>
        </w:rPr>
        <w:t xml:space="preserve"> </w:t>
      </w:r>
      <w:r w:rsidRPr="007C7751">
        <w:rPr>
          <w:rFonts w:eastAsia="Calibri" w:cs="Calibri"/>
        </w:rPr>
        <w:t>m</w:t>
      </w:r>
      <w:r w:rsidRPr="007C7751">
        <w:rPr>
          <w:rFonts w:eastAsia="Calibri" w:cs="Calibri"/>
          <w:spacing w:val="-2"/>
        </w:rPr>
        <w:t>a</w:t>
      </w:r>
      <w:r w:rsidRPr="007C7751">
        <w:rPr>
          <w:rFonts w:eastAsia="Calibri" w:cs="Calibri"/>
        </w:rPr>
        <w:t>nner.</w:t>
      </w:r>
    </w:p>
    <w:p w:rsidR="005A4D45" w:rsidRPr="007C7751" w:rsidRDefault="007C4D6D" w:rsidP="00935539">
      <w:pPr>
        <w:numPr>
          <w:ilvl w:val="1"/>
          <w:numId w:val="27"/>
        </w:numPr>
        <w:tabs>
          <w:tab w:val="left" w:pos="1540"/>
        </w:tabs>
        <w:spacing w:before="1"/>
        <w:ind w:left="1540" w:right="848"/>
        <w:rPr>
          <w:rFonts w:eastAsia="Calibri" w:cs="Calibri"/>
        </w:rPr>
      </w:pPr>
      <w:r w:rsidRPr="007C7751">
        <w:rPr>
          <w:rFonts w:eastAsia="Calibri" w:cs="Calibri"/>
        </w:rPr>
        <w:t>Re</w:t>
      </w:r>
      <w:r w:rsidRPr="007C7751">
        <w:rPr>
          <w:rFonts w:eastAsia="Calibri" w:cs="Calibri"/>
          <w:spacing w:val="-1"/>
        </w:rPr>
        <w:t>v</w:t>
      </w:r>
      <w:r w:rsidRPr="007C7751">
        <w:rPr>
          <w:rFonts w:eastAsia="Calibri" w:cs="Calibri"/>
        </w:rPr>
        <w:t>iew</w:t>
      </w:r>
      <w:r w:rsidRPr="007C7751">
        <w:rPr>
          <w:rFonts w:eastAsia="Calibri" w:cs="Calibri"/>
          <w:spacing w:val="-5"/>
        </w:rPr>
        <w:t xml:space="preserve"> </w:t>
      </w:r>
      <w:r w:rsidRPr="007C7751">
        <w:rPr>
          <w:rFonts w:eastAsia="Calibri" w:cs="Calibri"/>
        </w:rPr>
        <w:t>co</w:t>
      </w:r>
      <w:r w:rsidRPr="007C7751">
        <w:rPr>
          <w:rFonts w:eastAsia="Calibri" w:cs="Calibri"/>
          <w:spacing w:val="1"/>
        </w:rPr>
        <w:t>u</w:t>
      </w:r>
      <w:r w:rsidRPr="007C7751">
        <w:rPr>
          <w:rFonts w:eastAsia="Calibri" w:cs="Calibri"/>
        </w:rPr>
        <w:t>rse</w:t>
      </w:r>
      <w:r w:rsidRPr="007C7751">
        <w:rPr>
          <w:rFonts w:eastAsia="Calibri" w:cs="Calibri"/>
          <w:spacing w:val="-3"/>
        </w:rPr>
        <w:t xml:space="preserve"> </w:t>
      </w:r>
      <w:r w:rsidRPr="007C7751">
        <w:rPr>
          <w:rFonts w:eastAsia="Calibri" w:cs="Calibri"/>
          <w:spacing w:val="-1"/>
        </w:rPr>
        <w:t>c</w:t>
      </w:r>
      <w:r w:rsidRPr="007C7751">
        <w:rPr>
          <w:rFonts w:eastAsia="Calibri" w:cs="Calibri"/>
        </w:rPr>
        <w:t>ur</w:t>
      </w:r>
      <w:r w:rsidRPr="007C7751">
        <w:rPr>
          <w:rFonts w:eastAsia="Calibri" w:cs="Calibri"/>
          <w:spacing w:val="-2"/>
        </w:rPr>
        <w:t>r</w:t>
      </w:r>
      <w:r w:rsidRPr="007C7751">
        <w:rPr>
          <w:rFonts w:eastAsia="Calibri" w:cs="Calibri"/>
        </w:rPr>
        <w:t>i</w:t>
      </w:r>
      <w:r w:rsidRPr="007C7751">
        <w:rPr>
          <w:rFonts w:eastAsia="Calibri" w:cs="Calibri"/>
          <w:spacing w:val="-1"/>
        </w:rPr>
        <w:t>c</w:t>
      </w:r>
      <w:r w:rsidRPr="007C7751">
        <w:rPr>
          <w:rFonts w:eastAsia="Calibri" w:cs="Calibri"/>
        </w:rPr>
        <w:t>ul</w:t>
      </w:r>
      <w:r w:rsidRPr="007C7751">
        <w:rPr>
          <w:rFonts w:eastAsia="Calibri" w:cs="Calibri"/>
          <w:spacing w:val="-2"/>
        </w:rPr>
        <w:t>u</w:t>
      </w:r>
      <w:r w:rsidRPr="007C7751">
        <w:rPr>
          <w:rFonts w:eastAsia="Calibri" w:cs="Calibri"/>
        </w:rPr>
        <w:t>m</w:t>
      </w:r>
      <w:r w:rsidRPr="007C7751">
        <w:rPr>
          <w:rFonts w:eastAsia="Calibri" w:cs="Calibri"/>
          <w:spacing w:val="-4"/>
        </w:rPr>
        <w:t xml:space="preserve"> </w:t>
      </w:r>
      <w:r w:rsidRPr="007C7751">
        <w:rPr>
          <w:rFonts w:eastAsia="Calibri" w:cs="Calibri"/>
        </w:rPr>
        <w:t>ea</w:t>
      </w:r>
      <w:r w:rsidRPr="007C7751">
        <w:rPr>
          <w:rFonts w:eastAsia="Calibri" w:cs="Calibri"/>
          <w:spacing w:val="-1"/>
        </w:rPr>
        <w:t>c</w:t>
      </w:r>
      <w:r w:rsidRPr="007C7751">
        <w:rPr>
          <w:rFonts w:eastAsia="Calibri" w:cs="Calibri"/>
        </w:rPr>
        <w:t>h</w:t>
      </w:r>
      <w:r w:rsidRPr="007C7751">
        <w:rPr>
          <w:rFonts w:eastAsia="Calibri" w:cs="Calibri"/>
          <w:spacing w:val="-3"/>
        </w:rPr>
        <w:t xml:space="preserve"> s</w:t>
      </w:r>
      <w:r w:rsidRPr="007C7751">
        <w:rPr>
          <w:rFonts w:eastAsia="Calibri" w:cs="Calibri"/>
        </w:rPr>
        <w:t>em</w:t>
      </w:r>
      <w:r w:rsidRPr="007C7751">
        <w:rPr>
          <w:rFonts w:eastAsia="Calibri" w:cs="Calibri"/>
          <w:spacing w:val="1"/>
        </w:rPr>
        <w:t>e</w:t>
      </w:r>
      <w:r w:rsidRPr="007C7751">
        <w:rPr>
          <w:rFonts w:eastAsia="Calibri" w:cs="Calibri"/>
        </w:rPr>
        <w:t>s</w:t>
      </w:r>
      <w:r w:rsidRPr="007C7751">
        <w:rPr>
          <w:rFonts w:eastAsia="Calibri" w:cs="Calibri"/>
          <w:spacing w:val="-2"/>
        </w:rPr>
        <w:t>t</w:t>
      </w:r>
      <w:r w:rsidRPr="007C7751">
        <w:rPr>
          <w:rFonts w:eastAsia="Calibri" w:cs="Calibri"/>
        </w:rPr>
        <w:t>er</w:t>
      </w:r>
      <w:r w:rsidRPr="007C7751">
        <w:rPr>
          <w:rFonts w:eastAsia="Calibri" w:cs="Calibri"/>
          <w:spacing w:val="-4"/>
        </w:rPr>
        <w:t xml:space="preserve"> </w:t>
      </w:r>
      <w:r w:rsidRPr="007C7751">
        <w:rPr>
          <w:rFonts w:eastAsia="Calibri" w:cs="Calibri"/>
          <w:spacing w:val="-3"/>
        </w:rPr>
        <w:t>a</w:t>
      </w:r>
      <w:r w:rsidRPr="007C7751">
        <w:rPr>
          <w:rFonts w:eastAsia="Calibri" w:cs="Calibri"/>
        </w:rPr>
        <w:t>nd</w:t>
      </w:r>
      <w:r w:rsidRPr="007C7751">
        <w:rPr>
          <w:rFonts w:eastAsia="Calibri" w:cs="Calibri"/>
          <w:spacing w:val="-5"/>
        </w:rPr>
        <w:t xml:space="preserve"> </w:t>
      </w:r>
      <w:r w:rsidRPr="007C7751">
        <w:rPr>
          <w:rFonts w:eastAsia="Calibri" w:cs="Calibri"/>
        </w:rPr>
        <w:t>m</w:t>
      </w:r>
      <w:r w:rsidRPr="007C7751">
        <w:rPr>
          <w:rFonts w:eastAsia="Calibri" w:cs="Calibri"/>
          <w:spacing w:val="-2"/>
        </w:rPr>
        <w:t>ak</w:t>
      </w:r>
      <w:r w:rsidRPr="007C7751">
        <w:rPr>
          <w:rFonts w:eastAsia="Calibri" w:cs="Calibri"/>
        </w:rPr>
        <w:t>e</w:t>
      </w:r>
      <w:r w:rsidRPr="007C7751">
        <w:rPr>
          <w:rFonts w:eastAsia="Calibri" w:cs="Calibri"/>
          <w:spacing w:val="-4"/>
        </w:rPr>
        <w:t xml:space="preserve"> </w:t>
      </w:r>
      <w:r w:rsidRPr="007C7751">
        <w:rPr>
          <w:rFonts w:eastAsia="Calibri" w:cs="Calibri"/>
        </w:rPr>
        <w:t>re</w:t>
      </w:r>
      <w:r w:rsidRPr="007C7751">
        <w:rPr>
          <w:rFonts w:eastAsia="Calibri" w:cs="Calibri"/>
          <w:spacing w:val="-1"/>
        </w:rPr>
        <w:t>c</w:t>
      </w:r>
      <w:r w:rsidRPr="007C7751">
        <w:rPr>
          <w:rFonts w:eastAsia="Calibri" w:cs="Calibri"/>
        </w:rPr>
        <w:t>ommenda</w:t>
      </w:r>
      <w:r w:rsidRPr="007C7751">
        <w:rPr>
          <w:rFonts w:eastAsia="Calibri" w:cs="Calibri"/>
          <w:spacing w:val="-2"/>
        </w:rPr>
        <w:t>t</w:t>
      </w:r>
      <w:r w:rsidRPr="007C7751">
        <w:rPr>
          <w:rFonts w:eastAsia="Calibri" w:cs="Calibri"/>
        </w:rPr>
        <w:t>io</w:t>
      </w:r>
      <w:r w:rsidRPr="007C7751">
        <w:rPr>
          <w:rFonts w:eastAsia="Calibri" w:cs="Calibri"/>
          <w:spacing w:val="1"/>
        </w:rPr>
        <w:t>n</w:t>
      </w:r>
      <w:r w:rsidRPr="007C7751">
        <w:rPr>
          <w:rFonts w:eastAsia="Calibri" w:cs="Calibri"/>
        </w:rPr>
        <w:t>s</w:t>
      </w:r>
      <w:r w:rsidRPr="007C7751">
        <w:rPr>
          <w:rFonts w:eastAsia="Calibri" w:cs="Calibri"/>
          <w:spacing w:val="-6"/>
        </w:rPr>
        <w:t xml:space="preserve"> </w:t>
      </w:r>
      <w:r w:rsidRPr="007C7751">
        <w:rPr>
          <w:rFonts w:eastAsia="Calibri" w:cs="Calibri"/>
        </w:rPr>
        <w:t>for</w:t>
      </w:r>
      <w:r w:rsidRPr="007C7751">
        <w:rPr>
          <w:rFonts w:eastAsia="Calibri" w:cs="Calibri"/>
          <w:w w:val="99"/>
        </w:rPr>
        <w:t xml:space="preserve"> </w:t>
      </w:r>
      <w:r w:rsidRPr="007C7751">
        <w:rPr>
          <w:rFonts w:eastAsia="Calibri" w:cs="Calibri"/>
        </w:rPr>
        <w:t>revi</w:t>
      </w:r>
      <w:r w:rsidRPr="007C7751">
        <w:rPr>
          <w:rFonts w:eastAsia="Calibri" w:cs="Calibri"/>
          <w:spacing w:val="-1"/>
        </w:rPr>
        <w:t>s</w:t>
      </w:r>
      <w:r w:rsidRPr="007C7751">
        <w:rPr>
          <w:rFonts w:eastAsia="Calibri" w:cs="Calibri"/>
        </w:rPr>
        <w:t>io</w:t>
      </w:r>
      <w:r w:rsidRPr="007C7751">
        <w:rPr>
          <w:rFonts w:eastAsia="Calibri" w:cs="Calibri"/>
          <w:spacing w:val="1"/>
        </w:rPr>
        <w:t>n</w:t>
      </w:r>
      <w:r w:rsidRPr="007C7751">
        <w:rPr>
          <w:rFonts w:eastAsia="Calibri" w:cs="Calibri"/>
        </w:rPr>
        <w:t>s</w:t>
      </w:r>
      <w:r w:rsidRPr="007C7751">
        <w:rPr>
          <w:rFonts w:eastAsia="Calibri" w:cs="Calibri"/>
          <w:spacing w:val="-5"/>
        </w:rPr>
        <w:t xml:space="preserve"> </w:t>
      </w:r>
      <w:r w:rsidRPr="007C7751">
        <w:rPr>
          <w:rFonts w:eastAsia="Calibri" w:cs="Calibri"/>
        </w:rPr>
        <w:t>to</w:t>
      </w:r>
      <w:r w:rsidRPr="007C7751">
        <w:rPr>
          <w:rFonts w:eastAsia="Calibri" w:cs="Calibri"/>
          <w:spacing w:val="-1"/>
        </w:rPr>
        <w:t xml:space="preserve"> </w:t>
      </w:r>
      <w:r w:rsidRPr="007C7751">
        <w:rPr>
          <w:rFonts w:eastAsia="Calibri" w:cs="Calibri"/>
          <w:spacing w:val="-5"/>
        </w:rPr>
        <w:t>c</w:t>
      </w:r>
      <w:r w:rsidRPr="007C7751">
        <w:rPr>
          <w:rFonts w:eastAsia="Calibri" w:cs="Calibri"/>
        </w:rPr>
        <w:t>urricul</w:t>
      </w:r>
      <w:r w:rsidRPr="007C7751">
        <w:rPr>
          <w:rFonts w:eastAsia="Calibri" w:cs="Calibri"/>
          <w:spacing w:val="-2"/>
        </w:rPr>
        <w:t>u</w:t>
      </w:r>
      <w:r w:rsidRPr="007C7751">
        <w:rPr>
          <w:rFonts w:eastAsia="Calibri" w:cs="Calibri"/>
        </w:rPr>
        <w:t>m</w:t>
      </w:r>
      <w:r w:rsidRPr="007C7751">
        <w:rPr>
          <w:rFonts w:eastAsia="Calibri" w:cs="Calibri"/>
          <w:spacing w:val="-2"/>
        </w:rPr>
        <w:t xml:space="preserve"> </w:t>
      </w:r>
      <w:r w:rsidRPr="007C7751">
        <w:rPr>
          <w:rFonts w:eastAsia="Calibri" w:cs="Calibri"/>
          <w:spacing w:val="-5"/>
        </w:rPr>
        <w:t>c</w:t>
      </w:r>
      <w:r w:rsidRPr="007C7751">
        <w:rPr>
          <w:rFonts w:eastAsia="Calibri" w:cs="Calibri"/>
        </w:rPr>
        <w:t>ommi</w:t>
      </w:r>
      <w:r w:rsidRPr="007C7751">
        <w:rPr>
          <w:rFonts w:eastAsia="Calibri" w:cs="Calibri"/>
          <w:spacing w:val="-1"/>
        </w:rPr>
        <w:t>t</w:t>
      </w:r>
      <w:r w:rsidRPr="007C7751">
        <w:rPr>
          <w:rFonts w:eastAsia="Calibri" w:cs="Calibri"/>
        </w:rPr>
        <w:t>tee</w:t>
      </w:r>
      <w:r w:rsidRPr="007C7751">
        <w:rPr>
          <w:rFonts w:eastAsia="Calibri" w:cs="Calibri"/>
          <w:spacing w:val="-3"/>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3"/>
        </w:rPr>
        <w:t xml:space="preserve"> </w:t>
      </w:r>
      <w:r w:rsidRPr="007C7751">
        <w:rPr>
          <w:rFonts w:eastAsia="Calibri" w:cs="Calibri"/>
          <w:spacing w:val="-2"/>
        </w:rPr>
        <w:t>f</w:t>
      </w:r>
      <w:r w:rsidRPr="007C7751">
        <w:rPr>
          <w:rFonts w:eastAsia="Calibri" w:cs="Calibri"/>
        </w:rPr>
        <w:t>ull</w:t>
      </w:r>
      <w:r w:rsidRPr="007C7751">
        <w:rPr>
          <w:rFonts w:eastAsia="Calibri" w:cs="Calibri"/>
          <w:spacing w:val="-5"/>
        </w:rPr>
        <w:t xml:space="preserve"> </w:t>
      </w:r>
      <w:r w:rsidRPr="007C7751">
        <w:rPr>
          <w:rFonts w:eastAsia="Calibri" w:cs="Calibri"/>
        </w:rPr>
        <w:t>facu</w:t>
      </w:r>
      <w:r w:rsidRPr="007C7751">
        <w:rPr>
          <w:rFonts w:eastAsia="Calibri" w:cs="Calibri"/>
          <w:spacing w:val="-2"/>
        </w:rPr>
        <w:t>lt</w:t>
      </w:r>
      <w:r w:rsidRPr="007C7751">
        <w:rPr>
          <w:rFonts w:eastAsia="Calibri" w:cs="Calibri"/>
        </w:rPr>
        <w:t>y</w:t>
      </w:r>
      <w:r w:rsidRPr="007C7751">
        <w:rPr>
          <w:rFonts w:eastAsia="Calibri" w:cs="Calibri"/>
          <w:spacing w:val="-2"/>
        </w:rPr>
        <w:t xml:space="preserve"> </w:t>
      </w:r>
      <w:r w:rsidRPr="007C7751">
        <w:rPr>
          <w:rFonts w:eastAsia="Calibri" w:cs="Calibri"/>
        </w:rPr>
        <w:t>as</w:t>
      </w:r>
      <w:r w:rsidRPr="007C7751">
        <w:rPr>
          <w:rFonts w:eastAsia="Calibri" w:cs="Calibri"/>
          <w:spacing w:val="-2"/>
        </w:rPr>
        <w:t xml:space="preserve"> </w:t>
      </w:r>
      <w:r w:rsidRPr="007C7751">
        <w:rPr>
          <w:rFonts w:eastAsia="Calibri" w:cs="Calibri"/>
        </w:rPr>
        <w:t>necessary.</w:t>
      </w:r>
    </w:p>
    <w:p w:rsidR="005A4D45" w:rsidRPr="007C7751" w:rsidRDefault="0042700E" w:rsidP="00CB7AD7">
      <w:pPr>
        <w:pStyle w:val="Heading2"/>
        <w:ind w:left="100"/>
      </w:pPr>
      <w:bookmarkStart w:id="83" w:name="_Toc485283281"/>
      <w:r w:rsidRPr="007C7751">
        <w:rPr>
          <w:u w:color="000000"/>
        </w:rPr>
        <w:t>NURS</w:t>
      </w:r>
      <w:r w:rsidRPr="007C7751">
        <w:rPr>
          <w:spacing w:val="-2"/>
          <w:u w:color="000000"/>
        </w:rPr>
        <w:t>I</w:t>
      </w:r>
      <w:r w:rsidRPr="007C7751">
        <w:rPr>
          <w:u w:color="000000"/>
        </w:rPr>
        <w:t>NG</w:t>
      </w:r>
      <w:r w:rsidRPr="007C7751">
        <w:rPr>
          <w:spacing w:val="-9"/>
          <w:u w:color="000000"/>
        </w:rPr>
        <w:t xml:space="preserve"> </w:t>
      </w:r>
      <w:r w:rsidRPr="007C7751">
        <w:rPr>
          <w:u w:color="000000"/>
        </w:rPr>
        <w:t>D</w:t>
      </w:r>
      <w:r w:rsidRPr="007C7751">
        <w:rPr>
          <w:spacing w:val="-1"/>
          <w:u w:color="000000"/>
        </w:rPr>
        <w:t>E</w:t>
      </w:r>
      <w:r w:rsidRPr="007C7751">
        <w:rPr>
          <w:u w:color="000000"/>
        </w:rPr>
        <w:t>P</w:t>
      </w:r>
      <w:r w:rsidRPr="007C7751">
        <w:rPr>
          <w:spacing w:val="-1"/>
          <w:u w:color="000000"/>
        </w:rPr>
        <w:t>A</w:t>
      </w:r>
      <w:r w:rsidRPr="007C7751">
        <w:rPr>
          <w:u w:color="000000"/>
        </w:rPr>
        <w:t>RTM</w:t>
      </w:r>
      <w:r w:rsidRPr="007C7751">
        <w:rPr>
          <w:spacing w:val="-1"/>
          <w:u w:color="000000"/>
        </w:rPr>
        <w:t>E</w:t>
      </w:r>
      <w:r w:rsidRPr="007C7751">
        <w:rPr>
          <w:u w:color="000000"/>
        </w:rPr>
        <w:t>NT</w:t>
      </w:r>
      <w:r w:rsidRPr="007C7751">
        <w:rPr>
          <w:spacing w:val="-8"/>
          <w:u w:color="000000"/>
        </w:rPr>
        <w:t xml:space="preserve"> </w:t>
      </w:r>
      <w:r w:rsidRPr="007C7751">
        <w:rPr>
          <w:u w:color="000000"/>
        </w:rPr>
        <w:t>A</w:t>
      </w:r>
      <w:r w:rsidRPr="007C7751">
        <w:rPr>
          <w:spacing w:val="-2"/>
          <w:u w:color="000000"/>
        </w:rPr>
        <w:t>D</w:t>
      </w:r>
      <w:r w:rsidRPr="007C7751">
        <w:rPr>
          <w:u w:color="000000"/>
        </w:rPr>
        <w:t>VISORY</w:t>
      </w:r>
      <w:r w:rsidRPr="007C7751">
        <w:rPr>
          <w:spacing w:val="-9"/>
          <w:u w:color="000000"/>
        </w:rPr>
        <w:t xml:space="preserve"> </w:t>
      </w:r>
      <w:r w:rsidRPr="007C7751">
        <w:rPr>
          <w:u w:color="000000"/>
        </w:rPr>
        <w:t>CO</w:t>
      </w:r>
      <w:r w:rsidRPr="007C7751">
        <w:rPr>
          <w:spacing w:val="-1"/>
          <w:u w:color="000000"/>
        </w:rPr>
        <w:t>MM</w:t>
      </w:r>
      <w:r w:rsidRPr="007C7751">
        <w:rPr>
          <w:u w:color="000000"/>
        </w:rPr>
        <w:t>I</w:t>
      </w:r>
      <w:r w:rsidRPr="007C7751">
        <w:rPr>
          <w:spacing w:val="-2"/>
          <w:u w:color="000000"/>
        </w:rPr>
        <w:t>T</w:t>
      </w:r>
      <w:r w:rsidRPr="007C7751">
        <w:rPr>
          <w:u w:color="000000"/>
        </w:rPr>
        <w:t>TEE</w:t>
      </w:r>
      <w:bookmarkEnd w:id="83"/>
    </w:p>
    <w:p w:rsidR="005A4D45" w:rsidRPr="007C7751" w:rsidRDefault="007C4D6D">
      <w:pPr>
        <w:ind w:left="100" w:right="96"/>
        <w:rPr>
          <w:rFonts w:eastAsia="Calibri" w:cs="Calibri"/>
        </w:rPr>
      </w:pPr>
      <w:r w:rsidRPr="007C7751">
        <w:rPr>
          <w:rFonts w:eastAsia="Calibri" w:cs="Calibri"/>
        </w:rPr>
        <w:t>A</w:t>
      </w:r>
      <w:r w:rsidRPr="007C7751">
        <w:rPr>
          <w:rFonts w:eastAsia="Calibri" w:cs="Calibri"/>
          <w:spacing w:val="1"/>
        </w:rPr>
        <w:t>d</w:t>
      </w:r>
      <w:r w:rsidRPr="007C7751">
        <w:rPr>
          <w:rFonts w:eastAsia="Calibri" w:cs="Calibri"/>
        </w:rPr>
        <w:t>vi</w:t>
      </w:r>
      <w:r w:rsidRPr="007C7751">
        <w:rPr>
          <w:rFonts w:eastAsia="Calibri" w:cs="Calibri"/>
          <w:spacing w:val="-1"/>
        </w:rPr>
        <w:t>s</w:t>
      </w:r>
      <w:r w:rsidRPr="007C7751">
        <w:rPr>
          <w:rFonts w:eastAsia="Calibri" w:cs="Calibri"/>
        </w:rPr>
        <w:t>e</w:t>
      </w:r>
      <w:r w:rsidRPr="007C7751">
        <w:rPr>
          <w:rFonts w:eastAsia="Calibri" w:cs="Calibri"/>
          <w:spacing w:val="-4"/>
        </w:rPr>
        <w:t xml:space="preserve"> </w:t>
      </w:r>
      <w:r w:rsidRPr="007C7751">
        <w:rPr>
          <w:rFonts w:eastAsia="Calibri" w:cs="Calibri"/>
          <w:spacing w:val="-2"/>
        </w:rPr>
        <w:t>e</w:t>
      </w:r>
      <w:r w:rsidRPr="007C7751">
        <w:rPr>
          <w:rFonts w:eastAsia="Calibri" w:cs="Calibri"/>
        </w:rPr>
        <w:t>du</w:t>
      </w:r>
      <w:r w:rsidRPr="007C7751">
        <w:rPr>
          <w:rFonts w:eastAsia="Calibri" w:cs="Calibri"/>
          <w:spacing w:val="-1"/>
        </w:rPr>
        <w:t>c</w:t>
      </w:r>
      <w:r w:rsidRPr="007C7751">
        <w:rPr>
          <w:rFonts w:eastAsia="Calibri" w:cs="Calibri"/>
        </w:rPr>
        <w:t>a</w:t>
      </w:r>
      <w:r w:rsidRPr="007C7751">
        <w:rPr>
          <w:rFonts w:eastAsia="Calibri" w:cs="Calibri"/>
          <w:spacing w:val="-1"/>
        </w:rPr>
        <w:t>t</w:t>
      </w:r>
      <w:r w:rsidRPr="007C7751">
        <w:rPr>
          <w:rFonts w:eastAsia="Calibri" w:cs="Calibri"/>
        </w:rPr>
        <w:t>ors</w:t>
      </w:r>
      <w:r w:rsidRPr="007C7751">
        <w:rPr>
          <w:rFonts w:eastAsia="Calibri" w:cs="Calibri"/>
          <w:spacing w:val="-4"/>
        </w:rPr>
        <w:t xml:space="preserve"> </w:t>
      </w:r>
      <w:r w:rsidRPr="007C7751">
        <w:rPr>
          <w:rFonts w:eastAsia="Calibri" w:cs="Calibri"/>
          <w:spacing w:val="-2"/>
        </w:rPr>
        <w:t>o</w:t>
      </w:r>
      <w:r w:rsidRPr="007C7751">
        <w:rPr>
          <w:rFonts w:eastAsia="Calibri" w:cs="Calibri"/>
        </w:rPr>
        <w:t>n</w:t>
      </w:r>
      <w:r w:rsidRPr="007C7751">
        <w:rPr>
          <w:rFonts w:eastAsia="Calibri" w:cs="Calibri"/>
          <w:spacing w:val="-5"/>
        </w:rPr>
        <w:t xml:space="preserve"> </w:t>
      </w:r>
      <w:r w:rsidRPr="007C7751">
        <w:rPr>
          <w:rFonts w:eastAsia="Calibri" w:cs="Calibri"/>
        </w:rPr>
        <w:t>the</w:t>
      </w:r>
      <w:r w:rsidRPr="007C7751">
        <w:rPr>
          <w:rFonts w:eastAsia="Calibri" w:cs="Calibri"/>
          <w:spacing w:val="-8"/>
        </w:rPr>
        <w:t xml:space="preserve"> </w:t>
      </w:r>
      <w:r w:rsidRPr="007C7751">
        <w:rPr>
          <w:rFonts w:eastAsia="Calibri" w:cs="Calibri"/>
        </w:rPr>
        <w:t>desig</w:t>
      </w:r>
      <w:r w:rsidRPr="007C7751">
        <w:rPr>
          <w:rFonts w:eastAsia="Calibri" w:cs="Calibri"/>
          <w:spacing w:val="1"/>
        </w:rPr>
        <w:t>n</w:t>
      </w:r>
      <w:r w:rsidRPr="007C7751">
        <w:rPr>
          <w:rFonts w:eastAsia="Calibri" w:cs="Calibri"/>
        </w:rPr>
        <w:t>,</w:t>
      </w:r>
      <w:r w:rsidRPr="007C7751">
        <w:rPr>
          <w:rFonts w:eastAsia="Calibri" w:cs="Calibri"/>
          <w:spacing w:val="-6"/>
        </w:rPr>
        <w:t xml:space="preserve"> </w:t>
      </w:r>
      <w:r w:rsidRPr="007C7751">
        <w:rPr>
          <w:rFonts w:eastAsia="Calibri" w:cs="Calibri"/>
        </w:rPr>
        <w:t>deve</w:t>
      </w:r>
      <w:r w:rsidRPr="007C7751">
        <w:rPr>
          <w:rFonts w:eastAsia="Calibri" w:cs="Calibri"/>
          <w:spacing w:val="-2"/>
        </w:rPr>
        <w:t>l</w:t>
      </w:r>
      <w:r w:rsidRPr="007C7751">
        <w:rPr>
          <w:rFonts w:eastAsia="Calibri" w:cs="Calibri"/>
        </w:rPr>
        <w:t>o</w:t>
      </w:r>
      <w:r w:rsidRPr="007C7751">
        <w:rPr>
          <w:rFonts w:eastAsia="Calibri" w:cs="Calibri"/>
          <w:spacing w:val="1"/>
        </w:rPr>
        <w:t>p</w:t>
      </w:r>
      <w:r w:rsidRPr="007C7751">
        <w:rPr>
          <w:rFonts w:eastAsia="Calibri" w:cs="Calibri"/>
        </w:rPr>
        <w:t>m</w:t>
      </w:r>
      <w:r w:rsidRPr="007C7751">
        <w:rPr>
          <w:rFonts w:eastAsia="Calibri" w:cs="Calibri"/>
          <w:spacing w:val="-2"/>
        </w:rPr>
        <w:t>e</w:t>
      </w:r>
      <w:r w:rsidRPr="007C7751">
        <w:rPr>
          <w:rFonts w:eastAsia="Calibri" w:cs="Calibri"/>
        </w:rPr>
        <w:t>nt,</w:t>
      </w:r>
      <w:r w:rsidRPr="007C7751">
        <w:rPr>
          <w:rFonts w:eastAsia="Calibri" w:cs="Calibri"/>
          <w:spacing w:val="-6"/>
        </w:rPr>
        <w:t xml:space="preserve"> </w:t>
      </w:r>
      <w:r w:rsidRPr="007C7751">
        <w:rPr>
          <w:rFonts w:eastAsia="Calibri" w:cs="Calibri"/>
        </w:rPr>
        <w:t>i</w:t>
      </w:r>
      <w:r w:rsidRPr="007C7751">
        <w:rPr>
          <w:rFonts w:eastAsia="Calibri" w:cs="Calibri"/>
          <w:spacing w:val="-2"/>
        </w:rPr>
        <w:t>m</w:t>
      </w:r>
      <w:r w:rsidRPr="007C7751">
        <w:rPr>
          <w:rFonts w:eastAsia="Calibri" w:cs="Calibri"/>
        </w:rPr>
        <w:t>plem</w:t>
      </w:r>
      <w:r w:rsidRPr="007C7751">
        <w:rPr>
          <w:rFonts w:eastAsia="Calibri" w:cs="Calibri"/>
          <w:spacing w:val="-2"/>
        </w:rPr>
        <w:t>e</w:t>
      </w:r>
      <w:r w:rsidRPr="007C7751">
        <w:rPr>
          <w:rFonts w:eastAsia="Calibri" w:cs="Calibri"/>
        </w:rPr>
        <w:t>nt</w:t>
      </w:r>
      <w:r w:rsidRPr="007C7751">
        <w:rPr>
          <w:rFonts w:eastAsia="Calibri" w:cs="Calibri"/>
          <w:spacing w:val="-3"/>
        </w:rPr>
        <w:t>a</w:t>
      </w:r>
      <w:r w:rsidRPr="007C7751">
        <w:rPr>
          <w:rFonts w:eastAsia="Calibri" w:cs="Calibri"/>
        </w:rPr>
        <w:t>tio</w:t>
      </w:r>
      <w:r w:rsidRPr="007C7751">
        <w:rPr>
          <w:rFonts w:eastAsia="Calibri" w:cs="Calibri"/>
          <w:spacing w:val="1"/>
        </w:rPr>
        <w:t>n</w:t>
      </w:r>
      <w:r w:rsidRPr="007C7751">
        <w:rPr>
          <w:rFonts w:eastAsia="Calibri" w:cs="Calibri"/>
        </w:rPr>
        <w:t>,</w:t>
      </w:r>
      <w:r w:rsidRPr="007C7751">
        <w:rPr>
          <w:rFonts w:eastAsia="Calibri" w:cs="Calibri"/>
          <w:spacing w:val="-6"/>
        </w:rPr>
        <w:t xml:space="preserve"> </w:t>
      </w:r>
      <w:r w:rsidRPr="007C7751">
        <w:rPr>
          <w:rFonts w:eastAsia="Calibri" w:cs="Calibri"/>
        </w:rPr>
        <w:t>eva</w:t>
      </w:r>
      <w:r w:rsidRPr="007C7751">
        <w:rPr>
          <w:rFonts w:eastAsia="Calibri" w:cs="Calibri"/>
          <w:spacing w:val="-2"/>
        </w:rPr>
        <w:t>l</w:t>
      </w:r>
      <w:r w:rsidRPr="007C7751">
        <w:rPr>
          <w:rFonts w:eastAsia="Calibri" w:cs="Calibri"/>
        </w:rPr>
        <w:t>ua</w:t>
      </w:r>
      <w:r w:rsidRPr="007C7751">
        <w:rPr>
          <w:rFonts w:eastAsia="Calibri" w:cs="Calibri"/>
          <w:spacing w:val="1"/>
        </w:rPr>
        <w:t>t</w:t>
      </w:r>
      <w:r w:rsidRPr="007C7751">
        <w:rPr>
          <w:rFonts w:eastAsia="Calibri" w:cs="Calibri"/>
        </w:rPr>
        <w:t>i</w:t>
      </w:r>
      <w:r w:rsidRPr="007C7751">
        <w:rPr>
          <w:rFonts w:eastAsia="Calibri" w:cs="Calibri"/>
          <w:spacing w:val="-2"/>
        </w:rPr>
        <w:t>o</w:t>
      </w:r>
      <w:r w:rsidRPr="007C7751">
        <w:rPr>
          <w:rFonts w:eastAsia="Calibri" w:cs="Calibri"/>
        </w:rPr>
        <w:t>n,</w:t>
      </w:r>
      <w:r w:rsidRPr="007C7751">
        <w:rPr>
          <w:rFonts w:eastAsia="Calibri" w:cs="Calibri"/>
          <w:spacing w:val="-4"/>
        </w:rPr>
        <w:t xml:space="preserve"> </w:t>
      </w:r>
      <w:r w:rsidRPr="007C7751">
        <w:rPr>
          <w:rFonts w:eastAsia="Calibri" w:cs="Calibri"/>
        </w:rPr>
        <w:t>ma</w:t>
      </w:r>
      <w:r w:rsidRPr="007C7751">
        <w:rPr>
          <w:rFonts w:eastAsia="Calibri" w:cs="Calibri"/>
          <w:spacing w:val="-2"/>
        </w:rPr>
        <w:t>i</w:t>
      </w:r>
      <w:r w:rsidRPr="007C7751">
        <w:rPr>
          <w:rFonts w:eastAsia="Calibri" w:cs="Calibri"/>
        </w:rPr>
        <w:t>nt</w:t>
      </w:r>
      <w:r w:rsidRPr="007C7751">
        <w:rPr>
          <w:rFonts w:eastAsia="Calibri" w:cs="Calibri"/>
          <w:spacing w:val="-2"/>
        </w:rPr>
        <w:t>e</w:t>
      </w:r>
      <w:r w:rsidRPr="007C7751">
        <w:rPr>
          <w:rFonts w:eastAsia="Calibri" w:cs="Calibri"/>
        </w:rPr>
        <w:t>na</w:t>
      </w:r>
      <w:r w:rsidRPr="007C7751">
        <w:rPr>
          <w:rFonts w:eastAsia="Calibri" w:cs="Calibri"/>
          <w:spacing w:val="1"/>
        </w:rPr>
        <w:t>n</w:t>
      </w:r>
      <w:r w:rsidRPr="007C7751">
        <w:rPr>
          <w:rFonts w:eastAsia="Calibri" w:cs="Calibri"/>
          <w:spacing w:val="-1"/>
        </w:rPr>
        <w:t>c</w:t>
      </w:r>
      <w:r w:rsidRPr="007C7751">
        <w:rPr>
          <w:rFonts w:eastAsia="Calibri" w:cs="Calibri"/>
        </w:rPr>
        <w:t>e,</w:t>
      </w:r>
      <w:r w:rsidRPr="007C7751">
        <w:rPr>
          <w:rFonts w:eastAsia="Calibri" w:cs="Calibri"/>
          <w:spacing w:val="-5"/>
        </w:rPr>
        <w:t xml:space="preserve"> </w:t>
      </w:r>
      <w:r w:rsidRPr="007C7751">
        <w:rPr>
          <w:rFonts w:eastAsia="Calibri" w:cs="Calibri"/>
        </w:rPr>
        <w:t>a</w:t>
      </w:r>
      <w:r w:rsidRPr="007C7751">
        <w:rPr>
          <w:rFonts w:eastAsia="Calibri" w:cs="Calibri"/>
          <w:spacing w:val="-2"/>
        </w:rPr>
        <w:t>n</w:t>
      </w:r>
      <w:r w:rsidRPr="007C7751">
        <w:rPr>
          <w:rFonts w:eastAsia="Calibri" w:cs="Calibri"/>
        </w:rPr>
        <w:t>d revi</w:t>
      </w:r>
      <w:r w:rsidRPr="007C7751">
        <w:rPr>
          <w:rFonts w:eastAsia="Calibri" w:cs="Calibri"/>
          <w:spacing w:val="-1"/>
        </w:rPr>
        <w:t>s</w:t>
      </w:r>
      <w:r w:rsidRPr="007C7751">
        <w:rPr>
          <w:rFonts w:eastAsia="Calibri" w:cs="Calibri"/>
        </w:rPr>
        <w:t>ion</w:t>
      </w:r>
      <w:r w:rsidRPr="007C7751">
        <w:rPr>
          <w:rFonts w:eastAsia="Calibri" w:cs="Calibri"/>
          <w:spacing w:val="-5"/>
        </w:rPr>
        <w:t xml:space="preserve"> </w:t>
      </w:r>
      <w:r w:rsidRPr="007C7751">
        <w:rPr>
          <w:rFonts w:eastAsia="Calibri" w:cs="Calibri"/>
        </w:rPr>
        <w:t>of</w:t>
      </w:r>
      <w:r w:rsidRPr="007C7751">
        <w:rPr>
          <w:rFonts w:eastAsia="Calibri" w:cs="Calibri"/>
          <w:spacing w:val="-3"/>
        </w:rPr>
        <w:t xml:space="preserve"> </w:t>
      </w:r>
      <w:r w:rsidRPr="007C7751">
        <w:rPr>
          <w:rFonts w:eastAsia="Calibri" w:cs="Calibri"/>
        </w:rPr>
        <w:t>t</w:t>
      </w:r>
      <w:r w:rsidRPr="007C7751">
        <w:rPr>
          <w:rFonts w:eastAsia="Calibri" w:cs="Calibri"/>
          <w:spacing w:val="-2"/>
        </w:rPr>
        <w:t>h</w:t>
      </w:r>
      <w:r w:rsidRPr="007C7751">
        <w:rPr>
          <w:rFonts w:eastAsia="Calibri" w:cs="Calibri"/>
        </w:rPr>
        <w:t>e</w:t>
      </w:r>
      <w:r w:rsidRPr="007C7751">
        <w:rPr>
          <w:rFonts w:eastAsia="Calibri" w:cs="Calibri"/>
          <w:spacing w:val="-2"/>
        </w:rPr>
        <w:t xml:space="preserve"> </w:t>
      </w:r>
      <w:r w:rsidRPr="007C7751">
        <w:rPr>
          <w:rFonts w:eastAsia="Calibri" w:cs="Calibri"/>
        </w:rPr>
        <w:t>Associ</w:t>
      </w:r>
      <w:r w:rsidRPr="007C7751">
        <w:rPr>
          <w:rFonts w:eastAsia="Calibri" w:cs="Calibri"/>
          <w:spacing w:val="-3"/>
        </w:rPr>
        <w:t>a</w:t>
      </w:r>
      <w:r w:rsidRPr="007C7751">
        <w:rPr>
          <w:rFonts w:eastAsia="Calibri" w:cs="Calibri"/>
        </w:rPr>
        <w:t>te</w:t>
      </w:r>
      <w:r w:rsidRPr="007C7751">
        <w:rPr>
          <w:rFonts w:eastAsia="Calibri" w:cs="Calibri"/>
          <w:spacing w:val="-4"/>
        </w:rPr>
        <w:t xml:space="preserve"> </w:t>
      </w:r>
      <w:r w:rsidRPr="007C7751">
        <w:rPr>
          <w:rFonts w:eastAsia="Calibri" w:cs="Calibri"/>
        </w:rPr>
        <w:t>Degr</w:t>
      </w:r>
      <w:r w:rsidRPr="007C7751">
        <w:rPr>
          <w:rFonts w:eastAsia="Calibri" w:cs="Calibri"/>
          <w:spacing w:val="1"/>
        </w:rPr>
        <w:t>e</w:t>
      </w:r>
      <w:r w:rsidRPr="007C7751">
        <w:rPr>
          <w:rFonts w:eastAsia="Calibri" w:cs="Calibri"/>
        </w:rPr>
        <w:t>e,</w:t>
      </w:r>
      <w:r w:rsidRPr="007C7751">
        <w:rPr>
          <w:rFonts w:eastAsia="Calibri" w:cs="Calibri"/>
          <w:spacing w:val="-4"/>
        </w:rPr>
        <w:t xml:space="preserve"> </w:t>
      </w:r>
      <w:r w:rsidRPr="007C7751">
        <w:rPr>
          <w:rFonts w:eastAsia="Calibri" w:cs="Calibri"/>
        </w:rPr>
        <w:t>Prac</w:t>
      </w:r>
      <w:r w:rsidRPr="007C7751">
        <w:rPr>
          <w:rFonts w:eastAsia="Calibri" w:cs="Calibri"/>
          <w:spacing w:val="-2"/>
        </w:rPr>
        <w:t>t</w:t>
      </w:r>
      <w:r w:rsidRPr="007C7751">
        <w:rPr>
          <w:rFonts w:eastAsia="Calibri" w:cs="Calibri"/>
        </w:rPr>
        <w:t>i</w:t>
      </w:r>
      <w:r w:rsidRPr="007C7751">
        <w:rPr>
          <w:rFonts w:eastAsia="Calibri" w:cs="Calibri"/>
          <w:spacing w:val="-1"/>
        </w:rPr>
        <w:t>c</w:t>
      </w:r>
      <w:r w:rsidRPr="007C7751">
        <w:rPr>
          <w:rFonts w:eastAsia="Calibri" w:cs="Calibri"/>
        </w:rPr>
        <w:t>al</w:t>
      </w:r>
      <w:r w:rsidRPr="007C7751">
        <w:rPr>
          <w:rFonts w:eastAsia="Calibri" w:cs="Calibri"/>
          <w:spacing w:val="-3"/>
        </w:rPr>
        <w:t xml:space="preserve"> </w:t>
      </w:r>
      <w:r w:rsidRPr="007C7751">
        <w:rPr>
          <w:rFonts w:eastAsia="Calibri" w:cs="Calibri"/>
          <w:spacing w:val="-2"/>
        </w:rPr>
        <w:t>N</w:t>
      </w:r>
      <w:r w:rsidRPr="007C7751">
        <w:rPr>
          <w:rFonts w:eastAsia="Calibri" w:cs="Calibri"/>
        </w:rPr>
        <w:t>ursi</w:t>
      </w:r>
      <w:r w:rsidRPr="007C7751">
        <w:rPr>
          <w:rFonts w:eastAsia="Calibri" w:cs="Calibri"/>
          <w:spacing w:val="1"/>
        </w:rPr>
        <w:t>n</w:t>
      </w:r>
      <w:r w:rsidRPr="007C7751">
        <w:rPr>
          <w:rFonts w:eastAsia="Calibri" w:cs="Calibri"/>
          <w:spacing w:val="-3"/>
        </w:rPr>
        <w:t>g</w:t>
      </w:r>
      <w:r w:rsidRPr="007C7751">
        <w:rPr>
          <w:rFonts w:eastAsia="Calibri" w:cs="Calibri"/>
        </w:rPr>
        <w:t>,</w:t>
      </w:r>
      <w:r w:rsidRPr="007C7751">
        <w:rPr>
          <w:rFonts w:eastAsia="Calibri" w:cs="Calibri"/>
          <w:spacing w:val="-3"/>
        </w:rPr>
        <w:t xml:space="preserve"> </w:t>
      </w:r>
      <w:r w:rsidRPr="007C7751">
        <w:rPr>
          <w:rFonts w:eastAsia="Calibri" w:cs="Calibri"/>
        </w:rPr>
        <w:t>a</w:t>
      </w:r>
      <w:r w:rsidRPr="007C7751">
        <w:rPr>
          <w:rFonts w:eastAsia="Calibri" w:cs="Calibri"/>
          <w:spacing w:val="1"/>
        </w:rPr>
        <w:t>n</w:t>
      </w:r>
      <w:r w:rsidRPr="007C7751">
        <w:rPr>
          <w:rFonts w:eastAsia="Calibri" w:cs="Calibri"/>
        </w:rPr>
        <w:t>d</w:t>
      </w:r>
      <w:r w:rsidRPr="007C7751">
        <w:rPr>
          <w:rFonts w:eastAsia="Calibri" w:cs="Calibri"/>
          <w:spacing w:val="-4"/>
        </w:rPr>
        <w:t xml:space="preserve"> </w:t>
      </w:r>
      <w:r w:rsidRPr="007C7751">
        <w:rPr>
          <w:rFonts w:eastAsia="Calibri" w:cs="Calibri"/>
          <w:spacing w:val="-1"/>
        </w:rPr>
        <w:t>C</w:t>
      </w:r>
      <w:r w:rsidRPr="007C7751">
        <w:rPr>
          <w:rFonts w:eastAsia="Calibri" w:cs="Calibri"/>
        </w:rPr>
        <w:t>NA</w:t>
      </w:r>
      <w:r w:rsidRPr="007C7751">
        <w:rPr>
          <w:rFonts w:eastAsia="Calibri" w:cs="Calibri"/>
          <w:spacing w:val="-5"/>
        </w:rPr>
        <w:t xml:space="preserve"> </w:t>
      </w:r>
      <w:r w:rsidRPr="007C7751">
        <w:rPr>
          <w:rFonts w:eastAsia="Calibri" w:cs="Calibri"/>
        </w:rPr>
        <w:t>progr</w:t>
      </w:r>
      <w:r w:rsidRPr="007C7751">
        <w:rPr>
          <w:rFonts w:eastAsia="Calibri" w:cs="Calibri"/>
          <w:spacing w:val="-2"/>
        </w:rPr>
        <w:t>a</w:t>
      </w:r>
      <w:r w:rsidRPr="007C7751">
        <w:rPr>
          <w:rFonts w:eastAsia="Calibri" w:cs="Calibri"/>
        </w:rPr>
        <w:t>ms.</w:t>
      </w:r>
    </w:p>
    <w:p w:rsidR="005A4D45" w:rsidRDefault="005A4D45">
      <w:pPr>
        <w:spacing w:before="9" w:line="260" w:lineRule="exact"/>
        <w:rPr>
          <w:sz w:val="26"/>
          <w:szCs w:val="26"/>
        </w:rPr>
      </w:pPr>
    </w:p>
    <w:p w:rsidR="005A4D45" w:rsidRDefault="0042700E" w:rsidP="001E1EEA">
      <w:pPr>
        <w:pStyle w:val="Heading1"/>
      </w:pPr>
      <w:bookmarkStart w:id="84" w:name="_Toc485283282"/>
      <w:r>
        <w:t>C</w:t>
      </w:r>
      <w:r>
        <w:rPr>
          <w:spacing w:val="-1"/>
        </w:rPr>
        <w:t>OU</w:t>
      </w:r>
      <w:r>
        <w:t>RSE O</w:t>
      </w:r>
      <w:r>
        <w:rPr>
          <w:spacing w:val="-4"/>
        </w:rPr>
        <w:t>B</w:t>
      </w:r>
      <w:r>
        <w:rPr>
          <w:spacing w:val="1"/>
        </w:rPr>
        <w:t>J</w:t>
      </w:r>
      <w:r>
        <w:rPr>
          <w:spacing w:val="-1"/>
        </w:rPr>
        <w:t>E</w:t>
      </w:r>
      <w:r>
        <w:rPr>
          <w:spacing w:val="1"/>
        </w:rPr>
        <w:t>C</w:t>
      </w:r>
      <w:r>
        <w:rPr>
          <w:spacing w:val="-3"/>
        </w:rPr>
        <w:t>T</w:t>
      </w:r>
      <w:r>
        <w:rPr>
          <w:spacing w:val="-2"/>
        </w:rPr>
        <w:t>I</w:t>
      </w:r>
      <w:r>
        <w:t>V</w:t>
      </w:r>
      <w:r>
        <w:rPr>
          <w:spacing w:val="-1"/>
        </w:rPr>
        <w:t>E</w:t>
      </w:r>
      <w:r>
        <w:t>S</w:t>
      </w:r>
      <w:bookmarkEnd w:id="84"/>
    </w:p>
    <w:p w:rsidR="005A4D45" w:rsidRDefault="007C4D6D">
      <w:pPr>
        <w:pStyle w:val="BodyText"/>
      </w:pPr>
      <w:r>
        <w:t>Co</w:t>
      </w:r>
      <w:r>
        <w:rPr>
          <w:spacing w:val="-1"/>
        </w:rPr>
        <w:t>u</w:t>
      </w:r>
      <w:r>
        <w:t>rse</w:t>
      </w:r>
      <w:r>
        <w:rPr>
          <w:spacing w:val="-2"/>
        </w:rPr>
        <w:t xml:space="preserve"> </w:t>
      </w:r>
      <w:r>
        <w:rPr>
          <w:spacing w:val="1"/>
        </w:rPr>
        <w:t>o</w:t>
      </w:r>
      <w:r>
        <w:rPr>
          <w:spacing w:val="-1"/>
        </w:rPr>
        <w:t>b</w:t>
      </w:r>
      <w:r>
        <w:t>j</w:t>
      </w:r>
      <w:r>
        <w:rPr>
          <w:spacing w:val="-2"/>
        </w:rPr>
        <w:t>e</w:t>
      </w:r>
      <w:r>
        <w:t>cti</w:t>
      </w:r>
      <w:r>
        <w:rPr>
          <w:spacing w:val="-1"/>
        </w:rPr>
        <w:t>v</w:t>
      </w:r>
      <w:r>
        <w:t>es</w:t>
      </w:r>
      <w:r>
        <w:rPr>
          <w:spacing w:val="-2"/>
        </w:rPr>
        <w:t xml:space="preserve"> </w:t>
      </w:r>
      <w:r>
        <w:t>c</w:t>
      </w:r>
      <w:r>
        <w:rPr>
          <w:spacing w:val="1"/>
        </w:rPr>
        <w:t>o</w:t>
      </w:r>
      <w:r>
        <w:rPr>
          <w:spacing w:val="-1"/>
        </w:rPr>
        <w:t>n</w:t>
      </w:r>
      <w:r>
        <w:t>tri</w:t>
      </w:r>
      <w:r>
        <w:rPr>
          <w:spacing w:val="-1"/>
        </w:rPr>
        <w:t>b</w:t>
      </w:r>
      <w:r>
        <w:rPr>
          <w:spacing w:val="-4"/>
        </w:rPr>
        <w:t>u</w:t>
      </w:r>
      <w:r>
        <w:t xml:space="preserve">te </w:t>
      </w:r>
      <w:r>
        <w:rPr>
          <w:spacing w:val="-2"/>
        </w:rPr>
        <w:t>t</w:t>
      </w:r>
      <w:r>
        <w:t>o</w:t>
      </w:r>
      <w:r>
        <w:rPr>
          <w:spacing w:val="1"/>
        </w:rPr>
        <w:t xml:space="preserve"> </w:t>
      </w:r>
      <w:r>
        <w:t>t</w:t>
      </w:r>
      <w:r>
        <w:rPr>
          <w:spacing w:val="-4"/>
        </w:rPr>
        <w:t>h</w:t>
      </w:r>
      <w:r>
        <w:t>e ac</w:t>
      </w:r>
      <w:r>
        <w:rPr>
          <w:spacing w:val="-1"/>
        </w:rPr>
        <w:t>h</w:t>
      </w:r>
      <w:r>
        <w:t>i</w:t>
      </w:r>
      <w:r>
        <w:rPr>
          <w:spacing w:val="-3"/>
        </w:rPr>
        <w:t>e</w:t>
      </w:r>
      <w:r>
        <w:t>v</w:t>
      </w:r>
      <w:r>
        <w:rPr>
          <w:spacing w:val="-2"/>
        </w:rPr>
        <w:t>em</w:t>
      </w:r>
      <w:r>
        <w:t>ent</w:t>
      </w:r>
      <w:r>
        <w:rPr>
          <w:spacing w:val="-2"/>
        </w:rPr>
        <w:t xml:space="preserve"> </w:t>
      </w:r>
      <w:r>
        <w:rPr>
          <w:spacing w:val="1"/>
        </w:rPr>
        <w:t>o</w:t>
      </w:r>
      <w:r>
        <w:t>f t</w:t>
      </w:r>
      <w:r>
        <w:rPr>
          <w:spacing w:val="-4"/>
        </w:rPr>
        <w:t>h</w:t>
      </w:r>
      <w:r>
        <w:t xml:space="preserve">e </w:t>
      </w:r>
      <w:r>
        <w:rPr>
          <w:spacing w:val="-3"/>
        </w:rPr>
        <w:t>c</w:t>
      </w:r>
      <w:r>
        <w:rPr>
          <w:spacing w:val="1"/>
        </w:rPr>
        <w:t>o</w:t>
      </w:r>
      <w:r>
        <w:rPr>
          <w:spacing w:val="-1"/>
        </w:rPr>
        <w:t>u</w:t>
      </w:r>
      <w:r>
        <w:t>rse a</w:t>
      </w:r>
      <w:r>
        <w:rPr>
          <w:spacing w:val="-1"/>
        </w:rPr>
        <w:t>n</w:t>
      </w:r>
      <w:r>
        <w:t>d</w:t>
      </w:r>
      <w:r>
        <w:rPr>
          <w:spacing w:val="-1"/>
        </w:rPr>
        <w:t xml:space="preserve"> </w:t>
      </w:r>
      <w:r>
        <w:t>p</w:t>
      </w:r>
      <w:r>
        <w:rPr>
          <w:spacing w:val="-3"/>
        </w:rPr>
        <w:t>r</w:t>
      </w:r>
      <w:r>
        <w:rPr>
          <w:spacing w:val="1"/>
        </w:rPr>
        <w:t>o</w:t>
      </w:r>
      <w:r>
        <w:rPr>
          <w:spacing w:val="-1"/>
        </w:rPr>
        <w:t>g</w:t>
      </w:r>
      <w:r>
        <w:t>r</w:t>
      </w:r>
      <w:r>
        <w:rPr>
          <w:spacing w:val="-3"/>
        </w:rPr>
        <w:t>a</w:t>
      </w:r>
      <w:r>
        <w:t>m</w:t>
      </w:r>
      <w:r>
        <w:rPr>
          <w:spacing w:val="1"/>
        </w:rPr>
        <w:t xml:space="preserve"> o</w:t>
      </w:r>
      <w:r>
        <w:rPr>
          <w:spacing w:val="-4"/>
        </w:rPr>
        <w:t>u</w:t>
      </w:r>
      <w:r>
        <w:t>t</w:t>
      </w:r>
      <w:r>
        <w:rPr>
          <w:spacing w:val="-2"/>
        </w:rPr>
        <w:t>c</w:t>
      </w:r>
      <w:r>
        <w:rPr>
          <w:spacing w:val="1"/>
        </w:rPr>
        <w:t>o</w:t>
      </w:r>
      <w:r>
        <w:rPr>
          <w:spacing w:val="-2"/>
        </w:rPr>
        <w:t>m</w:t>
      </w:r>
      <w:r>
        <w:t>es.</w:t>
      </w:r>
    </w:p>
    <w:p w:rsidR="005A4D45" w:rsidRDefault="0042700E" w:rsidP="00CB7AD7">
      <w:pPr>
        <w:pStyle w:val="Heading2"/>
        <w:ind w:left="100"/>
      </w:pPr>
      <w:bookmarkStart w:id="85" w:name="_Toc485283283"/>
      <w:r>
        <w:rPr>
          <w:spacing w:val="-2"/>
        </w:rPr>
        <w:t>B</w:t>
      </w:r>
      <w:r>
        <w:t>L</w:t>
      </w:r>
      <w:r>
        <w:rPr>
          <w:spacing w:val="-2"/>
        </w:rPr>
        <w:t>OO</w:t>
      </w:r>
      <w:r>
        <w:t>M’S</w:t>
      </w:r>
      <w:r>
        <w:rPr>
          <w:spacing w:val="-2"/>
        </w:rPr>
        <w:t xml:space="preserve"> </w:t>
      </w:r>
      <w:r>
        <w:rPr>
          <w:spacing w:val="1"/>
        </w:rPr>
        <w:t>T</w:t>
      </w:r>
      <w:r>
        <w:rPr>
          <w:spacing w:val="-2"/>
        </w:rPr>
        <w:t>A</w:t>
      </w:r>
      <w:r>
        <w:t>X</w:t>
      </w:r>
      <w:r>
        <w:rPr>
          <w:spacing w:val="-2"/>
        </w:rPr>
        <w:t>O</w:t>
      </w:r>
      <w:r>
        <w:rPr>
          <w:spacing w:val="-1"/>
        </w:rPr>
        <w:t>N</w:t>
      </w:r>
      <w:r>
        <w:rPr>
          <w:spacing w:val="-2"/>
        </w:rPr>
        <w:t>O</w:t>
      </w:r>
      <w:r>
        <w:t>M</w:t>
      </w:r>
      <w:r>
        <w:rPr>
          <w:spacing w:val="1"/>
        </w:rPr>
        <w:t>Y</w:t>
      </w:r>
      <w:bookmarkEnd w:id="85"/>
    </w:p>
    <w:p w:rsidR="005A4D45" w:rsidRDefault="007C4D6D">
      <w:pPr>
        <w:pStyle w:val="BodyText"/>
        <w:spacing w:before="1" w:line="239" w:lineRule="auto"/>
        <w:ind w:right="115"/>
      </w:pPr>
      <w:r>
        <w:rPr>
          <w:spacing w:val="-1"/>
        </w:rPr>
        <w:t>N</w:t>
      </w:r>
      <w:r>
        <w:t>LN</w:t>
      </w:r>
      <w:r>
        <w:rPr>
          <w:spacing w:val="-1"/>
        </w:rPr>
        <w:t xml:space="preserve"> </w:t>
      </w:r>
      <w:r>
        <w:t>su</w:t>
      </w:r>
      <w:r>
        <w:rPr>
          <w:spacing w:val="-1"/>
        </w:rPr>
        <w:t>gg</w:t>
      </w:r>
      <w:r>
        <w:t>ests</w:t>
      </w:r>
      <w:r>
        <w:rPr>
          <w:spacing w:val="-2"/>
        </w:rPr>
        <w:t xml:space="preserve"> </w:t>
      </w:r>
      <w:r>
        <w:t xml:space="preserve">the </w:t>
      </w:r>
      <w:r>
        <w:rPr>
          <w:spacing w:val="-2"/>
        </w:rPr>
        <w:t>r</w:t>
      </w:r>
      <w:r>
        <w:t>e</w:t>
      </w:r>
      <w:r>
        <w:rPr>
          <w:spacing w:val="1"/>
        </w:rPr>
        <w:t>v</w:t>
      </w:r>
      <w:r>
        <w:t>i</w:t>
      </w:r>
      <w:r>
        <w:rPr>
          <w:spacing w:val="-3"/>
        </w:rPr>
        <w:t>s</w:t>
      </w:r>
      <w:r>
        <w:t xml:space="preserve">ed </w:t>
      </w:r>
      <w:r>
        <w:rPr>
          <w:spacing w:val="-2"/>
        </w:rPr>
        <w:t>t</w:t>
      </w:r>
      <w:r>
        <w:t>er</w:t>
      </w:r>
      <w:r>
        <w:rPr>
          <w:spacing w:val="1"/>
        </w:rPr>
        <w:t>m</w:t>
      </w:r>
      <w:r>
        <w:t>i</w:t>
      </w:r>
      <w:r>
        <w:rPr>
          <w:spacing w:val="-4"/>
        </w:rPr>
        <w:t>n</w:t>
      </w:r>
      <w:r>
        <w:rPr>
          <w:spacing w:val="1"/>
        </w:rPr>
        <w:t>o</w:t>
      </w:r>
      <w:r>
        <w:t>lo</w:t>
      </w:r>
      <w:r>
        <w:rPr>
          <w:spacing w:val="-4"/>
        </w:rPr>
        <w:t>g</w:t>
      </w:r>
      <w:r>
        <w:t>y s</w:t>
      </w:r>
      <w:r>
        <w:rPr>
          <w:spacing w:val="-3"/>
        </w:rPr>
        <w:t>h</w:t>
      </w:r>
      <w:r>
        <w:rPr>
          <w:spacing w:val="1"/>
        </w:rPr>
        <w:t>o</w:t>
      </w:r>
      <w:r>
        <w:rPr>
          <w:spacing w:val="-1"/>
        </w:rPr>
        <w:t>u</w:t>
      </w:r>
      <w:r>
        <w:t>ld</w:t>
      </w:r>
      <w:r>
        <w:rPr>
          <w:spacing w:val="-1"/>
        </w:rPr>
        <w:t xml:space="preserve"> </w:t>
      </w:r>
      <w:r>
        <w:t xml:space="preserve">be </w:t>
      </w:r>
      <w:r>
        <w:rPr>
          <w:spacing w:val="-1"/>
        </w:rPr>
        <w:t>u</w:t>
      </w:r>
      <w:r>
        <w:t>sed</w:t>
      </w:r>
      <w:r>
        <w:rPr>
          <w:spacing w:val="-3"/>
        </w:rPr>
        <w:t xml:space="preserve"> </w:t>
      </w:r>
      <w:r>
        <w:t>w</w:t>
      </w:r>
      <w:r>
        <w:rPr>
          <w:spacing w:val="-1"/>
        </w:rPr>
        <w:t>h</w:t>
      </w:r>
      <w:r>
        <w:t>en d</w:t>
      </w:r>
      <w:r>
        <w:rPr>
          <w:spacing w:val="-3"/>
        </w:rPr>
        <w:t>e</w:t>
      </w:r>
      <w:r>
        <w:t>ve</w:t>
      </w:r>
      <w:r>
        <w:rPr>
          <w:spacing w:val="-3"/>
        </w:rPr>
        <w:t>l</w:t>
      </w:r>
      <w:r>
        <w:rPr>
          <w:spacing w:val="1"/>
        </w:rPr>
        <w:t>o</w:t>
      </w:r>
      <w:r>
        <w:rPr>
          <w:spacing w:val="-1"/>
        </w:rPr>
        <w:t>p</w:t>
      </w:r>
      <w:r>
        <w:t>i</w:t>
      </w:r>
      <w:r>
        <w:rPr>
          <w:spacing w:val="-2"/>
        </w:rPr>
        <w:t>n</w:t>
      </w:r>
      <w:r>
        <w:t>g</w:t>
      </w:r>
      <w:r>
        <w:rPr>
          <w:spacing w:val="2"/>
        </w:rPr>
        <w:t xml:space="preserve"> </w:t>
      </w:r>
      <w:r>
        <w:t xml:space="preserve">a </w:t>
      </w:r>
      <w:r>
        <w:rPr>
          <w:spacing w:val="-3"/>
        </w:rPr>
        <w:t>c</w:t>
      </w:r>
      <w:r>
        <w:rPr>
          <w:spacing w:val="1"/>
        </w:rPr>
        <w:t>o</w:t>
      </w:r>
      <w:r>
        <w:rPr>
          <w:spacing w:val="-1"/>
        </w:rPr>
        <w:t>u</w:t>
      </w:r>
      <w:r>
        <w:t>rse</w:t>
      </w:r>
      <w:r>
        <w:rPr>
          <w:spacing w:val="-4"/>
        </w:rPr>
        <w:t xml:space="preserve"> </w:t>
      </w:r>
      <w:r>
        <w:t>a</w:t>
      </w:r>
      <w:r>
        <w:rPr>
          <w:spacing w:val="-1"/>
        </w:rPr>
        <w:t>n</w:t>
      </w:r>
      <w:r>
        <w:t>d</w:t>
      </w:r>
      <w:r>
        <w:rPr>
          <w:spacing w:val="-1"/>
        </w:rPr>
        <w:t xml:space="preserve"> </w:t>
      </w:r>
      <w:r>
        <w:t>u</w:t>
      </w:r>
      <w:r>
        <w:rPr>
          <w:spacing w:val="-2"/>
        </w:rPr>
        <w:t>n</w:t>
      </w:r>
      <w:r>
        <w:t xml:space="preserve">it </w:t>
      </w:r>
      <w:r>
        <w:rPr>
          <w:spacing w:val="1"/>
        </w:rPr>
        <w:t>o</w:t>
      </w:r>
      <w:r>
        <w:rPr>
          <w:spacing w:val="-1"/>
        </w:rPr>
        <w:t>b</w:t>
      </w:r>
      <w:r>
        <w:t>je</w:t>
      </w:r>
      <w:r>
        <w:rPr>
          <w:spacing w:val="-2"/>
        </w:rPr>
        <w:t>c</w:t>
      </w:r>
      <w:r>
        <w:t>ti</w:t>
      </w:r>
      <w:r>
        <w:rPr>
          <w:spacing w:val="-2"/>
        </w:rPr>
        <w:t>v</w:t>
      </w:r>
      <w:r>
        <w:t>e</w:t>
      </w:r>
      <w:r>
        <w:rPr>
          <w:spacing w:val="1"/>
        </w:rPr>
        <w:t>s</w:t>
      </w:r>
      <w:r>
        <w:t>. The tax</w:t>
      </w:r>
      <w:r>
        <w:rPr>
          <w:spacing w:val="1"/>
        </w:rPr>
        <w:t>o</w:t>
      </w:r>
      <w:r>
        <w:rPr>
          <w:spacing w:val="-4"/>
        </w:rPr>
        <w:t>n</w:t>
      </w:r>
      <w:r>
        <w:rPr>
          <w:spacing w:val="-2"/>
        </w:rPr>
        <w:t>o</w:t>
      </w:r>
      <w:r>
        <w:t>my is</w:t>
      </w:r>
      <w:r>
        <w:rPr>
          <w:spacing w:val="-2"/>
        </w:rPr>
        <w:t xml:space="preserve"> </w:t>
      </w:r>
      <w:r>
        <w:t>a</w:t>
      </w:r>
      <w:r>
        <w:rPr>
          <w:spacing w:val="-2"/>
        </w:rPr>
        <w:t xml:space="preserve"> </w:t>
      </w:r>
      <w:r>
        <w:t>means</w:t>
      </w:r>
      <w:r>
        <w:rPr>
          <w:spacing w:val="-3"/>
        </w:rPr>
        <w:t xml:space="preserve"> </w:t>
      </w:r>
      <w:r>
        <w:rPr>
          <w:spacing w:val="1"/>
        </w:rPr>
        <w:t>o</w:t>
      </w:r>
      <w:r>
        <w:t>f</w:t>
      </w:r>
      <w:r>
        <w:rPr>
          <w:spacing w:val="-3"/>
        </w:rPr>
        <w:t xml:space="preserve"> </w:t>
      </w:r>
      <w:r>
        <w:t>e</w:t>
      </w:r>
      <w:r>
        <w:rPr>
          <w:spacing w:val="-2"/>
        </w:rPr>
        <w:t>x</w:t>
      </w:r>
      <w:r>
        <w:rPr>
          <w:spacing w:val="-1"/>
        </w:rPr>
        <w:t>p</w:t>
      </w:r>
      <w:r>
        <w:t>ressi</w:t>
      </w:r>
      <w:r>
        <w:rPr>
          <w:spacing w:val="-1"/>
        </w:rPr>
        <w:t>n</w:t>
      </w:r>
      <w:r>
        <w:t>g</w:t>
      </w:r>
      <w:r>
        <w:rPr>
          <w:spacing w:val="-1"/>
        </w:rPr>
        <w:t xml:space="preserve"> </w:t>
      </w:r>
      <w:r>
        <w:t>q</w:t>
      </w:r>
      <w:r>
        <w:rPr>
          <w:spacing w:val="-2"/>
        </w:rPr>
        <w:t>u</w:t>
      </w:r>
      <w:r>
        <w:t>al</w:t>
      </w:r>
      <w:r>
        <w:rPr>
          <w:spacing w:val="-1"/>
        </w:rPr>
        <w:t>i</w:t>
      </w:r>
      <w:r>
        <w:t>tati</w:t>
      </w:r>
      <w:r>
        <w:rPr>
          <w:spacing w:val="-2"/>
        </w:rPr>
        <w:t>v</w:t>
      </w:r>
      <w:r>
        <w:t>ely</w:t>
      </w:r>
      <w:r>
        <w:rPr>
          <w:spacing w:val="-2"/>
        </w:rPr>
        <w:t xml:space="preserve"> </w:t>
      </w:r>
      <w:r>
        <w:t>di</w:t>
      </w:r>
      <w:r>
        <w:rPr>
          <w:spacing w:val="-1"/>
        </w:rPr>
        <w:t>f</w:t>
      </w:r>
      <w:r>
        <w:t>fe</w:t>
      </w:r>
      <w:r>
        <w:rPr>
          <w:spacing w:val="-3"/>
        </w:rPr>
        <w:t>r</w:t>
      </w:r>
      <w:r>
        <w:t>ent ki</w:t>
      </w:r>
      <w:r>
        <w:rPr>
          <w:spacing w:val="-2"/>
        </w:rPr>
        <w:t>n</w:t>
      </w:r>
      <w:r>
        <w:rPr>
          <w:spacing w:val="-1"/>
        </w:rPr>
        <w:t>d</w:t>
      </w:r>
      <w:r>
        <w:t>s</w:t>
      </w:r>
      <w:r>
        <w:rPr>
          <w:spacing w:val="-2"/>
        </w:rPr>
        <w:t xml:space="preserve"> </w:t>
      </w:r>
      <w:r>
        <w:rPr>
          <w:spacing w:val="1"/>
        </w:rPr>
        <w:t>o</w:t>
      </w:r>
      <w:r>
        <w:t>f h</w:t>
      </w:r>
      <w:r>
        <w:rPr>
          <w:spacing w:val="-1"/>
        </w:rPr>
        <w:t>igh</w:t>
      </w:r>
      <w:r>
        <w:t>e</w:t>
      </w:r>
      <w:r>
        <w:rPr>
          <w:spacing w:val="3"/>
        </w:rPr>
        <w:t>r</w:t>
      </w:r>
      <w:r>
        <w:rPr>
          <w:spacing w:val="-3"/>
        </w:rPr>
        <w:t>-</w:t>
      </w:r>
      <w:r>
        <w:rPr>
          <w:spacing w:val="1"/>
        </w:rPr>
        <w:t>o</w:t>
      </w:r>
      <w:r>
        <w:t>r</w:t>
      </w:r>
      <w:r>
        <w:rPr>
          <w:spacing w:val="-1"/>
        </w:rPr>
        <w:t>d</w:t>
      </w:r>
      <w:r>
        <w:t xml:space="preserve">er </w:t>
      </w:r>
      <w:r>
        <w:rPr>
          <w:spacing w:val="-2"/>
        </w:rPr>
        <w:t>t</w:t>
      </w:r>
      <w:r>
        <w:rPr>
          <w:spacing w:val="-1"/>
        </w:rPr>
        <w:t>h</w:t>
      </w:r>
      <w:r>
        <w:t>i</w:t>
      </w:r>
      <w:r>
        <w:rPr>
          <w:spacing w:val="-2"/>
        </w:rPr>
        <w:t>n</w:t>
      </w:r>
      <w:r>
        <w:t>ki</w:t>
      </w:r>
      <w:r>
        <w:rPr>
          <w:spacing w:val="-1"/>
        </w:rPr>
        <w:t>ng</w:t>
      </w:r>
      <w:r>
        <w:t>.</w:t>
      </w:r>
      <w:r>
        <w:rPr>
          <w:spacing w:val="49"/>
        </w:rPr>
        <w:t xml:space="preserve"> </w:t>
      </w:r>
      <w:r>
        <w:t>T</w:t>
      </w:r>
      <w:r>
        <w:rPr>
          <w:spacing w:val="-1"/>
        </w:rPr>
        <w:t>h</w:t>
      </w:r>
      <w:r>
        <w:t xml:space="preserve">e </w:t>
      </w:r>
      <w:r>
        <w:rPr>
          <w:spacing w:val="-1"/>
        </w:rPr>
        <w:t>n</w:t>
      </w:r>
      <w:r>
        <w:rPr>
          <w:spacing w:val="-3"/>
        </w:rPr>
        <w:t>a</w:t>
      </w:r>
      <w:r>
        <w:t>mes</w:t>
      </w:r>
      <w:r>
        <w:rPr>
          <w:spacing w:val="-2"/>
        </w:rPr>
        <w:t xml:space="preserve"> </w:t>
      </w:r>
      <w:r>
        <w:rPr>
          <w:spacing w:val="1"/>
        </w:rPr>
        <w:t>o</w:t>
      </w:r>
      <w:r>
        <w:t>f six m</w:t>
      </w:r>
      <w:r>
        <w:rPr>
          <w:spacing w:val="-1"/>
        </w:rPr>
        <w:t>a</w:t>
      </w:r>
      <w:r>
        <w:t>jor</w:t>
      </w:r>
      <w:r>
        <w:rPr>
          <w:spacing w:val="-3"/>
        </w:rPr>
        <w:t xml:space="preserve"> </w:t>
      </w:r>
      <w:r>
        <w:t>ca</w:t>
      </w:r>
      <w:r>
        <w:rPr>
          <w:spacing w:val="-3"/>
        </w:rPr>
        <w:t>t</w:t>
      </w:r>
      <w:r>
        <w:t>egori</w:t>
      </w:r>
      <w:r>
        <w:rPr>
          <w:spacing w:val="-3"/>
        </w:rPr>
        <w:t>e</w:t>
      </w:r>
      <w:r>
        <w:t xml:space="preserve">s </w:t>
      </w:r>
      <w:r>
        <w:rPr>
          <w:spacing w:val="-2"/>
        </w:rPr>
        <w:t>w</w:t>
      </w:r>
      <w:r>
        <w:t>ere</w:t>
      </w:r>
      <w:r>
        <w:rPr>
          <w:spacing w:val="-1"/>
        </w:rPr>
        <w:t xml:space="preserve"> </w:t>
      </w:r>
      <w:r>
        <w:rPr>
          <w:spacing w:val="-3"/>
        </w:rPr>
        <w:t>c</w:t>
      </w:r>
      <w:r>
        <w:rPr>
          <w:spacing w:val="-1"/>
        </w:rPr>
        <w:t>h</w:t>
      </w:r>
      <w:r>
        <w:t>a</w:t>
      </w:r>
      <w:r>
        <w:rPr>
          <w:spacing w:val="-1"/>
        </w:rPr>
        <w:t>ng</w:t>
      </w:r>
      <w:r>
        <w:t>ed fr</w:t>
      </w:r>
      <w:r>
        <w:rPr>
          <w:spacing w:val="-2"/>
        </w:rPr>
        <w:t>o</w:t>
      </w:r>
      <w:r>
        <w:t>m</w:t>
      </w:r>
      <w:r>
        <w:rPr>
          <w:spacing w:val="1"/>
        </w:rPr>
        <w:t xml:space="preserve"> </w:t>
      </w:r>
      <w:r>
        <w:t xml:space="preserve">a </w:t>
      </w:r>
      <w:r>
        <w:rPr>
          <w:spacing w:val="-4"/>
        </w:rPr>
        <w:t>n</w:t>
      </w:r>
      <w:r>
        <w:rPr>
          <w:spacing w:val="1"/>
        </w:rPr>
        <w:t>o</w:t>
      </w:r>
      <w:r>
        <w:rPr>
          <w:spacing w:val="-1"/>
        </w:rPr>
        <w:t>u</w:t>
      </w:r>
      <w:r>
        <w:t>n</w:t>
      </w:r>
      <w:r>
        <w:rPr>
          <w:spacing w:val="-1"/>
        </w:rPr>
        <w:t xml:space="preserve"> </w:t>
      </w:r>
      <w:r>
        <w:rPr>
          <w:spacing w:val="-2"/>
        </w:rPr>
        <w:t>t</w:t>
      </w:r>
      <w:r>
        <w:t>o</w:t>
      </w:r>
      <w:r>
        <w:rPr>
          <w:spacing w:val="1"/>
        </w:rPr>
        <w:t xml:space="preserve"> </w:t>
      </w:r>
      <w:r>
        <w:t>a</w:t>
      </w:r>
      <w:r>
        <w:rPr>
          <w:spacing w:val="-2"/>
        </w:rPr>
        <w:t xml:space="preserve"> </w:t>
      </w:r>
      <w:r w:rsidR="00BA478B">
        <w:rPr>
          <w:spacing w:val="-2"/>
        </w:rPr>
        <w:t>v</w:t>
      </w:r>
      <w:r w:rsidR="00BA478B">
        <w:t>erb that</w:t>
      </w:r>
      <w:r>
        <w:rPr>
          <w:spacing w:val="-1"/>
        </w:rPr>
        <w:t xml:space="preserve"> </w:t>
      </w:r>
      <w:r>
        <w:rPr>
          <w:spacing w:val="-3"/>
        </w:rPr>
        <w:t>p</w:t>
      </w:r>
      <w:r>
        <w:rPr>
          <w:spacing w:val="1"/>
        </w:rPr>
        <w:t>o</w:t>
      </w:r>
      <w:r>
        <w:t>i</w:t>
      </w:r>
      <w:r>
        <w:rPr>
          <w:spacing w:val="-2"/>
        </w:rPr>
        <w:t>n</w:t>
      </w:r>
      <w:r>
        <w:t>ts</w:t>
      </w:r>
      <w:r>
        <w:rPr>
          <w:spacing w:val="1"/>
        </w:rPr>
        <w:t xml:space="preserve"> </w:t>
      </w:r>
      <w:r>
        <w:rPr>
          <w:spacing w:val="-2"/>
        </w:rPr>
        <w:t>t</w:t>
      </w:r>
      <w:r>
        <w:t>o</w:t>
      </w:r>
      <w:r>
        <w:rPr>
          <w:spacing w:val="1"/>
        </w:rPr>
        <w:t xml:space="preserve"> </w:t>
      </w:r>
      <w:r>
        <w:t>a</w:t>
      </w:r>
      <w:r>
        <w:rPr>
          <w:spacing w:val="-4"/>
        </w:rPr>
        <w:t xml:space="preserve"> </w:t>
      </w:r>
      <w:r>
        <w:t>m</w:t>
      </w:r>
      <w:r>
        <w:rPr>
          <w:spacing w:val="1"/>
        </w:rPr>
        <w:t>o</w:t>
      </w:r>
      <w:r>
        <w:rPr>
          <w:spacing w:val="-3"/>
        </w:rPr>
        <w:t>r</w:t>
      </w:r>
      <w:r>
        <w:t>e</w:t>
      </w:r>
      <w:r>
        <w:rPr>
          <w:spacing w:val="-2"/>
        </w:rPr>
        <w:t xml:space="preserve"> </w:t>
      </w:r>
      <w:r>
        <w:t>dynam</w:t>
      </w:r>
      <w:r>
        <w:rPr>
          <w:spacing w:val="-3"/>
        </w:rPr>
        <w:t>i</w:t>
      </w:r>
      <w:r>
        <w:t xml:space="preserve">c </w:t>
      </w:r>
      <w:r>
        <w:rPr>
          <w:spacing w:val="-3"/>
        </w:rPr>
        <w:t>c</w:t>
      </w:r>
      <w:r>
        <w:rPr>
          <w:spacing w:val="1"/>
        </w:rPr>
        <w:t>o</w:t>
      </w:r>
      <w:r>
        <w:rPr>
          <w:spacing w:val="-1"/>
        </w:rPr>
        <w:t>n</w:t>
      </w:r>
      <w:r>
        <w:t>cept</w:t>
      </w:r>
      <w:r>
        <w:rPr>
          <w:spacing w:val="-3"/>
        </w:rPr>
        <w:t>i</w:t>
      </w:r>
      <w:r>
        <w:rPr>
          <w:spacing w:val="1"/>
        </w:rPr>
        <w:t>o</w:t>
      </w:r>
      <w:r>
        <w:t>n</w:t>
      </w:r>
      <w:r>
        <w:rPr>
          <w:spacing w:val="-3"/>
        </w:rPr>
        <w:t xml:space="preserve"> </w:t>
      </w:r>
      <w:r>
        <w:rPr>
          <w:spacing w:val="1"/>
        </w:rPr>
        <w:t>o</w:t>
      </w:r>
      <w:r>
        <w:t>f classi</w:t>
      </w:r>
      <w:r>
        <w:rPr>
          <w:spacing w:val="-1"/>
        </w:rPr>
        <w:t>f</w:t>
      </w:r>
      <w:r>
        <w:t>icat</w:t>
      </w:r>
      <w:r>
        <w:rPr>
          <w:spacing w:val="-3"/>
        </w:rPr>
        <w:t>i</w:t>
      </w:r>
      <w:r>
        <w:rPr>
          <w:spacing w:val="1"/>
        </w:rPr>
        <w:t>o</w:t>
      </w:r>
      <w:r>
        <w:rPr>
          <w:spacing w:val="-1"/>
        </w:rPr>
        <w:t>n</w:t>
      </w:r>
      <w:r>
        <w:t>.</w:t>
      </w:r>
      <w:r>
        <w:rPr>
          <w:spacing w:val="49"/>
        </w:rPr>
        <w:t xml:space="preserve"> </w:t>
      </w:r>
      <w:r>
        <w:t>T</w:t>
      </w:r>
      <w:r>
        <w:rPr>
          <w:spacing w:val="-4"/>
        </w:rPr>
        <w:t>h</w:t>
      </w:r>
      <w:r>
        <w:t>ese</w:t>
      </w:r>
      <w:r>
        <w:rPr>
          <w:spacing w:val="-1"/>
        </w:rPr>
        <w:t xml:space="preserve"> </w:t>
      </w:r>
      <w:r>
        <w:t>"act</w:t>
      </w:r>
      <w:r>
        <w:rPr>
          <w:spacing w:val="-3"/>
        </w:rPr>
        <w:t>i</w:t>
      </w:r>
      <w:r>
        <w:rPr>
          <w:spacing w:val="-2"/>
        </w:rPr>
        <w:t>o</w:t>
      </w:r>
      <w:r>
        <w:t>n</w:t>
      </w:r>
      <w:r>
        <w:rPr>
          <w:spacing w:val="-1"/>
        </w:rPr>
        <w:t xml:space="preserve"> </w:t>
      </w:r>
      <w:r>
        <w:t>w</w:t>
      </w:r>
      <w:r>
        <w:rPr>
          <w:spacing w:val="1"/>
        </w:rPr>
        <w:t>o</w:t>
      </w:r>
      <w:r>
        <w:t>r</w:t>
      </w:r>
      <w:r>
        <w:rPr>
          <w:spacing w:val="-1"/>
        </w:rPr>
        <w:t>d</w:t>
      </w:r>
      <w:r>
        <w:rPr>
          <w:spacing w:val="-3"/>
        </w:rPr>
        <w:t>s</w:t>
      </w:r>
      <w:r>
        <w:t xml:space="preserve">" </w:t>
      </w:r>
      <w:r>
        <w:rPr>
          <w:spacing w:val="-1"/>
        </w:rPr>
        <w:t>d</w:t>
      </w:r>
      <w:r>
        <w:t>escri</w:t>
      </w:r>
      <w:r>
        <w:rPr>
          <w:spacing w:val="-4"/>
        </w:rPr>
        <w:t>b</w:t>
      </w:r>
      <w:r>
        <w:t>e</w:t>
      </w:r>
      <w:r>
        <w:rPr>
          <w:spacing w:val="3"/>
        </w:rPr>
        <w:t xml:space="preserve"> </w:t>
      </w:r>
      <w:r>
        <w:t>the</w:t>
      </w:r>
      <w:r>
        <w:rPr>
          <w:spacing w:val="-2"/>
        </w:rPr>
        <w:t xml:space="preserve"> c</w:t>
      </w:r>
      <w:r>
        <w:rPr>
          <w:spacing w:val="1"/>
        </w:rPr>
        <w:t>o</w:t>
      </w:r>
      <w:r>
        <w:rPr>
          <w:spacing w:val="-1"/>
        </w:rPr>
        <w:t>gn</w:t>
      </w:r>
      <w:r>
        <w:t xml:space="preserve">itive </w:t>
      </w:r>
      <w:r>
        <w:rPr>
          <w:spacing w:val="-1"/>
        </w:rPr>
        <w:t>p</w:t>
      </w:r>
      <w:r>
        <w:rPr>
          <w:spacing w:val="-3"/>
        </w:rPr>
        <w:t>r</w:t>
      </w:r>
      <w:r>
        <w:rPr>
          <w:spacing w:val="1"/>
        </w:rPr>
        <w:t>o</w:t>
      </w:r>
      <w:r>
        <w:rPr>
          <w:spacing w:val="-3"/>
        </w:rPr>
        <w:t>c</w:t>
      </w:r>
      <w:r>
        <w:t>ess</w:t>
      </w:r>
      <w:r>
        <w:rPr>
          <w:spacing w:val="1"/>
        </w:rPr>
        <w:t>e</w:t>
      </w:r>
      <w:r>
        <w:t>s</w:t>
      </w:r>
      <w:r>
        <w:rPr>
          <w:spacing w:val="-3"/>
        </w:rPr>
        <w:t xml:space="preserve"> </w:t>
      </w:r>
      <w:r>
        <w:t>by</w:t>
      </w:r>
      <w:r>
        <w:rPr>
          <w:spacing w:val="-2"/>
        </w:rPr>
        <w:t xml:space="preserve"> </w:t>
      </w:r>
      <w:r>
        <w:t>which</w:t>
      </w:r>
      <w:r>
        <w:rPr>
          <w:spacing w:val="-1"/>
        </w:rPr>
        <w:t xml:space="preserve"> </w:t>
      </w:r>
      <w:r>
        <w:t>t</w:t>
      </w:r>
      <w:r>
        <w:rPr>
          <w:spacing w:val="-1"/>
        </w:rPr>
        <w:t>h</w:t>
      </w:r>
      <w:r>
        <w:rPr>
          <w:spacing w:val="-3"/>
        </w:rPr>
        <w:t>i</w:t>
      </w:r>
      <w:r>
        <w:rPr>
          <w:spacing w:val="-1"/>
        </w:rPr>
        <w:t>n</w:t>
      </w:r>
      <w:r>
        <w:t>kers e</w:t>
      </w:r>
      <w:r>
        <w:rPr>
          <w:spacing w:val="-1"/>
        </w:rPr>
        <w:t>n</w:t>
      </w:r>
      <w:r>
        <w:rPr>
          <w:spacing w:val="-3"/>
        </w:rPr>
        <w:t>c</w:t>
      </w:r>
      <w:r>
        <w:rPr>
          <w:spacing w:val="1"/>
        </w:rPr>
        <w:t>o</w:t>
      </w:r>
      <w:r>
        <w:rPr>
          <w:spacing w:val="-1"/>
        </w:rPr>
        <w:t>un</w:t>
      </w:r>
      <w:r>
        <w:t>t</w:t>
      </w:r>
      <w:r>
        <w:rPr>
          <w:spacing w:val="-2"/>
        </w:rPr>
        <w:t>e</w:t>
      </w:r>
      <w:r>
        <w:t>r and w</w:t>
      </w:r>
      <w:r>
        <w:rPr>
          <w:spacing w:val="1"/>
        </w:rPr>
        <w:t>o</w:t>
      </w:r>
      <w:r>
        <w:t>rk</w:t>
      </w:r>
      <w:r>
        <w:rPr>
          <w:spacing w:val="-3"/>
        </w:rPr>
        <w:t xml:space="preserve"> </w:t>
      </w:r>
      <w:r>
        <w:t>with</w:t>
      </w:r>
      <w:r>
        <w:rPr>
          <w:spacing w:val="-3"/>
        </w:rPr>
        <w:t xml:space="preserve"> </w:t>
      </w:r>
      <w:r>
        <w:t>k</w:t>
      </w:r>
      <w:r>
        <w:rPr>
          <w:spacing w:val="-1"/>
        </w:rPr>
        <w:t>n</w:t>
      </w:r>
      <w:r>
        <w:rPr>
          <w:spacing w:val="-2"/>
        </w:rPr>
        <w:t>o</w:t>
      </w:r>
      <w:r>
        <w:t>wled</w:t>
      </w:r>
      <w:r>
        <w:rPr>
          <w:spacing w:val="-1"/>
        </w:rPr>
        <w:t>g</w:t>
      </w:r>
      <w:r>
        <w:t>e.</w:t>
      </w:r>
      <w:r>
        <w:rPr>
          <w:spacing w:val="48"/>
        </w:rPr>
        <w:t xml:space="preserve"> </w:t>
      </w:r>
      <w:r>
        <w:t>The</w:t>
      </w:r>
      <w:r>
        <w:rPr>
          <w:spacing w:val="-3"/>
        </w:rPr>
        <w:t xml:space="preserve"> </w:t>
      </w:r>
      <w:r>
        <w:t>revi</w:t>
      </w:r>
      <w:r>
        <w:rPr>
          <w:spacing w:val="-3"/>
        </w:rPr>
        <w:t>s</w:t>
      </w:r>
      <w:r>
        <w:t>ed t</w:t>
      </w:r>
      <w:r>
        <w:rPr>
          <w:spacing w:val="-2"/>
        </w:rPr>
        <w:t>a</w:t>
      </w:r>
      <w:r>
        <w:t>x</w:t>
      </w:r>
      <w:r>
        <w:rPr>
          <w:spacing w:val="1"/>
        </w:rPr>
        <w:t>o</w:t>
      </w:r>
      <w:r>
        <w:rPr>
          <w:spacing w:val="-4"/>
        </w:rPr>
        <w:t>n</w:t>
      </w:r>
      <w:r>
        <w:rPr>
          <w:spacing w:val="1"/>
        </w:rPr>
        <w:t>o</w:t>
      </w:r>
      <w:r>
        <w:rPr>
          <w:spacing w:val="-2"/>
        </w:rPr>
        <w:t>m</w:t>
      </w:r>
      <w:r>
        <w:t>y is</w:t>
      </w:r>
      <w:r>
        <w:rPr>
          <w:spacing w:val="-2"/>
        </w:rPr>
        <w:t xml:space="preserve"> </w:t>
      </w:r>
      <w:r>
        <w:t>r</w:t>
      </w:r>
      <w:r>
        <w:rPr>
          <w:spacing w:val="-2"/>
        </w:rPr>
        <w:t>e</w:t>
      </w:r>
      <w:r>
        <w:t>m</w:t>
      </w:r>
      <w:r>
        <w:rPr>
          <w:spacing w:val="-2"/>
        </w:rPr>
        <w:t>e</w:t>
      </w:r>
      <w:r>
        <w:t>m</w:t>
      </w:r>
      <w:r>
        <w:rPr>
          <w:spacing w:val="-1"/>
        </w:rPr>
        <w:t>b</w:t>
      </w:r>
      <w:r>
        <w:t>eri</w:t>
      </w:r>
      <w:r>
        <w:rPr>
          <w:spacing w:val="-1"/>
        </w:rPr>
        <w:t>ng</w:t>
      </w:r>
      <w:r>
        <w:t>, u</w:t>
      </w:r>
      <w:r>
        <w:rPr>
          <w:spacing w:val="-2"/>
        </w:rPr>
        <w:t>n</w:t>
      </w:r>
      <w:r>
        <w:rPr>
          <w:spacing w:val="-1"/>
        </w:rPr>
        <w:t>d</w:t>
      </w:r>
      <w:r>
        <w:t>ers</w:t>
      </w:r>
      <w:r>
        <w:rPr>
          <w:spacing w:val="-2"/>
        </w:rPr>
        <w:t>t</w:t>
      </w:r>
      <w:r>
        <w:t>a</w:t>
      </w:r>
      <w:r>
        <w:rPr>
          <w:spacing w:val="-1"/>
        </w:rPr>
        <w:t>nd</w:t>
      </w:r>
      <w:r>
        <w:t>i</w:t>
      </w:r>
      <w:r>
        <w:rPr>
          <w:spacing w:val="-2"/>
        </w:rPr>
        <w:t>n</w:t>
      </w:r>
      <w:r>
        <w:rPr>
          <w:spacing w:val="-1"/>
        </w:rPr>
        <w:t>g</w:t>
      </w:r>
      <w:r>
        <w:t>, ap</w:t>
      </w:r>
      <w:r>
        <w:rPr>
          <w:spacing w:val="-2"/>
        </w:rPr>
        <w:t>p</w:t>
      </w:r>
      <w:r>
        <w:t>lyi</w:t>
      </w:r>
      <w:r>
        <w:rPr>
          <w:spacing w:val="-1"/>
        </w:rPr>
        <w:t>ng</w:t>
      </w:r>
      <w:r>
        <w:t>, ana</w:t>
      </w:r>
      <w:r>
        <w:rPr>
          <w:spacing w:val="-1"/>
        </w:rPr>
        <w:t>l</w:t>
      </w:r>
      <w:r>
        <w:t>y</w:t>
      </w:r>
      <w:r>
        <w:rPr>
          <w:spacing w:val="-1"/>
        </w:rPr>
        <w:t>z</w:t>
      </w:r>
      <w:r>
        <w:t>i</w:t>
      </w:r>
      <w:r>
        <w:rPr>
          <w:spacing w:val="-2"/>
        </w:rPr>
        <w:t>n</w:t>
      </w:r>
      <w:r>
        <w:rPr>
          <w:spacing w:val="-1"/>
        </w:rPr>
        <w:t>g</w:t>
      </w:r>
      <w:r>
        <w:t>, e</w:t>
      </w:r>
      <w:r>
        <w:rPr>
          <w:spacing w:val="1"/>
        </w:rPr>
        <w:t>v</w:t>
      </w:r>
      <w:r>
        <w:t>al</w:t>
      </w:r>
      <w:r>
        <w:rPr>
          <w:spacing w:val="-2"/>
        </w:rPr>
        <w:t>u</w:t>
      </w:r>
      <w:r>
        <w:t>ati</w:t>
      </w:r>
      <w:r>
        <w:rPr>
          <w:spacing w:val="-1"/>
        </w:rPr>
        <w:t>n</w:t>
      </w:r>
      <w:r>
        <w:t>g</w:t>
      </w:r>
      <w:r>
        <w:rPr>
          <w:spacing w:val="-1"/>
        </w:rPr>
        <w:t xml:space="preserve"> </w:t>
      </w:r>
      <w:r>
        <w:t>and</w:t>
      </w:r>
      <w:r>
        <w:rPr>
          <w:spacing w:val="-2"/>
        </w:rPr>
        <w:t xml:space="preserve"> </w:t>
      </w:r>
      <w:r>
        <w:t>c</w:t>
      </w:r>
      <w:r>
        <w:rPr>
          <w:spacing w:val="-3"/>
        </w:rPr>
        <w:t>r</w:t>
      </w:r>
      <w:r>
        <w:t>eati</w:t>
      </w:r>
      <w:r>
        <w:rPr>
          <w:spacing w:val="-2"/>
        </w:rPr>
        <w:t>n</w:t>
      </w:r>
      <w:r>
        <w:rPr>
          <w:spacing w:val="-1"/>
        </w:rPr>
        <w:t>g</w:t>
      </w:r>
      <w:r>
        <w:t>.</w:t>
      </w:r>
    </w:p>
    <w:p w:rsidR="005A4D45" w:rsidRDefault="005A4D45">
      <w:pPr>
        <w:spacing w:before="9" w:line="260" w:lineRule="exact"/>
        <w:rPr>
          <w:sz w:val="26"/>
          <w:szCs w:val="26"/>
        </w:rPr>
      </w:pPr>
    </w:p>
    <w:p w:rsidR="005A4D45" w:rsidRDefault="007C4D6D">
      <w:pPr>
        <w:pStyle w:val="BodyText"/>
      </w:pPr>
      <w:r>
        <w:t>The r</w:t>
      </w:r>
      <w:r>
        <w:rPr>
          <w:spacing w:val="-3"/>
        </w:rPr>
        <w:t>e</w:t>
      </w:r>
      <w:r>
        <w:t>vised</w:t>
      </w:r>
      <w:r>
        <w:rPr>
          <w:spacing w:val="-3"/>
        </w:rPr>
        <w:t xml:space="preserve"> </w:t>
      </w:r>
      <w:r>
        <w:t>ta</w:t>
      </w:r>
      <w:r>
        <w:rPr>
          <w:spacing w:val="-2"/>
        </w:rPr>
        <w:t>x</w:t>
      </w:r>
      <w:r>
        <w:rPr>
          <w:spacing w:val="1"/>
        </w:rPr>
        <w:t>o</w:t>
      </w:r>
      <w:r>
        <w:rPr>
          <w:spacing w:val="-1"/>
        </w:rPr>
        <w:t>n</w:t>
      </w:r>
      <w:r>
        <w:rPr>
          <w:spacing w:val="-2"/>
        </w:rPr>
        <w:t>om</w:t>
      </w:r>
      <w:r>
        <w:t xml:space="preserve">y is </w:t>
      </w:r>
      <w:r>
        <w:rPr>
          <w:spacing w:val="-3"/>
        </w:rPr>
        <w:t>r</w:t>
      </w:r>
      <w:r>
        <w:rPr>
          <w:spacing w:val="-2"/>
        </w:rPr>
        <w:t>e</w:t>
      </w:r>
      <w:r>
        <w:t>flected</w:t>
      </w:r>
      <w:r>
        <w:rPr>
          <w:spacing w:val="-1"/>
        </w:rPr>
        <w:t xml:space="preserve"> </w:t>
      </w:r>
      <w:r>
        <w:t xml:space="preserve">in </w:t>
      </w:r>
      <w:r>
        <w:rPr>
          <w:spacing w:val="-1"/>
        </w:rPr>
        <w:t>N</w:t>
      </w:r>
      <w:r>
        <w:rPr>
          <w:spacing w:val="-3"/>
        </w:rPr>
        <w:t>C</w:t>
      </w:r>
      <w:r>
        <w:t>L</w:t>
      </w:r>
      <w:r>
        <w:rPr>
          <w:spacing w:val="-3"/>
        </w:rPr>
        <w:t>E</w:t>
      </w:r>
      <w:r>
        <w:t>X</w:t>
      </w:r>
      <w:r>
        <w:rPr>
          <w:spacing w:val="1"/>
        </w:rPr>
        <w:t xml:space="preserve"> </w:t>
      </w:r>
      <w:r>
        <w:t>e</w:t>
      </w:r>
      <w:r>
        <w:rPr>
          <w:spacing w:val="-2"/>
        </w:rPr>
        <w:t>x</w:t>
      </w:r>
      <w:r>
        <w:t>am</w:t>
      </w:r>
      <w:r>
        <w:rPr>
          <w:spacing w:val="-2"/>
        </w:rPr>
        <w:t xml:space="preserve"> </w:t>
      </w:r>
      <w:r>
        <w:t>q</w:t>
      </w:r>
      <w:r>
        <w:rPr>
          <w:spacing w:val="-2"/>
        </w:rPr>
        <w:t>ue</w:t>
      </w:r>
      <w:r>
        <w:t>sti</w:t>
      </w:r>
      <w:r>
        <w:rPr>
          <w:spacing w:val="1"/>
        </w:rPr>
        <w:t>o</w:t>
      </w:r>
      <w:r>
        <w:rPr>
          <w:spacing w:val="-1"/>
        </w:rPr>
        <w:t>n</w:t>
      </w:r>
      <w:r>
        <w:rPr>
          <w:spacing w:val="2"/>
        </w:rPr>
        <w:t>s</w:t>
      </w:r>
      <w:r>
        <w:t>.</w:t>
      </w:r>
    </w:p>
    <w:p w:rsidR="005A4D45" w:rsidRDefault="007C4D6D">
      <w:pPr>
        <w:pStyle w:val="BodyText"/>
        <w:ind w:right="1449"/>
      </w:pPr>
      <w:r>
        <w:lastRenderedPageBreak/>
        <w:t>Defi</w:t>
      </w:r>
      <w:r>
        <w:rPr>
          <w:spacing w:val="-1"/>
        </w:rPr>
        <w:t>n</w:t>
      </w:r>
      <w:r>
        <w:t>it</w:t>
      </w:r>
      <w:r>
        <w:rPr>
          <w:spacing w:val="-3"/>
        </w:rPr>
        <w:t>i</w:t>
      </w:r>
      <w:r>
        <w:rPr>
          <w:spacing w:val="1"/>
        </w:rPr>
        <w:t>o</w:t>
      </w:r>
      <w:r>
        <w:t>n</w:t>
      </w:r>
      <w:r>
        <w:rPr>
          <w:spacing w:val="-1"/>
        </w:rPr>
        <w:t xml:space="preserve"> </w:t>
      </w:r>
      <w:r>
        <w:rPr>
          <w:spacing w:val="1"/>
        </w:rPr>
        <w:t>o</w:t>
      </w:r>
      <w:r>
        <w:t>f</w:t>
      </w:r>
      <w:r>
        <w:rPr>
          <w:spacing w:val="-3"/>
        </w:rPr>
        <w:t xml:space="preserve"> </w:t>
      </w:r>
      <w:r>
        <w:t>each</w:t>
      </w:r>
      <w:r>
        <w:rPr>
          <w:spacing w:val="-3"/>
        </w:rPr>
        <w:t xml:space="preserve"> </w:t>
      </w:r>
      <w:r>
        <w:rPr>
          <w:spacing w:val="1"/>
        </w:rPr>
        <w:t>c</w:t>
      </w:r>
      <w:r>
        <w:t>lass</w:t>
      </w:r>
      <w:r>
        <w:rPr>
          <w:spacing w:val="-1"/>
        </w:rPr>
        <w:t>i</w:t>
      </w:r>
      <w:r>
        <w:t>fic</w:t>
      </w:r>
      <w:r>
        <w:rPr>
          <w:spacing w:val="-3"/>
        </w:rPr>
        <w:t>a</w:t>
      </w:r>
      <w:r>
        <w:t>ti</w:t>
      </w:r>
      <w:r>
        <w:rPr>
          <w:spacing w:val="1"/>
        </w:rPr>
        <w:t>o</w:t>
      </w:r>
      <w:r>
        <w:t>n</w:t>
      </w:r>
      <w:r>
        <w:rPr>
          <w:spacing w:val="-1"/>
        </w:rPr>
        <w:t xml:space="preserve"> </w:t>
      </w:r>
      <w:r>
        <w:t>and</w:t>
      </w:r>
      <w:r>
        <w:rPr>
          <w:spacing w:val="-2"/>
        </w:rPr>
        <w:t xml:space="preserve"> e</w:t>
      </w:r>
      <w:r>
        <w:t>x</w:t>
      </w:r>
      <w:r>
        <w:rPr>
          <w:spacing w:val="-3"/>
        </w:rPr>
        <w:t>a</w:t>
      </w:r>
      <w:r>
        <w:t>m</w:t>
      </w:r>
      <w:r>
        <w:rPr>
          <w:spacing w:val="-1"/>
        </w:rPr>
        <w:t>p</w:t>
      </w:r>
      <w:r>
        <w:t>les</w:t>
      </w:r>
      <w:r>
        <w:rPr>
          <w:spacing w:val="-2"/>
        </w:rPr>
        <w:t xml:space="preserve"> </w:t>
      </w:r>
      <w:r>
        <w:rPr>
          <w:spacing w:val="1"/>
        </w:rPr>
        <w:t>o</w:t>
      </w:r>
      <w:r>
        <w:t>f</w:t>
      </w:r>
      <w:r>
        <w:rPr>
          <w:spacing w:val="-2"/>
        </w:rPr>
        <w:t xml:space="preserve"> </w:t>
      </w:r>
      <w:r>
        <w:t>verbs</w:t>
      </w:r>
      <w:r>
        <w:rPr>
          <w:spacing w:val="-3"/>
        </w:rPr>
        <w:t xml:space="preserve"> </w:t>
      </w:r>
      <w:r>
        <w:t>are</w:t>
      </w:r>
      <w:r>
        <w:rPr>
          <w:spacing w:val="1"/>
        </w:rPr>
        <w:t xml:space="preserve"> </w:t>
      </w:r>
      <w:r>
        <w:rPr>
          <w:spacing w:val="-2"/>
        </w:rPr>
        <w:t>e</w:t>
      </w:r>
      <w:r>
        <w:t>xp</w:t>
      </w:r>
      <w:r>
        <w:rPr>
          <w:spacing w:val="-1"/>
        </w:rPr>
        <w:t>l</w:t>
      </w:r>
      <w:r>
        <w:t>ai</w:t>
      </w:r>
      <w:r>
        <w:rPr>
          <w:spacing w:val="-2"/>
        </w:rPr>
        <w:t>n</w:t>
      </w:r>
      <w:r>
        <w:t>ed be</w:t>
      </w:r>
      <w:r>
        <w:rPr>
          <w:spacing w:val="-3"/>
        </w:rPr>
        <w:t>l</w:t>
      </w:r>
      <w:r>
        <w:rPr>
          <w:spacing w:val="1"/>
        </w:rPr>
        <w:t>o</w:t>
      </w:r>
      <w:r>
        <w:rPr>
          <w:spacing w:val="-2"/>
        </w:rPr>
        <w:t>w</w:t>
      </w:r>
      <w:r>
        <w:t xml:space="preserve">: </w:t>
      </w:r>
      <w:r>
        <w:rPr>
          <w:u w:val="single" w:color="000000"/>
        </w:rPr>
        <w:t>Re</w:t>
      </w:r>
      <w:r>
        <w:rPr>
          <w:spacing w:val="-1"/>
          <w:u w:val="single" w:color="000000"/>
        </w:rPr>
        <w:t>m</w:t>
      </w:r>
      <w:r>
        <w:rPr>
          <w:spacing w:val="-2"/>
          <w:u w:val="single" w:color="000000"/>
        </w:rPr>
        <w:t>e</w:t>
      </w:r>
      <w:r>
        <w:rPr>
          <w:u w:val="single" w:color="000000"/>
        </w:rPr>
        <w:t>m</w:t>
      </w:r>
      <w:r>
        <w:rPr>
          <w:spacing w:val="-1"/>
          <w:u w:val="single" w:color="000000"/>
        </w:rPr>
        <w:t>b</w:t>
      </w:r>
      <w:r>
        <w:rPr>
          <w:u w:val="single" w:color="000000"/>
        </w:rPr>
        <w:t>eri</w:t>
      </w:r>
      <w:r>
        <w:rPr>
          <w:spacing w:val="-1"/>
          <w:u w:val="single" w:color="000000"/>
        </w:rPr>
        <w:t>ng</w:t>
      </w:r>
      <w:r>
        <w:rPr>
          <w:u w:val="single" w:color="000000"/>
        </w:rPr>
        <w:t>:</w:t>
      </w:r>
    </w:p>
    <w:p w:rsidR="005A4D45" w:rsidRDefault="007C4D6D">
      <w:pPr>
        <w:pStyle w:val="BodyText"/>
      </w:pPr>
      <w:r>
        <w:t>The stu</w:t>
      </w:r>
      <w:r>
        <w:rPr>
          <w:spacing w:val="-2"/>
        </w:rPr>
        <w:t>d</w:t>
      </w:r>
      <w:r>
        <w:t>ent</w:t>
      </w:r>
      <w:r>
        <w:rPr>
          <w:spacing w:val="-2"/>
        </w:rPr>
        <w:t xml:space="preserve"> </w:t>
      </w:r>
      <w:r>
        <w:t>is a</w:t>
      </w:r>
      <w:r>
        <w:rPr>
          <w:spacing w:val="-1"/>
        </w:rPr>
        <w:t>b</w:t>
      </w:r>
      <w:r>
        <w:t>le</w:t>
      </w:r>
      <w:r>
        <w:rPr>
          <w:spacing w:val="-3"/>
        </w:rPr>
        <w:t xml:space="preserve"> </w:t>
      </w:r>
      <w:r>
        <w:rPr>
          <w:spacing w:val="-2"/>
        </w:rPr>
        <w:t>t</w:t>
      </w:r>
      <w:r>
        <w:t>o</w:t>
      </w:r>
      <w:r>
        <w:rPr>
          <w:spacing w:val="1"/>
        </w:rPr>
        <w:t xml:space="preserve"> </w:t>
      </w:r>
      <w:r>
        <w:t>r</w:t>
      </w:r>
      <w:r>
        <w:rPr>
          <w:spacing w:val="-2"/>
        </w:rPr>
        <w:t>e</w:t>
      </w:r>
      <w:r>
        <w:t>ca</w:t>
      </w:r>
      <w:r>
        <w:rPr>
          <w:spacing w:val="-3"/>
        </w:rPr>
        <w:t>l</w:t>
      </w:r>
      <w:r>
        <w:t>l, rest</w:t>
      </w:r>
      <w:r>
        <w:rPr>
          <w:spacing w:val="-3"/>
        </w:rPr>
        <w:t>a</w:t>
      </w:r>
      <w:r>
        <w:t>te and</w:t>
      </w:r>
      <w:r>
        <w:rPr>
          <w:spacing w:val="-2"/>
        </w:rPr>
        <w:t xml:space="preserve"> </w:t>
      </w:r>
      <w:r>
        <w:rPr>
          <w:spacing w:val="-3"/>
        </w:rPr>
        <w:t>r</w:t>
      </w:r>
      <w:r>
        <w:t>e</w:t>
      </w:r>
      <w:r>
        <w:rPr>
          <w:spacing w:val="-1"/>
        </w:rPr>
        <w:t>m</w:t>
      </w:r>
      <w:r>
        <w:rPr>
          <w:spacing w:val="-2"/>
        </w:rPr>
        <w:t>e</w:t>
      </w:r>
      <w:r>
        <w:t>m</w:t>
      </w:r>
      <w:r>
        <w:rPr>
          <w:spacing w:val="-1"/>
        </w:rPr>
        <w:t>b</w:t>
      </w:r>
      <w:r>
        <w:t xml:space="preserve">er </w:t>
      </w:r>
      <w:r>
        <w:rPr>
          <w:spacing w:val="-3"/>
        </w:rPr>
        <w:t>l</w:t>
      </w:r>
      <w:r>
        <w:rPr>
          <w:spacing w:val="-2"/>
        </w:rPr>
        <w:t>e</w:t>
      </w:r>
      <w:r>
        <w:t>ar</w:t>
      </w:r>
      <w:r>
        <w:rPr>
          <w:spacing w:val="-2"/>
        </w:rPr>
        <w:t>n</w:t>
      </w:r>
      <w:r>
        <w:t>ed i</w:t>
      </w:r>
      <w:r>
        <w:rPr>
          <w:spacing w:val="-1"/>
        </w:rPr>
        <w:t>n</w:t>
      </w:r>
      <w:r>
        <w:t>fo</w:t>
      </w:r>
      <w:r>
        <w:rPr>
          <w:spacing w:val="-3"/>
        </w:rPr>
        <w:t>r</w:t>
      </w:r>
      <w:r>
        <w:t>mat</w:t>
      </w:r>
      <w:r>
        <w:rPr>
          <w:spacing w:val="-3"/>
        </w:rPr>
        <w:t>i</w:t>
      </w:r>
      <w:r>
        <w:rPr>
          <w:spacing w:val="1"/>
        </w:rPr>
        <w:t>o</w:t>
      </w:r>
      <w:r>
        <w:rPr>
          <w:spacing w:val="-1"/>
        </w:rPr>
        <w:t>n</w:t>
      </w:r>
      <w:r>
        <w:t>.</w:t>
      </w:r>
    </w:p>
    <w:p w:rsidR="005A4D45" w:rsidRDefault="007C4D6D">
      <w:pPr>
        <w:pStyle w:val="BodyText"/>
      </w:pPr>
      <w:r>
        <w:t>Ver</w:t>
      </w:r>
      <w:r>
        <w:rPr>
          <w:spacing w:val="-1"/>
        </w:rPr>
        <w:t>b</w:t>
      </w:r>
      <w:r>
        <w:t xml:space="preserve">s: </w:t>
      </w:r>
      <w:r>
        <w:rPr>
          <w:spacing w:val="1"/>
        </w:rPr>
        <w:t xml:space="preserve"> </w:t>
      </w:r>
      <w:r>
        <w:t>I</w:t>
      </w:r>
      <w:r>
        <w:rPr>
          <w:spacing w:val="-4"/>
        </w:rPr>
        <w:t>d</w:t>
      </w:r>
      <w:r>
        <w:t>entify,</w:t>
      </w:r>
      <w:r>
        <w:rPr>
          <w:spacing w:val="-2"/>
        </w:rPr>
        <w:t xml:space="preserve"> </w:t>
      </w:r>
      <w:r>
        <w:t>Sele</w:t>
      </w:r>
      <w:r>
        <w:rPr>
          <w:spacing w:val="-2"/>
        </w:rPr>
        <w:t>c</w:t>
      </w:r>
      <w:r>
        <w:t>t,</w:t>
      </w:r>
      <w:r>
        <w:rPr>
          <w:spacing w:val="-2"/>
        </w:rPr>
        <w:t xml:space="preserve"> </w:t>
      </w:r>
      <w:r>
        <w:t>De</w:t>
      </w:r>
      <w:r>
        <w:rPr>
          <w:spacing w:val="-3"/>
        </w:rPr>
        <w:t>f</w:t>
      </w:r>
      <w:r>
        <w:t>i</w:t>
      </w:r>
      <w:r>
        <w:rPr>
          <w:spacing w:val="-2"/>
        </w:rPr>
        <w:t>n</w:t>
      </w:r>
      <w:r>
        <w:t>e,</w:t>
      </w:r>
      <w:r>
        <w:rPr>
          <w:spacing w:val="1"/>
        </w:rPr>
        <w:t xml:space="preserve"> </w:t>
      </w:r>
      <w:r>
        <w:t>Di</w:t>
      </w:r>
      <w:r>
        <w:rPr>
          <w:spacing w:val="-3"/>
        </w:rPr>
        <w:t>s</w:t>
      </w:r>
      <w:r>
        <w:t>ti</w:t>
      </w:r>
      <w:r>
        <w:rPr>
          <w:spacing w:val="-1"/>
        </w:rPr>
        <w:t>ngu</w:t>
      </w:r>
      <w:r>
        <w:t>is</w:t>
      </w:r>
      <w:r>
        <w:rPr>
          <w:spacing w:val="-2"/>
        </w:rPr>
        <w:t>h</w:t>
      </w:r>
      <w:r>
        <w:t xml:space="preserve">, </w:t>
      </w:r>
      <w:r>
        <w:rPr>
          <w:spacing w:val="1"/>
        </w:rPr>
        <w:t>D</w:t>
      </w:r>
      <w:r>
        <w:t>r</w:t>
      </w:r>
      <w:r>
        <w:rPr>
          <w:spacing w:val="-3"/>
        </w:rPr>
        <w:t>a</w:t>
      </w:r>
      <w:r>
        <w:t>w,</w:t>
      </w:r>
      <w:r>
        <w:rPr>
          <w:spacing w:val="1"/>
        </w:rPr>
        <w:t xml:space="preserve"> </w:t>
      </w:r>
      <w:r>
        <w:t>F</w:t>
      </w:r>
      <w:r>
        <w:rPr>
          <w:spacing w:val="-1"/>
        </w:rPr>
        <w:t>in</w:t>
      </w:r>
      <w:r>
        <w:rPr>
          <w:spacing w:val="-4"/>
        </w:rPr>
        <w:t>d</w:t>
      </w:r>
      <w:r>
        <w:t xml:space="preserve">, </w:t>
      </w:r>
      <w:r>
        <w:rPr>
          <w:spacing w:val="1"/>
        </w:rPr>
        <w:t>L</w:t>
      </w:r>
      <w:r>
        <w:t>a</w:t>
      </w:r>
      <w:r>
        <w:rPr>
          <w:spacing w:val="-1"/>
        </w:rPr>
        <w:t>b</w:t>
      </w:r>
      <w:r>
        <w:t>el,</w:t>
      </w:r>
      <w:r>
        <w:rPr>
          <w:spacing w:val="-2"/>
        </w:rPr>
        <w:t xml:space="preserve"> </w:t>
      </w:r>
      <w:r>
        <w:rPr>
          <w:spacing w:val="1"/>
        </w:rPr>
        <w:t>L</w:t>
      </w:r>
      <w:r>
        <w:t>is</w:t>
      </w:r>
      <w:r>
        <w:rPr>
          <w:spacing w:val="-3"/>
        </w:rPr>
        <w:t>t</w:t>
      </w:r>
      <w:r>
        <w:t xml:space="preserve">, </w:t>
      </w:r>
      <w:r>
        <w:rPr>
          <w:spacing w:val="-2"/>
        </w:rPr>
        <w:t>M</w:t>
      </w:r>
      <w:r>
        <w:t xml:space="preserve">atch, </w:t>
      </w:r>
      <w:r>
        <w:rPr>
          <w:spacing w:val="-2"/>
        </w:rPr>
        <w:t>R</w:t>
      </w:r>
      <w:r>
        <w:t xml:space="preserve">ead, </w:t>
      </w:r>
      <w:r>
        <w:rPr>
          <w:spacing w:val="-3"/>
        </w:rPr>
        <w:t>R</w:t>
      </w:r>
      <w:r>
        <w:t>ec</w:t>
      </w:r>
      <w:r>
        <w:rPr>
          <w:spacing w:val="1"/>
        </w:rPr>
        <w:t>o</w:t>
      </w:r>
      <w:r>
        <w:t>r</w:t>
      </w:r>
      <w:r>
        <w:rPr>
          <w:spacing w:val="-1"/>
        </w:rPr>
        <w:t>d</w:t>
      </w:r>
      <w:r>
        <w:t>.</w:t>
      </w:r>
    </w:p>
    <w:p w:rsidR="005A4D45" w:rsidRDefault="005A4D45">
      <w:pPr>
        <w:spacing w:before="10" w:line="260" w:lineRule="exact"/>
        <w:rPr>
          <w:sz w:val="26"/>
          <w:szCs w:val="26"/>
        </w:rPr>
      </w:pPr>
    </w:p>
    <w:p w:rsidR="005A4D45" w:rsidRDefault="007C4D6D">
      <w:pPr>
        <w:pStyle w:val="BodyText"/>
      </w:pPr>
      <w:r>
        <w:rPr>
          <w:u w:val="single" w:color="000000"/>
        </w:rPr>
        <w:t>U</w:t>
      </w:r>
      <w:r>
        <w:rPr>
          <w:spacing w:val="-1"/>
          <w:u w:val="single" w:color="000000"/>
        </w:rPr>
        <w:t>nd</w:t>
      </w:r>
      <w:r>
        <w:rPr>
          <w:u w:val="single" w:color="000000"/>
        </w:rPr>
        <w:t>ersta</w:t>
      </w:r>
      <w:r>
        <w:rPr>
          <w:spacing w:val="-1"/>
          <w:u w:val="single" w:color="000000"/>
        </w:rPr>
        <w:t>nd</w:t>
      </w:r>
      <w:r>
        <w:rPr>
          <w:u w:val="single" w:color="000000"/>
        </w:rPr>
        <w:t>i</w:t>
      </w:r>
      <w:r>
        <w:rPr>
          <w:spacing w:val="-2"/>
          <w:u w:val="single" w:color="000000"/>
        </w:rPr>
        <w:t>n</w:t>
      </w:r>
      <w:r>
        <w:rPr>
          <w:spacing w:val="-1"/>
          <w:u w:val="single" w:color="000000"/>
        </w:rPr>
        <w:t>g</w:t>
      </w:r>
      <w:r>
        <w:rPr>
          <w:u w:val="single" w:color="000000"/>
        </w:rPr>
        <w:t>:</w:t>
      </w:r>
    </w:p>
    <w:p w:rsidR="005A4D45" w:rsidRDefault="007C4D6D">
      <w:pPr>
        <w:pStyle w:val="BodyText"/>
        <w:spacing w:line="266" w:lineRule="exact"/>
      </w:pPr>
      <w:r>
        <w:t>The stu</w:t>
      </w:r>
      <w:r>
        <w:rPr>
          <w:spacing w:val="-2"/>
        </w:rPr>
        <w:t>d</w:t>
      </w:r>
      <w:r>
        <w:t>ent</w:t>
      </w:r>
      <w:r>
        <w:rPr>
          <w:spacing w:val="-2"/>
        </w:rPr>
        <w:t xml:space="preserve"> </w:t>
      </w:r>
      <w:r>
        <w:t>gr</w:t>
      </w:r>
      <w:r>
        <w:rPr>
          <w:spacing w:val="-1"/>
        </w:rPr>
        <w:t>a</w:t>
      </w:r>
      <w:r>
        <w:t>sps t</w:t>
      </w:r>
      <w:r>
        <w:rPr>
          <w:spacing w:val="-3"/>
        </w:rPr>
        <w:t>h</w:t>
      </w:r>
      <w:r>
        <w:t>e</w:t>
      </w:r>
      <w:r>
        <w:rPr>
          <w:spacing w:val="-2"/>
        </w:rPr>
        <w:t xml:space="preserve"> </w:t>
      </w:r>
      <w:r>
        <w:t>m</w:t>
      </w:r>
      <w:r>
        <w:rPr>
          <w:spacing w:val="-2"/>
        </w:rPr>
        <w:t>e</w:t>
      </w:r>
      <w:r>
        <w:t>a</w:t>
      </w:r>
      <w:r>
        <w:rPr>
          <w:spacing w:val="-1"/>
        </w:rPr>
        <w:t>n</w:t>
      </w:r>
      <w:r>
        <w:t>i</w:t>
      </w:r>
      <w:r>
        <w:rPr>
          <w:spacing w:val="-2"/>
        </w:rPr>
        <w:t>n</w:t>
      </w:r>
      <w:r>
        <w:t>g</w:t>
      </w:r>
      <w:r>
        <w:rPr>
          <w:spacing w:val="-1"/>
        </w:rPr>
        <w:t xml:space="preserve"> </w:t>
      </w:r>
      <w:r>
        <w:rPr>
          <w:spacing w:val="1"/>
        </w:rPr>
        <w:t>o</w:t>
      </w:r>
      <w:r>
        <w:t>f i</w:t>
      </w:r>
      <w:r>
        <w:rPr>
          <w:spacing w:val="-1"/>
        </w:rPr>
        <w:t>n</w:t>
      </w:r>
      <w:r>
        <w:t>fo</w:t>
      </w:r>
      <w:r>
        <w:rPr>
          <w:spacing w:val="-3"/>
        </w:rPr>
        <w:t>r</w:t>
      </w:r>
      <w:r>
        <w:t>mat</w:t>
      </w:r>
      <w:r>
        <w:rPr>
          <w:spacing w:val="-3"/>
        </w:rPr>
        <w:t>i</w:t>
      </w:r>
      <w:r>
        <w:rPr>
          <w:spacing w:val="1"/>
        </w:rPr>
        <w:t>o</w:t>
      </w:r>
      <w:r>
        <w:t>n</w:t>
      </w:r>
      <w:r>
        <w:rPr>
          <w:spacing w:val="-1"/>
        </w:rPr>
        <w:t xml:space="preserve"> </w:t>
      </w:r>
      <w:r>
        <w:rPr>
          <w:spacing w:val="-3"/>
        </w:rPr>
        <w:t>b</w:t>
      </w:r>
      <w:r>
        <w:t>y in</w:t>
      </w:r>
      <w:r>
        <w:rPr>
          <w:spacing w:val="-3"/>
        </w:rPr>
        <w:t>t</w:t>
      </w:r>
      <w:r>
        <w:t>erp</w:t>
      </w:r>
      <w:r>
        <w:rPr>
          <w:spacing w:val="-1"/>
        </w:rPr>
        <w:t>r</w:t>
      </w:r>
      <w:r>
        <w:t>eti</w:t>
      </w:r>
      <w:r>
        <w:rPr>
          <w:spacing w:val="-2"/>
        </w:rPr>
        <w:t>n</w:t>
      </w:r>
      <w:r>
        <w:t>g</w:t>
      </w:r>
      <w:r>
        <w:rPr>
          <w:spacing w:val="-1"/>
        </w:rPr>
        <w:t xml:space="preserve"> </w:t>
      </w:r>
      <w:r>
        <w:t>and</w:t>
      </w:r>
      <w:r>
        <w:rPr>
          <w:spacing w:val="-2"/>
        </w:rPr>
        <w:t xml:space="preserve"> </w:t>
      </w:r>
      <w:r>
        <w:t>tra</w:t>
      </w:r>
      <w:r>
        <w:rPr>
          <w:spacing w:val="-2"/>
        </w:rPr>
        <w:t>n</w:t>
      </w:r>
      <w:r>
        <w:t>sl</w:t>
      </w:r>
      <w:r>
        <w:rPr>
          <w:spacing w:val="-3"/>
        </w:rPr>
        <w:t>a</w:t>
      </w:r>
      <w:r>
        <w:t>ti</w:t>
      </w:r>
      <w:r>
        <w:rPr>
          <w:spacing w:val="-1"/>
        </w:rPr>
        <w:t>n</w:t>
      </w:r>
      <w:r>
        <w:t>g</w:t>
      </w:r>
      <w:r>
        <w:rPr>
          <w:spacing w:val="-1"/>
        </w:rPr>
        <w:t xml:space="preserve"> </w:t>
      </w:r>
      <w:r>
        <w:rPr>
          <w:spacing w:val="-2"/>
        </w:rPr>
        <w:t>w</w:t>
      </w:r>
      <w:r>
        <w:rPr>
          <w:spacing w:val="-1"/>
        </w:rPr>
        <w:t>h</w:t>
      </w:r>
      <w:r>
        <w:t xml:space="preserve">at </w:t>
      </w:r>
      <w:r>
        <w:rPr>
          <w:spacing w:val="-1"/>
        </w:rPr>
        <w:t>h</w:t>
      </w:r>
      <w:r>
        <w:t>as been</w:t>
      </w:r>
      <w:r>
        <w:rPr>
          <w:spacing w:val="-3"/>
        </w:rPr>
        <w:t xml:space="preserve"> </w:t>
      </w:r>
      <w:r>
        <w:t>learne</w:t>
      </w:r>
      <w:r>
        <w:rPr>
          <w:spacing w:val="-1"/>
        </w:rPr>
        <w:t>d</w:t>
      </w:r>
      <w:r>
        <w:t>.</w:t>
      </w:r>
    </w:p>
    <w:p w:rsidR="005A4D45" w:rsidRDefault="005A4D45">
      <w:pPr>
        <w:spacing w:before="9" w:line="260" w:lineRule="exact"/>
        <w:rPr>
          <w:sz w:val="26"/>
          <w:szCs w:val="26"/>
        </w:rPr>
      </w:pPr>
    </w:p>
    <w:p w:rsidR="005A4D45" w:rsidRDefault="007C4D6D">
      <w:pPr>
        <w:pStyle w:val="BodyText"/>
      </w:pPr>
      <w:r>
        <w:rPr>
          <w:u w:val="single" w:color="000000"/>
        </w:rPr>
        <w:t>A</w:t>
      </w:r>
      <w:r>
        <w:rPr>
          <w:spacing w:val="-2"/>
          <w:u w:val="single" w:color="000000"/>
        </w:rPr>
        <w:t>p</w:t>
      </w:r>
      <w:r>
        <w:rPr>
          <w:spacing w:val="-1"/>
          <w:u w:val="single" w:color="000000"/>
        </w:rPr>
        <w:t>p</w:t>
      </w:r>
      <w:r>
        <w:rPr>
          <w:u w:val="single" w:color="000000"/>
        </w:rPr>
        <w:t>lyi</w:t>
      </w:r>
      <w:r>
        <w:rPr>
          <w:spacing w:val="-1"/>
          <w:u w:val="single" w:color="000000"/>
        </w:rPr>
        <w:t>ng</w:t>
      </w:r>
      <w:r>
        <w:rPr>
          <w:u w:val="single" w:color="000000"/>
        </w:rPr>
        <w:t>:</w:t>
      </w:r>
    </w:p>
    <w:p w:rsidR="005A4D45" w:rsidRDefault="007C4D6D">
      <w:pPr>
        <w:pStyle w:val="BodyText"/>
        <w:ind w:right="208"/>
      </w:pPr>
      <w:r>
        <w:t>The stu</w:t>
      </w:r>
      <w:r>
        <w:rPr>
          <w:spacing w:val="-2"/>
        </w:rPr>
        <w:t>d</w:t>
      </w:r>
      <w:r>
        <w:t>ent</w:t>
      </w:r>
      <w:r>
        <w:rPr>
          <w:spacing w:val="-2"/>
        </w:rPr>
        <w:t xml:space="preserve"> </w:t>
      </w:r>
      <w:r>
        <w:rPr>
          <w:spacing w:val="-1"/>
        </w:rPr>
        <w:t>m</w:t>
      </w:r>
      <w:r>
        <w:t>akes</w:t>
      </w:r>
      <w:r>
        <w:rPr>
          <w:spacing w:val="-2"/>
        </w:rPr>
        <w:t xml:space="preserve"> </w:t>
      </w:r>
      <w:r>
        <w:t>use</w:t>
      </w:r>
      <w:r>
        <w:rPr>
          <w:spacing w:val="-2"/>
        </w:rPr>
        <w:t xml:space="preserve"> </w:t>
      </w:r>
      <w:r>
        <w:rPr>
          <w:spacing w:val="1"/>
        </w:rPr>
        <w:t>o</w:t>
      </w:r>
      <w:r>
        <w:t xml:space="preserve">f </w:t>
      </w:r>
      <w:r>
        <w:rPr>
          <w:spacing w:val="-3"/>
        </w:rPr>
        <w:t>i</w:t>
      </w:r>
      <w:r>
        <w:rPr>
          <w:spacing w:val="-1"/>
        </w:rPr>
        <w:t>n</w:t>
      </w:r>
      <w:r>
        <w:t>form</w:t>
      </w:r>
      <w:r>
        <w:rPr>
          <w:spacing w:val="-3"/>
        </w:rPr>
        <w:t>a</w:t>
      </w:r>
      <w:r>
        <w:t>ti</w:t>
      </w:r>
      <w:r>
        <w:rPr>
          <w:spacing w:val="1"/>
        </w:rPr>
        <w:t>o</w:t>
      </w:r>
      <w:r>
        <w:t>n</w:t>
      </w:r>
      <w:r>
        <w:rPr>
          <w:spacing w:val="-1"/>
        </w:rPr>
        <w:t xml:space="preserve"> </w:t>
      </w:r>
      <w:r>
        <w:t>in</w:t>
      </w:r>
      <w:r>
        <w:rPr>
          <w:spacing w:val="-3"/>
        </w:rPr>
        <w:t xml:space="preserve"> </w:t>
      </w:r>
      <w:r>
        <w:t xml:space="preserve">a </w:t>
      </w:r>
      <w:r>
        <w:rPr>
          <w:spacing w:val="-3"/>
        </w:rPr>
        <w:t>c</w:t>
      </w:r>
      <w:r>
        <w:rPr>
          <w:spacing w:val="1"/>
        </w:rPr>
        <w:t>o</w:t>
      </w:r>
      <w:r>
        <w:rPr>
          <w:spacing w:val="-1"/>
        </w:rPr>
        <w:t>n</w:t>
      </w:r>
      <w:r>
        <w:t>t</w:t>
      </w:r>
      <w:r>
        <w:rPr>
          <w:spacing w:val="-2"/>
        </w:rPr>
        <w:t>e</w:t>
      </w:r>
      <w:r>
        <w:t>xt di</w:t>
      </w:r>
      <w:r>
        <w:rPr>
          <w:spacing w:val="-4"/>
        </w:rPr>
        <w:t>f</w:t>
      </w:r>
      <w:r>
        <w:t>ferent f</w:t>
      </w:r>
      <w:r>
        <w:rPr>
          <w:spacing w:val="-3"/>
        </w:rPr>
        <w:t>r</w:t>
      </w:r>
      <w:r>
        <w:rPr>
          <w:spacing w:val="-2"/>
        </w:rPr>
        <w:t>o</w:t>
      </w:r>
      <w:r>
        <w:t>m</w:t>
      </w:r>
      <w:r>
        <w:rPr>
          <w:spacing w:val="1"/>
        </w:rPr>
        <w:t xml:space="preserve"> </w:t>
      </w:r>
      <w:r>
        <w:t>t</w:t>
      </w:r>
      <w:r>
        <w:rPr>
          <w:spacing w:val="-4"/>
        </w:rPr>
        <w:t>h</w:t>
      </w:r>
      <w:r>
        <w:t xml:space="preserve">e </w:t>
      </w:r>
      <w:r>
        <w:rPr>
          <w:spacing w:val="1"/>
        </w:rPr>
        <w:t>o</w:t>
      </w:r>
      <w:r>
        <w:rPr>
          <w:spacing w:val="-4"/>
        </w:rPr>
        <w:t>n</w:t>
      </w:r>
      <w:r>
        <w:t>e in</w:t>
      </w:r>
      <w:r>
        <w:rPr>
          <w:spacing w:val="-1"/>
        </w:rPr>
        <w:t xml:space="preserve"> </w:t>
      </w:r>
      <w:r>
        <w:t>w</w:t>
      </w:r>
      <w:r>
        <w:rPr>
          <w:spacing w:val="-1"/>
        </w:rPr>
        <w:t>h</w:t>
      </w:r>
      <w:r>
        <w:rPr>
          <w:spacing w:val="-3"/>
        </w:rPr>
        <w:t>i</w:t>
      </w:r>
      <w:r>
        <w:t>ch it w</w:t>
      </w:r>
      <w:r>
        <w:rPr>
          <w:spacing w:val="-3"/>
        </w:rPr>
        <w:t>a</w:t>
      </w:r>
      <w:r>
        <w:t>s lear</w:t>
      </w:r>
      <w:r>
        <w:rPr>
          <w:spacing w:val="-3"/>
        </w:rPr>
        <w:t>n</w:t>
      </w:r>
      <w:r>
        <w:t>ed. Exa</w:t>
      </w:r>
      <w:r>
        <w:rPr>
          <w:spacing w:val="1"/>
        </w:rPr>
        <w:t>m</w:t>
      </w:r>
      <w:r>
        <w:rPr>
          <w:spacing w:val="-1"/>
        </w:rPr>
        <w:t>p</w:t>
      </w:r>
      <w:r>
        <w:rPr>
          <w:spacing w:val="-3"/>
        </w:rPr>
        <w:t>l</w:t>
      </w:r>
      <w:r>
        <w:t>es</w:t>
      </w:r>
      <w:r>
        <w:rPr>
          <w:spacing w:val="1"/>
        </w:rPr>
        <w:t xml:space="preserve"> </w:t>
      </w:r>
      <w:r>
        <w:t>a</w:t>
      </w:r>
      <w:r>
        <w:rPr>
          <w:spacing w:val="-3"/>
        </w:rPr>
        <w:t>r</w:t>
      </w:r>
      <w:r>
        <w:t>e:</w:t>
      </w:r>
      <w:r>
        <w:rPr>
          <w:spacing w:val="48"/>
        </w:rPr>
        <w:t xml:space="preserve"> </w:t>
      </w:r>
      <w:r>
        <w:t>ap</w:t>
      </w:r>
      <w:r>
        <w:rPr>
          <w:spacing w:val="-2"/>
        </w:rPr>
        <w:t>p</w:t>
      </w:r>
      <w:r>
        <w:t>ly</w:t>
      </w:r>
      <w:r>
        <w:rPr>
          <w:spacing w:val="1"/>
        </w:rPr>
        <w:t xml:space="preserve"> </w:t>
      </w:r>
      <w:r>
        <w:rPr>
          <w:spacing w:val="-1"/>
        </w:rPr>
        <w:t>p</w:t>
      </w:r>
      <w:r>
        <w:t>ra</w:t>
      </w:r>
      <w:r>
        <w:rPr>
          <w:spacing w:val="-3"/>
        </w:rPr>
        <w:t>c</w:t>
      </w:r>
      <w:r>
        <w:t>tice t</w:t>
      </w:r>
      <w:r>
        <w:rPr>
          <w:spacing w:val="-1"/>
        </w:rPr>
        <w:t>h</w:t>
      </w:r>
      <w:r>
        <w:rPr>
          <w:spacing w:val="-2"/>
        </w:rPr>
        <w:t>e</w:t>
      </w:r>
      <w:r>
        <w:rPr>
          <w:spacing w:val="1"/>
        </w:rPr>
        <w:t>o</w:t>
      </w:r>
      <w:r>
        <w:rPr>
          <w:spacing w:val="-3"/>
        </w:rPr>
        <w:t>r</w:t>
      </w:r>
      <w:r>
        <w:t xml:space="preserve">y, </w:t>
      </w:r>
      <w:r>
        <w:rPr>
          <w:spacing w:val="-2"/>
        </w:rPr>
        <w:t>s</w:t>
      </w:r>
      <w:r>
        <w:rPr>
          <w:spacing w:val="1"/>
        </w:rPr>
        <w:t>o</w:t>
      </w:r>
      <w:r>
        <w:t>l</w:t>
      </w:r>
      <w:r>
        <w:rPr>
          <w:spacing w:val="-2"/>
        </w:rPr>
        <w:t>v</w:t>
      </w:r>
      <w:r>
        <w:t xml:space="preserve">e </w:t>
      </w:r>
      <w:r>
        <w:rPr>
          <w:spacing w:val="-1"/>
        </w:rPr>
        <w:t>p</w:t>
      </w:r>
      <w:r>
        <w:rPr>
          <w:spacing w:val="-3"/>
        </w:rPr>
        <w:t>r</w:t>
      </w:r>
      <w:r>
        <w:rPr>
          <w:spacing w:val="1"/>
        </w:rPr>
        <w:t>o</w:t>
      </w:r>
      <w:r>
        <w:rPr>
          <w:spacing w:val="-1"/>
        </w:rPr>
        <w:t>b</w:t>
      </w:r>
      <w:r>
        <w:t>le</w:t>
      </w:r>
      <w:r>
        <w:rPr>
          <w:spacing w:val="1"/>
        </w:rPr>
        <w:t>m</w:t>
      </w:r>
      <w:r>
        <w:t>s,</w:t>
      </w:r>
      <w:r>
        <w:rPr>
          <w:spacing w:val="-2"/>
        </w:rPr>
        <w:t xml:space="preserve"> </w:t>
      </w:r>
      <w:r>
        <w:t>a</w:t>
      </w:r>
      <w:r>
        <w:rPr>
          <w:spacing w:val="-1"/>
        </w:rPr>
        <w:t>n</w:t>
      </w:r>
      <w:r>
        <w:t>d</w:t>
      </w:r>
      <w:r>
        <w:rPr>
          <w:spacing w:val="-1"/>
        </w:rPr>
        <w:t xml:space="preserve"> </w:t>
      </w:r>
      <w:r>
        <w:t>use i</w:t>
      </w:r>
      <w:r>
        <w:rPr>
          <w:spacing w:val="-2"/>
        </w:rPr>
        <w:t>n</w:t>
      </w:r>
      <w:r>
        <w:t>fo</w:t>
      </w:r>
      <w:r>
        <w:rPr>
          <w:spacing w:val="-3"/>
        </w:rPr>
        <w:t>r</w:t>
      </w:r>
      <w:r>
        <w:t>mat</w:t>
      </w:r>
      <w:r>
        <w:rPr>
          <w:spacing w:val="-3"/>
        </w:rPr>
        <w:t>i</w:t>
      </w:r>
      <w:r>
        <w:rPr>
          <w:spacing w:val="1"/>
        </w:rPr>
        <w:t>o</w:t>
      </w:r>
      <w:r>
        <w:t>n</w:t>
      </w:r>
      <w:r>
        <w:rPr>
          <w:spacing w:val="-1"/>
        </w:rPr>
        <w:t xml:space="preserve"> </w:t>
      </w:r>
      <w:r>
        <w:t xml:space="preserve">in </w:t>
      </w:r>
      <w:r>
        <w:rPr>
          <w:spacing w:val="-1"/>
        </w:rPr>
        <w:t>n</w:t>
      </w:r>
      <w:r>
        <w:rPr>
          <w:spacing w:val="-2"/>
        </w:rPr>
        <w:t>e</w:t>
      </w:r>
      <w:r>
        <w:t>w</w:t>
      </w:r>
      <w:r>
        <w:rPr>
          <w:spacing w:val="1"/>
        </w:rPr>
        <w:t xml:space="preserve"> </w:t>
      </w:r>
      <w:r>
        <w:t>situ</w:t>
      </w:r>
      <w:r>
        <w:rPr>
          <w:spacing w:val="-1"/>
        </w:rPr>
        <w:t>a</w:t>
      </w:r>
      <w:r>
        <w:t>t</w:t>
      </w:r>
      <w:r>
        <w:rPr>
          <w:spacing w:val="-3"/>
        </w:rPr>
        <w:t>i</w:t>
      </w:r>
      <w:r>
        <w:rPr>
          <w:spacing w:val="1"/>
        </w:rPr>
        <w:t>o</w:t>
      </w:r>
      <w:r>
        <w:rPr>
          <w:spacing w:val="-1"/>
        </w:rPr>
        <w:t>n</w:t>
      </w:r>
      <w:r>
        <w:t>s.</w:t>
      </w:r>
    </w:p>
    <w:p w:rsidR="005A4D45" w:rsidRDefault="007C4D6D">
      <w:pPr>
        <w:pStyle w:val="BodyText"/>
        <w:ind w:right="132"/>
      </w:pPr>
      <w:r>
        <w:t>Ver</w:t>
      </w:r>
      <w:r>
        <w:rPr>
          <w:spacing w:val="-1"/>
        </w:rPr>
        <w:t>b</w:t>
      </w:r>
      <w:r>
        <w:t>s:</w:t>
      </w:r>
      <w:r>
        <w:rPr>
          <w:spacing w:val="48"/>
        </w:rPr>
        <w:t xml:space="preserve"> </w:t>
      </w:r>
      <w:r>
        <w:t>Calc</w:t>
      </w:r>
      <w:r>
        <w:rPr>
          <w:spacing w:val="-2"/>
        </w:rPr>
        <w:t>u</w:t>
      </w:r>
      <w:r>
        <w:t>lat</w:t>
      </w:r>
      <w:r>
        <w:rPr>
          <w:spacing w:val="-2"/>
        </w:rPr>
        <w:t>e</w:t>
      </w:r>
      <w:r>
        <w:t xml:space="preserve">, </w:t>
      </w:r>
      <w:r>
        <w:rPr>
          <w:spacing w:val="-3"/>
        </w:rPr>
        <w:t>C</w:t>
      </w:r>
      <w:r>
        <w:rPr>
          <w:spacing w:val="1"/>
        </w:rPr>
        <w:t>o</w:t>
      </w:r>
      <w:r>
        <w:rPr>
          <w:spacing w:val="-1"/>
        </w:rPr>
        <w:t>n</w:t>
      </w:r>
      <w:r>
        <w:t>ve</w:t>
      </w:r>
      <w:r>
        <w:rPr>
          <w:spacing w:val="-3"/>
        </w:rPr>
        <w:t>r</w:t>
      </w:r>
      <w:r>
        <w:t>t,</w:t>
      </w:r>
      <w:r>
        <w:rPr>
          <w:spacing w:val="-2"/>
        </w:rPr>
        <w:t xml:space="preserve"> </w:t>
      </w:r>
      <w:r>
        <w:t>D</w:t>
      </w:r>
      <w:r>
        <w:rPr>
          <w:spacing w:val="-2"/>
        </w:rPr>
        <w:t>e</w:t>
      </w:r>
      <w:r>
        <w:t>m</w:t>
      </w:r>
      <w:r>
        <w:rPr>
          <w:spacing w:val="1"/>
        </w:rPr>
        <w:t>o</w:t>
      </w:r>
      <w:r>
        <w:rPr>
          <w:spacing w:val="-1"/>
        </w:rPr>
        <w:t>n</w:t>
      </w:r>
      <w:r>
        <w:rPr>
          <w:spacing w:val="-3"/>
        </w:rPr>
        <w:t>s</w:t>
      </w:r>
      <w:r>
        <w:t>trat</w:t>
      </w:r>
      <w:r>
        <w:rPr>
          <w:spacing w:val="-2"/>
        </w:rPr>
        <w:t>e</w:t>
      </w:r>
      <w:r>
        <w:t xml:space="preserve">, </w:t>
      </w:r>
      <w:r>
        <w:rPr>
          <w:spacing w:val="1"/>
        </w:rPr>
        <w:t>D</w:t>
      </w:r>
      <w:r>
        <w:rPr>
          <w:spacing w:val="-3"/>
        </w:rPr>
        <w:t>i</w:t>
      </w:r>
      <w:r>
        <w:t>scuss,</w:t>
      </w:r>
      <w:r>
        <w:rPr>
          <w:spacing w:val="-3"/>
        </w:rPr>
        <w:t xml:space="preserve"> </w:t>
      </w:r>
      <w:r>
        <w:t>Pre</w:t>
      </w:r>
      <w:r>
        <w:rPr>
          <w:spacing w:val="-3"/>
        </w:rPr>
        <w:t>p</w:t>
      </w:r>
      <w:r>
        <w:t xml:space="preserve">are, </w:t>
      </w:r>
      <w:r>
        <w:rPr>
          <w:spacing w:val="-2"/>
        </w:rPr>
        <w:t>R</w:t>
      </w:r>
      <w:r>
        <w:t>ec</w:t>
      </w:r>
      <w:r>
        <w:rPr>
          <w:spacing w:val="1"/>
        </w:rPr>
        <w:t>o</w:t>
      </w:r>
      <w:r>
        <w:t>r</w:t>
      </w:r>
      <w:r>
        <w:rPr>
          <w:spacing w:val="-1"/>
        </w:rPr>
        <w:t>d</w:t>
      </w:r>
      <w:r>
        <w:t>,</w:t>
      </w:r>
      <w:r>
        <w:rPr>
          <w:spacing w:val="-3"/>
        </w:rPr>
        <w:t xml:space="preserve"> </w:t>
      </w:r>
      <w:r>
        <w:t>I</w:t>
      </w:r>
      <w:r>
        <w:rPr>
          <w:spacing w:val="-1"/>
        </w:rPr>
        <w:t>n</w:t>
      </w:r>
      <w:r>
        <w:t>ter</w:t>
      </w:r>
      <w:r>
        <w:rPr>
          <w:spacing w:val="-1"/>
        </w:rPr>
        <w:t>p</w:t>
      </w:r>
      <w:r>
        <w:t>r</w:t>
      </w:r>
      <w:r>
        <w:rPr>
          <w:spacing w:val="-3"/>
        </w:rPr>
        <w:t>e</w:t>
      </w:r>
      <w:r>
        <w:t>t, A</w:t>
      </w:r>
      <w:r>
        <w:rPr>
          <w:spacing w:val="-2"/>
        </w:rPr>
        <w:t>p</w:t>
      </w:r>
      <w:r>
        <w:rPr>
          <w:spacing w:val="-1"/>
        </w:rPr>
        <w:t>p</w:t>
      </w:r>
      <w:r>
        <w:rPr>
          <w:spacing w:val="-3"/>
        </w:rPr>
        <w:t>l</w:t>
      </w:r>
      <w:r>
        <w:t>y, I</w:t>
      </w:r>
      <w:r>
        <w:rPr>
          <w:spacing w:val="-1"/>
        </w:rPr>
        <w:t>n</w:t>
      </w:r>
      <w:r>
        <w:t>te</w:t>
      </w:r>
      <w:r>
        <w:rPr>
          <w:spacing w:val="-3"/>
        </w:rPr>
        <w:t>r</w:t>
      </w:r>
      <w:r>
        <w:t>vi</w:t>
      </w:r>
      <w:r>
        <w:rPr>
          <w:spacing w:val="-3"/>
        </w:rPr>
        <w:t>e</w:t>
      </w:r>
      <w:r>
        <w:t>w,</w:t>
      </w:r>
      <w:r>
        <w:rPr>
          <w:spacing w:val="1"/>
        </w:rPr>
        <w:t xml:space="preserve"> </w:t>
      </w:r>
      <w:r>
        <w:rPr>
          <w:spacing w:val="-3"/>
        </w:rPr>
        <w:t>C</w:t>
      </w:r>
      <w:r>
        <w:rPr>
          <w:spacing w:val="1"/>
        </w:rPr>
        <w:t>o</w:t>
      </w:r>
      <w:r>
        <w:t>l</w:t>
      </w:r>
      <w:r>
        <w:rPr>
          <w:spacing w:val="-1"/>
        </w:rPr>
        <w:t>l</w:t>
      </w:r>
      <w:r>
        <w:t>e</w:t>
      </w:r>
      <w:r>
        <w:rPr>
          <w:spacing w:val="-2"/>
        </w:rPr>
        <w:t>c</w:t>
      </w:r>
      <w:r>
        <w:t>t, C</w:t>
      </w:r>
      <w:r>
        <w:rPr>
          <w:spacing w:val="-1"/>
        </w:rPr>
        <w:t>h</w:t>
      </w:r>
      <w:r>
        <w:rPr>
          <w:spacing w:val="1"/>
        </w:rPr>
        <w:t>oo</w:t>
      </w:r>
      <w:r>
        <w:rPr>
          <w:spacing w:val="-3"/>
        </w:rPr>
        <w:t>s</w:t>
      </w:r>
      <w:r>
        <w:t>e</w:t>
      </w:r>
    </w:p>
    <w:p w:rsidR="005A4D45" w:rsidRDefault="005A4D45">
      <w:pPr>
        <w:spacing w:before="9" w:line="260" w:lineRule="exact"/>
        <w:rPr>
          <w:sz w:val="26"/>
          <w:szCs w:val="26"/>
        </w:rPr>
      </w:pPr>
    </w:p>
    <w:p w:rsidR="005A4D45" w:rsidRDefault="007C4D6D">
      <w:pPr>
        <w:pStyle w:val="BodyText"/>
      </w:pPr>
      <w:r>
        <w:rPr>
          <w:u w:val="single" w:color="000000"/>
        </w:rPr>
        <w:t>A</w:t>
      </w:r>
      <w:r>
        <w:rPr>
          <w:spacing w:val="-2"/>
          <w:u w:val="single" w:color="000000"/>
        </w:rPr>
        <w:t>n</w:t>
      </w:r>
      <w:r>
        <w:rPr>
          <w:u w:val="single" w:color="000000"/>
        </w:rPr>
        <w:t>alyz</w:t>
      </w:r>
      <w:r>
        <w:rPr>
          <w:spacing w:val="-1"/>
          <w:u w:val="single" w:color="000000"/>
        </w:rPr>
        <w:t>ing</w:t>
      </w:r>
      <w:r>
        <w:rPr>
          <w:u w:val="single" w:color="000000"/>
        </w:rPr>
        <w:t>:</w:t>
      </w:r>
    </w:p>
    <w:p w:rsidR="005A4D45" w:rsidRDefault="007C4D6D">
      <w:pPr>
        <w:pStyle w:val="BodyText"/>
        <w:spacing w:line="239" w:lineRule="auto"/>
        <w:ind w:right="1067"/>
      </w:pPr>
      <w:r>
        <w:t>The stu</w:t>
      </w:r>
      <w:r>
        <w:rPr>
          <w:spacing w:val="-2"/>
        </w:rPr>
        <w:t>d</w:t>
      </w:r>
      <w:r>
        <w:t>ent</w:t>
      </w:r>
      <w:r>
        <w:rPr>
          <w:spacing w:val="-2"/>
        </w:rPr>
        <w:t xml:space="preserve"> </w:t>
      </w:r>
      <w:r>
        <w:t>brea</w:t>
      </w:r>
      <w:r>
        <w:rPr>
          <w:spacing w:val="-3"/>
        </w:rPr>
        <w:t>k</w:t>
      </w:r>
      <w:r>
        <w:t>s lear</w:t>
      </w:r>
      <w:r>
        <w:rPr>
          <w:spacing w:val="-3"/>
        </w:rPr>
        <w:t>n</w:t>
      </w:r>
      <w:r>
        <w:t>ed i</w:t>
      </w:r>
      <w:r>
        <w:rPr>
          <w:spacing w:val="-1"/>
        </w:rPr>
        <w:t>n</w:t>
      </w:r>
      <w:r>
        <w:t>fo</w:t>
      </w:r>
      <w:r>
        <w:rPr>
          <w:spacing w:val="-3"/>
        </w:rPr>
        <w:t>r</w:t>
      </w:r>
      <w:r>
        <w:t>mat</w:t>
      </w:r>
      <w:r>
        <w:rPr>
          <w:spacing w:val="-3"/>
        </w:rPr>
        <w:t>i</w:t>
      </w:r>
      <w:r>
        <w:rPr>
          <w:spacing w:val="1"/>
        </w:rPr>
        <w:t>o</w:t>
      </w:r>
      <w:r>
        <w:t>n</w:t>
      </w:r>
      <w:r>
        <w:rPr>
          <w:spacing w:val="-1"/>
        </w:rPr>
        <w:t xml:space="preserve"> </w:t>
      </w:r>
      <w:r>
        <w:t>into</w:t>
      </w:r>
      <w:r>
        <w:rPr>
          <w:spacing w:val="-2"/>
        </w:rPr>
        <w:t xml:space="preserve"> </w:t>
      </w:r>
      <w:r>
        <w:t>its</w:t>
      </w:r>
      <w:r>
        <w:rPr>
          <w:spacing w:val="1"/>
        </w:rPr>
        <w:t xml:space="preserve"> </w:t>
      </w:r>
      <w:r>
        <w:rPr>
          <w:spacing w:val="-1"/>
        </w:rPr>
        <w:t>p</w:t>
      </w:r>
      <w:r>
        <w:t>a</w:t>
      </w:r>
      <w:r>
        <w:rPr>
          <w:spacing w:val="-3"/>
        </w:rPr>
        <w:t>r</w:t>
      </w:r>
      <w:r>
        <w:t>ts</w:t>
      </w:r>
      <w:r>
        <w:rPr>
          <w:spacing w:val="1"/>
        </w:rPr>
        <w:t xml:space="preserve"> </w:t>
      </w:r>
      <w:r>
        <w:rPr>
          <w:spacing w:val="-2"/>
        </w:rPr>
        <w:t>t</w:t>
      </w:r>
      <w:r>
        <w:t>o</w:t>
      </w:r>
      <w:r>
        <w:rPr>
          <w:spacing w:val="1"/>
        </w:rPr>
        <w:t xml:space="preserve"> </w:t>
      </w:r>
      <w:r>
        <w:t>be</w:t>
      </w:r>
      <w:r>
        <w:rPr>
          <w:spacing w:val="-3"/>
        </w:rPr>
        <w:t>s</w:t>
      </w:r>
      <w:r>
        <w:t xml:space="preserve">t </w:t>
      </w:r>
      <w:r>
        <w:rPr>
          <w:spacing w:val="-1"/>
        </w:rPr>
        <w:t>und</w:t>
      </w:r>
      <w:r>
        <w:t>ersta</w:t>
      </w:r>
      <w:r>
        <w:rPr>
          <w:spacing w:val="-1"/>
        </w:rPr>
        <w:t>n</w:t>
      </w:r>
      <w:r>
        <w:t>d</w:t>
      </w:r>
      <w:r>
        <w:rPr>
          <w:spacing w:val="-3"/>
        </w:rPr>
        <w:t xml:space="preserve"> </w:t>
      </w:r>
      <w:r>
        <w:t>that in</w:t>
      </w:r>
      <w:r>
        <w:rPr>
          <w:spacing w:val="-4"/>
        </w:rPr>
        <w:t>f</w:t>
      </w:r>
      <w:r>
        <w:rPr>
          <w:spacing w:val="-2"/>
        </w:rPr>
        <w:t>o</w:t>
      </w:r>
      <w:r>
        <w:t>rmat</w:t>
      </w:r>
      <w:r>
        <w:rPr>
          <w:spacing w:val="-3"/>
        </w:rPr>
        <w:t>i</w:t>
      </w:r>
      <w:r>
        <w:rPr>
          <w:spacing w:val="1"/>
        </w:rPr>
        <w:t>o</w:t>
      </w:r>
      <w:r>
        <w:rPr>
          <w:spacing w:val="2"/>
        </w:rPr>
        <w:t>n</w:t>
      </w:r>
      <w:r>
        <w:t>. (Take</w:t>
      </w:r>
      <w:r>
        <w:rPr>
          <w:spacing w:val="-2"/>
        </w:rPr>
        <w:t xml:space="preserve"> </w:t>
      </w:r>
      <w:r>
        <w:t>c</w:t>
      </w:r>
      <w:r>
        <w:rPr>
          <w:spacing w:val="1"/>
        </w:rPr>
        <w:t>o</w:t>
      </w:r>
      <w:r>
        <w:rPr>
          <w:spacing w:val="-4"/>
        </w:rPr>
        <w:t>n</w:t>
      </w:r>
      <w:r>
        <w:t>cepts</w:t>
      </w:r>
      <w:r>
        <w:rPr>
          <w:spacing w:val="-2"/>
        </w:rPr>
        <w:t xml:space="preserve"> </w:t>
      </w:r>
      <w:r>
        <w:t>apa</w:t>
      </w:r>
      <w:r>
        <w:rPr>
          <w:spacing w:val="-1"/>
        </w:rPr>
        <w:t>r</w:t>
      </w:r>
      <w:r>
        <w:t xml:space="preserve">t, </w:t>
      </w:r>
      <w:r>
        <w:rPr>
          <w:spacing w:val="-1"/>
        </w:rPr>
        <w:t>b</w:t>
      </w:r>
      <w:r>
        <w:rPr>
          <w:spacing w:val="-3"/>
        </w:rPr>
        <w:t>r</w:t>
      </w:r>
      <w:r>
        <w:t>e</w:t>
      </w:r>
      <w:r>
        <w:rPr>
          <w:spacing w:val="-3"/>
        </w:rPr>
        <w:t>a</w:t>
      </w:r>
      <w:r>
        <w:t>k th</w:t>
      </w:r>
      <w:r>
        <w:rPr>
          <w:spacing w:val="-3"/>
        </w:rPr>
        <w:t>e</w:t>
      </w:r>
      <w:r>
        <w:t>m</w:t>
      </w:r>
      <w:r>
        <w:rPr>
          <w:spacing w:val="1"/>
        </w:rPr>
        <w:t xml:space="preserve"> </w:t>
      </w:r>
      <w:r>
        <w:rPr>
          <w:spacing w:val="-3"/>
        </w:rPr>
        <w:t>d</w:t>
      </w:r>
      <w:r>
        <w:rPr>
          <w:spacing w:val="1"/>
        </w:rPr>
        <w:t>o</w:t>
      </w:r>
      <w:r>
        <w:t>wn, an</w:t>
      </w:r>
      <w:r>
        <w:rPr>
          <w:spacing w:val="-1"/>
        </w:rPr>
        <w:t>a</w:t>
      </w:r>
      <w:r>
        <w:rPr>
          <w:spacing w:val="-3"/>
        </w:rPr>
        <w:t>l</w:t>
      </w:r>
      <w:r>
        <w:t>y</w:t>
      </w:r>
      <w:r>
        <w:rPr>
          <w:spacing w:val="-1"/>
        </w:rPr>
        <w:t>z</w:t>
      </w:r>
      <w:r>
        <w:t xml:space="preserve">e </w:t>
      </w:r>
      <w:r>
        <w:rPr>
          <w:spacing w:val="-3"/>
        </w:rPr>
        <w:t>s</w:t>
      </w:r>
      <w:r>
        <w:t>tru</w:t>
      </w:r>
      <w:r>
        <w:rPr>
          <w:spacing w:val="-3"/>
        </w:rPr>
        <w:t>c</w:t>
      </w:r>
      <w:r>
        <w:t>ture,</w:t>
      </w:r>
      <w:r>
        <w:rPr>
          <w:spacing w:val="3"/>
        </w:rPr>
        <w:t xml:space="preserve"> </w:t>
      </w:r>
      <w:r>
        <w:t>a</w:t>
      </w:r>
      <w:r>
        <w:rPr>
          <w:spacing w:val="-1"/>
        </w:rPr>
        <w:t>n</w:t>
      </w:r>
      <w:r>
        <w:t>d</w:t>
      </w:r>
      <w:r>
        <w:rPr>
          <w:spacing w:val="-1"/>
        </w:rPr>
        <w:t xml:space="preserve"> </w:t>
      </w:r>
      <w:r>
        <w:t>r</w:t>
      </w:r>
      <w:r>
        <w:rPr>
          <w:spacing w:val="-2"/>
        </w:rPr>
        <w:t>e</w:t>
      </w:r>
      <w:r>
        <w:t>c</w:t>
      </w:r>
      <w:r>
        <w:rPr>
          <w:spacing w:val="1"/>
        </w:rPr>
        <w:t>o</w:t>
      </w:r>
      <w:r>
        <w:rPr>
          <w:spacing w:val="-1"/>
        </w:rPr>
        <w:t>gn</w:t>
      </w:r>
      <w:r>
        <w:t>i</w:t>
      </w:r>
      <w:r>
        <w:rPr>
          <w:spacing w:val="-1"/>
        </w:rPr>
        <w:t>z</w:t>
      </w:r>
      <w:r>
        <w:t>e</w:t>
      </w:r>
      <w:r>
        <w:rPr>
          <w:spacing w:val="1"/>
        </w:rPr>
        <w:t xml:space="preserve"> </w:t>
      </w:r>
      <w:r>
        <w:rPr>
          <w:spacing w:val="-3"/>
        </w:rPr>
        <w:t>a</w:t>
      </w:r>
      <w:r>
        <w:t>ssu</w:t>
      </w:r>
      <w:r>
        <w:rPr>
          <w:spacing w:val="-2"/>
        </w:rPr>
        <w:t>m</w:t>
      </w:r>
      <w:r>
        <w:rPr>
          <w:spacing w:val="-1"/>
        </w:rPr>
        <w:t>p</w:t>
      </w:r>
      <w:r>
        <w:t>ti</w:t>
      </w:r>
      <w:r>
        <w:rPr>
          <w:spacing w:val="1"/>
        </w:rPr>
        <w:t>o</w:t>
      </w:r>
      <w:r>
        <w:rPr>
          <w:spacing w:val="-1"/>
        </w:rPr>
        <w:t>n</w:t>
      </w:r>
      <w:r>
        <w:t>s). Ver</w:t>
      </w:r>
      <w:r>
        <w:rPr>
          <w:spacing w:val="-1"/>
        </w:rPr>
        <w:t>b</w:t>
      </w:r>
      <w:r>
        <w:t xml:space="preserve">s: </w:t>
      </w:r>
      <w:r>
        <w:rPr>
          <w:spacing w:val="1"/>
        </w:rPr>
        <w:t xml:space="preserve"> </w:t>
      </w:r>
      <w:r>
        <w:t>A</w:t>
      </w:r>
      <w:r>
        <w:rPr>
          <w:spacing w:val="-2"/>
        </w:rPr>
        <w:t>n</w:t>
      </w:r>
      <w:r>
        <w:t>a</w:t>
      </w:r>
      <w:r>
        <w:rPr>
          <w:spacing w:val="-3"/>
        </w:rPr>
        <w:t>l</w:t>
      </w:r>
      <w:r>
        <w:t>y</w:t>
      </w:r>
      <w:r>
        <w:rPr>
          <w:spacing w:val="-1"/>
        </w:rPr>
        <w:t>z</w:t>
      </w:r>
      <w:r>
        <w:t>e,</w:t>
      </w:r>
      <w:r>
        <w:rPr>
          <w:spacing w:val="1"/>
        </w:rPr>
        <w:t xml:space="preserve"> </w:t>
      </w:r>
      <w:r>
        <w:t>I</w:t>
      </w:r>
      <w:r>
        <w:rPr>
          <w:spacing w:val="-2"/>
        </w:rPr>
        <w:t>n</w:t>
      </w:r>
      <w:r>
        <w:t>sp</w:t>
      </w:r>
      <w:r>
        <w:rPr>
          <w:spacing w:val="-3"/>
        </w:rPr>
        <w:t>e</w:t>
      </w:r>
      <w:r>
        <w:t>ct,</w:t>
      </w:r>
      <w:r>
        <w:rPr>
          <w:spacing w:val="-1"/>
        </w:rPr>
        <w:t xml:space="preserve"> </w:t>
      </w:r>
      <w:r>
        <w:t>E</w:t>
      </w:r>
      <w:r>
        <w:rPr>
          <w:spacing w:val="-2"/>
        </w:rPr>
        <w:t>x</w:t>
      </w:r>
      <w:r>
        <w:t>ami</w:t>
      </w:r>
      <w:r>
        <w:rPr>
          <w:spacing w:val="-2"/>
        </w:rPr>
        <w:t>n</w:t>
      </w:r>
      <w:r>
        <w:t>e,</w:t>
      </w:r>
      <w:r>
        <w:rPr>
          <w:spacing w:val="-2"/>
        </w:rPr>
        <w:t xml:space="preserve"> </w:t>
      </w:r>
      <w:r>
        <w:t>C</w:t>
      </w:r>
      <w:r>
        <w:rPr>
          <w:spacing w:val="-2"/>
        </w:rPr>
        <w:t>o</w:t>
      </w:r>
      <w:r>
        <w:t>m</w:t>
      </w:r>
      <w:r>
        <w:rPr>
          <w:spacing w:val="-1"/>
        </w:rPr>
        <w:t>p</w:t>
      </w:r>
      <w:r>
        <w:t>are,</w:t>
      </w:r>
      <w:r>
        <w:rPr>
          <w:spacing w:val="-2"/>
        </w:rPr>
        <w:t xml:space="preserve"> </w:t>
      </w:r>
      <w:r>
        <w:rPr>
          <w:spacing w:val="-3"/>
        </w:rPr>
        <w:t>C</w:t>
      </w:r>
      <w:r>
        <w:rPr>
          <w:spacing w:val="1"/>
        </w:rPr>
        <w:t>o</w:t>
      </w:r>
      <w:r>
        <w:rPr>
          <w:spacing w:val="-1"/>
        </w:rPr>
        <w:t>n</w:t>
      </w:r>
      <w:r>
        <w:t>trast,</w:t>
      </w:r>
      <w:r>
        <w:rPr>
          <w:spacing w:val="-4"/>
        </w:rPr>
        <w:t xml:space="preserve"> </w:t>
      </w:r>
      <w:r>
        <w:t>A</w:t>
      </w:r>
      <w:r>
        <w:rPr>
          <w:spacing w:val="-1"/>
        </w:rPr>
        <w:t>r</w:t>
      </w:r>
      <w:r>
        <w:t>ra</w:t>
      </w:r>
      <w:r>
        <w:rPr>
          <w:spacing w:val="-2"/>
        </w:rPr>
        <w:t>n</w:t>
      </w:r>
      <w:r>
        <w:rPr>
          <w:spacing w:val="-1"/>
        </w:rPr>
        <w:t>g</w:t>
      </w:r>
      <w:r>
        <w:t>e,</w:t>
      </w:r>
      <w:r>
        <w:rPr>
          <w:spacing w:val="1"/>
        </w:rPr>
        <w:t xml:space="preserve"> </w:t>
      </w:r>
      <w:r>
        <w:t>I</w:t>
      </w:r>
      <w:r>
        <w:rPr>
          <w:spacing w:val="-2"/>
        </w:rPr>
        <w:t>n</w:t>
      </w:r>
      <w:r>
        <w:t>ve</w:t>
      </w:r>
      <w:r>
        <w:rPr>
          <w:spacing w:val="-2"/>
        </w:rPr>
        <w:t>s</w:t>
      </w:r>
      <w:r>
        <w:t>ti</w:t>
      </w:r>
      <w:r>
        <w:rPr>
          <w:spacing w:val="-1"/>
        </w:rPr>
        <w:t>g</w:t>
      </w:r>
      <w:r>
        <w:t>ate,</w:t>
      </w:r>
      <w:r>
        <w:rPr>
          <w:spacing w:val="-3"/>
        </w:rPr>
        <w:t xml:space="preserve"> </w:t>
      </w:r>
      <w:r>
        <w:t>R</w:t>
      </w:r>
      <w:r>
        <w:rPr>
          <w:spacing w:val="1"/>
        </w:rPr>
        <w:t>e</w:t>
      </w:r>
      <w:r>
        <w:rPr>
          <w:spacing w:val="-3"/>
        </w:rPr>
        <w:t>s</w:t>
      </w:r>
      <w:r>
        <w:t>e</w:t>
      </w:r>
      <w:r>
        <w:rPr>
          <w:spacing w:val="-3"/>
        </w:rPr>
        <w:t>a</w:t>
      </w:r>
      <w:r>
        <w:t>rc</w:t>
      </w:r>
      <w:r>
        <w:rPr>
          <w:spacing w:val="-1"/>
        </w:rPr>
        <w:t>h</w:t>
      </w:r>
      <w:r>
        <w:t>, Classif</w:t>
      </w:r>
      <w:r>
        <w:rPr>
          <w:spacing w:val="-3"/>
        </w:rPr>
        <w:t>y</w:t>
      </w:r>
      <w:r>
        <w:t>, De</w:t>
      </w:r>
      <w:r>
        <w:rPr>
          <w:spacing w:val="-2"/>
        </w:rPr>
        <w:t>t</w:t>
      </w:r>
      <w:r>
        <w:t>er</w:t>
      </w:r>
      <w:r>
        <w:rPr>
          <w:spacing w:val="1"/>
        </w:rPr>
        <w:t>m</w:t>
      </w:r>
      <w:r>
        <w:t>i</w:t>
      </w:r>
      <w:r>
        <w:rPr>
          <w:spacing w:val="-4"/>
        </w:rPr>
        <w:t>n</w:t>
      </w:r>
      <w:r>
        <w:t>e,</w:t>
      </w:r>
      <w:r>
        <w:rPr>
          <w:spacing w:val="-2"/>
        </w:rPr>
        <w:t xml:space="preserve"> </w:t>
      </w:r>
      <w:r>
        <w:t>Discr</w:t>
      </w:r>
      <w:r>
        <w:rPr>
          <w:spacing w:val="-3"/>
        </w:rPr>
        <w:t>i</w:t>
      </w:r>
      <w:r>
        <w:t>mi</w:t>
      </w:r>
      <w:r>
        <w:rPr>
          <w:spacing w:val="-2"/>
        </w:rPr>
        <w:t>n</w:t>
      </w:r>
      <w:r>
        <w:t>ate,</w:t>
      </w:r>
      <w:r>
        <w:rPr>
          <w:spacing w:val="-3"/>
        </w:rPr>
        <w:t xml:space="preserve"> </w:t>
      </w:r>
      <w:r>
        <w:rPr>
          <w:spacing w:val="-1"/>
        </w:rPr>
        <w:t>D</w:t>
      </w:r>
      <w:r>
        <w:t>ia</w:t>
      </w:r>
      <w:r>
        <w:rPr>
          <w:spacing w:val="-2"/>
        </w:rPr>
        <w:t>g</w:t>
      </w:r>
      <w:r>
        <w:t>ram, C</w:t>
      </w:r>
      <w:r>
        <w:rPr>
          <w:spacing w:val="-3"/>
        </w:rPr>
        <w:t>a</w:t>
      </w:r>
      <w:r>
        <w:t>te</w:t>
      </w:r>
      <w:r>
        <w:rPr>
          <w:spacing w:val="-4"/>
        </w:rPr>
        <w:t>g</w:t>
      </w:r>
      <w:r>
        <w:rPr>
          <w:spacing w:val="1"/>
        </w:rPr>
        <w:t>o</w:t>
      </w:r>
      <w:r>
        <w:t>ri</w:t>
      </w:r>
      <w:r>
        <w:rPr>
          <w:spacing w:val="-2"/>
        </w:rPr>
        <w:t>z</w:t>
      </w:r>
      <w:r>
        <w:t>e,</w:t>
      </w:r>
      <w:r>
        <w:rPr>
          <w:spacing w:val="1"/>
        </w:rPr>
        <w:t xml:space="preserve"> </w:t>
      </w:r>
      <w:r>
        <w:t>I</w:t>
      </w:r>
      <w:r>
        <w:rPr>
          <w:spacing w:val="-1"/>
        </w:rPr>
        <w:t>l</w:t>
      </w:r>
      <w:r>
        <w:t>l</w:t>
      </w:r>
      <w:r>
        <w:rPr>
          <w:spacing w:val="-2"/>
        </w:rPr>
        <w:t>u</w:t>
      </w:r>
      <w:r>
        <w:t>str</w:t>
      </w:r>
      <w:r>
        <w:rPr>
          <w:spacing w:val="-3"/>
        </w:rPr>
        <w:t>a</w:t>
      </w:r>
      <w:r>
        <w:t>te, Se</w:t>
      </w:r>
      <w:r>
        <w:rPr>
          <w:spacing w:val="-3"/>
        </w:rPr>
        <w:t>l</w:t>
      </w:r>
      <w:r>
        <w:t>ec</w:t>
      </w:r>
      <w:r>
        <w:rPr>
          <w:spacing w:val="1"/>
        </w:rPr>
        <w:t>t</w:t>
      </w:r>
      <w:r>
        <w:t>,</w:t>
      </w:r>
      <w:r>
        <w:rPr>
          <w:spacing w:val="-3"/>
        </w:rPr>
        <w:t xml:space="preserve"> </w:t>
      </w:r>
      <w:r>
        <w:t>S</w:t>
      </w:r>
      <w:r>
        <w:rPr>
          <w:spacing w:val="-1"/>
        </w:rPr>
        <w:t>u</w:t>
      </w:r>
      <w:r>
        <w:t>rv</w:t>
      </w:r>
      <w:r>
        <w:rPr>
          <w:spacing w:val="-2"/>
        </w:rPr>
        <w:t>e</w:t>
      </w:r>
      <w:r>
        <w:t>y</w:t>
      </w:r>
      <w:r>
        <w:rPr>
          <w:spacing w:val="3"/>
        </w:rPr>
        <w:t xml:space="preserve"> </w:t>
      </w:r>
      <w:r>
        <w:t>Dif</w:t>
      </w:r>
      <w:r>
        <w:rPr>
          <w:spacing w:val="-1"/>
        </w:rPr>
        <w:t>f</w:t>
      </w:r>
      <w:r>
        <w:t>e</w:t>
      </w:r>
      <w:r>
        <w:rPr>
          <w:spacing w:val="-3"/>
        </w:rPr>
        <w:t>r</w:t>
      </w:r>
      <w:r>
        <w:t>ent</w:t>
      </w:r>
      <w:r>
        <w:rPr>
          <w:spacing w:val="-3"/>
        </w:rPr>
        <w:t>i</w:t>
      </w:r>
      <w:r>
        <w:t>ate,</w:t>
      </w:r>
      <w:r>
        <w:rPr>
          <w:spacing w:val="1"/>
        </w:rPr>
        <w:t xml:space="preserve"> </w:t>
      </w:r>
      <w:r>
        <w:t>Se</w:t>
      </w:r>
      <w:r>
        <w:rPr>
          <w:spacing w:val="-3"/>
        </w:rPr>
        <w:t>l</w:t>
      </w:r>
      <w:r>
        <w:t>ec</w:t>
      </w:r>
      <w:r>
        <w:rPr>
          <w:spacing w:val="1"/>
        </w:rPr>
        <w:t>t</w:t>
      </w:r>
      <w:r>
        <w:t>.</w:t>
      </w:r>
    </w:p>
    <w:p w:rsidR="005A4D45" w:rsidRDefault="005A4D45">
      <w:pPr>
        <w:spacing w:before="9" w:line="260" w:lineRule="exact"/>
        <w:rPr>
          <w:sz w:val="26"/>
          <w:szCs w:val="26"/>
        </w:rPr>
      </w:pPr>
    </w:p>
    <w:p w:rsidR="005A4D45" w:rsidRDefault="007C4D6D">
      <w:pPr>
        <w:pStyle w:val="BodyText"/>
      </w:pPr>
      <w:r>
        <w:rPr>
          <w:u w:val="single" w:color="000000"/>
        </w:rPr>
        <w:t>E</w:t>
      </w:r>
      <w:r>
        <w:rPr>
          <w:spacing w:val="1"/>
          <w:u w:val="single" w:color="000000"/>
        </w:rPr>
        <w:t>v</w:t>
      </w:r>
      <w:r>
        <w:rPr>
          <w:u w:val="single" w:color="000000"/>
        </w:rPr>
        <w:t>al</w:t>
      </w:r>
      <w:r>
        <w:rPr>
          <w:spacing w:val="-2"/>
          <w:u w:val="single" w:color="000000"/>
        </w:rPr>
        <w:t>u</w:t>
      </w:r>
      <w:r>
        <w:rPr>
          <w:u w:val="single" w:color="000000"/>
        </w:rPr>
        <w:t>ati</w:t>
      </w:r>
      <w:r>
        <w:rPr>
          <w:spacing w:val="-1"/>
          <w:u w:val="single" w:color="000000"/>
        </w:rPr>
        <w:t>ng</w:t>
      </w:r>
      <w:r>
        <w:rPr>
          <w:u w:val="single" w:color="000000"/>
        </w:rPr>
        <w:t>:</w:t>
      </w:r>
    </w:p>
    <w:p w:rsidR="005A4D45" w:rsidRDefault="007C4D6D">
      <w:pPr>
        <w:pStyle w:val="BodyText"/>
      </w:pPr>
      <w:r>
        <w:t>The stu</w:t>
      </w:r>
      <w:r>
        <w:rPr>
          <w:spacing w:val="-2"/>
        </w:rPr>
        <w:t>d</w:t>
      </w:r>
      <w:r>
        <w:t>ent</w:t>
      </w:r>
      <w:r>
        <w:rPr>
          <w:spacing w:val="-2"/>
        </w:rPr>
        <w:t xml:space="preserve"> </w:t>
      </w:r>
      <w:r>
        <w:rPr>
          <w:spacing w:val="-1"/>
        </w:rPr>
        <w:t>m</w:t>
      </w:r>
      <w:r>
        <w:t>akes</w:t>
      </w:r>
      <w:r>
        <w:rPr>
          <w:spacing w:val="-2"/>
        </w:rPr>
        <w:t xml:space="preserve"> </w:t>
      </w:r>
      <w:r>
        <w:t>decis</w:t>
      </w:r>
      <w:r>
        <w:rPr>
          <w:spacing w:val="-3"/>
        </w:rPr>
        <w:t>i</w:t>
      </w:r>
      <w:r>
        <w:rPr>
          <w:spacing w:val="-2"/>
        </w:rPr>
        <w:t>o</w:t>
      </w:r>
      <w:r>
        <w:rPr>
          <w:spacing w:val="-1"/>
        </w:rPr>
        <w:t>n</w:t>
      </w:r>
      <w:r>
        <w:t>s based on</w:t>
      </w:r>
      <w:r>
        <w:rPr>
          <w:spacing w:val="-3"/>
        </w:rPr>
        <w:t xml:space="preserve"> </w:t>
      </w:r>
      <w:r>
        <w:t>in</w:t>
      </w:r>
      <w:r>
        <w:rPr>
          <w:spacing w:val="-1"/>
        </w:rPr>
        <w:t>-d</w:t>
      </w:r>
      <w:r>
        <w:t>epth ref</w:t>
      </w:r>
      <w:r>
        <w:rPr>
          <w:spacing w:val="-3"/>
        </w:rPr>
        <w:t>l</w:t>
      </w:r>
      <w:r>
        <w:t>e</w:t>
      </w:r>
      <w:r>
        <w:rPr>
          <w:spacing w:val="-2"/>
        </w:rPr>
        <w:t>c</w:t>
      </w:r>
      <w:r>
        <w:t>ti</w:t>
      </w:r>
      <w:r>
        <w:rPr>
          <w:spacing w:val="1"/>
        </w:rPr>
        <w:t>o</w:t>
      </w:r>
      <w:r>
        <w:rPr>
          <w:spacing w:val="-1"/>
        </w:rPr>
        <w:t>n</w:t>
      </w:r>
      <w:r>
        <w:t>, cr</w:t>
      </w:r>
      <w:r>
        <w:rPr>
          <w:spacing w:val="-3"/>
        </w:rPr>
        <w:t>i</w:t>
      </w:r>
      <w:r>
        <w:t>tici</w:t>
      </w:r>
      <w:r>
        <w:rPr>
          <w:spacing w:val="-3"/>
        </w:rPr>
        <w:t>s</w:t>
      </w:r>
      <w:r>
        <w:t>m</w:t>
      </w:r>
      <w:r>
        <w:rPr>
          <w:spacing w:val="1"/>
        </w:rPr>
        <w:t xml:space="preserve"> </w:t>
      </w:r>
      <w:r>
        <w:t>and</w:t>
      </w:r>
      <w:r>
        <w:rPr>
          <w:spacing w:val="-2"/>
        </w:rPr>
        <w:t xml:space="preserve"> </w:t>
      </w:r>
      <w:r>
        <w:t>as</w:t>
      </w:r>
      <w:r>
        <w:rPr>
          <w:spacing w:val="-3"/>
        </w:rPr>
        <w:t>s</w:t>
      </w:r>
      <w:r>
        <w:t>es</w:t>
      </w:r>
      <w:r>
        <w:rPr>
          <w:spacing w:val="-2"/>
        </w:rPr>
        <w:t>sm</w:t>
      </w:r>
      <w:r>
        <w:t>ent.</w:t>
      </w:r>
    </w:p>
    <w:p w:rsidR="005A4D45" w:rsidRDefault="007C4D6D">
      <w:pPr>
        <w:pStyle w:val="BodyText"/>
        <w:ind w:right="168"/>
      </w:pPr>
      <w:r>
        <w:t>Ver</w:t>
      </w:r>
      <w:r>
        <w:rPr>
          <w:spacing w:val="-1"/>
        </w:rPr>
        <w:t>b</w:t>
      </w:r>
      <w:r>
        <w:t xml:space="preserve">s: </w:t>
      </w:r>
      <w:r>
        <w:rPr>
          <w:spacing w:val="1"/>
        </w:rPr>
        <w:t xml:space="preserve"> </w:t>
      </w:r>
      <w:r>
        <w:rPr>
          <w:spacing w:val="-3"/>
        </w:rPr>
        <w:t>A</w:t>
      </w:r>
      <w:r>
        <w:t>ssess,</w:t>
      </w:r>
      <w:r>
        <w:rPr>
          <w:spacing w:val="-3"/>
        </w:rPr>
        <w:t xml:space="preserve"> </w:t>
      </w:r>
      <w:r>
        <w:rPr>
          <w:spacing w:val="-1"/>
        </w:rPr>
        <w:t>D</w:t>
      </w:r>
      <w:r>
        <w:t>efe</w:t>
      </w:r>
      <w:r>
        <w:rPr>
          <w:spacing w:val="-1"/>
        </w:rPr>
        <w:t>nd</w:t>
      </w:r>
      <w:r>
        <w:t>, I</w:t>
      </w:r>
      <w:r>
        <w:rPr>
          <w:spacing w:val="-1"/>
        </w:rPr>
        <w:t>n</w:t>
      </w:r>
      <w:r>
        <w:rPr>
          <w:spacing w:val="-2"/>
        </w:rPr>
        <w:t>t</w:t>
      </w:r>
      <w:r>
        <w:t>erp</w:t>
      </w:r>
      <w:r>
        <w:rPr>
          <w:spacing w:val="-1"/>
        </w:rPr>
        <w:t>r</w:t>
      </w:r>
      <w:r>
        <w:t>et,</w:t>
      </w:r>
      <w:r>
        <w:rPr>
          <w:spacing w:val="-2"/>
        </w:rPr>
        <w:t xml:space="preserve"> </w:t>
      </w:r>
      <w:r>
        <w:t>Me</w:t>
      </w:r>
      <w:r>
        <w:rPr>
          <w:spacing w:val="-3"/>
        </w:rPr>
        <w:t>a</w:t>
      </w:r>
      <w:r>
        <w:t>su</w:t>
      </w:r>
      <w:r>
        <w:rPr>
          <w:spacing w:val="-1"/>
        </w:rPr>
        <w:t>r</w:t>
      </w:r>
      <w:r>
        <w:t>e,</w:t>
      </w:r>
      <w:r>
        <w:rPr>
          <w:spacing w:val="1"/>
        </w:rPr>
        <w:t xml:space="preserve"> </w:t>
      </w:r>
      <w:r>
        <w:rPr>
          <w:spacing w:val="-3"/>
        </w:rPr>
        <w:t>S</w:t>
      </w:r>
      <w:r>
        <w:t>elec</w:t>
      </w:r>
      <w:r>
        <w:rPr>
          <w:spacing w:val="-2"/>
        </w:rPr>
        <w:t>t</w:t>
      </w:r>
      <w:r>
        <w:t xml:space="preserve">, </w:t>
      </w:r>
      <w:r>
        <w:rPr>
          <w:spacing w:val="-2"/>
        </w:rPr>
        <w:t>Te</w:t>
      </w:r>
      <w:r>
        <w:t>st,</w:t>
      </w:r>
      <w:r>
        <w:rPr>
          <w:spacing w:val="1"/>
        </w:rPr>
        <w:t xml:space="preserve"> </w:t>
      </w:r>
      <w:r>
        <w:t>Veri</w:t>
      </w:r>
      <w:r>
        <w:rPr>
          <w:spacing w:val="-3"/>
        </w:rPr>
        <w:t>f</w:t>
      </w:r>
      <w:r>
        <w:t>y, Val</w:t>
      </w:r>
      <w:r>
        <w:rPr>
          <w:spacing w:val="-1"/>
        </w:rPr>
        <w:t>id</w:t>
      </w:r>
      <w:r>
        <w:t>a</w:t>
      </w:r>
      <w:r>
        <w:rPr>
          <w:spacing w:val="-3"/>
        </w:rPr>
        <w:t>t</w:t>
      </w:r>
      <w:r>
        <w:t>e,</w:t>
      </w:r>
      <w:r>
        <w:rPr>
          <w:spacing w:val="1"/>
        </w:rPr>
        <w:t xml:space="preserve"> </w:t>
      </w:r>
      <w:r>
        <w:rPr>
          <w:spacing w:val="-3"/>
        </w:rPr>
        <w:t>C</w:t>
      </w:r>
      <w:r>
        <w:rPr>
          <w:spacing w:val="-2"/>
        </w:rPr>
        <w:t>o</w:t>
      </w:r>
      <w:r>
        <w:t>m</w:t>
      </w:r>
      <w:r>
        <w:rPr>
          <w:spacing w:val="-1"/>
        </w:rPr>
        <w:t>p</w:t>
      </w:r>
      <w:r>
        <w:t>a</w:t>
      </w:r>
      <w:r>
        <w:rPr>
          <w:spacing w:val="-3"/>
        </w:rPr>
        <w:t>r</w:t>
      </w:r>
      <w:r>
        <w:t>e,</w:t>
      </w:r>
      <w:r>
        <w:rPr>
          <w:spacing w:val="1"/>
        </w:rPr>
        <w:t xml:space="preserve"> </w:t>
      </w:r>
      <w:r>
        <w:rPr>
          <w:spacing w:val="-3"/>
        </w:rPr>
        <w:t>E</w:t>
      </w:r>
      <w:r>
        <w:t>val</w:t>
      </w:r>
      <w:r>
        <w:rPr>
          <w:spacing w:val="-2"/>
        </w:rPr>
        <w:t>u</w:t>
      </w:r>
      <w:r>
        <w:t>ate,</w:t>
      </w:r>
      <w:r>
        <w:rPr>
          <w:spacing w:val="-3"/>
        </w:rPr>
        <w:t xml:space="preserve"> </w:t>
      </w:r>
      <w:r>
        <w:t>J</w:t>
      </w:r>
      <w:r>
        <w:rPr>
          <w:spacing w:val="-2"/>
        </w:rPr>
        <w:t>u</w:t>
      </w:r>
      <w:r>
        <w:t>stify, Discr</w:t>
      </w:r>
      <w:r>
        <w:rPr>
          <w:spacing w:val="-3"/>
        </w:rPr>
        <w:t>i</w:t>
      </w:r>
      <w:r>
        <w:t>mi</w:t>
      </w:r>
      <w:r>
        <w:rPr>
          <w:spacing w:val="-2"/>
        </w:rPr>
        <w:t>n</w:t>
      </w:r>
      <w:r>
        <w:t>ate,</w:t>
      </w:r>
      <w:r>
        <w:rPr>
          <w:spacing w:val="-3"/>
        </w:rPr>
        <w:t xml:space="preserve"> </w:t>
      </w:r>
      <w:r>
        <w:t>Rank.</w:t>
      </w:r>
    </w:p>
    <w:p w:rsidR="005A4D45" w:rsidRDefault="005A4D45">
      <w:pPr>
        <w:spacing w:before="9" w:line="260" w:lineRule="exact"/>
        <w:rPr>
          <w:sz w:val="26"/>
          <w:szCs w:val="26"/>
        </w:rPr>
      </w:pPr>
    </w:p>
    <w:p w:rsidR="005A4D45" w:rsidRDefault="007C4D6D">
      <w:pPr>
        <w:pStyle w:val="BodyText"/>
      </w:pPr>
      <w:r>
        <w:rPr>
          <w:u w:val="single" w:color="000000"/>
        </w:rPr>
        <w:t>Creati</w:t>
      </w:r>
      <w:r>
        <w:rPr>
          <w:spacing w:val="-1"/>
          <w:u w:val="single" w:color="000000"/>
        </w:rPr>
        <w:t>ng</w:t>
      </w:r>
      <w:r>
        <w:rPr>
          <w:u w:val="single" w:color="000000"/>
        </w:rPr>
        <w:t>:</w:t>
      </w:r>
    </w:p>
    <w:p w:rsidR="005A4D45" w:rsidRDefault="007C4D6D">
      <w:pPr>
        <w:pStyle w:val="BodyText"/>
        <w:spacing w:line="266" w:lineRule="exact"/>
      </w:pPr>
      <w:r>
        <w:t>The stu</w:t>
      </w:r>
      <w:r>
        <w:rPr>
          <w:spacing w:val="-2"/>
        </w:rPr>
        <w:t>d</w:t>
      </w:r>
      <w:r>
        <w:t>ent</w:t>
      </w:r>
      <w:r>
        <w:rPr>
          <w:spacing w:val="-2"/>
        </w:rPr>
        <w:t xml:space="preserve"> </w:t>
      </w:r>
      <w:r>
        <w:t>cre</w:t>
      </w:r>
      <w:r>
        <w:rPr>
          <w:spacing w:val="-3"/>
        </w:rPr>
        <w:t>a</w:t>
      </w:r>
      <w:r>
        <w:t>tes</w:t>
      </w:r>
      <w:r>
        <w:rPr>
          <w:spacing w:val="-3"/>
        </w:rPr>
        <w:t xml:space="preserve"> </w:t>
      </w:r>
      <w:r>
        <w:t>new</w:t>
      </w:r>
      <w:r>
        <w:rPr>
          <w:spacing w:val="-2"/>
        </w:rPr>
        <w:t xml:space="preserve"> </w:t>
      </w:r>
      <w:r>
        <w:t>ideas and</w:t>
      </w:r>
      <w:r>
        <w:rPr>
          <w:spacing w:val="-2"/>
        </w:rPr>
        <w:t xml:space="preserve"> </w:t>
      </w:r>
      <w:r>
        <w:t>in</w:t>
      </w:r>
      <w:r>
        <w:rPr>
          <w:spacing w:val="-1"/>
        </w:rPr>
        <w:t>f</w:t>
      </w:r>
      <w:r>
        <w:rPr>
          <w:spacing w:val="1"/>
        </w:rPr>
        <w:t>o</w:t>
      </w:r>
      <w:r>
        <w:rPr>
          <w:spacing w:val="-3"/>
        </w:rPr>
        <w:t>r</w:t>
      </w:r>
      <w:r>
        <w:t>m</w:t>
      </w:r>
      <w:r>
        <w:rPr>
          <w:spacing w:val="-3"/>
        </w:rPr>
        <w:t>a</w:t>
      </w:r>
      <w:r>
        <w:t>ti</w:t>
      </w:r>
      <w:r>
        <w:rPr>
          <w:spacing w:val="1"/>
        </w:rPr>
        <w:t>o</w:t>
      </w:r>
      <w:r>
        <w:t>n</w:t>
      </w:r>
      <w:r>
        <w:rPr>
          <w:spacing w:val="-1"/>
        </w:rPr>
        <w:t xml:space="preserve"> </w:t>
      </w:r>
      <w:r>
        <w:t>usi</w:t>
      </w:r>
      <w:r>
        <w:rPr>
          <w:spacing w:val="-2"/>
        </w:rPr>
        <w:t>n</w:t>
      </w:r>
      <w:r>
        <w:t>g</w:t>
      </w:r>
      <w:r>
        <w:rPr>
          <w:spacing w:val="-3"/>
        </w:rPr>
        <w:t xml:space="preserve"> </w:t>
      </w:r>
      <w:r>
        <w:t xml:space="preserve">what has </w:t>
      </w:r>
      <w:r>
        <w:rPr>
          <w:spacing w:val="-3"/>
        </w:rPr>
        <w:t>b</w:t>
      </w:r>
      <w:r>
        <w:t>een</w:t>
      </w:r>
      <w:r>
        <w:rPr>
          <w:spacing w:val="-1"/>
        </w:rPr>
        <w:t xml:space="preserve"> </w:t>
      </w:r>
      <w:r>
        <w:t>pr</w:t>
      </w:r>
      <w:r>
        <w:rPr>
          <w:spacing w:val="-3"/>
        </w:rPr>
        <w:t>e</w:t>
      </w:r>
      <w:r>
        <w:t>vio</w:t>
      </w:r>
      <w:r>
        <w:rPr>
          <w:spacing w:val="-1"/>
        </w:rPr>
        <w:t>u</w:t>
      </w:r>
      <w:r>
        <w:t>s</w:t>
      </w:r>
      <w:r>
        <w:rPr>
          <w:spacing w:val="-3"/>
        </w:rPr>
        <w:t>l</w:t>
      </w:r>
      <w:r>
        <w:t xml:space="preserve">y </w:t>
      </w:r>
      <w:r>
        <w:rPr>
          <w:spacing w:val="-3"/>
        </w:rPr>
        <w:t>l</w:t>
      </w:r>
      <w:r>
        <w:t>ear</w:t>
      </w:r>
      <w:r>
        <w:rPr>
          <w:spacing w:val="-1"/>
        </w:rPr>
        <w:t>n</w:t>
      </w:r>
      <w:r>
        <w:t>ed.</w:t>
      </w:r>
    </w:p>
    <w:p w:rsidR="005A4D45" w:rsidRDefault="007C4D6D">
      <w:pPr>
        <w:pStyle w:val="BodyText"/>
        <w:ind w:right="297"/>
      </w:pPr>
      <w:r>
        <w:t>Ver</w:t>
      </w:r>
      <w:r>
        <w:rPr>
          <w:spacing w:val="-1"/>
        </w:rPr>
        <w:t>b</w:t>
      </w:r>
      <w:r>
        <w:t xml:space="preserve">s: </w:t>
      </w:r>
      <w:r>
        <w:rPr>
          <w:spacing w:val="1"/>
        </w:rPr>
        <w:t xml:space="preserve"> </w:t>
      </w:r>
      <w:r>
        <w:rPr>
          <w:spacing w:val="-3"/>
        </w:rPr>
        <w:t>S</w:t>
      </w:r>
      <w:r>
        <w:t>y</w:t>
      </w:r>
      <w:r>
        <w:rPr>
          <w:spacing w:val="-1"/>
        </w:rPr>
        <w:t>n</w:t>
      </w:r>
      <w:r>
        <w:t>thesi</w:t>
      </w:r>
      <w:r>
        <w:rPr>
          <w:spacing w:val="-1"/>
        </w:rPr>
        <w:t>z</w:t>
      </w:r>
      <w:r>
        <w:rPr>
          <w:spacing w:val="-2"/>
        </w:rPr>
        <w:t>e</w:t>
      </w:r>
      <w:r>
        <w:t>, Arr</w:t>
      </w:r>
      <w:r>
        <w:rPr>
          <w:spacing w:val="-1"/>
        </w:rPr>
        <w:t>ang</w:t>
      </w:r>
      <w:r>
        <w:rPr>
          <w:spacing w:val="-2"/>
        </w:rPr>
        <w:t>e</w:t>
      </w:r>
      <w:r>
        <w:t>, Crea</w:t>
      </w:r>
      <w:r>
        <w:rPr>
          <w:spacing w:val="-2"/>
        </w:rPr>
        <w:t>t</w:t>
      </w:r>
      <w:r>
        <w:t>e,</w:t>
      </w:r>
      <w:r>
        <w:rPr>
          <w:spacing w:val="-2"/>
        </w:rPr>
        <w:t xml:space="preserve"> </w:t>
      </w:r>
      <w:r>
        <w:t>Ded</w:t>
      </w:r>
      <w:r>
        <w:rPr>
          <w:spacing w:val="-2"/>
        </w:rPr>
        <w:t>u</w:t>
      </w:r>
      <w:r>
        <w:t>c</w:t>
      </w:r>
      <w:r>
        <w:rPr>
          <w:spacing w:val="-2"/>
        </w:rPr>
        <w:t>e</w:t>
      </w:r>
      <w:r>
        <w:t xml:space="preserve">, </w:t>
      </w:r>
      <w:r>
        <w:rPr>
          <w:spacing w:val="-1"/>
        </w:rPr>
        <w:t>D</w:t>
      </w:r>
      <w:r>
        <w:t>e</w:t>
      </w:r>
      <w:r>
        <w:rPr>
          <w:spacing w:val="1"/>
        </w:rPr>
        <w:t>v</w:t>
      </w:r>
      <w:r>
        <w:t>i</w:t>
      </w:r>
      <w:r>
        <w:rPr>
          <w:spacing w:val="-3"/>
        </w:rPr>
        <w:t>s</w:t>
      </w:r>
      <w:r>
        <w:t>e,</w:t>
      </w:r>
      <w:r>
        <w:rPr>
          <w:spacing w:val="-2"/>
        </w:rPr>
        <w:t xml:space="preserve"> </w:t>
      </w:r>
      <w:r>
        <w:rPr>
          <w:spacing w:val="-3"/>
        </w:rPr>
        <w:t>O</w:t>
      </w:r>
      <w:r>
        <w:t>r</w:t>
      </w:r>
      <w:r>
        <w:rPr>
          <w:spacing w:val="-1"/>
        </w:rPr>
        <w:t>g</w:t>
      </w:r>
      <w:r>
        <w:t>a</w:t>
      </w:r>
      <w:r>
        <w:rPr>
          <w:spacing w:val="-1"/>
        </w:rPr>
        <w:t>n</w:t>
      </w:r>
      <w:r>
        <w:t>i</w:t>
      </w:r>
      <w:r>
        <w:rPr>
          <w:spacing w:val="-1"/>
        </w:rPr>
        <w:t>z</w:t>
      </w:r>
      <w:r>
        <w:t>e,</w:t>
      </w:r>
      <w:r>
        <w:rPr>
          <w:spacing w:val="1"/>
        </w:rPr>
        <w:t xml:space="preserve"> </w:t>
      </w:r>
      <w:r>
        <w:t>Pla</w:t>
      </w:r>
      <w:r>
        <w:rPr>
          <w:spacing w:val="-2"/>
        </w:rPr>
        <w:t>n</w:t>
      </w:r>
      <w:r>
        <w:t>,</w:t>
      </w:r>
      <w:r>
        <w:rPr>
          <w:spacing w:val="-2"/>
        </w:rPr>
        <w:t xml:space="preserve"> </w:t>
      </w:r>
      <w:r>
        <w:t>Prep</w:t>
      </w:r>
      <w:r>
        <w:rPr>
          <w:spacing w:val="-1"/>
        </w:rPr>
        <w:t>a</w:t>
      </w:r>
      <w:r>
        <w:rPr>
          <w:spacing w:val="-3"/>
        </w:rPr>
        <w:t>r</w:t>
      </w:r>
      <w:r>
        <w:t>e,</w:t>
      </w:r>
      <w:r>
        <w:rPr>
          <w:spacing w:val="-2"/>
        </w:rPr>
        <w:t xml:space="preserve"> </w:t>
      </w:r>
      <w:r>
        <w:t>Pre</w:t>
      </w:r>
      <w:r>
        <w:rPr>
          <w:spacing w:val="-3"/>
        </w:rPr>
        <w:t>s</w:t>
      </w:r>
      <w:r>
        <w:t xml:space="preserve">ent, </w:t>
      </w:r>
      <w:r>
        <w:rPr>
          <w:spacing w:val="-2"/>
        </w:rPr>
        <w:t>R</w:t>
      </w:r>
      <w:r>
        <w:t>earra</w:t>
      </w:r>
      <w:r>
        <w:rPr>
          <w:spacing w:val="-1"/>
        </w:rPr>
        <w:t>ng</w:t>
      </w:r>
      <w:r>
        <w:t>e, Re</w:t>
      </w:r>
      <w:r>
        <w:rPr>
          <w:spacing w:val="1"/>
        </w:rPr>
        <w:t>w</w:t>
      </w:r>
      <w:r>
        <w:t>ri</w:t>
      </w:r>
      <w:r>
        <w:rPr>
          <w:spacing w:val="-3"/>
        </w:rPr>
        <w:t>t</w:t>
      </w:r>
      <w:r>
        <w:t>e,</w:t>
      </w:r>
      <w:r>
        <w:rPr>
          <w:spacing w:val="-2"/>
        </w:rPr>
        <w:t xml:space="preserve"> </w:t>
      </w:r>
      <w:r>
        <w:t>D</w:t>
      </w:r>
      <w:r>
        <w:rPr>
          <w:spacing w:val="-2"/>
        </w:rPr>
        <w:t>e</w:t>
      </w:r>
      <w:r>
        <w:t>ve</w:t>
      </w:r>
      <w:r>
        <w:rPr>
          <w:spacing w:val="-3"/>
        </w:rPr>
        <w:t>l</w:t>
      </w:r>
      <w:r>
        <w:rPr>
          <w:spacing w:val="1"/>
        </w:rPr>
        <w:t>o</w:t>
      </w:r>
      <w:r>
        <w:rPr>
          <w:spacing w:val="-1"/>
        </w:rPr>
        <w:t>p</w:t>
      </w:r>
      <w:r>
        <w:t xml:space="preserve">, </w:t>
      </w:r>
      <w:r>
        <w:rPr>
          <w:spacing w:val="-2"/>
        </w:rPr>
        <w:t>G</w:t>
      </w:r>
      <w:r>
        <w:t>enera</w:t>
      </w:r>
      <w:r>
        <w:rPr>
          <w:spacing w:val="-2"/>
        </w:rPr>
        <w:t>t</w:t>
      </w:r>
      <w:r>
        <w:t>e</w:t>
      </w:r>
    </w:p>
    <w:p w:rsidR="005A4D45" w:rsidRDefault="005A4D45">
      <w:pPr>
        <w:spacing w:before="9" w:line="260" w:lineRule="exact"/>
        <w:rPr>
          <w:sz w:val="26"/>
          <w:szCs w:val="26"/>
        </w:rPr>
      </w:pPr>
    </w:p>
    <w:p w:rsidR="005A4D45" w:rsidRDefault="0042700E" w:rsidP="00CB7AD7">
      <w:pPr>
        <w:pStyle w:val="Heading2"/>
        <w:ind w:left="100"/>
      </w:pPr>
      <w:bookmarkStart w:id="86" w:name="_Toc485283284"/>
      <w:r>
        <w:t>G</w:t>
      </w:r>
      <w:r>
        <w:rPr>
          <w:spacing w:val="-1"/>
        </w:rPr>
        <w:t>U</w:t>
      </w:r>
      <w:r>
        <w:t>I</w:t>
      </w:r>
      <w:r>
        <w:rPr>
          <w:spacing w:val="-1"/>
        </w:rPr>
        <w:t>DE</w:t>
      </w:r>
      <w:r>
        <w:rPr>
          <w:spacing w:val="-2"/>
        </w:rPr>
        <w:t>L</w:t>
      </w:r>
      <w:r>
        <w:t>I</w:t>
      </w:r>
      <w:r>
        <w:rPr>
          <w:spacing w:val="-1"/>
        </w:rPr>
        <w:t>NE</w:t>
      </w:r>
      <w:r>
        <w:t>S F</w:t>
      </w:r>
      <w:r>
        <w:rPr>
          <w:spacing w:val="-1"/>
        </w:rPr>
        <w:t>O</w:t>
      </w:r>
      <w:r>
        <w:t>R</w:t>
      </w:r>
      <w:r>
        <w:rPr>
          <w:spacing w:val="-2"/>
        </w:rPr>
        <w:t xml:space="preserve"> </w:t>
      </w:r>
      <w:r>
        <w:t>CL</w:t>
      </w:r>
      <w:r>
        <w:rPr>
          <w:spacing w:val="-2"/>
        </w:rPr>
        <w:t>AS</w:t>
      </w:r>
      <w:r>
        <w:t>SR</w:t>
      </w:r>
      <w:r>
        <w:rPr>
          <w:spacing w:val="-1"/>
        </w:rPr>
        <w:t>O</w:t>
      </w:r>
      <w:r>
        <w:rPr>
          <w:spacing w:val="-4"/>
        </w:rPr>
        <w:t>O</w:t>
      </w:r>
      <w:r>
        <w:t xml:space="preserve">M </w:t>
      </w:r>
      <w:r>
        <w:rPr>
          <w:spacing w:val="-2"/>
        </w:rPr>
        <w:t>A</w:t>
      </w:r>
      <w:r>
        <w:rPr>
          <w:spacing w:val="-1"/>
        </w:rPr>
        <w:t>N</w:t>
      </w:r>
      <w:r>
        <w:t>D</w:t>
      </w:r>
      <w:r>
        <w:rPr>
          <w:spacing w:val="-1"/>
        </w:rPr>
        <w:t xml:space="preserve"> </w:t>
      </w:r>
      <w:r>
        <w:t>L</w:t>
      </w:r>
      <w:r>
        <w:rPr>
          <w:spacing w:val="-2"/>
        </w:rPr>
        <w:t>A</w:t>
      </w:r>
      <w:r>
        <w:t>B</w:t>
      </w:r>
      <w:r>
        <w:rPr>
          <w:spacing w:val="-1"/>
        </w:rPr>
        <w:t xml:space="preserve"> S</w:t>
      </w:r>
      <w:r>
        <w:t>KI</w:t>
      </w:r>
      <w:r>
        <w:rPr>
          <w:spacing w:val="-1"/>
        </w:rPr>
        <w:t>L</w:t>
      </w:r>
      <w:r>
        <w:t xml:space="preserve">L </w:t>
      </w:r>
      <w:r>
        <w:rPr>
          <w:spacing w:val="1"/>
        </w:rPr>
        <w:t>T</w:t>
      </w:r>
      <w:r>
        <w:rPr>
          <w:spacing w:val="2"/>
        </w:rPr>
        <w:t>E</w:t>
      </w:r>
      <w:r>
        <w:rPr>
          <w:spacing w:val="-4"/>
        </w:rPr>
        <w:t>A</w:t>
      </w:r>
      <w:r>
        <w:rPr>
          <w:spacing w:val="1"/>
        </w:rPr>
        <w:t>C</w:t>
      </w:r>
      <w:r>
        <w:rPr>
          <w:spacing w:val="-1"/>
        </w:rPr>
        <w:t>H</w:t>
      </w:r>
      <w:r>
        <w:t>I</w:t>
      </w:r>
      <w:r>
        <w:rPr>
          <w:spacing w:val="-1"/>
        </w:rPr>
        <w:t>N</w:t>
      </w:r>
      <w:r>
        <w:t>G</w:t>
      </w:r>
      <w:bookmarkEnd w:id="86"/>
    </w:p>
    <w:p w:rsidR="005A4D45" w:rsidRDefault="007C4D6D" w:rsidP="00935539">
      <w:pPr>
        <w:pStyle w:val="BodyText"/>
        <w:numPr>
          <w:ilvl w:val="0"/>
          <w:numId w:val="53"/>
        </w:numPr>
        <w:ind w:left="460"/>
      </w:pPr>
      <w:r>
        <w:t>Fol</w:t>
      </w:r>
      <w:r>
        <w:rPr>
          <w:spacing w:val="-1"/>
        </w:rPr>
        <w:t>l</w:t>
      </w:r>
      <w:r>
        <w:rPr>
          <w:spacing w:val="-2"/>
        </w:rPr>
        <w:t>o</w:t>
      </w:r>
      <w:r>
        <w:t>w</w:t>
      </w:r>
      <w:r>
        <w:rPr>
          <w:spacing w:val="1"/>
        </w:rPr>
        <w:t xml:space="preserve"> </w:t>
      </w:r>
      <w:r>
        <w:t>e</w:t>
      </w:r>
      <w:r>
        <w:rPr>
          <w:spacing w:val="-2"/>
        </w:rPr>
        <w:t>s</w:t>
      </w:r>
      <w:r>
        <w:t>tab</w:t>
      </w:r>
      <w:r>
        <w:rPr>
          <w:spacing w:val="-1"/>
        </w:rPr>
        <w:t>l</w:t>
      </w:r>
      <w:r>
        <w:t>is</w:t>
      </w:r>
      <w:r>
        <w:rPr>
          <w:spacing w:val="-2"/>
        </w:rPr>
        <w:t>h</w:t>
      </w:r>
      <w:r>
        <w:t>ed</w:t>
      </w:r>
      <w:r>
        <w:rPr>
          <w:spacing w:val="-2"/>
        </w:rPr>
        <w:t xml:space="preserve"> </w:t>
      </w:r>
      <w:r>
        <w:t>Mas</w:t>
      </w:r>
      <w:r>
        <w:rPr>
          <w:spacing w:val="-2"/>
        </w:rPr>
        <w:t>t</w:t>
      </w:r>
      <w:r>
        <w:t>er</w:t>
      </w:r>
      <w:r>
        <w:rPr>
          <w:spacing w:val="-2"/>
        </w:rPr>
        <w:t xml:space="preserve"> </w:t>
      </w:r>
      <w:r>
        <w:t>Co</w:t>
      </w:r>
      <w:r>
        <w:rPr>
          <w:spacing w:val="-1"/>
        </w:rPr>
        <w:t>u</w:t>
      </w:r>
      <w:r>
        <w:t>rse</w:t>
      </w:r>
      <w:r>
        <w:rPr>
          <w:spacing w:val="-2"/>
        </w:rPr>
        <w:t xml:space="preserve"> </w:t>
      </w:r>
      <w:r>
        <w:t>Outl</w:t>
      </w:r>
      <w:r>
        <w:rPr>
          <w:spacing w:val="-1"/>
        </w:rPr>
        <w:t>in</w:t>
      </w:r>
      <w:r>
        <w:t>es.</w:t>
      </w:r>
    </w:p>
    <w:p w:rsidR="005A4D45" w:rsidRDefault="007C4D6D" w:rsidP="00935539">
      <w:pPr>
        <w:pStyle w:val="BodyText"/>
        <w:numPr>
          <w:ilvl w:val="0"/>
          <w:numId w:val="53"/>
        </w:numPr>
        <w:ind w:left="460"/>
      </w:pPr>
      <w:r>
        <w:t>D</w:t>
      </w:r>
      <w:r>
        <w:rPr>
          <w:spacing w:val="-2"/>
        </w:rPr>
        <w:t>e</w:t>
      </w:r>
      <w:r>
        <w:t>ve</w:t>
      </w:r>
      <w:r>
        <w:rPr>
          <w:spacing w:val="-3"/>
        </w:rPr>
        <w:t>l</w:t>
      </w:r>
      <w:r>
        <w:rPr>
          <w:spacing w:val="1"/>
        </w:rPr>
        <w:t>o</w:t>
      </w:r>
      <w:r>
        <w:t>p</w:t>
      </w:r>
      <w:r>
        <w:rPr>
          <w:spacing w:val="-1"/>
        </w:rPr>
        <w:t xml:space="preserve"> </w:t>
      </w:r>
      <w:r>
        <w:rPr>
          <w:spacing w:val="-2"/>
        </w:rPr>
        <w:t>c</w:t>
      </w:r>
      <w:r>
        <w:rPr>
          <w:spacing w:val="1"/>
        </w:rPr>
        <w:t>o</w:t>
      </w:r>
      <w:r>
        <w:rPr>
          <w:spacing w:val="-1"/>
        </w:rPr>
        <w:t>u</w:t>
      </w:r>
      <w:r>
        <w:t xml:space="preserve">rse </w:t>
      </w:r>
      <w:r>
        <w:rPr>
          <w:spacing w:val="-3"/>
        </w:rPr>
        <w:t>s</w:t>
      </w:r>
      <w:r>
        <w:t>yl</w:t>
      </w:r>
      <w:r>
        <w:rPr>
          <w:spacing w:val="-1"/>
        </w:rPr>
        <w:t>l</w:t>
      </w:r>
      <w:r>
        <w:t>a</w:t>
      </w:r>
      <w:r>
        <w:rPr>
          <w:spacing w:val="-1"/>
        </w:rPr>
        <w:t>bu</w:t>
      </w:r>
      <w:r>
        <w:t>s</w:t>
      </w:r>
      <w:r>
        <w:rPr>
          <w:spacing w:val="1"/>
        </w:rPr>
        <w:t xml:space="preserve"> </w:t>
      </w:r>
      <w:r>
        <w:t>a</w:t>
      </w:r>
      <w:r>
        <w:rPr>
          <w:spacing w:val="-4"/>
        </w:rPr>
        <w:t>n</w:t>
      </w:r>
      <w:r>
        <w:t>d</w:t>
      </w:r>
      <w:r>
        <w:rPr>
          <w:spacing w:val="-1"/>
        </w:rPr>
        <w:t xml:space="preserve"> </w:t>
      </w:r>
      <w:r>
        <w:t>distr</w:t>
      </w:r>
      <w:r>
        <w:rPr>
          <w:spacing w:val="-1"/>
        </w:rPr>
        <w:t>ibu</w:t>
      </w:r>
      <w:r>
        <w:t xml:space="preserve">te </w:t>
      </w:r>
      <w:r>
        <w:rPr>
          <w:spacing w:val="-2"/>
        </w:rPr>
        <w:t>t</w:t>
      </w:r>
      <w:r>
        <w:t>o</w:t>
      </w:r>
      <w:r>
        <w:rPr>
          <w:spacing w:val="1"/>
        </w:rPr>
        <w:t xml:space="preserve"> </w:t>
      </w:r>
      <w:r>
        <w:rPr>
          <w:spacing w:val="-2"/>
        </w:rPr>
        <w:t>s</w:t>
      </w:r>
      <w:r>
        <w:t>tu</w:t>
      </w:r>
      <w:r>
        <w:rPr>
          <w:spacing w:val="-2"/>
        </w:rPr>
        <w:t>d</w:t>
      </w:r>
      <w:r>
        <w:t xml:space="preserve">ents </w:t>
      </w:r>
      <w:r>
        <w:rPr>
          <w:spacing w:val="-3"/>
        </w:rPr>
        <w:t>a</w:t>
      </w:r>
      <w:r>
        <w:t>c</w:t>
      </w:r>
      <w:r>
        <w:rPr>
          <w:spacing w:val="-2"/>
        </w:rPr>
        <w:t>c</w:t>
      </w:r>
      <w:r>
        <w:rPr>
          <w:spacing w:val="1"/>
        </w:rPr>
        <w:t>o</w:t>
      </w:r>
      <w:r>
        <w:t>r</w:t>
      </w:r>
      <w:r>
        <w:rPr>
          <w:spacing w:val="-1"/>
        </w:rPr>
        <w:t>d</w:t>
      </w:r>
      <w:r>
        <w:t>i</w:t>
      </w:r>
      <w:r>
        <w:rPr>
          <w:spacing w:val="-2"/>
        </w:rPr>
        <w:t>n</w:t>
      </w:r>
      <w:r>
        <w:t>g</w:t>
      </w:r>
      <w:r>
        <w:rPr>
          <w:spacing w:val="-1"/>
        </w:rPr>
        <w:t xml:space="preserve"> </w:t>
      </w:r>
      <w:r>
        <w:t>to</w:t>
      </w:r>
      <w:r>
        <w:rPr>
          <w:spacing w:val="-1"/>
        </w:rPr>
        <w:t xml:space="preserve"> </w:t>
      </w:r>
      <w:r w:rsidR="00BA478B">
        <w:rPr>
          <w:spacing w:val="1"/>
        </w:rPr>
        <w:t>Minnesota State</w:t>
      </w:r>
      <w:r>
        <w:rPr>
          <w:spacing w:val="-3"/>
        </w:rPr>
        <w:t xml:space="preserve"> </w:t>
      </w:r>
      <w:r>
        <w:t>pol</w:t>
      </w:r>
      <w:r>
        <w:rPr>
          <w:spacing w:val="-1"/>
        </w:rPr>
        <w:t>i</w:t>
      </w:r>
      <w:r>
        <w:rPr>
          <w:spacing w:val="-3"/>
        </w:rPr>
        <w:t>c</w:t>
      </w:r>
      <w:r>
        <w:t>y.</w:t>
      </w:r>
    </w:p>
    <w:p w:rsidR="00935539" w:rsidRDefault="007C4D6D" w:rsidP="00935539">
      <w:pPr>
        <w:pStyle w:val="BodyText"/>
        <w:numPr>
          <w:ilvl w:val="0"/>
          <w:numId w:val="53"/>
        </w:numPr>
        <w:ind w:left="460" w:right="272"/>
      </w:pPr>
      <w:r>
        <w:t>I</w:t>
      </w:r>
      <w:r>
        <w:rPr>
          <w:spacing w:val="-2"/>
        </w:rPr>
        <w:t>n</w:t>
      </w:r>
      <w:r>
        <w:t>form</w:t>
      </w:r>
      <w:r>
        <w:rPr>
          <w:spacing w:val="-2"/>
        </w:rPr>
        <w:t xml:space="preserve"> </w:t>
      </w:r>
      <w:r>
        <w:t>st</w:t>
      </w:r>
      <w:r>
        <w:rPr>
          <w:spacing w:val="-1"/>
        </w:rPr>
        <w:t>ud</w:t>
      </w:r>
      <w:r>
        <w:t>ents</w:t>
      </w:r>
      <w:r>
        <w:rPr>
          <w:spacing w:val="-3"/>
        </w:rPr>
        <w:t xml:space="preserve"> </w:t>
      </w:r>
      <w:r>
        <w:rPr>
          <w:spacing w:val="1"/>
        </w:rPr>
        <w:t>o</w:t>
      </w:r>
      <w:r>
        <w:t>f</w:t>
      </w:r>
      <w:r>
        <w:rPr>
          <w:spacing w:val="-2"/>
        </w:rPr>
        <w:t xml:space="preserve"> </w:t>
      </w:r>
      <w:r>
        <w:t>c</w:t>
      </w:r>
      <w:r>
        <w:rPr>
          <w:spacing w:val="1"/>
        </w:rPr>
        <w:t>o</w:t>
      </w:r>
      <w:r>
        <w:rPr>
          <w:spacing w:val="-1"/>
        </w:rPr>
        <w:t>u</w:t>
      </w:r>
      <w:r>
        <w:t>r</w:t>
      </w:r>
      <w:r>
        <w:rPr>
          <w:spacing w:val="-3"/>
        </w:rPr>
        <w:t>s</w:t>
      </w:r>
      <w:r>
        <w:t xml:space="preserve">e </w:t>
      </w:r>
      <w:r>
        <w:rPr>
          <w:spacing w:val="-3"/>
        </w:rPr>
        <w:t>r</w:t>
      </w:r>
      <w:r>
        <w:t>eq</w:t>
      </w:r>
      <w:r>
        <w:rPr>
          <w:spacing w:val="-2"/>
        </w:rPr>
        <w:t>u</w:t>
      </w:r>
      <w:r>
        <w:t>ire</w:t>
      </w:r>
      <w:r>
        <w:rPr>
          <w:spacing w:val="-1"/>
        </w:rPr>
        <w:t>m</w:t>
      </w:r>
      <w:r>
        <w:t>ents,</w:t>
      </w:r>
      <w:r>
        <w:rPr>
          <w:spacing w:val="-2"/>
        </w:rPr>
        <w:t xml:space="preserve"> </w:t>
      </w:r>
      <w:r>
        <w:t>e</w:t>
      </w:r>
      <w:r>
        <w:rPr>
          <w:spacing w:val="1"/>
        </w:rPr>
        <w:t>v</w:t>
      </w:r>
      <w:r>
        <w:t>al</w:t>
      </w:r>
      <w:r>
        <w:rPr>
          <w:spacing w:val="-2"/>
        </w:rPr>
        <w:t>u</w:t>
      </w:r>
      <w:r>
        <w:rPr>
          <w:spacing w:val="-3"/>
        </w:rPr>
        <w:t>a</w:t>
      </w:r>
      <w:r>
        <w:t>ti</w:t>
      </w:r>
      <w:r>
        <w:rPr>
          <w:spacing w:val="1"/>
        </w:rPr>
        <w:t>o</w:t>
      </w:r>
      <w:r>
        <w:t>n</w:t>
      </w:r>
      <w:r>
        <w:rPr>
          <w:spacing w:val="-1"/>
        </w:rPr>
        <w:t xml:space="preserve"> </w:t>
      </w:r>
      <w:r>
        <w:t>p</w:t>
      </w:r>
      <w:r>
        <w:rPr>
          <w:spacing w:val="-3"/>
        </w:rPr>
        <w:t>r</w:t>
      </w:r>
      <w:r>
        <w:rPr>
          <w:spacing w:val="1"/>
        </w:rPr>
        <w:t>o</w:t>
      </w:r>
      <w:r>
        <w:t>ced</w:t>
      </w:r>
      <w:r>
        <w:rPr>
          <w:spacing w:val="-1"/>
        </w:rPr>
        <w:t>u</w:t>
      </w:r>
      <w:r>
        <w:t>r</w:t>
      </w:r>
      <w:r>
        <w:rPr>
          <w:spacing w:val="-3"/>
        </w:rPr>
        <w:t>e</w:t>
      </w:r>
      <w:r>
        <w:t>s and</w:t>
      </w:r>
      <w:r>
        <w:rPr>
          <w:spacing w:val="-2"/>
        </w:rPr>
        <w:t xml:space="preserve"> </w:t>
      </w:r>
      <w:r>
        <w:t>a</w:t>
      </w:r>
      <w:r>
        <w:rPr>
          <w:spacing w:val="-2"/>
        </w:rPr>
        <w:t>t</w:t>
      </w:r>
      <w:r>
        <w:t>te</w:t>
      </w:r>
      <w:r>
        <w:rPr>
          <w:spacing w:val="-1"/>
        </w:rPr>
        <w:t>nd</w:t>
      </w:r>
      <w:r>
        <w:t>a</w:t>
      </w:r>
      <w:r>
        <w:rPr>
          <w:spacing w:val="-1"/>
        </w:rPr>
        <w:t>n</w:t>
      </w:r>
      <w:r>
        <w:t>ce</w:t>
      </w:r>
      <w:r>
        <w:rPr>
          <w:spacing w:val="1"/>
        </w:rPr>
        <w:t xml:space="preserve"> </w:t>
      </w:r>
      <w:r>
        <w:rPr>
          <w:spacing w:val="-4"/>
        </w:rPr>
        <w:t>p</w:t>
      </w:r>
      <w:r>
        <w:rPr>
          <w:spacing w:val="1"/>
        </w:rPr>
        <w:t>o</w:t>
      </w:r>
      <w:r>
        <w:t>l</w:t>
      </w:r>
      <w:r>
        <w:rPr>
          <w:spacing w:val="-1"/>
        </w:rPr>
        <w:t>i</w:t>
      </w:r>
      <w:r>
        <w:t>cies</w:t>
      </w:r>
      <w:r>
        <w:rPr>
          <w:spacing w:val="-2"/>
        </w:rPr>
        <w:t xml:space="preserve"> </w:t>
      </w:r>
      <w:r>
        <w:t>(syl</w:t>
      </w:r>
      <w:r>
        <w:rPr>
          <w:spacing w:val="-1"/>
        </w:rPr>
        <w:t>l</w:t>
      </w:r>
      <w:r>
        <w:t>a</w:t>
      </w:r>
      <w:r>
        <w:rPr>
          <w:spacing w:val="-1"/>
        </w:rPr>
        <w:t>bu</w:t>
      </w:r>
      <w:r w:rsidR="00935539">
        <w:t>s)</w:t>
      </w:r>
    </w:p>
    <w:p w:rsidR="005A4D45" w:rsidRDefault="007C4D6D" w:rsidP="00935539">
      <w:pPr>
        <w:pStyle w:val="BodyText"/>
        <w:numPr>
          <w:ilvl w:val="0"/>
          <w:numId w:val="53"/>
        </w:numPr>
        <w:ind w:left="460" w:right="272"/>
      </w:pPr>
      <w:r>
        <w:t>Make</w:t>
      </w:r>
      <w:r>
        <w:rPr>
          <w:spacing w:val="-2"/>
        </w:rPr>
        <w:t xml:space="preserve"> </w:t>
      </w:r>
      <w:r>
        <w:t xml:space="preserve">a </w:t>
      </w:r>
      <w:r>
        <w:rPr>
          <w:spacing w:val="-2"/>
        </w:rPr>
        <w:t>t</w:t>
      </w:r>
      <w:r>
        <w:t>eachi</w:t>
      </w:r>
      <w:r>
        <w:rPr>
          <w:spacing w:val="-2"/>
        </w:rPr>
        <w:t>n</w:t>
      </w:r>
      <w:r>
        <w:t>g</w:t>
      </w:r>
      <w:r>
        <w:rPr>
          <w:spacing w:val="-1"/>
        </w:rPr>
        <w:t xml:space="preserve"> </w:t>
      </w:r>
      <w:r>
        <w:t>pl</w:t>
      </w:r>
      <w:r>
        <w:rPr>
          <w:spacing w:val="-1"/>
        </w:rPr>
        <w:t>a</w:t>
      </w:r>
      <w:r>
        <w:t>n</w:t>
      </w:r>
      <w:r>
        <w:rPr>
          <w:spacing w:val="-1"/>
        </w:rPr>
        <w:t xml:space="preserve"> </w:t>
      </w:r>
      <w:r>
        <w:rPr>
          <w:spacing w:val="-2"/>
        </w:rPr>
        <w:t>t</w:t>
      </w:r>
      <w:r>
        <w:t>o</w:t>
      </w:r>
      <w:r>
        <w:rPr>
          <w:spacing w:val="1"/>
        </w:rPr>
        <w:t xml:space="preserve"> </w:t>
      </w:r>
      <w:r>
        <w:t>di</w:t>
      </w:r>
      <w:r>
        <w:rPr>
          <w:spacing w:val="-4"/>
        </w:rPr>
        <w:t>r</w:t>
      </w:r>
      <w:r>
        <w:t>ect y</w:t>
      </w:r>
      <w:r>
        <w:rPr>
          <w:spacing w:val="1"/>
        </w:rPr>
        <w:t>o</w:t>
      </w:r>
      <w:r>
        <w:rPr>
          <w:spacing w:val="-1"/>
        </w:rPr>
        <w:t>u</w:t>
      </w:r>
      <w:r>
        <w:t>r</w:t>
      </w:r>
      <w:r>
        <w:rPr>
          <w:spacing w:val="-3"/>
        </w:rPr>
        <w:t xml:space="preserve"> </w:t>
      </w:r>
      <w:r>
        <w:t>act</w:t>
      </w:r>
      <w:r>
        <w:rPr>
          <w:spacing w:val="-3"/>
        </w:rPr>
        <w:t>i</w:t>
      </w:r>
      <w:r>
        <w:t>vities.</w:t>
      </w:r>
    </w:p>
    <w:p w:rsidR="005A4D45" w:rsidRDefault="007C4D6D" w:rsidP="00935539">
      <w:pPr>
        <w:pStyle w:val="BodyText"/>
        <w:numPr>
          <w:ilvl w:val="0"/>
          <w:numId w:val="53"/>
        </w:numPr>
        <w:ind w:left="460"/>
      </w:pPr>
      <w:r>
        <w:t>Pr</w:t>
      </w:r>
      <w:r>
        <w:rPr>
          <w:spacing w:val="-2"/>
        </w:rPr>
        <w:t>o</w:t>
      </w:r>
      <w:r>
        <w:t>vi</w:t>
      </w:r>
      <w:r>
        <w:rPr>
          <w:spacing w:val="-2"/>
        </w:rPr>
        <w:t>d</w:t>
      </w:r>
      <w:r>
        <w:t>e</w:t>
      </w:r>
      <w:r>
        <w:rPr>
          <w:spacing w:val="-2"/>
        </w:rPr>
        <w:t xml:space="preserve"> </w:t>
      </w:r>
      <w:r>
        <w:t>stu</w:t>
      </w:r>
      <w:r>
        <w:rPr>
          <w:spacing w:val="-2"/>
        </w:rPr>
        <w:t>d</w:t>
      </w:r>
      <w:r>
        <w:t>ents</w:t>
      </w:r>
      <w:r>
        <w:rPr>
          <w:spacing w:val="-2"/>
        </w:rPr>
        <w:t xml:space="preserve"> </w:t>
      </w:r>
      <w:r>
        <w:t>with</w:t>
      </w:r>
      <w:r>
        <w:rPr>
          <w:spacing w:val="-2"/>
        </w:rPr>
        <w:t xml:space="preserve"> </w:t>
      </w:r>
      <w:r>
        <w:t xml:space="preserve">the </w:t>
      </w:r>
      <w:r>
        <w:rPr>
          <w:spacing w:val="-3"/>
        </w:rPr>
        <w:t>l</w:t>
      </w:r>
      <w:r>
        <w:t>ear</w:t>
      </w:r>
      <w:r>
        <w:rPr>
          <w:spacing w:val="-1"/>
        </w:rPr>
        <w:t>n</w:t>
      </w:r>
      <w:r>
        <w:t>i</w:t>
      </w:r>
      <w:r>
        <w:rPr>
          <w:spacing w:val="-2"/>
        </w:rPr>
        <w:t>n</w:t>
      </w:r>
      <w:r>
        <w:t>g</w:t>
      </w:r>
      <w:r>
        <w:rPr>
          <w:spacing w:val="-1"/>
        </w:rPr>
        <w:t xml:space="preserve"> </w:t>
      </w:r>
      <w:r>
        <w:rPr>
          <w:spacing w:val="1"/>
        </w:rPr>
        <w:t>o</w:t>
      </w:r>
      <w:r>
        <w:rPr>
          <w:spacing w:val="-1"/>
        </w:rPr>
        <w:t>b</w:t>
      </w:r>
      <w:r>
        <w:t>je</w:t>
      </w:r>
      <w:r>
        <w:rPr>
          <w:spacing w:val="-2"/>
        </w:rPr>
        <w:t>c</w:t>
      </w:r>
      <w:r>
        <w:t>ti</w:t>
      </w:r>
      <w:r>
        <w:rPr>
          <w:spacing w:val="-2"/>
        </w:rPr>
        <w:t>v</w:t>
      </w:r>
      <w:r>
        <w:t>es</w:t>
      </w:r>
      <w:r>
        <w:rPr>
          <w:spacing w:val="1"/>
        </w:rPr>
        <w:t xml:space="preserve"> </w:t>
      </w:r>
      <w:r>
        <w:rPr>
          <w:spacing w:val="-3"/>
        </w:rPr>
        <w:t>f</w:t>
      </w:r>
      <w:r>
        <w:rPr>
          <w:spacing w:val="1"/>
        </w:rPr>
        <w:t>o</w:t>
      </w:r>
      <w:r>
        <w:t>r t</w:t>
      </w:r>
      <w:r>
        <w:rPr>
          <w:spacing w:val="-4"/>
        </w:rPr>
        <w:t>h</w:t>
      </w:r>
      <w:r>
        <w:t xml:space="preserve">e </w:t>
      </w:r>
      <w:r>
        <w:rPr>
          <w:spacing w:val="-4"/>
        </w:rPr>
        <w:t>d</w:t>
      </w:r>
      <w:r>
        <w:t>ay.</w:t>
      </w:r>
    </w:p>
    <w:p w:rsidR="005A4D45" w:rsidRDefault="007C4D6D" w:rsidP="00935539">
      <w:pPr>
        <w:pStyle w:val="BodyText"/>
        <w:numPr>
          <w:ilvl w:val="0"/>
          <w:numId w:val="53"/>
        </w:numPr>
        <w:spacing w:line="266" w:lineRule="exact"/>
        <w:ind w:left="460"/>
      </w:pPr>
      <w:r>
        <w:t>Pr</w:t>
      </w:r>
      <w:r>
        <w:rPr>
          <w:spacing w:val="-2"/>
        </w:rPr>
        <w:t>o</w:t>
      </w:r>
      <w:r>
        <w:t>vi</w:t>
      </w:r>
      <w:r>
        <w:rPr>
          <w:spacing w:val="-2"/>
        </w:rPr>
        <w:t>d</w:t>
      </w:r>
      <w:r>
        <w:t>e</w:t>
      </w:r>
      <w:r>
        <w:rPr>
          <w:spacing w:val="-2"/>
        </w:rPr>
        <w:t xml:space="preserve"> </w:t>
      </w:r>
      <w:r>
        <w:t>stu</w:t>
      </w:r>
      <w:r>
        <w:rPr>
          <w:spacing w:val="-2"/>
        </w:rPr>
        <w:t>d</w:t>
      </w:r>
      <w:r>
        <w:t>ents</w:t>
      </w:r>
      <w:r>
        <w:rPr>
          <w:spacing w:val="-2"/>
        </w:rPr>
        <w:t xml:space="preserve"> </w:t>
      </w:r>
      <w:r>
        <w:t>with g</w:t>
      </w:r>
      <w:r>
        <w:rPr>
          <w:spacing w:val="-2"/>
        </w:rPr>
        <w:t>u</w:t>
      </w:r>
      <w:r>
        <w:t>i</w:t>
      </w:r>
      <w:r>
        <w:rPr>
          <w:spacing w:val="-4"/>
        </w:rPr>
        <w:t>d</w:t>
      </w:r>
      <w:r>
        <w:t>a</w:t>
      </w:r>
      <w:r>
        <w:rPr>
          <w:spacing w:val="-1"/>
        </w:rPr>
        <w:t>n</w:t>
      </w:r>
      <w:r>
        <w:t>ce</w:t>
      </w:r>
      <w:r>
        <w:rPr>
          <w:spacing w:val="1"/>
        </w:rPr>
        <w:t xml:space="preserve"> </w:t>
      </w:r>
      <w:r>
        <w:t>as</w:t>
      </w:r>
      <w:r>
        <w:rPr>
          <w:spacing w:val="-2"/>
        </w:rPr>
        <w:t xml:space="preserve"> </w:t>
      </w:r>
      <w:r>
        <w:t>to</w:t>
      </w:r>
      <w:r>
        <w:rPr>
          <w:spacing w:val="-1"/>
        </w:rPr>
        <w:t xml:space="preserve"> </w:t>
      </w:r>
      <w:r>
        <w:t>w</w:t>
      </w:r>
      <w:r>
        <w:rPr>
          <w:spacing w:val="-1"/>
        </w:rPr>
        <w:t>h</w:t>
      </w:r>
      <w:r>
        <w:t>at</w:t>
      </w:r>
      <w:r>
        <w:rPr>
          <w:spacing w:val="-2"/>
        </w:rPr>
        <w:t xml:space="preserve"> y</w:t>
      </w:r>
      <w:r>
        <w:rPr>
          <w:spacing w:val="1"/>
        </w:rPr>
        <w:t>o</w:t>
      </w:r>
      <w:r>
        <w:t>u</w:t>
      </w:r>
      <w:r>
        <w:rPr>
          <w:spacing w:val="-1"/>
        </w:rPr>
        <w:t xml:space="preserve"> </w:t>
      </w:r>
      <w:r>
        <w:t>ex</w:t>
      </w:r>
      <w:r>
        <w:rPr>
          <w:spacing w:val="-3"/>
        </w:rPr>
        <w:t>p</w:t>
      </w:r>
      <w:r>
        <w:t>ect</w:t>
      </w:r>
      <w:r>
        <w:rPr>
          <w:spacing w:val="-1"/>
        </w:rPr>
        <w:t xml:space="preserve"> </w:t>
      </w:r>
      <w:r>
        <w:t>t</w:t>
      </w:r>
      <w:r>
        <w:rPr>
          <w:spacing w:val="-1"/>
        </w:rPr>
        <w:t>h</w:t>
      </w:r>
      <w:r>
        <w:rPr>
          <w:spacing w:val="-2"/>
        </w:rPr>
        <w:t>e</w:t>
      </w:r>
      <w:r>
        <w:t>m</w:t>
      </w:r>
      <w:r>
        <w:rPr>
          <w:spacing w:val="1"/>
        </w:rPr>
        <w:t xml:space="preserve"> </w:t>
      </w:r>
      <w:r>
        <w:rPr>
          <w:spacing w:val="-2"/>
        </w:rPr>
        <w:t>t</w:t>
      </w:r>
      <w:r>
        <w:t>o</w:t>
      </w:r>
      <w:r>
        <w:rPr>
          <w:spacing w:val="1"/>
        </w:rPr>
        <w:t xml:space="preserve"> </w:t>
      </w:r>
      <w:r>
        <w:t>le</w:t>
      </w:r>
      <w:r>
        <w:rPr>
          <w:spacing w:val="-2"/>
        </w:rPr>
        <w:t>a</w:t>
      </w:r>
      <w:r>
        <w:t>rn</w:t>
      </w:r>
      <w:r>
        <w:rPr>
          <w:spacing w:val="-1"/>
        </w:rPr>
        <w:t xml:space="preserve"> </w:t>
      </w:r>
      <w:r>
        <w:t>by</w:t>
      </w:r>
      <w:r>
        <w:rPr>
          <w:spacing w:val="1"/>
        </w:rPr>
        <w:t xml:space="preserve"> </w:t>
      </w:r>
      <w:r>
        <w:rPr>
          <w:spacing w:val="-1"/>
        </w:rPr>
        <w:t>u</w:t>
      </w:r>
      <w:r>
        <w:t>si</w:t>
      </w:r>
      <w:r>
        <w:rPr>
          <w:spacing w:val="-2"/>
        </w:rPr>
        <w:t>n</w:t>
      </w:r>
      <w:r>
        <w:t>g</w:t>
      </w:r>
      <w:r>
        <w:rPr>
          <w:spacing w:val="-1"/>
        </w:rPr>
        <w:t xml:space="preserve"> </w:t>
      </w:r>
      <w:r>
        <w:rPr>
          <w:spacing w:val="-2"/>
        </w:rPr>
        <w:t>t</w:t>
      </w:r>
      <w:r>
        <w:rPr>
          <w:spacing w:val="1"/>
        </w:rPr>
        <w:t>o</w:t>
      </w:r>
      <w:r>
        <w:rPr>
          <w:spacing w:val="-4"/>
        </w:rPr>
        <w:t>p</w:t>
      </w:r>
      <w:r>
        <w:t xml:space="preserve">ic </w:t>
      </w:r>
      <w:r>
        <w:rPr>
          <w:spacing w:val="1"/>
        </w:rPr>
        <w:t>o</w:t>
      </w:r>
      <w:r>
        <w:rPr>
          <w:spacing w:val="-1"/>
        </w:rPr>
        <w:t>b</w:t>
      </w:r>
      <w:r>
        <w:t>j</w:t>
      </w:r>
      <w:r>
        <w:rPr>
          <w:spacing w:val="-2"/>
        </w:rPr>
        <w:t>e</w:t>
      </w:r>
      <w:r>
        <w:t>ct</w:t>
      </w:r>
      <w:r>
        <w:rPr>
          <w:spacing w:val="-3"/>
        </w:rPr>
        <w:t>i</w:t>
      </w:r>
      <w:r>
        <w:t>ves.</w:t>
      </w:r>
    </w:p>
    <w:p w:rsidR="005A4D45" w:rsidRDefault="007C4D6D" w:rsidP="00935539">
      <w:pPr>
        <w:pStyle w:val="BodyText"/>
        <w:numPr>
          <w:ilvl w:val="0"/>
          <w:numId w:val="53"/>
        </w:numPr>
        <w:ind w:left="460" w:right="216"/>
      </w:pPr>
      <w:r>
        <w:t>E</w:t>
      </w:r>
      <w:r>
        <w:rPr>
          <w:spacing w:val="1"/>
        </w:rPr>
        <w:t>v</w:t>
      </w:r>
      <w:r>
        <w:t>al</w:t>
      </w:r>
      <w:r>
        <w:rPr>
          <w:spacing w:val="-2"/>
        </w:rPr>
        <w:t>u</w:t>
      </w:r>
      <w:r>
        <w:t>ate</w:t>
      </w:r>
      <w:r>
        <w:rPr>
          <w:spacing w:val="-2"/>
        </w:rPr>
        <w:t xml:space="preserve"> </w:t>
      </w:r>
      <w:r>
        <w:t>st</w:t>
      </w:r>
      <w:r>
        <w:rPr>
          <w:spacing w:val="-1"/>
        </w:rPr>
        <w:t>ud</w:t>
      </w:r>
      <w:r>
        <w:t>ent</w:t>
      </w:r>
      <w:r>
        <w:rPr>
          <w:spacing w:val="-2"/>
        </w:rPr>
        <w:t xml:space="preserve"> </w:t>
      </w:r>
      <w:r>
        <w:t>per</w:t>
      </w:r>
      <w:r>
        <w:rPr>
          <w:spacing w:val="-3"/>
        </w:rPr>
        <w:t>f</w:t>
      </w:r>
      <w:r>
        <w:rPr>
          <w:spacing w:val="1"/>
        </w:rPr>
        <w:t>o</w:t>
      </w:r>
      <w:r>
        <w:t>rm</w:t>
      </w:r>
      <w:r>
        <w:rPr>
          <w:spacing w:val="-3"/>
        </w:rPr>
        <w:t>a</w:t>
      </w:r>
      <w:r>
        <w:rPr>
          <w:spacing w:val="-1"/>
        </w:rPr>
        <w:t>n</w:t>
      </w:r>
      <w:r>
        <w:t>ce</w:t>
      </w:r>
      <w:r>
        <w:rPr>
          <w:spacing w:val="1"/>
        </w:rPr>
        <w:t xml:space="preserve"> </w:t>
      </w:r>
      <w:r>
        <w:t>ac</w:t>
      </w:r>
      <w:r>
        <w:rPr>
          <w:spacing w:val="-3"/>
        </w:rPr>
        <w:t>c</w:t>
      </w:r>
      <w:r>
        <w:rPr>
          <w:spacing w:val="1"/>
        </w:rPr>
        <w:t>o</w:t>
      </w:r>
      <w:r>
        <w:t>r</w:t>
      </w:r>
      <w:r>
        <w:rPr>
          <w:spacing w:val="-1"/>
        </w:rPr>
        <w:t>d</w:t>
      </w:r>
      <w:r>
        <w:t>i</w:t>
      </w:r>
      <w:r>
        <w:rPr>
          <w:spacing w:val="-2"/>
        </w:rPr>
        <w:t>n</w:t>
      </w:r>
      <w:r>
        <w:t>g</w:t>
      </w:r>
      <w:r>
        <w:rPr>
          <w:spacing w:val="-1"/>
        </w:rPr>
        <w:t xml:space="preserve"> </w:t>
      </w:r>
      <w:r>
        <w:rPr>
          <w:spacing w:val="-2"/>
        </w:rPr>
        <w:t>t</w:t>
      </w:r>
      <w:r>
        <w:t>o</w:t>
      </w:r>
      <w:r>
        <w:rPr>
          <w:spacing w:val="1"/>
        </w:rPr>
        <w:t xml:space="preserve"> </w:t>
      </w:r>
      <w:r>
        <w:rPr>
          <w:spacing w:val="-2"/>
        </w:rPr>
        <w:t>c</w:t>
      </w:r>
      <w:r>
        <w:rPr>
          <w:spacing w:val="1"/>
        </w:rPr>
        <w:t>o</w:t>
      </w:r>
      <w:r>
        <w:rPr>
          <w:spacing w:val="-1"/>
        </w:rPr>
        <w:t>u</w:t>
      </w:r>
      <w:r>
        <w:t>rse</w:t>
      </w:r>
      <w:r>
        <w:rPr>
          <w:spacing w:val="-2"/>
        </w:rPr>
        <w:t xml:space="preserve"> </w:t>
      </w:r>
      <w:r>
        <w:rPr>
          <w:spacing w:val="1"/>
        </w:rPr>
        <w:t>o</w:t>
      </w:r>
      <w:r>
        <w:rPr>
          <w:spacing w:val="-4"/>
        </w:rPr>
        <w:t>b</w:t>
      </w:r>
      <w:r>
        <w:t>ject</w:t>
      </w:r>
      <w:r>
        <w:rPr>
          <w:spacing w:val="-3"/>
        </w:rPr>
        <w:t>i</w:t>
      </w:r>
      <w:r>
        <w:t>ves. In</w:t>
      </w:r>
      <w:r>
        <w:rPr>
          <w:spacing w:val="-2"/>
        </w:rPr>
        <w:t>d</w:t>
      </w:r>
      <w:r>
        <w:t>ica</w:t>
      </w:r>
      <w:r>
        <w:rPr>
          <w:spacing w:val="-3"/>
        </w:rPr>
        <w:t>t</w:t>
      </w:r>
      <w:r>
        <w:t xml:space="preserve">e </w:t>
      </w:r>
      <w:r>
        <w:rPr>
          <w:spacing w:val="-2"/>
        </w:rPr>
        <w:t>t</w:t>
      </w:r>
      <w:r>
        <w:t>o</w:t>
      </w:r>
      <w:r>
        <w:rPr>
          <w:spacing w:val="1"/>
        </w:rPr>
        <w:t xml:space="preserve"> </w:t>
      </w:r>
      <w:r>
        <w:rPr>
          <w:spacing w:val="-2"/>
        </w:rPr>
        <w:t>s</w:t>
      </w:r>
      <w:r>
        <w:t>tu</w:t>
      </w:r>
      <w:r>
        <w:rPr>
          <w:spacing w:val="-2"/>
        </w:rPr>
        <w:t>d</w:t>
      </w:r>
      <w:r>
        <w:t>e</w:t>
      </w:r>
      <w:r>
        <w:rPr>
          <w:spacing w:val="-3"/>
        </w:rPr>
        <w:t>n</w:t>
      </w:r>
      <w:r>
        <w:t>ts</w:t>
      </w:r>
      <w:r>
        <w:rPr>
          <w:spacing w:val="1"/>
        </w:rPr>
        <w:t xml:space="preserve"> </w:t>
      </w:r>
      <w:r>
        <w:rPr>
          <w:spacing w:val="-1"/>
        </w:rPr>
        <w:t>h</w:t>
      </w:r>
      <w:r>
        <w:rPr>
          <w:spacing w:val="-2"/>
        </w:rPr>
        <w:t>o</w:t>
      </w:r>
      <w:r>
        <w:t>w</w:t>
      </w:r>
      <w:r>
        <w:rPr>
          <w:spacing w:val="5"/>
        </w:rPr>
        <w:t xml:space="preserve"> </w:t>
      </w:r>
      <w:r>
        <w:t>a</w:t>
      </w:r>
      <w:r>
        <w:rPr>
          <w:spacing w:val="-1"/>
        </w:rPr>
        <w:t>n</w:t>
      </w:r>
      <w:r>
        <w:t>d</w:t>
      </w:r>
      <w:r>
        <w:rPr>
          <w:spacing w:val="-1"/>
        </w:rPr>
        <w:t xml:space="preserve"> </w:t>
      </w:r>
      <w:r>
        <w:t>w</w:t>
      </w:r>
      <w:r>
        <w:rPr>
          <w:spacing w:val="-4"/>
        </w:rPr>
        <w:t>h</w:t>
      </w:r>
      <w:r>
        <w:t>en th</w:t>
      </w:r>
      <w:r>
        <w:rPr>
          <w:spacing w:val="-2"/>
        </w:rPr>
        <w:t>e</w:t>
      </w:r>
      <w:r>
        <w:t xml:space="preserve">y will </w:t>
      </w:r>
      <w:r>
        <w:rPr>
          <w:spacing w:val="-1"/>
        </w:rPr>
        <w:t>b</w:t>
      </w:r>
      <w:r>
        <w:t xml:space="preserve">e </w:t>
      </w:r>
      <w:r>
        <w:rPr>
          <w:spacing w:val="-2"/>
        </w:rPr>
        <w:t>t</w:t>
      </w:r>
      <w:r>
        <w:t>es</w:t>
      </w:r>
      <w:r>
        <w:rPr>
          <w:spacing w:val="-2"/>
        </w:rPr>
        <w:t>t</w:t>
      </w:r>
      <w:r>
        <w:t>ed.</w:t>
      </w:r>
    </w:p>
    <w:p w:rsidR="005A4D45" w:rsidRDefault="007C4D6D" w:rsidP="00935539">
      <w:pPr>
        <w:pStyle w:val="BodyText"/>
        <w:numPr>
          <w:ilvl w:val="0"/>
          <w:numId w:val="53"/>
        </w:numPr>
        <w:spacing w:before="57"/>
        <w:ind w:left="460" w:right="2038"/>
      </w:pPr>
      <w:r>
        <w:t>Pr</w:t>
      </w:r>
      <w:r>
        <w:rPr>
          <w:spacing w:val="-2"/>
        </w:rPr>
        <w:t>o</w:t>
      </w:r>
      <w:r>
        <w:t>vi</w:t>
      </w:r>
      <w:r>
        <w:rPr>
          <w:spacing w:val="-2"/>
        </w:rPr>
        <w:t>d</w:t>
      </w:r>
      <w:r>
        <w:t>e</w:t>
      </w:r>
      <w:r>
        <w:rPr>
          <w:spacing w:val="-2"/>
        </w:rPr>
        <w:t xml:space="preserve"> </w:t>
      </w:r>
      <w:r>
        <w:t>stu</w:t>
      </w:r>
      <w:r>
        <w:rPr>
          <w:spacing w:val="-2"/>
        </w:rPr>
        <w:t>d</w:t>
      </w:r>
      <w:r>
        <w:t>ents</w:t>
      </w:r>
      <w:r>
        <w:rPr>
          <w:spacing w:val="-2"/>
        </w:rPr>
        <w:t xml:space="preserve"> </w:t>
      </w:r>
      <w:r>
        <w:t>sche</w:t>
      </w:r>
      <w:r>
        <w:rPr>
          <w:spacing w:val="-1"/>
        </w:rPr>
        <w:t>du</w:t>
      </w:r>
      <w:r>
        <w:t>le</w:t>
      </w:r>
      <w:r>
        <w:rPr>
          <w:spacing w:val="-2"/>
        </w:rPr>
        <w:t xml:space="preserve"> </w:t>
      </w:r>
      <w:r>
        <w:rPr>
          <w:spacing w:val="1"/>
        </w:rPr>
        <w:t>o</w:t>
      </w:r>
      <w:r>
        <w:t>f lab</w:t>
      </w:r>
      <w:r>
        <w:rPr>
          <w:spacing w:val="-1"/>
        </w:rPr>
        <w:t xml:space="preserve"> </w:t>
      </w:r>
      <w:r>
        <w:t>a</w:t>
      </w:r>
      <w:r>
        <w:rPr>
          <w:spacing w:val="-2"/>
        </w:rPr>
        <w:t>c</w:t>
      </w:r>
      <w:r>
        <w:t>ti</w:t>
      </w:r>
      <w:r>
        <w:rPr>
          <w:spacing w:val="1"/>
        </w:rPr>
        <w:t>v</w:t>
      </w:r>
      <w:r>
        <w:rPr>
          <w:spacing w:val="-3"/>
        </w:rPr>
        <w:t>i</w:t>
      </w:r>
      <w:r>
        <w:t>ties</w:t>
      </w:r>
      <w:r>
        <w:rPr>
          <w:spacing w:val="1"/>
        </w:rPr>
        <w:t xml:space="preserve"> </w:t>
      </w:r>
      <w:r>
        <w:t>a</w:t>
      </w:r>
      <w:r>
        <w:rPr>
          <w:spacing w:val="-3"/>
        </w:rPr>
        <w:t>l</w:t>
      </w:r>
      <w:r>
        <w:rPr>
          <w:spacing w:val="1"/>
        </w:rPr>
        <w:t>o</w:t>
      </w:r>
      <w:r>
        <w:rPr>
          <w:spacing w:val="-1"/>
        </w:rPr>
        <w:t>n</w:t>
      </w:r>
      <w:r>
        <w:t>g</w:t>
      </w:r>
      <w:r>
        <w:rPr>
          <w:spacing w:val="-1"/>
        </w:rPr>
        <w:t xml:space="preserve"> </w:t>
      </w:r>
      <w:r>
        <w:t>w</w:t>
      </w:r>
      <w:r>
        <w:rPr>
          <w:spacing w:val="-3"/>
        </w:rPr>
        <w:t>i</w:t>
      </w:r>
      <w:r>
        <w:t>th</w:t>
      </w:r>
      <w:r>
        <w:rPr>
          <w:spacing w:val="-3"/>
        </w:rPr>
        <w:t xml:space="preserve"> </w:t>
      </w:r>
      <w:r>
        <w:t>skil</w:t>
      </w:r>
      <w:r>
        <w:rPr>
          <w:spacing w:val="-1"/>
        </w:rPr>
        <w:t>l</w:t>
      </w:r>
      <w:r>
        <w:t>s c</w:t>
      </w:r>
      <w:r>
        <w:rPr>
          <w:spacing w:val="-1"/>
        </w:rPr>
        <w:t>h</w:t>
      </w:r>
      <w:r>
        <w:t>e</w:t>
      </w:r>
      <w:r>
        <w:rPr>
          <w:spacing w:val="-2"/>
        </w:rPr>
        <w:t>c</w:t>
      </w:r>
      <w:r>
        <w:t>klists</w:t>
      </w:r>
      <w:r>
        <w:rPr>
          <w:spacing w:val="-2"/>
        </w:rPr>
        <w:t xml:space="preserve"> </w:t>
      </w:r>
      <w:r>
        <w:t>(r</w:t>
      </w:r>
      <w:r>
        <w:rPr>
          <w:spacing w:val="-1"/>
        </w:rPr>
        <w:t>ub</w:t>
      </w:r>
      <w:r>
        <w:t>rics). Str</w:t>
      </w:r>
      <w:r>
        <w:rPr>
          <w:spacing w:val="-1"/>
        </w:rPr>
        <w:t>i</w:t>
      </w:r>
      <w:r>
        <w:t xml:space="preserve">ve </w:t>
      </w:r>
      <w:r>
        <w:rPr>
          <w:spacing w:val="-3"/>
        </w:rPr>
        <w:t>f</w:t>
      </w:r>
      <w:r>
        <w:rPr>
          <w:spacing w:val="1"/>
        </w:rPr>
        <w:t>o</w:t>
      </w:r>
      <w:r>
        <w:t>r</w:t>
      </w:r>
      <w:r>
        <w:rPr>
          <w:spacing w:val="-2"/>
        </w:rPr>
        <w:t xml:space="preserve"> </w:t>
      </w:r>
      <w:r>
        <w:t>c</w:t>
      </w:r>
      <w:r>
        <w:rPr>
          <w:spacing w:val="1"/>
        </w:rPr>
        <w:t>o</w:t>
      </w:r>
      <w:r>
        <w:rPr>
          <w:spacing w:val="-1"/>
        </w:rPr>
        <w:t>n</w:t>
      </w:r>
      <w:r>
        <w:t>si</w:t>
      </w:r>
      <w:r>
        <w:rPr>
          <w:spacing w:val="-3"/>
        </w:rPr>
        <w:t>s</w:t>
      </w:r>
      <w:r>
        <w:t>te</w:t>
      </w:r>
      <w:r>
        <w:rPr>
          <w:spacing w:val="-1"/>
        </w:rPr>
        <w:t>n</w:t>
      </w:r>
      <w:r>
        <w:rPr>
          <w:spacing w:val="-3"/>
        </w:rPr>
        <w:t>c</w:t>
      </w:r>
      <w:r>
        <w:t>y be</w:t>
      </w:r>
      <w:r>
        <w:rPr>
          <w:spacing w:val="-2"/>
        </w:rPr>
        <w:t>tw</w:t>
      </w:r>
      <w:r>
        <w:t>een</w:t>
      </w:r>
      <w:r>
        <w:rPr>
          <w:spacing w:val="-1"/>
        </w:rPr>
        <w:t xml:space="preserve"> </w:t>
      </w:r>
      <w:r>
        <w:t>instr</w:t>
      </w:r>
      <w:r>
        <w:rPr>
          <w:spacing w:val="-2"/>
        </w:rPr>
        <w:t>u</w:t>
      </w:r>
      <w:r>
        <w:rPr>
          <w:spacing w:val="-3"/>
        </w:rPr>
        <w:t>c</w:t>
      </w:r>
      <w:r>
        <w:t>t</w:t>
      </w:r>
      <w:r>
        <w:rPr>
          <w:spacing w:val="1"/>
        </w:rPr>
        <w:t>o</w:t>
      </w:r>
      <w:r>
        <w:t>rs</w:t>
      </w:r>
      <w:r>
        <w:rPr>
          <w:spacing w:val="-3"/>
        </w:rPr>
        <w:t xml:space="preserve"> </w:t>
      </w:r>
      <w:r>
        <w:t>in la</w:t>
      </w:r>
      <w:r>
        <w:rPr>
          <w:spacing w:val="-2"/>
        </w:rPr>
        <w:t>b</w:t>
      </w:r>
      <w:r>
        <w:t>, cl</w:t>
      </w:r>
      <w:r>
        <w:rPr>
          <w:spacing w:val="-1"/>
        </w:rPr>
        <w:t>in</w:t>
      </w:r>
      <w:r>
        <w:t>i</w:t>
      </w:r>
      <w:r>
        <w:rPr>
          <w:spacing w:val="-3"/>
        </w:rPr>
        <w:t>c</w:t>
      </w:r>
      <w:r>
        <w:t>al, a</w:t>
      </w:r>
      <w:r>
        <w:rPr>
          <w:spacing w:val="-1"/>
        </w:rPr>
        <w:t>n</w:t>
      </w:r>
      <w:r>
        <w:t>d</w:t>
      </w:r>
      <w:r>
        <w:rPr>
          <w:spacing w:val="-1"/>
        </w:rPr>
        <w:t xml:space="preserve"> </w:t>
      </w:r>
      <w:r>
        <w:t>lectu</w:t>
      </w:r>
      <w:r>
        <w:rPr>
          <w:spacing w:val="-3"/>
        </w:rPr>
        <w:t>r</w:t>
      </w:r>
      <w:r>
        <w:t>e</w:t>
      </w:r>
    </w:p>
    <w:p w:rsidR="005A4D45" w:rsidRDefault="007C4D6D" w:rsidP="00935539">
      <w:pPr>
        <w:pStyle w:val="BodyText"/>
        <w:numPr>
          <w:ilvl w:val="0"/>
          <w:numId w:val="53"/>
        </w:numPr>
        <w:spacing w:line="268" w:lineRule="exact"/>
        <w:ind w:left="460"/>
      </w:pPr>
      <w:r>
        <w:t>Use</w:t>
      </w:r>
      <w:r>
        <w:rPr>
          <w:spacing w:val="1"/>
        </w:rPr>
        <w:t xml:space="preserve"> </w:t>
      </w:r>
      <w:r>
        <w:t>skil</w:t>
      </w:r>
      <w:r>
        <w:rPr>
          <w:spacing w:val="-1"/>
        </w:rPr>
        <w:t>l</w:t>
      </w:r>
      <w:r>
        <w:t>s</w:t>
      </w:r>
      <w:r>
        <w:rPr>
          <w:spacing w:val="-3"/>
        </w:rPr>
        <w:t xml:space="preserve"> </w:t>
      </w:r>
      <w:r>
        <w:t>c</w:t>
      </w:r>
      <w:r>
        <w:rPr>
          <w:spacing w:val="-1"/>
        </w:rPr>
        <w:t>h</w:t>
      </w:r>
      <w:r>
        <w:t>e</w:t>
      </w:r>
      <w:r>
        <w:rPr>
          <w:spacing w:val="-2"/>
        </w:rPr>
        <w:t>c</w:t>
      </w:r>
      <w:r>
        <w:t>klists</w:t>
      </w:r>
      <w:r>
        <w:rPr>
          <w:spacing w:val="-2"/>
        </w:rPr>
        <w:t xml:space="preserve"> </w:t>
      </w:r>
      <w:r>
        <w:t>(r</w:t>
      </w:r>
      <w:r>
        <w:rPr>
          <w:spacing w:val="-1"/>
        </w:rPr>
        <w:t>ub</w:t>
      </w:r>
      <w:r>
        <w:t>ric</w:t>
      </w:r>
      <w:r>
        <w:rPr>
          <w:spacing w:val="-3"/>
        </w:rPr>
        <w:t>s</w:t>
      </w:r>
      <w:r>
        <w:t xml:space="preserve">) when </w:t>
      </w:r>
      <w:r>
        <w:rPr>
          <w:spacing w:val="-1"/>
        </w:rPr>
        <w:t>p</w:t>
      </w:r>
      <w:r>
        <w:rPr>
          <w:spacing w:val="-2"/>
        </w:rPr>
        <w:t>e</w:t>
      </w:r>
      <w:r>
        <w:t>rfo</w:t>
      </w:r>
      <w:r>
        <w:rPr>
          <w:spacing w:val="-3"/>
        </w:rPr>
        <w:t>r</w:t>
      </w:r>
      <w:r>
        <w:t>mi</w:t>
      </w:r>
      <w:r>
        <w:rPr>
          <w:spacing w:val="-2"/>
        </w:rPr>
        <w:t>n</w:t>
      </w:r>
      <w:r>
        <w:t>g</w:t>
      </w:r>
      <w:r>
        <w:rPr>
          <w:spacing w:val="-1"/>
        </w:rPr>
        <w:t xml:space="preserve"> </w:t>
      </w:r>
      <w:r>
        <w:t>ski</w:t>
      </w:r>
      <w:r>
        <w:rPr>
          <w:spacing w:val="-1"/>
        </w:rPr>
        <w:t>l</w:t>
      </w:r>
      <w:r>
        <w:t>l</w:t>
      </w:r>
      <w:r>
        <w:rPr>
          <w:spacing w:val="-3"/>
        </w:rPr>
        <w:t xml:space="preserve"> </w:t>
      </w:r>
      <w:r>
        <w:t>re</w:t>
      </w:r>
      <w:r>
        <w:rPr>
          <w:spacing w:val="-2"/>
        </w:rPr>
        <w:t>t</w:t>
      </w:r>
      <w:r>
        <w:rPr>
          <w:spacing w:val="-1"/>
        </w:rPr>
        <w:t>u</w:t>
      </w:r>
      <w:r>
        <w:t>rn</w:t>
      </w:r>
      <w:r>
        <w:rPr>
          <w:spacing w:val="-1"/>
        </w:rPr>
        <w:t xml:space="preserve"> </w:t>
      </w:r>
      <w:r>
        <w:t>de</w:t>
      </w:r>
      <w:r>
        <w:rPr>
          <w:spacing w:val="-2"/>
        </w:rPr>
        <w:t>m</w:t>
      </w:r>
      <w:r>
        <w:rPr>
          <w:spacing w:val="1"/>
        </w:rPr>
        <w:t>o</w:t>
      </w:r>
      <w:r>
        <w:rPr>
          <w:spacing w:val="-1"/>
        </w:rPr>
        <w:t>n</w:t>
      </w:r>
      <w:r>
        <w:t>st</w:t>
      </w:r>
      <w:r>
        <w:rPr>
          <w:spacing w:val="2"/>
        </w:rPr>
        <w:t>r</w:t>
      </w:r>
      <w:r>
        <w:t>at</w:t>
      </w:r>
      <w:r>
        <w:rPr>
          <w:spacing w:val="-3"/>
        </w:rPr>
        <w:t>i</w:t>
      </w:r>
      <w:r>
        <w:rPr>
          <w:spacing w:val="1"/>
        </w:rPr>
        <w:t>o</w:t>
      </w:r>
      <w:r>
        <w:rPr>
          <w:spacing w:val="-1"/>
        </w:rPr>
        <w:t>n</w:t>
      </w:r>
      <w:r>
        <w:t>s</w:t>
      </w:r>
      <w:r>
        <w:rPr>
          <w:spacing w:val="-2"/>
        </w:rPr>
        <w:t xml:space="preserve"> </w:t>
      </w:r>
      <w:r>
        <w:t>with s</w:t>
      </w:r>
      <w:r>
        <w:rPr>
          <w:spacing w:val="-2"/>
        </w:rPr>
        <w:t>t</w:t>
      </w:r>
      <w:r>
        <w:rPr>
          <w:spacing w:val="-1"/>
        </w:rPr>
        <w:t>ud</w:t>
      </w:r>
      <w:r>
        <w:t>ents</w:t>
      </w:r>
    </w:p>
    <w:p w:rsidR="005A4D45" w:rsidRDefault="007C4D6D" w:rsidP="00935539">
      <w:pPr>
        <w:pStyle w:val="BodyText"/>
        <w:numPr>
          <w:ilvl w:val="0"/>
          <w:numId w:val="53"/>
        </w:numPr>
        <w:ind w:left="460" w:right="300"/>
      </w:pPr>
      <w:r>
        <w:t>Fol</w:t>
      </w:r>
      <w:r>
        <w:rPr>
          <w:spacing w:val="-1"/>
        </w:rPr>
        <w:t>l</w:t>
      </w:r>
      <w:r>
        <w:rPr>
          <w:spacing w:val="-2"/>
        </w:rPr>
        <w:t>o</w:t>
      </w:r>
      <w:r>
        <w:t>w</w:t>
      </w:r>
      <w:r>
        <w:rPr>
          <w:spacing w:val="1"/>
        </w:rPr>
        <w:t xml:space="preserve"> </w:t>
      </w:r>
      <w:r>
        <w:t>the</w:t>
      </w:r>
      <w:r>
        <w:rPr>
          <w:spacing w:val="-2"/>
        </w:rPr>
        <w:t xml:space="preserve"> </w:t>
      </w:r>
      <w:r>
        <w:t>es</w:t>
      </w:r>
      <w:r>
        <w:rPr>
          <w:spacing w:val="-2"/>
        </w:rPr>
        <w:t>t</w:t>
      </w:r>
      <w:r>
        <w:t>a</w:t>
      </w:r>
      <w:r>
        <w:rPr>
          <w:spacing w:val="-1"/>
        </w:rPr>
        <w:t>b</w:t>
      </w:r>
      <w:r>
        <w:t>l</w:t>
      </w:r>
      <w:r>
        <w:rPr>
          <w:spacing w:val="-1"/>
        </w:rPr>
        <w:t>i</w:t>
      </w:r>
      <w:r>
        <w:t>shed</w:t>
      </w:r>
      <w:r>
        <w:rPr>
          <w:spacing w:val="-1"/>
        </w:rPr>
        <w:t xml:space="preserve"> </w:t>
      </w:r>
      <w:r>
        <w:t>sc</w:t>
      </w:r>
      <w:r>
        <w:rPr>
          <w:spacing w:val="-4"/>
        </w:rPr>
        <w:t>h</w:t>
      </w:r>
      <w:r>
        <w:t>ed</w:t>
      </w:r>
      <w:r>
        <w:rPr>
          <w:spacing w:val="-2"/>
        </w:rPr>
        <w:t>u</w:t>
      </w:r>
      <w:r>
        <w:t>le f</w:t>
      </w:r>
      <w:r>
        <w:rPr>
          <w:spacing w:val="1"/>
        </w:rPr>
        <w:t>o</w:t>
      </w:r>
      <w:r>
        <w:t>r</w:t>
      </w:r>
      <w:r>
        <w:rPr>
          <w:spacing w:val="-3"/>
        </w:rPr>
        <w:t xml:space="preserve"> </w:t>
      </w:r>
      <w:r>
        <w:t>t</w:t>
      </w:r>
      <w:r>
        <w:rPr>
          <w:spacing w:val="-1"/>
        </w:rPr>
        <w:t>h</w:t>
      </w:r>
      <w:r>
        <w:t>e</w:t>
      </w:r>
      <w:r>
        <w:rPr>
          <w:spacing w:val="-2"/>
        </w:rPr>
        <w:t xml:space="preserve"> </w:t>
      </w:r>
      <w:r>
        <w:t>clas</w:t>
      </w:r>
      <w:r>
        <w:rPr>
          <w:spacing w:val="-3"/>
        </w:rPr>
        <w:t>s</w:t>
      </w:r>
      <w:r>
        <w:t>/la</w:t>
      </w:r>
      <w:r>
        <w:rPr>
          <w:spacing w:val="-2"/>
        </w:rPr>
        <w:t>b</w:t>
      </w:r>
      <w:r>
        <w:t>/cli</w:t>
      </w:r>
      <w:r>
        <w:rPr>
          <w:spacing w:val="-2"/>
        </w:rPr>
        <w:t>n</w:t>
      </w:r>
      <w:r>
        <w:rPr>
          <w:spacing w:val="-3"/>
        </w:rPr>
        <w:t>i</w:t>
      </w:r>
      <w:r>
        <w:t>cal by</w:t>
      </w:r>
      <w:r>
        <w:rPr>
          <w:spacing w:val="-2"/>
        </w:rPr>
        <w:t xml:space="preserve"> </w:t>
      </w:r>
      <w:r>
        <w:t>m</w:t>
      </w:r>
      <w:r>
        <w:rPr>
          <w:spacing w:val="-2"/>
        </w:rPr>
        <w:t>e</w:t>
      </w:r>
      <w:r>
        <w:t>eti</w:t>
      </w:r>
      <w:r>
        <w:rPr>
          <w:spacing w:val="-2"/>
        </w:rPr>
        <w:t>n</w:t>
      </w:r>
      <w:r>
        <w:t>g</w:t>
      </w:r>
      <w:r>
        <w:rPr>
          <w:spacing w:val="-1"/>
        </w:rPr>
        <w:t xml:space="preserve"> </w:t>
      </w:r>
      <w:r>
        <w:rPr>
          <w:spacing w:val="-3"/>
        </w:rPr>
        <w:t>f</w:t>
      </w:r>
      <w:r>
        <w:rPr>
          <w:spacing w:val="1"/>
        </w:rPr>
        <w:t>o</w:t>
      </w:r>
      <w:r>
        <w:t>r t</w:t>
      </w:r>
      <w:r>
        <w:rPr>
          <w:spacing w:val="-1"/>
        </w:rPr>
        <w:t>h</w:t>
      </w:r>
      <w:r>
        <w:t>e</w:t>
      </w:r>
      <w:r>
        <w:rPr>
          <w:spacing w:val="-2"/>
        </w:rPr>
        <w:t xml:space="preserve"> </w:t>
      </w:r>
      <w:r>
        <w:t>e</w:t>
      </w:r>
      <w:r>
        <w:rPr>
          <w:spacing w:val="-1"/>
        </w:rPr>
        <w:t>n</w:t>
      </w:r>
      <w:r>
        <w:t>ti</w:t>
      </w:r>
      <w:r>
        <w:rPr>
          <w:spacing w:val="-3"/>
        </w:rPr>
        <w:t>r</w:t>
      </w:r>
      <w:r>
        <w:t>e class</w:t>
      </w:r>
      <w:r>
        <w:rPr>
          <w:spacing w:val="-3"/>
        </w:rPr>
        <w:t xml:space="preserve"> </w:t>
      </w:r>
      <w:r>
        <w:t>t</w:t>
      </w:r>
      <w:r>
        <w:rPr>
          <w:spacing w:val="-3"/>
        </w:rPr>
        <w:t>i</w:t>
      </w:r>
      <w:r>
        <w:t>me</w:t>
      </w:r>
      <w:r>
        <w:rPr>
          <w:spacing w:val="-2"/>
        </w:rPr>
        <w:t xml:space="preserve"> </w:t>
      </w:r>
      <w:r>
        <w:rPr>
          <w:spacing w:val="1"/>
        </w:rPr>
        <w:t>o</w:t>
      </w:r>
      <w:r>
        <w:t>n</w:t>
      </w:r>
      <w:r>
        <w:rPr>
          <w:spacing w:val="-1"/>
        </w:rPr>
        <w:t xml:space="preserve"> </w:t>
      </w:r>
      <w:r>
        <w:t>e</w:t>
      </w:r>
      <w:r>
        <w:rPr>
          <w:spacing w:val="-3"/>
        </w:rPr>
        <w:t>a</w:t>
      </w:r>
      <w:r>
        <w:t>ch sche</w:t>
      </w:r>
      <w:r>
        <w:rPr>
          <w:spacing w:val="-1"/>
        </w:rPr>
        <w:t>du</w:t>
      </w:r>
      <w:r>
        <w:t>led</w:t>
      </w:r>
      <w:r>
        <w:rPr>
          <w:spacing w:val="-1"/>
        </w:rPr>
        <w:t xml:space="preserve"> </w:t>
      </w:r>
      <w:r>
        <w:t>day.</w:t>
      </w:r>
    </w:p>
    <w:p w:rsidR="005A4D45" w:rsidRDefault="007C4D6D" w:rsidP="00935539">
      <w:pPr>
        <w:pStyle w:val="BodyText"/>
        <w:numPr>
          <w:ilvl w:val="0"/>
          <w:numId w:val="53"/>
        </w:numPr>
        <w:spacing w:line="266" w:lineRule="exact"/>
        <w:ind w:left="460"/>
      </w:pPr>
      <w:r>
        <w:t>Use</w:t>
      </w:r>
      <w:r>
        <w:rPr>
          <w:spacing w:val="1"/>
        </w:rPr>
        <w:t xml:space="preserve"> </w:t>
      </w:r>
      <w:r>
        <w:t>r</w:t>
      </w:r>
      <w:r>
        <w:rPr>
          <w:spacing w:val="-3"/>
        </w:rPr>
        <w:t>e</w:t>
      </w:r>
      <w:r>
        <w:t>c</w:t>
      </w:r>
      <w:r>
        <w:rPr>
          <w:spacing w:val="1"/>
        </w:rPr>
        <w:t>o</w:t>
      </w:r>
      <w:r>
        <w:rPr>
          <w:spacing w:val="-1"/>
        </w:rPr>
        <w:t>gn</w:t>
      </w:r>
      <w:r>
        <w:t>i</w:t>
      </w:r>
      <w:r>
        <w:rPr>
          <w:spacing w:val="-1"/>
        </w:rPr>
        <w:t>z</w:t>
      </w:r>
      <w:r>
        <w:t>ed</w:t>
      </w:r>
      <w:r>
        <w:rPr>
          <w:spacing w:val="-2"/>
        </w:rPr>
        <w:t xml:space="preserve"> </w:t>
      </w:r>
      <w:r>
        <w:t>m</w:t>
      </w:r>
      <w:r>
        <w:rPr>
          <w:spacing w:val="-2"/>
        </w:rPr>
        <w:t>e</w:t>
      </w:r>
      <w:r>
        <w:t>tho</w:t>
      </w:r>
      <w:r>
        <w:rPr>
          <w:spacing w:val="-1"/>
        </w:rPr>
        <w:t>d</w:t>
      </w:r>
      <w:r>
        <w:t>s</w:t>
      </w:r>
      <w:r>
        <w:rPr>
          <w:spacing w:val="-2"/>
        </w:rPr>
        <w:t xml:space="preserve"> </w:t>
      </w:r>
      <w:r>
        <w:rPr>
          <w:spacing w:val="1"/>
        </w:rPr>
        <w:t>o</w:t>
      </w:r>
      <w:r>
        <w:t>f</w:t>
      </w:r>
      <w:r>
        <w:rPr>
          <w:spacing w:val="-3"/>
        </w:rPr>
        <w:t xml:space="preserve"> </w:t>
      </w:r>
      <w:r>
        <w:t>test</w:t>
      </w:r>
      <w:r>
        <w:rPr>
          <w:spacing w:val="-2"/>
        </w:rPr>
        <w:t xml:space="preserve"> </w:t>
      </w:r>
      <w:r>
        <w:t>q</w:t>
      </w:r>
      <w:r>
        <w:rPr>
          <w:spacing w:val="-2"/>
        </w:rPr>
        <w:t>u</w:t>
      </w:r>
      <w:r>
        <w:t>est</w:t>
      </w:r>
      <w:r>
        <w:rPr>
          <w:spacing w:val="-3"/>
        </w:rPr>
        <w:t>i</w:t>
      </w:r>
      <w:r>
        <w:rPr>
          <w:spacing w:val="1"/>
        </w:rPr>
        <w:t>o</w:t>
      </w:r>
      <w:r>
        <w:t>n</w:t>
      </w:r>
      <w:r>
        <w:rPr>
          <w:spacing w:val="-1"/>
        </w:rPr>
        <w:t xml:space="preserve"> </w:t>
      </w:r>
      <w:r>
        <w:rPr>
          <w:spacing w:val="-2"/>
        </w:rPr>
        <w:t>e</w:t>
      </w:r>
      <w:r>
        <w:t>val</w:t>
      </w:r>
      <w:r>
        <w:rPr>
          <w:spacing w:val="-2"/>
        </w:rPr>
        <w:t>u</w:t>
      </w:r>
      <w:r>
        <w:t>at</w:t>
      </w:r>
      <w:r>
        <w:rPr>
          <w:spacing w:val="-3"/>
        </w:rPr>
        <w:t>i</w:t>
      </w:r>
      <w:r>
        <w:rPr>
          <w:spacing w:val="1"/>
        </w:rPr>
        <w:t>o</w:t>
      </w:r>
      <w:r>
        <w:t>n</w:t>
      </w:r>
      <w:r>
        <w:rPr>
          <w:spacing w:val="-1"/>
        </w:rPr>
        <w:t xml:space="preserve"> </w:t>
      </w:r>
      <w:r>
        <w:rPr>
          <w:spacing w:val="-3"/>
        </w:rPr>
        <w:t>f</w:t>
      </w:r>
      <w:r>
        <w:rPr>
          <w:spacing w:val="-2"/>
        </w:rPr>
        <w:t>o</w:t>
      </w:r>
      <w:r>
        <w:t>r relia</w:t>
      </w:r>
      <w:r>
        <w:rPr>
          <w:spacing w:val="-1"/>
        </w:rPr>
        <w:t>b</w:t>
      </w:r>
      <w:r>
        <w:t>le</w:t>
      </w:r>
      <w:r>
        <w:rPr>
          <w:spacing w:val="-2"/>
        </w:rPr>
        <w:t xml:space="preserve"> </w:t>
      </w:r>
      <w:r>
        <w:rPr>
          <w:spacing w:val="1"/>
        </w:rPr>
        <w:t>o</w:t>
      </w:r>
      <w:r>
        <w:rPr>
          <w:spacing w:val="-1"/>
        </w:rPr>
        <w:t>u</w:t>
      </w:r>
      <w:r>
        <w:t>t</w:t>
      </w:r>
      <w:r>
        <w:rPr>
          <w:spacing w:val="-2"/>
        </w:rPr>
        <w:t>co</w:t>
      </w:r>
      <w:r>
        <w:t>mes</w:t>
      </w:r>
      <w:r>
        <w:rPr>
          <w:spacing w:val="1"/>
        </w:rPr>
        <w:t xml:space="preserve"> </w:t>
      </w:r>
      <w:r>
        <w:rPr>
          <w:spacing w:val="-4"/>
        </w:rPr>
        <w:t>b</w:t>
      </w:r>
      <w:r>
        <w:t>ef</w:t>
      </w:r>
      <w:r>
        <w:rPr>
          <w:spacing w:val="1"/>
        </w:rPr>
        <w:t>o</w:t>
      </w:r>
      <w:r>
        <w:rPr>
          <w:spacing w:val="-3"/>
        </w:rPr>
        <w:t>r</w:t>
      </w:r>
      <w:r>
        <w:t>e</w:t>
      </w:r>
      <w:r>
        <w:rPr>
          <w:spacing w:val="-2"/>
        </w:rPr>
        <w:t xml:space="preserve"> </w:t>
      </w:r>
      <w:r>
        <w:t>a</w:t>
      </w:r>
      <w:r>
        <w:rPr>
          <w:spacing w:val="-1"/>
        </w:rPr>
        <w:t>n</w:t>
      </w:r>
      <w:r>
        <w:t>d</w:t>
      </w:r>
      <w:r>
        <w:rPr>
          <w:spacing w:val="-1"/>
        </w:rPr>
        <w:t xml:space="preserve"> </w:t>
      </w:r>
      <w:r>
        <w:t xml:space="preserve">after </w:t>
      </w:r>
      <w:r>
        <w:rPr>
          <w:spacing w:val="-2"/>
        </w:rPr>
        <w:t>t</w:t>
      </w:r>
      <w:r>
        <w:t>est</w:t>
      </w:r>
      <w:r>
        <w:rPr>
          <w:spacing w:val="-2"/>
        </w:rPr>
        <w:t xml:space="preserve"> </w:t>
      </w:r>
      <w:r>
        <w:t xml:space="preserve">is </w:t>
      </w:r>
      <w:r>
        <w:rPr>
          <w:spacing w:val="-1"/>
        </w:rPr>
        <w:t>g</w:t>
      </w:r>
      <w:r>
        <w:t>i</w:t>
      </w:r>
      <w:r>
        <w:rPr>
          <w:spacing w:val="-2"/>
        </w:rPr>
        <w:t>v</w:t>
      </w:r>
      <w:r>
        <w:t>en.</w:t>
      </w:r>
    </w:p>
    <w:p w:rsidR="005A4D45" w:rsidRDefault="007C4D6D" w:rsidP="00935539">
      <w:pPr>
        <w:pStyle w:val="BodyText"/>
        <w:numPr>
          <w:ilvl w:val="0"/>
          <w:numId w:val="53"/>
        </w:numPr>
        <w:ind w:left="460" w:right="400"/>
        <w:rPr>
          <w:rFonts w:cs="Calibri"/>
        </w:rPr>
      </w:pPr>
      <w:r>
        <w:t>Use</w:t>
      </w:r>
      <w:r>
        <w:rPr>
          <w:spacing w:val="1"/>
        </w:rPr>
        <w:t xml:space="preserve"> </w:t>
      </w:r>
      <w:r>
        <w:rPr>
          <w:spacing w:val="-2"/>
        </w:rPr>
        <w:t>t</w:t>
      </w:r>
      <w:r>
        <w:t>est bl</w:t>
      </w:r>
      <w:r>
        <w:rPr>
          <w:spacing w:val="-2"/>
        </w:rPr>
        <w:t>u</w:t>
      </w:r>
      <w:r>
        <w:t>epr</w:t>
      </w:r>
      <w:r>
        <w:rPr>
          <w:spacing w:val="-1"/>
        </w:rPr>
        <w:t>in</w:t>
      </w:r>
      <w:r>
        <w:rPr>
          <w:spacing w:val="-2"/>
        </w:rPr>
        <w:t>t</w:t>
      </w:r>
      <w:r>
        <w:t xml:space="preserve">s </w:t>
      </w:r>
      <w:r>
        <w:rPr>
          <w:spacing w:val="-2"/>
        </w:rPr>
        <w:t>t</w:t>
      </w:r>
      <w:r>
        <w:t>o</w:t>
      </w:r>
      <w:r>
        <w:rPr>
          <w:spacing w:val="1"/>
        </w:rPr>
        <w:t xml:space="preserve"> </w:t>
      </w:r>
      <w:r>
        <w:t>d</w:t>
      </w:r>
      <w:r>
        <w:rPr>
          <w:spacing w:val="-3"/>
        </w:rPr>
        <w:t>e</w:t>
      </w:r>
      <w:r>
        <w:t>v</w:t>
      </w:r>
      <w:r>
        <w:rPr>
          <w:spacing w:val="-2"/>
        </w:rPr>
        <w:t>e</w:t>
      </w:r>
      <w:r>
        <w:t>lop</w:t>
      </w:r>
      <w:r>
        <w:rPr>
          <w:spacing w:val="-1"/>
        </w:rPr>
        <w:t xml:space="preserve"> </w:t>
      </w:r>
      <w:r>
        <w:t>t</w:t>
      </w:r>
      <w:r>
        <w:rPr>
          <w:spacing w:val="-2"/>
        </w:rPr>
        <w:t>e</w:t>
      </w:r>
      <w:r>
        <w:t>st</w:t>
      </w:r>
      <w:r>
        <w:rPr>
          <w:spacing w:val="1"/>
        </w:rPr>
        <w:t xml:space="preserve"> </w:t>
      </w:r>
      <w:r>
        <w:rPr>
          <w:spacing w:val="-1"/>
        </w:rPr>
        <w:t>qu</w:t>
      </w:r>
      <w:r>
        <w:t>e</w:t>
      </w:r>
      <w:r>
        <w:rPr>
          <w:spacing w:val="-2"/>
        </w:rPr>
        <w:t>s</w:t>
      </w:r>
      <w:r>
        <w:t>ti</w:t>
      </w:r>
      <w:r>
        <w:rPr>
          <w:spacing w:val="1"/>
        </w:rPr>
        <w:t>o</w:t>
      </w:r>
      <w:r>
        <w:rPr>
          <w:spacing w:val="-1"/>
        </w:rPr>
        <w:t>n</w:t>
      </w:r>
      <w:r>
        <w:t>s</w:t>
      </w:r>
      <w:r>
        <w:rPr>
          <w:spacing w:val="-2"/>
        </w:rPr>
        <w:t xml:space="preserve"> </w:t>
      </w:r>
      <w:r>
        <w:t xml:space="preserve">that </w:t>
      </w:r>
      <w:r>
        <w:rPr>
          <w:spacing w:val="-3"/>
        </w:rPr>
        <w:t>r</w:t>
      </w:r>
      <w:r>
        <w:t>ef</w:t>
      </w:r>
      <w:r>
        <w:rPr>
          <w:spacing w:val="-3"/>
        </w:rPr>
        <w:t>l</w:t>
      </w:r>
      <w:r>
        <w:t>ect</w:t>
      </w:r>
      <w:r>
        <w:rPr>
          <w:spacing w:val="1"/>
        </w:rPr>
        <w:t xml:space="preserve"> </w:t>
      </w:r>
      <w:r>
        <w:t>t</w:t>
      </w:r>
      <w:r>
        <w:rPr>
          <w:spacing w:val="-4"/>
        </w:rPr>
        <w:t>h</w:t>
      </w:r>
      <w:r>
        <w:t xml:space="preserve">e </w:t>
      </w:r>
      <w:r>
        <w:rPr>
          <w:spacing w:val="-1"/>
        </w:rPr>
        <w:t>nu</w:t>
      </w:r>
      <w:r>
        <w:t>m</w:t>
      </w:r>
      <w:r>
        <w:rPr>
          <w:spacing w:val="-4"/>
        </w:rPr>
        <w:t>b</w:t>
      </w:r>
      <w:r>
        <w:t>er a</w:t>
      </w:r>
      <w:r>
        <w:rPr>
          <w:spacing w:val="-1"/>
        </w:rPr>
        <w:t>n</w:t>
      </w:r>
      <w:r>
        <w:t>d</w:t>
      </w:r>
      <w:r>
        <w:rPr>
          <w:spacing w:val="-1"/>
        </w:rPr>
        <w:t xml:space="preserve"> </w:t>
      </w:r>
      <w:r>
        <w:t>l</w:t>
      </w:r>
      <w:r>
        <w:rPr>
          <w:spacing w:val="-2"/>
        </w:rPr>
        <w:t>e</w:t>
      </w:r>
      <w:r>
        <w:t>vel</w:t>
      </w:r>
      <w:r>
        <w:rPr>
          <w:spacing w:val="-3"/>
        </w:rPr>
        <w:t xml:space="preserve"> </w:t>
      </w:r>
      <w:r>
        <w:rPr>
          <w:spacing w:val="-1"/>
        </w:rPr>
        <w:t>o</w:t>
      </w:r>
      <w:r>
        <w:t>f q</w:t>
      </w:r>
      <w:r>
        <w:rPr>
          <w:spacing w:val="-2"/>
        </w:rPr>
        <w:t>u</w:t>
      </w:r>
      <w:r>
        <w:t>estion</w:t>
      </w:r>
      <w:r>
        <w:rPr>
          <w:spacing w:val="-3"/>
        </w:rPr>
        <w:t xml:space="preserve"> </w:t>
      </w:r>
      <w:r w:rsidR="00BA478B">
        <w:t>di</w:t>
      </w:r>
      <w:r w:rsidR="00BA478B">
        <w:rPr>
          <w:spacing w:val="-1"/>
        </w:rPr>
        <w:t>f</w:t>
      </w:r>
      <w:r w:rsidR="00BA478B">
        <w:t>fic</w:t>
      </w:r>
      <w:r w:rsidR="00BA478B">
        <w:rPr>
          <w:spacing w:val="-2"/>
        </w:rPr>
        <w:t>u</w:t>
      </w:r>
      <w:r w:rsidR="00BA478B">
        <w:t>lty. If</w:t>
      </w:r>
      <w:r>
        <w:rPr>
          <w:rFonts w:cs="Calibri"/>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are</w:t>
      </w:r>
      <w:r>
        <w:rPr>
          <w:rFonts w:cs="Calibri"/>
          <w:spacing w:val="-2"/>
        </w:rPr>
        <w:t xml:space="preserve"> </w:t>
      </w:r>
      <w:r>
        <w:rPr>
          <w:rFonts w:cs="Calibri"/>
          <w:spacing w:val="1"/>
        </w:rPr>
        <w:t>“</w:t>
      </w:r>
      <w:r>
        <w:rPr>
          <w:rFonts w:cs="Calibri"/>
          <w:spacing w:val="-2"/>
        </w:rPr>
        <w:t>t</w:t>
      </w:r>
      <w:r>
        <w:rPr>
          <w:rFonts w:cs="Calibri"/>
        </w:rPr>
        <w:t>e</w:t>
      </w:r>
      <w:r>
        <w:rPr>
          <w:rFonts w:cs="Calibri"/>
          <w:spacing w:val="-3"/>
        </w:rPr>
        <w:t>a</w:t>
      </w:r>
      <w:r>
        <w:rPr>
          <w:rFonts w:cs="Calibri"/>
        </w:rPr>
        <w:t>m</w:t>
      </w:r>
      <w:r>
        <w:rPr>
          <w:rFonts w:cs="Calibri"/>
          <w:spacing w:val="1"/>
        </w:rPr>
        <w:t xml:space="preserve"> </w:t>
      </w:r>
      <w:r w:rsidR="00BA478B">
        <w:rPr>
          <w:rFonts w:cs="Calibri"/>
          <w:spacing w:val="-2"/>
        </w:rPr>
        <w:t>t</w:t>
      </w:r>
      <w:r w:rsidR="00BA478B">
        <w:rPr>
          <w:rFonts w:cs="Calibri"/>
        </w:rPr>
        <w:t>eachi</w:t>
      </w:r>
      <w:r w:rsidR="00BA478B">
        <w:rPr>
          <w:rFonts w:cs="Calibri"/>
          <w:spacing w:val="-2"/>
        </w:rPr>
        <w:t>n</w:t>
      </w:r>
      <w:r w:rsidR="00BA478B">
        <w:rPr>
          <w:rFonts w:cs="Calibri"/>
          <w:spacing w:val="-1"/>
        </w:rPr>
        <w:t>g</w:t>
      </w:r>
      <w:r w:rsidR="00BA478B">
        <w:rPr>
          <w:rFonts w:cs="Calibri"/>
        </w:rPr>
        <w:t>”,</w:t>
      </w:r>
      <w:r>
        <w:rPr>
          <w:rFonts w:cs="Calibri"/>
          <w:spacing w:val="-1"/>
        </w:rPr>
        <w:t xml:space="preserve"> </w:t>
      </w:r>
      <w:r>
        <w:rPr>
          <w:rFonts w:cs="Calibri"/>
        </w:rPr>
        <w:t>any iss</w:t>
      </w:r>
      <w:r>
        <w:rPr>
          <w:rFonts w:cs="Calibri"/>
          <w:spacing w:val="-1"/>
        </w:rPr>
        <w:t>u</w:t>
      </w:r>
      <w:r>
        <w:rPr>
          <w:rFonts w:cs="Calibri"/>
          <w:spacing w:val="-2"/>
        </w:rPr>
        <w:t>e</w:t>
      </w:r>
      <w:r>
        <w:rPr>
          <w:rFonts w:cs="Calibri"/>
        </w:rPr>
        <w:t>s re</w:t>
      </w:r>
      <w:r>
        <w:rPr>
          <w:rFonts w:cs="Calibri"/>
          <w:spacing w:val="-1"/>
        </w:rPr>
        <w:t>g</w:t>
      </w:r>
      <w:r>
        <w:rPr>
          <w:rFonts w:cs="Calibri"/>
        </w:rPr>
        <w:t>ar</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c</w:t>
      </w:r>
      <w:r>
        <w:rPr>
          <w:rFonts w:cs="Calibri"/>
          <w:spacing w:val="-1"/>
        </w:rPr>
        <w:t>u</w:t>
      </w:r>
      <w:r>
        <w:rPr>
          <w:rFonts w:cs="Calibri"/>
        </w:rPr>
        <w:t>rr</w:t>
      </w:r>
      <w:r>
        <w:rPr>
          <w:rFonts w:cs="Calibri"/>
          <w:spacing w:val="-1"/>
        </w:rPr>
        <w:t>i</w:t>
      </w:r>
      <w:r>
        <w:rPr>
          <w:rFonts w:cs="Calibri"/>
          <w:spacing w:val="-3"/>
        </w:rPr>
        <w:t>c</w:t>
      </w:r>
      <w:r>
        <w:rPr>
          <w:rFonts w:cs="Calibri"/>
          <w:spacing w:val="-1"/>
        </w:rPr>
        <w:t>u</w:t>
      </w:r>
      <w:r>
        <w:rPr>
          <w:rFonts w:cs="Calibri"/>
        </w:rPr>
        <w:t>l</w:t>
      </w:r>
      <w:r>
        <w:rPr>
          <w:rFonts w:cs="Calibri"/>
          <w:spacing w:val="-2"/>
        </w:rPr>
        <w:t>u</w:t>
      </w:r>
      <w:r>
        <w:rPr>
          <w:rFonts w:cs="Calibri"/>
        </w:rPr>
        <w:t>m</w:t>
      </w:r>
      <w:r>
        <w:rPr>
          <w:rFonts w:cs="Calibri"/>
          <w:spacing w:val="1"/>
        </w:rPr>
        <w:t xml:space="preserve"> o</w:t>
      </w:r>
      <w:r>
        <w:rPr>
          <w:rFonts w:cs="Calibri"/>
        </w:rPr>
        <w:t>r</w:t>
      </w:r>
      <w:r>
        <w:rPr>
          <w:rFonts w:cs="Calibri"/>
          <w:spacing w:val="-3"/>
        </w:rPr>
        <w:t xml:space="preserve"> </w:t>
      </w:r>
      <w:r>
        <w:rPr>
          <w:rFonts w:cs="Calibri"/>
        </w:rPr>
        <w:t>st</w:t>
      </w:r>
      <w:r>
        <w:rPr>
          <w:rFonts w:cs="Calibri"/>
          <w:spacing w:val="-1"/>
        </w:rPr>
        <w:t>ud</w:t>
      </w:r>
      <w:r>
        <w:rPr>
          <w:rFonts w:cs="Calibri"/>
        </w:rPr>
        <w:t>ents</w:t>
      </w:r>
      <w:r>
        <w:rPr>
          <w:rFonts w:cs="Calibri"/>
          <w:spacing w:val="-3"/>
        </w:rPr>
        <w:t xml:space="preserve"> </w:t>
      </w:r>
      <w:r>
        <w:rPr>
          <w:rFonts w:cs="Calibri"/>
        </w:rPr>
        <w:t>are</w:t>
      </w:r>
      <w:r>
        <w:rPr>
          <w:rFonts w:cs="Calibri"/>
          <w:spacing w:val="-2"/>
        </w:rPr>
        <w:t xml:space="preserve"> </w:t>
      </w:r>
      <w:r>
        <w:rPr>
          <w:rFonts w:cs="Calibri"/>
        </w:rPr>
        <w:t>ma</w:t>
      </w:r>
      <w:r>
        <w:rPr>
          <w:rFonts w:cs="Calibri"/>
          <w:spacing w:val="-4"/>
        </w:rPr>
        <w:t>d</w:t>
      </w:r>
      <w:r>
        <w:rPr>
          <w:rFonts w:cs="Calibri"/>
        </w:rPr>
        <w:t>e</w:t>
      </w:r>
      <w:r>
        <w:rPr>
          <w:rFonts w:cs="Calibri"/>
          <w:spacing w:val="-2"/>
        </w:rPr>
        <w:t xml:space="preserve"> </w:t>
      </w:r>
      <w:r>
        <w:rPr>
          <w:rFonts w:cs="Calibri"/>
        </w:rPr>
        <w:t xml:space="preserve">as </w:t>
      </w:r>
      <w:r>
        <w:rPr>
          <w:rFonts w:cs="Calibri"/>
          <w:spacing w:val="-1"/>
        </w:rPr>
        <w:t>p</w:t>
      </w:r>
      <w:r>
        <w:rPr>
          <w:rFonts w:cs="Calibri"/>
        </w:rPr>
        <w:t>art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 xml:space="preserve">the </w:t>
      </w:r>
      <w:r>
        <w:rPr>
          <w:rFonts w:cs="Calibri"/>
          <w:spacing w:val="-2"/>
        </w:rPr>
        <w:t>t</w:t>
      </w:r>
      <w:r>
        <w:rPr>
          <w:rFonts w:cs="Calibri"/>
        </w:rPr>
        <w:t>e</w:t>
      </w:r>
      <w:r>
        <w:rPr>
          <w:rFonts w:cs="Calibri"/>
          <w:spacing w:val="-3"/>
        </w:rPr>
        <w:t>a</w:t>
      </w:r>
      <w:r>
        <w:rPr>
          <w:rFonts w:cs="Calibri"/>
        </w:rPr>
        <w:t>m.</w:t>
      </w:r>
    </w:p>
    <w:p w:rsidR="005A4D45" w:rsidRDefault="005A4D45" w:rsidP="00935539">
      <w:pPr>
        <w:spacing w:before="9" w:line="260" w:lineRule="exact"/>
        <w:rPr>
          <w:sz w:val="26"/>
          <w:szCs w:val="26"/>
        </w:rPr>
      </w:pPr>
    </w:p>
    <w:p w:rsidR="005A4D45" w:rsidRDefault="0042700E" w:rsidP="00CB7AD7">
      <w:pPr>
        <w:pStyle w:val="Heading2"/>
        <w:ind w:left="100"/>
      </w:pPr>
      <w:bookmarkStart w:id="87" w:name="_Toc485283285"/>
      <w:r>
        <w:t>EX</w:t>
      </w:r>
      <w:r>
        <w:rPr>
          <w:spacing w:val="-2"/>
        </w:rPr>
        <w:t>P</w:t>
      </w:r>
      <w:r>
        <w:rPr>
          <w:spacing w:val="-1"/>
        </w:rPr>
        <w:t>E</w:t>
      </w:r>
      <w:r>
        <w:rPr>
          <w:spacing w:val="1"/>
        </w:rPr>
        <w:t>C</w:t>
      </w:r>
      <w:r>
        <w:t>T</w:t>
      </w:r>
      <w:r>
        <w:rPr>
          <w:spacing w:val="-1"/>
        </w:rPr>
        <w:t>A</w:t>
      </w:r>
      <w:r>
        <w:t>T</w:t>
      </w:r>
      <w:r>
        <w:rPr>
          <w:spacing w:val="1"/>
        </w:rPr>
        <w:t>I</w:t>
      </w:r>
      <w:r>
        <w:rPr>
          <w:spacing w:val="-1"/>
        </w:rPr>
        <w:t>ON</w:t>
      </w:r>
      <w:r>
        <w:t>S F</w:t>
      </w:r>
      <w:r>
        <w:rPr>
          <w:spacing w:val="-1"/>
        </w:rPr>
        <w:t>O</w:t>
      </w:r>
      <w:r>
        <w:t>R</w:t>
      </w:r>
      <w:r>
        <w:rPr>
          <w:spacing w:val="-2"/>
        </w:rPr>
        <w:t xml:space="preserve"> </w:t>
      </w:r>
      <w:r>
        <w:rPr>
          <w:spacing w:val="1"/>
        </w:rPr>
        <w:t>T</w:t>
      </w:r>
      <w:r>
        <w:rPr>
          <w:spacing w:val="-1"/>
        </w:rPr>
        <w:t>HEO</w:t>
      </w:r>
      <w:r>
        <w:rPr>
          <w:spacing w:val="-2"/>
        </w:rPr>
        <w:t>R</w:t>
      </w:r>
      <w:r>
        <w:t>Y</w:t>
      </w:r>
      <w:r>
        <w:rPr>
          <w:spacing w:val="-2"/>
        </w:rPr>
        <w:t>/</w:t>
      </w:r>
      <w:r>
        <w:rPr>
          <w:spacing w:val="-3"/>
        </w:rPr>
        <w:t>L</w:t>
      </w:r>
      <w:r>
        <w:rPr>
          <w:spacing w:val="-2"/>
        </w:rPr>
        <w:t>A</w:t>
      </w:r>
      <w:r>
        <w:rPr>
          <w:spacing w:val="-1"/>
        </w:rPr>
        <w:t>BO</w:t>
      </w:r>
      <w:r>
        <w:t>R</w:t>
      </w:r>
      <w:r>
        <w:rPr>
          <w:spacing w:val="-2"/>
        </w:rPr>
        <w:t>A</w:t>
      </w:r>
      <w:r>
        <w:t>T</w:t>
      </w:r>
      <w:r>
        <w:rPr>
          <w:spacing w:val="-1"/>
        </w:rPr>
        <w:t>O</w:t>
      </w:r>
      <w:r>
        <w:t>RY L</w:t>
      </w:r>
      <w:r>
        <w:rPr>
          <w:spacing w:val="-1"/>
        </w:rPr>
        <w:t>E</w:t>
      </w:r>
      <w:r>
        <w:rPr>
          <w:spacing w:val="-2"/>
        </w:rPr>
        <w:t>C</w:t>
      </w:r>
      <w:r>
        <w:t>T</w:t>
      </w:r>
      <w:r>
        <w:rPr>
          <w:spacing w:val="-1"/>
        </w:rPr>
        <w:t>U</w:t>
      </w:r>
      <w:r>
        <w:t>R</w:t>
      </w:r>
      <w:r>
        <w:rPr>
          <w:spacing w:val="-1"/>
        </w:rPr>
        <w:t>E</w:t>
      </w:r>
      <w:r>
        <w:rPr>
          <w:spacing w:val="-2"/>
        </w:rPr>
        <w:t>S</w:t>
      </w:r>
      <w:r>
        <w:t>/T</w:t>
      </w:r>
      <w:r>
        <w:rPr>
          <w:spacing w:val="-4"/>
        </w:rPr>
        <w:t>E</w:t>
      </w:r>
      <w:r>
        <w:t>ST</w:t>
      </w:r>
      <w:r>
        <w:rPr>
          <w:spacing w:val="1"/>
        </w:rPr>
        <w:t>I</w:t>
      </w:r>
      <w:r>
        <w:rPr>
          <w:spacing w:val="-4"/>
        </w:rPr>
        <w:t>N</w:t>
      </w:r>
      <w:r>
        <w:t>G DA</w:t>
      </w:r>
      <w:r>
        <w:rPr>
          <w:spacing w:val="-2"/>
        </w:rPr>
        <w:t>Y</w:t>
      </w:r>
      <w:r>
        <w:t>S</w:t>
      </w:r>
      <w:bookmarkEnd w:id="87"/>
    </w:p>
    <w:p w:rsidR="005A4D45" w:rsidRDefault="007C4D6D">
      <w:pPr>
        <w:pStyle w:val="BodyText"/>
        <w:ind w:right="134"/>
      </w:pPr>
      <w:r>
        <w:t>F</w:t>
      </w:r>
      <w:r>
        <w:rPr>
          <w:spacing w:val="-1"/>
        </w:rPr>
        <w:t>a</w:t>
      </w:r>
      <w:r>
        <w:t>c</w:t>
      </w:r>
      <w:r>
        <w:rPr>
          <w:spacing w:val="-1"/>
        </w:rPr>
        <w:t>u</w:t>
      </w:r>
      <w:r>
        <w:t>lty</w:t>
      </w:r>
      <w:r>
        <w:rPr>
          <w:spacing w:val="1"/>
        </w:rPr>
        <w:t xml:space="preserve"> </w:t>
      </w:r>
      <w:r>
        <w:t>a</w:t>
      </w:r>
      <w:r>
        <w:rPr>
          <w:spacing w:val="-2"/>
        </w:rPr>
        <w:t>t</w:t>
      </w:r>
      <w:r>
        <w:t>te</w:t>
      </w:r>
      <w:r>
        <w:rPr>
          <w:spacing w:val="-1"/>
        </w:rPr>
        <w:t>nd</w:t>
      </w:r>
      <w:r>
        <w:t>a</w:t>
      </w:r>
      <w:r>
        <w:rPr>
          <w:spacing w:val="-1"/>
        </w:rPr>
        <w:t>n</w:t>
      </w:r>
      <w:r>
        <w:t>ce</w:t>
      </w:r>
      <w:r>
        <w:rPr>
          <w:spacing w:val="-2"/>
        </w:rPr>
        <w:t xml:space="preserve"> </w:t>
      </w:r>
      <w:r>
        <w:t>at</w:t>
      </w:r>
      <w:r>
        <w:rPr>
          <w:spacing w:val="-2"/>
        </w:rPr>
        <w:t xml:space="preserve"> </w:t>
      </w:r>
      <w:r>
        <w:t>c</w:t>
      </w:r>
      <w:r>
        <w:rPr>
          <w:spacing w:val="1"/>
        </w:rPr>
        <w:t>o</w:t>
      </w:r>
      <w:r>
        <w:rPr>
          <w:spacing w:val="-3"/>
        </w:rPr>
        <w:t>r</w:t>
      </w:r>
      <w:r>
        <w:t>e</w:t>
      </w:r>
      <w:r>
        <w:rPr>
          <w:spacing w:val="-2"/>
        </w:rPr>
        <w:t xml:space="preserve"> </w:t>
      </w:r>
      <w:r>
        <w:t>lect</w:t>
      </w:r>
      <w:r>
        <w:rPr>
          <w:spacing w:val="-1"/>
        </w:rPr>
        <w:t>u</w:t>
      </w:r>
      <w:r>
        <w:t>res</w:t>
      </w:r>
      <w:r>
        <w:rPr>
          <w:spacing w:val="-2"/>
        </w:rPr>
        <w:t xml:space="preserve"> </w:t>
      </w:r>
      <w:r>
        <w:t xml:space="preserve">is </w:t>
      </w:r>
      <w:r>
        <w:rPr>
          <w:spacing w:val="-1"/>
        </w:rPr>
        <w:t>d</w:t>
      </w:r>
      <w:r>
        <w:t>e</w:t>
      </w:r>
      <w:r>
        <w:rPr>
          <w:spacing w:val="-2"/>
        </w:rPr>
        <w:t>t</w:t>
      </w:r>
      <w:r>
        <w:t>e</w:t>
      </w:r>
      <w:r>
        <w:rPr>
          <w:spacing w:val="-3"/>
        </w:rPr>
        <w:t>r</w:t>
      </w:r>
      <w:r>
        <w:t>mi</w:t>
      </w:r>
      <w:r>
        <w:rPr>
          <w:spacing w:val="-2"/>
        </w:rPr>
        <w:t>n</w:t>
      </w:r>
      <w:r>
        <w:t>ed by</w:t>
      </w:r>
      <w:r>
        <w:rPr>
          <w:spacing w:val="-3"/>
        </w:rPr>
        <w:t xml:space="preserve"> </w:t>
      </w:r>
      <w:r>
        <w:rPr>
          <w:spacing w:val="-2"/>
        </w:rPr>
        <w:t>t</w:t>
      </w:r>
      <w:r>
        <w:rPr>
          <w:spacing w:val="-1"/>
        </w:rPr>
        <w:t>h</w:t>
      </w:r>
      <w:r>
        <w:t>e</w:t>
      </w:r>
      <w:r>
        <w:rPr>
          <w:spacing w:val="3"/>
        </w:rPr>
        <w:t xml:space="preserve"> </w:t>
      </w:r>
      <w:r>
        <w:t>te</w:t>
      </w:r>
      <w:r>
        <w:rPr>
          <w:spacing w:val="-3"/>
        </w:rPr>
        <w:t>a</w:t>
      </w:r>
      <w:r>
        <w:t>ch</w:t>
      </w:r>
      <w:r>
        <w:rPr>
          <w:spacing w:val="-1"/>
        </w:rPr>
        <w:t>in</w:t>
      </w:r>
      <w:r>
        <w:t>g te</w:t>
      </w:r>
      <w:r>
        <w:rPr>
          <w:spacing w:val="-3"/>
        </w:rPr>
        <w:t>a</w:t>
      </w:r>
      <w:r>
        <w:t>m.</w:t>
      </w:r>
      <w:r>
        <w:rPr>
          <w:spacing w:val="49"/>
        </w:rPr>
        <w:t xml:space="preserve"> </w:t>
      </w:r>
      <w:r>
        <w:t>N</w:t>
      </w:r>
      <w:r>
        <w:rPr>
          <w:spacing w:val="-3"/>
        </w:rPr>
        <w:t>e</w:t>
      </w:r>
      <w:r>
        <w:t>w</w:t>
      </w:r>
      <w:r>
        <w:rPr>
          <w:spacing w:val="1"/>
        </w:rPr>
        <w:t xml:space="preserve"> </w:t>
      </w:r>
      <w:r>
        <w:t>f</w:t>
      </w:r>
      <w:r>
        <w:rPr>
          <w:spacing w:val="-3"/>
        </w:rPr>
        <w:t>ac</w:t>
      </w:r>
      <w:r>
        <w:rPr>
          <w:spacing w:val="-1"/>
        </w:rPr>
        <w:t>u</w:t>
      </w:r>
      <w:r>
        <w:t>lty</w:t>
      </w:r>
      <w:r>
        <w:rPr>
          <w:spacing w:val="-1"/>
        </w:rPr>
        <w:t xml:space="preserve"> </w:t>
      </w:r>
      <w:r>
        <w:t>may</w:t>
      </w:r>
      <w:r>
        <w:rPr>
          <w:spacing w:val="-2"/>
        </w:rPr>
        <w:t xml:space="preserve"> </w:t>
      </w:r>
      <w:r>
        <w:t>benefit</w:t>
      </w:r>
      <w:r>
        <w:rPr>
          <w:spacing w:val="-3"/>
        </w:rPr>
        <w:t xml:space="preserve"> </w:t>
      </w:r>
      <w:r>
        <w:t>fr</w:t>
      </w:r>
      <w:r>
        <w:rPr>
          <w:spacing w:val="-2"/>
        </w:rPr>
        <w:t>o</w:t>
      </w:r>
      <w:r>
        <w:t>m atten</w:t>
      </w:r>
      <w:r>
        <w:rPr>
          <w:spacing w:val="-2"/>
        </w:rPr>
        <w:t>d</w:t>
      </w:r>
      <w:r>
        <w:t>i</w:t>
      </w:r>
      <w:r>
        <w:rPr>
          <w:spacing w:val="-2"/>
        </w:rPr>
        <w:t>n</w:t>
      </w:r>
      <w:r>
        <w:t>g</w:t>
      </w:r>
      <w:r>
        <w:rPr>
          <w:spacing w:val="-1"/>
        </w:rPr>
        <w:t xml:space="preserve"> o</w:t>
      </w:r>
      <w:r>
        <w:t>thers</w:t>
      </w:r>
      <w:r>
        <w:rPr>
          <w:spacing w:val="-2"/>
        </w:rPr>
        <w:t xml:space="preserve"> </w:t>
      </w:r>
      <w:r>
        <w:t>the</w:t>
      </w:r>
      <w:r>
        <w:rPr>
          <w:spacing w:val="1"/>
        </w:rPr>
        <w:t>o</w:t>
      </w:r>
      <w:r>
        <w:rPr>
          <w:spacing w:val="-3"/>
        </w:rPr>
        <w:t>r</w:t>
      </w:r>
      <w:r>
        <w:t>y a</w:t>
      </w:r>
      <w:r>
        <w:rPr>
          <w:spacing w:val="-3"/>
        </w:rPr>
        <w:t>n</w:t>
      </w:r>
      <w:r>
        <w:t>d</w:t>
      </w:r>
      <w:r>
        <w:rPr>
          <w:spacing w:val="-1"/>
        </w:rPr>
        <w:t xml:space="preserve"> </w:t>
      </w:r>
      <w:r>
        <w:t>lab</w:t>
      </w:r>
      <w:r>
        <w:rPr>
          <w:spacing w:val="-1"/>
        </w:rPr>
        <w:t xml:space="preserve"> </w:t>
      </w:r>
      <w:r>
        <w:t>sess</w:t>
      </w:r>
      <w:r>
        <w:rPr>
          <w:spacing w:val="-3"/>
        </w:rPr>
        <w:t>i</w:t>
      </w:r>
      <w:r>
        <w:rPr>
          <w:spacing w:val="1"/>
        </w:rPr>
        <w:t>o</w:t>
      </w:r>
      <w:r>
        <w:rPr>
          <w:spacing w:val="-1"/>
        </w:rPr>
        <w:t>n</w:t>
      </w:r>
      <w:r>
        <w:t xml:space="preserve">s. </w:t>
      </w:r>
      <w:r>
        <w:rPr>
          <w:spacing w:val="-2"/>
        </w:rPr>
        <w:t>T</w:t>
      </w:r>
      <w:r>
        <w:t>ea</w:t>
      </w:r>
      <w:r>
        <w:rPr>
          <w:spacing w:val="-1"/>
        </w:rPr>
        <w:t>m</w:t>
      </w:r>
      <w:r>
        <w:t>s</w:t>
      </w:r>
      <w:r>
        <w:rPr>
          <w:spacing w:val="-2"/>
        </w:rPr>
        <w:t xml:space="preserve"> </w:t>
      </w:r>
      <w:r>
        <w:t>m</w:t>
      </w:r>
      <w:r>
        <w:rPr>
          <w:spacing w:val="-1"/>
        </w:rPr>
        <w:t>u</w:t>
      </w:r>
      <w:r>
        <w:t>st</w:t>
      </w:r>
      <w:r>
        <w:rPr>
          <w:spacing w:val="-2"/>
        </w:rPr>
        <w:t xml:space="preserve"> </w:t>
      </w:r>
      <w:r>
        <w:t>det</w:t>
      </w:r>
      <w:r>
        <w:rPr>
          <w:spacing w:val="1"/>
        </w:rPr>
        <w:t>e</w:t>
      </w:r>
      <w:r>
        <w:rPr>
          <w:spacing w:val="-3"/>
        </w:rPr>
        <w:t>r</w:t>
      </w:r>
      <w:r>
        <w:t>mi</w:t>
      </w:r>
      <w:r>
        <w:rPr>
          <w:spacing w:val="-2"/>
        </w:rPr>
        <w:t>n</w:t>
      </w:r>
      <w:r>
        <w:t>e</w:t>
      </w:r>
      <w:r>
        <w:rPr>
          <w:spacing w:val="-2"/>
        </w:rPr>
        <w:t xml:space="preserve"> </w:t>
      </w:r>
      <w:r>
        <w:t>when</w:t>
      </w:r>
      <w:r>
        <w:rPr>
          <w:spacing w:val="-3"/>
        </w:rPr>
        <w:t xml:space="preserve"> </w:t>
      </w:r>
      <w:r>
        <w:t>m</w:t>
      </w:r>
      <w:r>
        <w:rPr>
          <w:spacing w:val="-2"/>
        </w:rPr>
        <w:t>e</w:t>
      </w:r>
      <w:r>
        <w:t>m</w:t>
      </w:r>
      <w:r>
        <w:rPr>
          <w:spacing w:val="-1"/>
        </w:rPr>
        <w:t>b</w:t>
      </w:r>
      <w:r>
        <w:t>e</w:t>
      </w:r>
      <w:r>
        <w:rPr>
          <w:spacing w:val="-3"/>
        </w:rPr>
        <w:t>r</w:t>
      </w:r>
      <w:r>
        <w:t>s</w:t>
      </w:r>
      <w:r>
        <w:rPr>
          <w:spacing w:val="-3"/>
        </w:rPr>
        <w:t xml:space="preserve"> </w:t>
      </w:r>
      <w:r>
        <w:t>are</w:t>
      </w:r>
      <w:r>
        <w:rPr>
          <w:spacing w:val="1"/>
        </w:rPr>
        <w:t xml:space="preserve"> </w:t>
      </w:r>
      <w:r>
        <w:rPr>
          <w:spacing w:val="-1"/>
        </w:rPr>
        <w:t>n</w:t>
      </w:r>
      <w:r>
        <w:rPr>
          <w:spacing w:val="-2"/>
        </w:rPr>
        <w:t>e</w:t>
      </w:r>
      <w:r>
        <w:t>eded.</w:t>
      </w:r>
      <w:r>
        <w:rPr>
          <w:spacing w:val="-1"/>
        </w:rPr>
        <w:t xml:space="preserve"> </w:t>
      </w:r>
      <w:r>
        <w:t>All</w:t>
      </w:r>
      <w:r>
        <w:rPr>
          <w:spacing w:val="-1"/>
        </w:rPr>
        <w:t xml:space="preserve"> </w:t>
      </w:r>
      <w:r>
        <w:t>n</w:t>
      </w:r>
      <w:r>
        <w:rPr>
          <w:spacing w:val="-2"/>
        </w:rPr>
        <w:t>u</w:t>
      </w:r>
      <w:r>
        <w:t>rsi</w:t>
      </w:r>
      <w:r>
        <w:rPr>
          <w:spacing w:val="-2"/>
        </w:rPr>
        <w:t>n</w:t>
      </w:r>
      <w:r>
        <w:t>g fac</w:t>
      </w:r>
      <w:r>
        <w:rPr>
          <w:spacing w:val="-1"/>
        </w:rPr>
        <w:t>u</w:t>
      </w:r>
      <w:r>
        <w:t>lty</w:t>
      </w:r>
      <w:r>
        <w:rPr>
          <w:spacing w:val="-1"/>
        </w:rPr>
        <w:t xml:space="preserve"> </w:t>
      </w:r>
      <w:r>
        <w:t>m</w:t>
      </w:r>
      <w:r>
        <w:rPr>
          <w:spacing w:val="-1"/>
        </w:rPr>
        <w:t>u</w:t>
      </w:r>
      <w:r>
        <w:t>st</w:t>
      </w:r>
      <w:r>
        <w:rPr>
          <w:spacing w:val="-2"/>
        </w:rPr>
        <w:t xml:space="preserve"> </w:t>
      </w:r>
      <w:r>
        <w:rPr>
          <w:spacing w:val="-1"/>
        </w:rPr>
        <w:t>m</w:t>
      </w:r>
      <w:r>
        <w:t>eet</w:t>
      </w:r>
      <w:r>
        <w:rPr>
          <w:spacing w:val="-2"/>
        </w:rPr>
        <w:t xml:space="preserve"> </w:t>
      </w:r>
      <w:r>
        <w:t>t</w:t>
      </w:r>
      <w:r>
        <w:rPr>
          <w:spacing w:val="-1"/>
        </w:rPr>
        <w:t>h</w:t>
      </w:r>
      <w:r>
        <w:t>eir</w:t>
      </w:r>
      <w:r>
        <w:rPr>
          <w:spacing w:val="-2"/>
        </w:rPr>
        <w:t xml:space="preserve"> </w:t>
      </w:r>
      <w:r>
        <w:t>st</w:t>
      </w:r>
      <w:r>
        <w:rPr>
          <w:spacing w:val="-3"/>
        </w:rPr>
        <w:t>u</w:t>
      </w:r>
      <w:r>
        <w:rPr>
          <w:spacing w:val="-1"/>
        </w:rPr>
        <w:t>d</w:t>
      </w:r>
      <w:r>
        <w:t xml:space="preserve">ent </w:t>
      </w:r>
      <w:r>
        <w:rPr>
          <w:spacing w:val="-2"/>
        </w:rPr>
        <w:t>c</w:t>
      </w:r>
      <w:r>
        <w:rPr>
          <w:spacing w:val="1"/>
        </w:rPr>
        <w:t>o</w:t>
      </w:r>
      <w:r>
        <w:rPr>
          <w:spacing w:val="-1"/>
        </w:rPr>
        <w:t>n</w:t>
      </w:r>
      <w:r>
        <w:t>tact</w:t>
      </w:r>
      <w:r>
        <w:rPr>
          <w:spacing w:val="-2"/>
        </w:rPr>
        <w:t xml:space="preserve"> </w:t>
      </w:r>
      <w:r>
        <w:t>c</w:t>
      </w:r>
      <w:r>
        <w:rPr>
          <w:spacing w:val="-2"/>
        </w:rPr>
        <w:t>om</w:t>
      </w:r>
      <w:r>
        <w:t>mi</w:t>
      </w:r>
      <w:r>
        <w:rPr>
          <w:spacing w:val="-3"/>
        </w:rPr>
        <w:t>t</w:t>
      </w:r>
      <w:r>
        <w:t>me</w:t>
      </w:r>
      <w:r>
        <w:rPr>
          <w:spacing w:val="-3"/>
        </w:rPr>
        <w:t>n</w:t>
      </w:r>
      <w:r>
        <w:t>t</w:t>
      </w:r>
      <w:r>
        <w:rPr>
          <w:spacing w:val="-2"/>
        </w:rPr>
        <w:t xml:space="preserve"> </w:t>
      </w:r>
      <w:r>
        <w:t>thro</w:t>
      </w:r>
      <w:r>
        <w:rPr>
          <w:spacing w:val="-1"/>
        </w:rPr>
        <w:t>u</w:t>
      </w:r>
      <w:r>
        <w:rPr>
          <w:spacing w:val="2"/>
        </w:rPr>
        <w:t>g</w:t>
      </w:r>
      <w:r>
        <w:t>h</w:t>
      </w:r>
      <w:r>
        <w:rPr>
          <w:spacing w:val="-1"/>
        </w:rPr>
        <w:t xml:space="preserve"> </w:t>
      </w:r>
      <w:r>
        <w:t>cl</w:t>
      </w:r>
      <w:r>
        <w:rPr>
          <w:spacing w:val="-1"/>
        </w:rPr>
        <w:t>in</w:t>
      </w:r>
      <w:r>
        <w:t>ica</w:t>
      </w:r>
      <w:r>
        <w:rPr>
          <w:spacing w:val="-1"/>
        </w:rPr>
        <w:t>l</w:t>
      </w:r>
      <w:r>
        <w:t>, lab</w:t>
      </w:r>
      <w:r>
        <w:rPr>
          <w:spacing w:val="-3"/>
        </w:rPr>
        <w:t xml:space="preserve"> </w:t>
      </w:r>
      <w:r>
        <w:t>a</w:t>
      </w:r>
      <w:r>
        <w:rPr>
          <w:spacing w:val="-1"/>
        </w:rPr>
        <w:t>n</w:t>
      </w:r>
      <w:r>
        <w:t>d</w:t>
      </w:r>
      <w:r>
        <w:rPr>
          <w:spacing w:val="-1"/>
        </w:rPr>
        <w:t xml:space="preserve"> </w:t>
      </w:r>
      <w:r>
        <w:t>cl</w:t>
      </w:r>
      <w:r>
        <w:rPr>
          <w:spacing w:val="-3"/>
        </w:rPr>
        <w:t>a</w:t>
      </w:r>
      <w:r>
        <w:t>ssr</w:t>
      </w:r>
      <w:r>
        <w:rPr>
          <w:spacing w:val="-2"/>
        </w:rPr>
        <w:t>o</w:t>
      </w:r>
      <w:r>
        <w:rPr>
          <w:spacing w:val="1"/>
        </w:rPr>
        <w:t>o</w:t>
      </w:r>
      <w:r>
        <w:t>m</w:t>
      </w:r>
      <w:r>
        <w:rPr>
          <w:spacing w:val="-2"/>
        </w:rPr>
        <w:t xml:space="preserve"> </w:t>
      </w:r>
      <w:r>
        <w:t>st</w:t>
      </w:r>
      <w:r>
        <w:rPr>
          <w:spacing w:val="-1"/>
        </w:rPr>
        <w:t>ud</w:t>
      </w:r>
      <w:r>
        <w:t>ent c</w:t>
      </w:r>
      <w:r>
        <w:rPr>
          <w:spacing w:val="1"/>
        </w:rPr>
        <w:t>o</w:t>
      </w:r>
      <w:r>
        <w:rPr>
          <w:spacing w:val="-1"/>
        </w:rPr>
        <w:t>n</w:t>
      </w:r>
      <w:r>
        <w:t>ta</w:t>
      </w:r>
      <w:r>
        <w:rPr>
          <w:spacing w:val="-2"/>
        </w:rPr>
        <w:t>c</w:t>
      </w:r>
      <w:r>
        <w:t>t.</w:t>
      </w:r>
    </w:p>
    <w:p w:rsidR="005A4D45" w:rsidRDefault="005A4D45">
      <w:pPr>
        <w:spacing w:before="11" w:line="200" w:lineRule="exact"/>
        <w:rPr>
          <w:sz w:val="20"/>
          <w:szCs w:val="20"/>
        </w:rPr>
      </w:pPr>
    </w:p>
    <w:p w:rsidR="005A4D45" w:rsidRDefault="007C4D6D">
      <w:pPr>
        <w:spacing w:before="56"/>
        <w:ind w:left="100"/>
        <w:rPr>
          <w:rFonts w:ascii="Calibri" w:eastAsia="Calibri" w:hAnsi="Calibri" w:cs="Calibri"/>
        </w:rPr>
      </w:pPr>
      <w:r>
        <w:rPr>
          <w:rFonts w:ascii="Calibri" w:eastAsia="Calibri" w:hAnsi="Calibri" w:cs="Calibri"/>
          <w:b/>
          <w:bCs/>
          <w:highlight w:val="green"/>
        </w:rPr>
        <w:t>E</w:t>
      </w:r>
      <w:r>
        <w:rPr>
          <w:rFonts w:ascii="Calibri" w:eastAsia="Calibri" w:hAnsi="Calibri" w:cs="Calibri"/>
          <w:b/>
          <w:bCs/>
          <w:spacing w:val="1"/>
          <w:highlight w:val="green"/>
        </w:rPr>
        <w:t>.</w:t>
      </w:r>
      <w:r>
        <w:rPr>
          <w:rFonts w:ascii="Calibri" w:eastAsia="Calibri" w:hAnsi="Calibri" w:cs="Calibri"/>
          <w:b/>
          <w:bCs/>
          <w:highlight w:val="green"/>
        </w:rPr>
        <w:t>T</w:t>
      </w:r>
      <w:r>
        <w:rPr>
          <w:rFonts w:ascii="Calibri" w:eastAsia="Calibri" w:hAnsi="Calibri" w:cs="Calibri"/>
          <w:b/>
          <w:bCs/>
          <w:spacing w:val="-4"/>
          <w:highlight w:val="green"/>
        </w:rPr>
        <w:t>e</w:t>
      </w:r>
      <w:r>
        <w:rPr>
          <w:rFonts w:ascii="Calibri" w:eastAsia="Calibri" w:hAnsi="Calibri" w:cs="Calibri"/>
          <w:b/>
          <w:bCs/>
          <w:highlight w:val="green"/>
        </w:rPr>
        <w:t>st</w:t>
      </w:r>
      <w:r>
        <w:rPr>
          <w:rFonts w:ascii="Calibri" w:eastAsia="Calibri" w:hAnsi="Calibri" w:cs="Calibri"/>
          <w:b/>
          <w:bCs/>
          <w:spacing w:val="1"/>
          <w:highlight w:val="green"/>
        </w:rPr>
        <w:t>i</w:t>
      </w:r>
      <w:r>
        <w:rPr>
          <w:rFonts w:ascii="Calibri" w:eastAsia="Calibri" w:hAnsi="Calibri" w:cs="Calibri"/>
          <w:b/>
          <w:bCs/>
          <w:spacing w:val="-4"/>
          <w:highlight w:val="green"/>
        </w:rPr>
        <w:t>n</w:t>
      </w:r>
      <w:r>
        <w:rPr>
          <w:rFonts w:ascii="Calibri" w:eastAsia="Calibri" w:hAnsi="Calibri" w:cs="Calibri"/>
          <w:b/>
          <w:bCs/>
          <w:highlight w:val="green"/>
        </w:rPr>
        <w:t>g Po</w:t>
      </w:r>
      <w:r>
        <w:rPr>
          <w:rFonts w:ascii="Calibri" w:eastAsia="Calibri" w:hAnsi="Calibri" w:cs="Calibri"/>
          <w:b/>
          <w:bCs/>
          <w:spacing w:val="-2"/>
          <w:highlight w:val="green"/>
        </w:rPr>
        <w:t>li</w:t>
      </w:r>
      <w:r>
        <w:rPr>
          <w:rFonts w:ascii="Calibri" w:eastAsia="Calibri" w:hAnsi="Calibri" w:cs="Calibri"/>
          <w:b/>
          <w:bCs/>
          <w:spacing w:val="1"/>
          <w:highlight w:val="green"/>
        </w:rPr>
        <w:t>c</w:t>
      </w:r>
      <w:r>
        <w:rPr>
          <w:rFonts w:ascii="Calibri" w:eastAsia="Calibri" w:hAnsi="Calibri" w:cs="Calibri"/>
          <w:b/>
          <w:bCs/>
          <w:highlight w:val="green"/>
        </w:rPr>
        <w:t xml:space="preserve">y – </w:t>
      </w:r>
      <w:r>
        <w:rPr>
          <w:rFonts w:ascii="Calibri" w:eastAsia="Calibri" w:hAnsi="Calibri" w:cs="Calibri"/>
          <w:b/>
          <w:bCs/>
          <w:spacing w:val="1"/>
          <w:highlight w:val="green"/>
        </w:rPr>
        <w:t xml:space="preserve"> </w:t>
      </w:r>
      <w:r>
        <w:rPr>
          <w:rFonts w:ascii="Calibri" w:eastAsia="Calibri" w:hAnsi="Calibri" w:cs="Calibri"/>
          <w:b/>
          <w:bCs/>
          <w:highlight w:val="green"/>
        </w:rPr>
        <w:t>U</w:t>
      </w:r>
      <w:r>
        <w:rPr>
          <w:rFonts w:ascii="Calibri" w:eastAsia="Calibri" w:hAnsi="Calibri" w:cs="Calibri"/>
          <w:b/>
          <w:bCs/>
          <w:spacing w:val="-1"/>
          <w:highlight w:val="green"/>
        </w:rPr>
        <w:t>nde</w:t>
      </w:r>
      <w:r>
        <w:rPr>
          <w:rFonts w:ascii="Calibri" w:eastAsia="Calibri" w:hAnsi="Calibri" w:cs="Calibri"/>
          <w:b/>
          <w:bCs/>
          <w:highlight w:val="green"/>
        </w:rPr>
        <w:t>r</w:t>
      </w:r>
      <w:r>
        <w:rPr>
          <w:rFonts w:ascii="Calibri" w:eastAsia="Calibri" w:hAnsi="Calibri" w:cs="Calibri"/>
          <w:b/>
          <w:bCs/>
          <w:spacing w:val="-2"/>
          <w:highlight w:val="green"/>
        </w:rPr>
        <w:t xml:space="preserve"> </w:t>
      </w:r>
      <w:r>
        <w:rPr>
          <w:rFonts w:ascii="Calibri" w:eastAsia="Calibri" w:hAnsi="Calibri" w:cs="Calibri"/>
          <w:b/>
          <w:bCs/>
          <w:spacing w:val="-3"/>
          <w:highlight w:val="green"/>
        </w:rPr>
        <w:t>D</w:t>
      </w:r>
      <w:r>
        <w:rPr>
          <w:rFonts w:ascii="Calibri" w:eastAsia="Calibri" w:hAnsi="Calibri" w:cs="Calibri"/>
          <w:b/>
          <w:bCs/>
          <w:spacing w:val="-1"/>
          <w:highlight w:val="green"/>
        </w:rPr>
        <w:t>e</w:t>
      </w:r>
      <w:r>
        <w:rPr>
          <w:rFonts w:ascii="Calibri" w:eastAsia="Calibri" w:hAnsi="Calibri" w:cs="Calibri"/>
          <w:b/>
          <w:bCs/>
          <w:highlight w:val="green"/>
        </w:rPr>
        <w:t>v</w:t>
      </w:r>
      <w:r>
        <w:rPr>
          <w:rFonts w:ascii="Calibri" w:eastAsia="Calibri" w:hAnsi="Calibri" w:cs="Calibri"/>
          <w:b/>
          <w:bCs/>
          <w:spacing w:val="-1"/>
          <w:highlight w:val="green"/>
        </w:rPr>
        <w:t>e</w:t>
      </w:r>
      <w:r>
        <w:rPr>
          <w:rFonts w:ascii="Calibri" w:eastAsia="Calibri" w:hAnsi="Calibri" w:cs="Calibri"/>
          <w:b/>
          <w:bCs/>
          <w:highlight w:val="green"/>
        </w:rPr>
        <w:t>l</w:t>
      </w:r>
      <w:r>
        <w:rPr>
          <w:rFonts w:ascii="Calibri" w:eastAsia="Calibri" w:hAnsi="Calibri" w:cs="Calibri"/>
          <w:b/>
          <w:bCs/>
          <w:spacing w:val="-1"/>
          <w:highlight w:val="green"/>
        </w:rPr>
        <w:t>op</w:t>
      </w:r>
      <w:r>
        <w:rPr>
          <w:rFonts w:ascii="Calibri" w:eastAsia="Calibri" w:hAnsi="Calibri" w:cs="Calibri"/>
          <w:b/>
          <w:bCs/>
          <w:highlight w:val="green"/>
        </w:rPr>
        <w:t>me</w:t>
      </w:r>
      <w:r>
        <w:rPr>
          <w:rFonts w:ascii="Calibri" w:eastAsia="Calibri" w:hAnsi="Calibri" w:cs="Calibri"/>
          <w:b/>
          <w:bCs/>
          <w:spacing w:val="-2"/>
          <w:highlight w:val="green"/>
        </w:rPr>
        <w:t>n</w:t>
      </w:r>
      <w:r>
        <w:rPr>
          <w:rFonts w:ascii="Calibri" w:eastAsia="Calibri" w:hAnsi="Calibri" w:cs="Calibri"/>
          <w:b/>
          <w:bCs/>
          <w:highlight w:val="green"/>
        </w:rPr>
        <w:t>t</w:t>
      </w:r>
      <w:r w:rsidR="00AE5FE5">
        <w:rPr>
          <w:rFonts w:ascii="Calibri" w:eastAsia="Calibri" w:hAnsi="Calibri" w:cs="Calibri"/>
          <w:b/>
          <w:bCs/>
        </w:rPr>
        <w:t xml:space="preserve"> (discuss at future meeting) adopt the ATI testing policy?</w:t>
      </w:r>
    </w:p>
    <w:p w:rsidR="005A4D45" w:rsidRDefault="005A4D45">
      <w:pPr>
        <w:spacing w:before="9" w:line="260" w:lineRule="exact"/>
        <w:rPr>
          <w:sz w:val="26"/>
          <w:szCs w:val="26"/>
        </w:rPr>
      </w:pPr>
    </w:p>
    <w:p w:rsidR="005A4D45" w:rsidRDefault="00935539" w:rsidP="00CB7AD7">
      <w:pPr>
        <w:pStyle w:val="Heading2"/>
        <w:ind w:left="100"/>
      </w:pPr>
      <w:bookmarkStart w:id="88" w:name="_Toc485283286"/>
      <w:r>
        <w:t xml:space="preserve">EXAM </w:t>
      </w:r>
      <w:r w:rsidR="0042700E">
        <w:t>P</w:t>
      </w:r>
      <w:r w:rsidR="0042700E">
        <w:rPr>
          <w:spacing w:val="-3"/>
        </w:rPr>
        <w:t>O</w:t>
      </w:r>
      <w:r w:rsidR="0042700E">
        <w:t>L</w:t>
      </w:r>
      <w:r w:rsidR="0042700E">
        <w:rPr>
          <w:spacing w:val="-2"/>
        </w:rPr>
        <w:t>I</w:t>
      </w:r>
      <w:r w:rsidR="0042700E">
        <w:rPr>
          <w:spacing w:val="1"/>
        </w:rPr>
        <w:t>C</w:t>
      </w:r>
      <w:r w:rsidR="0042700E">
        <w:t>Y</w:t>
      </w:r>
      <w:bookmarkEnd w:id="88"/>
    </w:p>
    <w:p w:rsidR="00935539" w:rsidRDefault="00935539" w:rsidP="00935539">
      <w:pPr>
        <w:pStyle w:val="Default"/>
        <w:numPr>
          <w:ilvl w:val="0"/>
          <w:numId w:val="56"/>
        </w:numPr>
        <w:rPr>
          <w:sz w:val="22"/>
          <w:szCs w:val="22"/>
        </w:rPr>
      </w:pPr>
      <w:r>
        <w:rPr>
          <w:sz w:val="22"/>
          <w:szCs w:val="22"/>
        </w:rPr>
        <w:t xml:space="preserve">Students are expected to take all exams at the scheduled time. </w:t>
      </w:r>
    </w:p>
    <w:p w:rsidR="00935539" w:rsidRDefault="00935539" w:rsidP="00935539">
      <w:pPr>
        <w:pStyle w:val="Default"/>
        <w:numPr>
          <w:ilvl w:val="0"/>
          <w:numId w:val="56"/>
        </w:numPr>
        <w:rPr>
          <w:sz w:val="22"/>
          <w:szCs w:val="22"/>
        </w:rPr>
      </w:pPr>
      <w:r>
        <w:rPr>
          <w:sz w:val="22"/>
          <w:szCs w:val="22"/>
        </w:rPr>
        <w:t xml:space="preserve">Students who are unable to take an exam at the scheduled time must obtain the instructor’s permission for a different date </w:t>
      </w:r>
      <w:r>
        <w:rPr>
          <w:i/>
          <w:iCs/>
          <w:sz w:val="22"/>
          <w:szCs w:val="22"/>
        </w:rPr>
        <w:t xml:space="preserve">prior to </w:t>
      </w:r>
      <w:r>
        <w:rPr>
          <w:sz w:val="22"/>
          <w:szCs w:val="22"/>
        </w:rPr>
        <w:t xml:space="preserve">the scheduled exam time. </w:t>
      </w:r>
    </w:p>
    <w:p w:rsidR="00935539" w:rsidRDefault="00935539" w:rsidP="00935539">
      <w:pPr>
        <w:pStyle w:val="Default"/>
        <w:numPr>
          <w:ilvl w:val="0"/>
          <w:numId w:val="56"/>
        </w:numPr>
        <w:rPr>
          <w:sz w:val="22"/>
          <w:szCs w:val="22"/>
        </w:rPr>
      </w:pPr>
      <w:r>
        <w:rPr>
          <w:sz w:val="22"/>
          <w:szCs w:val="22"/>
        </w:rPr>
        <w:t>Any tests taken late must be taken within two business days to receive points for that exam.</w:t>
      </w:r>
    </w:p>
    <w:p w:rsidR="00935539" w:rsidRDefault="00935539" w:rsidP="00935539">
      <w:pPr>
        <w:pStyle w:val="Default"/>
        <w:numPr>
          <w:ilvl w:val="0"/>
          <w:numId w:val="56"/>
        </w:numPr>
        <w:rPr>
          <w:sz w:val="22"/>
          <w:szCs w:val="22"/>
        </w:rPr>
      </w:pPr>
      <w:r>
        <w:rPr>
          <w:sz w:val="22"/>
          <w:szCs w:val="22"/>
        </w:rPr>
        <w:t>If a student does not take the test within 2 business days, the student will receive a zero for that exam. Extenuating circumstances will be handled on a case-by-case basis.</w:t>
      </w:r>
    </w:p>
    <w:p w:rsidR="00935539" w:rsidRDefault="00935539" w:rsidP="00935539">
      <w:pPr>
        <w:pStyle w:val="Default"/>
        <w:numPr>
          <w:ilvl w:val="0"/>
          <w:numId w:val="56"/>
        </w:numPr>
        <w:rPr>
          <w:sz w:val="22"/>
          <w:szCs w:val="22"/>
        </w:rPr>
      </w:pPr>
      <w:r>
        <w:rPr>
          <w:sz w:val="22"/>
          <w:szCs w:val="22"/>
        </w:rPr>
        <w:t xml:space="preserve">If there is a scheduling conflict with the Student Success Center to take a missed exam and the exam cannot be taken within 2 business days, this will be handled on a </w:t>
      </w:r>
      <w:r w:rsidR="00BA478B">
        <w:rPr>
          <w:sz w:val="22"/>
          <w:szCs w:val="22"/>
        </w:rPr>
        <w:t>case-by-case</w:t>
      </w:r>
      <w:r>
        <w:rPr>
          <w:sz w:val="22"/>
          <w:szCs w:val="22"/>
        </w:rPr>
        <w:t xml:space="preserve"> basis. </w:t>
      </w:r>
    </w:p>
    <w:p w:rsidR="00935539" w:rsidRDefault="00935539" w:rsidP="00935539">
      <w:pPr>
        <w:pStyle w:val="Default"/>
        <w:numPr>
          <w:ilvl w:val="0"/>
          <w:numId w:val="56"/>
        </w:numPr>
        <w:rPr>
          <w:sz w:val="22"/>
          <w:szCs w:val="22"/>
        </w:rPr>
      </w:pPr>
      <w:r>
        <w:rPr>
          <w:sz w:val="22"/>
          <w:szCs w:val="22"/>
        </w:rPr>
        <w:t xml:space="preserve">There will be no re-testing for any theory component. Please see course syllabi for specific information. </w:t>
      </w:r>
    </w:p>
    <w:p w:rsidR="00935539" w:rsidRDefault="00935539" w:rsidP="00935539">
      <w:pPr>
        <w:pStyle w:val="Default"/>
        <w:rPr>
          <w:sz w:val="22"/>
          <w:szCs w:val="22"/>
        </w:rPr>
      </w:pPr>
    </w:p>
    <w:p w:rsidR="00935539" w:rsidRDefault="00935539" w:rsidP="00935539">
      <w:pPr>
        <w:pStyle w:val="Default"/>
        <w:rPr>
          <w:sz w:val="22"/>
          <w:szCs w:val="22"/>
        </w:rPr>
      </w:pPr>
      <w:r>
        <w:rPr>
          <w:sz w:val="22"/>
          <w:szCs w:val="22"/>
        </w:rPr>
        <w:t>Rights of Nursing Faculty</w:t>
      </w:r>
    </w:p>
    <w:p w:rsidR="00935539" w:rsidRDefault="00935539" w:rsidP="00935539">
      <w:pPr>
        <w:pStyle w:val="Default"/>
        <w:rPr>
          <w:sz w:val="22"/>
          <w:szCs w:val="22"/>
        </w:rPr>
      </w:pPr>
    </w:p>
    <w:p w:rsidR="00935539" w:rsidRDefault="00935539" w:rsidP="00935539">
      <w:pPr>
        <w:pStyle w:val="Default"/>
        <w:numPr>
          <w:ilvl w:val="0"/>
          <w:numId w:val="55"/>
        </w:numPr>
        <w:rPr>
          <w:sz w:val="22"/>
          <w:szCs w:val="22"/>
        </w:rPr>
      </w:pPr>
      <w:r>
        <w:rPr>
          <w:sz w:val="22"/>
          <w:szCs w:val="22"/>
        </w:rPr>
        <w:t xml:space="preserve">Instructors reserve the right to substitute another exam for the scheduled exam that the student was unable to take. </w:t>
      </w:r>
    </w:p>
    <w:p w:rsidR="00935539" w:rsidRDefault="00935539" w:rsidP="00935539">
      <w:pPr>
        <w:pStyle w:val="Default"/>
      </w:pPr>
    </w:p>
    <w:p w:rsidR="00935539" w:rsidRDefault="00935539" w:rsidP="00935539">
      <w:pPr>
        <w:pStyle w:val="Default"/>
        <w:numPr>
          <w:ilvl w:val="0"/>
          <w:numId w:val="54"/>
        </w:numPr>
        <w:rPr>
          <w:sz w:val="22"/>
          <w:szCs w:val="22"/>
        </w:rPr>
      </w:pPr>
      <w:r>
        <w:rPr>
          <w:sz w:val="22"/>
          <w:szCs w:val="22"/>
        </w:rPr>
        <w:t xml:space="preserve">Instructors reserve the right to substitute a </w:t>
      </w:r>
      <w:r>
        <w:rPr>
          <w:i/>
          <w:iCs/>
          <w:sz w:val="22"/>
          <w:szCs w:val="22"/>
        </w:rPr>
        <w:t xml:space="preserve">different format </w:t>
      </w:r>
      <w:r>
        <w:rPr>
          <w:sz w:val="22"/>
          <w:szCs w:val="22"/>
        </w:rPr>
        <w:t xml:space="preserve">for the missed exam, for example, the teacher may select the format of essay examination instead of the multiple- choice test that was originally scheduled. </w:t>
      </w:r>
    </w:p>
    <w:p w:rsidR="00935539" w:rsidRDefault="00935539" w:rsidP="00935539">
      <w:pPr>
        <w:pStyle w:val="Default"/>
        <w:rPr>
          <w:sz w:val="22"/>
          <w:szCs w:val="22"/>
        </w:rPr>
      </w:pPr>
    </w:p>
    <w:p w:rsidR="00935539" w:rsidRDefault="00935539" w:rsidP="00935539">
      <w:pPr>
        <w:pStyle w:val="Default"/>
        <w:rPr>
          <w:sz w:val="22"/>
          <w:szCs w:val="22"/>
        </w:rPr>
      </w:pPr>
      <w:r>
        <w:rPr>
          <w:sz w:val="22"/>
          <w:szCs w:val="22"/>
        </w:rPr>
        <w:t>Exam Review</w:t>
      </w:r>
    </w:p>
    <w:p w:rsidR="00935539" w:rsidRDefault="00935539" w:rsidP="00935539">
      <w:pPr>
        <w:pStyle w:val="Default"/>
        <w:rPr>
          <w:sz w:val="22"/>
          <w:szCs w:val="22"/>
        </w:rPr>
      </w:pPr>
    </w:p>
    <w:p w:rsidR="00935539" w:rsidRDefault="00935539" w:rsidP="00935539">
      <w:pPr>
        <w:pStyle w:val="Default"/>
        <w:numPr>
          <w:ilvl w:val="0"/>
          <w:numId w:val="54"/>
        </w:numPr>
        <w:rPr>
          <w:sz w:val="22"/>
          <w:szCs w:val="22"/>
        </w:rPr>
      </w:pPr>
      <w:r>
        <w:rPr>
          <w:sz w:val="22"/>
          <w:szCs w:val="22"/>
        </w:rPr>
        <w:t xml:space="preserve">Students will have the opportunity to seek clarification on specific exam items missed by meeting with the faculty member responsible for the specific exam item. </w:t>
      </w:r>
    </w:p>
    <w:p w:rsidR="00935539" w:rsidRDefault="00935539" w:rsidP="00935539">
      <w:pPr>
        <w:pStyle w:val="Default"/>
        <w:numPr>
          <w:ilvl w:val="0"/>
          <w:numId w:val="54"/>
        </w:numPr>
        <w:rPr>
          <w:sz w:val="22"/>
          <w:szCs w:val="22"/>
        </w:rPr>
      </w:pPr>
      <w:r>
        <w:rPr>
          <w:sz w:val="22"/>
          <w:szCs w:val="22"/>
        </w:rPr>
        <w:t xml:space="preserve">Students who believe that there is an error or possibly more than one correct answer to an item must bring documentation of their contention to the appropriate faculty member for discussion. </w:t>
      </w:r>
    </w:p>
    <w:p w:rsidR="00935539" w:rsidRPr="005D6AC5" w:rsidRDefault="00935539" w:rsidP="00935539">
      <w:pPr>
        <w:pStyle w:val="ListParagraph"/>
        <w:widowControl/>
        <w:numPr>
          <w:ilvl w:val="0"/>
          <w:numId w:val="54"/>
        </w:numPr>
        <w:spacing w:after="160" w:line="259" w:lineRule="auto"/>
        <w:contextualSpacing/>
        <w:rPr>
          <w:rFonts w:ascii="Arial" w:hAnsi="Arial" w:cs="Arial"/>
        </w:rPr>
      </w:pPr>
      <w:r w:rsidRPr="005D6AC5">
        <w:rPr>
          <w:rFonts w:ascii="Arial" w:hAnsi="Arial" w:cs="Arial"/>
        </w:rPr>
        <w:t xml:space="preserve">Students may request the opportunity to review an exam within one week of their exam date. Exam review will be provided within one week of the original exam unless extenuating circumstances are identified by faculty. </w:t>
      </w:r>
    </w:p>
    <w:p w:rsidR="00935539" w:rsidRPr="005D6AC5" w:rsidRDefault="00935539" w:rsidP="00935539">
      <w:pPr>
        <w:pStyle w:val="ListParagraph"/>
        <w:widowControl/>
        <w:numPr>
          <w:ilvl w:val="0"/>
          <w:numId w:val="54"/>
        </w:numPr>
        <w:spacing w:after="160" w:line="259" w:lineRule="auto"/>
        <w:contextualSpacing/>
        <w:rPr>
          <w:rFonts w:ascii="Arial" w:hAnsi="Arial" w:cs="Arial"/>
        </w:rPr>
      </w:pPr>
      <w:r w:rsidRPr="005D6AC5">
        <w:rPr>
          <w:rFonts w:ascii="Arial" w:hAnsi="Arial" w:cs="Arial"/>
        </w:rPr>
        <w:t>Students will not be allowed to write down any information during the time they are reviewing their test.</w:t>
      </w:r>
    </w:p>
    <w:p w:rsidR="00935539" w:rsidRDefault="00935539" w:rsidP="00CB7AD7">
      <w:pPr>
        <w:pStyle w:val="Heading2"/>
        <w:ind w:left="100"/>
      </w:pPr>
    </w:p>
    <w:p w:rsidR="005A4D45" w:rsidRDefault="005A4D45">
      <w:pPr>
        <w:spacing w:before="9" w:line="260" w:lineRule="exact"/>
        <w:rPr>
          <w:sz w:val="26"/>
          <w:szCs w:val="26"/>
        </w:rPr>
      </w:pPr>
    </w:p>
    <w:p w:rsidR="005A4D45" w:rsidRDefault="0042700E" w:rsidP="00B346F5">
      <w:pPr>
        <w:pStyle w:val="Heading2"/>
        <w:ind w:left="100"/>
      </w:pPr>
      <w:bookmarkStart w:id="89" w:name="_Toc485283287"/>
      <w:r>
        <w:t>E</w:t>
      </w:r>
      <w:r>
        <w:rPr>
          <w:spacing w:val="1"/>
        </w:rPr>
        <w:t>V</w:t>
      </w:r>
      <w:r>
        <w:rPr>
          <w:spacing w:val="-4"/>
        </w:rPr>
        <w:t>A</w:t>
      </w:r>
      <w:r>
        <w:t>L</w:t>
      </w:r>
      <w:r>
        <w:rPr>
          <w:spacing w:val="-1"/>
        </w:rPr>
        <w:t>U</w:t>
      </w:r>
      <w:r>
        <w:rPr>
          <w:spacing w:val="-2"/>
        </w:rPr>
        <w:t>A</w:t>
      </w:r>
      <w:r>
        <w:t>T</w:t>
      </w:r>
      <w:r>
        <w:rPr>
          <w:spacing w:val="1"/>
        </w:rPr>
        <w:t>I</w:t>
      </w:r>
      <w:r>
        <w:rPr>
          <w:spacing w:val="-1"/>
        </w:rPr>
        <w:t>O</w:t>
      </w:r>
      <w:r>
        <w:t>N</w:t>
      </w:r>
      <w:r>
        <w:rPr>
          <w:spacing w:val="-1"/>
        </w:rPr>
        <w:t xml:space="preserve"> O</w:t>
      </w:r>
      <w:r>
        <w:t>F PR</w:t>
      </w:r>
      <w:r>
        <w:rPr>
          <w:spacing w:val="-1"/>
        </w:rPr>
        <w:t>O</w:t>
      </w:r>
      <w:r>
        <w:rPr>
          <w:spacing w:val="-2"/>
        </w:rPr>
        <w:t>G</w:t>
      </w:r>
      <w:r>
        <w:t>R</w:t>
      </w:r>
      <w:r>
        <w:rPr>
          <w:spacing w:val="-1"/>
        </w:rPr>
        <w:t>E</w:t>
      </w:r>
      <w:r>
        <w:rPr>
          <w:spacing w:val="-2"/>
        </w:rPr>
        <w:t>S</w:t>
      </w:r>
      <w:r>
        <w:t>S</w:t>
      </w:r>
      <w:r>
        <w:rPr>
          <w:spacing w:val="-2"/>
        </w:rPr>
        <w:t>I</w:t>
      </w:r>
      <w:r>
        <w:rPr>
          <w:spacing w:val="-1"/>
        </w:rPr>
        <w:t>O</w:t>
      </w:r>
      <w:r>
        <w:t>N</w:t>
      </w:r>
      <w:r>
        <w:rPr>
          <w:spacing w:val="-1"/>
        </w:rPr>
        <w:t xml:space="preserve"> </w:t>
      </w:r>
      <w:r>
        <w:t>R</w:t>
      </w:r>
      <w:r>
        <w:rPr>
          <w:spacing w:val="-1"/>
        </w:rPr>
        <w:t>E</w:t>
      </w:r>
      <w:r>
        <w:t>VI</w:t>
      </w:r>
      <w:r>
        <w:rPr>
          <w:spacing w:val="-4"/>
        </w:rPr>
        <w:t>E</w:t>
      </w:r>
      <w:r>
        <w:t>W</w:t>
      </w:r>
      <w:bookmarkEnd w:id="89"/>
    </w:p>
    <w:p w:rsidR="005A4D45" w:rsidRDefault="007C4D6D">
      <w:pPr>
        <w:pStyle w:val="BodyText"/>
        <w:spacing w:before="1" w:line="239" w:lineRule="auto"/>
        <w:ind w:right="267"/>
        <w:rPr>
          <w:rFonts w:cs="Calibri"/>
        </w:rPr>
      </w:pPr>
      <w:r>
        <w:t>E</w:t>
      </w:r>
      <w:r>
        <w:rPr>
          <w:spacing w:val="1"/>
        </w:rPr>
        <w:t>v</w:t>
      </w:r>
      <w:r>
        <w:t>al</w:t>
      </w:r>
      <w:r>
        <w:rPr>
          <w:spacing w:val="-2"/>
        </w:rPr>
        <w:t>u</w:t>
      </w:r>
      <w:r>
        <w:t>at</w:t>
      </w:r>
      <w:r>
        <w:rPr>
          <w:spacing w:val="-3"/>
        </w:rPr>
        <w:t>i</w:t>
      </w:r>
      <w:r>
        <w:rPr>
          <w:spacing w:val="1"/>
        </w:rPr>
        <w:t>o</w:t>
      </w:r>
      <w:r>
        <w:t>n</w:t>
      </w:r>
      <w:r>
        <w:rPr>
          <w:spacing w:val="-1"/>
        </w:rPr>
        <w:t xml:space="preserve"> o</w:t>
      </w:r>
      <w:r>
        <w:t xml:space="preserve">f </w:t>
      </w:r>
      <w:r>
        <w:rPr>
          <w:spacing w:val="1"/>
        </w:rPr>
        <w:t>P</w:t>
      </w:r>
      <w:r>
        <w:rPr>
          <w:spacing w:val="-3"/>
        </w:rPr>
        <w:t>r</w:t>
      </w:r>
      <w:r>
        <w:rPr>
          <w:spacing w:val="1"/>
        </w:rPr>
        <w:t>o</w:t>
      </w:r>
      <w:r>
        <w:rPr>
          <w:spacing w:val="-1"/>
        </w:rPr>
        <w:t>g</w:t>
      </w:r>
      <w:r>
        <w:t>r</w:t>
      </w:r>
      <w:r>
        <w:rPr>
          <w:spacing w:val="-3"/>
        </w:rPr>
        <w:t>e</w:t>
      </w:r>
      <w:r>
        <w:t>ssion</w:t>
      </w:r>
      <w:r>
        <w:rPr>
          <w:spacing w:val="-3"/>
        </w:rPr>
        <w:t xml:space="preserve"> R</w:t>
      </w:r>
      <w:r>
        <w:t>e</w:t>
      </w:r>
      <w:r>
        <w:rPr>
          <w:spacing w:val="1"/>
        </w:rPr>
        <w:t>v</w:t>
      </w:r>
      <w:r>
        <w:t>i</w:t>
      </w:r>
      <w:r>
        <w:rPr>
          <w:spacing w:val="-3"/>
        </w:rPr>
        <w:t>e</w:t>
      </w:r>
      <w:r>
        <w:t>w</w:t>
      </w:r>
      <w:r>
        <w:rPr>
          <w:spacing w:val="1"/>
        </w:rPr>
        <w:t xml:space="preserve"> </w:t>
      </w:r>
      <w:r>
        <w:t>is</w:t>
      </w:r>
      <w:r>
        <w:rPr>
          <w:spacing w:val="-2"/>
        </w:rPr>
        <w:t xml:space="preserve"> </w:t>
      </w:r>
      <w:r>
        <w:t>a</w:t>
      </w:r>
      <w:r>
        <w:rPr>
          <w:spacing w:val="2"/>
        </w:rPr>
        <w:t xml:space="preserve"> </w:t>
      </w:r>
      <w:r>
        <w:rPr>
          <w:spacing w:val="-1"/>
        </w:rPr>
        <w:t>p</w:t>
      </w:r>
      <w:r>
        <w:t>ro</w:t>
      </w:r>
      <w:r>
        <w:rPr>
          <w:spacing w:val="-1"/>
        </w:rPr>
        <w:t>b</w:t>
      </w:r>
      <w:r>
        <w:rPr>
          <w:spacing w:val="-3"/>
        </w:rPr>
        <w:t>l</w:t>
      </w:r>
      <w:r>
        <w:t>e</w:t>
      </w:r>
      <w:r>
        <w:rPr>
          <w:spacing w:val="2"/>
        </w:rPr>
        <w:t>m</w:t>
      </w:r>
      <w:r>
        <w:rPr>
          <w:spacing w:val="-1"/>
        </w:rPr>
        <w:t>-</w:t>
      </w:r>
      <w:r>
        <w:rPr>
          <w:spacing w:val="-3"/>
        </w:rPr>
        <w:t>s</w:t>
      </w:r>
      <w:r>
        <w:rPr>
          <w:spacing w:val="1"/>
        </w:rPr>
        <w:t>o</w:t>
      </w:r>
      <w:r>
        <w:rPr>
          <w:spacing w:val="-3"/>
        </w:rPr>
        <w:t>l</w:t>
      </w:r>
      <w:r>
        <w:t>vi</w:t>
      </w:r>
      <w:r>
        <w:rPr>
          <w:spacing w:val="-2"/>
        </w:rPr>
        <w:t>n</w:t>
      </w:r>
      <w:r>
        <w:t>g</w:t>
      </w:r>
      <w:r>
        <w:rPr>
          <w:spacing w:val="-3"/>
        </w:rPr>
        <w:t xml:space="preserve"> </w:t>
      </w:r>
      <w:r>
        <w:rPr>
          <w:spacing w:val="-1"/>
        </w:rPr>
        <w:t>p</w:t>
      </w:r>
      <w:r>
        <w:t>rocess</w:t>
      </w:r>
      <w:r>
        <w:rPr>
          <w:spacing w:val="-3"/>
        </w:rPr>
        <w:t xml:space="preserve"> </w:t>
      </w:r>
      <w:r>
        <w:t>be</w:t>
      </w:r>
      <w:r>
        <w:rPr>
          <w:spacing w:val="-2"/>
        </w:rPr>
        <w:t>t</w:t>
      </w:r>
      <w:r>
        <w:t>ween</w:t>
      </w:r>
      <w:r>
        <w:rPr>
          <w:spacing w:val="-3"/>
        </w:rPr>
        <w:t xml:space="preserve"> </w:t>
      </w:r>
      <w:r>
        <w:t>t</w:t>
      </w:r>
      <w:r>
        <w:rPr>
          <w:spacing w:val="-1"/>
        </w:rPr>
        <w:t>h</w:t>
      </w:r>
      <w:r>
        <w:t>e</w:t>
      </w:r>
      <w:r>
        <w:rPr>
          <w:spacing w:val="-2"/>
        </w:rPr>
        <w:t xml:space="preserve"> </w:t>
      </w:r>
      <w:r>
        <w:t>stu</w:t>
      </w:r>
      <w:r>
        <w:rPr>
          <w:spacing w:val="-2"/>
        </w:rPr>
        <w:t>de</w:t>
      </w:r>
      <w:r>
        <w:rPr>
          <w:spacing w:val="-1"/>
        </w:rPr>
        <w:t>n</w:t>
      </w:r>
      <w:r>
        <w:t>t a</w:t>
      </w:r>
      <w:r>
        <w:rPr>
          <w:spacing w:val="-1"/>
        </w:rPr>
        <w:t>n</w:t>
      </w:r>
      <w:r>
        <w:t>d</w:t>
      </w:r>
      <w:r>
        <w:rPr>
          <w:spacing w:val="-1"/>
        </w:rPr>
        <w:t xml:space="preserve"> </w:t>
      </w:r>
      <w:r>
        <w:t>t</w:t>
      </w:r>
      <w:r>
        <w:rPr>
          <w:spacing w:val="-1"/>
        </w:rPr>
        <w:t>h</w:t>
      </w:r>
      <w:r>
        <w:t xml:space="preserve">e </w:t>
      </w:r>
      <w:r>
        <w:rPr>
          <w:spacing w:val="-1"/>
        </w:rPr>
        <w:t>nu</w:t>
      </w:r>
      <w:r>
        <w:t>rsi</w:t>
      </w:r>
      <w:r>
        <w:rPr>
          <w:spacing w:val="-2"/>
        </w:rPr>
        <w:t>n</w:t>
      </w:r>
      <w:r>
        <w:t>g fac</w:t>
      </w:r>
      <w:r>
        <w:rPr>
          <w:spacing w:val="-1"/>
        </w:rPr>
        <w:t>u</w:t>
      </w:r>
      <w:r>
        <w:t>lty</w:t>
      </w:r>
      <w:r>
        <w:rPr>
          <w:spacing w:val="-1"/>
        </w:rPr>
        <w:t xml:space="preserve"> </w:t>
      </w:r>
      <w:r>
        <w:t>to</w:t>
      </w:r>
      <w:r>
        <w:rPr>
          <w:spacing w:val="1"/>
        </w:rPr>
        <w:t xml:space="preserve"> </w:t>
      </w:r>
      <w:r>
        <w:t>di</w:t>
      </w:r>
      <w:r>
        <w:rPr>
          <w:spacing w:val="-3"/>
        </w:rPr>
        <w:t>s</w:t>
      </w:r>
      <w:r>
        <w:t>cuss i</w:t>
      </w:r>
      <w:r>
        <w:rPr>
          <w:spacing w:val="-1"/>
        </w:rPr>
        <w:t>d</w:t>
      </w:r>
      <w:r>
        <w:t>entif</w:t>
      </w:r>
      <w:r>
        <w:rPr>
          <w:spacing w:val="-3"/>
        </w:rPr>
        <w:t>i</w:t>
      </w:r>
      <w:r>
        <w:t>ed</w:t>
      </w:r>
      <w:r>
        <w:rPr>
          <w:spacing w:val="-3"/>
        </w:rPr>
        <w:t xml:space="preserve"> </w:t>
      </w:r>
      <w:r>
        <w:t>u</w:t>
      </w:r>
      <w:r>
        <w:rPr>
          <w:spacing w:val="-2"/>
        </w:rPr>
        <w:t>n</w:t>
      </w:r>
      <w:r>
        <w:t>satisfac</w:t>
      </w:r>
      <w:r>
        <w:rPr>
          <w:spacing w:val="-2"/>
        </w:rPr>
        <w:t>t</w:t>
      </w:r>
      <w:r>
        <w:rPr>
          <w:spacing w:val="1"/>
        </w:rPr>
        <w:t>o</w:t>
      </w:r>
      <w:r>
        <w:t>ry</w:t>
      </w:r>
      <w:r>
        <w:rPr>
          <w:spacing w:val="-2"/>
        </w:rPr>
        <w:t xml:space="preserve"> </w:t>
      </w:r>
      <w:r>
        <w:t>beh</w:t>
      </w:r>
      <w:r>
        <w:rPr>
          <w:spacing w:val="-1"/>
        </w:rPr>
        <w:t>a</w:t>
      </w:r>
      <w:r>
        <w:t>v</w:t>
      </w:r>
      <w:r>
        <w:rPr>
          <w:spacing w:val="-3"/>
        </w:rPr>
        <w:t>i</w:t>
      </w:r>
      <w:r>
        <w:rPr>
          <w:spacing w:val="1"/>
        </w:rPr>
        <w:t>o</w:t>
      </w:r>
      <w:r>
        <w:t>rs.</w:t>
      </w:r>
      <w:r>
        <w:rPr>
          <w:spacing w:val="44"/>
        </w:rPr>
        <w:t xml:space="preserve"> </w:t>
      </w:r>
      <w:r>
        <w:t>The stu</w:t>
      </w:r>
      <w:r>
        <w:rPr>
          <w:spacing w:val="-2"/>
        </w:rPr>
        <w:t>d</w:t>
      </w:r>
      <w:r>
        <w:t>ent</w:t>
      </w:r>
      <w:r>
        <w:rPr>
          <w:spacing w:val="-2"/>
        </w:rPr>
        <w:t xml:space="preserve"> </w:t>
      </w:r>
      <w:r>
        <w:t>wi</w:t>
      </w:r>
      <w:r>
        <w:rPr>
          <w:spacing w:val="-1"/>
        </w:rPr>
        <w:t>l</w:t>
      </w:r>
      <w:r>
        <w:t xml:space="preserve">l </w:t>
      </w:r>
      <w:r>
        <w:rPr>
          <w:spacing w:val="-4"/>
        </w:rPr>
        <w:t>b</w:t>
      </w:r>
      <w:r>
        <w:t>e req</w:t>
      </w:r>
      <w:r>
        <w:rPr>
          <w:spacing w:val="-2"/>
        </w:rPr>
        <w:t>u</w:t>
      </w:r>
      <w:r>
        <w:t>ir</w:t>
      </w:r>
      <w:r>
        <w:rPr>
          <w:spacing w:val="-3"/>
        </w:rPr>
        <w:t>e</w:t>
      </w:r>
      <w:r>
        <w:t>d</w:t>
      </w:r>
      <w:r>
        <w:rPr>
          <w:spacing w:val="-1"/>
        </w:rPr>
        <w:t xml:space="preserve"> </w:t>
      </w:r>
      <w:r>
        <w:t>to</w:t>
      </w:r>
      <w:r>
        <w:rPr>
          <w:spacing w:val="1"/>
        </w:rPr>
        <w:t xml:space="preserve"> </w:t>
      </w:r>
      <w:r>
        <w:lastRenderedPageBreak/>
        <w:t>pa</w:t>
      </w:r>
      <w:r>
        <w:rPr>
          <w:spacing w:val="-4"/>
        </w:rPr>
        <w:t>r</w:t>
      </w:r>
      <w:r>
        <w:t>tici</w:t>
      </w:r>
      <w:r>
        <w:rPr>
          <w:spacing w:val="-1"/>
        </w:rPr>
        <w:t>p</w:t>
      </w:r>
      <w:r>
        <w:t>ate</w:t>
      </w:r>
      <w:r>
        <w:rPr>
          <w:spacing w:val="-2"/>
        </w:rPr>
        <w:t xml:space="preserve"> </w:t>
      </w:r>
      <w:r>
        <w:t>in th</w:t>
      </w:r>
      <w:r>
        <w:rPr>
          <w:spacing w:val="-1"/>
        </w:rPr>
        <w:t>i</w:t>
      </w:r>
      <w:r>
        <w:t xml:space="preserve">s </w:t>
      </w:r>
      <w:r>
        <w:rPr>
          <w:rFonts w:cs="Calibri"/>
          <w:spacing w:val="-1"/>
        </w:rPr>
        <w:t>p</w:t>
      </w:r>
      <w:r>
        <w:rPr>
          <w:rFonts w:cs="Calibri"/>
        </w:rPr>
        <w:t>rocess</w:t>
      </w:r>
      <w:r>
        <w:rPr>
          <w:rFonts w:cs="Calibri"/>
          <w:spacing w:val="-3"/>
        </w:rPr>
        <w:t xml:space="preserve"> </w:t>
      </w:r>
      <w:r>
        <w:rPr>
          <w:rFonts w:cs="Calibri"/>
        </w:rPr>
        <w:t xml:space="preserve">if in </w:t>
      </w:r>
      <w:r>
        <w:rPr>
          <w:rFonts w:cs="Calibri"/>
          <w:spacing w:val="-4"/>
        </w:rPr>
        <w:t>n</w:t>
      </w:r>
      <w:r>
        <w:rPr>
          <w:rFonts w:cs="Calibri"/>
          <w:spacing w:val="1"/>
        </w:rPr>
        <w:t>o</w:t>
      </w:r>
      <w:r>
        <w:rPr>
          <w:rFonts w:cs="Calibri"/>
          <w:spacing w:val="-1"/>
        </w:rPr>
        <w:t>n</w:t>
      </w:r>
      <w:r>
        <w:rPr>
          <w:rFonts w:cs="Calibri"/>
        </w:rPr>
        <w:t>c</w:t>
      </w:r>
      <w:r>
        <w:rPr>
          <w:rFonts w:cs="Calibri"/>
          <w:spacing w:val="-1"/>
        </w:rPr>
        <w:t>o</w:t>
      </w:r>
      <w:r>
        <w:rPr>
          <w:rFonts w:cs="Calibri"/>
        </w:rPr>
        <w:t>m</w:t>
      </w:r>
      <w:r>
        <w:rPr>
          <w:rFonts w:cs="Calibri"/>
          <w:spacing w:val="-1"/>
        </w:rPr>
        <w:t>p</w:t>
      </w:r>
      <w:r>
        <w:rPr>
          <w:rFonts w:cs="Calibri"/>
        </w:rPr>
        <w:t>l</w:t>
      </w:r>
      <w:r>
        <w:rPr>
          <w:rFonts w:cs="Calibri"/>
          <w:spacing w:val="-1"/>
        </w:rPr>
        <w:t>i</w:t>
      </w:r>
      <w:r>
        <w:rPr>
          <w:rFonts w:cs="Calibri"/>
        </w:rPr>
        <w:t>a</w:t>
      </w:r>
      <w:r>
        <w:rPr>
          <w:rFonts w:cs="Calibri"/>
          <w:spacing w:val="-1"/>
        </w:rPr>
        <w:t>n</w:t>
      </w:r>
      <w:r>
        <w:rPr>
          <w:rFonts w:cs="Calibri"/>
          <w:spacing w:val="-3"/>
        </w:rPr>
        <w:t>c</w:t>
      </w:r>
      <w:r>
        <w:rPr>
          <w:rFonts w:cs="Calibri"/>
        </w:rPr>
        <w:t>e with</w:t>
      </w:r>
      <w:r>
        <w:rPr>
          <w:rFonts w:cs="Calibri"/>
          <w:spacing w:val="-2"/>
        </w:rPr>
        <w:t xml:space="preserve"> </w:t>
      </w:r>
      <w:r>
        <w:rPr>
          <w:rFonts w:cs="Calibri"/>
        </w:rPr>
        <w:t>the N</w:t>
      </w:r>
      <w:r>
        <w:rPr>
          <w:rFonts w:cs="Calibri"/>
          <w:spacing w:val="-2"/>
        </w:rPr>
        <w:t>u</w:t>
      </w:r>
      <w:r>
        <w:rPr>
          <w:rFonts w:cs="Calibri"/>
        </w:rPr>
        <w:t>rsi</w:t>
      </w:r>
      <w:r>
        <w:rPr>
          <w:rFonts w:cs="Calibri"/>
          <w:spacing w:val="-2"/>
        </w:rPr>
        <w:t>n</w:t>
      </w:r>
      <w:r>
        <w:rPr>
          <w:rFonts w:cs="Calibri"/>
        </w:rPr>
        <w:t>g</w:t>
      </w:r>
      <w:r>
        <w:rPr>
          <w:rFonts w:cs="Calibri"/>
          <w:spacing w:val="-3"/>
        </w:rPr>
        <w:t xml:space="preserve"> </w:t>
      </w:r>
      <w:r>
        <w:rPr>
          <w:rFonts w:cs="Calibri"/>
        </w:rPr>
        <w:t>Pro</w:t>
      </w:r>
      <w:r>
        <w:rPr>
          <w:rFonts w:cs="Calibri"/>
          <w:spacing w:val="-1"/>
        </w:rPr>
        <w:t>g</w:t>
      </w:r>
      <w:r>
        <w:rPr>
          <w:rFonts w:cs="Calibri"/>
        </w:rPr>
        <w:t>r</w:t>
      </w:r>
      <w:r>
        <w:rPr>
          <w:rFonts w:cs="Calibri"/>
          <w:spacing w:val="-3"/>
        </w:rPr>
        <w:t>a</w:t>
      </w:r>
      <w:r>
        <w:rPr>
          <w:rFonts w:cs="Calibri"/>
        </w:rPr>
        <w:t xml:space="preserve">m’s </w:t>
      </w:r>
      <w:r>
        <w:rPr>
          <w:rFonts w:cs="Calibri"/>
          <w:spacing w:val="-3"/>
        </w:rPr>
        <w:t>p</w:t>
      </w:r>
      <w:r>
        <w:rPr>
          <w:rFonts w:cs="Calibri"/>
          <w:spacing w:val="1"/>
        </w:rPr>
        <w:t>o</w:t>
      </w:r>
      <w:r>
        <w:rPr>
          <w:rFonts w:cs="Calibri"/>
        </w:rPr>
        <w:t>l</w:t>
      </w:r>
      <w:r>
        <w:rPr>
          <w:rFonts w:cs="Calibri"/>
          <w:spacing w:val="-1"/>
        </w:rPr>
        <w:t>i</w:t>
      </w:r>
      <w:r>
        <w:rPr>
          <w:rFonts w:cs="Calibri"/>
        </w:rPr>
        <w:t>cies.</w:t>
      </w:r>
    </w:p>
    <w:p w:rsidR="005A4D45" w:rsidRDefault="005A4D45">
      <w:pPr>
        <w:spacing w:before="10" w:line="260" w:lineRule="exact"/>
        <w:rPr>
          <w:sz w:val="26"/>
          <w:szCs w:val="26"/>
        </w:rPr>
      </w:pPr>
    </w:p>
    <w:p w:rsidR="005A4D45" w:rsidRDefault="007C4D6D">
      <w:pPr>
        <w:pStyle w:val="BodyText"/>
      </w:pPr>
      <w:r>
        <w:t xml:space="preserve">The </w:t>
      </w:r>
      <w:r>
        <w:rPr>
          <w:spacing w:val="-3"/>
        </w:rPr>
        <w:t>E</w:t>
      </w:r>
      <w:r>
        <w:t>val</w:t>
      </w:r>
      <w:r>
        <w:rPr>
          <w:spacing w:val="-2"/>
        </w:rPr>
        <w:t>u</w:t>
      </w:r>
      <w:r>
        <w:t>at</w:t>
      </w:r>
      <w:r>
        <w:rPr>
          <w:spacing w:val="-3"/>
        </w:rPr>
        <w:t>i</w:t>
      </w:r>
      <w:r>
        <w:rPr>
          <w:spacing w:val="1"/>
        </w:rPr>
        <w:t>o</w:t>
      </w:r>
      <w:r>
        <w:t>n</w:t>
      </w:r>
      <w:r>
        <w:rPr>
          <w:spacing w:val="-1"/>
        </w:rPr>
        <w:t xml:space="preserve"> </w:t>
      </w:r>
      <w:r>
        <w:rPr>
          <w:spacing w:val="1"/>
        </w:rPr>
        <w:t>o</w:t>
      </w:r>
      <w:r>
        <w:t>f</w:t>
      </w:r>
      <w:r>
        <w:rPr>
          <w:spacing w:val="-3"/>
        </w:rPr>
        <w:t xml:space="preserve"> </w:t>
      </w:r>
      <w:r>
        <w:rPr>
          <w:spacing w:val="1"/>
        </w:rPr>
        <w:t>P</w:t>
      </w:r>
      <w:r>
        <w:rPr>
          <w:spacing w:val="-3"/>
        </w:rPr>
        <w:t>r</w:t>
      </w:r>
      <w:r>
        <w:rPr>
          <w:spacing w:val="2"/>
        </w:rPr>
        <w:t>o</w:t>
      </w:r>
      <w:r>
        <w:rPr>
          <w:spacing w:val="-1"/>
        </w:rPr>
        <w:t>g</w:t>
      </w:r>
      <w:r>
        <w:t>re</w:t>
      </w:r>
      <w:r>
        <w:rPr>
          <w:spacing w:val="-3"/>
        </w:rPr>
        <w:t>s</w:t>
      </w:r>
      <w:r>
        <w:t>sion</w:t>
      </w:r>
      <w:r>
        <w:rPr>
          <w:spacing w:val="-1"/>
        </w:rPr>
        <w:t xml:space="preserve"> </w:t>
      </w:r>
      <w:r>
        <w:t>R</w:t>
      </w:r>
      <w:r>
        <w:rPr>
          <w:spacing w:val="-2"/>
        </w:rPr>
        <w:t>e</w:t>
      </w:r>
      <w:r>
        <w:t>vi</w:t>
      </w:r>
      <w:r>
        <w:rPr>
          <w:spacing w:val="-3"/>
        </w:rPr>
        <w:t>e</w:t>
      </w:r>
      <w:r>
        <w:t>w</w:t>
      </w:r>
      <w:r>
        <w:rPr>
          <w:spacing w:val="1"/>
        </w:rPr>
        <w:t xml:space="preserve"> </w:t>
      </w:r>
      <w:r>
        <w:rPr>
          <w:spacing w:val="-1"/>
        </w:rPr>
        <w:t>p</w:t>
      </w:r>
      <w:r>
        <w:rPr>
          <w:spacing w:val="-3"/>
        </w:rPr>
        <w:t>r</w:t>
      </w:r>
      <w:r>
        <w:rPr>
          <w:spacing w:val="1"/>
        </w:rPr>
        <w:t>o</w:t>
      </w:r>
      <w:r>
        <w:t>ce</w:t>
      </w:r>
      <w:r>
        <w:rPr>
          <w:spacing w:val="-2"/>
        </w:rPr>
        <w:t>s</w:t>
      </w:r>
      <w:r>
        <w:t xml:space="preserve">s is </w:t>
      </w:r>
      <w:r>
        <w:rPr>
          <w:spacing w:val="-1"/>
        </w:rPr>
        <w:t>u</w:t>
      </w:r>
      <w:r>
        <w:rPr>
          <w:spacing w:val="-3"/>
        </w:rPr>
        <w:t>s</w:t>
      </w:r>
      <w:r>
        <w:t xml:space="preserve">ed </w:t>
      </w:r>
      <w:r>
        <w:rPr>
          <w:spacing w:val="-2"/>
        </w:rPr>
        <w:t>t</w:t>
      </w:r>
      <w:r>
        <w:t>o</w:t>
      </w:r>
      <w:r>
        <w:rPr>
          <w:spacing w:val="1"/>
        </w:rPr>
        <w:t xml:space="preserve"> </w:t>
      </w:r>
      <w:r>
        <w:t>r</w:t>
      </w:r>
      <w:r>
        <w:rPr>
          <w:spacing w:val="-2"/>
        </w:rPr>
        <w:t>e</w:t>
      </w:r>
      <w:r>
        <w:t>spond</w:t>
      </w:r>
      <w:r>
        <w:rPr>
          <w:spacing w:val="-2"/>
        </w:rPr>
        <w:t xml:space="preserve"> t</w:t>
      </w:r>
      <w:r>
        <w:t>o</w:t>
      </w:r>
      <w:r>
        <w:rPr>
          <w:spacing w:val="1"/>
        </w:rPr>
        <w:t xml:space="preserve"> </w:t>
      </w:r>
      <w:r>
        <w:t>ide</w:t>
      </w:r>
      <w:r>
        <w:rPr>
          <w:spacing w:val="-1"/>
        </w:rPr>
        <w:t>n</w:t>
      </w:r>
      <w:r>
        <w:t>tif</w:t>
      </w:r>
      <w:r>
        <w:rPr>
          <w:spacing w:val="-3"/>
        </w:rPr>
        <w:t>i</w:t>
      </w:r>
      <w:r>
        <w:t xml:space="preserve">ed </w:t>
      </w:r>
      <w:r>
        <w:rPr>
          <w:spacing w:val="-2"/>
        </w:rPr>
        <w:t>c</w:t>
      </w:r>
      <w:r>
        <w:rPr>
          <w:spacing w:val="1"/>
        </w:rPr>
        <w:t>o</w:t>
      </w:r>
      <w:r>
        <w:rPr>
          <w:spacing w:val="-4"/>
        </w:rPr>
        <w:t>n</w:t>
      </w:r>
      <w:r>
        <w:t>cerns w</w:t>
      </w:r>
      <w:r>
        <w:rPr>
          <w:spacing w:val="-4"/>
        </w:rPr>
        <w:t>h</w:t>
      </w:r>
      <w:r>
        <w:t>ene</w:t>
      </w:r>
      <w:r>
        <w:rPr>
          <w:spacing w:val="-2"/>
        </w:rPr>
        <w:t>v</w:t>
      </w:r>
      <w:r>
        <w:t>er t</w:t>
      </w:r>
      <w:r>
        <w:rPr>
          <w:spacing w:val="-3"/>
        </w:rPr>
        <w:t>h</w:t>
      </w:r>
      <w:r>
        <w:t xml:space="preserve">ey </w:t>
      </w:r>
      <w:r>
        <w:rPr>
          <w:spacing w:val="1"/>
        </w:rPr>
        <w:t>o</w:t>
      </w:r>
      <w:r>
        <w:t>ccur</w:t>
      </w:r>
      <w:r>
        <w:rPr>
          <w:spacing w:val="-3"/>
        </w:rPr>
        <w:t xml:space="preserve"> </w:t>
      </w:r>
      <w:r>
        <w:t>thro</w:t>
      </w:r>
      <w:r>
        <w:rPr>
          <w:spacing w:val="-1"/>
        </w:rPr>
        <w:t>ugh</w:t>
      </w:r>
      <w:r>
        <w:rPr>
          <w:spacing w:val="1"/>
        </w:rPr>
        <w:t>o</w:t>
      </w:r>
      <w:r>
        <w:rPr>
          <w:spacing w:val="-1"/>
        </w:rPr>
        <w:t>u</w:t>
      </w:r>
      <w:r>
        <w:t>t</w:t>
      </w:r>
      <w:r>
        <w:rPr>
          <w:spacing w:val="-2"/>
        </w:rPr>
        <w:t xml:space="preserve"> </w:t>
      </w:r>
      <w:r>
        <w:t>t</w:t>
      </w:r>
      <w:r>
        <w:rPr>
          <w:spacing w:val="-1"/>
        </w:rPr>
        <w:t>h</w:t>
      </w:r>
      <w:r>
        <w:t>e</w:t>
      </w:r>
      <w:r>
        <w:rPr>
          <w:spacing w:val="-2"/>
        </w:rPr>
        <w:t xml:space="preserve"> </w:t>
      </w:r>
      <w:r>
        <w:t>stu</w:t>
      </w:r>
      <w:r>
        <w:rPr>
          <w:spacing w:val="-4"/>
        </w:rPr>
        <w:t>d</w:t>
      </w:r>
      <w:r>
        <w:t xml:space="preserve">ents </w:t>
      </w:r>
      <w:r>
        <w:rPr>
          <w:spacing w:val="-1"/>
        </w:rPr>
        <w:t>nu</w:t>
      </w:r>
      <w:r>
        <w:t>rsi</w:t>
      </w:r>
      <w:r>
        <w:rPr>
          <w:spacing w:val="-2"/>
        </w:rPr>
        <w:t>n</w:t>
      </w:r>
      <w:r>
        <w:t>g</w:t>
      </w:r>
      <w:r>
        <w:rPr>
          <w:spacing w:val="-1"/>
        </w:rPr>
        <w:t xml:space="preserve"> </w:t>
      </w:r>
      <w:r>
        <w:t>e</w:t>
      </w:r>
      <w:r>
        <w:rPr>
          <w:spacing w:val="-1"/>
        </w:rPr>
        <w:t>du</w:t>
      </w:r>
      <w:r>
        <w:t>cat</w:t>
      </w:r>
      <w:r>
        <w:rPr>
          <w:spacing w:val="-3"/>
        </w:rPr>
        <w:t>i</w:t>
      </w:r>
      <w:r>
        <w:rPr>
          <w:spacing w:val="1"/>
        </w:rPr>
        <w:t>o</w:t>
      </w:r>
      <w:r>
        <w:t>n</w:t>
      </w:r>
      <w:r>
        <w:rPr>
          <w:spacing w:val="-1"/>
        </w:rPr>
        <w:t xml:space="preserve"> </w:t>
      </w:r>
      <w:r>
        <w:t xml:space="preserve">at </w:t>
      </w:r>
      <w:r>
        <w:rPr>
          <w:spacing w:val="-3"/>
        </w:rPr>
        <w:t>R</w:t>
      </w:r>
      <w:r>
        <w:t>iv</w:t>
      </w:r>
      <w:r>
        <w:rPr>
          <w:spacing w:val="1"/>
        </w:rPr>
        <w:t>e</w:t>
      </w:r>
      <w:r>
        <w:t>rl</w:t>
      </w:r>
      <w:r>
        <w:rPr>
          <w:spacing w:val="-1"/>
        </w:rPr>
        <w:t>an</w:t>
      </w:r>
      <w:r>
        <w:t>d</w:t>
      </w:r>
      <w:r>
        <w:rPr>
          <w:spacing w:val="-1"/>
        </w:rPr>
        <w:t xml:space="preserve"> </w:t>
      </w:r>
      <w:r>
        <w:rPr>
          <w:spacing w:val="-3"/>
        </w:rPr>
        <w:t>C</w:t>
      </w:r>
      <w:r>
        <w:rPr>
          <w:spacing w:val="-2"/>
        </w:rPr>
        <w:t>o</w:t>
      </w:r>
      <w:r>
        <w:t>mm</w:t>
      </w:r>
      <w:r>
        <w:rPr>
          <w:spacing w:val="-1"/>
        </w:rPr>
        <w:t>un</w:t>
      </w:r>
      <w:r>
        <w:t>i</w:t>
      </w:r>
      <w:r>
        <w:rPr>
          <w:spacing w:val="-3"/>
        </w:rPr>
        <w:t>t</w:t>
      </w:r>
      <w:r>
        <w:t xml:space="preserve">y </w:t>
      </w:r>
      <w:r>
        <w:rPr>
          <w:spacing w:val="-3"/>
        </w:rPr>
        <w:t>C</w:t>
      </w:r>
      <w:r>
        <w:rPr>
          <w:spacing w:val="1"/>
        </w:rPr>
        <w:t>o</w:t>
      </w:r>
      <w:r>
        <w:t>l</w:t>
      </w:r>
      <w:r>
        <w:rPr>
          <w:spacing w:val="-1"/>
        </w:rPr>
        <w:t>l</w:t>
      </w:r>
      <w:r>
        <w:t>e</w:t>
      </w:r>
      <w:r>
        <w:rPr>
          <w:spacing w:val="-3"/>
        </w:rPr>
        <w:t>g</w:t>
      </w:r>
      <w:r>
        <w:rPr>
          <w:spacing w:val="1"/>
        </w:rPr>
        <w:t>e</w:t>
      </w:r>
      <w:r>
        <w:t>.</w:t>
      </w:r>
    </w:p>
    <w:p w:rsidR="005A4D45" w:rsidRDefault="005A4D45">
      <w:pPr>
        <w:spacing w:before="9" w:line="260" w:lineRule="exact"/>
        <w:rPr>
          <w:sz w:val="26"/>
          <w:szCs w:val="26"/>
        </w:rPr>
      </w:pPr>
    </w:p>
    <w:p w:rsidR="005A4D45" w:rsidRDefault="007C4D6D">
      <w:pPr>
        <w:pStyle w:val="BodyText"/>
      </w:pPr>
      <w:r>
        <w:rPr>
          <w:u w:val="single" w:color="000000"/>
        </w:rPr>
        <w:t>Steps</w:t>
      </w:r>
      <w:r>
        <w:rPr>
          <w:spacing w:val="-1"/>
          <w:u w:val="single" w:color="000000"/>
        </w:rPr>
        <w:t xml:space="preserve"> </w:t>
      </w:r>
      <w:r>
        <w:rPr>
          <w:u w:val="single" w:color="000000"/>
        </w:rPr>
        <w:t>in</w:t>
      </w:r>
      <w:r>
        <w:rPr>
          <w:spacing w:val="-1"/>
          <w:u w:val="single" w:color="000000"/>
        </w:rPr>
        <w:t xml:space="preserve"> </w:t>
      </w:r>
      <w:r>
        <w:rPr>
          <w:u w:val="single" w:color="000000"/>
        </w:rPr>
        <w:t>t</w:t>
      </w:r>
      <w:r>
        <w:rPr>
          <w:spacing w:val="-1"/>
          <w:u w:val="single" w:color="000000"/>
        </w:rPr>
        <w:t>h</w:t>
      </w:r>
      <w:r>
        <w:rPr>
          <w:u w:val="single" w:color="000000"/>
        </w:rPr>
        <w:t>e</w:t>
      </w:r>
      <w:r>
        <w:rPr>
          <w:spacing w:val="-2"/>
          <w:u w:val="single" w:color="000000"/>
        </w:rPr>
        <w:t xml:space="preserve"> E</w:t>
      </w:r>
      <w:r>
        <w:rPr>
          <w:u w:val="single" w:color="000000"/>
        </w:rPr>
        <w:t>val</w:t>
      </w:r>
      <w:r>
        <w:rPr>
          <w:spacing w:val="-2"/>
          <w:u w:val="single" w:color="000000"/>
        </w:rPr>
        <w:t>u</w:t>
      </w:r>
      <w:r>
        <w:rPr>
          <w:u w:val="single" w:color="000000"/>
        </w:rPr>
        <w:t>ation</w:t>
      </w:r>
      <w:r>
        <w:rPr>
          <w:spacing w:val="-4"/>
          <w:u w:val="single" w:color="000000"/>
        </w:rPr>
        <w:t xml:space="preserve"> </w:t>
      </w:r>
      <w:r>
        <w:rPr>
          <w:spacing w:val="1"/>
          <w:u w:val="single" w:color="000000"/>
        </w:rPr>
        <w:t>o</w:t>
      </w:r>
      <w:r>
        <w:rPr>
          <w:u w:val="single" w:color="000000"/>
        </w:rPr>
        <w:t>f</w:t>
      </w:r>
      <w:r>
        <w:rPr>
          <w:spacing w:val="-3"/>
          <w:u w:val="single" w:color="000000"/>
        </w:rPr>
        <w:t xml:space="preserve"> </w:t>
      </w:r>
      <w:r>
        <w:rPr>
          <w:spacing w:val="-2"/>
          <w:u w:val="single" w:color="000000"/>
        </w:rPr>
        <w:t>P</w:t>
      </w:r>
      <w:r>
        <w:rPr>
          <w:u w:val="single" w:color="000000"/>
        </w:rPr>
        <w:t>ro</w:t>
      </w:r>
      <w:r>
        <w:rPr>
          <w:spacing w:val="-1"/>
          <w:u w:val="single" w:color="000000"/>
        </w:rPr>
        <w:t>g</w:t>
      </w:r>
      <w:r>
        <w:rPr>
          <w:u w:val="single" w:color="000000"/>
        </w:rPr>
        <w:t>ress</w:t>
      </w:r>
      <w:r>
        <w:rPr>
          <w:spacing w:val="-3"/>
          <w:u w:val="single" w:color="000000"/>
        </w:rPr>
        <w:t>i</w:t>
      </w:r>
      <w:r>
        <w:rPr>
          <w:spacing w:val="1"/>
          <w:u w:val="single" w:color="000000"/>
        </w:rPr>
        <w:t>o</w:t>
      </w:r>
      <w:r>
        <w:rPr>
          <w:u w:val="single" w:color="000000"/>
        </w:rPr>
        <w:t>n</w:t>
      </w:r>
      <w:r>
        <w:rPr>
          <w:spacing w:val="-1"/>
          <w:u w:val="single" w:color="000000"/>
        </w:rPr>
        <w:t xml:space="preserve"> </w:t>
      </w:r>
      <w:r>
        <w:rPr>
          <w:spacing w:val="-2"/>
          <w:u w:val="single" w:color="000000"/>
        </w:rPr>
        <w:t>R</w:t>
      </w:r>
      <w:r>
        <w:rPr>
          <w:u w:val="single" w:color="000000"/>
        </w:rPr>
        <w:t>e</w:t>
      </w:r>
      <w:r>
        <w:rPr>
          <w:spacing w:val="1"/>
          <w:u w:val="single" w:color="000000"/>
        </w:rPr>
        <w:t>v</w:t>
      </w:r>
      <w:r>
        <w:rPr>
          <w:spacing w:val="-3"/>
          <w:u w:val="single" w:color="000000"/>
        </w:rPr>
        <w:t>i</w:t>
      </w:r>
      <w:r>
        <w:rPr>
          <w:u w:val="single" w:color="000000"/>
        </w:rPr>
        <w:t>ew</w:t>
      </w:r>
      <w:r>
        <w:rPr>
          <w:spacing w:val="-2"/>
          <w:u w:val="single" w:color="000000"/>
        </w:rPr>
        <w:t xml:space="preserve"> </w:t>
      </w:r>
      <w:r>
        <w:rPr>
          <w:u w:val="single" w:color="000000"/>
        </w:rPr>
        <w:t>P</w:t>
      </w:r>
      <w:r>
        <w:rPr>
          <w:spacing w:val="-3"/>
          <w:u w:val="single" w:color="000000"/>
        </w:rPr>
        <w:t>r</w:t>
      </w:r>
      <w:r>
        <w:rPr>
          <w:spacing w:val="1"/>
          <w:u w:val="single" w:color="000000"/>
        </w:rPr>
        <w:t>o</w:t>
      </w:r>
      <w:r>
        <w:rPr>
          <w:u w:val="single" w:color="000000"/>
        </w:rPr>
        <w:t>ce</w:t>
      </w:r>
      <w:r>
        <w:rPr>
          <w:spacing w:val="-2"/>
          <w:u w:val="single" w:color="000000"/>
        </w:rPr>
        <w:t>s</w:t>
      </w:r>
      <w:r>
        <w:rPr>
          <w:spacing w:val="2"/>
          <w:u w:val="single" w:color="000000"/>
        </w:rPr>
        <w:t>s</w:t>
      </w:r>
      <w:r>
        <w:t>:</w:t>
      </w:r>
    </w:p>
    <w:p w:rsidR="005A4D45" w:rsidRDefault="005A4D45">
      <w:pPr>
        <w:spacing w:before="13" w:line="200" w:lineRule="exact"/>
        <w:rPr>
          <w:sz w:val="20"/>
          <w:szCs w:val="20"/>
        </w:rPr>
      </w:pPr>
    </w:p>
    <w:p w:rsidR="005A4D45" w:rsidRDefault="007C4D6D">
      <w:pPr>
        <w:pStyle w:val="BodyText"/>
        <w:spacing w:before="57" w:line="239" w:lineRule="auto"/>
        <w:ind w:right="573"/>
      </w:pPr>
      <w:r>
        <w:t>The stu</w:t>
      </w:r>
      <w:r>
        <w:rPr>
          <w:spacing w:val="-2"/>
        </w:rPr>
        <w:t>d</w:t>
      </w:r>
      <w:r>
        <w:t>ent</w:t>
      </w:r>
      <w:r>
        <w:rPr>
          <w:spacing w:val="-2"/>
        </w:rPr>
        <w:t xml:space="preserve"> </w:t>
      </w:r>
      <w:r>
        <w:t>d</w:t>
      </w:r>
      <w:r>
        <w:rPr>
          <w:spacing w:val="-3"/>
        </w:rPr>
        <w:t>e</w:t>
      </w:r>
      <w:r>
        <w:t>m</w:t>
      </w:r>
      <w:r>
        <w:rPr>
          <w:spacing w:val="1"/>
        </w:rPr>
        <w:t>o</w:t>
      </w:r>
      <w:r>
        <w:rPr>
          <w:spacing w:val="-1"/>
        </w:rPr>
        <w:t>n</w:t>
      </w:r>
      <w:r>
        <w:rPr>
          <w:spacing w:val="-3"/>
        </w:rPr>
        <w:t>s</w:t>
      </w:r>
      <w:r>
        <w:t>trat</w:t>
      </w:r>
      <w:r>
        <w:rPr>
          <w:spacing w:val="-2"/>
        </w:rPr>
        <w:t>e</w:t>
      </w:r>
      <w:r>
        <w:t>s</w:t>
      </w:r>
      <w:r>
        <w:rPr>
          <w:spacing w:val="-2"/>
        </w:rPr>
        <w:t xml:space="preserve"> </w:t>
      </w:r>
      <w:r>
        <w:rPr>
          <w:spacing w:val="-1"/>
        </w:rPr>
        <w:t>un</w:t>
      </w:r>
      <w:r>
        <w:t>satisfac</w:t>
      </w:r>
      <w:r>
        <w:rPr>
          <w:spacing w:val="-2"/>
        </w:rPr>
        <w:t>t</w:t>
      </w:r>
      <w:r>
        <w:rPr>
          <w:spacing w:val="1"/>
        </w:rPr>
        <w:t>o</w:t>
      </w:r>
      <w:r>
        <w:t>ry class</w:t>
      </w:r>
      <w:r>
        <w:rPr>
          <w:spacing w:val="-3"/>
        </w:rPr>
        <w:t>r</w:t>
      </w:r>
      <w:r>
        <w:rPr>
          <w:spacing w:val="1"/>
        </w:rPr>
        <w:t>o</w:t>
      </w:r>
      <w:r>
        <w:rPr>
          <w:spacing w:val="-2"/>
        </w:rPr>
        <w:t>o</w:t>
      </w:r>
      <w:r>
        <w:t>m,</w:t>
      </w:r>
      <w:r>
        <w:rPr>
          <w:spacing w:val="-3"/>
        </w:rPr>
        <w:t xml:space="preserve"> </w:t>
      </w:r>
      <w:r>
        <w:t>la</w:t>
      </w:r>
      <w:r>
        <w:rPr>
          <w:spacing w:val="-1"/>
        </w:rPr>
        <w:t>b</w:t>
      </w:r>
      <w:r>
        <w:t xml:space="preserve">, </w:t>
      </w:r>
      <w:r>
        <w:rPr>
          <w:spacing w:val="1"/>
        </w:rPr>
        <w:t>o</w:t>
      </w:r>
      <w:r>
        <w:t>r</w:t>
      </w:r>
      <w:r>
        <w:rPr>
          <w:spacing w:val="-2"/>
        </w:rPr>
        <w:t xml:space="preserve"> </w:t>
      </w:r>
      <w:r>
        <w:t>cli</w:t>
      </w:r>
      <w:r>
        <w:rPr>
          <w:spacing w:val="-2"/>
        </w:rPr>
        <w:t>n</w:t>
      </w:r>
      <w:r>
        <w:t>ical</w:t>
      </w:r>
      <w:r>
        <w:rPr>
          <w:spacing w:val="-1"/>
        </w:rPr>
        <w:t xml:space="preserve"> </w:t>
      </w:r>
      <w:r>
        <w:t>beh</w:t>
      </w:r>
      <w:r>
        <w:rPr>
          <w:spacing w:val="-4"/>
        </w:rPr>
        <w:t>a</w:t>
      </w:r>
      <w:r>
        <w:t>vior</w:t>
      </w:r>
      <w:r>
        <w:rPr>
          <w:spacing w:val="-3"/>
        </w:rPr>
        <w:t>(</w:t>
      </w:r>
      <w:r>
        <w:t xml:space="preserve">s) </w:t>
      </w:r>
      <w:r>
        <w:rPr>
          <w:spacing w:val="-3"/>
        </w:rPr>
        <w:t>a</w:t>
      </w:r>
      <w:r>
        <w:t>s deli</w:t>
      </w:r>
      <w:r>
        <w:rPr>
          <w:spacing w:val="-1"/>
        </w:rPr>
        <w:t>n</w:t>
      </w:r>
      <w:r>
        <w:t>ea</w:t>
      </w:r>
      <w:r>
        <w:rPr>
          <w:spacing w:val="-2"/>
        </w:rPr>
        <w:t>t</w:t>
      </w:r>
      <w:r>
        <w:t>ed by</w:t>
      </w:r>
      <w:r>
        <w:rPr>
          <w:spacing w:val="-2"/>
        </w:rPr>
        <w:t xml:space="preserve"> </w:t>
      </w:r>
      <w:r>
        <w:t xml:space="preserve">the criteria </w:t>
      </w:r>
      <w:r>
        <w:rPr>
          <w:spacing w:val="-3"/>
        </w:rPr>
        <w:t>f</w:t>
      </w:r>
      <w:r>
        <w:rPr>
          <w:spacing w:val="1"/>
        </w:rPr>
        <w:t>o</w:t>
      </w:r>
      <w:r>
        <w:t>r</w:t>
      </w:r>
      <w:r>
        <w:rPr>
          <w:spacing w:val="-2"/>
        </w:rPr>
        <w:t xml:space="preserve"> </w:t>
      </w:r>
      <w:r>
        <w:rPr>
          <w:spacing w:val="1"/>
        </w:rPr>
        <w:t>o</w:t>
      </w:r>
      <w:r>
        <w:rPr>
          <w:spacing w:val="-1"/>
        </w:rPr>
        <w:t>ng</w:t>
      </w:r>
      <w:r>
        <w:rPr>
          <w:spacing w:val="1"/>
        </w:rPr>
        <w:t>o</w:t>
      </w:r>
      <w:r>
        <w:t>i</w:t>
      </w:r>
      <w:r>
        <w:rPr>
          <w:spacing w:val="-2"/>
        </w:rPr>
        <w:t>n</w:t>
      </w:r>
      <w:r>
        <w:t>g</w:t>
      </w:r>
      <w:r>
        <w:rPr>
          <w:spacing w:val="-1"/>
        </w:rPr>
        <w:t xml:space="preserve"> </w:t>
      </w:r>
      <w:r>
        <w:t>cl</w:t>
      </w:r>
      <w:r>
        <w:rPr>
          <w:spacing w:val="-1"/>
        </w:rPr>
        <w:t>in</w:t>
      </w:r>
      <w:r>
        <w:t>ical</w:t>
      </w:r>
      <w:r>
        <w:rPr>
          <w:spacing w:val="-5"/>
        </w:rPr>
        <w:t xml:space="preserve"> </w:t>
      </w:r>
      <w:r>
        <w:t>e</w:t>
      </w:r>
      <w:r>
        <w:rPr>
          <w:spacing w:val="1"/>
        </w:rPr>
        <w:t>v</w:t>
      </w:r>
      <w:r>
        <w:t>al</w:t>
      </w:r>
      <w:r>
        <w:rPr>
          <w:spacing w:val="-2"/>
        </w:rPr>
        <w:t>u</w:t>
      </w:r>
      <w:r>
        <w:t>at</w:t>
      </w:r>
      <w:r>
        <w:rPr>
          <w:spacing w:val="-3"/>
        </w:rPr>
        <w:t>i</w:t>
      </w:r>
      <w:r>
        <w:rPr>
          <w:spacing w:val="1"/>
        </w:rPr>
        <w:t>o</w:t>
      </w:r>
      <w:r>
        <w:t>n</w:t>
      </w:r>
      <w:r>
        <w:rPr>
          <w:spacing w:val="-1"/>
        </w:rPr>
        <w:t xml:space="preserve"> </w:t>
      </w:r>
      <w:r>
        <w:t>an</w:t>
      </w:r>
      <w:r>
        <w:rPr>
          <w:spacing w:val="-2"/>
        </w:rPr>
        <w:t>d/</w:t>
      </w:r>
      <w:r>
        <w:rPr>
          <w:spacing w:val="1"/>
        </w:rPr>
        <w:t>o</w:t>
      </w:r>
      <w:r>
        <w:t>r</w:t>
      </w:r>
      <w:r>
        <w:rPr>
          <w:spacing w:val="-2"/>
        </w:rPr>
        <w:t xml:space="preserve"> </w:t>
      </w:r>
      <w:r>
        <w:t xml:space="preserve">the </w:t>
      </w:r>
      <w:r>
        <w:rPr>
          <w:spacing w:val="-2"/>
        </w:rPr>
        <w:t>s</w:t>
      </w:r>
      <w:r>
        <w:t>tu</w:t>
      </w:r>
      <w:r>
        <w:rPr>
          <w:spacing w:val="-2"/>
        </w:rPr>
        <w:t>d</w:t>
      </w:r>
      <w:r>
        <w:t>ent d</w:t>
      </w:r>
      <w:r>
        <w:rPr>
          <w:spacing w:val="-2"/>
        </w:rPr>
        <w:t>e</w:t>
      </w:r>
      <w:r>
        <w:t>m</w:t>
      </w:r>
      <w:r>
        <w:rPr>
          <w:spacing w:val="1"/>
        </w:rPr>
        <w:t>o</w:t>
      </w:r>
      <w:r>
        <w:rPr>
          <w:spacing w:val="-1"/>
        </w:rPr>
        <w:t>n</w:t>
      </w:r>
      <w:r>
        <w:rPr>
          <w:spacing w:val="-3"/>
        </w:rPr>
        <w:t>s</w:t>
      </w:r>
      <w:r>
        <w:t>tra</w:t>
      </w:r>
      <w:r>
        <w:rPr>
          <w:spacing w:val="-2"/>
        </w:rPr>
        <w:t>t</w:t>
      </w:r>
      <w:r>
        <w:t>es</w:t>
      </w:r>
      <w:r>
        <w:rPr>
          <w:spacing w:val="1"/>
        </w:rPr>
        <w:t xml:space="preserve"> </w:t>
      </w:r>
      <w:r>
        <w:rPr>
          <w:spacing w:val="-1"/>
        </w:rPr>
        <w:t>n</w:t>
      </w:r>
      <w:r>
        <w:rPr>
          <w:spacing w:val="1"/>
        </w:rPr>
        <w:t>o</w:t>
      </w:r>
      <w:r>
        <w:rPr>
          <w:spacing w:val="-4"/>
        </w:rPr>
        <w:t>n</w:t>
      </w:r>
      <w:r>
        <w:t>c</w:t>
      </w:r>
      <w:r>
        <w:rPr>
          <w:spacing w:val="-1"/>
        </w:rPr>
        <w:t>o</w:t>
      </w:r>
      <w:r>
        <w:rPr>
          <w:spacing w:val="-2"/>
        </w:rPr>
        <w:t>m</w:t>
      </w:r>
      <w:r>
        <w:rPr>
          <w:spacing w:val="-1"/>
        </w:rPr>
        <w:t>p</w:t>
      </w:r>
      <w:r>
        <w:t>l</w:t>
      </w:r>
      <w:r>
        <w:rPr>
          <w:spacing w:val="-1"/>
        </w:rPr>
        <w:t>i</w:t>
      </w:r>
      <w:r>
        <w:t>a</w:t>
      </w:r>
      <w:r>
        <w:rPr>
          <w:spacing w:val="-1"/>
        </w:rPr>
        <w:t>n</w:t>
      </w:r>
      <w:r>
        <w:t>ce</w:t>
      </w:r>
      <w:r>
        <w:rPr>
          <w:spacing w:val="1"/>
        </w:rPr>
        <w:t xml:space="preserve"> </w:t>
      </w:r>
      <w:r>
        <w:t>with</w:t>
      </w:r>
      <w:r>
        <w:rPr>
          <w:spacing w:val="-2"/>
        </w:rPr>
        <w:t xml:space="preserve"> </w:t>
      </w:r>
      <w:r>
        <w:t xml:space="preserve">the </w:t>
      </w: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a</w:t>
      </w:r>
      <w:r>
        <w:t>m</w:t>
      </w:r>
      <w:r>
        <w:rPr>
          <w:spacing w:val="1"/>
        </w:rPr>
        <w:t xml:space="preserve"> </w:t>
      </w:r>
      <w:r>
        <w:rPr>
          <w:spacing w:val="-3"/>
        </w:rPr>
        <w:t>p</w:t>
      </w:r>
      <w:r>
        <w:rPr>
          <w:spacing w:val="1"/>
        </w:rPr>
        <w:t>o</w:t>
      </w:r>
      <w:r>
        <w:t>l</w:t>
      </w:r>
      <w:r>
        <w:rPr>
          <w:spacing w:val="-1"/>
        </w:rPr>
        <w:t>i</w:t>
      </w:r>
      <w:r>
        <w:t>cies.</w:t>
      </w:r>
    </w:p>
    <w:p w:rsidR="005A4D45" w:rsidRDefault="005A4D45">
      <w:pPr>
        <w:spacing w:before="9" w:line="260" w:lineRule="exact"/>
        <w:rPr>
          <w:sz w:val="26"/>
          <w:szCs w:val="26"/>
        </w:rPr>
      </w:pPr>
    </w:p>
    <w:p w:rsidR="005A4D45" w:rsidRDefault="007C4D6D">
      <w:pPr>
        <w:pStyle w:val="BodyText"/>
        <w:ind w:right="135"/>
      </w:pPr>
      <w:r>
        <w:t>The stu</w:t>
      </w:r>
      <w:r>
        <w:rPr>
          <w:spacing w:val="-2"/>
        </w:rPr>
        <w:t>d</w:t>
      </w:r>
      <w:r>
        <w:t>ent</w:t>
      </w:r>
      <w:r>
        <w:rPr>
          <w:spacing w:val="-2"/>
        </w:rPr>
        <w:t xml:space="preserve"> </w:t>
      </w:r>
      <w:r>
        <w:t>re</w:t>
      </w:r>
      <w:r>
        <w:rPr>
          <w:spacing w:val="-3"/>
        </w:rPr>
        <w:t>c</w:t>
      </w:r>
      <w:r>
        <w:t>ei</w:t>
      </w:r>
      <w:r>
        <w:rPr>
          <w:spacing w:val="-2"/>
        </w:rPr>
        <w:t>v</w:t>
      </w:r>
      <w:r>
        <w:t>es</w:t>
      </w:r>
      <w:r>
        <w:rPr>
          <w:spacing w:val="-2"/>
        </w:rPr>
        <w:t xml:space="preserve"> </w:t>
      </w:r>
      <w:r>
        <w:t>either</w:t>
      </w:r>
      <w:r>
        <w:rPr>
          <w:spacing w:val="-2"/>
        </w:rPr>
        <w:t xml:space="preserve"> </w:t>
      </w:r>
      <w:r>
        <w:t xml:space="preserve">a </w:t>
      </w:r>
      <w:r>
        <w:rPr>
          <w:spacing w:val="-1"/>
        </w:rPr>
        <w:t>h</w:t>
      </w:r>
      <w:r>
        <w:t>ard</w:t>
      </w:r>
      <w:r>
        <w:rPr>
          <w:spacing w:val="-1"/>
        </w:rPr>
        <w:t xml:space="preserve"> </w:t>
      </w:r>
      <w:r>
        <w:rPr>
          <w:spacing w:val="-2"/>
        </w:rPr>
        <w:t>c</w:t>
      </w:r>
      <w:r>
        <w:rPr>
          <w:spacing w:val="1"/>
        </w:rPr>
        <w:t>o</w:t>
      </w:r>
      <w:r>
        <w:rPr>
          <w:spacing w:val="-1"/>
        </w:rPr>
        <w:t>p</w:t>
      </w:r>
      <w:r>
        <w:t>y</w:t>
      </w:r>
      <w:r>
        <w:rPr>
          <w:spacing w:val="-2"/>
        </w:rPr>
        <w:t xml:space="preserve"> </w:t>
      </w:r>
      <w:r>
        <w:rPr>
          <w:spacing w:val="1"/>
        </w:rPr>
        <w:t>o</w:t>
      </w:r>
      <w:r>
        <w:t>r</w:t>
      </w:r>
      <w:r>
        <w:rPr>
          <w:spacing w:val="-2"/>
        </w:rPr>
        <w:t xml:space="preserve"> </w:t>
      </w:r>
      <w:r>
        <w:t>elect</w:t>
      </w:r>
      <w:r>
        <w:rPr>
          <w:spacing w:val="-3"/>
        </w:rPr>
        <w:t>r</w:t>
      </w:r>
      <w:r>
        <w:rPr>
          <w:spacing w:val="1"/>
        </w:rPr>
        <w:t>o</w:t>
      </w:r>
      <w:r>
        <w:rPr>
          <w:spacing w:val="-1"/>
        </w:rPr>
        <w:t>n</w:t>
      </w:r>
      <w:r>
        <w:t>ic</w:t>
      </w:r>
      <w:r>
        <w:rPr>
          <w:spacing w:val="-2"/>
        </w:rPr>
        <w:t xml:space="preserve"> v</w:t>
      </w:r>
      <w:r>
        <w:t>ersi</w:t>
      </w:r>
      <w:r>
        <w:rPr>
          <w:spacing w:val="1"/>
        </w:rPr>
        <w:t>o</w:t>
      </w:r>
      <w:r>
        <w:t>n</w:t>
      </w:r>
      <w:r>
        <w:rPr>
          <w:spacing w:val="-3"/>
        </w:rPr>
        <w:t xml:space="preserve"> </w:t>
      </w:r>
      <w:r>
        <w:t>(se</w:t>
      </w:r>
      <w:r>
        <w:rPr>
          <w:spacing w:val="-1"/>
        </w:rPr>
        <w:t>n</w:t>
      </w:r>
      <w:r>
        <w:t>t</w:t>
      </w:r>
      <w:r>
        <w:rPr>
          <w:spacing w:val="-2"/>
        </w:rPr>
        <w:t xml:space="preserve"> </w:t>
      </w:r>
      <w:r>
        <w:t>to</w:t>
      </w:r>
      <w:r>
        <w:rPr>
          <w:spacing w:val="2"/>
        </w:rPr>
        <w:t xml:space="preserve"> </w:t>
      </w:r>
      <w:r>
        <w:t>their</w:t>
      </w:r>
      <w:r>
        <w:rPr>
          <w:spacing w:val="-2"/>
        </w:rPr>
        <w:t xml:space="preserve"> </w:t>
      </w:r>
      <w:r>
        <w:t>Ri</w:t>
      </w:r>
      <w:r>
        <w:rPr>
          <w:spacing w:val="-2"/>
        </w:rPr>
        <w:t>v</w:t>
      </w:r>
      <w:r>
        <w:t>erl</w:t>
      </w:r>
      <w:r>
        <w:rPr>
          <w:spacing w:val="-3"/>
        </w:rPr>
        <w:t>a</w:t>
      </w:r>
      <w:r>
        <w:rPr>
          <w:spacing w:val="-1"/>
        </w:rPr>
        <w:t>n</w:t>
      </w:r>
      <w:r>
        <w:t>d</w:t>
      </w:r>
      <w:r>
        <w:rPr>
          <w:spacing w:val="-1"/>
        </w:rPr>
        <w:t xml:space="preserve"> </w:t>
      </w:r>
      <w:r>
        <w:t>C</w:t>
      </w:r>
      <w:r>
        <w:rPr>
          <w:spacing w:val="1"/>
        </w:rPr>
        <w:t>o</w:t>
      </w:r>
      <w:r>
        <w:rPr>
          <w:spacing w:val="-2"/>
        </w:rPr>
        <w:t>m</w:t>
      </w:r>
      <w:r>
        <w:t>m</w:t>
      </w:r>
      <w:r>
        <w:rPr>
          <w:spacing w:val="-1"/>
        </w:rPr>
        <w:t>un</w:t>
      </w:r>
      <w:r>
        <w:t>i</w:t>
      </w:r>
      <w:r>
        <w:rPr>
          <w:spacing w:val="-3"/>
        </w:rPr>
        <w:t>t</w:t>
      </w:r>
      <w:r>
        <w:t xml:space="preserve">y </w:t>
      </w:r>
      <w:r>
        <w:rPr>
          <w:spacing w:val="-3"/>
        </w:rPr>
        <w:t>C</w:t>
      </w:r>
      <w:r>
        <w:rPr>
          <w:spacing w:val="1"/>
        </w:rPr>
        <w:t>o</w:t>
      </w:r>
      <w:r>
        <w:t>l</w:t>
      </w:r>
      <w:r>
        <w:rPr>
          <w:spacing w:val="-1"/>
        </w:rPr>
        <w:t>l</w:t>
      </w:r>
      <w:r>
        <w:t>ege e</w:t>
      </w:r>
      <w:r>
        <w:rPr>
          <w:spacing w:val="1"/>
        </w:rPr>
        <w:t>m</w:t>
      </w:r>
      <w:r>
        <w:t>ail</w:t>
      </w:r>
      <w:r>
        <w:rPr>
          <w:spacing w:val="-3"/>
        </w:rPr>
        <w:t xml:space="preserve"> </w:t>
      </w:r>
      <w:r>
        <w:t>ac</w:t>
      </w:r>
      <w:r>
        <w:rPr>
          <w:spacing w:val="-3"/>
        </w:rPr>
        <w:t>c</w:t>
      </w:r>
      <w:r>
        <w:rPr>
          <w:spacing w:val="1"/>
        </w:rPr>
        <w:t>o</w:t>
      </w:r>
      <w:r>
        <w:rPr>
          <w:spacing w:val="-1"/>
        </w:rPr>
        <w:t>un</w:t>
      </w:r>
      <w:r>
        <w:t>t)</w:t>
      </w:r>
      <w:r>
        <w:rPr>
          <w:spacing w:val="-2"/>
        </w:rPr>
        <w:t xml:space="preserve"> </w:t>
      </w:r>
      <w:r>
        <w:rPr>
          <w:spacing w:val="1"/>
        </w:rPr>
        <w:t>o</w:t>
      </w:r>
      <w:r>
        <w:t>f a</w:t>
      </w:r>
      <w:r>
        <w:rPr>
          <w:spacing w:val="-2"/>
        </w:rPr>
        <w:t xml:space="preserve"> </w:t>
      </w:r>
      <w:r>
        <w:t>writ</w:t>
      </w:r>
      <w:r>
        <w:rPr>
          <w:spacing w:val="-2"/>
        </w:rPr>
        <w:t>t</w:t>
      </w:r>
      <w:r>
        <w:t>en</w:t>
      </w:r>
      <w:r>
        <w:rPr>
          <w:spacing w:val="-3"/>
        </w:rPr>
        <w:t xml:space="preserve"> </w:t>
      </w:r>
      <w:r>
        <w:t>descri</w:t>
      </w:r>
      <w:r>
        <w:rPr>
          <w:spacing w:val="-1"/>
        </w:rPr>
        <w:t>p</w:t>
      </w:r>
      <w:r>
        <w:t>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t>e</w:t>
      </w:r>
      <w:r>
        <w:rPr>
          <w:spacing w:val="-1"/>
        </w:rPr>
        <w:t>v</w:t>
      </w:r>
      <w:r>
        <w:t>ent(</w:t>
      </w:r>
      <w:r>
        <w:rPr>
          <w:spacing w:val="-3"/>
        </w:rPr>
        <w:t>s</w:t>
      </w:r>
      <w:r>
        <w:t>)</w:t>
      </w:r>
      <w:r>
        <w:rPr>
          <w:spacing w:val="-3"/>
        </w:rPr>
        <w:t xml:space="preserve"> </w:t>
      </w:r>
      <w:r>
        <w:t>and</w:t>
      </w:r>
      <w:r>
        <w:rPr>
          <w:spacing w:val="-2"/>
        </w:rPr>
        <w:t xml:space="preserve"> </w:t>
      </w:r>
      <w:r>
        <w:t>an i</w:t>
      </w:r>
      <w:r>
        <w:rPr>
          <w:spacing w:val="-1"/>
        </w:rPr>
        <w:t>d</w:t>
      </w:r>
      <w:r>
        <w:t>entif</w:t>
      </w:r>
      <w:r>
        <w:rPr>
          <w:spacing w:val="-1"/>
        </w:rPr>
        <w:t>i</w:t>
      </w:r>
      <w:r>
        <w:t>cat</w:t>
      </w:r>
      <w:r>
        <w:rPr>
          <w:spacing w:val="-3"/>
        </w:rPr>
        <w:t>i</w:t>
      </w:r>
      <w:r>
        <w:rPr>
          <w:spacing w:val="1"/>
        </w:rPr>
        <w:t>o</w:t>
      </w:r>
      <w:r>
        <w:t>n</w:t>
      </w:r>
      <w:r>
        <w:rPr>
          <w:spacing w:val="-3"/>
        </w:rPr>
        <w:t xml:space="preserve"> </w:t>
      </w:r>
      <w:r>
        <w:rPr>
          <w:spacing w:val="1"/>
        </w:rPr>
        <w:t>o</w:t>
      </w:r>
      <w:r>
        <w:t>f t</w:t>
      </w:r>
      <w:r>
        <w:rPr>
          <w:spacing w:val="-4"/>
        </w:rPr>
        <w:t>h</w:t>
      </w:r>
      <w:r>
        <w:t xml:space="preserve">e </w:t>
      </w:r>
      <w:r>
        <w:rPr>
          <w:spacing w:val="-1"/>
        </w:rPr>
        <w:t>p</w:t>
      </w:r>
      <w:r>
        <w:t>ro</w:t>
      </w:r>
      <w:r>
        <w:rPr>
          <w:spacing w:val="-1"/>
        </w:rPr>
        <w:t>b</w:t>
      </w:r>
      <w:r>
        <w:t>l</w:t>
      </w:r>
      <w:r>
        <w:rPr>
          <w:spacing w:val="-3"/>
        </w:rPr>
        <w:t>e</w:t>
      </w:r>
      <w:r>
        <w:t>m</w:t>
      </w:r>
      <w:r>
        <w:rPr>
          <w:spacing w:val="-3"/>
        </w:rPr>
        <w:t>a</w:t>
      </w:r>
      <w:r>
        <w:t xml:space="preserve">tic </w:t>
      </w:r>
      <w:r>
        <w:rPr>
          <w:spacing w:val="-1"/>
        </w:rPr>
        <w:t>b</w:t>
      </w:r>
      <w:r>
        <w:t>ehavi</w:t>
      </w:r>
      <w:r>
        <w:rPr>
          <w:spacing w:val="1"/>
        </w:rPr>
        <w:t>o</w:t>
      </w:r>
      <w:r>
        <w:rPr>
          <w:spacing w:val="-3"/>
        </w:rPr>
        <w:t>r</w:t>
      </w:r>
      <w:r>
        <w:t>(s).</w:t>
      </w:r>
      <w:r>
        <w:rPr>
          <w:spacing w:val="47"/>
        </w:rPr>
        <w:t xml:space="preserve"> </w:t>
      </w:r>
      <w:r>
        <w:t>De</w:t>
      </w:r>
      <w:r>
        <w:rPr>
          <w:spacing w:val="-3"/>
        </w:rPr>
        <w:t>p</w:t>
      </w:r>
      <w:r>
        <w:t>en</w:t>
      </w:r>
      <w:r>
        <w:rPr>
          <w:spacing w:val="-2"/>
        </w:rPr>
        <w:t>d</w:t>
      </w:r>
      <w:r>
        <w:t>i</w:t>
      </w:r>
      <w:r>
        <w:rPr>
          <w:spacing w:val="-2"/>
        </w:rPr>
        <w:t>n</w:t>
      </w:r>
      <w:r>
        <w:t>g</w:t>
      </w:r>
      <w:r>
        <w:rPr>
          <w:spacing w:val="-1"/>
        </w:rPr>
        <w:t xml:space="preserve"> </w:t>
      </w:r>
      <w:r>
        <w:rPr>
          <w:spacing w:val="1"/>
        </w:rPr>
        <w:t>o</w:t>
      </w:r>
      <w:r>
        <w:t>n</w:t>
      </w:r>
      <w:r>
        <w:rPr>
          <w:spacing w:val="-3"/>
        </w:rPr>
        <w:t xml:space="preserve"> </w:t>
      </w:r>
      <w:r>
        <w:t>t</w:t>
      </w:r>
      <w:r>
        <w:rPr>
          <w:spacing w:val="-1"/>
        </w:rPr>
        <w:t>h</w:t>
      </w:r>
      <w:r>
        <w:t>e i</w:t>
      </w:r>
      <w:r>
        <w:rPr>
          <w:spacing w:val="-2"/>
        </w:rPr>
        <w:t>d</w:t>
      </w:r>
      <w:r>
        <w:t>entif</w:t>
      </w:r>
      <w:r>
        <w:rPr>
          <w:spacing w:val="-3"/>
        </w:rPr>
        <w:t>i</w:t>
      </w:r>
      <w:r>
        <w:t xml:space="preserve">ed </w:t>
      </w:r>
      <w:r>
        <w:rPr>
          <w:spacing w:val="-2"/>
        </w:rPr>
        <w:t>e</w:t>
      </w:r>
      <w:r>
        <w:t>ven</w:t>
      </w:r>
      <w:r>
        <w:rPr>
          <w:spacing w:val="-3"/>
        </w:rPr>
        <w:t>t</w:t>
      </w:r>
      <w:r>
        <w:t>(s),</w:t>
      </w:r>
      <w:r>
        <w:rPr>
          <w:spacing w:val="-2"/>
        </w:rPr>
        <w:t xml:space="preserve"> </w:t>
      </w:r>
      <w:r>
        <w:t>the</w:t>
      </w:r>
      <w:r>
        <w:rPr>
          <w:spacing w:val="-2"/>
        </w:rPr>
        <w:t xml:space="preserve"> </w:t>
      </w:r>
      <w:r>
        <w:t>st</w:t>
      </w:r>
      <w:r>
        <w:rPr>
          <w:spacing w:val="-1"/>
        </w:rPr>
        <w:t>ud</w:t>
      </w:r>
      <w:r>
        <w:t>ent</w:t>
      </w:r>
      <w:r>
        <w:rPr>
          <w:spacing w:val="-2"/>
        </w:rPr>
        <w:t xml:space="preserve"> </w:t>
      </w:r>
      <w:r>
        <w:t>m</w:t>
      </w:r>
      <w:r>
        <w:rPr>
          <w:spacing w:val="-3"/>
        </w:rPr>
        <w:t>a</w:t>
      </w:r>
      <w:r>
        <w:t xml:space="preserve">y </w:t>
      </w:r>
      <w:r>
        <w:rPr>
          <w:spacing w:val="-1"/>
        </w:rPr>
        <w:t>o</w:t>
      </w:r>
      <w:r>
        <w:t>r</w:t>
      </w:r>
      <w:r>
        <w:rPr>
          <w:spacing w:val="-2"/>
        </w:rPr>
        <w:t xml:space="preserve"> </w:t>
      </w:r>
      <w:r>
        <w:t>may</w:t>
      </w:r>
      <w:r>
        <w:rPr>
          <w:spacing w:val="1"/>
        </w:rPr>
        <w:t xml:space="preserve"> </w:t>
      </w:r>
      <w:r>
        <w:rPr>
          <w:spacing w:val="-4"/>
        </w:rPr>
        <w:t>n</w:t>
      </w:r>
      <w:r>
        <w:rPr>
          <w:spacing w:val="1"/>
        </w:rPr>
        <w:t>o</w:t>
      </w:r>
      <w:r>
        <w:t xml:space="preserve">t </w:t>
      </w:r>
      <w:r>
        <w:rPr>
          <w:spacing w:val="-4"/>
        </w:rPr>
        <w:t>b</w:t>
      </w:r>
      <w:r>
        <w:t>e al</w:t>
      </w:r>
      <w:r>
        <w:rPr>
          <w:spacing w:val="-1"/>
        </w:rPr>
        <w:t>l</w:t>
      </w:r>
      <w:r>
        <w:rPr>
          <w:spacing w:val="-2"/>
        </w:rPr>
        <w:t>o</w:t>
      </w:r>
      <w:r>
        <w:t>wed</w:t>
      </w:r>
      <w:r>
        <w:rPr>
          <w:spacing w:val="-3"/>
        </w:rPr>
        <w:t xml:space="preserve"> </w:t>
      </w:r>
      <w:r>
        <w:t>to</w:t>
      </w:r>
      <w:r>
        <w:rPr>
          <w:spacing w:val="-1"/>
        </w:rPr>
        <w:t xml:space="preserve"> </w:t>
      </w:r>
      <w:r>
        <w:t>return</w:t>
      </w:r>
      <w:r>
        <w:rPr>
          <w:spacing w:val="-4"/>
        </w:rPr>
        <w:t xml:space="preserve"> </w:t>
      </w:r>
      <w:r>
        <w:t>to the cl</w:t>
      </w:r>
      <w:r>
        <w:rPr>
          <w:spacing w:val="-1"/>
        </w:rPr>
        <w:t>in</w:t>
      </w:r>
      <w:r>
        <w:t>ica</w:t>
      </w:r>
      <w:r>
        <w:rPr>
          <w:spacing w:val="-1"/>
        </w:rPr>
        <w:t>l</w:t>
      </w:r>
      <w:r>
        <w:t>,</w:t>
      </w:r>
      <w:r>
        <w:rPr>
          <w:spacing w:val="-2"/>
        </w:rPr>
        <w:t xml:space="preserve"> </w:t>
      </w:r>
      <w:r>
        <w:t>class</w:t>
      </w:r>
      <w:r>
        <w:rPr>
          <w:spacing w:val="-3"/>
        </w:rPr>
        <w:t>r</w:t>
      </w:r>
      <w:r>
        <w:rPr>
          <w:spacing w:val="1"/>
        </w:rPr>
        <w:t>o</w:t>
      </w:r>
      <w:r>
        <w:rPr>
          <w:spacing w:val="-2"/>
        </w:rPr>
        <w:t>o</w:t>
      </w:r>
      <w:r>
        <w:t>m,</w:t>
      </w:r>
      <w:r>
        <w:rPr>
          <w:spacing w:val="-3"/>
        </w:rPr>
        <w:t xml:space="preserve"> </w:t>
      </w:r>
      <w:r>
        <w:rPr>
          <w:spacing w:val="1"/>
        </w:rPr>
        <w:t>o</w:t>
      </w:r>
      <w:r>
        <w:t>r</w:t>
      </w:r>
      <w:r>
        <w:rPr>
          <w:spacing w:val="-3"/>
        </w:rPr>
        <w:t xml:space="preserve"> </w:t>
      </w:r>
      <w:r>
        <w:t>lab</w:t>
      </w:r>
      <w:r>
        <w:rPr>
          <w:spacing w:val="-1"/>
        </w:rPr>
        <w:t xml:space="preserve"> </w:t>
      </w:r>
      <w:r>
        <w:t>area</w:t>
      </w:r>
      <w:r>
        <w:rPr>
          <w:spacing w:val="1"/>
        </w:rPr>
        <w:t xml:space="preserve"> </w:t>
      </w:r>
      <w:r>
        <w:rPr>
          <w:spacing w:val="-1"/>
        </w:rPr>
        <w:t>un</w:t>
      </w:r>
      <w:r>
        <w:t>til a</w:t>
      </w:r>
      <w:r>
        <w:rPr>
          <w:spacing w:val="-3"/>
        </w:rPr>
        <w:t xml:space="preserve"> </w:t>
      </w:r>
      <w:r>
        <w:t>decis</w:t>
      </w:r>
      <w:r>
        <w:rPr>
          <w:spacing w:val="-3"/>
        </w:rPr>
        <w:t>i</w:t>
      </w:r>
      <w:r>
        <w:rPr>
          <w:spacing w:val="1"/>
        </w:rPr>
        <w:t>o</w:t>
      </w:r>
      <w:r>
        <w:t>n</w:t>
      </w:r>
      <w:r>
        <w:rPr>
          <w:spacing w:val="-1"/>
        </w:rPr>
        <w:t xml:space="preserve"> </w:t>
      </w:r>
      <w:r>
        <w:t xml:space="preserve">is </w:t>
      </w:r>
      <w:r>
        <w:rPr>
          <w:spacing w:val="-3"/>
        </w:rPr>
        <w:t>r</w:t>
      </w:r>
      <w:r>
        <w:t>en</w:t>
      </w:r>
      <w:r>
        <w:rPr>
          <w:spacing w:val="-2"/>
        </w:rPr>
        <w:t>d</w:t>
      </w:r>
      <w:r>
        <w:t>ered.</w:t>
      </w:r>
      <w:r>
        <w:rPr>
          <w:spacing w:val="49"/>
        </w:rPr>
        <w:t xml:space="preserve"> </w:t>
      </w:r>
      <w:r>
        <w:t>T</w:t>
      </w:r>
      <w:r>
        <w:rPr>
          <w:spacing w:val="-4"/>
        </w:rPr>
        <w:t>h</w:t>
      </w:r>
      <w:r>
        <w:t>e stu</w:t>
      </w:r>
      <w:r>
        <w:rPr>
          <w:spacing w:val="-2"/>
        </w:rPr>
        <w:t>d</w:t>
      </w:r>
      <w:r>
        <w:t>e</w:t>
      </w:r>
      <w:r>
        <w:rPr>
          <w:spacing w:val="-3"/>
        </w:rPr>
        <w:t>n</w:t>
      </w:r>
      <w:r>
        <w:t>t will</w:t>
      </w:r>
      <w:r>
        <w:rPr>
          <w:spacing w:val="-2"/>
        </w:rPr>
        <w:t xml:space="preserve"> </w:t>
      </w:r>
      <w:r>
        <w:rPr>
          <w:spacing w:val="-1"/>
        </w:rPr>
        <w:t>b</w:t>
      </w:r>
      <w:r>
        <w:t>e res</w:t>
      </w:r>
      <w:r>
        <w:rPr>
          <w:spacing w:val="-3"/>
        </w:rPr>
        <w:t>p</w:t>
      </w:r>
      <w:r>
        <w:rPr>
          <w:spacing w:val="1"/>
        </w:rPr>
        <w:t>o</w:t>
      </w:r>
      <w:r>
        <w:rPr>
          <w:spacing w:val="-1"/>
        </w:rPr>
        <w:t>n</w:t>
      </w:r>
      <w:r>
        <w:t>si</w:t>
      </w:r>
      <w:r>
        <w:rPr>
          <w:spacing w:val="-2"/>
        </w:rPr>
        <w:t>b</w:t>
      </w:r>
      <w:r>
        <w:t xml:space="preserve">le </w:t>
      </w:r>
      <w:r>
        <w:rPr>
          <w:spacing w:val="-3"/>
        </w:rPr>
        <w:t>f</w:t>
      </w:r>
      <w:r>
        <w:rPr>
          <w:spacing w:val="1"/>
        </w:rPr>
        <w:t>o</w:t>
      </w:r>
      <w:r>
        <w:t>r maki</w:t>
      </w:r>
      <w:r>
        <w:rPr>
          <w:spacing w:val="-1"/>
        </w:rPr>
        <w:t>n</w:t>
      </w:r>
      <w:r>
        <w:t>g</w:t>
      </w:r>
      <w:r>
        <w:rPr>
          <w:spacing w:val="-1"/>
        </w:rPr>
        <w:t xml:space="preserve"> </w:t>
      </w:r>
      <w:r>
        <w:t>up</w:t>
      </w:r>
      <w:r>
        <w:rPr>
          <w:spacing w:val="-1"/>
        </w:rPr>
        <w:t xml:space="preserve"> </w:t>
      </w:r>
      <w:r>
        <w:t>any</w:t>
      </w:r>
      <w:r>
        <w:rPr>
          <w:spacing w:val="-2"/>
        </w:rPr>
        <w:t xml:space="preserve"> </w:t>
      </w:r>
      <w:r>
        <w:t>t</w:t>
      </w:r>
      <w:r>
        <w:rPr>
          <w:spacing w:val="-3"/>
        </w:rPr>
        <w:t>i</w:t>
      </w:r>
      <w:r>
        <w:t xml:space="preserve">me </w:t>
      </w:r>
      <w:r>
        <w:rPr>
          <w:spacing w:val="-3"/>
        </w:rPr>
        <w:t>l</w:t>
      </w:r>
      <w:r>
        <w:rPr>
          <w:spacing w:val="1"/>
        </w:rPr>
        <w:t>o</w:t>
      </w:r>
      <w:r>
        <w:t>st</w:t>
      </w:r>
      <w:r>
        <w:rPr>
          <w:spacing w:val="-2"/>
        </w:rPr>
        <w:t xml:space="preserve"> </w:t>
      </w:r>
      <w:r>
        <w:t>d</w:t>
      </w:r>
      <w:r>
        <w:rPr>
          <w:spacing w:val="-2"/>
        </w:rPr>
        <w:t>u</w:t>
      </w:r>
      <w:r>
        <w:t>ri</w:t>
      </w:r>
      <w:r>
        <w:rPr>
          <w:spacing w:val="-2"/>
        </w:rPr>
        <w:t>n</w:t>
      </w:r>
      <w:r>
        <w:t>g</w:t>
      </w:r>
      <w:r>
        <w:rPr>
          <w:spacing w:val="-1"/>
        </w:rPr>
        <w:t xml:space="preserve"> </w:t>
      </w:r>
      <w:r>
        <w:t>t</w:t>
      </w:r>
      <w:r>
        <w:rPr>
          <w:spacing w:val="-1"/>
        </w:rPr>
        <w:t>h</w:t>
      </w:r>
      <w:r>
        <w:t xml:space="preserve">e </w:t>
      </w:r>
      <w:r>
        <w:rPr>
          <w:spacing w:val="-1"/>
        </w:rPr>
        <w:t>p</w:t>
      </w:r>
      <w:r>
        <w:t>en</w:t>
      </w:r>
      <w:r>
        <w:rPr>
          <w:spacing w:val="-2"/>
        </w:rPr>
        <w:t>d</w:t>
      </w:r>
      <w:r>
        <w:t>i</w:t>
      </w:r>
      <w:r>
        <w:rPr>
          <w:spacing w:val="-2"/>
        </w:rPr>
        <w:t>n</w:t>
      </w:r>
      <w:r>
        <w:t>g</w:t>
      </w:r>
      <w:r>
        <w:rPr>
          <w:spacing w:val="-1"/>
        </w:rPr>
        <w:t xml:space="preserve"> </w:t>
      </w:r>
      <w:r>
        <w:t>Eval</w:t>
      </w:r>
      <w:r>
        <w:rPr>
          <w:spacing w:val="-2"/>
        </w:rPr>
        <w:t>u</w:t>
      </w:r>
      <w:r>
        <w:rPr>
          <w:spacing w:val="-3"/>
        </w:rPr>
        <w:t>a</w:t>
      </w:r>
      <w:r>
        <w:t>ti</w:t>
      </w:r>
      <w:r>
        <w:rPr>
          <w:spacing w:val="-2"/>
        </w:rPr>
        <w:t>o</w:t>
      </w:r>
      <w:r>
        <w:t>n</w:t>
      </w:r>
      <w:r>
        <w:rPr>
          <w:spacing w:val="-1"/>
        </w:rPr>
        <w:t xml:space="preserve"> </w:t>
      </w:r>
      <w:r>
        <w:rPr>
          <w:spacing w:val="1"/>
        </w:rPr>
        <w:t>o</w:t>
      </w:r>
      <w:r>
        <w:t>f</w:t>
      </w:r>
      <w:r>
        <w:rPr>
          <w:spacing w:val="-2"/>
        </w:rPr>
        <w:t xml:space="preserve"> </w:t>
      </w:r>
      <w:r>
        <w:t>Pro</w:t>
      </w:r>
      <w:r>
        <w:rPr>
          <w:spacing w:val="-1"/>
        </w:rPr>
        <w:t>g</w:t>
      </w:r>
      <w:r>
        <w:rPr>
          <w:spacing w:val="-3"/>
        </w:rPr>
        <w:t>r</w:t>
      </w:r>
      <w:r>
        <w:t>ess</w:t>
      </w:r>
      <w:r>
        <w:rPr>
          <w:spacing w:val="-3"/>
        </w:rPr>
        <w:t>i</w:t>
      </w:r>
      <w:r>
        <w:rPr>
          <w:spacing w:val="1"/>
        </w:rPr>
        <w:t>o</w:t>
      </w:r>
      <w:r>
        <w:t>n</w:t>
      </w:r>
      <w:r>
        <w:rPr>
          <w:spacing w:val="-1"/>
        </w:rPr>
        <w:t xml:space="preserve"> </w:t>
      </w:r>
      <w:r>
        <w:t>R</w:t>
      </w:r>
      <w:r>
        <w:rPr>
          <w:spacing w:val="-2"/>
        </w:rPr>
        <w:t>e</w:t>
      </w:r>
      <w:r>
        <w:t>vi</w:t>
      </w:r>
      <w:r>
        <w:rPr>
          <w:spacing w:val="-3"/>
        </w:rPr>
        <w:t>e</w:t>
      </w:r>
      <w:r>
        <w:t>w.</w:t>
      </w:r>
    </w:p>
    <w:p w:rsidR="005A4D45" w:rsidRDefault="005A4D45">
      <w:pPr>
        <w:spacing w:before="9" w:line="260" w:lineRule="exact"/>
        <w:rPr>
          <w:sz w:val="26"/>
          <w:szCs w:val="26"/>
        </w:rPr>
      </w:pPr>
    </w:p>
    <w:p w:rsidR="005A4D45" w:rsidRDefault="007C4D6D" w:rsidP="00BA478B">
      <w:pPr>
        <w:pStyle w:val="BodyText"/>
        <w:spacing w:line="239" w:lineRule="auto"/>
        <w:ind w:right="198"/>
      </w:pPr>
      <w:r>
        <w:t>The stu</w:t>
      </w:r>
      <w:r>
        <w:rPr>
          <w:spacing w:val="-2"/>
        </w:rPr>
        <w:t>d</w:t>
      </w:r>
      <w:r>
        <w:t>ent</w:t>
      </w:r>
      <w:r>
        <w:rPr>
          <w:spacing w:val="-2"/>
        </w:rPr>
        <w:t xml:space="preserve"> c</w:t>
      </w:r>
      <w:r>
        <w:rPr>
          <w:spacing w:val="1"/>
        </w:rPr>
        <w:t>o</w:t>
      </w:r>
      <w:r>
        <w:rPr>
          <w:spacing w:val="-1"/>
        </w:rPr>
        <w:t>n</w:t>
      </w:r>
      <w:r>
        <w:t>fers</w:t>
      </w:r>
      <w:r>
        <w:rPr>
          <w:spacing w:val="-2"/>
        </w:rPr>
        <w:t xml:space="preserve"> </w:t>
      </w:r>
      <w:r>
        <w:t xml:space="preserve">with </w:t>
      </w:r>
      <w:r>
        <w:rPr>
          <w:spacing w:val="-2"/>
        </w:rPr>
        <w:t>t</w:t>
      </w:r>
      <w:r>
        <w:rPr>
          <w:spacing w:val="-1"/>
        </w:rPr>
        <w:t>h</w:t>
      </w:r>
      <w:r>
        <w:t>e i</w:t>
      </w:r>
      <w:r>
        <w:rPr>
          <w:spacing w:val="-2"/>
        </w:rPr>
        <w:t>n</w:t>
      </w:r>
      <w:r>
        <w:t>struc</w:t>
      </w:r>
      <w:r>
        <w:rPr>
          <w:spacing w:val="-3"/>
        </w:rPr>
        <w:t>t</w:t>
      </w:r>
      <w:r>
        <w:rPr>
          <w:spacing w:val="1"/>
        </w:rPr>
        <w:t>o</w:t>
      </w:r>
      <w:r>
        <w:t xml:space="preserve">r </w:t>
      </w:r>
      <w:r>
        <w:rPr>
          <w:spacing w:val="-2"/>
        </w:rPr>
        <w:t>t</w:t>
      </w:r>
      <w:r>
        <w:t>o</w:t>
      </w:r>
      <w:r>
        <w:rPr>
          <w:spacing w:val="1"/>
        </w:rPr>
        <w:t xml:space="preserve"> </w:t>
      </w:r>
      <w:r>
        <w:rPr>
          <w:spacing w:val="-3"/>
        </w:rPr>
        <w:t>r</w:t>
      </w:r>
      <w:r>
        <w:t>ec</w:t>
      </w:r>
      <w:r>
        <w:rPr>
          <w:spacing w:val="1"/>
        </w:rPr>
        <w:t>e</w:t>
      </w:r>
      <w:r>
        <w:rPr>
          <w:spacing w:val="-3"/>
        </w:rPr>
        <w:t>i</w:t>
      </w:r>
      <w:r>
        <w:t>ve</w:t>
      </w:r>
      <w:r>
        <w:rPr>
          <w:spacing w:val="-2"/>
        </w:rPr>
        <w:t xml:space="preserve"> </w:t>
      </w:r>
      <w:r>
        <w:t>cl</w:t>
      </w:r>
      <w:r>
        <w:rPr>
          <w:spacing w:val="-3"/>
        </w:rPr>
        <w:t>a</w:t>
      </w:r>
      <w:r>
        <w:t>ri</w:t>
      </w:r>
      <w:r>
        <w:rPr>
          <w:spacing w:val="-1"/>
        </w:rPr>
        <w:t>f</w:t>
      </w:r>
      <w:r>
        <w:t>ication</w:t>
      </w:r>
      <w:r>
        <w:rPr>
          <w:spacing w:val="-1"/>
        </w:rPr>
        <w:t xml:space="preserve"> </w:t>
      </w:r>
      <w:r>
        <w:t>a</w:t>
      </w:r>
      <w:r>
        <w:rPr>
          <w:spacing w:val="-3"/>
        </w:rPr>
        <w:t>b</w:t>
      </w:r>
      <w:r>
        <w:rPr>
          <w:spacing w:val="1"/>
        </w:rPr>
        <w:t>o</w:t>
      </w:r>
      <w:r>
        <w:rPr>
          <w:spacing w:val="-1"/>
        </w:rPr>
        <w:t>u</w:t>
      </w:r>
      <w:r>
        <w:t>t</w:t>
      </w:r>
      <w:r>
        <w:rPr>
          <w:spacing w:val="-2"/>
        </w:rPr>
        <w:t xml:space="preserve"> </w:t>
      </w:r>
      <w:r>
        <w:t>the ide</w:t>
      </w:r>
      <w:r>
        <w:rPr>
          <w:spacing w:val="-1"/>
        </w:rPr>
        <w:t>n</w:t>
      </w:r>
      <w:r>
        <w:t>tif</w:t>
      </w:r>
      <w:r>
        <w:rPr>
          <w:spacing w:val="-3"/>
        </w:rPr>
        <w:t>i</w:t>
      </w:r>
      <w:r>
        <w:t>ed e</w:t>
      </w:r>
      <w:r>
        <w:rPr>
          <w:spacing w:val="-2"/>
        </w:rPr>
        <w:t>v</w:t>
      </w:r>
      <w:r>
        <w:t>ent(</w:t>
      </w:r>
      <w:r>
        <w:rPr>
          <w:spacing w:val="-3"/>
        </w:rPr>
        <w:t>s</w:t>
      </w:r>
      <w:r>
        <w:t xml:space="preserve">). </w:t>
      </w:r>
      <w:r>
        <w:rPr>
          <w:spacing w:val="4"/>
        </w:rPr>
        <w:t xml:space="preserve"> </w:t>
      </w:r>
      <w:r>
        <w:t>T</w:t>
      </w:r>
      <w:r>
        <w:rPr>
          <w:spacing w:val="-3"/>
        </w:rPr>
        <w:t>h</w:t>
      </w:r>
      <w:r>
        <w:t>ey</w:t>
      </w:r>
      <w:r>
        <w:rPr>
          <w:spacing w:val="1"/>
        </w:rPr>
        <w:t xml:space="preserve"> </w:t>
      </w:r>
      <w:r>
        <w:t>u</w:t>
      </w:r>
      <w:r>
        <w:rPr>
          <w:spacing w:val="-3"/>
        </w:rPr>
        <w:t>s</w:t>
      </w:r>
      <w:r>
        <w:t xml:space="preserve">e the </w:t>
      </w:r>
      <w:r>
        <w:rPr>
          <w:spacing w:val="-2"/>
        </w:rPr>
        <w:t>E</w:t>
      </w:r>
      <w:r>
        <w:t>val</w:t>
      </w:r>
      <w:r>
        <w:rPr>
          <w:spacing w:val="-2"/>
        </w:rPr>
        <w:t>u</w:t>
      </w:r>
      <w:r>
        <w:t>at</w:t>
      </w:r>
      <w:r>
        <w:rPr>
          <w:spacing w:val="-3"/>
        </w:rPr>
        <w:t>i</w:t>
      </w:r>
      <w:r>
        <w:rPr>
          <w:spacing w:val="1"/>
        </w:rPr>
        <w:t>o</w:t>
      </w:r>
      <w:r>
        <w:t>n</w:t>
      </w:r>
      <w:r>
        <w:rPr>
          <w:spacing w:val="-1"/>
        </w:rPr>
        <w:t xml:space="preserve"> </w:t>
      </w:r>
      <w:r>
        <w:rPr>
          <w:spacing w:val="1"/>
        </w:rPr>
        <w:t>o</w:t>
      </w:r>
      <w:r>
        <w:t>f</w:t>
      </w:r>
      <w:r>
        <w:rPr>
          <w:spacing w:val="-3"/>
        </w:rPr>
        <w:t xml:space="preserve"> </w:t>
      </w:r>
      <w:r>
        <w:rPr>
          <w:spacing w:val="1"/>
        </w:rPr>
        <w:t>P</w:t>
      </w:r>
      <w:r>
        <w:rPr>
          <w:spacing w:val="-3"/>
        </w:rPr>
        <w:t>r</w:t>
      </w:r>
      <w:r>
        <w:rPr>
          <w:spacing w:val="1"/>
        </w:rPr>
        <w:t>o</w:t>
      </w:r>
      <w:r>
        <w:rPr>
          <w:spacing w:val="-1"/>
        </w:rPr>
        <w:t>g</w:t>
      </w:r>
      <w:r>
        <w:t>ress</w:t>
      </w:r>
      <w:r>
        <w:rPr>
          <w:spacing w:val="-3"/>
        </w:rPr>
        <w:t>i</w:t>
      </w:r>
      <w:r>
        <w:rPr>
          <w:spacing w:val="1"/>
        </w:rPr>
        <w:t>o</w:t>
      </w:r>
      <w:r>
        <w:t>n</w:t>
      </w:r>
      <w:r>
        <w:rPr>
          <w:spacing w:val="-1"/>
        </w:rPr>
        <w:t xml:space="preserve"> </w:t>
      </w:r>
      <w:r>
        <w:t>R</w:t>
      </w:r>
      <w:r>
        <w:rPr>
          <w:spacing w:val="-2"/>
        </w:rPr>
        <w:t>e</w:t>
      </w:r>
      <w:r>
        <w:t>vi</w:t>
      </w:r>
      <w:r>
        <w:rPr>
          <w:spacing w:val="-3"/>
        </w:rPr>
        <w:t>e</w:t>
      </w:r>
      <w:r>
        <w:t>w</w:t>
      </w:r>
      <w:r>
        <w:rPr>
          <w:spacing w:val="-2"/>
        </w:rPr>
        <w:t xml:space="preserve"> </w:t>
      </w:r>
      <w:r>
        <w:t>w</w:t>
      </w:r>
      <w:r>
        <w:rPr>
          <w:spacing w:val="1"/>
        </w:rPr>
        <w:t>o</w:t>
      </w:r>
      <w:r>
        <w:rPr>
          <w:spacing w:val="-3"/>
        </w:rPr>
        <w:t>r</w:t>
      </w:r>
      <w:r>
        <w:t>kshe</w:t>
      </w:r>
      <w:r>
        <w:rPr>
          <w:spacing w:val="-2"/>
        </w:rPr>
        <w:t>e</w:t>
      </w:r>
      <w:r>
        <w:t xml:space="preserve">t </w:t>
      </w:r>
      <w:r>
        <w:rPr>
          <w:spacing w:val="-2"/>
        </w:rPr>
        <w:t>t</w:t>
      </w:r>
      <w:r>
        <w:t>o</w:t>
      </w:r>
      <w:r>
        <w:rPr>
          <w:spacing w:val="1"/>
        </w:rPr>
        <w:t xml:space="preserve"> </w:t>
      </w:r>
      <w:r>
        <w:t>c</w:t>
      </w:r>
      <w:r>
        <w:rPr>
          <w:spacing w:val="-3"/>
        </w:rPr>
        <w:t>l</w:t>
      </w:r>
      <w:r>
        <w:t>ar</w:t>
      </w:r>
      <w:r>
        <w:rPr>
          <w:spacing w:val="-1"/>
        </w:rPr>
        <w:t>i</w:t>
      </w:r>
      <w:r>
        <w:t>fy</w:t>
      </w:r>
      <w:r>
        <w:rPr>
          <w:spacing w:val="1"/>
        </w:rPr>
        <w:t xml:space="preserve"> </w:t>
      </w:r>
      <w:r>
        <w:t>the</w:t>
      </w:r>
      <w:r>
        <w:rPr>
          <w:spacing w:val="-2"/>
        </w:rPr>
        <w:t xml:space="preserve"> </w:t>
      </w:r>
      <w:r>
        <w:t>cri</w:t>
      </w:r>
      <w:r>
        <w:rPr>
          <w:spacing w:val="-3"/>
        </w:rPr>
        <w:t>t</w:t>
      </w:r>
      <w:r>
        <w:t xml:space="preserve">eria </w:t>
      </w:r>
      <w:r>
        <w:rPr>
          <w:spacing w:val="-3"/>
        </w:rPr>
        <w:t>f</w:t>
      </w:r>
      <w:r>
        <w:rPr>
          <w:spacing w:val="1"/>
        </w:rPr>
        <w:t>o</w:t>
      </w:r>
      <w:r>
        <w:t>r</w:t>
      </w:r>
      <w:r>
        <w:rPr>
          <w:spacing w:val="-2"/>
        </w:rPr>
        <w:t xml:space="preserve"> </w:t>
      </w:r>
      <w:r>
        <w:rPr>
          <w:spacing w:val="1"/>
        </w:rPr>
        <w:t>o</w:t>
      </w:r>
      <w:r>
        <w:rPr>
          <w:spacing w:val="-1"/>
        </w:rPr>
        <w:t>ng</w:t>
      </w:r>
      <w:r>
        <w:rPr>
          <w:spacing w:val="1"/>
        </w:rPr>
        <w:t>o</w:t>
      </w:r>
      <w:r>
        <w:t>i</w:t>
      </w:r>
      <w:r>
        <w:rPr>
          <w:spacing w:val="-4"/>
        </w:rPr>
        <w:t>n</w:t>
      </w:r>
      <w:r>
        <w:t>g</w:t>
      </w:r>
      <w:r>
        <w:rPr>
          <w:spacing w:val="-1"/>
        </w:rPr>
        <w:t xml:space="preserve"> </w:t>
      </w:r>
      <w:r>
        <w:t>eval</w:t>
      </w:r>
      <w:r>
        <w:rPr>
          <w:spacing w:val="-2"/>
        </w:rPr>
        <w:t>u</w:t>
      </w:r>
      <w:r>
        <w:t>at</w:t>
      </w:r>
      <w:r>
        <w:rPr>
          <w:spacing w:val="-3"/>
        </w:rPr>
        <w:t>i</w:t>
      </w:r>
      <w:r>
        <w:rPr>
          <w:spacing w:val="1"/>
        </w:rPr>
        <w:t>o</w:t>
      </w:r>
      <w:r>
        <w:t>n</w:t>
      </w:r>
      <w:r>
        <w:rPr>
          <w:spacing w:val="-1"/>
        </w:rPr>
        <w:t xml:space="preserve"> </w:t>
      </w:r>
      <w:r>
        <w:t>and</w:t>
      </w:r>
      <w:r>
        <w:rPr>
          <w:spacing w:val="-2"/>
        </w:rPr>
        <w:t xml:space="preserve"> </w:t>
      </w:r>
      <w:r>
        <w:t>t</w:t>
      </w:r>
      <w:r>
        <w:rPr>
          <w:spacing w:val="-4"/>
        </w:rPr>
        <w:t>h</w:t>
      </w:r>
      <w:r>
        <w:t>e E</w:t>
      </w:r>
      <w:r>
        <w:rPr>
          <w:spacing w:val="1"/>
        </w:rPr>
        <w:t>v</w:t>
      </w:r>
      <w:r>
        <w:t>al</w:t>
      </w:r>
      <w:r>
        <w:rPr>
          <w:spacing w:val="-2"/>
        </w:rPr>
        <w:t>u</w:t>
      </w:r>
      <w:r>
        <w:t>at</w:t>
      </w:r>
      <w:r>
        <w:rPr>
          <w:spacing w:val="-3"/>
        </w:rPr>
        <w:t>i</w:t>
      </w:r>
      <w:r>
        <w:rPr>
          <w:spacing w:val="1"/>
        </w:rPr>
        <w:t>o</w:t>
      </w:r>
      <w:r>
        <w:t>n</w:t>
      </w:r>
      <w:r>
        <w:rPr>
          <w:spacing w:val="-1"/>
        </w:rPr>
        <w:t xml:space="preserve"> o</w:t>
      </w:r>
      <w:r>
        <w:t xml:space="preserve">f </w:t>
      </w:r>
      <w:r>
        <w:rPr>
          <w:spacing w:val="1"/>
        </w:rPr>
        <w:t>P</w:t>
      </w:r>
      <w:r>
        <w:rPr>
          <w:spacing w:val="-3"/>
        </w:rPr>
        <w:t>r</w:t>
      </w:r>
      <w:r>
        <w:rPr>
          <w:spacing w:val="1"/>
        </w:rPr>
        <w:t>o</w:t>
      </w:r>
      <w:r>
        <w:rPr>
          <w:spacing w:val="-1"/>
        </w:rPr>
        <w:t>g</w:t>
      </w:r>
      <w:r>
        <w:t>r</w:t>
      </w:r>
      <w:r>
        <w:rPr>
          <w:spacing w:val="-3"/>
        </w:rPr>
        <w:t>e</w:t>
      </w:r>
      <w:r>
        <w:t>ssion</w:t>
      </w:r>
      <w:r>
        <w:rPr>
          <w:spacing w:val="-3"/>
        </w:rPr>
        <w:t xml:space="preserve"> R</w:t>
      </w:r>
      <w:r>
        <w:t>e</w:t>
      </w:r>
      <w:r>
        <w:rPr>
          <w:spacing w:val="1"/>
        </w:rPr>
        <w:t>v</w:t>
      </w:r>
      <w:r>
        <w:t>i</w:t>
      </w:r>
      <w:r>
        <w:rPr>
          <w:spacing w:val="-3"/>
        </w:rPr>
        <w:t>e</w:t>
      </w:r>
      <w:r>
        <w:t>w</w:t>
      </w:r>
      <w:r>
        <w:rPr>
          <w:spacing w:val="1"/>
        </w:rPr>
        <w:t xml:space="preserve"> </w:t>
      </w:r>
      <w:r>
        <w:rPr>
          <w:spacing w:val="-1"/>
        </w:rPr>
        <w:t>p</w:t>
      </w:r>
      <w:r>
        <w:rPr>
          <w:spacing w:val="-3"/>
        </w:rPr>
        <w:t>r</w:t>
      </w:r>
      <w:r>
        <w:rPr>
          <w:spacing w:val="1"/>
        </w:rPr>
        <w:t>o</w:t>
      </w:r>
      <w:r>
        <w:t>ce</w:t>
      </w:r>
      <w:r>
        <w:rPr>
          <w:spacing w:val="-2"/>
        </w:rPr>
        <w:t>s</w:t>
      </w:r>
      <w:r>
        <w:t>s.</w:t>
      </w:r>
      <w:r>
        <w:rPr>
          <w:spacing w:val="49"/>
        </w:rPr>
        <w:t xml:space="preserve"> </w:t>
      </w:r>
      <w:r>
        <w:t>T</w:t>
      </w:r>
      <w:r>
        <w:rPr>
          <w:spacing w:val="-1"/>
        </w:rPr>
        <w:t>h</w:t>
      </w:r>
      <w:r>
        <w:t>e</w:t>
      </w:r>
      <w:r>
        <w:rPr>
          <w:spacing w:val="-2"/>
        </w:rPr>
        <w:t xml:space="preserve"> </w:t>
      </w:r>
      <w:r>
        <w:t>instr</w:t>
      </w:r>
      <w:r>
        <w:rPr>
          <w:spacing w:val="-2"/>
        </w:rPr>
        <w:t>u</w:t>
      </w:r>
      <w:r>
        <w:rPr>
          <w:spacing w:val="-3"/>
        </w:rPr>
        <w:t>c</w:t>
      </w:r>
      <w:r>
        <w:t>t</w:t>
      </w:r>
      <w:r>
        <w:rPr>
          <w:spacing w:val="1"/>
        </w:rPr>
        <w:t>o</w:t>
      </w:r>
      <w:r>
        <w:t>r p</w:t>
      </w:r>
      <w:r>
        <w:rPr>
          <w:spacing w:val="-4"/>
        </w:rPr>
        <w:t>r</w:t>
      </w:r>
      <w:r>
        <w:rPr>
          <w:spacing w:val="1"/>
        </w:rPr>
        <w:t>o</w:t>
      </w:r>
      <w:r>
        <w:t>vi</w:t>
      </w:r>
      <w:r>
        <w:rPr>
          <w:spacing w:val="-4"/>
        </w:rPr>
        <w:t>d</w:t>
      </w:r>
      <w:r>
        <w:t>es</w:t>
      </w:r>
      <w:r>
        <w:rPr>
          <w:spacing w:val="1"/>
        </w:rPr>
        <w:t xml:space="preserve"> </w:t>
      </w:r>
      <w:r>
        <w:t>assi</w:t>
      </w:r>
      <w:r>
        <w:rPr>
          <w:spacing w:val="-3"/>
        </w:rPr>
        <w:t>s</w:t>
      </w:r>
      <w:r>
        <w:t>tance</w:t>
      </w:r>
      <w:r>
        <w:rPr>
          <w:spacing w:val="-2"/>
        </w:rPr>
        <w:t xml:space="preserve"> t</w:t>
      </w:r>
      <w:r>
        <w:t>o</w:t>
      </w:r>
      <w:r>
        <w:rPr>
          <w:spacing w:val="1"/>
        </w:rPr>
        <w:t xml:space="preserve"> </w:t>
      </w:r>
      <w:r>
        <w:rPr>
          <w:spacing w:val="-2"/>
        </w:rPr>
        <w:t>t</w:t>
      </w:r>
      <w:r>
        <w:rPr>
          <w:spacing w:val="-1"/>
        </w:rPr>
        <w:t>h</w:t>
      </w:r>
      <w:r>
        <w:t>e stu</w:t>
      </w:r>
      <w:r>
        <w:rPr>
          <w:spacing w:val="-2"/>
        </w:rPr>
        <w:t>d</w:t>
      </w:r>
      <w:r>
        <w:t xml:space="preserve">ent </w:t>
      </w:r>
      <w:r>
        <w:rPr>
          <w:spacing w:val="-2"/>
        </w:rPr>
        <w:t>a</w:t>
      </w:r>
      <w:r>
        <w:t xml:space="preserve">s </w:t>
      </w:r>
      <w:r>
        <w:rPr>
          <w:spacing w:val="-2"/>
        </w:rPr>
        <w:t>t</w:t>
      </w:r>
      <w:r>
        <w:t>o</w:t>
      </w:r>
      <w:r>
        <w:rPr>
          <w:spacing w:val="1"/>
        </w:rPr>
        <w:t xml:space="preserve"> </w:t>
      </w:r>
      <w:r>
        <w:rPr>
          <w:spacing w:val="-3"/>
        </w:rPr>
        <w:t>h</w:t>
      </w:r>
      <w:r>
        <w:rPr>
          <w:spacing w:val="1"/>
        </w:rPr>
        <w:t>o</w:t>
      </w:r>
      <w:r>
        <w:t>w to</w:t>
      </w:r>
      <w:r>
        <w:rPr>
          <w:spacing w:val="1"/>
        </w:rPr>
        <w:t xml:space="preserve"> </w:t>
      </w:r>
      <w:r>
        <w:t>pre</w:t>
      </w:r>
      <w:r>
        <w:rPr>
          <w:spacing w:val="-1"/>
        </w:rPr>
        <w:t>p</w:t>
      </w:r>
      <w:r>
        <w:t>a</w:t>
      </w:r>
      <w:r>
        <w:rPr>
          <w:spacing w:val="-3"/>
        </w:rPr>
        <w:t>r</w:t>
      </w:r>
      <w:r>
        <w:t xml:space="preserve">e </w:t>
      </w:r>
      <w:r>
        <w:rPr>
          <w:spacing w:val="-3"/>
        </w:rPr>
        <w:t>f</w:t>
      </w:r>
      <w:r>
        <w:rPr>
          <w:spacing w:val="1"/>
        </w:rPr>
        <w:t>o</w:t>
      </w:r>
      <w:r>
        <w:t>r t</w:t>
      </w:r>
      <w:r>
        <w:rPr>
          <w:spacing w:val="-4"/>
        </w:rPr>
        <w:t>h</w:t>
      </w:r>
      <w:r>
        <w:t xml:space="preserve">e </w:t>
      </w:r>
      <w:r>
        <w:rPr>
          <w:spacing w:val="-3"/>
        </w:rPr>
        <w:t>E</w:t>
      </w:r>
      <w:r>
        <w:t>val</w:t>
      </w:r>
      <w:r>
        <w:rPr>
          <w:spacing w:val="-2"/>
        </w:rPr>
        <w:t>u</w:t>
      </w:r>
      <w:r>
        <w:t>at</w:t>
      </w:r>
      <w:r>
        <w:rPr>
          <w:spacing w:val="-3"/>
        </w:rPr>
        <w:t>i</w:t>
      </w:r>
      <w:r>
        <w:rPr>
          <w:spacing w:val="1"/>
        </w:rPr>
        <w:t>o</w:t>
      </w:r>
      <w:r>
        <w:t>n</w:t>
      </w:r>
      <w:r>
        <w:rPr>
          <w:spacing w:val="-1"/>
        </w:rPr>
        <w:t xml:space="preserve"> </w:t>
      </w:r>
      <w:r>
        <w:rPr>
          <w:spacing w:val="1"/>
        </w:rPr>
        <w:t>o</w:t>
      </w:r>
      <w:r>
        <w:t>f</w:t>
      </w:r>
      <w:r>
        <w:rPr>
          <w:spacing w:val="-3"/>
        </w:rPr>
        <w:t xml:space="preserve"> </w:t>
      </w:r>
      <w:r>
        <w:rPr>
          <w:spacing w:val="1"/>
        </w:rPr>
        <w:t>P</w:t>
      </w:r>
      <w:r>
        <w:rPr>
          <w:spacing w:val="-3"/>
        </w:rPr>
        <w:t>r</w:t>
      </w:r>
      <w:r>
        <w:rPr>
          <w:spacing w:val="1"/>
        </w:rPr>
        <w:t>o</w:t>
      </w:r>
      <w:r>
        <w:rPr>
          <w:spacing w:val="-1"/>
        </w:rPr>
        <w:t>g</w:t>
      </w:r>
      <w:r>
        <w:t>re</w:t>
      </w:r>
      <w:r>
        <w:rPr>
          <w:spacing w:val="-3"/>
        </w:rPr>
        <w:t>s</w:t>
      </w:r>
      <w:r>
        <w:rPr>
          <w:spacing w:val="2"/>
        </w:rPr>
        <w:t>s</w:t>
      </w:r>
      <w:r>
        <w:t>ion</w:t>
      </w:r>
      <w:r>
        <w:rPr>
          <w:spacing w:val="-3"/>
        </w:rPr>
        <w:t xml:space="preserve"> </w:t>
      </w:r>
      <w:r>
        <w:t>R</w:t>
      </w:r>
      <w:r>
        <w:rPr>
          <w:spacing w:val="-2"/>
        </w:rPr>
        <w:t>e</w:t>
      </w:r>
      <w:r>
        <w:t>view</w:t>
      </w:r>
      <w:r>
        <w:rPr>
          <w:spacing w:val="-2"/>
        </w:rPr>
        <w:t xml:space="preserve"> </w:t>
      </w:r>
      <w:r>
        <w:t>proce</w:t>
      </w:r>
      <w:r>
        <w:rPr>
          <w:spacing w:val="-2"/>
        </w:rPr>
        <w:t>s</w:t>
      </w:r>
      <w:r>
        <w:t>s.  T</w:t>
      </w:r>
      <w:r>
        <w:rPr>
          <w:spacing w:val="-4"/>
        </w:rPr>
        <w:t>h</w:t>
      </w:r>
      <w:r>
        <w:t>e stu</w:t>
      </w:r>
      <w:r>
        <w:rPr>
          <w:spacing w:val="-2"/>
        </w:rPr>
        <w:t>d</w:t>
      </w:r>
      <w:r>
        <w:t>ent</w:t>
      </w:r>
      <w:r>
        <w:rPr>
          <w:spacing w:val="-2"/>
        </w:rPr>
        <w:t xml:space="preserve"> </w:t>
      </w:r>
      <w:r>
        <w:t xml:space="preserve">is </w:t>
      </w:r>
      <w:r>
        <w:rPr>
          <w:spacing w:val="-3"/>
        </w:rPr>
        <w:t>r</w:t>
      </w:r>
      <w:r>
        <w:t>es</w:t>
      </w:r>
      <w:r>
        <w:rPr>
          <w:spacing w:val="-3"/>
        </w:rPr>
        <w:t>p</w:t>
      </w:r>
      <w:r>
        <w:rPr>
          <w:spacing w:val="1"/>
        </w:rPr>
        <w:t>o</w:t>
      </w:r>
      <w:r>
        <w:rPr>
          <w:spacing w:val="-1"/>
        </w:rPr>
        <w:t>n</w:t>
      </w:r>
      <w:r>
        <w:t>si</w:t>
      </w:r>
      <w:r>
        <w:rPr>
          <w:spacing w:val="-2"/>
        </w:rPr>
        <w:t>b</w:t>
      </w:r>
      <w:r>
        <w:t xml:space="preserve">le </w:t>
      </w:r>
      <w:r>
        <w:rPr>
          <w:spacing w:val="-3"/>
        </w:rPr>
        <w:t>f</w:t>
      </w:r>
      <w:r>
        <w:rPr>
          <w:spacing w:val="1"/>
        </w:rPr>
        <w:t>o</w:t>
      </w:r>
      <w:r>
        <w:t xml:space="preserve">r </w:t>
      </w:r>
      <w:r>
        <w:rPr>
          <w:spacing w:val="-3"/>
        </w:rPr>
        <w:t>f</w:t>
      </w:r>
      <w:r>
        <w:rPr>
          <w:spacing w:val="1"/>
        </w:rPr>
        <w:t>o</w:t>
      </w:r>
      <w:r>
        <w:rPr>
          <w:spacing w:val="-3"/>
        </w:rPr>
        <w:t>r</w:t>
      </w:r>
      <w:r>
        <w:t>m</w:t>
      </w:r>
      <w:r>
        <w:rPr>
          <w:spacing w:val="-1"/>
        </w:rPr>
        <w:t>u</w:t>
      </w:r>
      <w:r>
        <w:t>lati</w:t>
      </w:r>
      <w:r>
        <w:rPr>
          <w:spacing w:val="-2"/>
        </w:rPr>
        <w:t>n</w:t>
      </w:r>
      <w:r>
        <w:t>g</w:t>
      </w:r>
      <w:r w:rsidR="00BA478B">
        <w:t xml:space="preserve"> </w:t>
      </w:r>
      <w:r>
        <w:t>a p</w:t>
      </w:r>
      <w:r>
        <w:rPr>
          <w:spacing w:val="-1"/>
        </w:rPr>
        <w:t>l</w:t>
      </w:r>
      <w:r>
        <w:t>an</w:t>
      </w:r>
      <w:r>
        <w:rPr>
          <w:spacing w:val="-1"/>
        </w:rPr>
        <w:t xml:space="preserve"> </w:t>
      </w:r>
      <w:r>
        <w:rPr>
          <w:spacing w:val="1"/>
        </w:rPr>
        <w:t>o</w:t>
      </w:r>
      <w:r>
        <w:t xml:space="preserve">f </w:t>
      </w:r>
      <w:r>
        <w:rPr>
          <w:spacing w:val="-3"/>
        </w:rPr>
        <w:t>a</w:t>
      </w:r>
      <w:r>
        <w:t>ct</w:t>
      </w:r>
      <w:r>
        <w:rPr>
          <w:spacing w:val="-3"/>
        </w:rPr>
        <w:t>i</w:t>
      </w:r>
      <w:r>
        <w:rPr>
          <w:spacing w:val="1"/>
        </w:rPr>
        <w:t>o</w:t>
      </w:r>
      <w:r>
        <w:t>n</w:t>
      </w:r>
      <w:r>
        <w:rPr>
          <w:spacing w:val="-1"/>
        </w:rPr>
        <w:t xml:space="preserve"> </w:t>
      </w:r>
      <w:r>
        <w:t>f</w:t>
      </w:r>
      <w:r>
        <w:rPr>
          <w:spacing w:val="1"/>
        </w:rPr>
        <w:t>o</w:t>
      </w:r>
      <w:r>
        <w:t>r</w:t>
      </w:r>
      <w:r>
        <w:rPr>
          <w:spacing w:val="-3"/>
        </w:rPr>
        <w:t xml:space="preserve"> </w:t>
      </w:r>
      <w:r>
        <w:t>re</w:t>
      </w:r>
      <w:r>
        <w:rPr>
          <w:spacing w:val="-3"/>
        </w:rPr>
        <w:t>s</w:t>
      </w:r>
      <w:r>
        <w:rPr>
          <w:spacing w:val="1"/>
        </w:rPr>
        <w:t>o</w:t>
      </w:r>
      <w:r>
        <w:t>l</w:t>
      </w:r>
      <w:r>
        <w:rPr>
          <w:spacing w:val="-2"/>
        </w:rPr>
        <w:t>u</w:t>
      </w:r>
      <w:r>
        <w:t>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t>di</w:t>
      </w:r>
      <w:r>
        <w:rPr>
          <w:spacing w:val="-1"/>
        </w:rPr>
        <w:t>f</w:t>
      </w:r>
      <w:r>
        <w:t>fic</w:t>
      </w:r>
      <w:r>
        <w:rPr>
          <w:spacing w:val="-2"/>
        </w:rPr>
        <w:t>u</w:t>
      </w:r>
      <w:r>
        <w:t>lty.</w:t>
      </w:r>
      <w:r>
        <w:rPr>
          <w:spacing w:val="46"/>
        </w:rPr>
        <w:t xml:space="preserve"> </w:t>
      </w:r>
      <w:r>
        <w:t>After</w:t>
      </w:r>
      <w:r>
        <w:rPr>
          <w:spacing w:val="-2"/>
        </w:rPr>
        <w:t xml:space="preserve"> </w:t>
      </w:r>
      <w:r>
        <w:t>both p</w:t>
      </w:r>
      <w:r>
        <w:rPr>
          <w:spacing w:val="-1"/>
        </w:rPr>
        <w:t>a</w:t>
      </w:r>
      <w:r>
        <w:t>rt</w:t>
      </w:r>
      <w:r>
        <w:rPr>
          <w:spacing w:val="-3"/>
        </w:rPr>
        <w:t>i</w:t>
      </w:r>
      <w:r>
        <w:t>es</w:t>
      </w:r>
      <w:r>
        <w:rPr>
          <w:spacing w:val="1"/>
        </w:rPr>
        <w:t xml:space="preserve"> </w:t>
      </w:r>
      <w:r>
        <w:t>si</w:t>
      </w:r>
      <w:r>
        <w:rPr>
          <w:spacing w:val="-1"/>
        </w:rPr>
        <w:t>g</w:t>
      </w:r>
      <w:r>
        <w:t>n</w:t>
      </w:r>
      <w:r>
        <w:rPr>
          <w:spacing w:val="-1"/>
        </w:rPr>
        <w:t xml:space="preserve"> </w:t>
      </w:r>
      <w:r>
        <w:t>and</w:t>
      </w:r>
      <w:r>
        <w:rPr>
          <w:spacing w:val="-2"/>
        </w:rPr>
        <w:t xml:space="preserve"> </w:t>
      </w:r>
      <w:r>
        <w:t>da</w:t>
      </w:r>
      <w:r>
        <w:rPr>
          <w:spacing w:val="-3"/>
        </w:rPr>
        <w:t>t</w:t>
      </w:r>
      <w:r>
        <w:t xml:space="preserve">e </w:t>
      </w:r>
      <w:r>
        <w:rPr>
          <w:spacing w:val="-2"/>
        </w:rPr>
        <w:t>t</w:t>
      </w:r>
      <w:r>
        <w:rPr>
          <w:spacing w:val="-1"/>
        </w:rPr>
        <w:t>h</w:t>
      </w:r>
      <w:r>
        <w:t xml:space="preserve">e </w:t>
      </w:r>
      <w:r>
        <w:rPr>
          <w:spacing w:val="-2"/>
        </w:rPr>
        <w:t>w</w:t>
      </w:r>
      <w:r>
        <w:rPr>
          <w:spacing w:val="1"/>
        </w:rPr>
        <w:t>o</w:t>
      </w:r>
      <w:r>
        <w:t>rksh</w:t>
      </w:r>
      <w:r>
        <w:rPr>
          <w:spacing w:val="-3"/>
        </w:rPr>
        <w:t>e</w:t>
      </w:r>
      <w:r>
        <w:t>et,</w:t>
      </w:r>
      <w:r>
        <w:rPr>
          <w:spacing w:val="-2"/>
        </w:rPr>
        <w:t xml:space="preserve"> </w:t>
      </w:r>
      <w:r>
        <w:rPr>
          <w:spacing w:val="1"/>
        </w:rPr>
        <w:t>o</w:t>
      </w:r>
      <w:r>
        <w:t>r ackn</w:t>
      </w:r>
      <w:r>
        <w:rPr>
          <w:spacing w:val="-2"/>
        </w:rPr>
        <w:t>o</w:t>
      </w:r>
      <w:r>
        <w:t>wled</w:t>
      </w:r>
      <w:r>
        <w:rPr>
          <w:spacing w:val="-1"/>
        </w:rPr>
        <w:t>g</w:t>
      </w:r>
      <w:r>
        <w:t xml:space="preserve">e </w:t>
      </w:r>
      <w:r>
        <w:rPr>
          <w:spacing w:val="-3"/>
        </w:rPr>
        <w:t>i</w:t>
      </w:r>
      <w:r>
        <w:t>t via</w:t>
      </w:r>
      <w:r>
        <w:rPr>
          <w:spacing w:val="-3"/>
        </w:rPr>
        <w:t xml:space="preserve"> </w:t>
      </w:r>
      <w:r>
        <w:rPr>
          <w:spacing w:val="-2"/>
        </w:rPr>
        <w:t>e</w:t>
      </w:r>
      <w:r>
        <w:t>mai</w:t>
      </w:r>
      <w:r>
        <w:rPr>
          <w:spacing w:val="-1"/>
        </w:rPr>
        <w:t>l</w:t>
      </w:r>
      <w:r>
        <w:t>, a</w:t>
      </w:r>
      <w:r>
        <w:rPr>
          <w:spacing w:val="-4"/>
        </w:rPr>
        <w:t xml:space="preserve"> </w:t>
      </w:r>
      <w:r>
        <w:rPr>
          <w:spacing w:val="-1"/>
        </w:rPr>
        <w:t>d</w:t>
      </w:r>
      <w:r>
        <w:t xml:space="preserve">ate </w:t>
      </w:r>
      <w:r>
        <w:rPr>
          <w:spacing w:val="-3"/>
        </w:rPr>
        <w:t>f</w:t>
      </w:r>
      <w:r>
        <w:rPr>
          <w:spacing w:val="1"/>
        </w:rPr>
        <w:t>o</w:t>
      </w:r>
      <w:r>
        <w:t>r t</w:t>
      </w:r>
      <w:r>
        <w:rPr>
          <w:spacing w:val="-1"/>
        </w:rPr>
        <w:t>h</w:t>
      </w:r>
      <w:r>
        <w:t>e</w:t>
      </w:r>
      <w:r>
        <w:rPr>
          <w:spacing w:val="-2"/>
        </w:rPr>
        <w:t xml:space="preserve"> </w:t>
      </w:r>
      <w:r>
        <w:t>E</w:t>
      </w:r>
      <w:r>
        <w:rPr>
          <w:spacing w:val="-2"/>
        </w:rPr>
        <w:t>v</w:t>
      </w:r>
      <w:r>
        <w:t>al</w:t>
      </w:r>
      <w:r>
        <w:rPr>
          <w:spacing w:val="-2"/>
        </w:rPr>
        <w:t>u</w:t>
      </w:r>
      <w:r>
        <w:t>ation</w:t>
      </w:r>
      <w:r>
        <w:rPr>
          <w:spacing w:val="-3"/>
        </w:rPr>
        <w:t xml:space="preserve"> </w:t>
      </w:r>
      <w:r>
        <w:rPr>
          <w:spacing w:val="1"/>
        </w:rPr>
        <w:t>o</w:t>
      </w:r>
      <w:r>
        <w:t>f</w:t>
      </w:r>
      <w:r>
        <w:rPr>
          <w:spacing w:val="-2"/>
        </w:rPr>
        <w:t xml:space="preserve"> P</w:t>
      </w:r>
      <w:r>
        <w:t>ro</w:t>
      </w:r>
      <w:r>
        <w:rPr>
          <w:spacing w:val="-1"/>
        </w:rPr>
        <w:t>g</w:t>
      </w:r>
      <w:r>
        <w:t>ress</w:t>
      </w:r>
      <w:r>
        <w:rPr>
          <w:spacing w:val="-3"/>
        </w:rPr>
        <w:t>i</w:t>
      </w:r>
      <w:r>
        <w:rPr>
          <w:spacing w:val="1"/>
        </w:rPr>
        <w:t>o</w:t>
      </w:r>
      <w:r>
        <w:t>n</w:t>
      </w:r>
      <w:r>
        <w:rPr>
          <w:spacing w:val="-1"/>
        </w:rPr>
        <w:t xml:space="preserve"> </w:t>
      </w:r>
      <w:r>
        <w:rPr>
          <w:spacing w:val="-2"/>
        </w:rPr>
        <w:t>R</w:t>
      </w:r>
      <w:r>
        <w:t>e</w:t>
      </w:r>
      <w:r>
        <w:rPr>
          <w:spacing w:val="1"/>
        </w:rPr>
        <w:t>v</w:t>
      </w:r>
      <w:r>
        <w:rPr>
          <w:spacing w:val="-3"/>
        </w:rPr>
        <w:t>i</w:t>
      </w:r>
      <w:r>
        <w:t>ew p</w:t>
      </w:r>
      <w:r>
        <w:rPr>
          <w:spacing w:val="-3"/>
        </w:rPr>
        <w:t>r</w:t>
      </w:r>
      <w:r>
        <w:rPr>
          <w:spacing w:val="1"/>
        </w:rPr>
        <w:t>o</w:t>
      </w:r>
      <w:r>
        <w:t>c</w:t>
      </w:r>
      <w:r>
        <w:rPr>
          <w:spacing w:val="-2"/>
        </w:rPr>
        <w:t>e</w:t>
      </w:r>
      <w:r>
        <w:t>ss</w:t>
      </w:r>
      <w:r>
        <w:rPr>
          <w:spacing w:val="-2"/>
        </w:rPr>
        <w:t xml:space="preserve"> </w:t>
      </w:r>
      <w:r>
        <w:t>is s</w:t>
      </w:r>
      <w:r>
        <w:rPr>
          <w:spacing w:val="1"/>
        </w:rPr>
        <w:t>o</w:t>
      </w:r>
      <w:r>
        <w:rPr>
          <w:spacing w:val="-1"/>
        </w:rPr>
        <w:t>u</w:t>
      </w:r>
      <w:r>
        <w:rPr>
          <w:spacing w:val="4"/>
        </w:rPr>
        <w:t>g</w:t>
      </w:r>
      <w:r>
        <w:rPr>
          <w:spacing w:val="-1"/>
        </w:rPr>
        <w:t>h</w:t>
      </w:r>
      <w:r>
        <w:t>t.</w:t>
      </w:r>
    </w:p>
    <w:p w:rsidR="005A4D45" w:rsidRDefault="005A4D45">
      <w:pPr>
        <w:spacing w:before="9" w:line="260" w:lineRule="exact"/>
        <w:rPr>
          <w:sz w:val="26"/>
          <w:szCs w:val="26"/>
        </w:rPr>
      </w:pPr>
    </w:p>
    <w:p w:rsidR="005A4D45" w:rsidRDefault="007C4D6D">
      <w:pPr>
        <w:pStyle w:val="BodyText"/>
        <w:spacing w:line="239" w:lineRule="auto"/>
        <w:ind w:right="222"/>
      </w:pPr>
      <w:r>
        <w:t>The stu</w:t>
      </w:r>
      <w:r>
        <w:rPr>
          <w:spacing w:val="-2"/>
        </w:rPr>
        <w:t>d</w:t>
      </w:r>
      <w:r>
        <w:t>ent</w:t>
      </w:r>
      <w:r>
        <w:rPr>
          <w:spacing w:val="-2"/>
        </w:rPr>
        <w:t xml:space="preserve"> </w:t>
      </w:r>
      <w:r>
        <w:t>at</w:t>
      </w:r>
      <w:r>
        <w:rPr>
          <w:spacing w:val="-2"/>
        </w:rPr>
        <w:t>t</w:t>
      </w:r>
      <w:r>
        <w:t>en</w:t>
      </w:r>
      <w:r>
        <w:rPr>
          <w:spacing w:val="-2"/>
        </w:rPr>
        <w:t>d</w:t>
      </w:r>
      <w:r>
        <w:t>s t</w:t>
      </w:r>
      <w:r>
        <w:rPr>
          <w:spacing w:val="-1"/>
        </w:rPr>
        <w:t>h</w:t>
      </w:r>
      <w:r>
        <w:t>e</w:t>
      </w:r>
      <w:r>
        <w:rPr>
          <w:spacing w:val="-2"/>
        </w:rPr>
        <w:t xml:space="preserve"> </w:t>
      </w:r>
      <w:r>
        <w:t>s</w:t>
      </w:r>
      <w:r>
        <w:rPr>
          <w:spacing w:val="-2"/>
        </w:rPr>
        <w:t>c</w:t>
      </w:r>
      <w:r>
        <w:rPr>
          <w:spacing w:val="-1"/>
        </w:rPr>
        <w:t>h</w:t>
      </w:r>
      <w:r>
        <w:t>ed</w:t>
      </w:r>
      <w:r>
        <w:rPr>
          <w:spacing w:val="-2"/>
        </w:rPr>
        <w:t>u</w:t>
      </w:r>
      <w:r>
        <w:t>led</w:t>
      </w:r>
      <w:r>
        <w:rPr>
          <w:spacing w:val="-1"/>
        </w:rPr>
        <w:t xml:space="preserve"> m</w:t>
      </w:r>
      <w:r>
        <w:t>eeti</w:t>
      </w:r>
      <w:r>
        <w:rPr>
          <w:spacing w:val="-1"/>
        </w:rPr>
        <w:t>n</w:t>
      </w:r>
      <w:r>
        <w:t>g</w:t>
      </w:r>
      <w:r>
        <w:rPr>
          <w:spacing w:val="-3"/>
        </w:rPr>
        <w:t xml:space="preserve"> </w:t>
      </w:r>
      <w:r>
        <w:t>with t</w:t>
      </w:r>
      <w:r>
        <w:rPr>
          <w:spacing w:val="-1"/>
        </w:rPr>
        <w:t>h</w:t>
      </w:r>
      <w:r>
        <w:t>e</w:t>
      </w:r>
      <w:r>
        <w:rPr>
          <w:spacing w:val="-4"/>
        </w:rPr>
        <w:t xml:space="preserve"> </w:t>
      </w:r>
      <w:r>
        <w:rPr>
          <w:spacing w:val="-1"/>
        </w:rPr>
        <w:t>Nu</w:t>
      </w:r>
      <w:r>
        <w:t>rsi</w:t>
      </w:r>
      <w:r>
        <w:rPr>
          <w:spacing w:val="-2"/>
        </w:rPr>
        <w:t>n</w:t>
      </w:r>
      <w:r>
        <w:t>g</w:t>
      </w:r>
      <w:r>
        <w:rPr>
          <w:spacing w:val="-1"/>
        </w:rPr>
        <w:t xml:space="preserve"> </w:t>
      </w:r>
      <w:r>
        <w:rPr>
          <w:spacing w:val="1"/>
        </w:rPr>
        <w:t>P</w:t>
      </w:r>
      <w:r>
        <w:t>ro</w:t>
      </w:r>
      <w:r>
        <w:rPr>
          <w:spacing w:val="-1"/>
        </w:rPr>
        <w:t>g</w:t>
      </w:r>
      <w:r>
        <w:t>r</w:t>
      </w:r>
      <w:r>
        <w:rPr>
          <w:spacing w:val="-3"/>
        </w:rPr>
        <w:t>e</w:t>
      </w:r>
      <w:r>
        <w:t>ssion</w:t>
      </w:r>
      <w:r>
        <w:rPr>
          <w:spacing w:val="-3"/>
        </w:rPr>
        <w:t xml:space="preserve"> </w:t>
      </w:r>
      <w:r>
        <w:t>R</w:t>
      </w:r>
      <w:r>
        <w:rPr>
          <w:spacing w:val="-2"/>
        </w:rPr>
        <w:t>e</w:t>
      </w:r>
      <w:r>
        <w:t>vi</w:t>
      </w:r>
      <w:r>
        <w:rPr>
          <w:spacing w:val="-3"/>
        </w:rPr>
        <w:t>e</w:t>
      </w:r>
      <w:r>
        <w:t>w</w:t>
      </w:r>
      <w:r>
        <w:rPr>
          <w:spacing w:val="1"/>
        </w:rPr>
        <w:t xml:space="preserve"> </w:t>
      </w:r>
      <w:r>
        <w:rPr>
          <w:spacing w:val="-3"/>
        </w:rPr>
        <w:t>C</w:t>
      </w:r>
      <w:r>
        <w:rPr>
          <w:spacing w:val="1"/>
        </w:rPr>
        <w:t>o</w:t>
      </w:r>
      <w:r>
        <w:rPr>
          <w:spacing w:val="-2"/>
        </w:rPr>
        <w:t>m</w:t>
      </w:r>
      <w:r>
        <w:t>mi</w:t>
      </w:r>
      <w:r>
        <w:rPr>
          <w:spacing w:val="-3"/>
        </w:rPr>
        <w:t>t</w:t>
      </w:r>
      <w:r>
        <w:t>te</w:t>
      </w:r>
      <w:r>
        <w:rPr>
          <w:spacing w:val="-2"/>
        </w:rPr>
        <w:t>e</w:t>
      </w:r>
      <w:r>
        <w:t xml:space="preserve">, shares </w:t>
      </w:r>
      <w:r>
        <w:rPr>
          <w:spacing w:val="-1"/>
        </w:rPr>
        <w:t>h</w:t>
      </w:r>
      <w:r>
        <w:t>is/</w:t>
      </w:r>
      <w:r>
        <w:rPr>
          <w:spacing w:val="-1"/>
        </w:rPr>
        <w:t>h</w:t>
      </w:r>
      <w:r>
        <w:t xml:space="preserve">er </w:t>
      </w:r>
      <w:r>
        <w:rPr>
          <w:spacing w:val="-1"/>
        </w:rPr>
        <w:t>p</w:t>
      </w:r>
      <w:r>
        <w:t>e</w:t>
      </w:r>
      <w:r>
        <w:rPr>
          <w:spacing w:val="-3"/>
        </w:rPr>
        <w:t>r</w:t>
      </w:r>
      <w:r>
        <w:t>cept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1"/>
        </w:rPr>
        <w:t>h</w:t>
      </w:r>
      <w:r>
        <w:t>e</w:t>
      </w:r>
      <w:r>
        <w:rPr>
          <w:spacing w:val="-2"/>
        </w:rPr>
        <w:t xml:space="preserve"> e</w:t>
      </w:r>
      <w:r>
        <w:t>vent(</w:t>
      </w:r>
      <w:r>
        <w:rPr>
          <w:spacing w:val="-3"/>
        </w:rPr>
        <w:t>s</w:t>
      </w:r>
      <w:r>
        <w:t>), a</w:t>
      </w:r>
      <w:r>
        <w:rPr>
          <w:spacing w:val="-1"/>
        </w:rPr>
        <w:t>n</w:t>
      </w:r>
      <w:r>
        <w:t>d</w:t>
      </w:r>
      <w:r>
        <w:rPr>
          <w:spacing w:val="-1"/>
        </w:rPr>
        <w:t xml:space="preserve"> </w:t>
      </w:r>
      <w:r>
        <w:t>pr</w:t>
      </w:r>
      <w:r>
        <w:rPr>
          <w:spacing w:val="-3"/>
        </w:rPr>
        <w:t>e</w:t>
      </w:r>
      <w:r>
        <w:t>sents</w:t>
      </w:r>
      <w:r>
        <w:rPr>
          <w:spacing w:val="-2"/>
        </w:rPr>
        <w:t xml:space="preserve"> </w:t>
      </w:r>
      <w:r>
        <w:t>an</w:t>
      </w:r>
      <w:r>
        <w:rPr>
          <w:spacing w:val="-1"/>
        </w:rPr>
        <w:t xml:space="preserve"> </w:t>
      </w:r>
      <w:r>
        <w:t>a</w:t>
      </w:r>
      <w:r>
        <w:rPr>
          <w:spacing w:val="-2"/>
        </w:rPr>
        <w:t>c</w:t>
      </w:r>
      <w:r>
        <w:t>ti</w:t>
      </w:r>
      <w:r>
        <w:rPr>
          <w:spacing w:val="1"/>
        </w:rPr>
        <w:t>o</w:t>
      </w:r>
      <w:r>
        <w:t>n</w:t>
      </w:r>
      <w:r>
        <w:rPr>
          <w:spacing w:val="-1"/>
        </w:rPr>
        <w:t xml:space="preserve"> </w:t>
      </w:r>
      <w:r>
        <w:t>pl</w:t>
      </w:r>
      <w:r>
        <w:rPr>
          <w:spacing w:val="-1"/>
        </w:rPr>
        <w:t>a</w:t>
      </w:r>
      <w:r>
        <w:t>n</w:t>
      </w:r>
      <w:r>
        <w:rPr>
          <w:spacing w:val="-1"/>
        </w:rPr>
        <w:t xml:space="preserve"> </w:t>
      </w:r>
      <w:r>
        <w:rPr>
          <w:spacing w:val="-2"/>
        </w:rPr>
        <w:t>t</w:t>
      </w:r>
      <w:r>
        <w:t>o</w:t>
      </w:r>
      <w:r>
        <w:rPr>
          <w:spacing w:val="-1"/>
        </w:rPr>
        <w:t xml:space="preserve"> </w:t>
      </w:r>
      <w:r>
        <w:t>w</w:t>
      </w:r>
      <w:r>
        <w:rPr>
          <w:spacing w:val="1"/>
        </w:rPr>
        <w:t>o</w:t>
      </w:r>
      <w:r>
        <w:rPr>
          <w:spacing w:val="-3"/>
        </w:rPr>
        <w:t>r</w:t>
      </w:r>
      <w:r>
        <w:t>k th</w:t>
      </w:r>
      <w:r>
        <w:rPr>
          <w:spacing w:val="-3"/>
        </w:rPr>
        <w:t>r</w:t>
      </w:r>
      <w:r>
        <w:rPr>
          <w:spacing w:val="1"/>
        </w:rPr>
        <w:t>o</w:t>
      </w:r>
      <w:r>
        <w:rPr>
          <w:spacing w:val="-1"/>
        </w:rPr>
        <w:t>ug</w:t>
      </w:r>
      <w:r>
        <w:t>h</w:t>
      </w:r>
      <w:r>
        <w:rPr>
          <w:spacing w:val="-1"/>
        </w:rPr>
        <w:t xml:space="preserve"> </w:t>
      </w:r>
      <w:r>
        <w:rPr>
          <w:spacing w:val="-2"/>
        </w:rPr>
        <w:t>t</w:t>
      </w:r>
      <w:r>
        <w:rPr>
          <w:spacing w:val="-1"/>
        </w:rPr>
        <w:t>h</w:t>
      </w:r>
      <w:r>
        <w:t>e i</w:t>
      </w:r>
      <w:r>
        <w:rPr>
          <w:spacing w:val="-2"/>
        </w:rPr>
        <w:t>d</w:t>
      </w:r>
      <w:r>
        <w:t>entif</w:t>
      </w:r>
      <w:r>
        <w:rPr>
          <w:spacing w:val="-1"/>
        </w:rPr>
        <w:t>i</w:t>
      </w:r>
      <w:r>
        <w:t xml:space="preserve">ed </w:t>
      </w:r>
      <w:r>
        <w:rPr>
          <w:spacing w:val="-1"/>
        </w:rPr>
        <w:t>p</w:t>
      </w:r>
      <w:r>
        <w:t>ro</w:t>
      </w:r>
      <w:r>
        <w:rPr>
          <w:spacing w:val="-1"/>
        </w:rPr>
        <w:t>b</w:t>
      </w:r>
      <w:r>
        <w:t>le</w:t>
      </w:r>
      <w:r>
        <w:rPr>
          <w:spacing w:val="-1"/>
        </w:rPr>
        <w:t>m</w:t>
      </w:r>
      <w:r>
        <w:t>(s).</w:t>
      </w:r>
      <w:r>
        <w:rPr>
          <w:spacing w:val="49"/>
        </w:rPr>
        <w:t xml:space="preserve"> </w:t>
      </w:r>
      <w:r>
        <w:t>N</w:t>
      </w:r>
      <w:r>
        <w:rPr>
          <w:spacing w:val="-2"/>
        </w:rPr>
        <w:t>u</w:t>
      </w:r>
      <w:r>
        <w:t>rsi</w:t>
      </w:r>
      <w:r>
        <w:rPr>
          <w:spacing w:val="-2"/>
        </w:rPr>
        <w:t>n</w:t>
      </w:r>
      <w:r>
        <w:t>g</w:t>
      </w:r>
      <w:r>
        <w:rPr>
          <w:spacing w:val="-1"/>
        </w:rPr>
        <w:t xml:space="preserve"> </w:t>
      </w:r>
      <w:r>
        <w:t>f</w:t>
      </w:r>
      <w:r>
        <w:rPr>
          <w:spacing w:val="-3"/>
        </w:rPr>
        <w:t>a</w:t>
      </w:r>
      <w:r>
        <w:t>cu</w:t>
      </w:r>
      <w:r>
        <w:rPr>
          <w:spacing w:val="-1"/>
        </w:rPr>
        <w:t>l</w:t>
      </w:r>
      <w:r>
        <w:rPr>
          <w:spacing w:val="-2"/>
        </w:rPr>
        <w:t>t</w:t>
      </w:r>
      <w:r>
        <w:t>y</w:t>
      </w:r>
      <w:r>
        <w:rPr>
          <w:spacing w:val="-2"/>
        </w:rPr>
        <w:t xml:space="preserve"> </w:t>
      </w:r>
      <w:r>
        <w:t>m</w:t>
      </w:r>
      <w:r>
        <w:rPr>
          <w:spacing w:val="-2"/>
        </w:rPr>
        <w:t>e</w:t>
      </w:r>
      <w:r>
        <w:t>m</w:t>
      </w:r>
      <w:r>
        <w:rPr>
          <w:spacing w:val="-1"/>
        </w:rPr>
        <w:t>b</w:t>
      </w:r>
      <w:r>
        <w:t>ers</w:t>
      </w:r>
      <w:r>
        <w:rPr>
          <w:spacing w:val="-2"/>
        </w:rPr>
        <w:t xml:space="preserve"> </w:t>
      </w:r>
      <w:r>
        <w:t>m</w:t>
      </w:r>
      <w:r>
        <w:rPr>
          <w:spacing w:val="-3"/>
        </w:rPr>
        <w:t>a</w:t>
      </w:r>
      <w:r>
        <w:t>y a</w:t>
      </w:r>
      <w:r>
        <w:rPr>
          <w:spacing w:val="-2"/>
        </w:rPr>
        <w:t>s</w:t>
      </w:r>
      <w:r>
        <w:t xml:space="preserve">k </w:t>
      </w:r>
      <w:r>
        <w:rPr>
          <w:spacing w:val="-1"/>
        </w:rPr>
        <w:t>qu</w:t>
      </w:r>
      <w:r>
        <w:t>est</w:t>
      </w:r>
      <w:r>
        <w:rPr>
          <w:spacing w:val="-3"/>
        </w:rPr>
        <w:t>i</w:t>
      </w:r>
      <w:r>
        <w:rPr>
          <w:spacing w:val="1"/>
        </w:rPr>
        <w:t>o</w:t>
      </w:r>
      <w:r>
        <w:rPr>
          <w:spacing w:val="-1"/>
        </w:rPr>
        <w:t>n</w:t>
      </w:r>
      <w:r>
        <w:t xml:space="preserve">s </w:t>
      </w:r>
      <w:r>
        <w:rPr>
          <w:spacing w:val="-2"/>
        </w:rPr>
        <w:t>t</w:t>
      </w:r>
      <w:r>
        <w:t>o</w:t>
      </w:r>
      <w:r>
        <w:rPr>
          <w:spacing w:val="1"/>
        </w:rPr>
        <w:t xml:space="preserve"> </w:t>
      </w:r>
      <w:r>
        <w:t>c</w:t>
      </w:r>
      <w:r>
        <w:rPr>
          <w:spacing w:val="3"/>
        </w:rPr>
        <w:t>l</w:t>
      </w:r>
      <w:r>
        <w:rPr>
          <w:rFonts w:cs="Calibri"/>
        </w:rPr>
        <w:t>ar</w:t>
      </w:r>
      <w:r>
        <w:rPr>
          <w:rFonts w:cs="Calibri"/>
          <w:spacing w:val="-1"/>
        </w:rPr>
        <w:t>i</w:t>
      </w:r>
      <w:r>
        <w:rPr>
          <w:rFonts w:cs="Calibri"/>
          <w:spacing w:val="-3"/>
        </w:rPr>
        <w:t>f</w:t>
      </w:r>
      <w:r>
        <w:rPr>
          <w:rFonts w:cs="Calibri"/>
        </w:rPr>
        <w:t>y</w:t>
      </w:r>
      <w:r>
        <w:rPr>
          <w:rFonts w:cs="Calibri"/>
          <w:spacing w:val="-2"/>
        </w:rPr>
        <w:t xml:space="preserve"> </w:t>
      </w:r>
      <w:r>
        <w:rPr>
          <w:rFonts w:cs="Calibri"/>
        </w:rPr>
        <w:t xml:space="preserve">their </w:t>
      </w:r>
      <w:r>
        <w:rPr>
          <w:rFonts w:cs="Calibri"/>
          <w:spacing w:val="-1"/>
        </w:rPr>
        <w:t>und</w:t>
      </w:r>
      <w:r>
        <w:rPr>
          <w:rFonts w:cs="Calibri"/>
        </w:rPr>
        <w:t>ers</w:t>
      </w:r>
      <w:r>
        <w:rPr>
          <w:rFonts w:cs="Calibri"/>
          <w:spacing w:val="-2"/>
        </w:rPr>
        <w:t>t</w:t>
      </w:r>
      <w:r>
        <w:rPr>
          <w:rFonts w:cs="Calibri"/>
        </w:rPr>
        <w:t>a</w:t>
      </w:r>
      <w:r>
        <w:rPr>
          <w:rFonts w:cs="Calibri"/>
          <w:spacing w:val="-1"/>
        </w:rPr>
        <w:t>nd</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rPr>
        <w:t>f t</w:t>
      </w:r>
      <w:r>
        <w:rPr>
          <w:rFonts w:cs="Calibri"/>
          <w:spacing w:val="-1"/>
        </w:rPr>
        <w:t>h</w:t>
      </w:r>
      <w:r>
        <w:rPr>
          <w:rFonts w:cs="Calibri"/>
        </w:rPr>
        <w:t>e</w:t>
      </w:r>
      <w:r>
        <w:rPr>
          <w:rFonts w:cs="Calibri"/>
          <w:spacing w:val="-2"/>
        </w:rPr>
        <w:t xml:space="preserve"> </w:t>
      </w:r>
      <w:r>
        <w:rPr>
          <w:rFonts w:cs="Calibri"/>
        </w:rPr>
        <w:t>stu</w:t>
      </w:r>
      <w:r>
        <w:rPr>
          <w:rFonts w:cs="Calibri"/>
          <w:spacing w:val="-1"/>
        </w:rPr>
        <w:t>d</w:t>
      </w:r>
      <w:r>
        <w:rPr>
          <w:rFonts w:cs="Calibri"/>
        </w:rPr>
        <w:t xml:space="preserve">ent’s </w:t>
      </w:r>
      <w:r>
        <w:rPr>
          <w:spacing w:val="-1"/>
        </w:rPr>
        <w:t>p</w:t>
      </w:r>
      <w:r>
        <w:t>rese</w:t>
      </w:r>
      <w:r>
        <w:rPr>
          <w:spacing w:val="-1"/>
        </w:rPr>
        <w:t>n</w:t>
      </w:r>
      <w:r>
        <w:t>tat</w:t>
      </w:r>
      <w:r>
        <w:rPr>
          <w:spacing w:val="-3"/>
        </w:rPr>
        <w:t>i</w:t>
      </w:r>
      <w:r>
        <w:rPr>
          <w:spacing w:val="1"/>
        </w:rPr>
        <w:t>o</w:t>
      </w:r>
      <w:r>
        <w:rPr>
          <w:spacing w:val="-1"/>
        </w:rPr>
        <w:t>n</w:t>
      </w:r>
      <w:r>
        <w:t>. The</w:t>
      </w:r>
      <w:r>
        <w:rPr>
          <w:spacing w:val="-3"/>
        </w:rPr>
        <w:t xml:space="preserve"> </w:t>
      </w:r>
      <w:r>
        <w:t>st</w:t>
      </w:r>
      <w:r>
        <w:rPr>
          <w:spacing w:val="-1"/>
        </w:rPr>
        <w:t>ud</w:t>
      </w:r>
      <w:r>
        <w:t>ent</w:t>
      </w:r>
      <w:r>
        <w:rPr>
          <w:spacing w:val="-4"/>
        </w:rPr>
        <w:t xml:space="preserve"> </w:t>
      </w:r>
      <w:r>
        <w:t>may</w:t>
      </w:r>
      <w:r>
        <w:rPr>
          <w:spacing w:val="-2"/>
        </w:rPr>
        <w:t xml:space="preserve"> </w:t>
      </w:r>
      <w:r>
        <w:t>ha</w:t>
      </w:r>
      <w:r>
        <w:rPr>
          <w:spacing w:val="-2"/>
        </w:rPr>
        <w:t>v</w:t>
      </w:r>
      <w:r>
        <w:t>e an</w:t>
      </w:r>
      <w:r>
        <w:rPr>
          <w:spacing w:val="-1"/>
        </w:rPr>
        <w:t xml:space="preserve"> </w:t>
      </w:r>
      <w:r>
        <w:t>a</w:t>
      </w:r>
      <w:r>
        <w:rPr>
          <w:spacing w:val="-3"/>
        </w:rPr>
        <w:t>d</w:t>
      </w:r>
      <w:r>
        <w:t>visor</w:t>
      </w:r>
      <w:r>
        <w:rPr>
          <w:spacing w:val="-3"/>
        </w:rPr>
        <w:t xml:space="preserve"> </w:t>
      </w:r>
      <w:r>
        <w:rPr>
          <w:spacing w:val="1"/>
        </w:rPr>
        <w:t>o</w:t>
      </w:r>
      <w:r>
        <w:t>r</w:t>
      </w:r>
      <w:r>
        <w:rPr>
          <w:spacing w:val="-3"/>
        </w:rPr>
        <w:t xml:space="preserve"> </w:t>
      </w:r>
      <w:r>
        <w:t>ad</w:t>
      </w:r>
      <w:r>
        <w:rPr>
          <w:spacing w:val="-2"/>
        </w:rPr>
        <w:t>v</w:t>
      </w:r>
      <w:r>
        <w:rPr>
          <w:spacing w:val="1"/>
        </w:rPr>
        <w:t>o</w:t>
      </w:r>
      <w:r>
        <w:t>ca</w:t>
      </w:r>
      <w:r>
        <w:rPr>
          <w:spacing w:val="-2"/>
        </w:rPr>
        <w:t>t</w:t>
      </w:r>
      <w:r>
        <w:t xml:space="preserve">e </w:t>
      </w:r>
      <w:r>
        <w:rPr>
          <w:spacing w:val="-1"/>
        </w:rPr>
        <w:t>p</w:t>
      </w:r>
      <w:r>
        <w:t>re</w:t>
      </w:r>
      <w:r>
        <w:rPr>
          <w:spacing w:val="-3"/>
        </w:rPr>
        <w:t>s</w:t>
      </w:r>
      <w:r>
        <w:t xml:space="preserve">ent </w:t>
      </w:r>
      <w:r>
        <w:rPr>
          <w:spacing w:val="-2"/>
        </w:rPr>
        <w:t>a</w:t>
      </w:r>
      <w:r>
        <w:t>t the</w:t>
      </w:r>
      <w:r>
        <w:rPr>
          <w:spacing w:val="-2"/>
        </w:rPr>
        <w:t xml:space="preserve"> </w:t>
      </w:r>
      <w:r>
        <w:t>Eval</w:t>
      </w:r>
      <w:r>
        <w:rPr>
          <w:spacing w:val="-2"/>
        </w:rPr>
        <w:t>u</w:t>
      </w:r>
      <w:r>
        <w:rPr>
          <w:spacing w:val="-3"/>
        </w:rPr>
        <w:t>a</w:t>
      </w:r>
      <w:r>
        <w:t>ti</w:t>
      </w:r>
      <w:r>
        <w:rPr>
          <w:spacing w:val="1"/>
        </w:rPr>
        <w:t>o</w:t>
      </w:r>
      <w:r>
        <w:t>n</w:t>
      </w:r>
      <w:r>
        <w:rPr>
          <w:spacing w:val="-3"/>
        </w:rPr>
        <w:t xml:space="preserve"> </w:t>
      </w:r>
      <w:r>
        <w:rPr>
          <w:spacing w:val="1"/>
        </w:rPr>
        <w:t>o</w:t>
      </w:r>
      <w:r>
        <w:t>f</w:t>
      </w:r>
      <w:r>
        <w:rPr>
          <w:spacing w:val="-2"/>
        </w:rPr>
        <w:t xml:space="preserve"> </w:t>
      </w:r>
      <w:r>
        <w:t>Pro</w:t>
      </w:r>
      <w:r>
        <w:rPr>
          <w:spacing w:val="-1"/>
        </w:rPr>
        <w:t>g</w:t>
      </w:r>
      <w:r>
        <w:rPr>
          <w:spacing w:val="-3"/>
        </w:rPr>
        <w:t>r</w:t>
      </w:r>
      <w:r>
        <w:t>essi</w:t>
      </w:r>
      <w:r>
        <w:rPr>
          <w:spacing w:val="1"/>
        </w:rPr>
        <w:t>o</w:t>
      </w:r>
      <w:r>
        <w:t xml:space="preserve">n </w:t>
      </w:r>
      <w:r>
        <w:rPr>
          <w:rFonts w:cs="Calibri"/>
        </w:rPr>
        <w:t>Re</w:t>
      </w:r>
      <w:r>
        <w:rPr>
          <w:rFonts w:cs="Calibri"/>
          <w:spacing w:val="1"/>
        </w:rPr>
        <w:t>v</w:t>
      </w:r>
      <w:r>
        <w:rPr>
          <w:rFonts w:cs="Calibri"/>
          <w:spacing w:val="-3"/>
        </w:rPr>
        <w:t>i</w:t>
      </w:r>
      <w:r>
        <w:rPr>
          <w:rFonts w:cs="Calibri"/>
        </w:rPr>
        <w:t>ew. A</w:t>
      </w:r>
      <w:r>
        <w:rPr>
          <w:rFonts w:cs="Calibri"/>
          <w:spacing w:val="-3"/>
        </w:rPr>
        <w:t xml:space="preserve"> </w:t>
      </w:r>
      <w:r>
        <w:rPr>
          <w:rFonts w:cs="Calibri"/>
        </w:rPr>
        <w:t>stu</w:t>
      </w:r>
      <w:r>
        <w:rPr>
          <w:rFonts w:cs="Calibri"/>
          <w:spacing w:val="-1"/>
        </w:rPr>
        <w:t>d</w:t>
      </w:r>
      <w:r>
        <w:rPr>
          <w:rFonts w:cs="Calibri"/>
        </w:rPr>
        <w:t>ent’s</w:t>
      </w:r>
      <w:r>
        <w:rPr>
          <w:rFonts w:cs="Calibri"/>
          <w:spacing w:val="-3"/>
        </w:rPr>
        <w:t xml:space="preserve"> </w:t>
      </w:r>
      <w:r>
        <w:rPr>
          <w:rFonts w:cs="Calibri"/>
        </w:rPr>
        <w:t>advi</w:t>
      </w:r>
      <w:r>
        <w:rPr>
          <w:rFonts w:cs="Calibri"/>
          <w:spacing w:val="-3"/>
        </w:rPr>
        <w:t>s</w:t>
      </w:r>
      <w:r>
        <w:rPr>
          <w:rFonts w:cs="Calibri"/>
          <w:spacing w:val="-2"/>
        </w:rPr>
        <w:t>o</w:t>
      </w:r>
      <w:r>
        <w:rPr>
          <w:rFonts w:cs="Calibri"/>
        </w:rPr>
        <w:t xml:space="preserve">r </w:t>
      </w:r>
      <w:r>
        <w:rPr>
          <w:rFonts w:cs="Calibri"/>
          <w:spacing w:val="1"/>
        </w:rPr>
        <w:t>o</w:t>
      </w:r>
      <w:r>
        <w:rPr>
          <w:rFonts w:cs="Calibri"/>
        </w:rPr>
        <w:t>r a</w:t>
      </w:r>
      <w:r>
        <w:rPr>
          <w:rFonts w:cs="Calibri"/>
          <w:spacing w:val="-4"/>
        </w:rPr>
        <w:t>d</w:t>
      </w:r>
      <w:r>
        <w:rPr>
          <w:rFonts w:cs="Calibri"/>
        </w:rPr>
        <w:t>v</w:t>
      </w:r>
      <w:r>
        <w:rPr>
          <w:rFonts w:cs="Calibri"/>
          <w:spacing w:val="-2"/>
        </w:rPr>
        <w:t>o</w:t>
      </w:r>
      <w:r>
        <w:rPr>
          <w:rFonts w:cs="Calibri"/>
        </w:rPr>
        <w:t>cate</w:t>
      </w:r>
      <w:r>
        <w:rPr>
          <w:rFonts w:cs="Calibri"/>
          <w:spacing w:val="-4"/>
        </w:rPr>
        <w:t xml:space="preserve"> </w:t>
      </w:r>
      <w:r>
        <w:rPr>
          <w:rFonts w:cs="Calibri"/>
        </w:rPr>
        <w:t>may</w:t>
      </w:r>
      <w:r>
        <w:rPr>
          <w:rFonts w:cs="Calibri"/>
          <w:spacing w:val="1"/>
        </w:rPr>
        <w:t xml:space="preserve"> </w:t>
      </w:r>
      <w:r>
        <w:rPr>
          <w:rFonts w:cs="Calibri"/>
          <w:spacing w:val="-3"/>
        </w:rPr>
        <w:t>a</w:t>
      </w:r>
      <w:r>
        <w:rPr>
          <w:rFonts w:cs="Calibri"/>
        </w:rPr>
        <w:t>ttend</w:t>
      </w:r>
      <w:r>
        <w:rPr>
          <w:rFonts w:cs="Calibri"/>
          <w:spacing w:val="-3"/>
        </w:rPr>
        <w:t xml:space="preserve"> </w:t>
      </w:r>
      <w:r>
        <w:rPr>
          <w:rFonts w:cs="Calibri"/>
          <w:spacing w:val="-2"/>
        </w:rPr>
        <w:t>t</w:t>
      </w:r>
      <w:r>
        <w:rPr>
          <w:rFonts w:cs="Calibri"/>
          <w:spacing w:val="-1"/>
        </w:rPr>
        <w:t>h</w:t>
      </w:r>
      <w:r>
        <w:rPr>
          <w:rFonts w:cs="Calibri"/>
        </w:rPr>
        <w:t xml:space="preserve">is </w:t>
      </w:r>
      <w:r>
        <w:rPr>
          <w:rFonts w:cs="Calibri"/>
          <w:spacing w:val="1"/>
        </w:rPr>
        <w:t>m</w:t>
      </w:r>
      <w:r>
        <w:rPr>
          <w:rFonts w:cs="Calibri"/>
          <w:spacing w:val="-2"/>
        </w:rPr>
        <w:t>e</w:t>
      </w:r>
      <w:r>
        <w:rPr>
          <w:rFonts w:cs="Calibri"/>
        </w:rPr>
        <w:t>eti</w:t>
      </w:r>
      <w:r>
        <w:rPr>
          <w:rFonts w:cs="Calibri"/>
          <w:spacing w:val="-2"/>
        </w:rPr>
        <w:t>n</w:t>
      </w:r>
      <w:r>
        <w:rPr>
          <w:rFonts w:cs="Calibri"/>
        </w:rPr>
        <w:t>g</w:t>
      </w:r>
      <w:r>
        <w:rPr>
          <w:rFonts w:cs="Calibri"/>
          <w:spacing w:val="-1"/>
        </w:rPr>
        <w:t xml:space="preserve"> </w:t>
      </w:r>
      <w:r>
        <w:rPr>
          <w:rFonts w:cs="Calibri"/>
        </w:rPr>
        <w:t>b</w:t>
      </w:r>
      <w:r>
        <w:rPr>
          <w:rFonts w:cs="Calibri"/>
          <w:spacing w:val="-1"/>
        </w:rPr>
        <w:t>u</w:t>
      </w:r>
      <w:r>
        <w:rPr>
          <w:rFonts w:cs="Calibri"/>
        </w:rPr>
        <w:t>t</w:t>
      </w:r>
      <w:r>
        <w:rPr>
          <w:rFonts w:cs="Calibri"/>
          <w:spacing w:val="-2"/>
        </w:rPr>
        <w:t xml:space="preserve"> </w:t>
      </w:r>
      <w:r>
        <w:rPr>
          <w:rFonts w:cs="Calibri"/>
        </w:rPr>
        <w:t>m</w:t>
      </w:r>
      <w:r>
        <w:rPr>
          <w:rFonts w:cs="Calibri"/>
          <w:spacing w:val="-3"/>
        </w:rPr>
        <w:t>a</w:t>
      </w:r>
      <w:r>
        <w:rPr>
          <w:rFonts w:cs="Calibri"/>
        </w:rPr>
        <w:t>y n</w:t>
      </w:r>
      <w:r>
        <w:rPr>
          <w:rFonts w:cs="Calibri"/>
          <w:spacing w:val="-2"/>
        </w:rPr>
        <w:t>o</w:t>
      </w:r>
      <w:r>
        <w:rPr>
          <w:rFonts w:cs="Calibri"/>
        </w:rPr>
        <w:t xml:space="preserve">t </w:t>
      </w:r>
      <w:r>
        <w:rPr>
          <w:rFonts w:cs="Calibri"/>
          <w:spacing w:val="-1"/>
        </w:rPr>
        <w:t>p</w:t>
      </w:r>
      <w:r>
        <w:rPr>
          <w:rFonts w:cs="Calibri"/>
          <w:spacing w:val="-3"/>
        </w:rPr>
        <w:t>a</w:t>
      </w:r>
      <w:r>
        <w:rPr>
          <w:rFonts w:cs="Calibri"/>
        </w:rPr>
        <w:t>rtici</w:t>
      </w:r>
      <w:r>
        <w:rPr>
          <w:rFonts w:cs="Calibri"/>
          <w:spacing w:val="-2"/>
        </w:rPr>
        <w:t>p</w:t>
      </w:r>
      <w:r>
        <w:rPr>
          <w:rFonts w:cs="Calibri"/>
        </w:rPr>
        <w:t>ate</w:t>
      </w:r>
      <w:r>
        <w:rPr>
          <w:rFonts w:cs="Calibri"/>
          <w:spacing w:val="-2"/>
        </w:rPr>
        <w:t xml:space="preserve"> </w:t>
      </w:r>
      <w:r>
        <w:rPr>
          <w:rFonts w:cs="Calibri"/>
        </w:rPr>
        <w:t>ex</w:t>
      </w:r>
      <w:r>
        <w:rPr>
          <w:rFonts w:cs="Calibri"/>
          <w:spacing w:val="-3"/>
        </w:rPr>
        <w:t>c</w:t>
      </w:r>
      <w:r>
        <w:rPr>
          <w:rFonts w:cs="Calibri"/>
        </w:rPr>
        <w:t xml:space="preserve">ept </w:t>
      </w:r>
      <w:r>
        <w:rPr>
          <w:rFonts w:cs="Calibri"/>
          <w:spacing w:val="-2"/>
        </w:rPr>
        <w:t>t</w:t>
      </w:r>
      <w:r>
        <w:rPr>
          <w:rFonts w:cs="Calibri"/>
        </w:rPr>
        <w:t xml:space="preserve">o </w:t>
      </w:r>
      <w:r>
        <w:t>a</w:t>
      </w:r>
      <w:r>
        <w:rPr>
          <w:spacing w:val="-1"/>
        </w:rPr>
        <w:t>d</w:t>
      </w:r>
      <w:r>
        <w:t>vise</w:t>
      </w:r>
      <w:r>
        <w:rPr>
          <w:spacing w:val="-2"/>
        </w:rPr>
        <w:t xml:space="preserve"> </w:t>
      </w:r>
      <w:r>
        <w:t xml:space="preserve">the </w:t>
      </w:r>
      <w:r>
        <w:rPr>
          <w:spacing w:val="-2"/>
        </w:rPr>
        <w:t>s</w:t>
      </w:r>
      <w:r>
        <w:t>tu</w:t>
      </w:r>
      <w:r>
        <w:rPr>
          <w:spacing w:val="-2"/>
        </w:rPr>
        <w:t>d</w:t>
      </w:r>
      <w:r>
        <w:t>e</w:t>
      </w:r>
      <w:r>
        <w:rPr>
          <w:spacing w:val="-1"/>
        </w:rPr>
        <w:t>n</w:t>
      </w:r>
      <w:r>
        <w:t>t.</w:t>
      </w:r>
    </w:p>
    <w:p w:rsidR="005A4D45" w:rsidRDefault="005A4D45">
      <w:pPr>
        <w:spacing w:before="9" w:line="260" w:lineRule="exact"/>
        <w:rPr>
          <w:sz w:val="26"/>
          <w:szCs w:val="26"/>
        </w:rPr>
      </w:pPr>
    </w:p>
    <w:p w:rsidR="005A4D45" w:rsidRDefault="007C4D6D">
      <w:pPr>
        <w:pStyle w:val="BodyText"/>
        <w:ind w:right="101"/>
      </w:pPr>
      <w:r>
        <w:t>The stu</w:t>
      </w:r>
      <w:r>
        <w:rPr>
          <w:spacing w:val="-2"/>
        </w:rPr>
        <w:t>d</w:t>
      </w:r>
      <w:r>
        <w:t>ent</w:t>
      </w:r>
      <w:r>
        <w:rPr>
          <w:spacing w:val="-2"/>
        </w:rPr>
        <w:t xml:space="preserve"> </w:t>
      </w:r>
      <w:r>
        <w:t>le</w:t>
      </w:r>
      <w:r>
        <w:rPr>
          <w:spacing w:val="-2"/>
        </w:rPr>
        <w:t>a</w:t>
      </w:r>
      <w:r>
        <w:t>ves</w:t>
      </w:r>
      <w:r>
        <w:rPr>
          <w:spacing w:val="-2"/>
        </w:rPr>
        <w:t xml:space="preserve"> </w:t>
      </w:r>
      <w:r>
        <w:t>t</w:t>
      </w:r>
      <w:r>
        <w:rPr>
          <w:spacing w:val="-1"/>
        </w:rPr>
        <w:t>h</w:t>
      </w:r>
      <w:r>
        <w:t>e</w:t>
      </w:r>
      <w:r>
        <w:rPr>
          <w:spacing w:val="-2"/>
        </w:rPr>
        <w:t xml:space="preserve"> me</w:t>
      </w:r>
      <w:r>
        <w:t>eti</w:t>
      </w:r>
      <w:r>
        <w:rPr>
          <w:spacing w:val="-2"/>
        </w:rPr>
        <w:t>n</w:t>
      </w:r>
      <w:r>
        <w:t>g</w:t>
      </w:r>
      <w:r>
        <w:rPr>
          <w:spacing w:val="-1"/>
        </w:rPr>
        <w:t xml:space="preserve"> </w:t>
      </w:r>
      <w:r>
        <w:t>and</w:t>
      </w:r>
      <w:r>
        <w:rPr>
          <w:spacing w:val="-2"/>
        </w:rPr>
        <w:t xml:space="preserve"> </w:t>
      </w:r>
      <w:r>
        <w:t>t</w:t>
      </w:r>
      <w:r>
        <w:rPr>
          <w:spacing w:val="-1"/>
        </w:rPr>
        <w:t>h</w:t>
      </w:r>
      <w:r>
        <w:t>e c</w:t>
      </w:r>
      <w:r>
        <w:rPr>
          <w:spacing w:val="-1"/>
        </w:rPr>
        <w:t>o</w:t>
      </w:r>
      <w:r>
        <w:rPr>
          <w:spacing w:val="-2"/>
        </w:rPr>
        <w:t>m</w:t>
      </w:r>
      <w:r>
        <w:t>mit</w:t>
      </w:r>
      <w:r>
        <w:rPr>
          <w:spacing w:val="-2"/>
        </w:rPr>
        <w:t>t</w:t>
      </w:r>
      <w:r>
        <w:t>ee</w:t>
      </w:r>
      <w:r>
        <w:rPr>
          <w:spacing w:val="1"/>
        </w:rPr>
        <w:t xml:space="preserve"> </w:t>
      </w:r>
      <w:r>
        <w:t>d</w:t>
      </w:r>
      <w:r>
        <w:rPr>
          <w:spacing w:val="-4"/>
        </w:rPr>
        <w:t>i</w:t>
      </w:r>
      <w:r>
        <w:t>scusses</w:t>
      </w:r>
      <w:r>
        <w:rPr>
          <w:spacing w:val="-2"/>
        </w:rPr>
        <w:t xml:space="preserve"> </w:t>
      </w:r>
      <w:r>
        <w:t xml:space="preserve">the </w:t>
      </w:r>
      <w:r>
        <w:rPr>
          <w:spacing w:val="-2"/>
        </w:rPr>
        <w:t>s</w:t>
      </w:r>
      <w:r>
        <w:t>tu</w:t>
      </w:r>
      <w:r>
        <w:rPr>
          <w:spacing w:val="-2"/>
        </w:rPr>
        <w:t>d</w:t>
      </w:r>
      <w:r>
        <w:t>ent pre</w:t>
      </w:r>
      <w:r>
        <w:rPr>
          <w:spacing w:val="-3"/>
        </w:rPr>
        <w:t>s</w:t>
      </w:r>
      <w:r>
        <w:t>e</w:t>
      </w:r>
      <w:r>
        <w:rPr>
          <w:spacing w:val="-3"/>
        </w:rPr>
        <w:t>n</w:t>
      </w:r>
      <w:r>
        <w:t>tatio</w:t>
      </w:r>
      <w:r>
        <w:rPr>
          <w:spacing w:val="-1"/>
        </w:rPr>
        <w:t>n</w:t>
      </w:r>
      <w:r>
        <w:t>,</w:t>
      </w:r>
      <w:r>
        <w:rPr>
          <w:spacing w:val="-3"/>
        </w:rPr>
        <w:t xml:space="preserve"> </w:t>
      </w:r>
      <w:r>
        <w:t>t</w:t>
      </w:r>
      <w:r>
        <w:rPr>
          <w:spacing w:val="-1"/>
        </w:rPr>
        <w:t>h</w:t>
      </w:r>
      <w:r>
        <w:t xml:space="preserve">e </w:t>
      </w:r>
      <w:r>
        <w:rPr>
          <w:spacing w:val="-3"/>
        </w:rPr>
        <w:t>s</w:t>
      </w:r>
      <w:r>
        <w:t>e</w:t>
      </w:r>
      <w:r>
        <w:rPr>
          <w:spacing w:val="-1"/>
        </w:rPr>
        <w:t>v</w:t>
      </w:r>
      <w:r>
        <w:t>eri</w:t>
      </w:r>
      <w:r>
        <w:rPr>
          <w:spacing w:val="-2"/>
        </w:rPr>
        <w:t>t</w:t>
      </w:r>
      <w:r>
        <w:t>y</w:t>
      </w:r>
      <w:r>
        <w:rPr>
          <w:spacing w:val="-2"/>
        </w:rPr>
        <w:t xml:space="preserve"> </w:t>
      </w:r>
      <w:r>
        <w:rPr>
          <w:spacing w:val="1"/>
        </w:rPr>
        <w:t>o</w:t>
      </w:r>
      <w:r>
        <w:t>f the issue</w:t>
      </w:r>
      <w:r>
        <w:rPr>
          <w:spacing w:val="-3"/>
        </w:rPr>
        <w:t>s</w:t>
      </w:r>
      <w:r>
        <w:t>, and</w:t>
      </w:r>
      <w:r>
        <w:rPr>
          <w:spacing w:val="-2"/>
        </w:rPr>
        <w:t xml:space="preserve"> c</w:t>
      </w:r>
      <w:r>
        <w:rPr>
          <w:spacing w:val="1"/>
        </w:rPr>
        <w:t>o</w:t>
      </w:r>
      <w:r>
        <w:rPr>
          <w:spacing w:val="-1"/>
        </w:rPr>
        <w:t>n</w:t>
      </w:r>
      <w:r>
        <w:t>si</w:t>
      </w:r>
      <w:r>
        <w:rPr>
          <w:spacing w:val="-2"/>
        </w:rPr>
        <w:t>d</w:t>
      </w:r>
      <w:r>
        <w:t>ers</w:t>
      </w:r>
      <w:r>
        <w:rPr>
          <w:spacing w:val="1"/>
        </w:rPr>
        <w:t xml:space="preserve"> </w:t>
      </w:r>
      <w:r>
        <w:rPr>
          <w:spacing w:val="-4"/>
        </w:rPr>
        <w:t>p</w:t>
      </w:r>
      <w:r>
        <w:rPr>
          <w:spacing w:val="1"/>
        </w:rPr>
        <w:t>o</w:t>
      </w:r>
      <w:r>
        <w:t>ssi</w:t>
      </w:r>
      <w:r>
        <w:rPr>
          <w:spacing w:val="-1"/>
        </w:rPr>
        <w:t>b</w:t>
      </w:r>
      <w:r>
        <w:t>le</w:t>
      </w:r>
      <w:r>
        <w:rPr>
          <w:spacing w:val="-2"/>
        </w:rPr>
        <w:t xml:space="preserve"> </w:t>
      </w:r>
      <w:r>
        <w:t>s</w:t>
      </w:r>
      <w:r>
        <w:rPr>
          <w:spacing w:val="1"/>
        </w:rPr>
        <w:t>o</w:t>
      </w:r>
      <w:r>
        <w:t>l</w:t>
      </w:r>
      <w:r>
        <w:rPr>
          <w:spacing w:val="-2"/>
        </w:rPr>
        <w:t>u</w:t>
      </w:r>
      <w:r>
        <w:t>t</w:t>
      </w:r>
      <w:r>
        <w:rPr>
          <w:spacing w:val="-3"/>
        </w:rPr>
        <w:t>i</w:t>
      </w:r>
      <w:r>
        <w:rPr>
          <w:spacing w:val="1"/>
        </w:rPr>
        <w:t>o</w:t>
      </w:r>
      <w:r>
        <w:rPr>
          <w:spacing w:val="-1"/>
        </w:rPr>
        <w:t>n</w:t>
      </w:r>
      <w:r>
        <w:t>s.</w:t>
      </w:r>
      <w:r>
        <w:rPr>
          <w:spacing w:val="47"/>
        </w:rPr>
        <w:t xml:space="preserve"> </w:t>
      </w:r>
      <w:r>
        <w:t xml:space="preserve">The </w:t>
      </w:r>
      <w:r>
        <w:rPr>
          <w:spacing w:val="-3"/>
        </w:rPr>
        <w:t>s</w:t>
      </w:r>
      <w:r>
        <w:rPr>
          <w:spacing w:val="1"/>
        </w:rPr>
        <w:t>o</w:t>
      </w:r>
      <w:r>
        <w:t>l</w:t>
      </w:r>
      <w:r>
        <w:rPr>
          <w:spacing w:val="-2"/>
        </w:rPr>
        <w:t>ut</w:t>
      </w:r>
      <w:r>
        <w:t>ion</w:t>
      </w:r>
      <w:r>
        <w:rPr>
          <w:spacing w:val="-1"/>
        </w:rPr>
        <w:t xml:space="preserve"> m</w:t>
      </w:r>
      <w:r>
        <w:t>ay</w:t>
      </w:r>
      <w:r>
        <w:rPr>
          <w:spacing w:val="1"/>
        </w:rPr>
        <w:t xml:space="preserve"> </w:t>
      </w:r>
      <w:r>
        <w:t>ra</w:t>
      </w:r>
      <w:r>
        <w:rPr>
          <w:spacing w:val="-2"/>
        </w:rPr>
        <w:t>n</w:t>
      </w:r>
      <w:r>
        <w:rPr>
          <w:spacing w:val="-4"/>
        </w:rPr>
        <w:t>g</w:t>
      </w:r>
      <w:r>
        <w:t>e f</w:t>
      </w:r>
      <w:r>
        <w:rPr>
          <w:spacing w:val="-3"/>
        </w:rPr>
        <w:t>r</w:t>
      </w:r>
      <w:r>
        <w:rPr>
          <w:spacing w:val="1"/>
        </w:rPr>
        <w:t>o</w:t>
      </w:r>
      <w:r>
        <w:t>m</w:t>
      </w:r>
      <w:r>
        <w:rPr>
          <w:spacing w:val="-2"/>
        </w:rPr>
        <w:t xml:space="preserve"> </w:t>
      </w:r>
      <w:r>
        <w:t>b</w:t>
      </w:r>
      <w:r>
        <w:rPr>
          <w:spacing w:val="-2"/>
        </w:rPr>
        <w:t>u</w:t>
      </w:r>
      <w:r>
        <w:t>t is</w:t>
      </w:r>
      <w:r>
        <w:rPr>
          <w:spacing w:val="-2"/>
        </w:rPr>
        <w:t xml:space="preserve"> </w:t>
      </w:r>
      <w:r>
        <w:rPr>
          <w:spacing w:val="-1"/>
        </w:rPr>
        <w:t>n</w:t>
      </w:r>
      <w:r>
        <w:rPr>
          <w:spacing w:val="1"/>
        </w:rPr>
        <w:t>o</w:t>
      </w:r>
      <w:r>
        <w:t>t l</w:t>
      </w:r>
      <w:r>
        <w:rPr>
          <w:spacing w:val="-3"/>
        </w:rPr>
        <w:t>i</w:t>
      </w:r>
      <w:r>
        <w:t>mited</w:t>
      </w:r>
      <w:r>
        <w:rPr>
          <w:spacing w:val="-3"/>
        </w:rPr>
        <w:t xml:space="preserve"> </w:t>
      </w:r>
      <w:r>
        <w:t>t</w:t>
      </w:r>
      <w:r>
        <w:rPr>
          <w:spacing w:val="-2"/>
        </w:rPr>
        <w:t>o</w:t>
      </w:r>
      <w:r>
        <w:t>:</w:t>
      </w:r>
    </w:p>
    <w:p w:rsidR="005A4D45" w:rsidRDefault="007C4D6D" w:rsidP="00935539">
      <w:pPr>
        <w:pStyle w:val="BodyText"/>
        <w:numPr>
          <w:ilvl w:val="1"/>
          <w:numId w:val="26"/>
        </w:numPr>
        <w:tabs>
          <w:tab w:val="left" w:pos="820"/>
        </w:tabs>
        <w:ind w:left="820"/>
      </w:pPr>
      <w:r>
        <w:rPr>
          <w:spacing w:val="-1"/>
        </w:rPr>
        <w:t>N</w:t>
      </w:r>
      <w:r>
        <w:t>o</w:t>
      </w:r>
      <w:r>
        <w:rPr>
          <w:spacing w:val="1"/>
        </w:rPr>
        <w:t xml:space="preserve"> </w:t>
      </w:r>
      <w:r>
        <w:t>furt</w:t>
      </w:r>
      <w:r>
        <w:rPr>
          <w:spacing w:val="-1"/>
        </w:rPr>
        <w:t>h</w:t>
      </w:r>
      <w:r>
        <w:t>er</w:t>
      </w:r>
      <w:r>
        <w:rPr>
          <w:spacing w:val="-2"/>
        </w:rPr>
        <w:t xml:space="preserve"> </w:t>
      </w:r>
      <w:r>
        <w:t>act</w:t>
      </w:r>
      <w:r>
        <w:rPr>
          <w:spacing w:val="-3"/>
        </w:rPr>
        <w:t>i</w:t>
      </w:r>
      <w:r>
        <w:rPr>
          <w:spacing w:val="1"/>
        </w:rPr>
        <w:t>o</w:t>
      </w:r>
      <w:r>
        <w:t>n</w:t>
      </w:r>
      <w:r>
        <w:rPr>
          <w:spacing w:val="-1"/>
        </w:rPr>
        <w:t xml:space="preserve"> </w:t>
      </w:r>
      <w:r>
        <w:rPr>
          <w:spacing w:val="-2"/>
        </w:rPr>
        <w:t>t</w:t>
      </w:r>
      <w:r>
        <w:t>o</w:t>
      </w:r>
      <w:r>
        <w:rPr>
          <w:spacing w:val="1"/>
        </w:rPr>
        <w:t xml:space="preserve"> </w:t>
      </w:r>
      <w:r>
        <w:t>be</w:t>
      </w:r>
      <w:r>
        <w:rPr>
          <w:spacing w:val="-2"/>
        </w:rPr>
        <w:t xml:space="preserve"> </w:t>
      </w:r>
      <w:r>
        <w:t>ta</w:t>
      </w:r>
      <w:r>
        <w:rPr>
          <w:spacing w:val="-3"/>
        </w:rPr>
        <w:t>k</w:t>
      </w:r>
      <w:r>
        <w:t>en.</w:t>
      </w:r>
    </w:p>
    <w:p w:rsidR="005A4D45" w:rsidRDefault="007C4D6D" w:rsidP="00935539">
      <w:pPr>
        <w:pStyle w:val="BodyText"/>
        <w:numPr>
          <w:ilvl w:val="1"/>
          <w:numId w:val="26"/>
        </w:numPr>
        <w:tabs>
          <w:tab w:val="left" w:pos="820"/>
        </w:tabs>
        <w:spacing w:before="9" w:line="266" w:lineRule="exact"/>
        <w:ind w:left="820" w:right="847"/>
      </w:pPr>
      <w:r>
        <w:t>Plac</w:t>
      </w:r>
      <w:r>
        <w:rPr>
          <w:spacing w:val="-2"/>
        </w:rPr>
        <w:t>e</w:t>
      </w:r>
      <w:r>
        <w:t>me</w:t>
      </w:r>
      <w:r>
        <w:rPr>
          <w:spacing w:val="-3"/>
        </w:rPr>
        <w:t>n</w:t>
      </w:r>
      <w:r>
        <w:t>t</w:t>
      </w:r>
      <w:r>
        <w:rPr>
          <w:spacing w:val="-2"/>
        </w:rPr>
        <w:t xml:space="preserve"> </w:t>
      </w:r>
      <w:r>
        <w:rPr>
          <w:spacing w:val="1"/>
        </w:rPr>
        <w:t>o</w:t>
      </w:r>
      <w:r>
        <w:t>f t</w:t>
      </w:r>
      <w:r>
        <w:rPr>
          <w:spacing w:val="-1"/>
        </w:rPr>
        <w:t>h</w:t>
      </w:r>
      <w:r>
        <w:t>e</w:t>
      </w:r>
      <w:r>
        <w:rPr>
          <w:spacing w:val="-2"/>
        </w:rPr>
        <w:t xml:space="preserve"> </w:t>
      </w:r>
      <w:r>
        <w:t>st</w:t>
      </w:r>
      <w:r>
        <w:rPr>
          <w:spacing w:val="-1"/>
        </w:rPr>
        <w:t>u</w:t>
      </w:r>
      <w:r>
        <w:t>dent</w:t>
      </w:r>
      <w:r>
        <w:rPr>
          <w:spacing w:val="-2"/>
        </w:rPr>
        <w:t xml:space="preserve"> </w:t>
      </w:r>
      <w:r>
        <w:t xml:space="preserve">in </w:t>
      </w:r>
      <w:r>
        <w:rPr>
          <w:spacing w:val="-1"/>
        </w:rPr>
        <w:t>p</w:t>
      </w:r>
      <w:r>
        <w:t>ro</w:t>
      </w:r>
      <w:r>
        <w:rPr>
          <w:spacing w:val="-1"/>
        </w:rPr>
        <w:t>b</w:t>
      </w:r>
      <w:r>
        <w:t>atio</w:t>
      </w:r>
      <w:r>
        <w:rPr>
          <w:spacing w:val="-1"/>
        </w:rPr>
        <w:t>n</w:t>
      </w:r>
      <w:r>
        <w:t>a</w:t>
      </w:r>
      <w:r>
        <w:rPr>
          <w:spacing w:val="-3"/>
        </w:rPr>
        <w:t>r</w:t>
      </w:r>
      <w:r>
        <w:t xml:space="preserve">y </w:t>
      </w:r>
      <w:r>
        <w:rPr>
          <w:spacing w:val="-2"/>
        </w:rPr>
        <w:t>s</w:t>
      </w:r>
      <w:r>
        <w:t>tat</w:t>
      </w:r>
      <w:r>
        <w:rPr>
          <w:spacing w:val="-1"/>
        </w:rPr>
        <w:t>u</w:t>
      </w:r>
      <w:r>
        <w:t>s and</w:t>
      </w:r>
      <w:r>
        <w:rPr>
          <w:spacing w:val="-4"/>
        </w:rPr>
        <w:t xml:space="preserve"> </w:t>
      </w:r>
      <w:r>
        <w:rPr>
          <w:spacing w:val="-1"/>
        </w:rPr>
        <w:t>d</w:t>
      </w:r>
      <w:r>
        <w:t>e</w:t>
      </w:r>
      <w:r>
        <w:rPr>
          <w:spacing w:val="1"/>
        </w:rPr>
        <w:t>v</w:t>
      </w:r>
      <w:r>
        <w:t>e</w:t>
      </w:r>
      <w:r>
        <w:rPr>
          <w:spacing w:val="-3"/>
        </w:rPr>
        <w:t>l</w:t>
      </w:r>
      <w:r>
        <w:rPr>
          <w:spacing w:val="1"/>
        </w:rPr>
        <w:t>o</w:t>
      </w:r>
      <w:r>
        <w:rPr>
          <w:spacing w:val="-1"/>
        </w:rPr>
        <w:t>p</w:t>
      </w:r>
      <w:r>
        <w:t>i</w:t>
      </w:r>
      <w:r>
        <w:rPr>
          <w:spacing w:val="-2"/>
        </w:rPr>
        <w:t>n</w:t>
      </w:r>
      <w:r>
        <w:t>g</w:t>
      </w:r>
      <w:r>
        <w:rPr>
          <w:spacing w:val="-1"/>
        </w:rPr>
        <w:t xml:space="preserve"> </w:t>
      </w:r>
      <w:r>
        <w:t xml:space="preserve">a </w:t>
      </w:r>
      <w:r>
        <w:rPr>
          <w:spacing w:val="-3"/>
        </w:rPr>
        <w:t>c</w:t>
      </w:r>
      <w:r>
        <w:rPr>
          <w:spacing w:val="1"/>
        </w:rPr>
        <w:t>o</w:t>
      </w:r>
      <w:r>
        <w:rPr>
          <w:spacing w:val="-1"/>
        </w:rPr>
        <w:t>n</w:t>
      </w:r>
      <w:r>
        <w:t>tra</w:t>
      </w:r>
      <w:r>
        <w:rPr>
          <w:spacing w:val="-3"/>
        </w:rPr>
        <w:t>c</w:t>
      </w:r>
      <w:r>
        <w:t>t w</w:t>
      </w:r>
      <w:r>
        <w:rPr>
          <w:spacing w:val="-3"/>
        </w:rPr>
        <w:t>i</w:t>
      </w:r>
      <w:r>
        <w:t>th</w:t>
      </w:r>
      <w:r>
        <w:rPr>
          <w:spacing w:val="-3"/>
        </w:rPr>
        <w:t xml:space="preserve"> </w:t>
      </w:r>
      <w:r>
        <w:rPr>
          <w:spacing w:val="-1"/>
        </w:rPr>
        <w:t>h</w:t>
      </w:r>
      <w:r>
        <w:t>im/</w:t>
      </w:r>
      <w:r>
        <w:rPr>
          <w:spacing w:val="-1"/>
        </w:rPr>
        <w:t>h</w:t>
      </w:r>
      <w:r>
        <w:t xml:space="preserve">er </w:t>
      </w:r>
      <w:r>
        <w:rPr>
          <w:spacing w:val="1"/>
        </w:rPr>
        <w:t>o</w:t>
      </w:r>
      <w:r>
        <w:rPr>
          <w:spacing w:val="-1"/>
        </w:rPr>
        <w:t>u</w:t>
      </w:r>
      <w:r>
        <w:t>tli</w:t>
      </w:r>
      <w:r>
        <w:rPr>
          <w:spacing w:val="-1"/>
        </w:rPr>
        <w:t>n</w:t>
      </w:r>
      <w:r>
        <w:t>i</w:t>
      </w:r>
      <w:r>
        <w:rPr>
          <w:spacing w:val="-2"/>
        </w:rPr>
        <w:t>n</w:t>
      </w:r>
      <w:r>
        <w:rPr>
          <w:spacing w:val="-1"/>
        </w:rPr>
        <w:t>g</w:t>
      </w:r>
      <w:r>
        <w:t>:</w:t>
      </w:r>
    </w:p>
    <w:p w:rsidR="005A4D45" w:rsidRDefault="007C4D6D" w:rsidP="00935539">
      <w:pPr>
        <w:pStyle w:val="BodyText"/>
        <w:numPr>
          <w:ilvl w:val="1"/>
          <w:numId w:val="26"/>
        </w:numPr>
        <w:tabs>
          <w:tab w:val="left" w:pos="820"/>
        </w:tabs>
        <w:spacing w:before="6"/>
        <w:ind w:left="820"/>
      </w:pPr>
      <w:r>
        <w:t>U</w:t>
      </w:r>
      <w:r>
        <w:rPr>
          <w:spacing w:val="-1"/>
        </w:rPr>
        <w:t>n</w:t>
      </w:r>
      <w:r>
        <w:t>acce</w:t>
      </w:r>
      <w:r>
        <w:rPr>
          <w:spacing w:val="-1"/>
        </w:rPr>
        <w:t>p</w:t>
      </w:r>
      <w:r>
        <w:t>tab</w:t>
      </w:r>
      <w:r>
        <w:rPr>
          <w:spacing w:val="-1"/>
        </w:rPr>
        <w:t>l</w:t>
      </w:r>
      <w:r>
        <w:t>e</w:t>
      </w:r>
      <w:r>
        <w:rPr>
          <w:spacing w:val="-2"/>
        </w:rPr>
        <w:t xml:space="preserve"> </w:t>
      </w:r>
      <w:r>
        <w:t>beh</w:t>
      </w:r>
      <w:r>
        <w:rPr>
          <w:spacing w:val="-1"/>
        </w:rPr>
        <w:t>a</w:t>
      </w:r>
      <w:r>
        <w:t>v</w:t>
      </w:r>
      <w:r>
        <w:rPr>
          <w:spacing w:val="-3"/>
        </w:rPr>
        <w:t>i</w:t>
      </w:r>
      <w:r>
        <w:rPr>
          <w:spacing w:val="1"/>
        </w:rPr>
        <w:t>o</w:t>
      </w:r>
      <w:r>
        <w:t>rs.</w:t>
      </w:r>
    </w:p>
    <w:p w:rsidR="005A4D45" w:rsidRDefault="007C4D6D" w:rsidP="00935539">
      <w:pPr>
        <w:pStyle w:val="BodyText"/>
        <w:numPr>
          <w:ilvl w:val="1"/>
          <w:numId w:val="26"/>
        </w:numPr>
        <w:tabs>
          <w:tab w:val="left" w:pos="820"/>
        </w:tabs>
        <w:ind w:left="820"/>
      </w:pPr>
      <w:r>
        <w:t>Req</w:t>
      </w:r>
      <w:r>
        <w:rPr>
          <w:spacing w:val="-1"/>
        </w:rPr>
        <w:t>u</w:t>
      </w:r>
      <w:r>
        <w:t>ired</w:t>
      </w:r>
      <w:r>
        <w:rPr>
          <w:spacing w:val="-1"/>
        </w:rPr>
        <w:t xml:space="preserve"> </w:t>
      </w:r>
      <w:r>
        <w:rPr>
          <w:spacing w:val="-2"/>
        </w:rPr>
        <w:t>c</w:t>
      </w:r>
      <w:r>
        <w:rPr>
          <w:spacing w:val="1"/>
        </w:rPr>
        <w:t>o</w:t>
      </w:r>
      <w:r>
        <w:t>rre</w:t>
      </w:r>
      <w:r>
        <w:rPr>
          <w:spacing w:val="-2"/>
        </w:rPr>
        <w:t>c</w:t>
      </w:r>
      <w:r>
        <w:t>ti</w:t>
      </w:r>
      <w:r>
        <w:rPr>
          <w:spacing w:val="-2"/>
        </w:rPr>
        <w:t>v</w:t>
      </w:r>
      <w:r>
        <w:t>e a</w:t>
      </w:r>
      <w:r>
        <w:rPr>
          <w:spacing w:val="-3"/>
        </w:rPr>
        <w:t>c</w:t>
      </w:r>
      <w:r>
        <w:t>ti</w:t>
      </w:r>
      <w:r>
        <w:rPr>
          <w:spacing w:val="1"/>
        </w:rPr>
        <w:t>o</w:t>
      </w:r>
      <w:r>
        <w:t>n</w:t>
      </w:r>
      <w:r>
        <w:rPr>
          <w:spacing w:val="-3"/>
        </w:rPr>
        <w:t xml:space="preserve"> </w:t>
      </w:r>
      <w:r>
        <w:rPr>
          <w:spacing w:val="-1"/>
        </w:rPr>
        <w:t>g</w:t>
      </w:r>
      <w:r>
        <w:rPr>
          <w:spacing w:val="1"/>
        </w:rPr>
        <w:t>o</w:t>
      </w:r>
      <w:r>
        <w:t>als</w:t>
      </w:r>
    </w:p>
    <w:p w:rsidR="005A4D45" w:rsidRDefault="007C4D6D" w:rsidP="00935539">
      <w:pPr>
        <w:pStyle w:val="BodyText"/>
        <w:numPr>
          <w:ilvl w:val="1"/>
          <w:numId w:val="26"/>
        </w:numPr>
        <w:tabs>
          <w:tab w:val="left" w:pos="820"/>
        </w:tabs>
        <w:ind w:left="820"/>
      </w:pPr>
      <w:r>
        <w:t>Ti</w:t>
      </w:r>
      <w:r>
        <w:rPr>
          <w:spacing w:val="1"/>
        </w:rPr>
        <w:t>m</w:t>
      </w:r>
      <w:r>
        <w:t>e</w:t>
      </w:r>
      <w:r>
        <w:rPr>
          <w:spacing w:val="-2"/>
        </w:rPr>
        <w:t xml:space="preserve"> </w:t>
      </w:r>
      <w:r>
        <w:t>fr</w:t>
      </w:r>
      <w:r>
        <w:rPr>
          <w:spacing w:val="-3"/>
        </w:rPr>
        <w:t>a</w:t>
      </w:r>
      <w:r>
        <w:t xml:space="preserve">me </w:t>
      </w:r>
      <w:r>
        <w:rPr>
          <w:spacing w:val="-3"/>
        </w:rPr>
        <w:t>f</w:t>
      </w:r>
      <w:r>
        <w:rPr>
          <w:spacing w:val="1"/>
        </w:rPr>
        <w:t>o</w:t>
      </w:r>
      <w:r>
        <w:t>r</w:t>
      </w:r>
      <w:r>
        <w:rPr>
          <w:spacing w:val="-2"/>
        </w:rPr>
        <w:t xml:space="preserve"> </w:t>
      </w:r>
      <w:r>
        <w:t>e</w:t>
      </w:r>
      <w:r>
        <w:rPr>
          <w:spacing w:val="1"/>
        </w:rPr>
        <w:t>v</w:t>
      </w:r>
      <w:r>
        <w:t>al</w:t>
      </w:r>
      <w:r>
        <w:rPr>
          <w:spacing w:val="-2"/>
        </w:rPr>
        <w:t>u</w:t>
      </w:r>
      <w:r>
        <w:rPr>
          <w:spacing w:val="-3"/>
        </w:rPr>
        <w:t>a</w:t>
      </w:r>
      <w:r>
        <w:t>ti</w:t>
      </w:r>
      <w:r>
        <w:rPr>
          <w:spacing w:val="1"/>
        </w:rPr>
        <w:t>o</w:t>
      </w:r>
      <w:r>
        <w:t>n</w:t>
      </w:r>
      <w:r>
        <w:rPr>
          <w:spacing w:val="-3"/>
        </w:rPr>
        <w:t xml:space="preserve"> </w:t>
      </w:r>
      <w:r>
        <w:rPr>
          <w:spacing w:val="1"/>
        </w:rPr>
        <w:t>o</w:t>
      </w:r>
      <w:r>
        <w:t xml:space="preserve">f </w:t>
      </w:r>
      <w:r>
        <w:rPr>
          <w:spacing w:val="-2"/>
        </w:rPr>
        <w:t>c</w:t>
      </w:r>
      <w:r>
        <w:rPr>
          <w:spacing w:val="1"/>
        </w:rPr>
        <w:t>o</w:t>
      </w:r>
      <w:r>
        <w:t>rr</w:t>
      </w:r>
      <w:r>
        <w:rPr>
          <w:spacing w:val="-3"/>
        </w:rPr>
        <w:t>e</w:t>
      </w:r>
      <w:r>
        <w:t>cti</w:t>
      </w:r>
      <w:r>
        <w:rPr>
          <w:spacing w:val="-1"/>
        </w:rPr>
        <w:t>v</w:t>
      </w:r>
      <w:r>
        <w:t>e a</w:t>
      </w:r>
      <w:r>
        <w:rPr>
          <w:spacing w:val="-3"/>
        </w:rPr>
        <w:t>c</w:t>
      </w:r>
      <w:r>
        <w:t>ti</w:t>
      </w:r>
      <w:r>
        <w:rPr>
          <w:spacing w:val="1"/>
        </w:rPr>
        <w:t>o</w:t>
      </w:r>
      <w:r>
        <w:t>n</w:t>
      </w:r>
      <w:r>
        <w:rPr>
          <w:spacing w:val="-3"/>
        </w:rPr>
        <w:t xml:space="preserve"> </w:t>
      </w:r>
      <w:r>
        <w:rPr>
          <w:spacing w:val="1"/>
        </w:rPr>
        <w:t>o</w:t>
      </w:r>
      <w:r>
        <w:rPr>
          <w:spacing w:val="-1"/>
        </w:rPr>
        <w:t>u</w:t>
      </w:r>
      <w:r>
        <w:t>t</w:t>
      </w:r>
      <w:r>
        <w:rPr>
          <w:spacing w:val="-2"/>
        </w:rPr>
        <w:t>co</w:t>
      </w:r>
      <w:r>
        <w:t>mes.</w:t>
      </w:r>
    </w:p>
    <w:p w:rsidR="005A4D45" w:rsidRDefault="007C4D6D" w:rsidP="00935539">
      <w:pPr>
        <w:pStyle w:val="BodyText"/>
        <w:numPr>
          <w:ilvl w:val="1"/>
          <w:numId w:val="26"/>
        </w:numPr>
        <w:tabs>
          <w:tab w:val="left" w:pos="820"/>
        </w:tabs>
        <w:ind w:left="820"/>
      </w:pPr>
      <w:r>
        <w:t>Date</w:t>
      </w:r>
      <w:r>
        <w:rPr>
          <w:spacing w:val="-2"/>
        </w:rPr>
        <w:t xml:space="preserve"> </w:t>
      </w:r>
      <w:r>
        <w:t>pro</w:t>
      </w:r>
      <w:r>
        <w:rPr>
          <w:spacing w:val="-1"/>
        </w:rPr>
        <w:t>b</w:t>
      </w:r>
      <w:r>
        <w:t>at</w:t>
      </w:r>
      <w:r>
        <w:rPr>
          <w:spacing w:val="-3"/>
        </w:rPr>
        <w:t>i</w:t>
      </w:r>
      <w:r>
        <w:rPr>
          <w:spacing w:val="1"/>
        </w:rPr>
        <w:t>o</w:t>
      </w:r>
      <w:r>
        <w:rPr>
          <w:spacing w:val="-1"/>
        </w:rPr>
        <w:t>n</w:t>
      </w:r>
      <w:r>
        <w:t>ary</w:t>
      </w:r>
      <w:r>
        <w:rPr>
          <w:spacing w:val="-2"/>
        </w:rPr>
        <w:t xml:space="preserve"> </w:t>
      </w:r>
      <w:r>
        <w:t>st</w:t>
      </w:r>
      <w:r>
        <w:rPr>
          <w:spacing w:val="-3"/>
        </w:rPr>
        <w:t>a</w:t>
      </w:r>
      <w:r>
        <w:t xml:space="preserve">tus </w:t>
      </w:r>
      <w:r>
        <w:rPr>
          <w:spacing w:val="-2"/>
        </w:rPr>
        <w:t>w</w:t>
      </w:r>
      <w:r>
        <w:t>i</w:t>
      </w:r>
      <w:r>
        <w:rPr>
          <w:spacing w:val="-1"/>
        </w:rPr>
        <w:t>l</w:t>
      </w:r>
      <w:r>
        <w:t>l end</w:t>
      </w:r>
      <w:r>
        <w:rPr>
          <w:spacing w:val="-1"/>
        </w:rPr>
        <w:t xml:space="preserve"> </w:t>
      </w:r>
      <w:r>
        <w:t>pr</w:t>
      </w:r>
      <w:r>
        <w:rPr>
          <w:spacing w:val="-2"/>
        </w:rPr>
        <w:t>o</w:t>
      </w:r>
      <w:r>
        <w:t>vi</w:t>
      </w:r>
      <w:r>
        <w:rPr>
          <w:spacing w:val="-2"/>
        </w:rPr>
        <w:t>d</w:t>
      </w:r>
      <w:r>
        <w:t>ed the</w:t>
      </w:r>
      <w:r>
        <w:rPr>
          <w:spacing w:val="-2"/>
        </w:rPr>
        <w:t xml:space="preserve"> c</w:t>
      </w:r>
      <w:r>
        <w:rPr>
          <w:spacing w:val="1"/>
        </w:rPr>
        <w:t>o</w:t>
      </w:r>
      <w:r>
        <w:t>rre</w:t>
      </w:r>
      <w:r>
        <w:rPr>
          <w:spacing w:val="-2"/>
        </w:rPr>
        <w:t>ct</w:t>
      </w:r>
      <w:r>
        <w:t>ive</w:t>
      </w:r>
      <w:r>
        <w:rPr>
          <w:spacing w:val="1"/>
        </w:rPr>
        <w:t xml:space="preserve"> </w:t>
      </w:r>
      <w:r>
        <w:rPr>
          <w:spacing w:val="-2"/>
        </w:rPr>
        <w:t>a</w:t>
      </w:r>
      <w:r>
        <w:t>cti</w:t>
      </w:r>
      <w:r>
        <w:rPr>
          <w:spacing w:val="1"/>
        </w:rPr>
        <w:t>on</w:t>
      </w:r>
      <w:r>
        <w:rPr>
          <w:spacing w:val="-3"/>
        </w:rPr>
        <w:t>(</w:t>
      </w:r>
      <w:r>
        <w:t>s) i</w:t>
      </w:r>
      <w:r>
        <w:rPr>
          <w:spacing w:val="-3"/>
        </w:rPr>
        <w:t>s</w:t>
      </w:r>
      <w:r>
        <w:t>/are</w:t>
      </w:r>
      <w:r>
        <w:rPr>
          <w:spacing w:val="-3"/>
        </w:rPr>
        <w:t xml:space="preserve"> </w:t>
      </w:r>
      <w:r>
        <w:t>attai</w:t>
      </w:r>
      <w:r>
        <w:rPr>
          <w:spacing w:val="-4"/>
        </w:rPr>
        <w:t>n</w:t>
      </w:r>
      <w:r>
        <w:t>ed.</w:t>
      </w:r>
    </w:p>
    <w:p w:rsidR="005A4D45" w:rsidRDefault="007C4D6D" w:rsidP="00935539">
      <w:pPr>
        <w:pStyle w:val="BodyText"/>
        <w:numPr>
          <w:ilvl w:val="1"/>
          <w:numId w:val="26"/>
        </w:numPr>
        <w:tabs>
          <w:tab w:val="left" w:pos="820"/>
        </w:tabs>
        <w:spacing w:line="278" w:lineRule="exact"/>
        <w:ind w:left="820"/>
      </w:pPr>
      <w:r>
        <w:t>Co</w:t>
      </w:r>
      <w:r>
        <w:rPr>
          <w:spacing w:val="-1"/>
        </w:rPr>
        <w:t>n</w:t>
      </w:r>
      <w:r>
        <w:t>seq</w:t>
      </w:r>
      <w:r>
        <w:rPr>
          <w:spacing w:val="-1"/>
        </w:rPr>
        <w:t>u</w:t>
      </w:r>
      <w:r>
        <w:t>en</w:t>
      </w:r>
      <w:r>
        <w:rPr>
          <w:spacing w:val="-3"/>
        </w:rPr>
        <w:t>c</w:t>
      </w:r>
      <w:r>
        <w:t>es</w:t>
      </w:r>
      <w:r>
        <w:rPr>
          <w:spacing w:val="-2"/>
        </w:rPr>
        <w:t xml:space="preserve"> </w:t>
      </w:r>
      <w:r>
        <w:rPr>
          <w:spacing w:val="1"/>
        </w:rPr>
        <w:t>o</w:t>
      </w:r>
      <w:r>
        <w:t>f fai</w:t>
      </w:r>
      <w:r>
        <w:rPr>
          <w:spacing w:val="-1"/>
        </w:rPr>
        <w:t>lu</w:t>
      </w:r>
      <w:r>
        <w:t>re</w:t>
      </w:r>
      <w:r>
        <w:rPr>
          <w:spacing w:val="-2"/>
        </w:rPr>
        <w:t xml:space="preserve"> t</w:t>
      </w:r>
      <w:r>
        <w:t>o</w:t>
      </w:r>
      <w:r>
        <w:rPr>
          <w:spacing w:val="-1"/>
        </w:rPr>
        <w:t xml:space="preserve"> </w:t>
      </w:r>
      <w:r>
        <w:t>m</w:t>
      </w:r>
      <w:r>
        <w:rPr>
          <w:spacing w:val="-2"/>
        </w:rPr>
        <w:t>e</w:t>
      </w:r>
      <w:r>
        <w:t xml:space="preserve">et </w:t>
      </w:r>
      <w:r>
        <w:rPr>
          <w:spacing w:val="-2"/>
        </w:rPr>
        <w:t>t</w:t>
      </w:r>
      <w:r>
        <w:t>e</w:t>
      </w:r>
      <w:r>
        <w:rPr>
          <w:spacing w:val="-3"/>
        </w:rPr>
        <w:t>r</w:t>
      </w:r>
      <w:r>
        <w:t>ms</w:t>
      </w:r>
      <w:r>
        <w:rPr>
          <w:spacing w:val="-2"/>
        </w:rPr>
        <w:t xml:space="preserve"> </w:t>
      </w:r>
      <w:r>
        <w:rPr>
          <w:spacing w:val="1"/>
        </w:rPr>
        <w:t>o</w:t>
      </w:r>
      <w:r>
        <w:t>f t</w:t>
      </w:r>
      <w:r>
        <w:rPr>
          <w:spacing w:val="-1"/>
        </w:rPr>
        <w:t>h</w:t>
      </w:r>
      <w:r>
        <w:t>e</w:t>
      </w:r>
      <w:r>
        <w:rPr>
          <w:spacing w:val="-2"/>
        </w:rPr>
        <w:t xml:space="preserve"> c</w:t>
      </w:r>
      <w:r>
        <w:rPr>
          <w:spacing w:val="1"/>
        </w:rPr>
        <w:t>o</w:t>
      </w:r>
      <w:r>
        <w:rPr>
          <w:spacing w:val="-1"/>
        </w:rPr>
        <w:t>n</w:t>
      </w:r>
      <w:r>
        <w:t>trac</w:t>
      </w:r>
      <w:r>
        <w:rPr>
          <w:spacing w:val="-2"/>
        </w:rPr>
        <w:t>t</w:t>
      </w:r>
      <w:r>
        <w:t>.</w:t>
      </w:r>
    </w:p>
    <w:p w:rsidR="005A4D45" w:rsidRDefault="007C4D6D" w:rsidP="00935539">
      <w:pPr>
        <w:pStyle w:val="BodyText"/>
        <w:numPr>
          <w:ilvl w:val="1"/>
          <w:numId w:val="26"/>
        </w:numPr>
        <w:tabs>
          <w:tab w:val="left" w:pos="820"/>
        </w:tabs>
        <w:ind w:left="820"/>
      </w:pPr>
      <w:r>
        <w:t>De</w:t>
      </w:r>
      <w:r>
        <w:rPr>
          <w:spacing w:val="-2"/>
        </w:rPr>
        <w:t>t</w:t>
      </w:r>
      <w:r>
        <w:t>er</w:t>
      </w:r>
      <w:r>
        <w:rPr>
          <w:spacing w:val="1"/>
        </w:rPr>
        <w:t>m</w:t>
      </w:r>
      <w:r>
        <w:t>i</w:t>
      </w:r>
      <w:r>
        <w:rPr>
          <w:spacing w:val="-2"/>
        </w:rPr>
        <w:t>n</w:t>
      </w:r>
      <w:r>
        <w:rPr>
          <w:spacing w:val="-3"/>
        </w:rPr>
        <w:t>a</w:t>
      </w:r>
      <w:r>
        <w:t>ti</w:t>
      </w:r>
      <w:r>
        <w:rPr>
          <w:spacing w:val="1"/>
        </w:rPr>
        <w:t>o</w:t>
      </w:r>
      <w:r>
        <w:t>n</w:t>
      </w:r>
      <w:r>
        <w:rPr>
          <w:spacing w:val="-3"/>
        </w:rPr>
        <w:t xml:space="preserve"> </w:t>
      </w:r>
      <w:r>
        <w:t>that t</w:t>
      </w:r>
      <w:r>
        <w:rPr>
          <w:spacing w:val="-4"/>
        </w:rPr>
        <w:t>h</w:t>
      </w:r>
      <w:r>
        <w:t>e st</w:t>
      </w:r>
      <w:r>
        <w:rPr>
          <w:spacing w:val="-3"/>
        </w:rPr>
        <w:t>u</w:t>
      </w:r>
      <w:r>
        <w:rPr>
          <w:spacing w:val="-1"/>
        </w:rPr>
        <w:t>d</w:t>
      </w:r>
      <w:r>
        <w:t>ent has be</w:t>
      </w:r>
      <w:r>
        <w:rPr>
          <w:spacing w:val="-3"/>
        </w:rPr>
        <w:t>c</w:t>
      </w:r>
      <w:r>
        <w:rPr>
          <w:spacing w:val="-2"/>
        </w:rPr>
        <w:t>o</w:t>
      </w:r>
      <w:r>
        <w:t>me</w:t>
      </w:r>
      <w:r>
        <w:rPr>
          <w:spacing w:val="-2"/>
        </w:rPr>
        <w:t xml:space="preserve"> </w:t>
      </w:r>
      <w:r>
        <w:t>inel</w:t>
      </w:r>
      <w:r>
        <w:rPr>
          <w:spacing w:val="-1"/>
        </w:rPr>
        <w:t>ig</w:t>
      </w:r>
      <w:r>
        <w:t>i</w:t>
      </w:r>
      <w:r>
        <w:rPr>
          <w:spacing w:val="-2"/>
        </w:rPr>
        <w:t>b</w:t>
      </w:r>
      <w:r>
        <w:t>le</w:t>
      </w:r>
      <w:r>
        <w:rPr>
          <w:spacing w:val="-2"/>
        </w:rPr>
        <w:t xml:space="preserve"> </w:t>
      </w:r>
      <w:r>
        <w:t>to</w:t>
      </w:r>
      <w:r>
        <w:rPr>
          <w:spacing w:val="1"/>
        </w:rPr>
        <w:t xml:space="preserve"> </w:t>
      </w:r>
      <w:r>
        <w:t>p</w:t>
      </w:r>
      <w:r>
        <w:rPr>
          <w:spacing w:val="-3"/>
        </w:rPr>
        <w:t>r</w:t>
      </w:r>
      <w:r>
        <w:rPr>
          <w:spacing w:val="1"/>
        </w:rPr>
        <w:t>o</w:t>
      </w:r>
      <w:r>
        <w:rPr>
          <w:spacing w:val="-1"/>
        </w:rPr>
        <w:t>g</w:t>
      </w:r>
      <w:r>
        <w:t>ress</w:t>
      </w:r>
      <w:r>
        <w:rPr>
          <w:spacing w:val="-2"/>
        </w:rPr>
        <w:t xml:space="preserve"> </w:t>
      </w:r>
      <w:r>
        <w:t>in the p</w:t>
      </w:r>
      <w:r>
        <w:rPr>
          <w:spacing w:val="-3"/>
        </w:rPr>
        <w:t>r</w:t>
      </w:r>
      <w:r>
        <w:rPr>
          <w:spacing w:val="1"/>
        </w:rPr>
        <w:t>o</w:t>
      </w:r>
      <w:r>
        <w:rPr>
          <w:spacing w:val="-1"/>
        </w:rPr>
        <w:t>g</w:t>
      </w:r>
      <w:r>
        <w:t>r</w:t>
      </w:r>
      <w:r>
        <w:rPr>
          <w:spacing w:val="-3"/>
        </w:rPr>
        <w:t>a</w:t>
      </w:r>
      <w:r>
        <w:t>m.</w:t>
      </w:r>
    </w:p>
    <w:p w:rsidR="005A4D45" w:rsidRDefault="005A4D45">
      <w:pPr>
        <w:spacing w:before="9" w:line="260" w:lineRule="exact"/>
        <w:rPr>
          <w:sz w:val="26"/>
          <w:szCs w:val="26"/>
        </w:rPr>
      </w:pPr>
    </w:p>
    <w:p w:rsidR="005A4D45" w:rsidRDefault="007C4D6D">
      <w:pPr>
        <w:pStyle w:val="BodyText"/>
        <w:ind w:right="243"/>
      </w:pPr>
      <w:r>
        <w:rPr>
          <w:rFonts w:cs="Calibri"/>
        </w:rPr>
        <w:t>The fac</w:t>
      </w:r>
      <w:r>
        <w:rPr>
          <w:rFonts w:cs="Calibri"/>
          <w:spacing w:val="-1"/>
        </w:rPr>
        <w:t>u</w:t>
      </w:r>
      <w:r>
        <w:rPr>
          <w:rFonts w:cs="Calibri"/>
        </w:rPr>
        <w:t>l</w:t>
      </w:r>
      <w:r>
        <w:rPr>
          <w:rFonts w:cs="Calibri"/>
          <w:spacing w:val="-3"/>
        </w:rPr>
        <w:t>t</w:t>
      </w:r>
      <w:r>
        <w:rPr>
          <w:rFonts w:cs="Calibri"/>
        </w:rPr>
        <w:t>y</w:t>
      </w:r>
      <w:r>
        <w:rPr>
          <w:rFonts w:cs="Calibri"/>
          <w:spacing w:val="-2"/>
        </w:rPr>
        <w:t xml:space="preserve"> </w:t>
      </w:r>
      <w:r>
        <w:rPr>
          <w:rFonts w:cs="Calibri"/>
        </w:rPr>
        <w:t xml:space="preserve">will </w:t>
      </w:r>
      <w:r>
        <w:rPr>
          <w:rFonts w:cs="Calibri"/>
          <w:spacing w:val="-1"/>
        </w:rPr>
        <w:t>n</w:t>
      </w:r>
      <w:r>
        <w:rPr>
          <w:rFonts w:cs="Calibri"/>
          <w:spacing w:val="1"/>
        </w:rPr>
        <w:t>o</w:t>
      </w:r>
      <w:r>
        <w:rPr>
          <w:rFonts w:cs="Calibri"/>
        </w:rPr>
        <w:t>ti</w:t>
      </w:r>
      <w:r>
        <w:rPr>
          <w:rFonts w:cs="Calibri"/>
          <w:spacing w:val="-3"/>
        </w:rPr>
        <w:t>f</w:t>
      </w:r>
      <w:r>
        <w:rPr>
          <w:rFonts w:cs="Calibri"/>
        </w:rPr>
        <w:t>y</w:t>
      </w:r>
      <w:r>
        <w:rPr>
          <w:rFonts w:cs="Calibri"/>
          <w:spacing w:val="-2"/>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 xml:space="preserve">ent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fo</w:t>
      </w:r>
      <w:r>
        <w:rPr>
          <w:rFonts w:cs="Calibri"/>
          <w:spacing w:val="-3"/>
        </w:rPr>
        <w:t>r</w:t>
      </w:r>
      <w:r>
        <w:rPr>
          <w:rFonts w:cs="Calibri"/>
        </w:rPr>
        <w:t xml:space="preserve">mal </w:t>
      </w:r>
      <w:r>
        <w:rPr>
          <w:rFonts w:cs="Calibri"/>
          <w:spacing w:val="-4"/>
        </w:rPr>
        <w:t>d</w:t>
      </w:r>
      <w:r>
        <w:rPr>
          <w:rFonts w:cs="Calibri"/>
        </w:rPr>
        <w:t>ecis</w:t>
      </w:r>
      <w:r>
        <w:rPr>
          <w:rFonts w:cs="Calibri"/>
          <w:spacing w:val="-3"/>
        </w:rPr>
        <w:t>i</w:t>
      </w:r>
      <w:r>
        <w:rPr>
          <w:rFonts w:cs="Calibri"/>
          <w:spacing w:val="1"/>
        </w:rPr>
        <w:t>o</w:t>
      </w:r>
      <w:r>
        <w:rPr>
          <w:rFonts w:cs="Calibri"/>
        </w:rPr>
        <w:t>n</w:t>
      </w:r>
      <w:r>
        <w:rPr>
          <w:rFonts w:cs="Calibri"/>
          <w:spacing w:val="-1"/>
        </w:rPr>
        <w:t xml:space="preserve"> </w:t>
      </w:r>
      <w:r>
        <w:rPr>
          <w:rFonts w:cs="Calibri"/>
        </w:rPr>
        <w:t>in wr</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v</w:t>
      </w:r>
      <w:r>
        <w:rPr>
          <w:rFonts w:cs="Calibri"/>
        </w:rPr>
        <w:t>ia</w:t>
      </w:r>
      <w:r>
        <w:rPr>
          <w:rFonts w:cs="Calibri"/>
          <w:spacing w:val="-3"/>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e</w:t>
      </w:r>
      <w:r>
        <w:rPr>
          <w:rFonts w:cs="Calibri"/>
          <w:spacing w:val="-3"/>
        </w:rPr>
        <w:t>n</w:t>
      </w:r>
      <w:r>
        <w:rPr>
          <w:rFonts w:cs="Calibri"/>
        </w:rPr>
        <w:t>t’s</w:t>
      </w:r>
      <w:r>
        <w:rPr>
          <w:rFonts w:cs="Calibri"/>
          <w:spacing w:val="4"/>
        </w:rPr>
        <w:t xml:space="preserve"> </w:t>
      </w:r>
      <w:r>
        <w:t>R</w:t>
      </w:r>
      <w:r>
        <w:rPr>
          <w:spacing w:val="-3"/>
        </w:rPr>
        <w:t>i</w:t>
      </w:r>
      <w:r>
        <w:t>verla</w:t>
      </w:r>
      <w:r>
        <w:rPr>
          <w:spacing w:val="-1"/>
        </w:rPr>
        <w:t>n</w:t>
      </w:r>
      <w:r>
        <w:t>d C</w:t>
      </w:r>
      <w:r>
        <w:rPr>
          <w:spacing w:val="-2"/>
        </w:rPr>
        <w:t>o</w:t>
      </w:r>
      <w:r>
        <w:t>mm</w:t>
      </w:r>
      <w:r>
        <w:rPr>
          <w:spacing w:val="-1"/>
        </w:rPr>
        <w:t>un</w:t>
      </w:r>
      <w:r>
        <w:t>i</w:t>
      </w:r>
      <w:r>
        <w:rPr>
          <w:spacing w:val="-3"/>
        </w:rPr>
        <w:t>t</w:t>
      </w:r>
      <w:r>
        <w:t xml:space="preserve">y </w:t>
      </w:r>
      <w:r>
        <w:rPr>
          <w:spacing w:val="-3"/>
        </w:rPr>
        <w:t>C</w:t>
      </w:r>
      <w:r>
        <w:rPr>
          <w:spacing w:val="1"/>
        </w:rPr>
        <w:t>o</w:t>
      </w:r>
      <w:r>
        <w:t>l</w:t>
      </w:r>
      <w:r>
        <w:rPr>
          <w:spacing w:val="-1"/>
        </w:rPr>
        <w:t>l</w:t>
      </w:r>
      <w:r>
        <w:t>ege</w:t>
      </w:r>
      <w:r>
        <w:rPr>
          <w:spacing w:val="-1"/>
        </w:rPr>
        <w:t xml:space="preserve"> </w:t>
      </w:r>
      <w:r>
        <w:rPr>
          <w:spacing w:val="-2"/>
        </w:rPr>
        <w:t>e</w:t>
      </w:r>
      <w:r>
        <w:t>mail</w:t>
      </w:r>
      <w:r>
        <w:rPr>
          <w:spacing w:val="-1"/>
        </w:rPr>
        <w:t xml:space="preserve"> </w:t>
      </w:r>
      <w:r>
        <w:rPr>
          <w:spacing w:val="-2"/>
        </w:rPr>
        <w:t>a</w:t>
      </w:r>
      <w:r>
        <w:t>cc</w:t>
      </w:r>
      <w:r>
        <w:rPr>
          <w:spacing w:val="1"/>
        </w:rPr>
        <w:t>o</w:t>
      </w:r>
      <w:r>
        <w:rPr>
          <w:spacing w:val="-1"/>
        </w:rPr>
        <w:t>un</w:t>
      </w:r>
      <w:r>
        <w:t>t</w:t>
      </w:r>
      <w:r>
        <w:rPr>
          <w:spacing w:val="-2"/>
        </w:rPr>
        <w:t xml:space="preserve"> </w:t>
      </w:r>
      <w:r>
        <w:t>within</w:t>
      </w:r>
      <w:r>
        <w:rPr>
          <w:spacing w:val="-4"/>
        </w:rPr>
        <w:t xml:space="preserve"> </w:t>
      </w:r>
      <w:r>
        <w:t>3 b</w:t>
      </w:r>
      <w:r>
        <w:rPr>
          <w:spacing w:val="-2"/>
        </w:rPr>
        <w:t>u</w:t>
      </w:r>
      <w:r>
        <w:t>si</w:t>
      </w:r>
      <w:r>
        <w:rPr>
          <w:spacing w:val="-2"/>
        </w:rPr>
        <w:t>n</w:t>
      </w:r>
      <w:r>
        <w:t>ess</w:t>
      </w:r>
      <w:r>
        <w:rPr>
          <w:spacing w:val="1"/>
        </w:rPr>
        <w:t xml:space="preserve"> </w:t>
      </w:r>
      <w:r>
        <w:rPr>
          <w:spacing w:val="-4"/>
        </w:rPr>
        <w:t>d</w:t>
      </w:r>
      <w:r>
        <w:t>ays</w:t>
      </w:r>
      <w:r>
        <w:rPr>
          <w:spacing w:val="-2"/>
        </w:rPr>
        <w:t xml:space="preserve"> </w:t>
      </w:r>
      <w:r>
        <w:rPr>
          <w:spacing w:val="1"/>
        </w:rPr>
        <w:t>o</w:t>
      </w:r>
      <w:r>
        <w:t>f t</w:t>
      </w:r>
      <w:r>
        <w:rPr>
          <w:spacing w:val="-1"/>
        </w:rPr>
        <w:t>h</w:t>
      </w:r>
      <w:r>
        <w:t>e</w:t>
      </w:r>
      <w:r>
        <w:rPr>
          <w:spacing w:val="-2"/>
        </w:rPr>
        <w:t xml:space="preserve"> </w:t>
      </w:r>
      <w:r>
        <w:rPr>
          <w:spacing w:val="1"/>
        </w:rPr>
        <w:t>P</w:t>
      </w:r>
      <w:r>
        <w:rPr>
          <w:spacing w:val="-3"/>
        </w:rPr>
        <w:t>r</w:t>
      </w:r>
      <w:r>
        <w:rPr>
          <w:spacing w:val="1"/>
        </w:rPr>
        <w:t>o</w:t>
      </w:r>
      <w:r>
        <w:rPr>
          <w:spacing w:val="-1"/>
        </w:rPr>
        <w:t>g</w:t>
      </w:r>
      <w:r>
        <w:t>r</w:t>
      </w:r>
      <w:r>
        <w:rPr>
          <w:spacing w:val="-3"/>
        </w:rPr>
        <w:t>e</w:t>
      </w:r>
      <w:r>
        <w:t>ssion</w:t>
      </w:r>
      <w:r>
        <w:rPr>
          <w:spacing w:val="-3"/>
        </w:rPr>
        <w:t xml:space="preserve"> </w:t>
      </w:r>
      <w:r>
        <w:t>R</w:t>
      </w:r>
      <w:r>
        <w:rPr>
          <w:spacing w:val="-2"/>
        </w:rPr>
        <w:t>e</w:t>
      </w:r>
      <w:r>
        <w:t>v</w:t>
      </w:r>
      <w:r>
        <w:rPr>
          <w:spacing w:val="-3"/>
        </w:rPr>
        <w:t>i</w:t>
      </w:r>
      <w:r>
        <w:t>ew and</w:t>
      </w:r>
      <w:r>
        <w:rPr>
          <w:spacing w:val="-2"/>
        </w:rPr>
        <w:t xml:space="preserve"> </w:t>
      </w:r>
      <w:r>
        <w:t>if</w:t>
      </w:r>
      <w:r>
        <w:rPr>
          <w:spacing w:val="-2"/>
        </w:rPr>
        <w:t xml:space="preserve"> </w:t>
      </w:r>
      <w:r>
        <w:t>warra</w:t>
      </w:r>
      <w:r>
        <w:rPr>
          <w:spacing w:val="-1"/>
        </w:rPr>
        <w:t>n</w:t>
      </w:r>
      <w:r>
        <w:rPr>
          <w:spacing w:val="-2"/>
        </w:rPr>
        <w:t>t</w:t>
      </w:r>
      <w:r>
        <w:t xml:space="preserve">ed, </w:t>
      </w:r>
      <w:r w:rsidR="00BA478B">
        <w:t>will</w:t>
      </w:r>
      <w:r>
        <w:rPr>
          <w:spacing w:val="-2"/>
        </w:rPr>
        <w:t xml:space="preserve"> </w:t>
      </w:r>
      <w:r>
        <w:t>advi</w:t>
      </w:r>
      <w:r>
        <w:rPr>
          <w:spacing w:val="-3"/>
        </w:rPr>
        <w:t>s</w:t>
      </w:r>
      <w:r>
        <w:t>e t</w:t>
      </w:r>
      <w:r>
        <w:rPr>
          <w:spacing w:val="-3"/>
        </w:rPr>
        <w:t>h</w:t>
      </w:r>
      <w:r>
        <w:t>e stu</w:t>
      </w:r>
      <w:r>
        <w:rPr>
          <w:spacing w:val="-2"/>
        </w:rPr>
        <w:t>d</w:t>
      </w:r>
      <w:r>
        <w:t>ent</w:t>
      </w:r>
      <w:r>
        <w:rPr>
          <w:spacing w:val="-2"/>
        </w:rPr>
        <w:t xml:space="preserve"> </w:t>
      </w:r>
      <w:r>
        <w:rPr>
          <w:spacing w:val="1"/>
        </w:rPr>
        <w:t>o</w:t>
      </w:r>
      <w:r>
        <w:t xml:space="preserve">f </w:t>
      </w:r>
      <w:r>
        <w:rPr>
          <w:spacing w:val="-3"/>
        </w:rPr>
        <w:t>r</w:t>
      </w:r>
      <w:r>
        <w:t>e</w:t>
      </w:r>
      <w:r>
        <w:rPr>
          <w:spacing w:val="-2"/>
        </w:rPr>
        <w:t>c</w:t>
      </w:r>
      <w:r>
        <w:rPr>
          <w:spacing w:val="1"/>
        </w:rPr>
        <w:t>o</w:t>
      </w:r>
      <w:r>
        <w:rPr>
          <w:spacing w:val="-1"/>
        </w:rPr>
        <w:t>u</w:t>
      </w:r>
      <w:r>
        <w:t>rse</w:t>
      </w:r>
      <w:r>
        <w:rPr>
          <w:spacing w:val="-2"/>
        </w:rPr>
        <w:t xml:space="preserve"> </w:t>
      </w:r>
      <w:r>
        <w:t>via t</w:t>
      </w:r>
      <w:r>
        <w:rPr>
          <w:spacing w:val="-3"/>
        </w:rPr>
        <w:t>h</w:t>
      </w:r>
      <w:r>
        <w:t xml:space="preserve">e </w:t>
      </w:r>
      <w:r>
        <w:rPr>
          <w:spacing w:val="-1"/>
        </w:rPr>
        <w:t>g</w:t>
      </w:r>
      <w:r>
        <w:t>ri</w:t>
      </w:r>
      <w:r>
        <w:rPr>
          <w:spacing w:val="-3"/>
        </w:rPr>
        <w:t>e</w:t>
      </w:r>
      <w:r>
        <w:t>va</w:t>
      </w:r>
      <w:r>
        <w:rPr>
          <w:spacing w:val="-4"/>
        </w:rPr>
        <w:t>n</w:t>
      </w:r>
      <w:r>
        <w:t>ce</w:t>
      </w:r>
      <w:r>
        <w:rPr>
          <w:spacing w:val="1"/>
        </w:rPr>
        <w:t xml:space="preserve"> </w:t>
      </w:r>
      <w:r>
        <w:rPr>
          <w:spacing w:val="-1"/>
        </w:rPr>
        <w:t>p</w:t>
      </w:r>
      <w:r>
        <w:t>r</w:t>
      </w:r>
      <w:r>
        <w:rPr>
          <w:spacing w:val="-2"/>
        </w:rPr>
        <w:t>o</w:t>
      </w:r>
      <w:r>
        <w:t>ced</w:t>
      </w:r>
      <w:r>
        <w:rPr>
          <w:spacing w:val="-1"/>
        </w:rPr>
        <w:t>u</w:t>
      </w:r>
      <w:r>
        <w:t>re.</w:t>
      </w:r>
    </w:p>
    <w:p w:rsidR="005A4D45" w:rsidRDefault="005A4D45">
      <w:pPr>
        <w:spacing w:before="7" w:line="260" w:lineRule="exact"/>
        <w:rPr>
          <w:sz w:val="26"/>
          <w:szCs w:val="26"/>
        </w:rPr>
      </w:pPr>
    </w:p>
    <w:p w:rsidR="005A4D45" w:rsidRDefault="007C4D6D">
      <w:pPr>
        <w:pStyle w:val="BodyText"/>
        <w:ind w:right="182"/>
      </w:pPr>
      <w:r>
        <w:rPr>
          <w:rFonts w:cs="Calibri"/>
        </w:rPr>
        <w:t>If the st</w:t>
      </w:r>
      <w:r>
        <w:rPr>
          <w:rFonts w:cs="Calibri"/>
          <w:spacing w:val="-1"/>
        </w:rPr>
        <w:t>ud</w:t>
      </w:r>
      <w:r>
        <w:rPr>
          <w:rFonts w:cs="Calibri"/>
        </w:rPr>
        <w:t>e</w:t>
      </w:r>
      <w:r>
        <w:rPr>
          <w:rFonts w:cs="Calibri"/>
          <w:spacing w:val="-3"/>
        </w:rPr>
        <w:t>n</w:t>
      </w:r>
      <w:r>
        <w:rPr>
          <w:rFonts w:cs="Calibri"/>
        </w:rPr>
        <w:t>t c</w:t>
      </w:r>
      <w:r>
        <w:rPr>
          <w:rFonts w:cs="Calibri"/>
          <w:spacing w:val="-3"/>
        </w:rPr>
        <w:t>h</w:t>
      </w:r>
      <w:r>
        <w:rPr>
          <w:rFonts w:cs="Calibri"/>
          <w:spacing w:val="1"/>
        </w:rPr>
        <w:t>oo</w:t>
      </w:r>
      <w:r>
        <w:rPr>
          <w:rFonts w:cs="Calibri"/>
          <w:spacing w:val="-3"/>
        </w:rPr>
        <w:t>s</w:t>
      </w:r>
      <w:r>
        <w:rPr>
          <w:rFonts w:cs="Calibri"/>
        </w:rPr>
        <w:t>es</w:t>
      </w:r>
      <w:r>
        <w:rPr>
          <w:rFonts w:cs="Calibri"/>
          <w:spacing w:val="-2"/>
        </w:rPr>
        <w:t xml:space="preserve"> </w:t>
      </w:r>
      <w:r>
        <w:rPr>
          <w:rFonts w:cs="Calibri"/>
        </w:rPr>
        <w:t>to</w:t>
      </w:r>
      <w:r>
        <w:rPr>
          <w:rFonts w:cs="Calibri"/>
          <w:spacing w:val="1"/>
        </w:rPr>
        <w:t xml:space="preserve"> </w:t>
      </w:r>
      <w:r>
        <w:rPr>
          <w:rFonts w:cs="Calibri"/>
        </w:rPr>
        <w:t>g</w:t>
      </w:r>
      <w:r>
        <w:rPr>
          <w:rFonts w:cs="Calibri"/>
          <w:spacing w:val="-3"/>
        </w:rPr>
        <w:t>r</w:t>
      </w:r>
      <w:r>
        <w:rPr>
          <w:rFonts w:cs="Calibri"/>
        </w:rPr>
        <w:t>ieve</w:t>
      </w:r>
      <w:r>
        <w:rPr>
          <w:rFonts w:cs="Calibri"/>
          <w:spacing w:val="-2"/>
        </w:rPr>
        <w:t xml:space="preserve"> </w:t>
      </w:r>
      <w:r>
        <w:rPr>
          <w:rFonts w:cs="Calibri"/>
        </w:rPr>
        <w:t>t</w:t>
      </w:r>
      <w:r>
        <w:rPr>
          <w:rFonts w:cs="Calibri"/>
          <w:spacing w:val="-1"/>
        </w:rPr>
        <w:t>h</w:t>
      </w:r>
      <w:r>
        <w:rPr>
          <w:rFonts w:cs="Calibri"/>
        </w:rPr>
        <w:t xml:space="preserve">e </w:t>
      </w:r>
      <w:r>
        <w:rPr>
          <w:rFonts w:cs="Calibri"/>
          <w:spacing w:val="-3"/>
        </w:rPr>
        <w:t>f</w:t>
      </w:r>
      <w:r>
        <w:rPr>
          <w:rFonts w:cs="Calibri"/>
        </w:rPr>
        <w:t>ac</w:t>
      </w:r>
      <w:r>
        <w:rPr>
          <w:rFonts w:cs="Calibri"/>
          <w:spacing w:val="-1"/>
        </w:rPr>
        <w:t>u</w:t>
      </w:r>
      <w:r>
        <w:rPr>
          <w:rFonts w:cs="Calibri"/>
        </w:rPr>
        <w:t>lty</w:t>
      </w:r>
      <w:r>
        <w:rPr>
          <w:rFonts w:cs="Calibri"/>
          <w:spacing w:val="-3"/>
        </w:rPr>
        <w:t>’</w:t>
      </w:r>
      <w:r>
        <w:rPr>
          <w:rFonts w:cs="Calibri"/>
        </w:rPr>
        <w:t>s decis</w:t>
      </w:r>
      <w:r>
        <w:rPr>
          <w:rFonts w:cs="Calibri"/>
          <w:spacing w:val="-3"/>
        </w:rPr>
        <w:t>i</w:t>
      </w:r>
      <w:r>
        <w:rPr>
          <w:rFonts w:cs="Calibri"/>
          <w:spacing w:val="1"/>
        </w:rPr>
        <w:t>o</w:t>
      </w:r>
      <w:r>
        <w:rPr>
          <w:rFonts w:cs="Calibri"/>
          <w:spacing w:val="-1"/>
        </w:rPr>
        <w:t>n</w:t>
      </w:r>
      <w:r>
        <w:rPr>
          <w:rFonts w:cs="Calibri"/>
        </w:rPr>
        <w:t>,</w:t>
      </w:r>
      <w:r>
        <w:rPr>
          <w:rFonts w:cs="Calibri"/>
          <w:spacing w:val="-2"/>
        </w:rPr>
        <w:t xml:space="preserve"> </w:t>
      </w:r>
      <w:r>
        <w:rPr>
          <w:rFonts w:cs="Calibri"/>
          <w:spacing w:val="-1"/>
        </w:rPr>
        <w:t>h</w:t>
      </w:r>
      <w:r>
        <w:rPr>
          <w:rFonts w:cs="Calibri"/>
        </w:rPr>
        <w:t>e</w:t>
      </w:r>
      <w:r>
        <w:rPr>
          <w:rFonts w:cs="Calibri"/>
          <w:spacing w:val="1"/>
        </w:rPr>
        <w:t>/</w:t>
      </w:r>
      <w:r>
        <w:rPr>
          <w:rFonts w:cs="Calibri"/>
        </w:rPr>
        <w:t>she</w:t>
      </w:r>
      <w:r>
        <w:rPr>
          <w:rFonts w:cs="Calibri"/>
          <w:spacing w:val="-3"/>
        </w:rPr>
        <w:t xml:space="preserve"> </w:t>
      </w:r>
      <w:r>
        <w:rPr>
          <w:rFonts w:cs="Calibri"/>
        </w:rPr>
        <w:t>m</w:t>
      </w:r>
      <w:r>
        <w:rPr>
          <w:rFonts w:cs="Calibri"/>
          <w:spacing w:val="-1"/>
        </w:rPr>
        <w:t>u</w:t>
      </w:r>
      <w:r>
        <w:rPr>
          <w:rFonts w:cs="Calibri"/>
        </w:rPr>
        <w:t>st</w:t>
      </w:r>
      <w:r>
        <w:rPr>
          <w:rFonts w:cs="Calibri"/>
          <w:spacing w:val="-2"/>
        </w:rPr>
        <w:t xml:space="preserve"> </w:t>
      </w:r>
      <w:r>
        <w:rPr>
          <w:rFonts w:cs="Calibri"/>
        </w:rPr>
        <w:t>n</w:t>
      </w:r>
      <w:r>
        <w:rPr>
          <w:rFonts w:cs="Calibri"/>
          <w:spacing w:val="-2"/>
        </w:rPr>
        <w:t>o</w:t>
      </w:r>
      <w:r>
        <w:rPr>
          <w:rFonts w:cs="Calibri"/>
        </w:rPr>
        <w:t>tify</w:t>
      </w:r>
      <w:r>
        <w:rPr>
          <w:rFonts w:cs="Calibri"/>
          <w:spacing w:val="-2"/>
        </w:rPr>
        <w:t xml:space="preserve"> </w:t>
      </w:r>
      <w:r>
        <w:rPr>
          <w:rFonts w:cs="Calibri"/>
        </w:rPr>
        <w:t>the N</w:t>
      </w:r>
      <w:r>
        <w:rPr>
          <w:rFonts w:cs="Calibri"/>
          <w:spacing w:val="-2"/>
        </w:rPr>
        <w:t>u</w:t>
      </w:r>
      <w:r>
        <w:rPr>
          <w:rFonts w:cs="Calibri"/>
          <w:spacing w:val="-3"/>
        </w:rPr>
        <w:t>r</w:t>
      </w:r>
      <w:r>
        <w:rPr>
          <w:rFonts w:cs="Calibri"/>
        </w:rPr>
        <w:t>s</w:t>
      </w:r>
      <w:r>
        <w:rPr>
          <w:rFonts w:cs="Calibri"/>
          <w:spacing w:val="3"/>
        </w:rPr>
        <w:t>i</w:t>
      </w:r>
      <w:r>
        <w:rPr>
          <w:spacing w:val="-1"/>
        </w:rPr>
        <w:t>n</w:t>
      </w:r>
      <w:r>
        <w:t>g</w:t>
      </w:r>
      <w:r>
        <w:rPr>
          <w:spacing w:val="-1"/>
        </w:rPr>
        <w:t xml:space="preserve"> </w:t>
      </w:r>
      <w:r>
        <w:rPr>
          <w:spacing w:val="1"/>
        </w:rPr>
        <w:t>D</w:t>
      </w:r>
      <w:r>
        <w:t>ire</w:t>
      </w:r>
      <w:r>
        <w:rPr>
          <w:spacing w:val="-3"/>
        </w:rPr>
        <w:t>c</w:t>
      </w:r>
      <w:r>
        <w:t>t</w:t>
      </w:r>
      <w:r>
        <w:rPr>
          <w:spacing w:val="1"/>
        </w:rPr>
        <w:t>o</w:t>
      </w:r>
      <w:r>
        <w:t>r</w:t>
      </w:r>
      <w:r>
        <w:rPr>
          <w:spacing w:val="-3"/>
        </w:rPr>
        <w:t xml:space="preserve"> </w:t>
      </w:r>
      <w:r>
        <w:t>wit</w:t>
      </w:r>
      <w:r>
        <w:rPr>
          <w:spacing w:val="-1"/>
        </w:rPr>
        <w:t>h</w:t>
      </w:r>
      <w:r>
        <w:t>in</w:t>
      </w:r>
      <w:r>
        <w:rPr>
          <w:spacing w:val="-3"/>
        </w:rPr>
        <w:t xml:space="preserve"> </w:t>
      </w:r>
      <w:r>
        <w:t xml:space="preserve">3 </w:t>
      </w:r>
      <w:r>
        <w:rPr>
          <w:spacing w:val="-1"/>
        </w:rPr>
        <w:t>bu</w:t>
      </w:r>
      <w:r>
        <w:t>si</w:t>
      </w:r>
      <w:r>
        <w:rPr>
          <w:spacing w:val="-2"/>
        </w:rPr>
        <w:t>n</w:t>
      </w:r>
      <w:r>
        <w:t>ess</w:t>
      </w:r>
      <w:r>
        <w:rPr>
          <w:spacing w:val="1"/>
        </w:rPr>
        <w:t xml:space="preserve"> </w:t>
      </w:r>
      <w:r>
        <w:rPr>
          <w:spacing w:val="-1"/>
        </w:rPr>
        <w:t>d</w:t>
      </w:r>
      <w:r>
        <w:t>ays</w:t>
      </w:r>
      <w:r>
        <w:rPr>
          <w:spacing w:val="-2"/>
        </w:rPr>
        <w:t xml:space="preserve"> </w:t>
      </w:r>
      <w:r>
        <w:rPr>
          <w:spacing w:val="1"/>
        </w:rPr>
        <w:t>o</w:t>
      </w:r>
      <w:r>
        <w:t xml:space="preserve">f </w:t>
      </w:r>
      <w:r>
        <w:rPr>
          <w:spacing w:val="-3"/>
        </w:rPr>
        <w:t>r</w:t>
      </w:r>
      <w:r>
        <w:t>ec</w:t>
      </w:r>
      <w:r>
        <w:rPr>
          <w:spacing w:val="1"/>
        </w:rPr>
        <w:t>e</w:t>
      </w:r>
      <w:r>
        <w:rPr>
          <w:spacing w:val="-3"/>
        </w:rPr>
        <w:t>i</w:t>
      </w:r>
      <w:r>
        <w:t>vi</w:t>
      </w:r>
      <w:r>
        <w:rPr>
          <w:spacing w:val="-2"/>
        </w:rPr>
        <w:t>n</w:t>
      </w:r>
      <w:r>
        <w:t>g</w:t>
      </w:r>
      <w:r>
        <w:rPr>
          <w:spacing w:val="-1"/>
        </w:rPr>
        <w:t xml:space="preserve"> </w:t>
      </w:r>
      <w:r>
        <w:rPr>
          <w:spacing w:val="-2"/>
        </w:rPr>
        <w:t>t</w:t>
      </w:r>
      <w:r>
        <w:rPr>
          <w:spacing w:val="-1"/>
        </w:rPr>
        <w:t>h</w:t>
      </w:r>
      <w:r>
        <w:t xml:space="preserve">e </w:t>
      </w:r>
      <w:r>
        <w:rPr>
          <w:spacing w:val="-1"/>
        </w:rPr>
        <w:t>d</w:t>
      </w:r>
      <w:r>
        <w:t>ecis</w:t>
      </w:r>
      <w:r>
        <w:rPr>
          <w:spacing w:val="-3"/>
        </w:rPr>
        <w:t>i</w:t>
      </w:r>
      <w:r>
        <w:rPr>
          <w:spacing w:val="1"/>
        </w:rPr>
        <w:t>o</w:t>
      </w:r>
      <w:r>
        <w:t>n</w:t>
      </w:r>
      <w:r>
        <w:rPr>
          <w:spacing w:val="-1"/>
        </w:rPr>
        <w:t xml:space="preserve"> </w:t>
      </w:r>
      <w:r>
        <w:t>T</w:t>
      </w:r>
      <w:r>
        <w:rPr>
          <w:spacing w:val="-1"/>
        </w:rPr>
        <w:t>h</w:t>
      </w:r>
      <w:r>
        <w:t>e</w:t>
      </w:r>
      <w:r>
        <w:rPr>
          <w:spacing w:val="-2"/>
        </w:rPr>
        <w:t xml:space="preserve"> </w:t>
      </w:r>
      <w:r>
        <w:rPr>
          <w:spacing w:val="1"/>
        </w:rPr>
        <w:t>D</w:t>
      </w:r>
      <w:r>
        <w:t>i</w:t>
      </w:r>
      <w:r>
        <w:rPr>
          <w:spacing w:val="-3"/>
        </w:rPr>
        <w:t>r</w:t>
      </w:r>
      <w:r>
        <w:t>ec</w:t>
      </w:r>
      <w:r>
        <w:rPr>
          <w:spacing w:val="-2"/>
        </w:rPr>
        <w:t>t</w:t>
      </w:r>
      <w:r>
        <w:rPr>
          <w:spacing w:val="1"/>
        </w:rPr>
        <w:t>o</w:t>
      </w:r>
      <w:r>
        <w:t>r</w:t>
      </w:r>
      <w:r>
        <w:rPr>
          <w:spacing w:val="-2"/>
        </w:rPr>
        <w:t xml:space="preserve"> </w:t>
      </w:r>
      <w:r>
        <w:t>w</w:t>
      </w:r>
      <w:r>
        <w:rPr>
          <w:spacing w:val="-3"/>
        </w:rPr>
        <w:t>i</w:t>
      </w:r>
      <w:r>
        <w:t>ll</w:t>
      </w:r>
      <w:r>
        <w:rPr>
          <w:spacing w:val="-1"/>
        </w:rPr>
        <w:t xml:space="preserve"> </w:t>
      </w:r>
      <w:r>
        <w:t>rev</w:t>
      </w:r>
      <w:r>
        <w:rPr>
          <w:spacing w:val="-3"/>
        </w:rPr>
        <w:t>i</w:t>
      </w:r>
      <w:r>
        <w:t>ew</w:t>
      </w:r>
      <w:r>
        <w:rPr>
          <w:spacing w:val="-1"/>
        </w:rPr>
        <w:t xml:space="preserve"> </w:t>
      </w:r>
      <w:r>
        <w:t>the</w:t>
      </w:r>
      <w:r>
        <w:rPr>
          <w:spacing w:val="-2"/>
        </w:rPr>
        <w:t xml:space="preserve"> </w:t>
      </w:r>
      <w:r>
        <w:t>Pro</w:t>
      </w:r>
      <w:r>
        <w:rPr>
          <w:spacing w:val="-1"/>
        </w:rPr>
        <w:t>g</w:t>
      </w:r>
      <w:r>
        <w:rPr>
          <w:spacing w:val="-3"/>
        </w:rPr>
        <w:t>r</w:t>
      </w:r>
      <w:r>
        <w:t>ess</w:t>
      </w:r>
      <w:r>
        <w:rPr>
          <w:spacing w:val="-3"/>
        </w:rPr>
        <w:t>i</w:t>
      </w:r>
      <w:r>
        <w:rPr>
          <w:spacing w:val="1"/>
        </w:rPr>
        <w:t>o</w:t>
      </w:r>
      <w:r>
        <w:t>n</w:t>
      </w:r>
      <w:r>
        <w:rPr>
          <w:spacing w:val="-1"/>
        </w:rPr>
        <w:t xml:space="preserve"> </w:t>
      </w:r>
      <w:r>
        <w:rPr>
          <w:spacing w:val="-2"/>
        </w:rPr>
        <w:t>R</w:t>
      </w:r>
      <w:r>
        <w:t>e</w:t>
      </w:r>
      <w:r>
        <w:rPr>
          <w:spacing w:val="1"/>
        </w:rPr>
        <w:t>v</w:t>
      </w:r>
      <w:r>
        <w:t>i</w:t>
      </w:r>
      <w:r>
        <w:rPr>
          <w:spacing w:val="-3"/>
        </w:rPr>
        <w:t>e</w:t>
      </w:r>
      <w:r>
        <w:t>w</w:t>
      </w:r>
      <w:r>
        <w:rPr>
          <w:spacing w:val="-2"/>
        </w:rPr>
        <w:t xml:space="preserve"> </w:t>
      </w:r>
      <w:r>
        <w:t>W</w:t>
      </w:r>
      <w:r>
        <w:rPr>
          <w:spacing w:val="1"/>
        </w:rPr>
        <w:t>o</w:t>
      </w:r>
      <w:r>
        <w:rPr>
          <w:spacing w:val="-3"/>
        </w:rPr>
        <w:t>r</w:t>
      </w:r>
      <w:r>
        <w:t>kshe</w:t>
      </w:r>
      <w:r>
        <w:rPr>
          <w:spacing w:val="-2"/>
        </w:rPr>
        <w:t>e</w:t>
      </w:r>
      <w:r>
        <w:t>t, a</w:t>
      </w:r>
      <w:r>
        <w:rPr>
          <w:spacing w:val="-1"/>
        </w:rPr>
        <w:t>n</w:t>
      </w:r>
      <w:r>
        <w:t xml:space="preserve">d </w:t>
      </w:r>
      <w:r>
        <w:rPr>
          <w:rFonts w:cs="Calibri"/>
        </w:rPr>
        <w:t>if i</w:t>
      </w:r>
      <w:r>
        <w:rPr>
          <w:rFonts w:cs="Calibri"/>
          <w:spacing w:val="-2"/>
        </w:rPr>
        <w:t>n</w:t>
      </w:r>
      <w:r>
        <w:rPr>
          <w:rFonts w:cs="Calibri"/>
          <w:spacing w:val="-1"/>
        </w:rPr>
        <w:t>d</w:t>
      </w:r>
      <w:r>
        <w:rPr>
          <w:rFonts w:cs="Calibri"/>
        </w:rPr>
        <w:t>icated, a</w:t>
      </w:r>
      <w:r>
        <w:rPr>
          <w:rFonts w:cs="Calibri"/>
          <w:spacing w:val="-2"/>
        </w:rPr>
        <w:t xml:space="preserve"> </w:t>
      </w:r>
      <w:r>
        <w:rPr>
          <w:rFonts w:cs="Calibri"/>
        </w:rPr>
        <w:t>c</w:t>
      </w:r>
      <w:r>
        <w:rPr>
          <w:rFonts w:cs="Calibri"/>
          <w:spacing w:val="1"/>
        </w:rPr>
        <w:t>o</w:t>
      </w:r>
      <w:r>
        <w:rPr>
          <w:rFonts w:cs="Calibri"/>
          <w:spacing w:val="-4"/>
        </w:rPr>
        <w:t>p</w:t>
      </w:r>
      <w:r>
        <w:rPr>
          <w:rFonts w:cs="Calibri"/>
        </w:rPr>
        <w:t>y</w:t>
      </w:r>
      <w:r>
        <w:rPr>
          <w:rFonts w:cs="Calibri"/>
          <w:spacing w:val="-2"/>
        </w:rPr>
        <w:t xml:space="preserve"> </w:t>
      </w:r>
      <w:r>
        <w:rPr>
          <w:rFonts w:cs="Calibri"/>
          <w:spacing w:val="1"/>
        </w:rPr>
        <w:t>o</w:t>
      </w:r>
      <w:r>
        <w:rPr>
          <w:rFonts w:cs="Calibri"/>
        </w:rPr>
        <w:t>f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n</w:t>
      </w:r>
      <w:r>
        <w:rPr>
          <w:rFonts w:cs="Calibri"/>
        </w:rPr>
        <w:t>tract.</w:t>
      </w:r>
      <w:r>
        <w:rPr>
          <w:rFonts w:cs="Calibri"/>
          <w:spacing w:val="48"/>
        </w:rPr>
        <w:t xml:space="preserve"> </w:t>
      </w:r>
      <w:r>
        <w:rPr>
          <w:rFonts w:cs="Calibri"/>
        </w:rPr>
        <w:t>The</w:t>
      </w:r>
      <w:r>
        <w:rPr>
          <w:rFonts w:cs="Calibri"/>
          <w:spacing w:val="-3"/>
        </w:rPr>
        <w:t xml:space="preserve"> </w:t>
      </w:r>
      <w:r>
        <w:rPr>
          <w:rFonts w:cs="Calibri"/>
          <w:spacing w:val="1"/>
        </w:rPr>
        <w:t>D</w:t>
      </w:r>
      <w:r>
        <w:rPr>
          <w:rFonts w:cs="Calibri"/>
        </w:rPr>
        <w:t>i</w:t>
      </w:r>
      <w:r>
        <w:rPr>
          <w:rFonts w:cs="Calibri"/>
          <w:spacing w:val="-4"/>
        </w:rPr>
        <w:t>r</w:t>
      </w:r>
      <w:r>
        <w:rPr>
          <w:rFonts w:cs="Calibri"/>
        </w:rPr>
        <w:t>ec</w:t>
      </w:r>
      <w:r>
        <w:rPr>
          <w:rFonts w:cs="Calibri"/>
          <w:spacing w:val="-2"/>
        </w:rPr>
        <w:t>t</w:t>
      </w:r>
      <w:r>
        <w:rPr>
          <w:rFonts w:cs="Calibri"/>
          <w:spacing w:val="1"/>
        </w:rPr>
        <w:t>o</w:t>
      </w:r>
      <w:r>
        <w:rPr>
          <w:rFonts w:cs="Calibri"/>
        </w:rPr>
        <w:t>r</w:t>
      </w:r>
      <w:r>
        <w:rPr>
          <w:rFonts w:cs="Calibri"/>
          <w:spacing w:val="-3"/>
        </w:rPr>
        <w:t xml:space="preserve"> </w:t>
      </w:r>
      <w:r>
        <w:rPr>
          <w:rFonts w:cs="Calibri"/>
        </w:rPr>
        <w:t>m</w:t>
      </w:r>
      <w:r>
        <w:rPr>
          <w:rFonts w:cs="Calibri"/>
          <w:spacing w:val="-3"/>
        </w:rPr>
        <w:t>a</w:t>
      </w:r>
      <w:r>
        <w:rPr>
          <w:rFonts w:cs="Calibri"/>
        </w:rPr>
        <w:t>y</w:t>
      </w:r>
      <w:r>
        <w:rPr>
          <w:rFonts w:cs="Calibri"/>
          <w:spacing w:val="-2"/>
        </w:rPr>
        <w:t xml:space="preserve"> </w:t>
      </w:r>
      <w:r>
        <w:rPr>
          <w:rFonts w:cs="Calibri"/>
        </w:rPr>
        <w:t>c</w:t>
      </w:r>
      <w:r>
        <w:rPr>
          <w:rFonts w:cs="Calibri"/>
          <w:spacing w:val="1"/>
        </w:rPr>
        <w:t>o</w:t>
      </w:r>
      <w:r>
        <w:rPr>
          <w:rFonts w:cs="Calibri"/>
          <w:spacing w:val="-1"/>
        </w:rPr>
        <w:t>n</w:t>
      </w:r>
      <w:r>
        <w:rPr>
          <w:rFonts w:cs="Calibri"/>
        </w:rPr>
        <w:t>fi</w:t>
      </w:r>
      <w:r>
        <w:rPr>
          <w:rFonts w:cs="Calibri"/>
          <w:spacing w:val="-4"/>
        </w:rPr>
        <w:t>r</w:t>
      </w:r>
      <w:r>
        <w:rPr>
          <w:rFonts w:cs="Calibri"/>
        </w:rPr>
        <w:t>m</w:t>
      </w:r>
      <w:r>
        <w:rPr>
          <w:rFonts w:cs="Calibri"/>
          <w:spacing w:val="1"/>
        </w:rPr>
        <w:t xml:space="preserve"> o</w:t>
      </w:r>
      <w:r>
        <w:rPr>
          <w:rFonts w:cs="Calibri"/>
        </w:rPr>
        <w:t>r</w:t>
      </w:r>
      <w:r>
        <w:rPr>
          <w:rFonts w:cs="Calibri"/>
          <w:spacing w:val="-3"/>
        </w:rPr>
        <w:t xml:space="preserve"> </w:t>
      </w:r>
      <w:r>
        <w:rPr>
          <w:rFonts w:cs="Calibri"/>
        </w:rPr>
        <w:t>deny</w:t>
      </w:r>
      <w:r>
        <w:rPr>
          <w:rFonts w:cs="Calibri"/>
          <w:spacing w:val="-3"/>
        </w:rPr>
        <w:t xml:space="preserve"> </w:t>
      </w:r>
      <w:r>
        <w:rPr>
          <w:rFonts w:cs="Calibri"/>
        </w:rPr>
        <w:t>t</w:t>
      </w:r>
      <w:r>
        <w:rPr>
          <w:rFonts w:cs="Calibri"/>
          <w:spacing w:val="-1"/>
        </w:rPr>
        <w:t>h</w:t>
      </w:r>
      <w:r>
        <w:rPr>
          <w:rFonts w:cs="Calibri"/>
        </w:rPr>
        <w:t xml:space="preserve">e </w:t>
      </w:r>
      <w:r>
        <w:rPr>
          <w:rFonts w:cs="Calibri"/>
          <w:spacing w:val="-3"/>
        </w:rPr>
        <w:t>f</w:t>
      </w:r>
      <w:r>
        <w:rPr>
          <w:rFonts w:cs="Calibri"/>
        </w:rPr>
        <w:t>ac</w:t>
      </w:r>
      <w:r>
        <w:rPr>
          <w:rFonts w:cs="Calibri"/>
          <w:spacing w:val="-1"/>
        </w:rPr>
        <w:t>u</w:t>
      </w:r>
      <w:r>
        <w:rPr>
          <w:rFonts w:cs="Calibri"/>
        </w:rPr>
        <w:t>lt</w:t>
      </w:r>
      <w:r>
        <w:rPr>
          <w:rFonts w:cs="Calibri"/>
          <w:spacing w:val="-2"/>
        </w:rPr>
        <w:t>y</w:t>
      </w:r>
      <w:r>
        <w:rPr>
          <w:rFonts w:cs="Calibri"/>
        </w:rPr>
        <w:t>’s decis</w:t>
      </w:r>
      <w:r>
        <w:rPr>
          <w:rFonts w:cs="Calibri"/>
          <w:spacing w:val="-3"/>
        </w:rPr>
        <w:t>i</w:t>
      </w:r>
      <w:r>
        <w:rPr>
          <w:rFonts w:cs="Calibri"/>
          <w:spacing w:val="1"/>
        </w:rPr>
        <w:t>o</w:t>
      </w:r>
      <w:r>
        <w:rPr>
          <w:rFonts w:cs="Calibri"/>
          <w:spacing w:val="-1"/>
        </w:rPr>
        <w:t>n</w:t>
      </w:r>
      <w:r>
        <w:rPr>
          <w:rFonts w:cs="Calibri"/>
        </w:rPr>
        <w:t>,</w:t>
      </w:r>
      <w:r>
        <w:rPr>
          <w:rFonts w:cs="Calibri"/>
          <w:spacing w:val="-2"/>
        </w:rPr>
        <w:t xml:space="preserve"> </w:t>
      </w:r>
      <w:r>
        <w:rPr>
          <w:rFonts w:cs="Calibri"/>
          <w:spacing w:val="1"/>
        </w:rPr>
        <w:t>o</w:t>
      </w:r>
      <w:r>
        <w:rPr>
          <w:rFonts w:cs="Calibri"/>
        </w:rPr>
        <w:t>r ask</w:t>
      </w:r>
      <w:r>
        <w:rPr>
          <w:rFonts w:cs="Calibri"/>
          <w:spacing w:val="-2"/>
        </w:rPr>
        <w:t xml:space="preserve"> </w:t>
      </w:r>
      <w:r>
        <w:rPr>
          <w:rFonts w:cs="Calibri"/>
        </w:rPr>
        <w:t>f</w:t>
      </w:r>
      <w:r>
        <w:rPr>
          <w:rFonts w:cs="Calibri"/>
          <w:spacing w:val="1"/>
        </w:rPr>
        <w:t>o</w:t>
      </w:r>
      <w:r>
        <w:rPr>
          <w:rFonts w:cs="Calibri"/>
        </w:rPr>
        <w:t xml:space="preserve">r </w:t>
      </w:r>
      <w:r>
        <w:t>m</w:t>
      </w:r>
      <w:r>
        <w:rPr>
          <w:spacing w:val="1"/>
        </w:rPr>
        <w:t>o</w:t>
      </w:r>
      <w:r>
        <w:rPr>
          <w:spacing w:val="-3"/>
        </w:rPr>
        <w:t>r</w:t>
      </w:r>
      <w:r>
        <w:t>e i</w:t>
      </w:r>
      <w:r>
        <w:rPr>
          <w:spacing w:val="-2"/>
        </w:rPr>
        <w:t>n</w:t>
      </w:r>
      <w:r>
        <w:rPr>
          <w:spacing w:val="-3"/>
        </w:rPr>
        <w:t>f</w:t>
      </w:r>
      <w:r>
        <w:rPr>
          <w:spacing w:val="1"/>
        </w:rPr>
        <w:t>o</w:t>
      </w:r>
      <w:r>
        <w:t>rm</w:t>
      </w:r>
      <w:r>
        <w:rPr>
          <w:spacing w:val="-3"/>
        </w:rPr>
        <w:t>a</w:t>
      </w:r>
      <w:r>
        <w:t>ti</w:t>
      </w:r>
      <w:r>
        <w:rPr>
          <w:spacing w:val="1"/>
        </w:rPr>
        <w:t>o</w:t>
      </w:r>
      <w:r>
        <w:t>n</w:t>
      </w:r>
      <w:r>
        <w:rPr>
          <w:spacing w:val="-3"/>
        </w:rPr>
        <w:t xml:space="preserve"> </w:t>
      </w:r>
      <w:r>
        <w:t>bef</w:t>
      </w:r>
      <w:r>
        <w:rPr>
          <w:spacing w:val="1"/>
        </w:rPr>
        <w:t>o</w:t>
      </w:r>
      <w:r>
        <w:rPr>
          <w:spacing w:val="-3"/>
        </w:rPr>
        <w:t>r</w:t>
      </w:r>
      <w:r>
        <w:t xml:space="preserve">e </w:t>
      </w:r>
      <w:r>
        <w:rPr>
          <w:spacing w:val="-1"/>
        </w:rPr>
        <w:t>r</w:t>
      </w:r>
      <w:r>
        <w:t>eachi</w:t>
      </w:r>
      <w:r>
        <w:rPr>
          <w:spacing w:val="-2"/>
        </w:rPr>
        <w:t>n</w:t>
      </w:r>
      <w:r>
        <w:t>g</w:t>
      </w:r>
      <w:r>
        <w:rPr>
          <w:spacing w:val="-1"/>
        </w:rPr>
        <w:t xml:space="preserve"> </w:t>
      </w:r>
      <w:r>
        <w:t xml:space="preserve">a </w:t>
      </w:r>
      <w:r>
        <w:rPr>
          <w:spacing w:val="-1"/>
        </w:rPr>
        <w:t>d</w:t>
      </w:r>
      <w:r>
        <w:t>ecis</w:t>
      </w:r>
      <w:r>
        <w:rPr>
          <w:spacing w:val="-3"/>
        </w:rPr>
        <w:t>i</w:t>
      </w:r>
      <w:r>
        <w:rPr>
          <w:spacing w:val="1"/>
        </w:rPr>
        <w:t>o</w:t>
      </w:r>
      <w:r>
        <w:t>n</w:t>
      </w:r>
      <w:r>
        <w:rPr>
          <w:spacing w:val="-3"/>
        </w:rPr>
        <w:t xml:space="preserve"> </w:t>
      </w:r>
      <w:r>
        <w:rPr>
          <w:spacing w:val="1"/>
        </w:rPr>
        <w:t>o</w:t>
      </w:r>
      <w:r>
        <w:t>r</w:t>
      </w:r>
      <w:r>
        <w:rPr>
          <w:spacing w:val="-2"/>
        </w:rPr>
        <w:t xml:space="preserve"> </w:t>
      </w:r>
      <w:r>
        <w:t>may</w:t>
      </w:r>
      <w:r>
        <w:rPr>
          <w:spacing w:val="-2"/>
        </w:rPr>
        <w:t xml:space="preserve"> </w:t>
      </w:r>
      <w:r>
        <w:rPr>
          <w:spacing w:val="-3"/>
        </w:rPr>
        <w:t>r</w:t>
      </w:r>
      <w:r>
        <w:t>eco</w:t>
      </w:r>
      <w:r>
        <w:rPr>
          <w:spacing w:val="-2"/>
        </w:rPr>
        <w:t>m</w:t>
      </w:r>
      <w:r>
        <w:t>mend</w:t>
      </w:r>
      <w:r>
        <w:rPr>
          <w:spacing w:val="-1"/>
        </w:rPr>
        <w:t xml:space="preserve"> </w:t>
      </w:r>
      <w:r>
        <w:t>a</w:t>
      </w:r>
      <w:r>
        <w:rPr>
          <w:spacing w:val="-2"/>
        </w:rPr>
        <w:t xml:space="preserve"> </w:t>
      </w:r>
      <w:r>
        <w:rPr>
          <w:spacing w:val="-1"/>
        </w:rPr>
        <w:t>m</w:t>
      </w:r>
      <w:r>
        <w:rPr>
          <w:spacing w:val="1"/>
        </w:rPr>
        <w:t>o</w:t>
      </w:r>
      <w:r>
        <w:rPr>
          <w:spacing w:val="-1"/>
        </w:rPr>
        <w:t>d</w:t>
      </w:r>
      <w:r>
        <w:t>if</w:t>
      </w:r>
      <w:r>
        <w:rPr>
          <w:spacing w:val="-1"/>
        </w:rPr>
        <w:t>i</w:t>
      </w:r>
      <w:r>
        <w:t xml:space="preserve">ed </w:t>
      </w:r>
      <w:r>
        <w:rPr>
          <w:spacing w:val="-3"/>
        </w:rPr>
        <w:t>a</w:t>
      </w:r>
      <w:r>
        <w:t>ct</w:t>
      </w:r>
      <w:r>
        <w:rPr>
          <w:spacing w:val="-3"/>
        </w:rPr>
        <w:t>i</w:t>
      </w:r>
      <w:r>
        <w:rPr>
          <w:spacing w:val="1"/>
        </w:rPr>
        <w:t>o</w:t>
      </w:r>
      <w:r>
        <w:rPr>
          <w:spacing w:val="-1"/>
        </w:rPr>
        <w:t>n</w:t>
      </w:r>
      <w:r>
        <w:t>.</w:t>
      </w:r>
    </w:p>
    <w:p w:rsidR="005A4D45" w:rsidRDefault="005A4D45">
      <w:pPr>
        <w:spacing w:before="9" w:line="260" w:lineRule="exact"/>
        <w:rPr>
          <w:sz w:val="26"/>
          <w:szCs w:val="26"/>
        </w:rPr>
      </w:pPr>
    </w:p>
    <w:p w:rsidR="005A4D45" w:rsidRDefault="007C4D6D">
      <w:pPr>
        <w:pStyle w:val="BodyText"/>
        <w:ind w:right="135"/>
      </w:pPr>
      <w:r>
        <w:t>The Di</w:t>
      </w:r>
      <w:r>
        <w:rPr>
          <w:spacing w:val="-3"/>
        </w:rPr>
        <w:t>r</w:t>
      </w:r>
      <w:r>
        <w:t>ec</w:t>
      </w:r>
      <w:r>
        <w:rPr>
          <w:spacing w:val="-2"/>
        </w:rPr>
        <w:t>t</w:t>
      </w:r>
      <w:r>
        <w:rPr>
          <w:spacing w:val="1"/>
        </w:rPr>
        <w:t>o</w:t>
      </w:r>
      <w:r>
        <w:t>r</w:t>
      </w:r>
      <w:r>
        <w:rPr>
          <w:spacing w:val="-2"/>
        </w:rPr>
        <w:t xml:space="preserve"> </w:t>
      </w:r>
      <w:r>
        <w:t xml:space="preserve">will </w:t>
      </w:r>
      <w:r>
        <w:rPr>
          <w:spacing w:val="-1"/>
        </w:rPr>
        <w:t>n</w:t>
      </w:r>
      <w:r>
        <w:rPr>
          <w:spacing w:val="-2"/>
        </w:rPr>
        <w:t>o</w:t>
      </w:r>
      <w:r>
        <w:t>tify</w:t>
      </w:r>
      <w:r>
        <w:rPr>
          <w:spacing w:val="-2"/>
        </w:rPr>
        <w:t xml:space="preserve"> </w:t>
      </w:r>
      <w:r>
        <w:t>the</w:t>
      </w:r>
      <w:r>
        <w:rPr>
          <w:spacing w:val="-2"/>
        </w:rPr>
        <w:t xml:space="preserve"> </w:t>
      </w:r>
      <w:r>
        <w:t>stu</w:t>
      </w:r>
      <w:r>
        <w:rPr>
          <w:spacing w:val="-2"/>
        </w:rPr>
        <w:t>d</w:t>
      </w:r>
      <w:r>
        <w:t>ent</w:t>
      </w:r>
      <w:r>
        <w:rPr>
          <w:spacing w:val="-2"/>
        </w:rPr>
        <w:t xml:space="preserve"> </w:t>
      </w:r>
      <w:r>
        <w:rPr>
          <w:spacing w:val="1"/>
        </w:rPr>
        <w:t>o</w:t>
      </w:r>
      <w:r>
        <w:t>f t</w:t>
      </w:r>
      <w:r>
        <w:rPr>
          <w:spacing w:val="-1"/>
        </w:rPr>
        <w:t>h</w:t>
      </w:r>
      <w:r>
        <w:t>e</w:t>
      </w:r>
      <w:r>
        <w:rPr>
          <w:spacing w:val="-2"/>
        </w:rPr>
        <w:t xml:space="preserve"> </w:t>
      </w:r>
      <w:r>
        <w:t>f</w:t>
      </w:r>
      <w:r>
        <w:rPr>
          <w:spacing w:val="1"/>
        </w:rPr>
        <w:t>o</w:t>
      </w:r>
      <w:r>
        <w:rPr>
          <w:spacing w:val="-3"/>
        </w:rPr>
        <w:t>r</w:t>
      </w:r>
      <w:r>
        <w:t xml:space="preserve">mal </w:t>
      </w:r>
      <w:r>
        <w:rPr>
          <w:spacing w:val="-4"/>
        </w:rPr>
        <w:t>d</w:t>
      </w:r>
      <w:r>
        <w:t>eci</w:t>
      </w:r>
      <w:r>
        <w:rPr>
          <w:spacing w:val="-2"/>
        </w:rPr>
        <w:t>s</w:t>
      </w:r>
      <w:r>
        <w:t>ion</w:t>
      </w:r>
      <w:r>
        <w:rPr>
          <w:spacing w:val="-1"/>
        </w:rPr>
        <w:t xml:space="preserve"> </w:t>
      </w:r>
      <w:r>
        <w:t>wit</w:t>
      </w:r>
      <w:r>
        <w:rPr>
          <w:spacing w:val="-1"/>
        </w:rPr>
        <w:t>h</w:t>
      </w:r>
      <w:r>
        <w:t>in</w:t>
      </w:r>
      <w:r>
        <w:rPr>
          <w:spacing w:val="-3"/>
        </w:rPr>
        <w:t xml:space="preserve"> </w:t>
      </w:r>
      <w:r>
        <w:t>5 b</w:t>
      </w:r>
      <w:r>
        <w:rPr>
          <w:spacing w:val="-2"/>
        </w:rPr>
        <w:t>u</w:t>
      </w:r>
      <w:r>
        <w:t>si</w:t>
      </w:r>
      <w:r>
        <w:rPr>
          <w:spacing w:val="-2"/>
        </w:rPr>
        <w:t>n</w:t>
      </w:r>
      <w:r>
        <w:t>ess</w:t>
      </w:r>
      <w:r>
        <w:rPr>
          <w:spacing w:val="-2"/>
        </w:rPr>
        <w:t xml:space="preserve"> </w:t>
      </w:r>
      <w:r>
        <w:t>days</w:t>
      </w:r>
      <w:r>
        <w:rPr>
          <w:spacing w:val="-4"/>
        </w:rPr>
        <w:t xml:space="preserve"> </w:t>
      </w:r>
      <w:r>
        <w:rPr>
          <w:spacing w:val="1"/>
        </w:rPr>
        <w:t>o</w:t>
      </w:r>
      <w:r>
        <w:t>f r</w:t>
      </w:r>
      <w:r>
        <w:rPr>
          <w:spacing w:val="-2"/>
        </w:rPr>
        <w:t>e</w:t>
      </w:r>
      <w:r>
        <w:t>ce</w:t>
      </w:r>
      <w:r>
        <w:rPr>
          <w:spacing w:val="-2"/>
        </w:rPr>
        <w:t>i</w:t>
      </w:r>
      <w:r>
        <w:t>vi</w:t>
      </w:r>
      <w:r>
        <w:rPr>
          <w:spacing w:val="-2"/>
        </w:rPr>
        <w:t>n</w:t>
      </w:r>
      <w:r>
        <w:t>g</w:t>
      </w:r>
      <w:r>
        <w:rPr>
          <w:spacing w:val="-1"/>
        </w:rPr>
        <w:t xml:space="preserve"> </w:t>
      </w:r>
      <w:r>
        <w:t>t</w:t>
      </w:r>
      <w:r>
        <w:rPr>
          <w:spacing w:val="-1"/>
        </w:rPr>
        <w:t>h</w:t>
      </w:r>
      <w:r>
        <w:t xml:space="preserve">e </w:t>
      </w:r>
      <w:r>
        <w:rPr>
          <w:spacing w:val="-1"/>
        </w:rPr>
        <w:t>n</w:t>
      </w:r>
      <w:r>
        <w:rPr>
          <w:spacing w:val="1"/>
        </w:rPr>
        <w:t>o</w:t>
      </w:r>
      <w:r>
        <w:t>tificat</w:t>
      </w:r>
      <w:r>
        <w:rPr>
          <w:spacing w:val="-3"/>
        </w:rPr>
        <w:t>i</w:t>
      </w:r>
      <w:r>
        <w:rPr>
          <w:spacing w:val="1"/>
        </w:rPr>
        <w:t>o</w:t>
      </w:r>
      <w:r>
        <w:t>n</w:t>
      </w:r>
      <w:r>
        <w:rPr>
          <w:spacing w:val="-1"/>
        </w:rPr>
        <w:t xml:space="preserve"> </w:t>
      </w:r>
      <w:r>
        <w:t>f</w:t>
      </w:r>
      <w:r>
        <w:rPr>
          <w:spacing w:val="-3"/>
        </w:rPr>
        <w:t>r</w:t>
      </w:r>
      <w:r>
        <w:rPr>
          <w:spacing w:val="-2"/>
        </w:rPr>
        <w:t>o</w:t>
      </w:r>
      <w:r>
        <w:t>m</w:t>
      </w:r>
      <w:r>
        <w:rPr>
          <w:spacing w:val="1"/>
        </w:rPr>
        <w:t xml:space="preserve"> </w:t>
      </w:r>
      <w:r>
        <w:t>t</w:t>
      </w:r>
      <w:r>
        <w:rPr>
          <w:spacing w:val="-1"/>
        </w:rPr>
        <w:t>h</w:t>
      </w:r>
      <w:r>
        <w:t>e</w:t>
      </w:r>
      <w:r>
        <w:rPr>
          <w:spacing w:val="-2"/>
        </w:rPr>
        <w:t xml:space="preserve"> </w:t>
      </w:r>
      <w:r>
        <w:t>st</w:t>
      </w:r>
      <w:r>
        <w:rPr>
          <w:spacing w:val="-1"/>
        </w:rPr>
        <w:t>ud</w:t>
      </w:r>
      <w:r>
        <w:rPr>
          <w:spacing w:val="-2"/>
        </w:rPr>
        <w:t>e</w:t>
      </w:r>
      <w:r>
        <w:rPr>
          <w:spacing w:val="-1"/>
        </w:rPr>
        <w:t>n</w:t>
      </w:r>
      <w:r>
        <w:t>t a</w:t>
      </w:r>
      <w:r>
        <w:rPr>
          <w:spacing w:val="-1"/>
        </w:rPr>
        <w:t>n</w:t>
      </w:r>
      <w:r>
        <w:t>d</w:t>
      </w:r>
      <w:r>
        <w:rPr>
          <w:spacing w:val="-1"/>
        </w:rPr>
        <w:t xml:space="preserve"> </w:t>
      </w:r>
      <w:r>
        <w:t>if war</w:t>
      </w:r>
      <w:r>
        <w:rPr>
          <w:spacing w:val="-1"/>
        </w:rPr>
        <w:t>r</w:t>
      </w:r>
      <w:r>
        <w:t>a</w:t>
      </w:r>
      <w:r>
        <w:rPr>
          <w:spacing w:val="-4"/>
        </w:rPr>
        <w:t>n</w:t>
      </w:r>
      <w:r>
        <w:t>te</w:t>
      </w:r>
      <w:r>
        <w:rPr>
          <w:spacing w:val="-1"/>
        </w:rPr>
        <w:t>d</w:t>
      </w:r>
      <w:r>
        <w:t>,</w:t>
      </w:r>
      <w:r>
        <w:rPr>
          <w:spacing w:val="-2"/>
        </w:rPr>
        <w:t xml:space="preserve"> </w:t>
      </w:r>
      <w:r w:rsidR="00BA478B">
        <w:t>will</w:t>
      </w:r>
      <w:r>
        <w:rPr>
          <w:spacing w:val="1"/>
        </w:rPr>
        <w:t xml:space="preserve"> </w:t>
      </w:r>
      <w:r>
        <w:t>adv</w:t>
      </w:r>
      <w:r>
        <w:rPr>
          <w:spacing w:val="-3"/>
        </w:rPr>
        <w:t>i</w:t>
      </w:r>
      <w:r>
        <w:t>se</w:t>
      </w:r>
      <w:r>
        <w:rPr>
          <w:spacing w:val="-2"/>
        </w:rPr>
        <w:t xml:space="preserve"> </w:t>
      </w:r>
      <w:r>
        <w:t>the stu</w:t>
      </w:r>
      <w:r>
        <w:rPr>
          <w:spacing w:val="-4"/>
        </w:rPr>
        <w:t>d</w:t>
      </w:r>
      <w:r>
        <w:t>ent</w:t>
      </w:r>
      <w:r>
        <w:rPr>
          <w:spacing w:val="-2"/>
        </w:rPr>
        <w:t xml:space="preserve"> </w:t>
      </w:r>
      <w:r>
        <w:rPr>
          <w:spacing w:val="1"/>
        </w:rPr>
        <w:t>o</w:t>
      </w:r>
      <w:r>
        <w:t>f r</w:t>
      </w:r>
      <w:r>
        <w:rPr>
          <w:spacing w:val="-2"/>
        </w:rPr>
        <w:t>e</w:t>
      </w:r>
      <w:r>
        <w:rPr>
          <w:spacing w:val="-3"/>
        </w:rPr>
        <w:t>c</w:t>
      </w:r>
      <w:r>
        <w:rPr>
          <w:spacing w:val="1"/>
        </w:rPr>
        <w:t>o</w:t>
      </w:r>
      <w:r>
        <w:rPr>
          <w:spacing w:val="-1"/>
        </w:rPr>
        <w:t>u</w:t>
      </w:r>
      <w:r>
        <w:t>rse</w:t>
      </w:r>
      <w:r>
        <w:rPr>
          <w:spacing w:val="-2"/>
        </w:rPr>
        <w:t xml:space="preserve"> </w:t>
      </w:r>
      <w:r>
        <w:t>via</w:t>
      </w:r>
      <w:r>
        <w:rPr>
          <w:spacing w:val="-3"/>
        </w:rPr>
        <w:t xml:space="preserve"> </w:t>
      </w:r>
      <w:r>
        <w:t>the g</w:t>
      </w:r>
      <w:r>
        <w:rPr>
          <w:spacing w:val="2"/>
        </w:rPr>
        <w:t>r</w:t>
      </w:r>
      <w:r>
        <w:t>i</w:t>
      </w:r>
      <w:r>
        <w:rPr>
          <w:spacing w:val="-3"/>
        </w:rPr>
        <w:t>e</w:t>
      </w:r>
      <w:r>
        <w:t>va</w:t>
      </w:r>
      <w:r>
        <w:rPr>
          <w:spacing w:val="-1"/>
        </w:rPr>
        <w:t>n</w:t>
      </w:r>
      <w:r>
        <w:t xml:space="preserve">ce </w:t>
      </w:r>
      <w:r>
        <w:rPr>
          <w:spacing w:val="-1"/>
        </w:rPr>
        <w:t>p</w:t>
      </w:r>
      <w:r>
        <w:t>roced</w:t>
      </w:r>
      <w:r>
        <w:rPr>
          <w:spacing w:val="-1"/>
        </w:rPr>
        <w:t>u</w:t>
      </w:r>
      <w:r>
        <w:t>re</w:t>
      </w:r>
      <w:r>
        <w:rPr>
          <w:spacing w:val="-2"/>
        </w:rPr>
        <w:t xml:space="preserve"> </w:t>
      </w:r>
      <w:r>
        <w:t>as</w:t>
      </w:r>
      <w:r>
        <w:rPr>
          <w:spacing w:val="-2"/>
        </w:rPr>
        <w:t xml:space="preserve"> </w:t>
      </w:r>
      <w:r>
        <w:rPr>
          <w:spacing w:val="1"/>
        </w:rPr>
        <w:t>o</w:t>
      </w:r>
      <w:r>
        <w:rPr>
          <w:spacing w:val="-1"/>
        </w:rPr>
        <w:t>u</w:t>
      </w:r>
      <w:r>
        <w:t>tli</w:t>
      </w:r>
      <w:r>
        <w:rPr>
          <w:spacing w:val="-1"/>
        </w:rPr>
        <w:t>n</w:t>
      </w:r>
      <w:r>
        <w:t>ed by</w:t>
      </w:r>
      <w:r>
        <w:rPr>
          <w:spacing w:val="-3"/>
        </w:rPr>
        <w:t xml:space="preserve"> </w:t>
      </w:r>
      <w:r>
        <w:rPr>
          <w:spacing w:val="-2"/>
        </w:rPr>
        <w:t>t</w:t>
      </w:r>
      <w:r>
        <w:rPr>
          <w:spacing w:val="-1"/>
        </w:rPr>
        <w:t>h</w:t>
      </w:r>
      <w:r>
        <w:t>e St</w:t>
      </w:r>
      <w:r>
        <w:rPr>
          <w:spacing w:val="-2"/>
        </w:rPr>
        <w:t>u</w:t>
      </w:r>
      <w:r>
        <w:rPr>
          <w:spacing w:val="-1"/>
        </w:rPr>
        <w:t>d</w:t>
      </w:r>
      <w:r>
        <w:t>ent Ha</w:t>
      </w:r>
      <w:r>
        <w:rPr>
          <w:spacing w:val="-1"/>
        </w:rPr>
        <w:t>ndb</w:t>
      </w:r>
      <w:r>
        <w:rPr>
          <w:spacing w:val="-2"/>
        </w:rPr>
        <w:t>o</w:t>
      </w:r>
      <w:r>
        <w:rPr>
          <w:spacing w:val="1"/>
        </w:rPr>
        <w:t>o</w:t>
      </w:r>
      <w:r>
        <w:t>k.</w:t>
      </w:r>
    </w:p>
    <w:p w:rsidR="005A4D45" w:rsidRDefault="005A4D45">
      <w:pPr>
        <w:spacing w:before="6" w:line="260" w:lineRule="exact"/>
        <w:rPr>
          <w:sz w:val="26"/>
          <w:szCs w:val="26"/>
        </w:rPr>
      </w:pPr>
    </w:p>
    <w:p w:rsidR="005A4D45" w:rsidRDefault="0042700E" w:rsidP="00B346F5">
      <w:pPr>
        <w:pStyle w:val="Heading1"/>
      </w:pPr>
      <w:bookmarkStart w:id="90" w:name="_Toc485283288"/>
      <w:r>
        <w:rPr>
          <w:spacing w:val="-2"/>
        </w:rPr>
        <w:t>SY</w:t>
      </w:r>
      <w:r>
        <w:t>LL</w:t>
      </w:r>
      <w:r>
        <w:rPr>
          <w:spacing w:val="-2"/>
        </w:rPr>
        <w:t>A</w:t>
      </w:r>
      <w:r>
        <w:rPr>
          <w:spacing w:val="-1"/>
        </w:rPr>
        <w:t>BU</w:t>
      </w:r>
      <w:r>
        <w:t>S</w:t>
      </w:r>
      <w:r>
        <w:rPr>
          <w:spacing w:val="-2"/>
        </w:rPr>
        <w:t xml:space="preserve"> </w:t>
      </w:r>
      <w:r>
        <w:t>/</w:t>
      </w:r>
      <w:r>
        <w:rPr>
          <w:spacing w:val="1"/>
        </w:rPr>
        <w:t xml:space="preserve"> </w:t>
      </w:r>
      <w:r>
        <w:t>M</w:t>
      </w:r>
      <w:r>
        <w:rPr>
          <w:spacing w:val="-2"/>
        </w:rPr>
        <w:t>A</w:t>
      </w:r>
      <w:r>
        <w:t>ST</w:t>
      </w:r>
      <w:r>
        <w:rPr>
          <w:spacing w:val="-3"/>
        </w:rPr>
        <w:t>E</w:t>
      </w:r>
      <w:r>
        <w:t>R</w:t>
      </w:r>
      <w:r>
        <w:rPr>
          <w:spacing w:val="2"/>
        </w:rPr>
        <w:t xml:space="preserve"> </w:t>
      </w:r>
      <w:r>
        <w:t>C</w:t>
      </w:r>
      <w:r>
        <w:rPr>
          <w:spacing w:val="-1"/>
        </w:rPr>
        <w:t>OU</w:t>
      </w:r>
      <w:r>
        <w:rPr>
          <w:spacing w:val="-2"/>
        </w:rPr>
        <w:t>RS</w:t>
      </w:r>
      <w:r>
        <w:t>E</w:t>
      </w:r>
      <w:r>
        <w:rPr>
          <w:spacing w:val="-1"/>
        </w:rPr>
        <w:t xml:space="preserve"> </w:t>
      </w:r>
      <w:r>
        <w:t>O</w:t>
      </w:r>
      <w:r>
        <w:rPr>
          <w:spacing w:val="-1"/>
        </w:rPr>
        <w:t>U</w:t>
      </w:r>
      <w:r>
        <w:t>T</w:t>
      </w:r>
      <w:r>
        <w:rPr>
          <w:spacing w:val="1"/>
        </w:rPr>
        <w:t>L</w:t>
      </w:r>
      <w:r>
        <w:t>I</w:t>
      </w:r>
      <w:r>
        <w:rPr>
          <w:spacing w:val="-1"/>
        </w:rPr>
        <w:t>N</w:t>
      </w:r>
      <w:r>
        <w:t>E</w:t>
      </w:r>
      <w:r w:rsidR="003A512C">
        <w:t xml:space="preserve"> (MCO)</w:t>
      </w:r>
      <w:bookmarkEnd w:id="90"/>
    </w:p>
    <w:p w:rsidR="005A4D45" w:rsidRDefault="007C4D6D">
      <w:pPr>
        <w:pStyle w:val="BodyText"/>
        <w:ind w:right="216"/>
      </w:pPr>
      <w:r>
        <w:t>M</w:t>
      </w:r>
      <w:r w:rsidR="00BA478B">
        <w:rPr>
          <w:spacing w:val="-1"/>
        </w:rPr>
        <w:t>innesota State</w:t>
      </w:r>
      <w:r>
        <w:rPr>
          <w:spacing w:val="-3"/>
        </w:rPr>
        <w:t xml:space="preserve"> </w:t>
      </w:r>
      <w:r>
        <w:t>P</w:t>
      </w:r>
      <w:r>
        <w:rPr>
          <w:spacing w:val="1"/>
        </w:rPr>
        <w:t>o</w:t>
      </w:r>
      <w:r>
        <w:t>l</w:t>
      </w:r>
      <w:r>
        <w:rPr>
          <w:spacing w:val="-1"/>
        </w:rPr>
        <w:t>i</w:t>
      </w:r>
      <w:r>
        <w:rPr>
          <w:spacing w:val="-3"/>
        </w:rPr>
        <w:t>c</w:t>
      </w:r>
      <w:r>
        <w:t>y</w:t>
      </w:r>
      <w:r>
        <w:rPr>
          <w:spacing w:val="-2"/>
        </w:rPr>
        <w:t xml:space="preserve"> </w:t>
      </w:r>
      <w:r>
        <w:t>3.</w:t>
      </w:r>
      <w:r>
        <w:rPr>
          <w:spacing w:val="-3"/>
        </w:rPr>
        <w:t>2</w:t>
      </w:r>
      <w:r>
        <w:t>2 re</w:t>
      </w:r>
      <w:r>
        <w:rPr>
          <w:spacing w:val="-1"/>
        </w:rPr>
        <w:t>qu</w:t>
      </w:r>
      <w:r>
        <w:t>ir</w:t>
      </w:r>
      <w:r>
        <w:rPr>
          <w:spacing w:val="-3"/>
        </w:rPr>
        <w:t>e</w:t>
      </w:r>
      <w:r>
        <w:t>s t</w:t>
      </w:r>
      <w:r>
        <w:rPr>
          <w:spacing w:val="-1"/>
        </w:rPr>
        <w:t>h</w:t>
      </w:r>
      <w:r>
        <w:t>at</w:t>
      </w:r>
      <w:r>
        <w:rPr>
          <w:spacing w:val="-2"/>
        </w:rPr>
        <w:t xml:space="preserve"> </w:t>
      </w:r>
      <w:r>
        <w:t>each facu</w:t>
      </w:r>
      <w:r>
        <w:rPr>
          <w:spacing w:val="-1"/>
        </w:rPr>
        <w:t>l</w:t>
      </w:r>
      <w:r>
        <w:rPr>
          <w:spacing w:val="-2"/>
        </w:rPr>
        <w:t>t</w:t>
      </w:r>
      <w:r>
        <w:t>y</w:t>
      </w:r>
      <w:r>
        <w:rPr>
          <w:spacing w:val="-2"/>
        </w:rPr>
        <w:t xml:space="preserve"> </w:t>
      </w:r>
      <w:r>
        <w:t>m</w:t>
      </w:r>
      <w:r>
        <w:rPr>
          <w:spacing w:val="-2"/>
        </w:rPr>
        <w:t>e</w:t>
      </w:r>
      <w:r>
        <w:t>m</w:t>
      </w:r>
      <w:r>
        <w:rPr>
          <w:spacing w:val="-1"/>
        </w:rPr>
        <w:t>b</w:t>
      </w:r>
      <w:r>
        <w:t>er</w:t>
      </w:r>
      <w:r>
        <w:rPr>
          <w:spacing w:val="-2"/>
        </w:rPr>
        <w:t xml:space="preserve"> </w:t>
      </w:r>
      <w:r>
        <w:t>distr</w:t>
      </w:r>
      <w:r>
        <w:rPr>
          <w:spacing w:val="-1"/>
        </w:rPr>
        <w:t>ibu</w:t>
      </w:r>
      <w:r>
        <w:t>te a</w:t>
      </w:r>
      <w:r>
        <w:rPr>
          <w:spacing w:val="-2"/>
        </w:rPr>
        <w:t xml:space="preserve"> </w:t>
      </w:r>
      <w:r>
        <w:t>syl</w:t>
      </w:r>
      <w:r>
        <w:rPr>
          <w:spacing w:val="-1"/>
        </w:rPr>
        <w:t>l</w:t>
      </w:r>
      <w:r>
        <w:t>a</w:t>
      </w:r>
      <w:r>
        <w:rPr>
          <w:spacing w:val="-1"/>
        </w:rPr>
        <w:t>bu</w:t>
      </w:r>
      <w:r>
        <w:t>s</w:t>
      </w:r>
      <w:r>
        <w:rPr>
          <w:spacing w:val="-2"/>
        </w:rPr>
        <w:t xml:space="preserve"> </w:t>
      </w:r>
      <w:r>
        <w:t>to</w:t>
      </w:r>
      <w:r>
        <w:rPr>
          <w:spacing w:val="-1"/>
        </w:rPr>
        <w:t xml:space="preserve"> </w:t>
      </w:r>
      <w:r>
        <w:t>ea</w:t>
      </w:r>
      <w:r>
        <w:rPr>
          <w:spacing w:val="-2"/>
        </w:rPr>
        <w:t>c</w:t>
      </w:r>
      <w:r>
        <w:t>h</w:t>
      </w:r>
      <w:r>
        <w:rPr>
          <w:spacing w:val="-1"/>
        </w:rPr>
        <w:t xml:space="preserve"> </w:t>
      </w:r>
      <w:r>
        <w:t>class w</w:t>
      </w:r>
      <w:r>
        <w:rPr>
          <w:spacing w:val="-3"/>
        </w:rPr>
        <w:t>i</w:t>
      </w:r>
      <w:r>
        <w:t>th</w:t>
      </w:r>
      <w:r>
        <w:rPr>
          <w:spacing w:val="-1"/>
        </w:rPr>
        <w:t>i</w:t>
      </w:r>
      <w:r>
        <w:t>n</w:t>
      </w:r>
      <w:r>
        <w:rPr>
          <w:spacing w:val="-1"/>
        </w:rPr>
        <w:t xml:space="preserve"> </w:t>
      </w:r>
      <w:r>
        <w:rPr>
          <w:spacing w:val="1"/>
        </w:rPr>
        <w:t>o</w:t>
      </w:r>
      <w:r>
        <w:rPr>
          <w:spacing w:val="-1"/>
        </w:rPr>
        <w:t>n</w:t>
      </w:r>
      <w:r>
        <w:t>e we</w:t>
      </w:r>
      <w:r>
        <w:rPr>
          <w:spacing w:val="-2"/>
        </w:rPr>
        <w:t>e</w:t>
      </w:r>
      <w:r>
        <w:t xml:space="preserve">k </w:t>
      </w:r>
      <w:r>
        <w:rPr>
          <w:spacing w:val="-2"/>
        </w:rPr>
        <w:t>o</w:t>
      </w:r>
      <w:r>
        <w:t>f t</w:t>
      </w:r>
      <w:r>
        <w:rPr>
          <w:spacing w:val="-1"/>
        </w:rPr>
        <w:t>h</w:t>
      </w:r>
      <w:r>
        <w:t>e</w:t>
      </w:r>
      <w:r>
        <w:rPr>
          <w:spacing w:val="-2"/>
        </w:rPr>
        <w:t xml:space="preserve"> </w:t>
      </w:r>
      <w:r>
        <w:t>first</w:t>
      </w:r>
      <w:r>
        <w:rPr>
          <w:spacing w:val="-2"/>
        </w:rPr>
        <w:t xml:space="preserve"> </w:t>
      </w:r>
      <w:r>
        <w:t>class</w:t>
      </w:r>
      <w:r>
        <w:rPr>
          <w:spacing w:val="-2"/>
        </w:rPr>
        <w:t xml:space="preserve"> </w:t>
      </w:r>
      <w:r>
        <w:t>m</w:t>
      </w:r>
      <w:r>
        <w:rPr>
          <w:spacing w:val="-2"/>
        </w:rPr>
        <w:t>e</w:t>
      </w:r>
      <w:r>
        <w:t>e</w:t>
      </w:r>
      <w:r>
        <w:rPr>
          <w:spacing w:val="-2"/>
        </w:rPr>
        <w:t>t</w:t>
      </w:r>
      <w:r>
        <w:t>i</w:t>
      </w:r>
      <w:r>
        <w:rPr>
          <w:spacing w:val="-2"/>
        </w:rPr>
        <w:t>n</w:t>
      </w:r>
      <w:r>
        <w:rPr>
          <w:spacing w:val="-1"/>
        </w:rPr>
        <w:t>g</w:t>
      </w:r>
      <w:r>
        <w:t>. This is an</w:t>
      </w:r>
      <w:r>
        <w:rPr>
          <w:spacing w:val="-1"/>
        </w:rPr>
        <w:t xml:space="preserve"> </w:t>
      </w:r>
      <w:r>
        <w:rPr>
          <w:spacing w:val="-2"/>
        </w:rPr>
        <w:t>e</w:t>
      </w:r>
      <w:r>
        <w:t>xc</w:t>
      </w:r>
      <w:r>
        <w:rPr>
          <w:spacing w:val="1"/>
        </w:rPr>
        <w:t>e</w:t>
      </w:r>
      <w:r>
        <w:t>l</w:t>
      </w:r>
      <w:r>
        <w:rPr>
          <w:spacing w:val="-3"/>
        </w:rPr>
        <w:t>l</w:t>
      </w:r>
      <w:r>
        <w:t>ent</w:t>
      </w:r>
      <w:r>
        <w:rPr>
          <w:spacing w:val="-2"/>
        </w:rPr>
        <w:t xml:space="preserve"> </w:t>
      </w:r>
      <w:r>
        <w:t>ve</w:t>
      </w:r>
      <w:r>
        <w:rPr>
          <w:spacing w:val="-3"/>
        </w:rPr>
        <w:t>h</w:t>
      </w:r>
      <w:r>
        <w:t xml:space="preserve">icle </w:t>
      </w:r>
      <w:r>
        <w:rPr>
          <w:spacing w:val="-2"/>
        </w:rPr>
        <w:t>t</w:t>
      </w:r>
      <w:r>
        <w:t>o</w:t>
      </w:r>
      <w:r>
        <w:rPr>
          <w:spacing w:val="4"/>
        </w:rPr>
        <w:t xml:space="preserve"> </w:t>
      </w:r>
      <w:r>
        <w:rPr>
          <w:spacing w:val="-3"/>
        </w:rPr>
        <w:t>c</w:t>
      </w:r>
      <w:r>
        <w:rPr>
          <w:spacing w:val="1"/>
        </w:rPr>
        <w:t>o</w:t>
      </w:r>
      <w:r>
        <w:rPr>
          <w:spacing w:val="-1"/>
        </w:rPr>
        <w:t>n</w:t>
      </w:r>
      <w:r>
        <w:rPr>
          <w:spacing w:val="-2"/>
        </w:rPr>
        <w:t>v</w:t>
      </w:r>
      <w:r>
        <w:t>ey</w:t>
      </w:r>
      <w:r>
        <w:rPr>
          <w:spacing w:val="-1"/>
        </w:rPr>
        <w:t xml:space="preserve"> </w:t>
      </w:r>
      <w:r>
        <w:t>exp</w:t>
      </w:r>
      <w:r>
        <w:rPr>
          <w:spacing w:val="-3"/>
        </w:rPr>
        <w:t>e</w:t>
      </w:r>
      <w:r>
        <w:t>ctat</w:t>
      </w:r>
      <w:r>
        <w:rPr>
          <w:spacing w:val="-3"/>
        </w:rPr>
        <w:t>i</w:t>
      </w:r>
      <w:r>
        <w:rPr>
          <w:spacing w:val="1"/>
        </w:rPr>
        <w:t>o</w:t>
      </w:r>
      <w:r>
        <w:rPr>
          <w:spacing w:val="-1"/>
        </w:rPr>
        <w:t>n</w:t>
      </w:r>
      <w:r>
        <w:t>s</w:t>
      </w:r>
      <w:r>
        <w:rPr>
          <w:spacing w:val="-3"/>
        </w:rPr>
        <w:t xml:space="preserve"> </w:t>
      </w:r>
      <w:r>
        <w:t>and</w:t>
      </w:r>
      <w:r>
        <w:rPr>
          <w:spacing w:val="-2"/>
        </w:rPr>
        <w:t xml:space="preserve"> </w:t>
      </w:r>
      <w:r>
        <w:rPr>
          <w:spacing w:val="1"/>
        </w:rPr>
        <w:t>o</w:t>
      </w:r>
      <w:r>
        <w:rPr>
          <w:spacing w:val="-1"/>
        </w:rPr>
        <w:t>b</w:t>
      </w:r>
      <w:r>
        <w:t>je</w:t>
      </w:r>
      <w:r>
        <w:rPr>
          <w:spacing w:val="-2"/>
        </w:rPr>
        <w:t>c</w:t>
      </w:r>
      <w:r>
        <w:t>ti</w:t>
      </w:r>
      <w:r>
        <w:rPr>
          <w:spacing w:val="-2"/>
        </w:rPr>
        <w:t>v</w:t>
      </w:r>
      <w:r>
        <w:t>es</w:t>
      </w:r>
      <w:r>
        <w:rPr>
          <w:spacing w:val="1"/>
        </w:rPr>
        <w:t xml:space="preserve"> </w:t>
      </w:r>
      <w:r>
        <w:rPr>
          <w:spacing w:val="-2"/>
        </w:rPr>
        <w:t>t</w:t>
      </w:r>
      <w:r>
        <w:t xml:space="preserve">o </w:t>
      </w:r>
      <w:r>
        <w:rPr>
          <w:rFonts w:cs="Calibri"/>
        </w:rPr>
        <w:t>stu</w:t>
      </w:r>
      <w:r>
        <w:rPr>
          <w:rFonts w:cs="Calibri"/>
          <w:spacing w:val="-1"/>
        </w:rPr>
        <w:t>d</w:t>
      </w:r>
      <w:r>
        <w:rPr>
          <w:rFonts w:cs="Calibri"/>
        </w:rPr>
        <w:t xml:space="preserve">ents. It </w:t>
      </w:r>
      <w:r>
        <w:rPr>
          <w:rFonts w:cs="Calibri"/>
          <w:spacing w:val="-4"/>
        </w:rPr>
        <w:t>b</w:t>
      </w:r>
      <w:r>
        <w:rPr>
          <w:rFonts w:cs="Calibri"/>
        </w:rPr>
        <w:t>eco</w:t>
      </w:r>
      <w:r>
        <w:rPr>
          <w:rFonts w:cs="Calibri"/>
          <w:spacing w:val="-2"/>
        </w:rPr>
        <w:t>m</w:t>
      </w:r>
      <w:r>
        <w:rPr>
          <w:rFonts w:cs="Calibri"/>
        </w:rPr>
        <w:t>es</w:t>
      </w:r>
      <w:r>
        <w:rPr>
          <w:rFonts w:cs="Calibri"/>
          <w:spacing w:val="1"/>
        </w:rPr>
        <w:t xml:space="preserve"> </w:t>
      </w:r>
      <w:r>
        <w:rPr>
          <w:rFonts w:cs="Calibri"/>
        </w:rPr>
        <w:t>a</w:t>
      </w:r>
      <w:r>
        <w:rPr>
          <w:rFonts w:cs="Calibri"/>
          <w:spacing w:val="-2"/>
        </w:rPr>
        <w:t xml:space="preserve"> </w:t>
      </w:r>
      <w:r>
        <w:rPr>
          <w:rFonts w:cs="Calibri"/>
          <w:spacing w:val="1"/>
        </w:rPr>
        <w:t>“</w:t>
      </w:r>
      <w:r>
        <w:rPr>
          <w:rFonts w:cs="Calibri"/>
          <w:spacing w:val="-3"/>
        </w:rPr>
        <w:t>c</w:t>
      </w:r>
      <w:r>
        <w:rPr>
          <w:rFonts w:cs="Calibri"/>
          <w:spacing w:val="-2"/>
        </w:rPr>
        <w:t>o</w:t>
      </w:r>
      <w:r>
        <w:rPr>
          <w:rFonts w:cs="Calibri"/>
          <w:spacing w:val="-1"/>
        </w:rPr>
        <w:t>n</w:t>
      </w:r>
      <w:r>
        <w:rPr>
          <w:rFonts w:cs="Calibri"/>
        </w:rPr>
        <w:t>tract” with</w:t>
      </w:r>
      <w:r>
        <w:rPr>
          <w:rFonts w:cs="Calibri"/>
          <w:spacing w:val="-3"/>
        </w:rPr>
        <w:t xml:space="preserve"> </w:t>
      </w:r>
      <w:r>
        <w:rPr>
          <w:rFonts w:cs="Calibri"/>
        </w:rPr>
        <w:t>t</w:t>
      </w:r>
      <w:r>
        <w:rPr>
          <w:rFonts w:cs="Calibri"/>
          <w:spacing w:val="-1"/>
        </w:rPr>
        <w:t>h</w:t>
      </w:r>
      <w:r>
        <w:rPr>
          <w:rFonts w:cs="Calibri"/>
        </w:rPr>
        <w:t xml:space="preserve">e </w:t>
      </w:r>
      <w:r>
        <w:rPr>
          <w:rFonts w:cs="Calibri"/>
          <w:spacing w:val="-3"/>
        </w:rPr>
        <w:t>s</w:t>
      </w:r>
      <w:r>
        <w:rPr>
          <w:rFonts w:cs="Calibri"/>
        </w:rPr>
        <w:t>tu</w:t>
      </w:r>
      <w:r>
        <w:rPr>
          <w:rFonts w:cs="Calibri"/>
          <w:spacing w:val="-2"/>
        </w:rPr>
        <w:t>d</w:t>
      </w:r>
      <w:r>
        <w:rPr>
          <w:rFonts w:cs="Calibri"/>
        </w:rPr>
        <w:t>ent.</w:t>
      </w:r>
      <w:r>
        <w:rPr>
          <w:rFonts w:cs="Calibri"/>
          <w:spacing w:val="49"/>
        </w:rPr>
        <w:t xml:space="preserve"> </w:t>
      </w:r>
      <w:r>
        <w:rPr>
          <w:spacing w:val="-3"/>
        </w:rPr>
        <w:t>T</w:t>
      </w:r>
      <w:r>
        <w:rPr>
          <w:spacing w:val="-1"/>
        </w:rPr>
        <w:t>h</w:t>
      </w:r>
      <w:r>
        <w:t>e c</w:t>
      </w:r>
      <w:r>
        <w:rPr>
          <w:spacing w:val="1"/>
        </w:rPr>
        <w:t>o</w:t>
      </w:r>
      <w:r>
        <w:rPr>
          <w:spacing w:val="-1"/>
        </w:rPr>
        <w:t>u</w:t>
      </w:r>
      <w:r>
        <w:t>r</w:t>
      </w:r>
      <w:r>
        <w:rPr>
          <w:spacing w:val="-3"/>
        </w:rPr>
        <w:t>s</w:t>
      </w:r>
      <w:r>
        <w:t xml:space="preserve">e </w:t>
      </w:r>
      <w:r>
        <w:rPr>
          <w:spacing w:val="-3"/>
        </w:rPr>
        <w:t>s</w:t>
      </w:r>
      <w:r>
        <w:t>yl</w:t>
      </w:r>
      <w:r>
        <w:rPr>
          <w:spacing w:val="-1"/>
        </w:rPr>
        <w:t>l</w:t>
      </w:r>
      <w:r>
        <w:t>a</w:t>
      </w:r>
      <w:r>
        <w:rPr>
          <w:spacing w:val="-1"/>
        </w:rPr>
        <w:t>bu</w:t>
      </w:r>
      <w:r>
        <w:t xml:space="preserve">s is </w:t>
      </w:r>
      <w:r>
        <w:rPr>
          <w:spacing w:val="-3"/>
        </w:rPr>
        <w:t>c</w:t>
      </w:r>
      <w:r>
        <w:rPr>
          <w:spacing w:val="1"/>
        </w:rPr>
        <w:t>o</w:t>
      </w:r>
      <w:r>
        <w:rPr>
          <w:spacing w:val="-1"/>
        </w:rPr>
        <w:t>ng</w:t>
      </w:r>
      <w:r>
        <w:rPr>
          <w:spacing w:val="-3"/>
        </w:rPr>
        <w:t>r</w:t>
      </w:r>
      <w:r>
        <w:rPr>
          <w:spacing w:val="-1"/>
        </w:rPr>
        <w:t>u</w:t>
      </w:r>
      <w:r>
        <w:t>ent with</w:t>
      </w:r>
      <w:r>
        <w:rPr>
          <w:spacing w:val="-3"/>
        </w:rPr>
        <w:t xml:space="preserve"> </w:t>
      </w:r>
      <w:r>
        <w:t xml:space="preserve">the </w:t>
      </w:r>
      <w:r>
        <w:rPr>
          <w:spacing w:val="-2"/>
        </w:rPr>
        <w:t>c</w:t>
      </w:r>
      <w:r>
        <w:rPr>
          <w:spacing w:val="1"/>
        </w:rPr>
        <w:t>o</w:t>
      </w:r>
      <w:r>
        <w:rPr>
          <w:spacing w:val="-1"/>
        </w:rPr>
        <w:t>u</w:t>
      </w:r>
      <w:r>
        <w:t>r</w:t>
      </w:r>
      <w:r>
        <w:rPr>
          <w:spacing w:val="-3"/>
        </w:rPr>
        <w:t>s</w:t>
      </w:r>
      <w:r>
        <w:t xml:space="preserve">e </w:t>
      </w:r>
      <w:r>
        <w:rPr>
          <w:spacing w:val="1"/>
        </w:rPr>
        <w:t>o</w:t>
      </w:r>
      <w:r>
        <w:rPr>
          <w:spacing w:val="-1"/>
        </w:rPr>
        <w:t>u</w:t>
      </w:r>
      <w:r>
        <w:t>tli</w:t>
      </w:r>
      <w:r>
        <w:rPr>
          <w:spacing w:val="-1"/>
        </w:rPr>
        <w:t>n</w:t>
      </w:r>
      <w:r>
        <w:t>e.</w:t>
      </w:r>
      <w:r>
        <w:rPr>
          <w:spacing w:val="48"/>
        </w:rPr>
        <w:t xml:space="preserve"> </w:t>
      </w:r>
      <w:r>
        <w:t xml:space="preserve">The </w:t>
      </w:r>
      <w:r>
        <w:rPr>
          <w:spacing w:val="-3"/>
        </w:rPr>
        <w:t>s</w:t>
      </w:r>
      <w:r>
        <w:t>yl</w:t>
      </w:r>
      <w:r>
        <w:rPr>
          <w:spacing w:val="-1"/>
        </w:rPr>
        <w:t>l</w:t>
      </w:r>
      <w:r>
        <w:t>a</w:t>
      </w:r>
      <w:r>
        <w:rPr>
          <w:spacing w:val="-1"/>
        </w:rPr>
        <w:t>bu</w:t>
      </w:r>
      <w:r>
        <w:t>s s</w:t>
      </w:r>
      <w:r>
        <w:rPr>
          <w:spacing w:val="-3"/>
        </w:rPr>
        <w:t>h</w:t>
      </w:r>
      <w:r>
        <w:rPr>
          <w:spacing w:val="1"/>
        </w:rPr>
        <w:t>o</w:t>
      </w:r>
      <w:r>
        <w:rPr>
          <w:spacing w:val="-1"/>
        </w:rPr>
        <w:t>u</w:t>
      </w:r>
      <w:r>
        <w:t>ld</w:t>
      </w:r>
      <w:r>
        <w:rPr>
          <w:spacing w:val="-1"/>
        </w:rPr>
        <w:t xml:space="preserve"> </w:t>
      </w:r>
      <w:r>
        <w:t xml:space="preserve">be </w:t>
      </w:r>
      <w:r>
        <w:rPr>
          <w:spacing w:val="-1"/>
        </w:rPr>
        <w:t>b</w:t>
      </w:r>
      <w:r>
        <w:t>ased</w:t>
      </w:r>
      <w:r>
        <w:rPr>
          <w:spacing w:val="-3"/>
        </w:rPr>
        <w:t xml:space="preserve"> </w:t>
      </w:r>
      <w:r>
        <w:rPr>
          <w:spacing w:val="1"/>
        </w:rPr>
        <w:t>o</w:t>
      </w:r>
      <w:r>
        <w:t>n</w:t>
      </w:r>
      <w:r>
        <w:rPr>
          <w:spacing w:val="-1"/>
        </w:rPr>
        <w:t xml:space="preserve"> </w:t>
      </w:r>
      <w:r>
        <w:t>t</w:t>
      </w:r>
      <w:r>
        <w:rPr>
          <w:spacing w:val="-1"/>
        </w:rPr>
        <w:t>h</w:t>
      </w:r>
      <w:r>
        <w:t>e</w:t>
      </w:r>
      <w:r>
        <w:rPr>
          <w:spacing w:val="-2"/>
        </w:rPr>
        <w:t xml:space="preserve"> </w:t>
      </w:r>
      <w:r>
        <w:rPr>
          <w:spacing w:val="1"/>
        </w:rPr>
        <w:t>M</w:t>
      </w:r>
      <w:r>
        <w:rPr>
          <w:spacing w:val="-3"/>
        </w:rPr>
        <w:t>a</w:t>
      </w:r>
      <w:r>
        <w:t>ster</w:t>
      </w:r>
      <w:r>
        <w:rPr>
          <w:spacing w:val="-5"/>
        </w:rPr>
        <w:t xml:space="preserve"> </w:t>
      </w:r>
      <w:r>
        <w:t>Co</w:t>
      </w:r>
      <w:r>
        <w:rPr>
          <w:spacing w:val="-1"/>
        </w:rPr>
        <w:t>u</w:t>
      </w:r>
      <w:r>
        <w:t>rse</w:t>
      </w:r>
      <w:r>
        <w:rPr>
          <w:spacing w:val="-2"/>
        </w:rPr>
        <w:t xml:space="preserve"> </w:t>
      </w:r>
      <w:r>
        <w:t>Outl</w:t>
      </w:r>
      <w:r>
        <w:rPr>
          <w:spacing w:val="-1"/>
        </w:rPr>
        <w:t>in</w:t>
      </w:r>
      <w:r>
        <w:t xml:space="preserve">e </w:t>
      </w:r>
      <w:r>
        <w:rPr>
          <w:spacing w:val="-4"/>
        </w:rPr>
        <w:t>d</w:t>
      </w:r>
      <w:r>
        <w:t>e</w:t>
      </w:r>
      <w:r>
        <w:rPr>
          <w:spacing w:val="-1"/>
        </w:rPr>
        <w:t>v</w:t>
      </w:r>
      <w:r>
        <w:t>el</w:t>
      </w:r>
      <w:r>
        <w:rPr>
          <w:spacing w:val="1"/>
        </w:rPr>
        <w:t>o</w:t>
      </w:r>
      <w:r>
        <w:rPr>
          <w:spacing w:val="-1"/>
        </w:rPr>
        <w:t>p</w:t>
      </w:r>
      <w:r>
        <w:t>ed</w:t>
      </w:r>
      <w:r>
        <w:rPr>
          <w:spacing w:val="-2"/>
        </w:rPr>
        <w:t xml:space="preserve"> </w:t>
      </w:r>
      <w:r>
        <w:rPr>
          <w:spacing w:val="-1"/>
        </w:rPr>
        <w:t>b</w:t>
      </w:r>
      <w:r>
        <w:t>y t</w:t>
      </w:r>
      <w:r>
        <w:rPr>
          <w:spacing w:val="-1"/>
        </w:rPr>
        <w:t>h</w:t>
      </w:r>
      <w:r>
        <w:t xml:space="preserve">e </w:t>
      </w:r>
      <w:r>
        <w:rPr>
          <w:spacing w:val="-1"/>
        </w:rPr>
        <w:t>nu</w:t>
      </w:r>
      <w:r>
        <w:t>rsi</w:t>
      </w:r>
      <w:r>
        <w:rPr>
          <w:spacing w:val="-2"/>
        </w:rPr>
        <w:t>n</w:t>
      </w:r>
      <w:r>
        <w:t>g</w:t>
      </w:r>
      <w:r>
        <w:rPr>
          <w:spacing w:val="-1"/>
        </w:rPr>
        <w:t xml:space="preserve"> </w:t>
      </w:r>
      <w:r>
        <w:t>f</w:t>
      </w:r>
      <w:r>
        <w:rPr>
          <w:spacing w:val="-3"/>
        </w:rPr>
        <w:t>a</w:t>
      </w:r>
      <w:r>
        <w:t>cu</w:t>
      </w:r>
      <w:r>
        <w:rPr>
          <w:spacing w:val="-1"/>
        </w:rPr>
        <w:t>l</w:t>
      </w:r>
      <w:r>
        <w:t>ty for e</w:t>
      </w:r>
      <w:r>
        <w:rPr>
          <w:spacing w:val="-3"/>
        </w:rPr>
        <w:t>a</w:t>
      </w:r>
      <w:r>
        <w:t xml:space="preserve">ch </w:t>
      </w:r>
      <w:r>
        <w:rPr>
          <w:spacing w:val="-3"/>
        </w:rPr>
        <w:t>c</w:t>
      </w:r>
      <w:r>
        <w:rPr>
          <w:spacing w:val="1"/>
        </w:rPr>
        <w:t>o</w:t>
      </w:r>
      <w:r>
        <w:rPr>
          <w:spacing w:val="-1"/>
        </w:rPr>
        <w:t>u</w:t>
      </w:r>
      <w:r>
        <w:t>rse.</w:t>
      </w:r>
    </w:p>
    <w:p w:rsidR="005A4D45" w:rsidRDefault="005A4D45">
      <w:pPr>
        <w:spacing w:before="9" w:line="260" w:lineRule="exact"/>
        <w:rPr>
          <w:sz w:val="26"/>
          <w:szCs w:val="26"/>
        </w:rPr>
      </w:pPr>
    </w:p>
    <w:p w:rsidR="005A4D45" w:rsidRDefault="00213D1C">
      <w:pPr>
        <w:pStyle w:val="BodyText"/>
      </w:pPr>
      <w:hyperlink r:id="rId27">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3"/>
            <w:u w:val="single" w:color="0000FF"/>
          </w:rPr>
          <w:t>.</w:t>
        </w:r>
        <w:r w:rsidR="007C4D6D">
          <w:rPr>
            <w:color w:val="0000FF"/>
            <w:u w:val="single" w:color="0000FF"/>
          </w:rPr>
          <w:t>m</w:t>
        </w:r>
        <w:r w:rsidR="007C4D6D">
          <w:rPr>
            <w:color w:val="0000FF"/>
            <w:spacing w:val="-1"/>
            <w:u w:val="single" w:color="0000FF"/>
          </w:rPr>
          <w:t>n</w:t>
        </w:r>
        <w:r w:rsidR="007C4D6D">
          <w:rPr>
            <w:color w:val="0000FF"/>
            <w:u w:val="single" w:color="0000FF"/>
          </w:rPr>
          <w:t>scu</w:t>
        </w:r>
        <w:r w:rsidR="007C4D6D">
          <w:rPr>
            <w:color w:val="0000FF"/>
            <w:spacing w:val="-2"/>
            <w:u w:val="single" w:color="0000FF"/>
          </w:rPr>
          <w:t>.</w:t>
        </w:r>
        <w:r w:rsidR="007C4D6D">
          <w:rPr>
            <w:color w:val="0000FF"/>
            <w:u w:val="single" w:color="0000FF"/>
          </w:rPr>
          <w:t>ed</w:t>
        </w:r>
        <w:r w:rsidR="007C4D6D">
          <w:rPr>
            <w:color w:val="0000FF"/>
            <w:spacing w:val="-4"/>
            <w:u w:val="single" w:color="0000FF"/>
          </w:rPr>
          <w:t>u</w:t>
        </w:r>
        <w:r w:rsidR="007C4D6D">
          <w:rPr>
            <w:color w:val="0000FF"/>
            <w:u w:val="single" w:color="0000FF"/>
          </w:rPr>
          <w:t>/</w:t>
        </w:r>
        <w:r w:rsidR="007C4D6D">
          <w:rPr>
            <w:color w:val="0000FF"/>
            <w:spacing w:val="-1"/>
            <w:u w:val="single" w:color="0000FF"/>
          </w:rPr>
          <w:t>b</w:t>
        </w:r>
        <w:r w:rsidR="007C4D6D">
          <w:rPr>
            <w:color w:val="0000FF"/>
            <w:spacing w:val="-2"/>
            <w:u w:val="single" w:color="0000FF"/>
          </w:rPr>
          <w:t>o</w:t>
        </w:r>
        <w:r w:rsidR="007C4D6D">
          <w:rPr>
            <w:color w:val="0000FF"/>
            <w:u w:val="single" w:color="0000FF"/>
          </w:rPr>
          <w:t>ar</w:t>
        </w:r>
        <w:r w:rsidR="007C4D6D">
          <w:rPr>
            <w:color w:val="0000FF"/>
            <w:spacing w:val="-2"/>
            <w:u w:val="single" w:color="0000FF"/>
          </w:rPr>
          <w:t>d</w:t>
        </w:r>
        <w:r w:rsidR="007C4D6D">
          <w:rPr>
            <w:color w:val="0000FF"/>
            <w:u w:val="single" w:color="0000FF"/>
          </w:rPr>
          <w:t>/</w:t>
        </w:r>
        <w:r w:rsidR="007C4D6D">
          <w:rPr>
            <w:color w:val="0000FF"/>
            <w:spacing w:val="-1"/>
            <w:u w:val="single" w:color="0000FF"/>
          </w:rPr>
          <w:t>p</w:t>
        </w:r>
        <w:r w:rsidR="007C4D6D">
          <w:rPr>
            <w:color w:val="0000FF"/>
            <w:spacing w:val="1"/>
            <w:u w:val="single" w:color="0000FF"/>
          </w:rPr>
          <w:t>o</w:t>
        </w:r>
        <w:r w:rsidR="007C4D6D">
          <w:rPr>
            <w:color w:val="0000FF"/>
            <w:u w:val="single" w:color="0000FF"/>
          </w:rPr>
          <w:t>l</w:t>
        </w:r>
        <w:r w:rsidR="007C4D6D">
          <w:rPr>
            <w:color w:val="0000FF"/>
            <w:spacing w:val="-1"/>
            <w:u w:val="single" w:color="0000FF"/>
          </w:rPr>
          <w:t>i</w:t>
        </w:r>
        <w:r w:rsidR="007C4D6D">
          <w:rPr>
            <w:color w:val="0000FF"/>
            <w:spacing w:val="-3"/>
            <w:u w:val="single" w:color="0000FF"/>
          </w:rPr>
          <w:t>c</w:t>
        </w:r>
        <w:r w:rsidR="007C4D6D">
          <w:rPr>
            <w:color w:val="0000FF"/>
            <w:u w:val="single" w:color="0000FF"/>
          </w:rPr>
          <w:t>y</w:t>
        </w:r>
        <w:r w:rsidR="007C4D6D">
          <w:rPr>
            <w:color w:val="0000FF"/>
            <w:spacing w:val="-2"/>
            <w:u w:val="single" w:color="0000FF"/>
          </w:rPr>
          <w:t>/</w:t>
        </w:r>
        <w:r w:rsidR="007C4D6D">
          <w:rPr>
            <w:color w:val="0000FF"/>
            <w:u w:val="single" w:color="0000FF"/>
          </w:rPr>
          <w:t>3</w:t>
        </w:r>
        <w:r w:rsidR="007C4D6D">
          <w:rPr>
            <w:color w:val="0000FF"/>
            <w:spacing w:val="-2"/>
            <w:u w:val="single" w:color="0000FF"/>
          </w:rPr>
          <w:t>2</w:t>
        </w:r>
        <w:r w:rsidR="007C4D6D">
          <w:rPr>
            <w:color w:val="0000FF"/>
            <w:u w:val="single" w:color="0000FF"/>
          </w:rPr>
          <w:t>2.</w:t>
        </w:r>
        <w:r w:rsidR="007C4D6D">
          <w:rPr>
            <w:color w:val="0000FF"/>
            <w:spacing w:val="-2"/>
            <w:u w:val="single" w:color="0000FF"/>
          </w:rPr>
          <w:t>ht</w:t>
        </w:r>
        <w:r w:rsidR="007C4D6D">
          <w:rPr>
            <w:color w:val="0000FF"/>
            <w:u w:val="single" w:color="0000FF"/>
          </w:rPr>
          <w:t>ml</w:t>
        </w:r>
      </w:hyperlink>
    </w:p>
    <w:p w:rsidR="005A4D45" w:rsidRDefault="007C4D6D">
      <w:pPr>
        <w:pStyle w:val="BodyText"/>
      </w:pPr>
      <w:r>
        <w:t>Ite</w:t>
      </w:r>
      <w:r>
        <w:rPr>
          <w:spacing w:val="1"/>
        </w:rPr>
        <w:t>m</w:t>
      </w:r>
      <w:r>
        <w:t>s</w:t>
      </w:r>
      <w:r>
        <w:rPr>
          <w:spacing w:val="-3"/>
        </w:rPr>
        <w:t xml:space="preserve"> </w:t>
      </w:r>
      <w:r>
        <w:rPr>
          <w:spacing w:val="-2"/>
        </w:rPr>
        <w:t>t</w:t>
      </w:r>
      <w:r>
        <w:t>o</w:t>
      </w:r>
      <w:r>
        <w:rPr>
          <w:spacing w:val="2"/>
        </w:rPr>
        <w:t xml:space="preserve"> </w:t>
      </w:r>
      <w:r>
        <w:rPr>
          <w:spacing w:val="-3"/>
        </w:rPr>
        <w:t>c</w:t>
      </w:r>
      <w:r>
        <w:rPr>
          <w:spacing w:val="1"/>
        </w:rPr>
        <w:t>o</w:t>
      </w:r>
      <w:r>
        <w:rPr>
          <w:spacing w:val="-1"/>
        </w:rPr>
        <w:t>n</w:t>
      </w:r>
      <w:r>
        <w:t>si</w:t>
      </w:r>
      <w:r>
        <w:rPr>
          <w:spacing w:val="-2"/>
        </w:rPr>
        <w:t>d</w:t>
      </w:r>
      <w:r>
        <w:t xml:space="preserve">er </w:t>
      </w:r>
      <w:r>
        <w:rPr>
          <w:spacing w:val="-3"/>
        </w:rPr>
        <w:t>f</w:t>
      </w:r>
      <w:r>
        <w:rPr>
          <w:spacing w:val="1"/>
        </w:rPr>
        <w:t>o</w:t>
      </w:r>
      <w:r>
        <w:t>r a</w:t>
      </w:r>
      <w:r>
        <w:rPr>
          <w:spacing w:val="-3"/>
        </w:rPr>
        <w:t xml:space="preserve"> </w:t>
      </w:r>
      <w:r>
        <w:rPr>
          <w:spacing w:val="-2"/>
        </w:rPr>
        <w:t>c</w:t>
      </w:r>
      <w:r>
        <w:rPr>
          <w:spacing w:val="1"/>
        </w:rPr>
        <w:t>o</w:t>
      </w:r>
      <w:r>
        <w:rPr>
          <w:spacing w:val="-1"/>
        </w:rPr>
        <w:t>u</w:t>
      </w:r>
      <w:r>
        <w:t>rse syl</w:t>
      </w:r>
      <w:r>
        <w:rPr>
          <w:spacing w:val="-3"/>
        </w:rPr>
        <w:t>l</w:t>
      </w:r>
      <w:r>
        <w:t>a</w:t>
      </w:r>
      <w:r>
        <w:rPr>
          <w:spacing w:val="-1"/>
        </w:rPr>
        <w:t>bu</w:t>
      </w:r>
      <w:r>
        <w:t>s:</w:t>
      </w:r>
    </w:p>
    <w:p w:rsidR="005A4D45" w:rsidRDefault="007C4D6D" w:rsidP="00935539">
      <w:pPr>
        <w:pStyle w:val="BodyText"/>
        <w:numPr>
          <w:ilvl w:val="1"/>
          <w:numId w:val="26"/>
        </w:numPr>
        <w:tabs>
          <w:tab w:val="left" w:pos="820"/>
        </w:tabs>
        <w:ind w:left="820"/>
      </w:pPr>
      <w:r>
        <w:t>Co</w:t>
      </w:r>
      <w:r>
        <w:rPr>
          <w:spacing w:val="-1"/>
        </w:rPr>
        <w:t>u</w:t>
      </w:r>
      <w:r>
        <w:t>rse I</w:t>
      </w:r>
      <w:r>
        <w:rPr>
          <w:spacing w:val="-2"/>
        </w:rPr>
        <w:t>n</w:t>
      </w:r>
      <w:r>
        <w:rPr>
          <w:spacing w:val="-3"/>
        </w:rPr>
        <w:t>f</w:t>
      </w:r>
      <w:r>
        <w:rPr>
          <w:spacing w:val="1"/>
        </w:rPr>
        <w:t>o</w:t>
      </w:r>
      <w:r>
        <w:rPr>
          <w:spacing w:val="-3"/>
        </w:rPr>
        <w:t>r</w:t>
      </w:r>
      <w:r>
        <w:t>mat</w:t>
      </w:r>
      <w:r>
        <w:rPr>
          <w:spacing w:val="-3"/>
        </w:rPr>
        <w:t>i</w:t>
      </w:r>
      <w:r>
        <w:rPr>
          <w:spacing w:val="1"/>
        </w:rPr>
        <w:t>o</w:t>
      </w:r>
      <w:r>
        <w:t>n</w:t>
      </w:r>
    </w:p>
    <w:p w:rsidR="005A4D45" w:rsidRDefault="007C4D6D" w:rsidP="00935539">
      <w:pPr>
        <w:pStyle w:val="BodyText"/>
        <w:numPr>
          <w:ilvl w:val="1"/>
          <w:numId w:val="26"/>
        </w:numPr>
        <w:tabs>
          <w:tab w:val="left" w:pos="820"/>
        </w:tabs>
        <w:spacing w:line="278" w:lineRule="exact"/>
        <w:ind w:left="820"/>
      </w:pPr>
      <w:r>
        <w:t>Co</w:t>
      </w:r>
      <w:r>
        <w:rPr>
          <w:spacing w:val="-1"/>
        </w:rPr>
        <w:t>u</w:t>
      </w:r>
      <w:r>
        <w:t xml:space="preserve">rse </w:t>
      </w:r>
      <w:r>
        <w:rPr>
          <w:spacing w:val="-1"/>
        </w:rPr>
        <w:t>d</w:t>
      </w:r>
      <w:r>
        <w:t>i</w:t>
      </w:r>
      <w:r>
        <w:rPr>
          <w:spacing w:val="-3"/>
        </w:rPr>
        <w:t>s</w:t>
      </w:r>
      <w:r>
        <w:t>ci</w:t>
      </w:r>
      <w:r>
        <w:rPr>
          <w:spacing w:val="-1"/>
        </w:rPr>
        <w:t>p</w:t>
      </w:r>
      <w:r>
        <w:t>l</w:t>
      </w:r>
      <w:r>
        <w:rPr>
          <w:spacing w:val="-1"/>
        </w:rPr>
        <w:t>in</w:t>
      </w:r>
      <w:r>
        <w:t>e,</w:t>
      </w:r>
      <w:r>
        <w:rPr>
          <w:spacing w:val="1"/>
        </w:rPr>
        <w:t xml:space="preserve"> </w:t>
      </w:r>
      <w:r>
        <w:rPr>
          <w:spacing w:val="-1"/>
        </w:rPr>
        <w:t>nu</w:t>
      </w:r>
      <w:r>
        <w:t>m</w:t>
      </w:r>
      <w:r>
        <w:rPr>
          <w:spacing w:val="-4"/>
        </w:rPr>
        <w:t>b</w:t>
      </w:r>
      <w:r>
        <w:t>er,</w:t>
      </w:r>
      <w:r>
        <w:rPr>
          <w:spacing w:val="-2"/>
        </w:rPr>
        <w:t xml:space="preserve"> </w:t>
      </w:r>
      <w:r>
        <w:t>a</w:t>
      </w:r>
      <w:r>
        <w:rPr>
          <w:spacing w:val="-1"/>
        </w:rPr>
        <w:t>n</w:t>
      </w:r>
      <w:r>
        <w:t>d</w:t>
      </w:r>
      <w:r>
        <w:rPr>
          <w:spacing w:val="-1"/>
        </w:rPr>
        <w:t xml:space="preserve"> </w:t>
      </w:r>
      <w:r>
        <w:t>title</w:t>
      </w:r>
    </w:p>
    <w:p w:rsidR="005A4D45" w:rsidRDefault="007C4D6D" w:rsidP="00935539">
      <w:pPr>
        <w:pStyle w:val="BodyText"/>
        <w:numPr>
          <w:ilvl w:val="1"/>
          <w:numId w:val="26"/>
        </w:numPr>
        <w:tabs>
          <w:tab w:val="left" w:pos="820"/>
        </w:tabs>
        <w:ind w:left="820"/>
      </w:pPr>
      <w:r>
        <w:t>Co</w:t>
      </w:r>
      <w:r>
        <w:rPr>
          <w:spacing w:val="-1"/>
        </w:rPr>
        <w:t>u</w:t>
      </w:r>
      <w:r>
        <w:t xml:space="preserve">rse </w:t>
      </w:r>
      <w:r>
        <w:rPr>
          <w:spacing w:val="-4"/>
        </w:rPr>
        <w:t>d</w:t>
      </w:r>
      <w:r>
        <w:t>escri</w:t>
      </w:r>
      <w:r>
        <w:rPr>
          <w:spacing w:val="-2"/>
        </w:rPr>
        <w:t>p</w:t>
      </w:r>
      <w:r>
        <w:t>t</w:t>
      </w:r>
      <w:r>
        <w:rPr>
          <w:spacing w:val="-3"/>
        </w:rPr>
        <w:t>i</w:t>
      </w:r>
      <w:r>
        <w:rPr>
          <w:spacing w:val="1"/>
        </w:rPr>
        <w:t>o</w:t>
      </w:r>
      <w:r>
        <w:t>n</w:t>
      </w:r>
      <w:r>
        <w:rPr>
          <w:spacing w:val="-1"/>
        </w:rPr>
        <w:t xml:space="preserve"> </w:t>
      </w:r>
      <w:r>
        <w:t>f</w:t>
      </w:r>
      <w:r>
        <w:rPr>
          <w:spacing w:val="-3"/>
        </w:rPr>
        <w:t>r</w:t>
      </w:r>
      <w:r>
        <w:rPr>
          <w:spacing w:val="1"/>
        </w:rPr>
        <w:t>o</w:t>
      </w:r>
      <w:r>
        <w:t>m</w:t>
      </w:r>
      <w:r>
        <w:rPr>
          <w:spacing w:val="-2"/>
        </w:rPr>
        <w:t xml:space="preserve"> </w:t>
      </w:r>
      <w:r>
        <w:t>t</w:t>
      </w:r>
      <w:r>
        <w:rPr>
          <w:spacing w:val="-4"/>
        </w:rPr>
        <w:t>h</w:t>
      </w:r>
      <w:r>
        <w:t>e M</w:t>
      </w:r>
      <w:r>
        <w:rPr>
          <w:spacing w:val="-3"/>
        </w:rPr>
        <w:t>a</w:t>
      </w:r>
      <w:r>
        <w:t>ster</w:t>
      </w:r>
      <w:r>
        <w:rPr>
          <w:spacing w:val="47"/>
        </w:rPr>
        <w:t xml:space="preserve"> </w:t>
      </w:r>
      <w:r>
        <w:rPr>
          <w:spacing w:val="-3"/>
        </w:rPr>
        <w:t>C</w:t>
      </w:r>
      <w:r>
        <w:rPr>
          <w:spacing w:val="1"/>
        </w:rPr>
        <w:t>o</w:t>
      </w:r>
      <w:r>
        <w:rPr>
          <w:spacing w:val="-1"/>
        </w:rPr>
        <w:t>u</w:t>
      </w:r>
      <w:r>
        <w:t>rse</w:t>
      </w:r>
      <w:r>
        <w:rPr>
          <w:spacing w:val="-2"/>
        </w:rPr>
        <w:t xml:space="preserve"> </w:t>
      </w:r>
      <w:r>
        <w:t>Outl</w:t>
      </w:r>
      <w:r>
        <w:rPr>
          <w:spacing w:val="-1"/>
        </w:rPr>
        <w:t>in</w:t>
      </w:r>
      <w:r>
        <w:t>e</w:t>
      </w:r>
    </w:p>
    <w:p w:rsidR="005A4D45" w:rsidRDefault="007C4D6D" w:rsidP="00935539">
      <w:pPr>
        <w:pStyle w:val="BodyText"/>
        <w:numPr>
          <w:ilvl w:val="1"/>
          <w:numId w:val="26"/>
        </w:numPr>
        <w:tabs>
          <w:tab w:val="left" w:pos="820"/>
        </w:tabs>
        <w:spacing w:before="57"/>
        <w:ind w:left="820"/>
      </w:pPr>
      <w:r>
        <w:rPr>
          <w:spacing w:val="-1"/>
        </w:rPr>
        <w:t>S</w:t>
      </w:r>
      <w:r>
        <w:t>e</w:t>
      </w:r>
      <w:r>
        <w:rPr>
          <w:spacing w:val="1"/>
        </w:rPr>
        <w:t>m</w:t>
      </w:r>
      <w:r>
        <w:rPr>
          <w:spacing w:val="-2"/>
        </w:rPr>
        <w:t>e</w:t>
      </w:r>
      <w:r>
        <w:t>ster</w:t>
      </w:r>
      <w:r>
        <w:rPr>
          <w:spacing w:val="-3"/>
        </w:rPr>
        <w:t xml:space="preserve"> </w:t>
      </w:r>
      <w:r>
        <w:t>and</w:t>
      </w:r>
      <w:r>
        <w:rPr>
          <w:spacing w:val="-2"/>
        </w:rPr>
        <w:t xml:space="preserve"> </w:t>
      </w:r>
      <w:r>
        <w:rPr>
          <w:spacing w:val="1"/>
        </w:rPr>
        <w:t>y</w:t>
      </w:r>
      <w:r>
        <w:rPr>
          <w:spacing w:val="-2"/>
        </w:rPr>
        <w:t>e</w:t>
      </w:r>
      <w:r>
        <w:t>ar</w:t>
      </w:r>
    </w:p>
    <w:p w:rsidR="005A4D45" w:rsidRDefault="007C4D6D" w:rsidP="00935539">
      <w:pPr>
        <w:pStyle w:val="BodyText"/>
        <w:numPr>
          <w:ilvl w:val="1"/>
          <w:numId w:val="26"/>
        </w:numPr>
        <w:tabs>
          <w:tab w:val="left" w:pos="820"/>
        </w:tabs>
        <w:spacing w:before="1"/>
        <w:ind w:left="820"/>
      </w:pPr>
      <w:r>
        <w:rPr>
          <w:spacing w:val="-1"/>
        </w:rPr>
        <w:t>Nu</w:t>
      </w:r>
      <w:r>
        <w:t>m</w:t>
      </w:r>
      <w:r>
        <w:rPr>
          <w:spacing w:val="-1"/>
        </w:rPr>
        <w:t>b</w:t>
      </w:r>
      <w:r>
        <w:t>er</w:t>
      </w:r>
      <w:r>
        <w:rPr>
          <w:spacing w:val="-2"/>
        </w:rPr>
        <w:t xml:space="preserve"> </w:t>
      </w:r>
      <w:r>
        <w:rPr>
          <w:spacing w:val="1"/>
        </w:rPr>
        <w:t>o</w:t>
      </w:r>
      <w:r>
        <w:t>f c</w:t>
      </w:r>
      <w:r>
        <w:rPr>
          <w:spacing w:val="-3"/>
        </w:rPr>
        <w:t>r</w:t>
      </w:r>
      <w:r>
        <w:t>ed</w:t>
      </w:r>
      <w:r>
        <w:rPr>
          <w:spacing w:val="-1"/>
        </w:rPr>
        <w:t>i</w:t>
      </w:r>
      <w:r>
        <w:t>ts</w:t>
      </w:r>
      <w:r>
        <w:rPr>
          <w:spacing w:val="1"/>
        </w:rPr>
        <w:t xml:space="preserve"> </w:t>
      </w:r>
      <w:r>
        <w:rPr>
          <w:spacing w:val="-2"/>
        </w:rPr>
        <w:t>t</w:t>
      </w:r>
      <w:r>
        <w:t>o</w:t>
      </w:r>
      <w:r>
        <w:rPr>
          <w:spacing w:val="1"/>
        </w:rPr>
        <w:t xml:space="preserve"> </w:t>
      </w:r>
      <w:r>
        <w:rPr>
          <w:spacing w:val="-3"/>
        </w:rPr>
        <w:t>b</w:t>
      </w:r>
      <w:r>
        <w:t>e e</w:t>
      </w:r>
      <w:r>
        <w:rPr>
          <w:spacing w:val="-3"/>
        </w:rPr>
        <w:t>a</w:t>
      </w:r>
      <w:r>
        <w:t>r</w:t>
      </w:r>
      <w:r>
        <w:rPr>
          <w:spacing w:val="-1"/>
        </w:rPr>
        <w:t>n</w:t>
      </w:r>
      <w:r>
        <w:t>ed</w:t>
      </w:r>
    </w:p>
    <w:p w:rsidR="005A4D45" w:rsidRDefault="007C4D6D" w:rsidP="00935539">
      <w:pPr>
        <w:pStyle w:val="BodyText"/>
        <w:numPr>
          <w:ilvl w:val="1"/>
          <w:numId w:val="26"/>
        </w:numPr>
        <w:tabs>
          <w:tab w:val="left" w:pos="820"/>
        </w:tabs>
        <w:ind w:left="820"/>
      </w:pPr>
      <w:r>
        <w:t>Prereq</w:t>
      </w:r>
      <w:r>
        <w:rPr>
          <w:spacing w:val="-1"/>
        </w:rPr>
        <w:t>u</w:t>
      </w:r>
      <w:r>
        <w:t>is</w:t>
      </w:r>
      <w:r>
        <w:rPr>
          <w:spacing w:val="-3"/>
        </w:rPr>
        <w:t>i</w:t>
      </w:r>
      <w:r>
        <w:t>tes, if</w:t>
      </w:r>
      <w:r>
        <w:rPr>
          <w:spacing w:val="-3"/>
        </w:rPr>
        <w:t xml:space="preserve"> </w:t>
      </w:r>
      <w:r>
        <w:t>any</w:t>
      </w:r>
    </w:p>
    <w:p w:rsidR="005A4D45" w:rsidRDefault="007C4D6D" w:rsidP="00935539">
      <w:pPr>
        <w:pStyle w:val="BodyText"/>
        <w:numPr>
          <w:ilvl w:val="1"/>
          <w:numId w:val="26"/>
        </w:numPr>
        <w:tabs>
          <w:tab w:val="left" w:pos="820"/>
        </w:tabs>
        <w:spacing w:line="278" w:lineRule="exact"/>
        <w:ind w:left="820"/>
      </w:pPr>
      <w:r>
        <w:t>I</w:t>
      </w:r>
      <w:r>
        <w:rPr>
          <w:spacing w:val="-2"/>
        </w:rPr>
        <w:t>n</w:t>
      </w:r>
      <w:r>
        <w:t>struct</w:t>
      </w:r>
      <w:r>
        <w:rPr>
          <w:spacing w:val="1"/>
        </w:rPr>
        <w:t>o</w:t>
      </w:r>
      <w:r>
        <w:t>rs</w:t>
      </w:r>
      <w:r>
        <w:rPr>
          <w:spacing w:val="-3"/>
        </w:rPr>
        <w:t xml:space="preserve"> </w:t>
      </w:r>
      <w:r>
        <w:t>na</w:t>
      </w:r>
      <w:r>
        <w:rPr>
          <w:spacing w:val="-2"/>
        </w:rPr>
        <w:t>m</w:t>
      </w:r>
      <w:r>
        <w:t>e</w:t>
      </w:r>
    </w:p>
    <w:p w:rsidR="005A4D45" w:rsidRDefault="007C4D6D" w:rsidP="00935539">
      <w:pPr>
        <w:pStyle w:val="BodyText"/>
        <w:numPr>
          <w:ilvl w:val="1"/>
          <w:numId w:val="26"/>
        </w:numPr>
        <w:tabs>
          <w:tab w:val="left" w:pos="820"/>
        </w:tabs>
        <w:ind w:left="820"/>
      </w:pPr>
      <w:r>
        <w:t xml:space="preserve">Office </w:t>
      </w:r>
      <w:r>
        <w:rPr>
          <w:spacing w:val="-4"/>
        </w:rPr>
        <w:t>h</w:t>
      </w:r>
      <w:r>
        <w:rPr>
          <w:spacing w:val="1"/>
        </w:rPr>
        <w:t>o</w:t>
      </w:r>
      <w:r>
        <w:rPr>
          <w:spacing w:val="-1"/>
        </w:rPr>
        <w:t>u</w:t>
      </w:r>
      <w:r>
        <w:t>rs and</w:t>
      </w:r>
      <w:r>
        <w:rPr>
          <w:spacing w:val="-2"/>
        </w:rPr>
        <w:t xml:space="preserve"> </w:t>
      </w:r>
      <w:r>
        <w:rPr>
          <w:spacing w:val="-3"/>
        </w:rPr>
        <w:t>l</w:t>
      </w:r>
      <w:r>
        <w:rPr>
          <w:spacing w:val="1"/>
        </w:rPr>
        <w:t>o</w:t>
      </w:r>
      <w:r>
        <w:t>cat</w:t>
      </w:r>
      <w:r>
        <w:rPr>
          <w:spacing w:val="-3"/>
        </w:rPr>
        <w:t>i</w:t>
      </w:r>
      <w:r>
        <w:rPr>
          <w:spacing w:val="1"/>
        </w:rPr>
        <w:t>o</w:t>
      </w:r>
      <w:r>
        <w:t>n</w:t>
      </w:r>
      <w:r>
        <w:rPr>
          <w:spacing w:val="-3"/>
        </w:rPr>
        <w:t xml:space="preserve"> </w:t>
      </w:r>
      <w:r>
        <w:rPr>
          <w:spacing w:val="-2"/>
        </w:rPr>
        <w:t>o</w:t>
      </w:r>
      <w:r>
        <w:t xml:space="preserve">f </w:t>
      </w:r>
      <w:r>
        <w:rPr>
          <w:spacing w:val="1"/>
        </w:rPr>
        <w:t>o</w:t>
      </w:r>
      <w:r>
        <w:t>ff</w:t>
      </w:r>
      <w:r>
        <w:rPr>
          <w:spacing w:val="-1"/>
        </w:rPr>
        <w:t>i</w:t>
      </w:r>
      <w:r>
        <w:rPr>
          <w:spacing w:val="-3"/>
        </w:rPr>
        <w:t>c</w:t>
      </w:r>
      <w:r>
        <w:t>e</w:t>
      </w:r>
    </w:p>
    <w:p w:rsidR="005A4D45" w:rsidRDefault="007C4D6D" w:rsidP="00935539">
      <w:pPr>
        <w:pStyle w:val="BodyText"/>
        <w:numPr>
          <w:ilvl w:val="1"/>
          <w:numId w:val="26"/>
        </w:numPr>
        <w:tabs>
          <w:tab w:val="left" w:pos="820"/>
        </w:tabs>
        <w:ind w:left="820"/>
      </w:pPr>
      <w:r>
        <w:t xml:space="preserve">Office </w:t>
      </w:r>
      <w:r>
        <w:rPr>
          <w:spacing w:val="-1"/>
        </w:rPr>
        <w:t>p</w:t>
      </w:r>
      <w:r>
        <w:rPr>
          <w:spacing w:val="-4"/>
        </w:rPr>
        <w:t>h</w:t>
      </w:r>
      <w:r>
        <w:rPr>
          <w:spacing w:val="1"/>
        </w:rPr>
        <w:t>o</w:t>
      </w:r>
      <w:r>
        <w:rPr>
          <w:spacing w:val="-1"/>
        </w:rPr>
        <w:t>n</w:t>
      </w:r>
      <w:r>
        <w:t xml:space="preserve">e </w:t>
      </w:r>
      <w:r>
        <w:rPr>
          <w:spacing w:val="-1"/>
        </w:rPr>
        <w:t>nu</w:t>
      </w:r>
      <w:r>
        <w:t>m</w:t>
      </w:r>
      <w:r>
        <w:rPr>
          <w:spacing w:val="-4"/>
        </w:rPr>
        <w:t>b</w:t>
      </w:r>
      <w:r>
        <w:t>er</w:t>
      </w:r>
      <w:r>
        <w:rPr>
          <w:spacing w:val="-2"/>
        </w:rPr>
        <w:t xml:space="preserve"> </w:t>
      </w:r>
      <w:r>
        <w:rPr>
          <w:spacing w:val="1"/>
        </w:rPr>
        <w:t>o</w:t>
      </w:r>
      <w:r>
        <w:t>r</w:t>
      </w:r>
      <w:r>
        <w:rPr>
          <w:spacing w:val="-2"/>
        </w:rPr>
        <w:t xml:space="preserve"> m</w:t>
      </w:r>
      <w:r>
        <w:t>eans f</w:t>
      </w:r>
      <w:r>
        <w:rPr>
          <w:spacing w:val="1"/>
        </w:rPr>
        <w:t>o</w:t>
      </w:r>
      <w:r>
        <w:t>r</w:t>
      </w:r>
      <w:r>
        <w:rPr>
          <w:spacing w:val="-3"/>
        </w:rPr>
        <w:t xml:space="preserve"> </w:t>
      </w:r>
      <w:r>
        <w:t>st</w:t>
      </w:r>
      <w:r>
        <w:rPr>
          <w:spacing w:val="-1"/>
        </w:rPr>
        <w:t>ud</w:t>
      </w:r>
      <w:r>
        <w:t>ents</w:t>
      </w:r>
      <w:r>
        <w:rPr>
          <w:spacing w:val="-3"/>
        </w:rPr>
        <w:t xml:space="preserve"> </w:t>
      </w:r>
      <w:r>
        <w:rPr>
          <w:spacing w:val="-2"/>
        </w:rPr>
        <w:t>t</w:t>
      </w:r>
      <w:r>
        <w:t>o</w:t>
      </w:r>
      <w:r>
        <w:rPr>
          <w:spacing w:val="1"/>
        </w:rPr>
        <w:t xml:space="preserve"> </w:t>
      </w:r>
      <w:r>
        <w:rPr>
          <w:spacing w:val="-2"/>
        </w:rPr>
        <w:t>c</w:t>
      </w:r>
      <w:r>
        <w:rPr>
          <w:spacing w:val="1"/>
        </w:rPr>
        <w:t>o</w:t>
      </w:r>
      <w:r>
        <w:rPr>
          <w:spacing w:val="-1"/>
        </w:rPr>
        <w:t>n</w:t>
      </w:r>
      <w:r>
        <w:t>ta</w:t>
      </w:r>
      <w:r>
        <w:rPr>
          <w:spacing w:val="-2"/>
        </w:rPr>
        <w:t>c</w:t>
      </w:r>
      <w:r>
        <w:t>t i</w:t>
      </w:r>
      <w:r>
        <w:rPr>
          <w:spacing w:val="-2"/>
        </w:rPr>
        <w:t>n</w:t>
      </w:r>
      <w:r>
        <w:t>struc</w:t>
      </w:r>
      <w:r>
        <w:rPr>
          <w:spacing w:val="-3"/>
        </w:rPr>
        <w:t>t</w:t>
      </w:r>
      <w:r>
        <w:rPr>
          <w:spacing w:val="1"/>
        </w:rPr>
        <w:t>o</w:t>
      </w:r>
      <w:r>
        <w:t>r</w:t>
      </w:r>
    </w:p>
    <w:p w:rsidR="005A4D45" w:rsidRDefault="007C4D6D" w:rsidP="00935539">
      <w:pPr>
        <w:pStyle w:val="BodyText"/>
        <w:numPr>
          <w:ilvl w:val="1"/>
          <w:numId w:val="26"/>
        </w:numPr>
        <w:tabs>
          <w:tab w:val="left" w:pos="820"/>
        </w:tabs>
        <w:ind w:left="820"/>
      </w:pPr>
      <w:r>
        <w:t>Pr</w:t>
      </w:r>
      <w:r>
        <w:rPr>
          <w:spacing w:val="-2"/>
        </w:rPr>
        <w:t>o</w:t>
      </w:r>
      <w:r>
        <w:t>cess</w:t>
      </w:r>
      <w:r>
        <w:rPr>
          <w:spacing w:val="-3"/>
        </w:rPr>
        <w:t xml:space="preserve"> </w:t>
      </w:r>
      <w:r>
        <w:t>f</w:t>
      </w:r>
      <w:r>
        <w:rPr>
          <w:spacing w:val="1"/>
        </w:rPr>
        <w:t>o</w:t>
      </w:r>
      <w:r>
        <w:t>r</w:t>
      </w:r>
      <w:r>
        <w:rPr>
          <w:spacing w:val="-3"/>
        </w:rPr>
        <w:t xml:space="preserve"> </w:t>
      </w:r>
      <w:r>
        <w:t>class</w:t>
      </w:r>
      <w:r>
        <w:rPr>
          <w:spacing w:val="-2"/>
        </w:rPr>
        <w:t xml:space="preserve"> </w:t>
      </w:r>
      <w:r>
        <w:t>ca</w:t>
      </w:r>
      <w:r>
        <w:rPr>
          <w:spacing w:val="-1"/>
        </w:rPr>
        <w:t>n</w:t>
      </w:r>
      <w:r>
        <w:t>celat</w:t>
      </w:r>
      <w:r>
        <w:rPr>
          <w:spacing w:val="-2"/>
        </w:rPr>
        <w:t>io</w:t>
      </w:r>
      <w:r>
        <w:t>n</w:t>
      </w:r>
    </w:p>
    <w:p w:rsidR="005A4D45" w:rsidRDefault="007C4D6D" w:rsidP="00935539">
      <w:pPr>
        <w:pStyle w:val="BodyText"/>
        <w:numPr>
          <w:ilvl w:val="1"/>
          <w:numId w:val="26"/>
        </w:numPr>
        <w:tabs>
          <w:tab w:val="left" w:pos="820"/>
        </w:tabs>
        <w:spacing w:line="278" w:lineRule="exact"/>
        <w:ind w:left="820"/>
      </w:pPr>
      <w:r>
        <w:t>Y</w:t>
      </w:r>
      <w:r>
        <w:rPr>
          <w:spacing w:val="1"/>
        </w:rPr>
        <w:t>o</w:t>
      </w:r>
      <w:r>
        <w:t>u</w:t>
      </w:r>
      <w:r>
        <w:rPr>
          <w:spacing w:val="-3"/>
        </w:rPr>
        <w:t xml:space="preserve"> </w:t>
      </w:r>
      <w:r>
        <w:t>may</w:t>
      </w:r>
      <w:r>
        <w:rPr>
          <w:spacing w:val="-2"/>
        </w:rPr>
        <w:t xml:space="preserve"> </w:t>
      </w:r>
      <w:r>
        <w:t>wish</w:t>
      </w:r>
      <w:r>
        <w:rPr>
          <w:spacing w:val="-3"/>
        </w:rPr>
        <w:t xml:space="preserve"> </w:t>
      </w:r>
      <w:r>
        <w:t>to</w:t>
      </w:r>
      <w:r>
        <w:rPr>
          <w:spacing w:val="-1"/>
        </w:rPr>
        <w:t xml:space="preserve"> </w:t>
      </w:r>
      <w:r>
        <w:t>pr</w:t>
      </w:r>
      <w:r>
        <w:rPr>
          <w:spacing w:val="-2"/>
        </w:rPr>
        <w:t>o</w:t>
      </w:r>
      <w:r>
        <w:t>vi</w:t>
      </w:r>
      <w:r>
        <w:rPr>
          <w:spacing w:val="-2"/>
        </w:rPr>
        <w:t>d</w:t>
      </w:r>
      <w:r>
        <w:t xml:space="preserve">e </w:t>
      </w:r>
      <w:r>
        <w:rPr>
          <w:spacing w:val="-3"/>
        </w:rPr>
        <w:t>s</w:t>
      </w:r>
      <w:r>
        <w:rPr>
          <w:spacing w:val="-2"/>
        </w:rPr>
        <w:t>t</w:t>
      </w:r>
      <w:r>
        <w:rPr>
          <w:spacing w:val="-1"/>
        </w:rPr>
        <w:t>ud</w:t>
      </w:r>
      <w:r>
        <w:t>ents with</w:t>
      </w:r>
      <w:r>
        <w:rPr>
          <w:spacing w:val="-2"/>
        </w:rPr>
        <w:t xml:space="preserve"> </w:t>
      </w:r>
      <w:r>
        <w:t>y</w:t>
      </w:r>
      <w:r>
        <w:rPr>
          <w:spacing w:val="1"/>
        </w:rPr>
        <w:t>o</w:t>
      </w:r>
      <w:r>
        <w:rPr>
          <w:spacing w:val="-1"/>
        </w:rPr>
        <w:t>u</w:t>
      </w:r>
      <w:r>
        <w:t xml:space="preserve">r </w:t>
      </w:r>
      <w:r>
        <w:rPr>
          <w:spacing w:val="-2"/>
        </w:rPr>
        <w:t>e</w:t>
      </w:r>
      <w:r>
        <w:t>mail</w:t>
      </w:r>
      <w:r>
        <w:rPr>
          <w:spacing w:val="-1"/>
        </w:rPr>
        <w:t xml:space="preserve"> </w:t>
      </w:r>
      <w:r>
        <w:t>ad</w:t>
      </w:r>
      <w:r>
        <w:rPr>
          <w:spacing w:val="-4"/>
        </w:rPr>
        <w:t>d</w:t>
      </w:r>
      <w:r>
        <w:t>ress</w:t>
      </w:r>
    </w:p>
    <w:p w:rsidR="005A4D45" w:rsidRDefault="007C4D6D" w:rsidP="00935539">
      <w:pPr>
        <w:pStyle w:val="BodyText"/>
        <w:numPr>
          <w:ilvl w:val="1"/>
          <w:numId w:val="26"/>
        </w:numPr>
        <w:tabs>
          <w:tab w:val="left" w:pos="820"/>
        </w:tabs>
        <w:ind w:left="820"/>
      </w:pPr>
      <w:r>
        <w:t>Atten</w:t>
      </w:r>
      <w:r>
        <w:rPr>
          <w:spacing w:val="-1"/>
        </w:rPr>
        <w:t>d</w:t>
      </w:r>
      <w:r>
        <w:t>a</w:t>
      </w:r>
      <w:r>
        <w:rPr>
          <w:spacing w:val="-1"/>
        </w:rPr>
        <w:t>n</w:t>
      </w:r>
      <w:r>
        <w:t>ce</w:t>
      </w:r>
      <w:r>
        <w:rPr>
          <w:spacing w:val="-1"/>
        </w:rPr>
        <w:t xml:space="preserve"> </w:t>
      </w:r>
      <w:r>
        <w:rPr>
          <w:spacing w:val="-2"/>
        </w:rPr>
        <w:t>P</w:t>
      </w:r>
      <w:r>
        <w:rPr>
          <w:spacing w:val="1"/>
        </w:rPr>
        <w:t>o</w:t>
      </w:r>
      <w:r>
        <w:t>l</w:t>
      </w:r>
      <w:r>
        <w:rPr>
          <w:spacing w:val="-1"/>
        </w:rPr>
        <w:t>i</w:t>
      </w:r>
      <w:r>
        <w:t>cy</w:t>
      </w:r>
    </w:p>
    <w:p w:rsidR="005A4D45" w:rsidRDefault="007C4D6D" w:rsidP="00935539">
      <w:pPr>
        <w:pStyle w:val="BodyText"/>
        <w:numPr>
          <w:ilvl w:val="1"/>
          <w:numId w:val="26"/>
        </w:numPr>
        <w:tabs>
          <w:tab w:val="left" w:pos="820"/>
        </w:tabs>
        <w:ind w:left="820"/>
      </w:pPr>
      <w:r>
        <w:t>Pla</w:t>
      </w:r>
      <w:r>
        <w:rPr>
          <w:spacing w:val="-2"/>
        </w:rPr>
        <w:t>g</w:t>
      </w:r>
      <w:r>
        <w:t>ia</w:t>
      </w:r>
      <w:r>
        <w:rPr>
          <w:spacing w:val="-1"/>
        </w:rPr>
        <w:t>r</w:t>
      </w:r>
      <w:r>
        <w:t>i</w:t>
      </w:r>
      <w:r>
        <w:rPr>
          <w:spacing w:val="-3"/>
        </w:rPr>
        <w:t>s</w:t>
      </w:r>
      <w:r>
        <w:t>m</w:t>
      </w:r>
      <w:r>
        <w:rPr>
          <w:spacing w:val="1"/>
        </w:rPr>
        <w:t xml:space="preserve"> </w:t>
      </w:r>
      <w:r>
        <w:rPr>
          <w:spacing w:val="-1"/>
        </w:rPr>
        <w:t>P</w:t>
      </w:r>
      <w:r>
        <w:rPr>
          <w:spacing w:val="1"/>
        </w:rPr>
        <w:t>o</w:t>
      </w:r>
      <w:r>
        <w:t>l</w:t>
      </w:r>
      <w:r>
        <w:rPr>
          <w:spacing w:val="-1"/>
        </w:rPr>
        <w:t>i</w:t>
      </w:r>
      <w:r>
        <w:rPr>
          <w:spacing w:val="-3"/>
        </w:rPr>
        <w:t>c</w:t>
      </w:r>
      <w:r>
        <w:t>y</w:t>
      </w:r>
    </w:p>
    <w:p w:rsidR="005A4D45" w:rsidRDefault="007C4D6D" w:rsidP="00935539">
      <w:pPr>
        <w:pStyle w:val="BodyText"/>
        <w:numPr>
          <w:ilvl w:val="1"/>
          <w:numId w:val="26"/>
        </w:numPr>
        <w:tabs>
          <w:tab w:val="left" w:pos="820"/>
        </w:tabs>
        <w:ind w:left="820"/>
      </w:pPr>
      <w:r>
        <w:t>Class</w:t>
      </w:r>
      <w:r>
        <w:rPr>
          <w:spacing w:val="-1"/>
        </w:rPr>
        <w:t>r</w:t>
      </w:r>
      <w:r>
        <w:rPr>
          <w:spacing w:val="-2"/>
        </w:rPr>
        <w:t>oo</w:t>
      </w:r>
      <w:r>
        <w:t>m</w:t>
      </w:r>
      <w:r>
        <w:rPr>
          <w:spacing w:val="-1"/>
        </w:rPr>
        <w:t xml:space="preserve"> </w:t>
      </w:r>
      <w:r>
        <w:t>ma</w:t>
      </w:r>
      <w:r>
        <w:rPr>
          <w:spacing w:val="-1"/>
        </w:rPr>
        <w:t>n</w:t>
      </w:r>
      <w:r>
        <w:t>a</w:t>
      </w:r>
      <w:r>
        <w:rPr>
          <w:spacing w:val="-1"/>
        </w:rPr>
        <w:t>g</w:t>
      </w:r>
      <w:r>
        <w:rPr>
          <w:spacing w:val="-2"/>
        </w:rPr>
        <w:t>e</w:t>
      </w:r>
      <w:r>
        <w:t>ment</w:t>
      </w:r>
      <w:r>
        <w:rPr>
          <w:spacing w:val="-2"/>
        </w:rPr>
        <w:t xml:space="preserve"> </w:t>
      </w:r>
      <w:r>
        <w:t>(i.e. cell p</w:t>
      </w:r>
      <w:r>
        <w:rPr>
          <w:spacing w:val="-4"/>
        </w:rPr>
        <w:t>h</w:t>
      </w:r>
      <w:r>
        <w:rPr>
          <w:spacing w:val="1"/>
        </w:rPr>
        <w:t>o</w:t>
      </w:r>
      <w:r>
        <w:rPr>
          <w:spacing w:val="-1"/>
        </w:rPr>
        <w:t>n</w:t>
      </w:r>
      <w:r>
        <w:t>e)</w:t>
      </w:r>
    </w:p>
    <w:p w:rsidR="005A4D45" w:rsidRDefault="005A4D45">
      <w:pPr>
        <w:spacing w:before="7" w:line="260" w:lineRule="exact"/>
        <w:rPr>
          <w:sz w:val="26"/>
          <w:szCs w:val="26"/>
        </w:rPr>
      </w:pPr>
    </w:p>
    <w:p w:rsidR="005A4D45" w:rsidRDefault="007C4D6D" w:rsidP="00935539">
      <w:pPr>
        <w:pStyle w:val="BodyText"/>
        <w:numPr>
          <w:ilvl w:val="1"/>
          <w:numId w:val="26"/>
        </w:numPr>
        <w:tabs>
          <w:tab w:val="left" w:pos="820"/>
        </w:tabs>
        <w:ind w:left="820"/>
      </w:pPr>
      <w:r>
        <w:t>Co</w:t>
      </w:r>
      <w:r>
        <w:rPr>
          <w:spacing w:val="-1"/>
        </w:rPr>
        <w:t>u</w:t>
      </w:r>
      <w:r>
        <w:t>rse</w:t>
      </w:r>
      <w:r>
        <w:rPr>
          <w:spacing w:val="-2"/>
        </w:rPr>
        <w:t xml:space="preserve"> </w:t>
      </w:r>
      <w:r>
        <w:t>Obje</w:t>
      </w:r>
      <w:r>
        <w:rPr>
          <w:spacing w:val="-3"/>
        </w:rPr>
        <w:t>c</w:t>
      </w:r>
      <w:r>
        <w:t>ti</w:t>
      </w:r>
      <w:r>
        <w:rPr>
          <w:spacing w:val="-2"/>
        </w:rPr>
        <w:t>v</w:t>
      </w:r>
      <w:r>
        <w:t>es</w:t>
      </w:r>
    </w:p>
    <w:p w:rsidR="005A4D45" w:rsidRDefault="007C4D6D" w:rsidP="00935539">
      <w:pPr>
        <w:pStyle w:val="BodyText"/>
        <w:numPr>
          <w:ilvl w:val="2"/>
          <w:numId w:val="26"/>
        </w:numPr>
        <w:tabs>
          <w:tab w:val="left" w:pos="1540"/>
        </w:tabs>
        <w:spacing w:before="3" w:line="237" w:lineRule="auto"/>
        <w:ind w:left="1540" w:right="359"/>
      </w:pPr>
      <w:r>
        <w:t>Measur</w:t>
      </w:r>
      <w:r>
        <w:rPr>
          <w:spacing w:val="-1"/>
        </w:rPr>
        <w:t>ab</w:t>
      </w:r>
      <w:r>
        <w:t>le</w:t>
      </w:r>
      <w:r>
        <w:rPr>
          <w:spacing w:val="-3"/>
        </w:rPr>
        <w:t xml:space="preserve"> </w:t>
      </w:r>
      <w:r>
        <w:rPr>
          <w:spacing w:val="-2"/>
        </w:rPr>
        <w:t>c</w:t>
      </w:r>
      <w:r>
        <w:rPr>
          <w:spacing w:val="1"/>
        </w:rPr>
        <w:t>o</w:t>
      </w:r>
      <w:r>
        <w:rPr>
          <w:spacing w:val="-1"/>
        </w:rPr>
        <w:t>u</w:t>
      </w:r>
      <w:r>
        <w:t>rse</w:t>
      </w:r>
      <w:r>
        <w:rPr>
          <w:spacing w:val="-2"/>
        </w:rPr>
        <w:t xml:space="preserve"> </w:t>
      </w:r>
      <w:r>
        <w:rPr>
          <w:spacing w:val="1"/>
        </w:rPr>
        <w:t>o</w:t>
      </w:r>
      <w:r>
        <w:rPr>
          <w:spacing w:val="-1"/>
        </w:rPr>
        <w:t>b</w:t>
      </w:r>
      <w:r>
        <w:t>je</w:t>
      </w:r>
      <w:r>
        <w:rPr>
          <w:spacing w:val="-2"/>
        </w:rPr>
        <w:t>c</w:t>
      </w:r>
      <w:r>
        <w:t>t</w:t>
      </w:r>
      <w:r>
        <w:rPr>
          <w:spacing w:val="-3"/>
        </w:rPr>
        <w:t>i</w:t>
      </w:r>
      <w:r>
        <w:t>ves</w:t>
      </w:r>
      <w:r>
        <w:rPr>
          <w:spacing w:val="-2"/>
        </w:rPr>
        <w:t xml:space="preserve"> </w:t>
      </w:r>
      <w:r>
        <w:t>m</w:t>
      </w:r>
      <w:r>
        <w:rPr>
          <w:spacing w:val="-1"/>
        </w:rPr>
        <w:t>u</w:t>
      </w:r>
      <w:r>
        <w:t>st</w:t>
      </w:r>
      <w:r>
        <w:rPr>
          <w:spacing w:val="-2"/>
        </w:rPr>
        <w:t xml:space="preserve"> </w:t>
      </w:r>
      <w:r>
        <w:t xml:space="preserve">be </w:t>
      </w:r>
      <w:r>
        <w:rPr>
          <w:spacing w:val="-3"/>
        </w:rPr>
        <w:t>s</w:t>
      </w:r>
      <w:r>
        <w:t>tated</w:t>
      </w:r>
      <w:r>
        <w:rPr>
          <w:spacing w:val="-3"/>
        </w:rPr>
        <w:t xml:space="preserve"> </w:t>
      </w:r>
      <w:r>
        <w:t>and</w:t>
      </w:r>
      <w:r>
        <w:rPr>
          <w:spacing w:val="-2"/>
        </w:rPr>
        <w:t xml:space="preserve"> </w:t>
      </w:r>
      <w:r>
        <w:t>are</w:t>
      </w:r>
      <w:r>
        <w:rPr>
          <w:spacing w:val="-2"/>
        </w:rPr>
        <w:t xml:space="preserve"> </w:t>
      </w:r>
      <w:r>
        <w:t>deriv</w:t>
      </w:r>
      <w:r>
        <w:rPr>
          <w:spacing w:val="1"/>
        </w:rPr>
        <w:t>e</w:t>
      </w:r>
      <w:r>
        <w:t>d</w:t>
      </w:r>
      <w:r>
        <w:rPr>
          <w:spacing w:val="-3"/>
        </w:rPr>
        <w:t xml:space="preserve"> </w:t>
      </w:r>
      <w:r>
        <w:t>di</w:t>
      </w:r>
      <w:r>
        <w:rPr>
          <w:spacing w:val="-1"/>
        </w:rPr>
        <w:t>r</w:t>
      </w:r>
      <w:r>
        <w:t>ec</w:t>
      </w:r>
      <w:r>
        <w:rPr>
          <w:spacing w:val="1"/>
        </w:rPr>
        <w:t>t</w:t>
      </w:r>
      <w:r>
        <w:rPr>
          <w:spacing w:val="-3"/>
        </w:rPr>
        <w:t>l</w:t>
      </w:r>
      <w:r>
        <w:t>y f</w:t>
      </w:r>
      <w:r>
        <w:rPr>
          <w:spacing w:val="-3"/>
        </w:rPr>
        <w:t>r</w:t>
      </w:r>
      <w:r>
        <w:rPr>
          <w:spacing w:val="-2"/>
        </w:rPr>
        <w:t>o</w:t>
      </w:r>
      <w:r>
        <w:t>m</w:t>
      </w:r>
      <w:r>
        <w:rPr>
          <w:spacing w:val="1"/>
        </w:rPr>
        <w:t xml:space="preserve"> </w:t>
      </w:r>
      <w:r>
        <w:t>pro</w:t>
      </w:r>
      <w:r>
        <w:rPr>
          <w:spacing w:val="-4"/>
        </w:rPr>
        <w:t>g</w:t>
      </w:r>
      <w:r>
        <w:t xml:space="preserve">ram </w:t>
      </w:r>
      <w:r>
        <w:rPr>
          <w:spacing w:val="1"/>
        </w:rPr>
        <w:t>o</w:t>
      </w:r>
      <w:r>
        <w:rPr>
          <w:spacing w:val="-1"/>
        </w:rPr>
        <w:t>b</w:t>
      </w:r>
      <w:r>
        <w:t>ject</w:t>
      </w:r>
      <w:r>
        <w:rPr>
          <w:spacing w:val="-3"/>
        </w:rPr>
        <w:t>i</w:t>
      </w:r>
      <w:r>
        <w:t>v</w:t>
      </w:r>
      <w:r>
        <w:rPr>
          <w:spacing w:val="-2"/>
        </w:rPr>
        <w:t>e</w:t>
      </w:r>
      <w:r>
        <w:t>s.  T</w:t>
      </w:r>
      <w:r>
        <w:rPr>
          <w:spacing w:val="-4"/>
        </w:rPr>
        <w:t>h</w:t>
      </w:r>
      <w:r>
        <w:t>ese</w:t>
      </w:r>
      <w:r>
        <w:rPr>
          <w:spacing w:val="-1"/>
        </w:rPr>
        <w:t xml:space="preserve"> </w:t>
      </w:r>
      <w:r>
        <w:t>m</w:t>
      </w:r>
      <w:r>
        <w:rPr>
          <w:spacing w:val="-1"/>
        </w:rPr>
        <w:t>u</w:t>
      </w:r>
      <w:r>
        <w:t>st</w:t>
      </w:r>
      <w:r>
        <w:rPr>
          <w:spacing w:val="-2"/>
        </w:rPr>
        <w:t xml:space="preserve"> </w:t>
      </w:r>
      <w:r>
        <w:t>inc</w:t>
      </w:r>
      <w:r>
        <w:rPr>
          <w:spacing w:val="-3"/>
        </w:rPr>
        <w:t>l</w:t>
      </w:r>
      <w:r>
        <w:rPr>
          <w:spacing w:val="-1"/>
        </w:rPr>
        <w:t>ud</w:t>
      </w:r>
      <w:r>
        <w:t>e,</w:t>
      </w:r>
      <w:r>
        <w:rPr>
          <w:spacing w:val="1"/>
        </w:rPr>
        <w:t xml:space="preserve"> </w:t>
      </w:r>
      <w:r>
        <w:rPr>
          <w:spacing w:val="-1"/>
        </w:rPr>
        <w:t>bu</w:t>
      </w:r>
      <w:r>
        <w:t xml:space="preserve">t are </w:t>
      </w:r>
      <w:r>
        <w:rPr>
          <w:spacing w:val="-3"/>
        </w:rPr>
        <w:t>n</w:t>
      </w:r>
      <w:r>
        <w:rPr>
          <w:spacing w:val="1"/>
        </w:rPr>
        <w:t>o</w:t>
      </w:r>
      <w:r>
        <w:t>t</w:t>
      </w:r>
      <w:r>
        <w:rPr>
          <w:spacing w:val="-2"/>
        </w:rPr>
        <w:t xml:space="preserve"> </w:t>
      </w:r>
      <w:r>
        <w:t>limi</w:t>
      </w:r>
      <w:r>
        <w:rPr>
          <w:spacing w:val="-3"/>
        </w:rPr>
        <w:t>t</w:t>
      </w:r>
      <w:r>
        <w:t xml:space="preserve">ed </w:t>
      </w:r>
      <w:r>
        <w:rPr>
          <w:spacing w:val="-2"/>
        </w:rPr>
        <w:t>t</w:t>
      </w:r>
      <w:r>
        <w:rPr>
          <w:spacing w:val="1"/>
        </w:rPr>
        <w:t>o</w:t>
      </w:r>
      <w:r>
        <w:t>,</w:t>
      </w:r>
      <w:r>
        <w:rPr>
          <w:spacing w:val="-3"/>
        </w:rPr>
        <w:t xml:space="preserve"> </w:t>
      </w:r>
      <w:r>
        <w:t>t</w:t>
      </w:r>
      <w:r>
        <w:rPr>
          <w:spacing w:val="-1"/>
        </w:rPr>
        <w:t>h</w:t>
      </w:r>
      <w:r>
        <w:t>e</w:t>
      </w:r>
      <w:r>
        <w:rPr>
          <w:spacing w:val="4"/>
        </w:rPr>
        <w:t xml:space="preserve"> </w:t>
      </w:r>
      <w:r>
        <w:rPr>
          <w:spacing w:val="-3"/>
        </w:rPr>
        <w:t>c</w:t>
      </w:r>
      <w:r>
        <w:rPr>
          <w:spacing w:val="-2"/>
        </w:rPr>
        <w:t>o</w:t>
      </w:r>
      <w:r>
        <w:t>m</w:t>
      </w:r>
      <w:r>
        <w:rPr>
          <w:spacing w:val="-2"/>
        </w:rPr>
        <w:t>m</w:t>
      </w:r>
      <w:r>
        <w:rPr>
          <w:spacing w:val="1"/>
        </w:rPr>
        <w:t>o</w:t>
      </w:r>
      <w:r>
        <w:t>n</w:t>
      </w:r>
      <w:r>
        <w:rPr>
          <w:spacing w:val="-1"/>
        </w:rPr>
        <w:t xml:space="preserve"> </w:t>
      </w:r>
      <w:r>
        <w:rPr>
          <w:spacing w:val="-2"/>
        </w:rPr>
        <w:t>c</w:t>
      </w:r>
      <w:r>
        <w:rPr>
          <w:spacing w:val="1"/>
        </w:rPr>
        <w:t>o</w:t>
      </w:r>
      <w:r>
        <w:rPr>
          <w:spacing w:val="-1"/>
        </w:rPr>
        <w:t>u</w:t>
      </w:r>
      <w:r>
        <w:t>r</w:t>
      </w:r>
      <w:r>
        <w:rPr>
          <w:spacing w:val="-3"/>
        </w:rPr>
        <w:t>s</w:t>
      </w:r>
      <w:r>
        <w:t xml:space="preserve">e </w:t>
      </w:r>
      <w:r>
        <w:rPr>
          <w:spacing w:val="1"/>
        </w:rPr>
        <w:t>o</w:t>
      </w:r>
      <w:r>
        <w:rPr>
          <w:spacing w:val="-1"/>
        </w:rPr>
        <w:t>b</w:t>
      </w:r>
      <w:r>
        <w:rPr>
          <w:spacing w:val="-3"/>
        </w:rPr>
        <w:t>j</w:t>
      </w:r>
      <w:r>
        <w:t>ec</w:t>
      </w:r>
      <w:r>
        <w:rPr>
          <w:spacing w:val="-2"/>
        </w:rPr>
        <w:t>t</w:t>
      </w:r>
      <w:r>
        <w:t>iv</w:t>
      </w:r>
      <w:r>
        <w:rPr>
          <w:spacing w:val="1"/>
        </w:rPr>
        <w:t>e</w:t>
      </w:r>
      <w:r>
        <w:t>s for t</w:t>
      </w:r>
      <w:r>
        <w:rPr>
          <w:spacing w:val="-4"/>
        </w:rPr>
        <w:t>h</w:t>
      </w:r>
      <w:r>
        <w:t xml:space="preserve">e </w:t>
      </w:r>
      <w:r>
        <w:rPr>
          <w:spacing w:val="-3"/>
        </w:rPr>
        <w:t>c</w:t>
      </w:r>
      <w:r>
        <w:rPr>
          <w:spacing w:val="1"/>
        </w:rPr>
        <w:t>o</w:t>
      </w:r>
      <w:r>
        <w:rPr>
          <w:spacing w:val="-1"/>
        </w:rPr>
        <w:t>u</w:t>
      </w:r>
      <w:r>
        <w:t>rs</w:t>
      </w:r>
      <w:r>
        <w:rPr>
          <w:spacing w:val="1"/>
        </w:rPr>
        <w:t>e</w:t>
      </w:r>
      <w:r>
        <w:t>.</w:t>
      </w:r>
    </w:p>
    <w:p w:rsidR="005A4D45" w:rsidRDefault="005A4D45">
      <w:pPr>
        <w:spacing w:before="10" w:line="260" w:lineRule="exact"/>
        <w:rPr>
          <w:sz w:val="26"/>
          <w:szCs w:val="26"/>
        </w:rPr>
      </w:pPr>
    </w:p>
    <w:p w:rsidR="005A4D45" w:rsidRDefault="007C4D6D" w:rsidP="00935539">
      <w:pPr>
        <w:pStyle w:val="BodyText"/>
        <w:numPr>
          <w:ilvl w:val="1"/>
          <w:numId w:val="26"/>
        </w:numPr>
        <w:tabs>
          <w:tab w:val="left" w:pos="820"/>
        </w:tabs>
        <w:ind w:left="820"/>
      </w:pPr>
      <w:r>
        <w:t>Materi</w:t>
      </w:r>
      <w:r>
        <w:rPr>
          <w:spacing w:val="-1"/>
        </w:rPr>
        <w:t>a</w:t>
      </w:r>
      <w:r>
        <w:rPr>
          <w:spacing w:val="-3"/>
        </w:rPr>
        <w:t>l</w:t>
      </w:r>
      <w:r>
        <w:t>s Nee</w:t>
      </w:r>
      <w:r>
        <w:rPr>
          <w:spacing w:val="-3"/>
        </w:rPr>
        <w:t>d</w:t>
      </w:r>
      <w:r>
        <w:t>ed</w:t>
      </w:r>
    </w:p>
    <w:p w:rsidR="005A4D45" w:rsidRDefault="007C4D6D" w:rsidP="00935539">
      <w:pPr>
        <w:pStyle w:val="BodyText"/>
        <w:numPr>
          <w:ilvl w:val="2"/>
          <w:numId w:val="26"/>
        </w:numPr>
        <w:tabs>
          <w:tab w:val="left" w:pos="1540"/>
        </w:tabs>
        <w:ind w:left="1540"/>
      </w:pPr>
      <w:r>
        <w:t>Text</w:t>
      </w:r>
      <w:r>
        <w:rPr>
          <w:spacing w:val="-4"/>
        </w:rPr>
        <w:t>b</w:t>
      </w:r>
      <w:r>
        <w:rPr>
          <w:spacing w:val="1"/>
        </w:rPr>
        <w:t>o</w:t>
      </w:r>
      <w:r>
        <w:rPr>
          <w:spacing w:val="-2"/>
        </w:rPr>
        <w:t>o</w:t>
      </w:r>
      <w:r>
        <w:t>k(s),</w:t>
      </w:r>
      <w:r>
        <w:rPr>
          <w:spacing w:val="-2"/>
        </w:rPr>
        <w:t xml:space="preserve"> </w:t>
      </w:r>
      <w:r>
        <w:t>inc</w:t>
      </w:r>
      <w:r>
        <w:rPr>
          <w:spacing w:val="-1"/>
        </w:rPr>
        <w:t>lud</w:t>
      </w:r>
      <w:r>
        <w:t>i</w:t>
      </w:r>
      <w:r>
        <w:rPr>
          <w:spacing w:val="-2"/>
        </w:rPr>
        <w:t>n</w:t>
      </w:r>
      <w:r>
        <w:t>g</w:t>
      </w:r>
      <w:r>
        <w:rPr>
          <w:spacing w:val="-1"/>
        </w:rPr>
        <w:t xml:space="preserve"> </w:t>
      </w:r>
      <w:r>
        <w:t>an i</w:t>
      </w:r>
      <w:r>
        <w:rPr>
          <w:spacing w:val="-1"/>
        </w:rPr>
        <w:t>nd</w:t>
      </w:r>
      <w:r>
        <w:t>ication</w:t>
      </w:r>
      <w:r>
        <w:rPr>
          <w:spacing w:val="-3"/>
        </w:rPr>
        <w:t xml:space="preserve"> </w:t>
      </w:r>
      <w:r>
        <w:rPr>
          <w:spacing w:val="1"/>
        </w:rPr>
        <w:t>o</w:t>
      </w:r>
      <w:r>
        <w:t>f</w:t>
      </w:r>
      <w:r>
        <w:rPr>
          <w:spacing w:val="-2"/>
        </w:rPr>
        <w:t xml:space="preserve"> </w:t>
      </w:r>
      <w:r>
        <w:t>whet</w:t>
      </w:r>
      <w:r>
        <w:rPr>
          <w:spacing w:val="-1"/>
        </w:rPr>
        <w:t>h</w:t>
      </w:r>
      <w:r>
        <w:t>er</w:t>
      </w:r>
      <w:r>
        <w:rPr>
          <w:spacing w:val="-2"/>
        </w:rPr>
        <w:t xml:space="preserve"> </w:t>
      </w:r>
      <w:r>
        <w:t>each</w:t>
      </w:r>
      <w:r>
        <w:rPr>
          <w:spacing w:val="-3"/>
        </w:rPr>
        <w:t xml:space="preserve"> </w:t>
      </w:r>
      <w:r>
        <w:rPr>
          <w:spacing w:val="-2"/>
        </w:rPr>
        <w:t>t</w:t>
      </w:r>
      <w:r>
        <w:t>ext is</w:t>
      </w:r>
      <w:r>
        <w:rPr>
          <w:spacing w:val="-3"/>
        </w:rPr>
        <w:t xml:space="preserve"> </w:t>
      </w:r>
      <w:r>
        <w:t>re</w:t>
      </w:r>
      <w:r>
        <w:rPr>
          <w:spacing w:val="-1"/>
        </w:rPr>
        <w:t>qu</w:t>
      </w:r>
      <w:r>
        <w:t>ired</w:t>
      </w:r>
      <w:r>
        <w:rPr>
          <w:spacing w:val="-3"/>
        </w:rPr>
        <w:t xml:space="preserve"> </w:t>
      </w:r>
      <w:r>
        <w:rPr>
          <w:spacing w:val="1"/>
        </w:rPr>
        <w:t>o</w:t>
      </w:r>
      <w:r>
        <w:t>r</w:t>
      </w:r>
      <w:r>
        <w:rPr>
          <w:spacing w:val="-2"/>
        </w:rPr>
        <w:t xml:space="preserve"> </w:t>
      </w:r>
      <w:r>
        <w:rPr>
          <w:spacing w:val="1"/>
        </w:rPr>
        <w:t>o</w:t>
      </w:r>
      <w:r>
        <w:rPr>
          <w:spacing w:val="-1"/>
        </w:rPr>
        <w:t>p</w:t>
      </w:r>
      <w:r>
        <w:t>t</w:t>
      </w:r>
      <w:r>
        <w:rPr>
          <w:spacing w:val="-3"/>
        </w:rPr>
        <w:t>i</w:t>
      </w:r>
      <w:r>
        <w:rPr>
          <w:spacing w:val="1"/>
        </w:rPr>
        <w:t>o</w:t>
      </w:r>
      <w:r>
        <w:rPr>
          <w:spacing w:val="-1"/>
        </w:rPr>
        <w:t>n</w:t>
      </w:r>
      <w:r>
        <w:t>al</w:t>
      </w:r>
    </w:p>
    <w:p w:rsidR="005A4D45" w:rsidRDefault="007C4D6D" w:rsidP="00935539">
      <w:pPr>
        <w:pStyle w:val="BodyText"/>
        <w:numPr>
          <w:ilvl w:val="2"/>
          <w:numId w:val="26"/>
        </w:numPr>
        <w:tabs>
          <w:tab w:val="left" w:pos="1540"/>
        </w:tabs>
        <w:spacing w:line="266" w:lineRule="exact"/>
        <w:ind w:left="1540"/>
        <w:rPr>
          <w:rFonts w:cs="Calibri"/>
        </w:rPr>
      </w:pPr>
      <w:r>
        <w:t>Ot</w:t>
      </w:r>
      <w:r>
        <w:rPr>
          <w:spacing w:val="-1"/>
        </w:rPr>
        <w:t>h</w:t>
      </w:r>
      <w:r>
        <w:t>er</w:t>
      </w:r>
      <w:r>
        <w:rPr>
          <w:spacing w:val="-2"/>
        </w:rPr>
        <w:t xml:space="preserve"> </w:t>
      </w:r>
      <w:r>
        <w:t>ma</w:t>
      </w:r>
      <w:r>
        <w:rPr>
          <w:spacing w:val="-3"/>
        </w:rPr>
        <w:t>t</w:t>
      </w:r>
      <w:r>
        <w:t>eria</w:t>
      </w:r>
      <w:r>
        <w:rPr>
          <w:spacing w:val="-1"/>
        </w:rPr>
        <w:t>l</w:t>
      </w:r>
      <w:r>
        <w:t>s and</w:t>
      </w:r>
      <w:r>
        <w:rPr>
          <w:spacing w:val="-2"/>
        </w:rPr>
        <w:t xml:space="preserve"> </w:t>
      </w:r>
      <w:r>
        <w:t>su</w:t>
      </w:r>
      <w:r>
        <w:rPr>
          <w:spacing w:val="-2"/>
        </w:rPr>
        <w:t>p</w:t>
      </w:r>
      <w:r>
        <w:rPr>
          <w:spacing w:val="-1"/>
        </w:rPr>
        <w:t>p</w:t>
      </w:r>
      <w:r>
        <w:t>l</w:t>
      </w:r>
      <w:r>
        <w:rPr>
          <w:spacing w:val="-3"/>
        </w:rPr>
        <w:t>i</w:t>
      </w:r>
      <w:r>
        <w:t>es</w:t>
      </w:r>
      <w:r>
        <w:rPr>
          <w:spacing w:val="1"/>
        </w:rPr>
        <w:t xml:space="preserve"> </w:t>
      </w:r>
      <w:r>
        <w:rPr>
          <w:spacing w:val="-1"/>
        </w:rPr>
        <w:t>n</w:t>
      </w:r>
      <w:r>
        <w:t>ee</w:t>
      </w:r>
      <w:r>
        <w:rPr>
          <w:spacing w:val="-4"/>
        </w:rPr>
        <w:t>d</w:t>
      </w:r>
      <w:r>
        <w:t>ed if a</w:t>
      </w:r>
      <w:r>
        <w:rPr>
          <w:spacing w:val="-1"/>
        </w:rPr>
        <w:t>n</w:t>
      </w:r>
      <w:r>
        <w:t>y</w:t>
      </w:r>
      <w:r>
        <w:rPr>
          <w:rFonts w:cs="Calibri"/>
        </w:rPr>
        <w:t>’</w:t>
      </w:r>
    </w:p>
    <w:p w:rsidR="005A4D45" w:rsidRDefault="005A4D45">
      <w:pPr>
        <w:spacing w:before="2" w:line="260" w:lineRule="exact"/>
        <w:rPr>
          <w:sz w:val="26"/>
          <w:szCs w:val="26"/>
        </w:rPr>
      </w:pPr>
    </w:p>
    <w:p w:rsidR="005A4D45" w:rsidRDefault="007C4D6D" w:rsidP="00935539">
      <w:pPr>
        <w:pStyle w:val="BodyText"/>
        <w:numPr>
          <w:ilvl w:val="1"/>
          <w:numId w:val="26"/>
        </w:numPr>
        <w:tabs>
          <w:tab w:val="left" w:pos="820"/>
        </w:tabs>
        <w:ind w:left="820"/>
      </w:pPr>
      <w:r>
        <w:t>T</w:t>
      </w:r>
      <w:r>
        <w:rPr>
          <w:spacing w:val="1"/>
        </w:rPr>
        <w:t>o</w:t>
      </w:r>
      <w:r>
        <w:rPr>
          <w:spacing w:val="-1"/>
        </w:rPr>
        <w:t>p</w:t>
      </w:r>
      <w:r>
        <w:t>ics</w:t>
      </w:r>
      <w:r>
        <w:rPr>
          <w:spacing w:val="-2"/>
        </w:rPr>
        <w:t xml:space="preserve"> </w:t>
      </w:r>
      <w:r>
        <w:t>to</w:t>
      </w:r>
      <w:r>
        <w:rPr>
          <w:spacing w:val="-1"/>
        </w:rPr>
        <w:t xml:space="preserve"> </w:t>
      </w:r>
      <w:r>
        <w:t xml:space="preserve">be </w:t>
      </w:r>
      <w:r>
        <w:rPr>
          <w:spacing w:val="-3"/>
        </w:rPr>
        <w:t>c</w:t>
      </w:r>
      <w:r>
        <w:rPr>
          <w:spacing w:val="-2"/>
        </w:rPr>
        <w:t>o</w:t>
      </w:r>
      <w:r>
        <w:t>vered</w:t>
      </w:r>
      <w:r>
        <w:rPr>
          <w:spacing w:val="-3"/>
        </w:rPr>
        <w:t xml:space="preserve"> </w:t>
      </w:r>
      <w:r>
        <w:t>(Li</w:t>
      </w:r>
      <w:r>
        <w:rPr>
          <w:spacing w:val="-3"/>
        </w:rPr>
        <w:t>s</w:t>
      </w:r>
      <w:r>
        <w:t>t</w:t>
      </w:r>
      <w:r>
        <w:rPr>
          <w:spacing w:val="-2"/>
        </w:rPr>
        <w:t xml:space="preserve"> o</w:t>
      </w:r>
      <w:r>
        <w:t xml:space="preserve">f </w:t>
      </w:r>
      <w:r>
        <w:rPr>
          <w:spacing w:val="1"/>
        </w:rPr>
        <w:t>m</w:t>
      </w:r>
      <w:r>
        <w:t>a</w:t>
      </w:r>
      <w:r>
        <w:rPr>
          <w:spacing w:val="-3"/>
        </w:rPr>
        <w:t>j</w:t>
      </w:r>
      <w:r>
        <w:rPr>
          <w:spacing w:val="1"/>
        </w:rPr>
        <w:t>o</w:t>
      </w:r>
      <w:r>
        <w:t xml:space="preserve">r </w:t>
      </w:r>
      <w:r>
        <w:rPr>
          <w:spacing w:val="-2"/>
        </w:rPr>
        <w:t>t</w:t>
      </w:r>
      <w:r>
        <w:rPr>
          <w:spacing w:val="1"/>
        </w:rPr>
        <w:t>o</w:t>
      </w:r>
      <w:r>
        <w:rPr>
          <w:spacing w:val="-1"/>
        </w:rPr>
        <w:t>p</w:t>
      </w:r>
      <w:r>
        <w:t>ics</w:t>
      </w:r>
      <w:r>
        <w:rPr>
          <w:spacing w:val="-3"/>
        </w:rPr>
        <w:t xml:space="preserve"> </w:t>
      </w:r>
      <w:r>
        <w:rPr>
          <w:spacing w:val="-2"/>
        </w:rPr>
        <w:t>t</w:t>
      </w:r>
      <w:r>
        <w:t>o</w:t>
      </w:r>
      <w:r>
        <w:rPr>
          <w:spacing w:val="1"/>
        </w:rPr>
        <w:t xml:space="preserve"> </w:t>
      </w:r>
      <w:r>
        <w:t>be</w:t>
      </w:r>
      <w:r>
        <w:rPr>
          <w:spacing w:val="-2"/>
        </w:rPr>
        <w:t xml:space="preserve"> </w:t>
      </w:r>
      <w:r>
        <w:t>c</w:t>
      </w:r>
      <w:r>
        <w:rPr>
          <w:spacing w:val="1"/>
        </w:rPr>
        <w:t>o</w:t>
      </w:r>
      <w:r>
        <w:rPr>
          <w:spacing w:val="-1"/>
        </w:rPr>
        <w:t>n</w:t>
      </w:r>
      <w:r>
        <w:t>si</w:t>
      </w:r>
      <w:r>
        <w:rPr>
          <w:spacing w:val="-4"/>
        </w:rPr>
        <w:t>d</w:t>
      </w:r>
      <w:r>
        <w:t>ered.)</w:t>
      </w:r>
    </w:p>
    <w:p w:rsidR="005A4D45" w:rsidRDefault="005A4D45">
      <w:pPr>
        <w:spacing w:before="9" w:line="260" w:lineRule="exact"/>
        <w:rPr>
          <w:sz w:val="26"/>
          <w:szCs w:val="26"/>
        </w:rPr>
      </w:pPr>
    </w:p>
    <w:p w:rsidR="005A4D45" w:rsidRDefault="007C4D6D" w:rsidP="00935539">
      <w:pPr>
        <w:pStyle w:val="BodyText"/>
        <w:numPr>
          <w:ilvl w:val="1"/>
          <w:numId w:val="26"/>
        </w:numPr>
        <w:tabs>
          <w:tab w:val="left" w:pos="820"/>
        </w:tabs>
        <w:ind w:left="820"/>
      </w:pPr>
      <w:r>
        <w:t>Ass</w:t>
      </w:r>
      <w:r>
        <w:rPr>
          <w:spacing w:val="-1"/>
        </w:rPr>
        <w:t>ign</w:t>
      </w:r>
      <w:r>
        <w:t>ments</w:t>
      </w:r>
    </w:p>
    <w:p w:rsidR="005A4D45" w:rsidRDefault="007C4D6D" w:rsidP="00935539">
      <w:pPr>
        <w:pStyle w:val="BodyText"/>
        <w:numPr>
          <w:ilvl w:val="2"/>
          <w:numId w:val="26"/>
        </w:numPr>
        <w:tabs>
          <w:tab w:val="left" w:pos="1540"/>
        </w:tabs>
        <w:ind w:left="1540"/>
      </w:pPr>
      <w:r>
        <w:t>Text</w:t>
      </w:r>
      <w:r>
        <w:rPr>
          <w:spacing w:val="-3"/>
        </w:rPr>
        <w:t>b</w:t>
      </w:r>
      <w:r>
        <w:rPr>
          <w:spacing w:val="1"/>
        </w:rPr>
        <w:t>o</w:t>
      </w:r>
      <w:r>
        <w:rPr>
          <w:spacing w:val="-2"/>
        </w:rPr>
        <w:t>o</w:t>
      </w:r>
      <w:r>
        <w:t>k r</w:t>
      </w:r>
      <w:r>
        <w:rPr>
          <w:spacing w:val="-3"/>
        </w:rPr>
        <w:t>e</w:t>
      </w:r>
      <w:r>
        <w:t>a</w:t>
      </w:r>
      <w:r>
        <w:rPr>
          <w:spacing w:val="-1"/>
        </w:rPr>
        <w:t>d</w:t>
      </w:r>
      <w:r>
        <w:t>i</w:t>
      </w:r>
      <w:r>
        <w:rPr>
          <w:spacing w:val="-2"/>
        </w:rPr>
        <w:t>n</w:t>
      </w:r>
      <w:r>
        <w:t>g</w:t>
      </w:r>
      <w:r>
        <w:rPr>
          <w:spacing w:val="-1"/>
        </w:rPr>
        <w:t xml:space="preserve"> </w:t>
      </w:r>
      <w:r>
        <w:t>assi</w:t>
      </w:r>
      <w:r>
        <w:rPr>
          <w:spacing w:val="-1"/>
        </w:rPr>
        <w:t>gn</w:t>
      </w:r>
      <w:r>
        <w:rPr>
          <w:spacing w:val="-2"/>
        </w:rPr>
        <w:t>me</w:t>
      </w:r>
      <w:r>
        <w:rPr>
          <w:spacing w:val="-1"/>
        </w:rPr>
        <w:t>n</w:t>
      </w:r>
      <w:r>
        <w:t>ts</w:t>
      </w:r>
    </w:p>
    <w:p w:rsidR="005A4D45" w:rsidRDefault="007C4D6D" w:rsidP="00935539">
      <w:pPr>
        <w:pStyle w:val="BodyText"/>
        <w:numPr>
          <w:ilvl w:val="2"/>
          <w:numId w:val="26"/>
        </w:numPr>
        <w:tabs>
          <w:tab w:val="left" w:pos="1540"/>
        </w:tabs>
        <w:spacing w:line="269" w:lineRule="exact"/>
        <w:ind w:left="1540"/>
      </w:pPr>
      <w:r>
        <w:t>I</w:t>
      </w:r>
      <w:r>
        <w:rPr>
          <w:spacing w:val="-2"/>
        </w:rPr>
        <w:t>n</w:t>
      </w:r>
      <w:r>
        <w:rPr>
          <w:spacing w:val="-1"/>
        </w:rPr>
        <w:t>d</w:t>
      </w:r>
      <w:r>
        <w:t>ivid</w:t>
      </w:r>
      <w:r>
        <w:rPr>
          <w:spacing w:val="-1"/>
        </w:rPr>
        <w:t>u</w:t>
      </w:r>
      <w:r>
        <w:t xml:space="preserve">al </w:t>
      </w:r>
      <w:r>
        <w:rPr>
          <w:spacing w:val="-1"/>
        </w:rPr>
        <w:t>p</w:t>
      </w:r>
      <w:r>
        <w:t>roje</w:t>
      </w:r>
      <w:r>
        <w:rPr>
          <w:spacing w:val="-2"/>
        </w:rPr>
        <w:t>c</w:t>
      </w:r>
      <w:r>
        <w:t>ts,</w:t>
      </w:r>
      <w:r>
        <w:rPr>
          <w:spacing w:val="1"/>
        </w:rPr>
        <w:t xml:space="preserve"> </w:t>
      </w:r>
      <w:r>
        <w:rPr>
          <w:spacing w:val="-1"/>
        </w:rPr>
        <w:t>p</w:t>
      </w:r>
      <w:r>
        <w:t>a</w:t>
      </w:r>
      <w:r>
        <w:rPr>
          <w:spacing w:val="-1"/>
        </w:rPr>
        <w:t>p</w:t>
      </w:r>
      <w:r>
        <w:t>er</w:t>
      </w:r>
      <w:r>
        <w:rPr>
          <w:spacing w:val="-3"/>
        </w:rPr>
        <w:t>s</w:t>
      </w:r>
      <w:r>
        <w:t>,</w:t>
      </w:r>
      <w:r>
        <w:rPr>
          <w:spacing w:val="-3"/>
        </w:rPr>
        <w:t xml:space="preserve"> </w:t>
      </w:r>
      <w:r>
        <w:rPr>
          <w:spacing w:val="1"/>
        </w:rPr>
        <w:t>o</w:t>
      </w:r>
      <w:r>
        <w:t>r</w:t>
      </w:r>
      <w:r>
        <w:rPr>
          <w:spacing w:val="-2"/>
        </w:rPr>
        <w:t xml:space="preserve"> </w:t>
      </w:r>
      <w:r>
        <w:rPr>
          <w:spacing w:val="1"/>
        </w:rPr>
        <w:t>o</w:t>
      </w:r>
      <w:r>
        <w:t>ther</w:t>
      </w:r>
      <w:r>
        <w:rPr>
          <w:spacing w:val="-3"/>
        </w:rPr>
        <w:t xml:space="preserve"> </w:t>
      </w:r>
      <w:r>
        <w:t>assi</w:t>
      </w:r>
      <w:r>
        <w:rPr>
          <w:spacing w:val="-1"/>
        </w:rPr>
        <w:t>g</w:t>
      </w:r>
      <w:r>
        <w:rPr>
          <w:spacing w:val="-4"/>
        </w:rPr>
        <w:t>n</w:t>
      </w:r>
      <w:r>
        <w:t>ments</w:t>
      </w:r>
    </w:p>
    <w:p w:rsidR="005A4D45" w:rsidRDefault="007C4D6D" w:rsidP="00935539">
      <w:pPr>
        <w:pStyle w:val="BodyText"/>
        <w:numPr>
          <w:ilvl w:val="2"/>
          <w:numId w:val="26"/>
        </w:numPr>
        <w:tabs>
          <w:tab w:val="left" w:pos="1540"/>
        </w:tabs>
        <w:spacing w:line="269" w:lineRule="exact"/>
        <w:ind w:left="1540"/>
      </w:pPr>
      <w:r>
        <w:t>A</w:t>
      </w:r>
      <w:r>
        <w:rPr>
          <w:spacing w:val="-2"/>
        </w:rPr>
        <w:t>d</w:t>
      </w:r>
      <w:r>
        <w:rPr>
          <w:spacing w:val="-1"/>
        </w:rPr>
        <w:t>d</w:t>
      </w:r>
      <w:r>
        <w:t>itio</w:t>
      </w:r>
      <w:r>
        <w:rPr>
          <w:spacing w:val="-1"/>
        </w:rPr>
        <w:t>n</w:t>
      </w:r>
      <w:r>
        <w:t>al rea</w:t>
      </w:r>
      <w:r>
        <w:rPr>
          <w:spacing w:val="-1"/>
        </w:rPr>
        <w:t>d</w:t>
      </w:r>
      <w:r>
        <w:t>i</w:t>
      </w:r>
      <w:r>
        <w:rPr>
          <w:spacing w:val="-2"/>
        </w:rPr>
        <w:t>n</w:t>
      </w:r>
      <w:r>
        <w:rPr>
          <w:spacing w:val="-1"/>
        </w:rPr>
        <w:t>g</w:t>
      </w:r>
      <w:r>
        <w:t>s</w:t>
      </w:r>
    </w:p>
    <w:p w:rsidR="005A4D45" w:rsidRDefault="005A4D45">
      <w:pPr>
        <w:spacing w:before="20" w:line="240" w:lineRule="exact"/>
        <w:rPr>
          <w:sz w:val="24"/>
          <w:szCs w:val="24"/>
        </w:rPr>
      </w:pPr>
    </w:p>
    <w:p w:rsidR="005A4D45" w:rsidRDefault="007C4D6D" w:rsidP="00935539">
      <w:pPr>
        <w:pStyle w:val="BodyText"/>
        <w:numPr>
          <w:ilvl w:val="1"/>
          <w:numId w:val="26"/>
        </w:numPr>
        <w:tabs>
          <w:tab w:val="left" w:pos="820"/>
        </w:tabs>
        <w:ind w:left="820"/>
      </w:pPr>
      <w:r>
        <w:t>E</w:t>
      </w:r>
      <w:r>
        <w:rPr>
          <w:spacing w:val="1"/>
        </w:rPr>
        <w:t>v</w:t>
      </w:r>
      <w:r>
        <w:t>al</w:t>
      </w:r>
      <w:r>
        <w:rPr>
          <w:spacing w:val="-2"/>
        </w:rPr>
        <w:t>u</w:t>
      </w:r>
      <w:r>
        <w:t>at</w:t>
      </w:r>
      <w:r>
        <w:rPr>
          <w:spacing w:val="-3"/>
        </w:rPr>
        <w:t>i</w:t>
      </w:r>
      <w:r>
        <w:rPr>
          <w:spacing w:val="1"/>
        </w:rPr>
        <w:t>o</w:t>
      </w:r>
      <w:r>
        <w:t>n</w:t>
      </w:r>
      <w:r>
        <w:rPr>
          <w:spacing w:val="-1"/>
        </w:rPr>
        <w:t xml:space="preserve"> </w:t>
      </w:r>
      <w:r>
        <w:t>Sy</w:t>
      </w:r>
      <w:r>
        <w:rPr>
          <w:spacing w:val="-3"/>
        </w:rPr>
        <w:t>s</w:t>
      </w:r>
      <w:r>
        <w:t>t</w:t>
      </w:r>
      <w:r>
        <w:rPr>
          <w:spacing w:val="-2"/>
        </w:rPr>
        <w:t>e</w:t>
      </w:r>
      <w:r>
        <w:t>m</w:t>
      </w:r>
      <w:r>
        <w:rPr>
          <w:spacing w:val="2"/>
        </w:rPr>
        <w:t xml:space="preserve"> </w:t>
      </w:r>
      <w:r>
        <w:rPr>
          <w:rFonts w:cs="Calibri"/>
        </w:rPr>
        <w:t>–</w:t>
      </w:r>
      <w:r>
        <w:rPr>
          <w:rFonts w:cs="Calibri"/>
          <w:spacing w:val="-1"/>
        </w:rPr>
        <w:t xml:space="preserve"> </w:t>
      </w:r>
      <w:r>
        <w:t>(H</w:t>
      </w:r>
      <w:r>
        <w:rPr>
          <w:spacing w:val="-2"/>
        </w:rPr>
        <w:t>o</w:t>
      </w:r>
      <w:r>
        <w:t>w</w:t>
      </w:r>
      <w:r>
        <w:rPr>
          <w:spacing w:val="-2"/>
        </w:rPr>
        <w:t xml:space="preserve"> </w:t>
      </w:r>
      <w:r>
        <w:t>y</w:t>
      </w:r>
      <w:r>
        <w:rPr>
          <w:spacing w:val="1"/>
        </w:rPr>
        <w:t>o</w:t>
      </w:r>
      <w:r>
        <w:t>u</w:t>
      </w:r>
      <w:r>
        <w:rPr>
          <w:spacing w:val="-3"/>
        </w:rPr>
        <w:t xml:space="preserve"> </w:t>
      </w:r>
      <w:r>
        <w:t>will</w:t>
      </w:r>
      <w:r>
        <w:rPr>
          <w:spacing w:val="-2"/>
        </w:rPr>
        <w:t xml:space="preserve"> </w:t>
      </w:r>
      <w:r>
        <w:t>measu</w:t>
      </w:r>
      <w:r>
        <w:rPr>
          <w:spacing w:val="-4"/>
        </w:rPr>
        <w:t>r</w:t>
      </w:r>
      <w:r>
        <w:t>e ac</w:t>
      </w:r>
      <w:r>
        <w:rPr>
          <w:spacing w:val="-3"/>
        </w:rPr>
        <w:t>c</w:t>
      </w:r>
      <w:r>
        <w:rPr>
          <w:spacing w:val="-2"/>
        </w:rPr>
        <w:t>o</w:t>
      </w:r>
      <w:r>
        <w:t>m</w:t>
      </w:r>
      <w:r>
        <w:rPr>
          <w:spacing w:val="-1"/>
        </w:rPr>
        <w:t>p</w:t>
      </w:r>
      <w:r>
        <w:t>l</w:t>
      </w:r>
      <w:r>
        <w:rPr>
          <w:spacing w:val="-1"/>
        </w:rPr>
        <w:t>i</w:t>
      </w:r>
      <w:r>
        <w:rPr>
          <w:spacing w:val="-3"/>
        </w:rPr>
        <w:t>s</w:t>
      </w:r>
      <w:r>
        <w:rPr>
          <w:spacing w:val="-1"/>
        </w:rPr>
        <w:t>h</w:t>
      </w:r>
      <w:r>
        <w:t>ment</w:t>
      </w:r>
      <w:r>
        <w:rPr>
          <w:spacing w:val="-2"/>
        </w:rPr>
        <w:t xml:space="preserve"> </w:t>
      </w:r>
      <w:r>
        <w:rPr>
          <w:spacing w:val="1"/>
        </w:rPr>
        <w:t>o</w:t>
      </w:r>
      <w:r>
        <w:t>f</w:t>
      </w:r>
      <w:r>
        <w:rPr>
          <w:spacing w:val="-2"/>
        </w:rPr>
        <w:t xml:space="preserve"> </w:t>
      </w:r>
      <w:r>
        <w:t>c</w:t>
      </w:r>
      <w:r>
        <w:rPr>
          <w:spacing w:val="1"/>
        </w:rPr>
        <w:t>o</w:t>
      </w:r>
      <w:r>
        <w:rPr>
          <w:spacing w:val="-1"/>
        </w:rPr>
        <w:t>u</w:t>
      </w:r>
      <w:r>
        <w:t>r</w:t>
      </w:r>
      <w:r>
        <w:rPr>
          <w:spacing w:val="-3"/>
        </w:rPr>
        <w:t>s</w:t>
      </w:r>
      <w:r>
        <w:t>e</w:t>
      </w:r>
      <w:r>
        <w:rPr>
          <w:spacing w:val="-2"/>
        </w:rPr>
        <w:t xml:space="preserve"> </w:t>
      </w:r>
      <w:r>
        <w:rPr>
          <w:spacing w:val="1"/>
        </w:rPr>
        <w:t>o</w:t>
      </w:r>
      <w:r>
        <w:rPr>
          <w:spacing w:val="-1"/>
        </w:rPr>
        <w:t>b</w:t>
      </w:r>
      <w:r>
        <w:t>ject</w:t>
      </w:r>
      <w:r>
        <w:rPr>
          <w:spacing w:val="-3"/>
        </w:rPr>
        <w:t>i</w:t>
      </w:r>
      <w:r>
        <w:t>ve</w:t>
      </w:r>
      <w:r>
        <w:rPr>
          <w:spacing w:val="-2"/>
        </w:rPr>
        <w:t>s</w:t>
      </w:r>
      <w:r>
        <w:t>)</w:t>
      </w:r>
    </w:p>
    <w:p w:rsidR="005A4D45" w:rsidRDefault="007C4D6D" w:rsidP="00935539">
      <w:pPr>
        <w:pStyle w:val="BodyText"/>
        <w:numPr>
          <w:ilvl w:val="2"/>
          <w:numId w:val="26"/>
        </w:numPr>
        <w:tabs>
          <w:tab w:val="left" w:pos="1540"/>
        </w:tabs>
        <w:ind w:left="1540"/>
      </w:pPr>
      <w:r>
        <w:t>Tests</w:t>
      </w:r>
      <w:r>
        <w:rPr>
          <w:spacing w:val="-1"/>
        </w:rPr>
        <w:t xml:space="preserve"> </w:t>
      </w:r>
      <w:r>
        <w:rPr>
          <w:rFonts w:cs="Calibri"/>
        </w:rPr>
        <w:t>–</w:t>
      </w:r>
      <w:r>
        <w:rPr>
          <w:rFonts w:cs="Calibri"/>
          <w:spacing w:val="1"/>
        </w:rPr>
        <w:t xml:space="preserve"> </w:t>
      </w:r>
      <w:r>
        <w:t>t</w:t>
      </w:r>
      <w:r>
        <w:rPr>
          <w:spacing w:val="-3"/>
        </w:rPr>
        <w:t>h</w:t>
      </w:r>
      <w:r>
        <w:t>e</w:t>
      </w:r>
      <w:r>
        <w:rPr>
          <w:spacing w:val="1"/>
        </w:rPr>
        <w:t>o</w:t>
      </w:r>
      <w:r>
        <w:rPr>
          <w:spacing w:val="-3"/>
        </w:rPr>
        <w:t>r</w:t>
      </w:r>
      <w:r>
        <w:t>y and</w:t>
      </w:r>
      <w:r>
        <w:rPr>
          <w:spacing w:val="-2"/>
        </w:rPr>
        <w:t xml:space="preserve"> </w:t>
      </w:r>
      <w:r>
        <w:t>lab</w:t>
      </w:r>
    </w:p>
    <w:p w:rsidR="005A4D45" w:rsidRDefault="007C4D6D" w:rsidP="00935539">
      <w:pPr>
        <w:pStyle w:val="BodyText"/>
        <w:numPr>
          <w:ilvl w:val="2"/>
          <w:numId w:val="26"/>
        </w:numPr>
        <w:tabs>
          <w:tab w:val="left" w:pos="1540"/>
        </w:tabs>
        <w:spacing w:line="269" w:lineRule="exact"/>
        <w:ind w:left="1540"/>
      </w:pPr>
      <w:r>
        <w:t>F</w:t>
      </w:r>
      <w:r>
        <w:rPr>
          <w:spacing w:val="-1"/>
        </w:rPr>
        <w:t>in</w:t>
      </w:r>
      <w:r>
        <w:t>al ex</w:t>
      </w:r>
      <w:r>
        <w:rPr>
          <w:spacing w:val="-3"/>
        </w:rPr>
        <w:t>a</w:t>
      </w:r>
      <w:r>
        <w:t>m</w:t>
      </w:r>
    </w:p>
    <w:p w:rsidR="005A4D45" w:rsidRDefault="007C4D6D" w:rsidP="00935539">
      <w:pPr>
        <w:pStyle w:val="BodyText"/>
        <w:numPr>
          <w:ilvl w:val="2"/>
          <w:numId w:val="26"/>
        </w:numPr>
        <w:tabs>
          <w:tab w:val="left" w:pos="1540"/>
        </w:tabs>
        <w:spacing w:line="269" w:lineRule="exact"/>
        <w:ind w:left="1540"/>
      </w:pPr>
      <w:r>
        <w:t>7</w:t>
      </w:r>
      <w:r>
        <w:rPr>
          <w:spacing w:val="-2"/>
        </w:rPr>
        <w:t>8</w:t>
      </w:r>
      <w:r>
        <w:t>%</w:t>
      </w:r>
      <w:r>
        <w:rPr>
          <w:spacing w:val="1"/>
        </w:rPr>
        <w:t xml:space="preserve"> </w:t>
      </w:r>
      <w:r>
        <w:rPr>
          <w:spacing w:val="-1"/>
        </w:rPr>
        <w:t>p</w:t>
      </w:r>
      <w:r>
        <w:t>assi</w:t>
      </w:r>
      <w:r>
        <w:rPr>
          <w:spacing w:val="-2"/>
        </w:rPr>
        <w:t>n</w:t>
      </w:r>
      <w:r>
        <w:t>g</w:t>
      </w:r>
      <w:r>
        <w:rPr>
          <w:spacing w:val="-1"/>
        </w:rPr>
        <w:t xml:space="preserve"> </w:t>
      </w:r>
      <w:r>
        <w:t xml:space="preserve">in </w:t>
      </w:r>
      <w:r>
        <w:rPr>
          <w:spacing w:val="-4"/>
        </w:rPr>
        <w:t>b</w:t>
      </w:r>
      <w:r>
        <w:rPr>
          <w:spacing w:val="1"/>
        </w:rPr>
        <w:t>o</w:t>
      </w:r>
      <w:r>
        <w:t>th th</w:t>
      </w:r>
      <w:r>
        <w:rPr>
          <w:spacing w:val="-2"/>
        </w:rPr>
        <w:t>e</w:t>
      </w:r>
      <w:r>
        <w:rPr>
          <w:spacing w:val="1"/>
        </w:rPr>
        <w:t>o</w:t>
      </w:r>
      <w:r>
        <w:rPr>
          <w:spacing w:val="-3"/>
        </w:rPr>
        <w:t>r</w:t>
      </w:r>
      <w:r>
        <w:t>y</w:t>
      </w:r>
      <w:r>
        <w:rPr>
          <w:spacing w:val="-2"/>
        </w:rPr>
        <w:t xml:space="preserve"> </w:t>
      </w:r>
      <w:r>
        <w:t>and lab</w:t>
      </w:r>
      <w:r>
        <w:rPr>
          <w:spacing w:val="-2"/>
        </w:rPr>
        <w:t xml:space="preserve"> </w:t>
      </w:r>
      <w:r>
        <w:t>f</w:t>
      </w:r>
      <w:r>
        <w:rPr>
          <w:spacing w:val="1"/>
        </w:rPr>
        <w:t>o</w:t>
      </w:r>
      <w:r>
        <w:t>r</w:t>
      </w:r>
      <w:r>
        <w:rPr>
          <w:spacing w:val="-2"/>
        </w:rPr>
        <w:t xml:space="preserve"> </w:t>
      </w:r>
      <w:r>
        <w:t>MA</w:t>
      </w:r>
      <w:r>
        <w:rPr>
          <w:spacing w:val="-2"/>
        </w:rPr>
        <w:t>N</w:t>
      </w:r>
      <w:r>
        <w:t xml:space="preserve">E </w:t>
      </w:r>
      <w:r>
        <w:rPr>
          <w:spacing w:val="-3"/>
        </w:rPr>
        <w:t>S</w:t>
      </w:r>
      <w:r>
        <w:t>tu</w:t>
      </w:r>
      <w:r>
        <w:rPr>
          <w:spacing w:val="-2"/>
        </w:rPr>
        <w:t>d</w:t>
      </w:r>
      <w:r>
        <w:t>en</w:t>
      </w:r>
      <w:r>
        <w:rPr>
          <w:spacing w:val="-3"/>
        </w:rPr>
        <w:t>t</w:t>
      </w:r>
      <w:r>
        <w:t>s</w:t>
      </w:r>
    </w:p>
    <w:p w:rsidR="005A4D45" w:rsidRDefault="007C4D6D" w:rsidP="00935539">
      <w:pPr>
        <w:pStyle w:val="BodyText"/>
        <w:numPr>
          <w:ilvl w:val="2"/>
          <w:numId w:val="26"/>
        </w:numPr>
        <w:tabs>
          <w:tab w:val="left" w:pos="1540"/>
        </w:tabs>
        <w:spacing w:line="269" w:lineRule="exact"/>
        <w:ind w:left="1540"/>
      </w:pPr>
      <w:r>
        <w:t>7</w:t>
      </w:r>
      <w:r>
        <w:rPr>
          <w:spacing w:val="-2"/>
        </w:rPr>
        <w:t>5</w:t>
      </w:r>
      <w:r>
        <w:t>%</w:t>
      </w:r>
      <w:r>
        <w:rPr>
          <w:spacing w:val="1"/>
        </w:rPr>
        <w:t xml:space="preserve"> </w:t>
      </w:r>
      <w:r>
        <w:rPr>
          <w:spacing w:val="-1"/>
        </w:rPr>
        <w:t>p</w:t>
      </w:r>
      <w:r>
        <w:t>assi</w:t>
      </w:r>
      <w:r>
        <w:rPr>
          <w:spacing w:val="-2"/>
        </w:rPr>
        <w:t>n</w:t>
      </w:r>
      <w:r>
        <w:t>g</w:t>
      </w:r>
      <w:r>
        <w:rPr>
          <w:spacing w:val="-1"/>
        </w:rPr>
        <w:t xml:space="preserve"> </w:t>
      </w:r>
      <w:r>
        <w:t xml:space="preserve">in </w:t>
      </w:r>
      <w:r>
        <w:rPr>
          <w:spacing w:val="-4"/>
        </w:rPr>
        <w:t>b</w:t>
      </w:r>
      <w:r>
        <w:rPr>
          <w:spacing w:val="1"/>
        </w:rPr>
        <w:t>o</w:t>
      </w:r>
      <w:r>
        <w:t>th th</w:t>
      </w:r>
      <w:r>
        <w:rPr>
          <w:spacing w:val="-2"/>
        </w:rPr>
        <w:t>e</w:t>
      </w:r>
      <w:r>
        <w:rPr>
          <w:spacing w:val="1"/>
        </w:rPr>
        <w:t>o</w:t>
      </w:r>
      <w:r>
        <w:rPr>
          <w:spacing w:val="-3"/>
        </w:rPr>
        <w:t>r</w:t>
      </w:r>
      <w:r>
        <w:t>y</w:t>
      </w:r>
      <w:r>
        <w:rPr>
          <w:spacing w:val="-2"/>
        </w:rPr>
        <w:t xml:space="preserve"> </w:t>
      </w:r>
      <w:r>
        <w:t>and</w:t>
      </w:r>
      <w:r>
        <w:rPr>
          <w:spacing w:val="-2"/>
        </w:rPr>
        <w:t xml:space="preserve"> </w:t>
      </w:r>
      <w:r>
        <w:t>lab</w:t>
      </w:r>
      <w:r>
        <w:rPr>
          <w:spacing w:val="-1"/>
        </w:rPr>
        <w:t xml:space="preserve"> </w:t>
      </w:r>
      <w:r>
        <w:t>f</w:t>
      </w:r>
      <w:r>
        <w:rPr>
          <w:spacing w:val="1"/>
        </w:rPr>
        <w:t>o</w:t>
      </w:r>
      <w:r>
        <w:t>r</w:t>
      </w:r>
      <w:r>
        <w:rPr>
          <w:spacing w:val="-2"/>
        </w:rPr>
        <w:t xml:space="preserve"> </w:t>
      </w:r>
      <w:r>
        <w:t>PN</w:t>
      </w:r>
      <w:r>
        <w:rPr>
          <w:spacing w:val="-1"/>
        </w:rPr>
        <w:t xml:space="preserve"> </w:t>
      </w:r>
      <w:r>
        <w:t>Stu</w:t>
      </w:r>
      <w:r>
        <w:rPr>
          <w:spacing w:val="-2"/>
        </w:rPr>
        <w:t>d</w:t>
      </w:r>
      <w:r>
        <w:t>e</w:t>
      </w:r>
      <w:r>
        <w:rPr>
          <w:spacing w:val="-3"/>
        </w:rPr>
        <w:t>n</w:t>
      </w:r>
      <w:r>
        <w:t>ts</w:t>
      </w:r>
    </w:p>
    <w:p w:rsidR="005A4D45" w:rsidRDefault="005A4D45">
      <w:pPr>
        <w:spacing w:before="2" w:line="260" w:lineRule="exact"/>
        <w:rPr>
          <w:sz w:val="26"/>
          <w:szCs w:val="26"/>
        </w:rPr>
      </w:pPr>
    </w:p>
    <w:p w:rsidR="005A4D45" w:rsidRDefault="007C4D6D">
      <w:pPr>
        <w:pStyle w:val="BodyText"/>
      </w:pPr>
      <w:r>
        <w:t>SPECI</w:t>
      </w:r>
      <w:r>
        <w:rPr>
          <w:spacing w:val="-2"/>
        </w:rPr>
        <w:t>A</w:t>
      </w:r>
      <w:r>
        <w:t>L I</w:t>
      </w:r>
      <w:r>
        <w:rPr>
          <w:spacing w:val="-1"/>
        </w:rPr>
        <w:t>N</w:t>
      </w:r>
      <w:r>
        <w:t>F</w:t>
      </w:r>
      <w:r>
        <w:rPr>
          <w:spacing w:val="-3"/>
        </w:rPr>
        <w:t>O</w:t>
      </w:r>
      <w:r>
        <w:t>RM</w:t>
      </w:r>
      <w:r>
        <w:rPr>
          <w:spacing w:val="-3"/>
        </w:rPr>
        <w:t>A</w:t>
      </w:r>
      <w:r>
        <w:t>TIO</w:t>
      </w:r>
      <w:r>
        <w:rPr>
          <w:spacing w:val="-1"/>
        </w:rPr>
        <w:t>N</w:t>
      </w:r>
      <w:r>
        <w:t>:</w:t>
      </w:r>
    </w:p>
    <w:p w:rsidR="005A4D45" w:rsidRDefault="007C4D6D">
      <w:pPr>
        <w:pStyle w:val="BodyText"/>
        <w:spacing w:line="266" w:lineRule="exact"/>
      </w:pPr>
      <w:r>
        <w:lastRenderedPageBreak/>
        <w:t>This c</w:t>
      </w:r>
      <w:r>
        <w:rPr>
          <w:spacing w:val="1"/>
        </w:rPr>
        <w:t>o</w:t>
      </w:r>
      <w:r>
        <w:rPr>
          <w:spacing w:val="-1"/>
        </w:rPr>
        <w:t>u</w:t>
      </w:r>
      <w:r>
        <w:t>r</w:t>
      </w:r>
      <w:r>
        <w:rPr>
          <w:spacing w:val="-3"/>
        </w:rPr>
        <w:t>s</w:t>
      </w:r>
      <w:r>
        <w:t>e</w:t>
      </w:r>
      <w:r>
        <w:rPr>
          <w:spacing w:val="-2"/>
        </w:rPr>
        <w:t xml:space="preserve"> </w:t>
      </w:r>
      <w:r>
        <w:t>may</w:t>
      </w:r>
      <w:r>
        <w:rPr>
          <w:spacing w:val="-2"/>
        </w:rPr>
        <w:t xml:space="preserve"> </w:t>
      </w:r>
      <w:r>
        <w:t>re</w:t>
      </w:r>
      <w:r>
        <w:rPr>
          <w:spacing w:val="-1"/>
        </w:rPr>
        <w:t>qu</w:t>
      </w:r>
      <w:r>
        <w:t>ire</w:t>
      </w:r>
      <w:r>
        <w:rPr>
          <w:spacing w:val="-3"/>
        </w:rPr>
        <w:t xml:space="preserve"> </w:t>
      </w:r>
      <w:r>
        <w:t xml:space="preserve">use </w:t>
      </w:r>
      <w:r>
        <w:rPr>
          <w:spacing w:val="1"/>
        </w:rPr>
        <w:t>o</w:t>
      </w:r>
      <w:r>
        <w:t>f</w:t>
      </w:r>
      <w:r>
        <w:rPr>
          <w:spacing w:val="-3"/>
        </w:rPr>
        <w:t xml:space="preserve"> </w:t>
      </w:r>
      <w:r>
        <w:t>t</w:t>
      </w:r>
      <w:r>
        <w:rPr>
          <w:spacing w:val="-1"/>
        </w:rPr>
        <w:t>h</w:t>
      </w:r>
      <w:r>
        <w:t>e I</w:t>
      </w:r>
      <w:r>
        <w:rPr>
          <w:spacing w:val="-2"/>
        </w:rPr>
        <w:t>nt</w:t>
      </w:r>
      <w:r>
        <w:t>erne</w:t>
      </w:r>
      <w:r>
        <w:rPr>
          <w:spacing w:val="-2"/>
        </w:rPr>
        <w:t>t</w:t>
      </w:r>
      <w:r>
        <w:t>, t</w:t>
      </w:r>
      <w:r>
        <w:rPr>
          <w:spacing w:val="-1"/>
        </w:rPr>
        <w:t>h</w:t>
      </w:r>
      <w:r>
        <w:t>e</w:t>
      </w:r>
      <w:r>
        <w:rPr>
          <w:spacing w:val="-2"/>
        </w:rPr>
        <w:t xml:space="preserve"> </w:t>
      </w:r>
      <w:r>
        <w:t>su</w:t>
      </w:r>
      <w:r>
        <w:rPr>
          <w:spacing w:val="-2"/>
        </w:rPr>
        <w:t>bm</w:t>
      </w:r>
      <w:r>
        <w:t>ission</w:t>
      </w:r>
      <w:r>
        <w:rPr>
          <w:spacing w:val="-2"/>
        </w:rPr>
        <w:t xml:space="preserve"> </w:t>
      </w:r>
      <w:r>
        <w:rPr>
          <w:spacing w:val="1"/>
        </w:rPr>
        <w:t>o</w:t>
      </w:r>
      <w:r>
        <w:t>f e</w:t>
      </w:r>
      <w:r>
        <w:rPr>
          <w:spacing w:val="-3"/>
        </w:rPr>
        <w:t>l</w:t>
      </w:r>
      <w:r>
        <w:t>ec</w:t>
      </w:r>
      <w:r>
        <w:rPr>
          <w:spacing w:val="1"/>
        </w:rPr>
        <w:t>t</w:t>
      </w:r>
      <w:r>
        <w:rPr>
          <w:spacing w:val="-3"/>
        </w:rPr>
        <w:t>r</w:t>
      </w:r>
      <w:r>
        <w:rPr>
          <w:spacing w:val="1"/>
        </w:rPr>
        <w:t>o</w:t>
      </w:r>
      <w:r>
        <w:rPr>
          <w:spacing w:val="-1"/>
        </w:rPr>
        <w:t>n</w:t>
      </w:r>
      <w:r>
        <w:t>ica</w:t>
      </w:r>
      <w:r>
        <w:rPr>
          <w:spacing w:val="-1"/>
        </w:rPr>
        <w:t>l</w:t>
      </w:r>
      <w:r>
        <w:t>ly</w:t>
      </w:r>
      <w:r>
        <w:rPr>
          <w:spacing w:val="-2"/>
        </w:rPr>
        <w:t xml:space="preserve"> </w:t>
      </w:r>
      <w:r>
        <w:t>pre</w:t>
      </w:r>
      <w:r>
        <w:rPr>
          <w:spacing w:val="-4"/>
        </w:rPr>
        <w:t>p</w:t>
      </w:r>
      <w:r>
        <w:t>ared</w:t>
      </w:r>
      <w:r>
        <w:rPr>
          <w:spacing w:val="-1"/>
        </w:rPr>
        <w:t xml:space="preserve"> </w:t>
      </w:r>
      <w:r>
        <w:t>doc</w:t>
      </w:r>
      <w:r>
        <w:rPr>
          <w:spacing w:val="-3"/>
        </w:rPr>
        <w:t>u</w:t>
      </w:r>
      <w:r>
        <w:t>men</w:t>
      </w:r>
      <w:r>
        <w:rPr>
          <w:spacing w:val="-3"/>
        </w:rPr>
        <w:t>t</w:t>
      </w:r>
      <w:r>
        <w:t>s and</w:t>
      </w:r>
    </w:p>
    <w:p w:rsidR="005A4D45" w:rsidRDefault="007C4D6D">
      <w:pPr>
        <w:pStyle w:val="BodyText"/>
      </w:pPr>
      <w:r>
        <w:t>the use</w:t>
      </w:r>
      <w:r>
        <w:rPr>
          <w:spacing w:val="-2"/>
        </w:rPr>
        <w:t xml:space="preserve"> </w:t>
      </w:r>
      <w:r>
        <w:rPr>
          <w:spacing w:val="1"/>
        </w:rPr>
        <w:t>o</w:t>
      </w:r>
      <w:r>
        <w:t>f a</w:t>
      </w:r>
      <w:r>
        <w:rPr>
          <w:spacing w:val="-3"/>
        </w:rPr>
        <w:t xml:space="preserve"> </w:t>
      </w:r>
      <w:r>
        <w:rPr>
          <w:spacing w:val="-2"/>
        </w:rPr>
        <w:t>c</w:t>
      </w:r>
      <w:r>
        <w:rPr>
          <w:spacing w:val="1"/>
        </w:rPr>
        <w:t>o</w:t>
      </w:r>
      <w:r>
        <w:rPr>
          <w:spacing w:val="-1"/>
        </w:rPr>
        <w:t>u</w:t>
      </w:r>
      <w:r>
        <w:t>rse</w:t>
      </w:r>
      <w:r>
        <w:rPr>
          <w:spacing w:val="-2"/>
        </w:rPr>
        <w:t xml:space="preserve"> </w:t>
      </w:r>
      <w:r>
        <w:t>ma</w:t>
      </w:r>
      <w:r>
        <w:rPr>
          <w:spacing w:val="-1"/>
        </w:rPr>
        <w:t>n</w:t>
      </w:r>
      <w:r>
        <w:t>a</w:t>
      </w:r>
      <w:r>
        <w:rPr>
          <w:spacing w:val="-4"/>
        </w:rPr>
        <w:t>g</w:t>
      </w:r>
      <w:r>
        <w:t>e</w:t>
      </w:r>
      <w:r>
        <w:rPr>
          <w:spacing w:val="-1"/>
        </w:rPr>
        <w:t>m</w:t>
      </w:r>
      <w:r>
        <w:t xml:space="preserve">ent </w:t>
      </w:r>
      <w:r>
        <w:rPr>
          <w:spacing w:val="-2"/>
        </w:rPr>
        <w:t>s</w:t>
      </w:r>
      <w:r>
        <w:rPr>
          <w:spacing w:val="1"/>
        </w:rPr>
        <w:t>o</w:t>
      </w:r>
      <w:r>
        <w:t>f</w:t>
      </w:r>
      <w:r>
        <w:rPr>
          <w:spacing w:val="-3"/>
        </w:rPr>
        <w:t>t</w:t>
      </w:r>
      <w:r>
        <w:t>ware</w:t>
      </w:r>
      <w:r>
        <w:rPr>
          <w:spacing w:val="1"/>
        </w:rPr>
        <w:t xml:space="preserve"> </w:t>
      </w:r>
      <w:r>
        <w:rPr>
          <w:spacing w:val="-1"/>
        </w:rPr>
        <w:t>p</w:t>
      </w:r>
      <w:r>
        <w:rPr>
          <w:spacing w:val="-3"/>
        </w:rPr>
        <w:t>r</w:t>
      </w:r>
      <w:r>
        <w:rPr>
          <w:spacing w:val="1"/>
        </w:rPr>
        <w:t>o</w:t>
      </w:r>
      <w:r>
        <w:rPr>
          <w:spacing w:val="-1"/>
        </w:rPr>
        <w:t>g</w:t>
      </w:r>
      <w:r>
        <w:t>r</w:t>
      </w:r>
      <w:r>
        <w:rPr>
          <w:spacing w:val="-3"/>
        </w:rPr>
        <w:t>a</w:t>
      </w:r>
      <w:r>
        <w:t xml:space="preserve">m. </w:t>
      </w:r>
      <w:r>
        <w:rPr>
          <w:spacing w:val="-3"/>
        </w:rPr>
        <w:t>S</w:t>
      </w:r>
      <w:r>
        <w:t>tu</w:t>
      </w:r>
      <w:r>
        <w:rPr>
          <w:spacing w:val="-2"/>
        </w:rPr>
        <w:t>d</w:t>
      </w:r>
      <w:r>
        <w:t>ents who</w:t>
      </w:r>
      <w:r>
        <w:rPr>
          <w:spacing w:val="1"/>
        </w:rPr>
        <w:t xml:space="preserve"> </w:t>
      </w:r>
      <w:r>
        <w:t>h</w:t>
      </w:r>
      <w:r>
        <w:rPr>
          <w:spacing w:val="-3"/>
        </w:rPr>
        <w:t>a</w:t>
      </w:r>
      <w:r>
        <w:t>ve a</w:t>
      </w:r>
      <w:r>
        <w:rPr>
          <w:spacing w:val="-3"/>
        </w:rPr>
        <w:t xml:space="preserve"> </w:t>
      </w:r>
      <w:r>
        <w:t>dis</w:t>
      </w:r>
      <w:r>
        <w:rPr>
          <w:spacing w:val="-1"/>
        </w:rPr>
        <w:t>ab</w:t>
      </w:r>
      <w:r>
        <w:t>i</w:t>
      </w:r>
      <w:r>
        <w:rPr>
          <w:spacing w:val="-1"/>
        </w:rPr>
        <w:t>l</w:t>
      </w:r>
      <w:r>
        <w:t>ity</w:t>
      </w:r>
      <w:r>
        <w:rPr>
          <w:spacing w:val="1"/>
        </w:rPr>
        <w:t xml:space="preserve"> </w:t>
      </w:r>
      <w:r>
        <w:t>and</w:t>
      </w:r>
      <w:r>
        <w:rPr>
          <w:spacing w:val="-2"/>
        </w:rPr>
        <w:t xml:space="preserve"> </w:t>
      </w:r>
      <w:r>
        <w:t>n</w:t>
      </w:r>
      <w:r>
        <w:rPr>
          <w:spacing w:val="-3"/>
        </w:rPr>
        <w:t>e</w:t>
      </w:r>
      <w:r>
        <w:t>ed acc</w:t>
      </w:r>
      <w:r>
        <w:rPr>
          <w:spacing w:val="-1"/>
        </w:rPr>
        <w:t>o</w:t>
      </w:r>
      <w:r>
        <w:rPr>
          <w:spacing w:val="-2"/>
        </w:rPr>
        <w:t>m</w:t>
      </w:r>
      <w:r>
        <w:t>m</w:t>
      </w:r>
      <w:r>
        <w:rPr>
          <w:spacing w:val="1"/>
        </w:rPr>
        <w:t>o</w:t>
      </w:r>
      <w:r>
        <w:rPr>
          <w:spacing w:val="-1"/>
        </w:rPr>
        <w:t>d</w:t>
      </w:r>
      <w:r>
        <w:rPr>
          <w:spacing w:val="-3"/>
        </w:rPr>
        <w:t>a</w:t>
      </w:r>
      <w:r>
        <w:t>ti</w:t>
      </w:r>
      <w:r>
        <w:rPr>
          <w:spacing w:val="1"/>
        </w:rPr>
        <w:t>o</w:t>
      </w:r>
      <w:r>
        <w:rPr>
          <w:spacing w:val="-1"/>
        </w:rPr>
        <w:t>n</w:t>
      </w:r>
      <w:r>
        <w:t>s</w:t>
      </w:r>
      <w:r>
        <w:rPr>
          <w:spacing w:val="-2"/>
        </w:rPr>
        <w:t xml:space="preserve"> </w:t>
      </w:r>
      <w:r>
        <w:t>should</w:t>
      </w:r>
      <w:r>
        <w:rPr>
          <w:spacing w:val="-2"/>
        </w:rPr>
        <w:t xml:space="preserve"> co</w:t>
      </w:r>
      <w:r>
        <w:rPr>
          <w:spacing w:val="-1"/>
        </w:rPr>
        <w:t>n</w:t>
      </w:r>
      <w:r>
        <w:t>tact t</w:t>
      </w:r>
      <w:r>
        <w:rPr>
          <w:spacing w:val="-4"/>
        </w:rPr>
        <w:t>h</w:t>
      </w:r>
      <w:r>
        <w:t>e i</w:t>
      </w:r>
      <w:r>
        <w:rPr>
          <w:spacing w:val="-2"/>
        </w:rPr>
        <w:t>n</w:t>
      </w:r>
      <w:r>
        <w:t>struc</w:t>
      </w:r>
      <w:r>
        <w:rPr>
          <w:spacing w:val="-3"/>
        </w:rPr>
        <w:t>t</w:t>
      </w:r>
      <w:r>
        <w:rPr>
          <w:spacing w:val="1"/>
        </w:rPr>
        <w:t>o</w:t>
      </w:r>
      <w:r>
        <w:t>r</w:t>
      </w:r>
      <w:r>
        <w:rPr>
          <w:spacing w:val="-2"/>
        </w:rPr>
        <w:t xml:space="preserve"> </w:t>
      </w:r>
      <w:r>
        <w:rPr>
          <w:spacing w:val="1"/>
        </w:rPr>
        <w:t>o</w:t>
      </w:r>
      <w:r>
        <w:t>r</w:t>
      </w:r>
      <w:r>
        <w:rPr>
          <w:spacing w:val="-2"/>
        </w:rPr>
        <w:t xml:space="preserve"> </w:t>
      </w:r>
      <w:r>
        <w:t>the</w:t>
      </w:r>
      <w:r>
        <w:rPr>
          <w:spacing w:val="-2"/>
        </w:rPr>
        <w:t xml:space="preserve"> </w:t>
      </w:r>
      <w:r>
        <w:t>St</w:t>
      </w:r>
      <w:r>
        <w:rPr>
          <w:spacing w:val="-2"/>
        </w:rPr>
        <w:t>u</w:t>
      </w:r>
      <w:r>
        <w:rPr>
          <w:spacing w:val="-1"/>
        </w:rPr>
        <w:t>d</w:t>
      </w:r>
      <w:r>
        <w:t>ent Success</w:t>
      </w:r>
      <w:r>
        <w:rPr>
          <w:spacing w:val="-2"/>
        </w:rPr>
        <w:t xml:space="preserve"> </w:t>
      </w:r>
      <w:r>
        <w:t>Ce</w:t>
      </w:r>
      <w:r>
        <w:rPr>
          <w:spacing w:val="-1"/>
        </w:rPr>
        <w:t>n</w:t>
      </w:r>
      <w:r>
        <w:rPr>
          <w:spacing w:val="-2"/>
        </w:rPr>
        <w:t>t</w:t>
      </w:r>
      <w:r>
        <w:t>er at</w:t>
      </w:r>
      <w:r>
        <w:rPr>
          <w:spacing w:val="-2"/>
        </w:rPr>
        <w:t xml:space="preserve"> t</w:t>
      </w:r>
      <w:r>
        <w:rPr>
          <w:spacing w:val="-1"/>
        </w:rPr>
        <w:t>h</w:t>
      </w:r>
      <w:r>
        <w:t xml:space="preserve">e </w:t>
      </w:r>
      <w:r>
        <w:rPr>
          <w:spacing w:val="-1"/>
        </w:rPr>
        <w:t>b</w:t>
      </w:r>
      <w:r>
        <w:t>eg</w:t>
      </w:r>
      <w:r>
        <w:rPr>
          <w:spacing w:val="-1"/>
        </w:rPr>
        <w:t>inn</w:t>
      </w:r>
      <w:r>
        <w:t>i</w:t>
      </w:r>
      <w:r>
        <w:rPr>
          <w:spacing w:val="-2"/>
        </w:rPr>
        <w:t>n</w:t>
      </w:r>
      <w:r>
        <w:t>g</w:t>
      </w:r>
      <w:r>
        <w:rPr>
          <w:spacing w:val="-1"/>
        </w:rPr>
        <w:t xml:space="preserve"> </w:t>
      </w:r>
      <w:r>
        <w:rPr>
          <w:spacing w:val="1"/>
        </w:rPr>
        <w:t>o</w:t>
      </w:r>
      <w:r>
        <w:t>f t</w:t>
      </w:r>
      <w:r>
        <w:rPr>
          <w:spacing w:val="-4"/>
        </w:rPr>
        <w:t>h</w:t>
      </w:r>
      <w:r>
        <w:t>e se</w:t>
      </w:r>
      <w:r>
        <w:rPr>
          <w:spacing w:val="-1"/>
        </w:rPr>
        <w:t>m</w:t>
      </w:r>
      <w:r>
        <w:t>es</w:t>
      </w:r>
      <w:r>
        <w:rPr>
          <w:spacing w:val="-2"/>
        </w:rPr>
        <w:t>t</w:t>
      </w:r>
      <w:r>
        <w:t>er. T</w:t>
      </w:r>
      <w:r>
        <w:rPr>
          <w:spacing w:val="-1"/>
        </w:rPr>
        <w:t>h</w:t>
      </w:r>
      <w:r>
        <w:t>is i</w:t>
      </w:r>
      <w:r>
        <w:rPr>
          <w:spacing w:val="-1"/>
        </w:rPr>
        <w:t>n</w:t>
      </w:r>
      <w:r>
        <w:rPr>
          <w:spacing w:val="-3"/>
        </w:rPr>
        <w:t>f</w:t>
      </w:r>
      <w:r>
        <w:rPr>
          <w:spacing w:val="1"/>
        </w:rPr>
        <w:t>o</w:t>
      </w:r>
      <w:r>
        <w:rPr>
          <w:spacing w:val="-3"/>
        </w:rPr>
        <w:t>r</w:t>
      </w:r>
      <w:r>
        <w:t>mat</w:t>
      </w:r>
      <w:r>
        <w:rPr>
          <w:spacing w:val="-3"/>
        </w:rPr>
        <w:t>i</w:t>
      </w:r>
      <w:r>
        <w:rPr>
          <w:spacing w:val="1"/>
        </w:rPr>
        <w:t>o</w:t>
      </w:r>
      <w:r>
        <w:t>n</w:t>
      </w:r>
      <w:r>
        <w:rPr>
          <w:spacing w:val="-3"/>
        </w:rPr>
        <w:t xml:space="preserve"> </w:t>
      </w:r>
      <w:r>
        <w:t xml:space="preserve">will </w:t>
      </w:r>
      <w:r>
        <w:rPr>
          <w:spacing w:val="-1"/>
        </w:rPr>
        <w:t>b</w:t>
      </w:r>
      <w:r>
        <w:t>e</w:t>
      </w:r>
      <w:r>
        <w:rPr>
          <w:spacing w:val="-2"/>
        </w:rPr>
        <w:t xml:space="preserve"> </w:t>
      </w:r>
      <w:r>
        <w:t>ma</w:t>
      </w:r>
      <w:r>
        <w:rPr>
          <w:spacing w:val="-1"/>
        </w:rPr>
        <w:t>d</w:t>
      </w:r>
      <w:r>
        <w:t>e</w:t>
      </w:r>
      <w:r>
        <w:rPr>
          <w:spacing w:val="-2"/>
        </w:rPr>
        <w:t xml:space="preserve"> </w:t>
      </w:r>
      <w:r>
        <w:t>avai</w:t>
      </w:r>
      <w:r>
        <w:rPr>
          <w:spacing w:val="-1"/>
        </w:rPr>
        <w:t>l</w:t>
      </w:r>
      <w:r>
        <w:t>a</w:t>
      </w:r>
      <w:r>
        <w:rPr>
          <w:spacing w:val="-1"/>
        </w:rPr>
        <w:t>b</w:t>
      </w:r>
      <w:r>
        <w:t>le</w:t>
      </w:r>
      <w:r>
        <w:rPr>
          <w:spacing w:val="-3"/>
        </w:rPr>
        <w:t xml:space="preserve"> </w:t>
      </w:r>
      <w:r>
        <w:t>in a</w:t>
      </w:r>
      <w:r>
        <w:rPr>
          <w:spacing w:val="-3"/>
        </w:rPr>
        <w:t>l</w:t>
      </w:r>
      <w:r>
        <w:t>ter</w:t>
      </w:r>
      <w:r>
        <w:rPr>
          <w:spacing w:val="-1"/>
        </w:rPr>
        <w:t>n</w:t>
      </w:r>
      <w:r>
        <w:t>ati</w:t>
      </w:r>
      <w:r>
        <w:rPr>
          <w:spacing w:val="-2"/>
        </w:rPr>
        <w:t>v</w:t>
      </w:r>
      <w:r>
        <w:t xml:space="preserve">e </w:t>
      </w:r>
      <w:r>
        <w:rPr>
          <w:spacing w:val="-3"/>
        </w:rPr>
        <w:t>f</w:t>
      </w:r>
      <w:r>
        <w:rPr>
          <w:spacing w:val="1"/>
        </w:rPr>
        <w:t>o</w:t>
      </w:r>
      <w:r>
        <w:rPr>
          <w:spacing w:val="-3"/>
        </w:rPr>
        <w:t>r</w:t>
      </w:r>
      <w:r>
        <w:t>mat,</w:t>
      </w:r>
      <w:r>
        <w:rPr>
          <w:spacing w:val="-2"/>
        </w:rPr>
        <w:t xml:space="preserve"> </w:t>
      </w:r>
      <w:r>
        <w:t>such</w:t>
      </w:r>
      <w:r>
        <w:rPr>
          <w:spacing w:val="-2"/>
        </w:rPr>
        <w:t xml:space="preserve"> </w:t>
      </w:r>
      <w:r>
        <w:t xml:space="preserve">as </w:t>
      </w:r>
      <w:r>
        <w:rPr>
          <w:spacing w:val="-3"/>
        </w:rPr>
        <w:t>B</w:t>
      </w:r>
      <w:r>
        <w:t>ra</w:t>
      </w:r>
      <w:r>
        <w:rPr>
          <w:spacing w:val="-1"/>
        </w:rPr>
        <w:t>i</w:t>
      </w:r>
      <w:r>
        <w:t>l</w:t>
      </w:r>
      <w:r>
        <w:rPr>
          <w:spacing w:val="-1"/>
        </w:rPr>
        <w:t>l</w:t>
      </w:r>
      <w:r>
        <w:t>e,</w:t>
      </w:r>
      <w:r>
        <w:rPr>
          <w:spacing w:val="1"/>
        </w:rPr>
        <w:t xml:space="preserve"> </w:t>
      </w:r>
      <w:r>
        <w:t>la</w:t>
      </w:r>
      <w:r>
        <w:rPr>
          <w:spacing w:val="-1"/>
        </w:rPr>
        <w:t>rg</w:t>
      </w:r>
      <w:r>
        <w:t xml:space="preserve">e </w:t>
      </w:r>
      <w:r>
        <w:rPr>
          <w:spacing w:val="-1"/>
        </w:rPr>
        <w:t>p</w:t>
      </w:r>
      <w:r>
        <w:t>ri</w:t>
      </w:r>
      <w:r>
        <w:rPr>
          <w:spacing w:val="-2"/>
        </w:rPr>
        <w:t>n</w:t>
      </w:r>
      <w:r>
        <w:t>t,</w:t>
      </w:r>
      <w:r>
        <w:rPr>
          <w:spacing w:val="-2"/>
        </w:rPr>
        <w:t xml:space="preserve"> </w:t>
      </w:r>
      <w:r>
        <w:rPr>
          <w:spacing w:val="1"/>
        </w:rPr>
        <w:t>o</w:t>
      </w:r>
      <w:r>
        <w:t>r casse</w:t>
      </w:r>
      <w:r>
        <w:rPr>
          <w:spacing w:val="-2"/>
        </w:rPr>
        <w:t>t</w:t>
      </w:r>
      <w:r>
        <w:t>te</w:t>
      </w:r>
      <w:r>
        <w:rPr>
          <w:spacing w:val="-2"/>
        </w:rPr>
        <w:t xml:space="preserve"> </w:t>
      </w:r>
      <w:r>
        <w:t>tape, u</w:t>
      </w:r>
      <w:r>
        <w:rPr>
          <w:spacing w:val="-4"/>
        </w:rPr>
        <w:t>p</w:t>
      </w:r>
      <w:r>
        <w:rPr>
          <w:spacing w:val="1"/>
        </w:rPr>
        <w:t>o</w:t>
      </w:r>
      <w:r>
        <w:t>n</w:t>
      </w:r>
      <w:r>
        <w:rPr>
          <w:spacing w:val="-1"/>
        </w:rPr>
        <w:t xml:space="preserve"> </w:t>
      </w:r>
      <w:r>
        <w:t>r</w:t>
      </w:r>
      <w:r>
        <w:rPr>
          <w:spacing w:val="1"/>
        </w:rPr>
        <w:t>e</w:t>
      </w:r>
      <w:r>
        <w:rPr>
          <w:spacing w:val="-1"/>
        </w:rPr>
        <w:t>qu</w:t>
      </w:r>
      <w:r>
        <w:t>e</w:t>
      </w:r>
      <w:r>
        <w:rPr>
          <w:spacing w:val="-2"/>
        </w:rPr>
        <w:t>s</w:t>
      </w:r>
      <w:r>
        <w:t>t</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spacing w:val="-1"/>
        </w:rPr>
        <w:t>he</w:t>
      </w:r>
      <w:r>
        <w:rPr>
          <w:rFonts w:ascii="Calibri" w:eastAsia="Calibri" w:hAnsi="Calibri" w:cs="Calibri"/>
          <w:b/>
          <w:bCs/>
        </w:rPr>
        <w:t>l</w:t>
      </w:r>
      <w:r>
        <w:rPr>
          <w:rFonts w:ascii="Calibri" w:eastAsia="Calibri" w:hAnsi="Calibri" w:cs="Calibri"/>
          <w:b/>
          <w:bCs/>
          <w:spacing w:val="-1"/>
        </w:rPr>
        <w:t>p</w:t>
      </w:r>
      <w:r>
        <w:rPr>
          <w:rFonts w:ascii="Calibri" w:eastAsia="Calibri" w:hAnsi="Calibri" w:cs="Calibri"/>
          <w:b/>
          <w:bCs/>
        </w:rPr>
        <w:t>f</w:t>
      </w:r>
      <w:r>
        <w:rPr>
          <w:rFonts w:ascii="Calibri" w:eastAsia="Calibri" w:hAnsi="Calibri" w:cs="Calibri"/>
          <w:b/>
          <w:bCs/>
          <w:spacing w:val="-2"/>
        </w:rPr>
        <w:t>u</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li</w:t>
      </w:r>
      <w:r>
        <w:rPr>
          <w:rFonts w:ascii="Calibri" w:eastAsia="Calibri" w:hAnsi="Calibri" w:cs="Calibri"/>
          <w:b/>
          <w:bCs/>
          <w:spacing w:val="-1"/>
        </w:rPr>
        <w:t>n</w:t>
      </w:r>
      <w:r>
        <w:rPr>
          <w:rFonts w:ascii="Calibri" w:eastAsia="Calibri" w:hAnsi="Calibri" w:cs="Calibri"/>
          <w:b/>
          <w:bCs/>
        </w:rPr>
        <w:t>k</w:t>
      </w:r>
      <w:r>
        <w:rPr>
          <w:rFonts w:ascii="Calibri" w:eastAsia="Calibri" w:hAnsi="Calibri" w:cs="Calibri"/>
          <w:b/>
          <w:bCs/>
          <w:spacing w:val="-3"/>
        </w:rPr>
        <w:t xml:space="preserve"> </w:t>
      </w:r>
      <w:r>
        <w:rPr>
          <w:rFonts w:ascii="Calibri" w:eastAsia="Calibri" w:hAnsi="Calibri" w:cs="Calibri"/>
          <w:b/>
          <w:bCs/>
        </w:rPr>
        <w:t>w</w:t>
      </w:r>
      <w:r>
        <w:rPr>
          <w:rFonts w:ascii="Calibri" w:eastAsia="Calibri" w:hAnsi="Calibri" w:cs="Calibri"/>
          <w:b/>
          <w:bCs/>
          <w:spacing w:val="-1"/>
        </w:rPr>
        <w:t>he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pre</w:t>
      </w:r>
      <w:r>
        <w:rPr>
          <w:rFonts w:ascii="Calibri" w:eastAsia="Calibri" w:hAnsi="Calibri" w:cs="Calibri"/>
          <w:b/>
          <w:bCs/>
          <w:spacing w:val="-2"/>
        </w:rPr>
        <w:t>par</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 a</w:t>
      </w:r>
      <w:r>
        <w:rPr>
          <w:rFonts w:ascii="Calibri" w:eastAsia="Calibri" w:hAnsi="Calibri" w:cs="Calibri"/>
          <w:b/>
          <w:bCs/>
          <w:spacing w:val="-3"/>
        </w:rPr>
        <w:t xml:space="preserve"> </w:t>
      </w:r>
      <w:r>
        <w:rPr>
          <w:rFonts w:ascii="Calibri" w:eastAsia="Calibri" w:hAnsi="Calibri" w:cs="Calibri"/>
          <w:b/>
          <w:bCs/>
        </w:rPr>
        <w:t>s</w:t>
      </w:r>
      <w:r>
        <w:rPr>
          <w:rFonts w:ascii="Calibri" w:eastAsia="Calibri" w:hAnsi="Calibri" w:cs="Calibri"/>
          <w:b/>
          <w:bCs/>
          <w:spacing w:val="-2"/>
        </w:rPr>
        <w:t>y</w:t>
      </w:r>
      <w:r>
        <w:rPr>
          <w:rFonts w:ascii="Calibri" w:eastAsia="Calibri" w:hAnsi="Calibri" w:cs="Calibri"/>
          <w:b/>
          <w:bCs/>
        </w:rPr>
        <w:t>ll</w:t>
      </w:r>
      <w:r>
        <w:rPr>
          <w:rFonts w:ascii="Calibri" w:eastAsia="Calibri" w:hAnsi="Calibri" w:cs="Calibri"/>
          <w:b/>
          <w:bCs/>
          <w:spacing w:val="-2"/>
        </w:rPr>
        <w:t>a</w:t>
      </w:r>
      <w:r>
        <w:rPr>
          <w:rFonts w:ascii="Calibri" w:eastAsia="Calibri" w:hAnsi="Calibri" w:cs="Calibri"/>
          <w:b/>
          <w:bCs/>
          <w:spacing w:val="-1"/>
        </w:rPr>
        <w:t>bu</w:t>
      </w:r>
      <w:r>
        <w:rPr>
          <w:rFonts w:ascii="Calibri" w:eastAsia="Calibri" w:hAnsi="Calibri" w:cs="Calibri"/>
          <w:b/>
          <w:bCs/>
        </w:rPr>
        <w:t>s:</w:t>
      </w:r>
    </w:p>
    <w:p w:rsidR="005A4D45" w:rsidRDefault="005A4D45">
      <w:pPr>
        <w:spacing w:before="9" w:line="260" w:lineRule="exact"/>
        <w:rPr>
          <w:sz w:val="26"/>
          <w:szCs w:val="26"/>
        </w:rPr>
      </w:pPr>
    </w:p>
    <w:p w:rsidR="005A4D45" w:rsidRDefault="00213D1C">
      <w:pPr>
        <w:pStyle w:val="BodyText"/>
      </w:pPr>
      <w:hyperlink r:id="rId28">
        <w:r w:rsidR="007C4D6D">
          <w:rPr>
            <w:color w:val="0000FF"/>
            <w:spacing w:val="-1"/>
            <w:u w:val="single" w:color="0000FF"/>
          </w:rPr>
          <w:t>h</w:t>
        </w:r>
        <w:r w:rsidR="007C4D6D">
          <w:rPr>
            <w:color w:val="0000FF"/>
            <w:u w:val="single" w:color="0000FF"/>
          </w:rPr>
          <w:t>tt</w:t>
        </w:r>
        <w:r w:rsidR="007C4D6D">
          <w:rPr>
            <w:color w:val="0000FF"/>
            <w:spacing w:val="-1"/>
            <w:u w:val="single" w:color="0000FF"/>
          </w:rPr>
          <w:t>p</w:t>
        </w:r>
        <w:r w:rsidR="007C4D6D">
          <w:rPr>
            <w:color w:val="0000FF"/>
            <w:u w:val="single" w:color="0000FF"/>
          </w:rPr>
          <w:t>:</w:t>
        </w:r>
        <w:r w:rsidR="007C4D6D">
          <w:rPr>
            <w:color w:val="0000FF"/>
            <w:spacing w:val="-2"/>
            <w:u w:val="single" w:color="0000FF"/>
          </w:rPr>
          <w:t>/</w:t>
        </w:r>
        <w:r w:rsidR="007C4D6D">
          <w:rPr>
            <w:color w:val="0000FF"/>
            <w:u w:val="single" w:color="0000FF"/>
          </w:rPr>
          <w:t>/</w:t>
        </w:r>
        <w:r w:rsidR="007C4D6D">
          <w:rPr>
            <w:color w:val="0000FF"/>
            <w:spacing w:val="-2"/>
            <w:u w:val="single" w:color="0000FF"/>
          </w:rPr>
          <w:t>w</w:t>
        </w:r>
        <w:r w:rsidR="007C4D6D">
          <w:rPr>
            <w:color w:val="0000FF"/>
            <w:u w:val="single" w:color="0000FF"/>
          </w:rPr>
          <w:t>ww.</w:t>
        </w:r>
        <w:r w:rsidR="007C4D6D">
          <w:rPr>
            <w:color w:val="0000FF"/>
            <w:spacing w:val="-3"/>
            <w:u w:val="single" w:color="0000FF"/>
          </w:rPr>
          <w:t>c</w:t>
        </w:r>
        <w:r w:rsidR="007C4D6D">
          <w:rPr>
            <w:color w:val="0000FF"/>
            <w:spacing w:val="1"/>
            <w:u w:val="single" w:color="0000FF"/>
          </w:rPr>
          <w:t>o</w:t>
        </w:r>
        <w:r w:rsidR="007C4D6D">
          <w:rPr>
            <w:color w:val="0000FF"/>
            <w:spacing w:val="-1"/>
            <w:u w:val="single" w:color="0000FF"/>
          </w:rPr>
          <w:t>d</w:t>
        </w:r>
        <w:r w:rsidR="007C4D6D">
          <w:rPr>
            <w:color w:val="0000FF"/>
            <w:u w:val="single" w:color="0000FF"/>
          </w:rPr>
          <w:t>.e</w:t>
        </w:r>
        <w:r w:rsidR="007C4D6D">
          <w:rPr>
            <w:color w:val="0000FF"/>
            <w:spacing w:val="-1"/>
            <w:u w:val="single" w:color="0000FF"/>
          </w:rPr>
          <w:t>du</w:t>
        </w:r>
        <w:r w:rsidR="007C4D6D">
          <w:rPr>
            <w:color w:val="0000FF"/>
            <w:u w:val="single" w:color="0000FF"/>
          </w:rPr>
          <w:t>/</w:t>
        </w:r>
        <w:r w:rsidR="007C4D6D">
          <w:rPr>
            <w:color w:val="0000FF"/>
            <w:spacing w:val="-1"/>
            <w:u w:val="single" w:color="0000FF"/>
          </w:rPr>
          <w:t>p</w:t>
        </w:r>
        <w:r w:rsidR="007C4D6D">
          <w:rPr>
            <w:color w:val="0000FF"/>
            <w:spacing w:val="-3"/>
            <w:u w:val="single" w:color="0000FF"/>
          </w:rPr>
          <w:t>r</w:t>
        </w:r>
        <w:r w:rsidR="007C4D6D">
          <w:rPr>
            <w:color w:val="0000FF"/>
            <w:spacing w:val="1"/>
            <w:u w:val="single" w:color="0000FF"/>
          </w:rPr>
          <w:t>o</w:t>
        </w:r>
        <w:r w:rsidR="007C4D6D">
          <w:rPr>
            <w:color w:val="0000FF"/>
            <w:spacing w:val="-1"/>
            <w:u w:val="single" w:color="0000FF"/>
          </w:rPr>
          <w:t>g</w:t>
        </w:r>
        <w:r w:rsidR="007C4D6D">
          <w:rPr>
            <w:color w:val="0000FF"/>
            <w:spacing w:val="-3"/>
            <w:u w:val="single" w:color="0000FF"/>
          </w:rPr>
          <w:t>r</w:t>
        </w:r>
        <w:r w:rsidR="007C4D6D">
          <w:rPr>
            <w:color w:val="0000FF"/>
            <w:u w:val="single" w:color="0000FF"/>
          </w:rPr>
          <w:t>am</w:t>
        </w:r>
        <w:r w:rsidR="007C4D6D">
          <w:rPr>
            <w:color w:val="0000FF"/>
            <w:spacing w:val="-3"/>
            <w:u w:val="single" w:color="0000FF"/>
          </w:rPr>
          <w:t>s</w:t>
        </w:r>
        <w:r w:rsidR="007C4D6D">
          <w:rPr>
            <w:color w:val="0000FF"/>
            <w:u w:val="single" w:color="0000FF"/>
          </w:rPr>
          <w:t>/</w:t>
        </w:r>
        <w:r w:rsidR="007C4D6D">
          <w:rPr>
            <w:color w:val="0000FF"/>
            <w:spacing w:val="-1"/>
            <w:u w:val="single" w:color="0000FF"/>
          </w:rPr>
          <w:t>nu</w:t>
        </w:r>
        <w:r w:rsidR="007C4D6D">
          <w:rPr>
            <w:color w:val="0000FF"/>
            <w:u w:val="single" w:color="0000FF"/>
          </w:rPr>
          <w:t>rsi</w:t>
        </w:r>
        <w:r w:rsidR="007C4D6D">
          <w:rPr>
            <w:color w:val="0000FF"/>
            <w:spacing w:val="-2"/>
            <w:u w:val="single" w:color="0000FF"/>
          </w:rPr>
          <w:t>n</w:t>
        </w:r>
        <w:r w:rsidR="007C4D6D">
          <w:rPr>
            <w:color w:val="0000FF"/>
            <w:spacing w:val="-1"/>
            <w:u w:val="single" w:color="0000FF"/>
          </w:rPr>
          <w:t>g</w:t>
        </w:r>
        <w:r w:rsidR="007C4D6D">
          <w:rPr>
            <w:color w:val="0000FF"/>
            <w:u w:val="single" w:color="0000FF"/>
          </w:rPr>
          <w:t>/</w:t>
        </w:r>
        <w:r w:rsidR="007C4D6D">
          <w:rPr>
            <w:color w:val="0000FF"/>
            <w:spacing w:val="-1"/>
            <w:u w:val="single" w:color="0000FF"/>
          </w:rPr>
          <w:t>pd</w:t>
        </w:r>
        <w:r w:rsidR="007C4D6D">
          <w:rPr>
            <w:color w:val="0000FF"/>
            <w:u w:val="single" w:color="0000FF"/>
          </w:rPr>
          <w:t>f/fac</w:t>
        </w:r>
        <w:r w:rsidR="007C4D6D">
          <w:rPr>
            <w:color w:val="0000FF"/>
            <w:spacing w:val="-1"/>
            <w:u w:val="single" w:color="0000FF"/>
          </w:rPr>
          <w:t>u</w:t>
        </w:r>
        <w:r w:rsidR="007C4D6D">
          <w:rPr>
            <w:color w:val="0000FF"/>
            <w:u w:val="single" w:color="0000FF"/>
          </w:rPr>
          <w:t>l</w:t>
        </w:r>
        <w:r w:rsidR="007C4D6D">
          <w:rPr>
            <w:color w:val="0000FF"/>
            <w:spacing w:val="-3"/>
            <w:u w:val="single" w:color="0000FF"/>
          </w:rPr>
          <w:t>t</w:t>
        </w:r>
        <w:r w:rsidR="007C4D6D">
          <w:rPr>
            <w:color w:val="0000FF"/>
            <w:u w:val="single" w:color="0000FF"/>
          </w:rPr>
          <w:t>y</w:t>
        </w:r>
        <w:r w:rsidR="007C4D6D">
          <w:rPr>
            <w:color w:val="0000FF"/>
            <w:spacing w:val="-2"/>
            <w:u w:val="single" w:color="0000FF"/>
          </w:rPr>
          <w:t>_o</w:t>
        </w:r>
        <w:r w:rsidR="007C4D6D">
          <w:rPr>
            <w:color w:val="0000FF"/>
            <w:u w:val="single" w:color="0000FF"/>
          </w:rPr>
          <w:t>rie</w:t>
        </w:r>
        <w:r w:rsidR="007C4D6D">
          <w:rPr>
            <w:color w:val="0000FF"/>
            <w:spacing w:val="-1"/>
            <w:u w:val="single" w:color="0000FF"/>
          </w:rPr>
          <w:t>n</w:t>
        </w:r>
        <w:r w:rsidR="007C4D6D">
          <w:rPr>
            <w:color w:val="0000FF"/>
            <w:u w:val="single" w:color="0000FF"/>
          </w:rPr>
          <w:t>tat</w:t>
        </w:r>
        <w:r w:rsidR="007C4D6D">
          <w:rPr>
            <w:color w:val="0000FF"/>
            <w:spacing w:val="-3"/>
            <w:u w:val="single" w:color="0000FF"/>
          </w:rPr>
          <w:t>i</w:t>
        </w:r>
        <w:r w:rsidR="007C4D6D">
          <w:rPr>
            <w:color w:val="0000FF"/>
            <w:spacing w:val="1"/>
            <w:u w:val="single" w:color="0000FF"/>
          </w:rPr>
          <w:t>o</w:t>
        </w:r>
        <w:r w:rsidR="007C4D6D">
          <w:rPr>
            <w:color w:val="0000FF"/>
            <w:spacing w:val="-1"/>
            <w:u w:val="single" w:color="0000FF"/>
          </w:rPr>
          <w:t>n</w:t>
        </w:r>
        <w:r w:rsidR="007C4D6D">
          <w:rPr>
            <w:color w:val="0000FF"/>
            <w:u w:val="single" w:color="0000FF"/>
          </w:rPr>
          <w:t>.</w:t>
        </w:r>
        <w:r w:rsidR="007C4D6D">
          <w:rPr>
            <w:color w:val="0000FF"/>
            <w:spacing w:val="-2"/>
            <w:u w:val="single" w:color="0000FF"/>
          </w:rPr>
          <w:t>p</w:t>
        </w:r>
        <w:r w:rsidR="007C4D6D">
          <w:rPr>
            <w:color w:val="0000FF"/>
            <w:spacing w:val="-1"/>
            <w:u w:val="single" w:color="0000FF"/>
          </w:rPr>
          <w:t>d</w:t>
        </w:r>
        <w:r w:rsidR="007C4D6D">
          <w:rPr>
            <w:color w:val="0000FF"/>
            <w:u w:val="single" w:color="0000FF"/>
          </w:rPr>
          <w:t>f</w:t>
        </w:r>
      </w:hyperlink>
    </w:p>
    <w:p w:rsidR="005A4D45" w:rsidRDefault="005A4D45">
      <w:pPr>
        <w:spacing w:before="10" w:line="200" w:lineRule="exact"/>
        <w:rPr>
          <w:sz w:val="20"/>
          <w:szCs w:val="20"/>
        </w:rPr>
      </w:pPr>
    </w:p>
    <w:p w:rsidR="005A4D45" w:rsidRDefault="007C4D6D">
      <w:pPr>
        <w:pStyle w:val="BodyText"/>
        <w:spacing w:before="56"/>
      </w:pPr>
      <w:r>
        <w:t>See a</w:t>
      </w:r>
      <w:r>
        <w:rPr>
          <w:spacing w:val="-1"/>
        </w:rPr>
        <w:t>pp</w:t>
      </w:r>
      <w:r>
        <w:t>en</w:t>
      </w:r>
      <w:r>
        <w:rPr>
          <w:spacing w:val="-2"/>
        </w:rPr>
        <w:t>d</w:t>
      </w:r>
      <w:r>
        <w:t xml:space="preserve">ix F </w:t>
      </w:r>
      <w:r>
        <w:rPr>
          <w:spacing w:val="-3"/>
        </w:rPr>
        <w:t>f</w:t>
      </w:r>
      <w:r>
        <w:rPr>
          <w:spacing w:val="1"/>
        </w:rPr>
        <w:t>o</w:t>
      </w:r>
      <w:r>
        <w:t>r</w:t>
      </w:r>
      <w:r>
        <w:rPr>
          <w:spacing w:val="-2"/>
        </w:rPr>
        <w:t xml:space="preserve"> </w:t>
      </w:r>
      <w:r>
        <w:t>a</w:t>
      </w:r>
      <w:r>
        <w:rPr>
          <w:spacing w:val="-1"/>
        </w:rPr>
        <w:t>dd</w:t>
      </w:r>
      <w:r>
        <w:t>itio</w:t>
      </w:r>
      <w:r>
        <w:rPr>
          <w:spacing w:val="-4"/>
        </w:rPr>
        <w:t>n</w:t>
      </w:r>
      <w:r>
        <w:t>al syl</w:t>
      </w:r>
      <w:r>
        <w:rPr>
          <w:spacing w:val="-1"/>
        </w:rPr>
        <w:t>l</w:t>
      </w:r>
      <w:r>
        <w:t>a</w:t>
      </w:r>
      <w:r>
        <w:rPr>
          <w:spacing w:val="-1"/>
        </w:rPr>
        <w:t>bu</w:t>
      </w:r>
      <w:r>
        <w:t>s d</w:t>
      </w:r>
      <w:r>
        <w:rPr>
          <w:spacing w:val="-3"/>
        </w:rPr>
        <w:t>e</w:t>
      </w:r>
      <w:r>
        <w:t>ve</w:t>
      </w:r>
      <w:r>
        <w:rPr>
          <w:spacing w:val="-3"/>
        </w:rPr>
        <w:t>l</w:t>
      </w:r>
      <w:r>
        <w:rPr>
          <w:spacing w:val="1"/>
        </w:rPr>
        <w:t>o</w:t>
      </w:r>
      <w:r>
        <w:rPr>
          <w:spacing w:val="-4"/>
        </w:rPr>
        <w:t>p</w:t>
      </w:r>
      <w:r>
        <w:t>ment</w:t>
      </w:r>
      <w:r>
        <w:rPr>
          <w:spacing w:val="-2"/>
        </w:rPr>
        <w:t xml:space="preserve"> </w:t>
      </w:r>
      <w:r>
        <w:t>ti</w:t>
      </w:r>
      <w:r>
        <w:rPr>
          <w:spacing w:val="-1"/>
        </w:rPr>
        <w:t>p</w:t>
      </w:r>
      <w:r>
        <w:t>s.</w:t>
      </w:r>
    </w:p>
    <w:p w:rsidR="003A512C" w:rsidRDefault="003A512C">
      <w:pPr>
        <w:pStyle w:val="BodyText"/>
        <w:spacing w:before="56"/>
      </w:pPr>
    </w:p>
    <w:p w:rsidR="005A4D45" w:rsidRPr="0054416C" w:rsidRDefault="0042700E" w:rsidP="00B346F5">
      <w:pPr>
        <w:pStyle w:val="Heading1"/>
      </w:pPr>
      <w:bookmarkStart w:id="91" w:name="_Toc485283289"/>
      <w:r w:rsidRPr="0054416C">
        <w:t>END OF COURSE STUDENT S</w:t>
      </w:r>
      <w:r w:rsidRPr="0054416C">
        <w:rPr>
          <w:spacing w:val="-1"/>
        </w:rPr>
        <w:t>U</w:t>
      </w:r>
      <w:r w:rsidRPr="0054416C">
        <w:t>RV</w:t>
      </w:r>
      <w:r w:rsidRPr="0054416C">
        <w:rPr>
          <w:spacing w:val="-1"/>
        </w:rPr>
        <w:t>E</w:t>
      </w:r>
      <w:r w:rsidRPr="0054416C">
        <w:t>YS</w:t>
      </w:r>
      <w:bookmarkEnd w:id="91"/>
    </w:p>
    <w:p w:rsidR="005A4D45" w:rsidRPr="0054416C" w:rsidRDefault="007C4D6D">
      <w:pPr>
        <w:pStyle w:val="BodyText"/>
      </w:pPr>
      <w:r w:rsidRPr="0054416C">
        <w:t>At t</w:t>
      </w:r>
      <w:r w:rsidRPr="0054416C">
        <w:rPr>
          <w:spacing w:val="-1"/>
        </w:rPr>
        <w:t>h</w:t>
      </w:r>
      <w:r w:rsidRPr="0054416C">
        <w:t>e</w:t>
      </w:r>
      <w:r w:rsidRPr="0054416C">
        <w:rPr>
          <w:spacing w:val="-2"/>
        </w:rPr>
        <w:t xml:space="preserve"> </w:t>
      </w:r>
      <w:r w:rsidRPr="0054416C">
        <w:t>end</w:t>
      </w:r>
      <w:r w:rsidRPr="0054416C">
        <w:rPr>
          <w:spacing w:val="-1"/>
        </w:rPr>
        <w:t xml:space="preserve"> </w:t>
      </w:r>
      <w:r w:rsidRPr="0054416C">
        <w:rPr>
          <w:spacing w:val="1"/>
        </w:rPr>
        <w:t>o</w:t>
      </w:r>
      <w:r w:rsidRPr="0054416C">
        <w:t>f</w:t>
      </w:r>
      <w:r w:rsidRPr="0054416C">
        <w:rPr>
          <w:spacing w:val="-3"/>
        </w:rPr>
        <w:t xml:space="preserve"> </w:t>
      </w:r>
      <w:r w:rsidRPr="0054416C">
        <w:t>each</w:t>
      </w:r>
      <w:r w:rsidRPr="0054416C">
        <w:rPr>
          <w:spacing w:val="-3"/>
        </w:rPr>
        <w:t xml:space="preserve"> </w:t>
      </w:r>
      <w:r w:rsidR="00BA478B" w:rsidRPr="0054416C">
        <w:t>s</w:t>
      </w:r>
      <w:r w:rsidR="00BA478B" w:rsidRPr="0054416C">
        <w:rPr>
          <w:spacing w:val="-2"/>
        </w:rPr>
        <w:t>e</w:t>
      </w:r>
      <w:r w:rsidR="00BA478B" w:rsidRPr="0054416C">
        <w:t>me</w:t>
      </w:r>
      <w:r w:rsidR="00BA478B" w:rsidRPr="0054416C">
        <w:rPr>
          <w:spacing w:val="-2"/>
        </w:rPr>
        <w:t>s</w:t>
      </w:r>
      <w:r w:rsidR="00BA478B" w:rsidRPr="0054416C">
        <w:t>t</w:t>
      </w:r>
      <w:r w:rsidR="00BA478B" w:rsidRPr="0054416C">
        <w:rPr>
          <w:spacing w:val="-2"/>
        </w:rPr>
        <w:t>e</w:t>
      </w:r>
      <w:r w:rsidR="00BA478B" w:rsidRPr="0054416C">
        <w:t>r,</w:t>
      </w:r>
      <w:r w:rsidRPr="0054416C">
        <w:t xml:space="preserve"> t</w:t>
      </w:r>
      <w:r w:rsidRPr="0054416C">
        <w:rPr>
          <w:spacing w:val="1"/>
        </w:rPr>
        <w:t>h</w:t>
      </w:r>
      <w:r w:rsidRPr="0054416C">
        <w:t xml:space="preserve">e </w:t>
      </w:r>
      <w:r w:rsidRPr="0054416C">
        <w:rPr>
          <w:spacing w:val="-3"/>
        </w:rPr>
        <w:t>s</w:t>
      </w:r>
      <w:r w:rsidRPr="0054416C">
        <w:t>tu</w:t>
      </w:r>
      <w:r w:rsidRPr="0054416C">
        <w:rPr>
          <w:spacing w:val="-2"/>
        </w:rPr>
        <w:t>d</w:t>
      </w:r>
      <w:r w:rsidRPr="0054416C">
        <w:t>ents</w:t>
      </w:r>
      <w:r w:rsidRPr="0054416C">
        <w:rPr>
          <w:spacing w:val="-2"/>
        </w:rPr>
        <w:t xml:space="preserve"> </w:t>
      </w:r>
      <w:r w:rsidRPr="0054416C">
        <w:t xml:space="preserve">will </w:t>
      </w:r>
      <w:r w:rsidRPr="0054416C">
        <w:rPr>
          <w:spacing w:val="-3"/>
        </w:rPr>
        <w:t>c</w:t>
      </w:r>
      <w:r w:rsidRPr="0054416C">
        <w:rPr>
          <w:spacing w:val="1"/>
        </w:rPr>
        <w:t>o</w:t>
      </w:r>
      <w:r w:rsidRPr="0054416C">
        <w:t>m</w:t>
      </w:r>
      <w:r w:rsidRPr="0054416C">
        <w:rPr>
          <w:spacing w:val="-1"/>
        </w:rPr>
        <w:t>p</w:t>
      </w:r>
      <w:r w:rsidRPr="0054416C">
        <w:rPr>
          <w:spacing w:val="-3"/>
        </w:rPr>
        <w:t>l</w:t>
      </w:r>
      <w:r w:rsidRPr="0054416C">
        <w:t>e</w:t>
      </w:r>
      <w:r w:rsidRPr="0054416C">
        <w:rPr>
          <w:spacing w:val="-2"/>
        </w:rPr>
        <w:t>t</w:t>
      </w:r>
      <w:r w:rsidRPr="0054416C">
        <w:t>e a</w:t>
      </w:r>
      <w:r w:rsidRPr="0054416C">
        <w:rPr>
          <w:spacing w:val="1"/>
        </w:rPr>
        <w:t xml:space="preserve"> </w:t>
      </w:r>
      <w:r w:rsidRPr="0054416C">
        <w:rPr>
          <w:spacing w:val="-3"/>
        </w:rPr>
        <w:t>c</w:t>
      </w:r>
      <w:r w:rsidRPr="0054416C">
        <w:rPr>
          <w:spacing w:val="1"/>
        </w:rPr>
        <w:t>o</w:t>
      </w:r>
      <w:r w:rsidRPr="0054416C">
        <w:rPr>
          <w:spacing w:val="-1"/>
        </w:rPr>
        <w:t>u</w:t>
      </w:r>
      <w:r w:rsidRPr="0054416C">
        <w:t>rse</w:t>
      </w:r>
      <w:r w:rsidRPr="0054416C">
        <w:rPr>
          <w:spacing w:val="-2"/>
        </w:rPr>
        <w:t xml:space="preserve"> </w:t>
      </w:r>
      <w:r w:rsidRPr="0054416C">
        <w:t>and</w:t>
      </w:r>
      <w:r w:rsidRPr="0054416C">
        <w:rPr>
          <w:spacing w:val="-1"/>
        </w:rPr>
        <w:t xml:space="preserve"> </w:t>
      </w:r>
      <w:r w:rsidRPr="0054416C">
        <w:t>cli</w:t>
      </w:r>
      <w:r w:rsidRPr="0054416C">
        <w:rPr>
          <w:spacing w:val="-2"/>
        </w:rPr>
        <w:t>n</w:t>
      </w:r>
      <w:r w:rsidRPr="0054416C">
        <w:t>ical s</w:t>
      </w:r>
      <w:r w:rsidRPr="0054416C">
        <w:rPr>
          <w:spacing w:val="-3"/>
        </w:rPr>
        <w:t>i</w:t>
      </w:r>
      <w:r w:rsidRPr="0054416C">
        <w:t>te</w:t>
      </w:r>
      <w:r w:rsidRPr="0054416C">
        <w:rPr>
          <w:spacing w:val="-2"/>
        </w:rPr>
        <w:t xml:space="preserve"> </w:t>
      </w:r>
      <w:r w:rsidRPr="0054416C">
        <w:t>su</w:t>
      </w:r>
      <w:r w:rsidRPr="0054416C">
        <w:rPr>
          <w:spacing w:val="-1"/>
        </w:rPr>
        <w:t>r</w:t>
      </w:r>
      <w:r w:rsidRPr="0054416C">
        <w:t>v</w:t>
      </w:r>
      <w:r w:rsidRPr="0054416C">
        <w:rPr>
          <w:spacing w:val="-2"/>
        </w:rPr>
        <w:t>e</w:t>
      </w:r>
      <w:r w:rsidRPr="0054416C">
        <w:t>y t</w:t>
      </w:r>
      <w:r w:rsidRPr="0054416C">
        <w:rPr>
          <w:spacing w:val="-1"/>
        </w:rPr>
        <w:t>h</w:t>
      </w:r>
      <w:r w:rsidRPr="0054416C">
        <w:t>at</w:t>
      </w:r>
      <w:r w:rsidRPr="0054416C">
        <w:rPr>
          <w:spacing w:val="-1"/>
        </w:rPr>
        <w:t xml:space="preserve"> </w:t>
      </w:r>
      <w:r w:rsidRPr="0054416C">
        <w:t>will a</w:t>
      </w:r>
      <w:r w:rsidRPr="0054416C">
        <w:rPr>
          <w:spacing w:val="-3"/>
        </w:rPr>
        <w:t>s</w:t>
      </w:r>
      <w:r w:rsidRPr="0054416C">
        <w:t>sist fac</w:t>
      </w:r>
      <w:r w:rsidRPr="0054416C">
        <w:rPr>
          <w:spacing w:val="-1"/>
        </w:rPr>
        <w:t>u</w:t>
      </w:r>
      <w:r w:rsidRPr="0054416C">
        <w:t>lty</w:t>
      </w:r>
      <w:r w:rsidRPr="0054416C">
        <w:rPr>
          <w:spacing w:val="1"/>
        </w:rPr>
        <w:t xml:space="preserve"> </w:t>
      </w:r>
      <w:r w:rsidRPr="0054416C">
        <w:t>in</w:t>
      </w:r>
      <w:r w:rsidRPr="0054416C">
        <w:rPr>
          <w:spacing w:val="-3"/>
        </w:rPr>
        <w:t xml:space="preserve"> </w:t>
      </w:r>
      <w:r w:rsidRPr="0054416C">
        <w:t>c</w:t>
      </w:r>
      <w:r w:rsidRPr="0054416C">
        <w:rPr>
          <w:spacing w:val="1"/>
        </w:rPr>
        <w:t>o</w:t>
      </w:r>
      <w:r w:rsidRPr="0054416C">
        <w:rPr>
          <w:spacing w:val="-1"/>
        </w:rPr>
        <w:t>u</w:t>
      </w:r>
      <w:r w:rsidRPr="0054416C">
        <w:t>r</w:t>
      </w:r>
      <w:r w:rsidRPr="0054416C">
        <w:rPr>
          <w:spacing w:val="-3"/>
        </w:rPr>
        <w:t>s</w:t>
      </w:r>
      <w:r w:rsidRPr="0054416C">
        <w:t xml:space="preserve">e </w:t>
      </w:r>
      <w:r w:rsidRPr="0054416C">
        <w:rPr>
          <w:spacing w:val="-3"/>
        </w:rPr>
        <w:t>i</w:t>
      </w:r>
      <w:r w:rsidRPr="0054416C">
        <w:t>m</w:t>
      </w:r>
      <w:r w:rsidRPr="0054416C">
        <w:rPr>
          <w:spacing w:val="-1"/>
        </w:rPr>
        <w:t>p</w:t>
      </w:r>
      <w:r w:rsidRPr="0054416C">
        <w:t>r</w:t>
      </w:r>
      <w:r w:rsidRPr="0054416C">
        <w:rPr>
          <w:spacing w:val="-2"/>
        </w:rPr>
        <w:t>o</w:t>
      </w:r>
      <w:r w:rsidRPr="0054416C">
        <w:t>v</w:t>
      </w:r>
      <w:r w:rsidRPr="0054416C">
        <w:rPr>
          <w:spacing w:val="-2"/>
        </w:rPr>
        <w:t>em</w:t>
      </w:r>
      <w:r w:rsidRPr="0054416C">
        <w:t>ent.</w:t>
      </w:r>
    </w:p>
    <w:p w:rsidR="005A4D45" w:rsidRPr="0054416C" w:rsidRDefault="005A4D45">
      <w:pPr>
        <w:spacing w:before="10" w:line="260" w:lineRule="exact"/>
        <w:rPr>
          <w:sz w:val="26"/>
          <w:szCs w:val="26"/>
        </w:rPr>
      </w:pPr>
    </w:p>
    <w:p w:rsidR="005A4D45" w:rsidRPr="0054416C" w:rsidRDefault="007C4D6D">
      <w:pPr>
        <w:pStyle w:val="BodyText"/>
        <w:spacing w:line="239" w:lineRule="auto"/>
        <w:ind w:right="137"/>
      </w:pPr>
      <w:r w:rsidRPr="0054416C">
        <w:t>Each te</w:t>
      </w:r>
      <w:r w:rsidRPr="0054416C">
        <w:rPr>
          <w:spacing w:val="-3"/>
        </w:rPr>
        <w:t>a</w:t>
      </w:r>
      <w:r w:rsidRPr="0054416C">
        <w:t>ch</w:t>
      </w:r>
      <w:r w:rsidRPr="0054416C">
        <w:rPr>
          <w:spacing w:val="-1"/>
        </w:rPr>
        <w:t>in</w:t>
      </w:r>
      <w:r w:rsidRPr="0054416C">
        <w:t>g te</w:t>
      </w:r>
      <w:r w:rsidRPr="0054416C">
        <w:rPr>
          <w:spacing w:val="-3"/>
        </w:rPr>
        <w:t>a</w:t>
      </w:r>
      <w:r w:rsidRPr="0054416C">
        <w:t>m</w:t>
      </w:r>
      <w:r w:rsidRPr="0054416C">
        <w:rPr>
          <w:spacing w:val="-1"/>
        </w:rPr>
        <w:t xml:space="preserve"> </w:t>
      </w:r>
      <w:r w:rsidRPr="0054416C">
        <w:rPr>
          <w:spacing w:val="1"/>
        </w:rPr>
        <w:t>o</w:t>
      </w:r>
      <w:r w:rsidRPr="0054416C">
        <w:t>r i</w:t>
      </w:r>
      <w:r w:rsidRPr="0054416C">
        <w:rPr>
          <w:spacing w:val="-1"/>
        </w:rPr>
        <w:t>nd</w:t>
      </w:r>
      <w:r w:rsidRPr="0054416C">
        <w:rPr>
          <w:spacing w:val="-3"/>
        </w:rPr>
        <w:t>i</w:t>
      </w:r>
      <w:r w:rsidRPr="0054416C">
        <w:t>vi</w:t>
      </w:r>
      <w:r w:rsidRPr="0054416C">
        <w:rPr>
          <w:spacing w:val="-2"/>
        </w:rPr>
        <w:t>d</w:t>
      </w:r>
      <w:r w:rsidRPr="0054416C">
        <w:rPr>
          <w:spacing w:val="-1"/>
        </w:rPr>
        <w:t>u</w:t>
      </w:r>
      <w:r w:rsidRPr="0054416C">
        <w:t>al i</w:t>
      </w:r>
      <w:r w:rsidRPr="0054416C">
        <w:rPr>
          <w:spacing w:val="-2"/>
        </w:rPr>
        <w:t>n</w:t>
      </w:r>
      <w:r w:rsidRPr="0054416C">
        <w:t>struc</w:t>
      </w:r>
      <w:r w:rsidRPr="0054416C">
        <w:rPr>
          <w:spacing w:val="-3"/>
        </w:rPr>
        <w:t>t</w:t>
      </w:r>
      <w:r w:rsidRPr="0054416C">
        <w:rPr>
          <w:spacing w:val="1"/>
        </w:rPr>
        <w:t>o</w:t>
      </w:r>
      <w:r w:rsidRPr="0054416C">
        <w:t>r</w:t>
      </w:r>
      <w:r w:rsidRPr="0054416C">
        <w:rPr>
          <w:spacing w:val="-1"/>
        </w:rPr>
        <w:t xml:space="preserve"> </w:t>
      </w:r>
      <w:r w:rsidRPr="0054416C">
        <w:t xml:space="preserve">will </w:t>
      </w:r>
      <w:r w:rsidRPr="0054416C">
        <w:rPr>
          <w:spacing w:val="-2"/>
        </w:rPr>
        <w:t>e</w:t>
      </w:r>
      <w:r w:rsidRPr="0054416C">
        <w:t>val</w:t>
      </w:r>
      <w:r w:rsidRPr="0054416C">
        <w:rPr>
          <w:spacing w:val="-4"/>
        </w:rPr>
        <w:t>u</w:t>
      </w:r>
      <w:r w:rsidRPr="0054416C">
        <w:t>ate t</w:t>
      </w:r>
      <w:r w:rsidRPr="0054416C">
        <w:rPr>
          <w:spacing w:val="-4"/>
        </w:rPr>
        <w:t>h</w:t>
      </w:r>
      <w:r w:rsidRPr="0054416C">
        <w:t>e</w:t>
      </w:r>
      <w:r w:rsidRPr="0054416C">
        <w:rPr>
          <w:spacing w:val="2"/>
        </w:rPr>
        <w:t xml:space="preserve"> </w:t>
      </w:r>
      <w:r w:rsidRPr="0054416C">
        <w:t>s</w:t>
      </w:r>
      <w:r w:rsidRPr="0054416C">
        <w:rPr>
          <w:spacing w:val="-2"/>
        </w:rPr>
        <w:t>em</w:t>
      </w:r>
      <w:r w:rsidRPr="0054416C">
        <w:t>ester</w:t>
      </w:r>
      <w:r w:rsidRPr="0054416C">
        <w:rPr>
          <w:spacing w:val="-2"/>
        </w:rPr>
        <w:t xml:space="preserve"> </w:t>
      </w:r>
      <w:r w:rsidRPr="0054416C">
        <w:t>and</w:t>
      </w:r>
      <w:r w:rsidRPr="0054416C">
        <w:rPr>
          <w:spacing w:val="-2"/>
        </w:rPr>
        <w:t xml:space="preserve"> </w:t>
      </w:r>
      <w:r w:rsidRPr="0054416C">
        <w:t>refl</w:t>
      </w:r>
      <w:r w:rsidRPr="0054416C">
        <w:rPr>
          <w:spacing w:val="-3"/>
        </w:rPr>
        <w:t>ec</w:t>
      </w:r>
      <w:r w:rsidRPr="0054416C">
        <w:t xml:space="preserve">t </w:t>
      </w:r>
      <w:r w:rsidRPr="0054416C">
        <w:rPr>
          <w:spacing w:val="-1"/>
        </w:rPr>
        <w:t>d</w:t>
      </w:r>
      <w:r w:rsidRPr="0054416C">
        <w:t>isc</w:t>
      </w:r>
      <w:r w:rsidRPr="0054416C">
        <w:rPr>
          <w:spacing w:val="-1"/>
        </w:rPr>
        <w:t>u</w:t>
      </w:r>
      <w:r w:rsidRPr="0054416C">
        <w:t>ssio</w:t>
      </w:r>
      <w:r w:rsidRPr="0054416C">
        <w:rPr>
          <w:spacing w:val="-1"/>
        </w:rPr>
        <w:t>n</w:t>
      </w:r>
      <w:r w:rsidRPr="0054416C">
        <w:t>,</w:t>
      </w:r>
      <w:r w:rsidRPr="0054416C">
        <w:rPr>
          <w:spacing w:val="-3"/>
        </w:rPr>
        <w:t xml:space="preserve"> </w:t>
      </w:r>
      <w:r w:rsidRPr="0054416C">
        <w:t>act</w:t>
      </w:r>
      <w:r w:rsidRPr="0054416C">
        <w:rPr>
          <w:spacing w:val="-3"/>
        </w:rPr>
        <w:t>i</w:t>
      </w:r>
      <w:r w:rsidRPr="0054416C">
        <w:rPr>
          <w:spacing w:val="1"/>
        </w:rPr>
        <w:t>o</w:t>
      </w:r>
      <w:r w:rsidRPr="0054416C">
        <w:rPr>
          <w:spacing w:val="-1"/>
        </w:rPr>
        <w:t>n</w:t>
      </w:r>
      <w:r w:rsidRPr="0054416C">
        <w:t>s</w:t>
      </w:r>
      <w:r w:rsidRPr="0054416C">
        <w:rPr>
          <w:spacing w:val="3"/>
        </w:rPr>
        <w:t xml:space="preserve"> </w:t>
      </w:r>
      <w:r w:rsidRPr="0054416C">
        <w:t>a</w:t>
      </w:r>
      <w:r w:rsidRPr="0054416C">
        <w:rPr>
          <w:spacing w:val="-1"/>
        </w:rPr>
        <w:t>n</w:t>
      </w:r>
      <w:r w:rsidRPr="0054416C">
        <w:t xml:space="preserve">d </w:t>
      </w:r>
      <w:r w:rsidRPr="0054416C">
        <w:rPr>
          <w:spacing w:val="-1"/>
        </w:rPr>
        <w:t>p</w:t>
      </w:r>
      <w:r w:rsidRPr="0054416C">
        <w:t>la</w:t>
      </w:r>
      <w:r w:rsidRPr="0054416C">
        <w:rPr>
          <w:spacing w:val="-2"/>
        </w:rPr>
        <w:t>n</w:t>
      </w:r>
      <w:r w:rsidRPr="0054416C">
        <w:t>s in the</w:t>
      </w:r>
      <w:r w:rsidRPr="0054416C">
        <w:rPr>
          <w:spacing w:val="-2"/>
        </w:rPr>
        <w:t xml:space="preserve"> </w:t>
      </w:r>
      <w:r w:rsidRPr="0054416C">
        <w:t>m</w:t>
      </w:r>
      <w:r w:rsidRPr="0054416C">
        <w:rPr>
          <w:spacing w:val="-2"/>
        </w:rPr>
        <w:t>e</w:t>
      </w:r>
      <w:r w:rsidRPr="0054416C">
        <w:t>eti</w:t>
      </w:r>
      <w:r w:rsidRPr="0054416C">
        <w:rPr>
          <w:spacing w:val="-2"/>
        </w:rPr>
        <w:t>n</w:t>
      </w:r>
      <w:r w:rsidRPr="0054416C">
        <w:t>g</w:t>
      </w:r>
      <w:r w:rsidRPr="0054416C">
        <w:rPr>
          <w:spacing w:val="-3"/>
        </w:rPr>
        <w:t xml:space="preserve"> </w:t>
      </w:r>
      <w:r w:rsidRPr="0054416C">
        <w:t>mi</w:t>
      </w:r>
      <w:r w:rsidRPr="0054416C">
        <w:rPr>
          <w:spacing w:val="-2"/>
        </w:rPr>
        <w:t>n</w:t>
      </w:r>
      <w:r w:rsidRPr="0054416C">
        <w:rPr>
          <w:spacing w:val="-1"/>
        </w:rPr>
        <w:t>u</w:t>
      </w:r>
      <w:r w:rsidRPr="0054416C">
        <w:t>tes. K</w:t>
      </w:r>
      <w:r w:rsidRPr="0054416C">
        <w:rPr>
          <w:spacing w:val="-2"/>
        </w:rPr>
        <w:t>e</w:t>
      </w:r>
      <w:r w:rsidRPr="0054416C">
        <w:t>y</w:t>
      </w:r>
      <w:r w:rsidRPr="0054416C">
        <w:rPr>
          <w:spacing w:val="-2"/>
        </w:rPr>
        <w:t xml:space="preserve"> </w:t>
      </w:r>
      <w:r w:rsidRPr="0054416C">
        <w:t>el</w:t>
      </w:r>
      <w:r w:rsidRPr="0054416C">
        <w:rPr>
          <w:spacing w:val="-2"/>
        </w:rPr>
        <w:t>e</w:t>
      </w:r>
      <w:r w:rsidRPr="0054416C">
        <w:t>ments</w:t>
      </w:r>
      <w:r w:rsidRPr="0054416C">
        <w:rPr>
          <w:spacing w:val="-3"/>
        </w:rPr>
        <w:t xml:space="preserve"> </w:t>
      </w:r>
      <w:r w:rsidRPr="0054416C">
        <w:rPr>
          <w:spacing w:val="-1"/>
        </w:rPr>
        <w:t>m</w:t>
      </w:r>
      <w:r w:rsidRPr="0054416C">
        <w:t>easures</w:t>
      </w:r>
      <w:r w:rsidRPr="0054416C">
        <w:rPr>
          <w:spacing w:val="-3"/>
        </w:rPr>
        <w:t xml:space="preserve"> </w:t>
      </w:r>
      <w:r w:rsidRPr="0054416C">
        <w:t xml:space="preserve">in the </w:t>
      </w:r>
      <w:r w:rsidRPr="0054416C">
        <w:rPr>
          <w:spacing w:val="-2"/>
        </w:rPr>
        <w:t>s</w:t>
      </w:r>
      <w:r w:rsidRPr="0054416C">
        <w:t>e</w:t>
      </w:r>
      <w:r w:rsidRPr="0054416C">
        <w:rPr>
          <w:spacing w:val="-1"/>
        </w:rPr>
        <w:t>m</w:t>
      </w:r>
      <w:r w:rsidRPr="0054416C">
        <w:t>es</w:t>
      </w:r>
      <w:r w:rsidRPr="0054416C">
        <w:rPr>
          <w:spacing w:val="-2"/>
        </w:rPr>
        <w:t>t</w:t>
      </w:r>
      <w:r w:rsidRPr="0054416C">
        <w:t>er will</w:t>
      </w:r>
      <w:r w:rsidRPr="0054416C">
        <w:rPr>
          <w:spacing w:val="-3"/>
        </w:rPr>
        <w:t xml:space="preserve"> </w:t>
      </w:r>
      <w:r w:rsidRPr="0054416C">
        <w:t xml:space="preserve">be </w:t>
      </w:r>
      <w:r w:rsidRPr="0054416C">
        <w:rPr>
          <w:spacing w:val="-4"/>
        </w:rPr>
        <w:t>n</w:t>
      </w:r>
      <w:r w:rsidRPr="0054416C">
        <w:rPr>
          <w:spacing w:val="1"/>
        </w:rPr>
        <w:t>o</w:t>
      </w:r>
      <w:r w:rsidRPr="0054416C">
        <w:rPr>
          <w:spacing w:val="-2"/>
        </w:rPr>
        <w:t>t</w:t>
      </w:r>
      <w:r w:rsidRPr="0054416C">
        <w:t>ed and</w:t>
      </w:r>
      <w:r w:rsidRPr="0054416C">
        <w:rPr>
          <w:spacing w:val="-2"/>
        </w:rPr>
        <w:t xml:space="preserve"> </w:t>
      </w:r>
      <w:r w:rsidRPr="0054416C">
        <w:t>disc</w:t>
      </w:r>
      <w:r w:rsidRPr="0054416C">
        <w:rPr>
          <w:spacing w:val="-2"/>
        </w:rPr>
        <w:t>u</w:t>
      </w:r>
      <w:r w:rsidRPr="0054416C">
        <w:t>ssed.  Trend</w:t>
      </w:r>
      <w:r w:rsidRPr="0054416C">
        <w:rPr>
          <w:spacing w:val="-1"/>
        </w:rPr>
        <w:t xml:space="preserve"> </w:t>
      </w:r>
      <w:r w:rsidRPr="0054416C">
        <w:t>data</w:t>
      </w:r>
      <w:r w:rsidRPr="0054416C">
        <w:rPr>
          <w:spacing w:val="-2"/>
        </w:rPr>
        <w:t xml:space="preserve"> </w:t>
      </w:r>
      <w:r w:rsidRPr="0054416C">
        <w:t xml:space="preserve">will </w:t>
      </w:r>
      <w:r w:rsidRPr="0054416C">
        <w:rPr>
          <w:spacing w:val="-1"/>
        </w:rPr>
        <w:t>b</w:t>
      </w:r>
      <w:r w:rsidRPr="0054416C">
        <w:t xml:space="preserve">e </w:t>
      </w:r>
      <w:r w:rsidRPr="0054416C">
        <w:rPr>
          <w:spacing w:val="-4"/>
        </w:rPr>
        <w:t>d</w:t>
      </w:r>
      <w:r w:rsidRPr="0054416C">
        <w:t>e</w:t>
      </w:r>
      <w:r w:rsidRPr="0054416C">
        <w:rPr>
          <w:spacing w:val="-1"/>
        </w:rPr>
        <w:t>v</w:t>
      </w:r>
      <w:r w:rsidRPr="0054416C">
        <w:t>el</w:t>
      </w:r>
      <w:r w:rsidRPr="0054416C">
        <w:rPr>
          <w:spacing w:val="1"/>
        </w:rPr>
        <w:t>o</w:t>
      </w:r>
      <w:r w:rsidRPr="0054416C">
        <w:rPr>
          <w:spacing w:val="-4"/>
        </w:rPr>
        <w:t>p</w:t>
      </w:r>
      <w:r w:rsidRPr="0054416C">
        <w:t>ed.</w:t>
      </w:r>
    </w:p>
    <w:p w:rsidR="00CD44C5" w:rsidRPr="0054416C" w:rsidRDefault="00CD44C5">
      <w:pPr>
        <w:pStyle w:val="BodyText"/>
        <w:spacing w:line="239" w:lineRule="auto"/>
        <w:ind w:right="137"/>
      </w:pPr>
    </w:p>
    <w:p w:rsidR="00CD44C5" w:rsidRPr="0054416C" w:rsidRDefault="00CD44C5">
      <w:pPr>
        <w:pStyle w:val="BodyText"/>
        <w:spacing w:line="239" w:lineRule="auto"/>
        <w:ind w:right="137"/>
        <w:rPr>
          <w:b/>
        </w:rPr>
      </w:pPr>
      <w:r w:rsidRPr="0054416C">
        <w:rPr>
          <w:b/>
        </w:rPr>
        <w:t>Course Evaluation and Analysis of Student Learner Outcomes</w:t>
      </w:r>
      <w:r w:rsidR="003957DD" w:rsidRPr="0054416C">
        <w:rPr>
          <w:b/>
        </w:rPr>
        <w:t xml:space="preserve"> using a Quality Improvement </w:t>
      </w:r>
      <w:r w:rsidR="00AC3C50">
        <w:rPr>
          <w:b/>
        </w:rPr>
        <w:t xml:space="preserve">(QI) </w:t>
      </w:r>
      <w:r w:rsidR="003957DD" w:rsidRPr="0054416C">
        <w:rPr>
          <w:b/>
        </w:rPr>
        <w:t>Form</w:t>
      </w:r>
    </w:p>
    <w:p w:rsidR="00CD44C5" w:rsidRPr="0054416C" w:rsidRDefault="00CD44C5">
      <w:pPr>
        <w:pStyle w:val="BodyText"/>
        <w:spacing w:line="239" w:lineRule="auto"/>
        <w:ind w:right="137"/>
      </w:pPr>
      <w:r w:rsidRPr="0054416C">
        <w:t xml:space="preserve">At the end of each </w:t>
      </w:r>
      <w:r w:rsidR="00BA478B" w:rsidRPr="0054416C">
        <w:t>semester,</w:t>
      </w:r>
      <w:r w:rsidRPr="0054416C">
        <w:t xml:space="preserve"> the students wil</w:t>
      </w:r>
      <w:r w:rsidR="003957DD" w:rsidRPr="0054416C">
        <w:t xml:space="preserve">l complete a course survey. Student feedback from that survey </w:t>
      </w:r>
      <w:r w:rsidRPr="0054416C">
        <w:t xml:space="preserve">will be used to guide </w:t>
      </w:r>
      <w:r w:rsidR="003957DD" w:rsidRPr="0054416C">
        <w:t xml:space="preserve">and revise </w:t>
      </w:r>
      <w:r w:rsidRPr="0054416C">
        <w:t xml:space="preserve">curriculum </w:t>
      </w:r>
      <w:r w:rsidR="003957DD" w:rsidRPr="0054416C">
        <w:t xml:space="preserve">where needed. After students take the course surveys, the surveys will be given to each instructor for review. After review of the </w:t>
      </w:r>
      <w:r w:rsidR="00BA478B" w:rsidRPr="0054416C">
        <w:t>survey,</w:t>
      </w:r>
      <w:r w:rsidR="003957DD" w:rsidRPr="0054416C">
        <w:t xml:space="preserve"> a Quality Improvement (QI) form will be filled out on areas where 80 % of students did not agree or strongly agree. Quality improvement forms will be used to analyze data from the course and develop an action plan for improvement. After the QI form has been completed, the instructor will present findings to full faculty in which the action plan may be revised if indicated. Quality improvement forms are to be emailed to the </w:t>
      </w:r>
      <w:r w:rsidR="00DB5C49">
        <w:t>Dean/</w:t>
      </w:r>
      <w:r w:rsidR="003957DD" w:rsidRPr="0054416C">
        <w:t xml:space="preserve">Director of Nursing after completion to keep on file per ACEN standards. </w:t>
      </w:r>
    </w:p>
    <w:p w:rsidR="003957DD" w:rsidRPr="0054416C" w:rsidRDefault="003957DD">
      <w:pPr>
        <w:pStyle w:val="BodyText"/>
        <w:spacing w:line="239" w:lineRule="auto"/>
        <w:ind w:right="137"/>
      </w:pPr>
    </w:p>
    <w:p w:rsidR="003957DD" w:rsidRPr="0054416C" w:rsidRDefault="003957DD">
      <w:pPr>
        <w:pStyle w:val="BodyText"/>
        <w:spacing w:line="239" w:lineRule="auto"/>
        <w:ind w:right="137"/>
        <w:rPr>
          <w:b/>
        </w:rPr>
      </w:pPr>
      <w:r w:rsidRPr="0054416C">
        <w:rPr>
          <w:b/>
        </w:rPr>
        <w:t>End of Program Review</w:t>
      </w:r>
      <w:r w:rsidR="00CA334C" w:rsidRPr="0054416C">
        <w:rPr>
          <w:b/>
        </w:rPr>
        <w:t xml:space="preserve"> (Comprehensive Predictor Exam)</w:t>
      </w:r>
    </w:p>
    <w:p w:rsidR="003957DD" w:rsidRPr="0054416C" w:rsidRDefault="003957DD">
      <w:pPr>
        <w:pStyle w:val="BodyText"/>
        <w:spacing w:line="239" w:lineRule="auto"/>
        <w:ind w:right="137"/>
      </w:pPr>
      <w:r w:rsidRPr="0054416C">
        <w:t>At the end of each program, the</w:t>
      </w:r>
      <w:r w:rsidR="00CA334C" w:rsidRPr="0054416C">
        <w:t xml:space="preserve"> ATI Comprehensive Predictor E</w:t>
      </w:r>
      <w:r w:rsidRPr="0054416C">
        <w:t>xam will be reviewed by all faculty involved with the specific program. The exam will be analyzed</w:t>
      </w:r>
      <w:r w:rsidR="00CA334C" w:rsidRPr="0054416C">
        <w:t xml:space="preserve"> and a QI form will be completed to make changes </w:t>
      </w:r>
      <w:r w:rsidRPr="0054416C">
        <w:t>to the</w:t>
      </w:r>
      <w:r w:rsidR="00CA334C" w:rsidRPr="0054416C">
        <w:t xml:space="preserve"> overall</w:t>
      </w:r>
      <w:r w:rsidRPr="0054416C">
        <w:t xml:space="preserve"> curriculum as needed. </w:t>
      </w:r>
      <w:r w:rsidR="00CA334C" w:rsidRPr="0054416C">
        <w:t>The QI form will a</w:t>
      </w:r>
      <w:r w:rsidR="00AC3C50">
        <w:t>ddress areas scored below the national average</w:t>
      </w:r>
      <w:r w:rsidR="00CA334C" w:rsidRPr="0054416C">
        <w:t>. This will be found under “Topics to Review” on the Comprehensive Predictor Exam analysis sheet. Analysis of the Comprehensive Predictor</w:t>
      </w:r>
      <w:r w:rsidRPr="0054416C">
        <w:t xml:space="preserve"> will be reflected in the meeting minutes at the end of each program. After the exam has been reviewed, an action plan will be developed to enhance future courses</w:t>
      </w:r>
      <w:r w:rsidR="00CA334C" w:rsidRPr="0054416C">
        <w:t xml:space="preserve"> within the QI form</w:t>
      </w:r>
      <w:r w:rsidRPr="0054416C">
        <w:t xml:space="preserve">. When completed, the </w:t>
      </w:r>
      <w:r w:rsidR="00CA334C" w:rsidRPr="0054416C">
        <w:t>QI form is</w:t>
      </w:r>
      <w:r w:rsidRPr="0054416C">
        <w:t xml:space="preserve"> to be emailed to the</w:t>
      </w:r>
      <w:r w:rsidR="00AC3C50">
        <w:t xml:space="preserve"> </w:t>
      </w:r>
      <w:r w:rsidR="00BA478B">
        <w:t xml:space="preserve">Associate </w:t>
      </w:r>
      <w:r w:rsidR="00AC3C50">
        <w:t>Dean/</w:t>
      </w:r>
      <w:r w:rsidR="00BA478B">
        <w:t>DON</w:t>
      </w:r>
      <w:r w:rsidRPr="0054416C">
        <w:t xml:space="preserve"> to keep on file per ACEN standards. </w:t>
      </w:r>
    </w:p>
    <w:p w:rsidR="00CA334C" w:rsidRPr="0054416C" w:rsidRDefault="00CA334C">
      <w:pPr>
        <w:pStyle w:val="BodyText"/>
        <w:spacing w:line="239" w:lineRule="auto"/>
        <w:ind w:right="137"/>
      </w:pPr>
    </w:p>
    <w:p w:rsidR="00CA334C" w:rsidRPr="0054416C" w:rsidRDefault="00CA334C">
      <w:pPr>
        <w:pStyle w:val="BodyText"/>
        <w:spacing w:line="239" w:lineRule="auto"/>
        <w:ind w:right="137"/>
        <w:rPr>
          <w:b/>
        </w:rPr>
      </w:pPr>
      <w:r w:rsidRPr="0054416C">
        <w:rPr>
          <w:b/>
        </w:rPr>
        <w:t>Evaluation of Student Learner Outcomes (SLOs</w:t>
      </w:r>
      <w:r w:rsidR="00BA478B" w:rsidRPr="0054416C">
        <w:rPr>
          <w:b/>
        </w:rPr>
        <w:t>) -</w:t>
      </w:r>
      <w:r w:rsidRPr="0054416C">
        <w:rPr>
          <w:b/>
        </w:rPr>
        <w:t xml:space="preserve"> New ACEN Revised Standard August 2016</w:t>
      </w:r>
    </w:p>
    <w:p w:rsidR="00CA334C" w:rsidRPr="0054416C" w:rsidRDefault="00CA334C">
      <w:pPr>
        <w:pStyle w:val="BodyText"/>
        <w:spacing w:line="239" w:lineRule="auto"/>
        <w:ind w:right="137"/>
      </w:pPr>
      <w:r w:rsidRPr="0054416C">
        <w:t>Al</w:t>
      </w:r>
      <w:r w:rsidR="00AC3C50">
        <w:t>l SLOs will be evaluated in the RN and PN program on a rotating basis as outlined in the SEP for each program.</w:t>
      </w:r>
    </w:p>
    <w:p w:rsidR="00CD44C5" w:rsidRPr="0054416C" w:rsidRDefault="00CD44C5" w:rsidP="00CD44C5">
      <w:pPr>
        <w:pStyle w:val="Default"/>
        <w:tabs>
          <w:tab w:val="left" w:pos="72"/>
        </w:tabs>
        <w:rPr>
          <w:rFonts w:asciiTheme="minorHAnsi" w:hAnsiTheme="minorHAnsi"/>
          <w:color w:val="auto"/>
          <w:sz w:val="22"/>
          <w:szCs w:val="22"/>
        </w:rPr>
      </w:pPr>
    </w:p>
    <w:p w:rsidR="005A4D45" w:rsidRDefault="005A4D45">
      <w:pPr>
        <w:spacing w:before="13" w:line="200" w:lineRule="exact"/>
        <w:rPr>
          <w:sz w:val="20"/>
          <w:szCs w:val="20"/>
        </w:rPr>
      </w:pPr>
    </w:p>
    <w:p w:rsidR="005A4D45" w:rsidRDefault="0054416C">
      <w:pPr>
        <w:spacing w:before="56"/>
        <w:ind w:left="100"/>
        <w:rPr>
          <w:rFonts w:ascii="Calibri" w:eastAsia="Calibri" w:hAnsi="Calibri" w:cs="Calibri"/>
        </w:rPr>
      </w:pPr>
      <w:r>
        <w:rPr>
          <w:rFonts w:ascii="Calibri" w:eastAsia="Calibri" w:hAnsi="Calibri" w:cs="Calibri"/>
          <w:b/>
          <w:bCs/>
          <w:highlight w:val="green"/>
        </w:rPr>
        <w:t>M</w:t>
      </w:r>
      <w:r w:rsidR="00C07D31">
        <w:rPr>
          <w:rFonts w:ascii="Calibri" w:eastAsia="Calibri" w:hAnsi="Calibri" w:cs="Calibri"/>
          <w:b/>
          <w:bCs/>
          <w:highlight w:val="green"/>
        </w:rPr>
        <w:t xml:space="preserve">. </w:t>
      </w:r>
      <w:r w:rsidR="007C4D6D">
        <w:rPr>
          <w:rFonts w:ascii="Calibri" w:eastAsia="Calibri" w:hAnsi="Calibri" w:cs="Calibri"/>
          <w:b/>
          <w:bCs/>
          <w:highlight w:val="green"/>
        </w:rPr>
        <w:t>Fin</w:t>
      </w:r>
      <w:r w:rsidR="007C4D6D">
        <w:rPr>
          <w:rFonts w:ascii="Calibri" w:eastAsia="Calibri" w:hAnsi="Calibri" w:cs="Calibri"/>
          <w:b/>
          <w:bCs/>
          <w:spacing w:val="-2"/>
          <w:highlight w:val="green"/>
        </w:rPr>
        <w:t>a</w:t>
      </w:r>
      <w:r w:rsidR="007C4D6D">
        <w:rPr>
          <w:rFonts w:ascii="Calibri" w:eastAsia="Calibri" w:hAnsi="Calibri" w:cs="Calibri"/>
          <w:b/>
          <w:bCs/>
          <w:highlight w:val="green"/>
        </w:rPr>
        <w:t xml:space="preserve">l </w:t>
      </w:r>
      <w:r w:rsidR="007C4D6D">
        <w:rPr>
          <w:rFonts w:ascii="Calibri" w:eastAsia="Calibri" w:hAnsi="Calibri" w:cs="Calibri"/>
          <w:b/>
          <w:bCs/>
          <w:spacing w:val="-1"/>
          <w:highlight w:val="green"/>
        </w:rPr>
        <w:t>G</w:t>
      </w:r>
      <w:r w:rsidR="007C4D6D">
        <w:rPr>
          <w:rFonts w:ascii="Calibri" w:eastAsia="Calibri" w:hAnsi="Calibri" w:cs="Calibri"/>
          <w:b/>
          <w:bCs/>
          <w:highlight w:val="green"/>
        </w:rPr>
        <w:t>r</w:t>
      </w:r>
      <w:r w:rsidR="007C4D6D">
        <w:rPr>
          <w:rFonts w:ascii="Calibri" w:eastAsia="Calibri" w:hAnsi="Calibri" w:cs="Calibri"/>
          <w:b/>
          <w:bCs/>
          <w:spacing w:val="-2"/>
          <w:highlight w:val="green"/>
        </w:rPr>
        <w:t>a</w:t>
      </w:r>
      <w:r w:rsidR="007C4D6D">
        <w:rPr>
          <w:rFonts w:ascii="Calibri" w:eastAsia="Calibri" w:hAnsi="Calibri" w:cs="Calibri"/>
          <w:b/>
          <w:bCs/>
          <w:spacing w:val="-1"/>
          <w:highlight w:val="green"/>
        </w:rPr>
        <w:t>de</w:t>
      </w:r>
      <w:r w:rsidR="007C4D6D">
        <w:rPr>
          <w:rFonts w:ascii="Calibri" w:eastAsia="Calibri" w:hAnsi="Calibri" w:cs="Calibri"/>
          <w:b/>
          <w:bCs/>
          <w:highlight w:val="green"/>
        </w:rPr>
        <w:t>s</w:t>
      </w:r>
      <w:r w:rsidR="007C4D6D">
        <w:rPr>
          <w:rFonts w:ascii="Calibri" w:eastAsia="Calibri" w:hAnsi="Calibri" w:cs="Calibri"/>
          <w:b/>
          <w:bCs/>
          <w:spacing w:val="1"/>
          <w:highlight w:val="green"/>
        </w:rPr>
        <w:t xml:space="preserve"> </w:t>
      </w:r>
      <w:r w:rsidR="007C4D6D">
        <w:rPr>
          <w:rFonts w:ascii="Calibri" w:eastAsia="Calibri" w:hAnsi="Calibri" w:cs="Calibri"/>
          <w:b/>
          <w:bCs/>
          <w:highlight w:val="green"/>
        </w:rPr>
        <w:t>–</w:t>
      </w:r>
      <w:r w:rsidR="007C4D6D">
        <w:rPr>
          <w:rFonts w:ascii="Calibri" w:eastAsia="Calibri" w:hAnsi="Calibri" w:cs="Calibri"/>
          <w:b/>
          <w:bCs/>
          <w:spacing w:val="47"/>
          <w:highlight w:val="green"/>
        </w:rPr>
        <w:t xml:space="preserve"> </w:t>
      </w:r>
      <w:r w:rsidR="007C4D6D">
        <w:rPr>
          <w:rFonts w:ascii="Calibri" w:eastAsia="Calibri" w:hAnsi="Calibri" w:cs="Calibri"/>
          <w:b/>
          <w:bCs/>
          <w:highlight w:val="green"/>
        </w:rPr>
        <w:t>U</w:t>
      </w:r>
      <w:r w:rsidR="007C4D6D">
        <w:rPr>
          <w:rFonts w:ascii="Calibri" w:eastAsia="Calibri" w:hAnsi="Calibri" w:cs="Calibri"/>
          <w:b/>
          <w:bCs/>
          <w:spacing w:val="-1"/>
          <w:highlight w:val="green"/>
        </w:rPr>
        <w:t>nde</w:t>
      </w:r>
      <w:r w:rsidR="007C4D6D">
        <w:rPr>
          <w:rFonts w:ascii="Calibri" w:eastAsia="Calibri" w:hAnsi="Calibri" w:cs="Calibri"/>
          <w:b/>
          <w:bCs/>
          <w:highlight w:val="green"/>
        </w:rPr>
        <w:t>r d</w:t>
      </w:r>
      <w:r w:rsidR="007C4D6D">
        <w:rPr>
          <w:rFonts w:ascii="Calibri" w:eastAsia="Calibri" w:hAnsi="Calibri" w:cs="Calibri"/>
          <w:b/>
          <w:bCs/>
          <w:spacing w:val="-2"/>
          <w:highlight w:val="green"/>
        </w:rPr>
        <w:t>e</w:t>
      </w:r>
      <w:r w:rsidR="007C4D6D">
        <w:rPr>
          <w:rFonts w:ascii="Calibri" w:eastAsia="Calibri" w:hAnsi="Calibri" w:cs="Calibri"/>
          <w:b/>
          <w:bCs/>
          <w:highlight w:val="green"/>
        </w:rPr>
        <w:t>v</w:t>
      </w:r>
      <w:r w:rsidR="007C4D6D">
        <w:rPr>
          <w:rFonts w:ascii="Calibri" w:eastAsia="Calibri" w:hAnsi="Calibri" w:cs="Calibri"/>
          <w:b/>
          <w:bCs/>
          <w:spacing w:val="-1"/>
          <w:highlight w:val="green"/>
        </w:rPr>
        <w:t>e</w:t>
      </w:r>
      <w:r w:rsidR="007C4D6D">
        <w:rPr>
          <w:rFonts w:ascii="Calibri" w:eastAsia="Calibri" w:hAnsi="Calibri" w:cs="Calibri"/>
          <w:b/>
          <w:bCs/>
          <w:spacing w:val="-2"/>
          <w:highlight w:val="green"/>
        </w:rPr>
        <w:t>l</w:t>
      </w:r>
      <w:r w:rsidR="007C4D6D">
        <w:rPr>
          <w:rFonts w:ascii="Calibri" w:eastAsia="Calibri" w:hAnsi="Calibri" w:cs="Calibri"/>
          <w:b/>
          <w:bCs/>
          <w:spacing w:val="-1"/>
          <w:highlight w:val="green"/>
        </w:rPr>
        <w:t>op</w:t>
      </w:r>
      <w:r w:rsidR="007C4D6D">
        <w:rPr>
          <w:rFonts w:ascii="Calibri" w:eastAsia="Calibri" w:hAnsi="Calibri" w:cs="Calibri"/>
          <w:b/>
          <w:bCs/>
          <w:highlight w:val="green"/>
        </w:rPr>
        <w:t>me</w:t>
      </w:r>
      <w:r w:rsidR="007C4D6D">
        <w:rPr>
          <w:rFonts w:ascii="Calibri" w:eastAsia="Calibri" w:hAnsi="Calibri" w:cs="Calibri"/>
          <w:b/>
          <w:bCs/>
          <w:spacing w:val="-2"/>
          <w:highlight w:val="green"/>
        </w:rPr>
        <w:t>n</w:t>
      </w:r>
      <w:r w:rsidR="007C4D6D">
        <w:rPr>
          <w:rFonts w:ascii="Calibri" w:eastAsia="Calibri" w:hAnsi="Calibri" w:cs="Calibri"/>
          <w:b/>
          <w:bCs/>
          <w:highlight w:val="green"/>
        </w:rPr>
        <w:t>t</w:t>
      </w:r>
    </w:p>
    <w:p w:rsidR="00AC3C50" w:rsidRDefault="00AC3C50" w:rsidP="00B346F5">
      <w:pPr>
        <w:pStyle w:val="Heading1"/>
        <w:rPr>
          <w:w w:val="85"/>
        </w:rPr>
      </w:pPr>
    </w:p>
    <w:p w:rsidR="00AC3C50" w:rsidRDefault="00AC3C50" w:rsidP="00B346F5">
      <w:pPr>
        <w:pStyle w:val="Heading1"/>
        <w:rPr>
          <w:w w:val="85"/>
        </w:rPr>
      </w:pPr>
    </w:p>
    <w:p w:rsidR="00AC3C50" w:rsidRDefault="00AC3C50" w:rsidP="00B346F5">
      <w:pPr>
        <w:pStyle w:val="Heading1"/>
        <w:rPr>
          <w:w w:val="85"/>
        </w:rPr>
      </w:pPr>
    </w:p>
    <w:p w:rsidR="00C74B8E" w:rsidRPr="00E9017B" w:rsidRDefault="00C74B8E" w:rsidP="00B346F5">
      <w:pPr>
        <w:pStyle w:val="Heading1"/>
        <w:rPr>
          <w:rFonts w:asciiTheme="minorHAnsi" w:hAnsiTheme="minorHAnsi"/>
          <w:w w:val="85"/>
        </w:rPr>
      </w:pPr>
      <w:bookmarkStart w:id="92" w:name="_Toc485283290"/>
      <w:r w:rsidRPr="00E9017B">
        <w:rPr>
          <w:rFonts w:asciiTheme="minorHAnsi" w:hAnsiTheme="minorHAnsi"/>
          <w:w w:val="85"/>
        </w:rPr>
        <w:lastRenderedPageBreak/>
        <w:t>Appendix A</w:t>
      </w:r>
      <w:bookmarkEnd w:id="92"/>
    </w:p>
    <w:bookmarkStart w:id="93" w:name="_Toc485283291"/>
    <w:p w:rsidR="005A4D45" w:rsidRDefault="004E548C" w:rsidP="00B346F5">
      <w:pPr>
        <w:pStyle w:val="Heading2"/>
        <w:ind w:left="1440"/>
      </w:pPr>
      <w:r>
        <w:rPr>
          <w:noProof/>
        </w:rPr>
        <mc:AlternateContent>
          <mc:Choice Requires="wpg">
            <w:drawing>
              <wp:anchor distT="0" distB="0" distL="114300" distR="114300" simplePos="0" relativeHeight="503312119"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41" name="Freeform 108"/>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CF5C34B" id="Group 107" o:spid="_x0000_s1026" style="position:absolute;margin-left:88.5pt;margin-top:31.55pt;width:435pt;height:.1pt;z-index:-4361;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">
                <v:shape id="Freeform 108"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YecQA&#10;AADcAAAADwAAAGRycy9kb3ducmV2LnhtbERPTWvCQBC9F/wPyxS8mY1Sik2zCUVRPOTSaAu9Ddlp&#10;EpKdjdmtxn/fLQi9zeN9TppPphcXGl1rWcEyikEQV1a3XCs4HXeLNQjnkTX2lknBjRzk2ewhxUTb&#10;K7/TpfS1CCHsElTQeD8kUrqqIYMusgNx4L7taNAHONZSj3gN4aaXqzh+lgZbDg0NDrRpqOrKH6Og&#10;/LgVZLdf560vNsW+e6ni/edaqfnj9PYKwtPk/8V390GH+U9L+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GHn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w w:val="85"/>
        </w:rPr>
        <w:t>ACEN</w:t>
      </w:r>
      <w:r w:rsidR="007C4D6D">
        <w:rPr>
          <w:spacing w:val="20"/>
          <w:w w:val="85"/>
        </w:rPr>
        <w:t xml:space="preserve"> </w:t>
      </w:r>
      <w:r w:rsidR="00331980">
        <w:rPr>
          <w:w w:val="85"/>
        </w:rPr>
        <w:t>2017</w:t>
      </w:r>
      <w:r w:rsidR="007C4D6D">
        <w:rPr>
          <w:spacing w:val="23"/>
          <w:w w:val="85"/>
        </w:rPr>
        <w:t xml:space="preserve"> </w:t>
      </w:r>
      <w:r w:rsidR="007C4D6D">
        <w:rPr>
          <w:w w:val="85"/>
        </w:rPr>
        <w:t>STANDARDS</w:t>
      </w:r>
      <w:r w:rsidR="007C4D6D">
        <w:rPr>
          <w:spacing w:val="21"/>
          <w:w w:val="85"/>
        </w:rPr>
        <w:t xml:space="preserve"> </w:t>
      </w:r>
      <w:r w:rsidR="007C4D6D">
        <w:rPr>
          <w:w w:val="85"/>
        </w:rPr>
        <w:t>AND</w:t>
      </w:r>
      <w:r w:rsidR="007C4D6D">
        <w:rPr>
          <w:spacing w:val="20"/>
          <w:w w:val="85"/>
        </w:rPr>
        <w:t xml:space="preserve"> </w:t>
      </w:r>
      <w:r w:rsidR="007C4D6D">
        <w:rPr>
          <w:w w:val="85"/>
        </w:rPr>
        <w:t>CRITERIA ASSOCIATE</w:t>
      </w:r>
      <w:bookmarkEnd w:id="93"/>
    </w:p>
    <w:p w:rsidR="005A4D45" w:rsidRDefault="005A4D45">
      <w:pPr>
        <w:spacing w:before="14" w:line="260" w:lineRule="exact"/>
        <w:rPr>
          <w:sz w:val="26"/>
          <w:szCs w:val="26"/>
        </w:rPr>
      </w:pPr>
    </w:p>
    <w:p w:rsidR="005A4D45" w:rsidRDefault="007C4D6D">
      <w:pPr>
        <w:spacing w:before="55"/>
        <w:ind w:left="100"/>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1</w:t>
      </w:r>
    </w:p>
    <w:p w:rsidR="005A4D45" w:rsidRDefault="005A4D45">
      <w:pPr>
        <w:spacing w:before="10" w:line="280" w:lineRule="exact"/>
        <w:rPr>
          <w:sz w:val="28"/>
          <w:szCs w:val="28"/>
        </w:rPr>
      </w:pPr>
    </w:p>
    <w:p w:rsidR="005A4D45" w:rsidRDefault="007C4D6D">
      <w:pPr>
        <w:ind w:left="100"/>
        <w:rPr>
          <w:rFonts w:ascii="Arial" w:eastAsia="Arial" w:hAnsi="Arial" w:cs="Arial"/>
          <w:sz w:val="26"/>
          <w:szCs w:val="26"/>
        </w:rPr>
      </w:pPr>
      <w:r>
        <w:rPr>
          <w:rFonts w:ascii="Arial" w:eastAsia="Arial" w:hAnsi="Arial" w:cs="Arial"/>
          <w:b/>
          <w:bCs/>
          <w:spacing w:val="-1"/>
          <w:w w:val="95"/>
          <w:sz w:val="26"/>
          <w:szCs w:val="26"/>
        </w:rPr>
        <w:t>Missio</w:t>
      </w:r>
      <w:r>
        <w:rPr>
          <w:rFonts w:ascii="Arial" w:eastAsia="Arial" w:hAnsi="Arial" w:cs="Arial"/>
          <w:b/>
          <w:bCs/>
          <w:w w:val="95"/>
          <w:sz w:val="26"/>
          <w:szCs w:val="26"/>
        </w:rPr>
        <w:t>n</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an</w:t>
      </w:r>
      <w:r>
        <w:rPr>
          <w:rFonts w:ascii="Arial" w:eastAsia="Arial" w:hAnsi="Arial" w:cs="Arial"/>
          <w:b/>
          <w:bCs/>
          <w:w w:val="95"/>
          <w:sz w:val="26"/>
          <w:szCs w:val="26"/>
        </w:rPr>
        <w:t>d</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Administrativ</w:t>
      </w:r>
      <w:r>
        <w:rPr>
          <w:rFonts w:ascii="Arial" w:eastAsia="Arial" w:hAnsi="Arial" w:cs="Arial"/>
          <w:b/>
          <w:bCs/>
          <w:w w:val="95"/>
          <w:sz w:val="26"/>
          <w:szCs w:val="26"/>
        </w:rPr>
        <w:t>e</w:t>
      </w:r>
      <w:r>
        <w:rPr>
          <w:rFonts w:ascii="Arial" w:eastAsia="Arial" w:hAnsi="Arial" w:cs="Arial"/>
          <w:b/>
          <w:bCs/>
          <w:spacing w:val="-27"/>
          <w:w w:val="95"/>
          <w:sz w:val="26"/>
          <w:szCs w:val="26"/>
        </w:rPr>
        <w:t xml:space="preserve"> </w:t>
      </w:r>
      <w:r>
        <w:rPr>
          <w:rFonts w:ascii="Arial" w:eastAsia="Arial" w:hAnsi="Arial" w:cs="Arial"/>
          <w:b/>
          <w:bCs/>
          <w:spacing w:val="-2"/>
          <w:w w:val="95"/>
          <w:sz w:val="26"/>
          <w:szCs w:val="26"/>
        </w:rPr>
        <w:t>Capacity</w:t>
      </w:r>
    </w:p>
    <w:p w:rsidR="005A4D45" w:rsidRDefault="005A4D45">
      <w:pPr>
        <w:spacing w:before="1" w:line="160" w:lineRule="exact"/>
        <w:rPr>
          <w:sz w:val="16"/>
          <w:szCs w:val="16"/>
        </w:rPr>
      </w:pPr>
    </w:p>
    <w:p w:rsidR="005A4D45" w:rsidRDefault="007C4D6D">
      <w:pPr>
        <w:pStyle w:val="BodyText"/>
        <w:spacing w:line="255" w:lineRule="auto"/>
        <w:ind w:right="420"/>
        <w:rPr>
          <w:rFonts w:ascii="Arial" w:eastAsia="Arial" w:hAnsi="Arial" w:cs="Arial"/>
        </w:rPr>
      </w:pPr>
      <w:r>
        <w:rPr>
          <w:rFonts w:ascii="Arial" w:eastAsia="Arial" w:hAnsi="Arial" w:cs="Arial"/>
        </w:rPr>
        <w:t>The mis</w:t>
      </w:r>
      <w:r>
        <w:rPr>
          <w:rFonts w:ascii="Arial" w:eastAsia="Arial" w:hAnsi="Arial" w:cs="Arial"/>
          <w:spacing w:val="1"/>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nur</w:t>
      </w:r>
      <w:r>
        <w:rPr>
          <w:rFonts w:ascii="Arial" w:eastAsia="Arial" w:hAnsi="Arial" w:cs="Arial"/>
          <w:spacing w:val="1"/>
        </w:rPr>
        <w:t>s</w:t>
      </w:r>
      <w:r>
        <w:rPr>
          <w:rFonts w:ascii="Arial" w:eastAsia="Arial" w:hAnsi="Arial" w:cs="Arial"/>
        </w:rPr>
        <w:t>ing</w:t>
      </w:r>
      <w:r>
        <w:rPr>
          <w:rFonts w:ascii="Arial" w:eastAsia="Arial" w:hAnsi="Arial" w:cs="Arial"/>
          <w:spacing w:val="1"/>
        </w:rPr>
        <w:t xml:space="preserve"> </w:t>
      </w:r>
      <w:r>
        <w:rPr>
          <w:rFonts w:ascii="Arial" w:eastAsia="Arial" w:hAnsi="Arial" w:cs="Arial"/>
        </w:rPr>
        <w:t>education</w:t>
      </w:r>
      <w:r>
        <w:rPr>
          <w:rFonts w:ascii="Arial" w:eastAsia="Arial" w:hAnsi="Arial" w:cs="Arial"/>
          <w:spacing w:val="1"/>
        </w:rPr>
        <w:t xml:space="preserve"> </w:t>
      </w:r>
      <w:r>
        <w:rPr>
          <w:rFonts w:ascii="Arial" w:eastAsia="Arial" w:hAnsi="Arial" w:cs="Arial"/>
        </w:rPr>
        <w:t>unit</w:t>
      </w:r>
      <w:r>
        <w:rPr>
          <w:rFonts w:ascii="Arial" w:eastAsia="Arial" w:hAnsi="Arial" w:cs="Arial"/>
          <w:spacing w:val="1"/>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f</w:t>
      </w:r>
      <w:r>
        <w:rPr>
          <w:rFonts w:ascii="Arial" w:eastAsia="Arial" w:hAnsi="Arial" w:cs="Arial"/>
        </w:rPr>
        <w:t>l</w:t>
      </w:r>
      <w:r>
        <w:rPr>
          <w:rFonts w:ascii="Arial" w:eastAsia="Arial" w:hAnsi="Arial" w:cs="Arial"/>
          <w:spacing w:val="-1"/>
        </w:rPr>
        <w:t>ect</w:t>
      </w:r>
      <w:r>
        <w:rPr>
          <w:rFonts w:ascii="Arial" w:eastAsia="Arial" w:hAnsi="Arial" w:cs="Arial"/>
        </w:rPr>
        <w:t xml:space="preserve">s </w:t>
      </w:r>
      <w:r>
        <w:rPr>
          <w:rFonts w:ascii="Arial" w:eastAsia="Arial" w:hAnsi="Arial" w:cs="Arial"/>
          <w:spacing w:val="-1"/>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2"/>
        </w:rPr>
        <w:t>ve</w:t>
      </w:r>
      <w:r>
        <w:rPr>
          <w:rFonts w:ascii="Arial" w:eastAsia="Arial" w:hAnsi="Arial" w:cs="Arial"/>
          <w:spacing w:val="1"/>
        </w:rPr>
        <w:t>r</w:t>
      </w:r>
      <w:r>
        <w:rPr>
          <w:rFonts w:ascii="Arial" w:eastAsia="Arial" w:hAnsi="Arial" w:cs="Arial"/>
        </w:rPr>
        <w:t>n</w:t>
      </w:r>
      <w:r>
        <w:rPr>
          <w:rFonts w:ascii="Arial" w:eastAsia="Arial" w:hAnsi="Arial" w:cs="Arial"/>
          <w:spacing w:val="-1"/>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organi</w:t>
      </w:r>
      <w:r>
        <w:rPr>
          <w:rFonts w:ascii="Arial" w:eastAsia="Arial" w:hAnsi="Arial" w:cs="Arial"/>
          <w:spacing w:val="1"/>
        </w:rPr>
        <w:t>z</w:t>
      </w:r>
      <w:r>
        <w:rPr>
          <w:rFonts w:ascii="Arial" w:eastAsia="Arial" w:hAnsi="Arial" w:cs="Arial"/>
        </w:rPr>
        <w:t>a</w:t>
      </w:r>
      <w:r>
        <w:rPr>
          <w:rFonts w:ascii="Arial" w:eastAsia="Arial" w:hAnsi="Arial" w:cs="Arial"/>
          <w:spacing w:val="-1"/>
        </w:rPr>
        <w:t>tion’</w:t>
      </w:r>
      <w:r>
        <w:rPr>
          <w:rFonts w:ascii="Arial" w:eastAsia="Arial" w:hAnsi="Arial" w:cs="Arial"/>
        </w:rPr>
        <w:t>s</w:t>
      </w:r>
      <w:r>
        <w:rPr>
          <w:rFonts w:ascii="Arial" w:eastAsia="Arial" w:hAnsi="Arial" w:cs="Arial"/>
          <w:spacing w:val="1"/>
        </w:rPr>
        <w:t xml:space="preserve"> c</w:t>
      </w:r>
      <w:r>
        <w:rPr>
          <w:rFonts w:ascii="Arial" w:eastAsia="Arial" w:hAnsi="Arial" w:cs="Arial"/>
          <w:spacing w:val="-1"/>
        </w:rPr>
        <w:t>o</w:t>
      </w:r>
      <w:r>
        <w:rPr>
          <w:rFonts w:ascii="Arial" w:eastAsia="Arial" w:hAnsi="Arial" w:cs="Arial"/>
          <w:spacing w:val="-2"/>
        </w:rPr>
        <w:t>re</w:t>
      </w:r>
      <w:r>
        <w:rPr>
          <w:rFonts w:ascii="Arial" w:eastAsia="Arial" w:hAnsi="Arial" w:cs="Arial"/>
          <w:spacing w:val="-1"/>
          <w:w w:val="97"/>
        </w:rPr>
        <w:t xml:space="preserve"> </w:t>
      </w:r>
      <w:r>
        <w:rPr>
          <w:rFonts w:ascii="Arial" w:eastAsia="Arial" w:hAnsi="Arial" w:cs="Arial"/>
        </w:rPr>
        <w:t>values and</w:t>
      </w:r>
      <w:r>
        <w:rPr>
          <w:rFonts w:ascii="Arial" w:eastAsia="Arial" w:hAnsi="Arial" w:cs="Arial"/>
          <w:spacing w:val="1"/>
        </w:rPr>
        <w:t xml:space="preserve"> </w:t>
      </w:r>
      <w:r>
        <w:rPr>
          <w:rFonts w:ascii="Arial" w:eastAsia="Arial" w:hAnsi="Arial" w:cs="Arial"/>
        </w:rPr>
        <w:t>is congruent</w:t>
      </w:r>
      <w:r>
        <w:rPr>
          <w:rFonts w:ascii="Arial" w:eastAsia="Arial" w:hAnsi="Arial" w:cs="Arial"/>
          <w:spacing w:val="2"/>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i</w:t>
      </w:r>
      <w:r>
        <w:rPr>
          <w:rFonts w:ascii="Arial" w:eastAsia="Arial" w:hAnsi="Arial" w:cs="Arial"/>
          <w:spacing w:val="-1"/>
        </w:rPr>
        <w:t>t</w:t>
      </w:r>
      <w:r>
        <w:rPr>
          <w:rFonts w:ascii="Arial" w:eastAsia="Arial" w:hAnsi="Arial" w:cs="Arial"/>
        </w:rPr>
        <w:t>s m</w:t>
      </w:r>
      <w:r>
        <w:rPr>
          <w:rFonts w:ascii="Arial" w:eastAsia="Arial" w:hAnsi="Arial" w:cs="Arial"/>
          <w:spacing w:val="-1"/>
        </w:rPr>
        <w:t>i</w:t>
      </w:r>
      <w:r>
        <w:rPr>
          <w:rFonts w:ascii="Arial" w:eastAsia="Arial" w:hAnsi="Arial" w:cs="Arial"/>
        </w:rPr>
        <w:t>s</w:t>
      </w:r>
      <w:r>
        <w:rPr>
          <w:rFonts w:ascii="Arial" w:eastAsia="Arial" w:hAnsi="Arial" w:cs="Arial"/>
          <w:spacing w:val="1"/>
        </w:rPr>
        <w:t>s</w:t>
      </w:r>
      <w:r>
        <w:rPr>
          <w:rFonts w:ascii="Arial" w:eastAsia="Arial" w:hAnsi="Arial" w:cs="Arial"/>
        </w:rPr>
        <w:t>ion/g</w:t>
      </w:r>
      <w:r>
        <w:rPr>
          <w:rFonts w:ascii="Arial" w:eastAsia="Arial" w:hAnsi="Arial" w:cs="Arial"/>
          <w:spacing w:val="-1"/>
        </w:rPr>
        <w:t>o</w:t>
      </w:r>
      <w:r>
        <w:rPr>
          <w:rFonts w:ascii="Arial" w:eastAsia="Arial" w:hAnsi="Arial" w:cs="Arial"/>
        </w:rPr>
        <w:t>als.</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governi</w:t>
      </w:r>
      <w:r>
        <w:rPr>
          <w:rFonts w:ascii="Arial" w:eastAsia="Arial" w:hAnsi="Arial" w:cs="Arial"/>
          <w:spacing w:val="1"/>
        </w:rPr>
        <w:t>n</w:t>
      </w:r>
      <w:r>
        <w:rPr>
          <w:rFonts w:ascii="Arial" w:eastAsia="Arial" w:hAnsi="Arial" w:cs="Arial"/>
        </w:rPr>
        <w:t>g organization</w:t>
      </w:r>
      <w:r>
        <w:rPr>
          <w:rFonts w:ascii="Arial" w:eastAsia="Arial" w:hAnsi="Arial" w:cs="Arial"/>
          <w:spacing w:val="1"/>
        </w:rPr>
        <w:t xml:space="preserve"> </w:t>
      </w:r>
      <w:r>
        <w:rPr>
          <w:rFonts w:ascii="Arial" w:eastAsia="Arial" w:hAnsi="Arial" w:cs="Arial"/>
        </w:rPr>
        <w:t>and pro</w:t>
      </w:r>
      <w:r>
        <w:rPr>
          <w:rFonts w:ascii="Arial" w:eastAsia="Arial" w:hAnsi="Arial" w:cs="Arial"/>
          <w:spacing w:val="1"/>
        </w:rPr>
        <w:t>g</w:t>
      </w:r>
      <w:r>
        <w:rPr>
          <w:rFonts w:ascii="Arial" w:eastAsia="Arial" w:hAnsi="Arial" w:cs="Arial"/>
        </w:rPr>
        <w:t>ram</w:t>
      </w:r>
      <w:r>
        <w:rPr>
          <w:rFonts w:ascii="Arial" w:eastAsia="Arial" w:hAnsi="Arial" w:cs="Arial"/>
          <w:w w:val="98"/>
        </w:rPr>
        <w:t xml:space="preserve"> </w:t>
      </w:r>
      <w:r>
        <w:rPr>
          <w:rFonts w:ascii="Arial" w:eastAsia="Arial" w:hAnsi="Arial" w:cs="Arial"/>
        </w:rPr>
        <w:t>have</w:t>
      </w:r>
      <w:r>
        <w:rPr>
          <w:rFonts w:ascii="Arial" w:eastAsia="Arial" w:hAnsi="Arial" w:cs="Arial"/>
          <w:spacing w:val="2"/>
        </w:rPr>
        <w:t xml:space="preserve"> </w:t>
      </w:r>
      <w:r>
        <w:rPr>
          <w:rFonts w:ascii="Arial" w:eastAsia="Arial" w:hAnsi="Arial" w:cs="Arial"/>
        </w:rPr>
        <w:t>adm</w:t>
      </w:r>
      <w:r>
        <w:rPr>
          <w:rFonts w:ascii="Arial" w:eastAsia="Arial" w:hAnsi="Arial" w:cs="Arial"/>
          <w:spacing w:val="-1"/>
        </w:rPr>
        <w:t>i</w:t>
      </w:r>
      <w:r>
        <w:rPr>
          <w:rFonts w:ascii="Arial" w:eastAsia="Arial" w:hAnsi="Arial" w:cs="Arial"/>
        </w:rPr>
        <w:t>nistrat</w:t>
      </w:r>
      <w:r>
        <w:rPr>
          <w:rFonts w:ascii="Arial" w:eastAsia="Arial" w:hAnsi="Arial" w:cs="Arial"/>
          <w:spacing w:val="-1"/>
        </w:rPr>
        <w:t>i</w:t>
      </w:r>
      <w:r>
        <w:rPr>
          <w:rFonts w:ascii="Arial" w:eastAsia="Arial" w:hAnsi="Arial" w:cs="Arial"/>
        </w:rPr>
        <w:t>ve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w:t>
      </w:r>
      <w:r>
        <w:rPr>
          <w:rFonts w:ascii="Arial" w:eastAsia="Arial" w:hAnsi="Arial" w:cs="Arial"/>
        </w:rPr>
        <w:t>acity</w:t>
      </w:r>
      <w:r>
        <w:rPr>
          <w:rFonts w:ascii="Arial" w:eastAsia="Arial" w:hAnsi="Arial" w:cs="Arial"/>
          <w:spacing w:val="2"/>
        </w:rPr>
        <w:t xml:space="preserve"> </w:t>
      </w:r>
      <w:r>
        <w:rPr>
          <w:rFonts w:ascii="Arial" w:eastAsia="Arial" w:hAnsi="Arial" w:cs="Arial"/>
        </w:rPr>
        <w:t>resu</w:t>
      </w:r>
      <w:r>
        <w:rPr>
          <w:rFonts w:ascii="Arial" w:eastAsia="Arial" w:hAnsi="Arial" w:cs="Arial"/>
          <w:spacing w:val="1"/>
        </w:rPr>
        <w:t>l</w:t>
      </w:r>
      <w:r>
        <w:rPr>
          <w:rFonts w:ascii="Arial" w:eastAsia="Arial" w:hAnsi="Arial" w:cs="Arial"/>
          <w:spacing w:val="-1"/>
        </w:rPr>
        <w:t>t</w:t>
      </w:r>
      <w:r>
        <w:rPr>
          <w:rFonts w:ascii="Arial" w:eastAsia="Arial" w:hAnsi="Arial" w:cs="Arial"/>
        </w:rPr>
        <w:t>ing</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ffe</w:t>
      </w:r>
      <w:r>
        <w:rPr>
          <w:rFonts w:ascii="Arial" w:eastAsia="Arial" w:hAnsi="Arial" w:cs="Arial"/>
          <w:spacing w:val="1"/>
        </w:rPr>
        <w:t>c</w:t>
      </w:r>
      <w:r>
        <w:rPr>
          <w:rFonts w:ascii="Arial" w:eastAsia="Arial" w:hAnsi="Arial" w:cs="Arial"/>
          <w:spacing w:val="-1"/>
        </w:rPr>
        <w:t>t</w:t>
      </w:r>
      <w:r>
        <w:rPr>
          <w:rFonts w:ascii="Arial" w:eastAsia="Arial" w:hAnsi="Arial" w:cs="Arial"/>
        </w:rPr>
        <w:t>ive</w:t>
      </w:r>
      <w:r>
        <w:rPr>
          <w:rFonts w:ascii="Arial" w:eastAsia="Arial" w:hAnsi="Arial" w:cs="Arial"/>
          <w:spacing w:val="2"/>
        </w:rPr>
        <w:t xml:space="preserve"> </w:t>
      </w:r>
      <w:r>
        <w:rPr>
          <w:rFonts w:ascii="Arial" w:eastAsia="Arial" w:hAnsi="Arial" w:cs="Arial"/>
        </w:rPr>
        <w:t>delivery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program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w w:val="104"/>
        </w:rPr>
        <w:t xml:space="preserve"> </w:t>
      </w:r>
      <w:r>
        <w:rPr>
          <w:rFonts w:ascii="Arial" w:eastAsia="Arial" w:hAnsi="Arial" w:cs="Arial"/>
          <w:spacing w:val="-1"/>
        </w:rPr>
        <w:t>achiev</w:t>
      </w:r>
      <w:r>
        <w:rPr>
          <w:rFonts w:ascii="Arial" w:eastAsia="Arial" w:hAnsi="Arial" w:cs="Arial"/>
          <w:spacing w:val="1"/>
        </w:rPr>
        <w:t>e</w:t>
      </w:r>
      <w:r>
        <w:rPr>
          <w:rFonts w:ascii="Arial" w:eastAsia="Arial" w:hAnsi="Arial" w:cs="Arial"/>
          <w:spacing w:val="-1"/>
        </w:rPr>
        <w:t>me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ide</w:t>
      </w:r>
      <w:r>
        <w:rPr>
          <w:rFonts w:ascii="Arial" w:eastAsia="Arial" w:hAnsi="Arial" w:cs="Arial"/>
        </w:rPr>
        <w:t>n</w:t>
      </w:r>
      <w:r>
        <w:rPr>
          <w:rFonts w:ascii="Arial" w:eastAsia="Arial" w:hAnsi="Arial" w:cs="Arial"/>
          <w:spacing w:val="-1"/>
        </w:rPr>
        <w:t>tifi</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5"/>
        </w:rPr>
        <w:t xml:space="preserve"> </w:t>
      </w:r>
      <w:r>
        <w:rPr>
          <w:rFonts w:ascii="Arial" w:eastAsia="Arial" w:hAnsi="Arial" w:cs="Arial"/>
          <w:spacing w:val="-1"/>
        </w:rPr>
        <w:t>outcomes.</w:t>
      </w:r>
    </w:p>
    <w:p w:rsidR="005A4D45" w:rsidRDefault="005A4D45">
      <w:pPr>
        <w:spacing w:before="9" w:line="260" w:lineRule="exact"/>
        <w:rPr>
          <w:sz w:val="26"/>
          <w:szCs w:val="26"/>
        </w:rPr>
      </w:pPr>
    </w:p>
    <w:p w:rsidR="005A4D45" w:rsidRDefault="007C4D6D" w:rsidP="00935539">
      <w:pPr>
        <w:pStyle w:val="BodyText"/>
        <w:numPr>
          <w:ilvl w:val="1"/>
          <w:numId w:val="25"/>
        </w:numPr>
        <w:tabs>
          <w:tab w:val="left" w:pos="999"/>
        </w:tabs>
        <w:spacing w:line="254" w:lineRule="auto"/>
        <w:ind w:left="999" w:right="660"/>
        <w:rPr>
          <w:rFonts w:ascii="Arial" w:eastAsia="Arial" w:hAnsi="Arial" w:cs="Arial"/>
        </w:rPr>
      </w:pPr>
      <w:r>
        <w:rPr>
          <w:rFonts w:ascii="Arial" w:eastAsia="Arial" w:hAnsi="Arial" w:cs="Arial"/>
          <w:spacing w:val="-2"/>
          <w:w w:val="105"/>
        </w:rPr>
        <w:t>Th</w:t>
      </w:r>
      <w:r>
        <w:rPr>
          <w:rFonts w:ascii="Arial" w:eastAsia="Arial" w:hAnsi="Arial" w:cs="Arial"/>
          <w:w w:val="105"/>
        </w:rPr>
        <w:t>e</w:t>
      </w:r>
      <w:r>
        <w:rPr>
          <w:rFonts w:ascii="Arial" w:eastAsia="Arial" w:hAnsi="Arial" w:cs="Arial"/>
          <w:spacing w:val="-34"/>
          <w:w w:val="105"/>
        </w:rPr>
        <w:t xml:space="preserve"> </w:t>
      </w:r>
      <w:r>
        <w:rPr>
          <w:rFonts w:ascii="Arial" w:eastAsia="Arial" w:hAnsi="Arial" w:cs="Arial"/>
          <w:spacing w:val="-2"/>
          <w:w w:val="105"/>
        </w:rPr>
        <w:t>mis</w:t>
      </w:r>
      <w:r>
        <w:rPr>
          <w:rFonts w:ascii="Arial" w:eastAsia="Arial" w:hAnsi="Arial" w:cs="Arial"/>
          <w:spacing w:val="1"/>
          <w:w w:val="105"/>
        </w:rPr>
        <w:t>s</w:t>
      </w:r>
      <w:r>
        <w:rPr>
          <w:rFonts w:ascii="Arial" w:eastAsia="Arial" w:hAnsi="Arial" w:cs="Arial"/>
          <w:spacing w:val="-1"/>
          <w:w w:val="105"/>
        </w:rPr>
        <w:t>i</w:t>
      </w:r>
      <w:r>
        <w:rPr>
          <w:rFonts w:ascii="Arial" w:eastAsia="Arial" w:hAnsi="Arial" w:cs="Arial"/>
          <w:spacing w:val="-2"/>
          <w:w w:val="105"/>
        </w:rPr>
        <w:t>o</w:t>
      </w:r>
      <w:r>
        <w:rPr>
          <w:rFonts w:ascii="Arial" w:eastAsia="Arial" w:hAnsi="Arial" w:cs="Arial"/>
          <w:spacing w:val="1"/>
          <w:w w:val="105"/>
        </w:rPr>
        <w:t>n</w:t>
      </w:r>
      <w:r>
        <w:rPr>
          <w:rFonts w:ascii="Arial" w:eastAsia="Arial" w:hAnsi="Arial" w:cs="Arial"/>
          <w:spacing w:val="-1"/>
          <w:w w:val="105"/>
        </w:rPr>
        <w:t>/philo</w:t>
      </w:r>
      <w:r>
        <w:rPr>
          <w:rFonts w:ascii="Arial" w:eastAsia="Arial" w:hAnsi="Arial" w:cs="Arial"/>
          <w:w w:val="105"/>
        </w:rPr>
        <w:t>s</w:t>
      </w:r>
      <w:r>
        <w:rPr>
          <w:rFonts w:ascii="Arial" w:eastAsia="Arial" w:hAnsi="Arial" w:cs="Arial"/>
          <w:spacing w:val="-2"/>
          <w:w w:val="105"/>
        </w:rPr>
        <w:t>oph</w:t>
      </w:r>
      <w:r>
        <w:rPr>
          <w:rFonts w:ascii="Arial" w:eastAsia="Arial" w:hAnsi="Arial" w:cs="Arial"/>
          <w:w w:val="105"/>
        </w:rPr>
        <w:t>y</w:t>
      </w:r>
      <w:r>
        <w:rPr>
          <w:rFonts w:ascii="Arial" w:eastAsia="Arial" w:hAnsi="Arial" w:cs="Arial"/>
          <w:spacing w:val="-33"/>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4"/>
          <w:w w:val="105"/>
        </w:rPr>
        <w:t xml:space="preserve"> </w:t>
      </w:r>
      <w:r>
        <w:rPr>
          <w:rFonts w:ascii="Arial" w:eastAsia="Arial" w:hAnsi="Arial" w:cs="Arial"/>
          <w:spacing w:val="-2"/>
          <w:w w:val="105"/>
        </w:rPr>
        <w:t>progr</w:t>
      </w:r>
      <w:r>
        <w:rPr>
          <w:rFonts w:ascii="Arial" w:eastAsia="Arial" w:hAnsi="Arial" w:cs="Arial"/>
          <w:spacing w:val="1"/>
          <w:w w:val="105"/>
        </w:rPr>
        <w:t>a</w:t>
      </w:r>
      <w:r>
        <w:rPr>
          <w:rFonts w:ascii="Arial" w:eastAsia="Arial" w:hAnsi="Arial" w:cs="Arial"/>
          <w:w w:val="105"/>
        </w:rPr>
        <w:t>m</w:t>
      </w:r>
      <w:r>
        <w:rPr>
          <w:rFonts w:ascii="Arial" w:eastAsia="Arial" w:hAnsi="Arial" w:cs="Arial"/>
          <w:spacing w:val="-33"/>
          <w:w w:val="105"/>
        </w:rPr>
        <w:t xml:space="preserve"> </w:t>
      </w:r>
      <w:r>
        <w:rPr>
          <w:rFonts w:ascii="Arial" w:eastAsia="Arial" w:hAnsi="Arial" w:cs="Arial"/>
          <w:spacing w:val="-2"/>
          <w:w w:val="105"/>
        </w:rPr>
        <w:t>out</w:t>
      </w:r>
      <w:r>
        <w:rPr>
          <w:rFonts w:ascii="Arial" w:eastAsia="Arial" w:hAnsi="Arial" w:cs="Arial"/>
          <w:spacing w:val="3"/>
          <w:w w:val="105"/>
        </w:rPr>
        <w:t>c</w:t>
      </w:r>
      <w:r>
        <w:rPr>
          <w:rFonts w:ascii="Arial" w:eastAsia="Arial" w:hAnsi="Arial" w:cs="Arial"/>
          <w:w w:val="105"/>
        </w:rPr>
        <w:t>omes</w:t>
      </w:r>
      <w:r>
        <w:rPr>
          <w:rFonts w:ascii="Arial" w:eastAsia="Arial" w:hAnsi="Arial" w:cs="Arial"/>
          <w:spacing w:val="-33"/>
          <w:w w:val="105"/>
        </w:rPr>
        <w:t xml:space="preserve"> </w:t>
      </w:r>
      <w:r>
        <w:rPr>
          <w:rFonts w:ascii="Arial" w:eastAsia="Arial" w:hAnsi="Arial" w:cs="Arial"/>
          <w:w w:val="105"/>
        </w:rPr>
        <w:t>of</w:t>
      </w:r>
      <w:r>
        <w:rPr>
          <w:rFonts w:ascii="Arial" w:eastAsia="Arial" w:hAnsi="Arial" w:cs="Arial"/>
          <w:spacing w:val="-33"/>
          <w:w w:val="105"/>
        </w:rPr>
        <w:t xml:space="preserve"> </w:t>
      </w:r>
      <w:r>
        <w:rPr>
          <w:rFonts w:ascii="Arial" w:eastAsia="Arial" w:hAnsi="Arial" w:cs="Arial"/>
          <w:w w:val="105"/>
        </w:rPr>
        <w:t>the</w:t>
      </w:r>
      <w:r>
        <w:rPr>
          <w:rFonts w:ascii="Arial" w:eastAsia="Arial" w:hAnsi="Arial" w:cs="Arial"/>
          <w:spacing w:val="-33"/>
          <w:w w:val="105"/>
        </w:rPr>
        <w:t xml:space="preserve"> </w:t>
      </w:r>
      <w:r>
        <w:rPr>
          <w:rFonts w:ascii="Arial" w:eastAsia="Arial" w:hAnsi="Arial" w:cs="Arial"/>
          <w:w w:val="105"/>
        </w:rPr>
        <w:t>nursing</w:t>
      </w:r>
      <w:r>
        <w:rPr>
          <w:rFonts w:ascii="Arial" w:eastAsia="Arial" w:hAnsi="Arial" w:cs="Arial"/>
          <w:spacing w:val="-33"/>
          <w:w w:val="105"/>
        </w:rPr>
        <w:t xml:space="preserve"> </w:t>
      </w:r>
      <w:r>
        <w:rPr>
          <w:rFonts w:ascii="Arial" w:eastAsia="Arial" w:hAnsi="Arial" w:cs="Arial"/>
          <w:w w:val="105"/>
        </w:rPr>
        <w:t>education</w:t>
      </w:r>
      <w:r>
        <w:rPr>
          <w:rFonts w:ascii="Arial" w:eastAsia="Arial" w:hAnsi="Arial" w:cs="Arial"/>
          <w:spacing w:val="-34"/>
          <w:w w:val="105"/>
        </w:rPr>
        <w:t xml:space="preserve"> </w:t>
      </w:r>
      <w:r>
        <w:rPr>
          <w:rFonts w:ascii="Arial" w:eastAsia="Arial" w:hAnsi="Arial" w:cs="Arial"/>
          <w:w w:val="105"/>
        </w:rPr>
        <w:t>unit</w:t>
      </w:r>
      <w:r>
        <w:rPr>
          <w:rFonts w:ascii="Arial" w:eastAsia="Arial" w:hAnsi="Arial" w:cs="Arial"/>
          <w:w w:val="107"/>
        </w:rPr>
        <w:t xml:space="preserve"> </w:t>
      </w:r>
      <w:r>
        <w:rPr>
          <w:rFonts w:ascii="Arial" w:eastAsia="Arial" w:hAnsi="Arial" w:cs="Arial"/>
          <w:spacing w:val="-2"/>
          <w:w w:val="105"/>
        </w:rPr>
        <w:t>ar</w:t>
      </w:r>
      <w:r>
        <w:rPr>
          <w:rFonts w:ascii="Arial" w:eastAsia="Arial" w:hAnsi="Arial" w:cs="Arial"/>
          <w:w w:val="105"/>
        </w:rPr>
        <w:t>e</w:t>
      </w:r>
      <w:r>
        <w:rPr>
          <w:rFonts w:ascii="Arial" w:eastAsia="Arial" w:hAnsi="Arial" w:cs="Arial"/>
          <w:spacing w:val="-32"/>
          <w:w w:val="105"/>
        </w:rPr>
        <w:t xml:space="preserve"> </w:t>
      </w:r>
      <w:r>
        <w:rPr>
          <w:rFonts w:ascii="Arial" w:eastAsia="Arial" w:hAnsi="Arial" w:cs="Arial"/>
          <w:spacing w:val="-2"/>
          <w:w w:val="105"/>
        </w:rPr>
        <w:t>congru</w:t>
      </w:r>
      <w:r>
        <w:rPr>
          <w:rFonts w:ascii="Arial" w:eastAsia="Arial" w:hAnsi="Arial" w:cs="Arial"/>
          <w:spacing w:val="1"/>
          <w:w w:val="105"/>
        </w:rPr>
        <w:t>e</w:t>
      </w:r>
      <w:r>
        <w:rPr>
          <w:rFonts w:ascii="Arial" w:eastAsia="Arial" w:hAnsi="Arial" w:cs="Arial"/>
          <w:w w:val="105"/>
        </w:rPr>
        <w:t>nt</w:t>
      </w:r>
      <w:r>
        <w:rPr>
          <w:rFonts w:ascii="Arial" w:eastAsia="Arial" w:hAnsi="Arial" w:cs="Arial"/>
          <w:spacing w:val="-31"/>
          <w:w w:val="105"/>
        </w:rPr>
        <w:t xml:space="preserve"> </w:t>
      </w:r>
      <w:r>
        <w:rPr>
          <w:rFonts w:ascii="Arial" w:eastAsia="Arial" w:hAnsi="Arial" w:cs="Arial"/>
          <w:spacing w:val="-1"/>
          <w:w w:val="105"/>
        </w:rPr>
        <w:t>wit</w:t>
      </w:r>
      <w:r>
        <w:rPr>
          <w:rFonts w:ascii="Arial" w:eastAsia="Arial" w:hAnsi="Arial" w:cs="Arial"/>
          <w:w w:val="105"/>
        </w:rPr>
        <w:t>h</w:t>
      </w:r>
      <w:r>
        <w:rPr>
          <w:rFonts w:ascii="Arial" w:eastAsia="Arial" w:hAnsi="Arial" w:cs="Arial"/>
          <w:spacing w:val="-31"/>
          <w:w w:val="105"/>
        </w:rPr>
        <w:t xml:space="preserve"> </w:t>
      </w:r>
      <w:r>
        <w:rPr>
          <w:rFonts w:ascii="Arial" w:eastAsia="Arial" w:hAnsi="Arial" w:cs="Arial"/>
          <w:spacing w:val="-1"/>
          <w:w w:val="105"/>
        </w:rPr>
        <w:t>t</w:t>
      </w:r>
      <w:r>
        <w:rPr>
          <w:rFonts w:ascii="Arial" w:eastAsia="Arial" w:hAnsi="Arial" w:cs="Arial"/>
          <w:w w:val="105"/>
        </w:rPr>
        <w:t>he</w:t>
      </w:r>
      <w:r>
        <w:rPr>
          <w:rFonts w:ascii="Arial" w:eastAsia="Arial" w:hAnsi="Arial" w:cs="Arial"/>
          <w:spacing w:val="-31"/>
          <w:w w:val="105"/>
        </w:rPr>
        <w:t xml:space="preserve"> </w:t>
      </w:r>
      <w:r>
        <w:rPr>
          <w:rFonts w:ascii="Arial" w:eastAsia="Arial" w:hAnsi="Arial" w:cs="Arial"/>
          <w:spacing w:val="-2"/>
          <w:w w:val="105"/>
        </w:rPr>
        <w:t>cor</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spacing w:val="-2"/>
          <w:w w:val="105"/>
        </w:rPr>
        <w:t>val</w:t>
      </w:r>
      <w:r>
        <w:rPr>
          <w:rFonts w:ascii="Arial" w:eastAsia="Arial" w:hAnsi="Arial" w:cs="Arial"/>
          <w:spacing w:val="1"/>
          <w:w w:val="105"/>
        </w:rPr>
        <w:t>u</w:t>
      </w:r>
      <w:r>
        <w:rPr>
          <w:rFonts w:ascii="Arial" w:eastAsia="Arial" w:hAnsi="Arial" w:cs="Arial"/>
          <w:spacing w:val="-2"/>
          <w:w w:val="105"/>
        </w:rPr>
        <w:t>e</w:t>
      </w:r>
      <w:r>
        <w:rPr>
          <w:rFonts w:ascii="Arial" w:eastAsia="Arial" w:hAnsi="Arial" w:cs="Arial"/>
          <w:w w:val="105"/>
        </w:rPr>
        <w:t>s</w:t>
      </w:r>
      <w:r>
        <w:rPr>
          <w:rFonts w:ascii="Arial" w:eastAsia="Arial" w:hAnsi="Arial" w:cs="Arial"/>
          <w:spacing w:val="-32"/>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1"/>
          <w:w w:val="105"/>
        </w:rPr>
        <w:t xml:space="preserve"> </w:t>
      </w:r>
      <w:r>
        <w:rPr>
          <w:rFonts w:ascii="Arial" w:eastAsia="Arial" w:hAnsi="Arial" w:cs="Arial"/>
          <w:spacing w:val="-2"/>
          <w:w w:val="105"/>
        </w:rPr>
        <w:t>mis</w:t>
      </w:r>
      <w:r>
        <w:rPr>
          <w:rFonts w:ascii="Arial" w:eastAsia="Arial" w:hAnsi="Arial" w:cs="Arial"/>
          <w:spacing w:val="1"/>
          <w:w w:val="105"/>
        </w:rPr>
        <w:t>s</w:t>
      </w:r>
      <w:r>
        <w:rPr>
          <w:rFonts w:ascii="Arial" w:eastAsia="Arial" w:hAnsi="Arial" w:cs="Arial"/>
          <w:spacing w:val="-1"/>
          <w:w w:val="105"/>
        </w:rPr>
        <w:t>ion</w:t>
      </w:r>
      <w:r>
        <w:rPr>
          <w:rFonts w:ascii="Arial" w:eastAsia="Arial" w:hAnsi="Arial" w:cs="Arial"/>
          <w:w w:val="105"/>
        </w:rPr>
        <w:t>/g</w:t>
      </w:r>
      <w:r>
        <w:rPr>
          <w:rFonts w:ascii="Arial" w:eastAsia="Arial" w:hAnsi="Arial" w:cs="Arial"/>
          <w:spacing w:val="-2"/>
          <w:w w:val="105"/>
        </w:rPr>
        <w:t>oal</w:t>
      </w:r>
      <w:r>
        <w:rPr>
          <w:rFonts w:ascii="Arial" w:eastAsia="Arial" w:hAnsi="Arial" w:cs="Arial"/>
          <w:w w:val="105"/>
        </w:rPr>
        <w:t>s</w:t>
      </w:r>
      <w:r>
        <w:rPr>
          <w:rFonts w:ascii="Arial" w:eastAsia="Arial" w:hAnsi="Arial" w:cs="Arial"/>
          <w:spacing w:val="-31"/>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31"/>
          <w:w w:val="105"/>
        </w:rPr>
        <w:t xml:space="preserve"> </w:t>
      </w:r>
      <w:r>
        <w:rPr>
          <w:rFonts w:ascii="Arial" w:eastAsia="Arial" w:hAnsi="Arial" w:cs="Arial"/>
          <w:spacing w:val="-1"/>
          <w:w w:val="105"/>
        </w:rPr>
        <w:t>th</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spacing w:val="-2"/>
          <w:w w:val="105"/>
        </w:rPr>
        <w:t>gov</w:t>
      </w:r>
      <w:r>
        <w:rPr>
          <w:rFonts w:ascii="Arial" w:eastAsia="Arial" w:hAnsi="Arial" w:cs="Arial"/>
          <w:spacing w:val="1"/>
          <w:w w:val="105"/>
        </w:rPr>
        <w:t>e</w:t>
      </w:r>
      <w:r>
        <w:rPr>
          <w:rFonts w:ascii="Arial" w:eastAsia="Arial" w:hAnsi="Arial" w:cs="Arial"/>
          <w:spacing w:val="-2"/>
          <w:w w:val="105"/>
        </w:rPr>
        <w:t>rning</w:t>
      </w:r>
      <w:r>
        <w:rPr>
          <w:rFonts w:ascii="Arial" w:eastAsia="Arial" w:hAnsi="Arial" w:cs="Arial"/>
          <w:spacing w:val="-1"/>
          <w:w w:val="101"/>
        </w:rPr>
        <w:t xml:space="preserve"> </w:t>
      </w:r>
      <w:r>
        <w:rPr>
          <w:rFonts w:ascii="Arial" w:eastAsia="Arial" w:hAnsi="Arial" w:cs="Arial"/>
          <w:w w:val="105"/>
        </w:rPr>
        <w:t>organizatio</w:t>
      </w:r>
      <w:r>
        <w:rPr>
          <w:rFonts w:ascii="Arial" w:eastAsia="Arial" w:hAnsi="Arial" w:cs="Arial"/>
          <w:spacing w:val="1"/>
          <w:w w:val="105"/>
        </w:rPr>
        <w:t>n</w:t>
      </w:r>
      <w:r>
        <w:rPr>
          <w:rFonts w:ascii="Arial" w:eastAsia="Arial" w:hAnsi="Arial" w:cs="Arial"/>
          <w:w w:val="105"/>
        </w:rPr>
        <w:t>.</w:t>
      </w:r>
    </w:p>
    <w:p w:rsidR="005A4D45" w:rsidRDefault="005A4D45">
      <w:pPr>
        <w:spacing w:before="10" w:line="260" w:lineRule="exact"/>
        <w:rPr>
          <w:sz w:val="26"/>
          <w:szCs w:val="26"/>
        </w:rPr>
      </w:pPr>
    </w:p>
    <w:p w:rsidR="00211F5E" w:rsidRDefault="007C4D6D" w:rsidP="00211F5E">
      <w:pPr>
        <w:pStyle w:val="BodyText"/>
        <w:numPr>
          <w:ilvl w:val="1"/>
          <w:numId w:val="25"/>
        </w:numPr>
        <w:tabs>
          <w:tab w:val="left" w:pos="999"/>
        </w:tabs>
        <w:spacing w:line="255" w:lineRule="auto"/>
        <w:ind w:left="999" w:right="67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governing</w:t>
      </w:r>
      <w:r>
        <w:rPr>
          <w:rFonts w:ascii="Arial" w:eastAsia="Arial" w:hAnsi="Arial" w:cs="Arial"/>
          <w:spacing w:val="-3"/>
        </w:rPr>
        <w:t xml:space="preserve"> </w:t>
      </w:r>
      <w:r>
        <w:rPr>
          <w:rFonts w:ascii="Arial" w:eastAsia="Arial" w:hAnsi="Arial" w:cs="Arial"/>
        </w:rPr>
        <w:t>organization</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nursing</w:t>
      </w:r>
      <w:r>
        <w:rPr>
          <w:rFonts w:ascii="Arial" w:eastAsia="Arial" w:hAnsi="Arial" w:cs="Arial"/>
          <w:spacing w:val="-4"/>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ensure</w:t>
      </w:r>
      <w:r>
        <w:rPr>
          <w:rFonts w:ascii="Arial" w:eastAsia="Arial" w:hAnsi="Arial" w:cs="Arial"/>
          <w:spacing w:val="-3"/>
        </w:rPr>
        <w:t xml:space="preserve"> </w:t>
      </w:r>
      <w:r>
        <w:rPr>
          <w:rFonts w:ascii="Arial" w:eastAsia="Arial" w:hAnsi="Arial" w:cs="Arial"/>
        </w:rPr>
        <w:t>repre</w:t>
      </w:r>
      <w:r>
        <w:rPr>
          <w:rFonts w:ascii="Arial" w:eastAsia="Arial" w:hAnsi="Arial" w:cs="Arial"/>
          <w:spacing w:val="1"/>
        </w:rPr>
        <w:t>s</w:t>
      </w:r>
      <w:r>
        <w:rPr>
          <w:rFonts w:ascii="Arial" w:eastAsia="Arial" w:hAnsi="Arial" w:cs="Arial"/>
        </w:rPr>
        <w:t>ent</w:t>
      </w:r>
      <w:r>
        <w:rPr>
          <w:rFonts w:ascii="Arial" w:eastAsia="Arial" w:hAnsi="Arial" w:cs="Arial"/>
          <w:spacing w:val="1"/>
        </w:rPr>
        <w:t>a</w:t>
      </w:r>
      <w:r>
        <w:rPr>
          <w:rFonts w:ascii="Arial" w:eastAsia="Arial" w:hAnsi="Arial" w:cs="Arial"/>
        </w:rPr>
        <w:t>tion</w:t>
      </w:r>
      <w:r>
        <w:rPr>
          <w:rFonts w:ascii="Arial" w:eastAsia="Arial" w:hAnsi="Arial" w:cs="Arial"/>
          <w:spacing w:val="7"/>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rPr>
        <w:t>nurse</w:t>
      </w:r>
      <w:r>
        <w:rPr>
          <w:rFonts w:ascii="Arial" w:eastAsia="Arial" w:hAnsi="Arial" w:cs="Arial"/>
          <w:spacing w:val="10"/>
        </w:rPr>
        <w:t xml:space="preserve"> </w:t>
      </w:r>
      <w:r>
        <w:rPr>
          <w:rFonts w:ascii="Arial" w:eastAsia="Arial" w:hAnsi="Arial" w:cs="Arial"/>
        </w:rPr>
        <w:t>administrator</w:t>
      </w:r>
      <w:r>
        <w:rPr>
          <w:rFonts w:ascii="Arial" w:eastAsia="Arial" w:hAnsi="Arial" w:cs="Arial"/>
          <w:spacing w:val="9"/>
        </w:rPr>
        <w:t xml:space="preserve"> </w:t>
      </w:r>
      <w:r>
        <w:rPr>
          <w:rFonts w:ascii="Arial" w:eastAsia="Arial" w:hAnsi="Arial" w:cs="Arial"/>
        </w:rPr>
        <w:t>and</w:t>
      </w:r>
      <w:r>
        <w:rPr>
          <w:rFonts w:ascii="Arial" w:eastAsia="Arial" w:hAnsi="Arial" w:cs="Arial"/>
          <w:spacing w:val="9"/>
        </w:rPr>
        <w:t xml:space="preserve"> </w:t>
      </w:r>
      <w:r>
        <w:rPr>
          <w:rFonts w:ascii="Arial" w:eastAsia="Arial" w:hAnsi="Arial" w:cs="Arial"/>
        </w:rPr>
        <w:t>nursing</w:t>
      </w:r>
      <w:r>
        <w:rPr>
          <w:rFonts w:ascii="Arial" w:eastAsia="Arial" w:hAnsi="Arial" w:cs="Arial"/>
          <w:spacing w:val="9"/>
        </w:rPr>
        <w:t xml:space="preserve"> </w:t>
      </w:r>
      <w:r>
        <w:rPr>
          <w:rFonts w:ascii="Arial" w:eastAsia="Arial" w:hAnsi="Arial" w:cs="Arial"/>
        </w:rPr>
        <w:t>faculty</w:t>
      </w:r>
      <w:r>
        <w:rPr>
          <w:rFonts w:ascii="Arial" w:eastAsia="Arial" w:hAnsi="Arial" w:cs="Arial"/>
          <w:spacing w:val="9"/>
        </w:rPr>
        <w:t xml:space="preserve"> </w:t>
      </w:r>
      <w:r>
        <w:rPr>
          <w:rFonts w:ascii="Arial" w:eastAsia="Arial" w:hAnsi="Arial" w:cs="Arial"/>
        </w:rPr>
        <w:t>in</w:t>
      </w:r>
      <w:r>
        <w:rPr>
          <w:rFonts w:ascii="Arial" w:eastAsia="Arial" w:hAnsi="Arial" w:cs="Arial"/>
          <w:spacing w:val="9"/>
        </w:rPr>
        <w:t xml:space="preserve"> </w:t>
      </w:r>
      <w:r>
        <w:rPr>
          <w:rFonts w:ascii="Arial" w:eastAsia="Arial" w:hAnsi="Arial" w:cs="Arial"/>
        </w:rPr>
        <w:t>governance</w:t>
      </w:r>
      <w:r>
        <w:rPr>
          <w:rFonts w:ascii="Arial" w:eastAsia="Arial" w:hAnsi="Arial" w:cs="Arial"/>
          <w:spacing w:val="11"/>
        </w:rPr>
        <w:t xml:space="preserve"> </w:t>
      </w:r>
      <w:r>
        <w:rPr>
          <w:rFonts w:ascii="Arial" w:eastAsia="Arial" w:hAnsi="Arial" w:cs="Arial"/>
        </w:rPr>
        <w:t>activ</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es;</w:t>
      </w:r>
      <w:r>
        <w:rPr>
          <w:rFonts w:ascii="Arial" w:eastAsia="Arial" w:hAnsi="Arial" w:cs="Arial"/>
          <w:spacing w:val="17"/>
        </w:rPr>
        <w:t xml:space="preserve"> </w:t>
      </w:r>
      <w:r>
        <w:rPr>
          <w:rFonts w:ascii="Arial" w:eastAsia="Arial" w:hAnsi="Arial" w:cs="Arial"/>
        </w:rPr>
        <w:t>opportunities</w:t>
      </w:r>
      <w:r>
        <w:rPr>
          <w:rFonts w:ascii="Arial" w:eastAsia="Arial" w:hAnsi="Arial" w:cs="Arial"/>
          <w:spacing w:val="-6"/>
        </w:rPr>
        <w:t xml:space="preserve"> </w:t>
      </w:r>
      <w:r>
        <w:rPr>
          <w:rFonts w:ascii="Arial" w:eastAsia="Arial" w:hAnsi="Arial" w:cs="Arial"/>
        </w:rPr>
        <w:t>exi</w:t>
      </w:r>
      <w:r>
        <w:rPr>
          <w:rFonts w:ascii="Arial" w:eastAsia="Arial" w:hAnsi="Arial" w:cs="Arial"/>
          <w:spacing w:val="1"/>
        </w:rPr>
        <w:t>s</w:t>
      </w:r>
      <w:r>
        <w:rPr>
          <w:rFonts w:ascii="Arial" w:eastAsia="Arial" w:hAnsi="Arial" w:cs="Arial"/>
        </w:rPr>
        <w:t>t</w:t>
      </w:r>
      <w:r>
        <w:rPr>
          <w:rFonts w:ascii="Arial" w:eastAsia="Arial" w:hAnsi="Arial" w:cs="Arial"/>
          <w:spacing w:val="5"/>
        </w:rPr>
        <w:t xml:space="preserve"> </w:t>
      </w:r>
      <w:r>
        <w:rPr>
          <w:rFonts w:ascii="Arial" w:eastAsia="Arial" w:hAnsi="Arial" w:cs="Arial"/>
        </w:rPr>
        <w:t>for</w:t>
      </w:r>
      <w:r>
        <w:rPr>
          <w:rFonts w:ascii="Arial" w:eastAsia="Arial" w:hAnsi="Arial" w:cs="Arial"/>
          <w:spacing w:val="6"/>
        </w:rPr>
        <w:t xml:space="preserve"> </w:t>
      </w:r>
      <w:r>
        <w:rPr>
          <w:rFonts w:ascii="Arial" w:eastAsia="Arial" w:hAnsi="Arial" w:cs="Arial"/>
        </w:rPr>
        <w:t>student</w:t>
      </w:r>
      <w:r>
        <w:rPr>
          <w:rFonts w:ascii="Arial" w:eastAsia="Arial" w:hAnsi="Arial" w:cs="Arial"/>
          <w:spacing w:val="6"/>
        </w:rPr>
        <w:t xml:space="preserve"> </w:t>
      </w:r>
      <w:r>
        <w:rPr>
          <w:rFonts w:ascii="Arial" w:eastAsia="Arial" w:hAnsi="Arial" w:cs="Arial"/>
        </w:rPr>
        <w:t>repre</w:t>
      </w:r>
      <w:r>
        <w:rPr>
          <w:rFonts w:ascii="Arial" w:eastAsia="Arial" w:hAnsi="Arial" w:cs="Arial"/>
          <w:spacing w:val="1"/>
        </w:rPr>
        <w:t>s</w:t>
      </w:r>
      <w:r>
        <w:rPr>
          <w:rFonts w:ascii="Arial" w:eastAsia="Arial" w:hAnsi="Arial" w:cs="Arial"/>
        </w:rPr>
        <w:t>entation</w:t>
      </w:r>
      <w:r>
        <w:rPr>
          <w:rFonts w:ascii="Arial" w:eastAsia="Arial" w:hAnsi="Arial" w:cs="Arial"/>
          <w:spacing w:val="6"/>
        </w:rPr>
        <w:t xml:space="preserve"> </w:t>
      </w:r>
      <w:r>
        <w:rPr>
          <w:rFonts w:ascii="Arial" w:eastAsia="Arial" w:hAnsi="Arial" w:cs="Arial"/>
        </w:rPr>
        <w:t>in</w:t>
      </w:r>
      <w:r>
        <w:rPr>
          <w:rFonts w:ascii="Arial" w:eastAsia="Arial" w:hAnsi="Arial" w:cs="Arial"/>
          <w:spacing w:val="7"/>
        </w:rPr>
        <w:t xml:space="preserve"> </w:t>
      </w:r>
      <w:r>
        <w:rPr>
          <w:rFonts w:ascii="Arial" w:eastAsia="Arial" w:hAnsi="Arial" w:cs="Arial"/>
        </w:rPr>
        <w:t>gov</w:t>
      </w:r>
      <w:r>
        <w:rPr>
          <w:rFonts w:ascii="Arial" w:eastAsia="Arial" w:hAnsi="Arial" w:cs="Arial"/>
          <w:spacing w:val="1"/>
        </w:rPr>
        <w:t>e</w:t>
      </w:r>
      <w:r>
        <w:rPr>
          <w:rFonts w:ascii="Arial" w:eastAsia="Arial" w:hAnsi="Arial" w:cs="Arial"/>
        </w:rPr>
        <w:t>rnance</w:t>
      </w:r>
      <w:r>
        <w:rPr>
          <w:rFonts w:ascii="Arial" w:eastAsia="Arial" w:hAnsi="Arial" w:cs="Arial"/>
          <w:spacing w:val="6"/>
        </w:rPr>
        <w:t xml:space="preserve"> </w:t>
      </w:r>
      <w:r>
        <w:rPr>
          <w:rFonts w:ascii="Arial" w:eastAsia="Arial" w:hAnsi="Arial" w:cs="Arial"/>
        </w:rPr>
        <w:t>activ</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es.</w:t>
      </w:r>
    </w:p>
    <w:p w:rsidR="00211F5E" w:rsidRDefault="00211F5E" w:rsidP="00211F5E">
      <w:pPr>
        <w:pStyle w:val="ListParagraph"/>
        <w:rPr>
          <w:rFonts w:ascii="Arial" w:eastAsia="Arial" w:hAnsi="Arial" w:cs="Arial"/>
        </w:rPr>
      </w:pPr>
    </w:p>
    <w:p w:rsidR="007557CC" w:rsidRPr="00211F5E" w:rsidRDefault="007557CC" w:rsidP="00211F5E">
      <w:pPr>
        <w:pStyle w:val="BodyText"/>
        <w:numPr>
          <w:ilvl w:val="1"/>
          <w:numId w:val="25"/>
        </w:numPr>
        <w:tabs>
          <w:tab w:val="left" w:pos="999"/>
        </w:tabs>
        <w:spacing w:line="255" w:lineRule="auto"/>
        <w:ind w:left="999" w:right="675"/>
        <w:rPr>
          <w:rFonts w:ascii="Arial" w:eastAsia="Arial" w:hAnsi="Arial" w:cs="Arial"/>
        </w:rPr>
      </w:pPr>
      <w:r w:rsidRPr="00211F5E">
        <w:rPr>
          <w:rFonts w:ascii="Arial" w:eastAsia="Arial" w:hAnsi="Arial" w:cs="Arial"/>
        </w:rPr>
        <w:t>The assessment of end of program student learning outcomes and program outcomes is shared with communities of interest, and the communities of interest have input into program processes and decision-making.</w:t>
      </w:r>
    </w:p>
    <w:p w:rsidR="005A4D45" w:rsidRDefault="005A4D45">
      <w:pPr>
        <w:spacing w:before="9" w:line="260" w:lineRule="exact"/>
        <w:rPr>
          <w:sz w:val="26"/>
          <w:szCs w:val="26"/>
        </w:rPr>
      </w:pPr>
    </w:p>
    <w:p w:rsidR="005A4D45" w:rsidRDefault="007C4D6D" w:rsidP="00935539">
      <w:pPr>
        <w:pStyle w:val="BodyText"/>
        <w:numPr>
          <w:ilvl w:val="1"/>
          <w:numId w:val="25"/>
        </w:numPr>
        <w:tabs>
          <w:tab w:val="left" w:pos="999"/>
        </w:tabs>
        <w:spacing w:line="255" w:lineRule="auto"/>
        <w:ind w:left="999" w:right="657"/>
        <w:rPr>
          <w:rFonts w:ascii="Arial" w:eastAsia="Arial" w:hAnsi="Arial" w:cs="Arial"/>
        </w:rPr>
      </w:pPr>
      <w:r>
        <w:rPr>
          <w:rFonts w:ascii="Arial" w:eastAsia="Arial" w:hAnsi="Arial" w:cs="Arial"/>
        </w:rPr>
        <w:t>Partnershi</w:t>
      </w:r>
      <w:r>
        <w:rPr>
          <w:rFonts w:ascii="Arial" w:eastAsia="Arial" w:hAnsi="Arial" w:cs="Arial"/>
          <w:spacing w:val="1"/>
        </w:rPr>
        <w:t>p</w:t>
      </w:r>
      <w:r>
        <w:rPr>
          <w:rFonts w:ascii="Arial" w:eastAsia="Arial" w:hAnsi="Arial" w:cs="Arial"/>
        </w:rPr>
        <w:t>s</w:t>
      </w:r>
      <w:r>
        <w:rPr>
          <w:rFonts w:ascii="Arial" w:eastAsia="Arial" w:hAnsi="Arial" w:cs="Arial"/>
          <w:spacing w:val="-1"/>
        </w:rPr>
        <w:t xml:space="preserve"> </w:t>
      </w:r>
      <w:r>
        <w:rPr>
          <w:rFonts w:ascii="Arial" w:eastAsia="Arial" w:hAnsi="Arial" w:cs="Arial"/>
        </w:rPr>
        <w:t>that</w:t>
      </w:r>
      <w:r>
        <w:rPr>
          <w:rFonts w:ascii="Arial" w:eastAsia="Arial" w:hAnsi="Arial" w:cs="Arial"/>
          <w:spacing w:val="-1"/>
        </w:rPr>
        <w:t xml:space="preserve"> </w:t>
      </w:r>
      <w:r>
        <w:rPr>
          <w:rFonts w:ascii="Arial" w:eastAsia="Arial" w:hAnsi="Arial" w:cs="Arial"/>
        </w:rPr>
        <w:t>exist promote ex</w:t>
      </w:r>
      <w:r>
        <w:rPr>
          <w:rFonts w:ascii="Arial" w:eastAsia="Arial" w:hAnsi="Arial" w:cs="Arial"/>
          <w:spacing w:val="1"/>
        </w:rPr>
        <w:t>c</w:t>
      </w:r>
      <w:r>
        <w:rPr>
          <w:rFonts w:ascii="Arial" w:eastAsia="Arial" w:hAnsi="Arial" w:cs="Arial"/>
          <w:spacing w:val="-2"/>
        </w:rPr>
        <w:t>e</w:t>
      </w:r>
      <w:r>
        <w:rPr>
          <w:rFonts w:ascii="Arial" w:eastAsia="Arial" w:hAnsi="Arial" w:cs="Arial"/>
        </w:rPr>
        <w:t>ll</w:t>
      </w:r>
      <w:r>
        <w:rPr>
          <w:rFonts w:ascii="Arial" w:eastAsia="Arial" w:hAnsi="Arial" w:cs="Arial"/>
          <w:spacing w:val="-1"/>
        </w:rPr>
        <w:t>e</w:t>
      </w:r>
      <w:r>
        <w:rPr>
          <w:rFonts w:ascii="Arial" w:eastAsia="Arial" w:hAnsi="Arial" w:cs="Arial"/>
        </w:rPr>
        <w:t>nce</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ursing</w:t>
      </w:r>
      <w:r>
        <w:rPr>
          <w:rFonts w:ascii="Arial" w:eastAsia="Arial" w:hAnsi="Arial" w:cs="Arial"/>
          <w:spacing w:val="-1"/>
        </w:rPr>
        <w:t xml:space="preserve"> </w:t>
      </w:r>
      <w:r>
        <w:rPr>
          <w:rFonts w:ascii="Arial" w:eastAsia="Arial" w:hAnsi="Arial" w:cs="Arial"/>
        </w:rPr>
        <w:t>edu</w:t>
      </w:r>
      <w:r>
        <w:rPr>
          <w:rFonts w:ascii="Arial" w:eastAsia="Arial" w:hAnsi="Arial" w:cs="Arial"/>
          <w:spacing w:val="1"/>
        </w:rPr>
        <w:t>c</w:t>
      </w:r>
      <w:r>
        <w:rPr>
          <w:rFonts w:ascii="Arial" w:eastAsia="Arial" w:hAnsi="Arial" w:cs="Arial"/>
        </w:rPr>
        <w:t>ation,</w:t>
      </w:r>
      <w:r>
        <w:rPr>
          <w:rFonts w:ascii="Arial" w:eastAsia="Arial" w:hAnsi="Arial" w:cs="Arial"/>
          <w:spacing w:val="-1"/>
        </w:rPr>
        <w:t xml:space="preserve"> </w:t>
      </w:r>
      <w:r>
        <w:rPr>
          <w:rFonts w:ascii="Arial" w:eastAsia="Arial" w:hAnsi="Arial" w:cs="Arial"/>
        </w:rPr>
        <w:t>enh</w:t>
      </w:r>
      <w:r>
        <w:rPr>
          <w:rFonts w:ascii="Arial" w:eastAsia="Arial" w:hAnsi="Arial" w:cs="Arial"/>
          <w:spacing w:val="1"/>
        </w:rPr>
        <w:t>a</w:t>
      </w:r>
      <w:r>
        <w:rPr>
          <w:rFonts w:ascii="Arial" w:eastAsia="Arial" w:hAnsi="Arial" w:cs="Arial"/>
        </w:rPr>
        <w:t>nce the</w:t>
      </w:r>
      <w:r>
        <w:rPr>
          <w:rFonts w:ascii="Arial" w:eastAsia="Arial" w:hAnsi="Arial" w:cs="Arial"/>
          <w:w w:val="103"/>
        </w:rPr>
        <w:t xml:space="preserve"> </w:t>
      </w:r>
      <w:r>
        <w:rPr>
          <w:rFonts w:ascii="Arial" w:eastAsia="Arial" w:hAnsi="Arial" w:cs="Arial"/>
          <w:spacing w:val="-1"/>
        </w:rPr>
        <w:t>pro</w:t>
      </w:r>
      <w:r>
        <w:rPr>
          <w:rFonts w:ascii="Arial" w:eastAsia="Arial" w:hAnsi="Arial" w:cs="Arial"/>
        </w:rPr>
        <w:t>f</w:t>
      </w:r>
      <w:r>
        <w:rPr>
          <w:rFonts w:ascii="Arial" w:eastAsia="Arial" w:hAnsi="Arial" w:cs="Arial"/>
          <w:spacing w:val="-1"/>
        </w:rPr>
        <w:t>ession</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benefi</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11"/>
        </w:rPr>
        <w:t xml:space="preserve"> </w:t>
      </w:r>
      <w:r>
        <w:rPr>
          <w:rFonts w:ascii="Arial" w:eastAsia="Arial" w:hAnsi="Arial" w:cs="Arial"/>
          <w:spacing w:val="-1"/>
        </w:rPr>
        <w:t>commu</w:t>
      </w:r>
      <w:r>
        <w:rPr>
          <w:rFonts w:ascii="Arial" w:eastAsia="Arial" w:hAnsi="Arial" w:cs="Arial"/>
          <w:spacing w:val="1"/>
        </w:rPr>
        <w:t>n</w:t>
      </w:r>
      <w:r>
        <w:rPr>
          <w:rFonts w:ascii="Arial" w:eastAsia="Arial" w:hAnsi="Arial" w:cs="Arial"/>
          <w:spacing w:val="-1"/>
        </w:rPr>
        <w:t>ity.</w:t>
      </w:r>
    </w:p>
    <w:p w:rsidR="005A4D45" w:rsidRDefault="005A4D45">
      <w:pPr>
        <w:spacing w:before="9" w:line="260" w:lineRule="exact"/>
        <w:rPr>
          <w:sz w:val="26"/>
          <w:szCs w:val="26"/>
        </w:rPr>
      </w:pPr>
    </w:p>
    <w:p w:rsidR="005A4D45" w:rsidRDefault="007C4D6D" w:rsidP="00935539">
      <w:pPr>
        <w:pStyle w:val="BodyText"/>
        <w:numPr>
          <w:ilvl w:val="1"/>
          <w:numId w:val="25"/>
        </w:numPr>
        <w:tabs>
          <w:tab w:val="left" w:pos="999"/>
        </w:tabs>
        <w:spacing w:line="253" w:lineRule="auto"/>
        <w:ind w:left="999" w:right="806"/>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educati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administ</w:t>
      </w:r>
      <w:r>
        <w:rPr>
          <w:rFonts w:ascii="Arial" w:eastAsia="Arial" w:hAnsi="Arial" w:cs="Arial"/>
          <w:spacing w:val="-1"/>
        </w:rPr>
        <w:t>e</w:t>
      </w:r>
      <w:r>
        <w:rPr>
          <w:rFonts w:ascii="Arial" w:eastAsia="Arial" w:hAnsi="Arial" w:cs="Arial"/>
        </w:rPr>
        <w:t>red</w:t>
      </w:r>
      <w:r>
        <w:rPr>
          <w:rFonts w:ascii="Arial" w:eastAsia="Arial" w:hAnsi="Arial" w:cs="Arial"/>
          <w:spacing w:val="-3"/>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nurse</w:t>
      </w:r>
      <w:r>
        <w:rPr>
          <w:rFonts w:ascii="Arial" w:eastAsia="Arial" w:hAnsi="Arial" w:cs="Arial"/>
          <w:spacing w:val="-3"/>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holds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graduate</w:t>
      </w:r>
      <w:r>
        <w:rPr>
          <w:rFonts w:ascii="Arial" w:eastAsia="Arial" w:hAnsi="Arial" w:cs="Arial"/>
          <w:w w:val="99"/>
        </w:rPr>
        <w:t xml:space="preserve"> </w:t>
      </w:r>
      <w:r>
        <w:rPr>
          <w:rFonts w:ascii="Arial" w:eastAsia="Arial" w:hAnsi="Arial" w:cs="Arial"/>
        </w:rPr>
        <w:t>degr</w:t>
      </w:r>
      <w:r>
        <w:rPr>
          <w:rFonts w:ascii="Arial" w:eastAsia="Arial" w:hAnsi="Arial" w:cs="Arial"/>
          <w:spacing w:val="1"/>
        </w:rPr>
        <w:t>e</w:t>
      </w:r>
      <w:r>
        <w:rPr>
          <w:rFonts w:ascii="Arial" w:eastAsia="Arial" w:hAnsi="Arial" w:cs="Arial"/>
        </w:rPr>
        <w:t>e</w:t>
      </w:r>
      <w:r>
        <w:rPr>
          <w:rFonts w:ascii="Arial" w:eastAsia="Arial" w:hAnsi="Arial" w:cs="Arial"/>
          <w:spacing w:val="-3"/>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nursing.</w:t>
      </w:r>
    </w:p>
    <w:p w:rsidR="005A4D45" w:rsidRDefault="005A4D45">
      <w:pPr>
        <w:spacing w:before="10" w:line="260" w:lineRule="exact"/>
        <w:rPr>
          <w:sz w:val="26"/>
          <w:szCs w:val="26"/>
        </w:rPr>
      </w:pPr>
    </w:p>
    <w:p w:rsidR="005A4D45" w:rsidRDefault="007C4D6D" w:rsidP="00935539">
      <w:pPr>
        <w:pStyle w:val="BodyText"/>
        <w:numPr>
          <w:ilvl w:val="1"/>
          <w:numId w:val="25"/>
        </w:numPr>
        <w:tabs>
          <w:tab w:val="left" w:pos="999"/>
        </w:tabs>
        <w:spacing w:line="255" w:lineRule="auto"/>
        <w:ind w:left="999" w:right="53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nurse</w:t>
      </w:r>
      <w:r>
        <w:rPr>
          <w:rFonts w:ascii="Arial" w:eastAsia="Arial" w:hAnsi="Arial" w:cs="Arial"/>
          <w:spacing w:val="5"/>
        </w:rPr>
        <w:t xml:space="preserve"> </w:t>
      </w:r>
      <w:r>
        <w:rPr>
          <w:rFonts w:ascii="Arial" w:eastAsia="Arial" w:hAnsi="Arial" w:cs="Arial"/>
        </w:rPr>
        <w:t>administrator</w:t>
      </w:r>
      <w:r>
        <w:rPr>
          <w:rFonts w:ascii="Arial" w:eastAsia="Arial" w:hAnsi="Arial" w:cs="Arial"/>
          <w:spacing w:val="6"/>
        </w:rPr>
        <w:t xml:space="preserve"> </w:t>
      </w:r>
      <w:r>
        <w:rPr>
          <w:rFonts w:ascii="Arial" w:eastAsia="Arial" w:hAnsi="Arial" w:cs="Arial"/>
        </w:rPr>
        <w:t>is</w:t>
      </w:r>
      <w:r>
        <w:rPr>
          <w:rFonts w:ascii="Arial" w:eastAsia="Arial" w:hAnsi="Arial" w:cs="Arial"/>
          <w:spacing w:val="4"/>
        </w:rPr>
        <w:t xml:space="preserve"> </w:t>
      </w:r>
      <w:r>
        <w:rPr>
          <w:rFonts w:ascii="Arial" w:eastAsia="Arial" w:hAnsi="Arial" w:cs="Arial"/>
        </w:rPr>
        <w:t>exp</w:t>
      </w:r>
      <w:r>
        <w:rPr>
          <w:rFonts w:ascii="Arial" w:eastAsia="Arial" w:hAnsi="Arial" w:cs="Arial"/>
          <w:spacing w:val="1"/>
        </w:rPr>
        <w:t>e</w:t>
      </w:r>
      <w:r>
        <w:rPr>
          <w:rFonts w:ascii="Arial" w:eastAsia="Arial" w:hAnsi="Arial" w:cs="Arial"/>
        </w:rPr>
        <w:t>rient</w:t>
      </w:r>
      <w:r>
        <w:rPr>
          <w:rFonts w:ascii="Arial" w:eastAsia="Arial" w:hAnsi="Arial" w:cs="Arial"/>
          <w:spacing w:val="-1"/>
        </w:rPr>
        <w:t>iall</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quali</w:t>
      </w:r>
      <w:r>
        <w:rPr>
          <w:rFonts w:ascii="Arial" w:eastAsia="Arial" w:hAnsi="Arial" w:cs="Arial"/>
        </w:rPr>
        <w:t>f</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spacing w:val="-1"/>
        </w:rPr>
        <w:t>et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verning </w:t>
      </w:r>
      <w:r>
        <w:rPr>
          <w:rFonts w:ascii="Arial" w:eastAsia="Arial" w:hAnsi="Arial" w:cs="Arial"/>
        </w:rPr>
        <w:t>organization</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state</w:t>
      </w:r>
      <w:r>
        <w:rPr>
          <w:rFonts w:ascii="Arial" w:eastAsia="Arial" w:hAnsi="Arial" w:cs="Arial"/>
          <w:spacing w:val="2"/>
        </w:rPr>
        <w:t xml:space="preserve"> </w:t>
      </w:r>
      <w:r>
        <w:rPr>
          <w:rFonts w:ascii="Arial" w:eastAsia="Arial" w:hAnsi="Arial" w:cs="Arial"/>
        </w:rPr>
        <w:t>requirements,</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oriented</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mentored</w:t>
      </w:r>
      <w:r>
        <w:rPr>
          <w:rFonts w:ascii="Arial" w:eastAsia="Arial" w:hAnsi="Arial" w:cs="Arial"/>
          <w:spacing w:val="2"/>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role.</w:t>
      </w:r>
    </w:p>
    <w:p w:rsidR="005A4D45" w:rsidRDefault="005A4D45">
      <w:pPr>
        <w:spacing w:before="9" w:line="260" w:lineRule="exact"/>
        <w:rPr>
          <w:sz w:val="26"/>
          <w:szCs w:val="26"/>
        </w:rPr>
      </w:pPr>
    </w:p>
    <w:p w:rsidR="005A4D45" w:rsidRDefault="007C4D6D" w:rsidP="00935539">
      <w:pPr>
        <w:pStyle w:val="BodyText"/>
        <w:numPr>
          <w:ilvl w:val="1"/>
          <w:numId w:val="25"/>
        </w:numPr>
        <w:tabs>
          <w:tab w:val="left" w:pos="999"/>
        </w:tabs>
        <w:spacing w:line="255" w:lineRule="auto"/>
        <w:ind w:left="999" w:right="848"/>
        <w:rPr>
          <w:rFonts w:ascii="Arial" w:eastAsia="Arial" w:hAnsi="Arial" w:cs="Arial"/>
        </w:rPr>
      </w:pPr>
      <w:r>
        <w:rPr>
          <w:rFonts w:ascii="Arial" w:eastAsia="Arial" w:hAnsi="Arial" w:cs="Arial"/>
        </w:rPr>
        <w:t>When</w:t>
      </w:r>
      <w:r>
        <w:rPr>
          <w:rFonts w:ascii="Arial" w:eastAsia="Arial" w:hAnsi="Arial" w:cs="Arial"/>
          <w:spacing w:val="3"/>
        </w:rPr>
        <w:t xml:space="preserve"> </w:t>
      </w:r>
      <w:r>
        <w:rPr>
          <w:rFonts w:ascii="Arial" w:eastAsia="Arial" w:hAnsi="Arial" w:cs="Arial"/>
        </w:rPr>
        <w:t>pres</w:t>
      </w:r>
      <w:r>
        <w:rPr>
          <w:rFonts w:ascii="Arial" w:eastAsia="Arial" w:hAnsi="Arial" w:cs="Arial"/>
          <w:spacing w:val="1"/>
        </w:rPr>
        <w:t>e</w:t>
      </w:r>
      <w:r>
        <w:rPr>
          <w:rFonts w:ascii="Arial" w:eastAsia="Arial" w:hAnsi="Arial" w:cs="Arial"/>
        </w:rPr>
        <w:t>nt,</w:t>
      </w:r>
      <w:r>
        <w:rPr>
          <w:rFonts w:ascii="Arial" w:eastAsia="Arial" w:hAnsi="Arial" w:cs="Arial"/>
          <w:spacing w:val="3"/>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coordinators</w:t>
      </w:r>
      <w:r>
        <w:rPr>
          <w:rFonts w:ascii="Arial" w:eastAsia="Arial" w:hAnsi="Arial" w:cs="Arial"/>
          <w:spacing w:val="3"/>
        </w:rPr>
        <w:t xml:space="preserve"> </w:t>
      </w:r>
      <w:r>
        <w:rPr>
          <w:rFonts w:ascii="Arial" w:eastAsia="Arial" w:hAnsi="Arial" w:cs="Arial"/>
        </w:rPr>
        <w:t>and/or</w:t>
      </w:r>
      <w:r>
        <w:rPr>
          <w:rFonts w:ascii="Arial" w:eastAsia="Arial" w:hAnsi="Arial" w:cs="Arial"/>
          <w:spacing w:val="5"/>
        </w:rPr>
        <w:t xml:space="preserve"> </w:t>
      </w:r>
      <w:r>
        <w:rPr>
          <w:rFonts w:ascii="Arial" w:eastAsia="Arial" w:hAnsi="Arial" w:cs="Arial"/>
        </w:rPr>
        <w:t>faculty</w:t>
      </w:r>
      <w:r>
        <w:rPr>
          <w:rFonts w:ascii="Arial" w:eastAsia="Arial" w:hAnsi="Arial" w:cs="Arial"/>
          <w:spacing w:val="4"/>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assist</w:t>
      </w:r>
      <w:r>
        <w:rPr>
          <w:rFonts w:ascii="Arial" w:eastAsia="Arial" w:hAnsi="Arial" w:cs="Arial"/>
          <w:spacing w:val="4"/>
        </w:rPr>
        <w:t xml:space="preserve"> </w:t>
      </w:r>
      <w:r>
        <w:rPr>
          <w:rFonts w:ascii="Arial" w:eastAsia="Arial" w:hAnsi="Arial" w:cs="Arial"/>
        </w:rPr>
        <w:t>with</w:t>
      </w:r>
      <w:r>
        <w:rPr>
          <w:rFonts w:ascii="Arial" w:eastAsia="Arial" w:hAnsi="Arial" w:cs="Arial"/>
          <w:w w:val="106"/>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mini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11"/>
        </w:rPr>
        <w:t xml:space="preserve"> </w:t>
      </w:r>
      <w:r>
        <w:rPr>
          <w:rFonts w:ascii="Arial" w:eastAsia="Arial" w:hAnsi="Arial" w:cs="Arial"/>
          <w:spacing w:val="-2"/>
        </w:rPr>
        <w:t>acade</w:t>
      </w:r>
      <w:r>
        <w:rPr>
          <w:rFonts w:ascii="Arial" w:eastAsia="Arial" w:hAnsi="Arial" w:cs="Arial"/>
        </w:rPr>
        <w:t>m</w:t>
      </w:r>
      <w:r>
        <w:rPr>
          <w:rFonts w:ascii="Arial" w:eastAsia="Arial" w:hAnsi="Arial" w:cs="Arial"/>
          <w:spacing w:val="-1"/>
        </w:rPr>
        <w:t>ic</w:t>
      </w:r>
      <w:r>
        <w:rPr>
          <w:rFonts w:ascii="Arial" w:eastAsia="Arial" w:hAnsi="Arial" w:cs="Arial"/>
        </w:rPr>
        <w:t>ally</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rPr>
        <w:t>experientially</w:t>
      </w:r>
      <w:r>
        <w:rPr>
          <w:rFonts w:ascii="Arial" w:eastAsia="Arial" w:hAnsi="Arial" w:cs="Arial"/>
          <w:spacing w:val="12"/>
        </w:rPr>
        <w:t xml:space="preserve"> </w:t>
      </w:r>
      <w:r>
        <w:rPr>
          <w:rFonts w:ascii="Arial" w:eastAsia="Arial" w:hAnsi="Arial" w:cs="Arial"/>
        </w:rPr>
        <w:t>qualified.</w:t>
      </w:r>
    </w:p>
    <w:p w:rsidR="005A4D45" w:rsidRDefault="005A4D45">
      <w:pPr>
        <w:spacing w:before="8" w:line="260" w:lineRule="exact"/>
        <w:rPr>
          <w:sz w:val="26"/>
          <w:szCs w:val="26"/>
        </w:rPr>
      </w:pPr>
    </w:p>
    <w:p w:rsidR="005A4D45" w:rsidRDefault="007C4D6D" w:rsidP="00935539">
      <w:pPr>
        <w:pStyle w:val="BodyText"/>
        <w:numPr>
          <w:ilvl w:val="1"/>
          <w:numId w:val="25"/>
        </w:numPr>
        <w:tabs>
          <w:tab w:val="left" w:pos="999"/>
        </w:tabs>
        <w:spacing w:line="255" w:lineRule="auto"/>
        <w:ind w:left="999" w:right="706"/>
        <w:rPr>
          <w:rFonts w:ascii="Arial" w:eastAsia="Arial" w:hAnsi="Arial" w:cs="Arial"/>
        </w:rPr>
      </w:pPr>
      <w:r>
        <w:rPr>
          <w:rFonts w:ascii="Arial" w:eastAsia="Arial" w:hAnsi="Arial" w:cs="Arial"/>
          <w:w w:val="105"/>
        </w:rPr>
        <w:t>The</w:t>
      </w:r>
      <w:r>
        <w:rPr>
          <w:rFonts w:ascii="Arial" w:eastAsia="Arial" w:hAnsi="Arial" w:cs="Arial"/>
          <w:spacing w:val="-37"/>
          <w:w w:val="105"/>
        </w:rPr>
        <w:t xml:space="preserve"> </w:t>
      </w:r>
      <w:r>
        <w:rPr>
          <w:rFonts w:ascii="Arial" w:eastAsia="Arial" w:hAnsi="Arial" w:cs="Arial"/>
          <w:w w:val="105"/>
        </w:rPr>
        <w:t>nurse</w:t>
      </w:r>
      <w:r>
        <w:rPr>
          <w:rFonts w:ascii="Arial" w:eastAsia="Arial" w:hAnsi="Arial" w:cs="Arial"/>
          <w:spacing w:val="-36"/>
          <w:w w:val="105"/>
        </w:rPr>
        <w:t xml:space="preserve"> </w:t>
      </w:r>
      <w:r>
        <w:rPr>
          <w:rFonts w:ascii="Arial" w:eastAsia="Arial" w:hAnsi="Arial" w:cs="Arial"/>
          <w:w w:val="105"/>
        </w:rPr>
        <w:t>adm</w:t>
      </w:r>
      <w:r>
        <w:rPr>
          <w:rFonts w:ascii="Arial" w:eastAsia="Arial" w:hAnsi="Arial" w:cs="Arial"/>
          <w:spacing w:val="-1"/>
          <w:w w:val="105"/>
        </w:rPr>
        <w:t>i</w:t>
      </w:r>
      <w:r>
        <w:rPr>
          <w:rFonts w:ascii="Arial" w:eastAsia="Arial" w:hAnsi="Arial" w:cs="Arial"/>
          <w:w w:val="105"/>
        </w:rPr>
        <w:t>nistrat</w:t>
      </w:r>
      <w:r>
        <w:rPr>
          <w:rFonts w:ascii="Arial" w:eastAsia="Arial" w:hAnsi="Arial" w:cs="Arial"/>
          <w:spacing w:val="-2"/>
          <w:w w:val="105"/>
        </w:rPr>
        <w:t>o</w:t>
      </w:r>
      <w:r>
        <w:rPr>
          <w:rFonts w:ascii="Arial" w:eastAsia="Arial" w:hAnsi="Arial" w:cs="Arial"/>
          <w:w w:val="105"/>
        </w:rPr>
        <w:t>r</w:t>
      </w:r>
      <w:r>
        <w:rPr>
          <w:rFonts w:ascii="Arial" w:eastAsia="Arial" w:hAnsi="Arial" w:cs="Arial"/>
          <w:spacing w:val="-36"/>
          <w:w w:val="105"/>
        </w:rPr>
        <w:t xml:space="preserve"> </w:t>
      </w:r>
      <w:r>
        <w:rPr>
          <w:rFonts w:ascii="Arial" w:eastAsia="Arial" w:hAnsi="Arial" w:cs="Arial"/>
          <w:w w:val="105"/>
        </w:rPr>
        <w:t>has</w:t>
      </w:r>
      <w:r>
        <w:rPr>
          <w:rFonts w:ascii="Arial" w:eastAsia="Arial" w:hAnsi="Arial" w:cs="Arial"/>
          <w:spacing w:val="-36"/>
          <w:w w:val="105"/>
        </w:rPr>
        <w:t xml:space="preserve"> </w:t>
      </w:r>
      <w:r>
        <w:rPr>
          <w:rFonts w:ascii="Arial" w:eastAsia="Arial" w:hAnsi="Arial" w:cs="Arial"/>
          <w:w w:val="105"/>
        </w:rPr>
        <w:t>authori</w:t>
      </w:r>
      <w:r>
        <w:rPr>
          <w:rFonts w:ascii="Arial" w:eastAsia="Arial" w:hAnsi="Arial" w:cs="Arial"/>
          <w:spacing w:val="-1"/>
          <w:w w:val="105"/>
        </w:rPr>
        <w:t>t</w:t>
      </w:r>
      <w:r>
        <w:rPr>
          <w:rFonts w:ascii="Arial" w:eastAsia="Arial" w:hAnsi="Arial" w:cs="Arial"/>
          <w:w w:val="105"/>
        </w:rPr>
        <w:t>y</w:t>
      </w:r>
      <w:r>
        <w:rPr>
          <w:rFonts w:ascii="Arial" w:eastAsia="Arial" w:hAnsi="Arial" w:cs="Arial"/>
          <w:spacing w:val="-36"/>
          <w:w w:val="105"/>
        </w:rPr>
        <w:t xml:space="preserve"> </w:t>
      </w:r>
      <w:r>
        <w:rPr>
          <w:rFonts w:ascii="Arial" w:eastAsia="Arial" w:hAnsi="Arial" w:cs="Arial"/>
          <w:w w:val="105"/>
        </w:rPr>
        <w:t>and</w:t>
      </w:r>
      <w:r>
        <w:rPr>
          <w:rFonts w:ascii="Arial" w:eastAsia="Arial" w:hAnsi="Arial" w:cs="Arial"/>
          <w:spacing w:val="-36"/>
          <w:w w:val="105"/>
        </w:rPr>
        <w:t xml:space="preserve"> </w:t>
      </w:r>
      <w:r>
        <w:rPr>
          <w:rFonts w:ascii="Arial" w:eastAsia="Arial" w:hAnsi="Arial" w:cs="Arial"/>
          <w:w w:val="105"/>
        </w:rPr>
        <w:t>responsibility</w:t>
      </w:r>
      <w:r>
        <w:rPr>
          <w:rFonts w:ascii="Arial" w:eastAsia="Arial" w:hAnsi="Arial" w:cs="Arial"/>
          <w:spacing w:val="-36"/>
          <w:w w:val="105"/>
        </w:rPr>
        <w:t xml:space="preserve"> </w:t>
      </w:r>
      <w:r>
        <w:rPr>
          <w:rFonts w:ascii="Arial" w:eastAsia="Arial" w:hAnsi="Arial" w:cs="Arial"/>
          <w:w w:val="105"/>
        </w:rPr>
        <w:t>for</w:t>
      </w:r>
      <w:r>
        <w:rPr>
          <w:rFonts w:ascii="Arial" w:eastAsia="Arial" w:hAnsi="Arial" w:cs="Arial"/>
          <w:spacing w:val="-37"/>
          <w:w w:val="105"/>
        </w:rPr>
        <w:t xml:space="preserve"> </w:t>
      </w:r>
      <w:r>
        <w:rPr>
          <w:rFonts w:ascii="Arial" w:eastAsia="Arial" w:hAnsi="Arial" w:cs="Arial"/>
          <w:w w:val="105"/>
        </w:rPr>
        <w:t>the</w:t>
      </w:r>
      <w:r>
        <w:rPr>
          <w:rFonts w:ascii="Arial" w:eastAsia="Arial" w:hAnsi="Arial" w:cs="Arial"/>
          <w:spacing w:val="-36"/>
          <w:w w:val="105"/>
        </w:rPr>
        <w:t xml:space="preserve"> </w:t>
      </w:r>
      <w:r>
        <w:rPr>
          <w:rFonts w:ascii="Arial" w:eastAsia="Arial" w:hAnsi="Arial" w:cs="Arial"/>
          <w:w w:val="105"/>
        </w:rPr>
        <w:t>d</w:t>
      </w:r>
      <w:r>
        <w:rPr>
          <w:rFonts w:ascii="Arial" w:eastAsia="Arial" w:hAnsi="Arial" w:cs="Arial"/>
          <w:spacing w:val="1"/>
          <w:w w:val="105"/>
        </w:rPr>
        <w:t>e</w:t>
      </w:r>
      <w:r>
        <w:rPr>
          <w:rFonts w:ascii="Arial" w:eastAsia="Arial" w:hAnsi="Arial" w:cs="Arial"/>
          <w:w w:val="105"/>
        </w:rPr>
        <w:t>ve</w:t>
      </w:r>
      <w:r>
        <w:rPr>
          <w:rFonts w:ascii="Arial" w:eastAsia="Arial" w:hAnsi="Arial" w:cs="Arial"/>
          <w:spacing w:val="1"/>
          <w:w w:val="105"/>
        </w:rPr>
        <w:t>l</w:t>
      </w:r>
      <w:r>
        <w:rPr>
          <w:rFonts w:ascii="Arial" w:eastAsia="Arial" w:hAnsi="Arial" w:cs="Arial"/>
          <w:spacing w:val="-2"/>
          <w:w w:val="105"/>
        </w:rPr>
        <w:t>o</w:t>
      </w:r>
      <w:r>
        <w:rPr>
          <w:rFonts w:ascii="Arial" w:eastAsia="Arial" w:hAnsi="Arial" w:cs="Arial"/>
          <w:spacing w:val="1"/>
          <w:w w:val="105"/>
        </w:rPr>
        <w:t>p</w:t>
      </w:r>
      <w:r>
        <w:rPr>
          <w:rFonts w:ascii="Arial" w:eastAsia="Arial" w:hAnsi="Arial" w:cs="Arial"/>
          <w:spacing w:val="-2"/>
          <w:w w:val="105"/>
        </w:rPr>
        <w:t>m</w:t>
      </w:r>
      <w:r>
        <w:rPr>
          <w:rFonts w:ascii="Arial" w:eastAsia="Arial" w:hAnsi="Arial" w:cs="Arial"/>
          <w:w w:val="105"/>
        </w:rPr>
        <w:t>ent</w:t>
      </w:r>
      <w:r>
        <w:rPr>
          <w:rFonts w:ascii="Arial" w:eastAsia="Arial" w:hAnsi="Arial" w:cs="Arial"/>
          <w:w w:val="102"/>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3"/>
          <w:w w:val="105"/>
        </w:rPr>
        <w:t xml:space="preserve"> </w:t>
      </w:r>
      <w:r>
        <w:rPr>
          <w:rFonts w:ascii="Arial" w:eastAsia="Arial" w:hAnsi="Arial" w:cs="Arial"/>
          <w:spacing w:val="-2"/>
          <w:w w:val="105"/>
        </w:rPr>
        <w:t>admi</w:t>
      </w:r>
      <w:r>
        <w:rPr>
          <w:rFonts w:ascii="Arial" w:eastAsia="Arial" w:hAnsi="Arial" w:cs="Arial"/>
          <w:spacing w:val="1"/>
          <w:w w:val="105"/>
        </w:rPr>
        <w:t>n</w:t>
      </w:r>
      <w:r>
        <w:rPr>
          <w:rFonts w:ascii="Arial" w:eastAsia="Arial" w:hAnsi="Arial" w:cs="Arial"/>
          <w:spacing w:val="-1"/>
          <w:w w:val="105"/>
        </w:rPr>
        <w:t>i</w:t>
      </w:r>
      <w:r>
        <w:rPr>
          <w:rFonts w:ascii="Arial" w:eastAsia="Arial" w:hAnsi="Arial" w:cs="Arial"/>
          <w:spacing w:val="1"/>
          <w:w w:val="105"/>
        </w:rPr>
        <w:t>s</w:t>
      </w:r>
      <w:r>
        <w:rPr>
          <w:rFonts w:ascii="Arial" w:eastAsia="Arial" w:hAnsi="Arial" w:cs="Arial"/>
          <w:spacing w:val="-1"/>
          <w:w w:val="105"/>
        </w:rPr>
        <w:t>tra</w:t>
      </w:r>
      <w:r>
        <w:rPr>
          <w:rFonts w:ascii="Arial" w:eastAsia="Arial" w:hAnsi="Arial" w:cs="Arial"/>
          <w:w w:val="105"/>
        </w:rPr>
        <w:t>t</w:t>
      </w:r>
      <w:r>
        <w:rPr>
          <w:rFonts w:ascii="Arial" w:eastAsia="Arial" w:hAnsi="Arial" w:cs="Arial"/>
          <w:spacing w:val="-1"/>
          <w:w w:val="105"/>
        </w:rPr>
        <w:t>io</w:t>
      </w:r>
      <w:r>
        <w:rPr>
          <w:rFonts w:ascii="Arial" w:eastAsia="Arial" w:hAnsi="Arial" w:cs="Arial"/>
          <w:w w:val="105"/>
        </w:rPr>
        <w:t>n</w:t>
      </w:r>
      <w:r>
        <w:rPr>
          <w:rFonts w:ascii="Arial" w:eastAsia="Arial" w:hAnsi="Arial" w:cs="Arial"/>
          <w:spacing w:val="-33"/>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32"/>
          <w:w w:val="105"/>
        </w:rPr>
        <w:t xml:space="preserve"> </w:t>
      </w:r>
      <w:r>
        <w:rPr>
          <w:rFonts w:ascii="Arial" w:eastAsia="Arial" w:hAnsi="Arial" w:cs="Arial"/>
          <w:spacing w:val="-1"/>
          <w:w w:val="105"/>
        </w:rPr>
        <w:t>t</w:t>
      </w:r>
      <w:r>
        <w:rPr>
          <w:rFonts w:ascii="Arial" w:eastAsia="Arial" w:hAnsi="Arial" w:cs="Arial"/>
          <w:w w:val="105"/>
        </w:rPr>
        <w:t>he</w:t>
      </w:r>
      <w:r>
        <w:rPr>
          <w:rFonts w:ascii="Arial" w:eastAsia="Arial" w:hAnsi="Arial" w:cs="Arial"/>
          <w:spacing w:val="-33"/>
          <w:w w:val="105"/>
        </w:rPr>
        <w:t xml:space="preserve"> </w:t>
      </w:r>
      <w:r>
        <w:rPr>
          <w:rFonts w:ascii="Arial" w:eastAsia="Arial" w:hAnsi="Arial" w:cs="Arial"/>
          <w:spacing w:val="-2"/>
          <w:w w:val="105"/>
        </w:rPr>
        <w:t>progr</w:t>
      </w:r>
      <w:r>
        <w:rPr>
          <w:rFonts w:ascii="Arial" w:eastAsia="Arial" w:hAnsi="Arial" w:cs="Arial"/>
          <w:spacing w:val="1"/>
          <w:w w:val="105"/>
        </w:rPr>
        <w:t>a</w:t>
      </w:r>
      <w:r>
        <w:rPr>
          <w:rFonts w:ascii="Arial" w:eastAsia="Arial" w:hAnsi="Arial" w:cs="Arial"/>
          <w:w w:val="105"/>
        </w:rPr>
        <w:t>m</w:t>
      </w:r>
      <w:r>
        <w:rPr>
          <w:rFonts w:ascii="Arial" w:eastAsia="Arial" w:hAnsi="Arial" w:cs="Arial"/>
          <w:spacing w:val="-33"/>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w w:val="105"/>
        </w:rPr>
        <w:t>has</w:t>
      </w:r>
      <w:r>
        <w:rPr>
          <w:rFonts w:ascii="Arial" w:eastAsia="Arial" w:hAnsi="Arial" w:cs="Arial"/>
          <w:spacing w:val="-32"/>
          <w:w w:val="105"/>
        </w:rPr>
        <w:t xml:space="preserve"> </w:t>
      </w:r>
      <w:r>
        <w:rPr>
          <w:rFonts w:ascii="Arial" w:eastAsia="Arial" w:hAnsi="Arial" w:cs="Arial"/>
          <w:w w:val="105"/>
        </w:rPr>
        <w:t>adequate</w:t>
      </w:r>
      <w:r>
        <w:rPr>
          <w:rFonts w:ascii="Arial" w:eastAsia="Arial" w:hAnsi="Arial" w:cs="Arial"/>
          <w:spacing w:val="-32"/>
          <w:w w:val="105"/>
        </w:rPr>
        <w:t xml:space="preserve"> </w:t>
      </w:r>
      <w:r>
        <w:rPr>
          <w:rFonts w:ascii="Arial" w:eastAsia="Arial" w:hAnsi="Arial" w:cs="Arial"/>
          <w:w w:val="105"/>
        </w:rPr>
        <w:t>time</w:t>
      </w:r>
      <w:r>
        <w:rPr>
          <w:rFonts w:ascii="Arial" w:eastAsia="Arial" w:hAnsi="Arial" w:cs="Arial"/>
          <w:spacing w:val="-33"/>
          <w:w w:val="105"/>
        </w:rPr>
        <w:t xml:space="preserve"> </w:t>
      </w:r>
      <w:r>
        <w:rPr>
          <w:rFonts w:ascii="Arial" w:eastAsia="Arial" w:hAnsi="Arial" w:cs="Arial"/>
          <w:w w:val="105"/>
        </w:rPr>
        <w:t>a</w:t>
      </w:r>
      <w:r>
        <w:rPr>
          <w:rFonts w:ascii="Arial" w:eastAsia="Arial" w:hAnsi="Arial" w:cs="Arial"/>
          <w:spacing w:val="1"/>
          <w:w w:val="105"/>
        </w:rPr>
        <w:t>n</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w w:val="105"/>
        </w:rPr>
        <w:t>reso</w:t>
      </w:r>
      <w:r>
        <w:rPr>
          <w:rFonts w:ascii="Arial" w:eastAsia="Arial" w:hAnsi="Arial" w:cs="Arial"/>
          <w:spacing w:val="1"/>
          <w:w w:val="105"/>
        </w:rPr>
        <w:t>u</w:t>
      </w:r>
      <w:r>
        <w:rPr>
          <w:rFonts w:ascii="Arial" w:eastAsia="Arial" w:hAnsi="Arial" w:cs="Arial"/>
          <w:spacing w:val="-2"/>
          <w:w w:val="105"/>
        </w:rPr>
        <w:t>r</w:t>
      </w:r>
      <w:r>
        <w:rPr>
          <w:rFonts w:ascii="Arial" w:eastAsia="Arial" w:hAnsi="Arial" w:cs="Arial"/>
          <w:w w:val="105"/>
        </w:rPr>
        <w:t>ces</w:t>
      </w:r>
      <w:r>
        <w:rPr>
          <w:rFonts w:ascii="Arial" w:eastAsia="Arial" w:hAnsi="Arial" w:cs="Arial"/>
          <w:spacing w:val="-32"/>
          <w:w w:val="105"/>
        </w:rPr>
        <w:t xml:space="preserve"> </w:t>
      </w:r>
      <w:r>
        <w:rPr>
          <w:rFonts w:ascii="Arial" w:eastAsia="Arial" w:hAnsi="Arial" w:cs="Arial"/>
          <w:w w:val="105"/>
        </w:rPr>
        <w:t>to</w:t>
      </w:r>
      <w:r>
        <w:rPr>
          <w:rFonts w:ascii="Arial" w:eastAsia="Arial" w:hAnsi="Arial" w:cs="Arial"/>
          <w:w w:val="106"/>
        </w:rPr>
        <w:t xml:space="preserve"> </w:t>
      </w:r>
      <w:r>
        <w:rPr>
          <w:rFonts w:ascii="Arial" w:eastAsia="Arial" w:hAnsi="Arial" w:cs="Arial"/>
          <w:w w:val="105"/>
        </w:rPr>
        <w:t>fulfill</w:t>
      </w:r>
      <w:r>
        <w:rPr>
          <w:rFonts w:ascii="Arial" w:eastAsia="Arial" w:hAnsi="Arial" w:cs="Arial"/>
          <w:spacing w:val="-4"/>
          <w:w w:val="105"/>
        </w:rPr>
        <w:t xml:space="preserve"> </w:t>
      </w:r>
      <w:r>
        <w:rPr>
          <w:rFonts w:ascii="Arial" w:eastAsia="Arial" w:hAnsi="Arial" w:cs="Arial"/>
          <w:w w:val="105"/>
        </w:rPr>
        <w:t>the</w:t>
      </w:r>
      <w:r>
        <w:rPr>
          <w:rFonts w:ascii="Arial" w:eastAsia="Arial" w:hAnsi="Arial" w:cs="Arial"/>
          <w:spacing w:val="-3"/>
          <w:w w:val="105"/>
        </w:rPr>
        <w:t xml:space="preserve"> </w:t>
      </w:r>
      <w:r>
        <w:rPr>
          <w:rFonts w:ascii="Arial" w:eastAsia="Arial" w:hAnsi="Arial" w:cs="Arial"/>
          <w:spacing w:val="1"/>
          <w:w w:val="105"/>
        </w:rPr>
        <w:t>r</w:t>
      </w:r>
      <w:r>
        <w:rPr>
          <w:rFonts w:ascii="Arial" w:eastAsia="Arial" w:hAnsi="Arial" w:cs="Arial"/>
          <w:spacing w:val="-2"/>
          <w:w w:val="105"/>
        </w:rPr>
        <w:t>o</w:t>
      </w:r>
      <w:r>
        <w:rPr>
          <w:rFonts w:ascii="Arial" w:eastAsia="Arial" w:hAnsi="Arial" w:cs="Arial"/>
          <w:w w:val="105"/>
        </w:rPr>
        <w:t>le</w:t>
      </w:r>
      <w:r>
        <w:rPr>
          <w:rFonts w:ascii="Arial" w:eastAsia="Arial" w:hAnsi="Arial" w:cs="Arial"/>
          <w:spacing w:val="-4"/>
          <w:w w:val="105"/>
        </w:rPr>
        <w:t xml:space="preserve"> </w:t>
      </w:r>
      <w:r>
        <w:rPr>
          <w:rFonts w:ascii="Arial" w:eastAsia="Arial" w:hAnsi="Arial" w:cs="Arial"/>
          <w:w w:val="105"/>
        </w:rPr>
        <w:t>respon</w:t>
      </w:r>
      <w:r>
        <w:rPr>
          <w:rFonts w:ascii="Arial" w:eastAsia="Arial" w:hAnsi="Arial" w:cs="Arial"/>
          <w:spacing w:val="1"/>
          <w:w w:val="105"/>
        </w:rPr>
        <w:t>s</w:t>
      </w:r>
      <w:r>
        <w:rPr>
          <w:rFonts w:ascii="Arial" w:eastAsia="Arial" w:hAnsi="Arial" w:cs="Arial"/>
          <w:spacing w:val="-1"/>
          <w:w w:val="105"/>
        </w:rPr>
        <w:t>i</w:t>
      </w:r>
      <w:r>
        <w:rPr>
          <w:rFonts w:ascii="Arial" w:eastAsia="Arial" w:hAnsi="Arial" w:cs="Arial"/>
          <w:w w:val="105"/>
        </w:rPr>
        <w:t>bilities.</w:t>
      </w:r>
    </w:p>
    <w:p w:rsidR="005A4D45" w:rsidRDefault="005A4D45">
      <w:pPr>
        <w:spacing w:before="9" w:line="260" w:lineRule="exact"/>
        <w:rPr>
          <w:sz w:val="26"/>
          <w:szCs w:val="26"/>
        </w:rPr>
      </w:pPr>
    </w:p>
    <w:p w:rsidR="005A4D45" w:rsidRDefault="007C4D6D" w:rsidP="00935539">
      <w:pPr>
        <w:pStyle w:val="BodyText"/>
        <w:numPr>
          <w:ilvl w:val="1"/>
          <w:numId w:val="25"/>
        </w:numPr>
        <w:tabs>
          <w:tab w:val="left" w:pos="999"/>
        </w:tabs>
        <w:spacing w:line="253" w:lineRule="auto"/>
        <w:ind w:left="999" w:right="1207"/>
        <w:rPr>
          <w:rFonts w:ascii="Arial" w:eastAsia="Arial" w:hAnsi="Arial" w:cs="Arial"/>
        </w:rPr>
      </w:pPr>
      <w:r>
        <w:rPr>
          <w:rFonts w:ascii="Arial" w:eastAsia="Arial" w:hAnsi="Arial" w:cs="Arial"/>
        </w:rPr>
        <w:t>The</w:t>
      </w:r>
      <w:r>
        <w:rPr>
          <w:rFonts w:ascii="Arial" w:eastAsia="Arial" w:hAnsi="Arial" w:cs="Arial"/>
          <w:spacing w:val="1"/>
        </w:rPr>
        <w:t xml:space="preserve"> </w:t>
      </w:r>
      <w:r>
        <w:rPr>
          <w:rFonts w:ascii="Arial" w:eastAsia="Arial" w:hAnsi="Arial" w:cs="Arial"/>
        </w:rPr>
        <w:t>nurse</w:t>
      </w:r>
      <w:r>
        <w:rPr>
          <w:rFonts w:ascii="Arial" w:eastAsia="Arial" w:hAnsi="Arial" w:cs="Arial"/>
          <w:spacing w:val="1"/>
        </w:rPr>
        <w:t xml:space="preserve"> </w:t>
      </w:r>
      <w:r>
        <w:rPr>
          <w:rFonts w:ascii="Arial" w:eastAsia="Arial" w:hAnsi="Arial" w:cs="Arial"/>
        </w:rPr>
        <w:t>administrator</w:t>
      </w:r>
      <w:r>
        <w:rPr>
          <w:rFonts w:ascii="Arial" w:eastAsia="Arial" w:hAnsi="Arial" w:cs="Arial"/>
          <w:spacing w:val="3"/>
        </w:rPr>
        <w:t xml:space="preserve"> </w:t>
      </w:r>
      <w:r>
        <w:rPr>
          <w:rFonts w:ascii="Arial" w:eastAsia="Arial" w:hAnsi="Arial" w:cs="Arial"/>
        </w:rPr>
        <w:t>has</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aut</w:t>
      </w:r>
      <w:r>
        <w:rPr>
          <w:rFonts w:ascii="Arial" w:eastAsia="Arial" w:hAnsi="Arial" w:cs="Arial"/>
          <w:spacing w:val="1"/>
        </w:rPr>
        <w:t>h</w:t>
      </w:r>
      <w:r>
        <w:rPr>
          <w:rFonts w:ascii="Arial" w:eastAsia="Arial" w:hAnsi="Arial" w:cs="Arial"/>
          <w:spacing w:val="-1"/>
        </w:rPr>
        <w:t>orit</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rPr>
        <w:t>p</w:t>
      </w:r>
      <w:r>
        <w:rPr>
          <w:rFonts w:ascii="Arial" w:eastAsia="Arial" w:hAnsi="Arial" w:cs="Arial"/>
          <w:spacing w:val="-2"/>
        </w:rPr>
        <w:t>ar</w:t>
      </w:r>
      <w:r>
        <w:rPr>
          <w:rFonts w:ascii="Arial" w:eastAsia="Arial" w:hAnsi="Arial" w:cs="Arial"/>
        </w:rPr>
        <w:t xml:space="preserve">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mini</w:t>
      </w:r>
      <w:r>
        <w:rPr>
          <w:rFonts w:ascii="Arial" w:eastAsia="Arial" w:hAnsi="Arial" w:cs="Arial"/>
        </w:rPr>
        <w:t>s</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10"/>
        </w:rPr>
        <w:t xml:space="preserve"> </w:t>
      </w:r>
      <w:r>
        <w:rPr>
          <w:rFonts w:ascii="Arial" w:eastAsia="Arial" w:hAnsi="Arial" w:cs="Arial"/>
          <w:spacing w:val="-1"/>
        </w:rPr>
        <w:t>budge</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w</w:t>
      </w:r>
      <w:r>
        <w:rPr>
          <w:rFonts w:ascii="Arial" w:eastAsia="Arial" w:hAnsi="Arial" w:cs="Arial"/>
          <w:spacing w:val="-1"/>
        </w:rPr>
        <w:t>it</w:t>
      </w:r>
      <w:r>
        <w:rPr>
          <w:rFonts w:ascii="Arial" w:eastAsia="Arial" w:hAnsi="Arial" w:cs="Arial"/>
        </w:rPr>
        <w:t>h</w:t>
      </w:r>
      <w:r>
        <w:rPr>
          <w:rFonts w:ascii="Arial" w:eastAsia="Arial" w:hAnsi="Arial" w:cs="Arial"/>
          <w:spacing w:val="11"/>
        </w:rPr>
        <w:t xml:space="preserve"> </w:t>
      </w:r>
      <w:r>
        <w:rPr>
          <w:rFonts w:ascii="Arial" w:eastAsia="Arial" w:hAnsi="Arial" w:cs="Arial"/>
          <w:spacing w:val="-1"/>
        </w:rPr>
        <w:t>f</w:t>
      </w:r>
      <w:r>
        <w:rPr>
          <w:rFonts w:ascii="Arial" w:eastAsia="Arial" w:hAnsi="Arial" w:cs="Arial"/>
          <w:spacing w:val="1"/>
        </w:rPr>
        <w:t>a</w:t>
      </w:r>
      <w:r>
        <w:rPr>
          <w:rFonts w:ascii="Arial" w:eastAsia="Arial" w:hAnsi="Arial" w:cs="Arial"/>
          <w:spacing w:val="-1"/>
        </w:rPr>
        <w:t>cult</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input.</w:t>
      </w:r>
    </w:p>
    <w:p w:rsidR="005A4D45" w:rsidRDefault="005A4D45">
      <w:pPr>
        <w:spacing w:before="10" w:line="260" w:lineRule="exact"/>
        <w:rPr>
          <w:sz w:val="26"/>
          <w:szCs w:val="26"/>
        </w:rPr>
      </w:pPr>
    </w:p>
    <w:p w:rsidR="005A4D45" w:rsidRDefault="007C4D6D" w:rsidP="00935539">
      <w:pPr>
        <w:pStyle w:val="BodyText"/>
        <w:numPr>
          <w:ilvl w:val="1"/>
          <w:numId w:val="25"/>
        </w:numPr>
        <w:tabs>
          <w:tab w:val="left" w:pos="999"/>
        </w:tabs>
        <w:spacing w:line="255" w:lineRule="auto"/>
        <w:ind w:left="999" w:right="461"/>
        <w:rPr>
          <w:rFonts w:ascii="Arial" w:eastAsia="Arial" w:hAnsi="Arial" w:cs="Arial"/>
        </w:rPr>
      </w:pPr>
      <w:r>
        <w:rPr>
          <w:rFonts w:ascii="Arial" w:eastAsia="Arial" w:hAnsi="Arial" w:cs="Arial"/>
        </w:rPr>
        <w:t>Poli</w:t>
      </w:r>
      <w:r>
        <w:rPr>
          <w:rFonts w:ascii="Arial" w:eastAsia="Arial" w:hAnsi="Arial" w:cs="Arial"/>
          <w:spacing w:val="1"/>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nursing</w:t>
      </w:r>
      <w:r>
        <w:rPr>
          <w:rFonts w:ascii="Arial" w:eastAsia="Arial" w:hAnsi="Arial" w:cs="Arial"/>
          <w:spacing w:val="-2"/>
        </w:rPr>
        <w:t xml:space="preserve"> </w:t>
      </w:r>
      <w:r>
        <w:rPr>
          <w:rFonts w:ascii="Arial" w:eastAsia="Arial" w:hAnsi="Arial" w:cs="Arial"/>
        </w:rPr>
        <w:t>faculty</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staff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com</w:t>
      </w:r>
      <w:r>
        <w:rPr>
          <w:rFonts w:ascii="Arial" w:eastAsia="Arial" w:hAnsi="Arial" w:cs="Arial"/>
          <w:spacing w:val="1"/>
        </w:rPr>
        <w:t>p</w:t>
      </w:r>
      <w:r>
        <w:rPr>
          <w:rFonts w:ascii="Arial" w:eastAsia="Arial" w:hAnsi="Arial" w:cs="Arial"/>
          <w:spacing w:val="-1"/>
        </w:rPr>
        <w:t>re</w:t>
      </w:r>
      <w:r>
        <w:rPr>
          <w:rFonts w:ascii="Arial" w:eastAsia="Arial" w:hAnsi="Arial" w:cs="Arial"/>
          <w:spacing w:val="1"/>
        </w:rPr>
        <w:t>h</w:t>
      </w:r>
      <w:r>
        <w:rPr>
          <w:rFonts w:ascii="Arial" w:eastAsia="Arial" w:hAnsi="Arial" w:cs="Arial"/>
          <w:spacing w:val="-2"/>
        </w:rPr>
        <w:t>e</w:t>
      </w:r>
      <w:r>
        <w:rPr>
          <w:rFonts w:ascii="Arial" w:eastAsia="Arial" w:hAnsi="Arial" w:cs="Arial"/>
          <w:spacing w:val="-1"/>
        </w:rPr>
        <w:t>nsive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provid</w:t>
      </w:r>
      <w:r>
        <w:rPr>
          <w:rFonts w:ascii="Arial" w:eastAsia="Arial" w:hAnsi="Arial" w:cs="Arial"/>
        </w:rPr>
        <w:t>e</w:t>
      </w:r>
      <w:r>
        <w:rPr>
          <w:rFonts w:ascii="Arial" w:eastAsia="Arial" w:hAnsi="Arial" w:cs="Arial"/>
          <w:spacing w:val="-1"/>
        </w:rPr>
        <w:t xml:space="preserve"> fo</w:t>
      </w:r>
      <w:r>
        <w:rPr>
          <w:rFonts w:ascii="Arial" w:eastAsia="Arial" w:hAnsi="Arial" w:cs="Arial"/>
        </w:rPr>
        <w:t xml:space="preserve">r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w:t>
      </w:r>
      <w:r>
        <w:rPr>
          <w:rFonts w:ascii="Arial" w:eastAsia="Arial" w:hAnsi="Arial" w:cs="Arial"/>
          <w:spacing w:val="-2"/>
        </w:rPr>
        <w:t>e</w:t>
      </w:r>
      <w:r>
        <w:rPr>
          <w:rFonts w:ascii="Arial" w:eastAsia="Arial" w:hAnsi="Arial" w:cs="Arial"/>
          <w:spacing w:val="-1"/>
        </w:rPr>
        <w:t>lfare</w:t>
      </w:r>
      <w:r>
        <w:rPr>
          <w:rFonts w:ascii="Arial" w:eastAsia="Arial" w:hAnsi="Arial" w:cs="Arial"/>
          <w:spacing w:val="-1"/>
          <w:w w:val="10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faculty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staff,</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consist</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rPr>
        <w:t>v</w:t>
      </w:r>
      <w:r>
        <w:rPr>
          <w:rFonts w:ascii="Arial" w:eastAsia="Arial" w:hAnsi="Arial" w:cs="Arial"/>
          <w:spacing w:val="-2"/>
        </w:rPr>
        <w:t>e</w:t>
      </w:r>
      <w:r>
        <w:rPr>
          <w:rFonts w:ascii="Arial" w:eastAsia="Arial" w:hAnsi="Arial" w:cs="Arial"/>
          <w:spacing w:val="-1"/>
        </w:rPr>
        <w:t>rning</w:t>
      </w:r>
      <w:r>
        <w:rPr>
          <w:rFonts w:ascii="Arial" w:eastAsia="Arial" w:hAnsi="Arial" w:cs="Arial"/>
          <w:spacing w:val="-1"/>
          <w:w w:val="101"/>
        </w:rPr>
        <w:t xml:space="preserve"> </w:t>
      </w:r>
      <w:r>
        <w:rPr>
          <w:rFonts w:ascii="Arial" w:eastAsia="Arial" w:hAnsi="Arial" w:cs="Arial"/>
          <w:w w:val="101"/>
        </w:rPr>
        <w:t xml:space="preserve"> </w:t>
      </w:r>
      <w:r>
        <w:rPr>
          <w:rFonts w:ascii="Arial" w:eastAsia="Arial" w:hAnsi="Arial" w:cs="Arial"/>
        </w:rPr>
        <w:t>organizatio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differences</w:t>
      </w:r>
      <w:r>
        <w:rPr>
          <w:rFonts w:ascii="Arial" w:eastAsia="Arial" w:hAnsi="Arial" w:cs="Arial"/>
          <w:spacing w:val="3"/>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justified</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goals</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outco</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ursing</w:t>
      </w:r>
      <w:r>
        <w:rPr>
          <w:rFonts w:ascii="Arial" w:eastAsia="Arial" w:hAnsi="Arial" w:cs="Arial"/>
          <w:w w:val="101"/>
        </w:rPr>
        <w:t xml:space="preserve"> </w:t>
      </w:r>
      <w:r>
        <w:rPr>
          <w:rFonts w:ascii="Arial" w:eastAsia="Arial" w:hAnsi="Arial" w:cs="Arial"/>
        </w:rPr>
        <w:t>education</w:t>
      </w:r>
      <w:r>
        <w:rPr>
          <w:rFonts w:ascii="Arial" w:eastAsia="Arial" w:hAnsi="Arial" w:cs="Arial"/>
          <w:spacing w:val="42"/>
        </w:rPr>
        <w:t xml:space="preserve"> </w:t>
      </w:r>
      <w:r>
        <w:rPr>
          <w:rFonts w:ascii="Arial" w:eastAsia="Arial" w:hAnsi="Arial" w:cs="Arial"/>
        </w:rPr>
        <w:t>unit.</w:t>
      </w:r>
    </w:p>
    <w:p w:rsidR="005A4D45" w:rsidRDefault="005A4D45">
      <w:pPr>
        <w:spacing w:before="8" w:line="260" w:lineRule="exact"/>
        <w:rPr>
          <w:sz w:val="26"/>
          <w:szCs w:val="26"/>
        </w:rPr>
      </w:pPr>
    </w:p>
    <w:p w:rsidR="005A4D45" w:rsidRDefault="007C4D6D" w:rsidP="00935539">
      <w:pPr>
        <w:pStyle w:val="BodyText"/>
        <w:numPr>
          <w:ilvl w:val="1"/>
          <w:numId w:val="25"/>
        </w:numPr>
        <w:tabs>
          <w:tab w:val="left" w:pos="999"/>
        </w:tabs>
        <w:spacing w:line="255" w:lineRule="auto"/>
        <w:ind w:left="999" w:right="717"/>
        <w:rPr>
          <w:rFonts w:ascii="Arial" w:eastAsia="Arial" w:hAnsi="Arial" w:cs="Arial"/>
        </w:rPr>
      </w:pPr>
      <w:r>
        <w:rPr>
          <w:rFonts w:ascii="Arial" w:eastAsia="Arial" w:hAnsi="Arial" w:cs="Arial"/>
          <w:w w:val="105"/>
        </w:rPr>
        <w:t>Distance</w:t>
      </w:r>
      <w:r>
        <w:rPr>
          <w:rFonts w:ascii="Arial" w:eastAsia="Arial" w:hAnsi="Arial" w:cs="Arial"/>
          <w:spacing w:val="-26"/>
          <w:w w:val="105"/>
        </w:rPr>
        <w:t xml:space="preserve"> </w:t>
      </w:r>
      <w:r>
        <w:rPr>
          <w:rFonts w:ascii="Arial" w:eastAsia="Arial" w:hAnsi="Arial" w:cs="Arial"/>
          <w:w w:val="105"/>
        </w:rPr>
        <w:t>education,</w:t>
      </w:r>
      <w:r>
        <w:rPr>
          <w:rFonts w:ascii="Arial" w:eastAsia="Arial" w:hAnsi="Arial" w:cs="Arial"/>
          <w:spacing w:val="-26"/>
          <w:w w:val="105"/>
        </w:rPr>
        <w:t xml:space="preserve"> </w:t>
      </w:r>
      <w:r>
        <w:rPr>
          <w:rFonts w:ascii="Arial" w:eastAsia="Arial" w:hAnsi="Arial" w:cs="Arial"/>
          <w:w w:val="105"/>
        </w:rPr>
        <w:t>w</w:t>
      </w:r>
      <w:r>
        <w:rPr>
          <w:rFonts w:ascii="Arial" w:eastAsia="Arial" w:hAnsi="Arial" w:cs="Arial"/>
          <w:spacing w:val="1"/>
          <w:w w:val="105"/>
        </w:rPr>
        <w:t>h</w:t>
      </w:r>
      <w:r>
        <w:rPr>
          <w:rFonts w:ascii="Arial" w:eastAsia="Arial" w:hAnsi="Arial" w:cs="Arial"/>
          <w:w w:val="105"/>
        </w:rPr>
        <w:t>en</w:t>
      </w:r>
      <w:r>
        <w:rPr>
          <w:rFonts w:ascii="Arial" w:eastAsia="Arial" w:hAnsi="Arial" w:cs="Arial"/>
          <w:spacing w:val="-26"/>
          <w:w w:val="105"/>
        </w:rPr>
        <w:t xml:space="preserve"> </w:t>
      </w:r>
      <w:r>
        <w:rPr>
          <w:rFonts w:ascii="Arial" w:eastAsia="Arial" w:hAnsi="Arial" w:cs="Arial"/>
          <w:w w:val="105"/>
        </w:rPr>
        <w:t>utilized,</w:t>
      </w:r>
      <w:r>
        <w:rPr>
          <w:rFonts w:ascii="Arial" w:eastAsia="Arial" w:hAnsi="Arial" w:cs="Arial"/>
          <w:spacing w:val="-25"/>
          <w:w w:val="105"/>
        </w:rPr>
        <w:t xml:space="preserve"> </w:t>
      </w:r>
      <w:r>
        <w:rPr>
          <w:rFonts w:ascii="Arial" w:eastAsia="Arial" w:hAnsi="Arial" w:cs="Arial"/>
          <w:w w:val="105"/>
        </w:rPr>
        <w:t>is</w:t>
      </w:r>
      <w:r>
        <w:rPr>
          <w:rFonts w:ascii="Arial" w:eastAsia="Arial" w:hAnsi="Arial" w:cs="Arial"/>
          <w:spacing w:val="-26"/>
          <w:w w:val="105"/>
        </w:rPr>
        <w:t xml:space="preserve"> </w:t>
      </w:r>
      <w:r>
        <w:rPr>
          <w:rFonts w:ascii="Arial" w:eastAsia="Arial" w:hAnsi="Arial" w:cs="Arial"/>
          <w:spacing w:val="-2"/>
          <w:w w:val="105"/>
        </w:rPr>
        <w:t>congruen</w:t>
      </w:r>
      <w:r>
        <w:rPr>
          <w:rFonts w:ascii="Arial" w:eastAsia="Arial" w:hAnsi="Arial" w:cs="Arial"/>
          <w:w w:val="105"/>
        </w:rPr>
        <w:t>t</w:t>
      </w:r>
      <w:r>
        <w:rPr>
          <w:rFonts w:ascii="Arial" w:eastAsia="Arial" w:hAnsi="Arial" w:cs="Arial"/>
          <w:spacing w:val="-25"/>
          <w:w w:val="105"/>
        </w:rPr>
        <w:t xml:space="preserve"> </w:t>
      </w:r>
      <w:r>
        <w:rPr>
          <w:rFonts w:ascii="Arial" w:eastAsia="Arial" w:hAnsi="Arial" w:cs="Arial"/>
          <w:spacing w:val="-1"/>
          <w:w w:val="105"/>
        </w:rPr>
        <w:t>wit</w:t>
      </w:r>
      <w:r>
        <w:rPr>
          <w:rFonts w:ascii="Arial" w:eastAsia="Arial" w:hAnsi="Arial" w:cs="Arial"/>
          <w:w w:val="105"/>
        </w:rPr>
        <w:t>h</w:t>
      </w:r>
      <w:r>
        <w:rPr>
          <w:rFonts w:ascii="Arial" w:eastAsia="Arial" w:hAnsi="Arial" w:cs="Arial"/>
          <w:spacing w:val="-26"/>
          <w:w w:val="105"/>
        </w:rPr>
        <w:t xml:space="preserve"> </w:t>
      </w:r>
      <w:r>
        <w:rPr>
          <w:rFonts w:ascii="Arial" w:eastAsia="Arial" w:hAnsi="Arial" w:cs="Arial"/>
          <w:spacing w:val="-1"/>
          <w:w w:val="105"/>
        </w:rPr>
        <w:t>th</w:t>
      </w:r>
      <w:r>
        <w:rPr>
          <w:rFonts w:ascii="Arial" w:eastAsia="Arial" w:hAnsi="Arial" w:cs="Arial"/>
          <w:w w:val="105"/>
        </w:rPr>
        <w:t>e</w:t>
      </w:r>
      <w:r>
        <w:rPr>
          <w:rFonts w:ascii="Arial" w:eastAsia="Arial" w:hAnsi="Arial" w:cs="Arial"/>
          <w:spacing w:val="-26"/>
          <w:w w:val="105"/>
        </w:rPr>
        <w:t xml:space="preserve"> </w:t>
      </w:r>
      <w:r>
        <w:rPr>
          <w:rFonts w:ascii="Arial" w:eastAsia="Arial" w:hAnsi="Arial" w:cs="Arial"/>
          <w:w w:val="105"/>
        </w:rPr>
        <w:t>m</w:t>
      </w:r>
      <w:r>
        <w:rPr>
          <w:rFonts w:ascii="Arial" w:eastAsia="Arial" w:hAnsi="Arial" w:cs="Arial"/>
          <w:spacing w:val="-1"/>
          <w:w w:val="105"/>
        </w:rPr>
        <w:t>i</w:t>
      </w:r>
      <w:r>
        <w:rPr>
          <w:rFonts w:ascii="Arial" w:eastAsia="Arial" w:hAnsi="Arial" w:cs="Arial"/>
          <w:spacing w:val="1"/>
          <w:w w:val="105"/>
        </w:rPr>
        <w:t>s</w:t>
      </w:r>
      <w:r>
        <w:rPr>
          <w:rFonts w:ascii="Arial" w:eastAsia="Arial" w:hAnsi="Arial" w:cs="Arial"/>
          <w:w w:val="105"/>
        </w:rPr>
        <w:t>s</w:t>
      </w:r>
      <w:r>
        <w:rPr>
          <w:rFonts w:ascii="Arial" w:eastAsia="Arial" w:hAnsi="Arial" w:cs="Arial"/>
          <w:spacing w:val="-1"/>
          <w:w w:val="105"/>
        </w:rPr>
        <w:t>io</w:t>
      </w:r>
      <w:r>
        <w:rPr>
          <w:rFonts w:ascii="Arial" w:eastAsia="Arial" w:hAnsi="Arial" w:cs="Arial"/>
          <w:w w:val="105"/>
        </w:rPr>
        <w:t>n</w:t>
      </w:r>
      <w:r>
        <w:rPr>
          <w:rFonts w:ascii="Arial" w:eastAsia="Arial" w:hAnsi="Arial" w:cs="Arial"/>
          <w:spacing w:val="-25"/>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26"/>
          <w:w w:val="105"/>
        </w:rPr>
        <w:t xml:space="preserve"> </w:t>
      </w:r>
      <w:r>
        <w:rPr>
          <w:rFonts w:ascii="Arial" w:eastAsia="Arial" w:hAnsi="Arial" w:cs="Arial"/>
          <w:spacing w:val="-1"/>
          <w:w w:val="105"/>
        </w:rPr>
        <w:t>the</w:t>
      </w:r>
      <w:r>
        <w:rPr>
          <w:rFonts w:ascii="Arial" w:eastAsia="Arial" w:hAnsi="Arial" w:cs="Arial"/>
          <w:spacing w:val="-1"/>
          <w:w w:val="103"/>
        </w:rPr>
        <w:t xml:space="preserve"> </w:t>
      </w:r>
      <w:r>
        <w:rPr>
          <w:rFonts w:ascii="Arial" w:eastAsia="Arial" w:hAnsi="Arial" w:cs="Arial"/>
          <w:w w:val="105"/>
        </w:rPr>
        <w:t>governing</w:t>
      </w:r>
      <w:r>
        <w:rPr>
          <w:rFonts w:ascii="Arial" w:eastAsia="Arial" w:hAnsi="Arial" w:cs="Arial"/>
          <w:spacing w:val="-34"/>
          <w:w w:val="105"/>
        </w:rPr>
        <w:t xml:space="preserve"> </w:t>
      </w:r>
      <w:r>
        <w:rPr>
          <w:rFonts w:ascii="Arial" w:eastAsia="Arial" w:hAnsi="Arial" w:cs="Arial"/>
          <w:w w:val="105"/>
        </w:rPr>
        <w:t>organization</w:t>
      </w:r>
      <w:r>
        <w:rPr>
          <w:rFonts w:ascii="Arial" w:eastAsia="Arial" w:hAnsi="Arial" w:cs="Arial"/>
          <w:spacing w:val="-34"/>
          <w:w w:val="105"/>
        </w:rPr>
        <w:t xml:space="preserve"> </w:t>
      </w:r>
      <w:r>
        <w:rPr>
          <w:rFonts w:ascii="Arial" w:eastAsia="Arial" w:hAnsi="Arial" w:cs="Arial"/>
          <w:spacing w:val="1"/>
          <w:w w:val="105"/>
        </w:rPr>
        <w:t>a</w:t>
      </w:r>
      <w:r>
        <w:rPr>
          <w:rFonts w:ascii="Arial" w:eastAsia="Arial" w:hAnsi="Arial" w:cs="Arial"/>
          <w:w w:val="105"/>
        </w:rPr>
        <w:t>nd</w:t>
      </w:r>
      <w:r>
        <w:rPr>
          <w:rFonts w:ascii="Arial" w:eastAsia="Arial" w:hAnsi="Arial" w:cs="Arial"/>
          <w:spacing w:val="-34"/>
          <w:w w:val="105"/>
        </w:rPr>
        <w:t xml:space="preserve"> </w:t>
      </w:r>
      <w:r>
        <w:rPr>
          <w:rFonts w:ascii="Arial" w:eastAsia="Arial" w:hAnsi="Arial" w:cs="Arial"/>
          <w:w w:val="105"/>
        </w:rPr>
        <w:t>the</w:t>
      </w:r>
      <w:r>
        <w:rPr>
          <w:rFonts w:ascii="Arial" w:eastAsia="Arial" w:hAnsi="Arial" w:cs="Arial"/>
          <w:spacing w:val="-34"/>
          <w:w w:val="105"/>
        </w:rPr>
        <w:t xml:space="preserve"> </w:t>
      </w:r>
      <w:r>
        <w:rPr>
          <w:rFonts w:ascii="Arial" w:eastAsia="Arial" w:hAnsi="Arial" w:cs="Arial"/>
          <w:w w:val="105"/>
        </w:rPr>
        <w:t>mission/phil</w:t>
      </w:r>
      <w:r>
        <w:rPr>
          <w:rFonts w:ascii="Arial" w:eastAsia="Arial" w:hAnsi="Arial" w:cs="Arial"/>
          <w:spacing w:val="-2"/>
          <w:w w:val="105"/>
        </w:rPr>
        <w:t>o</w:t>
      </w:r>
      <w:r>
        <w:rPr>
          <w:rFonts w:ascii="Arial" w:eastAsia="Arial" w:hAnsi="Arial" w:cs="Arial"/>
          <w:w w:val="105"/>
        </w:rPr>
        <w:t>so</w:t>
      </w:r>
      <w:r>
        <w:rPr>
          <w:rFonts w:ascii="Arial" w:eastAsia="Arial" w:hAnsi="Arial" w:cs="Arial"/>
          <w:spacing w:val="1"/>
          <w:w w:val="105"/>
        </w:rPr>
        <w:t>p</w:t>
      </w:r>
      <w:r>
        <w:rPr>
          <w:rFonts w:ascii="Arial" w:eastAsia="Arial" w:hAnsi="Arial" w:cs="Arial"/>
          <w:w w:val="105"/>
        </w:rPr>
        <w:t>hy</w:t>
      </w:r>
      <w:r>
        <w:rPr>
          <w:rFonts w:ascii="Arial" w:eastAsia="Arial" w:hAnsi="Arial" w:cs="Arial"/>
          <w:spacing w:val="-33"/>
          <w:w w:val="105"/>
        </w:rPr>
        <w:t xml:space="preserve"> </w:t>
      </w:r>
      <w:r>
        <w:rPr>
          <w:rFonts w:ascii="Arial" w:eastAsia="Arial" w:hAnsi="Arial" w:cs="Arial"/>
          <w:w w:val="105"/>
        </w:rPr>
        <w:t>of</w:t>
      </w:r>
      <w:r>
        <w:rPr>
          <w:rFonts w:ascii="Arial" w:eastAsia="Arial" w:hAnsi="Arial" w:cs="Arial"/>
          <w:spacing w:val="-34"/>
          <w:w w:val="105"/>
        </w:rPr>
        <w:t xml:space="preserve"> </w:t>
      </w:r>
      <w:r>
        <w:rPr>
          <w:rFonts w:ascii="Arial" w:eastAsia="Arial" w:hAnsi="Arial" w:cs="Arial"/>
          <w:w w:val="105"/>
        </w:rPr>
        <w:t>the</w:t>
      </w:r>
      <w:r>
        <w:rPr>
          <w:rFonts w:ascii="Arial" w:eastAsia="Arial" w:hAnsi="Arial" w:cs="Arial"/>
          <w:spacing w:val="-34"/>
          <w:w w:val="105"/>
        </w:rPr>
        <w:t xml:space="preserve"> </w:t>
      </w:r>
      <w:r>
        <w:rPr>
          <w:rFonts w:ascii="Arial" w:eastAsia="Arial" w:hAnsi="Arial" w:cs="Arial"/>
          <w:w w:val="105"/>
        </w:rPr>
        <w:t>nu</w:t>
      </w:r>
      <w:r>
        <w:rPr>
          <w:rFonts w:ascii="Arial" w:eastAsia="Arial" w:hAnsi="Arial" w:cs="Arial"/>
          <w:spacing w:val="1"/>
          <w:w w:val="105"/>
        </w:rPr>
        <w:t>r</w:t>
      </w:r>
      <w:r>
        <w:rPr>
          <w:rFonts w:ascii="Arial" w:eastAsia="Arial" w:hAnsi="Arial" w:cs="Arial"/>
          <w:w w:val="105"/>
        </w:rPr>
        <w:t>sing</w:t>
      </w:r>
      <w:r>
        <w:rPr>
          <w:rFonts w:ascii="Arial" w:eastAsia="Arial" w:hAnsi="Arial" w:cs="Arial"/>
          <w:spacing w:val="-34"/>
          <w:w w:val="105"/>
        </w:rPr>
        <w:t xml:space="preserve"> </w:t>
      </w:r>
      <w:r>
        <w:rPr>
          <w:rFonts w:ascii="Arial" w:eastAsia="Arial" w:hAnsi="Arial" w:cs="Arial"/>
          <w:w w:val="105"/>
        </w:rPr>
        <w:t>education</w:t>
      </w:r>
      <w:r>
        <w:rPr>
          <w:rFonts w:ascii="Arial" w:eastAsia="Arial" w:hAnsi="Arial" w:cs="Arial"/>
          <w:w w:val="102"/>
        </w:rPr>
        <w:t xml:space="preserve"> </w:t>
      </w:r>
      <w:r>
        <w:rPr>
          <w:rFonts w:ascii="Arial" w:eastAsia="Arial" w:hAnsi="Arial" w:cs="Arial"/>
          <w:spacing w:val="-1"/>
          <w:w w:val="105"/>
        </w:rPr>
        <w:t>unit.</w:t>
      </w:r>
    </w:p>
    <w:p w:rsidR="005A4D45" w:rsidRDefault="005A4D45">
      <w:pPr>
        <w:spacing w:line="255" w:lineRule="auto"/>
        <w:rPr>
          <w:rFonts w:ascii="Arial" w:eastAsia="Arial" w:hAnsi="Arial" w:cs="Arial"/>
        </w:rPr>
        <w:sectPr w:rsidR="005A4D45">
          <w:footerReference w:type="default" r:id="rId29"/>
          <w:pgSz w:w="12240" w:h="15840"/>
          <w:pgMar w:top="660" w:right="1340" w:bottom="700" w:left="1700" w:header="0" w:footer="507" w:gutter="0"/>
          <w:pgNumType w:start="39"/>
          <w:cols w:space="720"/>
        </w:sectPr>
      </w:pPr>
    </w:p>
    <w:p w:rsidR="005A4D45" w:rsidRDefault="004E548C">
      <w:pPr>
        <w:spacing w:before="68" w:line="256" w:lineRule="auto"/>
        <w:ind w:left="3886" w:right="1883" w:hanging="1308"/>
        <w:rPr>
          <w:rFonts w:ascii="Arial" w:eastAsia="Arial" w:hAnsi="Arial" w:cs="Arial"/>
        </w:rPr>
      </w:pPr>
      <w:r>
        <w:rPr>
          <w:noProof/>
        </w:rPr>
        <w:lastRenderedPageBreak/>
        <mc:AlternateContent>
          <mc:Choice Requires="wpg">
            <w:drawing>
              <wp:anchor distT="0" distB="0" distL="114300" distR="114300" simplePos="0" relativeHeight="503312120"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39" name="Freeform 106"/>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B6E814B" id="Group 105" o:spid="_x0000_s1026" style="position:absolute;margin-left:88.5pt;margin-top:31.55pt;width:435pt;height:.1pt;z-index:-4360;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">
                <v:shape id="Freeform 106"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nAsQA&#10;AADcAAAADwAAAGRycy9kb3ducmV2LnhtbERPTWvCQBC9F/wPywjedGMLxaSuoUQqHnJptIXehuw0&#10;CWZnY3abxH/fLQi9zeN9zjadTCsG6l1jWcF6FYEgLq1uuFJwPr0tNyCcR9bYWiYFN3KQ7mYPW0y0&#10;HfmdhsJXIoSwS1BB7X2XSOnKmgy6le2IA/dte4M+wL6SuscxhJtWPkbRszTYcGiosaOspvJS/BgF&#10;xcctJ7v/uu59nuWHS1xGh8+NUov59PoCwtPk/8V391GH+U8x/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1ZwL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ASSOCIATE</w:t>
      </w:r>
    </w:p>
    <w:p w:rsidR="005A4D45" w:rsidRDefault="005A4D45">
      <w:pPr>
        <w:spacing w:before="14"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2</w:t>
      </w:r>
    </w:p>
    <w:p w:rsidR="005A4D45" w:rsidRDefault="005A4D45">
      <w:pPr>
        <w:spacing w:before="10"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2"/>
          <w:w w:val="95"/>
          <w:sz w:val="26"/>
          <w:szCs w:val="26"/>
        </w:rPr>
        <w:t>Facult</w:t>
      </w:r>
      <w:r>
        <w:rPr>
          <w:rFonts w:ascii="Arial" w:eastAsia="Arial" w:hAnsi="Arial" w:cs="Arial"/>
          <w:b/>
          <w:bCs/>
          <w:w w:val="95"/>
          <w:sz w:val="26"/>
          <w:szCs w:val="26"/>
        </w:rPr>
        <w:t>y</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an</w:t>
      </w:r>
      <w:r>
        <w:rPr>
          <w:rFonts w:ascii="Arial" w:eastAsia="Arial" w:hAnsi="Arial" w:cs="Arial"/>
          <w:b/>
          <w:bCs/>
          <w:w w:val="95"/>
          <w:sz w:val="26"/>
          <w:szCs w:val="26"/>
        </w:rPr>
        <w:t>d</w:t>
      </w:r>
      <w:r>
        <w:rPr>
          <w:rFonts w:ascii="Arial" w:eastAsia="Arial" w:hAnsi="Arial" w:cs="Arial"/>
          <w:b/>
          <w:bCs/>
          <w:spacing w:val="-27"/>
          <w:w w:val="95"/>
          <w:sz w:val="26"/>
          <w:szCs w:val="26"/>
        </w:rPr>
        <w:t xml:space="preserve"> </w:t>
      </w:r>
      <w:r>
        <w:rPr>
          <w:rFonts w:ascii="Arial" w:eastAsia="Arial" w:hAnsi="Arial" w:cs="Arial"/>
          <w:b/>
          <w:bCs/>
          <w:spacing w:val="-1"/>
          <w:w w:val="95"/>
          <w:sz w:val="26"/>
          <w:szCs w:val="26"/>
        </w:rPr>
        <w:t>Staff</w:t>
      </w:r>
    </w:p>
    <w:p w:rsidR="005A4D45" w:rsidRDefault="005A4D45">
      <w:pPr>
        <w:spacing w:before="1" w:line="160" w:lineRule="exact"/>
        <w:rPr>
          <w:sz w:val="16"/>
          <w:szCs w:val="16"/>
        </w:rPr>
      </w:pPr>
    </w:p>
    <w:p w:rsidR="005A4D45" w:rsidRDefault="007C4D6D">
      <w:pPr>
        <w:pStyle w:val="BodyText"/>
        <w:spacing w:line="255" w:lineRule="auto"/>
        <w:ind w:left="120" w:right="281"/>
        <w:rPr>
          <w:rFonts w:ascii="Arial" w:eastAsia="Arial" w:hAnsi="Arial" w:cs="Arial"/>
        </w:rPr>
      </w:pPr>
      <w:r>
        <w:rPr>
          <w:rFonts w:ascii="Arial" w:eastAsia="Arial" w:hAnsi="Arial" w:cs="Arial"/>
        </w:rPr>
        <w:t>Qualified</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credentialed</w:t>
      </w:r>
      <w:r>
        <w:rPr>
          <w:rFonts w:ascii="Arial" w:eastAsia="Arial" w:hAnsi="Arial" w:cs="Arial"/>
          <w:spacing w:val="2"/>
        </w:rPr>
        <w:t xml:space="preserve"> </w:t>
      </w:r>
      <w:r>
        <w:rPr>
          <w:rFonts w:ascii="Arial" w:eastAsia="Arial" w:hAnsi="Arial" w:cs="Arial"/>
        </w:rPr>
        <w:t>faculty</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number</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ensure</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achiev</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of</w:t>
      </w:r>
      <w:r>
        <w:rPr>
          <w:rFonts w:ascii="Arial" w:eastAsia="Arial" w:hAnsi="Arial" w:cs="Arial"/>
          <w:w w:val="10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student</w:t>
      </w:r>
      <w:r>
        <w:rPr>
          <w:rFonts w:ascii="Arial" w:eastAsia="Arial" w:hAnsi="Arial" w:cs="Arial"/>
          <w:spacing w:val="4"/>
        </w:rPr>
        <w:t xml:space="preserve"> </w:t>
      </w:r>
      <w:r>
        <w:rPr>
          <w:rFonts w:ascii="Arial" w:eastAsia="Arial" w:hAnsi="Arial" w:cs="Arial"/>
        </w:rPr>
        <w:t>learning</w:t>
      </w:r>
      <w:r>
        <w:rPr>
          <w:rFonts w:ascii="Arial" w:eastAsia="Arial" w:hAnsi="Arial" w:cs="Arial"/>
          <w:spacing w:val="2"/>
        </w:rPr>
        <w:t xml:space="preserve"> </w:t>
      </w:r>
      <w:r>
        <w:rPr>
          <w:rFonts w:ascii="Arial" w:eastAsia="Arial" w:hAnsi="Arial" w:cs="Arial"/>
        </w:rPr>
        <w:t>outcomes</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outco</w:t>
      </w:r>
      <w:r>
        <w:rPr>
          <w:rFonts w:ascii="Arial" w:eastAsia="Arial" w:hAnsi="Arial" w:cs="Arial"/>
          <w:spacing w:val="-1"/>
        </w:rPr>
        <w:t>m</w:t>
      </w:r>
      <w:r>
        <w:rPr>
          <w:rFonts w:ascii="Arial" w:eastAsia="Arial" w:hAnsi="Arial" w:cs="Arial"/>
        </w:rPr>
        <w:t>es.</w:t>
      </w:r>
      <w:r>
        <w:rPr>
          <w:rFonts w:ascii="Arial" w:eastAsia="Arial" w:hAnsi="Arial" w:cs="Arial"/>
          <w:spacing w:val="3"/>
        </w:rPr>
        <w:t xml:space="preserve"> </w:t>
      </w:r>
      <w:r>
        <w:rPr>
          <w:rFonts w:ascii="Arial" w:eastAsia="Arial" w:hAnsi="Arial" w:cs="Arial"/>
        </w:rPr>
        <w:t>Suffic</w:t>
      </w:r>
      <w:r>
        <w:rPr>
          <w:rFonts w:ascii="Arial" w:eastAsia="Arial" w:hAnsi="Arial" w:cs="Arial"/>
          <w:spacing w:val="-1"/>
        </w:rPr>
        <w:t>i</w:t>
      </w:r>
      <w:r>
        <w:rPr>
          <w:rFonts w:ascii="Arial" w:eastAsia="Arial" w:hAnsi="Arial" w:cs="Arial"/>
          <w:spacing w:val="-2"/>
        </w:rPr>
        <w:t>e</w:t>
      </w:r>
      <w:r>
        <w:rPr>
          <w:rFonts w:ascii="Arial" w:eastAsia="Arial" w:hAnsi="Arial" w:cs="Arial"/>
        </w:rPr>
        <w:t>nt</w:t>
      </w:r>
      <w:r>
        <w:rPr>
          <w:rFonts w:ascii="Arial" w:eastAsia="Arial" w:hAnsi="Arial" w:cs="Arial"/>
          <w:spacing w:val="1"/>
        </w:rPr>
        <w:t xml:space="preserve"> </w:t>
      </w:r>
      <w:r>
        <w:rPr>
          <w:rFonts w:ascii="Arial" w:eastAsia="Arial" w:hAnsi="Arial" w:cs="Arial"/>
        </w:rPr>
        <w:t>qualified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aff</w:t>
      </w:r>
      <w:r>
        <w:rPr>
          <w:rFonts w:ascii="Arial" w:eastAsia="Arial" w:hAnsi="Arial" w:cs="Arial"/>
          <w:spacing w:val="3"/>
        </w:rPr>
        <w:t xml:space="preserve"> </w:t>
      </w:r>
      <w:r>
        <w:rPr>
          <w:rFonts w:ascii="Arial" w:eastAsia="Arial" w:hAnsi="Arial" w:cs="Arial"/>
        </w:rPr>
        <w:t>are</w:t>
      </w:r>
      <w:r>
        <w:rPr>
          <w:rFonts w:ascii="Arial" w:eastAsia="Arial" w:hAnsi="Arial" w:cs="Arial"/>
          <w:w w:val="96"/>
        </w:rPr>
        <w:t xml:space="preserve"> </w:t>
      </w:r>
      <w:r>
        <w:rPr>
          <w:rFonts w:ascii="Arial" w:eastAsia="Arial" w:hAnsi="Arial" w:cs="Arial"/>
        </w:rPr>
        <w:t>available</w:t>
      </w:r>
      <w:r>
        <w:rPr>
          <w:rFonts w:ascii="Arial" w:eastAsia="Arial" w:hAnsi="Arial" w:cs="Arial"/>
          <w:spacing w:val="10"/>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support</w:t>
      </w:r>
      <w:r>
        <w:rPr>
          <w:rFonts w:ascii="Arial" w:eastAsia="Arial" w:hAnsi="Arial" w:cs="Arial"/>
          <w:spacing w:val="13"/>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nursing</w:t>
      </w:r>
      <w:r>
        <w:rPr>
          <w:rFonts w:ascii="Arial" w:eastAsia="Arial" w:hAnsi="Arial" w:cs="Arial"/>
          <w:spacing w:val="11"/>
        </w:rPr>
        <w:t xml:space="preserve"> </w:t>
      </w:r>
      <w:r>
        <w:rPr>
          <w:rFonts w:ascii="Arial" w:eastAsia="Arial" w:hAnsi="Arial" w:cs="Arial"/>
        </w:rPr>
        <w:t>ed</w:t>
      </w:r>
      <w:r>
        <w:rPr>
          <w:rFonts w:ascii="Arial" w:eastAsia="Arial" w:hAnsi="Arial" w:cs="Arial"/>
          <w:spacing w:val="1"/>
        </w:rPr>
        <w:t>u</w:t>
      </w:r>
      <w:r>
        <w:rPr>
          <w:rFonts w:ascii="Arial" w:eastAsia="Arial" w:hAnsi="Arial" w:cs="Arial"/>
        </w:rPr>
        <w:t>cation</w:t>
      </w:r>
      <w:r>
        <w:rPr>
          <w:rFonts w:ascii="Arial" w:eastAsia="Arial" w:hAnsi="Arial" w:cs="Arial"/>
          <w:spacing w:val="11"/>
        </w:rPr>
        <w:t xml:space="preserve"> </w:t>
      </w:r>
      <w:r>
        <w:rPr>
          <w:rFonts w:ascii="Arial" w:eastAsia="Arial" w:hAnsi="Arial" w:cs="Arial"/>
        </w:rPr>
        <w:t>unit.</w:t>
      </w:r>
    </w:p>
    <w:p w:rsidR="005A4D45" w:rsidRDefault="005A4D45">
      <w:pPr>
        <w:spacing w:before="9" w:line="260" w:lineRule="exact"/>
        <w:rPr>
          <w:sz w:val="26"/>
          <w:szCs w:val="26"/>
        </w:rPr>
      </w:pPr>
    </w:p>
    <w:p w:rsidR="00157232" w:rsidRPr="00211F5E" w:rsidRDefault="00157232" w:rsidP="00211F5E">
      <w:pPr>
        <w:pStyle w:val="BodyText"/>
        <w:numPr>
          <w:ilvl w:val="1"/>
          <w:numId w:val="24"/>
        </w:numPr>
        <w:tabs>
          <w:tab w:val="left" w:pos="1019"/>
        </w:tabs>
        <w:ind w:left="1019"/>
        <w:rPr>
          <w:rFonts w:ascii="Arial" w:eastAsia="Arial" w:hAnsi="Arial" w:cs="Arial"/>
          <w:strike/>
        </w:rPr>
      </w:pPr>
      <w:r w:rsidRPr="00211F5E">
        <w:rPr>
          <w:rFonts w:ascii="Arial" w:eastAsia="Arial" w:hAnsi="Arial" w:cs="Arial"/>
        </w:rPr>
        <w:t>Full-time nursing faculty hold educational qualifications and experience as required by the governing organization, the state, and the governing organization's accrediting agency; and are qualified to teach the assigned nursing courses.</w:t>
      </w:r>
    </w:p>
    <w:p w:rsidR="005A4D45" w:rsidRDefault="005A4D45">
      <w:pPr>
        <w:spacing w:before="10" w:line="260" w:lineRule="exact"/>
        <w:rPr>
          <w:sz w:val="26"/>
          <w:szCs w:val="26"/>
        </w:rPr>
      </w:pPr>
    </w:p>
    <w:p w:rsidR="00157232" w:rsidRPr="00211F5E" w:rsidRDefault="00157232" w:rsidP="00211F5E">
      <w:pPr>
        <w:pStyle w:val="BodyText"/>
        <w:numPr>
          <w:ilvl w:val="1"/>
          <w:numId w:val="24"/>
        </w:numPr>
        <w:tabs>
          <w:tab w:val="left" w:pos="1019"/>
        </w:tabs>
        <w:spacing w:line="255" w:lineRule="auto"/>
        <w:ind w:left="1019" w:right="887"/>
        <w:rPr>
          <w:rFonts w:ascii="Arial" w:eastAsia="Arial" w:hAnsi="Arial" w:cs="Arial"/>
          <w:strike/>
        </w:rPr>
      </w:pPr>
      <w:r w:rsidRPr="00211F5E">
        <w:rPr>
          <w:rFonts w:ascii="Arial" w:eastAsia="Arial" w:hAnsi="Arial" w:cs="Arial"/>
        </w:rPr>
        <w:t>Part-time nursing faculty hold educational qualifications and experience as required by the governing organization, the state, and the governing organization's accrediting agency; and are qualified to teach the assigned nursing courses.</w:t>
      </w:r>
    </w:p>
    <w:p w:rsidR="005A4D45" w:rsidRDefault="005A4D45">
      <w:pPr>
        <w:spacing w:before="8" w:line="260" w:lineRule="exact"/>
        <w:rPr>
          <w:sz w:val="26"/>
          <w:szCs w:val="26"/>
        </w:rPr>
      </w:pPr>
    </w:p>
    <w:p w:rsidR="00157232" w:rsidRPr="00211F5E" w:rsidRDefault="00157232" w:rsidP="00211F5E">
      <w:pPr>
        <w:pStyle w:val="BodyText"/>
        <w:numPr>
          <w:ilvl w:val="1"/>
          <w:numId w:val="24"/>
        </w:numPr>
        <w:tabs>
          <w:tab w:val="left" w:pos="1019"/>
        </w:tabs>
        <w:spacing w:line="255" w:lineRule="auto"/>
        <w:ind w:left="1019" w:right="611"/>
        <w:rPr>
          <w:rFonts w:ascii="Arial" w:eastAsia="Arial" w:hAnsi="Arial" w:cs="Arial"/>
          <w:strike/>
        </w:rPr>
      </w:pPr>
      <w:r w:rsidRPr="00211F5E">
        <w:rPr>
          <w:rFonts w:ascii="Arial" w:eastAsia="Arial" w:hAnsi="Arial" w:cs="Arial"/>
        </w:rPr>
        <w:t>Non-nurse faculty teaching nursing courses hold educational qualifications and experience as required by the governing organization, the state, and the governing organization's accrediting agency; and are qualified to teach the assigned nursing courses.</w:t>
      </w:r>
    </w:p>
    <w:p w:rsidR="005A4D45" w:rsidRDefault="005A4D45">
      <w:pPr>
        <w:spacing w:before="9" w:line="260" w:lineRule="exact"/>
        <w:rPr>
          <w:sz w:val="26"/>
          <w:szCs w:val="26"/>
        </w:rPr>
      </w:pPr>
    </w:p>
    <w:p w:rsidR="005A4D45" w:rsidRDefault="007C4D6D" w:rsidP="00935539">
      <w:pPr>
        <w:pStyle w:val="BodyText"/>
        <w:numPr>
          <w:ilvl w:val="1"/>
          <w:numId w:val="24"/>
        </w:numPr>
        <w:tabs>
          <w:tab w:val="left" w:pos="1019"/>
        </w:tabs>
        <w:spacing w:line="255" w:lineRule="auto"/>
        <w:ind w:left="1019" w:right="825"/>
        <w:rPr>
          <w:rFonts w:ascii="Arial" w:eastAsia="Arial" w:hAnsi="Arial" w:cs="Arial"/>
        </w:rPr>
      </w:pPr>
      <w:r>
        <w:rPr>
          <w:rFonts w:ascii="Arial" w:eastAsia="Arial" w:hAnsi="Arial" w:cs="Arial"/>
          <w:spacing w:val="-2"/>
        </w:rPr>
        <w:t>Prece</w:t>
      </w:r>
      <w:r>
        <w:rPr>
          <w:rFonts w:ascii="Arial" w:eastAsia="Arial" w:hAnsi="Arial" w:cs="Arial"/>
          <w:spacing w:val="1"/>
        </w:rPr>
        <w:t>p</w:t>
      </w:r>
      <w:r>
        <w:rPr>
          <w:rFonts w:ascii="Arial" w:eastAsia="Arial" w:hAnsi="Arial" w:cs="Arial"/>
          <w:spacing w:val="-1"/>
        </w:rPr>
        <w:t>tors</w:t>
      </w:r>
      <w:r>
        <w:rPr>
          <w:rFonts w:ascii="Arial" w:eastAsia="Arial" w:hAnsi="Arial" w:cs="Arial"/>
        </w:rPr>
        <w:t>,</w:t>
      </w:r>
      <w:r>
        <w:rPr>
          <w:rFonts w:ascii="Arial" w:eastAsia="Arial" w:hAnsi="Arial" w:cs="Arial"/>
          <w:spacing w:val="7"/>
        </w:rPr>
        <w:t xml:space="preserve"> </w:t>
      </w:r>
      <w:r>
        <w:rPr>
          <w:rFonts w:ascii="Arial" w:eastAsia="Arial" w:hAnsi="Arial" w:cs="Arial"/>
          <w:spacing w:val="-1"/>
        </w:rPr>
        <w:t>whe</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uti</w:t>
      </w:r>
      <w:r>
        <w:rPr>
          <w:rFonts w:ascii="Arial" w:eastAsia="Arial" w:hAnsi="Arial" w:cs="Arial"/>
        </w:rPr>
        <w:t>l</w:t>
      </w:r>
      <w:r>
        <w:rPr>
          <w:rFonts w:ascii="Arial" w:eastAsia="Arial" w:hAnsi="Arial" w:cs="Arial"/>
          <w:spacing w:val="-1"/>
        </w:rPr>
        <w:t>iz</w:t>
      </w:r>
      <w:r>
        <w:rPr>
          <w:rFonts w:ascii="Arial" w:eastAsia="Arial" w:hAnsi="Arial" w:cs="Arial"/>
          <w:spacing w:val="1"/>
        </w:rPr>
        <w:t>e</w:t>
      </w:r>
      <w:r>
        <w:rPr>
          <w:rFonts w:ascii="Arial" w:eastAsia="Arial" w:hAnsi="Arial" w:cs="Arial"/>
          <w:spacing w:val="-1"/>
        </w:rPr>
        <w:t>d</w:t>
      </w:r>
      <w:r>
        <w:rPr>
          <w:rFonts w:ascii="Arial" w:eastAsia="Arial" w:hAnsi="Arial" w:cs="Arial"/>
        </w:rPr>
        <w:t>,</w:t>
      </w:r>
      <w:r>
        <w:rPr>
          <w:rFonts w:ascii="Arial" w:eastAsia="Arial" w:hAnsi="Arial" w:cs="Arial"/>
          <w:spacing w:val="7"/>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acad</w:t>
      </w:r>
      <w:r>
        <w:rPr>
          <w:rFonts w:ascii="Arial" w:eastAsia="Arial" w:hAnsi="Arial" w:cs="Arial"/>
          <w:spacing w:val="1"/>
        </w:rPr>
        <w:t>e</w:t>
      </w:r>
      <w:r>
        <w:rPr>
          <w:rFonts w:ascii="Arial" w:eastAsia="Arial" w:hAnsi="Arial" w:cs="Arial"/>
          <w:spacing w:val="-1"/>
        </w:rPr>
        <w:t>mi</w:t>
      </w:r>
      <w:r>
        <w:rPr>
          <w:rFonts w:ascii="Arial" w:eastAsia="Arial" w:hAnsi="Arial" w:cs="Arial"/>
        </w:rPr>
        <w:t>cally</w:t>
      </w:r>
      <w:r>
        <w:rPr>
          <w:rFonts w:ascii="Arial" w:eastAsia="Arial" w:hAnsi="Arial" w:cs="Arial"/>
          <w:spacing w:val="7"/>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rPr>
        <w:t>experie</w:t>
      </w:r>
      <w:r>
        <w:rPr>
          <w:rFonts w:ascii="Arial" w:eastAsia="Arial" w:hAnsi="Arial" w:cs="Arial"/>
          <w:spacing w:val="1"/>
        </w:rPr>
        <w:t>n</w:t>
      </w:r>
      <w:r>
        <w:rPr>
          <w:rFonts w:ascii="Arial" w:eastAsia="Arial" w:hAnsi="Arial" w:cs="Arial"/>
        </w:rPr>
        <w:t>tially</w:t>
      </w:r>
      <w:r>
        <w:rPr>
          <w:rFonts w:ascii="Arial" w:eastAsia="Arial" w:hAnsi="Arial" w:cs="Arial"/>
          <w:spacing w:val="7"/>
        </w:rPr>
        <w:t xml:space="preserve"> </w:t>
      </w:r>
      <w:r>
        <w:rPr>
          <w:rFonts w:ascii="Arial" w:eastAsia="Arial" w:hAnsi="Arial" w:cs="Arial"/>
        </w:rPr>
        <w:t>qualified,</w:t>
      </w:r>
      <w:r>
        <w:rPr>
          <w:rFonts w:ascii="Arial" w:eastAsia="Arial" w:hAnsi="Arial" w:cs="Arial"/>
          <w:w w:val="106"/>
        </w:rPr>
        <w:t xml:space="preserve"> </w:t>
      </w:r>
      <w:r>
        <w:rPr>
          <w:rFonts w:ascii="Arial" w:eastAsia="Arial" w:hAnsi="Arial" w:cs="Arial"/>
        </w:rPr>
        <w:t>oriented,</w:t>
      </w:r>
      <w:r>
        <w:rPr>
          <w:rFonts w:ascii="Arial" w:eastAsia="Arial" w:hAnsi="Arial" w:cs="Arial"/>
          <w:spacing w:val="-2"/>
        </w:rPr>
        <w:t xml:space="preserve"> </w:t>
      </w:r>
      <w:r>
        <w:rPr>
          <w:rFonts w:ascii="Arial" w:eastAsia="Arial" w:hAnsi="Arial" w:cs="Arial"/>
        </w:rPr>
        <w:t>mentored,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w:t>
      </w:r>
      <w:r>
        <w:rPr>
          <w:rFonts w:ascii="Arial" w:eastAsia="Arial" w:hAnsi="Arial" w:cs="Arial"/>
        </w:rPr>
        <w:t>nit</w:t>
      </w:r>
      <w:r>
        <w:rPr>
          <w:rFonts w:ascii="Arial" w:eastAsia="Arial" w:hAnsi="Arial" w:cs="Arial"/>
          <w:spacing w:val="-1"/>
        </w:rPr>
        <w:t>o</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have</w:t>
      </w:r>
      <w:r>
        <w:rPr>
          <w:rFonts w:ascii="Arial" w:eastAsia="Arial" w:hAnsi="Arial" w:cs="Arial"/>
          <w:spacing w:val="-2"/>
        </w:rPr>
        <w:t xml:space="preserve"> </w:t>
      </w:r>
      <w:r>
        <w:rPr>
          <w:rFonts w:ascii="Arial" w:eastAsia="Arial" w:hAnsi="Arial" w:cs="Arial"/>
        </w:rPr>
        <w:t>clearly</w:t>
      </w:r>
      <w:r>
        <w:rPr>
          <w:rFonts w:ascii="Arial" w:eastAsia="Arial" w:hAnsi="Arial" w:cs="Arial"/>
          <w:spacing w:val="-1"/>
        </w:rPr>
        <w:t xml:space="preserve"> </w:t>
      </w:r>
      <w:r>
        <w:rPr>
          <w:rFonts w:ascii="Arial" w:eastAsia="Arial" w:hAnsi="Arial" w:cs="Arial"/>
        </w:rPr>
        <w:t>doc</w:t>
      </w:r>
      <w:r>
        <w:rPr>
          <w:rFonts w:ascii="Arial" w:eastAsia="Arial" w:hAnsi="Arial" w:cs="Arial"/>
          <w:spacing w:val="1"/>
        </w:rPr>
        <w:t>u</w:t>
      </w:r>
      <w:r>
        <w:rPr>
          <w:rFonts w:ascii="Arial" w:eastAsia="Arial" w:hAnsi="Arial" w:cs="Arial"/>
        </w:rPr>
        <w:t>mented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o</w:t>
      </w:r>
      <w:r>
        <w:rPr>
          <w:rFonts w:ascii="Arial" w:eastAsia="Arial" w:hAnsi="Arial" w:cs="Arial"/>
        </w:rPr>
        <w:t>les</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responsi</w:t>
      </w:r>
      <w:r>
        <w:rPr>
          <w:rFonts w:ascii="Arial" w:eastAsia="Arial" w:hAnsi="Arial" w:cs="Arial"/>
          <w:spacing w:val="1"/>
        </w:rPr>
        <w:t>b</w:t>
      </w:r>
      <w:r>
        <w:rPr>
          <w:rFonts w:ascii="Arial" w:eastAsia="Arial" w:hAnsi="Arial" w:cs="Arial"/>
          <w:spacing w:val="-1"/>
        </w:rPr>
        <w:t>ilities.</w:t>
      </w:r>
    </w:p>
    <w:p w:rsidR="005A4D45" w:rsidRDefault="005A4D45">
      <w:pPr>
        <w:spacing w:before="8" w:line="260" w:lineRule="exact"/>
        <w:rPr>
          <w:sz w:val="26"/>
          <w:szCs w:val="26"/>
        </w:rPr>
      </w:pPr>
    </w:p>
    <w:p w:rsidR="00D3690B" w:rsidRPr="00211F5E" w:rsidRDefault="00157232" w:rsidP="00211F5E">
      <w:pPr>
        <w:pStyle w:val="BodyText"/>
        <w:numPr>
          <w:ilvl w:val="1"/>
          <w:numId w:val="24"/>
        </w:numPr>
        <w:tabs>
          <w:tab w:val="left" w:pos="1019"/>
        </w:tabs>
        <w:spacing w:line="255" w:lineRule="auto"/>
        <w:ind w:left="1019" w:right="586"/>
        <w:rPr>
          <w:rFonts w:ascii="Arial" w:eastAsia="Arial" w:hAnsi="Arial" w:cs="Arial"/>
          <w:strike/>
        </w:rPr>
      </w:pPr>
      <w:r w:rsidRPr="00211F5E">
        <w:rPr>
          <w:rFonts w:ascii="Arial" w:eastAsia="Arial" w:hAnsi="Arial" w:cs="Arial"/>
        </w:rPr>
        <w:t>The number of full-time faculty is sufficient to ensure that the end of program student learning outcomes and program outcomes are achieved.</w:t>
      </w:r>
    </w:p>
    <w:p w:rsidR="005A4D45" w:rsidRDefault="005A4D45">
      <w:pPr>
        <w:spacing w:before="9" w:line="260" w:lineRule="exact"/>
        <w:rPr>
          <w:sz w:val="26"/>
          <w:szCs w:val="26"/>
        </w:rPr>
      </w:pPr>
    </w:p>
    <w:p w:rsidR="005A4D45" w:rsidRDefault="007C4D6D" w:rsidP="00935539">
      <w:pPr>
        <w:pStyle w:val="BodyText"/>
        <w:numPr>
          <w:ilvl w:val="1"/>
          <w:numId w:val="24"/>
        </w:numPr>
        <w:tabs>
          <w:tab w:val="left" w:pos="1019"/>
        </w:tabs>
        <w:spacing w:line="255" w:lineRule="auto"/>
        <w:ind w:left="1019" w:right="645"/>
        <w:rPr>
          <w:rFonts w:ascii="Arial" w:eastAsia="Arial" w:hAnsi="Arial" w:cs="Arial"/>
        </w:rPr>
      </w:pPr>
      <w:r>
        <w:rPr>
          <w:rFonts w:ascii="Arial" w:eastAsia="Arial" w:hAnsi="Arial" w:cs="Arial"/>
        </w:rPr>
        <w:t>Faculty</w:t>
      </w:r>
      <w:r>
        <w:rPr>
          <w:rFonts w:ascii="Arial" w:eastAsia="Arial" w:hAnsi="Arial" w:cs="Arial"/>
          <w:spacing w:val="5"/>
        </w:rPr>
        <w:t xml:space="preserve"> </w:t>
      </w:r>
      <w:r>
        <w:rPr>
          <w:rFonts w:ascii="Arial" w:eastAsia="Arial" w:hAnsi="Arial" w:cs="Arial"/>
        </w:rPr>
        <w:t>(full-</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part-time)</w:t>
      </w:r>
      <w:r>
        <w:rPr>
          <w:rFonts w:ascii="Arial" w:eastAsia="Arial" w:hAnsi="Arial" w:cs="Arial"/>
          <w:spacing w:val="7"/>
        </w:rPr>
        <w:t xml:space="preserve"> </w:t>
      </w:r>
      <w:r>
        <w:rPr>
          <w:rFonts w:ascii="Arial" w:eastAsia="Arial" w:hAnsi="Arial" w:cs="Arial"/>
        </w:rPr>
        <w:t>mai</w:t>
      </w:r>
      <w:r>
        <w:rPr>
          <w:rFonts w:ascii="Arial" w:eastAsia="Arial" w:hAnsi="Arial" w:cs="Arial"/>
          <w:spacing w:val="1"/>
        </w:rPr>
        <w:t>n</w:t>
      </w:r>
      <w:r>
        <w:rPr>
          <w:rFonts w:ascii="Arial" w:eastAsia="Arial" w:hAnsi="Arial" w:cs="Arial"/>
        </w:rPr>
        <w:t>tain</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x</w:t>
      </w:r>
      <w:r>
        <w:rPr>
          <w:rFonts w:ascii="Arial" w:eastAsia="Arial" w:hAnsi="Arial" w:cs="Arial"/>
        </w:rPr>
        <w:t>pe</w:t>
      </w:r>
      <w:r>
        <w:rPr>
          <w:rFonts w:ascii="Arial" w:eastAsia="Arial" w:hAnsi="Arial" w:cs="Arial"/>
          <w:spacing w:val="1"/>
        </w:rPr>
        <w:t>r</w:t>
      </w:r>
      <w:r>
        <w:rPr>
          <w:rFonts w:ascii="Arial" w:eastAsia="Arial" w:hAnsi="Arial" w:cs="Arial"/>
          <w:spacing w:val="-1"/>
        </w:rPr>
        <w:t>t</w:t>
      </w:r>
      <w:r>
        <w:rPr>
          <w:rFonts w:ascii="Arial" w:eastAsia="Arial" w:hAnsi="Arial" w:cs="Arial"/>
        </w:rPr>
        <w:t>ise</w:t>
      </w:r>
      <w:r>
        <w:rPr>
          <w:rFonts w:ascii="Arial" w:eastAsia="Arial" w:hAnsi="Arial" w:cs="Arial"/>
          <w:spacing w:val="7"/>
        </w:rPr>
        <w:t xml:space="preserve"> </w:t>
      </w:r>
      <w:r>
        <w:rPr>
          <w:rFonts w:ascii="Arial" w:eastAsia="Arial" w:hAnsi="Arial" w:cs="Arial"/>
        </w:rPr>
        <w:t>in</w:t>
      </w:r>
      <w:r>
        <w:rPr>
          <w:rFonts w:ascii="Arial" w:eastAsia="Arial" w:hAnsi="Arial" w:cs="Arial"/>
          <w:spacing w:val="6"/>
        </w:rPr>
        <w:t xml:space="preserve"> </w:t>
      </w:r>
      <w:r>
        <w:rPr>
          <w:rFonts w:ascii="Arial" w:eastAsia="Arial" w:hAnsi="Arial" w:cs="Arial"/>
        </w:rPr>
        <w:t>their</w:t>
      </w:r>
      <w:r>
        <w:rPr>
          <w:rFonts w:ascii="Arial" w:eastAsia="Arial" w:hAnsi="Arial" w:cs="Arial"/>
          <w:spacing w:val="6"/>
        </w:rPr>
        <w:t xml:space="preserve"> </w:t>
      </w:r>
      <w:r>
        <w:rPr>
          <w:rFonts w:ascii="Arial" w:eastAsia="Arial" w:hAnsi="Arial" w:cs="Arial"/>
        </w:rPr>
        <w:t>areas</w:t>
      </w:r>
      <w:r>
        <w:rPr>
          <w:rFonts w:ascii="Arial" w:eastAsia="Arial" w:hAnsi="Arial" w:cs="Arial"/>
          <w:spacing w:val="6"/>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res</w:t>
      </w:r>
      <w:r>
        <w:rPr>
          <w:rFonts w:ascii="Arial" w:eastAsia="Arial" w:hAnsi="Arial" w:cs="Arial"/>
          <w:spacing w:val="1"/>
        </w:rPr>
        <w:t>p</w:t>
      </w:r>
      <w:r>
        <w:rPr>
          <w:rFonts w:ascii="Arial" w:eastAsia="Arial" w:hAnsi="Arial" w:cs="Arial"/>
        </w:rPr>
        <w:t>onsibility,</w:t>
      </w:r>
      <w:r>
        <w:rPr>
          <w:rFonts w:ascii="Arial" w:eastAsia="Arial" w:hAnsi="Arial" w:cs="Arial"/>
          <w:spacing w:val="18"/>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thei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rfo</w:t>
      </w:r>
      <w:r>
        <w:rPr>
          <w:rFonts w:ascii="Arial" w:eastAsia="Arial" w:hAnsi="Arial" w:cs="Arial"/>
        </w:rPr>
        <w:t>r</w:t>
      </w:r>
      <w:r>
        <w:rPr>
          <w:rFonts w:ascii="Arial" w:eastAsia="Arial" w:hAnsi="Arial" w:cs="Arial"/>
          <w:spacing w:val="-2"/>
        </w:rPr>
        <w:t>manc</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fle</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scholar</w:t>
      </w:r>
      <w:r>
        <w:rPr>
          <w:rFonts w:ascii="Arial" w:eastAsia="Arial" w:hAnsi="Arial" w:cs="Arial"/>
        </w:rPr>
        <w:t>ship</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evidence-b</w:t>
      </w:r>
      <w:r>
        <w:rPr>
          <w:rFonts w:ascii="Arial" w:eastAsia="Arial" w:hAnsi="Arial" w:cs="Arial"/>
          <w:spacing w:val="1"/>
        </w:rPr>
        <w:t>a</w:t>
      </w:r>
      <w:r>
        <w:rPr>
          <w:rFonts w:ascii="Arial" w:eastAsia="Arial" w:hAnsi="Arial" w:cs="Arial"/>
        </w:rPr>
        <w:t>sed</w:t>
      </w:r>
      <w:r>
        <w:rPr>
          <w:rFonts w:ascii="Arial" w:eastAsia="Arial" w:hAnsi="Arial" w:cs="Arial"/>
          <w:spacing w:val="3"/>
        </w:rPr>
        <w:t xml:space="preserve"> </w:t>
      </w:r>
      <w:r>
        <w:rPr>
          <w:rFonts w:ascii="Arial" w:eastAsia="Arial" w:hAnsi="Arial" w:cs="Arial"/>
        </w:rPr>
        <w:t>teaching</w:t>
      </w:r>
      <w:r>
        <w:rPr>
          <w:rFonts w:ascii="Arial" w:eastAsia="Arial" w:hAnsi="Arial" w:cs="Arial"/>
          <w:spacing w:val="2"/>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rPr>
        <w:t>clinical</w:t>
      </w:r>
      <w:r>
        <w:rPr>
          <w:rFonts w:ascii="Arial" w:eastAsia="Arial" w:hAnsi="Arial" w:cs="Arial"/>
          <w:spacing w:val="-6"/>
        </w:rPr>
        <w:t xml:space="preserve"> </w:t>
      </w:r>
      <w:r>
        <w:rPr>
          <w:rFonts w:ascii="Arial" w:eastAsia="Arial" w:hAnsi="Arial" w:cs="Arial"/>
        </w:rPr>
        <w:t>practices.</w:t>
      </w:r>
    </w:p>
    <w:p w:rsidR="005A4D45" w:rsidRDefault="005A4D45">
      <w:pPr>
        <w:spacing w:before="8" w:line="260" w:lineRule="exact"/>
        <w:rPr>
          <w:sz w:val="26"/>
          <w:szCs w:val="26"/>
        </w:rPr>
      </w:pPr>
    </w:p>
    <w:p w:rsidR="00D3690B" w:rsidRPr="00211F5E" w:rsidRDefault="00157232" w:rsidP="00211F5E">
      <w:pPr>
        <w:pStyle w:val="BodyText"/>
        <w:numPr>
          <w:ilvl w:val="1"/>
          <w:numId w:val="24"/>
        </w:numPr>
        <w:tabs>
          <w:tab w:val="left" w:pos="1019"/>
        </w:tabs>
        <w:spacing w:line="255" w:lineRule="auto"/>
        <w:ind w:left="1019" w:right="733"/>
        <w:rPr>
          <w:rFonts w:ascii="Arial" w:eastAsia="Arial" w:hAnsi="Arial" w:cs="Arial"/>
          <w:strike/>
        </w:rPr>
      </w:pPr>
      <w:r w:rsidRPr="00211F5E">
        <w:rPr>
          <w:rFonts w:ascii="Arial" w:eastAsia="Arial" w:hAnsi="Arial" w:cs="Arial"/>
        </w:rPr>
        <w:t>The number and qualifications of staff within the nursing education unit are sufficient to support the nursing program.</w:t>
      </w:r>
    </w:p>
    <w:p w:rsidR="005A4D45" w:rsidRDefault="005A4D45">
      <w:pPr>
        <w:spacing w:before="9" w:line="260" w:lineRule="exact"/>
        <w:rPr>
          <w:sz w:val="26"/>
          <w:szCs w:val="26"/>
        </w:rPr>
      </w:pPr>
    </w:p>
    <w:p w:rsidR="005A4D45" w:rsidRDefault="007C4D6D" w:rsidP="00935539">
      <w:pPr>
        <w:pStyle w:val="BodyText"/>
        <w:numPr>
          <w:ilvl w:val="1"/>
          <w:numId w:val="24"/>
        </w:numPr>
        <w:tabs>
          <w:tab w:val="left" w:pos="1019"/>
        </w:tabs>
        <w:spacing w:line="255" w:lineRule="auto"/>
        <w:ind w:left="1019" w:right="1318"/>
        <w:rPr>
          <w:rFonts w:ascii="Arial" w:eastAsia="Arial" w:hAnsi="Arial" w:cs="Arial"/>
        </w:rPr>
      </w:pPr>
      <w:r>
        <w:rPr>
          <w:rFonts w:ascii="Arial" w:eastAsia="Arial" w:hAnsi="Arial" w:cs="Arial"/>
          <w:w w:val="105"/>
        </w:rPr>
        <w:t>Faculty</w:t>
      </w:r>
      <w:r>
        <w:rPr>
          <w:rFonts w:ascii="Arial" w:eastAsia="Arial" w:hAnsi="Arial" w:cs="Arial"/>
          <w:spacing w:val="-31"/>
          <w:w w:val="105"/>
        </w:rPr>
        <w:t xml:space="preserve"> </w:t>
      </w:r>
      <w:r>
        <w:rPr>
          <w:rFonts w:ascii="Arial" w:eastAsia="Arial" w:hAnsi="Arial" w:cs="Arial"/>
          <w:w w:val="105"/>
        </w:rPr>
        <w:t>(full-</w:t>
      </w:r>
      <w:r>
        <w:rPr>
          <w:rFonts w:ascii="Arial" w:eastAsia="Arial" w:hAnsi="Arial" w:cs="Arial"/>
          <w:spacing w:val="-31"/>
          <w:w w:val="105"/>
        </w:rPr>
        <w:t xml:space="preserve"> </w:t>
      </w:r>
      <w:r>
        <w:rPr>
          <w:rFonts w:ascii="Arial" w:eastAsia="Arial" w:hAnsi="Arial" w:cs="Arial"/>
          <w:w w:val="105"/>
        </w:rPr>
        <w:t>and</w:t>
      </w:r>
      <w:r>
        <w:rPr>
          <w:rFonts w:ascii="Arial" w:eastAsia="Arial" w:hAnsi="Arial" w:cs="Arial"/>
          <w:spacing w:val="-31"/>
          <w:w w:val="105"/>
        </w:rPr>
        <w:t xml:space="preserve"> </w:t>
      </w:r>
      <w:r>
        <w:rPr>
          <w:rFonts w:ascii="Arial" w:eastAsia="Arial" w:hAnsi="Arial" w:cs="Arial"/>
          <w:w w:val="105"/>
        </w:rPr>
        <w:t>part-time)</w:t>
      </w:r>
      <w:r>
        <w:rPr>
          <w:rFonts w:ascii="Arial" w:eastAsia="Arial" w:hAnsi="Arial" w:cs="Arial"/>
          <w:spacing w:val="-31"/>
          <w:w w:val="105"/>
        </w:rPr>
        <w:t xml:space="preserve"> </w:t>
      </w:r>
      <w:r>
        <w:rPr>
          <w:rFonts w:ascii="Arial" w:eastAsia="Arial" w:hAnsi="Arial" w:cs="Arial"/>
          <w:w w:val="105"/>
        </w:rPr>
        <w:t>a</w:t>
      </w:r>
      <w:r>
        <w:rPr>
          <w:rFonts w:ascii="Arial" w:eastAsia="Arial" w:hAnsi="Arial" w:cs="Arial"/>
          <w:spacing w:val="1"/>
          <w:w w:val="105"/>
        </w:rPr>
        <w:t>r</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w w:val="105"/>
        </w:rPr>
        <w:t>o</w:t>
      </w:r>
      <w:r>
        <w:rPr>
          <w:rFonts w:ascii="Arial" w:eastAsia="Arial" w:hAnsi="Arial" w:cs="Arial"/>
          <w:spacing w:val="1"/>
          <w:w w:val="105"/>
        </w:rPr>
        <w:t>r</w:t>
      </w:r>
      <w:r>
        <w:rPr>
          <w:rFonts w:ascii="Arial" w:eastAsia="Arial" w:hAnsi="Arial" w:cs="Arial"/>
          <w:w w:val="105"/>
        </w:rPr>
        <w:t>ie</w:t>
      </w:r>
      <w:r>
        <w:rPr>
          <w:rFonts w:ascii="Arial" w:eastAsia="Arial" w:hAnsi="Arial" w:cs="Arial"/>
          <w:spacing w:val="-2"/>
          <w:w w:val="105"/>
        </w:rPr>
        <w:t>nte</w:t>
      </w:r>
      <w:r>
        <w:rPr>
          <w:rFonts w:ascii="Arial" w:eastAsia="Arial" w:hAnsi="Arial" w:cs="Arial"/>
          <w:w w:val="105"/>
        </w:rPr>
        <w:t>d</w:t>
      </w:r>
      <w:r>
        <w:rPr>
          <w:rFonts w:ascii="Arial" w:eastAsia="Arial" w:hAnsi="Arial" w:cs="Arial"/>
          <w:spacing w:val="-31"/>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0"/>
          <w:w w:val="105"/>
        </w:rPr>
        <w:t xml:space="preserve"> </w:t>
      </w:r>
      <w:r>
        <w:rPr>
          <w:rFonts w:ascii="Arial" w:eastAsia="Arial" w:hAnsi="Arial" w:cs="Arial"/>
          <w:spacing w:val="-2"/>
          <w:w w:val="105"/>
        </w:rPr>
        <w:t>m</w:t>
      </w:r>
      <w:r>
        <w:rPr>
          <w:rFonts w:ascii="Arial" w:eastAsia="Arial" w:hAnsi="Arial" w:cs="Arial"/>
          <w:spacing w:val="1"/>
          <w:w w:val="105"/>
        </w:rPr>
        <w:t>e</w:t>
      </w:r>
      <w:r>
        <w:rPr>
          <w:rFonts w:ascii="Arial" w:eastAsia="Arial" w:hAnsi="Arial" w:cs="Arial"/>
          <w:spacing w:val="-2"/>
          <w:w w:val="105"/>
        </w:rPr>
        <w:t>ntor</w:t>
      </w:r>
      <w:r>
        <w:rPr>
          <w:rFonts w:ascii="Arial" w:eastAsia="Arial" w:hAnsi="Arial" w:cs="Arial"/>
          <w:spacing w:val="1"/>
          <w:w w:val="105"/>
        </w:rPr>
        <w:t>e</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spacing w:val="-1"/>
          <w:w w:val="105"/>
        </w:rPr>
        <w:t>i</w:t>
      </w:r>
      <w:r>
        <w:rPr>
          <w:rFonts w:ascii="Arial" w:eastAsia="Arial" w:hAnsi="Arial" w:cs="Arial"/>
          <w:w w:val="105"/>
        </w:rPr>
        <w:t>n</w:t>
      </w:r>
      <w:r>
        <w:rPr>
          <w:rFonts w:ascii="Arial" w:eastAsia="Arial" w:hAnsi="Arial" w:cs="Arial"/>
          <w:spacing w:val="-31"/>
          <w:w w:val="105"/>
        </w:rPr>
        <w:t xml:space="preserve"> </w:t>
      </w:r>
      <w:r>
        <w:rPr>
          <w:rFonts w:ascii="Arial" w:eastAsia="Arial" w:hAnsi="Arial" w:cs="Arial"/>
          <w:spacing w:val="-1"/>
          <w:w w:val="105"/>
        </w:rPr>
        <w:t>t</w:t>
      </w:r>
      <w:r>
        <w:rPr>
          <w:rFonts w:ascii="Arial" w:eastAsia="Arial" w:hAnsi="Arial" w:cs="Arial"/>
          <w:w w:val="105"/>
        </w:rPr>
        <w:t>h</w:t>
      </w:r>
      <w:r>
        <w:rPr>
          <w:rFonts w:ascii="Arial" w:eastAsia="Arial" w:hAnsi="Arial" w:cs="Arial"/>
          <w:spacing w:val="-2"/>
          <w:w w:val="105"/>
        </w:rPr>
        <w:t>ei</w:t>
      </w:r>
      <w:r>
        <w:rPr>
          <w:rFonts w:ascii="Arial" w:eastAsia="Arial" w:hAnsi="Arial" w:cs="Arial"/>
          <w:w w:val="105"/>
        </w:rPr>
        <w:t>r</w:t>
      </w:r>
      <w:r>
        <w:rPr>
          <w:rFonts w:ascii="Arial" w:eastAsia="Arial" w:hAnsi="Arial" w:cs="Arial"/>
          <w:spacing w:val="-31"/>
          <w:w w:val="105"/>
        </w:rPr>
        <w:t xml:space="preserve"> </w:t>
      </w:r>
      <w:r>
        <w:rPr>
          <w:rFonts w:ascii="Arial" w:eastAsia="Arial" w:hAnsi="Arial" w:cs="Arial"/>
          <w:spacing w:val="-2"/>
          <w:w w:val="105"/>
        </w:rPr>
        <w:t>area</w:t>
      </w:r>
      <w:r>
        <w:rPr>
          <w:rFonts w:ascii="Arial" w:eastAsia="Arial" w:hAnsi="Arial" w:cs="Arial"/>
          <w:w w:val="105"/>
        </w:rPr>
        <w:t>s</w:t>
      </w:r>
      <w:r>
        <w:rPr>
          <w:rFonts w:ascii="Arial" w:eastAsia="Arial" w:hAnsi="Arial" w:cs="Arial"/>
          <w:spacing w:val="-31"/>
          <w:w w:val="105"/>
        </w:rPr>
        <w:t xml:space="preserve"> </w:t>
      </w:r>
      <w:r>
        <w:rPr>
          <w:rFonts w:ascii="Arial" w:eastAsia="Arial" w:hAnsi="Arial" w:cs="Arial"/>
          <w:spacing w:val="-1"/>
          <w:w w:val="105"/>
        </w:rPr>
        <w:t>of</w:t>
      </w:r>
      <w:r>
        <w:rPr>
          <w:rFonts w:ascii="Arial" w:eastAsia="Arial" w:hAnsi="Arial" w:cs="Arial"/>
          <w:spacing w:val="-1"/>
          <w:w w:val="104"/>
        </w:rPr>
        <w:t xml:space="preserve"> </w:t>
      </w:r>
      <w:r>
        <w:rPr>
          <w:rFonts w:ascii="Arial" w:eastAsia="Arial" w:hAnsi="Arial" w:cs="Arial"/>
          <w:w w:val="105"/>
        </w:rPr>
        <w:t>responsi</w:t>
      </w:r>
      <w:r>
        <w:rPr>
          <w:rFonts w:ascii="Arial" w:eastAsia="Arial" w:hAnsi="Arial" w:cs="Arial"/>
          <w:spacing w:val="1"/>
          <w:w w:val="105"/>
        </w:rPr>
        <w:t>b</w:t>
      </w:r>
      <w:r>
        <w:rPr>
          <w:rFonts w:ascii="Arial" w:eastAsia="Arial" w:hAnsi="Arial" w:cs="Arial"/>
          <w:spacing w:val="-1"/>
          <w:w w:val="105"/>
        </w:rPr>
        <w:t>i</w:t>
      </w:r>
      <w:r>
        <w:rPr>
          <w:rFonts w:ascii="Arial" w:eastAsia="Arial" w:hAnsi="Arial" w:cs="Arial"/>
          <w:w w:val="105"/>
        </w:rPr>
        <w:t>lity.</w:t>
      </w:r>
    </w:p>
    <w:p w:rsidR="005A4D45" w:rsidRDefault="005A4D45">
      <w:pPr>
        <w:spacing w:before="8" w:line="260" w:lineRule="exact"/>
        <w:rPr>
          <w:sz w:val="26"/>
          <w:szCs w:val="26"/>
        </w:rPr>
      </w:pPr>
    </w:p>
    <w:p w:rsidR="00D3690B" w:rsidRPr="00211F5E" w:rsidRDefault="00157232" w:rsidP="00211F5E">
      <w:pPr>
        <w:pStyle w:val="BodyText"/>
        <w:numPr>
          <w:ilvl w:val="1"/>
          <w:numId w:val="24"/>
        </w:numPr>
        <w:tabs>
          <w:tab w:val="left" w:pos="1019"/>
        </w:tabs>
        <w:spacing w:line="255" w:lineRule="auto"/>
        <w:ind w:left="1019" w:right="1214"/>
        <w:rPr>
          <w:rFonts w:ascii="Arial" w:eastAsia="Arial" w:hAnsi="Arial" w:cs="Arial"/>
        </w:rPr>
      </w:pPr>
      <w:r w:rsidRPr="00211F5E">
        <w:rPr>
          <w:rFonts w:ascii="Arial" w:eastAsia="Arial" w:hAnsi="Arial" w:cs="Arial"/>
        </w:rPr>
        <w:t>Faculty (full- and part-time) performance is regularly evaluated in accordance with the governing organization policy/procedures, and demonstrates effectiveness in assigned area(s) of responsibility.</w:t>
      </w:r>
    </w:p>
    <w:p w:rsidR="005A4D45" w:rsidRDefault="005A4D45">
      <w:pPr>
        <w:spacing w:before="16" w:line="260" w:lineRule="exact"/>
        <w:rPr>
          <w:sz w:val="26"/>
          <w:szCs w:val="26"/>
        </w:rPr>
      </w:pPr>
    </w:p>
    <w:p w:rsidR="005A4D45" w:rsidRDefault="007C4D6D" w:rsidP="00935539">
      <w:pPr>
        <w:pStyle w:val="BodyText"/>
        <w:numPr>
          <w:ilvl w:val="1"/>
          <w:numId w:val="24"/>
        </w:numPr>
        <w:tabs>
          <w:tab w:val="left" w:pos="1019"/>
        </w:tabs>
        <w:spacing w:line="255" w:lineRule="auto"/>
        <w:ind w:left="1020" w:right="1202" w:hanging="541"/>
        <w:rPr>
          <w:rFonts w:ascii="Arial" w:eastAsia="Arial" w:hAnsi="Arial" w:cs="Arial"/>
        </w:rPr>
      </w:pPr>
      <w:r>
        <w:rPr>
          <w:rFonts w:ascii="Arial" w:eastAsia="Arial" w:hAnsi="Arial" w:cs="Arial"/>
        </w:rPr>
        <w:t>Faculty</w:t>
      </w:r>
      <w:r>
        <w:rPr>
          <w:rFonts w:ascii="Arial" w:eastAsia="Arial" w:hAnsi="Arial" w:cs="Arial"/>
          <w:spacing w:val="-7"/>
        </w:rPr>
        <w:t xml:space="preserve"> </w:t>
      </w:r>
      <w:r>
        <w:rPr>
          <w:rFonts w:ascii="Arial" w:eastAsia="Arial" w:hAnsi="Arial" w:cs="Arial"/>
        </w:rPr>
        <w:t>(full-</w:t>
      </w:r>
      <w:r>
        <w:rPr>
          <w:rFonts w:ascii="Arial" w:eastAsia="Arial" w:hAnsi="Arial" w:cs="Arial"/>
          <w:spacing w:val="-5"/>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part-time)</w:t>
      </w:r>
      <w:r>
        <w:rPr>
          <w:rFonts w:ascii="Arial" w:eastAsia="Arial" w:hAnsi="Arial" w:cs="Arial"/>
          <w:spacing w:val="-6"/>
        </w:rPr>
        <w:t xml:space="preserve"> </w:t>
      </w:r>
      <w:r>
        <w:rPr>
          <w:rFonts w:ascii="Arial" w:eastAsia="Arial" w:hAnsi="Arial" w:cs="Arial"/>
        </w:rPr>
        <w:t>engage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ongoin</w:t>
      </w:r>
      <w:r>
        <w:rPr>
          <w:rFonts w:ascii="Arial" w:eastAsia="Arial" w:hAnsi="Arial" w:cs="Arial"/>
        </w:rPr>
        <w:t>g</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ve</w:t>
      </w:r>
      <w:r>
        <w:rPr>
          <w:rFonts w:ascii="Arial" w:eastAsia="Arial" w:hAnsi="Arial" w:cs="Arial"/>
          <w:spacing w:val="1"/>
        </w:rPr>
        <w:t>l</w:t>
      </w:r>
      <w:r>
        <w:rPr>
          <w:rFonts w:ascii="Arial" w:eastAsia="Arial" w:hAnsi="Arial" w:cs="Arial"/>
          <w:spacing w:val="-1"/>
        </w:rPr>
        <w:t>o</w:t>
      </w:r>
      <w:r>
        <w:rPr>
          <w:rFonts w:ascii="Arial" w:eastAsia="Arial" w:hAnsi="Arial" w:cs="Arial"/>
        </w:rPr>
        <w:t>p</w:t>
      </w:r>
      <w:r>
        <w:rPr>
          <w:rFonts w:ascii="Arial" w:eastAsia="Arial" w:hAnsi="Arial" w:cs="Arial"/>
          <w:spacing w:val="-1"/>
        </w:rPr>
        <w:t>men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rece</w:t>
      </w:r>
      <w:r>
        <w:rPr>
          <w:rFonts w:ascii="Arial" w:eastAsia="Arial" w:hAnsi="Arial" w:cs="Arial"/>
        </w:rPr>
        <w:t>i</w:t>
      </w:r>
      <w:r>
        <w:rPr>
          <w:rFonts w:ascii="Arial" w:eastAsia="Arial" w:hAnsi="Arial" w:cs="Arial"/>
          <w:spacing w:val="-2"/>
        </w:rPr>
        <w:t>v</w:t>
      </w:r>
      <w:r>
        <w:rPr>
          <w:rFonts w:ascii="Arial" w:eastAsia="Arial" w:hAnsi="Arial" w:cs="Arial"/>
        </w:rPr>
        <w:t>e</w:t>
      </w:r>
      <w:r>
        <w:rPr>
          <w:rFonts w:ascii="Arial" w:eastAsia="Arial" w:hAnsi="Arial" w:cs="Arial"/>
          <w:w w:val="95"/>
        </w:rPr>
        <w:t xml:space="preserve"> </w:t>
      </w:r>
      <w:r>
        <w:rPr>
          <w:rFonts w:ascii="Arial" w:eastAsia="Arial" w:hAnsi="Arial" w:cs="Arial"/>
        </w:rPr>
        <w:t>support</w:t>
      </w:r>
      <w:r>
        <w:rPr>
          <w:rFonts w:ascii="Arial" w:eastAsia="Arial" w:hAnsi="Arial" w:cs="Arial"/>
          <w:spacing w:val="14"/>
        </w:rPr>
        <w:t xml:space="preserve"> </w:t>
      </w:r>
      <w:r>
        <w:rPr>
          <w:rFonts w:ascii="Arial" w:eastAsia="Arial" w:hAnsi="Arial" w:cs="Arial"/>
        </w:rPr>
        <w:t>for</w:t>
      </w:r>
      <w:r>
        <w:rPr>
          <w:rFonts w:ascii="Arial" w:eastAsia="Arial" w:hAnsi="Arial" w:cs="Arial"/>
          <w:spacing w:val="15"/>
        </w:rPr>
        <w:t xml:space="preserve"> </w:t>
      </w:r>
      <w:r>
        <w:rPr>
          <w:rFonts w:ascii="Arial" w:eastAsia="Arial" w:hAnsi="Arial" w:cs="Arial"/>
        </w:rPr>
        <w:t>instructional</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distance</w:t>
      </w:r>
      <w:r>
        <w:rPr>
          <w:rFonts w:ascii="Arial" w:eastAsia="Arial" w:hAnsi="Arial" w:cs="Arial"/>
          <w:spacing w:val="12"/>
        </w:rPr>
        <w:t xml:space="preserve"> </w:t>
      </w:r>
      <w:r>
        <w:rPr>
          <w:rFonts w:ascii="Arial" w:eastAsia="Arial" w:hAnsi="Arial" w:cs="Arial"/>
        </w:rPr>
        <w:t>technologies.</w:t>
      </w:r>
    </w:p>
    <w:p w:rsidR="005A4D45" w:rsidRDefault="005A4D45">
      <w:pPr>
        <w:spacing w:line="255" w:lineRule="auto"/>
        <w:rPr>
          <w:rFonts w:ascii="Arial" w:eastAsia="Arial" w:hAnsi="Arial" w:cs="Arial"/>
        </w:rPr>
        <w:sectPr w:rsidR="005A4D45">
          <w:footerReference w:type="default" r:id="rId30"/>
          <w:pgSz w:w="12240" w:h="15840"/>
          <w:pgMar w:top="660" w:right="1340" w:bottom="700" w:left="1680" w:header="0" w:footer="507" w:gutter="0"/>
          <w:pgNumType w:start="40"/>
          <w:cols w:space="720"/>
        </w:sectPr>
      </w:pPr>
    </w:p>
    <w:p w:rsidR="005A4D45" w:rsidRDefault="004E548C">
      <w:pPr>
        <w:spacing w:before="68" w:line="256" w:lineRule="auto"/>
        <w:ind w:left="3886" w:right="1883" w:hanging="1308"/>
        <w:rPr>
          <w:rFonts w:ascii="Arial" w:eastAsia="Arial" w:hAnsi="Arial" w:cs="Arial"/>
        </w:rPr>
      </w:pPr>
      <w:r>
        <w:rPr>
          <w:noProof/>
        </w:rPr>
        <w:lastRenderedPageBreak/>
        <mc:AlternateContent>
          <mc:Choice Requires="wpg">
            <w:drawing>
              <wp:anchor distT="0" distB="0" distL="114300" distR="114300" simplePos="0" relativeHeight="503312121"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3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37" name="Freeform 104"/>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5070B24" id="Group 103" o:spid="_x0000_s1026" style="position:absolute;margin-left:88.5pt;margin-top:31.55pt;width:435pt;height:.1pt;z-index:-4359;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">
                <v:shape id="Freeform 104"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W68QA&#10;AADcAAAADwAAAGRycy9kb3ducmV2LnhtbERPS2vCQBC+F/oflin0VjdtwUeaTShKxUMupir0NmSn&#10;SUh2Ns2uGv+9Kwi9zcf3nCQbTSdONLjGsoLXSQSCuLS64UrB7vvrZQ7CeWSNnWVScCEHWfr4kGCs&#10;7Zm3dCp8JUIIuxgV1N73sZSurMmgm9ieOHC/djDoAxwqqQc8h3DTybcomkqDDYeGGnta1lS2xdEo&#10;KPaXnOzq52/l82W+bhdltD7MlXp+Gj8/QHga/b/47t7oMP99Br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Vuv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ASSOCIATE</w:t>
      </w:r>
    </w:p>
    <w:p w:rsidR="005A4D45" w:rsidRDefault="005A4D45">
      <w:pPr>
        <w:spacing w:before="14"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3</w:t>
      </w:r>
    </w:p>
    <w:p w:rsidR="005A4D45" w:rsidRDefault="005A4D45">
      <w:pPr>
        <w:spacing w:before="10"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1"/>
          <w:w w:val="95"/>
          <w:sz w:val="26"/>
          <w:szCs w:val="26"/>
        </w:rPr>
        <w:t>Students</w:t>
      </w:r>
    </w:p>
    <w:p w:rsidR="005A4D45" w:rsidRDefault="005A4D45">
      <w:pPr>
        <w:spacing w:before="1" w:line="160" w:lineRule="exact"/>
        <w:rPr>
          <w:sz w:val="16"/>
          <w:szCs w:val="16"/>
        </w:rPr>
      </w:pPr>
    </w:p>
    <w:p w:rsidR="005A4D45" w:rsidRDefault="007C4D6D">
      <w:pPr>
        <w:pStyle w:val="BodyText"/>
        <w:spacing w:line="255" w:lineRule="auto"/>
        <w:ind w:left="120" w:right="226"/>
        <w:rPr>
          <w:rFonts w:ascii="Arial" w:eastAsia="Arial" w:hAnsi="Arial" w:cs="Arial"/>
        </w:rPr>
      </w:pP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po</w:t>
      </w:r>
      <w:r>
        <w:rPr>
          <w:rFonts w:ascii="Arial" w:eastAsia="Arial" w:hAnsi="Arial" w:cs="Arial"/>
        </w:rPr>
        <w:t>li</w:t>
      </w:r>
      <w:r>
        <w:rPr>
          <w:rFonts w:ascii="Arial" w:eastAsia="Arial" w:hAnsi="Arial" w:cs="Arial"/>
          <w:spacing w:val="-1"/>
        </w:rPr>
        <w:t>cie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se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ice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sup</w:t>
      </w:r>
      <w:r>
        <w:rPr>
          <w:rFonts w:ascii="Arial" w:eastAsia="Arial" w:hAnsi="Arial" w:cs="Arial"/>
        </w:rPr>
        <w:t>p</w:t>
      </w:r>
      <w:r>
        <w:rPr>
          <w:rFonts w:ascii="Arial" w:eastAsia="Arial" w:hAnsi="Arial" w:cs="Arial"/>
          <w:spacing w:val="-1"/>
        </w:rPr>
        <w:t>or</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a</w:t>
      </w:r>
      <w:r>
        <w:rPr>
          <w:rFonts w:ascii="Arial" w:eastAsia="Arial" w:hAnsi="Arial" w:cs="Arial"/>
        </w:rPr>
        <w:t>c</w:t>
      </w:r>
      <w:r>
        <w:rPr>
          <w:rFonts w:ascii="Arial" w:eastAsia="Arial" w:hAnsi="Arial" w:cs="Arial"/>
          <w:spacing w:val="-1"/>
        </w:rPr>
        <w:t>hi</w:t>
      </w:r>
      <w:r>
        <w:rPr>
          <w:rFonts w:ascii="Arial" w:eastAsia="Arial" w:hAnsi="Arial" w:cs="Arial"/>
        </w:rPr>
        <w:t>ev</w:t>
      </w:r>
      <w:r>
        <w:rPr>
          <w:rFonts w:ascii="Arial" w:eastAsia="Arial" w:hAnsi="Arial" w:cs="Arial"/>
          <w:spacing w:val="-2"/>
        </w:rPr>
        <w:t>eme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 xml:space="preserve">e </w:t>
      </w:r>
      <w:r>
        <w:rPr>
          <w:rFonts w:ascii="Arial" w:eastAsia="Arial" w:hAnsi="Arial" w:cs="Arial"/>
          <w:spacing w:val="-1"/>
        </w:rPr>
        <w:t>stude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l</w:t>
      </w:r>
      <w:r>
        <w:rPr>
          <w:rFonts w:ascii="Arial" w:eastAsia="Arial" w:hAnsi="Arial" w:cs="Arial"/>
        </w:rPr>
        <w:t>e</w:t>
      </w:r>
      <w:r>
        <w:rPr>
          <w:rFonts w:ascii="Arial" w:eastAsia="Arial" w:hAnsi="Arial" w:cs="Arial"/>
          <w:spacing w:val="-1"/>
        </w:rPr>
        <w:t>arnin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outcomes</w:t>
      </w:r>
      <w:r>
        <w:rPr>
          <w:rFonts w:ascii="Arial" w:eastAsia="Arial" w:hAnsi="Arial" w:cs="Arial"/>
          <w:spacing w:val="-1"/>
          <w:w w:val="99"/>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outcomes</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nursing</w:t>
      </w:r>
      <w:r>
        <w:rPr>
          <w:rFonts w:ascii="Arial" w:eastAsia="Arial" w:hAnsi="Arial" w:cs="Arial"/>
          <w:spacing w:val="2"/>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p>
    <w:p w:rsidR="005A4D45" w:rsidRDefault="005A4D45">
      <w:pPr>
        <w:spacing w:before="9" w:line="260" w:lineRule="exact"/>
        <w:rPr>
          <w:sz w:val="26"/>
          <w:szCs w:val="26"/>
        </w:rPr>
      </w:pPr>
    </w:p>
    <w:p w:rsidR="00157232" w:rsidRPr="00211F5E" w:rsidRDefault="00157232" w:rsidP="00211F5E">
      <w:pPr>
        <w:pStyle w:val="BodyText"/>
        <w:numPr>
          <w:ilvl w:val="1"/>
          <w:numId w:val="23"/>
        </w:numPr>
        <w:tabs>
          <w:tab w:val="left" w:pos="1019"/>
        </w:tabs>
        <w:spacing w:line="255" w:lineRule="auto"/>
        <w:ind w:left="1019" w:right="1274"/>
        <w:jc w:val="both"/>
        <w:rPr>
          <w:rFonts w:ascii="Arial" w:eastAsia="Arial" w:hAnsi="Arial" w:cs="Arial"/>
          <w:strike/>
        </w:rPr>
      </w:pPr>
      <w:r w:rsidRPr="00211F5E">
        <w:rPr>
          <w:rFonts w:ascii="Arial" w:eastAsia="Arial" w:hAnsi="Arial" w:cs="Arial"/>
        </w:rPr>
        <w:t>Policies for nursing students are congruent with those of the governing organization and the state, as applicable, and are publicly accessible, non-discriminatory, and consistently applied; differences are justified by the end of program student learning outcomes and program outcomes.</w:t>
      </w:r>
    </w:p>
    <w:p w:rsidR="005A4D45" w:rsidRDefault="005A4D45">
      <w:pPr>
        <w:spacing w:before="8" w:line="260" w:lineRule="exact"/>
        <w:rPr>
          <w:sz w:val="26"/>
          <w:szCs w:val="26"/>
        </w:rPr>
      </w:pPr>
    </w:p>
    <w:p w:rsidR="005A4D45" w:rsidRDefault="007C4D6D" w:rsidP="00935539">
      <w:pPr>
        <w:pStyle w:val="BodyText"/>
        <w:numPr>
          <w:ilvl w:val="1"/>
          <w:numId w:val="23"/>
        </w:numPr>
        <w:tabs>
          <w:tab w:val="left" w:pos="1019"/>
        </w:tabs>
        <w:spacing w:line="255" w:lineRule="auto"/>
        <w:ind w:left="1019" w:right="580"/>
        <w:rPr>
          <w:rFonts w:ascii="Arial" w:eastAsia="Arial" w:hAnsi="Arial" w:cs="Arial"/>
        </w:rPr>
      </w:pPr>
      <w:r>
        <w:rPr>
          <w:rFonts w:ascii="Arial" w:eastAsia="Arial" w:hAnsi="Arial" w:cs="Arial"/>
          <w:w w:val="105"/>
        </w:rPr>
        <w:t>Public</w:t>
      </w:r>
      <w:r>
        <w:rPr>
          <w:rFonts w:ascii="Arial" w:eastAsia="Arial" w:hAnsi="Arial" w:cs="Arial"/>
          <w:spacing w:val="-36"/>
          <w:w w:val="105"/>
        </w:rPr>
        <w:t xml:space="preserve"> </w:t>
      </w:r>
      <w:r>
        <w:rPr>
          <w:rFonts w:ascii="Arial" w:eastAsia="Arial" w:hAnsi="Arial" w:cs="Arial"/>
          <w:w w:val="105"/>
        </w:rPr>
        <w:t>info</w:t>
      </w:r>
      <w:r>
        <w:rPr>
          <w:rFonts w:ascii="Arial" w:eastAsia="Arial" w:hAnsi="Arial" w:cs="Arial"/>
          <w:spacing w:val="1"/>
          <w:w w:val="105"/>
        </w:rPr>
        <w:t>r</w:t>
      </w:r>
      <w:r>
        <w:rPr>
          <w:rFonts w:ascii="Arial" w:eastAsia="Arial" w:hAnsi="Arial" w:cs="Arial"/>
          <w:spacing w:val="-2"/>
          <w:w w:val="105"/>
        </w:rPr>
        <w:t>m</w:t>
      </w:r>
      <w:r>
        <w:rPr>
          <w:rFonts w:ascii="Arial" w:eastAsia="Arial" w:hAnsi="Arial" w:cs="Arial"/>
          <w:w w:val="105"/>
        </w:rPr>
        <w:t>ation</w:t>
      </w:r>
      <w:r>
        <w:rPr>
          <w:rFonts w:ascii="Arial" w:eastAsia="Arial" w:hAnsi="Arial" w:cs="Arial"/>
          <w:spacing w:val="-35"/>
          <w:w w:val="105"/>
        </w:rPr>
        <w:t xml:space="preserve"> </w:t>
      </w:r>
      <w:r>
        <w:rPr>
          <w:rFonts w:ascii="Arial" w:eastAsia="Arial" w:hAnsi="Arial" w:cs="Arial"/>
          <w:w w:val="105"/>
        </w:rPr>
        <w:t>is</w:t>
      </w:r>
      <w:r>
        <w:rPr>
          <w:rFonts w:ascii="Arial" w:eastAsia="Arial" w:hAnsi="Arial" w:cs="Arial"/>
          <w:spacing w:val="-36"/>
          <w:w w:val="105"/>
        </w:rPr>
        <w:t xml:space="preserve"> </w:t>
      </w:r>
      <w:r>
        <w:rPr>
          <w:rFonts w:ascii="Arial" w:eastAsia="Arial" w:hAnsi="Arial" w:cs="Arial"/>
          <w:w w:val="105"/>
        </w:rPr>
        <w:t>a</w:t>
      </w:r>
      <w:r>
        <w:rPr>
          <w:rFonts w:ascii="Arial" w:eastAsia="Arial" w:hAnsi="Arial" w:cs="Arial"/>
          <w:spacing w:val="1"/>
          <w:w w:val="105"/>
        </w:rPr>
        <w:t>c</w:t>
      </w:r>
      <w:r>
        <w:rPr>
          <w:rFonts w:ascii="Arial" w:eastAsia="Arial" w:hAnsi="Arial" w:cs="Arial"/>
          <w:w w:val="105"/>
        </w:rPr>
        <w:t>curate,</w:t>
      </w:r>
      <w:r>
        <w:rPr>
          <w:rFonts w:ascii="Arial" w:eastAsia="Arial" w:hAnsi="Arial" w:cs="Arial"/>
          <w:spacing w:val="-35"/>
          <w:w w:val="105"/>
        </w:rPr>
        <w:t xml:space="preserve"> </w:t>
      </w:r>
      <w:r>
        <w:rPr>
          <w:rFonts w:ascii="Arial" w:eastAsia="Arial" w:hAnsi="Arial" w:cs="Arial"/>
          <w:w w:val="105"/>
        </w:rPr>
        <w:t>clea</w:t>
      </w:r>
      <w:r>
        <w:rPr>
          <w:rFonts w:ascii="Arial" w:eastAsia="Arial" w:hAnsi="Arial" w:cs="Arial"/>
          <w:spacing w:val="1"/>
          <w:w w:val="105"/>
        </w:rPr>
        <w:t>r</w:t>
      </w:r>
      <w:r>
        <w:rPr>
          <w:rFonts w:ascii="Arial" w:eastAsia="Arial" w:hAnsi="Arial" w:cs="Arial"/>
          <w:w w:val="105"/>
        </w:rPr>
        <w:t>,</w:t>
      </w:r>
      <w:r>
        <w:rPr>
          <w:rFonts w:ascii="Arial" w:eastAsia="Arial" w:hAnsi="Arial" w:cs="Arial"/>
          <w:spacing w:val="-35"/>
          <w:w w:val="105"/>
        </w:rPr>
        <w:t xml:space="preserve"> </w:t>
      </w:r>
      <w:r>
        <w:rPr>
          <w:rFonts w:ascii="Arial" w:eastAsia="Arial" w:hAnsi="Arial" w:cs="Arial"/>
          <w:w w:val="105"/>
        </w:rPr>
        <w:t>consiste</w:t>
      </w:r>
      <w:r>
        <w:rPr>
          <w:rFonts w:ascii="Arial" w:eastAsia="Arial" w:hAnsi="Arial" w:cs="Arial"/>
          <w:spacing w:val="1"/>
          <w:w w:val="105"/>
        </w:rPr>
        <w:t>n</w:t>
      </w:r>
      <w:r>
        <w:rPr>
          <w:rFonts w:ascii="Arial" w:eastAsia="Arial" w:hAnsi="Arial" w:cs="Arial"/>
          <w:spacing w:val="-1"/>
          <w:w w:val="105"/>
        </w:rPr>
        <w:t>t</w:t>
      </w:r>
      <w:r>
        <w:rPr>
          <w:rFonts w:ascii="Arial" w:eastAsia="Arial" w:hAnsi="Arial" w:cs="Arial"/>
          <w:w w:val="105"/>
        </w:rPr>
        <w:t>,</w:t>
      </w:r>
      <w:r>
        <w:rPr>
          <w:rFonts w:ascii="Arial" w:eastAsia="Arial" w:hAnsi="Arial" w:cs="Arial"/>
          <w:spacing w:val="-36"/>
          <w:w w:val="105"/>
        </w:rPr>
        <w:t xml:space="preserve"> </w:t>
      </w:r>
      <w:r>
        <w:rPr>
          <w:rFonts w:ascii="Arial" w:eastAsia="Arial" w:hAnsi="Arial" w:cs="Arial"/>
          <w:w w:val="105"/>
        </w:rPr>
        <w:t>and</w:t>
      </w:r>
      <w:r>
        <w:rPr>
          <w:rFonts w:ascii="Arial" w:eastAsia="Arial" w:hAnsi="Arial" w:cs="Arial"/>
          <w:spacing w:val="-35"/>
          <w:w w:val="105"/>
        </w:rPr>
        <w:t xml:space="preserve"> </w:t>
      </w:r>
      <w:r>
        <w:rPr>
          <w:rFonts w:ascii="Arial" w:eastAsia="Arial" w:hAnsi="Arial" w:cs="Arial"/>
          <w:w w:val="105"/>
        </w:rPr>
        <w:t>accessible,</w:t>
      </w:r>
      <w:r>
        <w:rPr>
          <w:rFonts w:ascii="Arial" w:eastAsia="Arial" w:hAnsi="Arial" w:cs="Arial"/>
          <w:spacing w:val="-36"/>
          <w:w w:val="105"/>
        </w:rPr>
        <w:t xml:space="preserve"> </w:t>
      </w:r>
      <w:r>
        <w:rPr>
          <w:rFonts w:ascii="Arial" w:eastAsia="Arial" w:hAnsi="Arial" w:cs="Arial"/>
          <w:w w:val="105"/>
        </w:rPr>
        <w:t>includi</w:t>
      </w:r>
      <w:r>
        <w:rPr>
          <w:rFonts w:ascii="Arial" w:eastAsia="Arial" w:hAnsi="Arial" w:cs="Arial"/>
          <w:spacing w:val="1"/>
          <w:w w:val="105"/>
        </w:rPr>
        <w:t>n</w:t>
      </w:r>
      <w:r>
        <w:rPr>
          <w:rFonts w:ascii="Arial" w:eastAsia="Arial" w:hAnsi="Arial" w:cs="Arial"/>
          <w:w w:val="105"/>
        </w:rPr>
        <w:t>g</w:t>
      </w:r>
      <w:r>
        <w:rPr>
          <w:rFonts w:ascii="Arial" w:eastAsia="Arial" w:hAnsi="Arial" w:cs="Arial"/>
          <w:spacing w:val="-35"/>
          <w:w w:val="105"/>
        </w:rPr>
        <w:t xml:space="preserve"> </w:t>
      </w:r>
      <w:r>
        <w:rPr>
          <w:rFonts w:ascii="Arial" w:eastAsia="Arial" w:hAnsi="Arial" w:cs="Arial"/>
          <w:w w:val="105"/>
        </w:rPr>
        <w:t>the</w:t>
      </w:r>
      <w:r>
        <w:rPr>
          <w:rFonts w:ascii="Arial" w:eastAsia="Arial" w:hAnsi="Arial" w:cs="Arial"/>
          <w:w w:val="10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ccreditation</w:t>
      </w:r>
      <w:r>
        <w:rPr>
          <w:rFonts w:ascii="Arial" w:eastAsia="Arial" w:hAnsi="Arial" w:cs="Arial"/>
          <w:spacing w:val="-4"/>
        </w:rPr>
        <w:t xml:space="preserve"> </w:t>
      </w:r>
      <w:r>
        <w:rPr>
          <w:rFonts w:ascii="Arial" w:eastAsia="Arial" w:hAnsi="Arial" w:cs="Arial"/>
        </w:rPr>
        <w:t>status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2"/>
        </w:rPr>
        <w:t>ACE</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contac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in</w:t>
      </w:r>
      <w:r>
        <w:rPr>
          <w:rFonts w:ascii="Arial" w:eastAsia="Arial" w:hAnsi="Arial" w:cs="Arial"/>
        </w:rPr>
        <w:t>f</w:t>
      </w:r>
      <w:r>
        <w:rPr>
          <w:rFonts w:ascii="Arial" w:eastAsia="Arial" w:hAnsi="Arial" w:cs="Arial"/>
          <w:spacing w:val="-1"/>
        </w:rPr>
        <w:t>orm</w:t>
      </w:r>
      <w:r>
        <w:rPr>
          <w:rFonts w:ascii="Arial" w:eastAsia="Arial" w:hAnsi="Arial" w:cs="Arial"/>
          <w:spacing w:val="1"/>
        </w:rPr>
        <w:t>a</w:t>
      </w:r>
      <w:r>
        <w:rPr>
          <w:rFonts w:ascii="Arial" w:eastAsia="Arial" w:hAnsi="Arial" w:cs="Arial"/>
          <w:spacing w:val="-1"/>
        </w:rPr>
        <w:t>tion.</w:t>
      </w:r>
    </w:p>
    <w:p w:rsidR="005A4D45" w:rsidRDefault="005A4D45">
      <w:pPr>
        <w:spacing w:before="9" w:line="260" w:lineRule="exact"/>
        <w:rPr>
          <w:sz w:val="26"/>
          <w:szCs w:val="26"/>
        </w:rPr>
      </w:pPr>
    </w:p>
    <w:p w:rsidR="005A4D45" w:rsidRDefault="007C4D6D" w:rsidP="00935539">
      <w:pPr>
        <w:pStyle w:val="BodyText"/>
        <w:numPr>
          <w:ilvl w:val="1"/>
          <w:numId w:val="23"/>
        </w:numPr>
        <w:tabs>
          <w:tab w:val="left" w:pos="1019"/>
        </w:tabs>
        <w:spacing w:line="255" w:lineRule="auto"/>
        <w:ind w:left="1019" w:right="1050"/>
        <w:rPr>
          <w:rFonts w:ascii="Arial" w:eastAsia="Arial" w:hAnsi="Arial" w:cs="Arial"/>
        </w:rPr>
      </w:pPr>
      <w:r>
        <w:rPr>
          <w:rFonts w:ascii="Arial" w:eastAsia="Arial" w:hAnsi="Arial" w:cs="Arial"/>
        </w:rPr>
        <w:t>Changes</w:t>
      </w:r>
      <w:r>
        <w:rPr>
          <w:rFonts w:ascii="Arial" w:eastAsia="Arial" w:hAnsi="Arial" w:cs="Arial"/>
          <w:spacing w:val="-5"/>
        </w:rPr>
        <w:t xml:space="preserve"> </w:t>
      </w:r>
      <w:r>
        <w:rPr>
          <w:rFonts w:ascii="Arial" w:eastAsia="Arial" w:hAnsi="Arial" w:cs="Arial"/>
        </w:rPr>
        <w:t>in</w:t>
      </w:r>
      <w:r>
        <w:rPr>
          <w:rFonts w:ascii="Arial" w:eastAsia="Arial" w:hAnsi="Arial" w:cs="Arial"/>
          <w:spacing w:val="-5"/>
        </w:rPr>
        <w:t xml:space="preserve"> </w:t>
      </w:r>
      <w:r>
        <w:rPr>
          <w:rFonts w:ascii="Arial" w:eastAsia="Arial" w:hAnsi="Arial" w:cs="Arial"/>
        </w:rPr>
        <w:t>polic</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rPr>
        <w:t>procedures,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5"/>
        </w:rPr>
        <w:t xml:space="preserve"> </w:t>
      </w:r>
      <w:r>
        <w:rPr>
          <w:rFonts w:ascii="Arial" w:eastAsia="Arial" w:hAnsi="Arial" w:cs="Arial"/>
        </w:rPr>
        <w:t>infor</w:t>
      </w:r>
      <w:r>
        <w:rPr>
          <w:rFonts w:ascii="Arial" w:eastAsia="Arial" w:hAnsi="Arial" w:cs="Arial"/>
          <w:spacing w:val="-1"/>
        </w:rPr>
        <w:t>m</w:t>
      </w:r>
      <w:r>
        <w:rPr>
          <w:rFonts w:ascii="Arial" w:eastAsia="Arial" w:hAnsi="Arial" w:cs="Arial"/>
        </w:rPr>
        <w:t>ation</w:t>
      </w:r>
      <w:r>
        <w:rPr>
          <w:rFonts w:ascii="Arial" w:eastAsia="Arial" w:hAnsi="Arial" w:cs="Arial"/>
          <w:spacing w:val="-4"/>
        </w:rPr>
        <w:t xml:space="preserve"> </w:t>
      </w:r>
      <w:r>
        <w:rPr>
          <w:rFonts w:ascii="Arial" w:eastAsia="Arial" w:hAnsi="Arial" w:cs="Arial"/>
        </w:rPr>
        <w:t>are</w:t>
      </w:r>
      <w:r>
        <w:rPr>
          <w:rFonts w:ascii="Arial" w:eastAsia="Arial" w:hAnsi="Arial" w:cs="Arial"/>
          <w:spacing w:val="-5"/>
        </w:rPr>
        <w:t xml:space="preserve"> </w:t>
      </w:r>
      <w:r>
        <w:rPr>
          <w:rFonts w:ascii="Arial" w:eastAsia="Arial" w:hAnsi="Arial" w:cs="Arial"/>
        </w:rPr>
        <w:t>clearly</w:t>
      </w:r>
      <w:r>
        <w:rPr>
          <w:rFonts w:ascii="Arial" w:eastAsia="Arial" w:hAnsi="Arial" w:cs="Arial"/>
          <w:spacing w:val="-5"/>
        </w:rPr>
        <w:t xml:space="preserve"> </w:t>
      </w:r>
      <w:r>
        <w:rPr>
          <w:rFonts w:ascii="Arial" w:eastAsia="Arial" w:hAnsi="Arial" w:cs="Arial"/>
        </w:rPr>
        <w:t>and consiste</w:t>
      </w:r>
      <w:r>
        <w:rPr>
          <w:rFonts w:ascii="Arial" w:eastAsia="Arial" w:hAnsi="Arial" w:cs="Arial"/>
          <w:spacing w:val="1"/>
        </w:rPr>
        <w:t>n</w:t>
      </w:r>
      <w:r>
        <w:rPr>
          <w:rFonts w:ascii="Arial" w:eastAsia="Arial" w:hAnsi="Arial" w:cs="Arial"/>
          <w:spacing w:val="-1"/>
        </w:rPr>
        <w:t>t</w:t>
      </w:r>
      <w:r>
        <w:rPr>
          <w:rFonts w:ascii="Arial" w:eastAsia="Arial" w:hAnsi="Arial" w:cs="Arial"/>
        </w:rPr>
        <w:t>ly</w:t>
      </w:r>
      <w:r>
        <w:rPr>
          <w:rFonts w:ascii="Arial" w:eastAsia="Arial" w:hAnsi="Arial" w:cs="Arial"/>
          <w:spacing w:val="6"/>
        </w:rPr>
        <w:t xml:space="preserve"> </w:t>
      </w:r>
      <w:r>
        <w:rPr>
          <w:rFonts w:ascii="Arial" w:eastAsia="Arial" w:hAnsi="Arial" w:cs="Arial"/>
        </w:rPr>
        <w:t>com</w:t>
      </w:r>
      <w:r>
        <w:rPr>
          <w:rFonts w:ascii="Arial" w:eastAsia="Arial" w:hAnsi="Arial" w:cs="Arial"/>
          <w:spacing w:val="-1"/>
        </w:rPr>
        <w:t>m</w:t>
      </w:r>
      <w:r>
        <w:rPr>
          <w:rFonts w:ascii="Arial" w:eastAsia="Arial" w:hAnsi="Arial" w:cs="Arial"/>
        </w:rPr>
        <w:t>unicated</w:t>
      </w:r>
      <w:r>
        <w:rPr>
          <w:rFonts w:ascii="Arial" w:eastAsia="Arial" w:hAnsi="Arial" w:cs="Arial"/>
          <w:spacing w:val="6"/>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1"/>
        </w:rPr>
        <w:t>e</w:t>
      </w:r>
      <w:r>
        <w:rPr>
          <w:rFonts w:ascii="Arial" w:eastAsia="Arial" w:hAnsi="Arial" w:cs="Arial"/>
        </w:rPr>
        <w:t>nts</w:t>
      </w:r>
      <w:r>
        <w:rPr>
          <w:rFonts w:ascii="Arial" w:eastAsia="Arial" w:hAnsi="Arial" w:cs="Arial"/>
          <w:spacing w:val="6"/>
        </w:rPr>
        <w:t xml:space="preserve"> </w:t>
      </w:r>
      <w:r>
        <w:rPr>
          <w:rFonts w:ascii="Arial" w:eastAsia="Arial" w:hAnsi="Arial" w:cs="Arial"/>
        </w:rPr>
        <w:t>in</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tim</w:t>
      </w:r>
      <w:r>
        <w:rPr>
          <w:rFonts w:ascii="Arial" w:eastAsia="Arial" w:hAnsi="Arial" w:cs="Arial"/>
          <w:spacing w:val="1"/>
        </w:rPr>
        <w:t>e</w:t>
      </w:r>
      <w:r>
        <w:rPr>
          <w:rFonts w:ascii="Arial" w:eastAsia="Arial" w:hAnsi="Arial" w:cs="Arial"/>
        </w:rPr>
        <w:t>ly</w:t>
      </w:r>
      <w:r>
        <w:rPr>
          <w:rFonts w:ascii="Arial" w:eastAsia="Arial" w:hAnsi="Arial" w:cs="Arial"/>
          <w:spacing w:val="5"/>
        </w:rPr>
        <w:t xml:space="preserve"> </w:t>
      </w:r>
      <w:r>
        <w:rPr>
          <w:rFonts w:ascii="Arial" w:eastAsia="Arial" w:hAnsi="Arial" w:cs="Arial"/>
        </w:rPr>
        <w:t>manner.</w:t>
      </w:r>
    </w:p>
    <w:p w:rsidR="005A4D45" w:rsidRDefault="005A4D45">
      <w:pPr>
        <w:spacing w:before="8" w:line="260" w:lineRule="exact"/>
        <w:rPr>
          <w:sz w:val="26"/>
          <w:szCs w:val="26"/>
        </w:rPr>
      </w:pPr>
    </w:p>
    <w:p w:rsidR="005A4D45" w:rsidRDefault="007C4D6D" w:rsidP="00935539">
      <w:pPr>
        <w:pStyle w:val="BodyText"/>
        <w:numPr>
          <w:ilvl w:val="1"/>
          <w:numId w:val="23"/>
        </w:numPr>
        <w:tabs>
          <w:tab w:val="left" w:pos="1019"/>
        </w:tabs>
        <w:spacing w:line="255" w:lineRule="auto"/>
        <w:ind w:left="1019" w:right="913"/>
        <w:rPr>
          <w:rFonts w:ascii="Arial" w:eastAsia="Arial" w:hAnsi="Arial" w:cs="Arial"/>
        </w:rPr>
      </w:pPr>
      <w:r>
        <w:rPr>
          <w:rFonts w:ascii="Arial" w:eastAsia="Arial" w:hAnsi="Arial" w:cs="Arial"/>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services</w:t>
      </w:r>
      <w:r>
        <w:rPr>
          <w:rFonts w:ascii="Arial" w:eastAsia="Arial" w:hAnsi="Arial" w:cs="Arial"/>
          <w:spacing w:val="-4"/>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commensurate</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ee</w:t>
      </w:r>
      <w:r>
        <w:rPr>
          <w:rFonts w:ascii="Arial" w:eastAsia="Arial" w:hAnsi="Arial" w:cs="Arial"/>
          <w:spacing w:val="-1"/>
        </w:rPr>
        <w:t>d</w:t>
      </w:r>
      <w:r>
        <w:rPr>
          <w:rFonts w:ascii="Arial" w:eastAsia="Arial" w:hAnsi="Arial" w:cs="Arial"/>
        </w:rPr>
        <w:t>s</w:t>
      </w:r>
      <w:r>
        <w:rPr>
          <w:rFonts w:ascii="Arial" w:eastAsia="Arial" w:hAnsi="Arial" w:cs="Arial"/>
          <w:spacing w:val="-5"/>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nursing</w:t>
      </w:r>
      <w:r>
        <w:rPr>
          <w:rFonts w:ascii="Arial" w:eastAsia="Arial" w:hAnsi="Arial" w:cs="Arial"/>
          <w:spacing w:val="-4"/>
        </w:rPr>
        <w:t xml:space="preserve"> </w:t>
      </w:r>
      <w:r>
        <w:rPr>
          <w:rFonts w:ascii="Arial" w:eastAsia="Arial" w:hAnsi="Arial" w:cs="Arial"/>
        </w:rPr>
        <w:t>students,</w:t>
      </w:r>
      <w:r>
        <w:rPr>
          <w:rFonts w:ascii="Arial" w:eastAsia="Arial" w:hAnsi="Arial" w:cs="Arial"/>
          <w:w w:val="102"/>
        </w:rPr>
        <w:t xml:space="preserve"> </w:t>
      </w:r>
      <w:r>
        <w:rPr>
          <w:rFonts w:ascii="Arial" w:eastAsia="Arial" w:hAnsi="Arial" w:cs="Arial"/>
          <w:spacing w:val="-1"/>
        </w:rPr>
        <w:t>includin</w:t>
      </w:r>
      <w:r>
        <w:rPr>
          <w:rFonts w:ascii="Arial" w:eastAsia="Arial" w:hAnsi="Arial" w:cs="Arial"/>
        </w:rPr>
        <w:t>g</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os</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rec</w:t>
      </w:r>
      <w:r>
        <w:rPr>
          <w:rFonts w:ascii="Arial" w:eastAsia="Arial" w:hAnsi="Arial" w:cs="Arial"/>
          <w:spacing w:val="1"/>
        </w:rPr>
        <w:t>e</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1"/>
        </w:rPr>
        <w:t>instruc</w:t>
      </w:r>
      <w:r>
        <w:rPr>
          <w:rFonts w:ascii="Arial" w:eastAsia="Arial" w:hAnsi="Arial" w:cs="Arial"/>
        </w:rPr>
        <w:t>t</w:t>
      </w:r>
      <w:r>
        <w:rPr>
          <w:rFonts w:ascii="Arial" w:eastAsia="Arial" w:hAnsi="Arial" w:cs="Arial"/>
          <w:spacing w:val="-1"/>
        </w:rPr>
        <w:t>io</w:t>
      </w:r>
      <w:r>
        <w:rPr>
          <w:rFonts w:ascii="Arial" w:eastAsia="Arial" w:hAnsi="Arial" w:cs="Arial"/>
        </w:rPr>
        <w:t>n</w:t>
      </w:r>
      <w:r>
        <w:rPr>
          <w:rFonts w:ascii="Arial" w:eastAsia="Arial" w:hAnsi="Arial" w:cs="Arial"/>
          <w:spacing w:val="12"/>
        </w:rPr>
        <w:t xml:space="preserve"> </w:t>
      </w:r>
      <w:r>
        <w:rPr>
          <w:rFonts w:ascii="Arial" w:eastAsia="Arial" w:hAnsi="Arial" w:cs="Arial"/>
          <w:spacing w:val="-1"/>
        </w:rPr>
        <w:t>usin</w:t>
      </w:r>
      <w:r>
        <w:rPr>
          <w:rFonts w:ascii="Arial" w:eastAsia="Arial" w:hAnsi="Arial" w:cs="Arial"/>
        </w:rPr>
        <w:t>g</w:t>
      </w:r>
      <w:r>
        <w:rPr>
          <w:rFonts w:ascii="Arial" w:eastAsia="Arial" w:hAnsi="Arial" w:cs="Arial"/>
          <w:spacing w:val="10"/>
        </w:rPr>
        <w:t xml:space="preserve"> </w:t>
      </w:r>
      <w:r>
        <w:rPr>
          <w:rFonts w:ascii="Arial" w:eastAsia="Arial" w:hAnsi="Arial" w:cs="Arial"/>
          <w:spacing w:val="-1"/>
        </w:rPr>
        <w:t>alter</w:t>
      </w:r>
      <w:r>
        <w:rPr>
          <w:rFonts w:ascii="Arial" w:eastAsia="Arial" w:hAnsi="Arial" w:cs="Arial"/>
        </w:rPr>
        <w:t>n</w:t>
      </w:r>
      <w:r>
        <w:rPr>
          <w:rFonts w:ascii="Arial" w:eastAsia="Arial" w:hAnsi="Arial" w:cs="Arial"/>
          <w:spacing w:val="-1"/>
        </w:rPr>
        <w:t>ati</w:t>
      </w:r>
      <w:r>
        <w:rPr>
          <w:rFonts w:ascii="Arial" w:eastAsia="Arial" w:hAnsi="Arial" w:cs="Arial"/>
        </w:rPr>
        <w:t>ve</w:t>
      </w:r>
      <w:r>
        <w:rPr>
          <w:rFonts w:ascii="Arial" w:eastAsia="Arial" w:hAnsi="Arial" w:cs="Arial"/>
          <w:spacing w:val="10"/>
        </w:rPr>
        <w:t xml:space="preserve"> </w:t>
      </w:r>
      <w:r>
        <w:rPr>
          <w:rFonts w:ascii="Arial" w:eastAsia="Arial" w:hAnsi="Arial" w:cs="Arial"/>
        </w:rPr>
        <w:t>m</w:t>
      </w:r>
      <w:r>
        <w:rPr>
          <w:rFonts w:ascii="Arial" w:eastAsia="Arial" w:hAnsi="Arial" w:cs="Arial"/>
          <w:spacing w:val="-2"/>
        </w:rPr>
        <w:t>e</w:t>
      </w:r>
      <w:r>
        <w:rPr>
          <w:rFonts w:ascii="Arial" w:eastAsia="Arial" w:hAnsi="Arial" w:cs="Arial"/>
          <w:spacing w:val="-1"/>
        </w:rPr>
        <w:t>th</w:t>
      </w:r>
      <w:r>
        <w:rPr>
          <w:rFonts w:ascii="Arial" w:eastAsia="Arial" w:hAnsi="Arial" w:cs="Arial"/>
        </w:rPr>
        <w:t>o</w:t>
      </w:r>
      <w:r>
        <w:rPr>
          <w:rFonts w:ascii="Arial" w:eastAsia="Arial" w:hAnsi="Arial" w:cs="Arial"/>
          <w:spacing w:val="-1"/>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1"/>
        </w:rPr>
        <w:t>de</w:t>
      </w:r>
      <w:r>
        <w:rPr>
          <w:rFonts w:ascii="Arial" w:eastAsia="Arial" w:hAnsi="Arial" w:cs="Arial"/>
        </w:rPr>
        <w:t>l</w:t>
      </w:r>
      <w:r>
        <w:rPr>
          <w:rFonts w:ascii="Arial" w:eastAsia="Arial" w:hAnsi="Arial" w:cs="Arial"/>
          <w:spacing w:val="-1"/>
        </w:rPr>
        <w:t>i</w:t>
      </w:r>
      <w:r>
        <w:rPr>
          <w:rFonts w:ascii="Arial" w:eastAsia="Arial" w:hAnsi="Arial" w:cs="Arial"/>
          <w:spacing w:val="-2"/>
        </w:rPr>
        <w:t>v</w:t>
      </w:r>
      <w:r>
        <w:rPr>
          <w:rFonts w:ascii="Arial" w:eastAsia="Arial" w:hAnsi="Arial" w:cs="Arial"/>
          <w:spacing w:val="1"/>
        </w:rPr>
        <w:t>er</w:t>
      </w:r>
      <w:r>
        <w:rPr>
          <w:rFonts w:ascii="Arial" w:eastAsia="Arial" w:hAnsi="Arial" w:cs="Arial"/>
        </w:rPr>
        <w:t>y.</w:t>
      </w:r>
    </w:p>
    <w:p w:rsidR="005A4D45" w:rsidRDefault="005A4D45">
      <w:pPr>
        <w:spacing w:before="9" w:line="260" w:lineRule="exact"/>
        <w:rPr>
          <w:sz w:val="26"/>
          <w:szCs w:val="26"/>
        </w:rPr>
      </w:pPr>
    </w:p>
    <w:p w:rsidR="005A4D45" w:rsidRDefault="007C4D6D" w:rsidP="00935539">
      <w:pPr>
        <w:pStyle w:val="BodyText"/>
        <w:numPr>
          <w:ilvl w:val="1"/>
          <w:numId w:val="23"/>
        </w:numPr>
        <w:tabs>
          <w:tab w:val="left" w:pos="1019"/>
        </w:tabs>
        <w:spacing w:line="255" w:lineRule="auto"/>
        <w:ind w:left="1019" w:right="1372"/>
        <w:rPr>
          <w:rFonts w:ascii="Arial" w:eastAsia="Arial" w:hAnsi="Arial" w:cs="Arial"/>
        </w:rPr>
      </w:pP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ed</w:t>
      </w:r>
      <w:r>
        <w:rPr>
          <w:rFonts w:ascii="Arial" w:eastAsia="Arial" w:hAnsi="Arial" w:cs="Arial"/>
          <w:spacing w:val="1"/>
        </w:rPr>
        <w:t>u</w:t>
      </w:r>
      <w:r>
        <w:rPr>
          <w:rFonts w:ascii="Arial" w:eastAsia="Arial" w:hAnsi="Arial" w:cs="Arial"/>
        </w:rPr>
        <w:t>c</w:t>
      </w:r>
      <w:r>
        <w:rPr>
          <w:rFonts w:ascii="Arial" w:eastAsia="Arial" w:hAnsi="Arial" w:cs="Arial"/>
          <w:spacing w:val="-1"/>
        </w:rPr>
        <w:t>ationa</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re</w:t>
      </w:r>
      <w:r>
        <w:rPr>
          <w:rFonts w:ascii="Arial" w:eastAsia="Arial" w:hAnsi="Arial" w:cs="Arial"/>
          <w:spacing w:val="1"/>
        </w:rPr>
        <w:t>c</w:t>
      </w:r>
      <w:r>
        <w:rPr>
          <w:rFonts w:ascii="Arial" w:eastAsia="Arial" w:hAnsi="Arial" w:cs="Arial"/>
          <w:spacing w:val="-1"/>
        </w:rPr>
        <w:t>ord</w:t>
      </w:r>
      <w:r>
        <w:rPr>
          <w:rFonts w:ascii="Arial" w:eastAsia="Arial" w:hAnsi="Arial" w:cs="Arial"/>
        </w:rPr>
        <w:t>s</w:t>
      </w:r>
      <w:r>
        <w:rPr>
          <w:rFonts w:ascii="Arial" w:eastAsia="Arial" w:hAnsi="Arial" w:cs="Arial"/>
          <w:spacing w:val="5"/>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comp</w:t>
      </w:r>
      <w:r>
        <w:rPr>
          <w:rFonts w:ascii="Arial" w:eastAsia="Arial" w:hAnsi="Arial" w:cs="Arial"/>
          <w:spacing w:val="1"/>
        </w:rPr>
        <w:t>l</w:t>
      </w:r>
      <w:r>
        <w:rPr>
          <w:rFonts w:ascii="Arial" w:eastAsia="Arial" w:hAnsi="Arial" w:cs="Arial"/>
          <w:spacing w:val="-1"/>
        </w:rPr>
        <w:t>i</w:t>
      </w:r>
      <w:r>
        <w:rPr>
          <w:rFonts w:ascii="Arial" w:eastAsia="Arial" w:hAnsi="Arial" w:cs="Arial"/>
          <w:spacing w:val="-2"/>
        </w:rPr>
        <w:t>anc</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5"/>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o</w:t>
      </w:r>
      <w:r>
        <w:rPr>
          <w:rFonts w:ascii="Arial" w:eastAsia="Arial" w:hAnsi="Arial" w:cs="Arial"/>
        </w:rPr>
        <w:t>li</w:t>
      </w:r>
      <w:r>
        <w:rPr>
          <w:rFonts w:ascii="Arial" w:eastAsia="Arial" w:hAnsi="Arial" w:cs="Arial"/>
          <w:spacing w:val="-1"/>
        </w:rPr>
        <w:t>cie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rPr>
        <w:t>governing organization</w:t>
      </w:r>
      <w:r>
        <w:rPr>
          <w:rFonts w:ascii="Arial" w:eastAsia="Arial" w:hAnsi="Arial" w:cs="Arial"/>
          <w:spacing w:val="1"/>
        </w:rPr>
        <w:t xml:space="preserve"> a</w:t>
      </w:r>
      <w:r>
        <w:rPr>
          <w:rFonts w:ascii="Arial" w:eastAsia="Arial" w:hAnsi="Arial" w:cs="Arial"/>
        </w:rPr>
        <w:t>nd</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ate and</w:t>
      </w:r>
      <w:r>
        <w:rPr>
          <w:rFonts w:ascii="Arial" w:eastAsia="Arial" w:hAnsi="Arial" w:cs="Arial"/>
          <w:spacing w:val="1"/>
        </w:rPr>
        <w:t xml:space="preserve"> </w:t>
      </w:r>
      <w:r>
        <w:rPr>
          <w:rFonts w:ascii="Arial" w:eastAsia="Arial" w:hAnsi="Arial" w:cs="Arial"/>
        </w:rPr>
        <w:t>fed</w:t>
      </w:r>
      <w:r>
        <w:rPr>
          <w:rFonts w:ascii="Arial" w:eastAsia="Arial" w:hAnsi="Arial" w:cs="Arial"/>
          <w:spacing w:val="1"/>
        </w:rPr>
        <w:t>e</w:t>
      </w:r>
      <w:r>
        <w:rPr>
          <w:rFonts w:ascii="Arial" w:eastAsia="Arial" w:hAnsi="Arial" w:cs="Arial"/>
        </w:rPr>
        <w:t>ral</w:t>
      </w:r>
      <w:r>
        <w:rPr>
          <w:rFonts w:ascii="Arial" w:eastAsia="Arial" w:hAnsi="Arial" w:cs="Arial"/>
          <w:spacing w:val="1"/>
        </w:rPr>
        <w:t xml:space="preserve"> </w:t>
      </w:r>
      <w:r>
        <w:rPr>
          <w:rFonts w:ascii="Arial" w:eastAsia="Arial" w:hAnsi="Arial" w:cs="Arial"/>
        </w:rPr>
        <w:t>guidelines.</w:t>
      </w:r>
    </w:p>
    <w:p w:rsidR="005A4D45" w:rsidRDefault="005A4D45">
      <w:pPr>
        <w:spacing w:before="8" w:line="260" w:lineRule="exact"/>
        <w:rPr>
          <w:sz w:val="26"/>
          <w:szCs w:val="26"/>
        </w:rPr>
      </w:pPr>
    </w:p>
    <w:p w:rsidR="005A4D45" w:rsidRDefault="007C4D6D" w:rsidP="00935539">
      <w:pPr>
        <w:pStyle w:val="BodyText"/>
        <w:numPr>
          <w:ilvl w:val="1"/>
          <w:numId w:val="23"/>
        </w:numPr>
        <w:tabs>
          <w:tab w:val="left" w:pos="1019"/>
        </w:tabs>
        <w:spacing w:line="255" w:lineRule="auto"/>
        <w:ind w:left="1019" w:right="752"/>
        <w:rPr>
          <w:rFonts w:ascii="Arial" w:eastAsia="Arial" w:hAnsi="Arial" w:cs="Arial"/>
        </w:rPr>
      </w:pPr>
      <w:r>
        <w:rPr>
          <w:rFonts w:ascii="Arial" w:eastAsia="Arial" w:hAnsi="Arial" w:cs="Arial"/>
          <w:spacing w:val="-2"/>
        </w:rPr>
        <w:t>Comp</w:t>
      </w:r>
      <w:r>
        <w:rPr>
          <w:rFonts w:ascii="Arial" w:eastAsia="Arial" w:hAnsi="Arial" w:cs="Arial"/>
          <w:spacing w:val="1"/>
        </w:rPr>
        <w:t>l</w:t>
      </w:r>
      <w:r>
        <w:rPr>
          <w:rFonts w:ascii="Arial" w:eastAsia="Arial" w:hAnsi="Arial" w:cs="Arial"/>
          <w:spacing w:val="-1"/>
        </w:rPr>
        <w:t>i</w:t>
      </w:r>
      <w:r>
        <w:rPr>
          <w:rFonts w:ascii="Arial" w:eastAsia="Arial" w:hAnsi="Arial" w:cs="Arial"/>
          <w:spacing w:val="-2"/>
        </w:rPr>
        <w:t>anc</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Hi</w:t>
      </w:r>
      <w:r>
        <w:rPr>
          <w:rFonts w:ascii="Arial" w:eastAsia="Arial" w:hAnsi="Arial" w:cs="Arial"/>
          <w:spacing w:val="1"/>
        </w:rPr>
        <w:t>g</w:t>
      </w:r>
      <w:r>
        <w:rPr>
          <w:rFonts w:ascii="Arial" w:eastAsia="Arial" w:hAnsi="Arial" w:cs="Arial"/>
        </w:rPr>
        <w:t>h</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Educat</w:t>
      </w:r>
      <w:r>
        <w:rPr>
          <w:rFonts w:ascii="Arial" w:eastAsia="Arial" w:hAnsi="Arial" w:cs="Arial"/>
        </w:rPr>
        <w:t>ion</w:t>
      </w:r>
      <w:r>
        <w:rPr>
          <w:rFonts w:ascii="Arial" w:eastAsia="Arial" w:hAnsi="Arial" w:cs="Arial"/>
          <w:spacing w:val="-2"/>
        </w:rPr>
        <w:t xml:space="preserve"> </w:t>
      </w:r>
      <w:r>
        <w:rPr>
          <w:rFonts w:ascii="Arial" w:eastAsia="Arial" w:hAnsi="Arial" w:cs="Arial"/>
          <w:spacing w:val="-1"/>
        </w:rPr>
        <w:t>Reauthori</w:t>
      </w:r>
      <w:r>
        <w:rPr>
          <w:rFonts w:ascii="Arial" w:eastAsia="Arial" w:hAnsi="Arial" w:cs="Arial"/>
          <w:spacing w:val="1"/>
        </w:rPr>
        <w:t>z</w:t>
      </w:r>
      <w:r>
        <w:rPr>
          <w:rFonts w:ascii="Arial" w:eastAsia="Arial" w:hAnsi="Arial" w:cs="Arial"/>
          <w:spacing w:val="-1"/>
        </w:rPr>
        <w:t>atio</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Ac</w:t>
      </w:r>
      <w:r>
        <w:rPr>
          <w:rFonts w:ascii="Arial" w:eastAsia="Arial" w:hAnsi="Arial" w:cs="Arial"/>
        </w:rPr>
        <w:t>t</w:t>
      </w:r>
      <w:r>
        <w:rPr>
          <w:rFonts w:ascii="Arial" w:eastAsia="Arial" w:hAnsi="Arial" w:cs="Arial"/>
          <w:spacing w:val="-2"/>
        </w:rPr>
        <w:t xml:space="preserve"> T</w:t>
      </w:r>
      <w:r>
        <w:rPr>
          <w:rFonts w:ascii="Arial" w:eastAsia="Arial" w:hAnsi="Arial" w:cs="Arial"/>
        </w:rPr>
        <w:t>i</w:t>
      </w:r>
      <w:r>
        <w:rPr>
          <w:rFonts w:ascii="Arial" w:eastAsia="Arial" w:hAnsi="Arial" w:cs="Arial"/>
          <w:spacing w:val="-1"/>
        </w:rPr>
        <w:t>t</w:t>
      </w:r>
      <w:r>
        <w:rPr>
          <w:rFonts w:ascii="Arial" w:eastAsia="Arial" w:hAnsi="Arial" w:cs="Arial"/>
        </w:rPr>
        <w:t>le</w:t>
      </w:r>
      <w:r>
        <w:rPr>
          <w:rFonts w:ascii="Arial" w:eastAsia="Arial" w:hAnsi="Arial" w:cs="Arial"/>
          <w:spacing w:val="-2"/>
        </w:rPr>
        <w:t xml:space="preserve"> I</w:t>
      </w:r>
      <w:r>
        <w:rPr>
          <w:rFonts w:ascii="Arial" w:eastAsia="Arial" w:hAnsi="Arial" w:cs="Arial"/>
        </w:rPr>
        <w:t>V</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l</w:t>
      </w:r>
      <w:r>
        <w:rPr>
          <w:rFonts w:ascii="Arial" w:eastAsia="Arial" w:hAnsi="Arial" w:cs="Arial"/>
          <w:spacing w:val="-1"/>
        </w:rPr>
        <w:t>i</w:t>
      </w:r>
      <w:r>
        <w:rPr>
          <w:rFonts w:ascii="Arial" w:eastAsia="Arial" w:hAnsi="Arial" w:cs="Arial"/>
        </w:rPr>
        <w:t>g</w:t>
      </w:r>
      <w:r>
        <w:rPr>
          <w:rFonts w:ascii="Arial" w:eastAsia="Arial" w:hAnsi="Arial" w:cs="Arial"/>
          <w:spacing w:val="-1"/>
        </w:rPr>
        <w:t>ibil</w:t>
      </w:r>
      <w:r>
        <w:rPr>
          <w:rFonts w:ascii="Arial" w:eastAsia="Arial" w:hAnsi="Arial" w:cs="Arial"/>
        </w:rPr>
        <w:t>ity</w:t>
      </w:r>
      <w:r>
        <w:rPr>
          <w:rFonts w:ascii="Arial" w:eastAsia="Arial" w:hAnsi="Arial" w:cs="Arial"/>
          <w:w w:val="93"/>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cert</w:t>
      </w:r>
      <w:r>
        <w:rPr>
          <w:rFonts w:ascii="Arial" w:eastAsia="Arial" w:hAnsi="Arial" w:cs="Arial"/>
        </w:rPr>
        <w:t>i</w:t>
      </w:r>
      <w:r>
        <w:rPr>
          <w:rFonts w:ascii="Arial" w:eastAsia="Arial" w:hAnsi="Arial" w:cs="Arial"/>
          <w:spacing w:val="-1"/>
        </w:rPr>
        <w:t>fic</w:t>
      </w:r>
      <w:r>
        <w:rPr>
          <w:rFonts w:ascii="Arial" w:eastAsia="Arial" w:hAnsi="Arial" w:cs="Arial"/>
          <w:spacing w:val="1"/>
        </w:rPr>
        <w:t>a</w:t>
      </w:r>
      <w:r>
        <w:rPr>
          <w:rFonts w:ascii="Arial" w:eastAsia="Arial" w:hAnsi="Arial" w:cs="Arial"/>
          <w:spacing w:val="-1"/>
        </w:rPr>
        <w:t>tio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r</w:t>
      </w:r>
      <w:r>
        <w:rPr>
          <w:rFonts w:ascii="Arial" w:eastAsia="Arial" w:hAnsi="Arial" w:cs="Arial"/>
          <w:spacing w:val="-1"/>
        </w:rPr>
        <w:t>equi</w:t>
      </w:r>
      <w:r>
        <w:rPr>
          <w:rFonts w:ascii="Arial" w:eastAsia="Arial" w:hAnsi="Arial" w:cs="Arial"/>
        </w:rPr>
        <w:t>r</w:t>
      </w:r>
      <w:r>
        <w:rPr>
          <w:rFonts w:ascii="Arial" w:eastAsia="Arial" w:hAnsi="Arial" w:cs="Arial"/>
          <w:spacing w:val="1"/>
        </w:rPr>
        <w:t>e</w:t>
      </w:r>
      <w:r>
        <w:rPr>
          <w:rFonts w:ascii="Arial" w:eastAsia="Arial" w:hAnsi="Arial" w:cs="Arial"/>
          <w:spacing w:val="-1"/>
        </w:rPr>
        <w:t>ment</w:t>
      </w:r>
      <w:r>
        <w:rPr>
          <w:rFonts w:ascii="Arial" w:eastAsia="Arial" w:hAnsi="Arial" w:cs="Arial"/>
        </w:rPr>
        <w:t>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0"/>
        </w:rPr>
        <w:t xml:space="preserve"> </w:t>
      </w:r>
      <w:r>
        <w:rPr>
          <w:rFonts w:ascii="Arial" w:eastAsia="Arial" w:hAnsi="Arial" w:cs="Arial"/>
          <w:spacing w:val="-2"/>
        </w:rPr>
        <w:t>m</w:t>
      </w:r>
      <w:r>
        <w:rPr>
          <w:rFonts w:ascii="Arial" w:eastAsia="Arial" w:hAnsi="Arial" w:cs="Arial"/>
          <w:spacing w:val="1"/>
        </w:rPr>
        <w:t>a</w:t>
      </w:r>
      <w:r>
        <w:rPr>
          <w:rFonts w:ascii="Arial" w:eastAsia="Arial" w:hAnsi="Arial" w:cs="Arial"/>
          <w:spacing w:val="-1"/>
        </w:rPr>
        <w:t>i</w:t>
      </w:r>
      <w:r>
        <w:rPr>
          <w:rFonts w:ascii="Arial" w:eastAsia="Arial" w:hAnsi="Arial" w:cs="Arial"/>
        </w:rPr>
        <w:t>n</w:t>
      </w:r>
      <w:r>
        <w:rPr>
          <w:rFonts w:ascii="Arial" w:eastAsia="Arial" w:hAnsi="Arial" w:cs="Arial"/>
          <w:spacing w:val="-1"/>
        </w:rPr>
        <w:t>tain</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g</w:t>
      </w:r>
      <w:r>
        <w:rPr>
          <w:rFonts w:ascii="Arial" w:eastAsia="Arial" w:hAnsi="Arial" w:cs="Arial"/>
          <w:spacing w:val="1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fa</w:t>
      </w:r>
      <w:r>
        <w:rPr>
          <w:rFonts w:ascii="Arial" w:eastAsia="Arial" w:hAnsi="Arial" w:cs="Arial"/>
          <w:spacing w:val="1"/>
        </w:rPr>
        <w:t>u</w:t>
      </w:r>
      <w:r>
        <w:rPr>
          <w:rFonts w:ascii="Arial" w:eastAsia="Arial" w:hAnsi="Arial" w:cs="Arial"/>
          <w:spacing w:val="-1"/>
        </w:rPr>
        <w:t>l</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rate</w:t>
      </w:r>
      <w:r>
        <w:rPr>
          <w:rFonts w:ascii="Arial" w:eastAsia="Arial" w:hAnsi="Arial" w:cs="Arial"/>
        </w:rPr>
        <w:t>s</w:t>
      </w:r>
      <w:r>
        <w:rPr>
          <w:rFonts w:ascii="Arial" w:eastAsia="Arial" w:hAnsi="Arial" w:cs="Arial"/>
          <w:spacing w:val="12"/>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rPr>
        <w:t>results</w:t>
      </w:r>
      <w:r>
        <w:rPr>
          <w:rFonts w:ascii="Arial" w:eastAsia="Arial" w:hAnsi="Arial" w:cs="Arial"/>
          <w:spacing w:val="9"/>
        </w:rPr>
        <w:t xml:space="preserve"> </w:t>
      </w:r>
      <w:r>
        <w:rPr>
          <w:rFonts w:ascii="Arial" w:eastAsia="Arial" w:hAnsi="Arial" w:cs="Arial"/>
        </w:rPr>
        <w:t>of</w:t>
      </w:r>
      <w:r>
        <w:rPr>
          <w:rFonts w:ascii="Arial" w:eastAsia="Arial" w:hAnsi="Arial" w:cs="Arial"/>
          <w:spacing w:val="10"/>
        </w:rPr>
        <w:t xml:space="preserve"> </w:t>
      </w:r>
      <w:r>
        <w:rPr>
          <w:rFonts w:ascii="Arial" w:eastAsia="Arial" w:hAnsi="Arial" w:cs="Arial"/>
        </w:rPr>
        <w:t>financial</w:t>
      </w:r>
      <w:r>
        <w:rPr>
          <w:rFonts w:ascii="Arial" w:eastAsia="Arial" w:hAnsi="Arial" w:cs="Arial"/>
          <w:spacing w:val="10"/>
        </w:rPr>
        <w:t xml:space="preserve"> </w:t>
      </w:r>
      <w:r>
        <w:rPr>
          <w:rFonts w:ascii="Arial" w:eastAsia="Arial" w:hAnsi="Arial" w:cs="Arial"/>
        </w:rPr>
        <w:t>or</w:t>
      </w:r>
      <w:r>
        <w:rPr>
          <w:rFonts w:ascii="Arial" w:eastAsia="Arial" w:hAnsi="Arial" w:cs="Arial"/>
          <w:spacing w:val="9"/>
        </w:rPr>
        <w:t xml:space="preserve"> </w:t>
      </w:r>
      <w:r>
        <w:rPr>
          <w:rFonts w:ascii="Arial" w:eastAsia="Arial" w:hAnsi="Arial" w:cs="Arial"/>
        </w:rPr>
        <w:t>compliance</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u</w:t>
      </w:r>
      <w:r>
        <w:rPr>
          <w:rFonts w:ascii="Arial" w:eastAsia="Arial" w:hAnsi="Arial" w:cs="Arial"/>
        </w:rPr>
        <w:t>dits.</w:t>
      </w:r>
    </w:p>
    <w:p w:rsidR="005A4D45" w:rsidRDefault="005A4D45">
      <w:pPr>
        <w:spacing w:before="9" w:line="260" w:lineRule="exact"/>
        <w:rPr>
          <w:sz w:val="26"/>
          <w:szCs w:val="26"/>
        </w:rPr>
      </w:pPr>
    </w:p>
    <w:p w:rsidR="005A4D45" w:rsidRDefault="007C4D6D" w:rsidP="00935539">
      <w:pPr>
        <w:pStyle w:val="BodyText"/>
        <w:numPr>
          <w:ilvl w:val="2"/>
          <w:numId w:val="23"/>
        </w:numPr>
        <w:tabs>
          <w:tab w:val="left" w:pos="1919"/>
        </w:tabs>
        <w:spacing w:line="255" w:lineRule="auto"/>
        <w:ind w:left="1920" w:right="885"/>
        <w:rPr>
          <w:rFonts w:ascii="Arial" w:eastAsia="Arial" w:hAnsi="Arial" w:cs="Arial"/>
        </w:rPr>
      </w:pPr>
      <w:r>
        <w:rPr>
          <w:rFonts w:ascii="Arial" w:eastAsia="Arial" w:hAnsi="Arial" w:cs="Arial"/>
        </w:rPr>
        <w:t>A</w:t>
      </w:r>
      <w:r>
        <w:rPr>
          <w:rFonts w:ascii="Arial" w:eastAsia="Arial" w:hAnsi="Arial" w:cs="Arial"/>
          <w:spacing w:val="-4"/>
        </w:rPr>
        <w:t xml:space="preserve"> </w:t>
      </w:r>
      <w:r>
        <w:rPr>
          <w:rFonts w:ascii="Arial" w:eastAsia="Arial" w:hAnsi="Arial" w:cs="Arial"/>
          <w:spacing w:val="-1"/>
        </w:rPr>
        <w:t>wri</w:t>
      </w:r>
      <w:r>
        <w:rPr>
          <w:rFonts w:ascii="Arial" w:eastAsia="Arial" w:hAnsi="Arial" w:cs="Arial"/>
        </w:rPr>
        <w:t>t</w:t>
      </w:r>
      <w:r>
        <w:rPr>
          <w:rFonts w:ascii="Arial" w:eastAsia="Arial" w:hAnsi="Arial" w:cs="Arial"/>
          <w:spacing w:val="-1"/>
        </w:rPr>
        <w:t>ten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mpre</w:t>
      </w:r>
      <w:r>
        <w:rPr>
          <w:rFonts w:ascii="Arial" w:eastAsia="Arial" w:hAnsi="Arial" w:cs="Arial"/>
          <w:spacing w:val="1"/>
        </w:rPr>
        <w:t>h</w:t>
      </w:r>
      <w:r>
        <w:rPr>
          <w:rFonts w:ascii="Arial" w:eastAsia="Arial" w:hAnsi="Arial" w:cs="Arial"/>
          <w:spacing w:val="-2"/>
        </w:rPr>
        <w:t>e</w:t>
      </w:r>
      <w:r>
        <w:rPr>
          <w:rFonts w:ascii="Arial" w:eastAsia="Arial" w:hAnsi="Arial" w:cs="Arial"/>
          <w:spacing w:val="-1"/>
        </w:rPr>
        <w:t>nsi</w:t>
      </w:r>
      <w:r>
        <w:rPr>
          <w:rFonts w:ascii="Arial" w:eastAsia="Arial" w:hAnsi="Arial" w:cs="Arial"/>
        </w:rPr>
        <w:t>ve</w:t>
      </w:r>
      <w:r>
        <w:rPr>
          <w:rFonts w:ascii="Arial" w:eastAsia="Arial" w:hAnsi="Arial" w:cs="Arial"/>
          <w:spacing w:val="-4"/>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repaym</w:t>
      </w:r>
      <w:r>
        <w:rPr>
          <w:rFonts w:ascii="Arial" w:eastAsia="Arial" w:hAnsi="Arial" w:cs="Arial"/>
          <w:spacing w:val="1"/>
        </w:rPr>
        <w:t>e</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w w:val="98"/>
        </w:rPr>
        <w:t xml:space="preserve"> </w:t>
      </w:r>
      <w:r>
        <w:rPr>
          <w:rFonts w:ascii="Arial" w:eastAsia="Arial" w:hAnsi="Arial" w:cs="Arial"/>
          <w:spacing w:val="-1"/>
        </w:rPr>
        <w:t>addres</w:t>
      </w:r>
      <w:r>
        <w:rPr>
          <w:rFonts w:ascii="Arial" w:eastAsia="Arial" w:hAnsi="Arial" w:cs="Arial"/>
          <w:spacing w:val="1"/>
        </w:rPr>
        <w:t>s</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14"/>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spacing w:val="-1"/>
        </w:rPr>
        <w:t>lo</w:t>
      </w:r>
      <w:r>
        <w:rPr>
          <w:rFonts w:ascii="Arial" w:eastAsia="Arial" w:hAnsi="Arial" w:cs="Arial"/>
        </w:rPr>
        <w:t>an</w:t>
      </w:r>
      <w:r>
        <w:rPr>
          <w:rFonts w:ascii="Arial" w:eastAsia="Arial" w:hAnsi="Arial" w:cs="Arial"/>
          <w:spacing w:val="14"/>
        </w:rPr>
        <w:t xml:space="preserve"> </w:t>
      </w:r>
      <w:r>
        <w:rPr>
          <w:rFonts w:ascii="Arial" w:eastAsia="Arial" w:hAnsi="Arial" w:cs="Arial"/>
          <w:spacing w:val="-1"/>
        </w:rPr>
        <w:t>info</w:t>
      </w:r>
      <w:r>
        <w:rPr>
          <w:rFonts w:ascii="Arial" w:eastAsia="Arial" w:hAnsi="Arial" w:cs="Arial"/>
        </w:rPr>
        <w:t>r</w:t>
      </w:r>
      <w:r>
        <w:rPr>
          <w:rFonts w:ascii="Arial" w:eastAsia="Arial" w:hAnsi="Arial" w:cs="Arial"/>
          <w:spacing w:val="-1"/>
        </w:rPr>
        <w:t>mat</w:t>
      </w:r>
      <w:r>
        <w:rPr>
          <w:rFonts w:ascii="Arial" w:eastAsia="Arial" w:hAnsi="Arial" w:cs="Arial"/>
        </w:rPr>
        <w:t>ion,</w:t>
      </w:r>
      <w:r>
        <w:rPr>
          <w:rFonts w:ascii="Arial" w:eastAsia="Arial" w:hAnsi="Arial" w:cs="Arial"/>
          <w:spacing w:val="13"/>
        </w:rPr>
        <w:t xml:space="preserve"> </w:t>
      </w:r>
      <w:r>
        <w:rPr>
          <w:rFonts w:ascii="Arial" w:eastAsia="Arial" w:hAnsi="Arial" w:cs="Arial"/>
        </w:rPr>
        <w:t>counseling,</w:t>
      </w:r>
      <w:r>
        <w:rPr>
          <w:rFonts w:ascii="Arial" w:eastAsia="Arial" w:hAnsi="Arial" w:cs="Arial"/>
          <w:spacing w:val="13"/>
        </w:rPr>
        <w:t xml:space="preserve"> </w:t>
      </w:r>
      <w:r>
        <w:rPr>
          <w:rFonts w:ascii="Arial" w:eastAsia="Arial" w:hAnsi="Arial" w:cs="Arial"/>
        </w:rPr>
        <w:t>monitoring,</w:t>
      </w:r>
      <w:r>
        <w:rPr>
          <w:rFonts w:ascii="Arial" w:eastAsia="Arial" w:hAnsi="Arial" w:cs="Arial"/>
          <w:spacing w:val="13"/>
        </w:rPr>
        <w:t xml:space="preserve"> </w:t>
      </w:r>
      <w:r>
        <w:rPr>
          <w:rFonts w:ascii="Arial" w:eastAsia="Arial" w:hAnsi="Arial" w:cs="Arial"/>
        </w:rPr>
        <w:t>and cooper</w:t>
      </w:r>
      <w:r>
        <w:rPr>
          <w:rFonts w:ascii="Arial" w:eastAsia="Arial" w:hAnsi="Arial" w:cs="Arial"/>
          <w:spacing w:val="1"/>
        </w:rPr>
        <w:t>a</w:t>
      </w:r>
      <w:r>
        <w:rPr>
          <w:rFonts w:ascii="Arial" w:eastAsia="Arial" w:hAnsi="Arial" w:cs="Arial"/>
          <w:spacing w:val="-1"/>
        </w:rPr>
        <w:t>t</w:t>
      </w:r>
      <w:r>
        <w:rPr>
          <w:rFonts w:ascii="Arial" w:eastAsia="Arial" w:hAnsi="Arial" w:cs="Arial"/>
        </w:rPr>
        <w:t>ion</w:t>
      </w:r>
      <w:r>
        <w:rPr>
          <w:rFonts w:ascii="Arial" w:eastAsia="Arial" w:hAnsi="Arial" w:cs="Arial"/>
          <w:spacing w:val="10"/>
        </w:rPr>
        <w:t xml:space="preserve"> </w:t>
      </w:r>
      <w:r>
        <w:rPr>
          <w:rFonts w:ascii="Arial" w:eastAsia="Arial" w:hAnsi="Arial" w:cs="Arial"/>
        </w:rPr>
        <w:t>with</w:t>
      </w:r>
      <w:r>
        <w:rPr>
          <w:rFonts w:ascii="Arial" w:eastAsia="Arial" w:hAnsi="Arial" w:cs="Arial"/>
          <w:spacing w:val="11"/>
        </w:rPr>
        <w:t xml:space="preserve"> </w:t>
      </w:r>
      <w:r>
        <w:rPr>
          <w:rFonts w:ascii="Arial" w:eastAsia="Arial" w:hAnsi="Arial" w:cs="Arial"/>
        </w:rPr>
        <w:t>len</w:t>
      </w:r>
      <w:r>
        <w:rPr>
          <w:rFonts w:ascii="Arial" w:eastAsia="Arial" w:hAnsi="Arial" w:cs="Arial"/>
          <w:spacing w:val="-1"/>
        </w:rPr>
        <w:t>d</w:t>
      </w:r>
      <w:r>
        <w:rPr>
          <w:rFonts w:ascii="Arial" w:eastAsia="Arial" w:hAnsi="Arial" w:cs="Arial"/>
        </w:rPr>
        <w:t>ers</w:t>
      </w:r>
      <w:r>
        <w:rPr>
          <w:rFonts w:ascii="Arial" w:eastAsia="Arial" w:hAnsi="Arial" w:cs="Arial"/>
          <w:spacing w:val="12"/>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rPr>
        <w:t>available.</w:t>
      </w:r>
    </w:p>
    <w:p w:rsidR="005A4D45" w:rsidRDefault="005A4D45">
      <w:pPr>
        <w:spacing w:before="8" w:line="260" w:lineRule="exact"/>
        <w:rPr>
          <w:sz w:val="26"/>
          <w:szCs w:val="26"/>
        </w:rPr>
      </w:pPr>
    </w:p>
    <w:p w:rsidR="005A4D45" w:rsidRDefault="007C4D6D" w:rsidP="00935539">
      <w:pPr>
        <w:pStyle w:val="BodyText"/>
        <w:numPr>
          <w:ilvl w:val="2"/>
          <w:numId w:val="23"/>
        </w:numPr>
        <w:tabs>
          <w:tab w:val="left" w:pos="1919"/>
        </w:tabs>
        <w:spacing w:line="255" w:lineRule="auto"/>
        <w:ind w:left="1920" w:right="1104"/>
        <w:rPr>
          <w:rFonts w:ascii="Arial" w:eastAsia="Arial" w:hAnsi="Arial" w:cs="Arial"/>
        </w:rPr>
      </w:pPr>
      <w:r>
        <w:rPr>
          <w:rFonts w:ascii="Arial" w:eastAsia="Arial" w:hAnsi="Arial" w:cs="Arial"/>
          <w:w w:val="105"/>
        </w:rPr>
        <w:t>Stude</w:t>
      </w:r>
      <w:r>
        <w:rPr>
          <w:rFonts w:ascii="Arial" w:eastAsia="Arial" w:hAnsi="Arial" w:cs="Arial"/>
          <w:spacing w:val="1"/>
          <w:w w:val="105"/>
        </w:rPr>
        <w:t>n</w:t>
      </w:r>
      <w:r>
        <w:rPr>
          <w:rFonts w:ascii="Arial" w:eastAsia="Arial" w:hAnsi="Arial" w:cs="Arial"/>
          <w:w w:val="105"/>
        </w:rPr>
        <w:t>ts</w:t>
      </w:r>
      <w:r>
        <w:rPr>
          <w:rFonts w:ascii="Arial" w:eastAsia="Arial" w:hAnsi="Arial" w:cs="Arial"/>
          <w:spacing w:val="-34"/>
          <w:w w:val="105"/>
        </w:rPr>
        <w:t xml:space="preserve"> </w:t>
      </w:r>
      <w:r>
        <w:rPr>
          <w:rFonts w:ascii="Arial" w:eastAsia="Arial" w:hAnsi="Arial" w:cs="Arial"/>
          <w:w w:val="105"/>
        </w:rPr>
        <w:t>are</w:t>
      </w:r>
      <w:r>
        <w:rPr>
          <w:rFonts w:ascii="Arial" w:eastAsia="Arial" w:hAnsi="Arial" w:cs="Arial"/>
          <w:spacing w:val="-33"/>
          <w:w w:val="105"/>
        </w:rPr>
        <w:t xml:space="preserve"> </w:t>
      </w:r>
      <w:r>
        <w:rPr>
          <w:rFonts w:ascii="Arial" w:eastAsia="Arial" w:hAnsi="Arial" w:cs="Arial"/>
          <w:w w:val="105"/>
        </w:rPr>
        <w:t>informed</w:t>
      </w:r>
      <w:r>
        <w:rPr>
          <w:rFonts w:ascii="Arial" w:eastAsia="Arial" w:hAnsi="Arial" w:cs="Arial"/>
          <w:spacing w:val="-34"/>
          <w:w w:val="105"/>
        </w:rPr>
        <w:t xml:space="preserve"> </w:t>
      </w:r>
      <w:r>
        <w:rPr>
          <w:rFonts w:ascii="Arial" w:eastAsia="Arial" w:hAnsi="Arial" w:cs="Arial"/>
          <w:w w:val="105"/>
        </w:rPr>
        <w:t>of</w:t>
      </w:r>
      <w:r>
        <w:rPr>
          <w:rFonts w:ascii="Arial" w:eastAsia="Arial" w:hAnsi="Arial" w:cs="Arial"/>
          <w:spacing w:val="-33"/>
          <w:w w:val="105"/>
        </w:rPr>
        <w:t xml:space="preserve"> </w:t>
      </w:r>
      <w:r>
        <w:rPr>
          <w:rFonts w:ascii="Arial" w:eastAsia="Arial" w:hAnsi="Arial" w:cs="Arial"/>
          <w:w w:val="105"/>
        </w:rPr>
        <w:t>their</w:t>
      </w:r>
      <w:r>
        <w:rPr>
          <w:rFonts w:ascii="Arial" w:eastAsia="Arial" w:hAnsi="Arial" w:cs="Arial"/>
          <w:spacing w:val="-34"/>
          <w:w w:val="105"/>
        </w:rPr>
        <w:t xml:space="preserve"> </w:t>
      </w:r>
      <w:r>
        <w:rPr>
          <w:rFonts w:ascii="Arial" w:eastAsia="Arial" w:hAnsi="Arial" w:cs="Arial"/>
          <w:w w:val="105"/>
        </w:rPr>
        <w:t>e</w:t>
      </w:r>
      <w:r>
        <w:rPr>
          <w:rFonts w:ascii="Arial" w:eastAsia="Arial" w:hAnsi="Arial" w:cs="Arial"/>
          <w:spacing w:val="-1"/>
          <w:w w:val="105"/>
        </w:rPr>
        <w:t>t</w:t>
      </w:r>
      <w:r>
        <w:rPr>
          <w:rFonts w:ascii="Arial" w:eastAsia="Arial" w:hAnsi="Arial" w:cs="Arial"/>
          <w:spacing w:val="1"/>
          <w:w w:val="105"/>
        </w:rPr>
        <w:t>h</w:t>
      </w:r>
      <w:r>
        <w:rPr>
          <w:rFonts w:ascii="Arial" w:eastAsia="Arial" w:hAnsi="Arial" w:cs="Arial"/>
          <w:spacing w:val="-1"/>
          <w:w w:val="105"/>
        </w:rPr>
        <w:t>i</w:t>
      </w:r>
      <w:r>
        <w:rPr>
          <w:rFonts w:ascii="Arial" w:eastAsia="Arial" w:hAnsi="Arial" w:cs="Arial"/>
          <w:w w:val="105"/>
        </w:rPr>
        <w:t>cal</w:t>
      </w:r>
      <w:r>
        <w:rPr>
          <w:rFonts w:ascii="Arial" w:eastAsia="Arial" w:hAnsi="Arial" w:cs="Arial"/>
          <w:spacing w:val="-33"/>
          <w:w w:val="105"/>
        </w:rPr>
        <w:t xml:space="preserve"> </w:t>
      </w:r>
      <w:r>
        <w:rPr>
          <w:rFonts w:ascii="Arial" w:eastAsia="Arial" w:hAnsi="Arial" w:cs="Arial"/>
          <w:w w:val="105"/>
        </w:rPr>
        <w:t>responsi</w:t>
      </w:r>
      <w:r>
        <w:rPr>
          <w:rFonts w:ascii="Arial" w:eastAsia="Arial" w:hAnsi="Arial" w:cs="Arial"/>
          <w:spacing w:val="1"/>
          <w:w w:val="105"/>
        </w:rPr>
        <w:t>b</w:t>
      </w:r>
      <w:r>
        <w:rPr>
          <w:rFonts w:ascii="Arial" w:eastAsia="Arial" w:hAnsi="Arial" w:cs="Arial"/>
          <w:spacing w:val="-1"/>
          <w:w w:val="105"/>
        </w:rPr>
        <w:t>i</w:t>
      </w:r>
      <w:r>
        <w:rPr>
          <w:rFonts w:ascii="Arial" w:eastAsia="Arial" w:hAnsi="Arial" w:cs="Arial"/>
          <w:w w:val="105"/>
        </w:rPr>
        <w:t>lities</w:t>
      </w:r>
      <w:r>
        <w:rPr>
          <w:rFonts w:ascii="Arial" w:eastAsia="Arial" w:hAnsi="Arial" w:cs="Arial"/>
          <w:spacing w:val="-34"/>
          <w:w w:val="105"/>
        </w:rPr>
        <w:t xml:space="preserve"> </w:t>
      </w:r>
      <w:r>
        <w:rPr>
          <w:rFonts w:ascii="Arial" w:eastAsia="Arial" w:hAnsi="Arial" w:cs="Arial"/>
          <w:w w:val="105"/>
        </w:rPr>
        <w:t>regarding</w:t>
      </w:r>
      <w:r>
        <w:rPr>
          <w:rFonts w:ascii="Arial" w:eastAsia="Arial" w:hAnsi="Arial" w:cs="Arial"/>
          <w:w w:val="99"/>
        </w:rPr>
        <w:t xml:space="preserve"> </w:t>
      </w:r>
      <w:r>
        <w:rPr>
          <w:rFonts w:ascii="Arial" w:eastAsia="Arial" w:hAnsi="Arial" w:cs="Arial"/>
        </w:rPr>
        <w:t>financial</w:t>
      </w:r>
      <w:r>
        <w:rPr>
          <w:rFonts w:ascii="Arial" w:eastAsia="Arial" w:hAnsi="Arial" w:cs="Arial"/>
          <w:spacing w:val="26"/>
        </w:rPr>
        <w:t xml:space="preserve"> </w:t>
      </w:r>
      <w:r>
        <w:rPr>
          <w:rFonts w:ascii="Arial" w:eastAsia="Arial" w:hAnsi="Arial" w:cs="Arial"/>
        </w:rPr>
        <w:t>assistance.</w:t>
      </w:r>
    </w:p>
    <w:p w:rsidR="005A4D45" w:rsidRDefault="005A4D45">
      <w:pPr>
        <w:spacing w:before="9" w:line="260" w:lineRule="exact"/>
        <w:rPr>
          <w:sz w:val="26"/>
          <w:szCs w:val="26"/>
        </w:rPr>
      </w:pPr>
    </w:p>
    <w:p w:rsidR="005A4D45" w:rsidRDefault="007C4D6D" w:rsidP="00935539">
      <w:pPr>
        <w:pStyle w:val="BodyText"/>
        <w:numPr>
          <w:ilvl w:val="2"/>
          <w:numId w:val="23"/>
        </w:numPr>
        <w:tabs>
          <w:tab w:val="left" w:pos="1919"/>
        </w:tabs>
        <w:spacing w:line="255" w:lineRule="auto"/>
        <w:ind w:left="1920" w:right="666"/>
        <w:rPr>
          <w:rFonts w:ascii="Arial" w:eastAsia="Arial" w:hAnsi="Arial" w:cs="Arial"/>
        </w:rPr>
      </w:pPr>
      <w:r>
        <w:rPr>
          <w:rFonts w:ascii="Arial" w:eastAsia="Arial" w:hAnsi="Arial" w:cs="Arial"/>
        </w:rPr>
        <w:t>Financial</w:t>
      </w:r>
      <w:r>
        <w:rPr>
          <w:rFonts w:ascii="Arial" w:eastAsia="Arial" w:hAnsi="Arial" w:cs="Arial"/>
          <w:spacing w:val="4"/>
        </w:rPr>
        <w:t xml:space="preserve"> </w:t>
      </w:r>
      <w:r>
        <w:rPr>
          <w:rFonts w:ascii="Arial" w:eastAsia="Arial" w:hAnsi="Arial" w:cs="Arial"/>
        </w:rPr>
        <w:t>aid</w:t>
      </w:r>
      <w:r>
        <w:rPr>
          <w:rFonts w:ascii="Arial" w:eastAsia="Arial" w:hAnsi="Arial" w:cs="Arial"/>
          <w:spacing w:val="4"/>
        </w:rPr>
        <w:t xml:space="preserve"> </w:t>
      </w:r>
      <w:r>
        <w:rPr>
          <w:rFonts w:ascii="Arial" w:eastAsia="Arial" w:hAnsi="Arial" w:cs="Arial"/>
        </w:rPr>
        <w:t>reco</w:t>
      </w:r>
      <w:r>
        <w:rPr>
          <w:rFonts w:ascii="Arial" w:eastAsia="Arial" w:hAnsi="Arial" w:cs="Arial"/>
          <w:spacing w:val="1"/>
        </w:rPr>
        <w:t>r</w:t>
      </w:r>
      <w:r>
        <w:rPr>
          <w:rFonts w:ascii="Arial" w:eastAsia="Arial" w:hAnsi="Arial" w:cs="Arial"/>
          <w:spacing w:val="-1"/>
        </w:rPr>
        <w:t>d</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maintained</w:t>
      </w:r>
      <w:r>
        <w:rPr>
          <w:rFonts w:ascii="Arial" w:eastAsia="Arial" w:hAnsi="Arial" w:cs="Arial"/>
          <w:spacing w:val="3"/>
        </w:rPr>
        <w:t xml:space="preserve"> </w:t>
      </w:r>
      <w:r>
        <w:rPr>
          <w:rFonts w:ascii="Arial" w:eastAsia="Arial" w:hAnsi="Arial" w:cs="Arial"/>
        </w:rPr>
        <w:t>in</w:t>
      </w:r>
      <w:r>
        <w:rPr>
          <w:rFonts w:ascii="Arial" w:eastAsia="Arial" w:hAnsi="Arial" w:cs="Arial"/>
          <w:spacing w:val="4"/>
        </w:rPr>
        <w:t xml:space="preserve"> </w:t>
      </w:r>
      <w:r>
        <w:rPr>
          <w:rFonts w:ascii="Arial" w:eastAsia="Arial" w:hAnsi="Arial" w:cs="Arial"/>
        </w:rPr>
        <w:t>compliance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policies</w:t>
      </w:r>
      <w:r>
        <w:rPr>
          <w:rFonts w:ascii="Arial" w:eastAsia="Arial" w:hAnsi="Arial" w:cs="Arial"/>
          <w:w w:val="9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spacing w:val="-2"/>
        </w:rPr>
        <w:t>ve</w:t>
      </w:r>
      <w:r>
        <w:rPr>
          <w:rFonts w:ascii="Arial" w:eastAsia="Arial" w:hAnsi="Arial" w:cs="Arial"/>
          <w:spacing w:val="1"/>
        </w:rPr>
        <w:t>r</w:t>
      </w:r>
      <w:r>
        <w:rPr>
          <w:rFonts w:ascii="Arial" w:eastAsia="Arial" w:hAnsi="Arial" w:cs="Arial"/>
        </w:rPr>
        <w:t>n</w:t>
      </w:r>
      <w:r>
        <w:rPr>
          <w:rFonts w:ascii="Arial" w:eastAsia="Arial" w:hAnsi="Arial" w:cs="Arial"/>
          <w:spacing w:val="-1"/>
        </w:rPr>
        <w:t>in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organi</w:t>
      </w:r>
      <w:r>
        <w:rPr>
          <w:rFonts w:ascii="Arial" w:eastAsia="Arial" w:hAnsi="Arial" w:cs="Arial"/>
          <w:spacing w:val="1"/>
        </w:rPr>
        <w:t>z</w:t>
      </w:r>
      <w:r>
        <w:rPr>
          <w:rFonts w:ascii="Arial" w:eastAsia="Arial" w:hAnsi="Arial" w:cs="Arial"/>
        </w:rPr>
        <w:t>a</w:t>
      </w:r>
      <w:r>
        <w:rPr>
          <w:rFonts w:ascii="Arial" w:eastAsia="Arial" w:hAnsi="Arial" w:cs="Arial"/>
          <w:spacing w:val="-1"/>
        </w:rPr>
        <w:t>tion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st</w:t>
      </w:r>
      <w:r>
        <w:rPr>
          <w:rFonts w:ascii="Arial" w:eastAsia="Arial" w:hAnsi="Arial" w:cs="Arial"/>
          <w:spacing w:val="1"/>
        </w:rPr>
        <w:t>a</w:t>
      </w:r>
      <w:r>
        <w:rPr>
          <w:rFonts w:ascii="Arial" w:eastAsia="Arial" w:hAnsi="Arial" w:cs="Arial"/>
          <w:spacing w:val="-1"/>
        </w:rPr>
        <w:t>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fed</w:t>
      </w:r>
      <w:r>
        <w:rPr>
          <w:rFonts w:ascii="Arial" w:eastAsia="Arial" w:hAnsi="Arial" w:cs="Arial"/>
          <w:spacing w:val="1"/>
        </w:rPr>
        <w:t>e</w:t>
      </w:r>
      <w:r>
        <w:rPr>
          <w:rFonts w:ascii="Arial" w:eastAsia="Arial" w:hAnsi="Arial" w:cs="Arial"/>
          <w:spacing w:val="-1"/>
        </w:rPr>
        <w:t>ra</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guid</w:t>
      </w:r>
      <w:r>
        <w:rPr>
          <w:rFonts w:ascii="Arial" w:eastAsia="Arial" w:hAnsi="Arial" w:cs="Arial"/>
          <w:spacing w:val="1"/>
        </w:rPr>
        <w:t>e</w:t>
      </w:r>
      <w:r>
        <w:rPr>
          <w:rFonts w:ascii="Arial" w:eastAsia="Arial" w:hAnsi="Arial" w:cs="Arial"/>
          <w:spacing w:val="-1"/>
        </w:rPr>
        <w:t>lines.</w:t>
      </w:r>
    </w:p>
    <w:p w:rsidR="005A4D45" w:rsidRDefault="005A4D45">
      <w:pPr>
        <w:spacing w:before="8" w:line="260" w:lineRule="exact"/>
        <w:rPr>
          <w:sz w:val="26"/>
          <w:szCs w:val="26"/>
        </w:rPr>
      </w:pPr>
    </w:p>
    <w:p w:rsidR="005A4D45" w:rsidRDefault="007C4D6D" w:rsidP="00935539">
      <w:pPr>
        <w:pStyle w:val="BodyText"/>
        <w:numPr>
          <w:ilvl w:val="1"/>
          <w:numId w:val="23"/>
        </w:numPr>
        <w:tabs>
          <w:tab w:val="left" w:pos="1020"/>
        </w:tabs>
        <w:spacing w:line="255" w:lineRule="auto"/>
        <w:ind w:left="1020" w:right="778"/>
        <w:rPr>
          <w:rFonts w:ascii="Arial" w:eastAsia="Arial" w:hAnsi="Arial" w:cs="Arial"/>
        </w:rPr>
      </w:pPr>
      <w:r>
        <w:rPr>
          <w:rFonts w:ascii="Arial" w:eastAsia="Arial" w:hAnsi="Arial" w:cs="Arial"/>
          <w:spacing w:val="-2"/>
        </w:rPr>
        <w:t>Record</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f</w:t>
      </w:r>
      <w:r>
        <w:rPr>
          <w:rFonts w:ascii="Arial" w:eastAsia="Arial" w:hAnsi="Arial" w:cs="Arial"/>
        </w:rPr>
        <w:t>l</w:t>
      </w:r>
      <w:r>
        <w:rPr>
          <w:rFonts w:ascii="Arial" w:eastAsia="Arial" w:hAnsi="Arial" w:cs="Arial"/>
          <w:spacing w:val="-1"/>
        </w:rPr>
        <w:t>ec</w:t>
      </w:r>
      <w:r>
        <w:rPr>
          <w:rFonts w:ascii="Arial" w:eastAsia="Arial" w:hAnsi="Arial" w:cs="Arial"/>
        </w:rPr>
        <w:t>t</w:t>
      </w:r>
      <w:r>
        <w:rPr>
          <w:rFonts w:ascii="Arial" w:eastAsia="Arial" w:hAnsi="Arial" w:cs="Arial"/>
          <w:spacing w:val="-10"/>
        </w:rPr>
        <w:t xml:space="preserve"> </w:t>
      </w:r>
      <w:r>
        <w:rPr>
          <w:rFonts w:ascii="Arial" w:eastAsia="Arial" w:hAnsi="Arial" w:cs="Arial"/>
          <w:spacing w:val="-1"/>
        </w:rPr>
        <w:t>tha</w:t>
      </w:r>
      <w:r>
        <w:rPr>
          <w:rFonts w:ascii="Arial" w:eastAsia="Arial" w:hAnsi="Arial" w:cs="Arial"/>
        </w:rPr>
        <w:t>t</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rog</w:t>
      </w:r>
      <w:r>
        <w:rPr>
          <w:rFonts w:ascii="Arial" w:eastAsia="Arial" w:hAnsi="Arial" w:cs="Arial"/>
          <w:spacing w:val="-1"/>
        </w:rPr>
        <w:t>ra</w:t>
      </w:r>
      <w:r>
        <w:rPr>
          <w:rFonts w:ascii="Arial" w:eastAsia="Arial" w:hAnsi="Arial" w:cs="Arial"/>
        </w:rPr>
        <w:t>m</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mp</w:t>
      </w:r>
      <w:r>
        <w:rPr>
          <w:rFonts w:ascii="Arial" w:eastAsia="Arial" w:hAnsi="Arial" w:cs="Arial"/>
        </w:rPr>
        <w:t>la</w:t>
      </w:r>
      <w:r>
        <w:rPr>
          <w:rFonts w:ascii="Arial" w:eastAsia="Arial" w:hAnsi="Arial" w:cs="Arial"/>
          <w:spacing w:val="-1"/>
        </w:rPr>
        <w:t>int</w:t>
      </w:r>
      <w:r>
        <w:rPr>
          <w:rFonts w:ascii="Arial" w:eastAsia="Arial" w:hAnsi="Arial" w:cs="Arial"/>
        </w:rPr>
        <w:t>s</w:t>
      </w:r>
      <w:r>
        <w:rPr>
          <w:rFonts w:ascii="Arial" w:eastAsia="Arial" w:hAnsi="Arial" w:cs="Arial"/>
          <w:spacing w:val="-9"/>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rPr>
        <w:t>grievances</w:t>
      </w:r>
      <w:r>
        <w:rPr>
          <w:rFonts w:ascii="Arial" w:eastAsia="Arial" w:hAnsi="Arial" w:cs="Arial"/>
          <w:spacing w:val="-10"/>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rPr>
        <w:t>ive</w:t>
      </w:r>
      <w:r>
        <w:rPr>
          <w:rFonts w:ascii="Arial" w:eastAsia="Arial" w:hAnsi="Arial" w:cs="Arial"/>
          <w:spacing w:val="-10"/>
        </w:rPr>
        <w:t xml:space="preserve"> </w:t>
      </w:r>
      <w:r>
        <w:rPr>
          <w:rFonts w:ascii="Arial" w:eastAsia="Arial" w:hAnsi="Arial" w:cs="Arial"/>
        </w:rPr>
        <w:t>due</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r</w:t>
      </w:r>
      <w:r>
        <w:rPr>
          <w:rFonts w:ascii="Arial" w:eastAsia="Arial" w:hAnsi="Arial" w:cs="Arial"/>
        </w:rPr>
        <w:t>ocess</w:t>
      </w:r>
      <w:r>
        <w:rPr>
          <w:rFonts w:ascii="Arial" w:eastAsia="Arial" w:hAnsi="Arial" w:cs="Arial"/>
          <w:w w:val="97"/>
        </w:rPr>
        <w:t xml:space="preserve"> </w:t>
      </w:r>
      <w:r>
        <w:rPr>
          <w:rFonts w:ascii="Arial" w:eastAsia="Arial" w:hAnsi="Arial" w:cs="Arial"/>
        </w:rPr>
        <w:t>and</w:t>
      </w:r>
      <w:r>
        <w:rPr>
          <w:rFonts w:ascii="Arial" w:eastAsia="Arial" w:hAnsi="Arial" w:cs="Arial"/>
          <w:spacing w:val="7"/>
        </w:rPr>
        <w:t xml:space="preserve"> </w:t>
      </w:r>
      <w:r>
        <w:rPr>
          <w:rFonts w:ascii="Arial" w:eastAsia="Arial" w:hAnsi="Arial" w:cs="Arial"/>
        </w:rPr>
        <w:t>include</w:t>
      </w:r>
      <w:r>
        <w:rPr>
          <w:rFonts w:ascii="Arial" w:eastAsia="Arial" w:hAnsi="Arial" w:cs="Arial"/>
          <w:spacing w:val="9"/>
        </w:rPr>
        <w:t xml:space="preserve"> </w:t>
      </w:r>
      <w:r>
        <w:rPr>
          <w:rFonts w:ascii="Arial" w:eastAsia="Arial" w:hAnsi="Arial" w:cs="Arial"/>
        </w:rPr>
        <w:t>evidence</w:t>
      </w:r>
      <w:r>
        <w:rPr>
          <w:rFonts w:ascii="Arial" w:eastAsia="Arial" w:hAnsi="Arial" w:cs="Arial"/>
          <w:spacing w:val="7"/>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resol</w:t>
      </w:r>
      <w:r>
        <w:rPr>
          <w:rFonts w:ascii="Arial" w:eastAsia="Arial" w:hAnsi="Arial" w:cs="Arial"/>
          <w:spacing w:val="1"/>
        </w:rPr>
        <w:t>u</w:t>
      </w:r>
      <w:r>
        <w:rPr>
          <w:rFonts w:ascii="Arial" w:eastAsia="Arial" w:hAnsi="Arial" w:cs="Arial"/>
        </w:rPr>
        <w:t>tion.</w:t>
      </w:r>
    </w:p>
    <w:p w:rsidR="005A4D45" w:rsidRDefault="005A4D45">
      <w:pPr>
        <w:spacing w:before="9" w:line="260" w:lineRule="exact"/>
        <w:rPr>
          <w:sz w:val="26"/>
          <w:szCs w:val="26"/>
        </w:rPr>
      </w:pPr>
    </w:p>
    <w:p w:rsidR="005A4D45" w:rsidRDefault="007C4D6D" w:rsidP="00935539">
      <w:pPr>
        <w:pStyle w:val="BodyText"/>
        <w:numPr>
          <w:ilvl w:val="1"/>
          <w:numId w:val="23"/>
        </w:numPr>
        <w:tabs>
          <w:tab w:val="left" w:pos="1020"/>
        </w:tabs>
        <w:spacing w:line="255" w:lineRule="auto"/>
        <w:ind w:left="1020" w:right="482"/>
        <w:rPr>
          <w:rFonts w:ascii="Arial" w:eastAsia="Arial" w:hAnsi="Arial" w:cs="Arial"/>
        </w:rPr>
      </w:pPr>
      <w:r>
        <w:rPr>
          <w:rFonts w:ascii="Arial" w:eastAsia="Arial" w:hAnsi="Arial" w:cs="Arial"/>
          <w:w w:val="105"/>
        </w:rPr>
        <w:t>Orientation</w:t>
      </w:r>
      <w:r>
        <w:rPr>
          <w:rFonts w:ascii="Arial" w:eastAsia="Arial" w:hAnsi="Arial" w:cs="Arial"/>
          <w:spacing w:val="-30"/>
          <w:w w:val="105"/>
        </w:rPr>
        <w:t xml:space="preserve"> </w:t>
      </w:r>
      <w:r>
        <w:rPr>
          <w:rFonts w:ascii="Arial" w:eastAsia="Arial" w:hAnsi="Arial" w:cs="Arial"/>
          <w:w w:val="105"/>
        </w:rPr>
        <w:t>to</w:t>
      </w:r>
      <w:r>
        <w:rPr>
          <w:rFonts w:ascii="Arial" w:eastAsia="Arial" w:hAnsi="Arial" w:cs="Arial"/>
          <w:spacing w:val="-30"/>
          <w:w w:val="105"/>
        </w:rPr>
        <w:t xml:space="preserve"> </w:t>
      </w:r>
      <w:r>
        <w:rPr>
          <w:rFonts w:ascii="Arial" w:eastAsia="Arial" w:hAnsi="Arial" w:cs="Arial"/>
          <w:w w:val="105"/>
        </w:rPr>
        <w:t>technology</w:t>
      </w:r>
      <w:r>
        <w:rPr>
          <w:rFonts w:ascii="Arial" w:eastAsia="Arial" w:hAnsi="Arial" w:cs="Arial"/>
          <w:spacing w:val="-30"/>
          <w:w w:val="105"/>
        </w:rPr>
        <w:t xml:space="preserve"> </w:t>
      </w:r>
      <w:r>
        <w:rPr>
          <w:rFonts w:ascii="Arial" w:eastAsia="Arial" w:hAnsi="Arial" w:cs="Arial"/>
          <w:w w:val="105"/>
        </w:rPr>
        <w:t>is</w:t>
      </w:r>
      <w:r>
        <w:rPr>
          <w:rFonts w:ascii="Arial" w:eastAsia="Arial" w:hAnsi="Arial" w:cs="Arial"/>
          <w:spacing w:val="-31"/>
          <w:w w:val="105"/>
        </w:rPr>
        <w:t xml:space="preserve"> </w:t>
      </w:r>
      <w:r>
        <w:rPr>
          <w:rFonts w:ascii="Arial" w:eastAsia="Arial" w:hAnsi="Arial" w:cs="Arial"/>
          <w:w w:val="105"/>
        </w:rPr>
        <w:t>provided,</w:t>
      </w:r>
      <w:r>
        <w:rPr>
          <w:rFonts w:ascii="Arial" w:eastAsia="Arial" w:hAnsi="Arial" w:cs="Arial"/>
          <w:spacing w:val="-30"/>
          <w:w w:val="105"/>
        </w:rPr>
        <w:t xml:space="preserve"> </w:t>
      </w:r>
      <w:r>
        <w:rPr>
          <w:rFonts w:ascii="Arial" w:eastAsia="Arial" w:hAnsi="Arial" w:cs="Arial"/>
          <w:w w:val="105"/>
        </w:rPr>
        <w:t>and</w:t>
      </w:r>
      <w:r>
        <w:rPr>
          <w:rFonts w:ascii="Arial" w:eastAsia="Arial" w:hAnsi="Arial" w:cs="Arial"/>
          <w:spacing w:val="-30"/>
          <w:w w:val="105"/>
        </w:rPr>
        <w:t xml:space="preserve"> </w:t>
      </w:r>
      <w:r>
        <w:rPr>
          <w:rFonts w:ascii="Arial" w:eastAsia="Arial" w:hAnsi="Arial" w:cs="Arial"/>
          <w:w w:val="105"/>
        </w:rPr>
        <w:t>technological</w:t>
      </w:r>
      <w:r>
        <w:rPr>
          <w:rFonts w:ascii="Arial" w:eastAsia="Arial" w:hAnsi="Arial" w:cs="Arial"/>
          <w:spacing w:val="-30"/>
          <w:w w:val="105"/>
        </w:rPr>
        <w:t xml:space="preserve"> </w:t>
      </w:r>
      <w:r>
        <w:rPr>
          <w:rFonts w:ascii="Arial" w:eastAsia="Arial" w:hAnsi="Arial" w:cs="Arial"/>
          <w:w w:val="105"/>
        </w:rPr>
        <w:t>support</w:t>
      </w:r>
      <w:r>
        <w:rPr>
          <w:rFonts w:ascii="Arial" w:eastAsia="Arial" w:hAnsi="Arial" w:cs="Arial"/>
          <w:spacing w:val="-30"/>
          <w:w w:val="105"/>
        </w:rPr>
        <w:t xml:space="preserve"> </w:t>
      </w:r>
      <w:r>
        <w:rPr>
          <w:rFonts w:ascii="Arial" w:eastAsia="Arial" w:hAnsi="Arial" w:cs="Arial"/>
          <w:w w:val="105"/>
        </w:rPr>
        <w:t>is</w:t>
      </w:r>
      <w:r>
        <w:rPr>
          <w:rFonts w:ascii="Arial" w:eastAsia="Arial" w:hAnsi="Arial" w:cs="Arial"/>
          <w:spacing w:val="-30"/>
          <w:w w:val="105"/>
        </w:rPr>
        <w:t xml:space="preserve"> </w:t>
      </w:r>
      <w:r>
        <w:rPr>
          <w:rFonts w:ascii="Arial" w:eastAsia="Arial" w:hAnsi="Arial" w:cs="Arial"/>
          <w:w w:val="105"/>
        </w:rPr>
        <w:t>available</w:t>
      </w:r>
      <w:r>
        <w:rPr>
          <w:rFonts w:ascii="Arial" w:eastAsia="Arial" w:hAnsi="Arial" w:cs="Arial"/>
          <w:spacing w:val="-30"/>
          <w:w w:val="105"/>
        </w:rPr>
        <w:t xml:space="preserve"> </w:t>
      </w:r>
      <w:r>
        <w:rPr>
          <w:rFonts w:ascii="Arial" w:eastAsia="Arial" w:hAnsi="Arial" w:cs="Arial"/>
          <w:w w:val="105"/>
        </w:rPr>
        <w:t>to</w:t>
      </w:r>
      <w:r>
        <w:rPr>
          <w:rFonts w:ascii="Arial" w:eastAsia="Arial" w:hAnsi="Arial" w:cs="Arial"/>
          <w:w w:val="106"/>
        </w:rPr>
        <w:t xml:space="preserve"> </w:t>
      </w:r>
      <w:r>
        <w:rPr>
          <w:rFonts w:ascii="Arial" w:eastAsia="Arial" w:hAnsi="Arial" w:cs="Arial"/>
          <w:spacing w:val="-2"/>
          <w:w w:val="105"/>
        </w:rPr>
        <w:t>stude</w:t>
      </w:r>
      <w:r>
        <w:rPr>
          <w:rFonts w:ascii="Arial" w:eastAsia="Arial" w:hAnsi="Arial" w:cs="Arial"/>
          <w:spacing w:val="1"/>
          <w:w w:val="105"/>
        </w:rPr>
        <w:t>n</w:t>
      </w:r>
      <w:r>
        <w:rPr>
          <w:rFonts w:ascii="Arial" w:eastAsia="Arial" w:hAnsi="Arial" w:cs="Arial"/>
          <w:spacing w:val="-1"/>
          <w:w w:val="105"/>
        </w:rPr>
        <w:t>ts.</w:t>
      </w:r>
    </w:p>
    <w:p w:rsidR="005A4D45" w:rsidRDefault="005A4D45">
      <w:pPr>
        <w:spacing w:before="16" w:line="260" w:lineRule="exact"/>
        <w:rPr>
          <w:sz w:val="26"/>
          <w:szCs w:val="26"/>
        </w:rPr>
      </w:pPr>
    </w:p>
    <w:p w:rsidR="005A4D45" w:rsidRDefault="007C4D6D" w:rsidP="00935539">
      <w:pPr>
        <w:pStyle w:val="BodyText"/>
        <w:numPr>
          <w:ilvl w:val="1"/>
          <w:numId w:val="23"/>
        </w:numPr>
        <w:tabs>
          <w:tab w:val="left" w:pos="1019"/>
        </w:tabs>
        <w:spacing w:line="253" w:lineRule="auto"/>
        <w:ind w:left="1020" w:right="1289"/>
        <w:rPr>
          <w:rFonts w:ascii="Arial" w:eastAsia="Arial" w:hAnsi="Arial" w:cs="Arial"/>
        </w:rPr>
      </w:pPr>
      <w:r>
        <w:rPr>
          <w:rFonts w:ascii="Arial" w:eastAsia="Arial" w:hAnsi="Arial" w:cs="Arial"/>
          <w:spacing w:val="-1"/>
        </w:rPr>
        <w:t>Info</w:t>
      </w:r>
      <w:r>
        <w:rPr>
          <w:rFonts w:ascii="Arial" w:eastAsia="Arial" w:hAnsi="Arial" w:cs="Arial"/>
        </w:rPr>
        <w:t>r</w:t>
      </w:r>
      <w:r>
        <w:rPr>
          <w:rFonts w:ascii="Arial" w:eastAsia="Arial" w:hAnsi="Arial" w:cs="Arial"/>
          <w:spacing w:val="-1"/>
        </w:rPr>
        <w:t>ma</w:t>
      </w:r>
      <w:r>
        <w:rPr>
          <w:rFonts w:ascii="Arial" w:eastAsia="Arial" w:hAnsi="Arial" w:cs="Arial"/>
        </w:rPr>
        <w:t>t</w:t>
      </w:r>
      <w:r>
        <w:rPr>
          <w:rFonts w:ascii="Arial" w:eastAsia="Arial" w:hAnsi="Arial" w:cs="Arial"/>
          <w:spacing w:val="-1"/>
        </w:rPr>
        <w:t>io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relat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chnolog</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quir</w:t>
      </w:r>
      <w:r>
        <w:rPr>
          <w:rFonts w:ascii="Arial" w:eastAsia="Arial" w:hAnsi="Arial" w:cs="Arial"/>
        </w:rPr>
        <w:t>e</w:t>
      </w:r>
      <w:r>
        <w:rPr>
          <w:rFonts w:ascii="Arial" w:eastAsia="Arial" w:hAnsi="Arial" w:cs="Arial"/>
          <w:spacing w:val="-1"/>
        </w:rPr>
        <w:t>ment</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poli</w:t>
      </w:r>
      <w:r>
        <w:rPr>
          <w:rFonts w:ascii="Arial" w:eastAsia="Arial" w:hAnsi="Arial" w:cs="Arial"/>
        </w:rPr>
        <w:t>c</w:t>
      </w:r>
      <w:r>
        <w:rPr>
          <w:rFonts w:ascii="Arial" w:eastAsia="Arial" w:hAnsi="Arial" w:cs="Arial"/>
          <w:spacing w:val="-1"/>
        </w:rPr>
        <w:t>i</w:t>
      </w:r>
      <w:r>
        <w:rPr>
          <w:rFonts w:ascii="Arial" w:eastAsia="Arial" w:hAnsi="Arial" w:cs="Arial"/>
          <w:spacing w:val="-2"/>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specifi</w:t>
      </w:r>
      <w:r>
        <w:rPr>
          <w:rFonts w:ascii="Arial" w:eastAsia="Arial" w:hAnsi="Arial" w:cs="Arial"/>
        </w:rPr>
        <w:t>c</w:t>
      </w:r>
      <w:r>
        <w:rPr>
          <w:rFonts w:ascii="Arial" w:eastAsia="Arial" w:hAnsi="Arial" w:cs="Arial"/>
          <w:spacing w:val="9"/>
        </w:rPr>
        <w:t xml:space="preserve"> </w:t>
      </w:r>
      <w:r>
        <w:rPr>
          <w:rFonts w:ascii="Arial" w:eastAsia="Arial" w:hAnsi="Arial" w:cs="Arial"/>
          <w:spacing w:val="-1"/>
        </w:rPr>
        <w:t>to</w:t>
      </w:r>
      <w:r>
        <w:rPr>
          <w:rFonts w:ascii="Arial" w:eastAsia="Arial" w:hAnsi="Arial" w:cs="Arial"/>
          <w:spacing w:val="-1"/>
          <w:w w:val="106"/>
        </w:rPr>
        <w:t xml:space="preserve"> </w:t>
      </w:r>
      <w:r>
        <w:rPr>
          <w:rFonts w:ascii="Arial" w:eastAsia="Arial" w:hAnsi="Arial" w:cs="Arial"/>
        </w:rPr>
        <w:t>distance</w:t>
      </w:r>
      <w:r>
        <w:rPr>
          <w:rFonts w:ascii="Arial" w:eastAsia="Arial" w:hAnsi="Arial" w:cs="Arial"/>
          <w:spacing w:val="-3"/>
        </w:rPr>
        <w:t xml:space="preserve"> </w:t>
      </w:r>
      <w:r>
        <w:rPr>
          <w:rFonts w:ascii="Arial" w:eastAsia="Arial" w:hAnsi="Arial" w:cs="Arial"/>
        </w:rPr>
        <w:t>education</w:t>
      </w:r>
      <w:r>
        <w:rPr>
          <w:rFonts w:ascii="Arial" w:eastAsia="Arial" w:hAnsi="Arial" w:cs="Arial"/>
          <w:spacing w:val="-2"/>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accurate,</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2"/>
        </w:rPr>
        <w:t xml:space="preserve"> </w:t>
      </w:r>
      <w:r>
        <w:rPr>
          <w:rFonts w:ascii="Arial" w:eastAsia="Arial" w:hAnsi="Arial" w:cs="Arial"/>
        </w:rPr>
        <w:t>consistent,</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accessible.</w:t>
      </w:r>
    </w:p>
    <w:p w:rsidR="005A4D45" w:rsidRDefault="005A4D45">
      <w:pPr>
        <w:spacing w:line="253" w:lineRule="auto"/>
        <w:rPr>
          <w:rFonts w:ascii="Arial" w:eastAsia="Arial" w:hAnsi="Arial" w:cs="Arial"/>
        </w:rPr>
        <w:sectPr w:rsidR="005A4D45">
          <w:footerReference w:type="default" r:id="rId31"/>
          <w:pgSz w:w="12240" w:h="15840"/>
          <w:pgMar w:top="660" w:right="1340" w:bottom="700" w:left="1680" w:header="0" w:footer="507" w:gutter="0"/>
          <w:pgNumType w:start="41"/>
          <w:cols w:space="720"/>
        </w:sectPr>
      </w:pPr>
    </w:p>
    <w:p w:rsidR="005A4D45" w:rsidRDefault="004E548C">
      <w:pPr>
        <w:spacing w:before="68" w:line="256" w:lineRule="auto"/>
        <w:ind w:left="3886" w:right="1883" w:hanging="1308"/>
        <w:rPr>
          <w:rFonts w:ascii="Arial" w:eastAsia="Arial" w:hAnsi="Arial" w:cs="Arial"/>
        </w:rPr>
      </w:pPr>
      <w:r>
        <w:rPr>
          <w:noProof/>
        </w:rPr>
        <w:lastRenderedPageBreak/>
        <mc:AlternateContent>
          <mc:Choice Requires="wpg">
            <w:drawing>
              <wp:anchor distT="0" distB="0" distL="114300" distR="114300" simplePos="0" relativeHeight="503312122"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35" name="Freeform 102"/>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7E506C0" id="Group 101" o:spid="_x0000_s1026" style="position:absolute;margin-left:88.5pt;margin-top:31.55pt;width:435pt;height:.1pt;z-index:-4358;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">
                <v:shape id="Freeform 102"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tB8QA&#10;AADcAAAADwAAAGRycy9kb3ducmV2LnhtbERPTWvCQBC9F/oflin0VjdtUTTNJhSl4iEXUxV6G7LT&#10;JCQ7m2ZXjf/eFYTe5vE+J8lG04kTDa6xrOB1EoEgLq1uuFKw+/56mYNwHlljZ5kUXMhBlj4+JBhr&#10;e+YtnQpfiRDCLkYFtfd9LKUrazLoJrYnDtyvHQz6AIdK6gHPIdx08i2KZtJgw6Ghxp6WNZVtcTQK&#10;iv0lJ7v6+Vv5fJmv20UZrQ9zpZ6fxs8PEJ5G/y++uzc6zH+fwu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4bQf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7C4D6D">
        <w:rPr>
          <w:rFonts w:ascii="Arial" w:eastAsia="Arial" w:hAnsi="Arial" w:cs="Arial"/>
          <w:b/>
          <w:bCs/>
          <w:w w:val="85"/>
        </w:rPr>
        <w:t>201</w:t>
      </w:r>
      <w:r w:rsidR="00331980">
        <w:rPr>
          <w:rFonts w:ascii="Arial" w:eastAsia="Arial" w:hAnsi="Arial" w:cs="Arial"/>
          <w:b/>
          <w:bCs/>
          <w:w w:val="85"/>
        </w:rPr>
        <w:t>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ASSOCIATE</w:t>
      </w:r>
    </w:p>
    <w:p w:rsidR="005A4D45" w:rsidRDefault="005A4D45">
      <w:pPr>
        <w:spacing w:before="14"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4</w:t>
      </w:r>
    </w:p>
    <w:p w:rsidR="005A4D45" w:rsidRDefault="005A4D45">
      <w:pPr>
        <w:spacing w:before="10"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1"/>
          <w:w w:val="90"/>
          <w:sz w:val="26"/>
          <w:szCs w:val="26"/>
        </w:rPr>
        <w:t>Curri</w:t>
      </w:r>
      <w:r>
        <w:rPr>
          <w:rFonts w:ascii="Arial" w:eastAsia="Arial" w:hAnsi="Arial" w:cs="Arial"/>
          <w:b/>
          <w:bCs/>
          <w:spacing w:val="-2"/>
          <w:w w:val="90"/>
          <w:sz w:val="26"/>
          <w:szCs w:val="26"/>
        </w:rPr>
        <w:t>c</w:t>
      </w:r>
      <w:r>
        <w:rPr>
          <w:rFonts w:ascii="Arial" w:eastAsia="Arial" w:hAnsi="Arial" w:cs="Arial"/>
          <w:b/>
          <w:bCs/>
          <w:w w:val="90"/>
          <w:sz w:val="26"/>
          <w:szCs w:val="26"/>
        </w:rPr>
        <w:t>u</w:t>
      </w:r>
      <w:r>
        <w:rPr>
          <w:rFonts w:ascii="Arial" w:eastAsia="Arial" w:hAnsi="Arial" w:cs="Arial"/>
          <w:b/>
          <w:bCs/>
          <w:spacing w:val="-1"/>
          <w:w w:val="90"/>
          <w:sz w:val="26"/>
          <w:szCs w:val="26"/>
        </w:rPr>
        <w:t>lum</w:t>
      </w:r>
    </w:p>
    <w:p w:rsidR="005A4D45" w:rsidRDefault="005A4D45">
      <w:pPr>
        <w:spacing w:before="1" w:line="160" w:lineRule="exact"/>
        <w:rPr>
          <w:sz w:val="16"/>
          <w:szCs w:val="16"/>
        </w:rPr>
      </w:pPr>
    </w:p>
    <w:p w:rsidR="005A4D45" w:rsidRDefault="007C4D6D">
      <w:pPr>
        <w:pStyle w:val="BodyText"/>
        <w:spacing w:line="255" w:lineRule="auto"/>
        <w:ind w:left="120" w:right="538"/>
        <w:rPr>
          <w:rFonts w:ascii="Arial" w:eastAsia="Arial" w:hAnsi="Arial" w:cs="Arial"/>
        </w:rPr>
      </w:pPr>
      <w:r>
        <w:rPr>
          <w:rFonts w:ascii="Arial" w:eastAsia="Arial" w:hAnsi="Arial" w:cs="Arial"/>
          <w:spacing w:val="-2"/>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curriculu</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suppo</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achiev</w:t>
      </w:r>
      <w:r>
        <w:rPr>
          <w:rFonts w:ascii="Arial" w:eastAsia="Arial" w:hAnsi="Arial" w:cs="Arial"/>
          <w:spacing w:val="1"/>
        </w:rPr>
        <w:t>e</w:t>
      </w:r>
      <w:r>
        <w:rPr>
          <w:rFonts w:ascii="Arial" w:eastAsia="Arial" w:hAnsi="Arial" w:cs="Arial"/>
          <w:spacing w:val="-1"/>
        </w:rPr>
        <w:t>men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ide</w:t>
      </w:r>
      <w:r>
        <w:rPr>
          <w:rFonts w:ascii="Arial" w:eastAsia="Arial" w:hAnsi="Arial" w:cs="Arial"/>
        </w:rPr>
        <w:t>n</w:t>
      </w:r>
      <w:r>
        <w:rPr>
          <w:rFonts w:ascii="Arial" w:eastAsia="Arial" w:hAnsi="Arial" w:cs="Arial"/>
          <w:spacing w:val="-1"/>
        </w:rPr>
        <w:t>tifi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studen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lear</w:t>
      </w:r>
      <w:r>
        <w:rPr>
          <w:rFonts w:ascii="Arial" w:eastAsia="Arial" w:hAnsi="Arial" w:cs="Arial"/>
          <w:spacing w:val="1"/>
        </w:rPr>
        <w:t>n</w:t>
      </w:r>
      <w:r>
        <w:rPr>
          <w:rFonts w:ascii="Arial" w:eastAsia="Arial" w:hAnsi="Arial" w:cs="Arial"/>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outcom</w:t>
      </w:r>
      <w:r>
        <w:rPr>
          <w:rFonts w:ascii="Arial" w:eastAsia="Arial" w:hAnsi="Arial" w:cs="Arial"/>
          <w:spacing w:val="1"/>
        </w:rPr>
        <w:t>e</w:t>
      </w:r>
      <w:r>
        <w:rPr>
          <w:rFonts w:ascii="Arial" w:eastAsia="Arial" w:hAnsi="Arial" w:cs="Arial"/>
        </w:rPr>
        <w:t>s</w:t>
      </w:r>
      <w:r>
        <w:rPr>
          <w:rFonts w:ascii="Arial" w:eastAsia="Arial" w:hAnsi="Arial" w:cs="Arial"/>
          <w:w w:val="98"/>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3"/>
        </w:rPr>
        <w:t xml:space="preserve"> </w:t>
      </w:r>
      <w:r>
        <w:rPr>
          <w:rFonts w:ascii="Arial" w:eastAsia="Arial" w:hAnsi="Arial" w:cs="Arial"/>
        </w:rPr>
        <w:t>outcomes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4"/>
        </w:rPr>
        <w:t xml:space="preserve"> </w:t>
      </w:r>
      <w:r>
        <w:rPr>
          <w:rFonts w:ascii="Arial" w:eastAsia="Arial" w:hAnsi="Arial" w:cs="Arial"/>
        </w:rPr>
        <w:t>consistent</w:t>
      </w:r>
      <w:r>
        <w:rPr>
          <w:rFonts w:ascii="Arial" w:eastAsia="Arial" w:hAnsi="Arial" w:cs="Arial"/>
          <w:spacing w:val="3"/>
        </w:rPr>
        <w:t xml:space="preserve"> </w:t>
      </w:r>
      <w:r>
        <w:rPr>
          <w:rFonts w:ascii="Arial" w:eastAsia="Arial" w:hAnsi="Arial" w:cs="Arial"/>
        </w:rPr>
        <w:t>with</w:t>
      </w:r>
      <w:r>
        <w:rPr>
          <w:rFonts w:ascii="Arial" w:eastAsia="Arial" w:hAnsi="Arial" w:cs="Arial"/>
          <w:spacing w:val="3"/>
        </w:rPr>
        <w:t xml:space="preserve"> </w:t>
      </w:r>
      <w:r>
        <w:rPr>
          <w:rFonts w:ascii="Arial" w:eastAsia="Arial" w:hAnsi="Arial" w:cs="Arial"/>
        </w:rPr>
        <w:t>safe</w:t>
      </w:r>
      <w:r>
        <w:rPr>
          <w:rFonts w:ascii="Arial" w:eastAsia="Arial" w:hAnsi="Arial" w:cs="Arial"/>
          <w:spacing w:val="4"/>
        </w:rPr>
        <w:t xml:space="preserve"> </w:t>
      </w:r>
      <w:r>
        <w:rPr>
          <w:rFonts w:ascii="Arial" w:eastAsia="Arial" w:hAnsi="Arial" w:cs="Arial"/>
        </w:rPr>
        <w:t>practice</w:t>
      </w:r>
      <w:r>
        <w:rPr>
          <w:rFonts w:ascii="Arial" w:eastAsia="Arial" w:hAnsi="Arial" w:cs="Arial"/>
          <w:spacing w:val="2"/>
        </w:rPr>
        <w:t xml:space="preserve"> </w:t>
      </w:r>
      <w:r>
        <w:rPr>
          <w:rFonts w:ascii="Arial" w:eastAsia="Arial" w:hAnsi="Arial" w:cs="Arial"/>
        </w:rPr>
        <w:t>in</w:t>
      </w:r>
      <w:r>
        <w:rPr>
          <w:rFonts w:ascii="Arial" w:eastAsia="Arial" w:hAnsi="Arial" w:cs="Arial"/>
          <w:w w:val="108"/>
        </w:rPr>
        <w:t xml:space="preserve"> </w:t>
      </w:r>
      <w:r>
        <w:rPr>
          <w:rFonts w:ascii="Arial" w:eastAsia="Arial" w:hAnsi="Arial" w:cs="Arial"/>
        </w:rPr>
        <w:t>cont</w:t>
      </w:r>
      <w:r>
        <w:rPr>
          <w:rFonts w:ascii="Arial" w:eastAsia="Arial" w:hAnsi="Arial" w:cs="Arial"/>
          <w:spacing w:val="1"/>
        </w:rPr>
        <w:t>e</w:t>
      </w:r>
      <w:r>
        <w:rPr>
          <w:rFonts w:ascii="Arial" w:eastAsia="Arial" w:hAnsi="Arial" w:cs="Arial"/>
          <w:spacing w:val="-1"/>
        </w:rPr>
        <w:t>m</w:t>
      </w:r>
      <w:r>
        <w:rPr>
          <w:rFonts w:ascii="Arial" w:eastAsia="Arial" w:hAnsi="Arial" w:cs="Arial"/>
        </w:rPr>
        <w:t>por</w:t>
      </w:r>
      <w:r>
        <w:rPr>
          <w:rFonts w:ascii="Arial" w:eastAsia="Arial" w:hAnsi="Arial" w:cs="Arial"/>
          <w:spacing w:val="1"/>
        </w:rPr>
        <w:t>a</w:t>
      </w:r>
      <w:r>
        <w:rPr>
          <w:rFonts w:ascii="Arial" w:eastAsia="Arial" w:hAnsi="Arial" w:cs="Arial"/>
        </w:rPr>
        <w:t>ry</w:t>
      </w:r>
      <w:r>
        <w:rPr>
          <w:rFonts w:ascii="Arial" w:eastAsia="Arial" w:hAnsi="Arial" w:cs="Arial"/>
          <w:spacing w:val="-11"/>
        </w:rPr>
        <w:t xml:space="preserve"> </w:t>
      </w:r>
      <w:r>
        <w:rPr>
          <w:rFonts w:ascii="Arial" w:eastAsia="Arial" w:hAnsi="Arial" w:cs="Arial"/>
        </w:rPr>
        <w:t>healthcare</w:t>
      </w:r>
      <w:r>
        <w:rPr>
          <w:rFonts w:ascii="Arial" w:eastAsia="Arial" w:hAnsi="Arial" w:cs="Arial"/>
          <w:spacing w:val="-10"/>
        </w:rPr>
        <w:t xml:space="preserve"> </w:t>
      </w:r>
      <w:r>
        <w:rPr>
          <w:rFonts w:ascii="Arial" w:eastAsia="Arial" w:hAnsi="Arial" w:cs="Arial"/>
        </w:rPr>
        <w:t>environm</w:t>
      </w:r>
      <w:r>
        <w:rPr>
          <w:rFonts w:ascii="Arial" w:eastAsia="Arial" w:hAnsi="Arial" w:cs="Arial"/>
          <w:spacing w:val="1"/>
        </w:rPr>
        <w:t>e</w:t>
      </w:r>
      <w:r>
        <w:rPr>
          <w:rFonts w:ascii="Arial" w:eastAsia="Arial" w:hAnsi="Arial" w:cs="Arial"/>
        </w:rPr>
        <w:t>nts.</w:t>
      </w:r>
    </w:p>
    <w:p w:rsidR="005A4D45" w:rsidRDefault="005A4D45">
      <w:pPr>
        <w:spacing w:before="20" w:line="200" w:lineRule="exact"/>
        <w:rPr>
          <w:sz w:val="20"/>
          <w:szCs w:val="20"/>
        </w:rPr>
      </w:pPr>
    </w:p>
    <w:p w:rsidR="005A4D45" w:rsidRPr="00211F5E" w:rsidRDefault="00157232" w:rsidP="00211F5E">
      <w:pPr>
        <w:pStyle w:val="BodyText"/>
        <w:numPr>
          <w:ilvl w:val="1"/>
          <w:numId w:val="22"/>
        </w:numPr>
        <w:tabs>
          <w:tab w:val="left" w:pos="1019"/>
        </w:tabs>
        <w:spacing w:line="255" w:lineRule="auto"/>
        <w:ind w:left="1020" w:right="620"/>
        <w:rPr>
          <w:rFonts w:ascii="Arial" w:eastAsia="Arial" w:hAnsi="Arial" w:cs="Arial"/>
          <w:strike/>
        </w:rPr>
      </w:pPr>
      <w:r w:rsidRPr="00211F5E">
        <w:rPr>
          <w:rFonts w:ascii="Arial" w:hAnsi="Arial" w:cs="Arial"/>
          <w:sz w:val="24"/>
          <w:szCs w:val="24"/>
        </w:rPr>
        <w:t>Consistent with contemporary practice, the curriculum incorporates established professional standards, guidelines, and competencies and has clearly articulated end of program student learning outcomes.</w:t>
      </w:r>
    </w:p>
    <w:p w:rsidR="00157232" w:rsidRPr="00157232" w:rsidRDefault="00157232" w:rsidP="00157232">
      <w:pPr>
        <w:spacing w:before="4" w:line="240" w:lineRule="exact"/>
        <w:rPr>
          <w:sz w:val="24"/>
          <w:szCs w:val="24"/>
        </w:rPr>
      </w:pPr>
    </w:p>
    <w:p w:rsidR="00157232" w:rsidRPr="00211F5E" w:rsidRDefault="00157232" w:rsidP="00211F5E">
      <w:pPr>
        <w:pStyle w:val="BodyText"/>
        <w:numPr>
          <w:ilvl w:val="1"/>
          <w:numId w:val="22"/>
        </w:numPr>
        <w:tabs>
          <w:tab w:val="left" w:pos="1019"/>
        </w:tabs>
        <w:spacing w:line="255" w:lineRule="auto"/>
        <w:ind w:left="1020" w:right="652"/>
        <w:rPr>
          <w:rFonts w:ascii="Arial" w:eastAsia="Arial" w:hAnsi="Arial" w:cs="Arial"/>
          <w:strike/>
        </w:rPr>
      </w:pPr>
      <w:r w:rsidRPr="00211F5E">
        <w:rPr>
          <w:rFonts w:ascii="Arial" w:eastAsia="Arial" w:hAnsi="Arial" w:cs="Arial"/>
        </w:rPr>
        <w:t>The end of program student learning outcomes are used to organize the curriculum, guide the delivery of instruction, and direct learning activities.</w:t>
      </w:r>
    </w:p>
    <w:p w:rsidR="005A4D45" w:rsidRDefault="005A4D45">
      <w:pPr>
        <w:spacing w:before="4" w:line="240" w:lineRule="exact"/>
        <w:rPr>
          <w:sz w:val="24"/>
          <w:szCs w:val="24"/>
        </w:rPr>
      </w:pPr>
    </w:p>
    <w:p w:rsidR="005A4D45" w:rsidRDefault="007C4D6D" w:rsidP="00935539">
      <w:pPr>
        <w:pStyle w:val="BodyText"/>
        <w:numPr>
          <w:ilvl w:val="1"/>
          <w:numId w:val="22"/>
        </w:numPr>
        <w:tabs>
          <w:tab w:val="left" w:pos="1019"/>
        </w:tabs>
        <w:spacing w:line="255" w:lineRule="auto"/>
        <w:ind w:left="1020" w:right="861"/>
        <w:rPr>
          <w:rFonts w:ascii="Arial" w:eastAsia="Arial" w:hAnsi="Arial" w:cs="Arial"/>
        </w:rPr>
      </w:pPr>
      <w:r>
        <w:rPr>
          <w:rFonts w:ascii="Arial" w:eastAsia="Arial" w:hAnsi="Arial" w:cs="Arial"/>
        </w:rPr>
        <w:t>The</w:t>
      </w:r>
      <w:r>
        <w:rPr>
          <w:rFonts w:ascii="Arial" w:eastAsia="Arial" w:hAnsi="Arial" w:cs="Arial"/>
          <w:spacing w:val="-7"/>
        </w:rPr>
        <w:t xml:space="preserve"> </w:t>
      </w:r>
      <w:r>
        <w:rPr>
          <w:rFonts w:ascii="Arial" w:eastAsia="Arial" w:hAnsi="Arial" w:cs="Arial"/>
        </w:rPr>
        <w:t>curriculum</w:t>
      </w:r>
      <w:r>
        <w:rPr>
          <w:rFonts w:ascii="Arial" w:eastAsia="Arial" w:hAnsi="Arial" w:cs="Arial"/>
          <w:spacing w:val="-6"/>
        </w:rPr>
        <w:t xml:space="preserve"> </w:t>
      </w:r>
      <w:r>
        <w:rPr>
          <w:rFonts w:ascii="Arial" w:eastAsia="Arial" w:hAnsi="Arial" w:cs="Arial"/>
        </w:rPr>
        <w:t>is</w:t>
      </w:r>
      <w:r>
        <w:rPr>
          <w:rFonts w:ascii="Arial" w:eastAsia="Arial" w:hAnsi="Arial" w:cs="Arial"/>
          <w:spacing w:val="-6"/>
        </w:rPr>
        <w:t xml:space="preserve"> </w:t>
      </w:r>
      <w:r>
        <w:rPr>
          <w:rFonts w:ascii="Arial" w:eastAsia="Arial" w:hAnsi="Arial" w:cs="Arial"/>
        </w:rPr>
        <w:t>developed</w:t>
      </w:r>
      <w:r>
        <w:rPr>
          <w:rFonts w:ascii="Arial" w:eastAsia="Arial" w:hAnsi="Arial" w:cs="Arial"/>
          <w:spacing w:val="-6"/>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fac</w:t>
      </w:r>
      <w:r>
        <w:rPr>
          <w:rFonts w:ascii="Arial" w:eastAsia="Arial" w:hAnsi="Arial" w:cs="Arial"/>
          <w:spacing w:val="1"/>
        </w:rPr>
        <w:t>u</w:t>
      </w:r>
      <w:r>
        <w:rPr>
          <w:rFonts w:ascii="Arial" w:eastAsia="Arial" w:hAnsi="Arial" w:cs="Arial"/>
          <w:spacing w:val="-1"/>
        </w:rPr>
        <w:t>lt</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gularl</w:t>
      </w:r>
      <w:r>
        <w:rPr>
          <w:rFonts w:ascii="Arial" w:eastAsia="Arial" w:hAnsi="Arial" w:cs="Arial"/>
        </w:rPr>
        <w:t>y</w:t>
      </w:r>
      <w:r>
        <w:rPr>
          <w:rFonts w:ascii="Arial" w:eastAsia="Arial" w:hAnsi="Arial" w:cs="Arial"/>
          <w:spacing w:val="-7"/>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viewe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en</w:t>
      </w:r>
      <w:r>
        <w:rPr>
          <w:rFonts w:ascii="Arial" w:eastAsia="Arial" w:hAnsi="Arial" w:cs="Arial"/>
          <w:spacing w:val="1"/>
        </w:rPr>
        <w:t>s</w:t>
      </w:r>
      <w:r>
        <w:rPr>
          <w:rFonts w:ascii="Arial" w:eastAsia="Arial" w:hAnsi="Arial" w:cs="Arial"/>
        </w:rPr>
        <w:t>u</w:t>
      </w:r>
      <w:r>
        <w:rPr>
          <w:rFonts w:ascii="Arial" w:eastAsia="Arial" w:hAnsi="Arial" w:cs="Arial"/>
          <w:spacing w:val="-2"/>
        </w:rPr>
        <w:t>re</w:t>
      </w:r>
      <w:r>
        <w:rPr>
          <w:rFonts w:ascii="Arial" w:eastAsia="Arial" w:hAnsi="Arial" w:cs="Arial"/>
          <w:spacing w:val="-1"/>
          <w:w w:val="97"/>
        </w:rPr>
        <w:t xml:space="preserve"> </w:t>
      </w:r>
      <w:r>
        <w:rPr>
          <w:rFonts w:ascii="Arial" w:eastAsia="Arial" w:hAnsi="Arial" w:cs="Arial"/>
        </w:rPr>
        <w:t>integrity,</w:t>
      </w:r>
      <w:r>
        <w:rPr>
          <w:rFonts w:ascii="Arial" w:eastAsia="Arial" w:hAnsi="Arial" w:cs="Arial"/>
          <w:spacing w:val="1"/>
        </w:rPr>
        <w:t xml:space="preserve"> r</w:t>
      </w:r>
      <w:r>
        <w:rPr>
          <w:rFonts w:ascii="Arial" w:eastAsia="Arial" w:hAnsi="Arial" w:cs="Arial"/>
          <w:spacing w:val="-1"/>
        </w:rPr>
        <w:t>i</w:t>
      </w:r>
      <w:r>
        <w:rPr>
          <w:rFonts w:ascii="Arial" w:eastAsia="Arial" w:hAnsi="Arial" w:cs="Arial"/>
          <w:spacing w:val="1"/>
        </w:rPr>
        <w:t>g</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cur</w:t>
      </w:r>
      <w:r>
        <w:rPr>
          <w:rFonts w:ascii="Arial" w:eastAsia="Arial" w:hAnsi="Arial" w:cs="Arial"/>
          <w:spacing w:val="1"/>
        </w:rPr>
        <w:t>r</w:t>
      </w:r>
      <w:r>
        <w:rPr>
          <w:rFonts w:ascii="Arial" w:eastAsia="Arial" w:hAnsi="Arial" w:cs="Arial"/>
        </w:rPr>
        <w:t>ency.</w:t>
      </w:r>
    </w:p>
    <w:p w:rsidR="005A4D45" w:rsidRDefault="005A4D45">
      <w:pPr>
        <w:spacing w:before="4" w:line="240" w:lineRule="exact"/>
        <w:rPr>
          <w:sz w:val="24"/>
          <w:szCs w:val="24"/>
        </w:rPr>
      </w:pPr>
    </w:p>
    <w:p w:rsidR="005A4D45" w:rsidRDefault="007C4D6D" w:rsidP="00935539">
      <w:pPr>
        <w:pStyle w:val="BodyText"/>
        <w:numPr>
          <w:ilvl w:val="1"/>
          <w:numId w:val="22"/>
        </w:numPr>
        <w:tabs>
          <w:tab w:val="left" w:pos="1019"/>
        </w:tabs>
        <w:spacing w:line="255" w:lineRule="auto"/>
        <w:ind w:left="1020" w:right="645"/>
        <w:rPr>
          <w:rFonts w:ascii="Arial" w:eastAsia="Arial" w:hAnsi="Arial" w:cs="Arial"/>
        </w:rPr>
      </w:pPr>
      <w:r>
        <w:rPr>
          <w:rFonts w:ascii="Arial" w:eastAsia="Arial" w:hAnsi="Arial" w:cs="Arial"/>
        </w:rPr>
        <w:t>The</w:t>
      </w:r>
      <w:r>
        <w:rPr>
          <w:rFonts w:ascii="Arial" w:eastAsia="Arial" w:hAnsi="Arial" w:cs="Arial"/>
          <w:spacing w:val="-5"/>
        </w:rPr>
        <w:t xml:space="preserve"> </w:t>
      </w:r>
      <w:r>
        <w:rPr>
          <w:rFonts w:ascii="Arial" w:eastAsia="Arial" w:hAnsi="Arial" w:cs="Arial"/>
        </w:rPr>
        <w:t>curriculum</w:t>
      </w:r>
      <w:r>
        <w:rPr>
          <w:rFonts w:ascii="Arial" w:eastAsia="Arial" w:hAnsi="Arial" w:cs="Arial"/>
          <w:spacing w:val="-5"/>
        </w:rPr>
        <w:t xml:space="preserve"> </w:t>
      </w:r>
      <w:r>
        <w:rPr>
          <w:rFonts w:ascii="Arial" w:eastAsia="Arial" w:hAnsi="Arial" w:cs="Arial"/>
        </w:rPr>
        <w:t>includes</w:t>
      </w:r>
      <w:r>
        <w:rPr>
          <w:rFonts w:ascii="Arial" w:eastAsia="Arial" w:hAnsi="Arial" w:cs="Arial"/>
          <w:spacing w:val="-5"/>
        </w:rPr>
        <w:t xml:space="preserve"> </w:t>
      </w:r>
      <w:r>
        <w:rPr>
          <w:rFonts w:ascii="Arial" w:eastAsia="Arial" w:hAnsi="Arial" w:cs="Arial"/>
        </w:rPr>
        <w:t>general</w:t>
      </w:r>
      <w:r>
        <w:rPr>
          <w:rFonts w:ascii="Arial" w:eastAsia="Arial" w:hAnsi="Arial" w:cs="Arial"/>
          <w:spacing w:val="-5"/>
        </w:rPr>
        <w:t xml:space="preserve"> </w:t>
      </w:r>
      <w:r>
        <w:rPr>
          <w:rFonts w:ascii="Arial" w:eastAsia="Arial" w:hAnsi="Arial" w:cs="Arial"/>
        </w:rPr>
        <w:t>education</w:t>
      </w:r>
      <w:r>
        <w:rPr>
          <w:rFonts w:ascii="Arial" w:eastAsia="Arial" w:hAnsi="Arial" w:cs="Arial"/>
          <w:spacing w:val="-4"/>
        </w:rPr>
        <w:t xml:space="preserve"> </w:t>
      </w:r>
      <w:r>
        <w:rPr>
          <w:rFonts w:ascii="Arial" w:eastAsia="Arial" w:hAnsi="Arial" w:cs="Arial"/>
        </w:rPr>
        <w:t>cour</w:t>
      </w:r>
      <w:r>
        <w:rPr>
          <w:rFonts w:ascii="Arial" w:eastAsia="Arial" w:hAnsi="Arial" w:cs="Arial"/>
          <w:spacing w:val="1"/>
        </w:rPr>
        <w:t>s</w:t>
      </w:r>
      <w:r>
        <w:rPr>
          <w:rFonts w:ascii="Arial" w:eastAsia="Arial" w:hAnsi="Arial" w:cs="Arial"/>
          <w:spacing w:val="-2"/>
        </w:rPr>
        <w:t>e</w:t>
      </w:r>
      <w:r>
        <w:rPr>
          <w:rFonts w:ascii="Arial" w:eastAsia="Arial" w:hAnsi="Arial" w:cs="Arial"/>
        </w:rPr>
        <w:t>s</w:t>
      </w:r>
      <w:r>
        <w:rPr>
          <w:rFonts w:ascii="Arial" w:eastAsia="Arial" w:hAnsi="Arial" w:cs="Arial"/>
          <w:spacing w:val="-5"/>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enhance</w:t>
      </w:r>
      <w:r>
        <w:rPr>
          <w:rFonts w:ascii="Arial" w:eastAsia="Arial" w:hAnsi="Arial" w:cs="Arial"/>
          <w:spacing w:val="-5"/>
        </w:rPr>
        <w:t xml:space="preserve"> </w:t>
      </w:r>
      <w:r>
        <w:rPr>
          <w:rFonts w:ascii="Arial" w:eastAsia="Arial" w:hAnsi="Arial" w:cs="Arial"/>
        </w:rPr>
        <w:t>profes</w:t>
      </w:r>
      <w:r>
        <w:rPr>
          <w:rFonts w:ascii="Arial" w:eastAsia="Arial" w:hAnsi="Arial" w:cs="Arial"/>
          <w:spacing w:val="1"/>
        </w:rPr>
        <w:t>s</w:t>
      </w:r>
      <w:r>
        <w:rPr>
          <w:rFonts w:ascii="Arial" w:eastAsia="Arial" w:hAnsi="Arial" w:cs="Arial"/>
        </w:rPr>
        <w:t>ional</w:t>
      </w:r>
      <w:r>
        <w:rPr>
          <w:rFonts w:ascii="Arial" w:eastAsia="Arial" w:hAnsi="Arial" w:cs="Arial"/>
          <w:w w:val="102"/>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knowled</w:t>
      </w:r>
      <w:r>
        <w:rPr>
          <w:rFonts w:ascii="Arial" w:eastAsia="Arial" w:hAnsi="Arial" w:cs="Arial"/>
          <w:spacing w:val="1"/>
        </w:rPr>
        <w:t>g</w:t>
      </w:r>
      <w:r>
        <w:rPr>
          <w:rFonts w:ascii="Arial" w:eastAsia="Arial" w:hAnsi="Arial" w:cs="Arial"/>
        </w:rPr>
        <w:t>e</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practice.</w:t>
      </w:r>
    </w:p>
    <w:p w:rsidR="005A4D45" w:rsidRDefault="005A4D45">
      <w:pPr>
        <w:spacing w:before="5" w:line="240" w:lineRule="exact"/>
        <w:rPr>
          <w:sz w:val="24"/>
          <w:szCs w:val="24"/>
        </w:rPr>
      </w:pPr>
    </w:p>
    <w:p w:rsidR="005A4D45" w:rsidRDefault="007C4D6D" w:rsidP="00935539">
      <w:pPr>
        <w:pStyle w:val="BodyText"/>
        <w:numPr>
          <w:ilvl w:val="1"/>
          <w:numId w:val="22"/>
        </w:numPr>
        <w:tabs>
          <w:tab w:val="left" w:pos="1019"/>
        </w:tabs>
        <w:spacing w:line="253" w:lineRule="auto"/>
        <w:ind w:left="1020" w:right="473"/>
        <w:rPr>
          <w:rFonts w:ascii="Arial" w:eastAsia="Arial" w:hAnsi="Arial" w:cs="Arial"/>
        </w:rPr>
      </w:pPr>
      <w:r>
        <w:rPr>
          <w:rFonts w:ascii="Arial" w:eastAsia="Arial" w:hAnsi="Arial" w:cs="Arial"/>
        </w:rPr>
        <w:t>The</w:t>
      </w:r>
      <w:r>
        <w:rPr>
          <w:rFonts w:ascii="Arial" w:eastAsia="Arial" w:hAnsi="Arial" w:cs="Arial"/>
          <w:spacing w:val="-2"/>
        </w:rPr>
        <w:t xml:space="preserve"> </w:t>
      </w:r>
      <w:r>
        <w:rPr>
          <w:rFonts w:ascii="Arial" w:eastAsia="Arial" w:hAnsi="Arial" w:cs="Arial"/>
        </w:rPr>
        <w:t>curriculum</w:t>
      </w:r>
      <w:r>
        <w:rPr>
          <w:rFonts w:ascii="Arial" w:eastAsia="Arial" w:hAnsi="Arial" w:cs="Arial"/>
          <w:spacing w:val="-3"/>
        </w:rPr>
        <w:t xml:space="preserve"> </w:t>
      </w:r>
      <w:r>
        <w:rPr>
          <w:rFonts w:ascii="Arial" w:eastAsia="Arial" w:hAnsi="Arial" w:cs="Arial"/>
        </w:rPr>
        <w:t>includes</w:t>
      </w:r>
      <w:r>
        <w:rPr>
          <w:rFonts w:ascii="Arial" w:eastAsia="Arial" w:hAnsi="Arial" w:cs="Arial"/>
          <w:spacing w:val="-2"/>
        </w:rPr>
        <w:t xml:space="preserve"> </w:t>
      </w:r>
      <w:r>
        <w:rPr>
          <w:rFonts w:ascii="Arial" w:eastAsia="Arial" w:hAnsi="Arial" w:cs="Arial"/>
        </w:rPr>
        <w:t>cultural,</w:t>
      </w:r>
      <w:r>
        <w:rPr>
          <w:rFonts w:ascii="Arial" w:eastAsia="Arial" w:hAnsi="Arial" w:cs="Arial"/>
          <w:spacing w:val="-2"/>
        </w:rPr>
        <w:t xml:space="preserve"> </w:t>
      </w:r>
      <w:r>
        <w:rPr>
          <w:rFonts w:ascii="Arial" w:eastAsia="Arial" w:hAnsi="Arial" w:cs="Arial"/>
        </w:rPr>
        <w:t>ethnic, and</w:t>
      </w:r>
      <w:r>
        <w:rPr>
          <w:rFonts w:ascii="Arial" w:eastAsia="Arial" w:hAnsi="Arial" w:cs="Arial"/>
          <w:spacing w:val="-3"/>
        </w:rPr>
        <w:t xml:space="preserve"> </w:t>
      </w:r>
      <w:r>
        <w:rPr>
          <w:rFonts w:ascii="Arial" w:eastAsia="Arial" w:hAnsi="Arial" w:cs="Arial"/>
        </w:rPr>
        <w:t>socially</w:t>
      </w:r>
      <w:r>
        <w:rPr>
          <w:rFonts w:ascii="Arial" w:eastAsia="Arial" w:hAnsi="Arial" w:cs="Arial"/>
          <w:spacing w:val="-2"/>
        </w:rPr>
        <w:t xml:space="preserve"> </w:t>
      </w:r>
      <w:r>
        <w:rPr>
          <w:rFonts w:ascii="Arial" w:eastAsia="Arial" w:hAnsi="Arial" w:cs="Arial"/>
        </w:rPr>
        <w:t>diver</w:t>
      </w:r>
      <w:r>
        <w:rPr>
          <w:rFonts w:ascii="Arial" w:eastAsia="Arial" w:hAnsi="Arial" w:cs="Arial"/>
          <w:spacing w:val="1"/>
        </w:rPr>
        <w:t>s</w:t>
      </w:r>
      <w:r>
        <w:rPr>
          <w:rFonts w:ascii="Arial" w:eastAsia="Arial" w:hAnsi="Arial" w:cs="Arial"/>
        </w:rPr>
        <w:t>e</w:t>
      </w:r>
      <w:r>
        <w:rPr>
          <w:rFonts w:ascii="Arial" w:eastAsia="Arial" w:hAnsi="Arial" w:cs="Arial"/>
          <w:spacing w:val="-2"/>
        </w:rPr>
        <w:t xml:space="preserve"> </w:t>
      </w:r>
      <w:r>
        <w:rPr>
          <w:rFonts w:ascii="Arial" w:eastAsia="Arial" w:hAnsi="Arial" w:cs="Arial"/>
        </w:rPr>
        <w:t>concepts and</w:t>
      </w:r>
      <w:r>
        <w:rPr>
          <w:rFonts w:ascii="Arial" w:eastAsia="Arial" w:hAnsi="Arial" w:cs="Arial"/>
          <w:spacing w:val="-3"/>
        </w:rPr>
        <w:t xml:space="preserve"> </w:t>
      </w:r>
      <w:r>
        <w:rPr>
          <w:rFonts w:ascii="Arial" w:eastAsia="Arial" w:hAnsi="Arial" w:cs="Arial"/>
        </w:rPr>
        <w:t>may</w:t>
      </w:r>
      <w:r>
        <w:rPr>
          <w:rFonts w:ascii="Arial" w:eastAsia="Arial" w:hAnsi="Arial" w:cs="Arial"/>
          <w:w w:val="96"/>
        </w:rPr>
        <w:t xml:space="preserve"> </w:t>
      </w:r>
      <w:r>
        <w:rPr>
          <w:rFonts w:ascii="Arial" w:eastAsia="Arial" w:hAnsi="Arial" w:cs="Arial"/>
        </w:rPr>
        <w:t>also</w:t>
      </w:r>
      <w:r>
        <w:rPr>
          <w:rFonts w:ascii="Arial" w:eastAsia="Arial" w:hAnsi="Arial" w:cs="Arial"/>
          <w:spacing w:val="2"/>
        </w:rPr>
        <w:t xml:space="preserve"> </w:t>
      </w:r>
      <w:r>
        <w:rPr>
          <w:rFonts w:ascii="Arial" w:eastAsia="Arial" w:hAnsi="Arial" w:cs="Arial"/>
        </w:rPr>
        <w:t>include</w:t>
      </w:r>
      <w:r>
        <w:rPr>
          <w:rFonts w:ascii="Arial" w:eastAsia="Arial" w:hAnsi="Arial" w:cs="Arial"/>
          <w:spacing w:val="3"/>
        </w:rPr>
        <w:t xml:space="preserve"> </w:t>
      </w:r>
      <w:r>
        <w:rPr>
          <w:rFonts w:ascii="Arial" w:eastAsia="Arial" w:hAnsi="Arial" w:cs="Arial"/>
        </w:rPr>
        <w:t>expe</w:t>
      </w:r>
      <w:r>
        <w:rPr>
          <w:rFonts w:ascii="Arial" w:eastAsia="Arial" w:hAnsi="Arial" w:cs="Arial"/>
          <w:spacing w:val="1"/>
        </w:rPr>
        <w:t>r</w:t>
      </w:r>
      <w:r>
        <w:rPr>
          <w:rFonts w:ascii="Arial" w:eastAsia="Arial" w:hAnsi="Arial" w:cs="Arial"/>
          <w:spacing w:val="-1"/>
        </w:rPr>
        <w:t>i</w:t>
      </w:r>
      <w:r>
        <w:rPr>
          <w:rFonts w:ascii="Arial" w:eastAsia="Arial" w:hAnsi="Arial" w:cs="Arial"/>
        </w:rPr>
        <w:t>ences</w:t>
      </w:r>
      <w:r>
        <w:rPr>
          <w:rFonts w:ascii="Arial" w:eastAsia="Arial" w:hAnsi="Arial" w:cs="Arial"/>
          <w:spacing w:val="3"/>
        </w:rPr>
        <w:t xml:space="preserve"> </w:t>
      </w:r>
      <w:r>
        <w:rPr>
          <w:rFonts w:ascii="Arial" w:eastAsia="Arial" w:hAnsi="Arial" w:cs="Arial"/>
        </w:rPr>
        <w:t>from</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g</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rPr>
        <w:t>national,</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global</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rspectives.</w:t>
      </w:r>
    </w:p>
    <w:p w:rsidR="005A4D45" w:rsidRDefault="005A4D45">
      <w:pPr>
        <w:spacing w:before="6" w:line="240" w:lineRule="exact"/>
        <w:rPr>
          <w:sz w:val="24"/>
          <w:szCs w:val="24"/>
        </w:rPr>
      </w:pPr>
    </w:p>
    <w:p w:rsidR="005A4D45" w:rsidRDefault="007C4D6D" w:rsidP="00935539">
      <w:pPr>
        <w:pStyle w:val="BodyText"/>
        <w:numPr>
          <w:ilvl w:val="1"/>
          <w:numId w:val="22"/>
        </w:numPr>
        <w:tabs>
          <w:tab w:val="left" w:pos="1019"/>
        </w:tabs>
        <w:spacing w:line="255" w:lineRule="auto"/>
        <w:ind w:left="1020" w:right="803"/>
        <w:rPr>
          <w:rFonts w:ascii="Arial" w:eastAsia="Arial" w:hAnsi="Arial" w:cs="Arial"/>
        </w:rPr>
      </w:pPr>
      <w:r>
        <w:rPr>
          <w:rFonts w:ascii="Arial" w:eastAsia="Arial" w:hAnsi="Arial" w:cs="Arial"/>
          <w:spacing w:val="-2"/>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curriculu</w:t>
      </w:r>
      <w:r>
        <w:rPr>
          <w:rFonts w:ascii="Arial" w:eastAsia="Arial" w:hAnsi="Arial" w:cs="Arial"/>
        </w:rPr>
        <w:t>m</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inst</w:t>
      </w:r>
      <w:r>
        <w:rPr>
          <w:rFonts w:ascii="Arial" w:eastAsia="Arial" w:hAnsi="Arial" w:cs="Arial"/>
        </w:rPr>
        <w:t>ru</w:t>
      </w:r>
      <w:r>
        <w:rPr>
          <w:rFonts w:ascii="Arial" w:eastAsia="Arial" w:hAnsi="Arial" w:cs="Arial"/>
          <w:spacing w:val="-1"/>
        </w:rPr>
        <w:t>ctiona</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2"/>
        </w:rPr>
        <w:t>esse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ref</w:t>
      </w:r>
      <w:r>
        <w:rPr>
          <w:rFonts w:ascii="Arial" w:eastAsia="Arial" w:hAnsi="Arial" w:cs="Arial"/>
        </w:rPr>
        <w:t>l</w:t>
      </w:r>
      <w:r>
        <w:rPr>
          <w:rFonts w:ascii="Arial" w:eastAsia="Arial" w:hAnsi="Arial" w:cs="Arial"/>
          <w:spacing w:val="1"/>
        </w:rPr>
        <w:t>e</w:t>
      </w:r>
      <w:r>
        <w:rPr>
          <w:rFonts w:ascii="Arial" w:eastAsia="Arial" w:hAnsi="Arial" w:cs="Arial"/>
        </w:rPr>
        <w:t>ct</w:t>
      </w:r>
      <w:r>
        <w:rPr>
          <w:rFonts w:ascii="Arial" w:eastAsia="Arial" w:hAnsi="Arial" w:cs="Arial"/>
          <w:spacing w:val="1"/>
        </w:rPr>
        <w:t xml:space="preserve"> </w:t>
      </w:r>
      <w:r>
        <w:rPr>
          <w:rFonts w:ascii="Arial" w:eastAsia="Arial" w:hAnsi="Arial" w:cs="Arial"/>
          <w:spacing w:val="-1"/>
        </w:rPr>
        <w:t>educa</w:t>
      </w:r>
      <w:r>
        <w:rPr>
          <w:rFonts w:ascii="Arial" w:eastAsia="Arial" w:hAnsi="Arial" w:cs="Arial"/>
        </w:rPr>
        <w:t>t</w:t>
      </w:r>
      <w:r>
        <w:rPr>
          <w:rFonts w:ascii="Arial" w:eastAsia="Arial" w:hAnsi="Arial" w:cs="Arial"/>
          <w:spacing w:val="-1"/>
        </w:rPr>
        <w:t>io</w:t>
      </w:r>
      <w:r>
        <w:rPr>
          <w:rFonts w:ascii="Arial" w:eastAsia="Arial" w:hAnsi="Arial" w:cs="Arial"/>
        </w:rPr>
        <w:t>nal</w:t>
      </w:r>
      <w:r>
        <w:rPr>
          <w:rFonts w:ascii="Arial" w:eastAsia="Arial" w:hAnsi="Arial" w:cs="Arial"/>
          <w:spacing w:val="1"/>
        </w:rPr>
        <w:t xml:space="preserve"> </w:t>
      </w:r>
      <w:r>
        <w:rPr>
          <w:rFonts w:ascii="Arial" w:eastAsia="Arial" w:hAnsi="Arial" w:cs="Arial"/>
          <w:spacing w:val="-1"/>
        </w:rPr>
        <w:t>theory,</w:t>
      </w:r>
      <w:r>
        <w:rPr>
          <w:rFonts w:ascii="Arial" w:eastAsia="Arial" w:hAnsi="Arial" w:cs="Arial"/>
          <w:spacing w:val="-1"/>
          <w:w w:val="101"/>
        </w:rPr>
        <w:t xml:space="preserve"> </w:t>
      </w:r>
      <w:r>
        <w:rPr>
          <w:rFonts w:ascii="Arial" w:eastAsia="Arial" w:hAnsi="Arial" w:cs="Arial"/>
        </w:rPr>
        <w:t>interprofes</w:t>
      </w:r>
      <w:r>
        <w:rPr>
          <w:rFonts w:ascii="Arial" w:eastAsia="Arial" w:hAnsi="Arial" w:cs="Arial"/>
          <w:spacing w:val="1"/>
        </w:rPr>
        <w:t>s</w:t>
      </w:r>
      <w:r>
        <w:rPr>
          <w:rFonts w:ascii="Arial" w:eastAsia="Arial" w:hAnsi="Arial" w:cs="Arial"/>
        </w:rPr>
        <w:t>ional</w:t>
      </w:r>
      <w:r>
        <w:rPr>
          <w:rFonts w:ascii="Arial" w:eastAsia="Arial" w:hAnsi="Arial" w:cs="Arial"/>
          <w:spacing w:val="7"/>
        </w:rPr>
        <w:t xml:space="preserve"> </w:t>
      </w:r>
      <w:r>
        <w:rPr>
          <w:rFonts w:ascii="Arial" w:eastAsia="Arial" w:hAnsi="Arial" w:cs="Arial"/>
        </w:rPr>
        <w:t>collab</w:t>
      </w:r>
      <w:r>
        <w:rPr>
          <w:rFonts w:ascii="Arial" w:eastAsia="Arial" w:hAnsi="Arial" w:cs="Arial"/>
          <w:spacing w:val="-1"/>
        </w:rPr>
        <w:t>o</w:t>
      </w:r>
      <w:r>
        <w:rPr>
          <w:rFonts w:ascii="Arial" w:eastAsia="Arial" w:hAnsi="Arial" w:cs="Arial"/>
        </w:rPr>
        <w:t>ration,</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2"/>
        </w:rPr>
        <w:t>e</w:t>
      </w:r>
      <w:r>
        <w:rPr>
          <w:rFonts w:ascii="Arial" w:eastAsia="Arial" w:hAnsi="Arial" w:cs="Arial"/>
        </w:rPr>
        <w:t>arch,</w:t>
      </w:r>
      <w:r>
        <w:rPr>
          <w:rFonts w:ascii="Arial" w:eastAsia="Arial" w:hAnsi="Arial" w:cs="Arial"/>
          <w:spacing w:val="7"/>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rPr>
        <w:t>current</w:t>
      </w:r>
      <w:r>
        <w:rPr>
          <w:rFonts w:ascii="Arial" w:eastAsia="Arial" w:hAnsi="Arial" w:cs="Arial"/>
          <w:spacing w:val="7"/>
        </w:rPr>
        <w:t xml:space="preserve"> </w:t>
      </w:r>
      <w:r>
        <w:rPr>
          <w:rFonts w:ascii="Arial" w:eastAsia="Arial" w:hAnsi="Arial" w:cs="Arial"/>
        </w:rPr>
        <w:t>standards</w:t>
      </w:r>
      <w:r>
        <w:rPr>
          <w:rFonts w:ascii="Arial" w:eastAsia="Arial" w:hAnsi="Arial" w:cs="Arial"/>
          <w:spacing w:val="7"/>
        </w:rPr>
        <w:t xml:space="preserve"> </w:t>
      </w:r>
      <w:r>
        <w:rPr>
          <w:rFonts w:ascii="Arial" w:eastAsia="Arial" w:hAnsi="Arial" w:cs="Arial"/>
        </w:rPr>
        <w:t>of</w:t>
      </w:r>
      <w:r>
        <w:rPr>
          <w:rFonts w:ascii="Arial" w:eastAsia="Arial" w:hAnsi="Arial" w:cs="Arial"/>
          <w:spacing w:val="8"/>
        </w:rPr>
        <w:t xml:space="preserve"> </w:t>
      </w:r>
      <w:r>
        <w:rPr>
          <w:rFonts w:ascii="Arial" w:eastAsia="Arial" w:hAnsi="Arial" w:cs="Arial"/>
        </w:rPr>
        <w:t>pra</w:t>
      </w:r>
      <w:r>
        <w:rPr>
          <w:rFonts w:ascii="Arial" w:eastAsia="Arial" w:hAnsi="Arial" w:cs="Arial"/>
          <w:spacing w:val="1"/>
        </w:rPr>
        <w:t>c</w:t>
      </w:r>
      <w:r>
        <w:rPr>
          <w:rFonts w:ascii="Arial" w:eastAsia="Arial" w:hAnsi="Arial" w:cs="Arial"/>
        </w:rPr>
        <w:t>tice.</w:t>
      </w:r>
    </w:p>
    <w:p w:rsidR="005A4D45" w:rsidRDefault="005A4D45">
      <w:pPr>
        <w:spacing w:before="4" w:line="240" w:lineRule="exact"/>
        <w:rPr>
          <w:sz w:val="24"/>
          <w:szCs w:val="24"/>
        </w:rPr>
      </w:pPr>
    </w:p>
    <w:p w:rsidR="00D3690B" w:rsidRPr="00211F5E" w:rsidRDefault="00157232" w:rsidP="00211F5E">
      <w:pPr>
        <w:pStyle w:val="BodyText"/>
        <w:numPr>
          <w:ilvl w:val="1"/>
          <w:numId w:val="22"/>
        </w:numPr>
        <w:tabs>
          <w:tab w:val="left" w:pos="1019"/>
        </w:tabs>
        <w:spacing w:line="255" w:lineRule="auto"/>
        <w:ind w:left="1020" w:right="676"/>
        <w:rPr>
          <w:rFonts w:ascii="Arial" w:eastAsia="Arial" w:hAnsi="Arial" w:cs="Arial"/>
          <w:strike/>
        </w:rPr>
      </w:pPr>
      <w:r w:rsidRPr="00211F5E">
        <w:rPr>
          <w:rFonts w:ascii="Arial" w:eastAsia="Arial" w:hAnsi="Arial" w:cs="Arial"/>
        </w:rPr>
        <w:t>Evaluation methodologies are varied, reflect established professional and practice competencies, and measure the achievement of the end of program student learning outcomes.</w:t>
      </w:r>
    </w:p>
    <w:p w:rsidR="005A4D45" w:rsidRDefault="005A4D45">
      <w:pPr>
        <w:spacing w:before="4" w:line="240" w:lineRule="exact"/>
        <w:rPr>
          <w:sz w:val="24"/>
          <w:szCs w:val="24"/>
        </w:rPr>
      </w:pPr>
    </w:p>
    <w:p w:rsidR="00D3690B" w:rsidRPr="00211F5E" w:rsidRDefault="00157232" w:rsidP="00211F5E">
      <w:pPr>
        <w:pStyle w:val="BodyText"/>
        <w:numPr>
          <w:ilvl w:val="1"/>
          <w:numId w:val="22"/>
        </w:numPr>
        <w:tabs>
          <w:tab w:val="left" w:pos="1019"/>
        </w:tabs>
        <w:spacing w:line="255" w:lineRule="auto"/>
        <w:ind w:left="1020" w:right="844"/>
        <w:rPr>
          <w:rFonts w:ascii="Arial" w:eastAsia="Arial" w:hAnsi="Arial" w:cs="Arial"/>
          <w:strike/>
        </w:rPr>
      </w:pPr>
      <w:r w:rsidRPr="00211F5E">
        <w:rPr>
          <w:rFonts w:ascii="Arial" w:eastAsia="Arial" w:hAnsi="Arial" w:cs="Arial"/>
        </w:rPr>
        <w:t>The total number of semester/quarter hours required to complete the defined nursing program of study is congruent with the attainment of the identified end of program student learning outcomes and program outcomes, and is consistent with the policies of the governing organization, the state, and the governing organization's accrediting agency.</w:t>
      </w:r>
    </w:p>
    <w:p w:rsidR="005A4D45" w:rsidRDefault="005A4D45">
      <w:pPr>
        <w:spacing w:before="7" w:line="140" w:lineRule="exact"/>
        <w:rPr>
          <w:sz w:val="14"/>
          <w:szCs w:val="14"/>
        </w:rPr>
      </w:pPr>
    </w:p>
    <w:p w:rsidR="00157232" w:rsidRPr="00211F5E" w:rsidRDefault="00157232" w:rsidP="00211F5E">
      <w:pPr>
        <w:pStyle w:val="BodyText"/>
        <w:numPr>
          <w:ilvl w:val="1"/>
          <w:numId w:val="22"/>
        </w:numPr>
        <w:tabs>
          <w:tab w:val="left" w:pos="1019"/>
        </w:tabs>
        <w:spacing w:line="253" w:lineRule="auto"/>
        <w:ind w:left="1020" w:right="796"/>
        <w:rPr>
          <w:rFonts w:ascii="Arial" w:eastAsia="Arial" w:hAnsi="Arial" w:cs="Arial"/>
          <w:strike/>
        </w:rPr>
      </w:pPr>
      <w:r w:rsidRPr="00211F5E">
        <w:rPr>
          <w:rFonts w:ascii="Arial" w:eastAsia="Arial" w:hAnsi="Arial" w:cs="Arial"/>
        </w:rPr>
        <w:t>Student clinical experiences and practice learning environments are evidence-based; reflect contemporary practice and nationally established patient health and safety goals; and support the achievement of the end of program student learning outcomes.</w:t>
      </w:r>
    </w:p>
    <w:p w:rsidR="005A4D45" w:rsidRDefault="005A4D45">
      <w:pPr>
        <w:spacing w:before="7" w:line="190" w:lineRule="exact"/>
        <w:rPr>
          <w:sz w:val="19"/>
          <w:szCs w:val="19"/>
        </w:rPr>
      </w:pPr>
    </w:p>
    <w:p w:rsidR="005A4D45" w:rsidRDefault="005A4D45">
      <w:pPr>
        <w:spacing w:before="1" w:line="170" w:lineRule="exact"/>
        <w:rPr>
          <w:sz w:val="17"/>
          <w:szCs w:val="17"/>
        </w:rPr>
      </w:pPr>
    </w:p>
    <w:p w:rsidR="005A4D45" w:rsidRDefault="007C4D6D" w:rsidP="00935539">
      <w:pPr>
        <w:pStyle w:val="BodyText"/>
        <w:numPr>
          <w:ilvl w:val="1"/>
          <w:numId w:val="22"/>
        </w:numPr>
        <w:tabs>
          <w:tab w:val="left" w:pos="1020"/>
        </w:tabs>
        <w:spacing w:line="255" w:lineRule="auto"/>
        <w:ind w:left="1020" w:right="1541"/>
        <w:rPr>
          <w:rFonts w:ascii="Arial" w:eastAsia="Arial" w:hAnsi="Arial" w:cs="Arial"/>
        </w:rPr>
      </w:pPr>
      <w:r>
        <w:rPr>
          <w:rFonts w:ascii="Arial" w:eastAsia="Arial" w:hAnsi="Arial" w:cs="Arial"/>
        </w:rPr>
        <w:t>Written</w:t>
      </w:r>
      <w:r>
        <w:rPr>
          <w:rFonts w:ascii="Arial" w:eastAsia="Arial" w:hAnsi="Arial" w:cs="Arial"/>
          <w:spacing w:val="-6"/>
        </w:rPr>
        <w:t xml:space="preserve"> </w:t>
      </w:r>
      <w:r>
        <w:rPr>
          <w:rFonts w:ascii="Arial" w:eastAsia="Arial" w:hAnsi="Arial" w:cs="Arial"/>
        </w:rPr>
        <w:t>agreeme</w:t>
      </w:r>
      <w:r>
        <w:rPr>
          <w:rFonts w:ascii="Arial" w:eastAsia="Arial" w:hAnsi="Arial" w:cs="Arial"/>
          <w:spacing w:val="1"/>
        </w:rPr>
        <w:t>n</w:t>
      </w:r>
      <w:r>
        <w:rPr>
          <w:rFonts w:ascii="Arial" w:eastAsia="Arial" w:hAnsi="Arial" w:cs="Arial"/>
        </w:rPr>
        <w:t>ts</w:t>
      </w:r>
      <w:r>
        <w:rPr>
          <w:rFonts w:ascii="Arial" w:eastAsia="Arial" w:hAnsi="Arial" w:cs="Arial"/>
          <w:spacing w:val="-6"/>
        </w:rPr>
        <w:t xml:space="preserve"> </w:t>
      </w:r>
      <w:r>
        <w:rPr>
          <w:rFonts w:ascii="Arial" w:eastAsia="Arial" w:hAnsi="Arial" w:cs="Arial"/>
        </w:rPr>
        <w:t>for</w:t>
      </w:r>
      <w:r>
        <w:rPr>
          <w:rFonts w:ascii="Arial" w:eastAsia="Arial" w:hAnsi="Arial" w:cs="Arial"/>
          <w:spacing w:val="-5"/>
        </w:rPr>
        <w:t xml:space="preserve"> </w:t>
      </w:r>
      <w:r>
        <w:rPr>
          <w:rFonts w:ascii="Arial" w:eastAsia="Arial" w:hAnsi="Arial" w:cs="Arial"/>
        </w:rPr>
        <w:t>clinical</w:t>
      </w:r>
      <w:r>
        <w:rPr>
          <w:rFonts w:ascii="Arial" w:eastAsia="Arial" w:hAnsi="Arial" w:cs="Arial"/>
          <w:spacing w:val="-6"/>
        </w:rPr>
        <w:t xml:space="preserve"> </w:t>
      </w:r>
      <w:r>
        <w:rPr>
          <w:rFonts w:ascii="Arial" w:eastAsia="Arial" w:hAnsi="Arial" w:cs="Arial"/>
        </w:rPr>
        <w:t>pra</w:t>
      </w:r>
      <w:r>
        <w:rPr>
          <w:rFonts w:ascii="Arial" w:eastAsia="Arial" w:hAnsi="Arial" w:cs="Arial"/>
          <w:spacing w:val="-1"/>
        </w:rPr>
        <w:t>c</w:t>
      </w:r>
      <w:r>
        <w:rPr>
          <w:rFonts w:ascii="Arial" w:eastAsia="Arial" w:hAnsi="Arial" w:cs="Arial"/>
        </w:rPr>
        <w:t>tice</w:t>
      </w:r>
      <w:r>
        <w:rPr>
          <w:rFonts w:ascii="Arial" w:eastAsia="Arial" w:hAnsi="Arial" w:cs="Arial"/>
          <w:spacing w:val="-6"/>
        </w:rPr>
        <w:t xml:space="preserve"> </w:t>
      </w:r>
      <w:r>
        <w:rPr>
          <w:rFonts w:ascii="Arial" w:eastAsia="Arial" w:hAnsi="Arial" w:cs="Arial"/>
        </w:rPr>
        <w:t>agencies</w:t>
      </w:r>
      <w:r>
        <w:rPr>
          <w:rFonts w:ascii="Arial" w:eastAsia="Arial" w:hAnsi="Arial" w:cs="Arial"/>
          <w:spacing w:val="-5"/>
        </w:rPr>
        <w:t xml:space="preserve"> </w:t>
      </w:r>
      <w:r>
        <w:rPr>
          <w:rFonts w:ascii="Arial" w:eastAsia="Arial" w:hAnsi="Arial" w:cs="Arial"/>
        </w:rPr>
        <w:t>are</w:t>
      </w:r>
      <w:r>
        <w:rPr>
          <w:rFonts w:ascii="Arial" w:eastAsia="Arial" w:hAnsi="Arial" w:cs="Arial"/>
          <w:spacing w:val="-6"/>
        </w:rPr>
        <w:t xml:space="preserve"> </w:t>
      </w:r>
      <w:r>
        <w:rPr>
          <w:rFonts w:ascii="Arial" w:eastAsia="Arial" w:hAnsi="Arial" w:cs="Arial"/>
        </w:rPr>
        <w:t>current,</w:t>
      </w:r>
      <w:r>
        <w:rPr>
          <w:rFonts w:ascii="Arial" w:eastAsia="Arial" w:hAnsi="Arial" w:cs="Arial"/>
          <w:spacing w:val="-5"/>
        </w:rPr>
        <w:t xml:space="preserve"> </w:t>
      </w:r>
      <w:r>
        <w:rPr>
          <w:rFonts w:ascii="Arial" w:eastAsia="Arial" w:hAnsi="Arial" w:cs="Arial"/>
        </w:rPr>
        <w:t>specify expe</w:t>
      </w:r>
      <w:r>
        <w:rPr>
          <w:rFonts w:ascii="Arial" w:eastAsia="Arial" w:hAnsi="Arial" w:cs="Arial"/>
          <w:spacing w:val="1"/>
        </w:rPr>
        <w:t>c</w:t>
      </w:r>
      <w:r>
        <w:rPr>
          <w:rFonts w:ascii="Arial" w:eastAsia="Arial" w:hAnsi="Arial" w:cs="Arial"/>
          <w:spacing w:val="-1"/>
        </w:rPr>
        <w:t>t</w:t>
      </w:r>
      <w:r>
        <w:rPr>
          <w:rFonts w:ascii="Arial" w:eastAsia="Arial" w:hAnsi="Arial" w:cs="Arial"/>
        </w:rPr>
        <w:t>ations</w:t>
      </w:r>
      <w:r>
        <w:rPr>
          <w:rFonts w:ascii="Arial" w:eastAsia="Arial" w:hAnsi="Arial" w:cs="Arial"/>
          <w:spacing w:val="6"/>
        </w:rPr>
        <w:t xml:space="preserve"> </w:t>
      </w:r>
      <w:r>
        <w:rPr>
          <w:rFonts w:ascii="Arial" w:eastAsia="Arial" w:hAnsi="Arial" w:cs="Arial"/>
        </w:rPr>
        <w:t>for</w:t>
      </w:r>
      <w:r>
        <w:rPr>
          <w:rFonts w:ascii="Arial" w:eastAsia="Arial" w:hAnsi="Arial" w:cs="Arial"/>
          <w:spacing w:val="7"/>
        </w:rPr>
        <w:t xml:space="preserve"> </w:t>
      </w:r>
      <w:r>
        <w:rPr>
          <w:rFonts w:ascii="Arial" w:eastAsia="Arial" w:hAnsi="Arial" w:cs="Arial"/>
        </w:rPr>
        <w:t>all</w:t>
      </w:r>
      <w:r>
        <w:rPr>
          <w:rFonts w:ascii="Arial" w:eastAsia="Arial" w:hAnsi="Arial" w:cs="Arial"/>
          <w:spacing w:val="6"/>
        </w:rPr>
        <w:t xml:space="preserve"> </w:t>
      </w:r>
      <w:r>
        <w:rPr>
          <w:rFonts w:ascii="Arial" w:eastAsia="Arial" w:hAnsi="Arial" w:cs="Arial"/>
        </w:rPr>
        <w:t>parties,</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en</w:t>
      </w:r>
      <w:r>
        <w:rPr>
          <w:rFonts w:ascii="Arial" w:eastAsia="Arial" w:hAnsi="Arial" w:cs="Arial"/>
          <w:spacing w:val="1"/>
        </w:rPr>
        <w:t>s</w:t>
      </w:r>
      <w:r>
        <w:rPr>
          <w:rFonts w:ascii="Arial" w:eastAsia="Arial" w:hAnsi="Arial" w:cs="Arial"/>
        </w:rPr>
        <w:t>ure</w:t>
      </w:r>
      <w:r>
        <w:rPr>
          <w:rFonts w:ascii="Arial" w:eastAsia="Arial" w:hAnsi="Arial" w:cs="Arial"/>
          <w:spacing w:val="7"/>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protection</w:t>
      </w:r>
      <w:r>
        <w:rPr>
          <w:rFonts w:ascii="Arial" w:eastAsia="Arial" w:hAnsi="Arial" w:cs="Arial"/>
          <w:spacing w:val="7"/>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stu</w:t>
      </w:r>
      <w:r>
        <w:rPr>
          <w:rFonts w:ascii="Arial" w:eastAsia="Arial" w:hAnsi="Arial" w:cs="Arial"/>
          <w:spacing w:val="-1"/>
        </w:rPr>
        <w:t>d</w:t>
      </w:r>
      <w:r>
        <w:rPr>
          <w:rFonts w:ascii="Arial" w:eastAsia="Arial" w:hAnsi="Arial" w:cs="Arial"/>
        </w:rPr>
        <w:t>ents.</w:t>
      </w:r>
    </w:p>
    <w:p w:rsidR="005A4D45" w:rsidRDefault="005A4D45">
      <w:pPr>
        <w:spacing w:before="16" w:line="260" w:lineRule="exact"/>
        <w:rPr>
          <w:sz w:val="26"/>
          <w:szCs w:val="26"/>
        </w:rPr>
      </w:pPr>
    </w:p>
    <w:p w:rsidR="005A4D45" w:rsidRDefault="007C4D6D" w:rsidP="00935539">
      <w:pPr>
        <w:pStyle w:val="BodyText"/>
        <w:numPr>
          <w:ilvl w:val="1"/>
          <w:numId w:val="22"/>
        </w:numPr>
        <w:tabs>
          <w:tab w:val="left" w:pos="1020"/>
        </w:tabs>
        <w:spacing w:line="254" w:lineRule="auto"/>
        <w:ind w:left="1020" w:right="826"/>
        <w:rPr>
          <w:rFonts w:ascii="Arial" w:eastAsia="Arial" w:hAnsi="Arial" w:cs="Arial"/>
        </w:rPr>
      </w:pPr>
      <w:r>
        <w:rPr>
          <w:rFonts w:ascii="Arial" w:eastAsia="Arial" w:hAnsi="Arial" w:cs="Arial"/>
        </w:rPr>
        <w:t>Learning</w:t>
      </w:r>
      <w:r>
        <w:rPr>
          <w:rFonts w:ascii="Arial" w:eastAsia="Arial" w:hAnsi="Arial" w:cs="Arial"/>
          <w:spacing w:val="8"/>
        </w:rPr>
        <w:t xml:space="preserve"> </w:t>
      </w:r>
      <w:r>
        <w:rPr>
          <w:rFonts w:ascii="Arial" w:eastAsia="Arial" w:hAnsi="Arial" w:cs="Arial"/>
        </w:rPr>
        <w:t>activities,</w:t>
      </w:r>
      <w:r>
        <w:rPr>
          <w:rFonts w:ascii="Arial" w:eastAsia="Arial" w:hAnsi="Arial" w:cs="Arial"/>
          <w:spacing w:val="8"/>
        </w:rPr>
        <w:t xml:space="preserve"> </w:t>
      </w:r>
      <w:r>
        <w:rPr>
          <w:rFonts w:ascii="Arial" w:eastAsia="Arial" w:hAnsi="Arial" w:cs="Arial"/>
        </w:rPr>
        <w:t>ins</w:t>
      </w:r>
      <w:r>
        <w:rPr>
          <w:rFonts w:ascii="Arial" w:eastAsia="Arial" w:hAnsi="Arial" w:cs="Arial"/>
          <w:spacing w:val="-2"/>
        </w:rPr>
        <w:t>t</w:t>
      </w:r>
      <w:r>
        <w:rPr>
          <w:rFonts w:ascii="Arial" w:eastAsia="Arial" w:hAnsi="Arial" w:cs="Arial"/>
        </w:rPr>
        <w:t>ructional</w:t>
      </w:r>
      <w:r>
        <w:rPr>
          <w:rFonts w:ascii="Arial" w:eastAsia="Arial" w:hAnsi="Arial" w:cs="Arial"/>
          <w:spacing w:val="9"/>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terials,</w:t>
      </w:r>
      <w:r>
        <w:rPr>
          <w:rFonts w:ascii="Arial" w:eastAsia="Arial" w:hAnsi="Arial" w:cs="Arial"/>
          <w:spacing w:val="8"/>
        </w:rPr>
        <w:t xml:space="preserve"> </w:t>
      </w:r>
      <w:r>
        <w:rPr>
          <w:rFonts w:ascii="Arial" w:eastAsia="Arial" w:hAnsi="Arial" w:cs="Arial"/>
        </w:rPr>
        <w:t>and</w:t>
      </w:r>
      <w:r>
        <w:rPr>
          <w:rFonts w:ascii="Arial" w:eastAsia="Arial" w:hAnsi="Arial" w:cs="Arial"/>
          <w:spacing w:val="9"/>
        </w:rPr>
        <w:t xml:space="preserve"> </w:t>
      </w:r>
      <w:r>
        <w:rPr>
          <w:rFonts w:ascii="Arial" w:eastAsia="Arial" w:hAnsi="Arial" w:cs="Arial"/>
        </w:rPr>
        <w:t>evaluation</w:t>
      </w:r>
      <w:r>
        <w:rPr>
          <w:rFonts w:ascii="Arial" w:eastAsia="Arial" w:hAnsi="Arial" w:cs="Arial"/>
          <w:spacing w:val="8"/>
        </w:rPr>
        <w:t xml:space="preserve"> </w:t>
      </w:r>
      <w:r>
        <w:rPr>
          <w:rFonts w:ascii="Arial" w:eastAsia="Arial" w:hAnsi="Arial" w:cs="Arial"/>
        </w:rPr>
        <w:t>methods</w:t>
      </w:r>
      <w:r>
        <w:rPr>
          <w:rFonts w:ascii="Arial" w:eastAsia="Arial" w:hAnsi="Arial" w:cs="Arial"/>
          <w:spacing w:val="9"/>
        </w:rPr>
        <w:t xml:space="preserve"> </w:t>
      </w:r>
      <w:r>
        <w:rPr>
          <w:rFonts w:ascii="Arial" w:eastAsia="Arial" w:hAnsi="Arial" w:cs="Arial"/>
        </w:rPr>
        <w:t>are</w:t>
      </w:r>
      <w:r>
        <w:rPr>
          <w:rFonts w:ascii="Arial" w:eastAsia="Arial" w:hAnsi="Arial" w:cs="Arial"/>
          <w:w w:val="96"/>
        </w:rPr>
        <w:t xml:space="preserve"> </w:t>
      </w:r>
      <w:r>
        <w:rPr>
          <w:rFonts w:ascii="Arial" w:eastAsia="Arial" w:hAnsi="Arial" w:cs="Arial"/>
          <w:spacing w:val="-1"/>
        </w:rPr>
        <w:t>approp</w:t>
      </w:r>
      <w:r>
        <w:rPr>
          <w:rFonts w:ascii="Arial" w:eastAsia="Arial" w:hAnsi="Arial" w:cs="Arial"/>
          <w:spacing w:val="1"/>
        </w:rPr>
        <w:t>r</w:t>
      </w:r>
      <w:r>
        <w:rPr>
          <w:rFonts w:ascii="Arial" w:eastAsia="Arial" w:hAnsi="Arial" w:cs="Arial"/>
          <w:spacing w:val="-1"/>
        </w:rPr>
        <w:t>iat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fo</w:t>
      </w:r>
      <w:r>
        <w:rPr>
          <w:rFonts w:ascii="Arial" w:eastAsia="Arial" w:hAnsi="Arial" w:cs="Arial"/>
        </w:rPr>
        <w:t>r</w:t>
      </w:r>
      <w:r>
        <w:rPr>
          <w:rFonts w:ascii="Arial" w:eastAsia="Arial" w:hAnsi="Arial" w:cs="Arial"/>
          <w:spacing w:val="8"/>
        </w:rPr>
        <w:t xml:space="preserve"> </w:t>
      </w:r>
      <w:r>
        <w:rPr>
          <w:rFonts w:ascii="Arial" w:eastAsia="Arial" w:hAnsi="Arial" w:cs="Arial"/>
          <w:spacing w:val="-1"/>
        </w:rPr>
        <w:t>al</w:t>
      </w:r>
      <w:r>
        <w:rPr>
          <w:rFonts w:ascii="Arial" w:eastAsia="Arial" w:hAnsi="Arial" w:cs="Arial"/>
        </w:rPr>
        <w:t>l</w:t>
      </w:r>
      <w:r>
        <w:rPr>
          <w:rFonts w:ascii="Arial" w:eastAsia="Arial" w:hAnsi="Arial" w:cs="Arial"/>
          <w:spacing w:val="8"/>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rPr>
        <w:t>i</w:t>
      </w:r>
      <w:r>
        <w:rPr>
          <w:rFonts w:ascii="Arial" w:eastAsia="Arial" w:hAnsi="Arial" w:cs="Arial"/>
          <w:spacing w:val="-2"/>
        </w:rPr>
        <w:t>v</w:t>
      </w:r>
      <w:r>
        <w:rPr>
          <w:rFonts w:ascii="Arial" w:eastAsia="Arial" w:hAnsi="Arial" w:cs="Arial"/>
          <w:spacing w:val="1"/>
        </w:rPr>
        <w:t>e</w:t>
      </w:r>
      <w:r>
        <w:rPr>
          <w:rFonts w:ascii="Arial" w:eastAsia="Arial" w:hAnsi="Arial" w:cs="Arial"/>
          <w:spacing w:val="-2"/>
        </w:rPr>
        <w:t>r</w:t>
      </w:r>
      <w:r>
        <w:rPr>
          <w:rFonts w:ascii="Arial" w:eastAsia="Arial" w:hAnsi="Arial" w:cs="Arial"/>
        </w:rPr>
        <w:t>y</w:t>
      </w:r>
      <w:r>
        <w:rPr>
          <w:rFonts w:ascii="Arial" w:eastAsia="Arial" w:hAnsi="Arial" w:cs="Arial"/>
          <w:spacing w:val="9"/>
        </w:rPr>
        <w:t xml:space="preserve"> </w:t>
      </w:r>
      <w:r>
        <w:rPr>
          <w:rFonts w:ascii="Arial" w:eastAsia="Arial" w:hAnsi="Arial" w:cs="Arial"/>
          <w:spacing w:val="-1"/>
        </w:rPr>
        <w:t>fo</w:t>
      </w:r>
      <w:r>
        <w:rPr>
          <w:rFonts w:ascii="Arial" w:eastAsia="Arial" w:hAnsi="Arial" w:cs="Arial"/>
        </w:rPr>
        <w:t>r</w:t>
      </w:r>
      <w:r>
        <w:rPr>
          <w:rFonts w:ascii="Arial" w:eastAsia="Arial" w:hAnsi="Arial" w:cs="Arial"/>
          <w:spacing w:val="-1"/>
        </w:rPr>
        <w:t>mat</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8"/>
        </w:rPr>
        <w:t xml:space="preserve"> </w:t>
      </w:r>
      <w:r>
        <w:rPr>
          <w:rFonts w:ascii="Arial" w:eastAsia="Arial" w:hAnsi="Arial" w:cs="Arial"/>
          <w:spacing w:val="-1"/>
        </w:rPr>
        <w:t>consis</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lear</w:t>
      </w:r>
      <w:r>
        <w:rPr>
          <w:rFonts w:ascii="Arial" w:eastAsia="Arial" w:hAnsi="Arial" w:cs="Arial"/>
          <w:spacing w:val="1"/>
        </w:rPr>
        <w:t>n</w:t>
      </w:r>
      <w:r>
        <w:rPr>
          <w:rFonts w:ascii="Arial" w:eastAsia="Arial" w:hAnsi="Arial" w:cs="Arial"/>
          <w:spacing w:val="-1"/>
        </w:rPr>
        <w:t>i</w:t>
      </w:r>
      <w:r>
        <w:rPr>
          <w:rFonts w:ascii="Arial" w:eastAsia="Arial" w:hAnsi="Arial" w:cs="Arial"/>
          <w:spacing w:val="-2"/>
        </w:rPr>
        <w:t>ng</w:t>
      </w:r>
      <w:r>
        <w:rPr>
          <w:rFonts w:ascii="Arial" w:eastAsia="Arial" w:hAnsi="Arial" w:cs="Arial"/>
          <w:spacing w:val="-1"/>
          <w:w w:val="97"/>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mes.</w:t>
      </w:r>
    </w:p>
    <w:p w:rsidR="005A4D45" w:rsidRDefault="005A4D45">
      <w:pPr>
        <w:spacing w:line="254" w:lineRule="auto"/>
        <w:rPr>
          <w:rFonts w:ascii="Arial" w:eastAsia="Arial" w:hAnsi="Arial" w:cs="Arial"/>
        </w:rPr>
        <w:sectPr w:rsidR="005A4D45">
          <w:footerReference w:type="default" r:id="rId32"/>
          <w:pgSz w:w="12240" w:h="15840"/>
          <w:pgMar w:top="660" w:right="1340" w:bottom="700" w:left="1680" w:header="0" w:footer="507" w:gutter="0"/>
          <w:pgNumType w:start="42"/>
          <w:cols w:space="720"/>
        </w:sectPr>
      </w:pPr>
    </w:p>
    <w:p w:rsidR="005A4D45" w:rsidRDefault="004E548C">
      <w:pPr>
        <w:spacing w:before="68" w:line="256" w:lineRule="auto"/>
        <w:ind w:left="3866" w:right="1883" w:hanging="1308"/>
        <w:rPr>
          <w:rFonts w:ascii="Arial" w:eastAsia="Arial" w:hAnsi="Arial" w:cs="Arial"/>
        </w:rPr>
      </w:pPr>
      <w:r>
        <w:rPr>
          <w:noProof/>
        </w:rPr>
        <w:lastRenderedPageBreak/>
        <mc:AlternateContent>
          <mc:Choice Requires="wpg">
            <w:drawing>
              <wp:anchor distT="0" distB="0" distL="114300" distR="114300" simplePos="0" relativeHeight="503312123"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3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33" name="Freeform 100"/>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5825EC4" id="Group 99" o:spid="_x0000_s1026" style="position:absolute;margin-left:88.5pt;margin-top:31.55pt;width:435pt;height:.1pt;z-index:-4357;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">
                <v:shape id="Freeform 100"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Q6MQA&#10;AADcAAAADwAAAGRycy9kb3ducmV2LnhtbERPTWvCQBC9F/wPywi9mU0Vio2uoSiVHnJp2grehuyY&#10;hGRnY3abxH/fLQi9zeN9zjadTCsG6l1tWcFTFIMgLqyuuVTw9fm2WINwHllja5kU3MhBups9bDHR&#10;duQPGnJfihDCLkEFlfddIqUrKjLoItsRB+5ie4M+wL6UuscxhJtWLuP4WRqsOTRU2NG+oqLJf4yC&#10;/PuWkT2crwef7bNj81LEx9Naqcf59LoB4Wny/+K7+12H+asV/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UOj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ASSOCIATE</w:t>
      </w:r>
    </w:p>
    <w:p w:rsidR="005A4D45" w:rsidRDefault="005A4D45">
      <w:pPr>
        <w:spacing w:before="14" w:line="260" w:lineRule="exact"/>
        <w:rPr>
          <w:sz w:val="26"/>
          <w:szCs w:val="26"/>
        </w:rPr>
      </w:pPr>
    </w:p>
    <w:p w:rsidR="005A4D45" w:rsidRDefault="007C4D6D">
      <w:pPr>
        <w:spacing w:before="55"/>
        <w:ind w:left="100"/>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5</w:t>
      </w:r>
    </w:p>
    <w:p w:rsidR="005A4D45" w:rsidRDefault="005A4D45">
      <w:pPr>
        <w:spacing w:before="10" w:line="280" w:lineRule="exact"/>
        <w:rPr>
          <w:sz w:val="28"/>
          <w:szCs w:val="28"/>
        </w:rPr>
      </w:pPr>
    </w:p>
    <w:p w:rsidR="005A4D45" w:rsidRDefault="007C4D6D">
      <w:pPr>
        <w:ind w:left="100"/>
        <w:rPr>
          <w:rFonts w:ascii="Arial" w:eastAsia="Arial" w:hAnsi="Arial" w:cs="Arial"/>
          <w:sz w:val="26"/>
          <w:szCs w:val="26"/>
        </w:rPr>
      </w:pPr>
      <w:r>
        <w:rPr>
          <w:rFonts w:ascii="Arial" w:eastAsia="Arial" w:hAnsi="Arial" w:cs="Arial"/>
          <w:b/>
          <w:bCs/>
          <w:spacing w:val="-1"/>
          <w:w w:val="90"/>
          <w:sz w:val="26"/>
          <w:szCs w:val="26"/>
        </w:rPr>
        <w:t>Resources</w:t>
      </w:r>
    </w:p>
    <w:p w:rsidR="005A4D45" w:rsidRDefault="005A4D45">
      <w:pPr>
        <w:spacing w:before="1" w:line="160" w:lineRule="exact"/>
        <w:rPr>
          <w:sz w:val="16"/>
          <w:szCs w:val="16"/>
        </w:rPr>
      </w:pPr>
    </w:p>
    <w:p w:rsidR="005A4D45" w:rsidRDefault="007C4D6D">
      <w:pPr>
        <w:pStyle w:val="BodyText"/>
        <w:spacing w:line="255" w:lineRule="auto"/>
        <w:rPr>
          <w:rFonts w:ascii="Arial" w:eastAsia="Arial" w:hAnsi="Arial" w:cs="Arial"/>
        </w:rPr>
      </w:pPr>
      <w:r>
        <w:rPr>
          <w:rFonts w:ascii="Arial" w:eastAsia="Arial" w:hAnsi="Arial" w:cs="Arial"/>
        </w:rPr>
        <w:t>Fiscal,</w:t>
      </w:r>
      <w:r>
        <w:rPr>
          <w:rFonts w:ascii="Arial" w:eastAsia="Arial" w:hAnsi="Arial" w:cs="Arial"/>
          <w:spacing w:val="-3"/>
        </w:rPr>
        <w:t xml:space="preserve"> </w:t>
      </w:r>
      <w:r>
        <w:rPr>
          <w:rFonts w:ascii="Arial" w:eastAsia="Arial" w:hAnsi="Arial" w:cs="Arial"/>
        </w:rPr>
        <w:t>physical,</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learning</w:t>
      </w:r>
      <w:r>
        <w:rPr>
          <w:rFonts w:ascii="Arial" w:eastAsia="Arial" w:hAnsi="Arial" w:cs="Arial"/>
          <w:spacing w:val="-2"/>
        </w:rPr>
        <w:t xml:space="preserve"> </w:t>
      </w:r>
      <w:r>
        <w:rPr>
          <w:rFonts w:ascii="Arial" w:eastAsia="Arial" w:hAnsi="Arial" w:cs="Arial"/>
        </w:rPr>
        <w:t>resour</w:t>
      </w:r>
      <w:r>
        <w:rPr>
          <w:rFonts w:ascii="Arial" w:eastAsia="Arial" w:hAnsi="Arial" w:cs="Arial"/>
          <w:spacing w:val="1"/>
        </w:rPr>
        <w:t>c</w:t>
      </w:r>
      <w:r>
        <w:rPr>
          <w:rFonts w:ascii="Arial" w:eastAsia="Arial" w:hAnsi="Arial" w:cs="Arial"/>
          <w:spacing w:val="-2"/>
        </w:rPr>
        <w:t>e</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sust</w:t>
      </w:r>
      <w:r>
        <w:rPr>
          <w:rFonts w:ascii="Arial" w:eastAsia="Arial" w:hAnsi="Arial" w:cs="Arial"/>
          <w:spacing w:val="1"/>
        </w:rPr>
        <w:t>a</w:t>
      </w:r>
      <w:r>
        <w:rPr>
          <w:rFonts w:ascii="Arial" w:eastAsia="Arial" w:hAnsi="Arial" w:cs="Arial"/>
          <w:spacing w:val="-1"/>
        </w:rPr>
        <w:t>i</w:t>
      </w:r>
      <w:r>
        <w:rPr>
          <w:rFonts w:ascii="Arial" w:eastAsia="Arial" w:hAnsi="Arial" w:cs="Arial"/>
        </w:rPr>
        <w:t>nable</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ensure</w:t>
      </w:r>
      <w:r>
        <w:rPr>
          <w:rFonts w:ascii="Arial" w:eastAsia="Arial" w:hAnsi="Arial" w:cs="Arial"/>
          <w:spacing w:val="-2"/>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rPr>
        <w:t>achiev</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student</w:t>
      </w:r>
      <w:r>
        <w:rPr>
          <w:rFonts w:ascii="Arial" w:eastAsia="Arial" w:hAnsi="Arial" w:cs="Arial"/>
          <w:spacing w:val="-3"/>
        </w:rPr>
        <w:t xml:space="preserve"> </w:t>
      </w:r>
      <w:r>
        <w:rPr>
          <w:rFonts w:ascii="Arial" w:eastAsia="Arial" w:hAnsi="Arial" w:cs="Arial"/>
        </w:rPr>
        <w:t>learning</w:t>
      </w:r>
      <w:r>
        <w:rPr>
          <w:rFonts w:ascii="Arial" w:eastAsia="Arial" w:hAnsi="Arial" w:cs="Arial"/>
          <w:spacing w:val="-1"/>
        </w:rPr>
        <w:t xml:space="preserve"> </w:t>
      </w:r>
      <w:r>
        <w:rPr>
          <w:rFonts w:ascii="Arial" w:eastAsia="Arial" w:hAnsi="Arial" w:cs="Arial"/>
        </w:rPr>
        <w:t>outcom</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nursing</w:t>
      </w:r>
      <w:r>
        <w:rPr>
          <w:rFonts w:ascii="Arial" w:eastAsia="Arial" w:hAnsi="Arial" w:cs="Arial"/>
          <w:spacing w:val="-1"/>
          <w:w w:val="101"/>
        </w:rPr>
        <w:t xml:space="preserve"> </w:t>
      </w:r>
      <w:r>
        <w:rPr>
          <w:rFonts w:ascii="Arial" w:eastAsia="Arial" w:hAnsi="Arial" w:cs="Arial"/>
        </w:rPr>
        <w:t>education</w:t>
      </w:r>
      <w:r>
        <w:rPr>
          <w:rFonts w:ascii="Arial" w:eastAsia="Arial" w:hAnsi="Arial" w:cs="Arial"/>
          <w:spacing w:val="42"/>
        </w:rPr>
        <w:t xml:space="preserve"> </w:t>
      </w:r>
      <w:r>
        <w:rPr>
          <w:rFonts w:ascii="Arial" w:eastAsia="Arial" w:hAnsi="Arial" w:cs="Arial"/>
        </w:rPr>
        <w:t>unit.</w:t>
      </w:r>
    </w:p>
    <w:p w:rsidR="005A4D45" w:rsidRDefault="005A4D45">
      <w:pPr>
        <w:spacing w:before="9" w:line="260" w:lineRule="exact"/>
        <w:rPr>
          <w:sz w:val="26"/>
          <w:szCs w:val="26"/>
        </w:rPr>
      </w:pPr>
    </w:p>
    <w:p w:rsidR="005A4D45" w:rsidRDefault="007C4D6D" w:rsidP="00935539">
      <w:pPr>
        <w:pStyle w:val="BodyText"/>
        <w:numPr>
          <w:ilvl w:val="1"/>
          <w:numId w:val="21"/>
        </w:numPr>
        <w:tabs>
          <w:tab w:val="left" w:pos="999"/>
        </w:tabs>
        <w:spacing w:line="255" w:lineRule="auto"/>
        <w:ind w:left="999" w:right="782"/>
        <w:jc w:val="both"/>
        <w:rPr>
          <w:rFonts w:ascii="Arial" w:eastAsia="Arial" w:hAnsi="Arial" w:cs="Arial"/>
        </w:rPr>
      </w:pPr>
      <w:r>
        <w:rPr>
          <w:rFonts w:ascii="Arial" w:eastAsia="Arial" w:hAnsi="Arial" w:cs="Arial"/>
        </w:rPr>
        <w:t>Fiscal</w:t>
      </w:r>
      <w:r>
        <w:rPr>
          <w:rFonts w:ascii="Arial" w:eastAsia="Arial" w:hAnsi="Arial" w:cs="Arial"/>
          <w:spacing w:val="-5"/>
        </w:rPr>
        <w:t xml:space="preserve"> </w:t>
      </w:r>
      <w:r>
        <w:rPr>
          <w:rFonts w:ascii="Arial" w:eastAsia="Arial" w:hAnsi="Arial" w:cs="Arial"/>
        </w:rPr>
        <w:t>reso</w:t>
      </w:r>
      <w:r>
        <w:rPr>
          <w:rFonts w:ascii="Arial" w:eastAsia="Arial" w:hAnsi="Arial" w:cs="Arial"/>
          <w:spacing w:val="1"/>
        </w:rPr>
        <w:t>u</w:t>
      </w:r>
      <w:r>
        <w:rPr>
          <w:rFonts w:ascii="Arial" w:eastAsia="Arial" w:hAnsi="Arial" w:cs="Arial"/>
          <w:spacing w:val="-1"/>
        </w:rPr>
        <w:t>r</w:t>
      </w:r>
      <w:r>
        <w:rPr>
          <w:rFonts w:ascii="Arial" w:eastAsia="Arial" w:hAnsi="Arial" w:cs="Arial"/>
        </w:rPr>
        <w:t>ces</w:t>
      </w:r>
      <w:r>
        <w:rPr>
          <w:rFonts w:ascii="Arial" w:eastAsia="Arial" w:hAnsi="Arial" w:cs="Arial"/>
          <w:spacing w:val="-4"/>
        </w:rPr>
        <w:t xml:space="preserve"> </w:t>
      </w:r>
      <w:r>
        <w:rPr>
          <w:rFonts w:ascii="Arial" w:eastAsia="Arial" w:hAnsi="Arial" w:cs="Arial"/>
        </w:rPr>
        <w:t>are</w:t>
      </w:r>
      <w:r>
        <w:rPr>
          <w:rFonts w:ascii="Arial" w:eastAsia="Arial" w:hAnsi="Arial" w:cs="Arial"/>
          <w:spacing w:val="-5"/>
        </w:rPr>
        <w:t xml:space="preserve"> </w:t>
      </w:r>
      <w:r>
        <w:rPr>
          <w:rFonts w:ascii="Arial" w:eastAsia="Arial" w:hAnsi="Arial" w:cs="Arial"/>
        </w:rPr>
        <w:t>sustainable,</w:t>
      </w:r>
      <w:r>
        <w:rPr>
          <w:rFonts w:ascii="Arial" w:eastAsia="Arial" w:hAnsi="Arial" w:cs="Arial"/>
          <w:spacing w:val="-4"/>
        </w:rPr>
        <w:t xml:space="preserve"> </w:t>
      </w:r>
      <w:r>
        <w:rPr>
          <w:rFonts w:ascii="Arial" w:eastAsia="Arial" w:hAnsi="Arial" w:cs="Arial"/>
        </w:rPr>
        <w:t>sufficient</w:t>
      </w:r>
      <w:r>
        <w:rPr>
          <w:rFonts w:ascii="Arial" w:eastAsia="Arial" w:hAnsi="Arial" w:cs="Arial"/>
          <w:spacing w:val="-4"/>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n</w:t>
      </w:r>
      <w:r>
        <w:rPr>
          <w:rFonts w:ascii="Arial" w:eastAsia="Arial" w:hAnsi="Arial" w:cs="Arial"/>
        </w:rPr>
        <w:t>sure</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achievement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learning</w:t>
      </w:r>
      <w:r>
        <w:rPr>
          <w:rFonts w:ascii="Arial" w:eastAsia="Arial" w:hAnsi="Arial" w:cs="Arial"/>
          <w:spacing w:val="-4"/>
        </w:rPr>
        <w:t xml:space="preserve"> </w:t>
      </w:r>
      <w:r>
        <w:rPr>
          <w:rFonts w:ascii="Arial" w:eastAsia="Arial" w:hAnsi="Arial" w:cs="Arial"/>
        </w:rPr>
        <w:t>outcomes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program</w:t>
      </w:r>
      <w:r>
        <w:rPr>
          <w:rFonts w:ascii="Arial" w:eastAsia="Arial" w:hAnsi="Arial" w:cs="Arial"/>
          <w:spacing w:val="-4"/>
        </w:rPr>
        <w:t xml:space="preserve"> </w:t>
      </w:r>
      <w:r>
        <w:rPr>
          <w:rFonts w:ascii="Arial" w:eastAsia="Arial" w:hAnsi="Arial" w:cs="Arial"/>
        </w:rPr>
        <w:t>outcom</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commensurate</w:t>
      </w:r>
      <w:r>
        <w:rPr>
          <w:rFonts w:ascii="Arial" w:eastAsia="Arial" w:hAnsi="Arial" w:cs="Arial"/>
          <w:spacing w:val="-4"/>
        </w:rPr>
        <w:t xml:space="preserve"> </w:t>
      </w:r>
      <w:r>
        <w:rPr>
          <w:rFonts w:ascii="Arial" w:eastAsia="Arial" w:hAnsi="Arial" w:cs="Arial"/>
        </w:rPr>
        <w:t>with</w:t>
      </w:r>
      <w:r>
        <w:rPr>
          <w:rFonts w:ascii="Arial" w:eastAsia="Arial" w:hAnsi="Arial" w:cs="Arial"/>
          <w:w w:val="10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1"/>
        </w:rPr>
        <w:t>o</w:t>
      </w:r>
      <w:r>
        <w:rPr>
          <w:rFonts w:ascii="Arial" w:eastAsia="Arial" w:hAnsi="Arial" w:cs="Arial"/>
        </w:rPr>
        <w:t>urc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rPr>
        <w:t>v</w:t>
      </w:r>
      <w:r>
        <w:rPr>
          <w:rFonts w:ascii="Arial" w:eastAsia="Arial" w:hAnsi="Arial" w:cs="Arial"/>
          <w:spacing w:val="-2"/>
        </w:rPr>
        <w:t>e</w:t>
      </w:r>
      <w:r>
        <w:rPr>
          <w:rFonts w:ascii="Arial" w:eastAsia="Arial" w:hAnsi="Arial" w:cs="Arial"/>
        </w:rPr>
        <w:t>rning</w:t>
      </w:r>
      <w:r>
        <w:rPr>
          <w:rFonts w:ascii="Arial" w:eastAsia="Arial" w:hAnsi="Arial" w:cs="Arial"/>
          <w:spacing w:val="-4"/>
        </w:rPr>
        <w:t xml:space="preserve"> </w:t>
      </w:r>
      <w:r>
        <w:rPr>
          <w:rFonts w:ascii="Arial" w:eastAsia="Arial" w:hAnsi="Arial" w:cs="Arial"/>
        </w:rPr>
        <w:t>orga</w:t>
      </w:r>
      <w:r>
        <w:rPr>
          <w:rFonts w:ascii="Arial" w:eastAsia="Arial" w:hAnsi="Arial" w:cs="Arial"/>
          <w:spacing w:val="1"/>
        </w:rPr>
        <w:t>n</w:t>
      </w:r>
      <w:r>
        <w:rPr>
          <w:rFonts w:ascii="Arial" w:eastAsia="Arial" w:hAnsi="Arial" w:cs="Arial"/>
          <w:spacing w:val="-1"/>
        </w:rPr>
        <w:t>i</w:t>
      </w:r>
      <w:r>
        <w:rPr>
          <w:rFonts w:ascii="Arial" w:eastAsia="Arial" w:hAnsi="Arial" w:cs="Arial"/>
        </w:rPr>
        <w:t>zation.</w:t>
      </w:r>
    </w:p>
    <w:p w:rsidR="005A4D45" w:rsidRDefault="005A4D45">
      <w:pPr>
        <w:spacing w:before="8" w:line="260" w:lineRule="exact"/>
        <w:rPr>
          <w:sz w:val="26"/>
          <w:szCs w:val="26"/>
        </w:rPr>
      </w:pPr>
    </w:p>
    <w:p w:rsidR="005A4D45" w:rsidRDefault="007C4D6D" w:rsidP="00935539">
      <w:pPr>
        <w:pStyle w:val="BodyText"/>
        <w:numPr>
          <w:ilvl w:val="1"/>
          <w:numId w:val="21"/>
        </w:numPr>
        <w:tabs>
          <w:tab w:val="left" w:pos="999"/>
        </w:tabs>
        <w:spacing w:line="255" w:lineRule="auto"/>
        <w:ind w:left="999" w:right="1008"/>
        <w:rPr>
          <w:rFonts w:ascii="Arial" w:eastAsia="Arial" w:hAnsi="Arial" w:cs="Arial"/>
        </w:rPr>
      </w:pPr>
      <w:r>
        <w:rPr>
          <w:rFonts w:ascii="Arial" w:eastAsia="Arial" w:hAnsi="Arial" w:cs="Arial"/>
        </w:rPr>
        <w:t>Physical</w:t>
      </w:r>
      <w:r>
        <w:rPr>
          <w:rFonts w:ascii="Arial" w:eastAsia="Arial" w:hAnsi="Arial" w:cs="Arial"/>
          <w:spacing w:val="-5"/>
        </w:rPr>
        <w:t xml:space="preserve"> </w:t>
      </w:r>
      <w:r>
        <w:rPr>
          <w:rFonts w:ascii="Arial" w:eastAsia="Arial" w:hAnsi="Arial" w:cs="Arial"/>
        </w:rPr>
        <w:t>resources</w:t>
      </w:r>
      <w:r>
        <w:rPr>
          <w:rFonts w:ascii="Arial" w:eastAsia="Arial" w:hAnsi="Arial" w:cs="Arial"/>
          <w:spacing w:val="-5"/>
        </w:rPr>
        <w:t xml:space="preserve"> </w:t>
      </w:r>
      <w:r>
        <w:rPr>
          <w:rFonts w:ascii="Arial" w:eastAsia="Arial" w:hAnsi="Arial" w:cs="Arial"/>
        </w:rPr>
        <w:t>are</w:t>
      </w:r>
      <w:r>
        <w:rPr>
          <w:rFonts w:ascii="Arial" w:eastAsia="Arial" w:hAnsi="Arial" w:cs="Arial"/>
          <w:spacing w:val="-6"/>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ensure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achievement</w:t>
      </w:r>
      <w:r>
        <w:rPr>
          <w:rFonts w:ascii="Arial" w:eastAsia="Arial" w:hAnsi="Arial" w:cs="Arial"/>
          <w:spacing w:val="-5"/>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nursing</w:t>
      </w:r>
      <w:r>
        <w:rPr>
          <w:rFonts w:ascii="Arial" w:eastAsia="Arial" w:hAnsi="Arial" w:cs="Arial"/>
          <w:w w:val="101"/>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u</w:t>
      </w:r>
      <w:r>
        <w:rPr>
          <w:rFonts w:ascii="Arial" w:eastAsia="Arial" w:hAnsi="Arial" w:cs="Arial"/>
        </w:rPr>
        <w:t>tcomes,</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meet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needs</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faculty,</w:t>
      </w:r>
      <w:r>
        <w:rPr>
          <w:rFonts w:ascii="Arial" w:eastAsia="Arial" w:hAnsi="Arial" w:cs="Arial"/>
          <w:spacing w:val="4"/>
        </w:rPr>
        <w:t xml:space="preserve"> </w:t>
      </w:r>
      <w:r>
        <w:rPr>
          <w:rFonts w:ascii="Arial" w:eastAsia="Arial" w:hAnsi="Arial" w:cs="Arial"/>
        </w:rPr>
        <w:t>staff,</w:t>
      </w:r>
      <w:r>
        <w:rPr>
          <w:rFonts w:ascii="Arial" w:eastAsia="Arial" w:hAnsi="Arial" w:cs="Arial"/>
          <w:spacing w:val="3"/>
        </w:rPr>
        <w:t xml:space="preserve"> </w:t>
      </w:r>
      <w:r>
        <w:rPr>
          <w:rFonts w:ascii="Arial" w:eastAsia="Arial" w:hAnsi="Arial" w:cs="Arial"/>
        </w:rPr>
        <w:t xml:space="preserve">and </w:t>
      </w:r>
      <w:r>
        <w:rPr>
          <w:rFonts w:ascii="Arial" w:eastAsia="Arial" w:hAnsi="Arial" w:cs="Arial"/>
          <w:spacing w:val="-1"/>
        </w:rPr>
        <w:t>stude</w:t>
      </w:r>
      <w:r>
        <w:rPr>
          <w:rFonts w:ascii="Arial" w:eastAsia="Arial" w:hAnsi="Arial" w:cs="Arial"/>
          <w:spacing w:val="1"/>
        </w:rPr>
        <w:t>n</w:t>
      </w:r>
      <w:r>
        <w:rPr>
          <w:rFonts w:ascii="Arial" w:eastAsia="Arial" w:hAnsi="Arial" w:cs="Arial"/>
          <w:spacing w:val="-1"/>
        </w:rPr>
        <w:t>ts.</w:t>
      </w:r>
    </w:p>
    <w:p w:rsidR="005A4D45" w:rsidRDefault="005A4D45">
      <w:pPr>
        <w:spacing w:before="9" w:line="260" w:lineRule="exact"/>
        <w:rPr>
          <w:sz w:val="26"/>
          <w:szCs w:val="26"/>
        </w:rPr>
      </w:pPr>
    </w:p>
    <w:p w:rsidR="005A4D45" w:rsidRDefault="007C4D6D" w:rsidP="00935539">
      <w:pPr>
        <w:pStyle w:val="BodyText"/>
        <w:numPr>
          <w:ilvl w:val="1"/>
          <w:numId w:val="21"/>
        </w:numPr>
        <w:tabs>
          <w:tab w:val="left" w:pos="999"/>
        </w:tabs>
        <w:spacing w:line="253" w:lineRule="auto"/>
        <w:ind w:left="999" w:right="1022"/>
        <w:rPr>
          <w:rFonts w:ascii="Arial" w:eastAsia="Arial" w:hAnsi="Arial" w:cs="Arial"/>
        </w:rPr>
      </w:pPr>
      <w:r>
        <w:rPr>
          <w:rFonts w:ascii="Arial" w:eastAsia="Arial" w:hAnsi="Arial" w:cs="Arial"/>
        </w:rPr>
        <w:t>Learning</w:t>
      </w:r>
      <w:r>
        <w:rPr>
          <w:rFonts w:ascii="Arial" w:eastAsia="Arial" w:hAnsi="Arial" w:cs="Arial"/>
          <w:spacing w:val="-7"/>
        </w:rPr>
        <w:t xml:space="preserve"> </w:t>
      </w:r>
      <w:r>
        <w:rPr>
          <w:rFonts w:ascii="Arial" w:eastAsia="Arial" w:hAnsi="Arial" w:cs="Arial"/>
        </w:rPr>
        <w:t>resources</w:t>
      </w:r>
      <w:r>
        <w:rPr>
          <w:rFonts w:ascii="Arial" w:eastAsia="Arial" w:hAnsi="Arial" w:cs="Arial"/>
          <w:spacing w:val="-6"/>
        </w:rPr>
        <w:t xml:space="preserve"> </w:t>
      </w:r>
      <w:r>
        <w:rPr>
          <w:rFonts w:ascii="Arial" w:eastAsia="Arial" w:hAnsi="Arial" w:cs="Arial"/>
        </w:rPr>
        <w:t>and</w:t>
      </w:r>
      <w:r>
        <w:rPr>
          <w:rFonts w:ascii="Arial" w:eastAsia="Arial" w:hAnsi="Arial" w:cs="Arial"/>
          <w:spacing w:val="-7"/>
        </w:rPr>
        <w:t xml:space="preserve"> </w:t>
      </w:r>
      <w:r>
        <w:rPr>
          <w:rFonts w:ascii="Arial" w:eastAsia="Arial" w:hAnsi="Arial" w:cs="Arial"/>
        </w:rPr>
        <w:t>technology</w:t>
      </w:r>
      <w:r>
        <w:rPr>
          <w:rFonts w:ascii="Arial" w:eastAsia="Arial" w:hAnsi="Arial" w:cs="Arial"/>
          <w:spacing w:val="-6"/>
        </w:rPr>
        <w:t xml:space="preserve"> </w:t>
      </w:r>
      <w:r>
        <w:rPr>
          <w:rFonts w:ascii="Arial" w:eastAsia="Arial" w:hAnsi="Arial" w:cs="Arial"/>
        </w:rPr>
        <w:t>are</w:t>
      </w:r>
      <w:r>
        <w:rPr>
          <w:rFonts w:ascii="Arial" w:eastAsia="Arial" w:hAnsi="Arial" w:cs="Arial"/>
          <w:spacing w:val="-7"/>
        </w:rPr>
        <w:t xml:space="preserve"> </w:t>
      </w:r>
      <w:r>
        <w:rPr>
          <w:rFonts w:ascii="Arial" w:eastAsia="Arial" w:hAnsi="Arial" w:cs="Arial"/>
        </w:rPr>
        <w:t>sele</w:t>
      </w:r>
      <w:r>
        <w:rPr>
          <w:rFonts w:ascii="Arial" w:eastAsia="Arial" w:hAnsi="Arial" w:cs="Arial"/>
          <w:spacing w:val="1"/>
        </w:rPr>
        <w:t>c</w:t>
      </w:r>
      <w:r>
        <w:rPr>
          <w:rFonts w:ascii="Arial" w:eastAsia="Arial" w:hAnsi="Arial" w:cs="Arial"/>
          <w:spacing w:val="-1"/>
        </w:rPr>
        <w:t>t</w:t>
      </w:r>
      <w:r>
        <w:rPr>
          <w:rFonts w:ascii="Arial" w:eastAsia="Arial" w:hAnsi="Arial" w:cs="Arial"/>
        </w:rPr>
        <w:t>ed</w:t>
      </w:r>
      <w:r>
        <w:rPr>
          <w:rFonts w:ascii="Arial" w:eastAsia="Arial" w:hAnsi="Arial" w:cs="Arial"/>
          <w:spacing w:val="-5"/>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faculty</w:t>
      </w:r>
      <w:r>
        <w:rPr>
          <w:rFonts w:ascii="Arial" w:eastAsia="Arial" w:hAnsi="Arial" w:cs="Arial"/>
          <w:spacing w:val="-5"/>
        </w:rPr>
        <w:t xml:space="preserve"> </w:t>
      </w:r>
      <w:r>
        <w:rPr>
          <w:rFonts w:ascii="Arial" w:eastAsia="Arial" w:hAnsi="Arial" w:cs="Arial"/>
        </w:rPr>
        <w:t>input</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w w:val="95"/>
        </w:rPr>
        <w:t xml:space="preserve"> </w:t>
      </w:r>
      <w:r>
        <w:rPr>
          <w:rFonts w:ascii="Arial" w:eastAsia="Arial" w:hAnsi="Arial" w:cs="Arial"/>
        </w:rPr>
        <w:t>comprehensive,</w:t>
      </w:r>
      <w:r>
        <w:rPr>
          <w:rFonts w:ascii="Arial" w:eastAsia="Arial" w:hAnsi="Arial" w:cs="Arial"/>
          <w:spacing w:val="-2"/>
        </w:rPr>
        <w:t xml:space="preserve"> </w:t>
      </w:r>
      <w:r>
        <w:rPr>
          <w:rFonts w:ascii="Arial" w:eastAsia="Arial" w:hAnsi="Arial" w:cs="Arial"/>
        </w:rPr>
        <w:t>current,</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e</w:t>
      </w:r>
      <w:r>
        <w:rPr>
          <w:rFonts w:ascii="Arial" w:eastAsia="Arial" w:hAnsi="Arial" w:cs="Arial"/>
        </w:rPr>
        <w:t>ssible</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faculty</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students.</w:t>
      </w:r>
    </w:p>
    <w:p w:rsidR="005A4D45" w:rsidRDefault="005A4D45">
      <w:pPr>
        <w:spacing w:before="10" w:line="260" w:lineRule="exact"/>
        <w:rPr>
          <w:sz w:val="26"/>
          <w:szCs w:val="26"/>
        </w:rPr>
      </w:pPr>
    </w:p>
    <w:p w:rsidR="005A4D45" w:rsidRDefault="007C4D6D" w:rsidP="00935539">
      <w:pPr>
        <w:pStyle w:val="BodyText"/>
        <w:numPr>
          <w:ilvl w:val="1"/>
          <w:numId w:val="21"/>
        </w:numPr>
        <w:tabs>
          <w:tab w:val="left" w:pos="999"/>
        </w:tabs>
        <w:spacing w:line="255" w:lineRule="auto"/>
        <w:ind w:left="999" w:right="804"/>
        <w:rPr>
          <w:rFonts w:ascii="Arial" w:eastAsia="Arial" w:hAnsi="Arial" w:cs="Arial"/>
        </w:rPr>
      </w:pPr>
      <w:r>
        <w:rPr>
          <w:rFonts w:ascii="Arial" w:eastAsia="Arial" w:hAnsi="Arial" w:cs="Arial"/>
        </w:rPr>
        <w:t>Fiscal,</w:t>
      </w:r>
      <w:r>
        <w:rPr>
          <w:rFonts w:ascii="Arial" w:eastAsia="Arial" w:hAnsi="Arial" w:cs="Arial"/>
          <w:spacing w:val="-1"/>
        </w:rPr>
        <w:t xml:space="preserve"> </w:t>
      </w:r>
      <w:r>
        <w:rPr>
          <w:rFonts w:ascii="Arial" w:eastAsia="Arial" w:hAnsi="Arial" w:cs="Arial"/>
        </w:rPr>
        <w:t>physical, technological,</w:t>
      </w:r>
      <w:r>
        <w:rPr>
          <w:rFonts w:ascii="Arial" w:eastAsia="Arial" w:hAnsi="Arial" w:cs="Arial"/>
          <w:spacing w:val="-1"/>
        </w:rPr>
        <w:t xml:space="preserve"> </w:t>
      </w:r>
      <w:r>
        <w:rPr>
          <w:rFonts w:ascii="Arial" w:eastAsia="Arial" w:hAnsi="Arial" w:cs="Arial"/>
        </w:rPr>
        <w:t>and lea</w:t>
      </w:r>
      <w:r>
        <w:rPr>
          <w:rFonts w:ascii="Arial" w:eastAsia="Arial" w:hAnsi="Arial" w:cs="Arial"/>
          <w:spacing w:val="-1"/>
        </w:rPr>
        <w:t>r</w:t>
      </w:r>
      <w:r>
        <w:rPr>
          <w:rFonts w:ascii="Arial" w:eastAsia="Arial" w:hAnsi="Arial" w:cs="Arial"/>
        </w:rPr>
        <w:t>ning resources</w:t>
      </w:r>
      <w:r>
        <w:rPr>
          <w:rFonts w:ascii="Arial" w:eastAsia="Arial" w:hAnsi="Arial" w:cs="Arial"/>
          <w:spacing w:val="-1"/>
        </w:rPr>
        <w:t xml:space="preserve"> </w:t>
      </w:r>
      <w:r>
        <w:rPr>
          <w:rFonts w:ascii="Arial" w:eastAsia="Arial" w:hAnsi="Arial" w:cs="Arial"/>
        </w:rPr>
        <w:t>are suffic</w:t>
      </w:r>
      <w:r>
        <w:rPr>
          <w:rFonts w:ascii="Arial" w:eastAsia="Arial" w:hAnsi="Arial" w:cs="Arial"/>
          <w:spacing w:val="-1"/>
        </w:rPr>
        <w:t>i</w:t>
      </w:r>
      <w:r>
        <w:rPr>
          <w:rFonts w:ascii="Arial" w:eastAsia="Arial" w:hAnsi="Arial" w:cs="Arial"/>
        </w:rPr>
        <w:t>ent</w:t>
      </w:r>
      <w:r>
        <w:rPr>
          <w:rFonts w:ascii="Arial" w:eastAsia="Arial" w:hAnsi="Arial" w:cs="Arial"/>
          <w:spacing w:val="1"/>
        </w:rPr>
        <w:t xml:space="preserve"> </w:t>
      </w:r>
      <w:r>
        <w:rPr>
          <w:rFonts w:ascii="Arial" w:eastAsia="Arial" w:hAnsi="Arial" w:cs="Arial"/>
        </w:rPr>
        <w:t>to meet</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needs of the faculty</w:t>
      </w:r>
      <w:r>
        <w:rPr>
          <w:rFonts w:ascii="Arial" w:eastAsia="Arial" w:hAnsi="Arial" w:cs="Arial"/>
          <w:spacing w:val="1"/>
        </w:rPr>
        <w:t xml:space="preserve"> </w:t>
      </w:r>
      <w:r>
        <w:rPr>
          <w:rFonts w:ascii="Arial" w:eastAsia="Arial" w:hAnsi="Arial" w:cs="Arial"/>
        </w:rPr>
        <w:t>and students</w:t>
      </w:r>
      <w:r>
        <w:rPr>
          <w:rFonts w:ascii="Arial" w:eastAsia="Arial" w:hAnsi="Arial" w:cs="Arial"/>
          <w:spacing w:val="-2"/>
        </w:rPr>
        <w:t xml:space="preserve"> </w:t>
      </w:r>
      <w:r>
        <w:rPr>
          <w:rFonts w:ascii="Arial" w:eastAsia="Arial" w:hAnsi="Arial" w:cs="Arial"/>
        </w:rPr>
        <w:t>engaged in alternative</w:t>
      </w:r>
      <w:r>
        <w:rPr>
          <w:rFonts w:ascii="Arial" w:eastAsia="Arial" w:hAnsi="Arial" w:cs="Arial"/>
          <w:spacing w:val="-1"/>
        </w:rPr>
        <w:t xml:space="preserve"> </w:t>
      </w:r>
      <w:r>
        <w:rPr>
          <w:rFonts w:ascii="Arial" w:eastAsia="Arial" w:hAnsi="Arial" w:cs="Arial"/>
        </w:rPr>
        <w:t>met</w:t>
      </w:r>
      <w:r>
        <w:rPr>
          <w:rFonts w:ascii="Arial" w:eastAsia="Arial" w:hAnsi="Arial" w:cs="Arial"/>
          <w:spacing w:val="1"/>
        </w:rPr>
        <w:t>h</w:t>
      </w:r>
      <w:r>
        <w:rPr>
          <w:rFonts w:ascii="Arial" w:eastAsia="Arial" w:hAnsi="Arial" w:cs="Arial"/>
        </w:rPr>
        <w:t>ods of</w:t>
      </w:r>
      <w:r>
        <w:rPr>
          <w:rFonts w:ascii="Arial" w:eastAsia="Arial" w:hAnsi="Arial" w:cs="Arial"/>
          <w:spacing w:val="9"/>
        </w:rPr>
        <w:t xml:space="preserve"> </w:t>
      </w:r>
      <w:r>
        <w:rPr>
          <w:rFonts w:ascii="Arial" w:eastAsia="Arial" w:hAnsi="Arial" w:cs="Arial"/>
          <w:spacing w:val="-1"/>
        </w:rPr>
        <w:t>de</w:t>
      </w:r>
      <w:r>
        <w:rPr>
          <w:rFonts w:ascii="Arial" w:eastAsia="Arial" w:hAnsi="Arial" w:cs="Arial"/>
        </w:rPr>
        <w:t>l</w:t>
      </w:r>
      <w:r>
        <w:rPr>
          <w:rFonts w:ascii="Arial" w:eastAsia="Arial" w:hAnsi="Arial" w:cs="Arial"/>
          <w:spacing w:val="-1"/>
        </w:rPr>
        <w:t>i</w:t>
      </w:r>
      <w:r>
        <w:rPr>
          <w:rFonts w:ascii="Arial" w:eastAsia="Arial" w:hAnsi="Arial" w:cs="Arial"/>
          <w:spacing w:val="-2"/>
        </w:rPr>
        <w:t>v</w:t>
      </w:r>
      <w:r>
        <w:rPr>
          <w:rFonts w:ascii="Arial" w:eastAsia="Arial" w:hAnsi="Arial" w:cs="Arial"/>
          <w:spacing w:val="1"/>
        </w:rPr>
        <w:t>e</w:t>
      </w:r>
      <w:r>
        <w:rPr>
          <w:rFonts w:ascii="Arial" w:eastAsia="Arial" w:hAnsi="Arial" w:cs="Arial"/>
          <w:spacing w:val="-1"/>
        </w:rPr>
        <w:t>ry.</w:t>
      </w:r>
    </w:p>
    <w:p w:rsidR="005A4D45" w:rsidRDefault="005A4D45">
      <w:pPr>
        <w:spacing w:line="255" w:lineRule="auto"/>
        <w:rPr>
          <w:rFonts w:ascii="Arial" w:eastAsia="Arial" w:hAnsi="Arial" w:cs="Arial"/>
        </w:rPr>
        <w:sectPr w:rsidR="005A4D45">
          <w:footerReference w:type="default" r:id="rId33"/>
          <w:pgSz w:w="12240" w:h="15840"/>
          <w:pgMar w:top="660" w:right="1340" w:bottom="700" w:left="1700" w:header="0" w:footer="507" w:gutter="0"/>
          <w:pgNumType w:start="43"/>
          <w:cols w:space="720"/>
        </w:sectPr>
      </w:pPr>
    </w:p>
    <w:p w:rsidR="005A4D45" w:rsidRDefault="004E548C">
      <w:pPr>
        <w:spacing w:before="68" w:line="256" w:lineRule="auto"/>
        <w:ind w:left="3886" w:right="1883" w:hanging="1308"/>
        <w:rPr>
          <w:rFonts w:ascii="Arial" w:eastAsia="Arial" w:hAnsi="Arial" w:cs="Arial"/>
        </w:rPr>
      </w:pPr>
      <w:r>
        <w:rPr>
          <w:noProof/>
        </w:rPr>
        <w:lastRenderedPageBreak/>
        <mc:AlternateContent>
          <mc:Choice Requires="wpg">
            <w:drawing>
              <wp:anchor distT="0" distB="0" distL="114300" distR="114300" simplePos="0" relativeHeight="503312124" behindDoc="1" locked="0" layoutInCell="1" allowOverlap="1">
                <wp:simplePos x="0" y="0"/>
                <wp:positionH relativeFrom="page">
                  <wp:posOffset>1123950</wp:posOffset>
                </wp:positionH>
                <wp:positionV relativeFrom="paragraph">
                  <wp:posOffset>400685</wp:posOffset>
                </wp:positionV>
                <wp:extent cx="5524500" cy="1270"/>
                <wp:effectExtent l="19050" t="10160" r="19050" b="17145"/>
                <wp:wrapNone/>
                <wp:docPr id="1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31"/>
                          <a:chExt cx="8700" cy="2"/>
                        </a:xfrm>
                      </wpg:grpSpPr>
                      <wps:wsp>
                        <wps:cNvPr id="131" name="Freeform 98"/>
                        <wps:cNvSpPr>
                          <a:spLocks/>
                        </wps:cNvSpPr>
                        <wps:spPr bwMode="auto">
                          <a:xfrm>
                            <a:off x="1770" y="63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3683C7C" id="Group 97" o:spid="_x0000_s1026" style="position:absolute;margin-left:88.5pt;margin-top:31.55pt;width:435pt;height:.1pt;z-index:-4356;mso-position-horizontal-relative:page" coordorigin="1770,631"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">
                <v:shape id="Freeform 98" o:spid="_x0000_s1027" style="position:absolute;left:1770;top:63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rBMQA&#10;AADcAAAADwAAAGRycy9kb3ducmV2LnhtbERPTWvCQBC9F/wPyxS8mY0Wik2zCUVRPOTSaAu9Ddlp&#10;EpKdjdmtxn/fLQi9zeN9TppPphcXGl1rWcEyikEQV1a3XCs4HXeLNQjnkTX2lknBjRzk2ewhxUTb&#10;K7/TpfS1CCHsElTQeD8kUrqqIYMusgNx4L7taNAHONZSj3gN4aaXqzh+lgZbDg0NDrRpqOrKH6Og&#10;/LgVZLdf560vNsW+e6ni/edaqfnj9PYKwtPk/8V390GH+U9L+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awTEAAAA3AAAAA8AAAAAAAAAAAAAAAAAmAIAAGRycy9k&#10;b3ducmV2LnhtbFBLBQYAAAAABAAEAPUAAACJAw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ASSOCIATE</w:t>
      </w:r>
    </w:p>
    <w:p w:rsidR="005A4D45" w:rsidRDefault="005A4D45">
      <w:pPr>
        <w:spacing w:before="14"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6</w:t>
      </w:r>
    </w:p>
    <w:p w:rsidR="005A4D45" w:rsidRDefault="005A4D45">
      <w:pPr>
        <w:spacing w:before="10"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1"/>
          <w:w w:val="90"/>
          <w:sz w:val="26"/>
          <w:szCs w:val="26"/>
        </w:rPr>
        <w:t>Outcomes</w:t>
      </w:r>
    </w:p>
    <w:p w:rsidR="005A4D45" w:rsidRDefault="005A4D45">
      <w:pPr>
        <w:spacing w:before="1" w:line="160" w:lineRule="exact"/>
        <w:rPr>
          <w:sz w:val="16"/>
          <w:szCs w:val="16"/>
        </w:rPr>
      </w:pPr>
    </w:p>
    <w:p w:rsidR="005A4D45" w:rsidRDefault="007C4D6D">
      <w:pPr>
        <w:pStyle w:val="BodyText"/>
        <w:spacing w:line="255" w:lineRule="auto"/>
        <w:ind w:left="120" w:right="498"/>
        <w:rPr>
          <w:rFonts w:ascii="Arial" w:eastAsia="Arial" w:hAnsi="Arial" w:cs="Arial"/>
        </w:rPr>
      </w:pP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v</w:t>
      </w:r>
      <w:r>
        <w:rPr>
          <w:rFonts w:ascii="Arial" w:eastAsia="Arial" w:hAnsi="Arial" w:cs="Arial"/>
        </w:rPr>
        <w:t>aluation</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e</w:t>
      </w:r>
      <w:r>
        <w:rPr>
          <w:rFonts w:ascii="Arial" w:eastAsia="Arial" w:hAnsi="Arial" w:cs="Arial"/>
        </w:rPr>
        <w:t>m</w:t>
      </w:r>
      <w:r>
        <w:rPr>
          <w:rFonts w:ascii="Arial" w:eastAsia="Arial" w:hAnsi="Arial" w:cs="Arial"/>
          <w:spacing w:val="-1"/>
        </w:rPr>
        <w:t>o</w:t>
      </w:r>
      <w:r>
        <w:rPr>
          <w:rFonts w:ascii="Arial" w:eastAsia="Arial" w:hAnsi="Arial" w:cs="Arial"/>
        </w:rPr>
        <w:t>nstrates</w:t>
      </w:r>
      <w:r>
        <w:rPr>
          <w:rFonts w:ascii="Arial" w:eastAsia="Arial" w:hAnsi="Arial" w:cs="Arial"/>
          <w:spacing w:val="-6"/>
        </w:rPr>
        <w:t xml:space="preserve"> </w:t>
      </w:r>
      <w:r>
        <w:rPr>
          <w:rFonts w:ascii="Arial" w:eastAsia="Arial" w:hAnsi="Arial" w:cs="Arial"/>
        </w:rPr>
        <w:t>that</w:t>
      </w:r>
      <w:r>
        <w:rPr>
          <w:rFonts w:ascii="Arial" w:eastAsia="Arial" w:hAnsi="Arial" w:cs="Arial"/>
          <w:spacing w:val="-6"/>
        </w:rPr>
        <w:t xml:space="preserve"> </w:t>
      </w:r>
      <w:r>
        <w:rPr>
          <w:rFonts w:ascii="Arial" w:eastAsia="Arial" w:hAnsi="Arial" w:cs="Arial"/>
        </w:rPr>
        <w:t>s</w:t>
      </w:r>
      <w:r>
        <w:rPr>
          <w:rFonts w:ascii="Arial" w:eastAsia="Arial" w:hAnsi="Arial" w:cs="Arial"/>
          <w:spacing w:val="-2"/>
        </w:rPr>
        <w:t>t</w:t>
      </w:r>
      <w:r>
        <w:rPr>
          <w:rFonts w:ascii="Arial" w:eastAsia="Arial" w:hAnsi="Arial" w:cs="Arial"/>
        </w:rPr>
        <w:t>ude</w:t>
      </w:r>
      <w:r>
        <w:rPr>
          <w:rFonts w:ascii="Arial" w:eastAsia="Arial" w:hAnsi="Arial" w:cs="Arial"/>
          <w:spacing w:val="1"/>
        </w:rPr>
        <w:t>n</w:t>
      </w:r>
      <w:r>
        <w:rPr>
          <w:rFonts w:ascii="Arial" w:eastAsia="Arial" w:hAnsi="Arial" w:cs="Arial"/>
        </w:rPr>
        <w:t>ts</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graduates</w:t>
      </w:r>
      <w:r>
        <w:rPr>
          <w:rFonts w:ascii="Arial" w:eastAsia="Arial" w:hAnsi="Arial" w:cs="Arial"/>
          <w:spacing w:val="-6"/>
        </w:rPr>
        <w:t xml:space="preserve"> </w:t>
      </w:r>
      <w:r>
        <w:rPr>
          <w:rFonts w:ascii="Arial" w:eastAsia="Arial" w:hAnsi="Arial" w:cs="Arial"/>
        </w:rPr>
        <w:t>have</w:t>
      </w:r>
      <w:r>
        <w:rPr>
          <w:rFonts w:ascii="Arial" w:eastAsia="Arial" w:hAnsi="Arial" w:cs="Arial"/>
          <w:spacing w:val="-6"/>
        </w:rPr>
        <w:t xml:space="preserve"> </w:t>
      </w:r>
      <w:r>
        <w:rPr>
          <w:rFonts w:ascii="Arial" w:eastAsia="Arial" w:hAnsi="Arial" w:cs="Arial"/>
        </w:rPr>
        <w:t>achieved</w:t>
      </w:r>
      <w:r>
        <w:rPr>
          <w:rFonts w:ascii="Arial" w:eastAsia="Arial" w:hAnsi="Arial" w:cs="Arial"/>
          <w:spacing w:val="-6"/>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lea</w:t>
      </w:r>
      <w:r>
        <w:rPr>
          <w:rFonts w:ascii="Arial" w:eastAsia="Arial" w:hAnsi="Arial" w:cs="Arial"/>
          <w:spacing w:val="1"/>
        </w:rPr>
        <w:t>r</w:t>
      </w:r>
      <w:r>
        <w:rPr>
          <w:rFonts w:ascii="Arial" w:eastAsia="Arial" w:hAnsi="Arial" w:cs="Arial"/>
          <w:spacing w:val="-1"/>
        </w:rPr>
        <w:t>nin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outc</w:t>
      </w:r>
      <w:r>
        <w:rPr>
          <w:rFonts w:ascii="Arial" w:eastAsia="Arial" w:hAnsi="Arial" w:cs="Arial"/>
        </w:rPr>
        <w:t>om</w:t>
      </w:r>
      <w:r>
        <w:rPr>
          <w:rFonts w:ascii="Arial" w:eastAsia="Arial" w:hAnsi="Arial" w:cs="Arial"/>
          <w:spacing w:val="-1"/>
        </w:rPr>
        <w:t>es</w:t>
      </w:r>
      <w:r>
        <w:rPr>
          <w:rFonts w:ascii="Arial" w:eastAsia="Arial" w:hAnsi="Arial" w:cs="Arial"/>
        </w:rPr>
        <w:t>,</w:t>
      </w:r>
      <w:r>
        <w:rPr>
          <w:rFonts w:ascii="Arial" w:eastAsia="Arial" w:hAnsi="Arial" w:cs="Arial"/>
          <w:spacing w:val="-5"/>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w:t>
      </w:r>
      <w:r>
        <w:rPr>
          <w:rFonts w:ascii="Arial" w:eastAsia="Arial" w:hAnsi="Arial" w:cs="Arial"/>
          <w:spacing w:val="-2"/>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5"/>
        </w:rPr>
        <w:t xml:space="preserve"> </w:t>
      </w:r>
      <w:r>
        <w:rPr>
          <w:rFonts w:ascii="Arial" w:eastAsia="Arial" w:hAnsi="Arial" w:cs="Arial"/>
        </w:rPr>
        <w:t>role-spe</w:t>
      </w:r>
      <w:r>
        <w:rPr>
          <w:rFonts w:ascii="Arial" w:eastAsia="Arial" w:hAnsi="Arial" w:cs="Arial"/>
          <w:spacing w:val="1"/>
        </w:rPr>
        <w:t>c</w:t>
      </w:r>
      <w:r>
        <w:rPr>
          <w:rFonts w:ascii="Arial" w:eastAsia="Arial" w:hAnsi="Arial" w:cs="Arial"/>
          <w:spacing w:val="-1"/>
        </w:rPr>
        <w:t>i</w:t>
      </w:r>
      <w:r>
        <w:rPr>
          <w:rFonts w:ascii="Arial" w:eastAsia="Arial" w:hAnsi="Arial" w:cs="Arial"/>
        </w:rPr>
        <w:t>fic</w:t>
      </w:r>
      <w:r>
        <w:rPr>
          <w:rFonts w:ascii="Arial" w:eastAsia="Arial" w:hAnsi="Arial" w:cs="Arial"/>
          <w:spacing w:val="-5"/>
        </w:rPr>
        <w:t xml:space="preserve"> </w:t>
      </w:r>
      <w:r>
        <w:rPr>
          <w:rFonts w:ascii="Arial" w:eastAsia="Arial" w:hAnsi="Arial" w:cs="Arial"/>
        </w:rPr>
        <w:t>gr</w:t>
      </w:r>
      <w:r>
        <w:rPr>
          <w:rFonts w:ascii="Arial" w:eastAsia="Arial" w:hAnsi="Arial" w:cs="Arial"/>
          <w:spacing w:val="1"/>
        </w:rPr>
        <w:t>a</w:t>
      </w:r>
      <w:r>
        <w:rPr>
          <w:rFonts w:ascii="Arial" w:eastAsia="Arial" w:hAnsi="Arial" w:cs="Arial"/>
          <w:spacing w:val="-1"/>
        </w:rPr>
        <w:t>d</w:t>
      </w:r>
      <w:r>
        <w:rPr>
          <w:rFonts w:ascii="Arial" w:eastAsia="Arial" w:hAnsi="Arial" w:cs="Arial"/>
        </w:rPr>
        <w:t>uate</w:t>
      </w:r>
      <w:r>
        <w:rPr>
          <w:rFonts w:ascii="Arial" w:eastAsia="Arial" w:hAnsi="Arial" w:cs="Arial"/>
          <w:spacing w:val="-5"/>
        </w:rPr>
        <w:t xml:space="preserve"> </w:t>
      </w:r>
      <w:r>
        <w:rPr>
          <w:rFonts w:ascii="Arial" w:eastAsia="Arial" w:hAnsi="Arial" w:cs="Arial"/>
        </w:rPr>
        <w:t>competencies</w:t>
      </w:r>
      <w:r>
        <w:rPr>
          <w:rFonts w:ascii="Arial" w:eastAsia="Arial" w:hAnsi="Arial" w:cs="Arial"/>
          <w:w w:val="99"/>
        </w:rPr>
        <w:t xml:space="preserve"> </w:t>
      </w:r>
      <w:r>
        <w:rPr>
          <w:rFonts w:ascii="Arial" w:eastAsia="Arial" w:hAnsi="Arial" w:cs="Arial"/>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nur</w:t>
      </w:r>
      <w:r>
        <w:rPr>
          <w:rFonts w:ascii="Arial" w:eastAsia="Arial" w:hAnsi="Arial" w:cs="Arial"/>
          <w:spacing w:val="1"/>
        </w:rPr>
        <w:t>s</w:t>
      </w:r>
      <w:r>
        <w:rPr>
          <w:rFonts w:ascii="Arial" w:eastAsia="Arial" w:hAnsi="Arial" w:cs="Arial"/>
        </w:rPr>
        <w:t>ing</w:t>
      </w:r>
      <w:r>
        <w:rPr>
          <w:rFonts w:ascii="Arial" w:eastAsia="Arial" w:hAnsi="Arial" w:cs="Arial"/>
          <w:spacing w:val="11"/>
        </w:rPr>
        <w:t xml:space="preserve"> </w:t>
      </w:r>
      <w:r>
        <w:rPr>
          <w:rFonts w:ascii="Arial" w:eastAsia="Arial" w:hAnsi="Arial" w:cs="Arial"/>
        </w:rPr>
        <w:t>education</w:t>
      </w:r>
      <w:r>
        <w:rPr>
          <w:rFonts w:ascii="Arial" w:eastAsia="Arial" w:hAnsi="Arial" w:cs="Arial"/>
          <w:spacing w:val="12"/>
        </w:rPr>
        <w:t xml:space="preserve"> </w:t>
      </w:r>
      <w:r>
        <w:rPr>
          <w:rFonts w:ascii="Arial" w:eastAsia="Arial" w:hAnsi="Arial" w:cs="Arial"/>
        </w:rPr>
        <w:t>unit.</w:t>
      </w:r>
    </w:p>
    <w:p w:rsidR="005A4D45" w:rsidRDefault="005A4D45">
      <w:pPr>
        <w:spacing w:before="9" w:line="260" w:lineRule="exact"/>
        <w:rPr>
          <w:sz w:val="26"/>
          <w:szCs w:val="26"/>
        </w:rPr>
      </w:pPr>
    </w:p>
    <w:p w:rsidR="007E24D4" w:rsidRPr="007E24D4" w:rsidRDefault="00157232" w:rsidP="00211F5E">
      <w:pPr>
        <w:pStyle w:val="BodyText"/>
        <w:numPr>
          <w:ilvl w:val="1"/>
          <w:numId w:val="20"/>
        </w:numPr>
        <w:tabs>
          <w:tab w:val="left" w:pos="1019"/>
        </w:tabs>
        <w:spacing w:line="255" w:lineRule="auto"/>
        <w:ind w:left="1019" w:right="760"/>
        <w:jc w:val="both"/>
        <w:rPr>
          <w:rFonts w:ascii="Arial" w:eastAsia="Arial" w:hAnsi="Arial" w:cs="Arial"/>
          <w:strike/>
        </w:rPr>
      </w:pPr>
      <w:r w:rsidRPr="00211F5E">
        <w:rPr>
          <w:rFonts w:ascii="Arial" w:eastAsia="Arial" w:hAnsi="Arial" w:cs="Arial"/>
          <w:spacing w:val="-1"/>
          <w:position w:val="9"/>
        </w:rPr>
        <w:t>The program demonstrates evidence of students' achievement of each end of program student learning outcome.</w:t>
      </w:r>
      <w:r w:rsidR="007557CC" w:rsidRPr="00211F5E">
        <w:rPr>
          <w:rFonts w:ascii="Arial" w:eastAsia="Arial" w:hAnsi="Arial" w:cs="Arial"/>
          <w:spacing w:val="-1"/>
          <w:position w:val="9"/>
        </w:rPr>
        <w:t xml:space="preserve"> </w:t>
      </w:r>
    </w:p>
    <w:p w:rsidR="007E24D4" w:rsidRPr="007E24D4" w:rsidRDefault="00157232" w:rsidP="007E24D4">
      <w:pPr>
        <w:pStyle w:val="BodyText"/>
        <w:tabs>
          <w:tab w:val="left" w:pos="1019"/>
        </w:tabs>
        <w:spacing w:line="255" w:lineRule="auto"/>
        <w:ind w:left="1019" w:right="760"/>
        <w:jc w:val="both"/>
        <w:rPr>
          <w:rFonts w:ascii="Arial" w:eastAsia="Arial" w:hAnsi="Arial" w:cs="Arial"/>
          <w:spacing w:val="-1"/>
          <w:position w:val="9"/>
        </w:rPr>
      </w:pPr>
      <w:r w:rsidRPr="007E24D4">
        <w:rPr>
          <w:rFonts w:ascii="Arial" w:eastAsia="Arial" w:hAnsi="Arial" w:cs="Arial"/>
          <w:spacing w:val="-1"/>
          <w:position w:val="9"/>
        </w:rPr>
        <w:t>There is ongoing assessment of the extent to which students attain each end of program student learning outcome.</w:t>
      </w:r>
    </w:p>
    <w:p w:rsidR="006A01C9" w:rsidRPr="00211F5E" w:rsidRDefault="00157232" w:rsidP="007E24D4">
      <w:pPr>
        <w:pStyle w:val="BodyText"/>
        <w:tabs>
          <w:tab w:val="left" w:pos="1019"/>
        </w:tabs>
        <w:spacing w:line="255" w:lineRule="auto"/>
        <w:ind w:left="1019" w:right="760"/>
        <w:jc w:val="both"/>
        <w:rPr>
          <w:rFonts w:ascii="Arial" w:eastAsia="Arial" w:hAnsi="Arial" w:cs="Arial"/>
          <w:strike/>
        </w:rPr>
      </w:pPr>
      <w:r w:rsidRPr="00211F5E">
        <w:rPr>
          <w:rFonts w:ascii="Arial" w:eastAsia="Arial" w:hAnsi="Arial" w:cs="Arial"/>
          <w:spacing w:val="-1"/>
          <w:position w:val="9"/>
        </w:rPr>
        <w:t>There is analysis of assessment data and use of the analysis of assessment data in program decision-making for the maintenance and improvement of students' attainment of each end of program student learning outcome.</w:t>
      </w:r>
    </w:p>
    <w:p w:rsidR="005A4D45" w:rsidRDefault="005A4D45">
      <w:pPr>
        <w:spacing w:before="11" w:line="260" w:lineRule="exact"/>
        <w:rPr>
          <w:sz w:val="26"/>
          <w:szCs w:val="26"/>
        </w:rPr>
      </w:pPr>
    </w:p>
    <w:p w:rsidR="00C55719" w:rsidRPr="00211F5E" w:rsidRDefault="00157232" w:rsidP="00211F5E">
      <w:pPr>
        <w:pStyle w:val="BodyText"/>
        <w:numPr>
          <w:ilvl w:val="1"/>
          <w:numId w:val="20"/>
        </w:numPr>
        <w:tabs>
          <w:tab w:val="left" w:pos="1019"/>
        </w:tabs>
        <w:spacing w:line="255" w:lineRule="auto"/>
        <w:ind w:left="1019" w:right="708"/>
        <w:jc w:val="both"/>
        <w:rPr>
          <w:rFonts w:ascii="Arial" w:eastAsia="Arial" w:hAnsi="Arial" w:cs="Arial"/>
          <w:strike/>
        </w:rPr>
      </w:pPr>
      <w:r w:rsidRPr="00211F5E">
        <w:rPr>
          <w:rFonts w:ascii="Arial" w:eastAsia="Arial" w:hAnsi="Arial" w:cs="Arial"/>
        </w:rPr>
        <w:t>The program demonstrates evidence of graduates' ach</w:t>
      </w:r>
      <w:r w:rsidR="007557CC" w:rsidRPr="00211F5E">
        <w:rPr>
          <w:rFonts w:ascii="Arial" w:eastAsia="Arial" w:hAnsi="Arial" w:cs="Arial"/>
        </w:rPr>
        <w:t xml:space="preserve">ievement on the licensure exam. </w:t>
      </w:r>
    </w:p>
    <w:p w:rsidR="00C55719" w:rsidRDefault="00157232" w:rsidP="007E24D4">
      <w:pPr>
        <w:pStyle w:val="BodyText"/>
        <w:tabs>
          <w:tab w:val="left" w:pos="1019"/>
        </w:tabs>
        <w:spacing w:line="255" w:lineRule="auto"/>
        <w:ind w:left="1019" w:right="708"/>
        <w:jc w:val="both"/>
        <w:rPr>
          <w:rFonts w:ascii="Arial" w:eastAsia="Arial" w:hAnsi="Arial" w:cs="Arial"/>
        </w:rPr>
      </w:pPr>
      <w:r w:rsidRPr="007557CC">
        <w:rPr>
          <w:rFonts w:ascii="Arial" w:eastAsia="Arial" w:hAnsi="Arial" w:cs="Arial"/>
        </w:rPr>
        <w:t xml:space="preserve">The program's most recent annual licensure exam pass rate will be at least </w:t>
      </w:r>
      <w:r w:rsidR="007557CC">
        <w:rPr>
          <w:rFonts w:ascii="Arial" w:eastAsia="Arial" w:hAnsi="Arial" w:cs="Arial"/>
        </w:rPr>
        <w:t xml:space="preserve">80% for first-time test-takers. </w:t>
      </w:r>
    </w:p>
    <w:p w:rsidR="00C55719" w:rsidRDefault="00157232" w:rsidP="007E24D4">
      <w:pPr>
        <w:pStyle w:val="BodyText"/>
        <w:tabs>
          <w:tab w:val="left" w:pos="1019"/>
        </w:tabs>
        <w:spacing w:line="255" w:lineRule="auto"/>
        <w:ind w:left="1019" w:right="708"/>
        <w:jc w:val="both"/>
        <w:rPr>
          <w:rFonts w:ascii="Arial" w:eastAsia="Arial" w:hAnsi="Arial" w:cs="Arial"/>
        </w:rPr>
      </w:pPr>
      <w:r w:rsidRPr="007557CC">
        <w:rPr>
          <w:rFonts w:ascii="Arial" w:eastAsia="Arial" w:hAnsi="Arial" w:cs="Arial"/>
        </w:rPr>
        <w:t>There is ongoing assessment of the extent to which graduates</w:t>
      </w:r>
      <w:r w:rsidR="007557CC">
        <w:rPr>
          <w:rFonts w:ascii="Arial" w:eastAsia="Arial" w:hAnsi="Arial" w:cs="Arial"/>
        </w:rPr>
        <w:t xml:space="preserve"> succeed on the licensure exam. </w:t>
      </w:r>
    </w:p>
    <w:p w:rsidR="00C55719" w:rsidRDefault="00157232" w:rsidP="007E24D4">
      <w:pPr>
        <w:pStyle w:val="BodyText"/>
        <w:tabs>
          <w:tab w:val="left" w:pos="1019"/>
        </w:tabs>
        <w:spacing w:line="255" w:lineRule="auto"/>
        <w:ind w:left="1019" w:right="708"/>
        <w:jc w:val="both"/>
        <w:rPr>
          <w:rFonts w:ascii="Arial" w:eastAsia="Arial" w:hAnsi="Arial" w:cs="Arial"/>
        </w:rPr>
      </w:pPr>
      <w:r w:rsidRPr="007557CC">
        <w:rPr>
          <w:rFonts w:ascii="Arial" w:eastAsia="Arial" w:hAnsi="Arial" w:cs="Arial"/>
        </w:rPr>
        <w:t>There is analysis of assessment data and use of the analysis of assessment data in program decision-making for the maintenance and improvement of graduates'</w:t>
      </w:r>
      <w:r w:rsidR="007557CC">
        <w:rPr>
          <w:rFonts w:ascii="Arial" w:eastAsia="Arial" w:hAnsi="Arial" w:cs="Arial"/>
        </w:rPr>
        <w:t xml:space="preserve"> success on the licensure exam. </w:t>
      </w:r>
    </w:p>
    <w:p w:rsidR="00BE7BCE" w:rsidRDefault="00157232" w:rsidP="007E24D4">
      <w:pPr>
        <w:pStyle w:val="BodyText"/>
        <w:tabs>
          <w:tab w:val="left" w:pos="1019"/>
        </w:tabs>
        <w:spacing w:line="255" w:lineRule="auto"/>
        <w:ind w:left="1019" w:right="708"/>
        <w:jc w:val="both"/>
        <w:rPr>
          <w:rFonts w:ascii="Arial" w:eastAsia="Arial" w:hAnsi="Arial" w:cs="Arial"/>
        </w:rPr>
      </w:pPr>
      <w:r w:rsidRPr="007557CC">
        <w:rPr>
          <w:rFonts w:ascii="Arial" w:eastAsia="Arial" w:hAnsi="Arial" w:cs="Arial"/>
        </w:rPr>
        <w:t>There is a minimum of the three most recent years of available licensure exam pass rate data, and data are aggregated for the nursing program as a whole as well as disaggregated by program option, location, and date of program completion.</w:t>
      </w:r>
    </w:p>
    <w:p w:rsidR="007557CC" w:rsidRPr="007557CC" w:rsidRDefault="007557CC" w:rsidP="007557CC">
      <w:pPr>
        <w:pStyle w:val="BodyText"/>
        <w:tabs>
          <w:tab w:val="left" w:pos="1019"/>
        </w:tabs>
        <w:spacing w:line="255" w:lineRule="auto"/>
        <w:ind w:left="820" w:right="708"/>
        <w:jc w:val="both"/>
        <w:rPr>
          <w:rFonts w:ascii="Arial" w:eastAsia="Arial" w:hAnsi="Arial" w:cs="Arial"/>
        </w:rPr>
      </w:pPr>
    </w:p>
    <w:p w:rsidR="005A4D45" w:rsidRDefault="005A4D45">
      <w:pPr>
        <w:spacing w:before="8" w:line="260" w:lineRule="exact"/>
        <w:rPr>
          <w:sz w:val="26"/>
          <w:szCs w:val="26"/>
        </w:rPr>
      </w:pPr>
    </w:p>
    <w:p w:rsidR="00157232" w:rsidRPr="007E24D4" w:rsidRDefault="00157232" w:rsidP="007E24D4">
      <w:pPr>
        <w:pStyle w:val="BodyText"/>
        <w:numPr>
          <w:ilvl w:val="1"/>
          <w:numId w:val="20"/>
        </w:numPr>
        <w:tabs>
          <w:tab w:val="left" w:pos="1019"/>
        </w:tabs>
        <w:ind w:left="1019"/>
        <w:rPr>
          <w:rFonts w:ascii="Arial" w:eastAsia="Arial" w:hAnsi="Arial" w:cs="Arial"/>
          <w:strike/>
        </w:rPr>
      </w:pPr>
      <w:r w:rsidRPr="007E24D4">
        <w:rPr>
          <w:rFonts w:ascii="Arial" w:eastAsia="Arial" w:hAnsi="Arial" w:cs="Arial"/>
        </w:rPr>
        <w:t>The program demonstrates evidence of students' achievement in completing the nursing program.</w:t>
      </w:r>
    </w:p>
    <w:p w:rsidR="00157232" w:rsidRPr="00157232" w:rsidRDefault="00157232" w:rsidP="007E24D4">
      <w:pPr>
        <w:pStyle w:val="BodyText"/>
        <w:tabs>
          <w:tab w:val="left" w:pos="1019"/>
        </w:tabs>
        <w:ind w:left="1019"/>
        <w:rPr>
          <w:rFonts w:ascii="Arial" w:eastAsia="Arial" w:hAnsi="Arial" w:cs="Arial"/>
        </w:rPr>
      </w:pPr>
      <w:r w:rsidRPr="00157232">
        <w:rPr>
          <w:rFonts w:ascii="Arial" w:eastAsia="Arial" w:hAnsi="Arial" w:cs="Arial"/>
        </w:rPr>
        <w:t>The expected level of achievement for program completion is determined by the faculty and reflects student demographics.</w:t>
      </w:r>
    </w:p>
    <w:p w:rsidR="00157232" w:rsidRPr="00157232" w:rsidRDefault="00157232" w:rsidP="007E24D4">
      <w:pPr>
        <w:pStyle w:val="BodyText"/>
        <w:tabs>
          <w:tab w:val="left" w:pos="1019"/>
        </w:tabs>
        <w:ind w:left="1019"/>
        <w:rPr>
          <w:rFonts w:ascii="Arial" w:eastAsia="Arial" w:hAnsi="Arial" w:cs="Arial"/>
        </w:rPr>
      </w:pPr>
      <w:r w:rsidRPr="00157232">
        <w:rPr>
          <w:rFonts w:ascii="Arial" w:eastAsia="Arial" w:hAnsi="Arial" w:cs="Arial"/>
        </w:rPr>
        <w:t>There is ongoing assessment of the extent to which students complete the nursing program.</w:t>
      </w:r>
    </w:p>
    <w:p w:rsidR="00157232" w:rsidRPr="00157232" w:rsidRDefault="00157232" w:rsidP="007E24D4">
      <w:pPr>
        <w:pStyle w:val="BodyText"/>
        <w:tabs>
          <w:tab w:val="left" w:pos="1019"/>
        </w:tabs>
        <w:ind w:left="1019"/>
        <w:rPr>
          <w:rFonts w:ascii="Arial" w:eastAsia="Arial" w:hAnsi="Arial" w:cs="Arial"/>
        </w:rPr>
      </w:pPr>
      <w:r w:rsidRPr="00157232">
        <w:rPr>
          <w:rFonts w:ascii="Arial" w:eastAsia="Arial" w:hAnsi="Arial" w:cs="Arial"/>
        </w:rPr>
        <w:t>There is analysis of assessment data and use of the analysis of assessment data in program decision-making for the maintenance and improvement of students' completion of the nursing program.</w:t>
      </w:r>
    </w:p>
    <w:p w:rsidR="00157232" w:rsidRDefault="00157232" w:rsidP="007E24D4">
      <w:pPr>
        <w:pStyle w:val="BodyText"/>
        <w:tabs>
          <w:tab w:val="left" w:pos="1019"/>
        </w:tabs>
        <w:ind w:left="1019"/>
        <w:rPr>
          <w:rFonts w:ascii="Arial" w:eastAsia="Arial" w:hAnsi="Arial" w:cs="Arial"/>
        </w:rPr>
      </w:pPr>
      <w:r w:rsidRPr="00157232">
        <w:rPr>
          <w:rFonts w:ascii="Arial" w:eastAsia="Arial" w:hAnsi="Arial" w:cs="Arial"/>
        </w:rPr>
        <w:t>There is a minimum of the three most recent years of annual program completion data, and data are aggregated for the nursing program as a whole as well as disaggregated by program option, location, and date of program completion or entering cohort.</w:t>
      </w:r>
    </w:p>
    <w:p w:rsidR="005A4D45" w:rsidRDefault="005A4D45">
      <w:pPr>
        <w:spacing w:before="5" w:line="280" w:lineRule="exact"/>
        <w:rPr>
          <w:sz w:val="28"/>
          <w:szCs w:val="28"/>
        </w:rPr>
      </w:pPr>
    </w:p>
    <w:p w:rsidR="00157232" w:rsidRPr="007E24D4" w:rsidRDefault="00157232" w:rsidP="007E24D4">
      <w:pPr>
        <w:pStyle w:val="BodyText"/>
        <w:numPr>
          <w:ilvl w:val="1"/>
          <w:numId w:val="20"/>
        </w:numPr>
        <w:tabs>
          <w:tab w:val="left" w:pos="1019"/>
        </w:tabs>
        <w:spacing w:line="255" w:lineRule="auto"/>
        <w:ind w:left="1019" w:right="784"/>
        <w:jc w:val="both"/>
        <w:rPr>
          <w:rFonts w:ascii="Arial" w:eastAsia="Arial" w:hAnsi="Arial" w:cs="Arial"/>
          <w:strike/>
        </w:rPr>
      </w:pPr>
      <w:r w:rsidRPr="007E24D4">
        <w:rPr>
          <w:rFonts w:ascii="Arial" w:eastAsia="Arial" w:hAnsi="Arial" w:cs="Arial"/>
        </w:rPr>
        <w:t>The program demonstrates evidence of graduates' achievement in job placement.</w:t>
      </w:r>
    </w:p>
    <w:p w:rsidR="00157232" w:rsidRPr="00157232" w:rsidRDefault="00157232" w:rsidP="007E24D4">
      <w:pPr>
        <w:pStyle w:val="BodyText"/>
        <w:tabs>
          <w:tab w:val="left" w:pos="1019"/>
        </w:tabs>
        <w:spacing w:line="255" w:lineRule="auto"/>
        <w:ind w:left="1019" w:right="784"/>
        <w:jc w:val="both"/>
        <w:rPr>
          <w:rFonts w:ascii="Arial" w:eastAsia="Arial" w:hAnsi="Arial" w:cs="Arial"/>
        </w:rPr>
      </w:pPr>
      <w:r w:rsidRPr="00157232">
        <w:rPr>
          <w:rFonts w:ascii="Arial" w:eastAsia="Arial" w:hAnsi="Arial" w:cs="Arial"/>
        </w:rPr>
        <w:t>The expected level of achievement for job placement is determined by the faculty and reflects program demographics.</w:t>
      </w:r>
    </w:p>
    <w:p w:rsidR="00157232" w:rsidRPr="00157232" w:rsidRDefault="00157232" w:rsidP="007E24D4">
      <w:pPr>
        <w:pStyle w:val="BodyText"/>
        <w:tabs>
          <w:tab w:val="left" w:pos="1019"/>
        </w:tabs>
        <w:spacing w:line="255" w:lineRule="auto"/>
        <w:ind w:left="1019" w:right="784"/>
        <w:jc w:val="both"/>
        <w:rPr>
          <w:rFonts w:ascii="Arial" w:eastAsia="Arial" w:hAnsi="Arial" w:cs="Arial"/>
        </w:rPr>
      </w:pPr>
      <w:r w:rsidRPr="00157232">
        <w:rPr>
          <w:rFonts w:ascii="Arial" w:eastAsia="Arial" w:hAnsi="Arial" w:cs="Arial"/>
        </w:rPr>
        <w:t>There is ongoing assessment of the extent to which graduates obtain a job.</w:t>
      </w:r>
    </w:p>
    <w:p w:rsidR="00157232" w:rsidRPr="00157232" w:rsidRDefault="00157232" w:rsidP="007E24D4">
      <w:pPr>
        <w:pStyle w:val="BodyText"/>
        <w:tabs>
          <w:tab w:val="left" w:pos="1019"/>
        </w:tabs>
        <w:spacing w:line="255" w:lineRule="auto"/>
        <w:ind w:left="1019" w:right="784"/>
        <w:jc w:val="both"/>
        <w:rPr>
          <w:rFonts w:ascii="Arial" w:eastAsia="Arial" w:hAnsi="Arial" w:cs="Arial"/>
        </w:rPr>
      </w:pPr>
      <w:r w:rsidRPr="00157232">
        <w:rPr>
          <w:rFonts w:ascii="Arial" w:eastAsia="Arial" w:hAnsi="Arial" w:cs="Arial"/>
        </w:rPr>
        <w:lastRenderedPageBreak/>
        <w:t>There is analysis of assessment data and use of the analysis of assessment data in program decision-making for the maintenance and improvement of graduates obtaining a job.</w:t>
      </w:r>
    </w:p>
    <w:p w:rsidR="003348CB" w:rsidRDefault="00157232" w:rsidP="003348CB">
      <w:pPr>
        <w:pStyle w:val="BodyText"/>
        <w:tabs>
          <w:tab w:val="left" w:pos="1019"/>
        </w:tabs>
        <w:spacing w:line="255" w:lineRule="auto"/>
        <w:ind w:left="1019" w:right="784"/>
        <w:jc w:val="both"/>
        <w:rPr>
          <w:rFonts w:ascii="Arial" w:eastAsia="Arial" w:hAnsi="Arial" w:cs="Arial"/>
        </w:rPr>
      </w:pPr>
      <w:r w:rsidRPr="00157232">
        <w:rPr>
          <w:rFonts w:ascii="Arial" w:eastAsia="Arial" w:hAnsi="Arial" w:cs="Arial"/>
        </w:rPr>
        <w:t>There is a minimum of the three most recent years of available job placement data and data are aggregated for the nursing program as a whole.</w:t>
      </w:r>
    </w:p>
    <w:p w:rsidR="003348CB" w:rsidRDefault="003348CB" w:rsidP="003348CB">
      <w:pPr>
        <w:pStyle w:val="BodyText"/>
        <w:tabs>
          <w:tab w:val="left" w:pos="1019"/>
        </w:tabs>
        <w:spacing w:line="255" w:lineRule="auto"/>
        <w:ind w:left="1019" w:right="784"/>
        <w:jc w:val="both"/>
        <w:rPr>
          <w:rFonts w:ascii="Arial" w:eastAsia="Arial" w:hAnsi="Arial" w:cs="Arial"/>
        </w:rPr>
      </w:pPr>
    </w:p>
    <w:p w:rsidR="003348CB" w:rsidRDefault="003348CB" w:rsidP="003348CB">
      <w:pPr>
        <w:pStyle w:val="BodyText"/>
        <w:tabs>
          <w:tab w:val="left" w:pos="1019"/>
        </w:tabs>
        <w:spacing w:line="255" w:lineRule="auto"/>
        <w:ind w:left="1019" w:right="784"/>
        <w:jc w:val="both"/>
        <w:rPr>
          <w:rFonts w:ascii="Arial" w:eastAsia="Arial" w:hAnsi="Arial" w:cs="Arial"/>
        </w:rPr>
      </w:pPr>
    </w:p>
    <w:p w:rsidR="005A4D45" w:rsidRPr="003348CB" w:rsidRDefault="007C4D6D" w:rsidP="003348CB">
      <w:pPr>
        <w:pStyle w:val="BodyText"/>
        <w:tabs>
          <w:tab w:val="left" w:pos="1019"/>
        </w:tabs>
        <w:spacing w:line="255" w:lineRule="auto"/>
        <w:ind w:left="1019" w:right="784"/>
        <w:jc w:val="both"/>
        <w:rPr>
          <w:rFonts w:ascii="Arial" w:eastAsia="Arial" w:hAnsi="Arial" w:cs="Arial"/>
        </w:rPr>
      </w:pPr>
      <w:r w:rsidRPr="00157232">
        <w:rPr>
          <w:rFonts w:ascii="Arial" w:eastAsia="Arial" w:hAnsi="Arial" w:cs="Arial"/>
          <w:strike/>
          <w:w w:val="103"/>
        </w:rPr>
        <w:t xml:space="preserve"> </w:t>
      </w:r>
    </w:p>
    <w:p w:rsidR="005A4D45" w:rsidRDefault="007C4D6D">
      <w:pPr>
        <w:ind w:left="141" w:right="538"/>
        <w:rPr>
          <w:rFonts w:ascii="Arial" w:eastAsia="Arial" w:hAnsi="Arial" w:cs="Arial"/>
          <w:sz w:val="20"/>
          <w:szCs w:val="20"/>
        </w:rPr>
      </w:pPr>
      <w:r>
        <w:rPr>
          <w:rFonts w:ascii="Arial" w:eastAsia="Arial" w:hAnsi="Arial" w:cs="Arial"/>
          <w:spacing w:val="-1"/>
          <w:position w:val="8"/>
          <w:sz w:val="12"/>
          <w:szCs w:val="12"/>
        </w:rPr>
        <w:t>**</w:t>
      </w:r>
      <w:r>
        <w:rPr>
          <w:rFonts w:ascii="Arial" w:eastAsia="Arial" w:hAnsi="Arial" w:cs="Arial"/>
          <w:sz w:val="20"/>
          <w:szCs w:val="20"/>
        </w:rPr>
        <w:t>Ne</w:t>
      </w:r>
      <w:r>
        <w:rPr>
          <w:rFonts w:ascii="Arial" w:eastAsia="Arial" w:hAnsi="Arial" w:cs="Arial"/>
          <w:spacing w:val="-2"/>
          <w:sz w:val="20"/>
          <w:szCs w:val="20"/>
        </w:rPr>
        <w:t>w</w:t>
      </w:r>
      <w:r>
        <w:rPr>
          <w:rFonts w:ascii="Arial" w:eastAsia="Arial" w:hAnsi="Arial" w:cs="Arial"/>
          <w:sz w:val="20"/>
          <w:szCs w:val="20"/>
        </w:rPr>
        <w:t>ly-es</w:t>
      </w:r>
      <w:r>
        <w:rPr>
          <w:rFonts w:ascii="Arial" w:eastAsia="Arial" w:hAnsi="Arial" w:cs="Arial"/>
          <w:spacing w:val="-3"/>
          <w:sz w:val="20"/>
          <w:szCs w:val="20"/>
        </w:rPr>
        <w:t>t</w:t>
      </w:r>
      <w:r>
        <w:rPr>
          <w:rFonts w:ascii="Arial" w:eastAsia="Arial" w:hAnsi="Arial" w:cs="Arial"/>
          <w:spacing w:val="-2"/>
          <w:sz w:val="20"/>
          <w:szCs w:val="20"/>
        </w:rPr>
        <w:t>ab</w:t>
      </w:r>
      <w:r>
        <w:rPr>
          <w:rFonts w:ascii="Arial" w:eastAsia="Arial" w:hAnsi="Arial" w:cs="Arial"/>
          <w:sz w:val="20"/>
          <w:szCs w:val="20"/>
        </w:rPr>
        <w:t>lished</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rog</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z w:val="20"/>
          <w:szCs w:val="20"/>
        </w:rPr>
        <w:t>ms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ve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fro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tim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pr</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1"/>
          <w:sz w:val="20"/>
          <w:szCs w:val="20"/>
        </w:rPr>
        <w:t>ra</w:t>
      </w:r>
      <w:r>
        <w:rPr>
          <w:rFonts w:ascii="Arial" w:eastAsia="Arial" w:hAnsi="Arial" w:cs="Arial"/>
          <w:spacing w:val="-3"/>
          <w:sz w:val="20"/>
          <w:szCs w:val="20"/>
        </w:rPr>
        <w:t>m</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in</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ion.</w:t>
      </w:r>
    </w:p>
    <w:p w:rsidR="005A4D45" w:rsidRDefault="005A4D45">
      <w:pPr>
        <w:rPr>
          <w:rFonts w:ascii="Arial" w:eastAsia="Arial" w:hAnsi="Arial" w:cs="Arial"/>
          <w:sz w:val="20"/>
          <w:szCs w:val="20"/>
        </w:rPr>
        <w:sectPr w:rsidR="005A4D45">
          <w:footerReference w:type="default" r:id="rId34"/>
          <w:pgSz w:w="12240" w:h="15840"/>
          <w:pgMar w:top="660" w:right="1340" w:bottom="600" w:left="1680" w:header="0" w:footer="419" w:gutter="0"/>
          <w:pgNumType w:start="44"/>
          <w:cols w:space="720"/>
        </w:sectPr>
      </w:pPr>
    </w:p>
    <w:p w:rsidR="00C74B8E" w:rsidRPr="00E9017B" w:rsidRDefault="00C74B8E" w:rsidP="00B346F5">
      <w:pPr>
        <w:pStyle w:val="Heading1"/>
        <w:rPr>
          <w:rFonts w:asciiTheme="minorHAnsi" w:hAnsiTheme="minorHAnsi"/>
          <w:w w:val="85"/>
        </w:rPr>
      </w:pPr>
      <w:bookmarkStart w:id="94" w:name="_Toc485283292"/>
      <w:r w:rsidRPr="00E9017B">
        <w:rPr>
          <w:rFonts w:asciiTheme="minorHAnsi" w:hAnsiTheme="minorHAnsi"/>
          <w:w w:val="85"/>
        </w:rPr>
        <w:lastRenderedPageBreak/>
        <w:t>Appendix B</w:t>
      </w:r>
      <w:bookmarkEnd w:id="94"/>
    </w:p>
    <w:bookmarkStart w:id="95" w:name="_Toc485283293"/>
    <w:p w:rsidR="005A4D45" w:rsidRDefault="004E548C" w:rsidP="00B346F5">
      <w:pPr>
        <w:pStyle w:val="Heading2"/>
        <w:ind w:left="1440"/>
        <w:rPr>
          <w:w w:val="85"/>
        </w:rPr>
      </w:pPr>
      <w:r>
        <w:rPr>
          <w:noProof/>
        </w:rPr>
        <mc:AlternateContent>
          <mc:Choice Requires="wpg">
            <w:drawing>
              <wp:anchor distT="0" distB="0" distL="114300" distR="114300" simplePos="0" relativeHeight="503312125"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2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29" name="Freeform 96"/>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91D4A27" id="Group 95" o:spid="_x0000_s1026" style="position:absolute;margin-left:88.5pt;margin-top:31.35pt;width:435pt;height:.1pt;z-index:-4355;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">
                <v:shape id="Freeform 96"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x38EA&#10;AADcAAAADwAAAGRycy9kb3ducmV2LnhtbERPy6rCMBDdX/AfwgjurqkuRKtRRFFcdGN9gLuhGdti&#10;M6lN1Pr35sIFd3M4z5ktWlOJJzWutKxg0I9AEGdWl5wrOB42v2MQziNrrCyTgjc5WMw7PzOMtX3x&#10;np6pz0UIYRejgsL7OpbSZQUZdH1bEwfuahuDPsAml7rBVwg3lRxG0UgaLDk0FFjTqqDslj6MgvT0&#10;TsiuL/e1T1bJ9jbJou15rFSv2y6nIDy1/iv+d+90mD+cwN8z4QI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s8d/BAAAA3AAAAA8AAAAAAAAAAAAAAAAAmAIAAGRycy9kb3du&#10;cmV2LnhtbFBLBQYAAAAABAAEAPUAAACGAwAAAAA=&#10;" path="m,l8700,e" filled="f" strokeweight="1.6pt">
                  <v:path arrowok="t" o:connecttype="custom" o:connectlocs="0,0;8700,0" o:connectangles="0,0"/>
                </v:shape>
                <w10:wrap anchorx="page"/>
              </v:group>
            </w:pict>
          </mc:Fallback>
        </mc:AlternateContent>
      </w:r>
      <w:r w:rsidR="007C4D6D">
        <w:rPr>
          <w:w w:val="85"/>
        </w:rPr>
        <w:t>ACEN</w:t>
      </w:r>
      <w:r w:rsidR="007C4D6D">
        <w:rPr>
          <w:spacing w:val="20"/>
          <w:w w:val="85"/>
        </w:rPr>
        <w:t xml:space="preserve"> </w:t>
      </w:r>
      <w:r w:rsidR="00331980">
        <w:rPr>
          <w:w w:val="85"/>
        </w:rPr>
        <w:t>2017</w:t>
      </w:r>
      <w:r w:rsidR="007C4D6D">
        <w:rPr>
          <w:spacing w:val="23"/>
          <w:w w:val="85"/>
        </w:rPr>
        <w:t xml:space="preserve"> </w:t>
      </w:r>
      <w:r w:rsidR="007C4D6D">
        <w:rPr>
          <w:w w:val="85"/>
        </w:rPr>
        <w:t>STANDARDS</w:t>
      </w:r>
      <w:r w:rsidR="007C4D6D">
        <w:rPr>
          <w:spacing w:val="21"/>
          <w:w w:val="85"/>
        </w:rPr>
        <w:t xml:space="preserve"> </w:t>
      </w:r>
      <w:r w:rsidR="007C4D6D">
        <w:rPr>
          <w:w w:val="85"/>
        </w:rPr>
        <w:t>AND</w:t>
      </w:r>
      <w:r w:rsidR="007C4D6D">
        <w:rPr>
          <w:spacing w:val="20"/>
          <w:w w:val="85"/>
        </w:rPr>
        <w:t xml:space="preserve"> </w:t>
      </w:r>
      <w:r w:rsidR="007C4D6D">
        <w:rPr>
          <w:w w:val="85"/>
        </w:rPr>
        <w:t>CRITERIA PRACTICAL</w:t>
      </w:r>
      <w:bookmarkEnd w:id="95"/>
    </w:p>
    <w:p w:rsidR="00B346F5" w:rsidRDefault="00B346F5">
      <w:pPr>
        <w:spacing w:before="62" w:line="256" w:lineRule="auto"/>
        <w:ind w:left="3884" w:right="1883" w:hanging="1326"/>
        <w:rPr>
          <w:rFonts w:ascii="Arial" w:eastAsia="Arial" w:hAnsi="Arial" w:cs="Arial"/>
        </w:rPr>
      </w:pPr>
    </w:p>
    <w:p w:rsidR="005A4D45" w:rsidRDefault="005A4D45">
      <w:pPr>
        <w:spacing w:before="15" w:line="260" w:lineRule="exact"/>
        <w:rPr>
          <w:sz w:val="26"/>
          <w:szCs w:val="26"/>
        </w:rPr>
      </w:pPr>
    </w:p>
    <w:p w:rsidR="005A4D45" w:rsidRDefault="007C4D6D">
      <w:pPr>
        <w:spacing w:before="55"/>
        <w:ind w:left="100"/>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1</w:t>
      </w:r>
    </w:p>
    <w:p w:rsidR="005A4D45" w:rsidRDefault="005A4D45">
      <w:pPr>
        <w:spacing w:before="8" w:line="280" w:lineRule="exact"/>
        <w:rPr>
          <w:sz w:val="28"/>
          <w:szCs w:val="28"/>
        </w:rPr>
      </w:pPr>
    </w:p>
    <w:p w:rsidR="005A4D45" w:rsidRDefault="007C4D6D">
      <w:pPr>
        <w:ind w:left="100"/>
        <w:rPr>
          <w:rFonts w:ascii="Arial" w:eastAsia="Arial" w:hAnsi="Arial" w:cs="Arial"/>
          <w:sz w:val="26"/>
          <w:szCs w:val="26"/>
        </w:rPr>
      </w:pPr>
      <w:r>
        <w:rPr>
          <w:rFonts w:ascii="Arial" w:eastAsia="Arial" w:hAnsi="Arial" w:cs="Arial"/>
          <w:b/>
          <w:bCs/>
          <w:spacing w:val="-1"/>
          <w:w w:val="95"/>
          <w:sz w:val="26"/>
          <w:szCs w:val="26"/>
        </w:rPr>
        <w:t>Missio</w:t>
      </w:r>
      <w:r>
        <w:rPr>
          <w:rFonts w:ascii="Arial" w:eastAsia="Arial" w:hAnsi="Arial" w:cs="Arial"/>
          <w:b/>
          <w:bCs/>
          <w:w w:val="95"/>
          <w:sz w:val="26"/>
          <w:szCs w:val="26"/>
        </w:rPr>
        <w:t>n</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an</w:t>
      </w:r>
      <w:r>
        <w:rPr>
          <w:rFonts w:ascii="Arial" w:eastAsia="Arial" w:hAnsi="Arial" w:cs="Arial"/>
          <w:b/>
          <w:bCs/>
          <w:w w:val="95"/>
          <w:sz w:val="26"/>
          <w:szCs w:val="26"/>
        </w:rPr>
        <w:t>d</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Administrativ</w:t>
      </w:r>
      <w:r>
        <w:rPr>
          <w:rFonts w:ascii="Arial" w:eastAsia="Arial" w:hAnsi="Arial" w:cs="Arial"/>
          <w:b/>
          <w:bCs/>
          <w:w w:val="95"/>
          <w:sz w:val="26"/>
          <w:szCs w:val="26"/>
        </w:rPr>
        <w:t>e</w:t>
      </w:r>
      <w:r>
        <w:rPr>
          <w:rFonts w:ascii="Arial" w:eastAsia="Arial" w:hAnsi="Arial" w:cs="Arial"/>
          <w:b/>
          <w:bCs/>
          <w:spacing w:val="-27"/>
          <w:w w:val="95"/>
          <w:sz w:val="26"/>
          <w:szCs w:val="26"/>
        </w:rPr>
        <w:t xml:space="preserve"> </w:t>
      </w:r>
      <w:r>
        <w:rPr>
          <w:rFonts w:ascii="Arial" w:eastAsia="Arial" w:hAnsi="Arial" w:cs="Arial"/>
          <w:b/>
          <w:bCs/>
          <w:spacing w:val="-2"/>
          <w:w w:val="95"/>
          <w:sz w:val="26"/>
          <w:szCs w:val="26"/>
        </w:rPr>
        <w:t>Capacity</w:t>
      </w:r>
    </w:p>
    <w:p w:rsidR="005A4D45" w:rsidRDefault="005A4D45">
      <w:pPr>
        <w:spacing w:before="2" w:line="160" w:lineRule="exact"/>
        <w:rPr>
          <w:sz w:val="16"/>
          <w:szCs w:val="16"/>
        </w:rPr>
      </w:pPr>
    </w:p>
    <w:p w:rsidR="005A4D45" w:rsidRDefault="007C4D6D">
      <w:pPr>
        <w:pStyle w:val="BodyText"/>
        <w:spacing w:line="254" w:lineRule="auto"/>
        <w:ind w:right="420"/>
        <w:rPr>
          <w:rFonts w:ascii="Arial" w:eastAsia="Arial" w:hAnsi="Arial" w:cs="Arial"/>
        </w:rPr>
      </w:pPr>
      <w:r>
        <w:rPr>
          <w:rFonts w:ascii="Arial" w:eastAsia="Arial" w:hAnsi="Arial" w:cs="Arial"/>
        </w:rPr>
        <w:t>The mis</w:t>
      </w:r>
      <w:r>
        <w:rPr>
          <w:rFonts w:ascii="Arial" w:eastAsia="Arial" w:hAnsi="Arial" w:cs="Arial"/>
          <w:spacing w:val="1"/>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nur</w:t>
      </w:r>
      <w:r>
        <w:rPr>
          <w:rFonts w:ascii="Arial" w:eastAsia="Arial" w:hAnsi="Arial" w:cs="Arial"/>
          <w:spacing w:val="1"/>
        </w:rPr>
        <w:t>s</w:t>
      </w:r>
      <w:r>
        <w:rPr>
          <w:rFonts w:ascii="Arial" w:eastAsia="Arial" w:hAnsi="Arial" w:cs="Arial"/>
        </w:rPr>
        <w:t>ing</w:t>
      </w:r>
      <w:r>
        <w:rPr>
          <w:rFonts w:ascii="Arial" w:eastAsia="Arial" w:hAnsi="Arial" w:cs="Arial"/>
          <w:spacing w:val="1"/>
        </w:rPr>
        <w:t xml:space="preserve"> </w:t>
      </w:r>
      <w:r>
        <w:rPr>
          <w:rFonts w:ascii="Arial" w:eastAsia="Arial" w:hAnsi="Arial" w:cs="Arial"/>
        </w:rPr>
        <w:t>education</w:t>
      </w:r>
      <w:r>
        <w:rPr>
          <w:rFonts w:ascii="Arial" w:eastAsia="Arial" w:hAnsi="Arial" w:cs="Arial"/>
          <w:spacing w:val="1"/>
        </w:rPr>
        <w:t xml:space="preserve"> </w:t>
      </w:r>
      <w:r>
        <w:rPr>
          <w:rFonts w:ascii="Arial" w:eastAsia="Arial" w:hAnsi="Arial" w:cs="Arial"/>
        </w:rPr>
        <w:t>unit</w:t>
      </w:r>
      <w:r>
        <w:rPr>
          <w:rFonts w:ascii="Arial" w:eastAsia="Arial" w:hAnsi="Arial" w:cs="Arial"/>
          <w:spacing w:val="1"/>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f</w:t>
      </w:r>
      <w:r>
        <w:rPr>
          <w:rFonts w:ascii="Arial" w:eastAsia="Arial" w:hAnsi="Arial" w:cs="Arial"/>
        </w:rPr>
        <w:t>l</w:t>
      </w:r>
      <w:r>
        <w:rPr>
          <w:rFonts w:ascii="Arial" w:eastAsia="Arial" w:hAnsi="Arial" w:cs="Arial"/>
          <w:spacing w:val="-1"/>
        </w:rPr>
        <w:t>ect</w:t>
      </w:r>
      <w:r>
        <w:rPr>
          <w:rFonts w:ascii="Arial" w:eastAsia="Arial" w:hAnsi="Arial" w:cs="Arial"/>
        </w:rPr>
        <w:t xml:space="preserve">s </w:t>
      </w:r>
      <w:r>
        <w:rPr>
          <w:rFonts w:ascii="Arial" w:eastAsia="Arial" w:hAnsi="Arial" w:cs="Arial"/>
          <w:spacing w:val="-1"/>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2"/>
        </w:rPr>
        <w:t>ve</w:t>
      </w:r>
      <w:r>
        <w:rPr>
          <w:rFonts w:ascii="Arial" w:eastAsia="Arial" w:hAnsi="Arial" w:cs="Arial"/>
          <w:spacing w:val="1"/>
        </w:rPr>
        <w:t>r</w:t>
      </w:r>
      <w:r>
        <w:rPr>
          <w:rFonts w:ascii="Arial" w:eastAsia="Arial" w:hAnsi="Arial" w:cs="Arial"/>
        </w:rPr>
        <w:t>n</w:t>
      </w:r>
      <w:r>
        <w:rPr>
          <w:rFonts w:ascii="Arial" w:eastAsia="Arial" w:hAnsi="Arial" w:cs="Arial"/>
          <w:spacing w:val="-1"/>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organi</w:t>
      </w:r>
      <w:r>
        <w:rPr>
          <w:rFonts w:ascii="Arial" w:eastAsia="Arial" w:hAnsi="Arial" w:cs="Arial"/>
          <w:spacing w:val="1"/>
        </w:rPr>
        <w:t>z</w:t>
      </w:r>
      <w:r>
        <w:rPr>
          <w:rFonts w:ascii="Arial" w:eastAsia="Arial" w:hAnsi="Arial" w:cs="Arial"/>
        </w:rPr>
        <w:t>a</w:t>
      </w:r>
      <w:r>
        <w:rPr>
          <w:rFonts w:ascii="Arial" w:eastAsia="Arial" w:hAnsi="Arial" w:cs="Arial"/>
          <w:spacing w:val="-1"/>
        </w:rPr>
        <w:t>tion’</w:t>
      </w:r>
      <w:r>
        <w:rPr>
          <w:rFonts w:ascii="Arial" w:eastAsia="Arial" w:hAnsi="Arial" w:cs="Arial"/>
        </w:rPr>
        <w:t>s</w:t>
      </w:r>
      <w:r>
        <w:rPr>
          <w:rFonts w:ascii="Arial" w:eastAsia="Arial" w:hAnsi="Arial" w:cs="Arial"/>
          <w:spacing w:val="1"/>
        </w:rPr>
        <w:t xml:space="preserve"> c</w:t>
      </w:r>
      <w:r>
        <w:rPr>
          <w:rFonts w:ascii="Arial" w:eastAsia="Arial" w:hAnsi="Arial" w:cs="Arial"/>
          <w:spacing w:val="-1"/>
        </w:rPr>
        <w:t>o</w:t>
      </w:r>
      <w:r>
        <w:rPr>
          <w:rFonts w:ascii="Arial" w:eastAsia="Arial" w:hAnsi="Arial" w:cs="Arial"/>
          <w:spacing w:val="-2"/>
        </w:rPr>
        <w:t>re</w:t>
      </w:r>
      <w:r>
        <w:rPr>
          <w:rFonts w:ascii="Arial" w:eastAsia="Arial" w:hAnsi="Arial" w:cs="Arial"/>
          <w:spacing w:val="-1"/>
          <w:w w:val="97"/>
        </w:rPr>
        <w:t xml:space="preserve"> </w:t>
      </w:r>
      <w:r>
        <w:rPr>
          <w:rFonts w:ascii="Arial" w:eastAsia="Arial" w:hAnsi="Arial" w:cs="Arial"/>
        </w:rPr>
        <w:t>values and</w:t>
      </w:r>
      <w:r>
        <w:rPr>
          <w:rFonts w:ascii="Arial" w:eastAsia="Arial" w:hAnsi="Arial" w:cs="Arial"/>
          <w:spacing w:val="1"/>
        </w:rPr>
        <w:t xml:space="preserve"> </w:t>
      </w:r>
      <w:r>
        <w:rPr>
          <w:rFonts w:ascii="Arial" w:eastAsia="Arial" w:hAnsi="Arial" w:cs="Arial"/>
        </w:rPr>
        <w:t>is congruent</w:t>
      </w:r>
      <w:r>
        <w:rPr>
          <w:rFonts w:ascii="Arial" w:eastAsia="Arial" w:hAnsi="Arial" w:cs="Arial"/>
          <w:spacing w:val="2"/>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i</w:t>
      </w:r>
      <w:r>
        <w:rPr>
          <w:rFonts w:ascii="Arial" w:eastAsia="Arial" w:hAnsi="Arial" w:cs="Arial"/>
          <w:spacing w:val="-1"/>
        </w:rPr>
        <w:t>t</w:t>
      </w:r>
      <w:r>
        <w:rPr>
          <w:rFonts w:ascii="Arial" w:eastAsia="Arial" w:hAnsi="Arial" w:cs="Arial"/>
        </w:rPr>
        <w:t>s m</w:t>
      </w:r>
      <w:r>
        <w:rPr>
          <w:rFonts w:ascii="Arial" w:eastAsia="Arial" w:hAnsi="Arial" w:cs="Arial"/>
          <w:spacing w:val="-1"/>
        </w:rPr>
        <w:t>i</w:t>
      </w:r>
      <w:r>
        <w:rPr>
          <w:rFonts w:ascii="Arial" w:eastAsia="Arial" w:hAnsi="Arial" w:cs="Arial"/>
        </w:rPr>
        <w:t>s</w:t>
      </w:r>
      <w:r>
        <w:rPr>
          <w:rFonts w:ascii="Arial" w:eastAsia="Arial" w:hAnsi="Arial" w:cs="Arial"/>
          <w:spacing w:val="1"/>
        </w:rPr>
        <w:t>s</w:t>
      </w:r>
      <w:r>
        <w:rPr>
          <w:rFonts w:ascii="Arial" w:eastAsia="Arial" w:hAnsi="Arial" w:cs="Arial"/>
        </w:rPr>
        <w:t>ion/g</w:t>
      </w:r>
      <w:r>
        <w:rPr>
          <w:rFonts w:ascii="Arial" w:eastAsia="Arial" w:hAnsi="Arial" w:cs="Arial"/>
          <w:spacing w:val="-1"/>
        </w:rPr>
        <w:t>o</w:t>
      </w:r>
      <w:r>
        <w:rPr>
          <w:rFonts w:ascii="Arial" w:eastAsia="Arial" w:hAnsi="Arial" w:cs="Arial"/>
        </w:rPr>
        <w:t>als.</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governi</w:t>
      </w:r>
      <w:r>
        <w:rPr>
          <w:rFonts w:ascii="Arial" w:eastAsia="Arial" w:hAnsi="Arial" w:cs="Arial"/>
          <w:spacing w:val="1"/>
        </w:rPr>
        <w:t>n</w:t>
      </w:r>
      <w:r>
        <w:rPr>
          <w:rFonts w:ascii="Arial" w:eastAsia="Arial" w:hAnsi="Arial" w:cs="Arial"/>
        </w:rPr>
        <w:t>g organization</w:t>
      </w:r>
      <w:r>
        <w:rPr>
          <w:rFonts w:ascii="Arial" w:eastAsia="Arial" w:hAnsi="Arial" w:cs="Arial"/>
          <w:spacing w:val="1"/>
        </w:rPr>
        <w:t xml:space="preserve"> </w:t>
      </w:r>
      <w:r>
        <w:rPr>
          <w:rFonts w:ascii="Arial" w:eastAsia="Arial" w:hAnsi="Arial" w:cs="Arial"/>
        </w:rPr>
        <w:t>and pro</w:t>
      </w:r>
      <w:r>
        <w:rPr>
          <w:rFonts w:ascii="Arial" w:eastAsia="Arial" w:hAnsi="Arial" w:cs="Arial"/>
          <w:spacing w:val="1"/>
        </w:rPr>
        <w:t>g</w:t>
      </w:r>
      <w:r>
        <w:rPr>
          <w:rFonts w:ascii="Arial" w:eastAsia="Arial" w:hAnsi="Arial" w:cs="Arial"/>
        </w:rPr>
        <w:t>ram</w:t>
      </w:r>
      <w:r>
        <w:rPr>
          <w:rFonts w:ascii="Arial" w:eastAsia="Arial" w:hAnsi="Arial" w:cs="Arial"/>
          <w:w w:val="98"/>
        </w:rPr>
        <w:t xml:space="preserve"> </w:t>
      </w:r>
      <w:r>
        <w:rPr>
          <w:rFonts w:ascii="Arial" w:eastAsia="Arial" w:hAnsi="Arial" w:cs="Arial"/>
        </w:rPr>
        <w:t>have</w:t>
      </w:r>
      <w:r>
        <w:rPr>
          <w:rFonts w:ascii="Arial" w:eastAsia="Arial" w:hAnsi="Arial" w:cs="Arial"/>
          <w:spacing w:val="2"/>
        </w:rPr>
        <w:t xml:space="preserve"> </w:t>
      </w:r>
      <w:r>
        <w:rPr>
          <w:rFonts w:ascii="Arial" w:eastAsia="Arial" w:hAnsi="Arial" w:cs="Arial"/>
        </w:rPr>
        <w:t>adm</w:t>
      </w:r>
      <w:r>
        <w:rPr>
          <w:rFonts w:ascii="Arial" w:eastAsia="Arial" w:hAnsi="Arial" w:cs="Arial"/>
          <w:spacing w:val="-1"/>
        </w:rPr>
        <w:t>i</w:t>
      </w:r>
      <w:r>
        <w:rPr>
          <w:rFonts w:ascii="Arial" w:eastAsia="Arial" w:hAnsi="Arial" w:cs="Arial"/>
        </w:rPr>
        <w:t>nistrat</w:t>
      </w:r>
      <w:r>
        <w:rPr>
          <w:rFonts w:ascii="Arial" w:eastAsia="Arial" w:hAnsi="Arial" w:cs="Arial"/>
          <w:spacing w:val="-1"/>
        </w:rPr>
        <w:t>i</w:t>
      </w:r>
      <w:r>
        <w:rPr>
          <w:rFonts w:ascii="Arial" w:eastAsia="Arial" w:hAnsi="Arial" w:cs="Arial"/>
        </w:rPr>
        <w:t>ve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w:t>
      </w:r>
      <w:r>
        <w:rPr>
          <w:rFonts w:ascii="Arial" w:eastAsia="Arial" w:hAnsi="Arial" w:cs="Arial"/>
        </w:rPr>
        <w:t>acity</w:t>
      </w:r>
      <w:r>
        <w:rPr>
          <w:rFonts w:ascii="Arial" w:eastAsia="Arial" w:hAnsi="Arial" w:cs="Arial"/>
          <w:spacing w:val="2"/>
        </w:rPr>
        <w:t xml:space="preserve"> </w:t>
      </w:r>
      <w:r>
        <w:rPr>
          <w:rFonts w:ascii="Arial" w:eastAsia="Arial" w:hAnsi="Arial" w:cs="Arial"/>
        </w:rPr>
        <w:t>resu</w:t>
      </w:r>
      <w:r>
        <w:rPr>
          <w:rFonts w:ascii="Arial" w:eastAsia="Arial" w:hAnsi="Arial" w:cs="Arial"/>
          <w:spacing w:val="1"/>
        </w:rPr>
        <w:t>l</w:t>
      </w:r>
      <w:r>
        <w:rPr>
          <w:rFonts w:ascii="Arial" w:eastAsia="Arial" w:hAnsi="Arial" w:cs="Arial"/>
          <w:spacing w:val="-1"/>
        </w:rPr>
        <w:t>t</w:t>
      </w:r>
      <w:r>
        <w:rPr>
          <w:rFonts w:ascii="Arial" w:eastAsia="Arial" w:hAnsi="Arial" w:cs="Arial"/>
        </w:rPr>
        <w:t>ing</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ffe</w:t>
      </w:r>
      <w:r>
        <w:rPr>
          <w:rFonts w:ascii="Arial" w:eastAsia="Arial" w:hAnsi="Arial" w:cs="Arial"/>
          <w:spacing w:val="1"/>
        </w:rPr>
        <w:t>c</w:t>
      </w:r>
      <w:r>
        <w:rPr>
          <w:rFonts w:ascii="Arial" w:eastAsia="Arial" w:hAnsi="Arial" w:cs="Arial"/>
          <w:spacing w:val="-1"/>
        </w:rPr>
        <w:t>t</w:t>
      </w:r>
      <w:r>
        <w:rPr>
          <w:rFonts w:ascii="Arial" w:eastAsia="Arial" w:hAnsi="Arial" w:cs="Arial"/>
        </w:rPr>
        <w:t>ive</w:t>
      </w:r>
      <w:r>
        <w:rPr>
          <w:rFonts w:ascii="Arial" w:eastAsia="Arial" w:hAnsi="Arial" w:cs="Arial"/>
          <w:spacing w:val="2"/>
        </w:rPr>
        <w:t xml:space="preserve"> </w:t>
      </w:r>
      <w:r>
        <w:rPr>
          <w:rFonts w:ascii="Arial" w:eastAsia="Arial" w:hAnsi="Arial" w:cs="Arial"/>
        </w:rPr>
        <w:t>delivery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program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w w:val="104"/>
        </w:rPr>
        <w:t xml:space="preserve"> </w:t>
      </w:r>
      <w:r>
        <w:rPr>
          <w:rFonts w:ascii="Arial" w:eastAsia="Arial" w:hAnsi="Arial" w:cs="Arial"/>
          <w:spacing w:val="-1"/>
        </w:rPr>
        <w:t>achiev</w:t>
      </w:r>
      <w:r>
        <w:rPr>
          <w:rFonts w:ascii="Arial" w:eastAsia="Arial" w:hAnsi="Arial" w:cs="Arial"/>
          <w:spacing w:val="1"/>
        </w:rPr>
        <w:t>e</w:t>
      </w:r>
      <w:r>
        <w:rPr>
          <w:rFonts w:ascii="Arial" w:eastAsia="Arial" w:hAnsi="Arial" w:cs="Arial"/>
          <w:spacing w:val="-1"/>
        </w:rPr>
        <w:t>me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ide</w:t>
      </w:r>
      <w:r>
        <w:rPr>
          <w:rFonts w:ascii="Arial" w:eastAsia="Arial" w:hAnsi="Arial" w:cs="Arial"/>
        </w:rPr>
        <w:t>n</w:t>
      </w:r>
      <w:r>
        <w:rPr>
          <w:rFonts w:ascii="Arial" w:eastAsia="Arial" w:hAnsi="Arial" w:cs="Arial"/>
          <w:spacing w:val="-1"/>
        </w:rPr>
        <w:t>tifi</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5"/>
        </w:rPr>
        <w:t xml:space="preserve"> </w:t>
      </w:r>
      <w:r>
        <w:rPr>
          <w:rFonts w:ascii="Arial" w:eastAsia="Arial" w:hAnsi="Arial" w:cs="Arial"/>
          <w:spacing w:val="-1"/>
        </w:rPr>
        <w:t>outcomes.</w:t>
      </w:r>
    </w:p>
    <w:p w:rsidR="005A4D45" w:rsidRDefault="005A4D45">
      <w:pPr>
        <w:spacing w:before="10" w:line="260" w:lineRule="exact"/>
        <w:rPr>
          <w:sz w:val="26"/>
          <w:szCs w:val="26"/>
        </w:rPr>
      </w:pPr>
    </w:p>
    <w:p w:rsidR="005A4D45" w:rsidRDefault="007C4D6D" w:rsidP="00935539">
      <w:pPr>
        <w:pStyle w:val="BodyText"/>
        <w:numPr>
          <w:ilvl w:val="1"/>
          <w:numId w:val="18"/>
        </w:numPr>
        <w:tabs>
          <w:tab w:val="left" w:pos="999"/>
        </w:tabs>
        <w:spacing w:line="255" w:lineRule="auto"/>
        <w:ind w:left="999" w:right="660"/>
        <w:rPr>
          <w:rFonts w:ascii="Arial" w:eastAsia="Arial" w:hAnsi="Arial" w:cs="Arial"/>
        </w:rPr>
      </w:pPr>
      <w:r>
        <w:rPr>
          <w:rFonts w:ascii="Arial" w:eastAsia="Arial" w:hAnsi="Arial" w:cs="Arial"/>
          <w:spacing w:val="-2"/>
          <w:w w:val="105"/>
        </w:rPr>
        <w:t>Th</w:t>
      </w:r>
      <w:r>
        <w:rPr>
          <w:rFonts w:ascii="Arial" w:eastAsia="Arial" w:hAnsi="Arial" w:cs="Arial"/>
          <w:w w:val="105"/>
        </w:rPr>
        <w:t>e</w:t>
      </w:r>
      <w:r>
        <w:rPr>
          <w:rFonts w:ascii="Arial" w:eastAsia="Arial" w:hAnsi="Arial" w:cs="Arial"/>
          <w:spacing w:val="-34"/>
          <w:w w:val="105"/>
        </w:rPr>
        <w:t xml:space="preserve"> </w:t>
      </w:r>
      <w:r>
        <w:rPr>
          <w:rFonts w:ascii="Arial" w:eastAsia="Arial" w:hAnsi="Arial" w:cs="Arial"/>
          <w:spacing w:val="-2"/>
          <w:w w:val="105"/>
        </w:rPr>
        <w:t>mis</w:t>
      </w:r>
      <w:r>
        <w:rPr>
          <w:rFonts w:ascii="Arial" w:eastAsia="Arial" w:hAnsi="Arial" w:cs="Arial"/>
          <w:spacing w:val="1"/>
          <w:w w:val="105"/>
        </w:rPr>
        <w:t>s</w:t>
      </w:r>
      <w:r>
        <w:rPr>
          <w:rFonts w:ascii="Arial" w:eastAsia="Arial" w:hAnsi="Arial" w:cs="Arial"/>
          <w:spacing w:val="-1"/>
          <w:w w:val="105"/>
        </w:rPr>
        <w:t>i</w:t>
      </w:r>
      <w:r>
        <w:rPr>
          <w:rFonts w:ascii="Arial" w:eastAsia="Arial" w:hAnsi="Arial" w:cs="Arial"/>
          <w:spacing w:val="-2"/>
          <w:w w:val="105"/>
        </w:rPr>
        <w:t>o</w:t>
      </w:r>
      <w:r>
        <w:rPr>
          <w:rFonts w:ascii="Arial" w:eastAsia="Arial" w:hAnsi="Arial" w:cs="Arial"/>
          <w:spacing w:val="1"/>
          <w:w w:val="105"/>
        </w:rPr>
        <w:t>n</w:t>
      </w:r>
      <w:r>
        <w:rPr>
          <w:rFonts w:ascii="Arial" w:eastAsia="Arial" w:hAnsi="Arial" w:cs="Arial"/>
          <w:spacing w:val="-1"/>
          <w:w w:val="105"/>
        </w:rPr>
        <w:t>/philo</w:t>
      </w:r>
      <w:r>
        <w:rPr>
          <w:rFonts w:ascii="Arial" w:eastAsia="Arial" w:hAnsi="Arial" w:cs="Arial"/>
          <w:w w:val="105"/>
        </w:rPr>
        <w:t>s</w:t>
      </w:r>
      <w:r>
        <w:rPr>
          <w:rFonts w:ascii="Arial" w:eastAsia="Arial" w:hAnsi="Arial" w:cs="Arial"/>
          <w:spacing w:val="-2"/>
          <w:w w:val="105"/>
        </w:rPr>
        <w:t>oph</w:t>
      </w:r>
      <w:r>
        <w:rPr>
          <w:rFonts w:ascii="Arial" w:eastAsia="Arial" w:hAnsi="Arial" w:cs="Arial"/>
          <w:w w:val="105"/>
        </w:rPr>
        <w:t>y</w:t>
      </w:r>
      <w:r>
        <w:rPr>
          <w:rFonts w:ascii="Arial" w:eastAsia="Arial" w:hAnsi="Arial" w:cs="Arial"/>
          <w:spacing w:val="-33"/>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4"/>
          <w:w w:val="105"/>
        </w:rPr>
        <w:t xml:space="preserve"> </w:t>
      </w:r>
      <w:r>
        <w:rPr>
          <w:rFonts w:ascii="Arial" w:eastAsia="Arial" w:hAnsi="Arial" w:cs="Arial"/>
          <w:spacing w:val="-2"/>
          <w:w w:val="105"/>
        </w:rPr>
        <w:t>progr</w:t>
      </w:r>
      <w:r>
        <w:rPr>
          <w:rFonts w:ascii="Arial" w:eastAsia="Arial" w:hAnsi="Arial" w:cs="Arial"/>
          <w:spacing w:val="1"/>
          <w:w w:val="105"/>
        </w:rPr>
        <w:t>a</w:t>
      </w:r>
      <w:r>
        <w:rPr>
          <w:rFonts w:ascii="Arial" w:eastAsia="Arial" w:hAnsi="Arial" w:cs="Arial"/>
          <w:w w:val="105"/>
        </w:rPr>
        <w:t>m</w:t>
      </w:r>
      <w:r>
        <w:rPr>
          <w:rFonts w:ascii="Arial" w:eastAsia="Arial" w:hAnsi="Arial" w:cs="Arial"/>
          <w:spacing w:val="-33"/>
          <w:w w:val="105"/>
        </w:rPr>
        <w:t xml:space="preserve"> </w:t>
      </w:r>
      <w:r>
        <w:rPr>
          <w:rFonts w:ascii="Arial" w:eastAsia="Arial" w:hAnsi="Arial" w:cs="Arial"/>
          <w:spacing w:val="-2"/>
          <w:w w:val="105"/>
        </w:rPr>
        <w:t>out</w:t>
      </w:r>
      <w:r>
        <w:rPr>
          <w:rFonts w:ascii="Arial" w:eastAsia="Arial" w:hAnsi="Arial" w:cs="Arial"/>
          <w:spacing w:val="3"/>
          <w:w w:val="105"/>
        </w:rPr>
        <w:t>c</w:t>
      </w:r>
      <w:r>
        <w:rPr>
          <w:rFonts w:ascii="Arial" w:eastAsia="Arial" w:hAnsi="Arial" w:cs="Arial"/>
          <w:w w:val="105"/>
        </w:rPr>
        <w:t>omes</w:t>
      </w:r>
      <w:r>
        <w:rPr>
          <w:rFonts w:ascii="Arial" w:eastAsia="Arial" w:hAnsi="Arial" w:cs="Arial"/>
          <w:spacing w:val="-33"/>
          <w:w w:val="105"/>
        </w:rPr>
        <w:t xml:space="preserve"> </w:t>
      </w:r>
      <w:r>
        <w:rPr>
          <w:rFonts w:ascii="Arial" w:eastAsia="Arial" w:hAnsi="Arial" w:cs="Arial"/>
          <w:w w:val="105"/>
        </w:rPr>
        <w:t>of</w:t>
      </w:r>
      <w:r>
        <w:rPr>
          <w:rFonts w:ascii="Arial" w:eastAsia="Arial" w:hAnsi="Arial" w:cs="Arial"/>
          <w:spacing w:val="-33"/>
          <w:w w:val="105"/>
        </w:rPr>
        <w:t xml:space="preserve"> </w:t>
      </w:r>
      <w:r>
        <w:rPr>
          <w:rFonts w:ascii="Arial" w:eastAsia="Arial" w:hAnsi="Arial" w:cs="Arial"/>
          <w:w w:val="105"/>
        </w:rPr>
        <w:t>the</w:t>
      </w:r>
      <w:r>
        <w:rPr>
          <w:rFonts w:ascii="Arial" w:eastAsia="Arial" w:hAnsi="Arial" w:cs="Arial"/>
          <w:spacing w:val="-33"/>
          <w:w w:val="105"/>
        </w:rPr>
        <w:t xml:space="preserve"> </w:t>
      </w:r>
      <w:r>
        <w:rPr>
          <w:rFonts w:ascii="Arial" w:eastAsia="Arial" w:hAnsi="Arial" w:cs="Arial"/>
          <w:w w:val="105"/>
        </w:rPr>
        <w:t>nursing</w:t>
      </w:r>
      <w:r>
        <w:rPr>
          <w:rFonts w:ascii="Arial" w:eastAsia="Arial" w:hAnsi="Arial" w:cs="Arial"/>
          <w:spacing w:val="-33"/>
          <w:w w:val="105"/>
        </w:rPr>
        <w:t xml:space="preserve"> </w:t>
      </w:r>
      <w:r>
        <w:rPr>
          <w:rFonts w:ascii="Arial" w:eastAsia="Arial" w:hAnsi="Arial" w:cs="Arial"/>
          <w:w w:val="105"/>
        </w:rPr>
        <w:t>education</w:t>
      </w:r>
      <w:r>
        <w:rPr>
          <w:rFonts w:ascii="Arial" w:eastAsia="Arial" w:hAnsi="Arial" w:cs="Arial"/>
          <w:spacing w:val="-34"/>
          <w:w w:val="105"/>
        </w:rPr>
        <w:t xml:space="preserve"> </w:t>
      </w:r>
      <w:r>
        <w:rPr>
          <w:rFonts w:ascii="Arial" w:eastAsia="Arial" w:hAnsi="Arial" w:cs="Arial"/>
          <w:w w:val="105"/>
        </w:rPr>
        <w:t>unit</w:t>
      </w:r>
      <w:r>
        <w:rPr>
          <w:rFonts w:ascii="Arial" w:eastAsia="Arial" w:hAnsi="Arial" w:cs="Arial"/>
          <w:w w:val="107"/>
        </w:rPr>
        <w:t xml:space="preserve"> </w:t>
      </w:r>
      <w:r>
        <w:rPr>
          <w:rFonts w:ascii="Arial" w:eastAsia="Arial" w:hAnsi="Arial" w:cs="Arial"/>
          <w:spacing w:val="-2"/>
          <w:w w:val="105"/>
        </w:rPr>
        <w:t>ar</w:t>
      </w:r>
      <w:r>
        <w:rPr>
          <w:rFonts w:ascii="Arial" w:eastAsia="Arial" w:hAnsi="Arial" w:cs="Arial"/>
          <w:w w:val="105"/>
        </w:rPr>
        <w:t>e</w:t>
      </w:r>
      <w:r>
        <w:rPr>
          <w:rFonts w:ascii="Arial" w:eastAsia="Arial" w:hAnsi="Arial" w:cs="Arial"/>
          <w:spacing w:val="-32"/>
          <w:w w:val="105"/>
        </w:rPr>
        <w:t xml:space="preserve"> </w:t>
      </w:r>
      <w:r>
        <w:rPr>
          <w:rFonts w:ascii="Arial" w:eastAsia="Arial" w:hAnsi="Arial" w:cs="Arial"/>
          <w:spacing w:val="-2"/>
          <w:w w:val="105"/>
        </w:rPr>
        <w:t>congru</w:t>
      </w:r>
      <w:r>
        <w:rPr>
          <w:rFonts w:ascii="Arial" w:eastAsia="Arial" w:hAnsi="Arial" w:cs="Arial"/>
          <w:spacing w:val="1"/>
          <w:w w:val="105"/>
        </w:rPr>
        <w:t>e</w:t>
      </w:r>
      <w:r>
        <w:rPr>
          <w:rFonts w:ascii="Arial" w:eastAsia="Arial" w:hAnsi="Arial" w:cs="Arial"/>
          <w:w w:val="105"/>
        </w:rPr>
        <w:t>nt</w:t>
      </w:r>
      <w:r>
        <w:rPr>
          <w:rFonts w:ascii="Arial" w:eastAsia="Arial" w:hAnsi="Arial" w:cs="Arial"/>
          <w:spacing w:val="-31"/>
          <w:w w:val="105"/>
        </w:rPr>
        <w:t xml:space="preserve"> </w:t>
      </w:r>
      <w:r>
        <w:rPr>
          <w:rFonts w:ascii="Arial" w:eastAsia="Arial" w:hAnsi="Arial" w:cs="Arial"/>
          <w:spacing w:val="-1"/>
          <w:w w:val="105"/>
        </w:rPr>
        <w:t>wit</w:t>
      </w:r>
      <w:r>
        <w:rPr>
          <w:rFonts w:ascii="Arial" w:eastAsia="Arial" w:hAnsi="Arial" w:cs="Arial"/>
          <w:w w:val="105"/>
        </w:rPr>
        <w:t>h</w:t>
      </w:r>
      <w:r>
        <w:rPr>
          <w:rFonts w:ascii="Arial" w:eastAsia="Arial" w:hAnsi="Arial" w:cs="Arial"/>
          <w:spacing w:val="-31"/>
          <w:w w:val="105"/>
        </w:rPr>
        <w:t xml:space="preserve"> </w:t>
      </w:r>
      <w:r>
        <w:rPr>
          <w:rFonts w:ascii="Arial" w:eastAsia="Arial" w:hAnsi="Arial" w:cs="Arial"/>
          <w:spacing w:val="-1"/>
          <w:w w:val="105"/>
        </w:rPr>
        <w:t>t</w:t>
      </w:r>
      <w:r>
        <w:rPr>
          <w:rFonts w:ascii="Arial" w:eastAsia="Arial" w:hAnsi="Arial" w:cs="Arial"/>
          <w:w w:val="105"/>
        </w:rPr>
        <w:t>he</w:t>
      </w:r>
      <w:r>
        <w:rPr>
          <w:rFonts w:ascii="Arial" w:eastAsia="Arial" w:hAnsi="Arial" w:cs="Arial"/>
          <w:spacing w:val="-31"/>
          <w:w w:val="105"/>
        </w:rPr>
        <w:t xml:space="preserve"> </w:t>
      </w:r>
      <w:r>
        <w:rPr>
          <w:rFonts w:ascii="Arial" w:eastAsia="Arial" w:hAnsi="Arial" w:cs="Arial"/>
          <w:spacing w:val="-2"/>
          <w:w w:val="105"/>
        </w:rPr>
        <w:t>cor</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spacing w:val="-2"/>
          <w:w w:val="105"/>
        </w:rPr>
        <w:t>val</w:t>
      </w:r>
      <w:r>
        <w:rPr>
          <w:rFonts w:ascii="Arial" w:eastAsia="Arial" w:hAnsi="Arial" w:cs="Arial"/>
          <w:spacing w:val="1"/>
          <w:w w:val="105"/>
        </w:rPr>
        <w:t>u</w:t>
      </w:r>
      <w:r>
        <w:rPr>
          <w:rFonts w:ascii="Arial" w:eastAsia="Arial" w:hAnsi="Arial" w:cs="Arial"/>
          <w:spacing w:val="-2"/>
          <w:w w:val="105"/>
        </w:rPr>
        <w:t>e</w:t>
      </w:r>
      <w:r>
        <w:rPr>
          <w:rFonts w:ascii="Arial" w:eastAsia="Arial" w:hAnsi="Arial" w:cs="Arial"/>
          <w:w w:val="105"/>
        </w:rPr>
        <w:t>s</w:t>
      </w:r>
      <w:r>
        <w:rPr>
          <w:rFonts w:ascii="Arial" w:eastAsia="Arial" w:hAnsi="Arial" w:cs="Arial"/>
          <w:spacing w:val="-32"/>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1"/>
          <w:w w:val="105"/>
        </w:rPr>
        <w:t xml:space="preserve"> </w:t>
      </w:r>
      <w:r>
        <w:rPr>
          <w:rFonts w:ascii="Arial" w:eastAsia="Arial" w:hAnsi="Arial" w:cs="Arial"/>
          <w:spacing w:val="-2"/>
          <w:w w:val="105"/>
        </w:rPr>
        <w:t>mis</w:t>
      </w:r>
      <w:r>
        <w:rPr>
          <w:rFonts w:ascii="Arial" w:eastAsia="Arial" w:hAnsi="Arial" w:cs="Arial"/>
          <w:spacing w:val="1"/>
          <w:w w:val="105"/>
        </w:rPr>
        <w:t>s</w:t>
      </w:r>
      <w:r>
        <w:rPr>
          <w:rFonts w:ascii="Arial" w:eastAsia="Arial" w:hAnsi="Arial" w:cs="Arial"/>
          <w:spacing w:val="-1"/>
          <w:w w:val="105"/>
        </w:rPr>
        <w:t>ion</w:t>
      </w:r>
      <w:r>
        <w:rPr>
          <w:rFonts w:ascii="Arial" w:eastAsia="Arial" w:hAnsi="Arial" w:cs="Arial"/>
          <w:w w:val="105"/>
        </w:rPr>
        <w:t>/g</w:t>
      </w:r>
      <w:r>
        <w:rPr>
          <w:rFonts w:ascii="Arial" w:eastAsia="Arial" w:hAnsi="Arial" w:cs="Arial"/>
          <w:spacing w:val="-2"/>
          <w:w w:val="105"/>
        </w:rPr>
        <w:t>oal</w:t>
      </w:r>
      <w:r>
        <w:rPr>
          <w:rFonts w:ascii="Arial" w:eastAsia="Arial" w:hAnsi="Arial" w:cs="Arial"/>
          <w:w w:val="105"/>
        </w:rPr>
        <w:t>s</w:t>
      </w:r>
      <w:r>
        <w:rPr>
          <w:rFonts w:ascii="Arial" w:eastAsia="Arial" w:hAnsi="Arial" w:cs="Arial"/>
          <w:spacing w:val="-31"/>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31"/>
          <w:w w:val="105"/>
        </w:rPr>
        <w:t xml:space="preserve"> </w:t>
      </w:r>
      <w:r>
        <w:rPr>
          <w:rFonts w:ascii="Arial" w:eastAsia="Arial" w:hAnsi="Arial" w:cs="Arial"/>
          <w:spacing w:val="-1"/>
          <w:w w:val="105"/>
        </w:rPr>
        <w:t>th</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spacing w:val="-2"/>
          <w:w w:val="105"/>
        </w:rPr>
        <w:t>gov</w:t>
      </w:r>
      <w:r>
        <w:rPr>
          <w:rFonts w:ascii="Arial" w:eastAsia="Arial" w:hAnsi="Arial" w:cs="Arial"/>
          <w:spacing w:val="1"/>
          <w:w w:val="105"/>
        </w:rPr>
        <w:t>e</w:t>
      </w:r>
      <w:r>
        <w:rPr>
          <w:rFonts w:ascii="Arial" w:eastAsia="Arial" w:hAnsi="Arial" w:cs="Arial"/>
          <w:spacing w:val="-2"/>
          <w:w w:val="105"/>
        </w:rPr>
        <w:t>rning</w:t>
      </w:r>
      <w:r>
        <w:rPr>
          <w:rFonts w:ascii="Arial" w:eastAsia="Arial" w:hAnsi="Arial" w:cs="Arial"/>
          <w:spacing w:val="-1"/>
          <w:w w:val="101"/>
        </w:rPr>
        <w:t xml:space="preserve"> </w:t>
      </w:r>
      <w:r>
        <w:rPr>
          <w:rFonts w:ascii="Arial" w:eastAsia="Arial" w:hAnsi="Arial" w:cs="Arial"/>
          <w:w w:val="105"/>
        </w:rPr>
        <w:t>organizatio</w:t>
      </w:r>
      <w:r>
        <w:rPr>
          <w:rFonts w:ascii="Arial" w:eastAsia="Arial" w:hAnsi="Arial" w:cs="Arial"/>
          <w:spacing w:val="1"/>
          <w:w w:val="105"/>
        </w:rPr>
        <w:t>n</w:t>
      </w:r>
      <w:r>
        <w:rPr>
          <w:rFonts w:ascii="Arial" w:eastAsia="Arial" w:hAnsi="Arial" w:cs="Arial"/>
          <w:w w:val="105"/>
        </w:rPr>
        <w:t>.</w:t>
      </w:r>
    </w:p>
    <w:p w:rsidR="005A4D45" w:rsidRDefault="005A4D45">
      <w:pPr>
        <w:spacing w:before="8" w:line="260" w:lineRule="exact"/>
        <w:rPr>
          <w:sz w:val="26"/>
          <w:szCs w:val="26"/>
        </w:rPr>
      </w:pPr>
    </w:p>
    <w:p w:rsidR="003348CB" w:rsidRDefault="007C4D6D" w:rsidP="003348CB">
      <w:pPr>
        <w:pStyle w:val="BodyText"/>
        <w:numPr>
          <w:ilvl w:val="1"/>
          <w:numId w:val="18"/>
        </w:numPr>
        <w:tabs>
          <w:tab w:val="left" w:pos="999"/>
        </w:tabs>
        <w:spacing w:line="255" w:lineRule="auto"/>
        <w:ind w:left="999" w:right="67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governing</w:t>
      </w:r>
      <w:r>
        <w:rPr>
          <w:rFonts w:ascii="Arial" w:eastAsia="Arial" w:hAnsi="Arial" w:cs="Arial"/>
          <w:spacing w:val="-3"/>
        </w:rPr>
        <w:t xml:space="preserve"> </w:t>
      </w:r>
      <w:r>
        <w:rPr>
          <w:rFonts w:ascii="Arial" w:eastAsia="Arial" w:hAnsi="Arial" w:cs="Arial"/>
        </w:rPr>
        <w:t>organization</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nursing</w:t>
      </w:r>
      <w:r>
        <w:rPr>
          <w:rFonts w:ascii="Arial" w:eastAsia="Arial" w:hAnsi="Arial" w:cs="Arial"/>
          <w:spacing w:val="-4"/>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ensure</w:t>
      </w:r>
      <w:r>
        <w:rPr>
          <w:rFonts w:ascii="Arial" w:eastAsia="Arial" w:hAnsi="Arial" w:cs="Arial"/>
          <w:spacing w:val="-3"/>
        </w:rPr>
        <w:t xml:space="preserve"> </w:t>
      </w:r>
      <w:r>
        <w:rPr>
          <w:rFonts w:ascii="Arial" w:eastAsia="Arial" w:hAnsi="Arial" w:cs="Arial"/>
        </w:rPr>
        <w:t>repre</w:t>
      </w:r>
      <w:r>
        <w:rPr>
          <w:rFonts w:ascii="Arial" w:eastAsia="Arial" w:hAnsi="Arial" w:cs="Arial"/>
          <w:spacing w:val="1"/>
        </w:rPr>
        <w:t>s</w:t>
      </w:r>
      <w:r>
        <w:rPr>
          <w:rFonts w:ascii="Arial" w:eastAsia="Arial" w:hAnsi="Arial" w:cs="Arial"/>
        </w:rPr>
        <w:t>ent</w:t>
      </w:r>
      <w:r>
        <w:rPr>
          <w:rFonts w:ascii="Arial" w:eastAsia="Arial" w:hAnsi="Arial" w:cs="Arial"/>
          <w:spacing w:val="1"/>
        </w:rPr>
        <w:t>a</w:t>
      </w:r>
      <w:r>
        <w:rPr>
          <w:rFonts w:ascii="Arial" w:eastAsia="Arial" w:hAnsi="Arial" w:cs="Arial"/>
        </w:rPr>
        <w:t>tion</w:t>
      </w:r>
      <w:r>
        <w:rPr>
          <w:rFonts w:ascii="Arial" w:eastAsia="Arial" w:hAnsi="Arial" w:cs="Arial"/>
          <w:spacing w:val="7"/>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rPr>
        <w:t>nurse</w:t>
      </w:r>
      <w:r>
        <w:rPr>
          <w:rFonts w:ascii="Arial" w:eastAsia="Arial" w:hAnsi="Arial" w:cs="Arial"/>
          <w:spacing w:val="10"/>
        </w:rPr>
        <w:t xml:space="preserve"> </w:t>
      </w:r>
      <w:r>
        <w:rPr>
          <w:rFonts w:ascii="Arial" w:eastAsia="Arial" w:hAnsi="Arial" w:cs="Arial"/>
        </w:rPr>
        <w:t>administrator</w:t>
      </w:r>
      <w:r>
        <w:rPr>
          <w:rFonts w:ascii="Arial" w:eastAsia="Arial" w:hAnsi="Arial" w:cs="Arial"/>
          <w:spacing w:val="9"/>
        </w:rPr>
        <w:t xml:space="preserve"> </w:t>
      </w:r>
      <w:r>
        <w:rPr>
          <w:rFonts w:ascii="Arial" w:eastAsia="Arial" w:hAnsi="Arial" w:cs="Arial"/>
        </w:rPr>
        <w:t>and</w:t>
      </w:r>
      <w:r>
        <w:rPr>
          <w:rFonts w:ascii="Arial" w:eastAsia="Arial" w:hAnsi="Arial" w:cs="Arial"/>
          <w:spacing w:val="9"/>
        </w:rPr>
        <w:t xml:space="preserve"> </w:t>
      </w:r>
      <w:r>
        <w:rPr>
          <w:rFonts w:ascii="Arial" w:eastAsia="Arial" w:hAnsi="Arial" w:cs="Arial"/>
        </w:rPr>
        <w:t>nursing</w:t>
      </w:r>
      <w:r>
        <w:rPr>
          <w:rFonts w:ascii="Arial" w:eastAsia="Arial" w:hAnsi="Arial" w:cs="Arial"/>
          <w:spacing w:val="9"/>
        </w:rPr>
        <w:t xml:space="preserve"> </w:t>
      </w:r>
      <w:r>
        <w:rPr>
          <w:rFonts w:ascii="Arial" w:eastAsia="Arial" w:hAnsi="Arial" w:cs="Arial"/>
        </w:rPr>
        <w:t>faculty</w:t>
      </w:r>
      <w:r>
        <w:rPr>
          <w:rFonts w:ascii="Arial" w:eastAsia="Arial" w:hAnsi="Arial" w:cs="Arial"/>
          <w:spacing w:val="9"/>
        </w:rPr>
        <w:t xml:space="preserve"> </w:t>
      </w:r>
      <w:r>
        <w:rPr>
          <w:rFonts w:ascii="Arial" w:eastAsia="Arial" w:hAnsi="Arial" w:cs="Arial"/>
        </w:rPr>
        <w:t>in</w:t>
      </w:r>
      <w:r>
        <w:rPr>
          <w:rFonts w:ascii="Arial" w:eastAsia="Arial" w:hAnsi="Arial" w:cs="Arial"/>
          <w:spacing w:val="9"/>
        </w:rPr>
        <w:t xml:space="preserve"> </w:t>
      </w:r>
      <w:r>
        <w:rPr>
          <w:rFonts w:ascii="Arial" w:eastAsia="Arial" w:hAnsi="Arial" w:cs="Arial"/>
        </w:rPr>
        <w:t>governance</w:t>
      </w:r>
      <w:r>
        <w:rPr>
          <w:rFonts w:ascii="Arial" w:eastAsia="Arial" w:hAnsi="Arial" w:cs="Arial"/>
          <w:spacing w:val="11"/>
        </w:rPr>
        <w:t xml:space="preserve"> </w:t>
      </w:r>
      <w:r>
        <w:rPr>
          <w:rFonts w:ascii="Arial" w:eastAsia="Arial" w:hAnsi="Arial" w:cs="Arial"/>
        </w:rPr>
        <w:t>activ</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es;</w:t>
      </w:r>
      <w:r>
        <w:rPr>
          <w:rFonts w:ascii="Arial" w:eastAsia="Arial" w:hAnsi="Arial" w:cs="Arial"/>
          <w:spacing w:val="17"/>
        </w:rPr>
        <w:t xml:space="preserve"> </w:t>
      </w:r>
      <w:r>
        <w:rPr>
          <w:rFonts w:ascii="Arial" w:eastAsia="Arial" w:hAnsi="Arial" w:cs="Arial"/>
        </w:rPr>
        <w:t>opportunities</w:t>
      </w:r>
      <w:r>
        <w:rPr>
          <w:rFonts w:ascii="Arial" w:eastAsia="Arial" w:hAnsi="Arial" w:cs="Arial"/>
          <w:spacing w:val="-6"/>
        </w:rPr>
        <w:t xml:space="preserve"> </w:t>
      </w:r>
      <w:r>
        <w:rPr>
          <w:rFonts w:ascii="Arial" w:eastAsia="Arial" w:hAnsi="Arial" w:cs="Arial"/>
        </w:rPr>
        <w:t>exi</w:t>
      </w:r>
      <w:r>
        <w:rPr>
          <w:rFonts w:ascii="Arial" w:eastAsia="Arial" w:hAnsi="Arial" w:cs="Arial"/>
          <w:spacing w:val="1"/>
        </w:rPr>
        <w:t>s</w:t>
      </w:r>
      <w:r>
        <w:rPr>
          <w:rFonts w:ascii="Arial" w:eastAsia="Arial" w:hAnsi="Arial" w:cs="Arial"/>
        </w:rPr>
        <w:t>t</w:t>
      </w:r>
      <w:r>
        <w:rPr>
          <w:rFonts w:ascii="Arial" w:eastAsia="Arial" w:hAnsi="Arial" w:cs="Arial"/>
          <w:spacing w:val="5"/>
        </w:rPr>
        <w:t xml:space="preserve"> </w:t>
      </w:r>
      <w:r>
        <w:rPr>
          <w:rFonts w:ascii="Arial" w:eastAsia="Arial" w:hAnsi="Arial" w:cs="Arial"/>
        </w:rPr>
        <w:t>for</w:t>
      </w:r>
      <w:r>
        <w:rPr>
          <w:rFonts w:ascii="Arial" w:eastAsia="Arial" w:hAnsi="Arial" w:cs="Arial"/>
          <w:spacing w:val="6"/>
        </w:rPr>
        <w:t xml:space="preserve"> </w:t>
      </w:r>
      <w:r>
        <w:rPr>
          <w:rFonts w:ascii="Arial" w:eastAsia="Arial" w:hAnsi="Arial" w:cs="Arial"/>
        </w:rPr>
        <w:t>student</w:t>
      </w:r>
      <w:r>
        <w:rPr>
          <w:rFonts w:ascii="Arial" w:eastAsia="Arial" w:hAnsi="Arial" w:cs="Arial"/>
          <w:spacing w:val="6"/>
        </w:rPr>
        <w:t xml:space="preserve"> </w:t>
      </w:r>
      <w:r>
        <w:rPr>
          <w:rFonts w:ascii="Arial" w:eastAsia="Arial" w:hAnsi="Arial" w:cs="Arial"/>
        </w:rPr>
        <w:t>repre</w:t>
      </w:r>
      <w:r>
        <w:rPr>
          <w:rFonts w:ascii="Arial" w:eastAsia="Arial" w:hAnsi="Arial" w:cs="Arial"/>
          <w:spacing w:val="1"/>
        </w:rPr>
        <w:t>s</w:t>
      </w:r>
      <w:r>
        <w:rPr>
          <w:rFonts w:ascii="Arial" w:eastAsia="Arial" w:hAnsi="Arial" w:cs="Arial"/>
        </w:rPr>
        <w:t>entation</w:t>
      </w:r>
      <w:r>
        <w:rPr>
          <w:rFonts w:ascii="Arial" w:eastAsia="Arial" w:hAnsi="Arial" w:cs="Arial"/>
          <w:spacing w:val="6"/>
        </w:rPr>
        <w:t xml:space="preserve"> </w:t>
      </w:r>
      <w:r>
        <w:rPr>
          <w:rFonts w:ascii="Arial" w:eastAsia="Arial" w:hAnsi="Arial" w:cs="Arial"/>
        </w:rPr>
        <w:t>in</w:t>
      </w:r>
      <w:r>
        <w:rPr>
          <w:rFonts w:ascii="Arial" w:eastAsia="Arial" w:hAnsi="Arial" w:cs="Arial"/>
          <w:spacing w:val="7"/>
        </w:rPr>
        <w:t xml:space="preserve"> </w:t>
      </w:r>
      <w:r>
        <w:rPr>
          <w:rFonts w:ascii="Arial" w:eastAsia="Arial" w:hAnsi="Arial" w:cs="Arial"/>
        </w:rPr>
        <w:t>gov</w:t>
      </w:r>
      <w:r>
        <w:rPr>
          <w:rFonts w:ascii="Arial" w:eastAsia="Arial" w:hAnsi="Arial" w:cs="Arial"/>
          <w:spacing w:val="1"/>
        </w:rPr>
        <w:t>e</w:t>
      </w:r>
      <w:r>
        <w:rPr>
          <w:rFonts w:ascii="Arial" w:eastAsia="Arial" w:hAnsi="Arial" w:cs="Arial"/>
        </w:rPr>
        <w:t>rnance</w:t>
      </w:r>
      <w:r>
        <w:rPr>
          <w:rFonts w:ascii="Arial" w:eastAsia="Arial" w:hAnsi="Arial" w:cs="Arial"/>
          <w:spacing w:val="6"/>
        </w:rPr>
        <w:t xml:space="preserve"> </w:t>
      </w:r>
      <w:r>
        <w:rPr>
          <w:rFonts w:ascii="Arial" w:eastAsia="Arial" w:hAnsi="Arial" w:cs="Arial"/>
        </w:rPr>
        <w:t>activ</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es.</w:t>
      </w:r>
    </w:p>
    <w:p w:rsidR="003348CB" w:rsidRDefault="003348CB" w:rsidP="003348CB">
      <w:pPr>
        <w:pStyle w:val="ListParagraph"/>
        <w:rPr>
          <w:rFonts w:ascii="Arial" w:eastAsia="Arial" w:hAnsi="Arial" w:cs="Arial"/>
        </w:rPr>
      </w:pPr>
    </w:p>
    <w:p w:rsidR="00857B08" w:rsidRPr="003348CB" w:rsidRDefault="00857B08" w:rsidP="003348CB">
      <w:pPr>
        <w:pStyle w:val="BodyText"/>
        <w:numPr>
          <w:ilvl w:val="1"/>
          <w:numId w:val="18"/>
        </w:numPr>
        <w:tabs>
          <w:tab w:val="left" w:pos="999"/>
        </w:tabs>
        <w:spacing w:line="255" w:lineRule="auto"/>
        <w:ind w:left="999" w:right="675"/>
        <w:rPr>
          <w:rFonts w:ascii="Arial" w:eastAsia="Arial" w:hAnsi="Arial" w:cs="Arial"/>
        </w:rPr>
      </w:pPr>
      <w:r w:rsidRPr="003348CB">
        <w:rPr>
          <w:rFonts w:ascii="Arial" w:eastAsia="Arial" w:hAnsi="Arial" w:cs="Arial"/>
        </w:rPr>
        <w:t>The assessment of end of program student learning outcomes and program outcomes is shared with communities of interest, and the communities of interest have input into program processes and decision-making.</w:t>
      </w:r>
    </w:p>
    <w:p w:rsidR="005A4D45" w:rsidRDefault="005A4D45">
      <w:pPr>
        <w:spacing w:before="8" w:line="260" w:lineRule="exact"/>
        <w:rPr>
          <w:sz w:val="26"/>
          <w:szCs w:val="26"/>
        </w:rPr>
      </w:pPr>
    </w:p>
    <w:p w:rsidR="005A4D45" w:rsidRDefault="007C4D6D" w:rsidP="00935539">
      <w:pPr>
        <w:pStyle w:val="BodyText"/>
        <w:numPr>
          <w:ilvl w:val="1"/>
          <w:numId w:val="18"/>
        </w:numPr>
        <w:tabs>
          <w:tab w:val="left" w:pos="999"/>
        </w:tabs>
        <w:spacing w:line="255" w:lineRule="auto"/>
        <w:ind w:left="999" w:right="657"/>
        <w:rPr>
          <w:rFonts w:ascii="Arial" w:eastAsia="Arial" w:hAnsi="Arial" w:cs="Arial"/>
        </w:rPr>
      </w:pPr>
      <w:r>
        <w:rPr>
          <w:rFonts w:ascii="Arial" w:eastAsia="Arial" w:hAnsi="Arial" w:cs="Arial"/>
        </w:rPr>
        <w:t>Partnershi</w:t>
      </w:r>
      <w:r>
        <w:rPr>
          <w:rFonts w:ascii="Arial" w:eastAsia="Arial" w:hAnsi="Arial" w:cs="Arial"/>
          <w:spacing w:val="1"/>
        </w:rPr>
        <w:t>p</w:t>
      </w:r>
      <w:r>
        <w:rPr>
          <w:rFonts w:ascii="Arial" w:eastAsia="Arial" w:hAnsi="Arial" w:cs="Arial"/>
        </w:rPr>
        <w:t>s</w:t>
      </w:r>
      <w:r>
        <w:rPr>
          <w:rFonts w:ascii="Arial" w:eastAsia="Arial" w:hAnsi="Arial" w:cs="Arial"/>
          <w:spacing w:val="-1"/>
        </w:rPr>
        <w:t xml:space="preserve"> </w:t>
      </w:r>
      <w:r>
        <w:rPr>
          <w:rFonts w:ascii="Arial" w:eastAsia="Arial" w:hAnsi="Arial" w:cs="Arial"/>
        </w:rPr>
        <w:t>that</w:t>
      </w:r>
      <w:r>
        <w:rPr>
          <w:rFonts w:ascii="Arial" w:eastAsia="Arial" w:hAnsi="Arial" w:cs="Arial"/>
          <w:spacing w:val="-1"/>
        </w:rPr>
        <w:t xml:space="preserve"> </w:t>
      </w:r>
      <w:r>
        <w:rPr>
          <w:rFonts w:ascii="Arial" w:eastAsia="Arial" w:hAnsi="Arial" w:cs="Arial"/>
        </w:rPr>
        <w:t>exist promote ex</w:t>
      </w:r>
      <w:r>
        <w:rPr>
          <w:rFonts w:ascii="Arial" w:eastAsia="Arial" w:hAnsi="Arial" w:cs="Arial"/>
          <w:spacing w:val="1"/>
        </w:rPr>
        <w:t>c</w:t>
      </w:r>
      <w:r>
        <w:rPr>
          <w:rFonts w:ascii="Arial" w:eastAsia="Arial" w:hAnsi="Arial" w:cs="Arial"/>
          <w:spacing w:val="-2"/>
        </w:rPr>
        <w:t>e</w:t>
      </w:r>
      <w:r>
        <w:rPr>
          <w:rFonts w:ascii="Arial" w:eastAsia="Arial" w:hAnsi="Arial" w:cs="Arial"/>
        </w:rPr>
        <w:t>ll</w:t>
      </w:r>
      <w:r>
        <w:rPr>
          <w:rFonts w:ascii="Arial" w:eastAsia="Arial" w:hAnsi="Arial" w:cs="Arial"/>
          <w:spacing w:val="-1"/>
        </w:rPr>
        <w:t>e</w:t>
      </w:r>
      <w:r>
        <w:rPr>
          <w:rFonts w:ascii="Arial" w:eastAsia="Arial" w:hAnsi="Arial" w:cs="Arial"/>
        </w:rPr>
        <w:t>nce</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ursing</w:t>
      </w:r>
      <w:r>
        <w:rPr>
          <w:rFonts w:ascii="Arial" w:eastAsia="Arial" w:hAnsi="Arial" w:cs="Arial"/>
          <w:spacing w:val="-1"/>
        </w:rPr>
        <w:t xml:space="preserve"> </w:t>
      </w:r>
      <w:r>
        <w:rPr>
          <w:rFonts w:ascii="Arial" w:eastAsia="Arial" w:hAnsi="Arial" w:cs="Arial"/>
        </w:rPr>
        <w:t>edu</w:t>
      </w:r>
      <w:r>
        <w:rPr>
          <w:rFonts w:ascii="Arial" w:eastAsia="Arial" w:hAnsi="Arial" w:cs="Arial"/>
          <w:spacing w:val="1"/>
        </w:rPr>
        <w:t>c</w:t>
      </w:r>
      <w:r>
        <w:rPr>
          <w:rFonts w:ascii="Arial" w:eastAsia="Arial" w:hAnsi="Arial" w:cs="Arial"/>
        </w:rPr>
        <w:t>ation,</w:t>
      </w:r>
      <w:r>
        <w:rPr>
          <w:rFonts w:ascii="Arial" w:eastAsia="Arial" w:hAnsi="Arial" w:cs="Arial"/>
          <w:spacing w:val="-1"/>
        </w:rPr>
        <w:t xml:space="preserve"> </w:t>
      </w:r>
      <w:r>
        <w:rPr>
          <w:rFonts w:ascii="Arial" w:eastAsia="Arial" w:hAnsi="Arial" w:cs="Arial"/>
        </w:rPr>
        <w:t>enh</w:t>
      </w:r>
      <w:r>
        <w:rPr>
          <w:rFonts w:ascii="Arial" w:eastAsia="Arial" w:hAnsi="Arial" w:cs="Arial"/>
          <w:spacing w:val="1"/>
        </w:rPr>
        <w:t>a</w:t>
      </w:r>
      <w:r>
        <w:rPr>
          <w:rFonts w:ascii="Arial" w:eastAsia="Arial" w:hAnsi="Arial" w:cs="Arial"/>
        </w:rPr>
        <w:t>nce the</w:t>
      </w:r>
      <w:r>
        <w:rPr>
          <w:rFonts w:ascii="Arial" w:eastAsia="Arial" w:hAnsi="Arial" w:cs="Arial"/>
          <w:w w:val="103"/>
        </w:rPr>
        <w:t xml:space="preserve"> </w:t>
      </w:r>
      <w:r>
        <w:rPr>
          <w:rFonts w:ascii="Arial" w:eastAsia="Arial" w:hAnsi="Arial" w:cs="Arial"/>
          <w:spacing w:val="-1"/>
        </w:rPr>
        <w:t>pro</w:t>
      </w:r>
      <w:r>
        <w:rPr>
          <w:rFonts w:ascii="Arial" w:eastAsia="Arial" w:hAnsi="Arial" w:cs="Arial"/>
        </w:rPr>
        <w:t>f</w:t>
      </w:r>
      <w:r>
        <w:rPr>
          <w:rFonts w:ascii="Arial" w:eastAsia="Arial" w:hAnsi="Arial" w:cs="Arial"/>
          <w:spacing w:val="-1"/>
        </w:rPr>
        <w:t>ession</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benefi</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11"/>
        </w:rPr>
        <w:t xml:space="preserve"> </w:t>
      </w:r>
      <w:r>
        <w:rPr>
          <w:rFonts w:ascii="Arial" w:eastAsia="Arial" w:hAnsi="Arial" w:cs="Arial"/>
          <w:spacing w:val="-1"/>
        </w:rPr>
        <w:t>commu</w:t>
      </w:r>
      <w:r>
        <w:rPr>
          <w:rFonts w:ascii="Arial" w:eastAsia="Arial" w:hAnsi="Arial" w:cs="Arial"/>
          <w:spacing w:val="1"/>
        </w:rPr>
        <w:t>n</w:t>
      </w:r>
      <w:r>
        <w:rPr>
          <w:rFonts w:ascii="Arial" w:eastAsia="Arial" w:hAnsi="Arial" w:cs="Arial"/>
          <w:spacing w:val="-1"/>
        </w:rPr>
        <w:t>ity.</w:t>
      </w:r>
    </w:p>
    <w:p w:rsidR="005A4D45" w:rsidRDefault="005A4D45">
      <w:pPr>
        <w:spacing w:before="9" w:line="260" w:lineRule="exact"/>
        <w:rPr>
          <w:sz w:val="26"/>
          <w:szCs w:val="26"/>
        </w:rPr>
      </w:pPr>
    </w:p>
    <w:p w:rsidR="005A4D45" w:rsidRDefault="007C4D6D" w:rsidP="00935539">
      <w:pPr>
        <w:pStyle w:val="BodyText"/>
        <w:numPr>
          <w:ilvl w:val="1"/>
          <w:numId w:val="18"/>
        </w:numPr>
        <w:tabs>
          <w:tab w:val="left" w:pos="999"/>
        </w:tabs>
        <w:spacing w:line="255" w:lineRule="auto"/>
        <w:ind w:left="999" w:right="806"/>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educati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administ</w:t>
      </w:r>
      <w:r>
        <w:rPr>
          <w:rFonts w:ascii="Arial" w:eastAsia="Arial" w:hAnsi="Arial" w:cs="Arial"/>
          <w:spacing w:val="-1"/>
        </w:rPr>
        <w:t>e</w:t>
      </w:r>
      <w:r>
        <w:rPr>
          <w:rFonts w:ascii="Arial" w:eastAsia="Arial" w:hAnsi="Arial" w:cs="Arial"/>
        </w:rPr>
        <w:t>red</w:t>
      </w:r>
      <w:r>
        <w:rPr>
          <w:rFonts w:ascii="Arial" w:eastAsia="Arial" w:hAnsi="Arial" w:cs="Arial"/>
          <w:spacing w:val="-3"/>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nurse</w:t>
      </w:r>
      <w:r>
        <w:rPr>
          <w:rFonts w:ascii="Arial" w:eastAsia="Arial" w:hAnsi="Arial" w:cs="Arial"/>
          <w:spacing w:val="-3"/>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holds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graduate</w:t>
      </w:r>
      <w:r>
        <w:rPr>
          <w:rFonts w:ascii="Arial" w:eastAsia="Arial" w:hAnsi="Arial" w:cs="Arial"/>
          <w:w w:val="99"/>
        </w:rPr>
        <w:t xml:space="preserve"> </w:t>
      </w:r>
      <w:r>
        <w:rPr>
          <w:rFonts w:ascii="Arial" w:eastAsia="Arial" w:hAnsi="Arial" w:cs="Arial"/>
        </w:rPr>
        <w:t>degr</w:t>
      </w:r>
      <w:r>
        <w:rPr>
          <w:rFonts w:ascii="Arial" w:eastAsia="Arial" w:hAnsi="Arial" w:cs="Arial"/>
          <w:spacing w:val="1"/>
        </w:rPr>
        <w:t>e</w:t>
      </w:r>
      <w:r>
        <w:rPr>
          <w:rFonts w:ascii="Arial" w:eastAsia="Arial" w:hAnsi="Arial" w:cs="Arial"/>
        </w:rPr>
        <w:t>e</w:t>
      </w:r>
      <w:r>
        <w:rPr>
          <w:rFonts w:ascii="Arial" w:eastAsia="Arial" w:hAnsi="Arial" w:cs="Arial"/>
          <w:spacing w:val="-3"/>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nursing.</w:t>
      </w:r>
    </w:p>
    <w:p w:rsidR="005A4D45" w:rsidRDefault="005A4D45">
      <w:pPr>
        <w:spacing w:before="8" w:line="260" w:lineRule="exact"/>
        <w:rPr>
          <w:sz w:val="26"/>
          <w:szCs w:val="26"/>
        </w:rPr>
      </w:pPr>
    </w:p>
    <w:p w:rsidR="005A4D45" w:rsidRDefault="007C4D6D" w:rsidP="00935539">
      <w:pPr>
        <w:pStyle w:val="BodyText"/>
        <w:numPr>
          <w:ilvl w:val="1"/>
          <w:numId w:val="18"/>
        </w:numPr>
        <w:tabs>
          <w:tab w:val="left" w:pos="999"/>
        </w:tabs>
        <w:spacing w:line="255" w:lineRule="auto"/>
        <w:ind w:left="999" w:right="53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nurse</w:t>
      </w:r>
      <w:r>
        <w:rPr>
          <w:rFonts w:ascii="Arial" w:eastAsia="Arial" w:hAnsi="Arial" w:cs="Arial"/>
          <w:spacing w:val="5"/>
        </w:rPr>
        <w:t xml:space="preserve"> </w:t>
      </w:r>
      <w:r>
        <w:rPr>
          <w:rFonts w:ascii="Arial" w:eastAsia="Arial" w:hAnsi="Arial" w:cs="Arial"/>
        </w:rPr>
        <w:t>administrator</w:t>
      </w:r>
      <w:r>
        <w:rPr>
          <w:rFonts w:ascii="Arial" w:eastAsia="Arial" w:hAnsi="Arial" w:cs="Arial"/>
          <w:spacing w:val="6"/>
        </w:rPr>
        <w:t xml:space="preserve"> </w:t>
      </w:r>
      <w:r>
        <w:rPr>
          <w:rFonts w:ascii="Arial" w:eastAsia="Arial" w:hAnsi="Arial" w:cs="Arial"/>
        </w:rPr>
        <w:t>is</w:t>
      </w:r>
      <w:r>
        <w:rPr>
          <w:rFonts w:ascii="Arial" w:eastAsia="Arial" w:hAnsi="Arial" w:cs="Arial"/>
          <w:spacing w:val="4"/>
        </w:rPr>
        <w:t xml:space="preserve"> </w:t>
      </w:r>
      <w:r>
        <w:rPr>
          <w:rFonts w:ascii="Arial" w:eastAsia="Arial" w:hAnsi="Arial" w:cs="Arial"/>
        </w:rPr>
        <w:t>exp</w:t>
      </w:r>
      <w:r>
        <w:rPr>
          <w:rFonts w:ascii="Arial" w:eastAsia="Arial" w:hAnsi="Arial" w:cs="Arial"/>
          <w:spacing w:val="1"/>
        </w:rPr>
        <w:t>e</w:t>
      </w:r>
      <w:r>
        <w:rPr>
          <w:rFonts w:ascii="Arial" w:eastAsia="Arial" w:hAnsi="Arial" w:cs="Arial"/>
        </w:rPr>
        <w:t>rient</w:t>
      </w:r>
      <w:r>
        <w:rPr>
          <w:rFonts w:ascii="Arial" w:eastAsia="Arial" w:hAnsi="Arial" w:cs="Arial"/>
          <w:spacing w:val="-1"/>
        </w:rPr>
        <w:t>iall</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quali</w:t>
      </w:r>
      <w:r>
        <w:rPr>
          <w:rFonts w:ascii="Arial" w:eastAsia="Arial" w:hAnsi="Arial" w:cs="Arial"/>
        </w:rPr>
        <w:t>f</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spacing w:val="-1"/>
        </w:rPr>
        <w:t>et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verning </w:t>
      </w:r>
      <w:r>
        <w:rPr>
          <w:rFonts w:ascii="Arial" w:eastAsia="Arial" w:hAnsi="Arial" w:cs="Arial"/>
        </w:rPr>
        <w:t>organization</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state</w:t>
      </w:r>
      <w:r>
        <w:rPr>
          <w:rFonts w:ascii="Arial" w:eastAsia="Arial" w:hAnsi="Arial" w:cs="Arial"/>
          <w:spacing w:val="2"/>
        </w:rPr>
        <w:t xml:space="preserve"> </w:t>
      </w:r>
      <w:r>
        <w:rPr>
          <w:rFonts w:ascii="Arial" w:eastAsia="Arial" w:hAnsi="Arial" w:cs="Arial"/>
        </w:rPr>
        <w:t>requirements,</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oriented</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mentored</w:t>
      </w:r>
      <w:r>
        <w:rPr>
          <w:rFonts w:ascii="Arial" w:eastAsia="Arial" w:hAnsi="Arial" w:cs="Arial"/>
          <w:spacing w:val="2"/>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role.</w:t>
      </w:r>
    </w:p>
    <w:p w:rsidR="005A4D45" w:rsidRDefault="005A4D45">
      <w:pPr>
        <w:spacing w:before="9" w:line="260" w:lineRule="exact"/>
        <w:rPr>
          <w:sz w:val="26"/>
          <w:szCs w:val="26"/>
        </w:rPr>
      </w:pPr>
    </w:p>
    <w:p w:rsidR="005A4D45" w:rsidRDefault="007C4D6D" w:rsidP="00935539">
      <w:pPr>
        <w:pStyle w:val="BodyText"/>
        <w:numPr>
          <w:ilvl w:val="1"/>
          <w:numId w:val="18"/>
        </w:numPr>
        <w:tabs>
          <w:tab w:val="left" w:pos="999"/>
        </w:tabs>
        <w:spacing w:line="255" w:lineRule="auto"/>
        <w:ind w:left="999" w:right="848"/>
        <w:rPr>
          <w:rFonts w:ascii="Arial" w:eastAsia="Arial" w:hAnsi="Arial" w:cs="Arial"/>
        </w:rPr>
      </w:pPr>
      <w:r>
        <w:rPr>
          <w:rFonts w:ascii="Arial" w:eastAsia="Arial" w:hAnsi="Arial" w:cs="Arial"/>
        </w:rPr>
        <w:t>When</w:t>
      </w:r>
      <w:r>
        <w:rPr>
          <w:rFonts w:ascii="Arial" w:eastAsia="Arial" w:hAnsi="Arial" w:cs="Arial"/>
          <w:spacing w:val="3"/>
        </w:rPr>
        <w:t xml:space="preserve"> </w:t>
      </w:r>
      <w:r>
        <w:rPr>
          <w:rFonts w:ascii="Arial" w:eastAsia="Arial" w:hAnsi="Arial" w:cs="Arial"/>
        </w:rPr>
        <w:t>pres</w:t>
      </w:r>
      <w:r>
        <w:rPr>
          <w:rFonts w:ascii="Arial" w:eastAsia="Arial" w:hAnsi="Arial" w:cs="Arial"/>
          <w:spacing w:val="1"/>
        </w:rPr>
        <w:t>e</w:t>
      </w:r>
      <w:r>
        <w:rPr>
          <w:rFonts w:ascii="Arial" w:eastAsia="Arial" w:hAnsi="Arial" w:cs="Arial"/>
        </w:rPr>
        <w:t>nt,</w:t>
      </w:r>
      <w:r>
        <w:rPr>
          <w:rFonts w:ascii="Arial" w:eastAsia="Arial" w:hAnsi="Arial" w:cs="Arial"/>
          <w:spacing w:val="3"/>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coordinators</w:t>
      </w:r>
      <w:r>
        <w:rPr>
          <w:rFonts w:ascii="Arial" w:eastAsia="Arial" w:hAnsi="Arial" w:cs="Arial"/>
          <w:spacing w:val="3"/>
        </w:rPr>
        <w:t xml:space="preserve"> </w:t>
      </w:r>
      <w:r>
        <w:rPr>
          <w:rFonts w:ascii="Arial" w:eastAsia="Arial" w:hAnsi="Arial" w:cs="Arial"/>
        </w:rPr>
        <w:t>and/or</w:t>
      </w:r>
      <w:r>
        <w:rPr>
          <w:rFonts w:ascii="Arial" w:eastAsia="Arial" w:hAnsi="Arial" w:cs="Arial"/>
          <w:spacing w:val="5"/>
        </w:rPr>
        <w:t xml:space="preserve"> </w:t>
      </w:r>
      <w:r>
        <w:rPr>
          <w:rFonts w:ascii="Arial" w:eastAsia="Arial" w:hAnsi="Arial" w:cs="Arial"/>
        </w:rPr>
        <w:t>faculty</w:t>
      </w:r>
      <w:r>
        <w:rPr>
          <w:rFonts w:ascii="Arial" w:eastAsia="Arial" w:hAnsi="Arial" w:cs="Arial"/>
          <w:spacing w:val="4"/>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assist</w:t>
      </w:r>
      <w:r>
        <w:rPr>
          <w:rFonts w:ascii="Arial" w:eastAsia="Arial" w:hAnsi="Arial" w:cs="Arial"/>
          <w:spacing w:val="4"/>
        </w:rPr>
        <w:t xml:space="preserve"> </w:t>
      </w:r>
      <w:r>
        <w:rPr>
          <w:rFonts w:ascii="Arial" w:eastAsia="Arial" w:hAnsi="Arial" w:cs="Arial"/>
        </w:rPr>
        <w:t>with</w:t>
      </w:r>
      <w:r>
        <w:rPr>
          <w:rFonts w:ascii="Arial" w:eastAsia="Arial" w:hAnsi="Arial" w:cs="Arial"/>
          <w:w w:val="106"/>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mini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11"/>
        </w:rPr>
        <w:t xml:space="preserve"> </w:t>
      </w:r>
      <w:r>
        <w:rPr>
          <w:rFonts w:ascii="Arial" w:eastAsia="Arial" w:hAnsi="Arial" w:cs="Arial"/>
          <w:spacing w:val="-2"/>
        </w:rPr>
        <w:t>acade</w:t>
      </w:r>
      <w:r>
        <w:rPr>
          <w:rFonts w:ascii="Arial" w:eastAsia="Arial" w:hAnsi="Arial" w:cs="Arial"/>
        </w:rPr>
        <w:t>m</w:t>
      </w:r>
      <w:r>
        <w:rPr>
          <w:rFonts w:ascii="Arial" w:eastAsia="Arial" w:hAnsi="Arial" w:cs="Arial"/>
          <w:spacing w:val="-1"/>
        </w:rPr>
        <w:t>ic</w:t>
      </w:r>
      <w:r>
        <w:rPr>
          <w:rFonts w:ascii="Arial" w:eastAsia="Arial" w:hAnsi="Arial" w:cs="Arial"/>
        </w:rPr>
        <w:t>ally</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rPr>
        <w:t>experientially</w:t>
      </w:r>
      <w:r>
        <w:rPr>
          <w:rFonts w:ascii="Arial" w:eastAsia="Arial" w:hAnsi="Arial" w:cs="Arial"/>
          <w:spacing w:val="12"/>
        </w:rPr>
        <w:t xml:space="preserve"> </w:t>
      </w:r>
      <w:r>
        <w:rPr>
          <w:rFonts w:ascii="Arial" w:eastAsia="Arial" w:hAnsi="Arial" w:cs="Arial"/>
        </w:rPr>
        <w:t>qualified.</w:t>
      </w:r>
    </w:p>
    <w:p w:rsidR="005A4D45" w:rsidRDefault="005A4D45">
      <w:pPr>
        <w:spacing w:before="9" w:line="260" w:lineRule="exact"/>
        <w:rPr>
          <w:sz w:val="26"/>
          <w:szCs w:val="26"/>
        </w:rPr>
      </w:pPr>
    </w:p>
    <w:p w:rsidR="005A4D45" w:rsidRDefault="007C4D6D" w:rsidP="00935539">
      <w:pPr>
        <w:pStyle w:val="BodyText"/>
        <w:numPr>
          <w:ilvl w:val="1"/>
          <w:numId w:val="18"/>
        </w:numPr>
        <w:tabs>
          <w:tab w:val="left" w:pos="999"/>
        </w:tabs>
        <w:spacing w:line="254" w:lineRule="auto"/>
        <w:ind w:left="999" w:right="706"/>
        <w:rPr>
          <w:rFonts w:ascii="Arial" w:eastAsia="Arial" w:hAnsi="Arial" w:cs="Arial"/>
        </w:rPr>
      </w:pPr>
      <w:r>
        <w:rPr>
          <w:rFonts w:ascii="Arial" w:eastAsia="Arial" w:hAnsi="Arial" w:cs="Arial"/>
          <w:w w:val="105"/>
        </w:rPr>
        <w:t>The</w:t>
      </w:r>
      <w:r>
        <w:rPr>
          <w:rFonts w:ascii="Arial" w:eastAsia="Arial" w:hAnsi="Arial" w:cs="Arial"/>
          <w:spacing w:val="-37"/>
          <w:w w:val="105"/>
        </w:rPr>
        <w:t xml:space="preserve"> </w:t>
      </w:r>
      <w:r>
        <w:rPr>
          <w:rFonts w:ascii="Arial" w:eastAsia="Arial" w:hAnsi="Arial" w:cs="Arial"/>
          <w:w w:val="105"/>
        </w:rPr>
        <w:t>nurse</w:t>
      </w:r>
      <w:r>
        <w:rPr>
          <w:rFonts w:ascii="Arial" w:eastAsia="Arial" w:hAnsi="Arial" w:cs="Arial"/>
          <w:spacing w:val="-36"/>
          <w:w w:val="105"/>
        </w:rPr>
        <w:t xml:space="preserve"> </w:t>
      </w:r>
      <w:r>
        <w:rPr>
          <w:rFonts w:ascii="Arial" w:eastAsia="Arial" w:hAnsi="Arial" w:cs="Arial"/>
          <w:w w:val="105"/>
        </w:rPr>
        <w:t>adm</w:t>
      </w:r>
      <w:r>
        <w:rPr>
          <w:rFonts w:ascii="Arial" w:eastAsia="Arial" w:hAnsi="Arial" w:cs="Arial"/>
          <w:spacing w:val="-1"/>
          <w:w w:val="105"/>
        </w:rPr>
        <w:t>i</w:t>
      </w:r>
      <w:r>
        <w:rPr>
          <w:rFonts w:ascii="Arial" w:eastAsia="Arial" w:hAnsi="Arial" w:cs="Arial"/>
          <w:w w:val="105"/>
        </w:rPr>
        <w:t>nistrat</w:t>
      </w:r>
      <w:r>
        <w:rPr>
          <w:rFonts w:ascii="Arial" w:eastAsia="Arial" w:hAnsi="Arial" w:cs="Arial"/>
          <w:spacing w:val="-2"/>
          <w:w w:val="105"/>
        </w:rPr>
        <w:t>o</w:t>
      </w:r>
      <w:r>
        <w:rPr>
          <w:rFonts w:ascii="Arial" w:eastAsia="Arial" w:hAnsi="Arial" w:cs="Arial"/>
          <w:w w:val="105"/>
        </w:rPr>
        <w:t>r</w:t>
      </w:r>
      <w:r>
        <w:rPr>
          <w:rFonts w:ascii="Arial" w:eastAsia="Arial" w:hAnsi="Arial" w:cs="Arial"/>
          <w:spacing w:val="-36"/>
          <w:w w:val="105"/>
        </w:rPr>
        <w:t xml:space="preserve"> </w:t>
      </w:r>
      <w:r>
        <w:rPr>
          <w:rFonts w:ascii="Arial" w:eastAsia="Arial" w:hAnsi="Arial" w:cs="Arial"/>
          <w:w w:val="105"/>
        </w:rPr>
        <w:t>has</w:t>
      </w:r>
      <w:r>
        <w:rPr>
          <w:rFonts w:ascii="Arial" w:eastAsia="Arial" w:hAnsi="Arial" w:cs="Arial"/>
          <w:spacing w:val="-36"/>
          <w:w w:val="105"/>
        </w:rPr>
        <w:t xml:space="preserve"> </w:t>
      </w:r>
      <w:r>
        <w:rPr>
          <w:rFonts w:ascii="Arial" w:eastAsia="Arial" w:hAnsi="Arial" w:cs="Arial"/>
          <w:w w:val="105"/>
        </w:rPr>
        <w:t>authori</w:t>
      </w:r>
      <w:r>
        <w:rPr>
          <w:rFonts w:ascii="Arial" w:eastAsia="Arial" w:hAnsi="Arial" w:cs="Arial"/>
          <w:spacing w:val="-1"/>
          <w:w w:val="105"/>
        </w:rPr>
        <w:t>t</w:t>
      </w:r>
      <w:r>
        <w:rPr>
          <w:rFonts w:ascii="Arial" w:eastAsia="Arial" w:hAnsi="Arial" w:cs="Arial"/>
          <w:w w:val="105"/>
        </w:rPr>
        <w:t>y</w:t>
      </w:r>
      <w:r>
        <w:rPr>
          <w:rFonts w:ascii="Arial" w:eastAsia="Arial" w:hAnsi="Arial" w:cs="Arial"/>
          <w:spacing w:val="-36"/>
          <w:w w:val="105"/>
        </w:rPr>
        <w:t xml:space="preserve"> </w:t>
      </w:r>
      <w:r>
        <w:rPr>
          <w:rFonts w:ascii="Arial" w:eastAsia="Arial" w:hAnsi="Arial" w:cs="Arial"/>
          <w:w w:val="105"/>
        </w:rPr>
        <w:t>and</w:t>
      </w:r>
      <w:r>
        <w:rPr>
          <w:rFonts w:ascii="Arial" w:eastAsia="Arial" w:hAnsi="Arial" w:cs="Arial"/>
          <w:spacing w:val="-36"/>
          <w:w w:val="105"/>
        </w:rPr>
        <w:t xml:space="preserve"> </w:t>
      </w:r>
      <w:r>
        <w:rPr>
          <w:rFonts w:ascii="Arial" w:eastAsia="Arial" w:hAnsi="Arial" w:cs="Arial"/>
          <w:w w:val="105"/>
        </w:rPr>
        <w:t>responsibility</w:t>
      </w:r>
      <w:r>
        <w:rPr>
          <w:rFonts w:ascii="Arial" w:eastAsia="Arial" w:hAnsi="Arial" w:cs="Arial"/>
          <w:spacing w:val="-36"/>
          <w:w w:val="105"/>
        </w:rPr>
        <w:t xml:space="preserve"> </w:t>
      </w:r>
      <w:r>
        <w:rPr>
          <w:rFonts w:ascii="Arial" w:eastAsia="Arial" w:hAnsi="Arial" w:cs="Arial"/>
          <w:w w:val="105"/>
        </w:rPr>
        <w:t>for</w:t>
      </w:r>
      <w:r>
        <w:rPr>
          <w:rFonts w:ascii="Arial" w:eastAsia="Arial" w:hAnsi="Arial" w:cs="Arial"/>
          <w:spacing w:val="-37"/>
          <w:w w:val="105"/>
        </w:rPr>
        <w:t xml:space="preserve"> </w:t>
      </w:r>
      <w:r>
        <w:rPr>
          <w:rFonts w:ascii="Arial" w:eastAsia="Arial" w:hAnsi="Arial" w:cs="Arial"/>
          <w:w w:val="105"/>
        </w:rPr>
        <w:t>the</w:t>
      </w:r>
      <w:r>
        <w:rPr>
          <w:rFonts w:ascii="Arial" w:eastAsia="Arial" w:hAnsi="Arial" w:cs="Arial"/>
          <w:spacing w:val="-36"/>
          <w:w w:val="105"/>
        </w:rPr>
        <w:t xml:space="preserve"> </w:t>
      </w:r>
      <w:r>
        <w:rPr>
          <w:rFonts w:ascii="Arial" w:eastAsia="Arial" w:hAnsi="Arial" w:cs="Arial"/>
          <w:w w:val="105"/>
        </w:rPr>
        <w:t>d</w:t>
      </w:r>
      <w:r>
        <w:rPr>
          <w:rFonts w:ascii="Arial" w:eastAsia="Arial" w:hAnsi="Arial" w:cs="Arial"/>
          <w:spacing w:val="1"/>
          <w:w w:val="105"/>
        </w:rPr>
        <w:t>e</w:t>
      </w:r>
      <w:r>
        <w:rPr>
          <w:rFonts w:ascii="Arial" w:eastAsia="Arial" w:hAnsi="Arial" w:cs="Arial"/>
          <w:w w:val="105"/>
        </w:rPr>
        <w:t>ve</w:t>
      </w:r>
      <w:r>
        <w:rPr>
          <w:rFonts w:ascii="Arial" w:eastAsia="Arial" w:hAnsi="Arial" w:cs="Arial"/>
          <w:spacing w:val="1"/>
          <w:w w:val="105"/>
        </w:rPr>
        <w:t>l</w:t>
      </w:r>
      <w:r>
        <w:rPr>
          <w:rFonts w:ascii="Arial" w:eastAsia="Arial" w:hAnsi="Arial" w:cs="Arial"/>
          <w:spacing w:val="-2"/>
          <w:w w:val="105"/>
        </w:rPr>
        <w:t>o</w:t>
      </w:r>
      <w:r>
        <w:rPr>
          <w:rFonts w:ascii="Arial" w:eastAsia="Arial" w:hAnsi="Arial" w:cs="Arial"/>
          <w:spacing w:val="1"/>
          <w:w w:val="105"/>
        </w:rPr>
        <w:t>p</w:t>
      </w:r>
      <w:r>
        <w:rPr>
          <w:rFonts w:ascii="Arial" w:eastAsia="Arial" w:hAnsi="Arial" w:cs="Arial"/>
          <w:spacing w:val="-2"/>
          <w:w w:val="105"/>
        </w:rPr>
        <w:t>m</w:t>
      </w:r>
      <w:r>
        <w:rPr>
          <w:rFonts w:ascii="Arial" w:eastAsia="Arial" w:hAnsi="Arial" w:cs="Arial"/>
          <w:w w:val="105"/>
        </w:rPr>
        <w:t>ent</w:t>
      </w:r>
      <w:r>
        <w:rPr>
          <w:rFonts w:ascii="Arial" w:eastAsia="Arial" w:hAnsi="Arial" w:cs="Arial"/>
          <w:w w:val="102"/>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3"/>
          <w:w w:val="105"/>
        </w:rPr>
        <w:t xml:space="preserve"> </w:t>
      </w:r>
      <w:r>
        <w:rPr>
          <w:rFonts w:ascii="Arial" w:eastAsia="Arial" w:hAnsi="Arial" w:cs="Arial"/>
          <w:spacing w:val="-2"/>
          <w:w w:val="105"/>
        </w:rPr>
        <w:t>admi</w:t>
      </w:r>
      <w:r>
        <w:rPr>
          <w:rFonts w:ascii="Arial" w:eastAsia="Arial" w:hAnsi="Arial" w:cs="Arial"/>
          <w:spacing w:val="1"/>
          <w:w w:val="105"/>
        </w:rPr>
        <w:t>n</w:t>
      </w:r>
      <w:r>
        <w:rPr>
          <w:rFonts w:ascii="Arial" w:eastAsia="Arial" w:hAnsi="Arial" w:cs="Arial"/>
          <w:spacing w:val="-1"/>
          <w:w w:val="105"/>
        </w:rPr>
        <w:t>i</w:t>
      </w:r>
      <w:r>
        <w:rPr>
          <w:rFonts w:ascii="Arial" w:eastAsia="Arial" w:hAnsi="Arial" w:cs="Arial"/>
          <w:spacing w:val="1"/>
          <w:w w:val="105"/>
        </w:rPr>
        <w:t>s</w:t>
      </w:r>
      <w:r>
        <w:rPr>
          <w:rFonts w:ascii="Arial" w:eastAsia="Arial" w:hAnsi="Arial" w:cs="Arial"/>
          <w:spacing w:val="-1"/>
          <w:w w:val="105"/>
        </w:rPr>
        <w:t>tra</w:t>
      </w:r>
      <w:r>
        <w:rPr>
          <w:rFonts w:ascii="Arial" w:eastAsia="Arial" w:hAnsi="Arial" w:cs="Arial"/>
          <w:w w:val="105"/>
        </w:rPr>
        <w:t>t</w:t>
      </w:r>
      <w:r>
        <w:rPr>
          <w:rFonts w:ascii="Arial" w:eastAsia="Arial" w:hAnsi="Arial" w:cs="Arial"/>
          <w:spacing w:val="-1"/>
          <w:w w:val="105"/>
        </w:rPr>
        <w:t>io</w:t>
      </w:r>
      <w:r>
        <w:rPr>
          <w:rFonts w:ascii="Arial" w:eastAsia="Arial" w:hAnsi="Arial" w:cs="Arial"/>
          <w:w w:val="105"/>
        </w:rPr>
        <w:t>n</w:t>
      </w:r>
      <w:r>
        <w:rPr>
          <w:rFonts w:ascii="Arial" w:eastAsia="Arial" w:hAnsi="Arial" w:cs="Arial"/>
          <w:spacing w:val="-33"/>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32"/>
          <w:w w:val="105"/>
        </w:rPr>
        <w:t xml:space="preserve"> </w:t>
      </w:r>
      <w:r>
        <w:rPr>
          <w:rFonts w:ascii="Arial" w:eastAsia="Arial" w:hAnsi="Arial" w:cs="Arial"/>
          <w:spacing w:val="-1"/>
          <w:w w:val="105"/>
        </w:rPr>
        <w:t>t</w:t>
      </w:r>
      <w:r>
        <w:rPr>
          <w:rFonts w:ascii="Arial" w:eastAsia="Arial" w:hAnsi="Arial" w:cs="Arial"/>
          <w:w w:val="105"/>
        </w:rPr>
        <w:t>he</w:t>
      </w:r>
      <w:r>
        <w:rPr>
          <w:rFonts w:ascii="Arial" w:eastAsia="Arial" w:hAnsi="Arial" w:cs="Arial"/>
          <w:spacing w:val="-33"/>
          <w:w w:val="105"/>
        </w:rPr>
        <w:t xml:space="preserve"> </w:t>
      </w:r>
      <w:r>
        <w:rPr>
          <w:rFonts w:ascii="Arial" w:eastAsia="Arial" w:hAnsi="Arial" w:cs="Arial"/>
          <w:spacing w:val="-2"/>
          <w:w w:val="105"/>
        </w:rPr>
        <w:t>progr</w:t>
      </w:r>
      <w:r>
        <w:rPr>
          <w:rFonts w:ascii="Arial" w:eastAsia="Arial" w:hAnsi="Arial" w:cs="Arial"/>
          <w:spacing w:val="1"/>
          <w:w w:val="105"/>
        </w:rPr>
        <w:t>a</w:t>
      </w:r>
      <w:r>
        <w:rPr>
          <w:rFonts w:ascii="Arial" w:eastAsia="Arial" w:hAnsi="Arial" w:cs="Arial"/>
          <w:w w:val="105"/>
        </w:rPr>
        <w:t>m</w:t>
      </w:r>
      <w:r>
        <w:rPr>
          <w:rFonts w:ascii="Arial" w:eastAsia="Arial" w:hAnsi="Arial" w:cs="Arial"/>
          <w:spacing w:val="-33"/>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w w:val="105"/>
        </w:rPr>
        <w:t>has</w:t>
      </w:r>
      <w:r>
        <w:rPr>
          <w:rFonts w:ascii="Arial" w:eastAsia="Arial" w:hAnsi="Arial" w:cs="Arial"/>
          <w:spacing w:val="-32"/>
          <w:w w:val="105"/>
        </w:rPr>
        <w:t xml:space="preserve"> </w:t>
      </w:r>
      <w:r>
        <w:rPr>
          <w:rFonts w:ascii="Arial" w:eastAsia="Arial" w:hAnsi="Arial" w:cs="Arial"/>
          <w:w w:val="105"/>
        </w:rPr>
        <w:t>adequate</w:t>
      </w:r>
      <w:r>
        <w:rPr>
          <w:rFonts w:ascii="Arial" w:eastAsia="Arial" w:hAnsi="Arial" w:cs="Arial"/>
          <w:spacing w:val="-32"/>
          <w:w w:val="105"/>
        </w:rPr>
        <w:t xml:space="preserve"> </w:t>
      </w:r>
      <w:r>
        <w:rPr>
          <w:rFonts w:ascii="Arial" w:eastAsia="Arial" w:hAnsi="Arial" w:cs="Arial"/>
          <w:w w:val="105"/>
        </w:rPr>
        <w:t>time</w:t>
      </w:r>
      <w:r>
        <w:rPr>
          <w:rFonts w:ascii="Arial" w:eastAsia="Arial" w:hAnsi="Arial" w:cs="Arial"/>
          <w:spacing w:val="-33"/>
          <w:w w:val="105"/>
        </w:rPr>
        <w:t xml:space="preserve"> </w:t>
      </w:r>
      <w:r>
        <w:rPr>
          <w:rFonts w:ascii="Arial" w:eastAsia="Arial" w:hAnsi="Arial" w:cs="Arial"/>
          <w:w w:val="105"/>
        </w:rPr>
        <w:t>a</w:t>
      </w:r>
      <w:r>
        <w:rPr>
          <w:rFonts w:ascii="Arial" w:eastAsia="Arial" w:hAnsi="Arial" w:cs="Arial"/>
          <w:spacing w:val="1"/>
          <w:w w:val="105"/>
        </w:rPr>
        <w:t>n</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w w:val="105"/>
        </w:rPr>
        <w:t>reso</w:t>
      </w:r>
      <w:r>
        <w:rPr>
          <w:rFonts w:ascii="Arial" w:eastAsia="Arial" w:hAnsi="Arial" w:cs="Arial"/>
          <w:spacing w:val="1"/>
          <w:w w:val="105"/>
        </w:rPr>
        <w:t>u</w:t>
      </w:r>
      <w:r>
        <w:rPr>
          <w:rFonts w:ascii="Arial" w:eastAsia="Arial" w:hAnsi="Arial" w:cs="Arial"/>
          <w:spacing w:val="-2"/>
          <w:w w:val="105"/>
        </w:rPr>
        <w:t>r</w:t>
      </w:r>
      <w:r>
        <w:rPr>
          <w:rFonts w:ascii="Arial" w:eastAsia="Arial" w:hAnsi="Arial" w:cs="Arial"/>
          <w:w w:val="105"/>
        </w:rPr>
        <w:t>ces</w:t>
      </w:r>
      <w:r>
        <w:rPr>
          <w:rFonts w:ascii="Arial" w:eastAsia="Arial" w:hAnsi="Arial" w:cs="Arial"/>
          <w:spacing w:val="-32"/>
          <w:w w:val="105"/>
        </w:rPr>
        <w:t xml:space="preserve"> </w:t>
      </w:r>
      <w:r>
        <w:rPr>
          <w:rFonts w:ascii="Arial" w:eastAsia="Arial" w:hAnsi="Arial" w:cs="Arial"/>
          <w:w w:val="105"/>
        </w:rPr>
        <w:t>to</w:t>
      </w:r>
      <w:r>
        <w:rPr>
          <w:rFonts w:ascii="Arial" w:eastAsia="Arial" w:hAnsi="Arial" w:cs="Arial"/>
          <w:w w:val="106"/>
        </w:rPr>
        <w:t xml:space="preserve"> </w:t>
      </w:r>
      <w:r>
        <w:rPr>
          <w:rFonts w:ascii="Arial" w:eastAsia="Arial" w:hAnsi="Arial" w:cs="Arial"/>
          <w:w w:val="105"/>
        </w:rPr>
        <w:t>fulfill</w:t>
      </w:r>
      <w:r>
        <w:rPr>
          <w:rFonts w:ascii="Arial" w:eastAsia="Arial" w:hAnsi="Arial" w:cs="Arial"/>
          <w:spacing w:val="-4"/>
          <w:w w:val="105"/>
        </w:rPr>
        <w:t xml:space="preserve"> </w:t>
      </w:r>
      <w:r>
        <w:rPr>
          <w:rFonts w:ascii="Arial" w:eastAsia="Arial" w:hAnsi="Arial" w:cs="Arial"/>
          <w:w w:val="105"/>
        </w:rPr>
        <w:t>the</w:t>
      </w:r>
      <w:r>
        <w:rPr>
          <w:rFonts w:ascii="Arial" w:eastAsia="Arial" w:hAnsi="Arial" w:cs="Arial"/>
          <w:spacing w:val="-3"/>
          <w:w w:val="105"/>
        </w:rPr>
        <w:t xml:space="preserve"> </w:t>
      </w:r>
      <w:r>
        <w:rPr>
          <w:rFonts w:ascii="Arial" w:eastAsia="Arial" w:hAnsi="Arial" w:cs="Arial"/>
          <w:spacing w:val="1"/>
          <w:w w:val="105"/>
        </w:rPr>
        <w:t>r</w:t>
      </w:r>
      <w:r>
        <w:rPr>
          <w:rFonts w:ascii="Arial" w:eastAsia="Arial" w:hAnsi="Arial" w:cs="Arial"/>
          <w:spacing w:val="-2"/>
          <w:w w:val="105"/>
        </w:rPr>
        <w:t>o</w:t>
      </w:r>
      <w:r>
        <w:rPr>
          <w:rFonts w:ascii="Arial" w:eastAsia="Arial" w:hAnsi="Arial" w:cs="Arial"/>
          <w:w w:val="105"/>
        </w:rPr>
        <w:t>le</w:t>
      </w:r>
      <w:r>
        <w:rPr>
          <w:rFonts w:ascii="Arial" w:eastAsia="Arial" w:hAnsi="Arial" w:cs="Arial"/>
          <w:spacing w:val="-4"/>
          <w:w w:val="105"/>
        </w:rPr>
        <w:t xml:space="preserve"> </w:t>
      </w:r>
      <w:r>
        <w:rPr>
          <w:rFonts w:ascii="Arial" w:eastAsia="Arial" w:hAnsi="Arial" w:cs="Arial"/>
          <w:w w:val="105"/>
        </w:rPr>
        <w:t>respon</w:t>
      </w:r>
      <w:r>
        <w:rPr>
          <w:rFonts w:ascii="Arial" w:eastAsia="Arial" w:hAnsi="Arial" w:cs="Arial"/>
          <w:spacing w:val="1"/>
          <w:w w:val="105"/>
        </w:rPr>
        <w:t>s</w:t>
      </w:r>
      <w:r>
        <w:rPr>
          <w:rFonts w:ascii="Arial" w:eastAsia="Arial" w:hAnsi="Arial" w:cs="Arial"/>
          <w:spacing w:val="-1"/>
          <w:w w:val="105"/>
        </w:rPr>
        <w:t>i</w:t>
      </w:r>
      <w:r>
        <w:rPr>
          <w:rFonts w:ascii="Arial" w:eastAsia="Arial" w:hAnsi="Arial" w:cs="Arial"/>
          <w:w w:val="105"/>
        </w:rPr>
        <w:t>bilities.</w:t>
      </w:r>
    </w:p>
    <w:p w:rsidR="005A4D45" w:rsidRDefault="005A4D45">
      <w:pPr>
        <w:spacing w:before="10" w:line="260" w:lineRule="exact"/>
        <w:rPr>
          <w:sz w:val="26"/>
          <w:szCs w:val="26"/>
        </w:rPr>
      </w:pPr>
    </w:p>
    <w:p w:rsidR="005A4D45" w:rsidRDefault="007C4D6D" w:rsidP="00935539">
      <w:pPr>
        <w:pStyle w:val="BodyText"/>
        <w:numPr>
          <w:ilvl w:val="1"/>
          <w:numId w:val="18"/>
        </w:numPr>
        <w:tabs>
          <w:tab w:val="left" w:pos="999"/>
        </w:tabs>
        <w:spacing w:line="255" w:lineRule="auto"/>
        <w:ind w:left="999" w:right="1207"/>
        <w:rPr>
          <w:rFonts w:ascii="Arial" w:eastAsia="Arial" w:hAnsi="Arial" w:cs="Arial"/>
        </w:rPr>
      </w:pPr>
      <w:r>
        <w:rPr>
          <w:rFonts w:ascii="Arial" w:eastAsia="Arial" w:hAnsi="Arial" w:cs="Arial"/>
        </w:rPr>
        <w:t>The</w:t>
      </w:r>
      <w:r>
        <w:rPr>
          <w:rFonts w:ascii="Arial" w:eastAsia="Arial" w:hAnsi="Arial" w:cs="Arial"/>
          <w:spacing w:val="1"/>
        </w:rPr>
        <w:t xml:space="preserve"> </w:t>
      </w:r>
      <w:r>
        <w:rPr>
          <w:rFonts w:ascii="Arial" w:eastAsia="Arial" w:hAnsi="Arial" w:cs="Arial"/>
        </w:rPr>
        <w:t>nurse</w:t>
      </w:r>
      <w:r>
        <w:rPr>
          <w:rFonts w:ascii="Arial" w:eastAsia="Arial" w:hAnsi="Arial" w:cs="Arial"/>
          <w:spacing w:val="1"/>
        </w:rPr>
        <w:t xml:space="preserve"> </w:t>
      </w:r>
      <w:r>
        <w:rPr>
          <w:rFonts w:ascii="Arial" w:eastAsia="Arial" w:hAnsi="Arial" w:cs="Arial"/>
        </w:rPr>
        <w:t>administrator</w:t>
      </w:r>
      <w:r>
        <w:rPr>
          <w:rFonts w:ascii="Arial" w:eastAsia="Arial" w:hAnsi="Arial" w:cs="Arial"/>
          <w:spacing w:val="3"/>
        </w:rPr>
        <w:t xml:space="preserve"> </w:t>
      </w:r>
      <w:r>
        <w:rPr>
          <w:rFonts w:ascii="Arial" w:eastAsia="Arial" w:hAnsi="Arial" w:cs="Arial"/>
        </w:rPr>
        <w:t>has</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aut</w:t>
      </w:r>
      <w:r>
        <w:rPr>
          <w:rFonts w:ascii="Arial" w:eastAsia="Arial" w:hAnsi="Arial" w:cs="Arial"/>
          <w:spacing w:val="1"/>
        </w:rPr>
        <w:t>h</w:t>
      </w:r>
      <w:r>
        <w:rPr>
          <w:rFonts w:ascii="Arial" w:eastAsia="Arial" w:hAnsi="Arial" w:cs="Arial"/>
          <w:spacing w:val="-1"/>
        </w:rPr>
        <w:t>orit</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rPr>
        <w:t>p</w:t>
      </w:r>
      <w:r>
        <w:rPr>
          <w:rFonts w:ascii="Arial" w:eastAsia="Arial" w:hAnsi="Arial" w:cs="Arial"/>
          <w:spacing w:val="-2"/>
        </w:rPr>
        <w:t>ar</w:t>
      </w:r>
      <w:r>
        <w:rPr>
          <w:rFonts w:ascii="Arial" w:eastAsia="Arial" w:hAnsi="Arial" w:cs="Arial"/>
        </w:rPr>
        <w:t xml:space="preserve">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mini</w:t>
      </w:r>
      <w:r>
        <w:rPr>
          <w:rFonts w:ascii="Arial" w:eastAsia="Arial" w:hAnsi="Arial" w:cs="Arial"/>
        </w:rPr>
        <w:t>s</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10"/>
        </w:rPr>
        <w:t xml:space="preserve"> </w:t>
      </w:r>
      <w:r>
        <w:rPr>
          <w:rFonts w:ascii="Arial" w:eastAsia="Arial" w:hAnsi="Arial" w:cs="Arial"/>
          <w:spacing w:val="-1"/>
        </w:rPr>
        <w:t>budge</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w</w:t>
      </w:r>
      <w:r>
        <w:rPr>
          <w:rFonts w:ascii="Arial" w:eastAsia="Arial" w:hAnsi="Arial" w:cs="Arial"/>
          <w:spacing w:val="-1"/>
        </w:rPr>
        <w:t>it</w:t>
      </w:r>
      <w:r>
        <w:rPr>
          <w:rFonts w:ascii="Arial" w:eastAsia="Arial" w:hAnsi="Arial" w:cs="Arial"/>
        </w:rPr>
        <w:t>h</w:t>
      </w:r>
      <w:r>
        <w:rPr>
          <w:rFonts w:ascii="Arial" w:eastAsia="Arial" w:hAnsi="Arial" w:cs="Arial"/>
          <w:spacing w:val="11"/>
        </w:rPr>
        <w:t xml:space="preserve"> </w:t>
      </w:r>
      <w:r>
        <w:rPr>
          <w:rFonts w:ascii="Arial" w:eastAsia="Arial" w:hAnsi="Arial" w:cs="Arial"/>
          <w:spacing w:val="-1"/>
        </w:rPr>
        <w:t>f</w:t>
      </w:r>
      <w:r>
        <w:rPr>
          <w:rFonts w:ascii="Arial" w:eastAsia="Arial" w:hAnsi="Arial" w:cs="Arial"/>
          <w:spacing w:val="1"/>
        </w:rPr>
        <w:t>a</w:t>
      </w:r>
      <w:r>
        <w:rPr>
          <w:rFonts w:ascii="Arial" w:eastAsia="Arial" w:hAnsi="Arial" w:cs="Arial"/>
          <w:spacing w:val="-1"/>
        </w:rPr>
        <w:t>cult</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input.</w:t>
      </w:r>
    </w:p>
    <w:p w:rsidR="005A4D45" w:rsidRDefault="005A4D45">
      <w:pPr>
        <w:spacing w:before="8" w:line="260" w:lineRule="exact"/>
        <w:rPr>
          <w:sz w:val="26"/>
          <w:szCs w:val="26"/>
        </w:rPr>
      </w:pPr>
    </w:p>
    <w:p w:rsidR="005A4D45" w:rsidRDefault="007C4D6D" w:rsidP="00935539">
      <w:pPr>
        <w:pStyle w:val="BodyText"/>
        <w:numPr>
          <w:ilvl w:val="1"/>
          <w:numId w:val="18"/>
        </w:numPr>
        <w:tabs>
          <w:tab w:val="left" w:pos="999"/>
        </w:tabs>
        <w:spacing w:line="255" w:lineRule="auto"/>
        <w:ind w:left="999" w:right="461"/>
        <w:rPr>
          <w:rFonts w:ascii="Arial" w:eastAsia="Arial" w:hAnsi="Arial" w:cs="Arial"/>
        </w:rPr>
      </w:pPr>
      <w:r>
        <w:rPr>
          <w:rFonts w:ascii="Arial" w:eastAsia="Arial" w:hAnsi="Arial" w:cs="Arial"/>
        </w:rPr>
        <w:t>Poli</w:t>
      </w:r>
      <w:r>
        <w:rPr>
          <w:rFonts w:ascii="Arial" w:eastAsia="Arial" w:hAnsi="Arial" w:cs="Arial"/>
          <w:spacing w:val="1"/>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nursing</w:t>
      </w:r>
      <w:r>
        <w:rPr>
          <w:rFonts w:ascii="Arial" w:eastAsia="Arial" w:hAnsi="Arial" w:cs="Arial"/>
          <w:spacing w:val="-2"/>
        </w:rPr>
        <w:t xml:space="preserve"> </w:t>
      </w:r>
      <w:r>
        <w:rPr>
          <w:rFonts w:ascii="Arial" w:eastAsia="Arial" w:hAnsi="Arial" w:cs="Arial"/>
        </w:rPr>
        <w:t>faculty</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staff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com</w:t>
      </w:r>
      <w:r>
        <w:rPr>
          <w:rFonts w:ascii="Arial" w:eastAsia="Arial" w:hAnsi="Arial" w:cs="Arial"/>
          <w:spacing w:val="1"/>
        </w:rPr>
        <w:t>p</w:t>
      </w:r>
      <w:r>
        <w:rPr>
          <w:rFonts w:ascii="Arial" w:eastAsia="Arial" w:hAnsi="Arial" w:cs="Arial"/>
          <w:spacing w:val="-1"/>
        </w:rPr>
        <w:t>re</w:t>
      </w:r>
      <w:r>
        <w:rPr>
          <w:rFonts w:ascii="Arial" w:eastAsia="Arial" w:hAnsi="Arial" w:cs="Arial"/>
          <w:spacing w:val="1"/>
        </w:rPr>
        <w:t>h</w:t>
      </w:r>
      <w:r>
        <w:rPr>
          <w:rFonts w:ascii="Arial" w:eastAsia="Arial" w:hAnsi="Arial" w:cs="Arial"/>
          <w:spacing w:val="-2"/>
        </w:rPr>
        <w:t>e</w:t>
      </w:r>
      <w:r>
        <w:rPr>
          <w:rFonts w:ascii="Arial" w:eastAsia="Arial" w:hAnsi="Arial" w:cs="Arial"/>
          <w:spacing w:val="-1"/>
        </w:rPr>
        <w:t>nsive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provid</w:t>
      </w:r>
      <w:r>
        <w:rPr>
          <w:rFonts w:ascii="Arial" w:eastAsia="Arial" w:hAnsi="Arial" w:cs="Arial"/>
        </w:rPr>
        <w:t>e</w:t>
      </w:r>
      <w:r>
        <w:rPr>
          <w:rFonts w:ascii="Arial" w:eastAsia="Arial" w:hAnsi="Arial" w:cs="Arial"/>
          <w:spacing w:val="-1"/>
        </w:rPr>
        <w:t xml:space="preserve"> fo</w:t>
      </w:r>
      <w:r>
        <w:rPr>
          <w:rFonts w:ascii="Arial" w:eastAsia="Arial" w:hAnsi="Arial" w:cs="Arial"/>
        </w:rPr>
        <w:t xml:space="preserve">r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w:t>
      </w:r>
      <w:r>
        <w:rPr>
          <w:rFonts w:ascii="Arial" w:eastAsia="Arial" w:hAnsi="Arial" w:cs="Arial"/>
          <w:spacing w:val="-2"/>
        </w:rPr>
        <w:t>e</w:t>
      </w:r>
      <w:r>
        <w:rPr>
          <w:rFonts w:ascii="Arial" w:eastAsia="Arial" w:hAnsi="Arial" w:cs="Arial"/>
          <w:spacing w:val="-1"/>
        </w:rPr>
        <w:t>lfare</w:t>
      </w:r>
      <w:r>
        <w:rPr>
          <w:rFonts w:ascii="Arial" w:eastAsia="Arial" w:hAnsi="Arial" w:cs="Arial"/>
          <w:spacing w:val="-1"/>
          <w:w w:val="10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faculty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staff,</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consist</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rPr>
        <w:t>v</w:t>
      </w:r>
      <w:r>
        <w:rPr>
          <w:rFonts w:ascii="Arial" w:eastAsia="Arial" w:hAnsi="Arial" w:cs="Arial"/>
          <w:spacing w:val="-2"/>
        </w:rPr>
        <w:t>e</w:t>
      </w:r>
      <w:r>
        <w:rPr>
          <w:rFonts w:ascii="Arial" w:eastAsia="Arial" w:hAnsi="Arial" w:cs="Arial"/>
          <w:spacing w:val="-1"/>
        </w:rPr>
        <w:t>rning</w:t>
      </w:r>
      <w:r>
        <w:rPr>
          <w:rFonts w:ascii="Arial" w:eastAsia="Arial" w:hAnsi="Arial" w:cs="Arial"/>
          <w:spacing w:val="-1"/>
          <w:w w:val="101"/>
        </w:rPr>
        <w:t xml:space="preserve"> </w:t>
      </w:r>
      <w:r>
        <w:rPr>
          <w:rFonts w:ascii="Arial" w:eastAsia="Arial" w:hAnsi="Arial" w:cs="Arial"/>
          <w:w w:val="101"/>
        </w:rPr>
        <w:t xml:space="preserve"> </w:t>
      </w:r>
      <w:r>
        <w:rPr>
          <w:rFonts w:ascii="Arial" w:eastAsia="Arial" w:hAnsi="Arial" w:cs="Arial"/>
        </w:rPr>
        <w:t>organizatio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differences</w:t>
      </w:r>
      <w:r>
        <w:rPr>
          <w:rFonts w:ascii="Arial" w:eastAsia="Arial" w:hAnsi="Arial" w:cs="Arial"/>
          <w:spacing w:val="3"/>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justified</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goals</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outco</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ursing</w:t>
      </w:r>
      <w:r>
        <w:rPr>
          <w:rFonts w:ascii="Arial" w:eastAsia="Arial" w:hAnsi="Arial" w:cs="Arial"/>
          <w:w w:val="101"/>
        </w:rPr>
        <w:t xml:space="preserve"> </w:t>
      </w:r>
      <w:r>
        <w:rPr>
          <w:rFonts w:ascii="Arial" w:eastAsia="Arial" w:hAnsi="Arial" w:cs="Arial"/>
        </w:rPr>
        <w:t>education</w:t>
      </w:r>
      <w:r>
        <w:rPr>
          <w:rFonts w:ascii="Arial" w:eastAsia="Arial" w:hAnsi="Arial" w:cs="Arial"/>
          <w:spacing w:val="42"/>
        </w:rPr>
        <w:t xml:space="preserve"> </w:t>
      </w:r>
      <w:r>
        <w:rPr>
          <w:rFonts w:ascii="Arial" w:eastAsia="Arial" w:hAnsi="Arial" w:cs="Arial"/>
        </w:rPr>
        <w:t>unit.</w:t>
      </w:r>
    </w:p>
    <w:p w:rsidR="005A4D45" w:rsidRDefault="005A4D45">
      <w:pPr>
        <w:spacing w:before="9" w:line="260" w:lineRule="exact"/>
        <w:rPr>
          <w:sz w:val="26"/>
          <w:szCs w:val="26"/>
        </w:rPr>
      </w:pPr>
    </w:p>
    <w:p w:rsidR="005A4D45" w:rsidRDefault="007C4D6D" w:rsidP="00935539">
      <w:pPr>
        <w:pStyle w:val="BodyText"/>
        <w:numPr>
          <w:ilvl w:val="1"/>
          <w:numId w:val="18"/>
        </w:numPr>
        <w:tabs>
          <w:tab w:val="left" w:pos="999"/>
        </w:tabs>
        <w:spacing w:line="254" w:lineRule="auto"/>
        <w:ind w:left="999" w:right="717"/>
        <w:rPr>
          <w:rFonts w:ascii="Arial" w:eastAsia="Arial" w:hAnsi="Arial" w:cs="Arial"/>
        </w:rPr>
      </w:pPr>
      <w:r>
        <w:rPr>
          <w:rFonts w:ascii="Arial" w:eastAsia="Arial" w:hAnsi="Arial" w:cs="Arial"/>
          <w:w w:val="105"/>
        </w:rPr>
        <w:t>Distance</w:t>
      </w:r>
      <w:r>
        <w:rPr>
          <w:rFonts w:ascii="Arial" w:eastAsia="Arial" w:hAnsi="Arial" w:cs="Arial"/>
          <w:spacing w:val="-26"/>
          <w:w w:val="105"/>
        </w:rPr>
        <w:t xml:space="preserve"> </w:t>
      </w:r>
      <w:r>
        <w:rPr>
          <w:rFonts w:ascii="Arial" w:eastAsia="Arial" w:hAnsi="Arial" w:cs="Arial"/>
          <w:w w:val="105"/>
        </w:rPr>
        <w:t>education,</w:t>
      </w:r>
      <w:r>
        <w:rPr>
          <w:rFonts w:ascii="Arial" w:eastAsia="Arial" w:hAnsi="Arial" w:cs="Arial"/>
          <w:spacing w:val="-26"/>
          <w:w w:val="105"/>
        </w:rPr>
        <w:t xml:space="preserve"> </w:t>
      </w:r>
      <w:r>
        <w:rPr>
          <w:rFonts w:ascii="Arial" w:eastAsia="Arial" w:hAnsi="Arial" w:cs="Arial"/>
          <w:w w:val="105"/>
        </w:rPr>
        <w:t>w</w:t>
      </w:r>
      <w:r>
        <w:rPr>
          <w:rFonts w:ascii="Arial" w:eastAsia="Arial" w:hAnsi="Arial" w:cs="Arial"/>
          <w:spacing w:val="1"/>
          <w:w w:val="105"/>
        </w:rPr>
        <w:t>h</w:t>
      </w:r>
      <w:r>
        <w:rPr>
          <w:rFonts w:ascii="Arial" w:eastAsia="Arial" w:hAnsi="Arial" w:cs="Arial"/>
          <w:w w:val="105"/>
        </w:rPr>
        <w:t>en</w:t>
      </w:r>
      <w:r>
        <w:rPr>
          <w:rFonts w:ascii="Arial" w:eastAsia="Arial" w:hAnsi="Arial" w:cs="Arial"/>
          <w:spacing w:val="-26"/>
          <w:w w:val="105"/>
        </w:rPr>
        <w:t xml:space="preserve"> </w:t>
      </w:r>
      <w:r>
        <w:rPr>
          <w:rFonts w:ascii="Arial" w:eastAsia="Arial" w:hAnsi="Arial" w:cs="Arial"/>
          <w:w w:val="105"/>
        </w:rPr>
        <w:t>utilized,</w:t>
      </w:r>
      <w:r>
        <w:rPr>
          <w:rFonts w:ascii="Arial" w:eastAsia="Arial" w:hAnsi="Arial" w:cs="Arial"/>
          <w:spacing w:val="-25"/>
          <w:w w:val="105"/>
        </w:rPr>
        <w:t xml:space="preserve"> </w:t>
      </w:r>
      <w:r>
        <w:rPr>
          <w:rFonts w:ascii="Arial" w:eastAsia="Arial" w:hAnsi="Arial" w:cs="Arial"/>
          <w:w w:val="105"/>
        </w:rPr>
        <w:t>is</w:t>
      </w:r>
      <w:r>
        <w:rPr>
          <w:rFonts w:ascii="Arial" w:eastAsia="Arial" w:hAnsi="Arial" w:cs="Arial"/>
          <w:spacing w:val="-26"/>
          <w:w w:val="105"/>
        </w:rPr>
        <w:t xml:space="preserve"> </w:t>
      </w:r>
      <w:r>
        <w:rPr>
          <w:rFonts w:ascii="Arial" w:eastAsia="Arial" w:hAnsi="Arial" w:cs="Arial"/>
          <w:spacing w:val="-2"/>
          <w:w w:val="105"/>
        </w:rPr>
        <w:t>congruen</w:t>
      </w:r>
      <w:r>
        <w:rPr>
          <w:rFonts w:ascii="Arial" w:eastAsia="Arial" w:hAnsi="Arial" w:cs="Arial"/>
          <w:w w:val="105"/>
        </w:rPr>
        <w:t>t</w:t>
      </w:r>
      <w:r>
        <w:rPr>
          <w:rFonts w:ascii="Arial" w:eastAsia="Arial" w:hAnsi="Arial" w:cs="Arial"/>
          <w:spacing w:val="-25"/>
          <w:w w:val="105"/>
        </w:rPr>
        <w:t xml:space="preserve"> </w:t>
      </w:r>
      <w:r>
        <w:rPr>
          <w:rFonts w:ascii="Arial" w:eastAsia="Arial" w:hAnsi="Arial" w:cs="Arial"/>
          <w:spacing w:val="-1"/>
          <w:w w:val="105"/>
        </w:rPr>
        <w:t>wit</w:t>
      </w:r>
      <w:r>
        <w:rPr>
          <w:rFonts w:ascii="Arial" w:eastAsia="Arial" w:hAnsi="Arial" w:cs="Arial"/>
          <w:w w:val="105"/>
        </w:rPr>
        <w:t>h</w:t>
      </w:r>
      <w:r>
        <w:rPr>
          <w:rFonts w:ascii="Arial" w:eastAsia="Arial" w:hAnsi="Arial" w:cs="Arial"/>
          <w:spacing w:val="-26"/>
          <w:w w:val="105"/>
        </w:rPr>
        <w:t xml:space="preserve"> </w:t>
      </w:r>
      <w:r>
        <w:rPr>
          <w:rFonts w:ascii="Arial" w:eastAsia="Arial" w:hAnsi="Arial" w:cs="Arial"/>
          <w:spacing w:val="-1"/>
          <w:w w:val="105"/>
        </w:rPr>
        <w:t>th</w:t>
      </w:r>
      <w:r>
        <w:rPr>
          <w:rFonts w:ascii="Arial" w:eastAsia="Arial" w:hAnsi="Arial" w:cs="Arial"/>
          <w:w w:val="105"/>
        </w:rPr>
        <w:t>e</w:t>
      </w:r>
      <w:r>
        <w:rPr>
          <w:rFonts w:ascii="Arial" w:eastAsia="Arial" w:hAnsi="Arial" w:cs="Arial"/>
          <w:spacing w:val="-26"/>
          <w:w w:val="105"/>
        </w:rPr>
        <w:t xml:space="preserve"> </w:t>
      </w:r>
      <w:r>
        <w:rPr>
          <w:rFonts w:ascii="Arial" w:eastAsia="Arial" w:hAnsi="Arial" w:cs="Arial"/>
          <w:w w:val="105"/>
        </w:rPr>
        <w:t>m</w:t>
      </w:r>
      <w:r>
        <w:rPr>
          <w:rFonts w:ascii="Arial" w:eastAsia="Arial" w:hAnsi="Arial" w:cs="Arial"/>
          <w:spacing w:val="-1"/>
          <w:w w:val="105"/>
        </w:rPr>
        <w:t>i</w:t>
      </w:r>
      <w:r>
        <w:rPr>
          <w:rFonts w:ascii="Arial" w:eastAsia="Arial" w:hAnsi="Arial" w:cs="Arial"/>
          <w:spacing w:val="1"/>
          <w:w w:val="105"/>
        </w:rPr>
        <w:t>s</w:t>
      </w:r>
      <w:r>
        <w:rPr>
          <w:rFonts w:ascii="Arial" w:eastAsia="Arial" w:hAnsi="Arial" w:cs="Arial"/>
          <w:w w:val="105"/>
        </w:rPr>
        <w:t>s</w:t>
      </w:r>
      <w:r>
        <w:rPr>
          <w:rFonts w:ascii="Arial" w:eastAsia="Arial" w:hAnsi="Arial" w:cs="Arial"/>
          <w:spacing w:val="-1"/>
          <w:w w:val="105"/>
        </w:rPr>
        <w:t>io</w:t>
      </w:r>
      <w:r>
        <w:rPr>
          <w:rFonts w:ascii="Arial" w:eastAsia="Arial" w:hAnsi="Arial" w:cs="Arial"/>
          <w:w w:val="105"/>
        </w:rPr>
        <w:t>n</w:t>
      </w:r>
      <w:r>
        <w:rPr>
          <w:rFonts w:ascii="Arial" w:eastAsia="Arial" w:hAnsi="Arial" w:cs="Arial"/>
          <w:spacing w:val="-25"/>
          <w:w w:val="105"/>
        </w:rPr>
        <w:t xml:space="preserve"> </w:t>
      </w:r>
      <w:r>
        <w:rPr>
          <w:rFonts w:ascii="Arial" w:eastAsia="Arial" w:hAnsi="Arial" w:cs="Arial"/>
          <w:spacing w:val="-1"/>
          <w:w w:val="105"/>
        </w:rPr>
        <w:t>o</w:t>
      </w:r>
      <w:r>
        <w:rPr>
          <w:rFonts w:ascii="Arial" w:eastAsia="Arial" w:hAnsi="Arial" w:cs="Arial"/>
          <w:w w:val="105"/>
        </w:rPr>
        <w:t>f</w:t>
      </w:r>
      <w:r>
        <w:rPr>
          <w:rFonts w:ascii="Arial" w:eastAsia="Arial" w:hAnsi="Arial" w:cs="Arial"/>
          <w:spacing w:val="-26"/>
          <w:w w:val="105"/>
        </w:rPr>
        <w:t xml:space="preserve"> </w:t>
      </w:r>
      <w:r>
        <w:rPr>
          <w:rFonts w:ascii="Arial" w:eastAsia="Arial" w:hAnsi="Arial" w:cs="Arial"/>
          <w:spacing w:val="-1"/>
          <w:w w:val="105"/>
        </w:rPr>
        <w:t>the</w:t>
      </w:r>
      <w:r>
        <w:rPr>
          <w:rFonts w:ascii="Arial" w:eastAsia="Arial" w:hAnsi="Arial" w:cs="Arial"/>
          <w:spacing w:val="-1"/>
          <w:w w:val="103"/>
        </w:rPr>
        <w:t xml:space="preserve"> </w:t>
      </w:r>
      <w:r>
        <w:rPr>
          <w:rFonts w:ascii="Arial" w:eastAsia="Arial" w:hAnsi="Arial" w:cs="Arial"/>
          <w:w w:val="105"/>
        </w:rPr>
        <w:t>governing</w:t>
      </w:r>
      <w:r>
        <w:rPr>
          <w:rFonts w:ascii="Arial" w:eastAsia="Arial" w:hAnsi="Arial" w:cs="Arial"/>
          <w:spacing w:val="-34"/>
          <w:w w:val="105"/>
        </w:rPr>
        <w:t xml:space="preserve"> </w:t>
      </w:r>
      <w:r>
        <w:rPr>
          <w:rFonts w:ascii="Arial" w:eastAsia="Arial" w:hAnsi="Arial" w:cs="Arial"/>
          <w:w w:val="105"/>
        </w:rPr>
        <w:t>organization</w:t>
      </w:r>
      <w:r>
        <w:rPr>
          <w:rFonts w:ascii="Arial" w:eastAsia="Arial" w:hAnsi="Arial" w:cs="Arial"/>
          <w:spacing w:val="-34"/>
          <w:w w:val="105"/>
        </w:rPr>
        <w:t xml:space="preserve"> </w:t>
      </w:r>
      <w:r>
        <w:rPr>
          <w:rFonts w:ascii="Arial" w:eastAsia="Arial" w:hAnsi="Arial" w:cs="Arial"/>
          <w:spacing w:val="1"/>
          <w:w w:val="105"/>
        </w:rPr>
        <w:t>a</w:t>
      </w:r>
      <w:r>
        <w:rPr>
          <w:rFonts w:ascii="Arial" w:eastAsia="Arial" w:hAnsi="Arial" w:cs="Arial"/>
          <w:w w:val="105"/>
        </w:rPr>
        <w:t>nd</w:t>
      </w:r>
      <w:r>
        <w:rPr>
          <w:rFonts w:ascii="Arial" w:eastAsia="Arial" w:hAnsi="Arial" w:cs="Arial"/>
          <w:spacing w:val="-34"/>
          <w:w w:val="105"/>
        </w:rPr>
        <w:t xml:space="preserve"> </w:t>
      </w:r>
      <w:r>
        <w:rPr>
          <w:rFonts w:ascii="Arial" w:eastAsia="Arial" w:hAnsi="Arial" w:cs="Arial"/>
          <w:w w:val="105"/>
        </w:rPr>
        <w:t>the</w:t>
      </w:r>
      <w:r>
        <w:rPr>
          <w:rFonts w:ascii="Arial" w:eastAsia="Arial" w:hAnsi="Arial" w:cs="Arial"/>
          <w:spacing w:val="-34"/>
          <w:w w:val="105"/>
        </w:rPr>
        <w:t xml:space="preserve"> </w:t>
      </w:r>
      <w:r>
        <w:rPr>
          <w:rFonts w:ascii="Arial" w:eastAsia="Arial" w:hAnsi="Arial" w:cs="Arial"/>
          <w:w w:val="105"/>
        </w:rPr>
        <w:t>mission/phil</w:t>
      </w:r>
      <w:r>
        <w:rPr>
          <w:rFonts w:ascii="Arial" w:eastAsia="Arial" w:hAnsi="Arial" w:cs="Arial"/>
          <w:spacing w:val="-2"/>
          <w:w w:val="105"/>
        </w:rPr>
        <w:t>o</w:t>
      </w:r>
      <w:r>
        <w:rPr>
          <w:rFonts w:ascii="Arial" w:eastAsia="Arial" w:hAnsi="Arial" w:cs="Arial"/>
          <w:w w:val="105"/>
        </w:rPr>
        <w:t>so</w:t>
      </w:r>
      <w:r>
        <w:rPr>
          <w:rFonts w:ascii="Arial" w:eastAsia="Arial" w:hAnsi="Arial" w:cs="Arial"/>
          <w:spacing w:val="1"/>
          <w:w w:val="105"/>
        </w:rPr>
        <w:t>p</w:t>
      </w:r>
      <w:r>
        <w:rPr>
          <w:rFonts w:ascii="Arial" w:eastAsia="Arial" w:hAnsi="Arial" w:cs="Arial"/>
          <w:w w:val="105"/>
        </w:rPr>
        <w:t>hy</w:t>
      </w:r>
      <w:r>
        <w:rPr>
          <w:rFonts w:ascii="Arial" w:eastAsia="Arial" w:hAnsi="Arial" w:cs="Arial"/>
          <w:spacing w:val="-33"/>
          <w:w w:val="105"/>
        </w:rPr>
        <w:t xml:space="preserve"> </w:t>
      </w:r>
      <w:r>
        <w:rPr>
          <w:rFonts w:ascii="Arial" w:eastAsia="Arial" w:hAnsi="Arial" w:cs="Arial"/>
          <w:w w:val="105"/>
        </w:rPr>
        <w:t>of</w:t>
      </w:r>
      <w:r>
        <w:rPr>
          <w:rFonts w:ascii="Arial" w:eastAsia="Arial" w:hAnsi="Arial" w:cs="Arial"/>
          <w:spacing w:val="-34"/>
          <w:w w:val="105"/>
        </w:rPr>
        <w:t xml:space="preserve"> </w:t>
      </w:r>
      <w:r>
        <w:rPr>
          <w:rFonts w:ascii="Arial" w:eastAsia="Arial" w:hAnsi="Arial" w:cs="Arial"/>
          <w:w w:val="105"/>
        </w:rPr>
        <w:t>the</w:t>
      </w:r>
      <w:r>
        <w:rPr>
          <w:rFonts w:ascii="Arial" w:eastAsia="Arial" w:hAnsi="Arial" w:cs="Arial"/>
          <w:spacing w:val="-34"/>
          <w:w w:val="105"/>
        </w:rPr>
        <w:t xml:space="preserve"> </w:t>
      </w:r>
      <w:r>
        <w:rPr>
          <w:rFonts w:ascii="Arial" w:eastAsia="Arial" w:hAnsi="Arial" w:cs="Arial"/>
          <w:w w:val="105"/>
        </w:rPr>
        <w:t>nu</w:t>
      </w:r>
      <w:r>
        <w:rPr>
          <w:rFonts w:ascii="Arial" w:eastAsia="Arial" w:hAnsi="Arial" w:cs="Arial"/>
          <w:spacing w:val="1"/>
          <w:w w:val="105"/>
        </w:rPr>
        <w:t>r</w:t>
      </w:r>
      <w:r>
        <w:rPr>
          <w:rFonts w:ascii="Arial" w:eastAsia="Arial" w:hAnsi="Arial" w:cs="Arial"/>
          <w:w w:val="105"/>
        </w:rPr>
        <w:t>sing</w:t>
      </w:r>
      <w:r>
        <w:rPr>
          <w:rFonts w:ascii="Arial" w:eastAsia="Arial" w:hAnsi="Arial" w:cs="Arial"/>
          <w:spacing w:val="-34"/>
          <w:w w:val="105"/>
        </w:rPr>
        <w:t xml:space="preserve"> </w:t>
      </w:r>
      <w:r>
        <w:rPr>
          <w:rFonts w:ascii="Arial" w:eastAsia="Arial" w:hAnsi="Arial" w:cs="Arial"/>
          <w:w w:val="105"/>
        </w:rPr>
        <w:t>education</w:t>
      </w:r>
      <w:r>
        <w:rPr>
          <w:rFonts w:ascii="Arial" w:eastAsia="Arial" w:hAnsi="Arial" w:cs="Arial"/>
          <w:w w:val="102"/>
        </w:rPr>
        <w:t xml:space="preserve"> </w:t>
      </w:r>
      <w:r>
        <w:rPr>
          <w:rFonts w:ascii="Arial" w:eastAsia="Arial" w:hAnsi="Arial" w:cs="Arial"/>
          <w:spacing w:val="-1"/>
          <w:w w:val="105"/>
        </w:rPr>
        <w:t>unit.</w:t>
      </w:r>
    </w:p>
    <w:p w:rsidR="005A4D45" w:rsidRDefault="005A4D45">
      <w:pPr>
        <w:spacing w:line="254" w:lineRule="auto"/>
        <w:rPr>
          <w:rFonts w:ascii="Arial" w:eastAsia="Arial" w:hAnsi="Arial" w:cs="Arial"/>
        </w:rPr>
        <w:sectPr w:rsidR="005A4D45">
          <w:footerReference w:type="default" r:id="rId35"/>
          <w:pgSz w:w="12240" w:h="15840"/>
          <w:pgMar w:top="580" w:right="1340" w:bottom="700" w:left="1700" w:header="0" w:footer="507" w:gutter="0"/>
          <w:pgNumType w:start="45"/>
          <w:cols w:space="720"/>
        </w:sectPr>
      </w:pPr>
    </w:p>
    <w:p w:rsidR="005A4D45" w:rsidRDefault="004E548C">
      <w:pPr>
        <w:spacing w:before="62" w:line="256" w:lineRule="auto"/>
        <w:ind w:left="3904" w:right="1883" w:hanging="1326"/>
        <w:rPr>
          <w:rFonts w:ascii="Arial" w:eastAsia="Arial" w:hAnsi="Arial" w:cs="Arial"/>
        </w:rPr>
      </w:pPr>
      <w:r>
        <w:rPr>
          <w:noProof/>
        </w:rPr>
        <w:lastRenderedPageBreak/>
        <mc:AlternateContent>
          <mc:Choice Requires="wpg">
            <w:drawing>
              <wp:anchor distT="0" distB="0" distL="114300" distR="114300" simplePos="0" relativeHeight="503312126"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27" name="Freeform 94"/>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5F1126C" id="Group 93" o:spid="_x0000_s1026" style="position:absolute;margin-left:88.5pt;margin-top:31.35pt;width:435pt;height:.1pt;z-index:-4354;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">
                <v:shape id="Freeform 94"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NsMA&#10;AADcAAAADwAAAGRycy9kb3ducmV2LnhtbERPTWvCQBC9F/wPywje6sYcqqauIorBQy5Na6G3ITtN&#10;gtnZmN0m8d+7hUJv83ifs9mNphE9da62rGAxj0AQF1bXXCr4eD89r0A4j6yxsUwK7uRgt508bTDR&#10;duA36nNfihDCLkEFlfdtIqUrKjLo5rYlDty37Qz6ALtS6g6HEG4aGUfRizRYc2iosKVDRcU1/zEK&#10;8ss9I3v8uh19dsjS67qI0s+VUrPpuH8F4Wn0/+I/91mH+fESfp8JF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ANsMAAADcAAAADwAAAAAAAAAAAAAAAACYAgAAZHJzL2Rv&#10;d25yZXYueG1sUEsFBgAAAAAEAAQA9QAAAIgDA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PRACTICAL</w:t>
      </w:r>
    </w:p>
    <w:p w:rsidR="005A4D45" w:rsidRDefault="005A4D45">
      <w:pPr>
        <w:spacing w:before="15"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2</w:t>
      </w:r>
    </w:p>
    <w:p w:rsidR="005A4D45" w:rsidRDefault="005A4D45">
      <w:pPr>
        <w:spacing w:before="8"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2"/>
          <w:w w:val="95"/>
          <w:sz w:val="26"/>
          <w:szCs w:val="26"/>
        </w:rPr>
        <w:t>Facult</w:t>
      </w:r>
      <w:r>
        <w:rPr>
          <w:rFonts w:ascii="Arial" w:eastAsia="Arial" w:hAnsi="Arial" w:cs="Arial"/>
          <w:b/>
          <w:bCs/>
          <w:w w:val="95"/>
          <w:sz w:val="26"/>
          <w:szCs w:val="26"/>
        </w:rPr>
        <w:t>y</w:t>
      </w:r>
      <w:r>
        <w:rPr>
          <w:rFonts w:ascii="Arial" w:eastAsia="Arial" w:hAnsi="Arial" w:cs="Arial"/>
          <w:b/>
          <w:bCs/>
          <w:spacing w:val="-28"/>
          <w:w w:val="95"/>
          <w:sz w:val="26"/>
          <w:szCs w:val="26"/>
        </w:rPr>
        <w:t xml:space="preserve"> </w:t>
      </w:r>
      <w:r>
        <w:rPr>
          <w:rFonts w:ascii="Arial" w:eastAsia="Arial" w:hAnsi="Arial" w:cs="Arial"/>
          <w:b/>
          <w:bCs/>
          <w:spacing w:val="-1"/>
          <w:w w:val="95"/>
          <w:sz w:val="26"/>
          <w:szCs w:val="26"/>
        </w:rPr>
        <w:t>an</w:t>
      </w:r>
      <w:r>
        <w:rPr>
          <w:rFonts w:ascii="Arial" w:eastAsia="Arial" w:hAnsi="Arial" w:cs="Arial"/>
          <w:b/>
          <w:bCs/>
          <w:w w:val="95"/>
          <w:sz w:val="26"/>
          <w:szCs w:val="26"/>
        </w:rPr>
        <w:t>d</w:t>
      </w:r>
      <w:r>
        <w:rPr>
          <w:rFonts w:ascii="Arial" w:eastAsia="Arial" w:hAnsi="Arial" w:cs="Arial"/>
          <w:b/>
          <w:bCs/>
          <w:spacing w:val="-27"/>
          <w:w w:val="95"/>
          <w:sz w:val="26"/>
          <w:szCs w:val="26"/>
        </w:rPr>
        <w:t xml:space="preserve"> </w:t>
      </w:r>
      <w:r>
        <w:rPr>
          <w:rFonts w:ascii="Arial" w:eastAsia="Arial" w:hAnsi="Arial" w:cs="Arial"/>
          <w:b/>
          <w:bCs/>
          <w:spacing w:val="-1"/>
          <w:w w:val="95"/>
          <w:sz w:val="26"/>
          <w:szCs w:val="26"/>
        </w:rPr>
        <w:t>Staff</w:t>
      </w:r>
    </w:p>
    <w:p w:rsidR="005A4D45" w:rsidRDefault="005A4D45">
      <w:pPr>
        <w:spacing w:before="2" w:line="160" w:lineRule="exact"/>
        <w:rPr>
          <w:sz w:val="16"/>
          <w:szCs w:val="16"/>
        </w:rPr>
      </w:pPr>
    </w:p>
    <w:p w:rsidR="005A4D45" w:rsidRDefault="007C4D6D">
      <w:pPr>
        <w:pStyle w:val="BodyText"/>
        <w:spacing w:line="254" w:lineRule="auto"/>
        <w:ind w:left="120" w:right="281"/>
        <w:rPr>
          <w:rFonts w:ascii="Arial" w:eastAsia="Arial" w:hAnsi="Arial" w:cs="Arial"/>
        </w:rPr>
      </w:pPr>
      <w:r>
        <w:rPr>
          <w:rFonts w:ascii="Arial" w:eastAsia="Arial" w:hAnsi="Arial" w:cs="Arial"/>
        </w:rPr>
        <w:t>Qualified</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credentialed</w:t>
      </w:r>
      <w:r>
        <w:rPr>
          <w:rFonts w:ascii="Arial" w:eastAsia="Arial" w:hAnsi="Arial" w:cs="Arial"/>
          <w:spacing w:val="2"/>
        </w:rPr>
        <w:t xml:space="preserve"> </w:t>
      </w:r>
      <w:r>
        <w:rPr>
          <w:rFonts w:ascii="Arial" w:eastAsia="Arial" w:hAnsi="Arial" w:cs="Arial"/>
        </w:rPr>
        <w:t>faculty</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number</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ensure</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achiev</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of</w:t>
      </w:r>
      <w:r>
        <w:rPr>
          <w:rFonts w:ascii="Arial" w:eastAsia="Arial" w:hAnsi="Arial" w:cs="Arial"/>
          <w:w w:val="10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student</w:t>
      </w:r>
      <w:r>
        <w:rPr>
          <w:rFonts w:ascii="Arial" w:eastAsia="Arial" w:hAnsi="Arial" w:cs="Arial"/>
          <w:spacing w:val="4"/>
        </w:rPr>
        <w:t xml:space="preserve"> </w:t>
      </w:r>
      <w:r>
        <w:rPr>
          <w:rFonts w:ascii="Arial" w:eastAsia="Arial" w:hAnsi="Arial" w:cs="Arial"/>
        </w:rPr>
        <w:t>learning</w:t>
      </w:r>
      <w:r>
        <w:rPr>
          <w:rFonts w:ascii="Arial" w:eastAsia="Arial" w:hAnsi="Arial" w:cs="Arial"/>
          <w:spacing w:val="2"/>
        </w:rPr>
        <w:t xml:space="preserve"> </w:t>
      </w:r>
      <w:r>
        <w:rPr>
          <w:rFonts w:ascii="Arial" w:eastAsia="Arial" w:hAnsi="Arial" w:cs="Arial"/>
        </w:rPr>
        <w:t>outcomes</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outco</w:t>
      </w:r>
      <w:r>
        <w:rPr>
          <w:rFonts w:ascii="Arial" w:eastAsia="Arial" w:hAnsi="Arial" w:cs="Arial"/>
          <w:spacing w:val="-1"/>
        </w:rPr>
        <w:t>m</w:t>
      </w:r>
      <w:r>
        <w:rPr>
          <w:rFonts w:ascii="Arial" w:eastAsia="Arial" w:hAnsi="Arial" w:cs="Arial"/>
        </w:rPr>
        <w:t>es.</w:t>
      </w:r>
      <w:r>
        <w:rPr>
          <w:rFonts w:ascii="Arial" w:eastAsia="Arial" w:hAnsi="Arial" w:cs="Arial"/>
          <w:spacing w:val="3"/>
        </w:rPr>
        <w:t xml:space="preserve"> </w:t>
      </w:r>
      <w:r>
        <w:rPr>
          <w:rFonts w:ascii="Arial" w:eastAsia="Arial" w:hAnsi="Arial" w:cs="Arial"/>
        </w:rPr>
        <w:t>Suffic</w:t>
      </w:r>
      <w:r>
        <w:rPr>
          <w:rFonts w:ascii="Arial" w:eastAsia="Arial" w:hAnsi="Arial" w:cs="Arial"/>
          <w:spacing w:val="-1"/>
        </w:rPr>
        <w:t>i</w:t>
      </w:r>
      <w:r>
        <w:rPr>
          <w:rFonts w:ascii="Arial" w:eastAsia="Arial" w:hAnsi="Arial" w:cs="Arial"/>
          <w:spacing w:val="-2"/>
        </w:rPr>
        <w:t>e</w:t>
      </w:r>
      <w:r>
        <w:rPr>
          <w:rFonts w:ascii="Arial" w:eastAsia="Arial" w:hAnsi="Arial" w:cs="Arial"/>
        </w:rPr>
        <w:t>nt</w:t>
      </w:r>
      <w:r>
        <w:rPr>
          <w:rFonts w:ascii="Arial" w:eastAsia="Arial" w:hAnsi="Arial" w:cs="Arial"/>
          <w:spacing w:val="1"/>
        </w:rPr>
        <w:t xml:space="preserve"> </w:t>
      </w:r>
      <w:r>
        <w:rPr>
          <w:rFonts w:ascii="Arial" w:eastAsia="Arial" w:hAnsi="Arial" w:cs="Arial"/>
        </w:rPr>
        <w:t>qualified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aff</w:t>
      </w:r>
      <w:r>
        <w:rPr>
          <w:rFonts w:ascii="Arial" w:eastAsia="Arial" w:hAnsi="Arial" w:cs="Arial"/>
          <w:spacing w:val="3"/>
        </w:rPr>
        <w:t xml:space="preserve"> </w:t>
      </w:r>
      <w:r>
        <w:rPr>
          <w:rFonts w:ascii="Arial" w:eastAsia="Arial" w:hAnsi="Arial" w:cs="Arial"/>
        </w:rPr>
        <w:t>are</w:t>
      </w:r>
      <w:r>
        <w:rPr>
          <w:rFonts w:ascii="Arial" w:eastAsia="Arial" w:hAnsi="Arial" w:cs="Arial"/>
          <w:w w:val="96"/>
        </w:rPr>
        <w:t xml:space="preserve"> </w:t>
      </w:r>
      <w:r>
        <w:rPr>
          <w:rFonts w:ascii="Arial" w:eastAsia="Arial" w:hAnsi="Arial" w:cs="Arial"/>
        </w:rPr>
        <w:t>available</w:t>
      </w:r>
      <w:r>
        <w:rPr>
          <w:rFonts w:ascii="Arial" w:eastAsia="Arial" w:hAnsi="Arial" w:cs="Arial"/>
          <w:spacing w:val="10"/>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support</w:t>
      </w:r>
      <w:r>
        <w:rPr>
          <w:rFonts w:ascii="Arial" w:eastAsia="Arial" w:hAnsi="Arial" w:cs="Arial"/>
          <w:spacing w:val="13"/>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nursing</w:t>
      </w:r>
      <w:r>
        <w:rPr>
          <w:rFonts w:ascii="Arial" w:eastAsia="Arial" w:hAnsi="Arial" w:cs="Arial"/>
          <w:spacing w:val="11"/>
        </w:rPr>
        <w:t xml:space="preserve"> </w:t>
      </w:r>
      <w:r>
        <w:rPr>
          <w:rFonts w:ascii="Arial" w:eastAsia="Arial" w:hAnsi="Arial" w:cs="Arial"/>
        </w:rPr>
        <w:t>ed</w:t>
      </w:r>
      <w:r>
        <w:rPr>
          <w:rFonts w:ascii="Arial" w:eastAsia="Arial" w:hAnsi="Arial" w:cs="Arial"/>
          <w:spacing w:val="1"/>
        </w:rPr>
        <w:t>u</w:t>
      </w:r>
      <w:r>
        <w:rPr>
          <w:rFonts w:ascii="Arial" w:eastAsia="Arial" w:hAnsi="Arial" w:cs="Arial"/>
        </w:rPr>
        <w:t>cation</w:t>
      </w:r>
      <w:r>
        <w:rPr>
          <w:rFonts w:ascii="Arial" w:eastAsia="Arial" w:hAnsi="Arial" w:cs="Arial"/>
          <w:spacing w:val="11"/>
        </w:rPr>
        <w:t xml:space="preserve"> </w:t>
      </w:r>
      <w:r>
        <w:rPr>
          <w:rFonts w:ascii="Arial" w:eastAsia="Arial" w:hAnsi="Arial" w:cs="Arial"/>
        </w:rPr>
        <w:t>unit.</w:t>
      </w:r>
    </w:p>
    <w:p w:rsidR="005A4D45" w:rsidRDefault="005A4D45">
      <w:pPr>
        <w:spacing w:before="10" w:line="260" w:lineRule="exact"/>
        <w:rPr>
          <w:sz w:val="26"/>
          <w:szCs w:val="26"/>
        </w:rPr>
      </w:pPr>
    </w:p>
    <w:p w:rsidR="00F405DE" w:rsidRPr="003348CB" w:rsidRDefault="00F405DE" w:rsidP="003348CB">
      <w:pPr>
        <w:pStyle w:val="BodyText"/>
        <w:numPr>
          <w:ilvl w:val="1"/>
          <w:numId w:val="17"/>
        </w:numPr>
        <w:tabs>
          <w:tab w:val="left" w:pos="1019"/>
        </w:tabs>
        <w:spacing w:line="255" w:lineRule="auto"/>
        <w:ind w:left="1019" w:right="581"/>
        <w:rPr>
          <w:rFonts w:ascii="Arial" w:eastAsia="Arial" w:hAnsi="Arial" w:cs="Arial"/>
          <w:strike/>
        </w:rPr>
      </w:pPr>
      <w:r w:rsidRPr="003348CB">
        <w:rPr>
          <w:rFonts w:ascii="Arial" w:eastAsia="Arial" w:hAnsi="Arial" w:cs="Arial"/>
        </w:rPr>
        <w:t>Full-time nursing faculty hold educational qualifications and experience as required by the governing organization, the state, and the governing organization's accrediting agency; and are qualified to teach the assigned nursing courses.</w:t>
      </w:r>
    </w:p>
    <w:p w:rsidR="00F405DE" w:rsidRDefault="00F405DE">
      <w:pPr>
        <w:pStyle w:val="BodyText"/>
        <w:spacing w:line="253" w:lineRule="auto"/>
        <w:ind w:left="1019"/>
        <w:rPr>
          <w:rFonts w:ascii="Arial" w:eastAsia="Arial" w:hAnsi="Arial" w:cs="Arial"/>
        </w:rPr>
      </w:pPr>
    </w:p>
    <w:p w:rsidR="005A4D45" w:rsidRDefault="005A4D45">
      <w:pPr>
        <w:spacing w:before="10" w:line="260" w:lineRule="exact"/>
        <w:rPr>
          <w:sz w:val="26"/>
          <w:szCs w:val="26"/>
        </w:rPr>
      </w:pPr>
    </w:p>
    <w:p w:rsidR="00F405DE" w:rsidRPr="003348CB" w:rsidRDefault="00F405DE" w:rsidP="003348CB">
      <w:pPr>
        <w:pStyle w:val="BodyText"/>
        <w:numPr>
          <w:ilvl w:val="1"/>
          <w:numId w:val="17"/>
        </w:numPr>
        <w:tabs>
          <w:tab w:val="left" w:pos="1019"/>
        </w:tabs>
        <w:spacing w:line="255" w:lineRule="auto"/>
        <w:ind w:left="1019" w:right="887"/>
        <w:rPr>
          <w:rFonts w:ascii="Arial" w:eastAsia="Arial" w:hAnsi="Arial" w:cs="Arial"/>
          <w:strike/>
        </w:rPr>
      </w:pPr>
      <w:r w:rsidRPr="003348CB">
        <w:rPr>
          <w:rFonts w:ascii="Arial" w:eastAsia="Arial" w:hAnsi="Arial" w:cs="Arial"/>
        </w:rPr>
        <w:t>Full-time nursing faculty hold educational qualifications and experience as required by the governing organization, the state, and the governing organization's accrediting agency; and are qualified to teach the assigned nursing courses.</w:t>
      </w:r>
    </w:p>
    <w:p w:rsidR="00F405DE" w:rsidRDefault="00F405DE" w:rsidP="00F405DE">
      <w:pPr>
        <w:pStyle w:val="BodyText"/>
        <w:tabs>
          <w:tab w:val="left" w:pos="1019"/>
        </w:tabs>
        <w:spacing w:line="255" w:lineRule="auto"/>
        <w:ind w:left="1019" w:right="887"/>
        <w:rPr>
          <w:rFonts w:ascii="Arial" w:eastAsia="Arial" w:hAnsi="Arial" w:cs="Arial"/>
        </w:rPr>
      </w:pPr>
    </w:p>
    <w:p w:rsidR="005A4D45" w:rsidRDefault="005A4D45">
      <w:pPr>
        <w:spacing w:before="9" w:line="260" w:lineRule="exact"/>
        <w:rPr>
          <w:sz w:val="26"/>
          <w:szCs w:val="26"/>
        </w:rPr>
      </w:pPr>
    </w:p>
    <w:p w:rsidR="00F405DE" w:rsidRPr="003348CB" w:rsidRDefault="00F405DE" w:rsidP="003348CB">
      <w:pPr>
        <w:pStyle w:val="BodyText"/>
        <w:numPr>
          <w:ilvl w:val="1"/>
          <w:numId w:val="17"/>
        </w:numPr>
        <w:tabs>
          <w:tab w:val="left" w:pos="1019"/>
        </w:tabs>
        <w:spacing w:line="253" w:lineRule="auto"/>
        <w:ind w:left="1019" w:right="611"/>
        <w:rPr>
          <w:rFonts w:ascii="Arial" w:eastAsia="Arial" w:hAnsi="Arial" w:cs="Arial"/>
          <w:strike/>
        </w:rPr>
      </w:pPr>
      <w:r w:rsidRPr="003348CB">
        <w:rPr>
          <w:rFonts w:ascii="Arial" w:eastAsia="Arial" w:hAnsi="Arial" w:cs="Arial"/>
        </w:rPr>
        <w:t>Non-nurse faculty teaching nursing courses hold educational qualifications and experience as required by the governing organization, the state, and the governing organization's accrediting agency; and are qualified to teach the assigned nursing courses.</w:t>
      </w:r>
    </w:p>
    <w:p w:rsidR="00F405DE" w:rsidRDefault="00F405DE" w:rsidP="00F405DE">
      <w:pPr>
        <w:pStyle w:val="BodyText"/>
        <w:tabs>
          <w:tab w:val="left" w:pos="1019"/>
        </w:tabs>
        <w:spacing w:line="253" w:lineRule="auto"/>
        <w:ind w:left="1019" w:right="611"/>
        <w:rPr>
          <w:rFonts w:ascii="Arial" w:eastAsia="Arial" w:hAnsi="Arial" w:cs="Arial"/>
        </w:rPr>
      </w:pPr>
    </w:p>
    <w:p w:rsidR="005A4D45" w:rsidRDefault="005A4D45">
      <w:pPr>
        <w:spacing w:before="10" w:line="260" w:lineRule="exact"/>
        <w:rPr>
          <w:sz w:val="26"/>
          <w:szCs w:val="26"/>
        </w:rPr>
      </w:pPr>
    </w:p>
    <w:p w:rsidR="005A4D45" w:rsidRDefault="007C4D6D" w:rsidP="00935539">
      <w:pPr>
        <w:pStyle w:val="BodyText"/>
        <w:numPr>
          <w:ilvl w:val="1"/>
          <w:numId w:val="17"/>
        </w:numPr>
        <w:tabs>
          <w:tab w:val="left" w:pos="1019"/>
        </w:tabs>
        <w:spacing w:line="255" w:lineRule="auto"/>
        <w:ind w:left="1019" w:right="825"/>
        <w:rPr>
          <w:rFonts w:ascii="Arial" w:eastAsia="Arial" w:hAnsi="Arial" w:cs="Arial"/>
        </w:rPr>
      </w:pPr>
      <w:r>
        <w:rPr>
          <w:rFonts w:ascii="Arial" w:eastAsia="Arial" w:hAnsi="Arial" w:cs="Arial"/>
          <w:spacing w:val="-2"/>
        </w:rPr>
        <w:t>Prece</w:t>
      </w:r>
      <w:r>
        <w:rPr>
          <w:rFonts w:ascii="Arial" w:eastAsia="Arial" w:hAnsi="Arial" w:cs="Arial"/>
          <w:spacing w:val="1"/>
        </w:rPr>
        <w:t>p</w:t>
      </w:r>
      <w:r>
        <w:rPr>
          <w:rFonts w:ascii="Arial" w:eastAsia="Arial" w:hAnsi="Arial" w:cs="Arial"/>
          <w:spacing w:val="-1"/>
        </w:rPr>
        <w:t>tors</w:t>
      </w:r>
      <w:r>
        <w:rPr>
          <w:rFonts w:ascii="Arial" w:eastAsia="Arial" w:hAnsi="Arial" w:cs="Arial"/>
        </w:rPr>
        <w:t>,</w:t>
      </w:r>
      <w:r>
        <w:rPr>
          <w:rFonts w:ascii="Arial" w:eastAsia="Arial" w:hAnsi="Arial" w:cs="Arial"/>
          <w:spacing w:val="7"/>
        </w:rPr>
        <w:t xml:space="preserve"> </w:t>
      </w:r>
      <w:r>
        <w:rPr>
          <w:rFonts w:ascii="Arial" w:eastAsia="Arial" w:hAnsi="Arial" w:cs="Arial"/>
          <w:spacing w:val="-1"/>
        </w:rPr>
        <w:t>whe</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uti</w:t>
      </w:r>
      <w:r>
        <w:rPr>
          <w:rFonts w:ascii="Arial" w:eastAsia="Arial" w:hAnsi="Arial" w:cs="Arial"/>
        </w:rPr>
        <w:t>l</w:t>
      </w:r>
      <w:r>
        <w:rPr>
          <w:rFonts w:ascii="Arial" w:eastAsia="Arial" w:hAnsi="Arial" w:cs="Arial"/>
          <w:spacing w:val="-1"/>
        </w:rPr>
        <w:t>iz</w:t>
      </w:r>
      <w:r>
        <w:rPr>
          <w:rFonts w:ascii="Arial" w:eastAsia="Arial" w:hAnsi="Arial" w:cs="Arial"/>
          <w:spacing w:val="1"/>
        </w:rPr>
        <w:t>e</w:t>
      </w:r>
      <w:r>
        <w:rPr>
          <w:rFonts w:ascii="Arial" w:eastAsia="Arial" w:hAnsi="Arial" w:cs="Arial"/>
          <w:spacing w:val="-1"/>
        </w:rPr>
        <w:t>d</w:t>
      </w:r>
      <w:r>
        <w:rPr>
          <w:rFonts w:ascii="Arial" w:eastAsia="Arial" w:hAnsi="Arial" w:cs="Arial"/>
        </w:rPr>
        <w:t>,</w:t>
      </w:r>
      <w:r>
        <w:rPr>
          <w:rFonts w:ascii="Arial" w:eastAsia="Arial" w:hAnsi="Arial" w:cs="Arial"/>
          <w:spacing w:val="7"/>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acad</w:t>
      </w:r>
      <w:r>
        <w:rPr>
          <w:rFonts w:ascii="Arial" w:eastAsia="Arial" w:hAnsi="Arial" w:cs="Arial"/>
          <w:spacing w:val="1"/>
        </w:rPr>
        <w:t>e</w:t>
      </w:r>
      <w:r>
        <w:rPr>
          <w:rFonts w:ascii="Arial" w:eastAsia="Arial" w:hAnsi="Arial" w:cs="Arial"/>
          <w:spacing w:val="-1"/>
        </w:rPr>
        <w:t>mi</w:t>
      </w:r>
      <w:r>
        <w:rPr>
          <w:rFonts w:ascii="Arial" w:eastAsia="Arial" w:hAnsi="Arial" w:cs="Arial"/>
        </w:rPr>
        <w:t>cally</w:t>
      </w:r>
      <w:r>
        <w:rPr>
          <w:rFonts w:ascii="Arial" w:eastAsia="Arial" w:hAnsi="Arial" w:cs="Arial"/>
          <w:spacing w:val="7"/>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rPr>
        <w:t>experie</w:t>
      </w:r>
      <w:r>
        <w:rPr>
          <w:rFonts w:ascii="Arial" w:eastAsia="Arial" w:hAnsi="Arial" w:cs="Arial"/>
          <w:spacing w:val="1"/>
        </w:rPr>
        <w:t>n</w:t>
      </w:r>
      <w:r>
        <w:rPr>
          <w:rFonts w:ascii="Arial" w:eastAsia="Arial" w:hAnsi="Arial" w:cs="Arial"/>
        </w:rPr>
        <w:t>tially</w:t>
      </w:r>
      <w:r>
        <w:rPr>
          <w:rFonts w:ascii="Arial" w:eastAsia="Arial" w:hAnsi="Arial" w:cs="Arial"/>
          <w:spacing w:val="7"/>
        </w:rPr>
        <w:t xml:space="preserve"> </w:t>
      </w:r>
      <w:r>
        <w:rPr>
          <w:rFonts w:ascii="Arial" w:eastAsia="Arial" w:hAnsi="Arial" w:cs="Arial"/>
        </w:rPr>
        <w:t>qualified,</w:t>
      </w:r>
      <w:r>
        <w:rPr>
          <w:rFonts w:ascii="Arial" w:eastAsia="Arial" w:hAnsi="Arial" w:cs="Arial"/>
          <w:w w:val="106"/>
        </w:rPr>
        <w:t xml:space="preserve"> </w:t>
      </w:r>
      <w:r>
        <w:rPr>
          <w:rFonts w:ascii="Arial" w:eastAsia="Arial" w:hAnsi="Arial" w:cs="Arial"/>
        </w:rPr>
        <w:t>oriented,</w:t>
      </w:r>
      <w:r>
        <w:rPr>
          <w:rFonts w:ascii="Arial" w:eastAsia="Arial" w:hAnsi="Arial" w:cs="Arial"/>
          <w:spacing w:val="-2"/>
        </w:rPr>
        <w:t xml:space="preserve"> </w:t>
      </w:r>
      <w:r>
        <w:rPr>
          <w:rFonts w:ascii="Arial" w:eastAsia="Arial" w:hAnsi="Arial" w:cs="Arial"/>
        </w:rPr>
        <w:t>mentored,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w:t>
      </w:r>
      <w:r>
        <w:rPr>
          <w:rFonts w:ascii="Arial" w:eastAsia="Arial" w:hAnsi="Arial" w:cs="Arial"/>
        </w:rPr>
        <w:t>nit</w:t>
      </w:r>
      <w:r>
        <w:rPr>
          <w:rFonts w:ascii="Arial" w:eastAsia="Arial" w:hAnsi="Arial" w:cs="Arial"/>
          <w:spacing w:val="-1"/>
        </w:rPr>
        <w:t>o</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have</w:t>
      </w:r>
      <w:r>
        <w:rPr>
          <w:rFonts w:ascii="Arial" w:eastAsia="Arial" w:hAnsi="Arial" w:cs="Arial"/>
          <w:spacing w:val="-2"/>
        </w:rPr>
        <w:t xml:space="preserve"> </w:t>
      </w:r>
      <w:r>
        <w:rPr>
          <w:rFonts w:ascii="Arial" w:eastAsia="Arial" w:hAnsi="Arial" w:cs="Arial"/>
        </w:rPr>
        <w:t>clearly</w:t>
      </w:r>
      <w:r>
        <w:rPr>
          <w:rFonts w:ascii="Arial" w:eastAsia="Arial" w:hAnsi="Arial" w:cs="Arial"/>
          <w:spacing w:val="-1"/>
        </w:rPr>
        <w:t xml:space="preserve"> </w:t>
      </w:r>
      <w:r>
        <w:rPr>
          <w:rFonts w:ascii="Arial" w:eastAsia="Arial" w:hAnsi="Arial" w:cs="Arial"/>
        </w:rPr>
        <w:t>doc</w:t>
      </w:r>
      <w:r>
        <w:rPr>
          <w:rFonts w:ascii="Arial" w:eastAsia="Arial" w:hAnsi="Arial" w:cs="Arial"/>
          <w:spacing w:val="1"/>
        </w:rPr>
        <w:t>u</w:t>
      </w:r>
      <w:r>
        <w:rPr>
          <w:rFonts w:ascii="Arial" w:eastAsia="Arial" w:hAnsi="Arial" w:cs="Arial"/>
        </w:rPr>
        <w:t>mented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o</w:t>
      </w:r>
      <w:r>
        <w:rPr>
          <w:rFonts w:ascii="Arial" w:eastAsia="Arial" w:hAnsi="Arial" w:cs="Arial"/>
        </w:rPr>
        <w:t>les</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responsi</w:t>
      </w:r>
      <w:r>
        <w:rPr>
          <w:rFonts w:ascii="Arial" w:eastAsia="Arial" w:hAnsi="Arial" w:cs="Arial"/>
          <w:spacing w:val="1"/>
        </w:rPr>
        <w:t>b</w:t>
      </w:r>
      <w:r>
        <w:rPr>
          <w:rFonts w:ascii="Arial" w:eastAsia="Arial" w:hAnsi="Arial" w:cs="Arial"/>
          <w:spacing w:val="-1"/>
        </w:rPr>
        <w:t>ilities.</w:t>
      </w:r>
    </w:p>
    <w:p w:rsidR="005A4D45" w:rsidRDefault="005A4D45">
      <w:pPr>
        <w:spacing w:before="9" w:line="260" w:lineRule="exact"/>
        <w:rPr>
          <w:sz w:val="26"/>
          <w:szCs w:val="26"/>
        </w:rPr>
      </w:pPr>
    </w:p>
    <w:p w:rsidR="00F405DE" w:rsidRPr="003348CB" w:rsidRDefault="00F405DE" w:rsidP="003348CB">
      <w:pPr>
        <w:pStyle w:val="BodyText"/>
        <w:numPr>
          <w:ilvl w:val="1"/>
          <w:numId w:val="17"/>
        </w:numPr>
        <w:tabs>
          <w:tab w:val="left" w:pos="1019"/>
        </w:tabs>
        <w:spacing w:line="253" w:lineRule="auto"/>
        <w:ind w:left="1019" w:right="586"/>
        <w:rPr>
          <w:rFonts w:ascii="Arial" w:eastAsia="Arial" w:hAnsi="Arial" w:cs="Arial"/>
          <w:strike/>
        </w:rPr>
      </w:pPr>
      <w:r w:rsidRPr="003348CB">
        <w:rPr>
          <w:rFonts w:ascii="Arial" w:eastAsia="Arial" w:hAnsi="Arial" w:cs="Arial"/>
        </w:rPr>
        <w:t>The number of full-time faculty is sufficient to ensure that the end of program student learning outcomes and program outcomes are achieved.</w:t>
      </w:r>
    </w:p>
    <w:p w:rsidR="00F405DE" w:rsidRDefault="00F405DE" w:rsidP="00F405DE">
      <w:pPr>
        <w:pStyle w:val="BodyText"/>
        <w:tabs>
          <w:tab w:val="left" w:pos="1019"/>
        </w:tabs>
        <w:spacing w:line="253" w:lineRule="auto"/>
        <w:ind w:left="1019" w:right="586"/>
        <w:rPr>
          <w:rFonts w:ascii="Arial" w:eastAsia="Arial" w:hAnsi="Arial" w:cs="Arial"/>
        </w:rPr>
      </w:pPr>
    </w:p>
    <w:p w:rsidR="005A4D45" w:rsidRDefault="005A4D45">
      <w:pPr>
        <w:spacing w:before="10" w:line="260" w:lineRule="exact"/>
        <w:rPr>
          <w:sz w:val="26"/>
          <w:szCs w:val="26"/>
        </w:rPr>
      </w:pPr>
    </w:p>
    <w:p w:rsidR="005A4D45" w:rsidRDefault="007C4D6D" w:rsidP="00935539">
      <w:pPr>
        <w:pStyle w:val="BodyText"/>
        <w:numPr>
          <w:ilvl w:val="1"/>
          <w:numId w:val="17"/>
        </w:numPr>
        <w:tabs>
          <w:tab w:val="left" w:pos="1019"/>
        </w:tabs>
        <w:spacing w:line="255" w:lineRule="auto"/>
        <w:ind w:left="1019" w:right="645"/>
        <w:rPr>
          <w:rFonts w:ascii="Arial" w:eastAsia="Arial" w:hAnsi="Arial" w:cs="Arial"/>
        </w:rPr>
      </w:pPr>
      <w:r>
        <w:rPr>
          <w:rFonts w:ascii="Arial" w:eastAsia="Arial" w:hAnsi="Arial" w:cs="Arial"/>
        </w:rPr>
        <w:t>Faculty</w:t>
      </w:r>
      <w:r>
        <w:rPr>
          <w:rFonts w:ascii="Arial" w:eastAsia="Arial" w:hAnsi="Arial" w:cs="Arial"/>
          <w:spacing w:val="5"/>
        </w:rPr>
        <w:t xml:space="preserve"> </w:t>
      </w:r>
      <w:r>
        <w:rPr>
          <w:rFonts w:ascii="Arial" w:eastAsia="Arial" w:hAnsi="Arial" w:cs="Arial"/>
        </w:rPr>
        <w:t>(full-</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part-time)</w:t>
      </w:r>
      <w:r>
        <w:rPr>
          <w:rFonts w:ascii="Arial" w:eastAsia="Arial" w:hAnsi="Arial" w:cs="Arial"/>
          <w:spacing w:val="7"/>
        </w:rPr>
        <w:t xml:space="preserve"> </w:t>
      </w:r>
      <w:r>
        <w:rPr>
          <w:rFonts w:ascii="Arial" w:eastAsia="Arial" w:hAnsi="Arial" w:cs="Arial"/>
        </w:rPr>
        <w:t>mai</w:t>
      </w:r>
      <w:r>
        <w:rPr>
          <w:rFonts w:ascii="Arial" w:eastAsia="Arial" w:hAnsi="Arial" w:cs="Arial"/>
          <w:spacing w:val="1"/>
        </w:rPr>
        <w:t>n</w:t>
      </w:r>
      <w:r>
        <w:rPr>
          <w:rFonts w:ascii="Arial" w:eastAsia="Arial" w:hAnsi="Arial" w:cs="Arial"/>
        </w:rPr>
        <w:t>tain</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x</w:t>
      </w:r>
      <w:r>
        <w:rPr>
          <w:rFonts w:ascii="Arial" w:eastAsia="Arial" w:hAnsi="Arial" w:cs="Arial"/>
        </w:rPr>
        <w:t>pe</w:t>
      </w:r>
      <w:r>
        <w:rPr>
          <w:rFonts w:ascii="Arial" w:eastAsia="Arial" w:hAnsi="Arial" w:cs="Arial"/>
          <w:spacing w:val="1"/>
        </w:rPr>
        <w:t>r</w:t>
      </w:r>
      <w:r>
        <w:rPr>
          <w:rFonts w:ascii="Arial" w:eastAsia="Arial" w:hAnsi="Arial" w:cs="Arial"/>
          <w:spacing w:val="-1"/>
        </w:rPr>
        <w:t>t</w:t>
      </w:r>
      <w:r>
        <w:rPr>
          <w:rFonts w:ascii="Arial" w:eastAsia="Arial" w:hAnsi="Arial" w:cs="Arial"/>
        </w:rPr>
        <w:t>ise</w:t>
      </w:r>
      <w:r>
        <w:rPr>
          <w:rFonts w:ascii="Arial" w:eastAsia="Arial" w:hAnsi="Arial" w:cs="Arial"/>
          <w:spacing w:val="7"/>
        </w:rPr>
        <w:t xml:space="preserve"> </w:t>
      </w:r>
      <w:r>
        <w:rPr>
          <w:rFonts w:ascii="Arial" w:eastAsia="Arial" w:hAnsi="Arial" w:cs="Arial"/>
        </w:rPr>
        <w:t>in</w:t>
      </w:r>
      <w:r>
        <w:rPr>
          <w:rFonts w:ascii="Arial" w:eastAsia="Arial" w:hAnsi="Arial" w:cs="Arial"/>
          <w:spacing w:val="6"/>
        </w:rPr>
        <w:t xml:space="preserve"> </w:t>
      </w:r>
      <w:r>
        <w:rPr>
          <w:rFonts w:ascii="Arial" w:eastAsia="Arial" w:hAnsi="Arial" w:cs="Arial"/>
        </w:rPr>
        <w:t>their</w:t>
      </w:r>
      <w:r>
        <w:rPr>
          <w:rFonts w:ascii="Arial" w:eastAsia="Arial" w:hAnsi="Arial" w:cs="Arial"/>
          <w:spacing w:val="6"/>
        </w:rPr>
        <w:t xml:space="preserve"> </w:t>
      </w:r>
      <w:r>
        <w:rPr>
          <w:rFonts w:ascii="Arial" w:eastAsia="Arial" w:hAnsi="Arial" w:cs="Arial"/>
        </w:rPr>
        <w:t>areas</w:t>
      </w:r>
      <w:r>
        <w:rPr>
          <w:rFonts w:ascii="Arial" w:eastAsia="Arial" w:hAnsi="Arial" w:cs="Arial"/>
          <w:spacing w:val="6"/>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res</w:t>
      </w:r>
      <w:r>
        <w:rPr>
          <w:rFonts w:ascii="Arial" w:eastAsia="Arial" w:hAnsi="Arial" w:cs="Arial"/>
          <w:spacing w:val="1"/>
        </w:rPr>
        <w:t>p</w:t>
      </w:r>
      <w:r>
        <w:rPr>
          <w:rFonts w:ascii="Arial" w:eastAsia="Arial" w:hAnsi="Arial" w:cs="Arial"/>
        </w:rPr>
        <w:t>onsibility,</w:t>
      </w:r>
      <w:r>
        <w:rPr>
          <w:rFonts w:ascii="Arial" w:eastAsia="Arial" w:hAnsi="Arial" w:cs="Arial"/>
          <w:spacing w:val="18"/>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thei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rfo</w:t>
      </w:r>
      <w:r>
        <w:rPr>
          <w:rFonts w:ascii="Arial" w:eastAsia="Arial" w:hAnsi="Arial" w:cs="Arial"/>
        </w:rPr>
        <w:t>r</w:t>
      </w:r>
      <w:r>
        <w:rPr>
          <w:rFonts w:ascii="Arial" w:eastAsia="Arial" w:hAnsi="Arial" w:cs="Arial"/>
          <w:spacing w:val="-2"/>
        </w:rPr>
        <w:t>manc</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fle</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scholar</w:t>
      </w:r>
      <w:r>
        <w:rPr>
          <w:rFonts w:ascii="Arial" w:eastAsia="Arial" w:hAnsi="Arial" w:cs="Arial"/>
        </w:rPr>
        <w:t>ship</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evidence-b</w:t>
      </w:r>
      <w:r>
        <w:rPr>
          <w:rFonts w:ascii="Arial" w:eastAsia="Arial" w:hAnsi="Arial" w:cs="Arial"/>
          <w:spacing w:val="1"/>
        </w:rPr>
        <w:t>a</w:t>
      </w:r>
      <w:r>
        <w:rPr>
          <w:rFonts w:ascii="Arial" w:eastAsia="Arial" w:hAnsi="Arial" w:cs="Arial"/>
        </w:rPr>
        <w:t>sed</w:t>
      </w:r>
      <w:r>
        <w:rPr>
          <w:rFonts w:ascii="Arial" w:eastAsia="Arial" w:hAnsi="Arial" w:cs="Arial"/>
          <w:spacing w:val="3"/>
        </w:rPr>
        <w:t xml:space="preserve"> </w:t>
      </w:r>
      <w:r>
        <w:rPr>
          <w:rFonts w:ascii="Arial" w:eastAsia="Arial" w:hAnsi="Arial" w:cs="Arial"/>
        </w:rPr>
        <w:t>teaching</w:t>
      </w:r>
      <w:r>
        <w:rPr>
          <w:rFonts w:ascii="Arial" w:eastAsia="Arial" w:hAnsi="Arial" w:cs="Arial"/>
          <w:spacing w:val="2"/>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rPr>
        <w:t>clinical</w:t>
      </w:r>
      <w:r>
        <w:rPr>
          <w:rFonts w:ascii="Arial" w:eastAsia="Arial" w:hAnsi="Arial" w:cs="Arial"/>
          <w:spacing w:val="-6"/>
        </w:rPr>
        <w:t xml:space="preserve"> </w:t>
      </w:r>
      <w:r>
        <w:rPr>
          <w:rFonts w:ascii="Arial" w:eastAsia="Arial" w:hAnsi="Arial" w:cs="Arial"/>
        </w:rPr>
        <w:t>practices.</w:t>
      </w:r>
    </w:p>
    <w:p w:rsidR="005A4D45" w:rsidRDefault="005A4D45">
      <w:pPr>
        <w:spacing w:before="9" w:line="260" w:lineRule="exact"/>
        <w:rPr>
          <w:sz w:val="26"/>
          <w:szCs w:val="26"/>
        </w:rPr>
      </w:pPr>
    </w:p>
    <w:p w:rsidR="00F405DE" w:rsidRPr="003348CB" w:rsidRDefault="00F405DE" w:rsidP="003348CB">
      <w:pPr>
        <w:pStyle w:val="BodyText"/>
        <w:numPr>
          <w:ilvl w:val="1"/>
          <w:numId w:val="17"/>
        </w:numPr>
        <w:tabs>
          <w:tab w:val="left" w:pos="1019"/>
        </w:tabs>
        <w:spacing w:line="254" w:lineRule="auto"/>
        <w:ind w:left="1019" w:right="733"/>
        <w:rPr>
          <w:rFonts w:ascii="Arial" w:eastAsia="Arial" w:hAnsi="Arial" w:cs="Arial"/>
          <w:strike/>
        </w:rPr>
      </w:pPr>
      <w:r w:rsidRPr="003348CB">
        <w:rPr>
          <w:rFonts w:ascii="Arial" w:eastAsia="Arial" w:hAnsi="Arial" w:cs="Arial"/>
        </w:rPr>
        <w:t>The number and qualifications of staff within the nursing education unit are sufficient to support the nursing program.</w:t>
      </w:r>
    </w:p>
    <w:p w:rsidR="00F405DE" w:rsidRDefault="00F405DE" w:rsidP="00F405DE">
      <w:pPr>
        <w:spacing w:before="9" w:line="260" w:lineRule="exact"/>
        <w:rPr>
          <w:sz w:val="26"/>
          <w:szCs w:val="26"/>
        </w:rPr>
      </w:pPr>
    </w:p>
    <w:p w:rsidR="00F405DE" w:rsidRDefault="00F405DE" w:rsidP="00935539">
      <w:pPr>
        <w:pStyle w:val="BodyText"/>
        <w:numPr>
          <w:ilvl w:val="1"/>
          <w:numId w:val="17"/>
        </w:numPr>
        <w:tabs>
          <w:tab w:val="left" w:pos="1019"/>
        </w:tabs>
        <w:spacing w:line="255" w:lineRule="auto"/>
        <w:ind w:left="1019" w:right="1318"/>
        <w:rPr>
          <w:rFonts w:ascii="Arial" w:eastAsia="Arial" w:hAnsi="Arial" w:cs="Arial"/>
        </w:rPr>
      </w:pPr>
      <w:r>
        <w:rPr>
          <w:rFonts w:ascii="Arial" w:eastAsia="Arial" w:hAnsi="Arial" w:cs="Arial"/>
          <w:w w:val="105"/>
        </w:rPr>
        <w:t>Faculty</w:t>
      </w:r>
      <w:r>
        <w:rPr>
          <w:rFonts w:ascii="Arial" w:eastAsia="Arial" w:hAnsi="Arial" w:cs="Arial"/>
          <w:spacing w:val="-31"/>
          <w:w w:val="105"/>
        </w:rPr>
        <w:t xml:space="preserve"> </w:t>
      </w:r>
      <w:r>
        <w:rPr>
          <w:rFonts w:ascii="Arial" w:eastAsia="Arial" w:hAnsi="Arial" w:cs="Arial"/>
          <w:w w:val="105"/>
        </w:rPr>
        <w:t>(full-</w:t>
      </w:r>
      <w:r>
        <w:rPr>
          <w:rFonts w:ascii="Arial" w:eastAsia="Arial" w:hAnsi="Arial" w:cs="Arial"/>
          <w:spacing w:val="-31"/>
          <w:w w:val="105"/>
        </w:rPr>
        <w:t xml:space="preserve"> </w:t>
      </w:r>
      <w:r>
        <w:rPr>
          <w:rFonts w:ascii="Arial" w:eastAsia="Arial" w:hAnsi="Arial" w:cs="Arial"/>
          <w:w w:val="105"/>
        </w:rPr>
        <w:t>and</w:t>
      </w:r>
      <w:r>
        <w:rPr>
          <w:rFonts w:ascii="Arial" w:eastAsia="Arial" w:hAnsi="Arial" w:cs="Arial"/>
          <w:spacing w:val="-31"/>
          <w:w w:val="105"/>
        </w:rPr>
        <w:t xml:space="preserve"> </w:t>
      </w:r>
      <w:r>
        <w:rPr>
          <w:rFonts w:ascii="Arial" w:eastAsia="Arial" w:hAnsi="Arial" w:cs="Arial"/>
          <w:w w:val="105"/>
        </w:rPr>
        <w:t>part-time)</w:t>
      </w:r>
      <w:r>
        <w:rPr>
          <w:rFonts w:ascii="Arial" w:eastAsia="Arial" w:hAnsi="Arial" w:cs="Arial"/>
          <w:spacing w:val="-31"/>
          <w:w w:val="105"/>
        </w:rPr>
        <w:t xml:space="preserve"> </w:t>
      </w:r>
      <w:r>
        <w:rPr>
          <w:rFonts w:ascii="Arial" w:eastAsia="Arial" w:hAnsi="Arial" w:cs="Arial"/>
          <w:w w:val="105"/>
        </w:rPr>
        <w:t>a</w:t>
      </w:r>
      <w:r>
        <w:rPr>
          <w:rFonts w:ascii="Arial" w:eastAsia="Arial" w:hAnsi="Arial" w:cs="Arial"/>
          <w:spacing w:val="1"/>
          <w:w w:val="105"/>
        </w:rPr>
        <w:t>r</w:t>
      </w:r>
      <w:r>
        <w:rPr>
          <w:rFonts w:ascii="Arial" w:eastAsia="Arial" w:hAnsi="Arial" w:cs="Arial"/>
          <w:w w:val="105"/>
        </w:rPr>
        <w:t>e</w:t>
      </w:r>
      <w:r>
        <w:rPr>
          <w:rFonts w:ascii="Arial" w:eastAsia="Arial" w:hAnsi="Arial" w:cs="Arial"/>
          <w:spacing w:val="-31"/>
          <w:w w:val="105"/>
        </w:rPr>
        <w:t xml:space="preserve"> </w:t>
      </w:r>
      <w:r>
        <w:rPr>
          <w:rFonts w:ascii="Arial" w:eastAsia="Arial" w:hAnsi="Arial" w:cs="Arial"/>
          <w:w w:val="105"/>
        </w:rPr>
        <w:t>o</w:t>
      </w:r>
      <w:r>
        <w:rPr>
          <w:rFonts w:ascii="Arial" w:eastAsia="Arial" w:hAnsi="Arial" w:cs="Arial"/>
          <w:spacing w:val="1"/>
          <w:w w:val="105"/>
        </w:rPr>
        <w:t>r</w:t>
      </w:r>
      <w:r>
        <w:rPr>
          <w:rFonts w:ascii="Arial" w:eastAsia="Arial" w:hAnsi="Arial" w:cs="Arial"/>
          <w:w w:val="105"/>
        </w:rPr>
        <w:t>ie</w:t>
      </w:r>
      <w:r>
        <w:rPr>
          <w:rFonts w:ascii="Arial" w:eastAsia="Arial" w:hAnsi="Arial" w:cs="Arial"/>
          <w:spacing w:val="-2"/>
          <w:w w:val="105"/>
        </w:rPr>
        <w:t>nte</w:t>
      </w:r>
      <w:r>
        <w:rPr>
          <w:rFonts w:ascii="Arial" w:eastAsia="Arial" w:hAnsi="Arial" w:cs="Arial"/>
          <w:w w:val="105"/>
        </w:rPr>
        <w:t>d</w:t>
      </w:r>
      <w:r>
        <w:rPr>
          <w:rFonts w:ascii="Arial" w:eastAsia="Arial" w:hAnsi="Arial" w:cs="Arial"/>
          <w:spacing w:val="-31"/>
          <w:w w:val="105"/>
        </w:rPr>
        <w:t xml:space="preserve"> </w:t>
      </w:r>
      <w:r>
        <w:rPr>
          <w:rFonts w:ascii="Arial" w:eastAsia="Arial" w:hAnsi="Arial" w:cs="Arial"/>
          <w:spacing w:val="-2"/>
          <w:w w:val="105"/>
        </w:rPr>
        <w:t>an</w:t>
      </w:r>
      <w:r>
        <w:rPr>
          <w:rFonts w:ascii="Arial" w:eastAsia="Arial" w:hAnsi="Arial" w:cs="Arial"/>
          <w:w w:val="105"/>
        </w:rPr>
        <w:t>d</w:t>
      </w:r>
      <w:r>
        <w:rPr>
          <w:rFonts w:ascii="Arial" w:eastAsia="Arial" w:hAnsi="Arial" w:cs="Arial"/>
          <w:spacing w:val="-30"/>
          <w:w w:val="105"/>
        </w:rPr>
        <w:t xml:space="preserve"> </w:t>
      </w:r>
      <w:r>
        <w:rPr>
          <w:rFonts w:ascii="Arial" w:eastAsia="Arial" w:hAnsi="Arial" w:cs="Arial"/>
          <w:spacing w:val="-2"/>
          <w:w w:val="105"/>
        </w:rPr>
        <w:t>m</w:t>
      </w:r>
      <w:r>
        <w:rPr>
          <w:rFonts w:ascii="Arial" w:eastAsia="Arial" w:hAnsi="Arial" w:cs="Arial"/>
          <w:spacing w:val="1"/>
          <w:w w:val="105"/>
        </w:rPr>
        <w:t>e</w:t>
      </w:r>
      <w:r>
        <w:rPr>
          <w:rFonts w:ascii="Arial" w:eastAsia="Arial" w:hAnsi="Arial" w:cs="Arial"/>
          <w:spacing w:val="-2"/>
          <w:w w:val="105"/>
        </w:rPr>
        <w:t>ntor</w:t>
      </w:r>
      <w:r>
        <w:rPr>
          <w:rFonts w:ascii="Arial" w:eastAsia="Arial" w:hAnsi="Arial" w:cs="Arial"/>
          <w:spacing w:val="1"/>
          <w:w w:val="105"/>
        </w:rPr>
        <w:t>e</w:t>
      </w:r>
      <w:r>
        <w:rPr>
          <w:rFonts w:ascii="Arial" w:eastAsia="Arial" w:hAnsi="Arial" w:cs="Arial"/>
          <w:w w:val="105"/>
        </w:rPr>
        <w:t>d</w:t>
      </w:r>
      <w:r>
        <w:rPr>
          <w:rFonts w:ascii="Arial" w:eastAsia="Arial" w:hAnsi="Arial" w:cs="Arial"/>
          <w:spacing w:val="-32"/>
          <w:w w:val="105"/>
        </w:rPr>
        <w:t xml:space="preserve"> </w:t>
      </w:r>
      <w:r>
        <w:rPr>
          <w:rFonts w:ascii="Arial" w:eastAsia="Arial" w:hAnsi="Arial" w:cs="Arial"/>
          <w:spacing w:val="-1"/>
          <w:w w:val="105"/>
        </w:rPr>
        <w:t>i</w:t>
      </w:r>
      <w:r>
        <w:rPr>
          <w:rFonts w:ascii="Arial" w:eastAsia="Arial" w:hAnsi="Arial" w:cs="Arial"/>
          <w:w w:val="105"/>
        </w:rPr>
        <w:t>n</w:t>
      </w:r>
      <w:r>
        <w:rPr>
          <w:rFonts w:ascii="Arial" w:eastAsia="Arial" w:hAnsi="Arial" w:cs="Arial"/>
          <w:spacing w:val="-31"/>
          <w:w w:val="105"/>
        </w:rPr>
        <w:t xml:space="preserve"> </w:t>
      </w:r>
      <w:r>
        <w:rPr>
          <w:rFonts w:ascii="Arial" w:eastAsia="Arial" w:hAnsi="Arial" w:cs="Arial"/>
          <w:spacing w:val="-1"/>
          <w:w w:val="105"/>
        </w:rPr>
        <w:t>t</w:t>
      </w:r>
      <w:r>
        <w:rPr>
          <w:rFonts w:ascii="Arial" w:eastAsia="Arial" w:hAnsi="Arial" w:cs="Arial"/>
          <w:w w:val="105"/>
        </w:rPr>
        <w:t>h</w:t>
      </w:r>
      <w:r>
        <w:rPr>
          <w:rFonts w:ascii="Arial" w:eastAsia="Arial" w:hAnsi="Arial" w:cs="Arial"/>
          <w:spacing w:val="-2"/>
          <w:w w:val="105"/>
        </w:rPr>
        <w:t>ei</w:t>
      </w:r>
      <w:r>
        <w:rPr>
          <w:rFonts w:ascii="Arial" w:eastAsia="Arial" w:hAnsi="Arial" w:cs="Arial"/>
          <w:w w:val="105"/>
        </w:rPr>
        <w:t>r</w:t>
      </w:r>
      <w:r>
        <w:rPr>
          <w:rFonts w:ascii="Arial" w:eastAsia="Arial" w:hAnsi="Arial" w:cs="Arial"/>
          <w:spacing w:val="-31"/>
          <w:w w:val="105"/>
        </w:rPr>
        <w:t xml:space="preserve"> </w:t>
      </w:r>
      <w:r>
        <w:rPr>
          <w:rFonts w:ascii="Arial" w:eastAsia="Arial" w:hAnsi="Arial" w:cs="Arial"/>
          <w:spacing w:val="-2"/>
          <w:w w:val="105"/>
        </w:rPr>
        <w:t>area</w:t>
      </w:r>
      <w:r>
        <w:rPr>
          <w:rFonts w:ascii="Arial" w:eastAsia="Arial" w:hAnsi="Arial" w:cs="Arial"/>
          <w:w w:val="105"/>
        </w:rPr>
        <w:t>s</w:t>
      </w:r>
      <w:r>
        <w:rPr>
          <w:rFonts w:ascii="Arial" w:eastAsia="Arial" w:hAnsi="Arial" w:cs="Arial"/>
          <w:spacing w:val="-31"/>
          <w:w w:val="105"/>
        </w:rPr>
        <w:t xml:space="preserve"> </w:t>
      </w:r>
      <w:r>
        <w:rPr>
          <w:rFonts w:ascii="Arial" w:eastAsia="Arial" w:hAnsi="Arial" w:cs="Arial"/>
          <w:spacing w:val="-1"/>
          <w:w w:val="105"/>
        </w:rPr>
        <w:t>of</w:t>
      </w:r>
      <w:r>
        <w:rPr>
          <w:rFonts w:ascii="Arial" w:eastAsia="Arial" w:hAnsi="Arial" w:cs="Arial"/>
          <w:spacing w:val="-1"/>
          <w:w w:val="104"/>
        </w:rPr>
        <w:t xml:space="preserve"> </w:t>
      </w:r>
      <w:r>
        <w:rPr>
          <w:rFonts w:ascii="Arial" w:eastAsia="Arial" w:hAnsi="Arial" w:cs="Arial"/>
          <w:w w:val="105"/>
        </w:rPr>
        <w:t>responsi</w:t>
      </w:r>
      <w:r>
        <w:rPr>
          <w:rFonts w:ascii="Arial" w:eastAsia="Arial" w:hAnsi="Arial" w:cs="Arial"/>
          <w:spacing w:val="1"/>
          <w:w w:val="105"/>
        </w:rPr>
        <w:t>b</w:t>
      </w:r>
      <w:r>
        <w:rPr>
          <w:rFonts w:ascii="Arial" w:eastAsia="Arial" w:hAnsi="Arial" w:cs="Arial"/>
          <w:spacing w:val="-1"/>
          <w:w w:val="105"/>
        </w:rPr>
        <w:t>i</w:t>
      </w:r>
      <w:r>
        <w:rPr>
          <w:rFonts w:ascii="Arial" w:eastAsia="Arial" w:hAnsi="Arial" w:cs="Arial"/>
          <w:w w:val="105"/>
        </w:rPr>
        <w:t>lity.</w:t>
      </w:r>
    </w:p>
    <w:p w:rsidR="00F405DE" w:rsidRDefault="00F405DE" w:rsidP="00F405DE">
      <w:pPr>
        <w:spacing w:before="8" w:line="260" w:lineRule="exact"/>
        <w:rPr>
          <w:sz w:val="26"/>
          <w:szCs w:val="26"/>
        </w:rPr>
      </w:pPr>
    </w:p>
    <w:p w:rsidR="00F405DE" w:rsidRPr="003348CB" w:rsidRDefault="00F405DE" w:rsidP="003348CB">
      <w:pPr>
        <w:pStyle w:val="BodyText"/>
        <w:numPr>
          <w:ilvl w:val="1"/>
          <w:numId w:val="17"/>
        </w:numPr>
        <w:tabs>
          <w:tab w:val="left" w:pos="1019"/>
        </w:tabs>
        <w:spacing w:line="255" w:lineRule="auto"/>
        <w:ind w:left="1019" w:right="1214"/>
        <w:rPr>
          <w:rFonts w:ascii="Arial" w:eastAsia="Arial" w:hAnsi="Arial" w:cs="Arial"/>
        </w:rPr>
      </w:pPr>
      <w:r w:rsidRPr="003348CB">
        <w:rPr>
          <w:rFonts w:ascii="Arial" w:eastAsia="Arial" w:hAnsi="Arial" w:cs="Arial"/>
        </w:rPr>
        <w:t>Faculty (full- and part-time) performance is regularly evaluated in accordance with the governing organization policy/procedures, and demonstrates effectiveness in assigned area(s) of responsibility.</w:t>
      </w:r>
    </w:p>
    <w:p w:rsidR="00F405DE" w:rsidRDefault="00F405DE" w:rsidP="00F405DE">
      <w:pPr>
        <w:spacing w:before="16" w:line="260" w:lineRule="exact"/>
        <w:rPr>
          <w:sz w:val="26"/>
          <w:szCs w:val="26"/>
        </w:rPr>
      </w:pPr>
    </w:p>
    <w:p w:rsidR="00F405DE" w:rsidRDefault="00F405DE" w:rsidP="00935539">
      <w:pPr>
        <w:pStyle w:val="BodyText"/>
        <w:numPr>
          <w:ilvl w:val="1"/>
          <w:numId w:val="17"/>
        </w:numPr>
        <w:tabs>
          <w:tab w:val="left" w:pos="1019"/>
        </w:tabs>
        <w:spacing w:line="255" w:lineRule="auto"/>
        <w:ind w:left="1020" w:right="1202" w:hanging="541"/>
        <w:rPr>
          <w:rFonts w:ascii="Arial" w:eastAsia="Arial" w:hAnsi="Arial" w:cs="Arial"/>
        </w:rPr>
      </w:pPr>
      <w:r>
        <w:rPr>
          <w:rFonts w:ascii="Arial" w:eastAsia="Arial" w:hAnsi="Arial" w:cs="Arial"/>
        </w:rPr>
        <w:t>Faculty</w:t>
      </w:r>
      <w:r>
        <w:rPr>
          <w:rFonts w:ascii="Arial" w:eastAsia="Arial" w:hAnsi="Arial" w:cs="Arial"/>
          <w:spacing w:val="-7"/>
        </w:rPr>
        <w:t xml:space="preserve"> </w:t>
      </w:r>
      <w:r>
        <w:rPr>
          <w:rFonts w:ascii="Arial" w:eastAsia="Arial" w:hAnsi="Arial" w:cs="Arial"/>
        </w:rPr>
        <w:t>(full-</w:t>
      </w:r>
      <w:r>
        <w:rPr>
          <w:rFonts w:ascii="Arial" w:eastAsia="Arial" w:hAnsi="Arial" w:cs="Arial"/>
          <w:spacing w:val="-5"/>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part-time)</w:t>
      </w:r>
      <w:r>
        <w:rPr>
          <w:rFonts w:ascii="Arial" w:eastAsia="Arial" w:hAnsi="Arial" w:cs="Arial"/>
          <w:spacing w:val="-6"/>
        </w:rPr>
        <w:t xml:space="preserve"> </w:t>
      </w:r>
      <w:r>
        <w:rPr>
          <w:rFonts w:ascii="Arial" w:eastAsia="Arial" w:hAnsi="Arial" w:cs="Arial"/>
        </w:rPr>
        <w:t>engage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ongoin</w:t>
      </w:r>
      <w:r>
        <w:rPr>
          <w:rFonts w:ascii="Arial" w:eastAsia="Arial" w:hAnsi="Arial" w:cs="Arial"/>
        </w:rPr>
        <w:t>g</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ve</w:t>
      </w:r>
      <w:r>
        <w:rPr>
          <w:rFonts w:ascii="Arial" w:eastAsia="Arial" w:hAnsi="Arial" w:cs="Arial"/>
          <w:spacing w:val="1"/>
        </w:rPr>
        <w:t>l</w:t>
      </w:r>
      <w:r>
        <w:rPr>
          <w:rFonts w:ascii="Arial" w:eastAsia="Arial" w:hAnsi="Arial" w:cs="Arial"/>
          <w:spacing w:val="-1"/>
        </w:rPr>
        <w:t>o</w:t>
      </w:r>
      <w:r>
        <w:rPr>
          <w:rFonts w:ascii="Arial" w:eastAsia="Arial" w:hAnsi="Arial" w:cs="Arial"/>
        </w:rPr>
        <w:t>p</w:t>
      </w:r>
      <w:r>
        <w:rPr>
          <w:rFonts w:ascii="Arial" w:eastAsia="Arial" w:hAnsi="Arial" w:cs="Arial"/>
          <w:spacing w:val="-1"/>
        </w:rPr>
        <w:t>men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rece</w:t>
      </w:r>
      <w:r>
        <w:rPr>
          <w:rFonts w:ascii="Arial" w:eastAsia="Arial" w:hAnsi="Arial" w:cs="Arial"/>
        </w:rPr>
        <w:t>i</w:t>
      </w:r>
      <w:r>
        <w:rPr>
          <w:rFonts w:ascii="Arial" w:eastAsia="Arial" w:hAnsi="Arial" w:cs="Arial"/>
          <w:spacing w:val="-2"/>
        </w:rPr>
        <w:t>v</w:t>
      </w:r>
      <w:r>
        <w:rPr>
          <w:rFonts w:ascii="Arial" w:eastAsia="Arial" w:hAnsi="Arial" w:cs="Arial"/>
        </w:rPr>
        <w:t>e</w:t>
      </w:r>
      <w:r>
        <w:rPr>
          <w:rFonts w:ascii="Arial" w:eastAsia="Arial" w:hAnsi="Arial" w:cs="Arial"/>
          <w:w w:val="95"/>
        </w:rPr>
        <w:t xml:space="preserve"> </w:t>
      </w:r>
      <w:r>
        <w:rPr>
          <w:rFonts w:ascii="Arial" w:eastAsia="Arial" w:hAnsi="Arial" w:cs="Arial"/>
        </w:rPr>
        <w:t>support</w:t>
      </w:r>
      <w:r>
        <w:rPr>
          <w:rFonts w:ascii="Arial" w:eastAsia="Arial" w:hAnsi="Arial" w:cs="Arial"/>
          <w:spacing w:val="14"/>
        </w:rPr>
        <w:t xml:space="preserve"> </w:t>
      </w:r>
      <w:r>
        <w:rPr>
          <w:rFonts w:ascii="Arial" w:eastAsia="Arial" w:hAnsi="Arial" w:cs="Arial"/>
        </w:rPr>
        <w:t>for</w:t>
      </w:r>
      <w:r>
        <w:rPr>
          <w:rFonts w:ascii="Arial" w:eastAsia="Arial" w:hAnsi="Arial" w:cs="Arial"/>
          <w:spacing w:val="15"/>
        </w:rPr>
        <w:t xml:space="preserve"> </w:t>
      </w:r>
      <w:r>
        <w:rPr>
          <w:rFonts w:ascii="Arial" w:eastAsia="Arial" w:hAnsi="Arial" w:cs="Arial"/>
        </w:rPr>
        <w:t>instructional</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distance</w:t>
      </w:r>
      <w:r>
        <w:rPr>
          <w:rFonts w:ascii="Arial" w:eastAsia="Arial" w:hAnsi="Arial" w:cs="Arial"/>
          <w:spacing w:val="12"/>
        </w:rPr>
        <w:t xml:space="preserve"> </w:t>
      </w:r>
      <w:r>
        <w:rPr>
          <w:rFonts w:ascii="Arial" w:eastAsia="Arial" w:hAnsi="Arial" w:cs="Arial"/>
        </w:rPr>
        <w:t>technologies.</w:t>
      </w:r>
    </w:p>
    <w:p w:rsidR="00F405DE" w:rsidRDefault="00F405DE" w:rsidP="00F405DE">
      <w:pPr>
        <w:spacing w:line="255" w:lineRule="auto"/>
        <w:rPr>
          <w:rFonts w:ascii="Arial" w:eastAsia="Arial" w:hAnsi="Arial" w:cs="Arial"/>
        </w:rPr>
        <w:sectPr w:rsidR="00F405DE">
          <w:footerReference w:type="default" r:id="rId36"/>
          <w:pgSz w:w="12240" w:h="15840"/>
          <w:pgMar w:top="660" w:right="1340" w:bottom="700" w:left="1680" w:header="0" w:footer="507" w:gutter="0"/>
          <w:pgNumType w:start="40"/>
          <w:cols w:space="720"/>
        </w:sectPr>
      </w:pPr>
    </w:p>
    <w:p w:rsidR="00F405DE" w:rsidRPr="00F405DE" w:rsidRDefault="00F405DE" w:rsidP="00F405DE">
      <w:pPr>
        <w:pStyle w:val="BodyText"/>
        <w:tabs>
          <w:tab w:val="left" w:pos="1019"/>
        </w:tabs>
        <w:spacing w:line="254" w:lineRule="auto"/>
        <w:ind w:left="1019" w:right="733"/>
        <w:rPr>
          <w:rFonts w:ascii="Arial" w:eastAsia="Arial" w:hAnsi="Arial" w:cs="Arial"/>
        </w:rPr>
      </w:pPr>
    </w:p>
    <w:p w:rsidR="00F405DE" w:rsidRDefault="00F405DE" w:rsidP="00F405DE">
      <w:pPr>
        <w:pStyle w:val="ListParagraph"/>
        <w:rPr>
          <w:noProof/>
        </w:rPr>
      </w:pPr>
    </w:p>
    <w:p w:rsidR="00331980" w:rsidRDefault="004E548C" w:rsidP="00331980">
      <w:pPr>
        <w:pStyle w:val="BodyText"/>
        <w:tabs>
          <w:tab w:val="left" w:pos="1019"/>
        </w:tabs>
        <w:spacing w:line="254" w:lineRule="auto"/>
        <w:ind w:right="733"/>
        <w:jc w:val="center"/>
        <w:rPr>
          <w:rFonts w:ascii="Arial" w:eastAsia="Arial" w:hAnsi="Arial" w:cs="Arial"/>
          <w:b/>
          <w:bCs/>
          <w:w w:val="85"/>
        </w:rPr>
      </w:pPr>
      <w:r>
        <w:rPr>
          <w:noProof/>
        </w:rPr>
        <mc:AlternateContent>
          <mc:Choice Requires="wpg">
            <w:drawing>
              <wp:anchor distT="0" distB="0" distL="114300" distR="114300" simplePos="0" relativeHeight="503312127"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2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25" name="Freeform 92"/>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1050D5D" id="Group 91" o:spid="_x0000_s1026" style="position:absolute;margin-left:88.5pt;margin-top:31.35pt;width:435pt;height:.1pt;z-index:-4353;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">
                <v:shape id="Freeform 92"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72sMA&#10;AADcAAAADwAAAGRycy9kb3ducmV2LnhtbERPTWvCQBC9F/wPywje6sZARVNXEcXgIZemtdDbkJ0m&#10;wexszG6T+O/dQqG3ebzP2exG04ieOldbVrCYRyCIC6trLhV8vJ+eVyCcR9bYWCYFd3Kw206eNpho&#10;O/Ab9bkvRQhhl6CCyvs2kdIVFRl0c9sSB+7bdgZ9gF0pdYdDCDeNjKNoKQ3WHBoqbOlQUXHNf4yC&#10;/HLPyB6/bkefHbL0ui6i9HOl1Gw67l9BeBr9v/jPfdZhfvwCv8+E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72sMAAADcAAAADwAAAAAAAAAAAAAAAACYAgAAZHJzL2Rv&#10;d25yZXYueG1sUEsFBgAAAAAEAAQA9QAAAIgDAAAAAA==&#10;" path="m,l8700,e" filled="f" strokeweight="1.6pt">
                  <v:path arrowok="t" o:connecttype="custom" o:connectlocs="0,0;8700,0" o:connectangles="0,0"/>
                </v:shape>
                <w10:wrap anchorx="page"/>
              </v:group>
            </w:pict>
          </mc:Fallback>
        </mc:AlternateContent>
      </w:r>
      <w:r w:rsidR="007C4D6D" w:rsidRPr="00F405DE">
        <w:rPr>
          <w:rFonts w:ascii="Arial" w:eastAsia="Arial" w:hAnsi="Arial" w:cs="Arial"/>
          <w:b/>
          <w:bCs/>
          <w:w w:val="85"/>
        </w:rPr>
        <w:t>ACEN</w:t>
      </w:r>
      <w:r w:rsidR="007C4D6D" w:rsidRPr="00F405DE">
        <w:rPr>
          <w:rFonts w:ascii="Arial" w:eastAsia="Arial" w:hAnsi="Arial" w:cs="Arial"/>
          <w:b/>
          <w:bCs/>
          <w:spacing w:val="20"/>
          <w:w w:val="85"/>
        </w:rPr>
        <w:t xml:space="preserve"> </w:t>
      </w:r>
      <w:r w:rsidR="00331980">
        <w:rPr>
          <w:rFonts w:ascii="Arial" w:eastAsia="Arial" w:hAnsi="Arial" w:cs="Arial"/>
          <w:b/>
          <w:bCs/>
          <w:w w:val="85"/>
        </w:rPr>
        <w:t>2017</w:t>
      </w:r>
      <w:r w:rsidR="007C4D6D" w:rsidRPr="00F405DE">
        <w:rPr>
          <w:rFonts w:ascii="Arial" w:eastAsia="Arial" w:hAnsi="Arial" w:cs="Arial"/>
          <w:b/>
          <w:bCs/>
          <w:spacing w:val="23"/>
          <w:w w:val="85"/>
        </w:rPr>
        <w:t xml:space="preserve"> </w:t>
      </w:r>
      <w:r w:rsidR="007C4D6D" w:rsidRPr="00F405DE">
        <w:rPr>
          <w:rFonts w:ascii="Arial" w:eastAsia="Arial" w:hAnsi="Arial" w:cs="Arial"/>
          <w:b/>
          <w:bCs/>
          <w:w w:val="85"/>
        </w:rPr>
        <w:t>STANDARDS</w:t>
      </w:r>
      <w:r w:rsidR="007C4D6D" w:rsidRPr="00F405DE">
        <w:rPr>
          <w:rFonts w:ascii="Arial" w:eastAsia="Arial" w:hAnsi="Arial" w:cs="Arial"/>
          <w:b/>
          <w:bCs/>
          <w:spacing w:val="21"/>
          <w:w w:val="85"/>
        </w:rPr>
        <w:t xml:space="preserve"> </w:t>
      </w:r>
      <w:r w:rsidR="007C4D6D" w:rsidRPr="00F405DE">
        <w:rPr>
          <w:rFonts w:ascii="Arial" w:eastAsia="Arial" w:hAnsi="Arial" w:cs="Arial"/>
          <w:b/>
          <w:bCs/>
          <w:w w:val="85"/>
        </w:rPr>
        <w:t>AND</w:t>
      </w:r>
      <w:r w:rsidR="007C4D6D" w:rsidRPr="00F405DE">
        <w:rPr>
          <w:rFonts w:ascii="Arial" w:eastAsia="Arial" w:hAnsi="Arial" w:cs="Arial"/>
          <w:b/>
          <w:bCs/>
          <w:spacing w:val="20"/>
          <w:w w:val="85"/>
        </w:rPr>
        <w:t xml:space="preserve"> </w:t>
      </w:r>
      <w:r w:rsidR="007C4D6D" w:rsidRPr="00F405DE">
        <w:rPr>
          <w:rFonts w:ascii="Arial" w:eastAsia="Arial" w:hAnsi="Arial" w:cs="Arial"/>
          <w:b/>
          <w:bCs/>
          <w:w w:val="85"/>
        </w:rPr>
        <w:t xml:space="preserve">CRITERIA </w:t>
      </w:r>
    </w:p>
    <w:p w:rsidR="005A4D45" w:rsidRPr="00F405DE" w:rsidRDefault="007C4D6D" w:rsidP="00331980">
      <w:pPr>
        <w:pStyle w:val="BodyText"/>
        <w:tabs>
          <w:tab w:val="left" w:pos="1019"/>
        </w:tabs>
        <w:spacing w:line="254" w:lineRule="auto"/>
        <w:ind w:right="733"/>
        <w:jc w:val="center"/>
        <w:rPr>
          <w:rFonts w:ascii="Arial" w:eastAsia="Arial" w:hAnsi="Arial" w:cs="Arial"/>
        </w:rPr>
      </w:pPr>
      <w:r w:rsidRPr="00F405DE">
        <w:rPr>
          <w:rFonts w:ascii="Arial" w:eastAsia="Arial" w:hAnsi="Arial" w:cs="Arial"/>
          <w:b/>
          <w:bCs/>
          <w:w w:val="85"/>
        </w:rPr>
        <w:t>PRACTICAL</w:t>
      </w:r>
    </w:p>
    <w:p w:rsidR="005A4D45" w:rsidRDefault="005A4D45">
      <w:pPr>
        <w:spacing w:before="15"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3</w:t>
      </w:r>
    </w:p>
    <w:p w:rsidR="005A4D45" w:rsidRDefault="005A4D45">
      <w:pPr>
        <w:spacing w:before="8"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1"/>
          <w:w w:val="95"/>
          <w:sz w:val="26"/>
          <w:szCs w:val="26"/>
        </w:rPr>
        <w:t>Students</w:t>
      </w:r>
    </w:p>
    <w:p w:rsidR="005A4D45" w:rsidRDefault="005A4D45">
      <w:pPr>
        <w:spacing w:before="2" w:line="160" w:lineRule="exact"/>
        <w:rPr>
          <w:sz w:val="16"/>
          <w:szCs w:val="16"/>
        </w:rPr>
      </w:pPr>
    </w:p>
    <w:p w:rsidR="005A4D45" w:rsidRDefault="007C4D6D">
      <w:pPr>
        <w:pStyle w:val="BodyText"/>
        <w:spacing w:line="255" w:lineRule="auto"/>
        <w:ind w:left="120" w:right="226"/>
        <w:rPr>
          <w:rFonts w:ascii="Arial" w:eastAsia="Arial" w:hAnsi="Arial" w:cs="Arial"/>
        </w:rPr>
      </w:pP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po</w:t>
      </w:r>
      <w:r>
        <w:rPr>
          <w:rFonts w:ascii="Arial" w:eastAsia="Arial" w:hAnsi="Arial" w:cs="Arial"/>
        </w:rPr>
        <w:t>li</w:t>
      </w:r>
      <w:r>
        <w:rPr>
          <w:rFonts w:ascii="Arial" w:eastAsia="Arial" w:hAnsi="Arial" w:cs="Arial"/>
          <w:spacing w:val="-1"/>
        </w:rPr>
        <w:t>cie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se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ice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sup</w:t>
      </w:r>
      <w:r>
        <w:rPr>
          <w:rFonts w:ascii="Arial" w:eastAsia="Arial" w:hAnsi="Arial" w:cs="Arial"/>
        </w:rPr>
        <w:t>p</w:t>
      </w:r>
      <w:r>
        <w:rPr>
          <w:rFonts w:ascii="Arial" w:eastAsia="Arial" w:hAnsi="Arial" w:cs="Arial"/>
          <w:spacing w:val="-1"/>
        </w:rPr>
        <w:t>or</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a</w:t>
      </w:r>
      <w:r>
        <w:rPr>
          <w:rFonts w:ascii="Arial" w:eastAsia="Arial" w:hAnsi="Arial" w:cs="Arial"/>
        </w:rPr>
        <w:t>c</w:t>
      </w:r>
      <w:r>
        <w:rPr>
          <w:rFonts w:ascii="Arial" w:eastAsia="Arial" w:hAnsi="Arial" w:cs="Arial"/>
          <w:spacing w:val="-1"/>
        </w:rPr>
        <w:t>hi</w:t>
      </w:r>
      <w:r>
        <w:rPr>
          <w:rFonts w:ascii="Arial" w:eastAsia="Arial" w:hAnsi="Arial" w:cs="Arial"/>
        </w:rPr>
        <w:t>ev</w:t>
      </w:r>
      <w:r>
        <w:rPr>
          <w:rFonts w:ascii="Arial" w:eastAsia="Arial" w:hAnsi="Arial" w:cs="Arial"/>
          <w:spacing w:val="-2"/>
        </w:rPr>
        <w:t>eme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 xml:space="preserve">e </w:t>
      </w:r>
      <w:r>
        <w:rPr>
          <w:rFonts w:ascii="Arial" w:eastAsia="Arial" w:hAnsi="Arial" w:cs="Arial"/>
          <w:spacing w:val="-1"/>
        </w:rPr>
        <w:t>stude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l</w:t>
      </w:r>
      <w:r>
        <w:rPr>
          <w:rFonts w:ascii="Arial" w:eastAsia="Arial" w:hAnsi="Arial" w:cs="Arial"/>
        </w:rPr>
        <w:t>e</w:t>
      </w:r>
      <w:r>
        <w:rPr>
          <w:rFonts w:ascii="Arial" w:eastAsia="Arial" w:hAnsi="Arial" w:cs="Arial"/>
          <w:spacing w:val="-1"/>
        </w:rPr>
        <w:t>arnin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outcomes</w:t>
      </w:r>
      <w:r>
        <w:rPr>
          <w:rFonts w:ascii="Arial" w:eastAsia="Arial" w:hAnsi="Arial" w:cs="Arial"/>
          <w:spacing w:val="-1"/>
          <w:w w:val="99"/>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outcomes</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nursing</w:t>
      </w:r>
      <w:r>
        <w:rPr>
          <w:rFonts w:ascii="Arial" w:eastAsia="Arial" w:hAnsi="Arial" w:cs="Arial"/>
          <w:spacing w:val="2"/>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p>
    <w:p w:rsidR="005A4D45" w:rsidRDefault="005A4D45">
      <w:pPr>
        <w:spacing w:before="8" w:line="260" w:lineRule="exact"/>
        <w:rPr>
          <w:sz w:val="26"/>
          <w:szCs w:val="26"/>
        </w:rPr>
      </w:pPr>
    </w:p>
    <w:p w:rsidR="00F405DE" w:rsidRPr="003348CB" w:rsidRDefault="00F405DE" w:rsidP="003348CB">
      <w:pPr>
        <w:pStyle w:val="BodyText"/>
        <w:numPr>
          <w:ilvl w:val="1"/>
          <w:numId w:val="16"/>
        </w:numPr>
        <w:tabs>
          <w:tab w:val="left" w:pos="1019"/>
        </w:tabs>
        <w:spacing w:line="255" w:lineRule="auto"/>
        <w:ind w:left="1019" w:right="1274"/>
        <w:jc w:val="both"/>
        <w:rPr>
          <w:rFonts w:ascii="Arial" w:eastAsia="Arial" w:hAnsi="Arial" w:cs="Arial"/>
          <w:strike/>
        </w:rPr>
      </w:pPr>
      <w:r w:rsidRPr="003348CB">
        <w:rPr>
          <w:rFonts w:ascii="Arial" w:eastAsia="Arial" w:hAnsi="Arial" w:cs="Arial"/>
        </w:rPr>
        <w:t>Policies for nursing students are congruent with those of the governing organization and the state, as applicable, and are publicly accessible, non-discriminatory, and consistently applied; differences are justified by the end of program student learning outcomes and program outcomes.</w:t>
      </w:r>
    </w:p>
    <w:p w:rsidR="00F405DE" w:rsidRDefault="00F405DE" w:rsidP="00F405DE">
      <w:pPr>
        <w:spacing w:before="8" w:line="260" w:lineRule="exact"/>
        <w:rPr>
          <w:sz w:val="26"/>
          <w:szCs w:val="26"/>
        </w:rPr>
      </w:pPr>
    </w:p>
    <w:p w:rsidR="00F405DE" w:rsidRDefault="00F405DE" w:rsidP="00F405DE">
      <w:pPr>
        <w:pStyle w:val="BodyText"/>
        <w:tabs>
          <w:tab w:val="left" w:pos="1019"/>
        </w:tabs>
        <w:spacing w:line="255" w:lineRule="auto"/>
        <w:ind w:left="1019" w:right="1274"/>
        <w:jc w:val="both"/>
        <w:rPr>
          <w:rFonts w:ascii="Arial" w:eastAsia="Arial" w:hAnsi="Arial" w:cs="Arial"/>
        </w:rPr>
      </w:pPr>
    </w:p>
    <w:p w:rsidR="005A4D45" w:rsidRDefault="005A4D45">
      <w:pPr>
        <w:spacing w:before="9" w:line="260" w:lineRule="exact"/>
        <w:rPr>
          <w:sz w:val="26"/>
          <w:szCs w:val="26"/>
        </w:rPr>
      </w:pPr>
    </w:p>
    <w:p w:rsidR="005A4D45" w:rsidRDefault="007C4D6D" w:rsidP="00935539">
      <w:pPr>
        <w:pStyle w:val="BodyText"/>
        <w:numPr>
          <w:ilvl w:val="1"/>
          <w:numId w:val="16"/>
        </w:numPr>
        <w:tabs>
          <w:tab w:val="left" w:pos="1019"/>
        </w:tabs>
        <w:spacing w:line="253" w:lineRule="auto"/>
        <w:ind w:left="1019" w:right="580"/>
        <w:rPr>
          <w:rFonts w:ascii="Arial" w:eastAsia="Arial" w:hAnsi="Arial" w:cs="Arial"/>
        </w:rPr>
      </w:pPr>
      <w:r>
        <w:rPr>
          <w:rFonts w:ascii="Arial" w:eastAsia="Arial" w:hAnsi="Arial" w:cs="Arial"/>
          <w:w w:val="105"/>
        </w:rPr>
        <w:t>Public</w:t>
      </w:r>
      <w:r>
        <w:rPr>
          <w:rFonts w:ascii="Arial" w:eastAsia="Arial" w:hAnsi="Arial" w:cs="Arial"/>
          <w:spacing w:val="-36"/>
          <w:w w:val="105"/>
        </w:rPr>
        <w:t xml:space="preserve"> </w:t>
      </w:r>
      <w:r>
        <w:rPr>
          <w:rFonts w:ascii="Arial" w:eastAsia="Arial" w:hAnsi="Arial" w:cs="Arial"/>
          <w:w w:val="105"/>
        </w:rPr>
        <w:t>info</w:t>
      </w:r>
      <w:r>
        <w:rPr>
          <w:rFonts w:ascii="Arial" w:eastAsia="Arial" w:hAnsi="Arial" w:cs="Arial"/>
          <w:spacing w:val="1"/>
          <w:w w:val="105"/>
        </w:rPr>
        <w:t>r</w:t>
      </w:r>
      <w:r>
        <w:rPr>
          <w:rFonts w:ascii="Arial" w:eastAsia="Arial" w:hAnsi="Arial" w:cs="Arial"/>
          <w:spacing w:val="-2"/>
          <w:w w:val="105"/>
        </w:rPr>
        <w:t>m</w:t>
      </w:r>
      <w:r>
        <w:rPr>
          <w:rFonts w:ascii="Arial" w:eastAsia="Arial" w:hAnsi="Arial" w:cs="Arial"/>
          <w:w w:val="105"/>
        </w:rPr>
        <w:t>ation</w:t>
      </w:r>
      <w:r>
        <w:rPr>
          <w:rFonts w:ascii="Arial" w:eastAsia="Arial" w:hAnsi="Arial" w:cs="Arial"/>
          <w:spacing w:val="-35"/>
          <w:w w:val="105"/>
        </w:rPr>
        <w:t xml:space="preserve"> </w:t>
      </w:r>
      <w:r>
        <w:rPr>
          <w:rFonts w:ascii="Arial" w:eastAsia="Arial" w:hAnsi="Arial" w:cs="Arial"/>
          <w:w w:val="105"/>
        </w:rPr>
        <w:t>is</w:t>
      </w:r>
      <w:r>
        <w:rPr>
          <w:rFonts w:ascii="Arial" w:eastAsia="Arial" w:hAnsi="Arial" w:cs="Arial"/>
          <w:spacing w:val="-36"/>
          <w:w w:val="105"/>
        </w:rPr>
        <w:t xml:space="preserve"> </w:t>
      </w:r>
      <w:r>
        <w:rPr>
          <w:rFonts w:ascii="Arial" w:eastAsia="Arial" w:hAnsi="Arial" w:cs="Arial"/>
          <w:w w:val="105"/>
        </w:rPr>
        <w:t>a</w:t>
      </w:r>
      <w:r>
        <w:rPr>
          <w:rFonts w:ascii="Arial" w:eastAsia="Arial" w:hAnsi="Arial" w:cs="Arial"/>
          <w:spacing w:val="1"/>
          <w:w w:val="105"/>
        </w:rPr>
        <w:t>c</w:t>
      </w:r>
      <w:r>
        <w:rPr>
          <w:rFonts w:ascii="Arial" w:eastAsia="Arial" w:hAnsi="Arial" w:cs="Arial"/>
          <w:w w:val="105"/>
        </w:rPr>
        <w:t>curate,</w:t>
      </w:r>
      <w:r>
        <w:rPr>
          <w:rFonts w:ascii="Arial" w:eastAsia="Arial" w:hAnsi="Arial" w:cs="Arial"/>
          <w:spacing w:val="-35"/>
          <w:w w:val="105"/>
        </w:rPr>
        <w:t xml:space="preserve"> </w:t>
      </w:r>
      <w:r>
        <w:rPr>
          <w:rFonts w:ascii="Arial" w:eastAsia="Arial" w:hAnsi="Arial" w:cs="Arial"/>
          <w:w w:val="105"/>
        </w:rPr>
        <w:t>clea</w:t>
      </w:r>
      <w:r>
        <w:rPr>
          <w:rFonts w:ascii="Arial" w:eastAsia="Arial" w:hAnsi="Arial" w:cs="Arial"/>
          <w:spacing w:val="1"/>
          <w:w w:val="105"/>
        </w:rPr>
        <w:t>r</w:t>
      </w:r>
      <w:r>
        <w:rPr>
          <w:rFonts w:ascii="Arial" w:eastAsia="Arial" w:hAnsi="Arial" w:cs="Arial"/>
          <w:w w:val="105"/>
        </w:rPr>
        <w:t>,</w:t>
      </w:r>
      <w:r>
        <w:rPr>
          <w:rFonts w:ascii="Arial" w:eastAsia="Arial" w:hAnsi="Arial" w:cs="Arial"/>
          <w:spacing w:val="-35"/>
          <w:w w:val="105"/>
        </w:rPr>
        <w:t xml:space="preserve"> </w:t>
      </w:r>
      <w:r>
        <w:rPr>
          <w:rFonts w:ascii="Arial" w:eastAsia="Arial" w:hAnsi="Arial" w:cs="Arial"/>
          <w:w w:val="105"/>
        </w:rPr>
        <w:t>consiste</w:t>
      </w:r>
      <w:r>
        <w:rPr>
          <w:rFonts w:ascii="Arial" w:eastAsia="Arial" w:hAnsi="Arial" w:cs="Arial"/>
          <w:spacing w:val="1"/>
          <w:w w:val="105"/>
        </w:rPr>
        <w:t>n</w:t>
      </w:r>
      <w:r>
        <w:rPr>
          <w:rFonts w:ascii="Arial" w:eastAsia="Arial" w:hAnsi="Arial" w:cs="Arial"/>
          <w:spacing w:val="-1"/>
          <w:w w:val="105"/>
        </w:rPr>
        <w:t>t</w:t>
      </w:r>
      <w:r>
        <w:rPr>
          <w:rFonts w:ascii="Arial" w:eastAsia="Arial" w:hAnsi="Arial" w:cs="Arial"/>
          <w:w w:val="105"/>
        </w:rPr>
        <w:t>,</w:t>
      </w:r>
      <w:r>
        <w:rPr>
          <w:rFonts w:ascii="Arial" w:eastAsia="Arial" w:hAnsi="Arial" w:cs="Arial"/>
          <w:spacing w:val="-36"/>
          <w:w w:val="105"/>
        </w:rPr>
        <w:t xml:space="preserve"> </w:t>
      </w:r>
      <w:r>
        <w:rPr>
          <w:rFonts w:ascii="Arial" w:eastAsia="Arial" w:hAnsi="Arial" w:cs="Arial"/>
          <w:w w:val="105"/>
        </w:rPr>
        <w:t>and</w:t>
      </w:r>
      <w:r>
        <w:rPr>
          <w:rFonts w:ascii="Arial" w:eastAsia="Arial" w:hAnsi="Arial" w:cs="Arial"/>
          <w:spacing w:val="-35"/>
          <w:w w:val="105"/>
        </w:rPr>
        <w:t xml:space="preserve"> </w:t>
      </w:r>
      <w:r>
        <w:rPr>
          <w:rFonts w:ascii="Arial" w:eastAsia="Arial" w:hAnsi="Arial" w:cs="Arial"/>
          <w:w w:val="105"/>
        </w:rPr>
        <w:t>accessible,</w:t>
      </w:r>
      <w:r>
        <w:rPr>
          <w:rFonts w:ascii="Arial" w:eastAsia="Arial" w:hAnsi="Arial" w:cs="Arial"/>
          <w:spacing w:val="-36"/>
          <w:w w:val="105"/>
        </w:rPr>
        <w:t xml:space="preserve"> </w:t>
      </w:r>
      <w:r>
        <w:rPr>
          <w:rFonts w:ascii="Arial" w:eastAsia="Arial" w:hAnsi="Arial" w:cs="Arial"/>
          <w:w w:val="105"/>
        </w:rPr>
        <w:t>includi</w:t>
      </w:r>
      <w:r>
        <w:rPr>
          <w:rFonts w:ascii="Arial" w:eastAsia="Arial" w:hAnsi="Arial" w:cs="Arial"/>
          <w:spacing w:val="1"/>
          <w:w w:val="105"/>
        </w:rPr>
        <w:t>n</w:t>
      </w:r>
      <w:r>
        <w:rPr>
          <w:rFonts w:ascii="Arial" w:eastAsia="Arial" w:hAnsi="Arial" w:cs="Arial"/>
          <w:w w:val="105"/>
        </w:rPr>
        <w:t>g</w:t>
      </w:r>
      <w:r>
        <w:rPr>
          <w:rFonts w:ascii="Arial" w:eastAsia="Arial" w:hAnsi="Arial" w:cs="Arial"/>
          <w:spacing w:val="-35"/>
          <w:w w:val="105"/>
        </w:rPr>
        <w:t xml:space="preserve"> </w:t>
      </w:r>
      <w:r>
        <w:rPr>
          <w:rFonts w:ascii="Arial" w:eastAsia="Arial" w:hAnsi="Arial" w:cs="Arial"/>
          <w:w w:val="105"/>
        </w:rPr>
        <w:t>the</w:t>
      </w:r>
      <w:r>
        <w:rPr>
          <w:rFonts w:ascii="Arial" w:eastAsia="Arial" w:hAnsi="Arial" w:cs="Arial"/>
          <w:w w:val="10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ccreditation</w:t>
      </w:r>
      <w:r>
        <w:rPr>
          <w:rFonts w:ascii="Arial" w:eastAsia="Arial" w:hAnsi="Arial" w:cs="Arial"/>
          <w:spacing w:val="-4"/>
        </w:rPr>
        <w:t xml:space="preserve"> </w:t>
      </w:r>
      <w:r>
        <w:rPr>
          <w:rFonts w:ascii="Arial" w:eastAsia="Arial" w:hAnsi="Arial" w:cs="Arial"/>
        </w:rPr>
        <w:t>status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2"/>
        </w:rPr>
        <w:t>ACE</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contac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in</w:t>
      </w:r>
      <w:r>
        <w:rPr>
          <w:rFonts w:ascii="Arial" w:eastAsia="Arial" w:hAnsi="Arial" w:cs="Arial"/>
        </w:rPr>
        <w:t>f</w:t>
      </w:r>
      <w:r>
        <w:rPr>
          <w:rFonts w:ascii="Arial" w:eastAsia="Arial" w:hAnsi="Arial" w:cs="Arial"/>
          <w:spacing w:val="-1"/>
        </w:rPr>
        <w:t>orm</w:t>
      </w:r>
      <w:r>
        <w:rPr>
          <w:rFonts w:ascii="Arial" w:eastAsia="Arial" w:hAnsi="Arial" w:cs="Arial"/>
          <w:spacing w:val="1"/>
        </w:rPr>
        <w:t>a</w:t>
      </w:r>
      <w:r>
        <w:rPr>
          <w:rFonts w:ascii="Arial" w:eastAsia="Arial" w:hAnsi="Arial" w:cs="Arial"/>
          <w:spacing w:val="-1"/>
        </w:rPr>
        <w:t>tion.</w:t>
      </w:r>
    </w:p>
    <w:p w:rsidR="005A4D45" w:rsidRDefault="005A4D45">
      <w:pPr>
        <w:spacing w:before="10" w:line="260" w:lineRule="exact"/>
        <w:rPr>
          <w:sz w:val="26"/>
          <w:szCs w:val="26"/>
        </w:rPr>
      </w:pPr>
    </w:p>
    <w:p w:rsidR="005A4D45" w:rsidRDefault="007C4D6D" w:rsidP="00935539">
      <w:pPr>
        <w:pStyle w:val="BodyText"/>
        <w:numPr>
          <w:ilvl w:val="1"/>
          <w:numId w:val="16"/>
        </w:numPr>
        <w:tabs>
          <w:tab w:val="left" w:pos="1019"/>
        </w:tabs>
        <w:spacing w:line="255" w:lineRule="auto"/>
        <w:ind w:left="1019" w:right="1050"/>
        <w:rPr>
          <w:rFonts w:ascii="Arial" w:eastAsia="Arial" w:hAnsi="Arial" w:cs="Arial"/>
        </w:rPr>
      </w:pPr>
      <w:r>
        <w:rPr>
          <w:rFonts w:ascii="Arial" w:eastAsia="Arial" w:hAnsi="Arial" w:cs="Arial"/>
        </w:rPr>
        <w:t>Changes</w:t>
      </w:r>
      <w:r>
        <w:rPr>
          <w:rFonts w:ascii="Arial" w:eastAsia="Arial" w:hAnsi="Arial" w:cs="Arial"/>
          <w:spacing w:val="-5"/>
        </w:rPr>
        <w:t xml:space="preserve"> </w:t>
      </w:r>
      <w:r>
        <w:rPr>
          <w:rFonts w:ascii="Arial" w:eastAsia="Arial" w:hAnsi="Arial" w:cs="Arial"/>
        </w:rPr>
        <w:t>in</w:t>
      </w:r>
      <w:r>
        <w:rPr>
          <w:rFonts w:ascii="Arial" w:eastAsia="Arial" w:hAnsi="Arial" w:cs="Arial"/>
          <w:spacing w:val="-5"/>
        </w:rPr>
        <w:t xml:space="preserve"> </w:t>
      </w:r>
      <w:r>
        <w:rPr>
          <w:rFonts w:ascii="Arial" w:eastAsia="Arial" w:hAnsi="Arial" w:cs="Arial"/>
        </w:rPr>
        <w:t>polic</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rPr>
        <w:t>procedures,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5"/>
        </w:rPr>
        <w:t xml:space="preserve"> </w:t>
      </w:r>
      <w:r>
        <w:rPr>
          <w:rFonts w:ascii="Arial" w:eastAsia="Arial" w:hAnsi="Arial" w:cs="Arial"/>
        </w:rPr>
        <w:t>infor</w:t>
      </w:r>
      <w:r>
        <w:rPr>
          <w:rFonts w:ascii="Arial" w:eastAsia="Arial" w:hAnsi="Arial" w:cs="Arial"/>
          <w:spacing w:val="-1"/>
        </w:rPr>
        <w:t>m</w:t>
      </w:r>
      <w:r>
        <w:rPr>
          <w:rFonts w:ascii="Arial" w:eastAsia="Arial" w:hAnsi="Arial" w:cs="Arial"/>
        </w:rPr>
        <w:t>ation</w:t>
      </w:r>
      <w:r>
        <w:rPr>
          <w:rFonts w:ascii="Arial" w:eastAsia="Arial" w:hAnsi="Arial" w:cs="Arial"/>
          <w:spacing w:val="-4"/>
        </w:rPr>
        <w:t xml:space="preserve"> </w:t>
      </w:r>
      <w:r>
        <w:rPr>
          <w:rFonts w:ascii="Arial" w:eastAsia="Arial" w:hAnsi="Arial" w:cs="Arial"/>
        </w:rPr>
        <w:t>are</w:t>
      </w:r>
      <w:r>
        <w:rPr>
          <w:rFonts w:ascii="Arial" w:eastAsia="Arial" w:hAnsi="Arial" w:cs="Arial"/>
          <w:spacing w:val="-5"/>
        </w:rPr>
        <w:t xml:space="preserve"> </w:t>
      </w:r>
      <w:r>
        <w:rPr>
          <w:rFonts w:ascii="Arial" w:eastAsia="Arial" w:hAnsi="Arial" w:cs="Arial"/>
        </w:rPr>
        <w:t>clearly</w:t>
      </w:r>
      <w:r>
        <w:rPr>
          <w:rFonts w:ascii="Arial" w:eastAsia="Arial" w:hAnsi="Arial" w:cs="Arial"/>
          <w:spacing w:val="-5"/>
        </w:rPr>
        <w:t xml:space="preserve"> </w:t>
      </w:r>
      <w:r>
        <w:rPr>
          <w:rFonts w:ascii="Arial" w:eastAsia="Arial" w:hAnsi="Arial" w:cs="Arial"/>
        </w:rPr>
        <w:t>and consiste</w:t>
      </w:r>
      <w:r>
        <w:rPr>
          <w:rFonts w:ascii="Arial" w:eastAsia="Arial" w:hAnsi="Arial" w:cs="Arial"/>
          <w:spacing w:val="1"/>
        </w:rPr>
        <w:t>n</w:t>
      </w:r>
      <w:r>
        <w:rPr>
          <w:rFonts w:ascii="Arial" w:eastAsia="Arial" w:hAnsi="Arial" w:cs="Arial"/>
          <w:spacing w:val="-1"/>
        </w:rPr>
        <w:t>t</w:t>
      </w:r>
      <w:r>
        <w:rPr>
          <w:rFonts w:ascii="Arial" w:eastAsia="Arial" w:hAnsi="Arial" w:cs="Arial"/>
        </w:rPr>
        <w:t>ly</w:t>
      </w:r>
      <w:r>
        <w:rPr>
          <w:rFonts w:ascii="Arial" w:eastAsia="Arial" w:hAnsi="Arial" w:cs="Arial"/>
          <w:spacing w:val="6"/>
        </w:rPr>
        <w:t xml:space="preserve"> </w:t>
      </w:r>
      <w:r>
        <w:rPr>
          <w:rFonts w:ascii="Arial" w:eastAsia="Arial" w:hAnsi="Arial" w:cs="Arial"/>
        </w:rPr>
        <w:t>com</w:t>
      </w:r>
      <w:r>
        <w:rPr>
          <w:rFonts w:ascii="Arial" w:eastAsia="Arial" w:hAnsi="Arial" w:cs="Arial"/>
          <w:spacing w:val="-1"/>
        </w:rPr>
        <w:t>m</w:t>
      </w:r>
      <w:r>
        <w:rPr>
          <w:rFonts w:ascii="Arial" w:eastAsia="Arial" w:hAnsi="Arial" w:cs="Arial"/>
        </w:rPr>
        <w:t>unicated</w:t>
      </w:r>
      <w:r>
        <w:rPr>
          <w:rFonts w:ascii="Arial" w:eastAsia="Arial" w:hAnsi="Arial" w:cs="Arial"/>
          <w:spacing w:val="6"/>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1"/>
        </w:rPr>
        <w:t>e</w:t>
      </w:r>
      <w:r>
        <w:rPr>
          <w:rFonts w:ascii="Arial" w:eastAsia="Arial" w:hAnsi="Arial" w:cs="Arial"/>
        </w:rPr>
        <w:t>nts</w:t>
      </w:r>
      <w:r>
        <w:rPr>
          <w:rFonts w:ascii="Arial" w:eastAsia="Arial" w:hAnsi="Arial" w:cs="Arial"/>
          <w:spacing w:val="6"/>
        </w:rPr>
        <w:t xml:space="preserve"> </w:t>
      </w:r>
      <w:r>
        <w:rPr>
          <w:rFonts w:ascii="Arial" w:eastAsia="Arial" w:hAnsi="Arial" w:cs="Arial"/>
        </w:rPr>
        <w:t>in</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tim</w:t>
      </w:r>
      <w:r>
        <w:rPr>
          <w:rFonts w:ascii="Arial" w:eastAsia="Arial" w:hAnsi="Arial" w:cs="Arial"/>
          <w:spacing w:val="1"/>
        </w:rPr>
        <w:t>e</w:t>
      </w:r>
      <w:r>
        <w:rPr>
          <w:rFonts w:ascii="Arial" w:eastAsia="Arial" w:hAnsi="Arial" w:cs="Arial"/>
        </w:rPr>
        <w:t>ly</w:t>
      </w:r>
      <w:r>
        <w:rPr>
          <w:rFonts w:ascii="Arial" w:eastAsia="Arial" w:hAnsi="Arial" w:cs="Arial"/>
          <w:spacing w:val="5"/>
        </w:rPr>
        <w:t xml:space="preserve"> </w:t>
      </w:r>
      <w:r>
        <w:rPr>
          <w:rFonts w:ascii="Arial" w:eastAsia="Arial" w:hAnsi="Arial" w:cs="Arial"/>
        </w:rPr>
        <w:t>manner.</w:t>
      </w:r>
    </w:p>
    <w:p w:rsidR="005A4D45" w:rsidRDefault="005A4D45">
      <w:pPr>
        <w:spacing w:before="9" w:line="260" w:lineRule="exact"/>
        <w:rPr>
          <w:sz w:val="26"/>
          <w:szCs w:val="26"/>
        </w:rPr>
      </w:pPr>
    </w:p>
    <w:p w:rsidR="005A4D45" w:rsidRDefault="007C4D6D" w:rsidP="00935539">
      <w:pPr>
        <w:pStyle w:val="BodyText"/>
        <w:numPr>
          <w:ilvl w:val="1"/>
          <w:numId w:val="16"/>
        </w:numPr>
        <w:tabs>
          <w:tab w:val="left" w:pos="1019"/>
        </w:tabs>
        <w:spacing w:line="253" w:lineRule="auto"/>
        <w:ind w:left="1019" w:right="913"/>
        <w:rPr>
          <w:rFonts w:ascii="Arial" w:eastAsia="Arial" w:hAnsi="Arial" w:cs="Arial"/>
        </w:rPr>
      </w:pPr>
      <w:r>
        <w:rPr>
          <w:rFonts w:ascii="Arial" w:eastAsia="Arial" w:hAnsi="Arial" w:cs="Arial"/>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services</w:t>
      </w:r>
      <w:r>
        <w:rPr>
          <w:rFonts w:ascii="Arial" w:eastAsia="Arial" w:hAnsi="Arial" w:cs="Arial"/>
          <w:spacing w:val="-4"/>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commensurate</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ee</w:t>
      </w:r>
      <w:r>
        <w:rPr>
          <w:rFonts w:ascii="Arial" w:eastAsia="Arial" w:hAnsi="Arial" w:cs="Arial"/>
          <w:spacing w:val="-1"/>
        </w:rPr>
        <w:t>d</w:t>
      </w:r>
      <w:r>
        <w:rPr>
          <w:rFonts w:ascii="Arial" w:eastAsia="Arial" w:hAnsi="Arial" w:cs="Arial"/>
        </w:rPr>
        <w:t>s</w:t>
      </w:r>
      <w:r>
        <w:rPr>
          <w:rFonts w:ascii="Arial" w:eastAsia="Arial" w:hAnsi="Arial" w:cs="Arial"/>
          <w:spacing w:val="-5"/>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nursing</w:t>
      </w:r>
      <w:r>
        <w:rPr>
          <w:rFonts w:ascii="Arial" w:eastAsia="Arial" w:hAnsi="Arial" w:cs="Arial"/>
          <w:spacing w:val="-4"/>
        </w:rPr>
        <w:t xml:space="preserve"> </w:t>
      </w:r>
      <w:r>
        <w:rPr>
          <w:rFonts w:ascii="Arial" w:eastAsia="Arial" w:hAnsi="Arial" w:cs="Arial"/>
        </w:rPr>
        <w:t>students,</w:t>
      </w:r>
      <w:r>
        <w:rPr>
          <w:rFonts w:ascii="Arial" w:eastAsia="Arial" w:hAnsi="Arial" w:cs="Arial"/>
          <w:w w:val="102"/>
        </w:rPr>
        <w:t xml:space="preserve"> </w:t>
      </w:r>
      <w:r>
        <w:rPr>
          <w:rFonts w:ascii="Arial" w:eastAsia="Arial" w:hAnsi="Arial" w:cs="Arial"/>
          <w:spacing w:val="-1"/>
        </w:rPr>
        <w:t>includin</w:t>
      </w:r>
      <w:r>
        <w:rPr>
          <w:rFonts w:ascii="Arial" w:eastAsia="Arial" w:hAnsi="Arial" w:cs="Arial"/>
        </w:rPr>
        <w:t>g</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os</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rec</w:t>
      </w:r>
      <w:r>
        <w:rPr>
          <w:rFonts w:ascii="Arial" w:eastAsia="Arial" w:hAnsi="Arial" w:cs="Arial"/>
          <w:spacing w:val="1"/>
        </w:rPr>
        <w:t>e</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1"/>
        </w:rPr>
        <w:t>instruc</w:t>
      </w:r>
      <w:r>
        <w:rPr>
          <w:rFonts w:ascii="Arial" w:eastAsia="Arial" w:hAnsi="Arial" w:cs="Arial"/>
        </w:rPr>
        <w:t>t</w:t>
      </w:r>
      <w:r>
        <w:rPr>
          <w:rFonts w:ascii="Arial" w:eastAsia="Arial" w:hAnsi="Arial" w:cs="Arial"/>
          <w:spacing w:val="-1"/>
        </w:rPr>
        <w:t>io</w:t>
      </w:r>
      <w:r>
        <w:rPr>
          <w:rFonts w:ascii="Arial" w:eastAsia="Arial" w:hAnsi="Arial" w:cs="Arial"/>
        </w:rPr>
        <w:t>n</w:t>
      </w:r>
      <w:r>
        <w:rPr>
          <w:rFonts w:ascii="Arial" w:eastAsia="Arial" w:hAnsi="Arial" w:cs="Arial"/>
          <w:spacing w:val="12"/>
        </w:rPr>
        <w:t xml:space="preserve"> </w:t>
      </w:r>
      <w:r>
        <w:rPr>
          <w:rFonts w:ascii="Arial" w:eastAsia="Arial" w:hAnsi="Arial" w:cs="Arial"/>
          <w:spacing w:val="-1"/>
        </w:rPr>
        <w:t>usin</w:t>
      </w:r>
      <w:r>
        <w:rPr>
          <w:rFonts w:ascii="Arial" w:eastAsia="Arial" w:hAnsi="Arial" w:cs="Arial"/>
        </w:rPr>
        <w:t>g</w:t>
      </w:r>
      <w:r>
        <w:rPr>
          <w:rFonts w:ascii="Arial" w:eastAsia="Arial" w:hAnsi="Arial" w:cs="Arial"/>
          <w:spacing w:val="10"/>
        </w:rPr>
        <w:t xml:space="preserve"> </w:t>
      </w:r>
      <w:r>
        <w:rPr>
          <w:rFonts w:ascii="Arial" w:eastAsia="Arial" w:hAnsi="Arial" w:cs="Arial"/>
          <w:spacing w:val="-1"/>
        </w:rPr>
        <w:t>alter</w:t>
      </w:r>
      <w:r>
        <w:rPr>
          <w:rFonts w:ascii="Arial" w:eastAsia="Arial" w:hAnsi="Arial" w:cs="Arial"/>
        </w:rPr>
        <w:t>n</w:t>
      </w:r>
      <w:r>
        <w:rPr>
          <w:rFonts w:ascii="Arial" w:eastAsia="Arial" w:hAnsi="Arial" w:cs="Arial"/>
          <w:spacing w:val="-1"/>
        </w:rPr>
        <w:t>ati</w:t>
      </w:r>
      <w:r>
        <w:rPr>
          <w:rFonts w:ascii="Arial" w:eastAsia="Arial" w:hAnsi="Arial" w:cs="Arial"/>
        </w:rPr>
        <w:t>ve</w:t>
      </w:r>
      <w:r>
        <w:rPr>
          <w:rFonts w:ascii="Arial" w:eastAsia="Arial" w:hAnsi="Arial" w:cs="Arial"/>
          <w:spacing w:val="10"/>
        </w:rPr>
        <w:t xml:space="preserve"> </w:t>
      </w:r>
      <w:r>
        <w:rPr>
          <w:rFonts w:ascii="Arial" w:eastAsia="Arial" w:hAnsi="Arial" w:cs="Arial"/>
        </w:rPr>
        <w:t>m</w:t>
      </w:r>
      <w:r>
        <w:rPr>
          <w:rFonts w:ascii="Arial" w:eastAsia="Arial" w:hAnsi="Arial" w:cs="Arial"/>
          <w:spacing w:val="-2"/>
        </w:rPr>
        <w:t>e</w:t>
      </w:r>
      <w:r>
        <w:rPr>
          <w:rFonts w:ascii="Arial" w:eastAsia="Arial" w:hAnsi="Arial" w:cs="Arial"/>
          <w:spacing w:val="-1"/>
        </w:rPr>
        <w:t>th</w:t>
      </w:r>
      <w:r>
        <w:rPr>
          <w:rFonts w:ascii="Arial" w:eastAsia="Arial" w:hAnsi="Arial" w:cs="Arial"/>
        </w:rPr>
        <w:t>o</w:t>
      </w:r>
      <w:r>
        <w:rPr>
          <w:rFonts w:ascii="Arial" w:eastAsia="Arial" w:hAnsi="Arial" w:cs="Arial"/>
          <w:spacing w:val="-1"/>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1"/>
        </w:rPr>
        <w:t>de</w:t>
      </w:r>
      <w:r>
        <w:rPr>
          <w:rFonts w:ascii="Arial" w:eastAsia="Arial" w:hAnsi="Arial" w:cs="Arial"/>
        </w:rPr>
        <w:t>l</w:t>
      </w:r>
      <w:r>
        <w:rPr>
          <w:rFonts w:ascii="Arial" w:eastAsia="Arial" w:hAnsi="Arial" w:cs="Arial"/>
          <w:spacing w:val="-1"/>
        </w:rPr>
        <w:t>i</w:t>
      </w:r>
      <w:r>
        <w:rPr>
          <w:rFonts w:ascii="Arial" w:eastAsia="Arial" w:hAnsi="Arial" w:cs="Arial"/>
          <w:spacing w:val="-2"/>
        </w:rPr>
        <w:t>v</w:t>
      </w:r>
      <w:r>
        <w:rPr>
          <w:rFonts w:ascii="Arial" w:eastAsia="Arial" w:hAnsi="Arial" w:cs="Arial"/>
          <w:spacing w:val="1"/>
        </w:rPr>
        <w:t>er</w:t>
      </w:r>
      <w:r>
        <w:rPr>
          <w:rFonts w:ascii="Arial" w:eastAsia="Arial" w:hAnsi="Arial" w:cs="Arial"/>
        </w:rPr>
        <w:t>y.</w:t>
      </w:r>
    </w:p>
    <w:p w:rsidR="005A4D45" w:rsidRDefault="005A4D45">
      <w:pPr>
        <w:spacing w:before="10" w:line="260" w:lineRule="exact"/>
        <w:rPr>
          <w:sz w:val="26"/>
          <w:szCs w:val="26"/>
        </w:rPr>
      </w:pPr>
    </w:p>
    <w:p w:rsidR="005A4D45" w:rsidRDefault="007C4D6D" w:rsidP="00935539">
      <w:pPr>
        <w:pStyle w:val="BodyText"/>
        <w:numPr>
          <w:ilvl w:val="1"/>
          <w:numId w:val="16"/>
        </w:numPr>
        <w:tabs>
          <w:tab w:val="left" w:pos="1019"/>
        </w:tabs>
        <w:spacing w:line="255" w:lineRule="auto"/>
        <w:ind w:left="1019" w:right="1372"/>
        <w:rPr>
          <w:rFonts w:ascii="Arial" w:eastAsia="Arial" w:hAnsi="Arial" w:cs="Arial"/>
        </w:rPr>
      </w:pP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ed</w:t>
      </w:r>
      <w:r>
        <w:rPr>
          <w:rFonts w:ascii="Arial" w:eastAsia="Arial" w:hAnsi="Arial" w:cs="Arial"/>
          <w:spacing w:val="1"/>
        </w:rPr>
        <w:t>u</w:t>
      </w:r>
      <w:r>
        <w:rPr>
          <w:rFonts w:ascii="Arial" w:eastAsia="Arial" w:hAnsi="Arial" w:cs="Arial"/>
        </w:rPr>
        <w:t>c</w:t>
      </w:r>
      <w:r>
        <w:rPr>
          <w:rFonts w:ascii="Arial" w:eastAsia="Arial" w:hAnsi="Arial" w:cs="Arial"/>
          <w:spacing w:val="-1"/>
        </w:rPr>
        <w:t>ationa</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re</w:t>
      </w:r>
      <w:r>
        <w:rPr>
          <w:rFonts w:ascii="Arial" w:eastAsia="Arial" w:hAnsi="Arial" w:cs="Arial"/>
          <w:spacing w:val="1"/>
        </w:rPr>
        <w:t>c</w:t>
      </w:r>
      <w:r>
        <w:rPr>
          <w:rFonts w:ascii="Arial" w:eastAsia="Arial" w:hAnsi="Arial" w:cs="Arial"/>
          <w:spacing w:val="-1"/>
        </w:rPr>
        <w:t>ord</w:t>
      </w:r>
      <w:r>
        <w:rPr>
          <w:rFonts w:ascii="Arial" w:eastAsia="Arial" w:hAnsi="Arial" w:cs="Arial"/>
        </w:rPr>
        <w:t>s</w:t>
      </w:r>
      <w:r>
        <w:rPr>
          <w:rFonts w:ascii="Arial" w:eastAsia="Arial" w:hAnsi="Arial" w:cs="Arial"/>
          <w:spacing w:val="5"/>
        </w:rPr>
        <w:t xml:space="preserve"> </w:t>
      </w:r>
      <w:r>
        <w:rPr>
          <w:rFonts w:ascii="Arial" w:eastAsia="Arial" w:hAnsi="Arial" w:cs="Arial"/>
          <w:spacing w:val="-2"/>
        </w:rPr>
        <w:t>ar</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comp</w:t>
      </w:r>
      <w:r>
        <w:rPr>
          <w:rFonts w:ascii="Arial" w:eastAsia="Arial" w:hAnsi="Arial" w:cs="Arial"/>
          <w:spacing w:val="1"/>
        </w:rPr>
        <w:t>l</w:t>
      </w:r>
      <w:r>
        <w:rPr>
          <w:rFonts w:ascii="Arial" w:eastAsia="Arial" w:hAnsi="Arial" w:cs="Arial"/>
          <w:spacing w:val="-1"/>
        </w:rPr>
        <w:t>i</w:t>
      </w:r>
      <w:r>
        <w:rPr>
          <w:rFonts w:ascii="Arial" w:eastAsia="Arial" w:hAnsi="Arial" w:cs="Arial"/>
          <w:spacing w:val="-2"/>
        </w:rPr>
        <w:t>anc</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5"/>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o</w:t>
      </w:r>
      <w:r>
        <w:rPr>
          <w:rFonts w:ascii="Arial" w:eastAsia="Arial" w:hAnsi="Arial" w:cs="Arial"/>
        </w:rPr>
        <w:t>li</w:t>
      </w:r>
      <w:r>
        <w:rPr>
          <w:rFonts w:ascii="Arial" w:eastAsia="Arial" w:hAnsi="Arial" w:cs="Arial"/>
          <w:spacing w:val="-1"/>
        </w:rPr>
        <w:t>cie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rPr>
        <w:t>governing organization</w:t>
      </w:r>
      <w:r>
        <w:rPr>
          <w:rFonts w:ascii="Arial" w:eastAsia="Arial" w:hAnsi="Arial" w:cs="Arial"/>
          <w:spacing w:val="1"/>
        </w:rPr>
        <w:t xml:space="preserve"> a</w:t>
      </w:r>
      <w:r>
        <w:rPr>
          <w:rFonts w:ascii="Arial" w:eastAsia="Arial" w:hAnsi="Arial" w:cs="Arial"/>
        </w:rPr>
        <w:t>nd</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ate and</w:t>
      </w:r>
      <w:r>
        <w:rPr>
          <w:rFonts w:ascii="Arial" w:eastAsia="Arial" w:hAnsi="Arial" w:cs="Arial"/>
          <w:spacing w:val="1"/>
        </w:rPr>
        <w:t xml:space="preserve"> </w:t>
      </w:r>
      <w:r>
        <w:rPr>
          <w:rFonts w:ascii="Arial" w:eastAsia="Arial" w:hAnsi="Arial" w:cs="Arial"/>
        </w:rPr>
        <w:t>fed</w:t>
      </w:r>
      <w:r>
        <w:rPr>
          <w:rFonts w:ascii="Arial" w:eastAsia="Arial" w:hAnsi="Arial" w:cs="Arial"/>
          <w:spacing w:val="1"/>
        </w:rPr>
        <w:t>e</w:t>
      </w:r>
      <w:r>
        <w:rPr>
          <w:rFonts w:ascii="Arial" w:eastAsia="Arial" w:hAnsi="Arial" w:cs="Arial"/>
        </w:rPr>
        <w:t>ral</w:t>
      </w:r>
      <w:r>
        <w:rPr>
          <w:rFonts w:ascii="Arial" w:eastAsia="Arial" w:hAnsi="Arial" w:cs="Arial"/>
          <w:spacing w:val="1"/>
        </w:rPr>
        <w:t xml:space="preserve"> </w:t>
      </w:r>
      <w:r>
        <w:rPr>
          <w:rFonts w:ascii="Arial" w:eastAsia="Arial" w:hAnsi="Arial" w:cs="Arial"/>
        </w:rPr>
        <w:t>guidelines.</w:t>
      </w:r>
    </w:p>
    <w:p w:rsidR="005A4D45" w:rsidRDefault="005A4D45">
      <w:pPr>
        <w:spacing w:before="9" w:line="260" w:lineRule="exact"/>
        <w:rPr>
          <w:sz w:val="26"/>
          <w:szCs w:val="26"/>
        </w:rPr>
      </w:pPr>
    </w:p>
    <w:p w:rsidR="005A4D45" w:rsidRDefault="007C4D6D" w:rsidP="00935539">
      <w:pPr>
        <w:pStyle w:val="BodyText"/>
        <w:numPr>
          <w:ilvl w:val="1"/>
          <w:numId w:val="16"/>
        </w:numPr>
        <w:tabs>
          <w:tab w:val="left" w:pos="1019"/>
        </w:tabs>
        <w:spacing w:line="254" w:lineRule="auto"/>
        <w:ind w:left="1019" w:right="752"/>
        <w:rPr>
          <w:rFonts w:ascii="Arial" w:eastAsia="Arial" w:hAnsi="Arial" w:cs="Arial"/>
        </w:rPr>
      </w:pPr>
      <w:r>
        <w:rPr>
          <w:rFonts w:ascii="Arial" w:eastAsia="Arial" w:hAnsi="Arial" w:cs="Arial"/>
          <w:spacing w:val="-2"/>
        </w:rPr>
        <w:t>Comp</w:t>
      </w:r>
      <w:r>
        <w:rPr>
          <w:rFonts w:ascii="Arial" w:eastAsia="Arial" w:hAnsi="Arial" w:cs="Arial"/>
          <w:spacing w:val="1"/>
        </w:rPr>
        <w:t>l</w:t>
      </w:r>
      <w:r>
        <w:rPr>
          <w:rFonts w:ascii="Arial" w:eastAsia="Arial" w:hAnsi="Arial" w:cs="Arial"/>
          <w:spacing w:val="-1"/>
        </w:rPr>
        <w:t>i</w:t>
      </w:r>
      <w:r>
        <w:rPr>
          <w:rFonts w:ascii="Arial" w:eastAsia="Arial" w:hAnsi="Arial" w:cs="Arial"/>
          <w:spacing w:val="-2"/>
        </w:rPr>
        <w:t>anc</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2"/>
        </w:rPr>
        <w:t xml:space="preserve"> Hi</w:t>
      </w:r>
      <w:r>
        <w:rPr>
          <w:rFonts w:ascii="Arial" w:eastAsia="Arial" w:hAnsi="Arial" w:cs="Arial"/>
          <w:spacing w:val="1"/>
        </w:rPr>
        <w:t>g</w:t>
      </w:r>
      <w:r>
        <w:rPr>
          <w:rFonts w:ascii="Arial" w:eastAsia="Arial" w:hAnsi="Arial" w:cs="Arial"/>
        </w:rPr>
        <w:t>h</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Educat</w:t>
      </w:r>
      <w:r>
        <w:rPr>
          <w:rFonts w:ascii="Arial" w:eastAsia="Arial" w:hAnsi="Arial" w:cs="Arial"/>
        </w:rPr>
        <w:t>ion</w:t>
      </w:r>
      <w:r>
        <w:rPr>
          <w:rFonts w:ascii="Arial" w:eastAsia="Arial" w:hAnsi="Arial" w:cs="Arial"/>
          <w:spacing w:val="-2"/>
        </w:rPr>
        <w:t xml:space="preserve"> </w:t>
      </w:r>
      <w:r>
        <w:rPr>
          <w:rFonts w:ascii="Arial" w:eastAsia="Arial" w:hAnsi="Arial" w:cs="Arial"/>
          <w:spacing w:val="-1"/>
        </w:rPr>
        <w:t>Reauthori</w:t>
      </w:r>
      <w:r>
        <w:rPr>
          <w:rFonts w:ascii="Arial" w:eastAsia="Arial" w:hAnsi="Arial" w:cs="Arial"/>
          <w:spacing w:val="1"/>
        </w:rPr>
        <w:t>z</w:t>
      </w:r>
      <w:r>
        <w:rPr>
          <w:rFonts w:ascii="Arial" w:eastAsia="Arial" w:hAnsi="Arial" w:cs="Arial"/>
          <w:spacing w:val="-1"/>
        </w:rPr>
        <w:t>atio</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Ac</w:t>
      </w:r>
      <w:r>
        <w:rPr>
          <w:rFonts w:ascii="Arial" w:eastAsia="Arial" w:hAnsi="Arial" w:cs="Arial"/>
        </w:rPr>
        <w:t>t</w:t>
      </w:r>
      <w:r>
        <w:rPr>
          <w:rFonts w:ascii="Arial" w:eastAsia="Arial" w:hAnsi="Arial" w:cs="Arial"/>
          <w:spacing w:val="-2"/>
        </w:rPr>
        <w:t xml:space="preserve"> T</w:t>
      </w:r>
      <w:r>
        <w:rPr>
          <w:rFonts w:ascii="Arial" w:eastAsia="Arial" w:hAnsi="Arial" w:cs="Arial"/>
        </w:rPr>
        <w:t>i</w:t>
      </w:r>
      <w:r>
        <w:rPr>
          <w:rFonts w:ascii="Arial" w:eastAsia="Arial" w:hAnsi="Arial" w:cs="Arial"/>
          <w:spacing w:val="-1"/>
        </w:rPr>
        <w:t>t</w:t>
      </w:r>
      <w:r>
        <w:rPr>
          <w:rFonts w:ascii="Arial" w:eastAsia="Arial" w:hAnsi="Arial" w:cs="Arial"/>
        </w:rPr>
        <w:t>le</w:t>
      </w:r>
      <w:r>
        <w:rPr>
          <w:rFonts w:ascii="Arial" w:eastAsia="Arial" w:hAnsi="Arial" w:cs="Arial"/>
          <w:spacing w:val="-2"/>
        </w:rPr>
        <w:t xml:space="preserve"> I</w:t>
      </w:r>
      <w:r>
        <w:rPr>
          <w:rFonts w:ascii="Arial" w:eastAsia="Arial" w:hAnsi="Arial" w:cs="Arial"/>
        </w:rPr>
        <w:t>V</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l</w:t>
      </w:r>
      <w:r>
        <w:rPr>
          <w:rFonts w:ascii="Arial" w:eastAsia="Arial" w:hAnsi="Arial" w:cs="Arial"/>
          <w:spacing w:val="-1"/>
        </w:rPr>
        <w:t>i</w:t>
      </w:r>
      <w:r>
        <w:rPr>
          <w:rFonts w:ascii="Arial" w:eastAsia="Arial" w:hAnsi="Arial" w:cs="Arial"/>
        </w:rPr>
        <w:t>g</w:t>
      </w:r>
      <w:r>
        <w:rPr>
          <w:rFonts w:ascii="Arial" w:eastAsia="Arial" w:hAnsi="Arial" w:cs="Arial"/>
          <w:spacing w:val="-1"/>
        </w:rPr>
        <w:t>ibil</w:t>
      </w:r>
      <w:r>
        <w:rPr>
          <w:rFonts w:ascii="Arial" w:eastAsia="Arial" w:hAnsi="Arial" w:cs="Arial"/>
        </w:rPr>
        <w:t>ity</w:t>
      </w:r>
      <w:r>
        <w:rPr>
          <w:rFonts w:ascii="Arial" w:eastAsia="Arial" w:hAnsi="Arial" w:cs="Arial"/>
          <w:w w:val="93"/>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cert</w:t>
      </w:r>
      <w:r>
        <w:rPr>
          <w:rFonts w:ascii="Arial" w:eastAsia="Arial" w:hAnsi="Arial" w:cs="Arial"/>
        </w:rPr>
        <w:t>i</w:t>
      </w:r>
      <w:r>
        <w:rPr>
          <w:rFonts w:ascii="Arial" w:eastAsia="Arial" w:hAnsi="Arial" w:cs="Arial"/>
          <w:spacing w:val="-1"/>
        </w:rPr>
        <w:t>fic</w:t>
      </w:r>
      <w:r>
        <w:rPr>
          <w:rFonts w:ascii="Arial" w:eastAsia="Arial" w:hAnsi="Arial" w:cs="Arial"/>
          <w:spacing w:val="1"/>
        </w:rPr>
        <w:t>a</w:t>
      </w:r>
      <w:r>
        <w:rPr>
          <w:rFonts w:ascii="Arial" w:eastAsia="Arial" w:hAnsi="Arial" w:cs="Arial"/>
          <w:spacing w:val="-1"/>
        </w:rPr>
        <w:t>tio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r</w:t>
      </w:r>
      <w:r>
        <w:rPr>
          <w:rFonts w:ascii="Arial" w:eastAsia="Arial" w:hAnsi="Arial" w:cs="Arial"/>
          <w:spacing w:val="-1"/>
        </w:rPr>
        <w:t>equi</w:t>
      </w:r>
      <w:r>
        <w:rPr>
          <w:rFonts w:ascii="Arial" w:eastAsia="Arial" w:hAnsi="Arial" w:cs="Arial"/>
        </w:rPr>
        <w:t>r</w:t>
      </w:r>
      <w:r>
        <w:rPr>
          <w:rFonts w:ascii="Arial" w:eastAsia="Arial" w:hAnsi="Arial" w:cs="Arial"/>
          <w:spacing w:val="1"/>
        </w:rPr>
        <w:t>e</w:t>
      </w:r>
      <w:r>
        <w:rPr>
          <w:rFonts w:ascii="Arial" w:eastAsia="Arial" w:hAnsi="Arial" w:cs="Arial"/>
          <w:spacing w:val="-1"/>
        </w:rPr>
        <w:t>ment</w:t>
      </w:r>
      <w:r>
        <w:rPr>
          <w:rFonts w:ascii="Arial" w:eastAsia="Arial" w:hAnsi="Arial" w:cs="Arial"/>
        </w:rPr>
        <w:t>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0"/>
        </w:rPr>
        <w:t xml:space="preserve"> </w:t>
      </w:r>
      <w:r>
        <w:rPr>
          <w:rFonts w:ascii="Arial" w:eastAsia="Arial" w:hAnsi="Arial" w:cs="Arial"/>
          <w:spacing w:val="-2"/>
        </w:rPr>
        <w:t>m</w:t>
      </w:r>
      <w:r>
        <w:rPr>
          <w:rFonts w:ascii="Arial" w:eastAsia="Arial" w:hAnsi="Arial" w:cs="Arial"/>
          <w:spacing w:val="1"/>
        </w:rPr>
        <w:t>a</w:t>
      </w:r>
      <w:r>
        <w:rPr>
          <w:rFonts w:ascii="Arial" w:eastAsia="Arial" w:hAnsi="Arial" w:cs="Arial"/>
          <w:spacing w:val="-1"/>
        </w:rPr>
        <w:t>i</w:t>
      </w:r>
      <w:r>
        <w:rPr>
          <w:rFonts w:ascii="Arial" w:eastAsia="Arial" w:hAnsi="Arial" w:cs="Arial"/>
        </w:rPr>
        <w:t>n</w:t>
      </w:r>
      <w:r>
        <w:rPr>
          <w:rFonts w:ascii="Arial" w:eastAsia="Arial" w:hAnsi="Arial" w:cs="Arial"/>
          <w:spacing w:val="-1"/>
        </w:rPr>
        <w:t>tain</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g</w:t>
      </w:r>
      <w:r>
        <w:rPr>
          <w:rFonts w:ascii="Arial" w:eastAsia="Arial" w:hAnsi="Arial" w:cs="Arial"/>
          <w:spacing w:val="1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fa</w:t>
      </w:r>
      <w:r>
        <w:rPr>
          <w:rFonts w:ascii="Arial" w:eastAsia="Arial" w:hAnsi="Arial" w:cs="Arial"/>
          <w:spacing w:val="1"/>
        </w:rPr>
        <w:t>u</w:t>
      </w:r>
      <w:r>
        <w:rPr>
          <w:rFonts w:ascii="Arial" w:eastAsia="Arial" w:hAnsi="Arial" w:cs="Arial"/>
          <w:spacing w:val="-1"/>
        </w:rPr>
        <w:t>l</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rate</w:t>
      </w:r>
      <w:r>
        <w:rPr>
          <w:rFonts w:ascii="Arial" w:eastAsia="Arial" w:hAnsi="Arial" w:cs="Arial"/>
        </w:rPr>
        <w:t>s</w:t>
      </w:r>
      <w:r>
        <w:rPr>
          <w:rFonts w:ascii="Arial" w:eastAsia="Arial" w:hAnsi="Arial" w:cs="Arial"/>
          <w:spacing w:val="12"/>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1"/>
        </w:rPr>
        <w:t>the</w:t>
      </w:r>
      <w:r>
        <w:rPr>
          <w:rFonts w:ascii="Arial" w:eastAsia="Arial" w:hAnsi="Arial" w:cs="Arial"/>
          <w:spacing w:val="-1"/>
          <w:w w:val="103"/>
        </w:rPr>
        <w:t xml:space="preserve"> </w:t>
      </w:r>
      <w:r>
        <w:rPr>
          <w:rFonts w:ascii="Arial" w:eastAsia="Arial" w:hAnsi="Arial" w:cs="Arial"/>
        </w:rPr>
        <w:t>results</w:t>
      </w:r>
      <w:r>
        <w:rPr>
          <w:rFonts w:ascii="Arial" w:eastAsia="Arial" w:hAnsi="Arial" w:cs="Arial"/>
          <w:spacing w:val="9"/>
        </w:rPr>
        <w:t xml:space="preserve"> </w:t>
      </w:r>
      <w:r>
        <w:rPr>
          <w:rFonts w:ascii="Arial" w:eastAsia="Arial" w:hAnsi="Arial" w:cs="Arial"/>
        </w:rPr>
        <w:t>of</w:t>
      </w:r>
      <w:r>
        <w:rPr>
          <w:rFonts w:ascii="Arial" w:eastAsia="Arial" w:hAnsi="Arial" w:cs="Arial"/>
          <w:spacing w:val="10"/>
        </w:rPr>
        <w:t xml:space="preserve"> </w:t>
      </w:r>
      <w:r>
        <w:rPr>
          <w:rFonts w:ascii="Arial" w:eastAsia="Arial" w:hAnsi="Arial" w:cs="Arial"/>
        </w:rPr>
        <w:t>financial</w:t>
      </w:r>
      <w:r>
        <w:rPr>
          <w:rFonts w:ascii="Arial" w:eastAsia="Arial" w:hAnsi="Arial" w:cs="Arial"/>
          <w:spacing w:val="10"/>
        </w:rPr>
        <w:t xml:space="preserve"> </w:t>
      </w:r>
      <w:r>
        <w:rPr>
          <w:rFonts w:ascii="Arial" w:eastAsia="Arial" w:hAnsi="Arial" w:cs="Arial"/>
        </w:rPr>
        <w:t>or</w:t>
      </w:r>
      <w:r>
        <w:rPr>
          <w:rFonts w:ascii="Arial" w:eastAsia="Arial" w:hAnsi="Arial" w:cs="Arial"/>
          <w:spacing w:val="9"/>
        </w:rPr>
        <w:t xml:space="preserve"> </w:t>
      </w:r>
      <w:r>
        <w:rPr>
          <w:rFonts w:ascii="Arial" w:eastAsia="Arial" w:hAnsi="Arial" w:cs="Arial"/>
        </w:rPr>
        <w:t>compliance</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u</w:t>
      </w:r>
      <w:r>
        <w:rPr>
          <w:rFonts w:ascii="Arial" w:eastAsia="Arial" w:hAnsi="Arial" w:cs="Arial"/>
        </w:rPr>
        <w:t>dits.</w:t>
      </w:r>
    </w:p>
    <w:p w:rsidR="005A4D45" w:rsidRDefault="005A4D45">
      <w:pPr>
        <w:spacing w:before="10" w:line="260" w:lineRule="exact"/>
        <w:rPr>
          <w:sz w:val="26"/>
          <w:szCs w:val="26"/>
        </w:rPr>
      </w:pPr>
    </w:p>
    <w:p w:rsidR="005A4D45" w:rsidRDefault="007C4D6D" w:rsidP="00935539">
      <w:pPr>
        <w:pStyle w:val="BodyText"/>
        <w:numPr>
          <w:ilvl w:val="2"/>
          <w:numId w:val="16"/>
        </w:numPr>
        <w:tabs>
          <w:tab w:val="left" w:pos="1919"/>
        </w:tabs>
        <w:spacing w:line="255" w:lineRule="auto"/>
        <w:ind w:left="1920" w:right="885"/>
        <w:rPr>
          <w:rFonts w:ascii="Arial" w:eastAsia="Arial" w:hAnsi="Arial" w:cs="Arial"/>
        </w:rPr>
      </w:pPr>
      <w:r>
        <w:rPr>
          <w:rFonts w:ascii="Arial" w:eastAsia="Arial" w:hAnsi="Arial" w:cs="Arial"/>
        </w:rPr>
        <w:t>A</w:t>
      </w:r>
      <w:r>
        <w:rPr>
          <w:rFonts w:ascii="Arial" w:eastAsia="Arial" w:hAnsi="Arial" w:cs="Arial"/>
          <w:spacing w:val="-4"/>
        </w:rPr>
        <w:t xml:space="preserve"> </w:t>
      </w:r>
      <w:r>
        <w:rPr>
          <w:rFonts w:ascii="Arial" w:eastAsia="Arial" w:hAnsi="Arial" w:cs="Arial"/>
          <w:spacing w:val="-1"/>
        </w:rPr>
        <w:t>wri</w:t>
      </w:r>
      <w:r>
        <w:rPr>
          <w:rFonts w:ascii="Arial" w:eastAsia="Arial" w:hAnsi="Arial" w:cs="Arial"/>
        </w:rPr>
        <w:t>t</w:t>
      </w:r>
      <w:r>
        <w:rPr>
          <w:rFonts w:ascii="Arial" w:eastAsia="Arial" w:hAnsi="Arial" w:cs="Arial"/>
          <w:spacing w:val="-1"/>
        </w:rPr>
        <w:t>ten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mpre</w:t>
      </w:r>
      <w:r>
        <w:rPr>
          <w:rFonts w:ascii="Arial" w:eastAsia="Arial" w:hAnsi="Arial" w:cs="Arial"/>
          <w:spacing w:val="1"/>
        </w:rPr>
        <w:t>h</w:t>
      </w:r>
      <w:r>
        <w:rPr>
          <w:rFonts w:ascii="Arial" w:eastAsia="Arial" w:hAnsi="Arial" w:cs="Arial"/>
          <w:spacing w:val="-2"/>
        </w:rPr>
        <w:t>e</w:t>
      </w:r>
      <w:r>
        <w:rPr>
          <w:rFonts w:ascii="Arial" w:eastAsia="Arial" w:hAnsi="Arial" w:cs="Arial"/>
          <w:spacing w:val="-1"/>
        </w:rPr>
        <w:t>nsi</w:t>
      </w:r>
      <w:r>
        <w:rPr>
          <w:rFonts w:ascii="Arial" w:eastAsia="Arial" w:hAnsi="Arial" w:cs="Arial"/>
        </w:rPr>
        <w:t>ve</w:t>
      </w:r>
      <w:r>
        <w:rPr>
          <w:rFonts w:ascii="Arial" w:eastAsia="Arial" w:hAnsi="Arial" w:cs="Arial"/>
          <w:spacing w:val="-4"/>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repaym</w:t>
      </w:r>
      <w:r>
        <w:rPr>
          <w:rFonts w:ascii="Arial" w:eastAsia="Arial" w:hAnsi="Arial" w:cs="Arial"/>
          <w:spacing w:val="1"/>
        </w:rPr>
        <w:t>e</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w w:val="98"/>
        </w:rPr>
        <w:t xml:space="preserve"> </w:t>
      </w:r>
      <w:r>
        <w:rPr>
          <w:rFonts w:ascii="Arial" w:eastAsia="Arial" w:hAnsi="Arial" w:cs="Arial"/>
          <w:spacing w:val="-1"/>
        </w:rPr>
        <w:t>addres</w:t>
      </w:r>
      <w:r>
        <w:rPr>
          <w:rFonts w:ascii="Arial" w:eastAsia="Arial" w:hAnsi="Arial" w:cs="Arial"/>
          <w:spacing w:val="1"/>
        </w:rPr>
        <w:t>s</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14"/>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spacing w:val="-1"/>
        </w:rPr>
        <w:t>lo</w:t>
      </w:r>
      <w:r>
        <w:rPr>
          <w:rFonts w:ascii="Arial" w:eastAsia="Arial" w:hAnsi="Arial" w:cs="Arial"/>
        </w:rPr>
        <w:t>an</w:t>
      </w:r>
      <w:r>
        <w:rPr>
          <w:rFonts w:ascii="Arial" w:eastAsia="Arial" w:hAnsi="Arial" w:cs="Arial"/>
          <w:spacing w:val="14"/>
        </w:rPr>
        <w:t xml:space="preserve"> </w:t>
      </w:r>
      <w:r>
        <w:rPr>
          <w:rFonts w:ascii="Arial" w:eastAsia="Arial" w:hAnsi="Arial" w:cs="Arial"/>
          <w:spacing w:val="-1"/>
        </w:rPr>
        <w:t>info</w:t>
      </w:r>
      <w:r>
        <w:rPr>
          <w:rFonts w:ascii="Arial" w:eastAsia="Arial" w:hAnsi="Arial" w:cs="Arial"/>
        </w:rPr>
        <w:t>r</w:t>
      </w:r>
      <w:r>
        <w:rPr>
          <w:rFonts w:ascii="Arial" w:eastAsia="Arial" w:hAnsi="Arial" w:cs="Arial"/>
          <w:spacing w:val="-1"/>
        </w:rPr>
        <w:t>mat</w:t>
      </w:r>
      <w:r>
        <w:rPr>
          <w:rFonts w:ascii="Arial" w:eastAsia="Arial" w:hAnsi="Arial" w:cs="Arial"/>
        </w:rPr>
        <w:t>ion,</w:t>
      </w:r>
      <w:r>
        <w:rPr>
          <w:rFonts w:ascii="Arial" w:eastAsia="Arial" w:hAnsi="Arial" w:cs="Arial"/>
          <w:spacing w:val="13"/>
        </w:rPr>
        <w:t xml:space="preserve"> </w:t>
      </w:r>
      <w:r>
        <w:rPr>
          <w:rFonts w:ascii="Arial" w:eastAsia="Arial" w:hAnsi="Arial" w:cs="Arial"/>
        </w:rPr>
        <w:t>counseling,</w:t>
      </w:r>
      <w:r>
        <w:rPr>
          <w:rFonts w:ascii="Arial" w:eastAsia="Arial" w:hAnsi="Arial" w:cs="Arial"/>
          <w:spacing w:val="13"/>
        </w:rPr>
        <w:t xml:space="preserve"> </w:t>
      </w:r>
      <w:r>
        <w:rPr>
          <w:rFonts w:ascii="Arial" w:eastAsia="Arial" w:hAnsi="Arial" w:cs="Arial"/>
        </w:rPr>
        <w:t>monitoring,</w:t>
      </w:r>
      <w:r>
        <w:rPr>
          <w:rFonts w:ascii="Arial" w:eastAsia="Arial" w:hAnsi="Arial" w:cs="Arial"/>
          <w:spacing w:val="13"/>
        </w:rPr>
        <w:t xml:space="preserve"> </w:t>
      </w:r>
      <w:r>
        <w:rPr>
          <w:rFonts w:ascii="Arial" w:eastAsia="Arial" w:hAnsi="Arial" w:cs="Arial"/>
        </w:rPr>
        <w:t>and cooper</w:t>
      </w:r>
      <w:r>
        <w:rPr>
          <w:rFonts w:ascii="Arial" w:eastAsia="Arial" w:hAnsi="Arial" w:cs="Arial"/>
          <w:spacing w:val="1"/>
        </w:rPr>
        <w:t>a</w:t>
      </w:r>
      <w:r>
        <w:rPr>
          <w:rFonts w:ascii="Arial" w:eastAsia="Arial" w:hAnsi="Arial" w:cs="Arial"/>
          <w:spacing w:val="-1"/>
        </w:rPr>
        <w:t>t</w:t>
      </w:r>
      <w:r>
        <w:rPr>
          <w:rFonts w:ascii="Arial" w:eastAsia="Arial" w:hAnsi="Arial" w:cs="Arial"/>
        </w:rPr>
        <w:t>ion</w:t>
      </w:r>
      <w:r>
        <w:rPr>
          <w:rFonts w:ascii="Arial" w:eastAsia="Arial" w:hAnsi="Arial" w:cs="Arial"/>
          <w:spacing w:val="10"/>
        </w:rPr>
        <w:t xml:space="preserve"> </w:t>
      </w:r>
      <w:r>
        <w:rPr>
          <w:rFonts w:ascii="Arial" w:eastAsia="Arial" w:hAnsi="Arial" w:cs="Arial"/>
        </w:rPr>
        <w:t>with</w:t>
      </w:r>
      <w:r>
        <w:rPr>
          <w:rFonts w:ascii="Arial" w:eastAsia="Arial" w:hAnsi="Arial" w:cs="Arial"/>
          <w:spacing w:val="11"/>
        </w:rPr>
        <w:t xml:space="preserve"> </w:t>
      </w:r>
      <w:r>
        <w:rPr>
          <w:rFonts w:ascii="Arial" w:eastAsia="Arial" w:hAnsi="Arial" w:cs="Arial"/>
        </w:rPr>
        <w:t>len</w:t>
      </w:r>
      <w:r>
        <w:rPr>
          <w:rFonts w:ascii="Arial" w:eastAsia="Arial" w:hAnsi="Arial" w:cs="Arial"/>
          <w:spacing w:val="-1"/>
        </w:rPr>
        <w:t>d</w:t>
      </w:r>
      <w:r>
        <w:rPr>
          <w:rFonts w:ascii="Arial" w:eastAsia="Arial" w:hAnsi="Arial" w:cs="Arial"/>
        </w:rPr>
        <w:t>ers</w:t>
      </w:r>
      <w:r>
        <w:rPr>
          <w:rFonts w:ascii="Arial" w:eastAsia="Arial" w:hAnsi="Arial" w:cs="Arial"/>
          <w:spacing w:val="12"/>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rPr>
        <w:t>available.</w:t>
      </w:r>
    </w:p>
    <w:p w:rsidR="005A4D45" w:rsidRDefault="005A4D45">
      <w:pPr>
        <w:spacing w:before="9" w:line="260" w:lineRule="exact"/>
        <w:rPr>
          <w:sz w:val="26"/>
          <w:szCs w:val="26"/>
        </w:rPr>
      </w:pPr>
    </w:p>
    <w:p w:rsidR="005A4D45" w:rsidRDefault="007C4D6D" w:rsidP="00935539">
      <w:pPr>
        <w:pStyle w:val="BodyText"/>
        <w:numPr>
          <w:ilvl w:val="2"/>
          <w:numId w:val="16"/>
        </w:numPr>
        <w:tabs>
          <w:tab w:val="left" w:pos="1920"/>
        </w:tabs>
        <w:spacing w:line="253" w:lineRule="auto"/>
        <w:ind w:left="1920" w:right="1104"/>
        <w:rPr>
          <w:rFonts w:ascii="Arial" w:eastAsia="Arial" w:hAnsi="Arial" w:cs="Arial"/>
        </w:rPr>
      </w:pPr>
      <w:r>
        <w:rPr>
          <w:rFonts w:ascii="Arial" w:eastAsia="Arial" w:hAnsi="Arial" w:cs="Arial"/>
          <w:w w:val="105"/>
        </w:rPr>
        <w:t>Stude</w:t>
      </w:r>
      <w:r>
        <w:rPr>
          <w:rFonts w:ascii="Arial" w:eastAsia="Arial" w:hAnsi="Arial" w:cs="Arial"/>
          <w:spacing w:val="1"/>
          <w:w w:val="105"/>
        </w:rPr>
        <w:t>n</w:t>
      </w:r>
      <w:r>
        <w:rPr>
          <w:rFonts w:ascii="Arial" w:eastAsia="Arial" w:hAnsi="Arial" w:cs="Arial"/>
          <w:w w:val="105"/>
        </w:rPr>
        <w:t>ts</w:t>
      </w:r>
      <w:r>
        <w:rPr>
          <w:rFonts w:ascii="Arial" w:eastAsia="Arial" w:hAnsi="Arial" w:cs="Arial"/>
          <w:spacing w:val="-32"/>
          <w:w w:val="105"/>
        </w:rPr>
        <w:t xml:space="preserve"> </w:t>
      </w:r>
      <w:r>
        <w:rPr>
          <w:rFonts w:ascii="Arial" w:eastAsia="Arial" w:hAnsi="Arial" w:cs="Arial"/>
          <w:w w:val="105"/>
        </w:rPr>
        <w:t>are</w:t>
      </w:r>
      <w:r>
        <w:rPr>
          <w:rFonts w:ascii="Arial" w:eastAsia="Arial" w:hAnsi="Arial" w:cs="Arial"/>
          <w:spacing w:val="-31"/>
          <w:w w:val="105"/>
        </w:rPr>
        <w:t xml:space="preserve"> </w:t>
      </w:r>
      <w:r>
        <w:rPr>
          <w:rFonts w:ascii="Arial" w:eastAsia="Arial" w:hAnsi="Arial" w:cs="Arial"/>
          <w:w w:val="105"/>
        </w:rPr>
        <w:t>informed</w:t>
      </w:r>
      <w:r>
        <w:rPr>
          <w:rFonts w:ascii="Arial" w:eastAsia="Arial" w:hAnsi="Arial" w:cs="Arial"/>
          <w:spacing w:val="-31"/>
          <w:w w:val="105"/>
        </w:rPr>
        <w:t xml:space="preserve"> </w:t>
      </w:r>
      <w:r>
        <w:rPr>
          <w:rFonts w:ascii="Arial" w:eastAsia="Arial" w:hAnsi="Arial" w:cs="Arial"/>
          <w:w w:val="105"/>
        </w:rPr>
        <w:t>of</w:t>
      </w:r>
      <w:r>
        <w:rPr>
          <w:rFonts w:ascii="Arial" w:eastAsia="Arial" w:hAnsi="Arial" w:cs="Arial"/>
          <w:spacing w:val="-31"/>
          <w:w w:val="105"/>
        </w:rPr>
        <w:t xml:space="preserve"> </w:t>
      </w:r>
      <w:r>
        <w:rPr>
          <w:rFonts w:ascii="Arial" w:eastAsia="Arial" w:hAnsi="Arial" w:cs="Arial"/>
          <w:w w:val="105"/>
        </w:rPr>
        <w:t>their</w:t>
      </w:r>
      <w:r>
        <w:rPr>
          <w:rFonts w:ascii="Arial" w:eastAsia="Arial" w:hAnsi="Arial" w:cs="Arial"/>
          <w:spacing w:val="-31"/>
          <w:w w:val="105"/>
        </w:rPr>
        <w:t xml:space="preserve"> </w:t>
      </w:r>
      <w:r>
        <w:rPr>
          <w:rFonts w:ascii="Arial" w:eastAsia="Arial" w:hAnsi="Arial" w:cs="Arial"/>
          <w:w w:val="105"/>
        </w:rPr>
        <w:t>e</w:t>
      </w:r>
      <w:r>
        <w:rPr>
          <w:rFonts w:ascii="Arial" w:eastAsia="Arial" w:hAnsi="Arial" w:cs="Arial"/>
          <w:spacing w:val="-1"/>
          <w:w w:val="105"/>
        </w:rPr>
        <w:t>t</w:t>
      </w:r>
      <w:r>
        <w:rPr>
          <w:rFonts w:ascii="Arial" w:eastAsia="Arial" w:hAnsi="Arial" w:cs="Arial"/>
          <w:spacing w:val="1"/>
          <w:w w:val="105"/>
        </w:rPr>
        <w:t>h</w:t>
      </w:r>
      <w:r>
        <w:rPr>
          <w:rFonts w:ascii="Arial" w:eastAsia="Arial" w:hAnsi="Arial" w:cs="Arial"/>
          <w:spacing w:val="-1"/>
          <w:w w:val="105"/>
        </w:rPr>
        <w:t>i</w:t>
      </w:r>
      <w:r>
        <w:rPr>
          <w:rFonts w:ascii="Arial" w:eastAsia="Arial" w:hAnsi="Arial" w:cs="Arial"/>
          <w:w w:val="105"/>
        </w:rPr>
        <w:t>cal</w:t>
      </w:r>
      <w:r>
        <w:rPr>
          <w:rFonts w:ascii="Arial" w:eastAsia="Arial" w:hAnsi="Arial" w:cs="Arial"/>
          <w:spacing w:val="-32"/>
          <w:w w:val="105"/>
        </w:rPr>
        <w:t xml:space="preserve"> </w:t>
      </w:r>
      <w:r>
        <w:rPr>
          <w:rFonts w:ascii="Arial" w:eastAsia="Arial" w:hAnsi="Arial" w:cs="Arial"/>
          <w:w w:val="105"/>
        </w:rPr>
        <w:t>responsi</w:t>
      </w:r>
      <w:r>
        <w:rPr>
          <w:rFonts w:ascii="Arial" w:eastAsia="Arial" w:hAnsi="Arial" w:cs="Arial"/>
          <w:spacing w:val="1"/>
          <w:w w:val="105"/>
        </w:rPr>
        <w:t>b</w:t>
      </w:r>
      <w:r>
        <w:rPr>
          <w:rFonts w:ascii="Arial" w:eastAsia="Arial" w:hAnsi="Arial" w:cs="Arial"/>
          <w:spacing w:val="-1"/>
          <w:w w:val="105"/>
        </w:rPr>
        <w:t>i</w:t>
      </w:r>
      <w:r>
        <w:rPr>
          <w:rFonts w:ascii="Arial" w:eastAsia="Arial" w:hAnsi="Arial" w:cs="Arial"/>
          <w:w w:val="105"/>
        </w:rPr>
        <w:t>lities</w:t>
      </w:r>
      <w:r>
        <w:rPr>
          <w:rFonts w:ascii="Arial" w:eastAsia="Arial" w:hAnsi="Arial" w:cs="Arial"/>
          <w:spacing w:val="-31"/>
          <w:w w:val="105"/>
        </w:rPr>
        <w:t xml:space="preserve"> </w:t>
      </w:r>
      <w:r>
        <w:rPr>
          <w:rFonts w:ascii="Arial" w:eastAsia="Arial" w:hAnsi="Arial" w:cs="Arial"/>
          <w:w w:val="105"/>
        </w:rPr>
        <w:t>regarding</w:t>
      </w:r>
      <w:r>
        <w:rPr>
          <w:rFonts w:ascii="Arial" w:eastAsia="Arial" w:hAnsi="Arial" w:cs="Arial"/>
          <w:spacing w:val="-28"/>
          <w:w w:val="105"/>
        </w:rPr>
        <w:t xml:space="preserve"> </w:t>
      </w:r>
      <w:r>
        <w:rPr>
          <w:rFonts w:ascii="Arial" w:eastAsia="Arial" w:hAnsi="Arial" w:cs="Arial"/>
          <w:w w:val="105"/>
        </w:rPr>
        <w:t>financial</w:t>
      </w:r>
      <w:r>
        <w:rPr>
          <w:rFonts w:ascii="Arial" w:eastAsia="Arial" w:hAnsi="Arial" w:cs="Arial"/>
          <w:spacing w:val="-6"/>
        </w:rPr>
        <w:t xml:space="preserve"> </w:t>
      </w:r>
      <w:r>
        <w:rPr>
          <w:rFonts w:ascii="Arial" w:eastAsia="Arial" w:hAnsi="Arial" w:cs="Arial"/>
          <w:w w:val="105"/>
        </w:rPr>
        <w:t>assistance.</w:t>
      </w:r>
    </w:p>
    <w:p w:rsidR="005A4D45" w:rsidRDefault="005A4D45">
      <w:pPr>
        <w:spacing w:before="10" w:line="260" w:lineRule="exact"/>
        <w:rPr>
          <w:sz w:val="26"/>
          <w:szCs w:val="26"/>
        </w:rPr>
      </w:pPr>
    </w:p>
    <w:p w:rsidR="005A4D45" w:rsidRDefault="007C4D6D" w:rsidP="00935539">
      <w:pPr>
        <w:pStyle w:val="BodyText"/>
        <w:numPr>
          <w:ilvl w:val="2"/>
          <w:numId w:val="16"/>
        </w:numPr>
        <w:tabs>
          <w:tab w:val="left" w:pos="1920"/>
        </w:tabs>
        <w:spacing w:line="255" w:lineRule="auto"/>
        <w:ind w:left="1920" w:right="665"/>
        <w:rPr>
          <w:rFonts w:ascii="Arial" w:eastAsia="Arial" w:hAnsi="Arial" w:cs="Arial"/>
        </w:rPr>
      </w:pPr>
      <w:r>
        <w:rPr>
          <w:rFonts w:ascii="Arial" w:eastAsia="Arial" w:hAnsi="Arial" w:cs="Arial"/>
        </w:rPr>
        <w:t>Financial</w:t>
      </w:r>
      <w:r>
        <w:rPr>
          <w:rFonts w:ascii="Arial" w:eastAsia="Arial" w:hAnsi="Arial" w:cs="Arial"/>
          <w:spacing w:val="4"/>
        </w:rPr>
        <w:t xml:space="preserve"> </w:t>
      </w:r>
      <w:r>
        <w:rPr>
          <w:rFonts w:ascii="Arial" w:eastAsia="Arial" w:hAnsi="Arial" w:cs="Arial"/>
        </w:rPr>
        <w:t>aid</w:t>
      </w:r>
      <w:r>
        <w:rPr>
          <w:rFonts w:ascii="Arial" w:eastAsia="Arial" w:hAnsi="Arial" w:cs="Arial"/>
          <w:spacing w:val="4"/>
        </w:rPr>
        <w:t xml:space="preserve"> </w:t>
      </w:r>
      <w:r>
        <w:rPr>
          <w:rFonts w:ascii="Arial" w:eastAsia="Arial" w:hAnsi="Arial" w:cs="Arial"/>
        </w:rPr>
        <w:t>reco</w:t>
      </w:r>
      <w:r>
        <w:rPr>
          <w:rFonts w:ascii="Arial" w:eastAsia="Arial" w:hAnsi="Arial" w:cs="Arial"/>
          <w:spacing w:val="1"/>
        </w:rPr>
        <w:t>r</w:t>
      </w:r>
      <w:r>
        <w:rPr>
          <w:rFonts w:ascii="Arial" w:eastAsia="Arial" w:hAnsi="Arial" w:cs="Arial"/>
          <w:spacing w:val="-1"/>
        </w:rPr>
        <w:t>d</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maintained</w:t>
      </w:r>
      <w:r>
        <w:rPr>
          <w:rFonts w:ascii="Arial" w:eastAsia="Arial" w:hAnsi="Arial" w:cs="Arial"/>
          <w:spacing w:val="3"/>
        </w:rPr>
        <w:t xml:space="preserve"> </w:t>
      </w:r>
      <w:r>
        <w:rPr>
          <w:rFonts w:ascii="Arial" w:eastAsia="Arial" w:hAnsi="Arial" w:cs="Arial"/>
        </w:rPr>
        <w:t>in</w:t>
      </w:r>
      <w:r>
        <w:rPr>
          <w:rFonts w:ascii="Arial" w:eastAsia="Arial" w:hAnsi="Arial" w:cs="Arial"/>
          <w:spacing w:val="4"/>
        </w:rPr>
        <w:t xml:space="preserve"> </w:t>
      </w:r>
      <w:r>
        <w:rPr>
          <w:rFonts w:ascii="Arial" w:eastAsia="Arial" w:hAnsi="Arial" w:cs="Arial"/>
        </w:rPr>
        <w:t>compliance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policies</w:t>
      </w:r>
      <w:r>
        <w:rPr>
          <w:rFonts w:ascii="Arial" w:eastAsia="Arial" w:hAnsi="Arial" w:cs="Arial"/>
          <w:w w:val="9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spacing w:val="-2"/>
        </w:rPr>
        <w:t>ve</w:t>
      </w:r>
      <w:r>
        <w:rPr>
          <w:rFonts w:ascii="Arial" w:eastAsia="Arial" w:hAnsi="Arial" w:cs="Arial"/>
          <w:spacing w:val="1"/>
        </w:rPr>
        <w:t>r</w:t>
      </w:r>
      <w:r>
        <w:rPr>
          <w:rFonts w:ascii="Arial" w:eastAsia="Arial" w:hAnsi="Arial" w:cs="Arial"/>
        </w:rPr>
        <w:t>n</w:t>
      </w:r>
      <w:r>
        <w:rPr>
          <w:rFonts w:ascii="Arial" w:eastAsia="Arial" w:hAnsi="Arial" w:cs="Arial"/>
          <w:spacing w:val="-1"/>
        </w:rPr>
        <w:t>in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organi</w:t>
      </w:r>
      <w:r>
        <w:rPr>
          <w:rFonts w:ascii="Arial" w:eastAsia="Arial" w:hAnsi="Arial" w:cs="Arial"/>
          <w:spacing w:val="1"/>
        </w:rPr>
        <w:t>z</w:t>
      </w:r>
      <w:r>
        <w:rPr>
          <w:rFonts w:ascii="Arial" w:eastAsia="Arial" w:hAnsi="Arial" w:cs="Arial"/>
        </w:rPr>
        <w:t>a</w:t>
      </w:r>
      <w:r>
        <w:rPr>
          <w:rFonts w:ascii="Arial" w:eastAsia="Arial" w:hAnsi="Arial" w:cs="Arial"/>
          <w:spacing w:val="-1"/>
        </w:rPr>
        <w:t>tion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st</w:t>
      </w:r>
      <w:r>
        <w:rPr>
          <w:rFonts w:ascii="Arial" w:eastAsia="Arial" w:hAnsi="Arial" w:cs="Arial"/>
          <w:spacing w:val="1"/>
        </w:rPr>
        <w:t>a</w:t>
      </w:r>
      <w:r>
        <w:rPr>
          <w:rFonts w:ascii="Arial" w:eastAsia="Arial" w:hAnsi="Arial" w:cs="Arial"/>
          <w:spacing w:val="-1"/>
        </w:rPr>
        <w:t>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fed</w:t>
      </w:r>
      <w:r>
        <w:rPr>
          <w:rFonts w:ascii="Arial" w:eastAsia="Arial" w:hAnsi="Arial" w:cs="Arial"/>
          <w:spacing w:val="1"/>
        </w:rPr>
        <w:t>e</w:t>
      </w:r>
      <w:r>
        <w:rPr>
          <w:rFonts w:ascii="Arial" w:eastAsia="Arial" w:hAnsi="Arial" w:cs="Arial"/>
          <w:spacing w:val="-1"/>
        </w:rPr>
        <w:t>ra</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guid</w:t>
      </w:r>
      <w:r>
        <w:rPr>
          <w:rFonts w:ascii="Arial" w:eastAsia="Arial" w:hAnsi="Arial" w:cs="Arial"/>
          <w:spacing w:val="1"/>
        </w:rPr>
        <w:t>e</w:t>
      </w:r>
      <w:r>
        <w:rPr>
          <w:rFonts w:ascii="Arial" w:eastAsia="Arial" w:hAnsi="Arial" w:cs="Arial"/>
          <w:spacing w:val="-1"/>
        </w:rPr>
        <w:t>lines.</w:t>
      </w:r>
    </w:p>
    <w:p w:rsidR="005A4D45" w:rsidRDefault="005A4D45">
      <w:pPr>
        <w:spacing w:before="9" w:line="260" w:lineRule="exact"/>
        <w:rPr>
          <w:sz w:val="26"/>
          <w:szCs w:val="26"/>
        </w:rPr>
      </w:pPr>
    </w:p>
    <w:p w:rsidR="005A4D45" w:rsidRDefault="007C4D6D" w:rsidP="00935539">
      <w:pPr>
        <w:pStyle w:val="BodyText"/>
        <w:numPr>
          <w:ilvl w:val="1"/>
          <w:numId w:val="16"/>
        </w:numPr>
        <w:tabs>
          <w:tab w:val="left" w:pos="1020"/>
        </w:tabs>
        <w:spacing w:line="253" w:lineRule="auto"/>
        <w:ind w:left="1020" w:right="777"/>
        <w:rPr>
          <w:rFonts w:ascii="Arial" w:eastAsia="Arial" w:hAnsi="Arial" w:cs="Arial"/>
        </w:rPr>
      </w:pPr>
      <w:r>
        <w:rPr>
          <w:rFonts w:ascii="Arial" w:eastAsia="Arial" w:hAnsi="Arial" w:cs="Arial"/>
          <w:spacing w:val="-2"/>
        </w:rPr>
        <w:t>Record</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f</w:t>
      </w:r>
      <w:r>
        <w:rPr>
          <w:rFonts w:ascii="Arial" w:eastAsia="Arial" w:hAnsi="Arial" w:cs="Arial"/>
        </w:rPr>
        <w:t>l</w:t>
      </w:r>
      <w:r>
        <w:rPr>
          <w:rFonts w:ascii="Arial" w:eastAsia="Arial" w:hAnsi="Arial" w:cs="Arial"/>
          <w:spacing w:val="-1"/>
        </w:rPr>
        <w:t>ec</w:t>
      </w:r>
      <w:r>
        <w:rPr>
          <w:rFonts w:ascii="Arial" w:eastAsia="Arial" w:hAnsi="Arial" w:cs="Arial"/>
        </w:rPr>
        <w:t>t</w:t>
      </w:r>
      <w:r>
        <w:rPr>
          <w:rFonts w:ascii="Arial" w:eastAsia="Arial" w:hAnsi="Arial" w:cs="Arial"/>
          <w:spacing w:val="-10"/>
        </w:rPr>
        <w:t xml:space="preserve"> </w:t>
      </w:r>
      <w:r>
        <w:rPr>
          <w:rFonts w:ascii="Arial" w:eastAsia="Arial" w:hAnsi="Arial" w:cs="Arial"/>
          <w:spacing w:val="-1"/>
        </w:rPr>
        <w:t>tha</w:t>
      </w:r>
      <w:r>
        <w:rPr>
          <w:rFonts w:ascii="Arial" w:eastAsia="Arial" w:hAnsi="Arial" w:cs="Arial"/>
        </w:rPr>
        <w:t>t</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rog</w:t>
      </w:r>
      <w:r>
        <w:rPr>
          <w:rFonts w:ascii="Arial" w:eastAsia="Arial" w:hAnsi="Arial" w:cs="Arial"/>
          <w:spacing w:val="-1"/>
        </w:rPr>
        <w:t>ra</w:t>
      </w:r>
      <w:r>
        <w:rPr>
          <w:rFonts w:ascii="Arial" w:eastAsia="Arial" w:hAnsi="Arial" w:cs="Arial"/>
        </w:rPr>
        <w:t>m</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mp</w:t>
      </w:r>
      <w:r>
        <w:rPr>
          <w:rFonts w:ascii="Arial" w:eastAsia="Arial" w:hAnsi="Arial" w:cs="Arial"/>
        </w:rPr>
        <w:t>la</w:t>
      </w:r>
      <w:r>
        <w:rPr>
          <w:rFonts w:ascii="Arial" w:eastAsia="Arial" w:hAnsi="Arial" w:cs="Arial"/>
          <w:spacing w:val="-1"/>
        </w:rPr>
        <w:t>int</w:t>
      </w:r>
      <w:r>
        <w:rPr>
          <w:rFonts w:ascii="Arial" w:eastAsia="Arial" w:hAnsi="Arial" w:cs="Arial"/>
        </w:rPr>
        <w:t>s</w:t>
      </w:r>
      <w:r>
        <w:rPr>
          <w:rFonts w:ascii="Arial" w:eastAsia="Arial" w:hAnsi="Arial" w:cs="Arial"/>
          <w:spacing w:val="-9"/>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rPr>
        <w:t>grievances</w:t>
      </w:r>
      <w:r>
        <w:rPr>
          <w:rFonts w:ascii="Arial" w:eastAsia="Arial" w:hAnsi="Arial" w:cs="Arial"/>
          <w:spacing w:val="-10"/>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rPr>
        <w:t>ive</w:t>
      </w:r>
      <w:r>
        <w:rPr>
          <w:rFonts w:ascii="Arial" w:eastAsia="Arial" w:hAnsi="Arial" w:cs="Arial"/>
          <w:spacing w:val="-10"/>
        </w:rPr>
        <w:t xml:space="preserve"> </w:t>
      </w:r>
      <w:r>
        <w:rPr>
          <w:rFonts w:ascii="Arial" w:eastAsia="Arial" w:hAnsi="Arial" w:cs="Arial"/>
        </w:rPr>
        <w:t>due</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r</w:t>
      </w:r>
      <w:r>
        <w:rPr>
          <w:rFonts w:ascii="Arial" w:eastAsia="Arial" w:hAnsi="Arial" w:cs="Arial"/>
        </w:rPr>
        <w:t>ocess</w:t>
      </w:r>
      <w:r>
        <w:rPr>
          <w:rFonts w:ascii="Arial" w:eastAsia="Arial" w:hAnsi="Arial" w:cs="Arial"/>
          <w:w w:val="97"/>
        </w:rPr>
        <w:t xml:space="preserve"> </w:t>
      </w:r>
      <w:r>
        <w:rPr>
          <w:rFonts w:ascii="Arial" w:eastAsia="Arial" w:hAnsi="Arial" w:cs="Arial"/>
        </w:rPr>
        <w:t>and</w:t>
      </w:r>
      <w:r>
        <w:rPr>
          <w:rFonts w:ascii="Arial" w:eastAsia="Arial" w:hAnsi="Arial" w:cs="Arial"/>
          <w:spacing w:val="7"/>
        </w:rPr>
        <w:t xml:space="preserve"> </w:t>
      </w:r>
      <w:r>
        <w:rPr>
          <w:rFonts w:ascii="Arial" w:eastAsia="Arial" w:hAnsi="Arial" w:cs="Arial"/>
        </w:rPr>
        <w:t>include</w:t>
      </w:r>
      <w:r>
        <w:rPr>
          <w:rFonts w:ascii="Arial" w:eastAsia="Arial" w:hAnsi="Arial" w:cs="Arial"/>
          <w:spacing w:val="9"/>
        </w:rPr>
        <w:t xml:space="preserve"> </w:t>
      </w:r>
      <w:r>
        <w:rPr>
          <w:rFonts w:ascii="Arial" w:eastAsia="Arial" w:hAnsi="Arial" w:cs="Arial"/>
        </w:rPr>
        <w:t>evidence</w:t>
      </w:r>
      <w:r>
        <w:rPr>
          <w:rFonts w:ascii="Arial" w:eastAsia="Arial" w:hAnsi="Arial" w:cs="Arial"/>
          <w:spacing w:val="7"/>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resol</w:t>
      </w:r>
      <w:r>
        <w:rPr>
          <w:rFonts w:ascii="Arial" w:eastAsia="Arial" w:hAnsi="Arial" w:cs="Arial"/>
          <w:spacing w:val="1"/>
        </w:rPr>
        <w:t>u</w:t>
      </w:r>
      <w:r>
        <w:rPr>
          <w:rFonts w:ascii="Arial" w:eastAsia="Arial" w:hAnsi="Arial" w:cs="Arial"/>
        </w:rPr>
        <w:t>tion.</w:t>
      </w:r>
    </w:p>
    <w:p w:rsidR="005A4D45" w:rsidRDefault="005A4D45">
      <w:pPr>
        <w:spacing w:before="10" w:line="260" w:lineRule="exact"/>
        <w:rPr>
          <w:sz w:val="26"/>
          <w:szCs w:val="26"/>
        </w:rPr>
      </w:pPr>
    </w:p>
    <w:p w:rsidR="005A4D45" w:rsidRDefault="007C4D6D" w:rsidP="00935539">
      <w:pPr>
        <w:pStyle w:val="BodyText"/>
        <w:numPr>
          <w:ilvl w:val="1"/>
          <w:numId w:val="16"/>
        </w:numPr>
        <w:tabs>
          <w:tab w:val="left" w:pos="1020"/>
        </w:tabs>
        <w:spacing w:line="255" w:lineRule="auto"/>
        <w:ind w:left="1020" w:right="482"/>
        <w:rPr>
          <w:rFonts w:ascii="Arial" w:eastAsia="Arial" w:hAnsi="Arial" w:cs="Arial"/>
        </w:rPr>
      </w:pPr>
      <w:r>
        <w:rPr>
          <w:rFonts w:ascii="Arial" w:eastAsia="Arial" w:hAnsi="Arial" w:cs="Arial"/>
          <w:w w:val="105"/>
        </w:rPr>
        <w:t>Orientation</w:t>
      </w:r>
      <w:r>
        <w:rPr>
          <w:rFonts w:ascii="Arial" w:eastAsia="Arial" w:hAnsi="Arial" w:cs="Arial"/>
          <w:spacing w:val="-30"/>
          <w:w w:val="105"/>
        </w:rPr>
        <w:t xml:space="preserve"> </w:t>
      </w:r>
      <w:r>
        <w:rPr>
          <w:rFonts w:ascii="Arial" w:eastAsia="Arial" w:hAnsi="Arial" w:cs="Arial"/>
          <w:w w:val="105"/>
        </w:rPr>
        <w:t>to</w:t>
      </w:r>
      <w:r>
        <w:rPr>
          <w:rFonts w:ascii="Arial" w:eastAsia="Arial" w:hAnsi="Arial" w:cs="Arial"/>
          <w:spacing w:val="-30"/>
          <w:w w:val="105"/>
        </w:rPr>
        <w:t xml:space="preserve"> </w:t>
      </w:r>
      <w:r>
        <w:rPr>
          <w:rFonts w:ascii="Arial" w:eastAsia="Arial" w:hAnsi="Arial" w:cs="Arial"/>
          <w:w w:val="105"/>
        </w:rPr>
        <w:t>technology</w:t>
      </w:r>
      <w:r>
        <w:rPr>
          <w:rFonts w:ascii="Arial" w:eastAsia="Arial" w:hAnsi="Arial" w:cs="Arial"/>
          <w:spacing w:val="-30"/>
          <w:w w:val="105"/>
        </w:rPr>
        <w:t xml:space="preserve"> </w:t>
      </w:r>
      <w:r>
        <w:rPr>
          <w:rFonts w:ascii="Arial" w:eastAsia="Arial" w:hAnsi="Arial" w:cs="Arial"/>
          <w:w w:val="105"/>
        </w:rPr>
        <w:t>is</w:t>
      </w:r>
      <w:r>
        <w:rPr>
          <w:rFonts w:ascii="Arial" w:eastAsia="Arial" w:hAnsi="Arial" w:cs="Arial"/>
          <w:spacing w:val="-31"/>
          <w:w w:val="105"/>
        </w:rPr>
        <w:t xml:space="preserve"> </w:t>
      </w:r>
      <w:r>
        <w:rPr>
          <w:rFonts w:ascii="Arial" w:eastAsia="Arial" w:hAnsi="Arial" w:cs="Arial"/>
          <w:w w:val="105"/>
        </w:rPr>
        <w:t>provided,</w:t>
      </w:r>
      <w:r>
        <w:rPr>
          <w:rFonts w:ascii="Arial" w:eastAsia="Arial" w:hAnsi="Arial" w:cs="Arial"/>
          <w:spacing w:val="-30"/>
          <w:w w:val="105"/>
        </w:rPr>
        <w:t xml:space="preserve"> </w:t>
      </w:r>
      <w:r>
        <w:rPr>
          <w:rFonts w:ascii="Arial" w:eastAsia="Arial" w:hAnsi="Arial" w:cs="Arial"/>
          <w:w w:val="105"/>
        </w:rPr>
        <w:t>and</w:t>
      </w:r>
      <w:r>
        <w:rPr>
          <w:rFonts w:ascii="Arial" w:eastAsia="Arial" w:hAnsi="Arial" w:cs="Arial"/>
          <w:spacing w:val="-30"/>
          <w:w w:val="105"/>
        </w:rPr>
        <w:t xml:space="preserve"> </w:t>
      </w:r>
      <w:r>
        <w:rPr>
          <w:rFonts w:ascii="Arial" w:eastAsia="Arial" w:hAnsi="Arial" w:cs="Arial"/>
          <w:w w:val="105"/>
        </w:rPr>
        <w:t>technological</w:t>
      </w:r>
      <w:r>
        <w:rPr>
          <w:rFonts w:ascii="Arial" w:eastAsia="Arial" w:hAnsi="Arial" w:cs="Arial"/>
          <w:spacing w:val="-30"/>
          <w:w w:val="105"/>
        </w:rPr>
        <w:t xml:space="preserve"> </w:t>
      </w:r>
      <w:r>
        <w:rPr>
          <w:rFonts w:ascii="Arial" w:eastAsia="Arial" w:hAnsi="Arial" w:cs="Arial"/>
          <w:w w:val="105"/>
        </w:rPr>
        <w:t>support</w:t>
      </w:r>
      <w:r>
        <w:rPr>
          <w:rFonts w:ascii="Arial" w:eastAsia="Arial" w:hAnsi="Arial" w:cs="Arial"/>
          <w:spacing w:val="-30"/>
          <w:w w:val="105"/>
        </w:rPr>
        <w:t xml:space="preserve"> </w:t>
      </w:r>
      <w:r>
        <w:rPr>
          <w:rFonts w:ascii="Arial" w:eastAsia="Arial" w:hAnsi="Arial" w:cs="Arial"/>
          <w:w w:val="105"/>
        </w:rPr>
        <w:t>is</w:t>
      </w:r>
      <w:r>
        <w:rPr>
          <w:rFonts w:ascii="Arial" w:eastAsia="Arial" w:hAnsi="Arial" w:cs="Arial"/>
          <w:spacing w:val="-30"/>
          <w:w w:val="105"/>
        </w:rPr>
        <w:t xml:space="preserve"> </w:t>
      </w:r>
      <w:r>
        <w:rPr>
          <w:rFonts w:ascii="Arial" w:eastAsia="Arial" w:hAnsi="Arial" w:cs="Arial"/>
          <w:w w:val="105"/>
        </w:rPr>
        <w:t>available</w:t>
      </w:r>
      <w:r>
        <w:rPr>
          <w:rFonts w:ascii="Arial" w:eastAsia="Arial" w:hAnsi="Arial" w:cs="Arial"/>
          <w:spacing w:val="-30"/>
          <w:w w:val="105"/>
        </w:rPr>
        <w:t xml:space="preserve"> </w:t>
      </w:r>
      <w:r>
        <w:rPr>
          <w:rFonts w:ascii="Arial" w:eastAsia="Arial" w:hAnsi="Arial" w:cs="Arial"/>
          <w:w w:val="105"/>
        </w:rPr>
        <w:t>to</w:t>
      </w:r>
      <w:r>
        <w:rPr>
          <w:rFonts w:ascii="Arial" w:eastAsia="Arial" w:hAnsi="Arial" w:cs="Arial"/>
          <w:w w:val="106"/>
        </w:rPr>
        <w:t xml:space="preserve"> </w:t>
      </w:r>
      <w:r>
        <w:rPr>
          <w:rFonts w:ascii="Arial" w:eastAsia="Arial" w:hAnsi="Arial" w:cs="Arial"/>
          <w:spacing w:val="-2"/>
          <w:w w:val="105"/>
        </w:rPr>
        <w:t>stude</w:t>
      </w:r>
      <w:r>
        <w:rPr>
          <w:rFonts w:ascii="Arial" w:eastAsia="Arial" w:hAnsi="Arial" w:cs="Arial"/>
          <w:spacing w:val="1"/>
          <w:w w:val="105"/>
        </w:rPr>
        <w:t>n</w:t>
      </w:r>
      <w:r>
        <w:rPr>
          <w:rFonts w:ascii="Arial" w:eastAsia="Arial" w:hAnsi="Arial" w:cs="Arial"/>
          <w:spacing w:val="-1"/>
          <w:w w:val="105"/>
        </w:rPr>
        <w:t>ts.</w:t>
      </w:r>
    </w:p>
    <w:p w:rsidR="005A4D45" w:rsidRDefault="005A4D45">
      <w:pPr>
        <w:spacing w:before="9" w:line="260" w:lineRule="exact"/>
        <w:rPr>
          <w:sz w:val="26"/>
          <w:szCs w:val="26"/>
        </w:rPr>
      </w:pPr>
    </w:p>
    <w:p w:rsidR="005A4D45" w:rsidRDefault="007C4D6D" w:rsidP="00935539">
      <w:pPr>
        <w:pStyle w:val="BodyText"/>
        <w:numPr>
          <w:ilvl w:val="1"/>
          <w:numId w:val="16"/>
        </w:numPr>
        <w:tabs>
          <w:tab w:val="left" w:pos="1020"/>
        </w:tabs>
        <w:spacing w:line="255" w:lineRule="auto"/>
        <w:ind w:left="1020" w:right="1288"/>
        <w:rPr>
          <w:rFonts w:ascii="Arial" w:eastAsia="Arial" w:hAnsi="Arial" w:cs="Arial"/>
        </w:rPr>
      </w:pPr>
      <w:r>
        <w:rPr>
          <w:rFonts w:ascii="Arial" w:eastAsia="Arial" w:hAnsi="Arial" w:cs="Arial"/>
          <w:spacing w:val="-1"/>
        </w:rPr>
        <w:t>Info</w:t>
      </w:r>
      <w:r>
        <w:rPr>
          <w:rFonts w:ascii="Arial" w:eastAsia="Arial" w:hAnsi="Arial" w:cs="Arial"/>
        </w:rPr>
        <w:t>r</w:t>
      </w:r>
      <w:r>
        <w:rPr>
          <w:rFonts w:ascii="Arial" w:eastAsia="Arial" w:hAnsi="Arial" w:cs="Arial"/>
          <w:spacing w:val="-1"/>
        </w:rPr>
        <w:t>ma</w:t>
      </w:r>
      <w:r>
        <w:rPr>
          <w:rFonts w:ascii="Arial" w:eastAsia="Arial" w:hAnsi="Arial" w:cs="Arial"/>
        </w:rPr>
        <w:t>t</w:t>
      </w:r>
      <w:r>
        <w:rPr>
          <w:rFonts w:ascii="Arial" w:eastAsia="Arial" w:hAnsi="Arial" w:cs="Arial"/>
          <w:spacing w:val="-1"/>
        </w:rPr>
        <w:t>io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relat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chnolog</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quir</w:t>
      </w:r>
      <w:r>
        <w:rPr>
          <w:rFonts w:ascii="Arial" w:eastAsia="Arial" w:hAnsi="Arial" w:cs="Arial"/>
        </w:rPr>
        <w:t>e</w:t>
      </w:r>
      <w:r>
        <w:rPr>
          <w:rFonts w:ascii="Arial" w:eastAsia="Arial" w:hAnsi="Arial" w:cs="Arial"/>
          <w:spacing w:val="-1"/>
        </w:rPr>
        <w:t>ment</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poli</w:t>
      </w:r>
      <w:r>
        <w:rPr>
          <w:rFonts w:ascii="Arial" w:eastAsia="Arial" w:hAnsi="Arial" w:cs="Arial"/>
        </w:rPr>
        <w:t>c</w:t>
      </w:r>
      <w:r>
        <w:rPr>
          <w:rFonts w:ascii="Arial" w:eastAsia="Arial" w:hAnsi="Arial" w:cs="Arial"/>
          <w:spacing w:val="-1"/>
        </w:rPr>
        <w:t>i</w:t>
      </w:r>
      <w:r>
        <w:rPr>
          <w:rFonts w:ascii="Arial" w:eastAsia="Arial" w:hAnsi="Arial" w:cs="Arial"/>
          <w:spacing w:val="-2"/>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specifi</w:t>
      </w:r>
      <w:r>
        <w:rPr>
          <w:rFonts w:ascii="Arial" w:eastAsia="Arial" w:hAnsi="Arial" w:cs="Arial"/>
        </w:rPr>
        <w:t>c</w:t>
      </w:r>
      <w:r>
        <w:rPr>
          <w:rFonts w:ascii="Arial" w:eastAsia="Arial" w:hAnsi="Arial" w:cs="Arial"/>
          <w:spacing w:val="9"/>
        </w:rPr>
        <w:t xml:space="preserve"> </w:t>
      </w:r>
      <w:r>
        <w:rPr>
          <w:rFonts w:ascii="Arial" w:eastAsia="Arial" w:hAnsi="Arial" w:cs="Arial"/>
          <w:spacing w:val="-1"/>
        </w:rPr>
        <w:t>to</w:t>
      </w:r>
      <w:r>
        <w:rPr>
          <w:rFonts w:ascii="Arial" w:eastAsia="Arial" w:hAnsi="Arial" w:cs="Arial"/>
          <w:spacing w:val="-1"/>
          <w:w w:val="106"/>
        </w:rPr>
        <w:t xml:space="preserve"> </w:t>
      </w:r>
      <w:r>
        <w:rPr>
          <w:rFonts w:ascii="Arial" w:eastAsia="Arial" w:hAnsi="Arial" w:cs="Arial"/>
        </w:rPr>
        <w:t>distance</w:t>
      </w:r>
      <w:r>
        <w:rPr>
          <w:rFonts w:ascii="Arial" w:eastAsia="Arial" w:hAnsi="Arial" w:cs="Arial"/>
          <w:spacing w:val="-3"/>
        </w:rPr>
        <w:t xml:space="preserve"> </w:t>
      </w:r>
      <w:r>
        <w:rPr>
          <w:rFonts w:ascii="Arial" w:eastAsia="Arial" w:hAnsi="Arial" w:cs="Arial"/>
        </w:rPr>
        <w:t>education</w:t>
      </w:r>
      <w:r>
        <w:rPr>
          <w:rFonts w:ascii="Arial" w:eastAsia="Arial" w:hAnsi="Arial" w:cs="Arial"/>
          <w:spacing w:val="-2"/>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accurate,</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ear,</w:t>
      </w:r>
      <w:r>
        <w:rPr>
          <w:rFonts w:ascii="Arial" w:eastAsia="Arial" w:hAnsi="Arial" w:cs="Arial"/>
          <w:spacing w:val="-2"/>
        </w:rPr>
        <w:t xml:space="preserve"> </w:t>
      </w:r>
      <w:r>
        <w:rPr>
          <w:rFonts w:ascii="Arial" w:eastAsia="Arial" w:hAnsi="Arial" w:cs="Arial"/>
        </w:rPr>
        <w:t>consistent,</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accessible.</w:t>
      </w:r>
    </w:p>
    <w:p w:rsidR="005A4D45" w:rsidRDefault="005A4D45">
      <w:pPr>
        <w:spacing w:line="255" w:lineRule="auto"/>
        <w:rPr>
          <w:rFonts w:ascii="Arial" w:eastAsia="Arial" w:hAnsi="Arial" w:cs="Arial"/>
        </w:rPr>
        <w:sectPr w:rsidR="005A4D45">
          <w:footerReference w:type="default" r:id="rId37"/>
          <w:pgSz w:w="12240" w:h="15840"/>
          <w:pgMar w:top="580" w:right="1340" w:bottom="700" w:left="1680" w:header="0" w:footer="507" w:gutter="0"/>
          <w:pgNumType w:start="47"/>
          <w:cols w:space="720"/>
        </w:sectPr>
      </w:pPr>
    </w:p>
    <w:p w:rsidR="005A4D45" w:rsidRDefault="004E548C">
      <w:pPr>
        <w:spacing w:before="62" w:line="256" w:lineRule="auto"/>
        <w:ind w:left="3904" w:right="1883" w:hanging="1326"/>
        <w:rPr>
          <w:rFonts w:ascii="Arial" w:eastAsia="Arial" w:hAnsi="Arial" w:cs="Arial"/>
        </w:rPr>
      </w:pPr>
      <w:r>
        <w:rPr>
          <w:noProof/>
        </w:rPr>
        <w:lastRenderedPageBreak/>
        <mc:AlternateContent>
          <mc:Choice Requires="wpg">
            <w:drawing>
              <wp:anchor distT="0" distB="0" distL="114300" distR="114300" simplePos="0" relativeHeight="503312128"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2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23" name="Freeform 90"/>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3FE3721" id="Group 89" o:spid="_x0000_s1026" style="position:absolute;margin-left:88.5pt;margin-top:31.35pt;width:435pt;height:.1pt;z-index:-4352;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">
                <v:shape id="Freeform 90"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NcMA&#10;AADcAAAADwAAAGRycy9kb3ducmV2LnhtbERPTWvCQBC9F/wPywje6sYURFNXEcXgIZemtdDbkJ0m&#10;wexszG6T+O/dQqG3ebzP2exG04ieOldbVrCYRyCIC6trLhV8vJ+eVyCcR9bYWCYFd3Kw206eNpho&#10;O/Ab9bkvRQhhl6CCyvs2kdIVFRl0c9sSB+7bdgZ9gF0pdYdDCDeNjKNoKQ3WHBoqbOlQUXHNf4yC&#10;/HLPyB6/bkefHbL0ui6i9HOl1Gw67l9BeBr9v/jPfdZhfvwCv8+E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NcMAAADcAAAADwAAAAAAAAAAAAAAAACYAgAAZHJzL2Rv&#10;d25yZXYueG1sUEsFBgAAAAAEAAQA9QAAAIgDA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PRACTICAL</w:t>
      </w:r>
    </w:p>
    <w:p w:rsidR="005A4D45" w:rsidRDefault="005A4D45">
      <w:pPr>
        <w:spacing w:before="15"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4</w:t>
      </w:r>
    </w:p>
    <w:p w:rsidR="005A4D45" w:rsidRDefault="005A4D45">
      <w:pPr>
        <w:spacing w:before="8" w:line="280" w:lineRule="exact"/>
        <w:rPr>
          <w:sz w:val="28"/>
          <w:szCs w:val="28"/>
        </w:rPr>
      </w:pPr>
    </w:p>
    <w:p w:rsidR="005A4D45" w:rsidRDefault="007C4D6D">
      <w:pPr>
        <w:ind w:left="120" w:right="498"/>
        <w:rPr>
          <w:rFonts w:ascii="Arial" w:eastAsia="Arial" w:hAnsi="Arial" w:cs="Arial"/>
          <w:sz w:val="26"/>
          <w:szCs w:val="26"/>
        </w:rPr>
      </w:pPr>
      <w:r>
        <w:rPr>
          <w:rFonts w:ascii="Arial" w:eastAsia="Arial" w:hAnsi="Arial" w:cs="Arial"/>
          <w:b/>
          <w:bCs/>
          <w:spacing w:val="-1"/>
          <w:w w:val="90"/>
          <w:sz w:val="26"/>
          <w:szCs w:val="26"/>
        </w:rPr>
        <w:t>Curri</w:t>
      </w:r>
      <w:r>
        <w:rPr>
          <w:rFonts w:ascii="Arial" w:eastAsia="Arial" w:hAnsi="Arial" w:cs="Arial"/>
          <w:b/>
          <w:bCs/>
          <w:spacing w:val="-2"/>
          <w:w w:val="90"/>
          <w:sz w:val="26"/>
          <w:szCs w:val="26"/>
        </w:rPr>
        <w:t>c</w:t>
      </w:r>
      <w:r>
        <w:rPr>
          <w:rFonts w:ascii="Arial" w:eastAsia="Arial" w:hAnsi="Arial" w:cs="Arial"/>
          <w:b/>
          <w:bCs/>
          <w:w w:val="90"/>
          <w:sz w:val="26"/>
          <w:szCs w:val="26"/>
        </w:rPr>
        <w:t>u</w:t>
      </w:r>
      <w:r>
        <w:rPr>
          <w:rFonts w:ascii="Arial" w:eastAsia="Arial" w:hAnsi="Arial" w:cs="Arial"/>
          <w:b/>
          <w:bCs/>
          <w:spacing w:val="-1"/>
          <w:w w:val="90"/>
          <w:sz w:val="26"/>
          <w:szCs w:val="26"/>
        </w:rPr>
        <w:t>lum</w:t>
      </w:r>
    </w:p>
    <w:p w:rsidR="005A4D45" w:rsidRDefault="005A4D45">
      <w:pPr>
        <w:spacing w:before="2" w:line="160" w:lineRule="exact"/>
        <w:rPr>
          <w:sz w:val="16"/>
          <w:szCs w:val="16"/>
        </w:rPr>
      </w:pPr>
    </w:p>
    <w:p w:rsidR="005A4D45" w:rsidRDefault="007C4D6D">
      <w:pPr>
        <w:pStyle w:val="BodyText"/>
        <w:spacing w:line="254" w:lineRule="auto"/>
        <w:ind w:left="120" w:right="538"/>
        <w:rPr>
          <w:rFonts w:ascii="Arial" w:eastAsia="Arial" w:hAnsi="Arial" w:cs="Arial"/>
        </w:rPr>
      </w:pPr>
      <w:r>
        <w:rPr>
          <w:rFonts w:ascii="Arial" w:eastAsia="Arial" w:hAnsi="Arial" w:cs="Arial"/>
          <w:spacing w:val="-2"/>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curriculu</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suppo</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achiev</w:t>
      </w:r>
      <w:r>
        <w:rPr>
          <w:rFonts w:ascii="Arial" w:eastAsia="Arial" w:hAnsi="Arial" w:cs="Arial"/>
          <w:spacing w:val="1"/>
        </w:rPr>
        <w:t>e</w:t>
      </w:r>
      <w:r>
        <w:rPr>
          <w:rFonts w:ascii="Arial" w:eastAsia="Arial" w:hAnsi="Arial" w:cs="Arial"/>
          <w:spacing w:val="-1"/>
        </w:rPr>
        <w:t>men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ide</w:t>
      </w:r>
      <w:r>
        <w:rPr>
          <w:rFonts w:ascii="Arial" w:eastAsia="Arial" w:hAnsi="Arial" w:cs="Arial"/>
        </w:rPr>
        <w:t>n</w:t>
      </w:r>
      <w:r>
        <w:rPr>
          <w:rFonts w:ascii="Arial" w:eastAsia="Arial" w:hAnsi="Arial" w:cs="Arial"/>
          <w:spacing w:val="-1"/>
        </w:rPr>
        <w:t>tifi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studen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lear</w:t>
      </w:r>
      <w:r>
        <w:rPr>
          <w:rFonts w:ascii="Arial" w:eastAsia="Arial" w:hAnsi="Arial" w:cs="Arial"/>
          <w:spacing w:val="1"/>
        </w:rPr>
        <w:t>n</w:t>
      </w:r>
      <w:r>
        <w:rPr>
          <w:rFonts w:ascii="Arial" w:eastAsia="Arial" w:hAnsi="Arial" w:cs="Arial"/>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outcom</w:t>
      </w:r>
      <w:r>
        <w:rPr>
          <w:rFonts w:ascii="Arial" w:eastAsia="Arial" w:hAnsi="Arial" w:cs="Arial"/>
          <w:spacing w:val="1"/>
        </w:rPr>
        <w:t>e</w:t>
      </w:r>
      <w:r>
        <w:rPr>
          <w:rFonts w:ascii="Arial" w:eastAsia="Arial" w:hAnsi="Arial" w:cs="Arial"/>
        </w:rPr>
        <w:t>s</w:t>
      </w:r>
      <w:r>
        <w:rPr>
          <w:rFonts w:ascii="Arial" w:eastAsia="Arial" w:hAnsi="Arial" w:cs="Arial"/>
          <w:w w:val="98"/>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3"/>
        </w:rPr>
        <w:t xml:space="preserve"> </w:t>
      </w:r>
      <w:r>
        <w:rPr>
          <w:rFonts w:ascii="Arial" w:eastAsia="Arial" w:hAnsi="Arial" w:cs="Arial"/>
        </w:rPr>
        <w:t>outcomes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4"/>
        </w:rPr>
        <w:t xml:space="preserve"> </w:t>
      </w:r>
      <w:r>
        <w:rPr>
          <w:rFonts w:ascii="Arial" w:eastAsia="Arial" w:hAnsi="Arial" w:cs="Arial"/>
        </w:rPr>
        <w:t>consistent</w:t>
      </w:r>
      <w:r>
        <w:rPr>
          <w:rFonts w:ascii="Arial" w:eastAsia="Arial" w:hAnsi="Arial" w:cs="Arial"/>
          <w:spacing w:val="3"/>
        </w:rPr>
        <w:t xml:space="preserve"> </w:t>
      </w:r>
      <w:r>
        <w:rPr>
          <w:rFonts w:ascii="Arial" w:eastAsia="Arial" w:hAnsi="Arial" w:cs="Arial"/>
        </w:rPr>
        <w:t>with</w:t>
      </w:r>
      <w:r>
        <w:rPr>
          <w:rFonts w:ascii="Arial" w:eastAsia="Arial" w:hAnsi="Arial" w:cs="Arial"/>
          <w:spacing w:val="3"/>
        </w:rPr>
        <w:t xml:space="preserve"> </w:t>
      </w:r>
      <w:r>
        <w:rPr>
          <w:rFonts w:ascii="Arial" w:eastAsia="Arial" w:hAnsi="Arial" w:cs="Arial"/>
        </w:rPr>
        <w:t>safe</w:t>
      </w:r>
      <w:r>
        <w:rPr>
          <w:rFonts w:ascii="Arial" w:eastAsia="Arial" w:hAnsi="Arial" w:cs="Arial"/>
          <w:spacing w:val="4"/>
        </w:rPr>
        <w:t xml:space="preserve"> </w:t>
      </w:r>
      <w:r>
        <w:rPr>
          <w:rFonts w:ascii="Arial" w:eastAsia="Arial" w:hAnsi="Arial" w:cs="Arial"/>
        </w:rPr>
        <w:t>practice</w:t>
      </w:r>
      <w:r>
        <w:rPr>
          <w:rFonts w:ascii="Arial" w:eastAsia="Arial" w:hAnsi="Arial" w:cs="Arial"/>
          <w:spacing w:val="2"/>
        </w:rPr>
        <w:t xml:space="preserve"> </w:t>
      </w:r>
      <w:r>
        <w:rPr>
          <w:rFonts w:ascii="Arial" w:eastAsia="Arial" w:hAnsi="Arial" w:cs="Arial"/>
        </w:rPr>
        <w:t>in</w:t>
      </w:r>
      <w:r>
        <w:rPr>
          <w:rFonts w:ascii="Arial" w:eastAsia="Arial" w:hAnsi="Arial" w:cs="Arial"/>
          <w:w w:val="108"/>
        </w:rPr>
        <w:t xml:space="preserve"> </w:t>
      </w:r>
      <w:r>
        <w:rPr>
          <w:rFonts w:ascii="Arial" w:eastAsia="Arial" w:hAnsi="Arial" w:cs="Arial"/>
        </w:rPr>
        <w:t>cont</w:t>
      </w:r>
      <w:r>
        <w:rPr>
          <w:rFonts w:ascii="Arial" w:eastAsia="Arial" w:hAnsi="Arial" w:cs="Arial"/>
          <w:spacing w:val="1"/>
        </w:rPr>
        <w:t>e</w:t>
      </w:r>
      <w:r>
        <w:rPr>
          <w:rFonts w:ascii="Arial" w:eastAsia="Arial" w:hAnsi="Arial" w:cs="Arial"/>
          <w:spacing w:val="-1"/>
        </w:rPr>
        <w:t>m</w:t>
      </w:r>
      <w:r>
        <w:rPr>
          <w:rFonts w:ascii="Arial" w:eastAsia="Arial" w:hAnsi="Arial" w:cs="Arial"/>
        </w:rPr>
        <w:t>por</w:t>
      </w:r>
      <w:r>
        <w:rPr>
          <w:rFonts w:ascii="Arial" w:eastAsia="Arial" w:hAnsi="Arial" w:cs="Arial"/>
          <w:spacing w:val="1"/>
        </w:rPr>
        <w:t>a</w:t>
      </w:r>
      <w:r>
        <w:rPr>
          <w:rFonts w:ascii="Arial" w:eastAsia="Arial" w:hAnsi="Arial" w:cs="Arial"/>
        </w:rPr>
        <w:t>ry</w:t>
      </w:r>
      <w:r>
        <w:rPr>
          <w:rFonts w:ascii="Arial" w:eastAsia="Arial" w:hAnsi="Arial" w:cs="Arial"/>
          <w:spacing w:val="-11"/>
        </w:rPr>
        <w:t xml:space="preserve"> </w:t>
      </w:r>
      <w:r>
        <w:rPr>
          <w:rFonts w:ascii="Arial" w:eastAsia="Arial" w:hAnsi="Arial" w:cs="Arial"/>
        </w:rPr>
        <w:t>healthcare</w:t>
      </w:r>
      <w:r>
        <w:rPr>
          <w:rFonts w:ascii="Arial" w:eastAsia="Arial" w:hAnsi="Arial" w:cs="Arial"/>
          <w:spacing w:val="-10"/>
        </w:rPr>
        <w:t xml:space="preserve"> </w:t>
      </w:r>
      <w:r>
        <w:rPr>
          <w:rFonts w:ascii="Arial" w:eastAsia="Arial" w:hAnsi="Arial" w:cs="Arial"/>
        </w:rPr>
        <w:t>environm</w:t>
      </w:r>
      <w:r>
        <w:rPr>
          <w:rFonts w:ascii="Arial" w:eastAsia="Arial" w:hAnsi="Arial" w:cs="Arial"/>
          <w:spacing w:val="1"/>
        </w:rPr>
        <w:t>e</w:t>
      </w:r>
      <w:r>
        <w:rPr>
          <w:rFonts w:ascii="Arial" w:eastAsia="Arial" w:hAnsi="Arial" w:cs="Arial"/>
        </w:rPr>
        <w:t>nts.</w:t>
      </w:r>
    </w:p>
    <w:p w:rsidR="005A4D45" w:rsidRDefault="005A4D45">
      <w:pPr>
        <w:spacing w:before="10" w:line="260" w:lineRule="exact"/>
        <w:rPr>
          <w:sz w:val="26"/>
          <w:szCs w:val="26"/>
        </w:rPr>
      </w:pPr>
    </w:p>
    <w:p w:rsidR="00F405DE" w:rsidRPr="003348CB" w:rsidRDefault="00F405DE" w:rsidP="003348CB">
      <w:pPr>
        <w:pStyle w:val="BodyText"/>
        <w:numPr>
          <w:ilvl w:val="1"/>
          <w:numId w:val="15"/>
        </w:numPr>
        <w:tabs>
          <w:tab w:val="left" w:pos="1019"/>
        </w:tabs>
        <w:spacing w:line="254" w:lineRule="auto"/>
        <w:ind w:left="1019" w:right="620"/>
        <w:rPr>
          <w:rFonts w:ascii="Arial" w:eastAsia="Arial" w:hAnsi="Arial" w:cs="Arial"/>
          <w:strike/>
        </w:rPr>
      </w:pPr>
      <w:r w:rsidRPr="003348CB">
        <w:rPr>
          <w:sz w:val="24"/>
          <w:szCs w:val="24"/>
        </w:rPr>
        <w:t>Consistent with contemporary practice, the curriculum incorporates established professional standards, guidelines, and competencies and has clearly articulated end of program student learning outcomes.</w:t>
      </w:r>
    </w:p>
    <w:p w:rsidR="00F405DE" w:rsidRPr="00157232" w:rsidRDefault="00F405DE" w:rsidP="00F405DE">
      <w:pPr>
        <w:spacing w:before="4" w:line="240" w:lineRule="exact"/>
        <w:rPr>
          <w:sz w:val="24"/>
          <w:szCs w:val="24"/>
        </w:rPr>
      </w:pPr>
    </w:p>
    <w:p w:rsidR="00F405DE" w:rsidRPr="003348CB" w:rsidRDefault="00F405DE" w:rsidP="003348CB">
      <w:pPr>
        <w:pStyle w:val="BodyText"/>
        <w:numPr>
          <w:ilvl w:val="1"/>
          <w:numId w:val="15"/>
        </w:numPr>
        <w:tabs>
          <w:tab w:val="left" w:pos="1019"/>
        </w:tabs>
        <w:spacing w:line="255" w:lineRule="auto"/>
        <w:ind w:left="1020" w:right="652"/>
        <w:rPr>
          <w:rFonts w:ascii="Arial" w:eastAsia="Arial" w:hAnsi="Arial" w:cs="Arial"/>
          <w:strike/>
        </w:rPr>
      </w:pPr>
      <w:r w:rsidRPr="003348CB">
        <w:rPr>
          <w:rFonts w:ascii="Arial" w:eastAsia="Arial" w:hAnsi="Arial" w:cs="Arial"/>
        </w:rPr>
        <w:t>The end of program student learning outcomes are used to organize the curriculum, guide the delivery of instruction, and direct learning activities.</w:t>
      </w:r>
    </w:p>
    <w:p w:rsidR="00F405DE" w:rsidRDefault="00F405DE" w:rsidP="00F405DE">
      <w:pPr>
        <w:spacing w:before="4" w:line="240" w:lineRule="exact"/>
        <w:rPr>
          <w:sz w:val="24"/>
          <w:szCs w:val="24"/>
        </w:rPr>
      </w:pPr>
    </w:p>
    <w:p w:rsidR="00F405DE" w:rsidRDefault="00F405DE" w:rsidP="00935539">
      <w:pPr>
        <w:pStyle w:val="BodyText"/>
        <w:numPr>
          <w:ilvl w:val="1"/>
          <w:numId w:val="15"/>
        </w:numPr>
        <w:tabs>
          <w:tab w:val="left" w:pos="1019"/>
        </w:tabs>
        <w:spacing w:line="255" w:lineRule="auto"/>
        <w:ind w:left="1020" w:right="861"/>
        <w:rPr>
          <w:rFonts w:ascii="Arial" w:eastAsia="Arial" w:hAnsi="Arial" w:cs="Arial"/>
        </w:rPr>
      </w:pPr>
      <w:r>
        <w:rPr>
          <w:rFonts w:ascii="Arial" w:eastAsia="Arial" w:hAnsi="Arial" w:cs="Arial"/>
        </w:rPr>
        <w:t>The</w:t>
      </w:r>
      <w:r>
        <w:rPr>
          <w:rFonts w:ascii="Arial" w:eastAsia="Arial" w:hAnsi="Arial" w:cs="Arial"/>
          <w:spacing w:val="-7"/>
        </w:rPr>
        <w:t xml:space="preserve"> </w:t>
      </w:r>
      <w:r>
        <w:rPr>
          <w:rFonts w:ascii="Arial" w:eastAsia="Arial" w:hAnsi="Arial" w:cs="Arial"/>
        </w:rPr>
        <w:t>curriculum</w:t>
      </w:r>
      <w:r>
        <w:rPr>
          <w:rFonts w:ascii="Arial" w:eastAsia="Arial" w:hAnsi="Arial" w:cs="Arial"/>
          <w:spacing w:val="-6"/>
        </w:rPr>
        <w:t xml:space="preserve"> </w:t>
      </w:r>
      <w:r>
        <w:rPr>
          <w:rFonts w:ascii="Arial" w:eastAsia="Arial" w:hAnsi="Arial" w:cs="Arial"/>
        </w:rPr>
        <w:t>is</w:t>
      </w:r>
      <w:r>
        <w:rPr>
          <w:rFonts w:ascii="Arial" w:eastAsia="Arial" w:hAnsi="Arial" w:cs="Arial"/>
          <w:spacing w:val="-6"/>
        </w:rPr>
        <w:t xml:space="preserve"> </w:t>
      </w:r>
      <w:r>
        <w:rPr>
          <w:rFonts w:ascii="Arial" w:eastAsia="Arial" w:hAnsi="Arial" w:cs="Arial"/>
        </w:rPr>
        <w:t>developed</w:t>
      </w:r>
      <w:r>
        <w:rPr>
          <w:rFonts w:ascii="Arial" w:eastAsia="Arial" w:hAnsi="Arial" w:cs="Arial"/>
          <w:spacing w:val="-6"/>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fac</w:t>
      </w:r>
      <w:r>
        <w:rPr>
          <w:rFonts w:ascii="Arial" w:eastAsia="Arial" w:hAnsi="Arial" w:cs="Arial"/>
          <w:spacing w:val="1"/>
        </w:rPr>
        <w:t>u</w:t>
      </w:r>
      <w:r>
        <w:rPr>
          <w:rFonts w:ascii="Arial" w:eastAsia="Arial" w:hAnsi="Arial" w:cs="Arial"/>
          <w:spacing w:val="-1"/>
        </w:rPr>
        <w:t>lt</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gularl</w:t>
      </w:r>
      <w:r>
        <w:rPr>
          <w:rFonts w:ascii="Arial" w:eastAsia="Arial" w:hAnsi="Arial" w:cs="Arial"/>
        </w:rPr>
        <w:t>y</w:t>
      </w:r>
      <w:r>
        <w:rPr>
          <w:rFonts w:ascii="Arial" w:eastAsia="Arial" w:hAnsi="Arial" w:cs="Arial"/>
          <w:spacing w:val="-7"/>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viewe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en</w:t>
      </w:r>
      <w:r>
        <w:rPr>
          <w:rFonts w:ascii="Arial" w:eastAsia="Arial" w:hAnsi="Arial" w:cs="Arial"/>
          <w:spacing w:val="1"/>
        </w:rPr>
        <w:t>s</w:t>
      </w:r>
      <w:r>
        <w:rPr>
          <w:rFonts w:ascii="Arial" w:eastAsia="Arial" w:hAnsi="Arial" w:cs="Arial"/>
        </w:rPr>
        <w:t>u</w:t>
      </w:r>
      <w:r>
        <w:rPr>
          <w:rFonts w:ascii="Arial" w:eastAsia="Arial" w:hAnsi="Arial" w:cs="Arial"/>
          <w:spacing w:val="-2"/>
        </w:rPr>
        <w:t>re</w:t>
      </w:r>
      <w:r>
        <w:rPr>
          <w:rFonts w:ascii="Arial" w:eastAsia="Arial" w:hAnsi="Arial" w:cs="Arial"/>
          <w:spacing w:val="-1"/>
          <w:w w:val="97"/>
        </w:rPr>
        <w:t xml:space="preserve"> </w:t>
      </w:r>
      <w:r>
        <w:rPr>
          <w:rFonts w:ascii="Arial" w:eastAsia="Arial" w:hAnsi="Arial" w:cs="Arial"/>
        </w:rPr>
        <w:t>integrity,</w:t>
      </w:r>
      <w:r>
        <w:rPr>
          <w:rFonts w:ascii="Arial" w:eastAsia="Arial" w:hAnsi="Arial" w:cs="Arial"/>
          <w:spacing w:val="1"/>
        </w:rPr>
        <w:t xml:space="preserve"> r</w:t>
      </w:r>
      <w:r>
        <w:rPr>
          <w:rFonts w:ascii="Arial" w:eastAsia="Arial" w:hAnsi="Arial" w:cs="Arial"/>
          <w:spacing w:val="-1"/>
        </w:rPr>
        <w:t>i</w:t>
      </w:r>
      <w:r>
        <w:rPr>
          <w:rFonts w:ascii="Arial" w:eastAsia="Arial" w:hAnsi="Arial" w:cs="Arial"/>
          <w:spacing w:val="1"/>
        </w:rPr>
        <w:t>g</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cur</w:t>
      </w:r>
      <w:r>
        <w:rPr>
          <w:rFonts w:ascii="Arial" w:eastAsia="Arial" w:hAnsi="Arial" w:cs="Arial"/>
          <w:spacing w:val="1"/>
        </w:rPr>
        <w:t>r</w:t>
      </w:r>
      <w:r>
        <w:rPr>
          <w:rFonts w:ascii="Arial" w:eastAsia="Arial" w:hAnsi="Arial" w:cs="Arial"/>
        </w:rPr>
        <w:t>ency.</w:t>
      </w:r>
    </w:p>
    <w:p w:rsidR="00F405DE" w:rsidRDefault="00F405DE" w:rsidP="00F405DE">
      <w:pPr>
        <w:spacing w:before="4" w:line="240" w:lineRule="exact"/>
        <w:rPr>
          <w:sz w:val="24"/>
          <w:szCs w:val="24"/>
        </w:rPr>
      </w:pPr>
    </w:p>
    <w:p w:rsidR="00F405DE" w:rsidRDefault="00F405DE" w:rsidP="00935539">
      <w:pPr>
        <w:pStyle w:val="BodyText"/>
        <w:numPr>
          <w:ilvl w:val="1"/>
          <w:numId w:val="15"/>
        </w:numPr>
        <w:tabs>
          <w:tab w:val="left" w:pos="1019"/>
        </w:tabs>
        <w:spacing w:line="255" w:lineRule="auto"/>
        <w:ind w:left="1020" w:right="645"/>
        <w:rPr>
          <w:rFonts w:ascii="Arial" w:eastAsia="Arial" w:hAnsi="Arial" w:cs="Arial"/>
        </w:rPr>
      </w:pPr>
      <w:r>
        <w:rPr>
          <w:rFonts w:ascii="Arial" w:eastAsia="Arial" w:hAnsi="Arial" w:cs="Arial"/>
        </w:rPr>
        <w:t>The</w:t>
      </w:r>
      <w:r>
        <w:rPr>
          <w:rFonts w:ascii="Arial" w:eastAsia="Arial" w:hAnsi="Arial" w:cs="Arial"/>
          <w:spacing w:val="-5"/>
        </w:rPr>
        <w:t xml:space="preserve"> </w:t>
      </w:r>
      <w:r>
        <w:rPr>
          <w:rFonts w:ascii="Arial" w:eastAsia="Arial" w:hAnsi="Arial" w:cs="Arial"/>
        </w:rPr>
        <w:t>curriculum</w:t>
      </w:r>
      <w:r>
        <w:rPr>
          <w:rFonts w:ascii="Arial" w:eastAsia="Arial" w:hAnsi="Arial" w:cs="Arial"/>
          <w:spacing w:val="-5"/>
        </w:rPr>
        <w:t xml:space="preserve"> </w:t>
      </w:r>
      <w:r>
        <w:rPr>
          <w:rFonts w:ascii="Arial" w:eastAsia="Arial" w:hAnsi="Arial" w:cs="Arial"/>
        </w:rPr>
        <w:t>includes</w:t>
      </w:r>
      <w:r>
        <w:rPr>
          <w:rFonts w:ascii="Arial" w:eastAsia="Arial" w:hAnsi="Arial" w:cs="Arial"/>
          <w:spacing w:val="-5"/>
        </w:rPr>
        <w:t xml:space="preserve"> </w:t>
      </w:r>
      <w:r>
        <w:rPr>
          <w:rFonts w:ascii="Arial" w:eastAsia="Arial" w:hAnsi="Arial" w:cs="Arial"/>
        </w:rPr>
        <w:t>general</w:t>
      </w:r>
      <w:r>
        <w:rPr>
          <w:rFonts w:ascii="Arial" w:eastAsia="Arial" w:hAnsi="Arial" w:cs="Arial"/>
          <w:spacing w:val="-5"/>
        </w:rPr>
        <w:t xml:space="preserve"> </w:t>
      </w:r>
      <w:r>
        <w:rPr>
          <w:rFonts w:ascii="Arial" w:eastAsia="Arial" w:hAnsi="Arial" w:cs="Arial"/>
        </w:rPr>
        <w:t>education</w:t>
      </w:r>
      <w:r>
        <w:rPr>
          <w:rFonts w:ascii="Arial" w:eastAsia="Arial" w:hAnsi="Arial" w:cs="Arial"/>
          <w:spacing w:val="-4"/>
        </w:rPr>
        <w:t xml:space="preserve"> </w:t>
      </w:r>
      <w:r>
        <w:rPr>
          <w:rFonts w:ascii="Arial" w:eastAsia="Arial" w:hAnsi="Arial" w:cs="Arial"/>
        </w:rPr>
        <w:t>cour</w:t>
      </w:r>
      <w:r>
        <w:rPr>
          <w:rFonts w:ascii="Arial" w:eastAsia="Arial" w:hAnsi="Arial" w:cs="Arial"/>
          <w:spacing w:val="1"/>
        </w:rPr>
        <w:t>s</w:t>
      </w:r>
      <w:r>
        <w:rPr>
          <w:rFonts w:ascii="Arial" w:eastAsia="Arial" w:hAnsi="Arial" w:cs="Arial"/>
          <w:spacing w:val="-2"/>
        </w:rPr>
        <w:t>e</w:t>
      </w:r>
      <w:r>
        <w:rPr>
          <w:rFonts w:ascii="Arial" w:eastAsia="Arial" w:hAnsi="Arial" w:cs="Arial"/>
        </w:rPr>
        <w:t>s</w:t>
      </w:r>
      <w:r>
        <w:rPr>
          <w:rFonts w:ascii="Arial" w:eastAsia="Arial" w:hAnsi="Arial" w:cs="Arial"/>
          <w:spacing w:val="-5"/>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enhance</w:t>
      </w:r>
      <w:r>
        <w:rPr>
          <w:rFonts w:ascii="Arial" w:eastAsia="Arial" w:hAnsi="Arial" w:cs="Arial"/>
          <w:spacing w:val="-5"/>
        </w:rPr>
        <w:t xml:space="preserve"> </w:t>
      </w:r>
      <w:r>
        <w:rPr>
          <w:rFonts w:ascii="Arial" w:eastAsia="Arial" w:hAnsi="Arial" w:cs="Arial"/>
        </w:rPr>
        <w:t>profes</w:t>
      </w:r>
      <w:r>
        <w:rPr>
          <w:rFonts w:ascii="Arial" w:eastAsia="Arial" w:hAnsi="Arial" w:cs="Arial"/>
          <w:spacing w:val="1"/>
        </w:rPr>
        <w:t>s</w:t>
      </w:r>
      <w:r>
        <w:rPr>
          <w:rFonts w:ascii="Arial" w:eastAsia="Arial" w:hAnsi="Arial" w:cs="Arial"/>
        </w:rPr>
        <w:t>ional</w:t>
      </w:r>
      <w:r>
        <w:rPr>
          <w:rFonts w:ascii="Arial" w:eastAsia="Arial" w:hAnsi="Arial" w:cs="Arial"/>
          <w:w w:val="102"/>
        </w:rPr>
        <w:t xml:space="preserve"> </w:t>
      </w:r>
      <w:r>
        <w:rPr>
          <w:rFonts w:ascii="Arial" w:eastAsia="Arial" w:hAnsi="Arial" w:cs="Arial"/>
        </w:rPr>
        <w:t>nursing</w:t>
      </w:r>
      <w:r>
        <w:rPr>
          <w:rFonts w:ascii="Arial" w:eastAsia="Arial" w:hAnsi="Arial" w:cs="Arial"/>
          <w:spacing w:val="-3"/>
        </w:rPr>
        <w:t xml:space="preserve"> </w:t>
      </w:r>
      <w:r>
        <w:rPr>
          <w:rFonts w:ascii="Arial" w:eastAsia="Arial" w:hAnsi="Arial" w:cs="Arial"/>
        </w:rPr>
        <w:t>knowled</w:t>
      </w:r>
      <w:r>
        <w:rPr>
          <w:rFonts w:ascii="Arial" w:eastAsia="Arial" w:hAnsi="Arial" w:cs="Arial"/>
          <w:spacing w:val="1"/>
        </w:rPr>
        <w:t>g</w:t>
      </w:r>
      <w:r>
        <w:rPr>
          <w:rFonts w:ascii="Arial" w:eastAsia="Arial" w:hAnsi="Arial" w:cs="Arial"/>
        </w:rPr>
        <w:t>e</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practice.</w:t>
      </w:r>
    </w:p>
    <w:p w:rsidR="00F405DE" w:rsidRDefault="00F405DE" w:rsidP="00F405DE">
      <w:pPr>
        <w:spacing w:before="5" w:line="240" w:lineRule="exact"/>
        <w:rPr>
          <w:sz w:val="24"/>
          <w:szCs w:val="24"/>
        </w:rPr>
      </w:pPr>
    </w:p>
    <w:p w:rsidR="00F405DE" w:rsidRDefault="00F405DE" w:rsidP="00935539">
      <w:pPr>
        <w:pStyle w:val="BodyText"/>
        <w:numPr>
          <w:ilvl w:val="1"/>
          <w:numId w:val="15"/>
        </w:numPr>
        <w:tabs>
          <w:tab w:val="left" w:pos="1019"/>
        </w:tabs>
        <w:spacing w:line="253" w:lineRule="auto"/>
        <w:ind w:left="1020" w:right="473"/>
        <w:rPr>
          <w:rFonts w:ascii="Arial" w:eastAsia="Arial" w:hAnsi="Arial" w:cs="Arial"/>
        </w:rPr>
      </w:pPr>
      <w:r>
        <w:rPr>
          <w:rFonts w:ascii="Arial" w:eastAsia="Arial" w:hAnsi="Arial" w:cs="Arial"/>
        </w:rPr>
        <w:t>The</w:t>
      </w:r>
      <w:r>
        <w:rPr>
          <w:rFonts w:ascii="Arial" w:eastAsia="Arial" w:hAnsi="Arial" w:cs="Arial"/>
          <w:spacing w:val="-2"/>
        </w:rPr>
        <w:t xml:space="preserve"> </w:t>
      </w:r>
      <w:r>
        <w:rPr>
          <w:rFonts w:ascii="Arial" w:eastAsia="Arial" w:hAnsi="Arial" w:cs="Arial"/>
        </w:rPr>
        <w:t>curriculum</w:t>
      </w:r>
      <w:r>
        <w:rPr>
          <w:rFonts w:ascii="Arial" w:eastAsia="Arial" w:hAnsi="Arial" w:cs="Arial"/>
          <w:spacing w:val="-3"/>
        </w:rPr>
        <w:t xml:space="preserve"> </w:t>
      </w:r>
      <w:r>
        <w:rPr>
          <w:rFonts w:ascii="Arial" w:eastAsia="Arial" w:hAnsi="Arial" w:cs="Arial"/>
        </w:rPr>
        <w:t>includes</w:t>
      </w:r>
      <w:r>
        <w:rPr>
          <w:rFonts w:ascii="Arial" w:eastAsia="Arial" w:hAnsi="Arial" w:cs="Arial"/>
          <w:spacing w:val="-2"/>
        </w:rPr>
        <w:t xml:space="preserve"> </w:t>
      </w:r>
      <w:r>
        <w:rPr>
          <w:rFonts w:ascii="Arial" w:eastAsia="Arial" w:hAnsi="Arial" w:cs="Arial"/>
        </w:rPr>
        <w:t>cultural,</w:t>
      </w:r>
      <w:r>
        <w:rPr>
          <w:rFonts w:ascii="Arial" w:eastAsia="Arial" w:hAnsi="Arial" w:cs="Arial"/>
          <w:spacing w:val="-2"/>
        </w:rPr>
        <w:t xml:space="preserve"> </w:t>
      </w:r>
      <w:r>
        <w:rPr>
          <w:rFonts w:ascii="Arial" w:eastAsia="Arial" w:hAnsi="Arial" w:cs="Arial"/>
        </w:rPr>
        <w:t>ethnic, and</w:t>
      </w:r>
      <w:r>
        <w:rPr>
          <w:rFonts w:ascii="Arial" w:eastAsia="Arial" w:hAnsi="Arial" w:cs="Arial"/>
          <w:spacing w:val="-3"/>
        </w:rPr>
        <w:t xml:space="preserve"> </w:t>
      </w:r>
      <w:r>
        <w:rPr>
          <w:rFonts w:ascii="Arial" w:eastAsia="Arial" w:hAnsi="Arial" w:cs="Arial"/>
        </w:rPr>
        <w:t>socially</w:t>
      </w:r>
      <w:r>
        <w:rPr>
          <w:rFonts w:ascii="Arial" w:eastAsia="Arial" w:hAnsi="Arial" w:cs="Arial"/>
          <w:spacing w:val="-2"/>
        </w:rPr>
        <w:t xml:space="preserve"> </w:t>
      </w:r>
      <w:r>
        <w:rPr>
          <w:rFonts w:ascii="Arial" w:eastAsia="Arial" w:hAnsi="Arial" w:cs="Arial"/>
        </w:rPr>
        <w:t>diver</w:t>
      </w:r>
      <w:r>
        <w:rPr>
          <w:rFonts w:ascii="Arial" w:eastAsia="Arial" w:hAnsi="Arial" w:cs="Arial"/>
          <w:spacing w:val="1"/>
        </w:rPr>
        <w:t>s</w:t>
      </w:r>
      <w:r>
        <w:rPr>
          <w:rFonts w:ascii="Arial" w:eastAsia="Arial" w:hAnsi="Arial" w:cs="Arial"/>
        </w:rPr>
        <w:t>e</w:t>
      </w:r>
      <w:r>
        <w:rPr>
          <w:rFonts w:ascii="Arial" w:eastAsia="Arial" w:hAnsi="Arial" w:cs="Arial"/>
          <w:spacing w:val="-2"/>
        </w:rPr>
        <w:t xml:space="preserve"> </w:t>
      </w:r>
      <w:r>
        <w:rPr>
          <w:rFonts w:ascii="Arial" w:eastAsia="Arial" w:hAnsi="Arial" w:cs="Arial"/>
        </w:rPr>
        <w:t>concepts and</w:t>
      </w:r>
      <w:r>
        <w:rPr>
          <w:rFonts w:ascii="Arial" w:eastAsia="Arial" w:hAnsi="Arial" w:cs="Arial"/>
          <w:spacing w:val="-3"/>
        </w:rPr>
        <w:t xml:space="preserve"> </w:t>
      </w:r>
      <w:r>
        <w:rPr>
          <w:rFonts w:ascii="Arial" w:eastAsia="Arial" w:hAnsi="Arial" w:cs="Arial"/>
        </w:rPr>
        <w:t>may</w:t>
      </w:r>
      <w:r>
        <w:rPr>
          <w:rFonts w:ascii="Arial" w:eastAsia="Arial" w:hAnsi="Arial" w:cs="Arial"/>
          <w:w w:val="96"/>
        </w:rPr>
        <w:t xml:space="preserve"> </w:t>
      </w:r>
      <w:r>
        <w:rPr>
          <w:rFonts w:ascii="Arial" w:eastAsia="Arial" w:hAnsi="Arial" w:cs="Arial"/>
        </w:rPr>
        <w:t>also</w:t>
      </w:r>
      <w:r>
        <w:rPr>
          <w:rFonts w:ascii="Arial" w:eastAsia="Arial" w:hAnsi="Arial" w:cs="Arial"/>
          <w:spacing w:val="2"/>
        </w:rPr>
        <w:t xml:space="preserve"> </w:t>
      </w:r>
      <w:r>
        <w:rPr>
          <w:rFonts w:ascii="Arial" w:eastAsia="Arial" w:hAnsi="Arial" w:cs="Arial"/>
        </w:rPr>
        <w:t>include</w:t>
      </w:r>
      <w:r>
        <w:rPr>
          <w:rFonts w:ascii="Arial" w:eastAsia="Arial" w:hAnsi="Arial" w:cs="Arial"/>
          <w:spacing w:val="3"/>
        </w:rPr>
        <w:t xml:space="preserve"> </w:t>
      </w:r>
      <w:r>
        <w:rPr>
          <w:rFonts w:ascii="Arial" w:eastAsia="Arial" w:hAnsi="Arial" w:cs="Arial"/>
        </w:rPr>
        <w:t>expe</w:t>
      </w:r>
      <w:r>
        <w:rPr>
          <w:rFonts w:ascii="Arial" w:eastAsia="Arial" w:hAnsi="Arial" w:cs="Arial"/>
          <w:spacing w:val="1"/>
        </w:rPr>
        <w:t>r</w:t>
      </w:r>
      <w:r>
        <w:rPr>
          <w:rFonts w:ascii="Arial" w:eastAsia="Arial" w:hAnsi="Arial" w:cs="Arial"/>
          <w:spacing w:val="-1"/>
        </w:rPr>
        <w:t>i</w:t>
      </w:r>
      <w:r>
        <w:rPr>
          <w:rFonts w:ascii="Arial" w:eastAsia="Arial" w:hAnsi="Arial" w:cs="Arial"/>
        </w:rPr>
        <w:t>ences</w:t>
      </w:r>
      <w:r>
        <w:rPr>
          <w:rFonts w:ascii="Arial" w:eastAsia="Arial" w:hAnsi="Arial" w:cs="Arial"/>
          <w:spacing w:val="3"/>
        </w:rPr>
        <w:t xml:space="preserve"> </w:t>
      </w:r>
      <w:r>
        <w:rPr>
          <w:rFonts w:ascii="Arial" w:eastAsia="Arial" w:hAnsi="Arial" w:cs="Arial"/>
        </w:rPr>
        <w:t>from</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g</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rPr>
        <w:t>national,</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global</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rspectives.</w:t>
      </w:r>
    </w:p>
    <w:p w:rsidR="00F405DE" w:rsidRDefault="00F405DE" w:rsidP="00F405DE">
      <w:pPr>
        <w:spacing w:before="6" w:line="240" w:lineRule="exact"/>
        <w:rPr>
          <w:sz w:val="24"/>
          <w:szCs w:val="24"/>
        </w:rPr>
      </w:pPr>
    </w:p>
    <w:p w:rsidR="00F405DE" w:rsidRDefault="00F405DE" w:rsidP="00935539">
      <w:pPr>
        <w:pStyle w:val="BodyText"/>
        <w:numPr>
          <w:ilvl w:val="1"/>
          <w:numId w:val="15"/>
        </w:numPr>
        <w:tabs>
          <w:tab w:val="left" w:pos="1019"/>
        </w:tabs>
        <w:spacing w:line="255" w:lineRule="auto"/>
        <w:ind w:left="1020" w:right="803"/>
        <w:rPr>
          <w:rFonts w:ascii="Arial" w:eastAsia="Arial" w:hAnsi="Arial" w:cs="Arial"/>
        </w:rPr>
      </w:pPr>
      <w:r>
        <w:rPr>
          <w:rFonts w:ascii="Arial" w:eastAsia="Arial" w:hAnsi="Arial" w:cs="Arial"/>
          <w:spacing w:val="-2"/>
        </w:rPr>
        <w:t>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curriculu</w:t>
      </w:r>
      <w:r>
        <w:rPr>
          <w:rFonts w:ascii="Arial" w:eastAsia="Arial" w:hAnsi="Arial" w:cs="Arial"/>
        </w:rPr>
        <w:t>m</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inst</w:t>
      </w:r>
      <w:r>
        <w:rPr>
          <w:rFonts w:ascii="Arial" w:eastAsia="Arial" w:hAnsi="Arial" w:cs="Arial"/>
        </w:rPr>
        <w:t>ru</w:t>
      </w:r>
      <w:r>
        <w:rPr>
          <w:rFonts w:ascii="Arial" w:eastAsia="Arial" w:hAnsi="Arial" w:cs="Arial"/>
          <w:spacing w:val="-1"/>
        </w:rPr>
        <w:t>ctiona</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2"/>
        </w:rPr>
        <w:t>esse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ref</w:t>
      </w:r>
      <w:r>
        <w:rPr>
          <w:rFonts w:ascii="Arial" w:eastAsia="Arial" w:hAnsi="Arial" w:cs="Arial"/>
        </w:rPr>
        <w:t>l</w:t>
      </w:r>
      <w:r>
        <w:rPr>
          <w:rFonts w:ascii="Arial" w:eastAsia="Arial" w:hAnsi="Arial" w:cs="Arial"/>
          <w:spacing w:val="1"/>
        </w:rPr>
        <w:t>e</w:t>
      </w:r>
      <w:r>
        <w:rPr>
          <w:rFonts w:ascii="Arial" w:eastAsia="Arial" w:hAnsi="Arial" w:cs="Arial"/>
        </w:rPr>
        <w:t>ct</w:t>
      </w:r>
      <w:r>
        <w:rPr>
          <w:rFonts w:ascii="Arial" w:eastAsia="Arial" w:hAnsi="Arial" w:cs="Arial"/>
          <w:spacing w:val="1"/>
        </w:rPr>
        <w:t xml:space="preserve"> </w:t>
      </w:r>
      <w:r>
        <w:rPr>
          <w:rFonts w:ascii="Arial" w:eastAsia="Arial" w:hAnsi="Arial" w:cs="Arial"/>
          <w:spacing w:val="-1"/>
        </w:rPr>
        <w:t>educa</w:t>
      </w:r>
      <w:r>
        <w:rPr>
          <w:rFonts w:ascii="Arial" w:eastAsia="Arial" w:hAnsi="Arial" w:cs="Arial"/>
        </w:rPr>
        <w:t>t</w:t>
      </w:r>
      <w:r>
        <w:rPr>
          <w:rFonts w:ascii="Arial" w:eastAsia="Arial" w:hAnsi="Arial" w:cs="Arial"/>
          <w:spacing w:val="-1"/>
        </w:rPr>
        <w:t>io</w:t>
      </w:r>
      <w:r>
        <w:rPr>
          <w:rFonts w:ascii="Arial" w:eastAsia="Arial" w:hAnsi="Arial" w:cs="Arial"/>
        </w:rPr>
        <w:t>nal</w:t>
      </w:r>
      <w:r>
        <w:rPr>
          <w:rFonts w:ascii="Arial" w:eastAsia="Arial" w:hAnsi="Arial" w:cs="Arial"/>
          <w:spacing w:val="1"/>
        </w:rPr>
        <w:t xml:space="preserve"> </w:t>
      </w:r>
      <w:r>
        <w:rPr>
          <w:rFonts w:ascii="Arial" w:eastAsia="Arial" w:hAnsi="Arial" w:cs="Arial"/>
          <w:spacing w:val="-1"/>
        </w:rPr>
        <w:t>theory,</w:t>
      </w:r>
      <w:r>
        <w:rPr>
          <w:rFonts w:ascii="Arial" w:eastAsia="Arial" w:hAnsi="Arial" w:cs="Arial"/>
          <w:spacing w:val="-1"/>
          <w:w w:val="101"/>
        </w:rPr>
        <w:t xml:space="preserve"> </w:t>
      </w:r>
      <w:r>
        <w:rPr>
          <w:rFonts w:ascii="Arial" w:eastAsia="Arial" w:hAnsi="Arial" w:cs="Arial"/>
        </w:rPr>
        <w:t>interprofes</w:t>
      </w:r>
      <w:r>
        <w:rPr>
          <w:rFonts w:ascii="Arial" w:eastAsia="Arial" w:hAnsi="Arial" w:cs="Arial"/>
          <w:spacing w:val="1"/>
        </w:rPr>
        <w:t>s</w:t>
      </w:r>
      <w:r>
        <w:rPr>
          <w:rFonts w:ascii="Arial" w:eastAsia="Arial" w:hAnsi="Arial" w:cs="Arial"/>
        </w:rPr>
        <w:t>ional</w:t>
      </w:r>
      <w:r>
        <w:rPr>
          <w:rFonts w:ascii="Arial" w:eastAsia="Arial" w:hAnsi="Arial" w:cs="Arial"/>
          <w:spacing w:val="7"/>
        </w:rPr>
        <w:t xml:space="preserve"> </w:t>
      </w:r>
      <w:r>
        <w:rPr>
          <w:rFonts w:ascii="Arial" w:eastAsia="Arial" w:hAnsi="Arial" w:cs="Arial"/>
        </w:rPr>
        <w:t>collab</w:t>
      </w:r>
      <w:r>
        <w:rPr>
          <w:rFonts w:ascii="Arial" w:eastAsia="Arial" w:hAnsi="Arial" w:cs="Arial"/>
          <w:spacing w:val="-1"/>
        </w:rPr>
        <w:t>o</w:t>
      </w:r>
      <w:r>
        <w:rPr>
          <w:rFonts w:ascii="Arial" w:eastAsia="Arial" w:hAnsi="Arial" w:cs="Arial"/>
        </w:rPr>
        <w:t>ration,</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2"/>
        </w:rPr>
        <w:t>e</w:t>
      </w:r>
      <w:r>
        <w:rPr>
          <w:rFonts w:ascii="Arial" w:eastAsia="Arial" w:hAnsi="Arial" w:cs="Arial"/>
        </w:rPr>
        <w:t>arch,</w:t>
      </w:r>
      <w:r>
        <w:rPr>
          <w:rFonts w:ascii="Arial" w:eastAsia="Arial" w:hAnsi="Arial" w:cs="Arial"/>
          <w:spacing w:val="7"/>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rPr>
        <w:t>current</w:t>
      </w:r>
      <w:r>
        <w:rPr>
          <w:rFonts w:ascii="Arial" w:eastAsia="Arial" w:hAnsi="Arial" w:cs="Arial"/>
          <w:spacing w:val="7"/>
        </w:rPr>
        <w:t xml:space="preserve"> </w:t>
      </w:r>
      <w:r>
        <w:rPr>
          <w:rFonts w:ascii="Arial" w:eastAsia="Arial" w:hAnsi="Arial" w:cs="Arial"/>
        </w:rPr>
        <w:t>standards</w:t>
      </w:r>
      <w:r>
        <w:rPr>
          <w:rFonts w:ascii="Arial" w:eastAsia="Arial" w:hAnsi="Arial" w:cs="Arial"/>
          <w:spacing w:val="7"/>
        </w:rPr>
        <w:t xml:space="preserve"> </w:t>
      </w:r>
      <w:r>
        <w:rPr>
          <w:rFonts w:ascii="Arial" w:eastAsia="Arial" w:hAnsi="Arial" w:cs="Arial"/>
        </w:rPr>
        <w:t>of</w:t>
      </w:r>
      <w:r>
        <w:rPr>
          <w:rFonts w:ascii="Arial" w:eastAsia="Arial" w:hAnsi="Arial" w:cs="Arial"/>
          <w:spacing w:val="8"/>
        </w:rPr>
        <w:t xml:space="preserve"> </w:t>
      </w:r>
      <w:r>
        <w:rPr>
          <w:rFonts w:ascii="Arial" w:eastAsia="Arial" w:hAnsi="Arial" w:cs="Arial"/>
        </w:rPr>
        <w:t>pra</w:t>
      </w:r>
      <w:r>
        <w:rPr>
          <w:rFonts w:ascii="Arial" w:eastAsia="Arial" w:hAnsi="Arial" w:cs="Arial"/>
          <w:spacing w:val="1"/>
        </w:rPr>
        <w:t>c</w:t>
      </w:r>
      <w:r>
        <w:rPr>
          <w:rFonts w:ascii="Arial" w:eastAsia="Arial" w:hAnsi="Arial" w:cs="Arial"/>
        </w:rPr>
        <w:t>tice.</w:t>
      </w:r>
    </w:p>
    <w:p w:rsidR="00F405DE" w:rsidRDefault="00F405DE" w:rsidP="00F405DE">
      <w:pPr>
        <w:spacing w:before="4" w:line="240" w:lineRule="exact"/>
        <w:rPr>
          <w:sz w:val="24"/>
          <w:szCs w:val="24"/>
        </w:rPr>
      </w:pPr>
    </w:p>
    <w:p w:rsidR="00F405DE" w:rsidRPr="003348CB" w:rsidRDefault="00F405DE" w:rsidP="003348CB">
      <w:pPr>
        <w:pStyle w:val="BodyText"/>
        <w:numPr>
          <w:ilvl w:val="1"/>
          <w:numId w:val="15"/>
        </w:numPr>
        <w:tabs>
          <w:tab w:val="left" w:pos="1019"/>
        </w:tabs>
        <w:spacing w:line="255" w:lineRule="auto"/>
        <w:ind w:left="1020" w:right="676"/>
        <w:rPr>
          <w:rFonts w:ascii="Arial" w:eastAsia="Arial" w:hAnsi="Arial" w:cs="Arial"/>
          <w:strike/>
        </w:rPr>
      </w:pPr>
      <w:r w:rsidRPr="003348CB">
        <w:rPr>
          <w:rFonts w:ascii="Arial" w:eastAsia="Arial" w:hAnsi="Arial" w:cs="Arial"/>
        </w:rPr>
        <w:t>Evaluation methodologies are varied, reflect established professional and practice competencies, and measure the achievement of the end of program student learning outcomes.</w:t>
      </w:r>
    </w:p>
    <w:p w:rsidR="00F405DE" w:rsidRDefault="00F405DE" w:rsidP="00F405DE">
      <w:pPr>
        <w:spacing w:before="4" w:line="240" w:lineRule="exact"/>
        <w:rPr>
          <w:sz w:val="24"/>
          <w:szCs w:val="24"/>
        </w:rPr>
      </w:pPr>
    </w:p>
    <w:p w:rsidR="00F405DE" w:rsidRPr="003348CB" w:rsidRDefault="00F405DE" w:rsidP="003348CB">
      <w:pPr>
        <w:pStyle w:val="BodyText"/>
        <w:numPr>
          <w:ilvl w:val="1"/>
          <w:numId w:val="15"/>
        </w:numPr>
        <w:tabs>
          <w:tab w:val="left" w:pos="1019"/>
        </w:tabs>
        <w:spacing w:line="255" w:lineRule="auto"/>
        <w:ind w:left="1020" w:right="844"/>
        <w:rPr>
          <w:rFonts w:ascii="Arial" w:eastAsia="Arial" w:hAnsi="Arial" w:cs="Arial"/>
          <w:strike/>
        </w:rPr>
      </w:pPr>
      <w:r w:rsidRPr="003348CB">
        <w:rPr>
          <w:rFonts w:ascii="Arial" w:eastAsia="Arial" w:hAnsi="Arial" w:cs="Arial"/>
        </w:rPr>
        <w:t>The total number of semester/quarter hours required to complete the defined nursing program of study is congruent with the attainment of the identified end of program student learning outcomes and program outcomes, and is consistent with the policies of the governing organization, the state, and the governing organization's accrediting agency.</w:t>
      </w:r>
    </w:p>
    <w:p w:rsidR="00F405DE" w:rsidRDefault="00F405DE" w:rsidP="00F405DE">
      <w:pPr>
        <w:spacing w:before="7" w:line="140" w:lineRule="exact"/>
        <w:rPr>
          <w:sz w:val="14"/>
          <w:szCs w:val="14"/>
        </w:rPr>
      </w:pPr>
    </w:p>
    <w:p w:rsidR="00F405DE" w:rsidRPr="003348CB" w:rsidRDefault="00F405DE" w:rsidP="003348CB">
      <w:pPr>
        <w:pStyle w:val="BodyText"/>
        <w:numPr>
          <w:ilvl w:val="1"/>
          <w:numId w:val="15"/>
        </w:numPr>
        <w:tabs>
          <w:tab w:val="left" w:pos="1019"/>
        </w:tabs>
        <w:spacing w:line="253" w:lineRule="auto"/>
        <w:ind w:left="1020" w:right="796"/>
        <w:rPr>
          <w:rFonts w:ascii="Arial" w:eastAsia="Arial" w:hAnsi="Arial" w:cs="Arial"/>
          <w:strike/>
        </w:rPr>
      </w:pPr>
      <w:r w:rsidRPr="003348CB">
        <w:rPr>
          <w:rFonts w:ascii="Arial" w:eastAsia="Arial" w:hAnsi="Arial" w:cs="Arial"/>
        </w:rPr>
        <w:t>Student clinical experiences and practice learning environments are evidence-based; reflect contemporary practice and nationally established patient health and safety goals; and support the achievement of the end of program student learning outcomes.</w:t>
      </w:r>
    </w:p>
    <w:p w:rsidR="00F405DE" w:rsidRDefault="00F405DE" w:rsidP="00F405DE">
      <w:pPr>
        <w:spacing w:before="7" w:line="190" w:lineRule="exact"/>
        <w:rPr>
          <w:sz w:val="19"/>
          <w:szCs w:val="19"/>
        </w:rPr>
      </w:pPr>
    </w:p>
    <w:p w:rsidR="00F405DE" w:rsidRDefault="00F405DE" w:rsidP="00F405DE">
      <w:pPr>
        <w:spacing w:before="1" w:line="170" w:lineRule="exact"/>
        <w:rPr>
          <w:sz w:val="17"/>
          <w:szCs w:val="17"/>
        </w:rPr>
      </w:pPr>
    </w:p>
    <w:p w:rsidR="00F405DE" w:rsidRDefault="00F405DE" w:rsidP="00935539">
      <w:pPr>
        <w:pStyle w:val="BodyText"/>
        <w:numPr>
          <w:ilvl w:val="1"/>
          <w:numId w:val="15"/>
        </w:numPr>
        <w:tabs>
          <w:tab w:val="left" w:pos="1020"/>
        </w:tabs>
        <w:spacing w:line="255" w:lineRule="auto"/>
        <w:ind w:left="1020" w:right="1541"/>
        <w:rPr>
          <w:rFonts w:ascii="Arial" w:eastAsia="Arial" w:hAnsi="Arial" w:cs="Arial"/>
        </w:rPr>
      </w:pPr>
      <w:r>
        <w:rPr>
          <w:rFonts w:ascii="Arial" w:eastAsia="Arial" w:hAnsi="Arial" w:cs="Arial"/>
        </w:rPr>
        <w:t>Written</w:t>
      </w:r>
      <w:r>
        <w:rPr>
          <w:rFonts w:ascii="Arial" w:eastAsia="Arial" w:hAnsi="Arial" w:cs="Arial"/>
          <w:spacing w:val="-6"/>
        </w:rPr>
        <w:t xml:space="preserve"> </w:t>
      </w:r>
      <w:r>
        <w:rPr>
          <w:rFonts w:ascii="Arial" w:eastAsia="Arial" w:hAnsi="Arial" w:cs="Arial"/>
        </w:rPr>
        <w:t>agreeme</w:t>
      </w:r>
      <w:r>
        <w:rPr>
          <w:rFonts w:ascii="Arial" w:eastAsia="Arial" w:hAnsi="Arial" w:cs="Arial"/>
          <w:spacing w:val="1"/>
        </w:rPr>
        <w:t>n</w:t>
      </w:r>
      <w:r>
        <w:rPr>
          <w:rFonts w:ascii="Arial" w:eastAsia="Arial" w:hAnsi="Arial" w:cs="Arial"/>
        </w:rPr>
        <w:t>ts</w:t>
      </w:r>
      <w:r>
        <w:rPr>
          <w:rFonts w:ascii="Arial" w:eastAsia="Arial" w:hAnsi="Arial" w:cs="Arial"/>
          <w:spacing w:val="-6"/>
        </w:rPr>
        <w:t xml:space="preserve"> </w:t>
      </w:r>
      <w:r>
        <w:rPr>
          <w:rFonts w:ascii="Arial" w:eastAsia="Arial" w:hAnsi="Arial" w:cs="Arial"/>
        </w:rPr>
        <w:t>for</w:t>
      </w:r>
      <w:r>
        <w:rPr>
          <w:rFonts w:ascii="Arial" w:eastAsia="Arial" w:hAnsi="Arial" w:cs="Arial"/>
          <w:spacing w:val="-5"/>
        </w:rPr>
        <w:t xml:space="preserve"> </w:t>
      </w:r>
      <w:r>
        <w:rPr>
          <w:rFonts w:ascii="Arial" w:eastAsia="Arial" w:hAnsi="Arial" w:cs="Arial"/>
        </w:rPr>
        <w:t>clinical</w:t>
      </w:r>
      <w:r>
        <w:rPr>
          <w:rFonts w:ascii="Arial" w:eastAsia="Arial" w:hAnsi="Arial" w:cs="Arial"/>
          <w:spacing w:val="-6"/>
        </w:rPr>
        <w:t xml:space="preserve"> </w:t>
      </w:r>
      <w:r>
        <w:rPr>
          <w:rFonts w:ascii="Arial" w:eastAsia="Arial" w:hAnsi="Arial" w:cs="Arial"/>
        </w:rPr>
        <w:t>pra</w:t>
      </w:r>
      <w:r>
        <w:rPr>
          <w:rFonts w:ascii="Arial" w:eastAsia="Arial" w:hAnsi="Arial" w:cs="Arial"/>
          <w:spacing w:val="-1"/>
        </w:rPr>
        <w:t>c</w:t>
      </w:r>
      <w:r>
        <w:rPr>
          <w:rFonts w:ascii="Arial" w:eastAsia="Arial" w:hAnsi="Arial" w:cs="Arial"/>
        </w:rPr>
        <w:t>tice</w:t>
      </w:r>
      <w:r>
        <w:rPr>
          <w:rFonts w:ascii="Arial" w:eastAsia="Arial" w:hAnsi="Arial" w:cs="Arial"/>
          <w:spacing w:val="-6"/>
        </w:rPr>
        <w:t xml:space="preserve"> </w:t>
      </w:r>
      <w:r>
        <w:rPr>
          <w:rFonts w:ascii="Arial" w:eastAsia="Arial" w:hAnsi="Arial" w:cs="Arial"/>
        </w:rPr>
        <w:t>agencies</w:t>
      </w:r>
      <w:r>
        <w:rPr>
          <w:rFonts w:ascii="Arial" w:eastAsia="Arial" w:hAnsi="Arial" w:cs="Arial"/>
          <w:spacing w:val="-5"/>
        </w:rPr>
        <w:t xml:space="preserve"> </w:t>
      </w:r>
      <w:r>
        <w:rPr>
          <w:rFonts w:ascii="Arial" w:eastAsia="Arial" w:hAnsi="Arial" w:cs="Arial"/>
        </w:rPr>
        <w:t>are</w:t>
      </w:r>
      <w:r>
        <w:rPr>
          <w:rFonts w:ascii="Arial" w:eastAsia="Arial" w:hAnsi="Arial" w:cs="Arial"/>
          <w:spacing w:val="-6"/>
        </w:rPr>
        <w:t xml:space="preserve"> </w:t>
      </w:r>
      <w:r>
        <w:rPr>
          <w:rFonts w:ascii="Arial" w:eastAsia="Arial" w:hAnsi="Arial" w:cs="Arial"/>
        </w:rPr>
        <w:t>current,</w:t>
      </w:r>
      <w:r>
        <w:rPr>
          <w:rFonts w:ascii="Arial" w:eastAsia="Arial" w:hAnsi="Arial" w:cs="Arial"/>
          <w:spacing w:val="-5"/>
        </w:rPr>
        <w:t xml:space="preserve"> </w:t>
      </w:r>
      <w:r>
        <w:rPr>
          <w:rFonts w:ascii="Arial" w:eastAsia="Arial" w:hAnsi="Arial" w:cs="Arial"/>
        </w:rPr>
        <w:t>specify expe</w:t>
      </w:r>
      <w:r>
        <w:rPr>
          <w:rFonts w:ascii="Arial" w:eastAsia="Arial" w:hAnsi="Arial" w:cs="Arial"/>
          <w:spacing w:val="1"/>
        </w:rPr>
        <w:t>c</w:t>
      </w:r>
      <w:r>
        <w:rPr>
          <w:rFonts w:ascii="Arial" w:eastAsia="Arial" w:hAnsi="Arial" w:cs="Arial"/>
          <w:spacing w:val="-1"/>
        </w:rPr>
        <w:t>t</w:t>
      </w:r>
      <w:r>
        <w:rPr>
          <w:rFonts w:ascii="Arial" w:eastAsia="Arial" w:hAnsi="Arial" w:cs="Arial"/>
        </w:rPr>
        <w:t>ations</w:t>
      </w:r>
      <w:r>
        <w:rPr>
          <w:rFonts w:ascii="Arial" w:eastAsia="Arial" w:hAnsi="Arial" w:cs="Arial"/>
          <w:spacing w:val="6"/>
        </w:rPr>
        <w:t xml:space="preserve"> </w:t>
      </w:r>
      <w:r>
        <w:rPr>
          <w:rFonts w:ascii="Arial" w:eastAsia="Arial" w:hAnsi="Arial" w:cs="Arial"/>
        </w:rPr>
        <w:t>for</w:t>
      </w:r>
      <w:r>
        <w:rPr>
          <w:rFonts w:ascii="Arial" w:eastAsia="Arial" w:hAnsi="Arial" w:cs="Arial"/>
          <w:spacing w:val="7"/>
        </w:rPr>
        <w:t xml:space="preserve"> </w:t>
      </w:r>
      <w:r>
        <w:rPr>
          <w:rFonts w:ascii="Arial" w:eastAsia="Arial" w:hAnsi="Arial" w:cs="Arial"/>
        </w:rPr>
        <w:t>all</w:t>
      </w:r>
      <w:r>
        <w:rPr>
          <w:rFonts w:ascii="Arial" w:eastAsia="Arial" w:hAnsi="Arial" w:cs="Arial"/>
          <w:spacing w:val="6"/>
        </w:rPr>
        <w:t xml:space="preserve"> </w:t>
      </w:r>
      <w:r>
        <w:rPr>
          <w:rFonts w:ascii="Arial" w:eastAsia="Arial" w:hAnsi="Arial" w:cs="Arial"/>
        </w:rPr>
        <w:t>parties,</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en</w:t>
      </w:r>
      <w:r>
        <w:rPr>
          <w:rFonts w:ascii="Arial" w:eastAsia="Arial" w:hAnsi="Arial" w:cs="Arial"/>
          <w:spacing w:val="1"/>
        </w:rPr>
        <w:t>s</w:t>
      </w:r>
      <w:r>
        <w:rPr>
          <w:rFonts w:ascii="Arial" w:eastAsia="Arial" w:hAnsi="Arial" w:cs="Arial"/>
        </w:rPr>
        <w:t>ure</w:t>
      </w:r>
      <w:r>
        <w:rPr>
          <w:rFonts w:ascii="Arial" w:eastAsia="Arial" w:hAnsi="Arial" w:cs="Arial"/>
          <w:spacing w:val="7"/>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protection</w:t>
      </w:r>
      <w:r>
        <w:rPr>
          <w:rFonts w:ascii="Arial" w:eastAsia="Arial" w:hAnsi="Arial" w:cs="Arial"/>
          <w:spacing w:val="7"/>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stu</w:t>
      </w:r>
      <w:r>
        <w:rPr>
          <w:rFonts w:ascii="Arial" w:eastAsia="Arial" w:hAnsi="Arial" w:cs="Arial"/>
          <w:spacing w:val="-1"/>
        </w:rPr>
        <w:t>d</w:t>
      </w:r>
      <w:r>
        <w:rPr>
          <w:rFonts w:ascii="Arial" w:eastAsia="Arial" w:hAnsi="Arial" w:cs="Arial"/>
        </w:rPr>
        <w:t>ents.</w:t>
      </w:r>
    </w:p>
    <w:p w:rsidR="00F405DE" w:rsidRDefault="00F405DE" w:rsidP="00F405DE">
      <w:pPr>
        <w:spacing w:before="16" w:line="260" w:lineRule="exact"/>
        <w:rPr>
          <w:sz w:val="26"/>
          <w:szCs w:val="26"/>
        </w:rPr>
      </w:pPr>
    </w:p>
    <w:p w:rsidR="00F405DE" w:rsidRDefault="00F405DE" w:rsidP="00935539">
      <w:pPr>
        <w:pStyle w:val="BodyText"/>
        <w:numPr>
          <w:ilvl w:val="1"/>
          <w:numId w:val="15"/>
        </w:numPr>
        <w:tabs>
          <w:tab w:val="left" w:pos="1020"/>
        </w:tabs>
        <w:spacing w:line="254" w:lineRule="auto"/>
        <w:ind w:left="1020" w:right="826"/>
        <w:rPr>
          <w:rFonts w:ascii="Arial" w:eastAsia="Arial" w:hAnsi="Arial" w:cs="Arial"/>
        </w:rPr>
      </w:pPr>
      <w:r>
        <w:rPr>
          <w:rFonts w:ascii="Arial" w:eastAsia="Arial" w:hAnsi="Arial" w:cs="Arial"/>
        </w:rPr>
        <w:t>Learning</w:t>
      </w:r>
      <w:r>
        <w:rPr>
          <w:rFonts w:ascii="Arial" w:eastAsia="Arial" w:hAnsi="Arial" w:cs="Arial"/>
          <w:spacing w:val="8"/>
        </w:rPr>
        <w:t xml:space="preserve"> </w:t>
      </w:r>
      <w:r>
        <w:rPr>
          <w:rFonts w:ascii="Arial" w:eastAsia="Arial" w:hAnsi="Arial" w:cs="Arial"/>
        </w:rPr>
        <w:t>activities,</w:t>
      </w:r>
      <w:r>
        <w:rPr>
          <w:rFonts w:ascii="Arial" w:eastAsia="Arial" w:hAnsi="Arial" w:cs="Arial"/>
          <w:spacing w:val="8"/>
        </w:rPr>
        <w:t xml:space="preserve"> </w:t>
      </w:r>
      <w:r>
        <w:rPr>
          <w:rFonts w:ascii="Arial" w:eastAsia="Arial" w:hAnsi="Arial" w:cs="Arial"/>
        </w:rPr>
        <w:t>ins</w:t>
      </w:r>
      <w:r>
        <w:rPr>
          <w:rFonts w:ascii="Arial" w:eastAsia="Arial" w:hAnsi="Arial" w:cs="Arial"/>
          <w:spacing w:val="-2"/>
        </w:rPr>
        <w:t>t</w:t>
      </w:r>
      <w:r>
        <w:rPr>
          <w:rFonts w:ascii="Arial" w:eastAsia="Arial" w:hAnsi="Arial" w:cs="Arial"/>
        </w:rPr>
        <w:t>ructional</w:t>
      </w:r>
      <w:r>
        <w:rPr>
          <w:rFonts w:ascii="Arial" w:eastAsia="Arial" w:hAnsi="Arial" w:cs="Arial"/>
          <w:spacing w:val="9"/>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terials,</w:t>
      </w:r>
      <w:r>
        <w:rPr>
          <w:rFonts w:ascii="Arial" w:eastAsia="Arial" w:hAnsi="Arial" w:cs="Arial"/>
          <w:spacing w:val="8"/>
        </w:rPr>
        <w:t xml:space="preserve"> </w:t>
      </w:r>
      <w:r>
        <w:rPr>
          <w:rFonts w:ascii="Arial" w:eastAsia="Arial" w:hAnsi="Arial" w:cs="Arial"/>
        </w:rPr>
        <w:t>and</w:t>
      </w:r>
      <w:r>
        <w:rPr>
          <w:rFonts w:ascii="Arial" w:eastAsia="Arial" w:hAnsi="Arial" w:cs="Arial"/>
          <w:spacing w:val="9"/>
        </w:rPr>
        <w:t xml:space="preserve"> </w:t>
      </w:r>
      <w:r>
        <w:rPr>
          <w:rFonts w:ascii="Arial" w:eastAsia="Arial" w:hAnsi="Arial" w:cs="Arial"/>
        </w:rPr>
        <w:t>evaluation</w:t>
      </w:r>
      <w:r>
        <w:rPr>
          <w:rFonts w:ascii="Arial" w:eastAsia="Arial" w:hAnsi="Arial" w:cs="Arial"/>
          <w:spacing w:val="8"/>
        </w:rPr>
        <w:t xml:space="preserve"> </w:t>
      </w:r>
      <w:r>
        <w:rPr>
          <w:rFonts w:ascii="Arial" w:eastAsia="Arial" w:hAnsi="Arial" w:cs="Arial"/>
        </w:rPr>
        <w:t>methods</w:t>
      </w:r>
      <w:r>
        <w:rPr>
          <w:rFonts w:ascii="Arial" w:eastAsia="Arial" w:hAnsi="Arial" w:cs="Arial"/>
          <w:spacing w:val="9"/>
        </w:rPr>
        <w:t xml:space="preserve"> </w:t>
      </w:r>
      <w:r>
        <w:rPr>
          <w:rFonts w:ascii="Arial" w:eastAsia="Arial" w:hAnsi="Arial" w:cs="Arial"/>
        </w:rPr>
        <w:t>are</w:t>
      </w:r>
      <w:r>
        <w:rPr>
          <w:rFonts w:ascii="Arial" w:eastAsia="Arial" w:hAnsi="Arial" w:cs="Arial"/>
          <w:w w:val="96"/>
        </w:rPr>
        <w:t xml:space="preserve"> </w:t>
      </w:r>
      <w:r>
        <w:rPr>
          <w:rFonts w:ascii="Arial" w:eastAsia="Arial" w:hAnsi="Arial" w:cs="Arial"/>
          <w:spacing w:val="-1"/>
        </w:rPr>
        <w:t>approp</w:t>
      </w:r>
      <w:r>
        <w:rPr>
          <w:rFonts w:ascii="Arial" w:eastAsia="Arial" w:hAnsi="Arial" w:cs="Arial"/>
          <w:spacing w:val="1"/>
        </w:rPr>
        <w:t>r</w:t>
      </w:r>
      <w:r>
        <w:rPr>
          <w:rFonts w:ascii="Arial" w:eastAsia="Arial" w:hAnsi="Arial" w:cs="Arial"/>
          <w:spacing w:val="-1"/>
        </w:rPr>
        <w:t>iat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fo</w:t>
      </w:r>
      <w:r>
        <w:rPr>
          <w:rFonts w:ascii="Arial" w:eastAsia="Arial" w:hAnsi="Arial" w:cs="Arial"/>
        </w:rPr>
        <w:t>r</w:t>
      </w:r>
      <w:r>
        <w:rPr>
          <w:rFonts w:ascii="Arial" w:eastAsia="Arial" w:hAnsi="Arial" w:cs="Arial"/>
          <w:spacing w:val="8"/>
        </w:rPr>
        <w:t xml:space="preserve"> </w:t>
      </w:r>
      <w:r>
        <w:rPr>
          <w:rFonts w:ascii="Arial" w:eastAsia="Arial" w:hAnsi="Arial" w:cs="Arial"/>
          <w:spacing w:val="-1"/>
        </w:rPr>
        <w:t>al</w:t>
      </w:r>
      <w:r>
        <w:rPr>
          <w:rFonts w:ascii="Arial" w:eastAsia="Arial" w:hAnsi="Arial" w:cs="Arial"/>
        </w:rPr>
        <w:t>l</w:t>
      </w:r>
      <w:r>
        <w:rPr>
          <w:rFonts w:ascii="Arial" w:eastAsia="Arial" w:hAnsi="Arial" w:cs="Arial"/>
          <w:spacing w:val="8"/>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rPr>
        <w:t>i</w:t>
      </w:r>
      <w:r>
        <w:rPr>
          <w:rFonts w:ascii="Arial" w:eastAsia="Arial" w:hAnsi="Arial" w:cs="Arial"/>
          <w:spacing w:val="-2"/>
        </w:rPr>
        <w:t>v</w:t>
      </w:r>
      <w:r>
        <w:rPr>
          <w:rFonts w:ascii="Arial" w:eastAsia="Arial" w:hAnsi="Arial" w:cs="Arial"/>
          <w:spacing w:val="1"/>
        </w:rPr>
        <w:t>e</w:t>
      </w:r>
      <w:r>
        <w:rPr>
          <w:rFonts w:ascii="Arial" w:eastAsia="Arial" w:hAnsi="Arial" w:cs="Arial"/>
          <w:spacing w:val="-2"/>
        </w:rPr>
        <w:t>r</w:t>
      </w:r>
      <w:r>
        <w:rPr>
          <w:rFonts w:ascii="Arial" w:eastAsia="Arial" w:hAnsi="Arial" w:cs="Arial"/>
        </w:rPr>
        <w:t>y</w:t>
      </w:r>
      <w:r>
        <w:rPr>
          <w:rFonts w:ascii="Arial" w:eastAsia="Arial" w:hAnsi="Arial" w:cs="Arial"/>
          <w:spacing w:val="9"/>
        </w:rPr>
        <w:t xml:space="preserve"> </w:t>
      </w:r>
      <w:r>
        <w:rPr>
          <w:rFonts w:ascii="Arial" w:eastAsia="Arial" w:hAnsi="Arial" w:cs="Arial"/>
          <w:spacing w:val="-1"/>
        </w:rPr>
        <w:t>fo</w:t>
      </w:r>
      <w:r>
        <w:rPr>
          <w:rFonts w:ascii="Arial" w:eastAsia="Arial" w:hAnsi="Arial" w:cs="Arial"/>
        </w:rPr>
        <w:t>r</w:t>
      </w:r>
      <w:r>
        <w:rPr>
          <w:rFonts w:ascii="Arial" w:eastAsia="Arial" w:hAnsi="Arial" w:cs="Arial"/>
          <w:spacing w:val="-1"/>
        </w:rPr>
        <w:t>mat</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8"/>
        </w:rPr>
        <w:t xml:space="preserve"> </w:t>
      </w:r>
      <w:r>
        <w:rPr>
          <w:rFonts w:ascii="Arial" w:eastAsia="Arial" w:hAnsi="Arial" w:cs="Arial"/>
          <w:spacing w:val="-1"/>
        </w:rPr>
        <w:t>consis</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wit</w:t>
      </w:r>
      <w:r>
        <w:rPr>
          <w:rFonts w:ascii="Arial" w:eastAsia="Arial" w:hAnsi="Arial" w:cs="Arial"/>
        </w:rPr>
        <w:t>h</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lear</w:t>
      </w:r>
      <w:r>
        <w:rPr>
          <w:rFonts w:ascii="Arial" w:eastAsia="Arial" w:hAnsi="Arial" w:cs="Arial"/>
          <w:spacing w:val="1"/>
        </w:rPr>
        <w:t>n</w:t>
      </w:r>
      <w:r>
        <w:rPr>
          <w:rFonts w:ascii="Arial" w:eastAsia="Arial" w:hAnsi="Arial" w:cs="Arial"/>
          <w:spacing w:val="-1"/>
        </w:rPr>
        <w:t>i</w:t>
      </w:r>
      <w:r>
        <w:rPr>
          <w:rFonts w:ascii="Arial" w:eastAsia="Arial" w:hAnsi="Arial" w:cs="Arial"/>
          <w:spacing w:val="-2"/>
        </w:rPr>
        <w:t>ng</w:t>
      </w:r>
      <w:r>
        <w:rPr>
          <w:rFonts w:ascii="Arial" w:eastAsia="Arial" w:hAnsi="Arial" w:cs="Arial"/>
          <w:spacing w:val="-1"/>
          <w:w w:val="97"/>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mes.</w:t>
      </w:r>
    </w:p>
    <w:p w:rsidR="00F405DE" w:rsidRDefault="00F405DE" w:rsidP="00F405DE">
      <w:pPr>
        <w:spacing w:line="254" w:lineRule="auto"/>
        <w:rPr>
          <w:rFonts w:ascii="Arial" w:eastAsia="Arial" w:hAnsi="Arial" w:cs="Arial"/>
        </w:rPr>
        <w:sectPr w:rsidR="00F405DE">
          <w:footerReference w:type="default" r:id="rId38"/>
          <w:pgSz w:w="12240" w:h="15840"/>
          <w:pgMar w:top="660" w:right="1340" w:bottom="700" w:left="1680" w:header="0" w:footer="507" w:gutter="0"/>
          <w:pgNumType w:start="42"/>
          <w:cols w:space="720"/>
        </w:sectPr>
      </w:pPr>
    </w:p>
    <w:p w:rsidR="00F405DE" w:rsidRDefault="00F405DE" w:rsidP="00F405DE">
      <w:pPr>
        <w:pStyle w:val="BodyText"/>
        <w:tabs>
          <w:tab w:val="left" w:pos="1019"/>
        </w:tabs>
        <w:spacing w:line="254" w:lineRule="auto"/>
        <w:ind w:left="1019" w:right="620"/>
        <w:rPr>
          <w:rFonts w:ascii="Arial" w:eastAsia="Arial" w:hAnsi="Arial" w:cs="Arial"/>
        </w:rPr>
      </w:pPr>
    </w:p>
    <w:p w:rsidR="005A4D45" w:rsidRDefault="005A4D45">
      <w:pPr>
        <w:spacing w:before="10" w:line="260" w:lineRule="exact"/>
        <w:rPr>
          <w:sz w:val="26"/>
          <w:szCs w:val="26"/>
        </w:rPr>
      </w:pPr>
    </w:p>
    <w:p w:rsidR="005A4D45" w:rsidRDefault="004E548C">
      <w:pPr>
        <w:spacing w:before="62" w:line="256" w:lineRule="auto"/>
        <w:ind w:left="3884" w:right="1883" w:hanging="1326"/>
        <w:rPr>
          <w:rFonts w:ascii="Arial" w:eastAsia="Arial" w:hAnsi="Arial" w:cs="Arial"/>
        </w:rPr>
      </w:pPr>
      <w:r>
        <w:rPr>
          <w:noProof/>
        </w:rPr>
        <mc:AlternateContent>
          <mc:Choice Requires="wpg">
            <w:drawing>
              <wp:anchor distT="0" distB="0" distL="114300" distR="114300" simplePos="0" relativeHeight="503312129"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21" name="Freeform 88"/>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BBB2C9A" id="Group 87" o:spid="_x0000_s1026" style="position:absolute;margin-left:88.5pt;margin-top:31.35pt;width:435pt;height:.1pt;z-index:-4351;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">
                <v:shape id="Freeform 88"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92cMA&#10;AADcAAAADwAAAGRycy9kb3ducmV2LnhtbERPTWvCQBC9C/0Pywi96UYPRaObIEqlh1yMreBtyI5J&#10;MDubZrdJ/PddodDbPN7nbNPRNKKnztWWFSzmEQjiwuqaSwWf5/fZCoTzyBoby6TgQQ7S5GWyxVjb&#10;gU/U574UIYRdjAoq79tYSldUZNDNbUscuJvtDPoAu1LqDocQbhq5jKI3abDm0FBhS/uKinv+YxTk&#10;X4+M7OH6ffDZPjve10V0vKyUep2Ouw0IT6P/F/+5P3SYv1zA8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92cMAAADcAAAADwAAAAAAAAAAAAAAAACYAgAAZHJzL2Rv&#10;d25yZXYueG1sUEsFBgAAAAAEAAQA9QAAAIgDA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PRACTICAL</w:t>
      </w:r>
    </w:p>
    <w:p w:rsidR="005A4D45" w:rsidRDefault="005A4D45">
      <w:pPr>
        <w:spacing w:before="15" w:line="260" w:lineRule="exact"/>
        <w:rPr>
          <w:sz w:val="26"/>
          <w:szCs w:val="26"/>
        </w:rPr>
      </w:pPr>
    </w:p>
    <w:p w:rsidR="005A4D45" w:rsidRDefault="007C4D6D">
      <w:pPr>
        <w:spacing w:before="55"/>
        <w:ind w:left="100"/>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5</w:t>
      </w:r>
    </w:p>
    <w:p w:rsidR="005A4D45" w:rsidRDefault="005A4D45">
      <w:pPr>
        <w:spacing w:before="8" w:line="280" w:lineRule="exact"/>
        <w:rPr>
          <w:sz w:val="28"/>
          <w:szCs w:val="28"/>
        </w:rPr>
      </w:pPr>
    </w:p>
    <w:p w:rsidR="005A4D45" w:rsidRDefault="007C4D6D">
      <w:pPr>
        <w:ind w:left="100"/>
        <w:rPr>
          <w:rFonts w:ascii="Arial" w:eastAsia="Arial" w:hAnsi="Arial" w:cs="Arial"/>
          <w:sz w:val="26"/>
          <w:szCs w:val="26"/>
        </w:rPr>
      </w:pPr>
      <w:r>
        <w:rPr>
          <w:rFonts w:ascii="Arial" w:eastAsia="Arial" w:hAnsi="Arial" w:cs="Arial"/>
          <w:b/>
          <w:bCs/>
          <w:spacing w:val="-1"/>
          <w:w w:val="90"/>
          <w:sz w:val="26"/>
          <w:szCs w:val="26"/>
        </w:rPr>
        <w:t>Resources</w:t>
      </w:r>
    </w:p>
    <w:p w:rsidR="005A4D45" w:rsidRDefault="005A4D45">
      <w:pPr>
        <w:spacing w:before="2" w:line="160" w:lineRule="exact"/>
        <w:rPr>
          <w:sz w:val="16"/>
          <w:szCs w:val="16"/>
        </w:rPr>
      </w:pPr>
    </w:p>
    <w:p w:rsidR="005A4D45" w:rsidRDefault="007C4D6D">
      <w:pPr>
        <w:pStyle w:val="BodyText"/>
        <w:spacing w:line="254" w:lineRule="auto"/>
        <w:rPr>
          <w:rFonts w:ascii="Arial" w:eastAsia="Arial" w:hAnsi="Arial" w:cs="Arial"/>
        </w:rPr>
      </w:pPr>
      <w:r>
        <w:rPr>
          <w:rFonts w:ascii="Arial" w:eastAsia="Arial" w:hAnsi="Arial" w:cs="Arial"/>
        </w:rPr>
        <w:t>Fiscal,</w:t>
      </w:r>
      <w:r>
        <w:rPr>
          <w:rFonts w:ascii="Arial" w:eastAsia="Arial" w:hAnsi="Arial" w:cs="Arial"/>
          <w:spacing w:val="-3"/>
        </w:rPr>
        <w:t xml:space="preserve"> </w:t>
      </w:r>
      <w:r>
        <w:rPr>
          <w:rFonts w:ascii="Arial" w:eastAsia="Arial" w:hAnsi="Arial" w:cs="Arial"/>
        </w:rPr>
        <w:t>physical,</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learning</w:t>
      </w:r>
      <w:r>
        <w:rPr>
          <w:rFonts w:ascii="Arial" w:eastAsia="Arial" w:hAnsi="Arial" w:cs="Arial"/>
          <w:spacing w:val="-2"/>
        </w:rPr>
        <w:t xml:space="preserve"> </w:t>
      </w:r>
      <w:r>
        <w:rPr>
          <w:rFonts w:ascii="Arial" w:eastAsia="Arial" w:hAnsi="Arial" w:cs="Arial"/>
        </w:rPr>
        <w:t>resour</w:t>
      </w:r>
      <w:r>
        <w:rPr>
          <w:rFonts w:ascii="Arial" w:eastAsia="Arial" w:hAnsi="Arial" w:cs="Arial"/>
          <w:spacing w:val="1"/>
        </w:rPr>
        <w:t>c</w:t>
      </w:r>
      <w:r>
        <w:rPr>
          <w:rFonts w:ascii="Arial" w:eastAsia="Arial" w:hAnsi="Arial" w:cs="Arial"/>
          <w:spacing w:val="-2"/>
        </w:rPr>
        <w:t>e</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sust</w:t>
      </w:r>
      <w:r>
        <w:rPr>
          <w:rFonts w:ascii="Arial" w:eastAsia="Arial" w:hAnsi="Arial" w:cs="Arial"/>
          <w:spacing w:val="1"/>
        </w:rPr>
        <w:t>a</w:t>
      </w:r>
      <w:r>
        <w:rPr>
          <w:rFonts w:ascii="Arial" w:eastAsia="Arial" w:hAnsi="Arial" w:cs="Arial"/>
          <w:spacing w:val="-1"/>
        </w:rPr>
        <w:t>i</w:t>
      </w:r>
      <w:r>
        <w:rPr>
          <w:rFonts w:ascii="Arial" w:eastAsia="Arial" w:hAnsi="Arial" w:cs="Arial"/>
        </w:rPr>
        <w:t>nable</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ensure</w:t>
      </w:r>
      <w:r>
        <w:rPr>
          <w:rFonts w:ascii="Arial" w:eastAsia="Arial" w:hAnsi="Arial" w:cs="Arial"/>
          <w:spacing w:val="-2"/>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rPr>
        <w:t>achiev</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student</w:t>
      </w:r>
      <w:r>
        <w:rPr>
          <w:rFonts w:ascii="Arial" w:eastAsia="Arial" w:hAnsi="Arial" w:cs="Arial"/>
          <w:spacing w:val="-3"/>
        </w:rPr>
        <w:t xml:space="preserve"> </w:t>
      </w:r>
      <w:r>
        <w:rPr>
          <w:rFonts w:ascii="Arial" w:eastAsia="Arial" w:hAnsi="Arial" w:cs="Arial"/>
        </w:rPr>
        <w:t>learning</w:t>
      </w:r>
      <w:r>
        <w:rPr>
          <w:rFonts w:ascii="Arial" w:eastAsia="Arial" w:hAnsi="Arial" w:cs="Arial"/>
          <w:spacing w:val="-1"/>
        </w:rPr>
        <w:t xml:space="preserve"> </w:t>
      </w:r>
      <w:r>
        <w:rPr>
          <w:rFonts w:ascii="Arial" w:eastAsia="Arial" w:hAnsi="Arial" w:cs="Arial"/>
        </w:rPr>
        <w:t>outcom</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nursing</w:t>
      </w:r>
      <w:r>
        <w:rPr>
          <w:rFonts w:ascii="Arial" w:eastAsia="Arial" w:hAnsi="Arial" w:cs="Arial"/>
          <w:spacing w:val="-1"/>
          <w:w w:val="101"/>
        </w:rPr>
        <w:t xml:space="preserve"> </w:t>
      </w:r>
      <w:r>
        <w:rPr>
          <w:rFonts w:ascii="Arial" w:eastAsia="Arial" w:hAnsi="Arial" w:cs="Arial"/>
        </w:rPr>
        <w:t>education</w:t>
      </w:r>
      <w:r>
        <w:rPr>
          <w:rFonts w:ascii="Arial" w:eastAsia="Arial" w:hAnsi="Arial" w:cs="Arial"/>
          <w:spacing w:val="42"/>
        </w:rPr>
        <w:t xml:space="preserve"> </w:t>
      </w:r>
      <w:r>
        <w:rPr>
          <w:rFonts w:ascii="Arial" w:eastAsia="Arial" w:hAnsi="Arial" w:cs="Arial"/>
        </w:rPr>
        <w:t>unit.</w:t>
      </w:r>
    </w:p>
    <w:p w:rsidR="005A4D45" w:rsidRDefault="005A4D45">
      <w:pPr>
        <w:spacing w:before="10" w:line="260" w:lineRule="exact"/>
        <w:rPr>
          <w:sz w:val="26"/>
          <w:szCs w:val="26"/>
        </w:rPr>
      </w:pPr>
    </w:p>
    <w:p w:rsidR="005A4D45" w:rsidRDefault="007C4D6D" w:rsidP="00935539">
      <w:pPr>
        <w:pStyle w:val="BodyText"/>
        <w:numPr>
          <w:ilvl w:val="1"/>
          <w:numId w:val="14"/>
        </w:numPr>
        <w:tabs>
          <w:tab w:val="left" w:pos="999"/>
        </w:tabs>
        <w:spacing w:line="255" w:lineRule="auto"/>
        <w:ind w:left="999" w:right="782"/>
        <w:jc w:val="both"/>
        <w:rPr>
          <w:rFonts w:ascii="Arial" w:eastAsia="Arial" w:hAnsi="Arial" w:cs="Arial"/>
        </w:rPr>
      </w:pPr>
      <w:r>
        <w:rPr>
          <w:rFonts w:ascii="Arial" w:eastAsia="Arial" w:hAnsi="Arial" w:cs="Arial"/>
        </w:rPr>
        <w:t>Fiscal</w:t>
      </w:r>
      <w:r>
        <w:rPr>
          <w:rFonts w:ascii="Arial" w:eastAsia="Arial" w:hAnsi="Arial" w:cs="Arial"/>
          <w:spacing w:val="-5"/>
        </w:rPr>
        <w:t xml:space="preserve"> </w:t>
      </w:r>
      <w:r>
        <w:rPr>
          <w:rFonts w:ascii="Arial" w:eastAsia="Arial" w:hAnsi="Arial" w:cs="Arial"/>
        </w:rPr>
        <w:t>reso</w:t>
      </w:r>
      <w:r>
        <w:rPr>
          <w:rFonts w:ascii="Arial" w:eastAsia="Arial" w:hAnsi="Arial" w:cs="Arial"/>
          <w:spacing w:val="1"/>
        </w:rPr>
        <w:t>u</w:t>
      </w:r>
      <w:r>
        <w:rPr>
          <w:rFonts w:ascii="Arial" w:eastAsia="Arial" w:hAnsi="Arial" w:cs="Arial"/>
          <w:spacing w:val="-1"/>
        </w:rPr>
        <w:t>r</w:t>
      </w:r>
      <w:r>
        <w:rPr>
          <w:rFonts w:ascii="Arial" w:eastAsia="Arial" w:hAnsi="Arial" w:cs="Arial"/>
        </w:rPr>
        <w:t>ces</w:t>
      </w:r>
      <w:r>
        <w:rPr>
          <w:rFonts w:ascii="Arial" w:eastAsia="Arial" w:hAnsi="Arial" w:cs="Arial"/>
          <w:spacing w:val="-4"/>
        </w:rPr>
        <w:t xml:space="preserve"> </w:t>
      </w:r>
      <w:r>
        <w:rPr>
          <w:rFonts w:ascii="Arial" w:eastAsia="Arial" w:hAnsi="Arial" w:cs="Arial"/>
        </w:rPr>
        <w:t>are</w:t>
      </w:r>
      <w:r>
        <w:rPr>
          <w:rFonts w:ascii="Arial" w:eastAsia="Arial" w:hAnsi="Arial" w:cs="Arial"/>
          <w:spacing w:val="-5"/>
        </w:rPr>
        <w:t xml:space="preserve"> </w:t>
      </w:r>
      <w:r>
        <w:rPr>
          <w:rFonts w:ascii="Arial" w:eastAsia="Arial" w:hAnsi="Arial" w:cs="Arial"/>
        </w:rPr>
        <w:t>sustainable,</w:t>
      </w:r>
      <w:r>
        <w:rPr>
          <w:rFonts w:ascii="Arial" w:eastAsia="Arial" w:hAnsi="Arial" w:cs="Arial"/>
          <w:spacing w:val="-4"/>
        </w:rPr>
        <w:t xml:space="preserve"> </w:t>
      </w:r>
      <w:r>
        <w:rPr>
          <w:rFonts w:ascii="Arial" w:eastAsia="Arial" w:hAnsi="Arial" w:cs="Arial"/>
        </w:rPr>
        <w:t>sufficient</w:t>
      </w:r>
      <w:r>
        <w:rPr>
          <w:rFonts w:ascii="Arial" w:eastAsia="Arial" w:hAnsi="Arial" w:cs="Arial"/>
          <w:spacing w:val="-4"/>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n</w:t>
      </w:r>
      <w:r>
        <w:rPr>
          <w:rFonts w:ascii="Arial" w:eastAsia="Arial" w:hAnsi="Arial" w:cs="Arial"/>
        </w:rPr>
        <w:t>sure</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achievement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learning</w:t>
      </w:r>
      <w:r>
        <w:rPr>
          <w:rFonts w:ascii="Arial" w:eastAsia="Arial" w:hAnsi="Arial" w:cs="Arial"/>
          <w:spacing w:val="-4"/>
        </w:rPr>
        <w:t xml:space="preserve"> </w:t>
      </w:r>
      <w:r>
        <w:rPr>
          <w:rFonts w:ascii="Arial" w:eastAsia="Arial" w:hAnsi="Arial" w:cs="Arial"/>
        </w:rPr>
        <w:t>outcomes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program</w:t>
      </w:r>
      <w:r>
        <w:rPr>
          <w:rFonts w:ascii="Arial" w:eastAsia="Arial" w:hAnsi="Arial" w:cs="Arial"/>
          <w:spacing w:val="-4"/>
        </w:rPr>
        <w:t xml:space="preserve"> </w:t>
      </w:r>
      <w:r>
        <w:rPr>
          <w:rFonts w:ascii="Arial" w:eastAsia="Arial" w:hAnsi="Arial" w:cs="Arial"/>
        </w:rPr>
        <w:t>outcom</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commensurate</w:t>
      </w:r>
      <w:r>
        <w:rPr>
          <w:rFonts w:ascii="Arial" w:eastAsia="Arial" w:hAnsi="Arial" w:cs="Arial"/>
          <w:spacing w:val="-4"/>
        </w:rPr>
        <w:t xml:space="preserve"> </w:t>
      </w:r>
      <w:r>
        <w:rPr>
          <w:rFonts w:ascii="Arial" w:eastAsia="Arial" w:hAnsi="Arial" w:cs="Arial"/>
        </w:rPr>
        <w:t>with</w:t>
      </w:r>
      <w:r>
        <w:rPr>
          <w:rFonts w:ascii="Arial" w:eastAsia="Arial" w:hAnsi="Arial" w:cs="Arial"/>
          <w:w w:val="10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1"/>
        </w:rPr>
        <w:t>o</w:t>
      </w:r>
      <w:r>
        <w:rPr>
          <w:rFonts w:ascii="Arial" w:eastAsia="Arial" w:hAnsi="Arial" w:cs="Arial"/>
        </w:rPr>
        <w:t>urc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1"/>
        </w:rPr>
        <w:t>g</w:t>
      </w:r>
      <w:r>
        <w:rPr>
          <w:rFonts w:ascii="Arial" w:eastAsia="Arial" w:hAnsi="Arial" w:cs="Arial"/>
          <w:spacing w:val="-1"/>
        </w:rPr>
        <w:t>o</w:t>
      </w:r>
      <w:r>
        <w:rPr>
          <w:rFonts w:ascii="Arial" w:eastAsia="Arial" w:hAnsi="Arial" w:cs="Arial"/>
        </w:rPr>
        <w:t>v</w:t>
      </w:r>
      <w:r>
        <w:rPr>
          <w:rFonts w:ascii="Arial" w:eastAsia="Arial" w:hAnsi="Arial" w:cs="Arial"/>
          <w:spacing w:val="-2"/>
        </w:rPr>
        <w:t>e</w:t>
      </w:r>
      <w:r>
        <w:rPr>
          <w:rFonts w:ascii="Arial" w:eastAsia="Arial" w:hAnsi="Arial" w:cs="Arial"/>
        </w:rPr>
        <w:t>rning</w:t>
      </w:r>
      <w:r>
        <w:rPr>
          <w:rFonts w:ascii="Arial" w:eastAsia="Arial" w:hAnsi="Arial" w:cs="Arial"/>
          <w:spacing w:val="-4"/>
        </w:rPr>
        <w:t xml:space="preserve"> </w:t>
      </w:r>
      <w:r>
        <w:rPr>
          <w:rFonts w:ascii="Arial" w:eastAsia="Arial" w:hAnsi="Arial" w:cs="Arial"/>
        </w:rPr>
        <w:t>orga</w:t>
      </w:r>
      <w:r>
        <w:rPr>
          <w:rFonts w:ascii="Arial" w:eastAsia="Arial" w:hAnsi="Arial" w:cs="Arial"/>
          <w:spacing w:val="1"/>
        </w:rPr>
        <w:t>n</w:t>
      </w:r>
      <w:r>
        <w:rPr>
          <w:rFonts w:ascii="Arial" w:eastAsia="Arial" w:hAnsi="Arial" w:cs="Arial"/>
          <w:spacing w:val="-1"/>
        </w:rPr>
        <w:t>i</w:t>
      </w:r>
      <w:r>
        <w:rPr>
          <w:rFonts w:ascii="Arial" w:eastAsia="Arial" w:hAnsi="Arial" w:cs="Arial"/>
        </w:rPr>
        <w:t>zation.</w:t>
      </w:r>
    </w:p>
    <w:p w:rsidR="005A4D45" w:rsidRDefault="005A4D45">
      <w:pPr>
        <w:spacing w:before="9" w:line="260" w:lineRule="exact"/>
        <w:rPr>
          <w:sz w:val="26"/>
          <w:szCs w:val="26"/>
        </w:rPr>
      </w:pPr>
    </w:p>
    <w:p w:rsidR="005A4D45" w:rsidRDefault="007C4D6D" w:rsidP="00935539">
      <w:pPr>
        <w:pStyle w:val="BodyText"/>
        <w:numPr>
          <w:ilvl w:val="1"/>
          <w:numId w:val="14"/>
        </w:numPr>
        <w:tabs>
          <w:tab w:val="left" w:pos="999"/>
        </w:tabs>
        <w:spacing w:line="254" w:lineRule="auto"/>
        <w:ind w:left="999" w:right="1008"/>
        <w:rPr>
          <w:rFonts w:ascii="Arial" w:eastAsia="Arial" w:hAnsi="Arial" w:cs="Arial"/>
        </w:rPr>
      </w:pPr>
      <w:r>
        <w:rPr>
          <w:rFonts w:ascii="Arial" w:eastAsia="Arial" w:hAnsi="Arial" w:cs="Arial"/>
        </w:rPr>
        <w:t>Physical</w:t>
      </w:r>
      <w:r>
        <w:rPr>
          <w:rFonts w:ascii="Arial" w:eastAsia="Arial" w:hAnsi="Arial" w:cs="Arial"/>
          <w:spacing w:val="-5"/>
        </w:rPr>
        <w:t xml:space="preserve"> </w:t>
      </w:r>
      <w:r>
        <w:rPr>
          <w:rFonts w:ascii="Arial" w:eastAsia="Arial" w:hAnsi="Arial" w:cs="Arial"/>
        </w:rPr>
        <w:t>resources</w:t>
      </w:r>
      <w:r>
        <w:rPr>
          <w:rFonts w:ascii="Arial" w:eastAsia="Arial" w:hAnsi="Arial" w:cs="Arial"/>
          <w:spacing w:val="-5"/>
        </w:rPr>
        <w:t xml:space="preserve"> </w:t>
      </w:r>
      <w:r>
        <w:rPr>
          <w:rFonts w:ascii="Arial" w:eastAsia="Arial" w:hAnsi="Arial" w:cs="Arial"/>
        </w:rPr>
        <w:t>are</w:t>
      </w:r>
      <w:r>
        <w:rPr>
          <w:rFonts w:ascii="Arial" w:eastAsia="Arial" w:hAnsi="Arial" w:cs="Arial"/>
          <w:spacing w:val="-6"/>
        </w:rPr>
        <w:t xml:space="preserve"> </w:t>
      </w:r>
      <w:r>
        <w:rPr>
          <w:rFonts w:ascii="Arial" w:eastAsia="Arial" w:hAnsi="Arial" w:cs="Arial"/>
        </w:rPr>
        <w:t>suffic</w:t>
      </w:r>
      <w:r>
        <w:rPr>
          <w:rFonts w:ascii="Arial" w:eastAsia="Arial" w:hAnsi="Arial" w:cs="Arial"/>
          <w:spacing w:val="-1"/>
        </w:rPr>
        <w:t>i</w:t>
      </w:r>
      <w:r>
        <w:rPr>
          <w:rFonts w:ascii="Arial" w:eastAsia="Arial" w:hAnsi="Arial" w:cs="Arial"/>
        </w:rPr>
        <w:t>ent</w:t>
      </w:r>
      <w:r>
        <w:rPr>
          <w:rFonts w:ascii="Arial" w:eastAsia="Arial" w:hAnsi="Arial" w:cs="Arial"/>
          <w:spacing w:val="-5"/>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rPr>
        <w:t>ensure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achievement</w:t>
      </w:r>
      <w:r>
        <w:rPr>
          <w:rFonts w:ascii="Arial" w:eastAsia="Arial" w:hAnsi="Arial" w:cs="Arial"/>
          <w:spacing w:val="-5"/>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nursing</w:t>
      </w:r>
      <w:r>
        <w:rPr>
          <w:rFonts w:ascii="Arial" w:eastAsia="Arial" w:hAnsi="Arial" w:cs="Arial"/>
          <w:w w:val="101"/>
        </w:rPr>
        <w:t xml:space="preserve"> </w:t>
      </w:r>
      <w:r>
        <w:rPr>
          <w:rFonts w:ascii="Arial" w:eastAsia="Arial" w:hAnsi="Arial" w:cs="Arial"/>
        </w:rPr>
        <w:t>education</w:t>
      </w:r>
      <w:r>
        <w:rPr>
          <w:rFonts w:ascii="Arial" w:eastAsia="Arial" w:hAnsi="Arial" w:cs="Arial"/>
          <w:spacing w:val="3"/>
        </w:rPr>
        <w:t xml:space="preserve"> </w:t>
      </w:r>
      <w:r>
        <w:rPr>
          <w:rFonts w:ascii="Arial" w:eastAsia="Arial" w:hAnsi="Arial" w:cs="Arial"/>
        </w:rPr>
        <w:t>unit</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u</w:t>
      </w:r>
      <w:r>
        <w:rPr>
          <w:rFonts w:ascii="Arial" w:eastAsia="Arial" w:hAnsi="Arial" w:cs="Arial"/>
        </w:rPr>
        <w:t>tcomes,</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meet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needs</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faculty,</w:t>
      </w:r>
      <w:r>
        <w:rPr>
          <w:rFonts w:ascii="Arial" w:eastAsia="Arial" w:hAnsi="Arial" w:cs="Arial"/>
          <w:spacing w:val="4"/>
        </w:rPr>
        <w:t xml:space="preserve"> </w:t>
      </w:r>
      <w:r>
        <w:rPr>
          <w:rFonts w:ascii="Arial" w:eastAsia="Arial" w:hAnsi="Arial" w:cs="Arial"/>
        </w:rPr>
        <w:t>staff,</w:t>
      </w:r>
      <w:r>
        <w:rPr>
          <w:rFonts w:ascii="Arial" w:eastAsia="Arial" w:hAnsi="Arial" w:cs="Arial"/>
          <w:spacing w:val="3"/>
        </w:rPr>
        <w:t xml:space="preserve"> </w:t>
      </w:r>
      <w:r>
        <w:rPr>
          <w:rFonts w:ascii="Arial" w:eastAsia="Arial" w:hAnsi="Arial" w:cs="Arial"/>
        </w:rPr>
        <w:t xml:space="preserve">and </w:t>
      </w:r>
      <w:r>
        <w:rPr>
          <w:rFonts w:ascii="Arial" w:eastAsia="Arial" w:hAnsi="Arial" w:cs="Arial"/>
          <w:spacing w:val="-1"/>
        </w:rPr>
        <w:t>stude</w:t>
      </w:r>
      <w:r>
        <w:rPr>
          <w:rFonts w:ascii="Arial" w:eastAsia="Arial" w:hAnsi="Arial" w:cs="Arial"/>
          <w:spacing w:val="1"/>
        </w:rPr>
        <w:t>n</w:t>
      </w:r>
      <w:r>
        <w:rPr>
          <w:rFonts w:ascii="Arial" w:eastAsia="Arial" w:hAnsi="Arial" w:cs="Arial"/>
          <w:spacing w:val="-1"/>
        </w:rPr>
        <w:t>ts.</w:t>
      </w:r>
    </w:p>
    <w:p w:rsidR="005A4D45" w:rsidRDefault="005A4D45">
      <w:pPr>
        <w:spacing w:before="10" w:line="260" w:lineRule="exact"/>
        <w:rPr>
          <w:sz w:val="26"/>
          <w:szCs w:val="26"/>
        </w:rPr>
      </w:pPr>
    </w:p>
    <w:p w:rsidR="005A4D45" w:rsidRDefault="007C4D6D" w:rsidP="00935539">
      <w:pPr>
        <w:pStyle w:val="BodyText"/>
        <w:numPr>
          <w:ilvl w:val="1"/>
          <w:numId w:val="14"/>
        </w:numPr>
        <w:tabs>
          <w:tab w:val="left" w:pos="999"/>
        </w:tabs>
        <w:spacing w:line="255" w:lineRule="auto"/>
        <w:ind w:left="999" w:right="1022"/>
        <w:rPr>
          <w:rFonts w:ascii="Arial" w:eastAsia="Arial" w:hAnsi="Arial" w:cs="Arial"/>
        </w:rPr>
      </w:pPr>
      <w:r>
        <w:rPr>
          <w:rFonts w:ascii="Arial" w:eastAsia="Arial" w:hAnsi="Arial" w:cs="Arial"/>
        </w:rPr>
        <w:t>Learning</w:t>
      </w:r>
      <w:r>
        <w:rPr>
          <w:rFonts w:ascii="Arial" w:eastAsia="Arial" w:hAnsi="Arial" w:cs="Arial"/>
          <w:spacing w:val="-7"/>
        </w:rPr>
        <w:t xml:space="preserve"> </w:t>
      </w:r>
      <w:r>
        <w:rPr>
          <w:rFonts w:ascii="Arial" w:eastAsia="Arial" w:hAnsi="Arial" w:cs="Arial"/>
        </w:rPr>
        <w:t>resources</w:t>
      </w:r>
      <w:r>
        <w:rPr>
          <w:rFonts w:ascii="Arial" w:eastAsia="Arial" w:hAnsi="Arial" w:cs="Arial"/>
          <w:spacing w:val="-6"/>
        </w:rPr>
        <w:t xml:space="preserve"> </w:t>
      </w:r>
      <w:r>
        <w:rPr>
          <w:rFonts w:ascii="Arial" w:eastAsia="Arial" w:hAnsi="Arial" w:cs="Arial"/>
        </w:rPr>
        <w:t>and</w:t>
      </w:r>
      <w:r>
        <w:rPr>
          <w:rFonts w:ascii="Arial" w:eastAsia="Arial" w:hAnsi="Arial" w:cs="Arial"/>
          <w:spacing w:val="-7"/>
        </w:rPr>
        <w:t xml:space="preserve"> </w:t>
      </w:r>
      <w:r>
        <w:rPr>
          <w:rFonts w:ascii="Arial" w:eastAsia="Arial" w:hAnsi="Arial" w:cs="Arial"/>
        </w:rPr>
        <w:t>technology</w:t>
      </w:r>
      <w:r>
        <w:rPr>
          <w:rFonts w:ascii="Arial" w:eastAsia="Arial" w:hAnsi="Arial" w:cs="Arial"/>
          <w:spacing w:val="-6"/>
        </w:rPr>
        <w:t xml:space="preserve"> </w:t>
      </w:r>
      <w:r>
        <w:rPr>
          <w:rFonts w:ascii="Arial" w:eastAsia="Arial" w:hAnsi="Arial" w:cs="Arial"/>
        </w:rPr>
        <w:t>are</w:t>
      </w:r>
      <w:r>
        <w:rPr>
          <w:rFonts w:ascii="Arial" w:eastAsia="Arial" w:hAnsi="Arial" w:cs="Arial"/>
          <w:spacing w:val="-7"/>
        </w:rPr>
        <w:t xml:space="preserve"> </w:t>
      </w:r>
      <w:r>
        <w:rPr>
          <w:rFonts w:ascii="Arial" w:eastAsia="Arial" w:hAnsi="Arial" w:cs="Arial"/>
        </w:rPr>
        <w:t>sele</w:t>
      </w:r>
      <w:r>
        <w:rPr>
          <w:rFonts w:ascii="Arial" w:eastAsia="Arial" w:hAnsi="Arial" w:cs="Arial"/>
          <w:spacing w:val="1"/>
        </w:rPr>
        <w:t>c</w:t>
      </w:r>
      <w:r>
        <w:rPr>
          <w:rFonts w:ascii="Arial" w:eastAsia="Arial" w:hAnsi="Arial" w:cs="Arial"/>
          <w:spacing w:val="-1"/>
        </w:rPr>
        <w:t>t</w:t>
      </w:r>
      <w:r>
        <w:rPr>
          <w:rFonts w:ascii="Arial" w:eastAsia="Arial" w:hAnsi="Arial" w:cs="Arial"/>
        </w:rPr>
        <w:t>ed</w:t>
      </w:r>
      <w:r>
        <w:rPr>
          <w:rFonts w:ascii="Arial" w:eastAsia="Arial" w:hAnsi="Arial" w:cs="Arial"/>
          <w:spacing w:val="-5"/>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faculty</w:t>
      </w:r>
      <w:r>
        <w:rPr>
          <w:rFonts w:ascii="Arial" w:eastAsia="Arial" w:hAnsi="Arial" w:cs="Arial"/>
          <w:spacing w:val="-5"/>
        </w:rPr>
        <w:t xml:space="preserve"> </w:t>
      </w:r>
      <w:r>
        <w:rPr>
          <w:rFonts w:ascii="Arial" w:eastAsia="Arial" w:hAnsi="Arial" w:cs="Arial"/>
        </w:rPr>
        <w:t>input</w:t>
      </w:r>
      <w:r>
        <w:rPr>
          <w:rFonts w:ascii="Arial" w:eastAsia="Arial" w:hAnsi="Arial" w:cs="Arial"/>
          <w:spacing w:val="-7"/>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w w:val="95"/>
        </w:rPr>
        <w:t xml:space="preserve"> </w:t>
      </w:r>
      <w:r>
        <w:rPr>
          <w:rFonts w:ascii="Arial" w:eastAsia="Arial" w:hAnsi="Arial" w:cs="Arial"/>
        </w:rPr>
        <w:t>comprehensive,</w:t>
      </w:r>
      <w:r>
        <w:rPr>
          <w:rFonts w:ascii="Arial" w:eastAsia="Arial" w:hAnsi="Arial" w:cs="Arial"/>
          <w:spacing w:val="-2"/>
        </w:rPr>
        <w:t xml:space="preserve"> </w:t>
      </w:r>
      <w:r>
        <w:rPr>
          <w:rFonts w:ascii="Arial" w:eastAsia="Arial" w:hAnsi="Arial" w:cs="Arial"/>
        </w:rPr>
        <w:t>current,</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e</w:t>
      </w:r>
      <w:r>
        <w:rPr>
          <w:rFonts w:ascii="Arial" w:eastAsia="Arial" w:hAnsi="Arial" w:cs="Arial"/>
        </w:rPr>
        <w:t>ssible</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faculty</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students.</w:t>
      </w:r>
    </w:p>
    <w:p w:rsidR="005A4D45" w:rsidRDefault="005A4D45">
      <w:pPr>
        <w:spacing w:before="8" w:line="260" w:lineRule="exact"/>
        <w:rPr>
          <w:sz w:val="26"/>
          <w:szCs w:val="26"/>
        </w:rPr>
      </w:pPr>
    </w:p>
    <w:p w:rsidR="005A4D45" w:rsidRDefault="007C4D6D" w:rsidP="00935539">
      <w:pPr>
        <w:pStyle w:val="BodyText"/>
        <w:numPr>
          <w:ilvl w:val="1"/>
          <w:numId w:val="14"/>
        </w:numPr>
        <w:tabs>
          <w:tab w:val="left" w:pos="999"/>
        </w:tabs>
        <w:spacing w:line="255" w:lineRule="auto"/>
        <w:ind w:left="999" w:right="804"/>
        <w:rPr>
          <w:rFonts w:ascii="Arial" w:eastAsia="Arial" w:hAnsi="Arial" w:cs="Arial"/>
        </w:rPr>
      </w:pPr>
      <w:r>
        <w:rPr>
          <w:rFonts w:ascii="Arial" w:eastAsia="Arial" w:hAnsi="Arial" w:cs="Arial"/>
        </w:rPr>
        <w:t>Fiscal,</w:t>
      </w:r>
      <w:r>
        <w:rPr>
          <w:rFonts w:ascii="Arial" w:eastAsia="Arial" w:hAnsi="Arial" w:cs="Arial"/>
          <w:spacing w:val="-1"/>
        </w:rPr>
        <w:t xml:space="preserve"> </w:t>
      </w:r>
      <w:r>
        <w:rPr>
          <w:rFonts w:ascii="Arial" w:eastAsia="Arial" w:hAnsi="Arial" w:cs="Arial"/>
        </w:rPr>
        <w:t>physical, technological,</w:t>
      </w:r>
      <w:r>
        <w:rPr>
          <w:rFonts w:ascii="Arial" w:eastAsia="Arial" w:hAnsi="Arial" w:cs="Arial"/>
          <w:spacing w:val="-1"/>
        </w:rPr>
        <w:t xml:space="preserve"> </w:t>
      </w:r>
      <w:r>
        <w:rPr>
          <w:rFonts w:ascii="Arial" w:eastAsia="Arial" w:hAnsi="Arial" w:cs="Arial"/>
        </w:rPr>
        <w:t>and lea</w:t>
      </w:r>
      <w:r>
        <w:rPr>
          <w:rFonts w:ascii="Arial" w:eastAsia="Arial" w:hAnsi="Arial" w:cs="Arial"/>
          <w:spacing w:val="-1"/>
        </w:rPr>
        <w:t>r</w:t>
      </w:r>
      <w:r>
        <w:rPr>
          <w:rFonts w:ascii="Arial" w:eastAsia="Arial" w:hAnsi="Arial" w:cs="Arial"/>
        </w:rPr>
        <w:t>ning resources</w:t>
      </w:r>
      <w:r>
        <w:rPr>
          <w:rFonts w:ascii="Arial" w:eastAsia="Arial" w:hAnsi="Arial" w:cs="Arial"/>
          <w:spacing w:val="-1"/>
        </w:rPr>
        <w:t xml:space="preserve"> </w:t>
      </w:r>
      <w:r>
        <w:rPr>
          <w:rFonts w:ascii="Arial" w:eastAsia="Arial" w:hAnsi="Arial" w:cs="Arial"/>
        </w:rPr>
        <w:t>are suffic</w:t>
      </w:r>
      <w:r>
        <w:rPr>
          <w:rFonts w:ascii="Arial" w:eastAsia="Arial" w:hAnsi="Arial" w:cs="Arial"/>
          <w:spacing w:val="-1"/>
        </w:rPr>
        <w:t>i</w:t>
      </w:r>
      <w:r>
        <w:rPr>
          <w:rFonts w:ascii="Arial" w:eastAsia="Arial" w:hAnsi="Arial" w:cs="Arial"/>
        </w:rPr>
        <w:t>ent</w:t>
      </w:r>
      <w:r>
        <w:rPr>
          <w:rFonts w:ascii="Arial" w:eastAsia="Arial" w:hAnsi="Arial" w:cs="Arial"/>
          <w:spacing w:val="1"/>
        </w:rPr>
        <w:t xml:space="preserve"> </w:t>
      </w:r>
      <w:r>
        <w:rPr>
          <w:rFonts w:ascii="Arial" w:eastAsia="Arial" w:hAnsi="Arial" w:cs="Arial"/>
        </w:rPr>
        <w:t>to meet</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needs of the faculty</w:t>
      </w:r>
      <w:r>
        <w:rPr>
          <w:rFonts w:ascii="Arial" w:eastAsia="Arial" w:hAnsi="Arial" w:cs="Arial"/>
          <w:spacing w:val="1"/>
        </w:rPr>
        <w:t xml:space="preserve"> </w:t>
      </w:r>
      <w:r>
        <w:rPr>
          <w:rFonts w:ascii="Arial" w:eastAsia="Arial" w:hAnsi="Arial" w:cs="Arial"/>
        </w:rPr>
        <w:t>and students</w:t>
      </w:r>
      <w:r>
        <w:rPr>
          <w:rFonts w:ascii="Arial" w:eastAsia="Arial" w:hAnsi="Arial" w:cs="Arial"/>
          <w:spacing w:val="-2"/>
        </w:rPr>
        <w:t xml:space="preserve"> </w:t>
      </w:r>
      <w:r>
        <w:rPr>
          <w:rFonts w:ascii="Arial" w:eastAsia="Arial" w:hAnsi="Arial" w:cs="Arial"/>
        </w:rPr>
        <w:t>engaged in alternative</w:t>
      </w:r>
      <w:r>
        <w:rPr>
          <w:rFonts w:ascii="Arial" w:eastAsia="Arial" w:hAnsi="Arial" w:cs="Arial"/>
          <w:spacing w:val="-1"/>
        </w:rPr>
        <w:t xml:space="preserve"> </w:t>
      </w:r>
      <w:r>
        <w:rPr>
          <w:rFonts w:ascii="Arial" w:eastAsia="Arial" w:hAnsi="Arial" w:cs="Arial"/>
        </w:rPr>
        <w:t>met</w:t>
      </w:r>
      <w:r>
        <w:rPr>
          <w:rFonts w:ascii="Arial" w:eastAsia="Arial" w:hAnsi="Arial" w:cs="Arial"/>
          <w:spacing w:val="1"/>
        </w:rPr>
        <w:t>h</w:t>
      </w:r>
      <w:r>
        <w:rPr>
          <w:rFonts w:ascii="Arial" w:eastAsia="Arial" w:hAnsi="Arial" w:cs="Arial"/>
        </w:rPr>
        <w:t>ods of</w:t>
      </w:r>
      <w:r>
        <w:rPr>
          <w:rFonts w:ascii="Arial" w:eastAsia="Arial" w:hAnsi="Arial" w:cs="Arial"/>
          <w:spacing w:val="9"/>
        </w:rPr>
        <w:t xml:space="preserve"> </w:t>
      </w:r>
      <w:r>
        <w:rPr>
          <w:rFonts w:ascii="Arial" w:eastAsia="Arial" w:hAnsi="Arial" w:cs="Arial"/>
          <w:spacing w:val="-1"/>
        </w:rPr>
        <w:t>de</w:t>
      </w:r>
      <w:r>
        <w:rPr>
          <w:rFonts w:ascii="Arial" w:eastAsia="Arial" w:hAnsi="Arial" w:cs="Arial"/>
        </w:rPr>
        <w:t>l</w:t>
      </w:r>
      <w:r>
        <w:rPr>
          <w:rFonts w:ascii="Arial" w:eastAsia="Arial" w:hAnsi="Arial" w:cs="Arial"/>
          <w:spacing w:val="-1"/>
        </w:rPr>
        <w:t>i</w:t>
      </w:r>
      <w:r>
        <w:rPr>
          <w:rFonts w:ascii="Arial" w:eastAsia="Arial" w:hAnsi="Arial" w:cs="Arial"/>
          <w:spacing w:val="-2"/>
        </w:rPr>
        <w:t>v</w:t>
      </w:r>
      <w:r>
        <w:rPr>
          <w:rFonts w:ascii="Arial" w:eastAsia="Arial" w:hAnsi="Arial" w:cs="Arial"/>
          <w:spacing w:val="1"/>
        </w:rPr>
        <w:t>e</w:t>
      </w:r>
      <w:r>
        <w:rPr>
          <w:rFonts w:ascii="Arial" w:eastAsia="Arial" w:hAnsi="Arial" w:cs="Arial"/>
          <w:spacing w:val="-1"/>
        </w:rPr>
        <w:t>ry.</w:t>
      </w:r>
    </w:p>
    <w:p w:rsidR="005A4D45" w:rsidRDefault="005A4D45">
      <w:pPr>
        <w:spacing w:line="255" w:lineRule="auto"/>
        <w:rPr>
          <w:rFonts w:ascii="Arial" w:eastAsia="Arial" w:hAnsi="Arial" w:cs="Arial"/>
        </w:rPr>
        <w:sectPr w:rsidR="005A4D45">
          <w:footerReference w:type="default" r:id="rId39"/>
          <w:pgSz w:w="12240" w:h="15840"/>
          <w:pgMar w:top="580" w:right="1340" w:bottom="700" w:left="1700" w:header="0" w:footer="507" w:gutter="0"/>
          <w:pgNumType w:start="49"/>
          <w:cols w:space="720"/>
        </w:sectPr>
      </w:pPr>
    </w:p>
    <w:p w:rsidR="005A4D45" w:rsidRDefault="004E548C">
      <w:pPr>
        <w:spacing w:before="62" w:line="256" w:lineRule="auto"/>
        <w:ind w:left="3904" w:right="1883" w:hanging="1326"/>
        <w:rPr>
          <w:rFonts w:ascii="Arial" w:eastAsia="Arial" w:hAnsi="Arial" w:cs="Arial"/>
        </w:rPr>
      </w:pPr>
      <w:r>
        <w:rPr>
          <w:noProof/>
        </w:rPr>
        <w:lastRenderedPageBreak/>
        <mc:AlternateContent>
          <mc:Choice Requires="wpg">
            <w:drawing>
              <wp:anchor distT="0" distB="0" distL="114300" distR="114300" simplePos="0" relativeHeight="503312130" behindDoc="1" locked="0" layoutInCell="1" allowOverlap="1">
                <wp:simplePos x="0" y="0"/>
                <wp:positionH relativeFrom="page">
                  <wp:posOffset>1123950</wp:posOffset>
                </wp:positionH>
                <wp:positionV relativeFrom="paragraph">
                  <wp:posOffset>398145</wp:posOffset>
                </wp:positionV>
                <wp:extent cx="5524500" cy="1270"/>
                <wp:effectExtent l="19050" t="13970" r="19050" b="13335"/>
                <wp:wrapNone/>
                <wp:docPr id="11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70"/>
                          <a:chOff x="1770" y="627"/>
                          <a:chExt cx="8700" cy="2"/>
                        </a:xfrm>
                      </wpg:grpSpPr>
                      <wps:wsp>
                        <wps:cNvPr id="119" name="Freeform 86"/>
                        <wps:cNvSpPr>
                          <a:spLocks/>
                        </wps:cNvSpPr>
                        <wps:spPr bwMode="auto">
                          <a:xfrm>
                            <a:off x="1770" y="627"/>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487367" id="Group 85" o:spid="_x0000_s1026" style="position:absolute;margin-left:88.5pt;margin-top:31.35pt;width:435pt;height:.1pt;z-index:-4350;mso-position-horizontal-relative:page" coordorigin="1770,627" coordsize="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">
                <v:shape id="Freeform 86" o:spid="_x0000_s1027" style="position:absolute;left:1770;top:627;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7YsMA&#10;AADcAAAADwAAAGRycy9kb3ducmV2LnhtbERPS2uDQBC+B/oflin0lqz2UBKbVYrSkIOX2Af0NrhT&#10;Fd1Z624S8++zgUBv8/E9Z5vNZhAnmlxnWUG8ikAQ11Z33Cj4/HhfrkE4j6xxsEwKLuQgSx8WW0y0&#10;PfOBTpVvRAhhl6CC1vsxkdLVLRl0KzsSB+7XTgZ9gFMj9YTnEG4G+RxFL9Jgx6GhxZHyluq+OhoF&#10;1delJFv8/BW+zMtdv6mj3fdaqafH+e0VhKfZ/4vv7r0O8+MN3J4JF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A7YsMAAADcAAAADwAAAAAAAAAAAAAAAACYAgAAZHJzL2Rv&#10;d25yZXYueG1sUEsFBgAAAAAEAAQA9QAAAIgDAAAAAA==&#10;" path="m,l8700,e" filled="f" strokeweight="1.6pt">
                  <v:path arrowok="t" o:connecttype="custom" o:connectlocs="0,0;8700,0" o:connectangles="0,0"/>
                </v:shape>
                <w10:wrap anchorx="page"/>
              </v:group>
            </w:pict>
          </mc:Fallback>
        </mc:AlternateContent>
      </w:r>
      <w:r w:rsidR="007C4D6D">
        <w:rPr>
          <w:rFonts w:ascii="Arial" w:eastAsia="Arial" w:hAnsi="Arial" w:cs="Arial"/>
          <w:b/>
          <w:bCs/>
          <w:w w:val="85"/>
        </w:rPr>
        <w:t>ACEN</w:t>
      </w:r>
      <w:r w:rsidR="007C4D6D">
        <w:rPr>
          <w:rFonts w:ascii="Arial" w:eastAsia="Arial" w:hAnsi="Arial" w:cs="Arial"/>
          <w:b/>
          <w:bCs/>
          <w:spacing w:val="20"/>
          <w:w w:val="85"/>
        </w:rPr>
        <w:t xml:space="preserve"> </w:t>
      </w:r>
      <w:r w:rsidR="00331980">
        <w:rPr>
          <w:rFonts w:ascii="Arial" w:eastAsia="Arial" w:hAnsi="Arial" w:cs="Arial"/>
          <w:b/>
          <w:bCs/>
          <w:w w:val="85"/>
        </w:rPr>
        <w:t>2017</w:t>
      </w:r>
      <w:r w:rsidR="007C4D6D">
        <w:rPr>
          <w:rFonts w:ascii="Arial" w:eastAsia="Arial" w:hAnsi="Arial" w:cs="Arial"/>
          <w:b/>
          <w:bCs/>
          <w:spacing w:val="23"/>
          <w:w w:val="85"/>
        </w:rPr>
        <w:t xml:space="preserve"> </w:t>
      </w:r>
      <w:r w:rsidR="007C4D6D">
        <w:rPr>
          <w:rFonts w:ascii="Arial" w:eastAsia="Arial" w:hAnsi="Arial" w:cs="Arial"/>
          <w:b/>
          <w:bCs/>
          <w:w w:val="85"/>
        </w:rPr>
        <w:t>STANDARDS</w:t>
      </w:r>
      <w:r w:rsidR="007C4D6D">
        <w:rPr>
          <w:rFonts w:ascii="Arial" w:eastAsia="Arial" w:hAnsi="Arial" w:cs="Arial"/>
          <w:b/>
          <w:bCs/>
          <w:spacing w:val="21"/>
          <w:w w:val="85"/>
        </w:rPr>
        <w:t xml:space="preserve"> </w:t>
      </w:r>
      <w:r w:rsidR="007C4D6D">
        <w:rPr>
          <w:rFonts w:ascii="Arial" w:eastAsia="Arial" w:hAnsi="Arial" w:cs="Arial"/>
          <w:b/>
          <w:bCs/>
          <w:w w:val="85"/>
        </w:rPr>
        <w:t>AND</w:t>
      </w:r>
      <w:r w:rsidR="007C4D6D">
        <w:rPr>
          <w:rFonts w:ascii="Arial" w:eastAsia="Arial" w:hAnsi="Arial" w:cs="Arial"/>
          <w:b/>
          <w:bCs/>
          <w:spacing w:val="20"/>
          <w:w w:val="85"/>
        </w:rPr>
        <w:t xml:space="preserve"> </w:t>
      </w:r>
      <w:r w:rsidR="007C4D6D">
        <w:rPr>
          <w:rFonts w:ascii="Arial" w:eastAsia="Arial" w:hAnsi="Arial" w:cs="Arial"/>
          <w:b/>
          <w:bCs/>
          <w:w w:val="85"/>
        </w:rPr>
        <w:t>CRITERIA PRACTICAL</w:t>
      </w:r>
    </w:p>
    <w:p w:rsidR="005A4D45" w:rsidRDefault="005A4D45">
      <w:pPr>
        <w:spacing w:before="15" w:line="260" w:lineRule="exact"/>
        <w:rPr>
          <w:sz w:val="26"/>
          <w:szCs w:val="26"/>
        </w:rPr>
      </w:pPr>
    </w:p>
    <w:p w:rsidR="005A4D45" w:rsidRDefault="007C4D6D">
      <w:pPr>
        <w:spacing w:before="55"/>
        <w:ind w:left="120" w:right="498"/>
        <w:rPr>
          <w:rFonts w:ascii="Arial" w:eastAsia="Arial" w:hAnsi="Arial" w:cs="Arial"/>
          <w:sz w:val="32"/>
          <w:szCs w:val="32"/>
        </w:rPr>
      </w:pPr>
      <w:r>
        <w:rPr>
          <w:rFonts w:ascii="Arial" w:eastAsia="Arial" w:hAnsi="Arial" w:cs="Arial"/>
          <w:b/>
          <w:bCs/>
          <w:spacing w:val="-2"/>
          <w:w w:val="90"/>
          <w:sz w:val="32"/>
          <w:szCs w:val="32"/>
        </w:rPr>
        <w:t>STANDAR</w:t>
      </w:r>
      <w:r>
        <w:rPr>
          <w:rFonts w:ascii="Arial" w:eastAsia="Arial" w:hAnsi="Arial" w:cs="Arial"/>
          <w:b/>
          <w:bCs/>
          <w:w w:val="90"/>
          <w:sz w:val="32"/>
          <w:szCs w:val="32"/>
        </w:rPr>
        <w:t>D</w:t>
      </w:r>
      <w:r>
        <w:rPr>
          <w:rFonts w:ascii="Arial" w:eastAsia="Arial" w:hAnsi="Arial" w:cs="Arial"/>
          <w:b/>
          <w:bCs/>
          <w:spacing w:val="-49"/>
          <w:w w:val="90"/>
          <w:sz w:val="32"/>
          <w:szCs w:val="32"/>
        </w:rPr>
        <w:t xml:space="preserve"> </w:t>
      </w:r>
      <w:r>
        <w:rPr>
          <w:rFonts w:ascii="Arial" w:eastAsia="Arial" w:hAnsi="Arial" w:cs="Arial"/>
          <w:b/>
          <w:bCs/>
          <w:w w:val="90"/>
          <w:sz w:val="32"/>
          <w:szCs w:val="32"/>
        </w:rPr>
        <w:t>6</w:t>
      </w:r>
    </w:p>
    <w:p w:rsidR="005A4D45" w:rsidRDefault="005A4D45">
      <w:pPr>
        <w:spacing w:before="8" w:line="280" w:lineRule="exact"/>
        <w:rPr>
          <w:sz w:val="28"/>
          <w:szCs w:val="28"/>
        </w:rPr>
      </w:pPr>
    </w:p>
    <w:p w:rsidR="00F405DE" w:rsidRDefault="00F405DE" w:rsidP="00F405DE">
      <w:pPr>
        <w:ind w:left="120" w:right="498"/>
        <w:rPr>
          <w:rFonts w:ascii="Arial" w:eastAsia="Arial" w:hAnsi="Arial" w:cs="Arial"/>
          <w:sz w:val="26"/>
          <w:szCs w:val="26"/>
        </w:rPr>
      </w:pPr>
      <w:r>
        <w:rPr>
          <w:rFonts w:ascii="Arial" w:eastAsia="Arial" w:hAnsi="Arial" w:cs="Arial"/>
          <w:b/>
          <w:bCs/>
          <w:spacing w:val="-1"/>
          <w:w w:val="90"/>
          <w:sz w:val="26"/>
          <w:szCs w:val="26"/>
        </w:rPr>
        <w:t>Outcomes</w:t>
      </w:r>
    </w:p>
    <w:p w:rsidR="00F405DE" w:rsidRDefault="00F405DE" w:rsidP="00F405DE">
      <w:pPr>
        <w:spacing w:before="1" w:line="160" w:lineRule="exact"/>
        <w:rPr>
          <w:sz w:val="16"/>
          <w:szCs w:val="16"/>
        </w:rPr>
      </w:pPr>
    </w:p>
    <w:p w:rsidR="00F405DE" w:rsidRDefault="00F405DE" w:rsidP="00F405DE">
      <w:pPr>
        <w:pStyle w:val="BodyText"/>
        <w:spacing w:line="255" w:lineRule="auto"/>
        <w:ind w:left="120" w:right="498"/>
        <w:rPr>
          <w:rFonts w:ascii="Arial" w:eastAsia="Arial" w:hAnsi="Arial" w:cs="Arial"/>
        </w:rPr>
      </w:pPr>
      <w:r>
        <w:rPr>
          <w:rFonts w:ascii="Arial" w:eastAsia="Arial" w:hAnsi="Arial" w:cs="Arial"/>
        </w:rPr>
        <w:t>Progr</w:t>
      </w:r>
      <w:r>
        <w:rPr>
          <w:rFonts w:ascii="Arial" w:eastAsia="Arial" w:hAnsi="Arial" w:cs="Arial"/>
          <w:spacing w:val="1"/>
        </w:rPr>
        <w:t>a</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v</w:t>
      </w:r>
      <w:r>
        <w:rPr>
          <w:rFonts w:ascii="Arial" w:eastAsia="Arial" w:hAnsi="Arial" w:cs="Arial"/>
        </w:rPr>
        <w:t>aluation</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e</w:t>
      </w:r>
      <w:r>
        <w:rPr>
          <w:rFonts w:ascii="Arial" w:eastAsia="Arial" w:hAnsi="Arial" w:cs="Arial"/>
        </w:rPr>
        <w:t>m</w:t>
      </w:r>
      <w:r>
        <w:rPr>
          <w:rFonts w:ascii="Arial" w:eastAsia="Arial" w:hAnsi="Arial" w:cs="Arial"/>
          <w:spacing w:val="-1"/>
        </w:rPr>
        <w:t>o</w:t>
      </w:r>
      <w:r>
        <w:rPr>
          <w:rFonts w:ascii="Arial" w:eastAsia="Arial" w:hAnsi="Arial" w:cs="Arial"/>
        </w:rPr>
        <w:t>nstrates</w:t>
      </w:r>
      <w:r>
        <w:rPr>
          <w:rFonts w:ascii="Arial" w:eastAsia="Arial" w:hAnsi="Arial" w:cs="Arial"/>
          <w:spacing w:val="-6"/>
        </w:rPr>
        <w:t xml:space="preserve"> </w:t>
      </w:r>
      <w:r>
        <w:rPr>
          <w:rFonts w:ascii="Arial" w:eastAsia="Arial" w:hAnsi="Arial" w:cs="Arial"/>
        </w:rPr>
        <w:t>that</w:t>
      </w:r>
      <w:r>
        <w:rPr>
          <w:rFonts w:ascii="Arial" w:eastAsia="Arial" w:hAnsi="Arial" w:cs="Arial"/>
          <w:spacing w:val="-6"/>
        </w:rPr>
        <w:t xml:space="preserve"> </w:t>
      </w:r>
      <w:r>
        <w:rPr>
          <w:rFonts w:ascii="Arial" w:eastAsia="Arial" w:hAnsi="Arial" w:cs="Arial"/>
        </w:rPr>
        <w:t>s</w:t>
      </w:r>
      <w:r>
        <w:rPr>
          <w:rFonts w:ascii="Arial" w:eastAsia="Arial" w:hAnsi="Arial" w:cs="Arial"/>
          <w:spacing w:val="-2"/>
        </w:rPr>
        <w:t>t</w:t>
      </w:r>
      <w:r>
        <w:rPr>
          <w:rFonts w:ascii="Arial" w:eastAsia="Arial" w:hAnsi="Arial" w:cs="Arial"/>
        </w:rPr>
        <w:t>ude</w:t>
      </w:r>
      <w:r>
        <w:rPr>
          <w:rFonts w:ascii="Arial" w:eastAsia="Arial" w:hAnsi="Arial" w:cs="Arial"/>
          <w:spacing w:val="1"/>
        </w:rPr>
        <w:t>n</w:t>
      </w:r>
      <w:r>
        <w:rPr>
          <w:rFonts w:ascii="Arial" w:eastAsia="Arial" w:hAnsi="Arial" w:cs="Arial"/>
        </w:rPr>
        <w:t>ts</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graduates</w:t>
      </w:r>
      <w:r>
        <w:rPr>
          <w:rFonts w:ascii="Arial" w:eastAsia="Arial" w:hAnsi="Arial" w:cs="Arial"/>
          <w:spacing w:val="-6"/>
        </w:rPr>
        <w:t xml:space="preserve"> </w:t>
      </w:r>
      <w:r>
        <w:rPr>
          <w:rFonts w:ascii="Arial" w:eastAsia="Arial" w:hAnsi="Arial" w:cs="Arial"/>
        </w:rPr>
        <w:t>have</w:t>
      </w:r>
      <w:r>
        <w:rPr>
          <w:rFonts w:ascii="Arial" w:eastAsia="Arial" w:hAnsi="Arial" w:cs="Arial"/>
          <w:spacing w:val="-6"/>
        </w:rPr>
        <w:t xml:space="preserve"> </w:t>
      </w:r>
      <w:r>
        <w:rPr>
          <w:rFonts w:ascii="Arial" w:eastAsia="Arial" w:hAnsi="Arial" w:cs="Arial"/>
        </w:rPr>
        <w:t>achieved</w:t>
      </w:r>
      <w:r>
        <w:rPr>
          <w:rFonts w:ascii="Arial" w:eastAsia="Arial" w:hAnsi="Arial" w:cs="Arial"/>
          <w:spacing w:val="-6"/>
        </w:rPr>
        <w:t xml:space="preserve"> </w:t>
      </w:r>
      <w:r>
        <w:rPr>
          <w:rFonts w:ascii="Arial" w:eastAsia="Arial" w:hAnsi="Arial" w:cs="Arial"/>
        </w:rPr>
        <w:t>the</w:t>
      </w:r>
      <w:r>
        <w:rPr>
          <w:rFonts w:ascii="Arial" w:eastAsia="Arial" w:hAnsi="Arial" w:cs="Arial"/>
          <w:w w:val="103"/>
        </w:rPr>
        <w:t xml:space="preserve"> </w:t>
      </w:r>
      <w:r>
        <w:rPr>
          <w:rFonts w:ascii="Arial" w:eastAsia="Arial" w:hAnsi="Arial" w:cs="Arial"/>
          <w:spacing w:val="-1"/>
        </w:rPr>
        <w:t>stude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lea</w:t>
      </w:r>
      <w:r>
        <w:rPr>
          <w:rFonts w:ascii="Arial" w:eastAsia="Arial" w:hAnsi="Arial" w:cs="Arial"/>
          <w:spacing w:val="1"/>
        </w:rPr>
        <w:t>r</w:t>
      </w:r>
      <w:r>
        <w:rPr>
          <w:rFonts w:ascii="Arial" w:eastAsia="Arial" w:hAnsi="Arial" w:cs="Arial"/>
          <w:spacing w:val="-1"/>
        </w:rPr>
        <w:t>nin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outc</w:t>
      </w:r>
      <w:r>
        <w:rPr>
          <w:rFonts w:ascii="Arial" w:eastAsia="Arial" w:hAnsi="Arial" w:cs="Arial"/>
        </w:rPr>
        <w:t>om</w:t>
      </w:r>
      <w:r>
        <w:rPr>
          <w:rFonts w:ascii="Arial" w:eastAsia="Arial" w:hAnsi="Arial" w:cs="Arial"/>
          <w:spacing w:val="-1"/>
        </w:rPr>
        <w:t>es</w:t>
      </w:r>
      <w:r>
        <w:rPr>
          <w:rFonts w:ascii="Arial" w:eastAsia="Arial" w:hAnsi="Arial" w:cs="Arial"/>
        </w:rPr>
        <w:t>,</w:t>
      </w:r>
      <w:r>
        <w:rPr>
          <w:rFonts w:ascii="Arial" w:eastAsia="Arial" w:hAnsi="Arial" w:cs="Arial"/>
          <w:spacing w:val="-5"/>
        </w:rPr>
        <w:t xml:space="preserve"> </w:t>
      </w:r>
      <w:r>
        <w:rPr>
          <w:rFonts w:ascii="Arial" w:eastAsia="Arial" w:hAnsi="Arial" w:cs="Arial"/>
          <w:spacing w:val="-1"/>
        </w:rPr>
        <w:t>progr</w:t>
      </w:r>
      <w:r>
        <w:rPr>
          <w:rFonts w:ascii="Arial" w:eastAsia="Arial" w:hAnsi="Arial" w:cs="Arial"/>
          <w:spacing w:val="1"/>
        </w:rPr>
        <w:t>a</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outc</w:t>
      </w:r>
      <w:r>
        <w:rPr>
          <w:rFonts w:ascii="Arial" w:eastAsia="Arial" w:hAnsi="Arial" w:cs="Arial"/>
        </w:rPr>
        <w:t>o</w:t>
      </w:r>
      <w:r>
        <w:rPr>
          <w:rFonts w:ascii="Arial" w:eastAsia="Arial" w:hAnsi="Arial" w:cs="Arial"/>
          <w:spacing w:val="-1"/>
        </w:rPr>
        <w:t>m</w:t>
      </w:r>
      <w:r>
        <w:rPr>
          <w:rFonts w:ascii="Arial" w:eastAsia="Arial" w:hAnsi="Arial" w:cs="Arial"/>
          <w:spacing w:val="-2"/>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5"/>
        </w:rPr>
        <w:t xml:space="preserve"> </w:t>
      </w:r>
      <w:r>
        <w:rPr>
          <w:rFonts w:ascii="Arial" w:eastAsia="Arial" w:hAnsi="Arial" w:cs="Arial"/>
        </w:rPr>
        <w:t>role-spe</w:t>
      </w:r>
      <w:r>
        <w:rPr>
          <w:rFonts w:ascii="Arial" w:eastAsia="Arial" w:hAnsi="Arial" w:cs="Arial"/>
          <w:spacing w:val="1"/>
        </w:rPr>
        <w:t>c</w:t>
      </w:r>
      <w:r>
        <w:rPr>
          <w:rFonts w:ascii="Arial" w:eastAsia="Arial" w:hAnsi="Arial" w:cs="Arial"/>
          <w:spacing w:val="-1"/>
        </w:rPr>
        <w:t>i</w:t>
      </w:r>
      <w:r>
        <w:rPr>
          <w:rFonts w:ascii="Arial" w:eastAsia="Arial" w:hAnsi="Arial" w:cs="Arial"/>
        </w:rPr>
        <w:t>fic</w:t>
      </w:r>
      <w:r>
        <w:rPr>
          <w:rFonts w:ascii="Arial" w:eastAsia="Arial" w:hAnsi="Arial" w:cs="Arial"/>
          <w:spacing w:val="-5"/>
        </w:rPr>
        <w:t xml:space="preserve"> </w:t>
      </w:r>
      <w:r>
        <w:rPr>
          <w:rFonts w:ascii="Arial" w:eastAsia="Arial" w:hAnsi="Arial" w:cs="Arial"/>
        </w:rPr>
        <w:t>gr</w:t>
      </w:r>
      <w:r>
        <w:rPr>
          <w:rFonts w:ascii="Arial" w:eastAsia="Arial" w:hAnsi="Arial" w:cs="Arial"/>
          <w:spacing w:val="1"/>
        </w:rPr>
        <w:t>a</w:t>
      </w:r>
      <w:r>
        <w:rPr>
          <w:rFonts w:ascii="Arial" w:eastAsia="Arial" w:hAnsi="Arial" w:cs="Arial"/>
          <w:spacing w:val="-1"/>
        </w:rPr>
        <w:t>d</w:t>
      </w:r>
      <w:r>
        <w:rPr>
          <w:rFonts w:ascii="Arial" w:eastAsia="Arial" w:hAnsi="Arial" w:cs="Arial"/>
        </w:rPr>
        <w:t>uate</w:t>
      </w:r>
      <w:r>
        <w:rPr>
          <w:rFonts w:ascii="Arial" w:eastAsia="Arial" w:hAnsi="Arial" w:cs="Arial"/>
          <w:spacing w:val="-5"/>
        </w:rPr>
        <w:t xml:space="preserve"> </w:t>
      </w:r>
      <w:r>
        <w:rPr>
          <w:rFonts w:ascii="Arial" w:eastAsia="Arial" w:hAnsi="Arial" w:cs="Arial"/>
        </w:rPr>
        <w:t>competencies</w:t>
      </w:r>
      <w:r>
        <w:rPr>
          <w:rFonts w:ascii="Arial" w:eastAsia="Arial" w:hAnsi="Arial" w:cs="Arial"/>
          <w:w w:val="99"/>
        </w:rPr>
        <w:t xml:space="preserve"> </w:t>
      </w:r>
      <w:r>
        <w:rPr>
          <w:rFonts w:ascii="Arial" w:eastAsia="Arial" w:hAnsi="Arial" w:cs="Arial"/>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nur</w:t>
      </w:r>
      <w:r>
        <w:rPr>
          <w:rFonts w:ascii="Arial" w:eastAsia="Arial" w:hAnsi="Arial" w:cs="Arial"/>
          <w:spacing w:val="1"/>
        </w:rPr>
        <w:t>s</w:t>
      </w:r>
      <w:r>
        <w:rPr>
          <w:rFonts w:ascii="Arial" w:eastAsia="Arial" w:hAnsi="Arial" w:cs="Arial"/>
        </w:rPr>
        <w:t>ing</w:t>
      </w:r>
      <w:r>
        <w:rPr>
          <w:rFonts w:ascii="Arial" w:eastAsia="Arial" w:hAnsi="Arial" w:cs="Arial"/>
          <w:spacing w:val="11"/>
        </w:rPr>
        <w:t xml:space="preserve"> </w:t>
      </w:r>
      <w:r>
        <w:rPr>
          <w:rFonts w:ascii="Arial" w:eastAsia="Arial" w:hAnsi="Arial" w:cs="Arial"/>
        </w:rPr>
        <w:t>education</w:t>
      </w:r>
      <w:r>
        <w:rPr>
          <w:rFonts w:ascii="Arial" w:eastAsia="Arial" w:hAnsi="Arial" w:cs="Arial"/>
          <w:spacing w:val="12"/>
        </w:rPr>
        <w:t xml:space="preserve"> </w:t>
      </w:r>
      <w:r>
        <w:rPr>
          <w:rFonts w:ascii="Arial" w:eastAsia="Arial" w:hAnsi="Arial" w:cs="Arial"/>
        </w:rPr>
        <w:t>unit.</w:t>
      </w:r>
    </w:p>
    <w:p w:rsidR="00F405DE" w:rsidRDefault="00F405DE" w:rsidP="00F405DE">
      <w:pPr>
        <w:spacing w:before="9" w:line="260" w:lineRule="exact"/>
        <w:rPr>
          <w:sz w:val="26"/>
          <w:szCs w:val="26"/>
        </w:rPr>
      </w:pPr>
    </w:p>
    <w:p w:rsidR="003348CB" w:rsidRPr="003348CB" w:rsidRDefault="00F405DE" w:rsidP="003348CB">
      <w:pPr>
        <w:pStyle w:val="BodyText"/>
        <w:numPr>
          <w:ilvl w:val="1"/>
          <w:numId w:val="59"/>
        </w:numPr>
        <w:tabs>
          <w:tab w:val="left" w:pos="1019"/>
        </w:tabs>
        <w:spacing w:line="255" w:lineRule="auto"/>
        <w:ind w:right="760"/>
        <w:jc w:val="both"/>
        <w:rPr>
          <w:rFonts w:ascii="Arial" w:eastAsia="Arial" w:hAnsi="Arial" w:cs="Arial"/>
        </w:rPr>
      </w:pPr>
      <w:r w:rsidRPr="003348CB">
        <w:rPr>
          <w:rFonts w:ascii="Arial" w:eastAsia="Arial" w:hAnsi="Arial" w:cs="Arial"/>
          <w:spacing w:val="-1"/>
          <w:position w:val="9"/>
        </w:rPr>
        <w:t>The program demonstrates evidence of students' achievement of each end of program student learning outcome. There is ongoing assessment of the extent to which students attain each end of program student learning outcome. There is analysis of assessment data and use of the analysis of assessment data in program decision-making for the maintenance and improvement of students' attainment of each end of program student learning outcome.</w:t>
      </w:r>
    </w:p>
    <w:p w:rsidR="003348CB" w:rsidRDefault="003348CB" w:rsidP="003348CB">
      <w:pPr>
        <w:pStyle w:val="BodyText"/>
        <w:tabs>
          <w:tab w:val="left" w:pos="1019"/>
        </w:tabs>
        <w:spacing w:line="255" w:lineRule="auto"/>
        <w:ind w:left="460" w:right="760"/>
        <w:jc w:val="both"/>
        <w:rPr>
          <w:rFonts w:ascii="Arial" w:eastAsia="Arial" w:hAnsi="Arial" w:cs="Arial"/>
        </w:rPr>
      </w:pPr>
    </w:p>
    <w:p w:rsidR="003348CB" w:rsidRDefault="00F405DE" w:rsidP="003348CB">
      <w:pPr>
        <w:pStyle w:val="BodyText"/>
        <w:numPr>
          <w:ilvl w:val="1"/>
          <w:numId w:val="59"/>
        </w:numPr>
        <w:tabs>
          <w:tab w:val="left" w:pos="1019"/>
        </w:tabs>
        <w:spacing w:line="255" w:lineRule="auto"/>
        <w:ind w:right="760"/>
        <w:jc w:val="both"/>
        <w:rPr>
          <w:rFonts w:ascii="Arial" w:eastAsia="Arial" w:hAnsi="Arial" w:cs="Arial"/>
        </w:rPr>
      </w:pPr>
      <w:r w:rsidRPr="00157232">
        <w:rPr>
          <w:rFonts w:ascii="Arial" w:eastAsia="Arial" w:hAnsi="Arial" w:cs="Arial"/>
        </w:rPr>
        <w:t>The program demonstrates evidence of graduates' ach</w:t>
      </w:r>
      <w:r>
        <w:rPr>
          <w:rFonts w:ascii="Arial" w:eastAsia="Arial" w:hAnsi="Arial" w:cs="Arial"/>
        </w:rPr>
        <w:t xml:space="preserve">ievement on the licensure exam. </w:t>
      </w:r>
    </w:p>
    <w:p w:rsidR="003348CB" w:rsidRDefault="003348CB" w:rsidP="003348CB">
      <w:pPr>
        <w:pStyle w:val="ListParagraph"/>
        <w:rPr>
          <w:rFonts w:ascii="Arial" w:eastAsia="Arial" w:hAnsi="Arial" w:cs="Arial"/>
        </w:rPr>
      </w:pPr>
    </w:p>
    <w:p w:rsidR="00F405DE" w:rsidRPr="003348CB" w:rsidRDefault="00F405DE" w:rsidP="003348CB">
      <w:pPr>
        <w:pStyle w:val="BodyText"/>
        <w:tabs>
          <w:tab w:val="left" w:pos="1019"/>
        </w:tabs>
        <w:spacing w:line="255" w:lineRule="auto"/>
        <w:ind w:left="460" w:right="760"/>
        <w:jc w:val="both"/>
        <w:rPr>
          <w:rFonts w:ascii="Arial" w:eastAsia="Arial" w:hAnsi="Arial" w:cs="Arial"/>
        </w:rPr>
      </w:pPr>
      <w:r w:rsidRPr="003348CB">
        <w:rPr>
          <w:rFonts w:ascii="Arial" w:eastAsia="Arial" w:hAnsi="Arial" w:cs="Arial"/>
        </w:rPr>
        <w:t xml:space="preserve">The program's most recent annual licensure exam pass rate will be at least 80% for first-time test-takers. </w:t>
      </w:r>
    </w:p>
    <w:p w:rsidR="00F405DE" w:rsidRDefault="00F405DE" w:rsidP="003348CB">
      <w:pPr>
        <w:pStyle w:val="BodyText"/>
        <w:tabs>
          <w:tab w:val="left" w:pos="1019"/>
        </w:tabs>
        <w:spacing w:line="255" w:lineRule="auto"/>
        <w:ind w:left="460" w:right="708"/>
        <w:jc w:val="both"/>
        <w:rPr>
          <w:rFonts w:ascii="Arial" w:eastAsia="Arial" w:hAnsi="Arial" w:cs="Arial"/>
        </w:rPr>
      </w:pPr>
      <w:r w:rsidRPr="007557CC">
        <w:rPr>
          <w:rFonts w:ascii="Arial" w:eastAsia="Arial" w:hAnsi="Arial" w:cs="Arial"/>
        </w:rPr>
        <w:t>There is ongoing assessment of the extent to which graduates</w:t>
      </w:r>
      <w:r>
        <w:rPr>
          <w:rFonts w:ascii="Arial" w:eastAsia="Arial" w:hAnsi="Arial" w:cs="Arial"/>
        </w:rPr>
        <w:t xml:space="preserve"> succeed on the licensure exam. </w:t>
      </w:r>
    </w:p>
    <w:p w:rsidR="00F405DE" w:rsidRDefault="00F405DE" w:rsidP="003348CB">
      <w:pPr>
        <w:pStyle w:val="BodyText"/>
        <w:tabs>
          <w:tab w:val="left" w:pos="1019"/>
        </w:tabs>
        <w:spacing w:line="255" w:lineRule="auto"/>
        <w:ind w:left="460" w:right="708"/>
        <w:jc w:val="both"/>
        <w:rPr>
          <w:rFonts w:ascii="Arial" w:eastAsia="Arial" w:hAnsi="Arial" w:cs="Arial"/>
        </w:rPr>
      </w:pPr>
      <w:r w:rsidRPr="007557CC">
        <w:rPr>
          <w:rFonts w:ascii="Arial" w:eastAsia="Arial" w:hAnsi="Arial" w:cs="Arial"/>
        </w:rPr>
        <w:t>There is analysis of assessment data and use of the analysis of assessment data in program decision-making for the maintenance and improvement of graduates'</w:t>
      </w:r>
      <w:r>
        <w:rPr>
          <w:rFonts w:ascii="Arial" w:eastAsia="Arial" w:hAnsi="Arial" w:cs="Arial"/>
        </w:rPr>
        <w:t xml:space="preserve"> success on the licensure exam. </w:t>
      </w:r>
    </w:p>
    <w:p w:rsidR="003348CB" w:rsidRDefault="00F405DE" w:rsidP="003348CB">
      <w:pPr>
        <w:pStyle w:val="BodyText"/>
        <w:tabs>
          <w:tab w:val="left" w:pos="1019"/>
        </w:tabs>
        <w:spacing w:line="255" w:lineRule="auto"/>
        <w:ind w:left="460" w:right="708"/>
        <w:jc w:val="both"/>
        <w:rPr>
          <w:rFonts w:ascii="Arial" w:eastAsia="Arial" w:hAnsi="Arial" w:cs="Arial"/>
        </w:rPr>
      </w:pPr>
      <w:r w:rsidRPr="007557CC">
        <w:rPr>
          <w:rFonts w:ascii="Arial" w:eastAsia="Arial" w:hAnsi="Arial" w:cs="Arial"/>
        </w:rPr>
        <w:t>There is a minimum of the three most recent years of available licensure exam pass rate data, and data are aggregated for the nursing program as a whole as well as disaggregated by program option, location, and date of program completion.</w:t>
      </w:r>
    </w:p>
    <w:p w:rsidR="003348CB" w:rsidRDefault="003348CB" w:rsidP="003348CB">
      <w:pPr>
        <w:pStyle w:val="BodyText"/>
        <w:tabs>
          <w:tab w:val="left" w:pos="1019"/>
        </w:tabs>
        <w:spacing w:line="255" w:lineRule="auto"/>
        <w:ind w:left="460" w:right="708"/>
        <w:jc w:val="both"/>
        <w:rPr>
          <w:rFonts w:ascii="Arial" w:eastAsia="Arial" w:hAnsi="Arial" w:cs="Arial"/>
        </w:rPr>
      </w:pPr>
    </w:p>
    <w:p w:rsidR="00F405DE" w:rsidRPr="003348CB" w:rsidRDefault="003348CB" w:rsidP="003348CB">
      <w:pPr>
        <w:pStyle w:val="BodyText"/>
        <w:tabs>
          <w:tab w:val="left" w:pos="1019"/>
        </w:tabs>
        <w:spacing w:line="255" w:lineRule="auto"/>
        <w:ind w:left="460" w:right="708"/>
        <w:jc w:val="both"/>
        <w:rPr>
          <w:rFonts w:ascii="Arial" w:eastAsia="Arial" w:hAnsi="Arial" w:cs="Arial"/>
        </w:rPr>
      </w:pPr>
      <w:r w:rsidRPr="003348CB">
        <w:rPr>
          <w:rFonts w:ascii="Arial" w:eastAsia="Arial" w:hAnsi="Arial" w:cs="Arial"/>
          <w:b/>
        </w:rPr>
        <w:t>6.3</w:t>
      </w:r>
      <w:r>
        <w:rPr>
          <w:rFonts w:ascii="Arial" w:eastAsia="Arial" w:hAnsi="Arial" w:cs="Arial"/>
        </w:rPr>
        <w:t xml:space="preserve"> </w:t>
      </w:r>
      <w:r w:rsidR="00F405DE" w:rsidRPr="003348CB">
        <w:rPr>
          <w:rFonts w:ascii="Arial" w:eastAsia="Arial" w:hAnsi="Arial" w:cs="Arial"/>
        </w:rPr>
        <w:t>The program demonstrates evidence of students' achievement in completing the nursing program.</w:t>
      </w:r>
    </w:p>
    <w:p w:rsidR="00F405DE" w:rsidRPr="00157232" w:rsidRDefault="00F405DE" w:rsidP="003348CB">
      <w:pPr>
        <w:pStyle w:val="BodyText"/>
        <w:tabs>
          <w:tab w:val="left" w:pos="1019"/>
        </w:tabs>
        <w:ind w:left="460"/>
        <w:rPr>
          <w:rFonts w:ascii="Arial" w:eastAsia="Arial" w:hAnsi="Arial" w:cs="Arial"/>
        </w:rPr>
      </w:pPr>
      <w:r w:rsidRPr="00157232">
        <w:rPr>
          <w:rFonts w:ascii="Arial" w:eastAsia="Arial" w:hAnsi="Arial" w:cs="Arial"/>
        </w:rPr>
        <w:t>The expected level of achievement for program completion is determined by the faculty and reflects student demographics.</w:t>
      </w:r>
    </w:p>
    <w:p w:rsidR="00F405DE" w:rsidRPr="00157232" w:rsidRDefault="00F405DE" w:rsidP="003348CB">
      <w:pPr>
        <w:pStyle w:val="BodyText"/>
        <w:tabs>
          <w:tab w:val="left" w:pos="1019"/>
        </w:tabs>
        <w:ind w:left="460"/>
        <w:rPr>
          <w:rFonts w:ascii="Arial" w:eastAsia="Arial" w:hAnsi="Arial" w:cs="Arial"/>
        </w:rPr>
      </w:pPr>
      <w:r w:rsidRPr="00157232">
        <w:rPr>
          <w:rFonts w:ascii="Arial" w:eastAsia="Arial" w:hAnsi="Arial" w:cs="Arial"/>
        </w:rPr>
        <w:t>There is ongoing assessment of the extent to which students complete the nursing program.</w:t>
      </w:r>
    </w:p>
    <w:p w:rsidR="00F405DE" w:rsidRPr="00157232" w:rsidRDefault="00F405DE" w:rsidP="003348CB">
      <w:pPr>
        <w:pStyle w:val="BodyText"/>
        <w:tabs>
          <w:tab w:val="left" w:pos="1019"/>
        </w:tabs>
        <w:ind w:left="460"/>
        <w:rPr>
          <w:rFonts w:ascii="Arial" w:eastAsia="Arial" w:hAnsi="Arial" w:cs="Arial"/>
        </w:rPr>
      </w:pPr>
      <w:r w:rsidRPr="00157232">
        <w:rPr>
          <w:rFonts w:ascii="Arial" w:eastAsia="Arial" w:hAnsi="Arial" w:cs="Arial"/>
        </w:rPr>
        <w:t>There is analysis of assessment data and use of the analysis of assessment data in program decision-making for the maintenance and improvement of students' completion of the nursing program.</w:t>
      </w:r>
    </w:p>
    <w:p w:rsidR="00F405DE" w:rsidRDefault="00F405DE" w:rsidP="003348CB">
      <w:pPr>
        <w:pStyle w:val="BodyText"/>
        <w:tabs>
          <w:tab w:val="left" w:pos="1019"/>
        </w:tabs>
        <w:ind w:left="460"/>
        <w:rPr>
          <w:rFonts w:ascii="Arial" w:eastAsia="Arial" w:hAnsi="Arial" w:cs="Arial"/>
        </w:rPr>
      </w:pPr>
      <w:r w:rsidRPr="00157232">
        <w:rPr>
          <w:rFonts w:ascii="Arial" w:eastAsia="Arial" w:hAnsi="Arial" w:cs="Arial"/>
        </w:rPr>
        <w:t>There is a minimum of the three most recent years of annual program completion data, and data are aggregated for the nursing program as a whole as well as disaggregated by program option, location, and date of program completion or entering cohort.</w:t>
      </w:r>
    </w:p>
    <w:p w:rsidR="00F405DE" w:rsidRDefault="00F405DE" w:rsidP="00F405DE">
      <w:pPr>
        <w:spacing w:before="5" w:line="280" w:lineRule="exact"/>
        <w:rPr>
          <w:sz w:val="28"/>
          <w:szCs w:val="28"/>
        </w:rPr>
      </w:pPr>
    </w:p>
    <w:p w:rsidR="00F405DE" w:rsidRPr="003348CB" w:rsidRDefault="003348CB" w:rsidP="003348CB">
      <w:pPr>
        <w:pStyle w:val="BodyText"/>
        <w:tabs>
          <w:tab w:val="left" w:pos="1019"/>
        </w:tabs>
        <w:spacing w:line="255" w:lineRule="auto"/>
        <w:ind w:left="460" w:right="784"/>
        <w:jc w:val="both"/>
        <w:rPr>
          <w:rFonts w:ascii="Arial" w:eastAsia="Arial" w:hAnsi="Arial" w:cs="Arial"/>
        </w:rPr>
      </w:pPr>
      <w:r w:rsidRPr="003348CB">
        <w:rPr>
          <w:rFonts w:ascii="Arial" w:eastAsia="Arial" w:hAnsi="Arial" w:cs="Arial"/>
          <w:b/>
        </w:rPr>
        <w:t>6.4</w:t>
      </w:r>
      <w:r>
        <w:rPr>
          <w:rFonts w:ascii="Arial" w:eastAsia="Arial" w:hAnsi="Arial" w:cs="Arial"/>
        </w:rPr>
        <w:t xml:space="preserve"> </w:t>
      </w:r>
      <w:r w:rsidR="00F405DE" w:rsidRPr="003348CB">
        <w:rPr>
          <w:rFonts w:ascii="Arial" w:eastAsia="Arial" w:hAnsi="Arial" w:cs="Arial"/>
        </w:rPr>
        <w:t>The program demonstrates evidence of graduates' achievement in job placement.</w:t>
      </w:r>
    </w:p>
    <w:p w:rsidR="00F405DE" w:rsidRPr="00157232" w:rsidRDefault="00F405DE" w:rsidP="003348CB">
      <w:pPr>
        <w:pStyle w:val="BodyText"/>
        <w:tabs>
          <w:tab w:val="left" w:pos="1019"/>
        </w:tabs>
        <w:spacing w:line="255" w:lineRule="auto"/>
        <w:ind w:left="460" w:right="784"/>
        <w:jc w:val="both"/>
        <w:rPr>
          <w:rFonts w:ascii="Arial" w:eastAsia="Arial" w:hAnsi="Arial" w:cs="Arial"/>
        </w:rPr>
      </w:pPr>
      <w:r w:rsidRPr="00157232">
        <w:rPr>
          <w:rFonts w:ascii="Arial" w:eastAsia="Arial" w:hAnsi="Arial" w:cs="Arial"/>
        </w:rPr>
        <w:t>The expected level of achievement for job placement is determined by the faculty and reflects program demographics.</w:t>
      </w:r>
    </w:p>
    <w:p w:rsidR="00F405DE" w:rsidRPr="00157232" w:rsidRDefault="00F405DE" w:rsidP="003348CB">
      <w:pPr>
        <w:pStyle w:val="BodyText"/>
        <w:tabs>
          <w:tab w:val="left" w:pos="1019"/>
        </w:tabs>
        <w:spacing w:line="255" w:lineRule="auto"/>
        <w:ind w:left="460" w:right="784"/>
        <w:jc w:val="both"/>
        <w:rPr>
          <w:rFonts w:ascii="Arial" w:eastAsia="Arial" w:hAnsi="Arial" w:cs="Arial"/>
        </w:rPr>
      </w:pPr>
      <w:r w:rsidRPr="00157232">
        <w:rPr>
          <w:rFonts w:ascii="Arial" w:eastAsia="Arial" w:hAnsi="Arial" w:cs="Arial"/>
        </w:rPr>
        <w:t>There is ongoing assessment of the extent to which graduates obtain a job.</w:t>
      </w:r>
    </w:p>
    <w:p w:rsidR="00F405DE" w:rsidRPr="00157232" w:rsidRDefault="00F405DE" w:rsidP="003348CB">
      <w:pPr>
        <w:pStyle w:val="BodyText"/>
        <w:tabs>
          <w:tab w:val="left" w:pos="1019"/>
        </w:tabs>
        <w:spacing w:line="255" w:lineRule="auto"/>
        <w:ind w:left="460" w:right="784"/>
        <w:jc w:val="both"/>
        <w:rPr>
          <w:rFonts w:ascii="Arial" w:eastAsia="Arial" w:hAnsi="Arial" w:cs="Arial"/>
        </w:rPr>
      </w:pPr>
      <w:r w:rsidRPr="00157232">
        <w:rPr>
          <w:rFonts w:ascii="Arial" w:eastAsia="Arial" w:hAnsi="Arial" w:cs="Arial"/>
        </w:rPr>
        <w:t>There is analysis of assessment data and use of the analysis of assessment data in program decision-making for the maintenance and improvement of graduates obtaining a job.</w:t>
      </w:r>
    </w:p>
    <w:p w:rsidR="00F405DE" w:rsidRDefault="00F405DE" w:rsidP="003348CB">
      <w:pPr>
        <w:pStyle w:val="BodyText"/>
        <w:tabs>
          <w:tab w:val="left" w:pos="1019"/>
        </w:tabs>
        <w:spacing w:line="255" w:lineRule="auto"/>
        <w:ind w:left="460" w:right="784"/>
        <w:jc w:val="both"/>
        <w:rPr>
          <w:rFonts w:ascii="Arial" w:eastAsia="Arial" w:hAnsi="Arial" w:cs="Arial"/>
        </w:rPr>
      </w:pPr>
      <w:r w:rsidRPr="00157232">
        <w:rPr>
          <w:rFonts w:ascii="Arial" w:eastAsia="Arial" w:hAnsi="Arial" w:cs="Arial"/>
        </w:rPr>
        <w:lastRenderedPageBreak/>
        <w:t>There is a minimum of the three most recent years of available job placement data and data are aggregated for the nursing program as a whole.</w:t>
      </w:r>
    </w:p>
    <w:p w:rsidR="00F405DE" w:rsidRDefault="00F405DE" w:rsidP="00F405DE">
      <w:pPr>
        <w:spacing w:before="9" w:line="260" w:lineRule="exact"/>
        <w:rPr>
          <w:sz w:val="26"/>
          <w:szCs w:val="26"/>
        </w:rPr>
      </w:pPr>
    </w:p>
    <w:p w:rsidR="005A4D45" w:rsidRDefault="005A4D45">
      <w:pPr>
        <w:spacing w:before="5" w:line="190" w:lineRule="exact"/>
        <w:rPr>
          <w:sz w:val="19"/>
          <w:szCs w:val="19"/>
        </w:rPr>
      </w:pPr>
    </w:p>
    <w:p w:rsidR="005A4D45" w:rsidRDefault="007C4D6D">
      <w:pPr>
        <w:ind w:left="603" w:right="538"/>
        <w:rPr>
          <w:rFonts w:ascii="Arial" w:eastAsia="Arial" w:hAnsi="Arial" w:cs="Arial"/>
          <w:sz w:val="18"/>
          <w:szCs w:val="18"/>
        </w:rPr>
      </w:pPr>
      <w:r>
        <w:rPr>
          <w:rFonts w:ascii="Arial" w:eastAsia="Arial" w:hAnsi="Arial" w:cs="Arial"/>
          <w:position w:val="5"/>
          <w:sz w:val="4"/>
          <w:szCs w:val="4"/>
        </w:rPr>
        <w:t>**</w:t>
      </w:r>
      <w:r>
        <w:rPr>
          <w:rFonts w:ascii="Arial" w:eastAsia="Arial" w:hAnsi="Arial" w:cs="Arial"/>
          <w:sz w:val="18"/>
          <w:szCs w:val="18"/>
        </w:rPr>
        <w:t>Newly-es</w:t>
      </w:r>
      <w:r>
        <w:rPr>
          <w:rFonts w:ascii="Arial" w:eastAsia="Arial" w:hAnsi="Arial" w:cs="Arial"/>
          <w:spacing w:val="-1"/>
          <w:sz w:val="18"/>
          <w:szCs w:val="18"/>
        </w:rPr>
        <w:t>t</w:t>
      </w:r>
      <w:r>
        <w:rPr>
          <w:rFonts w:ascii="Arial" w:eastAsia="Arial" w:hAnsi="Arial" w:cs="Arial"/>
          <w:sz w:val="18"/>
          <w:szCs w:val="18"/>
        </w:rPr>
        <w:t>abli</w:t>
      </w:r>
      <w:r>
        <w:rPr>
          <w:rFonts w:ascii="Arial" w:eastAsia="Arial" w:hAnsi="Arial" w:cs="Arial"/>
          <w:spacing w:val="-1"/>
          <w:sz w:val="18"/>
          <w:szCs w:val="18"/>
        </w:rPr>
        <w:t>s</w:t>
      </w:r>
      <w:r>
        <w:rPr>
          <w:rFonts w:ascii="Arial" w:eastAsia="Arial" w:hAnsi="Arial" w:cs="Arial"/>
          <w:sz w:val="18"/>
          <w:szCs w:val="18"/>
        </w:rPr>
        <w:t>hed</w:t>
      </w:r>
      <w:r>
        <w:rPr>
          <w:rFonts w:ascii="Arial" w:eastAsia="Arial" w:hAnsi="Arial" w:cs="Arial"/>
          <w:spacing w:val="-1"/>
          <w:sz w:val="18"/>
          <w:szCs w:val="18"/>
        </w:rPr>
        <w:t xml:space="preserve"> </w:t>
      </w:r>
      <w:r>
        <w:rPr>
          <w:rFonts w:ascii="Arial" w:eastAsia="Arial" w:hAnsi="Arial" w:cs="Arial"/>
          <w:sz w:val="18"/>
          <w:szCs w:val="18"/>
        </w:rPr>
        <w:t xml:space="preserve">programs are required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ha</w:t>
      </w:r>
      <w:r>
        <w:rPr>
          <w:rFonts w:ascii="Arial" w:eastAsia="Arial" w:hAnsi="Arial" w:cs="Arial"/>
          <w:spacing w:val="-1"/>
          <w:sz w:val="18"/>
          <w:szCs w:val="18"/>
        </w:rPr>
        <w:t>v</w:t>
      </w:r>
      <w:r>
        <w:rPr>
          <w:rFonts w:ascii="Arial" w:eastAsia="Arial" w:hAnsi="Arial" w:cs="Arial"/>
          <w:sz w:val="18"/>
          <w:szCs w:val="18"/>
        </w:rPr>
        <w:t>e da</w:t>
      </w:r>
      <w:r>
        <w:rPr>
          <w:rFonts w:ascii="Arial" w:eastAsia="Arial" w:hAnsi="Arial" w:cs="Arial"/>
          <w:spacing w:val="-1"/>
          <w:sz w:val="18"/>
          <w:szCs w:val="18"/>
        </w:rPr>
        <w:t>t</w:t>
      </w:r>
      <w:r>
        <w:rPr>
          <w:rFonts w:ascii="Arial" w:eastAsia="Arial" w:hAnsi="Arial" w:cs="Arial"/>
          <w:sz w:val="18"/>
          <w:szCs w:val="18"/>
        </w:rPr>
        <w:t>a from</w:t>
      </w:r>
      <w:r>
        <w:rPr>
          <w:rFonts w:ascii="Arial" w:eastAsia="Arial" w:hAnsi="Arial" w:cs="Arial"/>
          <w:spacing w:val="-1"/>
          <w:sz w:val="18"/>
          <w:szCs w:val="18"/>
        </w:rPr>
        <w:t xml:space="preserve"> t</w:t>
      </w:r>
      <w:r>
        <w:rPr>
          <w:rFonts w:ascii="Arial" w:eastAsia="Arial" w:hAnsi="Arial" w:cs="Arial"/>
          <w:sz w:val="18"/>
          <w:szCs w:val="18"/>
        </w:rPr>
        <w:t xml:space="preserve">he </w:t>
      </w:r>
      <w:r>
        <w:rPr>
          <w:rFonts w:ascii="Arial" w:eastAsia="Arial" w:hAnsi="Arial" w:cs="Arial"/>
          <w:spacing w:val="-1"/>
          <w:sz w:val="18"/>
          <w:szCs w:val="18"/>
        </w:rPr>
        <w:t>t</w:t>
      </w:r>
      <w:r>
        <w:rPr>
          <w:rFonts w:ascii="Arial" w:eastAsia="Arial" w:hAnsi="Arial" w:cs="Arial"/>
          <w:sz w:val="18"/>
          <w:szCs w:val="18"/>
        </w:rPr>
        <w:t>ime of</w:t>
      </w:r>
      <w:r>
        <w:rPr>
          <w:rFonts w:ascii="Arial" w:eastAsia="Arial" w:hAnsi="Arial" w:cs="Arial"/>
          <w:spacing w:val="1"/>
          <w:sz w:val="18"/>
          <w:szCs w:val="18"/>
        </w:rPr>
        <w:t xml:space="preserve"> </w:t>
      </w:r>
      <w:r>
        <w:rPr>
          <w:rFonts w:ascii="Arial" w:eastAsia="Arial" w:hAnsi="Arial" w:cs="Arial"/>
          <w:spacing w:val="-1"/>
          <w:sz w:val="18"/>
          <w:szCs w:val="18"/>
        </w:rPr>
        <w:t>t</w:t>
      </w:r>
      <w:r>
        <w:rPr>
          <w:rFonts w:ascii="Arial" w:eastAsia="Arial" w:hAnsi="Arial" w:cs="Arial"/>
          <w:sz w:val="18"/>
          <w:szCs w:val="18"/>
        </w:rPr>
        <w:t>he program’s incep</w:t>
      </w:r>
      <w:r>
        <w:rPr>
          <w:rFonts w:ascii="Arial" w:eastAsia="Arial" w:hAnsi="Arial" w:cs="Arial"/>
          <w:spacing w:val="-1"/>
          <w:sz w:val="18"/>
          <w:szCs w:val="18"/>
        </w:rPr>
        <w:t>t</w:t>
      </w:r>
      <w:r>
        <w:rPr>
          <w:rFonts w:ascii="Arial" w:eastAsia="Arial" w:hAnsi="Arial" w:cs="Arial"/>
          <w:sz w:val="18"/>
          <w:szCs w:val="18"/>
        </w:rPr>
        <w:t>ion.</w:t>
      </w:r>
    </w:p>
    <w:p w:rsidR="005A4D45" w:rsidRDefault="005A4D45">
      <w:pPr>
        <w:rPr>
          <w:rFonts w:ascii="Arial" w:eastAsia="Arial" w:hAnsi="Arial" w:cs="Arial"/>
          <w:sz w:val="18"/>
          <w:szCs w:val="18"/>
        </w:rPr>
        <w:sectPr w:rsidR="005A4D45">
          <w:footerReference w:type="default" r:id="rId40"/>
          <w:pgSz w:w="12240" w:h="15840"/>
          <w:pgMar w:top="580" w:right="1340" w:bottom="700" w:left="1680" w:header="0" w:footer="507" w:gutter="0"/>
          <w:pgNumType w:start="50"/>
          <w:cols w:space="720"/>
        </w:sectPr>
      </w:pPr>
    </w:p>
    <w:p w:rsidR="00C74B8E" w:rsidRPr="00E9017B" w:rsidRDefault="00C74B8E" w:rsidP="00B346F5">
      <w:pPr>
        <w:pStyle w:val="Heading1"/>
        <w:rPr>
          <w:rFonts w:asciiTheme="minorHAnsi" w:hAnsiTheme="minorHAnsi"/>
        </w:rPr>
      </w:pPr>
      <w:bookmarkStart w:id="96" w:name="_Toc485283294"/>
      <w:r w:rsidRPr="00E9017B">
        <w:rPr>
          <w:rFonts w:asciiTheme="minorHAnsi" w:hAnsiTheme="minorHAnsi"/>
        </w:rPr>
        <w:lastRenderedPageBreak/>
        <w:t>Appendix C</w:t>
      </w:r>
      <w:bookmarkEnd w:id="96"/>
    </w:p>
    <w:p w:rsidR="00B346F5" w:rsidRDefault="00B346F5" w:rsidP="00B346F5">
      <w:pPr>
        <w:pStyle w:val="Heading1"/>
      </w:pPr>
    </w:p>
    <w:p w:rsidR="00B346F5" w:rsidRDefault="0042700E" w:rsidP="00B346F5">
      <w:pPr>
        <w:pStyle w:val="Heading2"/>
        <w:rPr>
          <w:b/>
          <w:bCs/>
        </w:rPr>
      </w:pPr>
      <w:bookmarkStart w:id="97" w:name="_Toc485283295"/>
      <w:r>
        <w:t>DIRECTOR OF NURSING JOB DESCRIPTION</w:t>
      </w:r>
      <w:bookmarkEnd w:id="97"/>
    </w:p>
    <w:p w:rsidR="005A4D45" w:rsidRPr="00C74B8E" w:rsidRDefault="007C4D6D" w:rsidP="00C74B8E">
      <w:pPr>
        <w:spacing w:before="85" w:line="262" w:lineRule="exact"/>
        <w:ind w:left="387" w:right="5147"/>
        <w:rPr>
          <w:rFonts w:eastAsia="Arial" w:cs="Arial"/>
        </w:rPr>
      </w:pPr>
      <w:r w:rsidRPr="00C74B8E">
        <w:rPr>
          <w:rFonts w:eastAsia="Arial" w:cs="Arial"/>
          <w:b/>
          <w:bCs/>
          <w:color w:val="262628"/>
        </w:rPr>
        <w:t>MINNESOTA</w:t>
      </w:r>
      <w:r w:rsidRPr="00C74B8E">
        <w:rPr>
          <w:rFonts w:eastAsia="Arial" w:cs="Arial"/>
          <w:b/>
          <w:bCs/>
          <w:color w:val="262628"/>
          <w:spacing w:val="40"/>
        </w:rPr>
        <w:t xml:space="preserve"> </w:t>
      </w:r>
      <w:r w:rsidRPr="00C74B8E">
        <w:rPr>
          <w:rFonts w:eastAsia="Arial" w:cs="Arial"/>
          <w:b/>
          <w:bCs/>
          <w:color w:val="262628"/>
        </w:rPr>
        <w:t>STATE</w:t>
      </w:r>
      <w:r w:rsidRPr="00C74B8E">
        <w:rPr>
          <w:rFonts w:eastAsia="Arial" w:cs="Arial"/>
          <w:b/>
          <w:bCs/>
          <w:color w:val="262628"/>
          <w:spacing w:val="29"/>
        </w:rPr>
        <w:t xml:space="preserve"> </w:t>
      </w:r>
      <w:r w:rsidRPr="00C74B8E">
        <w:rPr>
          <w:rFonts w:eastAsia="Arial" w:cs="Arial"/>
          <w:b/>
          <w:bCs/>
          <w:color w:val="262628"/>
        </w:rPr>
        <w:t>COLLEGES</w:t>
      </w:r>
      <w:r w:rsidRPr="00C74B8E">
        <w:rPr>
          <w:rFonts w:eastAsia="Arial" w:cs="Arial"/>
          <w:b/>
          <w:bCs/>
          <w:color w:val="262628"/>
          <w:spacing w:val="38"/>
        </w:rPr>
        <w:t xml:space="preserve"> </w:t>
      </w:r>
      <w:r w:rsidRPr="00C74B8E">
        <w:rPr>
          <w:rFonts w:eastAsia="Arial" w:cs="Arial"/>
          <w:b/>
          <w:bCs/>
          <w:color w:val="262628"/>
        </w:rPr>
        <w:t>AND</w:t>
      </w:r>
      <w:r w:rsidRPr="00C74B8E">
        <w:rPr>
          <w:rFonts w:eastAsia="Arial" w:cs="Arial"/>
          <w:b/>
          <w:bCs/>
          <w:color w:val="262628"/>
          <w:spacing w:val="40"/>
        </w:rPr>
        <w:t xml:space="preserve"> </w:t>
      </w:r>
      <w:r w:rsidRPr="00C74B8E">
        <w:rPr>
          <w:rFonts w:eastAsia="Arial" w:cs="Arial"/>
          <w:b/>
          <w:bCs/>
          <w:color w:val="262628"/>
        </w:rPr>
        <w:t>UNIVERSITIES RIVERLAND</w:t>
      </w:r>
      <w:r w:rsidRPr="00C74B8E">
        <w:rPr>
          <w:rFonts w:eastAsia="Arial" w:cs="Arial"/>
          <w:b/>
          <w:bCs/>
          <w:color w:val="262628"/>
          <w:spacing w:val="50"/>
        </w:rPr>
        <w:t xml:space="preserve"> </w:t>
      </w:r>
      <w:r w:rsidRPr="00C74B8E">
        <w:rPr>
          <w:rFonts w:eastAsia="Arial" w:cs="Arial"/>
          <w:b/>
          <w:bCs/>
          <w:color w:val="262628"/>
        </w:rPr>
        <w:t xml:space="preserve">COMMUNITY </w:t>
      </w:r>
      <w:r w:rsidRPr="00C74B8E">
        <w:rPr>
          <w:rFonts w:eastAsia="Arial" w:cs="Arial"/>
          <w:b/>
          <w:bCs/>
          <w:color w:val="262628"/>
          <w:spacing w:val="2"/>
        </w:rPr>
        <w:t xml:space="preserve"> </w:t>
      </w:r>
      <w:r w:rsidRPr="00C74B8E">
        <w:rPr>
          <w:rFonts w:eastAsia="Arial" w:cs="Arial"/>
          <w:b/>
          <w:bCs/>
          <w:color w:val="262628"/>
        </w:rPr>
        <w:t>COLLEGE</w:t>
      </w:r>
    </w:p>
    <w:p w:rsidR="005A4D45" w:rsidRDefault="005A4D45">
      <w:pPr>
        <w:spacing w:before="2" w:line="130" w:lineRule="exact"/>
        <w:rPr>
          <w:sz w:val="13"/>
          <w:szCs w:val="13"/>
        </w:rPr>
      </w:pPr>
    </w:p>
    <w:p w:rsidR="005A4D45" w:rsidRDefault="005A4D45">
      <w:pPr>
        <w:spacing w:line="200" w:lineRule="exact"/>
        <w:rPr>
          <w:sz w:val="20"/>
          <w:szCs w:val="20"/>
        </w:rPr>
      </w:pPr>
    </w:p>
    <w:p w:rsidR="007C7751" w:rsidRDefault="007C7751" w:rsidP="007C7751">
      <w:r>
        <w:rPr>
          <w:noProof/>
        </w:rPr>
        <mc:AlternateContent>
          <mc:Choice Requires="wpg">
            <w:drawing>
              <wp:anchor distT="0" distB="0" distL="114300" distR="114300" simplePos="0" relativeHeight="503312131" behindDoc="1" locked="0" layoutInCell="1" allowOverlap="1" wp14:anchorId="2CE8096E" wp14:editId="5CBE8AFD">
                <wp:simplePos x="0" y="0"/>
                <wp:positionH relativeFrom="margin">
                  <wp:align>right</wp:align>
                </wp:positionH>
                <wp:positionV relativeFrom="paragraph">
                  <wp:posOffset>17145</wp:posOffset>
                </wp:positionV>
                <wp:extent cx="6534150" cy="95250"/>
                <wp:effectExtent l="0" t="0" r="19050" b="0"/>
                <wp:wrapNone/>
                <wp:docPr id="11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5250"/>
                          <a:chOff x="779" y="762"/>
                          <a:chExt cx="10758" cy="2"/>
                        </a:xfrm>
                      </wpg:grpSpPr>
                      <wps:wsp>
                        <wps:cNvPr id="117" name="Freeform 84"/>
                        <wps:cNvSpPr>
                          <a:spLocks/>
                        </wps:cNvSpPr>
                        <wps:spPr bwMode="auto">
                          <a:xfrm>
                            <a:off x="779" y="762"/>
                            <a:ext cx="10758" cy="2"/>
                          </a:xfrm>
                          <a:custGeom>
                            <a:avLst/>
                            <a:gdLst>
                              <a:gd name="T0" fmla="+- 0 779 779"/>
                              <a:gd name="T1" fmla="*/ T0 w 10758"/>
                              <a:gd name="T2" fmla="+- 0 11537 779"/>
                              <a:gd name="T3" fmla="*/ T2 w 10758"/>
                            </a:gdLst>
                            <a:ahLst/>
                            <a:cxnLst>
                              <a:cxn ang="0">
                                <a:pos x="T1" y="0"/>
                              </a:cxn>
                              <a:cxn ang="0">
                                <a:pos x="T3" y="0"/>
                              </a:cxn>
                            </a:cxnLst>
                            <a:rect l="0" t="0" r="r" b="b"/>
                            <a:pathLst>
                              <a:path w="10758">
                                <a:moveTo>
                                  <a:pt x="0" y="0"/>
                                </a:moveTo>
                                <a:lnTo>
                                  <a:pt x="10758" y="0"/>
                                </a:lnTo>
                              </a:path>
                            </a:pathLst>
                          </a:custGeom>
                          <a:noFill/>
                          <a:ln w="21121">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06E8168" id="Group 83" o:spid="_x0000_s1026" style="position:absolute;margin-left:463.3pt;margin-top:1.35pt;width:514.5pt;height:7.5pt;z-index:-4349;mso-position-horizontal:right;mso-position-horizontal-relative:margin" coordorigin="779,762" coordsize="10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">
                <v:shape id="Freeform 84" o:spid="_x0000_s1027" style="position:absolute;left:779;top:762;width:10758;height:2;visibility:visible;mso-wrap-style:square;v-text-anchor:top" coordsize="10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2bcUA&#10;AADcAAAADwAAAGRycy9kb3ducmV2LnhtbERPS2vCQBC+F/oflil4Kbqxgi3RjUhLUYuHNip4HLKT&#10;B2ZnQ3aN0V/vFgq9zcf3nPmiN7XoqHWVZQXjUQSCOLO64kLBfvc5fAPhPLLG2jIpuJKDRfL4MMdY&#10;2wv/UJf6QoQQdjEqKL1vYildVpJBN7INceBy2xr0AbaF1C1eQrip5UsUTaXBikNDiQ29l5Sd0rNR&#10;8P189p3TH3m/md74cF1Nvo7biVKDp345A+Gp9//iP/dah/njV/h9Jl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ZtxQAAANwAAAAPAAAAAAAAAAAAAAAAAJgCAABkcnMv&#10;ZG93bnJldi54bWxQSwUGAAAAAAQABAD1AAAAigMAAAAA&#10;" path="m,l10758,e" filled="f" strokecolor="#232323" strokeweight=".58669mm">
                  <v:path arrowok="t" o:connecttype="custom" o:connectlocs="0,0;10758,0" o:connectangles="0,0"/>
                </v:shape>
                <w10:wrap anchorx="margin"/>
              </v:group>
            </w:pict>
          </mc:Fallback>
        </mc:AlternateConten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275"/>
      </w:tblGrid>
      <w:tr w:rsidR="007C7751" w:rsidRPr="005A6AE2" w:rsidTr="007C7751">
        <w:tc>
          <w:tcPr>
            <w:tcW w:w="5338" w:type="dxa"/>
          </w:tcPr>
          <w:p w:rsidR="007C7751" w:rsidRPr="005A6AE2" w:rsidRDefault="007C7751" w:rsidP="007C7751">
            <w:pPr>
              <w:tabs>
                <w:tab w:val="left" w:pos="3345"/>
              </w:tabs>
            </w:pPr>
            <w:r w:rsidRPr="00B03F99">
              <w:rPr>
                <w:b/>
              </w:rPr>
              <w:t>Employee Name:</w:t>
            </w:r>
            <w:r w:rsidRPr="005A6AE2">
              <w:t xml:space="preserve"> </w:t>
            </w:r>
            <w:r>
              <w:t>Laura Beasley</w:t>
            </w:r>
          </w:p>
        </w:tc>
        <w:tc>
          <w:tcPr>
            <w:tcW w:w="5067" w:type="dxa"/>
          </w:tcPr>
          <w:p w:rsidR="007C7751" w:rsidRPr="005A6AE2" w:rsidRDefault="007C7751" w:rsidP="007C7751">
            <w:r w:rsidRPr="00B03F99">
              <w:rPr>
                <w:b/>
              </w:rPr>
              <w:t>Position Control Number:</w:t>
            </w:r>
            <w:r w:rsidRPr="005A6AE2">
              <w:t xml:space="preserve"> </w:t>
            </w:r>
            <w:r>
              <w:t>00731670</w:t>
            </w:r>
          </w:p>
        </w:tc>
      </w:tr>
      <w:tr w:rsidR="007C7751" w:rsidRPr="005A6AE2" w:rsidTr="007C7751">
        <w:tc>
          <w:tcPr>
            <w:tcW w:w="5338" w:type="dxa"/>
          </w:tcPr>
          <w:p w:rsidR="007C7751" w:rsidRPr="005A6AE2" w:rsidRDefault="007C7751" w:rsidP="007C7751">
            <w:r w:rsidRPr="00B03F99">
              <w:rPr>
                <w:b/>
              </w:rPr>
              <w:t>Department/Division:</w:t>
            </w:r>
            <w:r>
              <w:rPr>
                <w:b/>
              </w:rPr>
              <w:t xml:space="preserve"> </w:t>
            </w:r>
            <w:r w:rsidRPr="00983D4F">
              <w:t>Academic Affairs</w:t>
            </w:r>
          </w:p>
        </w:tc>
        <w:tc>
          <w:tcPr>
            <w:tcW w:w="5067" w:type="dxa"/>
          </w:tcPr>
          <w:p w:rsidR="007C7751" w:rsidRPr="005A6AE2" w:rsidRDefault="007C7751" w:rsidP="007C7751">
            <w:r w:rsidRPr="00B03F99">
              <w:rPr>
                <w:b/>
              </w:rPr>
              <w:t>Classification Title:</w:t>
            </w:r>
            <w:r>
              <w:rPr>
                <w:b/>
              </w:rPr>
              <w:t xml:space="preserve"> </w:t>
            </w:r>
            <w:r w:rsidRPr="00983D4F">
              <w:t>Administrator</w:t>
            </w:r>
          </w:p>
        </w:tc>
      </w:tr>
      <w:tr w:rsidR="007C7751" w:rsidRPr="005A6AE2" w:rsidTr="007C7751">
        <w:tc>
          <w:tcPr>
            <w:tcW w:w="5338" w:type="dxa"/>
          </w:tcPr>
          <w:p w:rsidR="007C7751" w:rsidRPr="005A6AE2" w:rsidRDefault="007C7751" w:rsidP="007C7751">
            <w:r w:rsidRPr="00B03F99">
              <w:rPr>
                <w:b/>
              </w:rPr>
              <w:t>Prepared By:</w:t>
            </w:r>
            <w:r>
              <w:tab/>
              <w:t>Mary Davenport</w:t>
            </w:r>
          </w:p>
        </w:tc>
        <w:tc>
          <w:tcPr>
            <w:tcW w:w="5067" w:type="dxa"/>
          </w:tcPr>
          <w:p w:rsidR="007C7751" w:rsidRPr="005A6AE2" w:rsidRDefault="007C7751" w:rsidP="007C7751">
            <w:r w:rsidRPr="00B03F99">
              <w:rPr>
                <w:b/>
              </w:rPr>
              <w:t>Working Title:</w:t>
            </w:r>
            <w:r>
              <w:t xml:space="preserve"> Director of Nursing</w:t>
            </w:r>
          </w:p>
        </w:tc>
      </w:tr>
      <w:tr w:rsidR="007C7751" w:rsidRPr="005A6AE2" w:rsidTr="007C7751">
        <w:tc>
          <w:tcPr>
            <w:tcW w:w="5338" w:type="dxa"/>
          </w:tcPr>
          <w:p w:rsidR="007C7751" w:rsidRDefault="007C7751" w:rsidP="007C7751">
            <w:r>
              <w:rPr>
                <w:rFonts w:ascii="MS Gothic" w:eastAsia="MS Gothic" w:hAnsi="MS Gothic" w:hint="eastAsia"/>
                <w:sz w:val="20"/>
              </w:rPr>
              <w:t>☐</w:t>
            </w:r>
            <w:r w:rsidRPr="00587404">
              <w:t>Non-Exempt</w:t>
            </w:r>
            <w:r w:rsidRPr="00B03F99">
              <w:t xml:space="preserve"> </w:t>
            </w:r>
          </w:p>
          <w:p w:rsidR="007C7751" w:rsidRPr="005A6AE2" w:rsidRDefault="007C7751" w:rsidP="007C7751">
            <w:r>
              <w:rPr>
                <w:rFonts w:ascii="MS Gothic" w:eastAsia="MS Gothic" w:hAnsi="MS Gothic" w:hint="eastAsia"/>
                <w:sz w:val="20"/>
              </w:rPr>
              <w:t>X</w:t>
            </w:r>
            <w:r>
              <w:rPr>
                <w:rFonts w:ascii="MS Gothic" w:eastAsia="MS Gothic" w:hAnsi="MS Gothic"/>
                <w:sz w:val="20"/>
              </w:rPr>
              <w:t xml:space="preserve"> </w:t>
            </w:r>
            <w:r w:rsidRPr="00587404">
              <w:t>Exempt</w:t>
            </w:r>
            <w:r>
              <w:t xml:space="preserve">: </w:t>
            </w:r>
            <w:bookmarkStart w:id="98" w:name="Check3"/>
            <w:r>
              <w:rPr>
                <w:rFonts w:ascii="MS Gothic" w:eastAsia="MS Gothic" w:hAnsi="MS Gothic" w:hint="eastAsia"/>
              </w:rPr>
              <w:t>☐</w:t>
            </w:r>
            <w:bookmarkEnd w:id="98"/>
            <w:r>
              <w:t xml:space="preserve">Executive </w:t>
            </w:r>
            <w:r>
              <w:rPr>
                <w:rFonts w:ascii="MS Gothic" w:eastAsia="MS Gothic" w:hAnsi="MS Gothic" w:hint="eastAsia"/>
              </w:rPr>
              <w:t>☐</w:t>
            </w:r>
            <w:r w:rsidRPr="00F103E9">
              <w:rPr>
                <w:sz w:val="20"/>
              </w:rPr>
              <w:t xml:space="preserve"> </w:t>
            </w:r>
            <w:r>
              <w:t xml:space="preserve">Professional </w:t>
            </w:r>
            <w:r>
              <w:rPr>
                <w:rFonts w:ascii="MS Gothic" w:eastAsia="MS Gothic" w:hAnsi="MS Gothic" w:hint="eastAsia"/>
              </w:rPr>
              <w:t>☐</w:t>
            </w:r>
            <w:r w:rsidRPr="00F103E9">
              <w:rPr>
                <w:sz w:val="20"/>
              </w:rPr>
              <w:t xml:space="preserve"> </w:t>
            </w:r>
            <w:r>
              <w:t>Administrative</w:t>
            </w:r>
          </w:p>
        </w:tc>
        <w:tc>
          <w:tcPr>
            <w:tcW w:w="5067" w:type="dxa"/>
          </w:tcPr>
          <w:p w:rsidR="007C7751" w:rsidRPr="00B03F99" w:rsidRDefault="007C7751" w:rsidP="007C7751">
            <w:pPr>
              <w:rPr>
                <w:b/>
              </w:rPr>
            </w:pPr>
            <w:r w:rsidRPr="00B03F99">
              <w:rPr>
                <w:i/>
              </w:rPr>
              <w:t xml:space="preserve">If </w:t>
            </w:r>
            <w:r>
              <w:rPr>
                <w:i/>
              </w:rPr>
              <w:t>E</w:t>
            </w:r>
            <w:r w:rsidRPr="00B03F99">
              <w:rPr>
                <w:i/>
              </w:rPr>
              <w:t xml:space="preserve">xempt, </w:t>
            </w:r>
            <w:r>
              <w:rPr>
                <w:i/>
              </w:rPr>
              <w:t xml:space="preserve">attach required </w:t>
            </w:r>
            <w:r w:rsidRPr="00B03F99">
              <w:rPr>
                <w:i/>
              </w:rPr>
              <w:t>documentation</w:t>
            </w:r>
          </w:p>
        </w:tc>
      </w:tr>
      <w:tr w:rsidR="007C7751" w:rsidRPr="005A6AE2" w:rsidTr="007C7751">
        <w:tc>
          <w:tcPr>
            <w:tcW w:w="5338" w:type="dxa"/>
            <w:tcBorders>
              <w:bottom w:val="single" w:sz="4" w:space="0" w:color="auto"/>
            </w:tcBorders>
          </w:tcPr>
          <w:p w:rsidR="007C7751" w:rsidRPr="00B03F99" w:rsidRDefault="007C7751" w:rsidP="007C7751">
            <w:pPr>
              <w:rPr>
                <w:b/>
              </w:rPr>
            </w:pPr>
            <w:r>
              <w:rPr>
                <w:rFonts w:ascii="MS Gothic" w:eastAsia="MS Gothic" w:hAnsi="MS Gothic" w:hint="eastAsia"/>
              </w:rPr>
              <w:t>X</w:t>
            </w:r>
            <w:r>
              <w:rPr>
                <w:rFonts w:ascii="MS Gothic" w:eastAsia="MS Gothic" w:hAnsi="MS Gothic"/>
              </w:rPr>
              <w:t xml:space="preserve"> </w:t>
            </w:r>
            <w:r w:rsidRPr="00587404">
              <w:t xml:space="preserve">Unlimited </w:t>
            </w:r>
            <w:r>
              <w:rPr>
                <w:rFonts w:ascii="MS Gothic" w:eastAsia="MS Gothic" w:hAnsi="MS Gothic" w:hint="eastAsia"/>
              </w:rPr>
              <w:t>☐</w:t>
            </w:r>
            <w:r>
              <w:t xml:space="preserve"> Seasonal </w:t>
            </w:r>
            <w:r>
              <w:rPr>
                <w:rFonts w:ascii="MS Gothic" w:eastAsia="MS Gothic" w:hAnsi="MS Gothic" w:hint="eastAsia"/>
              </w:rPr>
              <w:t>☐</w:t>
            </w:r>
            <w:r w:rsidRPr="00587404">
              <w:t>Temporary</w:t>
            </w:r>
            <w:r w:rsidRPr="00F103E9">
              <w:rPr>
                <w:sz w:val="20"/>
              </w:rPr>
              <w:t xml:space="preserve"> </w:t>
            </w:r>
            <w:r>
              <w:rPr>
                <w:rFonts w:ascii="MS Gothic" w:eastAsia="MS Gothic" w:hAnsi="MS Gothic" w:hint="eastAsia"/>
                <w:sz w:val="20"/>
              </w:rPr>
              <w:t>☐</w:t>
            </w:r>
            <w:r w:rsidRPr="00587404">
              <w:t>Limited</w:t>
            </w:r>
            <w:r w:rsidRPr="00B03F99">
              <w:t xml:space="preserve"> </w:t>
            </w:r>
          </w:p>
          <w:p w:rsidR="007C7751" w:rsidRPr="00B03F99" w:rsidRDefault="007C7751" w:rsidP="007C7751">
            <w:pPr>
              <w:rPr>
                <w:b/>
              </w:rPr>
            </w:pPr>
          </w:p>
        </w:tc>
        <w:tc>
          <w:tcPr>
            <w:tcW w:w="5067" w:type="dxa"/>
          </w:tcPr>
          <w:p w:rsidR="007C7751" w:rsidRPr="00B03F99" w:rsidRDefault="007C7751" w:rsidP="007C7751">
            <w:pPr>
              <w:rPr>
                <w:b/>
              </w:rPr>
            </w:pPr>
            <w:r w:rsidRPr="00F5069C">
              <w:t>If seasonal</w:t>
            </w:r>
            <w:r>
              <w:t>,</w:t>
            </w:r>
            <w:r w:rsidRPr="00F5069C">
              <w:t xml:space="preserve"> list </w:t>
            </w:r>
            <w:r>
              <w:t>months</w:t>
            </w:r>
            <w:r w:rsidRPr="00F5069C">
              <w:t xml:space="preserve"> </w:t>
            </w:r>
            <w:r>
              <w:t xml:space="preserve">during the season worked </w:t>
            </w:r>
          </w:p>
        </w:tc>
      </w:tr>
      <w:tr w:rsidR="007C7751" w:rsidRPr="005A6AE2" w:rsidTr="007C7751">
        <w:tc>
          <w:tcPr>
            <w:tcW w:w="5338" w:type="dxa"/>
            <w:tcBorders>
              <w:bottom w:val="single" w:sz="4" w:space="0" w:color="auto"/>
            </w:tcBorders>
          </w:tcPr>
          <w:p w:rsidR="007C7751" w:rsidRDefault="007C7751" w:rsidP="007C7751">
            <w:r>
              <w:rPr>
                <w:rFonts w:ascii="MS Gothic" w:eastAsia="MS Gothic" w:hAnsi="MS Gothic"/>
              </w:rPr>
              <w:t>X</w:t>
            </w:r>
            <w:r>
              <w:rPr>
                <w:rFonts w:ascii="MS Gothic" w:eastAsia="MS Gothic" w:hAnsi="MS Gothic" w:hint="eastAsia"/>
              </w:rPr>
              <w:t xml:space="preserve"> </w:t>
            </w:r>
            <w:r w:rsidRPr="00587404">
              <w:t xml:space="preserve">Full-time </w:t>
            </w:r>
            <w:r>
              <w:rPr>
                <w:rFonts w:ascii="MS Gothic" w:eastAsia="MS Gothic" w:hAnsi="MS Gothic" w:hint="eastAsia"/>
              </w:rPr>
              <w:t>☐</w:t>
            </w:r>
            <w:r w:rsidRPr="00587404">
              <w:t xml:space="preserve">Part-time </w:t>
            </w:r>
            <w:r>
              <w:rPr>
                <w:rFonts w:ascii="MS Gothic" w:eastAsia="MS Gothic" w:hAnsi="MS Gothic" w:hint="eastAsia"/>
                <w:sz w:val="20"/>
              </w:rPr>
              <w:t>☐</w:t>
            </w:r>
            <w:r w:rsidRPr="00587404">
              <w:t>Intermittent</w:t>
            </w:r>
            <w:r>
              <w:t xml:space="preserve"> </w:t>
            </w:r>
          </w:p>
          <w:p w:rsidR="007C7751" w:rsidRPr="00B03F99" w:rsidRDefault="007C7751" w:rsidP="007C7751">
            <w:pPr>
              <w:rPr>
                <w:b/>
              </w:rPr>
            </w:pPr>
            <w:r>
              <w:t xml:space="preserve">Percent if not full-time ____    </w:t>
            </w:r>
            <w:r w:rsidRPr="00587404">
              <w:t>%</w:t>
            </w:r>
          </w:p>
        </w:tc>
        <w:tc>
          <w:tcPr>
            <w:tcW w:w="5067" w:type="dxa"/>
          </w:tcPr>
          <w:p w:rsidR="007C7751" w:rsidRDefault="007C7751" w:rsidP="007C7751">
            <w:pPr>
              <w:tabs>
                <w:tab w:val="left" w:pos="2160"/>
              </w:tabs>
              <w:rPr>
                <w:b/>
              </w:rPr>
            </w:pPr>
            <w:r w:rsidRPr="00B03F99">
              <w:rPr>
                <w:b/>
              </w:rPr>
              <w:t>Date Prepared:</w:t>
            </w:r>
            <w:r>
              <w:rPr>
                <w:b/>
              </w:rPr>
              <w:t xml:space="preserve"> </w:t>
            </w:r>
          </w:p>
          <w:p w:rsidR="007C7751" w:rsidRPr="00F5069C" w:rsidRDefault="007C7751" w:rsidP="007C7751">
            <w:pPr>
              <w:tabs>
                <w:tab w:val="left" w:pos="2160"/>
              </w:tabs>
            </w:pPr>
            <w:r w:rsidRPr="002F2E4C">
              <w:t>February 29, 2016</w:t>
            </w:r>
          </w:p>
        </w:tc>
      </w:tr>
    </w:tbl>
    <w:p w:rsidR="007C7751" w:rsidRDefault="007C7751" w:rsidP="007C7751">
      <w:pPr>
        <w:spacing w:line="57" w:lineRule="exact"/>
      </w:pPr>
    </w:p>
    <w:p w:rsidR="007C7751" w:rsidRDefault="007C7751" w:rsidP="007C7751"/>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183"/>
        <w:gridCol w:w="3368"/>
        <w:gridCol w:w="1266"/>
      </w:tblGrid>
      <w:tr w:rsidR="007C7751" w:rsidTr="007C7751">
        <w:tc>
          <w:tcPr>
            <w:tcW w:w="4979" w:type="dxa"/>
            <w:gridSpan w:val="2"/>
          </w:tcPr>
          <w:p w:rsidR="007C7751" w:rsidRDefault="007C7751" w:rsidP="007C7751">
            <w:r w:rsidRPr="00A5096E">
              <w:rPr>
                <w:sz w:val="20"/>
              </w:rPr>
              <w:t>This position description accurately reflects my current job</w:t>
            </w:r>
            <w:r>
              <w:rPr>
                <w:sz w:val="20"/>
              </w:rPr>
              <w:t>.</w:t>
            </w:r>
          </w:p>
        </w:tc>
        <w:tc>
          <w:tcPr>
            <w:tcW w:w="5426" w:type="dxa"/>
            <w:gridSpan w:val="2"/>
          </w:tcPr>
          <w:p w:rsidR="007C7751" w:rsidRDefault="007C7751" w:rsidP="007C7751">
            <w:r w:rsidRPr="00A5096E">
              <w:rPr>
                <w:sz w:val="20"/>
              </w:rPr>
              <w:t>This position description reflects the employee's current job</w:t>
            </w:r>
            <w:r>
              <w:rPr>
                <w:sz w:val="20"/>
              </w:rPr>
              <w:t>.</w:t>
            </w:r>
          </w:p>
        </w:tc>
      </w:tr>
      <w:tr w:rsidR="007C7751" w:rsidTr="007C7751">
        <w:tc>
          <w:tcPr>
            <w:tcW w:w="3645" w:type="dxa"/>
          </w:tcPr>
          <w:p w:rsidR="007C7751" w:rsidRDefault="007C7751" w:rsidP="007C7751"/>
        </w:tc>
        <w:tc>
          <w:tcPr>
            <w:tcW w:w="1334" w:type="dxa"/>
          </w:tcPr>
          <w:p w:rsidR="007C7751" w:rsidRDefault="007C7751" w:rsidP="007C7751"/>
        </w:tc>
        <w:tc>
          <w:tcPr>
            <w:tcW w:w="3986" w:type="dxa"/>
          </w:tcPr>
          <w:p w:rsidR="007C7751" w:rsidRDefault="007C7751" w:rsidP="007C7751"/>
        </w:tc>
        <w:tc>
          <w:tcPr>
            <w:tcW w:w="1440" w:type="dxa"/>
          </w:tcPr>
          <w:p w:rsidR="007C7751" w:rsidRDefault="007C7751" w:rsidP="007C7751"/>
        </w:tc>
      </w:tr>
      <w:tr w:rsidR="007C7751" w:rsidTr="007C7751">
        <w:tc>
          <w:tcPr>
            <w:tcW w:w="3645" w:type="dxa"/>
          </w:tcPr>
          <w:p w:rsidR="007C7751" w:rsidRDefault="007C7751" w:rsidP="007C7751">
            <w:r w:rsidRPr="00A5096E">
              <w:rPr>
                <w:b/>
              </w:rPr>
              <w:t>E</w:t>
            </w:r>
            <w:r>
              <w:rPr>
                <w:b/>
              </w:rPr>
              <w:t xml:space="preserve">mployee </w:t>
            </w:r>
            <w:r w:rsidRPr="00A5096E">
              <w:rPr>
                <w:b/>
              </w:rPr>
              <w:t>S</w:t>
            </w:r>
            <w:r>
              <w:rPr>
                <w:b/>
              </w:rPr>
              <w:t>ignature</w:t>
            </w:r>
          </w:p>
        </w:tc>
        <w:tc>
          <w:tcPr>
            <w:tcW w:w="1334" w:type="dxa"/>
          </w:tcPr>
          <w:p w:rsidR="007C7751" w:rsidRDefault="007C7751" w:rsidP="007C7751">
            <w:r w:rsidRPr="00A5096E">
              <w:rPr>
                <w:b/>
              </w:rPr>
              <w:t>D</w:t>
            </w:r>
            <w:r>
              <w:rPr>
                <w:b/>
              </w:rPr>
              <w:t>ate</w:t>
            </w:r>
          </w:p>
        </w:tc>
        <w:tc>
          <w:tcPr>
            <w:tcW w:w="3986" w:type="dxa"/>
          </w:tcPr>
          <w:p w:rsidR="007C7751" w:rsidRPr="0074057D" w:rsidRDefault="007C7751" w:rsidP="007C7751">
            <w:pPr>
              <w:rPr>
                <w:b/>
              </w:rPr>
            </w:pPr>
            <w:r w:rsidRPr="0074057D">
              <w:rPr>
                <w:b/>
              </w:rPr>
              <w:t>Supervisor Signature</w:t>
            </w:r>
          </w:p>
        </w:tc>
        <w:tc>
          <w:tcPr>
            <w:tcW w:w="1440" w:type="dxa"/>
          </w:tcPr>
          <w:p w:rsidR="007C7751" w:rsidRDefault="007C7751" w:rsidP="007C7751">
            <w:r w:rsidRPr="00A5096E">
              <w:rPr>
                <w:b/>
              </w:rPr>
              <w:t>D</w:t>
            </w:r>
            <w:r>
              <w:rPr>
                <w:b/>
              </w:rPr>
              <w:t>ate</w:t>
            </w:r>
          </w:p>
        </w:tc>
      </w:tr>
    </w:tbl>
    <w:p w:rsidR="007C7751" w:rsidRDefault="007C7751" w:rsidP="007C7751">
      <w:pPr>
        <w:spacing w:line="57" w:lineRule="exact"/>
      </w:pPr>
    </w:p>
    <w:p w:rsidR="007C7751" w:rsidRDefault="007C7751" w:rsidP="007C7751">
      <w:pPr>
        <w:rPr>
          <w:b/>
        </w:rPr>
      </w:pPr>
    </w:p>
    <w:p w:rsidR="007C7751" w:rsidRPr="0081751C" w:rsidRDefault="007C7751" w:rsidP="00C74B8E">
      <w:pPr>
        <w:ind w:left="360"/>
        <w:rPr>
          <w:i/>
          <w:szCs w:val="24"/>
        </w:rPr>
      </w:pPr>
      <w:r>
        <w:rPr>
          <w:b/>
        </w:rPr>
        <w:t>POSITION PURPOSE</w:t>
      </w:r>
    </w:p>
    <w:p w:rsidR="007C7751" w:rsidRDefault="007C7751" w:rsidP="007C7751">
      <w:pPr>
        <w:ind w:left="360"/>
      </w:pPr>
      <w:r w:rsidRPr="006D1CA2">
        <w:rPr>
          <w:bCs/>
        </w:rPr>
        <w:t xml:space="preserve">Under the direction of the Dean of Allied Health, the Director of Nursing </w:t>
      </w:r>
      <w:r>
        <w:rPr>
          <w:bCs/>
        </w:rPr>
        <w:t xml:space="preserve">(DON) </w:t>
      </w:r>
      <w:r w:rsidRPr="006D1CA2">
        <w:rPr>
          <w:bCs/>
        </w:rPr>
        <w:t>provides leadership, direction</w:t>
      </w:r>
      <w:r>
        <w:rPr>
          <w:bCs/>
        </w:rPr>
        <w:t>,</w:t>
      </w:r>
      <w:r w:rsidRPr="006D1CA2">
        <w:rPr>
          <w:bCs/>
        </w:rPr>
        <w:t xml:space="preserve"> facilitation and administrative support to the nursing p</w:t>
      </w:r>
      <w:r>
        <w:rPr>
          <w:bCs/>
        </w:rPr>
        <w:t>rograms and offerings. This includes:</w:t>
      </w:r>
      <w:r w:rsidRPr="006D1CA2">
        <w:rPr>
          <w:bCs/>
        </w:rPr>
        <w:t xml:space="preserve"> CNA, PN, RN and M</w:t>
      </w:r>
      <w:r>
        <w:rPr>
          <w:bCs/>
        </w:rPr>
        <w:t>innesota Allia</w:t>
      </w:r>
      <w:r w:rsidRPr="006D1CA2">
        <w:rPr>
          <w:bCs/>
        </w:rPr>
        <w:t>nce of N</w:t>
      </w:r>
      <w:r>
        <w:rPr>
          <w:bCs/>
        </w:rPr>
        <w:t>urse Educators (MANE) BSN track. The DON is also responsible for</w:t>
      </w:r>
      <w:r w:rsidRPr="006D1CA2">
        <w:rPr>
          <w:bCs/>
        </w:rPr>
        <w:t xml:space="preserve"> coordi</w:t>
      </w:r>
      <w:r>
        <w:rPr>
          <w:bCs/>
        </w:rPr>
        <w:t xml:space="preserve">nation and facilitation of the </w:t>
      </w:r>
      <w:r w:rsidRPr="006D1CA2">
        <w:rPr>
          <w:bCs/>
        </w:rPr>
        <w:t>movement of nursing students through a curriculum that meets the standards of the Minnesota Boar</w:t>
      </w:r>
      <w:r>
        <w:rPr>
          <w:bCs/>
        </w:rPr>
        <w:t>d of Nursing, the Accrediting C</w:t>
      </w:r>
      <w:r w:rsidRPr="006D1CA2">
        <w:rPr>
          <w:bCs/>
        </w:rPr>
        <w:t>ommission for Education in Nursing (ACEN),</w:t>
      </w:r>
      <w:r>
        <w:rPr>
          <w:bCs/>
        </w:rPr>
        <w:t xml:space="preserve"> Minnesota Department of Health</w:t>
      </w:r>
      <w:r w:rsidRPr="006D1CA2">
        <w:rPr>
          <w:bCs/>
        </w:rPr>
        <w:t>, and provisions of the</w:t>
      </w:r>
      <w:r>
        <w:rPr>
          <w:bCs/>
        </w:rPr>
        <w:t xml:space="preserve"> Minnesota Nursing Practice Act. The operational duties include:</w:t>
      </w:r>
      <w:r w:rsidRPr="006D1CA2">
        <w:rPr>
          <w:bCs/>
        </w:rPr>
        <w:t xml:space="preserve"> budget development, scheduling, program review and planning, staffing, work</w:t>
      </w:r>
      <w:r>
        <w:rPr>
          <w:bCs/>
        </w:rPr>
        <w:t>ing</w:t>
      </w:r>
      <w:r w:rsidRPr="006D1CA2">
        <w:rPr>
          <w:bCs/>
        </w:rPr>
        <w:t xml:space="preserve"> collaboratively with faculty in the facilitation of stud</w:t>
      </w:r>
      <w:r>
        <w:rPr>
          <w:bCs/>
        </w:rPr>
        <w:t>ent learning,</w:t>
      </w:r>
      <w:r w:rsidRPr="006D1CA2">
        <w:rPr>
          <w:bCs/>
        </w:rPr>
        <w:t xml:space="preserve"> relationship development and management with external clinical and affiliated organizations including developi</w:t>
      </w:r>
      <w:r>
        <w:rPr>
          <w:bCs/>
        </w:rPr>
        <w:t xml:space="preserve">ng health industry partnerships, maintaining </w:t>
      </w:r>
      <w:r w:rsidRPr="006D1CA2">
        <w:rPr>
          <w:bCs/>
        </w:rPr>
        <w:t>appropriate accreditation for the nursing programs,</w:t>
      </w:r>
      <w:r>
        <w:rPr>
          <w:bCs/>
        </w:rPr>
        <w:t xml:space="preserve"> and</w:t>
      </w:r>
      <w:r w:rsidRPr="006D1CA2">
        <w:rPr>
          <w:bCs/>
        </w:rPr>
        <w:t xml:space="preserve"> integrating regulatory agency directives.</w:t>
      </w:r>
      <w:r>
        <w:rPr>
          <w:bCs/>
        </w:rPr>
        <w:t xml:space="preserve">  </w:t>
      </w:r>
    </w:p>
    <w:p w:rsidR="007C7751" w:rsidRDefault="007C7751" w:rsidP="007C7751">
      <w:pPr>
        <w:rPr>
          <w:b/>
        </w:rPr>
      </w:pPr>
    </w:p>
    <w:p w:rsidR="007C7751" w:rsidRDefault="007C7751" w:rsidP="007C7751">
      <w:pPr>
        <w:ind w:left="270" w:hanging="270"/>
        <w:rPr>
          <w:b/>
          <w:sz w:val="26"/>
        </w:rPr>
      </w:pPr>
    </w:p>
    <w:p w:rsidR="007C7751" w:rsidRPr="00346E6F" w:rsidRDefault="007C7751" w:rsidP="007C7751">
      <w:pPr>
        <w:ind w:left="360"/>
        <w:rPr>
          <w:b/>
        </w:rPr>
      </w:pPr>
      <w:r w:rsidRPr="00346E6F">
        <w:rPr>
          <w:b/>
        </w:rPr>
        <w:t>PRINCIPLE RESPONSIBILITIES AND RESULTS</w:t>
      </w:r>
    </w:p>
    <w:p w:rsidR="007C7751" w:rsidRDefault="007C7751" w:rsidP="007C7751">
      <w:pPr>
        <w:ind w:left="270" w:hanging="270"/>
        <w:rPr>
          <w:b/>
        </w:rPr>
      </w:pPr>
    </w:p>
    <w:p w:rsidR="007C7751" w:rsidRDefault="007C7751" w:rsidP="00935539">
      <w:pPr>
        <w:numPr>
          <w:ilvl w:val="0"/>
          <w:numId w:val="36"/>
        </w:numPr>
      </w:pPr>
      <w:r>
        <w:t>External Responsibility:</w:t>
      </w:r>
    </w:p>
    <w:p w:rsidR="007C7751" w:rsidRDefault="007C7751" w:rsidP="007C7751">
      <w:pPr>
        <w:widowControl/>
        <w:autoSpaceDE w:val="0"/>
        <w:autoSpaceDN w:val="0"/>
        <w:ind w:left="360"/>
      </w:pPr>
      <w:r>
        <w:t xml:space="preserve">Assist in coordination of instructional functions of the Nursing Program on the State and National level with the Minnesota Board of Nursing, Minnesota Department of Health, </w:t>
      </w:r>
      <w:r>
        <w:rPr>
          <w:bCs/>
        </w:rPr>
        <w:t>Accreditation C</w:t>
      </w:r>
      <w:r w:rsidRPr="006D1CA2">
        <w:rPr>
          <w:bCs/>
        </w:rPr>
        <w:t>ommission for Education in Nursing (ACEN</w:t>
      </w:r>
      <w:r>
        <w:rPr>
          <w:bCs/>
        </w:rPr>
        <w:t>)</w:t>
      </w:r>
      <w:r>
        <w:t xml:space="preserve">, Minnesota Alliance of Nurse Educators (MANE) as well </w:t>
      </w:r>
      <w:r w:rsidR="00BA478B">
        <w:lastRenderedPageBreak/>
        <w:t>as with the Minnesota State</w:t>
      </w:r>
      <w:r>
        <w:t xml:space="preserve"> system office. In addition, maintenance of clinical site contracts and articulation agreements for nursing. </w:t>
      </w:r>
    </w:p>
    <w:p w:rsidR="007C7751" w:rsidRDefault="007C7751" w:rsidP="00935539">
      <w:pPr>
        <w:widowControl/>
        <w:numPr>
          <w:ilvl w:val="0"/>
          <w:numId w:val="38"/>
        </w:numPr>
        <w:autoSpaceDE w:val="0"/>
        <w:autoSpaceDN w:val="0"/>
      </w:pPr>
      <w:r>
        <w:t>M</w:t>
      </w:r>
      <w:r w:rsidRPr="00381C64">
        <w:t>anage the accreditation process for the nursing program, completing reports and preparing for on-site visits</w:t>
      </w:r>
    </w:p>
    <w:p w:rsidR="007C7751" w:rsidRDefault="007C7751" w:rsidP="00935539">
      <w:pPr>
        <w:widowControl/>
        <w:numPr>
          <w:ilvl w:val="0"/>
          <w:numId w:val="38"/>
        </w:numPr>
        <w:autoSpaceDE w:val="0"/>
        <w:autoSpaceDN w:val="0"/>
      </w:pPr>
      <w:r>
        <w:t>Articulate instructional plans related to nursing with post-secondary institutions.</w:t>
      </w:r>
    </w:p>
    <w:p w:rsidR="007C7751" w:rsidRDefault="007C7751" w:rsidP="00935539">
      <w:pPr>
        <w:widowControl/>
        <w:numPr>
          <w:ilvl w:val="0"/>
          <w:numId w:val="38"/>
        </w:numPr>
        <w:autoSpaceDE w:val="0"/>
        <w:autoSpaceDN w:val="0"/>
      </w:pPr>
      <w:r>
        <w:t>Collaborate with clinical sites for coordination of clinical activities, clinical contracts, and development of health industry partnerships</w:t>
      </w:r>
    </w:p>
    <w:p w:rsidR="007C7751" w:rsidRDefault="007C7751" w:rsidP="00935539">
      <w:pPr>
        <w:widowControl/>
        <w:numPr>
          <w:ilvl w:val="0"/>
          <w:numId w:val="38"/>
        </w:numPr>
        <w:autoSpaceDE w:val="0"/>
        <w:autoSpaceDN w:val="0"/>
      </w:pPr>
      <w:r>
        <w:t>Coordinate the membership and advisory board meetings.</w:t>
      </w:r>
    </w:p>
    <w:p w:rsidR="007C7751" w:rsidRDefault="007C7751" w:rsidP="00935539">
      <w:pPr>
        <w:widowControl/>
        <w:numPr>
          <w:ilvl w:val="0"/>
          <w:numId w:val="38"/>
        </w:numPr>
        <w:autoSpaceDE w:val="0"/>
        <w:autoSpaceDN w:val="0"/>
      </w:pPr>
      <w:r>
        <w:t>Represent Riverland Community College on appropriate nursing/allied health and educational groups.</w:t>
      </w:r>
    </w:p>
    <w:p w:rsidR="007C7751" w:rsidRDefault="007C7751" w:rsidP="00935539">
      <w:pPr>
        <w:widowControl/>
        <w:numPr>
          <w:ilvl w:val="0"/>
          <w:numId w:val="38"/>
        </w:numPr>
        <w:autoSpaceDE w:val="0"/>
        <w:autoSpaceDN w:val="0"/>
      </w:pPr>
      <w:r>
        <w:t>Maintain an ongoing relationship within the Riverland regional community to ensure responsiveness to community needs.</w:t>
      </w:r>
    </w:p>
    <w:p w:rsidR="007C7751" w:rsidRDefault="007C7751" w:rsidP="007C7751">
      <w:pPr>
        <w:ind w:left="990" w:hanging="270"/>
        <w:jc w:val="center"/>
        <w:rPr>
          <w:b/>
        </w:rPr>
      </w:pPr>
      <w:r>
        <w:rPr>
          <w:b/>
        </w:rPr>
        <w:t>Priority: Essential</w:t>
      </w:r>
      <w:r>
        <w:rPr>
          <w:b/>
        </w:rPr>
        <w:tab/>
        <w:t>Percent of Time: 25%</w:t>
      </w:r>
    </w:p>
    <w:p w:rsidR="007C7751" w:rsidRDefault="007C7751" w:rsidP="00935539">
      <w:pPr>
        <w:numPr>
          <w:ilvl w:val="0"/>
          <w:numId w:val="36"/>
        </w:numPr>
      </w:pPr>
      <w:r>
        <w:t>Internal Responsibility:</w:t>
      </w:r>
    </w:p>
    <w:p w:rsidR="007C7751" w:rsidRDefault="007C7751" w:rsidP="007C7751">
      <w:pPr>
        <w:ind w:left="360"/>
      </w:pPr>
      <w:r>
        <w:t>Facilitate the operation of the CNA, PN and RN/MANE programs; lead the development of the MANE program and other new program options that respond to industry and community needs:</w:t>
      </w:r>
    </w:p>
    <w:p w:rsidR="007C7751" w:rsidRDefault="007C7751" w:rsidP="007C7751">
      <w:pPr>
        <w:ind w:left="750"/>
      </w:pPr>
    </w:p>
    <w:p w:rsidR="007C7751" w:rsidRDefault="007C7751" w:rsidP="00935539">
      <w:pPr>
        <w:widowControl/>
        <w:numPr>
          <w:ilvl w:val="0"/>
          <w:numId w:val="39"/>
        </w:numPr>
        <w:autoSpaceDE w:val="0"/>
        <w:autoSpaceDN w:val="0"/>
      </w:pPr>
      <w:r>
        <w:t xml:space="preserve">Coordinate the schedule development and maintenance process for the assigned areas. </w:t>
      </w:r>
    </w:p>
    <w:p w:rsidR="007C7751" w:rsidRDefault="007C7751" w:rsidP="00935539">
      <w:pPr>
        <w:widowControl/>
        <w:numPr>
          <w:ilvl w:val="1"/>
          <w:numId w:val="39"/>
        </w:numPr>
        <w:autoSpaceDE w:val="0"/>
        <w:autoSpaceDN w:val="0"/>
      </w:pPr>
      <w:r>
        <w:t>Oversee the accuracy of the schedule data in ISRS</w:t>
      </w:r>
    </w:p>
    <w:p w:rsidR="007C7751" w:rsidRDefault="007C7751" w:rsidP="00935539">
      <w:pPr>
        <w:widowControl/>
        <w:numPr>
          <w:ilvl w:val="1"/>
          <w:numId w:val="39"/>
        </w:numPr>
        <w:autoSpaceDE w:val="0"/>
        <w:autoSpaceDN w:val="0"/>
      </w:pPr>
      <w:r>
        <w:t>Coordinate the scheduling of nursing courses, clinical experiences and campus support courses to allow for efficient completion of nursing curricular requirements.</w:t>
      </w:r>
    </w:p>
    <w:p w:rsidR="007C7751" w:rsidRDefault="007C7751" w:rsidP="00935539">
      <w:pPr>
        <w:widowControl/>
        <w:numPr>
          <w:ilvl w:val="1"/>
          <w:numId w:val="39"/>
        </w:numPr>
        <w:autoSpaceDE w:val="0"/>
        <w:autoSpaceDN w:val="0"/>
      </w:pPr>
      <w:r>
        <w:t>Monitor enrollment trends during registration and consider new classes, recommend deletions and adjustments to class enrollments as needed</w:t>
      </w:r>
    </w:p>
    <w:p w:rsidR="007C7751" w:rsidRDefault="007C7751" w:rsidP="00935539">
      <w:pPr>
        <w:widowControl/>
        <w:numPr>
          <w:ilvl w:val="1"/>
          <w:numId w:val="39"/>
        </w:numPr>
        <w:autoSpaceDE w:val="0"/>
        <w:autoSpaceDN w:val="0"/>
      </w:pPr>
      <w:r>
        <w:t>Ensure the accuracy of schedule information throughout the academic year</w:t>
      </w:r>
    </w:p>
    <w:p w:rsidR="007C7751" w:rsidRDefault="007C7751" w:rsidP="00935539">
      <w:pPr>
        <w:widowControl/>
        <w:numPr>
          <w:ilvl w:val="1"/>
          <w:numId w:val="39"/>
        </w:numPr>
        <w:autoSpaceDE w:val="0"/>
        <w:autoSpaceDN w:val="0"/>
      </w:pPr>
      <w:r>
        <w:t>Utilizing collected enrollment trend data and course scheduling options, recommend decisions course offerings</w:t>
      </w:r>
    </w:p>
    <w:p w:rsidR="007C7751" w:rsidRDefault="007C7751" w:rsidP="00935539">
      <w:pPr>
        <w:widowControl/>
        <w:numPr>
          <w:ilvl w:val="1"/>
          <w:numId w:val="39"/>
        </w:numPr>
        <w:autoSpaceDE w:val="0"/>
        <w:autoSpaceDN w:val="0"/>
      </w:pPr>
      <w:r>
        <w:t>Recommend assignment of instructors for scheduled classes in consultation with full-time faculty</w:t>
      </w:r>
    </w:p>
    <w:p w:rsidR="007C7751" w:rsidRDefault="007C7751" w:rsidP="00935539">
      <w:pPr>
        <w:widowControl/>
        <w:numPr>
          <w:ilvl w:val="1"/>
          <w:numId w:val="39"/>
        </w:numPr>
        <w:autoSpaceDE w:val="0"/>
        <w:autoSpaceDN w:val="0"/>
      </w:pPr>
      <w:r>
        <w:t>Maximize the utilization of facilities and faculty to provide instruction opportunities for students throughout the hours of operation of the college</w:t>
      </w:r>
    </w:p>
    <w:p w:rsidR="007C7751" w:rsidRDefault="007C7751" w:rsidP="007C7751">
      <w:pPr>
        <w:ind w:left="750"/>
      </w:pPr>
      <w:r>
        <w:t> </w:t>
      </w:r>
    </w:p>
    <w:p w:rsidR="007C7751" w:rsidRDefault="007C7751" w:rsidP="00935539">
      <w:pPr>
        <w:widowControl/>
        <w:numPr>
          <w:ilvl w:val="0"/>
          <w:numId w:val="39"/>
        </w:numPr>
        <w:autoSpaceDE w:val="0"/>
        <w:autoSpaceDN w:val="0"/>
      </w:pPr>
      <w:r>
        <w:t>Curriculum</w:t>
      </w:r>
    </w:p>
    <w:p w:rsidR="007C7751" w:rsidRDefault="007C7751" w:rsidP="00935539">
      <w:pPr>
        <w:widowControl/>
        <w:numPr>
          <w:ilvl w:val="1"/>
          <w:numId w:val="39"/>
        </w:numPr>
        <w:autoSpaceDE w:val="0"/>
        <w:autoSpaceDN w:val="0"/>
      </w:pPr>
      <w:r>
        <w:t xml:space="preserve">Facilitate curriculum development and review process to ensure quality instruction and effective learning </w:t>
      </w:r>
    </w:p>
    <w:p w:rsidR="007C7751" w:rsidRDefault="007C7751" w:rsidP="00935539">
      <w:pPr>
        <w:widowControl/>
        <w:numPr>
          <w:ilvl w:val="1"/>
          <w:numId w:val="39"/>
        </w:numPr>
        <w:autoSpaceDE w:val="0"/>
        <w:autoSpaceDN w:val="0"/>
      </w:pPr>
      <w:r>
        <w:t>Facilitate curriculum development and revision</w:t>
      </w:r>
    </w:p>
    <w:p w:rsidR="007C7751" w:rsidRDefault="007C7751" w:rsidP="00935539">
      <w:pPr>
        <w:widowControl/>
        <w:numPr>
          <w:ilvl w:val="1"/>
          <w:numId w:val="39"/>
        </w:numPr>
        <w:autoSpaceDE w:val="0"/>
        <w:autoSpaceDN w:val="0"/>
      </w:pPr>
      <w:r>
        <w:t>Facilitate efforts to assist faculty in preparing and submitting appropriate forms for curriculum approval such as course additions, deletions and changes</w:t>
      </w:r>
    </w:p>
    <w:p w:rsidR="007C7751" w:rsidRDefault="007C7751" w:rsidP="00935539">
      <w:pPr>
        <w:widowControl/>
        <w:numPr>
          <w:ilvl w:val="1"/>
          <w:numId w:val="39"/>
        </w:numPr>
        <w:autoSpaceDE w:val="0"/>
        <w:autoSpaceDN w:val="0"/>
      </w:pPr>
      <w:r>
        <w:t xml:space="preserve">Facilitate review of courses and curricula on a continuous improvement basis. </w:t>
      </w:r>
    </w:p>
    <w:p w:rsidR="007C7751" w:rsidRDefault="007C7751" w:rsidP="00935539">
      <w:pPr>
        <w:widowControl/>
        <w:numPr>
          <w:ilvl w:val="1"/>
          <w:numId w:val="39"/>
        </w:numPr>
        <w:autoSpaceDE w:val="0"/>
        <w:autoSpaceDN w:val="0"/>
      </w:pPr>
      <w:r>
        <w:t>Facilitate the program review process for nursing programs</w:t>
      </w:r>
    </w:p>
    <w:p w:rsidR="007C7751" w:rsidRDefault="007C7751" w:rsidP="00935539">
      <w:pPr>
        <w:widowControl/>
        <w:numPr>
          <w:ilvl w:val="1"/>
          <w:numId w:val="39"/>
        </w:numPr>
        <w:autoSpaceDE w:val="0"/>
        <w:autoSpaceDN w:val="0"/>
      </w:pPr>
      <w:r>
        <w:t>Facilitate accreditation activities</w:t>
      </w:r>
    </w:p>
    <w:p w:rsidR="007C7751" w:rsidRDefault="007C7751" w:rsidP="00935539">
      <w:pPr>
        <w:widowControl/>
        <w:numPr>
          <w:ilvl w:val="1"/>
          <w:numId w:val="39"/>
        </w:numPr>
        <w:autoSpaceDE w:val="0"/>
        <w:autoSpaceDN w:val="0"/>
      </w:pPr>
      <w:r>
        <w:t>Support and encourage the establishment and maintenance of standards of educational quality</w:t>
      </w:r>
    </w:p>
    <w:p w:rsidR="007C7751" w:rsidRDefault="007C7751" w:rsidP="00935539">
      <w:pPr>
        <w:widowControl/>
        <w:numPr>
          <w:ilvl w:val="1"/>
          <w:numId w:val="39"/>
        </w:numPr>
        <w:autoSpaceDE w:val="0"/>
        <w:autoSpaceDN w:val="0"/>
      </w:pPr>
      <w:r>
        <w:t>Emphasize the instructional quality and student learning within the disciplines</w:t>
      </w:r>
    </w:p>
    <w:p w:rsidR="007C7751" w:rsidRDefault="007C7751" w:rsidP="00935539">
      <w:pPr>
        <w:widowControl/>
        <w:numPr>
          <w:ilvl w:val="1"/>
          <w:numId w:val="39"/>
        </w:numPr>
        <w:autoSpaceDE w:val="0"/>
        <w:autoSpaceDN w:val="0"/>
      </w:pPr>
      <w:r>
        <w:t>Include discussion on teaching and learning within division meetings</w:t>
      </w:r>
    </w:p>
    <w:p w:rsidR="007C7751" w:rsidRDefault="007C7751" w:rsidP="00935539">
      <w:pPr>
        <w:widowControl/>
        <w:numPr>
          <w:ilvl w:val="1"/>
          <w:numId w:val="39"/>
        </w:numPr>
        <w:autoSpaceDE w:val="0"/>
        <w:autoSpaceDN w:val="0"/>
      </w:pPr>
      <w:r>
        <w:t>Review student comments with faculty and assist in exploring methods for maintaining the quality of faculty interactions with students</w:t>
      </w:r>
    </w:p>
    <w:p w:rsidR="007C7751" w:rsidRDefault="007C7751" w:rsidP="00935539">
      <w:pPr>
        <w:widowControl/>
        <w:numPr>
          <w:ilvl w:val="1"/>
          <w:numId w:val="39"/>
        </w:numPr>
        <w:autoSpaceDE w:val="0"/>
        <w:autoSpaceDN w:val="0"/>
      </w:pPr>
      <w:r>
        <w:t>Facilitate decision making on academic standards petitions within assigned areas</w:t>
      </w:r>
    </w:p>
    <w:p w:rsidR="007C7751" w:rsidRDefault="007C7751" w:rsidP="00935539">
      <w:pPr>
        <w:widowControl/>
        <w:numPr>
          <w:ilvl w:val="1"/>
          <w:numId w:val="39"/>
        </w:numPr>
        <w:autoSpaceDE w:val="0"/>
        <w:autoSpaceDN w:val="0"/>
      </w:pPr>
      <w:r>
        <w:lastRenderedPageBreak/>
        <w:t>Provide leadership and facilitate the collaborative work</w:t>
      </w:r>
      <w:r>
        <w:rPr>
          <w:color w:val="FF0000"/>
        </w:rPr>
        <w:t xml:space="preserve"> </w:t>
      </w:r>
      <w:r>
        <w:t>within the faculty for the development, implementation, evaluation and revision of the curriculum.</w:t>
      </w:r>
    </w:p>
    <w:p w:rsidR="007C7751" w:rsidRDefault="007C7751" w:rsidP="00935539">
      <w:pPr>
        <w:widowControl/>
        <w:numPr>
          <w:ilvl w:val="1"/>
          <w:numId w:val="39"/>
        </w:numPr>
        <w:autoSpaceDE w:val="0"/>
        <w:autoSpaceDN w:val="0"/>
      </w:pPr>
      <w:r>
        <w:t>Coordinate follow up evaluation of program outcomes by graduates and employers of graduates.</w:t>
      </w:r>
    </w:p>
    <w:p w:rsidR="007C7751" w:rsidRDefault="007C7751" w:rsidP="00935539">
      <w:pPr>
        <w:widowControl/>
        <w:numPr>
          <w:ilvl w:val="1"/>
          <w:numId w:val="39"/>
        </w:numPr>
        <w:autoSpaceDE w:val="0"/>
        <w:autoSpaceDN w:val="0"/>
      </w:pPr>
      <w:r w:rsidRPr="00A21B01">
        <w:t>Assist the faculty with</w:t>
      </w:r>
      <w:r>
        <w:t xml:space="preserve"> integration of simulation within curriculum and supports development.</w:t>
      </w:r>
    </w:p>
    <w:p w:rsidR="007C7751" w:rsidRDefault="007C7751" w:rsidP="00935539">
      <w:pPr>
        <w:widowControl/>
        <w:numPr>
          <w:ilvl w:val="1"/>
          <w:numId w:val="39"/>
        </w:numPr>
        <w:autoSpaceDE w:val="0"/>
        <w:autoSpaceDN w:val="0"/>
      </w:pPr>
      <w:r>
        <w:t>Maintain a review process for changes in program curriculum.</w:t>
      </w:r>
    </w:p>
    <w:p w:rsidR="007C7751" w:rsidRDefault="007C7751" w:rsidP="00935539">
      <w:pPr>
        <w:widowControl/>
        <w:numPr>
          <w:ilvl w:val="1"/>
          <w:numId w:val="39"/>
        </w:numPr>
        <w:autoSpaceDE w:val="0"/>
        <w:autoSpaceDN w:val="0"/>
      </w:pPr>
      <w:r>
        <w:t>Coordinate the review and revision of the nursing assessment plans.</w:t>
      </w:r>
    </w:p>
    <w:p w:rsidR="007C7751" w:rsidRDefault="007C7751" w:rsidP="00935539">
      <w:pPr>
        <w:widowControl/>
        <w:numPr>
          <w:ilvl w:val="1"/>
          <w:numId w:val="39"/>
        </w:numPr>
        <w:autoSpaceDE w:val="0"/>
        <w:autoSpaceDN w:val="0"/>
      </w:pPr>
      <w:r>
        <w:t>Coordinate simulation needs with the Simulation Lab Coordinator.</w:t>
      </w:r>
    </w:p>
    <w:p w:rsidR="007C7751" w:rsidRDefault="007C7751" w:rsidP="00935539">
      <w:pPr>
        <w:widowControl/>
        <w:numPr>
          <w:ilvl w:val="1"/>
          <w:numId w:val="39"/>
        </w:numPr>
        <w:autoSpaceDE w:val="0"/>
        <w:autoSpaceDN w:val="0"/>
      </w:pPr>
      <w:r>
        <w:t>Coordinate the orientation process for new nursing faculty.</w:t>
      </w:r>
    </w:p>
    <w:p w:rsidR="007C7751" w:rsidRDefault="007C7751" w:rsidP="007C7751">
      <w:pPr>
        <w:ind w:left="1470"/>
      </w:pPr>
    </w:p>
    <w:p w:rsidR="007C7751" w:rsidRDefault="007C7751" w:rsidP="00935539">
      <w:pPr>
        <w:widowControl/>
        <w:numPr>
          <w:ilvl w:val="0"/>
          <w:numId w:val="39"/>
        </w:numPr>
        <w:autoSpaceDE w:val="0"/>
        <w:autoSpaceDN w:val="0"/>
      </w:pPr>
      <w:r>
        <w:t>Continuous improvement processes for teaching and learning</w:t>
      </w:r>
      <w:r>
        <w:tab/>
      </w:r>
    </w:p>
    <w:p w:rsidR="007C7751" w:rsidRDefault="007C7751" w:rsidP="00935539">
      <w:pPr>
        <w:widowControl/>
        <w:numPr>
          <w:ilvl w:val="1"/>
          <w:numId w:val="39"/>
        </w:numPr>
        <w:autoSpaceDE w:val="0"/>
        <w:autoSpaceDN w:val="0"/>
      </w:pPr>
      <w:r>
        <w:t>Lead faculty and Faculty Performance Appraisal Process</w:t>
      </w:r>
    </w:p>
    <w:p w:rsidR="007C7751" w:rsidRDefault="007C7751" w:rsidP="00935539">
      <w:pPr>
        <w:widowControl/>
        <w:numPr>
          <w:ilvl w:val="1"/>
          <w:numId w:val="39"/>
        </w:numPr>
        <w:autoSpaceDE w:val="0"/>
        <w:autoSpaceDN w:val="0"/>
      </w:pPr>
      <w:r>
        <w:t>Provide leadership in the establishment of goals and objectives for each discipline in the assigned areas</w:t>
      </w:r>
    </w:p>
    <w:p w:rsidR="007C7751" w:rsidRDefault="007C7751" w:rsidP="00935539">
      <w:pPr>
        <w:widowControl/>
        <w:numPr>
          <w:ilvl w:val="1"/>
          <w:numId w:val="39"/>
        </w:numPr>
        <w:autoSpaceDE w:val="0"/>
        <w:autoSpaceDN w:val="0"/>
      </w:pPr>
      <w:r>
        <w:t>Provide leadership to efforts to plan, implement, and evaluate the assessment of student learning process in the division</w:t>
      </w:r>
    </w:p>
    <w:p w:rsidR="007C7751" w:rsidRDefault="007C7751" w:rsidP="00935539">
      <w:pPr>
        <w:widowControl/>
        <w:numPr>
          <w:ilvl w:val="1"/>
          <w:numId w:val="39"/>
        </w:numPr>
        <w:autoSpaceDE w:val="0"/>
        <w:autoSpaceDN w:val="0"/>
      </w:pPr>
      <w:r>
        <w:t>Support efforts of faculty to explore a variety of approaches to teaching and encourage faculty in their efforts to improve student learning</w:t>
      </w:r>
    </w:p>
    <w:p w:rsidR="007C7751" w:rsidRDefault="007C7751" w:rsidP="00935539">
      <w:pPr>
        <w:widowControl/>
        <w:numPr>
          <w:ilvl w:val="1"/>
          <w:numId w:val="39"/>
        </w:numPr>
        <w:autoSpaceDE w:val="0"/>
        <w:autoSpaceDN w:val="0"/>
      </w:pPr>
      <w:r>
        <w:t>Share “best practices” in education with faculty</w:t>
      </w:r>
    </w:p>
    <w:p w:rsidR="007C7751" w:rsidRDefault="007C7751" w:rsidP="00935539">
      <w:pPr>
        <w:widowControl/>
        <w:numPr>
          <w:ilvl w:val="1"/>
          <w:numId w:val="39"/>
        </w:numPr>
        <w:autoSpaceDE w:val="0"/>
        <w:autoSpaceDN w:val="0"/>
      </w:pPr>
      <w:r>
        <w:t>Chair division meetings</w:t>
      </w:r>
    </w:p>
    <w:p w:rsidR="007C7751" w:rsidRDefault="007C7751" w:rsidP="00935539">
      <w:pPr>
        <w:widowControl/>
        <w:numPr>
          <w:ilvl w:val="1"/>
          <w:numId w:val="39"/>
        </w:numPr>
        <w:autoSpaceDE w:val="0"/>
        <w:autoSpaceDN w:val="0"/>
      </w:pPr>
      <w:r>
        <w:t>Advocate participation in activities designed to assist faculty in broadening instructional delivery and enhancing student learning and share opportunities for professional development</w:t>
      </w:r>
    </w:p>
    <w:p w:rsidR="007C7751" w:rsidRDefault="007C7751" w:rsidP="00935539">
      <w:pPr>
        <w:widowControl/>
        <w:numPr>
          <w:ilvl w:val="1"/>
          <w:numId w:val="39"/>
        </w:numPr>
        <w:autoSpaceDE w:val="0"/>
        <w:autoSpaceDN w:val="0"/>
      </w:pPr>
      <w:r>
        <w:t>Work with faculty in development community service opportunities for students, internal and external</w:t>
      </w:r>
    </w:p>
    <w:p w:rsidR="007C7751" w:rsidRDefault="007C7751" w:rsidP="00935539">
      <w:pPr>
        <w:widowControl/>
        <w:numPr>
          <w:ilvl w:val="1"/>
          <w:numId w:val="39"/>
        </w:numPr>
        <w:autoSpaceDE w:val="0"/>
        <w:autoSpaceDN w:val="0"/>
      </w:pPr>
      <w:r>
        <w:t>Work with faculty in developing professional development opportunities on campus</w:t>
      </w:r>
    </w:p>
    <w:p w:rsidR="007C7751" w:rsidRDefault="007C7751" w:rsidP="00935539">
      <w:pPr>
        <w:widowControl/>
        <w:numPr>
          <w:ilvl w:val="1"/>
          <w:numId w:val="39"/>
        </w:numPr>
        <w:autoSpaceDE w:val="0"/>
        <w:autoSpaceDN w:val="0"/>
      </w:pPr>
      <w:r>
        <w:t>Provide a supportive and positive environment for faculty in which creativity, collegiality, and professionalism are acknowledged and encouraged</w:t>
      </w:r>
    </w:p>
    <w:p w:rsidR="007C7751" w:rsidRDefault="007C7751" w:rsidP="00935539">
      <w:pPr>
        <w:widowControl/>
        <w:numPr>
          <w:ilvl w:val="1"/>
          <w:numId w:val="39"/>
        </w:numPr>
        <w:autoSpaceDE w:val="0"/>
        <w:autoSpaceDN w:val="0"/>
      </w:pPr>
      <w:r>
        <w:t>Consult with faculty on Professional Development forms</w:t>
      </w:r>
    </w:p>
    <w:p w:rsidR="007C7751" w:rsidRDefault="007C7751" w:rsidP="00935539">
      <w:pPr>
        <w:widowControl/>
        <w:numPr>
          <w:ilvl w:val="1"/>
          <w:numId w:val="39"/>
        </w:numPr>
        <w:autoSpaceDE w:val="0"/>
        <w:autoSpaceDN w:val="0"/>
      </w:pPr>
      <w:r>
        <w:t>Communicate the importance of the Faculty Performance Appraisal Process and establish a climate in which the appraisal is viewed as continuous improvement</w:t>
      </w:r>
    </w:p>
    <w:p w:rsidR="007C7751" w:rsidRDefault="007C7751" w:rsidP="00935539">
      <w:pPr>
        <w:widowControl/>
        <w:numPr>
          <w:ilvl w:val="1"/>
          <w:numId w:val="39"/>
        </w:numPr>
        <w:autoSpaceDE w:val="0"/>
        <w:autoSpaceDN w:val="0"/>
      </w:pPr>
      <w:r>
        <w:t>Assist faculty in participating in college procedures</w:t>
      </w:r>
    </w:p>
    <w:p w:rsidR="007C7751" w:rsidRDefault="007C7751" w:rsidP="00935539">
      <w:pPr>
        <w:widowControl/>
        <w:numPr>
          <w:ilvl w:val="1"/>
          <w:numId w:val="39"/>
        </w:numPr>
        <w:autoSpaceDE w:val="0"/>
        <w:autoSpaceDN w:val="0"/>
      </w:pPr>
      <w:r>
        <w:t>Encourage faculty innovation</w:t>
      </w:r>
    </w:p>
    <w:p w:rsidR="007C7751" w:rsidRDefault="007C7751" w:rsidP="00935539">
      <w:pPr>
        <w:widowControl/>
        <w:numPr>
          <w:ilvl w:val="1"/>
          <w:numId w:val="39"/>
        </w:numPr>
        <w:autoSpaceDE w:val="0"/>
        <w:autoSpaceDN w:val="0"/>
      </w:pPr>
      <w:r>
        <w:t>Provide appropriate guidance for faculty needing improvement in teaching</w:t>
      </w:r>
    </w:p>
    <w:p w:rsidR="007C7751" w:rsidRDefault="007C7751" w:rsidP="007C7751">
      <w:pPr>
        <w:ind w:left="1470"/>
      </w:pPr>
    </w:p>
    <w:p w:rsidR="007C7751" w:rsidRDefault="007C7751" w:rsidP="00935539">
      <w:pPr>
        <w:widowControl/>
        <w:numPr>
          <w:ilvl w:val="0"/>
          <w:numId w:val="39"/>
        </w:numPr>
        <w:autoSpaceDE w:val="0"/>
        <w:autoSpaceDN w:val="0"/>
      </w:pPr>
      <w:r>
        <w:t>Directorship, Leadership and Communications</w:t>
      </w:r>
    </w:p>
    <w:p w:rsidR="007C7751" w:rsidRDefault="007C7751" w:rsidP="00935539">
      <w:pPr>
        <w:widowControl/>
        <w:numPr>
          <w:ilvl w:val="1"/>
          <w:numId w:val="39"/>
        </w:numPr>
        <w:autoSpaceDE w:val="0"/>
        <w:autoSpaceDN w:val="0"/>
      </w:pPr>
      <w:r>
        <w:t>Coordinate and chair nursing program meetings on a regular basis.</w:t>
      </w:r>
    </w:p>
    <w:p w:rsidR="007C7751" w:rsidRDefault="007C7751" w:rsidP="00935539">
      <w:pPr>
        <w:widowControl/>
        <w:numPr>
          <w:ilvl w:val="1"/>
          <w:numId w:val="39"/>
        </w:numPr>
        <w:autoSpaceDE w:val="0"/>
        <w:autoSpaceDN w:val="0"/>
      </w:pPr>
      <w:r>
        <w:t>Assist with the development and coordination of policy for selection and admission of nursing students.</w:t>
      </w:r>
    </w:p>
    <w:p w:rsidR="007C7751" w:rsidRDefault="007C7751" w:rsidP="00935539">
      <w:pPr>
        <w:widowControl/>
        <w:numPr>
          <w:ilvl w:val="1"/>
          <w:numId w:val="39"/>
        </w:numPr>
        <w:autoSpaceDE w:val="0"/>
        <w:autoSpaceDN w:val="0"/>
      </w:pPr>
      <w:r>
        <w:t>Collaborate with admissions to recruit, advise, and admit students to the nursing programs.</w:t>
      </w:r>
    </w:p>
    <w:p w:rsidR="007C7751" w:rsidRDefault="007C7751" w:rsidP="00935539">
      <w:pPr>
        <w:widowControl/>
        <w:numPr>
          <w:ilvl w:val="1"/>
          <w:numId w:val="39"/>
        </w:numPr>
        <w:autoSpaceDE w:val="0"/>
        <w:autoSpaceDN w:val="0"/>
      </w:pPr>
      <w:r>
        <w:t xml:space="preserve">Student engagement: Counsels the students, plans strategies for success,  </w:t>
      </w:r>
      <w:r w:rsidRPr="00A21B01">
        <w:t>and assists the student with taking the  appropriate avenues to  resolve student complaints c</w:t>
      </w:r>
      <w:r>
        <w:t xml:space="preserve">oncerning the nursing programs and </w:t>
      </w:r>
      <w:r w:rsidRPr="00A21B01">
        <w:t>faculty</w:t>
      </w:r>
      <w:r>
        <w:t xml:space="preserve">,  </w:t>
      </w:r>
    </w:p>
    <w:p w:rsidR="007C7751" w:rsidRDefault="007C7751" w:rsidP="00935539">
      <w:pPr>
        <w:widowControl/>
        <w:numPr>
          <w:ilvl w:val="1"/>
          <w:numId w:val="39"/>
        </w:numPr>
        <w:autoSpaceDE w:val="0"/>
        <w:autoSpaceDN w:val="0"/>
      </w:pPr>
      <w:r>
        <w:t>Review student requests for course transfers and special requests for advanced standing.</w:t>
      </w:r>
    </w:p>
    <w:p w:rsidR="007C7751" w:rsidRDefault="007C7751" w:rsidP="00935539">
      <w:pPr>
        <w:widowControl/>
        <w:numPr>
          <w:ilvl w:val="1"/>
          <w:numId w:val="39"/>
        </w:numPr>
        <w:autoSpaceDE w:val="0"/>
        <w:autoSpaceDN w:val="0"/>
      </w:pPr>
      <w:r>
        <w:lastRenderedPageBreak/>
        <w:t>Monitor students entering and progressing through the program to ensure they meet Minnesota Department of Health, clinical agency, and college requirements.</w:t>
      </w:r>
    </w:p>
    <w:p w:rsidR="007C7751" w:rsidRDefault="007C7751" w:rsidP="00935539">
      <w:pPr>
        <w:widowControl/>
        <w:numPr>
          <w:ilvl w:val="1"/>
          <w:numId w:val="39"/>
        </w:numPr>
        <w:autoSpaceDE w:val="0"/>
        <w:autoSpaceDN w:val="0"/>
      </w:pPr>
      <w:r>
        <w:t>Align department goals with college mission, vision, and values.</w:t>
      </w:r>
    </w:p>
    <w:p w:rsidR="007C7751" w:rsidRPr="00134231" w:rsidRDefault="007C7751" w:rsidP="00935539">
      <w:pPr>
        <w:widowControl/>
        <w:numPr>
          <w:ilvl w:val="1"/>
          <w:numId w:val="39"/>
        </w:numPr>
        <w:autoSpaceDE w:val="0"/>
        <w:autoSpaceDN w:val="0"/>
        <w:rPr>
          <w:szCs w:val="24"/>
        </w:rPr>
      </w:pPr>
      <w:r>
        <w:t>May perform other duties and responsibilities as assigned within the scope of the position or level of expertise.</w:t>
      </w:r>
    </w:p>
    <w:p w:rsidR="007C7751" w:rsidRDefault="007C7751" w:rsidP="00935539">
      <w:pPr>
        <w:widowControl/>
        <w:numPr>
          <w:ilvl w:val="1"/>
          <w:numId w:val="39"/>
        </w:numPr>
        <w:autoSpaceDE w:val="0"/>
        <w:autoSpaceDN w:val="0"/>
      </w:pPr>
      <w:r>
        <w:t>Develop and maintain an environment conducive to the teaching/learning process.</w:t>
      </w:r>
    </w:p>
    <w:p w:rsidR="007C7751" w:rsidRDefault="007C7751" w:rsidP="00935539">
      <w:pPr>
        <w:widowControl/>
        <w:numPr>
          <w:ilvl w:val="1"/>
          <w:numId w:val="39"/>
        </w:numPr>
        <w:autoSpaceDE w:val="0"/>
        <w:autoSpaceDN w:val="0"/>
      </w:pPr>
      <w:r>
        <w:t>Participate in college, community, and professional organizations to remain current in trends in education and the profession of nursing.</w:t>
      </w:r>
    </w:p>
    <w:p w:rsidR="007C7751" w:rsidRDefault="007C7751" w:rsidP="00935539">
      <w:pPr>
        <w:widowControl/>
        <w:numPr>
          <w:ilvl w:val="1"/>
          <w:numId w:val="39"/>
        </w:numPr>
        <w:autoSpaceDE w:val="0"/>
        <w:autoSpaceDN w:val="0"/>
      </w:pPr>
      <w:r>
        <w:t>Maintain needed communications with other divisions/departments/programs regarding class schedules and student academic needs.</w:t>
      </w:r>
    </w:p>
    <w:p w:rsidR="007C7751" w:rsidRDefault="007C7751" w:rsidP="007C7751">
      <w:pPr>
        <w:ind w:left="1470"/>
      </w:pPr>
    </w:p>
    <w:p w:rsidR="007C7751" w:rsidRDefault="007C7751" w:rsidP="00935539">
      <w:pPr>
        <w:widowControl/>
        <w:numPr>
          <w:ilvl w:val="0"/>
          <w:numId w:val="39"/>
        </w:numPr>
        <w:autoSpaceDE w:val="0"/>
        <w:autoSpaceDN w:val="0"/>
      </w:pPr>
      <w:r>
        <w:t>Budget and Facilities</w:t>
      </w:r>
    </w:p>
    <w:p w:rsidR="007C7751" w:rsidRDefault="007C7751" w:rsidP="00935539">
      <w:pPr>
        <w:widowControl/>
        <w:numPr>
          <w:ilvl w:val="1"/>
          <w:numId w:val="39"/>
        </w:numPr>
        <w:autoSpaceDE w:val="0"/>
        <w:autoSpaceDN w:val="0"/>
      </w:pPr>
      <w:r>
        <w:t>Manage the nursing cost center and prepare annual budget requests for nursing and provide recommendations to Dean.</w:t>
      </w:r>
    </w:p>
    <w:p w:rsidR="007C7751" w:rsidRDefault="007C7751" w:rsidP="00935539">
      <w:pPr>
        <w:widowControl/>
        <w:numPr>
          <w:ilvl w:val="1"/>
          <w:numId w:val="39"/>
        </w:numPr>
        <w:autoSpaceDE w:val="0"/>
        <w:autoSpaceDN w:val="0"/>
      </w:pPr>
      <w:r>
        <w:t>Coordinate the approval of purchase orders, requisitions, and equipment repair requests as needed with the Dean.</w:t>
      </w:r>
    </w:p>
    <w:p w:rsidR="007C7751" w:rsidRDefault="007C7751" w:rsidP="00935539">
      <w:pPr>
        <w:widowControl/>
        <w:numPr>
          <w:ilvl w:val="1"/>
          <w:numId w:val="39"/>
        </w:numPr>
        <w:autoSpaceDE w:val="0"/>
        <w:autoSpaceDN w:val="0"/>
      </w:pPr>
      <w:r>
        <w:t>Provide collaborative and relevant recommendations concerning physical facilities.</w:t>
      </w:r>
    </w:p>
    <w:p w:rsidR="007C7751" w:rsidRDefault="007C7751" w:rsidP="007C7751"/>
    <w:p w:rsidR="007C7751" w:rsidRDefault="007C7751" w:rsidP="00935539">
      <w:pPr>
        <w:widowControl/>
        <w:numPr>
          <w:ilvl w:val="0"/>
          <w:numId w:val="39"/>
        </w:numPr>
        <w:autoSpaceDE w:val="0"/>
        <w:autoSpaceDN w:val="0"/>
      </w:pPr>
      <w:r>
        <w:t>Participate in the governance of the College through its committee structure</w:t>
      </w:r>
    </w:p>
    <w:p w:rsidR="007C7751" w:rsidRDefault="007C7751" w:rsidP="00935539">
      <w:pPr>
        <w:widowControl/>
        <w:numPr>
          <w:ilvl w:val="1"/>
          <w:numId w:val="39"/>
        </w:numPr>
        <w:autoSpaceDE w:val="0"/>
        <w:autoSpaceDN w:val="0"/>
      </w:pPr>
      <w:r>
        <w:t>Serve effectively on committees as assigned</w:t>
      </w:r>
    </w:p>
    <w:p w:rsidR="007C7751" w:rsidRDefault="007C7751" w:rsidP="00935539">
      <w:pPr>
        <w:widowControl/>
        <w:numPr>
          <w:ilvl w:val="1"/>
          <w:numId w:val="39"/>
        </w:numPr>
        <w:autoSpaceDE w:val="0"/>
        <w:autoSpaceDN w:val="0"/>
      </w:pPr>
      <w:r>
        <w:t>Attend appropriate meetings as assigned</w:t>
      </w:r>
    </w:p>
    <w:p w:rsidR="007C7751" w:rsidRDefault="007C7751" w:rsidP="00935539">
      <w:pPr>
        <w:widowControl/>
        <w:numPr>
          <w:ilvl w:val="1"/>
          <w:numId w:val="39"/>
        </w:numPr>
        <w:autoSpaceDE w:val="0"/>
        <w:autoSpaceDN w:val="0"/>
      </w:pPr>
      <w:r>
        <w:t>Support the efforts of the College to provide students with a quality education</w:t>
      </w:r>
    </w:p>
    <w:p w:rsidR="007C7751" w:rsidRDefault="007C7751" w:rsidP="00935539">
      <w:pPr>
        <w:widowControl/>
        <w:numPr>
          <w:ilvl w:val="1"/>
          <w:numId w:val="39"/>
        </w:numPr>
        <w:autoSpaceDE w:val="0"/>
        <w:autoSpaceDN w:val="0"/>
      </w:pPr>
      <w:r>
        <w:t>Support the rules and regulations of the College</w:t>
      </w:r>
    </w:p>
    <w:p w:rsidR="007C7751" w:rsidRDefault="007C7751" w:rsidP="00935539">
      <w:pPr>
        <w:widowControl/>
        <w:numPr>
          <w:ilvl w:val="1"/>
          <w:numId w:val="39"/>
        </w:numPr>
        <w:autoSpaceDE w:val="0"/>
        <w:autoSpaceDN w:val="0"/>
      </w:pPr>
      <w:r>
        <w:t>Advise the Dean on matters related to the nursing programs</w:t>
      </w:r>
    </w:p>
    <w:p w:rsidR="007C7751" w:rsidRDefault="007C7751" w:rsidP="00935539">
      <w:pPr>
        <w:widowControl/>
        <w:numPr>
          <w:ilvl w:val="1"/>
          <w:numId w:val="39"/>
        </w:numPr>
        <w:autoSpaceDE w:val="0"/>
        <w:autoSpaceDN w:val="0"/>
      </w:pPr>
      <w:r>
        <w:t>Identify, explore, propose, establish, and manage additional appropriate Allied Health career programs</w:t>
      </w:r>
    </w:p>
    <w:p w:rsidR="007C7751" w:rsidRDefault="007C7751" w:rsidP="00935539">
      <w:pPr>
        <w:widowControl/>
        <w:numPr>
          <w:ilvl w:val="1"/>
          <w:numId w:val="39"/>
        </w:numPr>
        <w:autoSpaceDE w:val="0"/>
        <w:autoSpaceDN w:val="0"/>
      </w:pPr>
      <w:r>
        <w:t>Assist in development, implementation, and measurement of department, division, and in college annual strategic goals</w:t>
      </w:r>
    </w:p>
    <w:p w:rsidR="007C7751" w:rsidRDefault="007C7751" w:rsidP="00935539">
      <w:pPr>
        <w:widowControl/>
        <w:numPr>
          <w:ilvl w:val="1"/>
          <w:numId w:val="39"/>
        </w:numPr>
        <w:autoSpaceDE w:val="0"/>
        <w:autoSpaceDN w:val="0"/>
      </w:pPr>
      <w:r>
        <w:t>Provide appropriate information and progress reports relative to college and Office of the Chancellor goals and strategic objectives</w:t>
      </w:r>
    </w:p>
    <w:p w:rsidR="007C7751" w:rsidRDefault="007C7751" w:rsidP="00935539">
      <w:pPr>
        <w:widowControl/>
        <w:numPr>
          <w:ilvl w:val="1"/>
          <w:numId w:val="39"/>
        </w:numPr>
        <w:autoSpaceDE w:val="0"/>
        <w:autoSpaceDN w:val="0"/>
      </w:pPr>
      <w:r>
        <w:t xml:space="preserve">Perform duties as assigned by the Dean </w:t>
      </w:r>
    </w:p>
    <w:p w:rsidR="007C7751" w:rsidRDefault="007C7751" w:rsidP="007C7751">
      <w:pPr>
        <w:ind w:left="1110"/>
      </w:pPr>
    </w:p>
    <w:p w:rsidR="007C7751" w:rsidRDefault="007C7751" w:rsidP="00935539">
      <w:pPr>
        <w:widowControl/>
        <w:numPr>
          <w:ilvl w:val="0"/>
          <w:numId w:val="39"/>
        </w:numPr>
        <w:autoSpaceDE w:val="0"/>
        <w:autoSpaceDN w:val="0"/>
      </w:pPr>
      <w:r>
        <w:t>Ensure compliance with the college’s affirmative action and diversity program and ensure the equal treatment of all employees and students.</w:t>
      </w:r>
    </w:p>
    <w:p w:rsidR="007C7751" w:rsidRDefault="007C7751" w:rsidP="00935539">
      <w:pPr>
        <w:widowControl/>
        <w:numPr>
          <w:ilvl w:val="0"/>
          <w:numId w:val="40"/>
        </w:numPr>
        <w:autoSpaceDE w:val="0"/>
        <w:autoSpaceDN w:val="0"/>
      </w:pPr>
      <w:r>
        <w:t>Assist in identifying and resolving problems and eliminating barriers which inhibit equal opportunity</w:t>
      </w:r>
    </w:p>
    <w:p w:rsidR="007C7751" w:rsidRDefault="007C7751" w:rsidP="00935539">
      <w:pPr>
        <w:widowControl/>
        <w:numPr>
          <w:ilvl w:val="0"/>
          <w:numId w:val="40"/>
        </w:numPr>
        <w:autoSpaceDE w:val="0"/>
        <w:autoSpaceDN w:val="0"/>
      </w:pPr>
      <w:r>
        <w:t>Encourage the hiring and promotion of qualified class members where a disparity exists</w:t>
      </w:r>
    </w:p>
    <w:p w:rsidR="007C7751" w:rsidRDefault="007C7751" w:rsidP="00935539">
      <w:pPr>
        <w:widowControl/>
        <w:numPr>
          <w:ilvl w:val="0"/>
          <w:numId w:val="40"/>
        </w:numPr>
        <w:autoSpaceDE w:val="0"/>
        <w:autoSpaceDN w:val="0"/>
      </w:pPr>
      <w:r>
        <w:t>Communicate the college’s affirmative action policy to unit staff , faculty, and clinical affiliations</w:t>
      </w:r>
    </w:p>
    <w:p w:rsidR="007C7751" w:rsidRDefault="007C7751" w:rsidP="00935539">
      <w:pPr>
        <w:widowControl/>
        <w:numPr>
          <w:ilvl w:val="0"/>
          <w:numId w:val="40"/>
        </w:numPr>
        <w:autoSpaceDE w:val="0"/>
        <w:autoSpaceDN w:val="0"/>
      </w:pPr>
      <w:r>
        <w:t>Affirm and ensure that students are treated with respect and courtesy</w:t>
      </w:r>
    </w:p>
    <w:p w:rsidR="007C7751" w:rsidRDefault="007C7751" w:rsidP="007C7751">
      <w:pPr>
        <w:pStyle w:val="ListParagraph"/>
        <w:ind w:left="1470"/>
        <w:rPr>
          <w:b/>
        </w:rPr>
      </w:pPr>
    </w:p>
    <w:p w:rsidR="007C7751" w:rsidRPr="00D53752" w:rsidRDefault="007C7751" w:rsidP="007C7751">
      <w:pPr>
        <w:pStyle w:val="ListParagraph"/>
        <w:ind w:left="1470"/>
        <w:jc w:val="center"/>
        <w:rPr>
          <w:b/>
        </w:rPr>
      </w:pPr>
      <w:r>
        <w:rPr>
          <w:b/>
        </w:rPr>
        <w:t>Priority: Essential</w:t>
      </w:r>
      <w:r>
        <w:rPr>
          <w:b/>
        </w:rPr>
        <w:tab/>
        <w:t xml:space="preserve">Percent of Time: </w:t>
      </w:r>
      <w:r w:rsidRPr="00D53752">
        <w:rPr>
          <w:b/>
        </w:rPr>
        <w:t>70%</w:t>
      </w:r>
    </w:p>
    <w:p w:rsidR="007C7751" w:rsidRDefault="007C7751" w:rsidP="007C7751">
      <w:pPr>
        <w:ind w:left="990" w:hanging="270"/>
        <w:rPr>
          <w:rFonts w:eastAsia="Calibri"/>
          <w:szCs w:val="24"/>
        </w:rPr>
      </w:pPr>
    </w:p>
    <w:p w:rsidR="007C7751" w:rsidRDefault="007C7751" w:rsidP="00935539">
      <w:pPr>
        <w:numPr>
          <w:ilvl w:val="0"/>
          <w:numId w:val="36"/>
        </w:numPr>
        <w:rPr>
          <w:szCs w:val="24"/>
        </w:rPr>
      </w:pPr>
      <w:r w:rsidRPr="007E1D8E">
        <w:rPr>
          <w:rFonts w:eastAsia="Calibri"/>
          <w:szCs w:val="24"/>
        </w:rPr>
        <w:t xml:space="preserve">Perform other duties as assigned to ensure the smooth functioning of the </w:t>
      </w:r>
      <w:r>
        <w:rPr>
          <w:szCs w:val="24"/>
        </w:rPr>
        <w:t>department</w:t>
      </w:r>
      <w:r w:rsidRPr="007E1D8E">
        <w:rPr>
          <w:rFonts w:eastAsia="Calibri"/>
          <w:szCs w:val="24"/>
        </w:rPr>
        <w:t xml:space="preserve"> and maintain the reputation of the </w:t>
      </w:r>
      <w:r>
        <w:rPr>
          <w:szCs w:val="24"/>
        </w:rPr>
        <w:t>organization</w:t>
      </w:r>
      <w:r w:rsidRPr="007E1D8E">
        <w:rPr>
          <w:rFonts w:eastAsia="Calibri"/>
          <w:szCs w:val="24"/>
        </w:rPr>
        <w:t xml:space="preserve"> as a viable business partner. </w:t>
      </w:r>
    </w:p>
    <w:p w:rsidR="007C7751" w:rsidRDefault="007C7751" w:rsidP="007C7751">
      <w:pPr>
        <w:ind w:left="270" w:hanging="270"/>
        <w:rPr>
          <w:b/>
        </w:rPr>
      </w:pPr>
    </w:p>
    <w:p w:rsidR="007C7751" w:rsidRDefault="007C7751" w:rsidP="007C7751">
      <w:pPr>
        <w:ind w:left="990" w:hanging="270"/>
        <w:jc w:val="center"/>
        <w:rPr>
          <w:b/>
        </w:rPr>
      </w:pPr>
      <w:r>
        <w:rPr>
          <w:b/>
        </w:rPr>
        <w:t>Priority: Secondary</w:t>
      </w:r>
      <w:r>
        <w:rPr>
          <w:b/>
        </w:rPr>
        <w:tab/>
        <w:t>Percent of Time: 5%</w:t>
      </w:r>
    </w:p>
    <w:p w:rsidR="007C7751" w:rsidRDefault="007C7751" w:rsidP="007C7751">
      <w:pPr>
        <w:tabs>
          <w:tab w:val="left" w:pos="-1350"/>
          <w:tab w:val="left" w:pos="-63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rPr>
          <w:b/>
          <w:i/>
          <w:sz w:val="18"/>
          <w:szCs w:val="18"/>
        </w:rPr>
      </w:pPr>
    </w:p>
    <w:p w:rsidR="007C7751" w:rsidRPr="00066EF8" w:rsidRDefault="007C7751" w:rsidP="007C7751">
      <w:pPr>
        <w:pStyle w:val="Default"/>
        <w:tabs>
          <w:tab w:val="left" w:pos="-1350"/>
          <w:tab w:val="left" w:pos="-63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rFonts w:ascii="Times New Roman" w:hAnsi="Times New Roman" w:cs="Times New Roman"/>
          <w:i/>
          <w:sz w:val="18"/>
          <w:szCs w:val="18"/>
        </w:rPr>
      </w:pPr>
      <w:r w:rsidRPr="00066EF8">
        <w:rPr>
          <w:rFonts w:ascii="Times New Roman" w:hAnsi="Times New Roman" w:cs="Times New Roman"/>
          <w:b/>
          <w:i/>
          <w:sz w:val="18"/>
          <w:szCs w:val="18"/>
        </w:rPr>
        <w:lastRenderedPageBreak/>
        <w:t>Priority</w:t>
      </w:r>
      <w:r w:rsidRPr="00066EF8">
        <w:rPr>
          <w:rFonts w:ascii="Times New Roman" w:hAnsi="Times New Roman" w:cs="Times New Roman"/>
          <w:i/>
          <w:sz w:val="18"/>
          <w:szCs w:val="18"/>
        </w:rPr>
        <w:t xml:space="preserve">: Essential=if responsibility is reason job exists, is a highly specialized task or one that requires special education or training licensure, requires a great % of time, has a high level of accountability (consequences are considerable to others or the institution if failure to perform), the responsibility is essential; Secondary=if not essential, then responsibility is secondary; </w:t>
      </w:r>
      <w:r w:rsidRPr="00066EF8">
        <w:rPr>
          <w:rFonts w:ascii="Times New Roman" w:hAnsi="Times New Roman" w:cs="Times New Roman"/>
          <w:b/>
          <w:i/>
          <w:sz w:val="18"/>
          <w:szCs w:val="18"/>
        </w:rPr>
        <w:t>Discretion (optional)</w:t>
      </w:r>
      <w:r w:rsidRPr="00066EF8">
        <w:rPr>
          <w:rFonts w:ascii="Times New Roman" w:hAnsi="Times New Roman" w:cs="Times New Roman"/>
          <w:i/>
          <w:sz w:val="18"/>
          <w:szCs w:val="18"/>
        </w:rPr>
        <w:t>: A-Employee investigates situations, makes decisions, takes appropriate action reports by exception and through normal review processes; B=…reports to supervisor immediately after action is taken; C=…makes decisions with supervisor….reports to supervisor immediately after action is taken; D=Employee discusses situations with supervisor before investigation, makes decisions with supervisor, takes appropriate action, and reports to supervisor immediately after action is taken.</w:t>
      </w: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pPr>
      <w:r>
        <w:rPr>
          <w:b/>
        </w:rPr>
        <w:t>KNOWLEDGES, SKILLS, AND ABILITIES</w:t>
      </w:r>
      <w:r>
        <w:t xml:space="preserve"> </w:t>
      </w: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Pr>
          <w:b/>
        </w:rPr>
        <w:t>Minimum Qualifications</w:t>
      </w:r>
    </w:p>
    <w:p w:rsidR="007C7751" w:rsidRDefault="007C7751" w:rsidP="00935539">
      <w:pPr>
        <w:numPr>
          <w:ilvl w:val="0"/>
          <w:numId w:val="37"/>
        </w:numPr>
        <w:rPr>
          <w:szCs w:val="24"/>
        </w:rPr>
      </w:pPr>
      <w:r w:rsidRPr="00983093">
        <w:rPr>
          <w:szCs w:val="24"/>
        </w:rPr>
        <w:t xml:space="preserve">Master’s degree in Nursing required. </w:t>
      </w:r>
    </w:p>
    <w:p w:rsidR="007C7751" w:rsidRDefault="007C7751" w:rsidP="00935539">
      <w:pPr>
        <w:numPr>
          <w:ilvl w:val="0"/>
          <w:numId w:val="37"/>
        </w:numPr>
        <w:rPr>
          <w:szCs w:val="24"/>
        </w:rPr>
      </w:pPr>
      <w:r w:rsidRPr="00983093">
        <w:rPr>
          <w:szCs w:val="24"/>
        </w:rPr>
        <w:t xml:space="preserve">Valid Registered Nurse license, without restriction, through the State of Minnesota and five years in the practice of nursing, as a Registered Nurse. </w:t>
      </w:r>
    </w:p>
    <w:p w:rsidR="007C7751" w:rsidRDefault="007C7751" w:rsidP="00935539">
      <w:pPr>
        <w:numPr>
          <w:ilvl w:val="0"/>
          <w:numId w:val="37"/>
        </w:numPr>
        <w:rPr>
          <w:szCs w:val="24"/>
        </w:rPr>
      </w:pPr>
      <w:r w:rsidRPr="00E936C6">
        <w:rPr>
          <w:szCs w:val="24"/>
        </w:rPr>
        <w:t xml:space="preserve">At least five years’ experience as a faculty member in a Nursing program, and one year of clinical education teaching courses, conducting and supervising clinical learning experiences, evaluating student achievement, providing input into curriculum development, and evaluating program effectiveness; knowledge of educational methods and prevailing accreditation and certification procedures.  </w:t>
      </w:r>
    </w:p>
    <w:p w:rsidR="007C7751" w:rsidRDefault="007C7751" w:rsidP="00935539">
      <w:pPr>
        <w:numPr>
          <w:ilvl w:val="0"/>
          <w:numId w:val="37"/>
        </w:numPr>
        <w:rPr>
          <w:szCs w:val="24"/>
        </w:rPr>
      </w:pPr>
      <w:r w:rsidRPr="00E936C6">
        <w:rPr>
          <w:szCs w:val="24"/>
        </w:rPr>
        <w:t xml:space="preserve">Familiarity with nursing licensure and accreditation process; </w:t>
      </w:r>
    </w:p>
    <w:p w:rsidR="007C7751" w:rsidRDefault="007C7751" w:rsidP="00935539">
      <w:pPr>
        <w:numPr>
          <w:ilvl w:val="0"/>
          <w:numId w:val="37"/>
        </w:numPr>
        <w:rPr>
          <w:szCs w:val="24"/>
        </w:rPr>
      </w:pPr>
      <w:r>
        <w:rPr>
          <w:szCs w:val="24"/>
        </w:rPr>
        <w:t>F</w:t>
      </w:r>
      <w:r w:rsidRPr="00E936C6">
        <w:rPr>
          <w:szCs w:val="24"/>
        </w:rPr>
        <w:t xml:space="preserve">amiliarity with the community college structure and philosophy; </w:t>
      </w:r>
    </w:p>
    <w:p w:rsidR="007C7751" w:rsidRDefault="007C7751" w:rsidP="00935539">
      <w:pPr>
        <w:numPr>
          <w:ilvl w:val="0"/>
          <w:numId w:val="37"/>
        </w:numPr>
        <w:rPr>
          <w:szCs w:val="24"/>
        </w:rPr>
      </w:pPr>
      <w:r>
        <w:rPr>
          <w:szCs w:val="24"/>
        </w:rPr>
        <w:t>D</w:t>
      </w:r>
      <w:r w:rsidRPr="00E936C6">
        <w:rPr>
          <w:szCs w:val="24"/>
        </w:rPr>
        <w:t xml:space="preserve">emonstrated skills in curriculum development; </w:t>
      </w:r>
    </w:p>
    <w:p w:rsidR="007C7751" w:rsidRDefault="007C7751" w:rsidP="00935539">
      <w:pPr>
        <w:numPr>
          <w:ilvl w:val="0"/>
          <w:numId w:val="37"/>
        </w:numPr>
        <w:rPr>
          <w:szCs w:val="24"/>
        </w:rPr>
      </w:pPr>
      <w:r>
        <w:rPr>
          <w:szCs w:val="24"/>
        </w:rPr>
        <w:t>D</w:t>
      </w:r>
      <w:r w:rsidRPr="00E936C6">
        <w:rPr>
          <w:szCs w:val="24"/>
        </w:rPr>
        <w:t xml:space="preserve">emonstrated success in fostering collaborative working relationships, </w:t>
      </w:r>
    </w:p>
    <w:p w:rsidR="007C7751" w:rsidRDefault="007C7751" w:rsidP="00935539">
      <w:pPr>
        <w:numPr>
          <w:ilvl w:val="0"/>
          <w:numId w:val="37"/>
        </w:numPr>
        <w:rPr>
          <w:szCs w:val="24"/>
        </w:rPr>
      </w:pPr>
      <w:r>
        <w:rPr>
          <w:szCs w:val="24"/>
        </w:rPr>
        <w:t>A</w:t>
      </w:r>
      <w:r w:rsidRPr="00E936C6">
        <w:rPr>
          <w:szCs w:val="24"/>
        </w:rPr>
        <w:t xml:space="preserve">bility to communicate and work with faculty from a variety of nursing backgrounds; </w:t>
      </w:r>
    </w:p>
    <w:p w:rsidR="007C7751" w:rsidRDefault="007C7751" w:rsidP="00935539">
      <w:pPr>
        <w:numPr>
          <w:ilvl w:val="0"/>
          <w:numId w:val="37"/>
        </w:numPr>
        <w:rPr>
          <w:szCs w:val="24"/>
        </w:rPr>
      </w:pPr>
      <w:r>
        <w:rPr>
          <w:szCs w:val="24"/>
        </w:rPr>
        <w:t>E</w:t>
      </w:r>
      <w:r w:rsidRPr="00E936C6">
        <w:rPr>
          <w:szCs w:val="24"/>
        </w:rPr>
        <w:t xml:space="preserve">vidence of professional leadership; </w:t>
      </w:r>
    </w:p>
    <w:p w:rsidR="007C7751" w:rsidRDefault="007C7751" w:rsidP="00935539">
      <w:pPr>
        <w:numPr>
          <w:ilvl w:val="0"/>
          <w:numId w:val="37"/>
        </w:numPr>
        <w:rPr>
          <w:szCs w:val="24"/>
        </w:rPr>
      </w:pPr>
      <w:r>
        <w:rPr>
          <w:szCs w:val="24"/>
        </w:rPr>
        <w:t>E</w:t>
      </w:r>
      <w:r w:rsidRPr="00E936C6">
        <w:rPr>
          <w:szCs w:val="24"/>
        </w:rPr>
        <w:t>vidence of highly developed interpersonal, communication, organizational and facilitation skills;</w:t>
      </w:r>
    </w:p>
    <w:p w:rsidR="007C7751" w:rsidRDefault="007C7751" w:rsidP="00935539">
      <w:pPr>
        <w:numPr>
          <w:ilvl w:val="0"/>
          <w:numId w:val="37"/>
        </w:numPr>
        <w:rPr>
          <w:szCs w:val="24"/>
        </w:rPr>
      </w:pPr>
      <w:r w:rsidRPr="00E936C6">
        <w:rPr>
          <w:szCs w:val="24"/>
        </w:rPr>
        <w:t>Evidence of experience with information technology and simulation; commitment to fostering diversity.</w:t>
      </w:r>
    </w:p>
    <w:p w:rsidR="007C7751" w:rsidRDefault="007C7751" w:rsidP="00935539">
      <w:pPr>
        <w:numPr>
          <w:ilvl w:val="0"/>
          <w:numId w:val="37"/>
        </w:numPr>
        <w:rPr>
          <w:szCs w:val="24"/>
        </w:rPr>
      </w:pPr>
      <w:r w:rsidRPr="00E936C6">
        <w:rPr>
          <w:szCs w:val="24"/>
        </w:rPr>
        <w:t xml:space="preserve">Exhibit excellent English, communication, and composition writing skills. </w:t>
      </w:r>
    </w:p>
    <w:p w:rsidR="007C7751" w:rsidRPr="00E936C6" w:rsidRDefault="007C7751" w:rsidP="00935539">
      <w:pPr>
        <w:numPr>
          <w:ilvl w:val="0"/>
          <w:numId w:val="37"/>
        </w:numPr>
      </w:pPr>
      <w:r w:rsidRPr="00E936C6">
        <w:rPr>
          <w:szCs w:val="24"/>
        </w:rPr>
        <w:t xml:space="preserve">Proficiency in Microsoft® Office programs (Word, Excel, Access, Powerpoint, and Outlook) with excellent computer and related technology skills required.  </w:t>
      </w:r>
    </w:p>
    <w:p w:rsidR="007C7751" w:rsidRPr="00FA496E" w:rsidRDefault="007C7751" w:rsidP="00935539">
      <w:pPr>
        <w:numPr>
          <w:ilvl w:val="0"/>
          <w:numId w:val="37"/>
        </w:numPr>
      </w:pPr>
      <w:r w:rsidRPr="00E936C6">
        <w:rPr>
          <w:szCs w:val="24"/>
        </w:rPr>
        <w:t xml:space="preserve">Demonstrate the ability to work independently and complete projects with </w:t>
      </w:r>
      <w:r>
        <w:rPr>
          <w:szCs w:val="24"/>
        </w:rPr>
        <w:t>direction and oversight.</w:t>
      </w:r>
    </w:p>
    <w:p w:rsidR="007C7751" w:rsidRDefault="007C7751" w:rsidP="00935539">
      <w:pPr>
        <w:numPr>
          <w:ilvl w:val="0"/>
          <w:numId w:val="37"/>
        </w:numPr>
      </w:pPr>
      <w:r w:rsidRPr="00E936C6">
        <w:rPr>
          <w:szCs w:val="24"/>
        </w:rPr>
        <w:t>Ability to successfully pass a background check, prior to and after employment. Valid driver’s license or dependable transportation required.</w:t>
      </w:r>
      <w:r>
        <w:t xml:space="preserve"> </w:t>
      </w: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rPr>
          <w:b/>
        </w:rPr>
      </w:pP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Pr>
          <w:b/>
        </w:rPr>
        <w:t>Preferred Qualifications</w:t>
      </w:r>
    </w:p>
    <w:p w:rsidR="007C7751" w:rsidRPr="00693DC9" w:rsidRDefault="007C7751" w:rsidP="00935539">
      <w:pPr>
        <w:pStyle w:val="ListParagraph"/>
        <w:numPr>
          <w:ilvl w:val="0"/>
          <w:numId w:val="41"/>
        </w:num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contextualSpacing/>
        <w:rPr>
          <w:i/>
        </w:rPr>
      </w:pPr>
      <w:r w:rsidRPr="00693DC9">
        <w:t xml:space="preserve">Experience as a faculty member and/or clinical supervisor in an accredited nursing program </w:t>
      </w:r>
    </w:p>
    <w:p w:rsidR="007C7751" w:rsidRDefault="007C7751" w:rsidP="00935539">
      <w:pPr>
        <w:pStyle w:val="ListParagraph"/>
        <w:numPr>
          <w:ilvl w:val="0"/>
          <w:numId w:val="41"/>
        </w:numPr>
        <w:contextualSpacing/>
      </w:pPr>
      <w:r>
        <w:t>Multilingual or multicultural background or experience working with underserved populations</w:t>
      </w:r>
    </w:p>
    <w:p w:rsidR="007C7751" w:rsidRDefault="007C7751" w:rsidP="007C7751">
      <w:pPr>
        <w:ind w:left="720"/>
      </w:pPr>
    </w:p>
    <w:p w:rsidR="007C7751" w:rsidRDefault="007C7751" w:rsidP="007C7751">
      <w:pPr>
        <w:ind w:left="720"/>
      </w:pPr>
    </w:p>
    <w:p w:rsidR="007C7751" w:rsidRDefault="007C7751" w:rsidP="007C7751">
      <w:pPr>
        <w:spacing w:line="57" w:lineRule="exact"/>
      </w:pP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Pr>
          <w:b/>
        </w:rPr>
        <w:t>RELATIONSHIPS</w:t>
      </w:r>
    </w:p>
    <w:p w:rsidR="007C7751" w:rsidRDefault="007C7751" w:rsidP="007C7751">
      <w:pPr>
        <w:ind w:left="360"/>
        <w:rPr>
          <w:b/>
        </w:rPr>
      </w:pPr>
      <w:r>
        <w:rPr>
          <w:b/>
        </w:rPr>
        <w:t xml:space="preserve">This Position Reports to: </w:t>
      </w:r>
    </w:p>
    <w:p w:rsidR="007C7751" w:rsidRPr="0096098D" w:rsidRDefault="007C7751" w:rsidP="007C7751">
      <w:pPr>
        <w:ind w:left="360"/>
      </w:pPr>
      <w:r w:rsidRPr="00693DC9">
        <w:t>Dean of Academic Affairs</w:t>
      </w:r>
      <w:r>
        <w:rPr>
          <w:b/>
        </w:rPr>
        <w:tab/>
      </w:r>
    </w:p>
    <w:p w:rsidR="007C7751" w:rsidRDefault="007C7751" w:rsidP="007C7751">
      <w:pPr>
        <w:ind w:left="360"/>
        <w:rPr>
          <w:b/>
        </w:rPr>
      </w:pPr>
    </w:p>
    <w:p w:rsidR="007C7751" w:rsidRDefault="007C7751" w:rsidP="007C7751">
      <w:pPr>
        <w:ind w:left="360"/>
        <w:rPr>
          <w:b/>
        </w:rPr>
      </w:pPr>
      <w:r>
        <w:rPr>
          <w:b/>
        </w:rPr>
        <w:t>Supervises:</w:t>
      </w:r>
    </w:p>
    <w:p w:rsidR="007C7751" w:rsidRPr="00693DC9" w:rsidRDefault="007C7751" w:rsidP="007C7751">
      <w:pPr>
        <w:ind w:left="360"/>
      </w:pPr>
      <w:r w:rsidRPr="00693DC9">
        <w:t>5 nursing faculty</w:t>
      </w:r>
    </w:p>
    <w:p w:rsidR="007C7751" w:rsidRPr="00693DC9" w:rsidRDefault="007C7751" w:rsidP="007C7751">
      <w:pPr>
        <w:ind w:left="360"/>
      </w:pPr>
      <w:r w:rsidRPr="00693DC9">
        <w:lastRenderedPageBreak/>
        <w:t>1 AFSCME OAS Senior staff member</w:t>
      </w:r>
    </w:p>
    <w:p w:rsidR="007C7751" w:rsidRPr="00693DC9" w:rsidRDefault="007C7751" w:rsidP="007C7751">
      <w:pPr>
        <w:ind w:left="360"/>
      </w:pPr>
      <w:r w:rsidRPr="00693DC9">
        <w:t>1 MAPE College Lab Services Specialist</w:t>
      </w:r>
    </w:p>
    <w:p w:rsidR="007C7751" w:rsidRPr="0096098D" w:rsidRDefault="007C7751" w:rsidP="007C7751">
      <w:pPr>
        <w:ind w:left="1800" w:hanging="1080"/>
      </w:pPr>
    </w:p>
    <w:p w:rsidR="007C7751" w:rsidRDefault="007C7751" w:rsidP="007C7751">
      <w:pPr>
        <w:ind w:left="1440" w:hanging="1080"/>
      </w:pPr>
      <w:r>
        <w:rPr>
          <w:b/>
        </w:rPr>
        <w:t>Internal and External Clientele and Purpose of Contact</w:t>
      </w:r>
      <w:r>
        <w:t>:</w:t>
      </w:r>
    </w:p>
    <w:p w:rsidR="007C7751" w:rsidRPr="00C51BA8" w:rsidRDefault="007C7751" w:rsidP="007C7751">
      <w:pPr>
        <w:ind w:left="1440" w:hanging="1080"/>
      </w:pPr>
      <w:r w:rsidRPr="00C51BA8">
        <w:t>Students</w:t>
      </w:r>
    </w:p>
    <w:p w:rsidR="007C7751" w:rsidRPr="00C51BA8" w:rsidRDefault="007C7751" w:rsidP="007C7751">
      <w:pPr>
        <w:ind w:left="1440" w:hanging="1080"/>
      </w:pPr>
      <w:r w:rsidRPr="00C51BA8">
        <w:t>Faculty</w:t>
      </w:r>
    </w:p>
    <w:p w:rsidR="007C7751" w:rsidRPr="00C51BA8" w:rsidRDefault="007C7751" w:rsidP="007C7751">
      <w:pPr>
        <w:ind w:left="1440" w:hanging="1080"/>
      </w:pPr>
      <w:r w:rsidRPr="00C51BA8">
        <w:t>Employees of the college and the MnSCU system</w:t>
      </w:r>
    </w:p>
    <w:p w:rsidR="007C7751" w:rsidRPr="00C51BA8" w:rsidRDefault="007C7751" w:rsidP="007C7751">
      <w:pPr>
        <w:ind w:left="1440" w:hanging="1080"/>
      </w:pPr>
      <w:r w:rsidRPr="00C51BA8">
        <w:t>Clinical Partners</w:t>
      </w:r>
    </w:p>
    <w:p w:rsidR="007C7751" w:rsidRPr="00C51BA8" w:rsidRDefault="007C7751" w:rsidP="007C7751">
      <w:pPr>
        <w:ind w:left="1440" w:hanging="1080"/>
      </w:pPr>
      <w:r w:rsidRPr="00C51BA8">
        <w:t>Department of Health</w:t>
      </w:r>
    </w:p>
    <w:p w:rsidR="007C7751" w:rsidRPr="00C51BA8" w:rsidRDefault="007C7751" w:rsidP="007C7751">
      <w:pPr>
        <w:ind w:left="1440" w:hanging="1080"/>
      </w:pPr>
      <w:r w:rsidRPr="00C51BA8">
        <w:t>Minnesota Board of Nursing</w:t>
      </w:r>
    </w:p>
    <w:p w:rsidR="007C7751" w:rsidRPr="00C51BA8" w:rsidRDefault="007C7751" w:rsidP="007C7751">
      <w:pPr>
        <w:ind w:left="1440" w:hanging="1080"/>
      </w:pPr>
      <w:r w:rsidRPr="00C51BA8">
        <w:t>Accreditation Commission for Education in Nursing (ACEN)</w:t>
      </w:r>
    </w:p>
    <w:p w:rsidR="007C7751" w:rsidRDefault="007C7751" w:rsidP="007C7751">
      <w:pPr>
        <w:ind w:left="1440" w:hanging="1080"/>
      </w:pPr>
      <w:r w:rsidRPr="00C51BA8">
        <w:t>National League of Nursing (NLN)</w:t>
      </w:r>
    </w:p>
    <w:p w:rsidR="007C7751" w:rsidRDefault="007C7751" w:rsidP="007C7751">
      <w:pPr>
        <w:ind w:left="1440" w:hanging="1080"/>
      </w:pPr>
      <w:r>
        <w:t>Minnesota Alliance of Nursing Education (MANE)</w:t>
      </w:r>
    </w:p>
    <w:p w:rsidR="007C7751"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pPr>
    </w:p>
    <w:p w:rsidR="007C7751" w:rsidRPr="00346E6F" w:rsidRDefault="007C7751" w:rsidP="007C7751">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i/>
        </w:rPr>
      </w:pPr>
      <w:r>
        <w:rPr>
          <w:b/>
        </w:rPr>
        <w:t xml:space="preserve">PROBLEM SOLVING </w:t>
      </w:r>
      <w:r w:rsidRPr="00066EF8">
        <w:rPr>
          <w:i/>
          <w:sz w:val="18"/>
          <w:szCs w:val="18"/>
        </w:rPr>
        <w:t>(most difficult types of problems to resolve and consequence of error/non-resolution)</w:t>
      </w:r>
    </w:p>
    <w:p w:rsidR="007C7751" w:rsidRPr="003839CB" w:rsidRDefault="007C7751" w:rsidP="007C7751">
      <w:pPr>
        <w:ind w:left="360"/>
        <w:rPr>
          <w:szCs w:val="24"/>
        </w:rPr>
      </w:pPr>
      <w:r>
        <w:rPr>
          <w:szCs w:val="24"/>
        </w:rPr>
        <w:t>Creativity and problem solving abilities are essential when planning and implementing innovations in the nursing program.  Ongoing evaluation and assessment is necessary to gauge the effectiveness of the department’s efforts to determine if marketing/public relations goals are being met.  The employee must be able to understand, organize and modify information from a variety of sources to create original and effective communication tools.  New ideas, procedures, methods and strategies must be continually considered for possible implementation.</w:t>
      </w:r>
    </w:p>
    <w:p w:rsidR="007C7751"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rPr>
          <w:b/>
        </w:rPr>
      </w:pPr>
    </w:p>
    <w:p w:rsidR="007C7751"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Pr>
          <w:b/>
        </w:rPr>
        <w:t xml:space="preserve">FREEDOM TO ACT </w:t>
      </w:r>
    </w:p>
    <w:p w:rsidR="007C7751" w:rsidRPr="00066EF8" w:rsidRDefault="007C7751" w:rsidP="007C7751">
      <w:pPr>
        <w:ind w:left="360"/>
        <w:rPr>
          <w:i/>
          <w:sz w:val="18"/>
          <w:szCs w:val="18"/>
        </w:rPr>
      </w:pPr>
      <w:r>
        <w:rPr>
          <w:b/>
        </w:rPr>
        <w:t>Budget:</w:t>
      </w:r>
    </w:p>
    <w:p w:rsidR="007C7751" w:rsidRPr="00FC55FB"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pPr>
      <w:r>
        <w:t>Manage an annual nursing budget of $100,000</w:t>
      </w:r>
    </w:p>
    <w:p w:rsidR="007C7751"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7C7751" w:rsidRPr="003B5DFB"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sidRPr="003B5DFB">
        <w:rPr>
          <w:b/>
        </w:rPr>
        <w:t>Decision</w:t>
      </w:r>
      <w:r>
        <w:rPr>
          <w:b/>
        </w:rPr>
        <w:t>(</w:t>
      </w:r>
      <w:r w:rsidRPr="003B5DFB">
        <w:rPr>
          <w:b/>
        </w:rPr>
        <w:t>s</w:t>
      </w:r>
      <w:r>
        <w:rPr>
          <w:b/>
        </w:rPr>
        <w:t>)</w:t>
      </w:r>
      <w:r w:rsidRPr="003B5DFB">
        <w:rPr>
          <w:b/>
        </w:rPr>
        <w:t xml:space="preserve"> </w:t>
      </w:r>
      <w:r>
        <w:rPr>
          <w:b/>
        </w:rPr>
        <w:t>Position</w:t>
      </w:r>
      <w:r w:rsidRPr="003B5DFB">
        <w:rPr>
          <w:b/>
        </w:rPr>
        <w:t xml:space="preserve"> Make</w:t>
      </w:r>
      <w:r>
        <w:rPr>
          <w:b/>
        </w:rPr>
        <w:t>s and</w:t>
      </w:r>
      <w:r w:rsidRPr="003B5DFB">
        <w:rPr>
          <w:b/>
        </w:rPr>
        <w:t xml:space="preserve"> Decision</w:t>
      </w:r>
      <w:r>
        <w:rPr>
          <w:b/>
        </w:rPr>
        <w:t>(</w:t>
      </w:r>
      <w:r w:rsidRPr="003B5DFB">
        <w:rPr>
          <w:b/>
        </w:rPr>
        <w:t>s</w:t>
      </w:r>
      <w:r>
        <w:rPr>
          <w:b/>
        </w:rPr>
        <w:t>)</w:t>
      </w:r>
      <w:r w:rsidRPr="003B5DFB">
        <w:rPr>
          <w:b/>
        </w:rPr>
        <w:t xml:space="preserve"> </w:t>
      </w:r>
      <w:r>
        <w:rPr>
          <w:b/>
        </w:rPr>
        <w:t>Referred to</w:t>
      </w:r>
      <w:r w:rsidRPr="003B5DFB">
        <w:rPr>
          <w:b/>
        </w:rPr>
        <w:t xml:space="preserve"> Higher Authority</w:t>
      </w:r>
      <w:r>
        <w:rPr>
          <w:b/>
        </w:rPr>
        <w:t>:</w:t>
      </w:r>
    </w:p>
    <w:p w:rsidR="007C7751" w:rsidRDefault="007C7751" w:rsidP="007C7751">
      <w:pPr>
        <w:ind w:left="360"/>
        <w:rPr>
          <w:szCs w:val="24"/>
        </w:rPr>
      </w:pPr>
      <w:r>
        <w:rPr>
          <w:szCs w:val="24"/>
        </w:rPr>
        <w:t>Empowered to make decisions within policy and budget constraints; the employee is free to initiate, plan, design and implement services and responsibilities in the nursing program.</w:t>
      </w:r>
    </w:p>
    <w:p w:rsidR="007C7751" w:rsidRDefault="007C7751" w:rsidP="007C7751">
      <w:pPr>
        <w:rPr>
          <w:szCs w:val="24"/>
        </w:rPr>
      </w:pPr>
    </w:p>
    <w:p w:rsidR="007C7751" w:rsidRPr="00A73BCD" w:rsidRDefault="007C7751" w:rsidP="007C7751">
      <w:pPr>
        <w:ind w:left="360"/>
        <w:rPr>
          <w:szCs w:val="24"/>
        </w:rPr>
      </w:pPr>
      <w:r>
        <w:rPr>
          <w:szCs w:val="24"/>
        </w:rPr>
        <w:t>A planning process is essential to determine needs, policy, procedures and practices.  The input, approval and feedback of administration and advisory committees is expected.  In addition, input from faculty, staff and students should be sought.</w:t>
      </w:r>
    </w:p>
    <w:p w:rsidR="007C7751" w:rsidRDefault="007C7751" w:rsidP="007C7751">
      <w:pPr>
        <w:ind w:left="720"/>
        <w:rPr>
          <w:b/>
        </w:rPr>
      </w:pPr>
    </w:p>
    <w:p w:rsidR="007C7751" w:rsidRPr="00066EF8" w:rsidRDefault="007C7751" w:rsidP="007C7751">
      <w:pPr>
        <w:ind w:left="360"/>
        <w:rPr>
          <w:b/>
          <w:szCs w:val="24"/>
        </w:rPr>
      </w:pPr>
      <w:r w:rsidRPr="00066EF8">
        <w:rPr>
          <w:szCs w:val="24"/>
        </w:rPr>
        <w:t>All employees must comply with department and institution procedures and policies, MnSCU policies and procedures, as well as local, state and federal laws, regulations, guidelines and business and industry standards.</w:t>
      </w:r>
    </w:p>
    <w:p w:rsidR="007C7751" w:rsidRDefault="007C7751" w:rsidP="007C7751">
      <w:pPr>
        <w:ind w:left="720"/>
        <w:rPr>
          <w:b/>
        </w:rPr>
      </w:pPr>
    </w:p>
    <w:p w:rsidR="007C7751" w:rsidRDefault="007C7751" w:rsidP="007C7751">
      <w:pPr>
        <w:ind w:left="720"/>
        <w:rPr>
          <w:b/>
        </w:rPr>
      </w:pPr>
    </w:p>
    <w:p w:rsidR="007C7751"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7C7751"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i/>
          <w:sz w:val="18"/>
          <w:szCs w:val="18"/>
        </w:rPr>
      </w:pPr>
      <w:r w:rsidRPr="004D16E9">
        <w:rPr>
          <w:i/>
          <w:sz w:val="18"/>
          <w:szCs w:val="18"/>
        </w:rPr>
        <w:t>This description is intended to indicate the kinds of tasks and level of work difficulty required of the position. It is not intended to limit or modify the right of any supervisor to assign, direct and control the work of employees under his/her supervision. The use of a particular expression or illustration describing duties shall not be held to exclude other duties not mentioned that are of similar level of difficulty.</w:t>
      </w:r>
    </w:p>
    <w:p w:rsidR="007C7751" w:rsidRPr="004D16E9" w:rsidRDefault="007C7751" w:rsidP="007C7751">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rPr>
          <w:i/>
          <w:sz w:val="18"/>
          <w:szCs w:val="18"/>
        </w:rPr>
      </w:pPr>
    </w:p>
    <w:p w:rsidR="007C7751" w:rsidRDefault="007C7751" w:rsidP="007C7751">
      <w:pPr>
        <w:ind w:left="360"/>
      </w:pPr>
      <w:r w:rsidRPr="004D16E9">
        <w:rPr>
          <w:i/>
          <w:sz w:val="18"/>
          <w:szCs w:val="18"/>
        </w:rPr>
        <w:t>Minnesota State Colleges and Universities is an Equal Opportunity employer/educator</w:t>
      </w:r>
    </w:p>
    <w:p w:rsidR="005A4D45" w:rsidRDefault="005A4D45">
      <w:pPr>
        <w:spacing w:before="15" w:line="280" w:lineRule="exact"/>
        <w:rPr>
          <w:sz w:val="28"/>
          <w:szCs w:val="28"/>
        </w:rPr>
      </w:pPr>
    </w:p>
    <w:p w:rsidR="00C74B8E" w:rsidRDefault="00C74B8E">
      <w:pPr>
        <w:spacing w:before="15" w:line="280" w:lineRule="exact"/>
        <w:rPr>
          <w:sz w:val="28"/>
          <w:szCs w:val="28"/>
        </w:rPr>
      </w:pPr>
    </w:p>
    <w:p w:rsidR="00C74B8E" w:rsidRDefault="00C74B8E">
      <w:pPr>
        <w:spacing w:before="15" w:line="280" w:lineRule="exact"/>
        <w:rPr>
          <w:sz w:val="28"/>
          <w:szCs w:val="28"/>
        </w:rPr>
      </w:pPr>
    </w:p>
    <w:p w:rsidR="00C74B8E" w:rsidRDefault="00C74B8E">
      <w:pPr>
        <w:spacing w:before="15" w:line="280" w:lineRule="exact"/>
        <w:rPr>
          <w:sz w:val="28"/>
          <w:szCs w:val="28"/>
        </w:rPr>
      </w:pPr>
    </w:p>
    <w:p w:rsidR="00857B08" w:rsidRDefault="00857B08">
      <w:pPr>
        <w:spacing w:before="15" w:line="280" w:lineRule="exact"/>
        <w:rPr>
          <w:sz w:val="28"/>
          <w:szCs w:val="28"/>
        </w:rPr>
      </w:pPr>
    </w:p>
    <w:p w:rsidR="00C74B8E" w:rsidRDefault="00C74B8E">
      <w:pPr>
        <w:spacing w:before="15" w:line="280" w:lineRule="exact"/>
        <w:rPr>
          <w:sz w:val="28"/>
          <w:szCs w:val="28"/>
        </w:rPr>
      </w:pPr>
    </w:p>
    <w:p w:rsidR="00C74B8E" w:rsidRPr="00C74B8E" w:rsidRDefault="00C74B8E" w:rsidP="00B346F5">
      <w:pPr>
        <w:pStyle w:val="Heading1"/>
      </w:pPr>
      <w:bookmarkStart w:id="99" w:name="_Toc485283296"/>
      <w:r w:rsidRPr="00C74B8E">
        <w:t>Appendix D</w:t>
      </w:r>
      <w:bookmarkEnd w:id="99"/>
    </w:p>
    <w:p w:rsidR="005A4D45" w:rsidRDefault="00B346F5">
      <w:pPr>
        <w:ind w:left="11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B346F5" w:rsidRDefault="0042700E" w:rsidP="00B346F5">
      <w:pPr>
        <w:pStyle w:val="Heading2"/>
        <w:ind w:left="2880"/>
      </w:pPr>
      <w:bookmarkStart w:id="100" w:name="_Toc485283297"/>
      <w:r>
        <w:t>LAB ASSISTANT JOB DESCRIPTION</w:t>
      </w:r>
      <w:bookmarkEnd w:id="100"/>
    </w:p>
    <w:p w:rsidR="005A4D45" w:rsidRDefault="005A4D45">
      <w:pPr>
        <w:spacing w:before="8" w:line="170" w:lineRule="exact"/>
        <w:rPr>
          <w:sz w:val="17"/>
          <w:szCs w:val="17"/>
        </w:rPr>
      </w:pPr>
    </w:p>
    <w:p w:rsidR="005A4D45" w:rsidRDefault="005A4D45">
      <w:pPr>
        <w:spacing w:before="5" w:line="70" w:lineRule="exact"/>
        <w:rPr>
          <w:sz w:val="7"/>
          <w:szCs w:val="7"/>
        </w:rPr>
      </w:pPr>
    </w:p>
    <w:p w:rsidR="00C74B8E" w:rsidRDefault="00C74B8E" w:rsidP="00C74B8E">
      <w:pPr>
        <w:tabs>
          <w:tab w:val="right" w:pos="10800"/>
        </w:tabs>
        <w:ind w:left="720"/>
        <w:rPr>
          <w:rFonts w:ascii="Arial" w:hAnsi="Arial"/>
          <w:b/>
        </w:rPr>
      </w:pPr>
      <w:r>
        <w:rPr>
          <w:rFonts w:ascii="Arial" w:hAnsi="Arial"/>
          <w:b/>
        </w:rPr>
        <w:t xml:space="preserve">MINNESOTA STATE COLLEGES AND UNIVERSITIES               </w:t>
      </w:r>
    </w:p>
    <w:p w:rsidR="00C74B8E" w:rsidRDefault="00C74B8E" w:rsidP="00C74B8E">
      <w:pPr>
        <w:tabs>
          <w:tab w:val="left" w:pos="-1440"/>
          <w:tab w:val="left" w:pos="-720"/>
          <w:tab w:val="left" w:pos="0"/>
          <w:tab w:val="left" w:pos="720"/>
          <w:tab w:val="left" w:pos="1440"/>
          <w:tab w:val="left" w:pos="2160"/>
          <w:tab w:val="left" w:pos="2880"/>
          <w:tab w:val="left" w:pos="3600"/>
          <w:tab w:val="left" w:pos="4320"/>
          <w:tab w:val="left" w:pos="5040"/>
          <w:tab w:val="right" w:pos="10800"/>
        </w:tabs>
        <w:ind w:left="720"/>
      </w:pPr>
      <w:r>
        <w:rPr>
          <w:rFonts w:ascii="Arial" w:hAnsi="Arial"/>
          <w:b/>
        </w:rPr>
        <w:t>RIVERLAND COMMUNITY COLLEGE</w:t>
      </w:r>
      <w:r>
        <w:rPr>
          <w:rFonts w:ascii="Arial" w:hAnsi="Arial"/>
          <w:b/>
        </w:rPr>
        <w:tab/>
      </w:r>
    </w:p>
    <w:p w:rsidR="00C74B8E" w:rsidRDefault="00C74B8E" w:rsidP="00C74B8E">
      <w:pPr>
        <w:spacing w:line="57" w:lineRule="exact"/>
      </w:pPr>
    </w:p>
    <w:p w:rsidR="00C74B8E" w:rsidRDefault="00C74B8E" w:rsidP="00C74B8E">
      <w:pPr>
        <w:ind w:left="720"/>
      </w:pPr>
      <w:r>
        <w:rPr>
          <w:noProof/>
        </w:rPr>
        <mc:AlternateContent>
          <mc:Choice Requires="wps">
            <w:drawing>
              <wp:anchor distT="4294967295" distB="4294967295" distL="114300" distR="114300" simplePos="0" relativeHeight="503314203" behindDoc="0" locked="0" layoutInCell="0" allowOverlap="1" wp14:anchorId="728222FA" wp14:editId="0584BFF1">
                <wp:simplePos x="0" y="0"/>
                <wp:positionH relativeFrom="column">
                  <wp:posOffset>339725</wp:posOffset>
                </wp:positionH>
                <wp:positionV relativeFrom="paragraph">
                  <wp:posOffset>31115</wp:posOffset>
                </wp:positionV>
                <wp:extent cx="6515100" cy="28575"/>
                <wp:effectExtent l="19050" t="19050" r="19050" b="2857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285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9BC6A6" id="Straight Connector 155" o:spid="_x0000_s1026" style="position:absolute;z-index:5033142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pt,2.45pt" to="53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" o:allowincell="f" strokeweight="3pt">
                <v:stroke linestyle="thinThin"/>
              </v:line>
            </w:pict>
          </mc:Fallback>
        </mc:AlternateConten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4258"/>
      </w:tblGrid>
      <w:tr w:rsidR="00C74B8E" w:rsidRPr="005A6AE2" w:rsidTr="00C74B8E">
        <w:tc>
          <w:tcPr>
            <w:tcW w:w="5333" w:type="dxa"/>
          </w:tcPr>
          <w:p w:rsidR="00C74B8E" w:rsidRPr="005A6AE2" w:rsidRDefault="00C74B8E" w:rsidP="00B8477A">
            <w:r w:rsidRPr="00B03F99">
              <w:rPr>
                <w:b/>
              </w:rPr>
              <w:t>Employee Name:</w:t>
            </w:r>
            <w:r w:rsidRPr="005A6AE2">
              <w:t xml:space="preserve"> </w:t>
            </w:r>
            <w:r>
              <w:t>Jane McKinley</w:t>
            </w:r>
          </w:p>
        </w:tc>
        <w:tc>
          <w:tcPr>
            <w:tcW w:w="5148" w:type="dxa"/>
          </w:tcPr>
          <w:p w:rsidR="00C74B8E" w:rsidRPr="005A6AE2" w:rsidRDefault="00C74B8E" w:rsidP="00B8477A">
            <w:r w:rsidRPr="00B03F99">
              <w:rPr>
                <w:b/>
              </w:rPr>
              <w:t>Position Control Number:</w:t>
            </w:r>
            <w:r w:rsidRPr="005A6AE2">
              <w:t xml:space="preserve"> </w:t>
            </w:r>
            <w:r>
              <w:t>00597240</w:t>
            </w:r>
          </w:p>
        </w:tc>
      </w:tr>
      <w:tr w:rsidR="00C74B8E" w:rsidRPr="005A6AE2" w:rsidTr="00C74B8E">
        <w:tc>
          <w:tcPr>
            <w:tcW w:w="5333" w:type="dxa"/>
          </w:tcPr>
          <w:p w:rsidR="00C74B8E" w:rsidRPr="005A6AE2" w:rsidRDefault="00C74B8E" w:rsidP="00B8477A">
            <w:r w:rsidRPr="00B03F99">
              <w:rPr>
                <w:b/>
              </w:rPr>
              <w:t>Department/Division:</w:t>
            </w:r>
            <w:r>
              <w:rPr>
                <w:b/>
              </w:rPr>
              <w:t xml:space="preserve"> Academic Affairs</w:t>
            </w:r>
          </w:p>
        </w:tc>
        <w:tc>
          <w:tcPr>
            <w:tcW w:w="5148" w:type="dxa"/>
          </w:tcPr>
          <w:p w:rsidR="00C74B8E" w:rsidRDefault="00C74B8E" w:rsidP="00B8477A">
            <w:pPr>
              <w:rPr>
                <w:b/>
              </w:rPr>
            </w:pPr>
            <w:r w:rsidRPr="00B03F99">
              <w:rPr>
                <w:b/>
              </w:rPr>
              <w:t>Classification Title:</w:t>
            </w:r>
            <w:r>
              <w:rPr>
                <w:b/>
              </w:rPr>
              <w:t xml:space="preserve"> </w:t>
            </w:r>
          </w:p>
          <w:p w:rsidR="00C74B8E" w:rsidRPr="007A140F" w:rsidRDefault="00C74B8E" w:rsidP="00B8477A">
            <w:r>
              <w:t>College Laboratory Services Specialist</w:t>
            </w:r>
          </w:p>
        </w:tc>
      </w:tr>
      <w:tr w:rsidR="00C74B8E" w:rsidRPr="005A6AE2" w:rsidTr="00C74B8E">
        <w:tc>
          <w:tcPr>
            <w:tcW w:w="5333" w:type="dxa"/>
          </w:tcPr>
          <w:p w:rsidR="00C74B8E" w:rsidRPr="005A6AE2" w:rsidRDefault="00C74B8E" w:rsidP="00B8477A">
            <w:r w:rsidRPr="00B03F99">
              <w:rPr>
                <w:b/>
              </w:rPr>
              <w:t>Prepared By:</w:t>
            </w:r>
            <w:r>
              <w:tab/>
              <w:t>Laura Beasley</w:t>
            </w:r>
          </w:p>
        </w:tc>
        <w:tc>
          <w:tcPr>
            <w:tcW w:w="5148" w:type="dxa"/>
          </w:tcPr>
          <w:p w:rsidR="00C74B8E" w:rsidRPr="005A6AE2" w:rsidRDefault="00C74B8E" w:rsidP="00B8477A">
            <w:r w:rsidRPr="00B03F99">
              <w:rPr>
                <w:b/>
              </w:rPr>
              <w:t>Working Title:</w:t>
            </w:r>
            <w:r>
              <w:t xml:space="preserve"> Laboratory Services Specialist</w:t>
            </w:r>
          </w:p>
        </w:tc>
      </w:tr>
      <w:tr w:rsidR="00C74B8E" w:rsidRPr="005A6AE2" w:rsidTr="00C74B8E">
        <w:tc>
          <w:tcPr>
            <w:tcW w:w="5333" w:type="dxa"/>
          </w:tcPr>
          <w:p w:rsidR="00C74B8E" w:rsidRDefault="00C74B8E" w:rsidP="00B8477A">
            <w:r>
              <w:rPr>
                <w:rFonts w:ascii="MS Gothic" w:eastAsia="MS Gothic" w:hAnsi="MS Gothic" w:hint="eastAsia"/>
                <w:sz w:val="20"/>
              </w:rPr>
              <w:t>X</w:t>
            </w:r>
            <w:r>
              <w:rPr>
                <w:rFonts w:ascii="MS Gothic" w:eastAsia="MS Gothic" w:hAnsi="MS Gothic"/>
                <w:sz w:val="20"/>
              </w:rPr>
              <w:t xml:space="preserve"> </w:t>
            </w:r>
            <w:r w:rsidRPr="00587404">
              <w:t>Non-Exempt</w:t>
            </w:r>
            <w:r w:rsidRPr="00B03F99">
              <w:t xml:space="preserve"> </w:t>
            </w:r>
          </w:p>
          <w:p w:rsidR="00C74B8E" w:rsidRPr="005A6AE2" w:rsidRDefault="00C74B8E" w:rsidP="00B8477A">
            <w:bookmarkStart w:id="101" w:name="Check2"/>
            <w:r>
              <w:rPr>
                <w:rFonts w:ascii="MS Gothic" w:eastAsia="MS Gothic" w:hAnsi="MS Gothic" w:hint="eastAsia"/>
                <w:sz w:val="20"/>
              </w:rPr>
              <w:t>☐</w:t>
            </w:r>
            <w:bookmarkEnd w:id="101"/>
            <w:r w:rsidRPr="00587404">
              <w:t>Exempt</w:t>
            </w:r>
            <w:r>
              <w:t xml:space="preserve">: </w:t>
            </w:r>
            <w:r>
              <w:rPr>
                <w:rFonts w:ascii="MS Gothic" w:eastAsia="MS Gothic" w:hAnsi="MS Gothic" w:hint="eastAsia"/>
              </w:rPr>
              <w:t>☐</w:t>
            </w:r>
            <w:r>
              <w:t xml:space="preserve">Executive </w:t>
            </w:r>
            <w:r>
              <w:rPr>
                <w:rFonts w:ascii="MS Gothic" w:eastAsia="MS Gothic" w:hAnsi="MS Gothic" w:hint="eastAsia"/>
              </w:rPr>
              <w:t>☐</w:t>
            </w:r>
            <w:r w:rsidRPr="00F103E9">
              <w:rPr>
                <w:sz w:val="20"/>
              </w:rPr>
              <w:t xml:space="preserve"> </w:t>
            </w:r>
            <w:r>
              <w:t xml:space="preserve">Professional </w:t>
            </w:r>
            <w:r>
              <w:rPr>
                <w:rFonts w:ascii="MS Gothic" w:eastAsia="MS Gothic" w:hAnsi="MS Gothic" w:hint="eastAsia"/>
              </w:rPr>
              <w:t>☐</w:t>
            </w:r>
            <w:r w:rsidRPr="00F103E9">
              <w:rPr>
                <w:sz w:val="20"/>
              </w:rPr>
              <w:t xml:space="preserve"> </w:t>
            </w:r>
            <w:r>
              <w:t>Administrative</w:t>
            </w:r>
          </w:p>
        </w:tc>
        <w:tc>
          <w:tcPr>
            <w:tcW w:w="5148" w:type="dxa"/>
          </w:tcPr>
          <w:p w:rsidR="00C74B8E" w:rsidRPr="00B03F99" w:rsidRDefault="00C74B8E" w:rsidP="00B8477A">
            <w:pPr>
              <w:rPr>
                <w:b/>
              </w:rPr>
            </w:pPr>
            <w:r w:rsidRPr="00B03F99">
              <w:rPr>
                <w:i/>
              </w:rPr>
              <w:t xml:space="preserve">If </w:t>
            </w:r>
            <w:r>
              <w:rPr>
                <w:i/>
              </w:rPr>
              <w:t>E</w:t>
            </w:r>
            <w:r w:rsidRPr="00B03F99">
              <w:rPr>
                <w:i/>
              </w:rPr>
              <w:t xml:space="preserve">xempt, </w:t>
            </w:r>
            <w:r>
              <w:rPr>
                <w:i/>
              </w:rPr>
              <w:t xml:space="preserve">attach required </w:t>
            </w:r>
            <w:r w:rsidRPr="00B03F99">
              <w:rPr>
                <w:i/>
              </w:rPr>
              <w:t>documentation</w:t>
            </w:r>
          </w:p>
        </w:tc>
      </w:tr>
      <w:tr w:rsidR="00C74B8E" w:rsidRPr="005A6AE2" w:rsidTr="00C74B8E">
        <w:tc>
          <w:tcPr>
            <w:tcW w:w="5333" w:type="dxa"/>
            <w:tcBorders>
              <w:bottom w:val="single" w:sz="4" w:space="0" w:color="auto"/>
            </w:tcBorders>
          </w:tcPr>
          <w:p w:rsidR="00C74B8E" w:rsidRPr="00B03F99" w:rsidRDefault="00C74B8E" w:rsidP="00B8477A">
            <w:pPr>
              <w:rPr>
                <w:b/>
              </w:rPr>
            </w:pPr>
            <w:r>
              <w:rPr>
                <w:rFonts w:ascii="MS Gothic" w:eastAsia="MS Gothic" w:hAnsi="MS Gothic" w:hint="eastAsia"/>
              </w:rPr>
              <w:t>☐</w:t>
            </w:r>
            <w:r w:rsidRPr="00587404">
              <w:t xml:space="preserve">Unlimited </w:t>
            </w:r>
            <w:r>
              <w:rPr>
                <w:rFonts w:ascii="MS Gothic" w:eastAsia="MS Gothic" w:hAnsi="MS Gothic" w:hint="eastAsia"/>
              </w:rPr>
              <w:t>X</w:t>
            </w:r>
            <w:r>
              <w:t xml:space="preserve"> Seasonal </w:t>
            </w:r>
            <w:r>
              <w:rPr>
                <w:rFonts w:ascii="MS Gothic" w:eastAsia="MS Gothic" w:hAnsi="MS Gothic" w:hint="eastAsia"/>
              </w:rPr>
              <w:t>☐</w:t>
            </w:r>
            <w:r w:rsidRPr="00587404">
              <w:t>Temporary</w:t>
            </w:r>
            <w:r w:rsidRPr="00F103E9">
              <w:rPr>
                <w:sz w:val="20"/>
              </w:rPr>
              <w:t xml:space="preserve"> </w:t>
            </w:r>
            <w:r>
              <w:rPr>
                <w:rFonts w:ascii="MS Gothic" w:eastAsia="MS Gothic" w:hAnsi="MS Gothic" w:hint="eastAsia"/>
                <w:sz w:val="20"/>
              </w:rPr>
              <w:t>☐</w:t>
            </w:r>
            <w:r w:rsidRPr="00587404">
              <w:t>Limited</w:t>
            </w:r>
            <w:r w:rsidRPr="00B03F99">
              <w:t xml:space="preserve"> </w:t>
            </w:r>
          </w:p>
          <w:p w:rsidR="00C74B8E" w:rsidRPr="00B03F99" w:rsidRDefault="00C74B8E" w:rsidP="00B8477A">
            <w:pPr>
              <w:rPr>
                <w:b/>
              </w:rPr>
            </w:pPr>
          </w:p>
        </w:tc>
        <w:tc>
          <w:tcPr>
            <w:tcW w:w="5148" w:type="dxa"/>
          </w:tcPr>
          <w:p w:rsidR="00C74B8E" w:rsidRDefault="00C74B8E" w:rsidP="00B8477A">
            <w:r w:rsidRPr="00F5069C">
              <w:t>If seasonal</w:t>
            </w:r>
            <w:r>
              <w:t>,</w:t>
            </w:r>
            <w:r w:rsidRPr="00F5069C">
              <w:t xml:space="preserve"> list </w:t>
            </w:r>
            <w:r>
              <w:t>months</w:t>
            </w:r>
            <w:r w:rsidRPr="00F5069C">
              <w:t xml:space="preserve"> </w:t>
            </w:r>
            <w:r>
              <w:t xml:space="preserve">during the season worked </w:t>
            </w:r>
          </w:p>
          <w:p w:rsidR="00C74B8E" w:rsidRPr="00B03F99" w:rsidRDefault="00C74B8E" w:rsidP="00B8477A">
            <w:pPr>
              <w:rPr>
                <w:b/>
              </w:rPr>
            </w:pPr>
            <w:r>
              <w:t>August through May</w:t>
            </w:r>
          </w:p>
        </w:tc>
      </w:tr>
      <w:tr w:rsidR="00C74B8E" w:rsidRPr="005A6AE2" w:rsidTr="00C74B8E">
        <w:tc>
          <w:tcPr>
            <w:tcW w:w="5333" w:type="dxa"/>
            <w:tcBorders>
              <w:bottom w:val="single" w:sz="4" w:space="0" w:color="auto"/>
            </w:tcBorders>
          </w:tcPr>
          <w:p w:rsidR="00C74B8E" w:rsidRDefault="00C74B8E" w:rsidP="00B8477A">
            <w:r>
              <w:rPr>
                <w:rFonts w:ascii="MS Gothic" w:eastAsia="MS Gothic" w:hAnsi="MS Gothic" w:hint="eastAsia"/>
              </w:rPr>
              <w:t>X</w:t>
            </w:r>
            <w:r>
              <w:rPr>
                <w:rFonts w:ascii="MS Gothic" w:eastAsia="MS Gothic" w:hAnsi="MS Gothic"/>
              </w:rPr>
              <w:t xml:space="preserve"> </w:t>
            </w:r>
            <w:r w:rsidRPr="00587404">
              <w:t xml:space="preserve">Full-time </w:t>
            </w:r>
            <w:r>
              <w:rPr>
                <w:rFonts w:ascii="MS Gothic" w:eastAsia="MS Gothic" w:hAnsi="MS Gothic" w:hint="eastAsia"/>
              </w:rPr>
              <w:t>☐</w:t>
            </w:r>
            <w:r w:rsidRPr="00587404">
              <w:t xml:space="preserve">Part-time </w:t>
            </w:r>
            <w:r>
              <w:rPr>
                <w:rFonts w:ascii="MS Gothic" w:eastAsia="MS Gothic" w:hAnsi="MS Gothic" w:hint="eastAsia"/>
                <w:sz w:val="20"/>
              </w:rPr>
              <w:t>☐</w:t>
            </w:r>
            <w:r w:rsidRPr="00587404">
              <w:t>Intermittent</w:t>
            </w:r>
            <w:r>
              <w:t xml:space="preserve"> </w:t>
            </w:r>
          </w:p>
          <w:p w:rsidR="00C74B8E" w:rsidRPr="00B03F99" w:rsidRDefault="00C74B8E" w:rsidP="00B8477A">
            <w:pPr>
              <w:rPr>
                <w:b/>
              </w:rPr>
            </w:pPr>
            <w:r>
              <w:t xml:space="preserve">Percent if not full-time ____    </w:t>
            </w:r>
            <w:r w:rsidRPr="00587404">
              <w:t>%</w:t>
            </w:r>
          </w:p>
        </w:tc>
        <w:tc>
          <w:tcPr>
            <w:tcW w:w="5148" w:type="dxa"/>
          </w:tcPr>
          <w:p w:rsidR="00C74B8E" w:rsidRDefault="00C74B8E" w:rsidP="00B8477A">
            <w:pPr>
              <w:rPr>
                <w:b/>
              </w:rPr>
            </w:pPr>
            <w:r w:rsidRPr="00B03F99">
              <w:rPr>
                <w:b/>
              </w:rPr>
              <w:t>Date Prepared:</w:t>
            </w:r>
            <w:r>
              <w:rPr>
                <w:b/>
              </w:rPr>
              <w:t xml:space="preserve"> </w:t>
            </w:r>
          </w:p>
          <w:p w:rsidR="00C74B8E" w:rsidRPr="007A140F" w:rsidRDefault="00C74B8E" w:rsidP="00B8477A">
            <w:r>
              <w:t>February 29, 2016</w:t>
            </w:r>
          </w:p>
        </w:tc>
      </w:tr>
    </w:tbl>
    <w:p w:rsidR="00C74B8E" w:rsidRDefault="00C74B8E" w:rsidP="00C74B8E">
      <w:pPr>
        <w:spacing w:line="57" w:lineRule="exact"/>
      </w:pPr>
    </w:p>
    <w:p w:rsidR="00C74B8E" w:rsidRDefault="00C74B8E" w:rsidP="00C74B8E"/>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181"/>
        <w:gridCol w:w="3356"/>
        <w:gridCol w:w="1262"/>
      </w:tblGrid>
      <w:tr w:rsidR="00C74B8E" w:rsidTr="005261A8">
        <w:tc>
          <w:tcPr>
            <w:tcW w:w="4973" w:type="dxa"/>
            <w:gridSpan w:val="2"/>
          </w:tcPr>
          <w:p w:rsidR="00C74B8E" w:rsidRDefault="00C74B8E" w:rsidP="00B8477A">
            <w:r w:rsidRPr="00A5096E">
              <w:rPr>
                <w:sz w:val="20"/>
              </w:rPr>
              <w:t>This position description accurately reflects my current job</w:t>
            </w:r>
            <w:r>
              <w:rPr>
                <w:sz w:val="20"/>
              </w:rPr>
              <w:t>.</w:t>
            </w:r>
          </w:p>
        </w:tc>
        <w:tc>
          <w:tcPr>
            <w:tcW w:w="5508" w:type="dxa"/>
            <w:gridSpan w:val="2"/>
          </w:tcPr>
          <w:p w:rsidR="00C74B8E" w:rsidRDefault="00C74B8E" w:rsidP="00B8477A">
            <w:r w:rsidRPr="00A5096E">
              <w:rPr>
                <w:sz w:val="20"/>
              </w:rPr>
              <w:t>This position description reflects the employee's current job</w:t>
            </w:r>
            <w:r>
              <w:rPr>
                <w:sz w:val="20"/>
              </w:rPr>
              <w:t>.</w:t>
            </w:r>
          </w:p>
        </w:tc>
      </w:tr>
      <w:tr w:rsidR="00C74B8E" w:rsidTr="005261A8">
        <w:tc>
          <w:tcPr>
            <w:tcW w:w="3623" w:type="dxa"/>
          </w:tcPr>
          <w:p w:rsidR="00C74B8E" w:rsidRDefault="00C74B8E" w:rsidP="00B8477A"/>
        </w:tc>
        <w:tc>
          <w:tcPr>
            <w:tcW w:w="1350" w:type="dxa"/>
          </w:tcPr>
          <w:p w:rsidR="00C74B8E" w:rsidRDefault="00C74B8E" w:rsidP="00B8477A"/>
        </w:tc>
        <w:tc>
          <w:tcPr>
            <w:tcW w:w="4050" w:type="dxa"/>
          </w:tcPr>
          <w:p w:rsidR="00C74B8E" w:rsidRDefault="00C74B8E" w:rsidP="00B8477A"/>
        </w:tc>
        <w:tc>
          <w:tcPr>
            <w:tcW w:w="1458" w:type="dxa"/>
          </w:tcPr>
          <w:p w:rsidR="00C74B8E" w:rsidRDefault="00C74B8E" w:rsidP="00B8477A"/>
        </w:tc>
      </w:tr>
      <w:tr w:rsidR="00C74B8E" w:rsidTr="005261A8">
        <w:tc>
          <w:tcPr>
            <w:tcW w:w="3623" w:type="dxa"/>
          </w:tcPr>
          <w:p w:rsidR="00C74B8E" w:rsidRDefault="00C74B8E" w:rsidP="00B8477A">
            <w:r w:rsidRPr="00A5096E">
              <w:rPr>
                <w:b/>
              </w:rPr>
              <w:t>E</w:t>
            </w:r>
            <w:r>
              <w:rPr>
                <w:b/>
              </w:rPr>
              <w:t xml:space="preserve">mployee </w:t>
            </w:r>
            <w:r w:rsidRPr="00A5096E">
              <w:rPr>
                <w:b/>
              </w:rPr>
              <w:t>S</w:t>
            </w:r>
            <w:r>
              <w:rPr>
                <w:b/>
              </w:rPr>
              <w:t>ignature</w:t>
            </w:r>
          </w:p>
        </w:tc>
        <w:tc>
          <w:tcPr>
            <w:tcW w:w="1350" w:type="dxa"/>
          </w:tcPr>
          <w:p w:rsidR="00C74B8E" w:rsidRDefault="00C74B8E" w:rsidP="00B8477A">
            <w:r w:rsidRPr="00A5096E">
              <w:rPr>
                <w:b/>
              </w:rPr>
              <w:t>D</w:t>
            </w:r>
            <w:r>
              <w:rPr>
                <w:b/>
              </w:rPr>
              <w:t>ate</w:t>
            </w:r>
          </w:p>
        </w:tc>
        <w:tc>
          <w:tcPr>
            <w:tcW w:w="4050" w:type="dxa"/>
          </w:tcPr>
          <w:p w:rsidR="00C74B8E" w:rsidRPr="0074057D" w:rsidRDefault="00C74B8E" w:rsidP="00B8477A">
            <w:pPr>
              <w:rPr>
                <w:b/>
              </w:rPr>
            </w:pPr>
            <w:r w:rsidRPr="0074057D">
              <w:rPr>
                <w:b/>
              </w:rPr>
              <w:t>Supervisor Signature</w:t>
            </w:r>
          </w:p>
        </w:tc>
        <w:tc>
          <w:tcPr>
            <w:tcW w:w="1458" w:type="dxa"/>
          </w:tcPr>
          <w:p w:rsidR="00C74B8E" w:rsidRDefault="00C74B8E" w:rsidP="00B8477A">
            <w:r w:rsidRPr="00A5096E">
              <w:rPr>
                <w:b/>
              </w:rPr>
              <w:t>D</w:t>
            </w:r>
            <w:r>
              <w:rPr>
                <w:b/>
              </w:rPr>
              <w:t>ate</w:t>
            </w:r>
          </w:p>
        </w:tc>
      </w:tr>
    </w:tbl>
    <w:p w:rsidR="00C74B8E" w:rsidRDefault="00C74B8E" w:rsidP="00C74B8E">
      <w:pPr>
        <w:spacing w:line="57" w:lineRule="exact"/>
      </w:pPr>
    </w:p>
    <w:p w:rsidR="00C74B8E" w:rsidRDefault="00C74B8E" w:rsidP="00C74B8E">
      <w:pPr>
        <w:rPr>
          <w:b/>
        </w:rPr>
      </w:pPr>
    </w:p>
    <w:p w:rsidR="00C74B8E" w:rsidRDefault="00C74B8E" w:rsidP="005261A8">
      <w:pPr>
        <w:ind w:left="720"/>
      </w:pPr>
      <w:r>
        <w:rPr>
          <w:b/>
        </w:rPr>
        <w:t>POSITION PURPOSE</w:t>
      </w:r>
      <w:r>
        <w:t xml:space="preserve"> </w:t>
      </w:r>
    </w:p>
    <w:p w:rsidR="00C74B8E" w:rsidRPr="006F03E0" w:rsidRDefault="00C74B8E" w:rsidP="005261A8">
      <w:pPr>
        <w:adjustRightInd w:val="0"/>
        <w:ind w:left="720"/>
        <w:rPr>
          <w:color w:val="000000"/>
          <w:szCs w:val="24"/>
        </w:rPr>
      </w:pPr>
      <w:r w:rsidRPr="006F03E0">
        <w:rPr>
          <w:color w:val="000000"/>
          <w:szCs w:val="24"/>
        </w:rPr>
        <w:t>The employee in this class will perform specialized work in the Riverland Community College Health</w:t>
      </w:r>
      <w:r>
        <w:rPr>
          <w:color w:val="000000"/>
          <w:szCs w:val="24"/>
        </w:rPr>
        <w:t xml:space="preserve"> Science</w:t>
      </w:r>
      <w:r w:rsidRPr="006F03E0">
        <w:rPr>
          <w:color w:val="000000"/>
          <w:szCs w:val="24"/>
        </w:rPr>
        <w:t xml:space="preserve"> Simulation Lab and Nursing Practice Lab.  This employee will work in conjunction with the </w:t>
      </w:r>
      <w:r>
        <w:rPr>
          <w:color w:val="000000"/>
          <w:szCs w:val="24"/>
        </w:rPr>
        <w:t xml:space="preserve">Faculty Nursing Program </w:t>
      </w:r>
      <w:r w:rsidRPr="006F03E0">
        <w:rPr>
          <w:color w:val="000000"/>
          <w:szCs w:val="24"/>
        </w:rPr>
        <w:t xml:space="preserve">Director in the coordination of classrooms and laboratory portions of the Riverland nursing and radiology curriculum, as well as the </w:t>
      </w:r>
      <w:r w:rsidRPr="00E53257">
        <w:rPr>
          <w:color w:val="000000"/>
          <w:szCs w:val="24"/>
        </w:rPr>
        <w:t>utilization of the Health Science Simulation Lab and Nursing Practice Lab by area agencies such as hospitals, nursing homes</w:t>
      </w:r>
      <w:r>
        <w:rPr>
          <w:color w:val="000000"/>
          <w:szCs w:val="24"/>
        </w:rPr>
        <w:t>,</w:t>
      </w:r>
      <w:r w:rsidRPr="00E53257">
        <w:rPr>
          <w:color w:val="000000"/>
          <w:szCs w:val="24"/>
        </w:rPr>
        <w:t xml:space="preserve"> and correctional facilities.</w:t>
      </w:r>
      <w:r w:rsidRPr="006F03E0">
        <w:rPr>
          <w:color w:val="000000"/>
          <w:szCs w:val="24"/>
        </w:rPr>
        <w:t xml:space="preserve">  Areas of responsibility</w:t>
      </w:r>
      <w:r>
        <w:rPr>
          <w:color w:val="000000"/>
          <w:szCs w:val="24"/>
        </w:rPr>
        <w:t xml:space="preserve"> include supervision, training,</w:t>
      </w:r>
      <w:r w:rsidRPr="006F03E0">
        <w:rPr>
          <w:color w:val="000000"/>
          <w:szCs w:val="24"/>
        </w:rPr>
        <w:t xml:space="preserve"> monitoring, inventory control, simul</w:t>
      </w:r>
      <w:r>
        <w:rPr>
          <w:color w:val="000000"/>
          <w:szCs w:val="24"/>
        </w:rPr>
        <w:t>ation preparation, and operation and</w:t>
      </w:r>
      <w:r w:rsidRPr="006F03E0">
        <w:rPr>
          <w:color w:val="000000"/>
          <w:szCs w:val="24"/>
        </w:rPr>
        <w:t xml:space="preserve"> multi-media util</w:t>
      </w:r>
      <w:r>
        <w:rPr>
          <w:color w:val="000000"/>
          <w:szCs w:val="24"/>
        </w:rPr>
        <w:t>ization.</w:t>
      </w:r>
      <w:r w:rsidRPr="006F03E0">
        <w:rPr>
          <w:color w:val="000000"/>
          <w:szCs w:val="24"/>
        </w:rPr>
        <w:t xml:space="preserve"> This employee will have considerable autonomy in her/ his areas of responsibility, although general direction will be provided by the </w:t>
      </w:r>
      <w:r>
        <w:rPr>
          <w:color w:val="000000"/>
          <w:szCs w:val="24"/>
        </w:rPr>
        <w:t xml:space="preserve">Faculty Nursing Program </w:t>
      </w:r>
      <w:r w:rsidRPr="006F03E0">
        <w:rPr>
          <w:color w:val="000000"/>
          <w:szCs w:val="24"/>
        </w:rPr>
        <w:t>Director.</w:t>
      </w:r>
    </w:p>
    <w:p w:rsidR="00C74B8E" w:rsidRDefault="00C74B8E" w:rsidP="00C74B8E">
      <w:pPr>
        <w:rPr>
          <w:b/>
        </w:rPr>
      </w:pPr>
    </w:p>
    <w:p w:rsidR="00C74B8E" w:rsidRDefault="00C74B8E" w:rsidP="00C74B8E">
      <w:pPr>
        <w:ind w:left="270" w:hanging="270"/>
        <w:rPr>
          <w:b/>
          <w:sz w:val="26"/>
        </w:rPr>
      </w:pPr>
    </w:p>
    <w:p w:rsidR="00C74B8E" w:rsidRDefault="00C74B8E" w:rsidP="005261A8">
      <w:pPr>
        <w:ind w:left="720"/>
        <w:rPr>
          <w:b/>
        </w:rPr>
      </w:pPr>
      <w:r w:rsidRPr="00346E6F">
        <w:rPr>
          <w:b/>
        </w:rPr>
        <w:t>PRINCIPLE RESPONSIBILITIES AND RESULTS</w:t>
      </w:r>
    </w:p>
    <w:p w:rsidR="00C74B8E" w:rsidRDefault="00C74B8E" w:rsidP="00C74B8E">
      <w:pPr>
        <w:rPr>
          <w:b/>
        </w:rPr>
      </w:pPr>
    </w:p>
    <w:p w:rsidR="00C74B8E" w:rsidRPr="00D8097D" w:rsidRDefault="00C74B8E" w:rsidP="00935539">
      <w:pPr>
        <w:numPr>
          <w:ilvl w:val="0"/>
          <w:numId w:val="36"/>
        </w:numPr>
        <w:ind w:left="360"/>
      </w:pPr>
      <w:r w:rsidRPr="001B30DA">
        <w:rPr>
          <w:szCs w:val="24"/>
        </w:rPr>
        <w:t>Provide technical skills to support an interdisciplinary simulation center.</w:t>
      </w:r>
    </w:p>
    <w:p w:rsidR="00C74B8E" w:rsidRPr="00514E1B" w:rsidRDefault="00C74B8E" w:rsidP="00C74B8E">
      <w:pPr>
        <w:adjustRightInd w:val="0"/>
        <w:rPr>
          <w:color w:val="000000"/>
        </w:rPr>
      </w:pPr>
    </w:p>
    <w:p w:rsidR="00C74B8E" w:rsidRDefault="00C74B8E" w:rsidP="00C74B8E">
      <w:pPr>
        <w:adjustRightInd w:val="0"/>
        <w:ind w:left="720"/>
        <w:jc w:val="both"/>
        <w:rPr>
          <w:color w:val="000000"/>
          <w:szCs w:val="24"/>
        </w:rPr>
      </w:pPr>
      <w:r>
        <w:rPr>
          <w:color w:val="000000"/>
          <w:szCs w:val="24"/>
        </w:rPr>
        <w:t>A.</w:t>
      </w:r>
      <w:r w:rsidRPr="006F03E0">
        <w:rPr>
          <w:color w:val="000000"/>
          <w:szCs w:val="24"/>
        </w:rPr>
        <w:t xml:space="preserve"> Collaborat</w:t>
      </w:r>
      <w:r>
        <w:rPr>
          <w:color w:val="000000"/>
          <w:szCs w:val="24"/>
        </w:rPr>
        <w:t xml:space="preserve">es across disciplines to meet </w:t>
      </w:r>
      <w:r w:rsidRPr="006F03E0">
        <w:rPr>
          <w:color w:val="000000"/>
          <w:szCs w:val="24"/>
        </w:rPr>
        <w:t>course objectives</w:t>
      </w:r>
      <w:r>
        <w:rPr>
          <w:color w:val="000000"/>
          <w:szCs w:val="24"/>
        </w:rPr>
        <w:t xml:space="preserve"> and</w:t>
      </w:r>
      <w:r w:rsidRPr="006F03E0">
        <w:rPr>
          <w:color w:val="000000"/>
          <w:szCs w:val="24"/>
        </w:rPr>
        <w:t xml:space="preserve"> to assist faculty in the </w:t>
      </w:r>
      <w:r w:rsidRPr="006F03E0">
        <w:rPr>
          <w:color w:val="000000"/>
          <w:szCs w:val="24"/>
        </w:rPr>
        <w:lastRenderedPageBreak/>
        <w:t>development of appropriate and effective healthcare scenarios for human patient simulation equipment.</w:t>
      </w:r>
      <w:r>
        <w:rPr>
          <w:color w:val="000000"/>
          <w:szCs w:val="24"/>
        </w:rPr>
        <w:t xml:space="preserve"> This includes: Programming simulators, preparing scenario props, operating simulators for specific patient situations that nursing/radiology may encounter.</w:t>
      </w:r>
    </w:p>
    <w:p w:rsidR="00C74B8E" w:rsidRDefault="00C74B8E" w:rsidP="00C74B8E">
      <w:pPr>
        <w:adjustRightInd w:val="0"/>
        <w:ind w:left="720"/>
        <w:jc w:val="both"/>
        <w:rPr>
          <w:color w:val="000000"/>
          <w:szCs w:val="24"/>
        </w:rPr>
      </w:pPr>
    </w:p>
    <w:p w:rsidR="00C74B8E" w:rsidRDefault="00C74B8E" w:rsidP="00C74B8E">
      <w:pPr>
        <w:adjustRightInd w:val="0"/>
        <w:ind w:left="720"/>
        <w:jc w:val="both"/>
        <w:rPr>
          <w:color w:val="000000"/>
          <w:szCs w:val="24"/>
        </w:rPr>
      </w:pPr>
      <w:r>
        <w:rPr>
          <w:color w:val="000000"/>
          <w:szCs w:val="24"/>
        </w:rPr>
        <w:t>B. Operation of media equipment with knowledge of Laerdal SimMan and SimBaby software.</w:t>
      </w:r>
    </w:p>
    <w:p w:rsidR="00C74B8E" w:rsidRPr="006F03E0" w:rsidRDefault="00C74B8E" w:rsidP="00C74B8E">
      <w:pPr>
        <w:adjustRightInd w:val="0"/>
        <w:rPr>
          <w:color w:val="000000"/>
          <w:szCs w:val="24"/>
        </w:rPr>
      </w:pPr>
    </w:p>
    <w:p w:rsidR="00C74B8E" w:rsidRDefault="00C74B8E" w:rsidP="00C74B8E">
      <w:pPr>
        <w:adjustRightInd w:val="0"/>
        <w:ind w:left="720"/>
        <w:rPr>
          <w:color w:val="000000"/>
          <w:szCs w:val="24"/>
        </w:rPr>
      </w:pPr>
      <w:r>
        <w:rPr>
          <w:color w:val="000000"/>
          <w:szCs w:val="24"/>
        </w:rPr>
        <w:t xml:space="preserve">C. Use evidenced based practice to learn and update skills as needed for simulations improvements, technology improvements, and for delivering high quality simulation scenarios. </w:t>
      </w:r>
    </w:p>
    <w:p w:rsidR="00C74B8E" w:rsidRDefault="00C74B8E" w:rsidP="00C74B8E">
      <w:pPr>
        <w:adjustRightInd w:val="0"/>
        <w:rPr>
          <w:color w:val="000000"/>
          <w:szCs w:val="24"/>
        </w:rPr>
      </w:pPr>
    </w:p>
    <w:p w:rsidR="00C74B8E" w:rsidRPr="006F03E0" w:rsidRDefault="00C74B8E" w:rsidP="00C74B8E">
      <w:pPr>
        <w:adjustRightInd w:val="0"/>
        <w:ind w:left="720"/>
        <w:rPr>
          <w:color w:val="000000"/>
          <w:szCs w:val="24"/>
        </w:rPr>
      </w:pPr>
      <w:r>
        <w:rPr>
          <w:color w:val="000000"/>
          <w:szCs w:val="24"/>
        </w:rPr>
        <w:t xml:space="preserve">D. Maintains schedule of the Riverland Simulation Center, along with classrooms identified as part of the simulation center. </w:t>
      </w:r>
    </w:p>
    <w:p w:rsidR="00C74B8E" w:rsidRPr="00842F7D" w:rsidRDefault="00C74B8E" w:rsidP="00C74B8E">
      <w:pPr>
        <w:adjustRightInd w:val="0"/>
        <w:rPr>
          <w:color w:val="000000"/>
          <w:szCs w:val="24"/>
        </w:rPr>
      </w:pPr>
    </w:p>
    <w:p w:rsidR="00C74B8E" w:rsidRDefault="00C74B8E" w:rsidP="00C74B8E">
      <w:pPr>
        <w:ind w:left="990" w:hanging="270"/>
        <w:jc w:val="center"/>
        <w:rPr>
          <w:b/>
        </w:rPr>
      </w:pPr>
      <w:r>
        <w:rPr>
          <w:b/>
        </w:rPr>
        <w:t>Priority: A</w:t>
      </w:r>
      <w:r>
        <w:rPr>
          <w:b/>
        </w:rPr>
        <w:tab/>
        <w:t>Essential     Percent of Time: 10%</w:t>
      </w:r>
    </w:p>
    <w:p w:rsidR="00C74B8E" w:rsidRDefault="00C74B8E" w:rsidP="00C74B8E">
      <w:pPr>
        <w:pStyle w:val="ListParagraph"/>
        <w:adjustRightInd w:val="0"/>
        <w:ind w:left="360" w:firstLine="360"/>
        <w:rPr>
          <w:color w:val="000000"/>
          <w:sz w:val="24"/>
          <w:szCs w:val="24"/>
        </w:rPr>
      </w:pPr>
    </w:p>
    <w:p w:rsidR="00C74B8E" w:rsidRPr="00FC4FD7" w:rsidRDefault="00C74B8E" w:rsidP="00935539">
      <w:pPr>
        <w:pStyle w:val="ListParagraph"/>
        <w:widowControl/>
        <w:numPr>
          <w:ilvl w:val="0"/>
          <w:numId w:val="36"/>
        </w:numPr>
        <w:autoSpaceDE w:val="0"/>
        <w:autoSpaceDN w:val="0"/>
        <w:adjustRightInd w:val="0"/>
        <w:ind w:left="360"/>
        <w:rPr>
          <w:color w:val="000000"/>
          <w:szCs w:val="24"/>
        </w:rPr>
      </w:pPr>
      <w:r w:rsidRPr="00FC4FD7">
        <w:rPr>
          <w:color w:val="000000"/>
          <w:sz w:val="24"/>
          <w:szCs w:val="24"/>
        </w:rPr>
        <w:t xml:space="preserve">Supervises students, and assists faculty and outside agencies in the proper usage of simulators and smart      </w:t>
      </w:r>
    </w:p>
    <w:p w:rsidR="00C74B8E" w:rsidRPr="00F05254" w:rsidRDefault="00C74B8E" w:rsidP="00C74B8E">
      <w:pPr>
        <w:adjustRightInd w:val="0"/>
        <w:ind w:firstLine="360"/>
        <w:rPr>
          <w:color w:val="000000"/>
          <w:szCs w:val="24"/>
        </w:rPr>
      </w:pPr>
      <w:r w:rsidRPr="00F05254">
        <w:rPr>
          <w:color w:val="000000"/>
          <w:szCs w:val="24"/>
        </w:rPr>
        <w:t>media.</w:t>
      </w:r>
    </w:p>
    <w:p w:rsidR="00C74B8E" w:rsidRPr="001B3065" w:rsidRDefault="00C74B8E" w:rsidP="00C74B8E">
      <w:pPr>
        <w:pStyle w:val="ListParagraph"/>
        <w:adjustRightInd w:val="0"/>
        <w:ind w:left="360"/>
        <w:rPr>
          <w:color w:val="000000"/>
          <w:sz w:val="24"/>
          <w:szCs w:val="24"/>
        </w:rPr>
      </w:pPr>
    </w:p>
    <w:p w:rsidR="00C74B8E" w:rsidRPr="00D8097D" w:rsidRDefault="00C74B8E" w:rsidP="00C74B8E">
      <w:pPr>
        <w:pStyle w:val="ListParagraph"/>
        <w:adjustRightInd w:val="0"/>
        <w:rPr>
          <w:color w:val="000000"/>
          <w:sz w:val="24"/>
          <w:szCs w:val="24"/>
        </w:rPr>
      </w:pPr>
      <w:r w:rsidRPr="00D8097D">
        <w:rPr>
          <w:color w:val="000000"/>
          <w:sz w:val="24"/>
          <w:szCs w:val="24"/>
        </w:rPr>
        <w:t>A. Collaborates with faculty and outside agencies in the design, preparation and operation of a simulation.</w:t>
      </w:r>
    </w:p>
    <w:p w:rsidR="00C74B8E" w:rsidRPr="00D8097D" w:rsidRDefault="00C74B8E" w:rsidP="00C74B8E">
      <w:pPr>
        <w:pStyle w:val="ListParagraph"/>
        <w:adjustRightInd w:val="0"/>
        <w:ind w:left="360"/>
        <w:rPr>
          <w:color w:val="000000"/>
          <w:sz w:val="24"/>
          <w:szCs w:val="24"/>
        </w:rPr>
      </w:pPr>
    </w:p>
    <w:p w:rsidR="00C74B8E" w:rsidRPr="00D8097D" w:rsidRDefault="00C74B8E" w:rsidP="00C74B8E">
      <w:pPr>
        <w:pStyle w:val="ListParagraph"/>
        <w:adjustRightInd w:val="0"/>
        <w:rPr>
          <w:color w:val="000000"/>
          <w:sz w:val="24"/>
          <w:szCs w:val="24"/>
        </w:rPr>
      </w:pPr>
      <w:r w:rsidRPr="00D8097D">
        <w:rPr>
          <w:color w:val="000000"/>
          <w:sz w:val="24"/>
          <w:szCs w:val="24"/>
        </w:rPr>
        <w:t xml:space="preserve">B. Collaborates with the Faculty Nursing Program Director in coordinating usage of the Simulation Lab by outside agencies, such as, but not limited to area hospitals, nursing homes, correctional facilities. </w:t>
      </w:r>
    </w:p>
    <w:p w:rsidR="00C74B8E" w:rsidRDefault="00C74B8E" w:rsidP="00C74B8E">
      <w:pPr>
        <w:rPr>
          <w:b/>
        </w:rPr>
      </w:pPr>
    </w:p>
    <w:p w:rsidR="00C74B8E" w:rsidRDefault="00C74B8E" w:rsidP="00C74B8E">
      <w:pPr>
        <w:ind w:left="990" w:hanging="270"/>
        <w:rPr>
          <w:b/>
        </w:rPr>
      </w:pPr>
    </w:p>
    <w:p w:rsidR="00C74B8E" w:rsidRDefault="00C74B8E" w:rsidP="00C74B8E">
      <w:pPr>
        <w:ind w:left="990" w:hanging="270"/>
        <w:jc w:val="center"/>
        <w:rPr>
          <w:b/>
        </w:rPr>
      </w:pPr>
      <w:r>
        <w:rPr>
          <w:b/>
        </w:rPr>
        <w:t>Priority: A</w:t>
      </w:r>
      <w:r>
        <w:rPr>
          <w:b/>
        </w:rPr>
        <w:tab/>
        <w:t>Essential     Percent of Time: 60%</w:t>
      </w:r>
    </w:p>
    <w:p w:rsidR="00C74B8E" w:rsidRDefault="00C74B8E" w:rsidP="00C74B8E">
      <w:pPr>
        <w:ind w:left="990" w:hanging="270"/>
        <w:rPr>
          <w:b/>
        </w:rPr>
      </w:pPr>
      <w:r>
        <w:rPr>
          <w:b/>
        </w:rPr>
        <w:t xml:space="preserve">     </w:t>
      </w:r>
    </w:p>
    <w:p w:rsidR="00C74B8E" w:rsidRPr="00AD3F9E" w:rsidRDefault="00C74B8E" w:rsidP="00935539">
      <w:pPr>
        <w:pStyle w:val="ListParagraph"/>
        <w:widowControl/>
        <w:numPr>
          <w:ilvl w:val="0"/>
          <w:numId w:val="36"/>
        </w:numPr>
        <w:autoSpaceDE w:val="0"/>
        <w:autoSpaceDN w:val="0"/>
        <w:ind w:left="360"/>
        <w:rPr>
          <w:b/>
        </w:rPr>
      </w:pPr>
      <w:r w:rsidRPr="00AD3F9E">
        <w:rPr>
          <w:sz w:val="24"/>
          <w:szCs w:val="24"/>
        </w:rPr>
        <w:t>Ensures that sufficient quantities of supplies and working equipment are available within the simulation and practice labs so that practice, demonstration and testing of nursing skills can be properly conducted.</w:t>
      </w:r>
    </w:p>
    <w:p w:rsidR="00C74B8E" w:rsidRDefault="00C74B8E" w:rsidP="00C74B8E">
      <w:pPr>
        <w:rPr>
          <w:szCs w:val="24"/>
        </w:rPr>
      </w:pPr>
    </w:p>
    <w:p w:rsidR="00C74B8E" w:rsidRDefault="00C74B8E" w:rsidP="00C74B8E">
      <w:pPr>
        <w:ind w:left="720"/>
        <w:rPr>
          <w:szCs w:val="24"/>
        </w:rPr>
      </w:pPr>
      <w:r>
        <w:rPr>
          <w:szCs w:val="24"/>
        </w:rPr>
        <w:t>A. C</w:t>
      </w:r>
      <w:r w:rsidRPr="00F17DF0">
        <w:rPr>
          <w:szCs w:val="24"/>
        </w:rPr>
        <w:t>onduct</w:t>
      </w:r>
      <w:r>
        <w:rPr>
          <w:szCs w:val="24"/>
        </w:rPr>
        <w:t>s</w:t>
      </w:r>
      <w:r w:rsidRPr="00F17DF0">
        <w:rPr>
          <w:szCs w:val="24"/>
        </w:rPr>
        <w:t xml:space="preserve"> equipment </w:t>
      </w:r>
      <w:r>
        <w:rPr>
          <w:szCs w:val="24"/>
        </w:rPr>
        <w:t xml:space="preserve">and supply inventories and </w:t>
      </w:r>
      <w:r w:rsidRPr="00F17DF0">
        <w:rPr>
          <w:szCs w:val="24"/>
        </w:rPr>
        <w:t>inform</w:t>
      </w:r>
      <w:r>
        <w:rPr>
          <w:szCs w:val="24"/>
        </w:rPr>
        <w:t>s</w:t>
      </w:r>
      <w:r w:rsidRPr="00F17DF0">
        <w:rPr>
          <w:szCs w:val="24"/>
        </w:rPr>
        <w:t xml:space="preserve"> the </w:t>
      </w:r>
      <w:r>
        <w:rPr>
          <w:szCs w:val="24"/>
        </w:rPr>
        <w:t>Faculty Nursing Program Director of supply needs</w:t>
      </w:r>
      <w:r w:rsidRPr="00F17DF0">
        <w:rPr>
          <w:szCs w:val="24"/>
        </w:rPr>
        <w:t xml:space="preserve"> so as to comply within the nursing budget.</w:t>
      </w:r>
    </w:p>
    <w:p w:rsidR="00C74B8E" w:rsidRPr="00F17DF0" w:rsidRDefault="00C74B8E" w:rsidP="00C74B8E">
      <w:pPr>
        <w:ind w:left="360"/>
        <w:rPr>
          <w:szCs w:val="24"/>
        </w:rPr>
      </w:pPr>
    </w:p>
    <w:p w:rsidR="00C74B8E" w:rsidRPr="00F17DF0" w:rsidRDefault="00C74B8E" w:rsidP="00C74B8E">
      <w:pPr>
        <w:ind w:firstLine="720"/>
        <w:rPr>
          <w:szCs w:val="24"/>
        </w:rPr>
      </w:pPr>
      <w:r>
        <w:rPr>
          <w:szCs w:val="24"/>
        </w:rPr>
        <w:t xml:space="preserve">B. </w:t>
      </w:r>
      <w:r w:rsidRPr="00F17DF0">
        <w:rPr>
          <w:szCs w:val="24"/>
        </w:rPr>
        <w:t>Orders and receives, and processes all incoming equipment and supplies.</w:t>
      </w:r>
    </w:p>
    <w:p w:rsidR="00C74B8E" w:rsidRPr="00F17DF0" w:rsidRDefault="00C74B8E" w:rsidP="00C74B8E">
      <w:pPr>
        <w:ind w:left="360"/>
        <w:rPr>
          <w:szCs w:val="24"/>
        </w:rPr>
      </w:pPr>
    </w:p>
    <w:p w:rsidR="00C74B8E" w:rsidRDefault="00C74B8E" w:rsidP="00C74B8E">
      <w:pPr>
        <w:ind w:firstLine="720"/>
        <w:rPr>
          <w:szCs w:val="24"/>
        </w:rPr>
      </w:pPr>
      <w:r>
        <w:rPr>
          <w:szCs w:val="24"/>
        </w:rPr>
        <w:t xml:space="preserve">C. </w:t>
      </w:r>
      <w:r w:rsidRPr="00F17DF0">
        <w:rPr>
          <w:szCs w:val="24"/>
        </w:rPr>
        <w:t>Repairs and maintains simulators and equipment or contacts companies and vendors to do so.</w:t>
      </w:r>
    </w:p>
    <w:p w:rsidR="00C74B8E" w:rsidRDefault="00C74B8E" w:rsidP="00C74B8E">
      <w:pPr>
        <w:rPr>
          <w:szCs w:val="24"/>
        </w:rPr>
      </w:pPr>
    </w:p>
    <w:p w:rsidR="00C74B8E" w:rsidRPr="0096098D" w:rsidRDefault="00C74B8E" w:rsidP="00C74B8E">
      <w:pPr>
        <w:ind w:left="360"/>
      </w:pPr>
    </w:p>
    <w:p w:rsidR="00C74B8E" w:rsidRDefault="00C74B8E" w:rsidP="00C74B8E">
      <w:pPr>
        <w:ind w:left="990" w:hanging="270"/>
        <w:jc w:val="center"/>
        <w:rPr>
          <w:b/>
        </w:rPr>
      </w:pPr>
      <w:r>
        <w:rPr>
          <w:b/>
        </w:rPr>
        <w:t>Priority: B</w:t>
      </w:r>
      <w:r>
        <w:rPr>
          <w:b/>
        </w:rPr>
        <w:tab/>
        <w:t>Essential      Percent of Time: 10%</w:t>
      </w:r>
    </w:p>
    <w:p w:rsidR="00C74B8E" w:rsidRDefault="00C74B8E" w:rsidP="00C74B8E">
      <w:pPr>
        <w:ind w:left="990" w:hanging="270"/>
        <w:rPr>
          <w:b/>
        </w:rPr>
      </w:pPr>
    </w:p>
    <w:p w:rsidR="00C74B8E" w:rsidRPr="00FC4FD7" w:rsidRDefault="00C74B8E" w:rsidP="00935539">
      <w:pPr>
        <w:pStyle w:val="ListParagraph"/>
        <w:widowControl/>
        <w:numPr>
          <w:ilvl w:val="0"/>
          <w:numId w:val="36"/>
        </w:numPr>
        <w:autoSpaceDE w:val="0"/>
        <w:autoSpaceDN w:val="0"/>
        <w:ind w:left="360"/>
        <w:rPr>
          <w:szCs w:val="24"/>
        </w:rPr>
      </w:pPr>
      <w:r w:rsidRPr="00AD3F9E">
        <w:rPr>
          <w:sz w:val="24"/>
          <w:szCs w:val="24"/>
        </w:rPr>
        <w:t>Functions in a liaison capacity between students, nursing faculty, radiology faculty, and the Faculty Nursing Program Director.  Acts as a central communication link, through which outside agencies can gain access to the Health Science Simulation Lab</w:t>
      </w:r>
      <w:r w:rsidRPr="00AD3F9E">
        <w:rPr>
          <w:szCs w:val="24"/>
        </w:rPr>
        <w:t>.</w:t>
      </w:r>
    </w:p>
    <w:p w:rsidR="00C74B8E" w:rsidRDefault="00C74B8E" w:rsidP="00C74B8E">
      <w:pPr>
        <w:ind w:left="720" w:hanging="720"/>
        <w:rPr>
          <w:szCs w:val="24"/>
        </w:rPr>
      </w:pPr>
    </w:p>
    <w:p w:rsidR="00C74B8E" w:rsidRDefault="00C74B8E" w:rsidP="00935539">
      <w:pPr>
        <w:widowControl/>
        <w:numPr>
          <w:ilvl w:val="0"/>
          <w:numId w:val="42"/>
        </w:numPr>
        <w:tabs>
          <w:tab w:val="clear" w:pos="720"/>
          <w:tab w:val="num" w:pos="1080"/>
        </w:tabs>
        <w:ind w:left="1080"/>
        <w:rPr>
          <w:szCs w:val="24"/>
        </w:rPr>
      </w:pPr>
      <w:r w:rsidRPr="00266CB5">
        <w:rPr>
          <w:szCs w:val="24"/>
        </w:rPr>
        <w:t>Channel</w:t>
      </w:r>
      <w:r>
        <w:rPr>
          <w:szCs w:val="24"/>
        </w:rPr>
        <w:t>s</w:t>
      </w:r>
      <w:r w:rsidRPr="00266CB5">
        <w:rPr>
          <w:szCs w:val="24"/>
        </w:rPr>
        <w:t xml:space="preserve"> concerns/ conflicts to appropriate personnel. </w:t>
      </w:r>
      <w:r>
        <w:rPr>
          <w:szCs w:val="24"/>
        </w:rPr>
        <w:t>Communicates with individual nursing/radiography faculty about the implementation of lab objectives and simulations. Communicates with faculty, students, and outside agencies regarding the hours and availability of simulations and practice labs.</w:t>
      </w:r>
    </w:p>
    <w:p w:rsidR="00C74B8E" w:rsidRDefault="00C74B8E" w:rsidP="00C74B8E">
      <w:pPr>
        <w:ind w:left="360"/>
        <w:rPr>
          <w:szCs w:val="24"/>
        </w:rPr>
      </w:pPr>
    </w:p>
    <w:p w:rsidR="00C74B8E" w:rsidRDefault="00C74B8E" w:rsidP="00935539">
      <w:pPr>
        <w:widowControl/>
        <w:numPr>
          <w:ilvl w:val="0"/>
          <w:numId w:val="42"/>
        </w:numPr>
        <w:tabs>
          <w:tab w:val="clear" w:pos="720"/>
          <w:tab w:val="num" w:pos="1080"/>
        </w:tabs>
        <w:ind w:left="1080"/>
        <w:rPr>
          <w:szCs w:val="24"/>
        </w:rPr>
      </w:pPr>
      <w:r w:rsidRPr="00266CB5">
        <w:rPr>
          <w:szCs w:val="24"/>
        </w:rPr>
        <w:t>Interact</w:t>
      </w:r>
      <w:r>
        <w:rPr>
          <w:szCs w:val="24"/>
        </w:rPr>
        <w:t>s</w:t>
      </w:r>
      <w:r w:rsidRPr="00266CB5">
        <w:rPr>
          <w:szCs w:val="24"/>
        </w:rPr>
        <w:t xml:space="preserve"> with the Dean of Health Sciences, </w:t>
      </w:r>
      <w:r>
        <w:rPr>
          <w:szCs w:val="24"/>
        </w:rPr>
        <w:t xml:space="preserve">Faculty Nursing Program </w:t>
      </w:r>
      <w:r w:rsidRPr="00266CB5">
        <w:rPr>
          <w:szCs w:val="24"/>
        </w:rPr>
        <w:t>Director</w:t>
      </w:r>
      <w:r>
        <w:rPr>
          <w:szCs w:val="24"/>
        </w:rPr>
        <w:t xml:space="preserve"> </w:t>
      </w:r>
      <w:r w:rsidRPr="00266CB5">
        <w:rPr>
          <w:szCs w:val="24"/>
        </w:rPr>
        <w:t>and nursing faculty at regularly scheduled faculty/ curriculum/ nursing dept. meetings.</w:t>
      </w:r>
    </w:p>
    <w:p w:rsidR="00C74B8E" w:rsidRPr="00266CB5" w:rsidRDefault="00C74B8E" w:rsidP="00C74B8E">
      <w:pPr>
        <w:ind w:left="360"/>
        <w:rPr>
          <w:szCs w:val="24"/>
        </w:rPr>
      </w:pPr>
    </w:p>
    <w:p w:rsidR="00C74B8E" w:rsidRDefault="00C74B8E" w:rsidP="00935539">
      <w:pPr>
        <w:widowControl/>
        <w:numPr>
          <w:ilvl w:val="0"/>
          <w:numId w:val="42"/>
        </w:numPr>
        <w:tabs>
          <w:tab w:val="clear" w:pos="720"/>
          <w:tab w:val="num" w:pos="1080"/>
        </w:tabs>
        <w:ind w:left="1080"/>
        <w:rPr>
          <w:szCs w:val="24"/>
        </w:rPr>
      </w:pPr>
      <w:r w:rsidRPr="00266CB5">
        <w:rPr>
          <w:szCs w:val="24"/>
        </w:rPr>
        <w:t>Attend</w:t>
      </w:r>
      <w:r>
        <w:rPr>
          <w:szCs w:val="24"/>
        </w:rPr>
        <w:t>s</w:t>
      </w:r>
      <w:r w:rsidRPr="00266CB5">
        <w:rPr>
          <w:szCs w:val="24"/>
        </w:rPr>
        <w:t xml:space="preserve"> meetings and open houses with outside agencies to develop policies and procedures as their utilization of the facility grows</w:t>
      </w:r>
      <w:r>
        <w:rPr>
          <w:szCs w:val="24"/>
        </w:rPr>
        <w:t>.</w:t>
      </w:r>
    </w:p>
    <w:p w:rsidR="00C74B8E" w:rsidRPr="00266CB5" w:rsidRDefault="00C74B8E" w:rsidP="00C74B8E">
      <w:pPr>
        <w:ind w:left="360"/>
        <w:rPr>
          <w:szCs w:val="24"/>
        </w:rPr>
      </w:pPr>
    </w:p>
    <w:p w:rsidR="00C74B8E" w:rsidRDefault="00C74B8E" w:rsidP="00C74B8E">
      <w:pPr>
        <w:rPr>
          <w:szCs w:val="24"/>
        </w:rPr>
      </w:pPr>
    </w:p>
    <w:p w:rsidR="00C74B8E" w:rsidRPr="00FC4FD7" w:rsidRDefault="00C74B8E" w:rsidP="00C74B8E">
      <w:pPr>
        <w:ind w:left="990" w:hanging="270"/>
        <w:jc w:val="center"/>
        <w:rPr>
          <w:b/>
        </w:rPr>
      </w:pPr>
      <w:r>
        <w:rPr>
          <w:b/>
        </w:rPr>
        <w:t>Priority: B</w:t>
      </w:r>
      <w:r>
        <w:rPr>
          <w:b/>
        </w:rPr>
        <w:tab/>
        <w:t>Essential     Percent of Time: 10%</w:t>
      </w:r>
    </w:p>
    <w:p w:rsidR="00C74B8E" w:rsidRDefault="00C74B8E" w:rsidP="00C74B8E">
      <w:pPr>
        <w:rPr>
          <w:b/>
        </w:rPr>
      </w:pPr>
      <w:r>
        <w:rPr>
          <w:b/>
        </w:rPr>
        <w:tab/>
      </w:r>
      <w:r>
        <w:rPr>
          <w:b/>
        </w:rPr>
        <w:tab/>
      </w:r>
      <w:r>
        <w:rPr>
          <w:b/>
        </w:rPr>
        <w:tab/>
      </w:r>
      <w:r>
        <w:rPr>
          <w:b/>
        </w:rPr>
        <w:tab/>
      </w:r>
    </w:p>
    <w:p w:rsidR="00C74B8E" w:rsidRDefault="00C74B8E" w:rsidP="00C74B8E">
      <w:pPr>
        <w:rPr>
          <w:b/>
        </w:rPr>
      </w:pPr>
    </w:p>
    <w:p w:rsidR="00C74B8E" w:rsidRPr="00AD3F9E" w:rsidRDefault="00C74B8E" w:rsidP="00C74B8E">
      <w:pPr>
        <w:rPr>
          <w:b/>
          <w:szCs w:val="24"/>
        </w:rPr>
      </w:pPr>
      <w:r>
        <w:rPr>
          <w:b/>
        </w:rPr>
        <w:tab/>
      </w:r>
      <w:r>
        <w:rPr>
          <w:b/>
        </w:rPr>
        <w:tab/>
        <w:t xml:space="preserve"> </w:t>
      </w:r>
      <w:r>
        <w:rPr>
          <w:b/>
        </w:rPr>
        <w:tab/>
      </w:r>
    </w:p>
    <w:p w:rsidR="00C74B8E" w:rsidRPr="0096098D" w:rsidRDefault="00C74B8E" w:rsidP="00C74B8E">
      <w:pPr>
        <w:ind w:left="990" w:hanging="270"/>
      </w:pPr>
    </w:p>
    <w:p w:rsidR="00C74B8E" w:rsidRPr="00206F2B" w:rsidRDefault="00C74B8E" w:rsidP="00935539">
      <w:pPr>
        <w:numPr>
          <w:ilvl w:val="0"/>
          <w:numId w:val="36"/>
        </w:numPr>
        <w:ind w:left="360"/>
      </w:pPr>
      <w:r w:rsidRPr="00206F2B">
        <w:rPr>
          <w:szCs w:val="24"/>
        </w:rPr>
        <w:t>Establishes safety and security procedures.</w:t>
      </w:r>
    </w:p>
    <w:p w:rsidR="00C74B8E" w:rsidRDefault="00C74B8E" w:rsidP="00C74B8E">
      <w:pPr>
        <w:rPr>
          <w:szCs w:val="24"/>
        </w:rPr>
      </w:pPr>
    </w:p>
    <w:p w:rsidR="00C74B8E" w:rsidRPr="009D495D" w:rsidRDefault="00C74B8E" w:rsidP="00935539">
      <w:pPr>
        <w:widowControl/>
        <w:numPr>
          <w:ilvl w:val="0"/>
          <w:numId w:val="43"/>
        </w:numPr>
        <w:rPr>
          <w:szCs w:val="24"/>
        </w:rPr>
      </w:pPr>
      <w:r w:rsidRPr="009D495D">
        <w:rPr>
          <w:szCs w:val="24"/>
        </w:rPr>
        <w:t xml:space="preserve">Secures and </w:t>
      </w:r>
      <w:r>
        <w:rPr>
          <w:szCs w:val="24"/>
        </w:rPr>
        <w:t>safely transports/</w:t>
      </w:r>
      <w:r w:rsidRPr="009D495D">
        <w:rPr>
          <w:szCs w:val="24"/>
        </w:rPr>
        <w:t>disposes of biohazard items.</w:t>
      </w:r>
    </w:p>
    <w:p w:rsidR="00C74B8E" w:rsidRPr="009D495D" w:rsidRDefault="00C74B8E" w:rsidP="00935539">
      <w:pPr>
        <w:widowControl/>
        <w:numPr>
          <w:ilvl w:val="0"/>
          <w:numId w:val="43"/>
        </w:numPr>
        <w:rPr>
          <w:szCs w:val="24"/>
        </w:rPr>
      </w:pPr>
      <w:r w:rsidRPr="009D495D">
        <w:rPr>
          <w:szCs w:val="24"/>
        </w:rPr>
        <w:t>Super</w:t>
      </w:r>
      <w:r>
        <w:rPr>
          <w:szCs w:val="24"/>
        </w:rPr>
        <w:t>vises students while</w:t>
      </w:r>
      <w:r w:rsidRPr="009D495D">
        <w:rPr>
          <w:szCs w:val="24"/>
        </w:rPr>
        <w:t xml:space="preserve"> preparing for a simulation.</w:t>
      </w:r>
    </w:p>
    <w:p w:rsidR="00C74B8E" w:rsidRPr="009D495D" w:rsidRDefault="00C74B8E" w:rsidP="00935539">
      <w:pPr>
        <w:widowControl/>
        <w:numPr>
          <w:ilvl w:val="0"/>
          <w:numId w:val="43"/>
        </w:numPr>
        <w:rPr>
          <w:szCs w:val="24"/>
        </w:rPr>
      </w:pPr>
      <w:r w:rsidRPr="009D495D">
        <w:rPr>
          <w:szCs w:val="24"/>
        </w:rPr>
        <w:t>Establishes open hours for the simulation and practice labs and supervises the facility during these hours.</w:t>
      </w:r>
    </w:p>
    <w:p w:rsidR="00C74B8E" w:rsidRDefault="00C74B8E" w:rsidP="00935539">
      <w:pPr>
        <w:widowControl/>
        <w:numPr>
          <w:ilvl w:val="0"/>
          <w:numId w:val="43"/>
        </w:numPr>
        <w:rPr>
          <w:szCs w:val="24"/>
        </w:rPr>
      </w:pPr>
      <w:r w:rsidRPr="009D495D">
        <w:rPr>
          <w:szCs w:val="24"/>
        </w:rPr>
        <w:t>Assist</w:t>
      </w:r>
      <w:r>
        <w:rPr>
          <w:szCs w:val="24"/>
        </w:rPr>
        <w:t>s</w:t>
      </w:r>
      <w:r w:rsidRPr="009D495D">
        <w:rPr>
          <w:szCs w:val="24"/>
        </w:rPr>
        <w:t xml:space="preserve"> students and faculty on the proper usage of equipment.</w:t>
      </w:r>
    </w:p>
    <w:p w:rsidR="00C74B8E" w:rsidRDefault="00C74B8E" w:rsidP="00C74B8E">
      <w:pPr>
        <w:ind w:left="990" w:hanging="270"/>
        <w:rPr>
          <w:b/>
        </w:rPr>
      </w:pPr>
    </w:p>
    <w:p w:rsidR="00C74B8E" w:rsidRDefault="00C74B8E" w:rsidP="00C74B8E">
      <w:pPr>
        <w:ind w:left="990" w:hanging="270"/>
        <w:rPr>
          <w:b/>
        </w:rPr>
      </w:pPr>
    </w:p>
    <w:p w:rsidR="00C74B8E" w:rsidRDefault="00C74B8E" w:rsidP="00C74B8E">
      <w:pPr>
        <w:ind w:left="990" w:hanging="270"/>
        <w:jc w:val="center"/>
        <w:rPr>
          <w:b/>
        </w:rPr>
      </w:pPr>
      <w:r>
        <w:rPr>
          <w:b/>
        </w:rPr>
        <w:t xml:space="preserve">Priority: </w:t>
      </w:r>
      <w:r>
        <w:rPr>
          <w:b/>
        </w:rPr>
        <w:tab/>
        <w:t>Essential</w:t>
      </w:r>
      <w:r>
        <w:rPr>
          <w:b/>
        </w:rPr>
        <w:tab/>
        <w:t>Percent of Time: 5%</w:t>
      </w:r>
    </w:p>
    <w:p w:rsidR="00C74B8E" w:rsidRDefault="00C74B8E" w:rsidP="00C74B8E">
      <w:pPr>
        <w:ind w:left="990" w:hanging="270"/>
        <w:rPr>
          <w:rFonts w:eastAsia="Calibri"/>
          <w:szCs w:val="24"/>
        </w:rPr>
      </w:pPr>
    </w:p>
    <w:p w:rsidR="00C74B8E" w:rsidRDefault="00C74B8E" w:rsidP="00935539">
      <w:pPr>
        <w:numPr>
          <w:ilvl w:val="0"/>
          <w:numId w:val="36"/>
        </w:numPr>
        <w:ind w:left="360"/>
        <w:rPr>
          <w:szCs w:val="24"/>
        </w:rPr>
      </w:pPr>
      <w:r w:rsidRPr="007E1D8E">
        <w:rPr>
          <w:rFonts w:eastAsia="Calibri"/>
          <w:szCs w:val="24"/>
        </w:rPr>
        <w:t xml:space="preserve">Perform other duties as assigned to ensure the smooth functioning of the </w:t>
      </w:r>
      <w:r>
        <w:rPr>
          <w:szCs w:val="24"/>
        </w:rPr>
        <w:t>department</w:t>
      </w:r>
      <w:r w:rsidRPr="007E1D8E">
        <w:rPr>
          <w:rFonts w:eastAsia="Calibri"/>
          <w:szCs w:val="24"/>
        </w:rPr>
        <w:t xml:space="preserve"> and maintain the reputation of the </w:t>
      </w:r>
      <w:r>
        <w:rPr>
          <w:szCs w:val="24"/>
        </w:rPr>
        <w:t>organization</w:t>
      </w:r>
      <w:r w:rsidRPr="007E1D8E">
        <w:rPr>
          <w:rFonts w:eastAsia="Calibri"/>
          <w:szCs w:val="24"/>
        </w:rPr>
        <w:t xml:space="preserve"> as a viable business partner. </w:t>
      </w:r>
    </w:p>
    <w:p w:rsidR="00C74B8E" w:rsidRDefault="00C74B8E" w:rsidP="00C74B8E">
      <w:pPr>
        <w:ind w:left="270" w:hanging="270"/>
        <w:rPr>
          <w:b/>
        </w:rPr>
      </w:pPr>
    </w:p>
    <w:p w:rsidR="00C74B8E" w:rsidRDefault="00C74B8E" w:rsidP="00C74B8E">
      <w:pPr>
        <w:ind w:left="990" w:hanging="270"/>
        <w:jc w:val="center"/>
        <w:rPr>
          <w:b/>
        </w:rPr>
      </w:pPr>
      <w:r>
        <w:rPr>
          <w:b/>
        </w:rPr>
        <w:t xml:space="preserve">Priority: </w:t>
      </w:r>
      <w:r>
        <w:rPr>
          <w:b/>
        </w:rPr>
        <w:tab/>
        <w:t>Secondary</w:t>
      </w:r>
      <w:r>
        <w:rPr>
          <w:b/>
        </w:rPr>
        <w:tab/>
        <w:t>Percent of Time: 5%</w:t>
      </w:r>
    </w:p>
    <w:p w:rsidR="00C74B8E" w:rsidRDefault="00C74B8E" w:rsidP="00C74B8E">
      <w:pPr>
        <w:tabs>
          <w:tab w:val="left" w:pos="-1350"/>
          <w:tab w:val="left" w:pos="-63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rPr>
          <w:b/>
          <w:i/>
          <w:sz w:val="18"/>
          <w:szCs w:val="18"/>
        </w:rPr>
      </w:pPr>
    </w:p>
    <w:p w:rsidR="00C74B8E" w:rsidRPr="00066EF8" w:rsidRDefault="00C74B8E" w:rsidP="00C74B8E">
      <w:pPr>
        <w:pStyle w:val="Default"/>
        <w:tabs>
          <w:tab w:val="left" w:pos="-1350"/>
          <w:tab w:val="left" w:pos="-63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rFonts w:ascii="Times New Roman" w:hAnsi="Times New Roman" w:cs="Times New Roman"/>
          <w:i/>
          <w:sz w:val="18"/>
          <w:szCs w:val="18"/>
        </w:rPr>
      </w:pPr>
      <w:r w:rsidRPr="00066EF8">
        <w:rPr>
          <w:rFonts w:ascii="Times New Roman" w:hAnsi="Times New Roman" w:cs="Times New Roman"/>
          <w:b/>
          <w:i/>
          <w:sz w:val="18"/>
          <w:szCs w:val="18"/>
        </w:rPr>
        <w:t>Priority</w:t>
      </w:r>
      <w:r w:rsidRPr="00066EF8">
        <w:rPr>
          <w:rFonts w:ascii="Times New Roman" w:hAnsi="Times New Roman" w:cs="Times New Roman"/>
          <w:i/>
          <w:sz w:val="18"/>
          <w:szCs w:val="18"/>
        </w:rPr>
        <w:t xml:space="preserve">: Essential=if responsibility is reason job exists, is a highly specialized task or one that requires special education or training licensure, requires a great % of time, has a high level of accountability (consequences are considerable to others or the institution if failure to perform), the responsibility is essential; Secondary=if not essential, then responsibility is secondary; </w:t>
      </w:r>
      <w:r w:rsidRPr="00066EF8">
        <w:rPr>
          <w:rFonts w:ascii="Times New Roman" w:hAnsi="Times New Roman" w:cs="Times New Roman"/>
          <w:b/>
          <w:i/>
          <w:sz w:val="18"/>
          <w:szCs w:val="18"/>
        </w:rPr>
        <w:t>Discretion (optional)</w:t>
      </w:r>
      <w:r w:rsidRPr="00066EF8">
        <w:rPr>
          <w:rFonts w:ascii="Times New Roman" w:hAnsi="Times New Roman" w:cs="Times New Roman"/>
          <w:i/>
          <w:sz w:val="18"/>
          <w:szCs w:val="18"/>
        </w:rPr>
        <w:t>: A-Employee investigates situations, makes decisions, takes appropriate action reports by exception and through normal review processes; B=…reports to supervisor immediately after action is taken; C=…makes decisions with supervisor….reports to supervisor immediately after action is taken; D=Employee discusses situations with supervisor before investigation, makes decisions with supervisor, takes appropriate action, and reports to supervisor immediately after action is taken.</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pPr>
      <w:r>
        <w:rPr>
          <w:b/>
        </w:rPr>
        <w:t>KNOWLEDGES, SKILLS, AND ABILITIES</w:t>
      </w:r>
      <w:r>
        <w:t xml:space="preserve"> </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Pr>
          <w:b/>
        </w:rPr>
        <w:t>Minimum Qualifications</w:t>
      </w:r>
    </w:p>
    <w:p w:rsidR="00C74B8E" w:rsidRDefault="00C74B8E" w:rsidP="00935539">
      <w:pPr>
        <w:widowControl/>
        <w:numPr>
          <w:ilvl w:val="0"/>
          <w:numId w:val="44"/>
        </w:numPr>
        <w:autoSpaceDE w:val="0"/>
        <w:autoSpaceDN w:val="0"/>
        <w:adjustRightInd w:val="0"/>
        <w:ind w:hanging="360"/>
        <w:rPr>
          <w:color w:val="000000"/>
          <w:szCs w:val="24"/>
        </w:rPr>
      </w:pPr>
      <w:r w:rsidRPr="009D495D">
        <w:rPr>
          <w:color w:val="000000"/>
          <w:szCs w:val="24"/>
        </w:rPr>
        <w:t>Associate Degree in nursing</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Current RN license</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Ability to provide patient care at the RN level in a variety of settings.</w:t>
      </w:r>
    </w:p>
    <w:p w:rsidR="00C74B8E" w:rsidRPr="00E53257" w:rsidRDefault="00C74B8E" w:rsidP="00935539">
      <w:pPr>
        <w:widowControl/>
        <w:numPr>
          <w:ilvl w:val="0"/>
          <w:numId w:val="44"/>
        </w:numPr>
        <w:autoSpaceDE w:val="0"/>
        <w:autoSpaceDN w:val="0"/>
        <w:adjustRightInd w:val="0"/>
        <w:ind w:hanging="360"/>
        <w:rPr>
          <w:color w:val="000000"/>
          <w:szCs w:val="24"/>
        </w:rPr>
      </w:pPr>
      <w:r>
        <w:rPr>
          <w:color w:val="000000"/>
          <w:szCs w:val="24"/>
        </w:rPr>
        <w:t>K</w:t>
      </w:r>
      <w:r w:rsidRPr="00E53257">
        <w:rPr>
          <w:color w:val="000000"/>
          <w:szCs w:val="24"/>
        </w:rPr>
        <w:t>nowledge of the various simulation machines and techniques used in a va</w:t>
      </w:r>
      <w:r>
        <w:rPr>
          <w:color w:val="000000"/>
          <w:szCs w:val="24"/>
        </w:rPr>
        <w:t>riety of patient care areas</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Strong troubleshooting abilities as they relate to minor repairs of hardware and software.</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lastRenderedPageBreak/>
        <w:t>Ability to plan effectively in the keeping of inventory and maintenance of laboratory review and supply systems.</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Knowledge of methods of securing and safely transporting and disposing of biohazard agents.</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Ability to communicate effectively in oral and written communication to a variety of audiences including students and healthcare professionals.</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Working knowledge of the basic principles and practices used in supervising activities in a professional health care laboratory.</w:t>
      </w:r>
    </w:p>
    <w:p w:rsidR="00C74B8E" w:rsidRPr="00E53257" w:rsidRDefault="00C74B8E" w:rsidP="00935539">
      <w:pPr>
        <w:widowControl/>
        <w:numPr>
          <w:ilvl w:val="0"/>
          <w:numId w:val="44"/>
        </w:numPr>
        <w:autoSpaceDE w:val="0"/>
        <w:autoSpaceDN w:val="0"/>
        <w:adjustRightInd w:val="0"/>
        <w:ind w:hanging="360"/>
        <w:rPr>
          <w:color w:val="000000"/>
          <w:szCs w:val="24"/>
        </w:rPr>
      </w:pPr>
      <w:r w:rsidRPr="00E53257">
        <w:rPr>
          <w:color w:val="000000"/>
          <w:szCs w:val="24"/>
        </w:rPr>
        <w:t>Organizational abilities with attention to detail.</w:t>
      </w:r>
    </w:p>
    <w:p w:rsidR="00C74B8E" w:rsidRPr="009D495D" w:rsidRDefault="00C74B8E" w:rsidP="00935539">
      <w:pPr>
        <w:widowControl/>
        <w:numPr>
          <w:ilvl w:val="0"/>
          <w:numId w:val="44"/>
        </w:numPr>
        <w:autoSpaceDE w:val="0"/>
        <w:autoSpaceDN w:val="0"/>
        <w:adjustRightInd w:val="0"/>
        <w:ind w:hanging="360"/>
        <w:rPr>
          <w:color w:val="000000"/>
          <w:szCs w:val="24"/>
        </w:rPr>
      </w:pPr>
      <w:r>
        <w:rPr>
          <w:color w:val="000000"/>
          <w:szCs w:val="24"/>
        </w:rPr>
        <w:t xml:space="preserve">Ability to listen and </w:t>
      </w:r>
      <w:r w:rsidRPr="009D495D">
        <w:rPr>
          <w:color w:val="000000"/>
          <w:szCs w:val="24"/>
        </w:rPr>
        <w:t>offer support and encouragement to students.</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720"/>
        <w:rPr>
          <w:b/>
        </w:rPr>
      </w:pP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720"/>
        <w:rPr>
          <w:b/>
        </w:rPr>
      </w:pP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720"/>
        <w:rPr>
          <w:b/>
        </w:rPr>
      </w:pPr>
    </w:p>
    <w:p w:rsidR="00C74B8E" w:rsidRPr="00346E6F"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i/>
        </w:rPr>
      </w:pPr>
      <w:r>
        <w:rPr>
          <w:b/>
        </w:rPr>
        <w:t xml:space="preserve">Preferred Qualifications: </w:t>
      </w:r>
    </w:p>
    <w:p w:rsidR="00C74B8E" w:rsidRPr="00FC4FD7" w:rsidRDefault="00C74B8E" w:rsidP="00935539">
      <w:pPr>
        <w:pStyle w:val="ListParagraph"/>
        <w:widowControl/>
        <w:numPr>
          <w:ilvl w:val="0"/>
          <w:numId w:val="45"/>
        </w:numPr>
        <w:autoSpaceDE w:val="0"/>
        <w:autoSpaceDN w:val="0"/>
        <w:rPr>
          <w:sz w:val="24"/>
          <w:szCs w:val="24"/>
        </w:rPr>
      </w:pPr>
      <w:r>
        <w:rPr>
          <w:sz w:val="24"/>
          <w:szCs w:val="24"/>
        </w:rPr>
        <w:t>Bachelors of Science in Nursing</w:t>
      </w:r>
      <w:r w:rsidRPr="00FC4FD7">
        <w:rPr>
          <w:sz w:val="24"/>
          <w:szCs w:val="24"/>
        </w:rPr>
        <w:t xml:space="preserve"> or M</w:t>
      </w:r>
      <w:r>
        <w:rPr>
          <w:sz w:val="24"/>
          <w:szCs w:val="24"/>
        </w:rPr>
        <w:t>asters of Science in Nursing</w:t>
      </w:r>
    </w:p>
    <w:p w:rsidR="00C74B8E" w:rsidRPr="00FC4FD7" w:rsidRDefault="00C74B8E" w:rsidP="00935539">
      <w:pPr>
        <w:pStyle w:val="ListParagraph"/>
        <w:widowControl/>
        <w:numPr>
          <w:ilvl w:val="0"/>
          <w:numId w:val="45"/>
        </w:numPr>
        <w:autoSpaceDE w:val="0"/>
        <w:autoSpaceDN w:val="0"/>
        <w:rPr>
          <w:sz w:val="24"/>
          <w:szCs w:val="24"/>
        </w:rPr>
      </w:pPr>
      <w:r w:rsidRPr="00FC4FD7">
        <w:rPr>
          <w:sz w:val="24"/>
          <w:szCs w:val="24"/>
        </w:rPr>
        <w:t>Prior simulation experience</w:t>
      </w:r>
    </w:p>
    <w:p w:rsidR="00C74B8E" w:rsidRPr="00FC4FD7" w:rsidRDefault="00C74B8E" w:rsidP="00935539">
      <w:pPr>
        <w:pStyle w:val="ListParagraph"/>
        <w:widowControl/>
        <w:numPr>
          <w:ilvl w:val="0"/>
          <w:numId w:val="45"/>
        </w:numPr>
        <w:autoSpaceDE w:val="0"/>
        <w:autoSpaceDN w:val="0"/>
        <w:rPr>
          <w:sz w:val="24"/>
          <w:szCs w:val="24"/>
        </w:rPr>
      </w:pPr>
      <w:r w:rsidRPr="00FC4FD7">
        <w:rPr>
          <w:sz w:val="24"/>
          <w:szCs w:val="24"/>
        </w:rPr>
        <w:t>Previous experience within the MNSCU system</w:t>
      </w:r>
    </w:p>
    <w:p w:rsidR="00C74B8E" w:rsidRPr="00FC4FD7" w:rsidRDefault="00C74B8E" w:rsidP="00935539">
      <w:pPr>
        <w:pStyle w:val="ListParagraph"/>
        <w:widowControl/>
        <w:numPr>
          <w:ilvl w:val="0"/>
          <w:numId w:val="45"/>
        </w:numPr>
        <w:autoSpaceDE w:val="0"/>
        <w:autoSpaceDN w:val="0"/>
        <w:rPr>
          <w:sz w:val="24"/>
          <w:szCs w:val="24"/>
        </w:rPr>
      </w:pPr>
      <w:r w:rsidRPr="00FC4FD7">
        <w:rPr>
          <w:sz w:val="24"/>
          <w:szCs w:val="24"/>
        </w:rPr>
        <w:t>Prior experience teaching in the classroom</w:t>
      </w:r>
      <w:r>
        <w:rPr>
          <w:sz w:val="24"/>
          <w:szCs w:val="24"/>
        </w:rPr>
        <w:t xml:space="preserve"> and/or clinical either at the AD </w:t>
      </w:r>
      <w:r w:rsidRPr="00FC4FD7">
        <w:rPr>
          <w:sz w:val="24"/>
          <w:szCs w:val="24"/>
        </w:rPr>
        <w:t>or LPN nursing level.</w:t>
      </w:r>
    </w:p>
    <w:p w:rsidR="00C74B8E" w:rsidRDefault="00C74B8E" w:rsidP="00C74B8E">
      <w:pPr>
        <w:ind w:left="720"/>
      </w:pPr>
    </w:p>
    <w:p w:rsidR="00C74B8E" w:rsidRDefault="00C74B8E" w:rsidP="00C74B8E">
      <w:pPr>
        <w:ind w:left="720"/>
      </w:pPr>
    </w:p>
    <w:p w:rsidR="00C74B8E" w:rsidRDefault="00C74B8E" w:rsidP="00C74B8E">
      <w:pPr>
        <w:spacing w:line="57" w:lineRule="exact"/>
      </w:pP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r>
        <w:rPr>
          <w:b/>
        </w:rPr>
        <w:t>RELATIONSHIPS:</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p>
    <w:p w:rsidR="00C74B8E" w:rsidRPr="009D495D" w:rsidRDefault="00C74B8E" w:rsidP="00C74B8E">
      <w:pPr>
        <w:adjustRightInd w:val="0"/>
        <w:ind w:left="360"/>
        <w:jc w:val="both"/>
        <w:rPr>
          <w:color w:val="000000"/>
          <w:szCs w:val="24"/>
          <w:u w:val="single"/>
        </w:rPr>
      </w:pPr>
      <w:r>
        <w:rPr>
          <w:color w:val="000000"/>
          <w:szCs w:val="24"/>
        </w:rPr>
        <w:t>T</w:t>
      </w:r>
      <w:r w:rsidRPr="009D495D">
        <w:rPr>
          <w:color w:val="000000"/>
          <w:szCs w:val="24"/>
        </w:rPr>
        <w:t>he relationship within the college is participative in nature. Communication with the multiple levels of administration and staff can be formal and informal.</w:t>
      </w:r>
      <w:r>
        <w:rPr>
          <w:color w:val="000000"/>
          <w:szCs w:val="24"/>
        </w:rPr>
        <w:t xml:space="preserve">  </w:t>
      </w:r>
      <w:r w:rsidRPr="009D495D">
        <w:rPr>
          <w:color w:val="000000"/>
          <w:szCs w:val="24"/>
        </w:rPr>
        <w:t>The lab specialist will also serve as a positive role model to students with communication being directive and cooperative. He/She will promote the nursing program to the outside community and act as a positive role model for the Riverland Community College nursing program as well. He/She will be a resource or contact person for area agencies such as the hospitals, clinics, and other lab coordinators from nursing programs around the area and state.</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p>
    <w:p w:rsidR="00C74B8E" w:rsidRDefault="00C74B8E" w:rsidP="00C74B8E">
      <w:pPr>
        <w:ind w:left="360"/>
        <w:rPr>
          <w:b/>
        </w:rPr>
      </w:pPr>
      <w:r>
        <w:rPr>
          <w:b/>
        </w:rPr>
        <w:t xml:space="preserve">This Position Reports to: </w:t>
      </w:r>
    </w:p>
    <w:p w:rsidR="00C74B8E" w:rsidRPr="00FC4FD7" w:rsidRDefault="00C74B8E" w:rsidP="00C74B8E">
      <w:pPr>
        <w:ind w:left="360"/>
      </w:pPr>
      <w:r w:rsidRPr="00FC4FD7">
        <w:t>Director of Nursing</w:t>
      </w:r>
      <w:r w:rsidRPr="00FC4FD7">
        <w:tab/>
      </w:r>
    </w:p>
    <w:p w:rsidR="00C74B8E" w:rsidRDefault="00C74B8E" w:rsidP="00C74B8E">
      <w:pPr>
        <w:ind w:left="360"/>
        <w:rPr>
          <w:b/>
        </w:rPr>
      </w:pPr>
    </w:p>
    <w:p w:rsidR="00C74B8E" w:rsidRDefault="00C74B8E" w:rsidP="00C74B8E">
      <w:pPr>
        <w:ind w:left="360"/>
        <w:rPr>
          <w:b/>
        </w:rPr>
      </w:pPr>
      <w:r>
        <w:rPr>
          <w:b/>
        </w:rPr>
        <w:t xml:space="preserve">Supervises: </w:t>
      </w:r>
    </w:p>
    <w:p w:rsidR="00C74B8E" w:rsidRDefault="00C74B8E" w:rsidP="00C74B8E">
      <w:pPr>
        <w:ind w:left="360"/>
        <w:rPr>
          <w:i/>
        </w:rPr>
      </w:pPr>
      <w:r w:rsidRPr="00FC4FD7">
        <w:t>Work Study</w:t>
      </w:r>
    </w:p>
    <w:p w:rsidR="00C74B8E" w:rsidRPr="0096098D" w:rsidRDefault="00C74B8E" w:rsidP="00C74B8E">
      <w:pPr>
        <w:ind w:left="1800" w:hanging="1080"/>
      </w:pPr>
    </w:p>
    <w:p w:rsidR="00C74B8E" w:rsidRDefault="00C74B8E" w:rsidP="00C74B8E">
      <w:pPr>
        <w:ind w:left="1440" w:hanging="1080"/>
      </w:pPr>
      <w:r>
        <w:rPr>
          <w:b/>
        </w:rPr>
        <w:t>Internal and External Clientele and Purpose of Contact</w:t>
      </w:r>
      <w:r>
        <w:t xml:space="preserve">: </w:t>
      </w:r>
    </w:p>
    <w:p w:rsidR="00C74B8E" w:rsidRPr="00FC4FD7" w:rsidRDefault="00C74B8E" w:rsidP="00C74B8E">
      <w:pPr>
        <w:ind w:left="1440" w:hanging="1080"/>
      </w:pPr>
      <w:r w:rsidRPr="00FC4FD7">
        <w:t>Students</w:t>
      </w:r>
    </w:p>
    <w:p w:rsidR="00C74B8E" w:rsidRPr="00FC4FD7" w:rsidRDefault="00C74B8E" w:rsidP="00C74B8E">
      <w:pPr>
        <w:ind w:left="1440" w:hanging="1080"/>
      </w:pPr>
      <w:r w:rsidRPr="00FC4FD7">
        <w:t>Clinical Partners</w:t>
      </w:r>
    </w:p>
    <w:p w:rsidR="00C74B8E" w:rsidRPr="00FC4FD7" w:rsidRDefault="00C74B8E" w:rsidP="00C74B8E">
      <w:pPr>
        <w:ind w:left="1440" w:hanging="1080"/>
        <w:rPr>
          <w:i/>
        </w:rPr>
      </w:pPr>
      <w:r w:rsidRPr="00FC4FD7">
        <w:t>Other employees within the college</w:t>
      </w: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720"/>
      </w:pPr>
    </w:p>
    <w:p w:rsidR="00C74B8E"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r>
        <w:rPr>
          <w:b/>
        </w:rPr>
        <w:t>PROBLEM SOLVING:</w:t>
      </w:r>
    </w:p>
    <w:p w:rsidR="00C74B8E" w:rsidRPr="00F05254" w:rsidRDefault="00C74B8E" w:rsidP="00C74B8E">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color w:val="000000"/>
          <w:szCs w:val="24"/>
        </w:rPr>
      </w:pPr>
      <w:r w:rsidRPr="009D495D">
        <w:rPr>
          <w:color w:val="000000"/>
          <w:szCs w:val="24"/>
        </w:rPr>
        <w:t>The employee deals with issues or problems that often require thoughtful reasoning before coming up with approaches or solutions.  The search for solutions may be accomplished relatively quickly.  However, the search may require more study based on standards or approaches defined by management or the proper professional/technical discipline.  The employee has the ability to be visionary and think globally regarding students’ needs.</w:t>
      </w: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90"/>
        <w:rPr>
          <w:b/>
        </w:rPr>
      </w:pPr>
      <w:r>
        <w:rPr>
          <w:b/>
        </w:rPr>
        <w:t xml:space="preserve">FREEDOM TO ACT </w:t>
      </w:r>
    </w:p>
    <w:p w:rsidR="00C74B8E" w:rsidRDefault="00C74B8E" w:rsidP="00C74B8E">
      <w:pPr>
        <w:ind w:left="360"/>
        <w:rPr>
          <w:b/>
        </w:rPr>
      </w:pPr>
      <w:r>
        <w:rPr>
          <w:b/>
        </w:rPr>
        <w:t>Budget:</w:t>
      </w:r>
    </w:p>
    <w:p w:rsidR="00C74B8E" w:rsidRPr="00D47223" w:rsidRDefault="00C74B8E" w:rsidP="00C74B8E">
      <w:pPr>
        <w:ind w:left="360"/>
        <w:rPr>
          <w:i/>
          <w:sz w:val="18"/>
          <w:szCs w:val="18"/>
        </w:rPr>
      </w:pPr>
      <w:r w:rsidRPr="00D47223">
        <w:t>Manage a Simulation Lab budget of $13,000 annually</w:t>
      </w: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C74B8E" w:rsidRPr="003B5DFB"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r w:rsidRPr="003B5DFB">
        <w:rPr>
          <w:b/>
        </w:rPr>
        <w:t>Decision</w:t>
      </w:r>
      <w:r>
        <w:rPr>
          <w:b/>
        </w:rPr>
        <w:t>(</w:t>
      </w:r>
      <w:r w:rsidRPr="003B5DFB">
        <w:rPr>
          <w:b/>
        </w:rPr>
        <w:t>s</w:t>
      </w:r>
      <w:r>
        <w:rPr>
          <w:b/>
        </w:rPr>
        <w:t>)</w:t>
      </w:r>
      <w:r w:rsidRPr="003B5DFB">
        <w:rPr>
          <w:b/>
        </w:rPr>
        <w:t xml:space="preserve"> </w:t>
      </w:r>
      <w:r>
        <w:rPr>
          <w:b/>
        </w:rPr>
        <w:t>Position</w:t>
      </w:r>
      <w:r w:rsidRPr="003B5DFB">
        <w:rPr>
          <w:b/>
        </w:rPr>
        <w:t xml:space="preserve"> Make</w:t>
      </w:r>
      <w:r>
        <w:rPr>
          <w:b/>
        </w:rPr>
        <w:t>s and</w:t>
      </w:r>
      <w:r w:rsidRPr="003B5DFB">
        <w:rPr>
          <w:b/>
        </w:rPr>
        <w:t xml:space="preserve"> Decision</w:t>
      </w:r>
      <w:r>
        <w:rPr>
          <w:b/>
        </w:rPr>
        <w:t>(</w:t>
      </w:r>
      <w:r w:rsidRPr="003B5DFB">
        <w:rPr>
          <w:b/>
        </w:rPr>
        <w:t>s</w:t>
      </w:r>
      <w:r>
        <w:rPr>
          <w:b/>
        </w:rPr>
        <w:t>)</w:t>
      </w:r>
      <w:r w:rsidRPr="003B5DFB">
        <w:rPr>
          <w:b/>
        </w:rPr>
        <w:t xml:space="preserve"> </w:t>
      </w:r>
      <w:r>
        <w:rPr>
          <w:b/>
        </w:rPr>
        <w:t>Referred to</w:t>
      </w:r>
      <w:r w:rsidRPr="003B5DFB">
        <w:rPr>
          <w:b/>
        </w:rPr>
        <w:t xml:space="preserve"> Higher Authority</w:t>
      </w:r>
    </w:p>
    <w:p w:rsidR="00C74B8E" w:rsidRPr="009D495D" w:rsidRDefault="00C74B8E" w:rsidP="00C74B8E">
      <w:pPr>
        <w:adjustRightInd w:val="0"/>
        <w:ind w:firstLine="360"/>
        <w:jc w:val="both"/>
        <w:rPr>
          <w:color w:val="000000"/>
          <w:szCs w:val="24"/>
        </w:rPr>
      </w:pPr>
      <w:r w:rsidRPr="009D495D">
        <w:rPr>
          <w:color w:val="000000"/>
          <w:szCs w:val="24"/>
        </w:rPr>
        <w:t>Works independently, assumes responsibility and exercises initiative in area of assignment.</w:t>
      </w:r>
    </w:p>
    <w:p w:rsidR="00C74B8E" w:rsidRDefault="00C74B8E" w:rsidP="00C74B8E">
      <w:pPr>
        <w:ind w:left="720"/>
        <w:rPr>
          <w:b/>
        </w:rPr>
      </w:pPr>
    </w:p>
    <w:p w:rsidR="00C74B8E" w:rsidRPr="00066EF8" w:rsidRDefault="00C74B8E" w:rsidP="00C74B8E">
      <w:pPr>
        <w:ind w:left="720"/>
        <w:rPr>
          <w:b/>
          <w:szCs w:val="24"/>
        </w:rPr>
      </w:pPr>
      <w:r w:rsidRPr="00066EF8">
        <w:rPr>
          <w:szCs w:val="24"/>
        </w:rPr>
        <w:t>All employees must comply with department and institution procedures and policies, MnSCU policies and procedures, as well as local, state and federal laws, regulations, guidelines and business and industry standards.</w:t>
      </w: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rPr>
          <w:b/>
        </w:rPr>
      </w:pP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ind w:left="360"/>
        <w:rPr>
          <w:b/>
        </w:rPr>
      </w:pP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rPr>
          <w:i/>
          <w:sz w:val="18"/>
          <w:szCs w:val="18"/>
        </w:rPr>
      </w:pPr>
      <w:r w:rsidRPr="004D16E9">
        <w:rPr>
          <w:i/>
          <w:sz w:val="18"/>
          <w:szCs w:val="18"/>
        </w:rPr>
        <w:t>This description is intended to indicate the kinds of tasks and level of work difficulty required of the position. It is not intended to limit or modify the right of any supervisor to assign, direct and control the work of employees under his/her supervision. The use of a particular expression or illustration describing duties shall not be held to exclude other duties not mentioned that are of similar level of difficulty.</w:t>
      </w:r>
    </w:p>
    <w:p w:rsidR="00C74B8E" w:rsidRPr="004D16E9"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rPr>
          <w:i/>
          <w:sz w:val="18"/>
          <w:szCs w:val="18"/>
        </w:rPr>
      </w:pPr>
    </w:p>
    <w:p w:rsidR="00C74B8E" w:rsidRDefault="00C74B8E" w:rsidP="00C74B8E">
      <w:pPr>
        <w:tabs>
          <w:tab w:val="left" w:pos="-1350"/>
          <w:tab w:val="left" w:pos="-630"/>
          <w:tab w:val="left" w:pos="2970"/>
          <w:tab w:val="left" w:pos="3690"/>
          <w:tab w:val="left" w:pos="4410"/>
          <w:tab w:val="left" w:pos="5130"/>
          <w:tab w:val="left" w:pos="5850"/>
          <w:tab w:val="left" w:pos="6570"/>
          <w:tab w:val="left" w:pos="7290"/>
          <w:tab w:val="left" w:pos="8010"/>
          <w:tab w:val="left" w:pos="8730"/>
          <w:tab w:val="left" w:pos="9450"/>
          <w:tab w:val="left" w:pos="10170"/>
        </w:tabs>
      </w:pPr>
      <w:r w:rsidRPr="004D16E9">
        <w:rPr>
          <w:i/>
          <w:sz w:val="18"/>
          <w:szCs w:val="18"/>
        </w:rPr>
        <w:t>Minnesota State Colleges and Universities is an Equal Opportunity employer/educator committed to the principles of diversity.</w:t>
      </w:r>
    </w:p>
    <w:p w:rsidR="005A4D45" w:rsidRDefault="005A4D45" w:rsidP="00C74B8E">
      <w:pPr>
        <w:spacing w:before="8" w:line="150" w:lineRule="exact"/>
        <w:ind w:left="720"/>
        <w:rPr>
          <w:sz w:val="15"/>
          <w:szCs w:val="15"/>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5" w:line="70" w:lineRule="exact"/>
        <w:rPr>
          <w:sz w:val="7"/>
          <w:szCs w:val="7"/>
        </w:rPr>
      </w:pPr>
    </w:p>
    <w:p w:rsidR="005A4D45" w:rsidRDefault="005A4D45">
      <w:pPr>
        <w:spacing w:before="5" w:line="130" w:lineRule="exact"/>
        <w:rPr>
          <w:sz w:val="13"/>
          <w:szCs w:val="13"/>
        </w:rPr>
      </w:pPr>
    </w:p>
    <w:p w:rsidR="005A4D45" w:rsidRDefault="005A4D45">
      <w:pPr>
        <w:spacing w:before="1" w:line="110" w:lineRule="exact"/>
        <w:rPr>
          <w:sz w:val="11"/>
          <w:szCs w:val="11"/>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3" w:lineRule="exact"/>
        <w:rPr>
          <w:rFonts w:ascii="Times New Roman" w:eastAsia="Times New Roman" w:hAnsi="Times New Roman" w:cs="Times New Roman"/>
          <w:sz w:val="18"/>
          <w:szCs w:val="18"/>
        </w:rPr>
        <w:sectPr w:rsidR="005A4D45" w:rsidSect="005261A8">
          <w:footerReference w:type="default" r:id="rId41"/>
          <w:pgSz w:w="12240" w:h="15840"/>
          <w:pgMar w:top="1440" w:right="1440" w:bottom="1440" w:left="1440" w:header="0" w:footer="714" w:gutter="0"/>
          <w:cols w:space="720"/>
          <w:docGrid w:linePitch="299"/>
        </w:sectPr>
      </w:pPr>
    </w:p>
    <w:p w:rsidR="005A4D45" w:rsidRDefault="005A4D45">
      <w:pPr>
        <w:spacing w:before="5" w:line="70" w:lineRule="exact"/>
        <w:rPr>
          <w:sz w:val="7"/>
          <w:szCs w:val="7"/>
        </w:rPr>
      </w:pPr>
    </w:p>
    <w:p w:rsidR="005A4D45" w:rsidRDefault="005A4D45">
      <w:pPr>
        <w:spacing w:before="1" w:line="200" w:lineRule="exact"/>
        <w:rPr>
          <w:sz w:val="20"/>
          <w:szCs w:val="20"/>
        </w:rPr>
      </w:pPr>
    </w:p>
    <w:tbl>
      <w:tblPr>
        <w:tblW w:w="0" w:type="auto"/>
        <w:tblInd w:w="1608" w:type="dxa"/>
        <w:tblLayout w:type="fixed"/>
        <w:tblCellMar>
          <w:left w:w="0" w:type="dxa"/>
          <w:right w:w="0" w:type="dxa"/>
        </w:tblCellMar>
        <w:tblLook w:val="01E0" w:firstRow="1" w:lastRow="1" w:firstColumn="1" w:lastColumn="1" w:noHBand="0" w:noVBand="0"/>
      </w:tblPr>
      <w:tblGrid>
        <w:gridCol w:w="1672"/>
        <w:gridCol w:w="2214"/>
        <w:gridCol w:w="1962"/>
        <w:gridCol w:w="265"/>
      </w:tblGrid>
      <w:tr w:rsidR="005A4D45">
        <w:trPr>
          <w:trHeight w:hRule="exact" w:val="358"/>
        </w:trPr>
        <w:tc>
          <w:tcPr>
            <w:tcW w:w="1672" w:type="dxa"/>
            <w:tcBorders>
              <w:top w:val="nil"/>
              <w:left w:val="nil"/>
              <w:bottom w:val="nil"/>
              <w:right w:val="nil"/>
            </w:tcBorders>
          </w:tcPr>
          <w:p w:rsidR="005A4D45" w:rsidRDefault="005A4D45">
            <w:pPr>
              <w:pStyle w:val="TableParagraph"/>
              <w:spacing w:before="69"/>
              <w:ind w:left="40"/>
              <w:rPr>
                <w:rFonts w:ascii="Times New Roman" w:eastAsia="Times New Roman" w:hAnsi="Times New Roman" w:cs="Times New Roman"/>
                <w:sz w:val="24"/>
                <w:szCs w:val="24"/>
              </w:rPr>
            </w:pPr>
          </w:p>
        </w:tc>
        <w:tc>
          <w:tcPr>
            <w:tcW w:w="2214" w:type="dxa"/>
            <w:tcBorders>
              <w:top w:val="nil"/>
              <w:left w:val="nil"/>
              <w:bottom w:val="nil"/>
              <w:right w:val="nil"/>
            </w:tcBorders>
          </w:tcPr>
          <w:p w:rsidR="005A4D45" w:rsidRDefault="005A4D45">
            <w:pPr>
              <w:pStyle w:val="TableParagraph"/>
              <w:spacing w:before="69"/>
              <w:ind w:left="528"/>
              <w:rPr>
                <w:rFonts w:ascii="Times New Roman" w:eastAsia="Times New Roman" w:hAnsi="Times New Roman" w:cs="Times New Roman"/>
                <w:sz w:val="24"/>
                <w:szCs w:val="24"/>
              </w:rPr>
            </w:pPr>
          </w:p>
        </w:tc>
        <w:tc>
          <w:tcPr>
            <w:tcW w:w="1962" w:type="dxa"/>
            <w:tcBorders>
              <w:top w:val="nil"/>
              <w:left w:val="nil"/>
              <w:bottom w:val="nil"/>
              <w:right w:val="nil"/>
            </w:tcBorders>
          </w:tcPr>
          <w:p w:rsidR="005A4D45" w:rsidRDefault="005A4D45">
            <w:pPr>
              <w:pStyle w:val="TableParagraph"/>
              <w:spacing w:before="69"/>
              <w:ind w:left="474"/>
              <w:rPr>
                <w:rFonts w:ascii="Times New Roman" w:eastAsia="Times New Roman" w:hAnsi="Times New Roman" w:cs="Times New Roman"/>
                <w:sz w:val="24"/>
                <w:szCs w:val="24"/>
              </w:rPr>
            </w:pPr>
          </w:p>
        </w:tc>
        <w:tc>
          <w:tcPr>
            <w:tcW w:w="265" w:type="dxa"/>
            <w:tcBorders>
              <w:top w:val="nil"/>
              <w:left w:val="nil"/>
              <w:bottom w:val="nil"/>
              <w:right w:val="nil"/>
            </w:tcBorders>
          </w:tcPr>
          <w:p w:rsidR="005A4D45" w:rsidRDefault="005A4D45"/>
        </w:tc>
      </w:tr>
      <w:tr w:rsidR="005A4D45">
        <w:trPr>
          <w:trHeight w:hRule="exact" w:val="358"/>
        </w:trPr>
        <w:tc>
          <w:tcPr>
            <w:tcW w:w="1672" w:type="dxa"/>
            <w:tcBorders>
              <w:top w:val="nil"/>
              <w:left w:val="nil"/>
              <w:bottom w:val="nil"/>
              <w:right w:val="nil"/>
            </w:tcBorders>
          </w:tcPr>
          <w:p w:rsidR="005A4D45" w:rsidRDefault="005A4D45">
            <w:pPr>
              <w:pStyle w:val="TableParagraph"/>
              <w:spacing w:line="263" w:lineRule="exact"/>
              <w:ind w:left="400"/>
              <w:rPr>
                <w:rFonts w:ascii="Times New Roman" w:eastAsia="Times New Roman" w:hAnsi="Times New Roman" w:cs="Times New Roman"/>
                <w:sz w:val="24"/>
                <w:szCs w:val="24"/>
              </w:rPr>
            </w:pPr>
          </w:p>
        </w:tc>
        <w:tc>
          <w:tcPr>
            <w:tcW w:w="2214" w:type="dxa"/>
            <w:tcBorders>
              <w:top w:val="nil"/>
              <w:left w:val="nil"/>
              <w:bottom w:val="nil"/>
              <w:right w:val="nil"/>
            </w:tcBorders>
          </w:tcPr>
          <w:p w:rsidR="005A4D45" w:rsidRDefault="005A4D45">
            <w:pPr>
              <w:pStyle w:val="TableParagraph"/>
              <w:spacing w:line="263" w:lineRule="exact"/>
              <w:ind w:left="1361"/>
              <w:rPr>
                <w:rFonts w:ascii="Times New Roman" w:eastAsia="Times New Roman" w:hAnsi="Times New Roman" w:cs="Times New Roman"/>
                <w:sz w:val="24"/>
                <w:szCs w:val="24"/>
              </w:rPr>
            </w:pPr>
          </w:p>
        </w:tc>
        <w:tc>
          <w:tcPr>
            <w:tcW w:w="1962" w:type="dxa"/>
            <w:tcBorders>
              <w:top w:val="nil"/>
              <w:left w:val="nil"/>
              <w:bottom w:val="nil"/>
              <w:right w:val="nil"/>
            </w:tcBorders>
          </w:tcPr>
          <w:p w:rsidR="005A4D45" w:rsidRDefault="005A4D45"/>
        </w:tc>
        <w:tc>
          <w:tcPr>
            <w:tcW w:w="265" w:type="dxa"/>
            <w:tcBorders>
              <w:top w:val="nil"/>
              <w:left w:val="nil"/>
              <w:bottom w:val="nil"/>
              <w:right w:val="nil"/>
            </w:tcBorders>
          </w:tcPr>
          <w:p w:rsidR="005A4D45" w:rsidRDefault="005A4D45">
            <w:pPr>
              <w:pStyle w:val="TableParagraph"/>
              <w:spacing w:line="263" w:lineRule="exact"/>
              <w:ind w:left="65"/>
              <w:rPr>
                <w:rFonts w:ascii="Times New Roman" w:eastAsia="Times New Roman" w:hAnsi="Times New Roman" w:cs="Times New Roman"/>
                <w:sz w:val="24"/>
                <w:szCs w:val="24"/>
              </w:rPr>
            </w:pPr>
          </w:p>
        </w:tc>
      </w:tr>
    </w:tbl>
    <w:p w:rsidR="005A4D45" w:rsidRDefault="005A4D45">
      <w:pPr>
        <w:spacing w:before="5" w:line="70" w:lineRule="exact"/>
        <w:rPr>
          <w:sz w:val="7"/>
          <w:szCs w:val="7"/>
        </w:rPr>
      </w:pPr>
    </w:p>
    <w:p w:rsidR="005A4D45" w:rsidRDefault="005A4D45">
      <w:pPr>
        <w:spacing w:before="1" w:line="200" w:lineRule="exact"/>
        <w:rPr>
          <w:sz w:val="20"/>
          <w:szCs w:val="20"/>
        </w:rPr>
      </w:pPr>
    </w:p>
    <w:p w:rsidR="005261A8" w:rsidRDefault="005261A8" w:rsidP="00B346F5">
      <w:pPr>
        <w:pStyle w:val="Heading1"/>
      </w:pPr>
      <w:bookmarkStart w:id="102" w:name="_Toc485283298"/>
      <w:r>
        <w:t>Appendix E</w:t>
      </w:r>
      <w:bookmarkEnd w:id="102"/>
    </w:p>
    <w:bookmarkStart w:id="103" w:name="_Toc485283299"/>
    <w:p w:rsidR="005A4D45" w:rsidRDefault="004E548C" w:rsidP="0042700E">
      <w:pPr>
        <w:pStyle w:val="Heading2"/>
        <w:ind w:left="120"/>
      </w:pPr>
      <w:r w:rsidRPr="00B346F5">
        <w:rPr>
          <w:noProof/>
        </w:rPr>
        <mc:AlternateContent>
          <mc:Choice Requires="wpg">
            <w:drawing>
              <wp:anchor distT="0" distB="0" distL="114300" distR="114300" simplePos="0" relativeHeight="503312132"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1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112" name="Group 80"/>
                        <wpg:cNvGrpSpPr>
                          <a:grpSpLocks/>
                        </wpg:cNvGrpSpPr>
                        <wpg:grpSpPr bwMode="auto">
                          <a:xfrm>
                            <a:off x="1411" y="514"/>
                            <a:ext cx="13020" cy="2"/>
                            <a:chOff x="1411" y="514"/>
                            <a:chExt cx="13020" cy="2"/>
                          </a:xfrm>
                        </wpg:grpSpPr>
                        <wps:wsp>
                          <wps:cNvPr id="113" name="Freeform 81"/>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8"/>
                        <wpg:cNvGrpSpPr>
                          <a:grpSpLocks/>
                        </wpg:cNvGrpSpPr>
                        <wpg:grpSpPr bwMode="auto">
                          <a:xfrm>
                            <a:off x="1411" y="462"/>
                            <a:ext cx="13020" cy="2"/>
                            <a:chOff x="1411" y="462"/>
                            <a:chExt cx="13020" cy="2"/>
                          </a:xfrm>
                        </wpg:grpSpPr>
                        <wps:wsp>
                          <wps:cNvPr id="115" name="Freeform 79"/>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CD219C1" id="Group 77" o:spid="_x0000_s1026" style="position:absolute;margin-left:69pt;margin-top:22.7pt;width:654.1pt;height:4.55pt;z-index:-4348;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">
                <v:group id="Group 80"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81"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vccAA&#10;AADcAAAADwAAAGRycy9kb3ducmV2LnhtbERPy6rCMBDdC/5DGMGNaOoDkWoUERR3clVcD83YVptJ&#10;aWKtfr25ILibw3nOYtWYQtRUudyyguEgAkGcWJ1zquB82vZnIJxH1lhYJgUvcrBatlsLjLV98h/V&#10;R5+KEMIuRgWZ92UspUsyMugGtiQO3NVWBn2AVSp1hc8Qbgo5iqKpNJhzaMiwpE1Gyf34MAre5WHS&#10;G9f729XS6B31dpfksN4p1e006zkIT43/ib/uvQ7zh2P4fyZ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ovccAAAADcAAAADwAAAAAAAAAAAAAAAACYAgAAZHJzL2Rvd25y&#10;ZXYueG1sUEsFBgAAAAAEAAQA9QAAAIUDAAAAAA==&#10;" path="m,l13020,e" filled="f" strokecolor="#612322" strokeweight="3.1pt">
                    <v:path arrowok="t" o:connecttype="custom" o:connectlocs="0,0;13020,0" o:connectangles="0,0"/>
                  </v:shape>
                </v:group>
                <v:group id="Group 78"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79"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9RMEA&#10;AADcAAAADwAAAGRycy9kb3ducmV2LnhtbERPTYvCMBC9L/gfwgheFk0ruyLVKCIKXnUV8TY0Y1tt&#10;JqWJtvrrN4LgbR7vc6bz1pTiTrUrLCuIBxEI4tTqgjMF+791fwzCeWSNpWVS8CAH81nna4qJtg1v&#10;6b7zmQgh7BJUkHtfJVK6NCeDbmAr4sCdbW3QB1hnUtfYhHBTymEUjaTBgkNDjhUtc0qvu5tRcDk+&#10;G+vi/caYn9PhKk9RVX6vlOp128UEhKfWf8Rv90aH+fEvvJ4JF8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OPUTBAAAA3AAAAA8AAAAAAAAAAAAAAAAAmAIAAGRycy9kb3du&#10;cmV2LnhtbFBLBQYAAAAABAAEAPUAAACGAwAAAAA=&#10;" path="m,l13020,e" filled="f" strokecolor="#612322" strokeweight=".82pt">
                    <v:path arrowok="t" o:connecttype="custom" o:connectlocs="0,0;13020,0" o:connectangles="0,0"/>
                  </v:shape>
                </v:group>
                <w10:wrap anchorx="page"/>
              </v:group>
            </w:pict>
          </mc:Fallback>
        </mc:AlternateContent>
      </w:r>
      <w:r w:rsidRPr="00B346F5">
        <w:rPr>
          <w:noProof/>
        </w:rPr>
        <mc:AlternateContent>
          <mc:Choice Requires="wps">
            <w:drawing>
              <wp:anchor distT="0" distB="0" distL="114300" distR="114300" simplePos="0" relativeHeight="503312133"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1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26.35pt;margin-top:530.1pt;width:10pt;height:10.9pt;z-index:-4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62</w:t>
                      </w:r>
                    </w:p>
                  </w:txbxContent>
                </v:textbox>
                <w10:wrap anchorx="page" anchory="page"/>
              </v:shape>
            </w:pict>
          </mc:Fallback>
        </mc:AlternateContent>
      </w:r>
      <w:r w:rsidR="0042700E" w:rsidRPr="00B346F5">
        <w:t>MINNESOTA ALLIANCE FOR NURSING EDUCATION (MANE) GLOSSARY OF TER</w:t>
      </w:r>
      <w:r w:rsidR="0042700E">
        <w:t>MS</w:t>
      </w:r>
      <w:bookmarkEnd w:id="103"/>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254"/>
        </w:trPr>
        <w:tc>
          <w:tcPr>
            <w:tcW w:w="2441" w:type="dxa"/>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951" w:right="957"/>
              <w:jc w:val="center"/>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2"/>
                <w:sz w:val="20"/>
                <w:szCs w:val="20"/>
              </w:rPr>
              <w:t>E</w:t>
            </w:r>
            <w:r>
              <w:rPr>
                <w:rFonts w:ascii="Calibri" w:eastAsia="Calibri" w:hAnsi="Calibri" w:cs="Calibri"/>
                <w:b/>
                <w:bCs/>
                <w:sz w:val="20"/>
                <w:szCs w:val="20"/>
              </w:rPr>
              <w:t>RM</w:t>
            </w:r>
          </w:p>
        </w:tc>
        <w:tc>
          <w:tcPr>
            <w:tcW w:w="10737" w:type="dxa"/>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4853" w:right="4858"/>
              <w:jc w:val="center"/>
              <w:rPr>
                <w:rFonts w:ascii="Calibri" w:eastAsia="Calibri" w:hAnsi="Calibri" w:cs="Calibri"/>
                <w:sz w:val="20"/>
                <w:szCs w:val="20"/>
              </w:rPr>
            </w:pPr>
            <w:r>
              <w:rPr>
                <w:rFonts w:ascii="Calibri" w:eastAsia="Calibri" w:hAnsi="Calibri" w:cs="Calibri"/>
                <w:b/>
                <w:bCs/>
                <w:spacing w:val="-1"/>
                <w:sz w:val="20"/>
                <w:szCs w:val="20"/>
              </w:rPr>
              <w:t>D</w:t>
            </w:r>
            <w:r>
              <w:rPr>
                <w:rFonts w:ascii="Calibri" w:eastAsia="Calibri" w:hAnsi="Calibri" w:cs="Calibri"/>
                <w:b/>
                <w:bCs/>
                <w:spacing w:val="-2"/>
                <w:sz w:val="20"/>
                <w:szCs w:val="20"/>
              </w:rPr>
              <w:t>E</w:t>
            </w:r>
            <w:r>
              <w:rPr>
                <w:rFonts w:ascii="Calibri" w:eastAsia="Calibri" w:hAnsi="Calibri" w:cs="Calibri"/>
                <w:b/>
                <w:bCs/>
                <w:spacing w:val="2"/>
                <w:sz w:val="20"/>
                <w:szCs w:val="20"/>
              </w:rPr>
              <w:t>F</w:t>
            </w:r>
            <w:r>
              <w:rPr>
                <w:rFonts w:ascii="Calibri" w:eastAsia="Calibri" w:hAnsi="Calibri" w:cs="Calibri"/>
                <w:b/>
                <w:bCs/>
                <w:sz w:val="20"/>
                <w:szCs w:val="20"/>
              </w:rPr>
              <w:t>INIT</w:t>
            </w:r>
            <w:r>
              <w:rPr>
                <w:rFonts w:ascii="Calibri" w:eastAsia="Calibri" w:hAnsi="Calibri" w:cs="Calibri"/>
                <w:b/>
                <w:bCs/>
                <w:spacing w:val="1"/>
                <w:sz w:val="20"/>
                <w:szCs w:val="20"/>
              </w:rPr>
              <w:t>I</w:t>
            </w:r>
            <w:r>
              <w:rPr>
                <w:rFonts w:ascii="Calibri" w:eastAsia="Calibri" w:hAnsi="Calibri" w:cs="Calibri"/>
                <w:b/>
                <w:bCs/>
                <w:sz w:val="20"/>
                <w:szCs w:val="20"/>
              </w:rPr>
              <w:t>ON</w:t>
            </w:r>
          </w:p>
        </w:tc>
      </w:tr>
      <w:tr w:rsidR="005A4D45">
        <w:trPr>
          <w:trHeight w:hRule="exact" w:val="254"/>
        </w:trPr>
        <w:tc>
          <w:tcPr>
            <w:tcW w:w="13178" w:type="dxa"/>
            <w:gridSpan w:val="2"/>
            <w:tcBorders>
              <w:top w:val="single" w:sz="5" w:space="0" w:color="000000"/>
              <w:left w:val="single" w:sz="5" w:space="0" w:color="000000"/>
              <w:bottom w:val="single" w:sz="5" w:space="0" w:color="000000"/>
              <w:right w:val="single" w:sz="5" w:space="0" w:color="000000"/>
            </w:tcBorders>
            <w:shd w:val="clear" w:color="auto" w:fill="C5D9F0"/>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Or</w:t>
            </w:r>
            <w:r>
              <w:rPr>
                <w:rFonts w:ascii="Calibri" w:eastAsia="Calibri" w:hAnsi="Calibri" w:cs="Calibri"/>
                <w:b/>
                <w:bCs/>
                <w:spacing w:val="-1"/>
                <w:sz w:val="20"/>
                <w:szCs w:val="20"/>
              </w:rPr>
              <w:t>g</w:t>
            </w:r>
            <w:r>
              <w:rPr>
                <w:rFonts w:ascii="Calibri" w:eastAsia="Calibri" w:hAnsi="Calibri" w:cs="Calibri"/>
                <w:b/>
                <w:bCs/>
                <w:sz w:val="20"/>
                <w:szCs w:val="20"/>
              </w:rPr>
              <w:t>an</w:t>
            </w:r>
            <w:r>
              <w:rPr>
                <w:rFonts w:ascii="Calibri" w:eastAsia="Calibri" w:hAnsi="Calibri" w:cs="Calibri"/>
                <w:b/>
                <w:bCs/>
                <w:spacing w:val="-1"/>
                <w:sz w:val="20"/>
                <w:szCs w:val="20"/>
              </w:rPr>
              <w:t>i</w:t>
            </w:r>
            <w:r>
              <w:rPr>
                <w:rFonts w:ascii="Calibri" w:eastAsia="Calibri" w:hAnsi="Calibri" w:cs="Calibri"/>
                <w:b/>
                <w:bCs/>
                <w:sz w:val="20"/>
                <w:szCs w:val="20"/>
              </w:rPr>
              <w:t>zation</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8"/>
                <w:sz w:val="20"/>
                <w:szCs w:val="20"/>
              </w:rPr>
              <w:t xml:space="preserve"> </w:t>
            </w:r>
            <w:r>
              <w:rPr>
                <w:rFonts w:ascii="Calibri" w:eastAsia="Calibri" w:hAnsi="Calibri" w:cs="Calibri"/>
                <w:b/>
                <w:bCs/>
                <w:sz w:val="20"/>
                <w:szCs w:val="20"/>
              </w:rPr>
              <w:t>Curr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p>
        </w:tc>
      </w:tr>
      <w:tr w:rsidR="005A4D45">
        <w:trPr>
          <w:trHeight w:hRule="exact" w:val="1474"/>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Bacca</w:t>
            </w:r>
            <w:r>
              <w:rPr>
                <w:rFonts w:ascii="Calibri" w:eastAsia="Calibri" w:hAnsi="Calibri" w:cs="Calibri"/>
                <w:b/>
                <w:bCs/>
                <w:spacing w:val="-1"/>
                <w:sz w:val="20"/>
                <w:szCs w:val="20"/>
              </w:rPr>
              <w:t>l</w:t>
            </w:r>
            <w:r>
              <w:rPr>
                <w:rFonts w:ascii="Calibri" w:eastAsia="Calibri" w:hAnsi="Calibri" w:cs="Calibri"/>
                <w:b/>
                <w:bCs/>
                <w:sz w:val="20"/>
                <w:szCs w:val="20"/>
              </w:rPr>
              <w:t>aureate</w:t>
            </w:r>
            <w:r>
              <w:rPr>
                <w:rFonts w:ascii="Calibri" w:eastAsia="Calibri" w:hAnsi="Calibri" w:cs="Calibri"/>
                <w:b/>
                <w:bCs/>
                <w:spacing w:val="-20"/>
                <w:sz w:val="20"/>
                <w:szCs w:val="20"/>
              </w:rPr>
              <w:t xml:space="preserve"> </w:t>
            </w:r>
            <w:r>
              <w:rPr>
                <w:rFonts w:ascii="Calibri" w:eastAsia="Calibri" w:hAnsi="Calibri" w:cs="Calibri"/>
                <w:b/>
                <w:bCs/>
                <w:spacing w:val="-1"/>
                <w:sz w:val="20"/>
                <w:szCs w:val="20"/>
              </w:rPr>
              <w:t>E</w:t>
            </w:r>
            <w:r>
              <w:rPr>
                <w:rFonts w:ascii="Calibri" w:eastAsia="Calibri" w:hAnsi="Calibri" w:cs="Calibri"/>
                <w:b/>
                <w:bCs/>
                <w:sz w:val="20"/>
                <w:szCs w:val="20"/>
              </w:rPr>
              <w:t>ssentials</w:t>
            </w:r>
          </w:p>
          <w:p w:rsidR="005A4D45" w:rsidRDefault="007C4D6D">
            <w:pPr>
              <w:pStyle w:val="TableParagraph"/>
              <w:spacing w:before="1" w:line="239" w:lineRule="auto"/>
              <w:ind w:left="102"/>
              <w:rPr>
                <w:rFonts w:ascii="Calibri" w:eastAsia="Calibri" w:hAnsi="Calibri" w:cs="Calibri"/>
                <w:sz w:val="20"/>
                <w:szCs w:val="20"/>
              </w:rPr>
            </w:pPr>
            <w:r>
              <w:rPr>
                <w:rFonts w:ascii="Calibri" w:eastAsia="Calibri" w:hAnsi="Calibri" w:cs="Calibri"/>
                <w:b/>
                <w:bCs/>
                <w:sz w:val="20"/>
                <w:szCs w:val="20"/>
              </w:rPr>
              <w:t>def</w:t>
            </w:r>
            <w:r>
              <w:rPr>
                <w:rFonts w:ascii="Calibri" w:eastAsia="Calibri" w:hAnsi="Calibri" w:cs="Calibri"/>
                <w:b/>
                <w:bCs/>
                <w:spacing w:val="-2"/>
                <w:sz w:val="20"/>
                <w:szCs w:val="20"/>
              </w:rPr>
              <w:t>i</w:t>
            </w:r>
            <w:r>
              <w:rPr>
                <w:rFonts w:ascii="Calibri" w:eastAsia="Calibri" w:hAnsi="Calibri" w:cs="Calibri"/>
                <w:b/>
                <w:bCs/>
                <w:sz w:val="20"/>
                <w:szCs w:val="20"/>
              </w:rPr>
              <w:t>ned</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b</w:t>
            </w:r>
            <w:r>
              <w:rPr>
                <w:rFonts w:ascii="Calibri" w:eastAsia="Calibri" w:hAnsi="Calibri" w:cs="Calibri"/>
                <w:b/>
                <w:bCs/>
                <w:sz w:val="20"/>
                <w:szCs w:val="20"/>
              </w:rPr>
              <w:t>y</w:t>
            </w:r>
            <w:r>
              <w:rPr>
                <w:rFonts w:ascii="Calibri" w:eastAsia="Calibri" w:hAnsi="Calibri" w:cs="Calibri"/>
                <w:b/>
                <w:bCs/>
                <w:spacing w:val="-7"/>
                <w:sz w:val="20"/>
                <w:szCs w:val="20"/>
              </w:rPr>
              <w:t xml:space="preserve"> </w:t>
            </w:r>
            <w:r>
              <w:rPr>
                <w:rFonts w:ascii="Calibri" w:eastAsia="Calibri" w:hAnsi="Calibri" w:cs="Calibri"/>
                <w:b/>
                <w:bCs/>
                <w:sz w:val="20"/>
                <w:szCs w:val="20"/>
              </w:rPr>
              <w:t>the</w:t>
            </w:r>
            <w:r>
              <w:rPr>
                <w:rFonts w:ascii="Calibri" w:eastAsia="Calibri" w:hAnsi="Calibri" w:cs="Calibri"/>
                <w:b/>
                <w:bCs/>
                <w:spacing w:val="-7"/>
                <w:sz w:val="20"/>
                <w:szCs w:val="20"/>
              </w:rPr>
              <w:t xml:space="preserve"> </w:t>
            </w:r>
            <w:r>
              <w:rPr>
                <w:rFonts w:ascii="Calibri" w:eastAsia="Calibri" w:hAnsi="Calibri" w:cs="Calibri"/>
                <w:b/>
                <w:bCs/>
                <w:sz w:val="20"/>
                <w:szCs w:val="20"/>
              </w:rPr>
              <w:t>Amer</w:t>
            </w:r>
            <w:r>
              <w:rPr>
                <w:rFonts w:ascii="Calibri" w:eastAsia="Calibri" w:hAnsi="Calibri" w:cs="Calibri"/>
                <w:b/>
                <w:bCs/>
                <w:spacing w:val="-1"/>
                <w:sz w:val="20"/>
                <w:szCs w:val="20"/>
              </w:rPr>
              <w:t>i</w:t>
            </w:r>
            <w:r>
              <w:rPr>
                <w:rFonts w:ascii="Calibri" w:eastAsia="Calibri" w:hAnsi="Calibri" w:cs="Calibri"/>
                <w:b/>
                <w:bCs/>
                <w:sz w:val="20"/>
                <w:szCs w:val="20"/>
              </w:rPr>
              <w:t>can</w:t>
            </w:r>
            <w:r>
              <w:rPr>
                <w:rFonts w:ascii="Calibri" w:eastAsia="Calibri" w:hAnsi="Calibri" w:cs="Calibri"/>
                <w:b/>
                <w:bCs/>
                <w:w w:val="99"/>
                <w:sz w:val="20"/>
                <w:szCs w:val="20"/>
              </w:rPr>
              <w:t xml:space="preserve"> </w:t>
            </w:r>
            <w:r>
              <w:rPr>
                <w:rFonts w:ascii="Calibri" w:eastAsia="Calibri" w:hAnsi="Calibri" w:cs="Calibri"/>
                <w:b/>
                <w:bCs/>
                <w:spacing w:val="-1"/>
                <w:sz w:val="20"/>
                <w:szCs w:val="20"/>
              </w:rPr>
              <w:t>A</w:t>
            </w:r>
            <w:r>
              <w:rPr>
                <w:rFonts w:ascii="Calibri" w:eastAsia="Calibri" w:hAnsi="Calibri" w:cs="Calibri"/>
                <w:b/>
                <w:bCs/>
                <w:sz w:val="20"/>
                <w:szCs w:val="20"/>
              </w:rPr>
              <w:t>ssoc</w:t>
            </w:r>
            <w:r>
              <w:rPr>
                <w:rFonts w:ascii="Calibri" w:eastAsia="Calibri" w:hAnsi="Calibri" w:cs="Calibri"/>
                <w:b/>
                <w:bCs/>
                <w:spacing w:val="-1"/>
                <w:sz w:val="20"/>
                <w:szCs w:val="20"/>
              </w:rPr>
              <w:t>i</w:t>
            </w:r>
            <w:r>
              <w:rPr>
                <w:rFonts w:ascii="Calibri" w:eastAsia="Calibri" w:hAnsi="Calibri" w:cs="Calibri"/>
                <w:b/>
                <w:bCs/>
                <w:sz w:val="20"/>
                <w:szCs w:val="20"/>
              </w:rPr>
              <w:t>a</w:t>
            </w:r>
            <w:r>
              <w:rPr>
                <w:rFonts w:ascii="Calibri" w:eastAsia="Calibri" w:hAnsi="Calibri" w:cs="Calibri"/>
                <w:b/>
                <w:bCs/>
                <w:spacing w:val="2"/>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on</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8"/>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e</w:t>
            </w:r>
            <w:r>
              <w:rPr>
                <w:rFonts w:ascii="Calibri" w:eastAsia="Calibri" w:hAnsi="Calibri" w:cs="Calibri"/>
                <w:b/>
                <w:bCs/>
                <w:spacing w:val="-1"/>
                <w:sz w:val="20"/>
                <w:szCs w:val="20"/>
              </w:rPr>
              <w:t>g</w:t>
            </w:r>
            <w:r>
              <w:rPr>
                <w:rFonts w:ascii="Calibri" w:eastAsia="Calibri" w:hAnsi="Calibri" w:cs="Calibri"/>
                <w:b/>
                <w:bCs/>
                <w:spacing w:val="2"/>
                <w:sz w:val="20"/>
                <w:szCs w:val="20"/>
              </w:rPr>
              <w:t>e</w:t>
            </w:r>
            <w:r>
              <w:rPr>
                <w:rFonts w:ascii="Calibri" w:eastAsia="Calibri" w:hAnsi="Calibri" w:cs="Calibri"/>
                <w:b/>
                <w:bCs/>
                <w:sz w:val="20"/>
                <w:szCs w:val="20"/>
              </w:rPr>
              <w:t>s</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w w:val="99"/>
                <w:sz w:val="20"/>
                <w:szCs w:val="20"/>
              </w:rPr>
              <w:t xml:space="preserve"> </w:t>
            </w:r>
            <w:r>
              <w:rPr>
                <w:rFonts w:ascii="Calibri" w:eastAsia="Calibri" w:hAnsi="Calibri" w:cs="Calibri"/>
                <w:b/>
                <w:bCs/>
                <w:sz w:val="20"/>
                <w:szCs w:val="20"/>
              </w:rPr>
              <w:t>Nurs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14"/>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AA</w:t>
            </w:r>
            <w:r>
              <w:rPr>
                <w:rFonts w:ascii="Calibri" w:eastAsia="Calibri" w:hAnsi="Calibri" w:cs="Calibri"/>
                <w:b/>
                <w:bCs/>
                <w:sz w:val="20"/>
                <w:szCs w:val="20"/>
              </w:rPr>
              <w:t>CN)</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Nine</w:t>
            </w:r>
            <w:r>
              <w:rPr>
                <w:rFonts w:ascii="Calibri" w:eastAsia="Calibri" w:hAnsi="Calibri" w:cs="Calibri"/>
                <w:spacing w:val="-7"/>
                <w:sz w:val="20"/>
                <w:szCs w:val="20"/>
              </w:rPr>
              <w:t xml:space="preserve"> </w:t>
            </w:r>
            <w:r>
              <w:rPr>
                <w:rFonts w:ascii="Calibri" w:eastAsia="Calibri" w:hAnsi="Calibri" w:cs="Calibri"/>
                <w:sz w:val="20"/>
                <w:szCs w:val="20"/>
              </w:rPr>
              <w:t>es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linea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graduat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p</w:t>
            </w:r>
            <w:r>
              <w:rPr>
                <w:rFonts w:ascii="Calibri" w:eastAsia="Calibri" w:hAnsi="Calibri" w:cs="Calibri"/>
                <w:sz w:val="20"/>
                <w:szCs w:val="20"/>
              </w:rPr>
              <w:t>rogram</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38"/>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ntials</w:t>
            </w:r>
            <w:r>
              <w:rPr>
                <w:rFonts w:ascii="Calibri" w:eastAsia="Calibri" w:hAnsi="Calibri" w:cs="Calibri"/>
                <w:spacing w:val="-5"/>
                <w:sz w:val="20"/>
                <w:szCs w:val="20"/>
              </w:rPr>
              <w:t xml:space="preserve"> </w:t>
            </w:r>
            <w:r>
              <w:rPr>
                <w:rFonts w:ascii="Calibri" w:eastAsia="Calibri" w:hAnsi="Calibri" w:cs="Calibri"/>
                <w:spacing w:val="-1"/>
                <w:sz w:val="20"/>
                <w:szCs w:val="20"/>
              </w:rPr>
              <w:t>em</w:t>
            </w:r>
            <w:r>
              <w:rPr>
                <w:rFonts w:ascii="Calibri" w:eastAsia="Calibri" w:hAnsi="Calibri" w:cs="Calibri"/>
                <w:spacing w:val="3"/>
                <w:sz w:val="20"/>
                <w:szCs w:val="20"/>
              </w:rPr>
              <w:t>p</w:t>
            </w:r>
            <w:r>
              <w:rPr>
                <w:rFonts w:ascii="Calibri" w:eastAsia="Calibri" w:hAnsi="Calibri" w:cs="Calibri"/>
                <w:sz w:val="20"/>
                <w:szCs w:val="20"/>
              </w:rPr>
              <w:t>has</w:t>
            </w:r>
            <w:r>
              <w:rPr>
                <w:rFonts w:ascii="Calibri" w:eastAsia="Calibri" w:hAnsi="Calibri" w:cs="Calibri"/>
                <w:spacing w:val="-1"/>
                <w:sz w:val="20"/>
                <w:szCs w:val="20"/>
              </w:rPr>
              <w:t>i</w:t>
            </w:r>
            <w:r>
              <w:rPr>
                <w:rFonts w:ascii="Calibri" w:eastAsia="Calibri" w:hAnsi="Calibri" w:cs="Calibri"/>
                <w:sz w:val="20"/>
                <w:szCs w:val="20"/>
              </w:rPr>
              <w:t>ze</w:t>
            </w:r>
          </w:p>
          <w:p w:rsidR="005A4D45" w:rsidRDefault="007C4D6D">
            <w:pPr>
              <w:pStyle w:val="TableParagraph"/>
              <w:ind w:left="102" w:right="167"/>
              <w:rPr>
                <w:rFonts w:ascii="Calibri" w:eastAsia="Calibri" w:hAnsi="Calibri" w:cs="Calibri"/>
                <w:sz w:val="20"/>
                <w:szCs w:val="20"/>
              </w:rPr>
            </w:pPr>
            <w:r>
              <w:rPr>
                <w:rFonts w:ascii="Calibri" w:eastAsia="Calibri" w:hAnsi="Calibri" w:cs="Calibri"/>
                <w:sz w:val="20"/>
                <w:szCs w:val="20"/>
              </w:rPr>
              <w:t>pati</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t</w:t>
            </w:r>
            <w:r>
              <w:rPr>
                <w:rFonts w:ascii="Calibri" w:eastAsia="Calibri" w:hAnsi="Calibri" w:cs="Calibri"/>
                <w:spacing w:val="-1"/>
                <w:sz w:val="20"/>
                <w:szCs w:val="20"/>
              </w:rPr>
              <w:t>-</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w:t>
            </w:r>
            <w:r>
              <w:rPr>
                <w:rFonts w:ascii="Calibri" w:eastAsia="Calibri" w:hAnsi="Calibri" w:cs="Calibri"/>
                <w:spacing w:val="4"/>
                <w:sz w:val="20"/>
                <w:szCs w:val="20"/>
              </w:rPr>
              <w:t>r</w:t>
            </w:r>
            <w:r>
              <w:rPr>
                <w:rFonts w:ascii="Calibri" w:eastAsia="Calibri" w:hAnsi="Calibri" w:cs="Calibri"/>
                <w:spacing w:val="-1"/>
                <w:sz w:val="20"/>
                <w:szCs w:val="20"/>
              </w:rPr>
              <w:t>-</w:t>
            </w:r>
            <w:r>
              <w:rPr>
                <w:rFonts w:ascii="Calibri" w:eastAsia="Calibri" w:hAnsi="Calibri" w:cs="Calibri"/>
                <w:sz w:val="20"/>
                <w:szCs w:val="20"/>
              </w:rPr>
              <w:t>pro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9"/>
                <w:sz w:val="20"/>
                <w:szCs w:val="20"/>
              </w:rPr>
              <w:t xml:space="preserve"> </w:t>
            </w:r>
            <w:r>
              <w:rPr>
                <w:rFonts w:ascii="Calibri" w:eastAsia="Calibri" w:hAnsi="Calibri" w:cs="Calibri"/>
                <w:sz w:val="20"/>
                <w:szCs w:val="20"/>
              </w:rPr>
              <w:t>te</w:t>
            </w:r>
            <w:r>
              <w:rPr>
                <w:rFonts w:ascii="Calibri" w:eastAsia="Calibri" w:hAnsi="Calibri" w:cs="Calibri"/>
                <w:spacing w:val="2"/>
                <w:sz w:val="20"/>
                <w:szCs w:val="20"/>
              </w:rPr>
              <w:t>a</w:t>
            </w:r>
            <w:r>
              <w:rPr>
                <w:rFonts w:ascii="Calibri" w:eastAsia="Calibri" w:hAnsi="Calibri" w:cs="Calibri"/>
                <w:spacing w:val="-1"/>
                <w:sz w:val="20"/>
                <w:szCs w:val="20"/>
              </w:rPr>
              <w:t>ms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w:t>
            </w:r>
            <w:r>
              <w:rPr>
                <w:rFonts w:ascii="Calibri" w:eastAsia="Calibri" w:hAnsi="Calibri" w:cs="Calibri"/>
                <w:spacing w:val="3"/>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9"/>
                <w:sz w:val="20"/>
                <w:szCs w:val="20"/>
              </w:rPr>
              <w:t xml:space="preserve"> </w:t>
            </w:r>
            <w:r>
              <w:rPr>
                <w:rFonts w:ascii="Calibri" w:eastAsia="Calibri" w:hAnsi="Calibri" w:cs="Calibri"/>
                <w:sz w:val="20"/>
                <w:szCs w:val="20"/>
              </w:rPr>
              <w:t>impro</w:t>
            </w:r>
            <w:r>
              <w:rPr>
                <w:rFonts w:ascii="Calibri" w:eastAsia="Calibri" w:hAnsi="Calibri" w:cs="Calibri"/>
                <w:spacing w:val="1"/>
                <w:sz w:val="20"/>
                <w:szCs w:val="20"/>
              </w:rPr>
              <w:t>ve</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10"/>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3"/>
                <w:sz w:val="20"/>
                <w:szCs w:val="20"/>
              </w:rPr>
              <w:t>t</w:t>
            </w:r>
            <w:r>
              <w:rPr>
                <w:rFonts w:ascii="Calibri" w:eastAsia="Calibri" w:hAnsi="Calibri" w:cs="Calibri"/>
                <w:sz w:val="20"/>
                <w:szCs w:val="20"/>
              </w:rPr>
              <w:t>ic</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cl</w:t>
            </w:r>
            <w:r>
              <w:rPr>
                <w:rFonts w:ascii="Calibri" w:eastAsia="Calibri" w:hAnsi="Calibri" w:cs="Calibri"/>
                <w:spacing w:val="-1"/>
                <w:sz w:val="20"/>
                <w:szCs w:val="20"/>
              </w:rPr>
              <w:t>i</w:t>
            </w:r>
            <w:r>
              <w:rPr>
                <w:rFonts w:ascii="Calibri" w:eastAsia="Calibri" w:hAnsi="Calibri" w:cs="Calibri"/>
                <w:sz w:val="20"/>
                <w:szCs w:val="20"/>
              </w:rPr>
              <w:t>nical</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oning/cr</w:t>
            </w:r>
            <w:r>
              <w:rPr>
                <w:rFonts w:ascii="Calibri" w:eastAsia="Calibri" w:hAnsi="Calibri" w:cs="Calibri"/>
                <w:spacing w:val="-1"/>
                <w:sz w:val="20"/>
                <w:szCs w:val="20"/>
              </w:rPr>
              <w:t>i</w:t>
            </w:r>
            <w:r>
              <w:rPr>
                <w:rFonts w:ascii="Calibri" w:eastAsia="Calibri" w:hAnsi="Calibri" w:cs="Calibri"/>
                <w:sz w:val="20"/>
                <w:szCs w:val="20"/>
              </w:rPr>
              <w:t>tical</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z w:val="20"/>
                <w:szCs w:val="20"/>
              </w:rPr>
              <w:t>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tics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gen</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ult</w:t>
            </w:r>
            <w:r>
              <w:rPr>
                <w:rFonts w:ascii="Calibri" w:eastAsia="Calibri" w:hAnsi="Calibri" w:cs="Calibri"/>
                <w:spacing w:val="1"/>
                <w:sz w:val="20"/>
                <w:szCs w:val="20"/>
              </w:rPr>
              <w:t>u</w:t>
            </w:r>
            <w:r>
              <w:rPr>
                <w:rFonts w:ascii="Calibri" w:eastAsia="Calibri" w:hAnsi="Calibri" w:cs="Calibri"/>
                <w:sz w:val="20"/>
                <w:szCs w:val="20"/>
              </w:rPr>
              <w:t>ral</w:t>
            </w:r>
            <w:r>
              <w:rPr>
                <w:rFonts w:ascii="Calibri" w:eastAsia="Calibri" w:hAnsi="Calibri" w:cs="Calibri"/>
                <w:spacing w:val="-8"/>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n</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pacing w:val="2"/>
                <w:sz w:val="20"/>
                <w:szCs w:val="20"/>
              </w:rPr>
              <w:t>a</w:t>
            </w:r>
            <w:r>
              <w:rPr>
                <w:rFonts w:ascii="Calibri" w:eastAsia="Calibri" w:hAnsi="Calibri" w:cs="Calibri"/>
                <w:sz w:val="20"/>
                <w:szCs w:val="20"/>
              </w:rPr>
              <w:t>li</w:t>
            </w:r>
            <w:r>
              <w:rPr>
                <w:rFonts w:ascii="Calibri" w:eastAsia="Calibri" w:hAnsi="Calibri" w:cs="Calibri"/>
                <w:spacing w:val="-2"/>
                <w:sz w:val="20"/>
                <w:szCs w:val="20"/>
              </w:rPr>
              <w:t>s</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w:t>
            </w:r>
            <w:r>
              <w:rPr>
                <w:rFonts w:ascii="Calibri" w:eastAsia="Calibri" w:hAnsi="Calibri" w:cs="Calibri"/>
                <w:spacing w:val="2"/>
                <w:sz w:val="20"/>
                <w:szCs w:val="20"/>
              </w:rPr>
              <w:t>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fes</w:t>
            </w:r>
            <w:r>
              <w:rPr>
                <w:rFonts w:ascii="Calibri" w:eastAsia="Calibri" w:hAnsi="Calibri" w:cs="Calibri"/>
                <w:sz w:val="20"/>
                <w:szCs w:val="20"/>
              </w:rPr>
              <w:t>pan</w:t>
            </w:r>
            <w:r>
              <w:rPr>
                <w:rFonts w:ascii="Calibri" w:eastAsia="Calibri" w:hAnsi="Calibri" w:cs="Calibri"/>
                <w:spacing w:val="-7"/>
                <w:sz w:val="20"/>
                <w:szCs w:val="20"/>
              </w:rPr>
              <w:t xml:space="preserve"> </w:t>
            </w:r>
            <w:r>
              <w:rPr>
                <w:rFonts w:ascii="Calibri" w:eastAsia="Calibri" w:hAnsi="Calibri" w:cs="Calibri"/>
                <w:spacing w:val="10"/>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w:t>
            </w: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ging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althcare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ron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34"/>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es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dopt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MANE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ine</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i/>
                <w:color w:val="365F91"/>
                <w:sz w:val="20"/>
                <w:szCs w:val="20"/>
              </w:rPr>
              <w:t>pe</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f</w:t>
            </w:r>
            <w:r>
              <w:rPr>
                <w:rFonts w:ascii="Calibri" w:eastAsia="Calibri" w:hAnsi="Calibri" w:cs="Calibri"/>
                <w:i/>
                <w:color w:val="365F91"/>
                <w:sz w:val="20"/>
                <w:szCs w:val="20"/>
              </w:rPr>
              <w:t>o</w:t>
            </w:r>
            <w:r>
              <w:rPr>
                <w:rFonts w:ascii="Calibri" w:eastAsia="Calibri" w:hAnsi="Calibri" w:cs="Calibri"/>
                <w:i/>
                <w:color w:val="365F91"/>
                <w:spacing w:val="-2"/>
                <w:sz w:val="20"/>
                <w:szCs w:val="20"/>
              </w:rPr>
              <w:t>r</w:t>
            </w:r>
            <w:r>
              <w:rPr>
                <w:rFonts w:ascii="Calibri" w:eastAsia="Calibri" w:hAnsi="Calibri" w:cs="Calibri"/>
                <w:i/>
                <w:color w:val="365F91"/>
                <w:sz w:val="20"/>
                <w:szCs w:val="20"/>
              </w:rPr>
              <w:t>man</w:t>
            </w:r>
            <w:r>
              <w:rPr>
                <w:rFonts w:ascii="Calibri" w:eastAsia="Calibri" w:hAnsi="Calibri" w:cs="Calibri"/>
                <w:i/>
                <w:color w:val="365F91"/>
                <w:spacing w:val="1"/>
                <w:sz w:val="20"/>
                <w:szCs w:val="20"/>
              </w:rPr>
              <w:t>c</w:t>
            </w:r>
            <w:r>
              <w:rPr>
                <w:rFonts w:ascii="Calibri" w:eastAsia="Calibri" w:hAnsi="Calibri" w:cs="Calibri"/>
                <w:i/>
                <w:color w:val="365F91"/>
                <w:sz w:val="20"/>
                <w:szCs w:val="20"/>
              </w:rPr>
              <w:t>e</w:t>
            </w:r>
            <w:r>
              <w:rPr>
                <w:rFonts w:ascii="Calibri" w:eastAsia="Calibri" w:hAnsi="Calibri" w:cs="Calibri"/>
                <w:i/>
                <w:color w:val="365F91"/>
                <w:w w:val="99"/>
                <w:sz w:val="20"/>
                <w:szCs w:val="20"/>
              </w:rPr>
              <w:t xml:space="preserve"> </w:t>
            </w:r>
            <w:r>
              <w:rPr>
                <w:rFonts w:ascii="Calibri" w:eastAsia="Calibri" w:hAnsi="Calibri" w:cs="Calibri"/>
                <w:i/>
                <w:color w:val="365F91"/>
                <w:spacing w:val="-1"/>
                <w:sz w:val="20"/>
                <w:szCs w:val="20"/>
              </w:rPr>
              <w:t>s</w:t>
            </w:r>
            <w:r>
              <w:rPr>
                <w:rFonts w:ascii="Calibri" w:eastAsia="Calibri" w:hAnsi="Calibri" w:cs="Calibri"/>
                <w:i/>
                <w:color w:val="365F91"/>
                <w:sz w:val="20"/>
                <w:szCs w:val="20"/>
              </w:rPr>
              <w:t>tanda</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d</w:t>
            </w:r>
            <w:r>
              <w:rPr>
                <w:rFonts w:ascii="Calibri" w:eastAsia="Calibri" w:hAnsi="Calibri" w:cs="Calibri"/>
                <w:i/>
                <w:color w:val="365F91"/>
                <w:sz w:val="20"/>
                <w:szCs w:val="20"/>
              </w:rPr>
              <w:t>s</w:t>
            </w:r>
            <w:r>
              <w:rPr>
                <w:rFonts w:ascii="Calibri" w:eastAsia="Calibri" w:hAnsi="Calibri" w:cs="Calibri"/>
                <w:i/>
                <w:color w:val="365F91"/>
                <w:spacing w:val="-8"/>
                <w:sz w:val="20"/>
                <w:szCs w:val="20"/>
              </w:rPr>
              <w:t xml:space="preserve"> </w:t>
            </w:r>
            <w:r>
              <w:rPr>
                <w:rFonts w:ascii="Calibri" w:eastAsia="Calibri" w:hAnsi="Calibri" w:cs="Calibri"/>
                <w:i/>
                <w:color w:val="365F91"/>
                <w:sz w:val="20"/>
                <w:szCs w:val="20"/>
              </w:rPr>
              <w:t>(m</w:t>
            </w:r>
            <w:r>
              <w:rPr>
                <w:rFonts w:ascii="Calibri" w:eastAsia="Calibri" w:hAnsi="Calibri" w:cs="Calibri"/>
                <w:i/>
                <w:color w:val="365F91"/>
                <w:spacing w:val="1"/>
                <w:sz w:val="20"/>
                <w:szCs w:val="20"/>
              </w:rPr>
              <w:t>e</w:t>
            </w:r>
            <w:r>
              <w:rPr>
                <w:rFonts w:ascii="Calibri" w:eastAsia="Calibri" w:hAnsi="Calibri" w:cs="Calibri"/>
                <w:i/>
                <w:color w:val="365F91"/>
                <w:sz w:val="20"/>
                <w:szCs w:val="20"/>
              </w:rPr>
              <w:t>a</w:t>
            </w:r>
            <w:r>
              <w:rPr>
                <w:rFonts w:ascii="Calibri" w:eastAsia="Calibri" w:hAnsi="Calibri" w:cs="Calibri"/>
                <w:i/>
                <w:color w:val="365F91"/>
                <w:spacing w:val="-1"/>
                <w:sz w:val="20"/>
                <w:szCs w:val="20"/>
              </w:rPr>
              <w:t>s</w:t>
            </w:r>
            <w:r>
              <w:rPr>
                <w:rFonts w:ascii="Calibri" w:eastAsia="Calibri" w:hAnsi="Calibri" w:cs="Calibri"/>
                <w:i/>
                <w:color w:val="365F91"/>
                <w:sz w:val="20"/>
                <w:szCs w:val="20"/>
              </w:rPr>
              <w:t>u</w:t>
            </w:r>
            <w:r>
              <w:rPr>
                <w:rFonts w:ascii="Calibri" w:eastAsia="Calibri" w:hAnsi="Calibri" w:cs="Calibri"/>
                <w:i/>
                <w:color w:val="365F91"/>
                <w:spacing w:val="-2"/>
                <w:sz w:val="20"/>
                <w:szCs w:val="20"/>
              </w:rPr>
              <w:t>r</w:t>
            </w:r>
            <w:r>
              <w:rPr>
                <w:rFonts w:ascii="Calibri" w:eastAsia="Calibri" w:hAnsi="Calibri" w:cs="Calibri"/>
                <w:i/>
                <w:color w:val="365F91"/>
                <w:sz w:val="20"/>
                <w:szCs w:val="20"/>
              </w:rPr>
              <w:t>able/</w:t>
            </w:r>
            <w:r>
              <w:rPr>
                <w:rFonts w:ascii="Calibri" w:eastAsia="Calibri" w:hAnsi="Calibri" w:cs="Calibri"/>
                <w:i/>
                <w:color w:val="365F91"/>
                <w:spacing w:val="1"/>
                <w:sz w:val="20"/>
                <w:szCs w:val="20"/>
              </w:rPr>
              <w:t>o</w:t>
            </w:r>
            <w:r>
              <w:rPr>
                <w:rFonts w:ascii="Calibri" w:eastAsia="Calibri" w:hAnsi="Calibri" w:cs="Calibri"/>
                <w:i/>
                <w:color w:val="365F91"/>
                <w:sz w:val="20"/>
                <w:szCs w:val="20"/>
              </w:rPr>
              <w:t>b</w:t>
            </w:r>
            <w:r>
              <w:rPr>
                <w:rFonts w:ascii="Calibri" w:eastAsia="Calibri" w:hAnsi="Calibri" w:cs="Calibri"/>
                <w:i/>
                <w:color w:val="365F91"/>
                <w:spacing w:val="-1"/>
                <w:sz w:val="20"/>
                <w:szCs w:val="20"/>
              </w:rPr>
              <w:t>s</w:t>
            </w:r>
            <w:r>
              <w:rPr>
                <w:rFonts w:ascii="Calibri" w:eastAsia="Calibri" w:hAnsi="Calibri" w:cs="Calibri"/>
                <w:i/>
                <w:color w:val="365F91"/>
                <w:sz w:val="20"/>
                <w:szCs w:val="20"/>
              </w:rPr>
              <w:t>e</w:t>
            </w:r>
            <w:r>
              <w:rPr>
                <w:rFonts w:ascii="Calibri" w:eastAsia="Calibri" w:hAnsi="Calibri" w:cs="Calibri"/>
                <w:i/>
                <w:color w:val="365F91"/>
                <w:spacing w:val="1"/>
                <w:sz w:val="20"/>
                <w:szCs w:val="20"/>
              </w:rPr>
              <w:t>r</w:t>
            </w:r>
            <w:r>
              <w:rPr>
                <w:rFonts w:ascii="Calibri" w:eastAsia="Calibri" w:hAnsi="Calibri" w:cs="Calibri"/>
                <w:i/>
                <w:color w:val="365F91"/>
                <w:sz w:val="20"/>
                <w:szCs w:val="20"/>
              </w:rPr>
              <w:t>vable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k</w:t>
            </w:r>
            <w:r>
              <w:rPr>
                <w:rFonts w:ascii="Calibri" w:eastAsia="Calibri" w:hAnsi="Calibri" w:cs="Calibri"/>
                <w:i/>
                <w:color w:val="365F91"/>
                <w:spacing w:val="1"/>
                <w:sz w:val="20"/>
                <w:szCs w:val="20"/>
              </w:rPr>
              <w:t>n</w:t>
            </w:r>
            <w:r>
              <w:rPr>
                <w:rFonts w:ascii="Calibri" w:eastAsia="Calibri" w:hAnsi="Calibri" w:cs="Calibri"/>
                <w:i/>
                <w:color w:val="365F91"/>
                <w:sz w:val="20"/>
                <w:szCs w:val="20"/>
              </w:rPr>
              <w:t>o</w:t>
            </w:r>
            <w:r>
              <w:rPr>
                <w:rFonts w:ascii="Calibri" w:eastAsia="Calibri" w:hAnsi="Calibri" w:cs="Calibri"/>
                <w:i/>
                <w:color w:val="365F91"/>
                <w:spacing w:val="-1"/>
                <w:sz w:val="20"/>
                <w:szCs w:val="20"/>
              </w:rPr>
              <w:t>w</w:t>
            </w:r>
            <w:r>
              <w:rPr>
                <w:rFonts w:ascii="Calibri" w:eastAsia="Calibri" w:hAnsi="Calibri" w:cs="Calibri"/>
                <w:i/>
                <w:color w:val="365F91"/>
                <w:sz w:val="20"/>
                <w:szCs w:val="20"/>
              </w:rPr>
              <w:t>le</w:t>
            </w:r>
            <w:r>
              <w:rPr>
                <w:rFonts w:ascii="Calibri" w:eastAsia="Calibri" w:hAnsi="Calibri" w:cs="Calibri"/>
                <w:i/>
                <w:color w:val="365F91"/>
                <w:spacing w:val="1"/>
                <w:sz w:val="20"/>
                <w:szCs w:val="20"/>
              </w:rPr>
              <w:t>d</w:t>
            </w:r>
            <w:r>
              <w:rPr>
                <w:rFonts w:ascii="Calibri" w:eastAsia="Calibri" w:hAnsi="Calibri" w:cs="Calibri"/>
                <w:i/>
                <w:color w:val="365F91"/>
                <w:sz w:val="20"/>
                <w:szCs w:val="20"/>
              </w:rPr>
              <w:t>ge,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skills</w:t>
            </w:r>
            <w:r>
              <w:rPr>
                <w:rFonts w:ascii="Calibri" w:eastAsia="Calibri" w:hAnsi="Calibri" w:cs="Calibri"/>
                <w:i/>
                <w:color w:val="365F91"/>
                <w:spacing w:val="-8"/>
                <w:sz w:val="20"/>
                <w:szCs w:val="20"/>
              </w:rPr>
              <w:t xml:space="preserve"> </w:t>
            </w:r>
            <w:r>
              <w:rPr>
                <w:rFonts w:ascii="Calibri" w:eastAsia="Calibri" w:hAnsi="Calibri" w:cs="Calibri"/>
                <w:i/>
                <w:color w:val="365F91"/>
                <w:spacing w:val="1"/>
                <w:sz w:val="20"/>
                <w:szCs w:val="20"/>
              </w:rPr>
              <w:t>a</w:t>
            </w:r>
            <w:r>
              <w:rPr>
                <w:rFonts w:ascii="Calibri" w:eastAsia="Calibri" w:hAnsi="Calibri" w:cs="Calibri"/>
                <w:i/>
                <w:color w:val="365F91"/>
                <w:sz w:val="20"/>
                <w:szCs w:val="20"/>
              </w:rPr>
              <w:t>nd</w:t>
            </w:r>
            <w:r>
              <w:rPr>
                <w:rFonts w:ascii="Calibri" w:eastAsia="Calibri" w:hAnsi="Calibri" w:cs="Calibri"/>
                <w:i/>
                <w:color w:val="365F91"/>
                <w:spacing w:val="-7"/>
                <w:sz w:val="20"/>
                <w:szCs w:val="20"/>
              </w:rPr>
              <w:t xml:space="preserve"> </w:t>
            </w:r>
            <w:r>
              <w:rPr>
                <w:rFonts w:ascii="Calibri" w:eastAsia="Calibri" w:hAnsi="Calibri" w:cs="Calibri"/>
                <w:i/>
                <w:color w:val="365F91"/>
                <w:spacing w:val="1"/>
                <w:sz w:val="20"/>
                <w:szCs w:val="20"/>
              </w:rPr>
              <w:t>a</w:t>
            </w:r>
            <w:r>
              <w:rPr>
                <w:rFonts w:ascii="Calibri" w:eastAsia="Calibri" w:hAnsi="Calibri" w:cs="Calibri"/>
                <w:i/>
                <w:color w:val="365F91"/>
                <w:spacing w:val="-2"/>
                <w:sz w:val="20"/>
                <w:szCs w:val="20"/>
              </w:rPr>
              <w:t>t</w:t>
            </w:r>
            <w:r>
              <w:rPr>
                <w:rFonts w:ascii="Calibri" w:eastAsia="Calibri" w:hAnsi="Calibri" w:cs="Calibri"/>
                <w:i/>
                <w:color w:val="365F91"/>
                <w:sz w:val="20"/>
                <w:szCs w:val="20"/>
              </w:rPr>
              <w:t>titude</w:t>
            </w:r>
            <w:r>
              <w:rPr>
                <w:rFonts w:ascii="Calibri" w:eastAsia="Calibri" w:hAnsi="Calibri" w:cs="Calibri"/>
                <w:i/>
                <w:color w:val="365F91"/>
                <w:spacing w:val="-1"/>
                <w:sz w:val="20"/>
                <w:szCs w:val="20"/>
              </w:rPr>
              <w:t>s</w:t>
            </w:r>
            <w:r>
              <w:rPr>
                <w:rFonts w:ascii="Calibri" w:eastAsia="Calibri" w:hAnsi="Calibri" w:cs="Calibri"/>
                <w:i/>
                <w:color w:val="365F91"/>
                <w:sz w:val="20"/>
                <w:szCs w:val="20"/>
              </w:rPr>
              <w:t>)</w:t>
            </w:r>
            <w:r>
              <w:rPr>
                <w:rFonts w:ascii="Calibri" w:eastAsia="Calibri" w:hAnsi="Calibri" w:cs="Calibri"/>
                <w:i/>
                <w:color w:val="365F91"/>
                <w:spacing w:val="-1"/>
                <w:sz w:val="20"/>
                <w:szCs w:val="20"/>
              </w:rPr>
              <w:t xml:space="preserve"> </w:t>
            </w:r>
            <w:r>
              <w:rPr>
                <w:rFonts w:ascii="Calibri" w:eastAsia="Calibri" w:hAnsi="Calibri" w:cs="Calibri"/>
                <w:color w:val="000000"/>
                <w:sz w:val="20"/>
                <w:szCs w:val="20"/>
              </w:rPr>
              <w:t>of</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b</w:t>
            </w:r>
            <w:r>
              <w:rPr>
                <w:rFonts w:ascii="Calibri" w:eastAsia="Calibri" w:hAnsi="Calibri" w:cs="Calibri"/>
                <w:color w:val="000000"/>
                <w:sz w:val="20"/>
                <w:szCs w:val="20"/>
              </w:rPr>
              <w:t>accala</w:t>
            </w:r>
            <w:r>
              <w:rPr>
                <w:rFonts w:ascii="Calibri" w:eastAsia="Calibri" w:hAnsi="Calibri" w:cs="Calibri"/>
                <w:color w:val="000000"/>
                <w:spacing w:val="1"/>
                <w:sz w:val="20"/>
                <w:szCs w:val="20"/>
              </w:rPr>
              <w:t>u</w:t>
            </w:r>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ate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gra</w:t>
            </w:r>
            <w:r>
              <w:rPr>
                <w:rFonts w:ascii="Calibri" w:eastAsia="Calibri" w:hAnsi="Calibri" w:cs="Calibri"/>
                <w:color w:val="000000"/>
                <w:spacing w:val="1"/>
                <w:sz w:val="20"/>
                <w:szCs w:val="20"/>
              </w:rPr>
              <w:t>d</w:t>
            </w:r>
            <w:r>
              <w:rPr>
                <w:rFonts w:ascii="Calibri" w:eastAsia="Calibri" w:hAnsi="Calibri" w:cs="Calibri"/>
                <w:color w:val="000000"/>
                <w:sz w:val="20"/>
                <w:szCs w:val="20"/>
              </w:rPr>
              <w:t>uate</w:t>
            </w:r>
            <w:r>
              <w:rPr>
                <w:rFonts w:ascii="Calibri" w:eastAsia="Calibri" w:hAnsi="Calibri" w:cs="Calibri"/>
                <w:color w:val="000000"/>
                <w:spacing w:val="-8"/>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le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pacing w:val="2"/>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to</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d</w:t>
            </w:r>
            <w:r>
              <w:rPr>
                <w:rFonts w:ascii="Calibri" w:eastAsia="Calibri" w:hAnsi="Calibri" w:cs="Calibri"/>
                <w:color w:val="000000"/>
                <w:spacing w:val="-1"/>
                <w:sz w:val="20"/>
                <w:szCs w:val="20"/>
              </w:rPr>
              <w:t>ef</w:t>
            </w:r>
            <w:r>
              <w:rPr>
                <w:rFonts w:ascii="Calibri" w:eastAsia="Calibri" w:hAnsi="Calibri" w:cs="Calibri"/>
                <w:color w:val="000000"/>
                <w:sz w:val="20"/>
                <w:szCs w:val="20"/>
              </w:rPr>
              <w:t>ine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the</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b</w:t>
            </w:r>
            <w:r>
              <w:rPr>
                <w:rFonts w:ascii="Calibri" w:eastAsia="Calibri" w:hAnsi="Calibri" w:cs="Calibri"/>
                <w:color w:val="000000"/>
                <w:spacing w:val="-1"/>
                <w:sz w:val="20"/>
                <w:szCs w:val="20"/>
              </w:rPr>
              <w:t>e</w:t>
            </w:r>
            <w:r>
              <w:rPr>
                <w:rFonts w:ascii="Calibri" w:eastAsia="Calibri" w:hAnsi="Calibri" w:cs="Calibri"/>
                <w:color w:val="000000"/>
                <w:sz w:val="20"/>
                <w:szCs w:val="20"/>
              </w:rPr>
              <w:t>nch</w:t>
            </w:r>
            <w:r>
              <w:rPr>
                <w:rFonts w:ascii="Calibri" w:eastAsia="Calibri" w:hAnsi="Calibri" w:cs="Calibri"/>
                <w:color w:val="000000"/>
                <w:spacing w:val="-1"/>
                <w:sz w:val="20"/>
                <w:szCs w:val="20"/>
              </w:rPr>
              <w:t>m</w:t>
            </w:r>
            <w:r>
              <w:rPr>
                <w:rFonts w:ascii="Calibri" w:eastAsia="Calibri" w:hAnsi="Calibri" w:cs="Calibri"/>
                <w:color w:val="000000"/>
                <w:sz w:val="20"/>
                <w:szCs w:val="20"/>
              </w:rPr>
              <w:t>ark</w:t>
            </w:r>
            <w:r>
              <w:rPr>
                <w:rFonts w:ascii="Calibri" w:eastAsia="Calibri" w:hAnsi="Calibri" w:cs="Calibri"/>
                <w:color w:val="000000"/>
                <w:spacing w:val="-6"/>
                <w:sz w:val="20"/>
                <w:szCs w:val="20"/>
              </w:rPr>
              <w:t xml:space="preserve"> </w:t>
            </w:r>
            <w:r>
              <w:rPr>
                <w:rFonts w:ascii="Calibri" w:eastAsia="Calibri" w:hAnsi="Calibri" w:cs="Calibri"/>
                <w:i/>
                <w:color w:val="365F91"/>
                <w:sz w:val="20"/>
                <w:szCs w:val="20"/>
              </w:rPr>
              <w:t>pe</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f</w:t>
            </w:r>
            <w:r>
              <w:rPr>
                <w:rFonts w:ascii="Calibri" w:eastAsia="Calibri" w:hAnsi="Calibri" w:cs="Calibri"/>
                <w:i/>
                <w:color w:val="365F91"/>
                <w:sz w:val="20"/>
                <w:szCs w:val="20"/>
              </w:rPr>
              <w:t>o</w:t>
            </w:r>
            <w:r>
              <w:rPr>
                <w:rFonts w:ascii="Calibri" w:eastAsia="Calibri" w:hAnsi="Calibri" w:cs="Calibri"/>
                <w:i/>
                <w:color w:val="365F91"/>
                <w:spacing w:val="-2"/>
                <w:sz w:val="20"/>
                <w:szCs w:val="20"/>
              </w:rPr>
              <w:t>r</w:t>
            </w:r>
            <w:r>
              <w:rPr>
                <w:rFonts w:ascii="Calibri" w:eastAsia="Calibri" w:hAnsi="Calibri" w:cs="Calibri"/>
                <w:i/>
                <w:color w:val="365F91"/>
                <w:sz w:val="20"/>
                <w:szCs w:val="20"/>
              </w:rPr>
              <w:t>man</w:t>
            </w:r>
            <w:r>
              <w:rPr>
                <w:rFonts w:ascii="Calibri" w:eastAsia="Calibri" w:hAnsi="Calibri" w:cs="Calibri"/>
                <w:i/>
                <w:color w:val="365F91"/>
                <w:spacing w:val="1"/>
                <w:sz w:val="20"/>
                <w:szCs w:val="20"/>
              </w:rPr>
              <w:t>c</w:t>
            </w:r>
            <w:r>
              <w:rPr>
                <w:rFonts w:ascii="Calibri" w:eastAsia="Calibri" w:hAnsi="Calibri" w:cs="Calibri"/>
                <w:i/>
                <w:color w:val="365F91"/>
                <w:sz w:val="20"/>
                <w:szCs w:val="20"/>
              </w:rPr>
              <w:t>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standa</w:t>
            </w:r>
            <w:r>
              <w:rPr>
                <w:rFonts w:ascii="Calibri" w:eastAsia="Calibri" w:hAnsi="Calibri" w:cs="Calibri"/>
                <w:i/>
                <w:color w:val="365F91"/>
                <w:spacing w:val="-2"/>
                <w:sz w:val="20"/>
                <w:szCs w:val="20"/>
              </w:rPr>
              <w:t>r</w:t>
            </w:r>
            <w:r>
              <w:rPr>
                <w:rFonts w:ascii="Calibri" w:eastAsia="Calibri" w:hAnsi="Calibri" w:cs="Calibri"/>
                <w:i/>
                <w:color w:val="365F91"/>
                <w:sz w:val="20"/>
                <w:szCs w:val="20"/>
              </w:rPr>
              <w:t>ds</w:t>
            </w:r>
            <w:r>
              <w:rPr>
                <w:rFonts w:ascii="Calibri" w:eastAsia="Calibri" w:hAnsi="Calibri" w:cs="Calibri"/>
                <w:i/>
                <w:color w:val="365F91"/>
                <w:spacing w:val="-3"/>
                <w:sz w:val="20"/>
                <w:szCs w:val="20"/>
              </w:rPr>
              <w:t xml:space="preserve"> </w:t>
            </w:r>
            <w:r>
              <w:rPr>
                <w:rFonts w:ascii="Calibri" w:eastAsia="Calibri" w:hAnsi="Calibri" w:cs="Calibri"/>
                <w:color w:val="000000"/>
                <w:sz w:val="20"/>
                <w:szCs w:val="20"/>
              </w:rPr>
              <w:t>at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co</w:t>
            </w:r>
            <w:r>
              <w:rPr>
                <w:rFonts w:ascii="Calibri" w:eastAsia="Calibri" w:hAnsi="Calibri" w:cs="Calibri"/>
                <w:color w:val="000000"/>
                <w:spacing w:val="-1"/>
                <w:sz w:val="20"/>
                <w:szCs w:val="20"/>
              </w:rPr>
              <w:t>m</w:t>
            </w:r>
            <w:r>
              <w:rPr>
                <w:rFonts w:ascii="Calibri" w:eastAsia="Calibri" w:hAnsi="Calibri" w:cs="Calibri"/>
                <w:color w:val="000000"/>
                <w:sz w:val="20"/>
                <w:szCs w:val="20"/>
              </w:rPr>
              <w:t>pl</w:t>
            </w:r>
            <w:r>
              <w:rPr>
                <w:rFonts w:ascii="Calibri" w:eastAsia="Calibri" w:hAnsi="Calibri" w:cs="Calibri"/>
                <w:color w:val="000000"/>
                <w:spacing w:val="-1"/>
                <w:sz w:val="20"/>
                <w:szCs w:val="20"/>
              </w:rPr>
              <w:t>e</w:t>
            </w:r>
            <w:r>
              <w:rPr>
                <w:rFonts w:ascii="Calibri" w:eastAsia="Calibri" w:hAnsi="Calibri" w:cs="Calibri"/>
                <w:color w:val="000000"/>
                <w:sz w:val="20"/>
                <w:szCs w:val="20"/>
              </w:rPr>
              <w:t>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of</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w:t>
            </w:r>
            <w:r>
              <w:rPr>
                <w:rFonts w:ascii="Calibri" w:eastAsia="Calibri" w:hAnsi="Calibri" w:cs="Calibri"/>
                <w:color w:val="000000"/>
                <w:spacing w:val="3"/>
                <w:sz w:val="20"/>
                <w:szCs w:val="20"/>
              </w:rPr>
              <w:t>h</w:t>
            </w:r>
            <w:r>
              <w:rPr>
                <w:rFonts w:ascii="Calibri" w:eastAsia="Calibri" w:hAnsi="Calibri" w:cs="Calibri"/>
                <w:color w:val="000000"/>
                <w:sz w:val="20"/>
                <w:szCs w:val="20"/>
              </w:rPr>
              <w:t>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AS</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g</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ee</w:t>
            </w:r>
            <w:r>
              <w:rPr>
                <w:rFonts w:ascii="Calibri" w:eastAsia="Calibri" w:hAnsi="Calibri" w:cs="Calibri"/>
                <w:color w:val="000000"/>
                <w:sz w:val="20"/>
                <w:szCs w:val="20"/>
              </w:rPr>
              <w:t>.</w:t>
            </w:r>
          </w:p>
        </w:tc>
      </w:tr>
      <w:tr w:rsidR="005A4D45">
        <w:trPr>
          <w:trHeight w:hRule="exact" w:val="98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Benchmark</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ight="209"/>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de</w:t>
            </w:r>
            <w:r>
              <w:rPr>
                <w:rFonts w:ascii="Calibri" w:eastAsia="Calibri" w:hAnsi="Calibri" w:cs="Calibri"/>
                <w:spacing w:val="-1"/>
                <w:sz w:val="20"/>
                <w:szCs w:val="20"/>
              </w:rPr>
              <w:t>m</w:t>
            </w:r>
            <w:r>
              <w:rPr>
                <w:rFonts w:ascii="Calibri" w:eastAsia="Calibri" w:hAnsi="Calibri" w:cs="Calibri"/>
                <w:sz w:val="20"/>
                <w:szCs w:val="20"/>
              </w:rPr>
              <w:t>ic</w:t>
            </w:r>
            <w:r>
              <w:rPr>
                <w:rFonts w:ascii="Calibri" w:eastAsia="Calibri" w:hAnsi="Calibri" w:cs="Calibri"/>
                <w:spacing w:val="-4"/>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2"/>
                <w:sz w:val="20"/>
                <w:szCs w:val="20"/>
              </w:rPr>
              <w:t>a</w:t>
            </w:r>
            <w:r>
              <w:rPr>
                <w:rFonts w:ascii="Calibri" w:eastAsia="Calibri" w:hAnsi="Calibri" w:cs="Calibri"/>
                <w:sz w:val="20"/>
                <w:szCs w:val="20"/>
              </w:rPr>
              <w:t>nce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ac</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B</w:t>
            </w:r>
            <w:r>
              <w:rPr>
                <w:rFonts w:ascii="Calibri" w:eastAsia="Calibri" w:hAnsi="Calibri" w:cs="Calibri"/>
                <w:spacing w:val="-2"/>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h</w:t>
            </w:r>
            <w:r>
              <w:rPr>
                <w:rFonts w:ascii="Calibri" w:eastAsia="Calibri" w:hAnsi="Calibri" w:cs="Calibri"/>
                <w:spacing w:val="-1"/>
                <w:sz w:val="20"/>
                <w:szCs w:val="20"/>
              </w:rPr>
              <w:t>m</w:t>
            </w:r>
            <w:r>
              <w:rPr>
                <w:rFonts w:ascii="Calibri" w:eastAsia="Calibri" w:hAnsi="Calibri" w:cs="Calibri"/>
                <w:sz w:val="20"/>
                <w:szCs w:val="20"/>
              </w:rPr>
              <w:t>arks</w:t>
            </w:r>
            <w:r>
              <w:rPr>
                <w:rFonts w:ascii="Calibri" w:eastAsia="Calibri" w:hAnsi="Calibri" w:cs="Calibri"/>
                <w:w w:val="99"/>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ss</w:t>
            </w:r>
            <w:r>
              <w:rPr>
                <w:rFonts w:ascii="Calibri" w:eastAsia="Calibri" w:hAnsi="Calibri" w:cs="Calibri"/>
                <w:spacing w:val="-1"/>
                <w:sz w:val="20"/>
                <w:szCs w:val="20"/>
              </w:rPr>
              <w:t>e</w:t>
            </w:r>
            <w:r>
              <w:rPr>
                <w:rFonts w:ascii="Calibri" w:eastAsia="Calibri" w:hAnsi="Calibri" w:cs="Calibri"/>
                <w:spacing w:val="3"/>
                <w:sz w:val="20"/>
                <w:szCs w:val="20"/>
              </w:rPr>
              <w:t>s</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end</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five</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end</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8</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2"/>
                <w:sz w:val="20"/>
                <w:szCs w:val="20"/>
              </w:rPr>
              <w:t>r</w:t>
            </w:r>
            <w:r>
              <w:rPr>
                <w:rFonts w:ascii="Calibri" w:eastAsia="Calibri" w:hAnsi="Calibri" w:cs="Calibri"/>
                <w:sz w:val="20"/>
                <w:szCs w:val="20"/>
              </w:rPr>
              <w:t>s in</w:t>
            </w:r>
            <w:r>
              <w:rPr>
                <w:rFonts w:ascii="Calibri" w:eastAsia="Calibri" w:hAnsi="Calibri" w:cs="Calibri"/>
                <w:spacing w:val="-4"/>
                <w:sz w:val="20"/>
                <w:szCs w:val="20"/>
              </w:rPr>
              <w:t xml:space="preserve"> </w:t>
            </w:r>
            <w:r>
              <w:rPr>
                <w:rFonts w:ascii="Calibri" w:eastAsia="Calibri" w:hAnsi="Calibri" w:cs="Calibri"/>
                <w:sz w:val="20"/>
                <w:szCs w:val="20"/>
              </w:rPr>
              <w:t>conj</w:t>
            </w:r>
            <w:r>
              <w:rPr>
                <w:rFonts w:ascii="Calibri" w:eastAsia="Calibri" w:hAnsi="Calibri" w:cs="Calibri"/>
                <w:spacing w:val="1"/>
                <w:sz w:val="20"/>
                <w:szCs w:val="20"/>
              </w:rPr>
              <w:t>u</w:t>
            </w:r>
            <w:r>
              <w:rPr>
                <w:rFonts w:ascii="Calibri" w:eastAsia="Calibri" w:hAnsi="Calibri" w:cs="Calibri"/>
                <w:sz w:val="20"/>
                <w:szCs w:val="20"/>
              </w:rPr>
              <w:t>nction</w:t>
            </w:r>
            <w:r>
              <w:rPr>
                <w:rFonts w:ascii="Calibri" w:eastAsia="Calibri" w:hAnsi="Calibri" w:cs="Calibri"/>
                <w:spacing w:val="-4"/>
                <w:sz w:val="20"/>
                <w:szCs w:val="20"/>
              </w:rPr>
              <w:t xml:space="preserve"> </w:t>
            </w:r>
            <w:r>
              <w:rPr>
                <w:rFonts w:ascii="Calibri" w:eastAsia="Calibri" w:hAnsi="Calibri" w:cs="Calibri"/>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cour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4"/>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w:t>
            </w:r>
            <w:r>
              <w:rPr>
                <w:rFonts w:ascii="Calibri" w:eastAsia="Calibri" w:hAnsi="Calibri" w:cs="Calibri"/>
                <w:spacing w:val="3"/>
                <w:sz w:val="20"/>
                <w:szCs w:val="20"/>
              </w:rPr>
              <w:t>n</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Achi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all</w:t>
            </w:r>
            <w:r>
              <w:rPr>
                <w:rFonts w:ascii="Calibri" w:eastAsia="Calibri" w:hAnsi="Calibri" w:cs="Calibri"/>
                <w:spacing w:val="-5"/>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2"/>
                <w:sz w:val="20"/>
                <w:szCs w:val="20"/>
              </w:rPr>
              <w:t>h</w:t>
            </w:r>
            <w:r>
              <w:rPr>
                <w:rFonts w:ascii="Calibri" w:eastAsia="Calibri" w:hAnsi="Calibri" w:cs="Calibri"/>
                <w:spacing w:val="-1"/>
                <w:sz w:val="20"/>
                <w:szCs w:val="20"/>
              </w:rPr>
              <w:t>m</w:t>
            </w:r>
            <w:r>
              <w:rPr>
                <w:rFonts w:ascii="Calibri" w:eastAsia="Calibri" w:hAnsi="Calibri" w:cs="Calibri"/>
                <w:sz w:val="20"/>
                <w:szCs w:val="20"/>
              </w:rPr>
              <w:t>arks</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prog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B</w:t>
            </w:r>
            <w:r>
              <w:rPr>
                <w:rFonts w:ascii="Calibri" w:eastAsia="Calibri" w:hAnsi="Calibri" w:cs="Calibri"/>
                <w:spacing w:val="-2"/>
                <w:sz w:val="20"/>
                <w:szCs w:val="20"/>
              </w:rPr>
              <w:t>e</w:t>
            </w:r>
            <w:r>
              <w:rPr>
                <w:rFonts w:ascii="Calibri" w:eastAsia="Calibri" w:hAnsi="Calibri" w:cs="Calibri"/>
                <w:sz w:val="20"/>
                <w:szCs w:val="20"/>
              </w:rPr>
              <w:t>nch</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k</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sp</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f</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4"/>
                <w:sz w:val="20"/>
                <w:szCs w:val="20"/>
              </w:rPr>
              <w:t>o</w:t>
            </w:r>
            <w:r>
              <w:rPr>
                <w:rFonts w:ascii="Calibri" w:eastAsia="Calibri" w:hAnsi="Calibri" w:cs="Calibri"/>
                <w:sz w:val="20"/>
                <w:szCs w:val="20"/>
              </w:rPr>
              <w:t>nt</w:t>
            </w:r>
            <w:r>
              <w:rPr>
                <w:rFonts w:ascii="Calibri" w:eastAsia="Calibri" w:hAnsi="Calibri" w:cs="Calibri"/>
                <w:spacing w:val="1"/>
                <w:sz w:val="20"/>
                <w:szCs w:val="20"/>
              </w:rPr>
              <w:t>e</w:t>
            </w:r>
            <w:r>
              <w:rPr>
                <w:rFonts w:ascii="Calibri" w:eastAsia="Calibri" w:hAnsi="Calibri" w:cs="Calibri"/>
                <w:sz w:val="20"/>
                <w:szCs w:val="20"/>
              </w:rPr>
              <w:t>xt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hich</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ill</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2"/>
                <w:sz w:val="20"/>
                <w:szCs w:val="20"/>
              </w:rPr>
              <w:t>n</w:t>
            </w:r>
            <w:r>
              <w:rPr>
                <w:rFonts w:ascii="Calibri" w:eastAsia="Calibri" w:hAnsi="Calibri" w:cs="Calibri"/>
                <w:sz w:val="20"/>
                <w:szCs w:val="20"/>
              </w:rPr>
              <w:t>cy.</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aborati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8"/>
                <w:sz w:val="20"/>
                <w:szCs w:val="20"/>
              </w:rPr>
              <w:t xml:space="preserve"> </w:t>
            </w:r>
            <w:r>
              <w:rPr>
                <w:rFonts w:ascii="Calibri" w:eastAsia="Calibri" w:hAnsi="Calibri" w:cs="Calibri"/>
                <w:b/>
                <w:bCs/>
                <w:sz w:val="20"/>
                <w:szCs w:val="20"/>
              </w:rPr>
              <w:t>curr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z w:val="20"/>
                <w:szCs w:val="20"/>
              </w:rPr>
              <w:t>MANE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rriculum</w:t>
            </w:r>
            <w:r>
              <w:rPr>
                <w:rFonts w:ascii="Calibri" w:eastAsia="Calibri" w:hAnsi="Calibri" w:cs="Calibri"/>
                <w:spacing w:val="-6"/>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z w:val="20"/>
                <w:szCs w:val="20"/>
              </w:rPr>
              <w:t>faculty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4"/>
                <w:sz w:val="20"/>
                <w:szCs w:val="20"/>
              </w:rPr>
              <w:t xml:space="preserve"> </w:t>
            </w:r>
            <w:r>
              <w:rPr>
                <w:rFonts w:ascii="Calibri" w:eastAsia="Calibri" w:hAnsi="Calibri" w:cs="Calibri"/>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curric</w:t>
            </w:r>
            <w:r>
              <w:rPr>
                <w:rFonts w:ascii="Calibri" w:eastAsia="Calibri" w:hAnsi="Calibri" w:cs="Calibri"/>
                <w:spacing w:val="2"/>
                <w:sz w:val="20"/>
                <w:szCs w:val="20"/>
              </w:rPr>
              <w:t>u</w:t>
            </w:r>
            <w:r>
              <w:rPr>
                <w:rFonts w:ascii="Calibri" w:eastAsia="Calibri" w:hAnsi="Calibri" w:cs="Calibri"/>
                <w:sz w:val="20"/>
                <w:szCs w:val="20"/>
              </w:rPr>
              <w:t>lum</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amo</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z w:val="20"/>
                <w:szCs w:val="20"/>
              </w:rPr>
              <w:t>all</w:t>
            </w:r>
            <w:r>
              <w:rPr>
                <w:rFonts w:ascii="Calibri" w:eastAsia="Calibri" w:hAnsi="Calibri" w:cs="Calibri"/>
                <w:spacing w:val="-6"/>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ic</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8"/>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qui</w:t>
            </w:r>
            <w:r>
              <w:rPr>
                <w:rFonts w:ascii="Calibri" w:eastAsia="Calibri" w:hAnsi="Calibri" w:cs="Calibri"/>
                <w:spacing w:val="-2"/>
                <w:sz w:val="20"/>
                <w:szCs w:val="20"/>
              </w:rPr>
              <w:t>s</w:t>
            </w:r>
            <w:r>
              <w:rPr>
                <w:rFonts w:ascii="Calibri" w:eastAsia="Calibri" w:hAnsi="Calibri" w:cs="Calibri"/>
                <w:sz w:val="20"/>
                <w:szCs w:val="20"/>
              </w:rPr>
              <w:t>it</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ia</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9"/>
                <w:sz w:val="20"/>
                <w:szCs w:val="20"/>
              </w:rPr>
              <w:t>o</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m</w:t>
            </w:r>
            <w:r>
              <w:rPr>
                <w:rFonts w:ascii="Calibri" w:eastAsia="Calibri" w:hAnsi="Calibri" w:cs="Calibri"/>
                <w:spacing w:val="2"/>
                <w:sz w:val="20"/>
                <w:szCs w:val="20"/>
              </w:rPr>
              <w:t>i</w:t>
            </w:r>
            <w:r>
              <w:rPr>
                <w:rFonts w:ascii="Calibri" w:eastAsia="Calibri" w:hAnsi="Calibri" w:cs="Calibri"/>
                <w:spacing w:val="-1"/>
                <w:sz w:val="20"/>
                <w:szCs w:val="20"/>
              </w:rPr>
              <w:t>ss</w:t>
            </w:r>
            <w:r>
              <w:rPr>
                <w:rFonts w:ascii="Calibri" w:eastAsia="Calibri" w:hAnsi="Calibri" w:cs="Calibri"/>
                <w:sz w:val="20"/>
                <w:szCs w:val="20"/>
              </w:rPr>
              <w:t>ion</w:t>
            </w:r>
            <w:r>
              <w:rPr>
                <w:rFonts w:ascii="Calibri" w:eastAsia="Calibri" w:hAnsi="Calibri" w:cs="Calibri"/>
                <w:spacing w:val="-6"/>
                <w:sz w:val="20"/>
                <w:szCs w:val="20"/>
              </w:rPr>
              <w:t xml:space="preserve"> </w:t>
            </w:r>
            <w:r>
              <w:rPr>
                <w:rFonts w:ascii="Calibri" w:eastAsia="Calibri" w:hAnsi="Calibri" w:cs="Calibri"/>
                <w:sz w:val="20"/>
                <w:szCs w:val="20"/>
              </w:rPr>
              <w:t>stat</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spiral</w:t>
            </w:r>
            <w:r>
              <w:rPr>
                <w:rFonts w:ascii="Calibri" w:eastAsia="Calibri" w:hAnsi="Calibri" w:cs="Calibri"/>
                <w:spacing w:val="-1"/>
                <w:sz w:val="20"/>
                <w:szCs w:val="20"/>
              </w:rPr>
              <w:t>e</w:t>
            </w:r>
            <w:r>
              <w:rPr>
                <w:rFonts w:ascii="Calibri" w:eastAsia="Calibri" w:hAnsi="Calibri" w:cs="Calibri"/>
                <w:sz w:val="20"/>
                <w:szCs w:val="20"/>
              </w:rPr>
              <w:t>d</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6"/>
                <w:sz w:val="20"/>
                <w:szCs w:val="20"/>
              </w:rPr>
              <w:t xml:space="preserve"> </w:t>
            </w:r>
            <w:r>
              <w:rPr>
                <w:rFonts w:ascii="Calibri" w:eastAsia="Calibri" w:hAnsi="Calibri" w:cs="Calibri"/>
                <w:sz w:val="20"/>
                <w:szCs w:val="20"/>
              </w:rPr>
              <w:t>facilita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w:t>
            </w:r>
            <w:r>
              <w:rPr>
                <w:rFonts w:ascii="Calibri" w:eastAsia="Calibri" w:hAnsi="Calibri" w:cs="Calibri"/>
                <w:spacing w:val="1"/>
                <w:sz w:val="20"/>
                <w:szCs w:val="20"/>
              </w:rPr>
              <w:t>e</w:t>
            </w:r>
            <w:r>
              <w:rPr>
                <w:rFonts w:ascii="Calibri" w:eastAsia="Calibri" w:hAnsi="Calibri" w:cs="Calibri"/>
                <w:spacing w:val="-1"/>
                <w:sz w:val="20"/>
                <w:szCs w:val="20"/>
              </w:rPr>
              <w:t>ss</w:t>
            </w:r>
            <w:r>
              <w:rPr>
                <w:rFonts w:ascii="Calibri" w:eastAsia="Calibri" w:hAnsi="Calibri" w:cs="Calibri"/>
                <w:sz w:val="20"/>
                <w:szCs w:val="20"/>
              </w:rPr>
              <w:t>ion</w:t>
            </w:r>
            <w:r>
              <w:rPr>
                <w:rFonts w:ascii="Calibri" w:eastAsia="Calibri" w:hAnsi="Calibri" w:cs="Calibri"/>
                <w:spacing w:val="-5"/>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BS</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ee</w:t>
            </w:r>
            <w:r>
              <w:rPr>
                <w:rFonts w:ascii="Calibri" w:eastAsia="Calibri" w:hAnsi="Calibri" w:cs="Calibri"/>
                <w:sz w:val="20"/>
                <w:szCs w:val="20"/>
              </w:rPr>
              <w:t>.</w:t>
            </w:r>
          </w:p>
        </w:tc>
      </w:tr>
      <w:tr w:rsidR="005A4D45">
        <w:trPr>
          <w:trHeight w:hRule="exact" w:val="98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Competency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47"/>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w:t>
            </w:r>
            <w:r>
              <w:rPr>
                <w:rFonts w:ascii="Calibri" w:eastAsia="Calibri" w:hAnsi="Calibri" w:cs="Calibri"/>
                <w:spacing w:val="2"/>
                <w:sz w:val="20"/>
                <w:szCs w:val="20"/>
              </w:rPr>
              <w:t>c</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cribe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2"/>
                <w:sz w:val="20"/>
                <w:szCs w:val="20"/>
              </w:rPr>
              <w:t>k</w:t>
            </w:r>
            <w:r>
              <w:rPr>
                <w:rFonts w:ascii="Calibri" w:eastAsia="Calibri" w:hAnsi="Calibri" w:cs="Calibri"/>
                <w:sz w:val="20"/>
                <w:szCs w:val="20"/>
              </w:rPr>
              <w:t>no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kil</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ttit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6"/>
                <w:sz w:val="20"/>
                <w:szCs w:val="20"/>
              </w:rPr>
              <w:t xml:space="preserve"> </w:t>
            </w:r>
            <w:r>
              <w:rPr>
                <w:rFonts w:ascii="Calibri" w:eastAsia="Calibri" w:hAnsi="Calibri" w:cs="Calibri"/>
                <w:sz w:val="20"/>
                <w:szCs w:val="20"/>
              </w:rPr>
              <w:t>upon</w:t>
            </w:r>
            <w:r>
              <w:rPr>
                <w:rFonts w:ascii="Calibri" w:eastAsia="Calibri" w:hAnsi="Calibri" w:cs="Calibri"/>
                <w:spacing w:val="-7"/>
                <w:sz w:val="20"/>
                <w:szCs w:val="20"/>
              </w:rPr>
              <w:t xml:space="preserve"> </w:t>
            </w:r>
            <w:r>
              <w:rPr>
                <w:rFonts w:ascii="Calibri" w:eastAsia="Calibri" w:hAnsi="Calibri" w:cs="Calibri"/>
                <w:sz w:val="20"/>
                <w:szCs w:val="20"/>
              </w:rPr>
              <w:t>graduation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categorized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ccor</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ine</w:t>
            </w:r>
          </w:p>
          <w:p w:rsidR="005A4D45" w:rsidRDefault="007C4D6D">
            <w:pPr>
              <w:pStyle w:val="TableParagraph"/>
              <w:spacing w:before="1" w:line="239" w:lineRule="auto"/>
              <w:ind w:left="102" w:right="149"/>
              <w:rPr>
                <w:rFonts w:ascii="Calibri" w:eastAsia="Calibri" w:hAnsi="Calibri" w:cs="Calibri"/>
                <w:sz w:val="20"/>
                <w:szCs w:val="20"/>
              </w:rPr>
            </w:pPr>
            <w:r>
              <w:rPr>
                <w:rFonts w:ascii="Calibri" w:eastAsia="Calibri" w:hAnsi="Calibri" w:cs="Calibri"/>
                <w:sz w:val="20"/>
                <w:szCs w:val="20"/>
              </w:rPr>
              <w:t>baccala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ntial</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3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w:t>
            </w:r>
            <w:r>
              <w:rPr>
                <w:rFonts w:ascii="Calibri" w:eastAsia="Calibri" w:hAnsi="Calibri" w:cs="Calibri"/>
                <w:sz w:val="20"/>
                <w:szCs w:val="20"/>
              </w:rPr>
              <w:t>oci</w:t>
            </w:r>
            <w:r>
              <w:rPr>
                <w:rFonts w:ascii="Calibri" w:eastAsia="Calibri" w:hAnsi="Calibri" w:cs="Calibri"/>
                <w:spacing w:val="2"/>
                <w:sz w:val="20"/>
                <w:szCs w:val="20"/>
              </w:rPr>
              <w:t>a</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8"/>
                <w:sz w:val="20"/>
                <w:szCs w:val="20"/>
              </w:rPr>
              <w:t>e</w:t>
            </w:r>
            <w:r>
              <w:rPr>
                <w:rFonts w:ascii="Calibri" w:eastAsia="Calibri" w:hAnsi="Calibri" w:cs="Calibri"/>
                <w:sz w:val="20"/>
                <w:szCs w:val="20"/>
              </w:rPr>
              <w:t>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hall</w:t>
            </w:r>
            <w:r>
              <w:rPr>
                <w:rFonts w:ascii="Calibri" w:eastAsia="Calibri" w:hAnsi="Calibri" w:cs="Calibri"/>
                <w:spacing w:val="-1"/>
                <w:sz w:val="20"/>
                <w:szCs w:val="20"/>
              </w:rPr>
              <w:t>m</w:t>
            </w:r>
            <w:r>
              <w:rPr>
                <w:rFonts w:ascii="Calibri" w:eastAsia="Calibri" w:hAnsi="Calibri" w:cs="Calibri"/>
                <w:sz w:val="20"/>
                <w:szCs w:val="20"/>
              </w:rPr>
              <w:t>ark</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comp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piral</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proach</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ac</w:t>
            </w:r>
            <w:r>
              <w:rPr>
                <w:rFonts w:ascii="Calibri" w:eastAsia="Calibri" w:hAnsi="Calibri" w:cs="Calibri"/>
                <w:spacing w:val="1"/>
                <w:sz w:val="20"/>
                <w:szCs w:val="20"/>
              </w:rPr>
              <w:t>h</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ited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roughout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curriculum</w:t>
            </w:r>
            <w:r>
              <w:rPr>
                <w:rFonts w:ascii="Calibri" w:eastAsia="Calibri" w:hAnsi="Calibri" w:cs="Calibri"/>
                <w:spacing w:val="-7"/>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6"/>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ls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1"/>
                <w:sz w:val="20"/>
                <w:szCs w:val="20"/>
              </w:rPr>
              <w:t>ff</w:t>
            </w:r>
            <w:r>
              <w:rPr>
                <w:rFonts w:ascii="Calibri" w:eastAsia="Calibri" w:hAnsi="Calibri" w:cs="Calibri"/>
                <w:sz w:val="20"/>
                <w:szCs w:val="20"/>
              </w:rPr>
              <w:t>iculty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4"/>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uildi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io</w:t>
            </w:r>
            <w:r>
              <w:rPr>
                <w:rFonts w:ascii="Calibri" w:eastAsia="Calibri" w:hAnsi="Calibri" w:cs="Calibri"/>
                <w:spacing w:val="1"/>
                <w:sz w:val="20"/>
                <w:szCs w:val="20"/>
              </w:rPr>
              <w:t>u</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p>
        </w:tc>
      </w:tr>
      <w:tr w:rsidR="005A4D45">
        <w:trPr>
          <w:trHeight w:hRule="exact" w:val="98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Course</w:t>
            </w:r>
            <w:r>
              <w:rPr>
                <w:rFonts w:ascii="Calibri" w:eastAsia="Calibri" w:hAnsi="Calibri" w:cs="Calibri"/>
                <w:b/>
                <w:bCs/>
                <w:spacing w:val="-11"/>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dent</w:t>
            </w:r>
            <w:r>
              <w:rPr>
                <w:rFonts w:ascii="Calibri" w:eastAsia="Calibri" w:hAnsi="Calibri" w:cs="Calibri"/>
                <w:b/>
                <w:bCs/>
                <w:spacing w:val="-12"/>
                <w:sz w:val="20"/>
                <w:szCs w:val="20"/>
              </w:rPr>
              <w:t xml:space="preserve"> </w:t>
            </w:r>
            <w:r>
              <w:rPr>
                <w:rFonts w:ascii="Calibri" w:eastAsia="Calibri" w:hAnsi="Calibri" w:cs="Calibri"/>
                <w:b/>
                <w:bCs/>
                <w:sz w:val="20"/>
                <w:szCs w:val="20"/>
              </w:rPr>
              <w:t>Learn</w:t>
            </w:r>
            <w:r>
              <w:rPr>
                <w:rFonts w:ascii="Calibri" w:eastAsia="Calibri" w:hAnsi="Calibri" w:cs="Calibri"/>
                <w:b/>
                <w:bCs/>
                <w:spacing w:val="-1"/>
                <w:sz w:val="20"/>
                <w:szCs w:val="20"/>
              </w:rPr>
              <w:t>i</w:t>
            </w:r>
            <w:r>
              <w:rPr>
                <w:rFonts w:ascii="Calibri" w:eastAsia="Calibri" w:hAnsi="Calibri" w:cs="Calibri"/>
                <w:b/>
                <w:bCs/>
                <w:sz w:val="20"/>
                <w:szCs w:val="20"/>
              </w:rPr>
              <w:t>ng</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b/>
                <w:bCs/>
                <w:sz w:val="20"/>
                <w:szCs w:val="20"/>
              </w:rPr>
              <w:t>Outcome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ecifi</w:t>
            </w:r>
            <w:r>
              <w:rPr>
                <w:rFonts w:ascii="Calibri" w:eastAsia="Calibri" w:hAnsi="Calibri" w:cs="Calibri"/>
                <w:sz w:val="20"/>
                <w:szCs w:val="20"/>
              </w:rPr>
              <w:t>c</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ou</w:t>
            </w:r>
            <w:r>
              <w:rPr>
                <w:rFonts w:ascii="Calibri" w:eastAsia="Calibri" w:hAnsi="Calibri" w:cs="Calibri"/>
                <w:spacing w:val="16"/>
                <w:sz w:val="20"/>
                <w:szCs w:val="20"/>
              </w:rPr>
              <w:t>t</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7"/>
                <w:sz w:val="20"/>
                <w:szCs w:val="20"/>
              </w:rPr>
              <w:t xml:space="preserve"> 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cce</w:t>
            </w:r>
            <w:r>
              <w:rPr>
                <w:rFonts w:ascii="Calibri" w:eastAsia="Calibri" w:hAnsi="Calibri" w:cs="Calibri"/>
                <w:spacing w:val="8"/>
                <w:sz w:val="20"/>
                <w:szCs w:val="20"/>
              </w:rPr>
              <w:t>s</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our</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M</w:t>
            </w:r>
            <w:r>
              <w:rPr>
                <w:rFonts w:ascii="Calibri" w:eastAsia="Calibri" w:hAnsi="Calibri" w:cs="Calibri"/>
                <w:spacing w:val="6"/>
                <w:sz w:val="20"/>
                <w:szCs w:val="20"/>
              </w:rPr>
              <w:t>A</w:t>
            </w:r>
            <w:r>
              <w:rPr>
                <w:rFonts w:ascii="Calibri" w:eastAsia="Calibri" w:hAnsi="Calibri" w:cs="Calibri"/>
                <w:spacing w:val="8"/>
                <w:sz w:val="20"/>
                <w:szCs w:val="20"/>
              </w:rPr>
              <w:t>N</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u</w:t>
            </w:r>
            <w:r>
              <w:rPr>
                <w:rFonts w:ascii="Calibri" w:eastAsia="Calibri" w:hAnsi="Calibri" w:cs="Calibri"/>
                <w:spacing w:val="7"/>
                <w:sz w:val="20"/>
                <w:szCs w:val="20"/>
              </w:rPr>
              <w:t>r</w:t>
            </w:r>
            <w:r>
              <w:rPr>
                <w:rFonts w:ascii="Calibri" w:eastAsia="Calibri" w:hAnsi="Calibri" w:cs="Calibri"/>
                <w:spacing w:val="4"/>
                <w:sz w:val="20"/>
                <w:szCs w:val="20"/>
              </w:rPr>
              <w:t>r</w:t>
            </w:r>
            <w:r>
              <w:rPr>
                <w:rFonts w:ascii="Calibri" w:eastAsia="Calibri" w:hAnsi="Calibri" w:cs="Calibri"/>
                <w:spacing w:val="6"/>
                <w:sz w:val="20"/>
                <w:szCs w:val="20"/>
              </w:rPr>
              <w:t>ic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u</w:t>
            </w:r>
            <w:r>
              <w:rPr>
                <w:rFonts w:ascii="Calibri" w:eastAsia="Calibri" w:hAnsi="Calibri" w:cs="Calibri"/>
                <w:spacing w:val="6"/>
                <w:sz w:val="20"/>
                <w:szCs w:val="20"/>
              </w:rPr>
              <w:t>m</w:t>
            </w:r>
            <w:r>
              <w:rPr>
                <w:rFonts w:ascii="Calibri" w:eastAsia="Calibri" w:hAnsi="Calibri" w:cs="Calibri"/>
                <w:sz w:val="20"/>
                <w:szCs w:val="20"/>
              </w:rPr>
              <w:t>.</w:t>
            </w:r>
          </w:p>
          <w:p w:rsidR="005A4D45" w:rsidRDefault="007C4D6D">
            <w:pPr>
              <w:pStyle w:val="TableParagraph"/>
              <w:spacing w:before="1" w:line="239" w:lineRule="auto"/>
              <w:ind w:left="102" w:right="213"/>
              <w:rPr>
                <w:rFonts w:ascii="Calibri" w:eastAsia="Calibri" w:hAnsi="Calibri" w:cs="Calibri"/>
                <w:sz w:val="20"/>
                <w:szCs w:val="20"/>
              </w:rPr>
            </w:pPr>
            <w:r>
              <w:rPr>
                <w:rFonts w:ascii="Calibri" w:eastAsia="Calibri" w:hAnsi="Calibri" w:cs="Calibri"/>
                <w:spacing w:val="6"/>
                <w:sz w:val="20"/>
                <w:szCs w:val="20"/>
              </w:rPr>
              <w:t>C</w:t>
            </w:r>
            <w:r>
              <w:rPr>
                <w:rFonts w:ascii="Calibri" w:eastAsia="Calibri" w:hAnsi="Calibri" w:cs="Calibri"/>
                <w:spacing w:val="7"/>
                <w:sz w:val="20"/>
                <w:szCs w:val="20"/>
              </w:rPr>
              <w:t>our</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ou</w:t>
            </w:r>
            <w:r>
              <w:rPr>
                <w:rFonts w:ascii="Calibri" w:eastAsia="Calibri" w:hAnsi="Calibri" w:cs="Calibri"/>
                <w:spacing w:val="5"/>
                <w:sz w:val="20"/>
                <w:szCs w:val="20"/>
              </w:rPr>
              <w:t>t</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9"/>
                <w:sz w:val="20"/>
                <w:szCs w:val="20"/>
              </w:rPr>
              <w:t>r</w:t>
            </w:r>
            <w:r>
              <w:rPr>
                <w:rFonts w:ascii="Calibri" w:eastAsia="Calibri" w:hAnsi="Calibri" w:cs="Calibri"/>
                <w:spacing w:val="6"/>
                <w:sz w:val="20"/>
                <w:szCs w:val="20"/>
              </w:rPr>
              <w:t>eflec</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ific</w:t>
            </w:r>
            <w:r>
              <w:rPr>
                <w:rFonts w:ascii="Calibri" w:eastAsia="Calibri" w:hAnsi="Calibri" w:cs="Calibri"/>
                <w:spacing w:val="7"/>
                <w:sz w:val="20"/>
                <w:szCs w:val="20"/>
              </w:rPr>
              <w:t>an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e</w:t>
            </w:r>
            <w:r>
              <w:rPr>
                <w:rFonts w:ascii="Calibri" w:eastAsia="Calibri" w:hAnsi="Calibri" w:cs="Calibri"/>
                <w:spacing w:val="9"/>
                <w:sz w:val="20"/>
                <w:szCs w:val="20"/>
              </w:rPr>
              <w:t>l</w:t>
            </w:r>
            <w:r>
              <w:rPr>
                <w:rFonts w:ascii="Calibri" w:eastAsia="Calibri" w:hAnsi="Calibri" w:cs="Calibri"/>
                <w:spacing w:val="6"/>
                <w:sz w:val="20"/>
                <w:szCs w:val="20"/>
              </w:rPr>
              <w:t>eme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z w:val="20"/>
                <w:szCs w:val="20"/>
              </w:rPr>
              <w:t>h</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11"/>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7"/>
                <w:sz w:val="20"/>
                <w:szCs w:val="20"/>
              </w:rPr>
              <w:t>ntr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5"/>
                <w:sz w:val="20"/>
                <w:szCs w:val="20"/>
              </w:rPr>
              <w:t>u</w:t>
            </w:r>
            <w:r>
              <w:rPr>
                <w:rFonts w:ascii="Calibri" w:eastAsia="Calibri" w:hAnsi="Calibri" w:cs="Calibri"/>
                <w:spacing w:val="7"/>
                <w:sz w:val="20"/>
                <w:szCs w:val="20"/>
              </w:rPr>
              <w:t>t</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bro</w:t>
            </w:r>
            <w:r>
              <w:rPr>
                <w:rFonts w:ascii="Calibri" w:eastAsia="Calibri" w:hAnsi="Calibri" w:cs="Calibri"/>
                <w:spacing w:val="5"/>
                <w:sz w:val="20"/>
                <w:szCs w:val="20"/>
              </w:rPr>
              <w:t>a</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cie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17"/>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cce</w:t>
            </w:r>
            <w:r>
              <w:rPr>
                <w:rFonts w:ascii="Calibri" w:eastAsia="Calibri" w:hAnsi="Calibri" w:cs="Calibri"/>
                <w:spacing w:val="8"/>
                <w:sz w:val="20"/>
                <w:szCs w:val="20"/>
              </w:rPr>
              <w:t>s</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8"/>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B</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7"/>
                <w:sz w:val="20"/>
                <w:szCs w:val="20"/>
              </w:rPr>
              <w:t>po</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5"/>
                <w:sz w:val="20"/>
                <w:szCs w:val="20"/>
              </w:rPr>
              <w:t>s</w:t>
            </w:r>
            <w:r>
              <w:rPr>
                <w:rFonts w:ascii="Calibri" w:eastAsia="Calibri" w:hAnsi="Calibri" w:cs="Calibri"/>
                <w:sz w:val="20"/>
                <w:szCs w:val="20"/>
              </w:rPr>
              <w:t>.</w:t>
            </w:r>
          </w:p>
        </w:tc>
      </w:tr>
      <w:tr w:rsidR="005A4D45">
        <w:trPr>
          <w:trHeight w:hRule="exact" w:val="147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Core</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9"/>
                <w:sz w:val="20"/>
                <w:szCs w:val="20"/>
              </w:rPr>
              <w:t xml:space="preserve"> </w:t>
            </w:r>
            <w:r>
              <w:rPr>
                <w:rFonts w:ascii="Calibri" w:eastAsia="Calibri" w:hAnsi="Calibri" w:cs="Calibri"/>
                <w:b/>
                <w:bCs/>
                <w:sz w:val="20"/>
                <w:szCs w:val="20"/>
              </w:rPr>
              <w:t>Values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Caring,</w:t>
            </w:r>
            <w:r>
              <w:rPr>
                <w:rFonts w:ascii="Calibri" w:eastAsia="Calibri" w:hAnsi="Calibri" w:cs="Calibri"/>
                <w:spacing w:val="-12"/>
                <w:sz w:val="20"/>
                <w:szCs w:val="20"/>
              </w:rPr>
              <w:t xml:space="preserve"> </w:t>
            </w:r>
            <w:r>
              <w:rPr>
                <w:rFonts w:ascii="Calibri" w:eastAsia="Calibri" w:hAnsi="Calibri" w:cs="Calibri"/>
                <w:sz w:val="20"/>
                <w:szCs w:val="20"/>
              </w:rPr>
              <w:t>Integr</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/Op</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1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12"/>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11"/>
                <w:sz w:val="20"/>
                <w:szCs w:val="20"/>
              </w:rPr>
              <w:t xml:space="preserve"> </w:t>
            </w:r>
            <w:r>
              <w:rPr>
                <w:rFonts w:ascii="Calibri" w:eastAsia="Calibri" w:hAnsi="Calibri" w:cs="Calibri"/>
                <w:sz w:val="20"/>
                <w:szCs w:val="20"/>
              </w:rPr>
              <w:t>Di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xc</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/Quality/E</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2"/>
                <w:sz w:val="20"/>
                <w:szCs w:val="20"/>
              </w:rPr>
              <w:t>i</w:t>
            </w:r>
            <w:r>
              <w:rPr>
                <w:rFonts w:ascii="Calibri" w:eastAsia="Calibri" w:hAnsi="Calibri" w:cs="Calibri"/>
                <w:sz w:val="20"/>
                <w:szCs w:val="20"/>
              </w:rPr>
              <w:t>ci</w:t>
            </w:r>
            <w:r>
              <w:rPr>
                <w:rFonts w:ascii="Calibri" w:eastAsia="Calibri" w:hAnsi="Calibri" w:cs="Calibri"/>
                <w:spacing w:val="-1"/>
                <w:sz w:val="20"/>
                <w:szCs w:val="20"/>
              </w:rPr>
              <w:t>e</w:t>
            </w:r>
            <w:r>
              <w:rPr>
                <w:rFonts w:ascii="Calibri" w:eastAsia="Calibri" w:hAnsi="Calibri" w:cs="Calibri"/>
                <w:sz w:val="20"/>
                <w:szCs w:val="20"/>
              </w:rPr>
              <w:t>ncy/Ac</w:t>
            </w:r>
            <w:r>
              <w:rPr>
                <w:rFonts w:ascii="Calibri" w:eastAsia="Calibri" w:hAnsi="Calibri" w:cs="Calibri"/>
                <w:spacing w:val="-1"/>
                <w:sz w:val="20"/>
                <w:szCs w:val="20"/>
              </w:rPr>
              <w:t>c</w:t>
            </w:r>
            <w:r>
              <w:rPr>
                <w:rFonts w:ascii="Calibri" w:eastAsia="Calibri" w:hAnsi="Calibri" w:cs="Calibri"/>
                <w:sz w:val="20"/>
                <w:szCs w:val="20"/>
              </w:rPr>
              <w:t>ountabil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10"/>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LN</w:t>
            </w:r>
            <w:r>
              <w:rPr>
                <w:rFonts w:ascii="Calibri" w:eastAsia="Calibri" w:hAnsi="Calibri" w:cs="Calibri"/>
                <w:spacing w:val="-11"/>
                <w:sz w:val="20"/>
                <w:szCs w:val="20"/>
              </w:rPr>
              <w:t xml:space="preserve"> </w:t>
            </w:r>
            <w:r>
              <w:rPr>
                <w:rFonts w:ascii="Calibri" w:eastAsia="Calibri" w:hAnsi="Calibri" w:cs="Calibri"/>
                <w:sz w:val="20"/>
                <w:szCs w:val="20"/>
              </w:rPr>
              <w:t>core</w:t>
            </w:r>
            <w:r>
              <w:rPr>
                <w:rFonts w:ascii="Calibri" w:eastAsia="Calibri" w:hAnsi="Calibri" w:cs="Calibri"/>
                <w:spacing w:val="-12"/>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pacing w:val="9"/>
                <w:sz w:val="20"/>
                <w:szCs w:val="20"/>
              </w:rPr>
              <w:t>s</w:t>
            </w:r>
            <w:r>
              <w:rPr>
                <w:rFonts w:ascii="Calibri" w:eastAsia="Calibri" w:hAnsi="Calibri" w:cs="Calibri"/>
                <w:sz w:val="20"/>
                <w:szCs w:val="20"/>
              </w:rPr>
              <w:t>,</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201</w:t>
            </w: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AACN</w:t>
            </w:r>
            <w:r>
              <w:rPr>
                <w:rFonts w:ascii="Calibri" w:eastAsia="Calibri" w:hAnsi="Calibri" w:cs="Calibri"/>
                <w:spacing w:val="-4"/>
                <w:sz w:val="20"/>
                <w:szCs w:val="20"/>
              </w:rPr>
              <w:t xml:space="preserve"> </w:t>
            </w:r>
            <w:r>
              <w:rPr>
                <w:rFonts w:ascii="Calibri" w:eastAsia="Calibri" w:hAnsi="Calibri" w:cs="Calibri"/>
                <w:sz w:val="20"/>
                <w:szCs w:val="20"/>
              </w:rPr>
              <w:t>Core</w:t>
            </w:r>
            <w:r>
              <w:rPr>
                <w:rFonts w:ascii="Calibri" w:eastAsia="Calibri" w:hAnsi="Calibri" w:cs="Calibri"/>
                <w:spacing w:val="-7"/>
                <w:sz w:val="20"/>
                <w:szCs w:val="20"/>
              </w:rPr>
              <w:t xml:space="preserve"> </w:t>
            </w:r>
            <w:r>
              <w:rPr>
                <w:rFonts w:ascii="Calibri" w:eastAsia="Calibri" w:hAnsi="Calibri" w:cs="Calibri"/>
                <w:sz w:val="20"/>
                <w:szCs w:val="20"/>
              </w:rPr>
              <w:t>Valu</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1</w:t>
            </w:r>
            <w:r>
              <w:rPr>
                <w:rFonts w:ascii="Calibri" w:eastAsia="Calibri" w:hAnsi="Calibri" w:cs="Calibri"/>
                <w:sz w:val="20"/>
                <w:szCs w:val="20"/>
              </w:rPr>
              <w:t>2).</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CARING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m</w:t>
            </w:r>
            <w:r>
              <w:rPr>
                <w:rFonts w:ascii="Calibri" w:eastAsia="Calibri" w:hAnsi="Calibri" w:cs="Calibri"/>
                <w:sz w:val="20"/>
                <w:szCs w:val="20"/>
              </w:rPr>
              <w:t>oti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ope</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z w:val="20"/>
                <w:szCs w:val="20"/>
              </w:rPr>
              <w:t>condition</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INT</w:t>
            </w:r>
            <w:r>
              <w:rPr>
                <w:rFonts w:ascii="Calibri" w:eastAsia="Calibri" w:hAnsi="Calibri" w:cs="Calibri"/>
                <w:b/>
                <w:bCs/>
                <w:spacing w:val="-1"/>
                <w:sz w:val="20"/>
                <w:szCs w:val="20"/>
              </w:rPr>
              <w:t>E</w:t>
            </w:r>
            <w:r>
              <w:rPr>
                <w:rFonts w:ascii="Calibri" w:eastAsia="Calibri" w:hAnsi="Calibri" w:cs="Calibri"/>
                <w:b/>
                <w:bCs/>
                <w:sz w:val="20"/>
                <w:szCs w:val="20"/>
              </w:rPr>
              <w:t>GR</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Y</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g</w:t>
            </w:r>
            <w:r>
              <w:rPr>
                <w:rFonts w:ascii="Calibri" w:eastAsia="Calibri" w:hAnsi="Calibri" w:cs="Calibri"/>
                <w:sz w:val="20"/>
                <w:szCs w:val="20"/>
              </w:rPr>
              <w:t>nity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mor</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whol</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without</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ditions</w:t>
            </w:r>
            <w:r>
              <w:rPr>
                <w:rFonts w:ascii="Calibri" w:eastAsia="Calibri" w:hAnsi="Calibri" w:cs="Calibri"/>
                <w:spacing w:val="-8"/>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itation</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1"/>
                <w:sz w:val="20"/>
                <w:szCs w:val="20"/>
              </w:rPr>
              <w:t>D</w:t>
            </w:r>
            <w:r>
              <w:rPr>
                <w:rFonts w:ascii="Calibri" w:eastAsia="Calibri" w:hAnsi="Calibri" w:cs="Calibri"/>
                <w:b/>
                <w:bCs/>
                <w:sz w:val="20"/>
                <w:szCs w:val="20"/>
              </w:rPr>
              <w:t>I</w:t>
            </w:r>
            <w:r>
              <w:rPr>
                <w:rFonts w:ascii="Calibri" w:eastAsia="Calibri" w:hAnsi="Calibri" w:cs="Calibri"/>
                <w:b/>
                <w:bCs/>
                <w:spacing w:val="1"/>
                <w:sz w:val="20"/>
                <w:szCs w:val="20"/>
              </w:rPr>
              <w:t>V</w:t>
            </w:r>
            <w:r>
              <w:rPr>
                <w:rFonts w:ascii="Calibri" w:eastAsia="Calibri" w:hAnsi="Calibri" w:cs="Calibri"/>
                <w:b/>
                <w:bCs/>
                <w:spacing w:val="-2"/>
                <w:sz w:val="20"/>
                <w:szCs w:val="20"/>
              </w:rPr>
              <w:t>E</w:t>
            </w:r>
            <w:r>
              <w:rPr>
                <w:rFonts w:ascii="Calibri" w:eastAsia="Calibri" w:hAnsi="Calibri" w:cs="Calibri"/>
                <w:b/>
                <w:bCs/>
                <w:sz w:val="20"/>
                <w:szCs w:val="20"/>
              </w:rPr>
              <w:t>R</w:t>
            </w:r>
            <w:r>
              <w:rPr>
                <w:rFonts w:ascii="Calibri" w:eastAsia="Calibri" w:hAnsi="Calibri" w:cs="Calibri"/>
                <w:b/>
                <w:bCs/>
                <w:spacing w:val="-1"/>
                <w:sz w:val="20"/>
                <w:szCs w:val="20"/>
              </w:rPr>
              <w:t>S</w:t>
            </w:r>
            <w:r>
              <w:rPr>
                <w:rFonts w:ascii="Calibri" w:eastAsia="Calibri" w:hAnsi="Calibri" w:cs="Calibri"/>
                <w:b/>
                <w:bCs/>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z w:val="20"/>
                <w:szCs w:val="20"/>
              </w:rPr>
              <w:t>ir</w:t>
            </w:r>
            <w:r>
              <w:rPr>
                <w:rFonts w:ascii="Calibri" w:eastAsia="Calibri" w:hAnsi="Calibri" w:cs="Calibri"/>
                <w:spacing w:val="1"/>
                <w:sz w:val="20"/>
                <w:szCs w:val="20"/>
              </w:rPr>
              <w:t>m</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niqu</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am</w:t>
            </w:r>
            <w:r>
              <w:rPr>
                <w:rFonts w:ascii="Calibri" w:eastAsia="Calibri" w:hAnsi="Calibri" w:cs="Calibri"/>
                <w:sz w:val="20"/>
                <w:szCs w:val="20"/>
              </w:rPr>
              <w:t>ong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pacing w:val="7"/>
                <w:sz w:val="20"/>
                <w:szCs w:val="20"/>
              </w:rPr>
              <w:t>a</w:t>
            </w:r>
            <w:r>
              <w:rPr>
                <w:rFonts w:ascii="Calibri" w:eastAsia="Calibri" w:hAnsi="Calibri" w:cs="Calibri"/>
                <w:sz w:val="20"/>
                <w:szCs w:val="20"/>
              </w:rPr>
              <w:t>lu</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et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1"/>
                <w:sz w:val="20"/>
                <w:szCs w:val="20"/>
              </w:rPr>
              <w:t>i</w:t>
            </w:r>
            <w:r>
              <w:rPr>
                <w:rFonts w:ascii="Calibri" w:eastAsia="Calibri" w:hAnsi="Calibri" w:cs="Calibri"/>
                <w:sz w:val="20"/>
                <w:szCs w:val="20"/>
              </w:rPr>
              <w:t>ties</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z w:val="20"/>
                <w:szCs w:val="20"/>
              </w:rPr>
              <w:t>XC</w:t>
            </w:r>
            <w:r>
              <w:rPr>
                <w:rFonts w:ascii="Calibri" w:eastAsia="Calibri" w:hAnsi="Calibri" w:cs="Calibri"/>
                <w:b/>
                <w:bCs/>
                <w:spacing w:val="1"/>
                <w:sz w:val="20"/>
                <w:szCs w:val="20"/>
              </w:rPr>
              <w:t>E</w:t>
            </w:r>
            <w:r>
              <w:rPr>
                <w:rFonts w:ascii="Calibri" w:eastAsia="Calibri" w:hAnsi="Calibri" w:cs="Calibri"/>
                <w:b/>
                <w:bCs/>
                <w:sz w:val="20"/>
                <w:szCs w:val="20"/>
              </w:rPr>
              <w:t>LL</w:t>
            </w:r>
            <w:r>
              <w:rPr>
                <w:rFonts w:ascii="Calibri" w:eastAsia="Calibri" w:hAnsi="Calibri" w:cs="Calibri"/>
                <w:b/>
                <w:bCs/>
                <w:spacing w:val="-2"/>
                <w:sz w:val="20"/>
                <w:szCs w:val="20"/>
              </w:rPr>
              <w:t>E</w:t>
            </w:r>
            <w:r>
              <w:rPr>
                <w:rFonts w:ascii="Calibri" w:eastAsia="Calibri" w:hAnsi="Calibri" w:cs="Calibri"/>
                <w:b/>
                <w:bCs/>
                <w:sz w:val="20"/>
                <w:szCs w:val="20"/>
              </w:rPr>
              <w:t>N</w:t>
            </w:r>
            <w:r>
              <w:rPr>
                <w:rFonts w:ascii="Calibri" w:eastAsia="Calibri" w:hAnsi="Calibri" w:cs="Calibri"/>
                <w:b/>
                <w:bCs/>
                <w:spacing w:val="2"/>
                <w:sz w:val="20"/>
                <w:szCs w:val="20"/>
              </w:rPr>
              <w:t>C</w:t>
            </w:r>
            <w:r>
              <w:rPr>
                <w:rFonts w:ascii="Calibri" w:eastAsia="Calibri" w:hAnsi="Calibri" w:cs="Calibri"/>
                <w:b/>
                <w:bCs/>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ating</w:t>
            </w:r>
            <w:r>
              <w:rPr>
                <w:rFonts w:ascii="Calibri" w:eastAsia="Calibri" w:hAnsi="Calibri" w:cs="Calibri"/>
                <w:spacing w:val="-9"/>
                <w:sz w:val="20"/>
                <w:szCs w:val="20"/>
              </w:rPr>
              <w:t xml:space="preserve"> </w:t>
            </w:r>
            <w:r>
              <w:rPr>
                <w:rFonts w:ascii="Calibri" w:eastAsia="Calibri" w:hAnsi="Calibri" w:cs="Calibri"/>
                <w:sz w:val="20"/>
                <w:szCs w:val="20"/>
              </w:rPr>
              <w:t>and</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eme</w:t>
            </w:r>
            <w:r>
              <w:rPr>
                <w:rFonts w:ascii="Calibri" w:eastAsia="Calibri" w:hAnsi="Calibri" w:cs="Calibri"/>
                <w:sz w:val="20"/>
                <w:szCs w:val="20"/>
              </w:rPr>
              <w:t>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gi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with</w:t>
            </w:r>
            <w:r>
              <w:rPr>
                <w:rFonts w:ascii="Calibri" w:eastAsia="Calibri" w:hAnsi="Calibri" w:cs="Calibri"/>
                <w:spacing w:val="-9"/>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aring</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nuity</w:t>
            </w:r>
          </w:p>
        </w:tc>
      </w:tr>
      <w:tr w:rsidR="005A4D45">
        <w:trPr>
          <w:trHeight w:hRule="exact" w:val="98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lastRenderedPageBreak/>
              <w:t>Foci</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5"/>
                <w:sz w:val="20"/>
                <w:szCs w:val="20"/>
              </w:rPr>
              <w:t xml:space="preserve"> </w:t>
            </w:r>
            <w:r>
              <w:rPr>
                <w:rFonts w:ascii="Calibri" w:eastAsia="Calibri" w:hAnsi="Calibri" w:cs="Calibri"/>
                <w:b/>
                <w:bCs/>
                <w:sz w:val="20"/>
                <w:szCs w:val="20"/>
              </w:rPr>
              <w:t>Ca</w:t>
            </w:r>
            <w:r>
              <w:rPr>
                <w:rFonts w:ascii="Calibri" w:eastAsia="Calibri" w:hAnsi="Calibri" w:cs="Calibri"/>
                <w:b/>
                <w:bCs/>
                <w:spacing w:val="1"/>
                <w:sz w:val="20"/>
                <w:szCs w:val="20"/>
              </w:rPr>
              <w:t>r</w:t>
            </w:r>
            <w:r>
              <w:rPr>
                <w:rFonts w:ascii="Calibri" w:eastAsia="Calibri" w:hAnsi="Calibri" w:cs="Calibri"/>
                <w:b/>
                <w:bCs/>
                <w:sz w:val="20"/>
                <w:szCs w:val="20"/>
              </w:rPr>
              <w:t>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i/>
                <w:sz w:val="20"/>
                <w:szCs w:val="20"/>
              </w:rPr>
              <w:t>Acut</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2"/>
                <w:sz w:val="20"/>
                <w:szCs w:val="20"/>
              </w:rPr>
              <w:t>r</w:t>
            </w:r>
            <w:r>
              <w:rPr>
                <w:rFonts w:ascii="Calibri" w:eastAsia="Calibri" w:hAnsi="Calibri" w:cs="Calibri"/>
                <w:i/>
                <w:sz w:val="20"/>
                <w:szCs w:val="20"/>
              </w:rPr>
              <w:t>onicity,</w:t>
            </w:r>
            <w:r>
              <w:rPr>
                <w:rFonts w:ascii="Calibri" w:eastAsia="Calibri" w:hAnsi="Calibri" w:cs="Calibri"/>
                <w:i/>
                <w:spacing w:val="-8"/>
                <w:sz w:val="20"/>
                <w:szCs w:val="20"/>
              </w:rPr>
              <w:t xml:space="preserve"> </w:t>
            </w:r>
            <w:r>
              <w:rPr>
                <w:rFonts w:ascii="Calibri" w:eastAsia="Calibri" w:hAnsi="Calibri" w:cs="Calibri"/>
                <w:i/>
                <w:sz w:val="20"/>
                <w:szCs w:val="20"/>
              </w:rPr>
              <w:t>health</w:t>
            </w:r>
            <w:r>
              <w:rPr>
                <w:rFonts w:ascii="Calibri" w:eastAsia="Calibri" w:hAnsi="Calibri" w:cs="Calibri"/>
                <w:i/>
                <w:spacing w:val="-6"/>
                <w:sz w:val="20"/>
                <w:szCs w:val="20"/>
              </w:rPr>
              <w:t xml:space="preserve"> </w:t>
            </w:r>
            <w:r>
              <w:rPr>
                <w:rFonts w:ascii="Calibri" w:eastAsia="Calibri" w:hAnsi="Calibri" w:cs="Calibri"/>
                <w:i/>
                <w:spacing w:val="1"/>
                <w:sz w:val="20"/>
                <w:szCs w:val="20"/>
              </w:rPr>
              <w:t>p</w:t>
            </w:r>
            <w:r>
              <w:rPr>
                <w:rFonts w:ascii="Calibri" w:eastAsia="Calibri" w:hAnsi="Calibri" w:cs="Calibri"/>
                <w:i/>
                <w:spacing w:val="-2"/>
                <w:sz w:val="20"/>
                <w:szCs w:val="20"/>
              </w:rPr>
              <w:t>r</w:t>
            </w:r>
            <w:r>
              <w:rPr>
                <w:rFonts w:ascii="Calibri" w:eastAsia="Calibri" w:hAnsi="Calibri" w:cs="Calibri"/>
                <w:i/>
                <w:sz w:val="20"/>
                <w:szCs w:val="20"/>
              </w:rPr>
              <w:t>o</w:t>
            </w:r>
            <w:r>
              <w:rPr>
                <w:rFonts w:ascii="Calibri" w:eastAsia="Calibri" w:hAnsi="Calibri" w:cs="Calibri"/>
                <w:i/>
                <w:spacing w:val="-2"/>
                <w:sz w:val="20"/>
                <w:szCs w:val="20"/>
              </w:rPr>
              <w:t>m</w:t>
            </w:r>
            <w:r>
              <w:rPr>
                <w:rFonts w:ascii="Calibri" w:eastAsia="Calibri" w:hAnsi="Calibri" w:cs="Calibri"/>
                <w:i/>
                <w:sz w:val="20"/>
                <w:szCs w:val="20"/>
              </w:rPr>
              <w:t>oti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6"/>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end</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7"/>
                <w:sz w:val="20"/>
                <w:szCs w:val="20"/>
              </w:rPr>
              <w:t xml:space="preserve"> </w:t>
            </w:r>
            <w:r>
              <w:rPr>
                <w:rFonts w:ascii="Calibri" w:eastAsia="Calibri" w:hAnsi="Calibri" w:cs="Calibri"/>
                <w:i/>
                <w:sz w:val="20"/>
                <w:szCs w:val="20"/>
              </w:rPr>
              <w:t>li</w:t>
            </w:r>
            <w:r>
              <w:rPr>
                <w:rFonts w:ascii="Calibri" w:eastAsia="Calibri" w:hAnsi="Calibri" w:cs="Calibri"/>
                <w:i/>
                <w:spacing w:val="-1"/>
                <w:sz w:val="20"/>
                <w:szCs w:val="20"/>
              </w:rPr>
              <w:t>f</w:t>
            </w:r>
            <w:r>
              <w:rPr>
                <w:rFonts w:ascii="Calibri" w:eastAsia="Calibri" w:hAnsi="Calibri" w:cs="Calibri"/>
                <w:i/>
                <w:sz w:val="20"/>
                <w:szCs w:val="20"/>
              </w:rPr>
              <w:t>e/Palliativ</w:t>
            </w:r>
            <w:r>
              <w:rPr>
                <w:rFonts w:ascii="Calibri" w:eastAsia="Calibri" w:hAnsi="Calibri" w:cs="Calibri"/>
                <w:i/>
                <w:spacing w:val="8"/>
                <w:sz w:val="20"/>
                <w:szCs w:val="20"/>
              </w:rPr>
              <w:t>e</w:t>
            </w:r>
            <w:r>
              <w:rPr>
                <w:rFonts w:ascii="Calibri" w:eastAsia="Calibri" w:hAnsi="Calibri" w:cs="Calibri"/>
                <w:i/>
                <w:sz w:val="20"/>
                <w:szCs w:val="20"/>
              </w:rPr>
              <w:t>.</w:t>
            </w:r>
            <w:r>
              <w:rPr>
                <w:rFonts w:ascii="Calibri" w:eastAsia="Calibri" w:hAnsi="Calibri" w:cs="Calibri"/>
                <w:i/>
                <w:spacing w:val="3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cognize</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e</w:t>
            </w:r>
          </w:p>
          <w:p w:rsidR="005A4D45" w:rsidRDefault="007C4D6D">
            <w:pPr>
              <w:pStyle w:val="TableParagraph"/>
              <w:spacing w:line="243" w:lineRule="exact"/>
              <w:ind w:left="102"/>
              <w:rPr>
                <w:rFonts w:ascii="Calibri" w:eastAsia="Calibri" w:hAnsi="Calibri" w:cs="Calibri"/>
                <w:sz w:val="20"/>
                <w:szCs w:val="20"/>
              </w:rPr>
            </w:pP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sa</w:t>
            </w:r>
            <w:r>
              <w:rPr>
                <w:rFonts w:ascii="Calibri" w:eastAsia="Calibri" w:hAnsi="Calibri" w:cs="Calibri"/>
                <w:spacing w:val="-1"/>
                <w:sz w:val="20"/>
                <w:szCs w:val="20"/>
              </w:rPr>
              <w:t>f</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pan</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ir</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ard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goals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lping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cli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fami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6"/>
                <w:sz w:val="20"/>
                <w:szCs w:val="20"/>
              </w:rPr>
              <w:t xml:space="preserve"> </w:t>
            </w:r>
            <w:r>
              <w:rPr>
                <w:rFonts w:ascii="Calibri" w:eastAsia="Calibri" w:hAnsi="Calibri" w:cs="Calibri"/>
                <w:sz w:val="20"/>
                <w:szCs w:val="20"/>
              </w:rPr>
              <w:t>com</w:t>
            </w:r>
            <w:r>
              <w:rPr>
                <w:rFonts w:ascii="Calibri" w:eastAsia="Calibri" w:hAnsi="Calibri" w:cs="Calibri"/>
                <w:spacing w:val="9"/>
                <w:sz w:val="20"/>
                <w:szCs w:val="20"/>
              </w:rPr>
              <w:t>m</w:t>
            </w:r>
            <w:r>
              <w:rPr>
                <w:rFonts w:ascii="Calibri" w:eastAsia="Calibri" w:hAnsi="Calibri" w:cs="Calibri"/>
                <w:sz w:val="20"/>
                <w:szCs w:val="20"/>
              </w:rPr>
              <w:t>unity</w:t>
            </w:r>
          </w:p>
          <w:p w:rsidR="005A4D45" w:rsidRDefault="007C4D6D">
            <w:pPr>
              <w:pStyle w:val="TableParagraph"/>
              <w:ind w:left="102" w:right="168"/>
              <w:rPr>
                <w:rFonts w:ascii="Calibri" w:eastAsia="Calibri" w:hAnsi="Calibri" w:cs="Calibri"/>
                <w:sz w:val="20"/>
                <w:szCs w:val="20"/>
              </w:rPr>
            </w:pP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glo</w:t>
            </w:r>
            <w:r>
              <w:rPr>
                <w:rFonts w:ascii="Calibri" w:eastAsia="Calibri" w:hAnsi="Calibri" w:cs="Calibri"/>
                <w:spacing w:val="1"/>
                <w:sz w:val="20"/>
                <w:szCs w:val="20"/>
              </w:rPr>
              <w:t>b</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w:t>
            </w:r>
            <w:r>
              <w:rPr>
                <w:rFonts w:ascii="Calibri" w:eastAsia="Calibri" w:hAnsi="Calibri" w:cs="Calibri"/>
                <w:spacing w:val="-1"/>
                <w:sz w:val="20"/>
                <w:szCs w:val="20"/>
              </w:rPr>
              <w:t>e</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m</w:t>
            </w:r>
            <w:r>
              <w:rPr>
                <w:rFonts w:ascii="Calibri" w:eastAsia="Calibri" w:hAnsi="Calibri" w:cs="Calibri"/>
                <w:sz w:val="20"/>
                <w:szCs w:val="20"/>
              </w:rPr>
              <w:t>ote</w:t>
            </w:r>
            <w:r>
              <w:rPr>
                <w:rFonts w:ascii="Calibri" w:eastAsia="Calibri" w:hAnsi="Calibri" w:cs="Calibri"/>
                <w:spacing w:val="-6"/>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alth/pr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1"/>
                <w:sz w:val="20"/>
                <w:szCs w:val="20"/>
              </w:rPr>
              <w:t xml:space="preserve"> </w:t>
            </w:r>
            <w:r>
              <w:rPr>
                <w:rFonts w:ascii="Calibri" w:eastAsia="Calibri" w:hAnsi="Calibri" w:cs="Calibri"/>
                <w:sz w:val="20"/>
                <w:szCs w:val="20"/>
              </w:rPr>
              <w:t>ac</w:t>
            </w:r>
            <w:r>
              <w:rPr>
                <w:rFonts w:ascii="Calibri" w:eastAsia="Calibri" w:hAnsi="Calibri" w:cs="Calibri"/>
                <w:spacing w:val="1"/>
                <w:sz w:val="20"/>
                <w:szCs w:val="20"/>
              </w:rPr>
              <w:t>u</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illn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nd/or</w:t>
            </w:r>
            <w:r>
              <w:rPr>
                <w:rFonts w:ascii="Calibri" w:eastAsia="Calibri" w:hAnsi="Calibri" w:cs="Calibri"/>
                <w:spacing w:val="-5"/>
                <w:sz w:val="20"/>
                <w:szCs w:val="20"/>
              </w:rPr>
              <w:t xml:space="preserve"> </w:t>
            </w:r>
            <w:r>
              <w:rPr>
                <w:rFonts w:ascii="Calibri" w:eastAsia="Calibri" w:hAnsi="Calibri" w:cs="Calibri"/>
                <w:sz w:val="20"/>
                <w:szCs w:val="20"/>
              </w:rPr>
              <w:t>ma</w:t>
            </w:r>
            <w:r>
              <w:rPr>
                <w:rFonts w:ascii="Calibri" w:eastAsia="Calibri" w:hAnsi="Calibri" w:cs="Calibri"/>
                <w:spacing w:val="3"/>
                <w:sz w:val="20"/>
                <w:szCs w:val="20"/>
              </w:rPr>
              <w:t>n</w:t>
            </w:r>
            <w:r>
              <w:rPr>
                <w:rFonts w:ascii="Calibri" w:eastAsia="Calibri" w:hAnsi="Calibri" w:cs="Calibri"/>
                <w:sz w:val="20"/>
                <w:szCs w:val="20"/>
              </w:rPr>
              <w:t>age</w:t>
            </w:r>
            <w:r>
              <w:rPr>
                <w:rFonts w:ascii="Calibri" w:eastAsia="Calibri" w:hAnsi="Calibri" w:cs="Calibri"/>
                <w:spacing w:val="-6"/>
                <w:sz w:val="20"/>
                <w:szCs w:val="20"/>
              </w:rPr>
              <w:t xml:space="preserve"> </w:t>
            </w:r>
            <w:r>
              <w:rPr>
                <w:rFonts w:ascii="Calibri" w:eastAsia="Calibri" w:hAnsi="Calibri" w:cs="Calibri"/>
                <w:sz w:val="20"/>
                <w:szCs w:val="20"/>
              </w:rPr>
              <w:t>chronic</w:t>
            </w:r>
            <w:r>
              <w:rPr>
                <w:rFonts w:ascii="Calibri" w:eastAsia="Calibri" w:hAnsi="Calibri" w:cs="Calibri"/>
                <w:spacing w:val="-7"/>
                <w:sz w:val="20"/>
                <w:szCs w:val="20"/>
              </w:rPr>
              <w:t xml:space="preserve"> </w:t>
            </w:r>
            <w:r>
              <w:rPr>
                <w:rFonts w:ascii="Calibri" w:eastAsia="Calibri" w:hAnsi="Calibri" w:cs="Calibri"/>
                <w:sz w:val="20"/>
                <w:szCs w:val="20"/>
              </w:rPr>
              <w:t>illn</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p</w:t>
            </w:r>
            <w:r>
              <w:rPr>
                <w:rFonts w:ascii="Calibri" w:eastAsia="Calibri" w:hAnsi="Calibri" w:cs="Calibri"/>
                <w:sz w:val="20"/>
                <w:szCs w:val="20"/>
              </w:rPr>
              <w:t>port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ace</w:t>
            </w:r>
            <w:r>
              <w:rPr>
                <w:rFonts w:ascii="Calibri" w:eastAsia="Calibri" w:hAnsi="Calibri" w:cs="Calibri"/>
                <w:spacing w:val="-2"/>
                <w:sz w:val="20"/>
                <w:szCs w:val="20"/>
              </w:rPr>
              <w:t>f</w:t>
            </w:r>
            <w:r>
              <w:rPr>
                <w:rFonts w:ascii="Calibri" w:eastAsia="Calibri" w:hAnsi="Calibri" w:cs="Calibri"/>
                <w:sz w:val="20"/>
                <w:szCs w:val="20"/>
              </w:rPr>
              <w:t>ul</w:t>
            </w:r>
            <w:r>
              <w:rPr>
                <w:rFonts w:ascii="Calibri" w:eastAsia="Calibri" w:hAnsi="Calibri" w:cs="Calibri"/>
                <w:spacing w:val="-10"/>
                <w:sz w:val="20"/>
                <w:szCs w:val="20"/>
              </w:rPr>
              <w:t xml:space="preserve"> </w:t>
            </w:r>
            <w:r>
              <w:rPr>
                <w:rFonts w:ascii="Calibri" w:eastAsia="Calibri" w:hAnsi="Calibri" w:cs="Calibri"/>
                <w:sz w:val="20"/>
                <w:szCs w:val="20"/>
              </w:rPr>
              <w:t>and</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f</w:t>
            </w:r>
            <w:r>
              <w:rPr>
                <w:rFonts w:ascii="Calibri" w:eastAsia="Calibri" w:hAnsi="Calibri" w:cs="Calibri"/>
                <w:sz w:val="20"/>
                <w:szCs w:val="20"/>
              </w:rPr>
              <w:t>ort</w:t>
            </w:r>
            <w:r>
              <w:rPr>
                <w:rFonts w:ascii="Calibri" w:eastAsia="Calibri" w:hAnsi="Calibri" w:cs="Calibri"/>
                <w:spacing w:val="1"/>
                <w:sz w:val="20"/>
                <w:szCs w:val="20"/>
              </w:rPr>
              <w:t>a</w:t>
            </w:r>
            <w:r>
              <w:rPr>
                <w:rFonts w:ascii="Calibri" w:eastAsia="Calibri" w:hAnsi="Calibri" w:cs="Calibri"/>
                <w:sz w:val="20"/>
                <w:szCs w:val="20"/>
              </w:rPr>
              <w:t>ble</w:t>
            </w:r>
            <w:r>
              <w:rPr>
                <w:rFonts w:ascii="Calibri" w:eastAsia="Calibri" w:hAnsi="Calibri" w:cs="Calibri"/>
                <w:spacing w:val="-10"/>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M</w:t>
            </w:r>
            <w:r>
              <w:rPr>
                <w:rFonts w:ascii="Calibri" w:eastAsia="Calibri" w:hAnsi="Calibri" w:cs="Calibri"/>
                <w:b/>
                <w:bCs/>
                <w:spacing w:val="-7"/>
                <w:sz w:val="20"/>
                <w:szCs w:val="20"/>
              </w:rPr>
              <w:t xml:space="preserve"> </w:t>
            </w:r>
            <w:r>
              <w:rPr>
                <w:rFonts w:ascii="Calibri" w:eastAsia="Calibri" w:hAnsi="Calibri" w:cs="Calibri"/>
                <w:b/>
                <w:bCs/>
                <w:sz w:val="20"/>
                <w:szCs w:val="20"/>
              </w:rPr>
              <w:t>(Inst</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te</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z w:val="20"/>
                <w:szCs w:val="20"/>
              </w:rPr>
              <w:t>ed</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
                <w:sz w:val="20"/>
                <w:szCs w:val="20"/>
              </w:rPr>
              <w:t>i</w:t>
            </w:r>
            <w:r>
              <w:rPr>
                <w:rFonts w:ascii="Calibri" w:eastAsia="Calibri" w:hAnsi="Calibri" w:cs="Calibri"/>
                <w:b/>
                <w:bCs/>
                <w:sz w:val="20"/>
                <w:szCs w:val="20"/>
              </w:rPr>
              <w:t>ne)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IOM</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port,</w:t>
            </w:r>
            <w:r>
              <w:rPr>
                <w:rFonts w:ascii="Calibri" w:eastAsia="Calibri" w:hAnsi="Calibri" w:cs="Calibri"/>
                <w:spacing w:val="-3"/>
                <w:sz w:val="20"/>
                <w:szCs w:val="20"/>
              </w:rPr>
              <w:t xml:space="preserve"> </w:t>
            </w:r>
            <w:r>
              <w:rPr>
                <w:rFonts w:ascii="Calibri" w:eastAsia="Calibri" w:hAnsi="Calibri" w:cs="Calibri"/>
                <w:i/>
                <w:spacing w:val="-2"/>
                <w:sz w:val="20"/>
                <w:szCs w:val="20"/>
              </w:rPr>
              <w:t>T</w:t>
            </w:r>
            <w:r>
              <w:rPr>
                <w:rFonts w:ascii="Calibri" w:eastAsia="Calibri" w:hAnsi="Calibri" w:cs="Calibri"/>
                <w:i/>
                <w:sz w:val="20"/>
                <w:szCs w:val="20"/>
              </w:rPr>
              <w:t>he</w:t>
            </w:r>
            <w:r>
              <w:rPr>
                <w:rFonts w:ascii="Calibri" w:eastAsia="Calibri" w:hAnsi="Calibri" w:cs="Calibri"/>
                <w:i/>
                <w:spacing w:val="-5"/>
                <w:sz w:val="20"/>
                <w:szCs w:val="20"/>
              </w:rPr>
              <w:t xml:space="preserve"> </w:t>
            </w:r>
            <w:r>
              <w:rPr>
                <w:rFonts w:ascii="Calibri" w:eastAsia="Calibri" w:hAnsi="Calibri" w:cs="Calibri"/>
                <w:i/>
                <w:sz w:val="20"/>
                <w:szCs w:val="20"/>
              </w:rPr>
              <w:t>Futu</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4"/>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ing</w:t>
            </w:r>
            <w:r>
              <w:rPr>
                <w:rFonts w:ascii="Calibri" w:eastAsia="Calibri" w:hAnsi="Calibri" w:cs="Calibri"/>
                <w:i/>
                <w:spacing w:val="-4"/>
                <w:sz w:val="20"/>
                <w:szCs w:val="20"/>
              </w:rPr>
              <w:t xml:space="preserve"> </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Leading</w:t>
            </w:r>
            <w:r>
              <w:rPr>
                <w:rFonts w:ascii="Calibri" w:eastAsia="Calibri" w:hAnsi="Calibri" w:cs="Calibri"/>
                <w:i/>
                <w:spacing w:val="-4"/>
                <w:sz w:val="20"/>
                <w:szCs w:val="20"/>
              </w:rPr>
              <w:t xml:space="preserve"> </w:t>
            </w:r>
            <w:r>
              <w:rPr>
                <w:rFonts w:ascii="Calibri" w:eastAsia="Calibri" w:hAnsi="Calibri" w:cs="Calibri"/>
                <w:i/>
                <w:sz w:val="20"/>
                <w:szCs w:val="20"/>
              </w:rPr>
              <w:t>Change,</w:t>
            </w:r>
            <w:r>
              <w:rPr>
                <w:rFonts w:ascii="Calibri" w:eastAsia="Calibri" w:hAnsi="Calibri" w:cs="Calibri"/>
                <w:i/>
                <w:spacing w:val="-5"/>
                <w:sz w:val="20"/>
                <w:szCs w:val="20"/>
              </w:rPr>
              <w:t xml:space="preserve"> </w:t>
            </w:r>
            <w:r>
              <w:rPr>
                <w:rFonts w:ascii="Calibri" w:eastAsia="Calibri" w:hAnsi="Calibri" w:cs="Calibri"/>
                <w:i/>
                <w:sz w:val="20"/>
                <w:szCs w:val="20"/>
              </w:rPr>
              <w:t>A</w:t>
            </w:r>
            <w:r>
              <w:rPr>
                <w:rFonts w:ascii="Calibri" w:eastAsia="Calibri" w:hAnsi="Calibri" w:cs="Calibri"/>
                <w:i/>
                <w:spacing w:val="-2"/>
                <w:sz w:val="20"/>
                <w:szCs w:val="20"/>
              </w:rPr>
              <w:t>d</w:t>
            </w:r>
            <w:r>
              <w:rPr>
                <w:rFonts w:ascii="Calibri" w:eastAsia="Calibri" w:hAnsi="Calibri" w:cs="Calibri"/>
                <w:i/>
                <w:sz w:val="20"/>
                <w:szCs w:val="20"/>
              </w:rPr>
              <w:t>van</w:t>
            </w:r>
            <w:r>
              <w:rPr>
                <w:rFonts w:ascii="Calibri" w:eastAsia="Calibri" w:hAnsi="Calibri" w:cs="Calibri"/>
                <w:i/>
                <w:spacing w:val="1"/>
                <w:sz w:val="20"/>
                <w:szCs w:val="20"/>
              </w:rPr>
              <w:t>c</w:t>
            </w:r>
            <w:r>
              <w:rPr>
                <w:rFonts w:ascii="Calibri" w:eastAsia="Calibri" w:hAnsi="Calibri" w:cs="Calibri"/>
                <w:i/>
                <w:sz w:val="20"/>
                <w:szCs w:val="20"/>
              </w:rPr>
              <w:t>ing</w:t>
            </w:r>
            <w:r>
              <w:rPr>
                <w:rFonts w:ascii="Calibri" w:eastAsia="Calibri" w:hAnsi="Calibri" w:cs="Calibri"/>
                <w:i/>
                <w:spacing w:val="-4"/>
                <w:sz w:val="20"/>
                <w:szCs w:val="20"/>
              </w:rPr>
              <w:t xml:space="preserve"> </w:t>
            </w:r>
            <w:r>
              <w:rPr>
                <w:rFonts w:ascii="Calibri" w:eastAsia="Calibri" w:hAnsi="Calibri" w:cs="Calibri"/>
                <w:i/>
                <w:spacing w:val="1"/>
                <w:sz w:val="20"/>
                <w:szCs w:val="20"/>
              </w:rPr>
              <w:t>H</w:t>
            </w:r>
            <w:r>
              <w:rPr>
                <w:rFonts w:ascii="Calibri" w:eastAsia="Calibri" w:hAnsi="Calibri" w:cs="Calibri"/>
                <w:i/>
                <w:sz w:val="20"/>
                <w:szCs w:val="20"/>
              </w:rPr>
              <w:t>e</w:t>
            </w:r>
            <w:r>
              <w:rPr>
                <w:rFonts w:ascii="Calibri" w:eastAsia="Calibri" w:hAnsi="Calibri" w:cs="Calibri"/>
                <w:i/>
                <w:spacing w:val="6"/>
                <w:sz w:val="20"/>
                <w:szCs w:val="20"/>
              </w:rPr>
              <w:t>a</w:t>
            </w:r>
            <w:r>
              <w:rPr>
                <w:rFonts w:ascii="Calibri" w:eastAsia="Calibri" w:hAnsi="Calibri" w:cs="Calibri"/>
                <w:i/>
                <w:sz w:val="20"/>
                <w:szCs w:val="20"/>
              </w:rPr>
              <w:t>lt</w:t>
            </w:r>
            <w:r>
              <w:rPr>
                <w:rFonts w:ascii="Calibri" w:eastAsia="Calibri" w:hAnsi="Calibri" w:cs="Calibri"/>
                <w:i/>
                <w:spacing w:val="-2"/>
                <w:sz w:val="20"/>
                <w:szCs w:val="20"/>
              </w:rPr>
              <w:t>h</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com</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nds</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50</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80%</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1"/>
                <w:sz w:val="20"/>
                <w:szCs w:val="20"/>
              </w:rPr>
              <w:t>f</w:t>
            </w:r>
            <w:r>
              <w:rPr>
                <w:rFonts w:ascii="Calibri" w:eastAsia="Calibri" w:hAnsi="Calibri" w:cs="Calibri"/>
                <w:sz w:val="20"/>
                <w:szCs w:val="20"/>
              </w:rPr>
              <w:t>orce</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higher</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2020</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the</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ging</w:t>
            </w:r>
            <w:r>
              <w:rPr>
                <w:rFonts w:ascii="Calibri" w:eastAsia="Calibri" w:hAnsi="Calibri" w:cs="Calibri"/>
                <w:spacing w:val="-7"/>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a</w:t>
            </w:r>
            <w:r>
              <w:rPr>
                <w:rFonts w:ascii="Calibri" w:eastAsia="Calibri" w:hAnsi="Calibri" w:cs="Calibri"/>
                <w:sz w:val="20"/>
                <w:szCs w:val="20"/>
              </w:rPr>
              <w:t>tient</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p>
        </w:tc>
      </w:tr>
    </w:tbl>
    <w:p w:rsidR="005A4D45" w:rsidRDefault="005A4D45">
      <w:pPr>
        <w:rPr>
          <w:rFonts w:ascii="Calibri" w:eastAsia="Calibri" w:hAnsi="Calibri" w:cs="Calibri"/>
          <w:sz w:val="20"/>
          <w:szCs w:val="20"/>
        </w:rPr>
        <w:sectPr w:rsidR="005A4D45">
          <w:footerReference w:type="default" r:id="rId42"/>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34"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1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106" name="Group 74"/>
                        <wpg:cNvGrpSpPr>
                          <a:grpSpLocks/>
                        </wpg:cNvGrpSpPr>
                        <wpg:grpSpPr bwMode="auto">
                          <a:xfrm>
                            <a:off x="1411" y="514"/>
                            <a:ext cx="13020" cy="2"/>
                            <a:chOff x="1411" y="514"/>
                            <a:chExt cx="13020" cy="2"/>
                          </a:xfrm>
                        </wpg:grpSpPr>
                        <wps:wsp>
                          <wps:cNvPr id="107" name="Freeform 75"/>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72"/>
                        <wpg:cNvGrpSpPr>
                          <a:grpSpLocks/>
                        </wpg:cNvGrpSpPr>
                        <wpg:grpSpPr bwMode="auto">
                          <a:xfrm>
                            <a:off x="1411" y="462"/>
                            <a:ext cx="13020" cy="2"/>
                            <a:chOff x="1411" y="462"/>
                            <a:chExt cx="13020" cy="2"/>
                          </a:xfrm>
                        </wpg:grpSpPr>
                        <wps:wsp>
                          <wps:cNvPr id="109" name="Freeform 73"/>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AB86858" id="Group 71" o:spid="_x0000_s1026" style="position:absolute;margin-left:69pt;margin-top:22.7pt;width:654.1pt;height:4.55pt;z-index:-4346;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">
                <v:group id="Group 74"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5"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8EA&#10;AADcAAAADwAAAGRycy9kb3ducmV2LnhtbERPTYvCMBC9L/gfwgheRBPdRaUaRQTFm+iK56EZ22oz&#10;KU2sXX/9ZkHY2zze5yxWrS1FQ7UvHGsYDRUI4tSZgjMN5+/tYAbCB2SDpWPS8EMeVsvOxwIT4558&#10;pOYUMhFD2CeoIQ+hSqT0aU4W/dBVxJG7utpiiLDOpKnxGcNtKcdKTaTFgmNDjhVtckrvp4fV8KoO&#10;X/3PZn+7Ohq/VH93SQ/rnda9bruegwjUhn/x2703cb6a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Yv6/BAAAA3AAAAA8AAAAAAAAAAAAAAAAAmAIAAGRycy9kb3du&#10;cmV2LnhtbFBLBQYAAAAABAAEAPUAAACGAwAAAAA=&#10;" path="m,l13020,e" filled="f" strokecolor="#612322" strokeweight="3.1pt">
                    <v:path arrowok="t" o:connecttype="custom" o:connectlocs="0,0;13020,0" o:connectangles="0,0"/>
                  </v:shape>
                </v:group>
                <v:group id="Group 72"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3"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hnMMA&#10;AADcAAAADwAAAGRycy9kb3ducmV2LnhtbERPTWvCQBC9C/6HZYReRHctRWx0DaW0kKtRKd6G7DRJ&#10;k50N2a1J/fXdQsHbPN7n7NLRtuJKva8da1gtFQjiwpmaSw2n4/tiA8IHZIOtY9LwQx7S/XSyw8S4&#10;gQ90zUMpYgj7BDVUIXSJlL6oyKJfuo44cp+utxgi7EtpehxiuG3lo1JrabHm2FBhR68VFU3+bTV8&#10;fdwG51enzNqny7mRF9W18zetH2bjyxZEoDHcxf/uzMT56hn+no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qhnMMAAADc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35"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10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left:0;text-align:left;margin-left:26.35pt;margin-top:530.1pt;width:10pt;height:10.9pt;z-index:-4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63</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1963"/>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i</w:t>
            </w:r>
            <w:r>
              <w:rPr>
                <w:rFonts w:ascii="Calibri" w:eastAsia="Calibri" w:hAnsi="Calibri" w:cs="Calibri"/>
                <w:b/>
                <w:bCs/>
                <w:sz w:val="20"/>
                <w:szCs w:val="20"/>
              </w:rPr>
              <w:t>nnesota</w:t>
            </w:r>
            <w:r>
              <w:rPr>
                <w:rFonts w:ascii="Calibri" w:eastAsia="Calibri" w:hAnsi="Calibri" w:cs="Calibri"/>
                <w:b/>
                <w:bCs/>
                <w:spacing w:val="-10"/>
                <w:sz w:val="20"/>
                <w:szCs w:val="20"/>
              </w:rPr>
              <w:t xml:space="preserve"> </w:t>
            </w:r>
            <w:r>
              <w:rPr>
                <w:rFonts w:ascii="Calibri" w:eastAsia="Calibri" w:hAnsi="Calibri" w:cs="Calibri"/>
                <w:b/>
                <w:bCs/>
                <w:sz w:val="20"/>
                <w:szCs w:val="20"/>
              </w:rPr>
              <w:t>A</w:t>
            </w:r>
            <w:r>
              <w:rPr>
                <w:rFonts w:ascii="Calibri" w:eastAsia="Calibri" w:hAnsi="Calibri" w:cs="Calibri"/>
                <w:b/>
                <w:bCs/>
                <w:spacing w:val="-2"/>
                <w:sz w:val="20"/>
                <w:szCs w:val="20"/>
              </w:rPr>
              <w:t>l</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ance</w:t>
            </w:r>
            <w:r>
              <w:rPr>
                <w:rFonts w:ascii="Calibri" w:eastAsia="Calibri" w:hAnsi="Calibri" w:cs="Calibri"/>
                <w:b/>
                <w:bCs/>
                <w:spacing w:val="-9"/>
                <w:sz w:val="20"/>
                <w:szCs w:val="20"/>
              </w:rPr>
              <w:t xml:space="preserve"> </w:t>
            </w:r>
            <w:r>
              <w:rPr>
                <w:rFonts w:ascii="Calibri" w:eastAsia="Calibri" w:hAnsi="Calibri" w:cs="Calibri"/>
                <w:b/>
                <w:bCs/>
                <w:sz w:val="20"/>
                <w:szCs w:val="20"/>
              </w:rPr>
              <w:t>for</w:t>
            </w:r>
          </w:p>
          <w:p w:rsidR="005A4D45" w:rsidRDefault="007C4D6D">
            <w:pPr>
              <w:pStyle w:val="TableParagraph"/>
              <w:ind w:left="102" w:right="202"/>
              <w:rPr>
                <w:rFonts w:ascii="Calibri" w:eastAsia="Calibri" w:hAnsi="Calibri" w:cs="Calibri"/>
                <w:sz w:val="20"/>
                <w:szCs w:val="20"/>
              </w:rPr>
            </w:pPr>
            <w:r>
              <w:rPr>
                <w:rFonts w:ascii="Calibri" w:eastAsia="Calibri" w:hAnsi="Calibri" w:cs="Calibri"/>
                <w:b/>
                <w:bCs/>
                <w:sz w:val="20"/>
                <w:szCs w:val="20"/>
              </w:rPr>
              <w:t>Nurs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16"/>
                <w:sz w:val="20"/>
                <w:szCs w:val="20"/>
              </w:rPr>
              <w:t xml:space="preserve"> </w:t>
            </w:r>
            <w:r>
              <w:rPr>
                <w:rFonts w:ascii="Calibri" w:eastAsia="Calibri" w:hAnsi="Calibri" w:cs="Calibri"/>
                <w:b/>
                <w:bCs/>
                <w:spacing w:val="-1"/>
                <w:sz w:val="20"/>
                <w:szCs w:val="20"/>
              </w:rPr>
              <w:t>E</w:t>
            </w:r>
            <w:r>
              <w:rPr>
                <w:rFonts w:ascii="Calibri" w:eastAsia="Calibri" w:hAnsi="Calibri" w:cs="Calibri"/>
                <w:b/>
                <w:bCs/>
                <w:sz w:val="20"/>
                <w:szCs w:val="20"/>
              </w:rPr>
              <w:t>ducation</w:t>
            </w:r>
            <w:r>
              <w:rPr>
                <w:rFonts w:ascii="Calibri" w:eastAsia="Calibri" w:hAnsi="Calibri" w:cs="Calibri"/>
                <w:b/>
                <w:bCs/>
                <w:w w:val="99"/>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M</w:t>
            </w:r>
            <w:r>
              <w:rPr>
                <w:rFonts w:ascii="Calibri" w:eastAsia="Calibri" w:hAnsi="Calibri" w:cs="Calibri"/>
                <w:b/>
                <w:bCs/>
                <w:spacing w:val="-1"/>
                <w:sz w:val="20"/>
                <w:szCs w:val="20"/>
              </w:rPr>
              <w:t>A</w:t>
            </w:r>
            <w:r>
              <w:rPr>
                <w:rFonts w:ascii="Calibri" w:eastAsia="Calibri" w:hAnsi="Calibri" w:cs="Calibri"/>
                <w:b/>
                <w:bCs/>
                <w:sz w:val="20"/>
                <w:szCs w:val="20"/>
              </w:rPr>
              <w:t>N</w:t>
            </w:r>
            <w:r>
              <w:rPr>
                <w:rFonts w:ascii="Calibri" w:eastAsia="Calibri" w:hAnsi="Calibri" w:cs="Calibri"/>
                <w:b/>
                <w:bCs/>
                <w:spacing w:val="-1"/>
                <w:sz w:val="20"/>
                <w:szCs w:val="20"/>
              </w:rPr>
              <w:t>E</w:t>
            </w:r>
            <w:r>
              <w:rPr>
                <w:rFonts w:ascii="Calibri" w:eastAsia="Calibri" w:hAnsi="Calibri" w:cs="Calibri"/>
                <w:b/>
                <w:bCs/>
                <w:sz w:val="20"/>
                <w:szCs w:val="20"/>
              </w:rPr>
              <w:t>)</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no</w:t>
            </w:r>
            <w:r>
              <w:rPr>
                <w:rFonts w:ascii="Calibri" w:eastAsia="Calibri" w:hAnsi="Calibri" w:cs="Calibri"/>
                <w:spacing w:val="-2"/>
                <w:sz w:val="20"/>
                <w:szCs w:val="20"/>
              </w:rPr>
              <w:t>v</w:t>
            </w:r>
            <w:r>
              <w:rPr>
                <w:rFonts w:ascii="Calibri" w:eastAsia="Calibri" w:hAnsi="Calibri" w:cs="Calibri"/>
                <w:sz w:val="20"/>
                <w:szCs w:val="20"/>
              </w:rPr>
              <w:t>ati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ducation</w:t>
            </w:r>
            <w:r>
              <w:rPr>
                <w:rFonts w:ascii="Calibri" w:eastAsia="Calibri" w:hAnsi="Calibri" w:cs="Calibri"/>
                <w:spacing w:val="-5"/>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7</w:t>
            </w:r>
            <w:r>
              <w:rPr>
                <w:rFonts w:ascii="Calibri" w:eastAsia="Calibri" w:hAnsi="Calibri" w:cs="Calibri"/>
                <w:spacing w:val="-6"/>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4"/>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z w:val="20"/>
                <w:szCs w:val="20"/>
              </w:rPr>
              <w:t>pha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dopter</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3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p>
          <w:p w:rsidR="005A4D45" w:rsidRDefault="007C4D6D">
            <w:pPr>
              <w:pStyle w:val="TableParagraph"/>
              <w:spacing w:before="1" w:line="239" w:lineRule="auto"/>
              <w:ind w:left="102" w:right="222"/>
              <w:rPr>
                <w:rFonts w:ascii="Calibri" w:eastAsia="Calibri" w:hAnsi="Calibri" w:cs="Calibri"/>
                <w:sz w:val="20"/>
                <w:szCs w:val="20"/>
              </w:rPr>
            </w:pP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1"/>
                <w:sz w:val="20"/>
                <w:szCs w:val="20"/>
              </w:rPr>
              <w:t>o</w:t>
            </w:r>
            <w:r>
              <w:rPr>
                <w:rFonts w:ascii="Calibri" w:eastAsia="Calibri" w:hAnsi="Calibri" w:cs="Calibri"/>
                <w:sz w:val="20"/>
                <w:szCs w:val="20"/>
              </w:rPr>
              <w:t>politan</w:t>
            </w:r>
            <w:r>
              <w:rPr>
                <w:rFonts w:ascii="Calibri" w:eastAsia="Calibri" w:hAnsi="Calibri" w:cs="Calibri"/>
                <w:spacing w:val="-8"/>
                <w:sz w:val="20"/>
                <w:szCs w:val="20"/>
              </w:rPr>
              <w:t xml:space="preserve"> </w:t>
            </w:r>
            <w:r>
              <w:rPr>
                <w:rFonts w:ascii="Calibri" w:eastAsia="Calibri" w:hAnsi="Calibri" w:cs="Calibri"/>
                <w:sz w:val="20"/>
                <w:szCs w:val="20"/>
              </w:rPr>
              <w:t>State</w:t>
            </w:r>
            <w:r>
              <w:rPr>
                <w:rFonts w:ascii="Calibri" w:eastAsia="Calibri" w:hAnsi="Calibri" w:cs="Calibri"/>
                <w:spacing w:val="-9"/>
                <w:sz w:val="20"/>
                <w:szCs w:val="20"/>
              </w:rPr>
              <w:t xml:space="preserve"> </w:t>
            </w:r>
            <w:r>
              <w:rPr>
                <w:rFonts w:ascii="Calibri" w:eastAsia="Calibri" w:hAnsi="Calibri" w:cs="Calibri"/>
                <w:sz w:val="20"/>
                <w:szCs w:val="20"/>
              </w:rPr>
              <w:t>Univ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ok</w:t>
            </w:r>
            <w:r>
              <w:rPr>
                <w:rFonts w:ascii="Calibri" w:eastAsia="Calibri" w:hAnsi="Calibri" w:cs="Calibri"/>
                <w:spacing w:val="6"/>
                <w:sz w:val="20"/>
                <w:szCs w:val="20"/>
              </w:rPr>
              <w:t>a</w:t>
            </w:r>
            <w:r>
              <w:rPr>
                <w:rFonts w:ascii="Calibri" w:eastAsia="Calibri" w:hAnsi="Calibri" w:cs="Calibri"/>
                <w:spacing w:val="1"/>
                <w:sz w:val="20"/>
                <w:szCs w:val="20"/>
              </w:rPr>
              <w:t>-</w:t>
            </w:r>
            <w:r>
              <w:rPr>
                <w:rFonts w:ascii="Calibri" w:eastAsia="Calibri" w:hAnsi="Calibri" w:cs="Calibri"/>
                <w:sz w:val="20"/>
                <w:szCs w:val="20"/>
              </w:rPr>
              <w:t>Rams</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8"/>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3"/>
                <w:sz w:val="20"/>
                <w:szCs w:val="20"/>
              </w:rPr>
              <w:t>I</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z w:val="20"/>
                <w:szCs w:val="20"/>
              </w:rPr>
              <w:t>Hil</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8"/>
                <w:sz w:val="20"/>
                <w:szCs w:val="20"/>
              </w:rPr>
              <w:t xml:space="preserve"> </w:t>
            </w:r>
            <w:r>
              <w:rPr>
                <w:rFonts w:ascii="Calibri" w:eastAsia="Calibri" w:hAnsi="Calibri" w:cs="Calibri"/>
                <w:sz w:val="20"/>
                <w:szCs w:val="20"/>
              </w:rPr>
              <w:t>C</w:t>
            </w:r>
            <w:r>
              <w:rPr>
                <w:rFonts w:ascii="Calibri" w:eastAsia="Calibri" w:hAnsi="Calibri" w:cs="Calibri"/>
                <w:spacing w:val="5"/>
                <w:sz w:val="20"/>
                <w:szCs w:val="20"/>
              </w:rPr>
              <w:t>o</w:t>
            </w:r>
            <w:r>
              <w:rPr>
                <w:rFonts w:ascii="Calibri" w:eastAsia="Calibri" w:hAnsi="Calibri" w:cs="Calibri"/>
                <w:sz w:val="20"/>
                <w:szCs w:val="20"/>
              </w:rPr>
              <w:t>ll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Nor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dale,</w:t>
            </w:r>
            <w:r>
              <w:rPr>
                <w:rFonts w:ascii="Calibri" w:eastAsia="Calibri" w:hAnsi="Calibri" w:cs="Calibri"/>
                <w:spacing w:val="-9"/>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orth</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nn</w:t>
            </w:r>
            <w:r>
              <w:rPr>
                <w:rFonts w:ascii="Calibri" w:eastAsia="Calibri" w:hAnsi="Calibri" w:cs="Calibri"/>
                <w:spacing w:val="-1"/>
                <w:sz w:val="20"/>
                <w:szCs w:val="20"/>
              </w:rPr>
              <w:t>e</w:t>
            </w:r>
            <w:r>
              <w:rPr>
                <w:rFonts w:ascii="Calibri" w:eastAsia="Calibri" w:hAnsi="Calibri" w:cs="Calibri"/>
                <w:sz w:val="20"/>
                <w:szCs w:val="20"/>
              </w:rPr>
              <w:t>pin</w:t>
            </w:r>
            <w:r>
              <w:rPr>
                <w:rFonts w:ascii="Calibri" w:eastAsia="Calibri" w:hAnsi="Calibri" w:cs="Calibri"/>
                <w:spacing w:val="-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w:t>
            </w:r>
            <w:r>
              <w:rPr>
                <w:rFonts w:ascii="Calibri" w:eastAsia="Calibri" w:hAnsi="Calibri" w:cs="Calibri"/>
                <w:spacing w:val="2"/>
                <w:sz w:val="20"/>
                <w:szCs w:val="20"/>
              </w:rPr>
              <w:t>i</w:t>
            </w:r>
            <w:r>
              <w:rPr>
                <w:rFonts w:ascii="Calibri" w:eastAsia="Calibri" w:hAnsi="Calibri" w:cs="Calibri"/>
                <w:sz w:val="20"/>
                <w:szCs w:val="20"/>
              </w:rPr>
              <w:t>ty</w:t>
            </w:r>
            <w:r>
              <w:rPr>
                <w:rFonts w:ascii="Calibri" w:eastAsia="Calibri" w:hAnsi="Calibri" w:cs="Calibri"/>
                <w:spacing w:val="-8"/>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id</w:t>
            </w:r>
            <w:r>
              <w:rPr>
                <w:rFonts w:ascii="Calibri" w:eastAsia="Calibri" w:hAnsi="Calibri" w:cs="Calibri"/>
                <w:spacing w:val="2"/>
                <w:sz w:val="20"/>
                <w:szCs w:val="20"/>
              </w:rPr>
              <w:t>g</w:t>
            </w:r>
            <w:r>
              <w:rPr>
                <w:rFonts w:ascii="Calibri" w:eastAsia="Calibri" w:hAnsi="Calibri" w:cs="Calibri"/>
                <w:spacing w:val="-1"/>
                <w:sz w:val="20"/>
                <w:szCs w:val="20"/>
              </w:rPr>
              <w:t>ew</w:t>
            </w:r>
            <w:r>
              <w:rPr>
                <w:rFonts w:ascii="Calibri" w:eastAsia="Calibri" w:hAnsi="Calibri" w:cs="Calibri"/>
                <w:spacing w:val="2"/>
                <w:sz w:val="20"/>
                <w:szCs w:val="20"/>
              </w:rPr>
              <w:t>a</w:t>
            </w:r>
            <w:r>
              <w:rPr>
                <w:rFonts w:ascii="Calibri" w:eastAsia="Calibri" w:hAnsi="Calibri" w:cs="Calibri"/>
                <w:sz w:val="20"/>
                <w:szCs w:val="20"/>
              </w:rPr>
              <w:t>ter</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7"/>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4"/>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Riv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unity</w:t>
            </w:r>
            <w:r>
              <w:rPr>
                <w:rFonts w:ascii="Calibri" w:eastAsia="Calibri" w:hAnsi="Calibri" w:cs="Calibri"/>
                <w:spacing w:val="-7"/>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ry</w:t>
            </w:r>
            <w:r>
              <w:rPr>
                <w:rFonts w:ascii="Calibri" w:eastAsia="Calibri" w:hAnsi="Calibri" w:cs="Calibri"/>
                <w:w w:val="99"/>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pacing w:val="-1"/>
                <w:sz w:val="20"/>
                <w:szCs w:val="20"/>
              </w:rPr>
              <w:t>me</w:t>
            </w:r>
            <w:r>
              <w:rPr>
                <w:rFonts w:ascii="Calibri" w:eastAsia="Calibri" w:hAnsi="Calibri" w:cs="Calibri"/>
                <w:spacing w:val="3"/>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exc</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no</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expa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capaci</w:t>
            </w:r>
            <w:r>
              <w:rPr>
                <w:rFonts w:ascii="Calibri" w:eastAsia="Calibri" w:hAnsi="Calibri" w:cs="Calibri"/>
                <w:spacing w:val="-2"/>
                <w:sz w:val="20"/>
                <w:szCs w:val="20"/>
              </w:rPr>
              <w:t>t</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baccala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ota.</w:t>
            </w:r>
            <w:r>
              <w:rPr>
                <w:rFonts w:ascii="Calibri" w:eastAsia="Calibri" w:hAnsi="Calibri" w:cs="Calibri"/>
                <w:spacing w:val="43"/>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go</w:t>
            </w:r>
            <w:r>
              <w:rPr>
                <w:rFonts w:ascii="Calibri" w:eastAsia="Calibri" w:hAnsi="Calibri" w:cs="Calibri"/>
                <w:spacing w:val="2"/>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ANE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make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3"/>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w w:val="99"/>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v</w:t>
            </w:r>
            <w:r>
              <w:rPr>
                <w:rFonts w:ascii="Calibri" w:eastAsia="Calibri" w:hAnsi="Calibri" w:cs="Calibri"/>
                <w:sz w:val="20"/>
                <w:szCs w:val="20"/>
              </w:rPr>
              <w:t>ailable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sta</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llo</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w:t>
            </w:r>
            <w:r>
              <w:rPr>
                <w:rFonts w:ascii="Calibri" w:eastAsia="Calibri" w:hAnsi="Calibri" w:cs="Calibri"/>
                <w:spacing w:val="-1"/>
                <w:sz w:val="20"/>
                <w:szCs w:val="20"/>
              </w:rPr>
              <w:t>f</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uate</w:t>
            </w:r>
            <w:r>
              <w:rPr>
                <w:rFonts w:ascii="Calibri" w:eastAsia="Calibri" w:hAnsi="Calibri" w:cs="Calibri"/>
                <w:spacing w:val="-7"/>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e</w:t>
            </w:r>
            <w:r>
              <w:rPr>
                <w:rFonts w:ascii="Calibri" w:eastAsia="Calibri" w:hAnsi="Calibri" w:cs="Calibri"/>
                <w:sz w:val="20"/>
                <w:szCs w:val="20"/>
              </w:rPr>
              <w:t>ars</w:t>
            </w:r>
            <w:r>
              <w:rPr>
                <w:rFonts w:ascii="Calibri" w:eastAsia="Calibri" w:hAnsi="Calibri" w:cs="Calibri"/>
                <w:spacing w:val="-8"/>
                <w:sz w:val="20"/>
                <w:szCs w:val="20"/>
              </w:rPr>
              <w:t xml:space="preserve"> </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camp</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curriculu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de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jointly</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8"/>
                <w:sz w:val="20"/>
                <w:szCs w:val="20"/>
              </w:rPr>
              <w:t>i</w:t>
            </w:r>
            <w:r>
              <w:rPr>
                <w:rFonts w:ascii="Calibri" w:eastAsia="Calibri" w:hAnsi="Calibri" w:cs="Calibri"/>
                <w:sz w:val="20"/>
                <w:szCs w:val="20"/>
              </w:rPr>
              <w:t>th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wi</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w w:val="99"/>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z w:val="20"/>
                <w:szCs w:val="20"/>
              </w:rPr>
              <w:t>pare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ut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ota’s</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ngly</w:t>
            </w:r>
            <w:r>
              <w:rPr>
                <w:rFonts w:ascii="Calibri" w:eastAsia="Calibri" w:hAnsi="Calibri" w:cs="Calibri"/>
                <w:spacing w:val="-6"/>
                <w:sz w:val="20"/>
                <w:szCs w:val="20"/>
              </w:rPr>
              <w:t xml:space="preserve"> </w:t>
            </w:r>
            <w:r>
              <w:rPr>
                <w:rFonts w:ascii="Calibri" w:eastAsia="Calibri" w:hAnsi="Calibri" w:cs="Calibri"/>
                <w:sz w:val="20"/>
                <w:szCs w:val="20"/>
              </w:rPr>
              <w:t>div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ging</w:t>
            </w:r>
            <w:r>
              <w:rPr>
                <w:rFonts w:ascii="Calibri" w:eastAsia="Calibri" w:hAnsi="Calibri" w:cs="Calibri"/>
                <w:spacing w:val="-6"/>
                <w:sz w:val="20"/>
                <w:szCs w:val="20"/>
              </w:rPr>
              <w:t xml:space="preserve"> </w:t>
            </w:r>
            <w:r>
              <w:rPr>
                <w:rFonts w:ascii="Calibri" w:eastAsia="Calibri" w:hAnsi="Calibri" w:cs="Calibri"/>
                <w:sz w:val="20"/>
                <w:szCs w:val="20"/>
              </w:rPr>
              <w:t>populatio</w:t>
            </w:r>
            <w:r>
              <w:rPr>
                <w:rFonts w:ascii="Calibri" w:eastAsia="Calibri" w:hAnsi="Calibri" w:cs="Calibri"/>
                <w:spacing w:val="1"/>
                <w:sz w:val="20"/>
                <w:szCs w:val="20"/>
              </w:rPr>
              <w:t>n</w:t>
            </w:r>
            <w:r>
              <w:rPr>
                <w:rFonts w:ascii="Calibri" w:eastAsia="Calibri" w:hAnsi="Calibri" w:cs="Calibri"/>
                <w:sz w:val="20"/>
                <w:szCs w:val="20"/>
              </w:rPr>
              <w:t>.</w:t>
            </w:r>
          </w:p>
        </w:tc>
      </w:tr>
      <w:tr w:rsidR="005A4D45">
        <w:trPr>
          <w:trHeight w:hRule="exact" w:val="123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i</w:t>
            </w:r>
            <w:r>
              <w:rPr>
                <w:rFonts w:ascii="Calibri" w:eastAsia="Calibri" w:hAnsi="Calibri" w:cs="Calibri"/>
                <w:b/>
                <w:bCs/>
                <w:sz w:val="20"/>
                <w:szCs w:val="20"/>
              </w:rPr>
              <w:t>nnesota</w:t>
            </w:r>
            <w:r>
              <w:rPr>
                <w:rFonts w:ascii="Calibri" w:eastAsia="Calibri" w:hAnsi="Calibri" w:cs="Calibri"/>
                <w:b/>
                <w:bCs/>
                <w:spacing w:val="-17"/>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z w:val="20"/>
                <w:szCs w:val="20"/>
              </w:rPr>
              <w:t>ans</w:t>
            </w:r>
            <w:r>
              <w:rPr>
                <w:rFonts w:ascii="Calibri" w:eastAsia="Calibri" w:hAnsi="Calibri" w:cs="Calibri"/>
                <w:b/>
                <w:bCs/>
                <w:spacing w:val="-1"/>
                <w:sz w:val="20"/>
                <w:szCs w:val="20"/>
              </w:rPr>
              <w:t>f</w:t>
            </w:r>
            <w:r>
              <w:rPr>
                <w:rFonts w:ascii="Calibri" w:eastAsia="Calibri" w:hAnsi="Calibri" w:cs="Calibri"/>
                <w:b/>
                <w:bCs/>
                <w:sz w:val="20"/>
                <w:szCs w:val="20"/>
              </w:rPr>
              <w:t>er</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b/>
                <w:bCs/>
                <w:sz w:val="20"/>
                <w:szCs w:val="20"/>
              </w:rPr>
              <w:t>C</w:t>
            </w:r>
            <w:r>
              <w:rPr>
                <w:rFonts w:ascii="Calibri" w:eastAsia="Calibri" w:hAnsi="Calibri" w:cs="Calibri"/>
                <w:b/>
                <w:bCs/>
                <w:spacing w:val="1"/>
                <w:sz w:val="20"/>
                <w:szCs w:val="20"/>
              </w:rPr>
              <w:t>u</w:t>
            </w:r>
            <w:r>
              <w:rPr>
                <w:rFonts w:ascii="Calibri" w:eastAsia="Calibri" w:hAnsi="Calibri" w:cs="Calibri"/>
                <w:b/>
                <w:bCs/>
                <w:sz w:val="20"/>
                <w:szCs w:val="20"/>
              </w:rPr>
              <w:t>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r>
              <w:rPr>
                <w:rFonts w:ascii="Calibri" w:eastAsia="Calibri" w:hAnsi="Calibri" w:cs="Calibri"/>
                <w:b/>
                <w:bCs/>
                <w:spacing w:val="-16"/>
                <w:sz w:val="20"/>
                <w:szCs w:val="20"/>
              </w:rPr>
              <w:t xml:space="preserve"> </w:t>
            </w:r>
            <w:r>
              <w:rPr>
                <w:rFonts w:ascii="Calibri" w:eastAsia="Calibri" w:hAnsi="Calibri" w:cs="Calibri"/>
                <w:b/>
                <w:bCs/>
                <w:sz w:val="20"/>
                <w:szCs w:val="20"/>
              </w:rPr>
              <w:t>(</w:t>
            </w:r>
            <w:r>
              <w:rPr>
                <w:rFonts w:ascii="Calibri" w:eastAsia="Calibri" w:hAnsi="Calibri" w:cs="Calibri"/>
                <w:b/>
                <w:bCs/>
                <w:spacing w:val="-2"/>
                <w:sz w:val="20"/>
                <w:szCs w:val="20"/>
              </w:rPr>
              <w:t>M</w:t>
            </w:r>
            <w:r>
              <w:rPr>
                <w:rFonts w:ascii="Calibri" w:eastAsia="Calibri" w:hAnsi="Calibri" w:cs="Calibri"/>
                <w:b/>
                <w:bCs/>
                <w:sz w:val="20"/>
                <w:szCs w:val="20"/>
              </w:rPr>
              <w:t>nTC)</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e</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3"/>
                <w:sz w:val="20"/>
                <w:szCs w:val="20"/>
              </w:rPr>
              <w:t>o</w:t>
            </w:r>
            <w:r>
              <w:rPr>
                <w:rFonts w:ascii="Calibri" w:eastAsia="Calibri" w:hAnsi="Calibri" w:cs="Calibri"/>
                <w:spacing w:val="-1"/>
                <w:sz w:val="20"/>
                <w:szCs w:val="20"/>
              </w:rPr>
              <w:t>we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5"/>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ral</w:t>
            </w:r>
            <w:r>
              <w:rPr>
                <w:rFonts w:ascii="Calibri" w:eastAsia="Calibri" w:hAnsi="Calibri" w:cs="Calibri"/>
                <w:spacing w:val="-5"/>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4"/>
                <w:sz w:val="20"/>
                <w:szCs w:val="20"/>
              </w:rPr>
              <w:t xml:space="preserve"> </w:t>
            </w:r>
            <w:r>
              <w:rPr>
                <w:rFonts w:ascii="Calibri" w:eastAsia="Calibri" w:hAnsi="Calibri" w:cs="Calibri"/>
                <w:sz w:val="20"/>
                <w:szCs w:val="20"/>
              </w:rPr>
              <w:t>ta</w:t>
            </w:r>
            <w:r>
              <w:rPr>
                <w:rFonts w:ascii="Calibri" w:eastAsia="Calibri" w:hAnsi="Calibri" w:cs="Calibri"/>
                <w:spacing w:val="1"/>
                <w:sz w:val="20"/>
                <w:szCs w:val="20"/>
              </w:rPr>
              <w:t>k</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two</w:t>
            </w:r>
            <w:r>
              <w:rPr>
                <w:rFonts w:ascii="Calibri" w:eastAsia="Calibri" w:hAnsi="Calibri" w:cs="Calibri"/>
                <w:spacing w:val="-5"/>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e</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ge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ny</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pacing w:val="-2"/>
                <w:sz w:val="20"/>
                <w:szCs w:val="20"/>
              </w:rPr>
              <w:t>u</w:t>
            </w:r>
            <w:r>
              <w:rPr>
                <w:rFonts w:ascii="Calibri" w:eastAsia="Calibri" w:hAnsi="Calibri" w:cs="Calibri"/>
                <w:spacing w:val="12"/>
                <w:sz w:val="20"/>
                <w:szCs w:val="20"/>
              </w:rPr>
              <w:t>b</w:t>
            </w:r>
            <w:r>
              <w:rPr>
                <w:rFonts w:ascii="Calibri" w:eastAsia="Calibri" w:hAnsi="Calibri" w:cs="Calibri"/>
                <w:spacing w:val="-1"/>
                <w:sz w:val="20"/>
                <w:szCs w:val="20"/>
              </w:rPr>
              <w:t>lic</w:t>
            </w:r>
          </w:p>
          <w:p w:rsidR="005A4D45" w:rsidRDefault="007C4D6D">
            <w:pPr>
              <w:pStyle w:val="TableParagraph"/>
              <w:spacing w:before="1" w:line="239" w:lineRule="auto"/>
              <w:ind w:left="102" w:right="82"/>
              <w:rPr>
                <w:rFonts w:ascii="Calibri" w:eastAsia="Calibri" w:hAnsi="Calibri" w:cs="Calibri"/>
                <w:sz w:val="20"/>
                <w:szCs w:val="20"/>
              </w:rPr>
            </w:pPr>
            <w:r>
              <w:rPr>
                <w:rFonts w:ascii="Calibri" w:eastAsia="Calibri" w:hAnsi="Calibri" w:cs="Calibri"/>
                <w:sz w:val="20"/>
                <w:szCs w:val="20"/>
              </w:rPr>
              <w:t>uni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es</w:t>
            </w:r>
            <w:r>
              <w:rPr>
                <w:rFonts w:ascii="Calibri" w:eastAsia="Calibri" w:hAnsi="Calibri" w:cs="Calibri"/>
                <w:sz w:val="20"/>
                <w:szCs w:val="20"/>
              </w:rPr>
              <w:t>ota.</w:t>
            </w:r>
            <w:r>
              <w:rPr>
                <w:rFonts w:ascii="Calibri" w:eastAsia="Calibri" w:hAnsi="Calibri" w:cs="Calibri"/>
                <w:spacing w:val="38"/>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curr</w:t>
            </w:r>
            <w:r>
              <w:rPr>
                <w:rFonts w:ascii="Calibri" w:eastAsia="Calibri" w:hAnsi="Calibri" w:cs="Calibri"/>
                <w:spacing w:val="2"/>
                <w:sz w:val="20"/>
                <w:szCs w:val="20"/>
              </w:rPr>
              <w:t>i</w:t>
            </w:r>
            <w:r>
              <w:rPr>
                <w:rFonts w:ascii="Calibri" w:eastAsia="Calibri" w:hAnsi="Calibri" w:cs="Calibri"/>
                <w:sz w:val="20"/>
                <w:szCs w:val="20"/>
              </w:rPr>
              <w:t>culum</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c</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ackage.</w:t>
            </w:r>
            <w:r>
              <w:rPr>
                <w:rFonts w:ascii="Calibri" w:eastAsia="Calibri" w:hAnsi="Calibri" w:cs="Calibri"/>
                <w:spacing w:val="44"/>
                <w:sz w:val="20"/>
                <w:szCs w:val="20"/>
              </w:rPr>
              <w:t xml:space="preserve"> </w:t>
            </w:r>
            <w:r>
              <w:rPr>
                <w:rFonts w:ascii="Calibri" w:eastAsia="Calibri" w:hAnsi="Calibri" w:cs="Calibri"/>
                <w:sz w:val="20"/>
                <w:szCs w:val="20"/>
              </w:rPr>
              <w:t>An</w:t>
            </w:r>
            <w:r>
              <w:rPr>
                <w:rFonts w:ascii="Calibri" w:eastAsia="Calibri" w:hAnsi="Calibri" w:cs="Calibri"/>
                <w:spacing w:val="39"/>
                <w:sz w:val="20"/>
                <w:szCs w:val="20"/>
              </w:rPr>
              <w:t xml:space="preserve"> </w:t>
            </w:r>
            <w:r>
              <w:rPr>
                <w:rFonts w:ascii="Calibri" w:eastAsia="Calibri" w:hAnsi="Calibri" w:cs="Calibri"/>
                <w:sz w:val="20"/>
                <w:szCs w:val="20"/>
              </w:rPr>
              <w:t>AA</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all</w:t>
            </w:r>
            <w:r>
              <w:rPr>
                <w:rFonts w:ascii="Calibri" w:eastAsia="Calibri" w:hAnsi="Calibri" w:cs="Calibri"/>
                <w:spacing w:val="-4"/>
                <w:sz w:val="20"/>
                <w:szCs w:val="20"/>
              </w:rPr>
              <w:t xml:space="preserve"> </w:t>
            </w:r>
            <w:r>
              <w:rPr>
                <w:rFonts w:ascii="Calibri" w:eastAsia="Calibri" w:hAnsi="Calibri" w:cs="Calibri"/>
                <w:sz w:val="20"/>
                <w:szCs w:val="20"/>
              </w:rPr>
              <w:t>10</w:t>
            </w:r>
            <w:r>
              <w:rPr>
                <w:rFonts w:ascii="Calibri" w:eastAsia="Calibri" w:hAnsi="Calibri" w:cs="Calibri"/>
                <w:spacing w:val="-5"/>
                <w:sz w:val="20"/>
                <w:szCs w:val="20"/>
              </w:rPr>
              <w:t xml:space="preserve"> </w:t>
            </w:r>
            <w:r>
              <w:rPr>
                <w:rFonts w:ascii="Calibri" w:eastAsia="Calibri" w:hAnsi="Calibri" w:cs="Calibri"/>
                <w:sz w:val="20"/>
                <w:szCs w:val="20"/>
              </w:rPr>
              <w:t>go</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packa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pacing w:val="-2"/>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c</w:t>
            </w:r>
            <w:r>
              <w:rPr>
                <w:rFonts w:ascii="Calibri" w:eastAsia="Calibri" w:hAnsi="Calibri" w:cs="Calibri"/>
                <w:sz w:val="20"/>
                <w:szCs w:val="20"/>
              </w:rPr>
              <w:t>lude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mini</w:t>
            </w:r>
            <w:r>
              <w:rPr>
                <w:rFonts w:ascii="Calibri" w:eastAsia="Calibri" w:hAnsi="Calibri" w:cs="Calibri"/>
                <w:spacing w:val="-1"/>
                <w:sz w:val="20"/>
                <w:szCs w:val="20"/>
              </w:rPr>
              <w:t>m</w:t>
            </w:r>
            <w:r>
              <w:rPr>
                <w:rFonts w:ascii="Calibri" w:eastAsia="Calibri" w:hAnsi="Calibri" w:cs="Calibri"/>
                <w:spacing w:val="3"/>
                <w:sz w:val="20"/>
                <w:szCs w:val="20"/>
              </w:rPr>
              <w:t>u</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30</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dits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ral</w:t>
            </w:r>
            <w:r>
              <w:rPr>
                <w:rFonts w:ascii="Calibri" w:eastAsia="Calibri" w:hAnsi="Calibri" w:cs="Calibri"/>
                <w:spacing w:val="-6"/>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5"/>
                <w:sz w:val="20"/>
                <w:szCs w:val="20"/>
              </w:rPr>
              <w:t xml:space="preserve"> </w:t>
            </w:r>
            <w:r>
              <w:rPr>
                <w:rFonts w:ascii="Calibri" w:eastAsia="Calibri" w:hAnsi="Calibri" w:cs="Calibri"/>
                <w:sz w:val="20"/>
                <w:szCs w:val="20"/>
              </w:rPr>
              <w:t>cour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c</w:t>
            </w:r>
            <w:r>
              <w:rPr>
                <w:rFonts w:ascii="Calibri" w:eastAsia="Calibri" w:hAnsi="Calibri" w:cs="Calibri"/>
                <w:sz w:val="20"/>
                <w:szCs w:val="20"/>
              </w:rPr>
              <w:t>ted</w:t>
            </w:r>
            <w:r>
              <w:rPr>
                <w:rFonts w:ascii="Calibri" w:eastAsia="Calibri" w:hAnsi="Calibri" w:cs="Calibri"/>
                <w:spacing w:val="-5"/>
                <w:sz w:val="20"/>
                <w:szCs w:val="20"/>
              </w:rPr>
              <w:t xml:space="preserve"> </w:t>
            </w:r>
            <w:r>
              <w:rPr>
                <w:rFonts w:ascii="Calibri" w:eastAsia="Calibri" w:hAnsi="Calibri" w:cs="Calibri"/>
                <w:sz w:val="20"/>
                <w:szCs w:val="20"/>
              </w:rPr>
              <w:t>from</w:t>
            </w:r>
            <w:r>
              <w:rPr>
                <w:rFonts w:ascii="Calibri" w:eastAsia="Calibri" w:hAnsi="Calibri" w:cs="Calibri"/>
                <w:w w:val="99"/>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ast</w:t>
            </w:r>
            <w:r>
              <w:rPr>
                <w:rFonts w:ascii="Calibri" w:eastAsia="Calibri" w:hAnsi="Calibri" w:cs="Calibri"/>
                <w:spacing w:val="38"/>
                <w:sz w:val="20"/>
                <w:szCs w:val="20"/>
              </w:rPr>
              <w:t xml:space="preserve"> </w:t>
            </w:r>
            <w:r>
              <w:rPr>
                <w:rFonts w:ascii="Calibri" w:eastAsia="Calibri" w:hAnsi="Calibri" w:cs="Calibri"/>
                <w:sz w:val="20"/>
                <w:szCs w:val="20"/>
              </w:rPr>
              <w:t>6</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10</w:t>
            </w:r>
            <w:r>
              <w:rPr>
                <w:rFonts w:ascii="Calibri" w:eastAsia="Calibri" w:hAnsi="Calibri" w:cs="Calibri"/>
                <w:spacing w:val="-2"/>
                <w:sz w:val="20"/>
                <w:szCs w:val="20"/>
              </w:rPr>
              <w:t xml:space="preserve"> </w:t>
            </w:r>
            <w:r>
              <w:rPr>
                <w:rFonts w:ascii="Calibri" w:eastAsia="Calibri" w:hAnsi="Calibri" w:cs="Calibri"/>
                <w:sz w:val="20"/>
                <w:szCs w:val="20"/>
              </w:rPr>
              <w:t>goal</w:t>
            </w:r>
            <w:r>
              <w:rPr>
                <w:rFonts w:ascii="Calibri" w:eastAsia="Calibri" w:hAnsi="Calibri" w:cs="Calibri"/>
                <w:spacing w:val="-4"/>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entire</w:t>
            </w:r>
            <w:r>
              <w:rPr>
                <w:rFonts w:ascii="Calibri" w:eastAsia="Calibri" w:hAnsi="Calibri" w:cs="Calibri"/>
                <w:spacing w:val="-3"/>
                <w:sz w:val="20"/>
                <w:szCs w:val="20"/>
              </w:rPr>
              <w:t xml:space="preserve"> </w:t>
            </w:r>
            <w:r>
              <w:rPr>
                <w:rFonts w:ascii="Calibri" w:eastAsia="Calibri" w:hAnsi="Calibri" w:cs="Calibri"/>
                <w:sz w:val="20"/>
                <w:szCs w:val="20"/>
              </w:rPr>
              <w:t>Mn</w:t>
            </w:r>
            <w:r>
              <w:rPr>
                <w:rFonts w:ascii="Calibri" w:eastAsia="Calibri" w:hAnsi="Calibri" w:cs="Calibri"/>
                <w:spacing w:val="1"/>
                <w:sz w:val="20"/>
                <w:szCs w:val="20"/>
              </w:rPr>
              <w:t>T</w:t>
            </w:r>
            <w:r>
              <w:rPr>
                <w:rFonts w:ascii="Calibri" w:eastAsia="Calibri" w:hAnsi="Calibri" w:cs="Calibri"/>
                <w:sz w:val="20"/>
                <w:szCs w:val="20"/>
              </w:rPr>
              <w:t>C</w:t>
            </w:r>
            <w:r>
              <w:rPr>
                <w:rFonts w:ascii="Calibri" w:eastAsia="Calibri" w:hAnsi="Calibri" w:cs="Calibri"/>
                <w:spacing w:val="-5"/>
                <w:sz w:val="20"/>
                <w:szCs w:val="20"/>
              </w:rPr>
              <w:t xml:space="preserve"> </w:t>
            </w:r>
            <w:r>
              <w:rPr>
                <w:rFonts w:ascii="Calibri" w:eastAsia="Calibri" w:hAnsi="Calibri" w:cs="Calibri"/>
                <w:sz w:val="20"/>
                <w:szCs w:val="20"/>
              </w:rPr>
              <w:t>(MnS</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4"/>
                <w:sz w:val="20"/>
                <w:szCs w:val="20"/>
              </w:rPr>
              <w:t xml:space="preserve"> </w:t>
            </w:r>
            <w:r>
              <w:rPr>
                <w:rFonts w:ascii="Calibri" w:eastAsia="Calibri" w:hAnsi="Calibri" w:cs="Calibri"/>
                <w:sz w:val="20"/>
                <w:szCs w:val="20"/>
              </w:rPr>
              <w:t>Poli</w:t>
            </w:r>
            <w:r>
              <w:rPr>
                <w:rFonts w:ascii="Calibri" w:eastAsia="Calibri" w:hAnsi="Calibri" w:cs="Calibri"/>
                <w:spacing w:val="-1"/>
                <w:sz w:val="20"/>
                <w:szCs w:val="20"/>
              </w:rPr>
              <w:t>c</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2"/>
                <w:sz w:val="20"/>
                <w:szCs w:val="20"/>
              </w:rPr>
              <w:t>3</w:t>
            </w:r>
            <w:r>
              <w:rPr>
                <w:rFonts w:ascii="Calibri" w:eastAsia="Calibri" w:hAnsi="Calibri" w:cs="Calibri"/>
                <w:sz w:val="20"/>
                <w:szCs w:val="20"/>
              </w:rPr>
              <w:t xml:space="preserve">.17) </w:t>
            </w:r>
            <w:r>
              <w:rPr>
                <w:rFonts w:ascii="Calibri" w:eastAsia="Calibri" w:hAnsi="Calibri" w:cs="Calibri"/>
                <w:spacing w:val="3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awar</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ndpoint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MANE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w:t>
            </w:r>
            <w:r>
              <w:rPr>
                <w:rFonts w:ascii="Calibri" w:eastAsia="Calibri" w:hAnsi="Calibri" w:cs="Calibri"/>
                <w:spacing w:val="-1"/>
                <w:sz w:val="20"/>
                <w:szCs w:val="20"/>
              </w:rPr>
              <w:t>m</w:t>
            </w:r>
            <w:r>
              <w:rPr>
                <w:rFonts w:ascii="Calibri" w:eastAsia="Calibri" w:hAnsi="Calibri" w:cs="Calibri"/>
                <w:sz w:val="20"/>
                <w:szCs w:val="20"/>
              </w:rPr>
              <w:t>.</w:t>
            </w:r>
          </w:p>
        </w:tc>
      </w:tr>
      <w:tr w:rsidR="005A4D45">
        <w:trPr>
          <w:trHeight w:hRule="exact" w:val="171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Pat</w:t>
            </w:r>
            <w:r>
              <w:rPr>
                <w:rFonts w:ascii="Calibri" w:eastAsia="Calibri" w:hAnsi="Calibri" w:cs="Calibri"/>
                <w:b/>
                <w:bCs/>
                <w:spacing w:val="-1"/>
                <w:sz w:val="20"/>
                <w:szCs w:val="20"/>
              </w:rPr>
              <w:t>i</w:t>
            </w:r>
            <w:r>
              <w:rPr>
                <w:rFonts w:ascii="Calibri" w:eastAsia="Calibri" w:hAnsi="Calibri" w:cs="Calibri"/>
                <w:b/>
                <w:bCs/>
                <w:sz w:val="20"/>
                <w:szCs w:val="20"/>
              </w:rPr>
              <w:t>ent</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eci</w:t>
            </w:r>
            <w:r>
              <w:rPr>
                <w:rFonts w:ascii="Calibri" w:eastAsia="Calibri" w:hAnsi="Calibri" w:cs="Calibri"/>
                <w:spacing w:val="7"/>
                <w:sz w:val="20"/>
                <w:szCs w:val="20"/>
              </w:rPr>
              <w:t>p</w:t>
            </w:r>
            <w:r>
              <w:rPr>
                <w:rFonts w:ascii="Calibri" w:eastAsia="Calibri" w:hAnsi="Calibri" w:cs="Calibri"/>
                <w:spacing w:val="6"/>
                <w:sz w:val="20"/>
                <w:szCs w:val="20"/>
              </w:rPr>
              <w:t>ie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9"/>
                <w:sz w:val="20"/>
                <w:szCs w:val="20"/>
              </w:rPr>
              <w:t>c</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9"/>
                <w:sz w:val="20"/>
                <w:szCs w:val="20"/>
              </w:rPr>
              <w:t>a</w:t>
            </w:r>
            <w:r>
              <w:rPr>
                <w:rFonts w:ascii="Calibri" w:eastAsia="Calibri" w:hAnsi="Calibri" w:cs="Calibri"/>
                <w:sz w:val="20"/>
                <w:szCs w:val="20"/>
              </w:rPr>
              <w:t>s</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elec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9"/>
                <w:sz w:val="20"/>
                <w:szCs w:val="20"/>
              </w:rPr>
              <w:t>i</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w:t>
            </w:r>
            <w:r>
              <w:rPr>
                <w:rFonts w:ascii="Calibri" w:eastAsia="Calibri" w:hAnsi="Calibri" w:cs="Calibri"/>
                <w:spacing w:val="7"/>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n</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30"/>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uppo</w:t>
            </w:r>
            <w:r>
              <w:rPr>
                <w:rFonts w:ascii="Calibri" w:eastAsia="Calibri" w:hAnsi="Calibri" w:cs="Calibri"/>
                <w:spacing w:val="4"/>
                <w:sz w:val="20"/>
                <w:szCs w:val="20"/>
              </w:rPr>
              <w:t>r</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p>
          <w:p w:rsidR="005A4D45" w:rsidRDefault="007C4D6D">
            <w:pPr>
              <w:pStyle w:val="TableParagraph"/>
              <w:spacing w:before="1" w:line="239" w:lineRule="auto"/>
              <w:ind w:left="102" w:right="149"/>
              <w:rPr>
                <w:rFonts w:ascii="Calibri" w:eastAsia="Calibri" w:hAnsi="Calibri" w:cs="Calibri"/>
                <w:sz w:val="20"/>
                <w:szCs w:val="20"/>
              </w:rPr>
            </w:pP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7"/>
                <w:sz w:val="20"/>
                <w:szCs w:val="20"/>
              </w:rPr>
              <w:t>tor</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pacing w:val="6"/>
                <w:sz w:val="20"/>
                <w:szCs w:val="20"/>
              </w:rPr>
              <w:t>ll</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7"/>
                <w:sz w:val="20"/>
                <w:szCs w:val="20"/>
              </w:rPr>
              <w:t>tab</w:t>
            </w:r>
            <w:r>
              <w:rPr>
                <w:rFonts w:ascii="Calibri" w:eastAsia="Calibri" w:hAnsi="Calibri" w:cs="Calibri"/>
                <w:spacing w:val="6"/>
                <w:sz w:val="20"/>
                <w:szCs w:val="20"/>
              </w:rPr>
              <w:t>li</w:t>
            </w:r>
            <w:r>
              <w:rPr>
                <w:rFonts w:ascii="Calibri" w:eastAsia="Calibri" w:hAnsi="Calibri" w:cs="Calibri"/>
                <w:spacing w:val="5"/>
                <w:sz w:val="20"/>
                <w:szCs w:val="20"/>
              </w:rPr>
              <w:t>s</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7"/>
                <w:sz w:val="20"/>
                <w:szCs w:val="20"/>
              </w:rPr>
              <w:t>tra</w:t>
            </w:r>
            <w:r>
              <w:rPr>
                <w:rFonts w:ascii="Calibri" w:eastAsia="Calibri" w:hAnsi="Calibri" w:cs="Calibri"/>
                <w:spacing w:val="5"/>
                <w:sz w:val="20"/>
                <w:szCs w:val="20"/>
              </w:rPr>
              <w:t>d</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14"/>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5"/>
                <w:sz w:val="20"/>
                <w:szCs w:val="20"/>
              </w:rPr>
              <w:t>n</w:t>
            </w:r>
            <w:r>
              <w:rPr>
                <w:rFonts w:ascii="Calibri" w:eastAsia="Calibri" w:hAnsi="Calibri" w:cs="Calibri"/>
                <w:spacing w:val="7"/>
                <w:sz w:val="20"/>
                <w:szCs w:val="20"/>
              </w:rPr>
              <w:t>ur</w:t>
            </w:r>
            <w:r>
              <w:rPr>
                <w:rFonts w:ascii="Calibri" w:eastAsia="Calibri" w:hAnsi="Calibri" w:cs="Calibri"/>
                <w:spacing w:val="5"/>
                <w:sz w:val="20"/>
                <w:szCs w:val="20"/>
              </w:rPr>
              <w:t>s</w:t>
            </w:r>
            <w:r>
              <w:rPr>
                <w:rFonts w:ascii="Calibri" w:eastAsia="Calibri" w:hAnsi="Calibri" w:cs="Calibri"/>
                <w:spacing w:val="8"/>
                <w:sz w:val="20"/>
                <w:szCs w:val="20"/>
              </w:rPr>
              <w:t>e</w:t>
            </w:r>
            <w:r>
              <w:rPr>
                <w:rFonts w:ascii="Calibri" w:eastAsia="Calibri" w:hAnsi="Calibri" w:cs="Calibri"/>
                <w:spacing w:val="6"/>
                <w:sz w:val="20"/>
                <w:szCs w:val="20"/>
              </w:rPr>
              <w:t>-</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r</w:t>
            </w:r>
            <w:r>
              <w:rPr>
                <w:rFonts w:ascii="Calibri" w:eastAsia="Calibri" w:hAnsi="Calibri" w:cs="Calibri"/>
                <w:spacing w:val="6"/>
                <w:sz w:val="20"/>
                <w:szCs w:val="20"/>
              </w:rPr>
              <w:t>el</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7"/>
                <w:sz w:val="20"/>
                <w:szCs w:val="20"/>
              </w:rPr>
              <w:t>p</w:t>
            </w:r>
            <w:r>
              <w:rPr>
                <w:rFonts w:ascii="Calibri" w:eastAsia="Calibri" w:hAnsi="Calibri" w:cs="Calibri"/>
                <w:sz w:val="20"/>
                <w:szCs w:val="20"/>
              </w:rPr>
              <w:t xml:space="preserve">. </w:t>
            </w:r>
            <w:r>
              <w:rPr>
                <w:rFonts w:ascii="Calibri" w:eastAsia="Calibri" w:hAnsi="Calibri" w:cs="Calibri"/>
                <w:spacing w:val="9"/>
                <w:sz w:val="20"/>
                <w:szCs w:val="20"/>
              </w:rPr>
              <w:t xml:space="preserve"> </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5"/>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dua</w:t>
            </w:r>
            <w:r>
              <w:rPr>
                <w:rFonts w:ascii="Calibri" w:eastAsia="Calibri" w:hAnsi="Calibri" w:cs="Calibri"/>
                <w:spacing w:val="6"/>
                <w:sz w:val="20"/>
                <w:szCs w:val="20"/>
              </w:rPr>
              <w:t>l</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milie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g</w:t>
            </w:r>
            <w:r>
              <w:rPr>
                <w:rFonts w:ascii="Calibri" w:eastAsia="Calibri" w:hAnsi="Calibri" w:cs="Calibri"/>
                <w:spacing w:val="7"/>
                <w:sz w:val="20"/>
                <w:szCs w:val="20"/>
              </w:rPr>
              <w:t>roup</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mm</w:t>
            </w:r>
            <w:r>
              <w:rPr>
                <w:rFonts w:ascii="Calibri" w:eastAsia="Calibri" w:hAnsi="Calibri" w:cs="Calibri"/>
                <w:spacing w:val="7"/>
                <w:sz w:val="20"/>
                <w:szCs w:val="20"/>
              </w:rPr>
              <w:t>un</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popu</w:t>
            </w:r>
            <w:r>
              <w:rPr>
                <w:rFonts w:ascii="Calibri" w:eastAsia="Calibri" w:hAnsi="Calibri" w:cs="Calibri"/>
                <w:spacing w:val="6"/>
                <w:sz w:val="20"/>
                <w:szCs w:val="20"/>
              </w:rPr>
              <w:t>l</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pacing w:val="5"/>
                <w:sz w:val="20"/>
                <w:szCs w:val="20"/>
              </w:rPr>
              <w:t>ns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urth</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6"/>
                <w:sz w:val="20"/>
                <w:szCs w:val="20"/>
              </w:rPr>
              <w:t xml:space="preserve"> 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pacing w:val="5"/>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4"/>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4"/>
                <w:sz w:val="20"/>
                <w:szCs w:val="20"/>
              </w:rPr>
              <w:t>r</w:t>
            </w:r>
            <w:r>
              <w:rPr>
                <w:rFonts w:ascii="Calibri" w:eastAsia="Calibri" w:hAnsi="Calibri" w:cs="Calibri"/>
                <w:spacing w:val="7"/>
                <w:sz w:val="20"/>
                <w:szCs w:val="20"/>
              </w:rPr>
              <w:t>o</w:t>
            </w:r>
            <w:r>
              <w:rPr>
                <w:rFonts w:ascii="Calibri" w:eastAsia="Calibri" w:hAnsi="Calibri" w:cs="Calibri"/>
                <w:spacing w:val="6"/>
                <w:sz w:val="20"/>
                <w:szCs w:val="20"/>
              </w:rPr>
              <w:t>le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e</w:t>
            </w:r>
            <w:r>
              <w:rPr>
                <w:rFonts w:ascii="Calibri" w:eastAsia="Calibri" w:hAnsi="Calibri" w:cs="Calibri"/>
                <w:spacing w:val="6"/>
                <w:sz w:val="20"/>
                <w:szCs w:val="20"/>
              </w:rPr>
              <w:t>e</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ece</w:t>
            </w:r>
            <w:r>
              <w:rPr>
                <w:rFonts w:ascii="Calibri" w:eastAsia="Calibri" w:hAnsi="Calibri" w:cs="Calibri"/>
                <w:spacing w:val="9"/>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s</w:t>
            </w:r>
            <w:r>
              <w:rPr>
                <w:rFonts w:ascii="Calibri" w:eastAsia="Calibri" w:hAnsi="Calibri" w:cs="Calibri"/>
                <w:spacing w:val="7"/>
                <w:sz w:val="20"/>
                <w:szCs w:val="20"/>
              </w:rPr>
              <w:t xml:space="preserve"> r</w:t>
            </w:r>
            <w:r>
              <w:rPr>
                <w:rFonts w:ascii="Calibri" w:eastAsia="Calibri" w:hAnsi="Calibri" w:cs="Calibri"/>
                <w:spacing w:val="6"/>
                <w:sz w:val="20"/>
                <w:szCs w:val="20"/>
              </w:rPr>
              <w:t>el</w:t>
            </w:r>
            <w:r>
              <w:rPr>
                <w:rFonts w:ascii="Calibri" w:eastAsia="Calibri" w:hAnsi="Calibri" w:cs="Calibri"/>
                <w:spacing w:val="7"/>
                <w:sz w:val="20"/>
                <w:szCs w:val="20"/>
              </w:rPr>
              <w:t>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pr</w:t>
            </w:r>
            <w:r>
              <w:rPr>
                <w:rFonts w:ascii="Calibri" w:eastAsia="Calibri" w:hAnsi="Calibri" w:cs="Calibri"/>
                <w:spacing w:val="6"/>
                <w:sz w:val="20"/>
                <w:szCs w:val="20"/>
              </w:rPr>
              <w:t>e</w:t>
            </w:r>
            <w:r>
              <w:rPr>
                <w:rFonts w:ascii="Calibri" w:eastAsia="Calibri" w:hAnsi="Calibri" w:cs="Calibri"/>
                <w:spacing w:val="8"/>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h</w:t>
            </w:r>
            <w:r>
              <w:rPr>
                <w:rFonts w:ascii="Calibri" w:eastAsia="Calibri" w:hAnsi="Calibri" w:cs="Calibri"/>
                <w:spacing w:val="7"/>
                <w:sz w:val="20"/>
                <w:szCs w:val="20"/>
              </w:rPr>
              <w:t xml:space="preserve"> pr</w:t>
            </w:r>
            <w:r>
              <w:rPr>
                <w:rFonts w:ascii="Calibri" w:eastAsia="Calibri" w:hAnsi="Calibri" w:cs="Calibri"/>
                <w:spacing w:val="5"/>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ot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5"/>
                <w:sz w:val="20"/>
                <w:szCs w:val="20"/>
              </w:rPr>
              <w:t>t</w:t>
            </w:r>
            <w:r>
              <w:rPr>
                <w:rFonts w:ascii="Calibri" w:eastAsia="Calibri" w:hAnsi="Calibri" w:cs="Calibri"/>
                <w:sz w:val="20"/>
                <w:szCs w:val="20"/>
              </w:rPr>
              <w:t>h</w:t>
            </w:r>
            <w:r>
              <w:rPr>
                <w:rFonts w:ascii="Calibri" w:eastAsia="Calibri" w:hAnsi="Calibri" w:cs="Calibri"/>
                <w:spacing w:val="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5"/>
                <w:sz w:val="20"/>
                <w:szCs w:val="20"/>
              </w:rPr>
              <w:t>a</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6"/>
                <w:sz w:val="20"/>
                <w:szCs w:val="20"/>
              </w:rPr>
              <w:t>wel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ill</w:t>
            </w:r>
            <w:r>
              <w:rPr>
                <w:rFonts w:ascii="Calibri" w:eastAsia="Calibri" w:hAnsi="Calibri" w:cs="Calibri"/>
                <w:spacing w:val="7"/>
                <w:sz w:val="20"/>
                <w:szCs w:val="20"/>
              </w:rPr>
              <w:t>n</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13"/>
                <w:sz w:val="20"/>
                <w:szCs w:val="20"/>
              </w:rPr>
              <w:t>d</w:t>
            </w:r>
            <w:r>
              <w:rPr>
                <w:rFonts w:ascii="Calibri" w:eastAsia="Calibri" w:hAnsi="Calibri" w:cs="Calibri"/>
                <w:spacing w:val="6"/>
                <w:sz w:val="20"/>
                <w:szCs w:val="20"/>
              </w:rPr>
              <w:t>-</w:t>
            </w:r>
            <w:r>
              <w:rPr>
                <w:rFonts w:ascii="Calibri" w:eastAsia="Calibri" w:hAnsi="Calibri" w:cs="Calibri"/>
                <w:spacing w:val="7"/>
                <w:sz w:val="20"/>
                <w:szCs w:val="20"/>
              </w:rPr>
              <w:t>o</w:t>
            </w:r>
            <w:r>
              <w:rPr>
                <w:rFonts w:ascii="Calibri" w:eastAsia="Calibri" w:hAnsi="Calibri" w:cs="Calibri"/>
                <w:spacing w:val="6"/>
                <w:sz w:val="20"/>
                <w:szCs w:val="20"/>
              </w:rPr>
              <w:t>f-li</w:t>
            </w:r>
            <w:r>
              <w:rPr>
                <w:rFonts w:ascii="Calibri" w:eastAsia="Calibri" w:hAnsi="Calibri" w:cs="Calibri"/>
                <w:spacing w:val="8"/>
                <w:sz w:val="20"/>
                <w:szCs w:val="20"/>
              </w:rPr>
              <w:t>f</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De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12"/>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4"/>
                <w:sz w:val="20"/>
                <w:szCs w:val="20"/>
              </w:rPr>
              <w:t>c</w:t>
            </w:r>
            <w:r>
              <w:rPr>
                <w:rFonts w:ascii="Calibri" w:eastAsia="Calibri" w:hAnsi="Calibri" w:cs="Calibri"/>
                <w:spacing w:val="7"/>
                <w:sz w:val="20"/>
                <w:szCs w:val="20"/>
              </w:rPr>
              <w:t>ont</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5"/>
                <w:sz w:val="20"/>
                <w:szCs w:val="20"/>
              </w:rPr>
              <w:t>p</w:t>
            </w:r>
            <w:r>
              <w:rPr>
                <w:rFonts w:ascii="Calibri" w:eastAsia="Calibri" w:hAnsi="Calibri" w:cs="Calibri"/>
                <w:spacing w:val="7"/>
                <w:sz w:val="20"/>
                <w:szCs w:val="20"/>
              </w:rPr>
              <w:t>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ime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ap</w:t>
            </w:r>
            <w:r>
              <w:rPr>
                <w:rFonts w:ascii="Calibri" w:eastAsia="Calibri" w:hAnsi="Calibri" w:cs="Calibri"/>
                <w:spacing w:val="5"/>
                <w:sz w:val="20"/>
                <w:szCs w:val="20"/>
              </w:rPr>
              <w:t>p</w:t>
            </w:r>
            <w:r>
              <w:rPr>
                <w:rFonts w:ascii="Calibri" w:eastAsia="Calibri" w:hAnsi="Calibri" w:cs="Calibri"/>
                <w:spacing w:val="7"/>
                <w:sz w:val="20"/>
                <w:szCs w:val="20"/>
              </w:rPr>
              <w:t>ro</w:t>
            </w:r>
            <w:r>
              <w:rPr>
                <w:rFonts w:ascii="Calibri" w:eastAsia="Calibri" w:hAnsi="Calibri" w:cs="Calibri"/>
                <w:sz w:val="20"/>
                <w:szCs w:val="20"/>
              </w:rPr>
              <w:t>p</w:t>
            </w:r>
            <w:r>
              <w:rPr>
                <w:rFonts w:ascii="Calibri" w:eastAsia="Calibri" w:hAnsi="Calibri" w:cs="Calibri"/>
                <w:spacing w:val="-24"/>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at</w:t>
            </w:r>
            <w:r>
              <w:rPr>
                <w:rFonts w:ascii="Calibri" w:eastAsia="Calibri" w:hAnsi="Calibri" w:cs="Calibri"/>
                <w:spacing w:val="6"/>
                <w:sz w:val="20"/>
                <w:szCs w:val="20"/>
              </w:rPr>
              <w:t>el</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me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clie</w:t>
            </w:r>
            <w:r>
              <w:rPr>
                <w:rFonts w:ascii="Calibri" w:eastAsia="Calibri" w:hAnsi="Calibri" w:cs="Calibri"/>
                <w:spacing w:val="7"/>
                <w:sz w:val="20"/>
                <w:szCs w:val="20"/>
              </w:rPr>
              <w:t>nt</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m</w:t>
            </w:r>
            <w:r>
              <w:rPr>
                <w:rFonts w:ascii="Calibri" w:eastAsia="Calibri" w:hAnsi="Calibri" w:cs="Calibri"/>
                <w:spacing w:val="8"/>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5"/>
                <w:sz w:val="20"/>
                <w:szCs w:val="20"/>
              </w:rPr>
              <w:t>s</w:t>
            </w:r>
            <w:r>
              <w:rPr>
                <w:rFonts w:ascii="Calibri" w:eastAsia="Calibri" w:hAnsi="Calibri" w:cs="Calibri"/>
                <w:spacing w:val="7"/>
                <w:sz w:val="20"/>
                <w:szCs w:val="20"/>
              </w:rPr>
              <w:t>to</w:t>
            </w:r>
            <w:r>
              <w:rPr>
                <w:rFonts w:ascii="Calibri" w:eastAsia="Calibri" w:hAnsi="Calibri" w:cs="Calibri"/>
                <w:spacing w:val="6"/>
                <w:sz w:val="20"/>
                <w:szCs w:val="20"/>
              </w:rPr>
              <w:t>me</w:t>
            </w:r>
            <w:r>
              <w:rPr>
                <w:rFonts w:ascii="Calibri" w:eastAsia="Calibri" w:hAnsi="Calibri" w:cs="Calibri"/>
                <w:spacing w:val="7"/>
                <w:sz w:val="20"/>
                <w:szCs w:val="20"/>
              </w:rPr>
              <w:t>r</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9"/>
                <w:sz w:val="20"/>
                <w:szCs w:val="20"/>
              </w:rPr>
              <w:t>i</w:t>
            </w:r>
            <w:r>
              <w:rPr>
                <w:rFonts w:ascii="Calibri" w:eastAsia="Calibri" w:hAnsi="Calibri" w:cs="Calibri"/>
                <w:spacing w:val="6"/>
                <w:sz w:val="20"/>
                <w:szCs w:val="20"/>
              </w:rPr>
              <w:t>c</w:t>
            </w:r>
            <w:r>
              <w:rPr>
                <w:rFonts w:ascii="Calibri" w:eastAsia="Calibri" w:hAnsi="Calibri" w:cs="Calibri"/>
                <w:spacing w:val="8"/>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(AAC</w:t>
            </w:r>
            <w:r>
              <w:rPr>
                <w:rFonts w:ascii="Calibri" w:eastAsia="Calibri" w:hAnsi="Calibri" w:cs="Calibri"/>
                <w:spacing w:val="8"/>
                <w:sz w:val="20"/>
                <w:szCs w:val="20"/>
              </w:rPr>
              <w:t>N</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1998</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2</w:t>
            </w:r>
            <w:r>
              <w:rPr>
                <w:rFonts w:ascii="Calibri" w:eastAsia="Calibri" w:hAnsi="Calibri" w:cs="Calibri"/>
                <w:sz w:val="20"/>
                <w:szCs w:val="20"/>
              </w:rPr>
              <w:t>)</w:t>
            </w:r>
            <w:r>
              <w:rPr>
                <w:rFonts w:ascii="Calibri" w:eastAsia="Calibri" w:hAnsi="Calibri" w:cs="Calibri"/>
                <w:spacing w:val="-23"/>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6"/>
                <w:sz w:val="20"/>
                <w:szCs w:val="20"/>
              </w:rPr>
              <w:t>B</w:t>
            </w:r>
            <w:r>
              <w:rPr>
                <w:rFonts w:ascii="Calibri" w:eastAsia="Calibri" w:hAnsi="Calibri" w:cs="Calibri"/>
                <w:spacing w:val="7"/>
                <w:sz w:val="20"/>
                <w:szCs w:val="20"/>
              </w:rPr>
              <w:t>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8"/>
                <w:sz w:val="20"/>
                <w:szCs w:val="20"/>
              </w:rPr>
              <w:t>E</w:t>
            </w:r>
            <w:r>
              <w:rPr>
                <w:rFonts w:ascii="Calibri" w:eastAsia="Calibri" w:hAnsi="Calibri" w:cs="Calibri"/>
                <w:spacing w:val="7"/>
                <w:sz w:val="20"/>
                <w:szCs w:val="20"/>
              </w:rPr>
              <w:t>du</w:t>
            </w:r>
            <w:r>
              <w:rPr>
                <w:rFonts w:ascii="Calibri" w:eastAsia="Calibri" w:hAnsi="Calibri" w:cs="Calibri"/>
                <w:spacing w:val="6"/>
                <w:sz w:val="20"/>
                <w:szCs w:val="20"/>
              </w:rPr>
              <w:t>c</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o</w:t>
            </w:r>
            <w:r>
              <w:rPr>
                <w:rFonts w:ascii="Calibri" w:eastAsia="Calibri" w:hAnsi="Calibri" w:cs="Calibri"/>
                <w:spacing w:val="7"/>
                <w:sz w:val="20"/>
                <w:szCs w:val="20"/>
              </w:rPr>
              <w:t>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2008</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z w:val="20"/>
                <w:szCs w:val="20"/>
              </w:rPr>
              <w:t>.</w:t>
            </w:r>
            <w:r>
              <w:rPr>
                <w:rFonts w:ascii="Calibri" w:eastAsia="Calibri" w:hAnsi="Calibri" w:cs="Calibri"/>
                <w:spacing w:val="6"/>
                <w:sz w:val="20"/>
                <w:szCs w:val="20"/>
              </w:rPr>
              <w:t xml:space="preserve"> 38</w:t>
            </w:r>
            <w:r>
              <w:rPr>
                <w:rFonts w:ascii="Calibri" w:eastAsia="Calibri" w:hAnsi="Calibri" w:cs="Calibri"/>
                <w:sz w:val="20"/>
                <w:szCs w:val="20"/>
              </w:rPr>
              <w:t>)</w:t>
            </w:r>
          </w:p>
        </w:tc>
      </w:tr>
      <w:tr w:rsidR="005A4D45">
        <w:trPr>
          <w:trHeight w:hRule="exact" w:val="255"/>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Pe</w:t>
            </w:r>
            <w:r>
              <w:rPr>
                <w:rFonts w:ascii="Calibri" w:eastAsia="Calibri" w:hAnsi="Calibri" w:cs="Calibri"/>
                <w:b/>
                <w:bCs/>
                <w:spacing w:val="1"/>
                <w:sz w:val="20"/>
                <w:szCs w:val="20"/>
              </w:rPr>
              <w:t>r</w:t>
            </w:r>
            <w:r>
              <w:rPr>
                <w:rFonts w:ascii="Calibri" w:eastAsia="Calibri" w:hAnsi="Calibri" w:cs="Calibri"/>
                <w:b/>
                <w:bCs/>
                <w:sz w:val="20"/>
                <w:szCs w:val="20"/>
              </w:rPr>
              <w:t>fo</w:t>
            </w:r>
            <w:r>
              <w:rPr>
                <w:rFonts w:ascii="Calibri" w:eastAsia="Calibri" w:hAnsi="Calibri" w:cs="Calibri"/>
                <w:b/>
                <w:bCs/>
                <w:spacing w:val="1"/>
                <w:sz w:val="20"/>
                <w:szCs w:val="20"/>
              </w:rPr>
              <w:t>r</w:t>
            </w:r>
            <w:r>
              <w:rPr>
                <w:rFonts w:ascii="Calibri" w:eastAsia="Calibri" w:hAnsi="Calibri" w:cs="Calibri"/>
                <w:b/>
                <w:bCs/>
                <w:sz w:val="20"/>
                <w:szCs w:val="20"/>
              </w:rPr>
              <w:t>mance</w:t>
            </w:r>
            <w:r>
              <w:rPr>
                <w:rFonts w:ascii="Calibri" w:eastAsia="Calibri" w:hAnsi="Calibri" w:cs="Calibri"/>
                <w:b/>
                <w:bCs/>
                <w:spacing w:val="-20"/>
                <w:sz w:val="20"/>
                <w:szCs w:val="20"/>
              </w:rPr>
              <w:t xml:space="preserve"> </w:t>
            </w:r>
            <w:r>
              <w:rPr>
                <w:rFonts w:ascii="Calibri" w:eastAsia="Calibri" w:hAnsi="Calibri" w:cs="Calibri"/>
                <w:b/>
                <w:bCs/>
                <w:sz w:val="20"/>
                <w:szCs w:val="20"/>
              </w:rPr>
              <w:t>Sta</w:t>
            </w:r>
            <w:r>
              <w:rPr>
                <w:rFonts w:ascii="Calibri" w:eastAsia="Calibri" w:hAnsi="Calibri" w:cs="Calibri"/>
                <w:b/>
                <w:bCs/>
                <w:spacing w:val="1"/>
                <w:sz w:val="20"/>
                <w:szCs w:val="20"/>
              </w:rPr>
              <w:t>n</w:t>
            </w:r>
            <w:r>
              <w:rPr>
                <w:rFonts w:ascii="Calibri" w:eastAsia="Calibri" w:hAnsi="Calibri" w:cs="Calibri"/>
                <w:b/>
                <w:bCs/>
                <w:sz w:val="20"/>
                <w:szCs w:val="20"/>
              </w:rPr>
              <w:t>da</w:t>
            </w:r>
            <w:r>
              <w:rPr>
                <w:rFonts w:ascii="Calibri" w:eastAsia="Calibri" w:hAnsi="Calibri" w:cs="Calibri"/>
                <w:b/>
                <w:bCs/>
                <w:spacing w:val="-2"/>
                <w:sz w:val="20"/>
                <w:szCs w:val="20"/>
              </w:rPr>
              <w:t>r</w:t>
            </w:r>
            <w:r>
              <w:rPr>
                <w:rFonts w:ascii="Calibri" w:eastAsia="Calibri" w:hAnsi="Calibri" w:cs="Calibri"/>
                <w:b/>
                <w:bCs/>
                <w:sz w:val="20"/>
                <w:szCs w:val="20"/>
              </w:rPr>
              <w:t>ds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8"/>
                <w:sz w:val="20"/>
                <w:szCs w:val="20"/>
              </w:rPr>
              <w:t>E</w:t>
            </w:r>
            <w:r>
              <w:rPr>
                <w:rFonts w:ascii="Calibri" w:eastAsia="Calibri" w:hAnsi="Calibri" w:cs="Calibri"/>
                <w:spacing w:val="7"/>
                <w:sz w:val="20"/>
                <w:szCs w:val="20"/>
              </w:rPr>
              <w:t>xp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8"/>
                <w:sz w:val="20"/>
                <w:szCs w:val="20"/>
              </w:rPr>
              <w:t>e</w:t>
            </w:r>
            <w:r>
              <w:rPr>
                <w:rFonts w:ascii="Calibri" w:eastAsia="Calibri" w:hAnsi="Calibri" w:cs="Calibri"/>
                <w:spacing w:val="5"/>
                <w:sz w:val="20"/>
                <w:szCs w:val="20"/>
              </w:rPr>
              <w:t>v</w:t>
            </w:r>
            <w:r>
              <w:rPr>
                <w:rFonts w:ascii="Calibri" w:eastAsia="Calibri" w:hAnsi="Calibri" w:cs="Calibri"/>
                <w:spacing w:val="8"/>
                <w:sz w:val="20"/>
                <w:szCs w:val="20"/>
              </w:rPr>
              <w:t>e</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z w:val="20"/>
                <w:szCs w:val="20"/>
              </w:rPr>
              <w:t>h</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w:t>
            </w:r>
          </w:p>
        </w:tc>
      </w:tr>
      <w:tr w:rsidR="005A4D45">
        <w:trPr>
          <w:trHeight w:hRule="exact" w:val="3730"/>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12"/>
              </w:numPr>
              <w:tabs>
                <w:tab w:val="left" w:pos="822"/>
              </w:tabs>
              <w:spacing w:before="9" w:line="242" w:lineRule="exact"/>
              <w:ind w:left="822" w:right="566"/>
              <w:rPr>
                <w:rFonts w:ascii="Calibri" w:eastAsia="Calibri" w:hAnsi="Calibri" w:cs="Calibri"/>
                <w:sz w:val="20"/>
                <w:szCs w:val="20"/>
              </w:rPr>
            </w:pPr>
            <w:r>
              <w:rPr>
                <w:rFonts w:ascii="Calibri" w:eastAsia="Calibri" w:hAnsi="Calibri" w:cs="Calibri"/>
                <w:b/>
                <w:bCs/>
                <w:w w:val="95"/>
                <w:sz w:val="20"/>
                <w:szCs w:val="20"/>
              </w:rPr>
              <w:t>Competency</w:t>
            </w:r>
            <w:r>
              <w:rPr>
                <w:rFonts w:ascii="Calibri" w:eastAsia="Calibri" w:hAnsi="Calibri" w:cs="Calibri"/>
                <w:b/>
                <w:bCs/>
                <w:w w:val="99"/>
                <w:sz w:val="20"/>
                <w:szCs w:val="20"/>
              </w:rPr>
              <w:t xml:space="preserve"> </w:t>
            </w: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12"/>
              </w:numPr>
              <w:tabs>
                <w:tab w:val="left" w:pos="822"/>
              </w:tabs>
              <w:spacing w:before="14" w:line="242" w:lineRule="exact"/>
              <w:ind w:left="822" w:right="402"/>
              <w:rPr>
                <w:rFonts w:ascii="Calibri" w:eastAsia="Calibri" w:hAnsi="Calibri" w:cs="Calibri"/>
                <w:sz w:val="20"/>
                <w:szCs w:val="20"/>
              </w:rPr>
            </w:pPr>
            <w:r>
              <w:rPr>
                <w:rFonts w:ascii="Calibri" w:eastAsia="Calibri" w:hAnsi="Calibri" w:cs="Calibri"/>
                <w:b/>
                <w:bCs/>
                <w:spacing w:val="-1"/>
                <w:sz w:val="20"/>
                <w:szCs w:val="20"/>
              </w:rPr>
              <w:t>A</w:t>
            </w:r>
            <w:r>
              <w:rPr>
                <w:rFonts w:ascii="Calibri" w:eastAsia="Calibri" w:hAnsi="Calibri" w:cs="Calibri"/>
                <w:b/>
                <w:bCs/>
                <w:sz w:val="20"/>
                <w:szCs w:val="20"/>
              </w:rPr>
              <w:t>ssi</w:t>
            </w:r>
            <w:r>
              <w:rPr>
                <w:rFonts w:ascii="Calibri" w:eastAsia="Calibri" w:hAnsi="Calibri" w:cs="Calibri"/>
                <w:b/>
                <w:bCs/>
                <w:spacing w:val="-1"/>
                <w:sz w:val="20"/>
                <w:szCs w:val="20"/>
              </w:rPr>
              <w:t>g</w:t>
            </w:r>
            <w:r>
              <w:rPr>
                <w:rFonts w:ascii="Calibri" w:eastAsia="Calibri" w:hAnsi="Calibri" w:cs="Calibri"/>
                <w:b/>
                <w:bCs/>
                <w:sz w:val="20"/>
                <w:szCs w:val="20"/>
              </w:rPr>
              <w:t>nment</w:t>
            </w:r>
            <w:r>
              <w:rPr>
                <w:rFonts w:ascii="Calibri" w:eastAsia="Calibri" w:hAnsi="Calibri" w:cs="Calibri"/>
                <w:b/>
                <w:bCs/>
                <w:w w:val="99"/>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pec</w:t>
            </w:r>
            <w:r>
              <w:rPr>
                <w:rFonts w:ascii="Calibri" w:eastAsia="Calibri" w:hAnsi="Calibri" w:cs="Calibri"/>
                <w:b/>
                <w:bCs/>
                <w:spacing w:val="-1"/>
                <w:sz w:val="20"/>
                <w:szCs w:val="20"/>
              </w:rPr>
              <w:t>i</w:t>
            </w:r>
            <w:r>
              <w:rPr>
                <w:rFonts w:ascii="Calibri" w:eastAsia="Calibri" w:hAnsi="Calibri" w:cs="Calibri"/>
                <w:b/>
                <w:bCs/>
                <w:sz w:val="20"/>
                <w:szCs w:val="20"/>
              </w:rPr>
              <w:t>f</w:t>
            </w:r>
            <w:r>
              <w:rPr>
                <w:rFonts w:ascii="Calibri" w:eastAsia="Calibri" w:hAnsi="Calibri" w:cs="Calibri"/>
                <w:b/>
                <w:bCs/>
                <w:spacing w:val="-2"/>
                <w:sz w:val="20"/>
                <w:szCs w:val="20"/>
              </w:rPr>
              <w:t>i</w:t>
            </w:r>
            <w:r>
              <w:rPr>
                <w:rFonts w:ascii="Calibri" w:eastAsia="Calibri" w:hAnsi="Calibri" w:cs="Calibri"/>
                <w:b/>
                <w:bCs/>
                <w:sz w:val="20"/>
                <w:szCs w:val="20"/>
              </w:rPr>
              <w:t>c</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12"/>
              </w:numPr>
              <w:tabs>
                <w:tab w:val="left" w:pos="822"/>
              </w:tabs>
              <w:spacing w:before="7"/>
              <w:ind w:left="82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2"/>
                <w:sz w:val="20"/>
                <w:szCs w:val="20"/>
              </w:rPr>
              <w:t xml:space="preserve"> </w:t>
            </w:r>
            <w:r>
              <w:rPr>
                <w:rFonts w:ascii="Calibri" w:eastAsia="Calibri" w:hAnsi="Calibri" w:cs="Calibri"/>
                <w:b/>
                <w:bCs/>
                <w:sz w:val="20"/>
                <w:szCs w:val="20"/>
              </w:rPr>
              <w:t>Cr</w:t>
            </w:r>
            <w:r>
              <w:rPr>
                <w:rFonts w:ascii="Calibri" w:eastAsia="Calibri" w:hAnsi="Calibri" w:cs="Calibri"/>
                <w:b/>
                <w:bCs/>
                <w:spacing w:val="-1"/>
                <w:sz w:val="20"/>
                <w:szCs w:val="20"/>
              </w:rPr>
              <w:t>i</w:t>
            </w:r>
            <w:r>
              <w:rPr>
                <w:rFonts w:ascii="Calibri" w:eastAsia="Calibri" w:hAnsi="Calibri" w:cs="Calibri"/>
                <w:b/>
                <w:bCs/>
                <w:sz w:val="20"/>
                <w:szCs w:val="20"/>
              </w:rPr>
              <w:t>ter</w:t>
            </w:r>
            <w:r>
              <w:rPr>
                <w:rFonts w:ascii="Calibri" w:eastAsia="Calibri" w:hAnsi="Calibri" w:cs="Calibri"/>
                <w:b/>
                <w:bCs/>
                <w:spacing w:val="-1"/>
                <w:sz w:val="20"/>
                <w:szCs w:val="20"/>
              </w:rPr>
              <w:t>i</w:t>
            </w:r>
            <w:r>
              <w:rPr>
                <w:rFonts w:ascii="Calibri" w:eastAsia="Calibri" w:hAnsi="Calibri" w:cs="Calibri"/>
                <w:b/>
                <w:bCs/>
                <w:sz w:val="20"/>
                <w:szCs w:val="20"/>
              </w:rPr>
              <w:t>a</w:t>
            </w:r>
          </w:p>
          <w:p w:rsidR="005A4D45" w:rsidRDefault="007C4D6D">
            <w:pPr>
              <w:pStyle w:val="ListParagraph"/>
              <w:numPr>
                <w:ilvl w:val="0"/>
                <w:numId w:val="12"/>
              </w:numPr>
              <w:tabs>
                <w:tab w:val="left" w:pos="822"/>
              </w:tabs>
              <w:spacing w:line="254" w:lineRule="exact"/>
              <w:ind w:left="82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4"/>
                <w:sz w:val="20"/>
                <w:szCs w:val="20"/>
              </w:rPr>
              <w:t xml:space="preserve"> </w:t>
            </w: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cat</w:t>
            </w:r>
            <w:r>
              <w:rPr>
                <w:rFonts w:ascii="Calibri" w:eastAsia="Calibri" w:hAnsi="Calibri" w:cs="Calibri"/>
                <w:b/>
                <w:bCs/>
                <w:spacing w:val="1"/>
                <w:sz w:val="20"/>
                <w:szCs w:val="20"/>
              </w:rPr>
              <w:t>o</w:t>
            </w:r>
            <w:r>
              <w:rPr>
                <w:rFonts w:ascii="Calibri" w:eastAsia="Calibri" w:hAnsi="Calibri" w:cs="Calibri"/>
                <w:b/>
                <w:bCs/>
                <w:sz w:val="20"/>
                <w:szCs w:val="20"/>
              </w:rPr>
              <w:t>rs</w:t>
            </w:r>
          </w:p>
          <w:p w:rsidR="005A4D45" w:rsidRDefault="007C4D6D">
            <w:pPr>
              <w:pStyle w:val="ListParagraph"/>
              <w:numPr>
                <w:ilvl w:val="0"/>
                <w:numId w:val="12"/>
              </w:numPr>
              <w:tabs>
                <w:tab w:val="left" w:pos="822"/>
              </w:tabs>
              <w:spacing w:before="7" w:line="242" w:lineRule="exact"/>
              <w:ind w:left="822" w:right="640"/>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spacing w:val="-1"/>
                <w:w w:val="95"/>
                <w:sz w:val="20"/>
                <w:szCs w:val="20"/>
              </w:rPr>
              <w:t>Di</w:t>
            </w:r>
            <w:r>
              <w:rPr>
                <w:rFonts w:ascii="Calibri" w:eastAsia="Calibri" w:hAnsi="Calibri" w:cs="Calibri"/>
                <w:b/>
                <w:bCs/>
                <w:w w:val="95"/>
                <w:sz w:val="20"/>
                <w:szCs w:val="20"/>
              </w:rPr>
              <w:t>mens</w:t>
            </w:r>
            <w:r>
              <w:rPr>
                <w:rFonts w:ascii="Calibri" w:eastAsia="Calibri" w:hAnsi="Calibri" w:cs="Calibri"/>
                <w:b/>
                <w:bCs/>
                <w:spacing w:val="-2"/>
                <w:w w:val="95"/>
                <w:sz w:val="20"/>
                <w:szCs w:val="20"/>
              </w:rPr>
              <w:t>i</w:t>
            </w:r>
            <w:r>
              <w:rPr>
                <w:rFonts w:ascii="Calibri" w:eastAsia="Calibri" w:hAnsi="Calibri" w:cs="Calibri"/>
                <w:b/>
                <w:bCs/>
                <w:w w:val="95"/>
                <w:sz w:val="20"/>
                <w:szCs w:val="20"/>
              </w:rPr>
              <w:t>ons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6"/>
                <w:sz w:val="20"/>
                <w:szCs w:val="20"/>
              </w:rPr>
              <w:t>g</w:t>
            </w:r>
            <w:r>
              <w:rPr>
                <w:rFonts w:ascii="Calibri" w:eastAsia="Calibri" w:hAnsi="Calibri" w:cs="Calibri"/>
                <w:spacing w:val="7"/>
                <w:sz w:val="20"/>
                <w:szCs w:val="20"/>
              </w:rPr>
              <w:t>u</w:t>
            </w:r>
            <w:r>
              <w:rPr>
                <w:rFonts w:ascii="Calibri" w:eastAsia="Calibri" w:hAnsi="Calibri" w:cs="Calibri"/>
                <w:spacing w:val="4"/>
                <w:sz w:val="20"/>
                <w:szCs w:val="20"/>
              </w:rPr>
              <w:t>i</w:t>
            </w:r>
            <w:r>
              <w:rPr>
                <w:rFonts w:ascii="Calibri" w:eastAsia="Calibri" w:hAnsi="Calibri" w:cs="Calibri"/>
                <w:spacing w:val="7"/>
                <w:sz w:val="20"/>
                <w:szCs w:val="20"/>
              </w:rPr>
              <w:t>d</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7"/>
                <w:sz w:val="20"/>
                <w:szCs w:val="20"/>
              </w:rPr>
              <w:t>ba</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ecifi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9"/>
                <w:sz w:val="20"/>
                <w:szCs w:val="20"/>
              </w:rPr>
              <w:t>i</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a</w:t>
            </w:r>
            <w:r>
              <w:rPr>
                <w:rFonts w:ascii="Calibri" w:eastAsia="Calibri" w:hAnsi="Calibri" w:cs="Calibri"/>
                <w:spacing w:val="6"/>
                <w:sz w:val="20"/>
                <w:szCs w:val="20"/>
              </w:rPr>
              <w:t>ll</w:t>
            </w:r>
            <w:r>
              <w:rPr>
                <w:rFonts w:ascii="Calibri" w:eastAsia="Calibri" w:hAnsi="Calibri" w:cs="Calibri"/>
                <w:spacing w:val="7"/>
                <w:sz w:val="20"/>
                <w:szCs w:val="20"/>
              </w:rPr>
              <w:t>o</w:t>
            </w:r>
            <w:r>
              <w:rPr>
                <w:rFonts w:ascii="Calibri" w:eastAsia="Calibri" w:hAnsi="Calibri" w:cs="Calibri"/>
                <w:spacing w:val="6"/>
                <w:sz w:val="20"/>
                <w:szCs w:val="20"/>
              </w:rPr>
              <w:t>w</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6"/>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pro</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z w:val="20"/>
                <w:szCs w:val="20"/>
              </w:rPr>
              <w:t>s</w:t>
            </w:r>
          </w:p>
          <w:p w:rsidR="005A4D45" w:rsidRDefault="007C4D6D">
            <w:pPr>
              <w:pStyle w:val="TableParagraph"/>
              <w:ind w:left="102" w:right="207"/>
              <w:rPr>
                <w:rFonts w:ascii="Calibri" w:eastAsia="Calibri" w:hAnsi="Calibri" w:cs="Calibri"/>
                <w:sz w:val="20"/>
                <w:szCs w:val="20"/>
              </w:rPr>
            </w:pP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th</w:t>
            </w:r>
            <w:r>
              <w:rPr>
                <w:rFonts w:ascii="Calibri" w:eastAsia="Calibri" w:hAnsi="Calibri" w:cs="Calibri"/>
                <w:sz w:val="20"/>
                <w:szCs w:val="20"/>
              </w:rPr>
              <w:t>e</w:t>
            </w:r>
            <w:r>
              <w:rPr>
                <w:rFonts w:ascii="Calibri" w:eastAsia="Calibri" w:hAnsi="Calibri" w:cs="Calibri"/>
                <w:spacing w:val="7"/>
                <w:sz w:val="20"/>
                <w:szCs w:val="20"/>
              </w:rPr>
              <w:t xml:space="preserve"> oppor</w:t>
            </w:r>
            <w:r>
              <w:rPr>
                <w:rFonts w:ascii="Calibri" w:eastAsia="Calibri" w:hAnsi="Calibri" w:cs="Calibri"/>
                <w:spacing w:val="5"/>
                <w:sz w:val="20"/>
                <w:szCs w:val="20"/>
              </w:rPr>
              <w:t>t</w:t>
            </w:r>
            <w:r>
              <w:rPr>
                <w:rFonts w:ascii="Calibri" w:eastAsia="Calibri" w:hAnsi="Calibri" w:cs="Calibri"/>
                <w:spacing w:val="7"/>
                <w:sz w:val="20"/>
                <w:szCs w:val="20"/>
              </w:rPr>
              <w:t>un</w:t>
            </w:r>
            <w:r>
              <w:rPr>
                <w:rFonts w:ascii="Calibri" w:eastAsia="Calibri" w:hAnsi="Calibri" w:cs="Calibri"/>
                <w:spacing w:val="6"/>
                <w:sz w:val="20"/>
                <w:szCs w:val="20"/>
              </w:rPr>
              <w:t>i</w:t>
            </w:r>
            <w:r>
              <w:rPr>
                <w:rFonts w:ascii="Calibri" w:eastAsia="Calibri" w:hAnsi="Calibri" w:cs="Calibri"/>
                <w:spacing w:val="11"/>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el</w:t>
            </w:r>
            <w:r>
              <w:rPr>
                <w:rFonts w:ascii="Calibri" w:eastAsia="Calibri" w:hAnsi="Calibri" w:cs="Calibri"/>
                <w:spacing w:val="8"/>
                <w:sz w:val="20"/>
                <w:szCs w:val="20"/>
              </w:rPr>
              <w:t>f</w:t>
            </w:r>
            <w:r>
              <w:rPr>
                <w:rFonts w:ascii="Calibri" w:eastAsia="Calibri" w:hAnsi="Calibri" w:cs="Calibri"/>
                <w:spacing w:val="6"/>
                <w:sz w:val="20"/>
                <w:szCs w:val="20"/>
              </w:rPr>
              <w:t>-</w:t>
            </w:r>
            <w:r>
              <w:rPr>
                <w:rFonts w:ascii="Calibri" w:eastAsia="Calibri" w:hAnsi="Calibri" w:cs="Calibri"/>
                <w:spacing w:val="9"/>
                <w:sz w:val="20"/>
                <w:szCs w:val="20"/>
              </w:rPr>
              <w:t>a</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8"/>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pacing w:val="6"/>
                <w:sz w:val="20"/>
                <w:szCs w:val="20"/>
              </w:rPr>
              <w:t>ei</w:t>
            </w:r>
            <w:r>
              <w:rPr>
                <w:rFonts w:ascii="Calibri" w:eastAsia="Calibri" w:hAnsi="Calibri" w:cs="Calibri"/>
                <w:sz w:val="20"/>
                <w:szCs w:val="20"/>
              </w:rPr>
              <w:t>r</w:t>
            </w:r>
            <w:r>
              <w:rPr>
                <w:rFonts w:ascii="Calibri" w:eastAsia="Calibri" w:hAnsi="Calibri" w:cs="Calibri"/>
                <w:spacing w:val="11"/>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cle</w:t>
            </w:r>
            <w:r>
              <w:rPr>
                <w:rFonts w:ascii="Calibri" w:eastAsia="Calibri" w:hAnsi="Calibri" w:cs="Calibri"/>
                <w:spacing w:val="7"/>
                <w:sz w:val="20"/>
                <w:szCs w:val="20"/>
              </w:rPr>
              <w:t>ar</w:t>
            </w:r>
            <w:r>
              <w:rPr>
                <w:rFonts w:ascii="Calibri" w:eastAsia="Calibri" w:hAnsi="Calibri" w:cs="Calibri"/>
                <w:spacing w:val="6"/>
                <w:sz w:val="20"/>
                <w:szCs w:val="20"/>
              </w:rPr>
              <w:t>l</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8"/>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6"/>
                <w:sz w:val="20"/>
                <w:szCs w:val="20"/>
              </w:rPr>
              <w:t xml:space="preserve"> </w:t>
            </w:r>
            <w:r>
              <w:rPr>
                <w:rFonts w:ascii="Calibri" w:eastAsia="Calibri" w:hAnsi="Calibri" w:cs="Calibri"/>
                <w:i/>
                <w:spacing w:val="5"/>
                <w:sz w:val="20"/>
                <w:szCs w:val="20"/>
              </w:rPr>
              <w:t>p</w:t>
            </w:r>
            <w:r>
              <w:rPr>
                <w:rFonts w:ascii="Calibri" w:eastAsia="Calibri" w:hAnsi="Calibri" w:cs="Calibri"/>
                <w:i/>
                <w:spacing w:val="7"/>
                <w:sz w:val="20"/>
                <w:szCs w:val="20"/>
              </w:rPr>
              <w:t>e</w:t>
            </w:r>
            <w:r>
              <w:rPr>
                <w:rFonts w:ascii="Calibri" w:eastAsia="Calibri" w:hAnsi="Calibri" w:cs="Calibri"/>
                <w:i/>
                <w:spacing w:val="5"/>
                <w:sz w:val="20"/>
                <w:szCs w:val="20"/>
              </w:rPr>
              <w:t>r</w:t>
            </w:r>
            <w:r>
              <w:rPr>
                <w:rFonts w:ascii="Calibri" w:eastAsia="Calibri" w:hAnsi="Calibri" w:cs="Calibri"/>
                <w:i/>
                <w:spacing w:val="6"/>
                <w:sz w:val="20"/>
                <w:szCs w:val="20"/>
              </w:rPr>
              <w:t>f</w:t>
            </w:r>
            <w:r>
              <w:rPr>
                <w:rFonts w:ascii="Calibri" w:eastAsia="Calibri" w:hAnsi="Calibri" w:cs="Calibri"/>
                <w:i/>
                <w:spacing w:val="7"/>
                <w:sz w:val="20"/>
                <w:szCs w:val="20"/>
              </w:rPr>
              <w:t>o</w:t>
            </w:r>
            <w:r>
              <w:rPr>
                <w:rFonts w:ascii="Calibri" w:eastAsia="Calibri" w:hAnsi="Calibri" w:cs="Calibri"/>
                <w:i/>
                <w:spacing w:val="5"/>
                <w:sz w:val="20"/>
                <w:szCs w:val="20"/>
              </w:rPr>
              <w:t>r</w:t>
            </w:r>
            <w:r>
              <w:rPr>
                <w:rFonts w:ascii="Calibri" w:eastAsia="Calibri" w:hAnsi="Calibri" w:cs="Calibri"/>
                <w:i/>
                <w:spacing w:val="7"/>
                <w:sz w:val="20"/>
                <w:szCs w:val="20"/>
              </w:rPr>
              <w:t>man</w:t>
            </w:r>
            <w:r>
              <w:rPr>
                <w:rFonts w:ascii="Calibri" w:eastAsia="Calibri" w:hAnsi="Calibri" w:cs="Calibri"/>
                <w:i/>
                <w:spacing w:val="8"/>
                <w:sz w:val="20"/>
                <w:szCs w:val="20"/>
              </w:rPr>
              <w:t>c</w:t>
            </w:r>
            <w:r>
              <w:rPr>
                <w:rFonts w:ascii="Calibri" w:eastAsia="Calibri" w:hAnsi="Calibri" w:cs="Calibri"/>
                <w:i/>
                <w:sz w:val="20"/>
                <w:szCs w:val="20"/>
              </w:rPr>
              <w:t>e</w:t>
            </w:r>
            <w:r>
              <w:rPr>
                <w:rFonts w:ascii="Calibri" w:eastAsia="Calibri" w:hAnsi="Calibri" w:cs="Calibri"/>
                <w:i/>
                <w:spacing w:val="10"/>
                <w:sz w:val="20"/>
                <w:szCs w:val="20"/>
              </w:rPr>
              <w:t xml:space="preserve"> </w:t>
            </w:r>
            <w:r>
              <w:rPr>
                <w:rFonts w:ascii="Calibri" w:eastAsia="Calibri" w:hAnsi="Calibri" w:cs="Calibri"/>
                <w:i/>
                <w:spacing w:val="6"/>
                <w:sz w:val="20"/>
                <w:szCs w:val="20"/>
              </w:rPr>
              <w:t>s</w:t>
            </w:r>
            <w:r>
              <w:rPr>
                <w:rFonts w:ascii="Calibri" w:eastAsia="Calibri" w:hAnsi="Calibri" w:cs="Calibri"/>
                <w:i/>
                <w:spacing w:val="7"/>
                <w:sz w:val="20"/>
                <w:szCs w:val="20"/>
              </w:rPr>
              <w:t>t</w:t>
            </w:r>
            <w:r>
              <w:rPr>
                <w:rFonts w:ascii="Calibri" w:eastAsia="Calibri" w:hAnsi="Calibri" w:cs="Calibri"/>
                <w:i/>
                <w:spacing w:val="5"/>
                <w:sz w:val="20"/>
                <w:szCs w:val="20"/>
              </w:rPr>
              <w:t>a</w:t>
            </w:r>
            <w:r>
              <w:rPr>
                <w:rFonts w:ascii="Calibri" w:eastAsia="Calibri" w:hAnsi="Calibri" w:cs="Calibri"/>
                <w:i/>
                <w:spacing w:val="7"/>
                <w:sz w:val="20"/>
                <w:szCs w:val="20"/>
              </w:rPr>
              <w:t>nd</w:t>
            </w:r>
            <w:r>
              <w:rPr>
                <w:rFonts w:ascii="Calibri" w:eastAsia="Calibri" w:hAnsi="Calibri" w:cs="Calibri"/>
                <w:i/>
                <w:spacing w:val="5"/>
                <w:sz w:val="20"/>
                <w:szCs w:val="20"/>
              </w:rPr>
              <w:t>ar</w:t>
            </w:r>
            <w:r>
              <w:rPr>
                <w:rFonts w:ascii="Calibri" w:eastAsia="Calibri" w:hAnsi="Calibri" w:cs="Calibri"/>
                <w:i/>
                <w:sz w:val="20"/>
                <w:szCs w:val="20"/>
              </w:rPr>
              <w:t>d</w:t>
            </w:r>
            <w:r>
              <w:rPr>
                <w:rFonts w:ascii="Calibri" w:eastAsia="Calibri" w:hAnsi="Calibri" w:cs="Calibri"/>
                <w:i/>
                <w:spacing w:val="13"/>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ook</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6"/>
                <w:sz w:val="20"/>
                <w:szCs w:val="20"/>
              </w:rPr>
              <w:t>li</w:t>
            </w:r>
            <w:r>
              <w:rPr>
                <w:rFonts w:ascii="Calibri" w:eastAsia="Calibri" w:hAnsi="Calibri" w:cs="Calibri"/>
                <w:spacing w:val="7"/>
                <w:sz w:val="20"/>
                <w:szCs w:val="20"/>
              </w:rPr>
              <w:t>k</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15"/>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7"/>
                <w:sz w:val="20"/>
                <w:szCs w:val="20"/>
              </w:rPr>
              <w:t>t</w:t>
            </w:r>
            <w:r>
              <w:rPr>
                <w:rFonts w:ascii="Calibri" w:eastAsia="Calibri" w:hAnsi="Calibri" w:cs="Calibri"/>
                <w:spacing w:val="6"/>
                <w:sz w:val="20"/>
                <w:szCs w:val="20"/>
              </w:rPr>
              <w:t>ie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6"/>
                <w:sz w:val="20"/>
                <w:szCs w:val="20"/>
              </w:rPr>
              <w:t>mee</w:t>
            </w:r>
            <w:r>
              <w:rPr>
                <w:rFonts w:ascii="Calibri" w:eastAsia="Calibri" w:hAnsi="Calibri" w:cs="Calibri"/>
                <w:spacing w:val="14"/>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ar</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R</w:t>
            </w:r>
            <w:r>
              <w:rPr>
                <w:rFonts w:ascii="Calibri" w:eastAsia="Calibri" w:hAnsi="Calibri" w:cs="Calibri"/>
                <w:spacing w:val="5"/>
                <w:sz w:val="20"/>
                <w:szCs w:val="20"/>
              </w:rPr>
              <w:t>u</w:t>
            </w:r>
            <w:r>
              <w:rPr>
                <w:rFonts w:ascii="Calibri" w:eastAsia="Calibri" w:hAnsi="Calibri" w:cs="Calibri"/>
                <w:spacing w:val="7"/>
                <w:sz w:val="20"/>
                <w:szCs w:val="20"/>
              </w:rPr>
              <w:t>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4"/>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6"/>
                <w:sz w:val="20"/>
                <w:szCs w:val="20"/>
              </w:rPr>
              <w:t>c</w:t>
            </w:r>
            <w:r>
              <w:rPr>
                <w:rFonts w:ascii="Calibri" w:eastAsia="Calibri" w:hAnsi="Calibri" w:cs="Calibri"/>
                <w:spacing w:val="7"/>
                <w:sz w:val="20"/>
                <w:szCs w:val="20"/>
              </w:rPr>
              <w:t>ont</w:t>
            </w:r>
            <w:r>
              <w:rPr>
                <w:rFonts w:ascii="Calibri" w:eastAsia="Calibri" w:hAnsi="Calibri" w:cs="Calibri"/>
                <w:spacing w:val="6"/>
                <w:sz w:val="20"/>
                <w:szCs w:val="20"/>
              </w:rPr>
              <w:t>i</w:t>
            </w:r>
            <w:r>
              <w:rPr>
                <w:rFonts w:ascii="Calibri" w:eastAsia="Calibri" w:hAnsi="Calibri" w:cs="Calibri"/>
                <w:spacing w:val="7"/>
                <w:sz w:val="20"/>
                <w:szCs w:val="20"/>
              </w:rPr>
              <w:t>nuu</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egi</w:t>
            </w:r>
            <w:r>
              <w:rPr>
                <w:rFonts w:ascii="Calibri" w:eastAsia="Calibri" w:hAnsi="Calibri" w:cs="Calibri"/>
                <w:spacing w:val="7"/>
                <w:sz w:val="20"/>
                <w:szCs w:val="20"/>
              </w:rPr>
              <w:t>nn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6"/>
                <w:sz w:val="20"/>
                <w:szCs w:val="20"/>
              </w:rPr>
              <w:t>wi</w:t>
            </w:r>
            <w:r>
              <w:rPr>
                <w:rFonts w:ascii="Calibri" w:eastAsia="Calibri" w:hAnsi="Calibri" w:cs="Calibri"/>
                <w:spacing w:val="7"/>
                <w:sz w:val="20"/>
                <w:szCs w:val="20"/>
              </w:rPr>
              <w:t>t</w:t>
            </w:r>
            <w:r>
              <w:rPr>
                <w:rFonts w:ascii="Calibri" w:eastAsia="Calibri" w:hAnsi="Calibri" w:cs="Calibri"/>
                <w:sz w:val="20"/>
                <w:szCs w:val="20"/>
              </w:rPr>
              <w:t>h</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h</w:t>
            </w:r>
            <w:r>
              <w:rPr>
                <w:rFonts w:ascii="Calibri" w:eastAsia="Calibri" w:hAnsi="Calibri" w:cs="Calibri"/>
                <w:spacing w:val="6"/>
                <w:sz w:val="20"/>
                <w:szCs w:val="20"/>
              </w:rPr>
              <w:t>i</w:t>
            </w:r>
            <w:r>
              <w:rPr>
                <w:rFonts w:ascii="Calibri" w:eastAsia="Calibri" w:hAnsi="Calibri" w:cs="Calibri"/>
                <w:spacing w:val="4"/>
                <w:sz w:val="20"/>
                <w:szCs w:val="20"/>
              </w:rPr>
              <w:t>g</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z w:val="20"/>
                <w:szCs w:val="20"/>
              </w:rPr>
              <w:t>a</w:t>
            </w:r>
            <w:r>
              <w:rPr>
                <w:rFonts w:ascii="Calibri" w:eastAsia="Calibri" w:hAnsi="Calibri" w:cs="Calibri"/>
                <w:spacing w:val="-28"/>
                <w:sz w:val="20"/>
                <w:szCs w:val="20"/>
              </w:rPr>
              <w:t xml:space="preserve"> </w:t>
            </w:r>
            <w:r>
              <w:rPr>
                <w:rFonts w:ascii="Calibri" w:eastAsia="Calibri" w:hAnsi="Calibri" w:cs="Calibri"/>
                <w:spacing w:val="7"/>
                <w:sz w:val="20"/>
                <w:szCs w:val="20"/>
              </w:rPr>
              <w:t>ndar</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5"/>
                <w:sz w:val="20"/>
                <w:szCs w:val="20"/>
              </w:rPr>
              <w:t>a</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7"/>
                <w:sz w:val="20"/>
                <w:szCs w:val="20"/>
              </w:rPr>
              <w:t>thro</w:t>
            </w:r>
            <w:r>
              <w:rPr>
                <w:rFonts w:ascii="Calibri" w:eastAsia="Calibri" w:hAnsi="Calibri" w:cs="Calibri"/>
                <w:spacing w:val="5"/>
                <w:sz w:val="20"/>
                <w:szCs w:val="20"/>
              </w:rPr>
              <w:t>u</w:t>
            </w:r>
            <w:r>
              <w:rPr>
                <w:rFonts w:ascii="Calibri" w:eastAsia="Calibri" w:hAnsi="Calibri" w:cs="Calibri"/>
                <w:spacing w:val="6"/>
                <w:sz w:val="20"/>
                <w:szCs w:val="20"/>
              </w:rPr>
              <w:t>g</w:t>
            </w:r>
            <w:r>
              <w:rPr>
                <w:rFonts w:ascii="Calibri" w:eastAsia="Calibri" w:hAnsi="Calibri" w:cs="Calibri"/>
                <w:sz w:val="20"/>
                <w:szCs w:val="20"/>
              </w:rPr>
              <w:t>h</w:t>
            </w:r>
            <w:r>
              <w:rPr>
                <w:rFonts w:ascii="Calibri" w:eastAsia="Calibri" w:hAnsi="Calibri" w:cs="Calibri"/>
                <w:spacing w:val="13"/>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ss</w:t>
            </w:r>
            <w:r>
              <w:rPr>
                <w:rFonts w:ascii="Calibri" w:eastAsia="Calibri" w:hAnsi="Calibri" w:cs="Calibri"/>
                <w:spacing w:val="6"/>
                <w:sz w:val="20"/>
                <w:szCs w:val="20"/>
              </w:rPr>
              <w:t>i</w:t>
            </w:r>
            <w:r>
              <w:rPr>
                <w:rFonts w:ascii="Calibri" w:eastAsia="Calibri" w:hAnsi="Calibri" w:cs="Calibri"/>
                <w:spacing w:val="8"/>
                <w:sz w:val="20"/>
                <w:szCs w:val="20"/>
              </w:rPr>
              <w:t>v</w:t>
            </w:r>
            <w:r>
              <w:rPr>
                <w:rFonts w:ascii="Calibri" w:eastAsia="Calibri" w:hAnsi="Calibri" w:cs="Calibri"/>
                <w:spacing w:val="6"/>
                <w:sz w:val="20"/>
                <w:szCs w:val="20"/>
              </w:rPr>
              <w:t>el</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8"/>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a</w:t>
            </w:r>
            <w:r>
              <w:rPr>
                <w:rFonts w:ascii="Calibri" w:eastAsia="Calibri" w:hAnsi="Calibri" w:cs="Calibri"/>
                <w:spacing w:val="6"/>
                <w:sz w:val="20"/>
                <w:szCs w:val="20"/>
              </w:rPr>
              <w:t>cce</w:t>
            </w:r>
            <w:r>
              <w:rPr>
                <w:rFonts w:ascii="Calibri" w:eastAsia="Calibri" w:hAnsi="Calibri" w:cs="Calibri"/>
                <w:spacing w:val="7"/>
                <w:sz w:val="20"/>
                <w:szCs w:val="20"/>
              </w:rPr>
              <w:t>ptab</w:t>
            </w:r>
            <w:r>
              <w:rPr>
                <w:rFonts w:ascii="Calibri" w:eastAsia="Calibri" w:hAnsi="Calibri" w:cs="Calibri"/>
                <w:spacing w:val="6"/>
                <w:sz w:val="20"/>
                <w:szCs w:val="20"/>
              </w:rPr>
              <w:t>l</w:t>
            </w:r>
            <w:r>
              <w:rPr>
                <w:rFonts w:ascii="Calibri" w:eastAsia="Calibri" w:hAnsi="Calibri" w:cs="Calibri"/>
                <w:sz w:val="20"/>
                <w:szCs w:val="20"/>
              </w:rPr>
              <w:t>e</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9"/>
                <w:sz w:val="20"/>
                <w:szCs w:val="20"/>
              </w:rPr>
              <w:t>l</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pacing w:val="11"/>
                <w:sz w:val="20"/>
                <w:szCs w:val="20"/>
              </w:rPr>
              <w:t>e</w:t>
            </w:r>
            <w:r>
              <w:rPr>
                <w:rFonts w:ascii="Calibri" w:eastAsia="Calibri" w:hAnsi="Calibri" w:cs="Calibri"/>
                <w:sz w:val="20"/>
                <w:szCs w:val="20"/>
              </w:rPr>
              <w:t>.</w:t>
            </w:r>
          </w:p>
          <w:p w:rsidR="005A4D45" w:rsidRDefault="007C4D6D">
            <w:pPr>
              <w:pStyle w:val="ListParagraph"/>
              <w:numPr>
                <w:ilvl w:val="0"/>
                <w:numId w:val="11"/>
              </w:numPr>
              <w:tabs>
                <w:tab w:val="left" w:pos="822"/>
              </w:tabs>
              <w:spacing w:before="2" w:line="239" w:lineRule="auto"/>
              <w:ind w:left="822" w:right="268"/>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bric:</w:t>
            </w:r>
            <w:r>
              <w:rPr>
                <w:rFonts w:ascii="Calibri" w:eastAsia="Calibri" w:hAnsi="Calibri" w:cs="Calibri"/>
                <w:spacing w:val="3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ci</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 xml:space="preserve">. </w:t>
            </w:r>
            <w:r>
              <w:rPr>
                <w:rFonts w:ascii="Calibri" w:eastAsia="Calibri" w:hAnsi="Calibri" w:cs="Calibri"/>
                <w:spacing w:val="10"/>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tran</w:t>
            </w:r>
            <w:r>
              <w:rPr>
                <w:rFonts w:ascii="Calibri" w:eastAsia="Calibri" w:hAnsi="Calibri" w:cs="Calibri"/>
                <w:spacing w:val="5"/>
                <w:sz w:val="20"/>
                <w:szCs w:val="20"/>
              </w:rPr>
              <w:t>s</w:t>
            </w:r>
            <w:r>
              <w:rPr>
                <w:rFonts w:ascii="Calibri" w:eastAsia="Calibri" w:hAnsi="Calibri" w:cs="Calibri"/>
                <w:spacing w:val="6"/>
                <w:sz w:val="20"/>
                <w:szCs w:val="20"/>
              </w:rPr>
              <w:t>l</w:t>
            </w:r>
            <w:r>
              <w:rPr>
                <w:rFonts w:ascii="Calibri" w:eastAsia="Calibri" w:hAnsi="Calibri" w:cs="Calibri"/>
                <w:spacing w:val="7"/>
                <w:sz w:val="20"/>
                <w:szCs w:val="20"/>
              </w:rPr>
              <w:t>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z w:val="20"/>
                <w:szCs w:val="20"/>
              </w:rPr>
              <w:t>o</w:t>
            </w:r>
            <w:r>
              <w:rPr>
                <w:rFonts w:ascii="Calibri" w:eastAsia="Calibri" w:hAnsi="Calibri" w:cs="Calibri"/>
                <w:spacing w:val="17"/>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dua</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10"/>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w:t>
            </w:r>
            <w:r>
              <w:rPr>
                <w:rFonts w:ascii="Calibri" w:eastAsia="Calibri" w:hAnsi="Calibri" w:cs="Calibri"/>
                <w:spacing w:val="5"/>
                <w:sz w:val="20"/>
                <w:szCs w:val="20"/>
              </w:rPr>
              <w:t>d</w:t>
            </w:r>
            <w:r>
              <w:rPr>
                <w:rFonts w:ascii="Calibri" w:eastAsia="Calibri" w:hAnsi="Calibri" w:cs="Calibri"/>
                <w:spacing w:val="7"/>
                <w:sz w:val="20"/>
                <w:szCs w:val="20"/>
              </w:rPr>
              <w:t>ard</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h</w:t>
            </w:r>
            <w:r>
              <w:rPr>
                <w:rFonts w:ascii="Calibri" w:eastAsia="Calibri" w:hAnsi="Calibri" w:cs="Calibri"/>
                <w:spacing w:val="5"/>
                <w:sz w:val="20"/>
                <w:szCs w:val="20"/>
              </w:rPr>
              <w:t>av</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11"/>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w w:val="9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B</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5"/>
                <w:sz w:val="20"/>
                <w:szCs w:val="20"/>
              </w:rPr>
              <w:t>d</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ee</w:t>
            </w:r>
            <w:r>
              <w:rPr>
                <w:rFonts w:ascii="Calibri" w:eastAsia="Calibri" w:hAnsi="Calibri" w:cs="Calibri"/>
                <w:sz w:val="20"/>
                <w:szCs w:val="20"/>
              </w:rPr>
              <w:t xml:space="preserve">. </w:t>
            </w:r>
            <w:r>
              <w:rPr>
                <w:rFonts w:ascii="Calibri" w:eastAsia="Calibri" w:hAnsi="Calibri" w:cs="Calibri"/>
                <w:spacing w:val="11"/>
                <w:sz w:val="20"/>
                <w:szCs w:val="20"/>
              </w:rPr>
              <w:t xml:space="preserve"> </w:t>
            </w:r>
            <w:r>
              <w:rPr>
                <w:rFonts w:ascii="Calibri" w:eastAsia="Calibri" w:hAnsi="Calibri" w:cs="Calibri"/>
                <w:spacing w:val="6"/>
                <w:sz w:val="20"/>
                <w:szCs w:val="20"/>
              </w:rPr>
              <w:t>Be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orporat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5"/>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6"/>
                <w:sz w:val="20"/>
                <w:szCs w:val="20"/>
              </w:rPr>
              <w:t>cli</w:t>
            </w:r>
            <w:r>
              <w:rPr>
                <w:rFonts w:ascii="Calibri" w:eastAsia="Calibri" w:hAnsi="Calibri" w:cs="Calibri"/>
                <w:spacing w:val="7"/>
                <w:sz w:val="20"/>
                <w:szCs w:val="20"/>
              </w:rPr>
              <w:t>n</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w:t>
            </w:r>
            <w:r>
              <w:rPr>
                <w:rFonts w:ascii="Calibri" w:eastAsia="Calibri" w:hAnsi="Calibri" w:cs="Calibri"/>
                <w:spacing w:val="-19"/>
                <w:sz w:val="20"/>
                <w:szCs w:val="20"/>
              </w:rPr>
              <w:t xml:space="preserve"> </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uat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z w:val="20"/>
                <w:szCs w:val="20"/>
              </w:rPr>
              <w:t>.</w:t>
            </w:r>
          </w:p>
          <w:p w:rsidR="005A4D45" w:rsidRDefault="007C4D6D">
            <w:pPr>
              <w:pStyle w:val="ListParagraph"/>
              <w:numPr>
                <w:ilvl w:val="0"/>
                <w:numId w:val="11"/>
              </w:numPr>
              <w:tabs>
                <w:tab w:val="left" w:pos="822"/>
              </w:tabs>
              <w:spacing w:line="255" w:lineRule="exact"/>
              <w:ind w:left="82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z w:val="20"/>
                <w:szCs w:val="20"/>
              </w:rPr>
              <w:t>ign</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t</w:t>
            </w:r>
            <w:r>
              <w:rPr>
                <w:rFonts w:ascii="Calibri" w:eastAsia="Calibri" w:hAnsi="Calibri" w:cs="Calibri"/>
                <w:spacing w:val="-1"/>
                <w:sz w:val="20"/>
                <w:szCs w:val="20"/>
              </w:rPr>
              <w:t>-s</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1"/>
                <w:sz w:val="20"/>
                <w:szCs w:val="20"/>
              </w:rPr>
              <w:t>f</w:t>
            </w:r>
            <w:r>
              <w:rPr>
                <w:rFonts w:ascii="Calibri" w:eastAsia="Calibri" w:hAnsi="Calibri" w:cs="Calibri"/>
                <w:sz w:val="20"/>
                <w:szCs w:val="20"/>
              </w:rPr>
              <w:t>ic</w:t>
            </w:r>
            <w:r>
              <w:rPr>
                <w:rFonts w:ascii="Calibri" w:eastAsia="Calibri" w:hAnsi="Calibri" w:cs="Calibri"/>
                <w:spacing w:val="-7"/>
                <w:sz w:val="20"/>
                <w:szCs w:val="20"/>
              </w:rPr>
              <w:t xml:space="preserve"> </w:t>
            </w:r>
            <w:r>
              <w:rPr>
                <w:rFonts w:ascii="Calibri" w:eastAsia="Calibri" w:hAnsi="Calibri" w:cs="Calibri"/>
                <w:sz w:val="20"/>
                <w:szCs w:val="20"/>
              </w:rPr>
              <w:t>Rubric:</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bric</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igni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grading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w:t>
            </w:r>
          </w:p>
          <w:p w:rsidR="005A4D45" w:rsidRDefault="007C4D6D">
            <w:pPr>
              <w:pStyle w:val="ListParagraph"/>
              <w:numPr>
                <w:ilvl w:val="0"/>
                <w:numId w:val="11"/>
              </w:numPr>
              <w:tabs>
                <w:tab w:val="left" w:pos="822"/>
              </w:tabs>
              <w:spacing w:before="3" w:line="239" w:lineRule="auto"/>
              <w:ind w:left="822" w:right="191"/>
              <w:rPr>
                <w:rFonts w:ascii="Calibri" w:eastAsia="Calibri" w:hAnsi="Calibri" w:cs="Calibri"/>
                <w:sz w:val="20"/>
                <w:szCs w:val="20"/>
              </w:rPr>
            </w:pPr>
            <w:r>
              <w:rPr>
                <w:rFonts w:ascii="Calibri" w:eastAsia="Calibri" w:hAnsi="Calibri" w:cs="Calibri"/>
                <w:sz w:val="20"/>
                <w:szCs w:val="20"/>
              </w:rPr>
              <w:t>Rubric</w:t>
            </w:r>
            <w:r>
              <w:rPr>
                <w:rFonts w:ascii="Calibri" w:eastAsia="Calibri" w:hAnsi="Calibri" w:cs="Calibri"/>
                <w:spacing w:val="-4"/>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z w:val="20"/>
                <w:szCs w:val="20"/>
              </w:rPr>
              <w:t xml:space="preserve">ria: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tandard</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pacing w:val="7"/>
                <w:sz w:val="20"/>
                <w:szCs w:val="20"/>
              </w:rPr>
              <w:t>t</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10"/>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11"/>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w:t>
            </w:r>
            <w:r>
              <w:rPr>
                <w:rFonts w:ascii="Calibri" w:eastAsia="Calibri" w:hAnsi="Calibri" w:cs="Calibri"/>
                <w:sz w:val="20"/>
                <w:szCs w:val="20"/>
              </w:rPr>
              <w:t>k</w:t>
            </w:r>
            <w:r>
              <w:rPr>
                <w:rFonts w:ascii="Calibri" w:eastAsia="Calibri" w:hAnsi="Calibri" w:cs="Calibri"/>
                <w:spacing w:val="11"/>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16"/>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ig</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9"/>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ba</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7"/>
                <w:sz w:val="20"/>
                <w:szCs w:val="20"/>
              </w:rPr>
              <w:t>jud</w:t>
            </w:r>
            <w:r>
              <w:rPr>
                <w:rFonts w:ascii="Calibri" w:eastAsia="Calibri" w:hAnsi="Calibri" w:cs="Calibri"/>
                <w:spacing w:val="6"/>
                <w:sz w:val="20"/>
                <w:szCs w:val="20"/>
              </w:rPr>
              <w:t>gi</w:t>
            </w:r>
            <w:r>
              <w:rPr>
                <w:rFonts w:ascii="Calibri" w:eastAsia="Calibri" w:hAnsi="Calibri" w:cs="Calibri"/>
                <w:spacing w:val="5"/>
                <w:sz w:val="20"/>
                <w:szCs w:val="20"/>
              </w:rPr>
              <w:t>n</w:t>
            </w:r>
            <w:r>
              <w:rPr>
                <w:rFonts w:ascii="Calibri" w:eastAsia="Calibri" w:hAnsi="Calibri" w:cs="Calibri"/>
                <w:sz w:val="20"/>
                <w:szCs w:val="20"/>
              </w:rPr>
              <w:t>g</w:t>
            </w:r>
            <w:r>
              <w:rPr>
                <w:rFonts w:ascii="Calibri" w:eastAsia="Calibri" w:hAnsi="Calibri" w:cs="Calibri"/>
                <w:w w:val="9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5"/>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5"/>
                <w:sz w:val="20"/>
                <w:szCs w:val="20"/>
              </w:rPr>
              <w:t>n</w:t>
            </w:r>
            <w:r>
              <w:rPr>
                <w:rFonts w:ascii="Calibri" w:eastAsia="Calibri" w:hAnsi="Calibri" w:cs="Calibri"/>
                <w:spacing w:val="7"/>
                <w:sz w:val="20"/>
                <w:szCs w:val="20"/>
              </w:rPr>
              <w:t>t</w:t>
            </w:r>
            <w:r>
              <w:rPr>
                <w:rFonts w:ascii="Calibri" w:eastAsia="Calibri" w:hAnsi="Calibri" w:cs="Calibri"/>
                <w:spacing w:val="6"/>
                <w:sz w:val="20"/>
                <w:szCs w:val="20"/>
              </w:rPr>
              <w: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8"/>
                <w:sz w:val="20"/>
                <w:szCs w:val="20"/>
              </w:rPr>
              <w:t>w</w:t>
            </w:r>
            <w:r>
              <w:rPr>
                <w:rFonts w:ascii="Calibri" w:eastAsia="Calibri" w:hAnsi="Calibri" w:cs="Calibri"/>
                <w:spacing w:val="7"/>
                <w:sz w:val="20"/>
                <w:szCs w:val="20"/>
              </w:rPr>
              <w:t>ork</w:t>
            </w:r>
            <w:r>
              <w:rPr>
                <w:rFonts w:ascii="Calibri" w:eastAsia="Calibri" w:hAnsi="Calibri" w:cs="Calibri"/>
                <w:sz w:val="20"/>
                <w:szCs w:val="20"/>
              </w:rPr>
              <w:t>.</w:t>
            </w:r>
          </w:p>
          <w:p w:rsidR="005A4D45" w:rsidRDefault="007C4D6D">
            <w:pPr>
              <w:pStyle w:val="ListParagraph"/>
              <w:numPr>
                <w:ilvl w:val="0"/>
                <w:numId w:val="11"/>
              </w:numPr>
              <w:tabs>
                <w:tab w:val="left" w:pos="822"/>
              </w:tabs>
              <w:spacing w:before="7" w:line="242" w:lineRule="exact"/>
              <w:ind w:left="822" w:right="306"/>
              <w:rPr>
                <w:rFonts w:ascii="Calibri" w:eastAsia="Calibri" w:hAnsi="Calibri" w:cs="Calibri"/>
                <w:sz w:val="20"/>
                <w:szCs w:val="20"/>
              </w:rPr>
            </w:pP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7"/>
                <w:sz w:val="20"/>
                <w:szCs w:val="20"/>
              </w:rPr>
              <w:t>Ind</w:t>
            </w:r>
            <w:r>
              <w:rPr>
                <w:rFonts w:ascii="Calibri" w:eastAsia="Calibri" w:hAnsi="Calibri" w:cs="Calibri"/>
                <w:spacing w:val="6"/>
                <w:sz w:val="20"/>
                <w:szCs w:val="20"/>
              </w:rPr>
              <w:t>ic</w:t>
            </w:r>
            <w:r>
              <w:rPr>
                <w:rFonts w:ascii="Calibri" w:eastAsia="Calibri" w:hAnsi="Calibri" w:cs="Calibri"/>
                <w:spacing w:val="7"/>
                <w:sz w:val="20"/>
                <w:szCs w:val="20"/>
              </w:rPr>
              <w:t>ator</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S</w:t>
            </w:r>
            <w:r>
              <w:rPr>
                <w:rFonts w:ascii="Calibri" w:eastAsia="Calibri" w:hAnsi="Calibri" w:cs="Calibri"/>
                <w:spacing w:val="7"/>
                <w:sz w:val="20"/>
                <w:szCs w:val="20"/>
              </w:rPr>
              <w:t>ub</w:t>
            </w:r>
            <w:r>
              <w:rPr>
                <w:rFonts w:ascii="Calibri" w:eastAsia="Calibri" w:hAnsi="Calibri" w:cs="Calibri"/>
                <w:spacing w:val="6"/>
                <w:sz w:val="20"/>
                <w:szCs w:val="20"/>
              </w:rPr>
              <w:t>c</w:t>
            </w:r>
            <w:r>
              <w:rPr>
                <w:rFonts w:ascii="Calibri" w:eastAsia="Calibri" w:hAnsi="Calibri" w:cs="Calibri"/>
                <w:spacing w:val="5"/>
                <w:sz w:val="20"/>
                <w:szCs w:val="20"/>
              </w:rPr>
              <w:t>a</w:t>
            </w:r>
            <w:r>
              <w:rPr>
                <w:rFonts w:ascii="Calibri" w:eastAsia="Calibri" w:hAnsi="Calibri" w:cs="Calibri"/>
                <w:spacing w:val="7"/>
                <w:sz w:val="20"/>
                <w:szCs w:val="20"/>
              </w:rPr>
              <w:t>t</w:t>
            </w:r>
            <w:r>
              <w:rPr>
                <w:rFonts w:ascii="Calibri" w:eastAsia="Calibri" w:hAnsi="Calibri" w:cs="Calibri"/>
                <w:spacing w:val="6"/>
                <w:sz w:val="20"/>
                <w:szCs w:val="20"/>
              </w:rPr>
              <w:t>eg</w:t>
            </w:r>
            <w:r>
              <w:rPr>
                <w:rFonts w:ascii="Calibri" w:eastAsia="Calibri" w:hAnsi="Calibri" w:cs="Calibri"/>
                <w:spacing w:val="7"/>
                <w:sz w:val="20"/>
                <w:szCs w:val="20"/>
              </w:rPr>
              <w:t>or</w:t>
            </w:r>
            <w:r>
              <w:rPr>
                <w:rFonts w:ascii="Calibri" w:eastAsia="Calibri" w:hAnsi="Calibri" w:cs="Calibri"/>
                <w:spacing w:val="6"/>
                <w:sz w:val="20"/>
                <w:szCs w:val="20"/>
              </w:rPr>
              <w:t>ie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bu</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w:t>
            </w:r>
            <w:r>
              <w:rPr>
                <w:rFonts w:ascii="Calibri" w:eastAsia="Calibri" w:hAnsi="Calibri" w:cs="Calibri"/>
                <w:spacing w:val="9"/>
                <w:sz w:val="20"/>
                <w:szCs w:val="20"/>
              </w:rPr>
              <w:t>i</w:t>
            </w:r>
            <w:r>
              <w:rPr>
                <w:rFonts w:ascii="Calibri" w:eastAsia="Calibri" w:hAnsi="Calibri" w:cs="Calibri"/>
                <w:spacing w:val="6"/>
                <w:sz w:val="20"/>
                <w:szCs w:val="20"/>
              </w:rPr>
              <w:t>fi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el</w:t>
            </w:r>
            <w:r>
              <w:rPr>
                <w:rFonts w:ascii="Calibri" w:eastAsia="Calibri" w:hAnsi="Calibri" w:cs="Calibri"/>
                <w:spacing w:val="8"/>
                <w:sz w:val="20"/>
                <w:szCs w:val="20"/>
              </w:rPr>
              <w:t>e</w:t>
            </w:r>
            <w:r>
              <w:rPr>
                <w:rFonts w:ascii="Calibri" w:eastAsia="Calibri" w:hAnsi="Calibri" w:cs="Calibri"/>
                <w:spacing w:val="6"/>
                <w:sz w:val="20"/>
                <w:szCs w:val="20"/>
              </w:rPr>
              <w:t>me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ic</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7"/>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uat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ork</w:t>
            </w:r>
            <w:r>
              <w:rPr>
                <w:rFonts w:ascii="Calibri" w:eastAsia="Calibri" w:hAnsi="Calibri" w:cs="Calibri"/>
                <w:sz w:val="20"/>
                <w:szCs w:val="20"/>
              </w:rPr>
              <w:t>.</w:t>
            </w:r>
          </w:p>
          <w:p w:rsidR="005A4D45" w:rsidRDefault="007C4D6D">
            <w:pPr>
              <w:pStyle w:val="ListParagraph"/>
              <w:numPr>
                <w:ilvl w:val="0"/>
                <w:numId w:val="11"/>
              </w:numPr>
              <w:tabs>
                <w:tab w:val="left" w:pos="822"/>
              </w:tabs>
              <w:spacing w:before="12" w:line="253" w:lineRule="exact"/>
              <w:ind w:left="822"/>
              <w:rPr>
                <w:rFonts w:ascii="Calibri" w:eastAsia="Calibri" w:hAnsi="Calibri" w:cs="Calibri"/>
                <w:sz w:val="20"/>
                <w:szCs w:val="20"/>
              </w:rPr>
            </w:pP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Dime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Majo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9"/>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pon</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3"/>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r>
              <w:rPr>
                <w:rFonts w:ascii="Calibri" w:eastAsia="Calibri" w:hAnsi="Calibri" w:cs="Calibri"/>
                <w:spacing w:val="15"/>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b</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tut</w:t>
            </w:r>
            <w:r>
              <w:rPr>
                <w:rFonts w:ascii="Calibri" w:eastAsia="Calibri" w:hAnsi="Calibri" w:cs="Calibri"/>
                <w:sz w:val="20"/>
                <w:szCs w:val="20"/>
              </w:rPr>
              <w:t>e</w:t>
            </w:r>
          </w:p>
        </w:tc>
      </w:tr>
    </w:tbl>
    <w:p w:rsidR="005A4D45" w:rsidRDefault="005A4D45">
      <w:pPr>
        <w:spacing w:line="253" w:lineRule="exact"/>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36"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100" name="Group 68"/>
                        <wpg:cNvGrpSpPr>
                          <a:grpSpLocks/>
                        </wpg:cNvGrpSpPr>
                        <wpg:grpSpPr bwMode="auto">
                          <a:xfrm>
                            <a:off x="1411" y="514"/>
                            <a:ext cx="13020" cy="2"/>
                            <a:chOff x="1411" y="514"/>
                            <a:chExt cx="13020" cy="2"/>
                          </a:xfrm>
                        </wpg:grpSpPr>
                        <wps:wsp>
                          <wps:cNvPr id="101" name="Freeform 69"/>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6"/>
                        <wpg:cNvGrpSpPr>
                          <a:grpSpLocks/>
                        </wpg:cNvGrpSpPr>
                        <wpg:grpSpPr bwMode="auto">
                          <a:xfrm>
                            <a:off x="1411" y="462"/>
                            <a:ext cx="13020" cy="2"/>
                            <a:chOff x="1411" y="462"/>
                            <a:chExt cx="13020" cy="2"/>
                          </a:xfrm>
                        </wpg:grpSpPr>
                        <wps:wsp>
                          <wps:cNvPr id="103" name="Freeform 67"/>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AFDA71C" id="Group 65" o:spid="_x0000_s1026" style="position:absolute;margin-left:69pt;margin-top:22.7pt;width:654.1pt;height:4.55pt;z-index:-4344;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">
                <v:group id="Group 68"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9"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CQMIA&#10;AADcAAAADwAAAGRycy9kb3ducmV2LnhtbERPTWvCQBC9F/wPyxS8SLOrLVJiVhGhITfRFs9Ddkxi&#10;s7Mhu43RX98VCr3N431OthltKwbqfeNYwzxRIIhLZxquNHx9fry8g/AB2WDrmDTcyMNmPXnKMDXu&#10;ygcajqESMYR9ihrqELpUSl/WZNEnriOO3Nn1FkOEfSVNj9cYblu5UGopLTYcG2rsaFdT+X38sRru&#10;3f5t9joUl7OjxV3N8lO53+ZaT5/H7QpEoDH8i//chYnz1Rwe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YJAwgAAANwAAAAPAAAAAAAAAAAAAAAAAJgCAABkcnMvZG93&#10;bnJldi54bWxQSwUGAAAAAAQABAD1AAAAhwMAAAAA&#10;" path="m,l13020,e" filled="f" strokecolor="#612322" strokeweight="3.1pt">
                    <v:path arrowok="t" o:connecttype="custom" o:connectlocs="0,0;13020,0" o:connectangles="0,0"/>
                  </v:shape>
                </v:group>
                <v:group id="Group 66"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7"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WdsMA&#10;AADcAAAADwAAAGRycy9kb3ducmV2LnhtbERPTWvCQBC9C/6HZYReRHdtRUp0DaW0kKtRKd6G7DRJ&#10;k50N2a1J/fXdQsHbPN7n7NLRtuJKva8da1gtFQjiwpmaSw2n4/viGYQPyAZbx6Thhzyk++lkh4lx&#10;Ax/omodSxBD2CWqoQugSKX1RkUW/dB1x5D5dbzFE2JfS9DjEcNvKR6U20mLNsaHCjl4rKpr822r4&#10;+rgNzq9OmbXry7mRF9W18zetH2bjyxZEoDHcxf/uzMT56gn+no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KWdsMAAADc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37"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26.35pt;margin-top:530.1pt;width:10pt;height:10.9pt;z-index:-4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2fswIAALE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64</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787"/>
        </w:trPr>
        <w:tc>
          <w:tcPr>
            <w:tcW w:w="2441" w:type="dxa"/>
            <w:tcBorders>
              <w:top w:val="single" w:sz="5" w:space="0" w:color="000000"/>
              <w:left w:val="single" w:sz="5" w:space="0" w:color="000000"/>
              <w:bottom w:val="single" w:sz="5" w:space="0" w:color="000000"/>
              <w:right w:val="single" w:sz="5" w:space="0" w:color="000000"/>
            </w:tcBorders>
          </w:tcPr>
          <w:p w:rsidR="005A4D45" w:rsidRDefault="005A4D45"/>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before="15" w:line="254" w:lineRule="auto"/>
              <w:ind w:left="822"/>
              <w:rPr>
                <w:rFonts w:ascii="Calibri" w:eastAsia="Calibri" w:hAnsi="Calibri" w:cs="Calibri"/>
                <w:sz w:val="20"/>
                <w:szCs w:val="20"/>
              </w:rPr>
            </w:pP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2"/>
                <w:sz w:val="20"/>
                <w:szCs w:val="20"/>
              </w:rPr>
              <w:t>d</w:t>
            </w:r>
            <w:r>
              <w:rPr>
                <w:rFonts w:ascii="Calibri" w:eastAsia="Calibri" w:hAnsi="Calibri" w:cs="Calibri"/>
                <w:spacing w:val="6"/>
                <w:sz w:val="20"/>
                <w:szCs w:val="20"/>
              </w:rPr>
              <w:t>i</w:t>
            </w:r>
            <w:r>
              <w:rPr>
                <w:rFonts w:ascii="Calibri" w:eastAsia="Calibri" w:hAnsi="Calibri" w:cs="Calibri"/>
                <w:spacing w:val="8"/>
                <w:sz w:val="20"/>
                <w:szCs w:val="20"/>
              </w:rPr>
              <w:t>m</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9"/>
                <w:sz w:val="20"/>
                <w:szCs w:val="20"/>
              </w:rPr>
              <w:t>o</w:t>
            </w:r>
            <w:r>
              <w:rPr>
                <w:rFonts w:ascii="Calibri" w:eastAsia="Calibri" w:hAnsi="Calibri" w:cs="Calibri"/>
                <w:spacing w:val="7"/>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6"/>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pacing w:val="7"/>
                <w:sz w:val="20"/>
                <w:szCs w:val="20"/>
              </w:rPr>
              <w:t>pt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k</w:t>
            </w:r>
            <w:r>
              <w:rPr>
                <w:rFonts w:ascii="Calibri" w:eastAsia="Calibri" w:hAnsi="Calibri" w:cs="Calibri"/>
                <w:spacing w:val="6"/>
                <w:sz w:val="20"/>
                <w:szCs w:val="20"/>
              </w:rPr>
              <w:t>ill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11"/>
                <w:sz w:val="20"/>
                <w:szCs w:val="20"/>
              </w:rPr>
              <w:t>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8"/>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6"/>
                <w:sz w:val="20"/>
                <w:szCs w:val="20"/>
              </w:rPr>
              <w:t>em</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dd</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5"/>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me</w:t>
            </w:r>
            <w:r>
              <w:rPr>
                <w:rFonts w:ascii="Calibri" w:eastAsia="Calibri" w:hAnsi="Calibri" w:cs="Calibri"/>
                <w:spacing w:val="7"/>
                <w:sz w:val="20"/>
                <w:szCs w:val="20"/>
              </w:rPr>
              <w:t>d</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xa</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ime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s</w:t>
            </w:r>
            <w:r>
              <w:rPr>
                <w:rFonts w:ascii="Calibri" w:eastAsia="Calibri" w:hAnsi="Calibri" w:cs="Calibri"/>
                <w:spacing w:val="7"/>
                <w:sz w:val="20"/>
                <w:szCs w:val="20"/>
              </w:rPr>
              <w:t xml:space="preserve"> 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6"/>
                <w:sz w:val="20"/>
                <w:szCs w:val="20"/>
              </w:rPr>
              <w:t>cli</w:t>
            </w:r>
            <w:r>
              <w:rPr>
                <w:rFonts w:ascii="Calibri" w:eastAsia="Calibri" w:hAnsi="Calibri" w:cs="Calibri"/>
                <w:spacing w:val="7"/>
                <w:sz w:val="20"/>
                <w:szCs w:val="20"/>
              </w:rPr>
              <w:t>n</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z w:val="20"/>
                <w:szCs w:val="20"/>
              </w:rPr>
              <w:t>l</w:t>
            </w:r>
            <w:r>
              <w:rPr>
                <w:rFonts w:ascii="Calibri" w:eastAsia="Calibri" w:hAnsi="Calibri" w:cs="Calibri"/>
                <w:spacing w:val="8"/>
                <w:sz w:val="20"/>
                <w:szCs w:val="20"/>
              </w:rPr>
              <w:t xml:space="preserve"> </w:t>
            </w:r>
            <w:r>
              <w:rPr>
                <w:rFonts w:ascii="Calibri" w:eastAsia="Calibri" w:hAnsi="Calibri" w:cs="Calibri"/>
                <w:spacing w:val="7"/>
                <w:sz w:val="20"/>
                <w:szCs w:val="20"/>
              </w:rPr>
              <w:t>jud</w:t>
            </w:r>
            <w:r>
              <w:rPr>
                <w:rFonts w:ascii="Calibri" w:eastAsia="Calibri" w:hAnsi="Calibri" w:cs="Calibri"/>
                <w:spacing w:val="6"/>
                <w:sz w:val="20"/>
                <w:szCs w:val="20"/>
              </w:rPr>
              <w:t>gme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not</w:t>
            </w:r>
            <w:r>
              <w:rPr>
                <w:rFonts w:ascii="Calibri" w:eastAsia="Calibri" w:hAnsi="Calibri" w:cs="Calibri"/>
                <w:spacing w:val="6"/>
                <w:sz w:val="20"/>
                <w:szCs w:val="20"/>
              </w:rPr>
              <w:t>ici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rpr</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7"/>
                <w:sz w:val="20"/>
                <w:szCs w:val="20"/>
              </w:rPr>
              <w:t>pond</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5"/>
                <w:sz w:val="20"/>
                <w:szCs w:val="20"/>
              </w:rPr>
              <w:t>an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eflec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p>
        </w:tc>
      </w:tr>
      <w:tr w:rsidR="005A4D45">
        <w:trPr>
          <w:trHeight w:hRule="exact" w:val="49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w:t>
            </w:r>
            <w:r>
              <w:rPr>
                <w:rFonts w:ascii="Calibri" w:eastAsia="Calibri" w:hAnsi="Calibri" w:cs="Calibri"/>
                <w:b/>
                <w:bCs/>
                <w:spacing w:val="-1"/>
                <w:sz w:val="20"/>
                <w:szCs w:val="20"/>
              </w:rPr>
              <w:t>g</w:t>
            </w:r>
            <w:r>
              <w:rPr>
                <w:rFonts w:ascii="Calibri" w:eastAsia="Calibri" w:hAnsi="Calibri" w:cs="Calibri"/>
                <w:b/>
                <w:bCs/>
                <w:sz w:val="20"/>
                <w:szCs w:val="20"/>
              </w:rPr>
              <w:t>ram</w:t>
            </w:r>
            <w:r>
              <w:rPr>
                <w:rFonts w:ascii="Calibri" w:eastAsia="Calibri" w:hAnsi="Calibri" w:cs="Calibri"/>
                <w:b/>
                <w:bCs/>
                <w:spacing w:val="-11"/>
                <w:sz w:val="20"/>
                <w:szCs w:val="20"/>
              </w:rPr>
              <w:t xml:space="preserve"> </w:t>
            </w:r>
            <w:r>
              <w:rPr>
                <w:rFonts w:ascii="Calibri" w:eastAsia="Calibri" w:hAnsi="Calibri" w:cs="Calibri"/>
                <w:b/>
                <w:bCs/>
                <w:sz w:val="20"/>
                <w:szCs w:val="20"/>
              </w:rPr>
              <w:t>St</w:t>
            </w:r>
            <w:r>
              <w:rPr>
                <w:rFonts w:ascii="Calibri" w:eastAsia="Calibri" w:hAnsi="Calibri" w:cs="Calibri"/>
                <w:b/>
                <w:bCs/>
                <w:spacing w:val="1"/>
                <w:sz w:val="20"/>
                <w:szCs w:val="20"/>
              </w:rPr>
              <w:t>u</w:t>
            </w:r>
            <w:r>
              <w:rPr>
                <w:rFonts w:ascii="Calibri" w:eastAsia="Calibri" w:hAnsi="Calibri" w:cs="Calibri"/>
                <w:b/>
                <w:bCs/>
                <w:sz w:val="20"/>
                <w:szCs w:val="20"/>
              </w:rPr>
              <w:t>dent</w:t>
            </w:r>
            <w:r>
              <w:rPr>
                <w:rFonts w:ascii="Calibri" w:eastAsia="Calibri" w:hAnsi="Calibri" w:cs="Calibri"/>
                <w:b/>
                <w:bCs/>
                <w:spacing w:val="-10"/>
                <w:sz w:val="20"/>
                <w:szCs w:val="20"/>
              </w:rPr>
              <w:t xml:space="preserve"> </w:t>
            </w:r>
            <w:r>
              <w:rPr>
                <w:rFonts w:ascii="Calibri" w:eastAsia="Calibri" w:hAnsi="Calibri" w:cs="Calibri"/>
                <w:b/>
                <w:bCs/>
                <w:sz w:val="20"/>
                <w:szCs w:val="20"/>
              </w:rPr>
              <w:t>Lea</w:t>
            </w:r>
            <w:r>
              <w:rPr>
                <w:rFonts w:ascii="Calibri" w:eastAsia="Calibri" w:hAnsi="Calibri" w:cs="Calibri"/>
                <w:b/>
                <w:bCs/>
                <w:spacing w:val="1"/>
                <w:sz w:val="20"/>
                <w:szCs w:val="20"/>
              </w:rPr>
              <w:t>r</w:t>
            </w:r>
            <w:r>
              <w:rPr>
                <w:rFonts w:ascii="Calibri" w:eastAsia="Calibri" w:hAnsi="Calibri" w:cs="Calibri"/>
                <w:b/>
                <w:bCs/>
                <w:sz w:val="20"/>
                <w:szCs w:val="20"/>
              </w:rPr>
              <w:t>n</w:t>
            </w:r>
            <w:r>
              <w:rPr>
                <w:rFonts w:ascii="Calibri" w:eastAsia="Calibri" w:hAnsi="Calibri" w:cs="Calibri"/>
                <w:b/>
                <w:bCs/>
                <w:spacing w:val="-1"/>
                <w:sz w:val="20"/>
                <w:szCs w:val="20"/>
              </w:rPr>
              <w:t>i</w:t>
            </w:r>
            <w:r>
              <w:rPr>
                <w:rFonts w:ascii="Calibri" w:eastAsia="Calibri" w:hAnsi="Calibri" w:cs="Calibri"/>
                <w:b/>
                <w:bCs/>
                <w:sz w:val="20"/>
                <w:szCs w:val="20"/>
              </w:rPr>
              <w:t>ng</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Outcome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road</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ator</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succ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f</w:t>
            </w:r>
            <w:r>
              <w:rPr>
                <w:rFonts w:ascii="Calibri" w:eastAsia="Calibri" w:hAnsi="Calibri" w:cs="Calibri"/>
                <w:sz w:val="20"/>
                <w:szCs w:val="20"/>
              </w:rPr>
              <w:t>ul</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w:t>
            </w:r>
            <w:r>
              <w:rPr>
                <w:rFonts w:ascii="Calibri" w:eastAsia="Calibri" w:hAnsi="Calibri" w:cs="Calibri"/>
                <w:spacing w:val="2"/>
                <w:sz w:val="20"/>
                <w:szCs w:val="20"/>
              </w:rPr>
              <w:t>i</w:t>
            </w:r>
            <w:r>
              <w:rPr>
                <w:rFonts w:ascii="Calibri" w:eastAsia="Calibri" w:hAnsi="Calibri" w:cs="Calibri"/>
                <w:sz w:val="20"/>
                <w:szCs w:val="20"/>
              </w:rPr>
              <w:t>cu</w:t>
            </w:r>
            <w:r>
              <w:rPr>
                <w:rFonts w:ascii="Calibri" w:eastAsia="Calibri" w:hAnsi="Calibri" w:cs="Calibri"/>
                <w:spacing w:val="2"/>
                <w:sz w:val="20"/>
                <w:szCs w:val="20"/>
              </w:rPr>
              <w:t>l</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late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the</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ttit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w:t>
            </w:r>
            <w:r>
              <w:rPr>
                <w:rFonts w:ascii="Calibri" w:eastAsia="Calibri" w:hAnsi="Calibri" w:cs="Calibri"/>
                <w:sz w:val="20"/>
                <w:szCs w:val="20"/>
              </w:rPr>
              <w:t>ociate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gradua</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w:t>
            </w:r>
            <w:r>
              <w:rPr>
                <w:rFonts w:ascii="Calibri" w:eastAsia="Calibri" w:hAnsi="Calibri" w:cs="Calibri"/>
                <w:b/>
                <w:bCs/>
                <w:spacing w:val="-1"/>
                <w:sz w:val="20"/>
                <w:szCs w:val="20"/>
              </w:rPr>
              <w:t>g</w:t>
            </w:r>
            <w:r>
              <w:rPr>
                <w:rFonts w:ascii="Calibri" w:eastAsia="Calibri" w:hAnsi="Calibri" w:cs="Calibri"/>
                <w:b/>
                <w:bCs/>
                <w:sz w:val="20"/>
                <w:szCs w:val="20"/>
              </w:rPr>
              <w:t>ram</w:t>
            </w:r>
            <w:r>
              <w:rPr>
                <w:rFonts w:ascii="Calibri" w:eastAsia="Calibri" w:hAnsi="Calibri" w:cs="Calibri"/>
                <w:b/>
                <w:bCs/>
                <w:spacing w:val="-16"/>
                <w:sz w:val="20"/>
                <w:szCs w:val="20"/>
              </w:rPr>
              <w:t xml:space="preserve"> </w:t>
            </w:r>
            <w:r>
              <w:rPr>
                <w:rFonts w:ascii="Calibri" w:eastAsia="Calibri" w:hAnsi="Calibri" w:cs="Calibri"/>
                <w:b/>
                <w:bCs/>
                <w:sz w:val="20"/>
                <w:szCs w:val="20"/>
              </w:rPr>
              <w:t>O</w:t>
            </w:r>
            <w:r>
              <w:rPr>
                <w:rFonts w:ascii="Calibri" w:eastAsia="Calibri" w:hAnsi="Calibri" w:cs="Calibri"/>
                <w:b/>
                <w:bCs/>
                <w:spacing w:val="1"/>
                <w:sz w:val="20"/>
                <w:szCs w:val="20"/>
              </w:rPr>
              <w:t>u</w:t>
            </w:r>
            <w:r>
              <w:rPr>
                <w:rFonts w:ascii="Calibri" w:eastAsia="Calibri" w:hAnsi="Calibri" w:cs="Calibri"/>
                <w:b/>
                <w:bCs/>
                <w:sz w:val="20"/>
                <w:szCs w:val="20"/>
              </w:rPr>
              <w:t>tcomes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ic</w:t>
            </w:r>
            <w:r>
              <w:rPr>
                <w:rFonts w:ascii="Calibri" w:eastAsia="Calibri" w:hAnsi="Calibri" w:cs="Calibri"/>
                <w:spacing w:val="7"/>
                <w:sz w:val="20"/>
                <w:szCs w:val="20"/>
              </w:rPr>
              <w:t>ator</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r</w:t>
            </w:r>
            <w:r>
              <w:rPr>
                <w:rFonts w:ascii="Calibri" w:eastAsia="Calibri" w:hAnsi="Calibri" w:cs="Calibri"/>
                <w:spacing w:val="6"/>
                <w:sz w:val="20"/>
                <w:szCs w:val="20"/>
              </w:rPr>
              <w:t>eflec</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purpo</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pr</w:t>
            </w:r>
            <w:r>
              <w:rPr>
                <w:rFonts w:ascii="Calibri" w:eastAsia="Calibri" w:hAnsi="Calibri" w:cs="Calibri"/>
                <w:spacing w:val="5"/>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p>
          <w:p w:rsidR="005A4D45" w:rsidRDefault="007C4D6D">
            <w:pPr>
              <w:pStyle w:val="TableParagraph"/>
              <w:spacing w:before="2" w:line="238" w:lineRule="auto"/>
              <w:ind w:left="102"/>
              <w:rPr>
                <w:rFonts w:ascii="Calibri" w:eastAsia="Calibri" w:hAnsi="Calibri" w:cs="Calibri"/>
                <w:sz w:val="20"/>
                <w:szCs w:val="20"/>
              </w:rPr>
            </w:pP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6"/>
                <w:sz w:val="20"/>
                <w:szCs w:val="20"/>
              </w:rPr>
              <w:t xml:space="preserve"> effec</w:t>
            </w:r>
            <w:r>
              <w:rPr>
                <w:rFonts w:ascii="Calibri" w:eastAsia="Calibri" w:hAnsi="Calibri" w:cs="Calibri"/>
                <w:spacing w:val="7"/>
                <w:sz w:val="20"/>
                <w:szCs w:val="20"/>
              </w:rPr>
              <w:t>t</w:t>
            </w:r>
            <w:r>
              <w:rPr>
                <w:rFonts w:ascii="Calibri" w:eastAsia="Calibri" w:hAnsi="Calibri" w:cs="Calibri"/>
                <w:spacing w:val="9"/>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9"/>
                <w:sz w:val="20"/>
                <w:szCs w:val="20"/>
              </w:rPr>
              <w:t>i</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do</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me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d</w:t>
            </w:r>
            <w:r>
              <w:rPr>
                <w:rFonts w:ascii="Calibri" w:eastAsia="Calibri" w:hAnsi="Calibri" w:cs="Calibri"/>
                <w:sz w:val="20"/>
                <w:szCs w:val="20"/>
              </w:rPr>
              <w:t xml:space="preserve">. </w:t>
            </w:r>
            <w:r>
              <w:rPr>
                <w:rFonts w:ascii="Calibri" w:eastAsia="Calibri" w:hAnsi="Calibri" w:cs="Calibri"/>
                <w:spacing w:val="8"/>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z w:val="20"/>
                <w:szCs w:val="20"/>
              </w:rPr>
              <w:t>a</w:t>
            </w:r>
            <w:r>
              <w:rPr>
                <w:rFonts w:ascii="Calibri" w:eastAsia="Calibri" w:hAnsi="Calibri" w:cs="Calibri"/>
                <w:spacing w:val="-30"/>
                <w:sz w:val="20"/>
                <w:szCs w:val="20"/>
              </w:rPr>
              <w:t xml:space="preserve"> </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pacing w:val="7"/>
                <w:sz w:val="20"/>
                <w:szCs w:val="20"/>
              </w:rPr>
              <w:t>out</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6"/>
                <w:sz w:val="20"/>
                <w:szCs w:val="20"/>
              </w:rPr>
              <w:t>me</w:t>
            </w:r>
            <w:r>
              <w:rPr>
                <w:rFonts w:ascii="Calibri" w:eastAsia="Calibri" w:hAnsi="Calibri" w:cs="Calibri"/>
                <w:sz w:val="20"/>
                <w:szCs w:val="20"/>
              </w:rPr>
              <w:t>s</w:t>
            </w:r>
            <w:r>
              <w:rPr>
                <w:rFonts w:ascii="Calibri" w:eastAsia="Calibri" w:hAnsi="Calibri" w:cs="Calibri"/>
                <w:spacing w:val="7"/>
                <w:sz w:val="20"/>
                <w:szCs w:val="20"/>
              </w:rPr>
              <w:t xml:space="preserve"> 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pacing w:val="7"/>
                <w:sz w:val="20"/>
                <w:szCs w:val="20"/>
              </w:rPr>
              <w:t>a</w:t>
            </w:r>
            <w:r>
              <w:rPr>
                <w:rFonts w:ascii="Calibri" w:eastAsia="Calibri" w:hAnsi="Calibri" w:cs="Calibri"/>
                <w:spacing w:val="5"/>
                <w:sz w:val="20"/>
                <w:szCs w:val="20"/>
              </w:rPr>
              <w:t>s</w:t>
            </w:r>
            <w:r>
              <w:rPr>
                <w:rFonts w:ascii="Calibri" w:eastAsia="Calibri" w:hAnsi="Calibri" w:cs="Calibri"/>
                <w:spacing w:val="7"/>
                <w:sz w:val="20"/>
                <w:szCs w:val="20"/>
              </w:rPr>
              <w:t>urab</w:t>
            </w:r>
            <w:r>
              <w:rPr>
                <w:rFonts w:ascii="Calibri" w:eastAsia="Calibri" w:hAnsi="Calibri" w:cs="Calibri"/>
                <w:spacing w:val="6"/>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10"/>
                <w:sz w:val="20"/>
                <w:szCs w:val="20"/>
              </w:rPr>
              <w:t>u</w:t>
            </w:r>
            <w:r>
              <w:rPr>
                <w:rFonts w:ascii="Calibri" w:eastAsia="Calibri" w:hAnsi="Calibri" w:cs="Calibri"/>
                <w:spacing w:val="6"/>
                <w:sz w:val="20"/>
                <w:szCs w:val="20"/>
              </w:rPr>
              <w:t>me</w:t>
            </w:r>
            <w:r>
              <w:rPr>
                <w:rFonts w:ascii="Calibri" w:eastAsia="Calibri" w:hAnsi="Calibri" w:cs="Calibri"/>
                <w:spacing w:val="14"/>
                <w:sz w:val="20"/>
                <w:szCs w:val="20"/>
              </w:rPr>
              <w:t>r</w:t>
            </w:r>
            <w:r>
              <w:rPr>
                <w:rFonts w:ascii="Calibri" w:eastAsia="Calibri" w:hAnsi="Calibri" w:cs="Calibri"/>
                <w:spacing w:val="6"/>
                <w:sz w:val="20"/>
                <w:szCs w:val="20"/>
              </w:rPr>
              <w:t>-</w:t>
            </w:r>
            <w:r>
              <w:rPr>
                <w:rFonts w:ascii="Calibri" w:eastAsia="Calibri" w:hAnsi="Calibri" w:cs="Calibri"/>
                <w:spacing w:val="7"/>
                <w:sz w:val="20"/>
                <w:szCs w:val="20"/>
              </w:rPr>
              <w:t>or</w:t>
            </w:r>
            <w:r>
              <w:rPr>
                <w:rFonts w:ascii="Calibri" w:eastAsia="Calibri" w:hAnsi="Calibri" w:cs="Calibri"/>
                <w:spacing w:val="9"/>
                <w:sz w:val="20"/>
                <w:szCs w:val="20"/>
              </w:rPr>
              <w:t>i</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 xml:space="preserve">. </w:t>
            </w:r>
            <w:r>
              <w:rPr>
                <w:rFonts w:ascii="Calibri" w:eastAsia="Calibri" w:hAnsi="Calibri" w:cs="Calibri"/>
                <w:spacing w:val="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8"/>
                <w:sz w:val="20"/>
                <w:szCs w:val="20"/>
              </w:rPr>
              <w:t>e</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cl</w:t>
            </w:r>
            <w:r>
              <w:rPr>
                <w:rFonts w:ascii="Calibri" w:eastAsia="Calibri" w:hAnsi="Calibri" w:cs="Calibri"/>
                <w:spacing w:val="7"/>
                <w:sz w:val="20"/>
                <w:szCs w:val="20"/>
              </w:rPr>
              <w:t>ud</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6"/>
                <w:sz w:val="20"/>
                <w:szCs w:val="20"/>
              </w:rPr>
              <w:t xml:space="preserve"> 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7"/>
                <w:sz w:val="20"/>
                <w:szCs w:val="20"/>
              </w:rPr>
              <w:t>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4"/>
                <w:sz w:val="20"/>
                <w:szCs w:val="20"/>
              </w:rPr>
              <w:t>j</w:t>
            </w:r>
            <w:r>
              <w:rPr>
                <w:rFonts w:ascii="Calibri" w:eastAsia="Calibri" w:hAnsi="Calibri" w:cs="Calibri"/>
                <w:spacing w:val="7"/>
                <w:sz w:val="20"/>
                <w:szCs w:val="20"/>
              </w:rPr>
              <w:t>o</w:t>
            </w:r>
            <w:r>
              <w:rPr>
                <w:rFonts w:ascii="Calibri" w:eastAsia="Calibri" w:hAnsi="Calibri" w:cs="Calibri"/>
                <w:sz w:val="20"/>
                <w:szCs w:val="20"/>
              </w:rPr>
              <w:t>b</w:t>
            </w:r>
            <w:r>
              <w:rPr>
                <w:rFonts w:ascii="Calibri" w:eastAsia="Calibri" w:hAnsi="Calibri" w:cs="Calibri"/>
                <w:spacing w:val="8"/>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l</w:t>
            </w:r>
            <w:r>
              <w:rPr>
                <w:rFonts w:ascii="Calibri" w:eastAsia="Calibri" w:hAnsi="Calibri" w:cs="Calibri"/>
                <w:spacing w:val="7"/>
                <w:sz w:val="20"/>
                <w:szCs w:val="20"/>
              </w:rPr>
              <w:t>a</w:t>
            </w:r>
            <w:r>
              <w:rPr>
                <w:rFonts w:ascii="Calibri" w:eastAsia="Calibri" w:hAnsi="Calibri" w:cs="Calibri"/>
                <w:spacing w:val="6"/>
                <w:sz w:val="20"/>
                <w:szCs w:val="20"/>
              </w:rPr>
              <w:t>ceme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lice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7"/>
                <w:sz w:val="20"/>
                <w:szCs w:val="20"/>
              </w:rPr>
              <w:t>ur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pa</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5"/>
                <w:sz w:val="20"/>
                <w:szCs w:val="20"/>
              </w:rPr>
              <w:t xml:space="preserve"> s</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p>
        </w:tc>
      </w:tr>
      <w:tr w:rsidR="005A4D45">
        <w:trPr>
          <w:trHeight w:hRule="exact" w:val="255"/>
        </w:trPr>
        <w:tc>
          <w:tcPr>
            <w:tcW w:w="13178" w:type="dxa"/>
            <w:gridSpan w:val="2"/>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4945" w:right="4960"/>
              <w:jc w:val="center"/>
              <w:rPr>
                <w:rFonts w:ascii="Calibri" w:eastAsia="Calibri" w:hAnsi="Calibri" w:cs="Calibri"/>
                <w:sz w:val="20"/>
                <w:szCs w:val="20"/>
              </w:rPr>
            </w:pPr>
            <w:r>
              <w:rPr>
                <w:rFonts w:ascii="Calibri" w:eastAsia="Calibri" w:hAnsi="Calibri" w:cs="Calibri"/>
                <w:b/>
                <w:bCs/>
                <w:spacing w:val="6"/>
                <w:sz w:val="20"/>
                <w:szCs w:val="20"/>
              </w:rPr>
              <w:t>D</w:t>
            </w:r>
            <w:r>
              <w:rPr>
                <w:rFonts w:ascii="Calibri" w:eastAsia="Calibri" w:hAnsi="Calibri" w:cs="Calibri"/>
                <w:b/>
                <w:bCs/>
                <w:spacing w:val="7"/>
                <w:sz w:val="20"/>
                <w:szCs w:val="20"/>
              </w:rPr>
              <w:t>e</w:t>
            </w:r>
            <w:r>
              <w:rPr>
                <w:rFonts w:ascii="Calibri" w:eastAsia="Calibri" w:hAnsi="Calibri" w:cs="Calibri"/>
                <w:b/>
                <w:bCs/>
                <w:spacing w:val="6"/>
                <w:sz w:val="20"/>
                <w:szCs w:val="20"/>
              </w:rPr>
              <w:t>fi</w:t>
            </w:r>
            <w:r>
              <w:rPr>
                <w:rFonts w:ascii="Calibri" w:eastAsia="Calibri" w:hAnsi="Calibri" w:cs="Calibri"/>
                <w:b/>
                <w:bCs/>
                <w:spacing w:val="8"/>
                <w:sz w:val="20"/>
                <w:szCs w:val="20"/>
              </w:rPr>
              <w:t>n</w:t>
            </w:r>
            <w:r>
              <w:rPr>
                <w:rFonts w:ascii="Calibri" w:eastAsia="Calibri" w:hAnsi="Calibri" w:cs="Calibri"/>
                <w:b/>
                <w:bCs/>
                <w:spacing w:val="6"/>
                <w:sz w:val="20"/>
                <w:szCs w:val="20"/>
              </w:rPr>
              <w:t>i</w:t>
            </w:r>
            <w:r>
              <w:rPr>
                <w:rFonts w:ascii="Calibri" w:eastAsia="Calibri" w:hAnsi="Calibri" w:cs="Calibri"/>
                <w:b/>
                <w:bCs/>
                <w:spacing w:val="7"/>
                <w:sz w:val="20"/>
                <w:szCs w:val="20"/>
              </w:rPr>
              <w:t>t</w:t>
            </w:r>
            <w:r>
              <w:rPr>
                <w:rFonts w:ascii="Calibri" w:eastAsia="Calibri" w:hAnsi="Calibri" w:cs="Calibri"/>
                <w:b/>
                <w:bCs/>
                <w:spacing w:val="6"/>
                <w:sz w:val="20"/>
                <w:szCs w:val="20"/>
              </w:rPr>
              <w:t>i</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z w:val="20"/>
                <w:szCs w:val="20"/>
              </w:rPr>
              <w:t>s</w:t>
            </w:r>
            <w:r>
              <w:rPr>
                <w:rFonts w:ascii="Calibri" w:eastAsia="Calibri" w:hAnsi="Calibri" w:cs="Calibri"/>
                <w:b/>
                <w:bCs/>
                <w:spacing w:val="4"/>
                <w:sz w:val="20"/>
                <w:szCs w:val="20"/>
              </w:rPr>
              <w:t xml:space="preserve"> </w:t>
            </w:r>
            <w:r>
              <w:rPr>
                <w:rFonts w:ascii="Calibri" w:eastAsia="Calibri" w:hAnsi="Calibri" w:cs="Calibri"/>
                <w:b/>
                <w:bCs/>
                <w:spacing w:val="7"/>
                <w:sz w:val="20"/>
                <w:szCs w:val="20"/>
              </w:rPr>
              <w:t>o</w:t>
            </w:r>
            <w:r>
              <w:rPr>
                <w:rFonts w:ascii="Calibri" w:eastAsia="Calibri" w:hAnsi="Calibri" w:cs="Calibri"/>
                <w:b/>
                <w:bCs/>
                <w:sz w:val="20"/>
                <w:szCs w:val="20"/>
              </w:rPr>
              <w:t>f</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C</w:t>
            </w:r>
            <w:r>
              <w:rPr>
                <w:rFonts w:ascii="Calibri" w:eastAsia="Calibri" w:hAnsi="Calibri" w:cs="Calibri"/>
                <w:b/>
                <w:bCs/>
                <w:spacing w:val="8"/>
                <w:sz w:val="20"/>
                <w:szCs w:val="20"/>
              </w:rPr>
              <w:t>urr</w:t>
            </w:r>
            <w:r>
              <w:rPr>
                <w:rFonts w:ascii="Calibri" w:eastAsia="Calibri" w:hAnsi="Calibri" w:cs="Calibri"/>
                <w:b/>
                <w:bCs/>
                <w:spacing w:val="6"/>
                <w:sz w:val="20"/>
                <w:szCs w:val="20"/>
              </w:rPr>
              <w:t>i</w:t>
            </w:r>
            <w:r>
              <w:rPr>
                <w:rFonts w:ascii="Calibri" w:eastAsia="Calibri" w:hAnsi="Calibri" w:cs="Calibri"/>
                <w:b/>
                <w:bCs/>
                <w:spacing w:val="7"/>
                <w:sz w:val="20"/>
                <w:szCs w:val="20"/>
              </w:rPr>
              <w:t>c</w:t>
            </w:r>
            <w:r>
              <w:rPr>
                <w:rFonts w:ascii="Calibri" w:eastAsia="Calibri" w:hAnsi="Calibri" w:cs="Calibri"/>
                <w:b/>
                <w:bCs/>
                <w:spacing w:val="8"/>
                <w:sz w:val="20"/>
                <w:szCs w:val="20"/>
              </w:rPr>
              <w:t>u</w:t>
            </w:r>
            <w:r>
              <w:rPr>
                <w:rFonts w:ascii="Calibri" w:eastAsia="Calibri" w:hAnsi="Calibri" w:cs="Calibri"/>
                <w:b/>
                <w:bCs/>
                <w:spacing w:val="6"/>
                <w:sz w:val="20"/>
                <w:szCs w:val="20"/>
              </w:rPr>
              <w:t>l</w:t>
            </w:r>
            <w:r>
              <w:rPr>
                <w:rFonts w:ascii="Calibri" w:eastAsia="Calibri" w:hAnsi="Calibri" w:cs="Calibri"/>
                <w:b/>
                <w:bCs/>
                <w:spacing w:val="8"/>
                <w:sz w:val="20"/>
                <w:szCs w:val="20"/>
              </w:rPr>
              <w:t>u</w:t>
            </w:r>
            <w:r>
              <w:rPr>
                <w:rFonts w:ascii="Calibri" w:eastAsia="Calibri" w:hAnsi="Calibri" w:cs="Calibri"/>
                <w:b/>
                <w:bCs/>
                <w:sz w:val="20"/>
                <w:szCs w:val="20"/>
              </w:rPr>
              <w:t>m</w:t>
            </w:r>
            <w:r>
              <w:rPr>
                <w:rFonts w:ascii="Calibri" w:eastAsia="Calibri" w:hAnsi="Calibri" w:cs="Calibri"/>
                <w:b/>
                <w:bCs/>
                <w:spacing w:val="4"/>
                <w:sz w:val="20"/>
                <w:szCs w:val="20"/>
              </w:rPr>
              <w:t xml:space="preserve"> C</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pacing w:val="6"/>
                <w:sz w:val="20"/>
                <w:szCs w:val="20"/>
              </w:rPr>
              <w:t>s</w:t>
            </w:r>
            <w:r>
              <w:rPr>
                <w:rFonts w:ascii="Calibri" w:eastAsia="Calibri" w:hAnsi="Calibri" w:cs="Calibri"/>
                <w:b/>
                <w:bCs/>
                <w:spacing w:val="7"/>
                <w:sz w:val="20"/>
                <w:szCs w:val="20"/>
              </w:rPr>
              <w:t>t</w:t>
            </w:r>
            <w:r>
              <w:rPr>
                <w:rFonts w:ascii="Calibri" w:eastAsia="Calibri" w:hAnsi="Calibri" w:cs="Calibri"/>
                <w:b/>
                <w:bCs/>
                <w:spacing w:val="8"/>
                <w:sz w:val="20"/>
                <w:szCs w:val="20"/>
              </w:rPr>
              <w:t>r</w:t>
            </w:r>
            <w:r>
              <w:rPr>
                <w:rFonts w:ascii="Calibri" w:eastAsia="Calibri" w:hAnsi="Calibri" w:cs="Calibri"/>
                <w:b/>
                <w:bCs/>
                <w:spacing w:val="5"/>
                <w:sz w:val="20"/>
                <w:szCs w:val="20"/>
              </w:rPr>
              <w:t>u</w:t>
            </w:r>
            <w:r>
              <w:rPr>
                <w:rFonts w:ascii="Calibri" w:eastAsia="Calibri" w:hAnsi="Calibri" w:cs="Calibri"/>
                <w:b/>
                <w:bCs/>
                <w:spacing w:val="7"/>
                <w:sz w:val="20"/>
                <w:szCs w:val="20"/>
              </w:rPr>
              <w:t>ct</w:t>
            </w:r>
            <w:r>
              <w:rPr>
                <w:rFonts w:ascii="Calibri" w:eastAsia="Calibri" w:hAnsi="Calibri" w:cs="Calibri"/>
                <w:b/>
                <w:bCs/>
                <w:sz w:val="20"/>
                <w:szCs w:val="20"/>
              </w:rPr>
              <w:t>s</w:t>
            </w:r>
          </w:p>
        </w:tc>
      </w:tr>
      <w:tr w:rsidR="005A4D45">
        <w:trPr>
          <w:trHeight w:hRule="exact" w:val="1231"/>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Profess</w:t>
            </w:r>
            <w:r>
              <w:rPr>
                <w:rFonts w:ascii="Calibri" w:eastAsia="Calibri" w:hAnsi="Calibri" w:cs="Calibri"/>
                <w:b/>
                <w:bCs/>
                <w:spacing w:val="-2"/>
                <w:sz w:val="20"/>
                <w:szCs w:val="20"/>
              </w:rPr>
              <w:t>i</w:t>
            </w:r>
            <w:r>
              <w:rPr>
                <w:rFonts w:ascii="Calibri" w:eastAsia="Calibri" w:hAnsi="Calibri" w:cs="Calibri"/>
                <w:b/>
                <w:bCs/>
                <w:sz w:val="20"/>
                <w:szCs w:val="20"/>
              </w:rPr>
              <w:t>onal</w:t>
            </w:r>
            <w:r>
              <w:rPr>
                <w:rFonts w:ascii="Calibri" w:eastAsia="Calibri" w:hAnsi="Calibri" w:cs="Calibri"/>
                <w:b/>
                <w:bCs/>
                <w:spacing w:val="-21"/>
                <w:sz w:val="20"/>
                <w:szCs w:val="20"/>
              </w:rPr>
              <w:t xml:space="preserve"> </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
                <w:sz w:val="20"/>
                <w:szCs w:val="20"/>
              </w:rPr>
              <w:t>l</w:t>
            </w:r>
            <w:r>
              <w:rPr>
                <w:rFonts w:ascii="Calibri" w:eastAsia="Calibri" w:hAnsi="Calibri" w:cs="Calibri"/>
                <w:b/>
                <w:bCs/>
                <w:sz w:val="20"/>
                <w:szCs w:val="20"/>
              </w:rPr>
              <w:t>opment</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and</w:t>
            </w:r>
            <w:r>
              <w:rPr>
                <w:rFonts w:ascii="Calibri" w:eastAsia="Calibri" w:hAnsi="Calibri" w:cs="Calibri"/>
                <w:b/>
                <w:bCs/>
                <w:spacing w:val="-10"/>
                <w:sz w:val="20"/>
                <w:szCs w:val="20"/>
              </w:rPr>
              <w:t xml:space="preserve"> </w:t>
            </w:r>
            <w:r>
              <w:rPr>
                <w:rFonts w:ascii="Calibri" w:eastAsia="Calibri" w:hAnsi="Calibri" w:cs="Calibri"/>
                <w:b/>
                <w:bCs/>
                <w:sz w:val="20"/>
                <w:szCs w:val="20"/>
              </w:rPr>
              <w:t>I</w:t>
            </w:r>
            <w:r>
              <w:rPr>
                <w:rFonts w:ascii="Calibri" w:eastAsia="Calibri" w:hAnsi="Calibri" w:cs="Calibri"/>
                <w:b/>
                <w:bCs/>
                <w:spacing w:val="1"/>
                <w:sz w:val="20"/>
                <w:szCs w:val="20"/>
              </w:rPr>
              <w:t>d</w:t>
            </w:r>
            <w:r>
              <w:rPr>
                <w:rFonts w:ascii="Calibri" w:eastAsia="Calibri" w:hAnsi="Calibri" w:cs="Calibri"/>
                <w:b/>
                <w:bCs/>
                <w:sz w:val="20"/>
                <w:szCs w:val="20"/>
              </w:rPr>
              <w:t>entity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Profess</w:t>
            </w:r>
            <w:r>
              <w:rPr>
                <w:rFonts w:ascii="Calibri" w:eastAsia="Calibri" w:hAnsi="Calibri" w:cs="Calibri"/>
                <w:b/>
                <w:bCs/>
                <w:spacing w:val="-2"/>
                <w:sz w:val="20"/>
                <w:szCs w:val="20"/>
              </w:rPr>
              <w:t>i</w:t>
            </w:r>
            <w:r>
              <w:rPr>
                <w:rFonts w:ascii="Calibri" w:eastAsia="Calibri" w:hAnsi="Calibri" w:cs="Calibri"/>
                <w:b/>
                <w:bCs/>
                <w:sz w:val="20"/>
                <w:szCs w:val="20"/>
              </w:rPr>
              <w:t>onal</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1"/>
                <w:sz w:val="20"/>
                <w:szCs w:val="20"/>
              </w:rPr>
              <w:t>v</w:t>
            </w:r>
            <w:r>
              <w:rPr>
                <w:rFonts w:ascii="Calibri" w:eastAsia="Calibri" w:hAnsi="Calibri" w:cs="Calibri"/>
                <w:b/>
                <w:bCs/>
                <w:spacing w:val="2"/>
                <w:sz w:val="20"/>
                <w:szCs w:val="20"/>
              </w:rPr>
              <w:t>e</w:t>
            </w:r>
            <w:r>
              <w:rPr>
                <w:rFonts w:ascii="Calibri" w:eastAsia="Calibri" w:hAnsi="Calibri" w:cs="Calibri"/>
                <w:b/>
                <w:bCs/>
                <w:spacing w:val="-1"/>
                <w:sz w:val="20"/>
                <w:szCs w:val="20"/>
              </w:rPr>
              <w:t>l</w:t>
            </w:r>
            <w:r>
              <w:rPr>
                <w:rFonts w:ascii="Calibri" w:eastAsia="Calibri" w:hAnsi="Calibri" w:cs="Calibri"/>
                <w:b/>
                <w:bCs/>
                <w:sz w:val="20"/>
                <w:szCs w:val="20"/>
              </w:rPr>
              <w:t>opment</w:t>
            </w:r>
            <w:r>
              <w:rPr>
                <w:rFonts w:ascii="Calibri" w:eastAsia="Calibri" w:hAnsi="Calibri" w:cs="Calibri"/>
                <w:b/>
                <w:bCs/>
                <w:spacing w:val="-4"/>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s</w:t>
            </w:r>
            <w:r>
              <w:rPr>
                <w:rFonts w:ascii="Calibri" w:eastAsia="Calibri" w:hAnsi="Calibri" w:cs="Calibri"/>
                <w:sz w:val="20"/>
                <w:szCs w:val="20"/>
              </w:rPr>
              <w: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faculty</w:t>
            </w:r>
            <w:r>
              <w:rPr>
                <w:rFonts w:ascii="Calibri" w:eastAsia="Calibri" w:hAnsi="Calibri" w:cs="Calibri"/>
                <w:spacing w:val="-6"/>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z w:val="20"/>
                <w:szCs w:val="20"/>
              </w:rPr>
              <w:t>education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engage</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fe</w:t>
            </w:r>
            <w:r>
              <w:rPr>
                <w:rFonts w:ascii="Calibri" w:eastAsia="Calibri" w:hAnsi="Calibri" w:cs="Calibri"/>
                <w:sz w:val="20"/>
                <w:szCs w:val="20"/>
              </w:rPr>
              <w:t>lo</w:t>
            </w:r>
            <w:r>
              <w:rPr>
                <w:rFonts w:ascii="Calibri" w:eastAsia="Calibri" w:hAnsi="Calibri" w:cs="Calibri"/>
                <w:spacing w:val="1"/>
                <w:sz w:val="20"/>
                <w:szCs w:val="20"/>
              </w:rPr>
              <w:t>n</w:t>
            </w:r>
            <w:r>
              <w:rPr>
                <w:rFonts w:ascii="Calibri" w:eastAsia="Calibri" w:hAnsi="Calibri" w:cs="Calibri"/>
                <w:sz w:val="20"/>
                <w:szCs w:val="20"/>
              </w:rPr>
              <w:t>g</w:t>
            </w:r>
          </w:p>
          <w:p w:rsidR="005A4D45" w:rsidRDefault="007C4D6D">
            <w:pPr>
              <w:pStyle w:val="TableParagraph"/>
              <w:ind w:left="102" w:right="306"/>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gain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2"/>
                <w:sz w:val="20"/>
                <w:szCs w:val="20"/>
              </w:rPr>
              <w:t>n</w:t>
            </w:r>
            <w:r>
              <w:rPr>
                <w:rFonts w:ascii="Calibri" w:eastAsia="Calibri" w:hAnsi="Calibri" w:cs="Calibri"/>
                <w:sz w:val="20"/>
                <w:szCs w:val="20"/>
              </w:rPr>
              <w:t>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3"/>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6"/>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e populatio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3"/>
                <w:sz w:val="20"/>
                <w:szCs w:val="20"/>
              </w:rPr>
              <w:t>(</w:t>
            </w:r>
            <w:hyperlink r:id="rId43">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hyperlink>
            <w:r>
              <w:rPr>
                <w:rFonts w:ascii="Calibri" w:eastAsia="Calibri" w:hAnsi="Calibri" w:cs="Calibri"/>
                <w:w w:val="99"/>
                <w:sz w:val="20"/>
                <w:szCs w:val="20"/>
              </w:rPr>
              <w:t xml:space="preserve"> </w:t>
            </w:r>
            <w:hyperlink r:id="rId44">
              <w:r>
                <w:rPr>
                  <w:rFonts w:ascii="Calibri" w:eastAsia="Calibri" w:hAnsi="Calibri" w:cs="Calibri"/>
                  <w:sz w:val="20"/>
                  <w:szCs w:val="20"/>
                </w:rPr>
                <w:t>Leading</w:t>
              </w:r>
              <w:r>
                <w:rPr>
                  <w:rFonts w:ascii="Calibri" w:eastAsia="Calibri" w:hAnsi="Calibri" w:cs="Calibri"/>
                  <w:spacing w:val="-8"/>
                  <w:sz w:val="20"/>
                  <w:szCs w:val="20"/>
                </w:rPr>
                <w:t xml:space="preserve"> </w:t>
              </w: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cing</w:t>
              </w:r>
              <w:r>
                <w:rPr>
                  <w:rFonts w:ascii="Calibri" w:eastAsia="Calibri" w:hAnsi="Calibri" w:cs="Calibri"/>
                  <w:spacing w:val="-7"/>
                  <w:sz w:val="20"/>
                  <w:szCs w:val="20"/>
                </w:rPr>
                <w:t xml:space="preserve"> </w:t>
              </w:r>
              <w:r>
                <w:rPr>
                  <w:rFonts w:ascii="Calibri" w:eastAsia="Calibri" w:hAnsi="Calibri" w:cs="Calibri"/>
                  <w:spacing w:val="2"/>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hyperlink>
            <w:r>
              <w:rPr>
                <w:rFonts w:ascii="Calibri" w:eastAsia="Calibri" w:hAnsi="Calibri" w:cs="Calibri"/>
                <w:sz w:val="20"/>
                <w:szCs w:val="20"/>
              </w:rPr>
              <w:t>IOM,</w:t>
            </w:r>
            <w:r>
              <w:rPr>
                <w:rFonts w:ascii="Calibri" w:eastAsia="Calibri" w:hAnsi="Calibri" w:cs="Calibri"/>
                <w:spacing w:val="-7"/>
                <w:sz w:val="20"/>
                <w:szCs w:val="20"/>
              </w:rPr>
              <w:t xml:space="preserve"> </w:t>
            </w:r>
            <w:r>
              <w:rPr>
                <w:rFonts w:ascii="Calibri" w:eastAsia="Calibri" w:hAnsi="Calibri" w:cs="Calibri"/>
                <w:sz w:val="20"/>
                <w:szCs w:val="20"/>
              </w:rPr>
              <w:t>2011)</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6"/>
                <w:sz w:val="20"/>
                <w:szCs w:val="20"/>
              </w:rPr>
              <w:t>P</w:t>
            </w:r>
            <w:r>
              <w:rPr>
                <w:rFonts w:ascii="Calibri" w:eastAsia="Calibri" w:hAnsi="Calibri" w:cs="Calibri"/>
                <w:b/>
                <w:bCs/>
                <w:spacing w:val="8"/>
                <w:sz w:val="20"/>
                <w:szCs w:val="20"/>
              </w:rPr>
              <w:t>r</w:t>
            </w:r>
            <w:r>
              <w:rPr>
                <w:rFonts w:ascii="Calibri" w:eastAsia="Calibri" w:hAnsi="Calibri" w:cs="Calibri"/>
                <w:b/>
                <w:bCs/>
                <w:spacing w:val="7"/>
                <w:sz w:val="20"/>
                <w:szCs w:val="20"/>
              </w:rPr>
              <w:t>o</w:t>
            </w:r>
            <w:r>
              <w:rPr>
                <w:rFonts w:ascii="Calibri" w:eastAsia="Calibri" w:hAnsi="Calibri" w:cs="Calibri"/>
                <w:b/>
                <w:bCs/>
                <w:spacing w:val="6"/>
                <w:sz w:val="20"/>
                <w:szCs w:val="20"/>
              </w:rPr>
              <w:t>f</w:t>
            </w:r>
            <w:r>
              <w:rPr>
                <w:rFonts w:ascii="Calibri" w:eastAsia="Calibri" w:hAnsi="Calibri" w:cs="Calibri"/>
                <w:b/>
                <w:bCs/>
                <w:spacing w:val="7"/>
                <w:sz w:val="20"/>
                <w:szCs w:val="20"/>
              </w:rPr>
              <w:t>e</w:t>
            </w:r>
            <w:r>
              <w:rPr>
                <w:rFonts w:ascii="Calibri" w:eastAsia="Calibri" w:hAnsi="Calibri" w:cs="Calibri"/>
                <w:b/>
                <w:bCs/>
                <w:spacing w:val="6"/>
                <w:sz w:val="20"/>
                <w:szCs w:val="20"/>
              </w:rPr>
              <w:t>ssi</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pacing w:val="7"/>
                <w:sz w:val="20"/>
                <w:szCs w:val="20"/>
              </w:rPr>
              <w:t>a</w:t>
            </w:r>
            <w:r>
              <w:rPr>
                <w:rFonts w:ascii="Calibri" w:eastAsia="Calibri" w:hAnsi="Calibri" w:cs="Calibri"/>
                <w:b/>
                <w:bCs/>
                <w:sz w:val="20"/>
                <w:szCs w:val="20"/>
              </w:rPr>
              <w:t>l</w:t>
            </w:r>
            <w:r>
              <w:rPr>
                <w:rFonts w:ascii="Calibri" w:eastAsia="Calibri" w:hAnsi="Calibri" w:cs="Calibri"/>
                <w:b/>
                <w:bCs/>
                <w:spacing w:val="7"/>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8"/>
                <w:sz w:val="20"/>
                <w:szCs w:val="20"/>
              </w:rPr>
              <w:t>d</w:t>
            </w:r>
            <w:r>
              <w:rPr>
                <w:rFonts w:ascii="Calibri" w:eastAsia="Calibri" w:hAnsi="Calibri" w:cs="Calibri"/>
                <w:b/>
                <w:bCs/>
                <w:spacing w:val="7"/>
                <w:sz w:val="20"/>
                <w:szCs w:val="20"/>
              </w:rPr>
              <w:t>e</w:t>
            </w:r>
            <w:r>
              <w:rPr>
                <w:rFonts w:ascii="Calibri" w:eastAsia="Calibri" w:hAnsi="Calibri" w:cs="Calibri"/>
                <w:b/>
                <w:bCs/>
                <w:spacing w:val="8"/>
                <w:sz w:val="20"/>
                <w:szCs w:val="20"/>
              </w:rPr>
              <w:t>n</w:t>
            </w:r>
            <w:r>
              <w:rPr>
                <w:rFonts w:ascii="Calibri" w:eastAsia="Calibri" w:hAnsi="Calibri" w:cs="Calibri"/>
                <w:b/>
                <w:bCs/>
                <w:spacing w:val="7"/>
                <w:sz w:val="20"/>
                <w:szCs w:val="20"/>
              </w:rPr>
              <w:t>t</w:t>
            </w:r>
            <w:r>
              <w:rPr>
                <w:rFonts w:ascii="Calibri" w:eastAsia="Calibri" w:hAnsi="Calibri" w:cs="Calibri"/>
                <w:b/>
                <w:bCs/>
                <w:spacing w:val="6"/>
                <w:sz w:val="20"/>
                <w:szCs w:val="20"/>
              </w:rPr>
              <w:t>i</w:t>
            </w:r>
            <w:r>
              <w:rPr>
                <w:rFonts w:ascii="Calibri" w:eastAsia="Calibri" w:hAnsi="Calibri" w:cs="Calibri"/>
                <w:b/>
                <w:bCs/>
                <w:spacing w:val="7"/>
                <w:sz w:val="20"/>
                <w:szCs w:val="20"/>
              </w:rPr>
              <w:t>t</w:t>
            </w:r>
            <w:r>
              <w:rPr>
                <w:rFonts w:ascii="Calibri" w:eastAsia="Calibri" w:hAnsi="Calibri" w:cs="Calibri"/>
                <w:b/>
                <w:bCs/>
                <w:sz w:val="20"/>
                <w:szCs w:val="20"/>
              </w:rPr>
              <w:t>y</w:t>
            </w:r>
            <w:r>
              <w:rPr>
                <w:rFonts w:ascii="Calibri" w:eastAsia="Calibri" w:hAnsi="Calibri" w:cs="Calibri"/>
                <w:b/>
                <w:bCs/>
                <w:spacing w:val="12"/>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5"/>
                <w:sz w:val="20"/>
                <w:szCs w:val="20"/>
              </w:rPr>
              <w:t>v</w:t>
            </w:r>
            <w:r>
              <w:rPr>
                <w:rFonts w:ascii="Calibri" w:eastAsia="Calibri" w:hAnsi="Calibri" w:cs="Calibri"/>
                <w:spacing w:val="7"/>
                <w:sz w:val="20"/>
                <w:szCs w:val="20"/>
              </w:rPr>
              <w:t>o</w:t>
            </w:r>
            <w:r>
              <w:rPr>
                <w:rFonts w:ascii="Calibri" w:eastAsia="Calibri" w:hAnsi="Calibri" w:cs="Calibri"/>
                <w:spacing w:val="6"/>
                <w:sz w:val="20"/>
                <w:szCs w:val="20"/>
              </w:rPr>
              <w:t>l</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rna</w:t>
            </w:r>
            <w:r>
              <w:rPr>
                <w:rFonts w:ascii="Calibri" w:eastAsia="Calibri" w:hAnsi="Calibri" w:cs="Calibri"/>
                <w:spacing w:val="6"/>
                <w:sz w:val="20"/>
                <w:szCs w:val="20"/>
              </w:rPr>
              <w:t>li</w:t>
            </w:r>
            <w:r>
              <w:rPr>
                <w:rFonts w:ascii="Calibri" w:eastAsia="Calibri" w:hAnsi="Calibri" w:cs="Calibri"/>
                <w:spacing w:val="7"/>
                <w:sz w:val="20"/>
                <w:szCs w:val="20"/>
              </w:rPr>
              <w:t>zat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8"/>
                <w:sz w:val="20"/>
                <w:szCs w:val="20"/>
              </w:rPr>
              <w:t>v</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9"/>
                <w:sz w:val="20"/>
                <w:szCs w:val="20"/>
              </w:rPr>
              <w:t>r</w:t>
            </w:r>
            <w:r>
              <w:rPr>
                <w:rFonts w:ascii="Calibri" w:eastAsia="Calibri" w:hAnsi="Calibri" w:cs="Calibri"/>
                <w:spacing w:val="6"/>
                <w:sz w:val="20"/>
                <w:szCs w:val="20"/>
              </w:rPr>
              <w:t>ec</w:t>
            </w:r>
            <w:r>
              <w:rPr>
                <w:rFonts w:ascii="Calibri" w:eastAsia="Calibri" w:hAnsi="Calibri" w:cs="Calibri"/>
                <w:spacing w:val="7"/>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n</w:t>
            </w:r>
            <w:r>
              <w:rPr>
                <w:rFonts w:ascii="Calibri" w:eastAsia="Calibri" w:hAnsi="Calibri" w:cs="Calibri"/>
                <w:spacing w:val="6"/>
                <w:sz w:val="20"/>
                <w:szCs w:val="20"/>
              </w:rPr>
              <w:t>i</w:t>
            </w:r>
            <w:r>
              <w:rPr>
                <w:rFonts w:ascii="Calibri" w:eastAsia="Calibri" w:hAnsi="Calibri" w:cs="Calibri"/>
                <w:spacing w:val="7"/>
                <w:sz w:val="20"/>
                <w:szCs w:val="20"/>
              </w:rPr>
              <w:t>z</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eg</w:t>
            </w:r>
            <w:r>
              <w:rPr>
                <w:rFonts w:ascii="Calibri" w:eastAsia="Calibri" w:hAnsi="Calibri" w:cs="Calibri"/>
                <w:spacing w:val="7"/>
                <w:sz w:val="20"/>
                <w:szCs w:val="20"/>
              </w:rPr>
              <w:t>ra</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n</w:t>
            </w:r>
            <w:r>
              <w:rPr>
                <w:rFonts w:ascii="Calibri" w:eastAsia="Calibri" w:hAnsi="Calibri" w:cs="Calibri"/>
                <w:sz w:val="20"/>
                <w:szCs w:val="20"/>
              </w:rPr>
              <w:t>d</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5"/>
                <w:sz w:val="20"/>
                <w:szCs w:val="20"/>
              </w:rPr>
              <w:t>s</w:t>
            </w:r>
            <w:r>
              <w:rPr>
                <w:rFonts w:ascii="Calibri" w:eastAsia="Calibri" w:hAnsi="Calibri" w:cs="Calibri"/>
                <w:spacing w:val="6"/>
                <w:sz w:val="20"/>
                <w:szCs w:val="20"/>
              </w:rPr>
              <w:t>cie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6"/>
                <w:sz w:val="20"/>
                <w:szCs w:val="20"/>
              </w:rPr>
              <w:t>(</w:t>
            </w:r>
            <w:r>
              <w:rPr>
                <w:rFonts w:ascii="Calibri" w:eastAsia="Calibri" w:hAnsi="Calibri" w:cs="Calibri"/>
                <w:spacing w:val="8"/>
                <w:sz w:val="20"/>
                <w:szCs w:val="20"/>
              </w:rPr>
              <w:t>N</w:t>
            </w:r>
            <w:r>
              <w:rPr>
                <w:rFonts w:ascii="Calibri" w:eastAsia="Calibri" w:hAnsi="Calibri" w:cs="Calibri"/>
                <w:spacing w:val="7"/>
                <w:sz w:val="20"/>
                <w:szCs w:val="20"/>
              </w:rPr>
              <w:t>L</w:t>
            </w:r>
            <w:r>
              <w:rPr>
                <w:rFonts w:ascii="Calibri" w:eastAsia="Calibri" w:hAnsi="Calibri" w:cs="Calibri"/>
                <w:spacing w:val="8"/>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2010</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pacing w:val="6"/>
                <w:sz w:val="20"/>
                <w:szCs w:val="20"/>
              </w:rPr>
              <w:t>celle</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z w:val="20"/>
                <w:szCs w:val="20"/>
              </w:rPr>
              <w:t>.</w:t>
            </w:r>
          </w:p>
        </w:tc>
      </w:tr>
      <w:tr w:rsidR="005A4D45">
        <w:trPr>
          <w:trHeight w:hRule="exact" w:val="98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aborati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8"/>
                <w:sz w:val="20"/>
                <w:szCs w:val="20"/>
              </w:rPr>
              <w:t xml:space="preserve"> </w:t>
            </w:r>
            <w:r>
              <w:rPr>
                <w:rFonts w:ascii="Calibri" w:eastAsia="Calibri" w:hAnsi="Calibri" w:cs="Calibri"/>
                <w:b/>
                <w:bCs/>
                <w:sz w:val="20"/>
                <w:szCs w:val="20"/>
              </w:rPr>
              <w:t>P</w:t>
            </w:r>
            <w:r>
              <w:rPr>
                <w:rFonts w:ascii="Calibri" w:eastAsia="Calibri" w:hAnsi="Calibri" w:cs="Calibri"/>
                <w:b/>
                <w:bCs/>
                <w:spacing w:val="1"/>
                <w:sz w:val="20"/>
                <w:szCs w:val="20"/>
              </w:rPr>
              <w:t>r</w:t>
            </w:r>
            <w:r>
              <w:rPr>
                <w:rFonts w:ascii="Calibri" w:eastAsia="Calibri" w:hAnsi="Calibri" w:cs="Calibri"/>
                <w:b/>
                <w:bCs/>
                <w:sz w:val="20"/>
                <w:szCs w:val="20"/>
              </w:rPr>
              <w:t>actice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ef</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S</w:t>
            </w:r>
            <w:r>
              <w:rPr>
                <w:rFonts w:ascii="Calibri" w:eastAsia="Calibri" w:hAnsi="Calibri" w:cs="Calibri"/>
                <w:sz w:val="20"/>
                <w:szCs w:val="20"/>
              </w:rPr>
              <w:t>BN</w:t>
            </w:r>
            <w:r>
              <w:rPr>
                <w:rFonts w:ascii="Calibri" w:eastAsia="Calibri" w:hAnsi="Calibri" w:cs="Calibri"/>
                <w:spacing w:val="-6"/>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F</w:t>
            </w:r>
            <w:r>
              <w:rPr>
                <w:rFonts w:ascii="Calibri" w:eastAsia="Calibri" w:hAnsi="Calibri" w:cs="Calibri"/>
                <w:sz w:val="20"/>
                <w:szCs w:val="20"/>
              </w:rPr>
              <w:t>orging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olutio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through</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9"/>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trength</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tak</w:t>
            </w:r>
            <w:r>
              <w:rPr>
                <w:rFonts w:ascii="Calibri" w:eastAsia="Calibri" w:hAnsi="Calibri" w:cs="Calibri"/>
                <w:spacing w:val="2"/>
                <w:sz w:val="20"/>
                <w:szCs w:val="20"/>
              </w:rPr>
              <w:t>e</w:t>
            </w:r>
            <w:r>
              <w:rPr>
                <w:rFonts w:ascii="Calibri" w:eastAsia="Calibri" w:hAnsi="Calibri" w:cs="Calibri"/>
                <w:sz w:val="20"/>
                <w:szCs w:val="20"/>
              </w:rPr>
              <w:t>hold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pacing w:val="8"/>
                <w:sz w:val="20"/>
                <w:szCs w:val="20"/>
              </w:rPr>
              <w:t>”</w:t>
            </w:r>
            <w:r>
              <w:rPr>
                <w:rFonts w:ascii="Calibri" w:eastAsia="Calibri" w:hAnsi="Calibri" w:cs="Calibri"/>
                <w:sz w:val="20"/>
                <w:szCs w:val="20"/>
              </w:rPr>
              <w:t>.</w:t>
            </w:r>
          </w:p>
          <w:p w:rsidR="005A4D45" w:rsidRDefault="007C4D6D">
            <w:pPr>
              <w:pStyle w:val="TableParagraph"/>
              <w:spacing w:before="1" w:line="239" w:lineRule="auto"/>
              <w:ind w:left="102" w:right="148"/>
              <w:rPr>
                <w:rFonts w:ascii="Calibri" w:eastAsia="Calibri" w:hAnsi="Calibri" w:cs="Calibri"/>
                <w:sz w:val="20"/>
                <w:szCs w:val="20"/>
              </w:rPr>
            </w:pP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z w:val="20"/>
                <w:szCs w:val="20"/>
              </w:rPr>
              <w:t>re</w:t>
            </w:r>
            <w:r>
              <w:rPr>
                <w:rFonts w:ascii="Calibri" w:eastAsia="Calibri" w:hAnsi="Calibri" w:cs="Calibri"/>
                <w:spacing w:val="-2"/>
                <w:sz w:val="20"/>
                <w:szCs w:val="20"/>
              </w:rPr>
              <w:t xml:space="preserve"> 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S</w:t>
            </w:r>
            <w:r>
              <w:rPr>
                <w:rFonts w:ascii="Calibri" w:eastAsia="Calibri" w:hAnsi="Calibri" w:cs="Calibri"/>
                <w:sz w:val="20"/>
                <w:szCs w:val="20"/>
              </w:rPr>
              <w:t>BN.</w:t>
            </w:r>
            <w:r>
              <w:rPr>
                <w:rFonts w:ascii="Calibri" w:eastAsia="Calibri" w:hAnsi="Calibri" w:cs="Calibri"/>
                <w:spacing w:val="-5"/>
                <w:sz w:val="20"/>
                <w:szCs w:val="20"/>
              </w:rPr>
              <w:t xml:space="preserve"> </w:t>
            </w:r>
            <w:r>
              <w:rPr>
                <w:rFonts w:ascii="Calibri" w:eastAsia="Calibri" w:hAnsi="Calibri" w:cs="Calibri"/>
                <w:sz w:val="20"/>
                <w:szCs w:val="20"/>
              </w:rPr>
              <w:t>Coll</w:t>
            </w:r>
            <w:r>
              <w:rPr>
                <w:rFonts w:ascii="Calibri" w:eastAsia="Calibri" w:hAnsi="Calibri" w:cs="Calibri"/>
                <w:spacing w:val="2"/>
                <w:sz w:val="20"/>
                <w:szCs w:val="20"/>
              </w:rPr>
              <w:t>a</w:t>
            </w:r>
            <w:r>
              <w:rPr>
                <w:rFonts w:ascii="Calibri" w:eastAsia="Calibri" w:hAnsi="Calibri" w:cs="Calibri"/>
                <w:sz w:val="20"/>
                <w:szCs w:val="20"/>
              </w:rPr>
              <w:t>boration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proc</w:t>
            </w:r>
            <w:r>
              <w:rPr>
                <w:rFonts w:ascii="Calibri" w:eastAsia="Calibri" w:hAnsi="Calibri" w:cs="Calibri"/>
                <w:spacing w:val="-1"/>
                <w:sz w:val="20"/>
                <w:szCs w:val="20"/>
              </w:rPr>
              <w:t>es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joint</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ion</w:t>
            </w:r>
            <w:r>
              <w:rPr>
                <w:rFonts w:ascii="Calibri" w:eastAsia="Calibri" w:hAnsi="Calibri" w:cs="Calibri"/>
                <w:spacing w:val="-4"/>
                <w:sz w:val="20"/>
                <w:szCs w:val="20"/>
              </w:rPr>
              <w:t xml:space="preserve"> </w:t>
            </w:r>
            <w:r>
              <w:rPr>
                <w:rFonts w:ascii="Calibri" w:eastAsia="Calibri" w:hAnsi="Calibri" w:cs="Calibri"/>
                <w:sz w:val="20"/>
                <w:szCs w:val="20"/>
              </w:rPr>
              <w:t>making</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nd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parties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joint</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outc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1"/>
                <w:sz w:val="20"/>
                <w:szCs w:val="20"/>
              </w:rPr>
              <w:t>o</w:t>
            </w:r>
            <w:r>
              <w:rPr>
                <w:rFonts w:ascii="Calibri" w:eastAsia="Calibri" w:hAnsi="Calibri" w:cs="Calibri"/>
                <w:sz w:val="20"/>
                <w:szCs w:val="20"/>
              </w:rPr>
              <w:t>lv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orking</w:t>
            </w:r>
            <w:r>
              <w:rPr>
                <w:rFonts w:ascii="Calibri" w:eastAsia="Calibri" w:hAnsi="Calibri" w:cs="Calibri"/>
                <w:spacing w:val="-10"/>
                <w:sz w:val="20"/>
                <w:szCs w:val="20"/>
              </w:rPr>
              <w:t xml:space="preserve"> </w:t>
            </w:r>
            <w:r>
              <w:rPr>
                <w:rFonts w:ascii="Calibri" w:eastAsia="Calibri" w:hAnsi="Calibri" w:cs="Calibri"/>
                <w:sz w:val="20"/>
                <w:szCs w:val="20"/>
              </w:rPr>
              <w:t>acro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w:t>
            </w:r>
            <w:r>
              <w:rPr>
                <w:rFonts w:ascii="Calibri" w:eastAsia="Calibri" w:hAnsi="Calibri" w:cs="Calibri"/>
                <w:spacing w:val="1"/>
                <w:sz w:val="20"/>
                <w:szCs w:val="20"/>
              </w:rPr>
              <w:t>es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z w:val="20"/>
                <w:szCs w:val="20"/>
              </w:rPr>
              <w:t>bound</w:t>
            </w:r>
            <w:r>
              <w:rPr>
                <w:rFonts w:ascii="Calibri" w:eastAsia="Calibri" w:hAnsi="Calibri" w:cs="Calibri"/>
                <w:spacing w:val="4"/>
                <w:sz w:val="20"/>
                <w:szCs w:val="20"/>
              </w:rPr>
              <w:t>a</w:t>
            </w:r>
            <w:r>
              <w:rPr>
                <w:rFonts w:ascii="Calibri" w:eastAsia="Calibri" w:hAnsi="Calibri" w:cs="Calibri"/>
                <w:sz w:val="20"/>
                <w:szCs w:val="20"/>
              </w:rPr>
              <w:t>ri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(QS</w:t>
            </w:r>
            <w:r>
              <w:rPr>
                <w:rFonts w:ascii="Calibri" w:eastAsia="Calibri" w:hAnsi="Calibri" w:cs="Calibri"/>
                <w:spacing w:val="1"/>
                <w:sz w:val="20"/>
                <w:szCs w:val="20"/>
              </w:rPr>
              <w:t>EN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2010)</w:t>
            </w:r>
          </w:p>
        </w:tc>
      </w:tr>
      <w:tr w:rsidR="005A4D45">
        <w:trPr>
          <w:trHeight w:hRule="exact" w:val="49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afety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condition</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fr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f</w:t>
            </w:r>
            <w:r>
              <w:rPr>
                <w:rFonts w:ascii="Calibri" w:eastAsia="Calibri" w:hAnsi="Calibri" w:cs="Calibri"/>
                <w:sz w:val="20"/>
                <w:szCs w:val="20"/>
              </w:rPr>
              <w:t>rom</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arm</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ri</w:t>
            </w:r>
            <w:r>
              <w:rPr>
                <w:rFonts w:ascii="Calibri" w:eastAsia="Calibri" w:hAnsi="Calibri" w:cs="Calibri"/>
                <w:spacing w:val="-2"/>
                <w:sz w:val="20"/>
                <w:szCs w:val="20"/>
              </w:rPr>
              <w:t>s</w:t>
            </w:r>
            <w:r>
              <w:rPr>
                <w:rFonts w:ascii="Calibri" w:eastAsia="Calibri" w:hAnsi="Calibri" w:cs="Calibri"/>
                <w:sz w:val="20"/>
                <w:szCs w:val="20"/>
              </w:rPr>
              <w:t>k,</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ult</w:t>
            </w:r>
            <w:r>
              <w:rPr>
                <w:rFonts w:ascii="Calibri" w:eastAsia="Calibri" w:hAnsi="Calibri" w:cs="Calibri"/>
                <w:spacing w:val="-4"/>
                <w:sz w:val="20"/>
                <w:szCs w:val="20"/>
              </w:rPr>
              <w:t xml:space="preserve"> </w:t>
            </w:r>
            <w:r>
              <w:rPr>
                <w:rFonts w:ascii="Calibri" w:eastAsia="Calibri" w:hAnsi="Calibri" w:cs="Calibri"/>
                <w:spacing w:val="2"/>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ntion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mitigation</w:t>
            </w:r>
            <w:r>
              <w:rPr>
                <w:rFonts w:ascii="Calibri" w:eastAsia="Calibri" w:hAnsi="Calibri" w:cs="Calibri"/>
                <w:spacing w:val="-4"/>
                <w:sz w:val="20"/>
                <w:szCs w:val="20"/>
              </w:rPr>
              <w:t xml:space="preserve"> </w:t>
            </w:r>
            <w:r>
              <w:rPr>
                <w:rFonts w:ascii="Calibri" w:eastAsia="Calibri" w:hAnsi="Calibri" w:cs="Calibri"/>
                <w:sz w:val="20"/>
                <w:szCs w:val="20"/>
              </w:rPr>
              <w:t>strateg</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pacing w:val="10"/>
                <w:sz w:val="20"/>
                <w:szCs w:val="20"/>
              </w:rPr>
              <w:t>)</w:t>
            </w:r>
            <w:r>
              <w:rPr>
                <w:rFonts w:ascii="Calibri" w:eastAsia="Calibri" w:hAnsi="Calibri" w:cs="Calibri"/>
                <w:sz w:val="20"/>
                <w:szCs w:val="20"/>
              </w:rPr>
              <w:t>.</w:t>
            </w:r>
          </w:p>
          <w:p w:rsidR="005A4D45" w:rsidRDefault="007C4D6D">
            <w:pPr>
              <w:pStyle w:val="TableParagraph"/>
              <w:spacing w:before="1" w:line="242" w:lineRule="exact"/>
              <w:ind w:left="102"/>
              <w:rPr>
                <w:rFonts w:ascii="Calibri" w:eastAsia="Calibri" w:hAnsi="Calibri" w:cs="Calibri"/>
                <w:sz w:val="20"/>
                <w:szCs w:val="20"/>
              </w:rPr>
            </w:pPr>
            <w:r>
              <w:rPr>
                <w:rFonts w:ascii="Calibri" w:eastAsia="Calibri" w:hAnsi="Calibri" w:cs="Calibri"/>
                <w:sz w:val="20"/>
                <w:szCs w:val="20"/>
              </w:rPr>
              <w:t>“Mini</w:t>
            </w:r>
            <w:r>
              <w:rPr>
                <w:rFonts w:ascii="Calibri" w:eastAsia="Calibri" w:hAnsi="Calibri" w:cs="Calibri"/>
                <w:spacing w:val="-1"/>
                <w:sz w:val="20"/>
                <w:szCs w:val="20"/>
              </w:rPr>
              <w:t>m</w:t>
            </w:r>
            <w:r>
              <w:rPr>
                <w:rFonts w:ascii="Calibri" w:eastAsia="Calibri" w:hAnsi="Calibri" w:cs="Calibri"/>
                <w:sz w:val="20"/>
                <w:szCs w:val="20"/>
              </w:rPr>
              <w:t>ize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k</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arm</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through</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oth</w:t>
            </w:r>
            <w:r>
              <w:rPr>
                <w:rFonts w:ascii="Calibri" w:eastAsia="Calibri" w:hAnsi="Calibri" w:cs="Calibri"/>
                <w:spacing w:val="-5"/>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s</w:t>
            </w:r>
            <w:r>
              <w:rPr>
                <w:rFonts w:ascii="Calibri" w:eastAsia="Calibri" w:hAnsi="Calibri" w:cs="Calibri"/>
                <w:sz w:val="20"/>
                <w:szCs w:val="20"/>
              </w:rPr>
              <w:t>tem</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(QS</w:t>
            </w:r>
            <w:r>
              <w:rPr>
                <w:rFonts w:ascii="Calibri" w:eastAsia="Calibri" w:hAnsi="Calibri" w:cs="Calibri"/>
                <w:spacing w:val="3"/>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2010).</w:t>
            </w:r>
          </w:p>
        </w:tc>
      </w:tr>
      <w:tr w:rsidR="005A4D45">
        <w:trPr>
          <w:trHeight w:hRule="exact" w:val="147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1"/>
                <w:sz w:val="20"/>
                <w:szCs w:val="20"/>
              </w:rPr>
              <w:t>H</w:t>
            </w:r>
            <w:r>
              <w:rPr>
                <w:rFonts w:ascii="Calibri" w:eastAsia="Calibri" w:hAnsi="Calibri" w:cs="Calibri"/>
                <w:b/>
                <w:bCs/>
                <w:sz w:val="20"/>
                <w:szCs w:val="20"/>
              </w:rPr>
              <w:t>o</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sm</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39" w:lineRule="auto"/>
              <w:ind w:left="102" w:right="148"/>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4"/>
                <w:sz w:val="20"/>
                <w:szCs w:val="20"/>
              </w:rPr>
              <w:t xml:space="preserve"> </w:t>
            </w:r>
            <w:r>
              <w:rPr>
                <w:rFonts w:ascii="Calibri" w:eastAsia="Calibri" w:hAnsi="Calibri" w:cs="Calibri"/>
                <w:sz w:val="20"/>
                <w:szCs w:val="20"/>
              </w:rPr>
              <w:t>mind,</w:t>
            </w:r>
            <w:r>
              <w:rPr>
                <w:rFonts w:ascii="Calibri" w:eastAsia="Calibri" w:hAnsi="Calibri" w:cs="Calibri"/>
                <w:spacing w:val="-5"/>
                <w:sz w:val="20"/>
                <w:szCs w:val="20"/>
              </w:rPr>
              <w:t xml:space="preserve"> </w:t>
            </w:r>
            <w:r>
              <w:rPr>
                <w:rFonts w:ascii="Calibri" w:eastAsia="Calibri" w:hAnsi="Calibri" w:cs="Calibri"/>
                <w:sz w:val="20"/>
                <w:szCs w:val="20"/>
              </w:rPr>
              <w:t>spirit;</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3"/>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spec</w:t>
            </w:r>
            <w:r>
              <w:rPr>
                <w:rFonts w:ascii="Calibri" w:eastAsia="Calibri" w:hAnsi="Calibri" w:cs="Calibri"/>
                <w:spacing w:val="1"/>
                <w:sz w:val="20"/>
                <w:szCs w:val="20"/>
              </w:rPr>
              <w:t>i</w:t>
            </w:r>
            <w:r>
              <w:rPr>
                <w:rFonts w:ascii="Calibri" w:eastAsia="Calibri" w:hAnsi="Calibri" w:cs="Calibri"/>
                <w:spacing w:val="-1"/>
                <w:sz w:val="20"/>
                <w:szCs w:val="20"/>
              </w:rPr>
              <w:t>f</w:t>
            </w:r>
            <w:r>
              <w:rPr>
                <w:rFonts w:ascii="Calibri" w:eastAsia="Calibri" w:hAnsi="Calibri" w:cs="Calibri"/>
                <w:sz w:val="20"/>
                <w:szCs w:val="20"/>
              </w:rPr>
              <w:t>ic</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1"/>
                <w:sz w:val="20"/>
                <w:szCs w:val="20"/>
              </w:rPr>
              <w:t>a</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ocial</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conc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oli</w:t>
            </w:r>
            <w:r>
              <w:rPr>
                <w:rFonts w:ascii="Calibri" w:eastAsia="Calibri" w:hAnsi="Calibri" w:cs="Calibri"/>
                <w:spacing w:val="-2"/>
                <w:sz w:val="20"/>
                <w:szCs w:val="20"/>
              </w:rPr>
              <w:t>s</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m</w:t>
            </w:r>
            <w:r>
              <w:rPr>
                <w:rFonts w:ascii="Calibri" w:eastAsia="Calibri" w:hAnsi="Calibri" w:cs="Calibri"/>
                <w:sz w:val="20"/>
                <w:szCs w:val="20"/>
              </w:rPr>
              <w:t>otion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6"/>
                <w:sz w:val="20"/>
                <w:szCs w:val="20"/>
              </w:rPr>
              <w:t>s</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o</w:t>
            </w:r>
            <w:r>
              <w:rPr>
                <w:rFonts w:ascii="Calibri" w:eastAsia="Calibri" w:hAnsi="Calibri" w:cs="Calibri"/>
                <w:sz w:val="20"/>
                <w:szCs w:val="20"/>
              </w:rPr>
              <w:t>cial,</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s</w:t>
            </w:r>
            <w:r>
              <w:rPr>
                <w:rFonts w:ascii="Calibri" w:eastAsia="Calibri" w:hAnsi="Calibri" w:cs="Calibri"/>
                <w:sz w:val="20"/>
                <w:szCs w:val="20"/>
              </w:rPr>
              <w:t>ychological,</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iologi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spiritual</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actor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Such</w:t>
            </w:r>
            <w:r>
              <w:rPr>
                <w:rFonts w:ascii="Calibri" w:eastAsia="Calibri" w:hAnsi="Calibri" w:cs="Calibri"/>
                <w:spacing w:val="-6"/>
                <w:sz w:val="20"/>
                <w:szCs w:val="20"/>
              </w:rPr>
              <w:t xml:space="preserve"> </w:t>
            </w:r>
            <w:r>
              <w:rPr>
                <w:rFonts w:ascii="Calibri" w:eastAsia="Calibri" w:hAnsi="Calibri" w:cs="Calibri"/>
                <w:sz w:val="20"/>
                <w:szCs w:val="20"/>
              </w:rPr>
              <w:t>factors</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w</w:t>
            </w:r>
            <w:r>
              <w:rPr>
                <w:rFonts w:ascii="Calibri" w:eastAsia="Calibri" w:hAnsi="Calibri" w:cs="Calibri"/>
                <w:sz w:val="20"/>
                <w:szCs w:val="20"/>
              </w:rPr>
              <w:t>hole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3"/>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total</w:t>
            </w:r>
            <w:r>
              <w:rPr>
                <w:rFonts w:ascii="Calibri" w:eastAsia="Calibri" w:hAnsi="Calibri" w:cs="Calibri"/>
                <w:spacing w:val="-7"/>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w:t>
            </w:r>
            <w:r>
              <w:rPr>
                <w:rFonts w:ascii="Calibri" w:eastAsia="Calibri" w:hAnsi="Calibri" w:cs="Calibri"/>
                <w:spacing w:val="-3"/>
                <w:sz w:val="20"/>
                <w:szCs w:val="20"/>
              </w:rPr>
              <w:t>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lu</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pacing w:val="11"/>
                <w:sz w:val="20"/>
                <w:szCs w:val="20"/>
              </w:rPr>
              <w:t>/</w:t>
            </w:r>
            <w:r>
              <w:rPr>
                <w:rFonts w:ascii="Calibri" w:eastAsia="Calibri" w:hAnsi="Calibri" w:cs="Calibri"/>
                <w:sz w:val="20"/>
                <w:szCs w:val="20"/>
              </w:rPr>
              <w:t>act</w:t>
            </w:r>
            <w:r>
              <w:rPr>
                <w:rFonts w:ascii="Calibri" w:eastAsia="Calibri" w:hAnsi="Calibri" w:cs="Calibri"/>
                <w:w w:val="99"/>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uous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raction</w:t>
            </w:r>
            <w:r>
              <w:rPr>
                <w:rFonts w:ascii="Calibri" w:eastAsia="Calibri" w:hAnsi="Calibri" w:cs="Calibri"/>
                <w:spacing w:val="-6"/>
                <w:sz w:val="20"/>
                <w:szCs w:val="20"/>
              </w:rPr>
              <w:t xml:space="preserve"> </w:t>
            </w:r>
            <w:r>
              <w:rPr>
                <w:rFonts w:ascii="Calibri" w:eastAsia="Calibri" w:hAnsi="Calibri" w:cs="Calibri"/>
                <w:sz w:val="20"/>
                <w:szCs w:val="20"/>
              </w:rPr>
              <w:t>creat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m</w:t>
            </w:r>
            <w:r>
              <w:rPr>
                <w:rFonts w:ascii="Calibri" w:eastAsia="Calibri" w:hAnsi="Calibri" w:cs="Calibri"/>
                <w:spacing w:val="-1"/>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Do</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1</w:t>
            </w:r>
            <w:r>
              <w:rPr>
                <w:rFonts w:ascii="Calibri" w:eastAsia="Calibri" w:hAnsi="Calibri" w:cs="Calibri"/>
                <w:sz w:val="20"/>
                <w:szCs w:val="20"/>
              </w:rPr>
              <w:t>3).</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tic</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ursing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z w:val="20"/>
                <w:szCs w:val="20"/>
              </w:rPr>
              <w:t>gnizes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totality</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terco</w:t>
            </w:r>
            <w:r>
              <w:rPr>
                <w:rFonts w:ascii="Calibri" w:eastAsia="Calibri" w:hAnsi="Calibri" w:cs="Calibri"/>
                <w:spacing w:val="1"/>
                <w:sz w:val="20"/>
                <w:szCs w:val="20"/>
              </w:rPr>
              <w:t>n</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5"/>
                <w:sz w:val="20"/>
                <w:szCs w:val="20"/>
              </w:rPr>
              <w:t xml:space="preserve"> </w:t>
            </w:r>
            <w:r>
              <w:rPr>
                <w:rFonts w:ascii="Calibri" w:eastAsia="Calibri" w:hAnsi="Calibri" w:cs="Calibri"/>
                <w:sz w:val="20"/>
                <w:szCs w:val="20"/>
              </w:rPr>
              <w:t>mind,</w:t>
            </w:r>
            <w:r>
              <w:rPr>
                <w:rFonts w:ascii="Calibri" w:eastAsia="Calibri" w:hAnsi="Calibri" w:cs="Calibri"/>
                <w:spacing w:val="-6"/>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m</w:t>
            </w:r>
            <w:r>
              <w:rPr>
                <w:rFonts w:ascii="Calibri" w:eastAsia="Calibri" w:hAnsi="Calibri" w:cs="Calibri"/>
                <w:sz w:val="20"/>
                <w:szCs w:val="20"/>
              </w:rPr>
              <w:t>otion,</w:t>
            </w:r>
            <w:r>
              <w:rPr>
                <w:rFonts w:ascii="Calibri" w:eastAsia="Calibri" w:hAnsi="Calibri" w:cs="Calibri"/>
                <w:spacing w:val="-6"/>
                <w:sz w:val="20"/>
                <w:szCs w:val="20"/>
              </w:rPr>
              <w:t xml:space="preserve"> </w:t>
            </w:r>
            <w:r>
              <w:rPr>
                <w:rFonts w:ascii="Calibri" w:eastAsia="Calibri" w:hAnsi="Calibri" w:cs="Calibri"/>
                <w:sz w:val="20"/>
                <w:szCs w:val="20"/>
              </w:rPr>
              <w:t>spirit,</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ocial/cultural,</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latio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9"/>
                <w:sz w:val="20"/>
                <w:szCs w:val="20"/>
              </w:rPr>
              <w:t xml:space="preserve"> </w:t>
            </w:r>
            <w:r>
              <w:rPr>
                <w:rFonts w:ascii="Calibri" w:eastAsia="Calibri" w:hAnsi="Calibri" w:cs="Calibri"/>
                <w:sz w:val="20"/>
                <w:szCs w:val="20"/>
              </w:rPr>
              <w:t>context,</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9"/>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A</w:t>
            </w:r>
            <w:r>
              <w:rPr>
                <w:rFonts w:ascii="Calibri" w:eastAsia="Calibri" w:hAnsi="Calibri" w:cs="Calibri"/>
                <w:sz w:val="20"/>
                <w:szCs w:val="20"/>
              </w:rPr>
              <w:t>HNA,</w:t>
            </w:r>
            <w:r>
              <w:rPr>
                <w:rFonts w:ascii="Calibri" w:eastAsia="Calibri" w:hAnsi="Calibri" w:cs="Calibri"/>
                <w:spacing w:val="-9"/>
                <w:sz w:val="20"/>
                <w:szCs w:val="20"/>
              </w:rPr>
              <w:t xml:space="preserve"> </w:t>
            </w:r>
            <w:r>
              <w:rPr>
                <w:rFonts w:ascii="Calibri" w:eastAsia="Calibri" w:hAnsi="Calibri" w:cs="Calibri"/>
                <w:sz w:val="20"/>
                <w:szCs w:val="20"/>
              </w:rPr>
              <w:t>201</w:t>
            </w:r>
            <w:r>
              <w:rPr>
                <w:rFonts w:ascii="Calibri" w:eastAsia="Calibri" w:hAnsi="Calibri" w:cs="Calibri"/>
                <w:spacing w:val="-1"/>
                <w:sz w:val="20"/>
                <w:szCs w:val="20"/>
              </w:rPr>
              <w:t>2</w:t>
            </w:r>
            <w:r>
              <w:rPr>
                <w:rFonts w:ascii="Calibri" w:eastAsia="Calibri" w:hAnsi="Calibri" w:cs="Calibri"/>
                <w:sz w:val="20"/>
                <w:szCs w:val="20"/>
              </w:rPr>
              <w:t>).</w:t>
            </w:r>
          </w:p>
        </w:tc>
      </w:tr>
      <w:tr w:rsidR="005A4D45">
        <w:trPr>
          <w:trHeight w:hRule="exact" w:val="1474"/>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Info</w:t>
            </w:r>
            <w:r>
              <w:rPr>
                <w:rFonts w:ascii="Calibri" w:eastAsia="Calibri" w:hAnsi="Calibri" w:cs="Calibri"/>
                <w:b/>
                <w:bCs/>
                <w:spacing w:val="1"/>
                <w:sz w:val="20"/>
                <w:szCs w:val="20"/>
              </w:rPr>
              <w:t>r</w:t>
            </w:r>
            <w:r>
              <w:rPr>
                <w:rFonts w:ascii="Calibri" w:eastAsia="Calibri" w:hAnsi="Calibri" w:cs="Calibri"/>
                <w:b/>
                <w:bCs/>
                <w:sz w:val="20"/>
                <w:szCs w:val="20"/>
              </w:rPr>
              <w:t>matics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color w:val="06040B"/>
                <w:sz w:val="20"/>
                <w:szCs w:val="20"/>
              </w:rPr>
              <w:t>Nur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8"/>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w:t>
            </w:r>
            <w:r>
              <w:rPr>
                <w:rFonts w:ascii="Calibri" w:eastAsia="Calibri" w:hAnsi="Calibri" w:cs="Calibri"/>
                <w:color w:val="06040B"/>
                <w:spacing w:val="1"/>
                <w:sz w:val="20"/>
                <w:szCs w:val="20"/>
              </w:rPr>
              <w:t>c</w:t>
            </w:r>
            <w:r>
              <w:rPr>
                <w:rFonts w:ascii="Calibri" w:eastAsia="Calibri" w:hAnsi="Calibri" w:cs="Calibri"/>
                <w:color w:val="06040B"/>
                <w:sz w:val="20"/>
                <w:szCs w:val="20"/>
              </w:rPr>
              <w:t>s</w:t>
            </w:r>
            <w:r>
              <w:rPr>
                <w:rFonts w:ascii="Calibri" w:eastAsia="Calibri" w:hAnsi="Calibri" w:cs="Calibri"/>
                <w:color w:val="06040B"/>
                <w:spacing w:val="-9"/>
                <w:sz w:val="20"/>
                <w:szCs w:val="20"/>
              </w:rPr>
              <w:t xml:space="preserve"> </w:t>
            </w:r>
            <w:r>
              <w:rPr>
                <w:rFonts w:ascii="Calibri" w:eastAsia="Calibri" w:hAnsi="Calibri" w:cs="Calibri"/>
                <w:color w:val="06040B"/>
                <w:spacing w:val="1"/>
                <w:sz w:val="20"/>
                <w:szCs w:val="20"/>
              </w:rPr>
              <w:t>“</w:t>
            </w:r>
            <w:r>
              <w:rPr>
                <w:rFonts w:ascii="Calibri" w:eastAsia="Calibri" w:hAnsi="Calibri" w:cs="Calibri"/>
                <w:color w:val="06040B"/>
                <w:sz w:val="20"/>
                <w:szCs w:val="20"/>
              </w:rPr>
              <w:t>integra</w:t>
            </w:r>
            <w:r>
              <w:rPr>
                <w:rFonts w:ascii="Calibri" w:eastAsia="Calibri" w:hAnsi="Calibri" w:cs="Calibri"/>
                <w:color w:val="06040B"/>
                <w:spacing w:val="2"/>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s</w:t>
            </w:r>
            <w:r>
              <w:rPr>
                <w:rFonts w:ascii="Calibri" w:eastAsia="Calibri" w:hAnsi="Calibri" w:cs="Calibri"/>
                <w:color w:val="06040B"/>
                <w:spacing w:val="-9"/>
                <w:sz w:val="20"/>
                <w:szCs w:val="20"/>
              </w:rPr>
              <w:t xml:space="preserve"> </w:t>
            </w:r>
            <w:r>
              <w:rPr>
                <w:rFonts w:ascii="Calibri" w:eastAsia="Calibri" w:hAnsi="Calibri" w:cs="Calibri"/>
                <w:color w:val="06040B"/>
                <w:spacing w:val="1"/>
                <w:sz w:val="20"/>
                <w:szCs w:val="20"/>
              </w:rPr>
              <w:t>n</w:t>
            </w:r>
            <w:r>
              <w:rPr>
                <w:rFonts w:ascii="Calibri" w:eastAsia="Calibri" w:hAnsi="Calibri" w:cs="Calibri"/>
                <w:color w:val="06040B"/>
                <w:sz w:val="20"/>
                <w:szCs w:val="20"/>
              </w:rPr>
              <w:t>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s</w:t>
            </w:r>
            <w:r>
              <w:rPr>
                <w:rFonts w:ascii="Calibri" w:eastAsia="Calibri" w:hAnsi="Calibri" w:cs="Calibri"/>
                <w:color w:val="06040B"/>
                <w:sz w:val="20"/>
                <w:szCs w:val="20"/>
              </w:rPr>
              <w:t>c</w:t>
            </w:r>
            <w:r>
              <w:rPr>
                <w:rFonts w:ascii="Calibri" w:eastAsia="Calibri" w:hAnsi="Calibri" w:cs="Calibri"/>
                <w:color w:val="06040B"/>
                <w:spacing w:val="1"/>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nc</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co</w:t>
            </w:r>
            <w:r>
              <w:rPr>
                <w:rFonts w:ascii="Calibri" w:eastAsia="Calibri" w:hAnsi="Calibri" w:cs="Calibri"/>
                <w:color w:val="06040B"/>
                <w:spacing w:val="-1"/>
                <w:sz w:val="20"/>
                <w:szCs w:val="20"/>
              </w:rPr>
              <w:t>m</w:t>
            </w:r>
            <w:r>
              <w:rPr>
                <w:rFonts w:ascii="Calibri" w:eastAsia="Calibri" w:hAnsi="Calibri" w:cs="Calibri"/>
                <w:color w:val="06040B"/>
                <w:sz w:val="20"/>
                <w:szCs w:val="20"/>
              </w:rPr>
              <w:t>puter</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s</w:t>
            </w:r>
            <w:r>
              <w:rPr>
                <w:rFonts w:ascii="Calibri" w:eastAsia="Calibri" w:hAnsi="Calibri" w:cs="Calibri"/>
                <w:color w:val="06040B"/>
                <w:spacing w:val="4"/>
                <w:sz w:val="20"/>
                <w:szCs w:val="20"/>
              </w:rPr>
              <w:t>c</w:t>
            </w:r>
            <w:r>
              <w:rPr>
                <w:rFonts w:ascii="Calibri" w:eastAsia="Calibri" w:hAnsi="Calibri" w:cs="Calibri"/>
                <w:color w:val="06040B"/>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w:t>
            </w:r>
            <w:r>
              <w:rPr>
                <w:rFonts w:ascii="Calibri" w:eastAsia="Calibri" w:hAnsi="Calibri" w:cs="Calibri"/>
                <w:color w:val="06040B"/>
                <w:spacing w:val="2"/>
                <w:sz w:val="20"/>
                <w:szCs w:val="20"/>
              </w:rPr>
              <w:t>c</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pacing w:val="1"/>
                <w:sz w:val="20"/>
                <w:szCs w:val="20"/>
              </w:rPr>
              <w:t>a</w:t>
            </w:r>
            <w:r>
              <w:rPr>
                <w:rFonts w:ascii="Calibri" w:eastAsia="Calibri" w:hAnsi="Calibri" w:cs="Calibri"/>
                <w:color w:val="06040B"/>
                <w:sz w:val="20"/>
                <w:szCs w:val="20"/>
              </w:rPr>
              <w:t>nd</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ation</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s</w:t>
            </w:r>
            <w:r>
              <w:rPr>
                <w:rFonts w:ascii="Calibri" w:eastAsia="Calibri" w:hAnsi="Calibri" w:cs="Calibri"/>
                <w:color w:val="06040B"/>
                <w:spacing w:val="-1"/>
                <w:sz w:val="20"/>
                <w:szCs w:val="20"/>
              </w:rPr>
              <w:t>c</w:t>
            </w:r>
            <w:r>
              <w:rPr>
                <w:rFonts w:ascii="Calibri" w:eastAsia="Calibri" w:hAnsi="Calibri" w:cs="Calibri"/>
                <w:color w:val="06040B"/>
                <w:spacing w:val="2"/>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nce</w:t>
            </w:r>
            <w:r>
              <w:rPr>
                <w:rFonts w:ascii="Calibri" w:eastAsia="Calibri" w:hAnsi="Calibri" w:cs="Calibri"/>
                <w:color w:val="06040B"/>
                <w:spacing w:val="-9"/>
                <w:sz w:val="20"/>
                <w:szCs w:val="20"/>
              </w:rPr>
              <w:t xml:space="preserve"> </w:t>
            </w:r>
            <w:r>
              <w:rPr>
                <w:rFonts w:ascii="Calibri" w:eastAsia="Calibri" w:hAnsi="Calibri" w:cs="Calibri"/>
                <w:color w:val="06040B"/>
                <w:sz w:val="20"/>
                <w:szCs w:val="20"/>
              </w:rPr>
              <w:t>to</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ma</w:t>
            </w:r>
            <w:r>
              <w:rPr>
                <w:rFonts w:ascii="Calibri" w:eastAsia="Calibri" w:hAnsi="Calibri" w:cs="Calibri"/>
                <w:color w:val="06040B"/>
                <w:spacing w:val="1"/>
                <w:sz w:val="20"/>
                <w:szCs w:val="20"/>
              </w:rPr>
              <w:t>n</w:t>
            </w:r>
            <w:r>
              <w:rPr>
                <w:rFonts w:ascii="Calibri" w:eastAsia="Calibri" w:hAnsi="Calibri" w:cs="Calibri"/>
                <w:color w:val="06040B"/>
                <w:sz w:val="20"/>
                <w:szCs w:val="20"/>
              </w:rPr>
              <w:t>age</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and</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co</w:t>
            </w:r>
            <w:r>
              <w:rPr>
                <w:rFonts w:ascii="Calibri" w:eastAsia="Calibri" w:hAnsi="Calibri" w:cs="Calibri"/>
                <w:color w:val="06040B"/>
                <w:spacing w:val="-1"/>
                <w:sz w:val="20"/>
                <w:szCs w:val="20"/>
              </w:rPr>
              <w:t>mm</w:t>
            </w:r>
            <w:r>
              <w:rPr>
                <w:rFonts w:ascii="Calibri" w:eastAsia="Calibri" w:hAnsi="Calibri" w:cs="Calibri"/>
                <w:color w:val="06040B"/>
                <w:sz w:val="20"/>
                <w:szCs w:val="20"/>
              </w:rPr>
              <w:t>uni</w:t>
            </w:r>
            <w:r>
              <w:rPr>
                <w:rFonts w:ascii="Calibri" w:eastAsia="Calibri" w:hAnsi="Calibri" w:cs="Calibri"/>
                <w:color w:val="06040B"/>
                <w:spacing w:val="1"/>
                <w:sz w:val="20"/>
                <w:szCs w:val="20"/>
              </w:rPr>
              <w:t>c</w:t>
            </w:r>
            <w:r>
              <w:rPr>
                <w:rFonts w:ascii="Calibri" w:eastAsia="Calibri" w:hAnsi="Calibri" w:cs="Calibri"/>
                <w:color w:val="06040B"/>
                <w:sz w:val="20"/>
                <w:szCs w:val="20"/>
              </w:rPr>
              <w:t>ate</w:t>
            </w:r>
            <w:r>
              <w:rPr>
                <w:rFonts w:ascii="Calibri" w:eastAsia="Calibri" w:hAnsi="Calibri" w:cs="Calibri"/>
                <w:color w:val="06040B"/>
                <w:spacing w:val="-8"/>
                <w:sz w:val="20"/>
                <w:szCs w:val="20"/>
              </w:rPr>
              <w:t xml:space="preserve"> </w:t>
            </w:r>
            <w:r>
              <w:rPr>
                <w:rFonts w:ascii="Calibri" w:eastAsia="Calibri" w:hAnsi="Calibri" w:cs="Calibri"/>
                <w:color w:val="06040B"/>
                <w:spacing w:val="1"/>
                <w:sz w:val="20"/>
                <w:szCs w:val="20"/>
              </w:rPr>
              <w:t>d</w:t>
            </w:r>
            <w:r>
              <w:rPr>
                <w:rFonts w:ascii="Calibri" w:eastAsia="Calibri" w:hAnsi="Calibri" w:cs="Calibri"/>
                <w:color w:val="06040B"/>
                <w:sz w:val="20"/>
                <w:szCs w:val="20"/>
              </w:rPr>
              <w:t>ata,</w:t>
            </w:r>
          </w:p>
          <w:p w:rsidR="005A4D45" w:rsidRDefault="007C4D6D">
            <w:pPr>
              <w:pStyle w:val="TableParagraph"/>
              <w:ind w:left="102" w:right="213"/>
              <w:rPr>
                <w:rFonts w:ascii="Calibri" w:eastAsia="Calibri" w:hAnsi="Calibri" w:cs="Calibri"/>
                <w:sz w:val="20"/>
                <w:szCs w:val="20"/>
              </w:rPr>
            </w:pPr>
            <w:r>
              <w:rPr>
                <w:rFonts w:ascii="Calibri" w:eastAsia="Calibri" w:hAnsi="Calibri" w:cs="Calibri"/>
                <w:color w:val="06040B"/>
                <w:sz w:val="20"/>
                <w:szCs w:val="20"/>
              </w:rPr>
              <w:t>in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w:t>
            </w:r>
            <w:r>
              <w:rPr>
                <w:rFonts w:ascii="Calibri" w:eastAsia="Calibri" w:hAnsi="Calibri" w:cs="Calibri"/>
                <w:color w:val="06040B"/>
                <w:spacing w:val="1"/>
                <w:sz w:val="20"/>
                <w:szCs w:val="20"/>
              </w:rPr>
              <w:t>n</w:t>
            </w:r>
            <w:r>
              <w:rPr>
                <w:rFonts w:ascii="Calibri" w:eastAsia="Calibri" w:hAnsi="Calibri" w:cs="Calibri"/>
                <w:color w:val="06040B"/>
                <w:sz w:val="20"/>
                <w:szCs w:val="20"/>
              </w:rPr>
              <w:t>,</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k</w:t>
            </w:r>
            <w:r>
              <w:rPr>
                <w:rFonts w:ascii="Calibri" w:eastAsia="Calibri" w:hAnsi="Calibri" w:cs="Calibri"/>
                <w:color w:val="06040B"/>
                <w:sz w:val="20"/>
                <w:szCs w:val="20"/>
              </w:rPr>
              <w:t>no</w:t>
            </w:r>
            <w:r>
              <w:rPr>
                <w:rFonts w:ascii="Calibri" w:eastAsia="Calibri" w:hAnsi="Calibri" w:cs="Calibri"/>
                <w:color w:val="06040B"/>
                <w:spacing w:val="-1"/>
                <w:sz w:val="20"/>
                <w:szCs w:val="20"/>
              </w:rPr>
              <w:t>w</w:t>
            </w:r>
            <w:r>
              <w:rPr>
                <w:rFonts w:ascii="Calibri" w:eastAsia="Calibri" w:hAnsi="Calibri" w:cs="Calibri"/>
                <w:color w:val="06040B"/>
                <w:sz w:val="20"/>
                <w:szCs w:val="20"/>
              </w:rPr>
              <w:t>l</w:t>
            </w:r>
            <w:r>
              <w:rPr>
                <w:rFonts w:ascii="Calibri" w:eastAsia="Calibri" w:hAnsi="Calibri" w:cs="Calibri"/>
                <w:color w:val="06040B"/>
                <w:spacing w:val="-1"/>
                <w:sz w:val="20"/>
                <w:szCs w:val="20"/>
              </w:rPr>
              <w:t>e</w:t>
            </w:r>
            <w:r>
              <w:rPr>
                <w:rFonts w:ascii="Calibri" w:eastAsia="Calibri" w:hAnsi="Calibri" w:cs="Calibri"/>
                <w:color w:val="06040B"/>
                <w:sz w:val="20"/>
                <w:szCs w:val="20"/>
              </w:rPr>
              <w:t>d</w:t>
            </w:r>
            <w:r>
              <w:rPr>
                <w:rFonts w:ascii="Calibri" w:eastAsia="Calibri" w:hAnsi="Calibri" w:cs="Calibri"/>
                <w:color w:val="06040B"/>
                <w:spacing w:val="2"/>
                <w:sz w:val="20"/>
                <w:szCs w:val="20"/>
              </w:rPr>
              <w:t>g</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a</w:t>
            </w:r>
            <w:r>
              <w:rPr>
                <w:rFonts w:ascii="Calibri" w:eastAsia="Calibri" w:hAnsi="Calibri" w:cs="Calibri"/>
                <w:color w:val="06040B"/>
                <w:sz w:val="20"/>
                <w:szCs w:val="20"/>
              </w:rPr>
              <w:t>nd</w:t>
            </w:r>
            <w:r>
              <w:rPr>
                <w:rFonts w:ascii="Calibri" w:eastAsia="Calibri" w:hAnsi="Calibri" w:cs="Calibri"/>
                <w:color w:val="06040B"/>
                <w:spacing w:val="-7"/>
                <w:sz w:val="20"/>
                <w:szCs w:val="20"/>
              </w:rPr>
              <w:t xml:space="preserve"> </w:t>
            </w:r>
            <w:r>
              <w:rPr>
                <w:rFonts w:ascii="Calibri" w:eastAsia="Calibri" w:hAnsi="Calibri" w:cs="Calibri"/>
                <w:color w:val="06040B"/>
                <w:spacing w:val="-1"/>
                <w:sz w:val="20"/>
                <w:szCs w:val="20"/>
              </w:rPr>
              <w:t>w</w:t>
            </w:r>
            <w:r>
              <w:rPr>
                <w:rFonts w:ascii="Calibri" w:eastAsia="Calibri" w:hAnsi="Calibri" w:cs="Calibri"/>
                <w:color w:val="06040B"/>
                <w:sz w:val="20"/>
                <w:szCs w:val="20"/>
              </w:rPr>
              <w:t>i</w:t>
            </w:r>
            <w:r>
              <w:rPr>
                <w:rFonts w:ascii="Calibri" w:eastAsia="Calibri" w:hAnsi="Calibri" w:cs="Calibri"/>
                <w:color w:val="06040B"/>
                <w:spacing w:val="-2"/>
                <w:sz w:val="20"/>
                <w:szCs w:val="20"/>
              </w:rPr>
              <w:t>s</w:t>
            </w:r>
            <w:r>
              <w:rPr>
                <w:rFonts w:ascii="Calibri" w:eastAsia="Calibri" w:hAnsi="Calibri" w:cs="Calibri"/>
                <w:color w:val="06040B"/>
                <w:sz w:val="20"/>
                <w:szCs w:val="20"/>
              </w:rPr>
              <w:t>d</w:t>
            </w:r>
            <w:r>
              <w:rPr>
                <w:rFonts w:ascii="Calibri" w:eastAsia="Calibri" w:hAnsi="Calibri" w:cs="Calibri"/>
                <w:color w:val="06040B"/>
                <w:spacing w:val="2"/>
                <w:sz w:val="20"/>
                <w:szCs w:val="20"/>
              </w:rPr>
              <w:t>o</w:t>
            </w:r>
            <w:r>
              <w:rPr>
                <w:rFonts w:ascii="Calibri" w:eastAsia="Calibri" w:hAnsi="Calibri" w:cs="Calibri"/>
                <w:color w:val="06040B"/>
                <w:sz w:val="20"/>
                <w:szCs w:val="20"/>
              </w:rPr>
              <w:t>m</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in</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n</w:t>
            </w:r>
            <w:r>
              <w:rPr>
                <w:rFonts w:ascii="Calibri" w:eastAsia="Calibri" w:hAnsi="Calibri" w:cs="Calibri"/>
                <w:color w:val="06040B"/>
                <w:sz w:val="20"/>
                <w:szCs w:val="20"/>
              </w:rPr>
              <w:t>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p</w:t>
            </w:r>
            <w:r>
              <w:rPr>
                <w:rFonts w:ascii="Calibri" w:eastAsia="Calibri" w:hAnsi="Calibri" w:cs="Calibri"/>
                <w:color w:val="06040B"/>
                <w:sz w:val="20"/>
                <w:szCs w:val="20"/>
              </w:rPr>
              <w:t>ractice</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w:t>
            </w:r>
            <w:r>
              <w:rPr>
                <w:rFonts w:ascii="Calibri" w:eastAsia="Calibri" w:hAnsi="Calibri" w:cs="Calibri"/>
                <w:color w:val="06040B"/>
                <w:spacing w:val="-4"/>
                <w:sz w:val="20"/>
                <w:szCs w:val="20"/>
              </w:rPr>
              <w:t xml:space="preserve"> </w:t>
            </w:r>
            <w:r>
              <w:rPr>
                <w:rFonts w:ascii="Calibri" w:eastAsia="Calibri" w:hAnsi="Calibri" w:cs="Calibri"/>
                <w:color w:val="06040B"/>
                <w:spacing w:val="2"/>
                <w:sz w:val="20"/>
                <w:szCs w:val="20"/>
              </w:rPr>
              <w:t>(</w:t>
            </w:r>
            <w:r>
              <w:rPr>
                <w:rFonts w:ascii="Calibri" w:eastAsia="Calibri" w:hAnsi="Calibri" w:cs="Calibri"/>
                <w:color w:val="06040B"/>
                <w:sz w:val="20"/>
                <w:szCs w:val="20"/>
              </w:rPr>
              <w:t>ANA,</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200</w:t>
            </w:r>
            <w:r>
              <w:rPr>
                <w:rFonts w:ascii="Calibri" w:eastAsia="Calibri" w:hAnsi="Calibri" w:cs="Calibri"/>
                <w:color w:val="06040B"/>
                <w:spacing w:val="-1"/>
                <w:sz w:val="20"/>
                <w:szCs w:val="20"/>
              </w:rPr>
              <w:t>8</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p</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z w:val="20"/>
                <w:szCs w:val="20"/>
              </w:rPr>
              <w:t>65</w:t>
            </w:r>
            <w:r>
              <w:rPr>
                <w:rFonts w:ascii="Calibri" w:eastAsia="Calibri" w:hAnsi="Calibri" w:cs="Calibri"/>
                <w:color w:val="06040B"/>
                <w:spacing w:val="-1"/>
                <w:sz w:val="20"/>
                <w:szCs w:val="20"/>
              </w:rPr>
              <w:t>)</w:t>
            </w:r>
            <w:r>
              <w:rPr>
                <w:rFonts w:ascii="Calibri" w:eastAsia="Calibri" w:hAnsi="Calibri" w:cs="Calibri"/>
                <w:color w:val="06040B"/>
                <w:sz w:val="20"/>
                <w:szCs w:val="20"/>
              </w:rPr>
              <w:t>.</w:t>
            </w:r>
            <w:r>
              <w:rPr>
                <w:rFonts w:ascii="Calibri" w:eastAsia="Calibri" w:hAnsi="Calibri" w:cs="Calibri"/>
                <w:color w:val="06040B"/>
                <w:spacing w:val="41"/>
                <w:sz w:val="20"/>
                <w:szCs w:val="20"/>
              </w:rPr>
              <w:t xml:space="preserve"> </w:t>
            </w:r>
            <w:r>
              <w:rPr>
                <w:rFonts w:ascii="Calibri" w:eastAsia="Calibri" w:hAnsi="Calibri" w:cs="Calibri"/>
                <w:color w:val="06040B"/>
                <w:sz w:val="20"/>
                <w:szCs w:val="20"/>
              </w:rPr>
              <w:t>“A</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b</w:t>
            </w:r>
            <w:r>
              <w:rPr>
                <w:rFonts w:ascii="Calibri" w:eastAsia="Calibri" w:hAnsi="Calibri" w:cs="Calibri"/>
                <w:color w:val="06040B"/>
                <w:sz w:val="20"/>
                <w:szCs w:val="20"/>
              </w:rPr>
              <w:t>road</w:t>
            </w:r>
            <w:r>
              <w:rPr>
                <w:rFonts w:ascii="Calibri" w:eastAsia="Calibri" w:hAnsi="Calibri" w:cs="Calibri"/>
                <w:color w:val="06040B"/>
                <w:spacing w:val="-4"/>
                <w:sz w:val="20"/>
                <w:szCs w:val="20"/>
              </w:rPr>
              <w:t xml:space="preserve"> </w:t>
            </w:r>
            <w:r>
              <w:rPr>
                <w:rFonts w:ascii="Calibri" w:eastAsia="Calibri" w:hAnsi="Calibri" w:cs="Calibri"/>
                <w:color w:val="06040B"/>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rm</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enc</w:t>
            </w:r>
            <w:r>
              <w:rPr>
                <w:rFonts w:ascii="Calibri" w:eastAsia="Calibri" w:hAnsi="Calibri" w:cs="Calibri"/>
                <w:color w:val="06040B"/>
                <w:spacing w:val="2"/>
                <w:sz w:val="20"/>
                <w:szCs w:val="20"/>
              </w:rPr>
              <w:t>o</w:t>
            </w:r>
            <w:r>
              <w:rPr>
                <w:rFonts w:ascii="Calibri" w:eastAsia="Calibri" w:hAnsi="Calibri" w:cs="Calibri"/>
                <w:color w:val="06040B"/>
                <w:spacing w:val="-1"/>
                <w:sz w:val="20"/>
                <w:szCs w:val="20"/>
              </w:rPr>
              <w:t>m</w:t>
            </w:r>
            <w:r>
              <w:rPr>
                <w:rFonts w:ascii="Calibri" w:eastAsia="Calibri" w:hAnsi="Calibri" w:cs="Calibri"/>
                <w:color w:val="06040B"/>
                <w:sz w:val="20"/>
                <w:szCs w:val="20"/>
              </w:rPr>
              <w:t>pa</w:t>
            </w:r>
            <w:r>
              <w:rPr>
                <w:rFonts w:ascii="Calibri" w:eastAsia="Calibri" w:hAnsi="Calibri" w:cs="Calibri"/>
                <w:color w:val="06040B"/>
                <w:spacing w:val="1"/>
                <w:sz w:val="20"/>
                <w:szCs w:val="20"/>
              </w:rPr>
              <w:t>s</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w:t>
            </w:r>
            <w:r>
              <w:rPr>
                <w:rFonts w:ascii="Calibri" w:eastAsia="Calibri" w:hAnsi="Calibri" w:cs="Calibri"/>
                <w:color w:val="06040B"/>
                <w:spacing w:val="2"/>
                <w:sz w:val="20"/>
                <w:szCs w:val="20"/>
              </w:rPr>
              <w:t>r</w:t>
            </w:r>
            <w:r>
              <w:rPr>
                <w:rFonts w:ascii="Calibri" w:eastAsia="Calibri" w:hAnsi="Calibri" w:cs="Calibri"/>
                <w:color w:val="06040B"/>
                <w:spacing w:val="-1"/>
                <w:sz w:val="20"/>
                <w:szCs w:val="20"/>
              </w:rPr>
              <w:t>m</w:t>
            </w:r>
            <w:r>
              <w:rPr>
                <w:rFonts w:ascii="Calibri" w:eastAsia="Calibri" w:hAnsi="Calibri" w:cs="Calibri"/>
                <w:color w:val="06040B"/>
                <w:sz w:val="20"/>
                <w:szCs w:val="20"/>
              </w:rPr>
              <w:t>ati</w:t>
            </w:r>
            <w:r>
              <w:rPr>
                <w:rFonts w:ascii="Calibri" w:eastAsia="Calibri" w:hAnsi="Calibri" w:cs="Calibri"/>
                <w:color w:val="06040B"/>
                <w:spacing w:val="2"/>
                <w:sz w:val="20"/>
                <w:szCs w:val="20"/>
              </w:rPr>
              <w:t>o</w:t>
            </w:r>
            <w:r>
              <w:rPr>
                <w:rFonts w:ascii="Calibri" w:eastAsia="Calibri" w:hAnsi="Calibri" w:cs="Calibri"/>
                <w:color w:val="06040B"/>
                <w:sz w:val="20"/>
                <w:szCs w:val="20"/>
              </w:rPr>
              <w:t>n</w:t>
            </w:r>
            <w:r>
              <w:rPr>
                <w:rFonts w:ascii="Calibri" w:eastAsia="Calibri" w:hAnsi="Calibri" w:cs="Calibri"/>
                <w:color w:val="06040B"/>
                <w:spacing w:val="-5"/>
                <w:sz w:val="20"/>
                <w:szCs w:val="20"/>
              </w:rPr>
              <w:t xml:space="preserve"> </w:t>
            </w:r>
            <w:r>
              <w:rPr>
                <w:rFonts w:ascii="Calibri" w:eastAsia="Calibri" w:hAnsi="Calibri" w:cs="Calibri"/>
                <w:color w:val="06040B"/>
                <w:sz w:val="20"/>
                <w:szCs w:val="20"/>
              </w:rPr>
              <w:t>s</w:t>
            </w:r>
            <w:r>
              <w:rPr>
                <w:rFonts w:ascii="Calibri" w:eastAsia="Calibri" w:hAnsi="Calibri" w:cs="Calibri"/>
                <w:color w:val="06040B"/>
                <w:spacing w:val="-1"/>
                <w:sz w:val="20"/>
                <w:szCs w:val="20"/>
              </w:rPr>
              <w:t>c</w:t>
            </w:r>
            <w:r>
              <w:rPr>
                <w:rFonts w:ascii="Calibri" w:eastAsia="Calibri" w:hAnsi="Calibri" w:cs="Calibri"/>
                <w:color w:val="06040B"/>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w:t>
            </w:r>
            <w:r>
              <w:rPr>
                <w:rFonts w:ascii="Calibri" w:eastAsia="Calibri" w:hAnsi="Calibri" w:cs="Calibri"/>
                <w:color w:val="06040B"/>
                <w:spacing w:val="2"/>
                <w:sz w:val="20"/>
                <w:szCs w:val="20"/>
              </w:rPr>
              <w:t>c</w:t>
            </w:r>
            <w:r>
              <w:rPr>
                <w:rFonts w:ascii="Calibri" w:eastAsia="Calibri" w:hAnsi="Calibri" w:cs="Calibri"/>
                <w:color w:val="06040B"/>
                <w:sz w:val="20"/>
                <w:szCs w:val="20"/>
              </w:rPr>
              <w:t>e</w:t>
            </w:r>
            <w:r>
              <w:rPr>
                <w:rFonts w:ascii="Calibri" w:eastAsia="Calibri" w:hAnsi="Calibri" w:cs="Calibri"/>
                <w:color w:val="06040B"/>
                <w:w w:val="99"/>
                <w:sz w:val="20"/>
                <w:szCs w:val="20"/>
              </w:rPr>
              <w:t xml:space="preserve"> </w:t>
            </w:r>
            <w:r>
              <w:rPr>
                <w:rFonts w:ascii="Calibri" w:eastAsia="Calibri" w:hAnsi="Calibri" w:cs="Calibri"/>
                <w:color w:val="06040B"/>
                <w:sz w:val="20"/>
                <w:szCs w:val="20"/>
              </w:rPr>
              <w:t>a</w:t>
            </w:r>
            <w:r>
              <w:rPr>
                <w:rFonts w:ascii="Calibri" w:eastAsia="Calibri" w:hAnsi="Calibri" w:cs="Calibri"/>
                <w:color w:val="06040B"/>
                <w:spacing w:val="1"/>
                <w:sz w:val="20"/>
                <w:szCs w:val="20"/>
              </w:rPr>
              <w:t>n</w:t>
            </w:r>
            <w:r>
              <w:rPr>
                <w:rFonts w:ascii="Calibri" w:eastAsia="Calibri" w:hAnsi="Calibri" w:cs="Calibri"/>
                <w:color w:val="06040B"/>
                <w:sz w:val="20"/>
                <w:szCs w:val="20"/>
              </w:rPr>
              <w:t>d</w:t>
            </w:r>
            <w:r>
              <w:rPr>
                <w:rFonts w:ascii="Calibri" w:eastAsia="Calibri" w:hAnsi="Calibri" w:cs="Calibri"/>
                <w:color w:val="06040B"/>
                <w:spacing w:val="-8"/>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ation</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chnologi</w:t>
            </w:r>
            <w:r>
              <w:rPr>
                <w:rFonts w:ascii="Calibri" w:eastAsia="Calibri" w:hAnsi="Calibri" w:cs="Calibri"/>
                <w:color w:val="06040B"/>
                <w:spacing w:val="-1"/>
                <w:sz w:val="20"/>
                <w:szCs w:val="20"/>
              </w:rPr>
              <w:t>e</w:t>
            </w:r>
            <w:r>
              <w:rPr>
                <w:rFonts w:ascii="Calibri" w:eastAsia="Calibri" w:hAnsi="Calibri" w:cs="Calibri"/>
                <w:color w:val="06040B"/>
                <w:spacing w:val="1"/>
                <w:sz w:val="20"/>
                <w:szCs w:val="20"/>
              </w:rPr>
              <w:t>s</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w:t>
            </w:r>
            <w:r>
              <w:rPr>
                <w:rFonts w:ascii="Calibri" w:eastAsia="Calibri" w:hAnsi="Calibri" w:cs="Calibri"/>
                <w:color w:val="06040B"/>
                <w:spacing w:val="1"/>
                <w:sz w:val="20"/>
                <w:szCs w:val="20"/>
              </w:rPr>
              <w:t>N</w:t>
            </w:r>
            <w:r>
              <w:rPr>
                <w:rFonts w:ascii="Calibri" w:eastAsia="Calibri" w:hAnsi="Calibri" w:cs="Calibri"/>
                <w:color w:val="06040B"/>
                <w:sz w:val="20"/>
                <w:szCs w:val="20"/>
              </w:rPr>
              <w:t>L</w:t>
            </w:r>
            <w:r>
              <w:rPr>
                <w:rFonts w:ascii="Calibri" w:eastAsia="Calibri" w:hAnsi="Calibri" w:cs="Calibri"/>
                <w:color w:val="06040B"/>
                <w:spacing w:val="1"/>
                <w:sz w:val="20"/>
                <w:szCs w:val="20"/>
              </w:rPr>
              <w:t>N</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2010,</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p.61).</w:t>
            </w:r>
            <w:r>
              <w:rPr>
                <w:rFonts w:ascii="Calibri" w:eastAsia="Calibri" w:hAnsi="Calibri" w:cs="Calibri"/>
                <w:color w:val="06040B"/>
                <w:spacing w:val="-3"/>
                <w:sz w:val="20"/>
                <w:szCs w:val="20"/>
              </w:rPr>
              <w:t xml:space="preserve"> </w:t>
            </w:r>
            <w:r>
              <w:rPr>
                <w:rFonts w:ascii="Calibri" w:eastAsia="Calibri" w:hAnsi="Calibri" w:cs="Calibri"/>
                <w:color w:val="000000"/>
                <w:sz w:val="20"/>
                <w:szCs w:val="20"/>
              </w:rPr>
              <w:t>“</w:t>
            </w:r>
            <w:r>
              <w:rPr>
                <w:rFonts w:ascii="Calibri" w:eastAsia="Calibri" w:hAnsi="Calibri" w:cs="Calibri"/>
                <w:color w:val="000000"/>
                <w:spacing w:val="-1"/>
                <w:sz w:val="20"/>
                <w:szCs w:val="20"/>
              </w:rPr>
              <w:t>U</w:t>
            </w:r>
            <w:r>
              <w:rPr>
                <w:rFonts w:ascii="Calibri" w:eastAsia="Calibri" w:hAnsi="Calibri" w:cs="Calibri"/>
                <w:color w:val="000000"/>
                <w:spacing w:val="1"/>
                <w:sz w:val="20"/>
                <w:szCs w:val="20"/>
              </w:rPr>
              <w:t>s</w:t>
            </w:r>
            <w:r>
              <w:rPr>
                <w:rFonts w:ascii="Calibri" w:eastAsia="Calibri" w:hAnsi="Calibri" w:cs="Calibri"/>
                <w:color w:val="000000"/>
                <w:sz w:val="20"/>
                <w:szCs w:val="20"/>
              </w:rPr>
              <w:t>e</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i</w:t>
            </w:r>
            <w:r>
              <w:rPr>
                <w:rFonts w:ascii="Calibri" w:eastAsia="Calibri" w:hAnsi="Calibri" w:cs="Calibri"/>
                <w:color w:val="000000"/>
                <w:spacing w:val="1"/>
                <w:sz w:val="20"/>
                <w:szCs w:val="20"/>
              </w:rPr>
              <w:t>n</w:t>
            </w:r>
            <w:r>
              <w:rPr>
                <w:rFonts w:ascii="Calibri" w:eastAsia="Calibri" w:hAnsi="Calibri" w:cs="Calibri"/>
                <w:color w:val="000000"/>
                <w:spacing w:val="-1"/>
                <w:sz w:val="20"/>
                <w:szCs w:val="20"/>
              </w:rPr>
              <w:t>f</w:t>
            </w:r>
            <w:r>
              <w:rPr>
                <w:rFonts w:ascii="Calibri" w:eastAsia="Calibri" w:hAnsi="Calibri" w:cs="Calibri"/>
                <w:color w:val="000000"/>
                <w:spacing w:val="2"/>
                <w:sz w:val="20"/>
                <w:szCs w:val="20"/>
              </w:rPr>
              <w:t>o</w:t>
            </w:r>
            <w:r>
              <w:rPr>
                <w:rFonts w:ascii="Calibri" w:eastAsia="Calibri" w:hAnsi="Calibri" w:cs="Calibri"/>
                <w:color w:val="000000"/>
                <w:sz w:val="20"/>
                <w:szCs w:val="20"/>
              </w:rPr>
              <w:t>r</w:t>
            </w:r>
            <w:r>
              <w:rPr>
                <w:rFonts w:ascii="Calibri" w:eastAsia="Calibri" w:hAnsi="Calibri" w:cs="Calibri"/>
                <w:color w:val="000000"/>
                <w:spacing w:val="-1"/>
                <w:sz w:val="20"/>
                <w:szCs w:val="20"/>
              </w:rPr>
              <w:t>m</w:t>
            </w:r>
            <w:r>
              <w:rPr>
                <w:rFonts w:ascii="Calibri" w:eastAsia="Calibri" w:hAnsi="Calibri" w:cs="Calibri"/>
                <w:color w:val="000000"/>
                <w:sz w:val="20"/>
                <w:szCs w:val="20"/>
              </w:rPr>
              <w:t>ation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w:t>
            </w:r>
            <w:r>
              <w:rPr>
                <w:rFonts w:ascii="Calibri" w:eastAsia="Calibri" w:hAnsi="Calibri" w:cs="Calibri"/>
                <w:color w:val="000000"/>
                <w:spacing w:val="-1"/>
                <w:sz w:val="20"/>
                <w:szCs w:val="20"/>
              </w:rPr>
              <w:t>e</w:t>
            </w:r>
            <w:r>
              <w:rPr>
                <w:rFonts w:ascii="Calibri" w:eastAsia="Calibri" w:hAnsi="Calibri" w:cs="Calibri"/>
                <w:color w:val="000000"/>
                <w:sz w:val="20"/>
                <w:szCs w:val="20"/>
              </w:rPr>
              <w:t>chnology</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to</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w:t>
            </w:r>
            <w:r>
              <w:rPr>
                <w:rFonts w:ascii="Calibri" w:eastAsia="Calibri" w:hAnsi="Calibri" w:cs="Calibri"/>
                <w:color w:val="000000"/>
                <w:spacing w:val="-2"/>
                <w:sz w:val="20"/>
                <w:szCs w:val="20"/>
              </w:rPr>
              <w:t>o</w:t>
            </w:r>
            <w:r>
              <w:rPr>
                <w:rFonts w:ascii="Calibri" w:eastAsia="Calibri" w:hAnsi="Calibri" w:cs="Calibri"/>
                <w:color w:val="000000"/>
                <w:spacing w:val="-1"/>
                <w:sz w:val="20"/>
                <w:szCs w:val="20"/>
              </w:rPr>
              <w:t>mm</w:t>
            </w:r>
            <w:r>
              <w:rPr>
                <w:rFonts w:ascii="Calibri" w:eastAsia="Calibri" w:hAnsi="Calibri" w:cs="Calibri"/>
                <w:color w:val="000000"/>
                <w:sz w:val="20"/>
                <w:szCs w:val="20"/>
              </w:rPr>
              <w:t>unicate,</w:t>
            </w:r>
            <w:r>
              <w:rPr>
                <w:rFonts w:ascii="Calibri" w:eastAsia="Calibri" w:hAnsi="Calibri" w:cs="Calibri"/>
                <w:color w:val="000000"/>
                <w:spacing w:val="-4"/>
                <w:sz w:val="20"/>
                <w:szCs w:val="20"/>
              </w:rPr>
              <w:t xml:space="preserve"> </w:t>
            </w:r>
            <w:r>
              <w:rPr>
                <w:rFonts w:ascii="Calibri" w:eastAsia="Calibri" w:hAnsi="Calibri" w:cs="Calibri"/>
                <w:color w:val="000000"/>
                <w:spacing w:val="-1"/>
                <w:sz w:val="20"/>
                <w:szCs w:val="20"/>
              </w:rPr>
              <w:t>m</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age</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kno</w:t>
            </w:r>
            <w:r>
              <w:rPr>
                <w:rFonts w:ascii="Calibri" w:eastAsia="Calibri" w:hAnsi="Calibri" w:cs="Calibri"/>
                <w:color w:val="000000"/>
                <w:spacing w:val="-1"/>
                <w:sz w:val="20"/>
                <w:szCs w:val="20"/>
              </w:rPr>
              <w:t>w</w:t>
            </w:r>
            <w:r>
              <w:rPr>
                <w:rFonts w:ascii="Calibri" w:eastAsia="Calibri" w:hAnsi="Calibri" w:cs="Calibri"/>
                <w:color w:val="000000"/>
                <w:spacing w:val="2"/>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dg</w:t>
            </w:r>
            <w:r>
              <w:rPr>
                <w:rFonts w:ascii="Calibri" w:eastAsia="Calibri" w:hAnsi="Calibri" w:cs="Calibri"/>
                <w:color w:val="000000"/>
                <w:spacing w:val="-1"/>
                <w:sz w:val="20"/>
                <w:szCs w:val="20"/>
              </w:rPr>
              <w:t>e</w:t>
            </w:r>
            <w:r>
              <w:rPr>
                <w:rFonts w:ascii="Calibri" w:eastAsia="Calibri" w:hAnsi="Calibri" w:cs="Calibri"/>
                <w:color w:val="000000"/>
                <w:sz w:val="20"/>
                <w:szCs w:val="20"/>
              </w:rPr>
              <w:t>,</w:t>
            </w:r>
            <w:r>
              <w:rPr>
                <w:rFonts w:ascii="Calibri" w:eastAsia="Calibri" w:hAnsi="Calibri" w:cs="Calibri"/>
                <w:color w:val="000000"/>
                <w:w w:val="99"/>
                <w:sz w:val="20"/>
                <w:szCs w:val="20"/>
              </w:rPr>
              <w:t xml:space="preserve"> </w:t>
            </w:r>
            <w:r>
              <w:rPr>
                <w:rFonts w:ascii="Calibri" w:eastAsia="Calibri" w:hAnsi="Calibri" w:cs="Calibri"/>
                <w:color w:val="000000"/>
                <w:spacing w:val="-1"/>
                <w:sz w:val="20"/>
                <w:szCs w:val="20"/>
              </w:rPr>
              <w:t>m</w:t>
            </w:r>
            <w:r>
              <w:rPr>
                <w:rFonts w:ascii="Calibri" w:eastAsia="Calibri" w:hAnsi="Calibri" w:cs="Calibri"/>
                <w:color w:val="000000"/>
                <w:sz w:val="20"/>
                <w:szCs w:val="20"/>
              </w:rPr>
              <w:t>itigate</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w:t>
            </w:r>
            <w:r>
              <w:rPr>
                <w:rFonts w:ascii="Calibri" w:eastAsia="Calibri" w:hAnsi="Calibri" w:cs="Calibri"/>
                <w:color w:val="000000"/>
                <w:sz w:val="20"/>
                <w:szCs w:val="20"/>
              </w:rPr>
              <w:t>rror,</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su</w:t>
            </w:r>
            <w:r>
              <w:rPr>
                <w:rFonts w:ascii="Calibri" w:eastAsia="Calibri" w:hAnsi="Calibri" w:cs="Calibri"/>
                <w:color w:val="000000"/>
                <w:spacing w:val="1"/>
                <w:sz w:val="20"/>
                <w:szCs w:val="20"/>
              </w:rPr>
              <w:t>p</w:t>
            </w:r>
            <w:r>
              <w:rPr>
                <w:rFonts w:ascii="Calibri" w:eastAsia="Calibri" w:hAnsi="Calibri" w:cs="Calibri"/>
                <w:color w:val="000000"/>
                <w:sz w:val="20"/>
                <w:szCs w:val="20"/>
              </w:rPr>
              <w:t>port</w:t>
            </w:r>
            <w:r>
              <w:rPr>
                <w:rFonts w:ascii="Calibri" w:eastAsia="Calibri" w:hAnsi="Calibri" w:cs="Calibri"/>
                <w:color w:val="000000"/>
                <w:spacing w:val="-6"/>
                <w:sz w:val="20"/>
                <w:szCs w:val="20"/>
              </w:rPr>
              <w:t xml:space="preserve"> </w:t>
            </w:r>
            <w:r>
              <w:rPr>
                <w:rFonts w:ascii="Calibri" w:eastAsia="Calibri" w:hAnsi="Calibri" w:cs="Calibri"/>
                <w:color w:val="000000"/>
                <w:spacing w:val="-2"/>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cision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makin</w:t>
            </w:r>
            <w:r>
              <w:rPr>
                <w:rFonts w:ascii="Calibri" w:eastAsia="Calibri" w:hAnsi="Calibri" w:cs="Calibri"/>
                <w:color w:val="000000"/>
                <w:spacing w:val="3"/>
                <w:sz w:val="20"/>
                <w:szCs w:val="20"/>
              </w:rPr>
              <w:t>g</w:t>
            </w:r>
            <w:r>
              <w:rPr>
                <w:rFonts w:ascii="Calibri" w:eastAsia="Calibri" w:hAnsi="Calibri" w:cs="Calibri"/>
                <w:color w:val="000000"/>
                <w:sz w:val="20"/>
                <w:szCs w:val="20"/>
              </w:rPr>
              <w:t>"</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w:t>
            </w:r>
            <w:r>
              <w:rPr>
                <w:rFonts w:ascii="Calibri" w:eastAsia="Calibri" w:hAnsi="Calibri" w:cs="Calibri"/>
                <w:color w:val="000000"/>
                <w:spacing w:val="2"/>
                <w:sz w:val="20"/>
                <w:szCs w:val="20"/>
              </w:rPr>
              <w:t>Q</w:t>
            </w:r>
            <w:r>
              <w:rPr>
                <w:rFonts w:ascii="Calibri" w:eastAsia="Calibri" w:hAnsi="Calibri" w:cs="Calibri"/>
                <w:color w:val="000000"/>
                <w:sz w:val="20"/>
                <w:szCs w:val="20"/>
              </w:rPr>
              <w:t>SEN</w:t>
            </w:r>
            <w:r>
              <w:rPr>
                <w:rFonts w:ascii="Calibri" w:eastAsia="Calibri" w:hAnsi="Calibri" w:cs="Calibri"/>
                <w:color w:val="000000"/>
                <w:spacing w:val="-1"/>
                <w:sz w:val="20"/>
                <w:szCs w:val="20"/>
              </w:rPr>
              <w:t>)</w:t>
            </w:r>
            <w:r>
              <w:rPr>
                <w:rFonts w:ascii="Calibri" w:eastAsia="Calibri" w:hAnsi="Calibri" w:cs="Calibri"/>
                <w:color w:val="000000"/>
                <w:sz w:val="20"/>
                <w:szCs w:val="20"/>
              </w:rPr>
              <w: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“Kno</w:t>
            </w:r>
            <w:r>
              <w:rPr>
                <w:rFonts w:ascii="Calibri" w:eastAsia="Calibri" w:hAnsi="Calibri" w:cs="Calibri"/>
                <w:color w:val="000000"/>
                <w:spacing w:val="-1"/>
                <w:sz w:val="20"/>
                <w:szCs w:val="20"/>
              </w:rPr>
              <w:t>w</w:t>
            </w:r>
            <w:r>
              <w:rPr>
                <w:rFonts w:ascii="Calibri" w:eastAsia="Calibri" w:hAnsi="Calibri" w:cs="Calibri"/>
                <w:color w:val="000000"/>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2"/>
                <w:sz w:val="20"/>
                <w:szCs w:val="20"/>
              </w:rPr>
              <w:t>g</w:t>
            </w:r>
            <w:r>
              <w:rPr>
                <w:rFonts w:ascii="Calibri" w:eastAsia="Calibri" w:hAnsi="Calibri" w:cs="Calibri"/>
                <w:color w:val="000000"/>
                <w:sz w:val="20"/>
                <w:szCs w:val="20"/>
              </w:rPr>
              <w:t>e</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skills</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in</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i</w:t>
            </w:r>
            <w:r>
              <w:rPr>
                <w:rFonts w:ascii="Calibri" w:eastAsia="Calibri" w:hAnsi="Calibri" w:cs="Calibri"/>
                <w:color w:val="000000"/>
                <w:spacing w:val="1"/>
                <w:sz w:val="20"/>
                <w:szCs w:val="20"/>
              </w:rPr>
              <w:t>n</w:t>
            </w:r>
            <w:r>
              <w:rPr>
                <w:rFonts w:ascii="Calibri" w:eastAsia="Calibri" w:hAnsi="Calibri" w:cs="Calibri"/>
                <w:color w:val="000000"/>
                <w:spacing w:val="-1"/>
                <w:sz w:val="20"/>
                <w:szCs w:val="20"/>
              </w:rPr>
              <w:t>f</w:t>
            </w:r>
            <w:r>
              <w:rPr>
                <w:rFonts w:ascii="Calibri" w:eastAsia="Calibri" w:hAnsi="Calibri" w:cs="Calibri"/>
                <w:color w:val="000000"/>
                <w:sz w:val="20"/>
                <w:szCs w:val="20"/>
              </w:rPr>
              <w:t>o</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m</w:t>
            </w:r>
            <w:r>
              <w:rPr>
                <w:rFonts w:ascii="Calibri" w:eastAsia="Calibri" w:hAnsi="Calibri" w:cs="Calibri"/>
                <w:color w:val="000000"/>
                <w:sz w:val="20"/>
                <w:szCs w:val="20"/>
              </w:rPr>
              <w:t>at</w:t>
            </w:r>
            <w:r>
              <w:rPr>
                <w:rFonts w:ascii="Calibri" w:eastAsia="Calibri" w:hAnsi="Calibri" w:cs="Calibri"/>
                <w:color w:val="000000"/>
                <w:spacing w:val="2"/>
                <w:sz w:val="20"/>
                <w:szCs w:val="20"/>
              </w:rPr>
              <w:t>i</w:t>
            </w:r>
            <w:r>
              <w:rPr>
                <w:rFonts w:ascii="Calibri" w:eastAsia="Calibri" w:hAnsi="Calibri" w:cs="Calibri"/>
                <w:color w:val="000000"/>
                <w:sz w:val="20"/>
                <w:szCs w:val="20"/>
              </w:rPr>
              <w:t>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ma</w:t>
            </w:r>
            <w:r>
              <w:rPr>
                <w:rFonts w:ascii="Calibri" w:eastAsia="Calibri" w:hAnsi="Calibri" w:cs="Calibri"/>
                <w:color w:val="000000"/>
                <w:spacing w:val="1"/>
                <w:sz w:val="20"/>
                <w:szCs w:val="20"/>
              </w:rPr>
              <w:t>n</w:t>
            </w:r>
            <w:r>
              <w:rPr>
                <w:rFonts w:ascii="Calibri" w:eastAsia="Calibri" w:hAnsi="Calibri" w:cs="Calibri"/>
                <w:color w:val="000000"/>
                <w:sz w:val="20"/>
                <w:szCs w:val="20"/>
              </w:rPr>
              <w:t>age</w:t>
            </w:r>
            <w:r>
              <w:rPr>
                <w:rFonts w:ascii="Calibri" w:eastAsia="Calibri" w:hAnsi="Calibri" w:cs="Calibri"/>
                <w:color w:val="000000"/>
                <w:spacing w:val="1"/>
                <w:sz w:val="20"/>
                <w:szCs w:val="20"/>
              </w:rPr>
              <w:t>m</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p</w:t>
            </w:r>
            <w:r>
              <w:rPr>
                <w:rFonts w:ascii="Calibri" w:eastAsia="Calibri" w:hAnsi="Calibri" w:cs="Calibri"/>
                <w:color w:val="000000"/>
                <w:sz w:val="20"/>
                <w:szCs w:val="20"/>
              </w:rPr>
              <w:t>ati</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pacing w:val="-3"/>
                <w:sz w:val="20"/>
                <w:szCs w:val="20"/>
              </w:rPr>
              <w:t>c</w:t>
            </w:r>
            <w:r>
              <w:rPr>
                <w:rFonts w:ascii="Calibri" w:eastAsia="Calibri" w:hAnsi="Calibri" w:cs="Calibri"/>
                <w:color w:val="000000"/>
                <w:sz w:val="20"/>
                <w:szCs w:val="20"/>
              </w:rPr>
              <w:t>are</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tech</w:t>
            </w:r>
            <w:r>
              <w:rPr>
                <w:rFonts w:ascii="Calibri" w:eastAsia="Calibri" w:hAnsi="Calibri" w:cs="Calibri"/>
                <w:color w:val="000000"/>
                <w:spacing w:val="1"/>
                <w:sz w:val="20"/>
                <w:szCs w:val="20"/>
              </w:rPr>
              <w:t>n</w:t>
            </w:r>
            <w:r>
              <w:rPr>
                <w:rFonts w:ascii="Calibri" w:eastAsia="Calibri" w:hAnsi="Calibri" w:cs="Calibri"/>
                <w:color w:val="000000"/>
                <w:sz w:val="20"/>
                <w:szCs w:val="20"/>
              </w:rPr>
              <w:t>ology</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re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critical</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in</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liv</w:t>
            </w:r>
            <w:r>
              <w:rPr>
                <w:rFonts w:ascii="Calibri" w:eastAsia="Calibri" w:hAnsi="Calibri" w:cs="Calibri"/>
                <w:color w:val="000000"/>
                <w:spacing w:val="-1"/>
                <w:sz w:val="20"/>
                <w:szCs w:val="20"/>
              </w:rPr>
              <w:t>e</w:t>
            </w:r>
            <w:r>
              <w:rPr>
                <w:rFonts w:ascii="Calibri" w:eastAsia="Calibri" w:hAnsi="Calibri" w:cs="Calibri"/>
                <w:color w:val="000000"/>
                <w:sz w:val="20"/>
                <w:szCs w:val="20"/>
              </w:rPr>
              <w:t>ry</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o</w:t>
            </w:r>
            <w:r>
              <w:rPr>
                <w:rFonts w:ascii="Calibri" w:eastAsia="Calibri" w:hAnsi="Calibri" w:cs="Calibri"/>
                <w:color w:val="000000"/>
                <w:sz w:val="20"/>
                <w:szCs w:val="20"/>
              </w:rPr>
              <w:t>f</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q</w:t>
            </w:r>
            <w:r>
              <w:rPr>
                <w:rFonts w:ascii="Calibri" w:eastAsia="Calibri" w:hAnsi="Calibri" w:cs="Calibri"/>
                <w:color w:val="000000"/>
                <w:sz w:val="20"/>
                <w:szCs w:val="20"/>
              </w:rPr>
              <w:t>uality</w:t>
            </w:r>
            <w:r>
              <w:rPr>
                <w:rFonts w:ascii="Calibri" w:eastAsia="Calibri" w:hAnsi="Calibri" w:cs="Calibri"/>
                <w:color w:val="000000"/>
                <w:spacing w:val="-5"/>
                <w:sz w:val="20"/>
                <w:szCs w:val="20"/>
              </w:rPr>
              <w:t xml:space="preserve"> </w:t>
            </w:r>
            <w:r>
              <w:rPr>
                <w:rFonts w:ascii="Calibri" w:eastAsia="Calibri" w:hAnsi="Calibri" w:cs="Calibri"/>
                <w:color w:val="000000"/>
                <w:spacing w:val="1"/>
                <w:sz w:val="20"/>
                <w:szCs w:val="20"/>
              </w:rPr>
              <w:t>p</w:t>
            </w:r>
            <w:r>
              <w:rPr>
                <w:rFonts w:ascii="Calibri" w:eastAsia="Calibri" w:hAnsi="Calibri" w:cs="Calibri"/>
                <w:color w:val="000000"/>
                <w:sz w:val="20"/>
                <w:szCs w:val="20"/>
              </w:rPr>
              <w:t>ati</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care”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A</w:t>
            </w:r>
            <w:r>
              <w:rPr>
                <w:rFonts w:ascii="Calibri" w:eastAsia="Calibri" w:hAnsi="Calibri" w:cs="Calibri"/>
                <w:color w:val="000000"/>
                <w:sz w:val="20"/>
                <w:szCs w:val="20"/>
              </w:rPr>
              <w:t>CN</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Es</w:t>
            </w:r>
            <w:r>
              <w:rPr>
                <w:rFonts w:ascii="Calibri" w:eastAsia="Calibri" w:hAnsi="Calibri" w:cs="Calibri"/>
                <w:color w:val="000000"/>
                <w:spacing w:val="-1"/>
                <w:sz w:val="20"/>
                <w:szCs w:val="20"/>
              </w:rPr>
              <w:t>se</w:t>
            </w:r>
            <w:r>
              <w:rPr>
                <w:rFonts w:ascii="Calibri" w:eastAsia="Calibri" w:hAnsi="Calibri" w:cs="Calibri"/>
                <w:color w:val="000000"/>
                <w:sz w:val="20"/>
                <w:szCs w:val="20"/>
              </w:rPr>
              <w:t>ntia</w:t>
            </w:r>
            <w:r>
              <w:rPr>
                <w:rFonts w:ascii="Calibri" w:eastAsia="Calibri" w:hAnsi="Calibri" w:cs="Calibri"/>
                <w:color w:val="000000"/>
                <w:spacing w:val="2"/>
                <w:sz w:val="20"/>
                <w:szCs w:val="20"/>
              </w:rPr>
              <w:t>l</w:t>
            </w:r>
            <w:r>
              <w:rPr>
                <w:rFonts w:ascii="Calibri" w:eastAsia="Calibri" w:hAnsi="Calibri" w:cs="Calibri"/>
                <w:color w:val="000000"/>
                <w:sz w:val="20"/>
                <w:szCs w:val="20"/>
              </w:rPr>
              <w:t>s</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o</w:t>
            </w:r>
            <w:r>
              <w:rPr>
                <w:rFonts w:ascii="Calibri" w:eastAsia="Calibri" w:hAnsi="Calibri" w:cs="Calibri"/>
                <w:color w:val="000000"/>
                <w:sz w:val="20"/>
                <w:szCs w:val="20"/>
              </w:rPr>
              <w:t>f</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Ba</w:t>
            </w:r>
            <w:r>
              <w:rPr>
                <w:rFonts w:ascii="Calibri" w:eastAsia="Calibri" w:hAnsi="Calibri" w:cs="Calibri"/>
                <w:color w:val="000000"/>
                <w:spacing w:val="2"/>
                <w:sz w:val="20"/>
                <w:szCs w:val="20"/>
              </w:rPr>
              <w:t>c</w:t>
            </w:r>
            <w:r>
              <w:rPr>
                <w:rFonts w:ascii="Calibri" w:eastAsia="Calibri" w:hAnsi="Calibri" w:cs="Calibri"/>
                <w:color w:val="000000"/>
                <w:spacing w:val="6"/>
                <w:sz w:val="20"/>
                <w:szCs w:val="20"/>
              </w:rPr>
              <w:t>c</w:t>
            </w:r>
            <w:r>
              <w:rPr>
                <w:rFonts w:ascii="Calibri" w:eastAsia="Calibri" w:hAnsi="Calibri" w:cs="Calibri"/>
                <w:color w:val="000000"/>
                <w:sz w:val="20"/>
                <w:szCs w:val="20"/>
              </w:rPr>
              <w:t>a</w:t>
            </w:r>
            <w:r>
              <w:rPr>
                <w:rFonts w:ascii="Calibri" w:eastAsia="Calibri" w:hAnsi="Calibri" w:cs="Calibri"/>
                <w:color w:val="000000"/>
                <w:spacing w:val="2"/>
                <w:sz w:val="20"/>
                <w:szCs w:val="20"/>
              </w:rPr>
              <w:t>l</w:t>
            </w:r>
            <w:r>
              <w:rPr>
                <w:rFonts w:ascii="Calibri" w:eastAsia="Calibri" w:hAnsi="Calibri" w:cs="Calibri"/>
                <w:color w:val="000000"/>
                <w:sz w:val="20"/>
                <w:szCs w:val="20"/>
              </w:rPr>
              <w:t>a</w:t>
            </w:r>
            <w:r>
              <w:rPr>
                <w:rFonts w:ascii="Calibri" w:eastAsia="Calibri" w:hAnsi="Calibri" w:cs="Calibri"/>
                <w:color w:val="000000"/>
                <w:spacing w:val="1"/>
                <w:sz w:val="20"/>
                <w:szCs w:val="20"/>
              </w:rPr>
              <w:t>u</w:t>
            </w:r>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ate</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w:t>
            </w:r>
            <w:r>
              <w:rPr>
                <w:rFonts w:ascii="Calibri" w:eastAsia="Calibri" w:hAnsi="Calibri" w:cs="Calibri"/>
                <w:color w:val="000000"/>
                <w:sz w:val="20"/>
                <w:szCs w:val="20"/>
              </w:rPr>
              <w:t>ducation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for</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Pro</w:t>
            </w:r>
            <w:r>
              <w:rPr>
                <w:rFonts w:ascii="Calibri" w:eastAsia="Calibri" w:hAnsi="Calibri" w:cs="Calibri"/>
                <w:color w:val="000000"/>
                <w:spacing w:val="-1"/>
                <w:sz w:val="20"/>
                <w:szCs w:val="20"/>
              </w:rPr>
              <w:t>fe</w:t>
            </w:r>
            <w:r>
              <w:rPr>
                <w:rFonts w:ascii="Calibri" w:eastAsia="Calibri" w:hAnsi="Calibri" w:cs="Calibri"/>
                <w:color w:val="000000"/>
                <w:spacing w:val="1"/>
                <w:sz w:val="20"/>
                <w:szCs w:val="20"/>
              </w:rPr>
              <w:t>ss</w:t>
            </w:r>
            <w:r>
              <w:rPr>
                <w:rFonts w:ascii="Calibri" w:eastAsia="Calibri" w:hAnsi="Calibri" w:cs="Calibri"/>
                <w:color w:val="000000"/>
                <w:sz w:val="20"/>
                <w:szCs w:val="20"/>
              </w:rPr>
              <w:t>io</w:t>
            </w:r>
            <w:r>
              <w:rPr>
                <w:rFonts w:ascii="Calibri" w:eastAsia="Calibri" w:hAnsi="Calibri" w:cs="Calibri"/>
                <w:color w:val="000000"/>
                <w:spacing w:val="1"/>
                <w:sz w:val="20"/>
                <w:szCs w:val="20"/>
              </w:rPr>
              <w:t>n</w:t>
            </w:r>
            <w:r>
              <w:rPr>
                <w:rFonts w:ascii="Calibri" w:eastAsia="Calibri" w:hAnsi="Calibri" w:cs="Calibri"/>
                <w:color w:val="000000"/>
                <w:sz w:val="20"/>
                <w:szCs w:val="20"/>
              </w:rPr>
              <w:t>al</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Nur</w:t>
            </w:r>
            <w:r>
              <w:rPr>
                <w:rFonts w:ascii="Calibri" w:eastAsia="Calibri" w:hAnsi="Calibri" w:cs="Calibri"/>
                <w:color w:val="000000"/>
                <w:spacing w:val="-1"/>
                <w:sz w:val="20"/>
                <w:szCs w:val="20"/>
              </w:rPr>
              <w:t>s</w:t>
            </w:r>
            <w:r>
              <w:rPr>
                <w:rFonts w:ascii="Calibri" w:eastAsia="Calibri" w:hAnsi="Calibri" w:cs="Calibri"/>
                <w:color w:val="000000"/>
                <w:sz w:val="20"/>
                <w:szCs w:val="20"/>
              </w:rPr>
              <w:t>ing</w:t>
            </w:r>
            <w:r>
              <w:rPr>
                <w:rFonts w:ascii="Calibri" w:eastAsia="Calibri" w:hAnsi="Calibri" w:cs="Calibri"/>
                <w:color w:val="000000"/>
                <w:spacing w:val="-15"/>
                <w:sz w:val="20"/>
                <w:szCs w:val="20"/>
              </w:rPr>
              <w:t xml:space="preserve"> </w:t>
            </w:r>
            <w:r>
              <w:rPr>
                <w:rFonts w:ascii="Calibri" w:eastAsia="Calibri" w:hAnsi="Calibri" w:cs="Calibri"/>
                <w:color w:val="000000"/>
                <w:sz w:val="20"/>
                <w:szCs w:val="20"/>
              </w:rPr>
              <w:t>Practic</w:t>
            </w:r>
            <w:r>
              <w:rPr>
                <w:rFonts w:ascii="Calibri" w:eastAsia="Calibri" w:hAnsi="Calibri" w:cs="Calibri"/>
                <w:color w:val="000000"/>
                <w:spacing w:val="1"/>
                <w:sz w:val="20"/>
                <w:szCs w:val="20"/>
              </w:rPr>
              <w:t>e</w:t>
            </w:r>
            <w:r>
              <w:rPr>
                <w:rFonts w:ascii="Calibri" w:eastAsia="Calibri" w:hAnsi="Calibri" w:cs="Calibri"/>
                <w:color w:val="000000"/>
                <w:sz w:val="20"/>
                <w:szCs w:val="20"/>
              </w:rPr>
              <w:t>).</w:t>
            </w:r>
          </w:p>
        </w:tc>
      </w:tr>
      <w:tr w:rsidR="005A4D45">
        <w:trPr>
          <w:trHeight w:hRule="exact" w:val="98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before="2" w:line="238" w:lineRule="auto"/>
              <w:ind w:left="102"/>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v</w:t>
            </w:r>
            <w:r>
              <w:rPr>
                <w:rFonts w:ascii="Calibri" w:eastAsia="Calibri" w:hAnsi="Calibri" w:cs="Calibri"/>
                <w:b/>
                <w:bCs/>
                <w:spacing w:val="-1"/>
                <w:sz w:val="20"/>
                <w:szCs w:val="20"/>
              </w:rPr>
              <w:t>i</w:t>
            </w:r>
            <w:r>
              <w:rPr>
                <w:rFonts w:ascii="Calibri" w:eastAsia="Calibri" w:hAnsi="Calibri" w:cs="Calibri"/>
                <w:b/>
                <w:bCs/>
                <w:sz w:val="20"/>
                <w:szCs w:val="20"/>
              </w:rPr>
              <w:t>dence</w:t>
            </w:r>
            <w:r>
              <w:rPr>
                <w:rFonts w:ascii="Calibri" w:eastAsia="Calibri" w:hAnsi="Calibri" w:cs="Calibri"/>
                <w:b/>
                <w:bCs/>
                <w:spacing w:val="2"/>
                <w:sz w:val="20"/>
                <w:szCs w:val="20"/>
              </w:rPr>
              <w:t>d</w:t>
            </w:r>
            <w:r>
              <w:rPr>
                <w:rFonts w:ascii="Calibri" w:eastAsia="Calibri" w:hAnsi="Calibri" w:cs="Calibri"/>
                <w:b/>
                <w:bCs/>
                <w:spacing w:val="-1"/>
                <w:sz w:val="20"/>
                <w:szCs w:val="20"/>
              </w:rPr>
              <w:t>-</w:t>
            </w:r>
            <w:r>
              <w:rPr>
                <w:rFonts w:ascii="Calibri" w:eastAsia="Calibri" w:hAnsi="Calibri" w:cs="Calibri"/>
                <w:b/>
                <w:bCs/>
                <w:sz w:val="20"/>
                <w:szCs w:val="20"/>
              </w:rPr>
              <w:t>Based</w:t>
            </w:r>
            <w:r>
              <w:rPr>
                <w:rFonts w:ascii="Calibri" w:eastAsia="Calibri" w:hAnsi="Calibri" w:cs="Calibri"/>
                <w:b/>
                <w:bCs/>
                <w:spacing w:val="-9"/>
                <w:sz w:val="20"/>
                <w:szCs w:val="20"/>
              </w:rPr>
              <w:t xml:space="preserve"> </w:t>
            </w:r>
            <w:r>
              <w:rPr>
                <w:rFonts w:ascii="Calibri" w:eastAsia="Calibri" w:hAnsi="Calibri" w:cs="Calibri"/>
                <w:b/>
                <w:bCs/>
                <w:sz w:val="20"/>
                <w:szCs w:val="20"/>
              </w:rPr>
              <w:t>Care</w:t>
            </w:r>
            <w:r>
              <w:rPr>
                <w:rFonts w:ascii="Calibri" w:eastAsia="Calibri" w:hAnsi="Calibri" w:cs="Calibri"/>
                <w:b/>
                <w:bCs/>
                <w:spacing w:val="-10"/>
                <w:sz w:val="20"/>
                <w:szCs w:val="20"/>
              </w:rPr>
              <w:t xml:space="preserve"> </w:t>
            </w:r>
            <w:r>
              <w:rPr>
                <w:rFonts w:ascii="Calibri" w:eastAsia="Calibri" w:hAnsi="Calibri" w:cs="Calibri"/>
                <w:b/>
                <w:bCs/>
                <w:sz w:val="20"/>
                <w:szCs w:val="20"/>
              </w:rPr>
              <w:t>&amp;</w:t>
            </w:r>
            <w:r>
              <w:rPr>
                <w:rFonts w:ascii="Calibri" w:eastAsia="Calibri" w:hAnsi="Calibri" w:cs="Calibri"/>
                <w:b/>
                <w:bCs/>
                <w:w w:val="99"/>
                <w:sz w:val="20"/>
                <w:szCs w:val="20"/>
              </w:rPr>
              <w:t xml:space="preserve"> </w:t>
            </w:r>
            <w:r>
              <w:rPr>
                <w:rFonts w:ascii="Calibri" w:eastAsia="Calibri" w:hAnsi="Calibri" w:cs="Calibri"/>
                <w:b/>
                <w:bCs/>
                <w:sz w:val="20"/>
                <w:szCs w:val="20"/>
              </w:rPr>
              <w:t>Q</w:t>
            </w:r>
            <w:r>
              <w:rPr>
                <w:rFonts w:ascii="Calibri" w:eastAsia="Calibri" w:hAnsi="Calibri" w:cs="Calibri"/>
                <w:b/>
                <w:bCs/>
                <w:spacing w:val="1"/>
                <w:sz w:val="20"/>
                <w:szCs w:val="20"/>
              </w:rPr>
              <w:t>u</w:t>
            </w:r>
            <w:r>
              <w:rPr>
                <w:rFonts w:ascii="Calibri" w:eastAsia="Calibri" w:hAnsi="Calibri" w:cs="Calibri"/>
                <w:b/>
                <w:bCs/>
                <w:sz w:val="20"/>
                <w:szCs w:val="20"/>
              </w:rPr>
              <w:t>a</w:t>
            </w:r>
            <w:r>
              <w:rPr>
                <w:rFonts w:ascii="Calibri" w:eastAsia="Calibri" w:hAnsi="Calibri" w:cs="Calibri"/>
                <w:b/>
                <w:bCs/>
                <w:spacing w:val="-1"/>
                <w:sz w:val="20"/>
                <w:szCs w:val="20"/>
              </w:rPr>
              <w:t>li</w:t>
            </w:r>
            <w:r>
              <w:rPr>
                <w:rFonts w:ascii="Calibri" w:eastAsia="Calibri" w:hAnsi="Calibri" w:cs="Calibri"/>
                <w:b/>
                <w:bCs/>
                <w:sz w:val="20"/>
                <w:szCs w:val="20"/>
              </w:rPr>
              <w:t>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39" w:lineRule="auto"/>
              <w:ind w:left="102" w:right="175"/>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v</w:t>
            </w:r>
            <w:r>
              <w:rPr>
                <w:rFonts w:ascii="Calibri" w:eastAsia="Calibri" w:hAnsi="Calibri" w:cs="Calibri"/>
                <w:b/>
                <w:bCs/>
                <w:spacing w:val="-1"/>
                <w:sz w:val="20"/>
                <w:szCs w:val="20"/>
              </w:rPr>
              <w:t>i</w:t>
            </w:r>
            <w:r>
              <w:rPr>
                <w:rFonts w:ascii="Calibri" w:eastAsia="Calibri" w:hAnsi="Calibri" w:cs="Calibri"/>
                <w:b/>
                <w:bCs/>
                <w:sz w:val="20"/>
                <w:szCs w:val="20"/>
              </w:rPr>
              <w:t>denc</w:t>
            </w:r>
            <w:r>
              <w:rPr>
                <w:rFonts w:ascii="Calibri" w:eastAsia="Calibri" w:hAnsi="Calibri" w:cs="Calibri"/>
                <w:b/>
                <w:bCs/>
                <w:spacing w:val="1"/>
                <w:sz w:val="20"/>
                <w:szCs w:val="20"/>
              </w:rPr>
              <w:t>e</w:t>
            </w:r>
            <w:r>
              <w:rPr>
                <w:rFonts w:ascii="Calibri" w:eastAsia="Calibri" w:hAnsi="Calibri" w:cs="Calibri"/>
                <w:b/>
                <w:bCs/>
                <w:spacing w:val="-1"/>
                <w:sz w:val="20"/>
                <w:szCs w:val="20"/>
              </w:rPr>
              <w:t>-</w:t>
            </w:r>
            <w:r>
              <w:rPr>
                <w:rFonts w:ascii="Calibri" w:eastAsia="Calibri" w:hAnsi="Calibri" w:cs="Calibri"/>
                <w:b/>
                <w:bCs/>
                <w:sz w:val="20"/>
                <w:szCs w:val="20"/>
              </w:rPr>
              <w:t>based</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p</w:t>
            </w:r>
            <w:r>
              <w:rPr>
                <w:rFonts w:ascii="Calibri" w:eastAsia="Calibri" w:hAnsi="Calibri" w:cs="Calibri"/>
                <w:b/>
                <w:bCs/>
                <w:sz w:val="20"/>
                <w:szCs w:val="20"/>
              </w:rPr>
              <w:t>ractice:</w:t>
            </w:r>
            <w:r>
              <w:rPr>
                <w:rFonts w:ascii="Calibri" w:eastAsia="Calibri" w:hAnsi="Calibri" w:cs="Calibri"/>
                <w:b/>
                <w:bCs/>
                <w:spacing w:val="-5"/>
                <w:sz w:val="20"/>
                <w:szCs w:val="20"/>
              </w:rPr>
              <w:t xml:space="preserve"> </w:t>
            </w:r>
            <w:r>
              <w:rPr>
                <w:rFonts w:ascii="Calibri" w:eastAsia="Calibri" w:hAnsi="Calibri" w:cs="Calibri"/>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QSEN</w:t>
            </w:r>
            <w:r>
              <w:rPr>
                <w:rFonts w:ascii="Calibri" w:eastAsia="Calibri" w:hAnsi="Calibri" w:cs="Calibri"/>
                <w:spacing w:val="-7"/>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rates</w:t>
            </w:r>
            <w:r>
              <w:rPr>
                <w:rFonts w:ascii="Calibri" w:eastAsia="Calibri" w:hAnsi="Calibri" w:cs="Calibri"/>
                <w:spacing w:val="-9"/>
                <w:sz w:val="20"/>
                <w:szCs w:val="20"/>
              </w:rPr>
              <w:t xml:space="preserve"> </w:t>
            </w:r>
            <w:r>
              <w:rPr>
                <w:rFonts w:ascii="Calibri" w:eastAsia="Calibri" w:hAnsi="Calibri" w:cs="Calibri"/>
                <w:spacing w:val="1"/>
                <w:sz w:val="20"/>
                <w:szCs w:val="20"/>
              </w:rPr>
              <w:t>be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curr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clinical</w:t>
            </w:r>
            <w:r>
              <w:rPr>
                <w:rFonts w:ascii="Calibri" w:eastAsia="Calibri" w:hAnsi="Calibri" w:cs="Calibri"/>
                <w:spacing w:val="-6"/>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nt/fam</w:t>
            </w:r>
            <w:r>
              <w:rPr>
                <w:rFonts w:ascii="Calibri" w:eastAsia="Calibri" w:hAnsi="Calibri" w:cs="Calibri"/>
                <w:spacing w:val="-1"/>
                <w:sz w:val="20"/>
                <w:szCs w:val="20"/>
              </w:rPr>
              <w:t>i</w:t>
            </w:r>
            <w:r>
              <w:rPr>
                <w:rFonts w:ascii="Calibri" w:eastAsia="Calibri" w:hAnsi="Calibri" w:cs="Calibri"/>
                <w:sz w:val="20"/>
                <w:szCs w:val="20"/>
              </w:rPr>
              <w:t>ly</w:t>
            </w:r>
            <w:r>
              <w:rPr>
                <w:rFonts w:ascii="Calibri" w:eastAsia="Calibri" w:hAnsi="Calibri" w:cs="Calibri"/>
                <w:w w:val="99"/>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opt</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b</w:t>
            </w:r>
            <w:r>
              <w:rPr>
                <w:rFonts w:ascii="Calibri" w:eastAsia="Calibri" w:hAnsi="Calibri" w:cs="Calibri"/>
                <w:spacing w:val="2"/>
                <w:sz w:val="20"/>
                <w:szCs w:val="20"/>
              </w:rPr>
              <w:t>a</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4"/>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w:t>
            </w:r>
            <w:r>
              <w:rPr>
                <w:rFonts w:ascii="Calibri" w:eastAsia="Calibri" w:hAnsi="Calibri" w:cs="Calibri"/>
                <w:spacing w:val="-2"/>
                <w:sz w:val="20"/>
                <w:szCs w:val="20"/>
              </w:rPr>
              <w:t>v</w:t>
            </w:r>
            <w:r>
              <w:rPr>
                <w:rFonts w:ascii="Calibri" w:eastAsia="Calibri" w:hAnsi="Calibri" w:cs="Calibri"/>
                <w:sz w:val="20"/>
                <w:szCs w:val="20"/>
              </w:rPr>
              <w:t>ol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ci</w:t>
            </w:r>
            <w:r>
              <w:rPr>
                <w:rFonts w:ascii="Calibri" w:eastAsia="Calibri" w:hAnsi="Calibri" w:cs="Calibri"/>
                <w:spacing w:val="-2"/>
                <w:sz w:val="20"/>
                <w:szCs w:val="20"/>
              </w:rPr>
              <w:t>e</w:t>
            </w:r>
            <w:r>
              <w:rPr>
                <w:rFonts w:ascii="Calibri" w:eastAsia="Calibri" w:hAnsi="Calibri" w:cs="Calibri"/>
                <w:sz w:val="20"/>
                <w:szCs w:val="20"/>
              </w:rPr>
              <w:t>ntiou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p</w:t>
            </w:r>
            <w:r>
              <w:rPr>
                <w:rFonts w:ascii="Calibri" w:eastAsia="Calibri" w:hAnsi="Calibri" w:cs="Calibri"/>
                <w:sz w:val="20"/>
                <w:szCs w:val="20"/>
              </w:rPr>
              <w:t>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judic</w:t>
            </w:r>
            <w:r>
              <w:rPr>
                <w:rFonts w:ascii="Calibri" w:eastAsia="Calibri" w:hAnsi="Calibri" w:cs="Calibri"/>
                <w:spacing w:val="-1"/>
                <w:sz w:val="20"/>
                <w:szCs w:val="20"/>
              </w:rPr>
              <w:t>i</w:t>
            </w:r>
            <w:r>
              <w:rPr>
                <w:rFonts w:ascii="Calibri" w:eastAsia="Calibri" w:hAnsi="Calibri" w:cs="Calibri"/>
                <w:sz w:val="20"/>
                <w:szCs w:val="20"/>
              </w:rPr>
              <w:t>ous</w:t>
            </w:r>
            <w:r>
              <w:rPr>
                <w:rFonts w:ascii="Calibri" w:eastAsia="Calibri" w:hAnsi="Calibri" w:cs="Calibri"/>
                <w:spacing w:val="-7"/>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or</w:t>
            </w:r>
            <w:r>
              <w:rPr>
                <w:rFonts w:ascii="Calibri" w:eastAsia="Calibri" w:hAnsi="Calibri" w:cs="Calibri"/>
                <w:spacing w:val="4"/>
                <w:sz w:val="20"/>
                <w:szCs w:val="20"/>
              </w:rPr>
              <w:t>y</w:t>
            </w:r>
            <w:r>
              <w:rPr>
                <w:rFonts w:ascii="Calibri" w:eastAsia="Calibri" w:hAnsi="Calibri" w:cs="Calibri"/>
                <w:spacing w:val="-1"/>
                <w:sz w:val="20"/>
                <w:szCs w:val="20"/>
              </w:rPr>
              <w:t>-</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z w:val="20"/>
                <w:szCs w:val="20"/>
              </w:rPr>
              <w:t>ri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arc</w:t>
            </w:r>
            <w:r>
              <w:rPr>
                <w:rFonts w:ascii="Calibri" w:eastAsia="Calibri" w:hAnsi="Calibri" w:cs="Calibri"/>
                <w:spacing w:val="2"/>
                <w:sz w:val="20"/>
                <w:szCs w:val="20"/>
              </w:rPr>
              <w:t>h</w:t>
            </w:r>
            <w:r>
              <w:rPr>
                <w:rFonts w:ascii="Calibri" w:eastAsia="Calibri" w:hAnsi="Calibri" w:cs="Calibri"/>
                <w:spacing w:val="-1"/>
                <w:sz w:val="20"/>
                <w:szCs w:val="20"/>
              </w:rPr>
              <w:t>-</w:t>
            </w:r>
            <w:r>
              <w:rPr>
                <w:rFonts w:ascii="Calibri" w:eastAsia="Calibri" w:hAnsi="Calibri" w:cs="Calibri"/>
                <w:sz w:val="20"/>
                <w:szCs w:val="20"/>
              </w:rPr>
              <w:t>b</w:t>
            </w:r>
            <w:r>
              <w:rPr>
                <w:rFonts w:ascii="Calibri" w:eastAsia="Calibri" w:hAnsi="Calibri" w:cs="Calibri"/>
                <w:spacing w:val="2"/>
                <w:sz w:val="20"/>
                <w:szCs w:val="20"/>
              </w:rPr>
              <w:t>a</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making</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2"/>
                <w:sz w:val="20"/>
                <w:szCs w:val="20"/>
              </w:rPr>
              <w:t>o</w:t>
            </w:r>
            <w:r>
              <w:rPr>
                <w:rFonts w:ascii="Calibri" w:eastAsia="Calibri" w:hAnsi="Calibri" w:cs="Calibri"/>
                <w:sz w:val="20"/>
                <w:szCs w:val="20"/>
              </w:rPr>
              <w:t>ut</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liv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ps</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ration</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4"/>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2010,</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1"/>
                <w:sz w:val="20"/>
                <w:szCs w:val="20"/>
              </w:rPr>
              <w:t>)</w:t>
            </w:r>
            <w:r>
              <w:rPr>
                <w:rFonts w:ascii="Calibri" w:eastAsia="Calibri" w:hAnsi="Calibri" w:cs="Calibri"/>
                <w:sz w:val="20"/>
                <w:szCs w:val="20"/>
              </w:rPr>
              <w:t>.</w:t>
            </w:r>
          </w:p>
        </w:tc>
      </w:tr>
    </w:tbl>
    <w:p w:rsidR="005A4D45" w:rsidRDefault="005A4D45">
      <w:pPr>
        <w:spacing w:line="239" w:lineRule="auto"/>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38"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94" name="Group 62"/>
                        <wpg:cNvGrpSpPr>
                          <a:grpSpLocks/>
                        </wpg:cNvGrpSpPr>
                        <wpg:grpSpPr bwMode="auto">
                          <a:xfrm>
                            <a:off x="1411" y="514"/>
                            <a:ext cx="13020" cy="2"/>
                            <a:chOff x="1411" y="514"/>
                            <a:chExt cx="13020" cy="2"/>
                          </a:xfrm>
                        </wpg:grpSpPr>
                        <wps:wsp>
                          <wps:cNvPr id="95" name="Freeform 63"/>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0"/>
                        <wpg:cNvGrpSpPr>
                          <a:grpSpLocks/>
                        </wpg:cNvGrpSpPr>
                        <wpg:grpSpPr bwMode="auto">
                          <a:xfrm>
                            <a:off x="1411" y="462"/>
                            <a:ext cx="13020" cy="2"/>
                            <a:chOff x="1411" y="462"/>
                            <a:chExt cx="13020" cy="2"/>
                          </a:xfrm>
                        </wpg:grpSpPr>
                        <wps:wsp>
                          <wps:cNvPr id="97" name="Freeform 61"/>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9F96046" id="Group 59" o:spid="_x0000_s1026" style="position:absolute;margin-left:69pt;margin-top:22.7pt;width:654.1pt;height:4.55pt;z-index:-4342;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">
                <v:group id="Group 62"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3"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0bcUA&#10;AADbAAAADwAAAGRycy9kb3ducmV2LnhtbESPT2vCQBTE74LfYXmFXqTZaLVodBUpNHgTtfT8yL78&#10;sdm3IbtNUj99tyB4HGbmN8xmN5hadNS6yrKCaRSDIM6srrhQ8Hn5eFmCcB5ZY22ZFPySg912PNpg&#10;om3PJ+rOvhABwi5BBaX3TSKly0oy6CLbEAcvt61BH2RbSN1iH+CmlrM4fpMGKw4LJTb0XlL2ff4x&#10;Cm7NcT557Q7X3NLsFk/Sr+y4T5V6fhr2axCeBv8I39sHrWC1gP8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RtxQAAANsAAAAPAAAAAAAAAAAAAAAAAJgCAABkcnMv&#10;ZG93bnJldi54bWxQSwUGAAAAAAQABAD1AAAAigMAAAAA&#10;" path="m,l13020,e" filled="f" strokecolor="#612322" strokeweight="3.1pt">
                    <v:path arrowok="t" o:connecttype="custom" o:connectlocs="0,0;13020,0" o:connectangles="0,0"/>
                  </v:shape>
                </v:group>
                <v:group id="Group 60"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1"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mzsMA&#10;AADbAAAADwAAAGRycy9kb3ducmV2LnhtbESPQYvCMBSE7wv+h/CEvYimLrJqNYqIC17Vinh7NM+2&#10;2ryUJtquv94sCHscZuYbZr5sTSkeVLvCsoLhIAJBnFpdcKYgOfz0JyCcR9ZYWiYFv+Rgueh8zDHW&#10;tuEdPfY+EwHCLkYFufdVLKVLczLoBrYiDt7F1gZ9kHUmdY1NgJtSfkXRtzRYcFjIsaJ1TultfzcK&#10;rqdnY90w2RozOh9v8hxVZW+j1Ge3Xc1AeGr9f/jd3moF0zH8fQ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mzsMAAADb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39"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26.35pt;margin-top:530.1pt;width:10pt;height:10.9pt;z-index:-4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65</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499"/>
        </w:trPr>
        <w:tc>
          <w:tcPr>
            <w:tcW w:w="2441" w:type="dxa"/>
            <w:tcBorders>
              <w:top w:val="single" w:sz="5" w:space="0" w:color="000000"/>
              <w:left w:val="single" w:sz="5" w:space="0" w:color="000000"/>
              <w:bottom w:val="single" w:sz="5" w:space="0" w:color="000000"/>
              <w:right w:val="single" w:sz="5" w:space="0" w:color="000000"/>
            </w:tcBorders>
          </w:tcPr>
          <w:p w:rsidR="005A4D45" w:rsidRDefault="005A4D45"/>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1"/>
                <w:sz w:val="20"/>
                <w:szCs w:val="20"/>
              </w:rPr>
              <w:t>u</w:t>
            </w:r>
            <w:r>
              <w:rPr>
                <w:rFonts w:ascii="Calibri" w:eastAsia="Calibri" w:hAnsi="Calibri" w:cs="Calibri"/>
                <w:b/>
                <w:bCs/>
                <w:sz w:val="20"/>
                <w:szCs w:val="20"/>
              </w:rPr>
              <w:t>a</w:t>
            </w:r>
            <w:r>
              <w:rPr>
                <w:rFonts w:ascii="Calibri" w:eastAsia="Calibri" w:hAnsi="Calibri" w:cs="Calibri"/>
                <w:b/>
                <w:bCs/>
                <w:spacing w:val="-1"/>
                <w:sz w:val="20"/>
                <w:szCs w:val="20"/>
              </w:rPr>
              <w:t>li</w:t>
            </w:r>
            <w:r>
              <w:rPr>
                <w:rFonts w:ascii="Calibri" w:eastAsia="Calibri" w:hAnsi="Calibri" w:cs="Calibri"/>
                <w:b/>
                <w:bCs/>
                <w:sz w:val="20"/>
                <w:szCs w:val="20"/>
              </w:rPr>
              <w:t>ty:</w:t>
            </w:r>
            <w:r>
              <w:rPr>
                <w:rFonts w:ascii="Calibri" w:eastAsia="Calibri" w:hAnsi="Calibri" w:cs="Calibri"/>
                <w:b/>
                <w:bCs/>
                <w:spacing w:val="-6"/>
                <w:sz w:val="20"/>
                <w:szCs w:val="20"/>
              </w:rPr>
              <w:t xml:space="preserve"> </w:t>
            </w:r>
            <w:r>
              <w:rPr>
                <w:rFonts w:ascii="Calibri" w:eastAsia="Calibri" w:hAnsi="Calibri" w:cs="Calibri"/>
                <w:spacing w:val="3"/>
                <w:sz w:val="20"/>
                <w:szCs w:val="20"/>
              </w:rPr>
              <w:t>“</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which</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z w:val="20"/>
                <w:szCs w:val="20"/>
              </w:rPr>
              <w:t>ic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individuals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p</w:t>
            </w:r>
            <w:r>
              <w:rPr>
                <w:rFonts w:ascii="Calibri" w:eastAsia="Calibri" w:hAnsi="Calibri" w:cs="Calibri"/>
                <w:sz w:val="20"/>
                <w:szCs w:val="20"/>
              </w:rPr>
              <w:t>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ase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lik</w:t>
            </w:r>
            <w:r>
              <w:rPr>
                <w:rFonts w:ascii="Calibri" w:eastAsia="Calibri" w:hAnsi="Calibri" w:cs="Calibri"/>
                <w:spacing w:val="-1"/>
                <w:sz w:val="20"/>
                <w:szCs w:val="20"/>
              </w:rPr>
              <w:t>e</w:t>
            </w:r>
            <w:r>
              <w:rPr>
                <w:rFonts w:ascii="Calibri" w:eastAsia="Calibri" w:hAnsi="Calibri" w:cs="Calibri"/>
                <w:sz w:val="20"/>
                <w:szCs w:val="20"/>
              </w:rPr>
              <w:t>lih</w:t>
            </w:r>
            <w:r>
              <w:rPr>
                <w:rFonts w:ascii="Calibri" w:eastAsia="Calibri" w:hAnsi="Calibri" w:cs="Calibri"/>
                <w:spacing w:val="1"/>
                <w:sz w:val="20"/>
                <w:szCs w:val="20"/>
              </w:rPr>
              <w:t>o</w:t>
            </w:r>
            <w:r>
              <w:rPr>
                <w:rFonts w:ascii="Calibri" w:eastAsia="Calibri" w:hAnsi="Calibri" w:cs="Calibri"/>
                <w:sz w:val="20"/>
                <w:szCs w:val="20"/>
              </w:rPr>
              <w:t>od</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utco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tent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fes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2010;</w:t>
            </w:r>
            <w:r>
              <w:rPr>
                <w:rFonts w:ascii="Calibri" w:eastAsia="Calibri" w:hAnsi="Calibri" w:cs="Calibri"/>
                <w:spacing w:val="-7"/>
                <w:sz w:val="20"/>
                <w:szCs w:val="20"/>
              </w:rPr>
              <w:t xml:space="preserve"> </w:t>
            </w:r>
            <w:r>
              <w:rPr>
                <w:rFonts w:ascii="Calibri" w:eastAsia="Calibri" w:hAnsi="Calibri" w:cs="Calibri"/>
                <w:sz w:val="20"/>
                <w:szCs w:val="20"/>
              </w:rPr>
              <w:t>IOM</w:t>
            </w:r>
            <w:r>
              <w:rPr>
                <w:rFonts w:ascii="Calibri" w:eastAsia="Calibri" w:hAnsi="Calibri" w:cs="Calibri"/>
                <w:spacing w:val="-6"/>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p>
        </w:tc>
      </w:tr>
      <w:tr w:rsidR="005A4D45">
        <w:trPr>
          <w:trHeight w:hRule="exact" w:val="2451"/>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Div</w:t>
            </w:r>
            <w:r>
              <w:rPr>
                <w:rFonts w:ascii="Calibri" w:eastAsia="Calibri" w:hAnsi="Calibri" w:cs="Calibri"/>
                <w:b/>
                <w:bCs/>
                <w:sz w:val="20"/>
                <w:szCs w:val="20"/>
              </w:rPr>
              <w:t>er</w:t>
            </w:r>
            <w:r>
              <w:rPr>
                <w:rFonts w:ascii="Calibri" w:eastAsia="Calibri" w:hAnsi="Calibri" w:cs="Calibri"/>
                <w:b/>
                <w:bCs/>
                <w:spacing w:val="2"/>
                <w:sz w:val="20"/>
                <w:szCs w:val="20"/>
              </w:rPr>
              <w:t>s</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10"/>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spacing w:val="-8"/>
                <w:sz w:val="20"/>
                <w:szCs w:val="20"/>
              </w:rPr>
              <w:t xml:space="preserve"> </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re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6"/>
                <w:sz w:val="20"/>
                <w:szCs w:val="20"/>
              </w:rPr>
              <w:t>Div</w:t>
            </w:r>
            <w:r>
              <w:rPr>
                <w:rFonts w:ascii="Calibri" w:eastAsia="Calibri" w:hAnsi="Calibri" w:cs="Calibri"/>
                <w:b/>
                <w:bCs/>
                <w:spacing w:val="7"/>
                <w:sz w:val="20"/>
                <w:szCs w:val="20"/>
              </w:rPr>
              <w:t>e</w:t>
            </w:r>
            <w:r>
              <w:rPr>
                <w:rFonts w:ascii="Calibri" w:eastAsia="Calibri" w:hAnsi="Calibri" w:cs="Calibri"/>
                <w:b/>
                <w:bCs/>
                <w:spacing w:val="8"/>
                <w:sz w:val="20"/>
                <w:szCs w:val="20"/>
              </w:rPr>
              <w:t>r</w:t>
            </w:r>
            <w:r>
              <w:rPr>
                <w:rFonts w:ascii="Calibri" w:eastAsia="Calibri" w:hAnsi="Calibri" w:cs="Calibri"/>
                <w:b/>
                <w:bCs/>
                <w:spacing w:val="6"/>
                <w:sz w:val="20"/>
                <w:szCs w:val="20"/>
              </w:rPr>
              <w:t>si</w:t>
            </w:r>
            <w:r>
              <w:rPr>
                <w:rFonts w:ascii="Calibri" w:eastAsia="Calibri" w:hAnsi="Calibri" w:cs="Calibri"/>
                <w:b/>
                <w:bCs/>
                <w:spacing w:val="7"/>
                <w:sz w:val="20"/>
                <w:szCs w:val="20"/>
              </w:rPr>
              <w:t>t</w:t>
            </w:r>
            <w:r>
              <w:rPr>
                <w:rFonts w:ascii="Calibri" w:eastAsia="Calibri" w:hAnsi="Calibri" w:cs="Calibri"/>
                <w:b/>
                <w:bCs/>
                <w:spacing w:val="6"/>
                <w:sz w:val="20"/>
                <w:szCs w:val="20"/>
              </w:rPr>
              <w:t>y</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w:t>
            </w:r>
            <w:r>
              <w:rPr>
                <w:rFonts w:ascii="Calibri" w:eastAsia="Calibri" w:hAnsi="Calibri" w:cs="Calibri"/>
                <w:sz w:val="20"/>
                <w:szCs w:val="20"/>
              </w:rPr>
              <w:t>inclu</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onc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ople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z w:val="20"/>
                <w:szCs w:val="20"/>
              </w:rPr>
              <w:t>gnizes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al</w:t>
            </w:r>
            <w:r>
              <w:rPr>
                <w:rFonts w:ascii="Calibri" w:eastAsia="Calibri" w:hAnsi="Calibri" w:cs="Calibri"/>
                <w:spacing w:val="1"/>
                <w:sz w:val="20"/>
                <w:szCs w:val="20"/>
              </w:rPr>
              <w:t>u</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ryone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p>
          <w:p w:rsidR="005A4D45" w:rsidRDefault="007C4D6D">
            <w:pPr>
              <w:pStyle w:val="TableParagraph"/>
              <w:spacing w:before="2" w:line="238" w:lineRule="auto"/>
              <w:ind w:left="102" w:right="1027"/>
              <w:rPr>
                <w:rFonts w:ascii="Calibri" w:eastAsia="Calibri" w:hAnsi="Calibri" w:cs="Calibri"/>
                <w:sz w:val="20"/>
                <w:szCs w:val="20"/>
              </w:rPr>
            </w:pP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34"/>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z w:val="20"/>
                <w:szCs w:val="20"/>
              </w:rPr>
              <w:t>encomp</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charact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z w:val="20"/>
                <w:szCs w:val="20"/>
              </w:rPr>
              <w:t>cs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make</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z w:val="20"/>
                <w:szCs w:val="20"/>
              </w:rPr>
              <w:t>group</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z w:val="20"/>
                <w:szCs w:val="20"/>
              </w:rPr>
              <w:t>m</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5"/>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3"/>
                <w:sz w:val="20"/>
                <w:szCs w:val="20"/>
              </w:rPr>
              <w:t>b</w:t>
            </w:r>
            <w:r>
              <w:rPr>
                <w:rFonts w:ascii="Calibri" w:eastAsia="Calibri" w:hAnsi="Calibri" w:cs="Calibri"/>
                <w:sz w:val="20"/>
                <w:szCs w:val="20"/>
              </w:rPr>
              <w:t>ut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race,</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gen</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origin,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g</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xual</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sz w:val="20"/>
                <w:szCs w:val="20"/>
              </w:rPr>
              <w:t>ori</w:t>
            </w:r>
            <w:r>
              <w:rPr>
                <w:rFonts w:ascii="Calibri" w:eastAsia="Calibri" w:hAnsi="Calibri" w:cs="Calibri"/>
                <w:spacing w:val="-1"/>
                <w:sz w:val="20"/>
                <w:szCs w:val="20"/>
              </w:rPr>
              <w:t>e</w:t>
            </w:r>
            <w:r>
              <w:rPr>
                <w:rFonts w:ascii="Calibri" w:eastAsia="Calibri" w:hAnsi="Calibri" w:cs="Calibri"/>
                <w:sz w:val="20"/>
                <w:szCs w:val="20"/>
              </w:rPr>
              <w:t>ntation,</w:t>
            </w:r>
            <w:r>
              <w:rPr>
                <w:rFonts w:ascii="Calibri" w:eastAsia="Calibri" w:hAnsi="Calibri" w:cs="Calibri"/>
                <w:spacing w:val="-7"/>
                <w:sz w:val="20"/>
                <w:szCs w:val="20"/>
              </w:rPr>
              <w:t xml:space="preserve"> </w:t>
            </w:r>
            <w:r>
              <w:rPr>
                <w:rFonts w:ascii="Calibri" w:eastAsia="Calibri" w:hAnsi="Calibri" w:cs="Calibri"/>
                <w:sz w:val="20"/>
                <w:szCs w:val="20"/>
              </w:rPr>
              <w:t>soci</w:t>
            </w:r>
            <w:r>
              <w:rPr>
                <w:rFonts w:ascii="Calibri" w:eastAsia="Calibri" w:hAnsi="Calibri" w:cs="Calibri"/>
                <w:spacing w:val="2"/>
                <w:sz w:val="20"/>
                <w:szCs w:val="20"/>
              </w:rPr>
              <w:t>o</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ic</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educatio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marital</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language,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hy</w:t>
            </w:r>
            <w:r>
              <w:rPr>
                <w:rFonts w:ascii="Calibri" w:eastAsia="Calibri" w:hAnsi="Calibri" w:cs="Calibri"/>
                <w:spacing w:val="-1"/>
                <w:sz w:val="20"/>
                <w:szCs w:val="20"/>
              </w:rPr>
              <w:t>s</w:t>
            </w:r>
            <w:r>
              <w:rPr>
                <w:rFonts w:ascii="Calibri" w:eastAsia="Calibri" w:hAnsi="Calibri" w:cs="Calibri"/>
                <w:sz w:val="20"/>
                <w:szCs w:val="20"/>
              </w:rPr>
              <w:t>ical</w:t>
            </w:r>
            <w:r>
              <w:rPr>
                <w:rFonts w:ascii="Calibri" w:eastAsia="Calibri" w:hAnsi="Calibri" w:cs="Calibri"/>
                <w:spacing w:val="-7"/>
                <w:sz w:val="20"/>
                <w:szCs w:val="20"/>
              </w:rPr>
              <w:t xml:space="preserve"> </w:t>
            </w:r>
            <w:r>
              <w:rPr>
                <w:rFonts w:ascii="Calibri" w:eastAsia="Calibri" w:hAnsi="Calibri" w:cs="Calibri"/>
                <w:sz w:val="20"/>
                <w:szCs w:val="20"/>
              </w:rPr>
              <w:t>ap</w:t>
            </w:r>
            <w:r>
              <w:rPr>
                <w:rFonts w:ascii="Calibri" w:eastAsia="Calibri" w:hAnsi="Calibri" w:cs="Calibri"/>
                <w:spacing w:val="-2"/>
                <w:sz w:val="20"/>
                <w:szCs w:val="20"/>
              </w:rPr>
              <w:t>p</w:t>
            </w:r>
            <w:r>
              <w:rPr>
                <w:rFonts w:ascii="Calibri" w:eastAsia="Calibri" w:hAnsi="Calibri" w:cs="Calibri"/>
                <w:spacing w:val="-1"/>
                <w:sz w:val="20"/>
                <w:szCs w:val="20"/>
              </w:rPr>
              <w:t>e</w:t>
            </w:r>
            <w:r>
              <w:rPr>
                <w:rFonts w:ascii="Calibri" w:eastAsia="Calibri" w:hAnsi="Calibri" w:cs="Calibri"/>
                <w:sz w:val="20"/>
                <w:szCs w:val="20"/>
              </w:rPr>
              <w:t>ara</w:t>
            </w:r>
            <w:r>
              <w:rPr>
                <w:rFonts w:ascii="Calibri" w:eastAsia="Calibri" w:hAnsi="Calibri" w:cs="Calibri"/>
                <w:spacing w:val="8"/>
                <w:sz w:val="20"/>
                <w:szCs w:val="20"/>
              </w:rPr>
              <w:t>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It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1"/>
                <w:sz w:val="20"/>
                <w:szCs w:val="20"/>
              </w:rPr>
              <w:t>v</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6"/>
                <w:sz w:val="20"/>
                <w:szCs w:val="20"/>
              </w:rPr>
              <w:t>A</w:t>
            </w:r>
            <w:r>
              <w:rPr>
                <w:rFonts w:ascii="Calibri" w:eastAsia="Calibri" w:hAnsi="Calibri" w:cs="Calibri"/>
                <w:spacing w:val="8"/>
                <w:sz w:val="20"/>
                <w:szCs w:val="20"/>
              </w:rPr>
              <w:t>C</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8"/>
                <w:sz w:val="20"/>
                <w:szCs w:val="20"/>
              </w:rPr>
              <w:t>E</w:t>
            </w:r>
            <w:r>
              <w:rPr>
                <w:rFonts w:ascii="Calibri" w:eastAsia="Calibri" w:hAnsi="Calibri" w:cs="Calibri"/>
                <w:spacing w:val="5"/>
                <w:sz w:val="20"/>
                <w:szCs w:val="20"/>
              </w:rPr>
              <w:t>ss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B</w:t>
            </w:r>
            <w:r>
              <w:rPr>
                <w:rFonts w:ascii="Calibri" w:eastAsia="Calibri" w:hAnsi="Calibri" w:cs="Calibri"/>
                <w:spacing w:val="7"/>
                <w:sz w:val="20"/>
                <w:szCs w:val="20"/>
              </w:rPr>
              <w:t>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8"/>
                <w:sz w:val="20"/>
                <w:szCs w:val="20"/>
              </w:rPr>
              <w:t>E</w:t>
            </w:r>
            <w:r>
              <w:rPr>
                <w:rFonts w:ascii="Calibri" w:eastAsia="Calibri" w:hAnsi="Calibri" w:cs="Calibri"/>
                <w:spacing w:val="7"/>
                <w:sz w:val="20"/>
                <w:szCs w:val="20"/>
              </w:rPr>
              <w:t>du</w:t>
            </w:r>
            <w:r>
              <w:rPr>
                <w:rFonts w:ascii="Calibri" w:eastAsia="Calibri" w:hAnsi="Calibri" w:cs="Calibri"/>
                <w:spacing w:val="6"/>
                <w:sz w:val="20"/>
                <w:szCs w:val="20"/>
              </w:rPr>
              <w:t>c</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o</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fe</w:t>
            </w:r>
            <w:r>
              <w:rPr>
                <w:rFonts w:ascii="Calibri" w:eastAsia="Calibri" w:hAnsi="Calibri" w:cs="Calibri"/>
                <w:spacing w:val="5"/>
                <w:sz w:val="20"/>
                <w:szCs w:val="20"/>
              </w:rPr>
              <w:t>ss</w:t>
            </w:r>
            <w:r>
              <w:rPr>
                <w:rFonts w:ascii="Calibri" w:eastAsia="Calibri" w:hAnsi="Calibri" w:cs="Calibri"/>
                <w:spacing w:val="6"/>
                <w:sz w:val="20"/>
                <w:szCs w:val="20"/>
              </w:rPr>
              <w:t>i</w:t>
            </w:r>
            <w:r>
              <w:rPr>
                <w:rFonts w:ascii="Calibri" w:eastAsia="Calibri" w:hAnsi="Calibri" w:cs="Calibri"/>
                <w:spacing w:val="7"/>
                <w:sz w:val="20"/>
                <w:szCs w:val="20"/>
              </w:rPr>
              <w:t>ona</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8"/>
                <w:sz w:val="20"/>
                <w:szCs w:val="20"/>
              </w:rPr>
              <w:t>N</w:t>
            </w:r>
            <w:r>
              <w:rPr>
                <w:rFonts w:ascii="Calibri" w:eastAsia="Calibri" w:hAnsi="Calibri" w:cs="Calibri"/>
                <w:spacing w:val="7"/>
                <w:sz w:val="20"/>
                <w:szCs w:val="20"/>
              </w:rPr>
              <w:t>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pacing w:val="7"/>
                <w:sz w:val="20"/>
                <w:szCs w:val="20"/>
              </w:rPr>
              <w:t>Pra</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ice)</w:t>
            </w:r>
            <w:r>
              <w:rPr>
                <w:rFonts w:ascii="Calibri" w:eastAsia="Calibri" w:hAnsi="Calibri" w:cs="Calibri"/>
                <w:sz w:val="20"/>
                <w:szCs w:val="20"/>
              </w:rPr>
              <w:t>.</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7"/>
                <w:sz w:val="20"/>
                <w:szCs w:val="20"/>
              </w:rPr>
              <w:t>C</w:t>
            </w:r>
            <w:r>
              <w:rPr>
                <w:rFonts w:ascii="Calibri" w:eastAsia="Calibri" w:hAnsi="Calibri" w:cs="Calibri"/>
                <w:b/>
                <w:bCs/>
                <w:spacing w:val="8"/>
                <w:sz w:val="20"/>
                <w:szCs w:val="20"/>
              </w:rPr>
              <w:t>u</w:t>
            </w:r>
            <w:r>
              <w:rPr>
                <w:rFonts w:ascii="Calibri" w:eastAsia="Calibri" w:hAnsi="Calibri" w:cs="Calibri"/>
                <w:b/>
                <w:bCs/>
                <w:spacing w:val="6"/>
                <w:sz w:val="20"/>
                <w:szCs w:val="20"/>
              </w:rPr>
              <w:t>l</w:t>
            </w:r>
            <w:r>
              <w:rPr>
                <w:rFonts w:ascii="Calibri" w:eastAsia="Calibri" w:hAnsi="Calibri" w:cs="Calibri"/>
                <w:b/>
                <w:bCs/>
                <w:spacing w:val="7"/>
                <w:sz w:val="20"/>
                <w:szCs w:val="20"/>
              </w:rPr>
              <w:t>t</w:t>
            </w:r>
            <w:r>
              <w:rPr>
                <w:rFonts w:ascii="Calibri" w:eastAsia="Calibri" w:hAnsi="Calibri" w:cs="Calibri"/>
                <w:b/>
                <w:bCs/>
                <w:spacing w:val="8"/>
                <w:sz w:val="20"/>
                <w:szCs w:val="20"/>
              </w:rPr>
              <w:t>ur</w:t>
            </w:r>
            <w:r>
              <w:rPr>
                <w:rFonts w:ascii="Calibri" w:eastAsia="Calibri" w:hAnsi="Calibri" w:cs="Calibri"/>
                <w:b/>
                <w:bCs/>
                <w:spacing w:val="7"/>
                <w:sz w:val="20"/>
                <w:szCs w:val="20"/>
              </w:rPr>
              <w:t>e</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sz w:val="20"/>
                <w:szCs w:val="20"/>
              </w:rPr>
              <w:t>Culture</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attern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ioral</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cquir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l</w:t>
            </w:r>
            <w:r>
              <w:rPr>
                <w:rFonts w:ascii="Calibri" w:eastAsia="Calibri" w:hAnsi="Calibri" w:cs="Calibri"/>
                <w:sz w:val="20"/>
                <w:szCs w:val="20"/>
              </w:rPr>
              <w:t>ud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impli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spacing w:val="-6"/>
                <w:sz w:val="20"/>
                <w:szCs w:val="20"/>
              </w:rPr>
              <w:t xml:space="preserve"> </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us</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spacing w:val="-6"/>
                <w:sz w:val="20"/>
                <w:szCs w:val="20"/>
              </w:rPr>
              <w:t xml:space="preserve"> </w:t>
            </w:r>
            <w:r>
              <w:rPr>
                <w:rFonts w:ascii="Calibri" w:eastAsia="Calibri" w:hAnsi="Calibri" w:cs="Calibri"/>
                <w:spacing w:val="3"/>
                <w:sz w:val="20"/>
                <w:szCs w:val="20"/>
              </w:rPr>
              <w:t>b</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e</w:t>
            </w:r>
            <w:r>
              <w:rPr>
                <w:rFonts w:ascii="Calibri" w:eastAsia="Calibri" w:hAnsi="Calibri" w:cs="Calibri"/>
                <w:spacing w:val="-1"/>
                <w:sz w:val="20"/>
                <w:szCs w:val="20"/>
              </w:rPr>
              <w:t>fs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attitud</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to</w:t>
            </w:r>
            <w:r>
              <w:rPr>
                <w:rFonts w:ascii="Calibri" w:eastAsia="Calibri" w:hAnsi="Calibri" w:cs="Calibri"/>
                <w:spacing w:val="1"/>
                <w:sz w:val="20"/>
                <w:szCs w:val="20"/>
              </w:rPr>
              <w:t>m</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or</w:t>
            </w:r>
            <w:r>
              <w:rPr>
                <w:rFonts w:ascii="Calibri" w:eastAsia="Calibri" w:hAnsi="Calibri" w:cs="Calibri"/>
                <w:spacing w:val="-1"/>
                <w:sz w:val="20"/>
                <w:szCs w:val="20"/>
              </w:rPr>
              <w:t>ms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ta</w:t>
            </w:r>
            <w:r>
              <w:rPr>
                <w:rFonts w:ascii="Calibri" w:eastAsia="Calibri" w:hAnsi="Calibri" w:cs="Calibri"/>
                <w:spacing w:val="1"/>
                <w:sz w:val="20"/>
                <w:szCs w:val="20"/>
              </w:rPr>
              <w:t>b</w:t>
            </w:r>
            <w:r>
              <w:rPr>
                <w:rFonts w:ascii="Calibri" w:eastAsia="Calibri" w:hAnsi="Calibri" w:cs="Calibri"/>
                <w:sz w:val="20"/>
                <w:szCs w:val="20"/>
              </w:rPr>
              <w:t>oo</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w:t>
            </w:r>
            <w:r>
              <w:rPr>
                <w:rFonts w:ascii="Calibri" w:eastAsia="Calibri" w:hAnsi="Calibri" w:cs="Calibri"/>
                <w:spacing w:val="-2"/>
                <w:sz w:val="20"/>
                <w:szCs w:val="20"/>
              </w:rPr>
              <w:t>e</w:t>
            </w:r>
            <w:r>
              <w:rPr>
                <w:rFonts w:ascii="Calibri" w:eastAsia="Calibri" w:hAnsi="Calibri" w:cs="Calibri"/>
                <w:sz w:val="20"/>
                <w:szCs w:val="20"/>
              </w:rPr>
              <w:t>pted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Culture</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i</w:t>
            </w:r>
            <w:r>
              <w:rPr>
                <w:rFonts w:ascii="Calibri" w:eastAsia="Calibri" w:hAnsi="Calibri" w:cs="Calibri"/>
                <w:sz w:val="20"/>
                <w:szCs w:val="20"/>
              </w:rPr>
              <w:t>ly</w:t>
            </w:r>
            <w:r>
              <w:rPr>
                <w:rFonts w:ascii="Calibri" w:eastAsia="Calibri" w:hAnsi="Calibri" w:cs="Calibri"/>
                <w:spacing w:val="-5"/>
                <w:sz w:val="20"/>
                <w:szCs w:val="20"/>
              </w:rPr>
              <w:t xml:space="preserve"> </w:t>
            </w:r>
            <w:r>
              <w:rPr>
                <w:rFonts w:ascii="Calibri" w:eastAsia="Calibri" w:hAnsi="Calibri" w:cs="Calibri"/>
                <w:spacing w:val="11"/>
                <w:sz w:val="20"/>
                <w:szCs w:val="20"/>
              </w:rPr>
              <w:t>l</w:t>
            </w:r>
            <w:r>
              <w:rPr>
                <w:rFonts w:ascii="Calibri" w:eastAsia="Calibri" w:hAnsi="Calibri" w:cs="Calibri"/>
                <w:spacing w:val="-1"/>
                <w:sz w:val="20"/>
                <w:szCs w:val="20"/>
              </w:rPr>
              <w:t>e</w:t>
            </w:r>
            <w:r>
              <w:rPr>
                <w:rFonts w:ascii="Calibri" w:eastAsia="Calibri" w:hAnsi="Calibri" w:cs="Calibri"/>
                <w:sz w:val="20"/>
                <w:szCs w:val="20"/>
              </w:rPr>
              <w:t>arn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sm</w:t>
            </w:r>
            <w:r>
              <w:rPr>
                <w:rFonts w:ascii="Calibri" w:eastAsia="Calibri" w:hAnsi="Calibri" w:cs="Calibri"/>
                <w:sz w:val="20"/>
                <w:szCs w:val="20"/>
              </w:rPr>
              <w:t>itt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fami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ocial</w:t>
            </w:r>
            <w:r>
              <w:rPr>
                <w:rFonts w:ascii="Calibri" w:eastAsia="Calibri" w:hAnsi="Calibri" w:cs="Calibri"/>
                <w:spacing w:val="-5"/>
                <w:sz w:val="20"/>
                <w:szCs w:val="20"/>
              </w:rPr>
              <w:t xml:space="preserve"> </w:t>
            </w:r>
            <w:r>
              <w:rPr>
                <w:rFonts w:ascii="Calibri" w:eastAsia="Calibri" w:hAnsi="Calibri" w:cs="Calibri"/>
                <w:sz w:val="20"/>
                <w:szCs w:val="20"/>
              </w:rPr>
              <w:t>orga</w:t>
            </w:r>
            <w:r>
              <w:rPr>
                <w:rFonts w:ascii="Calibri" w:eastAsia="Calibri" w:hAnsi="Calibri" w:cs="Calibri"/>
                <w:spacing w:val="1"/>
                <w:sz w:val="20"/>
                <w:szCs w:val="20"/>
              </w:rPr>
              <w:t>n</w:t>
            </w:r>
            <w:r>
              <w:rPr>
                <w:rFonts w:ascii="Calibri" w:eastAsia="Calibri" w:hAnsi="Calibri" w:cs="Calibri"/>
                <w:sz w:val="20"/>
                <w:szCs w:val="20"/>
              </w:rPr>
              <w:t>ization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shar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majority</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idualiz</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orld</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ew</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u</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i</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facilita</w:t>
            </w:r>
            <w:r>
              <w:rPr>
                <w:rFonts w:ascii="Calibri" w:eastAsia="Calibri" w:hAnsi="Calibri" w:cs="Calibri"/>
                <w:spacing w:val="1"/>
                <w:sz w:val="20"/>
                <w:szCs w:val="20"/>
              </w:rPr>
              <w:t>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4"/>
                <w:sz w:val="20"/>
                <w:szCs w:val="20"/>
              </w:rPr>
              <w:t>l</w:t>
            </w:r>
            <w:r>
              <w:rPr>
                <w:rFonts w:ascii="Calibri" w:eastAsia="Calibri" w:hAnsi="Calibri" w:cs="Calibri"/>
                <w:spacing w:val="1"/>
                <w:sz w:val="20"/>
                <w:szCs w:val="20"/>
              </w:rPr>
              <w:t>f</w:t>
            </w:r>
            <w:r>
              <w:rPr>
                <w:rFonts w:ascii="Calibri" w:eastAsia="Calibri" w:hAnsi="Calibri" w:cs="Calibri"/>
                <w:spacing w:val="-1"/>
                <w:sz w:val="20"/>
                <w:szCs w:val="20"/>
              </w:rPr>
              <w:t>-w</w:t>
            </w:r>
            <w:r>
              <w:rPr>
                <w:rFonts w:ascii="Calibri" w:eastAsia="Calibri" w:hAnsi="Calibri" w:cs="Calibri"/>
                <w:sz w:val="20"/>
                <w:szCs w:val="20"/>
              </w:rPr>
              <w:t>or</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lf</w:t>
            </w:r>
            <w:r>
              <w:rPr>
                <w:rFonts w:ascii="Calibri" w:eastAsia="Calibri" w:hAnsi="Calibri" w:cs="Calibri"/>
                <w:spacing w:val="1"/>
                <w:sz w:val="20"/>
                <w:szCs w:val="20"/>
              </w:rPr>
              <w:t>-</w:t>
            </w:r>
            <w:r>
              <w:rPr>
                <w:rFonts w:ascii="Calibri" w:eastAsia="Calibri" w:hAnsi="Calibri" w:cs="Calibri"/>
                <w:spacing w:val="-1"/>
                <w:sz w:val="20"/>
                <w:szCs w:val="20"/>
              </w:rPr>
              <w:t>es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G</w:t>
            </w:r>
            <w:r>
              <w:rPr>
                <w:rFonts w:ascii="Calibri" w:eastAsia="Calibri" w:hAnsi="Calibri" w:cs="Calibri"/>
                <w:spacing w:val="2"/>
                <w:sz w:val="20"/>
                <w:szCs w:val="20"/>
              </w:rPr>
              <w:t>i</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al</w:t>
            </w:r>
            <w:r>
              <w:rPr>
                <w:rFonts w:ascii="Calibri" w:eastAsia="Calibri" w:hAnsi="Calibri" w:cs="Calibri"/>
                <w:spacing w:val="4"/>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2007).</w:t>
            </w:r>
          </w:p>
        </w:tc>
      </w:tr>
    </w:tbl>
    <w:p w:rsidR="005A4D45" w:rsidRDefault="005A4D45">
      <w:pPr>
        <w:spacing w:before="7" w:line="130" w:lineRule="exact"/>
        <w:rPr>
          <w:sz w:val="13"/>
          <w:szCs w:val="13"/>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7C4D6D">
      <w:pPr>
        <w:pStyle w:val="BodyText"/>
        <w:spacing w:before="56"/>
        <w:ind w:left="220"/>
        <w:rPr>
          <w:rFonts w:cs="Calibri"/>
        </w:rPr>
      </w:pPr>
      <w:r>
        <w:rPr>
          <w:rFonts w:cs="Calibri"/>
        </w:rPr>
        <w:t>Refere</w:t>
      </w:r>
      <w:r>
        <w:rPr>
          <w:rFonts w:cs="Calibri"/>
          <w:spacing w:val="-3"/>
        </w:rPr>
        <w:t>n</w:t>
      </w:r>
      <w:r>
        <w:rPr>
          <w:rFonts w:cs="Calibri"/>
        </w:rPr>
        <w:t>ce</w:t>
      </w:r>
      <w:r>
        <w:rPr>
          <w:rFonts w:cs="Calibri"/>
          <w:spacing w:val="1"/>
        </w:rPr>
        <w:t xml:space="preserve"> </w:t>
      </w:r>
      <w:r>
        <w:rPr>
          <w:rFonts w:cs="Calibri"/>
        </w:rPr>
        <w:t>l</w:t>
      </w:r>
      <w:r>
        <w:rPr>
          <w:rFonts w:cs="Calibri"/>
          <w:spacing w:val="-1"/>
        </w:rPr>
        <w:t>i</w:t>
      </w:r>
      <w:r>
        <w:rPr>
          <w:rFonts w:cs="Calibri"/>
          <w:spacing w:val="-3"/>
        </w:rPr>
        <w:t>s</w:t>
      </w:r>
      <w:r>
        <w:rPr>
          <w:rFonts w:cs="Calibri"/>
        </w:rPr>
        <w:t>t:</w:t>
      </w:r>
    </w:p>
    <w:p w:rsidR="005A4D45" w:rsidRDefault="007C4D6D">
      <w:pPr>
        <w:numPr>
          <w:ilvl w:val="2"/>
          <w:numId w:val="13"/>
        </w:numPr>
        <w:tabs>
          <w:tab w:val="left" w:pos="940"/>
        </w:tabs>
        <w:spacing w:before="44"/>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w:t>
      </w:r>
      <w:r>
        <w:rPr>
          <w:rFonts w:ascii="Calibri" w:eastAsia="Calibri" w:hAnsi="Calibri" w:cs="Calibri"/>
          <w:sz w:val="20"/>
          <w:szCs w:val="20"/>
        </w:rPr>
        <w:t>A</w:t>
      </w:r>
      <w:r>
        <w:rPr>
          <w:rFonts w:ascii="Calibri" w:eastAsia="Calibri" w:hAnsi="Calibri" w:cs="Calibri"/>
          <w:spacing w:val="2"/>
          <w:sz w:val="20"/>
          <w:szCs w:val="20"/>
        </w:rPr>
        <w:t>A</w:t>
      </w:r>
      <w:r>
        <w:rPr>
          <w:rFonts w:ascii="Calibri" w:eastAsia="Calibri" w:hAnsi="Calibri" w:cs="Calibri"/>
          <w:sz w:val="20"/>
          <w:szCs w:val="20"/>
        </w:rPr>
        <w:t>CN</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b/>
          <w:bCs/>
          <w:sz w:val="20"/>
          <w:szCs w:val="20"/>
        </w:rPr>
        <w:t>of</w:t>
      </w:r>
      <w:r>
        <w:rPr>
          <w:rFonts w:ascii="Calibri" w:eastAsia="Calibri" w:hAnsi="Calibri" w:cs="Calibri"/>
          <w:b/>
          <w:bCs/>
          <w:spacing w:val="-6"/>
          <w:sz w:val="20"/>
          <w:szCs w:val="20"/>
        </w:rPr>
        <w:t xml:space="preserve"> </w:t>
      </w:r>
      <w:r>
        <w:rPr>
          <w:rFonts w:ascii="Calibri" w:eastAsia="Calibri" w:hAnsi="Calibri" w:cs="Calibri"/>
          <w:sz w:val="20"/>
          <w:szCs w:val="20"/>
        </w:rPr>
        <w:t>Baccalaur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Education</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Practice</w:t>
      </w:r>
      <w:r>
        <w:rPr>
          <w:rFonts w:ascii="Calibri" w:eastAsia="Calibri" w:hAnsi="Calibri" w:cs="Calibri"/>
          <w:spacing w:val="-5"/>
          <w:sz w:val="20"/>
          <w:szCs w:val="20"/>
        </w:rPr>
        <w:t xml:space="preserve"> </w:t>
      </w:r>
      <w:r>
        <w:rPr>
          <w:rFonts w:ascii="Calibri" w:eastAsia="Calibri" w:hAnsi="Calibri" w:cs="Calibri"/>
          <w:spacing w:val="-1"/>
          <w:sz w:val="20"/>
          <w:szCs w:val="20"/>
        </w:rPr>
        <w:t>(</w:t>
      </w:r>
      <w:r>
        <w:rPr>
          <w:rFonts w:ascii="Calibri" w:eastAsia="Calibri" w:hAnsi="Calibri" w:cs="Calibri"/>
          <w:spacing w:val="2"/>
          <w:sz w:val="20"/>
          <w:szCs w:val="20"/>
        </w:rPr>
        <w:t>O</w:t>
      </w:r>
      <w:r>
        <w:rPr>
          <w:rFonts w:ascii="Calibri" w:eastAsia="Calibri" w:hAnsi="Calibri" w:cs="Calibri"/>
          <w:sz w:val="20"/>
          <w:szCs w:val="20"/>
        </w:rPr>
        <w:t>ctob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1"/>
          <w:sz w:val="20"/>
          <w:szCs w:val="20"/>
        </w:rPr>
        <w:t>08</w:t>
      </w:r>
      <w:r>
        <w:rPr>
          <w:rFonts w:ascii="Calibri" w:eastAsia="Calibri" w:hAnsi="Calibri" w:cs="Calibri"/>
          <w:sz w:val="20"/>
          <w:szCs w:val="20"/>
        </w:rPr>
        <w:t>).</w:t>
      </w:r>
    </w:p>
    <w:p w:rsidR="005A4D45" w:rsidRDefault="007C4D6D">
      <w:pPr>
        <w:spacing w:before="37"/>
        <w:ind w:left="960" w:right="3596"/>
        <w:jc w:val="center"/>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tri</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17"/>
          <w:sz w:val="20"/>
          <w:szCs w:val="20"/>
        </w:rPr>
        <w:t xml:space="preserve"> </w:t>
      </w:r>
      <w:hyperlink r:id="rId45">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pacing w:val="2"/>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z w:val="20"/>
            <w:szCs w:val="20"/>
            <w:u w:val="single" w:color="990000"/>
          </w:rPr>
          <w:t>.</w:t>
        </w:r>
        <w:r>
          <w:rPr>
            <w:rFonts w:ascii="Calibri" w:eastAsia="Calibri" w:hAnsi="Calibri" w:cs="Calibri"/>
            <w:color w:val="990000"/>
            <w:spacing w:val="2"/>
            <w:sz w:val="20"/>
            <w:szCs w:val="20"/>
            <w:u w:val="single" w:color="990000"/>
          </w:rPr>
          <w:t>a</w:t>
        </w:r>
        <w:r>
          <w:rPr>
            <w:rFonts w:ascii="Calibri" w:eastAsia="Calibri" w:hAnsi="Calibri" w:cs="Calibri"/>
            <w:color w:val="990000"/>
            <w:sz w:val="20"/>
            <w:szCs w:val="20"/>
            <w:u w:val="single" w:color="990000"/>
          </w:rPr>
          <w:t>ac</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.nch</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du/</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ducatio</w:t>
        </w:r>
        <w:r>
          <w:rPr>
            <w:rFonts w:ascii="Calibri" w:eastAsia="Calibri" w:hAnsi="Calibri" w:cs="Calibri"/>
            <w:color w:val="990000"/>
            <w:spacing w:val="4"/>
            <w:sz w:val="20"/>
            <w:szCs w:val="20"/>
            <w:u w:val="single" w:color="990000"/>
          </w:rPr>
          <w:t>n</w:t>
        </w:r>
        <w:r>
          <w:rPr>
            <w:rFonts w:ascii="Calibri" w:eastAsia="Calibri" w:hAnsi="Calibri" w:cs="Calibri"/>
            <w:color w:val="990000"/>
            <w:spacing w:val="-1"/>
            <w:sz w:val="20"/>
            <w:szCs w:val="20"/>
            <w:u w:val="single" w:color="990000"/>
          </w:rPr>
          <w:t>-</w:t>
        </w:r>
        <w:r>
          <w:rPr>
            <w:rFonts w:ascii="Calibri" w:eastAsia="Calibri" w:hAnsi="Calibri" w:cs="Calibri"/>
            <w:color w:val="990000"/>
            <w:spacing w:val="2"/>
            <w:sz w:val="20"/>
            <w:szCs w:val="20"/>
            <w:u w:val="single" w:color="990000"/>
          </w:rPr>
          <w:t>r</w:t>
        </w:r>
        <w:r>
          <w:rPr>
            <w:rFonts w:ascii="Calibri" w:eastAsia="Calibri" w:hAnsi="Calibri" w:cs="Calibri"/>
            <w:color w:val="990000"/>
            <w:spacing w:val="-1"/>
            <w:sz w:val="20"/>
            <w:szCs w:val="20"/>
            <w:u w:val="single" w:color="990000"/>
          </w:rPr>
          <w:t>es</w:t>
        </w:r>
        <w:r>
          <w:rPr>
            <w:rFonts w:ascii="Calibri" w:eastAsia="Calibri" w:hAnsi="Calibri" w:cs="Calibri"/>
            <w:color w:val="990000"/>
            <w:spacing w:val="2"/>
            <w:sz w:val="20"/>
            <w:szCs w:val="20"/>
            <w:u w:val="single" w:color="990000"/>
          </w:rPr>
          <w:t>o</w:t>
        </w:r>
        <w:r>
          <w:rPr>
            <w:rFonts w:ascii="Calibri" w:eastAsia="Calibri" w:hAnsi="Calibri" w:cs="Calibri"/>
            <w:color w:val="990000"/>
            <w:sz w:val="20"/>
            <w:szCs w:val="20"/>
            <w:u w:val="single" w:color="990000"/>
          </w:rPr>
          <w:t>urc</w:t>
        </w:r>
        <w:r>
          <w:rPr>
            <w:rFonts w:ascii="Calibri" w:eastAsia="Calibri" w:hAnsi="Calibri" w:cs="Calibri"/>
            <w:color w:val="990000"/>
            <w:spacing w:val="-1"/>
            <w:sz w:val="20"/>
            <w:szCs w:val="20"/>
            <w:u w:val="single" w:color="990000"/>
          </w:rPr>
          <w:t>es</w:t>
        </w:r>
        <w:r>
          <w:rPr>
            <w:rFonts w:ascii="Calibri" w:eastAsia="Calibri" w:hAnsi="Calibri" w:cs="Calibri"/>
            <w:color w:val="990000"/>
            <w:sz w:val="20"/>
            <w:szCs w:val="20"/>
            <w:u w:val="single" w:color="990000"/>
          </w:rPr>
          <w:t>/ba</w:t>
        </w:r>
        <w:r>
          <w:rPr>
            <w:rFonts w:ascii="Calibri" w:eastAsia="Calibri" w:hAnsi="Calibri" w:cs="Calibri"/>
            <w:color w:val="990000"/>
            <w:spacing w:val="2"/>
            <w:sz w:val="20"/>
            <w:szCs w:val="20"/>
            <w:u w:val="single" w:color="990000"/>
          </w:rPr>
          <w:t>c</w:t>
        </w:r>
        <w:r>
          <w:rPr>
            <w:rFonts w:ascii="Calibri" w:eastAsia="Calibri" w:hAnsi="Calibri" w:cs="Calibri"/>
            <w:color w:val="990000"/>
            <w:sz w:val="20"/>
            <w:szCs w:val="20"/>
            <w:u w:val="single" w:color="990000"/>
          </w:rPr>
          <w:t>c</w:t>
        </w:r>
        <w:r>
          <w:rPr>
            <w:rFonts w:ascii="Calibri" w:eastAsia="Calibri" w:hAnsi="Calibri" w:cs="Calibri"/>
            <w:color w:val="990000"/>
            <w:spacing w:val="1"/>
            <w:sz w:val="20"/>
            <w:szCs w:val="20"/>
            <w:u w:val="single" w:color="990000"/>
          </w:rPr>
          <w:t>e</w:t>
        </w:r>
        <w:r>
          <w:rPr>
            <w:rFonts w:ascii="Calibri" w:eastAsia="Calibri" w:hAnsi="Calibri" w:cs="Calibri"/>
            <w:color w:val="990000"/>
            <w:spacing w:val="-1"/>
            <w:sz w:val="20"/>
            <w:szCs w:val="20"/>
            <w:u w:val="single" w:color="990000"/>
          </w:rPr>
          <w:t>s</w:t>
        </w:r>
        <w:r>
          <w:rPr>
            <w:rFonts w:ascii="Calibri" w:eastAsia="Calibri" w:hAnsi="Calibri" w:cs="Calibri"/>
            <w:color w:val="990000"/>
            <w:spacing w:val="1"/>
            <w:sz w:val="20"/>
            <w:szCs w:val="20"/>
            <w:u w:val="single" w:color="990000"/>
          </w:rPr>
          <w:t>s</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ntial</w:t>
        </w:r>
        <w:r>
          <w:rPr>
            <w:rFonts w:ascii="Calibri" w:eastAsia="Calibri" w:hAnsi="Calibri" w:cs="Calibri"/>
            <w:color w:val="990000"/>
            <w:spacing w:val="-2"/>
            <w:sz w:val="20"/>
            <w:szCs w:val="20"/>
            <w:u w:val="single" w:color="990000"/>
          </w:rPr>
          <w:t>s</w:t>
        </w:r>
        <w:r>
          <w:rPr>
            <w:rFonts w:ascii="Calibri" w:eastAsia="Calibri" w:hAnsi="Calibri" w:cs="Calibri"/>
            <w:color w:val="990000"/>
            <w:spacing w:val="2"/>
            <w:sz w:val="20"/>
            <w:szCs w:val="20"/>
            <w:u w:val="single" w:color="990000"/>
          </w:rPr>
          <w:t>0</w:t>
        </w:r>
        <w:r>
          <w:rPr>
            <w:rFonts w:ascii="Calibri" w:eastAsia="Calibri" w:hAnsi="Calibri" w:cs="Calibri"/>
            <w:color w:val="990000"/>
            <w:sz w:val="20"/>
            <w:szCs w:val="20"/>
            <w:u w:val="single" w:color="990000"/>
          </w:rPr>
          <w:t>8.pdf</w:t>
        </w:r>
        <w:r>
          <w:rPr>
            <w:rFonts w:ascii="Calibri" w:eastAsia="Calibri" w:hAnsi="Calibri" w:cs="Calibri"/>
            <w:color w:val="990000"/>
            <w:spacing w:val="12"/>
            <w:sz w:val="20"/>
            <w:szCs w:val="20"/>
            <w:u w:val="single" w:color="990000"/>
          </w:rPr>
          <w:t xml:space="preserve"> </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17"/>
            <w:sz w:val="20"/>
            <w:szCs w:val="20"/>
          </w:rPr>
          <w:t xml:space="preserve"> </w:t>
        </w:r>
        <w:r>
          <w:rPr>
            <w:rFonts w:ascii="Calibri" w:eastAsia="Calibri" w:hAnsi="Calibri" w:cs="Calibri"/>
            <w:color w:val="000000"/>
            <w:sz w:val="20"/>
            <w:szCs w:val="20"/>
          </w:rPr>
          <w:t>11</w:t>
        </w:r>
        <w:r>
          <w:rPr>
            <w:rFonts w:ascii="Calibri" w:eastAsia="Calibri" w:hAnsi="Calibri" w:cs="Calibri"/>
            <w:color w:val="000000"/>
            <w:spacing w:val="2"/>
            <w:sz w:val="20"/>
            <w:szCs w:val="20"/>
          </w:rPr>
          <w:t>/</w:t>
        </w:r>
        <w:r>
          <w:rPr>
            <w:rFonts w:ascii="Calibri" w:eastAsia="Calibri" w:hAnsi="Calibri" w:cs="Calibri"/>
            <w:color w:val="000000"/>
            <w:sz w:val="20"/>
            <w:szCs w:val="20"/>
          </w:rPr>
          <w:t>19/</w:t>
        </w:r>
        <w:r>
          <w:rPr>
            <w:rFonts w:ascii="Calibri" w:eastAsia="Calibri" w:hAnsi="Calibri" w:cs="Calibri"/>
            <w:color w:val="000000"/>
            <w:spacing w:val="1"/>
            <w:sz w:val="20"/>
            <w:szCs w:val="20"/>
          </w:rPr>
          <w:t>2</w:t>
        </w:r>
        <w:r>
          <w:rPr>
            <w:rFonts w:ascii="Calibri" w:eastAsia="Calibri" w:hAnsi="Calibri" w:cs="Calibri"/>
            <w:color w:val="000000"/>
            <w:sz w:val="20"/>
            <w:szCs w:val="20"/>
          </w:rPr>
          <w:t>012</w:t>
        </w:r>
      </w:hyperlink>
    </w:p>
    <w:p w:rsidR="005A4D45" w:rsidRDefault="007C4D6D">
      <w:pPr>
        <w:numPr>
          <w:ilvl w:val="2"/>
          <w:numId w:val="13"/>
        </w:numPr>
        <w:tabs>
          <w:tab w:val="left" w:pos="940"/>
        </w:tabs>
        <w:spacing w:before="35" w:line="274" w:lineRule="auto"/>
        <w:ind w:left="940" w:right="973"/>
        <w:rPr>
          <w:rFonts w:ascii="Calibri" w:eastAsia="Calibri" w:hAnsi="Calibri" w:cs="Calibri"/>
          <w:sz w:val="20"/>
          <w:szCs w:val="20"/>
        </w:rPr>
      </w:pPr>
      <w:r>
        <w:rPr>
          <w:rFonts w:ascii="Calibri" w:eastAsia="Calibri" w:hAnsi="Calibri" w:cs="Calibri"/>
          <w:spacing w:val="-1"/>
          <w:sz w:val="20"/>
          <w:szCs w:val="20"/>
        </w:rPr>
        <w:t>Ame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15"/>
          <w:sz w:val="20"/>
          <w:szCs w:val="20"/>
        </w:rPr>
        <w:t xml:space="preserve"> </w:t>
      </w: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tic</w:t>
      </w:r>
      <w:r>
        <w:rPr>
          <w:rFonts w:ascii="Calibri" w:eastAsia="Calibri" w:hAnsi="Calibri" w:cs="Calibri"/>
          <w:spacing w:val="-1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7"/>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2"/>
          <w:sz w:val="20"/>
          <w:szCs w:val="20"/>
        </w:rPr>
        <w:t>o</w:t>
      </w:r>
      <w:r>
        <w:rPr>
          <w:rFonts w:ascii="Calibri" w:eastAsia="Calibri" w:hAnsi="Calibri" w:cs="Calibri"/>
          <w:sz w:val="20"/>
          <w:szCs w:val="20"/>
        </w:rPr>
        <w:t>ciation</w:t>
      </w:r>
      <w:r>
        <w:rPr>
          <w:rFonts w:ascii="Calibri" w:eastAsia="Calibri" w:hAnsi="Calibri" w:cs="Calibri"/>
          <w:spacing w:val="-16"/>
          <w:sz w:val="20"/>
          <w:szCs w:val="20"/>
        </w:rPr>
        <w:t xml:space="preserve"> </w:t>
      </w:r>
      <w:r>
        <w:rPr>
          <w:rFonts w:ascii="Calibri" w:eastAsia="Calibri" w:hAnsi="Calibri" w:cs="Calibri"/>
          <w:sz w:val="20"/>
          <w:szCs w:val="20"/>
        </w:rPr>
        <w:t>(AHNA</w:t>
      </w:r>
      <w:r>
        <w:rPr>
          <w:rFonts w:ascii="Calibri" w:eastAsia="Calibri" w:hAnsi="Calibri" w:cs="Calibri"/>
          <w:spacing w:val="2"/>
          <w:sz w:val="20"/>
          <w:szCs w:val="20"/>
        </w:rPr>
        <w:t>)</w:t>
      </w:r>
      <w:r>
        <w:rPr>
          <w:rFonts w:ascii="Calibri" w:eastAsia="Calibri" w:hAnsi="Calibri" w:cs="Calibri"/>
          <w:sz w:val="20"/>
          <w:szCs w:val="20"/>
        </w:rPr>
        <w:t>.</w:t>
      </w:r>
      <w:r>
        <w:rPr>
          <w:rFonts w:ascii="Calibri" w:eastAsia="Calibri" w:hAnsi="Calibri" w:cs="Calibri"/>
          <w:spacing w:val="-1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6"/>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6"/>
          <w:sz w:val="20"/>
          <w:szCs w:val="20"/>
        </w:rPr>
        <w:t xml:space="preserve"> </w:t>
      </w:r>
      <w:hyperlink r:id="rId46">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.ahna.org/Ab</w:t>
        </w:r>
        <w:r>
          <w:rPr>
            <w:rFonts w:ascii="Calibri" w:eastAsia="Calibri" w:hAnsi="Calibri" w:cs="Calibri"/>
            <w:color w:val="990000"/>
            <w:spacing w:val="2"/>
            <w:sz w:val="20"/>
            <w:szCs w:val="20"/>
            <w:u w:val="single" w:color="990000"/>
          </w:rPr>
          <w:t>o</w:t>
        </w:r>
        <w:r>
          <w:rPr>
            <w:rFonts w:ascii="Calibri" w:eastAsia="Calibri" w:hAnsi="Calibri" w:cs="Calibri"/>
            <w:color w:val="990000"/>
            <w:sz w:val="20"/>
            <w:szCs w:val="20"/>
            <w:u w:val="single" w:color="990000"/>
          </w:rPr>
          <w:t>utU</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/Whati</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Ho</w:t>
        </w:r>
        <w:r>
          <w:rPr>
            <w:rFonts w:ascii="Calibri" w:eastAsia="Calibri" w:hAnsi="Calibri" w:cs="Calibri"/>
            <w:color w:val="990000"/>
            <w:spacing w:val="2"/>
            <w:sz w:val="20"/>
            <w:szCs w:val="20"/>
            <w:u w:val="single" w:color="990000"/>
          </w:rPr>
          <w:t>l</w:t>
        </w:r>
        <w:r>
          <w:rPr>
            <w:rFonts w:ascii="Calibri" w:eastAsia="Calibri" w:hAnsi="Calibri" w:cs="Calibri"/>
            <w:color w:val="990000"/>
            <w:sz w:val="20"/>
            <w:szCs w:val="20"/>
            <w:u w:val="single" w:color="990000"/>
          </w:rPr>
          <w:t>i</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tic</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u</w:t>
        </w:r>
        <w:r>
          <w:rPr>
            <w:rFonts w:ascii="Calibri" w:eastAsia="Calibri" w:hAnsi="Calibri" w:cs="Calibri"/>
            <w:color w:val="990000"/>
            <w:spacing w:val="2"/>
            <w:sz w:val="20"/>
            <w:szCs w:val="20"/>
            <w:u w:val="single" w:color="990000"/>
          </w:rPr>
          <w:t>r</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ing/</w:t>
        </w:r>
        <w:r>
          <w:rPr>
            <w:rFonts w:ascii="Calibri" w:eastAsia="Calibri" w:hAnsi="Calibri" w:cs="Calibri"/>
            <w:color w:val="990000"/>
            <w:spacing w:val="2"/>
            <w:sz w:val="20"/>
            <w:szCs w:val="20"/>
            <w:u w:val="single" w:color="990000"/>
          </w:rPr>
          <w:t>t</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b</w:t>
        </w:r>
        <w:r>
          <w:rPr>
            <w:rFonts w:ascii="Calibri" w:eastAsia="Calibri" w:hAnsi="Calibri" w:cs="Calibri"/>
            <w:color w:val="990000"/>
            <w:sz w:val="20"/>
            <w:szCs w:val="20"/>
            <w:u w:val="single" w:color="990000"/>
          </w:rPr>
          <w:t>id/11</w:t>
        </w:r>
        <w:r>
          <w:rPr>
            <w:rFonts w:ascii="Calibri" w:eastAsia="Calibri" w:hAnsi="Calibri" w:cs="Calibri"/>
            <w:color w:val="990000"/>
            <w:spacing w:val="-1"/>
            <w:sz w:val="20"/>
            <w:szCs w:val="20"/>
            <w:u w:val="single" w:color="990000"/>
          </w:rPr>
          <w:t>6</w:t>
        </w:r>
        <w:r>
          <w:rPr>
            <w:rFonts w:ascii="Calibri" w:eastAsia="Calibri" w:hAnsi="Calibri" w:cs="Calibri"/>
            <w:color w:val="990000"/>
            <w:sz w:val="20"/>
            <w:szCs w:val="20"/>
            <w:u w:val="single" w:color="990000"/>
          </w:rPr>
          <w:t>5/</w:t>
        </w:r>
        <w:r>
          <w:rPr>
            <w:rFonts w:ascii="Calibri" w:eastAsia="Calibri" w:hAnsi="Calibri" w:cs="Calibri"/>
            <w:color w:val="990000"/>
            <w:spacing w:val="1"/>
            <w:sz w:val="20"/>
            <w:szCs w:val="20"/>
            <w:u w:val="single" w:color="990000"/>
          </w:rPr>
          <w:t>D</w:t>
        </w:r>
        <w:r>
          <w:rPr>
            <w:rFonts w:ascii="Calibri" w:eastAsia="Calibri" w:hAnsi="Calibri" w:cs="Calibri"/>
            <w:color w:val="990000"/>
            <w:spacing w:val="-1"/>
            <w:sz w:val="20"/>
            <w:szCs w:val="20"/>
            <w:u w:val="single" w:color="990000"/>
          </w:rPr>
          <w:t>ef</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u</w:t>
        </w:r>
        <w:r>
          <w:rPr>
            <w:rFonts w:ascii="Calibri" w:eastAsia="Calibri" w:hAnsi="Calibri" w:cs="Calibri"/>
            <w:color w:val="990000"/>
            <w:sz w:val="20"/>
            <w:szCs w:val="20"/>
            <w:u w:val="single" w:color="990000"/>
          </w:rPr>
          <w:t>lt.a</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px</w:t>
        </w:r>
      </w:hyperlink>
      <w:r>
        <w:rPr>
          <w:rFonts w:ascii="Calibri" w:eastAsia="Calibri" w:hAnsi="Calibri" w:cs="Calibri"/>
          <w:color w:val="990000"/>
          <w:w w:val="99"/>
          <w:sz w:val="20"/>
          <w:szCs w:val="20"/>
        </w:rPr>
        <w:t xml:space="preserve"> </w:t>
      </w:r>
      <w:hyperlink r:id="rId47">
        <w:r>
          <w:rPr>
            <w:rFonts w:ascii="Calibri" w:eastAsia="Calibri" w:hAnsi="Calibri" w:cs="Calibri"/>
            <w:color w:val="990000"/>
            <w:sz w:val="20"/>
            <w:szCs w:val="20"/>
            <w:u w:val="single" w:color="990000"/>
          </w:rPr>
          <w:t>R</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tri</w:t>
        </w:r>
        <w:r>
          <w:rPr>
            <w:rFonts w:ascii="Calibri" w:eastAsia="Calibri" w:hAnsi="Calibri" w:cs="Calibri"/>
            <w:color w:val="990000"/>
            <w:spacing w:val="2"/>
            <w:sz w:val="20"/>
            <w:szCs w:val="20"/>
            <w:u w:val="single" w:color="990000"/>
          </w:rPr>
          <w:t>e</w:t>
        </w:r>
        <w:r>
          <w:rPr>
            <w:rFonts w:ascii="Calibri" w:eastAsia="Calibri" w:hAnsi="Calibri" w:cs="Calibri"/>
            <w:color w:val="990000"/>
            <w:spacing w:val="-2"/>
            <w:sz w:val="20"/>
            <w:szCs w:val="20"/>
            <w:u w:val="single" w:color="990000"/>
          </w:rPr>
          <w:t>v</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w:t>
        </w:r>
        <w:r>
          <w:rPr>
            <w:rFonts w:ascii="Calibri" w:eastAsia="Calibri" w:hAnsi="Calibri" w:cs="Calibri"/>
            <w:color w:val="990000"/>
            <w:spacing w:val="-18"/>
            <w:sz w:val="20"/>
            <w:szCs w:val="20"/>
            <w:u w:val="single" w:color="990000"/>
          </w:rPr>
          <w:t xml:space="preserve"> </w:t>
        </w:r>
        <w:r>
          <w:rPr>
            <w:rFonts w:ascii="Calibri" w:eastAsia="Calibri" w:hAnsi="Calibri" w:cs="Calibri"/>
            <w:color w:val="990000"/>
            <w:sz w:val="20"/>
            <w:szCs w:val="20"/>
            <w:u w:val="single" w:color="990000"/>
          </w:rPr>
          <w:t>1</w:t>
        </w:r>
        <w:r>
          <w:rPr>
            <w:rFonts w:ascii="Calibri" w:eastAsia="Calibri" w:hAnsi="Calibri" w:cs="Calibri"/>
            <w:color w:val="990000"/>
            <w:spacing w:val="2"/>
            <w:sz w:val="20"/>
            <w:szCs w:val="20"/>
            <w:u w:val="single" w:color="990000"/>
          </w:rPr>
          <w:t>2</w:t>
        </w:r>
        <w:r>
          <w:rPr>
            <w:rFonts w:ascii="Calibri" w:eastAsia="Calibri" w:hAnsi="Calibri" w:cs="Calibri"/>
            <w:color w:val="990000"/>
            <w:sz w:val="20"/>
            <w:szCs w:val="20"/>
            <w:u w:val="single" w:color="990000"/>
          </w:rPr>
          <w:t>/22</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2012</w:t>
        </w:r>
      </w:hyperlink>
    </w:p>
    <w:p w:rsidR="005A4D45" w:rsidRDefault="007C4D6D">
      <w:pPr>
        <w:numPr>
          <w:ilvl w:val="2"/>
          <w:numId w:val="13"/>
        </w:numPr>
        <w:tabs>
          <w:tab w:val="left" w:pos="940"/>
        </w:tabs>
        <w:spacing w:line="258" w:lineRule="exact"/>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ociation</w:t>
      </w:r>
      <w:r>
        <w:rPr>
          <w:rFonts w:ascii="Calibri" w:eastAsia="Calibri" w:hAnsi="Calibri" w:cs="Calibri"/>
          <w:spacing w:val="-3"/>
          <w:sz w:val="20"/>
          <w:szCs w:val="20"/>
        </w:rPr>
        <w:t xml:space="preserve"> </w:t>
      </w:r>
      <w:r>
        <w:rPr>
          <w:rFonts w:ascii="Calibri" w:eastAsia="Calibri" w:hAnsi="Calibri" w:cs="Calibri"/>
          <w:sz w:val="20"/>
          <w:szCs w:val="20"/>
        </w:rPr>
        <w:t>(ANA)</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2"/>
          <w:sz w:val="20"/>
          <w:szCs w:val="20"/>
        </w:rPr>
        <w:t>0</w:t>
      </w:r>
      <w:r>
        <w:rPr>
          <w:rFonts w:ascii="Calibri" w:eastAsia="Calibri" w:hAnsi="Calibri" w:cs="Calibri"/>
          <w:sz w:val="20"/>
          <w:szCs w:val="20"/>
        </w:rPr>
        <w:t>13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Hol</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tic</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Scope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Practice</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9"/>
          <w:sz w:val="20"/>
          <w:szCs w:val="20"/>
        </w:rPr>
        <w:t>2</w:t>
      </w:r>
      <w:r>
        <w:rPr>
          <w:rFonts w:ascii="Calibri" w:eastAsia="Calibri" w:hAnsi="Calibri" w:cs="Calibri"/>
          <w:spacing w:val="-1"/>
          <w:position w:val="10"/>
          <w:sz w:val="13"/>
          <w:szCs w:val="13"/>
        </w:rPr>
        <w:t>n</w:t>
      </w:r>
      <w:r>
        <w:rPr>
          <w:rFonts w:ascii="Calibri" w:eastAsia="Calibri" w:hAnsi="Calibri" w:cs="Calibri"/>
          <w:position w:val="10"/>
          <w:sz w:val="13"/>
          <w:szCs w:val="13"/>
        </w:rPr>
        <w:t>d</w:t>
      </w:r>
      <w:r>
        <w:rPr>
          <w:rFonts w:ascii="Calibri" w:eastAsia="Calibri" w:hAnsi="Calibri" w:cs="Calibri"/>
          <w:spacing w:val="9"/>
          <w:position w:val="10"/>
          <w:sz w:val="13"/>
          <w:szCs w:val="13"/>
        </w:rPr>
        <w:t xml:space="preserve"> </w:t>
      </w:r>
      <w:r>
        <w:rPr>
          <w:rFonts w:ascii="Calibri" w:eastAsia="Calibri" w:hAnsi="Calibri" w:cs="Calibri"/>
          <w:spacing w:val="-1"/>
          <w:sz w:val="20"/>
          <w:szCs w:val="20"/>
        </w:rPr>
        <w:t>e</w:t>
      </w:r>
      <w:r>
        <w:rPr>
          <w:rFonts w:ascii="Calibri" w:eastAsia="Calibri" w:hAnsi="Calibri" w:cs="Calibri"/>
          <w:sz w:val="20"/>
          <w:szCs w:val="20"/>
        </w:rPr>
        <w:t>dition)</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Si</w:t>
      </w:r>
      <w:r>
        <w:rPr>
          <w:rFonts w:ascii="Calibri" w:eastAsia="Calibri" w:hAnsi="Calibri" w:cs="Calibri"/>
          <w:spacing w:val="1"/>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Spri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MD:</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or.</w:t>
      </w:r>
    </w:p>
    <w:p w:rsidR="005A4D45" w:rsidRDefault="007C4D6D">
      <w:pPr>
        <w:numPr>
          <w:ilvl w:val="2"/>
          <w:numId w:val="13"/>
        </w:numPr>
        <w:tabs>
          <w:tab w:val="left" w:pos="940"/>
        </w:tabs>
        <w:spacing w:before="35"/>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(ANA)</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w:t>
      </w:r>
      <w:r>
        <w:rPr>
          <w:rFonts w:ascii="Calibri" w:eastAsia="Calibri" w:hAnsi="Calibri" w:cs="Calibri"/>
          <w:spacing w:val="-1"/>
          <w:sz w:val="20"/>
          <w:szCs w:val="20"/>
        </w:rPr>
        <w:t>8)</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atic</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Sco</w:t>
      </w:r>
      <w:r>
        <w:rPr>
          <w:rFonts w:ascii="Calibri" w:eastAsia="Calibri" w:hAnsi="Calibri" w:cs="Calibri"/>
          <w:spacing w:val="3"/>
          <w:sz w:val="20"/>
          <w:szCs w:val="20"/>
        </w:rPr>
        <w:t>p</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8"/>
          <w:sz w:val="20"/>
          <w:szCs w:val="20"/>
        </w:rPr>
        <w:t xml:space="preserve"> </w:t>
      </w:r>
      <w:r>
        <w:rPr>
          <w:rFonts w:ascii="Calibri" w:eastAsia="Calibri" w:hAnsi="Calibri" w:cs="Calibri"/>
          <w:spacing w:val="4"/>
          <w:sz w:val="20"/>
          <w:szCs w:val="20"/>
        </w:rPr>
        <w:t>P</w:t>
      </w:r>
      <w:r>
        <w:rPr>
          <w:rFonts w:ascii="Calibri" w:eastAsia="Calibri" w:hAnsi="Calibri" w:cs="Calibri"/>
          <w:sz w:val="20"/>
          <w:szCs w:val="20"/>
        </w:rPr>
        <w:t>ractice</w:t>
      </w:r>
      <w:r>
        <w:rPr>
          <w:rFonts w:ascii="Calibri" w:eastAsia="Calibri" w:hAnsi="Calibri" w:cs="Calibri"/>
          <w:spacing w:val="-4"/>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Si</w:t>
      </w:r>
      <w:r>
        <w:rPr>
          <w:rFonts w:ascii="Calibri" w:eastAsia="Calibri" w:hAnsi="Calibri" w:cs="Calibri"/>
          <w:spacing w:val="1"/>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Spri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MD:</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ut</w:t>
      </w:r>
      <w:r>
        <w:rPr>
          <w:rFonts w:ascii="Calibri" w:eastAsia="Calibri" w:hAnsi="Calibri" w:cs="Calibri"/>
          <w:spacing w:val="1"/>
          <w:sz w:val="20"/>
          <w:szCs w:val="20"/>
        </w:rPr>
        <w:t>h</w:t>
      </w:r>
      <w:r>
        <w:rPr>
          <w:rFonts w:ascii="Calibri" w:eastAsia="Calibri" w:hAnsi="Calibri" w:cs="Calibri"/>
          <w:sz w:val="20"/>
          <w:szCs w:val="20"/>
        </w:rPr>
        <w:t>or.</w:t>
      </w:r>
    </w:p>
    <w:p w:rsidR="005A4D45" w:rsidRDefault="007C4D6D">
      <w:pPr>
        <w:numPr>
          <w:ilvl w:val="2"/>
          <w:numId w:val="13"/>
        </w:numPr>
        <w:tabs>
          <w:tab w:val="left" w:pos="940"/>
        </w:tabs>
        <w:spacing w:before="38"/>
        <w:ind w:left="940"/>
        <w:rPr>
          <w:rFonts w:ascii="Calibri" w:eastAsia="Calibri" w:hAnsi="Calibri" w:cs="Calibri"/>
          <w:sz w:val="20"/>
          <w:szCs w:val="20"/>
        </w:rPr>
      </w:pPr>
      <w:r>
        <w:rPr>
          <w:rFonts w:ascii="Calibri" w:eastAsia="Calibri" w:hAnsi="Calibri" w:cs="Calibri"/>
          <w:sz w:val="20"/>
          <w:szCs w:val="20"/>
        </w:rPr>
        <w:t>Doss</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B.</w:t>
      </w:r>
      <w:r>
        <w:rPr>
          <w:rFonts w:ascii="Calibri" w:eastAsia="Calibri" w:hAnsi="Calibri" w:cs="Calibri"/>
          <w:spacing w:val="-5"/>
          <w:sz w:val="20"/>
          <w:szCs w:val="20"/>
        </w:rPr>
        <w:t xml:space="preserve"> </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3"/>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ga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13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i/>
          <w:sz w:val="20"/>
          <w:szCs w:val="20"/>
        </w:rPr>
        <w:t>Holi</w:t>
      </w:r>
      <w:r>
        <w:rPr>
          <w:rFonts w:ascii="Calibri" w:eastAsia="Calibri" w:hAnsi="Calibri" w:cs="Calibri"/>
          <w:i/>
          <w:spacing w:val="-2"/>
          <w:sz w:val="20"/>
          <w:szCs w:val="20"/>
        </w:rPr>
        <w:t>s</w:t>
      </w:r>
      <w:r>
        <w:rPr>
          <w:rFonts w:ascii="Calibri" w:eastAsia="Calibri" w:hAnsi="Calibri" w:cs="Calibri"/>
          <w:i/>
          <w:sz w:val="20"/>
          <w:szCs w:val="20"/>
        </w:rPr>
        <w:t>tic</w:t>
      </w:r>
      <w:r>
        <w:rPr>
          <w:rFonts w:ascii="Calibri" w:eastAsia="Calibri" w:hAnsi="Calibri" w:cs="Calibri"/>
          <w:i/>
          <w:spacing w:val="-4"/>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1"/>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g</w:t>
      </w:r>
      <w:r>
        <w:rPr>
          <w:rFonts w:ascii="Calibri" w:eastAsia="Calibri" w:hAnsi="Calibri" w:cs="Calibri"/>
          <w:i/>
          <w:sz w:val="20"/>
          <w:szCs w:val="20"/>
        </w:rPr>
        <w:t>:</w:t>
      </w:r>
      <w:r>
        <w:rPr>
          <w:rFonts w:ascii="Calibri" w:eastAsia="Calibri" w:hAnsi="Calibri" w:cs="Calibri"/>
          <w:i/>
          <w:spacing w:val="-3"/>
          <w:sz w:val="20"/>
          <w:szCs w:val="20"/>
        </w:rPr>
        <w:t xml:space="preserve"> </w:t>
      </w:r>
      <w:r>
        <w:rPr>
          <w:rFonts w:ascii="Calibri" w:eastAsia="Calibri" w:hAnsi="Calibri" w:cs="Calibri"/>
          <w:i/>
          <w:sz w:val="20"/>
          <w:szCs w:val="20"/>
        </w:rPr>
        <w:t>A</w:t>
      </w:r>
      <w:r>
        <w:rPr>
          <w:rFonts w:ascii="Calibri" w:eastAsia="Calibri" w:hAnsi="Calibri" w:cs="Calibri"/>
          <w:i/>
          <w:spacing w:val="-5"/>
          <w:sz w:val="20"/>
          <w:szCs w:val="20"/>
        </w:rPr>
        <w:t xml:space="preserve"> </w:t>
      </w:r>
      <w:r>
        <w:rPr>
          <w:rFonts w:ascii="Calibri" w:eastAsia="Calibri" w:hAnsi="Calibri" w:cs="Calibri"/>
          <w:i/>
          <w:sz w:val="20"/>
          <w:szCs w:val="20"/>
        </w:rPr>
        <w:t>handbook</w:t>
      </w:r>
      <w:r>
        <w:rPr>
          <w:rFonts w:ascii="Calibri" w:eastAsia="Calibri" w:hAnsi="Calibri" w:cs="Calibri"/>
          <w:i/>
          <w:spacing w:val="-5"/>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or</w:t>
      </w:r>
      <w:r>
        <w:rPr>
          <w:rFonts w:ascii="Calibri" w:eastAsia="Calibri" w:hAnsi="Calibri" w:cs="Calibri"/>
          <w:i/>
          <w:spacing w:val="-6"/>
          <w:sz w:val="20"/>
          <w:szCs w:val="20"/>
        </w:rPr>
        <w:t xml:space="preserve"> </w:t>
      </w:r>
      <w:r>
        <w:rPr>
          <w:rFonts w:ascii="Calibri" w:eastAsia="Calibri" w:hAnsi="Calibri" w:cs="Calibri"/>
          <w:i/>
          <w:spacing w:val="1"/>
          <w:sz w:val="20"/>
          <w:szCs w:val="20"/>
        </w:rPr>
        <w:t>p</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sz w:val="20"/>
          <w:szCs w:val="20"/>
        </w:rPr>
        <w:t>(6th</w:t>
      </w:r>
      <w:r>
        <w:rPr>
          <w:rFonts w:ascii="Calibri" w:eastAsia="Calibri" w:hAnsi="Calibri" w:cs="Calibri"/>
          <w:spacing w:val="-4"/>
          <w:sz w:val="20"/>
          <w:szCs w:val="20"/>
        </w:rPr>
        <w:t xml:space="preserve"> </w:t>
      </w:r>
      <w:r>
        <w:rPr>
          <w:rFonts w:ascii="Calibri" w:eastAsia="Calibri" w:hAnsi="Calibri" w:cs="Calibri"/>
          <w:sz w:val="20"/>
          <w:szCs w:val="20"/>
        </w:rPr>
        <w:t>ed.).</w:t>
      </w:r>
      <w:r>
        <w:rPr>
          <w:rFonts w:ascii="Calibri" w:eastAsia="Calibri" w:hAnsi="Calibri" w:cs="Calibri"/>
          <w:spacing w:val="-5"/>
          <w:sz w:val="20"/>
          <w:szCs w:val="20"/>
        </w:rPr>
        <w:t xml:space="preserve"> </w:t>
      </w:r>
      <w:r>
        <w:rPr>
          <w:rFonts w:ascii="Calibri" w:eastAsia="Calibri" w:hAnsi="Calibri" w:cs="Calibri"/>
          <w:sz w:val="20"/>
          <w:szCs w:val="20"/>
        </w:rPr>
        <w:t>Burlington,</w:t>
      </w:r>
      <w:r>
        <w:rPr>
          <w:rFonts w:ascii="Calibri" w:eastAsia="Calibri" w:hAnsi="Calibri" w:cs="Calibri"/>
          <w:spacing w:val="-5"/>
          <w:sz w:val="20"/>
          <w:szCs w:val="20"/>
        </w:rPr>
        <w:t xml:space="preserve"> </w:t>
      </w:r>
      <w:r>
        <w:rPr>
          <w:rFonts w:ascii="Calibri" w:eastAsia="Calibri" w:hAnsi="Calibri" w:cs="Calibri"/>
          <w:sz w:val="20"/>
          <w:szCs w:val="20"/>
        </w:rPr>
        <w:t>MA:</w:t>
      </w:r>
      <w:r>
        <w:rPr>
          <w:rFonts w:ascii="Calibri" w:eastAsia="Calibri" w:hAnsi="Calibri" w:cs="Calibri"/>
          <w:spacing w:val="-5"/>
          <w:sz w:val="20"/>
          <w:szCs w:val="20"/>
        </w:rPr>
        <w:t xml:space="preserve"> </w:t>
      </w:r>
      <w:r>
        <w:rPr>
          <w:rFonts w:ascii="Calibri" w:eastAsia="Calibri" w:hAnsi="Calibri" w:cs="Calibri"/>
          <w:sz w:val="20"/>
          <w:szCs w:val="20"/>
        </w:rPr>
        <w:t>Jo</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&amp;</w:t>
      </w:r>
      <w:r>
        <w:rPr>
          <w:rFonts w:ascii="Calibri" w:eastAsia="Calibri" w:hAnsi="Calibri" w:cs="Calibri"/>
          <w:spacing w:val="-2"/>
          <w:sz w:val="20"/>
          <w:szCs w:val="20"/>
        </w:rPr>
        <w:t xml:space="preserve"> </w:t>
      </w:r>
      <w:r>
        <w:rPr>
          <w:rFonts w:ascii="Calibri" w:eastAsia="Calibri" w:hAnsi="Calibri" w:cs="Calibri"/>
          <w:sz w:val="20"/>
          <w:szCs w:val="20"/>
        </w:rPr>
        <w:t>Bartl</w:t>
      </w:r>
      <w:r>
        <w:rPr>
          <w:rFonts w:ascii="Calibri" w:eastAsia="Calibri" w:hAnsi="Calibri" w:cs="Calibri"/>
          <w:spacing w:val="-1"/>
          <w:sz w:val="20"/>
          <w:szCs w:val="20"/>
        </w:rPr>
        <w:t>e</w:t>
      </w:r>
      <w:r>
        <w:rPr>
          <w:rFonts w:ascii="Calibri" w:eastAsia="Calibri" w:hAnsi="Calibri" w:cs="Calibri"/>
          <w:sz w:val="20"/>
          <w:szCs w:val="20"/>
        </w:rPr>
        <w:t>tt</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p>
    <w:p w:rsidR="005A4D45" w:rsidRDefault="007C4D6D">
      <w:pPr>
        <w:numPr>
          <w:ilvl w:val="2"/>
          <w:numId w:val="13"/>
        </w:numPr>
        <w:tabs>
          <w:tab w:val="left" w:pos="940"/>
        </w:tabs>
        <w:spacing w:before="35" w:line="275" w:lineRule="auto"/>
        <w:ind w:left="940" w:right="375"/>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ig</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
          <w:sz w:val="20"/>
          <w:szCs w:val="20"/>
        </w:rPr>
        <w:t xml:space="preserve"> </w:t>
      </w:r>
      <w:r>
        <w:rPr>
          <w:rFonts w:ascii="Calibri" w:eastAsia="Calibri" w:hAnsi="Calibri" w:cs="Calibri"/>
          <w:spacing w:val="-2"/>
          <w:sz w:val="20"/>
          <w:szCs w:val="20"/>
        </w:rPr>
        <w:t>J</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Da</w:t>
      </w:r>
      <w:r>
        <w:rPr>
          <w:rFonts w:ascii="Calibri" w:eastAsia="Calibri" w:hAnsi="Calibri" w:cs="Calibri"/>
          <w:spacing w:val="-2"/>
          <w:sz w:val="20"/>
          <w:szCs w:val="20"/>
        </w:rPr>
        <w:t>v</w:t>
      </w:r>
      <w:r>
        <w:rPr>
          <w:rFonts w:ascii="Calibri" w:eastAsia="Calibri" w:hAnsi="Calibri" w:cs="Calibri"/>
          <w:sz w:val="20"/>
          <w:szCs w:val="20"/>
        </w:rPr>
        <w:t>idhizar,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ne</w:t>
      </w:r>
      <w:r>
        <w:rPr>
          <w:rFonts w:ascii="Calibri" w:eastAsia="Calibri" w:hAnsi="Calibri" w:cs="Calibri"/>
          <w:sz w:val="20"/>
          <w:szCs w:val="20"/>
        </w:rPr>
        <w:t>ll,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J.,</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h</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z w:val="20"/>
          <w:szCs w:val="20"/>
        </w:rPr>
        <w:t>ip</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J.,</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5"/>
          <w:sz w:val="20"/>
          <w:szCs w:val="20"/>
        </w:rPr>
        <w:t xml:space="preserve"> </w:t>
      </w:r>
      <w:r>
        <w:rPr>
          <w:rFonts w:ascii="Calibri" w:eastAsia="Calibri" w:hAnsi="Calibri" w:cs="Calibri"/>
          <w:spacing w:val="6"/>
          <w:sz w:val="20"/>
          <w:szCs w:val="20"/>
        </w:rPr>
        <w:t>S</w:t>
      </w:r>
      <w:r>
        <w:rPr>
          <w:rFonts w:ascii="Calibri" w:eastAsia="Calibri" w:hAnsi="Calibri" w:cs="Calibri"/>
          <w:sz w:val="20"/>
          <w:szCs w:val="20"/>
        </w:rPr>
        <w:t>trickla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07</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ric</w:t>
      </w:r>
      <w:r>
        <w:rPr>
          <w:rFonts w:ascii="Calibri" w:eastAsia="Calibri" w:hAnsi="Calibri" w:cs="Calibri"/>
          <w:spacing w:val="2"/>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2"/>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pacing w:val="5"/>
          <w:sz w:val="20"/>
          <w:szCs w:val="20"/>
        </w:rPr>
        <w:t>r</w:t>
      </w:r>
      <w:r>
        <w:rPr>
          <w:rFonts w:ascii="Calibri" w:eastAsia="Calibri" w:hAnsi="Calibri" w:cs="Calibri"/>
          <w:spacing w:val="-1"/>
          <w:sz w:val="20"/>
          <w:szCs w:val="20"/>
        </w:rPr>
        <w:t>e</w:t>
      </w:r>
      <w:r>
        <w:rPr>
          <w:rFonts w:ascii="Calibri" w:eastAsia="Calibri" w:hAnsi="Calibri" w:cs="Calibri"/>
          <w:sz w:val="20"/>
          <w:szCs w:val="20"/>
        </w:rPr>
        <w:t>port:</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cult</w:t>
      </w:r>
      <w:r>
        <w:rPr>
          <w:rFonts w:ascii="Calibri" w:eastAsia="Calibri" w:hAnsi="Calibri" w:cs="Calibri"/>
          <w:spacing w:val="1"/>
          <w:sz w:val="20"/>
          <w:szCs w:val="20"/>
        </w:rPr>
        <w:t>u</w:t>
      </w:r>
      <w:r>
        <w:rPr>
          <w:rFonts w:ascii="Calibri" w:eastAsia="Calibri" w:hAnsi="Calibri" w:cs="Calibri"/>
          <w:sz w:val="20"/>
          <w:szCs w:val="20"/>
        </w:rPr>
        <w:t>ral</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inate</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pariti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7"/>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inoriti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uln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ble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opulatio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i/>
          <w:spacing w:val="-2"/>
          <w:sz w:val="20"/>
          <w:szCs w:val="20"/>
        </w:rPr>
        <w:t>J</w:t>
      </w:r>
      <w:r>
        <w:rPr>
          <w:rFonts w:ascii="Calibri" w:eastAsia="Calibri" w:hAnsi="Calibri" w:cs="Calibri"/>
          <w:i/>
          <w:sz w:val="20"/>
          <w:szCs w:val="20"/>
        </w:rPr>
        <w:t>o</w:t>
      </w:r>
      <w:r>
        <w:rPr>
          <w:rFonts w:ascii="Calibri" w:eastAsia="Calibri" w:hAnsi="Calibri" w:cs="Calibri"/>
          <w:i/>
          <w:spacing w:val="1"/>
          <w:sz w:val="20"/>
          <w:szCs w:val="20"/>
        </w:rPr>
        <w:t>u</w:t>
      </w:r>
      <w:r>
        <w:rPr>
          <w:rFonts w:ascii="Calibri" w:eastAsia="Calibri" w:hAnsi="Calibri" w:cs="Calibri"/>
          <w:i/>
          <w:spacing w:val="-2"/>
          <w:sz w:val="20"/>
          <w:szCs w:val="20"/>
        </w:rPr>
        <w:t>r</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z w:val="20"/>
          <w:szCs w:val="20"/>
        </w:rPr>
        <w:t>Tran</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ultu</w:t>
      </w:r>
      <w:r>
        <w:rPr>
          <w:rFonts w:ascii="Calibri" w:eastAsia="Calibri" w:hAnsi="Calibri" w:cs="Calibri"/>
          <w:i/>
          <w:spacing w:val="-2"/>
          <w:sz w:val="20"/>
          <w:szCs w:val="20"/>
        </w:rPr>
        <w:t>r</w:t>
      </w:r>
      <w:r>
        <w:rPr>
          <w:rFonts w:ascii="Calibri" w:eastAsia="Calibri" w:hAnsi="Calibri" w:cs="Calibri"/>
          <w:i/>
          <w:sz w:val="20"/>
          <w:szCs w:val="20"/>
        </w:rPr>
        <w:t>al</w:t>
      </w:r>
      <w:r>
        <w:rPr>
          <w:rFonts w:ascii="Calibri" w:eastAsia="Calibri" w:hAnsi="Calibri" w:cs="Calibri"/>
          <w:i/>
          <w:spacing w:val="-7"/>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g</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18(2</w:t>
      </w:r>
      <w:r>
        <w:rPr>
          <w:rFonts w:ascii="Calibri" w:eastAsia="Calibri" w:hAnsi="Calibri" w:cs="Calibri"/>
          <w:i/>
          <w:spacing w:val="-1"/>
          <w:sz w:val="20"/>
          <w:szCs w:val="20"/>
        </w:rPr>
        <w:t>)</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9</w:t>
      </w:r>
      <w:r>
        <w:rPr>
          <w:rFonts w:ascii="Calibri" w:eastAsia="Calibri" w:hAnsi="Calibri" w:cs="Calibri"/>
          <w:i/>
          <w:spacing w:val="6"/>
          <w:sz w:val="20"/>
          <w:szCs w:val="20"/>
        </w:rPr>
        <w:t>5</w:t>
      </w:r>
      <w:r>
        <w:rPr>
          <w:rFonts w:ascii="Calibri" w:eastAsia="Calibri" w:hAnsi="Calibri" w:cs="Calibri"/>
          <w:i/>
          <w:sz w:val="20"/>
          <w:szCs w:val="20"/>
        </w:rPr>
        <w:t>-</w:t>
      </w:r>
      <w:r>
        <w:rPr>
          <w:rFonts w:ascii="Calibri" w:eastAsia="Calibri" w:hAnsi="Calibri" w:cs="Calibri"/>
          <w:i/>
          <w:w w:val="99"/>
          <w:sz w:val="20"/>
          <w:szCs w:val="20"/>
        </w:rPr>
        <w:t xml:space="preserve"> </w:t>
      </w:r>
      <w:r>
        <w:rPr>
          <w:rFonts w:ascii="Calibri" w:eastAsia="Calibri" w:hAnsi="Calibri" w:cs="Calibri"/>
          <w:i/>
          <w:spacing w:val="-1"/>
          <w:sz w:val="20"/>
          <w:szCs w:val="20"/>
        </w:rPr>
        <w:t>102.</w:t>
      </w:r>
    </w:p>
    <w:p w:rsidR="005A4D45" w:rsidRDefault="007C4D6D">
      <w:pPr>
        <w:numPr>
          <w:ilvl w:val="2"/>
          <w:numId w:val="13"/>
        </w:numPr>
        <w:tabs>
          <w:tab w:val="left" w:pos="940"/>
        </w:tabs>
        <w:spacing w:before="2"/>
        <w:ind w:left="940"/>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w:t>
      </w:r>
      <w:r>
        <w:rPr>
          <w:rFonts w:ascii="Calibri" w:eastAsia="Calibri" w:hAnsi="Calibri" w:cs="Calibri"/>
          <w:sz w:val="20"/>
          <w:szCs w:val="20"/>
        </w:rPr>
        <w:t>titute</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ine</w:t>
      </w:r>
      <w:r>
        <w:rPr>
          <w:rFonts w:ascii="Calibri" w:eastAsia="Calibri" w:hAnsi="Calibri" w:cs="Calibri"/>
          <w:spacing w:val="-6"/>
          <w:sz w:val="20"/>
          <w:szCs w:val="20"/>
        </w:rPr>
        <w:t xml:space="preserve"> </w:t>
      </w:r>
      <w:r>
        <w:rPr>
          <w:rFonts w:ascii="Calibri" w:eastAsia="Calibri" w:hAnsi="Calibri" w:cs="Calibri"/>
          <w:sz w:val="20"/>
          <w:szCs w:val="20"/>
        </w:rPr>
        <w:t>(IO</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32"/>
          <w:sz w:val="20"/>
          <w:szCs w:val="20"/>
        </w:rPr>
        <w:t xml:space="preserve"> </w:t>
      </w:r>
      <w:r>
        <w:rPr>
          <w:rFonts w:ascii="Calibri" w:eastAsia="Calibri" w:hAnsi="Calibri" w:cs="Calibri"/>
          <w:sz w:val="20"/>
          <w:szCs w:val="20"/>
        </w:rPr>
        <w:t>Ret</w:t>
      </w:r>
      <w:r>
        <w:rPr>
          <w:rFonts w:ascii="Calibri" w:eastAsia="Calibri" w:hAnsi="Calibri" w:cs="Calibri"/>
          <w:spacing w:val="2"/>
          <w:sz w:val="20"/>
          <w:szCs w:val="20"/>
        </w:rPr>
        <w:t>r</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6"/>
          <w:sz w:val="20"/>
          <w:szCs w:val="20"/>
        </w:rPr>
        <w:t xml:space="preserve"> </w:t>
      </w:r>
      <w:hyperlink r:id="rId48">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w:t>
        </w:r>
        <w:r>
          <w:rPr>
            <w:rFonts w:ascii="Calibri" w:eastAsia="Calibri" w:hAnsi="Calibri" w:cs="Calibri"/>
            <w:color w:val="990000"/>
            <w:spacing w:val="2"/>
            <w:sz w:val="20"/>
            <w:szCs w:val="20"/>
            <w:u w:val="single" w:color="990000"/>
          </w:rPr>
          <w:t>IO</w:t>
        </w:r>
        <w:r>
          <w:rPr>
            <w:rFonts w:ascii="Calibri" w:eastAsia="Calibri" w:hAnsi="Calibri" w:cs="Calibri"/>
            <w:color w:val="990000"/>
            <w:sz w:val="20"/>
            <w:szCs w:val="20"/>
            <w:u w:val="single" w:color="990000"/>
          </w:rPr>
          <w:t>M.edu</w:t>
        </w:r>
        <w:r>
          <w:rPr>
            <w:rFonts w:ascii="Calibri" w:eastAsia="Calibri" w:hAnsi="Calibri" w:cs="Calibri"/>
            <w:color w:val="990000"/>
            <w:spacing w:val="-4"/>
            <w:sz w:val="20"/>
            <w:szCs w:val="20"/>
            <w:u w:val="single" w:color="990000"/>
          </w:rPr>
          <w:t xml:space="preserve"> </w:t>
        </w:r>
      </w:hyperlink>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1"/>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1"/>
          <w:sz w:val="20"/>
          <w:szCs w:val="20"/>
        </w:rPr>
        <w:t>9</w:t>
      </w:r>
      <w:r>
        <w:rPr>
          <w:rFonts w:ascii="Calibri" w:eastAsia="Calibri" w:hAnsi="Calibri" w:cs="Calibri"/>
          <w:color w:val="000000"/>
          <w:spacing w:val="2"/>
          <w:sz w:val="20"/>
          <w:szCs w:val="20"/>
        </w:rPr>
        <w:t>/</w:t>
      </w:r>
      <w:r>
        <w:rPr>
          <w:rFonts w:ascii="Calibri" w:eastAsia="Calibri" w:hAnsi="Calibri" w:cs="Calibri"/>
          <w:color w:val="000000"/>
          <w:sz w:val="20"/>
          <w:szCs w:val="20"/>
        </w:rPr>
        <w:t>12</w:t>
      </w:r>
    </w:p>
    <w:p w:rsidR="005A4D45" w:rsidRDefault="007C4D6D">
      <w:pPr>
        <w:numPr>
          <w:ilvl w:val="2"/>
          <w:numId w:val="13"/>
        </w:numPr>
        <w:tabs>
          <w:tab w:val="left" w:pos="940"/>
        </w:tabs>
        <w:ind w:left="940"/>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w:t>
      </w:r>
      <w:r>
        <w:rPr>
          <w:rFonts w:ascii="Calibri" w:eastAsia="Calibri" w:hAnsi="Calibri" w:cs="Calibri"/>
          <w:sz w:val="20"/>
          <w:szCs w:val="20"/>
        </w:rPr>
        <w:t>titute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ine</w:t>
      </w:r>
      <w:r>
        <w:rPr>
          <w:rFonts w:ascii="Calibri" w:eastAsia="Calibri" w:hAnsi="Calibri" w:cs="Calibri"/>
          <w:spacing w:val="-5"/>
          <w:sz w:val="20"/>
          <w:szCs w:val="20"/>
        </w:rPr>
        <w:t xml:space="preserve"> </w:t>
      </w:r>
      <w:r>
        <w:rPr>
          <w:rFonts w:ascii="Calibri" w:eastAsia="Calibri" w:hAnsi="Calibri" w:cs="Calibri"/>
          <w:sz w:val="20"/>
          <w:szCs w:val="20"/>
        </w:rPr>
        <w:t>(IO</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011</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fut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3"/>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ha</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cing</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lt</w:t>
      </w:r>
      <w:r>
        <w:rPr>
          <w:rFonts w:ascii="Calibri" w:eastAsia="Calibri" w:hAnsi="Calibri" w:cs="Calibri"/>
          <w:spacing w:val="1"/>
          <w:sz w:val="20"/>
          <w:szCs w:val="20"/>
        </w:rPr>
        <w:t>h</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Aca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ic</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Wa</w:t>
      </w:r>
      <w:r>
        <w:rPr>
          <w:rFonts w:ascii="Calibri" w:eastAsia="Calibri" w:hAnsi="Calibri" w:cs="Calibri"/>
          <w:spacing w:val="-1"/>
          <w:sz w:val="20"/>
          <w:szCs w:val="20"/>
        </w:rPr>
        <w:t>s</w:t>
      </w:r>
      <w:r>
        <w:rPr>
          <w:rFonts w:ascii="Calibri" w:eastAsia="Calibri" w:hAnsi="Calibri" w:cs="Calibri"/>
          <w:sz w:val="20"/>
          <w:szCs w:val="20"/>
        </w:rPr>
        <w:t>hington,</w:t>
      </w:r>
      <w:r>
        <w:rPr>
          <w:rFonts w:ascii="Calibri" w:eastAsia="Calibri" w:hAnsi="Calibri" w:cs="Calibri"/>
          <w:spacing w:val="-6"/>
          <w:sz w:val="20"/>
          <w:szCs w:val="20"/>
        </w:rPr>
        <w:t xml:space="preserve"> </w:t>
      </w:r>
      <w:r>
        <w:rPr>
          <w:rFonts w:ascii="Calibri" w:eastAsia="Calibri" w:hAnsi="Calibri" w:cs="Calibri"/>
          <w:sz w:val="20"/>
          <w:szCs w:val="20"/>
        </w:rPr>
        <w:t>D.C.</w:t>
      </w:r>
    </w:p>
    <w:p w:rsidR="005A4D45" w:rsidRDefault="007C4D6D">
      <w:pPr>
        <w:numPr>
          <w:ilvl w:val="2"/>
          <w:numId w:val="13"/>
        </w:numPr>
        <w:tabs>
          <w:tab w:val="left" w:pos="940"/>
        </w:tabs>
        <w:spacing w:line="254" w:lineRule="exact"/>
        <w:ind w:left="940"/>
        <w:rPr>
          <w:rFonts w:ascii="Calibri" w:eastAsia="Calibri" w:hAnsi="Calibri" w:cs="Calibri"/>
          <w:sz w:val="20"/>
          <w:szCs w:val="20"/>
        </w:rPr>
      </w:pPr>
      <w:r>
        <w:rPr>
          <w:rFonts w:ascii="Calibri" w:eastAsia="Calibri" w:hAnsi="Calibri" w:cs="Calibri"/>
          <w:sz w:val="20"/>
          <w:szCs w:val="20"/>
        </w:rPr>
        <w:t>MacInto</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7"/>
          <w:sz w:val="20"/>
          <w:szCs w:val="20"/>
        </w:rPr>
        <w:t xml:space="preserve"> </w:t>
      </w:r>
      <w:r>
        <w:rPr>
          <w:rFonts w:ascii="Calibri" w:eastAsia="Calibri" w:hAnsi="Calibri" w:cs="Calibri"/>
          <w:sz w:val="20"/>
          <w:szCs w:val="20"/>
        </w:rPr>
        <w:t>J.</w:t>
      </w:r>
      <w:r>
        <w:rPr>
          <w:rFonts w:ascii="Calibri" w:eastAsia="Calibri" w:hAnsi="Calibri" w:cs="Calibri"/>
          <w:spacing w:val="-8"/>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w:t>
      </w:r>
      <w:r>
        <w:rPr>
          <w:rFonts w:ascii="Calibri" w:eastAsia="Calibri" w:hAnsi="Calibri" w:cs="Calibri"/>
          <w:sz w:val="20"/>
          <w:szCs w:val="20"/>
        </w:rPr>
        <w:t>ork</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2"/>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i/>
          <w:sz w:val="20"/>
          <w:szCs w:val="20"/>
        </w:rPr>
        <w:t>We</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pacing w:val="-2"/>
          <w:sz w:val="20"/>
          <w:szCs w:val="20"/>
        </w:rPr>
        <w:t>r</w:t>
      </w:r>
      <w:r>
        <w:rPr>
          <w:rFonts w:ascii="Calibri" w:eastAsia="Calibri" w:hAnsi="Calibri" w:cs="Calibri"/>
          <w:i/>
          <w:sz w:val="20"/>
          <w:szCs w:val="20"/>
        </w:rPr>
        <w:t>n</w:t>
      </w:r>
      <w:r>
        <w:rPr>
          <w:rFonts w:ascii="Calibri" w:eastAsia="Calibri" w:hAnsi="Calibri" w:cs="Calibri"/>
          <w:i/>
          <w:spacing w:val="-7"/>
          <w:sz w:val="20"/>
          <w:szCs w:val="20"/>
        </w:rPr>
        <w:t xml:space="preserve"> </w:t>
      </w:r>
      <w:r>
        <w:rPr>
          <w:rFonts w:ascii="Calibri" w:eastAsia="Calibri" w:hAnsi="Calibri" w:cs="Calibri"/>
          <w:i/>
          <w:sz w:val="20"/>
          <w:szCs w:val="20"/>
        </w:rPr>
        <w:t>Jou</w:t>
      </w:r>
      <w:r>
        <w:rPr>
          <w:rFonts w:ascii="Calibri" w:eastAsia="Calibri" w:hAnsi="Calibri" w:cs="Calibri"/>
          <w:i/>
          <w:spacing w:val="-2"/>
          <w:sz w:val="20"/>
          <w:szCs w:val="20"/>
        </w:rPr>
        <w:t>r</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2"/>
          <w:sz w:val="20"/>
          <w:szCs w:val="20"/>
        </w:rPr>
        <w:t>n</w:t>
      </w:r>
      <w:r>
        <w:rPr>
          <w:rFonts w:ascii="Calibri" w:eastAsia="Calibri" w:hAnsi="Calibri" w:cs="Calibri"/>
          <w:i/>
          <w:sz w:val="20"/>
          <w:szCs w:val="20"/>
        </w:rPr>
        <w:t>g</w:t>
      </w:r>
      <w:r>
        <w:rPr>
          <w:rFonts w:ascii="Calibri" w:eastAsia="Calibri" w:hAnsi="Calibri" w:cs="Calibri"/>
          <w:i/>
          <w:spacing w:val="-7"/>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ea</w:t>
      </w:r>
      <w:r>
        <w:rPr>
          <w:rFonts w:ascii="Calibri" w:eastAsia="Calibri" w:hAnsi="Calibri" w:cs="Calibri"/>
          <w:i/>
          <w:spacing w:val="-2"/>
          <w:sz w:val="20"/>
          <w:szCs w:val="20"/>
        </w:rPr>
        <w:t>r</w:t>
      </w:r>
      <w:r>
        <w:rPr>
          <w:rFonts w:ascii="Calibri" w:eastAsia="Calibri" w:hAnsi="Calibri" w:cs="Calibri"/>
          <w:i/>
          <w:spacing w:val="1"/>
          <w:sz w:val="20"/>
          <w:szCs w:val="20"/>
        </w:rPr>
        <w:t>c</w:t>
      </w:r>
      <w:r>
        <w:rPr>
          <w:rFonts w:ascii="Calibri" w:eastAsia="Calibri" w:hAnsi="Calibri" w:cs="Calibri"/>
          <w:i/>
          <w:spacing w:val="4"/>
          <w:sz w:val="20"/>
          <w:szCs w:val="20"/>
        </w:rPr>
        <w:t>h</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i/>
          <w:spacing w:val="-1"/>
          <w:sz w:val="20"/>
          <w:szCs w:val="20"/>
        </w:rPr>
        <w:t>25</w:t>
      </w:r>
      <w:r>
        <w:rPr>
          <w:rFonts w:ascii="Calibri" w:eastAsia="Calibri" w:hAnsi="Calibri" w:cs="Calibri"/>
          <w:sz w:val="20"/>
          <w:szCs w:val="20"/>
        </w:rPr>
        <w:t>(6</w:t>
      </w:r>
      <w:r>
        <w:rPr>
          <w:rFonts w:ascii="Calibri" w:eastAsia="Calibri" w:hAnsi="Calibri" w:cs="Calibri"/>
          <w:spacing w:val="-2"/>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72</w:t>
      </w:r>
      <w:r>
        <w:rPr>
          <w:rFonts w:ascii="Calibri" w:eastAsia="Calibri" w:hAnsi="Calibri" w:cs="Calibri"/>
          <w:spacing w:val="2"/>
          <w:sz w:val="20"/>
          <w:szCs w:val="20"/>
        </w:rPr>
        <w:t>5</w:t>
      </w:r>
      <w:r>
        <w:rPr>
          <w:rFonts w:ascii="Calibri" w:eastAsia="Calibri" w:hAnsi="Calibri" w:cs="Calibri"/>
          <w:spacing w:val="-1"/>
          <w:sz w:val="20"/>
          <w:szCs w:val="20"/>
        </w:rPr>
        <w:t>-</w:t>
      </w:r>
      <w:r>
        <w:rPr>
          <w:rFonts w:ascii="Calibri" w:eastAsia="Calibri" w:hAnsi="Calibri" w:cs="Calibri"/>
          <w:sz w:val="20"/>
          <w:szCs w:val="20"/>
        </w:rPr>
        <w:t>745.</w:t>
      </w:r>
    </w:p>
    <w:p w:rsidR="005A4D45" w:rsidRDefault="007C4D6D">
      <w:pPr>
        <w:numPr>
          <w:ilvl w:val="2"/>
          <w:numId w:val="13"/>
        </w:numPr>
        <w:tabs>
          <w:tab w:val="left" w:pos="940"/>
        </w:tabs>
        <w:spacing w:before="35"/>
        <w:ind w:left="940"/>
        <w:rPr>
          <w:rFonts w:ascii="Calibri" w:eastAsia="Calibri" w:hAnsi="Calibri" w:cs="Calibri"/>
          <w:sz w:val="20"/>
          <w:szCs w:val="20"/>
        </w:rPr>
      </w:pPr>
      <w:r>
        <w:rPr>
          <w:rFonts w:ascii="Calibri" w:eastAsia="Calibri" w:hAnsi="Calibri" w:cs="Calibri"/>
          <w:sz w:val="20"/>
          <w:szCs w:val="20"/>
        </w:rPr>
        <w:t>National</w:t>
      </w:r>
      <w:r>
        <w:rPr>
          <w:rFonts w:ascii="Calibri" w:eastAsia="Calibri" w:hAnsi="Calibri" w:cs="Calibri"/>
          <w:spacing w:val="-9"/>
          <w:sz w:val="20"/>
          <w:szCs w:val="20"/>
        </w:rPr>
        <w:t xml:space="preserve"> </w:t>
      </w:r>
      <w:r>
        <w:rPr>
          <w:rFonts w:ascii="Calibri" w:eastAsia="Calibri" w:hAnsi="Calibri" w:cs="Calibri"/>
          <w:sz w:val="20"/>
          <w:szCs w:val="20"/>
        </w:rPr>
        <w:t>League</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8"/>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8"/>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NL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NLN</w:t>
      </w:r>
      <w:r>
        <w:rPr>
          <w:rFonts w:ascii="Calibri" w:eastAsia="Calibri" w:hAnsi="Calibri" w:cs="Calibri"/>
          <w:spacing w:val="-8"/>
          <w:sz w:val="20"/>
          <w:szCs w:val="20"/>
        </w:rPr>
        <w:t xml:space="preserve"> </w:t>
      </w:r>
      <w:r>
        <w:rPr>
          <w:rFonts w:ascii="Calibri" w:eastAsia="Calibri" w:hAnsi="Calibri" w:cs="Calibri"/>
          <w:sz w:val="20"/>
          <w:szCs w:val="20"/>
        </w:rPr>
        <w:t>core</w:t>
      </w:r>
      <w:r>
        <w:rPr>
          <w:rFonts w:ascii="Calibri" w:eastAsia="Calibri" w:hAnsi="Calibri" w:cs="Calibri"/>
          <w:spacing w:val="-9"/>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0"/>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tri</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8"/>
          <w:sz w:val="20"/>
          <w:szCs w:val="20"/>
        </w:rPr>
        <w:t xml:space="preserve"> </w:t>
      </w:r>
      <w:hyperlink r:id="rId49">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.nln.or</w:t>
        </w:r>
        <w:r>
          <w:rPr>
            <w:rFonts w:ascii="Calibri" w:eastAsia="Calibri" w:hAnsi="Calibri" w:cs="Calibri"/>
            <w:color w:val="990000"/>
            <w:spacing w:val="2"/>
            <w:sz w:val="20"/>
            <w:szCs w:val="20"/>
            <w:u w:val="single" w:color="990000"/>
          </w:rPr>
          <w:t>g</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b</w:t>
        </w:r>
        <w:r>
          <w:rPr>
            <w:rFonts w:ascii="Calibri" w:eastAsia="Calibri" w:hAnsi="Calibri" w:cs="Calibri"/>
            <w:color w:val="990000"/>
            <w:sz w:val="20"/>
            <w:szCs w:val="20"/>
            <w:u w:val="single" w:color="990000"/>
          </w:rPr>
          <w:t>outl</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/core</w:t>
        </w:r>
        <w:r>
          <w:rPr>
            <w:rFonts w:ascii="Calibri" w:eastAsia="Calibri" w:hAnsi="Calibri" w:cs="Calibri"/>
            <w:color w:val="990000"/>
            <w:spacing w:val="-2"/>
            <w:sz w:val="20"/>
            <w:szCs w:val="20"/>
            <w:u w:val="single" w:color="990000"/>
          </w:rPr>
          <w:t>v</w:t>
        </w:r>
        <w:r>
          <w:rPr>
            <w:rFonts w:ascii="Calibri" w:eastAsia="Calibri" w:hAnsi="Calibri" w:cs="Calibri"/>
            <w:color w:val="990000"/>
            <w:sz w:val="20"/>
            <w:szCs w:val="20"/>
            <w:u w:val="single" w:color="990000"/>
          </w:rPr>
          <w:t>al</w:t>
        </w:r>
        <w:r>
          <w:rPr>
            <w:rFonts w:ascii="Calibri" w:eastAsia="Calibri" w:hAnsi="Calibri" w:cs="Calibri"/>
            <w:color w:val="990000"/>
            <w:spacing w:val="1"/>
            <w:sz w:val="20"/>
            <w:szCs w:val="20"/>
            <w:u w:val="single" w:color="990000"/>
          </w:rPr>
          <w:t>ue</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.htm</w:t>
        </w:r>
        <w:r>
          <w:rPr>
            <w:rFonts w:ascii="Calibri" w:eastAsia="Calibri" w:hAnsi="Calibri" w:cs="Calibri"/>
            <w:color w:val="990000"/>
            <w:spacing w:val="-5"/>
            <w:sz w:val="20"/>
            <w:szCs w:val="20"/>
            <w:u w:val="single" w:color="990000"/>
          </w:rPr>
          <w:t xml:space="preserve"> </w:t>
        </w:r>
      </w:hyperlink>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w:t>
      </w:r>
      <w:r>
        <w:rPr>
          <w:rFonts w:ascii="Calibri" w:eastAsia="Calibri" w:hAnsi="Calibri" w:cs="Calibri"/>
          <w:color w:val="000000"/>
          <w:spacing w:val="2"/>
          <w:sz w:val="20"/>
          <w:szCs w:val="20"/>
        </w:rPr>
        <w:t>r</w:t>
      </w:r>
      <w:r>
        <w:rPr>
          <w:rFonts w:ascii="Calibri" w:eastAsia="Calibri" w:hAnsi="Calibri" w:cs="Calibri"/>
          <w:color w:val="000000"/>
          <w:sz w:val="20"/>
          <w:szCs w:val="20"/>
        </w:rPr>
        <w:t>i</w:t>
      </w:r>
      <w:r>
        <w:rPr>
          <w:rFonts w:ascii="Calibri" w:eastAsia="Calibri" w:hAnsi="Calibri" w:cs="Calibri"/>
          <w:color w:val="000000"/>
          <w:spacing w:val="-1"/>
          <w:sz w:val="20"/>
          <w:szCs w:val="20"/>
        </w:rPr>
        <w:t>e</w:t>
      </w:r>
      <w:r>
        <w:rPr>
          <w:rFonts w:ascii="Calibri" w:eastAsia="Calibri" w:hAnsi="Calibri" w:cs="Calibri"/>
          <w:color w:val="000000"/>
          <w:spacing w:val="1"/>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1</w:t>
      </w:r>
      <w:r>
        <w:rPr>
          <w:rFonts w:ascii="Calibri" w:eastAsia="Calibri" w:hAnsi="Calibri" w:cs="Calibri"/>
          <w:color w:val="000000"/>
          <w:spacing w:val="1"/>
          <w:sz w:val="20"/>
          <w:szCs w:val="20"/>
        </w:rPr>
        <w:t>1</w:t>
      </w:r>
      <w:r>
        <w:rPr>
          <w:rFonts w:ascii="Calibri" w:eastAsia="Calibri" w:hAnsi="Calibri" w:cs="Calibri"/>
          <w:color w:val="000000"/>
          <w:sz w:val="20"/>
          <w:szCs w:val="20"/>
        </w:rPr>
        <w:t>/1</w:t>
      </w:r>
      <w:r>
        <w:rPr>
          <w:rFonts w:ascii="Calibri" w:eastAsia="Calibri" w:hAnsi="Calibri" w:cs="Calibri"/>
          <w:color w:val="000000"/>
          <w:spacing w:val="1"/>
          <w:sz w:val="20"/>
          <w:szCs w:val="20"/>
        </w:rPr>
        <w:t>9</w:t>
      </w:r>
      <w:r>
        <w:rPr>
          <w:rFonts w:ascii="Calibri" w:eastAsia="Calibri" w:hAnsi="Calibri" w:cs="Calibri"/>
          <w:color w:val="000000"/>
          <w:sz w:val="20"/>
          <w:szCs w:val="20"/>
        </w:rPr>
        <w:t>/20</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7C4D6D">
      <w:pPr>
        <w:numPr>
          <w:ilvl w:val="2"/>
          <w:numId w:val="13"/>
        </w:numPr>
        <w:tabs>
          <w:tab w:val="left" w:pos="940"/>
        </w:tabs>
        <w:spacing w:before="5" w:line="244" w:lineRule="exact"/>
        <w:ind w:left="940" w:right="1285"/>
        <w:rPr>
          <w:rFonts w:ascii="Calibri" w:eastAsia="Calibri" w:hAnsi="Calibri" w:cs="Calibri"/>
          <w:sz w:val="20"/>
          <w:szCs w:val="20"/>
        </w:rPr>
      </w:pP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z w:val="20"/>
          <w:szCs w:val="20"/>
        </w:rPr>
        <w:t>League</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NL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ut</w:t>
      </w:r>
      <w:r>
        <w:rPr>
          <w:rFonts w:ascii="Calibri" w:eastAsia="Calibri" w:hAnsi="Calibri" w:cs="Calibri"/>
          <w:i/>
          <w:spacing w:val="1"/>
          <w:sz w:val="20"/>
          <w:szCs w:val="20"/>
        </w:rPr>
        <w:t>c</w:t>
      </w:r>
      <w:r>
        <w:rPr>
          <w:rFonts w:ascii="Calibri" w:eastAsia="Calibri" w:hAnsi="Calibri" w:cs="Calibri"/>
          <w:i/>
          <w:sz w:val="20"/>
          <w:szCs w:val="20"/>
        </w:rPr>
        <w:t>omes</w:t>
      </w:r>
      <w:r>
        <w:rPr>
          <w:rFonts w:ascii="Calibri" w:eastAsia="Calibri" w:hAnsi="Calibri" w:cs="Calibri"/>
          <w:i/>
          <w:spacing w:val="-8"/>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Compet</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1"/>
          <w:sz w:val="20"/>
          <w:szCs w:val="20"/>
        </w:rPr>
        <w:t>c</w:t>
      </w:r>
      <w:r>
        <w:rPr>
          <w:rFonts w:ascii="Calibri" w:eastAsia="Calibri" w:hAnsi="Calibri" w:cs="Calibri"/>
          <w:i/>
          <w:spacing w:val="-3"/>
          <w:sz w:val="20"/>
          <w:szCs w:val="20"/>
        </w:rPr>
        <w:t>i</w:t>
      </w:r>
      <w:r>
        <w:rPr>
          <w:rFonts w:ascii="Calibri" w:eastAsia="Calibri" w:hAnsi="Calibri" w:cs="Calibri"/>
          <w:i/>
          <w:sz w:val="20"/>
          <w:szCs w:val="20"/>
        </w:rPr>
        <w:t>es</w:t>
      </w:r>
      <w:r>
        <w:rPr>
          <w:rFonts w:ascii="Calibri" w:eastAsia="Calibri" w:hAnsi="Calibri" w:cs="Calibri"/>
          <w:i/>
          <w:spacing w:val="-8"/>
          <w:sz w:val="20"/>
          <w:szCs w:val="20"/>
        </w:rPr>
        <w:t xml:space="preserve"> </w:t>
      </w:r>
      <w:r>
        <w:rPr>
          <w:rFonts w:ascii="Calibri" w:eastAsia="Calibri" w:hAnsi="Calibri" w:cs="Calibri"/>
          <w:i/>
          <w:sz w:val="20"/>
          <w:szCs w:val="20"/>
        </w:rPr>
        <w:t>for</w:t>
      </w:r>
      <w:r>
        <w:rPr>
          <w:rFonts w:ascii="Calibri" w:eastAsia="Calibri" w:hAnsi="Calibri" w:cs="Calibri"/>
          <w:i/>
          <w:spacing w:val="-9"/>
          <w:sz w:val="20"/>
          <w:szCs w:val="20"/>
        </w:rPr>
        <w:t xml:space="preserve"> </w:t>
      </w:r>
      <w:r>
        <w:rPr>
          <w:rFonts w:ascii="Calibri" w:eastAsia="Calibri" w:hAnsi="Calibri" w:cs="Calibri"/>
          <w:i/>
          <w:spacing w:val="1"/>
          <w:sz w:val="20"/>
          <w:szCs w:val="20"/>
        </w:rPr>
        <w:t>G</w:t>
      </w:r>
      <w:r>
        <w:rPr>
          <w:rFonts w:ascii="Calibri" w:eastAsia="Calibri" w:hAnsi="Calibri" w:cs="Calibri"/>
          <w:i/>
          <w:spacing w:val="-2"/>
          <w:sz w:val="20"/>
          <w:szCs w:val="20"/>
        </w:rPr>
        <w:t>r</w:t>
      </w:r>
      <w:r>
        <w:rPr>
          <w:rFonts w:ascii="Calibri" w:eastAsia="Calibri" w:hAnsi="Calibri" w:cs="Calibri"/>
          <w:i/>
          <w:sz w:val="20"/>
          <w:szCs w:val="20"/>
        </w:rPr>
        <w:t>aduat</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7"/>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al</w:t>
      </w:r>
      <w:r>
        <w:rPr>
          <w:rFonts w:ascii="Calibri" w:eastAsia="Calibri" w:hAnsi="Calibri" w:cs="Calibri"/>
          <w:i/>
          <w:spacing w:val="-1"/>
          <w:sz w:val="20"/>
          <w:szCs w:val="20"/>
        </w:rPr>
        <w:t>/</w:t>
      </w:r>
      <w:r>
        <w:rPr>
          <w:rFonts w:ascii="Calibri" w:eastAsia="Calibri" w:hAnsi="Calibri" w:cs="Calibri"/>
          <w:i/>
          <w:sz w:val="20"/>
          <w:szCs w:val="20"/>
        </w:rPr>
        <w:t>Vo</w:t>
      </w:r>
      <w:r>
        <w:rPr>
          <w:rFonts w:ascii="Calibri" w:eastAsia="Calibri" w:hAnsi="Calibri" w:cs="Calibri"/>
          <w:i/>
          <w:spacing w:val="1"/>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z w:val="20"/>
          <w:szCs w:val="20"/>
        </w:rPr>
        <w:t>Dipl</w:t>
      </w:r>
      <w:r>
        <w:rPr>
          <w:rFonts w:ascii="Calibri" w:eastAsia="Calibri" w:hAnsi="Calibri" w:cs="Calibri"/>
          <w:i/>
          <w:spacing w:val="1"/>
          <w:sz w:val="20"/>
          <w:szCs w:val="20"/>
        </w:rPr>
        <w:t>o</w:t>
      </w:r>
      <w:r>
        <w:rPr>
          <w:rFonts w:ascii="Calibri" w:eastAsia="Calibri" w:hAnsi="Calibri" w:cs="Calibri"/>
          <w:i/>
          <w:sz w:val="20"/>
          <w:szCs w:val="20"/>
        </w:rPr>
        <w:t>m</w:t>
      </w:r>
      <w:r>
        <w:rPr>
          <w:rFonts w:ascii="Calibri" w:eastAsia="Calibri" w:hAnsi="Calibri" w:cs="Calibri"/>
          <w:i/>
          <w:spacing w:val="-2"/>
          <w:sz w:val="20"/>
          <w:szCs w:val="20"/>
        </w:rPr>
        <w:t>a</w:t>
      </w:r>
      <w:r>
        <w:rPr>
          <w:rFonts w:ascii="Calibri" w:eastAsia="Calibri" w:hAnsi="Calibri" w:cs="Calibri"/>
          <w:i/>
          <w:sz w:val="20"/>
          <w:szCs w:val="20"/>
        </w:rPr>
        <w:t>,</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z w:val="20"/>
          <w:szCs w:val="20"/>
        </w:rPr>
        <w:t>o</w:t>
      </w:r>
      <w:r>
        <w:rPr>
          <w:rFonts w:ascii="Calibri" w:eastAsia="Calibri" w:hAnsi="Calibri" w:cs="Calibri"/>
          <w:i/>
          <w:spacing w:val="1"/>
          <w:sz w:val="20"/>
          <w:szCs w:val="20"/>
        </w:rPr>
        <w:t>c</w:t>
      </w:r>
      <w:r>
        <w:rPr>
          <w:rFonts w:ascii="Calibri" w:eastAsia="Calibri" w:hAnsi="Calibri" w:cs="Calibri"/>
          <w:i/>
          <w:sz w:val="20"/>
          <w:szCs w:val="20"/>
        </w:rPr>
        <w:t>iate</w:t>
      </w:r>
      <w:r>
        <w:rPr>
          <w:rFonts w:ascii="Calibri" w:eastAsia="Calibri" w:hAnsi="Calibri" w:cs="Calibri"/>
          <w:i/>
          <w:spacing w:val="-7"/>
          <w:sz w:val="20"/>
          <w:szCs w:val="20"/>
        </w:rPr>
        <w:t xml:space="preserve"> </w:t>
      </w:r>
      <w:r>
        <w:rPr>
          <w:rFonts w:ascii="Calibri" w:eastAsia="Calibri" w:hAnsi="Calibri" w:cs="Calibri"/>
          <w:i/>
          <w:sz w:val="20"/>
          <w:szCs w:val="20"/>
        </w:rPr>
        <w:t>D</w:t>
      </w:r>
      <w:r>
        <w:rPr>
          <w:rFonts w:ascii="Calibri" w:eastAsia="Calibri" w:hAnsi="Calibri" w:cs="Calibri"/>
          <w:i/>
          <w:spacing w:val="1"/>
          <w:sz w:val="20"/>
          <w:szCs w:val="20"/>
        </w:rPr>
        <w:t>e</w:t>
      </w:r>
      <w:r>
        <w:rPr>
          <w:rFonts w:ascii="Calibri" w:eastAsia="Calibri" w:hAnsi="Calibri" w:cs="Calibri"/>
          <w:i/>
          <w:sz w:val="20"/>
          <w:szCs w:val="20"/>
        </w:rPr>
        <w:t>g</w:t>
      </w:r>
      <w:r>
        <w:rPr>
          <w:rFonts w:ascii="Calibri" w:eastAsia="Calibri" w:hAnsi="Calibri" w:cs="Calibri"/>
          <w:i/>
          <w:spacing w:val="-2"/>
          <w:sz w:val="20"/>
          <w:szCs w:val="20"/>
        </w:rPr>
        <w:t>r</w:t>
      </w:r>
      <w:r>
        <w:rPr>
          <w:rFonts w:ascii="Calibri" w:eastAsia="Calibri" w:hAnsi="Calibri" w:cs="Calibri"/>
          <w:i/>
          <w:sz w:val="20"/>
          <w:szCs w:val="20"/>
        </w:rPr>
        <w:t>ee,</w:t>
      </w:r>
      <w:r>
        <w:rPr>
          <w:rFonts w:ascii="Calibri" w:eastAsia="Calibri" w:hAnsi="Calibri" w:cs="Calibri"/>
          <w:i/>
          <w:w w:val="99"/>
          <w:sz w:val="20"/>
          <w:szCs w:val="20"/>
        </w:rPr>
        <w:t xml:space="preserve"> </w:t>
      </w:r>
      <w:r>
        <w:rPr>
          <w:rFonts w:ascii="Calibri" w:eastAsia="Calibri" w:hAnsi="Calibri" w:cs="Calibri"/>
          <w:i/>
          <w:sz w:val="20"/>
          <w:szCs w:val="20"/>
        </w:rPr>
        <w:t>Ba</w:t>
      </w:r>
      <w:r>
        <w:rPr>
          <w:rFonts w:ascii="Calibri" w:eastAsia="Calibri" w:hAnsi="Calibri" w:cs="Calibri"/>
          <w:i/>
          <w:spacing w:val="1"/>
          <w:sz w:val="20"/>
          <w:szCs w:val="20"/>
        </w:rPr>
        <w:t>cc</w:t>
      </w:r>
      <w:r>
        <w:rPr>
          <w:rFonts w:ascii="Calibri" w:eastAsia="Calibri" w:hAnsi="Calibri" w:cs="Calibri"/>
          <w:i/>
          <w:sz w:val="20"/>
          <w:szCs w:val="20"/>
        </w:rPr>
        <w:t>ala</w:t>
      </w:r>
      <w:r>
        <w:rPr>
          <w:rFonts w:ascii="Calibri" w:eastAsia="Calibri" w:hAnsi="Calibri" w:cs="Calibri"/>
          <w:i/>
          <w:spacing w:val="1"/>
          <w:sz w:val="20"/>
          <w:szCs w:val="20"/>
        </w:rPr>
        <w:t>u</w:t>
      </w:r>
      <w:r>
        <w:rPr>
          <w:rFonts w:ascii="Calibri" w:eastAsia="Calibri" w:hAnsi="Calibri" w:cs="Calibri"/>
          <w:i/>
          <w:spacing w:val="-2"/>
          <w:sz w:val="20"/>
          <w:szCs w:val="20"/>
        </w:rPr>
        <w:t>r</w:t>
      </w:r>
      <w:r>
        <w:rPr>
          <w:rFonts w:ascii="Calibri" w:eastAsia="Calibri" w:hAnsi="Calibri" w:cs="Calibri"/>
          <w:i/>
          <w:sz w:val="20"/>
          <w:szCs w:val="20"/>
        </w:rPr>
        <w:t>eat</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8"/>
          <w:sz w:val="20"/>
          <w:szCs w:val="20"/>
        </w:rPr>
        <w:t xml:space="preserve"> </w:t>
      </w:r>
      <w:r>
        <w:rPr>
          <w:rFonts w:ascii="Calibri" w:eastAsia="Calibri" w:hAnsi="Calibri" w:cs="Calibri"/>
          <w:i/>
          <w:sz w:val="20"/>
          <w:szCs w:val="20"/>
        </w:rPr>
        <w:t>Ma</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pacing w:val="-2"/>
          <w:sz w:val="20"/>
          <w:szCs w:val="20"/>
        </w:rPr>
        <w:t>r</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P</w:t>
      </w:r>
      <w:r>
        <w:rPr>
          <w:rFonts w:ascii="Calibri" w:eastAsia="Calibri" w:hAnsi="Calibri" w:cs="Calibri"/>
          <w:i/>
          <w:spacing w:val="-1"/>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z w:val="20"/>
          <w:szCs w:val="20"/>
        </w:rPr>
        <w:t>D</w:t>
      </w:r>
      <w:r>
        <w:rPr>
          <w:rFonts w:ascii="Calibri" w:eastAsia="Calibri" w:hAnsi="Calibri" w:cs="Calibri"/>
          <w:i/>
          <w:spacing w:val="1"/>
          <w:sz w:val="20"/>
          <w:szCs w:val="20"/>
        </w:rPr>
        <w:t>oc</w:t>
      </w:r>
      <w:r>
        <w:rPr>
          <w:rFonts w:ascii="Calibri" w:eastAsia="Calibri" w:hAnsi="Calibri" w:cs="Calibri"/>
          <w:i/>
          <w:sz w:val="20"/>
          <w:szCs w:val="20"/>
        </w:rPr>
        <w:t>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ate</w:t>
      </w:r>
      <w:r>
        <w:rPr>
          <w:rFonts w:ascii="Calibri" w:eastAsia="Calibri" w:hAnsi="Calibri" w:cs="Calibri"/>
          <w:i/>
          <w:spacing w:val="-8"/>
          <w:sz w:val="20"/>
          <w:szCs w:val="20"/>
        </w:rPr>
        <w:t xml:space="preserve"> </w:t>
      </w:r>
      <w:r>
        <w:rPr>
          <w:rFonts w:ascii="Calibri" w:eastAsia="Calibri" w:hAnsi="Calibri" w:cs="Calibri"/>
          <w:i/>
          <w:spacing w:val="-2"/>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ea</w:t>
      </w:r>
      <w:r>
        <w:rPr>
          <w:rFonts w:ascii="Calibri" w:eastAsia="Calibri" w:hAnsi="Calibri" w:cs="Calibri"/>
          <w:i/>
          <w:spacing w:val="-2"/>
          <w:sz w:val="20"/>
          <w:szCs w:val="20"/>
        </w:rPr>
        <w:t>r</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8"/>
          <w:sz w:val="20"/>
          <w:szCs w:val="20"/>
        </w:rPr>
        <w:t xml:space="preserve"> </w:t>
      </w:r>
      <w:r>
        <w:rPr>
          <w:rFonts w:ascii="Calibri" w:eastAsia="Calibri" w:hAnsi="Calibri" w:cs="Calibri"/>
          <w:i/>
          <w:spacing w:val="-3"/>
          <w:sz w:val="20"/>
          <w:szCs w:val="20"/>
        </w:rPr>
        <w:t>D</w:t>
      </w:r>
      <w:r>
        <w:rPr>
          <w:rFonts w:ascii="Calibri" w:eastAsia="Calibri" w:hAnsi="Calibri" w:cs="Calibri"/>
          <w:i/>
          <w:sz w:val="20"/>
          <w:szCs w:val="20"/>
        </w:rPr>
        <w:t>o</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ate</w:t>
      </w:r>
      <w:r>
        <w:rPr>
          <w:rFonts w:ascii="Calibri" w:eastAsia="Calibri" w:hAnsi="Calibri" w:cs="Calibri"/>
          <w:i/>
          <w:spacing w:val="-7"/>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og</w:t>
      </w:r>
      <w:r>
        <w:rPr>
          <w:rFonts w:ascii="Calibri" w:eastAsia="Calibri" w:hAnsi="Calibri" w:cs="Calibri"/>
          <w:i/>
          <w:spacing w:val="-2"/>
          <w:sz w:val="20"/>
          <w:szCs w:val="20"/>
        </w:rPr>
        <w:t>r</w:t>
      </w:r>
      <w:r>
        <w:rPr>
          <w:rFonts w:ascii="Calibri" w:eastAsia="Calibri" w:hAnsi="Calibri" w:cs="Calibri"/>
          <w:i/>
          <w:sz w:val="20"/>
          <w:szCs w:val="20"/>
        </w:rPr>
        <w:t>ams</w:t>
      </w:r>
      <w:r>
        <w:rPr>
          <w:rFonts w:ascii="Calibri" w:eastAsia="Calibri" w:hAnsi="Calibri" w:cs="Calibri"/>
          <w:i/>
          <w:spacing w:val="-9"/>
          <w:sz w:val="20"/>
          <w:szCs w:val="20"/>
        </w:rPr>
        <w:t xml:space="preserve"> </w:t>
      </w:r>
      <w:r>
        <w:rPr>
          <w:rFonts w:ascii="Calibri" w:eastAsia="Calibri" w:hAnsi="Calibri" w:cs="Calibri"/>
          <w:i/>
          <w:sz w:val="20"/>
          <w:szCs w:val="20"/>
        </w:rPr>
        <w:t>in</w:t>
      </w:r>
      <w:r>
        <w:rPr>
          <w:rFonts w:ascii="Calibri" w:eastAsia="Calibri" w:hAnsi="Calibri" w:cs="Calibri"/>
          <w:i/>
          <w:spacing w:val="-8"/>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8"/>
          <w:sz w:val="20"/>
          <w:szCs w:val="20"/>
        </w:rPr>
        <w:t>g</w:t>
      </w:r>
      <w:r>
        <w:rPr>
          <w:rFonts w:ascii="Calibri" w:eastAsia="Calibri" w:hAnsi="Calibri" w:cs="Calibri"/>
          <w:sz w:val="20"/>
          <w:szCs w:val="20"/>
        </w:rPr>
        <w:t>.</w:t>
      </w:r>
    </w:p>
    <w:p w:rsidR="005A4D45" w:rsidRDefault="005A4D45">
      <w:pPr>
        <w:spacing w:line="244" w:lineRule="exact"/>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40" behindDoc="1" locked="0" layoutInCell="1" allowOverlap="1">
                <wp:simplePos x="0" y="0"/>
                <wp:positionH relativeFrom="page">
                  <wp:posOffset>876300</wp:posOffset>
                </wp:positionH>
                <wp:positionV relativeFrom="page">
                  <wp:posOffset>708025</wp:posOffset>
                </wp:positionV>
                <wp:extent cx="8307070" cy="57785"/>
                <wp:effectExtent l="0" t="3175" r="8255" b="5715"/>
                <wp:wrapNone/>
                <wp:docPr id="8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1115"/>
                          <a:chExt cx="13082" cy="91"/>
                        </a:xfrm>
                      </wpg:grpSpPr>
                      <wpg:grpSp>
                        <wpg:cNvPr id="88" name="Group 56"/>
                        <wpg:cNvGrpSpPr>
                          <a:grpSpLocks/>
                        </wpg:cNvGrpSpPr>
                        <wpg:grpSpPr bwMode="auto">
                          <a:xfrm>
                            <a:off x="1411" y="1175"/>
                            <a:ext cx="13020" cy="2"/>
                            <a:chOff x="1411" y="1175"/>
                            <a:chExt cx="13020" cy="2"/>
                          </a:xfrm>
                        </wpg:grpSpPr>
                        <wps:wsp>
                          <wps:cNvPr id="89" name="Freeform 57"/>
                          <wps:cNvSpPr>
                            <a:spLocks/>
                          </wps:cNvSpPr>
                          <wps:spPr bwMode="auto">
                            <a:xfrm>
                              <a:off x="1411" y="1175"/>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54"/>
                        <wpg:cNvGrpSpPr>
                          <a:grpSpLocks/>
                        </wpg:cNvGrpSpPr>
                        <wpg:grpSpPr bwMode="auto">
                          <a:xfrm>
                            <a:off x="1411" y="1123"/>
                            <a:ext cx="13020" cy="2"/>
                            <a:chOff x="1411" y="1123"/>
                            <a:chExt cx="13020" cy="2"/>
                          </a:xfrm>
                        </wpg:grpSpPr>
                        <wps:wsp>
                          <wps:cNvPr id="91" name="Freeform 55"/>
                          <wps:cNvSpPr>
                            <a:spLocks/>
                          </wps:cNvSpPr>
                          <wps:spPr bwMode="auto">
                            <a:xfrm>
                              <a:off x="1411" y="1123"/>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9177BCF" id="Group 53" o:spid="_x0000_s1026" style="position:absolute;margin-left:69pt;margin-top:55.75pt;width:654.1pt;height:4.55pt;z-index:-4340;mso-position-horizontal-relative:page;mso-position-vertical-relative:page" coordorigin="1380,1115"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">
                <v:group id="Group 56" o:spid="_x0000_s1027" style="position:absolute;left:1411;top:1175;width:13020;height:2" coordorigin="1411,1175"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7" o:spid="_x0000_s1028" style="position:absolute;left:1411;top:1175;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otcIA&#10;AADbAAAADwAAAGRycy9kb3ducmV2LnhtbESPzarCMBSE94LvEI7gRq6pP4i3GkUExZ2ol7s+NMe2&#10;2pyUJtbq0xtBcDnMzDfMfNmYQtRUudyygkE/AkGcWJ1zquDvtPmZgnAeWWNhmRQ8yMFy0W7NMdb2&#10;zgeqjz4VAcIuRgWZ92UspUsyMuj6tiQO3tlWBn2QVSp1hfcAN4UcRtFEGsw5LGRY0jqj5Hq8GQXP&#10;cj/ujerd5Wxp+Ix62/9kv9oq1e00qxkIT43/hj/tnVYw/Y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ui1wgAAANsAAAAPAAAAAAAAAAAAAAAAAJgCAABkcnMvZG93&#10;bnJldi54bWxQSwUGAAAAAAQABAD1AAAAhwMAAAAA&#10;" path="m,l13020,e" filled="f" strokecolor="#612322" strokeweight="3.1pt">
                    <v:path arrowok="t" o:connecttype="custom" o:connectlocs="0,0;13020,0" o:connectangles="0,0"/>
                  </v:shape>
                </v:group>
                <v:group id="Group 54" o:spid="_x0000_s1029" style="position:absolute;left:1411;top:1123;width:13020;height:2" coordorigin="1411,1123"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55" o:spid="_x0000_s1030" style="position:absolute;left:1411;top:1123;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bIcQA&#10;AADbAAAADwAAAGRycy9kb3ducmV2LnhtbESPQWvCQBSE74L/YXlCL2I2KSI1Zg2ltOC1apHcHtnX&#10;JDX7NmS3Sdpf7xYKHoeZ+YbJ8sm0YqDeNZYVJFEMgri0uuFKwfn0tnoC4TyyxtYyKfghB/l+Pssw&#10;1XbkdxqOvhIBwi5FBbX3XSqlK2sy6CLbEQfv0/YGfZB9JXWPY4CbVj7G8UYabDgs1NjRS03l9fht&#10;FHxdfkfrkvPBmHXxcZVF3LXLV6UeFtPzDoSnyd/D/+2DVrBN4O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WyHEAAAA2wAAAA8AAAAAAAAAAAAAAAAAmAIAAGRycy9k&#10;b3ducmV2LnhtbFBLBQYAAAAABAAEAPUAAACJAwAAAAA=&#10;" path="m,l13020,e" filled="f" strokecolor="#612322" strokeweight=".82pt">
                    <v:path arrowok="t" o:connecttype="custom" o:connectlocs="0,0;13020,0" o:connectangles="0,0"/>
                  </v:shape>
                </v:group>
                <w10:wrap anchorx="page" anchory="page"/>
              </v:group>
            </w:pict>
          </mc:Fallback>
        </mc:AlternateContent>
      </w:r>
      <w:r>
        <w:rPr>
          <w:noProof/>
        </w:rPr>
        <mc:AlternateContent>
          <mc:Choice Requires="wps">
            <w:drawing>
              <wp:anchor distT="0" distB="0" distL="114300" distR="114300" simplePos="0" relativeHeight="503312141"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26.35pt;margin-top:530.1pt;width:10pt;height:10.9pt;z-index:-4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StAIAALE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66</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before="6" w:line="150" w:lineRule="exact"/>
        <w:rPr>
          <w:sz w:val="15"/>
          <w:szCs w:val="15"/>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7C4D6D">
      <w:pPr>
        <w:numPr>
          <w:ilvl w:val="0"/>
          <w:numId w:val="10"/>
        </w:numPr>
        <w:tabs>
          <w:tab w:val="left" w:pos="820"/>
        </w:tabs>
        <w:spacing w:before="62"/>
        <w:ind w:left="820"/>
        <w:rPr>
          <w:rFonts w:ascii="Calibri" w:eastAsia="Calibri" w:hAnsi="Calibri" w:cs="Calibri"/>
          <w:sz w:val="20"/>
          <w:szCs w:val="20"/>
        </w:rPr>
      </w:pP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9"/>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28"/>
          <w:sz w:val="20"/>
          <w:szCs w:val="20"/>
        </w:rPr>
        <w:t xml:space="preserve"> </w:t>
      </w:r>
      <w:hyperlink r:id="rId50">
        <w:r>
          <w:rPr>
            <w:rFonts w:ascii="Calibri" w:eastAsia="Calibri" w:hAnsi="Calibri" w:cs="Calibri"/>
            <w:color w:val="990000"/>
            <w:spacing w:val="-1"/>
            <w:sz w:val="20"/>
            <w:szCs w:val="20"/>
            <w:u w:val="single" w:color="990000"/>
          </w:rPr>
          <w:t>www</w:t>
        </w:r>
        <w:r>
          <w:rPr>
            <w:rFonts w:ascii="Calibri" w:eastAsia="Calibri" w:hAnsi="Calibri" w:cs="Calibri"/>
            <w:color w:val="990000"/>
            <w:sz w:val="20"/>
            <w:szCs w:val="20"/>
            <w:u w:val="single" w:color="990000"/>
          </w:rPr>
          <w:t>.quality</w:t>
        </w:r>
        <w:r>
          <w:rPr>
            <w:rFonts w:ascii="Calibri" w:eastAsia="Calibri" w:hAnsi="Calibri" w:cs="Calibri"/>
            <w:color w:val="990000"/>
            <w:spacing w:val="-1"/>
            <w:sz w:val="20"/>
            <w:szCs w:val="20"/>
            <w:u w:val="single" w:color="990000"/>
          </w:rPr>
          <w:t>f</w:t>
        </w:r>
        <w:r>
          <w:rPr>
            <w:rFonts w:ascii="Calibri" w:eastAsia="Calibri" w:hAnsi="Calibri" w:cs="Calibri"/>
            <w:color w:val="990000"/>
            <w:sz w:val="20"/>
            <w:szCs w:val="20"/>
            <w:u w:val="single" w:color="990000"/>
          </w:rPr>
          <w:t>or</w:t>
        </w:r>
        <w:r>
          <w:rPr>
            <w:rFonts w:ascii="Calibri" w:eastAsia="Calibri" w:hAnsi="Calibri" w:cs="Calibri"/>
            <w:color w:val="990000"/>
            <w:spacing w:val="1"/>
            <w:sz w:val="20"/>
            <w:szCs w:val="20"/>
            <w:u w:val="single" w:color="990000"/>
          </w:rPr>
          <w:t>u</w:t>
        </w:r>
        <w:r>
          <w:rPr>
            <w:rFonts w:ascii="Calibri" w:eastAsia="Calibri" w:hAnsi="Calibri" w:cs="Calibri"/>
            <w:color w:val="990000"/>
            <w:spacing w:val="-1"/>
            <w:sz w:val="20"/>
            <w:szCs w:val="20"/>
            <w:u w:val="single" w:color="990000"/>
          </w:rPr>
          <w:t>m</w:t>
        </w:r>
        <w:r>
          <w:rPr>
            <w:rFonts w:ascii="Calibri" w:eastAsia="Calibri" w:hAnsi="Calibri" w:cs="Calibri"/>
            <w:color w:val="990000"/>
            <w:sz w:val="20"/>
            <w:szCs w:val="20"/>
            <w:u w:val="single" w:color="990000"/>
          </w:rPr>
          <w:t>.org</w:t>
        </w:r>
        <w:r>
          <w:rPr>
            <w:rFonts w:ascii="Calibri" w:eastAsia="Calibri" w:hAnsi="Calibri" w:cs="Calibri"/>
            <w:color w:val="990000"/>
            <w:spacing w:val="-7"/>
            <w:sz w:val="20"/>
            <w:szCs w:val="20"/>
            <w:u w:val="single" w:color="990000"/>
          </w:rPr>
          <w:t xml:space="preserve"> </w:t>
        </w:r>
      </w:hyperlink>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1"/>
          <w:sz w:val="20"/>
          <w:szCs w:val="20"/>
        </w:rPr>
        <w:t>9</w:t>
      </w:r>
      <w:r>
        <w:rPr>
          <w:rFonts w:ascii="Calibri" w:eastAsia="Calibri" w:hAnsi="Calibri" w:cs="Calibri"/>
          <w:color w:val="000000"/>
          <w:sz w:val="20"/>
          <w:szCs w:val="20"/>
        </w:rPr>
        <w:t>/</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7C4D6D">
      <w:pPr>
        <w:numPr>
          <w:ilvl w:val="0"/>
          <w:numId w:val="10"/>
        </w:numPr>
        <w:tabs>
          <w:tab w:val="left" w:pos="820"/>
        </w:tabs>
        <w:spacing w:line="254" w:lineRule="exact"/>
        <w:ind w:left="820"/>
        <w:rPr>
          <w:rFonts w:ascii="Calibri" w:eastAsia="Calibri" w:hAnsi="Calibri" w:cs="Calibri"/>
          <w:sz w:val="20"/>
          <w:szCs w:val="20"/>
        </w:rPr>
      </w:pPr>
      <w:r>
        <w:rPr>
          <w:rFonts w:ascii="Calibri" w:eastAsia="Calibri" w:hAnsi="Calibri" w:cs="Calibri"/>
          <w:sz w:val="20"/>
          <w:szCs w:val="20"/>
        </w:rPr>
        <w:t>QS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8"/>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Sa</w:t>
      </w:r>
      <w:r>
        <w:rPr>
          <w:rFonts w:ascii="Calibri" w:eastAsia="Calibri" w:hAnsi="Calibri" w:cs="Calibri"/>
          <w:spacing w:val="-1"/>
          <w:sz w:val="20"/>
          <w:szCs w:val="20"/>
        </w:rPr>
        <w:t>fe</w:t>
      </w:r>
      <w:r>
        <w:rPr>
          <w:rFonts w:ascii="Calibri" w:eastAsia="Calibri" w:hAnsi="Calibri" w:cs="Calibri"/>
          <w:sz w:val="20"/>
          <w:szCs w:val="20"/>
        </w:rPr>
        <w:t>ty</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ducation</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hyperlink r:id="rId51">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z w:val="20"/>
            <w:szCs w:val="20"/>
            <w:u w:val="single" w:color="990000"/>
          </w:rPr>
          <w:t>.QS</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N</w:t>
        </w:r>
        <w:r>
          <w:rPr>
            <w:rFonts w:ascii="Calibri" w:eastAsia="Calibri" w:hAnsi="Calibri" w:cs="Calibri"/>
            <w:color w:val="990000"/>
            <w:spacing w:val="2"/>
            <w:sz w:val="20"/>
            <w:szCs w:val="20"/>
            <w:u w:val="single" w:color="990000"/>
          </w:rPr>
          <w:t>.</w:t>
        </w:r>
        <w:r>
          <w:rPr>
            <w:rFonts w:ascii="Calibri" w:eastAsia="Calibri" w:hAnsi="Calibri" w:cs="Calibri"/>
            <w:color w:val="990000"/>
            <w:sz w:val="20"/>
            <w:szCs w:val="20"/>
            <w:u w:val="single" w:color="990000"/>
          </w:rPr>
          <w:t>org/co</w:t>
        </w:r>
        <w:r>
          <w:rPr>
            <w:rFonts w:ascii="Calibri" w:eastAsia="Calibri" w:hAnsi="Calibri" w:cs="Calibri"/>
            <w:color w:val="990000"/>
            <w:spacing w:val="-1"/>
            <w:sz w:val="20"/>
            <w:szCs w:val="20"/>
            <w:u w:val="single" w:color="990000"/>
          </w:rPr>
          <w:t>m</w:t>
        </w:r>
        <w:r>
          <w:rPr>
            <w:rFonts w:ascii="Calibri" w:eastAsia="Calibri" w:hAnsi="Calibri" w:cs="Calibri"/>
            <w:color w:val="990000"/>
            <w:sz w:val="20"/>
            <w:szCs w:val="20"/>
            <w:u w:val="single" w:color="990000"/>
          </w:rPr>
          <w:t>ptentc</w:t>
        </w:r>
        <w:r>
          <w:rPr>
            <w:rFonts w:ascii="Calibri" w:eastAsia="Calibri" w:hAnsi="Calibri" w:cs="Calibri"/>
            <w:color w:val="990000"/>
            <w:spacing w:val="2"/>
            <w:sz w:val="20"/>
            <w:szCs w:val="20"/>
            <w:u w:val="single" w:color="990000"/>
          </w:rPr>
          <w:t>i</w:t>
        </w:r>
        <w:r>
          <w:rPr>
            <w:rFonts w:ascii="Calibri" w:eastAsia="Calibri" w:hAnsi="Calibri" w:cs="Calibri"/>
            <w:color w:val="990000"/>
            <w:spacing w:val="-1"/>
            <w:sz w:val="20"/>
            <w:szCs w:val="20"/>
            <w:u w:val="single" w:color="990000"/>
          </w:rPr>
          <w:t>e</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/php</w:t>
        </w:r>
        <w:r>
          <w:rPr>
            <w:rFonts w:ascii="Calibri" w:eastAsia="Calibri" w:hAnsi="Calibri" w:cs="Calibri"/>
            <w:color w:val="990000"/>
            <w:spacing w:val="-5"/>
            <w:sz w:val="20"/>
            <w:szCs w:val="20"/>
            <w:u w:val="single" w:color="990000"/>
          </w:rPr>
          <w:t xml:space="preserve"> </w:t>
        </w:r>
      </w:hyperlink>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2"/>
          <w:sz w:val="20"/>
          <w:szCs w:val="20"/>
        </w:rPr>
        <w:t>/</w:t>
      </w:r>
      <w:r>
        <w:rPr>
          <w:rFonts w:ascii="Calibri" w:eastAsia="Calibri" w:hAnsi="Calibri" w:cs="Calibri"/>
          <w:color w:val="000000"/>
          <w:sz w:val="20"/>
          <w:szCs w:val="20"/>
        </w:rPr>
        <w:t>9/1</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5A4D45">
      <w:pPr>
        <w:spacing w:line="254" w:lineRule="exact"/>
        <w:rPr>
          <w:rFonts w:ascii="Calibri" w:eastAsia="Calibri" w:hAnsi="Calibri" w:cs="Calibri"/>
          <w:sz w:val="20"/>
          <w:szCs w:val="20"/>
        </w:rPr>
        <w:sectPr w:rsidR="005A4D45">
          <w:pgSz w:w="15840" w:h="12240" w:orient="landscape"/>
          <w:pgMar w:top="660" w:right="2260" w:bottom="1160" w:left="134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42"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8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82" name="Group 50"/>
                        <wpg:cNvGrpSpPr>
                          <a:grpSpLocks/>
                        </wpg:cNvGrpSpPr>
                        <wpg:grpSpPr bwMode="auto">
                          <a:xfrm>
                            <a:off x="1411" y="514"/>
                            <a:ext cx="13020" cy="2"/>
                            <a:chOff x="1411" y="514"/>
                            <a:chExt cx="13020" cy="2"/>
                          </a:xfrm>
                        </wpg:grpSpPr>
                        <wps:wsp>
                          <wps:cNvPr id="83" name="Freeform 51"/>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8"/>
                        <wpg:cNvGrpSpPr>
                          <a:grpSpLocks/>
                        </wpg:cNvGrpSpPr>
                        <wpg:grpSpPr bwMode="auto">
                          <a:xfrm>
                            <a:off x="1411" y="462"/>
                            <a:ext cx="13020" cy="2"/>
                            <a:chOff x="1411" y="462"/>
                            <a:chExt cx="13020" cy="2"/>
                          </a:xfrm>
                        </wpg:grpSpPr>
                        <wps:wsp>
                          <wps:cNvPr id="85" name="Freeform 49"/>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A2D0E1D" id="Group 47" o:spid="_x0000_s1026" style="position:absolute;margin-left:69pt;margin-top:22.7pt;width:654.1pt;height:4.55pt;z-index:-4338;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">
                <v:group id="Group 50"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1"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fX8QA&#10;AADbAAAADwAAAGRycy9kb3ducmV2LnhtbESPT2vCQBTE74LfYXmFXqTZ1EiRNBsRoeJNjKXnR/bl&#10;T5t9G7LbmPrpu4LgcZiZ3zDZZjKdGGlwrWUFr1EMgri0uuVawef542UNwnlkjZ1lUvBHDjb5fJZh&#10;qu2FTzQWvhYBwi5FBY33fSqlKxsy6CLbEwevsoNBH+RQSz3gJcBNJ5dx/CYNthwWGuxp11D5U/wa&#10;Bdf+uFok4+G7srS8xov9V3nc7pV6fpq27yA8Tf4RvrcPWsE6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31/EAAAA2wAAAA8AAAAAAAAAAAAAAAAAmAIAAGRycy9k&#10;b3ducmV2LnhtbFBLBQYAAAAABAAEAPUAAACJAwAAAAA=&#10;" path="m,l13020,e" filled="f" strokecolor="#612322" strokeweight="3.1pt">
                    <v:path arrowok="t" o:connecttype="custom" o:connectlocs="0,0;13020,0" o:connectangles="0,0"/>
                  </v:shape>
                </v:group>
                <v:group id="Group 48"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49"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L/8MA&#10;AADbAAAADwAAAGRycy9kb3ducmV2LnhtbESPT4vCMBTE7wt+h/AEL4umyrpINRURBa/rHxZvj+bZ&#10;1jYvpYm27qffCILHYWZ+wyyWnanEnRpXWFYwHkUgiFOrC84UHA/b4QyE88gaK8uk4EEOlknvY4Gx&#10;ti3/0H3vMxEg7GJUkHtfx1K6NCeDbmRr4uBdbGPQB9lkUjfYBrip5CSKvqXBgsNCjjWtc0rL/c0o&#10;uP7+tdaNjztjvs6nUp6juvrcKDXod6s5CE+df4df7Z1WMJvC80v4AT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zL/8MAAADb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43"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26.35pt;margin-top:530.1pt;width:10pt;height:10.9pt;z-index:-4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6btAIAALE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67</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254"/>
        </w:trPr>
        <w:tc>
          <w:tcPr>
            <w:tcW w:w="2441" w:type="dxa"/>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951" w:right="957"/>
              <w:jc w:val="center"/>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2"/>
                <w:sz w:val="20"/>
                <w:szCs w:val="20"/>
              </w:rPr>
              <w:t>E</w:t>
            </w:r>
            <w:r>
              <w:rPr>
                <w:rFonts w:ascii="Calibri" w:eastAsia="Calibri" w:hAnsi="Calibri" w:cs="Calibri"/>
                <w:b/>
                <w:bCs/>
                <w:sz w:val="20"/>
                <w:szCs w:val="20"/>
              </w:rPr>
              <w:t>RM</w:t>
            </w:r>
          </w:p>
        </w:tc>
        <w:tc>
          <w:tcPr>
            <w:tcW w:w="10737" w:type="dxa"/>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4853" w:right="4858"/>
              <w:jc w:val="center"/>
              <w:rPr>
                <w:rFonts w:ascii="Calibri" w:eastAsia="Calibri" w:hAnsi="Calibri" w:cs="Calibri"/>
                <w:sz w:val="20"/>
                <w:szCs w:val="20"/>
              </w:rPr>
            </w:pPr>
            <w:r>
              <w:rPr>
                <w:rFonts w:ascii="Calibri" w:eastAsia="Calibri" w:hAnsi="Calibri" w:cs="Calibri"/>
                <w:b/>
                <w:bCs/>
                <w:spacing w:val="-1"/>
                <w:sz w:val="20"/>
                <w:szCs w:val="20"/>
              </w:rPr>
              <w:t>D</w:t>
            </w:r>
            <w:r>
              <w:rPr>
                <w:rFonts w:ascii="Calibri" w:eastAsia="Calibri" w:hAnsi="Calibri" w:cs="Calibri"/>
                <w:b/>
                <w:bCs/>
                <w:spacing w:val="-2"/>
                <w:sz w:val="20"/>
                <w:szCs w:val="20"/>
              </w:rPr>
              <w:t>E</w:t>
            </w:r>
            <w:r>
              <w:rPr>
                <w:rFonts w:ascii="Calibri" w:eastAsia="Calibri" w:hAnsi="Calibri" w:cs="Calibri"/>
                <w:b/>
                <w:bCs/>
                <w:spacing w:val="2"/>
                <w:sz w:val="20"/>
                <w:szCs w:val="20"/>
              </w:rPr>
              <w:t>F</w:t>
            </w:r>
            <w:r>
              <w:rPr>
                <w:rFonts w:ascii="Calibri" w:eastAsia="Calibri" w:hAnsi="Calibri" w:cs="Calibri"/>
                <w:b/>
                <w:bCs/>
                <w:sz w:val="20"/>
                <w:szCs w:val="20"/>
              </w:rPr>
              <w:t>INIT</w:t>
            </w:r>
            <w:r>
              <w:rPr>
                <w:rFonts w:ascii="Calibri" w:eastAsia="Calibri" w:hAnsi="Calibri" w:cs="Calibri"/>
                <w:b/>
                <w:bCs/>
                <w:spacing w:val="1"/>
                <w:sz w:val="20"/>
                <w:szCs w:val="20"/>
              </w:rPr>
              <w:t>I</w:t>
            </w:r>
            <w:r>
              <w:rPr>
                <w:rFonts w:ascii="Calibri" w:eastAsia="Calibri" w:hAnsi="Calibri" w:cs="Calibri"/>
                <w:b/>
                <w:bCs/>
                <w:sz w:val="20"/>
                <w:szCs w:val="20"/>
              </w:rPr>
              <w:t>ON</w:t>
            </w:r>
          </w:p>
        </w:tc>
      </w:tr>
      <w:tr w:rsidR="005A4D45">
        <w:trPr>
          <w:trHeight w:hRule="exact" w:val="254"/>
        </w:trPr>
        <w:tc>
          <w:tcPr>
            <w:tcW w:w="13178" w:type="dxa"/>
            <w:gridSpan w:val="2"/>
            <w:tcBorders>
              <w:top w:val="single" w:sz="5" w:space="0" w:color="000000"/>
              <w:left w:val="single" w:sz="5" w:space="0" w:color="000000"/>
              <w:bottom w:val="single" w:sz="5" w:space="0" w:color="000000"/>
              <w:right w:val="single" w:sz="5" w:space="0" w:color="000000"/>
            </w:tcBorders>
            <w:shd w:val="clear" w:color="auto" w:fill="C5D9F0"/>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Or</w:t>
            </w:r>
            <w:r>
              <w:rPr>
                <w:rFonts w:ascii="Calibri" w:eastAsia="Calibri" w:hAnsi="Calibri" w:cs="Calibri"/>
                <w:b/>
                <w:bCs/>
                <w:spacing w:val="-1"/>
                <w:sz w:val="20"/>
                <w:szCs w:val="20"/>
              </w:rPr>
              <w:t>g</w:t>
            </w:r>
            <w:r>
              <w:rPr>
                <w:rFonts w:ascii="Calibri" w:eastAsia="Calibri" w:hAnsi="Calibri" w:cs="Calibri"/>
                <w:b/>
                <w:bCs/>
                <w:sz w:val="20"/>
                <w:szCs w:val="20"/>
              </w:rPr>
              <w:t>an</w:t>
            </w:r>
            <w:r>
              <w:rPr>
                <w:rFonts w:ascii="Calibri" w:eastAsia="Calibri" w:hAnsi="Calibri" w:cs="Calibri"/>
                <w:b/>
                <w:bCs/>
                <w:spacing w:val="-1"/>
                <w:sz w:val="20"/>
                <w:szCs w:val="20"/>
              </w:rPr>
              <w:t>i</w:t>
            </w:r>
            <w:r>
              <w:rPr>
                <w:rFonts w:ascii="Calibri" w:eastAsia="Calibri" w:hAnsi="Calibri" w:cs="Calibri"/>
                <w:b/>
                <w:bCs/>
                <w:sz w:val="20"/>
                <w:szCs w:val="20"/>
              </w:rPr>
              <w:t>zation</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8"/>
                <w:sz w:val="20"/>
                <w:szCs w:val="20"/>
              </w:rPr>
              <w:t xml:space="preserve"> </w:t>
            </w:r>
            <w:r>
              <w:rPr>
                <w:rFonts w:ascii="Calibri" w:eastAsia="Calibri" w:hAnsi="Calibri" w:cs="Calibri"/>
                <w:b/>
                <w:bCs/>
                <w:sz w:val="20"/>
                <w:szCs w:val="20"/>
              </w:rPr>
              <w:t>Curr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p>
        </w:tc>
      </w:tr>
      <w:tr w:rsidR="005A4D45">
        <w:trPr>
          <w:trHeight w:hRule="exact" w:val="1474"/>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Bacca</w:t>
            </w:r>
            <w:r>
              <w:rPr>
                <w:rFonts w:ascii="Calibri" w:eastAsia="Calibri" w:hAnsi="Calibri" w:cs="Calibri"/>
                <w:b/>
                <w:bCs/>
                <w:spacing w:val="-1"/>
                <w:sz w:val="20"/>
                <w:szCs w:val="20"/>
              </w:rPr>
              <w:t>l</w:t>
            </w:r>
            <w:r>
              <w:rPr>
                <w:rFonts w:ascii="Calibri" w:eastAsia="Calibri" w:hAnsi="Calibri" w:cs="Calibri"/>
                <w:b/>
                <w:bCs/>
                <w:sz w:val="20"/>
                <w:szCs w:val="20"/>
              </w:rPr>
              <w:t>aureate</w:t>
            </w:r>
            <w:r>
              <w:rPr>
                <w:rFonts w:ascii="Calibri" w:eastAsia="Calibri" w:hAnsi="Calibri" w:cs="Calibri"/>
                <w:b/>
                <w:bCs/>
                <w:spacing w:val="-20"/>
                <w:sz w:val="20"/>
                <w:szCs w:val="20"/>
              </w:rPr>
              <w:t xml:space="preserve"> </w:t>
            </w:r>
            <w:r>
              <w:rPr>
                <w:rFonts w:ascii="Calibri" w:eastAsia="Calibri" w:hAnsi="Calibri" w:cs="Calibri"/>
                <w:b/>
                <w:bCs/>
                <w:spacing w:val="-1"/>
                <w:sz w:val="20"/>
                <w:szCs w:val="20"/>
              </w:rPr>
              <w:t>E</w:t>
            </w:r>
            <w:r>
              <w:rPr>
                <w:rFonts w:ascii="Calibri" w:eastAsia="Calibri" w:hAnsi="Calibri" w:cs="Calibri"/>
                <w:b/>
                <w:bCs/>
                <w:sz w:val="20"/>
                <w:szCs w:val="20"/>
              </w:rPr>
              <w:t>ssentials</w:t>
            </w:r>
          </w:p>
          <w:p w:rsidR="005A4D45" w:rsidRDefault="007C4D6D">
            <w:pPr>
              <w:pStyle w:val="TableParagraph"/>
              <w:spacing w:before="1" w:line="239" w:lineRule="auto"/>
              <w:ind w:left="102"/>
              <w:rPr>
                <w:rFonts w:ascii="Calibri" w:eastAsia="Calibri" w:hAnsi="Calibri" w:cs="Calibri"/>
                <w:sz w:val="20"/>
                <w:szCs w:val="20"/>
              </w:rPr>
            </w:pPr>
            <w:r>
              <w:rPr>
                <w:rFonts w:ascii="Calibri" w:eastAsia="Calibri" w:hAnsi="Calibri" w:cs="Calibri"/>
                <w:b/>
                <w:bCs/>
                <w:sz w:val="20"/>
                <w:szCs w:val="20"/>
              </w:rPr>
              <w:t>def</w:t>
            </w:r>
            <w:r>
              <w:rPr>
                <w:rFonts w:ascii="Calibri" w:eastAsia="Calibri" w:hAnsi="Calibri" w:cs="Calibri"/>
                <w:b/>
                <w:bCs/>
                <w:spacing w:val="-2"/>
                <w:sz w:val="20"/>
                <w:szCs w:val="20"/>
              </w:rPr>
              <w:t>i</w:t>
            </w:r>
            <w:r>
              <w:rPr>
                <w:rFonts w:ascii="Calibri" w:eastAsia="Calibri" w:hAnsi="Calibri" w:cs="Calibri"/>
                <w:b/>
                <w:bCs/>
                <w:sz w:val="20"/>
                <w:szCs w:val="20"/>
              </w:rPr>
              <w:t>ned</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b</w:t>
            </w:r>
            <w:r>
              <w:rPr>
                <w:rFonts w:ascii="Calibri" w:eastAsia="Calibri" w:hAnsi="Calibri" w:cs="Calibri"/>
                <w:b/>
                <w:bCs/>
                <w:sz w:val="20"/>
                <w:szCs w:val="20"/>
              </w:rPr>
              <w:t>y</w:t>
            </w:r>
            <w:r>
              <w:rPr>
                <w:rFonts w:ascii="Calibri" w:eastAsia="Calibri" w:hAnsi="Calibri" w:cs="Calibri"/>
                <w:b/>
                <w:bCs/>
                <w:spacing w:val="-7"/>
                <w:sz w:val="20"/>
                <w:szCs w:val="20"/>
              </w:rPr>
              <w:t xml:space="preserve"> </w:t>
            </w:r>
            <w:r>
              <w:rPr>
                <w:rFonts w:ascii="Calibri" w:eastAsia="Calibri" w:hAnsi="Calibri" w:cs="Calibri"/>
                <w:b/>
                <w:bCs/>
                <w:sz w:val="20"/>
                <w:szCs w:val="20"/>
              </w:rPr>
              <w:t>the</w:t>
            </w:r>
            <w:r>
              <w:rPr>
                <w:rFonts w:ascii="Calibri" w:eastAsia="Calibri" w:hAnsi="Calibri" w:cs="Calibri"/>
                <w:b/>
                <w:bCs/>
                <w:spacing w:val="-7"/>
                <w:sz w:val="20"/>
                <w:szCs w:val="20"/>
              </w:rPr>
              <w:t xml:space="preserve"> </w:t>
            </w:r>
            <w:r>
              <w:rPr>
                <w:rFonts w:ascii="Calibri" w:eastAsia="Calibri" w:hAnsi="Calibri" w:cs="Calibri"/>
                <w:b/>
                <w:bCs/>
                <w:sz w:val="20"/>
                <w:szCs w:val="20"/>
              </w:rPr>
              <w:t>Amer</w:t>
            </w:r>
            <w:r>
              <w:rPr>
                <w:rFonts w:ascii="Calibri" w:eastAsia="Calibri" w:hAnsi="Calibri" w:cs="Calibri"/>
                <w:b/>
                <w:bCs/>
                <w:spacing w:val="-1"/>
                <w:sz w:val="20"/>
                <w:szCs w:val="20"/>
              </w:rPr>
              <w:t>i</w:t>
            </w:r>
            <w:r>
              <w:rPr>
                <w:rFonts w:ascii="Calibri" w:eastAsia="Calibri" w:hAnsi="Calibri" w:cs="Calibri"/>
                <w:b/>
                <w:bCs/>
                <w:sz w:val="20"/>
                <w:szCs w:val="20"/>
              </w:rPr>
              <w:t>can</w:t>
            </w:r>
            <w:r>
              <w:rPr>
                <w:rFonts w:ascii="Calibri" w:eastAsia="Calibri" w:hAnsi="Calibri" w:cs="Calibri"/>
                <w:b/>
                <w:bCs/>
                <w:w w:val="99"/>
                <w:sz w:val="20"/>
                <w:szCs w:val="20"/>
              </w:rPr>
              <w:t xml:space="preserve"> </w:t>
            </w:r>
            <w:r>
              <w:rPr>
                <w:rFonts w:ascii="Calibri" w:eastAsia="Calibri" w:hAnsi="Calibri" w:cs="Calibri"/>
                <w:b/>
                <w:bCs/>
                <w:spacing w:val="-1"/>
                <w:sz w:val="20"/>
                <w:szCs w:val="20"/>
              </w:rPr>
              <w:t>A</w:t>
            </w:r>
            <w:r>
              <w:rPr>
                <w:rFonts w:ascii="Calibri" w:eastAsia="Calibri" w:hAnsi="Calibri" w:cs="Calibri"/>
                <w:b/>
                <w:bCs/>
                <w:sz w:val="20"/>
                <w:szCs w:val="20"/>
              </w:rPr>
              <w:t>ssoc</w:t>
            </w:r>
            <w:r>
              <w:rPr>
                <w:rFonts w:ascii="Calibri" w:eastAsia="Calibri" w:hAnsi="Calibri" w:cs="Calibri"/>
                <w:b/>
                <w:bCs/>
                <w:spacing w:val="-1"/>
                <w:sz w:val="20"/>
                <w:szCs w:val="20"/>
              </w:rPr>
              <w:t>i</w:t>
            </w:r>
            <w:r>
              <w:rPr>
                <w:rFonts w:ascii="Calibri" w:eastAsia="Calibri" w:hAnsi="Calibri" w:cs="Calibri"/>
                <w:b/>
                <w:bCs/>
                <w:sz w:val="20"/>
                <w:szCs w:val="20"/>
              </w:rPr>
              <w:t>a</w:t>
            </w:r>
            <w:r>
              <w:rPr>
                <w:rFonts w:ascii="Calibri" w:eastAsia="Calibri" w:hAnsi="Calibri" w:cs="Calibri"/>
                <w:b/>
                <w:bCs/>
                <w:spacing w:val="2"/>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on</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8"/>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e</w:t>
            </w:r>
            <w:r>
              <w:rPr>
                <w:rFonts w:ascii="Calibri" w:eastAsia="Calibri" w:hAnsi="Calibri" w:cs="Calibri"/>
                <w:b/>
                <w:bCs/>
                <w:spacing w:val="-1"/>
                <w:sz w:val="20"/>
                <w:szCs w:val="20"/>
              </w:rPr>
              <w:t>g</w:t>
            </w:r>
            <w:r>
              <w:rPr>
                <w:rFonts w:ascii="Calibri" w:eastAsia="Calibri" w:hAnsi="Calibri" w:cs="Calibri"/>
                <w:b/>
                <w:bCs/>
                <w:spacing w:val="2"/>
                <w:sz w:val="20"/>
                <w:szCs w:val="20"/>
              </w:rPr>
              <w:t>e</w:t>
            </w:r>
            <w:r>
              <w:rPr>
                <w:rFonts w:ascii="Calibri" w:eastAsia="Calibri" w:hAnsi="Calibri" w:cs="Calibri"/>
                <w:b/>
                <w:bCs/>
                <w:sz w:val="20"/>
                <w:szCs w:val="20"/>
              </w:rPr>
              <w:t>s</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w w:val="99"/>
                <w:sz w:val="20"/>
                <w:szCs w:val="20"/>
              </w:rPr>
              <w:t xml:space="preserve"> </w:t>
            </w:r>
            <w:r>
              <w:rPr>
                <w:rFonts w:ascii="Calibri" w:eastAsia="Calibri" w:hAnsi="Calibri" w:cs="Calibri"/>
                <w:b/>
                <w:bCs/>
                <w:sz w:val="20"/>
                <w:szCs w:val="20"/>
              </w:rPr>
              <w:t>Nurs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14"/>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AA</w:t>
            </w:r>
            <w:r>
              <w:rPr>
                <w:rFonts w:ascii="Calibri" w:eastAsia="Calibri" w:hAnsi="Calibri" w:cs="Calibri"/>
                <w:b/>
                <w:bCs/>
                <w:sz w:val="20"/>
                <w:szCs w:val="20"/>
              </w:rPr>
              <w:t>CN)</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Nine</w:t>
            </w:r>
            <w:r>
              <w:rPr>
                <w:rFonts w:ascii="Calibri" w:eastAsia="Calibri" w:hAnsi="Calibri" w:cs="Calibri"/>
                <w:spacing w:val="-7"/>
                <w:sz w:val="20"/>
                <w:szCs w:val="20"/>
              </w:rPr>
              <w:t xml:space="preserve"> </w:t>
            </w:r>
            <w:r>
              <w:rPr>
                <w:rFonts w:ascii="Calibri" w:eastAsia="Calibri" w:hAnsi="Calibri" w:cs="Calibri"/>
                <w:sz w:val="20"/>
                <w:szCs w:val="20"/>
              </w:rPr>
              <w:t>es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linea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graduat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p</w:t>
            </w:r>
            <w:r>
              <w:rPr>
                <w:rFonts w:ascii="Calibri" w:eastAsia="Calibri" w:hAnsi="Calibri" w:cs="Calibri"/>
                <w:sz w:val="20"/>
                <w:szCs w:val="20"/>
              </w:rPr>
              <w:t>rogram</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38"/>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ntials</w:t>
            </w:r>
            <w:r>
              <w:rPr>
                <w:rFonts w:ascii="Calibri" w:eastAsia="Calibri" w:hAnsi="Calibri" w:cs="Calibri"/>
                <w:spacing w:val="-5"/>
                <w:sz w:val="20"/>
                <w:szCs w:val="20"/>
              </w:rPr>
              <w:t xml:space="preserve"> </w:t>
            </w:r>
            <w:r>
              <w:rPr>
                <w:rFonts w:ascii="Calibri" w:eastAsia="Calibri" w:hAnsi="Calibri" w:cs="Calibri"/>
                <w:spacing w:val="-1"/>
                <w:sz w:val="20"/>
                <w:szCs w:val="20"/>
              </w:rPr>
              <w:t>em</w:t>
            </w:r>
            <w:r>
              <w:rPr>
                <w:rFonts w:ascii="Calibri" w:eastAsia="Calibri" w:hAnsi="Calibri" w:cs="Calibri"/>
                <w:spacing w:val="3"/>
                <w:sz w:val="20"/>
                <w:szCs w:val="20"/>
              </w:rPr>
              <w:t>p</w:t>
            </w:r>
            <w:r>
              <w:rPr>
                <w:rFonts w:ascii="Calibri" w:eastAsia="Calibri" w:hAnsi="Calibri" w:cs="Calibri"/>
                <w:sz w:val="20"/>
                <w:szCs w:val="20"/>
              </w:rPr>
              <w:t>has</w:t>
            </w:r>
            <w:r>
              <w:rPr>
                <w:rFonts w:ascii="Calibri" w:eastAsia="Calibri" w:hAnsi="Calibri" w:cs="Calibri"/>
                <w:spacing w:val="-1"/>
                <w:sz w:val="20"/>
                <w:szCs w:val="20"/>
              </w:rPr>
              <w:t>i</w:t>
            </w:r>
            <w:r>
              <w:rPr>
                <w:rFonts w:ascii="Calibri" w:eastAsia="Calibri" w:hAnsi="Calibri" w:cs="Calibri"/>
                <w:sz w:val="20"/>
                <w:szCs w:val="20"/>
              </w:rPr>
              <w:t>ze</w:t>
            </w:r>
          </w:p>
          <w:p w:rsidR="005A4D45" w:rsidRDefault="007C4D6D">
            <w:pPr>
              <w:pStyle w:val="TableParagraph"/>
              <w:ind w:left="102" w:right="167"/>
              <w:rPr>
                <w:rFonts w:ascii="Calibri" w:eastAsia="Calibri" w:hAnsi="Calibri" w:cs="Calibri"/>
                <w:sz w:val="20"/>
                <w:szCs w:val="20"/>
              </w:rPr>
            </w:pPr>
            <w:r>
              <w:rPr>
                <w:rFonts w:ascii="Calibri" w:eastAsia="Calibri" w:hAnsi="Calibri" w:cs="Calibri"/>
                <w:sz w:val="20"/>
                <w:szCs w:val="20"/>
              </w:rPr>
              <w:t>pati</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t</w:t>
            </w:r>
            <w:r>
              <w:rPr>
                <w:rFonts w:ascii="Calibri" w:eastAsia="Calibri" w:hAnsi="Calibri" w:cs="Calibri"/>
                <w:spacing w:val="-1"/>
                <w:sz w:val="20"/>
                <w:szCs w:val="20"/>
              </w:rPr>
              <w:t>-</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w:t>
            </w:r>
            <w:r>
              <w:rPr>
                <w:rFonts w:ascii="Calibri" w:eastAsia="Calibri" w:hAnsi="Calibri" w:cs="Calibri"/>
                <w:spacing w:val="4"/>
                <w:sz w:val="20"/>
                <w:szCs w:val="20"/>
              </w:rPr>
              <w:t>r</w:t>
            </w:r>
            <w:r>
              <w:rPr>
                <w:rFonts w:ascii="Calibri" w:eastAsia="Calibri" w:hAnsi="Calibri" w:cs="Calibri"/>
                <w:spacing w:val="-1"/>
                <w:sz w:val="20"/>
                <w:szCs w:val="20"/>
              </w:rPr>
              <w:t>-</w:t>
            </w:r>
            <w:r>
              <w:rPr>
                <w:rFonts w:ascii="Calibri" w:eastAsia="Calibri" w:hAnsi="Calibri" w:cs="Calibri"/>
                <w:sz w:val="20"/>
                <w:szCs w:val="20"/>
              </w:rPr>
              <w:t>pro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9"/>
                <w:sz w:val="20"/>
                <w:szCs w:val="20"/>
              </w:rPr>
              <w:t xml:space="preserve"> </w:t>
            </w:r>
            <w:r>
              <w:rPr>
                <w:rFonts w:ascii="Calibri" w:eastAsia="Calibri" w:hAnsi="Calibri" w:cs="Calibri"/>
                <w:sz w:val="20"/>
                <w:szCs w:val="20"/>
              </w:rPr>
              <w:t>te</w:t>
            </w:r>
            <w:r>
              <w:rPr>
                <w:rFonts w:ascii="Calibri" w:eastAsia="Calibri" w:hAnsi="Calibri" w:cs="Calibri"/>
                <w:spacing w:val="2"/>
                <w:sz w:val="20"/>
                <w:szCs w:val="20"/>
              </w:rPr>
              <w:t>a</w:t>
            </w:r>
            <w:r>
              <w:rPr>
                <w:rFonts w:ascii="Calibri" w:eastAsia="Calibri" w:hAnsi="Calibri" w:cs="Calibri"/>
                <w:spacing w:val="-1"/>
                <w:sz w:val="20"/>
                <w:szCs w:val="20"/>
              </w:rPr>
              <w:t>ms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w:t>
            </w:r>
            <w:r>
              <w:rPr>
                <w:rFonts w:ascii="Calibri" w:eastAsia="Calibri" w:hAnsi="Calibri" w:cs="Calibri"/>
                <w:spacing w:val="3"/>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9"/>
                <w:sz w:val="20"/>
                <w:szCs w:val="20"/>
              </w:rPr>
              <w:t xml:space="preserve"> </w:t>
            </w:r>
            <w:r>
              <w:rPr>
                <w:rFonts w:ascii="Calibri" w:eastAsia="Calibri" w:hAnsi="Calibri" w:cs="Calibri"/>
                <w:sz w:val="20"/>
                <w:szCs w:val="20"/>
              </w:rPr>
              <w:t>impro</w:t>
            </w:r>
            <w:r>
              <w:rPr>
                <w:rFonts w:ascii="Calibri" w:eastAsia="Calibri" w:hAnsi="Calibri" w:cs="Calibri"/>
                <w:spacing w:val="1"/>
                <w:sz w:val="20"/>
                <w:szCs w:val="20"/>
              </w:rPr>
              <w:t>ve</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10"/>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3"/>
                <w:sz w:val="20"/>
                <w:szCs w:val="20"/>
              </w:rPr>
              <w:t>t</w:t>
            </w:r>
            <w:r>
              <w:rPr>
                <w:rFonts w:ascii="Calibri" w:eastAsia="Calibri" w:hAnsi="Calibri" w:cs="Calibri"/>
                <w:sz w:val="20"/>
                <w:szCs w:val="20"/>
              </w:rPr>
              <w:t>ic</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cl</w:t>
            </w:r>
            <w:r>
              <w:rPr>
                <w:rFonts w:ascii="Calibri" w:eastAsia="Calibri" w:hAnsi="Calibri" w:cs="Calibri"/>
                <w:spacing w:val="-1"/>
                <w:sz w:val="20"/>
                <w:szCs w:val="20"/>
              </w:rPr>
              <w:t>i</w:t>
            </w:r>
            <w:r>
              <w:rPr>
                <w:rFonts w:ascii="Calibri" w:eastAsia="Calibri" w:hAnsi="Calibri" w:cs="Calibri"/>
                <w:sz w:val="20"/>
                <w:szCs w:val="20"/>
              </w:rPr>
              <w:t>nical</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oning/cr</w:t>
            </w:r>
            <w:r>
              <w:rPr>
                <w:rFonts w:ascii="Calibri" w:eastAsia="Calibri" w:hAnsi="Calibri" w:cs="Calibri"/>
                <w:spacing w:val="-1"/>
                <w:sz w:val="20"/>
                <w:szCs w:val="20"/>
              </w:rPr>
              <w:t>i</w:t>
            </w:r>
            <w:r>
              <w:rPr>
                <w:rFonts w:ascii="Calibri" w:eastAsia="Calibri" w:hAnsi="Calibri" w:cs="Calibri"/>
                <w:sz w:val="20"/>
                <w:szCs w:val="20"/>
              </w:rPr>
              <w:t>tical</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z w:val="20"/>
                <w:szCs w:val="20"/>
              </w:rPr>
              <w:t>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tics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gen</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ult</w:t>
            </w:r>
            <w:r>
              <w:rPr>
                <w:rFonts w:ascii="Calibri" w:eastAsia="Calibri" w:hAnsi="Calibri" w:cs="Calibri"/>
                <w:spacing w:val="1"/>
                <w:sz w:val="20"/>
                <w:szCs w:val="20"/>
              </w:rPr>
              <w:t>u</w:t>
            </w:r>
            <w:r>
              <w:rPr>
                <w:rFonts w:ascii="Calibri" w:eastAsia="Calibri" w:hAnsi="Calibri" w:cs="Calibri"/>
                <w:sz w:val="20"/>
                <w:szCs w:val="20"/>
              </w:rPr>
              <w:t>ral</w:t>
            </w:r>
            <w:r>
              <w:rPr>
                <w:rFonts w:ascii="Calibri" w:eastAsia="Calibri" w:hAnsi="Calibri" w:cs="Calibri"/>
                <w:spacing w:val="-8"/>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n</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pacing w:val="2"/>
                <w:sz w:val="20"/>
                <w:szCs w:val="20"/>
              </w:rPr>
              <w:t>a</w:t>
            </w:r>
            <w:r>
              <w:rPr>
                <w:rFonts w:ascii="Calibri" w:eastAsia="Calibri" w:hAnsi="Calibri" w:cs="Calibri"/>
                <w:sz w:val="20"/>
                <w:szCs w:val="20"/>
              </w:rPr>
              <w:t>li</w:t>
            </w:r>
            <w:r>
              <w:rPr>
                <w:rFonts w:ascii="Calibri" w:eastAsia="Calibri" w:hAnsi="Calibri" w:cs="Calibri"/>
                <w:spacing w:val="-2"/>
                <w:sz w:val="20"/>
                <w:szCs w:val="20"/>
              </w:rPr>
              <w:t>s</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w:t>
            </w:r>
            <w:r>
              <w:rPr>
                <w:rFonts w:ascii="Calibri" w:eastAsia="Calibri" w:hAnsi="Calibri" w:cs="Calibri"/>
                <w:spacing w:val="2"/>
                <w:sz w:val="20"/>
                <w:szCs w:val="20"/>
              </w:rPr>
              <w:t>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fes</w:t>
            </w:r>
            <w:r>
              <w:rPr>
                <w:rFonts w:ascii="Calibri" w:eastAsia="Calibri" w:hAnsi="Calibri" w:cs="Calibri"/>
                <w:sz w:val="20"/>
                <w:szCs w:val="20"/>
              </w:rPr>
              <w:t>pan</w:t>
            </w:r>
            <w:r>
              <w:rPr>
                <w:rFonts w:ascii="Calibri" w:eastAsia="Calibri" w:hAnsi="Calibri" w:cs="Calibri"/>
                <w:spacing w:val="-7"/>
                <w:sz w:val="20"/>
                <w:szCs w:val="20"/>
              </w:rPr>
              <w:t xml:space="preserve"> </w:t>
            </w:r>
            <w:r>
              <w:rPr>
                <w:rFonts w:ascii="Calibri" w:eastAsia="Calibri" w:hAnsi="Calibri" w:cs="Calibri"/>
                <w:spacing w:val="10"/>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w:t>
            </w: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ging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althcare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ron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34"/>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es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dopt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MANE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ine</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i/>
                <w:color w:val="365F91"/>
                <w:sz w:val="20"/>
                <w:szCs w:val="20"/>
              </w:rPr>
              <w:t>pe</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f</w:t>
            </w:r>
            <w:r>
              <w:rPr>
                <w:rFonts w:ascii="Calibri" w:eastAsia="Calibri" w:hAnsi="Calibri" w:cs="Calibri"/>
                <w:i/>
                <w:color w:val="365F91"/>
                <w:sz w:val="20"/>
                <w:szCs w:val="20"/>
              </w:rPr>
              <w:t>o</w:t>
            </w:r>
            <w:r>
              <w:rPr>
                <w:rFonts w:ascii="Calibri" w:eastAsia="Calibri" w:hAnsi="Calibri" w:cs="Calibri"/>
                <w:i/>
                <w:color w:val="365F91"/>
                <w:spacing w:val="-2"/>
                <w:sz w:val="20"/>
                <w:szCs w:val="20"/>
              </w:rPr>
              <w:t>r</w:t>
            </w:r>
            <w:r>
              <w:rPr>
                <w:rFonts w:ascii="Calibri" w:eastAsia="Calibri" w:hAnsi="Calibri" w:cs="Calibri"/>
                <w:i/>
                <w:color w:val="365F91"/>
                <w:sz w:val="20"/>
                <w:szCs w:val="20"/>
              </w:rPr>
              <w:t>man</w:t>
            </w:r>
            <w:r>
              <w:rPr>
                <w:rFonts w:ascii="Calibri" w:eastAsia="Calibri" w:hAnsi="Calibri" w:cs="Calibri"/>
                <w:i/>
                <w:color w:val="365F91"/>
                <w:spacing w:val="1"/>
                <w:sz w:val="20"/>
                <w:szCs w:val="20"/>
              </w:rPr>
              <w:t>c</w:t>
            </w:r>
            <w:r>
              <w:rPr>
                <w:rFonts w:ascii="Calibri" w:eastAsia="Calibri" w:hAnsi="Calibri" w:cs="Calibri"/>
                <w:i/>
                <w:color w:val="365F91"/>
                <w:sz w:val="20"/>
                <w:szCs w:val="20"/>
              </w:rPr>
              <w:t>e</w:t>
            </w:r>
            <w:r>
              <w:rPr>
                <w:rFonts w:ascii="Calibri" w:eastAsia="Calibri" w:hAnsi="Calibri" w:cs="Calibri"/>
                <w:i/>
                <w:color w:val="365F91"/>
                <w:w w:val="99"/>
                <w:sz w:val="20"/>
                <w:szCs w:val="20"/>
              </w:rPr>
              <w:t xml:space="preserve"> </w:t>
            </w:r>
            <w:r>
              <w:rPr>
                <w:rFonts w:ascii="Calibri" w:eastAsia="Calibri" w:hAnsi="Calibri" w:cs="Calibri"/>
                <w:i/>
                <w:color w:val="365F91"/>
                <w:spacing w:val="-1"/>
                <w:sz w:val="20"/>
                <w:szCs w:val="20"/>
              </w:rPr>
              <w:t>s</w:t>
            </w:r>
            <w:r>
              <w:rPr>
                <w:rFonts w:ascii="Calibri" w:eastAsia="Calibri" w:hAnsi="Calibri" w:cs="Calibri"/>
                <w:i/>
                <w:color w:val="365F91"/>
                <w:sz w:val="20"/>
                <w:szCs w:val="20"/>
              </w:rPr>
              <w:t>tanda</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d</w:t>
            </w:r>
            <w:r>
              <w:rPr>
                <w:rFonts w:ascii="Calibri" w:eastAsia="Calibri" w:hAnsi="Calibri" w:cs="Calibri"/>
                <w:i/>
                <w:color w:val="365F91"/>
                <w:sz w:val="20"/>
                <w:szCs w:val="20"/>
              </w:rPr>
              <w:t>s</w:t>
            </w:r>
            <w:r>
              <w:rPr>
                <w:rFonts w:ascii="Calibri" w:eastAsia="Calibri" w:hAnsi="Calibri" w:cs="Calibri"/>
                <w:i/>
                <w:color w:val="365F91"/>
                <w:spacing w:val="-8"/>
                <w:sz w:val="20"/>
                <w:szCs w:val="20"/>
              </w:rPr>
              <w:t xml:space="preserve"> </w:t>
            </w:r>
            <w:r>
              <w:rPr>
                <w:rFonts w:ascii="Calibri" w:eastAsia="Calibri" w:hAnsi="Calibri" w:cs="Calibri"/>
                <w:i/>
                <w:color w:val="365F91"/>
                <w:sz w:val="20"/>
                <w:szCs w:val="20"/>
              </w:rPr>
              <w:t>(m</w:t>
            </w:r>
            <w:r>
              <w:rPr>
                <w:rFonts w:ascii="Calibri" w:eastAsia="Calibri" w:hAnsi="Calibri" w:cs="Calibri"/>
                <w:i/>
                <w:color w:val="365F91"/>
                <w:spacing w:val="1"/>
                <w:sz w:val="20"/>
                <w:szCs w:val="20"/>
              </w:rPr>
              <w:t>e</w:t>
            </w:r>
            <w:r>
              <w:rPr>
                <w:rFonts w:ascii="Calibri" w:eastAsia="Calibri" w:hAnsi="Calibri" w:cs="Calibri"/>
                <w:i/>
                <w:color w:val="365F91"/>
                <w:sz w:val="20"/>
                <w:szCs w:val="20"/>
              </w:rPr>
              <w:t>a</w:t>
            </w:r>
            <w:r>
              <w:rPr>
                <w:rFonts w:ascii="Calibri" w:eastAsia="Calibri" w:hAnsi="Calibri" w:cs="Calibri"/>
                <w:i/>
                <w:color w:val="365F91"/>
                <w:spacing w:val="-1"/>
                <w:sz w:val="20"/>
                <w:szCs w:val="20"/>
              </w:rPr>
              <w:t>s</w:t>
            </w:r>
            <w:r>
              <w:rPr>
                <w:rFonts w:ascii="Calibri" w:eastAsia="Calibri" w:hAnsi="Calibri" w:cs="Calibri"/>
                <w:i/>
                <w:color w:val="365F91"/>
                <w:sz w:val="20"/>
                <w:szCs w:val="20"/>
              </w:rPr>
              <w:t>u</w:t>
            </w:r>
            <w:r>
              <w:rPr>
                <w:rFonts w:ascii="Calibri" w:eastAsia="Calibri" w:hAnsi="Calibri" w:cs="Calibri"/>
                <w:i/>
                <w:color w:val="365F91"/>
                <w:spacing w:val="-2"/>
                <w:sz w:val="20"/>
                <w:szCs w:val="20"/>
              </w:rPr>
              <w:t>r</w:t>
            </w:r>
            <w:r>
              <w:rPr>
                <w:rFonts w:ascii="Calibri" w:eastAsia="Calibri" w:hAnsi="Calibri" w:cs="Calibri"/>
                <w:i/>
                <w:color w:val="365F91"/>
                <w:sz w:val="20"/>
                <w:szCs w:val="20"/>
              </w:rPr>
              <w:t>able/</w:t>
            </w:r>
            <w:r>
              <w:rPr>
                <w:rFonts w:ascii="Calibri" w:eastAsia="Calibri" w:hAnsi="Calibri" w:cs="Calibri"/>
                <w:i/>
                <w:color w:val="365F91"/>
                <w:spacing w:val="1"/>
                <w:sz w:val="20"/>
                <w:szCs w:val="20"/>
              </w:rPr>
              <w:t>o</w:t>
            </w:r>
            <w:r>
              <w:rPr>
                <w:rFonts w:ascii="Calibri" w:eastAsia="Calibri" w:hAnsi="Calibri" w:cs="Calibri"/>
                <w:i/>
                <w:color w:val="365F91"/>
                <w:sz w:val="20"/>
                <w:szCs w:val="20"/>
              </w:rPr>
              <w:t>b</w:t>
            </w:r>
            <w:r>
              <w:rPr>
                <w:rFonts w:ascii="Calibri" w:eastAsia="Calibri" w:hAnsi="Calibri" w:cs="Calibri"/>
                <w:i/>
                <w:color w:val="365F91"/>
                <w:spacing w:val="-1"/>
                <w:sz w:val="20"/>
                <w:szCs w:val="20"/>
              </w:rPr>
              <w:t>s</w:t>
            </w:r>
            <w:r>
              <w:rPr>
                <w:rFonts w:ascii="Calibri" w:eastAsia="Calibri" w:hAnsi="Calibri" w:cs="Calibri"/>
                <w:i/>
                <w:color w:val="365F91"/>
                <w:sz w:val="20"/>
                <w:szCs w:val="20"/>
              </w:rPr>
              <w:t>e</w:t>
            </w:r>
            <w:r>
              <w:rPr>
                <w:rFonts w:ascii="Calibri" w:eastAsia="Calibri" w:hAnsi="Calibri" w:cs="Calibri"/>
                <w:i/>
                <w:color w:val="365F91"/>
                <w:spacing w:val="1"/>
                <w:sz w:val="20"/>
                <w:szCs w:val="20"/>
              </w:rPr>
              <w:t>r</w:t>
            </w:r>
            <w:r>
              <w:rPr>
                <w:rFonts w:ascii="Calibri" w:eastAsia="Calibri" w:hAnsi="Calibri" w:cs="Calibri"/>
                <w:i/>
                <w:color w:val="365F91"/>
                <w:sz w:val="20"/>
                <w:szCs w:val="20"/>
              </w:rPr>
              <w:t>vable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k</w:t>
            </w:r>
            <w:r>
              <w:rPr>
                <w:rFonts w:ascii="Calibri" w:eastAsia="Calibri" w:hAnsi="Calibri" w:cs="Calibri"/>
                <w:i/>
                <w:color w:val="365F91"/>
                <w:spacing w:val="1"/>
                <w:sz w:val="20"/>
                <w:szCs w:val="20"/>
              </w:rPr>
              <w:t>n</w:t>
            </w:r>
            <w:r>
              <w:rPr>
                <w:rFonts w:ascii="Calibri" w:eastAsia="Calibri" w:hAnsi="Calibri" w:cs="Calibri"/>
                <w:i/>
                <w:color w:val="365F91"/>
                <w:sz w:val="20"/>
                <w:szCs w:val="20"/>
              </w:rPr>
              <w:t>o</w:t>
            </w:r>
            <w:r>
              <w:rPr>
                <w:rFonts w:ascii="Calibri" w:eastAsia="Calibri" w:hAnsi="Calibri" w:cs="Calibri"/>
                <w:i/>
                <w:color w:val="365F91"/>
                <w:spacing w:val="-1"/>
                <w:sz w:val="20"/>
                <w:szCs w:val="20"/>
              </w:rPr>
              <w:t>w</w:t>
            </w:r>
            <w:r>
              <w:rPr>
                <w:rFonts w:ascii="Calibri" w:eastAsia="Calibri" w:hAnsi="Calibri" w:cs="Calibri"/>
                <w:i/>
                <w:color w:val="365F91"/>
                <w:sz w:val="20"/>
                <w:szCs w:val="20"/>
              </w:rPr>
              <w:t>le</w:t>
            </w:r>
            <w:r>
              <w:rPr>
                <w:rFonts w:ascii="Calibri" w:eastAsia="Calibri" w:hAnsi="Calibri" w:cs="Calibri"/>
                <w:i/>
                <w:color w:val="365F91"/>
                <w:spacing w:val="1"/>
                <w:sz w:val="20"/>
                <w:szCs w:val="20"/>
              </w:rPr>
              <w:t>d</w:t>
            </w:r>
            <w:r>
              <w:rPr>
                <w:rFonts w:ascii="Calibri" w:eastAsia="Calibri" w:hAnsi="Calibri" w:cs="Calibri"/>
                <w:i/>
                <w:color w:val="365F91"/>
                <w:sz w:val="20"/>
                <w:szCs w:val="20"/>
              </w:rPr>
              <w:t>ge,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skills</w:t>
            </w:r>
            <w:r>
              <w:rPr>
                <w:rFonts w:ascii="Calibri" w:eastAsia="Calibri" w:hAnsi="Calibri" w:cs="Calibri"/>
                <w:i/>
                <w:color w:val="365F91"/>
                <w:spacing w:val="-8"/>
                <w:sz w:val="20"/>
                <w:szCs w:val="20"/>
              </w:rPr>
              <w:t xml:space="preserve"> </w:t>
            </w:r>
            <w:r>
              <w:rPr>
                <w:rFonts w:ascii="Calibri" w:eastAsia="Calibri" w:hAnsi="Calibri" w:cs="Calibri"/>
                <w:i/>
                <w:color w:val="365F91"/>
                <w:spacing w:val="1"/>
                <w:sz w:val="20"/>
                <w:szCs w:val="20"/>
              </w:rPr>
              <w:t>a</w:t>
            </w:r>
            <w:r>
              <w:rPr>
                <w:rFonts w:ascii="Calibri" w:eastAsia="Calibri" w:hAnsi="Calibri" w:cs="Calibri"/>
                <w:i/>
                <w:color w:val="365F91"/>
                <w:sz w:val="20"/>
                <w:szCs w:val="20"/>
              </w:rPr>
              <w:t>nd</w:t>
            </w:r>
            <w:r>
              <w:rPr>
                <w:rFonts w:ascii="Calibri" w:eastAsia="Calibri" w:hAnsi="Calibri" w:cs="Calibri"/>
                <w:i/>
                <w:color w:val="365F91"/>
                <w:spacing w:val="-7"/>
                <w:sz w:val="20"/>
                <w:szCs w:val="20"/>
              </w:rPr>
              <w:t xml:space="preserve"> </w:t>
            </w:r>
            <w:r>
              <w:rPr>
                <w:rFonts w:ascii="Calibri" w:eastAsia="Calibri" w:hAnsi="Calibri" w:cs="Calibri"/>
                <w:i/>
                <w:color w:val="365F91"/>
                <w:spacing w:val="1"/>
                <w:sz w:val="20"/>
                <w:szCs w:val="20"/>
              </w:rPr>
              <w:t>a</w:t>
            </w:r>
            <w:r>
              <w:rPr>
                <w:rFonts w:ascii="Calibri" w:eastAsia="Calibri" w:hAnsi="Calibri" w:cs="Calibri"/>
                <w:i/>
                <w:color w:val="365F91"/>
                <w:spacing w:val="-2"/>
                <w:sz w:val="20"/>
                <w:szCs w:val="20"/>
              </w:rPr>
              <w:t>t</w:t>
            </w:r>
            <w:r>
              <w:rPr>
                <w:rFonts w:ascii="Calibri" w:eastAsia="Calibri" w:hAnsi="Calibri" w:cs="Calibri"/>
                <w:i/>
                <w:color w:val="365F91"/>
                <w:sz w:val="20"/>
                <w:szCs w:val="20"/>
              </w:rPr>
              <w:t>titude</w:t>
            </w:r>
            <w:r>
              <w:rPr>
                <w:rFonts w:ascii="Calibri" w:eastAsia="Calibri" w:hAnsi="Calibri" w:cs="Calibri"/>
                <w:i/>
                <w:color w:val="365F91"/>
                <w:spacing w:val="-1"/>
                <w:sz w:val="20"/>
                <w:szCs w:val="20"/>
              </w:rPr>
              <w:t>s</w:t>
            </w:r>
            <w:r>
              <w:rPr>
                <w:rFonts w:ascii="Calibri" w:eastAsia="Calibri" w:hAnsi="Calibri" w:cs="Calibri"/>
                <w:i/>
                <w:color w:val="365F91"/>
                <w:sz w:val="20"/>
                <w:szCs w:val="20"/>
              </w:rPr>
              <w:t>)</w:t>
            </w:r>
            <w:r>
              <w:rPr>
                <w:rFonts w:ascii="Calibri" w:eastAsia="Calibri" w:hAnsi="Calibri" w:cs="Calibri"/>
                <w:i/>
                <w:color w:val="365F91"/>
                <w:spacing w:val="-1"/>
                <w:sz w:val="20"/>
                <w:szCs w:val="20"/>
              </w:rPr>
              <w:t xml:space="preserve"> </w:t>
            </w:r>
            <w:r>
              <w:rPr>
                <w:rFonts w:ascii="Calibri" w:eastAsia="Calibri" w:hAnsi="Calibri" w:cs="Calibri"/>
                <w:color w:val="000000"/>
                <w:sz w:val="20"/>
                <w:szCs w:val="20"/>
              </w:rPr>
              <w:t>of</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b</w:t>
            </w:r>
            <w:r>
              <w:rPr>
                <w:rFonts w:ascii="Calibri" w:eastAsia="Calibri" w:hAnsi="Calibri" w:cs="Calibri"/>
                <w:color w:val="000000"/>
                <w:sz w:val="20"/>
                <w:szCs w:val="20"/>
              </w:rPr>
              <w:t>accala</w:t>
            </w:r>
            <w:r>
              <w:rPr>
                <w:rFonts w:ascii="Calibri" w:eastAsia="Calibri" w:hAnsi="Calibri" w:cs="Calibri"/>
                <w:color w:val="000000"/>
                <w:spacing w:val="1"/>
                <w:sz w:val="20"/>
                <w:szCs w:val="20"/>
              </w:rPr>
              <w:t>u</w:t>
            </w:r>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ate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gra</w:t>
            </w:r>
            <w:r>
              <w:rPr>
                <w:rFonts w:ascii="Calibri" w:eastAsia="Calibri" w:hAnsi="Calibri" w:cs="Calibri"/>
                <w:color w:val="000000"/>
                <w:spacing w:val="1"/>
                <w:sz w:val="20"/>
                <w:szCs w:val="20"/>
              </w:rPr>
              <w:t>d</w:t>
            </w:r>
            <w:r>
              <w:rPr>
                <w:rFonts w:ascii="Calibri" w:eastAsia="Calibri" w:hAnsi="Calibri" w:cs="Calibri"/>
                <w:color w:val="000000"/>
                <w:sz w:val="20"/>
                <w:szCs w:val="20"/>
              </w:rPr>
              <w:t>uate</w:t>
            </w:r>
            <w:r>
              <w:rPr>
                <w:rFonts w:ascii="Calibri" w:eastAsia="Calibri" w:hAnsi="Calibri" w:cs="Calibri"/>
                <w:color w:val="000000"/>
                <w:spacing w:val="-8"/>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le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pacing w:val="2"/>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to</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d</w:t>
            </w:r>
            <w:r>
              <w:rPr>
                <w:rFonts w:ascii="Calibri" w:eastAsia="Calibri" w:hAnsi="Calibri" w:cs="Calibri"/>
                <w:color w:val="000000"/>
                <w:spacing w:val="-1"/>
                <w:sz w:val="20"/>
                <w:szCs w:val="20"/>
              </w:rPr>
              <w:t>ef</w:t>
            </w:r>
            <w:r>
              <w:rPr>
                <w:rFonts w:ascii="Calibri" w:eastAsia="Calibri" w:hAnsi="Calibri" w:cs="Calibri"/>
                <w:color w:val="000000"/>
                <w:sz w:val="20"/>
                <w:szCs w:val="20"/>
              </w:rPr>
              <w:t>ine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the</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b</w:t>
            </w:r>
            <w:r>
              <w:rPr>
                <w:rFonts w:ascii="Calibri" w:eastAsia="Calibri" w:hAnsi="Calibri" w:cs="Calibri"/>
                <w:color w:val="000000"/>
                <w:spacing w:val="-1"/>
                <w:sz w:val="20"/>
                <w:szCs w:val="20"/>
              </w:rPr>
              <w:t>e</w:t>
            </w:r>
            <w:r>
              <w:rPr>
                <w:rFonts w:ascii="Calibri" w:eastAsia="Calibri" w:hAnsi="Calibri" w:cs="Calibri"/>
                <w:color w:val="000000"/>
                <w:sz w:val="20"/>
                <w:szCs w:val="20"/>
              </w:rPr>
              <w:t>nch</w:t>
            </w:r>
            <w:r>
              <w:rPr>
                <w:rFonts w:ascii="Calibri" w:eastAsia="Calibri" w:hAnsi="Calibri" w:cs="Calibri"/>
                <w:color w:val="000000"/>
                <w:spacing w:val="-1"/>
                <w:sz w:val="20"/>
                <w:szCs w:val="20"/>
              </w:rPr>
              <w:t>m</w:t>
            </w:r>
            <w:r>
              <w:rPr>
                <w:rFonts w:ascii="Calibri" w:eastAsia="Calibri" w:hAnsi="Calibri" w:cs="Calibri"/>
                <w:color w:val="000000"/>
                <w:sz w:val="20"/>
                <w:szCs w:val="20"/>
              </w:rPr>
              <w:t>ark</w:t>
            </w:r>
            <w:r>
              <w:rPr>
                <w:rFonts w:ascii="Calibri" w:eastAsia="Calibri" w:hAnsi="Calibri" w:cs="Calibri"/>
                <w:color w:val="000000"/>
                <w:spacing w:val="-6"/>
                <w:sz w:val="20"/>
                <w:szCs w:val="20"/>
              </w:rPr>
              <w:t xml:space="preserve"> </w:t>
            </w:r>
            <w:r>
              <w:rPr>
                <w:rFonts w:ascii="Calibri" w:eastAsia="Calibri" w:hAnsi="Calibri" w:cs="Calibri"/>
                <w:i/>
                <w:color w:val="365F91"/>
                <w:sz w:val="20"/>
                <w:szCs w:val="20"/>
              </w:rPr>
              <w:t>pe</w:t>
            </w:r>
            <w:r>
              <w:rPr>
                <w:rFonts w:ascii="Calibri" w:eastAsia="Calibri" w:hAnsi="Calibri" w:cs="Calibri"/>
                <w:i/>
                <w:color w:val="365F91"/>
                <w:spacing w:val="-2"/>
                <w:sz w:val="20"/>
                <w:szCs w:val="20"/>
              </w:rPr>
              <w:t>r</w:t>
            </w:r>
            <w:r>
              <w:rPr>
                <w:rFonts w:ascii="Calibri" w:eastAsia="Calibri" w:hAnsi="Calibri" w:cs="Calibri"/>
                <w:i/>
                <w:color w:val="365F91"/>
                <w:spacing w:val="-1"/>
                <w:sz w:val="20"/>
                <w:szCs w:val="20"/>
              </w:rPr>
              <w:t>f</w:t>
            </w:r>
            <w:r>
              <w:rPr>
                <w:rFonts w:ascii="Calibri" w:eastAsia="Calibri" w:hAnsi="Calibri" w:cs="Calibri"/>
                <w:i/>
                <w:color w:val="365F91"/>
                <w:sz w:val="20"/>
                <w:szCs w:val="20"/>
              </w:rPr>
              <w:t>o</w:t>
            </w:r>
            <w:r>
              <w:rPr>
                <w:rFonts w:ascii="Calibri" w:eastAsia="Calibri" w:hAnsi="Calibri" w:cs="Calibri"/>
                <w:i/>
                <w:color w:val="365F91"/>
                <w:spacing w:val="-2"/>
                <w:sz w:val="20"/>
                <w:szCs w:val="20"/>
              </w:rPr>
              <w:t>r</w:t>
            </w:r>
            <w:r>
              <w:rPr>
                <w:rFonts w:ascii="Calibri" w:eastAsia="Calibri" w:hAnsi="Calibri" w:cs="Calibri"/>
                <w:i/>
                <w:color w:val="365F91"/>
                <w:sz w:val="20"/>
                <w:szCs w:val="20"/>
              </w:rPr>
              <w:t>man</w:t>
            </w:r>
            <w:r>
              <w:rPr>
                <w:rFonts w:ascii="Calibri" w:eastAsia="Calibri" w:hAnsi="Calibri" w:cs="Calibri"/>
                <w:i/>
                <w:color w:val="365F91"/>
                <w:spacing w:val="1"/>
                <w:sz w:val="20"/>
                <w:szCs w:val="20"/>
              </w:rPr>
              <w:t>c</w:t>
            </w:r>
            <w:r>
              <w:rPr>
                <w:rFonts w:ascii="Calibri" w:eastAsia="Calibri" w:hAnsi="Calibri" w:cs="Calibri"/>
                <w:i/>
                <w:color w:val="365F91"/>
                <w:sz w:val="20"/>
                <w:szCs w:val="20"/>
              </w:rPr>
              <w:t>e</w:t>
            </w:r>
            <w:r>
              <w:rPr>
                <w:rFonts w:ascii="Calibri" w:eastAsia="Calibri" w:hAnsi="Calibri" w:cs="Calibri"/>
                <w:i/>
                <w:color w:val="365F91"/>
                <w:spacing w:val="-6"/>
                <w:sz w:val="20"/>
                <w:szCs w:val="20"/>
              </w:rPr>
              <w:t xml:space="preserve"> </w:t>
            </w:r>
            <w:r>
              <w:rPr>
                <w:rFonts w:ascii="Calibri" w:eastAsia="Calibri" w:hAnsi="Calibri" w:cs="Calibri"/>
                <w:i/>
                <w:color w:val="365F91"/>
                <w:sz w:val="20"/>
                <w:szCs w:val="20"/>
              </w:rPr>
              <w:t>standa</w:t>
            </w:r>
            <w:r>
              <w:rPr>
                <w:rFonts w:ascii="Calibri" w:eastAsia="Calibri" w:hAnsi="Calibri" w:cs="Calibri"/>
                <w:i/>
                <w:color w:val="365F91"/>
                <w:spacing w:val="-2"/>
                <w:sz w:val="20"/>
                <w:szCs w:val="20"/>
              </w:rPr>
              <w:t>r</w:t>
            </w:r>
            <w:r>
              <w:rPr>
                <w:rFonts w:ascii="Calibri" w:eastAsia="Calibri" w:hAnsi="Calibri" w:cs="Calibri"/>
                <w:i/>
                <w:color w:val="365F91"/>
                <w:sz w:val="20"/>
                <w:szCs w:val="20"/>
              </w:rPr>
              <w:t>ds</w:t>
            </w:r>
            <w:r>
              <w:rPr>
                <w:rFonts w:ascii="Calibri" w:eastAsia="Calibri" w:hAnsi="Calibri" w:cs="Calibri"/>
                <w:i/>
                <w:color w:val="365F91"/>
                <w:spacing w:val="-3"/>
                <w:sz w:val="20"/>
                <w:szCs w:val="20"/>
              </w:rPr>
              <w:t xml:space="preserve"> </w:t>
            </w:r>
            <w:r>
              <w:rPr>
                <w:rFonts w:ascii="Calibri" w:eastAsia="Calibri" w:hAnsi="Calibri" w:cs="Calibri"/>
                <w:color w:val="000000"/>
                <w:sz w:val="20"/>
                <w:szCs w:val="20"/>
              </w:rPr>
              <w:t>at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co</w:t>
            </w:r>
            <w:r>
              <w:rPr>
                <w:rFonts w:ascii="Calibri" w:eastAsia="Calibri" w:hAnsi="Calibri" w:cs="Calibri"/>
                <w:color w:val="000000"/>
                <w:spacing w:val="-1"/>
                <w:sz w:val="20"/>
                <w:szCs w:val="20"/>
              </w:rPr>
              <w:t>m</w:t>
            </w:r>
            <w:r>
              <w:rPr>
                <w:rFonts w:ascii="Calibri" w:eastAsia="Calibri" w:hAnsi="Calibri" w:cs="Calibri"/>
                <w:color w:val="000000"/>
                <w:sz w:val="20"/>
                <w:szCs w:val="20"/>
              </w:rPr>
              <w:t>pl</w:t>
            </w:r>
            <w:r>
              <w:rPr>
                <w:rFonts w:ascii="Calibri" w:eastAsia="Calibri" w:hAnsi="Calibri" w:cs="Calibri"/>
                <w:color w:val="000000"/>
                <w:spacing w:val="-1"/>
                <w:sz w:val="20"/>
                <w:szCs w:val="20"/>
              </w:rPr>
              <w:t>e</w:t>
            </w:r>
            <w:r>
              <w:rPr>
                <w:rFonts w:ascii="Calibri" w:eastAsia="Calibri" w:hAnsi="Calibri" w:cs="Calibri"/>
                <w:color w:val="000000"/>
                <w:sz w:val="20"/>
                <w:szCs w:val="20"/>
              </w:rPr>
              <w:t>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of</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w:t>
            </w:r>
            <w:r>
              <w:rPr>
                <w:rFonts w:ascii="Calibri" w:eastAsia="Calibri" w:hAnsi="Calibri" w:cs="Calibri"/>
                <w:color w:val="000000"/>
                <w:spacing w:val="3"/>
                <w:sz w:val="20"/>
                <w:szCs w:val="20"/>
              </w:rPr>
              <w:t>h</w:t>
            </w:r>
            <w:r>
              <w:rPr>
                <w:rFonts w:ascii="Calibri" w:eastAsia="Calibri" w:hAnsi="Calibri" w:cs="Calibri"/>
                <w:color w:val="000000"/>
                <w:sz w:val="20"/>
                <w:szCs w:val="20"/>
              </w:rPr>
              <w:t>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AS</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g</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ee</w:t>
            </w:r>
            <w:r>
              <w:rPr>
                <w:rFonts w:ascii="Calibri" w:eastAsia="Calibri" w:hAnsi="Calibri" w:cs="Calibri"/>
                <w:color w:val="000000"/>
                <w:sz w:val="20"/>
                <w:szCs w:val="20"/>
              </w:rPr>
              <w:t>.</w:t>
            </w:r>
          </w:p>
        </w:tc>
      </w:tr>
      <w:tr w:rsidR="005A4D45">
        <w:trPr>
          <w:trHeight w:hRule="exact" w:val="98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Benchmark</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ight="209"/>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de</w:t>
            </w:r>
            <w:r>
              <w:rPr>
                <w:rFonts w:ascii="Calibri" w:eastAsia="Calibri" w:hAnsi="Calibri" w:cs="Calibri"/>
                <w:spacing w:val="-1"/>
                <w:sz w:val="20"/>
                <w:szCs w:val="20"/>
              </w:rPr>
              <w:t>m</w:t>
            </w:r>
            <w:r>
              <w:rPr>
                <w:rFonts w:ascii="Calibri" w:eastAsia="Calibri" w:hAnsi="Calibri" w:cs="Calibri"/>
                <w:sz w:val="20"/>
                <w:szCs w:val="20"/>
              </w:rPr>
              <w:t>ic</w:t>
            </w:r>
            <w:r>
              <w:rPr>
                <w:rFonts w:ascii="Calibri" w:eastAsia="Calibri" w:hAnsi="Calibri" w:cs="Calibri"/>
                <w:spacing w:val="-4"/>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2"/>
                <w:sz w:val="20"/>
                <w:szCs w:val="20"/>
              </w:rPr>
              <w:t>a</w:t>
            </w:r>
            <w:r>
              <w:rPr>
                <w:rFonts w:ascii="Calibri" w:eastAsia="Calibri" w:hAnsi="Calibri" w:cs="Calibri"/>
                <w:sz w:val="20"/>
                <w:szCs w:val="20"/>
              </w:rPr>
              <w:t>nce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ac</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B</w:t>
            </w:r>
            <w:r>
              <w:rPr>
                <w:rFonts w:ascii="Calibri" w:eastAsia="Calibri" w:hAnsi="Calibri" w:cs="Calibri"/>
                <w:spacing w:val="-2"/>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h</w:t>
            </w:r>
            <w:r>
              <w:rPr>
                <w:rFonts w:ascii="Calibri" w:eastAsia="Calibri" w:hAnsi="Calibri" w:cs="Calibri"/>
                <w:spacing w:val="-1"/>
                <w:sz w:val="20"/>
                <w:szCs w:val="20"/>
              </w:rPr>
              <w:t>m</w:t>
            </w:r>
            <w:r>
              <w:rPr>
                <w:rFonts w:ascii="Calibri" w:eastAsia="Calibri" w:hAnsi="Calibri" w:cs="Calibri"/>
                <w:sz w:val="20"/>
                <w:szCs w:val="20"/>
              </w:rPr>
              <w:t>arks</w:t>
            </w:r>
            <w:r>
              <w:rPr>
                <w:rFonts w:ascii="Calibri" w:eastAsia="Calibri" w:hAnsi="Calibri" w:cs="Calibri"/>
                <w:w w:val="99"/>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ss</w:t>
            </w:r>
            <w:r>
              <w:rPr>
                <w:rFonts w:ascii="Calibri" w:eastAsia="Calibri" w:hAnsi="Calibri" w:cs="Calibri"/>
                <w:spacing w:val="-1"/>
                <w:sz w:val="20"/>
                <w:szCs w:val="20"/>
              </w:rPr>
              <w:t>e</w:t>
            </w:r>
            <w:r>
              <w:rPr>
                <w:rFonts w:ascii="Calibri" w:eastAsia="Calibri" w:hAnsi="Calibri" w:cs="Calibri"/>
                <w:spacing w:val="3"/>
                <w:sz w:val="20"/>
                <w:szCs w:val="20"/>
              </w:rPr>
              <w:t>s</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end</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five</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end</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8</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2"/>
                <w:sz w:val="20"/>
                <w:szCs w:val="20"/>
              </w:rPr>
              <w:t>r</w:t>
            </w:r>
            <w:r>
              <w:rPr>
                <w:rFonts w:ascii="Calibri" w:eastAsia="Calibri" w:hAnsi="Calibri" w:cs="Calibri"/>
                <w:sz w:val="20"/>
                <w:szCs w:val="20"/>
              </w:rPr>
              <w:t>s in</w:t>
            </w:r>
            <w:r>
              <w:rPr>
                <w:rFonts w:ascii="Calibri" w:eastAsia="Calibri" w:hAnsi="Calibri" w:cs="Calibri"/>
                <w:spacing w:val="-4"/>
                <w:sz w:val="20"/>
                <w:szCs w:val="20"/>
              </w:rPr>
              <w:t xml:space="preserve"> </w:t>
            </w:r>
            <w:r>
              <w:rPr>
                <w:rFonts w:ascii="Calibri" w:eastAsia="Calibri" w:hAnsi="Calibri" w:cs="Calibri"/>
                <w:sz w:val="20"/>
                <w:szCs w:val="20"/>
              </w:rPr>
              <w:t>conj</w:t>
            </w:r>
            <w:r>
              <w:rPr>
                <w:rFonts w:ascii="Calibri" w:eastAsia="Calibri" w:hAnsi="Calibri" w:cs="Calibri"/>
                <w:spacing w:val="1"/>
                <w:sz w:val="20"/>
                <w:szCs w:val="20"/>
              </w:rPr>
              <w:t>u</w:t>
            </w:r>
            <w:r>
              <w:rPr>
                <w:rFonts w:ascii="Calibri" w:eastAsia="Calibri" w:hAnsi="Calibri" w:cs="Calibri"/>
                <w:sz w:val="20"/>
                <w:szCs w:val="20"/>
              </w:rPr>
              <w:t>nction</w:t>
            </w:r>
            <w:r>
              <w:rPr>
                <w:rFonts w:ascii="Calibri" w:eastAsia="Calibri" w:hAnsi="Calibri" w:cs="Calibri"/>
                <w:spacing w:val="-4"/>
                <w:sz w:val="20"/>
                <w:szCs w:val="20"/>
              </w:rPr>
              <w:t xml:space="preserve"> </w:t>
            </w:r>
            <w:r>
              <w:rPr>
                <w:rFonts w:ascii="Calibri" w:eastAsia="Calibri" w:hAnsi="Calibri" w:cs="Calibri"/>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cour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4"/>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w:t>
            </w:r>
            <w:r>
              <w:rPr>
                <w:rFonts w:ascii="Calibri" w:eastAsia="Calibri" w:hAnsi="Calibri" w:cs="Calibri"/>
                <w:spacing w:val="3"/>
                <w:sz w:val="20"/>
                <w:szCs w:val="20"/>
              </w:rPr>
              <w:t>n</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Achi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all</w:t>
            </w:r>
            <w:r>
              <w:rPr>
                <w:rFonts w:ascii="Calibri" w:eastAsia="Calibri" w:hAnsi="Calibri" w:cs="Calibri"/>
                <w:spacing w:val="-5"/>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2"/>
                <w:sz w:val="20"/>
                <w:szCs w:val="20"/>
              </w:rPr>
              <w:t>h</w:t>
            </w:r>
            <w:r>
              <w:rPr>
                <w:rFonts w:ascii="Calibri" w:eastAsia="Calibri" w:hAnsi="Calibri" w:cs="Calibri"/>
                <w:spacing w:val="-1"/>
                <w:sz w:val="20"/>
                <w:szCs w:val="20"/>
              </w:rPr>
              <w:t>m</w:t>
            </w:r>
            <w:r>
              <w:rPr>
                <w:rFonts w:ascii="Calibri" w:eastAsia="Calibri" w:hAnsi="Calibri" w:cs="Calibri"/>
                <w:sz w:val="20"/>
                <w:szCs w:val="20"/>
              </w:rPr>
              <w:t>arks</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prog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B</w:t>
            </w:r>
            <w:r>
              <w:rPr>
                <w:rFonts w:ascii="Calibri" w:eastAsia="Calibri" w:hAnsi="Calibri" w:cs="Calibri"/>
                <w:spacing w:val="-2"/>
                <w:sz w:val="20"/>
                <w:szCs w:val="20"/>
              </w:rPr>
              <w:t>e</w:t>
            </w:r>
            <w:r>
              <w:rPr>
                <w:rFonts w:ascii="Calibri" w:eastAsia="Calibri" w:hAnsi="Calibri" w:cs="Calibri"/>
                <w:sz w:val="20"/>
                <w:szCs w:val="20"/>
              </w:rPr>
              <w:t>nch</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k</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sp</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f</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4"/>
                <w:sz w:val="20"/>
                <w:szCs w:val="20"/>
              </w:rPr>
              <w:t>o</w:t>
            </w:r>
            <w:r>
              <w:rPr>
                <w:rFonts w:ascii="Calibri" w:eastAsia="Calibri" w:hAnsi="Calibri" w:cs="Calibri"/>
                <w:sz w:val="20"/>
                <w:szCs w:val="20"/>
              </w:rPr>
              <w:t>nt</w:t>
            </w:r>
            <w:r>
              <w:rPr>
                <w:rFonts w:ascii="Calibri" w:eastAsia="Calibri" w:hAnsi="Calibri" w:cs="Calibri"/>
                <w:spacing w:val="1"/>
                <w:sz w:val="20"/>
                <w:szCs w:val="20"/>
              </w:rPr>
              <w:t>e</w:t>
            </w:r>
            <w:r>
              <w:rPr>
                <w:rFonts w:ascii="Calibri" w:eastAsia="Calibri" w:hAnsi="Calibri" w:cs="Calibri"/>
                <w:sz w:val="20"/>
                <w:szCs w:val="20"/>
              </w:rPr>
              <w:t>xt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hich</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ill</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2"/>
                <w:sz w:val="20"/>
                <w:szCs w:val="20"/>
              </w:rPr>
              <w:t>n</w:t>
            </w:r>
            <w:r>
              <w:rPr>
                <w:rFonts w:ascii="Calibri" w:eastAsia="Calibri" w:hAnsi="Calibri" w:cs="Calibri"/>
                <w:sz w:val="20"/>
                <w:szCs w:val="20"/>
              </w:rPr>
              <w:t>cy.</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aborati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8"/>
                <w:sz w:val="20"/>
                <w:szCs w:val="20"/>
              </w:rPr>
              <w:t xml:space="preserve"> </w:t>
            </w:r>
            <w:r>
              <w:rPr>
                <w:rFonts w:ascii="Calibri" w:eastAsia="Calibri" w:hAnsi="Calibri" w:cs="Calibri"/>
                <w:b/>
                <w:bCs/>
                <w:sz w:val="20"/>
                <w:szCs w:val="20"/>
              </w:rPr>
              <w:t>curr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z w:val="20"/>
                <w:szCs w:val="20"/>
              </w:rPr>
              <w:t>MANE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rriculum</w:t>
            </w:r>
            <w:r>
              <w:rPr>
                <w:rFonts w:ascii="Calibri" w:eastAsia="Calibri" w:hAnsi="Calibri" w:cs="Calibri"/>
                <w:spacing w:val="-6"/>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z w:val="20"/>
                <w:szCs w:val="20"/>
              </w:rPr>
              <w:t>faculty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4"/>
                <w:sz w:val="20"/>
                <w:szCs w:val="20"/>
              </w:rPr>
              <w:t xml:space="preserve"> </w:t>
            </w:r>
            <w:r>
              <w:rPr>
                <w:rFonts w:ascii="Calibri" w:eastAsia="Calibri" w:hAnsi="Calibri" w:cs="Calibri"/>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curric</w:t>
            </w:r>
            <w:r>
              <w:rPr>
                <w:rFonts w:ascii="Calibri" w:eastAsia="Calibri" w:hAnsi="Calibri" w:cs="Calibri"/>
                <w:spacing w:val="2"/>
                <w:sz w:val="20"/>
                <w:szCs w:val="20"/>
              </w:rPr>
              <w:t>u</w:t>
            </w:r>
            <w:r>
              <w:rPr>
                <w:rFonts w:ascii="Calibri" w:eastAsia="Calibri" w:hAnsi="Calibri" w:cs="Calibri"/>
                <w:sz w:val="20"/>
                <w:szCs w:val="20"/>
              </w:rPr>
              <w:t>lum</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amo</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z w:val="20"/>
                <w:szCs w:val="20"/>
              </w:rPr>
              <w:t>all</w:t>
            </w:r>
            <w:r>
              <w:rPr>
                <w:rFonts w:ascii="Calibri" w:eastAsia="Calibri" w:hAnsi="Calibri" w:cs="Calibri"/>
                <w:spacing w:val="-6"/>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ic</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8"/>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qui</w:t>
            </w:r>
            <w:r>
              <w:rPr>
                <w:rFonts w:ascii="Calibri" w:eastAsia="Calibri" w:hAnsi="Calibri" w:cs="Calibri"/>
                <w:spacing w:val="-2"/>
                <w:sz w:val="20"/>
                <w:szCs w:val="20"/>
              </w:rPr>
              <w:t>s</w:t>
            </w:r>
            <w:r>
              <w:rPr>
                <w:rFonts w:ascii="Calibri" w:eastAsia="Calibri" w:hAnsi="Calibri" w:cs="Calibri"/>
                <w:sz w:val="20"/>
                <w:szCs w:val="20"/>
              </w:rPr>
              <w:t>it</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ia</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9"/>
                <w:sz w:val="20"/>
                <w:szCs w:val="20"/>
              </w:rPr>
              <w:t>o</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m</w:t>
            </w:r>
            <w:r>
              <w:rPr>
                <w:rFonts w:ascii="Calibri" w:eastAsia="Calibri" w:hAnsi="Calibri" w:cs="Calibri"/>
                <w:spacing w:val="2"/>
                <w:sz w:val="20"/>
                <w:szCs w:val="20"/>
              </w:rPr>
              <w:t>i</w:t>
            </w:r>
            <w:r>
              <w:rPr>
                <w:rFonts w:ascii="Calibri" w:eastAsia="Calibri" w:hAnsi="Calibri" w:cs="Calibri"/>
                <w:spacing w:val="-1"/>
                <w:sz w:val="20"/>
                <w:szCs w:val="20"/>
              </w:rPr>
              <w:t>ss</w:t>
            </w:r>
            <w:r>
              <w:rPr>
                <w:rFonts w:ascii="Calibri" w:eastAsia="Calibri" w:hAnsi="Calibri" w:cs="Calibri"/>
                <w:sz w:val="20"/>
                <w:szCs w:val="20"/>
              </w:rPr>
              <w:t>ion</w:t>
            </w:r>
            <w:r>
              <w:rPr>
                <w:rFonts w:ascii="Calibri" w:eastAsia="Calibri" w:hAnsi="Calibri" w:cs="Calibri"/>
                <w:spacing w:val="-6"/>
                <w:sz w:val="20"/>
                <w:szCs w:val="20"/>
              </w:rPr>
              <w:t xml:space="preserve"> </w:t>
            </w:r>
            <w:r>
              <w:rPr>
                <w:rFonts w:ascii="Calibri" w:eastAsia="Calibri" w:hAnsi="Calibri" w:cs="Calibri"/>
                <w:sz w:val="20"/>
                <w:szCs w:val="20"/>
              </w:rPr>
              <w:t>stat</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spiral</w:t>
            </w:r>
            <w:r>
              <w:rPr>
                <w:rFonts w:ascii="Calibri" w:eastAsia="Calibri" w:hAnsi="Calibri" w:cs="Calibri"/>
                <w:spacing w:val="-1"/>
                <w:sz w:val="20"/>
                <w:szCs w:val="20"/>
              </w:rPr>
              <w:t>e</w:t>
            </w:r>
            <w:r>
              <w:rPr>
                <w:rFonts w:ascii="Calibri" w:eastAsia="Calibri" w:hAnsi="Calibri" w:cs="Calibri"/>
                <w:sz w:val="20"/>
                <w:szCs w:val="20"/>
              </w:rPr>
              <w:t>d</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6"/>
                <w:sz w:val="20"/>
                <w:szCs w:val="20"/>
              </w:rPr>
              <w:t xml:space="preserve"> </w:t>
            </w:r>
            <w:r>
              <w:rPr>
                <w:rFonts w:ascii="Calibri" w:eastAsia="Calibri" w:hAnsi="Calibri" w:cs="Calibri"/>
                <w:sz w:val="20"/>
                <w:szCs w:val="20"/>
              </w:rPr>
              <w:t>facilita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w:t>
            </w:r>
            <w:r>
              <w:rPr>
                <w:rFonts w:ascii="Calibri" w:eastAsia="Calibri" w:hAnsi="Calibri" w:cs="Calibri"/>
                <w:spacing w:val="1"/>
                <w:sz w:val="20"/>
                <w:szCs w:val="20"/>
              </w:rPr>
              <w:t>e</w:t>
            </w:r>
            <w:r>
              <w:rPr>
                <w:rFonts w:ascii="Calibri" w:eastAsia="Calibri" w:hAnsi="Calibri" w:cs="Calibri"/>
                <w:spacing w:val="-1"/>
                <w:sz w:val="20"/>
                <w:szCs w:val="20"/>
              </w:rPr>
              <w:t>ss</w:t>
            </w:r>
            <w:r>
              <w:rPr>
                <w:rFonts w:ascii="Calibri" w:eastAsia="Calibri" w:hAnsi="Calibri" w:cs="Calibri"/>
                <w:sz w:val="20"/>
                <w:szCs w:val="20"/>
              </w:rPr>
              <w:t>ion</w:t>
            </w:r>
            <w:r>
              <w:rPr>
                <w:rFonts w:ascii="Calibri" w:eastAsia="Calibri" w:hAnsi="Calibri" w:cs="Calibri"/>
                <w:spacing w:val="-5"/>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BS</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ee</w:t>
            </w:r>
            <w:r>
              <w:rPr>
                <w:rFonts w:ascii="Calibri" w:eastAsia="Calibri" w:hAnsi="Calibri" w:cs="Calibri"/>
                <w:sz w:val="20"/>
                <w:szCs w:val="20"/>
              </w:rPr>
              <w:t>.</w:t>
            </w:r>
          </w:p>
        </w:tc>
      </w:tr>
      <w:tr w:rsidR="005A4D45">
        <w:trPr>
          <w:trHeight w:hRule="exact" w:val="98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Competency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47"/>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w:t>
            </w:r>
            <w:r>
              <w:rPr>
                <w:rFonts w:ascii="Calibri" w:eastAsia="Calibri" w:hAnsi="Calibri" w:cs="Calibri"/>
                <w:spacing w:val="2"/>
                <w:sz w:val="20"/>
                <w:szCs w:val="20"/>
              </w:rPr>
              <w:t>c</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cribe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2"/>
                <w:sz w:val="20"/>
                <w:szCs w:val="20"/>
              </w:rPr>
              <w:t>k</w:t>
            </w:r>
            <w:r>
              <w:rPr>
                <w:rFonts w:ascii="Calibri" w:eastAsia="Calibri" w:hAnsi="Calibri" w:cs="Calibri"/>
                <w:sz w:val="20"/>
                <w:szCs w:val="20"/>
              </w:rPr>
              <w:t>no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kil</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ttit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6"/>
                <w:sz w:val="20"/>
                <w:szCs w:val="20"/>
              </w:rPr>
              <w:t xml:space="preserve"> </w:t>
            </w:r>
            <w:r>
              <w:rPr>
                <w:rFonts w:ascii="Calibri" w:eastAsia="Calibri" w:hAnsi="Calibri" w:cs="Calibri"/>
                <w:sz w:val="20"/>
                <w:szCs w:val="20"/>
              </w:rPr>
              <w:t>upon</w:t>
            </w:r>
            <w:r>
              <w:rPr>
                <w:rFonts w:ascii="Calibri" w:eastAsia="Calibri" w:hAnsi="Calibri" w:cs="Calibri"/>
                <w:spacing w:val="-7"/>
                <w:sz w:val="20"/>
                <w:szCs w:val="20"/>
              </w:rPr>
              <w:t xml:space="preserve"> </w:t>
            </w:r>
            <w:r>
              <w:rPr>
                <w:rFonts w:ascii="Calibri" w:eastAsia="Calibri" w:hAnsi="Calibri" w:cs="Calibri"/>
                <w:sz w:val="20"/>
                <w:szCs w:val="20"/>
              </w:rPr>
              <w:t>graduation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categorized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ccor</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ine</w:t>
            </w:r>
          </w:p>
          <w:p w:rsidR="005A4D45" w:rsidRDefault="007C4D6D">
            <w:pPr>
              <w:pStyle w:val="TableParagraph"/>
              <w:spacing w:before="1" w:line="239" w:lineRule="auto"/>
              <w:ind w:left="102" w:right="149"/>
              <w:rPr>
                <w:rFonts w:ascii="Calibri" w:eastAsia="Calibri" w:hAnsi="Calibri" w:cs="Calibri"/>
                <w:sz w:val="20"/>
                <w:szCs w:val="20"/>
              </w:rPr>
            </w:pPr>
            <w:r>
              <w:rPr>
                <w:rFonts w:ascii="Calibri" w:eastAsia="Calibri" w:hAnsi="Calibri" w:cs="Calibri"/>
                <w:sz w:val="20"/>
                <w:szCs w:val="20"/>
              </w:rPr>
              <w:t>baccala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ntial</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3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w:t>
            </w:r>
            <w:r>
              <w:rPr>
                <w:rFonts w:ascii="Calibri" w:eastAsia="Calibri" w:hAnsi="Calibri" w:cs="Calibri"/>
                <w:sz w:val="20"/>
                <w:szCs w:val="20"/>
              </w:rPr>
              <w:t>oci</w:t>
            </w:r>
            <w:r>
              <w:rPr>
                <w:rFonts w:ascii="Calibri" w:eastAsia="Calibri" w:hAnsi="Calibri" w:cs="Calibri"/>
                <w:spacing w:val="2"/>
                <w:sz w:val="20"/>
                <w:szCs w:val="20"/>
              </w:rPr>
              <w:t>a</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8"/>
                <w:sz w:val="20"/>
                <w:szCs w:val="20"/>
              </w:rPr>
              <w:t>e</w:t>
            </w:r>
            <w:r>
              <w:rPr>
                <w:rFonts w:ascii="Calibri" w:eastAsia="Calibri" w:hAnsi="Calibri" w:cs="Calibri"/>
                <w:sz w:val="20"/>
                <w:szCs w:val="20"/>
              </w:rPr>
              <w:t>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hall</w:t>
            </w:r>
            <w:r>
              <w:rPr>
                <w:rFonts w:ascii="Calibri" w:eastAsia="Calibri" w:hAnsi="Calibri" w:cs="Calibri"/>
                <w:spacing w:val="-1"/>
                <w:sz w:val="20"/>
                <w:szCs w:val="20"/>
              </w:rPr>
              <w:t>m</w:t>
            </w:r>
            <w:r>
              <w:rPr>
                <w:rFonts w:ascii="Calibri" w:eastAsia="Calibri" w:hAnsi="Calibri" w:cs="Calibri"/>
                <w:sz w:val="20"/>
                <w:szCs w:val="20"/>
              </w:rPr>
              <w:t>ark</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comp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piral</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proach</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ac</w:t>
            </w:r>
            <w:r>
              <w:rPr>
                <w:rFonts w:ascii="Calibri" w:eastAsia="Calibri" w:hAnsi="Calibri" w:cs="Calibri"/>
                <w:spacing w:val="1"/>
                <w:sz w:val="20"/>
                <w:szCs w:val="20"/>
              </w:rPr>
              <w:t>h</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ited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roughout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curriculum</w:t>
            </w:r>
            <w:r>
              <w:rPr>
                <w:rFonts w:ascii="Calibri" w:eastAsia="Calibri" w:hAnsi="Calibri" w:cs="Calibri"/>
                <w:spacing w:val="-7"/>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6"/>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ls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1"/>
                <w:sz w:val="20"/>
                <w:szCs w:val="20"/>
              </w:rPr>
              <w:t>ff</w:t>
            </w:r>
            <w:r>
              <w:rPr>
                <w:rFonts w:ascii="Calibri" w:eastAsia="Calibri" w:hAnsi="Calibri" w:cs="Calibri"/>
                <w:sz w:val="20"/>
                <w:szCs w:val="20"/>
              </w:rPr>
              <w:t>iculty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4"/>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uildi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io</w:t>
            </w:r>
            <w:r>
              <w:rPr>
                <w:rFonts w:ascii="Calibri" w:eastAsia="Calibri" w:hAnsi="Calibri" w:cs="Calibri"/>
                <w:spacing w:val="1"/>
                <w:sz w:val="20"/>
                <w:szCs w:val="20"/>
              </w:rPr>
              <w:t>u</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p>
        </w:tc>
      </w:tr>
      <w:tr w:rsidR="005A4D45">
        <w:trPr>
          <w:trHeight w:hRule="exact" w:val="98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Course</w:t>
            </w:r>
            <w:r>
              <w:rPr>
                <w:rFonts w:ascii="Calibri" w:eastAsia="Calibri" w:hAnsi="Calibri" w:cs="Calibri"/>
                <w:b/>
                <w:bCs/>
                <w:spacing w:val="-11"/>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dent</w:t>
            </w:r>
            <w:r>
              <w:rPr>
                <w:rFonts w:ascii="Calibri" w:eastAsia="Calibri" w:hAnsi="Calibri" w:cs="Calibri"/>
                <w:b/>
                <w:bCs/>
                <w:spacing w:val="-12"/>
                <w:sz w:val="20"/>
                <w:szCs w:val="20"/>
              </w:rPr>
              <w:t xml:space="preserve"> </w:t>
            </w:r>
            <w:r>
              <w:rPr>
                <w:rFonts w:ascii="Calibri" w:eastAsia="Calibri" w:hAnsi="Calibri" w:cs="Calibri"/>
                <w:b/>
                <w:bCs/>
                <w:sz w:val="20"/>
                <w:szCs w:val="20"/>
              </w:rPr>
              <w:t>Learn</w:t>
            </w:r>
            <w:r>
              <w:rPr>
                <w:rFonts w:ascii="Calibri" w:eastAsia="Calibri" w:hAnsi="Calibri" w:cs="Calibri"/>
                <w:b/>
                <w:bCs/>
                <w:spacing w:val="-1"/>
                <w:sz w:val="20"/>
                <w:szCs w:val="20"/>
              </w:rPr>
              <w:t>i</w:t>
            </w:r>
            <w:r>
              <w:rPr>
                <w:rFonts w:ascii="Calibri" w:eastAsia="Calibri" w:hAnsi="Calibri" w:cs="Calibri"/>
                <w:b/>
                <w:bCs/>
                <w:sz w:val="20"/>
                <w:szCs w:val="20"/>
              </w:rPr>
              <w:t>ng</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b/>
                <w:bCs/>
                <w:sz w:val="20"/>
                <w:szCs w:val="20"/>
              </w:rPr>
              <w:t>Outcome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ecifi</w:t>
            </w:r>
            <w:r>
              <w:rPr>
                <w:rFonts w:ascii="Calibri" w:eastAsia="Calibri" w:hAnsi="Calibri" w:cs="Calibri"/>
                <w:sz w:val="20"/>
                <w:szCs w:val="20"/>
              </w:rPr>
              <w:t>c</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ou</w:t>
            </w:r>
            <w:r>
              <w:rPr>
                <w:rFonts w:ascii="Calibri" w:eastAsia="Calibri" w:hAnsi="Calibri" w:cs="Calibri"/>
                <w:spacing w:val="16"/>
                <w:sz w:val="20"/>
                <w:szCs w:val="20"/>
              </w:rPr>
              <w:t>t</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7"/>
                <w:sz w:val="20"/>
                <w:szCs w:val="20"/>
              </w:rPr>
              <w:t xml:space="preserve"> 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cce</w:t>
            </w:r>
            <w:r>
              <w:rPr>
                <w:rFonts w:ascii="Calibri" w:eastAsia="Calibri" w:hAnsi="Calibri" w:cs="Calibri"/>
                <w:spacing w:val="8"/>
                <w:sz w:val="20"/>
                <w:szCs w:val="20"/>
              </w:rPr>
              <w:t>s</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our</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M</w:t>
            </w:r>
            <w:r>
              <w:rPr>
                <w:rFonts w:ascii="Calibri" w:eastAsia="Calibri" w:hAnsi="Calibri" w:cs="Calibri"/>
                <w:spacing w:val="6"/>
                <w:sz w:val="20"/>
                <w:szCs w:val="20"/>
              </w:rPr>
              <w:t>A</w:t>
            </w:r>
            <w:r>
              <w:rPr>
                <w:rFonts w:ascii="Calibri" w:eastAsia="Calibri" w:hAnsi="Calibri" w:cs="Calibri"/>
                <w:spacing w:val="8"/>
                <w:sz w:val="20"/>
                <w:szCs w:val="20"/>
              </w:rPr>
              <w:t>N</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u</w:t>
            </w:r>
            <w:r>
              <w:rPr>
                <w:rFonts w:ascii="Calibri" w:eastAsia="Calibri" w:hAnsi="Calibri" w:cs="Calibri"/>
                <w:spacing w:val="7"/>
                <w:sz w:val="20"/>
                <w:szCs w:val="20"/>
              </w:rPr>
              <w:t>r</w:t>
            </w:r>
            <w:r>
              <w:rPr>
                <w:rFonts w:ascii="Calibri" w:eastAsia="Calibri" w:hAnsi="Calibri" w:cs="Calibri"/>
                <w:spacing w:val="4"/>
                <w:sz w:val="20"/>
                <w:szCs w:val="20"/>
              </w:rPr>
              <w:t>r</w:t>
            </w:r>
            <w:r>
              <w:rPr>
                <w:rFonts w:ascii="Calibri" w:eastAsia="Calibri" w:hAnsi="Calibri" w:cs="Calibri"/>
                <w:spacing w:val="6"/>
                <w:sz w:val="20"/>
                <w:szCs w:val="20"/>
              </w:rPr>
              <w:t>ic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u</w:t>
            </w:r>
            <w:r>
              <w:rPr>
                <w:rFonts w:ascii="Calibri" w:eastAsia="Calibri" w:hAnsi="Calibri" w:cs="Calibri"/>
                <w:spacing w:val="6"/>
                <w:sz w:val="20"/>
                <w:szCs w:val="20"/>
              </w:rPr>
              <w:t>m</w:t>
            </w:r>
            <w:r>
              <w:rPr>
                <w:rFonts w:ascii="Calibri" w:eastAsia="Calibri" w:hAnsi="Calibri" w:cs="Calibri"/>
                <w:sz w:val="20"/>
                <w:szCs w:val="20"/>
              </w:rPr>
              <w:t>.</w:t>
            </w:r>
          </w:p>
          <w:p w:rsidR="005A4D45" w:rsidRDefault="007C4D6D">
            <w:pPr>
              <w:pStyle w:val="TableParagraph"/>
              <w:spacing w:before="1" w:line="239" w:lineRule="auto"/>
              <w:ind w:left="102" w:right="213"/>
              <w:rPr>
                <w:rFonts w:ascii="Calibri" w:eastAsia="Calibri" w:hAnsi="Calibri" w:cs="Calibri"/>
                <w:sz w:val="20"/>
                <w:szCs w:val="20"/>
              </w:rPr>
            </w:pPr>
            <w:r>
              <w:rPr>
                <w:rFonts w:ascii="Calibri" w:eastAsia="Calibri" w:hAnsi="Calibri" w:cs="Calibri"/>
                <w:spacing w:val="6"/>
                <w:sz w:val="20"/>
                <w:szCs w:val="20"/>
              </w:rPr>
              <w:t>C</w:t>
            </w:r>
            <w:r>
              <w:rPr>
                <w:rFonts w:ascii="Calibri" w:eastAsia="Calibri" w:hAnsi="Calibri" w:cs="Calibri"/>
                <w:spacing w:val="7"/>
                <w:sz w:val="20"/>
                <w:szCs w:val="20"/>
              </w:rPr>
              <w:t>our</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ou</w:t>
            </w:r>
            <w:r>
              <w:rPr>
                <w:rFonts w:ascii="Calibri" w:eastAsia="Calibri" w:hAnsi="Calibri" w:cs="Calibri"/>
                <w:spacing w:val="5"/>
                <w:sz w:val="20"/>
                <w:szCs w:val="20"/>
              </w:rPr>
              <w:t>t</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9"/>
                <w:sz w:val="20"/>
                <w:szCs w:val="20"/>
              </w:rPr>
              <w:t>r</w:t>
            </w:r>
            <w:r>
              <w:rPr>
                <w:rFonts w:ascii="Calibri" w:eastAsia="Calibri" w:hAnsi="Calibri" w:cs="Calibri"/>
                <w:spacing w:val="6"/>
                <w:sz w:val="20"/>
                <w:szCs w:val="20"/>
              </w:rPr>
              <w:t>eflec</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ific</w:t>
            </w:r>
            <w:r>
              <w:rPr>
                <w:rFonts w:ascii="Calibri" w:eastAsia="Calibri" w:hAnsi="Calibri" w:cs="Calibri"/>
                <w:spacing w:val="7"/>
                <w:sz w:val="20"/>
                <w:szCs w:val="20"/>
              </w:rPr>
              <w:t>an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e</w:t>
            </w:r>
            <w:r>
              <w:rPr>
                <w:rFonts w:ascii="Calibri" w:eastAsia="Calibri" w:hAnsi="Calibri" w:cs="Calibri"/>
                <w:spacing w:val="9"/>
                <w:sz w:val="20"/>
                <w:szCs w:val="20"/>
              </w:rPr>
              <w:t>l</w:t>
            </w:r>
            <w:r>
              <w:rPr>
                <w:rFonts w:ascii="Calibri" w:eastAsia="Calibri" w:hAnsi="Calibri" w:cs="Calibri"/>
                <w:spacing w:val="6"/>
                <w:sz w:val="20"/>
                <w:szCs w:val="20"/>
              </w:rPr>
              <w:t>eme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z w:val="20"/>
                <w:szCs w:val="20"/>
              </w:rPr>
              <w:t>h</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11"/>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7"/>
                <w:sz w:val="20"/>
                <w:szCs w:val="20"/>
              </w:rPr>
              <w:t>ntr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5"/>
                <w:sz w:val="20"/>
                <w:szCs w:val="20"/>
              </w:rPr>
              <w:t>u</w:t>
            </w:r>
            <w:r>
              <w:rPr>
                <w:rFonts w:ascii="Calibri" w:eastAsia="Calibri" w:hAnsi="Calibri" w:cs="Calibri"/>
                <w:spacing w:val="7"/>
                <w:sz w:val="20"/>
                <w:szCs w:val="20"/>
              </w:rPr>
              <w:t>t</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bro</w:t>
            </w:r>
            <w:r>
              <w:rPr>
                <w:rFonts w:ascii="Calibri" w:eastAsia="Calibri" w:hAnsi="Calibri" w:cs="Calibri"/>
                <w:spacing w:val="5"/>
                <w:sz w:val="20"/>
                <w:szCs w:val="20"/>
              </w:rPr>
              <w:t>a</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cie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17"/>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cce</w:t>
            </w:r>
            <w:r>
              <w:rPr>
                <w:rFonts w:ascii="Calibri" w:eastAsia="Calibri" w:hAnsi="Calibri" w:cs="Calibri"/>
                <w:spacing w:val="8"/>
                <w:sz w:val="20"/>
                <w:szCs w:val="20"/>
              </w:rPr>
              <w:t>s</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8"/>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B</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7"/>
                <w:sz w:val="20"/>
                <w:szCs w:val="20"/>
              </w:rPr>
              <w:t>po</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5"/>
                <w:sz w:val="20"/>
                <w:szCs w:val="20"/>
              </w:rPr>
              <w:t>s</w:t>
            </w:r>
            <w:r>
              <w:rPr>
                <w:rFonts w:ascii="Calibri" w:eastAsia="Calibri" w:hAnsi="Calibri" w:cs="Calibri"/>
                <w:sz w:val="20"/>
                <w:szCs w:val="20"/>
              </w:rPr>
              <w:t>.</w:t>
            </w:r>
          </w:p>
        </w:tc>
      </w:tr>
      <w:tr w:rsidR="005A4D45">
        <w:trPr>
          <w:trHeight w:hRule="exact" w:val="147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Core</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9"/>
                <w:sz w:val="20"/>
                <w:szCs w:val="20"/>
              </w:rPr>
              <w:t xml:space="preserve"> </w:t>
            </w:r>
            <w:r>
              <w:rPr>
                <w:rFonts w:ascii="Calibri" w:eastAsia="Calibri" w:hAnsi="Calibri" w:cs="Calibri"/>
                <w:b/>
                <w:bCs/>
                <w:sz w:val="20"/>
                <w:szCs w:val="20"/>
              </w:rPr>
              <w:t>Values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Caring,</w:t>
            </w:r>
            <w:r>
              <w:rPr>
                <w:rFonts w:ascii="Calibri" w:eastAsia="Calibri" w:hAnsi="Calibri" w:cs="Calibri"/>
                <w:spacing w:val="-12"/>
                <w:sz w:val="20"/>
                <w:szCs w:val="20"/>
              </w:rPr>
              <w:t xml:space="preserve"> </w:t>
            </w:r>
            <w:r>
              <w:rPr>
                <w:rFonts w:ascii="Calibri" w:eastAsia="Calibri" w:hAnsi="Calibri" w:cs="Calibri"/>
                <w:sz w:val="20"/>
                <w:szCs w:val="20"/>
              </w:rPr>
              <w:t>Integr</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/Op</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1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12"/>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11"/>
                <w:sz w:val="20"/>
                <w:szCs w:val="20"/>
              </w:rPr>
              <w:t xml:space="preserve"> </w:t>
            </w:r>
            <w:r>
              <w:rPr>
                <w:rFonts w:ascii="Calibri" w:eastAsia="Calibri" w:hAnsi="Calibri" w:cs="Calibri"/>
                <w:sz w:val="20"/>
                <w:szCs w:val="20"/>
              </w:rPr>
              <w:t>Di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xc</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/Quality/E</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2"/>
                <w:sz w:val="20"/>
                <w:szCs w:val="20"/>
              </w:rPr>
              <w:t>i</w:t>
            </w:r>
            <w:r>
              <w:rPr>
                <w:rFonts w:ascii="Calibri" w:eastAsia="Calibri" w:hAnsi="Calibri" w:cs="Calibri"/>
                <w:sz w:val="20"/>
                <w:szCs w:val="20"/>
              </w:rPr>
              <w:t>ci</w:t>
            </w:r>
            <w:r>
              <w:rPr>
                <w:rFonts w:ascii="Calibri" w:eastAsia="Calibri" w:hAnsi="Calibri" w:cs="Calibri"/>
                <w:spacing w:val="-1"/>
                <w:sz w:val="20"/>
                <w:szCs w:val="20"/>
              </w:rPr>
              <w:t>e</w:t>
            </w:r>
            <w:r>
              <w:rPr>
                <w:rFonts w:ascii="Calibri" w:eastAsia="Calibri" w:hAnsi="Calibri" w:cs="Calibri"/>
                <w:sz w:val="20"/>
                <w:szCs w:val="20"/>
              </w:rPr>
              <w:t>ncy/Ac</w:t>
            </w:r>
            <w:r>
              <w:rPr>
                <w:rFonts w:ascii="Calibri" w:eastAsia="Calibri" w:hAnsi="Calibri" w:cs="Calibri"/>
                <w:spacing w:val="-1"/>
                <w:sz w:val="20"/>
                <w:szCs w:val="20"/>
              </w:rPr>
              <w:t>c</w:t>
            </w:r>
            <w:r>
              <w:rPr>
                <w:rFonts w:ascii="Calibri" w:eastAsia="Calibri" w:hAnsi="Calibri" w:cs="Calibri"/>
                <w:sz w:val="20"/>
                <w:szCs w:val="20"/>
              </w:rPr>
              <w:t>ountabil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10"/>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LN</w:t>
            </w:r>
            <w:r>
              <w:rPr>
                <w:rFonts w:ascii="Calibri" w:eastAsia="Calibri" w:hAnsi="Calibri" w:cs="Calibri"/>
                <w:spacing w:val="-11"/>
                <w:sz w:val="20"/>
                <w:szCs w:val="20"/>
              </w:rPr>
              <w:t xml:space="preserve"> </w:t>
            </w:r>
            <w:r>
              <w:rPr>
                <w:rFonts w:ascii="Calibri" w:eastAsia="Calibri" w:hAnsi="Calibri" w:cs="Calibri"/>
                <w:sz w:val="20"/>
                <w:szCs w:val="20"/>
              </w:rPr>
              <w:t>core</w:t>
            </w:r>
            <w:r>
              <w:rPr>
                <w:rFonts w:ascii="Calibri" w:eastAsia="Calibri" w:hAnsi="Calibri" w:cs="Calibri"/>
                <w:spacing w:val="-12"/>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pacing w:val="9"/>
                <w:sz w:val="20"/>
                <w:szCs w:val="20"/>
              </w:rPr>
              <w:t>s</w:t>
            </w:r>
            <w:r>
              <w:rPr>
                <w:rFonts w:ascii="Calibri" w:eastAsia="Calibri" w:hAnsi="Calibri" w:cs="Calibri"/>
                <w:sz w:val="20"/>
                <w:szCs w:val="20"/>
              </w:rPr>
              <w:t>,</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201</w:t>
            </w: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AACN</w:t>
            </w:r>
            <w:r>
              <w:rPr>
                <w:rFonts w:ascii="Calibri" w:eastAsia="Calibri" w:hAnsi="Calibri" w:cs="Calibri"/>
                <w:spacing w:val="-4"/>
                <w:sz w:val="20"/>
                <w:szCs w:val="20"/>
              </w:rPr>
              <w:t xml:space="preserve"> </w:t>
            </w:r>
            <w:r>
              <w:rPr>
                <w:rFonts w:ascii="Calibri" w:eastAsia="Calibri" w:hAnsi="Calibri" w:cs="Calibri"/>
                <w:sz w:val="20"/>
                <w:szCs w:val="20"/>
              </w:rPr>
              <w:t>Core</w:t>
            </w:r>
            <w:r>
              <w:rPr>
                <w:rFonts w:ascii="Calibri" w:eastAsia="Calibri" w:hAnsi="Calibri" w:cs="Calibri"/>
                <w:spacing w:val="-7"/>
                <w:sz w:val="20"/>
                <w:szCs w:val="20"/>
              </w:rPr>
              <w:t xml:space="preserve"> </w:t>
            </w:r>
            <w:r>
              <w:rPr>
                <w:rFonts w:ascii="Calibri" w:eastAsia="Calibri" w:hAnsi="Calibri" w:cs="Calibri"/>
                <w:sz w:val="20"/>
                <w:szCs w:val="20"/>
              </w:rPr>
              <w:t>Valu</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1</w:t>
            </w:r>
            <w:r>
              <w:rPr>
                <w:rFonts w:ascii="Calibri" w:eastAsia="Calibri" w:hAnsi="Calibri" w:cs="Calibri"/>
                <w:sz w:val="20"/>
                <w:szCs w:val="20"/>
              </w:rPr>
              <w:t>2).</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CARING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m</w:t>
            </w:r>
            <w:r>
              <w:rPr>
                <w:rFonts w:ascii="Calibri" w:eastAsia="Calibri" w:hAnsi="Calibri" w:cs="Calibri"/>
                <w:sz w:val="20"/>
                <w:szCs w:val="20"/>
              </w:rPr>
              <w:t>oti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ope</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z w:val="20"/>
                <w:szCs w:val="20"/>
              </w:rPr>
              <w:t>condition</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INT</w:t>
            </w:r>
            <w:r>
              <w:rPr>
                <w:rFonts w:ascii="Calibri" w:eastAsia="Calibri" w:hAnsi="Calibri" w:cs="Calibri"/>
                <w:b/>
                <w:bCs/>
                <w:spacing w:val="-1"/>
                <w:sz w:val="20"/>
                <w:szCs w:val="20"/>
              </w:rPr>
              <w:t>E</w:t>
            </w:r>
            <w:r>
              <w:rPr>
                <w:rFonts w:ascii="Calibri" w:eastAsia="Calibri" w:hAnsi="Calibri" w:cs="Calibri"/>
                <w:b/>
                <w:bCs/>
                <w:sz w:val="20"/>
                <w:szCs w:val="20"/>
              </w:rPr>
              <w:t>GR</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Y</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g</w:t>
            </w:r>
            <w:r>
              <w:rPr>
                <w:rFonts w:ascii="Calibri" w:eastAsia="Calibri" w:hAnsi="Calibri" w:cs="Calibri"/>
                <w:sz w:val="20"/>
                <w:szCs w:val="20"/>
              </w:rPr>
              <w:t>nity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mor</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whol</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without</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ditions</w:t>
            </w:r>
            <w:r>
              <w:rPr>
                <w:rFonts w:ascii="Calibri" w:eastAsia="Calibri" w:hAnsi="Calibri" w:cs="Calibri"/>
                <w:spacing w:val="-8"/>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itation</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1"/>
                <w:sz w:val="20"/>
                <w:szCs w:val="20"/>
              </w:rPr>
              <w:t>D</w:t>
            </w:r>
            <w:r>
              <w:rPr>
                <w:rFonts w:ascii="Calibri" w:eastAsia="Calibri" w:hAnsi="Calibri" w:cs="Calibri"/>
                <w:b/>
                <w:bCs/>
                <w:sz w:val="20"/>
                <w:szCs w:val="20"/>
              </w:rPr>
              <w:t>I</w:t>
            </w:r>
            <w:r>
              <w:rPr>
                <w:rFonts w:ascii="Calibri" w:eastAsia="Calibri" w:hAnsi="Calibri" w:cs="Calibri"/>
                <w:b/>
                <w:bCs/>
                <w:spacing w:val="1"/>
                <w:sz w:val="20"/>
                <w:szCs w:val="20"/>
              </w:rPr>
              <w:t>V</w:t>
            </w:r>
            <w:r>
              <w:rPr>
                <w:rFonts w:ascii="Calibri" w:eastAsia="Calibri" w:hAnsi="Calibri" w:cs="Calibri"/>
                <w:b/>
                <w:bCs/>
                <w:spacing w:val="-2"/>
                <w:sz w:val="20"/>
                <w:szCs w:val="20"/>
              </w:rPr>
              <w:t>E</w:t>
            </w:r>
            <w:r>
              <w:rPr>
                <w:rFonts w:ascii="Calibri" w:eastAsia="Calibri" w:hAnsi="Calibri" w:cs="Calibri"/>
                <w:b/>
                <w:bCs/>
                <w:sz w:val="20"/>
                <w:szCs w:val="20"/>
              </w:rPr>
              <w:t>R</w:t>
            </w:r>
            <w:r>
              <w:rPr>
                <w:rFonts w:ascii="Calibri" w:eastAsia="Calibri" w:hAnsi="Calibri" w:cs="Calibri"/>
                <w:b/>
                <w:bCs/>
                <w:spacing w:val="-1"/>
                <w:sz w:val="20"/>
                <w:szCs w:val="20"/>
              </w:rPr>
              <w:t>S</w:t>
            </w:r>
            <w:r>
              <w:rPr>
                <w:rFonts w:ascii="Calibri" w:eastAsia="Calibri" w:hAnsi="Calibri" w:cs="Calibri"/>
                <w:b/>
                <w:bCs/>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z w:val="20"/>
                <w:szCs w:val="20"/>
              </w:rPr>
              <w:t>ir</w:t>
            </w:r>
            <w:r>
              <w:rPr>
                <w:rFonts w:ascii="Calibri" w:eastAsia="Calibri" w:hAnsi="Calibri" w:cs="Calibri"/>
                <w:spacing w:val="1"/>
                <w:sz w:val="20"/>
                <w:szCs w:val="20"/>
              </w:rPr>
              <w:t>m</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niqu</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am</w:t>
            </w:r>
            <w:r>
              <w:rPr>
                <w:rFonts w:ascii="Calibri" w:eastAsia="Calibri" w:hAnsi="Calibri" w:cs="Calibri"/>
                <w:sz w:val="20"/>
                <w:szCs w:val="20"/>
              </w:rPr>
              <w:t>ong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pacing w:val="7"/>
                <w:sz w:val="20"/>
                <w:szCs w:val="20"/>
              </w:rPr>
              <w:t>a</w:t>
            </w:r>
            <w:r>
              <w:rPr>
                <w:rFonts w:ascii="Calibri" w:eastAsia="Calibri" w:hAnsi="Calibri" w:cs="Calibri"/>
                <w:sz w:val="20"/>
                <w:szCs w:val="20"/>
              </w:rPr>
              <w:t>lu</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et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1"/>
                <w:sz w:val="20"/>
                <w:szCs w:val="20"/>
              </w:rPr>
              <w:t>i</w:t>
            </w:r>
            <w:r>
              <w:rPr>
                <w:rFonts w:ascii="Calibri" w:eastAsia="Calibri" w:hAnsi="Calibri" w:cs="Calibri"/>
                <w:sz w:val="20"/>
                <w:szCs w:val="20"/>
              </w:rPr>
              <w:t>ties</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z w:val="20"/>
                <w:szCs w:val="20"/>
              </w:rPr>
              <w:t>XC</w:t>
            </w:r>
            <w:r>
              <w:rPr>
                <w:rFonts w:ascii="Calibri" w:eastAsia="Calibri" w:hAnsi="Calibri" w:cs="Calibri"/>
                <w:b/>
                <w:bCs/>
                <w:spacing w:val="1"/>
                <w:sz w:val="20"/>
                <w:szCs w:val="20"/>
              </w:rPr>
              <w:t>E</w:t>
            </w:r>
            <w:r>
              <w:rPr>
                <w:rFonts w:ascii="Calibri" w:eastAsia="Calibri" w:hAnsi="Calibri" w:cs="Calibri"/>
                <w:b/>
                <w:bCs/>
                <w:sz w:val="20"/>
                <w:szCs w:val="20"/>
              </w:rPr>
              <w:t>LL</w:t>
            </w:r>
            <w:r>
              <w:rPr>
                <w:rFonts w:ascii="Calibri" w:eastAsia="Calibri" w:hAnsi="Calibri" w:cs="Calibri"/>
                <w:b/>
                <w:bCs/>
                <w:spacing w:val="-2"/>
                <w:sz w:val="20"/>
                <w:szCs w:val="20"/>
              </w:rPr>
              <w:t>E</w:t>
            </w:r>
            <w:r>
              <w:rPr>
                <w:rFonts w:ascii="Calibri" w:eastAsia="Calibri" w:hAnsi="Calibri" w:cs="Calibri"/>
                <w:b/>
                <w:bCs/>
                <w:sz w:val="20"/>
                <w:szCs w:val="20"/>
              </w:rPr>
              <w:t>N</w:t>
            </w:r>
            <w:r>
              <w:rPr>
                <w:rFonts w:ascii="Calibri" w:eastAsia="Calibri" w:hAnsi="Calibri" w:cs="Calibri"/>
                <w:b/>
                <w:bCs/>
                <w:spacing w:val="2"/>
                <w:sz w:val="20"/>
                <w:szCs w:val="20"/>
              </w:rPr>
              <w:t>C</w:t>
            </w:r>
            <w:r>
              <w:rPr>
                <w:rFonts w:ascii="Calibri" w:eastAsia="Calibri" w:hAnsi="Calibri" w:cs="Calibri"/>
                <w:b/>
                <w:bCs/>
                <w:spacing w:val="-1"/>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ating</w:t>
            </w:r>
            <w:r>
              <w:rPr>
                <w:rFonts w:ascii="Calibri" w:eastAsia="Calibri" w:hAnsi="Calibri" w:cs="Calibri"/>
                <w:spacing w:val="-9"/>
                <w:sz w:val="20"/>
                <w:szCs w:val="20"/>
              </w:rPr>
              <w:t xml:space="preserve"> </w:t>
            </w:r>
            <w:r>
              <w:rPr>
                <w:rFonts w:ascii="Calibri" w:eastAsia="Calibri" w:hAnsi="Calibri" w:cs="Calibri"/>
                <w:sz w:val="20"/>
                <w:szCs w:val="20"/>
              </w:rPr>
              <w:t>and</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eme</w:t>
            </w:r>
            <w:r>
              <w:rPr>
                <w:rFonts w:ascii="Calibri" w:eastAsia="Calibri" w:hAnsi="Calibri" w:cs="Calibri"/>
                <w:sz w:val="20"/>
                <w:szCs w:val="20"/>
              </w:rPr>
              <w:t>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gi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with</w:t>
            </w:r>
            <w:r>
              <w:rPr>
                <w:rFonts w:ascii="Calibri" w:eastAsia="Calibri" w:hAnsi="Calibri" w:cs="Calibri"/>
                <w:spacing w:val="-9"/>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aring</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nuity</w:t>
            </w:r>
          </w:p>
        </w:tc>
      </w:tr>
      <w:tr w:rsidR="005A4D45">
        <w:trPr>
          <w:trHeight w:hRule="exact" w:val="98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Foci</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5"/>
                <w:sz w:val="20"/>
                <w:szCs w:val="20"/>
              </w:rPr>
              <w:t xml:space="preserve"> </w:t>
            </w:r>
            <w:r>
              <w:rPr>
                <w:rFonts w:ascii="Calibri" w:eastAsia="Calibri" w:hAnsi="Calibri" w:cs="Calibri"/>
                <w:b/>
                <w:bCs/>
                <w:sz w:val="20"/>
                <w:szCs w:val="20"/>
              </w:rPr>
              <w:t>Ca</w:t>
            </w:r>
            <w:r>
              <w:rPr>
                <w:rFonts w:ascii="Calibri" w:eastAsia="Calibri" w:hAnsi="Calibri" w:cs="Calibri"/>
                <w:b/>
                <w:bCs/>
                <w:spacing w:val="1"/>
                <w:sz w:val="20"/>
                <w:szCs w:val="20"/>
              </w:rPr>
              <w:t>r</w:t>
            </w:r>
            <w:r>
              <w:rPr>
                <w:rFonts w:ascii="Calibri" w:eastAsia="Calibri" w:hAnsi="Calibri" w:cs="Calibri"/>
                <w:b/>
                <w:bCs/>
                <w:sz w:val="20"/>
                <w:szCs w:val="20"/>
              </w:rPr>
              <w:t>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i/>
                <w:sz w:val="20"/>
                <w:szCs w:val="20"/>
              </w:rPr>
              <w:t>Acut</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2"/>
                <w:sz w:val="20"/>
                <w:szCs w:val="20"/>
              </w:rPr>
              <w:t>r</w:t>
            </w:r>
            <w:r>
              <w:rPr>
                <w:rFonts w:ascii="Calibri" w:eastAsia="Calibri" w:hAnsi="Calibri" w:cs="Calibri"/>
                <w:i/>
                <w:sz w:val="20"/>
                <w:szCs w:val="20"/>
              </w:rPr>
              <w:t>onicity,</w:t>
            </w:r>
            <w:r>
              <w:rPr>
                <w:rFonts w:ascii="Calibri" w:eastAsia="Calibri" w:hAnsi="Calibri" w:cs="Calibri"/>
                <w:i/>
                <w:spacing w:val="-8"/>
                <w:sz w:val="20"/>
                <w:szCs w:val="20"/>
              </w:rPr>
              <w:t xml:space="preserve"> </w:t>
            </w:r>
            <w:r>
              <w:rPr>
                <w:rFonts w:ascii="Calibri" w:eastAsia="Calibri" w:hAnsi="Calibri" w:cs="Calibri"/>
                <w:i/>
                <w:sz w:val="20"/>
                <w:szCs w:val="20"/>
              </w:rPr>
              <w:t>health</w:t>
            </w:r>
            <w:r>
              <w:rPr>
                <w:rFonts w:ascii="Calibri" w:eastAsia="Calibri" w:hAnsi="Calibri" w:cs="Calibri"/>
                <w:i/>
                <w:spacing w:val="-6"/>
                <w:sz w:val="20"/>
                <w:szCs w:val="20"/>
              </w:rPr>
              <w:t xml:space="preserve"> </w:t>
            </w:r>
            <w:r>
              <w:rPr>
                <w:rFonts w:ascii="Calibri" w:eastAsia="Calibri" w:hAnsi="Calibri" w:cs="Calibri"/>
                <w:i/>
                <w:spacing w:val="1"/>
                <w:sz w:val="20"/>
                <w:szCs w:val="20"/>
              </w:rPr>
              <w:t>p</w:t>
            </w:r>
            <w:r>
              <w:rPr>
                <w:rFonts w:ascii="Calibri" w:eastAsia="Calibri" w:hAnsi="Calibri" w:cs="Calibri"/>
                <w:i/>
                <w:spacing w:val="-2"/>
                <w:sz w:val="20"/>
                <w:szCs w:val="20"/>
              </w:rPr>
              <w:t>r</w:t>
            </w:r>
            <w:r>
              <w:rPr>
                <w:rFonts w:ascii="Calibri" w:eastAsia="Calibri" w:hAnsi="Calibri" w:cs="Calibri"/>
                <w:i/>
                <w:sz w:val="20"/>
                <w:szCs w:val="20"/>
              </w:rPr>
              <w:t>o</w:t>
            </w:r>
            <w:r>
              <w:rPr>
                <w:rFonts w:ascii="Calibri" w:eastAsia="Calibri" w:hAnsi="Calibri" w:cs="Calibri"/>
                <w:i/>
                <w:spacing w:val="-2"/>
                <w:sz w:val="20"/>
                <w:szCs w:val="20"/>
              </w:rPr>
              <w:t>m</w:t>
            </w:r>
            <w:r>
              <w:rPr>
                <w:rFonts w:ascii="Calibri" w:eastAsia="Calibri" w:hAnsi="Calibri" w:cs="Calibri"/>
                <w:i/>
                <w:sz w:val="20"/>
                <w:szCs w:val="20"/>
              </w:rPr>
              <w:t>oti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6"/>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end</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7"/>
                <w:sz w:val="20"/>
                <w:szCs w:val="20"/>
              </w:rPr>
              <w:t xml:space="preserve"> </w:t>
            </w:r>
            <w:r>
              <w:rPr>
                <w:rFonts w:ascii="Calibri" w:eastAsia="Calibri" w:hAnsi="Calibri" w:cs="Calibri"/>
                <w:i/>
                <w:sz w:val="20"/>
                <w:szCs w:val="20"/>
              </w:rPr>
              <w:t>li</w:t>
            </w:r>
            <w:r>
              <w:rPr>
                <w:rFonts w:ascii="Calibri" w:eastAsia="Calibri" w:hAnsi="Calibri" w:cs="Calibri"/>
                <w:i/>
                <w:spacing w:val="-1"/>
                <w:sz w:val="20"/>
                <w:szCs w:val="20"/>
              </w:rPr>
              <w:t>f</w:t>
            </w:r>
            <w:r>
              <w:rPr>
                <w:rFonts w:ascii="Calibri" w:eastAsia="Calibri" w:hAnsi="Calibri" w:cs="Calibri"/>
                <w:i/>
                <w:sz w:val="20"/>
                <w:szCs w:val="20"/>
              </w:rPr>
              <w:t>e/Palliativ</w:t>
            </w:r>
            <w:r>
              <w:rPr>
                <w:rFonts w:ascii="Calibri" w:eastAsia="Calibri" w:hAnsi="Calibri" w:cs="Calibri"/>
                <w:i/>
                <w:spacing w:val="8"/>
                <w:sz w:val="20"/>
                <w:szCs w:val="20"/>
              </w:rPr>
              <w:t>e</w:t>
            </w:r>
            <w:r>
              <w:rPr>
                <w:rFonts w:ascii="Calibri" w:eastAsia="Calibri" w:hAnsi="Calibri" w:cs="Calibri"/>
                <w:i/>
                <w:sz w:val="20"/>
                <w:szCs w:val="20"/>
              </w:rPr>
              <w:t>.</w:t>
            </w:r>
            <w:r>
              <w:rPr>
                <w:rFonts w:ascii="Calibri" w:eastAsia="Calibri" w:hAnsi="Calibri" w:cs="Calibri"/>
                <w:i/>
                <w:spacing w:val="3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cognize</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e</w:t>
            </w:r>
          </w:p>
          <w:p w:rsidR="005A4D45" w:rsidRDefault="007C4D6D">
            <w:pPr>
              <w:pStyle w:val="TableParagraph"/>
              <w:spacing w:line="243" w:lineRule="exact"/>
              <w:ind w:left="102"/>
              <w:rPr>
                <w:rFonts w:ascii="Calibri" w:eastAsia="Calibri" w:hAnsi="Calibri" w:cs="Calibri"/>
                <w:sz w:val="20"/>
                <w:szCs w:val="20"/>
              </w:rPr>
            </w:pP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sa</w:t>
            </w:r>
            <w:r>
              <w:rPr>
                <w:rFonts w:ascii="Calibri" w:eastAsia="Calibri" w:hAnsi="Calibri" w:cs="Calibri"/>
                <w:spacing w:val="-1"/>
                <w:sz w:val="20"/>
                <w:szCs w:val="20"/>
              </w:rPr>
              <w:t>f</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pan</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ir</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ard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goals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lping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cli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fami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6"/>
                <w:sz w:val="20"/>
                <w:szCs w:val="20"/>
              </w:rPr>
              <w:t xml:space="preserve"> </w:t>
            </w:r>
            <w:r>
              <w:rPr>
                <w:rFonts w:ascii="Calibri" w:eastAsia="Calibri" w:hAnsi="Calibri" w:cs="Calibri"/>
                <w:sz w:val="20"/>
                <w:szCs w:val="20"/>
              </w:rPr>
              <w:t>com</w:t>
            </w:r>
            <w:r>
              <w:rPr>
                <w:rFonts w:ascii="Calibri" w:eastAsia="Calibri" w:hAnsi="Calibri" w:cs="Calibri"/>
                <w:spacing w:val="9"/>
                <w:sz w:val="20"/>
                <w:szCs w:val="20"/>
              </w:rPr>
              <w:t>m</w:t>
            </w:r>
            <w:r>
              <w:rPr>
                <w:rFonts w:ascii="Calibri" w:eastAsia="Calibri" w:hAnsi="Calibri" w:cs="Calibri"/>
                <w:sz w:val="20"/>
                <w:szCs w:val="20"/>
              </w:rPr>
              <w:t>unity</w:t>
            </w:r>
          </w:p>
          <w:p w:rsidR="005A4D45" w:rsidRDefault="007C4D6D">
            <w:pPr>
              <w:pStyle w:val="TableParagraph"/>
              <w:ind w:left="102" w:right="168"/>
              <w:rPr>
                <w:rFonts w:ascii="Calibri" w:eastAsia="Calibri" w:hAnsi="Calibri" w:cs="Calibri"/>
                <w:sz w:val="20"/>
                <w:szCs w:val="20"/>
              </w:rPr>
            </w:pP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glo</w:t>
            </w:r>
            <w:r>
              <w:rPr>
                <w:rFonts w:ascii="Calibri" w:eastAsia="Calibri" w:hAnsi="Calibri" w:cs="Calibri"/>
                <w:spacing w:val="1"/>
                <w:sz w:val="20"/>
                <w:szCs w:val="20"/>
              </w:rPr>
              <w:t>b</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w:t>
            </w:r>
            <w:r>
              <w:rPr>
                <w:rFonts w:ascii="Calibri" w:eastAsia="Calibri" w:hAnsi="Calibri" w:cs="Calibri"/>
                <w:spacing w:val="-1"/>
                <w:sz w:val="20"/>
                <w:szCs w:val="20"/>
              </w:rPr>
              <w:t>e</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m</w:t>
            </w:r>
            <w:r>
              <w:rPr>
                <w:rFonts w:ascii="Calibri" w:eastAsia="Calibri" w:hAnsi="Calibri" w:cs="Calibri"/>
                <w:sz w:val="20"/>
                <w:szCs w:val="20"/>
              </w:rPr>
              <w:t>ote</w:t>
            </w:r>
            <w:r>
              <w:rPr>
                <w:rFonts w:ascii="Calibri" w:eastAsia="Calibri" w:hAnsi="Calibri" w:cs="Calibri"/>
                <w:spacing w:val="-6"/>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alth/pr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1"/>
                <w:sz w:val="20"/>
                <w:szCs w:val="20"/>
              </w:rPr>
              <w:t xml:space="preserve"> </w:t>
            </w:r>
            <w:r>
              <w:rPr>
                <w:rFonts w:ascii="Calibri" w:eastAsia="Calibri" w:hAnsi="Calibri" w:cs="Calibri"/>
                <w:sz w:val="20"/>
                <w:szCs w:val="20"/>
              </w:rPr>
              <w:t>ac</w:t>
            </w:r>
            <w:r>
              <w:rPr>
                <w:rFonts w:ascii="Calibri" w:eastAsia="Calibri" w:hAnsi="Calibri" w:cs="Calibri"/>
                <w:spacing w:val="1"/>
                <w:sz w:val="20"/>
                <w:szCs w:val="20"/>
              </w:rPr>
              <w:t>u</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illn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nd/or</w:t>
            </w:r>
            <w:r>
              <w:rPr>
                <w:rFonts w:ascii="Calibri" w:eastAsia="Calibri" w:hAnsi="Calibri" w:cs="Calibri"/>
                <w:spacing w:val="-5"/>
                <w:sz w:val="20"/>
                <w:szCs w:val="20"/>
              </w:rPr>
              <w:t xml:space="preserve"> </w:t>
            </w:r>
            <w:r>
              <w:rPr>
                <w:rFonts w:ascii="Calibri" w:eastAsia="Calibri" w:hAnsi="Calibri" w:cs="Calibri"/>
                <w:sz w:val="20"/>
                <w:szCs w:val="20"/>
              </w:rPr>
              <w:t>ma</w:t>
            </w:r>
            <w:r>
              <w:rPr>
                <w:rFonts w:ascii="Calibri" w:eastAsia="Calibri" w:hAnsi="Calibri" w:cs="Calibri"/>
                <w:spacing w:val="3"/>
                <w:sz w:val="20"/>
                <w:szCs w:val="20"/>
              </w:rPr>
              <w:t>n</w:t>
            </w:r>
            <w:r>
              <w:rPr>
                <w:rFonts w:ascii="Calibri" w:eastAsia="Calibri" w:hAnsi="Calibri" w:cs="Calibri"/>
                <w:sz w:val="20"/>
                <w:szCs w:val="20"/>
              </w:rPr>
              <w:t>age</w:t>
            </w:r>
            <w:r>
              <w:rPr>
                <w:rFonts w:ascii="Calibri" w:eastAsia="Calibri" w:hAnsi="Calibri" w:cs="Calibri"/>
                <w:spacing w:val="-6"/>
                <w:sz w:val="20"/>
                <w:szCs w:val="20"/>
              </w:rPr>
              <w:t xml:space="preserve"> </w:t>
            </w:r>
            <w:r>
              <w:rPr>
                <w:rFonts w:ascii="Calibri" w:eastAsia="Calibri" w:hAnsi="Calibri" w:cs="Calibri"/>
                <w:sz w:val="20"/>
                <w:szCs w:val="20"/>
              </w:rPr>
              <w:t>chronic</w:t>
            </w:r>
            <w:r>
              <w:rPr>
                <w:rFonts w:ascii="Calibri" w:eastAsia="Calibri" w:hAnsi="Calibri" w:cs="Calibri"/>
                <w:spacing w:val="-7"/>
                <w:sz w:val="20"/>
                <w:szCs w:val="20"/>
              </w:rPr>
              <w:t xml:space="preserve"> </w:t>
            </w:r>
            <w:r>
              <w:rPr>
                <w:rFonts w:ascii="Calibri" w:eastAsia="Calibri" w:hAnsi="Calibri" w:cs="Calibri"/>
                <w:sz w:val="20"/>
                <w:szCs w:val="20"/>
              </w:rPr>
              <w:t>illn</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p</w:t>
            </w:r>
            <w:r>
              <w:rPr>
                <w:rFonts w:ascii="Calibri" w:eastAsia="Calibri" w:hAnsi="Calibri" w:cs="Calibri"/>
                <w:sz w:val="20"/>
                <w:szCs w:val="20"/>
              </w:rPr>
              <w:t>port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ace</w:t>
            </w:r>
            <w:r>
              <w:rPr>
                <w:rFonts w:ascii="Calibri" w:eastAsia="Calibri" w:hAnsi="Calibri" w:cs="Calibri"/>
                <w:spacing w:val="-2"/>
                <w:sz w:val="20"/>
                <w:szCs w:val="20"/>
              </w:rPr>
              <w:t>f</w:t>
            </w:r>
            <w:r>
              <w:rPr>
                <w:rFonts w:ascii="Calibri" w:eastAsia="Calibri" w:hAnsi="Calibri" w:cs="Calibri"/>
                <w:sz w:val="20"/>
                <w:szCs w:val="20"/>
              </w:rPr>
              <w:t>ul</w:t>
            </w:r>
            <w:r>
              <w:rPr>
                <w:rFonts w:ascii="Calibri" w:eastAsia="Calibri" w:hAnsi="Calibri" w:cs="Calibri"/>
                <w:spacing w:val="-10"/>
                <w:sz w:val="20"/>
                <w:szCs w:val="20"/>
              </w:rPr>
              <w:t xml:space="preserve"> </w:t>
            </w:r>
            <w:r>
              <w:rPr>
                <w:rFonts w:ascii="Calibri" w:eastAsia="Calibri" w:hAnsi="Calibri" w:cs="Calibri"/>
                <w:sz w:val="20"/>
                <w:szCs w:val="20"/>
              </w:rPr>
              <w:t>and</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f</w:t>
            </w:r>
            <w:r>
              <w:rPr>
                <w:rFonts w:ascii="Calibri" w:eastAsia="Calibri" w:hAnsi="Calibri" w:cs="Calibri"/>
                <w:sz w:val="20"/>
                <w:szCs w:val="20"/>
              </w:rPr>
              <w:t>ort</w:t>
            </w:r>
            <w:r>
              <w:rPr>
                <w:rFonts w:ascii="Calibri" w:eastAsia="Calibri" w:hAnsi="Calibri" w:cs="Calibri"/>
                <w:spacing w:val="1"/>
                <w:sz w:val="20"/>
                <w:szCs w:val="20"/>
              </w:rPr>
              <w:t>a</w:t>
            </w:r>
            <w:r>
              <w:rPr>
                <w:rFonts w:ascii="Calibri" w:eastAsia="Calibri" w:hAnsi="Calibri" w:cs="Calibri"/>
                <w:sz w:val="20"/>
                <w:szCs w:val="20"/>
              </w:rPr>
              <w:t>ble</w:t>
            </w:r>
            <w:r>
              <w:rPr>
                <w:rFonts w:ascii="Calibri" w:eastAsia="Calibri" w:hAnsi="Calibri" w:cs="Calibri"/>
                <w:spacing w:val="-10"/>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M</w:t>
            </w:r>
            <w:r>
              <w:rPr>
                <w:rFonts w:ascii="Calibri" w:eastAsia="Calibri" w:hAnsi="Calibri" w:cs="Calibri"/>
                <w:b/>
                <w:bCs/>
                <w:spacing w:val="-7"/>
                <w:sz w:val="20"/>
                <w:szCs w:val="20"/>
              </w:rPr>
              <w:t xml:space="preserve"> </w:t>
            </w:r>
            <w:r>
              <w:rPr>
                <w:rFonts w:ascii="Calibri" w:eastAsia="Calibri" w:hAnsi="Calibri" w:cs="Calibri"/>
                <w:b/>
                <w:bCs/>
                <w:sz w:val="20"/>
                <w:szCs w:val="20"/>
              </w:rPr>
              <w:t>(Inst</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te</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z w:val="20"/>
                <w:szCs w:val="20"/>
              </w:rPr>
              <w:t>ed</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
                <w:sz w:val="20"/>
                <w:szCs w:val="20"/>
              </w:rPr>
              <w:t>i</w:t>
            </w:r>
            <w:r>
              <w:rPr>
                <w:rFonts w:ascii="Calibri" w:eastAsia="Calibri" w:hAnsi="Calibri" w:cs="Calibri"/>
                <w:b/>
                <w:bCs/>
                <w:sz w:val="20"/>
                <w:szCs w:val="20"/>
              </w:rPr>
              <w:t>ne)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IOM</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port,</w:t>
            </w:r>
            <w:r>
              <w:rPr>
                <w:rFonts w:ascii="Calibri" w:eastAsia="Calibri" w:hAnsi="Calibri" w:cs="Calibri"/>
                <w:spacing w:val="-3"/>
                <w:sz w:val="20"/>
                <w:szCs w:val="20"/>
              </w:rPr>
              <w:t xml:space="preserve"> </w:t>
            </w:r>
            <w:r>
              <w:rPr>
                <w:rFonts w:ascii="Calibri" w:eastAsia="Calibri" w:hAnsi="Calibri" w:cs="Calibri"/>
                <w:i/>
                <w:spacing w:val="-2"/>
                <w:sz w:val="20"/>
                <w:szCs w:val="20"/>
              </w:rPr>
              <w:t>T</w:t>
            </w:r>
            <w:r>
              <w:rPr>
                <w:rFonts w:ascii="Calibri" w:eastAsia="Calibri" w:hAnsi="Calibri" w:cs="Calibri"/>
                <w:i/>
                <w:sz w:val="20"/>
                <w:szCs w:val="20"/>
              </w:rPr>
              <w:t>he</w:t>
            </w:r>
            <w:r>
              <w:rPr>
                <w:rFonts w:ascii="Calibri" w:eastAsia="Calibri" w:hAnsi="Calibri" w:cs="Calibri"/>
                <w:i/>
                <w:spacing w:val="-5"/>
                <w:sz w:val="20"/>
                <w:szCs w:val="20"/>
              </w:rPr>
              <w:t xml:space="preserve"> </w:t>
            </w:r>
            <w:r>
              <w:rPr>
                <w:rFonts w:ascii="Calibri" w:eastAsia="Calibri" w:hAnsi="Calibri" w:cs="Calibri"/>
                <w:i/>
                <w:sz w:val="20"/>
                <w:szCs w:val="20"/>
              </w:rPr>
              <w:t>Futu</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4"/>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ing</w:t>
            </w:r>
            <w:r>
              <w:rPr>
                <w:rFonts w:ascii="Calibri" w:eastAsia="Calibri" w:hAnsi="Calibri" w:cs="Calibri"/>
                <w:i/>
                <w:spacing w:val="-4"/>
                <w:sz w:val="20"/>
                <w:szCs w:val="20"/>
              </w:rPr>
              <w:t xml:space="preserve"> </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Leading</w:t>
            </w:r>
            <w:r>
              <w:rPr>
                <w:rFonts w:ascii="Calibri" w:eastAsia="Calibri" w:hAnsi="Calibri" w:cs="Calibri"/>
                <w:i/>
                <w:spacing w:val="-4"/>
                <w:sz w:val="20"/>
                <w:szCs w:val="20"/>
              </w:rPr>
              <w:t xml:space="preserve"> </w:t>
            </w:r>
            <w:r>
              <w:rPr>
                <w:rFonts w:ascii="Calibri" w:eastAsia="Calibri" w:hAnsi="Calibri" w:cs="Calibri"/>
                <w:i/>
                <w:sz w:val="20"/>
                <w:szCs w:val="20"/>
              </w:rPr>
              <w:t>Change,</w:t>
            </w:r>
            <w:r>
              <w:rPr>
                <w:rFonts w:ascii="Calibri" w:eastAsia="Calibri" w:hAnsi="Calibri" w:cs="Calibri"/>
                <w:i/>
                <w:spacing w:val="-5"/>
                <w:sz w:val="20"/>
                <w:szCs w:val="20"/>
              </w:rPr>
              <w:t xml:space="preserve"> </w:t>
            </w:r>
            <w:r>
              <w:rPr>
                <w:rFonts w:ascii="Calibri" w:eastAsia="Calibri" w:hAnsi="Calibri" w:cs="Calibri"/>
                <w:i/>
                <w:sz w:val="20"/>
                <w:szCs w:val="20"/>
              </w:rPr>
              <w:t>A</w:t>
            </w:r>
            <w:r>
              <w:rPr>
                <w:rFonts w:ascii="Calibri" w:eastAsia="Calibri" w:hAnsi="Calibri" w:cs="Calibri"/>
                <w:i/>
                <w:spacing w:val="-2"/>
                <w:sz w:val="20"/>
                <w:szCs w:val="20"/>
              </w:rPr>
              <w:t>d</w:t>
            </w:r>
            <w:r>
              <w:rPr>
                <w:rFonts w:ascii="Calibri" w:eastAsia="Calibri" w:hAnsi="Calibri" w:cs="Calibri"/>
                <w:i/>
                <w:sz w:val="20"/>
                <w:szCs w:val="20"/>
              </w:rPr>
              <w:t>van</w:t>
            </w:r>
            <w:r>
              <w:rPr>
                <w:rFonts w:ascii="Calibri" w:eastAsia="Calibri" w:hAnsi="Calibri" w:cs="Calibri"/>
                <w:i/>
                <w:spacing w:val="1"/>
                <w:sz w:val="20"/>
                <w:szCs w:val="20"/>
              </w:rPr>
              <w:t>c</w:t>
            </w:r>
            <w:r>
              <w:rPr>
                <w:rFonts w:ascii="Calibri" w:eastAsia="Calibri" w:hAnsi="Calibri" w:cs="Calibri"/>
                <w:i/>
                <w:sz w:val="20"/>
                <w:szCs w:val="20"/>
              </w:rPr>
              <w:t>ing</w:t>
            </w:r>
            <w:r>
              <w:rPr>
                <w:rFonts w:ascii="Calibri" w:eastAsia="Calibri" w:hAnsi="Calibri" w:cs="Calibri"/>
                <w:i/>
                <w:spacing w:val="-4"/>
                <w:sz w:val="20"/>
                <w:szCs w:val="20"/>
              </w:rPr>
              <w:t xml:space="preserve"> </w:t>
            </w:r>
            <w:r>
              <w:rPr>
                <w:rFonts w:ascii="Calibri" w:eastAsia="Calibri" w:hAnsi="Calibri" w:cs="Calibri"/>
                <w:i/>
                <w:spacing w:val="1"/>
                <w:sz w:val="20"/>
                <w:szCs w:val="20"/>
              </w:rPr>
              <w:t>H</w:t>
            </w:r>
            <w:r>
              <w:rPr>
                <w:rFonts w:ascii="Calibri" w:eastAsia="Calibri" w:hAnsi="Calibri" w:cs="Calibri"/>
                <w:i/>
                <w:sz w:val="20"/>
                <w:szCs w:val="20"/>
              </w:rPr>
              <w:t>e</w:t>
            </w:r>
            <w:r>
              <w:rPr>
                <w:rFonts w:ascii="Calibri" w:eastAsia="Calibri" w:hAnsi="Calibri" w:cs="Calibri"/>
                <w:i/>
                <w:spacing w:val="6"/>
                <w:sz w:val="20"/>
                <w:szCs w:val="20"/>
              </w:rPr>
              <w:t>a</w:t>
            </w:r>
            <w:r>
              <w:rPr>
                <w:rFonts w:ascii="Calibri" w:eastAsia="Calibri" w:hAnsi="Calibri" w:cs="Calibri"/>
                <w:i/>
                <w:sz w:val="20"/>
                <w:szCs w:val="20"/>
              </w:rPr>
              <w:t>lt</w:t>
            </w:r>
            <w:r>
              <w:rPr>
                <w:rFonts w:ascii="Calibri" w:eastAsia="Calibri" w:hAnsi="Calibri" w:cs="Calibri"/>
                <w:i/>
                <w:spacing w:val="-2"/>
                <w:sz w:val="20"/>
                <w:szCs w:val="20"/>
              </w:rPr>
              <w:t>h</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com</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nds</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50</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80%</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1"/>
                <w:sz w:val="20"/>
                <w:szCs w:val="20"/>
              </w:rPr>
              <w:t>f</w:t>
            </w:r>
            <w:r>
              <w:rPr>
                <w:rFonts w:ascii="Calibri" w:eastAsia="Calibri" w:hAnsi="Calibri" w:cs="Calibri"/>
                <w:sz w:val="20"/>
                <w:szCs w:val="20"/>
              </w:rPr>
              <w:t>orce</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higher</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2020</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the</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ging</w:t>
            </w:r>
            <w:r>
              <w:rPr>
                <w:rFonts w:ascii="Calibri" w:eastAsia="Calibri" w:hAnsi="Calibri" w:cs="Calibri"/>
                <w:spacing w:val="-7"/>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a</w:t>
            </w:r>
            <w:r>
              <w:rPr>
                <w:rFonts w:ascii="Calibri" w:eastAsia="Calibri" w:hAnsi="Calibri" w:cs="Calibri"/>
                <w:sz w:val="20"/>
                <w:szCs w:val="20"/>
              </w:rPr>
              <w:t>tient</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p>
        </w:tc>
      </w:tr>
    </w:tbl>
    <w:p w:rsidR="005A4D45" w:rsidRDefault="005A4D45">
      <w:pPr>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44"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76" name="Group 44"/>
                        <wpg:cNvGrpSpPr>
                          <a:grpSpLocks/>
                        </wpg:cNvGrpSpPr>
                        <wpg:grpSpPr bwMode="auto">
                          <a:xfrm>
                            <a:off x="1411" y="514"/>
                            <a:ext cx="13020" cy="2"/>
                            <a:chOff x="1411" y="514"/>
                            <a:chExt cx="13020" cy="2"/>
                          </a:xfrm>
                        </wpg:grpSpPr>
                        <wps:wsp>
                          <wps:cNvPr id="77" name="Freeform 45"/>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2"/>
                        <wpg:cNvGrpSpPr>
                          <a:grpSpLocks/>
                        </wpg:cNvGrpSpPr>
                        <wpg:grpSpPr bwMode="auto">
                          <a:xfrm>
                            <a:off x="1411" y="462"/>
                            <a:ext cx="13020" cy="2"/>
                            <a:chOff x="1411" y="462"/>
                            <a:chExt cx="13020" cy="2"/>
                          </a:xfrm>
                        </wpg:grpSpPr>
                        <wps:wsp>
                          <wps:cNvPr id="79" name="Freeform 43"/>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1AD205D" id="Group 41" o:spid="_x0000_s1026" style="position:absolute;margin-left:69pt;margin-top:22.7pt;width:654.1pt;height:4.55pt;z-index:-4336;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">
                <v:group id="Group 44"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5"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pe8IA&#10;AADbAAAADwAAAGRycy9kb3ducmV2LnhtbESPzarCMBSE94LvEI7gRq6pP+ilGkUExZ2ol7s+NMe2&#10;2pyUJtbq0xtBcDnMzDfMfNmYQtRUudyygkE/AkGcWJ1zquDvtPn5BeE8ssbCMil4kIPlot2aY6zt&#10;nQ9UH30qAoRdjAoy78tYSpdkZND1bUkcvLOtDPogq1TqCu8Bbgo5jKKJNJhzWMiwpHVGyfV4Mwqe&#10;5X7cG9W7y9nS8Bn1tv/JfrVVqttpVjMQnhr/DX/aO61gOo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Kl7wgAAANsAAAAPAAAAAAAAAAAAAAAAAJgCAABkcnMvZG93&#10;bnJldi54bWxQSwUGAAAAAAQABAD1AAAAhwMAAAAA&#10;" path="m,l13020,e" filled="f" strokecolor="#612322" strokeweight="3.1pt">
                    <v:path arrowok="t" o:connecttype="custom" o:connectlocs="0,0;13020,0" o:connectangles="0,0"/>
                  </v:shape>
                </v:group>
                <v:group id="Group 42"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3"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3cMA&#10;AADbAAAADwAAAGRycy9kb3ducmV2LnhtbESPQYvCMBSE7wv+h/CEvYimLrJqNYqIC17Vinh7NM+2&#10;2ryUJtquv94sCHscZuYbZr5sTSkeVLvCsoLhIAJBnFpdcKYgOfz0JyCcR9ZYWiYFv+Rgueh8zDHW&#10;tuEdPfY+EwHCLkYFufdVLKVLczLoBrYiDt7F1gZ9kHUmdY1NgJtSfkXRtzRYcFjIsaJ1TultfzcK&#10;rqdnY90w2RozOh9v8hxVZW+j1Ge3Xc1AeGr9f/jd3moF4yn8fQ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Sx3cMAAADb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45"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26.35pt;margin-top:530.1pt;width:10pt;height:10.9pt;z-index:-4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68</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rsidP="009A0CE2">
      <w:pPr>
        <w:pStyle w:val="BodyText"/>
        <w:rPr>
          <w:sz w:val="20"/>
          <w:szCs w:val="20"/>
        </w:rPr>
      </w:pPr>
    </w:p>
    <w:p w:rsidR="005A4D45" w:rsidRDefault="005A4D45" w:rsidP="009A0CE2">
      <w:pPr>
        <w:pStyle w:val="BodyTex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1963"/>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i</w:t>
            </w:r>
            <w:r>
              <w:rPr>
                <w:rFonts w:ascii="Calibri" w:eastAsia="Calibri" w:hAnsi="Calibri" w:cs="Calibri"/>
                <w:b/>
                <w:bCs/>
                <w:sz w:val="20"/>
                <w:szCs w:val="20"/>
              </w:rPr>
              <w:t>nnesota</w:t>
            </w:r>
            <w:r>
              <w:rPr>
                <w:rFonts w:ascii="Calibri" w:eastAsia="Calibri" w:hAnsi="Calibri" w:cs="Calibri"/>
                <w:b/>
                <w:bCs/>
                <w:spacing w:val="-10"/>
                <w:sz w:val="20"/>
                <w:szCs w:val="20"/>
              </w:rPr>
              <w:t xml:space="preserve"> </w:t>
            </w:r>
            <w:r>
              <w:rPr>
                <w:rFonts w:ascii="Calibri" w:eastAsia="Calibri" w:hAnsi="Calibri" w:cs="Calibri"/>
                <w:b/>
                <w:bCs/>
                <w:sz w:val="20"/>
                <w:szCs w:val="20"/>
              </w:rPr>
              <w:t>A</w:t>
            </w:r>
            <w:r>
              <w:rPr>
                <w:rFonts w:ascii="Calibri" w:eastAsia="Calibri" w:hAnsi="Calibri" w:cs="Calibri"/>
                <w:b/>
                <w:bCs/>
                <w:spacing w:val="-2"/>
                <w:sz w:val="20"/>
                <w:szCs w:val="20"/>
              </w:rPr>
              <w:t>l</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ance</w:t>
            </w:r>
            <w:r>
              <w:rPr>
                <w:rFonts w:ascii="Calibri" w:eastAsia="Calibri" w:hAnsi="Calibri" w:cs="Calibri"/>
                <w:b/>
                <w:bCs/>
                <w:spacing w:val="-9"/>
                <w:sz w:val="20"/>
                <w:szCs w:val="20"/>
              </w:rPr>
              <w:t xml:space="preserve"> </w:t>
            </w:r>
            <w:r>
              <w:rPr>
                <w:rFonts w:ascii="Calibri" w:eastAsia="Calibri" w:hAnsi="Calibri" w:cs="Calibri"/>
                <w:b/>
                <w:bCs/>
                <w:sz w:val="20"/>
                <w:szCs w:val="20"/>
              </w:rPr>
              <w:t>for</w:t>
            </w:r>
          </w:p>
          <w:p w:rsidR="005A4D45" w:rsidRDefault="007C4D6D">
            <w:pPr>
              <w:pStyle w:val="TableParagraph"/>
              <w:ind w:left="102" w:right="202"/>
              <w:rPr>
                <w:rFonts w:ascii="Calibri" w:eastAsia="Calibri" w:hAnsi="Calibri" w:cs="Calibri"/>
                <w:sz w:val="20"/>
                <w:szCs w:val="20"/>
              </w:rPr>
            </w:pPr>
            <w:r>
              <w:rPr>
                <w:rFonts w:ascii="Calibri" w:eastAsia="Calibri" w:hAnsi="Calibri" w:cs="Calibri"/>
                <w:b/>
                <w:bCs/>
                <w:sz w:val="20"/>
                <w:szCs w:val="20"/>
              </w:rPr>
              <w:t>Nurs</w:t>
            </w:r>
            <w:r>
              <w:rPr>
                <w:rFonts w:ascii="Calibri" w:eastAsia="Calibri" w:hAnsi="Calibri" w:cs="Calibri"/>
                <w:b/>
                <w:bCs/>
                <w:spacing w:val="-2"/>
                <w:sz w:val="20"/>
                <w:szCs w:val="20"/>
              </w:rPr>
              <w:t>i</w:t>
            </w:r>
            <w:r>
              <w:rPr>
                <w:rFonts w:ascii="Calibri" w:eastAsia="Calibri" w:hAnsi="Calibri" w:cs="Calibri"/>
                <w:b/>
                <w:bCs/>
                <w:sz w:val="20"/>
                <w:szCs w:val="20"/>
              </w:rPr>
              <w:t>ng</w:t>
            </w:r>
            <w:r>
              <w:rPr>
                <w:rFonts w:ascii="Calibri" w:eastAsia="Calibri" w:hAnsi="Calibri" w:cs="Calibri"/>
                <w:b/>
                <w:bCs/>
                <w:spacing w:val="-16"/>
                <w:sz w:val="20"/>
                <w:szCs w:val="20"/>
              </w:rPr>
              <w:t xml:space="preserve"> </w:t>
            </w:r>
            <w:r>
              <w:rPr>
                <w:rFonts w:ascii="Calibri" w:eastAsia="Calibri" w:hAnsi="Calibri" w:cs="Calibri"/>
                <w:b/>
                <w:bCs/>
                <w:spacing w:val="-1"/>
                <w:sz w:val="20"/>
                <w:szCs w:val="20"/>
              </w:rPr>
              <w:t>E</w:t>
            </w:r>
            <w:r>
              <w:rPr>
                <w:rFonts w:ascii="Calibri" w:eastAsia="Calibri" w:hAnsi="Calibri" w:cs="Calibri"/>
                <w:b/>
                <w:bCs/>
                <w:sz w:val="20"/>
                <w:szCs w:val="20"/>
              </w:rPr>
              <w:t>ducation</w:t>
            </w:r>
            <w:r>
              <w:rPr>
                <w:rFonts w:ascii="Calibri" w:eastAsia="Calibri" w:hAnsi="Calibri" w:cs="Calibri"/>
                <w:b/>
                <w:bCs/>
                <w:w w:val="99"/>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M</w:t>
            </w:r>
            <w:r>
              <w:rPr>
                <w:rFonts w:ascii="Calibri" w:eastAsia="Calibri" w:hAnsi="Calibri" w:cs="Calibri"/>
                <w:b/>
                <w:bCs/>
                <w:spacing w:val="-1"/>
                <w:sz w:val="20"/>
                <w:szCs w:val="20"/>
              </w:rPr>
              <w:t>A</w:t>
            </w:r>
            <w:r>
              <w:rPr>
                <w:rFonts w:ascii="Calibri" w:eastAsia="Calibri" w:hAnsi="Calibri" w:cs="Calibri"/>
                <w:b/>
                <w:bCs/>
                <w:sz w:val="20"/>
                <w:szCs w:val="20"/>
              </w:rPr>
              <w:t>N</w:t>
            </w:r>
            <w:r>
              <w:rPr>
                <w:rFonts w:ascii="Calibri" w:eastAsia="Calibri" w:hAnsi="Calibri" w:cs="Calibri"/>
                <w:b/>
                <w:bCs/>
                <w:spacing w:val="-1"/>
                <w:sz w:val="20"/>
                <w:szCs w:val="20"/>
              </w:rPr>
              <w:t>E</w:t>
            </w:r>
            <w:r>
              <w:rPr>
                <w:rFonts w:ascii="Calibri" w:eastAsia="Calibri" w:hAnsi="Calibri" w:cs="Calibri"/>
                <w:b/>
                <w:bCs/>
                <w:sz w:val="20"/>
                <w:szCs w:val="20"/>
              </w:rPr>
              <w:t>)</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no</w:t>
            </w:r>
            <w:r>
              <w:rPr>
                <w:rFonts w:ascii="Calibri" w:eastAsia="Calibri" w:hAnsi="Calibri" w:cs="Calibri"/>
                <w:spacing w:val="-2"/>
                <w:sz w:val="20"/>
                <w:szCs w:val="20"/>
              </w:rPr>
              <w:t>v</w:t>
            </w:r>
            <w:r>
              <w:rPr>
                <w:rFonts w:ascii="Calibri" w:eastAsia="Calibri" w:hAnsi="Calibri" w:cs="Calibri"/>
                <w:sz w:val="20"/>
                <w:szCs w:val="20"/>
              </w:rPr>
              <w:t>ati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ducation</w:t>
            </w:r>
            <w:r>
              <w:rPr>
                <w:rFonts w:ascii="Calibri" w:eastAsia="Calibri" w:hAnsi="Calibri" w:cs="Calibri"/>
                <w:spacing w:val="-5"/>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7</w:t>
            </w:r>
            <w:r>
              <w:rPr>
                <w:rFonts w:ascii="Calibri" w:eastAsia="Calibri" w:hAnsi="Calibri" w:cs="Calibri"/>
                <w:spacing w:val="-6"/>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4"/>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z w:val="20"/>
                <w:szCs w:val="20"/>
              </w:rPr>
              <w:t>pha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dopter</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3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p>
          <w:p w:rsidR="005A4D45" w:rsidRDefault="007C4D6D">
            <w:pPr>
              <w:pStyle w:val="TableParagraph"/>
              <w:spacing w:before="1" w:line="239" w:lineRule="auto"/>
              <w:ind w:left="102" w:right="222"/>
              <w:rPr>
                <w:rFonts w:ascii="Calibri" w:eastAsia="Calibri" w:hAnsi="Calibri" w:cs="Calibri"/>
                <w:sz w:val="20"/>
                <w:szCs w:val="20"/>
              </w:rPr>
            </w:pP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1"/>
                <w:sz w:val="20"/>
                <w:szCs w:val="20"/>
              </w:rPr>
              <w:t>o</w:t>
            </w:r>
            <w:r>
              <w:rPr>
                <w:rFonts w:ascii="Calibri" w:eastAsia="Calibri" w:hAnsi="Calibri" w:cs="Calibri"/>
                <w:sz w:val="20"/>
                <w:szCs w:val="20"/>
              </w:rPr>
              <w:t>politan</w:t>
            </w:r>
            <w:r>
              <w:rPr>
                <w:rFonts w:ascii="Calibri" w:eastAsia="Calibri" w:hAnsi="Calibri" w:cs="Calibri"/>
                <w:spacing w:val="-8"/>
                <w:sz w:val="20"/>
                <w:szCs w:val="20"/>
              </w:rPr>
              <w:t xml:space="preserve"> </w:t>
            </w:r>
            <w:r>
              <w:rPr>
                <w:rFonts w:ascii="Calibri" w:eastAsia="Calibri" w:hAnsi="Calibri" w:cs="Calibri"/>
                <w:sz w:val="20"/>
                <w:szCs w:val="20"/>
              </w:rPr>
              <w:t>State</w:t>
            </w:r>
            <w:r>
              <w:rPr>
                <w:rFonts w:ascii="Calibri" w:eastAsia="Calibri" w:hAnsi="Calibri" w:cs="Calibri"/>
                <w:spacing w:val="-9"/>
                <w:sz w:val="20"/>
                <w:szCs w:val="20"/>
              </w:rPr>
              <w:t xml:space="preserve"> </w:t>
            </w:r>
            <w:r>
              <w:rPr>
                <w:rFonts w:ascii="Calibri" w:eastAsia="Calibri" w:hAnsi="Calibri" w:cs="Calibri"/>
                <w:sz w:val="20"/>
                <w:szCs w:val="20"/>
              </w:rPr>
              <w:t>Univ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ok</w:t>
            </w:r>
            <w:r>
              <w:rPr>
                <w:rFonts w:ascii="Calibri" w:eastAsia="Calibri" w:hAnsi="Calibri" w:cs="Calibri"/>
                <w:spacing w:val="6"/>
                <w:sz w:val="20"/>
                <w:szCs w:val="20"/>
              </w:rPr>
              <w:t>a</w:t>
            </w:r>
            <w:r>
              <w:rPr>
                <w:rFonts w:ascii="Calibri" w:eastAsia="Calibri" w:hAnsi="Calibri" w:cs="Calibri"/>
                <w:spacing w:val="1"/>
                <w:sz w:val="20"/>
                <w:szCs w:val="20"/>
              </w:rPr>
              <w:t>-</w:t>
            </w:r>
            <w:r>
              <w:rPr>
                <w:rFonts w:ascii="Calibri" w:eastAsia="Calibri" w:hAnsi="Calibri" w:cs="Calibri"/>
                <w:sz w:val="20"/>
                <w:szCs w:val="20"/>
              </w:rPr>
              <w:t>Rams</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8"/>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3"/>
                <w:sz w:val="20"/>
                <w:szCs w:val="20"/>
              </w:rPr>
              <w:t>I</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z w:val="20"/>
                <w:szCs w:val="20"/>
              </w:rPr>
              <w:t>Hil</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8"/>
                <w:sz w:val="20"/>
                <w:szCs w:val="20"/>
              </w:rPr>
              <w:t xml:space="preserve"> </w:t>
            </w:r>
            <w:r>
              <w:rPr>
                <w:rFonts w:ascii="Calibri" w:eastAsia="Calibri" w:hAnsi="Calibri" w:cs="Calibri"/>
                <w:sz w:val="20"/>
                <w:szCs w:val="20"/>
              </w:rPr>
              <w:t>C</w:t>
            </w:r>
            <w:r>
              <w:rPr>
                <w:rFonts w:ascii="Calibri" w:eastAsia="Calibri" w:hAnsi="Calibri" w:cs="Calibri"/>
                <w:spacing w:val="5"/>
                <w:sz w:val="20"/>
                <w:szCs w:val="20"/>
              </w:rPr>
              <w:t>o</w:t>
            </w:r>
            <w:r>
              <w:rPr>
                <w:rFonts w:ascii="Calibri" w:eastAsia="Calibri" w:hAnsi="Calibri" w:cs="Calibri"/>
                <w:sz w:val="20"/>
                <w:szCs w:val="20"/>
              </w:rPr>
              <w:t>ll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Nor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dale,</w:t>
            </w:r>
            <w:r>
              <w:rPr>
                <w:rFonts w:ascii="Calibri" w:eastAsia="Calibri" w:hAnsi="Calibri" w:cs="Calibri"/>
                <w:spacing w:val="-9"/>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orth</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nn</w:t>
            </w:r>
            <w:r>
              <w:rPr>
                <w:rFonts w:ascii="Calibri" w:eastAsia="Calibri" w:hAnsi="Calibri" w:cs="Calibri"/>
                <w:spacing w:val="-1"/>
                <w:sz w:val="20"/>
                <w:szCs w:val="20"/>
              </w:rPr>
              <w:t>e</w:t>
            </w:r>
            <w:r>
              <w:rPr>
                <w:rFonts w:ascii="Calibri" w:eastAsia="Calibri" w:hAnsi="Calibri" w:cs="Calibri"/>
                <w:sz w:val="20"/>
                <w:szCs w:val="20"/>
              </w:rPr>
              <w:t>pin</w:t>
            </w:r>
            <w:r>
              <w:rPr>
                <w:rFonts w:ascii="Calibri" w:eastAsia="Calibri" w:hAnsi="Calibri" w:cs="Calibri"/>
                <w:spacing w:val="-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w:t>
            </w:r>
            <w:r>
              <w:rPr>
                <w:rFonts w:ascii="Calibri" w:eastAsia="Calibri" w:hAnsi="Calibri" w:cs="Calibri"/>
                <w:spacing w:val="2"/>
                <w:sz w:val="20"/>
                <w:szCs w:val="20"/>
              </w:rPr>
              <w:t>i</w:t>
            </w:r>
            <w:r>
              <w:rPr>
                <w:rFonts w:ascii="Calibri" w:eastAsia="Calibri" w:hAnsi="Calibri" w:cs="Calibri"/>
                <w:sz w:val="20"/>
                <w:szCs w:val="20"/>
              </w:rPr>
              <w:t>ty</w:t>
            </w:r>
            <w:r>
              <w:rPr>
                <w:rFonts w:ascii="Calibri" w:eastAsia="Calibri" w:hAnsi="Calibri" w:cs="Calibri"/>
                <w:spacing w:val="-8"/>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id</w:t>
            </w:r>
            <w:r>
              <w:rPr>
                <w:rFonts w:ascii="Calibri" w:eastAsia="Calibri" w:hAnsi="Calibri" w:cs="Calibri"/>
                <w:spacing w:val="2"/>
                <w:sz w:val="20"/>
                <w:szCs w:val="20"/>
              </w:rPr>
              <w:t>g</w:t>
            </w:r>
            <w:r>
              <w:rPr>
                <w:rFonts w:ascii="Calibri" w:eastAsia="Calibri" w:hAnsi="Calibri" w:cs="Calibri"/>
                <w:spacing w:val="-1"/>
                <w:sz w:val="20"/>
                <w:szCs w:val="20"/>
              </w:rPr>
              <w:t>ew</w:t>
            </w:r>
            <w:r>
              <w:rPr>
                <w:rFonts w:ascii="Calibri" w:eastAsia="Calibri" w:hAnsi="Calibri" w:cs="Calibri"/>
                <w:spacing w:val="2"/>
                <w:sz w:val="20"/>
                <w:szCs w:val="20"/>
              </w:rPr>
              <w:t>a</w:t>
            </w:r>
            <w:r>
              <w:rPr>
                <w:rFonts w:ascii="Calibri" w:eastAsia="Calibri" w:hAnsi="Calibri" w:cs="Calibri"/>
                <w:sz w:val="20"/>
                <w:szCs w:val="20"/>
              </w:rPr>
              <w:t>ter</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7"/>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4"/>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Riv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unity</w:t>
            </w:r>
            <w:r>
              <w:rPr>
                <w:rFonts w:ascii="Calibri" w:eastAsia="Calibri" w:hAnsi="Calibri" w:cs="Calibri"/>
                <w:spacing w:val="-7"/>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ry</w:t>
            </w:r>
            <w:r>
              <w:rPr>
                <w:rFonts w:ascii="Calibri" w:eastAsia="Calibri" w:hAnsi="Calibri" w:cs="Calibri"/>
                <w:w w:val="99"/>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pacing w:val="-1"/>
                <w:sz w:val="20"/>
                <w:szCs w:val="20"/>
              </w:rPr>
              <w:t>me</w:t>
            </w:r>
            <w:r>
              <w:rPr>
                <w:rFonts w:ascii="Calibri" w:eastAsia="Calibri" w:hAnsi="Calibri" w:cs="Calibri"/>
                <w:spacing w:val="3"/>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exc</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no</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expa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capaci</w:t>
            </w:r>
            <w:r>
              <w:rPr>
                <w:rFonts w:ascii="Calibri" w:eastAsia="Calibri" w:hAnsi="Calibri" w:cs="Calibri"/>
                <w:spacing w:val="-2"/>
                <w:sz w:val="20"/>
                <w:szCs w:val="20"/>
              </w:rPr>
              <w:t>t</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baccala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ota.</w:t>
            </w:r>
            <w:r>
              <w:rPr>
                <w:rFonts w:ascii="Calibri" w:eastAsia="Calibri" w:hAnsi="Calibri" w:cs="Calibri"/>
                <w:spacing w:val="43"/>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go</w:t>
            </w:r>
            <w:r>
              <w:rPr>
                <w:rFonts w:ascii="Calibri" w:eastAsia="Calibri" w:hAnsi="Calibri" w:cs="Calibri"/>
                <w:spacing w:val="2"/>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ANE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make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3"/>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w w:val="99"/>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v</w:t>
            </w:r>
            <w:r>
              <w:rPr>
                <w:rFonts w:ascii="Calibri" w:eastAsia="Calibri" w:hAnsi="Calibri" w:cs="Calibri"/>
                <w:sz w:val="20"/>
                <w:szCs w:val="20"/>
              </w:rPr>
              <w:t>ailable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sta</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llo</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w:t>
            </w:r>
            <w:r>
              <w:rPr>
                <w:rFonts w:ascii="Calibri" w:eastAsia="Calibri" w:hAnsi="Calibri" w:cs="Calibri"/>
                <w:spacing w:val="-1"/>
                <w:sz w:val="20"/>
                <w:szCs w:val="20"/>
              </w:rPr>
              <w:t>f</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stud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uate</w:t>
            </w:r>
            <w:r>
              <w:rPr>
                <w:rFonts w:ascii="Calibri" w:eastAsia="Calibri" w:hAnsi="Calibri" w:cs="Calibri"/>
                <w:spacing w:val="-7"/>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e</w:t>
            </w:r>
            <w:r>
              <w:rPr>
                <w:rFonts w:ascii="Calibri" w:eastAsia="Calibri" w:hAnsi="Calibri" w:cs="Calibri"/>
                <w:sz w:val="20"/>
                <w:szCs w:val="20"/>
              </w:rPr>
              <w:t>ars</w:t>
            </w:r>
            <w:r>
              <w:rPr>
                <w:rFonts w:ascii="Calibri" w:eastAsia="Calibri" w:hAnsi="Calibri" w:cs="Calibri"/>
                <w:spacing w:val="-8"/>
                <w:sz w:val="20"/>
                <w:szCs w:val="20"/>
              </w:rPr>
              <w:t xml:space="preserve"> </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camp</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curriculu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de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jointly</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8"/>
                <w:sz w:val="20"/>
                <w:szCs w:val="20"/>
              </w:rPr>
              <w:t>i</w:t>
            </w:r>
            <w:r>
              <w:rPr>
                <w:rFonts w:ascii="Calibri" w:eastAsia="Calibri" w:hAnsi="Calibri" w:cs="Calibri"/>
                <w:sz w:val="20"/>
                <w:szCs w:val="20"/>
              </w:rPr>
              <w:t>th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ractice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wi</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w w:val="99"/>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z w:val="20"/>
                <w:szCs w:val="20"/>
              </w:rPr>
              <w:t>pare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ut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ota’s</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ngly</w:t>
            </w:r>
            <w:r>
              <w:rPr>
                <w:rFonts w:ascii="Calibri" w:eastAsia="Calibri" w:hAnsi="Calibri" w:cs="Calibri"/>
                <w:spacing w:val="-6"/>
                <w:sz w:val="20"/>
                <w:szCs w:val="20"/>
              </w:rPr>
              <w:t xml:space="preserve"> </w:t>
            </w:r>
            <w:r>
              <w:rPr>
                <w:rFonts w:ascii="Calibri" w:eastAsia="Calibri" w:hAnsi="Calibri" w:cs="Calibri"/>
                <w:sz w:val="20"/>
                <w:szCs w:val="20"/>
              </w:rPr>
              <w:t>div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ging</w:t>
            </w:r>
            <w:r>
              <w:rPr>
                <w:rFonts w:ascii="Calibri" w:eastAsia="Calibri" w:hAnsi="Calibri" w:cs="Calibri"/>
                <w:spacing w:val="-6"/>
                <w:sz w:val="20"/>
                <w:szCs w:val="20"/>
              </w:rPr>
              <w:t xml:space="preserve"> </w:t>
            </w:r>
            <w:r>
              <w:rPr>
                <w:rFonts w:ascii="Calibri" w:eastAsia="Calibri" w:hAnsi="Calibri" w:cs="Calibri"/>
                <w:sz w:val="20"/>
                <w:szCs w:val="20"/>
              </w:rPr>
              <w:t>populatio</w:t>
            </w:r>
            <w:r>
              <w:rPr>
                <w:rFonts w:ascii="Calibri" w:eastAsia="Calibri" w:hAnsi="Calibri" w:cs="Calibri"/>
                <w:spacing w:val="1"/>
                <w:sz w:val="20"/>
                <w:szCs w:val="20"/>
              </w:rPr>
              <w:t>n</w:t>
            </w:r>
            <w:r>
              <w:rPr>
                <w:rFonts w:ascii="Calibri" w:eastAsia="Calibri" w:hAnsi="Calibri" w:cs="Calibri"/>
                <w:sz w:val="20"/>
                <w:szCs w:val="20"/>
              </w:rPr>
              <w:t>.</w:t>
            </w:r>
          </w:p>
        </w:tc>
      </w:tr>
      <w:tr w:rsidR="005A4D45">
        <w:trPr>
          <w:trHeight w:hRule="exact" w:val="123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i</w:t>
            </w:r>
            <w:r>
              <w:rPr>
                <w:rFonts w:ascii="Calibri" w:eastAsia="Calibri" w:hAnsi="Calibri" w:cs="Calibri"/>
                <w:b/>
                <w:bCs/>
                <w:sz w:val="20"/>
                <w:szCs w:val="20"/>
              </w:rPr>
              <w:t>nnesota</w:t>
            </w:r>
            <w:r>
              <w:rPr>
                <w:rFonts w:ascii="Calibri" w:eastAsia="Calibri" w:hAnsi="Calibri" w:cs="Calibri"/>
                <w:b/>
                <w:bCs/>
                <w:spacing w:val="-17"/>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z w:val="20"/>
                <w:szCs w:val="20"/>
              </w:rPr>
              <w:t>ans</w:t>
            </w:r>
            <w:r>
              <w:rPr>
                <w:rFonts w:ascii="Calibri" w:eastAsia="Calibri" w:hAnsi="Calibri" w:cs="Calibri"/>
                <w:b/>
                <w:bCs/>
                <w:spacing w:val="-1"/>
                <w:sz w:val="20"/>
                <w:szCs w:val="20"/>
              </w:rPr>
              <w:t>f</w:t>
            </w:r>
            <w:r>
              <w:rPr>
                <w:rFonts w:ascii="Calibri" w:eastAsia="Calibri" w:hAnsi="Calibri" w:cs="Calibri"/>
                <w:b/>
                <w:bCs/>
                <w:sz w:val="20"/>
                <w:szCs w:val="20"/>
              </w:rPr>
              <w:t>er</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b/>
                <w:bCs/>
                <w:sz w:val="20"/>
                <w:szCs w:val="20"/>
              </w:rPr>
              <w:t>C</w:t>
            </w:r>
            <w:r>
              <w:rPr>
                <w:rFonts w:ascii="Calibri" w:eastAsia="Calibri" w:hAnsi="Calibri" w:cs="Calibri"/>
                <w:b/>
                <w:bCs/>
                <w:spacing w:val="1"/>
                <w:sz w:val="20"/>
                <w:szCs w:val="20"/>
              </w:rPr>
              <w:t>u</w:t>
            </w:r>
            <w:r>
              <w:rPr>
                <w:rFonts w:ascii="Calibri" w:eastAsia="Calibri" w:hAnsi="Calibri" w:cs="Calibri"/>
                <w:b/>
                <w:bCs/>
                <w:sz w:val="20"/>
                <w:szCs w:val="20"/>
              </w:rPr>
              <w:t>rr</w:t>
            </w:r>
            <w:r>
              <w:rPr>
                <w:rFonts w:ascii="Calibri" w:eastAsia="Calibri" w:hAnsi="Calibri" w:cs="Calibri"/>
                <w:b/>
                <w:bCs/>
                <w:spacing w:val="-1"/>
                <w:sz w:val="20"/>
                <w:szCs w:val="20"/>
              </w:rPr>
              <w:t>i</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um</w:t>
            </w:r>
            <w:r>
              <w:rPr>
                <w:rFonts w:ascii="Calibri" w:eastAsia="Calibri" w:hAnsi="Calibri" w:cs="Calibri"/>
                <w:b/>
                <w:bCs/>
                <w:spacing w:val="-16"/>
                <w:sz w:val="20"/>
                <w:szCs w:val="20"/>
              </w:rPr>
              <w:t xml:space="preserve"> </w:t>
            </w:r>
            <w:r>
              <w:rPr>
                <w:rFonts w:ascii="Calibri" w:eastAsia="Calibri" w:hAnsi="Calibri" w:cs="Calibri"/>
                <w:b/>
                <w:bCs/>
                <w:sz w:val="20"/>
                <w:szCs w:val="20"/>
              </w:rPr>
              <w:t>(</w:t>
            </w:r>
            <w:r>
              <w:rPr>
                <w:rFonts w:ascii="Calibri" w:eastAsia="Calibri" w:hAnsi="Calibri" w:cs="Calibri"/>
                <w:b/>
                <w:bCs/>
                <w:spacing w:val="-2"/>
                <w:sz w:val="20"/>
                <w:szCs w:val="20"/>
              </w:rPr>
              <w:t>M</w:t>
            </w:r>
            <w:r>
              <w:rPr>
                <w:rFonts w:ascii="Calibri" w:eastAsia="Calibri" w:hAnsi="Calibri" w:cs="Calibri"/>
                <w:b/>
                <w:bCs/>
                <w:sz w:val="20"/>
                <w:szCs w:val="20"/>
              </w:rPr>
              <w:t>nTC)</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e</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3"/>
                <w:sz w:val="20"/>
                <w:szCs w:val="20"/>
              </w:rPr>
              <w:t>o</w:t>
            </w:r>
            <w:r>
              <w:rPr>
                <w:rFonts w:ascii="Calibri" w:eastAsia="Calibri" w:hAnsi="Calibri" w:cs="Calibri"/>
                <w:spacing w:val="-1"/>
                <w:sz w:val="20"/>
                <w:szCs w:val="20"/>
              </w:rPr>
              <w:t>we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5"/>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ral</w:t>
            </w:r>
            <w:r>
              <w:rPr>
                <w:rFonts w:ascii="Calibri" w:eastAsia="Calibri" w:hAnsi="Calibri" w:cs="Calibri"/>
                <w:spacing w:val="-5"/>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4"/>
                <w:sz w:val="20"/>
                <w:szCs w:val="20"/>
              </w:rPr>
              <w:t xml:space="preserve"> </w:t>
            </w:r>
            <w:r>
              <w:rPr>
                <w:rFonts w:ascii="Calibri" w:eastAsia="Calibri" w:hAnsi="Calibri" w:cs="Calibri"/>
                <w:sz w:val="20"/>
                <w:szCs w:val="20"/>
              </w:rPr>
              <w:t>ta</w:t>
            </w:r>
            <w:r>
              <w:rPr>
                <w:rFonts w:ascii="Calibri" w:eastAsia="Calibri" w:hAnsi="Calibri" w:cs="Calibri"/>
                <w:spacing w:val="1"/>
                <w:sz w:val="20"/>
                <w:szCs w:val="20"/>
              </w:rPr>
              <w:t>k</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two</w:t>
            </w:r>
            <w:r>
              <w:rPr>
                <w:rFonts w:ascii="Calibri" w:eastAsia="Calibri" w:hAnsi="Calibri" w:cs="Calibri"/>
                <w:spacing w:val="-5"/>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e</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ge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ny</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pacing w:val="-2"/>
                <w:sz w:val="20"/>
                <w:szCs w:val="20"/>
              </w:rPr>
              <w:t>u</w:t>
            </w:r>
            <w:r>
              <w:rPr>
                <w:rFonts w:ascii="Calibri" w:eastAsia="Calibri" w:hAnsi="Calibri" w:cs="Calibri"/>
                <w:spacing w:val="12"/>
                <w:sz w:val="20"/>
                <w:szCs w:val="20"/>
              </w:rPr>
              <w:t>b</w:t>
            </w:r>
            <w:r>
              <w:rPr>
                <w:rFonts w:ascii="Calibri" w:eastAsia="Calibri" w:hAnsi="Calibri" w:cs="Calibri"/>
                <w:spacing w:val="-1"/>
                <w:sz w:val="20"/>
                <w:szCs w:val="20"/>
              </w:rPr>
              <w:t>lic</w:t>
            </w:r>
          </w:p>
          <w:p w:rsidR="005A4D45" w:rsidRDefault="007C4D6D">
            <w:pPr>
              <w:pStyle w:val="TableParagraph"/>
              <w:spacing w:before="1" w:line="239" w:lineRule="auto"/>
              <w:ind w:left="102" w:right="82"/>
              <w:rPr>
                <w:rFonts w:ascii="Calibri" w:eastAsia="Calibri" w:hAnsi="Calibri" w:cs="Calibri"/>
                <w:sz w:val="20"/>
                <w:szCs w:val="20"/>
              </w:rPr>
            </w:pPr>
            <w:r>
              <w:rPr>
                <w:rFonts w:ascii="Calibri" w:eastAsia="Calibri" w:hAnsi="Calibri" w:cs="Calibri"/>
                <w:sz w:val="20"/>
                <w:szCs w:val="20"/>
              </w:rPr>
              <w:t>uni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Minn</w:t>
            </w:r>
            <w:r>
              <w:rPr>
                <w:rFonts w:ascii="Calibri" w:eastAsia="Calibri" w:hAnsi="Calibri" w:cs="Calibri"/>
                <w:spacing w:val="-1"/>
                <w:sz w:val="20"/>
                <w:szCs w:val="20"/>
              </w:rPr>
              <w:t>es</w:t>
            </w:r>
            <w:r>
              <w:rPr>
                <w:rFonts w:ascii="Calibri" w:eastAsia="Calibri" w:hAnsi="Calibri" w:cs="Calibri"/>
                <w:sz w:val="20"/>
                <w:szCs w:val="20"/>
              </w:rPr>
              <w:t>ota.</w:t>
            </w:r>
            <w:r>
              <w:rPr>
                <w:rFonts w:ascii="Calibri" w:eastAsia="Calibri" w:hAnsi="Calibri" w:cs="Calibri"/>
                <w:spacing w:val="38"/>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curr</w:t>
            </w:r>
            <w:r>
              <w:rPr>
                <w:rFonts w:ascii="Calibri" w:eastAsia="Calibri" w:hAnsi="Calibri" w:cs="Calibri"/>
                <w:spacing w:val="2"/>
                <w:sz w:val="20"/>
                <w:szCs w:val="20"/>
              </w:rPr>
              <w:t>i</w:t>
            </w:r>
            <w:r>
              <w:rPr>
                <w:rFonts w:ascii="Calibri" w:eastAsia="Calibri" w:hAnsi="Calibri" w:cs="Calibri"/>
                <w:sz w:val="20"/>
                <w:szCs w:val="20"/>
              </w:rPr>
              <w:t>culum</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c</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ackage.</w:t>
            </w:r>
            <w:r>
              <w:rPr>
                <w:rFonts w:ascii="Calibri" w:eastAsia="Calibri" w:hAnsi="Calibri" w:cs="Calibri"/>
                <w:spacing w:val="44"/>
                <w:sz w:val="20"/>
                <w:szCs w:val="20"/>
              </w:rPr>
              <w:t xml:space="preserve"> </w:t>
            </w:r>
            <w:r>
              <w:rPr>
                <w:rFonts w:ascii="Calibri" w:eastAsia="Calibri" w:hAnsi="Calibri" w:cs="Calibri"/>
                <w:sz w:val="20"/>
                <w:szCs w:val="20"/>
              </w:rPr>
              <w:t>An</w:t>
            </w:r>
            <w:r>
              <w:rPr>
                <w:rFonts w:ascii="Calibri" w:eastAsia="Calibri" w:hAnsi="Calibri" w:cs="Calibri"/>
                <w:spacing w:val="39"/>
                <w:sz w:val="20"/>
                <w:szCs w:val="20"/>
              </w:rPr>
              <w:t xml:space="preserve"> </w:t>
            </w:r>
            <w:r>
              <w:rPr>
                <w:rFonts w:ascii="Calibri" w:eastAsia="Calibri" w:hAnsi="Calibri" w:cs="Calibri"/>
                <w:sz w:val="20"/>
                <w:szCs w:val="20"/>
              </w:rPr>
              <w:t>AA</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all</w:t>
            </w:r>
            <w:r>
              <w:rPr>
                <w:rFonts w:ascii="Calibri" w:eastAsia="Calibri" w:hAnsi="Calibri" w:cs="Calibri"/>
                <w:spacing w:val="-4"/>
                <w:sz w:val="20"/>
                <w:szCs w:val="20"/>
              </w:rPr>
              <w:t xml:space="preserve"> </w:t>
            </w:r>
            <w:r>
              <w:rPr>
                <w:rFonts w:ascii="Calibri" w:eastAsia="Calibri" w:hAnsi="Calibri" w:cs="Calibri"/>
                <w:sz w:val="20"/>
                <w:szCs w:val="20"/>
              </w:rPr>
              <w:t>10</w:t>
            </w:r>
            <w:r>
              <w:rPr>
                <w:rFonts w:ascii="Calibri" w:eastAsia="Calibri" w:hAnsi="Calibri" w:cs="Calibri"/>
                <w:spacing w:val="-5"/>
                <w:sz w:val="20"/>
                <w:szCs w:val="20"/>
              </w:rPr>
              <w:t xml:space="preserve"> </w:t>
            </w:r>
            <w:r>
              <w:rPr>
                <w:rFonts w:ascii="Calibri" w:eastAsia="Calibri" w:hAnsi="Calibri" w:cs="Calibri"/>
                <w:sz w:val="20"/>
                <w:szCs w:val="20"/>
              </w:rPr>
              <w:t>go</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packa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pacing w:val="-2"/>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c</w:t>
            </w:r>
            <w:r>
              <w:rPr>
                <w:rFonts w:ascii="Calibri" w:eastAsia="Calibri" w:hAnsi="Calibri" w:cs="Calibri"/>
                <w:sz w:val="20"/>
                <w:szCs w:val="20"/>
              </w:rPr>
              <w:t>lude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mini</w:t>
            </w:r>
            <w:r>
              <w:rPr>
                <w:rFonts w:ascii="Calibri" w:eastAsia="Calibri" w:hAnsi="Calibri" w:cs="Calibri"/>
                <w:spacing w:val="-1"/>
                <w:sz w:val="20"/>
                <w:szCs w:val="20"/>
              </w:rPr>
              <w:t>m</w:t>
            </w:r>
            <w:r>
              <w:rPr>
                <w:rFonts w:ascii="Calibri" w:eastAsia="Calibri" w:hAnsi="Calibri" w:cs="Calibri"/>
                <w:spacing w:val="3"/>
                <w:sz w:val="20"/>
                <w:szCs w:val="20"/>
              </w:rPr>
              <w:t>u</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30</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dits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ral</w:t>
            </w:r>
            <w:r>
              <w:rPr>
                <w:rFonts w:ascii="Calibri" w:eastAsia="Calibri" w:hAnsi="Calibri" w:cs="Calibri"/>
                <w:spacing w:val="-6"/>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u</w:t>
            </w:r>
            <w:r>
              <w:rPr>
                <w:rFonts w:ascii="Calibri" w:eastAsia="Calibri" w:hAnsi="Calibri" w:cs="Calibri"/>
                <w:sz w:val="20"/>
                <w:szCs w:val="20"/>
              </w:rPr>
              <w:t>cation</w:t>
            </w:r>
            <w:r>
              <w:rPr>
                <w:rFonts w:ascii="Calibri" w:eastAsia="Calibri" w:hAnsi="Calibri" w:cs="Calibri"/>
                <w:spacing w:val="-5"/>
                <w:sz w:val="20"/>
                <w:szCs w:val="20"/>
              </w:rPr>
              <w:t xml:space="preserve"> </w:t>
            </w:r>
            <w:r>
              <w:rPr>
                <w:rFonts w:ascii="Calibri" w:eastAsia="Calibri" w:hAnsi="Calibri" w:cs="Calibri"/>
                <w:sz w:val="20"/>
                <w:szCs w:val="20"/>
              </w:rPr>
              <w:t>cour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c</w:t>
            </w:r>
            <w:r>
              <w:rPr>
                <w:rFonts w:ascii="Calibri" w:eastAsia="Calibri" w:hAnsi="Calibri" w:cs="Calibri"/>
                <w:sz w:val="20"/>
                <w:szCs w:val="20"/>
              </w:rPr>
              <w:t>ted</w:t>
            </w:r>
            <w:r>
              <w:rPr>
                <w:rFonts w:ascii="Calibri" w:eastAsia="Calibri" w:hAnsi="Calibri" w:cs="Calibri"/>
                <w:spacing w:val="-5"/>
                <w:sz w:val="20"/>
                <w:szCs w:val="20"/>
              </w:rPr>
              <w:t xml:space="preserve"> </w:t>
            </w:r>
            <w:r>
              <w:rPr>
                <w:rFonts w:ascii="Calibri" w:eastAsia="Calibri" w:hAnsi="Calibri" w:cs="Calibri"/>
                <w:sz w:val="20"/>
                <w:szCs w:val="20"/>
              </w:rPr>
              <w:t>from</w:t>
            </w:r>
            <w:r>
              <w:rPr>
                <w:rFonts w:ascii="Calibri" w:eastAsia="Calibri" w:hAnsi="Calibri" w:cs="Calibri"/>
                <w:w w:val="99"/>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ast</w:t>
            </w:r>
            <w:r>
              <w:rPr>
                <w:rFonts w:ascii="Calibri" w:eastAsia="Calibri" w:hAnsi="Calibri" w:cs="Calibri"/>
                <w:spacing w:val="38"/>
                <w:sz w:val="20"/>
                <w:szCs w:val="20"/>
              </w:rPr>
              <w:t xml:space="preserve"> </w:t>
            </w:r>
            <w:r>
              <w:rPr>
                <w:rFonts w:ascii="Calibri" w:eastAsia="Calibri" w:hAnsi="Calibri" w:cs="Calibri"/>
                <w:sz w:val="20"/>
                <w:szCs w:val="20"/>
              </w:rPr>
              <w:t>6</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10</w:t>
            </w:r>
            <w:r>
              <w:rPr>
                <w:rFonts w:ascii="Calibri" w:eastAsia="Calibri" w:hAnsi="Calibri" w:cs="Calibri"/>
                <w:spacing w:val="-2"/>
                <w:sz w:val="20"/>
                <w:szCs w:val="20"/>
              </w:rPr>
              <w:t xml:space="preserve"> </w:t>
            </w:r>
            <w:r>
              <w:rPr>
                <w:rFonts w:ascii="Calibri" w:eastAsia="Calibri" w:hAnsi="Calibri" w:cs="Calibri"/>
                <w:sz w:val="20"/>
                <w:szCs w:val="20"/>
              </w:rPr>
              <w:t>goal</w:t>
            </w:r>
            <w:r>
              <w:rPr>
                <w:rFonts w:ascii="Calibri" w:eastAsia="Calibri" w:hAnsi="Calibri" w:cs="Calibri"/>
                <w:spacing w:val="-4"/>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entire</w:t>
            </w:r>
            <w:r>
              <w:rPr>
                <w:rFonts w:ascii="Calibri" w:eastAsia="Calibri" w:hAnsi="Calibri" w:cs="Calibri"/>
                <w:spacing w:val="-3"/>
                <w:sz w:val="20"/>
                <w:szCs w:val="20"/>
              </w:rPr>
              <w:t xml:space="preserve"> </w:t>
            </w:r>
            <w:r>
              <w:rPr>
                <w:rFonts w:ascii="Calibri" w:eastAsia="Calibri" w:hAnsi="Calibri" w:cs="Calibri"/>
                <w:sz w:val="20"/>
                <w:szCs w:val="20"/>
              </w:rPr>
              <w:t>Mn</w:t>
            </w:r>
            <w:r>
              <w:rPr>
                <w:rFonts w:ascii="Calibri" w:eastAsia="Calibri" w:hAnsi="Calibri" w:cs="Calibri"/>
                <w:spacing w:val="1"/>
                <w:sz w:val="20"/>
                <w:szCs w:val="20"/>
              </w:rPr>
              <w:t>T</w:t>
            </w:r>
            <w:r>
              <w:rPr>
                <w:rFonts w:ascii="Calibri" w:eastAsia="Calibri" w:hAnsi="Calibri" w:cs="Calibri"/>
                <w:sz w:val="20"/>
                <w:szCs w:val="20"/>
              </w:rPr>
              <w:t>C</w:t>
            </w:r>
            <w:r>
              <w:rPr>
                <w:rFonts w:ascii="Calibri" w:eastAsia="Calibri" w:hAnsi="Calibri" w:cs="Calibri"/>
                <w:spacing w:val="-5"/>
                <w:sz w:val="20"/>
                <w:szCs w:val="20"/>
              </w:rPr>
              <w:t xml:space="preserve"> </w:t>
            </w:r>
            <w:r>
              <w:rPr>
                <w:rFonts w:ascii="Calibri" w:eastAsia="Calibri" w:hAnsi="Calibri" w:cs="Calibri"/>
                <w:sz w:val="20"/>
                <w:szCs w:val="20"/>
              </w:rPr>
              <w:t>(MnS</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4"/>
                <w:sz w:val="20"/>
                <w:szCs w:val="20"/>
              </w:rPr>
              <w:t xml:space="preserve"> </w:t>
            </w:r>
            <w:r>
              <w:rPr>
                <w:rFonts w:ascii="Calibri" w:eastAsia="Calibri" w:hAnsi="Calibri" w:cs="Calibri"/>
                <w:sz w:val="20"/>
                <w:szCs w:val="20"/>
              </w:rPr>
              <w:t>Poli</w:t>
            </w:r>
            <w:r>
              <w:rPr>
                <w:rFonts w:ascii="Calibri" w:eastAsia="Calibri" w:hAnsi="Calibri" w:cs="Calibri"/>
                <w:spacing w:val="-1"/>
                <w:sz w:val="20"/>
                <w:szCs w:val="20"/>
              </w:rPr>
              <w:t>c</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2"/>
                <w:sz w:val="20"/>
                <w:szCs w:val="20"/>
              </w:rPr>
              <w:t>3</w:t>
            </w:r>
            <w:r>
              <w:rPr>
                <w:rFonts w:ascii="Calibri" w:eastAsia="Calibri" w:hAnsi="Calibri" w:cs="Calibri"/>
                <w:sz w:val="20"/>
                <w:szCs w:val="20"/>
              </w:rPr>
              <w:t xml:space="preserve">.17) </w:t>
            </w:r>
            <w:r>
              <w:rPr>
                <w:rFonts w:ascii="Calibri" w:eastAsia="Calibri" w:hAnsi="Calibri" w:cs="Calibri"/>
                <w:spacing w:val="3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awar</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ndpoint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MANE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rriculu</w:t>
            </w:r>
            <w:r>
              <w:rPr>
                <w:rFonts w:ascii="Calibri" w:eastAsia="Calibri" w:hAnsi="Calibri" w:cs="Calibri"/>
                <w:spacing w:val="-1"/>
                <w:sz w:val="20"/>
                <w:szCs w:val="20"/>
              </w:rPr>
              <w:t>m</w:t>
            </w:r>
            <w:r>
              <w:rPr>
                <w:rFonts w:ascii="Calibri" w:eastAsia="Calibri" w:hAnsi="Calibri" w:cs="Calibri"/>
                <w:sz w:val="20"/>
                <w:szCs w:val="20"/>
              </w:rPr>
              <w:t>.</w:t>
            </w:r>
          </w:p>
        </w:tc>
      </w:tr>
      <w:tr w:rsidR="005A4D45">
        <w:trPr>
          <w:trHeight w:hRule="exact" w:val="171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Pat</w:t>
            </w:r>
            <w:r>
              <w:rPr>
                <w:rFonts w:ascii="Calibri" w:eastAsia="Calibri" w:hAnsi="Calibri" w:cs="Calibri"/>
                <w:b/>
                <w:bCs/>
                <w:spacing w:val="-1"/>
                <w:sz w:val="20"/>
                <w:szCs w:val="20"/>
              </w:rPr>
              <w:t>i</w:t>
            </w:r>
            <w:r>
              <w:rPr>
                <w:rFonts w:ascii="Calibri" w:eastAsia="Calibri" w:hAnsi="Calibri" w:cs="Calibri"/>
                <w:b/>
                <w:bCs/>
                <w:sz w:val="20"/>
                <w:szCs w:val="20"/>
              </w:rPr>
              <w:t>ent</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eci</w:t>
            </w:r>
            <w:r>
              <w:rPr>
                <w:rFonts w:ascii="Calibri" w:eastAsia="Calibri" w:hAnsi="Calibri" w:cs="Calibri"/>
                <w:spacing w:val="7"/>
                <w:sz w:val="20"/>
                <w:szCs w:val="20"/>
              </w:rPr>
              <w:t>p</w:t>
            </w:r>
            <w:r>
              <w:rPr>
                <w:rFonts w:ascii="Calibri" w:eastAsia="Calibri" w:hAnsi="Calibri" w:cs="Calibri"/>
                <w:spacing w:val="6"/>
                <w:sz w:val="20"/>
                <w:szCs w:val="20"/>
              </w:rPr>
              <w:t>ie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9"/>
                <w:sz w:val="20"/>
                <w:szCs w:val="20"/>
              </w:rPr>
              <w:t>c</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9"/>
                <w:sz w:val="20"/>
                <w:szCs w:val="20"/>
              </w:rPr>
              <w:t>a</w:t>
            </w:r>
            <w:r>
              <w:rPr>
                <w:rFonts w:ascii="Calibri" w:eastAsia="Calibri" w:hAnsi="Calibri" w:cs="Calibri"/>
                <w:sz w:val="20"/>
                <w:szCs w:val="20"/>
              </w:rPr>
              <w:t>s</w:t>
            </w:r>
            <w:r>
              <w:rPr>
                <w:rFonts w:ascii="Calibri" w:eastAsia="Calibri" w:hAnsi="Calibri" w:cs="Calibri"/>
                <w:spacing w:val="11"/>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elec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9"/>
                <w:sz w:val="20"/>
                <w:szCs w:val="20"/>
              </w:rPr>
              <w:t>i</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w:t>
            </w:r>
            <w:r>
              <w:rPr>
                <w:rFonts w:ascii="Calibri" w:eastAsia="Calibri" w:hAnsi="Calibri" w:cs="Calibri"/>
                <w:spacing w:val="7"/>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n</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30"/>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uppo</w:t>
            </w:r>
            <w:r>
              <w:rPr>
                <w:rFonts w:ascii="Calibri" w:eastAsia="Calibri" w:hAnsi="Calibri" w:cs="Calibri"/>
                <w:spacing w:val="4"/>
                <w:sz w:val="20"/>
                <w:szCs w:val="20"/>
              </w:rPr>
              <w:t>r</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p>
          <w:p w:rsidR="005A4D45" w:rsidRDefault="007C4D6D">
            <w:pPr>
              <w:pStyle w:val="TableParagraph"/>
              <w:spacing w:before="1" w:line="239" w:lineRule="auto"/>
              <w:ind w:left="102" w:right="149"/>
              <w:rPr>
                <w:rFonts w:ascii="Calibri" w:eastAsia="Calibri" w:hAnsi="Calibri" w:cs="Calibri"/>
                <w:sz w:val="20"/>
                <w:szCs w:val="20"/>
              </w:rPr>
            </w:pP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7"/>
                <w:sz w:val="20"/>
                <w:szCs w:val="20"/>
              </w:rPr>
              <w:t>tor</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pacing w:val="6"/>
                <w:sz w:val="20"/>
                <w:szCs w:val="20"/>
              </w:rPr>
              <w:t>ll</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7"/>
                <w:sz w:val="20"/>
                <w:szCs w:val="20"/>
              </w:rPr>
              <w:t>tab</w:t>
            </w:r>
            <w:r>
              <w:rPr>
                <w:rFonts w:ascii="Calibri" w:eastAsia="Calibri" w:hAnsi="Calibri" w:cs="Calibri"/>
                <w:spacing w:val="6"/>
                <w:sz w:val="20"/>
                <w:szCs w:val="20"/>
              </w:rPr>
              <w:t>li</w:t>
            </w:r>
            <w:r>
              <w:rPr>
                <w:rFonts w:ascii="Calibri" w:eastAsia="Calibri" w:hAnsi="Calibri" w:cs="Calibri"/>
                <w:spacing w:val="5"/>
                <w:sz w:val="20"/>
                <w:szCs w:val="20"/>
              </w:rPr>
              <w:t>s</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7"/>
                <w:sz w:val="20"/>
                <w:szCs w:val="20"/>
              </w:rPr>
              <w:t>tra</w:t>
            </w:r>
            <w:r>
              <w:rPr>
                <w:rFonts w:ascii="Calibri" w:eastAsia="Calibri" w:hAnsi="Calibri" w:cs="Calibri"/>
                <w:spacing w:val="5"/>
                <w:sz w:val="20"/>
                <w:szCs w:val="20"/>
              </w:rPr>
              <w:t>d</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14"/>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5"/>
                <w:sz w:val="20"/>
                <w:szCs w:val="20"/>
              </w:rPr>
              <w:t>n</w:t>
            </w:r>
            <w:r>
              <w:rPr>
                <w:rFonts w:ascii="Calibri" w:eastAsia="Calibri" w:hAnsi="Calibri" w:cs="Calibri"/>
                <w:spacing w:val="7"/>
                <w:sz w:val="20"/>
                <w:szCs w:val="20"/>
              </w:rPr>
              <w:t>ur</w:t>
            </w:r>
            <w:r>
              <w:rPr>
                <w:rFonts w:ascii="Calibri" w:eastAsia="Calibri" w:hAnsi="Calibri" w:cs="Calibri"/>
                <w:spacing w:val="5"/>
                <w:sz w:val="20"/>
                <w:szCs w:val="20"/>
              </w:rPr>
              <w:t>s</w:t>
            </w:r>
            <w:r>
              <w:rPr>
                <w:rFonts w:ascii="Calibri" w:eastAsia="Calibri" w:hAnsi="Calibri" w:cs="Calibri"/>
                <w:spacing w:val="8"/>
                <w:sz w:val="20"/>
                <w:szCs w:val="20"/>
              </w:rPr>
              <w:t>e</w:t>
            </w:r>
            <w:r>
              <w:rPr>
                <w:rFonts w:ascii="Calibri" w:eastAsia="Calibri" w:hAnsi="Calibri" w:cs="Calibri"/>
                <w:spacing w:val="6"/>
                <w:sz w:val="20"/>
                <w:szCs w:val="20"/>
              </w:rPr>
              <w:t>-</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r</w:t>
            </w:r>
            <w:r>
              <w:rPr>
                <w:rFonts w:ascii="Calibri" w:eastAsia="Calibri" w:hAnsi="Calibri" w:cs="Calibri"/>
                <w:spacing w:val="6"/>
                <w:sz w:val="20"/>
                <w:szCs w:val="20"/>
              </w:rPr>
              <w:t>el</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7"/>
                <w:sz w:val="20"/>
                <w:szCs w:val="20"/>
              </w:rPr>
              <w:t>p</w:t>
            </w:r>
            <w:r>
              <w:rPr>
                <w:rFonts w:ascii="Calibri" w:eastAsia="Calibri" w:hAnsi="Calibri" w:cs="Calibri"/>
                <w:sz w:val="20"/>
                <w:szCs w:val="20"/>
              </w:rPr>
              <w:t xml:space="preserve">. </w:t>
            </w:r>
            <w:r>
              <w:rPr>
                <w:rFonts w:ascii="Calibri" w:eastAsia="Calibri" w:hAnsi="Calibri" w:cs="Calibri"/>
                <w:spacing w:val="9"/>
                <w:sz w:val="20"/>
                <w:szCs w:val="20"/>
              </w:rPr>
              <w:t xml:space="preserve"> </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5"/>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dua</w:t>
            </w:r>
            <w:r>
              <w:rPr>
                <w:rFonts w:ascii="Calibri" w:eastAsia="Calibri" w:hAnsi="Calibri" w:cs="Calibri"/>
                <w:spacing w:val="6"/>
                <w:sz w:val="20"/>
                <w:szCs w:val="20"/>
              </w:rPr>
              <w:t>l</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milie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g</w:t>
            </w:r>
            <w:r>
              <w:rPr>
                <w:rFonts w:ascii="Calibri" w:eastAsia="Calibri" w:hAnsi="Calibri" w:cs="Calibri"/>
                <w:spacing w:val="7"/>
                <w:sz w:val="20"/>
                <w:szCs w:val="20"/>
              </w:rPr>
              <w:t>roup</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mm</w:t>
            </w:r>
            <w:r>
              <w:rPr>
                <w:rFonts w:ascii="Calibri" w:eastAsia="Calibri" w:hAnsi="Calibri" w:cs="Calibri"/>
                <w:spacing w:val="7"/>
                <w:sz w:val="20"/>
                <w:szCs w:val="20"/>
              </w:rPr>
              <w:t>un</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ie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popu</w:t>
            </w:r>
            <w:r>
              <w:rPr>
                <w:rFonts w:ascii="Calibri" w:eastAsia="Calibri" w:hAnsi="Calibri" w:cs="Calibri"/>
                <w:spacing w:val="6"/>
                <w:sz w:val="20"/>
                <w:szCs w:val="20"/>
              </w:rPr>
              <w:t>l</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pacing w:val="5"/>
                <w:sz w:val="20"/>
                <w:szCs w:val="20"/>
              </w:rPr>
              <w:t>ns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urth</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pat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6"/>
                <w:sz w:val="20"/>
                <w:szCs w:val="20"/>
              </w:rPr>
              <w:t xml:space="preserve"> 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u</w:t>
            </w:r>
            <w:r>
              <w:rPr>
                <w:rFonts w:ascii="Calibri" w:eastAsia="Calibri" w:hAnsi="Calibri" w:cs="Calibri"/>
                <w:spacing w:val="5"/>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4"/>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4"/>
                <w:sz w:val="20"/>
                <w:szCs w:val="20"/>
              </w:rPr>
              <w:t>r</w:t>
            </w:r>
            <w:r>
              <w:rPr>
                <w:rFonts w:ascii="Calibri" w:eastAsia="Calibri" w:hAnsi="Calibri" w:cs="Calibri"/>
                <w:spacing w:val="7"/>
                <w:sz w:val="20"/>
                <w:szCs w:val="20"/>
              </w:rPr>
              <w:t>o</w:t>
            </w:r>
            <w:r>
              <w:rPr>
                <w:rFonts w:ascii="Calibri" w:eastAsia="Calibri" w:hAnsi="Calibri" w:cs="Calibri"/>
                <w:spacing w:val="6"/>
                <w:sz w:val="20"/>
                <w:szCs w:val="20"/>
              </w:rPr>
              <w:t>le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e</w:t>
            </w:r>
            <w:r>
              <w:rPr>
                <w:rFonts w:ascii="Calibri" w:eastAsia="Calibri" w:hAnsi="Calibri" w:cs="Calibri"/>
                <w:spacing w:val="6"/>
                <w:sz w:val="20"/>
                <w:szCs w:val="20"/>
              </w:rPr>
              <w:t>e</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ece</w:t>
            </w:r>
            <w:r>
              <w:rPr>
                <w:rFonts w:ascii="Calibri" w:eastAsia="Calibri" w:hAnsi="Calibri" w:cs="Calibri"/>
                <w:spacing w:val="9"/>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s</w:t>
            </w:r>
            <w:r>
              <w:rPr>
                <w:rFonts w:ascii="Calibri" w:eastAsia="Calibri" w:hAnsi="Calibri" w:cs="Calibri"/>
                <w:spacing w:val="7"/>
                <w:sz w:val="20"/>
                <w:szCs w:val="20"/>
              </w:rPr>
              <w:t xml:space="preserve"> r</w:t>
            </w:r>
            <w:r>
              <w:rPr>
                <w:rFonts w:ascii="Calibri" w:eastAsia="Calibri" w:hAnsi="Calibri" w:cs="Calibri"/>
                <w:spacing w:val="6"/>
                <w:sz w:val="20"/>
                <w:szCs w:val="20"/>
              </w:rPr>
              <w:t>el</w:t>
            </w:r>
            <w:r>
              <w:rPr>
                <w:rFonts w:ascii="Calibri" w:eastAsia="Calibri" w:hAnsi="Calibri" w:cs="Calibri"/>
                <w:spacing w:val="7"/>
                <w:sz w:val="20"/>
                <w:szCs w:val="20"/>
              </w:rPr>
              <w:t>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5"/>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pr</w:t>
            </w:r>
            <w:r>
              <w:rPr>
                <w:rFonts w:ascii="Calibri" w:eastAsia="Calibri" w:hAnsi="Calibri" w:cs="Calibri"/>
                <w:spacing w:val="6"/>
                <w:sz w:val="20"/>
                <w:szCs w:val="20"/>
              </w:rPr>
              <w:t>e</w:t>
            </w:r>
            <w:r>
              <w:rPr>
                <w:rFonts w:ascii="Calibri" w:eastAsia="Calibri" w:hAnsi="Calibri" w:cs="Calibri"/>
                <w:spacing w:val="8"/>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h</w:t>
            </w:r>
            <w:r>
              <w:rPr>
                <w:rFonts w:ascii="Calibri" w:eastAsia="Calibri" w:hAnsi="Calibri" w:cs="Calibri"/>
                <w:spacing w:val="7"/>
                <w:sz w:val="20"/>
                <w:szCs w:val="20"/>
              </w:rPr>
              <w:t xml:space="preserve"> pr</w:t>
            </w:r>
            <w:r>
              <w:rPr>
                <w:rFonts w:ascii="Calibri" w:eastAsia="Calibri" w:hAnsi="Calibri" w:cs="Calibri"/>
                <w:spacing w:val="5"/>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ot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5"/>
                <w:sz w:val="20"/>
                <w:szCs w:val="20"/>
              </w:rPr>
              <w:t>t</w:t>
            </w:r>
            <w:r>
              <w:rPr>
                <w:rFonts w:ascii="Calibri" w:eastAsia="Calibri" w:hAnsi="Calibri" w:cs="Calibri"/>
                <w:sz w:val="20"/>
                <w:szCs w:val="20"/>
              </w:rPr>
              <w:t>h</w:t>
            </w:r>
            <w:r>
              <w:rPr>
                <w:rFonts w:ascii="Calibri" w:eastAsia="Calibri" w:hAnsi="Calibri" w:cs="Calibri"/>
                <w:spacing w:val="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5"/>
                <w:sz w:val="20"/>
                <w:szCs w:val="20"/>
              </w:rPr>
              <w:t>a</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6"/>
                <w:sz w:val="20"/>
                <w:szCs w:val="20"/>
              </w:rPr>
              <w:t>wel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ill</w:t>
            </w:r>
            <w:r>
              <w:rPr>
                <w:rFonts w:ascii="Calibri" w:eastAsia="Calibri" w:hAnsi="Calibri" w:cs="Calibri"/>
                <w:spacing w:val="7"/>
                <w:sz w:val="20"/>
                <w:szCs w:val="20"/>
              </w:rPr>
              <w:t>n</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13"/>
                <w:sz w:val="20"/>
                <w:szCs w:val="20"/>
              </w:rPr>
              <w:t>d</w:t>
            </w:r>
            <w:r>
              <w:rPr>
                <w:rFonts w:ascii="Calibri" w:eastAsia="Calibri" w:hAnsi="Calibri" w:cs="Calibri"/>
                <w:spacing w:val="6"/>
                <w:sz w:val="20"/>
                <w:szCs w:val="20"/>
              </w:rPr>
              <w:t>-</w:t>
            </w:r>
            <w:r>
              <w:rPr>
                <w:rFonts w:ascii="Calibri" w:eastAsia="Calibri" w:hAnsi="Calibri" w:cs="Calibri"/>
                <w:spacing w:val="7"/>
                <w:sz w:val="20"/>
                <w:szCs w:val="20"/>
              </w:rPr>
              <w:t>o</w:t>
            </w:r>
            <w:r>
              <w:rPr>
                <w:rFonts w:ascii="Calibri" w:eastAsia="Calibri" w:hAnsi="Calibri" w:cs="Calibri"/>
                <w:spacing w:val="6"/>
                <w:sz w:val="20"/>
                <w:szCs w:val="20"/>
              </w:rPr>
              <w:t>f-li</w:t>
            </w:r>
            <w:r>
              <w:rPr>
                <w:rFonts w:ascii="Calibri" w:eastAsia="Calibri" w:hAnsi="Calibri" w:cs="Calibri"/>
                <w:spacing w:val="8"/>
                <w:sz w:val="20"/>
                <w:szCs w:val="20"/>
              </w:rPr>
              <w:t>f</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De</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nd</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12"/>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4"/>
                <w:sz w:val="20"/>
                <w:szCs w:val="20"/>
              </w:rPr>
              <w:t>c</w:t>
            </w:r>
            <w:r>
              <w:rPr>
                <w:rFonts w:ascii="Calibri" w:eastAsia="Calibri" w:hAnsi="Calibri" w:cs="Calibri"/>
                <w:spacing w:val="7"/>
                <w:sz w:val="20"/>
                <w:szCs w:val="20"/>
              </w:rPr>
              <w:t>ont</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5"/>
                <w:sz w:val="20"/>
                <w:szCs w:val="20"/>
              </w:rPr>
              <w:t>p</w:t>
            </w:r>
            <w:r>
              <w:rPr>
                <w:rFonts w:ascii="Calibri" w:eastAsia="Calibri" w:hAnsi="Calibri" w:cs="Calibri"/>
                <w:spacing w:val="7"/>
                <w:sz w:val="20"/>
                <w:szCs w:val="20"/>
              </w:rPr>
              <w:t>at</w:t>
            </w:r>
            <w:r>
              <w:rPr>
                <w:rFonts w:ascii="Calibri" w:eastAsia="Calibri" w:hAnsi="Calibri" w:cs="Calibri"/>
                <w:spacing w:val="6"/>
                <w:sz w:val="20"/>
                <w:szCs w:val="20"/>
              </w:rPr>
              <w:t>ie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ime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ap</w:t>
            </w:r>
            <w:r>
              <w:rPr>
                <w:rFonts w:ascii="Calibri" w:eastAsia="Calibri" w:hAnsi="Calibri" w:cs="Calibri"/>
                <w:spacing w:val="5"/>
                <w:sz w:val="20"/>
                <w:szCs w:val="20"/>
              </w:rPr>
              <w:t>p</w:t>
            </w:r>
            <w:r>
              <w:rPr>
                <w:rFonts w:ascii="Calibri" w:eastAsia="Calibri" w:hAnsi="Calibri" w:cs="Calibri"/>
                <w:spacing w:val="7"/>
                <w:sz w:val="20"/>
                <w:szCs w:val="20"/>
              </w:rPr>
              <w:t>ro</w:t>
            </w:r>
            <w:r>
              <w:rPr>
                <w:rFonts w:ascii="Calibri" w:eastAsia="Calibri" w:hAnsi="Calibri" w:cs="Calibri"/>
                <w:sz w:val="20"/>
                <w:szCs w:val="20"/>
              </w:rPr>
              <w:t>p</w:t>
            </w:r>
            <w:r>
              <w:rPr>
                <w:rFonts w:ascii="Calibri" w:eastAsia="Calibri" w:hAnsi="Calibri" w:cs="Calibri"/>
                <w:spacing w:val="-24"/>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at</w:t>
            </w:r>
            <w:r>
              <w:rPr>
                <w:rFonts w:ascii="Calibri" w:eastAsia="Calibri" w:hAnsi="Calibri" w:cs="Calibri"/>
                <w:spacing w:val="6"/>
                <w:sz w:val="20"/>
                <w:szCs w:val="20"/>
              </w:rPr>
              <w:t>el</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me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clie</w:t>
            </w:r>
            <w:r>
              <w:rPr>
                <w:rFonts w:ascii="Calibri" w:eastAsia="Calibri" w:hAnsi="Calibri" w:cs="Calibri"/>
                <w:spacing w:val="7"/>
                <w:sz w:val="20"/>
                <w:szCs w:val="20"/>
              </w:rPr>
              <w:t>nt</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u</w:t>
            </w:r>
            <w:r>
              <w:rPr>
                <w:rFonts w:ascii="Calibri" w:eastAsia="Calibri" w:hAnsi="Calibri" w:cs="Calibri"/>
                <w:spacing w:val="6"/>
                <w:sz w:val="20"/>
                <w:szCs w:val="20"/>
              </w:rPr>
              <w:t>m</w:t>
            </w:r>
            <w:r>
              <w:rPr>
                <w:rFonts w:ascii="Calibri" w:eastAsia="Calibri" w:hAnsi="Calibri" w:cs="Calibri"/>
                <w:spacing w:val="8"/>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5"/>
                <w:sz w:val="20"/>
                <w:szCs w:val="20"/>
              </w:rPr>
              <w:t>s</w:t>
            </w:r>
            <w:r>
              <w:rPr>
                <w:rFonts w:ascii="Calibri" w:eastAsia="Calibri" w:hAnsi="Calibri" w:cs="Calibri"/>
                <w:spacing w:val="7"/>
                <w:sz w:val="20"/>
                <w:szCs w:val="20"/>
              </w:rPr>
              <w:t>to</w:t>
            </w:r>
            <w:r>
              <w:rPr>
                <w:rFonts w:ascii="Calibri" w:eastAsia="Calibri" w:hAnsi="Calibri" w:cs="Calibri"/>
                <w:spacing w:val="6"/>
                <w:sz w:val="20"/>
                <w:szCs w:val="20"/>
              </w:rPr>
              <w:t>me</w:t>
            </w:r>
            <w:r>
              <w:rPr>
                <w:rFonts w:ascii="Calibri" w:eastAsia="Calibri" w:hAnsi="Calibri" w:cs="Calibri"/>
                <w:spacing w:val="7"/>
                <w:sz w:val="20"/>
                <w:szCs w:val="20"/>
              </w:rPr>
              <w:t>r</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v</w:t>
            </w:r>
            <w:r>
              <w:rPr>
                <w:rFonts w:ascii="Calibri" w:eastAsia="Calibri" w:hAnsi="Calibri" w:cs="Calibri"/>
                <w:spacing w:val="9"/>
                <w:sz w:val="20"/>
                <w:szCs w:val="20"/>
              </w:rPr>
              <w:t>i</w:t>
            </w:r>
            <w:r>
              <w:rPr>
                <w:rFonts w:ascii="Calibri" w:eastAsia="Calibri" w:hAnsi="Calibri" w:cs="Calibri"/>
                <w:spacing w:val="6"/>
                <w:sz w:val="20"/>
                <w:szCs w:val="20"/>
              </w:rPr>
              <w:t>c</w:t>
            </w:r>
            <w:r>
              <w:rPr>
                <w:rFonts w:ascii="Calibri" w:eastAsia="Calibri" w:hAnsi="Calibri" w:cs="Calibri"/>
                <w:spacing w:val="8"/>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(AAC</w:t>
            </w:r>
            <w:r>
              <w:rPr>
                <w:rFonts w:ascii="Calibri" w:eastAsia="Calibri" w:hAnsi="Calibri" w:cs="Calibri"/>
                <w:spacing w:val="8"/>
                <w:sz w:val="20"/>
                <w:szCs w:val="20"/>
              </w:rPr>
              <w:t>N</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1998</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2</w:t>
            </w:r>
            <w:r>
              <w:rPr>
                <w:rFonts w:ascii="Calibri" w:eastAsia="Calibri" w:hAnsi="Calibri" w:cs="Calibri"/>
                <w:sz w:val="20"/>
                <w:szCs w:val="20"/>
              </w:rPr>
              <w:t>)</w:t>
            </w:r>
            <w:r>
              <w:rPr>
                <w:rFonts w:ascii="Calibri" w:eastAsia="Calibri" w:hAnsi="Calibri" w:cs="Calibri"/>
                <w:spacing w:val="-23"/>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6"/>
                <w:sz w:val="20"/>
                <w:szCs w:val="20"/>
              </w:rPr>
              <w:t>B</w:t>
            </w:r>
            <w:r>
              <w:rPr>
                <w:rFonts w:ascii="Calibri" w:eastAsia="Calibri" w:hAnsi="Calibri" w:cs="Calibri"/>
                <w:spacing w:val="7"/>
                <w:sz w:val="20"/>
                <w:szCs w:val="20"/>
              </w:rPr>
              <w:t>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8"/>
                <w:sz w:val="20"/>
                <w:szCs w:val="20"/>
              </w:rPr>
              <w:t>E</w:t>
            </w:r>
            <w:r>
              <w:rPr>
                <w:rFonts w:ascii="Calibri" w:eastAsia="Calibri" w:hAnsi="Calibri" w:cs="Calibri"/>
                <w:spacing w:val="7"/>
                <w:sz w:val="20"/>
                <w:szCs w:val="20"/>
              </w:rPr>
              <w:t>du</w:t>
            </w:r>
            <w:r>
              <w:rPr>
                <w:rFonts w:ascii="Calibri" w:eastAsia="Calibri" w:hAnsi="Calibri" w:cs="Calibri"/>
                <w:spacing w:val="6"/>
                <w:sz w:val="20"/>
                <w:szCs w:val="20"/>
              </w:rPr>
              <w:t>c</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o</w:t>
            </w:r>
            <w:r>
              <w:rPr>
                <w:rFonts w:ascii="Calibri" w:eastAsia="Calibri" w:hAnsi="Calibri" w:cs="Calibri"/>
                <w:spacing w:val="7"/>
                <w:sz w:val="20"/>
                <w:szCs w:val="20"/>
              </w:rPr>
              <w:t>n</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2008</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z w:val="20"/>
                <w:szCs w:val="20"/>
              </w:rPr>
              <w:t>.</w:t>
            </w:r>
            <w:r>
              <w:rPr>
                <w:rFonts w:ascii="Calibri" w:eastAsia="Calibri" w:hAnsi="Calibri" w:cs="Calibri"/>
                <w:spacing w:val="6"/>
                <w:sz w:val="20"/>
                <w:szCs w:val="20"/>
              </w:rPr>
              <w:t xml:space="preserve"> 38</w:t>
            </w:r>
            <w:r>
              <w:rPr>
                <w:rFonts w:ascii="Calibri" w:eastAsia="Calibri" w:hAnsi="Calibri" w:cs="Calibri"/>
                <w:sz w:val="20"/>
                <w:szCs w:val="20"/>
              </w:rPr>
              <w:t>)</w:t>
            </w:r>
          </w:p>
        </w:tc>
      </w:tr>
      <w:tr w:rsidR="005A4D45">
        <w:trPr>
          <w:trHeight w:hRule="exact" w:val="255"/>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Pe</w:t>
            </w:r>
            <w:r>
              <w:rPr>
                <w:rFonts w:ascii="Calibri" w:eastAsia="Calibri" w:hAnsi="Calibri" w:cs="Calibri"/>
                <w:b/>
                <w:bCs/>
                <w:spacing w:val="1"/>
                <w:sz w:val="20"/>
                <w:szCs w:val="20"/>
              </w:rPr>
              <w:t>r</w:t>
            </w:r>
            <w:r>
              <w:rPr>
                <w:rFonts w:ascii="Calibri" w:eastAsia="Calibri" w:hAnsi="Calibri" w:cs="Calibri"/>
                <w:b/>
                <w:bCs/>
                <w:sz w:val="20"/>
                <w:szCs w:val="20"/>
              </w:rPr>
              <w:t>fo</w:t>
            </w:r>
            <w:r>
              <w:rPr>
                <w:rFonts w:ascii="Calibri" w:eastAsia="Calibri" w:hAnsi="Calibri" w:cs="Calibri"/>
                <w:b/>
                <w:bCs/>
                <w:spacing w:val="1"/>
                <w:sz w:val="20"/>
                <w:szCs w:val="20"/>
              </w:rPr>
              <w:t>r</w:t>
            </w:r>
            <w:r>
              <w:rPr>
                <w:rFonts w:ascii="Calibri" w:eastAsia="Calibri" w:hAnsi="Calibri" w:cs="Calibri"/>
                <w:b/>
                <w:bCs/>
                <w:sz w:val="20"/>
                <w:szCs w:val="20"/>
              </w:rPr>
              <w:t>mance</w:t>
            </w:r>
            <w:r>
              <w:rPr>
                <w:rFonts w:ascii="Calibri" w:eastAsia="Calibri" w:hAnsi="Calibri" w:cs="Calibri"/>
                <w:b/>
                <w:bCs/>
                <w:spacing w:val="-20"/>
                <w:sz w:val="20"/>
                <w:szCs w:val="20"/>
              </w:rPr>
              <w:t xml:space="preserve"> </w:t>
            </w:r>
            <w:r>
              <w:rPr>
                <w:rFonts w:ascii="Calibri" w:eastAsia="Calibri" w:hAnsi="Calibri" w:cs="Calibri"/>
                <w:b/>
                <w:bCs/>
                <w:sz w:val="20"/>
                <w:szCs w:val="20"/>
              </w:rPr>
              <w:t>Sta</w:t>
            </w:r>
            <w:r>
              <w:rPr>
                <w:rFonts w:ascii="Calibri" w:eastAsia="Calibri" w:hAnsi="Calibri" w:cs="Calibri"/>
                <w:b/>
                <w:bCs/>
                <w:spacing w:val="1"/>
                <w:sz w:val="20"/>
                <w:szCs w:val="20"/>
              </w:rPr>
              <w:t>n</w:t>
            </w:r>
            <w:r>
              <w:rPr>
                <w:rFonts w:ascii="Calibri" w:eastAsia="Calibri" w:hAnsi="Calibri" w:cs="Calibri"/>
                <w:b/>
                <w:bCs/>
                <w:sz w:val="20"/>
                <w:szCs w:val="20"/>
              </w:rPr>
              <w:t>da</w:t>
            </w:r>
            <w:r>
              <w:rPr>
                <w:rFonts w:ascii="Calibri" w:eastAsia="Calibri" w:hAnsi="Calibri" w:cs="Calibri"/>
                <w:b/>
                <w:bCs/>
                <w:spacing w:val="-2"/>
                <w:sz w:val="20"/>
                <w:szCs w:val="20"/>
              </w:rPr>
              <w:t>r</w:t>
            </w:r>
            <w:r>
              <w:rPr>
                <w:rFonts w:ascii="Calibri" w:eastAsia="Calibri" w:hAnsi="Calibri" w:cs="Calibri"/>
                <w:b/>
                <w:bCs/>
                <w:sz w:val="20"/>
                <w:szCs w:val="20"/>
              </w:rPr>
              <w:t>ds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8"/>
                <w:sz w:val="20"/>
                <w:szCs w:val="20"/>
              </w:rPr>
              <w:t>E</w:t>
            </w:r>
            <w:r>
              <w:rPr>
                <w:rFonts w:ascii="Calibri" w:eastAsia="Calibri" w:hAnsi="Calibri" w:cs="Calibri"/>
                <w:spacing w:val="7"/>
                <w:sz w:val="20"/>
                <w:szCs w:val="20"/>
              </w:rPr>
              <w:t>xp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8"/>
                <w:sz w:val="20"/>
                <w:szCs w:val="20"/>
              </w:rPr>
              <w:t>e</w:t>
            </w:r>
            <w:r>
              <w:rPr>
                <w:rFonts w:ascii="Calibri" w:eastAsia="Calibri" w:hAnsi="Calibri" w:cs="Calibri"/>
                <w:spacing w:val="5"/>
                <w:sz w:val="20"/>
                <w:szCs w:val="20"/>
              </w:rPr>
              <w:t>v</w:t>
            </w:r>
            <w:r>
              <w:rPr>
                <w:rFonts w:ascii="Calibri" w:eastAsia="Calibri" w:hAnsi="Calibri" w:cs="Calibri"/>
                <w:spacing w:val="8"/>
                <w:sz w:val="20"/>
                <w:szCs w:val="20"/>
              </w:rPr>
              <w:t>e</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z w:val="20"/>
                <w:szCs w:val="20"/>
              </w:rPr>
              <w:t>h</w:t>
            </w:r>
            <w:r>
              <w:rPr>
                <w:rFonts w:ascii="Calibri" w:eastAsia="Calibri" w:hAnsi="Calibri" w:cs="Calibri"/>
                <w:spacing w:val="8"/>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w:t>
            </w:r>
          </w:p>
        </w:tc>
      </w:tr>
      <w:tr w:rsidR="005A4D45">
        <w:trPr>
          <w:trHeight w:hRule="exact" w:val="3730"/>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9"/>
              </w:numPr>
              <w:tabs>
                <w:tab w:val="left" w:pos="822"/>
              </w:tabs>
              <w:spacing w:before="9" w:line="242" w:lineRule="exact"/>
              <w:ind w:left="822" w:right="566"/>
              <w:rPr>
                <w:rFonts w:ascii="Calibri" w:eastAsia="Calibri" w:hAnsi="Calibri" w:cs="Calibri"/>
                <w:sz w:val="20"/>
                <w:szCs w:val="20"/>
              </w:rPr>
            </w:pPr>
            <w:r>
              <w:rPr>
                <w:rFonts w:ascii="Calibri" w:eastAsia="Calibri" w:hAnsi="Calibri" w:cs="Calibri"/>
                <w:b/>
                <w:bCs/>
                <w:w w:val="95"/>
                <w:sz w:val="20"/>
                <w:szCs w:val="20"/>
              </w:rPr>
              <w:t>Competency</w:t>
            </w:r>
            <w:r>
              <w:rPr>
                <w:rFonts w:ascii="Calibri" w:eastAsia="Calibri" w:hAnsi="Calibri" w:cs="Calibri"/>
                <w:b/>
                <w:bCs/>
                <w:w w:val="99"/>
                <w:sz w:val="20"/>
                <w:szCs w:val="20"/>
              </w:rPr>
              <w:t xml:space="preserve"> </w:t>
            </w: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9"/>
              </w:numPr>
              <w:tabs>
                <w:tab w:val="left" w:pos="822"/>
              </w:tabs>
              <w:spacing w:before="14" w:line="242" w:lineRule="exact"/>
              <w:ind w:left="822" w:right="402"/>
              <w:rPr>
                <w:rFonts w:ascii="Calibri" w:eastAsia="Calibri" w:hAnsi="Calibri" w:cs="Calibri"/>
                <w:sz w:val="20"/>
                <w:szCs w:val="20"/>
              </w:rPr>
            </w:pPr>
            <w:r>
              <w:rPr>
                <w:rFonts w:ascii="Calibri" w:eastAsia="Calibri" w:hAnsi="Calibri" w:cs="Calibri"/>
                <w:b/>
                <w:bCs/>
                <w:spacing w:val="-1"/>
                <w:sz w:val="20"/>
                <w:szCs w:val="20"/>
              </w:rPr>
              <w:t>A</w:t>
            </w:r>
            <w:r>
              <w:rPr>
                <w:rFonts w:ascii="Calibri" w:eastAsia="Calibri" w:hAnsi="Calibri" w:cs="Calibri"/>
                <w:b/>
                <w:bCs/>
                <w:sz w:val="20"/>
                <w:szCs w:val="20"/>
              </w:rPr>
              <w:t>ssi</w:t>
            </w:r>
            <w:r>
              <w:rPr>
                <w:rFonts w:ascii="Calibri" w:eastAsia="Calibri" w:hAnsi="Calibri" w:cs="Calibri"/>
                <w:b/>
                <w:bCs/>
                <w:spacing w:val="-1"/>
                <w:sz w:val="20"/>
                <w:szCs w:val="20"/>
              </w:rPr>
              <w:t>g</w:t>
            </w:r>
            <w:r>
              <w:rPr>
                <w:rFonts w:ascii="Calibri" w:eastAsia="Calibri" w:hAnsi="Calibri" w:cs="Calibri"/>
                <w:b/>
                <w:bCs/>
                <w:sz w:val="20"/>
                <w:szCs w:val="20"/>
              </w:rPr>
              <w:t>nment</w:t>
            </w:r>
            <w:r>
              <w:rPr>
                <w:rFonts w:ascii="Calibri" w:eastAsia="Calibri" w:hAnsi="Calibri" w:cs="Calibri"/>
                <w:b/>
                <w:bCs/>
                <w:w w:val="99"/>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pec</w:t>
            </w:r>
            <w:r>
              <w:rPr>
                <w:rFonts w:ascii="Calibri" w:eastAsia="Calibri" w:hAnsi="Calibri" w:cs="Calibri"/>
                <w:b/>
                <w:bCs/>
                <w:spacing w:val="-1"/>
                <w:sz w:val="20"/>
                <w:szCs w:val="20"/>
              </w:rPr>
              <w:t>i</w:t>
            </w:r>
            <w:r>
              <w:rPr>
                <w:rFonts w:ascii="Calibri" w:eastAsia="Calibri" w:hAnsi="Calibri" w:cs="Calibri"/>
                <w:b/>
                <w:bCs/>
                <w:sz w:val="20"/>
                <w:szCs w:val="20"/>
              </w:rPr>
              <w:t>f</w:t>
            </w:r>
            <w:r>
              <w:rPr>
                <w:rFonts w:ascii="Calibri" w:eastAsia="Calibri" w:hAnsi="Calibri" w:cs="Calibri"/>
                <w:b/>
                <w:bCs/>
                <w:spacing w:val="-2"/>
                <w:sz w:val="20"/>
                <w:szCs w:val="20"/>
              </w:rPr>
              <w:t>i</w:t>
            </w:r>
            <w:r>
              <w:rPr>
                <w:rFonts w:ascii="Calibri" w:eastAsia="Calibri" w:hAnsi="Calibri" w:cs="Calibri"/>
                <w:b/>
                <w:bCs/>
                <w:sz w:val="20"/>
                <w:szCs w:val="20"/>
              </w:rPr>
              <w:t>c</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ubr</w:t>
            </w:r>
            <w:r>
              <w:rPr>
                <w:rFonts w:ascii="Calibri" w:eastAsia="Calibri" w:hAnsi="Calibri" w:cs="Calibri"/>
                <w:b/>
                <w:bCs/>
                <w:spacing w:val="-1"/>
                <w:sz w:val="20"/>
                <w:szCs w:val="20"/>
              </w:rPr>
              <w:t>i</w:t>
            </w:r>
            <w:r>
              <w:rPr>
                <w:rFonts w:ascii="Calibri" w:eastAsia="Calibri" w:hAnsi="Calibri" w:cs="Calibri"/>
                <w:b/>
                <w:bCs/>
                <w:sz w:val="20"/>
                <w:szCs w:val="20"/>
              </w:rPr>
              <w:t>c</w:t>
            </w:r>
          </w:p>
          <w:p w:rsidR="005A4D45" w:rsidRDefault="007C4D6D">
            <w:pPr>
              <w:pStyle w:val="ListParagraph"/>
              <w:numPr>
                <w:ilvl w:val="0"/>
                <w:numId w:val="9"/>
              </w:numPr>
              <w:tabs>
                <w:tab w:val="left" w:pos="822"/>
              </w:tabs>
              <w:spacing w:before="7"/>
              <w:ind w:left="82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2"/>
                <w:sz w:val="20"/>
                <w:szCs w:val="20"/>
              </w:rPr>
              <w:t xml:space="preserve"> </w:t>
            </w:r>
            <w:r>
              <w:rPr>
                <w:rFonts w:ascii="Calibri" w:eastAsia="Calibri" w:hAnsi="Calibri" w:cs="Calibri"/>
                <w:b/>
                <w:bCs/>
                <w:sz w:val="20"/>
                <w:szCs w:val="20"/>
              </w:rPr>
              <w:t>Cr</w:t>
            </w:r>
            <w:r>
              <w:rPr>
                <w:rFonts w:ascii="Calibri" w:eastAsia="Calibri" w:hAnsi="Calibri" w:cs="Calibri"/>
                <w:b/>
                <w:bCs/>
                <w:spacing w:val="-1"/>
                <w:sz w:val="20"/>
                <w:szCs w:val="20"/>
              </w:rPr>
              <w:t>i</w:t>
            </w:r>
            <w:r>
              <w:rPr>
                <w:rFonts w:ascii="Calibri" w:eastAsia="Calibri" w:hAnsi="Calibri" w:cs="Calibri"/>
                <w:b/>
                <w:bCs/>
                <w:sz w:val="20"/>
                <w:szCs w:val="20"/>
              </w:rPr>
              <w:t>ter</w:t>
            </w:r>
            <w:r>
              <w:rPr>
                <w:rFonts w:ascii="Calibri" w:eastAsia="Calibri" w:hAnsi="Calibri" w:cs="Calibri"/>
                <w:b/>
                <w:bCs/>
                <w:spacing w:val="-1"/>
                <w:sz w:val="20"/>
                <w:szCs w:val="20"/>
              </w:rPr>
              <w:t>i</w:t>
            </w:r>
            <w:r>
              <w:rPr>
                <w:rFonts w:ascii="Calibri" w:eastAsia="Calibri" w:hAnsi="Calibri" w:cs="Calibri"/>
                <w:b/>
                <w:bCs/>
                <w:sz w:val="20"/>
                <w:szCs w:val="20"/>
              </w:rPr>
              <w:t>a</w:t>
            </w:r>
          </w:p>
          <w:p w:rsidR="005A4D45" w:rsidRDefault="007C4D6D">
            <w:pPr>
              <w:pStyle w:val="ListParagraph"/>
              <w:numPr>
                <w:ilvl w:val="0"/>
                <w:numId w:val="9"/>
              </w:numPr>
              <w:tabs>
                <w:tab w:val="left" w:pos="822"/>
              </w:tabs>
              <w:spacing w:line="254" w:lineRule="exact"/>
              <w:ind w:left="822"/>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14"/>
                <w:sz w:val="20"/>
                <w:szCs w:val="20"/>
              </w:rPr>
              <w:t xml:space="preserve"> </w:t>
            </w: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cat</w:t>
            </w:r>
            <w:r>
              <w:rPr>
                <w:rFonts w:ascii="Calibri" w:eastAsia="Calibri" w:hAnsi="Calibri" w:cs="Calibri"/>
                <w:b/>
                <w:bCs/>
                <w:spacing w:val="1"/>
                <w:sz w:val="20"/>
                <w:szCs w:val="20"/>
              </w:rPr>
              <w:t>o</w:t>
            </w:r>
            <w:r>
              <w:rPr>
                <w:rFonts w:ascii="Calibri" w:eastAsia="Calibri" w:hAnsi="Calibri" w:cs="Calibri"/>
                <w:b/>
                <w:bCs/>
                <w:sz w:val="20"/>
                <w:szCs w:val="20"/>
              </w:rPr>
              <w:t>rs</w:t>
            </w:r>
          </w:p>
          <w:p w:rsidR="005A4D45" w:rsidRDefault="007C4D6D">
            <w:pPr>
              <w:pStyle w:val="ListParagraph"/>
              <w:numPr>
                <w:ilvl w:val="0"/>
                <w:numId w:val="9"/>
              </w:numPr>
              <w:tabs>
                <w:tab w:val="left" w:pos="822"/>
              </w:tabs>
              <w:spacing w:before="7" w:line="242" w:lineRule="exact"/>
              <w:ind w:left="822" w:right="640"/>
              <w:rPr>
                <w:rFonts w:ascii="Calibri" w:eastAsia="Calibri" w:hAnsi="Calibri" w:cs="Calibri"/>
                <w:sz w:val="20"/>
                <w:szCs w:val="20"/>
              </w:rPr>
            </w:pPr>
            <w:r>
              <w:rPr>
                <w:rFonts w:ascii="Calibri" w:eastAsia="Calibri" w:hAnsi="Calibri" w:cs="Calibri"/>
                <w:b/>
                <w:bCs/>
                <w:sz w:val="20"/>
                <w:szCs w:val="20"/>
              </w:rPr>
              <w:t>Rubr</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spacing w:val="-1"/>
                <w:w w:val="95"/>
                <w:sz w:val="20"/>
                <w:szCs w:val="20"/>
              </w:rPr>
              <w:t>Di</w:t>
            </w:r>
            <w:r>
              <w:rPr>
                <w:rFonts w:ascii="Calibri" w:eastAsia="Calibri" w:hAnsi="Calibri" w:cs="Calibri"/>
                <w:b/>
                <w:bCs/>
                <w:w w:val="95"/>
                <w:sz w:val="20"/>
                <w:szCs w:val="20"/>
              </w:rPr>
              <w:t>mens</w:t>
            </w:r>
            <w:r>
              <w:rPr>
                <w:rFonts w:ascii="Calibri" w:eastAsia="Calibri" w:hAnsi="Calibri" w:cs="Calibri"/>
                <w:b/>
                <w:bCs/>
                <w:spacing w:val="-2"/>
                <w:w w:val="95"/>
                <w:sz w:val="20"/>
                <w:szCs w:val="20"/>
              </w:rPr>
              <w:t>i</w:t>
            </w:r>
            <w:r>
              <w:rPr>
                <w:rFonts w:ascii="Calibri" w:eastAsia="Calibri" w:hAnsi="Calibri" w:cs="Calibri"/>
                <w:b/>
                <w:bCs/>
                <w:w w:val="95"/>
                <w:sz w:val="20"/>
                <w:szCs w:val="20"/>
              </w:rPr>
              <w:t>ons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6"/>
                <w:sz w:val="20"/>
                <w:szCs w:val="20"/>
              </w:rPr>
              <w:t>le</w:t>
            </w:r>
            <w:r>
              <w:rPr>
                <w:rFonts w:ascii="Calibri" w:eastAsia="Calibri" w:hAnsi="Calibri" w:cs="Calibri"/>
                <w:spacing w:val="7"/>
                <w:sz w:val="20"/>
                <w:szCs w:val="20"/>
              </w:rPr>
              <w:t>arn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6"/>
                <w:sz w:val="20"/>
                <w:szCs w:val="20"/>
              </w:rPr>
              <w:t>g</w:t>
            </w:r>
            <w:r>
              <w:rPr>
                <w:rFonts w:ascii="Calibri" w:eastAsia="Calibri" w:hAnsi="Calibri" w:cs="Calibri"/>
                <w:spacing w:val="7"/>
                <w:sz w:val="20"/>
                <w:szCs w:val="20"/>
              </w:rPr>
              <w:t>u</w:t>
            </w:r>
            <w:r>
              <w:rPr>
                <w:rFonts w:ascii="Calibri" w:eastAsia="Calibri" w:hAnsi="Calibri" w:cs="Calibri"/>
                <w:spacing w:val="4"/>
                <w:sz w:val="20"/>
                <w:szCs w:val="20"/>
              </w:rPr>
              <w:t>i</w:t>
            </w:r>
            <w:r>
              <w:rPr>
                <w:rFonts w:ascii="Calibri" w:eastAsia="Calibri" w:hAnsi="Calibri" w:cs="Calibri"/>
                <w:spacing w:val="7"/>
                <w:sz w:val="20"/>
                <w:szCs w:val="20"/>
              </w:rPr>
              <w:t>d</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7"/>
                <w:sz w:val="20"/>
                <w:szCs w:val="20"/>
              </w:rPr>
              <w:t>ba</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ecifi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9"/>
                <w:sz w:val="20"/>
                <w:szCs w:val="20"/>
              </w:rPr>
              <w:t>i</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a</w:t>
            </w:r>
            <w:r>
              <w:rPr>
                <w:rFonts w:ascii="Calibri" w:eastAsia="Calibri" w:hAnsi="Calibri" w:cs="Calibri"/>
                <w:spacing w:val="6"/>
                <w:sz w:val="20"/>
                <w:szCs w:val="20"/>
              </w:rPr>
              <w:t>ll</w:t>
            </w:r>
            <w:r>
              <w:rPr>
                <w:rFonts w:ascii="Calibri" w:eastAsia="Calibri" w:hAnsi="Calibri" w:cs="Calibri"/>
                <w:spacing w:val="7"/>
                <w:sz w:val="20"/>
                <w:szCs w:val="20"/>
              </w:rPr>
              <w:t>o</w:t>
            </w:r>
            <w:r>
              <w:rPr>
                <w:rFonts w:ascii="Calibri" w:eastAsia="Calibri" w:hAnsi="Calibri" w:cs="Calibri"/>
                <w:spacing w:val="6"/>
                <w:sz w:val="20"/>
                <w:szCs w:val="20"/>
              </w:rPr>
              <w:t>w</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6"/>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pro</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z w:val="20"/>
                <w:szCs w:val="20"/>
              </w:rPr>
              <w:t>s</w:t>
            </w:r>
          </w:p>
          <w:p w:rsidR="005A4D45" w:rsidRDefault="007C4D6D">
            <w:pPr>
              <w:pStyle w:val="TableParagraph"/>
              <w:ind w:left="102" w:right="207"/>
              <w:rPr>
                <w:rFonts w:ascii="Calibri" w:eastAsia="Calibri" w:hAnsi="Calibri" w:cs="Calibri"/>
                <w:sz w:val="20"/>
                <w:szCs w:val="20"/>
              </w:rPr>
            </w:pP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7"/>
                <w:sz w:val="20"/>
                <w:szCs w:val="20"/>
              </w:rPr>
              <w:t xml:space="preserve"> th</w:t>
            </w:r>
            <w:r>
              <w:rPr>
                <w:rFonts w:ascii="Calibri" w:eastAsia="Calibri" w:hAnsi="Calibri" w:cs="Calibri"/>
                <w:sz w:val="20"/>
                <w:szCs w:val="20"/>
              </w:rPr>
              <w:t>e</w:t>
            </w:r>
            <w:r>
              <w:rPr>
                <w:rFonts w:ascii="Calibri" w:eastAsia="Calibri" w:hAnsi="Calibri" w:cs="Calibri"/>
                <w:spacing w:val="7"/>
                <w:sz w:val="20"/>
                <w:szCs w:val="20"/>
              </w:rPr>
              <w:t xml:space="preserve"> oppor</w:t>
            </w:r>
            <w:r>
              <w:rPr>
                <w:rFonts w:ascii="Calibri" w:eastAsia="Calibri" w:hAnsi="Calibri" w:cs="Calibri"/>
                <w:spacing w:val="5"/>
                <w:sz w:val="20"/>
                <w:szCs w:val="20"/>
              </w:rPr>
              <w:t>t</w:t>
            </w:r>
            <w:r>
              <w:rPr>
                <w:rFonts w:ascii="Calibri" w:eastAsia="Calibri" w:hAnsi="Calibri" w:cs="Calibri"/>
                <w:spacing w:val="7"/>
                <w:sz w:val="20"/>
                <w:szCs w:val="20"/>
              </w:rPr>
              <w:t>un</w:t>
            </w:r>
            <w:r>
              <w:rPr>
                <w:rFonts w:ascii="Calibri" w:eastAsia="Calibri" w:hAnsi="Calibri" w:cs="Calibri"/>
                <w:spacing w:val="6"/>
                <w:sz w:val="20"/>
                <w:szCs w:val="20"/>
              </w:rPr>
              <w:t>i</w:t>
            </w:r>
            <w:r>
              <w:rPr>
                <w:rFonts w:ascii="Calibri" w:eastAsia="Calibri" w:hAnsi="Calibri" w:cs="Calibri"/>
                <w:spacing w:val="11"/>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el</w:t>
            </w:r>
            <w:r>
              <w:rPr>
                <w:rFonts w:ascii="Calibri" w:eastAsia="Calibri" w:hAnsi="Calibri" w:cs="Calibri"/>
                <w:spacing w:val="8"/>
                <w:sz w:val="20"/>
                <w:szCs w:val="20"/>
              </w:rPr>
              <w:t>f</w:t>
            </w:r>
            <w:r>
              <w:rPr>
                <w:rFonts w:ascii="Calibri" w:eastAsia="Calibri" w:hAnsi="Calibri" w:cs="Calibri"/>
                <w:spacing w:val="6"/>
                <w:sz w:val="20"/>
                <w:szCs w:val="20"/>
              </w:rPr>
              <w:t>-</w:t>
            </w:r>
            <w:r>
              <w:rPr>
                <w:rFonts w:ascii="Calibri" w:eastAsia="Calibri" w:hAnsi="Calibri" w:cs="Calibri"/>
                <w:spacing w:val="9"/>
                <w:sz w:val="20"/>
                <w:szCs w:val="20"/>
              </w:rPr>
              <w:t>a</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8"/>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pacing w:val="6"/>
                <w:sz w:val="20"/>
                <w:szCs w:val="20"/>
              </w:rPr>
              <w:t>ei</w:t>
            </w:r>
            <w:r>
              <w:rPr>
                <w:rFonts w:ascii="Calibri" w:eastAsia="Calibri" w:hAnsi="Calibri" w:cs="Calibri"/>
                <w:sz w:val="20"/>
                <w:szCs w:val="20"/>
              </w:rPr>
              <w:t>r</w:t>
            </w:r>
            <w:r>
              <w:rPr>
                <w:rFonts w:ascii="Calibri" w:eastAsia="Calibri" w:hAnsi="Calibri" w:cs="Calibri"/>
                <w:spacing w:val="11"/>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cle</w:t>
            </w:r>
            <w:r>
              <w:rPr>
                <w:rFonts w:ascii="Calibri" w:eastAsia="Calibri" w:hAnsi="Calibri" w:cs="Calibri"/>
                <w:spacing w:val="7"/>
                <w:sz w:val="20"/>
                <w:szCs w:val="20"/>
              </w:rPr>
              <w:t>ar</w:t>
            </w:r>
            <w:r>
              <w:rPr>
                <w:rFonts w:ascii="Calibri" w:eastAsia="Calibri" w:hAnsi="Calibri" w:cs="Calibri"/>
                <w:spacing w:val="6"/>
                <w:sz w:val="20"/>
                <w:szCs w:val="20"/>
              </w:rPr>
              <w:t>l</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8"/>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6"/>
                <w:sz w:val="20"/>
                <w:szCs w:val="20"/>
              </w:rPr>
              <w:t xml:space="preserve"> </w:t>
            </w:r>
            <w:r>
              <w:rPr>
                <w:rFonts w:ascii="Calibri" w:eastAsia="Calibri" w:hAnsi="Calibri" w:cs="Calibri"/>
                <w:i/>
                <w:spacing w:val="5"/>
                <w:sz w:val="20"/>
                <w:szCs w:val="20"/>
              </w:rPr>
              <w:t>p</w:t>
            </w:r>
            <w:r>
              <w:rPr>
                <w:rFonts w:ascii="Calibri" w:eastAsia="Calibri" w:hAnsi="Calibri" w:cs="Calibri"/>
                <w:i/>
                <w:spacing w:val="7"/>
                <w:sz w:val="20"/>
                <w:szCs w:val="20"/>
              </w:rPr>
              <w:t>e</w:t>
            </w:r>
            <w:r>
              <w:rPr>
                <w:rFonts w:ascii="Calibri" w:eastAsia="Calibri" w:hAnsi="Calibri" w:cs="Calibri"/>
                <w:i/>
                <w:spacing w:val="5"/>
                <w:sz w:val="20"/>
                <w:szCs w:val="20"/>
              </w:rPr>
              <w:t>r</w:t>
            </w:r>
            <w:r>
              <w:rPr>
                <w:rFonts w:ascii="Calibri" w:eastAsia="Calibri" w:hAnsi="Calibri" w:cs="Calibri"/>
                <w:i/>
                <w:spacing w:val="6"/>
                <w:sz w:val="20"/>
                <w:szCs w:val="20"/>
              </w:rPr>
              <w:t>f</w:t>
            </w:r>
            <w:r>
              <w:rPr>
                <w:rFonts w:ascii="Calibri" w:eastAsia="Calibri" w:hAnsi="Calibri" w:cs="Calibri"/>
                <w:i/>
                <w:spacing w:val="7"/>
                <w:sz w:val="20"/>
                <w:szCs w:val="20"/>
              </w:rPr>
              <w:t>o</w:t>
            </w:r>
            <w:r>
              <w:rPr>
                <w:rFonts w:ascii="Calibri" w:eastAsia="Calibri" w:hAnsi="Calibri" w:cs="Calibri"/>
                <w:i/>
                <w:spacing w:val="5"/>
                <w:sz w:val="20"/>
                <w:szCs w:val="20"/>
              </w:rPr>
              <w:t>r</w:t>
            </w:r>
            <w:r>
              <w:rPr>
                <w:rFonts w:ascii="Calibri" w:eastAsia="Calibri" w:hAnsi="Calibri" w:cs="Calibri"/>
                <w:i/>
                <w:spacing w:val="7"/>
                <w:sz w:val="20"/>
                <w:szCs w:val="20"/>
              </w:rPr>
              <w:t>man</w:t>
            </w:r>
            <w:r>
              <w:rPr>
                <w:rFonts w:ascii="Calibri" w:eastAsia="Calibri" w:hAnsi="Calibri" w:cs="Calibri"/>
                <w:i/>
                <w:spacing w:val="8"/>
                <w:sz w:val="20"/>
                <w:szCs w:val="20"/>
              </w:rPr>
              <w:t>c</w:t>
            </w:r>
            <w:r>
              <w:rPr>
                <w:rFonts w:ascii="Calibri" w:eastAsia="Calibri" w:hAnsi="Calibri" w:cs="Calibri"/>
                <w:i/>
                <w:sz w:val="20"/>
                <w:szCs w:val="20"/>
              </w:rPr>
              <w:t>e</w:t>
            </w:r>
            <w:r>
              <w:rPr>
                <w:rFonts w:ascii="Calibri" w:eastAsia="Calibri" w:hAnsi="Calibri" w:cs="Calibri"/>
                <w:i/>
                <w:spacing w:val="10"/>
                <w:sz w:val="20"/>
                <w:szCs w:val="20"/>
              </w:rPr>
              <w:t xml:space="preserve"> </w:t>
            </w:r>
            <w:r>
              <w:rPr>
                <w:rFonts w:ascii="Calibri" w:eastAsia="Calibri" w:hAnsi="Calibri" w:cs="Calibri"/>
                <w:i/>
                <w:spacing w:val="6"/>
                <w:sz w:val="20"/>
                <w:szCs w:val="20"/>
              </w:rPr>
              <w:t>s</w:t>
            </w:r>
            <w:r>
              <w:rPr>
                <w:rFonts w:ascii="Calibri" w:eastAsia="Calibri" w:hAnsi="Calibri" w:cs="Calibri"/>
                <w:i/>
                <w:spacing w:val="7"/>
                <w:sz w:val="20"/>
                <w:szCs w:val="20"/>
              </w:rPr>
              <w:t>t</w:t>
            </w:r>
            <w:r>
              <w:rPr>
                <w:rFonts w:ascii="Calibri" w:eastAsia="Calibri" w:hAnsi="Calibri" w:cs="Calibri"/>
                <w:i/>
                <w:spacing w:val="5"/>
                <w:sz w:val="20"/>
                <w:szCs w:val="20"/>
              </w:rPr>
              <w:t>a</w:t>
            </w:r>
            <w:r>
              <w:rPr>
                <w:rFonts w:ascii="Calibri" w:eastAsia="Calibri" w:hAnsi="Calibri" w:cs="Calibri"/>
                <w:i/>
                <w:spacing w:val="7"/>
                <w:sz w:val="20"/>
                <w:szCs w:val="20"/>
              </w:rPr>
              <w:t>nd</w:t>
            </w:r>
            <w:r>
              <w:rPr>
                <w:rFonts w:ascii="Calibri" w:eastAsia="Calibri" w:hAnsi="Calibri" w:cs="Calibri"/>
                <w:i/>
                <w:spacing w:val="5"/>
                <w:sz w:val="20"/>
                <w:szCs w:val="20"/>
              </w:rPr>
              <w:t>ar</w:t>
            </w:r>
            <w:r>
              <w:rPr>
                <w:rFonts w:ascii="Calibri" w:eastAsia="Calibri" w:hAnsi="Calibri" w:cs="Calibri"/>
                <w:i/>
                <w:sz w:val="20"/>
                <w:szCs w:val="20"/>
              </w:rPr>
              <w:t>d</w:t>
            </w:r>
            <w:r>
              <w:rPr>
                <w:rFonts w:ascii="Calibri" w:eastAsia="Calibri" w:hAnsi="Calibri" w:cs="Calibri"/>
                <w:i/>
                <w:spacing w:val="13"/>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ook</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6"/>
                <w:sz w:val="20"/>
                <w:szCs w:val="20"/>
              </w:rPr>
              <w:t>li</w:t>
            </w:r>
            <w:r>
              <w:rPr>
                <w:rFonts w:ascii="Calibri" w:eastAsia="Calibri" w:hAnsi="Calibri" w:cs="Calibri"/>
                <w:spacing w:val="7"/>
                <w:sz w:val="20"/>
                <w:szCs w:val="20"/>
              </w:rPr>
              <w:t>k</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15"/>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7"/>
                <w:sz w:val="20"/>
                <w:szCs w:val="20"/>
              </w:rPr>
              <w:t>t</w:t>
            </w:r>
            <w:r>
              <w:rPr>
                <w:rFonts w:ascii="Calibri" w:eastAsia="Calibri" w:hAnsi="Calibri" w:cs="Calibri"/>
                <w:spacing w:val="6"/>
                <w:sz w:val="20"/>
                <w:szCs w:val="20"/>
              </w:rPr>
              <w:t>ie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6"/>
                <w:sz w:val="20"/>
                <w:szCs w:val="20"/>
              </w:rPr>
              <w:t>mee</w:t>
            </w:r>
            <w:r>
              <w:rPr>
                <w:rFonts w:ascii="Calibri" w:eastAsia="Calibri" w:hAnsi="Calibri" w:cs="Calibri"/>
                <w:spacing w:val="14"/>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ar</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R</w:t>
            </w:r>
            <w:r>
              <w:rPr>
                <w:rFonts w:ascii="Calibri" w:eastAsia="Calibri" w:hAnsi="Calibri" w:cs="Calibri"/>
                <w:spacing w:val="5"/>
                <w:sz w:val="20"/>
                <w:szCs w:val="20"/>
              </w:rPr>
              <w:t>u</w:t>
            </w:r>
            <w:r>
              <w:rPr>
                <w:rFonts w:ascii="Calibri" w:eastAsia="Calibri" w:hAnsi="Calibri" w:cs="Calibri"/>
                <w:spacing w:val="7"/>
                <w:sz w:val="20"/>
                <w:szCs w:val="20"/>
              </w:rPr>
              <w:t>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p</w:t>
            </w:r>
            <w:r>
              <w:rPr>
                <w:rFonts w:ascii="Calibri" w:eastAsia="Calibri" w:hAnsi="Calibri" w:cs="Calibri"/>
                <w:spacing w:val="4"/>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6"/>
                <w:sz w:val="20"/>
                <w:szCs w:val="20"/>
              </w:rPr>
              <w:t>c</w:t>
            </w:r>
            <w:r>
              <w:rPr>
                <w:rFonts w:ascii="Calibri" w:eastAsia="Calibri" w:hAnsi="Calibri" w:cs="Calibri"/>
                <w:spacing w:val="7"/>
                <w:sz w:val="20"/>
                <w:szCs w:val="20"/>
              </w:rPr>
              <w:t>ont</w:t>
            </w:r>
            <w:r>
              <w:rPr>
                <w:rFonts w:ascii="Calibri" w:eastAsia="Calibri" w:hAnsi="Calibri" w:cs="Calibri"/>
                <w:spacing w:val="6"/>
                <w:sz w:val="20"/>
                <w:szCs w:val="20"/>
              </w:rPr>
              <w:t>i</w:t>
            </w:r>
            <w:r>
              <w:rPr>
                <w:rFonts w:ascii="Calibri" w:eastAsia="Calibri" w:hAnsi="Calibri" w:cs="Calibri"/>
                <w:spacing w:val="7"/>
                <w:sz w:val="20"/>
                <w:szCs w:val="20"/>
              </w:rPr>
              <w:t>nuu</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egi</w:t>
            </w:r>
            <w:r>
              <w:rPr>
                <w:rFonts w:ascii="Calibri" w:eastAsia="Calibri" w:hAnsi="Calibri" w:cs="Calibri"/>
                <w:spacing w:val="7"/>
                <w:sz w:val="20"/>
                <w:szCs w:val="20"/>
              </w:rPr>
              <w:t>nn</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6"/>
                <w:sz w:val="20"/>
                <w:szCs w:val="20"/>
              </w:rPr>
              <w:t>wi</w:t>
            </w:r>
            <w:r>
              <w:rPr>
                <w:rFonts w:ascii="Calibri" w:eastAsia="Calibri" w:hAnsi="Calibri" w:cs="Calibri"/>
                <w:spacing w:val="7"/>
                <w:sz w:val="20"/>
                <w:szCs w:val="20"/>
              </w:rPr>
              <w:t>t</w:t>
            </w:r>
            <w:r>
              <w:rPr>
                <w:rFonts w:ascii="Calibri" w:eastAsia="Calibri" w:hAnsi="Calibri" w:cs="Calibri"/>
                <w:sz w:val="20"/>
                <w:szCs w:val="20"/>
              </w:rPr>
              <w:t>h</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h</w:t>
            </w:r>
            <w:r>
              <w:rPr>
                <w:rFonts w:ascii="Calibri" w:eastAsia="Calibri" w:hAnsi="Calibri" w:cs="Calibri"/>
                <w:spacing w:val="6"/>
                <w:sz w:val="20"/>
                <w:szCs w:val="20"/>
              </w:rPr>
              <w:t>i</w:t>
            </w:r>
            <w:r>
              <w:rPr>
                <w:rFonts w:ascii="Calibri" w:eastAsia="Calibri" w:hAnsi="Calibri" w:cs="Calibri"/>
                <w:spacing w:val="4"/>
                <w:sz w:val="20"/>
                <w:szCs w:val="20"/>
              </w:rPr>
              <w:t>g</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z w:val="20"/>
                <w:szCs w:val="20"/>
              </w:rPr>
              <w:t>a</w:t>
            </w:r>
            <w:r>
              <w:rPr>
                <w:rFonts w:ascii="Calibri" w:eastAsia="Calibri" w:hAnsi="Calibri" w:cs="Calibri"/>
                <w:spacing w:val="-28"/>
                <w:sz w:val="20"/>
                <w:szCs w:val="20"/>
              </w:rPr>
              <w:t xml:space="preserve"> </w:t>
            </w:r>
            <w:r>
              <w:rPr>
                <w:rFonts w:ascii="Calibri" w:eastAsia="Calibri" w:hAnsi="Calibri" w:cs="Calibri"/>
                <w:spacing w:val="7"/>
                <w:sz w:val="20"/>
                <w:szCs w:val="20"/>
              </w:rPr>
              <w:t>ndar</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5"/>
                <w:sz w:val="20"/>
                <w:szCs w:val="20"/>
              </w:rPr>
              <w:t>a</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7"/>
                <w:sz w:val="20"/>
                <w:szCs w:val="20"/>
              </w:rPr>
              <w:t>thro</w:t>
            </w:r>
            <w:r>
              <w:rPr>
                <w:rFonts w:ascii="Calibri" w:eastAsia="Calibri" w:hAnsi="Calibri" w:cs="Calibri"/>
                <w:spacing w:val="5"/>
                <w:sz w:val="20"/>
                <w:szCs w:val="20"/>
              </w:rPr>
              <w:t>u</w:t>
            </w:r>
            <w:r>
              <w:rPr>
                <w:rFonts w:ascii="Calibri" w:eastAsia="Calibri" w:hAnsi="Calibri" w:cs="Calibri"/>
                <w:spacing w:val="6"/>
                <w:sz w:val="20"/>
                <w:szCs w:val="20"/>
              </w:rPr>
              <w:t>g</w:t>
            </w:r>
            <w:r>
              <w:rPr>
                <w:rFonts w:ascii="Calibri" w:eastAsia="Calibri" w:hAnsi="Calibri" w:cs="Calibri"/>
                <w:sz w:val="20"/>
                <w:szCs w:val="20"/>
              </w:rPr>
              <w:t>h</w:t>
            </w:r>
            <w:r>
              <w:rPr>
                <w:rFonts w:ascii="Calibri" w:eastAsia="Calibri" w:hAnsi="Calibri" w:cs="Calibri"/>
                <w:spacing w:val="13"/>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ss</w:t>
            </w:r>
            <w:r>
              <w:rPr>
                <w:rFonts w:ascii="Calibri" w:eastAsia="Calibri" w:hAnsi="Calibri" w:cs="Calibri"/>
                <w:spacing w:val="6"/>
                <w:sz w:val="20"/>
                <w:szCs w:val="20"/>
              </w:rPr>
              <w:t>i</w:t>
            </w:r>
            <w:r>
              <w:rPr>
                <w:rFonts w:ascii="Calibri" w:eastAsia="Calibri" w:hAnsi="Calibri" w:cs="Calibri"/>
                <w:spacing w:val="8"/>
                <w:sz w:val="20"/>
                <w:szCs w:val="20"/>
              </w:rPr>
              <w:t>v</w:t>
            </w:r>
            <w:r>
              <w:rPr>
                <w:rFonts w:ascii="Calibri" w:eastAsia="Calibri" w:hAnsi="Calibri" w:cs="Calibri"/>
                <w:spacing w:val="6"/>
                <w:sz w:val="20"/>
                <w:szCs w:val="20"/>
              </w:rPr>
              <w:t>el</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le</w:t>
            </w:r>
            <w:r>
              <w:rPr>
                <w:rFonts w:ascii="Calibri" w:eastAsia="Calibri" w:hAnsi="Calibri" w:cs="Calibri"/>
                <w:spacing w:val="8"/>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a</w:t>
            </w:r>
            <w:r>
              <w:rPr>
                <w:rFonts w:ascii="Calibri" w:eastAsia="Calibri" w:hAnsi="Calibri" w:cs="Calibri"/>
                <w:spacing w:val="6"/>
                <w:sz w:val="20"/>
                <w:szCs w:val="20"/>
              </w:rPr>
              <w:t>cce</w:t>
            </w:r>
            <w:r>
              <w:rPr>
                <w:rFonts w:ascii="Calibri" w:eastAsia="Calibri" w:hAnsi="Calibri" w:cs="Calibri"/>
                <w:spacing w:val="7"/>
                <w:sz w:val="20"/>
                <w:szCs w:val="20"/>
              </w:rPr>
              <w:t>ptab</w:t>
            </w:r>
            <w:r>
              <w:rPr>
                <w:rFonts w:ascii="Calibri" w:eastAsia="Calibri" w:hAnsi="Calibri" w:cs="Calibri"/>
                <w:spacing w:val="6"/>
                <w:sz w:val="20"/>
                <w:szCs w:val="20"/>
              </w:rPr>
              <w:t>l</w:t>
            </w:r>
            <w:r>
              <w:rPr>
                <w:rFonts w:ascii="Calibri" w:eastAsia="Calibri" w:hAnsi="Calibri" w:cs="Calibri"/>
                <w:sz w:val="20"/>
                <w:szCs w:val="20"/>
              </w:rPr>
              <w:t>e</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9"/>
                <w:sz w:val="20"/>
                <w:szCs w:val="20"/>
              </w:rPr>
              <w:t>l</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pacing w:val="11"/>
                <w:sz w:val="20"/>
                <w:szCs w:val="20"/>
              </w:rPr>
              <w:t>e</w:t>
            </w:r>
            <w:r>
              <w:rPr>
                <w:rFonts w:ascii="Calibri" w:eastAsia="Calibri" w:hAnsi="Calibri" w:cs="Calibri"/>
                <w:sz w:val="20"/>
                <w:szCs w:val="20"/>
              </w:rPr>
              <w:t>.</w:t>
            </w:r>
          </w:p>
          <w:p w:rsidR="005A4D45" w:rsidRDefault="007C4D6D">
            <w:pPr>
              <w:pStyle w:val="ListParagraph"/>
              <w:numPr>
                <w:ilvl w:val="0"/>
                <w:numId w:val="8"/>
              </w:numPr>
              <w:tabs>
                <w:tab w:val="left" w:pos="822"/>
              </w:tabs>
              <w:spacing w:before="2" w:line="239" w:lineRule="auto"/>
              <w:ind w:left="822" w:right="268"/>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bric:</w:t>
            </w:r>
            <w:r>
              <w:rPr>
                <w:rFonts w:ascii="Calibri" w:eastAsia="Calibri" w:hAnsi="Calibri" w:cs="Calibri"/>
                <w:spacing w:val="3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8"/>
                <w:sz w:val="20"/>
                <w:szCs w:val="20"/>
              </w:rPr>
              <w:t>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ci</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 xml:space="preserve">. </w:t>
            </w:r>
            <w:r>
              <w:rPr>
                <w:rFonts w:ascii="Calibri" w:eastAsia="Calibri" w:hAnsi="Calibri" w:cs="Calibri"/>
                <w:spacing w:val="10"/>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tran</w:t>
            </w:r>
            <w:r>
              <w:rPr>
                <w:rFonts w:ascii="Calibri" w:eastAsia="Calibri" w:hAnsi="Calibri" w:cs="Calibri"/>
                <w:spacing w:val="5"/>
                <w:sz w:val="20"/>
                <w:szCs w:val="20"/>
              </w:rPr>
              <w:t>s</w:t>
            </w:r>
            <w:r>
              <w:rPr>
                <w:rFonts w:ascii="Calibri" w:eastAsia="Calibri" w:hAnsi="Calibri" w:cs="Calibri"/>
                <w:spacing w:val="6"/>
                <w:sz w:val="20"/>
                <w:szCs w:val="20"/>
              </w:rPr>
              <w:t>l</w:t>
            </w:r>
            <w:r>
              <w:rPr>
                <w:rFonts w:ascii="Calibri" w:eastAsia="Calibri" w:hAnsi="Calibri" w:cs="Calibri"/>
                <w:spacing w:val="7"/>
                <w:sz w:val="20"/>
                <w:szCs w:val="20"/>
              </w:rPr>
              <w:t>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z w:val="20"/>
                <w:szCs w:val="20"/>
              </w:rPr>
              <w:t>o</w:t>
            </w:r>
            <w:r>
              <w:rPr>
                <w:rFonts w:ascii="Calibri" w:eastAsia="Calibri" w:hAnsi="Calibri" w:cs="Calibri"/>
                <w:spacing w:val="17"/>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n</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i</w:t>
            </w:r>
            <w:r>
              <w:rPr>
                <w:rFonts w:ascii="Calibri" w:eastAsia="Calibri" w:hAnsi="Calibri" w:cs="Calibri"/>
                <w:spacing w:val="7"/>
                <w:sz w:val="20"/>
                <w:szCs w:val="20"/>
              </w:rPr>
              <w:t>dua</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w w:val="9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10"/>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w:t>
            </w:r>
            <w:r>
              <w:rPr>
                <w:rFonts w:ascii="Calibri" w:eastAsia="Calibri" w:hAnsi="Calibri" w:cs="Calibri"/>
                <w:spacing w:val="5"/>
                <w:sz w:val="20"/>
                <w:szCs w:val="20"/>
              </w:rPr>
              <w:t>d</w:t>
            </w:r>
            <w:r>
              <w:rPr>
                <w:rFonts w:ascii="Calibri" w:eastAsia="Calibri" w:hAnsi="Calibri" w:cs="Calibri"/>
                <w:spacing w:val="7"/>
                <w:sz w:val="20"/>
                <w:szCs w:val="20"/>
              </w:rPr>
              <w:t>ard</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h</w:t>
            </w:r>
            <w:r>
              <w:rPr>
                <w:rFonts w:ascii="Calibri" w:eastAsia="Calibri" w:hAnsi="Calibri" w:cs="Calibri"/>
                <w:spacing w:val="5"/>
                <w:sz w:val="20"/>
                <w:szCs w:val="20"/>
              </w:rPr>
              <w:t>av</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11"/>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d</w:t>
            </w:r>
            <w:r>
              <w:rPr>
                <w:rFonts w:ascii="Calibri" w:eastAsia="Calibri" w:hAnsi="Calibri" w:cs="Calibri"/>
                <w:spacing w:val="11"/>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w w:val="9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B</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5"/>
                <w:sz w:val="20"/>
                <w:szCs w:val="20"/>
              </w:rPr>
              <w:t>d</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ee</w:t>
            </w:r>
            <w:r>
              <w:rPr>
                <w:rFonts w:ascii="Calibri" w:eastAsia="Calibri" w:hAnsi="Calibri" w:cs="Calibri"/>
                <w:sz w:val="20"/>
                <w:szCs w:val="20"/>
              </w:rPr>
              <w:t xml:space="preserve">. </w:t>
            </w:r>
            <w:r>
              <w:rPr>
                <w:rFonts w:ascii="Calibri" w:eastAsia="Calibri" w:hAnsi="Calibri" w:cs="Calibri"/>
                <w:spacing w:val="11"/>
                <w:sz w:val="20"/>
                <w:szCs w:val="20"/>
              </w:rPr>
              <w:t xml:space="preserve"> </w:t>
            </w:r>
            <w:r>
              <w:rPr>
                <w:rFonts w:ascii="Calibri" w:eastAsia="Calibri" w:hAnsi="Calibri" w:cs="Calibri"/>
                <w:spacing w:val="6"/>
                <w:sz w:val="20"/>
                <w:szCs w:val="20"/>
              </w:rPr>
              <w:t>Be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m</w:t>
            </w:r>
            <w:r>
              <w:rPr>
                <w:rFonts w:ascii="Calibri" w:eastAsia="Calibri" w:hAnsi="Calibri" w:cs="Calibri"/>
                <w:spacing w:val="7"/>
                <w:sz w:val="20"/>
                <w:szCs w:val="20"/>
              </w:rPr>
              <w:t>ar</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ic</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pacing w:val="7"/>
                <w:sz w:val="20"/>
                <w:szCs w:val="20"/>
              </w:rPr>
              <w:t>orporat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5"/>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6"/>
                <w:sz w:val="20"/>
                <w:szCs w:val="20"/>
              </w:rPr>
              <w:t>cli</w:t>
            </w:r>
            <w:r>
              <w:rPr>
                <w:rFonts w:ascii="Calibri" w:eastAsia="Calibri" w:hAnsi="Calibri" w:cs="Calibri"/>
                <w:spacing w:val="7"/>
                <w:sz w:val="20"/>
                <w:szCs w:val="20"/>
              </w:rPr>
              <w:t>n</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w:t>
            </w:r>
            <w:r>
              <w:rPr>
                <w:rFonts w:ascii="Calibri" w:eastAsia="Calibri" w:hAnsi="Calibri" w:cs="Calibri"/>
                <w:spacing w:val="-19"/>
                <w:sz w:val="20"/>
                <w:szCs w:val="20"/>
              </w:rPr>
              <w:t xml:space="preserve"> </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uat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z w:val="20"/>
                <w:szCs w:val="20"/>
              </w:rPr>
              <w:t>.</w:t>
            </w:r>
          </w:p>
          <w:p w:rsidR="005A4D45" w:rsidRDefault="007C4D6D">
            <w:pPr>
              <w:pStyle w:val="ListParagraph"/>
              <w:numPr>
                <w:ilvl w:val="0"/>
                <w:numId w:val="8"/>
              </w:numPr>
              <w:tabs>
                <w:tab w:val="left" w:pos="822"/>
              </w:tabs>
              <w:spacing w:line="255" w:lineRule="exact"/>
              <w:ind w:left="82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z w:val="20"/>
                <w:szCs w:val="20"/>
              </w:rPr>
              <w:t>ign</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t</w:t>
            </w:r>
            <w:r>
              <w:rPr>
                <w:rFonts w:ascii="Calibri" w:eastAsia="Calibri" w:hAnsi="Calibri" w:cs="Calibri"/>
                <w:spacing w:val="-1"/>
                <w:sz w:val="20"/>
                <w:szCs w:val="20"/>
              </w:rPr>
              <w:t>-s</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1"/>
                <w:sz w:val="20"/>
                <w:szCs w:val="20"/>
              </w:rPr>
              <w:t>f</w:t>
            </w:r>
            <w:r>
              <w:rPr>
                <w:rFonts w:ascii="Calibri" w:eastAsia="Calibri" w:hAnsi="Calibri" w:cs="Calibri"/>
                <w:sz w:val="20"/>
                <w:szCs w:val="20"/>
              </w:rPr>
              <w:t>ic</w:t>
            </w:r>
            <w:r>
              <w:rPr>
                <w:rFonts w:ascii="Calibri" w:eastAsia="Calibri" w:hAnsi="Calibri" w:cs="Calibri"/>
                <w:spacing w:val="-7"/>
                <w:sz w:val="20"/>
                <w:szCs w:val="20"/>
              </w:rPr>
              <w:t xml:space="preserve"> </w:t>
            </w:r>
            <w:r>
              <w:rPr>
                <w:rFonts w:ascii="Calibri" w:eastAsia="Calibri" w:hAnsi="Calibri" w:cs="Calibri"/>
                <w:sz w:val="20"/>
                <w:szCs w:val="20"/>
              </w:rPr>
              <w:t>Rubric:</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bric</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igni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grading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w:t>
            </w:r>
          </w:p>
          <w:p w:rsidR="005A4D45" w:rsidRDefault="007C4D6D">
            <w:pPr>
              <w:pStyle w:val="ListParagraph"/>
              <w:numPr>
                <w:ilvl w:val="0"/>
                <w:numId w:val="8"/>
              </w:numPr>
              <w:tabs>
                <w:tab w:val="left" w:pos="822"/>
              </w:tabs>
              <w:spacing w:before="3" w:line="239" w:lineRule="auto"/>
              <w:ind w:left="822" w:right="191"/>
              <w:rPr>
                <w:rFonts w:ascii="Calibri" w:eastAsia="Calibri" w:hAnsi="Calibri" w:cs="Calibri"/>
                <w:sz w:val="20"/>
                <w:szCs w:val="20"/>
              </w:rPr>
            </w:pPr>
            <w:r>
              <w:rPr>
                <w:rFonts w:ascii="Calibri" w:eastAsia="Calibri" w:hAnsi="Calibri" w:cs="Calibri"/>
                <w:sz w:val="20"/>
                <w:szCs w:val="20"/>
              </w:rPr>
              <w:t>Rubric</w:t>
            </w:r>
            <w:r>
              <w:rPr>
                <w:rFonts w:ascii="Calibri" w:eastAsia="Calibri" w:hAnsi="Calibri" w:cs="Calibri"/>
                <w:spacing w:val="-4"/>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z w:val="20"/>
                <w:szCs w:val="20"/>
              </w:rPr>
              <w:t xml:space="preserve">ria: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ark</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tandard</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pacing w:val="7"/>
                <w:sz w:val="20"/>
                <w:szCs w:val="20"/>
              </w:rPr>
              <w:t>t</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10"/>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l</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11"/>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w:t>
            </w:r>
            <w:r>
              <w:rPr>
                <w:rFonts w:ascii="Calibri" w:eastAsia="Calibri" w:hAnsi="Calibri" w:cs="Calibri"/>
                <w:sz w:val="20"/>
                <w:szCs w:val="20"/>
              </w:rPr>
              <w:t>k</w:t>
            </w:r>
            <w:r>
              <w:rPr>
                <w:rFonts w:ascii="Calibri" w:eastAsia="Calibri" w:hAnsi="Calibri" w:cs="Calibri"/>
                <w:spacing w:val="11"/>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16"/>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h</w:t>
            </w:r>
            <w:r>
              <w:rPr>
                <w:rFonts w:ascii="Calibri" w:eastAsia="Calibri" w:hAnsi="Calibri" w:cs="Calibri"/>
                <w:spacing w:val="6"/>
                <w:sz w:val="20"/>
                <w:szCs w:val="20"/>
              </w:rPr>
              <w:t>ig</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le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10"/>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9"/>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ba</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7"/>
                <w:sz w:val="20"/>
                <w:szCs w:val="20"/>
              </w:rPr>
              <w:t>jud</w:t>
            </w:r>
            <w:r>
              <w:rPr>
                <w:rFonts w:ascii="Calibri" w:eastAsia="Calibri" w:hAnsi="Calibri" w:cs="Calibri"/>
                <w:spacing w:val="6"/>
                <w:sz w:val="20"/>
                <w:szCs w:val="20"/>
              </w:rPr>
              <w:t>gi</w:t>
            </w:r>
            <w:r>
              <w:rPr>
                <w:rFonts w:ascii="Calibri" w:eastAsia="Calibri" w:hAnsi="Calibri" w:cs="Calibri"/>
                <w:spacing w:val="5"/>
                <w:sz w:val="20"/>
                <w:szCs w:val="20"/>
              </w:rPr>
              <w:t>n</w:t>
            </w:r>
            <w:r>
              <w:rPr>
                <w:rFonts w:ascii="Calibri" w:eastAsia="Calibri" w:hAnsi="Calibri" w:cs="Calibri"/>
                <w:sz w:val="20"/>
                <w:szCs w:val="20"/>
              </w:rPr>
              <w:t>g</w:t>
            </w:r>
            <w:r>
              <w:rPr>
                <w:rFonts w:ascii="Calibri" w:eastAsia="Calibri" w:hAnsi="Calibri" w:cs="Calibri"/>
                <w:w w:val="9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qua</w:t>
            </w:r>
            <w:r>
              <w:rPr>
                <w:rFonts w:ascii="Calibri" w:eastAsia="Calibri" w:hAnsi="Calibri" w:cs="Calibri"/>
                <w:spacing w:val="6"/>
                <w:sz w:val="20"/>
                <w:szCs w:val="20"/>
              </w:rPr>
              <w:t>li</w:t>
            </w:r>
            <w:r>
              <w:rPr>
                <w:rFonts w:ascii="Calibri" w:eastAsia="Calibri" w:hAnsi="Calibri" w:cs="Calibri"/>
                <w:spacing w:val="5"/>
                <w:sz w:val="20"/>
                <w:szCs w:val="20"/>
              </w:rPr>
              <w:t>t</w:t>
            </w:r>
            <w:r>
              <w:rPr>
                <w:rFonts w:ascii="Calibri" w:eastAsia="Calibri" w:hAnsi="Calibri" w:cs="Calibri"/>
                <w:sz w:val="20"/>
                <w:szCs w:val="20"/>
              </w:rPr>
              <w:t>y</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5"/>
                <w:sz w:val="20"/>
                <w:szCs w:val="20"/>
              </w:rPr>
              <w:t>n</w:t>
            </w:r>
            <w:r>
              <w:rPr>
                <w:rFonts w:ascii="Calibri" w:eastAsia="Calibri" w:hAnsi="Calibri" w:cs="Calibri"/>
                <w:spacing w:val="7"/>
                <w:sz w:val="20"/>
                <w:szCs w:val="20"/>
              </w:rPr>
              <w:t>t</w:t>
            </w:r>
            <w:r>
              <w:rPr>
                <w:rFonts w:ascii="Calibri" w:eastAsia="Calibri" w:hAnsi="Calibri" w:cs="Calibri"/>
                <w:spacing w:val="6"/>
                <w:sz w:val="20"/>
                <w:szCs w:val="20"/>
              </w:rPr>
              <w: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8"/>
                <w:sz w:val="20"/>
                <w:szCs w:val="20"/>
              </w:rPr>
              <w:t>w</w:t>
            </w:r>
            <w:r>
              <w:rPr>
                <w:rFonts w:ascii="Calibri" w:eastAsia="Calibri" w:hAnsi="Calibri" w:cs="Calibri"/>
                <w:spacing w:val="7"/>
                <w:sz w:val="20"/>
                <w:szCs w:val="20"/>
              </w:rPr>
              <w:t>ork</w:t>
            </w:r>
            <w:r>
              <w:rPr>
                <w:rFonts w:ascii="Calibri" w:eastAsia="Calibri" w:hAnsi="Calibri" w:cs="Calibri"/>
                <w:sz w:val="20"/>
                <w:szCs w:val="20"/>
              </w:rPr>
              <w:t>.</w:t>
            </w:r>
          </w:p>
          <w:p w:rsidR="005A4D45" w:rsidRDefault="007C4D6D">
            <w:pPr>
              <w:pStyle w:val="ListParagraph"/>
              <w:numPr>
                <w:ilvl w:val="0"/>
                <w:numId w:val="8"/>
              </w:numPr>
              <w:tabs>
                <w:tab w:val="left" w:pos="822"/>
              </w:tabs>
              <w:spacing w:before="7" w:line="242" w:lineRule="exact"/>
              <w:ind w:left="822" w:right="306"/>
              <w:rPr>
                <w:rFonts w:ascii="Calibri" w:eastAsia="Calibri" w:hAnsi="Calibri" w:cs="Calibri"/>
                <w:sz w:val="20"/>
                <w:szCs w:val="20"/>
              </w:rPr>
            </w:pP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7"/>
                <w:sz w:val="20"/>
                <w:szCs w:val="20"/>
              </w:rPr>
              <w:t>Ind</w:t>
            </w:r>
            <w:r>
              <w:rPr>
                <w:rFonts w:ascii="Calibri" w:eastAsia="Calibri" w:hAnsi="Calibri" w:cs="Calibri"/>
                <w:spacing w:val="6"/>
                <w:sz w:val="20"/>
                <w:szCs w:val="20"/>
              </w:rPr>
              <w:t>ic</w:t>
            </w:r>
            <w:r>
              <w:rPr>
                <w:rFonts w:ascii="Calibri" w:eastAsia="Calibri" w:hAnsi="Calibri" w:cs="Calibri"/>
                <w:spacing w:val="7"/>
                <w:sz w:val="20"/>
                <w:szCs w:val="20"/>
              </w:rPr>
              <w:t>ator</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S</w:t>
            </w:r>
            <w:r>
              <w:rPr>
                <w:rFonts w:ascii="Calibri" w:eastAsia="Calibri" w:hAnsi="Calibri" w:cs="Calibri"/>
                <w:spacing w:val="7"/>
                <w:sz w:val="20"/>
                <w:szCs w:val="20"/>
              </w:rPr>
              <w:t>ub</w:t>
            </w:r>
            <w:r>
              <w:rPr>
                <w:rFonts w:ascii="Calibri" w:eastAsia="Calibri" w:hAnsi="Calibri" w:cs="Calibri"/>
                <w:spacing w:val="6"/>
                <w:sz w:val="20"/>
                <w:szCs w:val="20"/>
              </w:rPr>
              <w:t>c</w:t>
            </w:r>
            <w:r>
              <w:rPr>
                <w:rFonts w:ascii="Calibri" w:eastAsia="Calibri" w:hAnsi="Calibri" w:cs="Calibri"/>
                <w:spacing w:val="5"/>
                <w:sz w:val="20"/>
                <w:szCs w:val="20"/>
              </w:rPr>
              <w:t>a</w:t>
            </w:r>
            <w:r>
              <w:rPr>
                <w:rFonts w:ascii="Calibri" w:eastAsia="Calibri" w:hAnsi="Calibri" w:cs="Calibri"/>
                <w:spacing w:val="7"/>
                <w:sz w:val="20"/>
                <w:szCs w:val="20"/>
              </w:rPr>
              <w:t>t</w:t>
            </w:r>
            <w:r>
              <w:rPr>
                <w:rFonts w:ascii="Calibri" w:eastAsia="Calibri" w:hAnsi="Calibri" w:cs="Calibri"/>
                <w:spacing w:val="6"/>
                <w:sz w:val="20"/>
                <w:szCs w:val="20"/>
              </w:rPr>
              <w:t>eg</w:t>
            </w:r>
            <w:r>
              <w:rPr>
                <w:rFonts w:ascii="Calibri" w:eastAsia="Calibri" w:hAnsi="Calibri" w:cs="Calibri"/>
                <w:spacing w:val="7"/>
                <w:sz w:val="20"/>
                <w:szCs w:val="20"/>
              </w:rPr>
              <w:t>or</w:t>
            </w:r>
            <w:r>
              <w:rPr>
                <w:rFonts w:ascii="Calibri" w:eastAsia="Calibri" w:hAnsi="Calibri" w:cs="Calibri"/>
                <w:spacing w:val="6"/>
                <w:sz w:val="20"/>
                <w:szCs w:val="20"/>
              </w:rPr>
              <w:t>ie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rubr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pacing w:val="7"/>
                <w:sz w:val="20"/>
                <w:szCs w:val="20"/>
              </w:rPr>
              <w:t>bu</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m</w:t>
            </w:r>
            <w:r>
              <w:rPr>
                <w:rFonts w:ascii="Calibri" w:eastAsia="Calibri" w:hAnsi="Calibri" w:cs="Calibri"/>
                <w:spacing w:val="7"/>
                <w:sz w:val="20"/>
                <w:szCs w:val="20"/>
              </w:rPr>
              <w:t>or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w:t>
            </w:r>
            <w:r>
              <w:rPr>
                <w:rFonts w:ascii="Calibri" w:eastAsia="Calibri" w:hAnsi="Calibri" w:cs="Calibri"/>
                <w:spacing w:val="9"/>
                <w:sz w:val="20"/>
                <w:szCs w:val="20"/>
              </w:rPr>
              <w:t>i</w:t>
            </w:r>
            <w:r>
              <w:rPr>
                <w:rFonts w:ascii="Calibri" w:eastAsia="Calibri" w:hAnsi="Calibri" w:cs="Calibri"/>
                <w:spacing w:val="6"/>
                <w:sz w:val="20"/>
                <w:szCs w:val="20"/>
              </w:rPr>
              <w:t>fi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el</w:t>
            </w:r>
            <w:r>
              <w:rPr>
                <w:rFonts w:ascii="Calibri" w:eastAsia="Calibri" w:hAnsi="Calibri" w:cs="Calibri"/>
                <w:spacing w:val="8"/>
                <w:sz w:val="20"/>
                <w:szCs w:val="20"/>
              </w:rPr>
              <w:t>e</w:t>
            </w:r>
            <w:r>
              <w:rPr>
                <w:rFonts w:ascii="Calibri" w:eastAsia="Calibri" w:hAnsi="Calibri" w:cs="Calibri"/>
                <w:spacing w:val="6"/>
                <w:sz w:val="20"/>
                <w:szCs w:val="20"/>
              </w:rPr>
              <w:t>me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ic</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7"/>
                <w:sz w:val="20"/>
                <w:szCs w:val="20"/>
              </w:rPr>
              <w:t xml:space="preserve"> </w:t>
            </w:r>
            <w:r>
              <w:rPr>
                <w:rFonts w:ascii="Calibri" w:eastAsia="Calibri" w:hAnsi="Calibri" w:cs="Calibri"/>
                <w:spacing w:val="6"/>
                <w:sz w:val="20"/>
                <w:szCs w:val="20"/>
              </w:rPr>
              <w:t>l</w:t>
            </w:r>
            <w:r>
              <w:rPr>
                <w:rFonts w:ascii="Calibri" w:eastAsia="Calibri" w:hAnsi="Calibri" w:cs="Calibri"/>
                <w:spacing w:val="7"/>
                <w:sz w:val="20"/>
                <w:szCs w:val="20"/>
              </w:rPr>
              <w:t>oo</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6"/>
                <w:sz w:val="20"/>
                <w:szCs w:val="20"/>
              </w:rPr>
              <w:t>e</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uat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ork</w:t>
            </w:r>
            <w:r>
              <w:rPr>
                <w:rFonts w:ascii="Calibri" w:eastAsia="Calibri" w:hAnsi="Calibri" w:cs="Calibri"/>
                <w:sz w:val="20"/>
                <w:szCs w:val="20"/>
              </w:rPr>
              <w:t>.</w:t>
            </w:r>
          </w:p>
          <w:p w:rsidR="005A4D45" w:rsidRDefault="007C4D6D">
            <w:pPr>
              <w:pStyle w:val="ListParagraph"/>
              <w:numPr>
                <w:ilvl w:val="0"/>
                <w:numId w:val="8"/>
              </w:numPr>
              <w:tabs>
                <w:tab w:val="left" w:pos="822"/>
              </w:tabs>
              <w:spacing w:before="12" w:line="253" w:lineRule="exact"/>
              <w:ind w:left="822"/>
              <w:rPr>
                <w:rFonts w:ascii="Calibri" w:eastAsia="Calibri" w:hAnsi="Calibri" w:cs="Calibri"/>
                <w:sz w:val="20"/>
                <w:szCs w:val="20"/>
              </w:rPr>
            </w:pPr>
            <w:r>
              <w:rPr>
                <w:rFonts w:ascii="Calibri" w:eastAsia="Calibri" w:hAnsi="Calibri" w:cs="Calibri"/>
                <w:spacing w:val="6"/>
                <w:sz w:val="20"/>
                <w:szCs w:val="20"/>
              </w:rPr>
              <w:t>R</w:t>
            </w:r>
            <w:r>
              <w:rPr>
                <w:rFonts w:ascii="Calibri" w:eastAsia="Calibri" w:hAnsi="Calibri" w:cs="Calibri"/>
                <w:spacing w:val="7"/>
                <w:sz w:val="20"/>
                <w:szCs w:val="20"/>
              </w:rPr>
              <w:t>ubr</w:t>
            </w:r>
            <w:r>
              <w:rPr>
                <w:rFonts w:ascii="Calibri" w:eastAsia="Calibri" w:hAnsi="Calibri" w:cs="Calibri"/>
                <w:spacing w:val="6"/>
                <w:sz w:val="20"/>
                <w:szCs w:val="20"/>
              </w:rPr>
              <w:t>i</w:t>
            </w:r>
            <w:r>
              <w:rPr>
                <w:rFonts w:ascii="Calibri" w:eastAsia="Calibri" w:hAnsi="Calibri" w:cs="Calibri"/>
                <w:sz w:val="20"/>
                <w:szCs w:val="20"/>
              </w:rPr>
              <w:t>c</w:t>
            </w:r>
            <w:r>
              <w:rPr>
                <w:rFonts w:ascii="Calibri" w:eastAsia="Calibri" w:hAnsi="Calibri" w:cs="Calibri"/>
                <w:spacing w:val="9"/>
                <w:sz w:val="20"/>
                <w:szCs w:val="20"/>
              </w:rPr>
              <w:t xml:space="preserve"> </w:t>
            </w:r>
            <w:r>
              <w:rPr>
                <w:rFonts w:ascii="Calibri" w:eastAsia="Calibri" w:hAnsi="Calibri" w:cs="Calibri"/>
                <w:spacing w:val="6"/>
                <w:sz w:val="20"/>
                <w:szCs w:val="20"/>
              </w:rPr>
              <w:t>Dime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Majo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9"/>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pon</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3"/>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r>
              <w:rPr>
                <w:rFonts w:ascii="Calibri" w:eastAsia="Calibri" w:hAnsi="Calibri" w:cs="Calibri"/>
                <w:spacing w:val="15"/>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b</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tut</w:t>
            </w:r>
            <w:r>
              <w:rPr>
                <w:rFonts w:ascii="Calibri" w:eastAsia="Calibri" w:hAnsi="Calibri" w:cs="Calibri"/>
                <w:sz w:val="20"/>
                <w:szCs w:val="20"/>
              </w:rPr>
              <w:t>e</w:t>
            </w:r>
          </w:p>
        </w:tc>
      </w:tr>
    </w:tbl>
    <w:p w:rsidR="005A4D45" w:rsidRDefault="005A4D45">
      <w:pPr>
        <w:spacing w:line="253" w:lineRule="exact"/>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46"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70" name="Group 38"/>
                        <wpg:cNvGrpSpPr>
                          <a:grpSpLocks/>
                        </wpg:cNvGrpSpPr>
                        <wpg:grpSpPr bwMode="auto">
                          <a:xfrm>
                            <a:off x="1411" y="514"/>
                            <a:ext cx="13020" cy="2"/>
                            <a:chOff x="1411" y="514"/>
                            <a:chExt cx="13020" cy="2"/>
                          </a:xfrm>
                        </wpg:grpSpPr>
                        <wps:wsp>
                          <wps:cNvPr id="71" name="Freeform 39"/>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36"/>
                        <wpg:cNvGrpSpPr>
                          <a:grpSpLocks/>
                        </wpg:cNvGrpSpPr>
                        <wpg:grpSpPr bwMode="auto">
                          <a:xfrm>
                            <a:off x="1411" y="462"/>
                            <a:ext cx="13020" cy="2"/>
                            <a:chOff x="1411" y="462"/>
                            <a:chExt cx="13020" cy="2"/>
                          </a:xfrm>
                        </wpg:grpSpPr>
                        <wps:wsp>
                          <wps:cNvPr id="73" name="Freeform 37"/>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626C99A" id="Group 35" o:spid="_x0000_s1026" style="position:absolute;margin-left:69pt;margin-top:22.7pt;width:654.1pt;height:4.55pt;z-index:-4334;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">
                <v:group id="Group 38"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39"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UlMIA&#10;AADbAAAADwAAAGRycy9kb3ducmV2LnhtbESPzarCMBSE9xd8h3CEuxFN1YtKNYoIV9yJP7g+NMe2&#10;2pyUJtbq0xtBcDnMzDfMbNGYQtRUudyygn4vAkGcWJ1zquB4+O9OQDiPrLGwTAoe5GAxb/3MMNb2&#10;zjuq9z4VAcIuRgWZ92UspUsyMuh6tiQO3tlWBn2QVSp1hfcAN4UcRNFIGsw5LGRY0iqj5Lq/GQXP&#10;cvvXGdaby9nS4Bl11qdku1wr9dtullMQnhr/DX/aG61g3If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ZSUwgAAANsAAAAPAAAAAAAAAAAAAAAAAJgCAABkcnMvZG93&#10;bnJldi54bWxQSwUGAAAAAAQABAD1AAAAhwMAAAAA&#10;" path="m,l13020,e" filled="f" strokecolor="#612322" strokeweight="3.1pt">
                    <v:path arrowok="t" o:connecttype="custom" o:connectlocs="0,0;13020,0" o:connectangles="0,0"/>
                  </v:shape>
                </v:group>
                <v:group id="Group 36"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7"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GN8MA&#10;AADbAAAADwAAAGRycy9kb3ducmV2LnhtbESPQYvCMBSE7wv+h/CEvYimrotKNYqIC17Vinh7NM+2&#10;2ryUJtquv94sCHscZuYbZr5sTSkeVLvCsoLhIAJBnFpdcKYgOfz0pyCcR9ZYWiYFv+Rgueh8zDHW&#10;tuEdPfY+EwHCLkYFufdVLKVLczLoBrYiDt7F1gZ9kHUmdY1NgJtSfkXRWBosOCzkWNE6p/S2vxsF&#10;19OzsW6YbI35Ph9v8hxVZW+j1Ge3Xc1AeGr9f/jd3moFkxH8fQ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GN8MAAADbAAAADwAAAAAAAAAAAAAAAACYAgAAZHJzL2Rv&#10;d25yZXYueG1sUEsFBgAAAAAEAAQA9QAAAIgDA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47"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26.35pt;margin-top:530.1pt;width:10pt;height:10.9pt;z-index:-4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69</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787"/>
        </w:trPr>
        <w:tc>
          <w:tcPr>
            <w:tcW w:w="2441" w:type="dxa"/>
            <w:tcBorders>
              <w:top w:val="single" w:sz="5" w:space="0" w:color="000000"/>
              <w:left w:val="single" w:sz="5" w:space="0" w:color="000000"/>
              <w:bottom w:val="single" w:sz="5" w:space="0" w:color="000000"/>
              <w:right w:val="single" w:sz="5" w:space="0" w:color="000000"/>
            </w:tcBorders>
          </w:tcPr>
          <w:p w:rsidR="005A4D45" w:rsidRDefault="005A4D45"/>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before="15" w:line="254" w:lineRule="auto"/>
              <w:ind w:left="822"/>
              <w:rPr>
                <w:rFonts w:ascii="Calibri" w:eastAsia="Calibri" w:hAnsi="Calibri" w:cs="Calibri"/>
                <w:sz w:val="20"/>
                <w:szCs w:val="20"/>
              </w:rPr>
            </w:pP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w:t>
            </w:r>
            <w:r>
              <w:rPr>
                <w:rFonts w:ascii="Calibri" w:eastAsia="Calibri" w:hAnsi="Calibri" w:cs="Calibri"/>
                <w:spacing w:val="7"/>
                <w:sz w:val="20"/>
                <w:szCs w:val="20"/>
              </w:rPr>
              <w:t>an</w:t>
            </w:r>
            <w:r>
              <w:rPr>
                <w:rFonts w:ascii="Calibri" w:eastAsia="Calibri" w:hAnsi="Calibri" w:cs="Calibri"/>
                <w:spacing w:val="6"/>
                <w:sz w:val="20"/>
                <w:szCs w:val="20"/>
              </w:rPr>
              <w:t>ce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2"/>
                <w:sz w:val="20"/>
                <w:szCs w:val="20"/>
              </w:rPr>
              <w:t>d</w:t>
            </w:r>
            <w:r>
              <w:rPr>
                <w:rFonts w:ascii="Calibri" w:eastAsia="Calibri" w:hAnsi="Calibri" w:cs="Calibri"/>
                <w:spacing w:val="6"/>
                <w:sz w:val="20"/>
                <w:szCs w:val="20"/>
              </w:rPr>
              <w:t>i</w:t>
            </w:r>
            <w:r>
              <w:rPr>
                <w:rFonts w:ascii="Calibri" w:eastAsia="Calibri" w:hAnsi="Calibri" w:cs="Calibri"/>
                <w:spacing w:val="8"/>
                <w:sz w:val="20"/>
                <w:szCs w:val="20"/>
              </w:rPr>
              <w:t>m</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9"/>
                <w:sz w:val="20"/>
                <w:szCs w:val="20"/>
              </w:rPr>
              <w:t>o</w:t>
            </w:r>
            <w:r>
              <w:rPr>
                <w:rFonts w:ascii="Calibri" w:eastAsia="Calibri" w:hAnsi="Calibri" w:cs="Calibri"/>
                <w:spacing w:val="7"/>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w:t>
            </w:r>
            <w:r>
              <w:rPr>
                <w:rFonts w:ascii="Calibri" w:eastAsia="Calibri" w:hAnsi="Calibri" w:cs="Calibri"/>
                <w:spacing w:val="6"/>
                <w:sz w:val="20"/>
                <w:szCs w:val="20"/>
              </w:rPr>
              <w:t>el</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tud</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ha</w:t>
            </w:r>
            <w:r>
              <w:rPr>
                <w:rFonts w:ascii="Calibri" w:eastAsia="Calibri" w:hAnsi="Calibri" w:cs="Calibri"/>
                <w:sz w:val="20"/>
                <w:szCs w:val="20"/>
              </w:rPr>
              <w:t>t</w:t>
            </w:r>
            <w:r>
              <w:rPr>
                <w:rFonts w:ascii="Calibri" w:eastAsia="Calibri" w:hAnsi="Calibri" w:cs="Calibri"/>
                <w:spacing w:val="16"/>
                <w:sz w:val="20"/>
                <w:szCs w:val="20"/>
              </w:rPr>
              <w:t xml:space="preserve"> </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pacing w:val="7"/>
                <w:sz w:val="20"/>
                <w:szCs w:val="20"/>
              </w:rPr>
              <w:t>pt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5"/>
                <w:sz w:val="20"/>
                <w:szCs w:val="20"/>
              </w:rPr>
              <w:t>s</w:t>
            </w:r>
            <w:r>
              <w:rPr>
                <w:rFonts w:ascii="Calibri" w:eastAsia="Calibri" w:hAnsi="Calibri" w:cs="Calibri"/>
                <w:spacing w:val="7"/>
                <w:sz w:val="20"/>
                <w:szCs w:val="20"/>
              </w:rPr>
              <w:t>k</w:t>
            </w:r>
            <w:r>
              <w:rPr>
                <w:rFonts w:ascii="Calibri" w:eastAsia="Calibri" w:hAnsi="Calibri" w:cs="Calibri"/>
                <w:spacing w:val="6"/>
                <w:sz w:val="20"/>
                <w:szCs w:val="20"/>
              </w:rPr>
              <w:t>ill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11"/>
                <w:sz w:val="20"/>
                <w:szCs w:val="20"/>
              </w:rPr>
              <w:t>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6"/>
                <w:sz w:val="20"/>
                <w:szCs w:val="20"/>
              </w:rPr>
              <w:t>c</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b</w:t>
            </w:r>
            <w:r>
              <w:rPr>
                <w:rFonts w:ascii="Calibri" w:eastAsia="Calibri" w:hAnsi="Calibri" w:cs="Calibri"/>
                <w:spacing w:val="8"/>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6"/>
                <w:sz w:val="20"/>
                <w:szCs w:val="20"/>
              </w:rPr>
              <w:t>em</w:t>
            </w:r>
            <w:r>
              <w:rPr>
                <w:rFonts w:ascii="Calibri" w:eastAsia="Calibri" w:hAnsi="Calibri" w:cs="Calibri"/>
                <w:spacing w:val="7"/>
                <w:sz w:val="20"/>
                <w:szCs w:val="20"/>
              </w:rPr>
              <w:t>b</w:t>
            </w:r>
            <w:r>
              <w:rPr>
                <w:rFonts w:ascii="Calibri" w:eastAsia="Calibri" w:hAnsi="Calibri" w:cs="Calibri"/>
                <w:spacing w:val="6"/>
                <w:sz w:val="20"/>
                <w:szCs w:val="20"/>
              </w:rPr>
              <w:t>e</w:t>
            </w:r>
            <w:r>
              <w:rPr>
                <w:rFonts w:ascii="Calibri" w:eastAsia="Calibri" w:hAnsi="Calibri" w:cs="Calibri"/>
                <w:spacing w:val="7"/>
                <w:sz w:val="20"/>
                <w:szCs w:val="20"/>
              </w:rPr>
              <w:t>dd</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y</w:t>
            </w:r>
            <w:r>
              <w:rPr>
                <w:rFonts w:ascii="Calibri" w:eastAsia="Calibri" w:hAnsi="Calibri" w:cs="Calibri"/>
                <w:spacing w:val="9"/>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ss</w:t>
            </w:r>
            <w:r>
              <w:rPr>
                <w:rFonts w:ascii="Calibri" w:eastAsia="Calibri" w:hAnsi="Calibri" w:cs="Calibri"/>
                <w:spacing w:val="6"/>
                <w:sz w:val="20"/>
                <w:szCs w:val="20"/>
              </w:rPr>
              <w:t>ig</w:t>
            </w:r>
            <w:r>
              <w:rPr>
                <w:rFonts w:ascii="Calibri" w:eastAsia="Calibri" w:hAnsi="Calibri" w:cs="Calibri"/>
                <w:spacing w:val="7"/>
                <w:sz w:val="20"/>
                <w:szCs w:val="20"/>
              </w:rPr>
              <w:t>n</w:t>
            </w:r>
            <w:r>
              <w:rPr>
                <w:rFonts w:ascii="Calibri" w:eastAsia="Calibri" w:hAnsi="Calibri" w:cs="Calibri"/>
                <w:spacing w:val="6"/>
                <w:sz w:val="20"/>
                <w:szCs w:val="20"/>
              </w:rPr>
              <w:t>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15"/>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e</w:t>
            </w:r>
            <w:r>
              <w:rPr>
                <w:rFonts w:ascii="Calibri" w:eastAsia="Calibri" w:hAnsi="Calibri" w:cs="Calibri"/>
                <w:spacing w:val="7"/>
                <w:sz w:val="20"/>
                <w:szCs w:val="20"/>
              </w:rPr>
              <w:t xml:space="preserve"> 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6"/>
                <w:sz w:val="20"/>
                <w:szCs w:val="20"/>
              </w:rPr>
              <w:t>f</w:t>
            </w:r>
            <w:r>
              <w:rPr>
                <w:rFonts w:ascii="Calibri" w:eastAsia="Calibri" w:hAnsi="Calibri" w:cs="Calibri"/>
                <w:spacing w:val="7"/>
                <w:sz w:val="20"/>
                <w:szCs w:val="20"/>
              </w:rPr>
              <w:t>or</w:t>
            </w:r>
            <w:r>
              <w:rPr>
                <w:rFonts w:ascii="Calibri" w:eastAsia="Calibri" w:hAnsi="Calibri" w:cs="Calibri"/>
                <w:spacing w:val="6"/>
                <w:sz w:val="20"/>
                <w:szCs w:val="20"/>
              </w:rPr>
              <w:t>me</w:t>
            </w:r>
            <w:r>
              <w:rPr>
                <w:rFonts w:ascii="Calibri" w:eastAsia="Calibri" w:hAnsi="Calibri" w:cs="Calibri"/>
                <w:spacing w:val="7"/>
                <w:sz w:val="20"/>
                <w:szCs w:val="20"/>
              </w:rPr>
              <w:t>d</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xa</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ime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s</w:t>
            </w:r>
            <w:r>
              <w:rPr>
                <w:rFonts w:ascii="Calibri" w:eastAsia="Calibri" w:hAnsi="Calibri" w:cs="Calibri"/>
                <w:spacing w:val="7"/>
                <w:sz w:val="20"/>
                <w:szCs w:val="20"/>
              </w:rPr>
              <w:t xml:space="preserve"> 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6"/>
                <w:sz w:val="20"/>
                <w:szCs w:val="20"/>
              </w:rPr>
              <w:t>cli</w:t>
            </w:r>
            <w:r>
              <w:rPr>
                <w:rFonts w:ascii="Calibri" w:eastAsia="Calibri" w:hAnsi="Calibri" w:cs="Calibri"/>
                <w:spacing w:val="7"/>
                <w:sz w:val="20"/>
                <w:szCs w:val="20"/>
              </w:rPr>
              <w:t>n</w:t>
            </w:r>
            <w:r>
              <w:rPr>
                <w:rFonts w:ascii="Calibri" w:eastAsia="Calibri" w:hAnsi="Calibri" w:cs="Calibri"/>
                <w:spacing w:val="6"/>
                <w:sz w:val="20"/>
                <w:szCs w:val="20"/>
              </w:rPr>
              <w:t>ic</w:t>
            </w:r>
            <w:r>
              <w:rPr>
                <w:rFonts w:ascii="Calibri" w:eastAsia="Calibri" w:hAnsi="Calibri" w:cs="Calibri"/>
                <w:spacing w:val="7"/>
                <w:sz w:val="20"/>
                <w:szCs w:val="20"/>
              </w:rPr>
              <w:t>a</w:t>
            </w:r>
            <w:r>
              <w:rPr>
                <w:rFonts w:ascii="Calibri" w:eastAsia="Calibri" w:hAnsi="Calibri" w:cs="Calibri"/>
                <w:sz w:val="20"/>
                <w:szCs w:val="20"/>
              </w:rPr>
              <w:t>l</w:t>
            </w:r>
            <w:r>
              <w:rPr>
                <w:rFonts w:ascii="Calibri" w:eastAsia="Calibri" w:hAnsi="Calibri" w:cs="Calibri"/>
                <w:spacing w:val="8"/>
                <w:sz w:val="20"/>
                <w:szCs w:val="20"/>
              </w:rPr>
              <w:t xml:space="preserve"> </w:t>
            </w:r>
            <w:r>
              <w:rPr>
                <w:rFonts w:ascii="Calibri" w:eastAsia="Calibri" w:hAnsi="Calibri" w:cs="Calibri"/>
                <w:spacing w:val="7"/>
                <w:sz w:val="20"/>
                <w:szCs w:val="20"/>
              </w:rPr>
              <w:t>jud</w:t>
            </w:r>
            <w:r>
              <w:rPr>
                <w:rFonts w:ascii="Calibri" w:eastAsia="Calibri" w:hAnsi="Calibri" w:cs="Calibri"/>
                <w:spacing w:val="6"/>
                <w:sz w:val="20"/>
                <w:szCs w:val="20"/>
              </w:rPr>
              <w:t>gme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not</w:t>
            </w:r>
            <w:r>
              <w:rPr>
                <w:rFonts w:ascii="Calibri" w:eastAsia="Calibri" w:hAnsi="Calibri" w:cs="Calibri"/>
                <w:spacing w:val="6"/>
                <w:sz w:val="20"/>
                <w:szCs w:val="20"/>
              </w:rPr>
              <w:t>ici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rpr</w:t>
            </w:r>
            <w:r>
              <w:rPr>
                <w:rFonts w:ascii="Calibri" w:eastAsia="Calibri" w:hAnsi="Calibri" w:cs="Calibri"/>
                <w:spacing w:val="6"/>
                <w:sz w:val="20"/>
                <w:szCs w:val="20"/>
              </w:rPr>
              <w:t>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pacing w:val="7"/>
                <w:sz w:val="20"/>
                <w:szCs w:val="20"/>
              </w:rPr>
              <w:t>pond</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5"/>
                <w:sz w:val="20"/>
                <w:szCs w:val="20"/>
              </w:rPr>
              <w:t>an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7"/>
                <w:sz w:val="20"/>
                <w:szCs w:val="20"/>
              </w:rPr>
              <w:t>r</w:t>
            </w:r>
            <w:r>
              <w:rPr>
                <w:rFonts w:ascii="Calibri" w:eastAsia="Calibri" w:hAnsi="Calibri" w:cs="Calibri"/>
                <w:spacing w:val="6"/>
                <w:sz w:val="20"/>
                <w:szCs w:val="20"/>
              </w:rPr>
              <w:t>eflec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p>
        </w:tc>
      </w:tr>
      <w:tr w:rsidR="005A4D45">
        <w:trPr>
          <w:trHeight w:hRule="exact" w:val="49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w:t>
            </w:r>
            <w:r>
              <w:rPr>
                <w:rFonts w:ascii="Calibri" w:eastAsia="Calibri" w:hAnsi="Calibri" w:cs="Calibri"/>
                <w:b/>
                <w:bCs/>
                <w:spacing w:val="-1"/>
                <w:sz w:val="20"/>
                <w:szCs w:val="20"/>
              </w:rPr>
              <w:t>g</w:t>
            </w:r>
            <w:r>
              <w:rPr>
                <w:rFonts w:ascii="Calibri" w:eastAsia="Calibri" w:hAnsi="Calibri" w:cs="Calibri"/>
                <w:b/>
                <w:bCs/>
                <w:sz w:val="20"/>
                <w:szCs w:val="20"/>
              </w:rPr>
              <w:t>ram</w:t>
            </w:r>
            <w:r>
              <w:rPr>
                <w:rFonts w:ascii="Calibri" w:eastAsia="Calibri" w:hAnsi="Calibri" w:cs="Calibri"/>
                <w:b/>
                <w:bCs/>
                <w:spacing w:val="-11"/>
                <w:sz w:val="20"/>
                <w:szCs w:val="20"/>
              </w:rPr>
              <w:t xml:space="preserve"> </w:t>
            </w:r>
            <w:r>
              <w:rPr>
                <w:rFonts w:ascii="Calibri" w:eastAsia="Calibri" w:hAnsi="Calibri" w:cs="Calibri"/>
                <w:b/>
                <w:bCs/>
                <w:sz w:val="20"/>
                <w:szCs w:val="20"/>
              </w:rPr>
              <w:t>St</w:t>
            </w:r>
            <w:r>
              <w:rPr>
                <w:rFonts w:ascii="Calibri" w:eastAsia="Calibri" w:hAnsi="Calibri" w:cs="Calibri"/>
                <w:b/>
                <w:bCs/>
                <w:spacing w:val="1"/>
                <w:sz w:val="20"/>
                <w:szCs w:val="20"/>
              </w:rPr>
              <w:t>u</w:t>
            </w:r>
            <w:r>
              <w:rPr>
                <w:rFonts w:ascii="Calibri" w:eastAsia="Calibri" w:hAnsi="Calibri" w:cs="Calibri"/>
                <w:b/>
                <w:bCs/>
                <w:sz w:val="20"/>
                <w:szCs w:val="20"/>
              </w:rPr>
              <w:t>dent</w:t>
            </w:r>
            <w:r>
              <w:rPr>
                <w:rFonts w:ascii="Calibri" w:eastAsia="Calibri" w:hAnsi="Calibri" w:cs="Calibri"/>
                <w:b/>
                <w:bCs/>
                <w:spacing w:val="-10"/>
                <w:sz w:val="20"/>
                <w:szCs w:val="20"/>
              </w:rPr>
              <w:t xml:space="preserve"> </w:t>
            </w:r>
            <w:r>
              <w:rPr>
                <w:rFonts w:ascii="Calibri" w:eastAsia="Calibri" w:hAnsi="Calibri" w:cs="Calibri"/>
                <w:b/>
                <w:bCs/>
                <w:sz w:val="20"/>
                <w:szCs w:val="20"/>
              </w:rPr>
              <w:t>Lea</w:t>
            </w:r>
            <w:r>
              <w:rPr>
                <w:rFonts w:ascii="Calibri" w:eastAsia="Calibri" w:hAnsi="Calibri" w:cs="Calibri"/>
                <w:b/>
                <w:bCs/>
                <w:spacing w:val="1"/>
                <w:sz w:val="20"/>
                <w:szCs w:val="20"/>
              </w:rPr>
              <w:t>r</w:t>
            </w:r>
            <w:r>
              <w:rPr>
                <w:rFonts w:ascii="Calibri" w:eastAsia="Calibri" w:hAnsi="Calibri" w:cs="Calibri"/>
                <w:b/>
                <w:bCs/>
                <w:sz w:val="20"/>
                <w:szCs w:val="20"/>
              </w:rPr>
              <w:t>n</w:t>
            </w:r>
            <w:r>
              <w:rPr>
                <w:rFonts w:ascii="Calibri" w:eastAsia="Calibri" w:hAnsi="Calibri" w:cs="Calibri"/>
                <w:b/>
                <w:bCs/>
                <w:spacing w:val="-1"/>
                <w:sz w:val="20"/>
                <w:szCs w:val="20"/>
              </w:rPr>
              <w:t>i</w:t>
            </w:r>
            <w:r>
              <w:rPr>
                <w:rFonts w:ascii="Calibri" w:eastAsia="Calibri" w:hAnsi="Calibri" w:cs="Calibri"/>
                <w:b/>
                <w:bCs/>
                <w:sz w:val="20"/>
                <w:szCs w:val="20"/>
              </w:rPr>
              <w:t>ng</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Outcome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road</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ator</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succ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f</w:t>
            </w:r>
            <w:r>
              <w:rPr>
                <w:rFonts w:ascii="Calibri" w:eastAsia="Calibri" w:hAnsi="Calibri" w:cs="Calibri"/>
                <w:sz w:val="20"/>
                <w:szCs w:val="20"/>
              </w:rPr>
              <w:t>ul</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w:t>
            </w:r>
            <w:r>
              <w:rPr>
                <w:rFonts w:ascii="Calibri" w:eastAsia="Calibri" w:hAnsi="Calibri" w:cs="Calibri"/>
                <w:spacing w:val="2"/>
                <w:sz w:val="20"/>
                <w:szCs w:val="20"/>
              </w:rPr>
              <w:t>i</w:t>
            </w:r>
            <w:r>
              <w:rPr>
                <w:rFonts w:ascii="Calibri" w:eastAsia="Calibri" w:hAnsi="Calibri" w:cs="Calibri"/>
                <w:sz w:val="20"/>
                <w:szCs w:val="20"/>
              </w:rPr>
              <w:t>cu</w:t>
            </w:r>
            <w:r>
              <w:rPr>
                <w:rFonts w:ascii="Calibri" w:eastAsia="Calibri" w:hAnsi="Calibri" w:cs="Calibri"/>
                <w:spacing w:val="2"/>
                <w:sz w:val="20"/>
                <w:szCs w:val="20"/>
              </w:rPr>
              <w:t>l</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outco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late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the</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ttit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accala</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w:t>
            </w:r>
            <w:r>
              <w:rPr>
                <w:rFonts w:ascii="Calibri" w:eastAsia="Calibri" w:hAnsi="Calibri" w:cs="Calibri"/>
                <w:sz w:val="20"/>
                <w:szCs w:val="20"/>
              </w:rPr>
              <w:t>ociate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gradua</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w:t>
            </w:r>
          </w:p>
        </w:tc>
      </w:tr>
      <w:tr w:rsidR="005A4D45">
        <w:trPr>
          <w:trHeight w:hRule="exact" w:val="742"/>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w:t>
            </w:r>
            <w:r>
              <w:rPr>
                <w:rFonts w:ascii="Calibri" w:eastAsia="Calibri" w:hAnsi="Calibri" w:cs="Calibri"/>
                <w:b/>
                <w:bCs/>
                <w:spacing w:val="-1"/>
                <w:sz w:val="20"/>
                <w:szCs w:val="20"/>
              </w:rPr>
              <w:t>g</w:t>
            </w:r>
            <w:r>
              <w:rPr>
                <w:rFonts w:ascii="Calibri" w:eastAsia="Calibri" w:hAnsi="Calibri" w:cs="Calibri"/>
                <w:b/>
                <w:bCs/>
                <w:sz w:val="20"/>
                <w:szCs w:val="20"/>
              </w:rPr>
              <w:t>ram</w:t>
            </w:r>
            <w:r>
              <w:rPr>
                <w:rFonts w:ascii="Calibri" w:eastAsia="Calibri" w:hAnsi="Calibri" w:cs="Calibri"/>
                <w:b/>
                <w:bCs/>
                <w:spacing w:val="-16"/>
                <w:sz w:val="20"/>
                <w:szCs w:val="20"/>
              </w:rPr>
              <w:t xml:space="preserve"> </w:t>
            </w:r>
            <w:r>
              <w:rPr>
                <w:rFonts w:ascii="Calibri" w:eastAsia="Calibri" w:hAnsi="Calibri" w:cs="Calibri"/>
                <w:b/>
                <w:bCs/>
                <w:sz w:val="20"/>
                <w:szCs w:val="20"/>
              </w:rPr>
              <w:t>O</w:t>
            </w:r>
            <w:r>
              <w:rPr>
                <w:rFonts w:ascii="Calibri" w:eastAsia="Calibri" w:hAnsi="Calibri" w:cs="Calibri"/>
                <w:b/>
                <w:bCs/>
                <w:spacing w:val="1"/>
                <w:sz w:val="20"/>
                <w:szCs w:val="20"/>
              </w:rPr>
              <w:t>u</w:t>
            </w:r>
            <w:r>
              <w:rPr>
                <w:rFonts w:ascii="Calibri" w:eastAsia="Calibri" w:hAnsi="Calibri" w:cs="Calibri"/>
                <w:b/>
                <w:bCs/>
                <w:sz w:val="20"/>
                <w:szCs w:val="20"/>
              </w:rPr>
              <w:t>tcomes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ic</w:t>
            </w:r>
            <w:r>
              <w:rPr>
                <w:rFonts w:ascii="Calibri" w:eastAsia="Calibri" w:hAnsi="Calibri" w:cs="Calibri"/>
                <w:spacing w:val="7"/>
                <w:sz w:val="20"/>
                <w:szCs w:val="20"/>
              </w:rPr>
              <w:t>ator</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tha</w:t>
            </w:r>
            <w:r>
              <w:rPr>
                <w:rFonts w:ascii="Calibri" w:eastAsia="Calibri" w:hAnsi="Calibri" w:cs="Calibri"/>
                <w:sz w:val="20"/>
                <w:szCs w:val="20"/>
              </w:rPr>
              <w:t>t</w:t>
            </w:r>
            <w:r>
              <w:rPr>
                <w:rFonts w:ascii="Calibri" w:eastAsia="Calibri" w:hAnsi="Calibri" w:cs="Calibri"/>
                <w:spacing w:val="7"/>
                <w:sz w:val="20"/>
                <w:szCs w:val="20"/>
              </w:rPr>
              <w:t xml:space="preserve"> r</w:t>
            </w:r>
            <w:r>
              <w:rPr>
                <w:rFonts w:ascii="Calibri" w:eastAsia="Calibri" w:hAnsi="Calibri" w:cs="Calibri"/>
                <w:spacing w:val="6"/>
                <w:sz w:val="20"/>
                <w:szCs w:val="20"/>
              </w:rPr>
              <w:t>eflec</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xt</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9"/>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r>
              <w:rPr>
                <w:rFonts w:ascii="Calibri" w:eastAsia="Calibri" w:hAnsi="Calibri" w:cs="Calibri"/>
                <w:spacing w:val="10"/>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purpo</w:t>
            </w:r>
            <w:r>
              <w:rPr>
                <w:rFonts w:ascii="Calibri" w:eastAsia="Calibri" w:hAnsi="Calibri" w:cs="Calibri"/>
                <w:spacing w:val="5"/>
                <w:sz w:val="20"/>
                <w:szCs w:val="20"/>
              </w:rPr>
              <w:t>s</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7"/>
                <w:sz w:val="20"/>
                <w:szCs w:val="20"/>
              </w:rPr>
              <w:t>pr</w:t>
            </w:r>
            <w:r>
              <w:rPr>
                <w:rFonts w:ascii="Calibri" w:eastAsia="Calibri" w:hAnsi="Calibri" w:cs="Calibri"/>
                <w:spacing w:val="5"/>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h</w:t>
            </w:r>
            <w:r>
              <w:rPr>
                <w:rFonts w:ascii="Calibri" w:eastAsia="Calibri" w:hAnsi="Calibri" w:cs="Calibri"/>
                <w:spacing w:val="6"/>
                <w:sz w:val="20"/>
                <w:szCs w:val="20"/>
              </w:rPr>
              <w:t>ie</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b</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w</w:t>
            </w:r>
            <w:r>
              <w:rPr>
                <w:rFonts w:ascii="Calibri" w:eastAsia="Calibri" w:hAnsi="Calibri" w:cs="Calibri"/>
                <w:spacing w:val="7"/>
                <w:sz w:val="20"/>
                <w:szCs w:val="20"/>
              </w:rPr>
              <w:t>h</w:t>
            </w:r>
            <w:r>
              <w:rPr>
                <w:rFonts w:ascii="Calibri" w:eastAsia="Calibri" w:hAnsi="Calibri" w:cs="Calibri"/>
                <w:spacing w:val="6"/>
                <w:sz w:val="20"/>
                <w:szCs w:val="20"/>
              </w:rPr>
              <w:t>ic</w:t>
            </w:r>
            <w:r>
              <w:rPr>
                <w:rFonts w:ascii="Calibri" w:eastAsia="Calibri" w:hAnsi="Calibri" w:cs="Calibri"/>
                <w:sz w:val="20"/>
                <w:szCs w:val="20"/>
              </w:rPr>
              <w:t>h</w:t>
            </w:r>
          </w:p>
          <w:p w:rsidR="005A4D45" w:rsidRDefault="007C4D6D">
            <w:pPr>
              <w:pStyle w:val="TableParagraph"/>
              <w:spacing w:before="2" w:line="238" w:lineRule="auto"/>
              <w:ind w:left="102"/>
              <w:rPr>
                <w:rFonts w:ascii="Calibri" w:eastAsia="Calibri" w:hAnsi="Calibri" w:cs="Calibri"/>
                <w:sz w:val="20"/>
                <w:szCs w:val="20"/>
              </w:rPr>
            </w:pP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6"/>
                <w:sz w:val="20"/>
                <w:szCs w:val="20"/>
              </w:rPr>
              <w:t xml:space="preserve"> effec</w:t>
            </w:r>
            <w:r>
              <w:rPr>
                <w:rFonts w:ascii="Calibri" w:eastAsia="Calibri" w:hAnsi="Calibri" w:cs="Calibri"/>
                <w:spacing w:val="7"/>
                <w:sz w:val="20"/>
                <w:szCs w:val="20"/>
              </w:rPr>
              <w:t>t</w:t>
            </w:r>
            <w:r>
              <w:rPr>
                <w:rFonts w:ascii="Calibri" w:eastAsia="Calibri" w:hAnsi="Calibri" w:cs="Calibri"/>
                <w:spacing w:val="9"/>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n</w:t>
            </w:r>
            <w:r>
              <w:rPr>
                <w:rFonts w:ascii="Calibri" w:eastAsia="Calibri" w:hAnsi="Calibri" w:cs="Calibri"/>
                <w:spacing w:val="8"/>
                <w:sz w:val="20"/>
                <w:szCs w:val="20"/>
              </w:rPr>
              <w:t>e</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9"/>
                <w:sz w:val="20"/>
                <w:szCs w:val="20"/>
              </w:rPr>
              <w:t>i</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7"/>
                <w:sz w:val="20"/>
                <w:szCs w:val="20"/>
              </w:rPr>
              <w:t>do</w:t>
            </w:r>
            <w:r>
              <w:rPr>
                <w:rFonts w:ascii="Calibri" w:eastAsia="Calibri" w:hAnsi="Calibri" w:cs="Calibri"/>
                <w:spacing w:val="6"/>
                <w:sz w:val="20"/>
                <w:szCs w:val="20"/>
              </w:rPr>
              <w:t>c</w:t>
            </w:r>
            <w:r>
              <w:rPr>
                <w:rFonts w:ascii="Calibri" w:eastAsia="Calibri" w:hAnsi="Calibri" w:cs="Calibri"/>
                <w:spacing w:val="7"/>
                <w:sz w:val="20"/>
                <w:szCs w:val="20"/>
              </w:rPr>
              <w:t>u</w:t>
            </w:r>
            <w:r>
              <w:rPr>
                <w:rFonts w:ascii="Calibri" w:eastAsia="Calibri" w:hAnsi="Calibri" w:cs="Calibri"/>
                <w:spacing w:val="6"/>
                <w:sz w:val="20"/>
                <w:szCs w:val="20"/>
              </w:rPr>
              <w:t>me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d</w:t>
            </w:r>
            <w:r>
              <w:rPr>
                <w:rFonts w:ascii="Calibri" w:eastAsia="Calibri" w:hAnsi="Calibri" w:cs="Calibri"/>
                <w:sz w:val="20"/>
                <w:szCs w:val="20"/>
              </w:rPr>
              <w:t xml:space="preserve">. </w:t>
            </w:r>
            <w:r>
              <w:rPr>
                <w:rFonts w:ascii="Calibri" w:eastAsia="Calibri" w:hAnsi="Calibri" w:cs="Calibri"/>
                <w:spacing w:val="8"/>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w:t>
            </w:r>
            <w:r>
              <w:rPr>
                <w:rFonts w:ascii="Calibri" w:eastAsia="Calibri" w:hAnsi="Calibri" w:cs="Calibri"/>
                <w:sz w:val="20"/>
                <w:szCs w:val="20"/>
              </w:rPr>
              <w:t>a</w:t>
            </w:r>
            <w:r>
              <w:rPr>
                <w:rFonts w:ascii="Calibri" w:eastAsia="Calibri" w:hAnsi="Calibri" w:cs="Calibri"/>
                <w:spacing w:val="-30"/>
                <w:sz w:val="20"/>
                <w:szCs w:val="20"/>
              </w:rPr>
              <w:t xml:space="preserve"> </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pacing w:val="7"/>
                <w:sz w:val="20"/>
                <w:szCs w:val="20"/>
              </w:rPr>
              <w:t>out</w:t>
            </w:r>
            <w:r>
              <w:rPr>
                <w:rFonts w:ascii="Calibri" w:eastAsia="Calibri" w:hAnsi="Calibri" w:cs="Calibri"/>
                <w:spacing w:val="6"/>
                <w:sz w:val="20"/>
                <w:szCs w:val="20"/>
              </w:rPr>
              <w:t>c</w:t>
            </w:r>
            <w:r>
              <w:rPr>
                <w:rFonts w:ascii="Calibri" w:eastAsia="Calibri" w:hAnsi="Calibri" w:cs="Calibri"/>
                <w:spacing w:val="5"/>
                <w:sz w:val="20"/>
                <w:szCs w:val="20"/>
              </w:rPr>
              <w:t>o</w:t>
            </w:r>
            <w:r>
              <w:rPr>
                <w:rFonts w:ascii="Calibri" w:eastAsia="Calibri" w:hAnsi="Calibri" w:cs="Calibri"/>
                <w:spacing w:val="6"/>
                <w:sz w:val="20"/>
                <w:szCs w:val="20"/>
              </w:rPr>
              <w:t>me</w:t>
            </w:r>
            <w:r>
              <w:rPr>
                <w:rFonts w:ascii="Calibri" w:eastAsia="Calibri" w:hAnsi="Calibri" w:cs="Calibri"/>
                <w:sz w:val="20"/>
                <w:szCs w:val="20"/>
              </w:rPr>
              <w:t>s</w:t>
            </w:r>
            <w:r>
              <w:rPr>
                <w:rFonts w:ascii="Calibri" w:eastAsia="Calibri" w:hAnsi="Calibri" w:cs="Calibri"/>
                <w:spacing w:val="7"/>
                <w:sz w:val="20"/>
                <w:szCs w:val="20"/>
              </w:rPr>
              <w:t xml:space="preserve"> ar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6"/>
                <w:sz w:val="20"/>
                <w:szCs w:val="20"/>
              </w:rPr>
              <w:t>me</w:t>
            </w:r>
            <w:r>
              <w:rPr>
                <w:rFonts w:ascii="Calibri" w:eastAsia="Calibri" w:hAnsi="Calibri" w:cs="Calibri"/>
                <w:spacing w:val="7"/>
                <w:sz w:val="20"/>
                <w:szCs w:val="20"/>
              </w:rPr>
              <w:t>a</w:t>
            </w:r>
            <w:r>
              <w:rPr>
                <w:rFonts w:ascii="Calibri" w:eastAsia="Calibri" w:hAnsi="Calibri" w:cs="Calibri"/>
                <w:spacing w:val="5"/>
                <w:sz w:val="20"/>
                <w:szCs w:val="20"/>
              </w:rPr>
              <w:t>s</w:t>
            </w:r>
            <w:r>
              <w:rPr>
                <w:rFonts w:ascii="Calibri" w:eastAsia="Calibri" w:hAnsi="Calibri" w:cs="Calibri"/>
                <w:spacing w:val="7"/>
                <w:sz w:val="20"/>
                <w:szCs w:val="20"/>
              </w:rPr>
              <w:t>urab</w:t>
            </w:r>
            <w:r>
              <w:rPr>
                <w:rFonts w:ascii="Calibri" w:eastAsia="Calibri" w:hAnsi="Calibri" w:cs="Calibri"/>
                <w:spacing w:val="6"/>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c</w:t>
            </w:r>
            <w:r>
              <w:rPr>
                <w:rFonts w:ascii="Calibri" w:eastAsia="Calibri" w:hAnsi="Calibri" w:cs="Calibri"/>
                <w:spacing w:val="7"/>
                <w:sz w:val="20"/>
                <w:szCs w:val="20"/>
              </w:rPr>
              <w:t>on</w:t>
            </w:r>
            <w:r>
              <w:rPr>
                <w:rFonts w:ascii="Calibri" w:eastAsia="Calibri" w:hAnsi="Calibri" w:cs="Calibri"/>
                <w:spacing w:val="5"/>
                <w:sz w:val="20"/>
                <w:szCs w:val="20"/>
              </w:rPr>
              <w:t>s</w:t>
            </w:r>
            <w:r>
              <w:rPr>
                <w:rFonts w:ascii="Calibri" w:eastAsia="Calibri" w:hAnsi="Calibri" w:cs="Calibri"/>
                <w:spacing w:val="10"/>
                <w:sz w:val="20"/>
                <w:szCs w:val="20"/>
              </w:rPr>
              <w:t>u</w:t>
            </w:r>
            <w:r>
              <w:rPr>
                <w:rFonts w:ascii="Calibri" w:eastAsia="Calibri" w:hAnsi="Calibri" w:cs="Calibri"/>
                <w:spacing w:val="6"/>
                <w:sz w:val="20"/>
                <w:szCs w:val="20"/>
              </w:rPr>
              <w:t>me</w:t>
            </w:r>
            <w:r>
              <w:rPr>
                <w:rFonts w:ascii="Calibri" w:eastAsia="Calibri" w:hAnsi="Calibri" w:cs="Calibri"/>
                <w:spacing w:val="14"/>
                <w:sz w:val="20"/>
                <w:szCs w:val="20"/>
              </w:rPr>
              <w:t>r</w:t>
            </w:r>
            <w:r>
              <w:rPr>
                <w:rFonts w:ascii="Calibri" w:eastAsia="Calibri" w:hAnsi="Calibri" w:cs="Calibri"/>
                <w:spacing w:val="6"/>
                <w:sz w:val="20"/>
                <w:szCs w:val="20"/>
              </w:rPr>
              <w:t>-</w:t>
            </w:r>
            <w:r>
              <w:rPr>
                <w:rFonts w:ascii="Calibri" w:eastAsia="Calibri" w:hAnsi="Calibri" w:cs="Calibri"/>
                <w:spacing w:val="7"/>
                <w:sz w:val="20"/>
                <w:szCs w:val="20"/>
              </w:rPr>
              <w:t>or</w:t>
            </w:r>
            <w:r>
              <w:rPr>
                <w:rFonts w:ascii="Calibri" w:eastAsia="Calibri" w:hAnsi="Calibri" w:cs="Calibri"/>
                <w:spacing w:val="9"/>
                <w:sz w:val="20"/>
                <w:szCs w:val="20"/>
              </w:rPr>
              <w:t>i</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nd</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 xml:space="preserve">. </w:t>
            </w:r>
            <w:r>
              <w:rPr>
                <w:rFonts w:ascii="Calibri" w:eastAsia="Calibri" w:hAnsi="Calibri" w:cs="Calibri"/>
                <w:spacing w:val="8"/>
                <w:sz w:val="20"/>
                <w:szCs w:val="20"/>
              </w:rPr>
              <w:t xml:space="preserve"> </w:t>
            </w:r>
            <w:r>
              <w:rPr>
                <w:rFonts w:ascii="Calibri" w:eastAsia="Calibri" w:hAnsi="Calibri" w:cs="Calibri"/>
                <w:spacing w:val="5"/>
                <w:sz w:val="20"/>
                <w:szCs w:val="20"/>
              </w:rPr>
              <w:t>T</w:t>
            </w:r>
            <w:r>
              <w:rPr>
                <w:rFonts w:ascii="Calibri" w:eastAsia="Calibri" w:hAnsi="Calibri" w:cs="Calibri"/>
                <w:spacing w:val="7"/>
                <w:sz w:val="20"/>
                <w:szCs w:val="20"/>
              </w:rPr>
              <w:t>h</w:t>
            </w:r>
            <w:r>
              <w:rPr>
                <w:rFonts w:ascii="Calibri" w:eastAsia="Calibri" w:hAnsi="Calibri" w:cs="Calibri"/>
                <w:spacing w:val="8"/>
                <w:sz w:val="20"/>
                <w:szCs w:val="20"/>
              </w:rPr>
              <w:t>e</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cl</w:t>
            </w:r>
            <w:r>
              <w:rPr>
                <w:rFonts w:ascii="Calibri" w:eastAsia="Calibri" w:hAnsi="Calibri" w:cs="Calibri"/>
                <w:spacing w:val="7"/>
                <w:sz w:val="20"/>
                <w:szCs w:val="20"/>
              </w:rPr>
              <w:t>ud</w:t>
            </w:r>
            <w:r>
              <w:rPr>
                <w:rFonts w:ascii="Calibri" w:eastAsia="Calibri" w:hAnsi="Calibri" w:cs="Calibri"/>
                <w:spacing w:val="6"/>
                <w:sz w:val="20"/>
                <w:szCs w:val="20"/>
              </w:rPr>
              <w:t>e</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6"/>
                <w:sz w:val="20"/>
                <w:szCs w:val="20"/>
              </w:rPr>
              <w:t xml:space="preserve"> c</w:t>
            </w:r>
            <w:r>
              <w:rPr>
                <w:rFonts w:ascii="Calibri" w:eastAsia="Calibri" w:hAnsi="Calibri" w:cs="Calibri"/>
                <w:spacing w:val="7"/>
                <w:sz w:val="20"/>
                <w:szCs w:val="20"/>
              </w:rPr>
              <w:t>o</w:t>
            </w:r>
            <w:r>
              <w:rPr>
                <w:rFonts w:ascii="Calibri" w:eastAsia="Calibri" w:hAnsi="Calibri" w:cs="Calibri"/>
                <w:spacing w:val="6"/>
                <w:sz w:val="20"/>
                <w:szCs w:val="20"/>
              </w:rPr>
              <w:t>m</w:t>
            </w:r>
            <w:r>
              <w:rPr>
                <w:rFonts w:ascii="Calibri" w:eastAsia="Calibri" w:hAnsi="Calibri" w:cs="Calibri"/>
                <w:spacing w:val="7"/>
                <w:sz w:val="20"/>
                <w:szCs w:val="20"/>
              </w:rPr>
              <w:t>p</w:t>
            </w:r>
            <w:r>
              <w:rPr>
                <w:rFonts w:ascii="Calibri" w:eastAsia="Calibri" w:hAnsi="Calibri" w:cs="Calibri"/>
                <w:spacing w:val="6"/>
                <w:sz w:val="20"/>
                <w:szCs w:val="20"/>
              </w:rPr>
              <w:t>le</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7"/>
                <w:sz w:val="20"/>
                <w:szCs w:val="20"/>
              </w:rPr>
              <w:t>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4"/>
                <w:sz w:val="20"/>
                <w:szCs w:val="20"/>
              </w:rPr>
              <w:t>j</w:t>
            </w:r>
            <w:r>
              <w:rPr>
                <w:rFonts w:ascii="Calibri" w:eastAsia="Calibri" w:hAnsi="Calibri" w:cs="Calibri"/>
                <w:spacing w:val="7"/>
                <w:sz w:val="20"/>
                <w:szCs w:val="20"/>
              </w:rPr>
              <w:t>o</w:t>
            </w:r>
            <w:r>
              <w:rPr>
                <w:rFonts w:ascii="Calibri" w:eastAsia="Calibri" w:hAnsi="Calibri" w:cs="Calibri"/>
                <w:sz w:val="20"/>
                <w:szCs w:val="20"/>
              </w:rPr>
              <w:t>b</w:t>
            </w:r>
            <w:r>
              <w:rPr>
                <w:rFonts w:ascii="Calibri" w:eastAsia="Calibri" w:hAnsi="Calibri" w:cs="Calibri"/>
                <w:spacing w:val="8"/>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l</w:t>
            </w:r>
            <w:r>
              <w:rPr>
                <w:rFonts w:ascii="Calibri" w:eastAsia="Calibri" w:hAnsi="Calibri" w:cs="Calibri"/>
                <w:spacing w:val="7"/>
                <w:sz w:val="20"/>
                <w:szCs w:val="20"/>
              </w:rPr>
              <w:t>a</w:t>
            </w:r>
            <w:r>
              <w:rPr>
                <w:rFonts w:ascii="Calibri" w:eastAsia="Calibri" w:hAnsi="Calibri" w:cs="Calibri"/>
                <w:spacing w:val="6"/>
                <w:sz w:val="20"/>
                <w:szCs w:val="20"/>
              </w:rPr>
              <w:t>ceme</w:t>
            </w:r>
            <w:r>
              <w:rPr>
                <w:rFonts w:ascii="Calibri" w:eastAsia="Calibri" w:hAnsi="Calibri" w:cs="Calibri"/>
                <w:spacing w:val="7"/>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lice</w:t>
            </w:r>
            <w:r>
              <w:rPr>
                <w:rFonts w:ascii="Calibri" w:eastAsia="Calibri" w:hAnsi="Calibri" w:cs="Calibri"/>
                <w:spacing w:val="7"/>
                <w:sz w:val="20"/>
                <w:szCs w:val="20"/>
              </w:rPr>
              <w:t>n</w:t>
            </w:r>
            <w:r>
              <w:rPr>
                <w:rFonts w:ascii="Calibri" w:eastAsia="Calibri" w:hAnsi="Calibri" w:cs="Calibri"/>
                <w:spacing w:val="5"/>
                <w:sz w:val="20"/>
                <w:szCs w:val="20"/>
              </w:rPr>
              <w:t>s</w:t>
            </w:r>
            <w:r>
              <w:rPr>
                <w:rFonts w:ascii="Calibri" w:eastAsia="Calibri" w:hAnsi="Calibri" w:cs="Calibri"/>
                <w:spacing w:val="7"/>
                <w:sz w:val="20"/>
                <w:szCs w:val="20"/>
              </w:rPr>
              <w:t>ur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pa</w:t>
            </w:r>
            <w:r>
              <w:rPr>
                <w:rFonts w:ascii="Calibri" w:eastAsia="Calibri" w:hAnsi="Calibri" w:cs="Calibri"/>
                <w:spacing w:val="5"/>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rat</w:t>
            </w:r>
            <w:r>
              <w:rPr>
                <w:rFonts w:ascii="Calibri" w:eastAsia="Calibri" w:hAnsi="Calibri" w:cs="Calibri"/>
                <w:spacing w:val="6"/>
                <w:sz w:val="20"/>
                <w:szCs w:val="20"/>
              </w:rPr>
              <w:t>e</w:t>
            </w:r>
            <w:r>
              <w:rPr>
                <w:rFonts w:ascii="Calibri" w:eastAsia="Calibri" w:hAnsi="Calibri" w:cs="Calibri"/>
                <w:spacing w:val="5"/>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an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g</w:t>
            </w:r>
            <w:r>
              <w:rPr>
                <w:rFonts w:ascii="Calibri" w:eastAsia="Calibri" w:hAnsi="Calibri" w:cs="Calibri"/>
                <w:spacing w:val="7"/>
                <w:sz w:val="20"/>
                <w:szCs w:val="20"/>
              </w:rPr>
              <w:t>ra</w:t>
            </w:r>
            <w:r>
              <w:rPr>
                <w:rFonts w:ascii="Calibri" w:eastAsia="Calibri" w:hAnsi="Calibri" w:cs="Calibri"/>
                <w:sz w:val="20"/>
                <w:szCs w:val="20"/>
              </w:rPr>
              <w:t>m</w:t>
            </w:r>
            <w:r>
              <w:rPr>
                <w:rFonts w:ascii="Calibri" w:eastAsia="Calibri" w:hAnsi="Calibri" w:cs="Calibri"/>
                <w:spacing w:val="5"/>
                <w:sz w:val="20"/>
                <w:szCs w:val="20"/>
              </w:rPr>
              <w:t xml:space="preserve"> s</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s</w:t>
            </w:r>
            <w:r>
              <w:rPr>
                <w:rFonts w:ascii="Calibri" w:eastAsia="Calibri" w:hAnsi="Calibri" w:cs="Calibri"/>
                <w:spacing w:val="6"/>
                <w:sz w:val="20"/>
                <w:szCs w:val="20"/>
              </w:rPr>
              <w:t>f</w:t>
            </w:r>
            <w:r>
              <w:rPr>
                <w:rFonts w:ascii="Calibri" w:eastAsia="Calibri" w:hAnsi="Calibri" w:cs="Calibri"/>
                <w:spacing w:val="7"/>
                <w:sz w:val="20"/>
                <w:szCs w:val="20"/>
              </w:rPr>
              <w:t>a</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7"/>
                <w:sz w:val="20"/>
                <w:szCs w:val="20"/>
              </w:rPr>
              <w:t>on</w:t>
            </w:r>
            <w:r>
              <w:rPr>
                <w:rFonts w:ascii="Calibri" w:eastAsia="Calibri" w:hAnsi="Calibri" w:cs="Calibri"/>
                <w:sz w:val="20"/>
                <w:szCs w:val="20"/>
              </w:rPr>
              <w:t>.</w:t>
            </w:r>
          </w:p>
        </w:tc>
      </w:tr>
      <w:tr w:rsidR="005A4D45">
        <w:trPr>
          <w:trHeight w:hRule="exact" w:val="255"/>
        </w:trPr>
        <w:tc>
          <w:tcPr>
            <w:tcW w:w="13178" w:type="dxa"/>
            <w:gridSpan w:val="2"/>
            <w:tcBorders>
              <w:top w:val="single" w:sz="5" w:space="0" w:color="000000"/>
              <w:left w:val="single" w:sz="5" w:space="0" w:color="000000"/>
              <w:bottom w:val="single" w:sz="5" w:space="0" w:color="000000"/>
              <w:right w:val="single" w:sz="5" w:space="0" w:color="000000"/>
            </w:tcBorders>
            <w:shd w:val="clear" w:color="auto" w:fill="8DB3E1"/>
          </w:tcPr>
          <w:p w:rsidR="005A4D45" w:rsidRDefault="007C4D6D">
            <w:pPr>
              <w:pStyle w:val="TableParagraph"/>
              <w:spacing w:line="242" w:lineRule="exact"/>
              <w:ind w:left="4945" w:right="4960"/>
              <w:jc w:val="center"/>
              <w:rPr>
                <w:rFonts w:ascii="Calibri" w:eastAsia="Calibri" w:hAnsi="Calibri" w:cs="Calibri"/>
                <w:sz w:val="20"/>
                <w:szCs w:val="20"/>
              </w:rPr>
            </w:pPr>
            <w:r>
              <w:rPr>
                <w:rFonts w:ascii="Calibri" w:eastAsia="Calibri" w:hAnsi="Calibri" w:cs="Calibri"/>
                <w:b/>
                <w:bCs/>
                <w:spacing w:val="6"/>
                <w:sz w:val="20"/>
                <w:szCs w:val="20"/>
              </w:rPr>
              <w:t>D</w:t>
            </w:r>
            <w:r>
              <w:rPr>
                <w:rFonts w:ascii="Calibri" w:eastAsia="Calibri" w:hAnsi="Calibri" w:cs="Calibri"/>
                <w:b/>
                <w:bCs/>
                <w:spacing w:val="7"/>
                <w:sz w:val="20"/>
                <w:szCs w:val="20"/>
              </w:rPr>
              <w:t>e</w:t>
            </w:r>
            <w:r>
              <w:rPr>
                <w:rFonts w:ascii="Calibri" w:eastAsia="Calibri" w:hAnsi="Calibri" w:cs="Calibri"/>
                <w:b/>
                <w:bCs/>
                <w:spacing w:val="6"/>
                <w:sz w:val="20"/>
                <w:szCs w:val="20"/>
              </w:rPr>
              <w:t>fi</w:t>
            </w:r>
            <w:r>
              <w:rPr>
                <w:rFonts w:ascii="Calibri" w:eastAsia="Calibri" w:hAnsi="Calibri" w:cs="Calibri"/>
                <w:b/>
                <w:bCs/>
                <w:spacing w:val="8"/>
                <w:sz w:val="20"/>
                <w:szCs w:val="20"/>
              </w:rPr>
              <w:t>n</w:t>
            </w:r>
            <w:r>
              <w:rPr>
                <w:rFonts w:ascii="Calibri" w:eastAsia="Calibri" w:hAnsi="Calibri" w:cs="Calibri"/>
                <w:b/>
                <w:bCs/>
                <w:spacing w:val="6"/>
                <w:sz w:val="20"/>
                <w:szCs w:val="20"/>
              </w:rPr>
              <w:t>i</w:t>
            </w:r>
            <w:r>
              <w:rPr>
                <w:rFonts w:ascii="Calibri" w:eastAsia="Calibri" w:hAnsi="Calibri" w:cs="Calibri"/>
                <w:b/>
                <w:bCs/>
                <w:spacing w:val="7"/>
                <w:sz w:val="20"/>
                <w:szCs w:val="20"/>
              </w:rPr>
              <w:t>t</w:t>
            </w:r>
            <w:r>
              <w:rPr>
                <w:rFonts w:ascii="Calibri" w:eastAsia="Calibri" w:hAnsi="Calibri" w:cs="Calibri"/>
                <w:b/>
                <w:bCs/>
                <w:spacing w:val="6"/>
                <w:sz w:val="20"/>
                <w:szCs w:val="20"/>
              </w:rPr>
              <w:t>i</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z w:val="20"/>
                <w:szCs w:val="20"/>
              </w:rPr>
              <w:t>s</w:t>
            </w:r>
            <w:r>
              <w:rPr>
                <w:rFonts w:ascii="Calibri" w:eastAsia="Calibri" w:hAnsi="Calibri" w:cs="Calibri"/>
                <w:b/>
                <w:bCs/>
                <w:spacing w:val="4"/>
                <w:sz w:val="20"/>
                <w:szCs w:val="20"/>
              </w:rPr>
              <w:t xml:space="preserve"> </w:t>
            </w:r>
            <w:r>
              <w:rPr>
                <w:rFonts w:ascii="Calibri" w:eastAsia="Calibri" w:hAnsi="Calibri" w:cs="Calibri"/>
                <w:b/>
                <w:bCs/>
                <w:spacing w:val="7"/>
                <w:sz w:val="20"/>
                <w:szCs w:val="20"/>
              </w:rPr>
              <w:t>o</w:t>
            </w:r>
            <w:r>
              <w:rPr>
                <w:rFonts w:ascii="Calibri" w:eastAsia="Calibri" w:hAnsi="Calibri" w:cs="Calibri"/>
                <w:b/>
                <w:bCs/>
                <w:sz w:val="20"/>
                <w:szCs w:val="20"/>
              </w:rPr>
              <w:t>f</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C</w:t>
            </w:r>
            <w:r>
              <w:rPr>
                <w:rFonts w:ascii="Calibri" w:eastAsia="Calibri" w:hAnsi="Calibri" w:cs="Calibri"/>
                <w:b/>
                <w:bCs/>
                <w:spacing w:val="8"/>
                <w:sz w:val="20"/>
                <w:szCs w:val="20"/>
              </w:rPr>
              <w:t>urr</w:t>
            </w:r>
            <w:r>
              <w:rPr>
                <w:rFonts w:ascii="Calibri" w:eastAsia="Calibri" w:hAnsi="Calibri" w:cs="Calibri"/>
                <w:b/>
                <w:bCs/>
                <w:spacing w:val="6"/>
                <w:sz w:val="20"/>
                <w:szCs w:val="20"/>
              </w:rPr>
              <w:t>i</w:t>
            </w:r>
            <w:r>
              <w:rPr>
                <w:rFonts w:ascii="Calibri" w:eastAsia="Calibri" w:hAnsi="Calibri" w:cs="Calibri"/>
                <w:b/>
                <w:bCs/>
                <w:spacing w:val="7"/>
                <w:sz w:val="20"/>
                <w:szCs w:val="20"/>
              </w:rPr>
              <w:t>c</w:t>
            </w:r>
            <w:r>
              <w:rPr>
                <w:rFonts w:ascii="Calibri" w:eastAsia="Calibri" w:hAnsi="Calibri" w:cs="Calibri"/>
                <w:b/>
                <w:bCs/>
                <w:spacing w:val="8"/>
                <w:sz w:val="20"/>
                <w:szCs w:val="20"/>
              </w:rPr>
              <w:t>u</w:t>
            </w:r>
            <w:r>
              <w:rPr>
                <w:rFonts w:ascii="Calibri" w:eastAsia="Calibri" w:hAnsi="Calibri" w:cs="Calibri"/>
                <w:b/>
                <w:bCs/>
                <w:spacing w:val="6"/>
                <w:sz w:val="20"/>
                <w:szCs w:val="20"/>
              </w:rPr>
              <w:t>l</w:t>
            </w:r>
            <w:r>
              <w:rPr>
                <w:rFonts w:ascii="Calibri" w:eastAsia="Calibri" w:hAnsi="Calibri" w:cs="Calibri"/>
                <w:b/>
                <w:bCs/>
                <w:spacing w:val="8"/>
                <w:sz w:val="20"/>
                <w:szCs w:val="20"/>
              </w:rPr>
              <w:t>u</w:t>
            </w:r>
            <w:r>
              <w:rPr>
                <w:rFonts w:ascii="Calibri" w:eastAsia="Calibri" w:hAnsi="Calibri" w:cs="Calibri"/>
                <w:b/>
                <w:bCs/>
                <w:sz w:val="20"/>
                <w:szCs w:val="20"/>
              </w:rPr>
              <w:t>m</w:t>
            </w:r>
            <w:r>
              <w:rPr>
                <w:rFonts w:ascii="Calibri" w:eastAsia="Calibri" w:hAnsi="Calibri" w:cs="Calibri"/>
                <w:b/>
                <w:bCs/>
                <w:spacing w:val="4"/>
                <w:sz w:val="20"/>
                <w:szCs w:val="20"/>
              </w:rPr>
              <w:t xml:space="preserve"> C</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pacing w:val="6"/>
                <w:sz w:val="20"/>
                <w:szCs w:val="20"/>
              </w:rPr>
              <w:t>s</w:t>
            </w:r>
            <w:r>
              <w:rPr>
                <w:rFonts w:ascii="Calibri" w:eastAsia="Calibri" w:hAnsi="Calibri" w:cs="Calibri"/>
                <w:b/>
                <w:bCs/>
                <w:spacing w:val="7"/>
                <w:sz w:val="20"/>
                <w:szCs w:val="20"/>
              </w:rPr>
              <w:t>t</w:t>
            </w:r>
            <w:r>
              <w:rPr>
                <w:rFonts w:ascii="Calibri" w:eastAsia="Calibri" w:hAnsi="Calibri" w:cs="Calibri"/>
                <w:b/>
                <w:bCs/>
                <w:spacing w:val="8"/>
                <w:sz w:val="20"/>
                <w:szCs w:val="20"/>
              </w:rPr>
              <w:t>r</w:t>
            </w:r>
            <w:r>
              <w:rPr>
                <w:rFonts w:ascii="Calibri" w:eastAsia="Calibri" w:hAnsi="Calibri" w:cs="Calibri"/>
                <w:b/>
                <w:bCs/>
                <w:spacing w:val="5"/>
                <w:sz w:val="20"/>
                <w:szCs w:val="20"/>
              </w:rPr>
              <w:t>u</w:t>
            </w:r>
            <w:r>
              <w:rPr>
                <w:rFonts w:ascii="Calibri" w:eastAsia="Calibri" w:hAnsi="Calibri" w:cs="Calibri"/>
                <w:b/>
                <w:bCs/>
                <w:spacing w:val="7"/>
                <w:sz w:val="20"/>
                <w:szCs w:val="20"/>
              </w:rPr>
              <w:t>ct</w:t>
            </w:r>
            <w:r>
              <w:rPr>
                <w:rFonts w:ascii="Calibri" w:eastAsia="Calibri" w:hAnsi="Calibri" w:cs="Calibri"/>
                <w:b/>
                <w:bCs/>
                <w:sz w:val="20"/>
                <w:szCs w:val="20"/>
              </w:rPr>
              <w:t>s</w:t>
            </w:r>
          </w:p>
        </w:tc>
      </w:tr>
      <w:tr w:rsidR="005A4D45">
        <w:trPr>
          <w:trHeight w:hRule="exact" w:val="1231"/>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Profess</w:t>
            </w:r>
            <w:r>
              <w:rPr>
                <w:rFonts w:ascii="Calibri" w:eastAsia="Calibri" w:hAnsi="Calibri" w:cs="Calibri"/>
                <w:b/>
                <w:bCs/>
                <w:spacing w:val="-2"/>
                <w:sz w:val="20"/>
                <w:szCs w:val="20"/>
              </w:rPr>
              <w:t>i</w:t>
            </w:r>
            <w:r>
              <w:rPr>
                <w:rFonts w:ascii="Calibri" w:eastAsia="Calibri" w:hAnsi="Calibri" w:cs="Calibri"/>
                <w:b/>
                <w:bCs/>
                <w:sz w:val="20"/>
                <w:szCs w:val="20"/>
              </w:rPr>
              <w:t>onal</w:t>
            </w:r>
            <w:r>
              <w:rPr>
                <w:rFonts w:ascii="Calibri" w:eastAsia="Calibri" w:hAnsi="Calibri" w:cs="Calibri"/>
                <w:b/>
                <w:bCs/>
                <w:spacing w:val="-21"/>
                <w:sz w:val="20"/>
                <w:szCs w:val="20"/>
              </w:rPr>
              <w:t xml:space="preserve"> </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
                <w:sz w:val="20"/>
                <w:szCs w:val="20"/>
              </w:rPr>
              <w:t>l</w:t>
            </w:r>
            <w:r>
              <w:rPr>
                <w:rFonts w:ascii="Calibri" w:eastAsia="Calibri" w:hAnsi="Calibri" w:cs="Calibri"/>
                <w:b/>
                <w:bCs/>
                <w:sz w:val="20"/>
                <w:szCs w:val="20"/>
              </w:rPr>
              <w:t>opment</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z w:val="20"/>
                <w:szCs w:val="20"/>
              </w:rPr>
              <w:t>and</w:t>
            </w:r>
            <w:r>
              <w:rPr>
                <w:rFonts w:ascii="Calibri" w:eastAsia="Calibri" w:hAnsi="Calibri" w:cs="Calibri"/>
                <w:b/>
                <w:bCs/>
                <w:spacing w:val="-10"/>
                <w:sz w:val="20"/>
                <w:szCs w:val="20"/>
              </w:rPr>
              <w:t xml:space="preserve"> </w:t>
            </w:r>
            <w:r>
              <w:rPr>
                <w:rFonts w:ascii="Calibri" w:eastAsia="Calibri" w:hAnsi="Calibri" w:cs="Calibri"/>
                <w:b/>
                <w:bCs/>
                <w:sz w:val="20"/>
                <w:szCs w:val="20"/>
              </w:rPr>
              <w:t>I</w:t>
            </w:r>
            <w:r>
              <w:rPr>
                <w:rFonts w:ascii="Calibri" w:eastAsia="Calibri" w:hAnsi="Calibri" w:cs="Calibri"/>
                <w:b/>
                <w:bCs/>
                <w:spacing w:val="1"/>
                <w:sz w:val="20"/>
                <w:szCs w:val="20"/>
              </w:rPr>
              <w:t>d</w:t>
            </w:r>
            <w:r>
              <w:rPr>
                <w:rFonts w:ascii="Calibri" w:eastAsia="Calibri" w:hAnsi="Calibri" w:cs="Calibri"/>
                <w:b/>
                <w:bCs/>
                <w:sz w:val="20"/>
                <w:szCs w:val="20"/>
              </w:rPr>
              <w:t>entity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Profess</w:t>
            </w:r>
            <w:r>
              <w:rPr>
                <w:rFonts w:ascii="Calibri" w:eastAsia="Calibri" w:hAnsi="Calibri" w:cs="Calibri"/>
                <w:b/>
                <w:bCs/>
                <w:spacing w:val="-2"/>
                <w:sz w:val="20"/>
                <w:szCs w:val="20"/>
              </w:rPr>
              <w:t>i</w:t>
            </w:r>
            <w:r>
              <w:rPr>
                <w:rFonts w:ascii="Calibri" w:eastAsia="Calibri" w:hAnsi="Calibri" w:cs="Calibri"/>
                <w:b/>
                <w:bCs/>
                <w:sz w:val="20"/>
                <w:szCs w:val="20"/>
              </w:rPr>
              <w:t>onal</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1"/>
                <w:sz w:val="20"/>
                <w:szCs w:val="20"/>
              </w:rPr>
              <w:t>v</w:t>
            </w:r>
            <w:r>
              <w:rPr>
                <w:rFonts w:ascii="Calibri" w:eastAsia="Calibri" w:hAnsi="Calibri" w:cs="Calibri"/>
                <w:b/>
                <w:bCs/>
                <w:spacing w:val="2"/>
                <w:sz w:val="20"/>
                <w:szCs w:val="20"/>
              </w:rPr>
              <w:t>e</w:t>
            </w:r>
            <w:r>
              <w:rPr>
                <w:rFonts w:ascii="Calibri" w:eastAsia="Calibri" w:hAnsi="Calibri" w:cs="Calibri"/>
                <w:b/>
                <w:bCs/>
                <w:spacing w:val="-1"/>
                <w:sz w:val="20"/>
                <w:szCs w:val="20"/>
              </w:rPr>
              <w:t>l</w:t>
            </w:r>
            <w:r>
              <w:rPr>
                <w:rFonts w:ascii="Calibri" w:eastAsia="Calibri" w:hAnsi="Calibri" w:cs="Calibri"/>
                <w:b/>
                <w:bCs/>
                <w:sz w:val="20"/>
                <w:szCs w:val="20"/>
              </w:rPr>
              <w:t>opment</w:t>
            </w:r>
            <w:r>
              <w:rPr>
                <w:rFonts w:ascii="Calibri" w:eastAsia="Calibri" w:hAnsi="Calibri" w:cs="Calibri"/>
                <w:b/>
                <w:bCs/>
                <w:spacing w:val="-4"/>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s</w:t>
            </w:r>
            <w:r>
              <w:rPr>
                <w:rFonts w:ascii="Calibri" w:eastAsia="Calibri" w:hAnsi="Calibri" w:cs="Calibri"/>
                <w:sz w:val="20"/>
                <w:szCs w:val="20"/>
              </w:rPr>
              <w: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faculty</w:t>
            </w:r>
            <w:r>
              <w:rPr>
                <w:rFonts w:ascii="Calibri" w:eastAsia="Calibri" w:hAnsi="Calibri" w:cs="Calibri"/>
                <w:spacing w:val="-6"/>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z w:val="20"/>
                <w:szCs w:val="20"/>
              </w:rPr>
              <w:t>education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engage</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fe</w:t>
            </w:r>
            <w:r>
              <w:rPr>
                <w:rFonts w:ascii="Calibri" w:eastAsia="Calibri" w:hAnsi="Calibri" w:cs="Calibri"/>
                <w:sz w:val="20"/>
                <w:szCs w:val="20"/>
              </w:rPr>
              <w:t>lo</w:t>
            </w:r>
            <w:r>
              <w:rPr>
                <w:rFonts w:ascii="Calibri" w:eastAsia="Calibri" w:hAnsi="Calibri" w:cs="Calibri"/>
                <w:spacing w:val="1"/>
                <w:sz w:val="20"/>
                <w:szCs w:val="20"/>
              </w:rPr>
              <w:t>n</w:t>
            </w:r>
            <w:r>
              <w:rPr>
                <w:rFonts w:ascii="Calibri" w:eastAsia="Calibri" w:hAnsi="Calibri" w:cs="Calibri"/>
                <w:sz w:val="20"/>
                <w:szCs w:val="20"/>
              </w:rPr>
              <w:t>g</w:t>
            </w:r>
          </w:p>
          <w:p w:rsidR="005A4D45" w:rsidRDefault="007C4D6D">
            <w:pPr>
              <w:pStyle w:val="TableParagraph"/>
              <w:ind w:left="102" w:right="306"/>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gain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2"/>
                <w:sz w:val="20"/>
                <w:szCs w:val="20"/>
              </w:rPr>
              <w:t>n</w:t>
            </w:r>
            <w:r>
              <w:rPr>
                <w:rFonts w:ascii="Calibri" w:eastAsia="Calibri" w:hAnsi="Calibri" w:cs="Calibri"/>
                <w:sz w:val="20"/>
                <w:szCs w:val="20"/>
              </w:rPr>
              <w:t>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3"/>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6"/>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e populatio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3"/>
                <w:sz w:val="20"/>
                <w:szCs w:val="20"/>
              </w:rPr>
              <w:t>(</w:t>
            </w:r>
            <w:hyperlink r:id="rId52">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hyperlink>
            <w:r>
              <w:rPr>
                <w:rFonts w:ascii="Calibri" w:eastAsia="Calibri" w:hAnsi="Calibri" w:cs="Calibri"/>
                <w:w w:val="99"/>
                <w:sz w:val="20"/>
                <w:szCs w:val="20"/>
              </w:rPr>
              <w:t xml:space="preserve"> </w:t>
            </w:r>
            <w:hyperlink r:id="rId53">
              <w:r>
                <w:rPr>
                  <w:rFonts w:ascii="Calibri" w:eastAsia="Calibri" w:hAnsi="Calibri" w:cs="Calibri"/>
                  <w:sz w:val="20"/>
                  <w:szCs w:val="20"/>
                </w:rPr>
                <w:t>Leading</w:t>
              </w:r>
              <w:r>
                <w:rPr>
                  <w:rFonts w:ascii="Calibri" w:eastAsia="Calibri" w:hAnsi="Calibri" w:cs="Calibri"/>
                  <w:spacing w:val="-8"/>
                  <w:sz w:val="20"/>
                  <w:szCs w:val="20"/>
                </w:rPr>
                <w:t xml:space="preserve"> </w:t>
              </w:r>
              <w:r>
                <w:rPr>
                  <w:rFonts w:ascii="Calibri" w:eastAsia="Calibri" w:hAnsi="Calibri" w:cs="Calibri"/>
                  <w:sz w:val="20"/>
                  <w:szCs w:val="20"/>
                </w:rPr>
                <w:t>Cha</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cing</w:t>
              </w:r>
              <w:r>
                <w:rPr>
                  <w:rFonts w:ascii="Calibri" w:eastAsia="Calibri" w:hAnsi="Calibri" w:cs="Calibri"/>
                  <w:spacing w:val="-7"/>
                  <w:sz w:val="20"/>
                  <w:szCs w:val="20"/>
                </w:rPr>
                <w:t xml:space="preserve"> </w:t>
              </w:r>
              <w:r>
                <w:rPr>
                  <w:rFonts w:ascii="Calibri" w:eastAsia="Calibri" w:hAnsi="Calibri" w:cs="Calibri"/>
                  <w:spacing w:val="2"/>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hyperlink>
            <w:r>
              <w:rPr>
                <w:rFonts w:ascii="Calibri" w:eastAsia="Calibri" w:hAnsi="Calibri" w:cs="Calibri"/>
                <w:sz w:val="20"/>
                <w:szCs w:val="20"/>
              </w:rPr>
              <w:t>IOM,</w:t>
            </w:r>
            <w:r>
              <w:rPr>
                <w:rFonts w:ascii="Calibri" w:eastAsia="Calibri" w:hAnsi="Calibri" w:cs="Calibri"/>
                <w:spacing w:val="-7"/>
                <w:sz w:val="20"/>
                <w:szCs w:val="20"/>
              </w:rPr>
              <w:t xml:space="preserve"> </w:t>
            </w:r>
            <w:r>
              <w:rPr>
                <w:rFonts w:ascii="Calibri" w:eastAsia="Calibri" w:hAnsi="Calibri" w:cs="Calibri"/>
                <w:sz w:val="20"/>
                <w:szCs w:val="20"/>
              </w:rPr>
              <w:t>2011)</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6"/>
                <w:sz w:val="20"/>
                <w:szCs w:val="20"/>
              </w:rPr>
              <w:t>P</w:t>
            </w:r>
            <w:r>
              <w:rPr>
                <w:rFonts w:ascii="Calibri" w:eastAsia="Calibri" w:hAnsi="Calibri" w:cs="Calibri"/>
                <w:b/>
                <w:bCs/>
                <w:spacing w:val="8"/>
                <w:sz w:val="20"/>
                <w:szCs w:val="20"/>
              </w:rPr>
              <w:t>r</w:t>
            </w:r>
            <w:r>
              <w:rPr>
                <w:rFonts w:ascii="Calibri" w:eastAsia="Calibri" w:hAnsi="Calibri" w:cs="Calibri"/>
                <w:b/>
                <w:bCs/>
                <w:spacing w:val="7"/>
                <w:sz w:val="20"/>
                <w:szCs w:val="20"/>
              </w:rPr>
              <w:t>o</w:t>
            </w:r>
            <w:r>
              <w:rPr>
                <w:rFonts w:ascii="Calibri" w:eastAsia="Calibri" w:hAnsi="Calibri" w:cs="Calibri"/>
                <w:b/>
                <w:bCs/>
                <w:spacing w:val="6"/>
                <w:sz w:val="20"/>
                <w:szCs w:val="20"/>
              </w:rPr>
              <w:t>f</w:t>
            </w:r>
            <w:r>
              <w:rPr>
                <w:rFonts w:ascii="Calibri" w:eastAsia="Calibri" w:hAnsi="Calibri" w:cs="Calibri"/>
                <w:b/>
                <w:bCs/>
                <w:spacing w:val="7"/>
                <w:sz w:val="20"/>
                <w:szCs w:val="20"/>
              </w:rPr>
              <w:t>e</w:t>
            </w:r>
            <w:r>
              <w:rPr>
                <w:rFonts w:ascii="Calibri" w:eastAsia="Calibri" w:hAnsi="Calibri" w:cs="Calibri"/>
                <w:b/>
                <w:bCs/>
                <w:spacing w:val="6"/>
                <w:sz w:val="20"/>
                <w:szCs w:val="20"/>
              </w:rPr>
              <w:t>ssi</w:t>
            </w:r>
            <w:r>
              <w:rPr>
                <w:rFonts w:ascii="Calibri" w:eastAsia="Calibri" w:hAnsi="Calibri" w:cs="Calibri"/>
                <w:b/>
                <w:bCs/>
                <w:spacing w:val="7"/>
                <w:sz w:val="20"/>
                <w:szCs w:val="20"/>
              </w:rPr>
              <w:t>o</w:t>
            </w:r>
            <w:r>
              <w:rPr>
                <w:rFonts w:ascii="Calibri" w:eastAsia="Calibri" w:hAnsi="Calibri" w:cs="Calibri"/>
                <w:b/>
                <w:bCs/>
                <w:spacing w:val="8"/>
                <w:sz w:val="20"/>
                <w:szCs w:val="20"/>
              </w:rPr>
              <w:t>n</w:t>
            </w:r>
            <w:r>
              <w:rPr>
                <w:rFonts w:ascii="Calibri" w:eastAsia="Calibri" w:hAnsi="Calibri" w:cs="Calibri"/>
                <w:b/>
                <w:bCs/>
                <w:spacing w:val="7"/>
                <w:sz w:val="20"/>
                <w:szCs w:val="20"/>
              </w:rPr>
              <w:t>a</w:t>
            </w:r>
            <w:r>
              <w:rPr>
                <w:rFonts w:ascii="Calibri" w:eastAsia="Calibri" w:hAnsi="Calibri" w:cs="Calibri"/>
                <w:b/>
                <w:bCs/>
                <w:sz w:val="20"/>
                <w:szCs w:val="20"/>
              </w:rPr>
              <w:t>l</w:t>
            </w:r>
            <w:r>
              <w:rPr>
                <w:rFonts w:ascii="Calibri" w:eastAsia="Calibri" w:hAnsi="Calibri" w:cs="Calibri"/>
                <w:b/>
                <w:bCs/>
                <w:spacing w:val="7"/>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8"/>
                <w:sz w:val="20"/>
                <w:szCs w:val="20"/>
              </w:rPr>
              <w:t>d</w:t>
            </w:r>
            <w:r>
              <w:rPr>
                <w:rFonts w:ascii="Calibri" w:eastAsia="Calibri" w:hAnsi="Calibri" w:cs="Calibri"/>
                <w:b/>
                <w:bCs/>
                <w:spacing w:val="7"/>
                <w:sz w:val="20"/>
                <w:szCs w:val="20"/>
              </w:rPr>
              <w:t>e</w:t>
            </w:r>
            <w:r>
              <w:rPr>
                <w:rFonts w:ascii="Calibri" w:eastAsia="Calibri" w:hAnsi="Calibri" w:cs="Calibri"/>
                <w:b/>
                <w:bCs/>
                <w:spacing w:val="8"/>
                <w:sz w:val="20"/>
                <w:szCs w:val="20"/>
              </w:rPr>
              <w:t>n</w:t>
            </w:r>
            <w:r>
              <w:rPr>
                <w:rFonts w:ascii="Calibri" w:eastAsia="Calibri" w:hAnsi="Calibri" w:cs="Calibri"/>
                <w:b/>
                <w:bCs/>
                <w:spacing w:val="7"/>
                <w:sz w:val="20"/>
                <w:szCs w:val="20"/>
              </w:rPr>
              <w:t>t</w:t>
            </w:r>
            <w:r>
              <w:rPr>
                <w:rFonts w:ascii="Calibri" w:eastAsia="Calibri" w:hAnsi="Calibri" w:cs="Calibri"/>
                <w:b/>
                <w:bCs/>
                <w:spacing w:val="6"/>
                <w:sz w:val="20"/>
                <w:szCs w:val="20"/>
              </w:rPr>
              <w:t>i</w:t>
            </w:r>
            <w:r>
              <w:rPr>
                <w:rFonts w:ascii="Calibri" w:eastAsia="Calibri" w:hAnsi="Calibri" w:cs="Calibri"/>
                <w:b/>
                <w:bCs/>
                <w:spacing w:val="7"/>
                <w:sz w:val="20"/>
                <w:szCs w:val="20"/>
              </w:rPr>
              <w:t>t</w:t>
            </w:r>
            <w:r>
              <w:rPr>
                <w:rFonts w:ascii="Calibri" w:eastAsia="Calibri" w:hAnsi="Calibri" w:cs="Calibri"/>
                <w:b/>
                <w:bCs/>
                <w:sz w:val="20"/>
                <w:szCs w:val="20"/>
              </w:rPr>
              <w:t>y</w:t>
            </w:r>
            <w:r>
              <w:rPr>
                <w:rFonts w:ascii="Calibri" w:eastAsia="Calibri" w:hAnsi="Calibri" w:cs="Calibri"/>
                <w:b/>
                <w:bCs/>
                <w:spacing w:val="12"/>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5"/>
                <w:sz w:val="20"/>
                <w:szCs w:val="20"/>
              </w:rPr>
              <w:t>v</w:t>
            </w:r>
            <w:r>
              <w:rPr>
                <w:rFonts w:ascii="Calibri" w:eastAsia="Calibri" w:hAnsi="Calibri" w:cs="Calibri"/>
                <w:spacing w:val="7"/>
                <w:sz w:val="20"/>
                <w:szCs w:val="20"/>
              </w:rPr>
              <w:t>o</w:t>
            </w:r>
            <w:r>
              <w:rPr>
                <w:rFonts w:ascii="Calibri" w:eastAsia="Calibri" w:hAnsi="Calibri" w:cs="Calibri"/>
                <w:spacing w:val="6"/>
                <w:sz w:val="20"/>
                <w:szCs w:val="20"/>
              </w:rPr>
              <w:t>l</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w:t>
            </w:r>
            <w:r>
              <w:rPr>
                <w:rFonts w:ascii="Calibri" w:eastAsia="Calibri" w:hAnsi="Calibri" w:cs="Calibri"/>
                <w:spacing w:val="7"/>
                <w:sz w:val="20"/>
                <w:szCs w:val="20"/>
              </w:rPr>
              <w:t>rna</w:t>
            </w:r>
            <w:r>
              <w:rPr>
                <w:rFonts w:ascii="Calibri" w:eastAsia="Calibri" w:hAnsi="Calibri" w:cs="Calibri"/>
                <w:spacing w:val="6"/>
                <w:sz w:val="20"/>
                <w:szCs w:val="20"/>
              </w:rPr>
              <w:t>li</w:t>
            </w:r>
            <w:r>
              <w:rPr>
                <w:rFonts w:ascii="Calibri" w:eastAsia="Calibri" w:hAnsi="Calibri" w:cs="Calibri"/>
                <w:spacing w:val="7"/>
                <w:sz w:val="20"/>
                <w:szCs w:val="20"/>
              </w:rPr>
              <w:t>zat</w:t>
            </w:r>
            <w:r>
              <w:rPr>
                <w:rFonts w:ascii="Calibri" w:eastAsia="Calibri" w:hAnsi="Calibri" w:cs="Calibri"/>
                <w:spacing w:val="6"/>
                <w:sz w:val="20"/>
                <w:szCs w:val="20"/>
              </w:rPr>
              <w:t>i</w:t>
            </w:r>
            <w:r>
              <w:rPr>
                <w:rFonts w:ascii="Calibri" w:eastAsia="Calibri" w:hAnsi="Calibri" w:cs="Calibri"/>
                <w:spacing w:val="7"/>
                <w:sz w:val="20"/>
                <w:szCs w:val="20"/>
              </w:rPr>
              <w:t>o</w:t>
            </w:r>
            <w:r>
              <w:rPr>
                <w:rFonts w:ascii="Calibri" w:eastAsia="Calibri" w:hAnsi="Calibri" w:cs="Calibri"/>
                <w:sz w:val="20"/>
                <w:szCs w:val="20"/>
              </w:rPr>
              <w:t>n</w:t>
            </w:r>
            <w:r>
              <w:rPr>
                <w:rFonts w:ascii="Calibri" w:eastAsia="Calibri" w:hAnsi="Calibri" w:cs="Calibri"/>
                <w:spacing w:val="10"/>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o</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5"/>
                <w:sz w:val="20"/>
                <w:szCs w:val="20"/>
              </w:rPr>
              <w:t>v</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u</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an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p</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pacing w:val="7"/>
                <w:sz w:val="20"/>
                <w:szCs w:val="20"/>
              </w:rPr>
              <w:t>p</w:t>
            </w:r>
            <w:r>
              <w:rPr>
                <w:rFonts w:ascii="Calibri" w:eastAsia="Calibri" w:hAnsi="Calibri" w:cs="Calibri"/>
                <w:spacing w:val="6"/>
                <w:sz w:val="20"/>
                <w:szCs w:val="20"/>
              </w:rPr>
              <w:t>ec</w:t>
            </w:r>
            <w:r>
              <w:rPr>
                <w:rFonts w:ascii="Calibri" w:eastAsia="Calibri" w:hAnsi="Calibri" w:cs="Calibri"/>
                <w:spacing w:val="7"/>
                <w:sz w:val="20"/>
                <w:szCs w:val="20"/>
              </w:rPr>
              <w:t>t</w:t>
            </w:r>
            <w:r>
              <w:rPr>
                <w:rFonts w:ascii="Calibri" w:eastAsia="Calibri" w:hAnsi="Calibri" w:cs="Calibri"/>
                <w:spacing w:val="6"/>
                <w:sz w:val="20"/>
                <w:szCs w:val="20"/>
              </w:rPr>
              <w:t>i</w:t>
            </w:r>
            <w:r>
              <w:rPr>
                <w:rFonts w:ascii="Calibri" w:eastAsia="Calibri" w:hAnsi="Calibri" w:cs="Calibri"/>
                <w:spacing w:val="8"/>
                <w:sz w:val="20"/>
                <w:szCs w:val="20"/>
              </w:rPr>
              <w:t>v</w:t>
            </w:r>
            <w:r>
              <w:rPr>
                <w:rFonts w:ascii="Calibri" w:eastAsia="Calibri" w:hAnsi="Calibri" w:cs="Calibri"/>
                <w:spacing w:val="6"/>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9"/>
                <w:sz w:val="20"/>
                <w:szCs w:val="20"/>
              </w:rPr>
              <w:t>r</w:t>
            </w:r>
            <w:r>
              <w:rPr>
                <w:rFonts w:ascii="Calibri" w:eastAsia="Calibri" w:hAnsi="Calibri" w:cs="Calibri"/>
                <w:spacing w:val="6"/>
                <w:sz w:val="20"/>
                <w:szCs w:val="20"/>
              </w:rPr>
              <w:t>ec</w:t>
            </w:r>
            <w:r>
              <w:rPr>
                <w:rFonts w:ascii="Calibri" w:eastAsia="Calibri" w:hAnsi="Calibri" w:cs="Calibri"/>
                <w:spacing w:val="7"/>
                <w:sz w:val="20"/>
                <w:szCs w:val="20"/>
              </w:rPr>
              <w:t>o</w:t>
            </w:r>
            <w:r>
              <w:rPr>
                <w:rFonts w:ascii="Calibri" w:eastAsia="Calibri" w:hAnsi="Calibri" w:cs="Calibri"/>
                <w:spacing w:val="6"/>
                <w:sz w:val="20"/>
                <w:szCs w:val="20"/>
              </w:rPr>
              <w:t>g</w:t>
            </w:r>
            <w:r>
              <w:rPr>
                <w:rFonts w:ascii="Calibri" w:eastAsia="Calibri" w:hAnsi="Calibri" w:cs="Calibri"/>
                <w:spacing w:val="7"/>
                <w:sz w:val="20"/>
                <w:szCs w:val="20"/>
              </w:rPr>
              <w:t>n</w:t>
            </w:r>
            <w:r>
              <w:rPr>
                <w:rFonts w:ascii="Calibri" w:eastAsia="Calibri" w:hAnsi="Calibri" w:cs="Calibri"/>
                <w:spacing w:val="6"/>
                <w:sz w:val="20"/>
                <w:szCs w:val="20"/>
              </w:rPr>
              <w:t>i</w:t>
            </w:r>
            <w:r>
              <w:rPr>
                <w:rFonts w:ascii="Calibri" w:eastAsia="Calibri" w:hAnsi="Calibri" w:cs="Calibri"/>
                <w:spacing w:val="7"/>
                <w:sz w:val="20"/>
                <w:szCs w:val="20"/>
              </w:rPr>
              <w:t>z</w:t>
            </w:r>
            <w:r>
              <w:rPr>
                <w:rFonts w:ascii="Calibri" w:eastAsia="Calibri" w:hAnsi="Calibri" w:cs="Calibri"/>
                <w:spacing w:val="6"/>
                <w:sz w:val="20"/>
                <w:szCs w:val="20"/>
              </w:rPr>
              <w:t>e</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7"/>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eg</w:t>
            </w:r>
            <w:r>
              <w:rPr>
                <w:rFonts w:ascii="Calibri" w:eastAsia="Calibri" w:hAnsi="Calibri" w:cs="Calibri"/>
                <w:spacing w:val="7"/>
                <w:sz w:val="20"/>
                <w:szCs w:val="20"/>
              </w:rPr>
              <w:t>ra</w:t>
            </w:r>
            <w:r>
              <w:rPr>
                <w:rFonts w:ascii="Calibri" w:eastAsia="Calibri" w:hAnsi="Calibri" w:cs="Calibri"/>
                <w:sz w:val="20"/>
                <w:szCs w:val="20"/>
              </w:rPr>
              <w:t>l</w:t>
            </w:r>
            <w:r>
              <w:rPr>
                <w:rFonts w:ascii="Calibri" w:eastAsia="Calibri" w:hAnsi="Calibri" w:cs="Calibri"/>
                <w:spacing w:val="9"/>
                <w:sz w:val="20"/>
                <w:szCs w:val="20"/>
              </w:rPr>
              <w:t xml:space="preserve"> </w:t>
            </w:r>
            <w:r>
              <w:rPr>
                <w:rFonts w:ascii="Calibri" w:eastAsia="Calibri" w:hAnsi="Calibri" w:cs="Calibri"/>
                <w:spacing w:val="7"/>
                <w:sz w:val="20"/>
                <w:szCs w:val="20"/>
              </w:rPr>
              <w:t>t</w:t>
            </w:r>
            <w:r>
              <w:rPr>
                <w:rFonts w:ascii="Calibri" w:eastAsia="Calibri" w:hAnsi="Calibri" w:cs="Calibri"/>
                <w:sz w:val="20"/>
                <w:szCs w:val="20"/>
              </w:rPr>
              <w:t>o</w:t>
            </w:r>
            <w:r>
              <w:rPr>
                <w:rFonts w:ascii="Calibri" w:eastAsia="Calibri" w:hAnsi="Calibri" w:cs="Calibri"/>
                <w:spacing w:val="8"/>
                <w:sz w:val="20"/>
                <w:szCs w:val="20"/>
              </w:rPr>
              <w:t xml:space="preserve"> </w:t>
            </w:r>
            <w:r>
              <w:rPr>
                <w:rFonts w:ascii="Calibri" w:eastAsia="Calibri" w:hAnsi="Calibri" w:cs="Calibri"/>
                <w:spacing w:val="7"/>
                <w:sz w:val="20"/>
                <w:szCs w:val="20"/>
              </w:rPr>
              <w:t>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7"/>
                <w:sz w:val="20"/>
                <w:szCs w:val="20"/>
              </w:rPr>
              <w:t>ar</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7"/>
                <w:sz w:val="20"/>
                <w:szCs w:val="20"/>
              </w:rPr>
              <w:t>a</w:t>
            </w:r>
            <w:r>
              <w:rPr>
                <w:rFonts w:ascii="Calibri" w:eastAsia="Calibri" w:hAnsi="Calibri" w:cs="Calibri"/>
                <w:spacing w:val="5"/>
                <w:sz w:val="20"/>
                <w:szCs w:val="20"/>
              </w:rPr>
              <w:t>n</w:t>
            </w:r>
            <w:r>
              <w:rPr>
                <w:rFonts w:ascii="Calibri" w:eastAsia="Calibri" w:hAnsi="Calibri" w:cs="Calibri"/>
                <w:sz w:val="20"/>
                <w:szCs w:val="20"/>
              </w:rPr>
              <w:t>d</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5"/>
                <w:sz w:val="20"/>
                <w:szCs w:val="20"/>
              </w:rPr>
              <w:t>s</w:t>
            </w:r>
            <w:r>
              <w:rPr>
                <w:rFonts w:ascii="Calibri" w:eastAsia="Calibri" w:hAnsi="Calibri" w:cs="Calibri"/>
                <w:spacing w:val="6"/>
                <w:sz w:val="20"/>
                <w:szCs w:val="20"/>
              </w:rPr>
              <w:t>cie</w:t>
            </w:r>
            <w:r>
              <w:rPr>
                <w:rFonts w:ascii="Calibri" w:eastAsia="Calibri" w:hAnsi="Calibri" w:cs="Calibri"/>
                <w:spacing w:val="7"/>
                <w:sz w:val="20"/>
                <w:szCs w:val="20"/>
              </w:rPr>
              <w:t>n</w:t>
            </w:r>
            <w:r>
              <w:rPr>
                <w:rFonts w:ascii="Calibri" w:eastAsia="Calibri" w:hAnsi="Calibri" w:cs="Calibri"/>
                <w:spacing w:val="6"/>
                <w:sz w:val="20"/>
                <w:szCs w:val="20"/>
              </w:rPr>
              <w:t>c</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nur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6"/>
                <w:sz w:val="20"/>
                <w:szCs w:val="20"/>
              </w:rPr>
              <w:t>(</w:t>
            </w:r>
            <w:r>
              <w:rPr>
                <w:rFonts w:ascii="Calibri" w:eastAsia="Calibri" w:hAnsi="Calibri" w:cs="Calibri"/>
                <w:spacing w:val="8"/>
                <w:sz w:val="20"/>
                <w:szCs w:val="20"/>
              </w:rPr>
              <w:t>N</w:t>
            </w:r>
            <w:r>
              <w:rPr>
                <w:rFonts w:ascii="Calibri" w:eastAsia="Calibri" w:hAnsi="Calibri" w:cs="Calibri"/>
                <w:spacing w:val="7"/>
                <w:sz w:val="20"/>
                <w:szCs w:val="20"/>
              </w:rPr>
              <w:t>L</w:t>
            </w:r>
            <w:r>
              <w:rPr>
                <w:rFonts w:ascii="Calibri" w:eastAsia="Calibri" w:hAnsi="Calibri" w:cs="Calibri"/>
                <w:spacing w:val="8"/>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2010</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6"/>
                <w:sz w:val="20"/>
                <w:szCs w:val="20"/>
              </w:rPr>
              <w:t>C</w:t>
            </w:r>
            <w:r>
              <w:rPr>
                <w:rFonts w:ascii="Calibri" w:eastAsia="Calibri" w:hAnsi="Calibri" w:cs="Calibri"/>
                <w:spacing w:val="7"/>
                <w:sz w:val="20"/>
                <w:szCs w:val="20"/>
              </w:rPr>
              <w:t>ar</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pacing w:val="6"/>
                <w:sz w:val="20"/>
                <w:szCs w:val="20"/>
              </w:rPr>
              <w:t>g</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7"/>
                <w:sz w:val="20"/>
                <w:szCs w:val="20"/>
              </w:rPr>
              <w:t>d</w:t>
            </w:r>
            <w:r>
              <w:rPr>
                <w:rFonts w:ascii="Calibri" w:eastAsia="Calibri" w:hAnsi="Calibri" w:cs="Calibri"/>
                <w:spacing w:val="6"/>
                <w:sz w:val="20"/>
                <w:szCs w:val="20"/>
              </w:rPr>
              <w:t>i</w:t>
            </w:r>
            <w:r>
              <w:rPr>
                <w:rFonts w:ascii="Calibri" w:eastAsia="Calibri" w:hAnsi="Calibri" w:cs="Calibri"/>
                <w:spacing w:val="5"/>
                <w:sz w:val="20"/>
                <w:szCs w:val="20"/>
              </w:rPr>
              <w:t>v</w:t>
            </w:r>
            <w:r>
              <w:rPr>
                <w:rFonts w:ascii="Calibri" w:eastAsia="Calibri" w:hAnsi="Calibri" w:cs="Calibri"/>
                <w:spacing w:val="6"/>
                <w:sz w:val="20"/>
                <w:szCs w:val="20"/>
              </w:rPr>
              <w:t>e</w:t>
            </w:r>
            <w:r>
              <w:rPr>
                <w:rFonts w:ascii="Calibri" w:eastAsia="Calibri" w:hAnsi="Calibri" w:cs="Calibri"/>
                <w:spacing w:val="7"/>
                <w:sz w:val="20"/>
                <w:szCs w:val="20"/>
              </w:rPr>
              <w:t>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6"/>
                <w:sz w:val="20"/>
                <w:szCs w:val="20"/>
              </w:rPr>
              <w:t>i</w:t>
            </w:r>
            <w:r>
              <w:rPr>
                <w:rFonts w:ascii="Calibri" w:eastAsia="Calibri" w:hAnsi="Calibri" w:cs="Calibri"/>
                <w:spacing w:val="7"/>
                <w:sz w:val="20"/>
                <w:szCs w:val="20"/>
              </w:rPr>
              <w:t>nt</w:t>
            </w:r>
            <w:r>
              <w:rPr>
                <w:rFonts w:ascii="Calibri" w:eastAsia="Calibri" w:hAnsi="Calibri" w:cs="Calibri"/>
                <w:spacing w:val="6"/>
                <w:sz w:val="20"/>
                <w:szCs w:val="20"/>
              </w:rPr>
              <w:t>eg</w:t>
            </w:r>
            <w:r>
              <w:rPr>
                <w:rFonts w:ascii="Calibri" w:eastAsia="Calibri" w:hAnsi="Calibri" w:cs="Calibri"/>
                <w:spacing w:val="7"/>
                <w:sz w:val="20"/>
                <w:szCs w:val="20"/>
              </w:rPr>
              <w:t>r</w:t>
            </w:r>
            <w:r>
              <w:rPr>
                <w:rFonts w:ascii="Calibri" w:eastAsia="Calibri" w:hAnsi="Calibri" w:cs="Calibri"/>
                <w:spacing w:val="6"/>
                <w:sz w:val="20"/>
                <w:szCs w:val="20"/>
              </w:rPr>
              <w:t>i</w:t>
            </w:r>
            <w:r>
              <w:rPr>
                <w:rFonts w:ascii="Calibri" w:eastAsia="Calibri" w:hAnsi="Calibri" w:cs="Calibri"/>
                <w:spacing w:val="7"/>
                <w:sz w:val="20"/>
                <w:szCs w:val="20"/>
              </w:rPr>
              <w:t>t</w:t>
            </w:r>
            <w:r>
              <w:rPr>
                <w:rFonts w:ascii="Calibri" w:eastAsia="Calibri" w:hAnsi="Calibri" w:cs="Calibri"/>
                <w:spacing w:val="8"/>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6"/>
                <w:sz w:val="20"/>
                <w:szCs w:val="20"/>
              </w:rPr>
              <w:t>e</w:t>
            </w:r>
            <w:r>
              <w:rPr>
                <w:rFonts w:ascii="Calibri" w:eastAsia="Calibri" w:hAnsi="Calibri" w:cs="Calibri"/>
                <w:spacing w:val="7"/>
                <w:sz w:val="20"/>
                <w:szCs w:val="20"/>
              </w:rPr>
              <w:t>x</w:t>
            </w:r>
            <w:r>
              <w:rPr>
                <w:rFonts w:ascii="Calibri" w:eastAsia="Calibri" w:hAnsi="Calibri" w:cs="Calibri"/>
                <w:spacing w:val="6"/>
                <w:sz w:val="20"/>
                <w:szCs w:val="20"/>
              </w:rPr>
              <w:t>celle</w:t>
            </w:r>
            <w:r>
              <w:rPr>
                <w:rFonts w:ascii="Calibri" w:eastAsia="Calibri" w:hAnsi="Calibri" w:cs="Calibri"/>
                <w:spacing w:val="7"/>
                <w:sz w:val="20"/>
                <w:szCs w:val="20"/>
              </w:rPr>
              <w:t>n</w:t>
            </w:r>
            <w:r>
              <w:rPr>
                <w:rFonts w:ascii="Calibri" w:eastAsia="Calibri" w:hAnsi="Calibri" w:cs="Calibri"/>
                <w:spacing w:val="6"/>
                <w:sz w:val="20"/>
                <w:szCs w:val="20"/>
              </w:rPr>
              <w:t>ce</w:t>
            </w:r>
            <w:r>
              <w:rPr>
                <w:rFonts w:ascii="Calibri" w:eastAsia="Calibri" w:hAnsi="Calibri" w:cs="Calibri"/>
                <w:sz w:val="20"/>
                <w:szCs w:val="20"/>
              </w:rPr>
              <w:t>.</w:t>
            </w:r>
          </w:p>
        </w:tc>
      </w:tr>
      <w:tr w:rsidR="005A4D45">
        <w:trPr>
          <w:trHeight w:hRule="exact" w:val="98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Co</w:t>
            </w:r>
            <w:r>
              <w:rPr>
                <w:rFonts w:ascii="Calibri" w:eastAsia="Calibri" w:hAnsi="Calibri" w:cs="Calibri"/>
                <w:b/>
                <w:bCs/>
                <w:spacing w:val="-1"/>
                <w:sz w:val="20"/>
                <w:szCs w:val="20"/>
              </w:rPr>
              <w:t>ll</w:t>
            </w:r>
            <w:r>
              <w:rPr>
                <w:rFonts w:ascii="Calibri" w:eastAsia="Calibri" w:hAnsi="Calibri" w:cs="Calibri"/>
                <w:b/>
                <w:bCs/>
                <w:sz w:val="20"/>
                <w:szCs w:val="20"/>
              </w:rPr>
              <w:t>aborati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18"/>
                <w:sz w:val="20"/>
                <w:szCs w:val="20"/>
              </w:rPr>
              <w:t xml:space="preserve"> </w:t>
            </w:r>
            <w:r>
              <w:rPr>
                <w:rFonts w:ascii="Calibri" w:eastAsia="Calibri" w:hAnsi="Calibri" w:cs="Calibri"/>
                <w:b/>
                <w:bCs/>
                <w:sz w:val="20"/>
                <w:szCs w:val="20"/>
              </w:rPr>
              <w:t>P</w:t>
            </w:r>
            <w:r>
              <w:rPr>
                <w:rFonts w:ascii="Calibri" w:eastAsia="Calibri" w:hAnsi="Calibri" w:cs="Calibri"/>
                <w:b/>
                <w:bCs/>
                <w:spacing w:val="1"/>
                <w:sz w:val="20"/>
                <w:szCs w:val="20"/>
              </w:rPr>
              <w:t>r</w:t>
            </w:r>
            <w:r>
              <w:rPr>
                <w:rFonts w:ascii="Calibri" w:eastAsia="Calibri" w:hAnsi="Calibri" w:cs="Calibri"/>
                <w:b/>
                <w:bCs/>
                <w:sz w:val="20"/>
                <w:szCs w:val="20"/>
              </w:rPr>
              <w:t>actice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ef</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S</w:t>
            </w:r>
            <w:r>
              <w:rPr>
                <w:rFonts w:ascii="Calibri" w:eastAsia="Calibri" w:hAnsi="Calibri" w:cs="Calibri"/>
                <w:sz w:val="20"/>
                <w:szCs w:val="20"/>
              </w:rPr>
              <w:t>BN</w:t>
            </w:r>
            <w:r>
              <w:rPr>
                <w:rFonts w:ascii="Calibri" w:eastAsia="Calibri" w:hAnsi="Calibri" w:cs="Calibri"/>
                <w:spacing w:val="-6"/>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F</w:t>
            </w:r>
            <w:r>
              <w:rPr>
                <w:rFonts w:ascii="Calibri" w:eastAsia="Calibri" w:hAnsi="Calibri" w:cs="Calibri"/>
                <w:sz w:val="20"/>
                <w:szCs w:val="20"/>
              </w:rPr>
              <w:t>orging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olutio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through</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9"/>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trength</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tak</w:t>
            </w:r>
            <w:r>
              <w:rPr>
                <w:rFonts w:ascii="Calibri" w:eastAsia="Calibri" w:hAnsi="Calibri" w:cs="Calibri"/>
                <w:spacing w:val="2"/>
                <w:sz w:val="20"/>
                <w:szCs w:val="20"/>
              </w:rPr>
              <w:t>e</w:t>
            </w:r>
            <w:r>
              <w:rPr>
                <w:rFonts w:ascii="Calibri" w:eastAsia="Calibri" w:hAnsi="Calibri" w:cs="Calibri"/>
                <w:sz w:val="20"/>
                <w:szCs w:val="20"/>
              </w:rPr>
              <w:t>hold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pacing w:val="8"/>
                <w:sz w:val="20"/>
                <w:szCs w:val="20"/>
              </w:rPr>
              <w:t>”</w:t>
            </w:r>
            <w:r>
              <w:rPr>
                <w:rFonts w:ascii="Calibri" w:eastAsia="Calibri" w:hAnsi="Calibri" w:cs="Calibri"/>
                <w:sz w:val="20"/>
                <w:szCs w:val="20"/>
              </w:rPr>
              <w:t>.</w:t>
            </w:r>
          </w:p>
          <w:p w:rsidR="005A4D45" w:rsidRDefault="007C4D6D">
            <w:pPr>
              <w:pStyle w:val="TableParagraph"/>
              <w:spacing w:before="1" w:line="239" w:lineRule="auto"/>
              <w:ind w:left="102" w:right="148"/>
              <w:rPr>
                <w:rFonts w:ascii="Calibri" w:eastAsia="Calibri" w:hAnsi="Calibri" w:cs="Calibri"/>
                <w:sz w:val="20"/>
                <w:szCs w:val="20"/>
              </w:rPr>
            </w:pP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z w:val="20"/>
                <w:szCs w:val="20"/>
              </w:rPr>
              <w:t>re</w:t>
            </w:r>
            <w:r>
              <w:rPr>
                <w:rFonts w:ascii="Calibri" w:eastAsia="Calibri" w:hAnsi="Calibri" w:cs="Calibri"/>
                <w:spacing w:val="-2"/>
                <w:sz w:val="20"/>
                <w:szCs w:val="20"/>
              </w:rPr>
              <w:t xml:space="preserve"> 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S</w:t>
            </w:r>
            <w:r>
              <w:rPr>
                <w:rFonts w:ascii="Calibri" w:eastAsia="Calibri" w:hAnsi="Calibri" w:cs="Calibri"/>
                <w:sz w:val="20"/>
                <w:szCs w:val="20"/>
              </w:rPr>
              <w:t>BN.</w:t>
            </w:r>
            <w:r>
              <w:rPr>
                <w:rFonts w:ascii="Calibri" w:eastAsia="Calibri" w:hAnsi="Calibri" w:cs="Calibri"/>
                <w:spacing w:val="-5"/>
                <w:sz w:val="20"/>
                <w:szCs w:val="20"/>
              </w:rPr>
              <w:t xml:space="preserve"> </w:t>
            </w:r>
            <w:r>
              <w:rPr>
                <w:rFonts w:ascii="Calibri" w:eastAsia="Calibri" w:hAnsi="Calibri" w:cs="Calibri"/>
                <w:sz w:val="20"/>
                <w:szCs w:val="20"/>
              </w:rPr>
              <w:t>Coll</w:t>
            </w:r>
            <w:r>
              <w:rPr>
                <w:rFonts w:ascii="Calibri" w:eastAsia="Calibri" w:hAnsi="Calibri" w:cs="Calibri"/>
                <w:spacing w:val="2"/>
                <w:sz w:val="20"/>
                <w:szCs w:val="20"/>
              </w:rPr>
              <w:t>a</w:t>
            </w:r>
            <w:r>
              <w:rPr>
                <w:rFonts w:ascii="Calibri" w:eastAsia="Calibri" w:hAnsi="Calibri" w:cs="Calibri"/>
                <w:sz w:val="20"/>
                <w:szCs w:val="20"/>
              </w:rPr>
              <w:t>boration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proc</w:t>
            </w:r>
            <w:r>
              <w:rPr>
                <w:rFonts w:ascii="Calibri" w:eastAsia="Calibri" w:hAnsi="Calibri" w:cs="Calibri"/>
                <w:spacing w:val="-1"/>
                <w:sz w:val="20"/>
                <w:szCs w:val="20"/>
              </w:rPr>
              <w:t>es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joint</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ion</w:t>
            </w:r>
            <w:r>
              <w:rPr>
                <w:rFonts w:ascii="Calibri" w:eastAsia="Calibri" w:hAnsi="Calibri" w:cs="Calibri"/>
                <w:spacing w:val="-4"/>
                <w:sz w:val="20"/>
                <w:szCs w:val="20"/>
              </w:rPr>
              <w:t xml:space="preserve"> </w:t>
            </w:r>
            <w:r>
              <w:rPr>
                <w:rFonts w:ascii="Calibri" w:eastAsia="Calibri" w:hAnsi="Calibri" w:cs="Calibri"/>
                <w:sz w:val="20"/>
                <w:szCs w:val="20"/>
              </w:rPr>
              <w:t>making</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nd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parties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z w:val="20"/>
                <w:szCs w:val="20"/>
              </w:rPr>
              <w:t>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joint</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outc</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colla</w:t>
            </w:r>
            <w:r>
              <w:rPr>
                <w:rFonts w:ascii="Calibri" w:eastAsia="Calibri" w:hAnsi="Calibri" w:cs="Calibri"/>
                <w:spacing w:val="1"/>
                <w:sz w:val="20"/>
                <w:szCs w:val="20"/>
              </w:rPr>
              <w:t>b</w:t>
            </w:r>
            <w:r>
              <w:rPr>
                <w:rFonts w:ascii="Calibri" w:eastAsia="Calibri" w:hAnsi="Calibri" w:cs="Calibri"/>
                <w:sz w:val="20"/>
                <w:szCs w:val="20"/>
              </w:rPr>
              <w:t>oration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1"/>
                <w:sz w:val="20"/>
                <w:szCs w:val="20"/>
              </w:rPr>
              <w:t>o</w:t>
            </w:r>
            <w:r>
              <w:rPr>
                <w:rFonts w:ascii="Calibri" w:eastAsia="Calibri" w:hAnsi="Calibri" w:cs="Calibri"/>
                <w:sz w:val="20"/>
                <w:szCs w:val="20"/>
              </w:rPr>
              <w:t>lv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orking</w:t>
            </w:r>
            <w:r>
              <w:rPr>
                <w:rFonts w:ascii="Calibri" w:eastAsia="Calibri" w:hAnsi="Calibri" w:cs="Calibri"/>
                <w:spacing w:val="-10"/>
                <w:sz w:val="20"/>
                <w:szCs w:val="20"/>
              </w:rPr>
              <w:t xml:space="preserve"> </w:t>
            </w:r>
            <w:r>
              <w:rPr>
                <w:rFonts w:ascii="Calibri" w:eastAsia="Calibri" w:hAnsi="Calibri" w:cs="Calibri"/>
                <w:sz w:val="20"/>
                <w:szCs w:val="20"/>
              </w:rPr>
              <w:t>acro</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w:t>
            </w:r>
            <w:r>
              <w:rPr>
                <w:rFonts w:ascii="Calibri" w:eastAsia="Calibri" w:hAnsi="Calibri" w:cs="Calibri"/>
                <w:spacing w:val="1"/>
                <w:sz w:val="20"/>
                <w:szCs w:val="20"/>
              </w:rPr>
              <w:t>es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z w:val="20"/>
                <w:szCs w:val="20"/>
              </w:rPr>
              <w:t>bound</w:t>
            </w:r>
            <w:r>
              <w:rPr>
                <w:rFonts w:ascii="Calibri" w:eastAsia="Calibri" w:hAnsi="Calibri" w:cs="Calibri"/>
                <w:spacing w:val="4"/>
                <w:sz w:val="20"/>
                <w:szCs w:val="20"/>
              </w:rPr>
              <w:t>a</w:t>
            </w:r>
            <w:r>
              <w:rPr>
                <w:rFonts w:ascii="Calibri" w:eastAsia="Calibri" w:hAnsi="Calibri" w:cs="Calibri"/>
                <w:sz w:val="20"/>
                <w:szCs w:val="20"/>
              </w:rPr>
              <w:t>ri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(QS</w:t>
            </w:r>
            <w:r>
              <w:rPr>
                <w:rFonts w:ascii="Calibri" w:eastAsia="Calibri" w:hAnsi="Calibri" w:cs="Calibri"/>
                <w:spacing w:val="1"/>
                <w:sz w:val="20"/>
                <w:szCs w:val="20"/>
              </w:rPr>
              <w:t>EN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2010)</w:t>
            </w:r>
          </w:p>
        </w:tc>
      </w:tr>
      <w:tr w:rsidR="005A4D45">
        <w:trPr>
          <w:trHeight w:hRule="exact" w:val="497"/>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afety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condition</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fr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f</w:t>
            </w:r>
            <w:r>
              <w:rPr>
                <w:rFonts w:ascii="Calibri" w:eastAsia="Calibri" w:hAnsi="Calibri" w:cs="Calibri"/>
                <w:sz w:val="20"/>
                <w:szCs w:val="20"/>
              </w:rPr>
              <w:t>rom</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arm</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ri</w:t>
            </w:r>
            <w:r>
              <w:rPr>
                <w:rFonts w:ascii="Calibri" w:eastAsia="Calibri" w:hAnsi="Calibri" w:cs="Calibri"/>
                <w:spacing w:val="-2"/>
                <w:sz w:val="20"/>
                <w:szCs w:val="20"/>
              </w:rPr>
              <w:t>s</w:t>
            </w:r>
            <w:r>
              <w:rPr>
                <w:rFonts w:ascii="Calibri" w:eastAsia="Calibri" w:hAnsi="Calibri" w:cs="Calibri"/>
                <w:sz w:val="20"/>
                <w:szCs w:val="20"/>
              </w:rPr>
              <w:t>k,</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ult</w:t>
            </w:r>
            <w:r>
              <w:rPr>
                <w:rFonts w:ascii="Calibri" w:eastAsia="Calibri" w:hAnsi="Calibri" w:cs="Calibri"/>
                <w:spacing w:val="-4"/>
                <w:sz w:val="20"/>
                <w:szCs w:val="20"/>
              </w:rPr>
              <w:t xml:space="preserve"> </w:t>
            </w:r>
            <w:r>
              <w:rPr>
                <w:rFonts w:ascii="Calibri" w:eastAsia="Calibri" w:hAnsi="Calibri" w:cs="Calibri"/>
                <w:spacing w:val="2"/>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ntion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mitigation</w:t>
            </w:r>
            <w:r>
              <w:rPr>
                <w:rFonts w:ascii="Calibri" w:eastAsia="Calibri" w:hAnsi="Calibri" w:cs="Calibri"/>
                <w:spacing w:val="-4"/>
                <w:sz w:val="20"/>
                <w:szCs w:val="20"/>
              </w:rPr>
              <w:t xml:space="preserve"> </w:t>
            </w:r>
            <w:r>
              <w:rPr>
                <w:rFonts w:ascii="Calibri" w:eastAsia="Calibri" w:hAnsi="Calibri" w:cs="Calibri"/>
                <w:sz w:val="20"/>
                <w:szCs w:val="20"/>
              </w:rPr>
              <w:t>strateg</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pacing w:val="10"/>
                <w:sz w:val="20"/>
                <w:szCs w:val="20"/>
              </w:rPr>
              <w:t>)</w:t>
            </w:r>
            <w:r>
              <w:rPr>
                <w:rFonts w:ascii="Calibri" w:eastAsia="Calibri" w:hAnsi="Calibri" w:cs="Calibri"/>
                <w:sz w:val="20"/>
                <w:szCs w:val="20"/>
              </w:rPr>
              <w:t>.</w:t>
            </w:r>
          </w:p>
          <w:p w:rsidR="005A4D45" w:rsidRDefault="007C4D6D">
            <w:pPr>
              <w:pStyle w:val="TableParagraph"/>
              <w:spacing w:before="1" w:line="242" w:lineRule="exact"/>
              <w:ind w:left="102"/>
              <w:rPr>
                <w:rFonts w:ascii="Calibri" w:eastAsia="Calibri" w:hAnsi="Calibri" w:cs="Calibri"/>
                <w:sz w:val="20"/>
                <w:szCs w:val="20"/>
              </w:rPr>
            </w:pPr>
            <w:r>
              <w:rPr>
                <w:rFonts w:ascii="Calibri" w:eastAsia="Calibri" w:hAnsi="Calibri" w:cs="Calibri"/>
                <w:sz w:val="20"/>
                <w:szCs w:val="20"/>
              </w:rPr>
              <w:t>“Mini</w:t>
            </w:r>
            <w:r>
              <w:rPr>
                <w:rFonts w:ascii="Calibri" w:eastAsia="Calibri" w:hAnsi="Calibri" w:cs="Calibri"/>
                <w:spacing w:val="-1"/>
                <w:sz w:val="20"/>
                <w:szCs w:val="20"/>
              </w:rPr>
              <w:t>m</w:t>
            </w:r>
            <w:r>
              <w:rPr>
                <w:rFonts w:ascii="Calibri" w:eastAsia="Calibri" w:hAnsi="Calibri" w:cs="Calibri"/>
                <w:sz w:val="20"/>
                <w:szCs w:val="20"/>
              </w:rPr>
              <w:t>ize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k</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arm</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through</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oth</w:t>
            </w:r>
            <w:r>
              <w:rPr>
                <w:rFonts w:ascii="Calibri" w:eastAsia="Calibri" w:hAnsi="Calibri" w:cs="Calibri"/>
                <w:spacing w:val="-5"/>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s</w:t>
            </w:r>
            <w:r>
              <w:rPr>
                <w:rFonts w:ascii="Calibri" w:eastAsia="Calibri" w:hAnsi="Calibri" w:cs="Calibri"/>
                <w:sz w:val="20"/>
                <w:szCs w:val="20"/>
              </w:rPr>
              <w:t>tem</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(QS</w:t>
            </w:r>
            <w:r>
              <w:rPr>
                <w:rFonts w:ascii="Calibri" w:eastAsia="Calibri" w:hAnsi="Calibri" w:cs="Calibri"/>
                <w:spacing w:val="3"/>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2010).</w:t>
            </w:r>
          </w:p>
        </w:tc>
      </w:tr>
      <w:tr w:rsidR="005A4D45">
        <w:trPr>
          <w:trHeight w:hRule="exact" w:val="1476"/>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1"/>
                <w:sz w:val="20"/>
                <w:szCs w:val="20"/>
              </w:rPr>
              <w:t>H</w:t>
            </w:r>
            <w:r>
              <w:rPr>
                <w:rFonts w:ascii="Calibri" w:eastAsia="Calibri" w:hAnsi="Calibri" w:cs="Calibri"/>
                <w:b/>
                <w:bCs/>
                <w:sz w:val="20"/>
                <w:szCs w:val="20"/>
              </w:rPr>
              <w:t>o</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sm</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39" w:lineRule="auto"/>
              <w:ind w:left="102" w:right="148"/>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4"/>
                <w:sz w:val="20"/>
                <w:szCs w:val="20"/>
              </w:rPr>
              <w:t xml:space="preserve"> </w:t>
            </w:r>
            <w:r>
              <w:rPr>
                <w:rFonts w:ascii="Calibri" w:eastAsia="Calibri" w:hAnsi="Calibri" w:cs="Calibri"/>
                <w:sz w:val="20"/>
                <w:szCs w:val="20"/>
              </w:rPr>
              <w:t>mind,</w:t>
            </w:r>
            <w:r>
              <w:rPr>
                <w:rFonts w:ascii="Calibri" w:eastAsia="Calibri" w:hAnsi="Calibri" w:cs="Calibri"/>
                <w:spacing w:val="-5"/>
                <w:sz w:val="20"/>
                <w:szCs w:val="20"/>
              </w:rPr>
              <w:t xml:space="preserve"> </w:t>
            </w:r>
            <w:r>
              <w:rPr>
                <w:rFonts w:ascii="Calibri" w:eastAsia="Calibri" w:hAnsi="Calibri" w:cs="Calibri"/>
                <w:sz w:val="20"/>
                <w:szCs w:val="20"/>
              </w:rPr>
              <w:t>spirit;</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3"/>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spec</w:t>
            </w:r>
            <w:r>
              <w:rPr>
                <w:rFonts w:ascii="Calibri" w:eastAsia="Calibri" w:hAnsi="Calibri" w:cs="Calibri"/>
                <w:spacing w:val="1"/>
                <w:sz w:val="20"/>
                <w:szCs w:val="20"/>
              </w:rPr>
              <w:t>i</w:t>
            </w:r>
            <w:r>
              <w:rPr>
                <w:rFonts w:ascii="Calibri" w:eastAsia="Calibri" w:hAnsi="Calibri" w:cs="Calibri"/>
                <w:spacing w:val="-1"/>
                <w:sz w:val="20"/>
                <w:szCs w:val="20"/>
              </w:rPr>
              <w:t>f</w:t>
            </w:r>
            <w:r>
              <w:rPr>
                <w:rFonts w:ascii="Calibri" w:eastAsia="Calibri" w:hAnsi="Calibri" w:cs="Calibri"/>
                <w:sz w:val="20"/>
                <w:szCs w:val="20"/>
              </w:rPr>
              <w:t>ic</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1"/>
                <w:sz w:val="20"/>
                <w:szCs w:val="20"/>
              </w:rPr>
              <w:t>a</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ocial</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ctu</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conc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oli</w:t>
            </w:r>
            <w:r>
              <w:rPr>
                <w:rFonts w:ascii="Calibri" w:eastAsia="Calibri" w:hAnsi="Calibri" w:cs="Calibri"/>
                <w:spacing w:val="-2"/>
                <w:sz w:val="20"/>
                <w:szCs w:val="20"/>
              </w:rPr>
              <w:t>s</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m</w:t>
            </w:r>
            <w:r>
              <w:rPr>
                <w:rFonts w:ascii="Calibri" w:eastAsia="Calibri" w:hAnsi="Calibri" w:cs="Calibri"/>
                <w:sz w:val="20"/>
                <w:szCs w:val="20"/>
              </w:rPr>
              <w:t>otion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6"/>
                <w:sz w:val="20"/>
                <w:szCs w:val="20"/>
              </w:rPr>
              <w:t>s</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o</w:t>
            </w:r>
            <w:r>
              <w:rPr>
                <w:rFonts w:ascii="Calibri" w:eastAsia="Calibri" w:hAnsi="Calibri" w:cs="Calibri"/>
                <w:sz w:val="20"/>
                <w:szCs w:val="20"/>
              </w:rPr>
              <w:t>cial,</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s</w:t>
            </w:r>
            <w:r>
              <w:rPr>
                <w:rFonts w:ascii="Calibri" w:eastAsia="Calibri" w:hAnsi="Calibri" w:cs="Calibri"/>
                <w:sz w:val="20"/>
                <w:szCs w:val="20"/>
              </w:rPr>
              <w:t>ychological,</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iologi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spiritual</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actor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Such</w:t>
            </w:r>
            <w:r>
              <w:rPr>
                <w:rFonts w:ascii="Calibri" w:eastAsia="Calibri" w:hAnsi="Calibri" w:cs="Calibri"/>
                <w:spacing w:val="-6"/>
                <w:sz w:val="20"/>
                <w:szCs w:val="20"/>
              </w:rPr>
              <w:t xml:space="preserve"> </w:t>
            </w:r>
            <w:r>
              <w:rPr>
                <w:rFonts w:ascii="Calibri" w:eastAsia="Calibri" w:hAnsi="Calibri" w:cs="Calibri"/>
                <w:sz w:val="20"/>
                <w:szCs w:val="20"/>
              </w:rPr>
              <w:t>factors</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w</w:t>
            </w:r>
            <w:r>
              <w:rPr>
                <w:rFonts w:ascii="Calibri" w:eastAsia="Calibri" w:hAnsi="Calibri" w:cs="Calibri"/>
                <w:sz w:val="20"/>
                <w:szCs w:val="20"/>
              </w:rPr>
              <w:t>hole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3"/>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total</w:t>
            </w:r>
            <w:r>
              <w:rPr>
                <w:rFonts w:ascii="Calibri" w:eastAsia="Calibri" w:hAnsi="Calibri" w:cs="Calibri"/>
                <w:spacing w:val="-7"/>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w:t>
            </w:r>
            <w:r>
              <w:rPr>
                <w:rFonts w:ascii="Calibri" w:eastAsia="Calibri" w:hAnsi="Calibri" w:cs="Calibri"/>
                <w:spacing w:val="-3"/>
                <w:sz w:val="20"/>
                <w:szCs w:val="20"/>
              </w:rPr>
              <w:t>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lu</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pacing w:val="11"/>
                <w:sz w:val="20"/>
                <w:szCs w:val="20"/>
              </w:rPr>
              <w:t>/</w:t>
            </w:r>
            <w:r>
              <w:rPr>
                <w:rFonts w:ascii="Calibri" w:eastAsia="Calibri" w:hAnsi="Calibri" w:cs="Calibri"/>
                <w:sz w:val="20"/>
                <w:szCs w:val="20"/>
              </w:rPr>
              <w:t>act</w:t>
            </w:r>
            <w:r>
              <w:rPr>
                <w:rFonts w:ascii="Calibri" w:eastAsia="Calibri" w:hAnsi="Calibri" w:cs="Calibri"/>
                <w:w w:val="99"/>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uous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raction</w:t>
            </w:r>
            <w:r>
              <w:rPr>
                <w:rFonts w:ascii="Calibri" w:eastAsia="Calibri" w:hAnsi="Calibri" w:cs="Calibri"/>
                <w:spacing w:val="-6"/>
                <w:sz w:val="20"/>
                <w:szCs w:val="20"/>
              </w:rPr>
              <w:t xml:space="preserve"> </w:t>
            </w:r>
            <w:r>
              <w:rPr>
                <w:rFonts w:ascii="Calibri" w:eastAsia="Calibri" w:hAnsi="Calibri" w:cs="Calibri"/>
                <w:sz w:val="20"/>
                <w:szCs w:val="20"/>
              </w:rPr>
              <w:t>creat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m</w:t>
            </w:r>
            <w:r>
              <w:rPr>
                <w:rFonts w:ascii="Calibri" w:eastAsia="Calibri" w:hAnsi="Calibri" w:cs="Calibri"/>
                <w:spacing w:val="-1"/>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Do</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1</w:t>
            </w:r>
            <w:r>
              <w:rPr>
                <w:rFonts w:ascii="Calibri" w:eastAsia="Calibri" w:hAnsi="Calibri" w:cs="Calibri"/>
                <w:sz w:val="20"/>
                <w:szCs w:val="20"/>
              </w:rPr>
              <w:t>3).</w:t>
            </w:r>
          </w:p>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tic</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ursing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z w:val="20"/>
                <w:szCs w:val="20"/>
              </w:rPr>
              <w:t>gnizes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totality</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terco</w:t>
            </w:r>
            <w:r>
              <w:rPr>
                <w:rFonts w:ascii="Calibri" w:eastAsia="Calibri" w:hAnsi="Calibri" w:cs="Calibri"/>
                <w:spacing w:val="1"/>
                <w:sz w:val="20"/>
                <w:szCs w:val="20"/>
              </w:rPr>
              <w:t>n</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5"/>
                <w:sz w:val="20"/>
                <w:szCs w:val="20"/>
              </w:rPr>
              <w:t xml:space="preserve"> </w:t>
            </w:r>
            <w:r>
              <w:rPr>
                <w:rFonts w:ascii="Calibri" w:eastAsia="Calibri" w:hAnsi="Calibri" w:cs="Calibri"/>
                <w:sz w:val="20"/>
                <w:szCs w:val="20"/>
              </w:rPr>
              <w:t>mind,</w:t>
            </w:r>
            <w:r>
              <w:rPr>
                <w:rFonts w:ascii="Calibri" w:eastAsia="Calibri" w:hAnsi="Calibri" w:cs="Calibri"/>
                <w:spacing w:val="-6"/>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m</w:t>
            </w:r>
            <w:r>
              <w:rPr>
                <w:rFonts w:ascii="Calibri" w:eastAsia="Calibri" w:hAnsi="Calibri" w:cs="Calibri"/>
                <w:sz w:val="20"/>
                <w:szCs w:val="20"/>
              </w:rPr>
              <w:t>otion,</w:t>
            </w:r>
            <w:r>
              <w:rPr>
                <w:rFonts w:ascii="Calibri" w:eastAsia="Calibri" w:hAnsi="Calibri" w:cs="Calibri"/>
                <w:spacing w:val="-6"/>
                <w:sz w:val="20"/>
                <w:szCs w:val="20"/>
              </w:rPr>
              <w:t xml:space="preserve"> </w:t>
            </w:r>
            <w:r>
              <w:rPr>
                <w:rFonts w:ascii="Calibri" w:eastAsia="Calibri" w:hAnsi="Calibri" w:cs="Calibri"/>
                <w:sz w:val="20"/>
                <w:szCs w:val="20"/>
              </w:rPr>
              <w:t>spirit,</w:t>
            </w:r>
          </w:p>
          <w:p w:rsidR="005A4D45" w:rsidRDefault="007C4D6D">
            <w:pPr>
              <w:pStyle w:val="TableParagraph"/>
              <w:ind w:left="102"/>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ocial/cultural,</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latio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hip,</w:t>
            </w:r>
            <w:r>
              <w:rPr>
                <w:rFonts w:ascii="Calibri" w:eastAsia="Calibri" w:hAnsi="Calibri" w:cs="Calibri"/>
                <w:spacing w:val="-9"/>
                <w:sz w:val="20"/>
                <w:szCs w:val="20"/>
              </w:rPr>
              <w:t xml:space="preserve"> </w:t>
            </w:r>
            <w:r>
              <w:rPr>
                <w:rFonts w:ascii="Calibri" w:eastAsia="Calibri" w:hAnsi="Calibri" w:cs="Calibri"/>
                <w:sz w:val="20"/>
                <w:szCs w:val="20"/>
              </w:rPr>
              <w:t>context,</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9"/>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A</w:t>
            </w:r>
            <w:r>
              <w:rPr>
                <w:rFonts w:ascii="Calibri" w:eastAsia="Calibri" w:hAnsi="Calibri" w:cs="Calibri"/>
                <w:sz w:val="20"/>
                <w:szCs w:val="20"/>
              </w:rPr>
              <w:t>HNA,</w:t>
            </w:r>
            <w:r>
              <w:rPr>
                <w:rFonts w:ascii="Calibri" w:eastAsia="Calibri" w:hAnsi="Calibri" w:cs="Calibri"/>
                <w:spacing w:val="-9"/>
                <w:sz w:val="20"/>
                <w:szCs w:val="20"/>
              </w:rPr>
              <w:t xml:space="preserve"> </w:t>
            </w:r>
            <w:r>
              <w:rPr>
                <w:rFonts w:ascii="Calibri" w:eastAsia="Calibri" w:hAnsi="Calibri" w:cs="Calibri"/>
                <w:sz w:val="20"/>
                <w:szCs w:val="20"/>
              </w:rPr>
              <w:t>201</w:t>
            </w:r>
            <w:r>
              <w:rPr>
                <w:rFonts w:ascii="Calibri" w:eastAsia="Calibri" w:hAnsi="Calibri" w:cs="Calibri"/>
                <w:spacing w:val="-1"/>
                <w:sz w:val="20"/>
                <w:szCs w:val="20"/>
              </w:rPr>
              <w:t>2</w:t>
            </w:r>
            <w:r>
              <w:rPr>
                <w:rFonts w:ascii="Calibri" w:eastAsia="Calibri" w:hAnsi="Calibri" w:cs="Calibri"/>
                <w:sz w:val="20"/>
                <w:szCs w:val="20"/>
              </w:rPr>
              <w:t>).</w:t>
            </w:r>
          </w:p>
        </w:tc>
      </w:tr>
      <w:tr w:rsidR="005A4D45">
        <w:trPr>
          <w:trHeight w:hRule="exact" w:val="1474"/>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Info</w:t>
            </w:r>
            <w:r>
              <w:rPr>
                <w:rFonts w:ascii="Calibri" w:eastAsia="Calibri" w:hAnsi="Calibri" w:cs="Calibri"/>
                <w:b/>
                <w:bCs/>
                <w:spacing w:val="1"/>
                <w:sz w:val="20"/>
                <w:szCs w:val="20"/>
              </w:rPr>
              <w:t>r</w:t>
            </w:r>
            <w:r>
              <w:rPr>
                <w:rFonts w:ascii="Calibri" w:eastAsia="Calibri" w:hAnsi="Calibri" w:cs="Calibri"/>
                <w:b/>
                <w:bCs/>
                <w:sz w:val="20"/>
                <w:szCs w:val="20"/>
              </w:rPr>
              <w:t>matics</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color w:val="06040B"/>
                <w:sz w:val="20"/>
                <w:szCs w:val="20"/>
              </w:rPr>
              <w:t>Nur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8"/>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w:t>
            </w:r>
            <w:r>
              <w:rPr>
                <w:rFonts w:ascii="Calibri" w:eastAsia="Calibri" w:hAnsi="Calibri" w:cs="Calibri"/>
                <w:color w:val="06040B"/>
                <w:spacing w:val="1"/>
                <w:sz w:val="20"/>
                <w:szCs w:val="20"/>
              </w:rPr>
              <w:t>c</w:t>
            </w:r>
            <w:r>
              <w:rPr>
                <w:rFonts w:ascii="Calibri" w:eastAsia="Calibri" w:hAnsi="Calibri" w:cs="Calibri"/>
                <w:color w:val="06040B"/>
                <w:sz w:val="20"/>
                <w:szCs w:val="20"/>
              </w:rPr>
              <w:t>s</w:t>
            </w:r>
            <w:r>
              <w:rPr>
                <w:rFonts w:ascii="Calibri" w:eastAsia="Calibri" w:hAnsi="Calibri" w:cs="Calibri"/>
                <w:color w:val="06040B"/>
                <w:spacing w:val="-9"/>
                <w:sz w:val="20"/>
                <w:szCs w:val="20"/>
              </w:rPr>
              <w:t xml:space="preserve"> </w:t>
            </w:r>
            <w:r>
              <w:rPr>
                <w:rFonts w:ascii="Calibri" w:eastAsia="Calibri" w:hAnsi="Calibri" w:cs="Calibri"/>
                <w:color w:val="06040B"/>
                <w:spacing w:val="1"/>
                <w:sz w:val="20"/>
                <w:szCs w:val="20"/>
              </w:rPr>
              <w:t>“</w:t>
            </w:r>
            <w:r>
              <w:rPr>
                <w:rFonts w:ascii="Calibri" w:eastAsia="Calibri" w:hAnsi="Calibri" w:cs="Calibri"/>
                <w:color w:val="06040B"/>
                <w:sz w:val="20"/>
                <w:szCs w:val="20"/>
              </w:rPr>
              <w:t>integra</w:t>
            </w:r>
            <w:r>
              <w:rPr>
                <w:rFonts w:ascii="Calibri" w:eastAsia="Calibri" w:hAnsi="Calibri" w:cs="Calibri"/>
                <w:color w:val="06040B"/>
                <w:spacing w:val="2"/>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s</w:t>
            </w:r>
            <w:r>
              <w:rPr>
                <w:rFonts w:ascii="Calibri" w:eastAsia="Calibri" w:hAnsi="Calibri" w:cs="Calibri"/>
                <w:color w:val="06040B"/>
                <w:spacing w:val="-9"/>
                <w:sz w:val="20"/>
                <w:szCs w:val="20"/>
              </w:rPr>
              <w:t xml:space="preserve"> </w:t>
            </w:r>
            <w:r>
              <w:rPr>
                <w:rFonts w:ascii="Calibri" w:eastAsia="Calibri" w:hAnsi="Calibri" w:cs="Calibri"/>
                <w:color w:val="06040B"/>
                <w:spacing w:val="1"/>
                <w:sz w:val="20"/>
                <w:szCs w:val="20"/>
              </w:rPr>
              <w:t>n</w:t>
            </w:r>
            <w:r>
              <w:rPr>
                <w:rFonts w:ascii="Calibri" w:eastAsia="Calibri" w:hAnsi="Calibri" w:cs="Calibri"/>
                <w:color w:val="06040B"/>
                <w:sz w:val="20"/>
                <w:szCs w:val="20"/>
              </w:rPr>
              <w:t>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s</w:t>
            </w:r>
            <w:r>
              <w:rPr>
                <w:rFonts w:ascii="Calibri" w:eastAsia="Calibri" w:hAnsi="Calibri" w:cs="Calibri"/>
                <w:color w:val="06040B"/>
                <w:sz w:val="20"/>
                <w:szCs w:val="20"/>
              </w:rPr>
              <w:t>c</w:t>
            </w:r>
            <w:r>
              <w:rPr>
                <w:rFonts w:ascii="Calibri" w:eastAsia="Calibri" w:hAnsi="Calibri" w:cs="Calibri"/>
                <w:color w:val="06040B"/>
                <w:spacing w:val="1"/>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nc</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co</w:t>
            </w:r>
            <w:r>
              <w:rPr>
                <w:rFonts w:ascii="Calibri" w:eastAsia="Calibri" w:hAnsi="Calibri" w:cs="Calibri"/>
                <w:color w:val="06040B"/>
                <w:spacing w:val="-1"/>
                <w:sz w:val="20"/>
                <w:szCs w:val="20"/>
              </w:rPr>
              <w:t>m</w:t>
            </w:r>
            <w:r>
              <w:rPr>
                <w:rFonts w:ascii="Calibri" w:eastAsia="Calibri" w:hAnsi="Calibri" w:cs="Calibri"/>
                <w:color w:val="06040B"/>
                <w:sz w:val="20"/>
                <w:szCs w:val="20"/>
              </w:rPr>
              <w:t>puter</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s</w:t>
            </w:r>
            <w:r>
              <w:rPr>
                <w:rFonts w:ascii="Calibri" w:eastAsia="Calibri" w:hAnsi="Calibri" w:cs="Calibri"/>
                <w:color w:val="06040B"/>
                <w:spacing w:val="4"/>
                <w:sz w:val="20"/>
                <w:szCs w:val="20"/>
              </w:rPr>
              <w:t>c</w:t>
            </w:r>
            <w:r>
              <w:rPr>
                <w:rFonts w:ascii="Calibri" w:eastAsia="Calibri" w:hAnsi="Calibri" w:cs="Calibri"/>
                <w:color w:val="06040B"/>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w:t>
            </w:r>
            <w:r>
              <w:rPr>
                <w:rFonts w:ascii="Calibri" w:eastAsia="Calibri" w:hAnsi="Calibri" w:cs="Calibri"/>
                <w:color w:val="06040B"/>
                <w:spacing w:val="2"/>
                <w:sz w:val="20"/>
                <w:szCs w:val="20"/>
              </w:rPr>
              <w:t>c</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pacing w:val="1"/>
                <w:sz w:val="20"/>
                <w:szCs w:val="20"/>
              </w:rPr>
              <w:t>a</w:t>
            </w:r>
            <w:r>
              <w:rPr>
                <w:rFonts w:ascii="Calibri" w:eastAsia="Calibri" w:hAnsi="Calibri" w:cs="Calibri"/>
                <w:color w:val="06040B"/>
                <w:sz w:val="20"/>
                <w:szCs w:val="20"/>
              </w:rPr>
              <w:t>nd</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ation</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s</w:t>
            </w:r>
            <w:r>
              <w:rPr>
                <w:rFonts w:ascii="Calibri" w:eastAsia="Calibri" w:hAnsi="Calibri" w:cs="Calibri"/>
                <w:color w:val="06040B"/>
                <w:spacing w:val="-1"/>
                <w:sz w:val="20"/>
                <w:szCs w:val="20"/>
              </w:rPr>
              <w:t>c</w:t>
            </w:r>
            <w:r>
              <w:rPr>
                <w:rFonts w:ascii="Calibri" w:eastAsia="Calibri" w:hAnsi="Calibri" w:cs="Calibri"/>
                <w:color w:val="06040B"/>
                <w:spacing w:val="2"/>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nce</w:t>
            </w:r>
            <w:r>
              <w:rPr>
                <w:rFonts w:ascii="Calibri" w:eastAsia="Calibri" w:hAnsi="Calibri" w:cs="Calibri"/>
                <w:color w:val="06040B"/>
                <w:spacing w:val="-9"/>
                <w:sz w:val="20"/>
                <w:szCs w:val="20"/>
              </w:rPr>
              <w:t xml:space="preserve"> </w:t>
            </w:r>
            <w:r>
              <w:rPr>
                <w:rFonts w:ascii="Calibri" w:eastAsia="Calibri" w:hAnsi="Calibri" w:cs="Calibri"/>
                <w:color w:val="06040B"/>
                <w:sz w:val="20"/>
                <w:szCs w:val="20"/>
              </w:rPr>
              <w:t>to</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ma</w:t>
            </w:r>
            <w:r>
              <w:rPr>
                <w:rFonts w:ascii="Calibri" w:eastAsia="Calibri" w:hAnsi="Calibri" w:cs="Calibri"/>
                <w:color w:val="06040B"/>
                <w:spacing w:val="1"/>
                <w:sz w:val="20"/>
                <w:szCs w:val="20"/>
              </w:rPr>
              <w:t>n</w:t>
            </w:r>
            <w:r>
              <w:rPr>
                <w:rFonts w:ascii="Calibri" w:eastAsia="Calibri" w:hAnsi="Calibri" w:cs="Calibri"/>
                <w:color w:val="06040B"/>
                <w:sz w:val="20"/>
                <w:szCs w:val="20"/>
              </w:rPr>
              <w:t>age</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and</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co</w:t>
            </w:r>
            <w:r>
              <w:rPr>
                <w:rFonts w:ascii="Calibri" w:eastAsia="Calibri" w:hAnsi="Calibri" w:cs="Calibri"/>
                <w:color w:val="06040B"/>
                <w:spacing w:val="-1"/>
                <w:sz w:val="20"/>
                <w:szCs w:val="20"/>
              </w:rPr>
              <w:t>mm</w:t>
            </w:r>
            <w:r>
              <w:rPr>
                <w:rFonts w:ascii="Calibri" w:eastAsia="Calibri" w:hAnsi="Calibri" w:cs="Calibri"/>
                <w:color w:val="06040B"/>
                <w:sz w:val="20"/>
                <w:szCs w:val="20"/>
              </w:rPr>
              <w:t>uni</w:t>
            </w:r>
            <w:r>
              <w:rPr>
                <w:rFonts w:ascii="Calibri" w:eastAsia="Calibri" w:hAnsi="Calibri" w:cs="Calibri"/>
                <w:color w:val="06040B"/>
                <w:spacing w:val="1"/>
                <w:sz w:val="20"/>
                <w:szCs w:val="20"/>
              </w:rPr>
              <w:t>c</w:t>
            </w:r>
            <w:r>
              <w:rPr>
                <w:rFonts w:ascii="Calibri" w:eastAsia="Calibri" w:hAnsi="Calibri" w:cs="Calibri"/>
                <w:color w:val="06040B"/>
                <w:sz w:val="20"/>
                <w:szCs w:val="20"/>
              </w:rPr>
              <w:t>ate</w:t>
            </w:r>
            <w:r>
              <w:rPr>
                <w:rFonts w:ascii="Calibri" w:eastAsia="Calibri" w:hAnsi="Calibri" w:cs="Calibri"/>
                <w:color w:val="06040B"/>
                <w:spacing w:val="-8"/>
                <w:sz w:val="20"/>
                <w:szCs w:val="20"/>
              </w:rPr>
              <w:t xml:space="preserve"> </w:t>
            </w:r>
            <w:r>
              <w:rPr>
                <w:rFonts w:ascii="Calibri" w:eastAsia="Calibri" w:hAnsi="Calibri" w:cs="Calibri"/>
                <w:color w:val="06040B"/>
                <w:spacing w:val="1"/>
                <w:sz w:val="20"/>
                <w:szCs w:val="20"/>
              </w:rPr>
              <w:t>d</w:t>
            </w:r>
            <w:r>
              <w:rPr>
                <w:rFonts w:ascii="Calibri" w:eastAsia="Calibri" w:hAnsi="Calibri" w:cs="Calibri"/>
                <w:color w:val="06040B"/>
                <w:sz w:val="20"/>
                <w:szCs w:val="20"/>
              </w:rPr>
              <w:t>ata,</w:t>
            </w:r>
          </w:p>
          <w:p w:rsidR="005A4D45" w:rsidRDefault="007C4D6D">
            <w:pPr>
              <w:pStyle w:val="TableParagraph"/>
              <w:ind w:left="102" w:right="213"/>
              <w:rPr>
                <w:rFonts w:ascii="Calibri" w:eastAsia="Calibri" w:hAnsi="Calibri" w:cs="Calibri"/>
                <w:sz w:val="20"/>
                <w:szCs w:val="20"/>
              </w:rPr>
            </w:pPr>
            <w:r>
              <w:rPr>
                <w:rFonts w:ascii="Calibri" w:eastAsia="Calibri" w:hAnsi="Calibri" w:cs="Calibri"/>
                <w:color w:val="06040B"/>
                <w:sz w:val="20"/>
                <w:szCs w:val="20"/>
              </w:rPr>
              <w:t>in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w:t>
            </w:r>
            <w:r>
              <w:rPr>
                <w:rFonts w:ascii="Calibri" w:eastAsia="Calibri" w:hAnsi="Calibri" w:cs="Calibri"/>
                <w:color w:val="06040B"/>
                <w:spacing w:val="1"/>
                <w:sz w:val="20"/>
                <w:szCs w:val="20"/>
              </w:rPr>
              <w:t>n</w:t>
            </w:r>
            <w:r>
              <w:rPr>
                <w:rFonts w:ascii="Calibri" w:eastAsia="Calibri" w:hAnsi="Calibri" w:cs="Calibri"/>
                <w:color w:val="06040B"/>
                <w:sz w:val="20"/>
                <w:szCs w:val="20"/>
              </w:rPr>
              <w:t>,</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k</w:t>
            </w:r>
            <w:r>
              <w:rPr>
                <w:rFonts w:ascii="Calibri" w:eastAsia="Calibri" w:hAnsi="Calibri" w:cs="Calibri"/>
                <w:color w:val="06040B"/>
                <w:sz w:val="20"/>
                <w:szCs w:val="20"/>
              </w:rPr>
              <w:t>no</w:t>
            </w:r>
            <w:r>
              <w:rPr>
                <w:rFonts w:ascii="Calibri" w:eastAsia="Calibri" w:hAnsi="Calibri" w:cs="Calibri"/>
                <w:color w:val="06040B"/>
                <w:spacing w:val="-1"/>
                <w:sz w:val="20"/>
                <w:szCs w:val="20"/>
              </w:rPr>
              <w:t>w</w:t>
            </w:r>
            <w:r>
              <w:rPr>
                <w:rFonts w:ascii="Calibri" w:eastAsia="Calibri" w:hAnsi="Calibri" w:cs="Calibri"/>
                <w:color w:val="06040B"/>
                <w:sz w:val="20"/>
                <w:szCs w:val="20"/>
              </w:rPr>
              <w:t>l</w:t>
            </w:r>
            <w:r>
              <w:rPr>
                <w:rFonts w:ascii="Calibri" w:eastAsia="Calibri" w:hAnsi="Calibri" w:cs="Calibri"/>
                <w:color w:val="06040B"/>
                <w:spacing w:val="-1"/>
                <w:sz w:val="20"/>
                <w:szCs w:val="20"/>
              </w:rPr>
              <w:t>e</w:t>
            </w:r>
            <w:r>
              <w:rPr>
                <w:rFonts w:ascii="Calibri" w:eastAsia="Calibri" w:hAnsi="Calibri" w:cs="Calibri"/>
                <w:color w:val="06040B"/>
                <w:sz w:val="20"/>
                <w:szCs w:val="20"/>
              </w:rPr>
              <w:t>d</w:t>
            </w:r>
            <w:r>
              <w:rPr>
                <w:rFonts w:ascii="Calibri" w:eastAsia="Calibri" w:hAnsi="Calibri" w:cs="Calibri"/>
                <w:color w:val="06040B"/>
                <w:spacing w:val="2"/>
                <w:sz w:val="20"/>
                <w:szCs w:val="20"/>
              </w:rPr>
              <w:t>g</w:t>
            </w:r>
            <w:r>
              <w:rPr>
                <w:rFonts w:ascii="Calibri" w:eastAsia="Calibri" w:hAnsi="Calibri" w:cs="Calibri"/>
                <w:color w:val="06040B"/>
                <w:spacing w:val="-1"/>
                <w:sz w:val="20"/>
                <w:szCs w:val="20"/>
              </w:rPr>
              <w:t>e</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a</w:t>
            </w:r>
            <w:r>
              <w:rPr>
                <w:rFonts w:ascii="Calibri" w:eastAsia="Calibri" w:hAnsi="Calibri" w:cs="Calibri"/>
                <w:color w:val="06040B"/>
                <w:sz w:val="20"/>
                <w:szCs w:val="20"/>
              </w:rPr>
              <w:t>nd</w:t>
            </w:r>
            <w:r>
              <w:rPr>
                <w:rFonts w:ascii="Calibri" w:eastAsia="Calibri" w:hAnsi="Calibri" w:cs="Calibri"/>
                <w:color w:val="06040B"/>
                <w:spacing w:val="-7"/>
                <w:sz w:val="20"/>
                <w:szCs w:val="20"/>
              </w:rPr>
              <w:t xml:space="preserve"> </w:t>
            </w:r>
            <w:r>
              <w:rPr>
                <w:rFonts w:ascii="Calibri" w:eastAsia="Calibri" w:hAnsi="Calibri" w:cs="Calibri"/>
                <w:color w:val="06040B"/>
                <w:spacing w:val="-1"/>
                <w:sz w:val="20"/>
                <w:szCs w:val="20"/>
              </w:rPr>
              <w:t>w</w:t>
            </w:r>
            <w:r>
              <w:rPr>
                <w:rFonts w:ascii="Calibri" w:eastAsia="Calibri" w:hAnsi="Calibri" w:cs="Calibri"/>
                <w:color w:val="06040B"/>
                <w:sz w:val="20"/>
                <w:szCs w:val="20"/>
              </w:rPr>
              <w:t>i</w:t>
            </w:r>
            <w:r>
              <w:rPr>
                <w:rFonts w:ascii="Calibri" w:eastAsia="Calibri" w:hAnsi="Calibri" w:cs="Calibri"/>
                <w:color w:val="06040B"/>
                <w:spacing w:val="-2"/>
                <w:sz w:val="20"/>
                <w:szCs w:val="20"/>
              </w:rPr>
              <w:t>s</w:t>
            </w:r>
            <w:r>
              <w:rPr>
                <w:rFonts w:ascii="Calibri" w:eastAsia="Calibri" w:hAnsi="Calibri" w:cs="Calibri"/>
                <w:color w:val="06040B"/>
                <w:sz w:val="20"/>
                <w:szCs w:val="20"/>
              </w:rPr>
              <w:t>d</w:t>
            </w:r>
            <w:r>
              <w:rPr>
                <w:rFonts w:ascii="Calibri" w:eastAsia="Calibri" w:hAnsi="Calibri" w:cs="Calibri"/>
                <w:color w:val="06040B"/>
                <w:spacing w:val="2"/>
                <w:sz w:val="20"/>
                <w:szCs w:val="20"/>
              </w:rPr>
              <w:t>o</w:t>
            </w:r>
            <w:r>
              <w:rPr>
                <w:rFonts w:ascii="Calibri" w:eastAsia="Calibri" w:hAnsi="Calibri" w:cs="Calibri"/>
                <w:color w:val="06040B"/>
                <w:sz w:val="20"/>
                <w:szCs w:val="20"/>
              </w:rPr>
              <w:t>m</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in</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n</w:t>
            </w:r>
            <w:r>
              <w:rPr>
                <w:rFonts w:ascii="Calibri" w:eastAsia="Calibri" w:hAnsi="Calibri" w:cs="Calibri"/>
                <w:color w:val="06040B"/>
                <w:sz w:val="20"/>
                <w:szCs w:val="20"/>
              </w:rPr>
              <w:t>ur</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p</w:t>
            </w:r>
            <w:r>
              <w:rPr>
                <w:rFonts w:ascii="Calibri" w:eastAsia="Calibri" w:hAnsi="Calibri" w:cs="Calibri"/>
                <w:color w:val="06040B"/>
                <w:sz w:val="20"/>
                <w:szCs w:val="20"/>
              </w:rPr>
              <w:t>ractice</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w:t>
            </w:r>
            <w:r>
              <w:rPr>
                <w:rFonts w:ascii="Calibri" w:eastAsia="Calibri" w:hAnsi="Calibri" w:cs="Calibri"/>
                <w:color w:val="06040B"/>
                <w:spacing w:val="-4"/>
                <w:sz w:val="20"/>
                <w:szCs w:val="20"/>
              </w:rPr>
              <w:t xml:space="preserve"> </w:t>
            </w:r>
            <w:r>
              <w:rPr>
                <w:rFonts w:ascii="Calibri" w:eastAsia="Calibri" w:hAnsi="Calibri" w:cs="Calibri"/>
                <w:color w:val="06040B"/>
                <w:spacing w:val="2"/>
                <w:sz w:val="20"/>
                <w:szCs w:val="20"/>
              </w:rPr>
              <w:t>(</w:t>
            </w:r>
            <w:r>
              <w:rPr>
                <w:rFonts w:ascii="Calibri" w:eastAsia="Calibri" w:hAnsi="Calibri" w:cs="Calibri"/>
                <w:color w:val="06040B"/>
                <w:sz w:val="20"/>
                <w:szCs w:val="20"/>
              </w:rPr>
              <w:t>ANA,</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200</w:t>
            </w:r>
            <w:r>
              <w:rPr>
                <w:rFonts w:ascii="Calibri" w:eastAsia="Calibri" w:hAnsi="Calibri" w:cs="Calibri"/>
                <w:color w:val="06040B"/>
                <w:spacing w:val="-1"/>
                <w:sz w:val="20"/>
                <w:szCs w:val="20"/>
              </w:rPr>
              <w:t>8</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pacing w:val="1"/>
                <w:sz w:val="20"/>
                <w:szCs w:val="20"/>
              </w:rPr>
              <w:t>p</w:t>
            </w:r>
            <w:r>
              <w:rPr>
                <w:rFonts w:ascii="Calibri" w:eastAsia="Calibri" w:hAnsi="Calibri" w:cs="Calibri"/>
                <w:color w:val="06040B"/>
                <w:sz w:val="20"/>
                <w:szCs w:val="20"/>
              </w:rPr>
              <w:t>.</w:t>
            </w:r>
            <w:r>
              <w:rPr>
                <w:rFonts w:ascii="Calibri" w:eastAsia="Calibri" w:hAnsi="Calibri" w:cs="Calibri"/>
                <w:color w:val="06040B"/>
                <w:spacing w:val="-5"/>
                <w:sz w:val="20"/>
                <w:szCs w:val="20"/>
              </w:rPr>
              <w:t xml:space="preserve"> </w:t>
            </w:r>
            <w:r>
              <w:rPr>
                <w:rFonts w:ascii="Calibri" w:eastAsia="Calibri" w:hAnsi="Calibri" w:cs="Calibri"/>
                <w:color w:val="06040B"/>
                <w:sz w:val="20"/>
                <w:szCs w:val="20"/>
              </w:rPr>
              <w:t>65</w:t>
            </w:r>
            <w:r>
              <w:rPr>
                <w:rFonts w:ascii="Calibri" w:eastAsia="Calibri" w:hAnsi="Calibri" w:cs="Calibri"/>
                <w:color w:val="06040B"/>
                <w:spacing w:val="-1"/>
                <w:sz w:val="20"/>
                <w:szCs w:val="20"/>
              </w:rPr>
              <w:t>)</w:t>
            </w:r>
            <w:r>
              <w:rPr>
                <w:rFonts w:ascii="Calibri" w:eastAsia="Calibri" w:hAnsi="Calibri" w:cs="Calibri"/>
                <w:color w:val="06040B"/>
                <w:sz w:val="20"/>
                <w:szCs w:val="20"/>
              </w:rPr>
              <w:t>.</w:t>
            </w:r>
            <w:r>
              <w:rPr>
                <w:rFonts w:ascii="Calibri" w:eastAsia="Calibri" w:hAnsi="Calibri" w:cs="Calibri"/>
                <w:color w:val="06040B"/>
                <w:spacing w:val="41"/>
                <w:sz w:val="20"/>
                <w:szCs w:val="20"/>
              </w:rPr>
              <w:t xml:space="preserve"> </w:t>
            </w:r>
            <w:r>
              <w:rPr>
                <w:rFonts w:ascii="Calibri" w:eastAsia="Calibri" w:hAnsi="Calibri" w:cs="Calibri"/>
                <w:color w:val="06040B"/>
                <w:sz w:val="20"/>
                <w:szCs w:val="20"/>
              </w:rPr>
              <w:t>“A</w:t>
            </w:r>
            <w:r>
              <w:rPr>
                <w:rFonts w:ascii="Calibri" w:eastAsia="Calibri" w:hAnsi="Calibri" w:cs="Calibri"/>
                <w:color w:val="06040B"/>
                <w:spacing w:val="-6"/>
                <w:sz w:val="20"/>
                <w:szCs w:val="20"/>
              </w:rPr>
              <w:t xml:space="preserve"> </w:t>
            </w:r>
            <w:r>
              <w:rPr>
                <w:rFonts w:ascii="Calibri" w:eastAsia="Calibri" w:hAnsi="Calibri" w:cs="Calibri"/>
                <w:color w:val="06040B"/>
                <w:spacing w:val="1"/>
                <w:sz w:val="20"/>
                <w:szCs w:val="20"/>
              </w:rPr>
              <w:t>b</w:t>
            </w:r>
            <w:r>
              <w:rPr>
                <w:rFonts w:ascii="Calibri" w:eastAsia="Calibri" w:hAnsi="Calibri" w:cs="Calibri"/>
                <w:color w:val="06040B"/>
                <w:sz w:val="20"/>
                <w:szCs w:val="20"/>
              </w:rPr>
              <w:t>road</w:t>
            </w:r>
            <w:r>
              <w:rPr>
                <w:rFonts w:ascii="Calibri" w:eastAsia="Calibri" w:hAnsi="Calibri" w:cs="Calibri"/>
                <w:color w:val="06040B"/>
                <w:spacing w:val="-4"/>
                <w:sz w:val="20"/>
                <w:szCs w:val="20"/>
              </w:rPr>
              <w:t xml:space="preserve"> </w:t>
            </w:r>
            <w:r>
              <w:rPr>
                <w:rFonts w:ascii="Calibri" w:eastAsia="Calibri" w:hAnsi="Calibri" w:cs="Calibri"/>
                <w:color w:val="06040B"/>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rm</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enc</w:t>
            </w:r>
            <w:r>
              <w:rPr>
                <w:rFonts w:ascii="Calibri" w:eastAsia="Calibri" w:hAnsi="Calibri" w:cs="Calibri"/>
                <w:color w:val="06040B"/>
                <w:spacing w:val="2"/>
                <w:sz w:val="20"/>
                <w:szCs w:val="20"/>
              </w:rPr>
              <w:t>o</w:t>
            </w:r>
            <w:r>
              <w:rPr>
                <w:rFonts w:ascii="Calibri" w:eastAsia="Calibri" w:hAnsi="Calibri" w:cs="Calibri"/>
                <w:color w:val="06040B"/>
                <w:spacing w:val="-1"/>
                <w:sz w:val="20"/>
                <w:szCs w:val="20"/>
              </w:rPr>
              <w:t>m</w:t>
            </w:r>
            <w:r>
              <w:rPr>
                <w:rFonts w:ascii="Calibri" w:eastAsia="Calibri" w:hAnsi="Calibri" w:cs="Calibri"/>
                <w:color w:val="06040B"/>
                <w:sz w:val="20"/>
                <w:szCs w:val="20"/>
              </w:rPr>
              <w:t>pa</w:t>
            </w:r>
            <w:r>
              <w:rPr>
                <w:rFonts w:ascii="Calibri" w:eastAsia="Calibri" w:hAnsi="Calibri" w:cs="Calibri"/>
                <w:color w:val="06040B"/>
                <w:spacing w:val="1"/>
                <w:sz w:val="20"/>
                <w:szCs w:val="20"/>
              </w:rPr>
              <w:t>s</w:t>
            </w:r>
            <w:r>
              <w:rPr>
                <w:rFonts w:ascii="Calibri" w:eastAsia="Calibri" w:hAnsi="Calibri" w:cs="Calibri"/>
                <w:color w:val="06040B"/>
                <w:spacing w:val="-1"/>
                <w:sz w:val="20"/>
                <w:szCs w:val="20"/>
              </w:rPr>
              <w:t>s</w:t>
            </w:r>
            <w:r>
              <w:rPr>
                <w:rFonts w:ascii="Calibri" w:eastAsia="Calibri" w:hAnsi="Calibri" w:cs="Calibri"/>
                <w:color w:val="06040B"/>
                <w:sz w:val="20"/>
                <w:szCs w:val="20"/>
              </w:rPr>
              <w:t>ing</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w:t>
            </w:r>
            <w:r>
              <w:rPr>
                <w:rFonts w:ascii="Calibri" w:eastAsia="Calibri" w:hAnsi="Calibri" w:cs="Calibri"/>
                <w:color w:val="06040B"/>
                <w:spacing w:val="2"/>
                <w:sz w:val="20"/>
                <w:szCs w:val="20"/>
              </w:rPr>
              <w:t>r</w:t>
            </w:r>
            <w:r>
              <w:rPr>
                <w:rFonts w:ascii="Calibri" w:eastAsia="Calibri" w:hAnsi="Calibri" w:cs="Calibri"/>
                <w:color w:val="06040B"/>
                <w:spacing w:val="-1"/>
                <w:sz w:val="20"/>
                <w:szCs w:val="20"/>
              </w:rPr>
              <w:t>m</w:t>
            </w:r>
            <w:r>
              <w:rPr>
                <w:rFonts w:ascii="Calibri" w:eastAsia="Calibri" w:hAnsi="Calibri" w:cs="Calibri"/>
                <w:color w:val="06040B"/>
                <w:sz w:val="20"/>
                <w:szCs w:val="20"/>
              </w:rPr>
              <w:t>ati</w:t>
            </w:r>
            <w:r>
              <w:rPr>
                <w:rFonts w:ascii="Calibri" w:eastAsia="Calibri" w:hAnsi="Calibri" w:cs="Calibri"/>
                <w:color w:val="06040B"/>
                <w:spacing w:val="2"/>
                <w:sz w:val="20"/>
                <w:szCs w:val="20"/>
              </w:rPr>
              <w:t>o</w:t>
            </w:r>
            <w:r>
              <w:rPr>
                <w:rFonts w:ascii="Calibri" w:eastAsia="Calibri" w:hAnsi="Calibri" w:cs="Calibri"/>
                <w:color w:val="06040B"/>
                <w:sz w:val="20"/>
                <w:szCs w:val="20"/>
              </w:rPr>
              <w:t>n</w:t>
            </w:r>
            <w:r>
              <w:rPr>
                <w:rFonts w:ascii="Calibri" w:eastAsia="Calibri" w:hAnsi="Calibri" w:cs="Calibri"/>
                <w:color w:val="06040B"/>
                <w:spacing w:val="-5"/>
                <w:sz w:val="20"/>
                <w:szCs w:val="20"/>
              </w:rPr>
              <w:t xml:space="preserve"> </w:t>
            </w:r>
            <w:r>
              <w:rPr>
                <w:rFonts w:ascii="Calibri" w:eastAsia="Calibri" w:hAnsi="Calibri" w:cs="Calibri"/>
                <w:color w:val="06040B"/>
                <w:sz w:val="20"/>
                <w:szCs w:val="20"/>
              </w:rPr>
              <w:t>s</w:t>
            </w:r>
            <w:r>
              <w:rPr>
                <w:rFonts w:ascii="Calibri" w:eastAsia="Calibri" w:hAnsi="Calibri" w:cs="Calibri"/>
                <w:color w:val="06040B"/>
                <w:spacing w:val="-1"/>
                <w:sz w:val="20"/>
                <w:szCs w:val="20"/>
              </w:rPr>
              <w:t>c</w:t>
            </w:r>
            <w:r>
              <w:rPr>
                <w:rFonts w:ascii="Calibri" w:eastAsia="Calibri" w:hAnsi="Calibri" w:cs="Calibri"/>
                <w:color w:val="06040B"/>
                <w:sz w:val="20"/>
                <w:szCs w:val="20"/>
              </w:rPr>
              <w:t>i</w:t>
            </w:r>
            <w:r>
              <w:rPr>
                <w:rFonts w:ascii="Calibri" w:eastAsia="Calibri" w:hAnsi="Calibri" w:cs="Calibri"/>
                <w:color w:val="06040B"/>
                <w:spacing w:val="-1"/>
                <w:sz w:val="20"/>
                <w:szCs w:val="20"/>
              </w:rPr>
              <w:t>e</w:t>
            </w:r>
            <w:r>
              <w:rPr>
                <w:rFonts w:ascii="Calibri" w:eastAsia="Calibri" w:hAnsi="Calibri" w:cs="Calibri"/>
                <w:color w:val="06040B"/>
                <w:sz w:val="20"/>
                <w:szCs w:val="20"/>
              </w:rPr>
              <w:t>n</w:t>
            </w:r>
            <w:r>
              <w:rPr>
                <w:rFonts w:ascii="Calibri" w:eastAsia="Calibri" w:hAnsi="Calibri" w:cs="Calibri"/>
                <w:color w:val="06040B"/>
                <w:spacing w:val="2"/>
                <w:sz w:val="20"/>
                <w:szCs w:val="20"/>
              </w:rPr>
              <w:t>c</w:t>
            </w:r>
            <w:r>
              <w:rPr>
                <w:rFonts w:ascii="Calibri" w:eastAsia="Calibri" w:hAnsi="Calibri" w:cs="Calibri"/>
                <w:color w:val="06040B"/>
                <w:sz w:val="20"/>
                <w:szCs w:val="20"/>
              </w:rPr>
              <w:t>e</w:t>
            </w:r>
            <w:r>
              <w:rPr>
                <w:rFonts w:ascii="Calibri" w:eastAsia="Calibri" w:hAnsi="Calibri" w:cs="Calibri"/>
                <w:color w:val="06040B"/>
                <w:w w:val="99"/>
                <w:sz w:val="20"/>
                <w:szCs w:val="20"/>
              </w:rPr>
              <w:t xml:space="preserve"> </w:t>
            </w:r>
            <w:r>
              <w:rPr>
                <w:rFonts w:ascii="Calibri" w:eastAsia="Calibri" w:hAnsi="Calibri" w:cs="Calibri"/>
                <w:color w:val="06040B"/>
                <w:sz w:val="20"/>
                <w:szCs w:val="20"/>
              </w:rPr>
              <w:t>a</w:t>
            </w:r>
            <w:r>
              <w:rPr>
                <w:rFonts w:ascii="Calibri" w:eastAsia="Calibri" w:hAnsi="Calibri" w:cs="Calibri"/>
                <w:color w:val="06040B"/>
                <w:spacing w:val="1"/>
                <w:sz w:val="20"/>
                <w:szCs w:val="20"/>
              </w:rPr>
              <w:t>n</w:t>
            </w:r>
            <w:r>
              <w:rPr>
                <w:rFonts w:ascii="Calibri" w:eastAsia="Calibri" w:hAnsi="Calibri" w:cs="Calibri"/>
                <w:color w:val="06040B"/>
                <w:sz w:val="20"/>
                <w:szCs w:val="20"/>
              </w:rPr>
              <w:t>d</w:t>
            </w:r>
            <w:r>
              <w:rPr>
                <w:rFonts w:ascii="Calibri" w:eastAsia="Calibri" w:hAnsi="Calibri" w:cs="Calibri"/>
                <w:color w:val="06040B"/>
                <w:spacing w:val="-8"/>
                <w:sz w:val="20"/>
                <w:szCs w:val="20"/>
              </w:rPr>
              <w:t xml:space="preserve"> </w:t>
            </w:r>
            <w:r>
              <w:rPr>
                <w:rFonts w:ascii="Calibri" w:eastAsia="Calibri" w:hAnsi="Calibri" w:cs="Calibri"/>
                <w:color w:val="06040B"/>
                <w:sz w:val="20"/>
                <w:szCs w:val="20"/>
              </w:rPr>
              <w:t>i</w:t>
            </w:r>
            <w:r>
              <w:rPr>
                <w:rFonts w:ascii="Calibri" w:eastAsia="Calibri" w:hAnsi="Calibri" w:cs="Calibri"/>
                <w:color w:val="06040B"/>
                <w:spacing w:val="1"/>
                <w:sz w:val="20"/>
                <w:szCs w:val="20"/>
              </w:rPr>
              <w:t>n</w:t>
            </w:r>
            <w:r>
              <w:rPr>
                <w:rFonts w:ascii="Calibri" w:eastAsia="Calibri" w:hAnsi="Calibri" w:cs="Calibri"/>
                <w:color w:val="06040B"/>
                <w:spacing w:val="-1"/>
                <w:sz w:val="20"/>
                <w:szCs w:val="20"/>
              </w:rPr>
              <w:t>f</w:t>
            </w:r>
            <w:r>
              <w:rPr>
                <w:rFonts w:ascii="Calibri" w:eastAsia="Calibri" w:hAnsi="Calibri" w:cs="Calibri"/>
                <w:color w:val="06040B"/>
                <w:sz w:val="20"/>
                <w:szCs w:val="20"/>
              </w:rPr>
              <w:t>or</w:t>
            </w:r>
            <w:r>
              <w:rPr>
                <w:rFonts w:ascii="Calibri" w:eastAsia="Calibri" w:hAnsi="Calibri" w:cs="Calibri"/>
                <w:color w:val="06040B"/>
                <w:spacing w:val="-1"/>
                <w:sz w:val="20"/>
                <w:szCs w:val="20"/>
              </w:rPr>
              <w:t>m</w:t>
            </w:r>
            <w:r>
              <w:rPr>
                <w:rFonts w:ascii="Calibri" w:eastAsia="Calibri" w:hAnsi="Calibri" w:cs="Calibri"/>
                <w:color w:val="06040B"/>
                <w:sz w:val="20"/>
                <w:szCs w:val="20"/>
              </w:rPr>
              <w:t>ation</w:t>
            </w:r>
            <w:r>
              <w:rPr>
                <w:rFonts w:ascii="Calibri" w:eastAsia="Calibri" w:hAnsi="Calibri" w:cs="Calibri"/>
                <w:color w:val="06040B"/>
                <w:spacing w:val="-6"/>
                <w:sz w:val="20"/>
                <w:szCs w:val="20"/>
              </w:rPr>
              <w:t xml:space="preserve"> </w:t>
            </w:r>
            <w:r>
              <w:rPr>
                <w:rFonts w:ascii="Calibri" w:eastAsia="Calibri" w:hAnsi="Calibri" w:cs="Calibri"/>
                <w:color w:val="06040B"/>
                <w:sz w:val="20"/>
                <w:szCs w:val="20"/>
              </w:rPr>
              <w:t>t</w:t>
            </w:r>
            <w:r>
              <w:rPr>
                <w:rFonts w:ascii="Calibri" w:eastAsia="Calibri" w:hAnsi="Calibri" w:cs="Calibri"/>
                <w:color w:val="06040B"/>
                <w:spacing w:val="-1"/>
                <w:sz w:val="20"/>
                <w:szCs w:val="20"/>
              </w:rPr>
              <w:t>e</w:t>
            </w:r>
            <w:r>
              <w:rPr>
                <w:rFonts w:ascii="Calibri" w:eastAsia="Calibri" w:hAnsi="Calibri" w:cs="Calibri"/>
                <w:color w:val="06040B"/>
                <w:sz w:val="20"/>
                <w:szCs w:val="20"/>
              </w:rPr>
              <w:t>chnologi</w:t>
            </w:r>
            <w:r>
              <w:rPr>
                <w:rFonts w:ascii="Calibri" w:eastAsia="Calibri" w:hAnsi="Calibri" w:cs="Calibri"/>
                <w:color w:val="06040B"/>
                <w:spacing w:val="-1"/>
                <w:sz w:val="20"/>
                <w:szCs w:val="20"/>
              </w:rPr>
              <w:t>e</w:t>
            </w:r>
            <w:r>
              <w:rPr>
                <w:rFonts w:ascii="Calibri" w:eastAsia="Calibri" w:hAnsi="Calibri" w:cs="Calibri"/>
                <w:color w:val="06040B"/>
                <w:spacing w:val="1"/>
                <w:sz w:val="20"/>
                <w:szCs w:val="20"/>
              </w:rPr>
              <w:t>s</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w:t>
            </w:r>
            <w:r>
              <w:rPr>
                <w:rFonts w:ascii="Calibri" w:eastAsia="Calibri" w:hAnsi="Calibri" w:cs="Calibri"/>
                <w:color w:val="06040B"/>
                <w:spacing w:val="1"/>
                <w:sz w:val="20"/>
                <w:szCs w:val="20"/>
              </w:rPr>
              <w:t>N</w:t>
            </w:r>
            <w:r>
              <w:rPr>
                <w:rFonts w:ascii="Calibri" w:eastAsia="Calibri" w:hAnsi="Calibri" w:cs="Calibri"/>
                <w:color w:val="06040B"/>
                <w:sz w:val="20"/>
                <w:szCs w:val="20"/>
              </w:rPr>
              <w:t>L</w:t>
            </w:r>
            <w:r>
              <w:rPr>
                <w:rFonts w:ascii="Calibri" w:eastAsia="Calibri" w:hAnsi="Calibri" w:cs="Calibri"/>
                <w:color w:val="06040B"/>
                <w:spacing w:val="1"/>
                <w:sz w:val="20"/>
                <w:szCs w:val="20"/>
              </w:rPr>
              <w:t>N</w:t>
            </w:r>
            <w:r>
              <w:rPr>
                <w:rFonts w:ascii="Calibri" w:eastAsia="Calibri" w:hAnsi="Calibri" w:cs="Calibri"/>
                <w:color w:val="06040B"/>
                <w:sz w:val="20"/>
                <w:szCs w:val="20"/>
              </w:rPr>
              <w:t>,</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2010,</w:t>
            </w:r>
            <w:r>
              <w:rPr>
                <w:rFonts w:ascii="Calibri" w:eastAsia="Calibri" w:hAnsi="Calibri" w:cs="Calibri"/>
                <w:color w:val="06040B"/>
                <w:spacing w:val="-7"/>
                <w:sz w:val="20"/>
                <w:szCs w:val="20"/>
              </w:rPr>
              <w:t xml:space="preserve"> </w:t>
            </w:r>
            <w:r>
              <w:rPr>
                <w:rFonts w:ascii="Calibri" w:eastAsia="Calibri" w:hAnsi="Calibri" w:cs="Calibri"/>
                <w:color w:val="06040B"/>
                <w:sz w:val="20"/>
                <w:szCs w:val="20"/>
              </w:rPr>
              <w:t>p.61).</w:t>
            </w:r>
            <w:r>
              <w:rPr>
                <w:rFonts w:ascii="Calibri" w:eastAsia="Calibri" w:hAnsi="Calibri" w:cs="Calibri"/>
                <w:color w:val="06040B"/>
                <w:spacing w:val="-3"/>
                <w:sz w:val="20"/>
                <w:szCs w:val="20"/>
              </w:rPr>
              <w:t xml:space="preserve"> </w:t>
            </w:r>
            <w:r>
              <w:rPr>
                <w:rFonts w:ascii="Calibri" w:eastAsia="Calibri" w:hAnsi="Calibri" w:cs="Calibri"/>
                <w:color w:val="000000"/>
                <w:sz w:val="20"/>
                <w:szCs w:val="20"/>
              </w:rPr>
              <w:t>“</w:t>
            </w:r>
            <w:r>
              <w:rPr>
                <w:rFonts w:ascii="Calibri" w:eastAsia="Calibri" w:hAnsi="Calibri" w:cs="Calibri"/>
                <w:color w:val="000000"/>
                <w:spacing w:val="-1"/>
                <w:sz w:val="20"/>
                <w:szCs w:val="20"/>
              </w:rPr>
              <w:t>U</w:t>
            </w:r>
            <w:r>
              <w:rPr>
                <w:rFonts w:ascii="Calibri" w:eastAsia="Calibri" w:hAnsi="Calibri" w:cs="Calibri"/>
                <w:color w:val="000000"/>
                <w:spacing w:val="1"/>
                <w:sz w:val="20"/>
                <w:szCs w:val="20"/>
              </w:rPr>
              <w:t>s</w:t>
            </w:r>
            <w:r>
              <w:rPr>
                <w:rFonts w:ascii="Calibri" w:eastAsia="Calibri" w:hAnsi="Calibri" w:cs="Calibri"/>
                <w:color w:val="000000"/>
                <w:sz w:val="20"/>
                <w:szCs w:val="20"/>
              </w:rPr>
              <w:t>e</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i</w:t>
            </w:r>
            <w:r>
              <w:rPr>
                <w:rFonts w:ascii="Calibri" w:eastAsia="Calibri" w:hAnsi="Calibri" w:cs="Calibri"/>
                <w:color w:val="000000"/>
                <w:spacing w:val="1"/>
                <w:sz w:val="20"/>
                <w:szCs w:val="20"/>
              </w:rPr>
              <w:t>n</w:t>
            </w:r>
            <w:r>
              <w:rPr>
                <w:rFonts w:ascii="Calibri" w:eastAsia="Calibri" w:hAnsi="Calibri" w:cs="Calibri"/>
                <w:color w:val="000000"/>
                <w:spacing w:val="-1"/>
                <w:sz w:val="20"/>
                <w:szCs w:val="20"/>
              </w:rPr>
              <w:t>f</w:t>
            </w:r>
            <w:r>
              <w:rPr>
                <w:rFonts w:ascii="Calibri" w:eastAsia="Calibri" w:hAnsi="Calibri" w:cs="Calibri"/>
                <w:color w:val="000000"/>
                <w:spacing w:val="2"/>
                <w:sz w:val="20"/>
                <w:szCs w:val="20"/>
              </w:rPr>
              <w:t>o</w:t>
            </w:r>
            <w:r>
              <w:rPr>
                <w:rFonts w:ascii="Calibri" w:eastAsia="Calibri" w:hAnsi="Calibri" w:cs="Calibri"/>
                <w:color w:val="000000"/>
                <w:sz w:val="20"/>
                <w:szCs w:val="20"/>
              </w:rPr>
              <w:t>r</w:t>
            </w:r>
            <w:r>
              <w:rPr>
                <w:rFonts w:ascii="Calibri" w:eastAsia="Calibri" w:hAnsi="Calibri" w:cs="Calibri"/>
                <w:color w:val="000000"/>
                <w:spacing w:val="-1"/>
                <w:sz w:val="20"/>
                <w:szCs w:val="20"/>
              </w:rPr>
              <w:t>m</w:t>
            </w:r>
            <w:r>
              <w:rPr>
                <w:rFonts w:ascii="Calibri" w:eastAsia="Calibri" w:hAnsi="Calibri" w:cs="Calibri"/>
                <w:color w:val="000000"/>
                <w:sz w:val="20"/>
                <w:szCs w:val="20"/>
              </w:rPr>
              <w:t>ation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w:t>
            </w:r>
            <w:r>
              <w:rPr>
                <w:rFonts w:ascii="Calibri" w:eastAsia="Calibri" w:hAnsi="Calibri" w:cs="Calibri"/>
                <w:color w:val="000000"/>
                <w:spacing w:val="-1"/>
                <w:sz w:val="20"/>
                <w:szCs w:val="20"/>
              </w:rPr>
              <w:t>e</w:t>
            </w:r>
            <w:r>
              <w:rPr>
                <w:rFonts w:ascii="Calibri" w:eastAsia="Calibri" w:hAnsi="Calibri" w:cs="Calibri"/>
                <w:color w:val="000000"/>
                <w:sz w:val="20"/>
                <w:szCs w:val="20"/>
              </w:rPr>
              <w:t>chnology</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to</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w:t>
            </w:r>
            <w:r>
              <w:rPr>
                <w:rFonts w:ascii="Calibri" w:eastAsia="Calibri" w:hAnsi="Calibri" w:cs="Calibri"/>
                <w:color w:val="000000"/>
                <w:spacing w:val="-2"/>
                <w:sz w:val="20"/>
                <w:szCs w:val="20"/>
              </w:rPr>
              <w:t>o</w:t>
            </w:r>
            <w:r>
              <w:rPr>
                <w:rFonts w:ascii="Calibri" w:eastAsia="Calibri" w:hAnsi="Calibri" w:cs="Calibri"/>
                <w:color w:val="000000"/>
                <w:spacing w:val="-1"/>
                <w:sz w:val="20"/>
                <w:szCs w:val="20"/>
              </w:rPr>
              <w:t>mm</w:t>
            </w:r>
            <w:r>
              <w:rPr>
                <w:rFonts w:ascii="Calibri" w:eastAsia="Calibri" w:hAnsi="Calibri" w:cs="Calibri"/>
                <w:color w:val="000000"/>
                <w:sz w:val="20"/>
                <w:szCs w:val="20"/>
              </w:rPr>
              <w:t>unicate,</w:t>
            </w:r>
            <w:r>
              <w:rPr>
                <w:rFonts w:ascii="Calibri" w:eastAsia="Calibri" w:hAnsi="Calibri" w:cs="Calibri"/>
                <w:color w:val="000000"/>
                <w:spacing w:val="-4"/>
                <w:sz w:val="20"/>
                <w:szCs w:val="20"/>
              </w:rPr>
              <w:t xml:space="preserve"> </w:t>
            </w:r>
            <w:r>
              <w:rPr>
                <w:rFonts w:ascii="Calibri" w:eastAsia="Calibri" w:hAnsi="Calibri" w:cs="Calibri"/>
                <w:color w:val="000000"/>
                <w:spacing w:val="-1"/>
                <w:sz w:val="20"/>
                <w:szCs w:val="20"/>
              </w:rPr>
              <w:t>m</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age</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kno</w:t>
            </w:r>
            <w:r>
              <w:rPr>
                <w:rFonts w:ascii="Calibri" w:eastAsia="Calibri" w:hAnsi="Calibri" w:cs="Calibri"/>
                <w:color w:val="000000"/>
                <w:spacing w:val="-1"/>
                <w:sz w:val="20"/>
                <w:szCs w:val="20"/>
              </w:rPr>
              <w:t>w</w:t>
            </w:r>
            <w:r>
              <w:rPr>
                <w:rFonts w:ascii="Calibri" w:eastAsia="Calibri" w:hAnsi="Calibri" w:cs="Calibri"/>
                <w:color w:val="000000"/>
                <w:spacing w:val="2"/>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dg</w:t>
            </w:r>
            <w:r>
              <w:rPr>
                <w:rFonts w:ascii="Calibri" w:eastAsia="Calibri" w:hAnsi="Calibri" w:cs="Calibri"/>
                <w:color w:val="000000"/>
                <w:spacing w:val="-1"/>
                <w:sz w:val="20"/>
                <w:szCs w:val="20"/>
              </w:rPr>
              <w:t>e</w:t>
            </w:r>
            <w:r>
              <w:rPr>
                <w:rFonts w:ascii="Calibri" w:eastAsia="Calibri" w:hAnsi="Calibri" w:cs="Calibri"/>
                <w:color w:val="000000"/>
                <w:sz w:val="20"/>
                <w:szCs w:val="20"/>
              </w:rPr>
              <w:t>,</w:t>
            </w:r>
            <w:r>
              <w:rPr>
                <w:rFonts w:ascii="Calibri" w:eastAsia="Calibri" w:hAnsi="Calibri" w:cs="Calibri"/>
                <w:color w:val="000000"/>
                <w:w w:val="99"/>
                <w:sz w:val="20"/>
                <w:szCs w:val="20"/>
              </w:rPr>
              <w:t xml:space="preserve"> </w:t>
            </w:r>
            <w:r>
              <w:rPr>
                <w:rFonts w:ascii="Calibri" w:eastAsia="Calibri" w:hAnsi="Calibri" w:cs="Calibri"/>
                <w:color w:val="000000"/>
                <w:spacing w:val="-1"/>
                <w:sz w:val="20"/>
                <w:szCs w:val="20"/>
              </w:rPr>
              <w:t>m</w:t>
            </w:r>
            <w:r>
              <w:rPr>
                <w:rFonts w:ascii="Calibri" w:eastAsia="Calibri" w:hAnsi="Calibri" w:cs="Calibri"/>
                <w:color w:val="000000"/>
                <w:sz w:val="20"/>
                <w:szCs w:val="20"/>
              </w:rPr>
              <w:t>itigate</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w:t>
            </w:r>
            <w:r>
              <w:rPr>
                <w:rFonts w:ascii="Calibri" w:eastAsia="Calibri" w:hAnsi="Calibri" w:cs="Calibri"/>
                <w:color w:val="000000"/>
                <w:sz w:val="20"/>
                <w:szCs w:val="20"/>
              </w:rPr>
              <w:t>rror,</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su</w:t>
            </w:r>
            <w:r>
              <w:rPr>
                <w:rFonts w:ascii="Calibri" w:eastAsia="Calibri" w:hAnsi="Calibri" w:cs="Calibri"/>
                <w:color w:val="000000"/>
                <w:spacing w:val="1"/>
                <w:sz w:val="20"/>
                <w:szCs w:val="20"/>
              </w:rPr>
              <w:t>p</w:t>
            </w:r>
            <w:r>
              <w:rPr>
                <w:rFonts w:ascii="Calibri" w:eastAsia="Calibri" w:hAnsi="Calibri" w:cs="Calibri"/>
                <w:color w:val="000000"/>
                <w:sz w:val="20"/>
                <w:szCs w:val="20"/>
              </w:rPr>
              <w:t>port</w:t>
            </w:r>
            <w:r>
              <w:rPr>
                <w:rFonts w:ascii="Calibri" w:eastAsia="Calibri" w:hAnsi="Calibri" w:cs="Calibri"/>
                <w:color w:val="000000"/>
                <w:spacing w:val="-6"/>
                <w:sz w:val="20"/>
                <w:szCs w:val="20"/>
              </w:rPr>
              <w:t xml:space="preserve"> </w:t>
            </w:r>
            <w:r>
              <w:rPr>
                <w:rFonts w:ascii="Calibri" w:eastAsia="Calibri" w:hAnsi="Calibri" w:cs="Calibri"/>
                <w:color w:val="000000"/>
                <w:spacing w:val="-2"/>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cision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makin</w:t>
            </w:r>
            <w:r>
              <w:rPr>
                <w:rFonts w:ascii="Calibri" w:eastAsia="Calibri" w:hAnsi="Calibri" w:cs="Calibri"/>
                <w:color w:val="000000"/>
                <w:spacing w:val="3"/>
                <w:sz w:val="20"/>
                <w:szCs w:val="20"/>
              </w:rPr>
              <w:t>g</w:t>
            </w:r>
            <w:r>
              <w:rPr>
                <w:rFonts w:ascii="Calibri" w:eastAsia="Calibri" w:hAnsi="Calibri" w:cs="Calibri"/>
                <w:color w:val="000000"/>
                <w:sz w:val="20"/>
                <w:szCs w:val="20"/>
              </w:rPr>
              <w:t>"</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w:t>
            </w:r>
            <w:r>
              <w:rPr>
                <w:rFonts w:ascii="Calibri" w:eastAsia="Calibri" w:hAnsi="Calibri" w:cs="Calibri"/>
                <w:color w:val="000000"/>
                <w:spacing w:val="2"/>
                <w:sz w:val="20"/>
                <w:szCs w:val="20"/>
              </w:rPr>
              <w:t>Q</w:t>
            </w:r>
            <w:r>
              <w:rPr>
                <w:rFonts w:ascii="Calibri" w:eastAsia="Calibri" w:hAnsi="Calibri" w:cs="Calibri"/>
                <w:color w:val="000000"/>
                <w:sz w:val="20"/>
                <w:szCs w:val="20"/>
              </w:rPr>
              <w:t>SEN</w:t>
            </w:r>
            <w:r>
              <w:rPr>
                <w:rFonts w:ascii="Calibri" w:eastAsia="Calibri" w:hAnsi="Calibri" w:cs="Calibri"/>
                <w:color w:val="000000"/>
                <w:spacing w:val="-1"/>
                <w:sz w:val="20"/>
                <w:szCs w:val="20"/>
              </w:rPr>
              <w:t>)</w:t>
            </w:r>
            <w:r>
              <w:rPr>
                <w:rFonts w:ascii="Calibri" w:eastAsia="Calibri" w:hAnsi="Calibri" w:cs="Calibri"/>
                <w:color w:val="000000"/>
                <w:sz w:val="20"/>
                <w:szCs w:val="20"/>
              </w:rPr>
              <w: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“Kno</w:t>
            </w:r>
            <w:r>
              <w:rPr>
                <w:rFonts w:ascii="Calibri" w:eastAsia="Calibri" w:hAnsi="Calibri" w:cs="Calibri"/>
                <w:color w:val="000000"/>
                <w:spacing w:val="-1"/>
                <w:sz w:val="20"/>
                <w:szCs w:val="20"/>
              </w:rPr>
              <w:t>w</w:t>
            </w:r>
            <w:r>
              <w:rPr>
                <w:rFonts w:ascii="Calibri" w:eastAsia="Calibri" w:hAnsi="Calibri" w:cs="Calibri"/>
                <w:color w:val="000000"/>
                <w:sz w:val="20"/>
                <w:szCs w:val="20"/>
              </w:rPr>
              <w:t>l</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2"/>
                <w:sz w:val="20"/>
                <w:szCs w:val="20"/>
              </w:rPr>
              <w:t>g</w:t>
            </w:r>
            <w:r>
              <w:rPr>
                <w:rFonts w:ascii="Calibri" w:eastAsia="Calibri" w:hAnsi="Calibri" w:cs="Calibri"/>
                <w:color w:val="000000"/>
                <w:sz w:val="20"/>
                <w:szCs w:val="20"/>
              </w:rPr>
              <w:t>e</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nd</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skills</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in</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i</w:t>
            </w:r>
            <w:r>
              <w:rPr>
                <w:rFonts w:ascii="Calibri" w:eastAsia="Calibri" w:hAnsi="Calibri" w:cs="Calibri"/>
                <w:color w:val="000000"/>
                <w:spacing w:val="1"/>
                <w:sz w:val="20"/>
                <w:szCs w:val="20"/>
              </w:rPr>
              <w:t>n</w:t>
            </w:r>
            <w:r>
              <w:rPr>
                <w:rFonts w:ascii="Calibri" w:eastAsia="Calibri" w:hAnsi="Calibri" w:cs="Calibri"/>
                <w:color w:val="000000"/>
                <w:spacing w:val="-1"/>
                <w:sz w:val="20"/>
                <w:szCs w:val="20"/>
              </w:rPr>
              <w:t>f</w:t>
            </w:r>
            <w:r>
              <w:rPr>
                <w:rFonts w:ascii="Calibri" w:eastAsia="Calibri" w:hAnsi="Calibri" w:cs="Calibri"/>
                <w:color w:val="000000"/>
                <w:sz w:val="20"/>
                <w:szCs w:val="20"/>
              </w:rPr>
              <w:t>o</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m</w:t>
            </w:r>
            <w:r>
              <w:rPr>
                <w:rFonts w:ascii="Calibri" w:eastAsia="Calibri" w:hAnsi="Calibri" w:cs="Calibri"/>
                <w:color w:val="000000"/>
                <w:sz w:val="20"/>
                <w:szCs w:val="20"/>
              </w:rPr>
              <w:t>at</w:t>
            </w:r>
            <w:r>
              <w:rPr>
                <w:rFonts w:ascii="Calibri" w:eastAsia="Calibri" w:hAnsi="Calibri" w:cs="Calibri"/>
                <w:color w:val="000000"/>
                <w:spacing w:val="2"/>
                <w:sz w:val="20"/>
                <w:szCs w:val="20"/>
              </w:rPr>
              <w:t>i</w:t>
            </w:r>
            <w:r>
              <w:rPr>
                <w:rFonts w:ascii="Calibri" w:eastAsia="Calibri" w:hAnsi="Calibri" w:cs="Calibri"/>
                <w:color w:val="000000"/>
                <w:sz w:val="20"/>
                <w:szCs w:val="20"/>
              </w:rPr>
              <w:t>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ma</w:t>
            </w:r>
            <w:r>
              <w:rPr>
                <w:rFonts w:ascii="Calibri" w:eastAsia="Calibri" w:hAnsi="Calibri" w:cs="Calibri"/>
                <w:color w:val="000000"/>
                <w:spacing w:val="1"/>
                <w:sz w:val="20"/>
                <w:szCs w:val="20"/>
              </w:rPr>
              <w:t>n</w:t>
            </w:r>
            <w:r>
              <w:rPr>
                <w:rFonts w:ascii="Calibri" w:eastAsia="Calibri" w:hAnsi="Calibri" w:cs="Calibri"/>
                <w:color w:val="000000"/>
                <w:sz w:val="20"/>
                <w:szCs w:val="20"/>
              </w:rPr>
              <w:t>age</w:t>
            </w:r>
            <w:r>
              <w:rPr>
                <w:rFonts w:ascii="Calibri" w:eastAsia="Calibri" w:hAnsi="Calibri" w:cs="Calibri"/>
                <w:color w:val="000000"/>
                <w:spacing w:val="1"/>
                <w:sz w:val="20"/>
                <w:szCs w:val="20"/>
              </w:rPr>
              <w:t>m</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p</w:t>
            </w:r>
            <w:r>
              <w:rPr>
                <w:rFonts w:ascii="Calibri" w:eastAsia="Calibri" w:hAnsi="Calibri" w:cs="Calibri"/>
                <w:color w:val="000000"/>
                <w:sz w:val="20"/>
                <w:szCs w:val="20"/>
              </w:rPr>
              <w:t>ati</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pacing w:val="-3"/>
                <w:sz w:val="20"/>
                <w:szCs w:val="20"/>
              </w:rPr>
              <w:t>c</w:t>
            </w:r>
            <w:r>
              <w:rPr>
                <w:rFonts w:ascii="Calibri" w:eastAsia="Calibri" w:hAnsi="Calibri" w:cs="Calibri"/>
                <w:color w:val="000000"/>
                <w:sz w:val="20"/>
                <w:szCs w:val="20"/>
              </w:rPr>
              <w:t>are</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tech</w:t>
            </w:r>
            <w:r>
              <w:rPr>
                <w:rFonts w:ascii="Calibri" w:eastAsia="Calibri" w:hAnsi="Calibri" w:cs="Calibri"/>
                <w:color w:val="000000"/>
                <w:spacing w:val="1"/>
                <w:sz w:val="20"/>
                <w:szCs w:val="20"/>
              </w:rPr>
              <w:t>n</w:t>
            </w:r>
            <w:r>
              <w:rPr>
                <w:rFonts w:ascii="Calibri" w:eastAsia="Calibri" w:hAnsi="Calibri" w:cs="Calibri"/>
                <w:color w:val="000000"/>
                <w:sz w:val="20"/>
                <w:szCs w:val="20"/>
              </w:rPr>
              <w:t>ology</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a</w:t>
            </w:r>
            <w:r>
              <w:rPr>
                <w:rFonts w:ascii="Calibri" w:eastAsia="Calibri" w:hAnsi="Calibri" w:cs="Calibri"/>
                <w:color w:val="000000"/>
                <w:sz w:val="20"/>
                <w:szCs w:val="20"/>
              </w:rPr>
              <w:t>re</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critical</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in</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the</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d</w:t>
            </w:r>
            <w:r>
              <w:rPr>
                <w:rFonts w:ascii="Calibri" w:eastAsia="Calibri" w:hAnsi="Calibri" w:cs="Calibri"/>
                <w:color w:val="000000"/>
                <w:spacing w:val="-1"/>
                <w:sz w:val="20"/>
                <w:szCs w:val="20"/>
              </w:rPr>
              <w:t>e</w:t>
            </w:r>
            <w:r>
              <w:rPr>
                <w:rFonts w:ascii="Calibri" w:eastAsia="Calibri" w:hAnsi="Calibri" w:cs="Calibri"/>
                <w:color w:val="000000"/>
                <w:sz w:val="20"/>
                <w:szCs w:val="20"/>
              </w:rPr>
              <w:t>liv</w:t>
            </w:r>
            <w:r>
              <w:rPr>
                <w:rFonts w:ascii="Calibri" w:eastAsia="Calibri" w:hAnsi="Calibri" w:cs="Calibri"/>
                <w:color w:val="000000"/>
                <w:spacing w:val="-1"/>
                <w:sz w:val="20"/>
                <w:szCs w:val="20"/>
              </w:rPr>
              <w:t>e</w:t>
            </w:r>
            <w:r>
              <w:rPr>
                <w:rFonts w:ascii="Calibri" w:eastAsia="Calibri" w:hAnsi="Calibri" w:cs="Calibri"/>
                <w:color w:val="000000"/>
                <w:sz w:val="20"/>
                <w:szCs w:val="20"/>
              </w:rPr>
              <w:t>ry</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o</w:t>
            </w:r>
            <w:r>
              <w:rPr>
                <w:rFonts w:ascii="Calibri" w:eastAsia="Calibri" w:hAnsi="Calibri" w:cs="Calibri"/>
                <w:color w:val="000000"/>
                <w:sz w:val="20"/>
                <w:szCs w:val="20"/>
              </w:rPr>
              <w:t>f</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q</w:t>
            </w:r>
            <w:r>
              <w:rPr>
                <w:rFonts w:ascii="Calibri" w:eastAsia="Calibri" w:hAnsi="Calibri" w:cs="Calibri"/>
                <w:color w:val="000000"/>
                <w:sz w:val="20"/>
                <w:szCs w:val="20"/>
              </w:rPr>
              <w:t>uality</w:t>
            </w:r>
            <w:r>
              <w:rPr>
                <w:rFonts w:ascii="Calibri" w:eastAsia="Calibri" w:hAnsi="Calibri" w:cs="Calibri"/>
                <w:color w:val="000000"/>
                <w:spacing w:val="-5"/>
                <w:sz w:val="20"/>
                <w:szCs w:val="20"/>
              </w:rPr>
              <w:t xml:space="preserve"> </w:t>
            </w:r>
            <w:r>
              <w:rPr>
                <w:rFonts w:ascii="Calibri" w:eastAsia="Calibri" w:hAnsi="Calibri" w:cs="Calibri"/>
                <w:color w:val="000000"/>
                <w:spacing w:val="1"/>
                <w:sz w:val="20"/>
                <w:szCs w:val="20"/>
              </w:rPr>
              <w:t>p</w:t>
            </w:r>
            <w:r>
              <w:rPr>
                <w:rFonts w:ascii="Calibri" w:eastAsia="Calibri" w:hAnsi="Calibri" w:cs="Calibri"/>
                <w:color w:val="000000"/>
                <w:sz w:val="20"/>
                <w:szCs w:val="20"/>
              </w:rPr>
              <w:t>ati</w:t>
            </w:r>
            <w:r>
              <w:rPr>
                <w:rFonts w:ascii="Calibri" w:eastAsia="Calibri" w:hAnsi="Calibri" w:cs="Calibri"/>
                <w:color w:val="000000"/>
                <w:spacing w:val="-1"/>
                <w:sz w:val="20"/>
                <w:szCs w:val="20"/>
              </w:rPr>
              <w:t>e</w:t>
            </w:r>
            <w:r>
              <w:rPr>
                <w:rFonts w:ascii="Calibri" w:eastAsia="Calibri" w:hAnsi="Calibri" w:cs="Calibri"/>
                <w:color w:val="000000"/>
                <w:sz w:val="20"/>
                <w:szCs w:val="20"/>
              </w:rPr>
              <w:t>nt</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care”</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A</w:t>
            </w:r>
            <w:r>
              <w:rPr>
                <w:rFonts w:ascii="Calibri" w:eastAsia="Calibri" w:hAnsi="Calibri" w:cs="Calibri"/>
                <w:color w:val="000000"/>
                <w:sz w:val="20"/>
                <w:szCs w:val="20"/>
              </w:rPr>
              <w:t>CN</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Es</w:t>
            </w:r>
            <w:r>
              <w:rPr>
                <w:rFonts w:ascii="Calibri" w:eastAsia="Calibri" w:hAnsi="Calibri" w:cs="Calibri"/>
                <w:color w:val="000000"/>
                <w:spacing w:val="-1"/>
                <w:sz w:val="20"/>
                <w:szCs w:val="20"/>
              </w:rPr>
              <w:t>se</w:t>
            </w:r>
            <w:r>
              <w:rPr>
                <w:rFonts w:ascii="Calibri" w:eastAsia="Calibri" w:hAnsi="Calibri" w:cs="Calibri"/>
                <w:color w:val="000000"/>
                <w:sz w:val="20"/>
                <w:szCs w:val="20"/>
              </w:rPr>
              <w:t>ntia</w:t>
            </w:r>
            <w:r>
              <w:rPr>
                <w:rFonts w:ascii="Calibri" w:eastAsia="Calibri" w:hAnsi="Calibri" w:cs="Calibri"/>
                <w:color w:val="000000"/>
                <w:spacing w:val="2"/>
                <w:sz w:val="20"/>
                <w:szCs w:val="20"/>
              </w:rPr>
              <w:t>l</w:t>
            </w:r>
            <w:r>
              <w:rPr>
                <w:rFonts w:ascii="Calibri" w:eastAsia="Calibri" w:hAnsi="Calibri" w:cs="Calibri"/>
                <w:color w:val="000000"/>
                <w:sz w:val="20"/>
                <w:szCs w:val="20"/>
              </w:rPr>
              <w:t>s</w:t>
            </w:r>
            <w:r>
              <w:rPr>
                <w:rFonts w:ascii="Calibri" w:eastAsia="Calibri" w:hAnsi="Calibri" w:cs="Calibri"/>
                <w:color w:val="000000"/>
                <w:spacing w:val="-7"/>
                <w:sz w:val="20"/>
                <w:szCs w:val="20"/>
              </w:rPr>
              <w:t xml:space="preserve"> </w:t>
            </w:r>
            <w:r>
              <w:rPr>
                <w:rFonts w:ascii="Calibri" w:eastAsia="Calibri" w:hAnsi="Calibri" w:cs="Calibri"/>
                <w:color w:val="000000"/>
                <w:spacing w:val="1"/>
                <w:sz w:val="20"/>
                <w:szCs w:val="20"/>
              </w:rPr>
              <w:t>o</w:t>
            </w:r>
            <w:r>
              <w:rPr>
                <w:rFonts w:ascii="Calibri" w:eastAsia="Calibri" w:hAnsi="Calibri" w:cs="Calibri"/>
                <w:color w:val="000000"/>
                <w:sz w:val="20"/>
                <w:szCs w:val="20"/>
              </w:rPr>
              <w:t>f</w:t>
            </w:r>
            <w:r>
              <w:rPr>
                <w:rFonts w:ascii="Calibri" w:eastAsia="Calibri" w:hAnsi="Calibri" w:cs="Calibri"/>
                <w:color w:val="000000"/>
                <w:spacing w:val="-7"/>
                <w:sz w:val="20"/>
                <w:szCs w:val="20"/>
              </w:rPr>
              <w:t xml:space="preserve"> </w:t>
            </w:r>
            <w:r>
              <w:rPr>
                <w:rFonts w:ascii="Calibri" w:eastAsia="Calibri" w:hAnsi="Calibri" w:cs="Calibri"/>
                <w:color w:val="000000"/>
                <w:sz w:val="20"/>
                <w:szCs w:val="20"/>
              </w:rPr>
              <w:t>Ba</w:t>
            </w:r>
            <w:r>
              <w:rPr>
                <w:rFonts w:ascii="Calibri" w:eastAsia="Calibri" w:hAnsi="Calibri" w:cs="Calibri"/>
                <w:color w:val="000000"/>
                <w:spacing w:val="2"/>
                <w:sz w:val="20"/>
                <w:szCs w:val="20"/>
              </w:rPr>
              <w:t>c</w:t>
            </w:r>
            <w:r>
              <w:rPr>
                <w:rFonts w:ascii="Calibri" w:eastAsia="Calibri" w:hAnsi="Calibri" w:cs="Calibri"/>
                <w:color w:val="000000"/>
                <w:spacing w:val="6"/>
                <w:sz w:val="20"/>
                <w:szCs w:val="20"/>
              </w:rPr>
              <w:t>c</w:t>
            </w:r>
            <w:r>
              <w:rPr>
                <w:rFonts w:ascii="Calibri" w:eastAsia="Calibri" w:hAnsi="Calibri" w:cs="Calibri"/>
                <w:color w:val="000000"/>
                <w:sz w:val="20"/>
                <w:szCs w:val="20"/>
              </w:rPr>
              <w:t>a</w:t>
            </w:r>
            <w:r>
              <w:rPr>
                <w:rFonts w:ascii="Calibri" w:eastAsia="Calibri" w:hAnsi="Calibri" w:cs="Calibri"/>
                <w:color w:val="000000"/>
                <w:spacing w:val="2"/>
                <w:sz w:val="20"/>
                <w:szCs w:val="20"/>
              </w:rPr>
              <w:t>l</w:t>
            </w:r>
            <w:r>
              <w:rPr>
                <w:rFonts w:ascii="Calibri" w:eastAsia="Calibri" w:hAnsi="Calibri" w:cs="Calibri"/>
                <w:color w:val="000000"/>
                <w:sz w:val="20"/>
                <w:szCs w:val="20"/>
              </w:rPr>
              <w:t>a</w:t>
            </w:r>
            <w:r>
              <w:rPr>
                <w:rFonts w:ascii="Calibri" w:eastAsia="Calibri" w:hAnsi="Calibri" w:cs="Calibri"/>
                <w:color w:val="000000"/>
                <w:spacing w:val="1"/>
                <w:sz w:val="20"/>
                <w:szCs w:val="20"/>
              </w:rPr>
              <w:t>u</w:t>
            </w:r>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ate</w:t>
            </w:r>
            <w:r>
              <w:rPr>
                <w:rFonts w:ascii="Calibri" w:eastAsia="Calibri" w:hAnsi="Calibri" w:cs="Calibri"/>
                <w:color w:val="000000"/>
                <w:spacing w:val="-6"/>
                <w:sz w:val="20"/>
                <w:szCs w:val="20"/>
              </w:rPr>
              <w:t xml:space="preserve"> </w:t>
            </w:r>
            <w:r>
              <w:rPr>
                <w:rFonts w:ascii="Calibri" w:eastAsia="Calibri" w:hAnsi="Calibri" w:cs="Calibri"/>
                <w:color w:val="000000"/>
                <w:spacing w:val="1"/>
                <w:sz w:val="20"/>
                <w:szCs w:val="20"/>
              </w:rPr>
              <w:t>E</w:t>
            </w:r>
            <w:r>
              <w:rPr>
                <w:rFonts w:ascii="Calibri" w:eastAsia="Calibri" w:hAnsi="Calibri" w:cs="Calibri"/>
                <w:color w:val="000000"/>
                <w:sz w:val="20"/>
                <w:szCs w:val="20"/>
              </w:rPr>
              <w:t>ducation</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for</w:t>
            </w:r>
            <w:r>
              <w:rPr>
                <w:rFonts w:ascii="Calibri" w:eastAsia="Calibri" w:hAnsi="Calibri" w:cs="Calibri"/>
                <w:color w:val="000000"/>
                <w:spacing w:val="-6"/>
                <w:sz w:val="20"/>
                <w:szCs w:val="20"/>
              </w:rPr>
              <w:t xml:space="preserve"> </w:t>
            </w:r>
            <w:r>
              <w:rPr>
                <w:rFonts w:ascii="Calibri" w:eastAsia="Calibri" w:hAnsi="Calibri" w:cs="Calibri"/>
                <w:color w:val="000000"/>
                <w:sz w:val="20"/>
                <w:szCs w:val="20"/>
              </w:rPr>
              <w:t>Pro</w:t>
            </w:r>
            <w:r>
              <w:rPr>
                <w:rFonts w:ascii="Calibri" w:eastAsia="Calibri" w:hAnsi="Calibri" w:cs="Calibri"/>
                <w:color w:val="000000"/>
                <w:spacing w:val="-1"/>
                <w:sz w:val="20"/>
                <w:szCs w:val="20"/>
              </w:rPr>
              <w:t>fe</w:t>
            </w:r>
            <w:r>
              <w:rPr>
                <w:rFonts w:ascii="Calibri" w:eastAsia="Calibri" w:hAnsi="Calibri" w:cs="Calibri"/>
                <w:color w:val="000000"/>
                <w:spacing w:val="1"/>
                <w:sz w:val="20"/>
                <w:szCs w:val="20"/>
              </w:rPr>
              <w:t>ss</w:t>
            </w:r>
            <w:r>
              <w:rPr>
                <w:rFonts w:ascii="Calibri" w:eastAsia="Calibri" w:hAnsi="Calibri" w:cs="Calibri"/>
                <w:color w:val="000000"/>
                <w:sz w:val="20"/>
                <w:szCs w:val="20"/>
              </w:rPr>
              <w:t>io</w:t>
            </w:r>
            <w:r>
              <w:rPr>
                <w:rFonts w:ascii="Calibri" w:eastAsia="Calibri" w:hAnsi="Calibri" w:cs="Calibri"/>
                <w:color w:val="000000"/>
                <w:spacing w:val="1"/>
                <w:sz w:val="20"/>
                <w:szCs w:val="20"/>
              </w:rPr>
              <w:t>n</w:t>
            </w:r>
            <w:r>
              <w:rPr>
                <w:rFonts w:ascii="Calibri" w:eastAsia="Calibri" w:hAnsi="Calibri" w:cs="Calibri"/>
                <w:color w:val="000000"/>
                <w:sz w:val="20"/>
                <w:szCs w:val="20"/>
              </w:rPr>
              <w:t>al</w:t>
            </w:r>
            <w:r>
              <w:rPr>
                <w:rFonts w:ascii="Calibri" w:eastAsia="Calibri" w:hAnsi="Calibri" w:cs="Calibri"/>
                <w:color w:val="000000"/>
                <w:w w:val="99"/>
                <w:sz w:val="20"/>
                <w:szCs w:val="20"/>
              </w:rPr>
              <w:t xml:space="preserve"> </w:t>
            </w:r>
            <w:r>
              <w:rPr>
                <w:rFonts w:ascii="Calibri" w:eastAsia="Calibri" w:hAnsi="Calibri" w:cs="Calibri"/>
                <w:color w:val="000000"/>
                <w:sz w:val="20"/>
                <w:szCs w:val="20"/>
              </w:rPr>
              <w:t>Nur</w:t>
            </w:r>
            <w:r>
              <w:rPr>
                <w:rFonts w:ascii="Calibri" w:eastAsia="Calibri" w:hAnsi="Calibri" w:cs="Calibri"/>
                <w:color w:val="000000"/>
                <w:spacing w:val="-1"/>
                <w:sz w:val="20"/>
                <w:szCs w:val="20"/>
              </w:rPr>
              <w:t>s</w:t>
            </w:r>
            <w:r>
              <w:rPr>
                <w:rFonts w:ascii="Calibri" w:eastAsia="Calibri" w:hAnsi="Calibri" w:cs="Calibri"/>
                <w:color w:val="000000"/>
                <w:sz w:val="20"/>
                <w:szCs w:val="20"/>
              </w:rPr>
              <w:t>ing</w:t>
            </w:r>
            <w:r>
              <w:rPr>
                <w:rFonts w:ascii="Calibri" w:eastAsia="Calibri" w:hAnsi="Calibri" w:cs="Calibri"/>
                <w:color w:val="000000"/>
                <w:spacing w:val="-15"/>
                <w:sz w:val="20"/>
                <w:szCs w:val="20"/>
              </w:rPr>
              <w:t xml:space="preserve"> </w:t>
            </w:r>
            <w:r>
              <w:rPr>
                <w:rFonts w:ascii="Calibri" w:eastAsia="Calibri" w:hAnsi="Calibri" w:cs="Calibri"/>
                <w:color w:val="000000"/>
                <w:sz w:val="20"/>
                <w:szCs w:val="20"/>
              </w:rPr>
              <w:t>Practic</w:t>
            </w:r>
            <w:r>
              <w:rPr>
                <w:rFonts w:ascii="Calibri" w:eastAsia="Calibri" w:hAnsi="Calibri" w:cs="Calibri"/>
                <w:color w:val="000000"/>
                <w:spacing w:val="1"/>
                <w:sz w:val="20"/>
                <w:szCs w:val="20"/>
              </w:rPr>
              <w:t>e</w:t>
            </w:r>
            <w:r>
              <w:rPr>
                <w:rFonts w:ascii="Calibri" w:eastAsia="Calibri" w:hAnsi="Calibri" w:cs="Calibri"/>
                <w:color w:val="000000"/>
                <w:sz w:val="20"/>
                <w:szCs w:val="20"/>
              </w:rPr>
              <w:t>).</w:t>
            </w:r>
          </w:p>
        </w:tc>
      </w:tr>
      <w:tr w:rsidR="005A4D45">
        <w:trPr>
          <w:trHeight w:hRule="exact" w:val="989"/>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before="2" w:line="238" w:lineRule="auto"/>
              <w:ind w:left="102"/>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v</w:t>
            </w:r>
            <w:r>
              <w:rPr>
                <w:rFonts w:ascii="Calibri" w:eastAsia="Calibri" w:hAnsi="Calibri" w:cs="Calibri"/>
                <w:b/>
                <w:bCs/>
                <w:spacing w:val="-1"/>
                <w:sz w:val="20"/>
                <w:szCs w:val="20"/>
              </w:rPr>
              <w:t>i</w:t>
            </w:r>
            <w:r>
              <w:rPr>
                <w:rFonts w:ascii="Calibri" w:eastAsia="Calibri" w:hAnsi="Calibri" w:cs="Calibri"/>
                <w:b/>
                <w:bCs/>
                <w:sz w:val="20"/>
                <w:szCs w:val="20"/>
              </w:rPr>
              <w:t>dence</w:t>
            </w:r>
            <w:r>
              <w:rPr>
                <w:rFonts w:ascii="Calibri" w:eastAsia="Calibri" w:hAnsi="Calibri" w:cs="Calibri"/>
                <w:b/>
                <w:bCs/>
                <w:spacing w:val="2"/>
                <w:sz w:val="20"/>
                <w:szCs w:val="20"/>
              </w:rPr>
              <w:t>d</w:t>
            </w:r>
            <w:r>
              <w:rPr>
                <w:rFonts w:ascii="Calibri" w:eastAsia="Calibri" w:hAnsi="Calibri" w:cs="Calibri"/>
                <w:b/>
                <w:bCs/>
                <w:spacing w:val="-1"/>
                <w:sz w:val="20"/>
                <w:szCs w:val="20"/>
              </w:rPr>
              <w:t>-</w:t>
            </w:r>
            <w:r>
              <w:rPr>
                <w:rFonts w:ascii="Calibri" w:eastAsia="Calibri" w:hAnsi="Calibri" w:cs="Calibri"/>
                <w:b/>
                <w:bCs/>
                <w:sz w:val="20"/>
                <w:szCs w:val="20"/>
              </w:rPr>
              <w:t>Based</w:t>
            </w:r>
            <w:r>
              <w:rPr>
                <w:rFonts w:ascii="Calibri" w:eastAsia="Calibri" w:hAnsi="Calibri" w:cs="Calibri"/>
                <w:b/>
                <w:bCs/>
                <w:spacing w:val="-9"/>
                <w:sz w:val="20"/>
                <w:szCs w:val="20"/>
              </w:rPr>
              <w:t xml:space="preserve"> </w:t>
            </w:r>
            <w:r>
              <w:rPr>
                <w:rFonts w:ascii="Calibri" w:eastAsia="Calibri" w:hAnsi="Calibri" w:cs="Calibri"/>
                <w:b/>
                <w:bCs/>
                <w:sz w:val="20"/>
                <w:szCs w:val="20"/>
              </w:rPr>
              <w:t>Care</w:t>
            </w:r>
            <w:r>
              <w:rPr>
                <w:rFonts w:ascii="Calibri" w:eastAsia="Calibri" w:hAnsi="Calibri" w:cs="Calibri"/>
                <w:b/>
                <w:bCs/>
                <w:spacing w:val="-10"/>
                <w:sz w:val="20"/>
                <w:szCs w:val="20"/>
              </w:rPr>
              <w:t xml:space="preserve"> </w:t>
            </w:r>
            <w:r>
              <w:rPr>
                <w:rFonts w:ascii="Calibri" w:eastAsia="Calibri" w:hAnsi="Calibri" w:cs="Calibri"/>
                <w:b/>
                <w:bCs/>
                <w:sz w:val="20"/>
                <w:szCs w:val="20"/>
              </w:rPr>
              <w:t>&amp;</w:t>
            </w:r>
            <w:r>
              <w:rPr>
                <w:rFonts w:ascii="Calibri" w:eastAsia="Calibri" w:hAnsi="Calibri" w:cs="Calibri"/>
                <w:b/>
                <w:bCs/>
                <w:w w:val="99"/>
                <w:sz w:val="20"/>
                <w:szCs w:val="20"/>
              </w:rPr>
              <w:t xml:space="preserve"> </w:t>
            </w:r>
            <w:r>
              <w:rPr>
                <w:rFonts w:ascii="Calibri" w:eastAsia="Calibri" w:hAnsi="Calibri" w:cs="Calibri"/>
                <w:b/>
                <w:bCs/>
                <w:sz w:val="20"/>
                <w:szCs w:val="20"/>
              </w:rPr>
              <w:t>Q</w:t>
            </w:r>
            <w:r>
              <w:rPr>
                <w:rFonts w:ascii="Calibri" w:eastAsia="Calibri" w:hAnsi="Calibri" w:cs="Calibri"/>
                <w:b/>
                <w:bCs/>
                <w:spacing w:val="1"/>
                <w:sz w:val="20"/>
                <w:szCs w:val="20"/>
              </w:rPr>
              <w:t>u</w:t>
            </w:r>
            <w:r>
              <w:rPr>
                <w:rFonts w:ascii="Calibri" w:eastAsia="Calibri" w:hAnsi="Calibri" w:cs="Calibri"/>
                <w:b/>
                <w:bCs/>
                <w:sz w:val="20"/>
                <w:szCs w:val="20"/>
              </w:rPr>
              <w:t>a</w:t>
            </w:r>
            <w:r>
              <w:rPr>
                <w:rFonts w:ascii="Calibri" w:eastAsia="Calibri" w:hAnsi="Calibri" w:cs="Calibri"/>
                <w:b/>
                <w:bCs/>
                <w:spacing w:val="-1"/>
                <w:sz w:val="20"/>
                <w:szCs w:val="20"/>
              </w:rPr>
              <w:t>li</w:t>
            </w:r>
            <w:r>
              <w:rPr>
                <w:rFonts w:ascii="Calibri" w:eastAsia="Calibri" w:hAnsi="Calibri" w:cs="Calibri"/>
                <w:b/>
                <w:bCs/>
                <w:sz w:val="20"/>
                <w:szCs w:val="20"/>
              </w:rPr>
              <w:t>ty</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39" w:lineRule="auto"/>
              <w:ind w:left="102" w:right="175"/>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v</w:t>
            </w:r>
            <w:r>
              <w:rPr>
                <w:rFonts w:ascii="Calibri" w:eastAsia="Calibri" w:hAnsi="Calibri" w:cs="Calibri"/>
                <w:b/>
                <w:bCs/>
                <w:spacing w:val="-1"/>
                <w:sz w:val="20"/>
                <w:szCs w:val="20"/>
              </w:rPr>
              <w:t>i</w:t>
            </w:r>
            <w:r>
              <w:rPr>
                <w:rFonts w:ascii="Calibri" w:eastAsia="Calibri" w:hAnsi="Calibri" w:cs="Calibri"/>
                <w:b/>
                <w:bCs/>
                <w:sz w:val="20"/>
                <w:szCs w:val="20"/>
              </w:rPr>
              <w:t>denc</w:t>
            </w:r>
            <w:r>
              <w:rPr>
                <w:rFonts w:ascii="Calibri" w:eastAsia="Calibri" w:hAnsi="Calibri" w:cs="Calibri"/>
                <w:b/>
                <w:bCs/>
                <w:spacing w:val="1"/>
                <w:sz w:val="20"/>
                <w:szCs w:val="20"/>
              </w:rPr>
              <w:t>e</w:t>
            </w:r>
            <w:r>
              <w:rPr>
                <w:rFonts w:ascii="Calibri" w:eastAsia="Calibri" w:hAnsi="Calibri" w:cs="Calibri"/>
                <w:b/>
                <w:bCs/>
                <w:spacing w:val="-1"/>
                <w:sz w:val="20"/>
                <w:szCs w:val="20"/>
              </w:rPr>
              <w:t>-</w:t>
            </w:r>
            <w:r>
              <w:rPr>
                <w:rFonts w:ascii="Calibri" w:eastAsia="Calibri" w:hAnsi="Calibri" w:cs="Calibri"/>
                <w:b/>
                <w:bCs/>
                <w:sz w:val="20"/>
                <w:szCs w:val="20"/>
              </w:rPr>
              <w:t>based</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p</w:t>
            </w:r>
            <w:r>
              <w:rPr>
                <w:rFonts w:ascii="Calibri" w:eastAsia="Calibri" w:hAnsi="Calibri" w:cs="Calibri"/>
                <w:b/>
                <w:bCs/>
                <w:sz w:val="20"/>
                <w:szCs w:val="20"/>
              </w:rPr>
              <w:t>ractice:</w:t>
            </w:r>
            <w:r>
              <w:rPr>
                <w:rFonts w:ascii="Calibri" w:eastAsia="Calibri" w:hAnsi="Calibri" w:cs="Calibri"/>
                <w:b/>
                <w:bCs/>
                <w:spacing w:val="-5"/>
                <w:sz w:val="20"/>
                <w:szCs w:val="20"/>
              </w:rPr>
              <w:t xml:space="preserve"> </w:t>
            </w:r>
            <w:r>
              <w:rPr>
                <w:rFonts w:ascii="Calibri" w:eastAsia="Calibri" w:hAnsi="Calibri" w:cs="Calibri"/>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QSEN</w:t>
            </w:r>
            <w:r>
              <w:rPr>
                <w:rFonts w:ascii="Calibri" w:eastAsia="Calibri" w:hAnsi="Calibri" w:cs="Calibri"/>
                <w:spacing w:val="-7"/>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rates</w:t>
            </w:r>
            <w:r>
              <w:rPr>
                <w:rFonts w:ascii="Calibri" w:eastAsia="Calibri" w:hAnsi="Calibri" w:cs="Calibri"/>
                <w:spacing w:val="-9"/>
                <w:sz w:val="20"/>
                <w:szCs w:val="20"/>
              </w:rPr>
              <w:t xml:space="preserve"> </w:t>
            </w:r>
            <w:r>
              <w:rPr>
                <w:rFonts w:ascii="Calibri" w:eastAsia="Calibri" w:hAnsi="Calibri" w:cs="Calibri"/>
                <w:spacing w:val="1"/>
                <w:sz w:val="20"/>
                <w:szCs w:val="20"/>
              </w:rPr>
              <w:t>be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curr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clinical</w:t>
            </w:r>
            <w:r>
              <w:rPr>
                <w:rFonts w:ascii="Calibri" w:eastAsia="Calibri" w:hAnsi="Calibri" w:cs="Calibri"/>
                <w:spacing w:val="-6"/>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nt/fam</w:t>
            </w:r>
            <w:r>
              <w:rPr>
                <w:rFonts w:ascii="Calibri" w:eastAsia="Calibri" w:hAnsi="Calibri" w:cs="Calibri"/>
                <w:spacing w:val="-1"/>
                <w:sz w:val="20"/>
                <w:szCs w:val="20"/>
              </w:rPr>
              <w:t>i</w:t>
            </w:r>
            <w:r>
              <w:rPr>
                <w:rFonts w:ascii="Calibri" w:eastAsia="Calibri" w:hAnsi="Calibri" w:cs="Calibri"/>
                <w:sz w:val="20"/>
                <w:szCs w:val="20"/>
              </w:rPr>
              <w:t>ly</w:t>
            </w:r>
            <w:r>
              <w:rPr>
                <w:rFonts w:ascii="Calibri" w:eastAsia="Calibri" w:hAnsi="Calibri" w:cs="Calibri"/>
                <w:w w:val="99"/>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opt</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b</w:t>
            </w:r>
            <w:r>
              <w:rPr>
                <w:rFonts w:ascii="Calibri" w:eastAsia="Calibri" w:hAnsi="Calibri" w:cs="Calibri"/>
                <w:spacing w:val="2"/>
                <w:sz w:val="20"/>
                <w:szCs w:val="20"/>
              </w:rPr>
              <w:t>a</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racti</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4"/>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w:t>
            </w:r>
            <w:r>
              <w:rPr>
                <w:rFonts w:ascii="Calibri" w:eastAsia="Calibri" w:hAnsi="Calibri" w:cs="Calibri"/>
                <w:spacing w:val="-2"/>
                <w:sz w:val="20"/>
                <w:szCs w:val="20"/>
              </w:rPr>
              <w:t>v</w:t>
            </w:r>
            <w:r>
              <w:rPr>
                <w:rFonts w:ascii="Calibri" w:eastAsia="Calibri" w:hAnsi="Calibri" w:cs="Calibri"/>
                <w:sz w:val="20"/>
                <w:szCs w:val="20"/>
              </w:rPr>
              <w:t>ol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ci</w:t>
            </w:r>
            <w:r>
              <w:rPr>
                <w:rFonts w:ascii="Calibri" w:eastAsia="Calibri" w:hAnsi="Calibri" w:cs="Calibri"/>
                <w:spacing w:val="-2"/>
                <w:sz w:val="20"/>
                <w:szCs w:val="20"/>
              </w:rPr>
              <w:t>e</w:t>
            </w:r>
            <w:r>
              <w:rPr>
                <w:rFonts w:ascii="Calibri" w:eastAsia="Calibri" w:hAnsi="Calibri" w:cs="Calibri"/>
                <w:sz w:val="20"/>
                <w:szCs w:val="20"/>
              </w:rPr>
              <w:t>ntiou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p</w:t>
            </w:r>
            <w:r>
              <w:rPr>
                <w:rFonts w:ascii="Calibri" w:eastAsia="Calibri" w:hAnsi="Calibri" w:cs="Calibri"/>
                <w:sz w:val="20"/>
                <w:szCs w:val="20"/>
              </w:rPr>
              <w:t>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judic</w:t>
            </w:r>
            <w:r>
              <w:rPr>
                <w:rFonts w:ascii="Calibri" w:eastAsia="Calibri" w:hAnsi="Calibri" w:cs="Calibri"/>
                <w:spacing w:val="-1"/>
                <w:sz w:val="20"/>
                <w:szCs w:val="20"/>
              </w:rPr>
              <w:t>i</w:t>
            </w:r>
            <w:r>
              <w:rPr>
                <w:rFonts w:ascii="Calibri" w:eastAsia="Calibri" w:hAnsi="Calibri" w:cs="Calibri"/>
                <w:sz w:val="20"/>
                <w:szCs w:val="20"/>
              </w:rPr>
              <w:t>ous</w:t>
            </w:r>
            <w:r>
              <w:rPr>
                <w:rFonts w:ascii="Calibri" w:eastAsia="Calibri" w:hAnsi="Calibri" w:cs="Calibri"/>
                <w:spacing w:val="-7"/>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or</w:t>
            </w:r>
            <w:r>
              <w:rPr>
                <w:rFonts w:ascii="Calibri" w:eastAsia="Calibri" w:hAnsi="Calibri" w:cs="Calibri"/>
                <w:spacing w:val="4"/>
                <w:sz w:val="20"/>
                <w:szCs w:val="20"/>
              </w:rPr>
              <w:t>y</w:t>
            </w:r>
            <w:r>
              <w:rPr>
                <w:rFonts w:ascii="Calibri" w:eastAsia="Calibri" w:hAnsi="Calibri" w:cs="Calibri"/>
                <w:spacing w:val="-1"/>
                <w:sz w:val="20"/>
                <w:szCs w:val="20"/>
              </w:rPr>
              <w:t>-</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z w:val="20"/>
                <w:szCs w:val="20"/>
              </w:rPr>
              <w:t>ri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arc</w:t>
            </w:r>
            <w:r>
              <w:rPr>
                <w:rFonts w:ascii="Calibri" w:eastAsia="Calibri" w:hAnsi="Calibri" w:cs="Calibri"/>
                <w:spacing w:val="2"/>
                <w:sz w:val="20"/>
                <w:szCs w:val="20"/>
              </w:rPr>
              <w:t>h</w:t>
            </w:r>
            <w:r>
              <w:rPr>
                <w:rFonts w:ascii="Calibri" w:eastAsia="Calibri" w:hAnsi="Calibri" w:cs="Calibri"/>
                <w:spacing w:val="-1"/>
                <w:sz w:val="20"/>
                <w:szCs w:val="20"/>
              </w:rPr>
              <w:t>-</w:t>
            </w:r>
            <w:r>
              <w:rPr>
                <w:rFonts w:ascii="Calibri" w:eastAsia="Calibri" w:hAnsi="Calibri" w:cs="Calibri"/>
                <w:sz w:val="20"/>
                <w:szCs w:val="20"/>
              </w:rPr>
              <w:t>b</w:t>
            </w:r>
            <w:r>
              <w:rPr>
                <w:rFonts w:ascii="Calibri" w:eastAsia="Calibri" w:hAnsi="Calibri" w:cs="Calibri"/>
                <w:spacing w:val="2"/>
                <w:sz w:val="20"/>
                <w:szCs w:val="20"/>
              </w:rPr>
              <w:t>a</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making</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2"/>
                <w:sz w:val="20"/>
                <w:szCs w:val="20"/>
              </w:rPr>
              <w:t>o</w:t>
            </w:r>
            <w:r>
              <w:rPr>
                <w:rFonts w:ascii="Calibri" w:eastAsia="Calibri" w:hAnsi="Calibri" w:cs="Calibri"/>
                <w:sz w:val="20"/>
                <w:szCs w:val="20"/>
              </w:rPr>
              <w:t>ut</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liv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ps</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ati</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ration</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4"/>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N</w:t>
            </w:r>
            <w:r>
              <w:rPr>
                <w:rFonts w:ascii="Calibri" w:eastAsia="Calibri" w:hAnsi="Calibri" w:cs="Calibri"/>
                <w:sz w:val="20"/>
                <w:szCs w:val="20"/>
              </w:rPr>
              <w:t>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2010,</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1"/>
                <w:sz w:val="20"/>
                <w:szCs w:val="20"/>
              </w:rPr>
              <w:t>)</w:t>
            </w:r>
            <w:r>
              <w:rPr>
                <w:rFonts w:ascii="Calibri" w:eastAsia="Calibri" w:hAnsi="Calibri" w:cs="Calibri"/>
                <w:sz w:val="20"/>
                <w:szCs w:val="20"/>
              </w:rPr>
              <w:t>.</w:t>
            </w:r>
          </w:p>
        </w:tc>
      </w:tr>
    </w:tbl>
    <w:p w:rsidR="005A4D45" w:rsidRDefault="005A4D45">
      <w:pPr>
        <w:spacing w:line="239" w:lineRule="auto"/>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48" behindDoc="1" locked="0" layoutInCell="1" allowOverlap="1">
                <wp:simplePos x="0" y="0"/>
                <wp:positionH relativeFrom="page">
                  <wp:posOffset>876300</wp:posOffset>
                </wp:positionH>
                <wp:positionV relativeFrom="paragraph">
                  <wp:posOffset>288290</wp:posOffset>
                </wp:positionV>
                <wp:extent cx="8307070" cy="57785"/>
                <wp:effectExtent l="0" t="2540" r="8255" b="6350"/>
                <wp:wrapNone/>
                <wp:docPr id="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454"/>
                          <a:chExt cx="13082" cy="91"/>
                        </a:xfrm>
                      </wpg:grpSpPr>
                      <wpg:grpSp>
                        <wpg:cNvPr id="64" name="Group 32"/>
                        <wpg:cNvGrpSpPr>
                          <a:grpSpLocks/>
                        </wpg:cNvGrpSpPr>
                        <wpg:grpSpPr bwMode="auto">
                          <a:xfrm>
                            <a:off x="1411" y="514"/>
                            <a:ext cx="13020" cy="2"/>
                            <a:chOff x="1411" y="514"/>
                            <a:chExt cx="13020" cy="2"/>
                          </a:xfrm>
                        </wpg:grpSpPr>
                        <wps:wsp>
                          <wps:cNvPr id="65" name="Freeform 33"/>
                          <wps:cNvSpPr>
                            <a:spLocks/>
                          </wps:cNvSpPr>
                          <wps:spPr bwMode="auto">
                            <a:xfrm>
                              <a:off x="1411" y="514"/>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0"/>
                        <wpg:cNvGrpSpPr>
                          <a:grpSpLocks/>
                        </wpg:cNvGrpSpPr>
                        <wpg:grpSpPr bwMode="auto">
                          <a:xfrm>
                            <a:off x="1411" y="462"/>
                            <a:ext cx="13020" cy="2"/>
                            <a:chOff x="1411" y="462"/>
                            <a:chExt cx="13020" cy="2"/>
                          </a:xfrm>
                        </wpg:grpSpPr>
                        <wps:wsp>
                          <wps:cNvPr id="67" name="Freeform 31"/>
                          <wps:cNvSpPr>
                            <a:spLocks/>
                          </wps:cNvSpPr>
                          <wps:spPr bwMode="auto">
                            <a:xfrm>
                              <a:off x="1411" y="462"/>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11A42EC" id="Group 29" o:spid="_x0000_s1026" style="position:absolute;margin-left:69pt;margin-top:22.7pt;width:654.1pt;height:4.55pt;z-index:-4332;mso-position-horizontal-relative:page" coordorigin="1380,454"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">
                <v:group id="Group 32" o:spid="_x0000_s1027" style="position:absolute;left:1411;top:514;width:13020;height:2" coordorigin="1411,514"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3" o:spid="_x0000_s1028" style="position:absolute;left:1411;top:51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ESsIA&#10;AADbAAAADwAAAGRycy9kb3ducmV2LnhtbESPzarCMBSE94LvEI7gRq6pv1yqUURQ3Il6uetDc2yr&#10;zUlpYq0+vREEl8PMfMPMl40pRE2Vyy0rGPQjEMSJ1TmnCv5Om59fEM4jaywsk4IHOVgu2q05xtre&#10;+UD10aciQNjFqCDzvoyldElGBl3flsTBO9vKoA+ySqWu8B7gppDDKJpKgzmHhQxLWmeUXI83o+BZ&#10;7se9Ub27nC0Nn1Fv+5/sV1ulup1mNQPhqfHf8Ke90wqm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wRKwgAAANsAAAAPAAAAAAAAAAAAAAAAAJgCAABkcnMvZG93&#10;bnJldi54bWxQSwUGAAAAAAQABAD1AAAAhwMAAAAA&#10;" path="m,l13020,e" filled="f" strokecolor="#612322" strokeweight="3.1pt">
                    <v:path arrowok="t" o:connecttype="custom" o:connectlocs="0,0;13020,0" o:connectangles="0,0"/>
                  </v:shape>
                </v:group>
                <v:group id="Group 30" o:spid="_x0000_s1029" style="position:absolute;left:1411;top:462;width:13020;height:2" coordorigin="1411,462"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1" o:spid="_x0000_s1030" style="position:absolute;left:1411;top:462;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W6cQA&#10;AADbAAAADwAAAGRycy9kb3ducmV2LnhtbESPQWvCQBSE7wX/w/IKvRTdpJQo0VWkVMi1MUW8PbLP&#10;JDX7NmTXJO2v7xaEHoeZ+YbZ7CbTioF611hWEC8iEMSl1Q1XCorjYb4C4TyyxtYyKfgmB7vt7GGD&#10;qbYjf9CQ+0oECLsUFdTed6mUrqzJoFvYjjh4F9sb9EH2ldQ9jgFuWvkSRYk02HBYqLGjt5rKa34z&#10;Cr5OP6N1cZEZ83r+vMpz1LXP70o9PU77NQhPk/8P39uZVpAs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FunEAAAA2wAAAA8AAAAAAAAAAAAAAAAAmAIAAGRycy9k&#10;b3ducmV2LnhtbFBLBQYAAAAABAAEAPUAAACJAwAAAAA=&#10;" path="m,l13020,e" filled="f" strokecolor="#612322" strokeweight=".82pt">
                    <v:path arrowok="t" o:connecttype="custom" o:connectlocs="0,0;13020,0" o:connectangles="0,0"/>
                  </v:shape>
                </v:group>
                <w10:wrap anchorx="page"/>
              </v:group>
            </w:pict>
          </mc:Fallback>
        </mc:AlternateContent>
      </w:r>
      <w:r>
        <w:rPr>
          <w:noProof/>
        </w:rPr>
        <mc:AlternateContent>
          <mc:Choice Requires="wps">
            <w:drawing>
              <wp:anchor distT="0" distB="0" distL="114300" distR="114300" simplePos="0" relativeHeight="503312149"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70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26.35pt;margin-top:530.1pt;width:10pt;height:10.9pt;z-index:-4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7swIAALE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70</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before="17"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441"/>
        <w:gridCol w:w="10737"/>
      </w:tblGrid>
      <w:tr w:rsidR="005A4D45">
        <w:trPr>
          <w:trHeight w:hRule="exact" w:val="499"/>
        </w:trPr>
        <w:tc>
          <w:tcPr>
            <w:tcW w:w="2441" w:type="dxa"/>
            <w:tcBorders>
              <w:top w:val="single" w:sz="5" w:space="0" w:color="000000"/>
              <w:left w:val="single" w:sz="5" w:space="0" w:color="000000"/>
              <w:bottom w:val="single" w:sz="5" w:space="0" w:color="000000"/>
              <w:right w:val="single" w:sz="5" w:space="0" w:color="000000"/>
            </w:tcBorders>
          </w:tcPr>
          <w:p w:rsidR="005A4D45" w:rsidRDefault="005A4D45"/>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1"/>
                <w:sz w:val="20"/>
                <w:szCs w:val="20"/>
              </w:rPr>
              <w:t>u</w:t>
            </w:r>
            <w:r>
              <w:rPr>
                <w:rFonts w:ascii="Calibri" w:eastAsia="Calibri" w:hAnsi="Calibri" w:cs="Calibri"/>
                <w:b/>
                <w:bCs/>
                <w:sz w:val="20"/>
                <w:szCs w:val="20"/>
              </w:rPr>
              <w:t>a</w:t>
            </w:r>
            <w:r>
              <w:rPr>
                <w:rFonts w:ascii="Calibri" w:eastAsia="Calibri" w:hAnsi="Calibri" w:cs="Calibri"/>
                <w:b/>
                <w:bCs/>
                <w:spacing w:val="-1"/>
                <w:sz w:val="20"/>
                <w:szCs w:val="20"/>
              </w:rPr>
              <w:t>li</w:t>
            </w:r>
            <w:r>
              <w:rPr>
                <w:rFonts w:ascii="Calibri" w:eastAsia="Calibri" w:hAnsi="Calibri" w:cs="Calibri"/>
                <w:b/>
                <w:bCs/>
                <w:sz w:val="20"/>
                <w:szCs w:val="20"/>
              </w:rPr>
              <w:t>ty:</w:t>
            </w:r>
            <w:r>
              <w:rPr>
                <w:rFonts w:ascii="Calibri" w:eastAsia="Calibri" w:hAnsi="Calibri" w:cs="Calibri"/>
                <w:b/>
                <w:bCs/>
                <w:spacing w:val="-6"/>
                <w:sz w:val="20"/>
                <w:szCs w:val="20"/>
              </w:rPr>
              <w:t xml:space="preserve"> </w:t>
            </w:r>
            <w:r>
              <w:rPr>
                <w:rFonts w:ascii="Calibri" w:eastAsia="Calibri" w:hAnsi="Calibri" w:cs="Calibri"/>
                <w:spacing w:val="3"/>
                <w:sz w:val="20"/>
                <w:szCs w:val="20"/>
              </w:rPr>
              <w:t>“</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which</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z w:val="20"/>
                <w:szCs w:val="20"/>
              </w:rPr>
              <w:t>ic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individuals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p</w:t>
            </w:r>
            <w:r>
              <w:rPr>
                <w:rFonts w:ascii="Calibri" w:eastAsia="Calibri" w:hAnsi="Calibri" w:cs="Calibri"/>
                <w:sz w:val="20"/>
                <w:szCs w:val="20"/>
              </w:rPr>
              <w:t>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ase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lik</w:t>
            </w:r>
            <w:r>
              <w:rPr>
                <w:rFonts w:ascii="Calibri" w:eastAsia="Calibri" w:hAnsi="Calibri" w:cs="Calibri"/>
                <w:spacing w:val="-1"/>
                <w:sz w:val="20"/>
                <w:szCs w:val="20"/>
              </w:rPr>
              <w:t>e</w:t>
            </w:r>
            <w:r>
              <w:rPr>
                <w:rFonts w:ascii="Calibri" w:eastAsia="Calibri" w:hAnsi="Calibri" w:cs="Calibri"/>
                <w:sz w:val="20"/>
                <w:szCs w:val="20"/>
              </w:rPr>
              <w:t>lih</w:t>
            </w:r>
            <w:r>
              <w:rPr>
                <w:rFonts w:ascii="Calibri" w:eastAsia="Calibri" w:hAnsi="Calibri" w:cs="Calibri"/>
                <w:spacing w:val="1"/>
                <w:sz w:val="20"/>
                <w:szCs w:val="20"/>
              </w:rPr>
              <w:t>o</w:t>
            </w:r>
            <w:r>
              <w:rPr>
                <w:rFonts w:ascii="Calibri" w:eastAsia="Calibri" w:hAnsi="Calibri" w:cs="Calibri"/>
                <w:sz w:val="20"/>
                <w:szCs w:val="20"/>
              </w:rPr>
              <w:t>od</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utco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p>
          <w:p w:rsidR="005A4D45" w:rsidRDefault="007C4D6D">
            <w:pPr>
              <w:pStyle w:val="TableParagraph"/>
              <w:ind w:left="10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tent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fes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w:t>
            </w:r>
            <w:r>
              <w:rPr>
                <w:rFonts w:ascii="Calibri" w:eastAsia="Calibri" w:hAnsi="Calibri" w:cs="Calibri"/>
                <w:spacing w:val="7"/>
                <w:sz w:val="20"/>
                <w:szCs w:val="20"/>
              </w:rPr>
              <w:t>t</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2010;</w:t>
            </w:r>
            <w:r>
              <w:rPr>
                <w:rFonts w:ascii="Calibri" w:eastAsia="Calibri" w:hAnsi="Calibri" w:cs="Calibri"/>
                <w:spacing w:val="-7"/>
                <w:sz w:val="20"/>
                <w:szCs w:val="20"/>
              </w:rPr>
              <w:t xml:space="preserve"> </w:t>
            </w:r>
            <w:r>
              <w:rPr>
                <w:rFonts w:ascii="Calibri" w:eastAsia="Calibri" w:hAnsi="Calibri" w:cs="Calibri"/>
                <w:sz w:val="20"/>
                <w:szCs w:val="20"/>
              </w:rPr>
              <w:t>IOM</w:t>
            </w:r>
            <w:r>
              <w:rPr>
                <w:rFonts w:ascii="Calibri" w:eastAsia="Calibri" w:hAnsi="Calibri" w:cs="Calibri"/>
                <w:spacing w:val="-6"/>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p>
        </w:tc>
      </w:tr>
      <w:tr w:rsidR="005A4D45">
        <w:trPr>
          <w:trHeight w:hRule="exact" w:val="2451"/>
        </w:trPr>
        <w:tc>
          <w:tcPr>
            <w:tcW w:w="2441"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Div</w:t>
            </w:r>
            <w:r>
              <w:rPr>
                <w:rFonts w:ascii="Calibri" w:eastAsia="Calibri" w:hAnsi="Calibri" w:cs="Calibri"/>
                <w:b/>
                <w:bCs/>
                <w:sz w:val="20"/>
                <w:szCs w:val="20"/>
              </w:rPr>
              <w:t>er</w:t>
            </w:r>
            <w:r>
              <w:rPr>
                <w:rFonts w:ascii="Calibri" w:eastAsia="Calibri" w:hAnsi="Calibri" w:cs="Calibri"/>
                <w:b/>
                <w:bCs/>
                <w:spacing w:val="2"/>
                <w:sz w:val="20"/>
                <w:szCs w:val="20"/>
              </w:rPr>
              <w:t>s</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10"/>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spacing w:val="-8"/>
                <w:sz w:val="20"/>
                <w:szCs w:val="20"/>
              </w:rPr>
              <w:t xml:space="preserve"> </w:t>
            </w:r>
            <w:r>
              <w:rPr>
                <w:rFonts w:ascii="Calibri" w:eastAsia="Calibri" w:hAnsi="Calibri" w:cs="Calibri"/>
                <w:b/>
                <w:bCs/>
                <w:sz w:val="20"/>
                <w:szCs w:val="20"/>
              </w:rPr>
              <w:t>Cu</w:t>
            </w:r>
            <w:r>
              <w:rPr>
                <w:rFonts w:ascii="Calibri" w:eastAsia="Calibri" w:hAnsi="Calibri" w:cs="Calibri"/>
                <w:b/>
                <w:bCs/>
                <w:spacing w:val="-1"/>
                <w:sz w:val="20"/>
                <w:szCs w:val="20"/>
              </w:rPr>
              <w:t>l</w:t>
            </w:r>
            <w:r>
              <w:rPr>
                <w:rFonts w:ascii="Calibri" w:eastAsia="Calibri" w:hAnsi="Calibri" w:cs="Calibri"/>
                <w:b/>
                <w:bCs/>
                <w:sz w:val="20"/>
                <w:szCs w:val="20"/>
              </w:rPr>
              <w:t>t</w:t>
            </w:r>
            <w:r>
              <w:rPr>
                <w:rFonts w:ascii="Calibri" w:eastAsia="Calibri" w:hAnsi="Calibri" w:cs="Calibri"/>
                <w:b/>
                <w:bCs/>
                <w:spacing w:val="1"/>
                <w:sz w:val="20"/>
                <w:szCs w:val="20"/>
              </w:rPr>
              <w:t>u</w:t>
            </w:r>
            <w:r>
              <w:rPr>
                <w:rFonts w:ascii="Calibri" w:eastAsia="Calibri" w:hAnsi="Calibri" w:cs="Calibri"/>
                <w:b/>
                <w:bCs/>
                <w:sz w:val="20"/>
                <w:szCs w:val="20"/>
              </w:rPr>
              <w:t>re</w:t>
            </w:r>
          </w:p>
        </w:tc>
        <w:tc>
          <w:tcPr>
            <w:tcW w:w="10737" w:type="dxa"/>
            <w:tcBorders>
              <w:top w:val="single" w:sz="5" w:space="0" w:color="000000"/>
              <w:left w:val="single" w:sz="5" w:space="0" w:color="000000"/>
              <w:bottom w:val="single" w:sz="5" w:space="0" w:color="000000"/>
              <w:right w:val="single" w:sz="5" w:space="0" w:color="000000"/>
            </w:tcBorders>
          </w:tcPr>
          <w:p w:rsidR="005A4D45" w:rsidRDefault="007C4D6D">
            <w:pPr>
              <w:pStyle w:val="TableParagraph"/>
              <w:spacing w:line="242" w:lineRule="exact"/>
              <w:ind w:left="102"/>
              <w:rPr>
                <w:rFonts w:ascii="Calibri" w:eastAsia="Calibri" w:hAnsi="Calibri" w:cs="Calibri"/>
                <w:sz w:val="20"/>
                <w:szCs w:val="20"/>
              </w:rPr>
            </w:pPr>
            <w:r>
              <w:rPr>
                <w:rFonts w:ascii="Calibri" w:eastAsia="Calibri" w:hAnsi="Calibri" w:cs="Calibri"/>
                <w:b/>
                <w:bCs/>
                <w:spacing w:val="6"/>
                <w:sz w:val="20"/>
                <w:szCs w:val="20"/>
              </w:rPr>
              <w:t>Div</w:t>
            </w:r>
            <w:r>
              <w:rPr>
                <w:rFonts w:ascii="Calibri" w:eastAsia="Calibri" w:hAnsi="Calibri" w:cs="Calibri"/>
                <w:b/>
                <w:bCs/>
                <w:spacing w:val="7"/>
                <w:sz w:val="20"/>
                <w:szCs w:val="20"/>
              </w:rPr>
              <w:t>e</w:t>
            </w:r>
            <w:r>
              <w:rPr>
                <w:rFonts w:ascii="Calibri" w:eastAsia="Calibri" w:hAnsi="Calibri" w:cs="Calibri"/>
                <w:b/>
                <w:bCs/>
                <w:spacing w:val="8"/>
                <w:sz w:val="20"/>
                <w:szCs w:val="20"/>
              </w:rPr>
              <w:t>r</w:t>
            </w:r>
            <w:r>
              <w:rPr>
                <w:rFonts w:ascii="Calibri" w:eastAsia="Calibri" w:hAnsi="Calibri" w:cs="Calibri"/>
                <w:b/>
                <w:bCs/>
                <w:spacing w:val="6"/>
                <w:sz w:val="20"/>
                <w:szCs w:val="20"/>
              </w:rPr>
              <w:t>si</w:t>
            </w:r>
            <w:r>
              <w:rPr>
                <w:rFonts w:ascii="Calibri" w:eastAsia="Calibri" w:hAnsi="Calibri" w:cs="Calibri"/>
                <w:b/>
                <w:bCs/>
                <w:spacing w:val="7"/>
                <w:sz w:val="20"/>
                <w:szCs w:val="20"/>
              </w:rPr>
              <w:t>t</w:t>
            </w:r>
            <w:r>
              <w:rPr>
                <w:rFonts w:ascii="Calibri" w:eastAsia="Calibri" w:hAnsi="Calibri" w:cs="Calibri"/>
                <w:b/>
                <w:bCs/>
                <w:spacing w:val="6"/>
                <w:sz w:val="20"/>
                <w:szCs w:val="20"/>
              </w:rPr>
              <w:t>y</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w:t>
            </w:r>
            <w:r>
              <w:rPr>
                <w:rFonts w:ascii="Calibri" w:eastAsia="Calibri" w:hAnsi="Calibri" w:cs="Calibri"/>
                <w:sz w:val="20"/>
                <w:szCs w:val="20"/>
              </w:rPr>
              <w:t>inclu</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onc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m</w:t>
            </w:r>
            <w:r>
              <w:rPr>
                <w:rFonts w:ascii="Calibri" w:eastAsia="Calibri" w:hAnsi="Calibri" w:cs="Calibri"/>
                <w:sz w:val="20"/>
                <w:szCs w:val="20"/>
              </w:rPr>
              <w:t>ong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ople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z w:val="20"/>
                <w:szCs w:val="20"/>
              </w:rPr>
              <w:t>gnizes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al</w:t>
            </w:r>
            <w:r>
              <w:rPr>
                <w:rFonts w:ascii="Calibri" w:eastAsia="Calibri" w:hAnsi="Calibri" w:cs="Calibri"/>
                <w:spacing w:val="1"/>
                <w:sz w:val="20"/>
                <w:szCs w:val="20"/>
              </w:rPr>
              <w:t>u</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ryone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p>
          <w:p w:rsidR="005A4D45" w:rsidRDefault="007C4D6D">
            <w:pPr>
              <w:pStyle w:val="TableParagraph"/>
              <w:spacing w:before="2" w:line="238" w:lineRule="auto"/>
              <w:ind w:left="102" w:right="1027"/>
              <w:rPr>
                <w:rFonts w:ascii="Calibri" w:eastAsia="Calibri" w:hAnsi="Calibri" w:cs="Calibri"/>
                <w:sz w:val="20"/>
                <w:szCs w:val="20"/>
              </w:rPr>
            </w:pP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34"/>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z w:val="20"/>
                <w:szCs w:val="20"/>
              </w:rPr>
              <w:t>encomp</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charact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z w:val="20"/>
                <w:szCs w:val="20"/>
              </w:rPr>
              <w:t>cs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make</w:t>
            </w:r>
            <w:r>
              <w:rPr>
                <w:rFonts w:ascii="Calibri" w:eastAsia="Calibri" w:hAnsi="Calibri" w:cs="Calibri"/>
                <w:spacing w:val="-6"/>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6"/>
                <w:sz w:val="20"/>
                <w:szCs w:val="20"/>
              </w:rPr>
              <w:t>i</w:t>
            </w:r>
            <w:r>
              <w:rPr>
                <w:rFonts w:ascii="Calibri" w:eastAsia="Calibri" w:hAnsi="Calibri" w:cs="Calibri"/>
                <w:sz w:val="20"/>
                <w:szCs w:val="20"/>
              </w:rPr>
              <w:t>ndi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z w:val="20"/>
                <w:szCs w:val="20"/>
              </w:rPr>
              <w:t>group</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z w:val="20"/>
                <w:szCs w:val="20"/>
              </w:rPr>
              <w:t>m</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5"/>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3"/>
                <w:sz w:val="20"/>
                <w:szCs w:val="20"/>
              </w:rPr>
              <w:t>b</w:t>
            </w:r>
            <w:r>
              <w:rPr>
                <w:rFonts w:ascii="Calibri" w:eastAsia="Calibri" w:hAnsi="Calibri" w:cs="Calibri"/>
                <w:sz w:val="20"/>
                <w:szCs w:val="20"/>
              </w:rPr>
              <w:t>ut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race,</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gen</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origin,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g</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xual</w:t>
            </w:r>
          </w:p>
          <w:p w:rsidR="005A4D45" w:rsidRDefault="007C4D6D">
            <w:pPr>
              <w:pStyle w:val="TableParagraph"/>
              <w:spacing w:before="1"/>
              <w:ind w:left="102"/>
              <w:rPr>
                <w:rFonts w:ascii="Calibri" w:eastAsia="Calibri" w:hAnsi="Calibri" w:cs="Calibri"/>
                <w:sz w:val="20"/>
                <w:szCs w:val="20"/>
              </w:rPr>
            </w:pPr>
            <w:r>
              <w:rPr>
                <w:rFonts w:ascii="Calibri" w:eastAsia="Calibri" w:hAnsi="Calibri" w:cs="Calibri"/>
                <w:sz w:val="20"/>
                <w:szCs w:val="20"/>
              </w:rPr>
              <w:t>ori</w:t>
            </w:r>
            <w:r>
              <w:rPr>
                <w:rFonts w:ascii="Calibri" w:eastAsia="Calibri" w:hAnsi="Calibri" w:cs="Calibri"/>
                <w:spacing w:val="-1"/>
                <w:sz w:val="20"/>
                <w:szCs w:val="20"/>
              </w:rPr>
              <w:t>e</w:t>
            </w:r>
            <w:r>
              <w:rPr>
                <w:rFonts w:ascii="Calibri" w:eastAsia="Calibri" w:hAnsi="Calibri" w:cs="Calibri"/>
                <w:sz w:val="20"/>
                <w:szCs w:val="20"/>
              </w:rPr>
              <w:t>ntation,</w:t>
            </w:r>
            <w:r>
              <w:rPr>
                <w:rFonts w:ascii="Calibri" w:eastAsia="Calibri" w:hAnsi="Calibri" w:cs="Calibri"/>
                <w:spacing w:val="-7"/>
                <w:sz w:val="20"/>
                <w:szCs w:val="20"/>
              </w:rPr>
              <w:t xml:space="preserve"> </w:t>
            </w:r>
            <w:r>
              <w:rPr>
                <w:rFonts w:ascii="Calibri" w:eastAsia="Calibri" w:hAnsi="Calibri" w:cs="Calibri"/>
                <w:sz w:val="20"/>
                <w:szCs w:val="20"/>
              </w:rPr>
              <w:t>soci</w:t>
            </w:r>
            <w:r>
              <w:rPr>
                <w:rFonts w:ascii="Calibri" w:eastAsia="Calibri" w:hAnsi="Calibri" w:cs="Calibri"/>
                <w:spacing w:val="2"/>
                <w:sz w:val="20"/>
                <w:szCs w:val="20"/>
              </w:rPr>
              <w:t>o</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ic</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educatio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marital</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language,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hy</w:t>
            </w:r>
            <w:r>
              <w:rPr>
                <w:rFonts w:ascii="Calibri" w:eastAsia="Calibri" w:hAnsi="Calibri" w:cs="Calibri"/>
                <w:spacing w:val="-1"/>
                <w:sz w:val="20"/>
                <w:szCs w:val="20"/>
              </w:rPr>
              <w:t>s</w:t>
            </w:r>
            <w:r>
              <w:rPr>
                <w:rFonts w:ascii="Calibri" w:eastAsia="Calibri" w:hAnsi="Calibri" w:cs="Calibri"/>
                <w:sz w:val="20"/>
                <w:szCs w:val="20"/>
              </w:rPr>
              <w:t>ical</w:t>
            </w:r>
            <w:r>
              <w:rPr>
                <w:rFonts w:ascii="Calibri" w:eastAsia="Calibri" w:hAnsi="Calibri" w:cs="Calibri"/>
                <w:spacing w:val="-7"/>
                <w:sz w:val="20"/>
                <w:szCs w:val="20"/>
              </w:rPr>
              <w:t xml:space="preserve"> </w:t>
            </w:r>
            <w:r>
              <w:rPr>
                <w:rFonts w:ascii="Calibri" w:eastAsia="Calibri" w:hAnsi="Calibri" w:cs="Calibri"/>
                <w:sz w:val="20"/>
                <w:szCs w:val="20"/>
              </w:rPr>
              <w:t>ap</w:t>
            </w:r>
            <w:r>
              <w:rPr>
                <w:rFonts w:ascii="Calibri" w:eastAsia="Calibri" w:hAnsi="Calibri" w:cs="Calibri"/>
                <w:spacing w:val="-2"/>
                <w:sz w:val="20"/>
                <w:szCs w:val="20"/>
              </w:rPr>
              <w:t>p</w:t>
            </w:r>
            <w:r>
              <w:rPr>
                <w:rFonts w:ascii="Calibri" w:eastAsia="Calibri" w:hAnsi="Calibri" w:cs="Calibri"/>
                <w:spacing w:val="-1"/>
                <w:sz w:val="20"/>
                <w:szCs w:val="20"/>
              </w:rPr>
              <w:t>e</w:t>
            </w:r>
            <w:r>
              <w:rPr>
                <w:rFonts w:ascii="Calibri" w:eastAsia="Calibri" w:hAnsi="Calibri" w:cs="Calibri"/>
                <w:sz w:val="20"/>
                <w:szCs w:val="20"/>
              </w:rPr>
              <w:t>ara</w:t>
            </w:r>
            <w:r>
              <w:rPr>
                <w:rFonts w:ascii="Calibri" w:eastAsia="Calibri" w:hAnsi="Calibri" w:cs="Calibri"/>
                <w:spacing w:val="8"/>
                <w:sz w:val="20"/>
                <w:szCs w:val="20"/>
              </w:rPr>
              <w:t>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It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pacing w:val="1"/>
                <w:sz w:val="20"/>
                <w:szCs w:val="20"/>
              </w:rPr>
              <w:t>v</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6"/>
                <w:sz w:val="20"/>
                <w:szCs w:val="20"/>
              </w:rPr>
              <w:t>A</w:t>
            </w:r>
            <w:r>
              <w:rPr>
                <w:rFonts w:ascii="Calibri" w:eastAsia="Calibri" w:hAnsi="Calibri" w:cs="Calibri"/>
                <w:spacing w:val="8"/>
                <w:sz w:val="20"/>
                <w:szCs w:val="20"/>
              </w:rPr>
              <w:t>C</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8"/>
                <w:sz w:val="20"/>
                <w:szCs w:val="20"/>
              </w:rPr>
              <w:t>E</w:t>
            </w:r>
            <w:r>
              <w:rPr>
                <w:rFonts w:ascii="Calibri" w:eastAsia="Calibri" w:hAnsi="Calibri" w:cs="Calibri"/>
                <w:spacing w:val="5"/>
                <w:sz w:val="20"/>
                <w:szCs w:val="20"/>
              </w:rPr>
              <w:t>ss</w:t>
            </w:r>
            <w:r>
              <w:rPr>
                <w:rFonts w:ascii="Calibri" w:eastAsia="Calibri" w:hAnsi="Calibri" w:cs="Calibri"/>
                <w:spacing w:val="6"/>
                <w:sz w:val="20"/>
                <w:szCs w:val="20"/>
              </w:rPr>
              <w:t>e</w:t>
            </w:r>
            <w:r>
              <w:rPr>
                <w:rFonts w:ascii="Calibri" w:eastAsia="Calibri" w:hAnsi="Calibri" w:cs="Calibri"/>
                <w:spacing w:val="7"/>
                <w:sz w:val="20"/>
                <w:szCs w:val="20"/>
              </w:rPr>
              <w:t>nt</w:t>
            </w:r>
            <w:r>
              <w:rPr>
                <w:rFonts w:ascii="Calibri" w:eastAsia="Calibri" w:hAnsi="Calibri" w:cs="Calibri"/>
                <w:spacing w:val="6"/>
                <w:sz w:val="20"/>
                <w:szCs w:val="20"/>
              </w:rPr>
              <w:t>i</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7"/>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B</w:t>
            </w:r>
            <w:r>
              <w:rPr>
                <w:rFonts w:ascii="Calibri" w:eastAsia="Calibri" w:hAnsi="Calibri" w:cs="Calibri"/>
                <w:spacing w:val="7"/>
                <w:sz w:val="20"/>
                <w:szCs w:val="20"/>
              </w:rPr>
              <w:t>a</w:t>
            </w:r>
            <w:r>
              <w:rPr>
                <w:rFonts w:ascii="Calibri" w:eastAsia="Calibri" w:hAnsi="Calibri" w:cs="Calibri"/>
                <w:spacing w:val="6"/>
                <w:sz w:val="20"/>
                <w:szCs w:val="20"/>
              </w:rPr>
              <w:t>cc</w:t>
            </w:r>
            <w:r>
              <w:rPr>
                <w:rFonts w:ascii="Calibri" w:eastAsia="Calibri" w:hAnsi="Calibri" w:cs="Calibri"/>
                <w:spacing w:val="7"/>
                <w:sz w:val="20"/>
                <w:szCs w:val="20"/>
              </w:rPr>
              <w:t>a</w:t>
            </w:r>
            <w:r>
              <w:rPr>
                <w:rFonts w:ascii="Calibri" w:eastAsia="Calibri" w:hAnsi="Calibri" w:cs="Calibri"/>
                <w:spacing w:val="6"/>
                <w:sz w:val="20"/>
                <w:szCs w:val="20"/>
              </w:rPr>
              <w:t>l</w:t>
            </w:r>
            <w:r>
              <w:rPr>
                <w:rFonts w:ascii="Calibri" w:eastAsia="Calibri" w:hAnsi="Calibri" w:cs="Calibri"/>
                <w:spacing w:val="7"/>
                <w:sz w:val="20"/>
                <w:szCs w:val="20"/>
              </w:rPr>
              <w:t>aur</w:t>
            </w:r>
            <w:r>
              <w:rPr>
                <w:rFonts w:ascii="Calibri" w:eastAsia="Calibri" w:hAnsi="Calibri" w:cs="Calibri"/>
                <w:spacing w:val="6"/>
                <w:sz w:val="20"/>
                <w:szCs w:val="20"/>
              </w:rPr>
              <w:t>e</w:t>
            </w:r>
            <w:r>
              <w:rPr>
                <w:rFonts w:ascii="Calibri" w:eastAsia="Calibri" w:hAnsi="Calibri" w:cs="Calibri"/>
                <w:spacing w:val="7"/>
                <w:sz w:val="20"/>
                <w:szCs w:val="20"/>
              </w:rPr>
              <w:t>at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8"/>
                <w:sz w:val="20"/>
                <w:szCs w:val="20"/>
              </w:rPr>
              <w:t>E</w:t>
            </w:r>
            <w:r>
              <w:rPr>
                <w:rFonts w:ascii="Calibri" w:eastAsia="Calibri" w:hAnsi="Calibri" w:cs="Calibri"/>
                <w:spacing w:val="7"/>
                <w:sz w:val="20"/>
                <w:szCs w:val="20"/>
              </w:rPr>
              <w:t>du</w:t>
            </w:r>
            <w:r>
              <w:rPr>
                <w:rFonts w:ascii="Calibri" w:eastAsia="Calibri" w:hAnsi="Calibri" w:cs="Calibri"/>
                <w:spacing w:val="6"/>
                <w:sz w:val="20"/>
                <w:szCs w:val="20"/>
              </w:rPr>
              <w:t>c</w:t>
            </w:r>
            <w:r>
              <w:rPr>
                <w:rFonts w:ascii="Calibri" w:eastAsia="Calibri" w:hAnsi="Calibri" w:cs="Calibri"/>
                <w:spacing w:val="7"/>
                <w:sz w:val="20"/>
                <w:szCs w:val="20"/>
              </w:rPr>
              <w:t>at</w:t>
            </w:r>
            <w:r>
              <w:rPr>
                <w:rFonts w:ascii="Calibri" w:eastAsia="Calibri" w:hAnsi="Calibri" w:cs="Calibri"/>
                <w:spacing w:val="6"/>
                <w:sz w:val="20"/>
                <w:szCs w:val="20"/>
              </w:rPr>
              <w:t>i</w:t>
            </w:r>
            <w:r>
              <w:rPr>
                <w:rFonts w:ascii="Calibri" w:eastAsia="Calibri" w:hAnsi="Calibri" w:cs="Calibri"/>
                <w:spacing w:val="5"/>
                <w:sz w:val="20"/>
                <w:szCs w:val="20"/>
              </w:rPr>
              <w:t>o</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6"/>
                <w:sz w:val="20"/>
                <w:szCs w:val="20"/>
              </w:rPr>
              <w:t>f</w:t>
            </w:r>
            <w:r>
              <w:rPr>
                <w:rFonts w:ascii="Calibri" w:eastAsia="Calibri" w:hAnsi="Calibri" w:cs="Calibri"/>
                <w:spacing w:val="7"/>
                <w:sz w:val="20"/>
                <w:szCs w:val="20"/>
              </w:rPr>
              <w:t>o</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7"/>
                <w:sz w:val="20"/>
                <w:szCs w:val="20"/>
              </w:rPr>
              <w:t>Pro</w:t>
            </w:r>
            <w:r>
              <w:rPr>
                <w:rFonts w:ascii="Calibri" w:eastAsia="Calibri" w:hAnsi="Calibri" w:cs="Calibri"/>
                <w:spacing w:val="6"/>
                <w:sz w:val="20"/>
                <w:szCs w:val="20"/>
              </w:rPr>
              <w:t>fe</w:t>
            </w:r>
            <w:r>
              <w:rPr>
                <w:rFonts w:ascii="Calibri" w:eastAsia="Calibri" w:hAnsi="Calibri" w:cs="Calibri"/>
                <w:spacing w:val="5"/>
                <w:sz w:val="20"/>
                <w:szCs w:val="20"/>
              </w:rPr>
              <w:t>ss</w:t>
            </w:r>
            <w:r>
              <w:rPr>
                <w:rFonts w:ascii="Calibri" w:eastAsia="Calibri" w:hAnsi="Calibri" w:cs="Calibri"/>
                <w:spacing w:val="6"/>
                <w:sz w:val="20"/>
                <w:szCs w:val="20"/>
              </w:rPr>
              <w:t>i</w:t>
            </w:r>
            <w:r>
              <w:rPr>
                <w:rFonts w:ascii="Calibri" w:eastAsia="Calibri" w:hAnsi="Calibri" w:cs="Calibri"/>
                <w:spacing w:val="7"/>
                <w:sz w:val="20"/>
                <w:szCs w:val="20"/>
              </w:rPr>
              <w:t>ona</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8"/>
                <w:sz w:val="20"/>
                <w:szCs w:val="20"/>
              </w:rPr>
              <w:t>N</w:t>
            </w:r>
            <w:r>
              <w:rPr>
                <w:rFonts w:ascii="Calibri" w:eastAsia="Calibri" w:hAnsi="Calibri" w:cs="Calibri"/>
                <w:spacing w:val="7"/>
                <w:sz w:val="20"/>
                <w:szCs w:val="20"/>
              </w:rPr>
              <w:t>ur</w:t>
            </w:r>
            <w:r>
              <w:rPr>
                <w:rFonts w:ascii="Calibri" w:eastAsia="Calibri" w:hAnsi="Calibri" w:cs="Calibri"/>
                <w:spacing w:val="5"/>
                <w:sz w:val="20"/>
                <w:szCs w:val="20"/>
              </w:rPr>
              <w:t>s</w:t>
            </w:r>
            <w:r>
              <w:rPr>
                <w:rFonts w:ascii="Calibri" w:eastAsia="Calibri" w:hAnsi="Calibri" w:cs="Calibri"/>
                <w:spacing w:val="6"/>
                <w:sz w:val="20"/>
                <w:szCs w:val="20"/>
              </w:rPr>
              <w:t>i</w:t>
            </w:r>
            <w:r>
              <w:rPr>
                <w:rFonts w:ascii="Calibri" w:eastAsia="Calibri" w:hAnsi="Calibri" w:cs="Calibri"/>
                <w:spacing w:val="7"/>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pacing w:val="7"/>
                <w:sz w:val="20"/>
                <w:szCs w:val="20"/>
              </w:rPr>
              <w:t>Pra</w:t>
            </w:r>
            <w:r>
              <w:rPr>
                <w:rFonts w:ascii="Calibri" w:eastAsia="Calibri" w:hAnsi="Calibri" w:cs="Calibri"/>
                <w:spacing w:val="6"/>
                <w:sz w:val="20"/>
                <w:szCs w:val="20"/>
              </w:rPr>
              <w:t>c</w:t>
            </w:r>
            <w:r>
              <w:rPr>
                <w:rFonts w:ascii="Calibri" w:eastAsia="Calibri" w:hAnsi="Calibri" w:cs="Calibri"/>
                <w:spacing w:val="7"/>
                <w:sz w:val="20"/>
                <w:szCs w:val="20"/>
              </w:rPr>
              <w:t>t</w:t>
            </w:r>
            <w:r>
              <w:rPr>
                <w:rFonts w:ascii="Calibri" w:eastAsia="Calibri" w:hAnsi="Calibri" w:cs="Calibri"/>
                <w:spacing w:val="6"/>
                <w:sz w:val="20"/>
                <w:szCs w:val="20"/>
              </w:rPr>
              <w:t>ice)</w:t>
            </w:r>
            <w:r>
              <w:rPr>
                <w:rFonts w:ascii="Calibri" w:eastAsia="Calibri" w:hAnsi="Calibri" w:cs="Calibri"/>
                <w:sz w:val="20"/>
                <w:szCs w:val="20"/>
              </w:rPr>
              <w:t>.</w:t>
            </w:r>
          </w:p>
          <w:p w:rsidR="005A4D45" w:rsidRDefault="007C4D6D">
            <w:pPr>
              <w:pStyle w:val="TableParagraph"/>
              <w:ind w:left="102"/>
              <w:rPr>
                <w:rFonts w:ascii="Calibri" w:eastAsia="Calibri" w:hAnsi="Calibri" w:cs="Calibri"/>
                <w:sz w:val="20"/>
                <w:szCs w:val="20"/>
              </w:rPr>
            </w:pPr>
            <w:r>
              <w:rPr>
                <w:rFonts w:ascii="Calibri" w:eastAsia="Calibri" w:hAnsi="Calibri" w:cs="Calibri"/>
                <w:b/>
                <w:bCs/>
                <w:spacing w:val="7"/>
                <w:sz w:val="20"/>
                <w:szCs w:val="20"/>
              </w:rPr>
              <w:t>C</w:t>
            </w:r>
            <w:r>
              <w:rPr>
                <w:rFonts w:ascii="Calibri" w:eastAsia="Calibri" w:hAnsi="Calibri" w:cs="Calibri"/>
                <w:b/>
                <w:bCs/>
                <w:spacing w:val="8"/>
                <w:sz w:val="20"/>
                <w:szCs w:val="20"/>
              </w:rPr>
              <w:t>u</w:t>
            </w:r>
            <w:r>
              <w:rPr>
                <w:rFonts w:ascii="Calibri" w:eastAsia="Calibri" w:hAnsi="Calibri" w:cs="Calibri"/>
                <w:b/>
                <w:bCs/>
                <w:spacing w:val="6"/>
                <w:sz w:val="20"/>
                <w:szCs w:val="20"/>
              </w:rPr>
              <w:t>l</w:t>
            </w:r>
            <w:r>
              <w:rPr>
                <w:rFonts w:ascii="Calibri" w:eastAsia="Calibri" w:hAnsi="Calibri" w:cs="Calibri"/>
                <w:b/>
                <w:bCs/>
                <w:spacing w:val="7"/>
                <w:sz w:val="20"/>
                <w:szCs w:val="20"/>
              </w:rPr>
              <w:t>t</w:t>
            </w:r>
            <w:r>
              <w:rPr>
                <w:rFonts w:ascii="Calibri" w:eastAsia="Calibri" w:hAnsi="Calibri" w:cs="Calibri"/>
                <w:b/>
                <w:bCs/>
                <w:spacing w:val="8"/>
                <w:sz w:val="20"/>
                <w:szCs w:val="20"/>
              </w:rPr>
              <w:t>ur</w:t>
            </w:r>
            <w:r>
              <w:rPr>
                <w:rFonts w:ascii="Calibri" w:eastAsia="Calibri" w:hAnsi="Calibri" w:cs="Calibri"/>
                <w:b/>
                <w:bCs/>
                <w:spacing w:val="7"/>
                <w:sz w:val="20"/>
                <w:szCs w:val="20"/>
              </w:rPr>
              <w:t>e</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sz w:val="20"/>
                <w:szCs w:val="20"/>
              </w:rPr>
              <w:t>Culture</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lear</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attern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ioral</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cquir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1"/>
                <w:sz w:val="20"/>
                <w:szCs w:val="20"/>
              </w:rPr>
              <w:t>l</w:t>
            </w:r>
            <w:r>
              <w:rPr>
                <w:rFonts w:ascii="Calibri" w:eastAsia="Calibri" w:hAnsi="Calibri" w:cs="Calibri"/>
                <w:sz w:val="20"/>
                <w:szCs w:val="20"/>
              </w:rPr>
              <w:t>ud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impli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spacing w:val="-6"/>
                <w:sz w:val="20"/>
                <w:szCs w:val="20"/>
              </w:rPr>
              <w:t xml:space="preserve"> </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us</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xpli</w:t>
            </w:r>
            <w:r>
              <w:rPr>
                <w:rFonts w:ascii="Calibri" w:eastAsia="Calibri" w:hAnsi="Calibri" w:cs="Calibri"/>
                <w:spacing w:val="-1"/>
                <w:sz w:val="20"/>
                <w:szCs w:val="20"/>
              </w:rPr>
              <w:t>c</w:t>
            </w:r>
            <w:r>
              <w:rPr>
                <w:rFonts w:ascii="Calibri" w:eastAsia="Calibri" w:hAnsi="Calibri" w:cs="Calibri"/>
                <w:sz w:val="20"/>
                <w:szCs w:val="20"/>
              </w:rPr>
              <w:t>it</w:t>
            </w:r>
            <w:r>
              <w:rPr>
                <w:rFonts w:ascii="Calibri" w:eastAsia="Calibri" w:hAnsi="Calibri" w:cs="Calibri"/>
                <w:spacing w:val="-6"/>
                <w:sz w:val="20"/>
                <w:szCs w:val="20"/>
              </w:rPr>
              <w:t xml:space="preserve"> </w:t>
            </w:r>
            <w:r>
              <w:rPr>
                <w:rFonts w:ascii="Calibri" w:eastAsia="Calibri" w:hAnsi="Calibri" w:cs="Calibri"/>
                <w:spacing w:val="3"/>
                <w:sz w:val="20"/>
                <w:szCs w:val="20"/>
              </w:rPr>
              <w:t>b</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e</w:t>
            </w:r>
            <w:r>
              <w:rPr>
                <w:rFonts w:ascii="Calibri" w:eastAsia="Calibri" w:hAnsi="Calibri" w:cs="Calibri"/>
                <w:spacing w:val="-1"/>
                <w:sz w:val="20"/>
                <w:szCs w:val="20"/>
              </w:rPr>
              <w:t>fs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attitud</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to</w:t>
            </w:r>
            <w:r>
              <w:rPr>
                <w:rFonts w:ascii="Calibri" w:eastAsia="Calibri" w:hAnsi="Calibri" w:cs="Calibri"/>
                <w:spacing w:val="1"/>
                <w:sz w:val="20"/>
                <w:szCs w:val="20"/>
              </w:rPr>
              <w:t>m</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or</w:t>
            </w:r>
            <w:r>
              <w:rPr>
                <w:rFonts w:ascii="Calibri" w:eastAsia="Calibri" w:hAnsi="Calibri" w:cs="Calibri"/>
                <w:spacing w:val="-1"/>
                <w:sz w:val="20"/>
                <w:szCs w:val="20"/>
              </w:rPr>
              <w:t>ms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ta</w:t>
            </w:r>
            <w:r>
              <w:rPr>
                <w:rFonts w:ascii="Calibri" w:eastAsia="Calibri" w:hAnsi="Calibri" w:cs="Calibri"/>
                <w:spacing w:val="1"/>
                <w:sz w:val="20"/>
                <w:szCs w:val="20"/>
              </w:rPr>
              <w:t>b</w:t>
            </w:r>
            <w:r>
              <w:rPr>
                <w:rFonts w:ascii="Calibri" w:eastAsia="Calibri" w:hAnsi="Calibri" w:cs="Calibri"/>
                <w:sz w:val="20"/>
                <w:szCs w:val="20"/>
              </w:rPr>
              <w:t>oo</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f</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w:t>
            </w:r>
            <w:r>
              <w:rPr>
                <w:rFonts w:ascii="Calibri" w:eastAsia="Calibri" w:hAnsi="Calibri" w:cs="Calibri"/>
                <w:spacing w:val="-2"/>
                <w:sz w:val="20"/>
                <w:szCs w:val="20"/>
              </w:rPr>
              <w:t>e</w:t>
            </w:r>
            <w:r>
              <w:rPr>
                <w:rFonts w:ascii="Calibri" w:eastAsia="Calibri" w:hAnsi="Calibri" w:cs="Calibri"/>
                <w:sz w:val="20"/>
                <w:szCs w:val="20"/>
              </w:rPr>
              <w:t>pted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unity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Culture</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i</w:t>
            </w:r>
            <w:r>
              <w:rPr>
                <w:rFonts w:ascii="Calibri" w:eastAsia="Calibri" w:hAnsi="Calibri" w:cs="Calibri"/>
                <w:sz w:val="20"/>
                <w:szCs w:val="20"/>
              </w:rPr>
              <w:t>ly</w:t>
            </w:r>
            <w:r>
              <w:rPr>
                <w:rFonts w:ascii="Calibri" w:eastAsia="Calibri" w:hAnsi="Calibri" w:cs="Calibri"/>
                <w:spacing w:val="-5"/>
                <w:sz w:val="20"/>
                <w:szCs w:val="20"/>
              </w:rPr>
              <w:t xml:space="preserve"> </w:t>
            </w:r>
            <w:r>
              <w:rPr>
                <w:rFonts w:ascii="Calibri" w:eastAsia="Calibri" w:hAnsi="Calibri" w:cs="Calibri"/>
                <w:spacing w:val="11"/>
                <w:sz w:val="20"/>
                <w:szCs w:val="20"/>
              </w:rPr>
              <w:t>l</w:t>
            </w:r>
            <w:r>
              <w:rPr>
                <w:rFonts w:ascii="Calibri" w:eastAsia="Calibri" w:hAnsi="Calibri" w:cs="Calibri"/>
                <w:spacing w:val="-1"/>
                <w:sz w:val="20"/>
                <w:szCs w:val="20"/>
              </w:rPr>
              <w:t>e</w:t>
            </w:r>
            <w:r>
              <w:rPr>
                <w:rFonts w:ascii="Calibri" w:eastAsia="Calibri" w:hAnsi="Calibri" w:cs="Calibri"/>
                <w:sz w:val="20"/>
                <w:szCs w:val="20"/>
              </w:rPr>
              <w:t>arn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sm</w:t>
            </w:r>
            <w:r>
              <w:rPr>
                <w:rFonts w:ascii="Calibri" w:eastAsia="Calibri" w:hAnsi="Calibri" w:cs="Calibri"/>
                <w:sz w:val="20"/>
                <w:szCs w:val="20"/>
              </w:rPr>
              <w:t>itt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fami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ocial</w:t>
            </w:r>
            <w:r>
              <w:rPr>
                <w:rFonts w:ascii="Calibri" w:eastAsia="Calibri" w:hAnsi="Calibri" w:cs="Calibri"/>
                <w:spacing w:val="-5"/>
                <w:sz w:val="20"/>
                <w:szCs w:val="20"/>
              </w:rPr>
              <w:t xml:space="preserve"> </w:t>
            </w:r>
            <w:r>
              <w:rPr>
                <w:rFonts w:ascii="Calibri" w:eastAsia="Calibri" w:hAnsi="Calibri" w:cs="Calibri"/>
                <w:sz w:val="20"/>
                <w:szCs w:val="20"/>
              </w:rPr>
              <w:t>orga</w:t>
            </w:r>
            <w:r>
              <w:rPr>
                <w:rFonts w:ascii="Calibri" w:eastAsia="Calibri" w:hAnsi="Calibri" w:cs="Calibri"/>
                <w:spacing w:val="1"/>
                <w:sz w:val="20"/>
                <w:szCs w:val="20"/>
              </w:rPr>
              <w:t>n</w:t>
            </w:r>
            <w:r>
              <w:rPr>
                <w:rFonts w:ascii="Calibri" w:eastAsia="Calibri" w:hAnsi="Calibri" w:cs="Calibri"/>
                <w:sz w:val="20"/>
                <w:szCs w:val="20"/>
              </w:rPr>
              <w:t>ization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shar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majority</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idualiz</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orld</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ew</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u</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i</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facilita</w:t>
            </w:r>
            <w:r>
              <w:rPr>
                <w:rFonts w:ascii="Calibri" w:eastAsia="Calibri" w:hAnsi="Calibri" w:cs="Calibri"/>
                <w:spacing w:val="1"/>
                <w:sz w:val="20"/>
                <w:szCs w:val="20"/>
              </w:rPr>
              <w:t>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4"/>
                <w:sz w:val="20"/>
                <w:szCs w:val="20"/>
              </w:rPr>
              <w:t>l</w:t>
            </w:r>
            <w:r>
              <w:rPr>
                <w:rFonts w:ascii="Calibri" w:eastAsia="Calibri" w:hAnsi="Calibri" w:cs="Calibri"/>
                <w:spacing w:val="1"/>
                <w:sz w:val="20"/>
                <w:szCs w:val="20"/>
              </w:rPr>
              <w:t>f</w:t>
            </w:r>
            <w:r>
              <w:rPr>
                <w:rFonts w:ascii="Calibri" w:eastAsia="Calibri" w:hAnsi="Calibri" w:cs="Calibri"/>
                <w:spacing w:val="-1"/>
                <w:sz w:val="20"/>
                <w:szCs w:val="20"/>
              </w:rPr>
              <w:t>-w</w:t>
            </w:r>
            <w:r>
              <w:rPr>
                <w:rFonts w:ascii="Calibri" w:eastAsia="Calibri" w:hAnsi="Calibri" w:cs="Calibri"/>
                <w:sz w:val="20"/>
                <w:szCs w:val="20"/>
              </w:rPr>
              <w:t>or</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lf</w:t>
            </w:r>
            <w:r>
              <w:rPr>
                <w:rFonts w:ascii="Calibri" w:eastAsia="Calibri" w:hAnsi="Calibri" w:cs="Calibri"/>
                <w:spacing w:val="1"/>
                <w:sz w:val="20"/>
                <w:szCs w:val="20"/>
              </w:rPr>
              <w:t>-</w:t>
            </w:r>
            <w:r>
              <w:rPr>
                <w:rFonts w:ascii="Calibri" w:eastAsia="Calibri" w:hAnsi="Calibri" w:cs="Calibri"/>
                <w:spacing w:val="-1"/>
                <w:sz w:val="20"/>
                <w:szCs w:val="20"/>
              </w:rPr>
              <w:t>es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G</w:t>
            </w:r>
            <w:r>
              <w:rPr>
                <w:rFonts w:ascii="Calibri" w:eastAsia="Calibri" w:hAnsi="Calibri" w:cs="Calibri"/>
                <w:spacing w:val="2"/>
                <w:sz w:val="20"/>
                <w:szCs w:val="20"/>
              </w:rPr>
              <w:t>i</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al</w:t>
            </w:r>
            <w:r>
              <w:rPr>
                <w:rFonts w:ascii="Calibri" w:eastAsia="Calibri" w:hAnsi="Calibri" w:cs="Calibri"/>
                <w:spacing w:val="4"/>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2007).</w:t>
            </w:r>
          </w:p>
        </w:tc>
      </w:tr>
    </w:tbl>
    <w:p w:rsidR="005A4D45" w:rsidRDefault="005A4D45">
      <w:pPr>
        <w:spacing w:before="7" w:line="130" w:lineRule="exact"/>
        <w:rPr>
          <w:sz w:val="13"/>
          <w:szCs w:val="13"/>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7C4D6D">
      <w:pPr>
        <w:pStyle w:val="BodyText"/>
        <w:spacing w:before="56"/>
        <w:ind w:left="220"/>
        <w:rPr>
          <w:rFonts w:cs="Calibri"/>
        </w:rPr>
      </w:pPr>
      <w:r>
        <w:rPr>
          <w:rFonts w:cs="Calibri"/>
        </w:rPr>
        <w:t>Refere</w:t>
      </w:r>
      <w:r>
        <w:rPr>
          <w:rFonts w:cs="Calibri"/>
          <w:spacing w:val="-3"/>
        </w:rPr>
        <w:t>n</w:t>
      </w:r>
      <w:r>
        <w:rPr>
          <w:rFonts w:cs="Calibri"/>
        </w:rPr>
        <w:t>ce</w:t>
      </w:r>
      <w:r>
        <w:rPr>
          <w:rFonts w:cs="Calibri"/>
          <w:spacing w:val="1"/>
        </w:rPr>
        <w:t xml:space="preserve"> </w:t>
      </w:r>
      <w:r>
        <w:rPr>
          <w:rFonts w:cs="Calibri"/>
        </w:rPr>
        <w:t>l</w:t>
      </w:r>
      <w:r>
        <w:rPr>
          <w:rFonts w:cs="Calibri"/>
          <w:spacing w:val="-1"/>
        </w:rPr>
        <w:t>i</w:t>
      </w:r>
      <w:r>
        <w:rPr>
          <w:rFonts w:cs="Calibri"/>
          <w:spacing w:val="-3"/>
        </w:rPr>
        <w:t>s</w:t>
      </w:r>
      <w:r>
        <w:rPr>
          <w:rFonts w:cs="Calibri"/>
        </w:rPr>
        <w:t>t:</w:t>
      </w:r>
    </w:p>
    <w:p w:rsidR="005A4D45" w:rsidRDefault="007C4D6D">
      <w:pPr>
        <w:numPr>
          <w:ilvl w:val="1"/>
          <w:numId w:val="10"/>
        </w:numPr>
        <w:tabs>
          <w:tab w:val="left" w:pos="940"/>
        </w:tabs>
        <w:spacing w:before="44"/>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w:t>
      </w:r>
      <w:r>
        <w:rPr>
          <w:rFonts w:ascii="Calibri" w:eastAsia="Calibri" w:hAnsi="Calibri" w:cs="Calibri"/>
          <w:sz w:val="20"/>
          <w:szCs w:val="20"/>
        </w:rPr>
        <w:t>A</w:t>
      </w:r>
      <w:r>
        <w:rPr>
          <w:rFonts w:ascii="Calibri" w:eastAsia="Calibri" w:hAnsi="Calibri" w:cs="Calibri"/>
          <w:spacing w:val="2"/>
          <w:sz w:val="20"/>
          <w:szCs w:val="20"/>
        </w:rPr>
        <w:t>A</w:t>
      </w:r>
      <w:r>
        <w:rPr>
          <w:rFonts w:ascii="Calibri" w:eastAsia="Calibri" w:hAnsi="Calibri" w:cs="Calibri"/>
          <w:sz w:val="20"/>
          <w:szCs w:val="20"/>
        </w:rPr>
        <w:t>CN</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z w:val="20"/>
          <w:szCs w:val="20"/>
        </w:rPr>
        <w:t>ntia</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b/>
          <w:bCs/>
          <w:sz w:val="20"/>
          <w:szCs w:val="20"/>
        </w:rPr>
        <w:t>of</w:t>
      </w:r>
      <w:r>
        <w:rPr>
          <w:rFonts w:ascii="Calibri" w:eastAsia="Calibri" w:hAnsi="Calibri" w:cs="Calibri"/>
          <w:b/>
          <w:bCs/>
          <w:spacing w:val="-6"/>
          <w:sz w:val="20"/>
          <w:szCs w:val="20"/>
        </w:rPr>
        <w:t xml:space="preserve"> </w:t>
      </w:r>
      <w:r>
        <w:rPr>
          <w:rFonts w:ascii="Calibri" w:eastAsia="Calibri" w:hAnsi="Calibri" w:cs="Calibri"/>
          <w:sz w:val="20"/>
          <w:szCs w:val="20"/>
        </w:rPr>
        <w:t>Baccalaur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Education</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pacing w:val="-1"/>
          <w:sz w:val="20"/>
          <w:szCs w:val="20"/>
        </w:rPr>
        <w:t>ss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Practice</w:t>
      </w:r>
      <w:r>
        <w:rPr>
          <w:rFonts w:ascii="Calibri" w:eastAsia="Calibri" w:hAnsi="Calibri" w:cs="Calibri"/>
          <w:spacing w:val="-5"/>
          <w:sz w:val="20"/>
          <w:szCs w:val="20"/>
        </w:rPr>
        <w:t xml:space="preserve"> </w:t>
      </w:r>
      <w:r>
        <w:rPr>
          <w:rFonts w:ascii="Calibri" w:eastAsia="Calibri" w:hAnsi="Calibri" w:cs="Calibri"/>
          <w:spacing w:val="-1"/>
          <w:sz w:val="20"/>
          <w:szCs w:val="20"/>
        </w:rPr>
        <w:t>(</w:t>
      </w:r>
      <w:r>
        <w:rPr>
          <w:rFonts w:ascii="Calibri" w:eastAsia="Calibri" w:hAnsi="Calibri" w:cs="Calibri"/>
          <w:spacing w:val="2"/>
          <w:sz w:val="20"/>
          <w:szCs w:val="20"/>
        </w:rPr>
        <w:t>O</w:t>
      </w:r>
      <w:r>
        <w:rPr>
          <w:rFonts w:ascii="Calibri" w:eastAsia="Calibri" w:hAnsi="Calibri" w:cs="Calibri"/>
          <w:sz w:val="20"/>
          <w:szCs w:val="20"/>
        </w:rPr>
        <w:t>ctob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1"/>
          <w:sz w:val="20"/>
          <w:szCs w:val="20"/>
        </w:rPr>
        <w:t>08</w:t>
      </w:r>
      <w:r>
        <w:rPr>
          <w:rFonts w:ascii="Calibri" w:eastAsia="Calibri" w:hAnsi="Calibri" w:cs="Calibri"/>
          <w:sz w:val="20"/>
          <w:szCs w:val="20"/>
        </w:rPr>
        <w:t>).</w:t>
      </w:r>
    </w:p>
    <w:p w:rsidR="005A4D45" w:rsidRDefault="007C4D6D">
      <w:pPr>
        <w:spacing w:before="37"/>
        <w:ind w:left="960" w:right="3596"/>
        <w:jc w:val="center"/>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tri</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17"/>
          <w:sz w:val="20"/>
          <w:szCs w:val="20"/>
        </w:rPr>
        <w:t xml:space="preserve"> </w:t>
      </w:r>
      <w:hyperlink r:id="rId54">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pacing w:val="2"/>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z w:val="20"/>
            <w:szCs w:val="20"/>
            <w:u w:val="single" w:color="990000"/>
          </w:rPr>
          <w:t>.</w:t>
        </w:r>
        <w:r>
          <w:rPr>
            <w:rFonts w:ascii="Calibri" w:eastAsia="Calibri" w:hAnsi="Calibri" w:cs="Calibri"/>
            <w:color w:val="990000"/>
            <w:spacing w:val="2"/>
            <w:sz w:val="20"/>
            <w:szCs w:val="20"/>
            <w:u w:val="single" w:color="990000"/>
          </w:rPr>
          <w:t>a</w:t>
        </w:r>
        <w:r>
          <w:rPr>
            <w:rFonts w:ascii="Calibri" w:eastAsia="Calibri" w:hAnsi="Calibri" w:cs="Calibri"/>
            <w:color w:val="990000"/>
            <w:sz w:val="20"/>
            <w:szCs w:val="20"/>
            <w:u w:val="single" w:color="990000"/>
          </w:rPr>
          <w:t>ac</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.nch</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du/</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ducatio</w:t>
        </w:r>
        <w:r>
          <w:rPr>
            <w:rFonts w:ascii="Calibri" w:eastAsia="Calibri" w:hAnsi="Calibri" w:cs="Calibri"/>
            <w:color w:val="990000"/>
            <w:spacing w:val="4"/>
            <w:sz w:val="20"/>
            <w:szCs w:val="20"/>
            <w:u w:val="single" w:color="990000"/>
          </w:rPr>
          <w:t>n</w:t>
        </w:r>
        <w:r>
          <w:rPr>
            <w:rFonts w:ascii="Calibri" w:eastAsia="Calibri" w:hAnsi="Calibri" w:cs="Calibri"/>
            <w:color w:val="990000"/>
            <w:spacing w:val="-1"/>
            <w:sz w:val="20"/>
            <w:szCs w:val="20"/>
            <w:u w:val="single" w:color="990000"/>
          </w:rPr>
          <w:t>-</w:t>
        </w:r>
        <w:r>
          <w:rPr>
            <w:rFonts w:ascii="Calibri" w:eastAsia="Calibri" w:hAnsi="Calibri" w:cs="Calibri"/>
            <w:color w:val="990000"/>
            <w:spacing w:val="2"/>
            <w:sz w:val="20"/>
            <w:szCs w:val="20"/>
            <w:u w:val="single" w:color="990000"/>
          </w:rPr>
          <w:t>r</w:t>
        </w:r>
        <w:r>
          <w:rPr>
            <w:rFonts w:ascii="Calibri" w:eastAsia="Calibri" w:hAnsi="Calibri" w:cs="Calibri"/>
            <w:color w:val="990000"/>
            <w:spacing w:val="-1"/>
            <w:sz w:val="20"/>
            <w:szCs w:val="20"/>
            <w:u w:val="single" w:color="990000"/>
          </w:rPr>
          <w:t>es</w:t>
        </w:r>
        <w:r>
          <w:rPr>
            <w:rFonts w:ascii="Calibri" w:eastAsia="Calibri" w:hAnsi="Calibri" w:cs="Calibri"/>
            <w:color w:val="990000"/>
            <w:spacing w:val="2"/>
            <w:sz w:val="20"/>
            <w:szCs w:val="20"/>
            <w:u w:val="single" w:color="990000"/>
          </w:rPr>
          <w:t>o</w:t>
        </w:r>
        <w:r>
          <w:rPr>
            <w:rFonts w:ascii="Calibri" w:eastAsia="Calibri" w:hAnsi="Calibri" w:cs="Calibri"/>
            <w:color w:val="990000"/>
            <w:sz w:val="20"/>
            <w:szCs w:val="20"/>
            <w:u w:val="single" w:color="990000"/>
          </w:rPr>
          <w:t>urc</w:t>
        </w:r>
        <w:r>
          <w:rPr>
            <w:rFonts w:ascii="Calibri" w:eastAsia="Calibri" w:hAnsi="Calibri" w:cs="Calibri"/>
            <w:color w:val="990000"/>
            <w:spacing w:val="-1"/>
            <w:sz w:val="20"/>
            <w:szCs w:val="20"/>
            <w:u w:val="single" w:color="990000"/>
          </w:rPr>
          <w:t>es</w:t>
        </w:r>
        <w:r>
          <w:rPr>
            <w:rFonts w:ascii="Calibri" w:eastAsia="Calibri" w:hAnsi="Calibri" w:cs="Calibri"/>
            <w:color w:val="990000"/>
            <w:sz w:val="20"/>
            <w:szCs w:val="20"/>
            <w:u w:val="single" w:color="990000"/>
          </w:rPr>
          <w:t>/ba</w:t>
        </w:r>
        <w:r>
          <w:rPr>
            <w:rFonts w:ascii="Calibri" w:eastAsia="Calibri" w:hAnsi="Calibri" w:cs="Calibri"/>
            <w:color w:val="990000"/>
            <w:spacing w:val="2"/>
            <w:sz w:val="20"/>
            <w:szCs w:val="20"/>
            <w:u w:val="single" w:color="990000"/>
          </w:rPr>
          <w:t>c</w:t>
        </w:r>
        <w:r>
          <w:rPr>
            <w:rFonts w:ascii="Calibri" w:eastAsia="Calibri" w:hAnsi="Calibri" w:cs="Calibri"/>
            <w:color w:val="990000"/>
            <w:sz w:val="20"/>
            <w:szCs w:val="20"/>
            <w:u w:val="single" w:color="990000"/>
          </w:rPr>
          <w:t>c</w:t>
        </w:r>
        <w:r>
          <w:rPr>
            <w:rFonts w:ascii="Calibri" w:eastAsia="Calibri" w:hAnsi="Calibri" w:cs="Calibri"/>
            <w:color w:val="990000"/>
            <w:spacing w:val="1"/>
            <w:sz w:val="20"/>
            <w:szCs w:val="20"/>
            <w:u w:val="single" w:color="990000"/>
          </w:rPr>
          <w:t>e</w:t>
        </w:r>
        <w:r>
          <w:rPr>
            <w:rFonts w:ascii="Calibri" w:eastAsia="Calibri" w:hAnsi="Calibri" w:cs="Calibri"/>
            <w:color w:val="990000"/>
            <w:spacing w:val="-1"/>
            <w:sz w:val="20"/>
            <w:szCs w:val="20"/>
            <w:u w:val="single" w:color="990000"/>
          </w:rPr>
          <w:t>s</w:t>
        </w:r>
        <w:r>
          <w:rPr>
            <w:rFonts w:ascii="Calibri" w:eastAsia="Calibri" w:hAnsi="Calibri" w:cs="Calibri"/>
            <w:color w:val="990000"/>
            <w:spacing w:val="1"/>
            <w:sz w:val="20"/>
            <w:szCs w:val="20"/>
            <w:u w:val="single" w:color="990000"/>
          </w:rPr>
          <w:t>s</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ntial</w:t>
        </w:r>
        <w:r>
          <w:rPr>
            <w:rFonts w:ascii="Calibri" w:eastAsia="Calibri" w:hAnsi="Calibri" w:cs="Calibri"/>
            <w:color w:val="990000"/>
            <w:spacing w:val="-2"/>
            <w:sz w:val="20"/>
            <w:szCs w:val="20"/>
            <w:u w:val="single" w:color="990000"/>
          </w:rPr>
          <w:t>s</w:t>
        </w:r>
        <w:r>
          <w:rPr>
            <w:rFonts w:ascii="Calibri" w:eastAsia="Calibri" w:hAnsi="Calibri" w:cs="Calibri"/>
            <w:color w:val="990000"/>
            <w:spacing w:val="2"/>
            <w:sz w:val="20"/>
            <w:szCs w:val="20"/>
            <w:u w:val="single" w:color="990000"/>
          </w:rPr>
          <w:t>0</w:t>
        </w:r>
        <w:r>
          <w:rPr>
            <w:rFonts w:ascii="Calibri" w:eastAsia="Calibri" w:hAnsi="Calibri" w:cs="Calibri"/>
            <w:color w:val="990000"/>
            <w:sz w:val="20"/>
            <w:szCs w:val="20"/>
            <w:u w:val="single" w:color="990000"/>
          </w:rPr>
          <w:t>8.pdf</w:t>
        </w:r>
        <w:r>
          <w:rPr>
            <w:rFonts w:ascii="Calibri" w:eastAsia="Calibri" w:hAnsi="Calibri" w:cs="Calibri"/>
            <w:color w:val="990000"/>
            <w:spacing w:val="12"/>
            <w:sz w:val="20"/>
            <w:szCs w:val="20"/>
            <w:u w:val="single" w:color="990000"/>
          </w:rPr>
          <w:t xml:space="preserve"> </w:t>
        </w:r>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17"/>
            <w:sz w:val="20"/>
            <w:szCs w:val="20"/>
          </w:rPr>
          <w:t xml:space="preserve"> </w:t>
        </w:r>
        <w:r>
          <w:rPr>
            <w:rFonts w:ascii="Calibri" w:eastAsia="Calibri" w:hAnsi="Calibri" w:cs="Calibri"/>
            <w:color w:val="000000"/>
            <w:sz w:val="20"/>
            <w:szCs w:val="20"/>
          </w:rPr>
          <w:t>11</w:t>
        </w:r>
        <w:r>
          <w:rPr>
            <w:rFonts w:ascii="Calibri" w:eastAsia="Calibri" w:hAnsi="Calibri" w:cs="Calibri"/>
            <w:color w:val="000000"/>
            <w:spacing w:val="2"/>
            <w:sz w:val="20"/>
            <w:szCs w:val="20"/>
          </w:rPr>
          <w:t>/</w:t>
        </w:r>
        <w:r>
          <w:rPr>
            <w:rFonts w:ascii="Calibri" w:eastAsia="Calibri" w:hAnsi="Calibri" w:cs="Calibri"/>
            <w:color w:val="000000"/>
            <w:sz w:val="20"/>
            <w:szCs w:val="20"/>
          </w:rPr>
          <w:t>19/</w:t>
        </w:r>
        <w:r>
          <w:rPr>
            <w:rFonts w:ascii="Calibri" w:eastAsia="Calibri" w:hAnsi="Calibri" w:cs="Calibri"/>
            <w:color w:val="000000"/>
            <w:spacing w:val="1"/>
            <w:sz w:val="20"/>
            <w:szCs w:val="20"/>
          </w:rPr>
          <w:t>2</w:t>
        </w:r>
        <w:r>
          <w:rPr>
            <w:rFonts w:ascii="Calibri" w:eastAsia="Calibri" w:hAnsi="Calibri" w:cs="Calibri"/>
            <w:color w:val="000000"/>
            <w:sz w:val="20"/>
            <w:szCs w:val="20"/>
          </w:rPr>
          <w:t>012</w:t>
        </w:r>
      </w:hyperlink>
    </w:p>
    <w:p w:rsidR="005A4D45" w:rsidRDefault="007C4D6D">
      <w:pPr>
        <w:numPr>
          <w:ilvl w:val="1"/>
          <w:numId w:val="10"/>
        </w:numPr>
        <w:tabs>
          <w:tab w:val="left" w:pos="940"/>
        </w:tabs>
        <w:spacing w:before="35" w:line="274" w:lineRule="auto"/>
        <w:ind w:left="940" w:right="973"/>
        <w:rPr>
          <w:rFonts w:ascii="Calibri" w:eastAsia="Calibri" w:hAnsi="Calibri" w:cs="Calibri"/>
          <w:sz w:val="20"/>
          <w:szCs w:val="20"/>
        </w:rPr>
      </w:pPr>
      <w:r>
        <w:rPr>
          <w:rFonts w:ascii="Calibri" w:eastAsia="Calibri" w:hAnsi="Calibri" w:cs="Calibri"/>
          <w:spacing w:val="-1"/>
          <w:sz w:val="20"/>
          <w:szCs w:val="20"/>
        </w:rPr>
        <w:t>Ame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15"/>
          <w:sz w:val="20"/>
          <w:szCs w:val="20"/>
        </w:rPr>
        <w:t xml:space="preserve"> </w:t>
      </w:r>
      <w:r>
        <w:rPr>
          <w:rFonts w:ascii="Calibri" w:eastAsia="Calibri" w:hAnsi="Calibri" w:cs="Calibri"/>
          <w:sz w:val="20"/>
          <w:szCs w:val="20"/>
        </w:rPr>
        <w:t>Holi</w:t>
      </w:r>
      <w:r>
        <w:rPr>
          <w:rFonts w:ascii="Calibri" w:eastAsia="Calibri" w:hAnsi="Calibri" w:cs="Calibri"/>
          <w:spacing w:val="-2"/>
          <w:sz w:val="20"/>
          <w:szCs w:val="20"/>
        </w:rPr>
        <w:t>s</w:t>
      </w:r>
      <w:r>
        <w:rPr>
          <w:rFonts w:ascii="Calibri" w:eastAsia="Calibri" w:hAnsi="Calibri" w:cs="Calibri"/>
          <w:sz w:val="20"/>
          <w:szCs w:val="20"/>
        </w:rPr>
        <w:t>tic</w:t>
      </w:r>
      <w:r>
        <w:rPr>
          <w:rFonts w:ascii="Calibri" w:eastAsia="Calibri" w:hAnsi="Calibri" w:cs="Calibri"/>
          <w:spacing w:val="-1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7"/>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2"/>
          <w:sz w:val="20"/>
          <w:szCs w:val="20"/>
        </w:rPr>
        <w:t>o</w:t>
      </w:r>
      <w:r>
        <w:rPr>
          <w:rFonts w:ascii="Calibri" w:eastAsia="Calibri" w:hAnsi="Calibri" w:cs="Calibri"/>
          <w:sz w:val="20"/>
          <w:szCs w:val="20"/>
        </w:rPr>
        <w:t>ciation</w:t>
      </w:r>
      <w:r>
        <w:rPr>
          <w:rFonts w:ascii="Calibri" w:eastAsia="Calibri" w:hAnsi="Calibri" w:cs="Calibri"/>
          <w:spacing w:val="-16"/>
          <w:sz w:val="20"/>
          <w:szCs w:val="20"/>
        </w:rPr>
        <w:t xml:space="preserve"> </w:t>
      </w:r>
      <w:r>
        <w:rPr>
          <w:rFonts w:ascii="Calibri" w:eastAsia="Calibri" w:hAnsi="Calibri" w:cs="Calibri"/>
          <w:sz w:val="20"/>
          <w:szCs w:val="20"/>
        </w:rPr>
        <w:t>(AHNA</w:t>
      </w:r>
      <w:r>
        <w:rPr>
          <w:rFonts w:ascii="Calibri" w:eastAsia="Calibri" w:hAnsi="Calibri" w:cs="Calibri"/>
          <w:spacing w:val="2"/>
          <w:sz w:val="20"/>
          <w:szCs w:val="20"/>
        </w:rPr>
        <w:t>)</w:t>
      </w:r>
      <w:r>
        <w:rPr>
          <w:rFonts w:ascii="Calibri" w:eastAsia="Calibri" w:hAnsi="Calibri" w:cs="Calibri"/>
          <w:sz w:val="20"/>
          <w:szCs w:val="20"/>
        </w:rPr>
        <w:t>.</w:t>
      </w:r>
      <w:r>
        <w:rPr>
          <w:rFonts w:ascii="Calibri" w:eastAsia="Calibri" w:hAnsi="Calibri" w:cs="Calibri"/>
          <w:spacing w:val="-1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6"/>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6"/>
          <w:sz w:val="20"/>
          <w:szCs w:val="20"/>
        </w:rPr>
        <w:t xml:space="preserve"> </w:t>
      </w:r>
      <w:hyperlink r:id="rId55">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.ahna.org/Ab</w:t>
        </w:r>
        <w:r>
          <w:rPr>
            <w:rFonts w:ascii="Calibri" w:eastAsia="Calibri" w:hAnsi="Calibri" w:cs="Calibri"/>
            <w:color w:val="990000"/>
            <w:spacing w:val="2"/>
            <w:sz w:val="20"/>
            <w:szCs w:val="20"/>
            <w:u w:val="single" w:color="990000"/>
          </w:rPr>
          <w:t>o</w:t>
        </w:r>
        <w:r>
          <w:rPr>
            <w:rFonts w:ascii="Calibri" w:eastAsia="Calibri" w:hAnsi="Calibri" w:cs="Calibri"/>
            <w:color w:val="990000"/>
            <w:sz w:val="20"/>
            <w:szCs w:val="20"/>
            <w:u w:val="single" w:color="990000"/>
          </w:rPr>
          <w:t>utU</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/Whati</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Ho</w:t>
        </w:r>
        <w:r>
          <w:rPr>
            <w:rFonts w:ascii="Calibri" w:eastAsia="Calibri" w:hAnsi="Calibri" w:cs="Calibri"/>
            <w:color w:val="990000"/>
            <w:spacing w:val="2"/>
            <w:sz w:val="20"/>
            <w:szCs w:val="20"/>
            <w:u w:val="single" w:color="990000"/>
          </w:rPr>
          <w:t>l</w:t>
        </w:r>
        <w:r>
          <w:rPr>
            <w:rFonts w:ascii="Calibri" w:eastAsia="Calibri" w:hAnsi="Calibri" w:cs="Calibri"/>
            <w:color w:val="990000"/>
            <w:sz w:val="20"/>
            <w:szCs w:val="20"/>
            <w:u w:val="single" w:color="990000"/>
          </w:rPr>
          <w:t>i</w:t>
        </w:r>
        <w:r>
          <w:rPr>
            <w:rFonts w:ascii="Calibri" w:eastAsia="Calibri" w:hAnsi="Calibri" w:cs="Calibri"/>
            <w:color w:val="990000"/>
            <w:spacing w:val="-2"/>
            <w:sz w:val="20"/>
            <w:szCs w:val="20"/>
            <w:u w:val="single" w:color="990000"/>
          </w:rPr>
          <w:t>s</w:t>
        </w:r>
        <w:r>
          <w:rPr>
            <w:rFonts w:ascii="Calibri" w:eastAsia="Calibri" w:hAnsi="Calibri" w:cs="Calibri"/>
            <w:color w:val="990000"/>
            <w:sz w:val="20"/>
            <w:szCs w:val="20"/>
            <w:u w:val="single" w:color="990000"/>
          </w:rPr>
          <w:t>tic</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u</w:t>
        </w:r>
        <w:r>
          <w:rPr>
            <w:rFonts w:ascii="Calibri" w:eastAsia="Calibri" w:hAnsi="Calibri" w:cs="Calibri"/>
            <w:color w:val="990000"/>
            <w:spacing w:val="2"/>
            <w:sz w:val="20"/>
            <w:szCs w:val="20"/>
            <w:u w:val="single" w:color="990000"/>
          </w:rPr>
          <w:t>r</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ing/</w:t>
        </w:r>
        <w:r>
          <w:rPr>
            <w:rFonts w:ascii="Calibri" w:eastAsia="Calibri" w:hAnsi="Calibri" w:cs="Calibri"/>
            <w:color w:val="990000"/>
            <w:spacing w:val="2"/>
            <w:sz w:val="20"/>
            <w:szCs w:val="20"/>
            <w:u w:val="single" w:color="990000"/>
          </w:rPr>
          <w:t>t</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b</w:t>
        </w:r>
        <w:r>
          <w:rPr>
            <w:rFonts w:ascii="Calibri" w:eastAsia="Calibri" w:hAnsi="Calibri" w:cs="Calibri"/>
            <w:color w:val="990000"/>
            <w:sz w:val="20"/>
            <w:szCs w:val="20"/>
            <w:u w:val="single" w:color="990000"/>
          </w:rPr>
          <w:t>id/11</w:t>
        </w:r>
        <w:r>
          <w:rPr>
            <w:rFonts w:ascii="Calibri" w:eastAsia="Calibri" w:hAnsi="Calibri" w:cs="Calibri"/>
            <w:color w:val="990000"/>
            <w:spacing w:val="-1"/>
            <w:sz w:val="20"/>
            <w:szCs w:val="20"/>
            <w:u w:val="single" w:color="990000"/>
          </w:rPr>
          <w:t>6</w:t>
        </w:r>
        <w:r>
          <w:rPr>
            <w:rFonts w:ascii="Calibri" w:eastAsia="Calibri" w:hAnsi="Calibri" w:cs="Calibri"/>
            <w:color w:val="990000"/>
            <w:sz w:val="20"/>
            <w:szCs w:val="20"/>
            <w:u w:val="single" w:color="990000"/>
          </w:rPr>
          <w:t>5/</w:t>
        </w:r>
        <w:r>
          <w:rPr>
            <w:rFonts w:ascii="Calibri" w:eastAsia="Calibri" w:hAnsi="Calibri" w:cs="Calibri"/>
            <w:color w:val="990000"/>
            <w:spacing w:val="1"/>
            <w:sz w:val="20"/>
            <w:szCs w:val="20"/>
            <w:u w:val="single" w:color="990000"/>
          </w:rPr>
          <w:t>D</w:t>
        </w:r>
        <w:r>
          <w:rPr>
            <w:rFonts w:ascii="Calibri" w:eastAsia="Calibri" w:hAnsi="Calibri" w:cs="Calibri"/>
            <w:color w:val="990000"/>
            <w:spacing w:val="-1"/>
            <w:sz w:val="20"/>
            <w:szCs w:val="20"/>
            <w:u w:val="single" w:color="990000"/>
          </w:rPr>
          <w:t>ef</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u</w:t>
        </w:r>
        <w:r>
          <w:rPr>
            <w:rFonts w:ascii="Calibri" w:eastAsia="Calibri" w:hAnsi="Calibri" w:cs="Calibri"/>
            <w:color w:val="990000"/>
            <w:sz w:val="20"/>
            <w:szCs w:val="20"/>
            <w:u w:val="single" w:color="990000"/>
          </w:rPr>
          <w:t>lt.a</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px</w:t>
        </w:r>
      </w:hyperlink>
      <w:r>
        <w:rPr>
          <w:rFonts w:ascii="Calibri" w:eastAsia="Calibri" w:hAnsi="Calibri" w:cs="Calibri"/>
          <w:color w:val="990000"/>
          <w:w w:val="99"/>
          <w:sz w:val="20"/>
          <w:szCs w:val="20"/>
        </w:rPr>
        <w:t xml:space="preserve"> </w:t>
      </w:r>
      <w:hyperlink r:id="rId56">
        <w:r>
          <w:rPr>
            <w:rFonts w:ascii="Calibri" w:eastAsia="Calibri" w:hAnsi="Calibri" w:cs="Calibri"/>
            <w:color w:val="990000"/>
            <w:sz w:val="20"/>
            <w:szCs w:val="20"/>
            <w:u w:val="single" w:color="990000"/>
          </w:rPr>
          <w:t>R</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tri</w:t>
        </w:r>
        <w:r>
          <w:rPr>
            <w:rFonts w:ascii="Calibri" w:eastAsia="Calibri" w:hAnsi="Calibri" w:cs="Calibri"/>
            <w:color w:val="990000"/>
            <w:spacing w:val="2"/>
            <w:sz w:val="20"/>
            <w:szCs w:val="20"/>
            <w:u w:val="single" w:color="990000"/>
          </w:rPr>
          <w:t>e</w:t>
        </w:r>
        <w:r>
          <w:rPr>
            <w:rFonts w:ascii="Calibri" w:eastAsia="Calibri" w:hAnsi="Calibri" w:cs="Calibri"/>
            <w:color w:val="990000"/>
            <w:spacing w:val="-2"/>
            <w:sz w:val="20"/>
            <w:szCs w:val="20"/>
            <w:u w:val="single" w:color="990000"/>
          </w:rPr>
          <w:t>v</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d</w:t>
        </w:r>
        <w:r>
          <w:rPr>
            <w:rFonts w:ascii="Calibri" w:eastAsia="Calibri" w:hAnsi="Calibri" w:cs="Calibri"/>
            <w:color w:val="990000"/>
            <w:spacing w:val="-18"/>
            <w:sz w:val="20"/>
            <w:szCs w:val="20"/>
            <w:u w:val="single" w:color="990000"/>
          </w:rPr>
          <w:t xml:space="preserve"> </w:t>
        </w:r>
        <w:r>
          <w:rPr>
            <w:rFonts w:ascii="Calibri" w:eastAsia="Calibri" w:hAnsi="Calibri" w:cs="Calibri"/>
            <w:color w:val="990000"/>
            <w:sz w:val="20"/>
            <w:szCs w:val="20"/>
            <w:u w:val="single" w:color="990000"/>
          </w:rPr>
          <w:t>1</w:t>
        </w:r>
        <w:r>
          <w:rPr>
            <w:rFonts w:ascii="Calibri" w:eastAsia="Calibri" w:hAnsi="Calibri" w:cs="Calibri"/>
            <w:color w:val="990000"/>
            <w:spacing w:val="2"/>
            <w:sz w:val="20"/>
            <w:szCs w:val="20"/>
            <w:u w:val="single" w:color="990000"/>
          </w:rPr>
          <w:t>2</w:t>
        </w:r>
        <w:r>
          <w:rPr>
            <w:rFonts w:ascii="Calibri" w:eastAsia="Calibri" w:hAnsi="Calibri" w:cs="Calibri"/>
            <w:color w:val="990000"/>
            <w:sz w:val="20"/>
            <w:szCs w:val="20"/>
            <w:u w:val="single" w:color="990000"/>
          </w:rPr>
          <w:t>/22</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2012</w:t>
        </w:r>
      </w:hyperlink>
    </w:p>
    <w:p w:rsidR="005A4D45" w:rsidRDefault="007C4D6D">
      <w:pPr>
        <w:numPr>
          <w:ilvl w:val="1"/>
          <w:numId w:val="10"/>
        </w:numPr>
        <w:tabs>
          <w:tab w:val="left" w:pos="940"/>
        </w:tabs>
        <w:spacing w:line="258" w:lineRule="exact"/>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ociation</w:t>
      </w:r>
      <w:r>
        <w:rPr>
          <w:rFonts w:ascii="Calibri" w:eastAsia="Calibri" w:hAnsi="Calibri" w:cs="Calibri"/>
          <w:spacing w:val="-3"/>
          <w:sz w:val="20"/>
          <w:szCs w:val="20"/>
        </w:rPr>
        <w:t xml:space="preserve"> </w:t>
      </w:r>
      <w:r>
        <w:rPr>
          <w:rFonts w:ascii="Calibri" w:eastAsia="Calibri" w:hAnsi="Calibri" w:cs="Calibri"/>
          <w:sz w:val="20"/>
          <w:szCs w:val="20"/>
        </w:rPr>
        <w:t>(ANA)</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2"/>
          <w:sz w:val="20"/>
          <w:szCs w:val="20"/>
        </w:rPr>
        <w:t>0</w:t>
      </w:r>
      <w:r>
        <w:rPr>
          <w:rFonts w:ascii="Calibri" w:eastAsia="Calibri" w:hAnsi="Calibri" w:cs="Calibri"/>
          <w:sz w:val="20"/>
          <w:szCs w:val="20"/>
        </w:rPr>
        <w:t>13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Hol</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tic</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Scope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Practice</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9"/>
          <w:sz w:val="20"/>
          <w:szCs w:val="20"/>
        </w:rPr>
        <w:t>2</w:t>
      </w:r>
      <w:r>
        <w:rPr>
          <w:rFonts w:ascii="Calibri" w:eastAsia="Calibri" w:hAnsi="Calibri" w:cs="Calibri"/>
          <w:spacing w:val="-1"/>
          <w:position w:val="10"/>
          <w:sz w:val="13"/>
          <w:szCs w:val="13"/>
        </w:rPr>
        <w:t>n</w:t>
      </w:r>
      <w:r>
        <w:rPr>
          <w:rFonts w:ascii="Calibri" w:eastAsia="Calibri" w:hAnsi="Calibri" w:cs="Calibri"/>
          <w:position w:val="10"/>
          <w:sz w:val="13"/>
          <w:szCs w:val="13"/>
        </w:rPr>
        <w:t>d</w:t>
      </w:r>
      <w:r>
        <w:rPr>
          <w:rFonts w:ascii="Calibri" w:eastAsia="Calibri" w:hAnsi="Calibri" w:cs="Calibri"/>
          <w:spacing w:val="9"/>
          <w:position w:val="10"/>
          <w:sz w:val="13"/>
          <w:szCs w:val="13"/>
        </w:rPr>
        <w:t xml:space="preserve"> </w:t>
      </w:r>
      <w:r>
        <w:rPr>
          <w:rFonts w:ascii="Calibri" w:eastAsia="Calibri" w:hAnsi="Calibri" w:cs="Calibri"/>
          <w:spacing w:val="-1"/>
          <w:sz w:val="20"/>
          <w:szCs w:val="20"/>
        </w:rPr>
        <w:t>e</w:t>
      </w:r>
      <w:r>
        <w:rPr>
          <w:rFonts w:ascii="Calibri" w:eastAsia="Calibri" w:hAnsi="Calibri" w:cs="Calibri"/>
          <w:sz w:val="20"/>
          <w:szCs w:val="20"/>
        </w:rPr>
        <w:t>dition)</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Si</w:t>
      </w:r>
      <w:r>
        <w:rPr>
          <w:rFonts w:ascii="Calibri" w:eastAsia="Calibri" w:hAnsi="Calibri" w:cs="Calibri"/>
          <w:spacing w:val="1"/>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Spri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MD:</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or.</w:t>
      </w:r>
    </w:p>
    <w:p w:rsidR="005A4D45" w:rsidRDefault="007C4D6D">
      <w:pPr>
        <w:numPr>
          <w:ilvl w:val="1"/>
          <w:numId w:val="10"/>
        </w:numPr>
        <w:tabs>
          <w:tab w:val="left" w:pos="940"/>
        </w:tabs>
        <w:spacing w:before="35"/>
        <w:ind w:left="94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can</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(ANA)</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w:t>
      </w:r>
      <w:r>
        <w:rPr>
          <w:rFonts w:ascii="Calibri" w:eastAsia="Calibri" w:hAnsi="Calibri" w:cs="Calibri"/>
          <w:spacing w:val="-1"/>
          <w:sz w:val="20"/>
          <w:szCs w:val="20"/>
        </w:rPr>
        <w:t>8)</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atic</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Sco</w:t>
      </w:r>
      <w:r>
        <w:rPr>
          <w:rFonts w:ascii="Calibri" w:eastAsia="Calibri" w:hAnsi="Calibri" w:cs="Calibri"/>
          <w:spacing w:val="3"/>
          <w:sz w:val="20"/>
          <w:szCs w:val="20"/>
        </w:rPr>
        <w:t>p</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8"/>
          <w:sz w:val="20"/>
          <w:szCs w:val="20"/>
        </w:rPr>
        <w:t xml:space="preserve"> </w:t>
      </w:r>
      <w:r>
        <w:rPr>
          <w:rFonts w:ascii="Calibri" w:eastAsia="Calibri" w:hAnsi="Calibri" w:cs="Calibri"/>
          <w:spacing w:val="4"/>
          <w:sz w:val="20"/>
          <w:szCs w:val="20"/>
        </w:rPr>
        <w:t>P</w:t>
      </w:r>
      <w:r>
        <w:rPr>
          <w:rFonts w:ascii="Calibri" w:eastAsia="Calibri" w:hAnsi="Calibri" w:cs="Calibri"/>
          <w:sz w:val="20"/>
          <w:szCs w:val="20"/>
        </w:rPr>
        <w:t>ractice</w:t>
      </w:r>
      <w:r>
        <w:rPr>
          <w:rFonts w:ascii="Calibri" w:eastAsia="Calibri" w:hAnsi="Calibri" w:cs="Calibri"/>
          <w:spacing w:val="-4"/>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Si</w:t>
      </w:r>
      <w:r>
        <w:rPr>
          <w:rFonts w:ascii="Calibri" w:eastAsia="Calibri" w:hAnsi="Calibri" w:cs="Calibri"/>
          <w:spacing w:val="1"/>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Spri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MD:</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ut</w:t>
      </w:r>
      <w:r>
        <w:rPr>
          <w:rFonts w:ascii="Calibri" w:eastAsia="Calibri" w:hAnsi="Calibri" w:cs="Calibri"/>
          <w:spacing w:val="1"/>
          <w:sz w:val="20"/>
          <w:szCs w:val="20"/>
        </w:rPr>
        <w:t>h</w:t>
      </w:r>
      <w:r>
        <w:rPr>
          <w:rFonts w:ascii="Calibri" w:eastAsia="Calibri" w:hAnsi="Calibri" w:cs="Calibri"/>
          <w:sz w:val="20"/>
          <w:szCs w:val="20"/>
        </w:rPr>
        <w:t>or.</w:t>
      </w:r>
    </w:p>
    <w:p w:rsidR="005A4D45" w:rsidRDefault="007C4D6D">
      <w:pPr>
        <w:numPr>
          <w:ilvl w:val="1"/>
          <w:numId w:val="10"/>
        </w:numPr>
        <w:tabs>
          <w:tab w:val="left" w:pos="940"/>
        </w:tabs>
        <w:spacing w:before="38"/>
        <w:ind w:left="940"/>
        <w:rPr>
          <w:rFonts w:ascii="Calibri" w:eastAsia="Calibri" w:hAnsi="Calibri" w:cs="Calibri"/>
          <w:sz w:val="20"/>
          <w:szCs w:val="20"/>
        </w:rPr>
      </w:pPr>
      <w:r>
        <w:rPr>
          <w:rFonts w:ascii="Calibri" w:eastAsia="Calibri" w:hAnsi="Calibri" w:cs="Calibri"/>
          <w:sz w:val="20"/>
          <w:szCs w:val="20"/>
        </w:rPr>
        <w:t>Doss</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B.</w:t>
      </w:r>
      <w:r>
        <w:rPr>
          <w:rFonts w:ascii="Calibri" w:eastAsia="Calibri" w:hAnsi="Calibri" w:cs="Calibri"/>
          <w:spacing w:val="-5"/>
          <w:sz w:val="20"/>
          <w:szCs w:val="20"/>
        </w:rPr>
        <w:t xml:space="preserve"> </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3"/>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ga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(Ed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13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i/>
          <w:sz w:val="20"/>
          <w:szCs w:val="20"/>
        </w:rPr>
        <w:t>Holi</w:t>
      </w:r>
      <w:r>
        <w:rPr>
          <w:rFonts w:ascii="Calibri" w:eastAsia="Calibri" w:hAnsi="Calibri" w:cs="Calibri"/>
          <w:i/>
          <w:spacing w:val="-2"/>
          <w:sz w:val="20"/>
          <w:szCs w:val="20"/>
        </w:rPr>
        <w:t>s</w:t>
      </w:r>
      <w:r>
        <w:rPr>
          <w:rFonts w:ascii="Calibri" w:eastAsia="Calibri" w:hAnsi="Calibri" w:cs="Calibri"/>
          <w:i/>
          <w:sz w:val="20"/>
          <w:szCs w:val="20"/>
        </w:rPr>
        <w:t>tic</w:t>
      </w:r>
      <w:r>
        <w:rPr>
          <w:rFonts w:ascii="Calibri" w:eastAsia="Calibri" w:hAnsi="Calibri" w:cs="Calibri"/>
          <w:i/>
          <w:spacing w:val="-4"/>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1"/>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g</w:t>
      </w:r>
      <w:r>
        <w:rPr>
          <w:rFonts w:ascii="Calibri" w:eastAsia="Calibri" w:hAnsi="Calibri" w:cs="Calibri"/>
          <w:i/>
          <w:sz w:val="20"/>
          <w:szCs w:val="20"/>
        </w:rPr>
        <w:t>:</w:t>
      </w:r>
      <w:r>
        <w:rPr>
          <w:rFonts w:ascii="Calibri" w:eastAsia="Calibri" w:hAnsi="Calibri" w:cs="Calibri"/>
          <w:i/>
          <w:spacing w:val="-3"/>
          <w:sz w:val="20"/>
          <w:szCs w:val="20"/>
        </w:rPr>
        <w:t xml:space="preserve"> </w:t>
      </w:r>
      <w:r>
        <w:rPr>
          <w:rFonts w:ascii="Calibri" w:eastAsia="Calibri" w:hAnsi="Calibri" w:cs="Calibri"/>
          <w:i/>
          <w:sz w:val="20"/>
          <w:szCs w:val="20"/>
        </w:rPr>
        <w:t>A</w:t>
      </w:r>
      <w:r>
        <w:rPr>
          <w:rFonts w:ascii="Calibri" w:eastAsia="Calibri" w:hAnsi="Calibri" w:cs="Calibri"/>
          <w:i/>
          <w:spacing w:val="-5"/>
          <w:sz w:val="20"/>
          <w:szCs w:val="20"/>
        </w:rPr>
        <w:t xml:space="preserve"> </w:t>
      </w:r>
      <w:r>
        <w:rPr>
          <w:rFonts w:ascii="Calibri" w:eastAsia="Calibri" w:hAnsi="Calibri" w:cs="Calibri"/>
          <w:i/>
          <w:sz w:val="20"/>
          <w:szCs w:val="20"/>
        </w:rPr>
        <w:t>handbook</w:t>
      </w:r>
      <w:r>
        <w:rPr>
          <w:rFonts w:ascii="Calibri" w:eastAsia="Calibri" w:hAnsi="Calibri" w:cs="Calibri"/>
          <w:i/>
          <w:spacing w:val="-5"/>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or</w:t>
      </w:r>
      <w:r>
        <w:rPr>
          <w:rFonts w:ascii="Calibri" w:eastAsia="Calibri" w:hAnsi="Calibri" w:cs="Calibri"/>
          <w:i/>
          <w:spacing w:val="-6"/>
          <w:sz w:val="20"/>
          <w:szCs w:val="20"/>
        </w:rPr>
        <w:t xml:space="preserve"> </w:t>
      </w:r>
      <w:r>
        <w:rPr>
          <w:rFonts w:ascii="Calibri" w:eastAsia="Calibri" w:hAnsi="Calibri" w:cs="Calibri"/>
          <w:i/>
          <w:spacing w:val="1"/>
          <w:sz w:val="20"/>
          <w:szCs w:val="20"/>
        </w:rPr>
        <w:t>p</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sz w:val="20"/>
          <w:szCs w:val="20"/>
        </w:rPr>
        <w:t>(6th</w:t>
      </w:r>
      <w:r>
        <w:rPr>
          <w:rFonts w:ascii="Calibri" w:eastAsia="Calibri" w:hAnsi="Calibri" w:cs="Calibri"/>
          <w:spacing w:val="-4"/>
          <w:sz w:val="20"/>
          <w:szCs w:val="20"/>
        </w:rPr>
        <w:t xml:space="preserve"> </w:t>
      </w:r>
      <w:r>
        <w:rPr>
          <w:rFonts w:ascii="Calibri" w:eastAsia="Calibri" w:hAnsi="Calibri" w:cs="Calibri"/>
          <w:sz w:val="20"/>
          <w:szCs w:val="20"/>
        </w:rPr>
        <w:t>ed.).</w:t>
      </w:r>
      <w:r>
        <w:rPr>
          <w:rFonts w:ascii="Calibri" w:eastAsia="Calibri" w:hAnsi="Calibri" w:cs="Calibri"/>
          <w:spacing w:val="-5"/>
          <w:sz w:val="20"/>
          <w:szCs w:val="20"/>
        </w:rPr>
        <w:t xml:space="preserve"> </w:t>
      </w:r>
      <w:r>
        <w:rPr>
          <w:rFonts w:ascii="Calibri" w:eastAsia="Calibri" w:hAnsi="Calibri" w:cs="Calibri"/>
          <w:sz w:val="20"/>
          <w:szCs w:val="20"/>
        </w:rPr>
        <w:t>Burlington,</w:t>
      </w:r>
      <w:r>
        <w:rPr>
          <w:rFonts w:ascii="Calibri" w:eastAsia="Calibri" w:hAnsi="Calibri" w:cs="Calibri"/>
          <w:spacing w:val="-5"/>
          <w:sz w:val="20"/>
          <w:szCs w:val="20"/>
        </w:rPr>
        <w:t xml:space="preserve"> </w:t>
      </w:r>
      <w:r>
        <w:rPr>
          <w:rFonts w:ascii="Calibri" w:eastAsia="Calibri" w:hAnsi="Calibri" w:cs="Calibri"/>
          <w:sz w:val="20"/>
          <w:szCs w:val="20"/>
        </w:rPr>
        <w:t>MA:</w:t>
      </w:r>
      <w:r>
        <w:rPr>
          <w:rFonts w:ascii="Calibri" w:eastAsia="Calibri" w:hAnsi="Calibri" w:cs="Calibri"/>
          <w:spacing w:val="-5"/>
          <w:sz w:val="20"/>
          <w:szCs w:val="20"/>
        </w:rPr>
        <w:t xml:space="preserve"> </w:t>
      </w:r>
      <w:r>
        <w:rPr>
          <w:rFonts w:ascii="Calibri" w:eastAsia="Calibri" w:hAnsi="Calibri" w:cs="Calibri"/>
          <w:sz w:val="20"/>
          <w:szCs w:val="20"/>
        </w:rPr>
        <w:t>Jo</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&amp;</w:t>
      </w:r>
      <w:r>
        <w:rPr>
          <w:rFonts w:ascii="Calibri" w:eastAsia="Calibri" w:hAnsi="Calibri" w:cs="Calibri"/>
          <w:spacing w:val="-2"/>
          <w:sz w:val="20"/>
          <w:szCs w:val="20"/>
        </w:rPr>
        <w:t xml:space="preserve"> </w:t>
      </w:r>
      <w:r>
        <w:rPr>
          <w:rFonts w:ascii="Calibri" w:eastAsia="Calibri" w:hAnsi="Calibri" w:cs="Calibri"/>
          <w:sz w:val="20"/>
          <w:szCs w:val="20"/>
        </w:rPr>
        <w:t>Bartl</w:t>
      </w:r>
      <w:r>
        <w:rPr>
          <w:rFonts w:ascii="Calibri" w:eastAsia="Calibri" w:hAnsi="Calibri" w:cs="Calibri"/>
          <w:spacing w:val="-1"/>
          <w:sz w:val="20"/>
          <w:szCs w:val="20"/>
        </w:rPr>
        <w:t>e</w:t>
      </w:r>
      <w:r>
        <w:rPr>
          <w:rFonts w:ascii="Calibri" w:eastAsia="Calibri" w:hAnsi="Calibri" w:cs="Calibri"/>
          <w:sz w:val="20"/>
          <w:szCs w:val="20"/>
        </w:rPr>
        <w:t>tt</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p>
    <w:p w:rsidR="005A4D45" w:rsidRDefault="007C4D6D">
      <w:pPr>
        <w:numPr>
          <w:ilvl w:val="1"/>
          <w:numId w:val="10"/>
        </w:numPr>
        <w:tabs>
          <w:tab w:val="left" w:pos="940"/>
        </w:tabs>
        <w:spacing w:before="35" w:line="275" w:lineRule="auto"/>
        <w:ind w:left="940" w:right="375"/>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ig</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
          <w:sz w:val="20"/>
          <w:szCs w:val="20"/>
        </w:rPr>
        <w:t xml:space="preserve"> </w:t>
      </w:r>
      <w:r>
        <w:rPr>
          <w:rFonts w:ascii="Calibri" w:eastAsia="Calibri" w:hAnsi="Calibri" w:cs="Calibri"/>
          <w:spacing w:val="-2"/>
          <w:sz w:val="20"/>
          <w:szCs w:val="20"/>
        </w:rPr>
        <w:t>J</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Da</w:t>
      </w:r>
      <w:r>
        <w:rPr>
          <w:rFonts w:ascii="Calibri" w:eastAsia="Calibri" w:hAnsi="Calibri" w:cs="Calibri"/>
          <w:spacing w:val="-2"/>
          <w:sz w:val="20"/>
          <w:szCs w:val="20"/>
        </w:rPr>
        <w:t>v</w:t>
      </w:r>
      <w:r>
        <w:rPr>
          <w:rFonts w:ascii="Calibri" w:eastAsia="Calibri" w:hAnsi="Calibri" w:cs="Calibri"/>
          <w:sz w:val="20"/>
          <w:szCs w:val="20"/>
        </w:rPr>
        <w:t>idhizar,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ne</w:t>
      </w:r>
      <w:r>
        <w:rPr>
          <w:rFonts w:ascii="Calibri" w:eastAsia="Calibri" w:hAnsi="Calibri" w:cs="Calibri"/>
          <w:sz w:val="20"/>
          <w:szCs w:val="20"/>
        </w:rPr>
        <w:t>ll,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ard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J.,</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h</w:t>
      </w:r>
      <w:r>
        <w:rPr>
          <w:rFonts w:ascii="Calibri" w:eastAsia="Calibri" w:hAnsi="Calibri" w:cs="Calibri"/>
          <w:sz w:val="20"/>
          <w:szCs w:val="20"/>
        </w:rPr>
        <w:t>il</w:t>
      </w:r>
      <w:r>
        <w:rPr>
          <w:rFonts w:ascii="Calibri" w:eastAsia="Calibri" w:hAnsi="Calibri" w:cs="Calibri"/>
          <w:spacing w:val="-1"/>
          <w:sz w:val="20"/>
          <w:szCs w:val="20"/>
        </w:rPr>
        <w:t>l</w:t>
      </w:r>
      <w:r>
        <w:rPr>
          <w:rFonts w:ascii="Calibri" w:eastAsia="Calibri" w:hAnsi="Calibri" w:cs="Calibri"/>
          <w:sz w:val="20"/>
          <w:szCs w:val="20"/>
        </w:rPr>
        <w:t>ip</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J.,</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5"/>
          <w:sz w:val="20"/>
          <w:szCs w:val="20"/>
        </w:rPr>
        <w:t xml:space="preserve"> </w:t>
      </w:r>
      <w:r>
        <w:rPr>
          <w:rFonts w:ascii="Calibri" w:eastAsia="Calibri" w:hAnsi="Calibri" w:cs="Calibri"/>
          <w:spacing w:val="6"/>
          <w:sz w:val="20"/>
          <w:szCs w:val="20"/>
        </w:rPr>
        <w:t>S</w:t>
      </w:r>
      <w:r>
        <w:rPr>
          <w:rFonts w:ascii="Calibri" w:eastAsia="Calibri" w:hAnsi="Calibri" w:cs="Calibri"/>
          <w:sz w:val="20"/>
          <w:szCs w:val="20"/>
        </w:rPr>
        <w:t>trickla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07</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ric</w:t>
      </w:r>
      <w:r>
        <w:rPr>
          <w:rFonts w:ascii="Calibri" w:eastAsia="Calibri" w:hAnsi="Calibri" w:cs="Calibri"/>
          <w:spacing w:val="2"/>
          <w:sz w:val="20"/>
          <w:szCs w:val="20"/>
        </w:rPr>
        <w:t>a</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2"/>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pacing w:val="5"/>
          <w:sz w:val="20"/>
          <w:szCs w:val="20"/>
        </w:rPr>
        <w:t>r</w:t>
      </w:r>
      <w:r>
        <w:rPr>
          <w:rFonts w:ascii="Calibri" w:eastAsia="Calibri" w:hAnsi="Calibri" w:cs="Calibri"/>
          <w:spacing w:val="-1"/>
          <w:sz w:val="20"/>
          <w:szCs w:val="20"/>
        </w:rPr>
        <w:t>e</w:t>
      </w:r>
      <w:r>
        <w:rPr>
          <w:rFonts w:ascii="Calibri" w:eastAsia="Calibri" w:hAnsi="Calibri" w:cs="Calibri"/>
          <w:sz w:val="20"/>
          <w:szCs w:val="20"/>
        </w:rPr>
        <w:t>port:</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cult</w:t>
      </w:r>
      <w:r>
        <w:rPr>
          <w:rFonts w:ascii="Calibri" w:eastAsia="Calibri" w:hAnsi="Calibri" w:cs="Calibri"/>
          <w:spacing w:val="1"/>
          <w:sz w:val="20"/>
          <w:szCs w:val="20"/>
        </w:rPr>
        <w:t>u</w:t>
      </w:r>
      <w:r>
        <w:rPr>
          <w:rFonts w:ascii="Calibri" w:eastAsia="Calibri" w:hAnsi="Calibri" w:cs="Calibri"/>
          <w:sz w:val="20"/>
          <w:szCs w:val="20"/>
        </w:rPr>
        <w:t>ral</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ten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inate</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pariti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nic</w:t>
      </w:r>
      <w:r>
        <w:rPr>
          <w:rFonts w:ascii="Calibri" w:eastAsia="Calibri" w:hAnsi="Calibri" w:cs="Calibri"/>
          <w:spacing w:val="-7"/>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inoriti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uln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ble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opulatio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i/>
          <w:spacing w:val="-2"/>
          <w:sz w:val="20"/>
          <w:szCs w:val="20"/>
        </w:rPr>
        <w:t>J</w:t>
      </w:r>
      <w:r>
        <w:rPr>
          <w:rFonts w:ascii="Calibri" w:eastAsia="Calibri" w:hAnsi="Calibri" w:cs="Calibri"/>
          <w:i/>
          <w:sz w:val="20"/>
          <w:szCs w:val="20"/>
        </w:rPr>
        <w:t>o</w:t>
      </w:r>
      <w:r>
        <w:rPr>
          <w:rFonts w:ascii="Calibri" w:eastAsia="Calibri" w:hAnsi="Calibri" w:cs="Calibri"/>
          <w:i/>
          <w:spacing w:val="1"/>
          <w:sz w:val="20"/>
          <w:szCs w:val="20"/>
        </w:rPr>
        <w:t>u</w:t>
      </w:r>
      <w:r>
        <w:rPr>
          <w:rFonts w:ascii="Calibri" w:eastAsia="Calibri" w:hAnsi="Calibri" w:cs="Calibri"/>
          <w:i/>
          <w:spacing w:val="-2"/>
          <w:sz w:val="20"/>
          <w:szCs w:val="20"/>
        </w:rPr>
        <w:t>r</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z w:val="20"/>
          <w:szCs w:val="20"/>
        </w:rPr>
        <w:t>Tran</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ultu</w:t>
      </w:r>
      <w:r>
        <w:rPr>
          <w:rFonts w:ascii="Calibri" w:eastAsia="Calibri" w:hAnsi="Calibri" w:cs="Calibri"/>
          <w:i/>
          <w:spacing w:val="-2"/>
          <w:sz w:val="20"/>
          <w:szCs w:val="20"/>
        </w:rPr>
        <w:t>r</w:t>
      </w:r>
      <w:r>
        <w:rPr>
          <w:rFonts w:ascii="Calibri" w:eastAsia="Calibri" w:hAnsi="Calibri" w:cs="Calibri"/>
          <w:i/>
          <w:sz w:val="20"/>
          <w:szCs w:val="20"/>
        </w:rPr>
        <w:t>al</w:t>
      </w:r>
      <w:r>
        <w:rPr>
          <w:rFonts w:ascii="Calibri" w:eastAsia="Calibri" w:hAnsi="Calibri" w:cs="Calibri"/>
          <w:i/>
          <w:spacing w:val="-7"/>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g</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18(2</w:t>
      </w:r>
      <w:r>
        <w:rPr>
          <w:rFonts w:ascii="Calibri" w:eastAsia="Calibri" w:hAnsi="Calibri" w:cs="Calibri"/>
          <w:i/>
          <w:spacing w:val="-1"/>
          <w:sz w:val="20"/>
          <w:szCs w:val="20"/>
        </w:rPr>
        <w:t>)</w:t>
      </w:r>
      <w:r>
        <w:rPr>
          <w:rFonts w:ascii="Calibri" w:eastAsia="Calibri" w:hAnsi="Calibri" w:cs="Calibri"/>
          <w:i/>
          <w:sz w:val="20"/>
          <w:szCs w:val="20"/>
        </w:rPr>
        <w:t>,</w:t>
      </w:r>
      <w:r>
        <w:rPr>
          <w:rFonts w:ascii="Calibri" w:eastAsia="Calibri" w:hAnsi="Calibri" w:cs="Calibri"/>
          <w:i/>
          <w:spacing w:val="-6"/>
          <w:sz w:val="20"/>
          <w:szCs w:val="20"/>
        </w:rPr>
        <w:t xml:space="preserve"> </w:t>
      </w:r>
      <w:r>
        <w:rPr>
          <w:rFonts w:ascii="Calibri" w:eastAsia="Calibri" w:hAnsi="Calibri" w:cs="Calibri"/>
          <w:i/>
          <w:sz w:val="20"/>
          <w:szCs w:val="20"/>
        </w:rPr>
        <w:t>9</w:t>
      </w:r>
      <w:r>
        <w:rPr>
          <w:rFonts w:ascii="Calibri" w:eastAsia="Calibri" w:hAnsi="Calibri" w:cs="Calibri"/>
          <w:i/>
          <w:spacing w:val="6"/>
          <w:sz w:val="20"/>
          <w:szCs w:val="20"/>
        </w:rPr>
        <w:t>5</w:t>
      </w:r>
      <w:r>
        <w:rPr>
          <w:rFonts w:ascii="Calibri" w:eastAsia="Calibri" w:hAnsi="Calibri" w:cs="Calibri"/>
          <w:i/>
          <w:sz w:val="20"/>
          <w:szCs w:val="20"/>
        </w:rPr>
        <w:t>-</w:t>
      </w:r>
      <w:r>
        <w:rPr>
          <w:rFonts w:ascii="Calibri" w:eastAsia="Calibri" w:hAnsi="Calibri" w:cs="Calibri"/>
          <w:i/>
          <w:w w:val="99"/>
          <w:sz w:val="20"/>
          <w:szCs w:val="20"/>
        </w:rPr>
        <w:t xml:space="preserve"> </w:t>
      </w:r>
      <w:r>
        <w:rPr>
          <w:rFonts w:ascii="Calibri" w:eastAsia="Calibri" w:hAnsi="Calibri" w:cs="Calibri"/>
          <w:i/>
          <w:spacing w:val="-1"/>
          <w:sz w:val="20"/>
          <w:szCs w:val="20"/>
        </w:rPr>
        <w:t>102.</w:t>
      </w:r>
    </w:p>
    <w:p w:rsidR="005A4D45" w:rsidRDefault="007C4D6D">
      <w:pPr>
        <w:numPr>
          <w:ilvl w:val="1"/>
          <w:numId w:val="10"/>
        </w:numPr>
        <w:tabs>
          <w:tab w:val="left" w:pos="940"/>
        </w:tabs>
        <w:spacing w:before="2"/>
        <w:ind w:left="940"/>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w:t>
      </w:r>
      <w:r>
        <w:rPr>
          <w:rFonts w:ascii="Calibri" w:eastAsia="Calibri" w:hAnsi="Calibri" w:cs="Calibri"/>
          <w:sz w:val="20"/>
          <w:szCs w:val="20"/>
        </w:rPr>
        <w:t>titute</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ine</w:t>
      </w:r>
      <w:r>
        <w:rPr>
          <w:rFonts w:ascii="Calibri" w:eastAsia="Calibri" w:hAnsi="Calibri" w:cs="Calibri"/>
          <w:spacing w:val="-6"/>
          <w:sz w:val="20"/>
          <w:szCs w:val="20"/>
        </w:rPr>
        <w:t xml:space="preserve"> </w:t>
      </w:r>
      <w:r>
        <w:rPr>
          <w:rFonts w:ascii="Calibri" w:eastAsia="Calibri" w:hAnsi="Calibri" w:cs="Calibri"/>
          <w:sz w:val="20"/>
          <w:szCs w:val="20"/>
        </w:rPr>
        <w:t>(IO</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32"/>
          <w:sz w:val="20"/>
          <w:szCs w:val="20"/>
        </w:rPr>
        <w:t xml:space="preserve"> </w:t>
      </w:r>
      <w:r>
        <w:rPr>
          <w:rFonts w:ascii="Calibri" w:eastAsia="Calibri" w:hAnsi="Calibri" w:cs="Calibri"/>
          <w:sz w:val="20"/>
          <w:szCs w:val="20"/>
        </w:rPr>
        <w:t>Ret</w:t>
      </w:r>
      <w:r>
        <w:rPr>
          <w:rFonts w:ascii="Calibri" w:eastAsia="Calibri" w:hAnsi="Calibri" w:cs="Calibri"/>
          <w:spacing w:val="2"/>
          <w:sz w:val="20"/>
          <w:szCs w:val="20"/>
        </w:rPr>
        <w:t>r</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6"/>
          <w:sz w:val="20"/>
          <w:szCs w:val="20"/>
        </w:rPr>
        <w:t xml:space="preserve"> </w:t>
      </w:r>
      <w:hyperlink r:id="rId57">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w:t>
        </w:r>
        <w:r>
          <w:rPr>
            <w:rFonts w:ascii="Calibri" w:eastAsia="Calibri" w:hAnsi="Calibri" w:cs="Calibri"/>
            <w:color w:val="990000"/>
            <w:spacing w:val="2"/>
            <w:sz w:val="20"/>
            <w:szCs w:val="20"/>
            <w:u w:val="single" w:color="990000"/>
          </w:rPr>
          <w:t>IO</w:t>
        </w:r>
        <w:r>
          <w:rPr>
            <w:rFonts w:ascii="Calibri" w:eastAsia="Calibri" w:hAnsi="Calibri" w:cs="Calibri"/>
            <w:color w:val="990000"/>
            <w:sz w:val="20"/>
            <w:szCs w:val="20"/>
            <w:u w:val="single" w:color="990000"/>
          </w:rPr>
          <w:t>M.edu</w:t>
        </w:r>
        <w:r>
          <w:rPr>
            <w:rFonts w:ascii="Calibri" w:eastAsia="Calibri" w:hAnsi="Calibri" w:cs="Calibri"/>
            <w:color w:val="990000"/>
            <w:spacing w:val="-4"/>
            <w:sz w:val="20"/>
            <w:szCs w:val="20"/>
            <w:u w:val="single" w:color="990000"/>
          </w:rPr>
          <w:t xml:space="preserve"> </w:t>
        </w:r>
      </w:hyperlink>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1"/>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1"/>
          <w:sz w:val="20"/>
          <w:szCs w:val="20"/>
        </w:rPr>
        <w:t>9</w:t>
      </w:r>
      <w:r>
        <w:rPr>
          <w:rFonts w:ascii="Calibri" w:eastAsia="Calibri" w:hAnsi="Calibri" w:cs="Calibri"/>
          <w:color w:val="000000"/>
          <w:spacing w:val="2"/>
          <w:sz w:val="20"/>
          <w:szCs w:val="20"/>
        </w:rPr>
        <w:t>/</w:t>
      </w:r>
      <w:r>
        <w:rPr>
          <w:rFonts w:ascii="Calibri" w:eastAsia="Calibri" w:hAnsi="Calibri" w:cs="Calibri"/>
          <w:color w:val="000000"/>
          <w:sz w:val="20"/>
          <w:szCs w:val="20"/>
        </w:rPr>
        <w:t>12</w:t>
      </w:r>
    </w:p>
    <w:p w:rsidR="005A4D45" w:rsidRDefault="007C4D6D">
      <w:pPr>
        <w:numPr>
          <w:ilvl w:val="1"/>
          <w:numId w:val="10"/>
        </w:numPr>
        <w:tabs>
          <w:tab w:val="left" w:pos="940"/>
        </w:tabs>
        <w:ind w:left="940"/>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w:t>
      </w:r>
      <w:r>
        <w:rPr>
          <w:rFonts w:ascii="Calibri" w:eastAsia="Calibri" w:hAnsi="Calibri" w:cs="Calibri"/>
          <w:sz w:val="20"/>
          <w:szCs w:val="20"/>
        </w:rPr>
        <w:t>titute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di</w:t>
      </w:r>
      <w:r>
        <w:rPr>
          <w:rFonts w:ascii="Calibri" w:eastAsia="Calibri" w:hAnsi="Calibri" w:cs="Calibri"/>
          <w:spacing w:val="1"/>
          <w:sz w:val="20"/>
          <w:szCs w:val="20"/>
        </w:rPr>
        <w:t>c</w:t>
      </w:r>
      <w:r>
        <w:rPr>
          <w:rFonts w:ascii="Calibri" w:eastAsia="Calibri" w:hAnsi="Calibri" w:cs="Calibri"/>
          <w:sz w:val="20"/>
          <w:szCs w:val="20"/>
        </w:rPr>
        <w:t>ine</w:t>
      </w:r>
      <w:r>
        <w:rPr>
          <w:rFonts w:ascii="Calibri" w:eastAsia="Calibri" w:hAnsi="Calibri" w:cs="Calibri"/>
          <w:spacing w:val="-5"/>
          <w:sz w:val="20"/>
          <w:szCs w:val="20"/>
        </w:rPr>
        <w:t xml:space="preserve"> </w:t>
      </w:r>
      <w:r>
        <w:rPr>
          <w:rFonts w:ascii="Calibri" w:eastAsia="Calibri" w:hAnsi="Calibri" w:cs="Calibri"/>
          <w:sz w:val="20"/>
          <w:szCs w:val="20"/>
        </w:rPr>
        <w:t>(IO</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011</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fut</w:t>
      </w:r>
      <w:r>
        <w:rPr>
          <w:rFonts w:ascii="Calibri" w:eastAsia="Calibri" w:hAnsi="Calibri" w:cs="Calibri"/>
          <w:spacing w:val="1"/>
          <w:sz w:val="20"/>
          <w:szCs w:val="20"/>
        </w:rPr>
        <w:t>u</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3"/>
          <w:sz w:val="20"/>
          <w:szCs w:val="20"/>
        </w:rPr>
        <w:t>n</w:t>
      </w:r>
      <w:r>
        <w:rPr>
          <w:rFonts w:ascii="Calibri" w:eastAsia="Calibri" w:hAnsi="Calibri" w:cs="Calibri"/>
          <w:sz w:val="20"/>
          <w:szCs w:val="20"/>
        </w:rPr>
        <w:t>ur</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ha</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cing</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z w:val="20"/>
          <w:szCs w:val="20"/>
        </w:rPr>
        <w:t>lt</w:t>
      </w:r>
      <w:r>
        <w:rPr>
          <w:rFonts w:ascii="Calibri" w:eastAsia="Calibri" w:hAnsi="Calibri" w:cs="Calibri"/>
          <w:spacing w:val="1"/>
          <w:sz w:val="20"/>
          <w:szCs w:val="20"/>
        </w:rPr>
        <w:t>h</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Aca</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ic</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Wa</w:t>
      </w:r>
      <w:r>
        <w:rPr>
          <w:rFonts w:ascii="Calibri" w:eastAsia="Calibri" w:hAnsi="Calibri" w:cs="Calibri"/>
          <w:spacing w:val="-1"/>
          <w:sz w:val="20"/>
          <w:szCs w:val="20"/>
        </w:rPr>
        <w:t>s</w:t>
      </w:r>
      <w:r>
        <w:rPr>
          <w:rFonts w:ascii="Calibri" w:eastAsia="Calibri" w:hAnsi="Calibri" w:cs="Calibri"/>
          <w:sz w:val="20"/>
          <w:szCs w:val="20"/>
        </w:rPr>
        <w:t>hington,</w:t>
      </w:r>
      <w:r>
        <w:rPr>
          <w:rFonts w:ascii="Calibri" w:eastAsia="Calibri" w:hAnsi="Calibri" w:cs="Calibri"/>
          <w:spacing w:val="-6"/>
          <w:sz w:val="20"/>
          <w:szCs w:val="20"/>
        </w:rPr>
        <w:t xml:space="preserve"> </w:t>
      </w:r>
      <w:r>
        <w:rPr>
          <w:rFonts w:ascii="Calibri" w:eastAsia="Calibri" w:hAnsi="Calibri" w:cs="Calibri"/>
          <w:sz w:val="20"/>
          <w:szCs w:val="20"/>
        </w:rPr>
        <w:t>D.C.</w:t>
      </w:r>
    </w:p>
    <w:p w:rsidR="005A4D45" w:rsidRDefault="007C4D6D">
      <w:pPr>
        <w:numPr>
          <w:ilvl w:val="1"/>
          <w:numId w:val="10"/>
        </w:numPr>
        <w:tabs>
          <w:tab w:val="left" w:pos="940"/>
        </w:tabs>
        <w:spacing w:line="254" w:lineRule="exact"/>
        <w:ind w:left="940"/>
        <w:rPr>
          <w:rFonts w:ascii="Calibri" w:eastAsia="Calibri" w:hAnsi="Calibri" w:cs="Calibri"/>
          <w:sz w:val="20"/>
          <w:szCs w:val="20"/>
        </w:rPr>
      </w:pPr>
      <w:r>
        <w:rPr>
          <w:rFonts w:ascii="Calibri" w:eastAsia="Calibri" w:hAnsi="Calibri" w:cs="Calibri"/>
          <w:sz w:val="20"/>
          <w:szCs w:val="20"/>
        </w:rPr>
        <w:t>MacInto</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7"/>
          <w:sz w:val="20"/>
          <w:szCs w:val="20"/>
        </w:rPr>
        <w:t xml:space="preserve"> </w:t>
      </w:r>
      <w:r>
        <w:rPr>
          <w:rFonts w:ascii="Calibri" w:eastAsia="Calibri" w:hAnsi="Calibri" w:cs="Calibri"/>
          <w:sz w:val="20"/>
          <w:szCs w:val="20"/>
        </w:rPr>
        <w:t>J.</w:t>
      </w:r>
      <w:r>
        <w:rPr>
          <w:rFonts w:ascii="Calibri" w:eastAsia="Calibri" w:hAnsi="Calibri" w:cs="Calibri"/>
          <w:spacing w:val="-8"/>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03</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w:t>
      </w:r>
      <w:r>
        <w:rPr>
          <w:rFonts w:ascii="Calibri" w:eastAsia="Calibri" w:hAnsi="Calibri" w:cs="Calibri"/>
          <w:sz w:val="20"/>
          <w:szCs w:val="20"/>
        </w:rPr>
        <w:t>ork</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fe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2"/>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i/>
          <w:sz w:val="20"/>
          <w:szCs w:val="20"/>
        </w:rPr>
        <w:t>We</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pacing w:val="-2"/>
          <w:sz w:val="20"/>
          <w:szCs w:val="20"/>
        </w:rPr>
        <w:t>r</w:t>
      </w:r>
      <w:r>
        <w:rPr>
          <w:rFonts w:ascii="Calibri" w:eastAsia="Calibri" w:hAnsi="Calibri" w:cs="Calibri"/>
          <w:i/>
          <w:sz w:val="20"/>
          <w:szCs w:val="20"/>
        </w:rPr>
        <w:t>n</w:t>
      </w:r>
      <w:r>
        <w:rPr>
          <w:rFonts w:ascii="Calibri" w:eastAsia="Calibri" w:hAnsi="Calibri" w:cs="Calibri"/>
          <w:i/>
          <w:spacing w:val="-7"/>
          <w:sz w:val="20"/>
          <w:szCs w:val="20"/>
        </w:rPr>
        <w:t xml:space="preserve"> </w:t>
      </w:r>
      <w:r>
        <w:rPr>
          <w:rFonts w:ascii="Calibri" w:eastAsia="Calibri" w:hAnsi="Calibri" w:cs="Calibri"/>
          <w:i/>
          <w:sz w:val="20"/>
          <w:szCs w:val="20"/>
        </w:rPr>
        <w:t>Jou</w:t>
      </w:r>
      <w:r>
        <w:rPr>
          <w:rFonts w:ascii="Calibri" w:eastAsia="Calibri" w:hAnsi="Calibri" w:cs="Calibri"/>
          <w:i/>
          <w:spacing w:val="-2"/>
          <w:sz w:val="20"/>
          <w:szCs w:val="20"/>
        </w:rPr>
        <w:t>r</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2"/>
          <w:sz w:val="20"/>
          <w:szCs w:val="20"/>
        </w:rPr>
        <w:t>n</w:t>
      </w:r>
      <w:r>
        <w:rPr>
          <w:rFonts w:ascii="Calibri" w:eastAsia="Calibri" w:hAnsi="Calibri" w:cs="Calibri"/>
          <w:i/>
          <w:sz w:val="20"/>
          <w:szCs w:val="20"/>
        </w:rPr>
        <w:t>g</w:t>
      </w:r>
      <w:r>
        <w:rPr>
          <w:rFonts w:ascii="Calibri" w:eastAsia="Calibri" w:hAnsi="Calibri" w:cs="Calibri"/>
          <w:i/>
          <w:spacing w:val="-7"/>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ea</w:t>
      </w:r>
      <w:r>
        <w:rPr>
          <w:rFonts w:ascii="Calibri" w:eastAsia="Calibri" w:hAnsi="Calibri" w:cs="Calibri"/>
          <w:i/>
          <w:spacing w:val="-2"/>
          <w:sz w:val="20"/>
          <w:szCs w:val="20"/>
        </w:rPr>
        <w:t>r</w:t>
      </w:r>
      <w:r>
        <w:rPr>
          <w:rFonts w:ascii="Calibri" w:eastAsia="Calibri" w:hAnsi="Calibri" w:cs="Calibri"/>
          <w:i/>
          <w:spacing w:val="1"/>
          <w:sz w:val="20"/>
          <w:szCs w:val="20"/>
        </w:rPr>
        <w:t>c</w:t>
      </w:r>
      <w:r>
        <w:rPr>
          <w:rFonts w:ascii="Calibri" w:eastAsia="Calibri" w:hAnsi="Calibri" w:cs="Calibri"/>
          <w:i/>
          <w:spacing w:val="4"/>
          <w:sz w:val="20"/>
          <w:szCs w:val="20"/>
        </w:rPr>
        <w:t>h</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i/>
          <w:spacing w:val="-1"/>
          <w:sz w:val="20"/>
          <w:szCs w:val="20"/>
        </w:rPr>
        <w:t>25</w:t>
      </w:r>
      <w:r>
        <w:rPr>
          <w:rFonts w:ascii="Calibri" w:eastAsia="Calibri" w:hAnsi="Calibri" w:cs="Calibri"/>
          <w:sz w:val="20"/>
          <w:szCs w:val="20"/>
        </w:rPr>
        <w:t>(6</w:t>
      </w:r>
      <w:r>
        <w:rPr>
          <w:rFonts w:ascii="Calibri" w:eastAsia="Calibri" w:hAnsi="Calibri" w:cs="Calibri"/>
          <w:spacing w:val="-2"/>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72</w:t>
      </w:r>
      <w:r>
        <w:rPr>
          <w:rFonts w:ascii="Calibri" w:eastAsia="Calibri" w:hAnsi="Calibri" w:cs="Calibri"/>
          <w:spacing w:val="2"/>
          <w:sz w:val="20"/>
          <w:szCs w:val="20"/>
        </w:rPr>
        <w:t>5</w:t>
      </w:r>
      <w:r>
        <w:rPr>
          <w:rFonts w:ascii="Calibri" w:eastAsia="Calibri" w:hAnsi="Calibri" w:cs="Calibri"/>
          <w:spacing w:val="-1"/>
          <w:sz w:val="20"/>
          <w:szCs w:val="20"/>
        </w:rPr>
        <w:t>-</w:t>
      </w:r>
      <w:r>
        <w:rPr>
          <w:rFonts w:ascii="Calibri" w:eastAsia="Calibri" w:hAnsi="Calibri" w:cs="Calibri"/>
          <w:sz w:val="20"/>
          <w:szCs w:val="20"/>
        </w:rPr>
        <w:t>745.</w:t>
      </w:r>
    </w:p>
    <w:p w:rsidR="005A4D45" w:rsidRDefault="007C4D6D">
      <w:pPr>
        <w:numPr>
          <w:ilvl w:val="1"/>
          <w:numId w:val="10"/>
        </w:numPr>
        <w:tabs>
          <w:tab w:val="left" w:pos="940"/>
        </w:tabs>
        <w:spacing w:before="35"/>
        <w:ind w:left="940"/>
        <w:rPr>
          <w:rFonts w:ascii="Calibri" w:eastAsia="Calibri" w:hAnsi="Calibri" w:cs="Calibri"/>
          <w:sz w:val="20"/>
          <w:szCs w:val="20"/>
        </w:rPr>
      </w:pPr>
      <w:r>
        <w:rPr>
          <w:rFonts w:ascii="Calibri" w:eastAsia="Calibri" w:hAnsi="Calibri" w:cs="Calibri"/>
          <w:sz w:val="20"/>
          <w:szCs w:val="20"/>
        </w:rPr>
        <w:t>National</w:t>
      </w:r>
      <w:r>
        <w:rPr>
          <w:rFonts w:ascii="Calibri" w:eastAsia="Calibri" w:hAnsi="Calibri" w:cs="Calibri"/>
          <w:spacing w:val="-9"/>
          <w:sz w:val="20"/>
          <w:szCs w:val="20"/>
        </w:rPr>
        <w:t xml:space="preserve"> </w:t>
      </w:r>
      <w:r>
        <w:rPr>
          <w:rFonts w:ascii="Calibri" w:eastAsia="Calibri" w:hAnsi="Calibri" w:cs="Calibri"/>
          <w:sz w:val="20"/>
          <w:szCs w:val="20"/>
        </w:rPr>
        <w:t>League</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8"/>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8"/>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NL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NLN</w:t>
      </w:r>
      <w:r>
        <w:rPr>
          <w:rFonts w:ascii="Calibri" w:eastAsia="Calibri" w:hAnsi="Calibri" w:cs="Calibri"/>
          <w:spacing w:val="-8"/>
          <w:sz w:val="20"/>
          <w:szCs w:val="20"/>
        </w:rPr>
        <w:t xml:space="preserve"> </w:t>
      </w:r>
      <w:r>
        <w:rPr>
          <w:rFonts w:ascii="Calibri" w:eastAsia="Calibri" w:hAnsi="Calibri" w:cs="Calibri"/>
          <w:sz w:val="20"/>
          <w:szCs w:val="20"/>
        </w:rPr>
        <w:t>core</w:t>
      </w:r>
      <w:r>
        <w:rPr>
          <w:rFonts w:ascii="Calibri" w:eastAsia="Calibri" w:hAnsi="Calibri" w:cs="Calibri"/>
          <w:spacing w:val="-9"/>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w:t>
      </w:r>
      <w:r>
        <w:rPr>
          <w:rFonts w:ascii="Calibri" w:eastAsia="Calibri" w:hAnsi="Calibri" w:cs="Calibri"/>
          <w:spacing w:val="1"/>
          <w:sz w:val="20"/>
          <w:szCs w:val="20"/>
        </w:rPr>
        <w:t>u</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0"/>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tri</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8"/>
          <w:sz w:val="20"/>
          <w:szCs w:val="20"/>
        </w:rPr>
        <w:t xml:space="preserve"> </w:t>
      </w:r>
      <w:hyperlink r:id="rId58">
        <w:r>
          <w:rPr>
            <w:rFonts w:ascii="Calibri" w:eastAsia="Calibri" w:hAnsi="Calibri" w:cs="Calibri"/>
            <w:color w:val="990000"/>
            <w:sz w:val="20"/>
            <w:szCs w:val="20"/>
            <w:u w:val="single" w:color="990000"/>
          </w:rPr>
          <w:t>http:</w:t>
        </w:r>
        <w:r>
          <w:rPr>
            <w:rFonts w:ascii="Calibri" w:eastAsia="Calibri" w:hAnsi="Calibri" w:cs="Calibri"/>
            <w:color w:val="990000"/>
            <w:spacing w:val="-1"/>
            <w:sz w:val="20"/>
            <w:szCs w:val="20"/>
            <w:u w:val="single" w:color="990000"/>
          </w:rPr>
          <w:t>/</w:t>
        </w:r>
        <w:r>
          <w:rPr>
            <w:rFonts w:ascii="Calibri" w:eastAsia="Calibri" w:hAnsi="Calibri" w:cs="Calibri"/>
            <w:color w:val="990000"/>
            <w:sz w:val="20"/>
            <w:szCs w:val="20"/>
            <w:u w:val="single" w:color="990000"/>
          </w:rPr>
          <w:t>/</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w:t>
        </w:r>
        <w:r>
          <w:rPr>
            <w:rFonts w:ascii="Calibri" w:eastAsia="Calibri" w:hAnsi="Calibri" w:cs="Calibri"/>
            <w:color w:val="990000"/>
            <w:sz w:val="20"/>
            <w:szCs w:val="20"/>
            <w:u w:val="single" w:color="990000"/>
          </w:rPr>
          <w:t>.nln.or</w:t>
        </w:r>
        <w:r>
          <w:rPr>
            <w:rFonts w:ascii="Calibri" w:eastAsia="Calibri" w:hAnsi="Calibri" w:cs="Calibri"/>
            <w:color w:val="990000"/>
            <w:spacing w:val="2"/>
            <w:sz w:val="20"/>
            <w:szCs w:val="20"/>
            <w:u w:val="single" w:color="990000"/>
          </w:rPr>
          <w:t>g</w:t>
        </w:r>
        <w:r>
          <w:rPr>
            <w:rFonts w:ascii="Calibri" w:eastAsia="Calibri" w:hAnsi="Calibri" w:cs="Calibri"/>
            <w:color w:val="990000"/>
            <w:sz w:val="20"/>
            <w:szCs w:val="20"/>
            <w:u w:val="single" w:color="990000"/>
          </w:rPr>
          <w:t>/a</w:t>
        </w:r>
        <w:r>
          <w:rPr>
            <w:rFonts w:ascii="Calibri" w:eastAsia="Calibri" w:hAnsi="Calibri" w:cs="Calibri"/>
            <w:color w:val="990000"/>
            <w:spacing w:val="1"/>
            <w:sz w:val="20"/>
            <w:szCs w:val="20"/>
            <w:u w:val="single" w:color="990000"/>
          </w:rPr>
          <w:t>b</w:t>
        </w:r>
        <w:r>
          <w:rPr>
            <w:rFonts w:ascii="Calibri" w:eastAsia="Calibri" w:hAnsi="Calibri" w:cs="Calibri"/>
            <w:color w:val="990000"/>
            <w:sz w:val="20"/>
            <w:szCs w:val="20"/>
            <w:u w:val="single" w:color="990000"/>
          </w:rPr>
          <w:t>outl</w:t>
        </w:r>
        <w:r>
          <w:rPr>
            <w:rFonts w:ascii="Calibri" w:eastAsia="Calibri" w:hAnsi="Calibri" w:cs="Calibri"/>
            <w:color w:val="990000"/>
            <w:spacing w:val="1"/>
            <w:sz w:val="20"/>
            <w:szCs w:val="20"/>
            <w:u w:val="single" w:color="990000"/>
          </w:rPr>
          <w:t>n</w:t>
        </w:r>
        <w:r>
          <w:rPr>
            <w:rFonts w:ascii="Calibri" w:eastAsia="Calibri" w:hAnsi="Calibri" w:cs="Calibri"/>
            <w:color w:val="990000"/>
            <w:sz w:val="20"/>
            <w:szCs w:val="20"/>
            <w:u w:val="single" w:color="990000"/>
          </w:rPr>
          <w:t>/core</w:t>
        </w:r>
        <w:r>
          <w:rPr>
            <w:rFonts w:ascii="Calibri" w:eastAsia="Calibri" w:hAnsi="Calibri" w:cs="Calibri"/>
            <w:color w:val="990000"/>
            <w:spacing w:val="-2"/>
            <w:sz w:val="20"/>
            <w:szCs w:val="20"/>
            <w:u w:val="single" w:color="990000"/>
          </w:rPr>
          <w:t>v</w:t>
        </w:r>
        <w:r>
          <w:rPr>
            <w:rFonts w:ascii="Calibri" w:eastAsia="Calibri" w:hAnsi="Calibri" w:cs="Calibri"/>
            <w:color w:val="990000"/>
            <w:sz w:val="20"/>
            <w:szCs w:val="20"/>
            <w:u w:val="single" w:color="990000"/>
          </w:rPr>
          <w:t>al</w:t>
        </w:r>
        <w:r>
          <w:rPr>
            <w:rFonts w:ascii="Calibri" w:eastAsia="Calibri" w:hAnsi="Calibri" w:cs="Calibri"/>
            <w:color w:val="990000"/>
            <w:spacing w:val="1"/>
            <w:sz w:val="20"/>
            <w:szCs w:val="20"/>
            <w:u w:val="single" w:color="990000"/>
          </w:rPr>
          <w:t>ue</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.htm</w:t>
        </w:r>
        <w:r>
          <w:rPr>
            <w:rFonts w:ascii="Calibri" w:eastAsia="Calibri" w:hAnsi="Calibri" w:cs="Calibri"/>
            <w:color w:val="990000"/>
            <w:spacing w:val="-5"/>
            <w:sz w:val="20"/>
            <w:szCs w:val="20"/>
            <w:u w:val="single" w:color="990000"/>
          </w:rPr>
          <w:t xml:space="preserve"> </w:t>
        </w:r>
      </w:hyperlink>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w:t>
      </w:r>
      <w:r>
        <w:rPr>
          <w:rFonts w:ascii="Calibri" w:eastAsia="Calibri" w:hAnsi="Calibri" w:cs="Calibri"/>
          <w:color w:val="000000"/>
          <w:spacing w:val="2"/>
          <w:sz w:val="20"/>
          <w:szCs w:val="20"/>
        </w:rPr>
        <w:t>r</w:t>
      </w:r>
      <w:r>
        <w:rPr>
          <w:rFonts w:ascii="Calibri" w:eastAsia="Calibri" w:hAnsi="Calibri" w:cs="Calibri"/>
          <w:color w:val="000000"/>
          <w:sz w:val="20"/>
          <w:szCs w:val="20"/>
        </w:rPr>
        <w:t>i</w:t>
      </w:r>
      <w:r>
        <w:rPr>
          <w:rFonts w:ascii="Calibri" w:eastAsia="Calibri" w:hAnsi="Calibri" w:cs="Calibri"/>
          <w:color w:val="000000"/>
          <w:spacing w:val="-1"/>
          <w:sz w:val="20"/>
          <w:szCs w:val="20"/>
        </w:rPr>
        <w:t>e</w:t>
      </w:r>
      <w:r>
        <w:rPr>
          <w:rFonts w:ascii="Calibri" w:eastAsia="Calibri" w:hAnsi="Calibri" w:cs="Calibri"/>
          <w:color w:val="000000"/>
          <w:spacing w:val="1"/>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1</w:t>
      </w:r>
      <w:r>
        <w:rPr>
          <w:rFonts w:ascii="Calibri" w:eastAsia="Calibri" w:hAnsi="Calibri" w:cs="Calibri"/>
          <w:color w:val="000000"/>
          <w:spacing w:val="1"/>
          <w:sz w:val="20"/>
          <w:szCs w:val="20"/>
        </w:rPr>
        <w:t>1</w:t>
      </w:r>
      <w:r>
        <w:rPr>
          <w:rFonts w:ascii="Calibri" w:eastAsia="Calibri" w:hAnsi="Calibri" w:cs="Calibri"/>
          <w:color w:val="000000"/>
          <w:sz w:val="20"/>
          <w:szCs w:val="20"/>
        </w:rPr>
        <w:t>/1</w:t>
      </w:r>
      <w:r>
        <w:rPr>
          <w:rFonts w:ascii="Calibri" w:eastAsia="Calibri" w:hAnsi="Calibri" w:cs="Calibri"/>
          <w:color w:val="000000"/>
          <w:spacing w:val="1"/>
          <w:sz w:val="20"/>
          <w:szCs w:val="20"/>
        </w:rPr>
        <w:t>9</w:t>
      </w:r>
      <w:r>
        <w:rPr>
          <w:rFonts w:ascii="Calibri" w:eastAsia="Calibri" w:hAnsi="Calibri" w:cs="Calibri"/>
          <w:color w:val="000000"/>
          <w:sz w:val="20"/>
          <w:szCs w:val="20"/>
        </w:rPr>
        <w:t>/20</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7C4D6D">
      <w:pPr>
        <w:numPr>
          <w:ilvl w:val="1"/>
          <w:numId w:val="10"/>
        </w:numPr>
        <w:tabs>
          <w:tab w:val="left" w:pos="940"/>
        </w:tabs>
        <w:spacing w:before="5" w:line="244" w:lineRule="exact"/>
        <w:ind w:left="940" w:right="1285"/>
        <w:rPr>
          <w:rFonts w:ascii="Calibri" w:eastAsia="Calibri" w:hAnsi="Calibri" w:cs="Calibri"/>
          <w:sz w:val="20"/>
          <w:szCs w:val="20"/>
        </w:rPr>
      </w:pP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z w:val="20"/>
          <w:szCs w:val="20"/>
        </w:rPr>
        <w:t>League</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NL</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ut</w:t>
      </w:r>
      <w:r>
        <w:rPr>
          <w:rFonts w:ascii="Calibri" w:eastAsia="Calibri" w:hAnsi="Calibri" w:cs="Calibri"/>
          <w:i/>
          <w:spacing w:val="1"/>
          <w:sz w:val="20"/>
          <w:szCs w:val="20"/>
        </w:rPr>
        <w:t>c</w:t>
      </w:r>
      <w:r>
        <w:rPr>
          <w:rFonts w:ascii="Calibri" w:eastAsia="Calibri" w:hAnsi="Calibri" w:cs="Calibri"/>
          <w:i/>
          <w:sz w:val="20"/>
          <w:szCs w:val="20"/>
        </w:rPr>
        <w:t>omes</w:t>
      </w:r>
      <w:r>
        <w:rPr>
          <w:rFonts w:ascii="Calibri" w:eastAsia="Calibri" w:hAnsi="Calibri" w:cs="Calibri"/>
          <w:i/>
          <w:spacing w:val="-8"/>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Compet</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1"/>
          <w:sz w:val="20"/>
          <w:szCs w:val="20"/>
        </w:rPr>
        <w:t>c</w:t>
      </w:r>
      <w:r>
        <w:rPr>
          <w:rFonts w:ascii="Calibri" w:eastAsia="Calibri" w:hAnsi="Calibri" w:cs="Calibri"/>
          <w:i/>
          <w:spacing w:val="-3"/>
          <w:sz w:val="20"/>
          <w:szCs w:val="20"/>
        </w:rPr>
        <w:t>i</w:t>
      </w:r>
      <w:r>
        <w:rPr>
          <w:rFonts w:ascii="Calibri" w:eastAsia="Calibri" w:hAnsi="Calibri" w:cs="Calibri"/>
          <w:i/>
          <w:sz w:val="20"/>
          <w:szCs w:val="20"/>
        </w:rPr>
        <w:t>es</w:t>
      </w:r>
      <w:r>
        <w:rPr>
          <w:rFonts w:ascii="Calibri" w:eastAsia="Calibri" w:hAnsi="Calibri" w:cs="Calibri"/>
          <w:i/>
          <w:spacing w:val="-8"/>
          <w:sz w:val="20"/>
          <w:szCs w:val="20"/>
        </w:rPr>
        <w:t xml:space="preserve"> </w:t>
      </w:r>
      <w:r>
        <w:rPr>
          <w:rFonts w:ascii="Calibri" w:eastAsia="Calibri" w:hAnsi="Calibri" w:cs="Calibri"/>
          <w:i/>
          <w:sz w:val="20"/>
          <w:szCs w:val="20"/>
        </w:rPr>
        <w:t>for</w:t>
      </w:r>
      <w:r>
        <w:rPr>
          <w:rFonts w:ascii="Calibri" w:eastAsia="Calibri" w:hAnsi="Calibri" w:cs="Calibri"/>
          <w:i/>
          <w:spacing w:val="-9"/>
          <w:sz w:val="20"/>
          <w:szCs w:val="20"/>
        </w:rPr>
        <w:t xml:space="preserve"> </w:t>
      </w:r>
      <w:r>
        <w:rPr>
          <w:rFonts w:ascii="Calibri" w:eastAsia="Calibri" w:hAnsi="Calibri" w:cs="Calibri"/>
          <w:i/>
          <w:spacing w:val="1"/>
          <w:sz w:val="20"/>
          <w:szCs w:val="20"/>
        </w:rPr>
        <w:t>G</w:t>
      </w:r>
      <w:r>
        <w:rPr>
          <w:rFonts w:ascii="Calibri" w:eastAsia="Calibri" w:hAnsi="Calibri" w:cs="Calibri"/>
          <w:i/>
          <w:spacing w:val="-2"/>
          <w:sz w:val="20"/>
          <w:szCs w:val="20"/>
        </w:rPr>
        <w:t>r</w:t>
      </w:r>
      <w:r>
        <w:rPr>
          <w:rFonts w:ascii="Calibri" w:eastAsia="Calibri" w:hAnsi="Calibri" w:cs="Calibri"/>
          <w:i/>
          <w:sz w:val="20"/>
          <w:szCs w:val="20"/>
        </w:rPr>
        <w:t>aduat</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7"/>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al</w:t>
      </w:r>
      <w:r>
        <w:rPr>
          <w:rFonts w:ascii="Calibri" w:eastAsia="Calibri" w:hAnsi="Calibri" w:cs="Calibri"/>
          <w:i/>
          <w:spacing w:val="-1"/>
          <w:sz w:val="20"/>
          <w:szCs w:val="20"/>
        </w:rPr>
        <w:t>/</w:t>
      </w:r>
      <w:r>
        <w:rPr>
          <w:rFonts w:ascii="Calibri" w:eastAsia="Calibri" w:hAnsi="Calibri" w:cs="Calibri"/>
          <w:i/>
          <w:sz w:val="20"/>
          <w:szCs w:val="20"/>
        </w:rPr>
        <w:t>Vo</w:t>
      </w:r>
      <w:r>
        <w:rPr>
          <w:rFonts w:ascii="Calibri" w:eastAsia="Calibri" w:hAnsi="Calibri" w:cs="Calibri"/>
          <w:i/>
          <w:spacing w:val="1"/>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nal,</w:t>
      </w:r>
      <w:r>
        <w:rPr>
          <w:rFonts w:ascii="Calibri" w:eastAsia="Calibri" w:hAnsi="Calibri" w:cs="Calibri"/>
          <w:i/>
          <w:spacing w:val="-7"/>
          <w:sz w:val="20"/>
          <w:szCs w:val="20"/>
        </w:rPr>
        <w:t xml:space="preserve"> </w:t>
      </w:r>
      <w:r>
        <w:rPr>
          <w:rFonts w:ascii="Calibri" w:eastAsia="Calibri" w:hAnsi="Calibri" w:cs="Calibri"/>
          <w:i/>
          <w:sz w:val="20"/>
          <w:szCs w:val="20"/>
        </w:rPr>
        <w:t>Dipl</w:t>
      </w:r>
      <w:r>
        <w:rPr>
          <w:rFonts w:ascii="Calibri" w:eastAsia="Calibri" w:hAnsi="Calibri" w:cs="Calibri"/>
          <w:i/>
          <w:spacing w:val="1"/>
          <w:sz w:val="20"/>
          <w:szCs w:val="20"/>
        </w:rPr>
        <w:t>o</w:t>
      </w:r>
      <w:r>
        <w:rPr>
          <w:rFonts w:ascii="Calibri" w:eastAsia="Calibri" w:hAnsi="Calibri" w:cs="Calibri"/>
          <w:i/>
          <w:sz w:val="20"/>
          <w:szCs w:val="20"/>
        </w:rPr>
        <w:t>m</w:t>
      </w:r>
      <w:r>
        <w:rPr>
          <w:rFonts w:ascii="Calibri" w:eastAsia="Calibri" w:hAnsi="Calibri" w:cs="Calibri"/>
          <w:i/>
          <w:spacing w:val="-2"/>
          <w:sz w:val="20"/>
          <w:szCs w:val="20"/>
        </w:rPr>
        <w:t>a</w:t>
      </w:r>
      <w:r>
        <w:rPr>
          <w:rFonts w:ascii="Calibri" w:eastAsia="Calibri" w:hAnsi="Calibri" w:cs="Calibri"/>
          <w:i/>
          <w:sz w:val="20"/>
          <w:szCs w:val="20"/>
        </w:rPr>
        <w:t>,</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z w:val="20"/>
          <w:szCs w:val="20"/>
        </w:rPr>
        <w:t>o</w:t>
      </w:r>
      <w:r>
        <w:rPr>
          <w:rFonts w:ascii="Calibri" w:eastAsia="Calibri" w:hAnsi="Calibri" w:cs="Calibri"/>
          <w:i/>
          <w:spacing w:val="1"/>
          <w:sz w:val="20"/>
          <w:szCs w:val="20"/>
        </w:rPr>
        <w:t>c</w:t>
      </w:r>
      <w:r>
        <w:rPr>
          <w:rFonts w:ascii="Calibri" w:eastAsia="Calibri" w:hAnsi="Calibri" w:cs="Calibri"/>
          <w:i/>
          <w:sz w:val="20"/>
          <w:szCs w:val="20"/>
        </w:rPr>
        <w:t>iate</w:t>
      </w:r>
      <w:r>
        <w:rPr>
          <w:rFonts w:ascii="Calibri" w:eastAsia="Calibri" w:hAnsi="Calibri" w:cs="Calibri"/>
          <w:i/>
          <w:spacing w:val="-7"/>
          <w:sz w:val="20"/>
          <w:szCs w:val="20"/>
        </w:rPr>
        <w:t xml:space="preserve"> </w:t>
      </w:r>
      <w:r>
        <w:rPr>
          <w:rFonts w:ascii="Calibri" w:eastAsia="Calibri" w:hAnsi="Calibri" w:cs="Calibri"/>
          <w:i/>
          <w:sz w:val="20"/>
          <w:szCs w:val="20"/>
        </w:rPr>
        <w:t>D</w:t>
      </w:r>
      <w:r>
        <w:rPr>
          <w:rFonts w:ascii="Calibri" w:eastAsia="Calibri" w:hAnsi="Calibri" w:cs="Calibri"/>
          <w:i/>
          <w:spacing w:val="1"/>
          <w:sz w:val="20"/>
          <w:szCs w:val="20"/>
        </w:rPr>
        <w:t>e</w:t>
      </w:r>
      <w:r>
        <w:rPr>
          <w:rFonts w:ascii="Calibri" w:eastAsia="Calibri" w:hAnsi="Calibri" w:cs="Calibri"/>
          <w:i/>
          <w:sz w:val="20"/>
          <w:szCs w:val="20"/>
        </w:rPr>
        <w:t>g</w:t>
      </w:r>
      <w:r>
        <w:rPr>
          <w:rFonts w:ascii="Calibri" w:eastAsia="Calibri" w:hAnsi="Calibri" w:cs="Calibri"/>
          <w:i/>
          <w:spacing w:val="-2"/>
          <w:sz w:val="20"/>
          <w:szCs w:val="20"/>
        </w:rPr>
        <w:t>r</w:t>
      </w:r>
      <w:r>
        <w:rPr>
          <w:rFonts w:ascii="Calibri" w:eastAsia="Calibri" w:hAnsi="Calibri" w:cs="Calibri"/>
          <w:i/>
          <w:sz w:val="20"/>
          <w:szCs w:val="20"/>
        </w:rPr>
        <w:t>ee,</w:t>
      </w:r>
      <w:r>
        <w:rPr>
          <w:rFonts w:ascii="Calibri" w:eastAsia="Calibri" w:hAnsi="Calibri" w:cs="Calibri"/>
          <w:i/>
          <w:w w:val="99"/>
          <w:sz w:val="20"/>
          <w:szCs w:val="20"/>
        </w:rPr>
        <w:t xml:space="preserve"> </w:t>
      </w:r>
      <w:r>
        <w:rPr>
          <w:rFonts w:ascii="Calibri" w:eastAsia="Calibri" w:hAnsi="Calibri" w:cs="Calibri"/>
          <w:i/>
          <w:sz w:val="20"/>
          <w:szCs w:val="20"/>
        </w:rPr>
        <w:t>Ba</w:t>
      </w:r>
      <w:r>
        <w:rPr>
          <w:rFonts w:ascii="Calibri" w:eastAsia="Calibri" w:hAnsi="Calibri" w:cs="Calibri"/>
          <w:i/>
          <w:spacing w:val="1"/>
          <w:sz w:val="20"/>
          <w:szCs w:val="20"/>
        </w:rPr>
        <w:t>cc</w:t>
      </w:r>
      <w:r>
        <w:rPr>
          <w:rFonts w:ascii="Calibri" w:eastAsia="Calibri" w:hAnsi="Calibri" w:cs="Calibri"/>
          <w:i/>
          <w:sz w:val="20"/>
          <w:szCs w:val="20"/>
        </w:rPr>
        <w:t>ala</w:t>
      </w:r>
      <w:r>
        <w:rPr>
          <w:rFonts w:ascii="Calibri" w:eastAsia="Calibri" w:hAnsi="Calibri" w:cs="Calibri"/>
          <w:i/>
          <w:spacing w:val="1"/>
          <w:sz w:val="20"/>
          <w:szCs w:val="20"/>
        </w:rPr>
        <w:t>u</w:t>
      </w:r>
      <w:r>
        <w:rPr>
          <w:rFonts w:ascii="Calibri" w:eastAsia="Calibri" w:hAnsi="Calibri" w:cs="Calibri"/>
          <w:i/>
          <w:spacing w:val="-2"/>
          <w:sz w:val="20"/>
          <w:szCs w:val="20"/>
        </w:rPr>
        <w:t>r</w:t>
      </w:r>
      <w:r>
        <w:rPr>
          <w:rFonts w:ascii="Calibri" w:eastAsia="Calibri" w:hAnsi="Calibri" w:cs="Calibri"/>
          <w:i/>
          <w:sz w:val="20"/>
          <w:szCs w:val="20"/>
        </w:rPr>
        <w:t>eat</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8"/>
          <w:sz w:val="20"/>
          <w:szCs w:val="20"/>
        </w:rPr>
        <w:t xml:space="preserve"> </w:t>
      </w:r>
      <w:r>
        <w:rPr>
          <w:rFonts w:ascii="Calibri" w:eastAsia="Calibri" w:hAnsi="Calibri" w:cs="Calibri"/>
          <w:i/>
          <w:sz w:val="20"/>
          <w:szCs w:val="20"/>
        </w:rPr>
        <w:t>Ma</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pacing w:val="-2"/>
          <w:sz w:val="20"/>
          <w:szCs w:val="20"/>
        </w:rPr>
        <w:t>r</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P</w:t>
      </w:r>
      <w:r>
        <w:rPr>
          <w:rFonts w:ascii="Calibri" w:eastAsia="Calibri" w:hAnsi="Calibri" w:cs="Calibri"/>
          <w:i/>
          <w:spacing w:val="-1"/>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z w:val="20"/>
          <w:szCs w:val="20"/>
        </w:rPr>
        <w:t>D</w:t>
      </w:r>
      <w:r>
        <w:rPr>
          <w:rFonts w:ascii="Calibri" w:eastAsia="Calibri" w:hAnsi="Calibri" w:cs="Calibri"/>
          <w:i/>
          <w:spacing w:val="1"/>
          <w:sz w:val="20"/>
          <w:szCs w:val="20"/>
        </w:rPr>
        <w:t>oc</w:t>
      </w:r>
      <w:r>
        <w:rPr>
          <w:rFonts w:ascii="Calibri" w:eastAsia="Calibri" w:hAnsi="Calibri" w:cs="Calibri"/>
          <w:i/>
          <w:sz w:val="20"/>
          <w:szCs w:val="20"/>
        </w:rPr>
        <w:t>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ate</w:t>
      </w:r>
      <w:r>
        <w:rPr>
          <w:rFonts w:ascii="Calibri" w:eastAsia="Calibri" w:hAnsi="Calibri" w:cs="Calibri"/>
          <w:i/>
          <w:spacing w:val="-8"/>
          <w:sz w:val="20"/>
          <w:szCs w:val="20"/>
        </w:rPr>
        <w:t xml:space="preserve"> </w:t>
      </w:r>
      <w:r>
        <w:rPr>
          <w:rFonts w:ascii="Calibri" w:eastAsia="Calibri" w:hAnsi="Calibri" w:cs="Calibri"/>
          <w:i/>
          <w:spacing w:val="-2"/>
          <w:sz w:val="20"/>
          <w:szCs w:val="20"/>
        </w:rPr>
        <w:t>a</w:t>
      </w:r>
      <w:r>
        <w:rPr>
          <w:rFonts w:ascii="Calibri" w:eastAsia="Calibri" w:hAnsi="Calibri" w:cs="Calibri"/>
          <w:i/>
          <w:sz w:val="20"/>
          <w:szCs w:val="20"/>
        </w:rPr>
        <w:t>nd</w:t>
      </w:r>
      <w:r>
        <w:rPr>
          <w:rFonts w:ascii="Calibri" w:eastAsia="Calibri" w:hAnsi="Calibri" w:cs="Calibri"/>
          <w:i/>
          <w:spacing w:val="-7"/>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ea</w:t>
      </w:r>
      <w:r>
        <w:rPr>
          <w:rFonts w:ascii="Calibri" w:eastAsia="Calibri" w:hAnsi="Calibri" w:cs="Calibri"/>
          <w:i/>
          <w:spacing w:val="-2"/>
          <w:sz w:val="20"/>
          <w:szCs w:val="20"/>
        </w:rPr>
        <w:t>r</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8"/>
          <w:sz w:val="20"/>
          <w:szCs w:val="20"/>
        </w:rPr>
        <w:t xml:space="preserve"> </w:t>
      </w:r>
      <w:r>
        <w:rPr>
          <w:rFonts w:ascii="Calibri" w:eastAsia="Calibri" w:hAnsi="Calibri" w:cs="Calibri"/>
          <w:i/>
          <w:spacing w:val="-3"/>
          <w:sz w:val="20"/>
          <w:szCs w:val="20"/>
        </w:rPr>
        <w:t>D</w:t>
      </w:r>
      <w:r>
        <w:rPr>
          <w:rFonts w:ascii="Calibri" w:eastAsia="Calibri" w:hAnsi="Calibri" w:cs="Calibri"/>
          <w:i/>
          <w:sz w:val="20"/>
          <w:szCs w:val="20"/>
        </w:rPr>
        <w:t>o</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ate</w:t>
      </w:r>
      <w:r>
        <w:rPr>
          <w:rFonts w:ascii="Calibri" w:eastAsia="Calibri" w:hAnsi="Calibri" w:cs="Calibri"/>
          <w:i/>
          <w:spacing w:val="-7"/>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og</w:t>
      </w:r>
      <w:r>
        <w:rPr>
          <w:rFonts w:ascii="Calibri" w:eastAsia="Calibri" w:hAnsi="Calibri" w:cs="Calibri"/>
          <w:i/>
          <w:spacing w:val="-2"/>
          <w:sz w:val="20"/>
          <w:szCs w:val="20"/>
        </w:rPr>
        <w:t>r</w:t>
      </w:r>
      <w:r>
        <w:rPr>
          <w:rFonts w:ascii="Calibri" w:eastAsia="Calibri" w:hAnsi="Calibri" w:cs="Calibri"/>
          <w:i/>
          <w:sz w:val="20"/>
          <w:szCs w:val="20"/>
        </w:rPr>
        <w:t>ams</w:t>
      </w:r>
      <w:r>
        <w:rPr>
          <w:rFonts w:ascii="Calibri" w:eastAsia="Calibri" w:hAnsi="Calibri" w:cs="Calibri"/>
          <w:i/>
          <w:spacing w:val="-9"/>
          <w:sz w:val="20"/>
          <w:szCs w:val="20"/>
        </w:rPr>
        <w:t xml:space="preserve"> </w:t>
      </w:r>
      <w:r>
        <w:rPr>
          <w:rFonts w:ascii="Calibri" w:eastAsia="Calibri" w:hAnsi="Calibri" w:cs="Calibri"/>
          <w:i/>
          <w:sz w:val="20"/>
          <w:szCs w:val="20"/>
        </w:rPr>
        <w:t>in</w:t>
      </w:r>
      <w:r>
        <w:rPr>
          <w:rFonts w:ascii="Calibri" w:eastAsia="Calibri" w:hAnsi="Calibri" w:cs="Calibri"/>
          <w:i/>
          <w:spacing w:val="-8"/>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u</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8"/>
          <w:sz w:val="20"/>
          <w:szCs w:val="20"/>
        </w:rPr>
        <w:t>g</w:t>
      </w:r>
      <w:r>
        <w:rPr>
          <w:rFonts w:ascii="Calibri" w:eastAsia="Calibri" w:hAnsi="Calibri" w:cs="Calibri"/>
          <w:sz w:val="20"/>
          <w:szCs w:val="20"/>
        </w:rPr>
        <w:t>.</w:t>
      </w:r>
    </w:p>
    <w:p w:rsidR="005A4D45" w:rsidRDefault="005A4D45">
      <w:pPr>
        <w:spacing w:line="244" w:lineRule="exact"/>
        <w:rPr>
          <w:rFonts w:ascii="Calibri" w:eastAsia="Calibri" w:hAnsi="Calibri" w:cs="Calibri"/>
          <w:sz w:val="20"/>
          <w:szCs w:val="20"/>
        </w:rPr>
        <w:sectPr w:rsidR="005A4D45">
          <w:pgSz w:w="15840" w:h="12240" w:orient="landscape"/>
          <w:pgMar w:top="660" w:right="1220" w:bottom="1160" w:left="1220" w:header="0" w:footer="970" w:gutter="0"/>
          <w:cols w:space="720"/>
        </w:sectPr>
      </w:pPr>
    </w:p>
    <w:p w:rsidR="005A4D45" w:rsidRDefault="004E548C" w:rsidP="009A0CE2">
      <w:pPr>
        <w:pStyle w:val="BodyText"/>
      </w:pPr>
      <w:r>
        <w:rPr>
          <w:noProof/>
        </w:rPr>
        <w:lastRenderedPageBreak/>
        <mc:AlternateContent>
          <mc:Choice Requires="wpg">
            <w:drawing>
              <wp:anchor distT="0" distB="0" distL="114300" distR="114300" simplePos="0" relativeHeight="503312150" behindDoc="1" locked="0" layoutInCell="1" allowOverlap="1">
                <wp:simplePos x="0" y="0"/>
                <wp:positionH relativeFrom="page">
                  <wp:posOffset>876300</wp:posOffset>
                </wp:positionH>
                <wp:positionV relativeFrom="page">
                  <wp:posOffset>708025</wp:posOffset>
                </wp:positionV>
                <wp:extent cx="8307070" cy="57785"/>
                <wp:effectExtent l="0" t="3175" r="8255" b="571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7070" cy="57785"/>
                          <a:chOff x="1380" y="1115"/>
                          <a:chExt cx="13082" cy="91"/>
                        </a:xfrm>
                      </wpg:grpSpPr>
                      <wpg:grpSp>
                        <wpg:cNvPr id="58" name="Group 26"/>
                        <wpg:cNvGrpSpPr>
                          <a:grpSpLocks/>
                        </wpg:cNvGrpSpPr>
                        <wpg:grpSpPr bwMode="auto">
                          <a:xfrm>
                            <a:off x="1411" y="1175"/>
                            <a:ext cx="13020" cy="2"/>
                            <a:chOff x="1411" y="1175"/>
                            <a:chExt cx="13020" cy="2"/>
                          </a:xfrm>
                        </wpg:grpSpPr>
                        <wps:wsp>
                          <wps:cNvPr id="59" name="Freeform 27"/>
                          <wps:cNvSpPr>
                            <a:spLocks/>
                          </wps:cNvSpPr>
                          <wps:spPr bwMode="auto">
                            <a:xfrm>
                              <a:off x="1411" y="1175"/>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
                        <wpg:cNvGrpSpPr>
                          <a:grpSpLocks/>
                        </wpg:cNvGrpSpPr>
                        <wpg:grpSpPr bwMode="auto">
                          <a:xfrm>
                            <a:off x="1411" y="1123"/>
                            <a:ext cx="13020" cy="2"/>
                            <a:chOff x="1411" y="1123"/>
                            <a:chExt cx="13020" cy="2"/>
                          </a:xfrm>
                        </wpg:grpSpPr>
                        <wps:wsp>
                          <wps:cNvPr id="61" name="Freeform 25"/>
                          <wps:cNvSpPr>
                            <a:spLocks/>
                          </wps:cNvSpPr>
                          <wps:spPr bwMode="auto">
                            <a:xfrm>
                              <a:off x="1411" y="1123"/>
                              <a:ext cx="13020" cy="2"/>
                            </a:xfrm>
                            <a:custGeom>
                              <a:avLst/>
                              <a:gdLst>
                                <a:gd name="T0" fmla="+- 0 1411 1411"/>
                                <a:gd name="T1" fmla="*/ T0 w 13020"/>
                                <a:gd name="T2" fmla="+- 0 14431 1411"/>
                                <a:gd name="T3" fmla="*/ T2 w 13020"/>
                              </a:gdLst>
                              <a:ahLst/>
                              <a:cxnLst>
                                <a:cxn ang="0">
                                  <a:pos x="T1" y="0"/>
                                </a:cxn>
                                <a:cxn ang="0">
                                  <a:pos x="T3" y="0"/>
                                </a:cxn>
                              </a:cxnLst>
                              <a:rect l="0" t="0" r="r" b="b"/>
                              <a:pathLst>
                                <a:path w="13020">
                                  <a:moveTo>
                                    <a:pt x="0" y="0"/>
                                  </a:moveTo>
                                  <a:lnTo>
                                    <a:pt x="1302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EE49DF5" id="Group 23" o:spid="_x0000_s1026" style="position:absolute;margin-left:69pt;margin-top:55.75pt;width:654.1pt;height:4.55pt;z-index:-4330;mso-position-horizontal-relative:page;mso-position-vertical-relative:page" coordorigin="1380,1115" coordsize="130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">
                <v:group id="Group 26" o:spid="_x0000_s1027" style="position:absolute;left:1411;top:1175;width:13020;height:2" coordorigin="1411,1175"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 o:spid="_x0000_s1028" style="position:absolute;left:1411;top:1175;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E8sUA&#10;AADbAAAADwAAAGRycy9kb3ducmV2LnhtbESPT2vCQBTE74LfYXmFXqTZaLVodBUpNHgTtfT8yL78&#10;sdm3IbtNUj99tyB4HGbmN8xmN5hadNS6yrKCaRSDIM6srrhQ8Hn5eFmCcB5ZY22ZFPySg912PNpg&#10;om3PJ+rOvhABwi5BBaX3TSKly0oy6CLbEAcvt61BH2RbSN1iH+CmlrM4fpMGKw4LJTb0XlL2ff4x&#10;Cm7NcT557Q7X3NLsFk/Sr+y4T5V6fhr2axCeBv8I39sHrWCxgv8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sTyxQAAANsAAAAPAAAAAAAAAAAAAAAAAJgCAABkcnMv&#10;ZG93bnJldi54bWxQSwUGAAAAAAQABAD1AAAAigMAAAAA&#10;" path="m,l13020,e" filled="f" strokecolor="#612322" strokeweight="3.1pt">
                    <v:path arrowok="t" o:connecttype="custom" o:connectlocs="0,0;13020,0" o:connectangles="0,0"/>
                  </v:shape>
                </v:group>
                <v:group id="Group 24" o:spid="_x0000_s1029" style="position:absolute;left:1411;top:1123;width:13020;height:2" coordorigin="1411,1123" coordsize="13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5" o:spid="_x0000_s1030" style="position:absolute;left:1411;top:1123;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rBsQA&#10;AADbAAAADwAAAGRycy9kb3ducmV2LnhtbESPQWuDQBSE74H+h+UVegl1NZQQrGsoJYFcaw3B28N9&#10;URP3rbibaPvru4VCj8PMfMNk29n04k6j6ywrSKIYBHFtdceNgvJz/7wB4Tyyxt4yKfgiB9v8YZFh&#10;qu3EH3QvfCMChF2KClrvh1RKV7dk0EV2IA7e2Y4GfZBjI/WIU4CbXq7ieC0NdhwWWhzovaX6WtyM&#10;gsvpe7IuKQ/GvFTHq6zioV/ulHp6nN9eQXia/X/4r33QCtY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KwbEAAAA2wAAAA8AAAAAAAAAAAAAAAAAmAIAAGRycy9k&#10;b3ducmV2LnhtbFBLBQYAAAAABAAEAPUAAACJAwAAAAA=&#10;" path="m,l13020,e" filled="f" strokecolor="#612322" strokeweight=".82pt">
                    <v:path arrowok="t" o:connecttype="custom" o:connectlocs="0,0;13020,0" o:connectangles="0,0"/>
                  </v:shape>
                </v:group>
                <w10:wrap anchorx="page" anchory="page"/>
              </v:group>
            </w:pict>
          </mc:Fallback>
        </mc:AlternateContent>
      </w:r>
      <w:r>
        <w:rPr>
          <w:noProof/>
        </w:rPr>
        <mc:AlternateContent>
          <mc:Choice Requires="wps">
            <w:drawing>
              <wp:anchor distT="0" distB="0" distL="114300" distR="114300" simplePos="0" relativeHeight="503312151" behindDoc="1" locked="0" layoutInCell="1" allowOverlap="1">
                <wp:simplePos x="0" y="0"/>
                <wp:positionH relativeFrom="page">
                  <wp:posOffset>334645</wp:posOffset>
                </wp:positionH>
                <wp:positionV relativeFrom="page">
                  <wp:posOffset>6732270</wp:posOffset>
                </wp:positionV>
                <wp:extent cx="127000" cy="138430"/>
                <wp:effectExtent l="1270" t="0" r="0" b="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71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26.35pt;margin-top:530.1pt;width:10pt;height:10.9pt;z-index:-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QQtAIAALE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" filled="f" stroked="f">
                <v:textbox style="layout-flow:vertical" inset="0,0,0,0">
                  <w:txbxContent>
                    <w:p w:rsidR="00213D1C" w:rsidRDefault="00213D1C">
                      <w:pPr>
                        <w:spacing w:line="184" w:lineRule="exact"/>
                        <w:ind w:left="20"/>
                        <w:rPr>
                          <w:rFonts w:ascii="Arial" w:eastAsia="Arial" w:hAnsi="Arial" w:cs="Arial"/>
                          <w:sz w:val="16"/>
                          <w:szCs w:val="16"/>
                        </w:rPr>
                      </w:pPr>
                      <w:r>
                        <w:rPr>
                          <w:rFonts w:ascii="Arial" w:eastAsia="Arial" w:hAnsi="Arial" w:cs="Arial"/>
                          <w:sz w:val="16"/>
                          <w:szCs w:val="16"/>
                        </w:rPr>
                        <w:t>71</w:t>
                      </w:r>
                    </w:p>
                  </w:txbxContent>
                </v:textbox>
                <w10:wrap anchorx="page" anchory="page"/>
              </v:shape>
            </w:pict>
          </mc:Fallback>
        </mc:AlternateContent>
      </w:r>
      <w:r w:rsidR="007C4D6D">
        <w:t>Minnesota</w:t>
      </w:r>
      <w:r w:rsidR="007C4D6D">
        <w:rPr>
          <w:spacing w:val="-12"/>
        </w:rPr>
        <w:t xml:space="preserve"> </w:t>
      </w:r>
      <w:r w:rsidR="007C4D6D">
        <w:rPr>
          <w:spacing w:val="2"/>
        </w:rPr>
        <w:t>A</w:t>
      </w:r>
      <w:r w:rsidR="007C4D6D">
        <w:t>llian</w:t>
      </w:r>
      <w:r w:rsidR="007C4D6D">
        <w:rPr>
          <w:spacing w:val="2"/>
        </w:rPr>
        <w:t>c</w:t>
      </w:r>
      <w:r w:rsidR="007C4D6D">
        <w:t>e</w:t>
      </w:r>
      <w:r w:rsidR="007C4D6D">
        <w:rPr>
          <w:spacing w:val="-12"/>
        </w:rPr>
        <w:t xml:space="preserve"> </w:t>
      </w:r>
      <w:r w:rsidR="007C4D6D">
        <w:rPr>
          <w:spacing w:val="-1"/>
        </w:rPr>
        <w:t>f</w:t>
      </w:r>
      <w:r w:rsidR="007C4D6D">
        <w:t>or</w:t>
      </w:r>
      <w:r w:rsidR="007C4D6D">
        <w:rPr>
          <w:spacing w:val="-11"/>
        </w:rPr>
        <w:t xml:space="preserve"> </w:t>
      </w:r>
      <w:r w:rsidR="007C4D6D">
        <w:rPr>
          <w:spacing w:val="1"/>
        </w:rPr>
        <w:t>N</w:t>
      </w:r>
      <w:r w:rsidR="007C4D6D">
        <w:t>ursi</w:t>
      </w:r>
      <w:r w:rsidR="007C4D6D">
        <w:rPr>
          <w:spacing w:val="-1"/>
        </w:rPr>
        <w:t>n</w:t>
      </w:r>
      <w:r w:rsidR="007C4D6D">
        <w:t>g</w:t>
      </w:r>
      <w:r w:rsidR="007C4D6D">
        <w:rPr>
          <w:spacing w:val="-9"/>
        </w:rPr>
        <w:t xml:space="preserve"> </w:t>
      </w:r>
      <w:r w:rsidR="007C4D6D">
        <w:t>Education</w:t>
      </w:r>
      <w:r w:rsidR="007C4D6D">
        <w:rPr>
          <w:spacing w:val="-13"/>
        </w:rPr>
        <w:t xml:space="preserve"> </w:t>
      </w:r>
      <w:r w:rsidR="007C4D6D">
        <w:t>(MAN</w:t>
      </w:r>
      <w:r w:rsidR="007C4D6D">
        <w:rPr>
          <w:spacing w:val="1"/>
        </w:rPr>
        <w:t>E</w:t>
      </w:r>
      <w:r w:rsidR="007C4D6D">
        <w:t>)</w:t>
      </w:r>
      <w:r w:rsidR="007C4D6D">
        <w:rPr>
          <w:spacing w:val="-6"/>
        </w:rPr>
        <w:t xml:space="preserve"> </w:t>
      </w:r>
      <w:r w:rsidR="007C4D6D">
        <w:t>G</w:t>
      </w:r>
      <w:r w:rsidR="007C4D6D">
        <w:rPr>
          <w:spacing w:val="1"/>
        </w:rPr>
        <w:t>l</w:t>
      </w:r>
      <w:r w:rsidR="007C4D6D">
        <w:t>ossary</w:t>
      </w:r>
      <w:r w:rsidR="007C4D6D">
        <w:rPr>
          <w:spacing w:val="-11"/>
        </w:rPr>
        <w:t xml:space="preserve"> </w:t>
      </w:r>
      <w:r w:rsidR="007C4D6D">
        <w:t>of</w:t>
      </w:r>
      <w:r w:rsidR="007C4D6D">
        <w:rPr>
          <w:spacing w:val="-10"/>
        </w:rPr>
        <w:t xml:space="preserve"> </w:t>
      </w:r>
      <w:r w:rsidR="007C4D6D">
        <w:t>Terms</w:t>
      </w:r>
    </w:p>
    <w:p w:rsidR="005A4D45" w:rsidRDefault="005A4D45" w:rsidP="009A0CE2">
      <w:pPr>
        <w:pStyle w:val="BodyText"/>
        <w:rPr>
          <w:sz w:val="15"/>
          <w:szCs w:val="15"/>
        </w:rPr>
      </w:pPr>
    </w:p>
    <w:p w:rsidR="005A4D45" w:rsidRDefault="005A4D45">
      <w:pPr>
        <w:spacing w:line="200" w:lineRule="exact"/>
        <w:rPr>
          <w:sz w:val="20"/>
          <w:szCs w:val="20"/>
        </w:rPr>
      </w:pPr>
    </w:p>
    <w:p w:rsidR="005A4D45" w:rsidRDefault="005A4D45">
      <w:pPr>
        <w:spacing w:line="200" w:lineRule="exact"/>
        <w:rPr>
          <w:sz w:val="20"/>
          <w:szCs w:val="20"/>
        </w:rPr>
      </w:pPr>
    </w:p>
    <w:p w:rsidR="005A4D45" w:rsidRDefault="007C4D6D">
      <w:pPr>
        <w:numPr>
          <w:ilvl w:val="0"/>
          <w:numId w:val="10"/>
        </w:numPr>
        <w:tabs>
          <w:tab w:val="left" w:pos="820"/>
        </w:tabs>
        <w:spacing w:before="62"/>
        <w:ind w:left="820"/>
        <w:rPr>
          <w:rFonts w:ascii="Calibri" w:eastAsia="Calibri" w:hAnsi="Calibri" w:cs="Calibri"/>
          <w:sz w:val="20"/>
          <w:szCs w:val="20"/>
        </w:rPr>
      </w:pPr>
      <w:r>
        <w:rPr>
          <w:rFonts w:ascii="Calibri" w:eastAsia="Calibri" w:hAnsi="Calibri" w:cs="Calibri"/>
          <w:sz w:val="20"/>
          <w:szCs w:val="20"/>
        </w:rPr>
        <w:t>Natio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9"/>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28"/>
          <w:sz w:val="20"/>
          <w:szCs w:val="20"/>
        </w:rPr>
        <w:t xml:space="preserve"> </w:t>
      </w:r>
      <w:hyperlink r:id="rId59">
        <w:r>
          <w:rPr>
            <w:rFonts w:ascii="Calibri" w:eastAsia="Calibri" w:hAnsi="Calibri" w:cs="Calibri"/>
            <w:color w:val="990000"/>
            <w:spacing w:val="-1"/>
            <w:sz w:val="20"/>
            <w:szCs w:val="20"/>
            <w:u w:val="single" w:color="990000"/>
          </w:rPr>
          <w:t>www</w:t>
        </w:r>
        <w:r>
          <w:rPr>
            <w:rFonts w:ascii="Calibri" w:eastAsia="Calibri" w:hAnsi="Calibri" w:cs="Calibri"/>
            <w:color w:val="990000"/>
            <w:sz w:val="20"/>
            <w:szCs w:val="20"/>
            <w:u w:val="single" w:color="990000"/>
          </w:rPr>
          <w:t>.quality</w:t>
        </w:r>
        <w:r>
          <w:rPr>
            <w:rFonts w:ascii="Calibri" w:eastAsia="Calibri" w:hAnsi="Calibri" w:cs="Calibri"/>
            <w:color w:val="990000"/>
            <w:spacing w:val="-1"/>
            <w:sz w:val="20"/>
            <w:szCs w:val="20"/>
            <w:u w:val="single" w:color="990000"/>
          </w:rPr>
          <w:t>f</w:t>
        </w:r>
        <w:r>
          <w:rPr>
            <w:rFonts w:ascii="Calibri" w:eastAsia="Calibri" w:hAnsi="Calibri" w:cs="Calibri"/>
            <w:color w:val="990000"/>
            <w:sz w:val="20"/>
            <w:szCs w:val="20"/>
            <w:u w:val="single" w:color="990000"/>
          </w:rPr>
          <w:t>or</w:t>
        </w:r>
        <w:r>
          <w:rPr>
            <w:rFonts w:ascii="Calibri" w:eastAsia="Calibri" w:hAnsi="Calibri" w:cs="Calibri"/>
            <w:color w:val="990000"/>
            <w:spacing w:val="1"/>
            <w:sz w:val="20"/>
            <w:szCs w:val="20"/>
            <w:u w:val="single" w:color="990000"/>
          </w:rPr>
          <w:t>u</w:t>
        </w:r>
        <w:r>
          <w:rPr>
            <w:rFonts w:ascii="Calibri" w:eastAsia="Calibri" w:hAnsi="Calibri" w:cs="Calibri"/>
            <w:color w:val="990000"/>
            <w:spacing w:val="-1"/>
            <w:sz w:val="20"/>
            <w:szCs w:val="20"/>
            <w:u w:val="single" w:color="990000"/>
          </w:rPr>
          <w:t>m</w:t>
        </w:r>
        <w:r>
          <w:rPr>
            <w:rFonts w:ascii="Calibri" w:eastAsia="Calibri" w:hAnsi="Calibri" w:cs="Calibri"/>
            <w:color w:val="990000"/>
            <w:sz w:val="20"/>
            <w:szCs w:val="20"/>
            <w:u w:val="single" w:color="990000"/>
          </w:rPr>
          <w:t>.org</w:t>
        </w:r>
        <w:r>
          <w:rPr>
            <w:rFonts w:ascii="Calibri" w:eastAsia="Calibri" w:hAnsi="Calibri" w:cs="Calibri"/>
            <w:color w:val="990000"/>
            <w:spacing w:val="-7"/>
            <w:sz w:val="20"/>
            <w:szCs w:val="20"/>
            <w:u w:val="single" w:color="990000"/>
          </w:rPr>
          <w:t xml:space="preserve"> </w:t>
        </w:r>
      </w:hyperlink>
      <w:r>
        <w:rPr>
          <w:rFonts w:ascii="Calibri" w:eastAsia="Calibri" w:hAnsi="Calibri" w:cs="Calibri"/>
          <w:color w:val="000000"/>
          <w:spacing w:val="2"/>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5"/>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1"/>
          <w:sz w:val="20"/>
          <w:szCs w:val="20"/>
        </w:rPr>
        <w:t>9</w:t>
      </w:r>
      <w:r>
        <w:rPr>
          <w:rFonts w:ascii="Calibri" w:eastAsia="Calibri" w:hAnsi="Calibri" w:cs="Calibri"/>
          <w:color w:val="000000"/>
          <w:sz w:val="20"/>
          <w:szCs w:val="20"/>
        </w:rPr>
        <w:t>/</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7C4D6D">
      <w:pPr>
        <w:numPr>
          <w:ilvl w:val="0"/>
          <w:numId w:val="10"/>
        </w:numPr>
        <w:tabs>
          <w:tab w:val="left" w:pos="820"/>
        </w:tabs>
        <w:spacing w:line="254" w:lineRule="exact"/>
        <w:ind w:left="820"/>
        <w:rPr>
          <w:rFonts w:ascii="Calibri" w:eastAsia="Calibri" w:hAnsi="Calibri" w:cs="Calibri"/>
          <w:sz w:val="20"/>
          <w:szCs w:val="20"/>
        </w:rPr>
      </w:pPr>
      <w:r>
        <w:rPr>
          <w:rFonts w:ascii="Calibri" w:eastAsia="Calibri" w:hAnsi="Calibri" w:cs="Calibri"/>
          <w:sz w:val="20"/>
          <w:szCs w:val="20"/>
        </w:rPr>
        <w:t>QS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z w:val="20"/>
          <w:szCs w:val="20"/>
        </w:rPr>
        <w:t>Gro</w:t>
      </w:r>
      <w:r>
        <w:rPr>
          <w:rFonts w:ascii="Calibri" w:eastAsia="Calibri" w:hAnsi="Calibri" w:cs="Calibri"/>
          <w:spacing w:val="1"/>
          <w:sz w:val="20"/>
          <w:szCs w:val="20"/>
        </w:rPr>
        <w:t>u</w:t>
      </w:r>
      <w:r>
        <w:rPr>
          <w:rFonts w:ascii="Calibri" w:eastAsia="Calibri" w:hAnsi="Calibri" w:cs="Calibri"/>
          <w:sz w:val="20"/>
          <w:szCs w:val="20"/>
        </w:rPr>
        <w:t>p</w:t>
      </w:r>
      <w:r>
        <w:rPr>
          <w:rFonts w:ascii="Calibri" w:eastAsia="Calibri" w:hAnsi="Calibri" w:cs="Calibri"/>
          <w:spacing w:val="-8"/>
          <w:sz w:val="20"/>
          <w:szCs w:val="20"/>
        </w:rPr>
        <w:t xml:space="preserve"> </w:t>
      </w:r>
      <w:r>
        <w:rPr>
          <w:rFonts w:ascii="Calibri" w:eastAsia="Calibri" w:hAnsi="Calibri" w:cs="Calibri"/>
          <w:sz w:val="20"/>
          <w:szCs w:val="20"/>
        </w:rPr>
        <w:t>(2010</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ality</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Sa</w:t>
      </w:r>
      <w:r>
        <w:rPr>
          <w:rFonts w:ascii="Calibri" w:eastAsia="Calibri" w:hAnsi="Calibri" w:cs="Calibri"/>
          <w:spacing w:val="-1"/>
          <w:sz w:val="20"/>
          <w:szCs w:val="20"/>
        </w:rPr>
        <w:t>fe</w:t>
      </w:r>
      <w:r>
        <w:rPr>
          <w:rFonts w:ascii="Calibri" w:eastAsia="Calibri" w:hAnsi="Calibri" w:cs="Calibri"/>
          <w:sz w:val="20"/>
          <w:szCs w:val="20"/>
        </w:rPr>
        <w:t>ty</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ducation</w:t>
      </w:r>
      <w:r>
        <w:rPr>
          <w:rFonts w:ascii="Calibri" w:eastAsia="Calibri" w:hAnsi="Calibri" w:cs="Calibri"/>
          <w:spacing w:val="-8"/>
          <w:sz w:val="20"/>
          <w:szCs w:val="20"/>
        </w:rPr>
        <w:t xml:space="preserve"> </w:t>
      </w:r>
      <w:r>
        <w:rPr>
          <w:rFonts w:ascii="Calibri" w:eastAsia="Calibri" w:hAnsi="Calibri" w:cs="Calibri"/>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hyperlink r:id="rId60">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pacing w:val="-1"/>
            <w:sz w:val="20"/>
            <w:szCs w:val="20"/>
            <w:u w:val="single" w:color="990000"/>
          </w:rPr>
          <w:t>w</w:t>
        </w:r>
        <w:r>
          <w:rPr>
            <w:rFonts w:ascii="Calibri" w:eastAsia="Calibri" w:hAnsi="Calibri" w:cs="Calibri"/>
            <w:color w:val="990000"/>
            <w:sz w:val="20"/>
            <w:szCs w:val="20"/>
            <w:u w:val="single" w:color="990000"/>
          </w:rPr>
          <w:t>.QS</w:t>
        </w:r>
        <w:r>
          <w:rPr>
            <w:rFonts w:ascii="Calibri" w:eastAsia="Calibri" w:hAnsi="Calibri" w:cs="Calibri"/>
            <w:color w:val="990000"/>
            <w:spacing w:val="1"/>
            <w:sz w:val="20"/>
            <w:szCs w:val="20"/>
            <w:u w:val="single" w:color="990000"/>
          </w:rPr>
          <w:t>E</w:t>
        </w:r>
        <w:r>
          <w:rPr>
            <w:rFonts w:ascii="Calibri" w:eastAsia="Calibri" w:hAnsi="Calibri" w:cs="Calibri"/>
            <w:color w:val="990000"/>
            <w:sz w:val="20"/>
            <w:szCs w:val="20"/>
            <w:u w:val="single" w:color="990000"/>
          </w:rPr>
          <w:t>N</w:t>
        </w:r>
        <w:r>
          <w:rPr>
            <w:rFonts w:ascii="Calibri" w:eastAsia="Calibri" w:hAnsi="Calibri" w:cs="Calibri"/>
            <w:color w:val="990000"/>
            <w:spacing w:val="2"/>
            <w:sz w:val="20"/>
            <w:szCs w:val="20"/>
            <w:u w:val="single" w:color="990000"/>
          </w:rPr>
          <w:t>.</w:t>
        </w:r>
        <w:r>
          <w:rPr>
            <w:rFonts w:ascii="Calibri" w:eastAsia="Calibri" w:hAnsi="Calibri" w:cs="Calibri"/>
            <w:color w:val="990000"/>
            <w:sz w:val="20"/>
            <w:szCs w:val="20"/>
            <w:u w:val="single" w:color="990000"/>
          </w:rPr>
          <w:t>org/co</w:t>
        </w:r>
        <w:r>
          <w:rPr>
            <w:rFonts w:ascii="Calibri" w:eastAsia="Calibri" w:hAnsi="Calibri" w:cs="Calibri"/>
            <w:color w:val="990000"/>
            <w:spacing w:val="-1"/>
            <w:sz w:val="20"/>
            <w:szCs w:val="20"/>
            <w:u w:val="single" w:color="990000"/>
          </w:rPr>
          <w:t>m</w:t>
        </w:r>
        <w:r>
          <w:rPr>
            <w:rFonts w:ascii="Calibri" w:eastAsia="Calibri" w:hAnsi="Calibri" w:cs="Calibri"/>
            <w:color w:val="990000"/>
            <w:sz w:val="20"/>
            <w:szCs w:val="20"/>
            <w:u w:val="single" w:color="990000"/>
          </w:rPr>
          <w:t>ptentc</w:t>
        </w:r>
        <w:r>
          <w:rPr>
            <w:rFonts w:ascii="Calibri" w:eastAsia="Calibri" w:hAnsi="Calibri" w:cs="Calibri"/>
            <w:color w:val="990000"/>
            <w:spacing w:val="2"/>
            <w:sz w:val="20"/>
            <w:szCs w:val="20"/>
            <w:u w:val="single" w:color="990000"/>
          </w:rPr>
          <w:t>i</w:t>
        </w:r>
        <w:r>
          <w:rPr>
            <w:rFonts w:ascii="Calibri" w:eastAsia="Calibri" w:hAnsi="Calibri" w:cs="Calibri"/>
            <w:color w:val="990000"/>
            <w:spacing w:val="-1"/>
            <w:sz w:val="20"/>
            <w:szCs w:val="20"/>
            <w:u w:val="single" w:color="990000"/>
          </w:rPr>
          <w:t>e</w:t>
        </w:r>
        <w:r>
          <w:rPr>
            <w:rFonts w:ascii="Calibri" w:eastAsia="Calibri" w:hAnsi="Calibri" w:cs="Calibri"/>
            <w:color w:val="990000"/>
            <w:spacing w:val="1"/>
            <w:sz w:val="20"/>
            <w:szCs w:val="20"/>
            <w:u w:val="single" w:color="990000"/>
          </w:rPr>
          <w:t>s</w:t>
        </w:r>
        <w:r>
          <w:rPr>
            <w:rFonts w:ascii="Calibri" w:eastAsia="Calibri" w:hAnsi="Calibri" w:cs="Calibri"/>
            <w:color w:val="990000"/>
            <w:sz w:val="20"/>
            <w:szCs w:val="20"/>
            <w:u w:val="single" w:color="990000"/>
          </w:rPr>
          <w:t>/php</w:t>
        </w:r>
        <w:r>
          <w:rPr>
            <w:rFonts w:ascii="Calibri" w:eastAsia="Calibri" w:hAnsi="Calibri" w:cs="Calibri"/>
            <w:color w:val="990000"/>
            <w:spacing w:val="-5"/>
            <w:sz w:val="20"/>
            <w:szCs w:val="20"/>
            <w:u w:val="single" w:color="990000"/>
          </w:rPr>
          <w:t xml:space="preserve"> </w:t>
        </w:r>
      </w:hyperlink>
      <w:r>
        <w:rPr>
          <w:rFonts w:ascii="Calibri" w:eastAsia="Calibri" w:hAnsi="Calibri" w:cs="Calibri"/>
          <w:color w:val="000000"/>
          <w:sz w:val="20"/>
          <w:szCs w:val="20"/>
        </w:rPr>
        <w:t>R</w:t>
      </w:r>
      <w:r>
        <w:rPr>
          <w:rFonts w:ascii="Calibri" w:eastAsia="Calibri" w:hAnsi="Calibri" w:cs="Calibri"/>
          <w:color w:val="000000"/>
          <w:spacing w:val="-1"/>
          <w:sz w:val="20"/>
          <w:szCs w:val="20"/>
        </w:rPr>
        <w:t>e</w:t>
      </w:r>
      <w:r>
        <w:rPr>
          <w:rFonts w:ascii="Calibri" w:eastAsia="Calibri" w:hAnsi="Calibri" w:cs="Calibri"/>
          <w:color w:val="000000"/>
          <w:sz w:val="20"/>
          <w:szCs w:val="20"/>
        </w:rPr>
        <w:t>tri</w:t>
      </w:r>
      <w:r>
        <w:rPr>
          <w:rFonts w:ascii="Calibri" w:eastAsia="Calibri" w:hAnsi="Calibri" w:cs="Calibri"/>
          <w:color w:val="000000"/>
          <w:spacing w:val="2"/>
          <w:sz w:val="20"/>
          <w:szCs w:val="20"/>
        </w:rPr>
        <w:t>e</w:t>
      </w:r>
      <w:r>
        <w:rPr>
          <w:rFonts w:ascii="Calibri" w:eastAsia="Calibri" w:hAnsi="Calibri" w:cs="Calibri"/>
          <w:color w:val="000000"/>
          <w:spacing w:val="-2"/>
          <w:sz w:val="20"/>
          <w:szCs w:val="20"/>
        </w:rPr>
        <w:t>v</w:t>
      </w:r>
      <w:r>
        <w:rPr>
          <w:rFonts w:ascii="Calibri" w:eastAsia="Calibri" w:hAnsi="Calibri" w:cs="Calibri"/>
          <w:color w:val="000000"/>
          <w:spacing w:val="-1"/>
          <w:sz w:val="20"/>
          <w:szCs w:val="20"/>
        </w:rPr>
        <w:t>e</w:t>
      </w:r>
      <w:r>
        <w:rPr>
          <w:rFonts w:ascii="Calibri" w:eastAsia="Calibri" w:hAnsi="Calibri" w:cs="Calibri"/>
          <w:color w:val="000000"/>
          <w:sz w:val="20"/>
          <w:szCs w:val="20"/>
        </w:rPr>
        <w:t>d</w:t>
      </w:r>
      <w:r>
        <w:rPr>
          <w:rFonts w:ascii="Calibri" w:eastAsia="Calibri" w:hAnsi="Calibri" w:cs="Calibri"/>
          <w:color w:val="000000"/>
          <w:spacing w:val="-8"/>
          <w:sz w:val="20"/>
          <w:szCs w:val="20"/>
        </w:rPr>
        <w:t xml:space="preserve"> </w:t>
      </w:r>
      <w:r>
        <w:rPr>
          <w:rFonts w:ascii="Calibri" w:eastAsia="Calibri" w:hAnsi="Calibri" w:cs="Calibri"/>
          <w:color w:val="000000"/>
          <w:sz w:val="20"/>
          <w:szCs w:val="20"/>
        </w:rPr>
        <w:t>12</w:t>
      </w:r>
      <w:r>
        <w:rPr>
          <w:rFonts w:ascii="Calibri" w:eastAsia="Calibri" w:hAnsi="Calibri" w:cs="Calibri"/>
          <w:color w:val="000000"/>
          <w:spacing w:val="2"/>
          <w:sz w:val="20"/>
          <w:szCs w:val="20"/>
        </w:rPr>
        <w:t>/</w:t>
      </w:r>
      <w:r>
        <w:rPr>
          <w:rFonts w:ascii="Calibri" w:eastAsia="Calibri" w:hAnsi="Calibri" w:cs="Calibri"/>
          <w:color w:val="000000"/>
          <w:sz w:val="20"/>
          <w:szCs w:val="20"/>
        </w:rPr>
        <w:t>9/1</w:t>
      </w:r>
      <w:r>
        <w:rPr>
          <w:rFonts w:ascii="Calibri" w:eastAsia="Calibri" w:hAnsi="Calibri" w:cs="Calibri"/>
          <w:color w:val="000000"/>
          <w:spacing w:val="1"/>
          <w:sz w:val="20"/>
          <w:szCs w:val="20"/>
        </w:rPr>
        <w:t>1</w:t>
      </w:r>
      <w:r>
        <w:rPr>
          <w:rFonts w:ascii="Calibri" w:eastAsia="Calibri" w:hAnsi="Calibri" w:cs="Calibri"/>
          <w:color w:val="000000"/>
          <w:sz w:val="20"/>
          <w:szCs w:val="20"/>
        </w:rPr>
        <w:t>2</w:t>
      </w:r>
    </w:p>
    <w:p w:rsidR="005A4D45" w:rsidRDefault="005A4D45">
      <w:pPr>
        <w:spacing w:line="254" w:lineRule="exact"/>
        <w:rPr>
          <w:rFonts w:ascii="Calibri" w:eastAsia="Calibri" w:hAnsi="Calibri" w:cs="Calibri"/>
          <w:sz w:val="20"/>
          <w:szCs w:val="20"/>
        </w:rPr>
        <w:sectPr w:rsidR="005A4D45">
          <w:pgSz w:w="15840" w:h="12240" w:orient="landscape"/>
          <w:pgMar w:top="660" w:right="2260" w:bottom="1160" w:left="1340" w:header="0" w:footer="970" w:gutter="0"/>
          <w:cols w:space="720"/>
        </w:sectPr>
      </w:pPr>
    </w:p>
    <w:p w:rsidR="005A4D45" w:rsidRDefault="007C4D6D" w:rsidP="00B346F5">
      <w:pPr>
        <w:pStyle w:val="Heading1"/>
      </w:pPr>
      <w:bookmarkStart w:id="104" w:name="_Toc485283300"/>
      <w:r>
        <w:lastRenderedPageBreak/>
        <w:t>Appendix</w:t>
      </w:r>
      <w:r>
        <w:rPr>
          <w:spacing w:val="-13"/>
        </w:rPr>
        <w:t xml:space="preserve"> </w:t>
      </w:r>
      <w:r>
        <w:t>F</w:t>
      </w:r>
      <w:bookmarkEnd w:id="104"/>
    </w:p>
    <w:p w:rsidR="00B346F5" w:rsidRDefault="00B346F5" w:rsidP="00B346F5">
      <w:pPr>
        <w:pStyle w:val="Heading1"/>
      </w:pPr>
    </w:p>
    <w:p w:rsidR="00B346F5" w:rsidRDefault="0042700E" w:rsidP="00B346F5">
      <w:pPr>
        <w:pStyle w:val="Heading2"/>
        <w:ind w:left="120"/>
      </w:pPr>
      <w:bookmarkStart w:id="105" w:name="_Toc485283301"/>
      <w:r>
        <w:t>SYLLABUS</w:t>
      </w:r>
      <w:bookmarkEnd w:id="105"/>
    </w:p>
    <w:p w:rsidR="005A4D45" w:rsidRDefault="005A4D45">
      <w:pPr>
        <w:spacing w:before="9" w:line="110" w:lineRule="exact"/>
        <w:rPr>
          <w:sz w:val="11"/>
          <w:szCs w:val="11"/>
        </w:rPr>
      </w:pPr>
    </w:p>
    <w:p w:rsidR="005A4D45" w:rsidRDefault="005A4D45">
      <w:pPr>
        <w:spacing w:line="200" w:lineRule="exact"/>
        <w:rPr>
          <w:sz w:val="20"/>
          <w:szCs w:val="20"/>
        </w:rPr>
      </w:pPr>
    </w:p>
    <w:p w:rsidR="005A4D45" w:rsidRDefault="007C4D6D">
      <w:pPr>
        <w:pStyle w:val="BodyText"/>
        <w:spacing w:before="56"/>
        <w:ind w:left="3"/>
        <w:jc w:val="center"/>
        <w:rPr>
          <w:rFonts w:cs="Calibri"/>
        </w:rPr>
      </w:pPr>
      <w:r>
        <w:rPr>
          <w:rFonts w:cs="Calibri"/>
        </w:rPr>
        <w:t>THE SY</w:t>
      </w:r>
      <w:r>
        <w:rPr>
          <w:rFonts w:cs="Calibri"/>
          <w:spacing w:val="-2"/>
        </w:rPr>
        <w:t>L</w:t>
      </w:r>
      <w:r>
        <w:rPr>
          <w:rFonts w:cs="Calibri"/>
        </w:rPr>
        <w:t>LA</w:t>
      </w:r>
      <w:r>
        <w:rPr>
          <w:rFonts w:cs="Calibri"/>
          <w:spacing w:val="-1"/>
        </w:rPr>
        <w:t>B</w:t>
      </w:r>
      <w:r>
        <w:rPr>
          <w:rFonts w:cs="Calibri"/>
        </w:rPr>
        <w:t>U</w:t>
      </w:r>
      <w:r>
        <w:rPr>
          <w:rFonts w:cs="Calibri"/>
          <w:spacing w:val="-1"/>
        </w:rPr>
        <w:t>S</w:t>
      </w:r>
      <w:r>
        <w:rPr>
          <w:rFonts w:cs="Calibri"/>
        </w:rPr>
        <w:t>:</w:t>
      </w:r>
    </w:p>
    <w:p w:rsidR="005A4D45" w:rsidRDefault="007C4D6D">
      <w:pPr>
        <w:pStyle w:val="BodyText"/>
        <w:rPr>
          <w:rFonts w:cs="Calibri"/>
        </w:rPr>
      </w:pPr>
      <w:r>
        <w:rPr>
          <w:rFonts w:cs="Calibri"/>
        </w:rPr>
        <w:t>Refere</w:t>
      </w:r>
      <w:r>
        <w:rPr>
          <w:rFonts w:cs="Calibri"/>
          <w:spacing w:val="-3"/>
        </w:rPr>
        <w:t>n</w:t>
      </w:r>
      <w:r>
        <w:rPr>
          <w:rFonts w:cs="Calibri"/>
        </w:rPr>
        <w:t>ce:</w:t>
      </w:r>
      <w:r>
        <w:rPr>
          <w:rFonts w:cs="Calibri"/>
          <w:spacing w:val="-1"/>
        </w:rPr>
        <w:t xml:space="preserve"> </w:t>
      </w:r>
      <w:r>
        <w:rPr>
          <w:rFonts w:cs="Calibri"/>
        </w:rPr>
        <w:t>Casel</w:t>
      </w:r>
      <w:r>
        <w:rPr>
          <w:rFonts w:cs="Calibri"/>
          <w:spacing w:val="-1"/>
        </w:rPr>
        <w:t>l</w:t>
      </w:r>
      <w:r>
        <w:rPr>
          <w:rFonts w:cs="Calibri"/>
          <w:spacing w:val="-3"/>
        </w:rPr>
        <w:t>a</w:t>
      </w:r>
      <w:r>
        <w:rPr>
          <w:rFonts w:cs="Calibri"/>
        </w:rPr>
        <w:t>, V. (n</w:t>
      </w:r>
      <w:r>
        <w:rPr>
          <w:rFonts w:cs="Calibri"/>
          <w:spacing w:val="-1"/>
        </w:rPr>
        <w:t>.d</w:t>
      </w:r>
      <w:r>
        <w:rPr>
          <w:rFonts w:cs="Calibri"/>
        </w:rPr>
        <w:t>).</w:t>
      </w:r>
      <w:r>
        <w:rPr>
          <w:rFonts w:cs="Calibri"/>
          <w:spacing w:val="-3"/>
        </w:rPr>
        <w:t xml:space="preserve"> </w:t>
      </w:r>
      <w:r>
        <w:rPr>
          <w:rFonts w:cs="Calibri"/>
        </w:rPr>
        <w:t>“Desi</w:t>
      </w:r>
      <w:r>
        <w:rPr>
          <w:rFonts w:cs="Calibri"/>
          <w:spacing w:val="-2"/>
        </w:rPr>
        <w:t>g</w:t>
      </w:r>
      <w:r>
        <w:rPr>
          <w:rFonts w:cs="Calibri"/>
          <w:spacing w:val="-1"/>
        </w:rPr>
        <w:t>n</w:t>
      </w:r>
      <w:r>
        <w:rPr>
          <w:rFonts w:cs="Calibri"/>
        </w:rPr>
        <w:t>/C</w:t>
      </w:r>
      <w:r>
        <w:rPr>
          <w:rFonts w:cs="Calibri"/>
          <w:spacing w:val="-3"/>
        </w:rPr>
        <w:t>r</w:t>
      </w:r>
      <w:r>
        <w:rPr>
          <w:rFonts w:cs="Calibri"/>
        </w:rPr>
        <w:t>eati</w:t>
      </w:r>
      <w:r>
        <w:rPr>
          <w:rFonts w:cs="Calibri"/>
          <w:spacing w:val="-2"/>
        </w:rPr>
        <w:t>n</w:t>
      </w:r>
      <w:r>
        <w:rPr>
          <w:rFonts w:cs="Calibri"/>
        </w:rPr>
        <w:t>g</w:t>
      </w:r>
      <w:r>
        <w:rPr>
          <w:rFonts w:cs="Calibri"/>
          <w:spacing w:val="-1"/>
        </w:rPr>
        <w:t xml:space="preserve"> </w:t>
      </w:r>
      <w:r>
        <w:rPr>
          <w:rFonts w:cs="Calibri"/>
        </w:rPr>
        <w:t xml:space="preserve">a </w:t>
      </w:r>
      <w:r>
        <w:rPr>
          <w:rFonts w:cs="Calibri"/>
          <w:spacing w:val="-3"/>
        </w:rPr>
        <w:t>S</w:t>
      </w:r>
      <w:r>
        <w:rPr>
          <w:rFonts w:cs="Calibri"/>
        </w:rPr>
        <w:t>yl</w:t>
      </w:r>
      <w:r>
        <w:rPr>
          <w:rFonts w:cs="Calibri"/>
          <w:spacing w:val="-1"/>
        </w:rPr>
        <w:t>l</w:t>
      </w:r>
      <w:r>
        <w:rPr>
          <w:rFonts w:cs="Calibri"/>
        </w:rPr>
        <w:t>a</w:t>
      </w:r>
      <w:r>
        <w:rPr>
          <w:rFonts w:cs="Calibri"/>
          <w:spacing w:val="-1"/>
        </w:rPr>
        <w:t>b</w:t>
      </w:r>
      <w:r>
        <w:rPr>
          <w:rFonts w:cs="Calibri"/>
          <w:spacing w:val="-4"/>
        </w:rPr>
        <w:t>u</w:t>
      </w:r>
      <w:r>
        <w:rPr>
          <w:rFonts w:cs="Calibri"/>
        </w:rPr>
        <w:t>s”</w:t>
      </w:r>
      <w:r>
        <w:rPr>
          <w:rFonts w:cs="Calibri"/>
          <w:spacing w:val="1"/>
        </w:rPr>
        <w:t xml:space="preserve"> </w:t>
      </w:r>
      <w:r>
        <w:rPr>
          <w:rFonts w:cs="Calibri"/>
        </w:rPr>
        <w:t>r</w:t>
      </w:r>
      <w:r>
        <w:rPr>
          <w:rFonts w:cs="Calibri"/>
          <w:spacing w:val="-2"/>
        </w:rPr>
        <w:t>e</w:t>
      </w:r>
      <w:r>
        <w:rPr>
          <w:rFonts w:cs="Calibri"/>
        </w:rPr>
        <w:t>tri</w:t>
      </w:r>
      <w:r>
        <w:rPr>
          <w:rFonts w:cs="Calibri"/>
          <w:spacing w:val="-3"/>
        </w:rPr>
        <w:t>e</w:t>
      </w:r>
      <w:r>
        <w:rPr>
          <w:rFonts w:cs="Calibri"/>
        </w:rPr>
        <w:t>ved f</w:t>
      </w:r>
      <w:r>
        <w:rPr>
          <w:rFonts w:cs="Calibri"/>
          <w:spacing w:val="-3"/>
        </w:rPr>
        <w:t>r</w:t>
      </w:r>
      <w:r>
        <w:rPr>
          <w:rFonts w:cs="Calibri"/>
          <w:spacing w:val="-2"/>
        </w:rPr>
        <w:t>o</w:t>
      </w:r>
      <w:r>
        <w:rPr>
          <w:rFonts w:cs="Calibri"/>
        </w:rPr>
        <w:t>m</w:t>
      </w:r>
    </w:p>
    <w:p w:rsidR="005A4D45" w:rsidRDefault="00213D1C">
      <w:pPr>
        <w:pStyle w:val="BodyText"/>
        <w:rPr>
          <w:rFonts w:cs="Calibri"/>
        </w:rPr>
      </w:pPr>
      <w:hyperlink r:id="rId61">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spacing w:val="1"/>
            <w:u w:val="single" w:color="0000FF"/>
          </w:rPr>
          <w:t>o</w:t>
        </w:r>
        <w:r w:rsidR="007C4D6D">
          <w:rPr>
            <w:rFonts w:cs="Calibri"/>
            <w:color w:val="0000FF"/>
            <w:u w:val="single" w:color="0000FF"/>
          </w:rPr>
          <w:t>ct.sfsu</w:t>
        </w:r>
        <w:r w:rsidR="007C4D6D">
          <w:rPr>
            <w:rFonts w:cs="Calibri"/>
            <w:color w:val="0000FF"/>
            <w:spacing w:val="-2"/>
            <w:u w:val="single" w:color="0000FF"/>
          </w:rPr>
          <w:t>.</w:t>
        </w:r>
        <w:r w:rsidR="007C4D6D">
          <w:rPr>
            <w:rFonts w:cs="Calibri"/>
            <w:color w:val="0000FF"/>
            <w:u w:val="single" w:color="0000FF"/>
          </w:rPr>
          <w:t>ed</w:t>
        </w:r>
        <w:r w:rsidR="007C4D6D">
          <w:rPr>
            <w:rFonts w:cs="Calibri"/>
            <w:color w:val="0000FF"/>
            <w:spacing w:val="-4"/>
            <w:u w:val="single" w:color="0000FF"/>
          </w:rPr>
          <w:t>u</w:t>
        </w:r>
        <w:r w:rsidR="007C4D6D">
          <w:rPr>
            <w:rFonts w:cs="Calibri"/>
            <w:color w:val="0000FF"/>
            <w:u w:val="single" w:color="0000FF"/>
          </w:rPr>
          <w:t>/</w:t>
        </w:r>
        <w:r w:rsidR="007C4D6D">
          <w:rPr>
            <w:rFonts w:cs="Calibri"/>
            <w:color w:val="0000FF"/>
            <w:spacing w:val="-1"/>
            <w:u w:val="single" w:color="0000FF"/>
          </w:rPr>
          <w:t>d</w:t>
        </w:r>
        <w:r w:rsidR="007C4D6D">
          <w:rPr>
            <w:rFonts w:cs="Calibri"/>
            <w:color w:val="0000FF"/>
            <w:u w:val="single" w:color="0000FF"/>
          </w:rPr>
          <w:t>esi</w:t>
        </w:r>
        <w:r w:rsidR="007C4D6D">
          <w:rPr>
            <w:rFonts w:cs="Calibri"/>
            <w:color w:val="0000FF"/>
            <w:spacing w:val="-1"/>
            <w:u w:val="single" w:color="0000FF"/>
          </w:rPr>
          <w:t>gn</w:t>
        </w:r>
        <w:r w:rsidR="007C4D6D">
          <w:rPr>
            <w:rFonts w:cs="Calibri"/>
            <w:color w:val="0000FF"/>
            <w:spacing w:val="-2"/>
            <w:u w:val="single" w:color="0000FF"/>
          </w:rPr>
          <w:t>/</w:t>
        </w:r>
        <w:r w:rsidR="007C4D6D">
          <w:rPr>
            <w:rFonts w:cs="Calibri"/>
            <w:color w:val="0000FF"/>
            <w:u w:val="single" w:color="0000FF"/>
          </w:rPr>
          <w:t>syl</w:t>
        </w:r>
        <w:r w:rsidR="007C4D6D">
          <w:rPr>
            <w:rFonts w:cs="Calibri"/>
            <w:color w:val="0000FF"/>
            <w:spacing w:val="-1"/>
            <w:u w:val="single" w:color="0000FF"/>
          </w:rPr>
          <w:t>l</w:t>
        </w:r>
        <w:r w:rsidR="007C4D6D">
          <w:rPr>
            <w:rFonts w:cs="Calibri"/>
            <w:color w:val="0000FF"/>
            <w:u w:val="single" w:color="0000FF"/>
          </w:rPr>
          <w:t>a</w:t>
        </w:r>
        <w:r w:rsidR="007C4D6D">
          <w:rPr>
            <w:rFonts w:cs="Calibri"/>
            <w:color w:val="0000FF"/>
            <w:spacing w:val="-1"/>
            <w:u w:val="single" w:color="0000FF"/>
          </w:rPr>
          <w:t>bu</w:t>
        </w:r>
        <w:r w:rsidR="007C4D6D">
          <w:rPr>
            <w:rFonts w:cs="Calibri"/>
            <w:color w:val="0000FF"/>
            <w:u w:val="single" w:color="0000FF"/>
          </w:rPr>
          <w:t>s</w:t>
        </w:r>
        <w:r w:rsidR="007C4D6D">
          <w:rPr>
            <w:rFonts w:cs="Calibri"/>
            <w:color w:val="0000FF"/>
            <w:spacing w:val="1"/>
            <w:u w:val="single" w:color="0000FF"/>
          </w:rPr>
          <w:t>/</w:t>
        </w:r>
        <w:r w:rsidR="007C4D6D">
          <w:rPr>
            <w:rFonts w:cs="Calibri"/>
            <w:color w:val="0000FF"/>
            <w:u w:val="single" w:color="0000FF"/>
          </w:rPr>
          <w:t>i</w:t>
        </w:r>
        <w:r w:rsidR="007C4D6D">
          <w:rPr>
            <w:rFonts w:cs="Calibri"/>
            <w:color w:val="0000FF"/>
            <w:spacing w:val="-2"/>
            <w:u w:val="single" w:color="0000FF"/>
          </w:rPr>
          <w:t>n</w:t>
        </w:r>
        <w:r w:rsidR="007C4D6D">
          <w:rPr>
            <w:rFonts w:cs="Calibri"/>
            <w:color w:val="0000FF"/>
            <w:spacing w:val="-1"/>
            <w:u w:val="single" w:color="0000FF"/>
          </w:rPr>
          <w:t>d</w:t>
        </w:r>
        <w:r w:rsidR="007C4D6D">
          <w:rPr>
            <w:rFonts w:cs="Calibri"/>
            <w:color w:val="0000FF"/>
            <w:u w:val="single" w:color="0000FF"/>
          </w:rPr>
          <w:t>ex.</w:t>
        </w:r>
        <w:r w:rsidR="007C4D6D">
          <w:rPr>
            <w:rFonts w:cs="Calibri"/>
            <w:color w:val="0000FF"/>
            <w:spacing w:val="-2"/>
            <w:u w:val="single" w:color="0000FF"/>
          </w:rPr>
          <w:t>ht</w:t>
        </w:r>
        <w:r w:rsidR="007C4D6D">
          <w:rPr>
            <w:rFonts w:cs="Calibri"/>
            <w:color w:val="0000FF"/>
            <w:u w:val="single" w:color="0000FF"/>
          </w:rPr>
          <w:t>ml</w:t>
        </w:r>
      </w:hyperlink>
    </w:p>
    <w:p w:rsidR="005A4D45" w:rsidRDefault="005A4D45">
      <w:pPr>
        <w:spacing w:line="200" w:lineRule="exact"/>
        <w:rPr>
          <w:sz w:val="20"/>
          <w:szCs w:val="20"/>
        </w:rPr>
      </w:pPr>
    </w:p>
    <w:p w:rsidR="005A4D45" w:rsidRDefault="005A4D45">
      <w:pPr>
        <w:spacing w:before="2" w:line="280" w:lineRule="exact"/>
        <w:rPr>
          <w:sz w:val="28"/>
          <w:szCs w:val="28"/>
        </w:rPr>
      </w:pPr>
    </w:p>
    <w:p w:rsidR="005A4D45" w:rsidRDefault="007C4D6D">
      <w:pPr>
        <w:pStyle w:val="BodyText"/>
        <w:spacing w:before="56"/>
        <w:rPr>
          <w:rFonts w:cs="Calibri"/>
        </w:rPr>
      </w:pPr>
      <w:r>
        <w:rPr>
          <w:rFonts w:cs="Calibri"/>
        </w:rPr>
        <w:t>P</w:t>
      </w:r>
      <w:r>
        <w:rPr>
          <w:rFonts w:cs="Calibri"/>
          <w:spacing w:val="-1"/>
        </w:rPr>
        <w:t>u</w:t>
      </w:r>
      <w:r>
        <w:rPr>
          <w:rFonts w:cs="Calibri"/>
        </w:rPr>
        <w:t>r</w:t>
      </w:r>
      <w:r>
        <w:rPr>
          <w:rFonts w:cs="Calibri"/>
          <w:spacing w:val="-1"/>
        </w:rPr>
        <w:t>p</w:t>
      </w:r>
      <w:r>
        <w:rPr>
          <w:rFonts w:cs="Calibri"/>
          <w:spacing w:val="1"/>
        </w:rPr>
        <w:t>o</w:t>
      </w:r>
      <w:r>
        <w:rPr>
          <w:rFonts w:cs="Calibri"/>
          <w:spacing w:val="-3"/>
        </w:rPr>
        <w:t>s</w:t>
      </w:r>
      <w:r>
        <w:rPr>
          <w:rFonts w:cs="Calibri"/>
        </w:rPr>
        <w:t xml:space="preserve">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s</w:t>
      </w:r>
      <w:r>
        <w:rPr>
          <w:rFonts w:cs="Calibri"/>
          <w:spacing w:val="1"/>
        </w:rPr>
        <w:t>y</w:t>
      </w:r>
      <w:r>
        <w:rPr>
          <w:rFonts w:cs="Calibri"/>
        </w:rPr>
        <w:t>l</w:t>
      </w:r>
      <w:r>
        <w:rPr>
          <w:rFonts w:cs="Calibri"/>
          <w:spacing w:val="-1"/>
        </w:rPr>
        <w:t>l</w:t>
      </w:r>
      <w:r>
        <w:rPr>
          <w:rFonts w:cs="Calibri"/>
        </w:rPr>
        <w:t>a</w:t>
      </w:r>
      <w:r>
        <w:rPr>
          <w:rFonts w:cs="Calibri"/>
          <w:spacing w:val="-1"/>
        </w:rPr>
        <w:t>bu</w:t>
      </w:r>
      <w:r>
        <w:rPr>
          <w:rFonts w:cs="Calibri"/>
          <w:spacing w:val="-3"/>
        </w:rPr>
        <w:t>s</w:t>
      </w:r>
      <w:r>
        <w:rPr>
          <w:rFonts w:cs="Calibri"/>
        </w:rPr>
        <w:t>:</w:t>
      </w:r>
    </w:p>
    <w:p w:rsidR="005A4D45" w:rsidRDefault="007C4D6D">
      <w:pPr>
        <w:pStyle w:val="BodyText"/>
        <w:spacing w:line="266" w:lineRule="exact"/>
        <w:rPr>
          <w:rFonts w:cs="Calibri"/>
        </w:rPr>
      </w:pPr>
      <w:r>
        <w:rPr>
          <w:rFonts w:cs="Calibri"/>
        </w:rPr>
        <w:t>A caref</w:t>
      </w:r>
      <w:r>
        <w:rPr>
          <w:rFonts w:cs="Calibri"/>
          <w:spacing w:val="-1"/>
        </w:rPr>
        <w:t>u</w:t>
      </w:r>
      <w:r>
        <w:rPr>
          <w:rFonts w:cs="Calibri"/>
        </w:rPr>
        <w:t>l</w:t>
      </w:r>
      <w:r>
        <w:rPr>
          <w:rFonts w:cs="Calibri"/>
          <w:spacing w:val="-1"/>
        </w:rPr>
        <w:t>l</w:t>
      </w:r>
      <w:r>
        <w:rPr>
          <w:rFonts w:cs="Calibri"/>
        </w:rPr>
        <w:t>y</w:t>
      </w:r>
      <w:r>
        <w:rPr>
          <w:rFonts w:cs="Calibri"/>
          <w:spacing w:val="-2"/>
        </w:rPr>
        <w:t xml:space="preserve"> </w:t>
      </w:r>
      <w:r>
        <w:rPr>
          <w:rFonts w:cs="Calibri"/>
        </w:rPr>
        <w:t>pl</w:t>
      </w:r>
      <w:r>
        <w:rPr>
          <w:rFonts w:cs="Calibri"/>
          <w:spacing w:val="-1"/>
        </w:rPr>
        <w:t>ann</w:t>
      </w:r>
      <w:r>
        <w:rPr>
          <w:rFonts w:cs="Calibri"/>
        </w:rPr>
        <w:t>ed, clear</w:t>
      </w:r>
      <w:r>
        <w:rPr>
          <w:rFonts w:cs="Calibri"/>
          <w:spacing w:val="-3"/>
        </w:rPr>
        <w:t>l</w:t>
      </w:r>
      <w:r>
        <w:rPr>
          <w:rFonts w:cs="Calibri"/>
        </w:rPr>
        <w:t>y</w:t>
      </w:r>
      <w:r>
        <w:rPr>
          <w:rFonts w:cs="Calibri"/>
          <w:spacing w:val="-2"/>
        </w:rPr>
        <w:t xml:space="preserve"> </w:t>
      </w:r>
      <w:r>
        <w:rPr>
          <w:rFonts w:cs="Calibri"/>
        </w:rPr>
        <w:t>writ</w:t>
      </w:r>
      <w:r>
        <w:rPr>
          <w:rFonts w:cs="Calibri"/>
          <w:spacing w:val="-2"/>
        </w:rPr>
        <w:t>t</w:t>
      </w:r>
      <w:r>
        <w:rPr>
          <w:rFonts w:cs="Calibri"/>
        </w:rPr>
        <w:t xml:space="preserve">en, </w:t>
      </w:r>
      <w:r>
        <w:rPr>
          <w:rFonts w:cs="Calibri"/>
          <w:spacing w:val="-2"/>
        </w:rPr>
        <w:t>co</w:t>
      </w:r>
      <w:r>
        <w:rPr>
          <w:rFonts w:cs="Calibri"/>
        </w:rPr>
        <w:t>m</w:t>
      </w:r>
      <w:r>
        <w:rPr>
          <w:rFonts w:cs="Calibri"/>
          <w:spacing w:val="-1"/>
        </w:rPr>
        <w:t>p</w:t>
      </w:r>
      <w:r>
        <w:rPr>
          <w:rFonts w:cs="Calibri"/>
        </w:rPr>
        <w:t>rehe</w:t>
      </w:r>
      <w:r>
        <w:rPr>
          <w:rFonts w:cs="Calibri"/>
          <w:spacing w:val="-1"/>
        </w:rPr>
        <w:t>n</w:t>
      </w:r>
      <w:r>
        <w:rPr>
          <w:rFonts w:cs="Calibri"/>
        </w:rPr>
        <w:t>s</w:t>
      </w:r>
      <w:r>
        <w:rPr>
          <w:rFonts w:cs="Calibri"/>
          <w:spacing w:val="-3"/>
        </w:rPr>
        <w:t>i</w:t>
      </w:r>
      <w:r>
        <w:rPr>
          <w:rFonts w:cs="Calibri"/>
        </w:rPr>
        <w:t xml:space="preserve">ve </w:t>
      </w:r>
      <w:r>
        <w:rPr>
          <w:rFonts w:cs="Calibri"/>
          <w:spacing w:val="-3"/>
        </w:rPr>
        <w:t>s</w:t>
      </w:r>
      <w:r>
        <w:rPr>
          <w:rFonts w:cs="Calibri"/>
          <w:spacing w:val="-2"/>
        </w:rPr>
        <w:t>y</w:t>
      </w:r>
      <w:r>
        <w:rPr>
          <w:rFonts w:cs="Calibri"/>
        </w:rPr>
        <w:t>l</w:t>
      </w:r>
      <w:r>
        <w:rPr>
          <w:rFonts w:cs="Calibri"/>
          <w:spacing w:val="-1"/>
        </w:rPr>
        <w:t>l</w:t>
      </w:r>
      <w:r>
        <w:rPr>
          <w:rFonts w:cs="Calibri"/>
        </w:rPr>
        <w:t>a</w:t>
      </w:r>
      <w:r>
        <w:rPr>
          <w:rFonts w:cs="Calibri"/>
          <w:spacing w:val="-1"/>
        </w:rPr>
        <w:t>bu</w:t>
      </w:r>
      <w:r>
        <w:rPr>
          <w:rFonts w:cs="Calibri"/>
        </w:rPr>
        <w:t xml:space="preserve">s is </w:t>
      </w:r>
      <w:r>
        <w:rPr>
          <w:rFonts w:cs="Calibri"/>
          <w:spacing w:val="1"/>
        </w:rPr>
        <w:t>o</w:t>
      </w:r>
      <w:r>
        <w:rPr>
          <w:rFonts w:cs="Calibri"/>
          <w:spacing w:val="-1"/>
        </w:rPr>
        <w:t>n</w:t>
      </w:r>
      <w:r>
        <w:rPr>
          <w:rFonts w:cs="Calibri"/>
        </w:rPr>
        <w:t>e</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m</w:t>
      </w:r>
      <w:r>
        <w:rPr>
          <w:rFonts w:cs="Calibri"/>
          <w:spacing w:val="1"/>
        </w:rPr>
        <w:t>o</w:t>
      </w:r>
      <w:r>
        <w:rPr>
          <w:rFonts w:cs="Calibri"/>
        </w:rPr>
        <w:t>st im</w:t>
      </w:r>
      <w:r>
        <w:rPr>
          <w:rFonts w:cs="Calibri"/>
          <w:spacing w:val="-1"/>
        </w:rPr>
        <w:t>p</w:t>
      </w:r>
      <w:r>
        <w:rPr>
          <w:rFonts w:cs="Calibri"/>
          <w:spacing w:val="1"/>
        </w:rPr>
        <w:t>o</w:t>
      </w:r>
      <w:r>
        <w:rPr>
          <w:rFonts w:cs="Calibri"/>
          <w:spacing w:val="-3"/>
        </w:rPr>
        <w:t>r</w:t>
      </w:r>
      <w:r>
        <w:rPr>
          <w:rFonts w:cs="Calibri"/>
        </w:rPr>
        <w:t xml:space="preserve">tant </w:t>
      </w:r>
      <w:r>
        <w:rPr>
          <w:rFonts w:cs="Calibri"/>
          <w:spacing w:val="-3"/>
        </w:rPr>
        <w:t>r</w:t>
      </w:r>
      <w:r>
        <w:rPr>
          <w:rFonts w:cs="Calibri"/>
        </w:rPr>
        <w:t>es</w:t>
      </w:r>
      <w:r>
        <w:rPr>
          <w:rFonts w:cs="Calibri"/>
          <w:spacing w:val="1"/>
        </w:rPr>
        <w:t>o</w:t>
      </w:r>
      <w:r>
        <w:rPr>
          <w:rFonts w:cs="Calibri"/>
          <w:spacing w:val="-1"/>
        </w:rPr>
        <w:t>u</w:t>
      </w:r>
      <w:r>
        <w:rPr>
          <w:rFonts w:cs="Calibri"/>
        </w:rPr>
        <w:t>r</w:t>
      </w:r>
      <w:r>
        <w:rPr>
          <w:rFonts w:cs="Calibri"/>
          <w:spacing w:val="-3"/>
        </w:rPr>
        <w:t>c</w:t>
      </w:r>
      <w:r>
        <w:rPr>
          <w:rFonts w:cs="Calibri"/>
        </w:rPr>
        <w:t>es</w:t>
      </w:r>
      <w:r>
        <w:rPr>
          <w:rFonts w:cs="Calibri"/>
          <w:spacing w:val="-2"/>
        </w:rPr>
        <w:t xml:space="preserve"> </w:t>
      </w:r>
      <w:r>
        <w:rPr>
          <w:rFonts w:cs="Calibri"/>
        </w:rPr>
        <w:t>y</w:t>
      </w:r>
      <w:r>
        <w:rPr>
          <w:rFonts w:cs="Calibri"/>
          <w:spacing w:val="1"/>
        </w:rPr>
        <w:t>o</w:t>
      </w:r>
      <w:r>
        <w:rPr>
          <w:rFonts w:cs="Calibri"/>
        </w:rPr>
        <w:t>u</w:t>
      </w:r>
    </w:p>
    <w:p w:rsidR="005A4D45" w:rsidRDefault="007C4D6D">
      <w:pPr>
        <w:pStyle w:val="BodyText"/>
        <w:ind w:right="243"/>
        <w:rPr>
          <w:rFonts w:cs="Calibri"/>
        </w:rPr>
      </w:pPr>
      <w:r>
        <w:rPr>
          <w:rFonts w:cs="Calibri"/>
        </w:rPr>
        <w:t>can</w:t>
      </w:r>
      <w:r>
        <w:rPr>
          <w:rFonts w:cs="Calibri"/>
          <w:spacing w:val="-1"/>
        </w:rPr>
        <w:t xml:space="preserve"> </w:t>
      </w:r>
      <w:r>
        <w:rPr>
          <w:rFonts w:cs="Calibri"/>
        </w:rPr>
        <w:t>pr</w:t>
      </w:r>
      <w:r>
        <w:rPr>
          <w:rFonts w:cs="Calibri"/>
          <w:spacing w:val="-2"/>
        </w:rPr>
        <w:t>o</w:t>
      </w:r>
      <w:r>
        <w:rPr>
          <w:rFonts w:cs="Calibri"/>
        </w:rPr>
        <w:t>vi</w:t>
      </w:r>
      <w:r>
        <w:rPr>
          <w:rFonts w:cs="Calibri"/>
          <w:spacing w:val="-2"/>
        </w:rPr>
        <w:t>d</w:t>
      </w:r>
      <w:r>
        <w:rPr>
          <w:rFonts w:cs="Calibri"/>
        </w:rPr>
        <w:t>e</w:t>
      </w:r>
      <w:r>
        <w:rPr>
          <w:rFonts w:cs="Calibri"/>
          <w:spacing w:val="-2"/>
        </w:rPr>
        <w:t xml:space="preserve"> </w:t>
      </w:r>
      <w:r>
        <w:rPr>
          <w:rFonts w:cs="Calibri"/>
        </w:rPr>
        <w:t>y</w:t>
      </w:r>
      <w:r>
        <w:rPr>
          <w:rFonts w:cs="Calibri"/>
          <w:spacing w:val="1"/>
        </w:rPr>
        <w:t>o</w:t>
      </w:r>
      <w:r>
        <w:rPr>
          <w:rFonts w:cs="Calibri"/>
          <w:spacing w:val="-1"/>
        </w:rPr>
        <w:t>u</w:t>
      </w:r>
      <w:r>
        <w:rPr>
          <w:rFonts w:cs="Calibri"/>
        </w:rPr>
        <w:t xml:space="preserve">r </w:t>
      </w:r>
      <w:r>
        <w:rPr>
          <w:rFonts w:cs="Calibri"/>
          <w:spacing w:val="-2"/>
        </w:rPr>
        <w:t>s</w:t>
      </w:r>
      <w:r>
        <w:rPr>
          <w:rFonts w:cs="Calibri"/>
        </w:rPr>
        <w:t>t</w:t>
      </w:r>
      <w:r>
        <w:rPr>
          <w:rFonts w:cs="Calibri"/>
          <w:spacing w:val="-1"/>
        </w:rPr>
        <w:t>ud</w:t>
      </w:r>
      <w:r>
        <w:rPr>
          <w:rFonts w:cs="Calibri"/>
        </w:rPr>
        <w:t>ents.</w:t>
      </w:r>
      <w:r>
        <w:rPr>
          <w:rFonts w:cs="Calibri"/>
          <w:spacing w:val="-3"/>
        </w:rPr>
        <w:t xml:space="preserve"> </w:t>
      </w:r>
      <w:r>
        <w:rPr>
          <w:rFonts w:cs="Calibri"/>
        </w:rPr>
        <w:t>A well</w:t>
      </w:r>
      <w:r>
        <w:rPr>
          <w:rFonts w:cs="Calibri"/>
          <w:spacing w:val="-1"/>
        </w:rPr>
        <w:t>-d</w:t>
      </w:r>
      <w:r>
        <w:rPr>
          <w:rFonts w:cs="Calibri"/>
        </w:rPr>
        <w:t>esi</w:t>
      </w:r>
      <w:r>
        <w:rPr>
          <w:rFonts w:cs="Calibri"/>
          <w:spacing w:val="-1"/>
        </w:rPr>
        <w:t>gn</w:t>
      </w:r>
      <w:r>
        <w:rPr>
          <w:rFonts w:cs="Calibri"/>
        </w:rPr>
        <w:t>ed</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 xml:space="preserve">s </w:t>
      </w:r>
      <w:r>
        <w:rPr>
          <w:rFonts w:cs="Calibri"/>
          <w:spacing w:val="-1"/>
        </w:rPr>
        <w:t>p</w:t>
      </w:r>
      <w:r>
        <w:rPr>
          <w:rFonts w:cs="Calibri"/>
          <w:spacing w:val="-2"/>
        </w:rPr>
        <w:t>e</w:t>
      </w:r>
      <w:r>
        <w:rPr>
          <w:rFonts w:cs="Calibri"/>
        </w:rPr>
        <w:t>rfo</w:t>
      </w:r>
      <w:r>
        <w:rPr>
          <w:rFonts w:cs="Calibri"/>
          <w:spacing w:val="-3"/>
        </w:rPr>
        <w:t>r</w:t>
      </w:r>
      <w:r>
        <w:rPr>
          <w:rFonts w:cs="Calibri"/>
        </w:rPr>
        <w:t>ms</w:t>
      </w:r>
      <w:r>
        <w:rPr>
          <w:rFonts w:cs="Calibri"/>
          <w:spacing w:val="-2"/>
        </w:rPr>
        <w:t xml:space="preserve"> </w:t>
      </w:r>
      <w:r>
        <w:rPr>
          <w:rFonts w:cs="Calibri"/>
        </w:rPr>
        <w:t>ma</w:t>
      </w:r>
      <w:r>
        <w:rPr>
          <w:rFonts w:cs="Calibri"/>
          <w:spacing w:val="-1"/>
        </w:rPr>
        <w:t>n</w:t>
      </w:r>
      <w:r>
        <w:rPr>
          <w:rFonts w:cs="Calibri"/>
        </w:rPr>
        <w:t>y fu</w:t>
      </w:r>
      <w:r>
        <w:rPr>
          <w:rFonts w:cs="Calibri"/>
          <w:spacing w:val="-2"/>
        </w:rPr>
        <w:t>n</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5"/>
        </w:rPr>
        <w:t xml:space="preserve"> </w:t>
      </w:r>
      <w:r>
        <w:rPr>
          <w:rFonts w:cs="Calibri"/>
        </w:rPr>
        <w:t>the instr</w:t>
      </w:r>
      <w:r>
        <w:rPr>
          <w:rFonts w:cs="Calibri"/>
          <w:spacing w:val="-1"/>
        </w:rPr>
        <w:t>u</w:t>
      </w:r>
      <w:r>
        <w:rPr>
          <w:rFonts w:cs="Calibri"/>
        </w:rPr>
        <w:t>c</w:t>
      </w:r>
      <w:r>
        <w:rPr>
          <w:rFonts w:cs="Calibri"/>
          <w:spacing w:val="-2"/>
        </w:rPr>
        <w:t>t</w:t>
      </w:r>
      <w:r>
        <w:rPr>
          <w:rFonts w:cs="Calibri"/>
          <w:spacing w:val="1"/>
        </w:rPr>
        <w:t>o</w:t>
      </w:r>
      <w:r>
        <w:rPr>
          <w:rFonts w:cs="Calibri"/>
        </w:rPr>
        <w:t>r and</w:t>
      </w:r>
      <w:r>
        <w:rPr>
          <w:rFonts w:cs="Calibri"/>
          <w:spacing w:val="-2"/>
        </w:rPr>
        <w:t xml:space="preserve"> </w:t>
      </w:r>
      <w:r>
        <w:rPr>
          <w:rFonts w:cs="Calibri"/>
          <w:spacing w:val="-3"/>
        </w:rPr>
        <w:t>f</w:t>
      </w:r>
      <w:r>
        <w:rPr>
          <w:rFonts w:cs="Calibri"/>
          <w:spacing w:val="1"/>
        </w:rPr>
        <w:t>o</w:t>
      </w:r>
      <w:r>
        <w:rPr>
          <w:rFonts w:cs="Calibri"/>
        </w:rPr>
        <w:t>r the stu</w:t>
      </w:r>
      <w:r>
        <w:rPr>
          <w:rFonts w:cs="Calibri"/>
          <w:spacing w:val="-2"/>
        </w:rPr>
        <w:t>d</w:t>
      </w:r>
      <w:r>
        <w:rPr>
          <w:rFonts w:cs="Calibri"/>
        </w:rPr>
        <w:t>en</w:t>
      </w:r>
      <w:r>
        <w:rPr>
          <w:rFonts w:cs="Calibri"/>
          <w:spacing w:val="-3"/>
        </w:rPr>
        <w:t>t</w:t>
      </w:r>
      <w:r>
        <w:rPr>
          <w:rFonts w:cs="Calibri"/>
        </w:rPr>
        <w:t>: it</w:t>
      </w:r>
      <w:r>
        <w:rPr>
          <w:rFonts w:cs="Calibri"/>
          <w:spacing w:val="-2"/>
        </w:rPr>
        <w:t xml:space="preserve"> </w:t>
      </w:r>
      <w:r>
        <w:rPr>
          <w:rFonts w:cs="Calibri"/>
          <w:spacing w:val="1"/>
        </w:rPr>
        <w:t>o</w:t>
      </w:r>
      <w:r>
        <w:rPr>
          <w:rFonts w:cs="Calibri"/>
          <w:spacing w:val="-1"/>
        </w:rPr>
        <w:t>u</w:t>
      </w:r>
      <w:r>
        <w:rPr>
          <w:rFonts w:cs="Calibri"/>
        </w:rPr>
        <w:t>tli</w:t>
      </w:r>
      <w:r>
        <w:rPr>
          <w:rFonts w:cs="Calibri"/>
          <w:spacing w:val="-4"/>
        </w:rPr>
        <w:t>n</w:t>
      </w:r>
      <w:r>
        <w:rPr>
          <w:rFonts w:cs="Calibri"/>
        </w:rPr>
        <w:t>es</w:t>
      </w:r>
      <w:r>
        <w:rPr>
          <w:rFonts w:cs="Calibri"/>
          <w:spacing w:val="1"/>
        </w:rPr>
        <w:t xml:space="preserve"> </w:t>
      </w:r>
      <w:r>
        <w:rPr>
          <w:rFonts w:cs="Calibri"/>
          <w:spacing w:val="-3"/>
        </w:rPr>
        <w:t>c</w:t>
      </w:r>
      <w:r>
        <w:rPr>
          <w:rFonts w:cs="Calibri"/>
          <w:spacing w:val="1"/>
        </w:rPr>
        <w:t>o</w:t>
      </w:r>
      <w:r>
        <w:rPr>
          <w:rFonts w:cs="Calibri"/>
          <w:spacing w:val="-4"/>
        </w:rPr>
        <w:t>u</w:t>
      </w:r>
      <w:r>
        <w:rPr>
          <w:rFonts w:cs="Calibri"/>
        </w:rPr>
        <w:t>rse</w:t>
      </w:r>
      <w:r>
        <w:rPr>
          <w:rFonts w:cs="Calibri"/>
          <w:spacing w:val="2"/>
        </w:rPr>
        <w:t xml:space="preserve"> </w:t>
      </w:r>
      <w:r>
        <w:rPr>
          <w:rFonts w:cs="Calibri"/>
          <w:spacing w:val="-2"/>
        </w:rPr>
        <w:t>e</w:t>
      </w:r>
      <w:r>
        <w:rPr>
          <w:rFonts w:cs="Calibri"/>
        </w:rPr>
        <w:t>xpect</w:t>
      </w:r>
      <w:r>
        <w:rPr>
          <w:rFonts w:cs="Calibri"/>
          <w:spacing w:val="-3"/>
        </w:rPr>
        <w:t>a</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spacing w:val="1"/>
        </w:rPr>
        <w:t>o</w:t>
      </w:r>
      <w:r>
        <w:rPr>
          <w:rFonts w:cs="Calibri"/>
        </w:rPr>
        <w:t>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es</w:t>
      </w:r>
      <w:r>
        <w:rPr>
          <w:rFonts w:cs="Calibri"/>
          <w:spacing w:val="-2"/>
        </w:rPr>
        <w:t xml:space="preserve"> </w:t>
      </w:r>
      <w:r>
        <w:rPr>
          <w:rFonts w:cs="Calibri"/>
        </w:rPr>
        <w:t>in</w:t>
      </w:r>
      <w:r>
        <w:rPr>
          <w:rFonts w:cs="Calibri"/>
          <w:spacing w:val="-1"/>
        </w:rPr>
        <w:t>f</w:t>
      </w:r>
      <w:r>
        <w:rPr>
          <w:rFonts w:cs="Calibri"/>
          <w:spacing w:val="1"/>
        </w:rPr>
        <w:t>o</w:t>
      </w:r>
      <w:r>
        <w:rPr>
          <w:rFonts w:cs="Calibri"/>
          <w:spacing w:val="-3"/>
        </w:rPr>
        <w:t>r</w:t>
      </w:r>
      <w:r>
        <w:rPr>
          <w:rFonts w:cs="Calibri"/>
        </w:rPr>
        <w:t>mat</w:t>
      </w:r>
      <w:r>
        <w:rPr>
          <w:rFonts w:cs="Calibri"/>
          <w:spacing w:val="-3"/>
        </w:rPr>
        <w:t>i</w:t>
      </w:r>
      <w:r>
        <w:rPr>
          <w:rFonts w:cs="Calibri"/>
          <w:spacing w:val="1"/>
        </w:rPr>
        <w:t>o</w:t>
      </w:r>
      <w:r>
        <w:rPr>
          <w:rFonts w:cs="Calibri"/>
          <w:spacing w:val="-1"/>
        </w:rPr>
        <w:t>n</w:t>
      </w:r>
      <w:r>
        <w:rPr>
          <w:rFonts w:cs="Calibri"/>
        </w:rPr>
        <w:t>, s</w:t>
      </w:r>
      <w:r>
        <w:rPr>
          <w:rFonts w:cs="Calibri"/>
          <w:spacing w:val="-2"/>
        </w:rPr>
        <w:t>e</w:t>
      </w:r>
      <w:r>
        <w:rPr>
          <w:rFonts w:cs="Calibri"/>
        </w:rPr>
        <w:t>ts</w:t>
      </w:r>
      <w:r>
        <w:rPr>
          <w:rFonts w:cs="Calibri"/>
          <w:spacing w:val="1"/>
        </w:rPr>
        <w:t xml:space="preserve"> </w:t>
      </w:r>
      <w:r>
        <w:rPr>
          <w:rFonts w:cs="Calibri"/>
        </w:rPr>
        <w:t>t</w:t>
      </w:r>
      <w:r>
        <w:rPr>
          <w:rFonts w:cs="Calibri"/>
          <w:spacing w:val="-3"/>
        </w:rPr>
        <w:t>h</w:t>
      </w:r>
      <w:r>
        <w:rPr>
          <w:rFonts w:cs="Calibri"/>
        </w:rPr>
        <w:t>e</w:t>
      </w:r>
      <w:r>
        <w:rPr>
          <w:rFonts w:cs="Calibri"/>
          <w:spacing w:val="2"/>
        </w:rPr>
        <w:t xml:space="preserve"> </w:t>
      </w:r>
      <w:r>
        <w:rPr>
          <w:rFonts w:cs="Calibri"/>
          <w:spacing w:val="-2"/>
        </w:rPr>
        <w:t>t</w:t>
      </w:r>
      <w:r>
        <w:rPr>
          <w:rFonts w:cs="Calibri"/>
          <w:spacing w:val="1"/>
        </w:rPr>
        <w:t>o</w:t>
      </w:r>
      <w:r>
        <w:rPr>
          <w:rFonts w:cs="Calibri"/>
          <w:spacing w:val="-1"/>
        </w:rPr>
        <w:t>n</w:t>
      </w:r>
      <w:r>
        <w:rPr>
          <w:rFonts w:cs="Calibri"/>
        </w:rPr>
        <w:t>e</w:t>
      </w:r>
      <w:r>
        <w:rPr>
          <w:rFonts w:cs="Calibri"/>
          <w:spacing w:val="-2"/>
        </w:rPr>
        <w:t xml:space="preserve"> </w:t>
      </w:r>
      <w:r>
        <w:rPr>
          <w:rFonts w:cs="Calibri"/>
        </w:rPr>
        <w:t>for cla</w:t>
      </w:r>
      <w:r>
        <w:rPr>
          <w:rFonts w:cs="Calibri"/>
          <w:spacing w:val="-3"/>
        </w:rPr>
        <w:t>s</w:t>
      </w:r>
      <w:r>
        <w:rPr>
          <w:rFonts w:cs="Calibri"/>
        </w:rPr>
        <w:t>s inter</w:t>
      </w:r>
      <w:r>
        <w:rPr>
          <w:rFonts w:cs="Calibri"/>
          <w:spacing w:val="-3"/>
        </w:rPr>
        <w:t>a</w:t>
      </w:r>
      <w:r>
        <w:rPr>
          <w:rFonts w:cs="Calibri"/>
        </w:rPr>
        <w:t>ct</w:t>
      </w:r>
      <w:r>
        <w:rPr>
          <w:rFonts w:cs="Calibri"/>
          <w:spacing w:val="-3"/>
        </w:rPr>
        <w:t>i</w:t>
      </w:r>
      <w:r>
        <w:rPr>
          <w:rFonts w:cs="Calibri"/>
          <w:spacing w:val="1"/>
        </w:rPr>
        <w:t>o</w:t>
      </w:r>
      <w:r>
        <w:rPr>
          <w:rFonts w:cs="Calibri"/>
          <w:spacing w:val="-1"/>
        </w:rPr>
        <w:t>n</w:t>
      </w:r>
      <w:r>
        <w:rPr>
          <w:rFonts w:cs="Calibri"/>
        </w:rPr>
        <w:t>s, a</w:t>
      </w:r>
      <w:r>
        <w:rPr>
          <w:rFonts w:cs="Calibri"/>
          <w:spacing w:val="-1"/>
        </w:rPr>
        <w:t>n</w:t>
      </w:r>
      <w:r>
        <w:rPr>
          <w:rFonts w:cs="Calibri"/>
        </w:rPr>
        <w:t>d</w:t>
      </w:r>
      <w:r>
        <w:rPr>
          <w:rFonts w:cs="Calibri"/>
          <w:spacing w:val="-1"/>
        </w:rPr>
        <w:t xml:space="preserve"> gu</w:t>
      </w:r>
      <w:r>
        <w:rPr>
          <w:rFonts w:cs="Calibri"/>
        </w:rPr>
        <w:t>i</w:t>
      </w:r>
      <w:r>
        <w:rPr>
          <w:rFonts w:cs="Calibri"/>
          <w:spacing w:val="-2"/>
        </w:rPr>
        <w:t>d</w:t>
      </w:r>
      <w:r>
        <w:rPr>
          <w:rFonts w:cs="Calibri"/>
        </w:rPr>
        <w:t>es</w:t>
      </w:r>
      <w:r>
        <w:rPr>
          <w:rFonts w:cs="Calibri"/>
          <w:spacing w:val="1"/>
        </w:rPr>
        <w:t xml:space="preserve"> </w:t>
      </w:r>
      <w:r>
        <w:rPr>
          <w:rFonts w:cs="Calibri"/>
        </w:rPr>
        <w:t>stu</w:t>
      </w:r>
      <w:r>
        <w:rPr>
          <w:rFonts w:cs="Calibri"/>
          <w:spacing w:val="-2"/>
        </w:rPr>
        <w:t>d</w:t>
      </w:r>
      <w:r>
        <w:rPr>
          <w:rFonts w:cs="Calibri"/>
        </w:rPr>
        <w:t xml:space="preserve">ent </w:t>
      </w:r>
      <w:r>
        <w:rPr>
          <w:rFonts w:cs="Calibri"/>
          <w:spacing w:val="-3"/>
        </w:rPr>
        <w:t>l</w:t>
      </w:r>
      <w:r>
        <w:rPr>
          <w:rFonts w:cs="Calibri"/>
        </w:rPr>
        <w:t>ear</w:t>
      </w:r>
      <w:r>
        <w:rPr>
          <w:rFonts w:cs="Calibri"/>
          <w:spacing w:val="-1"/>
        </w:rPr>
        <w:t>n</w:t>
      </w:r>
      <w:r>
        <w:rPr>
          <w:rFonts w:cs="Calibri"/>
        </w:rPr>
        <w:t>i</w:t>
      </w:r>
      <w:r>
        <w:rPr>
          <w:rFonts w:cs="Calibri"/>
          <w:spacing w:val="-2"/>
        </w:rPr>
        <w:t>n</w:t>
      </w:r>
      <w:r>
        <w:rPr>
          <w:rFonts w:cs="Calibri"/>
          <w:spacing w:val="-1"/>
        </w:rPr>
        <w:t>g</w:t>
      </w:r>
      <w:r>
        <w:rPr>
          <w:rFonts w:cs="Calibri"/>
        </w:rPr>
        <w:t>. A caref</w:t>
      </w:r>
      <w:r>
        <w:rPr>
          <w:rFonts w:cs="Calibri"/>
          <w:spacing w:val="-1"/>
        </w:rPr>
        <w:t>u</w:t>
      </w:r>
      <w:r>
        <w:rPr>
          <w:rFonts w:cs="Calibri"/>
        </w:rPr>
        <w:t>l</w:t>
      </w:r>
      <w:r>
        <w:rPr>
          <w:rFonts w:cs="Calibri"/>
          <w:spacing w:val="-1"/>
        </w:rPr>
        <w:t>l</w:t>
      </w:r>
      <w:r>
        <w:rPr>
          <w:rFonts w:cs="Calibri"/>
        </w:rPr>
        <w:t>y</w:t>
      </w:r>
      <w:r>
        <w:rPr>
          <w:rFonts w:cs="Calibri"/>
          <w:spacing w:val="-2"/>
        </w:rPr>
        <w:t xml:space="preserve"> </w:t>
      </w:r>
      <w:r>
        <w:rPr>
          <w:rFonts w:cs="Calibri"/>
        </w:rPr>
        <w:t>c</w:t>
      </w:r>
      <w:r>
        <w:rPr>
          <w:rFonts w:cs="Calibri"/>
          <w:spacing w:val="1"/>
        </w:rPr>
        <w:t>o</w:t>
      </w:r>
      <w:r>
        <w:rPr>
          <w:rFonts w:cs="Calibri"/>
        </w:rPr>
        <w:t>n</w:t>
      </w:r>
      <w:r>
        <w:rPr>
          <w:rFonts w:cs="Calibri"/>
          <w:spacing w:val="-3"/>
        </w:rPr>
        <w:t>s</w:t>
      </w:r>
      <w:r>
        <w:rPr>
          <w:rFonts w:cs="Calibri"/>
        </w:rPr>
        <w:t>tructed</w:t>
      </w:r>
      <w:r>
        <w:rPr>
          <w:rFonts w:cs="Calibri"/>
          <w:spacing w:val="-3"/>
        </w:rPr>
        <w:t xml:space="preserve"> </w:t>
      </w:r>
      <w:r>
        <w:rPr>
          <w:rFonts w:cs="Calibri"/>
          <w:spacing w:val="-2"/>
        </w:rPr>
        <w:t>s</w:t>
      </w:r>
      <w:r>
        <w:rPr>
          <w:rFonts w:cs="Calibri"/>
        </w:rPr>
        <w:t>yl</w:t>
      </w:r>
      <w:r>
        <w:rPr>
          <w:rFonts w:cs="Calibri"/>
          <w:spacing w:val="-1"/>
        </w:rPr>
        <w:t>l</w:t>
      </w:r>
      <w:r>
        <w:rPr>
          <w:rFonts w:cs="Calibri"/>
        </w:rPr>
        <w:t>a</w:t>
      </w:r>
      <w:r>
        <w:rPr>
          <w:rFonts w:cs="Calibri"/>
          <w:spacing w:val="-1"/>
        </w:rPr>
        <w:t>bu</w:t>
      </w:r>
      <w:r>
        <w:rPr>
          <w:rFonts w:cs="Calibri"/>
        </w:rPr>
        <w:t>s hel</w:t>
      </w:r>
      <w:r>
        <w:rPr>
          <w:rFonts w:cs="Calibri"/>
          <w:spacing w:val="-1"/>
        </w:rPr>
        <w:t>p</w:t>
      </w:r>
      <w:r>
        <w:rPr>
          <w:rFonts w:cs="Calibri"/>
        </w:rPr>
        <w:t>s pr</w:t>
      </w:r>
      <w:r>
        <w:rPr>
          <w:rFonts w:cs="Calibri"/>
          <w:spacing w:val="-3"/>
        </w:rPr>
        <w:t>e</w:t>
      </w:r>
      <w:r>
        <w:rPr>
          <w:rFonts w:cs="Calibri"/>
        </w:rPr>
        <w:t>vent</w:t>
      </w:r>
      <w:r>
        <w:rPr>
          <w:rFonts w:cs="Calibri"/>
          <w:spacing w:val="-1"/>
        </w:rPr>
        <w:t xml:space="preserve"> </w:t>
      </w:r>
      <w:r>
        <w:rPr>
          <w:rFonts w:cs="Calibri"/>
        </w:rPr>
        <w:t>m</w:t>
      </w:r>
      <w:r>
        <w:rPr>
          <w:rFonts w:cs="Calibri"/>
          <w:spacing w:val="-3"/>
        </w:rPr>
        <w:t>i</w:t>
      </w:r>
      <w:r>
        <w:rPr>
          <w:rFonts w:cs="Calibri"/>
        </w:rPr>
        <w:t>su</w:t>
      </w:r>
      <w:r>
        <w:rPr>
          <w:rFonts w:cs="Calibri"/>
          <w:spacing w:val="-2"/>
        </w:rPr>
        <w:t>n</w:t>
      </w:r>
      <w:r>
        <w:rPr>
          <w:rFonts w:cs="Calibri"/>
          <w:spacing w:val="-1"/>
        </w:rPr>
        <w:t>d</w:t>
      </w:r>
      <w:r>
        <w:rPr>
          <w:rFonts w:cs="Calibri"/>
        </w:rPr>
        <w:t>ersta</w:t>
      </w:r>
      <w:r>
        <w:rPr>
          <w:rFonts w:cs="Calibri"/>
          <w:spacing w:val="-1"/>
        </w:rPr>
        <w:t>nd</w:t>
      </w:r>
      <w:r>
        <w:rPr>
          <w:rFonts w:cs="Calibri"/>
        </w:rPr>
        <w:t>i</w:t>
      </w:r>
      <w:r>
        <w:rPr>
          <w:rFonts w:cs="Calibri"/>
          <w:spacing w:val="-2"/>
        </w:rPr>
        <w:t>n</w:t>
      </w:r>
      <w:r>
        <w:rPr>
          <w:rFonts w:cs="Calibri"/>
          <w:spacing w:val="-1"/>
        </w:rPr>
        <w:t>g</w:t>
      </w:r>
      <w:r>
        <w:rPr>
          <w:rFonts w:cs="Calibri"/>
        </w:rPr>
        <w:t xml:space="preserve">s as </w:t>
      </w:r>
      <w:r>
        <w:rPr>
          <w:rFonts w:cs="Calibri"/>
          <w:spacing w:val="-2"/>
        </w:rPr>
        <w:t>t</w:t>
      </w:r>
      <w:r>
        <w:rPr>
          <w:rFonts w:cs="Calibri"/>
        </w:rPr>
        <w:t>o c</w:t>
      </w:r>
      <w:r>
        <w:rPr>
          <w:rFonts w:cs="Calibri"/>
          <w:spacing w:val="1"/>
        </w:rPr>
        <w:t>o</w:t>
      </w:r>
      <w:r>
        <w:rPr>
          <w:rFonts w:cs="Calibri"/>
          <w:spacing w:val="-1"/>
        </w:rPr>
        <w:t>u</w:t>
      </w:r>
      <w:r>
        <w:rPr>
          <w:rFonts w:cs="Calibri"/>
        </w:rPr>
        <w:t>rse</w:t>
      </w:r>
      <w:r>
        <w:rPr>
          <w:rFonts w:cs="Calibri"/>
          <w:spacing w:val="-2"/>
        </w:rPr>
        <w:t xml:space="preserve"> </w:t>
      </w:r>
      <w:r>
        <w:rPr>
          <w:rFonts w:cs="Calibri"/>
        </w:rPr>
        <w:t>goals</w:t>
      </w:r>
      <w:r>
        <w:rPr>
          <w:rFonts w:cs="Calibri"/>
          <w:spacing w:val="-3"/>
        </w:rPr>
        <w:t xml:space="preserve"> </w:t>
      </w:r>
      <w:r>
        <w:rPr>
          <w:rFonts w:cs="Calibri"/>
        </w:rPr>
        <w:t>and</w:t>
      </w:r>
      <w:r>
        <w:rPr>
          <w:rFonts w:cs="Calibri"/>
          <w:spacing w:val="-2"/>
        </w:rPr>
        <w:t xml:space="preserve"> </w:t>
      </w:r>
      <w:r>
        <w:rPr>
          <w:rFonts w:cs="Calibri"/>
          <w:spacing w:val="1"/>
        </w:rPr>
        <w:t>o</w:t>
      </w:r>
      <w:r>
        <w:rPr>
          <w:rFonts w:cs="Calibri"/>
          <w:spacing w:val="-1"/>
        </w:rPr>
        <w:t>b</w:t>
      </w:r>
      <w:r>
        <w:rPr>
          <w:rFonts w:cs="Calibri"/>
          <w:spacing w:val="-3"/>
        </w:rPr>
        <w:t>j</w:t>
      </w:r>
      <w:r>
        <w:rPr>
          <w:rFonts w:cs="Calibri"/>
        </w:rPr>
        <w:t>ec</w:t>
      </w:r>
      <w:r>
        <w:rPr>
          <w:rFonts w:cs="Calibri"/>
          <w:spacing w:val="1"/>
        </w:rPr>
        <w:t>t</w:t>
      </w:r>
      <w:r>
        <w:rPr>
          <w:rFonts w:cs="Calibri"/>
          <w:spacing w:val="-3"/>
        </w:rPr>
        <w:t>i</w:t>
      </w:r>
      <w:r>
        <w:rPr>
          <w:rFonts w:cs="Calibri"/>
        </w:rPr>
        <w:t>ve</w:t>
      </w:r>
      <w:r>
        <w:rPr>
          <w:rFonts w:cs="Calibri"/>
          <w:spacing w:val="-2"/>
        </w:rPr>
        <w:t>s</w:t>
      </w:r>
      <w:r>
        <w:rPr>
          <w:rFonts w:cs="Calibri"/>
        </w:rPr>
        <w:t>, asses</w:t>
      </w:r>
      <w:r>
        <w:rPr>
          <w:rFonts w:cs="Calibri"/>
          <w:spacing w:val="-3"/>
        </w:rPr>
        <w:t>s</w:t>
      </w:r>
      <w:r>
        <w:rPr>
          <w:rFonts w:cs="Calibri"/>
          <w:spacing w:val="-2"/>
        </w:rPr>
        <w:t>m</w:t>
      </w:r>
      <w:r>
        <w:rPr>
          <w:rFonts w:cs="Calibri"/>
        </w:rPr>
        <w:t>ent and</w:t>
      </w:r>
      <w:r>
        <w:rPr>
          <w:rFonts w:cs="Calibri"/>
          <w:spacing w:val="-1"/>
        </w:rPr>
        <w:t xml:space="preserve"> </w:t>
      </w:r>
      <w:r>
        <w:rPr>
          <w:rFonts w:cs="Calibri"/>
          <w:spacing w:val="-2"/>
        </w:rPr>
        <w:t>e</w:t>
      </w:r>
      <w:r>
        <w:rPr>
          <w:rFonts w:cs="Calibri"/>
        </w:rPr>
        <w:t>val</w:t>
      </w:r>
      <w:r>
        <w:rPr>
          <w:rFonts w:cs="Calibri"/>
          <w:spacing w:val="-2"/>
        </w:rPr>
        <w:t>u</w:t>
      </w:r>
      <w:r>
        <w:rPr>
          <w:rFonts w:cs="Calibri"/>
        </w:rPr>
        <w:t>at</w:t>
      </w:r>
      <w:r>
        <w:rPr>
          <w:rFonts w:cs="Calibri"/>
          <w:spacing w:val="-3"/>
        </w:rPr>
        <w:t>i</w:t>
      </w:r>
      <w:r>
        <w:rPr>
          <w:rFonts w:cs="Calibri"/>
          <w:spacing w:val="-2"/>
        </w:rPr>
        <w:t>o</w:t>
      </w:r>
      <w:r>
        <w:rPr>
          <w:rFonts w:cs="Calibri"/>
        </w:rPr>
        <w:t>n</w:t>
      </w:r>
      <w:r>
        <w:rPr>
          <w:rFonts w:cs="Calibri"/>
          <w:spacing w:val="1"/>
        </w:rPr>
        <w:t xml:space="preserve"> </w:t>
      </w:r>
      <w:r>
        <w:rPr>
          <w:rFonts w:cs="Calibri"/>
        </w:rPr>
        <w:t>stan</w:t>
      </w:r>
      <w:r>
        <w:rPr>
          <w:rFonts w:cs="Calibri"/>
          <w:spacing w:val="-2"/>
        </w:rPr>
        <w:t>d</w:t>
      </w:r>
      <w:r>
        <w:rPr>
          <w:rFonts w:cs="Calibri"/>
        </w:rPr>
        <w:t>ar</w:t>
      </w:r>
      <w:r>
        <w:rPr>
          <w:rFonts w:cs="Calibri"/>
          <w:spacing w:val="-2"/>
        </w:rPr>
        <w:t>d</w:t>
      </w:r>
      <w:r>
        <w:rPr>
          <w:rFonts w:cs="Calibri"/>
        </w:rPr>
        <w:t>s, gra</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pol</w:t>
      </w:r>
      <w:r>
        <w:rPr>
          <w:rFonts w:cs="Calibri"/>
          <w:spacing w:val="-1"/>
        </w:rPr>
        <w:t>i</w:t>
      </w:r>
      <w:r>
        <w:rPr>
          <w:rFonts w:cs="Calibri"/>
        </w:rPr>
        <w:t>c</w:t>
      </w:r>
      <w:r>
        <w:rPr>
          <w:rFonts w:cs="Calibri"/>
          <w:spacing w:val="-3"/>
        </w:rPr>
        <w:t>i</w:t>
      </w:r>
      <w:r>
        <w:rPr>
          <w:rFonts w:cs="Calibri"/>
          <w:spacing w:val="-2"/>
        </w:rPr>
        <w:t>e</w:t>
      </w:r>
      <w:r>
        <w:rPr>
          <w:rFonts w:cs="Calibri"/>
        </w:rPr>
        <w:t>s, and</w:t>
      </w:r>
      <w:r>
        <w:rPr>
          <w:rFonts w:cs="Calibri"/>
          <w:spacing w:val="-2"/>
        </w:rPr>
        <w:t xml:space="preserve"> </w:t>
      </w:r>
      <w:r>
        <w:rPr>
          <w:rFonts w:cs="Calibri"/>
        </w:rPr>
        <w:t>st</w:t>
      </w:r>
      <w:r>
        <w:rPr>
          <w:rFonts w:cs="Calibri"/>
          <w:spacing w:val="-1"/>
        </w:rPr>
        <w:t>ud</w:t>
      </w:r>
      <w:r>
        <w:rPr>
          <w:rFonts w:cs="Calibri"/>
        </w:rPr>
        <w:t>ent</w:t>
      </w:r>
      <w:r>
        <w:rPr>
          <w:rFonts w:cs="Calibri"/>
          <w:spacing w:val="-2"/>
        </w:rPr>
        <w:t xml:space="preserve"> </w:t>
      </w:r>
      <w:r>
        <w:rPr>
          <w:rFonts w:cs="Calibri"/>
          <w:spacing w:val="1"/>
        </w:rPr>
        <w:t>o</w:t>
      </w:r>
      <w:r>
        <w:rPr>
          <w:rFonts w:cs="Calibri"/>
        </w:rPr>
        <w:t>r fac</w:t>
      </w:r>
      <w:r>
        <w:rPr>
          <w:rFonts w:cs="Calibri"/>
          <w:spacing w:val="-1"/>
        </w:rPr>
        <w:t>u</w:t>
      </w:r>
      <w:r>
        <w:rPr>
          <w:rFonts w:cs="Calibri"/>
        </w:rPr>
        <w:t>lty</w:t>
      </w:r>
      <w:r>
        <w:rPr>
          <w:rFonts w:cs="Calibri"/>
          <w:spacing w:val="1"/>
        </w:rPr>
        <w:t xml:space="preserve"> </w:t>
      </w:r>
      <w:r>
        <w:rPr>
          <w:rFonts w:cs="Calibri"/>
        </w:rPr>
        <w:t>beh</w:t>
      </w:r>
      <w:r>
        <w:rPr>
          <w:rFonts w:cs="Calibri"/>
          <w:spacing w:val="-4"/>
        </w:rPr>
        <w:t>a</w:t>
      </w:r>
      <w:r>
        <w:rPr>
          <w:rFonts w:cs="Calibri"/>
        </w:rPr>
        <w:t>v</w:t>
      </w:r>
      <w:r>
        <w:rPr>
          <w:rFonts w:cs="Calibri"/>
          <w:spacing w:val="-3"/>
        </w:rPr>
        <w:t>i</w:t>
      </w:r>
      <w:r>
        <w:rPr>
          <w:rFonts w:cs="Calibri"/>
          <w:spacing w:val="1"/>
        </w:rPr>
        <w:t>o</w:t>
      </w:r>
      <w:r>
        <w:rPr>
          <w:rFonts w:cs="Calibri"/>
        </w:rPr>
        <w:t>r.</w:t>
      </w:r>
    </w:p>
    <w:p w:rsidR="005A4D45" w:rsidRDefault="005A4D45">
      <w:pPr>
        <w:spacing w:before="9" w:line="260" w:lineRule="exact"/>
        <w:rPr>
          <w:sz w:val="26"/>
          <w:szCs w:val="26"/>
        </w:rPr>
      </w:pPr>
    </w:p>
    <w:p w:rsidR="005A4D45" w:rsidRDefault="007C4D6D">
      <w:pPr>
        <w:pStyle w:val="BodyText"/>
        <w:rPr>
          <w:rFonts w:cs="Calibri"/>
        </w:rPr>
      </w:pPr>
      <w:r>
        <w:rPr>
          <w:rFonts w:cs="Calibri"/>
        </w:rPr>
        <w:t>What is in</w:t>
      </w:r>
      <w:r>
        <w:rPr>
          <w:rFonts w:cs="Calibri"/>
          <w:spacing w:val="-3"/>
        </w:rPr>
        <w:t xml:space="preserve"> </w:t>
      </w:r>
      <w:r>
        <w:rPr>
          <w:rFonts w:cs="Calibri"/>
        </w:rPr>
        <w:t xml:space="preserve">the </w:t>
      </w:r>
      <w:r>
        <w:rPr>
          <w:rFonts w:cs="Calibri"/>
          <w:spacing w:val="-2"/>
        </w:rPr>
        <w:t>c</w:t>
      </w:r>
      <w:r>
        <w:rPr>
          <w:rFonts w:cs="Calibri"/>
          <w:spacing w:val="1"/>
        </w:rPr>
        <w:t>o</w:t>
      </w:r>
      <w:r>
        <w:rPr>
          <w:rFonts w:cs="Calibri"/>
          <w:spacing w:val="-1"/>
        </w:rPr>
        <w:t>u</w:t>
      </w:r>
      <w:r>
        <w:rPr>
          <w:rFonts w:cs="Calibri"/>
        </w:rPr>
        <w:t>rse</w:t>
      </w:r>
      <w:r>
        <w:rPr>
          <w:rFonts w:cs="Calibri"/>
          <w:spacing w:val="-2"/>
        </w:rPr>
        <w:t xml:space="preserve"> </w:t>
      </w:r>
      <w:r w:rsidR="00AD535E">
        <w:rPr>
          <w:rFonts w:cs="Calibri"/>
        </w:rPr>
        <w:t>s</w:t>
      </w:r>
      <w:r w:rsidR="00AD535E">
        <w:rPr>
          <w:rFonts w:cs="Calibri"/>
          <w:spacing w:val="1"/>
        </w:rPr>
        <w:t>y</w:t>
      </w:r>
      <w:r w:rsidR="00AD535E">
        <w:rPr>
          <w:rFonts w:cs="Calibri"/>
        </w:rPr>
        <w:t>l</w:t>
      </w:r>
      <w:r w:rsidR="00AD535E">
        <w:rPr>
          <w:rFonts w:cs="Calibri"/>
          <w:spacing w:val="-1"/>
        </w:rPr>
        <w:t>l</w:t>
      </w:r>
      <w:r w:rsidR="00AD535E">
        <w:rPr>
          <w:rFonts w:cs="Calibri"/>
        </w:rPr>
        <w:t>a</w:t>
      </w:r>
      <w:r w:rsidR="00AD535E">
        <w:rPr>
          <w:rFonts w:cs="Calibri"/>
          <w:spacing w:val="-4"/>
        </w:rPr>
        <w:t>b</w:t>
      </w:r>
      <w:r w:rsidR="00AD535E">
        <w:rPr>
          <w:rFonts w:cs="Calibri"/>
          <w:spacing w:val="-1"/>
        </w:rPr>
        <w:t>u</w:t>
      </w:r>
      <w:r w:rsidR="00AD535E">
        <w:rPr>
          <w:rFonts w:cs="Calibri"/>
        </w:rPr>
        <w:t>s?</w:t>
      </w:r>
    </w:p>
    <w:p w:rsidR="005A4D45" w:rsidRDefault="007C4D6D">
      <w:pPr>
        <w:pStyle w:val="BodyText"/>
        <w:spacing w:before="1" w:line="239" w:lineRule="auto"/>
        <w:rPr>
          <w:rFonts w:cs="Calibri"/>
        </w:rPr>
      </w:pPr>
      <w:r>
        <w:rPr>
          <w:rFonts w:cs="Calibri"/>
        </w:rPr>
        <w:t xml:space="preserve">The </w:t>
      </w:r>
      <w:r>
        <w:rPr>
          <w:rFonts w:cs="Calibri"/>
          <w:spacing w:val="-2"/>
        </w:rPr>
        <w:t>v</w:t>
      </w:r>
      <w:r>
        <w:rPr>
          <w:rFonts w:cs="Calibri"/>
        </w:rPr>
        <w:t>al</w:t>
      </w:r>
      <w:r>
        <w:rPr>
          <w:rFonts w:cs="Calibri"/>
          <w:spacing w:val="-2"/>
        </w:rPr>
        <w:t>u</w:t>
      </w:r>
      <w:r>
        <w:rPr>
          <w:rFonts w:cs="Calibri"/>
        </w:rPr>
        <w:t>e a</w:t>
      </w:r>
      <w:r>
        <w:rPr>
          <w:rFonts w:cs="Calibri"/>
          <w:spacing w:val="-1"/>
        </w:rPr>
        <w:t>n</w:t>
      </w:r>
      <w:r>
        <w:rPr>
          <w:rFonts w:cs="Calibri"/>
        </w:rPr>
        <w:t>d</w:t>
      </w:r>
      <w:r>
        <w:rPr>
          <w:rFonts w:cs="Calibri"/>
          <w:spacing w:val="-1"/>
        </w:rPr>
        <w:t xml:space="preserve"> </w:t>
      </w:r>
      <w:r>
        <w:rPr>
          <w:rFonts w:cs="Calibri"/>
        </w:rPr>
        <w:t>use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3"/>
        </w:rPr>
        <w:t>s</w:t>
      </w:r>
      <w:r>
        <w:rPr>
          <w:rFonts w:cs="Calibri"/>
        </w:rPr>
        <w:t>yl</w:t>
      </w:r>
      <w:r>
        <w:rPr>
          <w:rFonts w:cs="Calibri"/>
          <w:spacing w:val="-1"/>
        </w:rPr>
        <w:t>l</w:t>
      </w:r>
      <w:r>
        <w:rPr>
          <w:rFonts w:cs="Calibri"/>
          <w:spacing w:val="-3"/>
        </w:rPr>
        <w:t>a</w:t>
      </w:r>
      <w:r>
        <w:rPr>
          <w:rFonts w:cs="Calibri"/>
          <w:spacing w:val="-1"/>
        </w:rPr>
        <w:t>bu</w:t>
      </w:r>
      <w:r>
        <w:rPr>
          <w:rFonts w:cs="Calibri"/>
        </w:rPr>
        <w:t xml:space="preserve">s is </w:t>
      </w:r>
      <w:r>
        <w:rPr>
          <w:rFonts w:cs="Calibri"/>
          <w:spacing w:val="-1"/>
        </w:rPr>
        <w:t>d</w:t>
      </w:r>
      <w:r>
        <w:rPr>
          <w:rFonts w:cs="Calibri"/>
        </w:rPr>
        <w:t>ete</w:t>
      </w:r>
      <w:r>
        <w:rPr>
          <w:rFonts w:cs="Calibri"/>
          <w:spacing w:val="-3"/>
        </w:rPr>
        <w:t>r</w:t>
      </w:r>
      <w:r>
        <w:rPr>
          <w:rFonts w:cs="Calibri"/>
        </w:rPr>
        <w:t>m</w:t>
      </w:r>
      <w:r>
        <w:rPr>
          <w:rFonts w:cs="Calibri"/>
          <w:spacing w:val="2"/>
        </w:rPr>
        <w:t>i</w:t>
      </w:r>
      <w:r>
        <w:rPr>
          <w:rFonts w:cs="Calibri"/>
          <w:spacing w:val="-1"/>
        </w:rPr>
        <w:t>n</w:t>
      </w:r>
      <w:r>
        <w:rPr>
          <w:rFonts w:cs="Calibri"/>
        </w:rPr>
        <w:t xml:space="preserve">ed </w:t>
      </w:r>
      <w:r>
        <w:rPr>
          <w:rFonts w:cs="Calibri"/>
          <w:spacing w:val="-3"/>
        </w:rPr>
        <w:t>b</w:t>
      </w:r>
      <w:r>
        <w:rPr>
          <w:rFonts w:cs="Calibri"/>
        </w:rPr>
        <w:t>y t</w:t>
      </w:r>
      <w:r>
        <w:rPr>
          <w:rFonts w:cs="Calibri"/>
          <w:spacing w:val="-4"/>
        </w:rPr>
        <w:t>h</w:t>
      </w:r>
      <w:r>
        <w:rPr>
          <w:rFonts w:cs="Calibri"/>
        </w:rPr>
        <w:t xml:space="preserve">e </w:t>
      </w:r>
      <w:r>
        <w:rPr>
          <w:rFonts w:cs="Calibri"/>
          <w:spacing w:val="-4"/>
        </w:rPr>
        <w:t>q</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2"/>
        </w:rPr>
        <w:t xml:space="preserve"> </w:t>
      </w:r>
      <w:r>
        <w:rPr>
          <w:rFonts w:cs="Calibri"/>
        </w:rPr>
        <w:t>ran</w:t>
      </w:r>
      <w:r>
        <w:rPr>
          <w:rFonts w:cs="Calibri"/>
          <w:spacing w:val="-2"/>
        </w:rPr>
        <w:t>g</w:t>
      </w:r>
      <w:r>
        <w:rPr>
          <w:rFonts w:cs="Calibri"/>
        </w:rPr>
        <w:t>e</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i</w:t>
      </w:r>
      <w:r>
        <w:rPr>
          <w:rFonts w:cs="Calibri"/>
          <w:spacing w:val="-2"/>
        </w:rPr>
        <w:t>n</w:t>
      </w:r>
      <w:r>
        <w:rPr>
          <w:rFonts w:cs="Calibri"/>
          <w:spacing w:val="-3"/>
        </w:rPr>
        <w:t>f</w:t>
      </w:r>
      <w:r>
        <w:rPr>
          <w:rFonts w:cs="Calibri"/>
          <w:spacing w:val="1"/>
        </w:rPr>
        <w:t>o</w:t>
      </w:r>
      <w:r>
        <w:rPr>
          <w:rFonts w:cs="Calibri"/>
          <w:spacing w:val="-3"/>
        </w:rPr>
        <w:t>r</w:t>
      </w:r>
      <w:r>
        <w:rPr>
          <w:rFonts w:cs="Calibri"/>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rPr>
        <w:t>vi</w:t>
      </w:r>
      <w:r>
        <w:rPr>
          <w:rFonts w:cs="Calibri"/>
          <w:spacing w:val="-2"/>
        </w:rPr>
        <w:t>d</w:t>
      </w:r>
      <w:r>
        <w:rPr>
          <w:rFonts w:cs="Calibri"/>
        </w:rPr>
        <w:t>ed.</w:t>
      </w:r>
      <w:r>
        <w:rPr>
          <w:rFonts w:cs="Calibri"/>
          <w:spacing w:val="-3"/>
        </w:rPr>
        <w:t xml:space="preserve"> </w:t>
      </w:r>
      <w:r>
        <w:rPr>
          <w:rFonts w:cs="Calibri"/>
        </w:rPr>
        <w:t>The fol</w:t>
      </w:r>
      <w:r>
        <w:rPr>
          <w:rFonts w:cs="Calibri"/>
          <w:spacing w:val="-1"/>
        </w:rPr>
        <w:t>l</w:t>
      </w:r>
      <w:r>
        <w:rPr>
          <w:rFonts w:cs="Calibri"/>
          <w:spacing w:val="-2"/>
        </w:rPr>
        <w:t>o</w:t>
      </w:r>
      <w:r>
        <w:rPr>
          <w:rFonts w:cs="Calibri"/>
        </w:rPr>
        <w:t>wing</w:t>
      </w:r>
      <w:r>
        <w:rPr>
          <w:rFonts w:cs="Calibri"/>
          <w:spacing w:val="-1"/>
        </w:rPr>
        <w:t xml:space="preserve"> </w:t>
      </w:r>
      <w:r>
        <w:rPr>
          <w:rFonts w:cs="Calibri"/>
        </w:rPr>
        <w:t>list</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spacing w:val="-2"/>
        </w:rPr>
        <w:t>m</w:t>
      </w:r>
      <w:r>
        <w:rPr>
          <w:rFonts w:cs="Calibri"/>
        </w:rPr>
        <w:t>me</w:t>
      </w:r>
      <w:r>
        <w:rPr>
          <w:rFonts w:cs="Calibri"/>
          <w:spacing w:val="-3"/>
        </w:rPr>
        <w:t>n</w:t>
      </w:r>
      <w:r>
        <w:rPr>
          <w:rFonts w:cs="Calibri"/>
          <w:spacing w:val="-1"/>
        </w:rPr>
        <w:t>d</w:t>
      </w:r>
      <w:r>
        <w:rPr>
          <w:rFonts w:cs="Calibri"/>
        </w:rPr>
        <w:t>ed it</w:t>
      </w:r>
      <w:r>
        <w:rPr>
          <w:rFonts w:cs="Calibri"/>
          <w:spacing w:val="-2"/>
        </w:rPr>
        <w:t>e</w:t>
      </w:r>
      <w:r>
        <w:rPr>
          <w:rFonts w:cs="Calibri"/>
        </w:rPr>
        <w:t xml:space="preserve">ms </w:t>
      </w:r>
      <w:r>
        <w:rPr>
          <w:rFonts w:cs="Calibri"/>
          <w:spacing w:val="-2"/>
        </w:rPr>
        <w:t>co</w:t>
      </w:r>
      <w:r>
        <w:rPr>
          <w:rFonts w:cs="Calibri"/>
        </w:rPr>
        <w:t>mes</w:t>
      </w:r>
      <w:r>
        <w:rPr>
          <w:rFonts w:cs="Calibri"/>
          <w:spacing w:val="-2"/>
        </w:rPr>
        <w:t xml:space="preserve"> </w:t>
      </w:r>
      <w:r>
        <w:rPr>
          <w:rFonts w:cs="Calibri"/>
        </w:rPr>
        <w:t>fr</w:t>
      </w:r>
      <w:r>
        <w:rPr>
          <w:rFonts w:cs="Calibri"/>
          <w:spacing w:val="-2"/>
        </w:rPr>
        <w:t>o</w:t>
      </w:r>
      <w:r>
        <w:rPr>
          <w:rFonts w:cs="Calibri"/>
        </w:rPr>
        <w:t>m</w:t>
      </w:r>
      <w:r>
        <w:rPr>
          <w:rFonts w:cs="Calibri"/>
          <w:spacing w:val="1"/>
        </w:rPr>
        <w:t xml:space="preserve"> </w:t>
      </w:r>
      <w:r>
        <w:rPr>
          <w:rFonts w:cs="Calibri"/>
        </w:rPr>
        <w:t>a c</w:t>
      </w:r>
      <w:r>
        <w:rPr>
          <w:rFonts w:cs="Calibri"/>
          <w:spacing w:val="-3"/>
        </w:rPr>
        <w:t>a</w:t>
      </w:r>
      <w:r>
        <w:rPr>
          <w:rFonts w:cs="Calibri"/>
        </w:rPr>
        <w:t>ref</w:t>
      </w:r>
      <w:r>
        <w:rPr>
          <w:rFonts w:cs="Calibri"/>
          <w:spacing w:val="-1"/>
        </w:rPr>
        <w:t>u</w:t>
      </w:r>
      <w:r>
        <w:rPr>
          <w:rFonts w:cs="Calibri"/>
        </w:rPr>
        <w:t>l r</w:t>
      </w:r>
      <w:r>
        <w:rPr>
          <w:rFonts w:cs="Calibri"/>
          <w:spacing w:val="-3"/>
        </w:rPr>
        <w:t>e</w:t>
      </w:r>
      <w:r>
        <w:rPr>
          <w:rFonts w:cs="Calibri"/>
        </w:rPr>
        <w:t>view</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 l</w:t>
      </w:r>
      <w:r>
        <w:rPr>
          <w:rFonts w:cs="Calibri"/>
          <w:spacing w:val="-3"/>
        </w:rPr>
        <w:t>i</w:t>
      </w:r>
      <w:r>
        <w:rPr>
          <w:rFonts w:cs="Calibri"/>
        </w:rPr>
        <w:t>terat</w:t>
      </w:r>
      <w:r>
        <w:rPr>
          <w:rFonts w:cs="Calibri"/>
          <w:spacing w:val="-1"/>
        </w:rPr>
        <w:t>u</w:t>
      </w:r>
      <w:r>
        <w:rPr>
          <w:rFonts w:cs="Calibri"/>
          <w:spacing w:val="-3"/>
        </w:rPr>
        <w:t>r</w:t>
      </w:r>
      <w:r>
        <w:rPr>
          <w:rFonts w:cs="Calibri"/>
        </w:rPr>
        <w:t>e,</w:t>
      </w:r>
      <w:r>
        <w:rPr>
          <w:rFonts w:cs="Calibri"/>
          <w:spacing w:val="1"/>
        </w:rPr>
        <w:t xml:space="preserve"> </w:t>
      </w:r>
      <w:r>
        <w:rPr>
          <w:rFonts w:cs="Calibri"/>
        </w:rPr>
        <w:t>an</w:t>
      </w:r>
      <w:r>
        <w:rPr>
          <w:rFonts w:cs="Calibri"/>
          <w:spacing w:val="-1"/>
        </w:rPr>
        <w:t xml:space="preserve"> </w:t>
      </w:r>
      <w:r>
        <w:rPr>
          <w:rFonts w:cs="Calibri"/>
        </w:rPr>
        <w:t>ana</w:t>
      </w:r>
      <w:r>
        <w:rPr>
          <w:rFonts w:cs="Calibri"/>
          <w:spacing w:val="-1"/>
        </w:rPr>
        <w:t>l</w:t>
      </w:r>
      <w:r>
        <w:rPr>
          <w:rFonts w:cs="Calibri"/>
          <w:spacing w:val="-2"/>
        </w:rPr>
        <w:t>y</w:t>
      </w:r>
      <w:r>
        <w:rPr>
          <w:rFonts w:cs="Calibri"/>
        </w:rPr>
        <w:t>sis</w:t>
      </w:r>
      <w:r>
        <w:rPr>
          <w:rFonts w:cs="Calibri"/>
          <w:spacing w:val="-2"/>
        </w:rPr>
        <w:t xml:space="preserve"> </w:t>
      </w:r>
      <w:r>
        <w:rPr>
          <w:rFonts w:cs="Calibri"/>
          <w:spacing w:val="3"/>
        </w:rPr>
        <w:t>o</w:t>
      </w:r>
      <w:r>
        <w:rPr>
          <w:rFonts w:cs="Calibri"/>
        </w:rPr>
        <w:t>f h</w:t>
      </w:r>
      <w:r>
        <w:rPr>
          <w:rFonts w:cs="Calibri"/>
          <w:spacing w:val="-1"/>
        </w:rPr>
        <w:t>igh</w:t>
      </w:r>
      <w:r>
        <w:rPr>
          <w:rFonts w:cs="Calibri"/>
        </w:rPr>
        <w:t xml:space="preserv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rPr>
        <w:t>s</w:t>
      </w:r>
      <w:r>
        <w:rPr>
          <w:rFonts w:cs="Calibri"/>
          <w:spacing w:val="1"/>
        </w:rPr>
        <w:t>y</w:t>
      </w:r>
      <w:r>
        <w:rPr>
          <w:rFonts w:cs="Calibri"/>
        </w:rPr>
        <w:t>l</w:t>
      </w:r>
      <w:r>
        <w:rPr>
          <w:rFonts w:cs="Calibri"/>
          <w:spacing w:val="-1"/>
        </w:rPr>
        <w:t>l</w:t>
      </w:r>
      <w:r>
        <w:rPr>
          <w:rFonts w:cs="Calibri"/>
        </w:rPr>
        <w:t>a</w:t>
      </w:r>
      <w:r>
        <w:rPr>
          <w:rFonts w:cs="Calibri"/>
          <w:spacing w:val="-1"/>
        </w:rPr>
        <w:t>b</w:t>
      </w:r>
      <w:r>
        <w:rPr>
          <w:rFonts w:cs="Calibri"/>
        </w:rPr>
        <w:t>i</w:t>
      </w:r>
      <w:r>
        <w:rPr>
          <w:rFonts w:cs="Calibri"/>
          <w:spacing w:val="-2"/>
        </w:rPr>
        <w:t xml:space="preserve"> </w:t>
      </w:r>
      <w:r>
        <w:rPr>
          <w:rFonts w:cs="Calibri"/>
        </w:rPr>
        <w:t xml:space="preserve">rated </w:t>
      </w:r>
      <w:r>
        <w:rPr>
          <w:rFonts w:cs="Calibri"/>
          <w:spacing w:val="-3"/>
        </w:rPr>
        <w:t>b</w:t>
      </w:r>
      <w:r>
        <w:rPr>
          <w:rFonts w:cs="Calibri"/>
        </w:rPr>
        <w:t>y</w:t>
      </w:r>
      <w:r>
        <w:rPr>
          <w:rFonts w:cs="Calibri"/>
          <w:spacing w:val="1"/>
        </w:rPr>
        <w:t xml:space="preserve"> </w:t>
      </w:r>
      <w:r>
        <w:rPr>
          <w:rFonts w:cs="Calibri"/>
        </w:rPr>
        <w:t>stu</w:t>
      </w:r>
      <w:r>
        <w:rPr>
          <w:rFonts w:cs="Calibri"/>
          <w:spacing w:val="-4"/>
        </w:rPr>
        <w:t>d</w:t>
      </w:r>
      <w:r>
        <w:rPr>
          <w:rFonts w:cs="Calibri"/>
          <w:spacing w:val="1"/>
        </w:rPr>
        <w:t>e</w:t>
      </w:r>
      <w:r>
        <w:rPr>
          <w:rFonts w:cs="Calibri"/>
          <w:spacing w:val="-1"/>
        </w:rPr>
        <w:t>n</w:t>
      </w:r>
      <w:r>
        <w:rPr>
          <w:rFonts w:cs="Calibri"/>
        </w:rPr>
        <w:t>ts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facu</w:t>
      </w:r>
      <w:r>
        <w:rPr>
          <w:rFonts w:cs="Calibri"/>
          <w:spacing w:val="-1"/>
        </w:rPr>
        <w:t>l</w:t>
      </w:r>
      <w:r>
        <w:rPr>
          <w:rFonts w:cs="Calibri"/>
          <w:spacing w:val="-2"/>
        </w:rPr>
        <w:t>t</w:t>
      </w:r>
      <w:r>
        <w:rPr>
          <w:rFonts w:cs="Calibri"/>
        </w:rPr>
        <w:t>y, and</w:t>
      </w:r>
      <w:r>
        <w:rPr>
          <w:rFonts w:cs="Calibri"/>
          <w:spacing w:val="-2"/>
        </w:rPr>
        <w:t xml:space="preserve"> </w:t>
      </w:r>
      <w:r>
        <w:rPr>
          <w:rFonts w:cs="Calibri"/>
        </w:rPr>
        <w:t>a</w:t>
      </w:r>
      <w:r>
        <w:rPr>
          <w:rFonts w:cs="Calibri"/>
          <w:spacing w:val="-2"/>
        </w:rPr>
        <w:t xml:space="preserve"> </w:t>
      </w:r>
      <w:r>
        <w:rPr>
          <w:rFonts w:cs="Calibri"/>
        </w:rPr>
        <w:t>sur</w:t>
      </w:r>
      <w:r>
        <w:rPr>
          <w:rFonts w:cs="Calibri"/>
          <w:spacing w:val="-2"/>
        </w:rPr>
        <w:t>v</w:t>
      </w:r>
      <w:r>
        <w:rPr>
          <w:rFonts w:cs="Calibri"/>
        </w:rPr>
        <w:t>ey</w:t>
      </w:r>
      <w:r>
        <w:rPr>
          <w:rFonts w:cs="Calibri"/>
          <w:spacing w:val="-1"/>
        </w:rPr>
        <w:t xml:space="preserve"> </w:t>
      </w:r>
      <w:r>
        <w:rPr>
          <w:rFonts w:cs="Calibri"/>
          <w:spacing w:val="1"/>
        </w:rPr>
        <w:t>o</w:t>
      </w:r>
      <w:r>
        <w:rPr>
          <w:rFonts w:cs="Calibri"/>
        </w:rPr>
        <w:t xml:space="preserve">f </w:t>
      </w:r>
      <w:r>
        <w:rPr>
          <w:rFonts w:cs="Calibri"/>
          <w:spacing w:val="-2"/>
        </w:rPr>
        <w:t>s</w:t>
      </w:r>
      <w:r>
        <w:rPr>
          <w:rFonts w:cs="Calibri"/>
        </w:rPr>
        <w:t>tu</w:t>
      </w:r>
      <w:r>
        <w:rPr>
          <w:rFonts w:cs="Calibri"/>
          <w:spacing w:val="-2"/>
        </w:rPr>
        <w:t>d</w:t>
      </w:r>
      <w:r>
        <w:rPr>
          <w:rFonts w:cs="Calibri"/>
        </w:rPr>
        <w:t xml:space="preserve">ent </w:t>
      </w:r>
      <w:r>
        <w:rPr>
          <w:rFonts w:cs="Calibri"/>
          <w:spacing w:val="-2"/>
        </w:rPr>
        <w:t>e</w:t>
      </w:r>
      <w:r>
        <w:rPr>
          <w:rFonts w:cs="Calibri"/>
        </w:rPr>
        <w:t>val</w:t>
      </w:r>
      <w:r>
        <w:rPr>
          <w:rFonts w:cs="Calibri"/>
          <w:spacing w:val="-2"/>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2"/>
        </w:rPr>
        <w:t xml:space="preserve"> o</w:t>
      </w:r>
      <w:r>
        <w:rPr>
          <w:rFonts w:cs="Calibri"/>
        </w:rPr>
        <w:t>f c</w:t>
      </w:r>
      <w:r>
        <w:rPr>
          <w:rFonts w:cs="Calibri"/>
          <w:spacing w:val="1"/>
        </w:rPr>
        <w:t>o</w:t>
      </w:r>
      <w:r>
        <w:rPr>
          <w:rFonts w:cs="Calibri"/>
          <w:spacing w:val="-1"/>
        </w:rPr>
        <w:t>u</w:t>
      </w:r>
      <w:r>
        <w:rPr>
          <w:rFonts w:cs="Calibri"/>
        </w:rPr>
        <w:t>r</w:t>
      </w:r>
      <w:r>
        <w:rPr>
          <w:rFonts w:cs="Calibri"/>
          <w:spacing w:val="-3"/>
        </w:rPr>
        <w:t>s</w:t>
      </w:r>
      <w:r>
        <w:rPr>
          <w:rFonts w:cs="Calibri"/>
        </w:rPr>
        <w:t xml:space="preserve">e </w:t>
      </w:r>
      <w:r>
        <w:rPr>
          <w:rFonts w:cs="Calibri"/>
          <w:spacing w:val="-3"/>
        </w:rPr>
        <w:t>s</w:t>
      </w:r>
      <w:r>
        <w:rPr>
          <w:rFonts w:cs="Calibri"/>
        </w:rPr>
        <w:t>yl</w:t>
      </w:r>
      <w:r>
        <w:rPr>
          <w:rFonts w:cs="Calibri"/>
          <w:spacing w:val="-1"/>
        </w:rPr>
        <w:t>l</w:t>
      </w:r>
      <w:r>
        <w:rPr>
          <w:rFonts w:cs="Calibri"/>
        </w:rPr>
        <w:t>a</w:t>
      </w:r>
      <w:r>
        <w:rPr>
          <w:rFonts w:cs="Calibri"/>
          <w:spacing w:val="-1"/>
        </w:rPr>
        <w:t>b</w:t>
      </w:r>
      <w:r>
        <w:rPr>
          <w:rFonts w:cs="Calibri"/>
        </w:rPr>
        <w:t>i.</w:t>
      </w:r>
    </w:p>
    <w:p w:rsidR="005A4D45" w:rsidRDefault="005A4D45">
      <w:pPr>
        <w:spacing w:before="9" w:line="260" w:lineRule="exact"/>
        <w:rPr>
          <w:sz w:val="26"/>
          <w:szCs w:val="26"/>
        </w:rPr>
      </w:pPr>
    </w:p>
    <w:p w:rsidR="005A4D45" w:rsidRDefault="007C4D6D">
      <w:pPr>
        <w:pStyle w:val="BodyText"/>
        <w:rPr>
          <w:rFonts w:cs="Calibri"/>
        </w:rPr>
      </w:pPr>
      <w:r>
        <w:rPr>
          <w:rFonts w:cs="Calibri"/>
        </w:rPr>
        <w:t>When</w:t>
      </w:r>
      <w:r>
        <w:rPr>
          <w:rFonts w:cs="Calibri"/>
          <w:spacing w:val="-1"/>
        </w:rPr>
        <w:t xml:space="preserve"> </w:t>
      </w:r>
      <w:r>
        <w:rPr>
          <w:rFonts w:cs="Calibri"/>
        </w:rPr>
        <w:t>d</w:t>
      </w:r>
      <w:r>
        <w:rPr>
          <w:rFonts w:cs="Calibri"/>
          <w:spacing w:val="-3"/>
        </w:rPr>
        <w:t>e</w:t>
      </w:r>
      <w:r>
        <w:rPr>
          <w:rFonts w:cs="Calibri"/>
        </w:rPr>
        <w:t>ve</w:t>
      </w:r>
      <w:r>
        <w:rPr>
          <w:rFonts w:cs="Calibri"/>
          <w:spacing w:val="-3"/>
        </w:rPr>
        <w:t>l</w:t>
      </w:r>
      <w:r>
        <w:rPr>
          <w:rFonts w:cs="Calibri"/>
          <w:spacing w:val="1"/>
        </w:rPr>
        <w:t>o</w:t>
      </w:r>
      <w:r>
        <w:rPr>
          <w:rFonts w:cs="Calibri"/>
          <w:spacing w:val="-1"/>
        </w:rPr>
        <w:t>p</w:t>
      </w:r>
      <w:r>
        <w:rPr>
          <w:rFonts w:cs="Calibri"/>
        </w:rPr>
        <w:t>i</w:t>
      </w:r>
      <w:r>
        <w:rPr>
          <w:rFonts w:cs="Calibri"/>
          <w:spacing w:val="-2"/>
        </w:rPr>
        <w:t>n</w:t>
      </w:r>
      <w:r>
        <w:rPr>
          <w:rFonts w:cs="Calibri"/>
        </w:rPr>
        <w:t>g</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 syl</w:t>
      </w:r>
      <w:r>
        <w:rPr>
          <w:rFonts w:cs="Calibri"/>
          <w:spacing w:val="-3"/>
        </w:rPr>
        <w:t>l</w:t>
      </w:r>
      <w:r>
        <w:rPr>
          <w:rFonts w:cs="Calibri"/>
        </w:rPr>
        <w:t>a</w:t>
      </w:r>
      <w:r>
        <w:rPr>
          <w:rFonts w:cs="Calibri"/>
          <w:spacing w:val="-1"/>
        </w:rPr>
        <w:t>bu</w:t>
      </w:r>
      <w:r>
        <w:rPr>
          <w:rFonts w:cs="Calibri"/>
        </w:rPr>
        <w:t>s, inc</w:t>
      </w:r>
      <w:r>
        <w:rPr>
          <w:rFonts w:cs="Calibri"/>
          <w:spacing w:val="-1"/>
        </w:rPr>
        <w:t>lud</w:t>
      </w:r>
      <w:r>
        <w:rPr>
          <w:rFonts w:cs="Calibri"/>
        </w:rPr>
        <w:t xml:space="preserve">e the </w:t>
      </w:r>
      <w:r>
        <w:rPr>
          <w:rFonts w:cs="Calibri"/>
          <w:spacing w:val="-3"/>
        </w:rPr>
        <w:t>f</w:t>
      </w:r>
      <w:r>
        <w:rPr>
          <w:rFonts w:cs="Calibri"/>
          <w:spacing w:val="1"/>
        </w:rPr>
        <w:t>o</w:t>
      </w:r>
      <w:r>
        <w:rPr>
          <w:rFonts w:cs="Calibri"/>
        </w:rPr>
        <w:t>l</w:t>
      </w:r>
      <w:r>
        <w:rPr>
          <w:rFonts w:cs="Calibri"/>
          <w:spacing w:val="-3"/>
        </w:rPr>
        <w:t>l</w:t>
      </w:r>
      <w:r>
        <w:rPr>
          <w:rFonts w:cs="Calibri"/>
          <w:spacing w:val="1"/>
        </w:rPr>
        <w:t>o</w:t>
      </w:r>
      <w:r>
        <w:rPr>
          <w:rFonts w:cs="Calibri"/>
        </w:rPr>
        <w:t>wing</w:t>
      </w:r>
      <w:r>
        <w:rPr>
          <w:rFonts w:cs="Calibri"/>
          <w:spacing w:val="-3"/>
        </w:rPr>
        <w:t xml:space="preserve"> </w:t>
      </w:r>
      <w:r>
        <w:rPr>
          <w:rFonts w:cs="Calibri"/>
        </w:rPr>
        <w:t>ite</w:t>
      </w:r>
      <w:r>
        <w:rPr>
          <w:rFonts w:cs="Calibri"/>
          <w:spacing w:val="-1"/>
        </w:rPr>
        <w:t>m</w:t>
      </w:r>
      <w:r>
        <w:rPr>
          <w:rFonts w:cs="Calibri"/>
        </w:rPr>
        <w:t>s:</w:t>
      </w:r>
    </w:p>
    <w:p w:rsidR="005A4D45" w:rsidRDefault="007C4D6D">
      <w:pPr>
        <w:pStyle w:val="BodyText"/>
        <w:numPr>
          <w:ilvl w:val="0"/>
          <w:numId w:val="7"/>
        </w:numPr>
        <w:tabs>
          <w:tab w:val="left" w:pos="820"/>
        </w:tabs>
        <w:ind w:left="820"/>
        <w:rPr>
          <w:rFonts w:cs="Calibri"/>
        </w:rPr>
      </w:pPr>
      <w:r>
        <w:rPr>
          <w:rFonts w:cs="Calibri"/>
        </w:rPr>
        <w:t>i</w:t>
      </w:r>
      <w:r>
        <w:rPr>
          <w:rFonts w:cs="Calibri"/>
          <w:spacing w:val="-2"/>
        </w:rPr>
        <w:t>n</w:t>
      </w:r>
      <w:r>
        <w:rPr>
          <w:rFonts w:cs="Calibri"/>
        </w:rPr>
        <w:t>struct</w:t>
      </w:r>
      <w:r>
        <w:rPr>
          <w:rFonts w:cs="Calibri"/>
          <w:spacing w:val="1"/>
        </w:rPr>
        <w:t>o</w:t>
      </w:r>
      <w:r>
        <w:rPr>
          <w:rFonts w:cs="Calibri"/>
        </w:rPr>
        <w:t>r</w:t>
      </w:r>
      <w:r>
        <w:rPr>
          <w:rFonts w:cs="Calibri"/>
          <w:spacing w:val="-3"/>
        </w:rPr>
        <w:t xml:space="preserve"> </w:t>
      </w:r>
      <w:r>
        <w:rPr>
          <w:rFonts w:cs="Calibri"/>
        </w:rPr>
        <w:t>in</w:t>
      </w:r>
      <w:r>
        <w:rPr>
          <w:rFonts w:cs="Calibri"/>
          <w:spacing w:val="-1"/>
        </w:rPr>
        <w:t>f</w:t>
      </w:r>
      <w:r>
        <w:rPr>
          <w:rFonts w:cs="Calibri"/>
          <w:spacing w:val="1"/>
        </w:rPr>
        <w:t>o</w:t>
      </w:r>
      <w:r>
        <w:rPr>
          <w:rFonts w:cs="Calibri"/>
          <w:spacing w:val="-3"/>
        </w:rPr>
        <w:t>r</w:t>
      </w:r>
      <w:r>
        <w:rPr>
          <w:rFonts w:cs="Calibri"/>
        </w:rPr>
        <w:t>mat</w:t>
      </w:r>
      <w:r>
        <w:rPr>
          <w:rFonts w:cs="Calibri"/>
          <w:spacing w:val="-3"/>
        </w:rPr>
        <w:t>i</w:t>
      </w:r>
      <w:r>
        <w:rPr>
          <w:rFonts w:cs="Calibri"/>
          <w:spacing w:val="1"/>
        </w:rPr>
        <w:t>o</w:t>
      </w:r>
      <w:r>
        <w:rPr>
          <w:rFonts w:cs="Calibri"/>
        </w:rPr>
        <w:t>n</w:t>
      </w:r>
    </w:p>
    <w:p w:rsidR="005A4D45" w:rsidRDefault="007C4D6D">
      <w:pPr>
        <w:pStyle w:val="BodyText"/>
        <w:numPr>
          <w:ilvl w:val="0"/>
          <w:numId w:val="7"/>
        </w:numPr>
        <w:tabs>
          <w:tab w:val="left" w:pos="820"/>
        </w:tabs>
        <w:ind w:left="820"/>
        <w:rPr>
          <w:rFonts w:cs="Calibri"/>
        </w:rPr>
      </w:pPr>
      <w:r>
        <w:rPr>
          <w:rFonts w:cs="Calibri"/>
        </w:rPr>
        <w:t>c</w:t>
      </w:r>
      <w:r>
        <w:rPr>
          <w:rFonts w:cs="Calibri"/>
          <w:spacing w:val="1"/>
        </w:rPr>
        <w:t>o</w:t>
      </w:r>
      <w:r>
        <w:rPr>
          <w:rFonts w:cs="Calibri"/>
          <w:spacing w:val="-1"/>
        </w:rPr>
        <w:t>u</w:t>
      </w:r>
      <w:r>
        <w:rPr>
          <w:rFonts w:cs="Calibri"/>
        </w:rPr>
        <w:t>rse</w:t>
      </w:r>
      <w:r>
        <w:rPr>
          <w:rFonts w:cs="Calibri"/>
          <w:spacing w:val="-2"/>
        </w:rPr>
        <w:t xml:space="preserve"> </w:t>
      </w:r>
      <w:r>
        <w:rPr>
          <w:rFonts w:cs="Calibri"/>
        </w:rPr>
        <w:t>in</w:t>
      </w:r>
      <w:r>
        <w:rPr>
          <w:rFonts w:cs="Calibri"/>
          <w:spacing w:val="-1"/>
        </w:rPr>
        <w:t>f</w:t>
      </w:r>
      <w:r>
        <w:rPr>
          <w:rFonts w:cs="Calibri"/>
          <w:spacing w:val="1"/>
        </w:rPr>
        <w:t>o</w:t>
      </w:r>
      <w:r>
        <w:rPr>
          <w:rFonts w:cs="Calibri"/>
          <w:spacing w:val="-3"/>
        </w:rPr>
        <w:t>r</w:t>
      </w:r>
      <w:r>
        <w:rPr>
          <w:rFonts w:cs="Calibri"/>
        </w:rPr>
        <w:t>mat</w:t>
      </w:r>
      <w:r>
        <w:rPr>
          <w:rFonts w:cs="Calibri"/>
          <w:spacing w:val="-3"/>
        </w:rPr>
        <w:t>i</w:t>
      </w:r>
      <w:r>
        <w:rPr>
          <w:rFonts w:cs="Calibri"/>
          <w:spacing w:val="1"/>
        </w:rPr>
        <w:t>o</w:t>
      </w:r>
      <w:r>
        <w:rPr>
          <w:rFonts w:cs="Calibri"/>
        </w:rPr>
        <w:t>n</w:t>
      </w:r>
      <w:r>
        <w:rPr>
          <w:rFonts w:cs="Calibri"/>
          <w:spacing w:val="-3"/>
        </w:rPr>
        <w:t xml:space="preserve"> </w:t>
      </w:r>
      <w:r>
        <w:rPr>
          <w:rFonts w:cs="Calibri"/>
        </w:rPr>
        <w:t>met</w:t>
      </w:r>
      <w:r>
        <w:rPr>
          <w:rFonts w:cs="Calibri"/>
          <w:spacing w:val="-4"/>
        </w:rPr>
        <w:t>h</w:t>
      </w:r>
      <w:r>
        <w:rPr>
          <w:rFonts w:cs="Calibri"/>
          <w:spacing w:val="-2"/>
        </w:rPr>
        <w:t>o</w:t>
      </w:r>
      <w:r>
        <w:rPr>
          <w:rFonts w:cs="Calibri"/>
        </w:rPr>
        <w:t>d</w:t>
      </w:r>
      <w:r>
        <w:rPr>
          <w:rFonts w:cs="Calibri"/>
          <w:spacing w:val="-1"/>
        </w:rPr>
        <w:t xml:space="preserve"> </w:t>
      </w:r>
      <w:r>
        <w:rPr>
          <w:rFonts w:cs="Calibri"/>
          <w:spacing w:val="1"/>
        </w:rPr>
        <w:t>o</w:t>
      </w:r>
      <w:r>
        <w:rPr>
          <w:rFonts w:cs="Calibri"/>
        </w:rPr>
        <w:t>f i</w:t>
      </w:r>
      <w:r>
        <w:rPr>
          <w:rFonts w:cs="Calibri"/>
          <w:spacing w:val="-1"/>
        </w:rPr>
        <w:t>n</w:t>
      </w:r>
      <w:r>
        <w:rPr>
          <w:rFonts w:cs="Calibri"/>
        </w:rPr>
        <w:t>stru</w:t>
      </w:r>
      <w:r>
        <w:rPr>
          <w:rFonts w:cs="Calibri"/>
          <w:spacing w:val="-3"/>
        </w:rPr>
        <w:t>c</w:t>
      </w:r>
      <w:r>
        <w:rPr>
          <w:rFonts w:cs="Calibri"/>
        </w:rPr>
        <w:t>ti</w:t>
      </w:r>
      <w:r>
        <w:rPr>
          <w:rFonts w:cs="Calibri"/>
          <w:spacing w:val="1"/>
        </w:rPr>
        <w:t>o</w:t>
      </w:r>
      <w:r>
        <w:rPr>
          <w:rFonts w:cs="Calibri"/>
        </w:rPr>
        <w:t>n</w:t>
      </w:r>
    </w:p>
    <w:p w:rsidR="005A4D45" w:rsidRDefault="007C4D6D">
      <w:pPr>
        <w:pStyle w:val="BodyText"/>
        <w:numPr>
          <w:ilvl w:val="0"/>
          <w:numId w:val="7"/>
        </w:numPr>
        <w:tabs>
          <w:tab w:val="left" w:pos="820"/>
        </w:tabs>
        <w:ind w:left="820"/>
        <w:rPr>
          <w:rFonts w:cs="Calibri"/>
        </w:rPr>
      </w:pPr>
      <w:r>
        <w:rPr>
          <w:rFonts w:cs="Calibri"/>
        </w:rPr>
        <w:t>c</w:t>
      </w:r>
      <w:r>
        <w:rPr>
          <w:rFonts w:cs="Calibri"/>
          <w:spacing w:val="1"/>
        </w:rPr>
        <w:t>o</w:t>
      </w:r>
      <w:r>
        <w:rPr>
          <w:rFonts w:cs="Calibri"/>
          <w:spacing w:val="-1"/>
        </w:rPr>
        <w:t>u</w:t>
      </w:r>
      <w:r>
        <w:rPr>
          <w:rFonts w:cs="Calibri"/>
        </w:rPr>
        <w:t>rse</w:t>
      </w:r>
      <w:r>
        <w:rPr>
          <w:rFonts w:cs="Calibri"/>
          <w:spacing w:val="-2"/>
        </w:rPr>
        <w:t xml:space="preserve"> </w:t>
      </w:r>
      <w:r>
        <w:rPr>
          <w:rFonts w:cs="Calibri"/>
        </w:rPr>
        <w:t>descri</w:t>
      </w:r>
      <w:r>
        <w:rPr>
          <w:rFonts w:cs="Calibri"/>
          <w:spacing w:val="-1"/>
        </w:rPr>
        <w:t>p</w:t>
      </w:r>
      <w:r>
        <w:rPr>
          <w:rFonts w:cs="Calibri"/>
        </w:rPr>
        <w:t>t</w:t>
      </w:r>
      <w:r>
        <w:rPr>
          <w:rFonts w:cs="Calibri"/>
          <w:spacing w:val="-3"/>
        </w:rPr>
        <w:t>i</w:t>
      </w:r>
      <w:r>
        <w:rPr>
          <w:rFonts w:cs="Calibri"/>
          <w:spacing w:val="1"/>
        </w:rPr>
        <w:t>o</w:t>
      </w:r>
      <w:r>
        <w:rPr>
          <w:rFonts w:cs="Calibri"/>
        </w:rPr>
        <w:t>n</w:t>
      </w:r>
    </w:p>
    <w:p w:rsidR="005A4D45" w:rsidRDefault="007C4D6D">
      <w:pPr>
        <w:pStyle w:val="BodyText"/>
        <w:numPr>
          <w:ilvl w:val="0"/>
          <w:numId w:val="7"/>
        </w:numPr>
        <w:tabs>
          <w:tab w:val="left" w:pos="820"/>
        </w:tabs>
        <w:spacing w:line="278" w:lineRule="exact"/>
        <w:ind w:left="820"/>
        <w:rPr>
          <w:rFonts w:cs="Calibri"/>
        </w:rPr>
      </w:pPr>
      <w:r>
        <w:rPr>
          <w:rFonts w:cs="Calibri"/>
        </w:rPr>
        <w:t>c</w:t>
      </w:r>
      <w:r>
        <w:rPr>
          <w:rFonts w:cs="Calibri"/>
          <w:spacing w:val="1"/>
        </w:rPr>
        <w:t>o</w:t>
      </w:r>
      <w:r>
        <w:rPr>
          <w:rFonts w:cs="Calibri"/>
          <w:spacing w:val="-1"/>
        </w:rPr>
        <w:t>u</w:t>
      </w:r>
      <w:r>
        <w:rPr>
          <w:rFonts w:cs="Calibri"/>
        </w:rPr>
        <w:t>rse</w:t>
      </w:r>
      <w:r>
        <w:rPr>
          <w:rFonts w:cs="Calibri"/>
          <w:spacing w:val="-2"/>
        </w:rPr>
        <w:t xml:space="preserve"> </w:t>
      </w:r>
      <w:r>
        <w:rPr>
          <w:rFonts w:cs="Calibri"/>
          <w:spacing w:val="1"/>
        </w:rPr>
        <w:t>o</w:t>
      </w:r>
      <w:r>
        <w:rPr>
          <w:rFonts w:cs="Calibri"/>
          <w:spacing w:val="-1"/>
        </w:rPr>
        <w:t>b</w:t>
      </w:r>
      <w:r>
        <w:rPr>
          <w:rFonts w:cs="Calibri"/>
          <w:spacing w:val="-3"/>
        </w:rPr>
        <w:t>j</w:t>
      </w:r>
      <w:r>
        <w:rPr>
          <w:rFonts w:cs="Calibri"/>
        </w:rPr>
        <w:t>ec</w:t>
      </w:r>
      <w:r>
        <w:rPr>
          <w:rFonts w:cs="Calibri"/>
          <w:spacing w:val="1"/>
        </w:rPr>
        <w:t>t</w:t>
      </w:r>
      <w:r>
        <w:rPr>
          <w:rFonts w:cs="Calibri"/>
          <w:spacing w:val="-3"/>
        </w:rPr>
        <w:t>i</w:t>
      </w:r>
      <w:r>
        <w:rPr>
          <w:rFonts w:cs="Calibri"/>
        </w:rPr>
        <w:t>ves</w:t>
      </w:r>
    </w:p>
    <w:p w:rsidR="005A4D45" w:rsidRDefault="007C4D6D">
      <w:pPr>
        <w:pStyle w:val="BodyText"/>
        <w:numPr>
          <w:ilvl w:val="0"/>
          <w:numId w:val="7"/>
        </w:numPr>
        <w:tabs>
          <w:tab w:val="left" w:pos="820"/>
        </w:tabs>
        <w:ind w:left="820"/>
        <w:rPr>
          <w:rFonts w:cs="Calibri"/>
        </w:rPr>
      </w:pPr>
      <w:r>
        <w:rPr>
          <w:rFonts w:cs="Calibri"/>
        </w:rPr>
        <w:t>c</w:t>
      </w:r>
      <w:r>
        <w:rPr>
          <w:rFonts w:cs="Calibri"/>
          <w:spacing w:val="1"/>
        </w:rPr>
        <w:t>o</w:t>
      </w:r>
      <w:r>
        <w:rPr>
          <w:rFonts w:cs="Calibri"/>
          <w:spacing w:val="-1"/>
        </w:rPr>
        <w:t>u</w:t>
      </w:r>
      <w:r>
        <w:rPr>
          <w:rFonts w:cs="Calibri"/>
        </w:rPr>
        <w:t>rse</w:t>
      </w:r>
      <w:r>
        <w:rPr>
          <w:rFonts w:cs="Calibri"/>
          <w:spacing w:val="-2"/>
        </w:rPr>
        <w:t xml:space="preserve"> </w:t>
      </w:r>
      <w:r>
        <w:rPr>
          <w:rFonts w:cs="Calibri"/>
        </w:rPr>
        <w:t>cale</w:t>
      </w:r>
      <w:r>
        <w:rPr>
          <w:rFonts w:cs="Calibri"/>
          <w:spacing w:val="-1"/>
        </w:rPr>
        <w:t>nd</w:t>
      </w:r>
      <w:r>
        <w:rPr>
          <w:rFonts w:cs="Calibri"/>
        </w:rPr>
        <w:t>ar</w:t>
      </w:r>
      <w:r>
        <w:rPr>
          <w:rFonts w:cs="Calibri"/>
          <w:spacing w:val="-3"/>
        </w:rPr>
        <w:t xml:space="preserve"> </w:t>
      </w:r>
      <w:r>
        <w:rPr>
          <w:rFonts w:cs="Calibri"/>
          <w:spacing w:val="1"/>
        </w:rPr>
        <w:t>o</w:t>
      </w:r>
      <w:r>
        <w:rPr>
          <w:rFonts w:cs="Calibri"/>
        </w:rPr>
        <w:t xml:space="preserve">r </w:t>
      </w:r>
      <w:r>
        <w:rPr>
          <w:rFonts w:cs="Calibri"/>
          <w:spacing w:val="-2"/>
        </w:rPr>
        <w:t>s</w:t>
      </w:r>
      <w:r>
        <w:rPr>
          <w:rFonts w:cs="Calibri"/>
        </w:rPr>
        <w:t>ched</w:t>
      </w:r>
      <w:r>
        <w:rPr>
          <w:rFonts w:cs="Calibri"/>
          <w:spacing w:val="-2"/>
        </w:rPr>
        <w:t>u</w:t>
      </w:r>
      <w:r>
        <w:rPr>
          <w:rFonts w:cs="Calibri"/>
          <w:spacing w:val="-3"/>
        </w:rPr>
        <w:t>l</w:t>
      </w:r>
      <w:r>
        <w:rPr>
          <w:rFonts w:cs="Calibri"/>
        </w:rPr>
        <w:t>e</w:t>
      </w:r>
    </w:p>
    <w:p w:rsidR="005A4D45" w:rsidRDefault="007C4D6D">
      <w:pPr>
        <w:pStyle w:val="BodyText"/>
        <w:numPr>
          <w:ilvl w:val="0"/>
          <w:numId w:val="7"/>
        </w:numPr>
        <w:tabs>
          <w:tab w:val="left" w:pos="820"/>
        </w:tabs>
        <w:ind w:left="820"/>
        <w:rPr>
          <w:rFonts w:cs="Calibri"/>
        </w:rPr>
      </w:pPr>
      <w:r>
        <w:rPr>
          <w:rFonts w:cs="Calibri"/>
        </w:rPr>
        <w:t>c</w:t>
      </w:r>
      <w:r>
        <w:rPr>
          <w:rFonts w:cs="Calibri"/>
          <w:spacing w:val="1"/>
        </w:rPr>
        <w:t>o</w:t>
      </w:r>
      <w:r>
        <w:rPr>
          <w:rFonts w:cs="Calibri"/>
          <w:spacing w:val="-1"/>
        </w:rPr>
        <w:t>u</w:t>
      </w:r>
      <w:r>
        <w:rPr>
          <w:rFonts w:cs="Calibri"/>
        </w:rPr>
        <w:t>rse</w:t>
      </w:r>
      <w:r>
        <w:rPr>
          <w:rFonts w:cs="Calibri"/>
          <w:spacing w:val="-2"/>
        </w:rPr>
        <w:t xml:space="preserve"> </w:t>
      </w:r>
      <w:r>
        <w:rPr>
          <w:rFonts w:cs="Calibri"/>
        </w:rPr>
        <w:t>pol</w:t>
      </w:r>
      <w:r>
        <w:rPr>
          <w:rFonts w:cs="Calibri"/>
          <w:spacing w:val="-1"/>
        </w:rPr>
        <w:t>i</w:t>
      </w:r>
      <w:r>
        <w:rPr>
          <w:rFonts w:cs="Calibri"/>
        </w:rPr>
        <w:t>c</w:t>
      </w:r>
      <w:r>
        <w:rPr>
          <w:rFonts w:cs="Calibri"/>
          <w:spacing w:val="-3"/>
        </w:rPr>
        <w:t>i</w:t>
      </w:r>
      <w:r>
        <w:rPr>
          <w:rFonts w:cs="Calibri"/>
        </w:rPr>
        <w:t>es</w:t>
      </w:r>
    </w:p>
    <w:p w:rsidR="005A4D45" w:rsidRDefault="007C4D6D">
      <w:pPr>
        <w:pStyle w:val="BodyText"/>
        <w:numPr>
          <w:ilvl w:val="0"/>
          <w:numId w:val="7"/>
        </w:numPr>
        <w:tabs>
          <w:tab w:val="left" w:pos="820"/>
        </w:tabs>
        <w:ind w:left="820"/>
        <w:rPr>
          <w:rFonts w:cs="Calibri"/>
        </w:rPr>
      </w:pPr>
      <w:r>
        <w:rPr>
          <w:rFonts w:cs="Calibri"/>
        </w:rPr>
        <w:t>text</w:t>
      </w:r>
      <w:r>
        <w:rPr>
          <w:rFonts w:cs="Calibri"/>
          <w:spacing w:val="-4"/>
        </w:rPr>
        <w:t>b</w:t>
      </w:r>
      <w:r>
        <w:rPr>
          <w:rFonts w:cs="Calibri"/>
          <w:spacing w:val="1"/>
        </w:rPr>
        <w:t>o</w:t>
      </w:r>
      <w:r>
        <w:rPr>
          <w:rFonts w:cs="Calibri"/>
          <w:spacing w:val="-2"/>
        </w:rPr>
        <w:t>o</w:t>
      </w:r>
      <w:r>
        <w:rPr>
          <w:rFonts w:cs="Calibri"/>
        </w:rPr>
        <w:t>ks a</w:t>
      </w:r>
      <w:r>
        <w:rPr>
          <w:rFonts w:cs="Calibri"/>
          <w:spacing w:val="-1"/>
        </w:rPr>
        <w:t>n</w:t>
      </w:r>
      <w:r>
        <w:rPr>
          <w:rFonts w:cs="Calibri"/>
        </w:rPr>
        <w:t>d</w:t>
      </w:r>
      <w:r>
        <w:rPr>
          <w:rFonts w:cs="Calibri"/>
          <w:spacing w:val="-1"/>
        </w:rPr>
        <w:t xml:space="preserve"> </w:t>
      </w:r>
      <w:r>
        <w:rPr>
          <w:rFonts w:cs="Calibri"/>
        </w:rPr>
        <w:t>su</w:t>
      </w:r>
      <w:r>
        <w:rPr>
          <w:rFonts w:cs="Calibri"/>
          <w:spacing w:val="-2"/>
        </w:rPr>
        <w:t>p</w:t>
      </w:r>
      <w:r>
        <w:rPr>
          <w:rFonts w:cs="Calibri"/>
          <w:spacing w:val="-1"/>
        </w:rPr>
        <w:t>p</w:t>
      </w:r>
      <w:r>
        <w:rPr>
          <w:rFonts w:cs="Calibri"/>
        </w:rPr>
        <w:t>l</w:t>
      </w:r>
      <w:r>
        <w:rPr>
          <w:rFonts w:cs="Calibri"/>
          <w:spacing w:val="-1"/>
        </w:rPr>
        <w:t>i</w:t>
      </w:r>
      <w:r>
        <w:rPr>
          <w:rFonts w:cs="Calibri"/>
        </w:rPr>
        <w:t>es</w:t>
      </w:r>
    </w:p>
    <w:p w:rsidR="005A4D45" w:rsidRDefault="007C4D6D">
      <w:pPr>
        <w:pStyle w:val="BodyText"/>
        <w:numPr>
          <w:ilvl w:val="0"/>
          <w:numId w:val="7"/>
        </w:numPr>
        <w:tabs>
          <w:tab w:val="left" w:pos="820"/>
        </w:tabs>
        <w:spacing w:before="1"/>
        <w:ind w:left="820"/>
        <w:rPr>
          <w:rFonts w:cs="Calibri"/>
        </w:rPr>
      </w:pPr>
      <w:r>
        <w:rPr>
          <w:rFonts w:cs="Calibri"/>
        </w:rPr>
        <w:t>assi</w:t>
      </w:r>
      <w:r>
        <w:rPr>
          <w:rFonts w:cs="Calibri"/>
          <w:spacing w:val="-1"/>
        </w:rPr>
        <w:t>gn</w:t>
      </w:r>
      <w:r>
        <w:rPr>
          <w:rFonts w:cs="Calibri"/>
        </w:rPr>
        <w:t>ments</w:t>
      </w:r>
    </w:p>
    <w:p w:rsidR="005A4D45" w:rsidRDefault="007C4D6D">
      <w:pPr>
        <w:pStyle w:val="BodyText"/>
        <w:numPr>
          <w:ilvl w:val="0"/>
          <w:numId w:val="7"/>
        </w:numPr>
        <w:tabs>
          <w:tab w:val="left" w:pos="820"/>
        </w:tabs>
        <w:spacing w:line="278" w:lineRule="exact"/>
        <w:ind w:left="820"/>
        <w:rPr>
          <w:rFonts w:cs="Calibri"/>
        </w:rPr>
      </w:pPr>
      <w:r>
        <w:rPr>
          <w:rFonts w:cs="Calibri"/>
          <w:spacing w:val="-1"/>
        </w:rPr>
        <w:t>g</w:t>
      </w:r>
      <w:r>
        <w:rPr>
          <w:rFonts w:cs="Calibri"/>
        </w:rPr>
        <w:t>ra</w:t>
      </w:r>
      <w:r>
        <w:rPr>
          <w:rFonts w:cs="Calibri"/>
          <w:spacing w:val="-2"/>
        </w:rPr>
        <w:t>d</w:t>
      </w:r>
      <w:r>
        <w:rPr>
          <w:rFonts w:cs="Calibri"/>
        </w:rPr>
        <w:t>i</w:t>
      </w:r>
      <w:r>
        <w:rPr>
          <w:rFonts w:cs="Calibri"/>
          <w:spacing w:val="-2"/>
        </w:rPr>
        <w:t>n</w:t>
      </w:r>
      <w:r>
        <w:rPr>
          <w:rFonts w:cs="Calibri"/>
        </w:rPr>
        <w:t>g</w:t>
      </w:r>
    </w:p>
    <w:p w:rsidR="005A4D45" w:rsidRDefault="007C4D6D">
      <w:pPr>
        <w:pStyle w:val="BodyText"/>
        <w:numPr>
          <w:ilvl w:val="0"/>
          <w:numId w:val="7"/>
        </w:numPr>
        <w:tabs>
          <w:tab w:val="left" w:pos="820"/>
        </w:tabs>
        <w:ind w:left="820"/>
        <w:rPr>
          <w:rFonts w:cs="Calibri"/>
        </w:rPr>
      </w:pPr>
      <w:r>
        <w:rPr>
          <w:rFonts w:cs="Calibri"/>
        </w:rPr>
        <w:t>c</w:t>
      </w:r>
      <w:r>
        <w:rPr>
          <w:rFonts w:cs="Calibri"/>
          <w:spacing w:val="1"/>
        </w:rPr>
        <w:t>o</w:t>
      </w:r>
      <w:r>
        <w:rPr>
          <w:rFonts w:cs="Calibri"/>
          <w:spacing w:val="-1"/>
        </w:rPr>
        <w:t>u</w:t>
      </w:r>
      <w:r>
        <w:rPr>
          <w:rFonts w:cs="Calibri"/>
        </w:rPr>
        <w:t>rs</w:t>
      </w:r>
      <w:r>
        <w:rPr>
          <w:rFonts w:cs="Calibri"/>
          <w:spacing w:val="-3"/>
        </w:rPr>
        <w:t>e</w:t>
      </w:r>
      <w:r>
        <w:rPr>
          <w:rFonts w:cs="Calibri"/>
        </w:rPr>
        <w:t>/clas</w:t>
      </w:r>
      <w:r>
        <w:rPr>
          <w:rFonts w:cs="Calibri"/>
          <w:spacing w:val="-3"/>
        </w:rPr>
        <w:t>s</w:t>
      </w:r>
      <w:r>
        <w:rPr>
          <w:rFonts w:cs="Calibri"/>
        </w:rPr>
        <w:t>r</w:t>
      </w:r>
      <w:r>
        <w:rPr>
          <w:rFonts w:cs="Calibri"/>
          <w:spacing w:val="-2"/>
        </w:rPr>
        <w:t>oo</w:t>
      </w:r>
      <w:r>
        <w:rPr>
          <w:rFonts w:cs="Calibri"/>
        </w:rPr>
        <w:t>m</w:t>
      </w:r>
      <w:r>
        <w:rPr>
          <w:rFonts w:cs="Calibri"/>
          <w:spacing w:val="-1"/>
        </w:rPr>
        <w:t xml:space="preserve"> </w:t>
      </w:r>
      <w:r>
        <w:rPr>
          <w:rFonts w:cs="Calibri"/>
        </w:rPr>
        <w:t>ma</w:t>
      </w:r>
      <w:r>
        <w:rPr>
          <w:rFonts w:cs="Calibri"/>
          <w:spacing w:val="-1"/>
        </w:rPr>
        <w:t>n</w:t>
      </w:r>
      <w:r>
        <w:rPr>
          <w:rFonts w:cs="Calibri"/>
        </w:rPr>
        <w:t>a</w:t>
      </w:r>
      <w:r>
        <w:rPr>
          <w:rFonts w:cs="Calibri"/>
          <w:spacing w:val="-1"/>
        </w:rPr>
        <w:t>g</w:t>
      </w:r>
      <w:r>
        <w:rPr>
          <w:rFonts w:cs="Calibri"/>
          <w:spacing w:val="-2"/>
        </w:rPr>
        <w:t>e</w:t>
      </w:r>
      <w:r>
        <w:rPr>
          <w:rFonts w:cs="Calibri"/>
        </w:rPr>
        <w:t>ment</w:t>
      </w:r>
      <w:r>
        <w:rPr>
          <w:rFonts w:cs="Calibri"/>
          <w:spacing w:val="-2"/>
        </w:rPr>
        <w:t xml:space="preserve"> </w:t>
      </w:r>
      <w:r>
        <w:rPr>
          <w:rFonts w:cs="Calibri"/>
        </w:rPr>
        <w:t>ru</w:t>
      </w:r>
      <w:r>
        <w:rPr>
          <w:rFonts w:cs="Calibri"/>
          <w:spacing w:val="-1"/>
        </w:rPr>
        <w:t>l</w:t>
      </w:r>
      <w:r>
        <w:rPr>
          <w:rFonts w:cs="Calibri"/>
        </w:rPr>
        <w:t>es</w:t>
      </w:r>
    </w:p>
    <w:p w:rsidR="005A4D45" w:rsidRDefault="007C4D6D">
      <w:pPr>
        <w:pStyle w:val="BodyText"/>
        <w:numPr>
          <w:ilvl w:val="0"/>
          <w:numId w:val="7"/>
        </w:numPr>
        <w:tabs>
          <w:tab w:val="left" w:pos="820"/>
        </w:tabs>
        <w:ind w:left="820"/>
        <w:rPr>
          <w:rFonts w:cs="Calibri"/>
        </w:rPr>
      </w:pPr>
      <w:r>
        <w:rPr>
          <w:rFonts w:cs="Calibri"/>
          <w:spacing w:val="1"/>
        </w:rPr>
        <w:t>o</w:t>
      </w:r>
      <w:r>
        <w:rPr>
          <w:rFonts w:cs="Calibri"/>
          <w:spacing w:val="-1"/>
        </w:rPr>
        <w:t>pp</w:t>
      </w:r>
      <w:r>
        <w:rPr>
          <w:rFonts w:cs="Calibri"/>
          <w:spacing w:val="1"/>
        </w:rPr>
        <w:t>o</w:t>
      </w:r>
      <w:r>
        <w:rPr>
          <w:rFonts w:cs="Calibri"/>
        </w:rPr>
        <w:t>rtu</w:t>
      </w:r>
      <w:r>
        <w:rPr>
          <w:rFonts w:cs="Calibri"/>
          <w:spacing w:val="-2"/>
        </w:rPr>
        <w:t>n</w:t>
      </w:r>
      <w:r>
        <w:rPr>
          <w:rFonts w:cs="Calibri"/>
        </w:rPr>
        <w:t>it</w:t>
      </w:r>
      <w:r>
        <w:rPr>
          <w:rFonts w:cs="Calibri"/>
          <w:spacing w:val="-3"/>
        </w:rPr>
        <w:t>i</w:t>
      </w:r>
      <w:r>
        <w:rPr>
          <w:rFonts w:cs="Calibri"/>
        </w:rPr>
        <w:t>es</w:t>
      </w:r>
      <w:r>
        <w:rPr>
          <w:rFonts w:cs="Calibri"/>
          <w:spacing w:val="1"/>
        </w:rPr>
        <w:t xml:space="preserve"> </w:t>
      </w:r>
      <w:r>
        <w:rPr>
          <w:rFonts w:cs="Calibri"/>
          <w:spacing w:val="-3"/>
        </w:rPr>
        <w:t>f</w:t>
      </w:r>
      <w:r>
        <w:rPr>
          <w:rFonts w:cs="Calibri"/>
          <w:spacing w:val="1"/>
        </w:rPr>
        <w:t>o</w:t>
      </w:r>
      <w:r>
        <w:rPr>
          <w:rFonts w:cs="Calibri"/>
        </w:rPr>
        <w:t>r t</w:t>
      </w:r>
      <w:r>
        <w:rPr>
          <w:rFonts w:cs="Calibri"/>
          <w:spacing w:val="-4"/>
        </w:rPr>
        <w:t>h</w:t>
      </w:r>
      <w:r>
        <w:rPr>
          <w:rFonts w:cs="Calibri"/>
          <w:spacing w:val="1"/>
        </w:rPr>
        <w:t>o</w:t>
      </w:r>
      <w:r>
        <w:rPr>
          <w:rFonts w:cs="Calibri"/>
        </w:rPr>
        <w:t>se</w:t>
      </w:r>
      <w:r>
        <w:rPr>
          <w:rFonts w:cs="Calibri"/>
          <w:spacing w:val="-2"/>
        </w:rPr>
        <w:t xml:space="preserve"> </w:t>
      </w:r>
      <w:r>
        <w:rPr>
          <w:rFonts w:cs="Calibri"/>
        </w:rPr>
        <w:t>el</w:t>
      </w:r>
      <w:r>
        <w:rPr>
          <w:rFonts w:cs="Calibri"/>
          <w:spacing w:val="-1"/>
        </w:rPr>
        <w:t>i</w:t>
      </w:r>
      <w:r>
        <w:rPr>
          <w:rFonts w:cs="Calibri"/>
          <w:spacing w:val="-4"/>
        </w:rPr>
        <w:t>g</w:t>
      </w:r>
      <w:r>
        <w:rPr>
          <w:rFonts w:cs="Calibri"/>
        </w:rPr>
        <w:t>i</w:t>
      </w:r>
      <w:r>
        <w:rPr>
          <w:rFonts w:cs="Calibri"/>
          <w:spacing w:val="-2"/>
        </w:rPr>
        <w:t>b</w:t>
      </w:r>
      <w:r>
        <w:rPr>
          <w:rFonts w:cs="Calibri"/>
        </w:rPr>
        <w:t>le f</w:t>
      </w:r>
      <w:r>
        <w:rPr>
          <w:rFonts w:cs="Calibri"/>
          <w:spacing w:val="1"/>
        </w:rPr>
        <w:t>o</w:t>
      </w:r>
      <w:r>
        <w:rPr>
          <w:rFonts w:cs="Calibri"/>
        </w:rPr>
        <w:t xml:space="preserve">r </w:t>
      </w:r>
      <w:r>
        <w:rPr>
          <w:rFonts w:cs="Calibri"/>
          <w:spacing w:val="-3"/>
        </w:rPr>
        <w:t>A</w:t>
      </w:r>
      <w:r>
        <w:rPr>
          <w:rFonts w:cs="Calibri"/>
        </w:rPr>
        <w:t>DA</w:t>
      </w:r>
    </w:p>
    <w:p w:rsidR="005A4D45" w:rsidRDefault="007C4D6D">
      <w:pPr>
        <w:pStyle w:val="BodyText"/>
        <w:numPr>
          <w:ilvl w:val="0"/>
          <w:numId w:val="7"/>
        </w:numPr>
        <w:tabs>
          <w:tab w:val="left" w:pos="820"/>
        </w:tabs>
        <w:ind w:left="820"/>
        <w:rPr>
          <w:rFonts w:cs="Calibri"/>
        </w:rPr>
      </w:pPr>
      <w:r>
        <w:rPr>
          <w:rFonts w:cs="Calibri"/>
        </w:rPr>
        <w:t>specif</w:t>
      </w:r>
      <w:r>
        <w:rPr>
          <w:rFonts w:cs="Calibri"/>
          <w:spacing w:val="-1"/>
        </w:rPr>
        <w:t>i</w:t>
      </w:r>
      <w:r>
        <w:rPr>
          <w:rFonts w:cs="Calibri"/>
        </w:rPr>
        <w:t xml:space="preserve">c </w:t>
      </w:r>
      <w:r>
        <w:rPr>
          <w:rFonts w:cs="Calibri"/>
          <w:spacing w:val="-4"/>
        </w:rPr>
        <w:t>n</w:t>
      </w:r>
      <w:r>
        <w:rPr>
          <w:rFonts w:cs="Calibri"/>
          <w:spacing w:val="1"/>
        </w:rPr>
        <w:t>o</w:t>
      </w:r>
      <w:r>
        <w:rPr>
          <w:rFonts w:cs="Calibri"/>
        </w:rPr>
        <w:t>tes</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saf</w:t>
      </w:r>
      <w:r>
        <w:rPr>
          <w:rFonts w:cs="Calibri"/>
          <w:spacing w:val="-2"/>
        </w:rPr>
        <w:t>e</w:t>
      </w:r>
      <w:r>
        <w:rPr>
          <w:rFonts w:cs="Calibri"/>
        </w:rPr>
        <w:t>ty</w:t>
      </w:r>
      <w:r>
        <w:rPr>
          <w:rFonts w:cs="Calibri"/>
          <w:spacing w:val="1"/>
        </w:rPr>
        <w:t xml:space="preserve"> </w:t>
      </w:r>
      <w:r>
        <w:rPr>
          <w:rFonts w:cs="Calibri"/>
        </w:rPr>
        <w:t>ru</w:t>
      </w:r>
      <w:r>
        <w:rPr>
          <w:rFonts w:cs="Calibri"/>
          <w:spacing w:val="-4"/>
        </w:rPr>
        <w:t>l</w:t>
      </w:r>
      <w:r>
        <w:rPr>
          <w:rFonts w:cs="Calibri"/>
          <w:spacing w:val="-2"/>
        </w:rPr>
        <w:t>e</w:t>
      </w:r>
      <w:r>
        <w:rPr>
          <w:rFonts w:cs="Calibri"/>
        </w:rPr>
        <w:t>s</w:t>
      </w:r>
    </w:p>
    <w:p w:rsidR="005A4D45" w:rsidRDefault="005A4D45">
      <w:pPr>
        <w:spacing w:before="7" w:line="260" w:lineRule="exact"/>
        <w:rPr>
          <w:sz w:val="26"/>
          <w:szCs w:val="26"/>
        </w:rPr>
      </w:pPr>
    </w:p>
    <w:p w:rsidR="005A4D45" w:rsidRDefault="007C4D6D">
      <w:pPr>
        <w:pStyle w:val="BodyText"/>
        <w:ind w:right="165"/>
        <w:rPr>
          <w:rFonts w:cs="Calibri"/>
        </w:rPr>
      </w:pPr>
      <w:r>
        <w:rPr>
          <w:rFonts w:cs="Calibri"/>
        </w:rPr>
        <w:t>Maki</w:t>
      </w:r>
      <w:r>
        <w:rPr>
          <w:rFonts w:cs="Calibri"/>
          <w:spacing w:val="-1"/>
        </w:rPr>
        <w:t>n</w:t>
      </w:r>
      <w:r>
        <w:rPr>
          <w:rFonts w:cs="Calibri"/>
        </w:rPr>
        <w:t>g</w:t>
      </w:r>
      <w:r>
        <w:rPr>
          <w:rFonts w:cs="Calibri"/>
          <w:spacing w:val="-1"/>
        </w:rPr>
        <w:t xml:space="preserve"> </w:t>
      </w:r>
      <w:r>
        <w:rPr>
          <w:rFonts w:cs="Calibri"/>
        </w:rPr>
        <w:t>Cha</w:t>
      </w:r>
      <w:r>
        <w:rPr>
          <w:rFonts w:cs="Calibri"/>
          <w:spacing w:val="-2"/>
        </w:rPr>
        <w:t>n</w:t>
      </w:r>
      <w:r>
        <w:rPr>
          <w:rFonts w:cs="Calibri"/>
          <w:spacing w:val="-1"/>
        </w:rPr>
        <w:t>g</w:t>
      </w:r>
      <w:r>
        <w:rPr>
          <w:rFonts w:cs="Calibri"/>
        </w:rPr>
        <w:t>e</w:t>
      </w:r>
      <w:r>
        <w:rPr>
          <w:rFonts w:cs="Calibri"/>
          <w:spacing w:val="-2"/>
        </w:rPr>
        <w:t>s</w:t>
      </w:r>
      <w:r>
        <w:rPr>
          <w:rFonts w:cs="Calibri"/>
        </w:rPr>
        <w:t>: Si</w:t>
      </w:r>
      <w:r>
        <w:rPr>
          <w:rFonts w:cs="Calibri"/>
          <w:spacing w:val="-2"/>
        </w:rPr>
        <w:t>n</w:t>
      </w:r>
      <w:r>
        <w:rPr>
          <w:rFonts w:cs="Calibri"/>
        </w:rPr>
        <w:t>ce</w:t>
      </w:r>
      <w:r>
        <w:rPr>
          <w:rFonts w:cs="Calibri"/>
          <w:spacing w:val="-2"/>
        </w:rPr>
        <w:t xml:space="preserve"> </w:t>
      </w:r>
      <w:r>
        <w:rPr>
          <w:rFonts w:cs="Calibri"/>
        </w:rPr>
        <w:t>it</w:t>
      </w:r>
      <w:r>
        <w:rPr>
          <w:rFonts w:cs="Calibri"/>
          <w:spacing w:val="1"/>
        </w:rPr>
        <w:t xml:space="preserve"> </w:t>
      </w:r>
      <w:r>
        <w:rPr>
          <w:rFonts w:cs="Calibri"/>
        </w:rPr>
        <w:t>is</w:t>
      </w:r>
      <w:r>
        <w:rPr>
          <w:rFonts w:cs="Calibri"/>
          <w:spacing w:val="-2"/>
        </w:rPr>
        <w:t xml:space="preserve"> </w:t>
      </w:r>
      <w:r>
        <w:rPr>
          <w:rFonts w:cs="Calibri"/>
        </w:rPr>
        <w:t>im</w:t>
      </w:r>
      <w:r>
        <w:rPr>
          <w:rFonts w:cs="Calibri"/>
          <w:spacing w:val="-1"/>
        </w:rPr>
        <w:t>p</w:t>
      </w:r>
      <w:r>
        <w:rPr>
          <w:rFonts w:cs="Calibri"/>
          <w:spacing w:val="1"/>
        </w:rPr>
        <w:t>o</w:t>
      </w:r>
      <w:r>
        <w:rPr>
          <w:rFonts w:cs="Calibri"/>
          <w:spacing w:val="-3"/>
        </w:rPr>
        <w:t>s</w:t>
      </w:r>
      <w:r>
        <w:rPr>
          <w:rFonts w:cs="Calibri"/>
        </w:rPr>
        <w:t>si</w:t>
      </w:r>
      <w:r>
        <w:rPr>
          <w:rFonts w:cs="Calibri"/>
          <w:spacing w:val="-2"/>
        </w:rPr>
        <w:t>b</w:t>
      </w:r>
      <w:r>
        <w:rPr>
          <w:rFonts w:cs="Calibri"/>
        </w:rPr>
        <w:t xml:space="preserve">le </w:t>
      </w:r>
      <w:r>
        <w:rPr>
          <w:rFonts w:cs="Calibri"/>
          <w:spacing w:val="-2"/>
        </w:rPr>
        <w:t>t</w:t>
      </w:r>
      <w:r>
        <w:rPr>
          <w:rFonts w:cs="Calibri"/>
        </w:rPr>
        <w:t>o</w:t>
      </w:r>
      <w:r>
        <w:rPr>
          <w:rFonts w:cs="Calibri"/>
          <w:spacing w:val="3"/>
        </w:rPr>
        <w:t xml:space="preserve"> </w:t>
      </w:r>
      <w:r>
        <w:rPr>
          <w:rFonts w:cs="Calibri"/>
          <w:spacing w:val="-3"/>
        </w:rPr>
        <w:t>c</w:t>
      </w:r>
      <w:r>
        <w:rPr>
          <w:rFonts w:cs="Calibri"/>
          <w:spacing w:val="-2"/>
        </w:rPr>
        <w:t>o</w:t>
      </w:r>
      <w:r>
        <w:rPr>
          <w:rFonts w:cs="Calibri"/>
        </w:rPr>
        <w:t>ver all</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i</w:t>
      </w:r>
      <w:r>
        <w:rPr>
          <w:rFonts w:cs="Calibri"/>
          <w:spacing w:val="-2"/>
        </w:rPr>
        <w:t>n</w:t>
      </w:r>
      <w:r>
        <w:rPr>
          <w:rFonts w:cs="Calibri"/>
          <w:spacing w:val="-1"/>
        </w:rPr>
        <w:t>g</w:t>
      </w:r>
      <w:r>
        <w:rPr>
          <w:rFonts w:cs="Calibri"/>
        </w:rPr>
        <w:t>encies in the</w:t>
      </w:r>
      <w:r>
        <w:rPr>
          <w:rFonts w:cs="Calibri"/>
          <w:spacing w:val="-1"/>
        </w:rPr>
        <w:t xml:space="preserve"> p</w:t>
      </w:r>
      <w:r>
        <w:rPr>
          <w:rFonts w:cs="Calibri"/>
        </w:rPr>
        <w:t>la</w:t>
      </w:r>
      <w:r>
        <w:rPr>
          <w:rFonts w:cs="Calibri"/>
          <w:spacing w:val="-2"/>
        </w:rPr>
        <w:t>n</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rPr>
        <w:t>s</w:t>
      </w:r>
      <w:r>
        <w:rPr>
          <w:rFonts w:cs="Calibri"/>
          <w:spacing w:val="-2"/>
        </w:rPr>
        <w:t>t</w:t>
      </w:r>
      <w:r>
        <w:rPr>
          <w:rFonts w:cs="Calibri"/>
        </w:rPr>
        <w:t>a</w:t>
      </w:r>
      <w:r>
        <w:rPr>
          <w:rFonts w:cs="Calibri"/>
          <w:spacing w:val="-1"/>
        </w:rPr>
        <w:t>g</w:t>
      </w:r>
      <w:r>
        <w:rPr>
          <w:rFonts w:cs="Calibri"/>
        </w:rPr>
        <w:t>es</w:t>
      </w:r>
      <w:r>
        <w:rPr>
          <w:rFonts w:cs="Calibri"/>
          <w:spacing w:val="1"/>
        </w:rPr>
        <w:t xml:space="preserve"> o</w:t>
      </w:r>
      <w:r>
        <w:rPr>
          <w:rFonts w:cs="Calibri"/>
        </w:rPr>
        <w:t>f</w:t>
      </w:r>
      <w:r>
        <w:rPr>
          <w:rFonts w:cs="Calibri"/>
          <w:spacing w:val="-3"/>
        </w:rPr>
        <w:t xml:space="preserve"> </w:t>
      </w:r>
      <w:r>
        <w:rPr>
          <w:rFonts w:cs="Calibri"/>
        </w:rPr>
        <w:t xml:space="preserve">a </w:t>
      </w:r>
      <w:r>
        <w:rPr>
          <w:rFonts w:cs="Calibri"/>
          <w:spacing w:val="-3"/>
        </w:rPr>
        <w:t>c</w:t>
      </w:r>
      <w:r>
        <w:rPr>
          <w:rFonts w:cs="Calibri"/>
          <w:spacing w:val="1"/>
        </w:rPr>
        <w:t>o</w:t>
      </w:r>
      <w:r>
        <w:rPr>
          <w:rFonts w:cs="Calibri"/>
          <w:spacing w:val="-1"/>
        </w:rPr>
        <w:t>u</w:t>
      </w:r>
      <w:r>
        <w:rPr>
          <w:rFonts w:cs="Calibri"/>
        </w:rPr>
        <w:t>rse, stu</w:t>
      </w:r>
      <w:r>
        <w:rPr>
          <w:rFonts w:cs="Calibri"/>
          <w:spacing w:val="-2"/>
        </w:rPr>
        <w:t>d</w:t>
      </w:r>
      <w:r>
        <w:rPr>
          <w:rFonts w:cs="Calibri"/>
        </w:rPr>
        <w:t xml:space="preserve">ents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2"/>
        </w:rPr>
        <w:t xml:space="preserve"> </w:t>
      </w:r>
      <w:r>
        <w:rPr>
          <w:rFonts w:cs="Calibri"/>
        </w:rPr>
        <w:t>a</w:t>
      </w:r>
      <w:r>
        <w:rPr>
          <w:rFonts w:cs="Calibri"/>
          <w:spacing w:val="-1"/>
        </w:rPr>
        <w:t>d</w:t>
      </w:r>
      <w:r>
        <w:rPr>
          <w:rFonts w:cs="Calibri"/>
        </w:rPr>
        <w:t>vis</w:t>
      </w:r>
      <w:r>
        <w:rPr>
          <w:rFonts w:cs="Calibri"/>
          <w:spacing w:val="-3"/>
        </w:rPr>
        <w:t>e</w:t>
      </w:r>
      <w:r>
        <w:rPr>
          <w:rFonts w:cs="Calibri"/>
        </w:rPr>
        <w:t>d</w:t>
      </w:r>
      <w:r>
        <w:rPr>
          <w:rFonts w:cs="Calibri"/>
          <w:spacing w:val="-1"/>
        </w:rPr>
        <w:t xml:space="preserve"> </w:t>
      </w:r>
      <w:r>
        <w:rPr>
          <w:rFonts w:cs="Calibri"/>
        </w:rPr>
        <w:t>t</w:t>
      </w:r>
      <w:r>
        <w:rPr>
          <w:rFonts w:cs="Calibri"/>
          <w:spacing w:val="-1"/>
        </w:rPr>
        <w:t>h</w:t>
      </w:r>
      <w:r>
        <w:rPr>
          <w:rFonts w:cs="Calibri"/>
        </w:rPr>
        <w:t xml:space="preserve">at </w:t>
      </w:r>
      <w:r>
        <w:rPr>
          <w:rFonts w:cs="Calibri"/>
          <w:spacing w:val="-2"/>
        </w:rPr>
        <w:t>y</w:t>
      </w:r>
      <w:r>
        <w:rPr>
          <w:rFonts w:cs="Calibri"/>
          <w:spacing w:val="1"/>
        </w:rPr>
        <w:t>o</w:t>
      </w:r>
      <w:r>
        <w:rPr>
          <w:rFonts w:cs="Calibri"/>
        </w:rPr>
        <w:t>u</w:t>
      </w:r>
      <w:r>
        <w:rPr>
          <w:rFonts w:cs="Calibri"/>
          <w:spacing w:val="-3"/>
        </w:rPr>
        <w:t xml:space="preserve"> </w:t>
      </w:r>
      <w:r>
        <w:rPr>
          <w:rFonts w:cs="Calibri"/>
        </w:rPr>
        <w:t>m</w:t>
      </w:r>
      <w:r>
        <w:rPr>
          <w:rFonts w:cs="Calibri"/>
          <w:spacing w:val="-3"/>
        </w:rPr>
        <w:t>a</w:t>
      </w:r>
      <w:r>
        <w:rPr>
          <w:rFonts w:cs="Calibri"/>
        </w:rPr>
        <w:t>y</w:t>
      </w:r>
      <w:r>
        <w:rPr>
          <w:rFonts w:cs="Calibri"/>
          <w:spacing w:val="-2"/>
        </w:rPr>
        <w:t xml:space="preserve"> </w:t>
      </w:r>
      <w:r>
        <w:rPr>
          <w:rFonts w:cs="Calibri"/>
        </w:rPr>
        <w:t>make</w:t>
      </w:r>
      <w:r>
        <w:rPr>
          <w:rFonts w:cs="Calibri"/>
          <w:spacing w:val="1"/>
        </w:rPr>
        <w:t xml:space="preserve"> </w:t>
      </w:r>
      <w:r>
        <w:rPr>
          <w:rFonts w:cs="Calibri"/>
        </w:rPr>
        <w:t>ch</w:t>
      </w:r>
      <w:r>
        <w:rPr>
          <w:rFonts w:cs="Calibri"/>
          <w:spacing w:val="-1"/>
        </w:rPr>
        <w:t>a</w:t>
      </w:r>
      <w:r>
        <w:rPr>
          <w:rFonts w:cs="Calibri"/>
          <w:spacing w:val="-4"/>
        </w:rPr>
        <w:t>n</w:t>
      </w:r>
      <w:r>
        <w:rPr>
          <w:rFonts w:cs="Calibri"/>
          <w:spacing w:val="-1"/>
        </w:rPr>
        <w:t>g</w:t>
      </w:r>
      <w:r>
        <w:rPr>
          <w:rFonts w:cs="Calibri"/>
        </w:rPr>
        <w:t>es</w:t>
      </w:r>
      <w:r>
        <w:rPr>
          <w:rFonts w:cs="Calibri"/>
          <w:spacing w:val="1"/>
        </w:rPr>
        <w:t xml:space="preserve"> </w:t>
      </w:r>
      <w:r>
        <w:rPr>
          <w:rFonts w:cs="Calibri"/>
        </w:rPr>
        <w:t>as t</w:t>
      </w:r>
      <w:r>
        <w:rPr>
          <w:rFonts w:cs="Calibri"/>
          <w:spacing w:val="-4"/>
        </w:rPr>
        <w:t>h</w:t>
      </w:r>
      <w:r>
        <w:rPr>
          <w:rFonts w:cs="Calibri"/>
        </w:rPr>
        <w:t>e s</w:t>
      </w:r>
      <w:r>
        <w:rPr>
          <w:rFonts w:cs="Calibri"/>
          <w:spacing w:val="-2"/>
        </w:rPr>
        <w:t>em</w:t>
      </w:r>
      <w:r>
        <w:rPr>
          <w:rFonts w:cs="Calibri"/>
        </w:rPr>
        <w:t>est</w:t>
      </w:r>
      <w:r>
        <w:rPr>
          <w:rFonts w:cs="Calibri"/>
          <w:spacing w:val="-2"/>
        </w:rPr>
        <w:t>e</w:t>
      </w:r>
      <w:r>
        <w:rPr>
          <w:rFonts w:cs="Calibri"/>
        </w:rPr>
        <w:t>r p</w:t>
      </w:r>
      <w:r>
        <w:rPr>
          <w:rFonts w:cs="Calibri"/>
          <w:spacing w:val="-1"/>
        </w:rPr>
        <w:t>r</w:t>
      </w:r>
      <w:r>
        <w:rPr>
          <w:rFonts w:cs="Calibri"/>
          <w:spacing w:val="1"/>
        </w:rPr>
        <w:t>o</w:t>
      </w:r>
      <w:r>
        <w:rPr>
          <w:rFonts w:cs="Calibri"/>
          <w:spacing w:val="-1"/>
        </w:rPr>
        <w:t>g</w:t>
      </w:r>
      <w:r>
        <w:rPr>
          <w:rFonts w:cs="Calibri"/>
          <w:spacing w:val="-3"/>
        </w:rPr>
        <w:t>r</w:t>
      </w:r>
      <w:r>
        <w:rPr>
          <w:rFonts w:cs="Calibri"/>
          <w:spacing w:val="-2"/>
        </w:rPr>
        <w:t>e</w:t>
      </w:r>
      <w:r>
        <w:rPr>
          <w:rFonts w:cs="Calibri"/>
        </w:rPr>
        <w:t>sses. G</w:t>
      </w:r>
      <w:r>
        <w:rPr>
          <w:rFonts w:cs="Calibri"/>
          <w:spacing w:val="-3"/>
        </w:rPr>
        <w:t>i</w:t>
      </w:r>
      <w:r>
        <w:rPr>
          <w:rFonts w:cs="Calibri"/>
        </w:rPr>
        <w:t xml:space="preserve">ve </w:t>
      </w:r>
      <w:r>
        <w:rPr>
          <w:rFonts w:cs="Calibri"/>
          <w:spacing w:val="-3"/>
        </w:rPr>
        <w:t>s</w:t>
      </w:r>
      <w:r>
        <w:rPr>
          <w:rFonts w:cs="Calibri"/>
        </w:rPr>
        <w:t>tu</w:t>
      </w:r>
      <w:r>
        <w:rPr>
          <w:rFonts w:cs="Calibri"/>
          <w:spacing w:val="-2"/>
        </w:rPr>
        <w:t>d</w:t>
      </w:r>
      <w:r>
        <w:rPr>
          <w:rFonts w:cs="Calibri"/>
          <w:spacing w:val="3"/>
        </w:rPr>
        <w:t>e</w:t>
      </w:r>
      <w:r>
        <w:rPr>
          <w:rFonts w:cs="Calibri"/>
          <w:spacing w:val="-1"/>
        </w:rPr>
        <w:t>n</w:t>
      </w:r>
      <w:r>
        <w:rPr>
          <w:rFonts w:cs="Calibri"/>
        </w:rPr>
        <w:t>ts</w:t>
      </w:r>
      <w:r>
        <w:rPr>
          <w:rFonts w:cs="Calibri"/>
          <w:spacing w:val="1"/>
        </w:rPr>
        <w:t xml:space="preserve"> </w:t>
      </w:r>
      <w:r>
        <w:rPr>
          <w:rFonts w:cs="Calibri"/>
        </w:rPr>
        <w:t>a</w:t>
      </w:r>
      <w:r>
        <w:rPr>
          <w:rFonts w:cs="Calibri"/>
          <w:spacing w:val="-4"/>
        </w:rPr>
        <w:t>n</w:t>
      </w:r>
      <w:r>
        <w:rPr>
          <w:rFonts w:cs="Calibri"/>
        </w:rPr>
        <w:t>y ch</w:t>
      </w:r>
      <w:r>
        <w:rPr>
          <w:rFonts w:cs="Calibri"/>
          <w:spacing w:val="-1"/>
        </w:rPr>
        <w:t>ang</w:t>
      </w:r>
      <w:r>
        <w:rPr>
          <w:rFonts w:cs="Calibri"/>
        </w:rPr>
        <w:t>es</w:t>
      </w:r>
      <w:r>
        <w:rPr>
          <w:rFonts w:cs="Calibri"/>
          <w:spacing w:val="1"/>
        </w:rPr>
        <w:t xml:space="preserve"> </w:t>
      </w:r>
      <w:r>
        <w:rPr>
          <w:rFonts w:cs="Calibri"/>
        </w:rPr>
        <w:t>in</w:t>
      </w:r>
      <w:r>
        <w:rPr>
          <w:rFonts w:cs="Calibri"/>
          <w:spacing w:val="-1"/>
        </w:rPr>
        <w:t xml:space="preserve"> </w:t>
      </w:r>
      <w:r>
        <w:rPr>
          <w:rFonts w:cs="Calibri"/>
        </w:rPr>
        <w:t>writi</w:t>
      </w:r>
      <w:r>
        <w:rPr>
          <w:rFonts w:cs="Calibri"/>
          <w:spacing w:val="-2"/>
        </w:rPr>
        <w:t>n</w:t>
      </w:r>
      <w:r>
        <w:rPr>
          <w:rFonts w:cs="Calibri"/>
        </w:rPr>
        <w:t>g</w:t>
      </w:r>
      <w:r>
        <w:rPr>
          <w:rFonts w:cs="Calibri"/>
          <w:spacing w:val="-3"/>
        </w:rPr>
        <w:t xml:space="preserve"> </w:t>
      </w:r>
      <w:r>
        <w:rPr>
          <w:rFonts w:cs="Calibri"/>
        </w:rPr>
        <w:t>with</w:t>
      </w:r>
      <w:r>
        <w:rPr>
          <w:rFonts w:cs="Calibri"/>
          <w:spacing w:val="1"/>
        </w:rPr>
        <w:t xml:space="preserve"> </w:t>
      </w:r>
      <w:r>
        <w:rPr>
          <w:rFonts w:cs="Calibri"/>
          <w:spacing w:val="-3"/>
        </w:rPr>
        <w:t>r</w:t>
      </w:r>
      <w:r>
        <w:rPr>
          <w:rFonts w:cs="Calibri"/>
        </w:rPr>
        <w:t>e</w:t>
      </w:r>
      <w:r>
        <w:rPr>
          <w:rFonts w:cs="Calibri"/>
          <w:spacing w:val="-3"/>
        </w:rPr>
        <w:t>a</w:t>
      </w:r>
      <w:r>
        <w:rPr>
          <w:rFonts w:cs="Calibri"/>
        </w:rPr>
        <w:t>s</w:t>
      </w:r>
      <w:r>
        <w:rPr>
          <w:rFonts w:cs="Calibri"/>
          <w:spacing w:val="1"/>
        </w:rPr>
        <w:t>o</w:t>
      </w:r>
      <w:r>
        <w:rPr>
          <w:rFonts w:cs="Calibri"/>
          <w:spacing w:val="-1"/>
        </w:rPr>
        <w:t>n</w:t>
      </w:r>
      <w:r>
        <w:rPr>
          <w:rFonts w:cs="Calibri"/>
        </w:rPr>
        <w:t>a</w:t>
      </w:r>
      <w:r>
        <w:rPr>
          <w:rFonts w:cs="Calibri"/>
          <w:spacing w:val="-1"/>
        </w:rPr>
        <w:t>b</w:t>
      </w:r>
      <w:r>
        <w:rPr>
          <w:rFonts w:cs="Calibri"/>
        </w:rPr>
        <w:t xml:space="preserve">le </w:t>
      </w:r>
      <w:r>
        <w:rPr>
          <w:rFonts w:cs="Calibri"/>
          <w:spacing w:val="-3"/>
        </w:rPr>
        <w:t>n</w:t>
      </w:r>
      <w:r>
        <w:rPr>
          <w:rFonts w:cs="Calibri"/>
          <w:spacing w:val="1"/>
        </w:rPr>
        <w:t>o</w:t>
      </w:r>
      <w:r>
        <w:rPr>
          <w:rFonts w:cs="Calibri"/>
        </w:rPr>
        <w:t>ti</w:t>
      </w:r>
      <w:r>
        <w:rPr>
          <w:rFonts w:cs="Calibri"/>
          <w:spacing w:val="-3"/>
        </w:rPr>
        <w:t>c</w:t>
      </w:r>
      <w:r>
        <w:rPr>
          <w:rFonts w:cs="Calibri"/>
        </w:rPr>
        <w:t>e.</w:t>
      </w:r>
    </w:p>
    <w:p w:rsidR="005A4D45" w:rsidRDefault="005A4D45">
      <w:pPr>
        <w:spacing w:before="9" w:line="260" w:lineRule="exact"/>
        <w:rPr>
          <w:sz w:val="26"/>
          <w:szCs w:val="26"/>
        </w:rPr>
      </w:pPr>
    </w:p>
    <w:p w:rsidR="005A4D45" w:rsidRDefault="007C4D6D">
      <w:pPr>
        <w:pStyle w:val="BodyText"/>
        <w:rPr>
          <w:rFonts w:cs="Calibri"/>
        </w:rPr>
      </w:pPr>
      <w:r>
        <w:rPr>
          <w:rFonts w:cs="Calibri"/>
        </w:rPr>
        <w:t>Usi</w:t>
      </w:r>
      <w:r>
        <w:rPr>
          <w:rFonts w:cs="Calibri"/>
          <w:spacing w:val="-1"/>
        </w:rPr>
        <w:t>n</w:t>
      </w:r>
      <w:r>
        <w:rPr>
          <w:rFonts w:cs="Calibri"/>
        </w:rPr>
        <w:t>g</w:t>
      </w:r>
      <w:r>
        <w:rPr>
          <w:rFonts w:cs="Calibri"/>
          <w:spacing w:val="-1"/>
        </w:rPr>
        <w:t xml:space="preserve"> </w:t>
      </w:r>
      <w:r>
        <w:rPr>
          <w:rFonts w:cs="Calibri"/>
        </w:rPr>
        <w:t>t</w:t>
      </w:r>
      <w:r>
        <w:rPr>
          <w:rFonts w:cs="Calibri"/>
          <w:spacing w:val="-1"/>
        </w:rPr>
        <w:t>h</w:t>
      </w:r>
      <w:r>
        <w:rPr>
          <w:rFonts w:cs="Calibri"/>
        </w:rPr>
        <w:t xml:space="preserve">e </w:t>
      </w:r>
      <w:r>
        <w:rPr>
          <w:rFonts w:cs="Calibri"/>
          <w:spacing w:val="-3"/>
        </w:rPr>
        <w:t>s</w:t>
      </w:r>
      <w:r>
        <w:rPr>
          <w:rFonts w:cs="Calibri"/>
        </w:rPr>
        <w:t>yl</w:t>
      </w:r>
      <w:r>
        <w:rPr>
          <w:rFonts w:cs="Calibri"/>
          <w:spacing w:val="-1"/>
        </w:rPr>
        <w:t>l</w:t>
      </w:r>
      <w:r>
        <w:rPr>
          <w:rFonts w:cs="Calibri"/>
        </w:rPr>
        <w:t>a</w:t>
      </w:r>
      <w:r>
        <w:rPr>
          <w:rFonts w:cs="Calibri"/>
          <w:spacing w:val="-1"/>
        </w:rPr>
        <w:t>bu</w:t>
      </w:r>
      <w:r>
        <w:rPr>
          <w:rFonts w:cs="Calibri"/>
        </w:rPr>
        <w:t>s</w:t>
      </w:r>
    </w:p>
    <w:p w:rsidR="005A4D45" w:rsidRDefault="007C4D6D">
      <w:pPr>
        <w:pStyle w:val="BodyText"/>
        <w:rPr>
          <w:rFonts w:cs="Calibri"/>
        </w:rPr>
      </w:pPr>
      <w:r>
        <w:rPr>
          <w:rFonts w:cs="Calibri"/>
        </w:rPr>
        <w:t>Co</w:t>
      </w:r>
      <w:r>
        <w:rPr>
          <w:rFonts w:cs="Calibri"/>
          <w:spacing w:val="-1"/>
        </w:rPr>
        <w:t>n</w:t>
      </w:r>
      <w:r>
        <w:rPr>
          <w:rFonts w:cs="Calibri"/>
        </w:rPr>
        <w:t>si</w:t>
      </w:r>
      <w:r>
        <w:rPr>
          <w:rFonts w:cs="Calibri"/>
          <w:spacing w:val="-2"/>
        </w:rPr>
        <w:t>d</w:t>
      </w:r>
      <w:r>
        <w:rPr>
          <w:rFonts w:cs="Calibri"/>
        </w:rPr>
        <w:t>er</w:t>
      </w:r>
      <w:r>
        <w:rPr>
          <w:rFonts w:cs="Calibri"/>
          <w:spacing w:val="-2"/>
        </w:rPr>
        <w:t xml:space="preserve"> </w:t>
      </w:r>
      <w:r>
        <w:rPr>
          <w:rFonts w:cs="Calibri"/>
        </w:rPr>
        <w:t xml:space="preserve">the </w:t>
      </w:r>
      <w:r>
        <w:rPr>
          <w:rFonts w:cs="Calibri"/>
          <w:spacing w:val="-3"/>
        </w:rPr>
        <w:t>s</w:t>
      </w:r>
      <w:r>
        <w:rPr>
          <w:rFonts w:cs="Calibri"/>
        </w:rPr>
        <w:t>yl</w:t>
      </w:r>
      <w:r>
        <w:rPr>
          <w:rFonts w:cs="Calibri"/>
          <w:spacing w:val="-1"/>
        </w:rPr>
        <w:t>l</w:t>
      </w:r>
      <w:r>
        <w:rPr>
          <w:rFonts w:cs="Calibri"/>
        </w:rPr>
        <w:t>a</w:t>
      </w:r>
      <w:r>
        <w:rPr>
          <w:rFonts w:cs="Calibri"/>
          <w:spacing w:val="-1"/>
        </w:rPr>
        <w:t>bu</w:t>
      </w:r>
      <w:r>
        <w:rPr>
          <w:rFonts w:cs="Calibri"/>
        </w:rPr>
        <w:t>s as a</w:t>
      </w:r>
      <w:r>
        <w:rPr>
          <w:rFonts w:cs="Calibri"/>
          <w:spacing w:val="-3"/>
        </w:rPr>
        <w:t xml:space="preserve"> r</w:t>
      </w:r>
      <w:r>
        <w:rPr>
          <w:rFonts w:cs="Calibri"/>
          <w:spacing w:val="1"/>
        </w:rPr>
        <w:t>o</w:t>
      </w:r>
      <w:r>
        <w:rPr>
          <w:rFonts w:cs="Calibri"/>
        </w:rPr>
        <w:t>a</w:t>
      </w:r>
      <w:r>
        <w:rPr>
          <w:rFonts w:cs="Calibri"/>
          <w:spacing w:val="-1"/>
        </w:rPr>
        <w:t>d</w:t>
      </w:r>
      <w:r>
        <w:rPr>
          <w:rFonts w:cs="Calibri"/>
        </w:rPr>
        <w:t>ma</w:t>
      </w:r>
      <w:r>
        <w:rPr>
          <w:rFonts w:cs="Calibri"/>
          <w:spacing w:val="-1"/>
        </w:rPr>
        <w:t>p</w:t>
      </w:r>
      <w:r>
        <w:rPr>
          <w:rFonts w:cs="Calibri"/>
        </w:rPr>
        <w:t>.</w:t>
      </w:r>
      <w:r>
        <w:rPr>
          <w:rFonts w:cs="Calibri"/>
          <w:spacing w:val="-3"/>
        </w:rPr>
        <w:t xml:space="preserve"> </w:t>
      </w:r>
      <w:r>
        <w:rPr>
          <w:rFonts w:cs="Calibri"/>
        </w:rPr>
        <w:t>That is</w:t>
      </w:r>
      <w:r>
        <w:rPr>
          <w:rFonts w:cs="Calibri"/>
          <w:spacing w:val="-2"/>
        </w:rPr>
        <w:t xml:space="preserve"> </w:t>
      </w:r>
      <w:r>
        <w:rPr>
          <w:rFonts w:cs="Calibri"/>
        </w:rPr>
        <w:t>wi</w:t>
      </w:r>
      <w:r>
        <w:rPr>
          <w:rFonts w:cs="Calibri"/>
          <w:spacing w:val="-1"/>
        </w:rPr>
        <w:t>l</w:t>
      </w:r>
      <w:r>
        <w:rPr>
          <w:rFonts w:cs="Calibri"/>
        </w:rPr>
        <w:t>l a</w:t>
      </w:r>
      <w:r>
        <w:rPr>
          <w:rFonts w:cs="Calibri"/>
          <w:spacing w:val="-1"/>
        </w:rPr>
        <w:t>n</w:t>
      </w:r>
      <w:r>
        <w:rPr>
          <w:rFonts w:cs="Calibri"/>
          <w:spacing w:val="-3"/>
        </w:rPr>
        <w:t>s</w:t>
      </w:r>
      <w:r>
        <w:rPr>
          <w:rFonts w:cs="Calibri"/>
        </w:rPr>
        <w:t>w</w:t>
      </w:r>
      <w:r>
        <w:rPr>
          <w:rFonts w:cs="Calibri"/>
          <w:spacing w:val="-2"/>
        </w:rPr>
        <w:t>e</w:t>
      </w:r>
      <w:r>
        <w:rPr>
          <w:rFonts w:cs="Calibri"/>
        </w:rPr>
        <w:t>r t</w:t>
      </w:r>
      <w:r>
        <w:rPr>
          <w:rFonts w:cs="Calibri"/>
          <w:spacing w:val="-1"/>
        </w:rPr>
        <w:t>h</w:t>
      </w:r>
      <w:r>
        <w:rPr>
          <w:rFonts w:cs="Calibri"/>
        </w:rPr>
        <w:t>e</w:t>
      </w:r>
      <w:r>
        <w:rPr>
          <w:rFonts w:cs="Calibri"/>
          <w:spacing w:val="3"/>
        </w:rPr>
        <w:t xml:space="preserve"> </w:t>
      </w:r>
      <w:r>
        <w:rPr>
          <w:rFonts w:cs="Calibri"/>
          <w:spacing w:val="-3"/>
        </w:rPr>
        <w:t>f</w:t>
      </w:r>
      <w:r>
        <w:rPr>
          <w:rFonts w:cs="Calibri"/>
          <w:spacing w:val="1"/>
        </w:rPr>
        <w:t>o</w:t>
      </w:r>
      <w:r>
        <w:rPr>
          <w:rFonts w:cs="Calibri"/>
        </w:rPr>
        <w:t>l</w:t>
      </w:r>
      <w:r>
        <w:rPr>
          <w:rFonts w:cs="Calibri"/>
          <w:spacing w:val="-1"/>
        </w:rPr>
        <w:t>l</w:t>
      </w:r>
      <w:r>
        <w:rPr>
          <w:rFonts w:cs="Calibri"/>
          <w:spacing w:val="-2"/>
        </w:rPr>
        <w:t>o</w:t>
      </w:r>
      <w:r>
        <w:rPr>
          <w:rFonts w:cs="Calibri"/>
        </w:rPr>
        <w:t>wing</w:t>
      </w:r>
      <w:r>
        <w:rPr>
          <w:rFonts w:cs="Calibri"/>
          <w:spacing w:val="-1"/>
        </w:rPr>
        <w:t xml:space="preserve"> qu</w:t>
      </w:r>
      <w:r>
        <w:rPr>
          <w:rFonts w:cs="Calibri"/>
        </w:rPr>
        <w:t>est</w:t>
      </w:r>
      <w:r>
        <w:rPr>
          <w:rFonts w:cs="Calibri"/>
          <w:spacing w:val="-3"/>
        </w:rPr>
        <w:t>i</w:t>
      </w:r>
      <w:r>
        <w:rPr>
          <w:rFonts w:cs="Calibri"/>
          <w:spacing w:val="1"/>
        </w:rPr>
        <w:t>o</w:t>
      </w:r>
      <w:r>
        <w:rPr>
          <w:rFonts w:cs="Calibri"/>
          <w:spacing w:val="-1"/>
        </w:rPr>
        <w:t>n</w:t>
      </w:r>
      <w:r>
        <w:rPr>
          <w:rFonts w:cs="Calibri"/>
        </w:rPr>
        <w:t>s:</w:t>
      </w:r>
    </w:p>
    <w:p w:rsidR="005A4D45" w:rsidRDefault="007C4D6D">
      <w:pPr>
        <w:pStyle w:val="BodyText"/>
        <w:numPr>
          <w:ilvl w:val="0"/>
          <w:numId w:val="6"/>
        </w:numPr>
        <w:tabs>
          <w:tab w:val="left" w:pos="318"/>
        </w:tabs>
        <w:ind w:left="318"/>
        <w:rPr>
          <w:rFonts w:cs="Calibri"/>
        </w:rPr>
      </w:pPr>
      <w:r>
        <w:rPr>
          <w:rFonts w:cs="Calibri"/>
        </w:rPr>
        <w:t>Whe</w:t>
      </w:r>
      <w:r>
        <w:rPr>
          <w:rFonts w:cs="Calibri"/>
          <w:spacing w:val="-3"/>
        </w:rPr>
        <w:t>r</w:t>
      </w:r>
      <w:r>
        <w:rPr>
          <w:rFonts w:cs="Calibri"/>
        </w:rPr>
        <w:t xml:space="preserve">e </w:t>
      </w:r>
      <w:r>
        <w:rPr>
          <w:rFonts w:cs="Calibri"/>
          <w:spacing w:val="-3"/>
        </w:rPr>
        <w:t>a</w:t>
      </w:r>
      <w:r>
        <w:rPr>
          <w:rFonts w:cs="Calibri"/>
        </w:rPr>
        <w:t>m</w:t>
      </w:r>
      <w:r>
        <w:rPr>
          <w:rFonts w:cs="Calibri"/>
          <w:spacing w:val="1"/>
        </w:rPr>
        <w:t xml:space="preserve"> </w:t>
      </w:r>
      <w:r>
        <w:rPr>
          <w:rFonts w:cs="Calibri"/>
          <w:spacing w:val="-3"/>
        </w:rPr>
        <w:t>I</w:t>
      </w:r>
      <w:r>
        <w:rPr>
          <w:rFonts w:cs="Calibri"/>
        </w:rPr>
        <w:t>?</w:t>
      </w:r>
    </w:p>
    <w:p w:rsidR="005A4D45" w:rsidRDefault="007C4D6D">
      <w:pPr>
        <w:pStyle w:val="BodyText"/>
        <w:spacing w:before="1" w:line="239" w:lineRule="auto"/>
        <w:ind w:right="160"/>
        <w:rPr>
          <w:rFonts w:cs="Calibri"/>
        </w:rPr>
      </w:pPr>
      <w:r>
        <w:rPr>
          <w:rFonts w:cs="Calibri"/>
        </w:rPr>
        <w:t>A wel</w:t>
      </w:r>
      <w:r>
        <w:rPr>
          <w:rFonts w:cs="Calibri"/>
          <w:spacing w:val="-1"/>
        </w:rPr>
        <w:t>l-d</w:t>
      </w:r>
      <w:r>
        <w:rPr>
          <w:rFonts w:cs="Calibri"/>
        </w:rPr>
        <w:t>esi</w:t>
      </w:r>
      <w:r>
        <w:rPr>
          <w:rFonts w:cs="Calibri"/>
          <w:spacing w:val="-1"/>
        </w:rPr>
        <w:t>gn</w:t>
      </w:r>
      <w:r>
        <w:rPr>
          <w:rFonts w:cs="Calibri"/>
        </w:rPr>
        <w:t>ed</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s i</w:t>
      </w:r>
      <w:r>
        <w:rPr>
          <w:rFonts w:cs="Calibri"/>
          <w:spacing w:val="-3"/>
        </w:rPr>
        <w:t>n</w:t>
      </w:r>
      <w:r>
        <w:rPr>
          <w:rFonts w:cs="Calibri"/>
          <w:spacing w:val="-1"/>
        </w:rPr>
        <w:t>d</w:t>
      </w:r>
      <w:r>
        <w:rPr>
          <w:rFonts w:cs="Calibri"/>
        </w:rPr>
        <w:t>icates</w:t>
      </w:r>
      <w:r>
        <w:rPr>
          <w:rFonts w:cs="Calibri"/>
          <w:spacing w:val="-2"/>
        </w:rPr>
        <w:t xml:space="preserve"> </w:t>
      </w:r>
      <w:r>
        <w:rPr>
          <w:rFonts w:cs="Calibri"/>
        </w:rPr>
        <w:t>what pre</w:t>
      </w:r>
      <w:r>
        <w:rPr>
          <w:rFonts w:cs="Calibri"/>
          <w:spacing w:val="-3"/>
        </w:rPr>
        <w:t>r</w:t>
      </w:r>
      <w:r>
        <w:rPr>
          <w:rFonts w:cs="Calibri"/>
        </w:rPr>
        <w:t>eq</w:t>
      </w:r>
      <w:r>
        <w:rPr>
          <w:rFonts w:cs="Calibri"/>
          <w:spacing w:val="-2"/>
        </w:rPr>
        <w:t>u</w:t>
      </w:r>
      <w:r>
        <w:rPr>
          <w:rFonts w:cs="Calibri"/>
        </w:rPr>
        <w:t>is</w:t>
      </w:r>
      <w:r>
        <w:rPr>
          <w:rFonts w:cs="Calibri"/>
          <w:spacing w:val="-1"/>
        </w:rPr>
        <w:t>i</w:t>
      </w:r>
      <w:r>
        <w:rPr>
          <w:rFonts w:cs="Calibri"/>
        </w:rPr>
        <w:t>te</w:t>
      </w:r>
      <w:r>
        <w:rPr>
          <w:rFonts w:cs="Calibri"/>
          <w:spacing w:val="-2"/>
        </w:rPr>
        <w:t xml:space="preserve"> s</w:t>
      </w:r>
      <w:r>
        <w:rPr>
          <w:rFonts w:cs="Calibri"/>
        </w:rPr>
        <w:t>kil</w:t>
      </w:r>
      <w:r>
        <w:rPr>
          <w:rFonts w:cs="Calibri"/>
          <w:spacing w:val="-1"/>
        </w:rPr>
        <w:t>l</w:t>
      </w:r>
      <w:r>
        <w:rPr>
          <w:rFonts w:cs="Calibri"/>
        </w:rPr>
        <w:t xml:space="preserve">s </w:t>
      </w:r>
      <w:r>
        <w:rPr>
          <w:rFonts w:cs="Calibri"/>
          <w:spacing w:val="1"/>
        </w:rPr>
        <w:t>o</w:t>
      </w:r>
      <w:r>
        <w:rPr>
          <w:rFonts w:cs="Calibri"/>
        </w:rPr>
        <w:t>r</w:t>
      </w:r>
      <w:r>
        <w:rPr>
          <w:rFonts w:cs="Calibri"/>
          <w:spacing w:val="-1"/>
        </w:rPr>
        <w:t xml:space="preserve"> </w:t>
      </w:r>
      <w:r>
        <w:rPr>
          <w:rFonts w:cs="Calibri"/>
        </w:rPr>
        <w:t>kn</w:t>
      </w:r>
      <w:r>
        <w:rPr>
          <w:rFonts w:cs="Calibri"/>
          <w:spacing w:val="-2"/>
        </w:rPr>
        <w:t>o</w:t>
      </w:r>
      <w:r>
        <w:rPr>
          <w:rFonts w:cs="Calibri"/>
        </w:rPr>
        <w:t>wled</w:t>
      </w:r>
      <w:r>
        <w:rPr>
          <w:rFonts w:cs="Calibri"/>
          <w:spacing w:val="-1"/>
        </w:rPr>
        <w:t>g</w:t>
      </w:r>
      <w:r>
        <w:rPr>
          <w:rFonts w:cs="Calibri"/>
        </w:rPr>
        <w:t>e</w:t>
      </w:r>
      <w:r>
        <w:rPr>
          <w:rFonts w:cs="Calibri"/>
          <w:spacing w:val="-2"/>
        </w:rPr>
        <w:t xml:space="preserve"> </w:t>
      </w:r>
      <w:r>
        <w:rPr>
          <w:rFonts w:cs="Calibri"/>
        </w:rPr>
        <w:t xml:space="preserve">is </w:t>
      </w:r>
      <w:r>
        <w:rPr>
          <w:rFonts w:cs="Calibri"/>
          <w:spacing w:val="-1"/>
        </w:rPr>
        <w:t>n</w:t>
      </w:r>
      <w:r>
        <w:rPr>
          <w:rFonts w:cs="Calibri"/>
        </w:rPr>
        <w:t>e</w:t>
      </w:r>
      <w:r>
        <w:rPr>
          <w:rFonts w:cs="Calibri"/>
          <w:spacing w:val="-2"/>
        </w:rPr>
        <w:t>c</w:t>
      </w:r>
      <w:r>
        <w:rPr>
          <w:rFonts w:cs="Calibri"/>
        </w:rPr>
        <w:t>es</w:t>
      </w:r>
      <w:r>
        <w:rPr>
          <w:rFonts w:cs="Calibri"/>
          <w:spacing w:val="-2"/>
        </w:rPr>
        <w:t>s</w:t>
      </w:r>
      <w:r>
        <w:rPr>
          <w:rFonts w:cs="Calibri"/>
        </w:rPr>
        <w:t>ary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su</w:t>
      </w:r>
      <w:r>
        <w:rPr>
          <w:rFonts w:cs="Calibri"/>
          <w:spacing w:val="-3"/>
        </w:rPr>
        <w:t>c</w:t>
      </w:r>
      <w:r>
        <w:rPr>
          <w:rFonts w:cs="Calibri"/>
        </w:rPr>
        <w:t>ce</w:t>
      </w:r>
      <w:r>
        <w:rPr>
          <w:rFonts w:cs="Calibri"/>
          <w:spacing w:val="1"/>
        </w:rPr>
        <w:t>e</w:t>
      </w:r>
      <w:r>
        <w:rPr>
          <w:rFonts w:cs="Calibri"/>
        </w:rPr>
        <w:t>d</w:t>
      </w:r>
      <w:r>
        <w:rPr>
          <w:rFonts w:cs="Calibri"/>
          <w:spacing w:val="1"/>
        </w:rPr>
        <w:t xml:space="preserve"> </w:t>
      </w:r>
      <w:r>
        <w:rPr>
          <w:rFonts w:cs="Calibri"/>
        </w:rPr>
        <w:t>in</w:t>
      </w:r>
      <w:r>
        <w:rPr>
          <w:rFonts w:cs="Calibri"/>
          <w:spacing w:val="-4"/>
        </w:rPr>
        <w:t xml:space="preserve"> </w:t>
      </w:r>
      <w:r>
        <w:rPr>
          <w:rFonts w:cs="Calibri"/>
        </w:rPr>
        <w:t>t</w:t>
      </w:r>
      <w:r>
        <w:rPr>
          <w:rFonts w:cs="Calibri"/>
          <w:spacing w:val="-1"/>
        </w:rPr>
        <w:t>h</w:t>
      </w:r>
      <w:r>
        <w:rPr>
          <w:rFonts w:cs="Calibri"/>
        </w:rPr>
        <w:t>e c</w:t>
      </w:r>
      <w:r>
        <w:rPr>
          <w:rFonts w:cs="Calibri"/>
          <w:spacing w:val="1"/>
        </w:rPr>
        <w:t>o</w:t>
      </w:r>
      <w:r>
        <w:rPr>
          <w:rFonts w:cs="Calibri"/>
          <w:spacing w:val="-1"/>
        </w:rPr>
        <w:t>u</w:t>
      </w:r>
      <w:r>
        <w:rPr>
          <w:rFonts w:cs="Calibri"/>
        </w:rPr>
        <w:t>rse</w:t>
      </w:r>
      <w:r>
        <w:rPr>
          <w:rFonts w:cs="Calibri"/>
          <w:spacing w:val="-2"/>
        </w:rPr>
        <w:t xml:space="preserve"> </w:t>
      </w:r>
      <w:r>
        <w:rPr>
          <w:rFonts w:cs="Calibri"/>
        </w:rPr>
        <w:t>so that</w:t>
      </w:r>
      <w:r>
        <w:rPr>
          <w:rFonts w:cs="Calibri"/>
          <w:spacing w:val="-2"/>
        </w:rPr>
        <w:t xml:space="preserve"> </w:t>
      </w:r>
      <w:r>
        <w:rPr>
          <w:rFonts w:cs="Calibri"/>
        </w:rPr>
        <w:t>stu</w:t>
      </w:r>
      <w:r>
        <w:rPr>
          <w:rFonts w:cs="Calibri"/>
          <w:spacing w:val="-2"/>
        </w:rPr>
        <w:t>d</w:t>
      </w:r>
      <w:r>
        <w:rPr>
          <w:rFonts w:cs="Calibri"/>
        </w:rPr>
        <w:t>ents</w:t>
      </w:r>
      <w:r>
        <w:rPr>
          <w:rFonts w:cs="Calibri"/>
          <w:spacing w:val="-2"/>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3"/>
        </w:rPr>
        <w:t>k</w:t>
      </w:r>
      <w:r>
        <w:rPr>
          <w:rFonts w:cs="Calibri"/>
        </w:rPr>
        <w:t xml:space="preserve">e </w:t>
      </w:r>
      <w:r>
        <w:rPr>
          <w:rFonts w:cs="Calibri"/>
          <w:spacing w:val="-1"/>
        </w:rPr>
        <w:t>d</w:t>
      </w:r>
      <w:r>
        <w:rPr>
          <w:rFonts w:cs="Calibri"/>
          <w:spacing w:val="-2"/>
        </w:rPr>
        <w:t>e</w:t>
      </w:r>
      <w:r>
        <w:rPr>
          <w:rFonts w:cs="Calibri"/>
        </w:rPr>
        <w:t>cisio</w:t>
      </w:r>
      <w:r>
        <w:rPr>
          <w:rFonts w:cs="Calibri"/>
          <w:spacing w:val="-1"/>
        </w:rPr>
        <w:t>n</w:t>
      </w:r>
      <w:r>
        <w:rPr>
          <w:rFonts w:cs="Calibri"/>
        </w:rPr>
        <w:t>s</w:t>
      </w:r>
      <w:r>
        <w:rPr>
          <w:rFonts w:cs="Calibri"/>
          <w:spacing w:val="-3"/>
        </w:rPr>
        <w:t xml:space="preserve"> </w:t>
      </w:r>
      <w:r>
        <w:rPr>
          <w:rFonts w:cs="Calibri"/>
        </w:rPr>
        <w:t xml:space="preserve">as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h</w:t>
      </w:r>
      <w:r>
        <w:rPr>
          <w:rFonts w:cs="Calibri"/>
        </w:rPr>
        <w:t>e</w:t>
      </w:r>
      <w:r>
        <w:rPr>
          <w:rFonts w:cs="Calibri"/>
          <w:spacing w:val="-2"/>
        </w:rPr>
        <w:t>t</w:t>
      </w:r>
      <w:r>
        <w:rPr>
          <w:rFonts w:cs="Calibri"/>
          <w:spacing w:val="-1"/>
        </w:rPr>
        <w:t>h</w:t>
      </w:r>
      <w:r>
        <w:rPr>
          <w:rFonts w:cs="Calibri"/>
        </w:rPr>
        <w:t xml:space="preserve">er </w:t>
      </w:r>
      <w:r>
        <w:rPr>
          <w:rFonts w:cs="Calibri"/>
          <w:spacing w:val="1"/>
        </w:rPr>
        <w:t>o</w:t>
      </w:r>
      <w:r>
        <w:rPr>
          <w:rFonts w:cs="Calibri"/>
        </w:rPr>
        <w:t>r</w:t>
      </w:r>
      <w:r>
        <w:rPr>
          <w:rFonts w:cs="Calibri"/>
          <w:spacing w:val="-3"/>
        </w:rPr>
        <w:t xml:space="preserve"> </w:t>
      </w:r>
      <w:r>
        <w:rPr>
          <w:rFonts w:cs="Calibri"/>
        </w:rPr>
        <w:t>not</w:t>
      </w:r>
      <w:r>
        <w:rPr>
          <w:rFonts w:cs="Calibri"/>
          <w:spacing w:val="-2"/>
        </w:rPr>
        <w:t xml:space="preserve"> </w:t>
      </w:r>
      <w:r>
        <w:rPr>
          <w:rFonts w:cs="Calibri"/>
        </w:rPr>
        <w:t>t</w:t>
      </w:r>
      <w:r>
        <w:rPr>
          <w:rFonts w:cs="Calibri"/>
          <w:spacing w:val="-1"/>
        </w:rPr>
        <w:t>h</w:t>
      </w:r>
      <w:r>
        <w:rPr>
          <w:rFonts w:cs="Calibri"/>
          <w:spacing w:val="-2"/>
        </w:rPr>
        <w:t>e</w:t>
      </w:r>
      <w:r>
        <w:rPr>
          <w:rFonts w:cs="Calibri"/>
        </w:rPr>
        <w:t>y are</w:t>
      </w:r>
      <w:r>
        <w:rPr>
          <w:rFonts w:cs="Calibri"/>
          <w:spacing w:val="-2"/>
        </w:rPr>
        <w:t xml:space="preserve"> </w:t>
      </w:r>
      <w:r>
        <w:rPr>
          <w:rFonts w:cs="Calibri"/>
        </w:rPr>
        <w:t>rea</w:t>
      </w:r>
      <w:r>
        <w:rPr>
          <w:rFonts w:cs="Calibri"/>
          <w:spacing w:val="-4"/>
        </w:rPr>
        <w:t>d</w:t>
      </w:r>
      <w:r>
        <w:rPr>
          <w:rFonts w:cs="Calibri"/>
        </w:rPr>
        <w:t xml:space="preserve">y </w:t>
      </w:r>
      <w:r>
        <w:rPr>
          <w:rFonts w:cs="Calibri"/>
          <w:spacing w:val="-2"/>
        </w:rPr>
        <w:t>t</w:t>
      </w:r>
      <w:r>
        <w:rPr>
          <w:rFonts w:cs="Calibri"/>
        </w:rPr>
        <w:t>o</w:t>
      </w:r>
      <w:r>
        <w:rPr>
          <w:rFonts w:cs="Calibri"/>
          <w:spacing w:val="3"/>
        </w:rPr>
        <w:t xml:space="preserve"> </w:t>
      </w:r>
      <w:r>
        <w:rPr>
          <w:rFonts w:cs="Calibri"/>
          <w:spacing w:val="-1"/>
        </w:rPr>
        <w:t>und</w:t>
      </w:r>
      <w:r>
        <w:rPr>
          <w:rFonts w:cs="Calibri"/>
        </w:rPr>
        <w:t>ert</w:t>
      </w:r>
      <w:r>
        <w:rPr>
          <w:rFonts w:cs="Calibri"/>
          <w:spacing w:val="-2"/>
        </w:rPr>
        <w:t>a</w:t>
      </w:r>
      <w:r>
        <w:rPr>
          <w:rFonts w:cs="Calibri"/>
        </w:rPr>
        <w:t>ke</w:t>
      </w:r>
      <w:r>
        <w:rPr>
          <w:rFonts w:cs="Calibri"/>
          <w:spacing w:val="-1"/>
        </w:rPr>
        <w:t xml:space="preserve"> </w:t>
      </w:r>
      <w:r>
        <w:rPr>
          <w:rFonts w:cs="Calibri"/>
        </w:rPr>
        <w:t>the c</w:t>
      </w:r>
      <w:r>
        <w:rPr>
          <w:rFonts w:cs="Calibri"/>
          <w:spacing w:val="1"/>
        </w:rPr>
        <w:t>o</w:t>
      </w:r>
      <w:r>
        <w:rPr>
          <w:rFonts w:cs="Calibri"/>
          <w:spacing w:val="-1"/>
        </w:rPr>
        <w:t>n</w:t>
      </w:r>
      <w:r>
        <w:rPr>
          <w:rFonts w:cs="Calibri"/>
        </w:rPr>
        <w:t>te</w:t>
      </w:r>
      <w:r>
        <w:rPr>
          <w:rFonts w:cs="Calibri"/>
          <w:spacing w:val="-4"/>
        </w:rPr>
        <w:t>n</w:t>
      </w:r>
      <w:r>
        <w:rPr>
          <w:rFonts w:cs="Calibri"/>
        </w:rPr>
        <w:t>t.</w:t>
      </w:r>
    </w:p>
    <w:p w:rsidR="005A4D45" w:rsidRDefault="007C4D6D">
      <w:pPr>
        <w:pStyle w:val="BodyText"/>
        <w:numPr>
          <w:ilvl w:val="0"/>
          <w:numId w:val="6"/>
        </w:numPr>
        <w:tabs>
          <w:tab w:val="left" w:pos="318"/>
        </w:tabs>
        <w:ind w:left="318"/>
        <w:rPr>
          <w:rFonts w:cs="Calibri"/>
        </w:rPr>
      </w:pPr>
      <w:r>
        <w:rPr>
          <w:rFonts w:cs="Calibri"/>
        </w:rPr>
        <w:t>Whe</w:t>
      </w:r>
      <w:r>
        <w:rPr>
          <w:rFonts w:cs="Calibri"/>
          <w:spacing w:val="-3"/>
        </w:rPr>
        <w:t>r</w:t>
      </w:r>
      <w:r>
        <w:rPr>
          <w:rFonts w:cs="Calibri"/>
        </w:rPr>
        <w:t xml:space="preserve">e </w:t>
      </w:r>
      <w:r>
        <w:rPr>
          <w:rFonts w:cs="Calibri"/>
          <w:spacing w:val="-3"/>
        </w:rPr>
        <w:t>a</w:t>
      </w:r>
      <w:r>
        <w:rPr>
          <w:rFonts w:cs="Calibri"/>
        </w:rPr>
        <w:t>m</w:t>
      </w:r>
      <w:r>
        <w:rPr>
          <w:rFonts w:cs="Calibri"/>
          <w:spacing w:val="1"/>
        </w:rPr>
        <w:t xml:space="preserve"> </w:t>
      </w:r>
      <w:r>
        <w:rPr>
          <w:rFonts w:cs="Calibri"/>
        </w:rPr>
        <w:t xml:space="preserve">I </w:t>
      </w:r>
      <w:r>
        <w:rPr>
          <w:rFonts w:cs="Calibri"/>
          <w:spacing w:val="-3"/>
        </w:rPr>
        <w:t>g</w:t>
      </w:r>
      <w:r>
        <w:rPr>
          <w:rFonts w:cs="Calibri"/>
          <w:spacing w:val="1"/>
        </w:rPr>
        <w:t>o</w:t>
      </w:r>
      <w:r>
        <w:rPr>
          <w:rFonts w:cs="Calibri"/>
        </w:rPr>
        <w:t>i</w:t>
      </w:r>
      <w:r>
        <w:rPr>
          <w:rFonts w:cs="Calibri"/>
          <w:spacing w:val="-2"/>
        </w:rPr>
        <w:t>n</w:t>
      </w:r>
      <w:r>
        <w:rPr>
          <w:rFonts w:cs="Calibri"/>
          <w:spacing w:val="-1"/>
        </w:rPr>
        <w:t>g</w:t>
      </w:r>
      <w:r>
        <w:rPr>
          <w:rFonts w:cs="Calibri"/>
        </w:rPr>
        <w:t>?</w:t>
      </w:r>
    </w:p>
    <w:p w:rsidR="005A4D45" w:rsidRDefault="007C4D6D" w:rsidP="00B346F5">
      <w:pPr>
        <w:pStyle w:val="BodyText"/>
        <w:ind w:right="109"/>
        <w:rPr>
          <w:rFonts w:cs="Calibri"/>
        </w:rPr>
        <w:sectPr w:rsidR="005A4D45">
          <w:footerReference w:type="default" r:id="rId62"/>
          <w:pgSz w:w="12240" w:h="15840"/>
          <w:pgMar w:top="660" w:right="1340" w:bottom="700" w:left="1340" w:header="0" w:footer="507" w:gutter="0"/>
          <w:pgNumType w:start="72"/>
          <w:cols w:space="720"/>
        </w:sectPr>
      </w:pPr>
      <w:r>
        <w:rPr>
          <w:rFonts w:cs="Calibri"/>
        </w:rPr>
        <w:t xml:space="preserve">The </w:t>
      </w:r>
      <w:r>
        <w:rPr>
          <w:rFonts w:cs="Calibri"/>
          <w:spacing w:val="-3"/>
        </w:rPr>
        <w:t>c</w:t>
      </w:r>
      <w:r>
        <w:rPr>
          <w:rFonts w:cs="Calibri"/>
          <w:spacing w:val="1"/>
        </w:rPr>
        <w:t>o</w:t>
      </w:r>
      <w:r>
        <w:rPr>
          <w:rFonts w:cs="Calibri"/>
          <w:spacing w:val="-1"/>
        </w:rPr>
        <w:t>u</w:t>
      </w:r>
      <w:r>
        <w:rPr>
          <w:rFonts w:cs="Calibri"/>
        </w:rPr>
        <w:t>rse i</w:t>
      </w:r>
      <w:r>
        <w:rPr>
          <w:rFonts w:cs="Calibri"/>
          <w:spacing w:val="-2"/>
        </w:rPr>
        <w:t>n</w:t>
      </w:r>
      <w:r>
        <w:rPr>
          <w:rFonts w:cs="Calibri"/>
          <w:spacing w:val="-3"/>
        </w:rPr>
        <w:t>f</w:t>
      </w:r>
      <w:r>
        <w:rPr>
          <w:rFonts w:cs="Calibri"/>
          <w:spacing w:val="1"/>
        </w:rPr>
        <w:t>o</w:t>
      </w:r>
      <w:r>
        <w:rPr>
          <w:rFonts w:cs="Calibri"/>
          <w:spacing w:val="-3"/>
        </w:rPr>
        <w:t>r</w:t>
      </w:r>
      <w:r>
        <w:rPr>
          <w:rFonts w:cs="Calibri"/>
        </w:rPr>
        <w:t>mat</w:t>
      </w:r>
      <w:r>
        <w:rPr>
          <w:rFonts w:cs="Calibri"/>
          <w:spacing w:val="-3"/>
        </w:rPr>
        <w:t>i</w:t>
      </w:r>
      <w:r>
        <w:rPr>
          <w:rFonts w:cs="Calibri"/>
          <w:spacing w:val="1"/>
        </w:rPr>
        <w:t>o</w:t>
      </w:r>
      <w:r>
        <w:rPr>
          <w:rFonts w:cs="Calibri"/>
        </w:rPr>
        <w:t>n</w:t>
      </w:r>
      <w:r>
        <w:rPr>
          <w:rFonts w:cs="Calibri"/>
          <w:spacing w:val="-1"/>
        </w:rPr>
        <w:t xml:space="preserve"> </w:t>
      </w:r>
      <w:r>
        <w:rPr>
          <w:rFonts w:cs="Calibri"/>
        </w:rPr>
        <w:t>pr</w:t>
      </w:r>
      <w:r>
        <w:rPr>
          <w:rFonts w:cs="Calibri"/>
          <w:spacing w:val="-2"/>
        </w:rPr>
        <w:t>o</w:t>
      </w:r>
      <w:r>
        <w:rPr>
          <w:rFonts w:cs="Calibri"/>
        </w:rPr>
        <w:t>vi</w:t>
      </w:r>
      <w:r>
        <w:rPr>
          <w:rFonts w:cs="Calibri"/>
          <w:spacing w:val="-2"/>
        </w:rPr>
        <w:t>d</w:t>
      </w:r>
      <w:r>
        <w:rPr>
          <w:rFonts w:cs="Calibri"/>
        </w:rPr>
        <w:t xml:space="preserve">ed </w:t>
      </w:r>
      <w:r>
        <w:rPr>
          <w:rFonts w:cs="Calibri"/>
          <w:spacing w:val="1"/>
        </w:rPr>
        <w:t>i</w:t>
      </w:r>
      <w:r>
        <w:rPr>
          <w:rFonts w:cs="Calibri"/>
        </w:rPr>
        <w:t>n</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s</w:t>
      </w:r>
      <w:r>
        <w:rPr>
          <w:rFonts w:cs="Calibri"/>
          <w:spacing w:val="1"/>
        </w:rPr>
        <w:t>y</w:t>
      </w:r>
      <w:r>
        <w:rPr>
          <w:rFonts w:cs="Calibri"/>
        </w:rPr>
        <w:t>l</w:t>
      </w:r>
      <w:r>
        <w:rPr>
          <w:rFonts w:cs="Calibri"/>
          <w:spacing w:val="-1"/>
        </w:rPr>
        <w:t>l</w:t>
      </w:r>
      <w:r>
        <w:rPr>
          <w:rFonts w:cs="Calibri"/>
        </w:rPr>
        <w:t>a</w:t>
      </w:r>
      <w:r>
        <w:rPr>
          <w:rFonts w:cs="Calibri"/>
          <w:spacing w:val="-1"/>
        </w:rPr>
        <w:t>bu</w:t>
      </w:r>
      <w:r>
        <w:rPr>
          <w:rFonts w:cs="Calibri"/>
        </w:rPr>
        <w:t>s</w:t>
      </w:r>
      <w:r>
        <w:rPr>
          <w:rFonts w:cs="Calibri"/>
          <w:spacing w:val="-3"/>
        </w:rPr>
        <w:t xml:space="preserve"> </w:t>
      </w:r>
      <w:r>
        <w:rPr>
          <w:rFonts w:cs="Calibri"/>
        </w:rPr>
        <w:t>g</w:t>
      </w:r>
      <w:r>
        <w:rPr>
          <w:rFonts w:cs="Calibri"/>
          <w:spacing w:val="-1"/>
        </w:rPr>
        <w:t>i</w:t>
      </w:r>
      <w:r>
        <w:rPr>
          <w:rFonts w:cs="Calibri"/>
        </w:rPr>
        <w:t>ves</w:t>
      </w:r>
      <w:r>
        <w:rPr>
          <w:rFonts w:cs="Calibri"/>
          <w:spacing w:val="-2"/>
        </w:rPr>
        <w:t xml:space="preserve"> s</w:t>
      </w:r>
      <w:r>
        <w:rPr>
          <w:rFonts w:cs="Calibri"/>
        </w:rPr>
        <w:t>tu</w:t>
      </w:r>
      <w:r>
        <w:rPr>
          <w:rFonts w:cs="Calibri"/>
          <w:spacing w:val="-2"/>
        </w:rPr>
        <w:t>d</w:t>
      </w:r>
      <w:r>
        <w:rPr>
          <w:rFonts w:cs="Calibri"/>
        </w:rPr>
        <w:t>ents a</w:t>
      </w:r>
      <w:r>
        <w:rPr>
          <w:rFonts w:cs="Calibri"/>
          <w:spacing w:val="1"/>
        </w:rPr>
        <w:t xml:space="preserve"> </w:t>
      </w:r>
      <w:r>
        <w:rPr>
          <w:rFonts w:cs="Calibri"/>
        </w:rPr>
        <w:t>c</w:t>
      </w:r>
      <w:r>
        <w:rPr>
          <w:rFonts w:cs="Calibri"/>
          <w:spacing w:val="-3"/>
        </w:rPr>
        <w:t>l</w:t>
      </w:r>
      <w:r>
        <w:rPr>
          <w:rFonts w:cs="Calibri"/>
        </w:rPr>
        <w:t>ear id</w:t>
      </w:r>
      <w:r>
        <w:rPr>
          <w:rFonts w:cs="Calibri"/>
          <w:spacing w:val="-3"/>
        </w:rPr>
        <w:t>e</w:t>
      </w:r>
      <w:r>
        <w:rPr>
          <w:rFonts w:cs="Calibri"/>
        </w:rPr>
        <w:t xml:space="preserve">a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4"/>
        </w:rPr>
        <w:t xml:space="preserve"> </w:t>
      </w:r>
      <w:r>
        <w:rPr>
          <w:rFonts w:cs="Calibri"/>
        </w:rPr>
        <w:t>c</w:t>
      </w:r>
      <w:r>
        <w:rPr>
          <w:rFonts w:cs="Calibri"/>
          <w:spacing w:val="1"/>
        </w:rPr>
        <w:t>o</w:t>
      </w:r>
      <w:r>
        <w:rPr>
          <w:rFonts w:cs="Calibri"/>
          <w:spacing w:val="-1"/>
        </w:rPr>
        <w:t>n</w:t>
      </w:r>
      <w:r>
        <w:rPr>
          <w:rFonts w:cs="Calibri"/>
        </w:rPr>
        <w:t>te</w:t>
      </w:r>
      <w:r>
        <w:rPr>
          <w:rFonts w:cs="Calibri"/>
          <w:spacing w:val="-4"/>
        </w:rPr>
        <w:t>n</w:t>
      </w:r>
      <w:r>
        <w:rPr>
          <w:rFonts w:cs="Calibri"/>
        </w:rPr>
        <w:t xml:space="preserve">t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e a</w:t>
      </w:r>
      <w:r>
        <w:rPr>
          <w:rFonts w:cs="Calibri"/>
          <w:spacing w:val="-1"/>
        </w:rPr>
        <w:t>n</w:t>
      </w:r>
      <w:r>
        <w:rPr>
          <w:rFonts w:cs="Calibri"/>
        </w:rPr>
        <w:t>d</w:t>
      </w:r>
      <w:r>
        <w:rPr>
          <w:rFonts w:cs="Calibri"/>
          <w:spacing w:val="-1"/>
        </w:rPr>
        <w:t xml:space="preserve"> </w:t>
      </w:r>
      <w:r>
        <w:rPr>
          <w:rFonts w:cs="Calibri"/>
        </w:rPr>
        <w:t>relates</w:t>
      </w:r>
      <w:r>
        <w:rPr>
          <w:rFonts w:cs="Calibri"/>
          <w:spacing w:val="-2"/>
        </w:rPr>
        <w:t xml:space="preserve"> </w:t>
      </w:r>
      <w:r>
        <w:rPr>
          <w:rFonts w:cs="Calibri"/>
        </w:rPr>
        <w:t>w</w:t>
      </w:r>
      <w:r>
        <w:rPr>
          <w:rFonts w:cs="Calibri"/>
          <w:spacing w:val="-1"/>
        </w:rPr>
        <w:t>h</w:t>
      </w:r>
      <w:r>
        <w:rPr>
          <w:rFonts w:cs="Calibri"/>
        </w:rPr>
        <w:t>e</w:t>
      </w:r>
      <w:r>
        <w:rPr>
          <w:rFonts w:cs="Calibri"/>
          <w:spacing w:val="-3"/>
        </w:rPr>
        <w:t>r</w:t>
      </w:r>
      <w:r>
        <w:rPr>
          <w:rFonts w:cs="Calibri"/>
        </w:rPr>
        <w:t>e th</w:t>
      </w:r>
      <w:r>
        <w:rPr>
          <w:rFonts w:cs="Calibri"/>
          <w:spacing w:val="-1"/>
        </w:rPr>
        <w:t>i</w:t>
      </w:r>
      <w:r>
        <w:rPr>
          <w:rFonts w:cs="Calibri"/>
        </w:rPr>
        <w:t>s</w:t>
      </w:r>
      <w:r>
        <w:rPr>
          <w:rFonts w:cs="Calibri"/>
          <w:spacing w:val="-2"/>
        </w:rPr>
        <w:t xml:space="preserve"> </w:t>
      </w:r>
      <w:r>
        <w:rPr>
          <w:rFonts w:cs="Calibri"/>
          <w:spacing w:val="-1"/>
        </w:rPr>
        <w:t>p</w:t>
      </w:r>
      <w:r>
        <w:rPr>
          <w:rFonts w:cs="Calibri"/>
        </w:rPr>
        <w:t>ar</w:t>
      </w:r>
      <w:r>
        <w:rPr>
          <w:rFonts w:cs="Calibri"/>
          <w:spacing w:val="-3"/>
        </w:rPr>
        <w:t>t</w:t>
      </w:r>
      <w:r>
        <w:rPr>
          <w:rFonts w:cs="Calibri"/>
        </w:rPr>
        <w:t>ic</w:t>
      </w:r>
      <w:r>
        <w:rPr>
          <w:rFonts w:cs="Calibri"/>
          <w:spacing w:val="-1"/>
        </w:rPr>
        <w:t>u</w:t>
      </w:r>
      <w:r>
        <w:rPr>
          <w:rFonts w:cs="Calibri"/>
        </w:rPr>
        <w:t>lar</w:t>
      </w:r>
      <w:r>
        <w:rPr>
          <w:rFonts w:cs="Calibri"/>
          <w:spacing w:val="-1"/>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e fits</w:t>
      </w:r>
      <w:r>
        <w:rPr>
          <w:rFonts w:cs="Calibri"/>
          <w:spacing w:val="-3"/>
        </w:rPr>
        <w:t xml:space="preserve"> </w:t>
      </w:r>
      <w:r>
        <w:rPr>
          <w:rFonts w:cs="Calibri"/>
        </w:rPr>
        <w:t>in the</w:t>
      </w:r>
      <w:r>
        <w:rPr>
          <w:rFonts w:cs="Calibri"/>
          <w:spacing w:val="-3"/>
        </w:rPr>
        <w:t xml:space="preserve"> </w:t>
      </w:r>
      <w:r>
        <w:rPr>
          <w:rFonts w:cs="Calibri"/>
        </w:rPr>
        <w:t>c</w:t>
      </w:r>
      <w:r>
        <w:rPr>
          <w:rFonts w:cs="Calibri"/>
          <w:spacing w:val="1"/>
        </w:rPr>
        <w:t>o</w:t>
      </w:r>
      <w:r>
        <w:rPr>
          <w:rFonts w:cs="Calibri"/>
          <w:spacing w:val="-4"/>
        </w:rPr>
        <w:t>n</w:t>
      </w:r>
      <w:r>
        <w:rPr>
          <w:rFonts w:cs="Calibri"/>
        </w:rPr>
        <w:t>text</w:t>
      </w:r>
      <w:r>
        <w:rPr>
          <w:rFonts w:cs="Calibri"/>
          <w:spacing w:val="1"/>
        </w:rPr>
        <w:t xml:space="preserve"> o</w:t>
      </w:r>
      <w:r>
        <w:rPr>
          <w:rFonts w:cs="Calibri"/>
        </w:rPr>
        <w:t>f</w:t>
      </w:r>
      <w:r>
        <w:rPr>
          <w:rFonts w:cs="Calibri"/>
          <w:spacing w:val="-2"/>
        </w:rPr>
        <w:t xml:space="preserve"> </w:t>
      </w:r>
      <w:r>
        <w:rPr>
          <w:rFonts w:cs="Calibri"/>
        </w:rPr>
        <w:t xml:space="preserve">a </w:t>
      </w:r>
      <w:r>
        <w:rPr>
          <w:rFonts w:cs="Calibri"/>
          <w:spacing w:val="-2"/>
        </w:rPr>
        <w:t>c</w:t>
      </w:r>
      <w:r>
        <w:rPr>
          <w:rFonts w:cs="Calibri"/>
          <w:spacing w:val="1"/>
        </w:rPr>
        <w:t>o</w:t>
      </w:r>
      <w:r>
        <w:rPr>
          <w:rFonts w:cs="Calibri"/>
          <w:spacing w:val="-1"/>
        </w:rPr>
        <w:t>u</w:t>
      </w:r>
      <w:r>
        <w:rPr>
          <w:rFonts w:cs="Calibri"/>
        </w:rPr>
        <w:t>rse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stu</w:t>
      </w:r>
      <w:r>
        <w:rPr>
          <w:rFonts w:cs="Calibri"/>
          <w:spacing w:val="-2"/>
        </w:rPr>
        <w:t>d</w:t>
      </w:r>
      <w:r>
        <w:rPr>
          <w:rFonts w:cs="Calibri"/>
        </w:rPr>
        <w:t xml:space="preserve">y. </w:t>
      </w:r>
      <w:r>
        <w:rPr>
          <w:rFonts w:cs="Calibri"/>
          <w:spacing w:val="-3"/>
        </w:rPr>
        <w:t>S</w:t>
      </w:r>
      <w:r>
        <w:rPr>
          <w:rFonts w:cs="Calibri"/>
          <w:spacing w:val="-1"/>
        </w:rPr>
        <w:t>p</w:t>
      </w:r>
      <w:r>
        <w:rPr>
          <w:rFonts w:cs="Calibri"/>
        </w:rPr>
        <w:t>ecific lear</w:t>
      </w:r>
      <w:r>
        <w:rPr>
          <w:rFonts w:cs="Calibri"/>
          <w:spacing w:val="-1"/>
        </w:rPr>
        <w:t>n</w:t>
      </w:r>
      <w:r>
        <w:rPr>
          <w:rFonts w:cs="Calibri"/>
        </w:rPr>
        <w:t>i</w:t>
      </w:r>
      <w:r>
        <w:rPr>
          <w:rFonts w:cs="Calibri"/>
          <w:spacing w:val="-2"/>
        </w:rPr>
        <w:t>n</w:t>
      </w:r>
      <w:r>
        <w:rPr>
          <w:rFonts w:cs="Calibri"/>
        </w:rPr>
        <w:t xml:space="preserve">g </w:t>
      </w:r>
      <w:r>
        <w:rPr>
          <w:rFonts w:cs="Calibri"/>
          <w:spacing w:val="1"/>
        </w:rPr>
        <w:t>o</w:t>
      </w:r>
      <w:r>
        <w:rPr>
          <w:rFonts w:cs="Calibri"/>
          <w:spacing w:val="-1"/>
        </w:rPr>
        <w:t>u</w:t>
      </w:r>
      <w:r>
        <w:rPr>
          <w:rFonts w:cs="Calibri"/>
        </w:rPr>
        <w:t>t</w:t>
      </w:r>
      <w:r>
        <w:rPr>
          <w:rFonts w:cs="Calibri"/>
          <w:spacing w:val="-2"/>
        </w:rPr>
        <w:t>c</w:t>
      </w:r>
      <w:r>
        <w:rPr>
          <w:rFonts w:cs="Calibri"/>
          <w:spacing w:val="1"/>
        </w:rPr>
        <w:t>o</w:t>
      </w:r>
      <w:r>
        <w:rPr>
          <w:rFonts w:cs="Calibri"/>
          <w:spacing w:val="-2"/>
        </w:rPr>
        <w:t>m</w:t>
      </w:r>
      <w:r>
        <w:rPr>
          <w:rFonts w:cs="Calibri"/>
        </w:rPr>
        <w:t>es</w:t>
      </w:r>
      <w:r>
        <w:rPr>
          <w:rFonts w:cs="Calibri"/>
          <w:spacing w:val="1"/>
        </w:rPr>
        <w:t xml:space="preserve"> </w:t>
      </w:r>
      <w:r>
        <w:rPr>
          <w:rFonts w:cs="Calibri"/>
          <w:spacing w:val="-3"/>
        </w:rPr>
        <w:t>r</w:t>
      </w:r>
      <w:r>
        <w:rPr>
          <w:rFonts w:cs="Calibri"/>
        </w:rPr>
        <w:t>elated</w:t>
      </w:r>
      <w:r>
        <w:rPr>
          <w:rFonts w:cs="Calibri"/>
          <w:spacing w:val="-3"/>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c</w:t>
      </w:r>
      <w:r>
        <w:rPr>
          <w:rFonts w:cs="Calibri"/>
          <w:spacing w:val="-1"/>
        </w:rPr>
        <w:t>ou</w:t>
      </w:r>
      <w:r>
        <w:rPr>
          <w:rFonts w:cs="Calibri"/>
        </w:rPr>
        <w:t xml:space="preserve">rse </w:t>
      </w:r>
      <w:r>
        <w:rPr>
          <w:rFonts w:cs="Calibri"/>
          <w:spacing w:val="-3"/>
        </w:rPr>
        <w:t>c</w:t>
      </w:r>
      <w:r>
        <w:rPr>
          <w:rFonts w:cs="Calibri"/>
          <w:spacing w:val="1"/>
        </w:rPr>
        <w:t>o</w:t>
      </w:r>
      <w:r>
        <w:rPr>
          <w:rFonts w:cs="Calibri"/>
          <w:spacing w:val="-1"/>
        </w:rPr>
        <w:t>n</w:t>
      </w:r>
      <w:r>
        <w:rPr>
          <w:rFonts w:cs="Calibri"/>
        </w:rPr>
        <w:t>te</w:t>
      </w:r>
      <w:r>
        <w:rPr>
          <w:rFonts w:cs="Calibri"/>
          <w:spacing w:val="-1"/>
        </w:rPr>
        <w:t>n</w:t>
      </w:r>
      <w:r>
        <w:rPr>
          <w:rFonts w:cs="Calibri"/>
        </w:rPr>
        <w:t>t</w:t>
      </w:r>
      <w:r>
        <w:rPr>
          <w:rFonts w:cs="Calibri"/>
          <w:spacing w:val="-2"/>
        </w:rPr>
        <w:t xml:space="preserve"> </w:t>
      </w:r>
      <w:r>
        <w:rPr>
          <w:rFonts w:cs="Calibri"/>
        </w:rPr>
        <w:t>are</w:t>
      </w:r>
      <w:r>
        <w:rPr>
          <w:rFonts w:cs="Calibri"/>
          <w:spacing w:val="-2"/>
        </w:rPr>
        <w:t xml:space="preserve"> </w:t>
      </w:r>
      <w:r>
        <w:rPr>
          <w:rFonts w:cs="Calibri"/>
        </w:rPr>
        <w:t>critic</w:t>
      </w:r>
      <w:r>
        <w:rPr>
          <w:rFonts w:cs="Calibri"/>
          <w:spacing w:val="1"/>
        </w:rPr>
        <w:t>a</w:t>
      </w:r>
      <w:r>
        <w:rPr>
          <w:rFonts w:cs="Calibri"/>
        </w:rPr>
        <w:t>l if</w:t>
      </w:r>
      <w:r>
        <w:rPr>
          <w:rFonts w:cs="Calibri"/>
          <w:spacing w:val="-3"/>
        </w:rPr>
        <w:t xml:space="preserve"> s</w:t>
      </w:r>
      <w:r>
        <w:rPr>
          <w:rFonts w:cs="Calibri"/>
        </w:rPr>
        <w:t>tu</w:t>
      </w:r>
      <w:r>
        <w:rPr>
          <w:rFonts w:cs="Calibri"/>
          <w:spacing w:val="-2"/>
        </w:rPr>
        <w:t>d</w:t>
      </w:r>
      <w:r>
        <w:rPr>
          <w:rFonts w:cs="Calibri"/>
        </w:rPr>
        <w:t>ents are</w:t>
      </w:r>
      <w:r>
        <w:rPr>
          <w:rFonts w:cs="Calibri"/>
          <w:spacing w:val="-3"/>
        </w:rPr>
        <w:t xml:space="preserve"> </w:t>
      </w:r>
      <w:r>
        <w:rPr>
          <w:rFonts w:cs="Calibri"/>
          <w:spacing w:val="-2"/>
        </w:rPr>
        <w:t>t</w:t>
      </w:r>
      <w:r>
        <w:rPr>
          <w:rFonts w:cs="Calibri"/>
        </w:rPr>
        <w:t>o</w:t>
      </w:r>
      <w:r>
        <w:rPr>
          <w:rFonts w:cs="Calibri"/>
          <w:spacing w:val="1"/>
        </w:rPr>
        <w:t xml:space="preserve"> </w:t>
      </w:r>
      <w:r>
        <w:rPr>
          <w:rFonts w:cs="Calibri"/>
        </w:rPr>
        <w:t>fu</w:t>
      </w:r>
      <w:r>
        <w:rPr>
          <w:rFonts w:cs="Calibri"/>
          <w:spacing w:val="-1"/>
        </w:rPr>
        <w:t>l</w:t>
      </w:r>
      <w:r>
        <w:rPr>
          <w:rFonts w:cs="Calibri"/>
        </w:rPr>
        <w:t>ly</w:t>
      </w:r>
      <w:r>
        <w:rPr>
          <w:rFonts w:cs="Calibri"/>
          <w:spacing w:val="1"/>
        </w:rPr>
        <w:t xml:space="preserve"> </w:t>
      </w:r>
      <w:r>
        <w:rPr>
          <w:rFonts w:cs="Calibri"/>
          <w:spacing w:val="-1"/>
        </w:rPr>
        <w:t>und</w:t>
      </w:r>
      <w:r>
        <w:rPr>
          <w:rFonts w:cs="Calibri"/>
        </w:rPr>
        <w:t>e</w:t>
      </w:r>
      <w:r>
        <w:rPr>
          <w:rFonts w:cs="Calibri"/>
          <w:spacing w:val="-3"/>
        </w:rPr>
        <w:t>r</w:t>
      </w:r>
      <w:r>
        <w:rPr>
          <w:rFonts w:cs="Calibri"/>
        </w:rPr>
        <w:t>s</w:t>
      </w:r>
      <w:r>
        <w:rPr>
          <w:rFonts w:cs="Calibri"/>
          <w:spacing w:val="-2"/>
        </w:rPr>
        <w:t>t</w:t>
      </w:r>
      <w:r>
        <w:rPr>
          <w:rFonts w:cs="Calibri"/>
        </w:rPr>
        <w:t>a</w:t>
      </w:r>
      <w:r>
        <w:rPr>
          <w:rFonts w:cs="Calibri"/>
          <w:spacing w:val="-1"/>
        </w:rPr>
        <w:t>n</w:t>
      </w:r>
      <w:r>
        <w:rPr>
          <w:rFonts w:cs="Calibri"/>
        </w:rPr>
        <w:t>d</w:t>
      </w:r>
      <w:r>
        <w:rPr>
          <w:rFonts w:cs="Calibri"/>
          <w:spacing w:val="-1"/>
        </w:rPr>
        <w:t xml:space="preserve"> </w:t>
      </w:r>
      <w:r>
        <w:rPr>
          <w:rFonts w:cs="Calibri"/>
        </w:rPr>
        <w:t>t</w:t>
      </w:r>
      <w:r>
        <w:rPr>
          <w:rFonts w:cs="Calibri"/>
          <w:spacing w:val="-1"/>
        </w:rPr>
        <w:t>h</w:t>
      </w:r>
      <w:r>
        <w:rPr>
          <w:rFonts w:cs="Calibri"/>
        </w:rPr>
        <w:t xml:space="preserve">e </w:t>
      </w:r>
      <w:r>
        <w:rPr>
          <w:rFonts w:cs="Calibri"/>
          <w:spacing w:val="-2"/>
        </w:rPr>
        <w:t>e</w:t>
      </w:r>
      <w:r>
        <w:rPr>
          <w:rFonts w:cs="Calibri"/>
        </w:rPr>
        <w:t>xtent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w</w:t>
      </w:r>
      <w:r>
        <w:rPr>
          <w:rFonts w:cs="Calibri"/>
          <w:spacing w:val="-1"/>
        </w:rPr>
        <w:t>h</w:t>
      </w:r>
      <w:r>
        <w:rPr>
          <w:rFonts w:cs="Calibri"/>
        </w:rPr>
        <w:t>at is ex</w:t>
      </w:r>
      <w:r>
        <w:rPr>
          <w:rFonts w:cs="Calibri"/>
          <w:spacing w:val="-1"/>
        </w:rPr>
        <w:t>p</w:t>
      </w:r>
      <w:r>
        <w:rPr>
          <w:rFonts w:cs="Calibri"/>
          <w:spacing w:val="-2"/>
        </w:rPr>
        <w:t>e</w:t>
      </w:r>
      <w:r>
        <w:rPr>
          <w:rFonts w:cs="Calibri"/>
        </w:rPr>
        <w:t>ct</w:t>
      </w:r>
      <w:r>
        <w:rPr>
          <w:rFonts w:cs="Calibri"/>
          <w:spacing w:val="1"/>
        </w:rPr>
        <w:t>e</w:t>
      </w:r>
      <w:r>
        <w:rPr>
          <w:rFonts w:cs="Calibri"/>
        </w:rPr>
        <w:t>d</w:t>
      </w:r>
      <w:r>
        <w:rPr>
          <w:rFonts w:cs="Calibri"/>
          <w:spacing w:val="-1"/>
        </w:rPr>
        <w:t xml:space="preserve"> </w:t>
      </w:r>
      <w:r>
        <w:rPr>
          <w:rFonts w:cs="Calibri"/>
        </w:rPr>
        <w:t>and</w:t>
      </w:r>
      <w:r>
        <w:rPr>
          <w:rFonts w:cs="Calibri"/>
          <w:spacing w:val="-3"/>
        </w:rPr>
        <w:t xml:space="preserve"> </w:t>
      </w:r>
      <w:r>
        <w:rPr>
          <w:rFonts w:cs="Calibri"/>
        </w:rPr>
        <w:t>what</w:t>
      </w:r>
      <w:r>
        <w:rPr>
          <w:rFonts w:cs="Calibri"/>
          <w:spacing w:val="-2"/>
        </w:rPr>
        <w:t xml:space="preserve"> </w:t>
      </w:r>
      <w:r>
        <w:rPr>
          <w:rFonts w:cs="Calibri"/>
        </w:rPr>
        <w:t>they</w:t>
      </w:r>
      <w:r>
        <w:rPr>
          <w:rFonts w:cs="Calibri"/>
          <w:spacing w:val="-4"/>
        </w:rPr>
        <w:t xml:space="preserve"> </w:t>
      </w:r>
      <w:r>
        <w:rPr>
          <w:rFonts w:cs="Calibri"/>
        </w:rPr>
        <w:t>will learn</w:t>
      </w:r>
      <w:r>
        <w:rPr>
          <w:rFonts w:cs="Calibri"/>
          <w:spacing w:val="-1"/>
        </w:rPr>
        <w:t xml:space="preserve"> </w:t>
      </w:r>
      <w:r>
        <w:rPr>
          <w:rFonts w:cs="Calibri"/>
        </w:rPr>
        <w:t>as</w:t>
      </w:r>
      <w:r>
        <w:rPr>
          <w:rFonts w:cs="Calibri"/>
          <w:spacing w:val="-2"/>
        </w:rPr>
        <w:t xml:space="preserve"> </w:t>
      </w:r>
      <w:r>
        <w:rPr>
          <w:rFonts w:cs="Calibri"/>
        </w:rPr>
        <w:t>a</w:t>
      </w:r>
      <w:r>
        <w:rPr>
          <w:rFonts w:cs="Calibri"/>
          <w:spacing w:val="-2"/>
        </w:rPr>
        <w:t xml:space="preserve"> </w:t>
      </w:r>
      <w:r>
        <w:rPr>
          <w:rFonts w:cs="Calibri"/>
        </w:rPr>
        <w:t>m</w:t>
      </w:r>
      <w:r>
        <w:rPr>
          <w:rFonts w:cs="Calibri"/>
          <w:spacing w:val="-2"/>
        </w:rPr>
        <w:t>e</w:t>
      </w:r>
      <w:r>
        <w:rPr>
          <w:rFonts w:cs="Calibri"/>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2"/>
        </w:rPr>
        <w:t xml:space="preserve"> t</w:t>
      </w:r>
      <w:r>
        <w:rPr>
          <w:rFonts w:cs="Calibri"/>
          <w:spacing w:val="-1"/>
        </w:rPr>
        <w:t>h</w:t>
      </w:r>
      <w:r>
        <w:rPr>
          <w:rFonts w:cs="Calibri"/>
        </w:rPr>
        <w:t>e class.</w:t>
      </w:r>
    </w:p>
    <w:p w:rsidR="005A4D45" w:rsidRDefault="005A4D45" w:rsidP="00B346F5">
      <w:pPr>
        <w:pStyle w:val="Heading2"/>
        <w:ind w:left="0" w:right="21"/>
        <w:rPr>
          <w:rFonts w:cs="Cambria"/>
        </w:rPr>
      </w:pPr>
    </w:p>
    <w:p w:rsidR="005A4D45" w:rsidRDefault="005A4D45">
      <w:pPr>
        <w:spacing w:before="9" w:line="110" w:lineRule="exact"/>
        <w:rPr>
          <w:sz w:val="11"/>
          <w:szCs w:val="11"/>
        </w:rPr>
      </w:pPr>
    </w:p>
    <w:p w:rsidR="005A4D45" w:rsidRDefault="005A4D45">
      <w:pPr>
        <w:spacing w:line="200" w:lineRule="exact"/>
        <w:rPr>
          <w:sz w:val="20"/>
          <w:szCs w:val="20"/>
        </w:rPr>
      </w:pPr>
    </w:p>
    <w:p w:rsidR="005A4D45" w:rsidRDefault="007C4D6D">
      <w:pPr>
        <w:pStyle w:val="BodyText"/>
        <w:numPr>
          <w:ilvl w:val="0"/>
          <w:numId w:val="6"/>
        </w:numPr>
        <w:tabs>
          <w:tab w:val="left" w:pos="318"/>
        </w:tabs>
        <w:spacing w:before="56"/>
        <w:ind w:left="318"/>
        <w:rPr>
          <w:rFonts w:cs="Calibri"/>
        </w:rPr>
      </w:pPr>
      <w:r>
        <w:rPr>
          <w:rFonts w:cs="Calibri"/>
          <w:spacing w:val="-1"/>
        </w:rPr>
        <w:t>H</w:t>
      </w:r>
      <w:r>
        <w:rPr>
          <w:rFonts w:cs="Calibri"/>
          <w:spacing w:val="-2"/>
        </w:rPr>
        <w:t>o</w:t>
      </w:r>
      <w:r>
        <w:rPr>
          <w:rFonts w:cs="Calibri"/>
        </w:rPr>
        <w:t>w</w:t>
      </w:r>
      <w:r>
        <w:rPr>
          <w:rFonts w:cs="Calibri"/>
          <w:spacing w:val="1"/>
        </w:rPr>
        <w:t xml:space="preserve"> </w:t>
      </w:r>
      <w:r>
        <w:rPr>
          <w:rFonts w:cs="Calibri"/>
        </w:rPr>
        <w:t>will</w:t>
      </w:r>
      <w:r>
        <w:rPr>
          <w:rFonts w:cs="Calibri"/>
          <w:spacing w:val="-3"/>
        </w:rPr>
        <w:t xml:space="preserve"> </w:t>
      </w:r>
      <w:r>
        <w:rPr>
          <w:rFonts w:cs="Calibri"/>
        </w:rPr>
        <w:t>I k</w:t>
      </w:r>
      <w:r>
        <w:rPr>
          <w:rFonts w:cs="Calibri"/>
          <w:spacing w:val="-4"/>
        </w:rPr>
        <w:t>n</w:t>
      </w:r>
      <w:r>
        <w:rPr>
          <w:rFonts w:cs="Calibri"/>
          <w:spacing w:val="1"/>
        </w:rPr>
        <w:t>o</w:t>
      </w:r>
      <w:r>
        <w:rPr>
          <w:rFonts w:cs="Calibri"/>
        </w:rPr>
        <w:t>w</w:t>
      </w:r>
      <w:r>
        <w:rPr>
          <w:rFonts w:cs="Calibri"/>
          <w:spacing w:val="-2"/>
        </w:rPr>
        <w:t xml:space="preserve"> </w:t>
      </w:r>
      <w:r>
        <w:rPr>
          <w:rFonts w:cs="Calibri"/>
        </w:rPr>
        <w:t xml:space="preserve">when I </w:t>
      </w:r>
      <w:r>
        <w:rPr>
          <w:rFonts w:cs="Calibri"/>
          <w:spacing w:val="-4"/>
        </w:rPr>
        <w:t>h</w:t>
      </w:r>
      <w:r>
        <w:rPr>
          <w:rFonts w:cs="Calibri"/>
        </w:rPr>
        <w:t>ave a</w:t>
      </w:r>
      <w:r>
        <w:rPr>
          <w:rFonts w:cs="Calibri"/>
          <w:spacing w:val="-3"/>
        </w:rPr>
        <w:t>r</w:t>
      </w:r>
      <w:r>
        <w:rPr>
          <w:rFonts w:cs="Calibri"/>
        </w:rPr>
        <w:t>riv</w:t>
      </w:r>
      <w:r>
        <w:rPr>
          <w:rFonts w:cs="Calibri"/>
          <w:spacing w:val="1"/>
        </w:rPr>
        <w:t>e</w:t>
      </w:r>
      <w:r>
        <w:rPr>
          <w:rFonts w:cs="Calibri"/>
          <w:spacing w:val="-4"/>
        </w:rPr>
        <w:t>d</w:t>
      </w:r>
      <w:r>
        <w:rPr>
          <w:rFonts w:cs="Calibri"/>
        </w:rPr>
        <w:t>?</w:t>
      </w:r>
    </w:p>
    <w:p w:rsidR="005A4D45" w:rsidRDefault="007C4D6D" w:rsidP="00CB0044">
      <w:pPr>
        <w:pStyle w:val="BodyText"/>
        <w:ind w:right="118"/>
        <w:rPr>
          <w:rFonts w:cs="Calibri"/>
        </w:rPr>
      </w:pPr>
      <w:r>
        <w:rPr>
          <w:rFonts w:cs="Calibri"/>
        </w:rPr>
        <w:t>A caref</w:t>
      </w:r>
      <w:r>
        <w:rPr>
          <w:rFonts w:cs="Calibri"/>
          <w:spacing w:val="-1"/>
        </w:rPr>
        <w:t>u</w:t>
      </w:r>
      <w:r>
        <w:rPr>
          <w:rFonts w:cs="Calibri"/>
        </w:rPr>
        <w:t>l</w:t>
      </w:r>
      <w:r>
        <w:rPr>
          <w:rFonts w:cs="Calibri"/>
          <w:spacing w:val="-1"/>
        </w:rPr>
        <w:t>l</w:t>
      </w:r>
      <w:r>
        <w:rPr>
          <w:rFonts w:cs="Calibri"/>
        </w:rPr>
        <w:t>y</w:t>
      </w:r>
      <w:r>
        <w:rPr>
          <w:rFonts w:cs="Calibri"/>
          <w:spacing w:val="-2"/>
        </w:rPr>
        <w:t xml:space="preserve"> </w:t>
      </w:r>
      <w:r>
        <w:rPr>
          <w:rFonts w:cs="Calibri"/>
        </w:rPr>
        <w:t>c</w:t>
      </w:r>
      <w:r>
        <w:rPr>
          <w:rFonts w:cs="Calibri"/>
          <w:spacing w:val="1"/>
        </w:rPr>
        <w:t>o</w:t>
      </w:r>
      <w:r>
        <w:rPr>
          <w:rFonts w:cs="Calibri"/>
          <w:spacing w:val="-1"/>
        </w:rPr>
        <w:t>n</w:t>
      </w:r>
      <w:r>
        <w:rPr>
          <w:rFonts w:cs="Calibri"/>
          <w:spacing w:val="-3"/>
        </w:rPr>
        <w:t>s</w:t>
      </w:r>
      <w:r>
        <w:rPr>
          <w:rFonts w:cs="Calibri"/>
        </w:rPr>
        <w:t>tructed</w:t>
      </w:r>
      <w:r>
        <w:rPr>
          <w:rFonts w:cs="Calibri"/>
          <w:spacing w:val="-3"/>
        </w:rPr>
        <w:t xml:space="preserve"> </w:t>
      </w:r>
      <w:r>
        <w:rPr>
          <w:rFonts w:cs="Calibri"/>
        </w:rPr>
        <w:t>s</w:t>
      </w:r>
      <w:r>
        <w:rPr>
          <w:rFonts w:cs="Calibri"/>
          <w:spacing w:val="1"/>
        </w:rPr>
        <w:t>y</w:t>
      </w:r>
      <w:r>
        <w:rPr>
          <w:rFonts w:cs="Calibri"/>
        </w:rPr>
        <w:t>l</w:t>
      </w:r>
      <w:r>
        <w:rPr>
          <w:rFonts w:cs="Calibri"/>
          <w:spacing w:val="-3"/>
        </w:rPr>
        <w:t>l</w:t>
      </w:r>
      <w:r>
        <w:rPr>
          <w:rFonts w:cs="Calibri"/>
        </w:rPr>
        <w:t>a</w:t>
      </w:r>
      <w:r>
        <w:rPr>
          <w:rFonts w:cs="Calibri"/>
          <w:spacing w:val="-1"/>
        </w:rPr>
        <w:t>bu</w:t>
      </w:r>
      <w:r>
        <w:rPr>
          <w:rFonts w:cs="Calibri"/>
        </w:rPr>
        <w:t>s wi</w:t>
      </w:r>
      <w:r>
        <w:rPr>
          <w:rFonts w:cs="Calibri"/>
          <w:spacing w:val="-1"/>
        </w:rPr>
        <w:t>l</w:t>
      </w:r>
      <w:r>
        <w:rPr>
          <w:rFonts w:cs="Calibri"/>
        </w:rPr>
        <w:t>l pr</w:t>
      </w:r>
      <w:r>
        <w:rPr>
          <w:rFonts w:cs="Calibri"/>
          <w:spacing w:val="-2"/>
        </w:rPr>
        <w:t>o</w:t>
      </w:r>
      <w:r>
        <w:rPr>
          <w:rFonts w:cs="Calibri"/>
        </w:rPr>
        <w:t>vi</w:t>
      </w:r>
      <w:r>
        <w:rPr>
          <w:rFonts w:cs="Calibri"/>
          <w:spacing w:val="-2"/>
        </w:rPr>
        <w:t>d</w:t>
      </w:r>
      <w:r>
        <w:rPr>
          <w:rFonts w:cs="Calibri"/>
        </w:rPr>
        <w:t xml:space="preserve">e </w:t>
      </w:r>
      <w:r>
        <w:rPr>
          <w:rFonts w:cs="Calibri"/>
          <w:spacing w:val="-4"/>
        </w:rPr>
        <w:t>d</w:t>
      </w:r>
      <w:r>
        <w:rPr>
          <w:rFonts w:cs="Calibri"/>
        </w:rPr>
        <w:t>etai</w:t>
      </w:r>
      <w:r>
        <w:rPr>
          <w:rFonts w:cs="Calibri"/>
          <w:spacing w:val="-1"/>
        </w:rPr>
        <w:t>l</w:t>
      </w:r>
      <w:r>
        <w:rPr>
          <w:rFonts w:cs="Calibri"/>
        </w:rPr>
        <w:t xml:space="preserve">s </w:t>
      </w:r>
      <w:r>
        <w:rPr>
          <w:rFonts w:cs="Calibri"/>
          <w:spacing w:val="-2"/>
        </w:rPr>
        <w:t>a</w:t>
      </w:r>
      <w:r>
        <w:rPr>
          <w:rFonts w:cs="Calibri"/>
        </w:rPr>
        <w:t>s</w:t>
      </w:r>
      <w:r>
        <w:rPr>
          <w:rFonts w:cs="Calibri"/>
          <w:spacing w:val="-2"/>
        </w:rPr>
        <w:t xml:space="preserve"> </w:t>
      </w:r>
      <w:r>
        <w:rPr>
          <w:rFonts w:cs="Calibri"/>
        </w:rPr>
        <w:t>to</w:t>
      </w:r>
      <w:r>
        <w:rPr>
          <w:rFonts w:cs="Calibri"/>
          <w:spacing w:val="-1"/>
        </w:rPr>
        <w:t xml:space="preserve"> </w:t>
      </w:r>
      <w:r>
        <w:rPr>
          <w:rFonts w:cs="Calibri"/>
        </w:rPr>
        <w:t>the paci</w:t>
      </w:r>
      <w:r>
        <w:rPr>
          <w:rFonts w:cs="Calibri"/>
          <w:spacing w:val="-2"/>
        </w:rPr>
        <w:t>n</w:t>
      </w:r>
      <w:r>
        <w:rPr>
          <w:rFonts w:cs="Calibri"/>
        </w:rPr>
        <w:t>g</w:t>
      </w:r>
      <w:r>
        <w:rPr>
          <w:rFonts w:cs="Calibri"/>
          <w:spacing w:val="-2"/>
        </w:rPr>
        <w:t xml:space="preserve"> </w:t>
      </w:r>
      <w:r>
        <w:rPr>
          <w:rFonts w:cs="Calibri"/>
          <w:spacing w:val="1"/>
        </w:rPr>
        <w:t>o</w:t>
      </w:r>
      <w:r>
        <w:rPr>
          <w:rFonts w:cs="Calibri"/>
        </w:rPr>
        <w:t>f t</w:t>
      </w:r>
      <w:r>
        <w:rPr>
          <w:rFonts w:cs="Calibri"/>
          <w:spacing w:val="-4"/>
        </w:rPr>
        <w:t>h</w:t>
      </w:r>
      <w:r>
        <w:rPr>
          <w:rFonts w:cs="Calibri"/>
        </w:rPr>
        <w:t xml:space="preserve">e </w:t>
      </w:r>
      <w:r>
        <w:rPr>
          <w:rFonts w:cs="Calibri"/>
          <w:spacing w:val="-3"/>
        </w:rPr>
        <w:t>c</w:t>
      </w:r>
      <w:r>
        <w:rPr>
          <w:rFonts w:cs="Calibri"/>
          <w:spacing w:val="1"/>
        </w:rPr>
        <w:t>o</w:t>
      </w:r>
      <w:r>
        <w:rPr>
          <w:rFonts w:cs="Calibri"/>
          <w:spacing w:val="-1"/>
        </w:rPr>
        <w:t>u</w:t>
      </w:r>
      <w:r>
        <w:rPr>
          <w:rFonts w:cs="Calibri"/>
        </w:rPr>
        <w:t>rse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t</w:t>
      </w:r>
      <w:r>
        <w:rPr>
          <w:rFonts w:cs="Calibri"/>
          <w:spacing w:val="-1"/>
        </w:rPr>
        <w:t>h</w:t>
      </w:r>
      <w:r>
        <w:rPr>
          <w:rFonts w:cs="Calibri"/>
        </w:rPr>
        <w:t>e sc</w:t>
      </w:r>
      <w:r>
        <w:rPr>
          <w:rFonts w:cs="Calibri"/>
          <w:spacing w:val="1"/>
        </w:rPr>
        <w:t>h</w:t>
      </w:r>
      <w:r>
        <w:rPr>
          <w:rFonts w:cs="Calibri"/>
        </w:rPr>
        <w:t>ed</w:t>
      </w:r>
      <w:r>
        <w:rPr>
          <w:rFonts w:cs="Calibri"/>
          <w:spacing w:val="-2"/>
        </w:rPr>
        <w:t>u</w:t>
      </w:r>
      <w:r>
        <w:rPr>
          <w:rFonts w:cs="Calibri"/>
        </w:rPr>
        <w:t>le</w:t>
      </w:r>
      <w:r>
        <w:rPr>
          <w:rFonts w:cs="Calibri"/>
          <w:spacing w:val="-2"/>
        </w:rPr>
        <w:t xml:space="preserve"> </w:t>
      </w:r>
      <w:r>
        <w:rPr>
          <w:rFonts w:cs="Calibri"/>
          <w:spacing w:val="1"/>
        </w:rPr>
        <w:t>o</w:t>
      </w:r>
      <w:r>
        <w:rPr>
          <w:rFonts w:cs="Calibri"/>
        </w:rPr>
        <w:t>f t</w:t>
      </w:r>
      <w:r>
        <w:rPr>
          <w:rFonts w:cs="Calibri"/>
          <w:spacing w:val="1"/>
        </w:rPr>
        <w:t>o</w:t>
      </w:r>
      <w:r>
        <w:rPr>
          <w:rFonts w:cs="Calibri"/>
          <w:spacing w:val="-1"/>
        </w:rPr>
        <w:t>p</w:t>
      </w:r>
      <w:r>
        <w:rPr>
          <w:rFonts w:cs="Calibri"/>
        </w:rPr>
        <w:t>ics</w:t>
      </w:r>
      <w:r>
        <w:rPr>
          <w:rFonts w:cs="Calibri"/>
          <w:spacing w:val="-2"/>
        </w:rPr>
        <w:t xml:space="preserve"> </w:t>
      </w:r>
      <w:r>
        <w:rPr>
          <w:rFonts w:cs="Calibri"/>
        </w:rPr>
        <w:t>that</w:t>
      </w:r>
      <w:r>
        <w:rPr>
          <w:rFonts w:cs="Calibri"/>
          <w:spacing w:val="-2"/>
        </w:rPr>
        <w:t xml:space="preserve"> </w:t>
      </w:r>
      <w:r>
        <w:rPr>
          <w:rFonts w:cs="Calibri"/>
        </w:rPr>
        <w:t xml:space="preserve">will </w:t>
      </w:r>
      <w:r>
        <w:rPr>
          <w:rFonts w:cs="Calibri"/>
          <w:spacing w:val="-1"/>
        </w:rPr>
        <w:t>b</w:t>
      </w:r>
      <w:r>
        <w:rPr>
          <w:rFonts w:cs="Calibri"/>
        </w:rPr>
        <w:t>e</w:t>
      </w:r>
      <w:r>
        <w:rPr>
          <w:rFonts w:cs="Calibri"/>
          <w:spacing w:val="-2"/>
        </w:rPr>
        <w:t xml:space="preserve"> </w:t>
      </w:r>
      <w:r>
        <w:rPr>
          <w:rFonts w:cs="Calibri"/>
        </w:rPr>
        <w:t>c</w:t>
      </w:r>
      <w:r>
        <w:rPr>
          <w:rFonts w:cs="Calibri"/>
          <w:spacing w:val="-1"/>
        </w:rPr>
        <w:t>o</w:t>
      </w:r>
      <w:r>
        <w:rPr>
          <w:rFonts w:cs="Calibri"/>
        </w:rPr>
        <w:t>ve</w:t>
      </w:r>
      <w:r>
        <w:rPr>
          <w:rFonts w:cs="Calibri"/>
          <w:spacing w:val="-3"/>
        </w:rPr>
        <w:t>r</w:t>
      </w:r>
      <w:r>
        <w:rPr>
          <w:rFonts w:cs="Calibri"/>
        </w:rPr>
        <w:t>ed. St</w:t>
      </w:r>
      <w:r>
        <w:rPr>
          <w:rFonts w:cs="Calibri"/>
          <w:spacing w:val="-2"/>
        </w:rPr>
        <w:t>u</w:t>
      </w:r>
      <w:r>
        <w:rPr>
          <w:rFonts w:cs="Calibri"/>
          <w:spacing w:val="-1"/>
        </w:rPr>
        <w:t>d</w:t>
      </w:r>
      <w:r>
        <w:rPr>
          <w:rFonts w:cs="Calibri"/>
        </w:rPr>
        <w:t>ents</w:t>
      </w:r>
      <w:r>
        <w:rPr>
          <w:rFonts w:cs="Calibri"/>
          <w:spacing w:val="-2"/>
        </w:rPr>
        <w:t xml:space="preserve"> </w:t>
      </w:r>
      <w:r>
        <w:rPr>
          <w:rFonts w:cs="Calibri"/>
        </w:rPr>
        <w:t>m</w:t>
      </w:r>
      <w:r>
        <w:rPr>
          <w:rFonts w:cs="Calibri"/>
          <w:spacing w:val="-1"/>
        </w:rPr>
        <w:t>u</w:t>
      </w:r>
      <w:r>
        <w:rPr>
          <w:rFonts w:cs="Calibri"/>
        </w:rPr>
        <w:t>st</w:t>
      </w:r>
      <w:r>
        <w:rPr>
          <w:rFonts w:cs="Calibri"/>
          <w:spacing w:val="-2"/>
        </w:rPr>
        <w:t xml:space="preserve"> </w:t>
      </w:r>
      <w:r>
        <w:rPr>
          <w:rFonts w:cs="Calibri"/>
        </w:rPr>
        <w:t>kn</w:t>
      </w:r>
      <w:r>
        <w:rPr>
          <w:rFonts w:cs="Calibri"/>
          <w:spacing w:val="-2"/>
        </w:rPr>
        <w:t>o</w:t>
      </w:r>
      <w:r>
        <w:rPr>
          <w:rFonts w:cs="Calibri"/>
        </w:rPr>
        <w:t>w</w:t>
      </w:r>
      <w:r>
        <w:rPr>
          <w:rFonts w:cs="Calibri"/>
          <w:spacing w:val="1"/>
        </w:rPr>
        <w:t xml:space="preserve"> </w:t>
      </w:r>
      <w:r>
        <w:rPr>
          <w:rFonts w:cs="Calibri"/>
          <w:spacing w:val="-1"/>
        </w:rPr>
        <w:t>h</w:t>
      </w:r>
      <w:r>
        <w:rPr>
          <w:rFonts w:cs="Calibri"/>
          <w:spacing w:val="-2"/>
        </w:rPr>
        <w:t>o</w:t>
      </w:r>
      <w:r>
        <w:rPr>
          <w:rFonts w:cs="Calibri"/>
        </w:rPr>
        <w:t>w</w:t>
      </w:r>
      <w:r>
        <w:rPr>
          <w:rFonts w:cs="Calibri"/>
          <w:spacing w:val="1"/>
        </w:rPr>
        <w:t xml:space="preserve"> </w:t>
      </w:r>
      <w:r>
        <w:rPr>
          <w:rFonts w:cs="Calibri"/>
          <w:spacing w:val="-2"/>
        </w:rPr>
        <w:t>t</w:t>
      </w:r>
      <w:r>
        <w:rPr>
          <w:rFonts w:cs="Calibri"/>
          <w:spacing w:val="-1"/>
        </w:rPr>
        <w:t>h</w:t>
      </w:r>
      <w:r>
        <w:rPr>
          <w:rFonts w:cs="Calibri"/>
        </w:rPr>
        <w:t>ey</w:t>
      </w:r>
      <w:r>
        <w:rPr>
          <w:rFonts w:cs="Calibri"/>
          <w:spacing w:val="1"/>
        </w:rPr>
        <w:t xml:space="preserve"> </w:t>
      </w:r>
      <w:r>
        <w:rPr>
          <w:rFonts w:cs="Calibri"/>
          <w:spacing w:val="2"/>
        </w:rPr>
        <w:t>w</w:t>
      </w:r>
      <w:r>
        <w:rPr>
          <w:rFonts w:cs="Calibri"/>
        </w:rPr>
        <w:t>i</w:t>
      </w:r>
      <w:r>
        <w:rPr>
          <w:rFonts w:cs="Calibri"/>
          <w:spacing w:val="-1"/>
        </w:rPr>
        <w:t>l</w:t>
      </w:r>
      <w:r>
        <w:rPr>
          <w:rFonts w:cs="Calibri"/>
        </w:rPr>
        <w:t>l</w:t>
      </w:r>
      <w:r>
        <w:rPr>
          <w:rFonts w:cs="Calibri"/>
          <w:spacing w:val="-3"/>
        </w:rPr>
        <w:t xml:space="preserve"> </w:t>
      </w:r>
      <w:r>
        <w:rPr>
          <w:rFonts w:cs="Calibri"/>
          <w:spacing w:val="1"/>
        </w:rPr>
        <w:t>m</w:t>
      </w:r>
      <w:r>
        <w:rPr>
          <w:rFonts w:cs="Calibri"/>
          <w:spacing w:val="-3"/>
        </w:rPr>
        <w:t>a</w:t>
      </w:r>
      <w:r>
        <w:rPr>
          <w:rFonts w:cs="Calibri"/>
        </w:rPr>
        <w:t>ster</w:t>
      </w:r>
      <w:r>
        <w:rPr>
          <w:rFonts w:cs="Calibri"/>
          <w:spacing w:val="-3"/>
        </w:rPr>
        <w:t xml:space="preserve"> </w:t>
      </w:r>
      <w:r>
        <w:rPr>
          <w:rFonts w:cs="Calibri"/>
        </w:rPr>
        <w:t>each</w:t>
      </w:r>
      <w:r>
        <w:rPr>
          <w:rFonts w:cs="Calibri"/>
          <w:spacing w:val="-3"/>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rPr>
        <w:t>learn</w:t>
      </w:r>
      <w:r>
        <w:rPr>
          <w:rFonts w:cs="Calibri"/>
          <w:spacing w:val="-1"/>
        </w:rPr>
        <w:t>in</w:t>
      </w:r>
      <w:r>
        <w:rPr>
          <w:rFonts w:cs="Calibri"/>
        </w:rPr>
        <w:t>g</w:t>
      </w:r>
      <w:r>
        <w:rPr>
          <w:rFonts w:cs="Calibri"/>
          <w:spacing w:val="-1"/>
        </w:rPr>
        <w:t xml:space="preserve"> </w:t>
      </w:r>
      <w:r>
        <w:rPr>
          <w:rFonts w:cs="Calibri"/>
          <w:spacing w:val="1"/>
        </w:rPr>
        <w:t>o</w:t>
      </w:r>
      <w:r>
        <w:rPr>
          <w:rFonts w:cs="Calibri"/>
          <w:spacing w:val="-1"/>
        </w:rPr>
        <w:t>b</w:t>
      </w:r>
      <w:r>
        <w:rPr>
          <w:rFonts w:cs="Calibri"/>
        </w:rPr>
        <w:t>j</w:t>
      </w:r>
      <w:r>
        <w:rPr>
          <w:rFonts w:cs="Calibri"/>
          <w:spacing w:val="-2"/>
        </w:rPr>
        <w:t>e</w:t>
      </w:r>
      <w:r>
        <w:rPr>
          <w:rFonts w:cs="Calibri"/>
        </w:rPr>
        <w:t>ct</w:t>
      </w:r>
      <w:r>
        <w:rPr>
          <w:rFonts w:cs="Calibri"/>
          <w:spacing w:val="-3"/>
        </w:rPr>
        <w:t>i</w:t>
      </w:r>
      <w:r>
        <w:rPr>
          <w:rFonts w:cs="Calibri"/>
        </w:rPr>
        <w:t>ves. St</w:t>
      </w:r>
      <w:r>
        <w:rPr>
          <w:rFonts w:cs="Calibri"/>
          <w:spacing w:val="-2"/>
        </w:rPr>
        <w:t>u</w:t>
      </w:r>
      <w:r>
        <w:rPr>
          <w:rFonts w:cs="Calibri"/>
          <w:spacing w:val="-1"/>
        </w:rPr>
        <w:t>d</w:t>
      </w:r>
      <w:r>
        <w:rPr>
          <w:rFonts w:cs="Calibri"/>
        </w:rPr>
        <w:t>ents a</w:t>
      </w:r>
      <w:r>
        <w:rPr>
          <w:rFonts w:cs="Calibri"/>
          <w:spacing w:val="-1"/>
        </w:rPr>
        <w:t>pp</w:t>
      </w:r>
      <w:r>
        <w:rPr>
          <w:rFonts w:cs="Calibri"/>
        </w:rPr>
        <w:t>reci</w:t>
      </w:r>
      <w:r>
        <w:rPr>
          <w:rFonts w:cs="Calibri"/>
          <w:spacing w:val="-3"/>
        </w:rPr>
        <w:t>a</w:t>
      </w:r>
      <w:r>
        <w:rPr>
          <w:rFonts w:cs="Calibri"/>
        </w:rPr>
        <w:t>te bei</w:t>
      </w:r>
      <w:r>
        <w:rPr>
          <w:rFonts w:cs="Calibri"/>
          <w:spacing w:val="-1"/>
        </w:rPr>
        <w:t>n</w:t>
      </w:r>
      <w:r>
        <w:rPr>
          <w:rFonts w:cs="Calibri"/>
        </w:rPr>
        <w:t>g</w:t>
      </w:r>
      <w:r>
        <w:rPr>
          <w:rFonts w:cs="Calibri"/>
          <w:spacing w:val="-3"/>
        </w:rPr>
        <w:t xml:space="preserve"> </w:t>
      </w:r>
      <w:r>
        <w:rPr>
          <w:rFonts w:cs="Calibri"/>
        </w:rPr>
        <w:t>t</w:t>
      </w:r>
      <w:r>
        <w:rPr>
          <w:rFonts w:cs="Calibri"/>
          <w:spacing w:val="1"/>
        </w:rPr>
        <w:t>o</w:t>
      </w:r>
      <w:r>
        <w:rPr>
          <w:rFonts w:cs="Calibri"/>
        </w:rPr>
        <w:t>ld</w:t>
      </w:r>
      <w:r>
        <w:rPr>
          <w:rFonts w:cs="Calibri"/>
          <w:spacing w:val="-1"/>
        </w:rPr>
        <w:t xml:space="preserve"> </w:t>
      </w:r>
      <w:r>
        <w:rPr>
          <w:rFonts w:cs="Calibri"/>
        </w:rPr>
        <w:t>up f</w:t>
      </w:r>
      <w:r>
        <w:rPr>
          <w:rFonts w:cs="Calibri"/>
          <w:spacing w:val="-3"/>
        </w:rPr>
        <w:t>r</w:t>
      </w:r>
      <w:r>
        <w:rPr>
          <w:rFonts w:cs="Calibri"/>
          <w:spacing w:val="1"/>
        </w:rPr>
        <w:t>o</w:t>
      </w:r>
      <w:r>
        <w:rPr>
          <w:rFonts w:cs="Calibri"/>
          <w:spacing w:val="-1"/>
        </w:rPr>
        <w:t>n</w:t>
      </w:r>
      <w:r>
        <w:rPr>
          <w:rFonts w:cs="Calibri"/>
        </w:rPr>
        <w:t>t t</w:t>
      </w:r>
      <w:r>
        <w:rPr>
          <w:rFonts w:cs="Calibri"/>
          <w:spacing w:val="-3"/>
        </w:rPr>
        <w:t>h</w:t>
      </w:r>
      <w:r>
        <w:rPr>
          <w:rFonts w:cs="Calibri"/>
        </w:rPr>
        <w:t xml:space="preserve">e </w:t>
      </w:r>
      <w:r>
        <w:rPr>
          <w:rFonts w:cs="Calibri"/>
          <w:spacing w:val="-2"/>
        </w:rPr>
        <w:t>e</w:t>
      </w:r>
      <w:r>
        <w:rPr>
          <w:rFonts w:cs="Calibri"/>
        </w:rPr>
        <w:t>xtent</w:t>
      </w:r>
      <w:r>
        <w:rPr>
          <w:rFonts w:cs="Calibri"/>
          <w:spacing w:val="-2"/>
        </w:rPr>
        <w:t xml:space="preserve"> t</w:t>
      </w:r>
      <w:r>
        <w:rPr>
          <w:rFonts w:cs="Calibri"/>
        </w:rPr>
        <w:t>o</w:t>
      </w:r>
      <w:r>
        <w:rPr>
          <w:rFonts w:cs="Calibri"/>
          <w:spacing w:val="-1"/>
        </w:rPr>
        <w:t xml:space="preserve"> </w:t>
      </w:r>
      <w:r>
        <w:rPr>
          <w:rFonts w:cs="Calibri"/>
        </w:rPr>
        <w:t>which</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3"/>
        </w:rPr>
        <w:t xml:space="preserve"> </w:t>
      </w:r>
      <w:r>
        <w:rPr>
          <w:rFonts w:cs="Calibri"/>
        </w:rPr>
        <w:t>will</w:t>
      </w:r>
      <w:r>
        <w:rPr>
          <w:rFonts w:cs="Calibri"/>
          <w:spacing w:val="-3"/>
        </w:rPr>
        <w:t xml:space="preserve"> </w:t>
      </w:r>
      <w:r>
        <w:rPr>
          <w:rFonts w:cs="Calibri"/>
        </w:rPr>
        <w:t xml:space="preserve">be </w:t>
      </w:r>
      <w:r>
        <w:rPr>
          <w:rFonts w:cs="Calibri"/>
          <w:spacing w:val="-2"/>
        </w:rPr>
        <w:t>e</w:t>
      </w:r>
      <w:r>
        <w:rPr>
          <w:rFonts w:cs="Calibri"/>
        </w:rPr>
        <w:t>xpec</w:t>
      </w:r>
      <w:r>
        <w:rPr>
          <w:rFonts w:cs="Calibri"/>
          <w:spacing w:val="-2"/>
        </w:rPr>
        <w:t>te</w:t>
      </w:r>
      <w:r>
        <w:rPr>
          <w:rFonts w:cs="Calibri"/>
        </w:rPr>
        <w:t>d</w:t>
      </w:r>
      <w:r>
        <w:rPr>
          <w:rFonts w:cs="Calibri"/>
          <w:spacing w:val="-1"/>
        </w:rPr>
        <w:t xml:space="preserve"> </w:t>
      </w:r>
      <w:r>
        <w:rPr>
          <w:rFonts w:cs="Calibri"/>
        </w:rPr>
        <w:t>to</w:t>
      </w:r>
      <w:r>
        <w:rPr>
          <w:rFonts w:cs="Calibri"/>
          <w:spacing w:val="-1"/>
        </w:rPr>
        <w:t xml:space="preserve"> </w:t>
      </w:r>
      <w:r>
        <w:rPr>
          <w:rFonts w:cs="Calibri"/>
        </w:rPr>
        <w:t>w</w:t>
      </w:r>
      <w:r>
        <w:rPr>
          <w:rFonts w:cs="Calibri"/>
          <w:spacing w:val="1"/>
        </w:rPr>
        <w:t>o</w:t>
      </w:r>
      <w:r>
        <w:rPr>
          <w:rFonts w:cs="Calibri"/>
          <w:spacing w:val="-3"/>
        </w:rPr>
        <w:t>r</w:t>
      </w:r>
      <w:r>
        <w:rPr>
          <w:rFonts w:cs="Calibri"/>
        </w:rPr>
        <w:t>k i</w:t>
      </w:r>
      <w:r>
        <w:rPr>
          <w:rFonts w:cs="Calibri"/>
          <w:spacing w:val="-2"/>
        </w:rPr>
        <w:t>n</w:t>
      </w:r>
      <w:r>
        <w:rPr>
          <w:rFonts w:cs="Calibri"/>
          <w:spacing w:val="-1"/>
        </w:rPr>
        <w:t>d</w:t>
      </w:r>
      <w:r>
        <w:rPr>
          <w:rFonts w:cs="Calibri"/>
        </w:rPr>
        <w:t>epen</w:t>
      </w:r>
      <w:r>
        <w:rPr>
          <w:rFonts w:cs="Calibri"/>
          <w:spacing w:val="-2"/>
        </w:rPr>
        <w:t>d</w:t>
      </w:r>
      <w:r>
        <w:rPr>
          <w:rFonts w:cs="Calibri"/>
        </w:rPr>
        <w:t>e</w:t>
      </w:r>
      <w:r>
        <w:rPr>
          <w:rFonts w:cs="Calibri"/>
          <w:spacing w:val="-3"/>
        </w:rPr>
        <w:t>n</w:t>
      </w:r>
      <w:r>
        <w:rPr>
          <w:rFonts w:cs="Calibri"/>
        </w:rPr>
        <w:t>tly (e.</w:t>
      </w:r>
      <w:r>
        <w:rPr>
          <w:rFonts w:cs="Calibri"/>
          <w:spacing w:val="-2"/>
        </w:rPr>
        <w:t>g</w:t>
      </w:r>
      <w:r>
        <w:rPr>
          <w:rFonts w:cs="Calibri"/>
        </w:rPr>
        <w:t>., i</w:t>
      </w:r>
      <w:r>
        <w:rPr>
          <w:rFonts w:cs="Calibri"/>
          <w:spacing w:val="-1"/>
        </w:rPr>
        <w:t>n-</w:t>
      </w:r>
      <w:r>
        <w:rPr>
          <w:rFonts w:cs="Calibri"/>
        </w:rPr>
        <w:t>class g</w:t>
      </w:r>
      <w:r>
        <w:rPr>
          <w:rFonts w:cs="Calibri"/>
          <w:spacing w:val="-3"/>
        </w:rPr>
        <w:t>r</w:t>
      </w:r>
      <w:r>
        <w:rPr>
          <w:rFonts w:cs="Calibri"/>
          <w:spacing w:val="1"/>
        </w:rPr>
        <w:t>o</w:t>
      </w:r>
      <w:r>
        <w:rPr>
          <w:rFonts w:cs="Calibri"/>
          <w:spacing w:val="-1"/>
        </w:rPr>
        <w:t>up</w:t>
      </w:r>
      <w:r>
        <w:rPr>
          <w:rFonts w:cs="Calibri"/>
        </w:rPr>
        <w:t xml:space="preserve">s </w:t>
      </w:r>
      <w:r>
        <w:rPr>
          <w:rFonts w:cs="Calibri"/>
          <w:spacing w:val="1"/>
        </w:rPr>
        <w:t>o</w:t>
      </w:r>
      <w:r>
        <w:rPr>
          <w:rFonts w:cs="Calibri"/>
        </w:rPr>
        <w:t>r</w:t>
      </w:r>
      <w:r>
        <w:rPr>
          <w:rFonts w:cs="Calibri"/>
          <w:spacing w:val="-3"/>
        </w:rPr>
        <w:t xml:space="preserve"> </w:t>
      </w:r>
      <w:r>
        <w:rPr>
          <w:rFonts w:cs="Calibri"/>
          <w:spacing w:val="1"/>
        </w:rPr>
        <w:t>o</w:t>
      </w:r>
      <w:r>
        <w:rPr>
          <w:rFonts w:cs="Calibri"/>
          <w:spacing w:val="-4"/>
        </w:rPr>
        <w:t>u</w:t>
      </w:r>
      <w:r>
        <w:rPr>
          <w:rFonts w:cs="Calibri"/>
          <w:spacing w:val="-2"/>
        </w:rPr>
        <w:t>t</w:t>
      </w:r>
      <w:r w:rsidR="00CB0044">
        <w:rPr>
          <w:rFonts w:cs="Calibri"/>
          <w:spacing w:val="-2"/>
        </w:rPr>
        <w:t xml:space="preserve"> </w:t>
      </w:r>
      <w:r>
        <w:rPr>
          <w:rFonts w:cs="Calibri"/>
          <w:spacing w:val="1"/>
        </w:rPr>
        <w:t>o</w:t>
      </w:r>
      <w:r>
        <w:rPr>
          <w:rFonts w:cs="Calibri"/>
        </w:rPr>
        <w:t>f</w:t>
      </w:r>
      <w:r>
        <w:rPr>
          <w:rFonts w:cs="Calibri"/>
          <w:spacing w:val="-1"/>
        </w:rPr>
        <w:t>-</w:t>
      </w:r>
      <w:r>
        <w:rPr>
          <w:rFonts w:cs="Calibri"/>
        </w:rPr>
        <w:t>class</w:t>
      </w:r>
      <w:r w:rsidR="00CB0044">
        <w:rPr>
          <w:rFonts w:cs="Calibri"/>
        </w:rPr>
        <w:t xml:space="preserve"> </w:t>
      </w:r>
      <w:r>
        <w:rPr>
          <w:rFonts w:cs="Calibri"/>
          <w:spacing w:val="-1"/>
        </w:rPr>
        <w:t>p</w:t>
      </w:r>
      <w:r>
        <w:rPr>
          <w:rFonts w:cs="Calibri"/>
        </w:rPr>
        <w:t>roje</w:t>
      </w:r>
      <w:r>
        <w:rPr>
          <w:rFonts w:cs="Calibri"/>
          <w:spacing w:val="-2"/>
        </w:rPr>
        <w:t>c</w:t>
      </w:r>
      <w:r>
        <w:rPr>
          <w:rFonts w:cs="Calibri"/>
        </w:rPr>
        <w:t>ts).</w:t>
      </w:r>
    </w:p>
    <w:p w:rsidR="005A4D45" w:rsidRDefault="005A4D45">
      <w:pPr>
        <w:spacing w:before="7" w:line="260" w:lineRule="exact"/>
        <w:rPr>
          <w:sz w:val="26"/>
          <w:szCs w:val="26"/>
        </w:rPr>
      </w:pPr>
    </w:p>
    <w:p w:rsidR="005A4D45" w:rsidRDefault="007C4D6D">
      <w:pPr>
        <w:pStyle w:val="BodyText"/>
        <w:numPr>
          <w:ilvl w:val="0"/>
          <w:numId w:val="6"/>
        </w:numPr>
        <w:tabs>
          <w:tab w:val="left" w:pos="318"/>
        </w:tabs>
        <w:ind w:left="318"/>
        <w:rPr>
          <w:rFonts w:cs="Calibri"/>
        </w:rPr>
      </w:pPr>
      <w:r>
        <w:rPr>
          <w:rFonts w:cs="Calibri"/>
        </w:rPr>
        <w:t>What</w:t>
      </w:r>
      <w:r>
        <w:rPr>
          <w:rFonts w:cs="Calibri"/>
          <w:spacing w:val="-3"/>
        </w:rPr>
        <w:t xml:space="preserve"> </w:t>
      </w:r>
      <w:r>
        <w:rPr>
          <w:rFonts w:cs="Calibri"/>
        </w:rPr>
        <w:t>re</w:t>
      </w:r>
      <w:r>
        <w:rPr>
          <w:rFonts w:cs="Calibri"/>
          <w:spacing w:val="-3"/>
        </w:rPr>
        <w:t>s</w:t>
      </w:r>
      <w:r>
        <w:rPr>
          <w:rFonts w:cs="Calibri"/>
          <w:spacing w:val="1"/>
        </w:rPr>
        <w:t>o</w:t>
      </w:r>
      <w:r>
        <w:rPr>
          <w:rFonts w:cs="Calibri"/>
          <w:spacing w:val="-1"/>
        </w:rPr>
        <w:t>u</w:t>
      </w:r>
      <w:r>
        <w:rPr>
          <w:rFonts w:cs="Calibri"/>
        </w:rPr>
        <w:t>rces</w:t>
      </w:r>
      <w:r>
        <w:rPr>
          <w:rFonts w:cs="Calibri"/>
          <w:spacing w:val="-2"/>
        </w:rPr>
        <w:t xml:space="preserve"> </w:t>
      </w:r>
      <w:r>
        <w:rPr>
          <w:rFonts w:cs="Calibri"/>
        </w:rPr>
        <w:t>wi</w:t>
      </w:r>
      <w:r>
        <w:rPr>
          <w:rFonts w:cs="Calibri"/>
          <w:spacing w:val="-1"/>
        </w:rPr>
        <w:t>l</w:t>
      </w:r>
      <w:r>
        <w:rPr>
          <w:rFonts w:cs="Calibri"/>
        </w:rPr>
        <w:t>l I</w:t>
      </w:r>
      <w:r>
        <w:rPr>
          <w:rFonts w:cs="Calibri"/>
          <w:spacing w:val="-3"/>
        </w:rPr>
        <w:t xml:space="preserve"> </w:t>
      </w:r>
      <w:r>
        <w:rPr>
          <w:rFonts w:cs="Calibri"/>
        </w:rPr>
        <w:t>n</w:t>
      </w:r>
      <w:r>
        <w:rPr>
          <w:rFonts w:cs="Calibri"/>
          <w:spacing w:val="-3"/>
        </w:rPr>
        <w:t>e</w:t>
      </w:r>
      <w:r>
        <w:rPr>
          <w:rFonts w:cs="Calibri"/>
        </w:rPr>
        <w:t>ed alo</w:t>
      </w:r>
      <w:r>
        <w:rPr>
          <w:rFonts w:cs="Calibri"/>
          <w:spacing w:val="-1"/>
        </w:rPr>
        <w:t>n</w:t>
      </w:r>
      <w:r>
        <w:rPr>
          <w:rFonts w:cs="Calibri"/>
        </w:rPr>
        <w:t>g</w:t>
      </w:r>
      <w:r>
        <w:rPr>
          <w:rFonts w:cs="Calibri"/>
          <w:spacing w:val="-1"/>
        </w:rPr>
        <w:t xml:space="preserve"> </w:t>
      </w:r>
      <w:r>
        <w:rPr>
          <w:rFonts w:cs="Calibri"/>
        </w:rPr>
        <w:t>t</w:t>
      </w:r>
      <w:r>
        <w:rPr>
          <w:rFonts w:cs="Calibri"/>
          <w:spacing w:val="-4"/>
        </w:rPr>
        <w:t>h</w:t>
      </w:r>
      <w:r>
        <w:rPr>
          <w:rFonts w:cs="Calibri"/>
        </w:rPr>
        <w:t xml:space="preserve">e </w:t>
      </w:r>
      <w:r>
        <w:rPr>
          <w:rFonts w:cs="Calibri"/>
          <w:spacing w:val="-2"/>
        </w:rPr>
        <w:t>w</w:t>
      </w:r>
      <w:r>
        <w:rPr>
          <w:rFonts w:cs="Calibri"/>
        </w:rPr>
        <w:t>a</w:t>
      </w:r>
      <w:r>
        <w:rPr>
          <w:rFonts w:cs="Calibri"/>
          <w:spacing w:val="-2"/>
        </w:rPr>
        <w:t>y</w:t>
      </w:r>
      <w:r>
        <w:rPr>
          <w:rFonts w:cs="Calibri"/>
        </w:rPr>
        <w:t>?</w:t>
      </w:r>
    </w:p>
    <w:p w:rsidR="005A4D45" w:rsidRDefault="007C4D6D">
      <w:pPr>
        <w:pStyle w:val="BodyText"/>
        <w:ind w:right="182"/>
        <w:rPr>
          <w:rFonts w:cs="Calibri"/>
        </w:rPr>
      </w:pPr>
      <w:r>
        <w:rPr>
          <w:rFonts w:cs="Calibri"/>
        </w:rPr>
        <w:t>St</w:t>
      </w:r>
      <w:r>
        <w:rPr>
          <w:rFonts w:cs="Calibri"/>
          <w:spacing w:val="-2"/>
        </w:rPr>
        <w:t>u</w:t>
      </w:r>
      <w:r>
        <w:rPr>
          <w:rFonts w:cs="Calibri"/>
          <w:spacing w:val="-1"/>
        </w:rPr>
        <w:t>d</w:t>
      </w:r>
      <w:r>
        <w:rPr>
          <w:rFonts w:cs="Calibri"/>
        </w:rPr>
        <w:t xml:space="preserve">ents </w:t>
      </w:r>
      <w:r>
        <w:rPr>
          <w:rFonts w:cs="Calibri"/>
          <w:spacing w:val="-1"/>
        </w:rPr>
        <w:t>n</w:t>
      </w:r>
      <w:r>
        <w:rPr>
          <w:rFonts w:cs="Calibri"/>
        </w:rPr>
        <w:t>eed</w:t>
      </w:r>
      <w:r>
        <w:rPr>
          <w:rFonts w:cs="Calibri"/>
          <w:spacing w:val="-3"/>
        </w:rPr>
        <w:t xml:space="preserve"> </w:t>
      </w:r>
      <w:r>
        <w:rPr>
          <w:rFonts w:cs="Calibri"/>
        </w:rPr>
        <w:t>to</w:t>
      </w:r>
      <w:r>
        <w:rPr>
          <w:rFonts w:cs="Calibri"/>
          <w:spacing w:val="-1"/>
        </w:rPr>
        <w:t xml:space="preserve"> </w:t>
      </w:r>
      <w:r>
        <w:rPr>
          <w:rFonts w:cs="Calibri"/>
        </w:rPr>
        <w:t>k</w:t>
      </w:r>
      <w:r>
        <w:rPr>
          <w:rFonts w:cs="Calibri"/>
          <w:spacing w:val="-4"/>
        </w:rPr>
        <w:t>n</w:t>
      </w:r>
      <w:r>
        <w:rPr>
          <w:rFonts w:cs="Calibri"/>
          <w:spacing w:val="1"/>
        </w:rPr>
        <w:t>o</w:t>
      </w:r>
      <w:r>
        <w:rPr>
          <w:rFonts w:cs="Calibri"/>
        </w:rPr>
        <w:t>w</w:t>
      </w:r>
      <w:r>
        <w:rPr>
          <w:rFonts w:cs="Calibri"/>
          <w:spacing w:val="1"/>
        </w:rPr>
        <w:t xml:space="preserve"> </w:t>
      </w:r>
      <w:r>
        <w:rPr>
          <w:rFonts w:cs="Calibri"/>
        </w:rPr>
        <w:t>f</w:t>
      </w:r>
      <w:r>
        <w:rPr>
          <w:rFonts w:cs="Calibri"/>
          <w:spacing w:val="-3"/>
        </w:rPr>
        <w:t>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o</w:t>
      </w:r>
      <w:r>
        <w:rPr>
          <w:rFonts w:cs="Calibri"/>
          <w:spacing w:val="-4"/>
        </w:rPr>
        <w:t>u</w:t>
      </w:r>
      <w:r>
        <w:rPr>
          <w:rFonts w:cs="Calibri"/>
          <w:spacing w:val="2"/>
        </w:rPr>
        <w:t>t</w:t>
      </w:r>
      <w:r>
        <w:rPr>
          <w:rFonts w:cs="Calibri"/>
        </w:rPr>
        <w:t>set</w:t>
      </w:r>
      <w:r>
        <w:rPr>
          <w:rFonts w:cs="Calibri"/>
          <w:spacing w:val="-2"/>
        </w:rPr>
        <w:t xml:space="preserve"> </w:t>
      </w:r>
      <w:r>
        <w:rPr>
          <w:rFonts w:cs="Calibri"/>
        </w:rPr>
        <w:t>w</w:t>
      </w:r>
      <w:r>
        <w:rPr>
          <w:rFonts w:cs="Calibri"/>
          <w:spacing w:val="-1"/>
        </w:rPr>
        <w:t>h</w:t>
      </w:r>
      <w:r>
        <w:rPr>
          <w:rFonts w:cs="Calibri"/>
        </w:rPr>
        <w:t>at</w:t>
      </w:r>
      <w:r>
        <w:rPr>
          <w:rFonts w:cs="Calibri"/>
          <w:spacing w:val="-2"/>
        </w:rPr>
        <w:t xml:space="preserve"> </w:t>
      </w:r>
      <w:r>
        <w:rPr>
          <w:rFonts w:cs="Calibri"/>
          <w:spacing w:val="-1"/>
        </w:rPr>
        <w:t>m</w:t>
      </w:r>
      <w:r>
        <w:rPr>
          <w:rFonts w:cs="Calibri"/>
        </w:rPr>
        <w:t>ateri</w:t>
      </w:r>
      <w:r>
        <w:rPr>
          <w:rFonts w:cs="Calibri"/>
          <w:spacing w:val="-1"/>
        </w:rPr>
        <w:t>a</w:t>
      </w:r>
      <w:r>
        <w:rPr>
          <w:rFonts w:cs="Calibri"/>
          <w:spacing w:val="-3"/>
        </w:rPr>
        <w:t>l</w:t>
      </w:r>
      <w:r>
        <w:rPr>
          <w:rFonts w:cs="Calibri"/>
        </w:rPr>
        <w:t>s t</w:t>
      </w:r>
      <w:r>
        <w:rPr>
          <w:rFonts w:cs="Calibri"/>
          <w:spacing w:val="-1"/>
        </w:rPr>
        <w:t>h</w:t>
      </w:r>
      <w:r>
        <w:rPr>
          <w:rFonts w:cs="Calibri"/>
        </w:rPr>
        <w:t>ey</w:t>
      </w:r>
      <w:r>
        <w:rPr>
          <w:rFonts w:cs="Calibri"/>
          <w:spacing w:val="-1"/>
        </w:rPr>
        <w:t xml:space="preserve"> </w:t>
      </w:r>
      <w:r>
        <w:rPr>
          <w:rFonts w:cs="Calibri"/>
        </w:rPr>
        <w:t>need</w:t>
      </w:r>
      <w:r>
        <w:rPr>
          <w:rFonts w:cs="Calibri"/>
          <w:spacing w:val="-3"/>
        </w:rPr>
        <w:t xml:space="preserve"> </w:t>
      </w:r>
      <w:r>
        <w:rPr>
          <w:rFonts w:cs="Calibri"/>
        </w:rPr>
        <w:t>to</w:t>
      </w:r>
      <w:r>
        <w:rPr>
          <w:rFonts w:cs="Calibri"/>
          <w:spacing w:val="1"/>
        </w:rPr>
        <w:t xml:space="preserve"> </w:t>
      </w:r>
      <w:r>
        <w:rPr>
          <w:rFonts w:cs="Calibri"/>
        </w:rPr>
        <w:t>ac</w:t>
      </w:r>
      <w:r>
        <w:rPr>
          <w:rFonts w:cs="Calibri"/>
          <w:spacing w:val="-3"/>
        </w:rPr>
        <w:t>c</w:t>
      </w:r>
      <w:r>
        <w:rPr>
          <w:rFonts w:cs="Calibri"/>
          <w:spacing w:val="-2"/>
        </w:rPr>
        <w:t>o</w:t>
      </w:r>
      <w:r>
        <w:rPr>
          <w:rFonts w:cs="Calibri"/>
        </w:rPr>
        <w:t>m</w:t>
      </w:r>
      <w:r>
        <w:rPr>
          <w:rFonts w:cs="Calibri"/>
          <w:spacing w:val="-1"/>
        </w:rPr>
        <w:t>p</w:t>
      </w:r>
      <w:r>
        <w:rPr>
          <w:rFonts w:cs="Calibri"/>
        </w:rPr>
        <w:t>l</w:t>
      </w:r>
      <w:r>
        <w:rPr>
          <w:rFonts w:cs="Calibri"/>
          <w:spacing w:val="-1"/>
        </w:rPr>
        <w:t>i</w:t>
      </w:r>
      <w:r>
        <w:rPr>
          <w:rFonts w:cs="Calibri"/>
        </w:rPr>
        <w:t xml:space="preserve">sh </w:t>
      </w:r>
      <w:r>
        <w:rPr>
          <w:rFonts w:cs="Calibri"/>
          <w:spacing w:val="-3"/>
        </w:rPr>
        <w:t>t</w:t>
      </w:r>
      <w:r>
        <w:rPr>
          <w:rFonts w:cs="Calibri"/>
          <w:spacing w:val="-1"/>
        </w:rPr>
        <w:t>h</w:t>
      </w:r>
      <w:r>
        <w:rPr>
          <w:rFonts w:cs="Calibri"/>
        </w:rPr>
        <w:t>e lear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spacing w:val="-1"/>
        </w:rPr>
        <w:t>b</w:t>
      </w:r>
      <w:r>
        <w:rPr>
          <w:rFonts w:cs="Calibri"/>
          <w:spacing w:val="-2"/>
        </w:rPr>
        <w:t>j</w:t>
      </w:r>
      <w:r>
        <w:rPr>
          <w:rFonts w:cs="Calibri"/>
        </w:rPr>
        <w:t>ec</w:t>
      </w:r>
      <w:r>
        <w:rPr>
          <w:rFonts w:cs="Calibri"/>
          <w:spacing w:val="1"/>
        </w:rPr>
        <w:t>t</w:t>
      </w:r>
      <w:r>
        <w:rPr>
          <w:rFonts w:cs="Calibri"/>
          <w:spacing w:val="-3"/>
        </w:rPr>
        <w:t>i</w:t>
      </w:r>
      <w:r>
        <w:rPr>
          <w:rFonts w:cs="Calibri"/>
        </w:rPr>
        <w:t>ves a</w:t>
      </w:r>
      <w:r>
        <w:rPr>
          <w:rFonts w:cs="Calibri"/>
          <w:spacing w:val="-1"/>
        </w:rPr>
        <w:t>n</w:t>
      </w:r>
      <w:r>
        <w:rPr>
          <w:rFonts w:cs="Calibri"/>
        </w:rPr>
        <w:t>d</w:t>
      </w:r>
      <w:r>
        <w:rPr>
          <w:rFonts w:cs="Calibri"/>
          <w:spacing w:val="-1"/>
        </w:rPr>
        <w:t xml:space="preserve"> </w:t>
      </w:r>
      <w:r>
        <w:rPr>
          <w:rFonts w:cs="Calibri"/>
        </w:rPr>
        <w:t>how</w:t>
      </w:r>
      <w:r>
        <w:rPr>
          <w:rFonts w:cs="Calibri"/>
          <w:spacing w:val="-2"/>
        </w:rPr>
        <w:t xml:space="preserve"> </w:t>
      </w:r>
      <w:r>
        <w:rPr>
          <w:rFonts w:cs="Calibri"/>
        </w:rPr>
        <w:t>they</w:t>
      </w:r>
      <w:r>
        <w:rPr>
          <w:rFonts w:cs="Calibri"/>
          <w:spacing w:val="-2"/>
        </w:rPr>
        <w:t xml:space="preserve"> </w:t>
      </w:r>
      <w:r>
        <w:rPr>
          <w:rFonts w:cs="Calibri"/>
        </w:rPr>
        <w:t>ac</w:t>
      </w:r>
      <w:r>
        <w:rPr>
          <w:rFonts w:cs="Calibri"/>
          <w:spacing w:val="-2"/>
        </w:rPr>
        <w:t>c</w:t>
      </w:r>
      <w:r>
        <w:rPr>
          <w:rFonts w:cs="Calibri"/>
        </w:rPr>
        <w:t>ess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m</w:t>
      </w:r>
      <w:r>
        <w:rPr>
          <w:rFonts w:cs="Calibri"/>
        </w:rPr>
        <w:t>ateri</w:t>
      </w:r>
      <w:r>
        <w:rPr>
          <w:rFonts w:cs="Calibri"/>
          <w:spacing w:val="-1"/>
        </w:rPr>
        <w:t>a</w:t>
      </w:r>
      <w:r>
        <w:rPr>
          <w:rFonts w:cs="Calibri"/>
        </w:rPr>
        <w:t>ls.</w:t>
      </w:r>
      <w:r>
        <w:rPr>
          <w:rFonts w:cs="Calibri"/>
          <w:spacing w:val="-1"/>
        </w:rPr>
        <w:t xml:space="preserve"> </w:t>
      </w:r>
      <w:r>
        <w:rPr>
          <w:rFonts w:cs="Calibri"/>
        </w:rPr>
        <w:t>In</w:t>
      </w:r>
      <w:r>
        <w:rPr>
          <w:rFonts w:cs="Calibri"/>
          <w:spacing w:val="-1"/>
        </w:rPr>
        <w:t xml:space="preserve"> </w:t>
      </w:r>
      <w:r>
        <w:rPr>
          <w:rFonts w:cs="Calibri"/>
        </w:rPr>
        <w:t>t</w:t>
      </w:r>
      <w:r>
        <w:rPr>
          <w:rFonts w:cs="Calibri"/>
          <w:spacing w:val="-4"/>
        </w:rPr>
        <w:t>h</w:t>
      </w:r>
      <w:r>
        <w:rPr>
          <w:rFonts w:cs="Calibri"/>
        </w:rPr>
        <w:t xml:space="preserve">e </w:t>
      </w:r>
      <w:r>
        <w:rPr>
          <w:rFonts w:cs="Calibri"/>
          <w:spacing w:val="-3"/>
        </w:rPr>
        <w:t>c</w:t>
      </w:r>
      <w:r>
        <w:rPr>
          <w:rFonts w:cs="Calibri"/>
          <w:spacing w:val="1"/>
        </w:rPr>
        <w:t>o</w:t>
      </w:r>
      <w:r>
        <w:rPr>
          <w:rFonts w:cs="Calibri"/>
          <w:spacing w:val="-1"/>
        </w:rPr>
        <w:t>u</w:t>
      </w:r>
      <w:r>
        <w:rPr>
          <w:rFonts w:cs="Calibri"/>
        </w:rPr>
        <w:t>rse</w:t>
      </w:r>
      <w:r>
        <w:rPr>
          <w:rFonts w:cs="Calibri"/>
          <w:spacing w:val="-2"/>
        </w:rPr>
        <w:t xml:space="preserve"> </w:t>
      </w:r>
      <w:r>
        <w:rPr>
          <w:rFonts w:cs="Calibri"/>
        </w:rPr>
        <w:t>syl</w:t>
      </w:r>
      <w:r>
        <w:rPr>
          <w:rFonts w:cs="Calibri"/>
          <w:spacing w:val="-1"/>
        </w:rPr>
        <w:t>l</w:t>
      </w:r>
      <w:r>
        <w:rPr>
          <w:rFonts w:cs="Calibri"/>
          <w:spacing w:val="-3"/>
        </w:rPr>
        <w:t>a</w:t>
      </w:r>
      <w:r>
        <w:rPr>
          <w:rFonts w:cs="Calibri"/>
          <w:spacing w:val="-1"/>
        </w:rPr>
        <w:t>bu</w:t>
      </w:r>
      <w:r>
        <w:rPr>
          <w:rFonts w:cs="Calibri"/>
        </w:rPr>
        <w:t>s, cl</w:t>
      </w:r>
      <w:r>
        <w:rPr>
          <w:rFonts w:cs="Calibri"/>
          <w:spacing w:val="2"/>
        </w:rPr>
        <w:t>e</w:t>
      </w:r>
      <w:r>
        <w:rPr>
          <w:rFonts w:cs="Calibri"/>
        </w:rPr>
        <w:t>ar</w:t>
      </w:r>
      <w:r>
        <w:rPr>
          <w:rFonts w:cs="Calibri"/>
          <w:spacing w:val="-1"/>
        </w:rPr>
        <w:t>l</w:t>
      </w:r>
      <w:r>
        <w:rPr>
          <w:rFonts w:cs="Calibri"/>
        </w:rPr>
        <w:t>y</w:t>
      </w:r>
      <w:r>
        <w:rPr>
          <w:rFonts w:cs="Calibri"/>
          <w:spacing w:val="-2"/>
        </w:rPr>
        <w:t xml:space="preserve"> </w:t>
      </w:r>
      <w:r>
        <w:rPr>
          <w:rFonts w:cs="Calibri"/>
        </w:rPr>
        <w:t>detail</w:t>
      </w:r>
      <w:r>
        <w:rPr>
          <w:rFonts w:cs="Calibri"/>
          <w:spacing w:val="-2"/>
        </w:rPr>
        <w:t xml:space="preserve"> </w:t>
      </w:r>
      <w:r>
        <w:rPr>
          <w:rFonts w:cs="Calibri"/>
        </w:rPr>
        <w:t>te</w:t>
      </w:r>
      <w:r>
        <w:rPr>
          <w:rFonts w:cs="Calibri"/>
          <w:spacing w:val="-2"/>
        </w:rPr>
        <w:t>x</w:t>
      </w:r>
      <w:r>
        <w:rPr>
          <w:rFonts w:cs="Calibri"/>
        </w:rPr>
        <w:t>tb</w:t>
      </w:r>
      <w:r>
        <w:rPr>
          <w:rFonts w:cs="Calibri"/>
          <w:spacing w:val="-2"/>
        </w:rPr>
        <w:t>o</w:t>
      </w:r>
      <w:r>
        <w:rPr>
          <w:rFonts w:cs="Calibri"/>
          <w:spacing w:val="1"/>
        </w:rPr>
        <w:t>o</w:t>
      </w:r>
      <w:r>
        <w:rPr>
          <w:rFonts w:cs="Calibri"/>
          <w:spacing w:val="-2"/>
        </w:rPr>
        <w:t>k</w:t>
      </w:r>
      <w:r>
        <w:rPr>
          <w:rFonts w:cs="Calibri"/>
        </w:rPr>
        <w:t>s, re</w:t>
      </w:r>
      <w:r>
        <w:rPr>
          <w:rFonts w:cs="Calibri"/>
          <w:spacing w:val="-1"/>
        </w:rPr>
        <w:t>qu</w:t>
      </w:r>
      <w:r>
        <w:rPr>
          <w:rFonts w:cs="Calibri"/>
        </w:rPr>
        <w:t>ired</w:t>
      </w:r>
      <w:r>
        <w:rPr>
          <w:rFonts w:cs="Calibri"/>
          <w:spacing w:val="1"/>
        </w:rPr>
        <w:t xml:space="preserve"> </w:t>
      </w:r>
      <w:r>
        <w:rPr>
          <w:rFonts w:cs="Calibri"/>
          <w:spacing w:val="-3"/>
        </w:rPr>
        <w:t>r</w:t>
      </w:r>
      <w:r>
        <w:rPr>
          <w:rFonts w:cs="Calibri"/>
        </w:rPr>
        <w:t>ead</w:t>
      </w:r>
      <w:r>
        <w:rPr>
          <w:rFonts w:cs="Calibri"/>
          <w:spacing w:val="-1"/>
        </w:rPr>
        <w:t>ing</w:t>
      </w:r>
      <w:r>
        <w:rPr>
          <w:rFonts w:cs="Calibri"/>
        </w:rPr>
        <w:t>s, I</w:t>
      </w:r>
      <w:r>
        <w:rPr>
          <w:rFonts w:cs="Calibri"/>
          <w:spacing w:val="-2"/>
        </w:rPr>
        <w:t>n</w:t>
      </w:r>
      <w:r>
        <w:rPr>
          <w:rFonts w:cs="Calibri"/>
        </w:rPr>
        <w:t>ter</w:t>
      </w:r>
      <w:r>
        <w:rPr>
          <w:rFonts w:cs="Calibri"/>
          <w:spacing w:val="-1"/>
        </w:rPr>
        <w:t>n</w:t>
      </w:r>
      <w:r>
        <w:rPr>
          <w:rFonts w:cs="Calibri"/>
        </w:rPr>
        <w:t>et s</w:t>
      </w:r>
      <w:r>
        <w:rPr>
          <w:rFonts w:cs="Calibri"/>
          <w:spacing w:val="-3"/>
        </w:rPr>
        <w:t>i</w:t>
      </w:r>
      <w:r>
        <w:rPr>
          <w:rFonts w:cs="Calibri"/>
        </w:rPr>
        <w:t>tes,</w:t>
      </w:r>
      <w:r>
        <w:rPr>
          <w:rFonts w:cs="Calibri"/>
          <w:spacing w:val="-3"/>
        </w:rPr>
        <w:t xml:space="preserve"> </w:t>
      </w:r>
      <w:r>
        <w:rPr>
          <w:rFonts w:cs="Calibri"/>
        </w:rPr>
        <w:t>and</w:t>
      </w:r>
      <w:r>
        <w:rPr>
          <w:rFonts w:cs="Calibri"/>
          <w:spacing w:val="-2"/>
        </w:rPr>
        <w:t xml:space="preserve"> </w:t>
      </w:r>
      <w:r>
        <w:rPr>
          <w:rFonts w:cs="Calibri"/>
          <w:spacing w:val="-1"/>
        </w:rPr>
        <w:t>o</w:t>
      </w:r>
      <w:r>
        <w:rPr>
          <w:rFonts w:cs="Calibri"/>
        </w:rPr>
        <w:t>ther l</w:t>
      </w:r>
      <w:r>
        <w:rPr>
          <w:rFonts w:cs="Calibri"/>
          <w:spacing w:val="-3"/>
        </w:rPr>
        <w:t>a</w:t>
      </w:r>
      <w:r>
        <w:rPr>
          <w:rFonts w:cs="Calibri"/>
        </w:rPr>
        <w:t>b</w:t>
      </w:r>
      <w:r>
        <w:rPr>
          <w:rFonts w:cs="Calibri"/>
          <w:spacing w:val="-1"/>
        </w:rPr>
        <w:t xml:space="preserve"> </w:t>
      </w:r>
      <w:r>
        <w:rPr>
          <w:rFonts w:cs="Calibri"/>
          <w:spacing w:val="1"/>
        </w:rPr>
        <w:t>o</w:t>
      </w:r>
      <w:r>
        <w:rPr>
          <w:rFonts w:cs="Calibri"/>
        </w:rPr>
        <w:t>r cl</w:t>
      </w:r>
      <w:r>
        <w:rPr>
          <w:rFonts w:cs="Calibri"/>
          <w:spacing w:val="-3"/>
        </w:rPr>
        <w:t>a</w:t>
      </w:r>
      <w:r>
        <w:rPr>
          <w:rFonts w:cs="Calibri"/>
        </w:rPr>
        <w:t>ss</w:t>
      </w:r>
      <w:r>
        <w:rPr>
          <w:rFonts w:cs="Calibri"/>
          <w:spacing w:val="-2"/>
        </w:rPr>
        <w:t xml:space="preserve"> </w:t>
      </w:r>
      <w:r>
        <w:rPr>
          <w:rFonts w:cs="Calibri"/>
        </w:rPr>
        <w:t>mat</w:t>
      </w:r>
      <w:r>
        <w:rPr>
          <w:rFonts w:cs="Calibri"/>
          <w:spacing w:val="-2"/>
        </w:rPr>
        <w:t>e</w:t>
      </w:r>
      <w:r>
        <w:rPr>
          <w:rFonts w:cs="Calibri"/>
        </w:rPr>
        <w:t>ri</w:t>
      </w:r>
      <w:r>
        <w:rPr>
          <w:rFonts w:cs="Calibri"/>
          <w:spacing w:val="-1"/>
        </w:rPr>
        <w:t>a</w:t>
      </w:r>
      <w:r>
        <w:rPr>
          <w:rFonts w:cs="Calibri"/>
        </w:rPr>
        <w:t>ls.</w:t>
      </w:r>
    </w:p>
    <w:p w:rsidR="005A4D45" w:rsidRDefault="005A4D45">
      <w:pPr>
        <w:spacing w:before="9" w:line="260" w:lineRule="exact"/>
        <w:rPr>
          <w:sz w:val="26"/>
          <w:szCs w:val="26"/>
        </w:rPr>
      </w:pPr>
    </w:p>
    <w:p w:rsidR="005A4D45" w:rsidRDefault="007C4D6D">
      <w:pPr>
        <w:pStyle w:val="BodyText"/>
        <w:numPr>
          <w:ilvl w:val="0"/>
          <w:numId w:val="6"/>
        </w:numPr>
        <w:tabs>
          <w:tab w:val="left" w:pos="318"/>
        </w:tabs>
        <w:ind w:left="318"/>
        <w:rPr>
          <w:rFonts w:cs="Calibri"/>
        </w:rPr>
      </w:pPr>
      <w:r>
        <w:rPr>
          <w:rFonts w:cs="Calibri"/>
        </w:rPr>
        <w:t>Is t</w:t>
      </w:r>
      <w:r>
        <w:rPr>
          <w:rFonts w:cs="Calibri"/>
          <w:spacing w:val="-3"/>
        </w:rPr>
        <w:t>h</w:t>
      </w:r>
      <w:r>
        <w:rPr>
          <w:rFonts w:cs="Calibri"/>
        </w:rPr>
        <w:t>ere</w:t>
      </w:r>
      <w:r>
        <w:rPr>
          <w:rFonts w:cs="Calibri"/>
          <w:spacing w:val="1"/>
        </w:rPr>
        <w:t xml:space="preserve"> </w:t>
      </w:r>
      <w:r w:rsidR="00E742DE">
        <w:rPr>
          <w:rFonts w:cs="Calibri"/>
          <w:spacing w:val="-3"/>
        </w:rPr>
        <w:t>r</w:t>
      </w:r>
      <w:r w:rsidR="00E742DE">
        <w:rPr>
          <w:rFonts w:cs="Calibri"/>
          <w:spacing w:val="1"/>
        </w:rPr>
        <w:t>o</w:t>
      </w:r>
      <w:r w:rsidR="00E742DE">
        <w:rPr>
          <w:rFonts w:cs="Calibri"/>
        </w:rPr>
        <w:t>a</w:t>
      </w:r>
      <w:r w:rsidR="00E742DE">
        <w:rPr>
          <w:rFonts w:cs="Calibri"/>
          <w:spacing w:val="-1"/>
        </w:rPr>
        <w:t>dside</w:t>
      </w:r>
      <w:r>
        <w:rPr>
          <w:rFonts w:cs="Calibri"/>
        </w:rPr>
        <w:t xml:space="preserve"> </w:t>
      </w:r>
      <w:r>
        <w:rPr>
          <w:rFonts w:cs="Calibri"/>
          <w:spacing w:val="-3"/>
        </w:rPr>
        <w:t>a</w:t>
      </w:r>
      <w:r>
        <w:rPr>
          <w:rFonts w:cs="Calibri"/>
        </w:rPr>
        <w:t>ssist</w:t>
      </w:r>
      <w:r>
        <w:rPr>
          <w:rFonts w:cs="Calibri"/>
          <w:spacing w:val="-3"/>
        </w:rPr>
        <w:t>a</w:t>
      </w:r>
      <w:r>
        <w:rPr>
          <w:rFonts w:cs="Calibri"/>
          <w:spacing w:val="-1"/>
        </w:rPr>
        <w:t>n</w:t>
      </w:r>
      <w:r>
        <w:rPr>
          <w:rFonts w:cs="Calibri"/>
        </w:rPr>
        <w:t>ce</w:t>
      </w:r>
      <w:r>
        <w:rPr>
          <w:rFonts w:cs="Calibri"/>
          <w:spacing w:val="1"/>
        </w:rPr>
        <w:t xml:space="preserve"> </w:t>
      </w:r>
      <w:r>
        <w:rPr>
          <w:rFonts w:cs="Calibri"/>
        </w:rPr>
        <w:t xml:space="preserve">if I </w:t>
      </w:r>
      <w:r>
        <w:rPr>
          <w:rFonts w:cs="Calibri"/>
          <w:spacing w:val="-3"/>
        </w:rPr>
        <w:t>r</w:t>
      </w:r>
      <w:r>
        <w:rPr>
          <w:rFonts w:cs="Calibri"/>
        </w:rPr>
        <w:t>eq</w:t>
      </w:r>
      <w:r>
        <w:rPr>
          <w:rFonts w:cs="Calibri"/>
          <w:spacing w:val="-2"/>
        </w:rPr>
        <w:t>u</w:t>
      </w:r>
      <w:r>
        <w:rPr>
          <w:rFonts w:cs="Calibri"/>
        </w:rPr>
        <w:t>ire i</w:t>
      </w:r>
      <w:r>
        <w:rPr>
          <w:rFonts w:cs="Calibri"/>
          <w:spacing w:val="-2"/>
        </w:rPr>
        <w:t>t</w:t>
      </w:r>
      <w:r>
        <w:rPr>
          <w:rFonts w:cs="Calibri"/>
        </w:rPr>
        <w:t>?</w:t>
      </w:r>
    </w:p>
    <w:p w:rsidR="005A4D45" w:rsidRDefault="007C4D6D">
      <w:pPr>
        <w:pStyle w:val="BodyText"/>
        <w:spacing w:line="239" w:lineRule="auto"/>
        <w:ind w:right="131"/>
        <w:rPr>
          <w:rFonts w:cs="Calibri"/>
        </w:rPr>
      </w:pPr>
      <w:r>
        <w:rPr>
          <w:rFonts w:cs="Calibri"/>
        </w:rPr>
        <w:t>Feeli</w:t>
      </w:r>
      <w:r>
        <w:rPr>
          <w:rFonts w:cs="Calibri"/>
          <w:spacing w:val="-1"/>
        </w:rPr>
        <w:t>n</w:t>
      </w:r>
      <w:r>
        <w:rPr>
          <w:rFonts w:cs="Calibri"/>
        </w:rPr>
        <w:t>g</w:t>
      </w:r>
      <w:r>
        <w:rPr>
          <w:rFonts w:cs="Calibri"/>
          <w:spacing w:val="-1"/>
        </w:rPr>
        <w:t xml:space="preserve"> </w:t>
      </w:r>
      <w:r>
        <w:rPr>
          <w:rFonts w:cs="Calibri"/>
        </w:rPr>
        <w:t>alo</w:t>
      </w:r>
      <w:r>
        <w:rPr>
          <w:rFonts w:cs="Calibri"/>
          <w:spacing w:val="-1"/>
        </w:rPr>
        <w:t>n</w:t>
      </w:r>
      <w:r>
        <w:rPr>
          <w:rFonts w:cs="Calibri"/>
        </w:rPr>
        <w:t>e</w:t>
      </w:r>
      <w:r>
        <w:rPr>
          <w:rFonts w:cs="Calibri"/>
          <w:spacing w:val="-2"/>
        </w:rPr>
        <w:t xml:space="preserve"> </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 xml:space="preserve">e </w:t>
      </w:r>
      <w:r>
        <w:rPr>
          <w:rFonts w:cs="Calibri"/>
          <w:spacing w:val="-3"/>
        </w:rPr>
        <w:t>l</w:t>
      </w:r>
      <w:r>
        <w:rPr>
          <w:rFonts w:cs="Calibri"/>
        </w:rPr>
        <w:t>ear</w:t>
      </w:r>
      <w:r>
        <w:rPr>
          <w:rFonts w:cs="Calibri"/>
          <w:spacing w:val="-1"/>
        </w:rPr>
        <w:t>n</w:t>
      </w:r>
      <w:r>
        <w:rPr>
          <w:rFonts w:cs="Calibri"/>
          <w:spacing w:val="-3"/>
        </w:rPr>
        <w:t>i</w:t>
      </w:r>
      <w:r>
        <w:rPr>
          <w:rFonts w:cs="Calibri"/>
          <w:spacing w:val="-1"/>
        </w:rPr>
        <w:t>n</w:t>
      </w:r>
      <w:r>
        <w:rPr>
          <w:rFonts w:cs="Calibri"/>
        </w:rPr>
        <w:t>g</w:t>
      </w:r>
      <w:r>
        <w:rPr>
          <w:rFonts w:cs="Calibri"/>
          <w:spacing w:val="-1"/>
        </w:rPr>
        <w:t xml:space="preserve"> </w:t>
      </w:r>
      <w:r>
        <w:rPr>
          <w:rFonts w:cs="Calibri"/>
        </w:rPr>
        <w:t>j</w:t>
      </w:r>
      <w:r>
        <w:rPr>
          <w:rFonts w:cs="Calibri"/>
          <w:spacing w:val="1"/>
        </w:rPr>
        <w:t>o</w:t>
      </w:r>
      <w:r>
        <w:rPr>
          <w:rFonts w:cs="Calibri"/>
          <w:spacing w:val="-1"/>
        </w:rPr>
        <w:t>u</w:t>
      </w:r>
      <w:r>
        <w:rPr>
          <w:rFonts w:cs="Calibri"/>
        </w:rPr>
        <w:t>r</w:t>
      </w:r>
      <w:r>
        <w:rPr>
          <w:rFonts w:cs="Calibri"/>
          <w:spacing w:val="-1"/>
        </w:rPr>
        <w:t>n</w:t>
      </w:r>
      <w:r>
        <w:rPr>
          <w:rFonts w:cs="Calibri"/>
          <w:spacing w:val="2"/>
        </w:rPr>
        <w:t>e</w:t>
      </w:r>
      <w:r>
        <w:rPr>
          <w:rFonts w:cs="Calibri"/>
        </w:rPr>
        <w:t>y</w:t>
      </w:r>
      <w:r>
        <w:rPr>
          <w:rFonts w:cs="Calibri"/>
          <w:spacing w:val="-2"/>
        </w:rPr>
        <w:t xml:space="preserve"> </w:t>
      </w:r>
      <w:r>
        <w:rPr>
          <w:rFonts w:cs="Calibri"/>
        </w:rPr>
        <w:t>can</w:t>
      </w:r>
      <w:r>
        <w:rPr>
          <w:rFonts w:cs="Calibri"/>
          <w:spacing w:val="-1"/>
        </w:rPr>
        <w:t xml:space="preserve"> </w:t>
      </w:r>
      <w:r>
        <w:rPr>
          <w:rFonts w:cs="Calibri"/>
        </w:rPr>
        <w:t>be</w:t>
      </w:r>
      <w:r>
        <w:rPr>
          <w:rFonts w:cs="Calibri"/>
          <w:spacing w:val="-2"/>
        </w:rPr>
        <w:t xml:space="preserve"> </w:t>
      </w:r>
      <w:r>
        <w:rPr>
          <w:rFonts w:cs="Calibri"/>
        </w:rPr>
        <w:t>a da</w:t>
      </w:r>
      <w:r>
        <w:rPr>
          <w:rFonts w:cs="Calibri"/>
          <w:spacing w:val="-2"/>
        </w:rPr>
        <w:t>u</w:t>
      </w:r>
      <w:r>
        <w:rPr>
          <w:rFonts w:cs="Calibri"/>
          <w:spacing w:val="-1"/>
        </w:rPr>
        <w:t>n</w:t>
      </w:r>
      <w:r>
        <w:rPr>
          <w:rFonts w:cs="Calibri"/>
        </w:rPr>
        <w:t>t</w:t>
      </w:r>
      <w:r>
        <w:rPr>
          <w:rFonts w:cs="Calibri"/>
          <w:spacing w:val="-3"/>
        </w:rPr>
        <w:t>i</w:t>
      </w:r>
      <w:r>
        <w:rPr>
          <w:rFonts w:cs="Calibri"/>
          <w:spacing w:val="-1"/>
        </w:rPr>
        <w:t>n</w:t>
      </w:r>
      <w:r>
        <w:rPr>
          <w:rFonts w:cs="Calibri"/>
        </w:rPr>
        <w:t>g</w:t>
      </w:r>
      <w:r>
        <w:rPr>
          <w:rFonts w:cs="Calibri"/>
          <w:spacing w:val="-1"/>
        </w:rPr>
        <w:t xml:space="preserve"> </w:t>
      </w:r>
      <w:r>
        <w:rPr>
          <w:rFonts w:cs="Calibri"/>
        </w:rPr>
        <w:t>experie</w:t>
      </w:r>
      <w:r>
        <w:rPr>
          <w:rFonts w:cs="Calibri"/>
          <w:spacing w:val="-1"/>
        </w:rPr>
        <w:t>n</w:t>
      </w:r>
      <w:r>
        <w:rPr>
          <w:rFonts w:cs="Calibri"/>
          <w:spacing w:val="-3"/>
        </w:rPr>
        <w:t>c</w:t>
      </w:r>
      <w:r>
        <w:rPr>
          <w:rFonts w:cs="Calibri"/>
        </w:rPr>
        <w:t>e.</w:t>
      </w:r>
      <w:r>
        <w:rPr>
          <w:rFonts w:cs="Calibri"/>
          <w:spacing w:val="1"/>
        </w:rPr>
        <w:t xml:space="preserve"> </w:t>
      </w:r>
      <w:r>
        <w:rPr>
          <w:rFonts w:cs="Calibri"/>
        </w:rPr>
        <w:t>The</w:t>
      </w:r>
      <w:r>
        <w:rPr>
          <w:rFonts w:cs="Calibri"/>
          <w:spacing w:val="-3"/>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s sho</w:t>
      </w:r>
      <w:r>
        <w:rPr>
          <w:rFonts w:cs="Calibri"/>
          <w:spacing w:val="-1"/>
        </w:rPr>
        <w:t>u</w:t>
      </w:r>
      <w:r>
        <w:rPr>
          <w:rFonts w:cs="Calibri"/>
        </w:rPr>
        <w:t>ld</w:t>
      </w:r>
      <w:r>
        <w:rPr>
          <w:rFonts w:cs="Calibri"/>
          <w:spacing w:val="-3"/>
        </w:rPr>
        <w:t xml:space="preserve"> </w:t>
      </w:r>
      <w:r>
        <w:rPr>
          <w:rFonts w:cs="Calibri"/>
        </w:rPr>
        <w:t>clearly state</w:t>
      </w:r>
      <w:r>
        <w:rPr>
          <w:rFonts w:cs="Calibri"/>
          <w:spacing w:val="-2"/>
        </w:rPr>
        <w:t xml:space="preserve"> </w:t>
      </w:r>
      <w:r>
        <w:rPr>
          <w:rFonts w:cs="Calibri"/>
        </w:rPr>
        <w:t>what</w:t>
      </w:r>
      <w:r>
        <w:rPr>
          <w:rFonts w:cs="Calibri"/>
          <w:spacing w:val="-2"/>
        </w:rPr>
        <w:t xml:space="preserve"> </w:t>
      </w:r>
      <w:r>
        <w:rPr>
          <w:rFonts w:cs="Calibri"/>
        </w:rPr>
        <w:t>assista</w:t>
      </w:r>
      <w:r>
        <w:rPr>
          <w:rFonts w:cs="Calibri"/>
          <w:spacing w:val="-1"/>
        </w:rPr>
        <w:t>n</w:t>
      </w:r>
      <w:r>
        <w:rPr>
          <w:rFonts w:cs="Calibri"/>
          <w:spacing w:val="-3"/>
        </w:rPr>
        <w:t>c</w:t>
      </w:r>
      <w:r>
        <w:rPr>
          <w:rFonts w:cs="Calibri"/>
        </w:rPr>
        <w:t>e is</w:t>
      </w:r>
      <w:r>
        <w:rPr>
          <w:rFonts w:cs="Calibri"/>
          <w:spacing w:val="-2"/>
        </w:rPr>
        <w:t xml:space="preserve"> </w:t>
      </w:r>
      <w:r>
        <w:rPr>
          <w:rFonts w:cs="Calibri"/>
        </w:rPr>
        <w:t>a</w:t>
      </w:r>
      <w:r>
        <w:rPr>
          <w:rFonts w:cs="Calibri"/>
          <w:spacing w:val="-2"/>
        </w:rPr>
        <w:t>v</w:t>
      </w:r>
      <w:r>
        <w:rPr>
          <w:rFonts w:cs="Calibri"/>
        </w:rPr>
        <w:t>ai</w:t>
      </w:r>
      <w:r>
        <w:rPr>
          <w:rFonts w:cs="Calibri"/>
          <w:spacing w:val="-1"/>
        </w:rPr>
        <w:t>l</w:t>
      </w:r>
      <w:r>
        <w:rPr>
          <w:rFonts w:cs="Calibri"/>
        </w:rPr>
        <w:t>a</w:t>
      </w:r>
      <w:r>
        <w:rPr>
          <w:rFonts w:cs="Calibri"/>
          <w:spacing w:val="-1"/>
        </w:rPr>
        <w:t>b</w:t>
      </w:r>
      <w:r>
        <w:rPr>
          <w:rFonts w:cs="Calibri"/>
        </w:rPr>
        <w:t>le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h</w:t>
      </w:r>
      <w:r>
        <w:rPr>
          <w:rFonts w:cs="Calibri"/>
          <w:spacing w:val="-2"/>
        </w:rPr>
        <w:t>o</w:t>
      </w:r>
      <w:r>
        <w:rPr>
          <w:rFonts w:cs="Calibri"/>
        </w:rPr>
        <w:t>w</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a</w:t>
      </w:r>
      <w:r>
        <w:rPr>
          <w:rFonts w:cs="Calibri"/>
          <w:spacing w:val="-2"/>
        </w:rPr>
        <w:t>c</w:t>
      </w:r>
      <w:r>
        <w:rPr>
          <w:rFonts w:cs="Calibri"/>
        </w:rPr>
        <w:t>cess</w:t>
      </w:r>
      <w:r>
        <w:rPr>
          <w:rFonts w:cs="Calibri"/>
          <w:spacing w:val="-2"/>
        </w:rPr>
        <w:t xml:space="preserve"> </w:t>
      </w:r>
      <w:r>
        <w:rPr>
          <w:rFonts w:cs="Calibri"/>
        </w:rPr>
        <w:t>i</w:t>
      </w:r>
      <w:r>
        <w:rPr>
          <w:rFonts w:cs="Calibri"/>
          <w:spacing w:val="-2"/>
        </w:rPr>
        <w:t>t</w:t>
      </w:r>
      <w:r>
        <w:rPr>
          <w:rFonts w:cs="Calibri"/>
        </w:rPr>
        <w:t>. This can ra</w:t>
      </w:r>
      <w:r>
        <w:rPr>
          <w:rFonts w:cs="Calibri"/>
          <w:spacing w:val="-2"/>
        </w:rPr>
        <w:t>n</w:t>
      </w:r>
      <w:r>
        <w:rPr>
          <w:rFonts w:cs="Calibri"/>
          <w:spacing w:val="-1"/>
        </w:rPr>
        <w:t>g</w:t>
      </w:r>
      <w:r>
        <w:rPr>
          <w:rFonts w:cs="Calibri"/>
        </w:rPr>
        <w:t>e</w:t>
      </w:r>
      <w:r>
        <w:rPr>
          <w:rFonts w:cs="Calibri"/>
          <w:spacing w:val="-2"/>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spacing w:val="1"/>
        </w:rPr>
        <w:t>o</w:t>
      </w:r>
      <w:r>
        <w:rPr>
          <w:rFonts w:cs="Calibri"/>
        </w:rPr>
        <w:t>s</w:t>
      </w:r>
      <w:r>
        <w:rPr>
          <w:rFonts w:cs="Calibri"/>
          <w:spacing w:val="-2"/>
        </w:rPr>
        <w:t>te</w:t>
      </w:r>
      <w:r>
        <w:rPr>
          <w:rFonts w:cs="Calibri"/>
        </w:rPr>
        <w:t>d</w:t>
      </w:r>
      <w:r>
        <w:rPr>
          <w:rFonts w:cs="Calibri"/>
          <w:spacing w:val="-1"/>
        </w:rPr>
        <w:t xml:space="preserve"> </w:t>
      </w:r>
      <w:r>
        <w:rPr>
          <w:rFonts w:cs="Calibri"/>
          <w:spacing w:val="1"/>
        </w:rPr>
        <w:t>o</w:t>
      </w:r>
      <w:r>
        <w:rPr>
          <w:rFonts w:cs="Calibri"/>
        </w:rPr>
        <w:t>ff</w:t>
      </w:r>
      <w:r>
        <w:rPr>
          <w:rFonts w:cs="Calibri"/>
          <w:spacing w:val="-1"/>
        </w:rPr>
        <w:t>i</w:t>
      </w:r>
      <w:r>
        <w:rPr>
          <w:rFonts w:cs="Calibri"/>
        </w:rPr>
        <w:t>ce</w:t>
      </w:r>
      <w:r>
        <w:rPr>
          <w:rFonts w:cs="Calibri"/>
          <w:spacing w:val="-2"/>
        </w:rPr>
        <w:t xml:space="preserve"> </w:t>
      </w:r>
      <w:r>
        <w:rPr>
          <w:rFonts w:cs="Calibri"/>
        </w:rPr>
        <w:t>ho</w:t>
      </w:r>
      <w:r>
        <w:rPr>
          <w:rFonts w:cs="Calibri"/>
          <w:spacing w:val="-1"/>
        </w:rPr>
        <w:t>u</w:t>
      </w:r>
      <w:r>
        <w:rPr>
          <w:rFonts w:cs="Calibri"/>
        </w:rPr>
        <w:t>rs</w:t>
      </w:r>
      <w:r>
        <w:rPr>
          <w:rFonts w:cs="Calibri"/>
          <w:spacing w:val="2"/>
        </w:rPr>
        <w:t xml:space="preserve"> </w:t>
      </w:r>
      <w:r>
        <w:rPr>
          <w:rFonts w:cs="Calibri"/>
          <w:spacing w:val="-1"/>
        </w:rPr>
        <w:t>du</w:t>
      </w:r>
      <w:r>
        <w:rPr>
          <w:rFonts w:cs="Calibri"/>
        </w:rPr>
        <w:t>ri</w:t>
      </w:r>
      <w:r>
        <w:rPr>
          <w:rFonts w:cs="Calibri"/>
          <w:spacing w:val="-2"/>
        </w:rPr>
        <w:t>n</w:t>
      </w:r>
      <w:r>
        <w:rPr>
          <w:rFonts w:cs="Calibri"/>
        </w:rPr>
        <w:t>g which</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stu</w:t>
      </w:r>
      <w:r>
        <w:rPr>
          <w:rFonts w:cs="Calibri"/>
          <w:spacing w:val="-2"/>
        </w:rPr>
        <w:t>d</w:t>
      </w:r>
      <w:r>
        <w:rPr>
          <w:rFonts w:cs="Calibri"/>
        </w:rPr>
        <w:t>ent</w:t>
      </w:r>
      <w:r>
        <w:rPr>
          <w:rFonts w:cs="Calibri"/>
          <w:spacing w:val="-2"/>
        </w:rPr>
        <w:t xml:space="preserve"> </w:t>
      </w:r>
      <w:r>
        <w:rPr>
          <w:rFonts w:cs="Calibri"/>
        </w:rPr>
        <w:t>can</w:t>
      </w:r>
      <w:r>
        <w:rPr>
          <w:rFonts w:cs="Calibri"/>
          <w:spacing w:val="-1"/>
        </w:rPr>
        <w:t xml:space="preserve"> </w:t>
      </w:r>
      <w:r>
        <w:rPr>
          <w:rFonts w:cs="Calibri"/>
          <w:spacing w:val="1"/>
        </w:rPr>
        <w:t>o</w:t>
      </w:r>
      <w:r>
        <w:rPr>
          <w:rFonts w:cs="Calibri"/>
          <w:spacing w:val="-4"/>
        </w:rPr>
        <w:t>b</w:t>
      </w:r>
      <w:r>
        <w:rPr>
          <w:rFonts w:cs="Calibri"/>
        </w:rPr>
        <w:t>t</w:t>
      </w:r>
      <w:r>
        <w:rPr>
          <w:rFonts w:cs="Calibri"/>
          <w:spacing w:val="-3"/>
        </w:rPr>
        <w:t>a</w:t>
      </w:r>
      <w:r>
        <w:rPr>
          <w:rFonts w:cs="Calibri"/>
        </w:rPr>
        <w:t>in assista</w:t>
      </w:r>
      <w:r>
        <w:rPr>
          <w:rFonts w:cs="Calibri"/>
          <w:spacing w:val="-1"/>
        </w:rPr>
        <w:t>n</w:t>
      </w:r>
      <w:r>
        <w:rPr>
          <w:rFonts w:cs="Calibri"/>
        </w:rPr>
        <w:t>ce</w:t>
      </w:r>
      <w:r>
        <w:rPr>
          <w:rFonts w:cs="Calibri"/>
          <w:spacing w:val="-2"/>
        </w:rPr>
        <w:t xml:space="preserve"> </w:t>
      </w:r>
      <w:r>
        <w:rPr>
          <w:rFonts w:cs="Calibri"/>
        </w:rPr>
        <w:t>fr</w:t>
      </w:r>
      <w:r>
        <w:rPr>
          <w:rFonts w:cs="Calibri"/>
          <w:spacing w:val="-2"/>
        </w:rPr>
        <w:t>o</w:t>
      </w:r>
      <w:r>
        <w:rPr>
          <w:rFonts w:cs="Calibri"/>
        </w:rPr>
        <w:t>m</w:t>
      </w:r>
      <w:r>
        <w:rPr>
          <w:rFonts w:cs="Calibri"/>
          <w:spacing w:val="-1"/>
        </w:rPr>
        <w:t xml:space="preserve"> </w:t>
      </w:r>
      <w:r>
        <w:rPr>
          <w:rFonts w:cs="Calibri"/>
        </w:rPr>
        <w:t>the inst</w:t>
      </w:r>
      <w:r>
        <w:rPr>
          <w:rFonts w:cs="Calibri"/>
          <w:spacing w:val="-3"/>
        </w:rPr>
        <w:t>r</w:t>
      </w:r>
      <w:r>
        <w:rPr>
          <w:rFonts w:cs="Calibri"/>
          <w:spacing w:val="-1"/>
        </w:rPr>
        <w:t>u</w:t>
      </w:r>
      <w:r>
        <w:rPr>
          <w:rFonts w:cs="Calibri"/>
        </w:rPr>
        <w:t>ct</w:t>
      </w:r>
      <w:r>
        <w:rPr>
          <w:rFonts w:cs="Calibri"/>
          <w:spacing w:val="1"/>
        </w:rPr>
        <w:t>o</w:t>
      </w:r>
      <w:r>
        <w:rPr>
          <w:rFonts w:cs="Calibri"/>
        </w:rPr>
        <w:t>r</w:t>
      </w:r>
      <w:r>
        <w:rPr>
          <w:rFonts w:cs="Calibri"/>
          <w:spacing w:val="-1"/>
        </w:rPr>
        <w:t xml:space="preserve"> </w:t>
      </w:r>
      <w:r>
        <w:rPr>
          <w:rFonts w:cs="Calibri"/>
        </w:rPr>
        <w:t>to</w:t>
      </w:r>
      <w:r>
        <w:rPr>
          <w:rFonts w:cs="Calibri"/>
          <w:spacing w:val="-1"/>
        </w:rPr>
        <w:t xml:space="preserve"> </w:t>
      </w:r>
      <w:r>
        <w:rPr>
          <w:rFonts w:cs="Calibri"/>
        </w:rPr>
        <w:t>t</w:t>
      </w:r>
      <w:r>
        <w:rPr>
          <w:rFonts w:cs="Calibri"/>
          <w:spacing w:val="-1"/>
        </w:rPr>
        <w:t>h</w:t>
      </w:r>
      <w:r>
        <w:rPr>
          <w:rFonts w:cs="Calibri"/>
        </w:rPr>
        <w:t>e i</w:t>
      </w:r>
      <w:r>
        <w:rPr>
          <w:rFonts w:cs="Calibri"/>
          <w:spacing w:val="-2"/>
        </w:rPr>
        <w:t>n</w:t>
      </w:r>
      <w:r>
        <w:rPr>
          <w:rFonts w:cs="Calibri"/>
          <w:spacing w:val="-3"/>
        </w:rPr>
        <w:t>s</w:t>
      </w:r>
      <w:r>
        <w:rPr>
          <w:rFonts w:cs="Calibri"/>
        </w:rPr>
        <w:t>truc</w:t>
      </w:r>
      <w:r>
        <w:rPr>
          <w:rFonts w:cs="Calibri"/>
          <w:spacing w:val="-3"/>
        </w:rPr>
        <w:t>t</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3"/>
        </w:rPr>
        <w:t>e</w:t>
      </w:r>
      <w:r>
        <w:rPr>
          <w:rFonts w:cs="Calibri"/>
        </w:rPr>
        <w:t>ri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f</w:t>
      </w:r>
      <w:r>
        <w:rPr>
          <w:rFonts w:cs="Calibri"/>
          <w:spacing w:val="-3"/>
        </w:rPr>
        <w:t>a</w:t>
      </w:r>
      <w:r>
        <w:rPr>
          <w:rFonts w:cs="Calibri"/>
        </w:rPr>
        <w:t>cil</w:t>
      </w:r>
      <w:r>
        <w:rPr>
          <w:rFonts w:cs="Calibri"/>
          <w:spacing w:val="-1"/>
        </w:rPr>
        <w:t>i</w:t>
      </w:r>
      <w:r>
        <w:rPr>
          <w:rFonts w:cs="Calibri"/>
        </w:rPr>
        <w:t>tate the for</w:t>
      </w:r>
      <w:r>
        <w:rPr>
          <w:rFonts w:cs="Calibri"/>
          <w:spacing w:val="-2"/>
        </w:rPr>
        <w:t>m</w:t>
      </w:r>
      <w:r>
        <w:rPr>
          <w:rFonts w:cs="Calibri"/>
        </w:rPr>
        <w:t>ation</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st</w:t>
      </w:r>
      <w:r>
        <w:rPr>
          <w:rFonts w:cs="Calibri"/>
          <w:spacing w:val="-1"/>
        </w:rPr>
        <w:t>ud</w:t>
      </w:r>
      <w:r>
        <w:rPr>
          <w:rFonts w:cs="Calibri"/>
        </w:rPr>
        <w:t>ent</w:t>
      </w:r>
      <w:r>
        <w:rPr>
          <w:rFonts w:cs="Calibri"/>
          <w:spacing w:val="-2"/>
        </w:rPr>
        <w:t xml:space="preserve"> </w:t>
      </w:r>
      <w:r>
        <w:rPr>
          <w:rFonts w:cs="Calibri"/>
        </w:rPr>
        <w:t>stu</w:t>
      </w:r>
      <w:r>
        <w:rPr>
          <w:rFonts w:cs="Calibri"/>
          <w:spacing w:val="-2"/>
        </w:rPr>
        <w:t>d</w:t>
      </w:r>
      <w:r>
        <w:rPr>
          <w:rFonts w:cs="Calibri"/>
        </w:rPr>
        <w:t>y</w:t>
      </w:r>
      <w:r>
        <w:rPr>
          <w:rFonts w:cs="Calibri"/>
          <w:spacing w:val="-1"/>
        </w:rPr>
        <w:t xml:space="preserve"> g</w:t>
      </w:r>
      <w:r>
        <w:rPr>
          <w:rFonts w:cs="Calibri"/>
        </w:rPr>
        <w:t>ro</w:t>
      </w:r>
      <w:r>
        <w:rPr>
          <w:rFonts w:cs="Calibri"/>
          <w:spacing w:val="-1"/>
        </w:rPr>
        <w:t>up</w:t>
      </w:r>
      <w:r>
        <w:rPr>
          <w:rFonts w:cs="Calibri"/>
        </w:rPr>
        <w:t>s.</w:t>
      </w:r>
    </w:p>
    <w:p w:rsidR="005A4D45" w:rsidRDefault="005A4D45">
      <w:pPr>
        <w:spacing w:before="9" w:line="260" w:lineRule="exact"/>
        <w:rPr>
          <w:sz w:val="26"/>
          <w:szCs w:val="26"/>
        </w:rPr>
      </w:pPr>
    </w:p>
    <w:p w:rsidR="005A4D45" w:rsidRDefault="007C4D6D">
      <w:pPr>
        <w:pStyle w:val="BodyText"/>
        <w:numPr>
          <w:ilvl w:val="0"/>
          <w:numId w:val="6"/>
        </w:numPr>
        <w:tabs>
          <w:tab w:val="left" w:pos="318"/>
        </w:tabs>
        <w:ind w:left="318"/>
        <w:rPr>
          <w:rFonts w:cs="Calibri"/>
        </w:rPr>
      </w:pPr>
      <w:r>
        <w:rPr>
          <w:rFonts w:cs="Calibri"/>
        </w:rPr>
        <w:t>What</w:t>
      </w:r>
      <w:r>
        <w:rPr>
          <w:rFonts w:cs="Calibri"/>
          <w:spacing w:val="-3"/>
        </w:rPr>
        <w:t xml:space="preserve"> </w:t>
      </w:r>
      <w:r>
        <w:rPr>
          <w:rFonts w:cs="Calibri"/>
        </w:rPr>
        <w:t>do I</w:t>
      </w:r>
      <w:r>
        <w:rPr>
          <w:rFonts w:cs="Calibri"/>
          <w:spacing w:val="-3"/>
        </w:rPr>
        <w:t xml:space="preserve"> </w:t>
      </w:r>
      <w:r>
        <w:rPr>
          <w:rFonts w:cs="Calibri"/>
        </w:rPr>
        <w:t>get</w:t>
      </w:r>
      <w:r>
        <w:rPr>
          <w:rFonts w:cs="Calibri"/>
          <w:spacing w:val="1"/>
        </w:rPr>
        <w:t xml:space="preserve"> </w:t>
      </w:r>
      <w:r>
        <w:rPr>
          <w:rFonts w:cs="Calibri"/>
          <w:spacing w:val="-3"/>
        </w:rPr>
        <w:t>a</w:t>
      </w:r>
      <w:r>
        <w:rPr>
          <w:rFonts w:cs="Calibri"/>
        </w:rPr>
        <w:t>t t</w:t>
      </w:r>
      <w:r>
        <w:rPr>
          <w:rFonts w:cs="Calibri"/>
          <w:spacing w:val="-3"/>
        </w:rPr>
        <w:t>h</w:t>
      </w:r>
      <w:r>
        <w:rPr>
          <w:rFonts w:cs="Calibri"/>
        </w:rPr>
        <w:t>e end</w:t>
      </w:r>
      <w:r>
        <w:rPr>
          <w:rFonts w:cs="Calibri"/>
          <w:spacing w:val="-3"/>
        </w:rPr>
        <w:t xml:space="preserve"> </w:t>
      </w:r>
      <w:r>
        <w:rPr>
          <w:rFonts w:cs="Calibri"/>
          <w:spacing w:val="1"/>
        </w:rPr>
        <w:t>o</w:t>
      </w:r>
      <w:r>
        <w:rPr>
          <w:rFonts w:cs="Calibri"/>
        </w:rPr>
        <w:t>f t</w:t>
      </w:r>
      <w:r>
        <w:rPr>
          <w:rFonts w:cs="Calibri"/>
          <w:spacing w:val="-1"/>
        </w:rPr>
        <w:t>h</w:t>
      </w:r>
      <w:r>
        <w:rPr>
          <w:rFonts w:cs="Calibri"/>
        </w:rPr>
        <w:t>e</w:t>
      </w:r>
      <w:r>
        <w:rPr>
          <w:rFonts w:cs="Calibri"/>
          <w:spacing w:val="-2"/>
        </w:rPr>
        <w:t xml:space="preserve"> </w:t>
      </w:r>
      <w:r>
        <w:rPr>
          <w:rFonts w:cs="Calibri"/>
        </w:rPr>
        <w:t>j</w:t>
      </w:r>
      <w:r>
        <w:rPr>
          <w:rFonts w:cs="Calibri"/>
          <w:spacing w:val="1"/>
        </w:rPr>
        <w:t>o</w:t>
      </w:r>
      <w:r>
        <w:rPr>
          <w:rFonts w:cs="Calibri"/>
          <w:spacing w:val="-1"/>
        </w:rPr>
        <w:t>u</w:t>
      </w:r>
      <w:r>
        <w:rPr>
          <w:rFonts w:cs="Calibri"/>
        </w:rPr>
        <w:t>r</w:t>
      </w:r>
      <w:r>
        <w:rPr>
          <w:rFonts w:cs="Calibri"/>
          <w:spacing w:val="-4"/>
        </w:rPr>
        <w:t>n</w:t>
      </w:r>
      <w:r>
        <w:rPr>
          <w:rFonts w:cs="Calibri"/>
        </w:rPr>
        <w:t>e</w:t>
      </w:r>
      <w:r>
        <w:rPr>
          <w:rFonts w:cs="Calibri"/>
          <w:spacing w:val="-1"/>
        </w:rPr>
        <w:t>y</w:t>
      </w:r>
      <w:r>
        <w:rPr>
          <w:rFonts w:cs="Calibri"/>
        </w:rPr>
        <w:t>?</w:t>
      </w:r>
    </w:p>
    <w:p w:rsidR="005A4D45" w:rsidRDefault="007C4D6D">
      <w:pPr>
        <w:pStyle w:val="BodyText"/>
        <w:ind w:right="47"/>
        <w:rPr>
          <w:rFonts w:cs="Calibri"/>
        </w:rPr>
      </w:pPr>
      <w:r>
        <w:rPr>
          <w:rFonts w:cs="Calibri"/>
        </w:rPr>
        <w:t>Wh</w:t>
      </w:r>
      <w:r>
        <w:rPr>
          <w:rFonts w:cs="Calibri"/>
          <w:spacing w:val="-1"/>
        </w:rPr>
        <w:t>i</w:t>
      </w:r>
      <w:r>
        <w:rPr>
          <w:rFonts w:cs="Calibri"/>
        </w:rPr>
        <w:t xml:space="preserve">le </w:t>
      </w:r>
      <w:r>
        <w:rPr>
          <w:rFonts w:cs="Calibri"/>
          <w:spacing w:val="-2"/>
        </w:rPr>
        <w:t>w</w:t>
      </w:r>
      <w:r>
        <w:rPr>
          <w:rFonts w:cs="Calibri"/>
        </w:rPr>
        <w:t>e all</w:t>
      </w:r>
      <w:r>
        <w:rPr>
          <w:rFonts w:cs="Calibri"/>
          <w:spacing w:val="-3"/>
        </w:rPr>
        <w:t xml:space="preserve"> </w:t>
      </w:r>
      <w:r>
        <w:rPr>
          <w:rFonts w:cs="Calibri"/>
        </w:rPr>
        <w:t>w</w:t>
      </w:r>
      <w:r>
        <w:rPr>
          <w:rFonts w:cs="Calibri"/>
          <w:spacing w:val="1"/>
        </w:rPr>
        <w:t>o</w:t>
      </w:r>
      <w:r>
        <w:rPr>
          <w:rFonts w:cs="Calibri"/>
          <w:spacing w:val="-1"/>
        </w:rPr>
        <w:t>u</w:t>
      </w:r>
      <w:r>
        <w:rPr>
          <w:rFonts w:cs="Calibri"/>
        </w:rPr>
        <w:t>ld</w:t>
      </w:r>
      <w:r>
        <w:rPr>
          <w:rFonts w:cs="Calibri"/>
          <w:spacing w:val="-1"/>
        </w:rPr>
        <w:t xml:space="preserve"> </w:t>
      </w:r>
      <w:r>
        <w:rPr>
          <w:rFonts w:cs="Calibri"/>
          <w:spacing w:val="-3"/>
        </w:rPr>
        <w:t>l</w:t>
      </w:r>
      <w:r>
        <w:rPr>
          <w:rFonts w:cs="Calibri"/>
          <w:spacing w:val="-2"/>
        </w:rPr>
        <w:t>o</w:t>
      </w:r>
      <w:r>
        <w:rPr>
          <w:rFonts w:cs="Calibri"/>
        </w:rPr>
        <w:t xml:space="preserve">ve </w:t>
      </w:r>
      <w:r>
        <w:rPr>
          <w:rFonts w:cs="Calibri"/>
          <w:spacing w:val="-2"/>
        </w:rPr>
        <w:t>t</w:t>
      </w:r>
      <w:r>
        <w:rPr>
          <w:rFonts w:cs="Calibri"/>
        </w:rPr>
        <w:t>o</w:t>
      </w:r>
      <w:r>
        <w:rPr>
          <w:rFonts w:cs="Calibri"/>
          <w:spacing w:val="-1"/>
        </w:rPr>
        <w:t xml:space="preserve"> </w:t>
      </w:r>
      <w:r>
        <w:rPr>
          <w:rFonts w:cs="Calibri"/>
        </w:rPr>
        <w:t>th</w:t>
      </w:r>
      <w:r>
        <w:rPr>
          <w:rFonts w:cs="Calibri"/>
          <w:spacing w:val="-1"/>
        </w:rPr>
        <w:t>in</w:t>
      </w:r>
      <w:r>
        <w:rPr>
          <w:rFonts w:cs="Calibri"/>
        </w:rPr>
        <w:t>k that</w:t>
      </w:r>
      <w:r>
        <w:rPr>
          <w:rFonts w:cs="Calibri"/>
          <w:spacing w:val="-2"/>
        </w:rPr>
        <w:t xml:space="preserve"> </w:t>
      </w:r>
      <w:r>
        <w:rPr>
          <w:rFonts w:cs="Calibri"/>
        </w:rPr>
        <w:t xml:space="preserve">the </w:t>
      </w:r>
      <w:r>
        <w:rPr>
          <w:rFonts w:cs="Calibri"/>
          <w:spacing w:val="-3"/>
        </w:rPr>
        <w:t>j</w:t>
      </w:r>
      <w:r>
        <w:rPr>
          <w:rFonts w:cs="Calibri"/>
          <w:spacing w:val="1"/>
        </w:rPr>
        <w:t>o</w:t>
      </w:r>
      <w:r>
        <w:rPr>
          <w:rFonts w:cs="Calibri"/>
        </w:rPr>
        <w:t>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learn</w:t>
      </w:r>
      <w:r>
        <w:rPr>
          <w:rFonts w:cs="Calibri"/>
          <w:spacing w:val="-1"/>
        </w:rPr>
        <w:t>i</w:t>
      </w:r>
      <w:r>
        <w:rPr>
          <w:rFonts w:cs="Calibri"/>
          <w:spacing w:val="-4"/>
        </w:rPr>
        <w:t>n</w:t>
      </w:r>
      <w:r>
        <w:rPr>
          <w:rFonts w:cs="Calibri"/>
        </w:rPr>
        <w:t>g</w:t>
      </w:r>
      <w:r>
        <w:rPr>
          <w:rFonts w:cs="Calibri"/>
          <w:spacing w:val="-1"/>
        </w:rPr>
        <w:t xml:space="preserve"> </w:t>
      </w:r>
      <w:r>
        <w:rPr>
          <w:rFonts w:cs="Calibri"/>
        </w:rPr>
        <w:t>is su</w:t>
      </w:r>
      <w:r>
        <w:rPr>
          <w:rFonts w:cs="Calibri"/>
          <w:spacing w:val="-2"/>
        </w:rPr>
        <w:t>f</w:t>
      </w:r>
      <w:r>
        <w:rPr>
          <w:rFonts w:cs="Calibri"/>
        </w:rPr>
        <w:t>fic</w:t>
      </w:r>
      <w:r>
        <w:rPr>
          <w:rFonts w:cs="Calibri"/>
          <w:spacing w:val="-1"/>
        </w:rPr>
        <w:t>i</w:t>
      </w:r>
      <w:r>
        <w:rPr>
          <w:rFonts w:cs="Calibri"/>
        </w:rPr>
        <w:t>ent</w:t>
      </w:r>
      <w:r>
        <w:rPr>
          <w:rFonts w:cs="Calibri"/>
          <w:spacing w:val="-1"/>
        </w:rPr>
        <w:t xml:space="preserve"> </w:t>
      </w:r>
      <w:r>
        <w:rPr>
          <w:rFonts w:cs="Calibri"/>
        </w:rPr>
        <w:t>to</w:t>
      </w:r>
      <w:r>
        <w:rPr>
          <w:rFonts w:cs="Calibri"/>
          <w:spacing w:val="-1"/>
        </w:rPr>
        <w:t xml:space="preserve"> m</w:t>
      </w:r>
      <w:r>
        <w:rPr>
          <w:rFonts w:cs="Calibri"/>
          <w:spacing w:val="1"/>
        </w:rPr>
        <w:t>o</w:t>
      </w:r>
      <w:r>
        <w:rPr>
          <w:rFonts w:cs="Calibri"/>
        </w:rPr>
        <w:t>t</w:t>
      </w:r>
      <w:r>
        <w:rPr>
          <w:rFonts w:cs="Calibri"/>
          <w:spacing w:val="-3"/>
        </w:rPr>
        <w:t>i</w:t>
      </w:r>
      <w:r>
        <w:rPr>
          <w:rFonts w:cs="Calibri"/>
        </w:rPr>
        <w:t>va</w:t>
      </w:r>
      <w:r>
        <w:rPr>
          <w:rFonts w:cs="Calibri"/>
          <w:spacing w:val="-3"/>
        </w:rPr>
        <w:t>t</w:t>
      </w:r>
      <w:r>
        <w:rPr>
          <w:rFonts w:cs="Calibri"/>
        </w:rPr>
        <w:t xml:space="preserve">e </w:t>
      </w:r>
      <w:r>
        <w:rPr>
          <w:rFonts w:cs="Calibri"/>
          <w:spacing w:val="-3"/>
        </w:rPr>
        <w:t>s</w:t>
      </w:r>
      <w:r>
        <w:rPr>
          <w:rFonts w:cs="Calibri"/>
        </w:rPr>
        <w:t>tu</w:t>
      </w:r>
      <w:r>
        <w:rPr>
          <w:rFonts w:cs="Calibri"/>
          <w:spacing w:val="-2"/>
        </w:rPr>
        <w:t>d</w:t>
      </w:r>
      <w:r>
        <w:rPr>
          <w:rFonts w:cs="Calibri"/>
        </w:rPr>
        <w:t>ents, in</w:t>
      </w:r>
      <w:r>
        <w:rPr>
          <w:rFonts w:cs="Calibri"/>
          <w:spacing w:val="-1"/>
        </w:rPr>
        <w:t xml:space="preserve"> </w:t>
      </w:r>
      <w:r>
        <w:rPr>
          <w:rFonts w:cs="Calibri"/>
        </w:rPr>
        <w:t>fa</w:t>
      </w:r>
      <w:r>
        <w:rPr>
          <w:rFonts w:cs="Calibri"/>
          <w:spacing w:val="-2"/>
        </w:rPr>
        <w:t>c</w:t>
      </w:r>
      <w:r>
        <w:rPr>
          <w:rFonts w:cs="Calibri"/>
        </w:rPr>
        <w:t>t,</w:t>
      </w:r>
      <w:r>
        <w:rPr>
          <w:rFonts w:cs="Calibri"/>
          <w:spacing w:val="-2"/>
        </w:rPr>
        <w:t xml:space="preserve"> m</w:t>
      </w:r>
      <w:r>
        <w:rPr>
          <w:rFonts w:cs="Calibri"/>
          <w:spacing w:val="1"/>
        </w:rPr>
        <w:t>os</w:t>
      </w:r>
      <w:r>
        <w:rPr>
          <w:rFonts w:cs="Calibri"/>
        </w:rPr>
        <w:t>t stu</w:t>
      </w:r>
      <w:r>
        <w:rPr>
          <w:rFonts w:cs="Calibri"/>
          <w:spacing w:val="-2"/>
        </w:rPr>
        <w:t>d</w:t>
      </w:r>
      <w:r>
        <w:rPr>
          <w:rFonts w:cs="Calibri"/>
        </w:rPr>
        <w:t>ents a</w:t>
      </w:r>
      <w:r>
        <w:rPr>
          <w:rFonts w:cs="Calibri"/>
          <w:spacing w:val="-3"/>
        </w:rPr>
        <w:t>r</w:t>
      </w:r>
      <w:r>
        <w:rPr>
          <w:rFonts w:cs="Calibri"/>
        </w:rPr>
        <w:t>e real</w:t>
      </w:r>
      <w:r>
        <w:rPr>
          <w:rFonts w:cs="Calibri"/>
          <w:spacing w:val="-3"/>
        </w:rPr>
        <w:t>l</w:t>
      </w:r>
      <w:r>
        <w:rPr>
          <w:rFonts w:cs="Calibri"/>
        </w:rPr>
        <w:t xml:space="preserve">y </w:t>
      </w:r>
      <w:r>
        <w:rPr>
          <w:rFonts w:cs="Calibri"/>
          <w:spacing w:val="-2"/>
        </w:rPr>
        <w:t>c</w:t>
      </w:r>
      <w:r>
        <w:rPr>
          <w:rFonts w:cs="Calibri"/>
          <w:spacing w:val="1"/>
        </w:rPr>
        <w:t>o</w:t>
      </w:r>
      <w:r>
        <w:rPr>
          <w:rFonts w:cs="Calibri"/>
          <w:spacing w:val="-1"/>
        </w:rPr>
        <w:t>n</w:t>
      </w:r>
      <w:r>
        <w:rPr>
          <w:rFonts w:cs="Calibri"/>
        </w:rPr>
        <w:t>cer</w:t>
      </w:r>
      <w:r>
        <w:rPr>
          <w:rFonts w:cs="Calibri"/>
          <w:spacing w:val="-3"/>
        </w:rPr>
        <w:t>n</w:t>
      </w:r>
      <w:r>
        <w:rPr>
          <w:rFonts w:cs="Calibri"/>
        </w:rPr>
        <w:t>ed</w:t>
      </w:r>
      <w:r>
        <w:rPr>
          <w:rFonts w:cs="Calibri"/>
          <w:spacing w:val="1"/>
        </w:rPr>
        <w:t xml:space="preserve"> </w:t>
      </w:r>
      <w:r>
        <w:rPr>
          <w:rFonts w:cs="Calibri"/>
        </w:rPr>
        <w:t>a</w:t>
      </w:r>
      <w:r>
        <w:rPr>
          <w:rFonts w:cs="Calibri"/>
          <w:spacing w:val="-1"/>
        </w:rPr>
        <w:t>b</w:t>
      </w:r>
      <w:r>
        <w:rPr>
          <w:rFonts w:cs="Calibri"/>
          <w:spacing w:val="1"/>
        </w:rPr>
        <w:t>o</w:t>
      </w:r>
      <w:r>
        <w:rPr>
          <w:rFonts w:cs="Calibri"/>
          <w:spacing w:val="-1"/>
        </w:rPr>
        <w:t>u</w:t>
      </w:r>
      <w:r>
        <w:rPr>
          <w:rFonts w:cs="Calibri"/>
        </w:rPr>
        <w:t xml:space="preserve">t </w:t>
      </w:r>
      <w:r>
        <w:rPr>
          <w:rFonts w:cs="Calibri"/>
          <w:spacing w:val="-4"/>
        </w:rPr>
        <w:t>h</w:t>
      </w:r>
      <w:r>
        <w:rPr>
          <w:rFonts w:cs="Calibri"/>
          <w:spacing w:val="1"/>
        </w:rPr>
        <w:t>o</w:t>
      </w:r>
      <w:r>
        <w:rPr>
          <w:rFonts w:cs="Calibri"/>
        </w:rPr>
        <w:t>w</w:t>
      </w:r>
      <w:r>
        <w:rPr>
          <w:rFonts w:cs="Calibri"/>
          <w:spacing w:val="-2"/>
        </w:rPr>
        <w:t xml:space="preserve"> y</w:t>
      </w:r>
      <w:r>
        <w:rPr>
          <w:rFonts w:cs="Calibri"/>
          <w:spacing w:val="1"/>
        </w:rPr>
        <w:t>o</w:t>
      </w:r>
      <w:r>
        <w:rPr>
          <w:rFonts w:cs="Calibri"/>
        </w:rPr>
        <w:t>u</w:t>
      </w:r>
      <w:r>
        <w:rPr>
          <w:rFonts w:cs="Calibri"/>
          <w:spacing w:val="-1"/>
        </w:rPr>
        <w:t xml:space="preserve"> </w:t>
      </w:r>
      <w:r>
        <w:rPr>
          <w:rFonts w:cs="Calibri"/>
        </w:rPr>
        <w:t>wi</w:t>
      </w:r>
      <w:r>
        <w:rPr>
          <w:rFonts w:cs="Calibri"/>
          <w:spacing w:val="-1"/>
        </w:rPr>
        <w:t>l</w:t>
      </w:r>
      <w:r>
        <w:rPr>
          <w:rFonts w:cs="Calibri"/>
        </w:rPr>
        <w:t>l</w:t>
      </w:r>
      <w:r>
        <w:rPr>
          <w:rFonts w:cs="Calibri"/>
          <w:spacing w:val="-3"/>
        </w:rPr>
        <w:t xml:space="preserve"> </w:t>
      </w:r>
      <w:r>
        <w:rPr>
          <w:rFonts w:cs="Calibri"/>
          <w:spacing w:val="-2"/>
        </w:rPr>
        <w:t>e</w:t>
      </w:r>
      <w:r>
        <w:rPr>
          <w:rFonts w:cs="Calibri"/>
        </w:rPr>
        <w:t>va</w:t>
      </w:r>
      <w:r>
        <w:rPr>
          <w:rFonts w:cs="Calibri"/>
          <w:spacing w:val="-3"/>
        </w:rPr>
        <w:t>l</w:t>
      </w:r>
      <w:r>
        <w:rPr>
          <w:rFonts w:cs="Calibri"/>
          <w:spacing w:val="-1"/>
        </w:rPr>
        <w:t>u</w:t>
      </w:r>
      <w:r>
        <w:rPr>
          <w:rFonts w:cs="Calibri"/>
        </w:rPr>
        <w:t>ate t</w:t>
      </w:r>
      <w:r>
        <w:rPr>
          <w:rFonts w:cs="Calibri"/>
          <w:spacing w:val="-1"/>
        </w:rPr>
        <w:t>h</w:t>
      </w:r>
      <w:r>
        <w:rPr>
          <w:rFonts w:cs="Calibri"/>
        </w:rPr>
        <w:t>eir</w:t>
      </w:r>
      <w:r>
        <w:rPr>
          <w:rFonts w:cs="Calibri"/>
          <w:spacing w:val="-3"/>
        </w:rPr>
        <w:t xml:space="preserve"> </w:t>
      </w:r>
      <w:r>
        <w:rPr>
          <w:rFonts w:cs="Calibri"/>
        </w:rPr>
        <w:t>per</w:t>
      </w:r>
      <w:r>
        <w:rPr>
          <w:rFonts w:cs="Calibri"/>
          <w:spacing w:val="-3"/>
        </w:rPr>
        <w:t>f</w:t>
      </w:r>
      <w:r>
        <w:rPr>
          <w:rFonts w:cs="Calibri"/>
          <w:spacing w:val="1"/>
        </w:rPr>
        <w:t>o</w:t>
      </w:r>
      <w:r>
        <w:rPr>
          <w:rFonts w:cs="Calibri"/>
        </w:rPr>
        <w:t>r</w:t>
      </w:r>
      <w:r>
        <w:rPr>
          <w:rFonts w:cs="Calibri"/>
          <w:spacing w:val="-2"/>
        </w:rPr>
        <w:t>m</w:t>
      </w:r>
      <w:r>
        <w:rPr>
          <w:rFonts w:cs="Calibri"/>
        </w:rPr>
        <w:t>a</w:t>
      </w:r>
      <w:r>
        <w:rPr>
          <w:rFonts w:cs="Calibri"/>
          <w:spacing w:val="-1"/>
        </w:rPr>
        <w:t>n</w:t>
      </w:r>
      <w:r>
        <w:rPr>
          <w:rFonts w:cs="Calibri"/>
        </w:rPr>
        <w:t>ce</w:t>
      </w:r>
      <w:r>
        <w:rPr>
          <w:rFonts w:cs="Calibri"/>
          <w:spacing w:val="1"/>
        </w:rPr>
        <w:t xml:space="preserve"> </w:t>
      </w:r>
      <w:r>
        <w:rPr>
          <w:rFonts w:cs="Calibri"/>
        </w:rPr>
        <w:t>a</w:t>
      </w:r>
      <w:r>
        <w:rPr>
          <w:rFonts w:cs="Calibri"/>
          <w:spacing w:val="-4"/>
        </w:rPr>
        <w:t>n</w:t>
      </w:r>
      <w:r>
        <w:rPr>
          <w:rFonts w:cs="Calibri"/>
        </w:rPr>
        <w:t>d</w:t>
      </w:r>
      <w:r>
        <w:rPr>
          <w:rFonts w:cs="Calibri"/>
          <w:spacing w:val="-1"/>
        </w:rPr>
        <w:t xml:space="preserve"> </w:t>
      </w:r>
      <w:r>
        <w:rPr>
          <w:rFonts w:cs="Calibri"/>
        </w:rPr>
        <w:t>assi</w:t>
      </w:r>
      <w:r>
        <w:rPr>
          <w:rFonts w:cs="Calibri"/>
          <w:spacing w:val="-1"/>
        </w:rPr>
        <w:t>g</w:t>
      </w:r>
      <w:r>
        <w:rPr>
          <w:rFonts w:cs="Calibri"/>
        </w:rPr>
        <w:t>n</w:t>
      </w:r>
      <w:r>
        <w:rPr>
          <w:rFonts w:cs="Calibri"/>
          <w:spacing w:val="-1"/>
        </w:rPr>
        <w:t xml:space="preserve"> </w:t>
      </w:r>
      <w:r>
        <w:rPr>
          <w:rFonts w:cs="Calibri"/>
        </w:rPr>
        <w:t>gr</w:t>
      </w:r>
      <w:r>
        <w:rPr>
          <w:rFonts w:cs="Calibri"/>
          <w:spacing w:val="-1"/>
        </w:rPr>
        <w:t>ad</w:t>
      </w:r>
      <w:r>
        <w:rPr>
          <w:rFonts w:cs="Calibri"/>
        </w:rPr>
        <w:t>e</w:t>
      </w:r>
      <w:r>
        <w:rPr>
          <w:rFonts w:cs="Calibri"/>
          <w:spacing w:val="3"/>
        </w:rPr>
        <w:t>s</w:t>
      </w:r>
      <w:r>
        <w:rPr>
          <w:rFonts w:cs="Calibri"/>
        </w:rPr>
        <w:t xml:space="preserve">. </w:t>
      </w:r>
      <w:r>
        <w:rPr>
          <w:rFonts w:cs="Calibri"/>
          <w:spacing w:val="-3"/>
        </w:rPr>
        <w:t>Y</w:t>
      </w:r>
      <w:r>
        <w:rPr>
          <w:rFonts w:cs="Calibri"/>
          <w:spacing w:val="1"/>
        </w:rPr>
        <w:t>o</w:t>
      </w:r>
      <w:r>
        <w:rPr>
          <w:rFonts w:cs="Calibri"/>
          <w:spacing w:val="-1"/>
        </w:rPr>
        <w:t>u</w:t>
      </w:r>
      <w:r>
        <w:rPr>
          <w:rFonts w:cs="Calibri"/>
        </w:rPr>
        <w:t>r c</w:t>
      </w:r>
      <w:r>
        <w:rPr>
          <w:rFonts w:cs="Calibri"/>
          <w:spacing w:val="1"/>
        </w:rPr>
        <w:t>o</w:t>
      </w:r>
      <w:r>
        <w:rPr>
          <w:rFonts w:cs="Calibri"/>
          <w:spacing w:val="-1"/>
        </w:rPr>
        <w:t>u</w:t>
      </w:r>
      <w:r>
        <w:rPr>
          <w:rFonts w:cs="Calibri"/>
        </w:rPr>
        <w:t>rse</w:t>
      </w:r>
      <w:r>
        <w:rPr>
          <w:rFonts w:cs="Calibri"/>
          <w:spacing w:val="-2"/>
        </w:rPr>
        <w:t xml:space="preserve"> </w:t>
      </w:r>
      <w:r>
        <w:rPr>
          <w:rFonts w:cs="Calibri"/>
        </w:rPr>
        <w:t>s</w:t>
      </w:r>
      <w:r>
        <w:rPr>
          <w:rFonts w:cs="Calibri"/>
          <w:spacing w:val="1"/>
        </w:rPr>
        <w:t>y</w:t>
      </w:r>
      <w:r>
        <w:rPr>
          <w:rFonts w:cs="Calibri"/>
        </w:rPr>
        <w:t>l</w:t>
      </w:r>
      <w:r>
        <w:rPr>
          <w:rFonts w:cs="Calibri"/>
          <w:spacing w:val="-1"/>
        </w:rPr>
        <w:t>l</w:t>
      </w:r>
      <w:r>
        <w:rPr>
          <w:rFonts w:cs="Calibri"/>
        </w:rPr>
        <w:t>a</w:t>
      </w:r>
      <w:r>
        <w:rPr>
          <w:rFonts w:cs="Calibri"/>
          <w:spacing w:val="-1"/>
        </w:rPr>
        <w:t>bu</w:t>
      </w:r>
      <w:r>
        <w:rPr>
          <w:rFonts w:cs="Calibri"/>
        </w:rPr>
        <w:t>s 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ad</w:t>
      </w:r>
      <w:r>
        <w:rPr>
          <w:rFonts w:cs="Calibri"/>
          <w:spacing w:val="-4"/>
        </w:rPr>
        <w:t>d</w:t>
      </w:r>
      <w:r>
        <w:rPr>
          <w:rFonts w:cs="Calibri"/>
        </w:rPr>
        <w:t>re</w:t>
      </w:r>
      <w:r>
        <w:rPr>
          <w:rFonts w:cs="Calibri"/>
          <w:spacing w:val="1"/>
        </w:rPr>
        <w:t>s</w:t>
      </w:r>
      <w:r>
        <w:rPr>
          <w:rFonts w:cs="Calibri"/>
        </w:rPr>
        <w:t>s t</w:t>
      </w:r>
      <w:r>
        <w:rPr>
          <w:rFonts w:cs="Calibri"/>
          <w:spacing w:val="-4"/>
        </w:rPr>
        <w:t>h</w:t>
      </w:r>
      <w:r>
        <w:rPr>
          <w:rFonts w:cs="Calibri"/>
        </w:rPr>
        <w:t xml:space="preserve">e </w:t>
      </w:r>
      <w:r>
        <w:rPr>
          <w:rFonts w:cs="Calibri"/>
          <w:spacing w:val="-1"/>
        </w:rPr>
        <w:t>g</w:t>
      </w:r>
      <w:r>
        <w:rPr>
          <w:rFonts w:cs="Calibri"/>
        </w:rPr>
        <w:t>ra</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pro</w:t>
      </w:r>
      <w:r>
        <w:rPr>
          <w:rFonts w:cs="Calibri"/>
          <w:spacing w:val="-3"/>
        </w:rPr>
        <w:t>c</w:t>
      </w:r>
      <w:r>
        <w:rPr>
          <w:rFonts w:cs="Calibri"/>
        </w:rPr>
        <w:t>ess.</w:t>
      </w:r>
      <w:r>
        <w:rPr>
          <w:rFonts w:cs="Calibri"/>
          <w:spacing w:val="-2"/>
        </w:rPr>
        <w:t xml:space="preserve"> </w:t>
      </w:r>
      <w:r>
        <w:rPr>
          <w:rFonts w:cs="Calibri"/>
        </w:rPr>
        <w:t>Whe</w:t>
      </w:r>
      <w:r>
        <w:rPr>
          <w:rFonts w:cs="Calibri"/>
          <w:spacing w:val="-1"/>
        </w:rPr>
        <w:t>n</w:t>
      </w:r>
      <w:r>
        <w:rPr>
          <w:rFonts w:cs="Calibri"/>
        </w:rPr>
        <w:t>e</w:t>
      </w:r>
      <w:r>
        <w:rPr>
          <w:rFonts w:cs="Calibri"/>
          <w:spacing w:val="-1"/>
        </w:rPr>
        <w:t>v</w:t>
      </w:r>
      <w:r>
        <w:rPr>
          <w:rFonts w:cs="Calibri"/>
        </w:rPr>
        <w:t>er</w:t>
      </w:r>
      <w:r>
        <w:rPr>
          <w:rFonts w:cs="Calibri"/>
          <w:spacing w:val="2"/>
        </w:rPr>
        <w:t xml:space="preserve"> </w:t>
      </w:r>
      <w:r>
        <w:rPr>
          <w:rFonts w:cs="Calibri"/>
          <w:spacing w:val="-4"/>
        </w:rPr>
        <w:t>p</w:t>
      </w:r>
      <w:r>
        <w:rPr>
          <w:rFonts w:cs="Calibri"/>
          <w:spacing w:val="1"/>
        </w:rPr>
        <w:t>o</w:t>
      </w:r>
      <w:r>
        <w:rPr>
          <w:rFonts w:cs="Calibri"/>
        </w:rPr>
        <w:t>ssi</w:t>
      </w:r>
      <w:r>
        <w:rPr>
          <w:rFonts w:cs="Calibri"/>
          <w:spacing w:val="-1"/>
        </w:rPr>
        <w:t>b</w:t>
      </w:r>
      <w:r>
        <w:rPr>
          <w:rFonts w:cs="Calibri"/>
        </w:rPr>
        <w:t>le,</w:t>
      </w:r>
      <w:r>
        <w:rPr>
          <w:rFonts w:cs="Calibri"/>
          <w:spacing w:val="-2"/>
        </w:rPr>
        <w:t xml:space="preserve"> </w:t>
      </w:r>
      <w:r>
        <w:rPr>
          <w:rFonts w:cs="Calibri"/>
        </w:rPr>
        <w:t>pr</w:t>
      </w:r>
      <w:r>
        <w:rPr>
          <w:rFonts w:cs="Calibri"/>
          <w:spacing w:val="-2"/>
        </w:rPr>
        <w:t>o</w:t>
      </w:r>
      <w:r>
        <w:rPr>
          <w:rFonts w:cs="Calibri"/>
        </w:rPr>
        <w:t>vi</w:t>
      </w:r>
      <w:r>
        <w:rPr>
          <w:rFonts w:cs="Calibri"/>
          <w:spacing w:val="-2"/>
        </w:rPr>
        <w:t>d</w:t>
      </w:r>
      <w:r>
        <w:rPr>
          <w:rFonts w:cs="Calibri"/>
        </w:rPr>
        <w:t>e stu</w:t>
      </w:r>
      <w:r>
        <w:rPr>
          <w:rFonts w:cs="Calibri"/>
          <w:spacing w:val="-2"/>
        </w:rPr>
        <w:t>d</w:t>
      </w:r>
      <w:r>
        <w:rPr>
          <w:rFonts w:cs="Calibri"/>
        </w:rPr>
        <w:t>ents</w:t>
      </w:r>
      <w:r>
        <w:rPr>
          <w:rFonts w:cs="Calibri"/>
          <w:spacing w:val="-3"/>
        </w:rPr>
        <w:t xml:space="preserve"> </w:t>
      </w:r>
      <w:r>
        <w:rPr>
          <w:rFonts w:cs="Calibri"/>
        </w:rPr>
        <w:t>with</w:t>
      </w:r>
      <w:r>
        <w:rPr>
          <w:rFonts w:cs="Calibri"/>
          <w:spacing w:val="-3"/>
        </w:rPr>
        <w:t xml:space="preserve"> </w:t>
      </w:r>
      <w:r>
        <w:rPr>
          <w:rFonts w:cs="Calibri"/>
          <w:spacing w:val="2"/>
        </w:rPr>
        <w:t>t</w:t>
      </w:r>
      <w:r>
        <w:rPr>
          <w:rFonts w:cs="Calibri"/>
          <w:spacing w:val="-1"/>
        </w:rPr>
        <w:t>h</w:t>
      </w:r>
      <w:r>
        <w:rPr>
          <w:rFonts w:cs="Calibri"/>
        </w:rPr>
        <w:t>e r</w:t>
      </w:r>
      <w:r>
        <w:rPr>
          <w:rFonts w:cs="Calibri"/>
          <w:spacing w:val="-1"/>
        </w:rPr>
        <w:t>ub</w:t>
      </w:r>
      <w:r>
        <w:rPr>
          <w:rFonts w:cs="Calibri"/>
        </w:rPr>
        <w:t xml:space="preserve">ric that </w:t>
      </w:r>
      <w:r>
        <w:rPr>
          <w:rFonts w:cs="Calibri"/>
          <w:spacing w:val="-2"/>
        </w:rPr>
        <w:t>y</w:t>
      </w:r>
      <w:r>
        <w:rPr>
          <w:rFonts w:cs="Calibri"/>
          <w:spacing w:val="1"/>
        </w:rPr>
        <w:t>o</w:t>
      </w:r>
      <w:r>
        <w:rPr>
          <w:rFonts w:cs="Calibri"/>
        </w:rPr>
        <w:t>u</w:t>
      </w:r>
      <w:r>
        <w:rPr>
          <w:rFonts w:cs="Calibri"/>
          <w:spacing w:val="-1"/>
        </w:rPr>
        <w:t xml:space="preserve"> </w:t>
      </w:r>
      <w:r>
        <w:rPr>
          <w:rFonts w:cs="Calibri"/>
        </w:rPr>
        <w:t>use</w:t>
      </w:r>
      <w:r>
        <w:rPr>
          <w:rFonts w:cs="Calibri"/>
          <w:spacing w:val="-3"/>
        </w:rPr>
        <w:t xml:space="preserve"> </w:t>
      </w:r>
      <w:r>
        <w:rPr>
          <w:rFonts w:cs="Calibri"/>
          <w:spacing w:val="-2"/>
        </w:rPr>
        <w:t>t</w:t>
      </w:r>
      <w:r>
        <w:rPr>
          <w:rFonts w:cs="Calibri"/>
        </w:rPr>
        <w:t>o</w:t>
      </w:r>
      <w:r>
        <w:rPr>
          <w:rFonts w:cs="Calibri"/>
          <w:spacing w:val="1"/>
        </w:rPr>
        <w:t xml:space="preserve"> </w:t>
      </w:r>
      <w:r>
        <w:rPr>
          <w:rFonts w:cs="Calibri"/>
        </w:rPr>
        <w:t>gr</w:t>
      </w:r>
      <w:r>
        <w:rPr>
          <w:rFonts w:cs="Calibri"/>
          <w:spacing w:val="-1"/>
        </w:rPr>
        <w:t>ad</w:t>
      </w:r>
      <w:r>
        <w:rPr>
          <w:rFonts w:cs="Calibri"/>
        </w:rPr>
        <w:t>e</w:t>
      </w:r>
      <w:r>
        <w:rPr>
          <w:rFonts w:cs="Calibri"/>
          <w:spacing w:val="-2"/>
        </w:rPr>
        <w:t xml:space="preserve"> </w:t>
      </w:r>
      <w:r>
        <w:rPr>
          <w:rFonts w:cs="Calibri"/>
        </w:rPr>
        <w:t>each</w:t>
      </w:r>
      <w:r>
        <w:rPr>
          <w:rFonts w:cs="Calibri"/>
          <w:spacing w:val="-2"/>
        </w:rPr>
        <w:t xml:space="preserve"> </w:t>
      </w:r>
      <w:r>
        <w:rPr>
          <w:rFonts w:cs="Calibri"/>
        </w:rPr>
        <w:t>assi</w:t>
      </w:r>
      <w:r>
        <w:rPr>
          <w:rFonts w:cs="Calibri"/>
          <w:spacing w:val="-1"/>
        </w:rPr>
        <w:t>gn</w:t>
      </w:r>
      <w:r>
        <w:rPr>
          <w:rFonts w:cs="Calibri"/>
        </w:rPr>
        <w:t>ment.</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S</w:t>
      </w:r>
      <w:r>
        <w:rPr>
          <w:rFonts w:ascii="Calibri" w:eastAsia="Calibri" w:hAnsi="Calibri" w:cs="Calibri"/>
          <w:b/>
          <w:bCs/>
        </w:rPr>
        <w:t>y</w:t>
      </w:r>
      <w:r>
        <w:rPr>
          <w:rFonts w:ascii="Calibri" w:eastAsia="Calibri" w:hAnsi="Calibri" w:cs="Calibri"/>
          <w:b/>
          <w:bCs/>
          <w:spacing w:val="-2"/>
        </w:rPr>
        <w:t>l</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spacing w:val="-1"/>
        </w:rPr>
        <w:t>bu</w:t>
      </w:r>
      <w:r>
        <w:rPr>
          <w:rFonts w:ascii="Calibri" w:eastAsia="Calibri" w:hAnsi="Calibri" w:cs="Calibri"/>
          <w:b/>
          <w:bCs/>
        </w:rPr>
        <w:t xml:space="preserve">s </w:t>
      </w:r>
      <w:r>
        <w:rPr>
          <w:rFonts w:ascii="Calibri" w:eastAsia="Calibri" w:hAnsi="Calibri" w:cs="Calibri"/>
          <w:b/>
          <w:bCs/>
          <w:spacing w:val="-1"/>
        </w:rPr>
        <w:t>i</w:t>
      </w:r>
      <w:r>
        <w:rPr>
          <w:rFonts w:ascii="Calibri" w:eastAsia="Calibri" w:hAnsi="Calibri" w:cs="Calibri"/>
          <w:b/>
          <w:bCs/>
        </w:rPr>
        <w:t>s an</w:t>
      </w:r>
      <w:r>
        <w:rPr>
          <w:rFonts w:ascii="Calibri" w:eastAsia="Calibri" w:hAnsi="Calibri" w:cs="Calibri"/>
          <w:b/>
          <w:bCs/>
          <w:spacing w:val="-2"/>
        </w:rPr>
        <w:t xml:space="preserve"> </w:t>
      </w:r>
      <w:r>
        <w:rPr>
          <w:rFonts w:ascii="Calibri" w:eastAsia="Calibri" w:hAnsi="Calibri" w:cs="Calibri"/>
          <w:b/>
          <w:bCs/>
        </w:rPr>
        <w:t>O</w:t>
      </w:r>
      <w:r>
        <w:rPr>
          <w:rFonts w:ascii="Calibri" w:eastAsia="Calibri" w:hAnsi="Calibri" w:cs="Calibri"/>
          <w:b/>
          <w:bCs/>
          <w:spacing w:val="-2"/>
        </w:rPr>
        <w:t>r</w:t>
      </w:r>
      <w:r>
        <w:rPr>
          <w:rFonts w:ascii="Calibri" w:eastAsia="Calibri" w:hAnsi="Calibri" w:cs="Calibri"/>
          <w:b/>
          <w:bCs/>
        </w:rPr>
        <w:t>g</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2"/>
        </w:rPr>
        <w:t>za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 xml:space="preserve">l </w:t>
      </w:r>
      <w:r>
        <w:rPr>
          <w:rFonts w:ascii="Calibri" w:eastAsia="Calibri" w:hAnsi="Calibri" w:cs="Calibri"/>
          <w:b/>
          <w:bCs/>
          <w:spacing w:val="1"/>
        </w:rPr>
        <w:t>T</w:t>
      </w:r>
      <w:r>
        <w:rPr>
          <w:rFonts w:ascii="Calibri" w:eastAsia="Calibri" w:hAnsi="Calibri" w:cs="Calibri"/>
          <w:b/>
          <w:bCs/>
          <w:spacing w:val="-1"/>
        </w:rPr>
        <w:t>oo</w:t>
      </w:r>
      <w:r>
        <w:rPr>
          <w:rFonts w:ascii="Calibri" w:eastAsia="Calibri" w:hAnsi="Calibri" w:cs="Calibri"/>
          <w:b/>
          <w:bCs/>
        </w:rPr>
        <w:t>l</w:t>
      </w:r>
    </w:p>
    <w:p w:rsidR="005A4D45" w:rsidRDefault="007C4D6D">
      <w:pPr>
        <w:pStyle w:val="BodyText"/>
        <w:spacing w:line="266" w:lineRule="exact"/>
        <w:rPr>
          <w:rFonts w:cs="Calibri"/>
        </w:rPr>
      </w:pPr>
      <w:r>
        <w:rPr>
          <w:rFonts w:cs="Calibri"/>
        </w:rPr>
        <w:t>With the</w:t>
      </w:r>
      <w:r>
        <w:rPr>
          <w:rFonts w:cs="Calibri"/>
          <w:spacing w:val="-2"/>
        </w:rPr>
        <w:t xml:space="preserve"> </w:t>
      </w:r>
      <w:r>
        <w:rPr>
          <w:rFonts w:cs="Calibri"/>
        </w:rPr>
        <w:t>c</w:t>
      </w:r>
      <w:r>
        <w:rPr>
          <w:rFonts w:cs="Calibri"/>
          <w:spacing w:val="-2"/>
        </w:rPr>
        <w:t>o</w:t>
      </w:r>
      <w:r>
        <w:rPr>
          <w:rFonts w:cs="Calibri"/>
        </w:rPr>
        <w:t>m</w:t>
      </w:r>
      <w:r>
        <w:rPr>
          <w:rFonts w:cs="Calibri"/>
          <w:spacing w:val="-1"/>
        </w:rPr>
        <w:t>p</w:t>
      </w:r>
      <w:r>
        <w:rPr>
          <w:rFonts w:cs="Calibri"/>
        </w:rPr>
        <w:t>l</w:t>
      </w:r>
      <w:r>
        <w:rPr>
          <w:rFonts w:cs="Calibri"/>
          <w:spacing w:val="-1"/>
        </w:rPr>
        <w:t>i</w:t>
      </w:r>
      <w:r>
        <w:rPr>
          <w:rFonts w:cs="Calibri"/>
        </w:rPr>
        <w:t>c</w:t>
      </w:r>
      <w:r>
        <w:rPr>
          <w:rFonts w:cs="Calibri"/>
          <w:spacing w:val="-3"/>
        </w:rPr>
        <w:t>a</w:t>
      </w:r>
      <w:r>
        <w:rPr>
          <w:rFonts w:cs="Calibri"/>
        </w:rPr>
        <w:t>ted</w:t>
      </w:r>
      <w:r>
        <w:rPr>
          <w:rFonts w:cs="Calibri"/>
          <w:spacing w:val="-1"/>
        </w:rPr>
        <w:t xml:space="preserve"> </w:t>
      </w:r>
      <w:r>
        <w:rPr>
          <w:rFonts w:cs="Calibri"/>
        </w:rPr>
        <w:t>l</w:t>
      </w:r>
      <w:r>
        <w:rPr>
          <w:rFonts w:cs="Calibri"/>
          <w:spacing w:val="-3"/>
        </w:rPr>
        <w:t>i</w:t>
      </w:r>
      <w:r>
        <w:rPr>
          <w:rFonts w:cs="Calibri"/>
        </w:rPr>
        <w:t>ves</w:t>
      </w:r>
      <w:r>
        <w:rPr>
          <w:rFonts w:cs="Calibri"/>
          <w:spacing w:val="-2"/>
        </w:rPr>
        <w:t xml:space="preserve"> </w:t>
      </w:r>
      <w:r>
        <w:rPr>
          <w:rFonts w:cs="Calibri"/>
        </w:rPr>
        <w:t>fac</w:t>
      </w:r>
      <w:r>
        <w:rPr>
          <w:rFonts w:cs="Calibri"/>
          <w:spacing w:val="-1"/>
        </w:rPr>
        <w:t>u</w:t>
      </w:r>
      <w:r>
        <w:rPr>
          <w:rFonts w:cs="Calibri"/>
        </w:rPr>
        <w:t>lty</w:t>
      </w:r>
      <w:r>
        <w:rPr>
          <w:rFonts w:cs="Calibri"/>
          <w:spacing w:val="1"/>
        </w:rPr>
        <w:t xml:space="preserve"> </w:t>
      </w:r>
      <w:r>
        <w:rPr>
          <w:rFonts w:cs="Calibri"/>
        </w:rPr>
        <w:t>and</w:t>
      </w:r>
      <w:r>
        <w:rPr>
          <w:rFonts w:cs="Calibri"/>
          <w:spacing w:val="-2"/>
        </w:rPr>
        <w:t xml:space="preserve"> s</w:t>
      </w:r>
      <w:r>
        <w:rPr>
          <w:rFonts w:cs="Calibri"/>
        </w:rPr>
        <w:t>tu</w:t>
      </w:r>
      <w:r>
        <w:rPr>
          <w:rFonts w:cs="Calibri"/>
          <w:spacing w:val="-2"/>
        </w:rPr>
        <w:t>d</w:t>
      </w:r>
      <w:r>
        <w:rPr>
          <w:rFonts w:cs="Calibri"/>
        </w:rPr>
        <w:t>ents l</w:t>
      </w:r>
      <w:r>
        <w:rPr>
          <w:rFonts w:cs="Calibri"/>
          <w:spacing w:val="-3"/>
        </w:rPr>
        <w:t>i</w:t>
      </w:r>
      <w:r>
        <w:rPr>
          <w:rFonts w:cs="Calibri"/>
          <w:spacing w:val="2"/>
        </w:rPr>
        <w:t>v</w:t>
      </w:r>
      <w:r>
        <w:rPr>
          <w:rFonts w:cs="Calibri"/>
        </w:rPr>
        <w:t>e,</w:t>
      </w:r>
      <w:r>
        <w:rPr>
          <w:rFonts w:cs="Calibri"/>
          <w:spacing w:val="-2"/>
        </w:rPr>
        <w:t xml:space="preserve"> </w:t>
      </w:r>
      <w:r>
        <w:rPr>
          <w:rFonts w:cs="Calibri"/>
        </w:rPr>
        <w:t>get</w:t>
      </w:r>
      <w:r>
        <w:rPr>
          <w:rFonts w:cs="Calibri"/>
          <w:spacing w:val="1"/>
        </w:rPr>
        <w:t>t</w:t>
      </w:r>
      <w:r>
        <w:rPr>
          <w:rFonts w:cs="Calibri"/>
        </w:rPr>
        <w:t>i</w:t>
      </w:r>
      <w:r>
        <w:rPr>
          <w:rFonts w:cs="Calibri"/>
          <w:spacing w:val="-2"/>
        </w:rPr>
        <w:t>n</w:t>
      </w:r>
      <w:r>
        <w:rPr>
          <w:rFonts w:cs="Calibri"/>
        </w:rPr>
        <w:t>g</w:t>
      </w:r>
      <w:r>
        <w:rPr>
          <w:rFonts w:cs="Calibri"/>
          <w:spacing w:val="-3"/>
        </w:rPr>
        <w:t xml:space="preserve"> </w:t>
      </w:r>
      <w:r>
        <w:rPr>
          <w:rFonts w:cs="Calibri"/>
          <w:spacing w:val="1"/>
        </w:rPr>
        <w:t>o</w:t>
      </w:r>
      <w:r>
        <w:rPr>
          <w:rFonts w:cs="Calibri"/>
        </w:rPr>
        <w:t>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ed freq</w:t>
      </w:r>
      <w:r>
        <w:rPr>
          <w:rFonts w:cs="Calibri"/>
          <w:spacing w:val="-2"/>
        </w:rPr>
        <w:t>u</w:t>
      </w:r>
      <w:r>
        <w:rPr>
          <w:rFonts w:cs="Calibri"/>
        </w:rPr>
        <w:t>ent</w:t>
      </w:r>
      <w:r>
        <w:rPr>
          <w:rFonts w:cs="Calibri"/>
          <w:spacing w:val="-3"/>
        </w:rPr>
        <w:t>l</w:t>
      </w:r>
      <w:r>
        <w:rPr>
          <w:rFonts w:cs="Calibri"/>
        </w:rPr>
        <w:t>y</w:t>
      </w:r>
      <w:r>
        <w:rPr>
          <w:rFonts w:cs="Calibri"/>
          <w:spacing w:val="-1"/>
        </w:rPr>
        <w:t xml:space="preserve"> </w:t>
      </w:r>
      <w:r>
        <w:rPr>
          <w:rFonts w:cs="Calibri"/>
        </w:rPr>
        <w:t>se</w:t>
      </w:r>
      <w:r>
        <w:rPr>
          <w:rFonts w:cs="Calibri"/>
          <w:spacing w:val="-2"/>
        </w:rPr>
        <w:t>e</w:t>
      </w:r>
      <w:r>
        <w:rPr>
          <w:rFonts w:cs="Calibri"/>
        </w:rPr>
        <w:t>ms an</w:t>
      </w:r>
      <w:r>
        <w:rPr>
          <w:rFonts w:cs="Calibri"/>
          <w:spacing w:val="-3"/>
        </w:rPr>
        <w:t xml:space="preserve"> </w:t>
      </w:r>
      <w:r>
        <w:rPr>
          <w:rFonts w:cs="Calibri"/>
        </w:rPr>
        <w:t>u</w:t>
      </w:r>
      <w:r>
        <w:rPr>
          <w:rFonts w:cs="Calibri"/>
          <w:spacing w:val="-2"/>
        </w:rPr>
        <w:t>n</w:t>
      </w:r>
      <w:r>
        <w:rPr>
          <w:rFonts w:cs="Calibri"/>
        </w:rPr>
        <w:t>reacha</w:t>
      </w:r>
      <w:r>
        <w:rPr>
          <w:rFonts w:cs="Calibri"/>
          <w:spacing w:val="-2"/>
        </w:rPr>
        <w:t>b</w:t>
      </w:r>
      <w:r>
        <w:rPr>
          <w:rFonts w:cs="Calibri"/>
        </w:rPr>
        <w:t>le</w:t>
      </w:r>
    </w:p>
    <w:p w:rsidR="005A4D45" w:rsidRDefault="007C4D6D">
      <w:pPr>
        <w:pStyle w:val="BodyText"/>
        <w:ind w:right="261"/>
        <w:rPr>
          <w:rFonts w:cs="Calibri"/>
        </w:rPr>
      </w:pPr>
      <w:r>
        <w:rPr>
          <w:rFonts w:cs="Calibri"/>
          <w:spacing w:val="-1"/>
        </w:rPr>
        <w:t>g</w:t>
      </w:r>
      <w:r>
        <w:rPr>
          <w:rFonts w:cs="Calibri"/>
          <w:spacing w:val="1"/>
        </w:rPr>
        <w:t>o</w:t>
      </w:r>
      <w:r>
        <w:rPr>
          <w:rFonts w:cs="Calibri"/>
        </w:rPr>
        <w:t>al.</w:t>
      </w:r>
      <w:r>
        <w:rPr>
          <w:rFonts w:cs="Calibri"/>
          <w:spacing w:val="-1"/>
        </w:rPr>
        <w:t xml:space="preserve"> </w:t>
      </w:r>
      <w:r>
        <w:rPr>
          <w:rFonts w:cs="Calibri"/>
          <w:spacing w:val="1"/>
        </w:rPr>
        <w:t>L</w:t>
      </w:r>
      <w:r>
        <w:rPr>
          <w:rFonts w:cs="Calibri"/>
        </w:rPr>
        <w:t>a</w:t>
      </w:r>
      <w:r>
        <w:rPr>
          <w:rFonts w:cs="Calibri"/>
          <w:spacing w:val="-3"/>
        </w:rPr>
        <w:t>c</w:t>
      </w:r>
      <w:r>
        <w:rPr>
          <w:rFonts w:cs="Calibri"/>
        </w:rPr>
        <w:t>k</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ati</w:t>
      </w:r>
      <w:r>
        <w:rPr>
          <w:rFonts w:cs="Calibri"/>
          <w:spacing w:val="1"/>
        </w:rPr>
        <w:t>o</w:t>
      </w:r>
      <w:r>
        <w:rPr>
          <w:rFonts w:cs="Calibri"/>
        </w:rPr>
        <w:t>n</w:t>
      </w:r>
      <w:r>
        <w:rPr>
          <w:rFonts w:cs="Calibri"/>
          <w:spacing w:val="-3"/>
        </w:rPr>
        <w:t xml:space="preserve"> </w:t>
      </w:r>
      <w:r>
        <w:rPr>
          <w:rFonts w:cs="Calibri"/>
        </w:rPr>
        <w:t>ma</w:t>
      </w:r>
      <w:r>
        <w:rPr>
          <w:rFonts w:cs="Calibri"/>
          <w:spacing w:val="-2"/>
        </w:rPr>
        <w:t>k</w:t>
      </w:r>
      <w:r>
        <w:rPr>
          <w:rFonts w:cs="Calibri"/>
        </w:rPr>
        <w:t>es</w:t>
      </w:r>
      <w:r>
        <w:rPr>
          <w:rFonts w:cs="Calibri"/>
          <w:spacing w:val="1"/>
        </w:rPr>
        <w:t xml:space="preserve"> </w:t>
      </w:r>
      <w:r>
        <w:rPr>
          <w:rFonts w:cs="Calibri"/>
        </w:rPr>
        <w:t>t</w:t>
      </w:r>
      <w:r>
        <w:rPr>
          <w:rFonts w:cs="Calibri"/>
          <w:spacing w:val="-3"/>
        </w:rPr>
        <w:t>h</w:t>
      </w:r>
      <w:r>
        <w:rPr>
          <w:rFonts w:cs="Calibri"/>
        </w:rPr>
        <w:t>e lear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2"/>
        </w:rPr>
        <w:t>e</w:t>
      </w:r>
      <w:r>
        <w:rPr>
          <w:rFonts w:cs="Calibri"/>
        </w:rPr>
        <w:t>xperi</w:t>
      </w:r>
      <w:r>
        <w:rPr>
          <w:rFonts w:cs="Calibri"/>
          <w:spacing w:val="-3"/>
        </w:rPr>
        <w:t>e</w:t>
      </w:r>
      <w:r>
        <w:rPr>
          <w:rFonts w:cs="Calibri"/>
          <w:spacing w:val="-1"/>
        </w:rPr>
        <w:t>n</w:t>
      </w:r>
      <w:r>
        <w:rPr>
          <w:rFonts w:cs="Calibri"/>
        </w:rPr>
        <w:t>ce</w:t>
      </w:r>
      <w:r>
        <w:rPr>
          <w:rFonts w:cs="Calibri"/>
          <w:spacing w:val="-1"/>
        </w:rPr>
        <w:t xml:space="preserve"> </w:t>
      </w:r>
      <w:r>
        <w:rPr>
          <w:rFonts w:cs="Calibri"/>
        </w:rPr>
        <w:t>m</w:t>
      </w:r>
      <w:r>
        <w:rPr>
          <w:rFonts w:cs="Calibri"/>
          <w:spacing w:val="1"/>
        </w:rPr>
        <w:t>o</w:t>
      </w:r>
      <w:r>
        <w:rPr>
          <w:rFonts w:cs="Calibri"/>
          <w:spacing w:val="-3"/>
        </w:rPr>
        <w:t>r</w:t>
      </w:r>
      <w:r>
        <w:rPr>
          <w:rFonts w:cs="Calibri"/>
        </w:rPr>
        <w:t xml:space="preserve">e </w:t>
      </w:r>
      <w:r>
        <w:rPr>
          <w:rFonts w:cs="Calibri"/>
          <w:spacing w:val="-1"/>
        </w:rPr>
        <w:t>d</w:t>
      </w:r>
      <w:r>
        <w:rPr>
          <w:rFonts w:cs="Calibri"/>
        </w:rPr>
        <w:t>if</w:t>
      </w:r>
      <w:r>
        <w:rPr>
          <w:rFonts w:cs="Calibri"/>
          <w:spacing w:val="-1"/>
        </w:rPr>
        <w:t>f</w:t>
      </w:r>
      <w:r>
        <w:rPr>
          <w:rFonts w:cs="Calibri"/>
        </w:rPr>
        <w:t>ic</w:t>
      </w:r>
      <w:r>
        <w:rPr>
          <w:rFonts w:cs="Calibri"/>
          <w:spacing w:val="-1"/>
        </w:rPr>
        <w:t>u</w:t>
      </w:r>
      <w:r>
        <w:rPr>
          <w:rFonts w:cs="Calibri"/>
        </w:rPr>
        <w:t>lt. T</w:t>
      </w:r>
      <w:r>
        <w:rPr>
          <w:rFonts w:cs="Calibri"/>
          <w:spacing w:val="-3"/>
        </w:rPr>
        <w:t>h</w:t>
      </w:r>
      <w:r>
        <w:rPr>
          <w:rFonts w:cs="Calibri"/>
        </w:rPr>
        <w:t xml:space="preserve">e </w:t>
      </w:r>
      <w:r>
        <w:rPr>
          <w:rFonts w:cs="Calibri"/>
          <w:spacing w:val="-3"/>
        </w:rPr>
        <w:t>c</w:t>
      </w:r>
      <w:r>
        <w:rPr>
          <w:rFonts w:cs="Calibri"/>
          <w:spacing w:val="1"/>
        </w:rPr>
        <w:t>o</w:t>
      </w:r>
      <w:r>
        <w:rPr>
          <w:rFonts w:cs="Calibri"/>
          <w:spacing w:val="-4"/>
        </w:rPr>
        <w:t>u</w:t>
      </w:r>
      <w:r>
        <w:rPr>
          <w:rFonts w:cs="Calibri"/>
        </w:rPr>
        <w:t>rse syl</w:t>
      </w:r>
      <w:r>
        <w:rPr>
          <w:rFonts w:cs="Calibri"/>
          <w:spacing w:val="-3"/>
        </w:rPr>
        <w:t>l</w:t>
      </w:r>
      <w:r>
        <w:rPr>
          <w:rFonts w:cs="Calibri"/>
        </w:rPr>
        <w:t>a</w:t>
      </w:r>
      <w:r>
        <w:rPr>
          <w:rFonts w:cs="Calibri"/>
          <w:spacing w:val="-1"/>
        </w:rPr>
        <w:t>bu</w:t>
      </w:r>
      <w:r>
        <w:rPr>
          <w:rFonts w:cs="Calibri"/>
        </w:rPr>
        <w:t>s can</w:t>
      </w:r>
      <w:r>
        <w:rPr>
          <w:rFonts w:cs="Calibri"/>
          <w:spacing w:val="-1"/>
        </w:rPr>
        <w:t xml:space="preserve"> </w:t>
      </w:r>
      <w:r>
        <w:rPr>
          <w:rFonts w:cs="Calibri"/>
        </w:rPr>
        <w:t>pl</w:t>
      </w:r>
      <w:r>
        <w:rPr>
          <w:rFonts w:cs="Calibri"/>
          <w:spacing w:val="-1"/>
        </w:rPr>
        <w:t>a</w:t>
      </w:r>
      <w:r>
        <w:rPr>
          <w:rFonts w:cs="Calibri"/>
        </w:rPr>
        <w:t>y</w:t>
      </w:r>
      <w:r>
        <w:rPr>
          <w:rFonts w:cs="Calibri"/>
          <w:spacing w:val="-2"/>
        </w:rPr>
        <w:t xml:space="preserve"> </w:t>
      </w:r>
      <w:r>
        <w:rPr>
          <w:rFonts w:cs="Calibri"/>
        </w:rPr>
        <w:t>an im</w:t>
      </w:r>
      <w:r>
        <w:rPr>
          <w:rFonts w:cs="Calibri"/>
          <w:spacing w:val="-1"/>
        </w:rPr>
        <w:t>p</w:t>
      </w:r>
      <w:r>
        <w:rPr>
          <w:rFonts w:cs="Calibri"/>
          <w:spacing w:val="1"/>
        </w:rPr>
        <w:t>o</w:t>
      </w:r>
      <w:r>
        <w:rPr>
          <w:rFonts w:cs="Calibri"/>
          <w:spacing w:val="-3"/>
        </w:rPr>
        <w:t>r</w:t>
      </w:r>
      <w:r>
        <w:rPr>
          <w:rFonts w:cs="Calibri"/>
        </w:rPr>
        <w:t xml:space="preserve">tant </w:t>
      </w:r>
      <w:r>
        <w:rPr>
          <w:rFonts w:cs="Calibri"/>
          <w:spacing w:val="-3"/>
        </w:rPr>
        <w:t>r</w:t>
      </w:r>
      <w:r>
        <w:rPr>
          <w:rFonts w:cs="Calibri"/>
          <w:spacing w:val="1"/>
        </w:rPr>
        <w:t>o</w:t>
      </w:r>
      <w:r>
        <w:rPr>
          <w:rFonts w:cs="Calibri"/>
        </w:rPr>
        <w:t>le in</w:t>
      </w:r>
      <w:r>
        <w:rPr>
          <w:rFonts w:cs="Calibri"/>
          <w:spacing w:val="-3"/>
        </w:rPr>
        <w:t xml:space="preserve"> </w:t>
      </w:r>
      <w:r>
        <w:rPr>
          <w:rFonts w:cs="Calibri"/>
        </w:rPr>
        <w:t>k</w:t>
      </w:r>
      <w:r>
        <w:rPr>
          <w:rFonts w:cs="Calibri"/>
          <w:spacing w:val="-2"/>
        </w:rPr>
        <w:t>e</w:t>
      </w:r>
      <w:r>
        <w:rPr>
          <w:rFonts w:cs="Calibri"/>
        </w:rPr>
        <w:t>e</w:t>
      </w:r>
      <w:r>
        <w:rPr>
          <w:rFonts w:cs="Calibri"/>
          <w:spacing w:val="-1"/>
        </w:rPr>
        <w:t>p</w:t>
      </w:r>
      <w:r>
        <w:rPr>
          <w:rFonts w:cs="Calibri"/>
        </w:rPr>
        <w:t>i</w:t>
      </w:r>
      <w:r>
        <w:rPr>
          <w:rFonts w:cs="Calibri"/>
          <w:spacing w:val="-2"/>
        </w:rPr>
        <w:t>n</w:t>
      </w:r>
      <w:r>
        <w:rPr>
          <w:rFonts w:cs="Calibri"/>
        </w:rPr>
        <w:t>g</w:t>
      </w:r>
      <w:r>
        <w:rPr>
          <w:rFonts w:cs="Calibri"/>
          <w:spacing w:val="-1"/>
        </w:rPr>
        <w:t xml:space="preserve"> </w:t>
      </w:r>
      <w:r>
        <w:rPr>
          <w:rFonts w:cs="Calibri"/>
          <w:spacing w:val="-2"/>
        </w:rPr>
        <w:t>e</w:t>
      </w:r>
      <w:r>
        <w:rPr>
          <w:rFonts w:cs="Calibri"/>
        </w:rPr>
        <w:t>ve</w:t>
      </w:r>
      <w:r>
        <w:rPr>
          <w:rFonts w:cs="Calibri"/>
          <w:spacing w:val="-3"/>
        </w:rPr>
        <w:t>r</w:t>
      </w:r>
      <w:r>
        <w:rPr>
          <w:rFonts w:cs="Calibri"/>
        </w:rPr>
        <w:t>y</w:t>
      </w:r>
      <w:r>
        <w:rPr>
          <w:rFonts w:cs="Calibri"/>
          <w:spacing w:val="1"/>
        </w:rPr>
        <w:t>o</w:t>
      </w:r>
      <w:r>
        <w:rPr>
          <w:rFonts w:cs="Calibri"/>
          <w:spacing w:val="-1"/>
        </w:rPr>
        <w:t>n</w:t>
      </w:r>
      <w:r>
        <w:rPr>
          <w:rFonts w:cs="Calibri"/>
        </w:rPr>
        <w:t>e</w:t>
      </w:r>
      <w:r>
        <w:rPr>
          <w:rFonts w:cs="Calibri"/>
          <w:spacing w:val="-2"/>
        </w:rPr>
        <w:t xml:space="preserve"> </w:t>
      </w:r>
      <w:r>
        <w:rPr>
          <w:rFonts w:cs="Calibri"/>
          <w:spacing w:val="1"/>
        </w:rPr>
        <w:t>o</w:t>
      </w:r>
      <w:r>
        <w:rPr>
          <w:rFonts w:cs="Calibri"/>
        </w:rPr>
        <w:t>n</w:t>
      </w:r>
      <w:r>
        <w:rPr>
          <w:rFonts w:cs="Calibri"/>
          <w:spacing w:val="-3"/>
        </w:rPr>
        <w:t xml:space="preserve"> </w:t>
      </w:r>
      <w:r>
        <w:rPr>
          <w:rFonts w:cs="Calibri"/>
        </w:rPr>
        <w:t>the s</w:t>
      </w:r>
      <w:r>
        <w:rPr>
          <w:rFonts w:cs="Calibri"/>
          <w:spacing w:val="-3"/>
        </w:rPr>
        <w:t>a</w:t>
      </w:r>
      <w:r>
        <w:rPr>
          <w:rFonts w:cs="Calibri"/>
          <w:spacing w:val="-2"/>
        </w:rPr>
        <w:t>m</w:t>
      </w:r>
      <w:r>
        <w:rPr>
          <w:rFonts w:cs="Calibri"/>
        </w:rPr>
        <w:t xml:space="preserve">e </w:t>
      </w:r>
      <w:r>
        <w:rPr>
          <w:rFonts w:cs="Calibri"/>
          <w:spacing w:val="-1"/>
        </w:rPr>
        <w:t>p</w:t>
      </w:r>
      <w:r>
        <w:rPr>
          <w:rFonts w:cs="Calibri"/>
        </w:rPr>
        <w:t>ath</w:t>
      </w:r>
      <w:r>
        <w:rPr>
          <w:rFonts w:cs="Calibri"/>
          <w:spacing w:val="-3"/>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m</w:t>
      </w:r>
      <w:r>
        <w:rPr>
          <w:rFonts w:cs="Calibri"/>
          <w:spacing w:val="-2"/>
        </w:rPr>
        <w:t>o</w:t>
      </w:r>
      <w:r>
        <w:rPr>
          <w:rFonts w:cs="Calibri"/>
        </w:rPr>
        <w:t>vi</w:t>
      </w:r>
      <w:r>
        <w:rPr>
          <w:rFonts w:cs="Calibri"/>
          <w:spacing w:val="-2"/>
        </w:rPr>
        <w:t>n</w:t>
      </w:r>
      <w:r>
        <w:rPr>
          <w:rFonts w:cs="Calibri"/>
        </w:rPr>
        <w:t>g</w:t>
      </w:r>
      <w:r>
        <w:rPr>
          <w:rFonts w:cs="Calibri"/>
          <w:spacing w:val="-1"/>
        </w:rPr>
        <w:t xml:space="preserve"> </w:t>
      </w:r>
      <w:r>
        <w:rPr>
          <w:rFonts w:cs="Calibri"/>
          <w:spacing w:val="-2"/>
        </w:rPr>
        <w:t>t</w:t>
      </w:r>
      <w:r>
        <w:rPr>
          <w:rFonts w:cs="Calibri"/>
          <w:spacing w:val="1"/>
        </w:rPr>
        <w:t>o</w:t>
      </w:r>
      <w:r>
        <w:rPr>
          <w:rFonts w:cs="Calibri"/>
        </w:rPr>
        <w:t>w</w:t>
      </w:r>
      <w:r>
        <w:rPr>
          <w:rFonts w:cs="Calibri"/>
          <w:spacing w:val="-2"/>
        </w:rPr>
        <w:t>a</w:t>
      </w:r>
      <w:r>
        <w:rPr>
          <w:rFonts w:cs="Calibri"/>
        </w:rPr>
        <w:t>rd</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s</w:t>
      </w:r>
      <w:r>
        <w:rPr>
          <w:rFonts w:cs="Calibri"/>
          <w:spacing w:val="-3"/>
        </w:rPr>
        <w:t>a</w:t>
      </w:r>
      <w:r>
        <w:rPr>
          <w:rFonts w:cs="Calibri"/>
        </w:rPr>
        <w:t xml:space="preserve">me </w:t>
      </w:r>
      <w:r>
        <w:rPr>
          <w:rFonts w:cs="Calibri"/>
          <w:spacing w:val="-4"/>
        </w:rPr>
        <w:t>g</w:t>
      </w:r>
      <w:r>
        <w:rPr>
          <w:rFonts w:cs="Calibri"/>
          <w:spacing w:val="1"/>
        </w:rPr>
        <w:t>o</w:t>
      </w:r>
      <w:r>
        <w:rPr>
          <w:rFonts w:cs="Calibri"/>
        </w:rPr>
        <w:t>als.</w:t>
      </w:r>
    </w:p>
    <w:p w:rsidR="005A4D45" w:rsidRDefault="005A4D45">
      <w:pPr>
        <w:spacing w:before="9" w:line="260" w:lineRule="exact"/>
        <w:rPr>
          <w:sz w:val="26"/>
          <w:szCs w:val="26"/>
        </w:rPr>
      </w:pPr>
    </w:p>
    <w:p w:rsidR="005A4D45" w:rsidRDefault="007C4D6D">
      <w:pPr>
        <w:pStyle w:val="BodyText"/>
        <w:numPr>
          <w:ilvl w:val="0"/>
          <w:numId w:val="5"/>
        </w:numPr>
        <w:tabs>
          <w:tab w:val="left" w:pos="318"/>
        </w:tabs>
        <w:ind w:firstLine="0"/>
        <w:rPr>
          <w:rFonts w:cs="Calibri"/>
        </w:rPr>
      </w:pPr>
      <w:r>
        <w:rPr>
          <w:rFonts w:cs="Calibri"/>
        </w:rPr>
        <w:t>What</w:t>
      </w:r>
      <w:r>
        <w:rPr>
          <w:rFonts w:cs="Calibri"/>
          <w:spacing w:val="-3"/>
        </w:rPr>
        <w:t xml:space="preserve"> </w:t>
      </w:r>
      <w:r>
        <w:rPr>
          <w:rFonts w:cs="Calibri"/>
        </w:rPr>
        <w:t>do I</w:t>
      </w:r>
      <w:r>
        <w:rPr>
          <w:rFonts w:cs="Calibri"/>
          <w:spacing w:val="-3"/>
        </w:rPr>
        <w:t xml:space="preserve"> </w:t>
      </w:r>
      <w:r>
        <w:rPr>
          <w:rFonts w:cs="Calibri"/>
        </w:rPr>
        <w:t>need</w:t>
      </w:r>
      <w:r>
        <w:rPr>
          <w:rFonts w:cs="Calibri"/>
          <w:spacing w:val="-3"/>
        </w:rPr>
        <w:t xml:space="preserve"> </w:t>
      </w:r>
      <w:r>
        <w:rPr>
          <w:rFonts w:cs="Calibri"/>
        </w:rPr>
        <w:t>to</w:t>
      </w:r>
      <w:r>
        <w:rPr>
          <w:rFonts w:cs="Calibri"/>
          <w:spacing w:val="-1"/>
        </w:rPr>
        <w:t xml:space="preserve"> </w:t>
      </w:r>
      <w:r>
        <w:rPr>
          <w:rFonts w:cs="Calibri"/>
        </w:rPr>
        <w:t>kn</w:t>
      </w:r>
      <w:r>
        <w:rPr>
          <w:rFonts w:cs="Calibri"/>
          <w:spacing w:val="-2"/>
        </w:rPr>
        <w:t>ow</w:t>
      </w:r>
      <w:r>
        <w:rPr>
          <w:rFonts w:cs="Calibri"/>
        </w:rPr>
        <w:t>?</w:t>
      </w:r>
    </w:p>
    <w:p w:rsidR="005A4D45" w:rsidRDefault="007C4D6D">
      <w:pPr>
        <w:pStyle w:val="BodyText"/>
        <w:ind w:right="61"/>
        <w:rPr>
          <w:rFonts w:cs="Calibri"/>
        </w:rPr>
      </w:pPr>
      <w:r>
        <w:rPr>
          <w:rFonts w:cs="Calibri"/>
        </w:rPr>
        <w:t xml:space="preserve">One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first i</w:t>
      </w:r>
      <w:r>
        <w:rPr>
          <w:rFonts w:cs="Calibri"/>
          <w:spacing w:val="-2"/>
        </w:rPr>
        <w:t>n</w:t>
      </w:r>
      <w:r>
        <w:rPr>
          <w:rFonts w:cs="Calibri"/>
          <w:spacing w:val="-1"/>
        </w:rPr>
        <w:t>d</w:t>
      </w:r>
      <w:r>
        <w:rPr>
          <w:rFonts w:cs="Calibri"/>
        </w:rPr>
        <w:t>ica</w:t>
      </w:r>
      <w:r>
        <w:rPr>
          <w:rFonts w:cs="Calibri"/>
          <w:spacing w:val="-3"/>
        </w:rPr>
        <w:t>t</w:t>
      </w:r>
      <w:r>
        <w:rPr>
          <w:rFonts w:cs="Calibri"/>
          <w:spacing w:val="1"/>
        </w:rPr>
        <w:t>o</w:t>
      </w:r>
      <w:r>
        <w:rPr>
          <w:rFonts w:cs="Calibri"/>
        </w:rPr>
        <w:t>rs</w:t>
      </w:r>
      <w:r>
        <w:rPr>
          <w:rFonts w:cs="Calibri"/>
          <w:spacing w:val="-3"/>
        </w:rPr>
        <w:t xml:space="preserve"> </w:t>
      </w:r>
      <w:r>
        <w:rPr>
          <w:rFonts w:cs="Calibri"/>
          <w:spacing w:val="-2"/>
        </w:rPr>
        <w:t>t</w:t>
      </w:r>
      <w:r>
        <w:rPr>
          <w:rFonts w:cs="Calibri"/>
          <w:spacing w:val="-1"/>
        </w:rPr>
        <w:t>h</w:t>
      </w:r>
      <w:r>
        <w:rPr>
          <w:rFonts w:cs="Calibri"/>
        </w:rPr>
        <w:t xml:space="preserve">at a </w:t>
      </w:r>
      <w:r>
        <w:rPr>
          <w:rFonts w:cs="Calibri"/>
          <w:spacing w:val="-2"/>
        </w:rPr>
        <w:t>c</w:t>
      </w:r>
      <w:r>
        <w:rPr>
          <w:rFonts w:cs="Calibri"/>
          <w:spacing w:val="1"/>
        </w:rPr>
        <w:t>o</w:t>
      </w:r>
      <w:r>
        <w:rPr>
          <w:rFonts w:cs="Calibri"/>
          <w:spacing w:val="-1"/>
        </w:rPr>
        <w:t>u</w:t>
      </w:r>
      <w:r>
        <w:rPr>
          <w:rFonts w:cs="Calibri"/>
          <w:spacing w:val="1"/>
        </w:rPr>
        <w:t>r</w:t>
      </w:r>
      <w:r>
        <w:rPr>
          <w:rFonts w:cs="Calibri"/>
        </w:rPr>
        <w:t>se</w:t>
      </w:r>
      <w:r>
        <w:rPr>
          <w:rFonts w:cs="Calibri"/>
          <w:spacing w:val="1"/>
        </w:rPr>
        <w:t xml:space="preserve"> </w:t>
      </w:r>
      <w:r>
        <w:rPr>
          <w:rFonts w:cs="Calibri"/>
          <w:spacing w:val="-3"/>
        </w:rPr>
        <w:t>i</w:t>
      </w:r>
      <w:r>
        <w:rPr>
          <w:rFonts w:cs="Calibri"/>
        </w:rPr>
        <w:t xml:space="preserve">s </w:t>
      </w:r>
      <w:r>
        <w:rPr>
          <w:rFonts w:cs="Calibri"/>
          <w:spacing w:val="-2"/>
        </w:rPr>
        <w:t>w</w:t>
      </w:r>
      <w:r>
        <w:rPr>
          <w:rFonts w:cs="Calibri"/>
        </w:rPr>
        <w:t>ell</w:t>
      </w:r>
      <w:r>
        <w:rPr>
          <w:rFonts w:cs="Calibri"/>
          <w:spacing w:val="-2"/>
        </w:rPr>
        <w:t xml:space="preserve"> </w:t>
      </w:r>
      <w:r>
        <w:rPr>
          <w:rFonts w:cs="Calibri"/>
          <w:spacing w:val="1"/>
        </w:rPr>
        <w:t>o</w:t>
      </w:r>
      <w:r>
        <w:rPr>
          <w:rFonts w:cs="Calibri"/>
        </w:rPr>
        <w:t>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ed is t</w:t>
      </w:r>
      <w:r>
        <w:rPr>
          <w:rFonts w:cs="Calibri"/>
          <w:spacing w:val="-1"/>
        </w:rPr>
        <w:t>h</w:t>
      </w:r>
      <w:r>
        <w:rPr>
          <w:rFonts w:cs="Calibri"/>
        </w:rPr>
        <w:t>e</w:t>
      </w:r>
      <w:r>
        <w:rPr>
          <w:rFonts w:cs="Calibri"/>
          <w:spacing w:val="-1"/>
        </w:rPr>
        <w:t xml:space="preserve"> </w:t>
      </w:r>
      <w:r>
        <w:rPr>
          <w:rFonts w:cs="Calibri"/>
        </w:rPr>
        <w:t>set</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learn</w:t>
      </w:r>
      <w:r>
        <w:rPr>
          <w:rFonts w:cs="Calibri"/>
          <w:spacing w:val="-1"/>
        </w:rPr>
        <w:t>in</w:t>
      </w:r>
      <w:r>
        <w:rPr>
          <w:rFonts w:cs="Calibri"/>
        </w:rPr>
        <w:t>g</w:t>
      </w:r>
      <w:r>
        <w:rPr>
          <w:rFonts w:cs="Calibri"/>
          <w:spacing w:val="-3"/>
        </w:rPr>
        <w:t xml:space="preserve"> </w:t>
      </w:r>
      <w:r>
        <w:rPr>
          <w:rFonts w:cs="Calibri"/>
          <w:spacing w:val="1"/>
        </w:rPr>
        <w:t>o</w:t>
      </w:r>
      <w:r>
        <w:rPr>
          <w:rFonts w:cs="Calibri"/>
          <w:spacing w:val="-1"/>
        </w:rPr>
        <w:t>u</w:t>
      </w:r>
      <w:r>
        <w:rPr>
          <w:rFonts w:cs="Calibri"/>
          <w:spacing w:val="-2"/>
        </w:rPr>
        <w:t>t</w:t>
      </w:r>
      <w:r>
        <w:rPr>
          <w:rFonts w:cs="Calibri"/>
        </w:rPr>
        <w:t>c</w:t>
      </w:r>
      <w:r>
        <w:rPr>
          <w:rFonts w:cs="Calibri"/>
          <w:spacing w:val="-1"/>
        </w:rPr>
        <w:t>o</w:t>
      </w:r>
      <w:r>
        <w:rPr>
          <w:rFonts w:cs="Calibri"/>
        </w:rPr>
        <w:t>mes</w:t>
      </w:r>
      <w:r>
        <w:rPr>
          <w:rFonts w:cs="Calibri"/>
          <w:spacing w:val="-2"/>
        </w:rPr>
        <w:t xml:space="preserve"> </w:t>
      </w:r>
      <w:r>
        <w:rPr>
          <w:rFonts w:cs="Calibri"/>
        </w:rPr>
        <w:t>that</w:t>
      </w:r>
      <w:r>
        <w:rPr>
          <w:rFonts w:cs="Calibri"/>
          <w:spacing w:val="-2"/>
        </w:rPr>
        <w:t xml:space="preserve"> </w:t>
      </w:r>
      <w:r>
        <w:rPr>
          <w:rFonts w:cs="Calibri"/>
        </w:rPr>
        <w:t>the i</w:t>
      </w:r>
      <w:r>
        <w:rPr>
          <w:rFonts w:cs="Calibri"/>
          <w:spacing w:val="-2"/>
        </w:rPr>
        <w:t>n</w:t>
      </w:r>
      <w:r>
        <w:rPr>
          <w:rFonts w:cs="Calibri"/>
        </w:rPr>
        <w:t>str</w:t>
      </w:r>
      <w:r>
        <w:rPr>
          <w:rFonts w:cs="Calibri"/>
          <w:spacing w:val="-1"/>
        </w:rPr>
        <w:t>u</w:t>
      </w:r>
      <w:r>
        <w:rPr>
          <w:rFonts w:cs="Calibri"/>
        </w:rPr>
        <w:t>ct</w:t>
      </w:r>
      <w:r>
        <w:rPr>
          <w:rFonts w:cs="Calibri"/>
          <w:spacing w:val="1"/>
        </w:rPr>
        <w:t>o</w:t>
      </w:r>
      <w:r>
        <w:rPr>
          <w:rFonts w:cs="Calibri"/>
        </w:rPr>
        <w:t>r</w:t>
      </w:r>
      <w:r>
        <w:rPr>
          <w:rFonts w:cs="Calibri"/>
          <w:spacing w:val="-3"/>
        </w:rPr>
        <w:t xml:space="preserve"> </w:t>
      </w:r>
      <w:r>
        <w:rPr>
          <w:rFonts w:cs="Calibri"/>
        </w:rPr>
        <w:t>has defi</w:t>
      </w:r>
      <w:r>
        <w:rPr>
          <w:rFonts w:cs="Calibri"/>
          <w:spacing w:val="-2"/>
        </w:rPr>
        <w:t>n</w:t>
      </w:r>
      <w:r>
        <w:rPr>
          <w:rFonts w:cs="Calibri"/>
        </w:rPr>
        <w:t>ed</w:t>
      </w:r>
      <w:r>
        <w:rPr>
          <w:rFonts w:cs="Calibri"/>
          <w:spacing w:val="-2"/>
        </w:rPr>
        <w:t xml:space="preserve"> </w:t>
      </w:r>
      <w:r>
        <w:rPr>
          <w:rFonts w:cs="Calibri"/>
        </w:rPr>
        <w:t>to</w:t>
      </w:r>
      <w:r>
        <w:rPr>
          <w:rFonts w:cs="Calibri"/>
          <w:spacing w:val="-1"/>
        </w:rPr>
        <w:t xml:space="preserve"> </w:t>
      </w:r>
      <w:r>
        <w:rPr>
          <w:rFonts w:cs="Calibri"/>
          <w:spacing w:val="-3"/>
        </w:rPr>
        <w:t>g</w:t>
      </w:r>
      <w:r>
        <w:rPr>
          <w:rFonts w:cs="Calibri"/>
          <w:spacing w:val="-1"/>
        </w:rPr>
        <w:t>u</w:t>
      </w:r>
      <w:r>
        <w:rPr>
          <w:rFonts w:cs="Calibri"/>
        </w:rPr>
        <w:t>i</w:t>
      </w:r>
      <w:r>
        <w:rPr>
          <w:rFonts w:cs="Calibri"/>
          <w:spacing w:val="-2"/>
        </w:rPr>
        <w:t>d</w:t>
      </w:r>
      <w:r>
        <w:rPr>
          <w:rFonts w:cs="Calibri"/>
        </w:rPr>
        <w:t>e the</w:t>
      </w:r>
      <w:r>
        <w:rPr>
          <w:rFonts w:cs="Calibri"/>
          <w:spacing w:val="1"/>
        </w:rPr>
        <w:t xml:space="preserve"> </w:t>
      </w:r>
      <w:r>
        <w:rPr>
          <w:rFonts w:cs="Calibri"/>
          <w:spacing w:val="-3"/>
        </w:rPr>
        <w:t>s</w:t>
      </w:r>
      <w:r>
        <w:rPr>
          <w:rFonts w:cs="Calibri"/>
        </w:rPr>
        <w:t>tu</w:t>
      </w:r>
      <w:r>
        <w:rPr>
          <w:rFonts w:cs="Calibri"/>
          <w:spacing w:val="-2"/>
        </w:rPr>
        <w:t>d</w:t>
      </w:r>
      <w:r>
        <w:rPr>
          <w:rFonts w:cs="Calibri"/>
        </w:rPr>
        <w:t>ents in</w:t>
      </w:r>
      <w:r>
        <w:rPr>
          <w:rFonts w:cs="Calibri"/>
          <w:spacing w:val="-1"/>
        </w:rPr>
        <w:t xml:space="preserve"> </w:t>
      </w:r>
      <w:r>
        <w:rPr>
          <w:rFonts w:cs="Calibri"/>
        </w:rPr>
        <w:t>t</w:t>
      </w:r>
      <w:r>
        <w:rPr>
          <w:rFonts w:cs="Calibri"/>
          <w:spacing w:val="-4"/>
        </w:rPr>
        <w:t>h</w:t>
      </w:r>
      <w:r>
        <w:rPr>
          <w:rFonts w:cs="Calibri"/>
        </w:rPr>
        <w:t>e le</w:t>
      </w:r>
      <w:r>
        <w:rPr>
          <w:rFonts w:cs="Calibri"/>
          <w:spacing w:val="-3"/>
        </w:rPr>
        <w:t>a</w:t>
      </w:r>
      <w:r>
        <w:rPr>
          <w:rFonts w:cs="Calibri"/>
        </w:rPr>
        <w:t>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1"/>
        </w:rPr>
        <w:t>p</w:t>
      </w:r>
      <w:r>
        <w:rPr>
          <w:rFonts w:cs="Calibri"/>
        </w:rPr>
        <w:t>rocess.</w:t>
      </w:r>
      <w:r>
        <w:rPr>
          <w:rFonts w:cs="Calibri"/>
          <w:spacing w:val="-2"/>
        </w:rPr>
        <w:t xml:space="preserve"> </w:t>
      </w:r>
      <w:r>
        <w:rPr>
          <w:rFonts w:cs="Calibri"/>
        </w:rPr>
        <w:t>Lear</w:t>
      </w:r>
      <w:r>
        <w:rPr>
          <w:rFonts w:cs="Calibri"/>
          <w:spacing w:val="-1"/>
        </w:rPr>
        <w:t>n</w:t>
      </w:r>
      <w:r>
        <w:rPr>
          <w:rFonts w:cs="Calibri"/>
        </w:rPr>
        <w:t>i</w:t>
      </w:r>
      <w:r>
        <w:rPr>
          <w:rFonts w:cs="Calibri"/>
          <w:spacing w:val="-2"/>
        </w:rPr>
        <w:t>n</w:t>
      </w:r>
      <w:r>
        <w:rPr>
          <w:rFonts w:cs="Calibri"/>
        </w:rPr>
        <w:t>g</w:t>
      </w:r>
      <w:r>
        <w:rPr>
          <w:rFonts w:cs="Calibri"/>
          <w:spacing w:val="-3"/>
        </w:rPr>
        <w:t xml:space="preserve"> </w:t>
      </w:r>
      <w:r>
        <w:rPr>
          <w:rFonts w:cs="Calibri"/>
          <w:spacing w:val="1"/>
        </w:rPr>
        <w:t>o</w:t>
      </w:r>
      <w:r>
        <w:rPr>
          <w:rFonts w:cs="Calibri"/>
          <w:spacing w:val="-1"/>
        </w:rPr>
        <w:t>u</w:t>
      </w:r>
      <w:r>
        <w:rPr>
          <w:rFonts w:cs="Calibri"/>
          <w:spacing w:val="-2"/>
        </w:rPr>
        <w:t>t</w:t>
      </w:r>
      <w:r>
        <w:rPr>
          <w:rFonts w:cs="Calibri"/>
        </w:rPr>
        <w:t>c</w:t>
      </w:r>
      <w:r>
        <w:rPr>
          <w:rFonts w:cs="Calibri"/>
          <w:spacing w:val="-1"/>
        </w:rPr>
        <w:t>o</w:t>
      </w:r>
      <w:r>
        <w:rPr>
          <w:rFonts w:cs="Calibri"/>
        </w:rPr>
        <w:t>mes</w:t>
      </w:r>
      <w:r>
        <w:rPr>
          <w:rFonts w:cs="Calibri"/>
          <w:spacing w:val="-2"/>
        </w:rPr>
        <w:t xml:space="preserve"> </w:t>
      </w:r>
      <w:r>
        <w:rPr>
          <w:rFonts w:cs="Calibri"/>
        </w:rPr>
        <w:t>speci</w:t>
      </w:r>
      <w:r>
        <w:rPr>
          <w:rFonts w:cs="Calibri"/>
          <w:spacing w:val="-3"/>
        </w:rPr>
        <w:t>f</w:t>
      </w:r>
      <w:r>
        <w:rPr>
          <w:rFonts w:cs="Calibri"/>
        </w:rPr>
        <w:t>y t</w:t>
      </w:r>
      <w:r>
        <w:rPr>
          <w:rFonts w:cs="Calibri"/>
          <w:spacing w:val="-1"/>
        </w:rPr>
        <w:t>h</w:t>
      </w:r>
      <w:r>
        <w:rPr>
          <w:rFonts w:cs="Calibri"/>
        </w:rPr>
        <w:t xml:space="preserve">e </w:t>
      </w:r>
      <w:r>
        <w:rPr>
          <w:rFonts w:cs="Calibri"/>
          <w:spacing w:val="1"/>
        </w:rPr>
        <w:t>m</w:t>
      </w:r>
      <w:r>
        <w:rPr>
          <w:rFonts w:cs="Calibri"/>
          <w:spacing w:val="-1"/>
        </w:rPr>
        <w:t>a</w:t>
      </w:r>
      <w:r>
        <w:rPr>
          <w:rFonts w:cs="Calibri"/>
          <w:spacing w:val="-2"/>
        </w:rPr>
        <w:t>t</w:t>
      </w:r>
      <w:r>
        <w:rPr>
          <w:rFonts w:cs="Calibri"/>
        </w:rPr>
        <w:t>erial</w:t>
      </w:r>
      <w:r>
        <w:rPr>
          <w:rFonts w:cs="Calibri"/>
          <w:spacing w:val="-1"/>
        </w:rPr>
        <w:t xml:space="preserve"> </w:t>
      </w:r>
      <w:r>
        <w:rPr>
          <w:rFonts w:cs="Calibri"/>
        </w:rPr>
        <w:t>t</w:t>
      </w:r>
      <w:r>
        <w:rPr>
          <w:rFonts w:cs="Calibri"/>
          <w:spacing w:val="-1"/>
        </w:rPr>
        <w:t>h</w:t>
      </w:r>
      <w:r>
        <w:rPr>
          <w:rFonts w:cs="Calibri"/>
        </w:rPr>
        <w:t>at</w:t>
      </w:r>
      <w:r>
        <w:rPr>
          <w:rFonts w:cs="Calibri"/>
          <w:spacing w:val="-2"/>
        </w:rPr>
        <w:t xml:space="preserve"> </w:t>
      </w:r>
      <w:r>
        <w:rPr>
          <w:rFonts w:cs="Calibri"/>
        </w:rPr>
        <w:t>wi</w:t>
      </w:r>
      <w:r>
        <w:rPr>
          <w:rFonts w:cs="Calibri"/>
          <w:spacing w:val="-1"/>
        </w:rPr>
        <w:t>l</w:t>
      </w:r>
      <w:r>
        <w:rPr>
          <w:rFonts w:cs="Calibri"/>
        </w:rPr>
        <w:t>l be</w:t>
      </w:r>
      <w:r>
        <w:rPr>
          <w:rFonts w:cs="Calibri"/>
          <w:spacing w:val="-3"/>
        </w:rPr>
        <w:t xml:space="preserve"> </w:t>
      </w:r>
      <w:r>
        <w:rPr>
          <w:rFonts w:cs="Calibri"/>
          <w:spacing w:val="-2"/>
        </w:rPr>
        <w:t>c</w:t>
      </w:r>
      <w:r>
        <w:rPr>
          <w:rFonts w:cs="Calibri"/>
          <w:spacing w:val="1"/>
        </w:rPr>
        <w:t>o</w:t>
      </w:r>
      <w:r>
        <w:rPr>
          <w:rFonts w:cs="Calibri"/>
          <w:spacing w:val="-2"/>
        </w:rPr>
        <w:t>v</w:t>
      </w:r>
      <w:r>
        <w:rPr>
          <w:rFonts w:cs="Calibri"/>
        </w:rPr>
        <w:t>er</w:t>
      </w:r>
      <w:r>
        <w:rPr>
          <w:rFonts w:cs="Calibri"/>
          <w:spacing w:val="-2"/>
        </w:rPr>
        <w:t>e</w:t>
      </w:r>
      <w:r>
        <w:rPr>
          <w:rFonts w:cs="Calibri"/>
        </w:rPr>
        <w:t>d</w:t>
      </w:r>
      <w:r>
        <w:rPr>
          <w:rFonts w:cs="Calibri"/>
          <w:spacing w:val="-1"/>
        </w:rPr>
        <w:t xml:space="preserve"> </w:t>
      </w:r>
      <w:r>
        <w:rPr>
          <w:rFonts w:cs="Calibri"/>
        </w:rPr>
        <w:t xml:space="preserve">and </w:t>
      </w:r>
      <w:r>
        <w:rPr>
          <w:rFonts w:cs="Calibri"/>
          <w:spacing w:val="-1"/>
        </w:rPr>
        <w:t>h</w:t>
      </w:r>
      <w:r>
        <w:rPr>
          <w:rFonts w:cs="Calibri"/>
          <w:spacing w:val="1"/>
        </w:rPr>
        <w:t>o</w:t>
      </w:r>
      <w:r>
        <w:rPr>
          <w:rFonts w:cs="Calibri"/>
        </w:rPr>
        <w:t>w</w:t>
      </w:r>
      <w:r>
        <w:rPr>
          <w:rFonts w:cs="Calibri"/>
          <w:spacing w:val="-2"/>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ent</w:t>
      </w:r>
      <w:r>
        <w:rPr>
          <w:rFonts w:cs="Calibri"/>
          <w:spacing w:val="-2"/>
        </w:rPr>
        <w:t xml:space="preserve"> </w:t>
      </w:r>
      <w:r>
        <w:rPr>
          <w:rFonts w:cs="Calibri"/>
        </w:rPr>
        <w:t>will</w:t>
      </w:r>
      <w:r>
        <w:rPr>
          <w:rFonts w:cs="Calibri"/>
          <w:spacing w:val="-2"/>
        </w:rPr>
        <w:t xml:space="preserve"> </w:t>
      </w:r>
      <w:r>
        <w:rPr>
          <w:rFonts w:cs="Calibri"/>
          <w:spacing w:val="-1"/>
        </w:rPr>
        <w:t>d</w:t>
      </w:r>
      <w:r>
        <w:rPr>
          <w:rFonts w:cs="Calibri"/>
        </w:rPr>
        <w:t>e</w:t>
      </w:r>
      <w:r>
        <w:rPr>
          <w:rFonts w:cs="Calibri"/>
          <w:spacing w:val="-1"/>
        </w:rPr>
        <w:t>m</w:t>
      </w:r>
      <w:r>
        <w:rPr>
          <w:rFonts w:cs="Calibri"/>
          <w:spacing w:val="1"/>
        </w:rPr>
        <w:t>o</w:t>
      </w:r>
      <w:r>
        <w:rPr>
          <w:rFonts w:cs="Calibri"/>
          <w:spacing w:val="-1"/>
        </w:rPr>
        <w:t>n</w:t>
      </w:r>
      <w:r>
        <w:rPr>
          <w:rFonts w:cs="Calibri"/>
        </w:rPr>
        <w:t>stra</w:t>
      </w:r>
      <w:r>
        <w:rPr>
          <w:rFonts w:cs="Calibri"/>
          <w:spacing w:val="-2"/>
        </w:rPr>
        <w:t>t</w:t>
      </w:r>
      <w:r>
        <w:rPr>
          <w:rFonts w:cs="Calibri"/>
        </w:rPr>
        <w:t>e</w:t>
      </w:r>
      <w:r>
        <w:rPr>
          <w:rFonts w:cs="Calibri"/>
          <w:spacing w:val="-2"/>
        </w:rPr>
        <w:t xml:space="preserve"> </w:t>
      </w:r>
      <w:r>
        <w:rPr>
          <w:rFonts w:cs="Calibri"/>
        </w:rPr>
        <w:t>mas</w:t>
      </w:r>
      <w:r>
        <w:rPr>
          <w:rFonts w:cs="Calibri"/>
          <w:spacing w:val="-2"/>
        </w:rPr>
        <w:t>t</w:t>
      </w:r>
      <w:r>
        <w:rPr>
          <w:rFonts w:cs="Calibri"/>
        </w:rPr>
        <w:t>ery</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3"/>
        </w:rPr>
        <w:t>h</w:t>
      </w:r>
      <w:r>
        <w:rPr>
          <w:rFonts w:cs="Calibri"/>
        </w:rPr>
        <w:t xml:space="preserve">e </w:t>
      </w:r>
      <w:r>
        <w:rPr>
          <w:rFonts w:cs="Calibri"/>
          <w:spacing w:val="-3"/>
        </w:rPr>
        <w:t>c</w:t>
      </w:r>
      <w:r>
        <w:rPr>
          <w:rFonts w:cs="Calibri"/>
          <w:spacing w:val="1"/>
        </w:rPr>
        <w:t>o</w:t>
      </w:r>
      <w:r>
        <w:rPr>
          <w:rFonts w:cs="Calibri"/>
          <w:spacing w:val="-1"/>
        </w:rPr>
        <w:t>n</w:t>
      </w:r>
      <w:r>
        <w:rPr>
          <w:rFonts w:cs="Calibri"/>
        </w:rPr>
        <w:t>te</w:t>
      </w:r>
      <w:r>
        <w:rPr>
          <w:rFonts w:cs="Calibri"/>
          <w:spacing w:val="-1"/>
        </w:rPr>
        <w:t>n</w:t>
      </w:r>
      <w:r>
        <w:rPr>
          <w:rFonts w:cs="Calibri"/>
        </w:rPr>
        <w:t>t.</w:t>
      </w:r>
    </w:p>
    <w:p w:rsidR="005A4D45" w:rsidRDefault="005A4D45">
      <w:pPr>
        <w:spacing w:before="9" w:line="260" w:lineRule="exact"/>
        <w:rPr>
          <w:sz w:val="26"/>
          <w:szCs w:val="26"/>
        </w:rPr>
      </w:pPr>
    </w:p>
    <w:p w:rsidR="005A4D45" w:rsidRDefault="007C4D6D">
      <w:pPr>
        <w:pStyle w:val="BodyText"/>
        <w:numPr>
          <w:ilvl w:val="0"/>
          <w:numId w:val="5"/>
        </w:numPr>
        <w:tabs>
          <w:tab w:val="left" w:pos="318"/>
        </w:tabs>
        <w:ind w:left="318"/>
        <w:rPr>
          <w:rFonts w:cs="Calibri"/>
        </w:rPr>
      </w:pPr>
      <w:r>
        <w:rPr>
          <w:rFonts w:cs="Calibri"/>
        </w:rPr>
        <w:t>When</w:t>
      </w:r>
      <w:r>
        <w:rPr>
          <w:rFonts w:cs="Calibri"/>
          <w:spacing w:val="-3"/>
        </w:rPr>
        <w:t xml:space="preserve"> </w:t>
      </w:r>
      <w:r>
        <w:rPr>
          <w:rFonts w:cs="Calibri"/>
        </w:rPr>
        <w:t xml:space="preserve">will I </w:t>
      </w:r>
      <w:r>
        <w:rPr>
          <w:rFonts w:cs="Calibri"/>
          <w:spacing w:val="-3"/>
        </w:rPr>
        <w:t>l</w:t>
      </w:r>
      <w:r>
        <w:rPr>
          <w:rFonts w:cs="Calibri"/>
        </w:rPr>
        <w:t>earn</w:t>
      </w:r>
      <w:r>
        <w:rPr>
          <w:rFonts w:cs="Calibri"/>
          <w:spacing w:val="-1"/>
        </w:rPr>
        <w:t xml:space="preserve"> </w:t>
      </w:r>
      <w:r>
        <w:rPr>
          <w:rFonts w:cs="Calibri"/>
        </w:rPr>
        <w:t>i</w:t>
      </w:r>
      <w:r>
        <w:rPr>
          <w:rFonts w:cs="Calibri"/>
          <w:spacing w:val="-2"/>
        </w:rPr>
        <w:t>t</w:t>
      </w:r>
      <w:r>
        <w:rPr>
          <w:rFonts w:cs="Calibri"/>
        </w:rPr>
        <w:t>?</w:t>
      </w:r>
    </w:p>
    <w:p w:rsidR="005A4D45" w:rsidRDefault="007C4D6D">
      <w:pPr>
        <w:pStyle w:val="BodyText"/>
        <w:spacing w:line="266" w:lineRule="exact"/>
        <w:rPr>
          <w:rFonts w:cs="Calibri"/>
        </w:rPr>
      </w:pPr>
      <w:r>
        <w:rPr>
          <w:rFonts w:cs="Calibri"/>
        </w:rPr>
        <w:t>A c</w:t>
      </w:r>
      <w:r>
        <w:rPr>
          <w:rFonts w:cs="Calibri"/>
          <w:spacing w:val="1"/>
        </w:rPr>
        <w:t>o</w:t>
      </w:r>
      <w:r>
        <w:rPr>
          <w:rFonts w:cs="Calibri"/>
          <w:spacing w:val="-1"/>
        </w:rPr>
        <w:t>u</w:t>
      </w:r>
      <w:r>
        <w:rPr>
          <w:rFonts w:cs="Calibri"/>
        </w:rPr>
        <w:t>r</w:t>
      </w:r>
      <w:r>
        <w:rPr>
          <w:rFonts w:cs="Calibri"/>
          <w:spacing w:val="-3"/>
        </w:rPr>
        <w:t>s</w:t>
      </w:r>
      <w:r>
        <w:rPr>
          <w:rFonts w:cs="Calibri"/>
        </w:rPr>
        <w:t>e sche</w:t>
      </w:r>
      <w:r>
        <w:rPr>
          <w:rFonts w:cs="Calibri"/>
          <w:spacing w:val="-1"/>
        </w:rPr>
        <w:t>du</w:t>
      </w:r>
      <w:r>
        <w:rPr>
          <w:rFonts w:cs="Calibri"/>
        </w:rPr>
        <w:t>le</w:t>
      </w:r>
      <w:r>
        <w:rPr>
          <w:rFonts w:cs="Calibri"/>
          <w:spacing w:val="-3"/>
        </w:rPr>
        <w:t xml:space="preserve"> </w:t>
      </w:r>
      <w:r>
        <w:rPr>
          <w:rFonts w:cs="Calibri"/>
        </w:rPr>
        <w:t>is t</w:t>
      </w:r>
      <w:r>
        <w:rPr>
          <w:rFonts w:cs="Calibri"/>
          <w:spacing w:val="-3"/>
        </w:rPr>
        <w:t>h</w:t>
      </w:r>
      <w:r>
        <w:rPr>
          <w:rFonts w:cs="Calibri"/>
        </w:rPr>
        <w:t xml:space="preserve">e </w:t>
      </w:r>
      <w:r>
        <w:rPr>
          <w:rFonts w:cs="Calibri"/>
          <w:spacing w:val="-1"/>
        </w:rPr>
        <w:t>n</w:t>
      </w:r>
      <w:r>
        <w:rPr>
          <w:rFonts w:cs="Calibri"/>
          <w:spacing w:val="-2"/>
        </w:rPr>
        <w:t>e</w:t>
      </w:r>
      <w:r>
        <w:rPr>
          <w:rFonts w:cs="Calibri"/>
        </w:rPr>
        <w:t>xt s</w:t>
      </w:r>
      <w:r>
        <w:rPr>
          <w:rFonts w:cs="Calibri"/>
          <w:spacing w:val="-2"/>
        </w:rPr>
        <w:t>t</w:t>
      </w:r>
      <w:r>
        <w:rPr>
          <w:rFonts w:cs="Calibri"/>
        </w:rPr>
        <w:t>ep</w:t>
      </w:r>
      <w:r>
        <w:rPr>
          <w:rFonts w:cs="Calibri"/>
          <w:spacing w:val="1"/>
        </w:rPr>
        <w:t xml:space="preserve"> </w:t>
      </w:r>
      <w:r>
        <w:rPr>
          <w:rFonts w:cs="Calibri"/>
        </w:rPr>
        <w:t>in</w:t>
      </w:r>
      <w:r>
        <w:rPr>
          <w:rFonts w:cs="Calibri"/>
          <w:spacing w:val="-1"/>
        </w:rPr>
        <w:t xml:space="preserve"> </w:t>
      </w:r>
      <w:r>
        <w:rPr>
          <w:rFonts w:cs="Calibri"/>
        </w:rPr>
        <w:t>pr</w:t>
      </w:r>
      <w:r>
        <w:rPr>
          <w:rFonts w:cs="Calibri"/>
          <w:spacing w:val="-2"/>
        </w:rPr>
        <w:t>o</w:t>
      </w:r>
      <w:r>
        <w:rPr>
          <w:rFonts w:cs="Calibri"/>
        </w:rPr>
        <w:t>vi</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a s</w:t>
      </w:r>
      <w:r>
        <w:rPr>
          <w:rFonts w:cs="Calibri"/>
          <w:spacing w:val="-3"/>
        </w:rPr>
        <w:t>c</w:t>
      </w:r>
      <w:r>
        <w:rPr>
          <w:rFonts w:cs="Calibri"/>
        </w:rPr>
        <w:t>aff</w:t>
      </w:r>
      <w:r>
        <w:rPr>
          <w:rFonts w:cs="Calibri"/>
          <w:spacing w:val="-2"/>
        </w:rPr>
        <w:t>o</w:t>
      </w:r>
      <w:r>
        <w:rPr>
          <w:rFonts w:cs="Calibri"/>
        </w:rPr>
        <w:t>ld</w:t>
      </w:r>
      <w:r>
        <w:rPr>
          <w:rFonts w:cs="Calibri"/>
          <w:spacing w:val="-1"/>
        </w:rPr>
        <w:t xml:space="preserve"> </w:t>
      </w:r>
      <w:r>
        <w:rPr>
          <w:rFonts w:cs="Calibri"/>
        </w:rPr>
        <w:t>f</w:t>
      </w:r>
      <w:r>
        <w:rPr>
          <w:rFonts w:cs="Calibri"/>
          <w:spacing w:val="1"/>
        </w:rPr>
        <w:t>o</w:t>
      </w:r>
      <w:r>
        <w:rPr>
          <w:rFonts w:cs="Calibri"/>
        </w:rPr>
        <w:t>r t</w:t>
      </w:r>
      <w:r>
        <w:rPr>
          <w:rFonts w:cs="Calibri"/>
          <w:spacing w:val="-4"/>
        </w:rPr>
        <w:t>h</w:t>
      </w:r>
      <w:r>
        <w:rPr>
          <w:rFonts w:cs="Calibri"/>
        </w:rPr>
        <w:t>e</w:t>
      </w:r>
      <w:r>
        <w:rPr>
          <w:rFonts w:cs="Calibri"/>
          <w:spacing w:val="2"/>
        </w:rPr>
        <w:t xml:space="preserve"> </w:t>
      </w:r>
      <w:r>
        <w:rPr>
          <w:rFonts w:cs="Calibri"/>
        </w:rPr>
        <w:t>stu</w:t>
      </w:r>
      <w:r>
        <w:rPr>
          <w:rFonts w:cs="Calibri"/>
          <w:spacing w:val="-2"/>
        </w:rPr>
        <w:t>d</w:t>
      </w:r>
      <w:r>
        <w:rPr>
          <w:rFonts w:cs="Calibri"/>
        </w:rPr>
        <w:t>en</w:t>
      </w:r>
      <w:r>
        <w:rPr>
          <w:rFonts w:cs="Calibri"/>
          <w:spacing w:val="-3"/>
        </w:rPr>
        <w:t>t</w:t>
      </w:r>
      <w:r>
        <w:rPr>
          <w:rFonts w:cs="Calibri"/>
        </w:rPr>
        <w:t xml:space="preserve">s </w:t>
      </w:r>
      <w:r>
        <w:rPr>
          <w:rFonts w:cs="Calibri"/>
          <w:spacing w:val="-2"/>
        </w:rPr>
        <w:t>t</w:t>
      </w:r>
      <w:r>
        <w:rPr>
          <w:rFonts w:cs="Calibri"/>
        </w:rPr>
        <w:t>o</w:t>
      </w:r>
      <w:r>
        <w:rPr>
          <w:rFonts w:cs="Calibri"/>
          <w:spacing w:val="-1"/>
        </w:rPr>
        <w:t xml:space="preserve"> </w:t>
      </w:r>
      <w:r>
        <w:rPr>
          <w:rFonts w:cs="Calibri"/>
          <w:spacing w:val="1"/>
        </w:rPr>
        <w:t>o</w:t>
      </w:r>
      <w:r>
        <w:rPr>
          <w:rFonts w:cs="Calibri"/>
        </w:rPr>
        <w:t>r</w:t>
      </w:r>
      <w:r>
        <w:rPr>
          <w:rFonts w:cs="Calibri"/>
          <w:spacing w:val="-1"/>
        </w:rPr>
        <w:t>g</w:t>
      </w:r>
      <w:r>
        <w:rPr>
          <w:rFonts w:cs="Calibri"/>
        </w:rPr>
        <w:t>a</w:t>
      </w:r>
      <w:r>
        <w:rPr>
          <w:rFonts w:cs="Calibri"/>
          <w:spacing w:val="-4"/>
        </w:rPr>
        <w:t>n</w:t>
      </w:r>
      <w:r>
        <w:rPr>
          <w:rFonts w:cs="Calibri"/>
        </w:rPr>
        <w:t>i</w:t>
      </w:r>
      <w:r>
        <w:rPr>
          <w:rFonts w:cs="Calibri"/>
          <w:spacing w:val="-1"/>
        </w:rPr>
        <w:t>z</w:t>
      </w:r>
      <w:r>
        <w:rPr>
          <w:rFonts w:cs="Calibri"/>
        </w:rPr>
        <w:t>e their</w:t>
      </w:r>
      <w:r>
        <w:rPr>
          <w:rFonts w:cs="Calibri"/>
          <w:spacing w:val="1"/>
        </w:rPr>
        <w:t xml:space="preserve"> </w:t>
      </w:r>
      <w:r>
        <w:rPr>
          <w:rFonts w:cs="Calibri"/>
          <w:spacing w:val="-3"/>
        </w:rPr>
        <w:t>l</w:t>
      </w:r>
      <w:r>
        <w:rPr>
          <w:rFonts w:cs="Calibri"/>
        </w:rPr>
        <w:t>ear</w:t>
      </w:r>
      <w:r>
        <w:rPr>
          <w:rFonts w:cs="Calibri"/>
          <w:spacing w:val="-1"/>
        </w:rPr>
        <w:t>n</w:t>
      </w:r>
      <w:r>
        <w:rPr>
          <w:rFonts w:cs="Calibri"/>
        </w:rPr>
        <w:t>i</w:t>
      </w:r>
      <w:r>
        <w:rPr>
          <w:rFonts w:cs="Calibri"/>
          <w:spacing w:val="-2"/>
        </w:rPr>
        <w:t>n</w:t>
      </w:r>
      <w:r>
        <w:rPr>
          <w:rFonts w:cs="Calibri"/>
          <w:spacing w:val="-1"/>
        </w:rPr>
        <w:t>g</w:t>
      </w:r>
      <w:r>
        <w:rPr>
          <w:rFonts w:cs="Calibri"/>
        </w:rPr>
        <w:t>.</w:t>
      </w:r>
      <w:r>
        <w:rPr>
          <w:rFonts w:cs="Calibri"/>
          <w:spacing w:val="49"/>
        </w:rPr>
        <w:t xml:space="preserve"> </w:t>
      </w:r>
      <w:r>
        <w:rPr>
          <w:rFonts w:cs="Calibri"/>
        </w:rPr>
        <w:t>At</w:t>
      </w:r>
    </w:p>
    <w:p w:rsidR="005A4D45" w:rsidRDefault="007C4D6D">
      <w:pPr>
        <w:pStyle w:val="BodyText"/>
        <w:ind w:right="116"/>
        <w:rPr>
          <w:rFonts w:cs="Calibri"/>
        </w:rPr>
      </w:pPr>
      <w:r>
        <w:rPr>
          <w:rFonts w:cs="Calibri"/>
        </w:rPr>
        <w:t xml:space="preserve">the </w:t>
      </w:r>
      <w:r>
        <w:rPr>
          <w:rFonts w:cs="Calibri"/>
          <w:spacing w:val="1"/>
        </w:rPr>
        <w:t>o</w:t>
      </w:r>
      <w:r w:rsidR="00CB0044">
        <w:rPr>
          <w:rFonts w:cs="Calibri"/>
          <w:spacing w:val="-4"/>
        </w:rPr>
        <w:t>n</w:t>
      </w:r>
      <w:r>
        <w:rPr>
          <w:rFonts w:cs="Calibri"/>
        </w:rPr>
        <w:t>set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e it</w:t>
      </w:r>
      <w:r>
        <w:rPr>
          <w:rFonts w:cs="Calibri"/>
          <w:spacing w:val="-3"/>
        </w:rPr>
        <w:t xml:space="preserve"> </w:t>
      </w:r>
      <w:r>
        <w:rPr>
          <w:rFonts w:cs="Calibri"/>
        </w:rPr>
        <w:t xml:space="preserve">is </w:t>
      </w:r>
      <w:r>
        <w:rPr>
          <w:rFonts w:cs="Calibri"/>
          <w:spacing w:val="-1"/>
        </w:rPr>
        <w:t>d</w:t>
      </w:r>
      <w:r>
        <w:rPr>
          <w:rFonts w:cs="Calibri"/>
        </w:rPr>
        <w:t>if</w:t>
      </w:r>
      <w:r>
        <w:rPr>
          <w:rFonts w:cs="Calibri"/>
          <w:spacing w:val="1"/>
        </w:rPr>
        <w:t>f</w:t>
      </w:r>
      <w:r>
        <w:rPr>
          <w:rFonts w:cs="Calibri"/>
        </w:rPr>
        <w:t>ic</w:t>
      </w:r>
      <w:r>
        <w:rPr>
          <w:rFonts w:cs="Calibri"/>
          <w:spacing w:val="-1"/>
        </w:rPr>
        <w:t>u</w:t>
      </w:r>
      <w:r>
        <w:rPr>
          <w:rFonts w:cs="Calibri"/>
        </w:rPr>
        <w:t xml:space="preserve">lt </w:t>
      </w:r>
      <w:r>
        <w:rPr>
          <w:rFonts w:cs="Calibri"/>
          <w:spacing w:val="-2"/>
        </w:rPr>
        <w:t>t</w:t>
      </w:r>
      <w:r>
        <w:rPr>
          <w:rFonts w:cs="Calibri"/>
        </w:rPr>
        <w:t>o</w:t>
      </w:r>
      <w:r>
        <w:rPr>
          <w:rFonts w:cs="Calibri"/>
          <w:spacing w:val="1"/>
        </w:rPr>
        <w:t xml:space="preserve"> </w:t>
      </w:r>
      <w:r>
        <w:rPr>
          <w:rFonts w:cs="Calibri"/>
        </w:rPr>
        <w:t>ga</w:t>
      </w:r>
      <w:r>
        <w:rPr>
          <w:rFonts w:cs="Calibri"/>
          <w:spacing w:val="-2"/>
        </w:rPr>
        <w:t>u</w:t>
      </w:r>
      <w:r>
        <w:rPr>
          <w:rFonts w:cs="Calibri"/>
          <w:spacing w:val="-1"/>
        </w:rPr>
        <w:t>g</w:t>
      </w:r>
      <w:r>
        <w:rPr>
          <w:rFonts w:cs="Calibri"/>
        </w:rPr>
        <w:t>e</w:t>
      </w:r>
      <w:r>
        <w:rPr>
          <w:rFonts w:cs="Calibri"/>
          <w:spacing w:val="-2"/>
        </w:rPr>
        <w:t xml:space="preserve"> </w:t>
      </w:r>
      <w:r>
        <w:rPr>
          <w:rFonts w:cs="Calibri"/>
        </w:rPr>
        <w:t>exa</w:t>
      </w:r>
      <w:r>
        <w:rPr>
          <w:rFonts w:cs="Calibri"/>
          <w:spacing w:val="-3"/>
        </w:rPr>
        <w:t>c</w:t>
      </w:r>
      <w:r>
        <w:rPr>
          <w:rFonts w:cs="Calibri"/>
        </w:rPr>
        <w:t>tly</w:t>
      </w:r>
      <w:r>
        <w:rPr>
          <w:rFonts w:cs="Calibri"/>
          <w:spacing w:val="-1"/>
        </w:rPr>
        <w:t xml:space="preserve"> h</w:t>
      </w:r>
      <w:r>
        <w:rPr>
          <w:rFonts w:cs="Calibri"/>
          <w:spacing w:val="1"/>
        </w:rPr>
        <w:t>o</w:t>
      </w:r>
      <w:r>
        <w:rPr>
          <w:rFonts w:cs="Calibri"/>
        </w:rPr>
        <w:t>w</w:t>
      </w:r>
      <w:r>
        <w:rPr>
          <w:rFonts w:cs="Calibri"/>
          <w:spacing w:val="-2"/>
        </w:rPr>
        <w:t xml:space="preserve"> </w:t>
      </w:r>
      <w:r>
        <w:rPr>
          <w:rFonts w:cs="Calibri"/>
        </w:rPr>
        <w:t>m</w:t>
      </w:r>
      <w:r>
        <w:rPr>
          <w:rFonts w:cs="Calibri"/>
          <w:spacing w:val="-1"/>
        </w:rPr>
        <w:t>u</w:t>
      </w:r>
      <w:r>
        <w:rPr>
          <w:rFonts w:cs="Calibri"/>
        </w:rPr>
        <w:t>ch</w:t>
      </w:r>
      <w:r>
        <w:rPr>
          <w:rFonts w:cs="Calibri"/>
          <w:spacing w:val="-1"/>
        </w:rPr>
        <w:t xml:space="preserve"> </w:t>
      </w:r>
      <w:r>
        <w:rPr>
          <w:rFonts w:cs="Calibri"/>
        </w:rPr>
        <w:t>ma</w:t>
      </w:r>
      <w:r>
        <w:rPr>
          <w:rFonts w:cs="Calibri"/>
          <w:spacing w:val="-3"/>
        </w:rPr>
        <w:t>t</w:t>
      </w:r>
      <w:r>
        <w:rPr>
          <w:rFonts w:cs="Calibri"/>
        </w:rPr>
        <w:t>erial</w:t>
      </w:r>
      <w:r>
        <w:rPr>
          <w:rFonts w:cs="Calibri"/>
          <w:spacing w:val="-3"/>
        </w:rPr>
        <w:t xml:space="preserve"> </w:t>
      </w:r>
      <w:r>
        <w:rPr>
          <w:rFonts w:cs="Calibri"/>
        </w:rPr>
        <w:t>y</w:t>
      </w:r>
      <w:r>
        <w:rPr>
          <w:rFonts w:cs="Calibri"/>
          <w:spacing w:val="1"/>
        </w:rPr>
        <w:t>o</w:t>
      </w:r>
      <w:r>
        <w:rPr>
          <w:rFonts w:cs="Calibri"/>
        </w:rPr>
        <w:t>u</w:t>
      </w:r>
      <w:r>
        <w:rPr>
          <w:rFonts w:cs="Calibri"/>
          <w:spacing w:val="-3"/>
        </w:rPr>
        <w:t xml:space="preserve"> </w:t>
      </w:r>
      <w:r>
        <w:rPr>
          <w:rFonts w:cs="Calibri"/>
        </w:rPr>
        <w:t>c</w:t>
      </w:r>
      <w:r>
        <w:rPr>
          <w:rFonts w:cs="Calibri"/>
          <w:spacing w:val="-3"/>
        </w:rPr>
        <w:t>a</w:t>
      </w:r>
      <w:r>
        <w:rPr>
          <w:rFonts w:cs="Calibri"/>
        </w:rPr>
        <w:t>n</w:t>
      </w:r>
      <w:r>
        <w:rPr>
          <w:rFonts w:cs="Calibri"/>
          <w:spacing w:val="-1"/>
        </w:rPr>
        <w:t xml:space="preserve"> </w:t>
      </w:r>
      <w:r>
        <w:rPr>
          <w:rFonts w:cs="Calibri"/>
        </w:rPr>
        <w:t>c</w:t>
      </w:r>
      <w:r>
        <w:rPr>
          <w:rFonts w:cs="Calibri"/>
          <w:spacing w:val="-2"/>
        </w:rPr>
        <w:t>o</w:t>
      </w:r>
      <w:r>
        <w:rPr>
          <w:rFonts w:cs="Calibri"/>
        </w:rPr>
        <w:t>ver in</w:t>
      </w:r>
      <w:r>
        <w:rPr>
          <w:rFonts w:cs="Calibri"/>
          <w:spacing w:val="-1"/>
        </w:rPr>
        <w:t xml:space="preserve"> </w:t>
      </w:r>
      <w:r>
        <w:rPr>
          <w:rFonts w:cs="Calibri"/>
        </w:rPr>
        <w:t>a</w:t>
      </w:r>
      <w:r>
        <w:rPr>
          <w:rFonts w:cs="Calibri"/>
          <w:spacing w:val="-2"/>
        </w:rPr>
        <w:t xml:space="preserve"> </w:t>
      </w:r>
      <w:r>
        <w:rPr>
          <w:rFonts w:cs="Calibri"/>
        </w:rPr>
        <w:t>g</w:t>
      </w:r>
      <w:r>
        <w:rPr>
          <w:rFonts w:cs="Calibri"/>
          <w:spacing w:val="-1"/>
        </w:rPr>
        <w:t>i</w:t>
      </w:r>
      <w:r>
        <w:rPr>
          <w:rFonts w:cs="Calibri"/>
          <w:spacing w:val="-2"/>
        </w:rPr>
        <w:t>v</w:t>
      </w:r>
      <w:r>
        <w:rPr>
          <w:rFonts w:cs="Calibri"/>
        </w:rPr>
        <w:t>en t</w:t>
      </w:r>
      <w:r>
        <w:rPr>
          <w:rFonts w:cs="Calibri"/>
          <w:spacing w:val="-3"/>
        </w:rPr>
        <w:t>i</w:t>
      </w:r>
      <w:r>
        <w:rPr>
          <w:rFonts w:cs="Calibri"/>
          <w:spacing w:val="2"/>
        </w:rPr>
        <w:t>m</w:t>
      </w:r>
      <w:r>
        <w:rPr>
          <w:rFonts w:cs="Calibri"/>
        </w:rPr>
        <w:t>e, so</w:t>
      </w:r>
      <w:r>
        <w:rPr>
          <w:rFonts w:cs="Calibri"/>
          <w:spacing w:val="1"/>
        </w:rPr>
        <w:t xml:space="preserve"> </w:t>
      </w:r>
      <w:r>
        <w:rPr>
          <w:rFonts w:cs="Calibri"/>
        </w:rPr>
        <w:t>in</w:t>
      </w:r>
      <w:r>
        <w:rPr>
          <w:rFonts w:cs="Calibri"/>
          <w:spacing w:val="-3"/>
        </w:rPr>
        <w:t xml:space="preserve"> </w:t>
      </w:r>
      <w:r>
        <w:rPr>
          <w:rFonts w:cs="Calibri"/>
        </w:rPr>
        <w:t>y</w:t>
      </w:r>
      <w:r>
        <w:rPr>
          <w:rFonts w:cs="Calibri"/>
          <w:spacing w:val="1"/>
        </w:rPr>
        <w:t>o</w:t>
      </w:r>
      <w:r>
        <w:rPr>
          <w:rFonts w:cs="Calibri"/>
          <w:spacing w:val="-1"/>
        </w:rPr>
        <w:t>u</w:t>
      </w:r>
      <w:r>
        <w:rPr>
          <w:rFonts w:cs="Calibri"/>
        </w:rPr>
        <w:t>r</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s in</w:t>
      </w:r>
      <w:r>
        <w:rPr>
          <w:rFonts w:cs="Calibri"/>
          <w:spacing w:val="-2"/>
        </w:rPr>
        <w:t>d</w:t>
      </w:r>
      <w:r>
        <w:rPr>
          <w:rFonts w:cs="Calibri"/>
        </w:rPr>
        <w:t>ica</w:t>
      </w:r>
      <w:r>
        <w:rPr>
          <w:rFonts w:cs="Calibri"/>
          <w:spacing w:val="-3"/>
        </w:rPr>
        <w:t>t</w:t>
      </w:r>
      <w:r>
        <w:rPr>
          <w:rFonts w:cs="Calibri"/>
        </w:rPr>
        <w:t>e</w:t>
      </w:r>
      <w:r>
        <w:rPr>
          <w:rFonts w:cs="Calibri"/>
          <w:spacing w:val="-1"/>
        </w:rPr>
        <w:t xml:space="preserve"> </w:t>
      </w:r>
      <w:r>
        <w:rPr>
          <w:rFonts w:cs="Calibri"/>
        </w:rPr>
        <w:t>that t</w:t>
      </w:r>
      <w:r>
        <w:rPr>
          <w:rFonts w:cs="Calibri"/>
          <w:spacing w:val="-1"/>
        </w:rPr>
        <w:t>h</w:t>
      </w:r>
      <w:r>
        <w:rPr>
          <w:rFonts w:cs="Calibri"/>
        </w:rPr>
        <w:t>e</w:t>
      </w:r>
      <w:r>
        <w:rPr>
          <w:rFonts w:cs="Calibri"/>
          <w:spacing w:val="-2"/>
        </w:rPr>
        <w:t xml:space="preserve"> </w:t>
      </w:r>
      <w:r>
        <w:rPr>
          <w:rFonts w:cs="Calibri"/>
        </w:rPr>
        <w:t>sc</w:t>
      </w:r>
      <w:r>
        <w:rPr>
          <w:rFonts w:cs="Calibri"/>
          <w:spacing w:val="-1"/>
        </w:rPr>
        <w:t>h</w:t>
      </w:r>
      <w:r>
        <w:rPr>
          <w:rFonts w:cs="Calibri"/>
        </w:rPr>
        <w:t>ed</w:t>
      </w:r>
      <w:r>
        <w:rPr>
          <w:rFonts w:cs="Calibri"/>
          <w:spacing w:val="-2"/>
        </w:rPr>
        <w:t>u</w:t>
      </w:r>
      <w:r>
        <w:rPr>
          <w:rFonts w:cs="Calibri"/>
        </w:rPr>
        <w:t>le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o</w:t>
      </w:r>
      <w:r>
        <w:rPr>
          <w:rFonts w:cs="Calibri"/>
          <w:spacing w:val="-1"/>
        </w:rPr>
        <w:t>p</w:t>
      </w:r>
      <w:r>
        <w:rPr>
          <w:rFonts w:cs="Calibri"/>
        </w:rPr>
        <w:t>i</w:t>
      </w:r>
      <w:r>
        <w:rPr>
          <w:rFonts w:cs="Calibri"/>
          <w:spacing w:val="-3"/>
        </w:rPr>
        <w:t>c</w:t>
      </w:r>
      <w:r>
        <w:rPr>
          <w:rFonts w:cs="Calibri"/>
        </w:rPr>
        <w:t>s</w:t>
      </w:r>
      <w:r>
        <w:rPr>
          <w:rFonts w:cs="Calibri"/>
          <w:spacing w:val="-2"/>
        </w:rPr>
        <w:t xml:space="preserve"> </w:t>
      </w:r>
      <w:r>
        <w:rPr>
          <w:rFonts w:cs="Calibri"/>
        </w:rPr>
        <w:t>is su</w:t>
      </w:r>
      <w:r>
        <w:rPr>
          <w:rFonts w:cs="Calibri"/>
          <w:spacing w:val="-2"/>
        </w:rPr>
        <w:t>b</w:t>
      </w:r>
      <w:r>
        <w:rPr>
          <w:rFonts w:cs="Calibri"/>
        </w:rPr>
        <w:t>ject</w:t>
      </w:r>
      <w:r>
        <w:rPr>
          <w:rFonts w:cs="Calibri"/>
          <w:spacing w:val="-2"/>
        </w:rPr>
        <w:t xml:space="preserve"> </w:t>
      </w:r>
      <w:r>
        <w:rPr>
          <w:rFonts w:cs="Calibri"/>
        </w:rPr>
        <w:t>to</w:t>
      </w:r>
      <w:r>
        <w:rPr>
          <w:rFonts w:cs="Calibri"/>
          <w:spacing w:val="-1"/>
        </w:rPr>
        <w:t xml:space="preserve"> </w:t>
      </w:r>
      <w:r>
        <w:rPr>
          <w:rFonts w:cs="Calibri"/>
        </w:rPr>
        <w:t>c</w:t>
      </w:r>
      <w:r>
        <w:rPr>
          <w:rFonts w:cs="Calibri"/>
          <w:spacing w:val="-1"/>
        </w:rPr>
        <w:t>h</w:t>
      </w:r>
      <w:r>
        <w:rPr>
          <w:rFonts w:cs="Calibri"/>
        </w:rPr>
        <w:t>a</w:t>
      </w:r>
      <w:r>
        <w:rPr>
          <w:rFonts w:cs="Calibri"/>
          <w:spacing w:val="-1"/>
        </w:rPr>
        <w:t>ng</w:t>
      </w:r>
      <w:r>
        <w:rPr>
          <w:rFonts w:cs="Calibri"/>
        </w:rPr>
        <w:t>e.</w:t>
      </w:r>
    </w:p>
    <w:p w:rsidR="005A4D45" w:rsidRDefault="007C4D6D">
      <w:pPr>
        <w:pStyle w:val="BodyText"/>
        <w:ind w:right="185"/>
        <w:rPr>
          <w:rFonts w:cs="Calibri"/>
        </w:rPr>
      </w:pPr>
      <w:r>
        <w:rPr>
          <w:rFonts w:cs="Calibri"/>
        </w:rPr>
        <w:t>Give</w:t>
      </w:r>
      <w:r>
        <w:rPr>
          <w:rFonts w:cs="Calibri"/>
          <w:spacing w:val="1"/>
        </w:rPr>
        <w:t xml:space="preserve"> </w:t>
      </w:r>
      <w:r>
        <w:rPr>
          <w:rFonts w:cs="Calibri"/>
        </w:rPr>
        <w:t>an</w:t>
      </w:r>
      <w:r>
        <w:rPr>
          <w:rFonts w:cs="Calibri"/>
          <w:spacing w:val="-3"/>
        </w:rPr>
        <w:t xml:space="preserve"> </w:t>
      </w:r>
      <w:r>
        <w:rPr>
          <w:rFonts w:cs="Calibri"/>
          <w:spacing w:val="1"/>
        </w:rPr>
        <w:t>o</w:t>
      </w:r>
      <w:r>
        <w:rPr>
          <w:rFonts w:cs="Calibri"/>
          <w:spacing w:val="-1"/>
        </w:rPr>
        <w:t>u</w:t>
      </w:r>
      <w:r>
        <w:rPr>
          <w:rFonts w:cs="Calibri"/>
        </w:rPr>
        <w:t>tli</w:t>
      </w:r>
      <w:r>
        <w:rPr>
          <w:rFonts w:cs="Calibri"/>
          <w:spacing w:val="-4"/>
        </w:rPr>
        <w:t>n</w:t>
      </w:r>
      <w:r>
        <w:rPr>
          <w:rFonts w:cs="Calibri"/>
        </w:rPr>
        <w:t xml:space="preserve">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o</w:t>
      </w:r>
      <w:r>
        <w:rPr>
          <w:rFonts w:cs="Calibri"/>
          <w:spacing w:val="-1"/>
        </w:rPr>
        <w:t>p</w:t>
      </w:r>
      <w:r>
        <w:rPr>
          <w:rFonts w:cs="Calibri"/>
        </w:rPr>
        <w:t>ics</w:t>
      </w:r>
      <w:r>
        <w:rPr>
          <w:rFonts w:cs="Calibri"/>
          <w:spacing w:val="-2"/>
        </w:rPr>
        <w:t xml:space="preserve"> </w:t>
      </w:r>
      <w:r>
        <w:rPr>
          <w:rFonts w:cs="Calibri"/>
        </w:rPr>
        <w:t>y</w:t>
      </w:r>
      <w:r>
        <w:rPr>
          <w:rFonts w:cs="Calibri"/>
          <w:spacing w:val="-2"/>
        </w:rPr>
        <w:t>o</w:t>
      </w:r>
      <w:r>
        <w:rPr>
          <w:rFonts w:cs="Calibri"/>
        </w:rPr>
        <w:t>u</w:t>
      </w:r>
      <w:r>
        <w:rPr>
          <w:rFonts w:cs="Calibri"/>
          <w:spacing w:val="-1"/>
        </w:rPr>
        <w:t xml:space="preserve"> </w:t>
      </w:r>
      <w:r>
        <w:rPr>
          <w:rFonts w:cs="Calibri"/>
        </w:rPr>
        <w:t>wi</w:t>
      </w:r>
      <w:r>
        <w:rPr>
          <w:rFonts w:cs="Calibri"/>
          <w:spacing w:val="-1"/>
        </w:rPr>
        <w:t>l</w:t>
      </w:r>
      <w:r>
        <w:rPr>
          <w:rFonts w:cs="Calibri"/>
        </w:rPr>
        <w:t>l p</w:t>
      </w:r>
      <w:r>
        <w:rPr>
          <w:rFonts w:cs="Calibri"/>
          <w:spacing w:val="-1"/>
        </w:rPr>
        <w:t>r</w:t>
      </w:r>
      <w:r>
        <w:rPr>
          <w:rFonts w:cs="Calibri"/>
        </w:rPr>
        <w:t>e</w:t>
      </w:r>
      <w:r>
        <w:rPr>
          <w:rFonts w:cs="Calibri"/>
          <w:spacing w:val="-2"/>
        </w:rPr>
        <w:t>s</w:t>
      </w:r>
      <w:r>
        <w:rPr>
          <w:rFonts w:cs="Calibri"/>
        </w:rPr>
        <w:t>ent in t</w:t>
      </w:r>
      <w:r>
        <w:rPr>
          <w:rFonts w:cs="Calibri"/>
          <w:spacing w:val="-3"/>
        </w:rPr>
        <w:t>h</w:t>
      </w:r>
      <w:r>
        <w:rPr>
          <w:rFonts w:cs="Calibri"/>
        </w:rPr>
        <w:t>e c</w:t>
      </w:r>
      <w:r>
        <w:rPr>
          <w:rFonts w:cs="Calibri"/>
          <w:spacing w:val="1"/>
        </w:rPr>
        <w:t>o</w:t>
      </w:r>
      <w:r>
        <w:rPr>
          <w:rFonts w:cs="Calibri"/>
          <w:spacing w:val="-1"/>
        </w:rPr>
        <w:t>u</w:t>
      </w:r>
      <w:r>
        <w:rPr>
          <w:rFonts w:cs="Calibri"/>
        </w:rPr>
        <w:t>rse</w:t>
      </w:r>
      <w:r>
        <w:rPr>
          <w:rFonts w:cs="Calibri"/>
          <w:spacing w:val="-2"/>
        </w:rPr>
        <w:t xml:space="preserve"> </w:t>
      </w:r>
      <w:r>
        <w:rPr>
          <w:rFonts w:cs="Calibri"/>
        </w:rPr>
        <w:t>and</w:t>
      </w:r>
      <w:r>
        <w:rPr>
          <w:rFonts w:cs="Calibri"/>
          <w:spacing w:val="-2"/>
        </w:rPr>
        <w:t xml:space="preserve"> </w:t>
      </w:r>
      <w:r>
        <w:rPr>
          <w:rFonts w:cs="Calibri"/>
        </w:rPr>
        <w:t>est</w:t>
      </w:r>
      <w:r>
        <w:rPr>
          <w:rFonts w:cs="Calibri"/>
          <w:spacing w:val="-3"/>
        </w:rPr>
        <w:t>i</w:t>
      </w:r>
      <w:r>
        <w:rPr>
          <w:rFonts w:cs="Calibri"/>
        </w:rPr>
        <w:t>ma</w:t>
      </w:r>
      <w:r>
        <w:rPr>
          <w:rFonts w:cs="Calibri"/>
          <w:spacing w:val="-3"/>
        </w:rPr>
        <w:t>t</w:t>
      </w:r>
      <w:r>
        <w:rPr>
          <w:rFonts w:cs="Calibri"/>
        </w:rPr>
        <w:t>e</w:t>
      </w:r>
      <w:r>
        <w:rPr>
          <w:rFonts w:cs="Calibri"/>
          <w:spacing w:val="2"/>
        </w:rPr>
        <w:t xml:space="preserve"> </w:t>
      </w:r>
      <w:r>
        <w:rPr>
          <w:rFonts w:cs="Calibri"/>
        </w:rPr>
        <w:t>a da</w:t>
      </w:r>
      <w:r>
        <w:rPr>
          <w:rFonts w:cs="Calibri"/>
          <w:spacing w:val="-3"/>
        </w:rPr>
        <w:t>t</w:t>
      </w:r>
      <w:r>
        <w:rPr>
          <w:rFonts w:cs="Calibri"/>
        </w:rPr>
        <w:t>e</w:t>
      </w:r>
      <w:r>
        <w:rPr>
          <w:rFonts w:cs="Calibri"/>
          <w:spacing w:val="-2"/>
        </w:rPr>
        <w:t xml:space="preserve"> </w:t>
      </w:r>
      <w:r>
        <w:rPr>
          <w:rFonts w:cs="Calibri"/>
          <w:spacing w:val="1"/>
        </w:rPr>
        <w:t>o</w:t>
      </w:r>
      <w:r>
        <w:rPr>
          <w:rFonts w:cs="Calibri"/>
        </w:rPr>
        <w:t>r t</w:t>
      </w:r>
      <w:r>
        <w:rPr>
          <w:rFonts w:cs="Calibri"/>
          <w:spacing w:val="-3"/>
        </w:rPr>
        <w:t>i</w:t>
      </w:r>
      <w:r>
        <w:rPr>
          <w:rFonts w:cs="Calibri"/>
          <w:spacing w:val="-2"/>
        </w:rPr>
        <w:t>m</w:t>
      </w:r>
      <w:r>
        <w:rPr>
          <w:rFonts w:cs="Calibri"/>
        </w:rPr>
        <w:t xml:space="preserve">e </w:t>
      </w:r>
      <w:r>
        <w:rPr>
          <w:rFonts w:cs="Calibri"/>
          <w:spacing w:val="-1"/>
        </w:rPr>
        <w:t>b</w:t>
      </w:r>
      <w:r>
        <w:rPr>
          <w:rFonts w:cs="Calibri"/>
        </w:rPr>
        <w:t>y</w:t>
      </w:r>
      <w:r>
        <w:rPr>
          <w:rFonts w:cs="Calibri"/>
          <w:spacing w:val="-2"/>
        </w:rPr>
        <w:t xml:space="preserve"> </w:t>
      </w:r>
      <w:r>
        <w:rPr>
          <w:rFonts w:cs="Calibri"/>
        </w:rPr>
        <w:t>which</w:t>
      </w:r>
      <w:r>
        <w:rPr>
          <w:rFonts w:cs="Calibri"/>
          <w:spacing w:val="-1"/>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will c</w:t>
      </w:r>
      <w:r>
        <w:rPr>
          <w:rFonts w:cs="Calibri"/>
          <w:spacing w:val="1"/>
        </w:rPr>
        <w:t>o</w:t>
      </w:r>
      <w:r>
        <w:rPr>
          <w:rFonts w:cs="Calibri"/>
          <w:spacing w:val="-2"/>
        </w:rPr>
        <w:t>v</w:t>
      </w:r>
      <w:r>
        <w:rPr>
          <w:rFonts w:cs="Calibri"/>
        </w:rPr>
        <w:t>er t</w:t>
      </w:r>
      <w:r>
        <w:rPr>
          <w:rFonts w:cs="Calibri"/>
          <w:spacing w:val="-3"/>
        </w:rPr>
        <w:t>h</w:t>
      </w:r>
      <w:r>
        <w:rPr>
          <w:rFonts w:cs="Calibri"/>
        </w:rPr>
        <w:t>e</w:t>
      </w:r>
      <w:r>
        <w:rPr>
          <w:rFonts w:cs="Calibri"/>
          <w:spacing w:val="1"/>
        </w:rPr>
        <w:t>m</w:t>
      </w:r>
      <w:r>
        <w:rPr>
          <w:rFonts w:cs="Calibri"/>
        </w:rPr>
        <w:t>.</w:t>
      </w:r>
    </w:p>
    <w:p w:rsidR="005A4D45" w:rsidRDefault="005A4D45">
      <w:pPr>
        <w:spacing w:before="8" w:line="260" w:lineRule="exact"/>
        <w:rPr>
          <w:sz w:val="26"/>
          <w:szCs w:val="26"/>
        </w:rPr>
      </w:pPr>
    </w:p>
    <w:p w:rsidR="005A4D45" w:rsidRDefault="007C4D6D">
      <w:pPr>
        <w:pStyle w:val="BodyText"/>
        <w:numPr>
          <w:ilvl w:val="0"/>
          <w:numId w:val="5"/>
        </w:numPr>
        <w:tabs>
          <w:tab w:val="left" w:pos="318"/>
        </w:tabs>
        <w:ind w:left="318"/>
        <w:rPr>
          <w:rFonts w:cs="Calibri"/>
        </w:rPr>
      </w:pPr>
      <w:r>
        <w:rPr>
          <w:rFonts w:cs="Calibri"/>
        </w:rPr>
        <w:t>When</w:t>
      </w:r>
      <w:r>
        <w:rPr>
          <w:rFonts w:cs="Calibri"/>
          <w:spacing w:val="-3"/>
        </w:rPr>
        <w:t xml:space="preserve"> </w:t>
      </w:r>
      <w:r>
        <w:rPr>
          <w:rFonts w:cs="Calibri"/>
        </w:rPr>
        <w:t>are a</w:t>
      </w:r>
      <w:r>
        <w:rPr>
          <w:rFonts w:cs="Calibri"/>
          <w:spacing w:val="-2"/>
        </w:rPr>
        <w:t>s</w:t>
      </w:r>
      <w:r>
        <w:rPr>
          <w:rFonts w:cs="Calibri"/>
        </w:rPr>
        <w:t>si</w:t>
      </w:r>
      <w:r>
        <w:rPr>
          <w:rFonts w:cs="Calibri"/>
          <w:spacing w:val="-1"/>
        </w:rPr>
        <w:t>gn</w:t>
      </w:r>
      <w:r>
        <w:rPr>
          <w:rFonts w:cs="Calibri"/>
        </w:rPr>
        <w:t>me</w:t>
      </w:r>
      <w:r>
        <w:rPr>
          <w:rFonts w:cs="Calibri"/>
          <w:spacing w:val="-3"/>
        </w:rPr>
        <w:t>n</w:t>
      </w:r>
      <w:r>
        <w:rPr>
          <w:rFonts w:cs="Calibri"/>
        </w:rPr>
        <w:t>ts</w:t>
      </w:r>
      <w:r>
        <w:rPr>
          <w:rFonts w:cs="Calibri"/>
          <w:spacing w:val="1"/>
        </w:rPr>
        <w:t xml:space="preserve"> </w:t>
      </w:r>
      <w:r>
        <w:rPr>
          <w:rFonts w:cs="Calibri"/>
          <w:spacing w:val="-4"/>
        </w:rPr>
        <w:t>d</w:t>
      </w:r>
      <w:r>
        <w:rPr>
          <w:rFonts w:cs="Calibri"/>
          <w:spacing w:val="-1"/>
        </w:rPr>
        <w:t>u</w:t>
      </w:r>
      <w:r>
        <w:rPr>
          <w:rFonts w:cs="Calibri"/>
        </w:rPr>
        <w:t>e?</w:t>
      </w:r>
    </w:p>
    <w:p w:rsidR="005A4D45" w:rsidRDefault="007C4D6D">
      <w:pPr>
        <w:pStyle w:val="BodyText"/>
        <w:spacing w:line="239" w:lineRule="auto"/>
        <w:ind w:right="420"/>
        <w:rPr>
          <w:rFonts w:cs="Calibri"/>
        </w:rPr>
      </w:pPr>
      <w:r>
        <w:rPr>
          <w:rFonts w:cs="Calibri"/>
        </w:rPr>
        <w:t>St</w:t>
      </w:r>
      <w:r>
        <w:rPr>
          <w:rFonts w:cs="Calibri"/>
          <w:spacing w:val="-2"/>
        </w:rPr>
        <w:t>u</w:t>
      </w:r>
      <w:r>
        <w:rPr>
          <w:rFonts w:cs="Calibri"/>
          <w:spacing w:val="-1"/>
        </w:rPr>
        <w:t>d</w:t>
      </w:r>
      <w:r>
        <w:rPr>
          <w:rFonts w:cs="Calibri"/>
        </w:rPr>
        <w:t xml:space="preserve">ents </w:t>
      </w:r>
      <w:r>
        <w:rPr>
          <w:rFonts w:cs="Calibri"/>
          <w:spacing w:val="-1"/>
        </w:rPr>
        <w:t>n</w:t>
      </w:r>
      <w:r>
        <w:rPr>
          <w:rFonts w:cs="Calibri"/>
        </w:rPr>
        <w:t>eed</w:t>
      </w:r>
      <w:r>
        <w:rPr>
          <w:rFonts w:cs="Calibri"/>
          <w:spacing w:val="-3"/>
        </w:rPr>
        <w:t xml:space="preserve"> </w:t>
      </w:r>
      <w:r>
        <w:rPr>
          <w:rFonts w:cs="Calibri"/>
        </w:rPr>
        <w:t>to</w:t>
      </w:r>
      <w:r>
        <w:rPr>
          <w:rFonts w:cs="Calibri"/>
          <w:spacing w:val="-1"/>
        </w:rPr>
        <w:t xml:space="preserve"> </w:t>
      </w:r>
      <w:r>
        <w:rPr>
          <w:rFonts w:cs="Calibri"/>
        </w:rPr>
        <w:t>k</w:t>
      </w:r>
      <w:r>
        <w:rPr>
          <w:rFonts w:cs="Calibri"/>
          <w:spacing w:val="-4"/>
        </w:rPr>
        <w:t>n</w:t>
      </w:r>
      <w:r>
        <w:rPr>
          <w:rFonts w:cs="Calibri"/>
          <w:spacing w:val="1"/>
        </w:rPr>
        <w:t>o</w:t>
      </w:r>
      <w:r>
        <w:rPr>
          <w:rFonts w:cs="Calibri"/>
        </w:rPr>
        <w:t>w</w:t>
      </w:r>
      <w:r>
        <w:rPr>
          <w:rFonts w:cs="Calibri"/>
          <w:spacing w:val="1"/>
        </w:rPr>
        <w:t xml:space="preserve"> </w:t>
      </w:r>
      <w:r>
        <w:rPr>
          <w:rFonts w:cs="Calibri"/>
          <w:spacing w:val="-3"/>
        </w:rPr>
        <w:t>a</w:t>
      </w:r>
      <w:r>
        <w:rPr>
          <w:rFonts w:cs="Calibri"/>
        </w:rPr>
        <w:t xml:space="preserve">t </w:t>
      </w:r>
      <w:r>
        <w:rPr>
          <w:rFonts w:cs="Calibri"/>
          <w:spacing w:val="-1"/>
        </w:rPr>
        <w:t>th</w:t>
      </w:r>
      <w:r>
        <w:rPr>
          <w:rFonts w:cs="Calibri"/>
        </w:rPr>
        <w:t xml:space="preserve">e </w:t>
      </w:r>
      <w:r>
        <w:rPr>
          <w:rFonts w:cs="Calibri"/>
          <w:spacing w:val="-1"/>
        </w:rPr>
        <w:t>b</w:t>
      </w:r>
      <w:r>
        <w:rPr>
          <w:rFonts w:cs="Calibri"/>
        </w:rPr>
        <w:t>eg</w:t>
      </w:r>
      <w:r>
        <w:rPr>
          <w:rFonts w:cs="Calibri"/>
          <w:spacing w:val="-1"/>
        </w:rPr>
        <w:t>inn</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rPr>
        <w:t>f t</w:t>
      </w:r>
      <w:r>
        <w:rPr>
          <w:rFonts w:cs="Calibri"/>
          <w:spacing w:val="-4"/>
        </w:rPr>
        <w:t>h</w:t>
      </w:r>
      <w:r>
        <w:rPr>
          <w:rFonts w:cs="Calibri"/>
        </w:rPr>
        <w:t xml:space="preserve">e </w:t>
      </w:r>
      <w:r>
        <w:rPr>
          <w:rFonts w:cs="Calibri"/>
          <w:spacing w:val="-3"/>
        </w:rPr>
        <w:t>c</w:t>
      </w:r>
      <w:r>
        <w:rPr>
          <w:rFonts w:cs="Calibri"/>
          <w:spacing w:val="1"/>
        </w:rPr>
        <w:t>o</w:t>
      </w:r>
      <w:r>
        <w:rPr>
          <w:rFonts w:cs="Calibri"/>
          <w:spacing w:val="-1"/>
        </w:rPr>
        <w:t>u</w:t>
      </w:r>
      <w:r>
        <w:rPr>
          <w:rFonts w:cs="Calibri"/>
        </w:rPr>
        <w:t>rse</w:t>
      </w:r>
      <w:r>
        <w:rPr>
          <w:rFonts w:cs="Calibri"/>
          <w:spacing w:val="-2"/>
        </w:rPr>
        <w:t xml:space="preserve"> </w:t>
      </w:r>
      <w:r>
        <w:rPr>
          <w:rFonts w:cs="Calibri"/>
        </w:rPr>
        <w:t>when</w:t>
      </w:r>
      <w:r>
        <w:rPr>
          <w:rFonts w:cs="Calibri"/>
          <w:spacing w:val="1"/>
        </w:rPr>
        <w:t xml:space="preserve"> </w:t>
      </w:r>
      <w:r>
        <w:rPr>
          <w:rFonts w:cs="Calibri"/>
        </w:rPr>
        <w:t>assi</w:t>
      </w:r>
      <w:r>
        <w:rPr>
          <w:rFonts w:cs="Calibri"/>
          <w:spacing w:val="-1"/>
        </w:rPr>
        <w:t>g</w:t>
      </w:r>
      <w:r>
        <w:rPr>
          <w:rFonts w:cs="Calibri"/>
          <w:spacing w:val="-4"/>
        </w:rPr>
        <w:t>n</w:t>
      </w:r>
      <w:r>
        <w:rPr>
          <w:rFonts w:cs="Calibri"/>
        </w:rPr>
        <w:t>ments</w:t>
      </w:r>
      <w:r>
        <w:rPr>
          <w:rFonts w:cs="Calibri"/>
          <w:spacing w:val="-3"/>
        </w:rPr>
        <w:t xml:space="preserve"> </w:t>
      </w:r>
      <w:r>
        <w:rPr>
          <w:rFonts w:cs="Calibri"/>
        </w:rPr>
        <w:t>are</w:t>
      </w:r>
      <w:r>
        <w:rPr>
          <w:rFonts w:cs="Calibri"/>
          <w:spacing w:val="1"/>
        </w:rPr>
        <w:t xml:space="preserve"> </w:t>
      </w:r>
      <w:r>
        <w:rPr>
          <w:rFonts w:cs="Calibri"/>
          <w:spacing w:val="-1"/>
        </w:rPr>
        <w:t>du</w:t>
      </w:r>
      <w:r>
        <w:rPr>
          <w:rFonts w:cs="Calibri"/>
        </w:rPr>
        <w:t>e</w:t>
      </w:r>
      <w:r>
        <w:rPr>
          <w:rFonts w:cs="Calibri"/>
          <w:spacing w:val="-4"/>
        </w:rPr>
        <w:t xml:space="preserve"> </w:t>
      </w:r>
      <w:r>
        <w:rPr>
          <w:rFonts w:cs="Calibri"/>
        </w:rPr>
        <w:t>in</w:t>
      </w:r>
      <w:r>
        <w:rPr>
          <w:rFonts w:cs="Calibri"/>
          <w:spacing w:val="-1"/>
        </w:rPr>
        <w:t xml:space="preserve"> </w:t>
      </w:r>
      <w:r>
        <w:rPr>
          <w:rFonts w:cs="Calibri"/>
          <w:spacing w:val="1"/>
        </w:rPr>
        <w:t>o</w:t>
      </w:r>
      <w:r>
        <w:rPr>
          <w:rFonts w:cs="Calibri"/>
        </w:rPr>
        <w:t>r</w:t>
      </w:r>
      <w:r>
        <w:rPr>
          <w:rFonts w:cs="Calibri"/>
          <w:spacing w:val="-1"/>
        </w:rPr>
        <w:t>d</w:t>
      </w:r>
      <w:r>
        <w:rPr>
          <w:rFonts w:cs="Calibri"/>
        </w:rPr>
        <w:t>er</w:t>
      </w:r>
      <w:r>
        <w:rPr>
          <w:rFonts w:cs="Calibri"/>
          <w:spacing w:val="-2"/>
        </w:rPr>
        <w:t xml:space="preserve"> </w:t>
      </w:r>
      <w:r>
        <w:rPr>
          <w:rFonts w:cs="Calibri"/>
        </w:rPr>
        <w:t>to</w:t>
      </w:r>
      <w:r>
        <w:rPr>
          <w:rFonts w:cs="Calibri"/>
          <w:spacing w:val="-1"/>
        </w:rPr>
        <w:t xml:space="preserve"> </w:t>
      </w:r>
      <w:r>
        <w:rPr>
          <w:rFonts w:cs="Calibri"/>
          <w:spacing w:val="1"/>
        </w:rPr>
        <w:t>o</w:t>
      </w:r>
      <w:r>
        <w:rPr>
          <w:rFonts w:cs="Calibri"/>
        </w:rPr>
        <w:t>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e their t</w:t>
      </w:r>
      <w:r>
        <w:rPr>
          <w:rFonts w:cs="Calibri"/>
          <w:spacing w:val="-3"/>
        </w:rPr>
        <w:t>i</w:t>
      </w:r>
      <w:r>
        <w:rPr>
          <w:rFonts w:cs="Calibri"/>
        </w:rPr>
        <w:t>me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re</w:t>
      </w:r>
      <w:r>
        <w:rPr>
          <w:rFonts w:cs="Calibri"/>
          <w:spacing w:val="-3"/>
        </w:rPr>
        <w:t>s</w:t>
      </w:r>
      <w:r>
        <w:rPr>
          <w:rFonts w:cs="Calibri"/>
          <w:spacing w:val="1"/>
        </w:rPr>
        <w:t>o</w:t>
      </w:r>
      <w:r>
        <w:rPr>
          <w:rFonts w:cs="Calibri"/>
          <w:spacing w:val="-1"/>
        </w:rPr>
        <w:t>u</w:t>
      </w:r>
      <w:r>
        <w:rPr>
          <w:rFonts w:cs="Calibri"/>
        </w:rPr>
        <w:t>rces</w:t>
      </w:r>
      <w:r>
        <w:rPr>
          <w:rFonts w:cs="Calibri"/>
          <w:spacing w:val="-2"/>
        </w:rPr>
        <w:t xml:space="preserve"> </w:t>
      </w:r>
      <w:r>
        <w:rPr>
          <w:rFonts w:cs="Calibri"/>
        </w:rPr>
        <w:t>necessa</w:t>
      </w:r>
      <w:r>
        <w:rPr>
          <w:rFonts w:cs="Calibri"/>
          <w:spacing w:val="-3"/>
        </w:rPr>
        <w:t>r</w:t>
      </w:r>
      <w:r>
        <w:rPr>
          <w:rFonts w:cs="Calibri"/>
        </w:rPr>
        <w:t xml:space="preserve">y </w:t>
      </w:r>
      <w:r>
        <w:rPr>
          <w:rFonts w:cs="Calibri"/>
          <w:spacing w:val="-2"/>
        </w:rPr>
        <w:t>t</w:t>
      </w:r>
      <w:r>
        <w:rPr>
          <w:rFonts w:cs="Calibri"/>
        </w:rPr>
        <w:t>o</w:t>
      </w:r>
      <w:r>
        <w:rPr>
          <w:rFonts w:cs="Calibri"/>
          <w:spacing w:val="-1"/>
        </w:rPr>
        <w:t xml:space="preserve"> </w:t>
      </w:r>
      <w:r>
        <w:rPr>
          <w:rFonts w:cs="Calibri"/>
        </w:rPr>
        <w:t>c</w:t>
      </w:r>
      <w:r>
        <w:rPr>
          <w:rFonts w:cs="Calibri"/>
          <w:spacing w:val="-1"/>
        </w:rPr>
        <w:t>o</w:t>
      </w:r>
      <w:r>
        <w:rPr>
          <w:rFonts w:cs="Calibri"/>
        </w:rPr>
        <w:t>m</w:t>
      </w:r>
      <w:r>
        <w:rPr>
          <w:rFonts w:cs="Calibri"/>
          <w:spacing w:val="-1"/>
        </w:rPr>
        <w:t>p</w:t>
      </w:r>
      <w:r>
        <w:rPr>
          <w:rFonts w:cs="Calibri"/>
        </w:rPr>
        <w:t>l</w:t>
      </w:r>
      <w:r>
        <w:rPr>
          <w:rFonts w:cs="Calibri"/>
          <w:spacing w:val="-3"/>
        </w:rPr>
        <w:t>e</w:t>
      </w:r>
      <w:r>
        <w:rPr>
          <w:rFonts w:cs="Calibri"/>
        </w:rPr>
        <w:t>te</w:t>
      </w:r>
      <w:r>
        <w:rPr>
          <w:rFonts w:cs="Calibri"/>
          <w:spacing w:val="-2"/>
        </w:rPr>
        <w:t xml:space="preserve"> </w:t>
      </w:r>
      <w:r>
        <w:rPr>
          <w:rFonts w:cs="Calibri"/>
        </w:rPr>
        <w:t>th</w:t>
      </w:r>
      <w:r>
        <w:rPr>
          <w:rFonts w:cs="Calibri"/>
          <w:spacing w:val="-3"/>
        </w:rPr>
        <w:t>e</w:t>
      </w:r>
      <w:r>
        <w:rPr>
          <w:rFonts w:cs="Calibri"/>
          <w:spacing w:val="-2"/>
        </w:rPr>
        <w:t>m</w:t>
      </w:r>
      <w:r>
        <w:rPr>
          <w:rFonts w:cs="Calibri"/>
        </w:rPr>
        <w:t>.</w:t>
      </w:r>
      <w:r w:rsidR="00CB0044">
        <w:rPr>
          <w:rFonts w:cs="Calibri"/>
          <w:spacing w:val="1"/>
        </w:rPr>
        <w:t xml:space="preserve"> </w:t>
      </w:r>
      <w:r>
        <w:rPr>
          <w:rFonts w:cs="Calibri"/>
          <w:spacing w:val="-2"/>
        </w:rPr>
        <w:t xml:space="preserve"> </w:t>
      </w:r>
      <w:r w:rsidR="00CB0044">
        <w:rPr>
          <w:rFonts w:cs="Calibri"/>
        </w:rPr>
        <w:t>S</w:t>
      </w:r>
      <w:r>
        <w:rPr>
          <w:rFonts w:cs="Calibri"/>
        </w:rPr>
        <w:t>t</w:t>
      </w:r>
      <w:r>
        <w:rPr>
          <w:rFonts w:cs="Calibri"/>
          <w:spacing w:val="-1"/>
        </w:rPr>
        <w:t>ud</w:t>
      </w:r>
      <w:r>
        <w:rPr>
          <w:rFonts w:cs="Calibri"/>
        </w:rPr>
        <w:t>ents</w:t>
      </w:r>
      <w:r>
        <w:rPr>
          <w:rFonts w:cs="Calibri"/>
          <w:spacing w:val="-3"/>
        </w:rPr>
        <w:t xml:space="preserve"> </w:t>
      </w:r>
      <w:r>
        <w:rPr>
          <w:rFonts w:cs="Calibri"/>
          <w:spacing w:val="-1"/>
        </w:rPr>
        <w:t>m</w:t>
      </w:r>
      <w:r>
        <w:rPr>
          <w:rFonts w:cs="Calibri"/>
        </w:rPr>
        <w:t>ay</w:t>
      </w:r>
      <w:r>
        <w:rPr>
          <w:rFonts w:cs="Calibri"/>
          <w:spacing w:val="1"/>
        </w:rPr>
        <w:t xml:space="preserve"> </w:t>
      </w:r>
      <w:r>
        <w:rPr>
          <w:rFonts w:cs="Calibri"/>
          <w:spacing w:val="-4"/>
        </w:rPr>
        <w:t>n</w:t>
      </w:r>
      <w:r>
        <w:rPr>
          <w:rFonts w:cs="Calibri"/>
        </w:rPr>
        <w:t>eed</w:t>
      </w:r>
      <w:r>
        <w:rPr>
          <w:rFonts w:cs="Calibri"/>
          <w:spacing w:val="-3"/>
        </w:rPr>
        <w:t xml:space="preserve"> </w:t>
      </w:r>
      <w:r>
        <w:rPr>
          <w:rFonts w:cs="Calibri"/>
        </w:rPr>
        <w:t>help</w:t>
      </w:r>
      <w:r>
        <w:rPr>
          <w:rFonts w:cs="Calibri"/>
          <w:spacing w:val="-1"/>
        </w:rPr>
        <w:t xml:space="preserve"> </w:t>
      </w:r>
      <w:r>
        <w:rPr>
          <w:rFonts w:cs="Calibri"/>
        </w:rPr>
        <w:t>in</w:t>
      </w:r>
      <w:r>
        <w:rPr>
          <w:rFonts w:cs="Calibri"/>
          <w:spacing w:val="2"/>
        </w:rPr>
        <w:t xml:space="preserve"> </w:t>
      </w:r>
      <w:r>
        <w:rPr>
          <w:rFonts w:cs="Calibri"/>
          <w:spacing w:val="-1"/>
        </w:rPr>
        <w:t>p</w:t>
      </w:r>
      <w:r>
        <w:rPr>
          <w:rFonts w:cs="Calibri"/>
        </w:rPr>
        <w:t>la</w:t>
      </w:r>
      <w:r>
        <w:rPr>
          <w:rFonts w:cs="Calibri"/>
          <w:spacing w:val="-2"/>
        </w:rPr>
        <w:t>n</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rPr>
        <w:t>to c</w:t>
      </w:r>
      <w:r>
        <w:rPr>
          <w:rFonts w:cs="Calibri"/>
          <w:spacing w:val="-1"/>
        </w:rPr>
        <w:t>o</w:t>
      </w:r>
      <w:r>
        <w:rPr>
          <w:rFonts w:cs="Calibri"/>
        </w:rPr>
        <w:t>m</w:t>
      </w:r>
      <w:r>
        <w:rPr>
          <w:rFonts w:cs="Calibri"/>
          <w:spacing w:val="-1"/>
        </w:rPr>
        <w:t>p</w:t>
      </w:r>
      <w:r>
        <w:rPr>
          <w:rFonts w:cs="Calibri"/>
        </w:rPr>
        <w:t>le</w:t>
      </w:r>
      <w:r>
        <w:rPr>
          <w:rFonts w:cs="Calibri"/>
          <w:spacing w:val="-2"/>
        </w:rPr>
        <w:t>t</w:t>
      </w:r>
      <w:r>
        <w:rPr>
          <w:rFonts w:cs="Calibri"/>
        </w:rPr>
        <w:t>e a p</w:t>
      </w:r>
      <w:r>
        <w:rPr>
          <w:rFonts w:cs="Calibri"/>
          <w:spacing w:val="-4"/>
        </w:rPr>
        <w:t>r</w:t>
      </w:r>
      <w:r>
        <w:rPr>
          <w:rFonts w:cs="Calibri"/>
          <w:spacing w:val="1"/>
        </w:rPr>
        <w:t>o</w:t>
      </w:r>
      <w:r>
        <w:rPr>
          <w:rFonts w:cs="Calibri"/>
        </w:rPr>
        <w:t>je</w:t>
      </w:r>
      <w:r>
        <w:rPr>
          <w:rFonts w:cs="Calibri"/>
          <w:spacing w:val="-2"/>
        </w:rPr>
        <w:t>c</w:t>
      </w:r>
      <w:r>
        <w:rPr>
          <w:rFonts w:cs="Calibri"/>
        </w:rPr>
        <w:t>t.</w:t>
      </w:r>
      <w:r>
        <w:rPr>
          <w:rFonts w:cs="Calibri"/>
          <w:spacing w:val="1"/>
        </w:rPr>
        <w:t xml:space="preserve"> </w:t>
      </w:r>
      <w:r>
        <w:rPr>
          <w:rFonts w:cs="Calibri"/>
          <w:spacing w:val="-3"/>
        </w:rPr>
        <w:t>Y</w:t>
      </w:r>
      <w:r>
        <w:rPr>
          <w:rFonts w:cs="Calibri"/>
          <w:spacing w:val="1"/>
        </w:rPr>
        <w:t>o</w:t>
      </w:r>
      <w:r>
        <w:rPr>
          <w:rFonts w:cs="Calibri"/>
        </w:rPr>
        <w:t>u</w:t>
      </w:r>
      <w:r>
        <w:rPr>
          <w:rFonts w:cs="Calibri"/>
          <w:spacing w:val="-1"/>
        </w:rPr>
        <w:t xml:space="preserve"> </w:t>
      </w:r>
      <w:r>
        <w:rPr>
          <w:rFonts w:cs="Calibri"/>
        </w:rPr>
        <w:t>c</w:t>
      </w:r>
      <w:r>
        <w:rPr>
          <w:rFonts w:cs="Calibri"/>
          <w:spacing w:val="-3"/>
        </w:rPr>
        <w:t>a</w:t>
      </w:r>
      <w:r>
        <w:rPr>
          <w:rFonts w:cs="Calibri"/>
        </w:rPr>
        <w:t>n</w:t>
      </w:r>
      <w:r>
        <w:rPr>
          <w:rFonts w:cs="Calibri"/>
          <w:spacing w:val="-1"/>
        </w:rPr>
        <w:t xml:space="preserve"> </w:t>
      </w:r>
      <w:r>
        <w:rPr>
          <w:rFonts w:cs="Calibri"/>
        </w:rPr>
        <w:t>help</w:t>
      </w:r>
      <w:r>
        <w:rPr>
          <w:rFonts w:cs="Calibri"/>
          <w:spacing w:val="-1"/>
        </w:rPr>
        <w:t xml:space="preserve"> </w:t>
      </w:r>
      <w:r>
        <w:rPr>
          <w:rFonts w:cs="Calibri"/>
        </w:rPr>
        <w:t>by</w:t>
      </w:r>
      <w:r>
        <w:rPr>
          <w:rFonts w:cs="Calibri"/>
          <w:spacing w:val="1"/>
        </w:rPr>
        <w:t xml:space="preserve"> </w:t>
      </w:r>
      <w:r>
        <w:rPr>
          <w:rFonts w:cs="Calibri"/>
          <w:spacing w:val="-1"/>
        </w:rPr>
        <w:t>d</w:t>
      </w:r>
      <w:r>
        <w:rPr>
          <w:rFonts w:cs="Calibri"/>
        </w:rPr>
        <w:t>esi</w:t>
      </w:r>
      <w:r>
        <w:rPr>
          <w:rFonts w:cs="Calibri"/>
          <w:spacing w:val="-1"/>
        </w:rPr>
        <w:t>gn</w:t>
      </w:r>
      <w:r>
        <w:rPr>
          <w:rFonts w:cs="Calibri"/>
        </w:rPr>
        <w:t>i</w:t>
      </w:r>
      <w:r>
        <w:rPr>
          <w:rFonts w:cs="Calibri"/>
          <w:spacing w:val="-2"/>
        </w:rPr>
        <w:t>n</w:t>
      </w:r>
      <w:r>
        <w:rPr>
          <w:rFonts w:cs="Calibri"/>
        </w:rPr>
        <w:t>g</w:t>
      </w:r>
      <w:r>
        <w:rPr>
          <w:rFonts w:cs="Calibri"/>
          <w:spacing w:val="-1"/>
        </w:rPr>
        <w:t xml:space="preserve"> </w:t>
      </w:r>
      <w:r>
        <w:rPr>
          <w:rFonts w:cs="Calibri"/>
        </w:rPr>
        <w:t>the</w:t>
      </w:r>
      <w:r>
        <w:rPr>
          <w:rFonts w:cs="Calibri"/>
          <w:spacing w:val="-2"/>
        </w:rPr>
        <w:t xml:space="preserve"> </w:t>
      </w:r>
      <w:r>
        <w:rPr>
          <w:rFonts w:cs="Calibri"/>
        </w:rPr>
        <w:t>ass</w:t>
      </w:r>
      <w:r>
        <w:rPr>
          <w:rFonts w:cs="Calibri"/>
          <w:spacing w:val="-3"/>
        </w:rPr>
        <w:t>i</w:t>
      </w:r>
      <w:r>
        <w:rPr>
          <w:rFonts w:cs="Calibri"/>
          <w:spacing w:val="-1"/>
        </w:rPr>
        <w:t>gn</w:t>
      </w:r>
      <w:r>
        <w:rPr>
          <w:rFonts w:cs="Calibri"/>
        </w:rPr>
        <w:t>ments</w:t>
      </w:r>
      <w:r>
        <w:rPr>
          <w:rFonts w:cs="Calibri"/>
          <w:spacing w:val="-2"/>
        </w:rPr>
        <w:t xml:space="preserve"> </w:t>
      </w:r>
      <w:r>
        <w:rPr>
          <w:rFonts w:cs="Calibri"/>
        </w:rPr>
        <w:t>carefu</w:t>
      </w:r>
      <w:r>
        <w:rPr>
          <w:rFonts w:cs="Calibri"/>
          <w:spacing w:val="-1"/>
        </w:rPr>
        <w:t>l</w:t>
      </w:r>
      <w:r>
        <w:rPr>
          <w:rFonts w:cs="Calibri"/>
        </w:rPr>
        <w:t>l</w:t>
      </w:r>
      <w:r>
        <w:rPr>
          <w:rFonts w:cs="Calibri"/>
          <w:spacing w:val="-2"/>
        </w:rPr>
        <w:t>y</w:t>
      </w:r>
      <w:r>
        <w:rPr>
          <w:rFonts w:cs="Calibri"/>
        </w:rPr>
        <w:t>,</w:t>
      </w:r>
      <w:r>
        <w:rPr>
          <w:rFonts w:cs="Calibri"/>
          <w:spacing w:val="-2"/>
        </w:rPr>
        <w:t xml:space="preserve"> </w:t>
      </w:r>
      <w:r>
        <w:rPr>
          <w:rFonts w:cs="Calibri"/>
        </w:rPr>
        <w:t>maki</w:t>
      </w:r>
      <w:r>
        <w:rPr>
          <w:rFonts w:cs="Calibri"/>
          <w:spacing w:val="-1"/>
        </w:rPr>
        <w:t>n</w:t>
      </w:r>
      <w:r>
        <w:rPr>
          <w:rFonts w:cs="Calibri"/>
        </w:rPr>
        <w:t>g</w:t>
      </w:r>
      <w:r>
        <w:rPr>
          <w:rFonts w:cs="Calibri"/>
          <w:spacing w:val="-2"/>
        </w:rPr>
        <w:t xml:space="preserve"> </w:t>
      </w:r>
      <w:r>
        <w:rPr>
          <w:rFonts w:cs="Calibri"/>
        </w:rPr>
        <w:t>y</w:t>
      </w:r>
      <w:r>
        <w:rPr>
          <w:rFonts w:cs="Calibri"/>
          <w:spacing w:val="1"/>
        </w:rPr>
        <w:t>o</w:t>
      </w:r>
      <w:r>
        <w:rPr>
          <w:rFonts w:cs="Calibri"/>
          <w:spacing w:val="-1"/>
        </w:rPr>
        <w:t>u</w:t>
      </w:r>
      <w:r>
        <w:rPr>
          <w:rFonts w:cs="Calibri"/>
        </w:rPr>
        <w:t>r</w:t>
      </w:r>
      <w:r>
        <w:rPr>
          <w:rFonts w:cs="Calibri"/>
          <w:spacing w:val="-3"/>
        </w:rPr>
        <w:t>s</w:t>
      </w:r>
      <w:r>
        <w:rPr>
          <w:rFonts w:cs="Calibri"/>
        </w:rPr>
        <w:t xml:space="preserve">elf </w:t>
      </w:r>
      <w:r>
        <w:rPr>
          <w:rFonts w:cs="Calibri"/>
          <w:spacing w:val="-3"/>
        </w:rPr>
        <w:t>a</w:t>
      </w:r>
      <w:r>
        <w:rPr>
          <w:rFonts w:cs="Calibri"/>
        </w:rPr>
        <w:t>vai</w:t>
      </w:r>
      <w:r>
        <w:rPr>
          <w:rFonts w:cs="Calibri"/>
          <w:spacing w:val="-1"/>
        </w:rPr>
        <w:t>l</w:t>
      </w:r>
      <w:r>
        <w:rPr>
          <w:rFonts w:cs="Calibri"/>
        </w:rPr>
        <w:t>a</w:t>
      </w:r>
      <w:r>
        <w:rPr>
          <w:rFonts w:cs="Calibri"/>
          <w:spacing w:val="-1"/>
        </w:rPr>
        <w:t>b</w:t>
      </w:r>
      <w:r>
        <w:rPr>
          <w:rFonts w:cs="Calibri"/>
        </w:rPr>
        <w:t xml:space="preserve">le </w:t>
      </w:r>
      <w:r>
        <w:rPr>
          <w:rFonts w:cs="Calibri"/>
          <w:spacing w:val="-2"/>
        </w:rPr>
        <w:t>t</w:t>
      </w:r>
      <w:r>
        <w:rPr>
          <w:rFonts w:cs="Calibri"/>
        </w:rPr>
        <w:t>o the stu</w:t>
      </w:r>
      <w:r>
        <w:rPr>
          <w:rFonts w:cs="Calibri"/>
          <w:spacing w:val="-2"/>
        </w:rPr>
        <w:t>d</w:t>
      </w:r>
      <w:r>
        <w:rPr>
          <w:rFonts w:cs="Calibri"/>
        </w:rPr>
        <w:t>en</w:t>
      </w:r>
      <w:r>
        <w:rPr>
          <w:rFonts w:cs="Calibri"/>
          <w:spacing w:val="-2"/>
        </w:rPr>
        <w:t>t</w:t>
      </w:r>
      <w:r>
        <w:rPr>
          <w:rFonts w:cs="Calibri"/>
        </w:rPr>
        <w:t xml:space="preserve">s </w:t>
      </w:r>
      <w:r>
        <w:rPr>
          <w:rFonts w:cs="Calibri"/>
          <w:spacing w:val="-3"/>
        </w:rPr>
        <w:t>f</w:t>
      </w:r>
      <w:r>
        <w:rPr>
          <w:rFonts w:cs="Calibri"/>
          <w:spacing w:val="1"/>
        </w:rPr>
        <w:t>o</w:t>
      </w:r>
      <w:r>
        <w:rPr>
          <w:rFonts w:cs="Calibri"/>
        </w:rPr>
        <w:t>r assi</w:t>
      </w:r>
      <w:r>
        <w:rPr>
          <w:rFonts w:cs="Calibri"/>
          <w:spacing w:val="-3"/>
        </w:rPr>
        <w:t>s</w:t>
      </w:r>
      <w:r>
        <w:rPr>
          <w:rFonts w:cs="Calibri"/>
        </w:rPr>
        <w:t>tance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c</w:t>
      </w:r>
      <w:r>
        <w:rPr>
          <w:rFonts w:cs="Calibri"/>
          <w:spacing w:val="1"/>
        </w:rPr>
        <w:t>o</w:t>
      </w:r>
      <w:r>
        <w:rPr>
          <w:rFonts w:cs="Calibri"/>
          <w:spacing w:val="-1"/>
        </w:rPr>
        <w:t>nd</w:t>
      </w:r>
      <w:r>
        <w:rPr>
          <w:rFonts w:cs="Calibri"/>
        </w:rPr>
        <w:t>ucting</w:t>
      </w:r>
      <w:r>
        <w:rPr>
          <w:rFonts w:cs="Calibri"/>
          <w:spacing w:val="-1"/>
        </w:rPr>
        <w:t xml:space="preserve"> p</w:t>
      </w:r>
      <w:r>
        <w:rPr>
          <w:rFonts w:cs="Calibri"/>
        </w:rPr>
        <w:t>er</w:t>
      </w:r>
      <w:r>
        <w:rPr>
          <w:rFonts w:cs="Calibri"/>
          <w:spacing w:val="-3"/>
        </w:rPr>
        <w:t>i</w:t>
      </w:r>
      <w:r>
        <w:rPr>
          <w:rFonts w:cs="Calibri"/>
          <w:spacing w:val="1"/>
        </w:rPr>
        <w:t>o</w:t>
      </w:r>
      <w:r>
        <w:rPr>
          <w:rFonts w:cs="Calibri"/>
          <w:spacing w:val="-1"/>
        </w:rPr>
        <w:t>d</w:t>
      </w:r>
      <w:r>
        <w:rPr>
          <w:rFonts w:cs="Calibri"/>
        </w:rPr>
        <w:t>ic p</w:t>
      </w:r>
      <w:r>
        <w:rPr>
          <w:rFonts w:cs="Calibri"/>
          <w:spacing w:val="-4"/>
        </w:rPr>
        <w:t>r</w:t>
      </w:r>
      <w:r>
        <w:rPr>
          <w:rFonts w:cs="Calibri"/>
          <w:spacing w:val="1"/>
        </w:rPr>
        <w:t>o</w:t>
      </w:r>
      <w:r>
        <w:rPr>
          <w:rFonts w:cs="Calibri"/>
          <w:spacing w:val="-1"/>
        </w:rPr>
        <w:t>g</w:t>
      </w:r>
      <w:r>
        <w:rPr>
          <w:rFonts w:cs="Calibri"/>
        </w:rPr>
        <w:t>ress</w:t>
      </w:r>
      <w:r>
        <w:rPr>
          <w:rFonts w:cs="Calibri"/>
          <w:spacing w:val="-2"/>
        </w:rPr>
        <w:t xml:space="preserve"> </w:t>
      </w:r>
      <w:r>
        <w:rPr>
          <w:rFonts w:cs="Calibri"/>
        </w:rPr>
        <w:t>che</w:t>
      </w:r>
      <w:r>
        <w:rPr>
          <w:rFonts w:cs="Calibri"/>
          <w:spacing w:val="-3"/>
        </w:rPr>
        <w:t>c</w:t>
      </w:r>
      <w:r>
        <w:rPr>
          <w:rFonts w:cs="Calibri"/>
        </w:rPr>
        <w:t>ks.</w:t>
      </w:r>
    </w:p>
    <w:p w:rsidR="005A4D45" w:rsidRDefault="005A4D45">
      <w:pPr>
        <w:spacing w:before="9" w:line="260" w:lineRule="exact"/>
        <w:rPr>
          <w:sz w:val="26"/>
          <w:szCs w:val="26"/>
        </w:rPr>
      </w:pPr>
    </w:p>
    <w:p w:rsidR="005A4D45" w:rsidRDefault="007C4D6D">
      <w:pPr>
        <w:pStyle w:val="BodyText"/>
        <w:numPr>
          <w:ilvl w:val="0"/>
          <w:numId w:val="5"/>
        </w:numPr>
        <w:tabs>
          <w:tab w:val="left" w:pos="318"/>
        </w:tabs>
        <w:ind w:left="318"/>
        <w:rPr>
          <w:rFonts w:cs="Calibri"/>
        </w:rPr>
      </w:pPr>
      <w:r>
        <w:rPr>
          <w:rFonts w:cs="Calibri"/>
        </w:rPr>
        <w:t>When</w:t>
      </w:r>
      <w:r>
        <w:rPr>
          <w:rFonts w:cs="Calibri"/>
          <w:spacing w:val="-3"/>
        </w:rPr>
        <w:t xml:space="preserve"> </w:t>
      </w:r>
      <w:r>
        <w:rPr>
          <w:rFonts w:cs="Calibri"/>
        </w:rPr>
        <w:t>are</w:t>
      </w:r>
      <w:r>
        <w:rPr>
          <w:rFonts w:cs="Calibri"/>
          <w:spacing w:val="-2"/>
        </w:rPr>
        <w:t xml:space="preserve"> </w:t>
      </w:r>
      <w:r>
        <w:rPr>
          <w:rFonts w:cs="Calibri"/>
        </w:rPr>
        <w:t xml:space="preserve">the </w:t>
      </w:r>
      <w:r>
        <w:rPr>
          <w:rFonts w:cs="Calibri"/>
          <w:spacing w:val="-2"/>
        </w:rPr>
        <w:t>t</w:t>
      </w:r>
      <w:r>
        <w:rPr>
          <w:rFonts w:cs="Calibri"/>
        </w:rPr>
        <w:t>ests</w:t>
      </w:r>
      <w:r>
        <w:rPr>
          <w:rFonts w:cs="Calibri"/>
          <w:spacing w:val="-3"/>
        </w:rPr>
        <w:t xml:space="preserve"> </w:t>
      </w:r>
      <w:r>
        <w:rPr>
          <w:rFonts w:cs="Calibri"/>
        </w:rPr>
        <w:t>are</w:t>
      </w:r>
      <w:r>
        <w:rPr>
          <w:rFonts w:cs="Calibri"/>
          <w:spacing w:val="1"/>
        </w:rPr>
        <w:t xml:space="preserve"> </w:t>
      </w:r>
      <w:r>
        <w:rPr>
          <w:rFonts w:cs="Calibri"/>
          <w:spacing w:val="-3"/>
        </w:rPr>
        <w:t>a</w:t>
      </w:r>
      <w:r>
        <w:rPr>
          <w:rFonts w:cs="Calibri"/>
          <w:spacing w:val="-1"/>
        </w:rPr>
        <w:t>n</w:t>
      </w:r>
      <w:r>
        <w:rPr>
          <w:rFonts w:cs="Calibri"/>
        </w:rPr>
        <w:t>d</w:t>
      </w:r>
      <w:r>
        <w:rPr>
          <w:rFonts w:cs="Calibri"/>
          <w:spacing w:val="-1"/>
        </w:rPr>
        <w:t xml:space="preserve"> </w:t>
      </w:r>
      <w:r>
        <w:rPr>
          <w:rFonts w:cs="Calibri"/>
        </w:rPr>
        <w:t>w</w:t>
      </w:r>
      <w:r>
        <w:rPr>
          <w:rFonts w:cs="Calibri"/>
          <w:spacing w:val="-1"/>
        </w:rPr>
        <w:t>h</w:t>
      </w:r>
      <w:r>
        <w:rPr>
          <w:rFonts w:cs="Calibri"/>
        </w:rPr>
        <w:t>at will</w:t>
      </w:r>
      <w:r>
        <w:rPr>
          <w:rFonts w:cs="Calibri"/>
          <w:spacing w:val="-3"/>
        </w:rPr>
        <w:t xml:space="preserve"> </w:t>
      </w:r>
      <w:r>
        <w:rPr>
          <w:rFonts w:cs="Calibri"/>
        </w:rPr>
        <w:t>t</w:t>
      </w:r>
      <w:r>
        <w:rPr>
          <w:rFonts w:cs="Calibri"/>
          <w:spacing w:val="-1"/>
        </w:rPr>
        <w:t>h</w:t>
      </w:r>
      <w:r>
        <w:rPr>
          <w:rFonts w:cs="Calibri"/>
          <w:spacing w:val="-2"/>
        </w:rPr>
        <w:t>e</w:t>
      </w:r>
      <w:r>
        <w:rPr>
          <w:rFonts w:cs="Calibri"/>
        </w:rPr>
        <w:t xml:space="preserve">y </w:t>
      </w:r>
      <w:r>
        <w:rPr>
          <w:rFonts w:cs="Calibri"/>
          <w:spacing w:val="-2"/>
        </w:rPr>
        <w:t>c</w:t>
      </w:r>
      <w:r>
        <w:rPr>
          <w:rFonts w:cs="Calibri"/>
          <w:spacing w:val="1"/>
        </w:rPr>
        <w:t>o</w:t>
      </w:r>
      <w:r>
        <w:rPr>
          <w:rFonts w:cs="Calibri"/>
          <w:spacing w:val="-2"/>
        </w:rPr>
        <w:t>v</w:t>
      </w:r>
      <w:r>
        <w:rPr>
          <w:rFonts w:cs="Calibri"/>
        </w:rPr>
        <w:t>er?</w:t>
      </w:r>
    </w:p>
    <w:p w:rsidR="005A4D45" w:rsidRDefault="005A4D45">
      <w:pPr>
        <w:rPr>
          <w:rFonts w:ascii="Calibri" w:eastAsia="Calibri" w:hAnsi="Calibri" w:cs="Calibri"/>
        </w:rPr>
        <w:sectPr w:rsidR="005A4D45">
          <w:pgSz w:w="12240" w:h="15840"/>
          <w:pgMar w:top="660" w:right="1320" w:bottom="700" w:left="1340" w:header="0" w:footer="507" w:gutter="0"/>
          <w:cols w:space="720"/>
        </w:sectPr>
      </w:pPr>
    </w:p>
    <w:p w:rsidR="005A4D45" w:rsidRDefault="005A4D45" w:rsidP="00B346F5">
      <w:pPr>
        <w:pStyle w:val="Heading2"/>
        <w:ind w:left="3989" w:right="3991"/>
        <w:jc w:val="center"/>
        <w:rPr>
          <w:sz w:val="11"/>
          <w:szCs w:val="11"/>
        </w:rPr>
      </w:pPr>
    </w:p>
    <w:p w:rsidR="005A4D45" w:rsidRDefault="005A4D45">
      <w:pPr>
        <w:spacing w:line="200" w:lineRule="exact"/>
        <w:rPr>
          <w:sz w:val="20"/>
          <w:szCs w:val="20"/>
        </w:rPr>
      </w:pPr>
    </w:p>
    <w:p w:rsidR="00B346F5" w:rsidRDefault="00B346F5">
      <w:pPr>
        <w:pStyle w:val="BodyText"/>
        <w:spacing w:before="56"/>
        <w:ind w:right="168"/>
        <w:rPr>
          <w:rFonts w:cs="Calibri"/>
        </w:rPr>
      </w:pPr>
    </w:p>
    <w:p w:rsidR="005A4D45" w:rsidRDefault="007C4D6D">
      <w:pPr>
        <w:pStyle w:val="BodyText"/>
        <w:spacing w:before="56"/>
        <w:ind w:right="168"/>
        <w:rPr>
          <w:rFonts w:cs="Calibri"/>
        </w:rPr>
      </w:pPr>
      <w:r>
        <w:rPr>
          <w:rFonts w:cs="Calibri"/>
        </w:rPr>
        <w:t>U</w:t>
      </w:r>
      <w:r>
        <w:rPr>
          <w:rFonts w:cs="Calibri"/>
          <w:spacing w:val="-1"/>
        </w:rPr>
        <w:t>n</w:t>
      </w:r>
      <w:r>
        <w:rPr>
          <w:rFonts w:cs="Calibri"/>
        </w:rPr>
        <w:t>fortu</w:t>
      </w:r>
      <w:r>
        <w:rPr>
          <w:rFonts w:cs="Calibri"/>
          <w:spacing w:val="-2"/>
        </w:rPr>
        <w:t>n</w:t>
      </w:r>
      <w:r>
        <w:rPr>
          <w:rFonts w:cs="Calibri"/>
        </w:rPr>
        <w:t>ate</w:t>
      </w:r>
      <w:r>
        <w:rPr>
          <w:rFonts w:cs="Calibri"/>
          <w:spacing w:val="-3"/>
        </w:rPr>
        <w:t>l</w:t>
      </w:r>
      <w:r>
        <w:rPr>
          <w:rFonts w:cs="Calibri"/>
        </w:rPr>
        <w:t>y,</w:t>
      </w:r>
      <w:r>
        <w:rPr>
          <w:rFonts w:cs="Calibri"/>
          <w:spacing w:val="-2"/>
        </w:rPr>
        <w:t xml:space="preserve"> </w:t>
      </w:r>
      <w:r>
        <w:rPr>
          <w:rFonts w:cs="Calibri"/>
          <w:spacing w:val="1"/>
        </w:rPr>
        <w:t>o</w:t>
      </w:r>
      <w:r>
        <w:rPr>
          <w:rFonts w:cs="Calibri"/>
          <w:spacing w:val="-1"/>
        </w:rPr>
        <w:t>n</w:t>
      </w:r>
      <w:r>
        <w:rPr>
          <w:rFonts w:cs="Calibri"/>
        </w:rPr>
        <w:t xml:space="preserve">e </w:t>
      </w:r>
      <w:r>
        <w:rPr>
          <w:rFonts w:cs="Calibri"/>
          <w:spacing w:val="-1"/>
        </w:rPr>
        <w:t>q</w:t>
      </w:r>
      <w:r>
        <w:rPr>
          <w:rFonts w:cs="Calibri"/>
          <w:spacing w:val="-4"/>
        </w:rPr>
        <w:t>u</w:t>
      </w:r>
      <w:r>
        <w:rPr>
          <w:rFonts w:cs="Calibri"/>
        </w:rPr>
        <w:t>est</w:t>
      </w:r>
      <w:r>
        <w:rPr>
          <w:rFonts w:cs="Calibri"/>
          <w:spacing w:val="-3"/>
        </w:rPr>
        <w:t>i</w:t>
      </w:r>
      <w:r>
        <w:rPr>
          <w:rFonts w:cs="Calibri"/>
          <w:spacing w:val="-2"/>
        </w:rPr>
        <w:t>o</w:t>
      </w:r>
      <w:r>
        <w:rPr>
          <w:rFonts w:cs="Calibri"/>
        </w:rPr>
        <w:t>n</w:t>
      </w:r>
      <w:r>
        <w:rPr>
          <w:rFonts w:cs="Calibri"/>
          <w:spacing w:val="-1"/>
        </w:rPr>
        <w:t xml:space="preserve"> </w:t>
      </w:r>
      <w:r>
        <w:rPr>
          <w:rFonts w:cs="Calibri"/>
        </w:rPr>
        <w:t>se</w:t>
      </w:r>
      <w:r>
        <w:rPr>
          <w:rFonts w:cs="Calibri"/>
          <w:spacing w:val="-2"/>
        </w:rPr>
        <w:t>e</w:t>
      </w:r>
      <w:r>
        <w:rPr>
          <w:rFonts w:cs="Calibri"/>
          <w:spacing w:val="3"/>
        </w:rPr>
        <w:t>m</w:t>
      </w:r>
      <w:r>
        <w:rPr>
          <w:rFonts w:cs="Calibri"/>
        </w:rPr>
        <w:t>s</w:t>
      </w:r>
      <w:r>
        <w:rPr>
          <w:rFonts w:cs="Calibri"/>
          <w:spacing w:val="-2"/>
        </w:rPr>
        <w:t xml:space="preserve"> </w:t>
      </w:r>
      <w:r>
        <w:rPr>
          <w:rFonts w:cs="Calibri"/>
        </w:rPr>
        <w:t>to</w:t>
      </w:r>
      <w:r>
        <w:rPr>
          <w:rFonts w:cs="Calibri"/>
          <w:spacing w:val="-1"/>
        </w:rPr>
        <w:t xml:space="preserve"> </w:t>
      </w:r>
      <w:r>
        <w:rPr>
          <w:rFonts w:cs="Calibri"/>
        </w:rPr>
        <w:t>c</w:t>
      </w:r>
      <w:r>
        <w:rPr>
          <w:rFonts w:cs="Calibri"/>
          <w:spacing w:val="1"/>
        </w:rPr>
        <w:t>o</w:t>
      </w:r>
      <w:r>
        <w:rPr>
          <w:rFonts w:cs="Calibri"/>
          <w:spacing w:val="-1"/>
        </w:rPr>
        <w:t>n</w:t>
      </w:r>
      <w:r>
        <w:rPr>
          <w:rFonts w:cs="Calibri"/>
          <w:spacing w:val="-3"/>
        </w:rPr>
        <w:t>s</w:t>
      </w:r>
      <w:r>
        <w:rPr>
          <w:rFonts w:cs="Calibri"/>
        </w:rPr>
        <w:t>tantly</w:t>
      </w:r>
      <w:r>
        <w:rPr>
          <w:rFonts w:cs="Calibri"/>
          <w:spacing w:val="-2"/>
        </w:rPr>
        <w:t xml:space="preserve"> </w:t>
      </w:r>
      <w:r>
        <w:rPr>
          <w:rFonts w:cs="Calibri"/>
        </w:rPr>
        <w:t>be</w:t>
      </w:r>
      <w:r>
        <w:rPr>
          <w:rFonts w:cs="Calibri"/>
          <w:spacing w:val="-2"/>
        </w:rPr>
        <w:t xml:space="preserve"> o</w:t>
      </w:r>
      <w:r>
        <w:rPr>
          <w:rFonts w:cs="Calibri"/>
        </w:rPr>
        <w:t>n</w:t>
      </w:r>
      <w:r>
        <w:rPr>
          <w:rFonts w:cs="Calibri"/>
          <w:spacing w:val="-1"/>
        </w:rPr>
        <w:t xml:space="preserve"> </w:t>
      </w:r>
      <w:r>
        <w:rPr>
          <w:rFonts w:cs="Calibri"/>
        </w:rPr>
        <w:t>st</w:t>
      </w:r>
      <w:r>
        <w:rPr>
          <w:rFonts w:cs="Calibri"/>
          <w:spacing w:val="-1"/>
        </w:rPr>
        <w:t>ud</w:t>
      </w:r>
      <w:r>
        <w:rPr>
          <w:rFonts w:cs="Calibri"/>
        </w:rPr>
        <w:t>ents'</w:t>
      </w:r>
      <w:r>
        <w:rPr>
          <w:rFonts w:cs="Calibri"/>
          <w:spacing w:val="-2"/>
        </w:rPr>
        <w:t xml:space="preserve"> </w:t>
      </w:r>
      <w:r>
        <w:rPr>
          <w:rFonts w:cs="Calibri"/>
        </w:rPr>
        <w:t>mi</w:t>
      </w:r>
      <w:r>
        <w:rPr>
          <w:rFonts w:cs="Calibri"/>
          <w:spacing w:val="-2"/>
        </w:rPr>
        <w:t>n</w:t>
      </w:r>
      <w:r>
        <w:rPr>
          <w:rFonts w:cs="Calibri"/>
          <w:spacing w:val="-1"/>
        </w:rPr>
        <w:t>d</w:t>
      </w:r>
      <w:r>
        <w:rPr>
          <w:rFonts w:cs="Calibri"/>
        </w:rPr>
        <w:t>s, "Is</w:t>
      </w:r>
      <w:r>
        <w:rPr>
          <w:rFonts w:cs="Calibri"/>
          <w:spacing w:val="-2"/>
        </w:rPr>
        <w:t xml:space="preserve"> </w:t>
      </w:r>
      <w:r>
        <w:rPr>
          <w:rFonts w:cs="Calibri"/>
        </w:rPr>
        <w:t>that</w:t>
      </w:r>
      <w:r>
        <w:rPr>
          <w:rFonts w:cs="Calibri"/>
          <w:spacing w:val="-2"/>
        </w:rPr>
        <w:t xml:space="preserve"> </w:t>
      </w:r>
      <w:r>
        <w:rPr>
          <w:rFonts w:cs="Calibri"/>
          <w:spacing w:val="-1"/>
        </w:rPr>
        <w:t>g</w:t>
      </w:r>
      <w:r>
        <w:rPr>
          <w:rFonts w:cs="Calibri"/>
          <w:spacing w:val="1"/>
        </w:rPr>
        <w:t>o</w:t>
      </w:r>
      <w:r>
        <w:rPr>
          <w:rFonts w:cs="Calibri"/>
        </w:rPr>
        <w:t>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e tes</w:t>
      </w:r>
      <w:r>
        <w:rPr>
          <w:rFonts w:cs="Calibri"/>
          <w:spacing w:val="-2"/>
        </w:rPr>
        <w:t>t</w:t>
      </w:r>
      <w:r>
        <w:rPr>
          <w:rFonts w:cs="Calibri"/>
        </w:rPr>
        <w:t>?"</w:t>
      </w:r>
      <w:r>
        <w:rPr>
          <w:rFonts w:cs="Calibri"/>
          <w:spacing w:val="1"/>
        </w:rPr>
        <w:t xml:space="preserve"> </w:t>
      </w:r>
      <w:r>
        <w:rPr>
          <w:rFonts w:cs="Calibri"/>
        </w:rPr>
        <w:t>A</w:t>
      </w:r>
      <w:r>
        <w:rPr>
          <w:rFonts w:cs="Calibri"/>
          <w:spacing w:val="-3"/>
        </w:rPr>
        <w:t xml:space="preserve"> </w:t>
      </w:r>
      <w:r>
        <w:rPr>
          <w:rFonts w:cs="Calibri"/>
        </w:rPr>
        <w:t>wel</w:t>
      </w:r>
      <w:r>
        <w:rPr>
          <w:rFonts w:cs="Calibri"/>
          <w:spacing w:val="-1"/>
        </w:rPr>
        <w:t>l-d</w:t>
      </w:r>
      <w:r>
        <w:rPr>
          <w:rFonts w:cs="Calibri"/>
        </w:rPr>
        <w:t>esi</w:t>
      </w:r>
      <w:r>
        <w:rPr>
          <w:rFonts w:cs="Calibri"/>
          <w:spacing w:val="-1"/>
        </w:rPr>
        <w:t>g</w:t>
      </w:r>
      <w:r>
        <w:rPr>
          <w:rFonts w:cs="Calibri"/>
          <w:spacing w:val="-4"/>
        </w:rPr>
        <w:t>n</w:t>
      </w:r>
      <w:r>
        <w:rPr>
          <w:rFonts w:cs="Calibri"/>
        </w:rPr>
        <w:t>ed syl</w:t>
      </w:r>
      <w:r>
        <w:rPr>
          <w:rFonts w:cs="Calibri"/>
          <w:spacing w:val="-1"/>
        </w:rPr>
        <w:t>l</w:t>
      </w:r>
      <w:r>
        <w:rPr>
          <w:rFonts w:cs="Calibri"/>
          <w:spacing w:val="-3"/>
        </w:rPr>
        <w:t>a</w:t>
      </w:r>
      <w:r>
        <w:rPr>
          <w:rFonts w:cs="Calibri"/>
          <w:spacing w:val="-1"/>
        </w:rPr>
        <w:t>bu</w:t>
      </w:r>
      <w:r>
        <w:rPr>
          <w:rFonts w:cs="Calibri"/>
        </w:rPr>
        <w:t>s answers</w:t>
      </w:r>
      <w:r>
        <w:rPr>
          <w:rFonts w:cs="Calibri"/>
          <w:spacing w:val="-2"/>
        </w:rPr>
        <w:t xml:space="preserve"> </w:t>
      </w:r>
      <w:r>
        <w:rPr>
          <w:rFonts w:cs="Calibri"/>
        </w:rPr>
        <w:t>th</w:t>
      </w:r>
      <w:r>
        <w:rPr>
          <w:rFonts w:cs="Calibri"/>
          <w:spacing w:val="1"/>
        </w:rPr>
        <w:t>o</w:t>
      </w:r>
      <w:r>
        <w:rPr>
          <w:rFonts w:cs="Calibri"/>
          <w:spacing w:val="-3"/>
        </w:rPr>
        <w:t>s</w:t>
      </w:r>
      <w:r>
        <w:rPr>
          <w:rFonts w:cs="Calibri"/>
        </w:rPr>
        <w:t xml:space="preserve">e </w:t>
      </w:r>
      <w:r>
        <w:rPr>
          <w:rFonts w:cs="Calibri"/>
          <w:spacing w:val="-1"/>
        </w:rPr>
        <w:t>qu</w:t>
      </w:r>
      <w:r>
        <w:rPr>
          <w:rFonts w:cs="Calibri"/>
        </w:rPr>
        <w:t>e</w:t>
      </w:r>
      <w:r>
        <w:rPr>
          <w:rFonts w:cs="Calibri"/>
          <w:spacing w:val="-2"/>
        </w:rPr>
        <w:t>s</w:t>
      </w:r>
      <w:r>
        <w:rPr>
          <w:rFonts w:cs="Calibri"/>
        </w:rPr>
        <w:t>ti</w:t>
      </w:r>
      <w:r>
        <w:rPr>
          <w:rFonts w:cs="Calibri"/>
          <w:spacing w:val="-2"/>
        </w:rPr>
        <w:t>o</w:t>
      </w:r>
      <w:r>
        <w:rPr>
          <w:rFonts w:cs="Calibri"/>
          <w:spacing w:val="-1"/>
        </w:rPr>
        <w:t>n</w:t>
      </w:r>
      <w:r>
        <w:rPr>
          <w:rFonts w:cs="Calibri"/>
        </w:rPr>
        <w:t>s by</w:t>
      </w:r>
      <w:r>
        <w:rPr>
          <w:rFonts w:cs="Calibri"/>
          <w:spacing w:val="1"/>
        </w:rPr>
        <w:t xml:space="preserve"> </w:t>
      </w:r>
      <w:r>
        <w:rPr>
          <w:rFonts w:cs="Calibri"/>
        </w:rPr>
        <w:t>cl</w:t>
      </w:r>
      <w:r>
        <w:rPr>
          <w:rFonts w:cs="Calibri"/>
          <w:spacing w:val="-2"/>
        </w:rPr>
        <w:t>e</w:t>
      </w:r>
      <w:r>
        <w:rPr>
          <w:rFonts w:cs="Calibri"/>
        </w:rPr>
        <w:t>ar</w:t>
      </w:r>
      <w:r>
        <w:rPr>
          <w:rFonts w:cs="Calibri"/>
          <w:spacing w:val="-1"/>
        </w:rPr>
        <w:t>l</w:t>
      </w:r>
      <w:r>
        <w:rPr>
          <w:rFonts w:cs="Calibri"/>
        </w:rPr>
        <w:t xml:space="preserve">y </w:t>
      </w:r>
      <w:r>
        <w:rPr>
          <w:rFonts w:cs="Calibri"/>
          <w:spacing w:val="-2"/>
        </w:rPr>
        <w:t>s</w:t>
      </w:r>
      <w:r>
        <w:rPr>
          <w:rFonts w:cs="Calibri"/>
        </w:rPr>
        <w:t>tat</w:t>
      </w:r>
      <w:r>
        <w:rPr>
          <w:rFonts w:cs="Calibri"/>
          <w:spacing w:val="1"/>
        </w:rPr>
        <w:t>i</w:t>
      </w:r>
      <w:r>
        <w:rPr>
          <w:rFonts w:cs="Calibri"/>
          <w:spacing w:val="-1"/>
        </w:rPr>
        <w:t>n</w:t>
      </w:r>
      <w:r>
        <w:rPr>
          <w:rFonts w:cs="Calibri"/>
        </w:rPr>
        <w:t>g</w:t>
      </w:r>
      <w:r>
        <w:rPr>
          <w:rFonts w:cs="Calibri"/>
          <w:spacing w:val="-3"/>
        </w:rPr>
        <w:t xml:space="preserve"> </w:t>
      </w:r>
      <w:r>
        <w:rPr>
          <w:rFonts w:cs="Calibri"/>
        </w:rPr>
        <w:t xml:space="preserve">what </w:t>
      </w:r>
      <w:r>
        <w:rPr>
          <w:rFonts w:cs="Calibri"/>
          <w:spacing w:val="-2"/>
        </w:rPr>
        <w:t>t</w:t>
      </w:r>
      <w:r>
        <w:rPr>
          <w:rFonts w:cs="Calibri"/>
          <w:spacing w:val="1"/>
        </w:rPr>
        <w:t>o</w:t>
      </w:r>
      <w:r>
        <w:rPr>
          <w:rFonts w:cs="Calibri"/>
          <w:spacing w:val="-1"/>
        </w:rPr>
        <w:t>p</w:t>
      </w:r>
      <w:r>
        <w:rPr>
          <w:rFonts w:cs="Calibri"/>
        </w:rPr>
        <w:t>ics</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ma</w:t>
      </w:r>
      <w:r>
        <w:rPr>
          <w:rFonts w:cs="Calibri"/>
          <w:spacing w:val="-3"/>
        </w:rPr>
        <w:t>t</w:t>
      </w:r>
      <w:r>
        <w:rPr>
          <w:rFonts w:cs="Calibri"/>
        </w:rPr>
        <w:t>eria</w:t>
      </w:r>
      <w:r>
        <w:rPr>
          <w:rFonts w:cs="Calibri"/>
          <w:spacing w:val="-1"/>
        </w:rPr>
        <w:t>l</w:t>
      </w:r>
      <w:r>
        <w:rPr>
          <w:rFonts w:cs="Calibri"/>
        </w:rPr>
        <w:t>s</w:t>
      </w:r>
      <w:r>
        <w:rPr>
          <w:rFonts w:cs="Calibri"/>
          <w:spacing w:val="-2"/>
        </w:rPr>
        <w:t xml:space="preserve"> </w:t>
      </w:r>
      <w:r>
        <w:rPr>
          <w:rFonts w:cs="Calibri"/>
        </w:rPr>
        <w:t xml:space="preserve">will </w:t>
      </w:r>
      <w:r>
        <w:rPr>
          <w:rFonts w:cs="Calibri"/>
          <w:spacing w:val="-1"/>
        </w:rPr>
        <w:t>b</w:t>
      </w:r>
      <w:r>
        <w:rPr>
          <w:rFonts w:cs="Calibri"/>
        </w:rPr>
        <w:t>e i</w:t>
      </w:r>
      <w:r>
        <w:rPr>
          <w:rFonts w:cs="Calibri"/>
          <w:spacing w:val="-2"/>
        </w:rPr>
        <w:t>n</w:t>
      </w:r>
      <w:r>
        <w:rPr>
          <w:rFonts w:cs="Calibri"/>
        </w:rPr>
        <w:t>cl</w:t>
      </w:r>
      <w:r>
        <w:rPr>
          <w:rFonts w:cs="Calibri"/>
          <w:spacing w:val="-1"/>
        </w:rPr>
        <w:t>ud</w:t>
      </w:r>
      <w:r>
        <w:rPr>
          <w:rFonts w:cs="Calibri"/>
        </w:rPr>
        <w:t xml:space="preserve">ed </w:t>
      </w:r>
      <w:r>
        <w:rPr>
          <w:rFonts w:cs="Calibri"/>
          <w:spacing w:val="1"/>
        </w:rPr>
        <w:t>o</w:t>
      </w:r>
      <w:r>
        <w:rPr>
          <w:rFonts w:cs="Calibri"/>
        </w:rPr>
        <w:t>n</w:t>
      </w:r>
      <w:r>
        <w:rPr>
          <w:rFonts w:cs="Calibri"/>
          <w:spacing w:val="-3"/>
        </w:rPr>
        <w:t xml:space="preserve"> </w:t>
      </w:r>
      <w:r>
        <w:rPr>
          <w:rFonts w:cs="Calibri"/>
        </w:rPr>
        <w:t>each</w:t>
      </w:r>
      <w:r>
        <w:rPr>
          <w:rFonts w:cs="Calibri"/>
          <w:spacing w:val="-2"/>
        </w:rPr>
        <w:t xml:space="preserve"> </w:t>
      </w:r>
      <w:r>
        <w:rPr>
          <w:rFonts w:cs="Calibri"/>
        </w:rPr>
        <w:t>test.</w:t>
      </w:r>
    </w:p>
    <w:p w:rsidR="005A4D45" w:rsidRDefault="007C4D6D">
      <w:pPr>
        <w:pStyle w:val="BodyText"/>
        <w:numPr>
          <w:ilvl w:val="1"/>
          <w:numId w:val="5"/>
        </w:numPr>
        <w:tabs>
          <w:tab w:val="left" w:pos="820"/>
        </w:tabs>
        <w:ind w:left="820" w:right="132"/>
        <w:rPr>
          <w:rFonts w:cs="Calibri"/>
        </w:rPr>
      </w:pPr>
      <w:r>
        <w:rPr>
          <w:rFonts w:cs="Calibri"/>
        </w:rPr>
        <w:t>A c</w:t>
      </w:r>
      <w:r>
        <w:rPr>
          <w:rFonts w:cs="Calibri"/>
          <w:spacing w:val="1"/>
        </w:rPr>
        <w:t>o</w:t>
      </w:r>
      <w:r>
        <w:rPr>
          <w:rFonts w:cs="Calibri"/>
          <w:spacing w:val="-1"/>
        </w:rPr>
        <w:t>u</w:t>
      </w:r>
      <w:r>
        <w:rPr>
          <w:rFonts w:cs="Calibri"/>
        </w:rPr>
        <w:t>r</w:t>
      </w:r>
      <w:r>
        <w:rPr>
          <w:rFonts w:cs="Calibri"/>
          <w:spacing w:val="-3"/>
        </w:rPr>
        <w:t>s</w:t>
      </w:r>
      <w:r>
        <w:rPr>
          <w:rFonts w:cs="Calibri"/>
        </w:rPr>
        <w:t>e sche</w:t>
      </w:r>
      <w:r>
        <w:rPr>
          <w:rFonts w:cs="Calibri"/>
          <w:spacing w:val="-1"/>
        </w:rPr>
        <w:t>du</w:t>
      </w:r>
      <w:r>
        <w:rPr>
          <w:rFonts w:cs="Calibri"/>
        </w:rPr>
        <w:t>le</w:t>
      </w:r>
      <w:r>
        <w:rPr>
          <w:rFonts w:cs="Calibri"/>
          <w:spacing w:val="-3"/>
        </w:rPr>
        <w:t xml:space="preserve"> </w:t>
      </w:r>
      <w:r>
        <w:rPr>
          <w:rFonts w:cs="Calibri"/>
        </w:rPr>
        <w:t>speci</w:t>
      </w:r>
      <w:r>
        <w:rPr>
          <w:rFonts w:cs="Calibri"/>
          <w:spacing w:val="-3"/>
        </w:rPr>
        <w:t>f</w:t>
      </w:r>
      <w:r>
        <w:rPr>
          <w:rFonts w:cs="Calibri"/>
        </w:rPr>
        <w:t>yi</w:t>
      </w:r>
      <w:r>
        <w:rPr>
          <w:rFonts w:cs="Calibri"/>
          <w:spacing w:val="-4"/>
        </w:rPr>
        <w:t>n</w:t>
      </w:r>
      <w:r>
        <w:rPr>
          <w:rFonts w:cs="Calibri"/>
        </w:rPr>
        <w:t>g</w:t>
      </w:r>
      <w:r>
        <w:rPr>
          <w:rFonts w:cs="Calibri"/>
          <w:spacing w:val="-1"/>
        </w:rPr>
        <w:t xml:space="preserve"> </w:t>
      </w:r>
      <w:r>
        <w:rPr>
          <w:rFonts w:cs="Calibri"/>
        </w:rPr>
        <w:t>exact</w:t>
      </w:r>
      <w:r>
        <w:rPr>
          <w:rFonts w:cs="Calibri"/>
          <w:spacing w:val="-2"/>
        </w:rPr>
        <w:t xml:space="preserve"> </w:t>
      </w:r>
      <w:r>
        <w:rPr>
          <w:rFonts w:cs="Calibri"/>
        </w:rPr>
        <w:t>dates</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t</w:t>
      </w:r>
      <w:r>
        <w:rPr>
          <w:rFonts w:cs="Calibri"/>
          <w:spacing w:val="-2"/>
        </w:rPr>
        <w:t>e</w:t>
      </w:r>
      <w:r>
        <w:rPr>
          <w:rFonts w:cs="Calibri"/>
        </w:rPr>
        <w:t>sts</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e</w:t>
      </w:r>
      <w:r>
        <w:rPr>
          <w:rFonts w:cs="Calibri"/>
          <w:spacing w:val="-2"/>
        </w:rPr>
        <w:t>x</w:t>
      </w:r>
      <w:r>
        <w:rPr>
          <w:rFonts w:cs="Calibri"/>
        </w:rPr>
        <w:t>ams is</w:t>
      </w:r>
      <w:r>
        <w:rPr>
          <w:rFonts w:cs="Calibri"/>
          <w:spacing w:val="1"/>
        </w:rPr>
        <w:t xml:space="preserve"> </w:t>
      </w:r>
      <w:r>
        <w:rPr>
          <w:rFonts w:cs="Calibri"/>
        </w:rPr>
        <w:t>critical</w:t>
      </w:r>
      <w:r>
        <w:rPr>
          <w:rFonts w:cs="Calibri"/>
          <w:spacing w:val="-3"/>
        </w:rPr>
        <w:t xml:space="preserve"> </w:t>
      </w:r>
      <w:r>
        <w:rPr>
          <w:rFonts w:cs="Calibri"/>
          <w:spacing w:val="-2"/>
        </w:rPr>
        <w:t>t</w:t>
      </w:r>
      <w:r>
        <w:rPr>
          <w:rFonts w:cs="Calibri"/>
        </w:rPr>
        <w:t>o</w:t>
      </w:r>
      <w:r>
        <w:rPr>
          <w:rFonts w:cs="Calibri"/>
          <w:spacing w:val="1"/>
        </w:rPr>
        <w:t xml:space="preserve"> </w:t>
      </w:r>
      <w:r>
        <w:rPr>
          <w:rFonts w:cs="Calibri"/>
          <w:spacing w:val="-2"/>
        </w:rPr>
        <w:t>a</w:t>
      </w:r>
      <w:r>
        <w:rPr>
          <w:rFonts w:cs="Calibri"/>
        </w:rPr>
        <w:t>v</w:t>
      </w:r>
      <w:r>
        <w:rPr>
          <w:rFonts w:cs="Calibri"/>
          <w:spacing w:val="1"/>
        </w:rPr>
        <w:t>o</w:t>
      </w:r>
      <w:r>
        <w:rPr>
          <w:rFonts w:cs="Calibri"/>
        </w:rPr>
        <w:t>id</w:t>
      </w:r>
      <w:r>
        <w:rPr>
          <w:rFonts w:cs="Calibri"/>
          <w:spacing w:val="-1"/>
        </w:rPr>
        <w:t xml:space="preserve"> </w:t>
      </w:r>
      <w:r>
        <w:rPr>
          <w:rFonts w:cs="Calibri"/>
          <w:spacing w:val="-2"/>
        </w:rPr>
        <w:t>s</w:t>
      </w:r>
      <w:r>
        <w:rPr>
          <w:rFonts w:cs="Calibri"/>
        </w:rPr>
        <w:t>tu</w:t>
      </w:r>
      <w:r>
        <w:rPr>
          <w:rFonts w:cs="Calibri"/>
          <w:spacing w:val="-2"/>
        </w:rPr>
        <w:t>d</w:t>
      </w:r>
      <w:r>
        <w:rPr>
          <w:rFonts w:cs="Calibri"/>
        </w:rPr>
        <w:t xml:space="preserve">ent </w:t>
      </w:r>
      <w:r>
        <w:rPr>
          <w:rFonts w:cs="Calibri"/>
          <w:spacing w:val="-2"/>
        </w:rPr>
        <w:t>c</w:t>
      </w:r>
      <w:r>
        <w:rPr>
          <w:rFonts w:cs="Calibri"/>
          <w:spacing w:val="1"/>
        </w:rPr>
        <w:t>o</w:t>
      </w:r>
      <w:r>
        <w:rPr>
          <w:rFonts w:cs="Calibri"/>
          <w:spacing w:val="-1"/>
        </w:rPr>
        <w:t>n</w:t>
      </w:r>
      <w:r>
        <w:rPr>
          <w:rFonts w:cs="Calibri"/>
        </w:rPr>
        <w:t>f</w:t>
      </w:r>
      <w:r>
        <w:rPr>
          <w:rFonts w:cs="Calibri"/>
          <w:spacing w:val="-1"/>
        </w:rPr>
        <w:t>u</w:t>
      </w:r>
      <w:r>
        <w:rPr>
          <w:rFonts w:cs="Calibri"/>
        </w:rPr>
        <w:t>sio</w:t>
      </w:r>
      <w:r>
        <w:rPr>
          <w:rFonts w:cs="Calibri"/>
          <w:spacing w:val="-1"/>
        </w:rPr>
        <w:t>n</w:t>
      </w:r>
      <w:r>
        <w:rPr>
          <w:rFonts w:cs="Calibri"/>
        </w:rPr>
        <w:t>, a</w:t>
      </w:r>
      <w:r>
        <w:rPr>
          <w:rFonts w:cs="Calibri"/>
          <w:spacing w:val="-1"/>
        </w:rPr>
        <w:t>ng</w:t>
      </w:r>
      <w:r>
        <w:rPr>
          <w:rFonts w:cs="Calibri"/>
        </w:rPr>
        <w:t xml:space="preserve">er, </w:t>
      </w:r>
      <w:r>
        <w:rPr>
          <w:rFonts w:cs="Calibri"/>
          <w:spacing w:val="1"/>
        </w:rPr>
        <w:t>o</w:t>
      </w:r>
      <w:r>
        <w:rPr>
          <w:rFonts w:cs="Calibri"/>
        </w:rPr>
        <w:t>r</w:t>
      </w:r>
      <w:r>
        <w:rPr>
          <w:rFonts w:cs="Calibri"/>
          <w:spacing w:val="-3"/>
        </w:rPr>
        <w:t xml:space="preserve"> </w:t>
      </w:r>
      <w:r>
        <w:rPr>
          <w:rFonts w:cs="Calibri"/>
        </w:rPr>
        <w:t>fail</w:t>
      </w:r>
      <w:r>
        <w:rPr>
          <w:rFonts w:cs="Calibri"/>
          <w:spacing w:val="-2"/>
        </w:rPr>
        <w:t>u</w:t>
      </w:r>
      <w:r>
        <w:rPr>
          <w:rFonts w:cs="Calibri"/>
        </w:rPr>
        <w:t>re.</w:t>
      </w:r>
    </w:p>
    <w:p w:rsidR="005A4D45" w:rsidRDefault="007C4D6D">
      <w:pPr>
        <w:pStyle w:val="BodyText"/>
        <w:numPr>
          <w:ilvl w:val="1"/>
          <w:numId w:val="5"/>
        </w:numPr>
        <w:tabs>
          <w:tab w:val="left" w:pos="820"/>
        </w:tabs>
        <w:spacing w:before="4" w:line="268" w:lineRule="exact"/>
        <w:ind w:left="820" w:right="159"/>
        <w:rPr>
          <w:rFonts w:cs="Calibri"/>
        </w:rPr>
      </w:pPr>
      <w:r>
        <w:rPr>
          <w:rFonts w:cs="Calibri"/>
        </w:rPr>
        <w:t>If y</w:t>
      </w:r>
      <w:r>
        <w:rPr>
          <w:rFonts w:cs="Calibri"/>
          <w:spacing w:val="1"/>
        </w:rPr>
        <w:t>o</w:t>
      </w:r>
      <w:r>
        <w:rPr>
          <w:rFonts w:cs="Calibri"/>
        </w:rPr>
        <w:t>u</w:t>
      </w:r>
      <w:r>
        <w:rPr>
          <w:rFonts w:cs="Calibri"/>
          <w:spacing w:val="-3"/>
        </w:rPr>
        <w:t xml:space="preserve"> </w:t>
      </w:r>
      <w:r>
        <w:rPr>
          <w:rFonts w:cs="Calibri"/>
        </w:rPr>
        <w:t>m</w:t>
      </w:r>
      <w:r>
        <w:rPr>
          <w:rFonts w:cs="Calibri"/>
          <w:spacing w:val="-1"/>
        </w:rPr>
        <w:t>u</w:t>
      </w:r>
      <w:r>
        <w:rPr>
          <w:rFonts w:cs="Calibri"/>
          <w:spacing w:val="-3"/>
        </w:rPr>
        <w:t>s</w:t>
      </w:r>
      <w:r>
        <w:rPr>
          <w:rFonts w:cs="Calibri"/>
        </w:rPr>
        <w:t>t</w:t>
      </w:r>
      <w:r>
        <w:rPr>
          <w:rFonts w:cs="Calibri"/>
          <w:spacing w:val="-2"/>
        </w:rPr>
        <w:t xml:space="preserve"> </w:t>
      </w:r>
      <w:r>
        <w:rPr>
          <w:rFonts w:cs="Calibri"/>
        </w:rPr>
        <w:t>make</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n</w:t>
      </w:r>
      <w:r>
        <w:rPr>
          <w:rFonts w:cs="Calibri"/>
          <w:spacing w:val="1"/>
        </w:rPr>
        <w:t>o</w:t>
      </w:r>
      <w:r>
        <w:rPr>
          <w:rFonts w:cs="Calibri"/>
        </w:rPr>
        <w:t>tify</w:t>
      </w:r>
      <w:r>
        <w:rPr>
          <w:rFonts w:cs="Calibri"/>
          <w:spacing w:val="-2"/>
        </w:rPr>
        <w:t xml:space="preserve"> </w:t>
      </w:r>
      <w:r>
        <w:rPr>
          <w:rFonts w:cs="Calibri"/>
        </w:rPr>
        <w:t>t</w:t>
      </w:r>
      <w:r>
        <w:rPr>
          <w:rFonts w:cs="Calibri"/>
          <w:spacing w:val="-1"/>
        </w:rPr>
        <w:t>h</w:t>
      </w:r>
      <w:r>
        <w:rPr>
          <w:rFonts w:cs="Calibri"/>
        </w:rPr>
        <w:t xml:space="preserve">e </w:t>
      </w:r>
      <w:r>
        <w:rPr>
          <w:rFonts w:cs="Calibri"/>
          <w:spacing w:val="-3"/>
        </w:rPr>
        <w:t>s</w:t>
      </w:r>
      <w:r>
        <w:rPr>
          <w:rFonts w:cs="Calibri"/>
        </w:rPr>
        <w:t>tu</w:t>
      </w:r>
      <w:r>
        <w:rPr>
          <w:rFonts w:cs="Calibri"/>
          <w:spacing w:val="-2"/>
        </w:rPr>
        <w:t>d</w:t>
      </w:r>
      <w:r>
        <w:rPr>
          <w:rFonts w:cs="Calibri"/>
        </w:rPr>
        <w:t>ents</w:t>
      </w:r>
      <w:r>
        <w:rPr>
          <w:rFonts w:cs="Calibri"/>
          <w:spacing w:val="-2"/>
        </w:rPr>
        <w:t xml:space="preserve"> </w:t>
      </w:r>
      <w:r>
        <w:rPr>
          <w:rFonts w:cs="Calibri"/>
        </w:rPr>
        <w:t>well</w:t>
      </w:r>
      <w:r>
        <w:rPr>
          <w:rFonts w:cs="Calibri"/>
          <w:spacing w:val="-1"/>
        </w:rPr>
        <w:t xml:space="preserve"> </w:t>
      </w:r>
      <w:r>
        <w:rPr>
          <w:rFonts w:cs="Calibri"/>
        </w:rPr>
        <w:t>in</w:t>
      </w:r>
      <w:r>
        <w:rPr>
          <w:rFonts w:cs="Calibri"/>
          <w:spacing w:val="-5"/>
        </w:rPr>
        <w:t xml:space="preserve"> </w:t>
      </w:r>
      <w:r>
        <w:rPr>
          <w:rFonts w:cs="Calibri"/>
        </w:rPr>
        <w:t>a</w:t>
      </w:r>
      <w:r>
        <w:rPr>
          <w:rFonts w:cs="Calibri"/>
          <w:spacing w:val="-1"/>
        </w:rPr>
        <w:t>d</w:t>
      </w:r>
      <w:r>
        <w:rPr>
          <w:rFonts w:cs="Calibri"/>
        </w:rPr>
        <w:t>va</w:t>
      </w:r>
      <w:r>
        <w:rPr>
          <w:rFonts w:cs="Calibri"/>
          <w:spacing w:val="-1"/>
        </w:rPr>
        <w:t>n</w:t>
      </w:r>
      <w:r>
        <w:rPr>
          <w:rFonts w:cs="Calibri"/>
        </w:rPr>
        <w:t>ce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what</w:t>
      </w:r>
      <w:r>
        <w:rPr>
          <w:rFonts w:cs="Calibri"/>
          <w:spacing w:val="-2"/>
        </w:rPr>
        <w:t xml:space="preserve"> </w:t>
      </w:r>
      <w:r>
        <w:rPr>
          <w:rFonts w:cs="Calibri"/>
        </w:rPr>
        <w:t>the c</w:t>
      </w:r>
      <w:r>
        <w:rPr>
          <w:rFonts w:cs="Calibri"/>
          <w:spacing w:val="-1"/>
        </w:rPr>
        <w:t>h</w:t>
      </w:r>
      <w:r>
        <w:rPr>
          <w:rFonts w:cs="Calibri"/>
        </w:rPr>
        <w:t>a</w:t>
      </w:r>
      <w:r>
        <w:rPr>
          <w:rFonts w:cs="Calibri"/>
          <w:spacing w:val="-1"/>
        </w:rPr>
        <w:t>n</w:t>
      </w:r>
      <w:r>
        <w:rPr>
          <w:rFonts w:cs="Calibri"/>
          <w:spacing w:val="-4"/>
        </w:rPr>
        <w:t>g</w:t>
      </w:r>
      <w:r>
        <w:rPr>
          <w:rFonts w:cs="Calibri"/>
        </w:rPr>
        <w:t>es</w:t>
      </w:r>
      <w:r>
        <w:rPr>
          <w:rFonts w:cs="Calibri"/>
          <w:spacing w:val="1"/>
        </w:rPr>
        <w:t xml:space="preserve"> </w:t>
      </w:r>
      <w:r>
        <w:rPr>
          <w:rFonts w:cs="Calibri"/>
        </w:rPr>
        <w:t>are</w:t>
      </w:r>
      <w:r>
        <w:rPr>
          <w:rFonts w:cs="Calibri"/>
          <w:spacing w:val="-3"/>
        </w:rPr>
        <w:t xml:space="preserve"> </w:t>
      </w:r>
      <w:r>
        <w:rPr>
          <w:rFonts w:cs="Calibri"/>
        </w:rPr>
        <w:t>and</w:t>
      </w:r>
      <w:r>
        <w:rPr>
          <w:rFonts w:cs="Calibri"/>
          <w:spacing w:val="-2"/>
        </w:rPr>
        <w:t xml:space="preserve"> </w:t>
      </w:r>
      <w:r>
        <w:rPr>
          <w:rFonts w:cs="Calibri"/>
        </w:rPr>
        <w:t>h</w:t>
      </w:r>
      <w:r>
        <w:rPr>
          <w:rFonts w:cs="Calibri"/>
          <w:spacing w:val="-2"/>
        </w:rPr>
        <w:t>o</w:t>
      </w:r>
      <w:r>
        <w:rPr>
          <w:rFonts w:cs="Calibri"/>
        </w:rPr>
        <w:t>w that aff</w:t>
      </w:r>
      <w:r>
        <w:rPr>
          <w:rFonts w:cs="Calibri"/>
          <w:spacing w:val="-2"/>
        </w:rPr>
        <w:t>e</w:t>
      </w:r>
      <w:r>
        <w:rPr>
          <w:rFonts w:cs="Calibri"/>
        </w:rPr>
        <w:t>cts</w:t>
      </w:r>
      <w:r>
        <w:rPr>
          <w:rFonts w:cs="Calibri"/>
          <w:spacing w:val="-2"/>
        </w:rPr>
        <w:t xml:space="preserve"> </w:t>
      </w:r>
      <w:r>
        <w:rPr>
          <w:rFonts w:cs="Calibri"/>
        </w:rPr>
        <w:t xml:space="preserve">the </w:t>
      </w:r>
      <w:r>
        <w:rPr>
          <w:rFonts w:cs="Calibri"/>
          <w:spacing w:val="-2"/>
        </w:rPr>
        <w:t>t</w:t>
      </w:r>
      <w:r>
        <w:rPr>
          <w:rFonts w:cs="Calibri"/>
        </w:rPr>
        <w:t>est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ex</w:t>
      </w:r>
      <w:r>
        <w:rPr>
          <w:rFonts w:cs="Calibri"/>
          <w:spacing w:val="-3"/>
        </w:rPr>
        <w:t>a</w:t>
      </w:r>
      <w:r>
        <w:rPr>
          <w:rFonts w:cs="Calibri"/>
        </w:rPr>
        <w:t>m</w:t>
      </w:r>
      <w:r>
        <w:rPr>
          <w:rFonts w:cs="Calibri"/>
          <w:spacing w:val="3"/>
        </w:rPr>
        <w:t xml:space="preserve"> </w:t>
      </w:r>
      <w:r>
        <w:rPr>
          <w:rFonts w:cs="Calibri"/>
        </w:rPr>
        <w:t>sc</w:t>
      </w:r>
      <w:r>
        <w:rPr>
          <w:rFonts w:cs="Calibri"/>
          <w:spacing w:val="-3"/>
        </w:rPr>
        <w:t>h</w:t>
      </w:r>
      <w:r>
        <w:rPr>
          <w:rFonts w:cs="Calibri"/>
        </w:rPr>
        <w:t>ed</w:t>
      </w:r>
      <w:r>
        <w:rPr>
          <w:rFonts w:cs="Calibri"/>
          <w:spacing w:val="-2"/>
        </w:rPr>
        <w:t>u</w:t>
      </w:r>
      <w:r>
        <w:rPr>
          <w:rFonts w:cs="Calibri"/>
        </w:rPr>
        <w:t>le.</w:t>
      </w:r>
    </w:p>
    <w:p w:rsidR="005A4D45" w:rsidRPr="00CB0044" w:rsidRDefault="007C4D6D" w:rsidP="00CB0044">
      <w:pPr>
        <w:pStyle w:val="BodyText"/>
        <w:tabs>
          <w:tab w:val="left" w:pos="820"/>
        </w:tabs>
        <w:spacing w:before="6"/>
        <w:ind w:left="720" w:hanging="260"/>
        <w:rPr>
          <w:rFonts w:asciiTheme="minorHAnsi" w:eastAsia="Symbol" w:hAnsiTheme="minorHAnsi" w:cs="Symbol"/>
        </w:rPr>
      </w:pPr>
      <w:r>
        <w:rPr>
          <w:rFonts w:ascii="Symbol" w:eastAsia="Symbol" w:hAnsi="Symbol" w:cs="Symbol"/>
        </w:rPr>
        <w:t></w:t>
      </w:r>
      <w:r w:rsidR="00CB0044">
        <w:rPr>
          <w:rFonts w:ascii="Symbol" w:eastAsia="Symbol" w:hAnsi="Symbol" w:cs="Symbol"/>
        </w:rPr>
        <w:tab/>
      </w:r>
      <w:r w:rsidR="00CB0044">
        <w:rPr>
          <w:rFonts w:asciiTheme="minorHAnsi" w:eastAsia="Symbol" w:hAnsiTheme="minorHAnsi" w:cs="Symbol"/>
        </w:rPr>
        <w:t>A test study guide is always a good option, but you will never be required to supply one to the students. A test study guide is only per instructor preference.</w:t>
      </w:r>
    </w:p>
    <w:p w:rsidR="005A4D45" w:rsidRDefault="007C4D6D">
      <w:pPr>
        <w:pStyle w:val="BodyText"/>
        <w:numPr>
          <w:ilvl w:val="0"/>
          <w:numId w:val="5"/>
        </w:numPr>
        <w:tabs>
          <w:tab w:val="left" w:pos="318"/>
        </w:tabs>
        <w:spacing w:before="11"/>
        <w:ind w:right="3660" w:firstLine="0"/>
        <w:rPr>
          <w:rFonts w:cs="Calibri"/>
        </w:rPr>
      </w:pPr>
      <w:r>
        <w:rPr>
          <w:rFonts w:cs="Calibri"/>
        </w:rPr>
        <w:t>What</w:t>
      </w:r>
      <w:r>
        <w:rPr>
          <w:rFonts w:cs="Calibri"/>
          <w:spacing w:val="-3"/>
        </w:rPr>
        <w:t xml:space="preserve"> </w:t>
      </w:r>
      <w:r>
        <w:rPr>
          <w:rFonts w:cs="Calibri"/>
        </w:rPr>
        <w:t>learn</w:t>
      </w:r>
      <w:r>
        <w:rPr>
          <w:rFonts w:cs="Calibri"/>
          <w:spacing w:val="-1"/>
        </w:rPr>
        <w:t>in</w:t>
      </w:r>
      <w:r>
        <w:rPr>
          <w:rFonts w:cs="Calibri"/>
        </w:rPr>
        <w:t>g</w:t>
      </w:r>
      <w:r>
        <w:rPr>
          <w:rFonts w:cs="Calibri"/>
          <w:spacing w:val="-1"/>
        </w:rPr>
        <w:t xml:space="preserve"> </w:t>
      </w:r>
      <w:r>
        <w:rPr>
          <w:rFonts w:cs="Calibri"/>
        </w:rPr>
        <w:t>act</w:t>
      </w:r>
      <w:r>
        <w:rPr>
          <w:rFonts w:cs="Calibri"/>
          <w:spacing w:val="-3"/>
        </w:rPr>
        <w:t>i</w:t>
      </w:r>
      <w:r>
        <w:rPr>
          <w:rFonts w:cs="Calibri"/>
        </w:rPr>
        <w:t>vit</w:t>
      </w:r>
      <w:r>
        <w:rPr>
          <w:rFonts w:cs="Calibri"/>
          <w:spacing w:val="-3"/>
        </w:rPr>
        <w:t>i</w:t>
      </w:r>
      <w:r>
        <w:rPr>
          <w:rFonts w:cs="Calibri"/>
        </w:rPr>
        <w:t>es</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res</w:t>
      </w:r>
      <w:r>
        <w:rPr>
          <w:rFonts w:cs="Calibri"/>
          <w:spacing w:val="1"/>
        </w:rPr>
        <w:t>o</w:t>
      </w:r>
      <w:r>
        <w:rPr>
          <w:rFonts w:cs="Calibri"/>
          <w:spacing w:val="-1"/>
        </w:rPr>
        <w:t>u</w:t>
      </w:r>
      <w:r>
        <w:rPr>
          <w:rFonts w:cs="Calibri"/>
        </w:rPr>
        <w:t>r</w:t>
      </w:r>
      <w:r>
        <w:rPr>
          <w:rFonts w:cs="Calibri"/>
          <w:spacing w:val="-3"/>
        </w:rPr>
        <w:t>c</w:t>
      </w:r>
      <w:r>
        <w:rPr>
          <w:rFonts w:cs="Calibri"/>
        </w:rPr>
        <w:t>es</w:t>
      </w:r>
      <w:r>
        <w:rPr>
          <w:rFonts w:cs="Calibri"/>
          <w:spacing w:val="1"/>
        </w:rPr>
        <w:t xml:space="preserve"> </w:t>
      </w:r>
      <w:r>
        <w:rPr>
          <w:rFonts w:cs="Calibri"/>
        </w:rPr>
        <w:t>a</w:t>
      </w:r>
      <w:r>
        <w:rPr>
          <w:rFonts w:cs="Calibri"/>
          <w:spacing w:val="-3"/>
        </w:rPr>
        <w:t>r</w:t>
      </w:r>
      <w:r>
        <w:rPr>
          <w:rFonts w:cs="Calibri"/>
        </w:rPr>
        <w:t>e req</w:t>
      </w:r>
      <w:r>
        <w:rPr>
          <w:rFonts w:cs="Calibri"/>
          <w:spacing w:val="-2"/>
        </w:rPr>
        <w:t>u</w:t>
      </w:r>
      <w:r>
        <w:rPr>
          <w:rFonts w:cs="Calibri"/>
        </w:rPr>
        <w:t>ired</w:t>
      </w:r>
      <w:r>
        <w:rPr>
          <w:rFonts w:cs="Calibri"/>
          <w:spacing w:val="-3"/>
        </w:rPr>
        <w:t xml:space="preserve"> </w:t>
      </w:r>
      <w:r>
        <w:rPr>
          <w:rFonts w:cs="Calibri"/>
        </w:rPr>
        <w:t>and</w:t>
      </w:r>
      <w:r>
        <w:rPr>
          <w:rFonts w:cs="Calibri"/>
          <w:spacing w:val="-2"/>
        </w:rPr>
        <w:t xml:space="preserve"> </w:t>
      </w:r>
      <w:r>
        <w:rPr>
          <w:rFonts w:cs="Calibri"/>
        </w:rPr>
        <w:t>w</w:t>
      </w:r>
      <w:r>
        <w:rPr>
          <w:rFonts w:cs="Calibri"/>
          <w:spacing w:val="-1"/>
        </w:rPr>
        <w:t>h</w:t>
      </w:r>
      <w:r>
        <w:rPr>
          <w:rFonts w:cs="Calibri"/>
        </w:rPr>
        <w:t>ere are t</w:t>
      </w:r>
      <w:r>
        <w:rPr>
          <w:rFonts w:cs="Calibri"/>
          <w:spacing w:val="-1"/>
        </w:rPr>
        <w:t>h</w:t>
      </w:r>
      <w:r>
        <w:rPr>
          <w:rFonts w:cs="Calibri"/>
          <w:spacing w:val="-2"/>
        </w:rPr>
        <w:t>e</w:t>
      </w:r>
      <w:r>
        <w:rPr>
          <w:rFonts w:cs="Calibri"/>
        </w:rPr>
        <w:t xml:space="preserve">y </w:t>
      </w:r>
      <w:r>
        <w:rPr>
          <w:rFonts w:cs="Calibri"/>
          <w:spacing w:val="-3"/>
        </w:rPr>
        <w:t>l</w:t>
      </w:r>
      <w:r>
        <w:rPr>
          <w:rFonts w:cs="Calibri"/>
          <w:spacing w:val="1"/>
        </w:rPr>
        <w:t>o</w:t>
      </w:r>
      <w:r>
        <w:rPr>
          <w:rFonts w:cs="Calibri"/>
        </w:rPr>
        <w:t>ca</w:t>
      </w:r>
      <w:r>
        <w:rPr>
          <w:rFonts w:cs="Calibri"/>
          <w:spacing w:val="-2"/>
        </w:rPr>
        <w:t>t</w:t>
      </w:r>
      <w:r>
        <w:rPr>
          <w:rFonts w:cs="Calibri"/>
        </w:rPr>
        <w:t>ed?</w:t>
      </w:r>
    </w:p>
    <w:p w:rsidR="005A4D45" w:rsidRDefault="007C4D6D">
      <w:pPr>
        <w:pStyle w:val="BodyText"/>
        <w:ind w:right="205"/>
        <w:rPr>
          <w:rFonts w:cs="Calibri"/>
        </w:rPr>
      </w:pPr>
      <w:r>
        <w:rPr>
          <w:rFonts w:cs="Calibri"/>
        </w:rPr>
        <w:t>Or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 xml:space="preserve">e </w:t>
      </w:r>
      <w:r>
        <w:rPr>
          <w:rFonts w:cs="Calibri"/>
          <w:spacing w:val="-2"/>
        </w:rPr>
        <w:t>y</w:t>
      </w:r>
      <w:r>
        <w:rPr>
          <w:rFonts w:cs="Calibri"/>
          <w:spacing w:val="1"/>
        </w:rPr>
        <w:t>o</w:t>
      </w:r>
      <w:r>
        <w:rPr>
          <w:rFonts w:cs="Calibri"/>
          <w:spacing w:val="-1"/>
        </w:rPr>
        <w:t>u</w:t>
      </w:r>
      <w:r>
        <w:rPr>
          <w:rFonts w:cs="Calibri"/>
        </w:rPr>
        <w:t>r syl</w:t>
      </w:r>
      <w:r>
        <w:rPr>
          <w:rFonts w:cs="Calibri"/>
          <w:spacing w:val="-1"/>
        </w:rPr>
        <w:t>l</w:t>
      </w:r>
      <w:r>
        <w:rPr>
          <w:rFonts w:cs="Calibri"/>
        </w:rPr>
        <w:t>a</w:t>
      </w:r>
      <w:r>
        <w:rPr>
          <w:rFonts w:cs="Calibri"/>
          <w:spacing w:val="-1"/>
        </w:rPr>
        <w:t>bu</w:t>
      </w:r>
      <w:r>
        <w:rPr>
          <w:rFonts w:cs="Calibri"/>
        </w:rPr>
        <w:t>s</w:t>
      </w:r>
      <w:r>
        <w:rPr>
          <w:rFonts w:cs="Calibri"/>
          <w:spacing w:val="-3"/>
        </w:rPr>
        <w:t xml:space="preserve"> </w:t>
      </w:r>
      <w:r>
        <w:rPr>
          <w:rFonts w:cs="Calibri"/>
        </w:rPr>
        <w:t>by</w:t>
      </w:r>
      <w:r>
        <w:rPr>
          <w:rFonts w:cs="Calibri"/>
          <w:spacing w:val="1"/>
        </w:rPr>
        <w:t xml:space="preserve"> </w:t>
      </w:r>
      <w:r>
        <w:rPr>
          <w:rFonts w:cs="Calibri"/>
          <w:spacing w:val="-2"/>
        </w:rPr>
        <w:t>t</w:t>
      </w:r>
      <w:r>
        <w:rPr>
          <w:rFonts w:cs="Calibri"/>
        </w:rPr>
        <w:t>yi</w:t>
      </w:r>
      <w:r>
        <w:rPr>
          <w:rFonts w:cs="Calibri"/>
          <w:spacing w:val="-2"/>
        </w:rPr>
        <w:t>n</w:t>
      </w:r>
      <w:r>
        <w:rPr>
          <w:rFonts w:cs="Calibri"/>
        </w:rPr>
        <w:t>g</w:t>
      </w:r>
      <w:r>
        <w:rPr>
          <w:rFonts w:cs="Calibri"/>
          <w:spacing w:val="-1"/>
        </w:rPr>
        <w:t xml:space="preserve"> </w:t>
      </w:r>
      <w:r>
        <w:rPr>
          <w:rFonts w:cs="Calibri"/>
        </w:rPr>
        <w:t>re</w:t>
      </w:r>
      <w:r>
        <w:rPr>
          <w:rFonts w:cs="Calibri"/>
          <w:spacing w:val="-3"/>
        </w:rPr>
        <w:t>s</w:t>
      </w:r>
      <w:r>
        <w:rPr>
          <w:rFonts w:cs="Calibri"/>
          <w:spacing w:val="1"/>
        </w:rPr>
        <w:t>o</w:t>
      </w:r>
      <w:r>
        <w:rPr>
          <w:rFonts w:cs="Calibri"/>
        </w:rPr>
        <w:t>urces</w:t>
      </w:r>
      <w:r>
        <w:rPr>
          <w:rFonts w:cs="Calibri"/>
          <w:spacing w:val="-2"/>
        </w:rPr>
        <w:t xml:space="preserve"> </w:t>
      </w:r>
      <w:r>
        <w:rPr>
          <w:rFonts w:cs="Calibri"/>
        </w:rPr>
        <w:t>into</w:t>
      </w:r>
      <w:r>
        <w:rPr>
          <w:rFonts w:cs="Calibri"/>
          <w:spacing w:val="-2"/>
        </w:rPr>
        <w:t xml:space="preserve"> </w:t>
      </w:r>
      <w:r>
        <w:rPr>
          <w:rFonts w:cs="Calibri"/>
        </w:rPr>
        <w:t>t</w:t>
      </w:r>
      <w:r>
        <w:rPr>
          <w:rFonts w:cs="Calibri"/>
          <w:spacing w:val="-1"/>
        </w:rPr>
        <w:t>h</w:t>
      </w:r>
      <w:r>
        <w:rPr>
          <w:rFonts w:cs="Calibri"/>
        </w:rPr>
        <w:t>e</w:t>
      </w:r>
      <w:r>
        <w:rPr>
          <w:rFonts w:cs="Calibri"/>
          <w:spacing w:val="-2"/>
        </w:rPr>
        <w:t xml:space="preserve"> </w:t>
      </w:r>
      <w:r>
        <w:rPr>
          <w:rFonts w:cs="Calibri"/>
        </w:rPr>
        <w:t>sc</w:t>
      </w:r>
      <w:r>
        <w:rPr>
          <w:rFonts w:cs="Calibri"/>
          <w:spacing w:val="-3"/>
        </w:rPr>
        <w:t>h</w:t>
      </w:r>
      <w:r>
        <w:rPr>
          <w:rFonts w:cs="Calibri"/>
        </w:rPr>
        <w:t>ed</w:t>
      </w:r>
      <w:r>
        <w:rPr>
          <w:rFonts w:cs="Calibri"/>
          <w:spacing w:val="-2"/>
        </w:rPr>
        <w:t>u</w:t>
      </w:r>
      <w:r>
        <w:rPr>
          <w:rFonts w:cs="Calibri"/>
        </w:rPr>
        <w:t>led</w:t>
      </w:r>
      <w:r>
        <w:rPr>
          <w:rFonts w:cs="Calibri"/>
          <w:spacing w:val="-1"/>
        </w:rPr>
        <w:t xml:space="preserve"> </w:t>
      </w:r>
      <w:r>
        <w:rPr>
          <w:rFonts w:cs="Calibri"/>
        </w:rPr>
        <w:t>t</w:t>
      </w:r>
      <w:r>
        <w:rPr>
          <w:rFonts w:cs="Calibri"/>
          <w:spacing w:val="1"/>
        </w:rPr>
        <w:t>o</w:t>
      </w:r>
      <w:r>
        <w:rPr>
          <w:rFonts w:cs="Calibri"/>
          <w:spacing w:val="-1"/>
        </w:rPr>
        <w:t>p</w:t>
      </w:r>
      <w:r>
        <w:rPr>
          <w:rFonts w:cs="Calibri"/>
        </w:rPr>
        <w:t>i</w:t>
      </w:r>
      <w:r>
        <w:rPr>
          <w:rFonts w:cs="Calibri"/>
          <w:spacing w:val="-3"/>
        </w:rPr>
        <w:t>c</w:t>
      </w:r>
      <w:r>
        <w:rPr>
          <w:rFonts w:cs="Calibri"/>
        </w:rPr>
        <w:t>s.</w:t>
      </w:r>
      <w:r>
        <w:rPr>
          <w:rFonts w:cs="Calibri"/>
          <w:spacing w:val="1"/>
        </w:rPr>
        <w:t xml:space="preserve"> </w:t>
      </w:r>
      <w:r>
        <w:rPr>
          <w:rFonts w:cs="Calibri"/>
        </w:rPr>
        <w:t>St</w:t>
      </w:r>
      <w:r>
        <w:rPr>
          <w:rFonts w:cs="Calibri"/>
          <w:spacing w:val="-2"/>
        </w:rPr>
        <w:t>u</w:t>
      </w:r>
      <w:r>
        <w:rPr>
          <w:rFonts w:cs="Calibri"/>
          <w:spacing w:val="-1"/>
        </w:rPr>
        <w:t>d</w:t>
      </w:r>
      <w:r>
        <w:rPr>
          <w:rFonts w:cs="Calibri"/>
        </w:rPr>
        <w:t>ents</w:t>
      </w:r>
      <w:r>
        <w:rPr>
          <w:rFonts w:cs="Calibri"/>
          <w:spacing w:val="-3"/>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be a</w:t>
      </w:r>
      <w:r>
        <w:rPr>
          <w:rFonts w:cs="Calibri"/>
          <w:spacing w:val="-1"/>
        </w:rPr>
        <w:t>b</w:t>
      </w:r>
      <w:r>
        <w:rPr>
          <w:rFonts w:cs="Calibri"/>
        </w:rPr>
        <w:t>le</w:t>
      </w:r>
      <w:r>
        <w:rPr>
          <w:rFonts w:cs="Calibri"/>
          <w:spacing w:val="-3"/>
        </w:rPr>
        <w:t xml:space="preserve"> </w:t>
      </w:r>
      <w:r>
        <w:rPr>
          <w:rFonts w:cs="Calibri"/>
          <w:spacing w:val="-2"/>
        </w:rPr>
        <w:t>t</w:t>
      </w:r>
      <w:r>
        <w:rPr>
          <w:rFonts w:cs="Calibri"/>
        </w:rPr>
        <w:t>o a</w:t>
      </w:r>
      <w:r>
        <w:rPr>
          <w:rFonts w:cs="Calibri"/>
          <w:spacing w:val="-1"/>
        </w:rPr>
        <w:t>n</w:t>
      </w:r>
      <w:r>
        <w:rPr>
          <w:rFonts w:cs="Calibri"/>
        </w:rPr>
        <w:t>tici</w:t>
      </w:r>
      <w:r>
        <w:rPr>
          <w:rFonts w:cs="Calibri"/>
          <w:spacing w:val="-1"/>
        </w:rPr>
        <w:t>pa</w:t>
      </w:r>
      <w:r>
        <w:rPr>
          <w:rFonts w:cs="Calibri"/>
        </w:rPr>
        <w:t>te</w:t>
      </w:r>
      <w:r>
        <w:rPr>
          <w:rFonts w:cs="Calibri"/>
          <w:spacing w:val="-2"/>
        </w:rPr>
        <w:t xml:space="preserve"> </w:t>
      </w:r>
      <w:r>
        <w:rPr>
          <w:rFonts w:cs="Calibri"/>
        </w:rPr>
        <w:t xml:space="preserve">when </w:t>
      </w:r>
      <w:r>
        <w:rPr>
          <w:rFonts w:cs="Calibri"/>
          <w:spacing w:val="-2"/>
        </w:rPr>
        <w:t>e</w:t>
      </w:r>
      <w:r>
        <w:rPr>
          <w:rFonts w:cs="Calibri"/>
        </w:rPr>
        <w:t>xt</w:t>
      </w:r>
      <w:r>
        <w:rPr>
          <w:rFonts w:cs="Calibri"/>
          <w:spacing w:val="1"/>
        </w:rPr>
        <w:t>e</w:t>
      </w:r>
      <w:r>
        <w:rPr>
          <w:rFonts w:cs="Calibri"/>
        </w:rPr>
        <w:t>r</w:t>
      </w:r>
      <w:r>
        <w:rPr>
          <w:rFonts w:cs="Calibri"/>
          <w:spacing w:val="-1"/>
        </w:rPr>
        <w:t>n</w:t>
      </w:r>
      <w:r>
        <w:rPr>
          <w:rFonts w:cs="Calibri"/>
        </w:rPr>
        <w:t>al</w:t>
      </w:r>
      <w:r>
        <w:rPr>
          <w:rFonts w:cs="Calibri"/>
          <w:spacing w:val="-3"/>
        </w:rPr>
        <w:t xml:space="preserve"> r</w:t>
      </w:r>
      <w:r>
        <w:rPr>
          <w:rFonts w:cs="Calibri"/>
        </w:rPr>
        <w:t>es</w:t>
      </w:r>
      <w:r>
        <w:rPr>
          <w:rFonts w:cs="Calibri"/>
          <w:spacing w:val="1"/>
        </w:rPr>
        <w:t>o</w:t>
      </w:r>
      <w:r>
        <w:rPr>
          <w:rFonts w:cs="Calibri"/>
          <w:spacing w:val="-1"/>
        </w:rPr>
        <w:t>u</w:t>
      </w:r>
      <w:r>
        <w:rPr>
          <w:rFonts w:cs="Calibri"/>
        </w:rPr>
        <w:t>r</w:t>
      </w:r>
      <w:r>
        <w:rPr>
          <w:rFonts w:cs="Calibri"/>
          <w:spacing w:val="-3"/>
        </w:rPr>
        <w:t>c</w:t>
      </w:r>
      <w:r>
        <w:rPr>
          <w:rFonts w:cs="Calibri"/>
        </w:rPr>
        <w:t>es</w:t>
      </w:r>
      <w:r>
        <w:rPr>
          <w:rFonts w:cs="Calibri"/>
          <w:spacing w:val="-2"/>
        </w:rPr>
        <w:t xml:space="preserve"> </w:t>
      </w:r>
      <w:r>
        <w:rPr>
          <w:rFonts w:cs="Calibri"/>
        </w:rPr>
        <w:t xml:space="preserve">will </w:t>
      </w:r>
      <w:r>
        <w:rPr>
          <w:rFonts w:cs="Calibri"/>
          <w:spacing w:val="-1"/>
        </w:rPr>
        <w:t>b</w:t>
      </w:r>
      <w:r>
        <w:rPr>
          <w:rFonts w:cs="Calibri"/>
        </w:rPr>
        <w:t xml:space="preserve">e </w:t>
      </w:r>
      <w:r>
        <w:rPr>
          <w:rFonts w:cs="Calibri"/>
          <w:spacing w:val="-1"/>
        </w:rPr>
        <w:t>n</w:t>
      </w:r>
      <w:r>
        <w:rPr>
          <w:rFonts w:cs="Calibri"/>
          <w:spacing w:val="-2"/>
        </w:rPr>
        <w:t>e</w:t>
      </w:r>
      <w:r>
        <w:rPr>
          <w:rFonts w:cs="Calibri"/>
        </w:rPr>
        <w:t>cessa</w:t>
      </w:r>
      <w:r>
        <w:rPr>
          <w:rFonts w:cs="Calibri"/>
          <w:spacing w:val="-3"/>
        </w:rPr>
        <w:t>r</w:t>
      </w:r>
      <w:r>
        <w:rPr>
          <w:rFonts w:cs="Calibri"/>
        </w:rPr>
        <w:t>y</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k</w:t>
      </w:r>
      <w:r>
        <w:rPr>
          <w:rFonts w:cs="Calibri"/>
          <w:spacing w:val="-1"/>
        </w:rPr>
        <w:t>n</w:t>
      </w:r>
      <w:r>
        <w:rPr>
          <w:rFonts w:cs="Calibri"/>
          <w:spacing w:val="1"/>
        </w:rPr>
        <w:t>o</w:t>
      </w:r>
      <w:r>
        <w:rPr>
          <w:rFonts w:cs="Calibri"/>
        </w:rPr>
        <w:t>w</w:t>
      </w:r>
      <w:r>
        <w:rPr>
          <w:rFonts w:cs="Calibri"/>
          <w:spacing w:val="-2"/>
        </w:rPr>
        <w:t xml:space="preserve"> </w:t>
      </w:r>
      <w:r>
        <w:rPr>
          <w:rFonts w:cs="Calibri"/>
        </w:rPr>
        <w:t>w</w:t>
      </w:r>
      <w:r>
        <w:rPr>
          <w:rFonts w:cs="Calibri"/>
          <w:spacing w:val="-1"/>
        </w:rPr>
        <w:t>h</w:t>
      </w:r>
      <w:r>
        <w:rPr>
          <w:rFonts w:cs="Calibri"/>
        </w:rPr>
        <w:t>e</w:t>
      </w:r>
      <w:r>
        <w:rPr>
          <w:rFonts w:cs="Calibri"/>
          <w:spacing w:val="-3"/>
        </w:rPr>
        <w:t>r</w:t>
      </w:r>
      <w:r>
        <w:rPr>
          <w:rFonts w:cs="Calibri"/>
        </w:rPr>
        <w:t xml:space="preserve">e </w:t>
      </w:r>
      <w:r>
        <w:rPr>
          <w:rFonts w:cs="Calibri"/>
          <w:spacing w:val="-2"/>
        </w:rPr>
        <w:t>t</w:t>
      </w:r>
      <w:r>
        <w:rPr>
          <w:rFonts w:cs="Calibri"/>
        </w:rPr>
        <w:t>o</w:t>
      </w:r>
      <w:r>
        <w:rPr>
          <w:rFonts w:cs="Calibri"/>
          <w:spacing w:val="-1"/>
        </w:rPr>
        <w:t xml:space="preserve"> </w:t>
      </w:r>
      <w:r>
        <w:rPr>
          <w:rFonts w:cs="Calibri"/>
          <w:spacing w:val="1"/>
        </w:rPr>
        <w:t>o</w:t>
      </w:r>
      <w:r>
        <w:rPr>
          <w:rFonts w:cs="Calibri"/>
          <w:spacing w:val="-1"/>
        </w:rPr>
        <w:t>b</w:t>
      </w:r>
      <w:r>
        <w:rPr>
          <w:rFonts w:cs="Calibri"/>
        </w:rPr>
        <w:t>tain</w:t>
      </w:r>
      <w:r>
        <w:rPr>
          <w:rFonts w:cs="Calibri"/>
          <w:spacing w:val="-3"/>
        </w:rPr>
        <w:t xml:space="preserve"> </w:t>
      </w:r>
      <w:r>
        <w:rPr>
          <w:rFonts w:cs="Calibri"/>
        </w:rPr>
        <w:t>the</w:t>
      </w:r>
      <w:r>
        <w:rPr>
          <w:rFonts w:cs="Calibri"/>
          <w:spacing w:val="1"/>
        </w:rPr>
        <w:t>m</w:t>
      </w:r>
      <w:r>
        <w:rPr>
          <w:rFonts w:cs="Calibri"/>
        </w:rPr>
        <w:t>.</w:t>
      </w:r>
    </w:p>
    <w:p w:rsidR="005A4D45" w:rsidRDefault="005A4D45">
      <w:pPr>
        <w:spacing w:before="7" w:line="260" w:lineRule="exact"/>
        <w:rPr>
          <w:sz w:val="26"/>
          <w:szCs w:val="26"/>
        </w:rPr>
      </w:pPr>
    </w:p>
    <w:p w:rsidR="005A4D45" w:rsidRDefault="007C4D6D">
      <w:pPr>
        <w:pStyle w:val="BodyText"/>
        <w:ind w:right="175"/>
        <w:rPr>
          <w:rFonts w:cs="Calibri"/>
        </w:rPr>
      </w:pPr>
      <w:r>
        <w:rPr>
          <w:rFonts w:cs="Calibri"/>
        </w:rPr>
        <w:t>If y</w:t>
      </w:r>
      <w:r>
        <w:rPr>
          <w:rFonts w:cs="Calibri"/>
          <w:spacing w:val="1"/>
        </w:rPr>
        <w:t>o</w:t>
      </w:r>
      <w:r>
        <w:rPr>
          <w:rFonts w:cs="Calibri"/>
        </w:rPr>
        <w:t>u</w:t>
      </w:r>
      <w:r>
        <w:rPr>
          <w:rFonts w:cs="Calibri"/>
          <w:spacing w:val="-1"/>
        </w:rPr>
        <w:t xml:space="preserve"> </w:t>
      </w:r>
      <w:r>
        <w:rPr>
          <w:rFonts w:cs="Calibri"/>
        </w:rPr>
        <w:t>h</w:t>
      </w:r>
      <w:r>
        <w:rPr>
          <w:rFonts w:cs="Calibri"/>
          <w:spacing w:val="-3"/>
        </w:rPr>
        <w:t>a</w:t>
      </w:r>
      <w:r>
        <w:rPr>
          <w:rFonts w:cs="Calibri"/>
        </w:rPr>
        <w:t>ve</w:t>
      </w:r>
      <w:r>
        <w:rPr>
          <w:rFonts w:cs="Calibri"/>
          <w:spacing w:val="-2"/>
        </w:rPr>
        <w:t xml:space="preserve"> </w:t>
      </w:r>
      <w:r>
        <w:rPr>
          <w:rFonts w:cs="Calibri"/>
        </w:rPr>
        <w:t>pl</w:t>
      </w:r>
      <w:r>
        <w:rPr>
          <w:rFonts w:cs="Calibri"/>
          <w:spacing w:val="-1"/>
        </w:rPr>
        <w:t>a</w:t>
      </w:r>
      <w:r>
        <w:rPr>
          <w:rFonts w:cs="Calibri"/>
        </w:rPr>
        <w:t>ced</w:t>
      </w:r>
      <w:r>
        <w:rPr>
          <w:rFonts w:cs="Calibri"/>
          <w:spacing w:val="-2"/>
        </w:rPr>
        <w:t xml:space="preserve"> </w:t>
      </w:r>
      <w:r>
        <w:rPr>
          <w:rFonts w:cs="Calibri"/>
        </w:rPr>
        <w:t>ma</w:t>
      </w:r>
      <w:r>
        <w:rPr>
          <w:rFonts w:cs="Calibri"/>
          <w:spacing w:val="-3"/>
        </w:rPr>
        <w:t>t</w:t>
      </w:r>
      <w:r>
        <w:rPr>
          <w:rFonts w:cs="Calibri"/>
        </w:rPr>
        <w:t>eria</w:t>
      </w:r>
      <w:r>
        <w:rPr>
          <w:rFonts w:cs="Calibri"/>
          <w:spacing w:val="-3"/>
        </w:rPr>
        <w:t>l</w:t>
      </w:r>
      <w:r>
        <w:rPr>
          <w:rFonts w:cs="Calibri"/>
        </w:rPr>
        <w:t xml:space="preserve">s </w:t>
      </w:r>
      <w:r>
        <w:rPr>
          <w:rFonts w:cs="Calibri"/>
          <w:spacing w:val="1"/>
        </w:rPr>
        <w:t>o</w:t>
      </w:r>
      <w:r>
        <w:rPr>
          <w:rFonts w:cs="Calibri"/>
        </w:rPr>
        <w:t>n</w:t>
      </w:r>
      <w:r>
        <w:rPr>
          <w:rFonts w:cs="Calibri"/>
          <w:spacing w:val="-1"/>
        </w:rPr>
        <w:t xml:space="preserve"> </w:t>
      </w:r>
      <w:r>
        <w:rPr>
          <w:rFonts w:cs="Calibri"/>
          <w:spacing w:val="-3"/>
        </w:rPr>
        <w:t>r</w:t>
      </w:r>
      <w:r>
        <w:rPr>
          <w:rFonts w:cs="Calibri"/>
        </w:rPr>
        <w:t>ese</w:t>
      </w:r>
      <w:r>
        <w:rPr>
          <w:rFonts w:cs="Calibri"/>
          <w:spacing w:val="-3"/>
        </w:rPr>
        <w:t>r</w:t>
      </w:r>
      <w:r>
        <w:rPr>
          <w:rFonts w:cs="Calibri"/>
        </w:rPr>
        <w:t>ve</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stu</w:t>
      </w:r>
      <w:r>
        <w:rPr>
          <w:rFonts w:cs="Calibri"/>
          <w:spacing w:val="-2"/>
        </w:rPr>
        <w:t>d</w:t>
      </w:r>
      <w:r>
        <w:rPr>
          <w:rFonts w:cs="Calibri"/>
        </w:rPr>
        <w:t xml:space="preserve">ents </w:t>
      </w:r>
      <w:r>
        <w:rPr>
          <w:rFonts w:cs="Calibri"/>
          <w:spacing w:val="-4"/>
        </w:rPr>
        <w:t>n</w:t>
      </w:r>
      <w:r>
        <w:rPr>
          <w:rFonts w:cs="Calibri"/>
          <w:spacing w:val="-2"/>
        </w:rPr>
        <w:t>e</w:t>
      </w:r>
      <w:r>
        <w:rPr>
          <w:rFonts w:cs="Calibri"/>
        </w:rPr>
        <w:t>ed to s</w:t>
      </w:r>
      <w:r>
        <w:rPr>
          <w:rFonts w:cs="Calibri"/>
          <w:spacing w:val="2"/>
        </w:rPr>
        <w:t>p</w:t>
      </w:r>
      <w:r>
        <w:rPr>
          <w:rFonts w:cs="Calibri"/>
        </w:rPr>
        <w:t>ecial</w:t>
      </w:r>
      <w:r>
        <w:rPr>
          <w:rFonts w:cs="Calibri"/>
          <w:spacing w:val="-2"/>
        </w:rPr>
        <w:t xml:space="preserve"> </w:t>
      </w:r>
      <w:r>
        <w:rPr>
          <w:rFonts w:cs="Calibri"/>
          <w:spacing w:val="1"/>
        </w:rPr>
        <w:t>o</w:t>
      </w:r>
      <w:r>
        <w:rPr>
          <w:rFonts w:cs="Calibri"/>
        </w:rPr>
        <w:t>r</w:t>
      </w:r>
      <w:r>
        <w:rPr>
          <w:rFonts w:cs="Calibri"/>
          <w:spacing w:val="-4"/>
        </w:rPr>
        <w:t>d</w:t>
      </w:r>
      <w:r>
        <w:rPr>
          <w:rFonts w:cs="Calibri"/>
        </w:rPr>
        <w:t>er th</w:t>
      </w:r>
      <w:r>
        <w:rPr>
          <w:rFonts w:cs="Calibri"/>
          <w:spacing w:val="-3"/>
        </w:rPr>
        <w:t>e</w:t>
      </w:r>
      <w:r>
        <w:rPr>
          <w:rFonts w:cs="Calibri"/>
        </w:rPr>
        <w:t>m,</w:t>
      </w:r>
      <w:r>
        <w:rPr>
          <w:rFonts w:cs="Calibri"/>
          <w:spacing w:val="-3"/>
        </w:rPr>
        <w:t xml:space="preserve"> </w:t>
      </w:r>
      <w:r>
        <w:rPr>
          <w:rFonts w:cs="Calibri"/>
        </w:rPr>
        <w:t>inc</w:t>
      </w:r>
      <w:r>
        <w:rPr>
          <w:rFonts w:cs="Calibri"/>
          <w:spacing w:val="-1"/>
        </w:rPr>
        <w:t>lud</w:t>
      </w:r>
      <w:r>
        <w:rPr>
          <w:rFonts w:cs="Calibri"/>
        </w:rPr>
        <w:t>e th</w:t>
      </w:r>
      <w:r>
        <w:rPr>
          <w:rFonts w:cs="Calibri"/>
          <w:spacing w:val="-1"/>
        </w:rPr>
        <w:t>i</w:t>
      </w:r>
      <w:r>
        <w:rPr>
          <w:rFonts w:cs="Calibri"/>
        </w:rPr>
        <w:t>s in</w:t>
      </w:r>
      <w:r>
        <w:rPr>
          <w:rFonts w:cs="Calibri"/>
          <w:spacing w:val="-1"/>
        </w:rPr>
        <w:t>f</w:t>
      </w:r>
      <w:r>
        <w:rPr>
          <w:rFonts w:cs="Calibri"/>
          <w:spacing w:val="1"/>
        </w:rPr>
        <w:t>o</w:t>
      </w:r>
      <w:r>
        <w:rPr>
          <w:rFonts w:cs="Calibri"/>
          <w:spacing w:val="-3"/>
        </w:rPr>
        <w:t>r</w:t>
      </w:r>
      <w:r>
        <w:rPr>
          <w:rFonts w:cs="Calibri"/>
          <w:spacing w:val="2"/>
        </w:rPr>
        <w:t>m</w:t>
      </w:r>
      <w:r>
        <w:rPr>
          <w:rFonts w:cs="Calibri"/>
          <w:spacing w:val="-3"/>
        </w:rPr>
        <w:t>a</w:t>
      </w:r>
      <w:r>
        <w:rPr>
          <w:rFonts w:cs="Calibri"/>
        </w:rPr>
        <w:t>ti</w:t>
      </w:r>
      <w:r>
        <w:rPr>
          <w:rFonts w:cs="Calibri"/>
          <w:spacing w:val="1"/>
        </w:rPr>
        <w:t>o</w:t>
      </w:r>
      <w:r>
        <w:rPr>
          <w:rFonts w:cs="Calibri"/>
        </w:rPr>
        <w:t>n in</w:t>
      </w:r>
      <w:r>
        <w:rPr>
          <w:rFonts w:cs="Calibri"/>
          <w:spacing w:val="-1"/>
        </w:rPr>
        <w:t xml:space="preserve"> </w:t>
      </w:r>
      <w:r>
        <w:rPr>
          <w:rFonts w:cs="Calibri"/>
          <w:spacing w:val="1"/>
        </w:rPr>
        <w:t>yo</w:t>
      </w:r>
      <w:r>
        <w:rPr>
          <w:rFonts w:cs="Calibri"/>
          <w:spacing w:val="-1"/>
        </w:rPr>
        <w:t>u</w:t>
      </w:r>
      <w:r>
        <w:rPr>
          <w:rFonts w:cs="Calibri"/>
        </w:rPr>
        <w:t>r</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s. It</w:t>
      </w:r>
      <w:r>
        <w:rPr>
          <w:rFonts w:cs="Calibri"/>
          <w:spacing w:val="-2"/>
        </w:rPr>
        <w:t xml:space="preserve"> </w:t>
      </w:r>
      <w:r>
        <w:rPr>
          <w:rFonts w:cs="Calibri"/>
        </w:rPr>
        <w:t>will</w:t>
      </w:r>
      <w:r>
        <w:rPr>
          <w:rFonts w:cs="Calibri"/>
          <w:spacing w:val="-2"/>
        </w:rPr>
        <w:t xml:space="preserve"> </w:t>
      </w:r>
      <w:r>
        <w:rPr>
          <w:rFonts w:cs="Calibri"/>
        </w:rPr>
        <w:t>mi</w:t>
      </w:r>
      <w:r>
        <w:rPr>
          <w:rFonts w:cs="Calibri"/>
          <w:spacing w:val="-2"/>
        </w:rPr>
        <w:t>n</w:t>
      </w:r>
      <w:r>
        <w:rPr>
          <w:rFonts w:cs="Calibri"/>
          <w:spacing w:val="-3"/>
        </w:rPr>
        <w:t>i</w:t>
      </w:r>
      <w:r>
        <w:rPr>
          <w:rFonts w:cs="Calibri"/>
        </w:rPr>
        <w:t>mi</w:t>
      </w:r>
      <w:r>
        <w:rPr>
          <w:rFonts w:cs="Calibri"/>
          <w:spacing w:val="-1"/>
        </w:rPr>
        <w:t>z</w:t>
      </w:r>
      <w:r>
        <w:rPr>
          <w:rFonts w:cs="Calibri"/>
        </w:rPr>
        <w:t xml:space="preserve">e </w:t>
      </w:r>
      <w:r>
        <w:rPr>
          <w:rFonts w:cs="Calibri"/>
          <w:spacing w:val="-3"/>
        </w:rPr>
        <w:t>s</w:t>
      </w:r>
      <w:r>
        <w:rPr>
          <w:rFonts w:cs="Calibri"/>
        </w:rPr>
        <w:t>tu</w:t>
      </w:r>
      <w:r>
        <w:rPr>
          <w:rFonts w:cs="Calibri"/>
          <w:spacing w:val="-2"/>
        </w:rPr>
        <w:t>d</w:t>
      </w:r>
      <w:r>
        <w:rPr>
          <w:rFonts w:cs="Calibri"/>
        </w:rPr>
        <w:t>ent anx</w:t>
      </w:r>
      <w:r>
        <w:rPr>
          <w:rFonts w:cs="Calibri"/>
          <w:spacing w:val="-3"/>
        </w:rPr>
        <w:t>i</w:t>
      </w:r>
      <w:r>
        <w:rPr>
          <w:rFonts w:cs="Calibri"/>
        </w:rPr>
        <w:t>ety</w:t>
      </w:r>
      <w:r>
        <w:rPr>
          <w:rFonts w:cs="Calibri"/>
          <w:spacing w:val="-2"/>
        </w:rPr>
        <w:t xml:space="preserve"> </w:t>
      </w:r>
      <w:r>
        <w:rPr>
          <w:rFonts w:cs="Calibri"/>
        </w:rPr>
        <w:t>and</w:t>
      </w:r>
      <w:r>
        <w:rPr>
          <w:rFonts w:cs="Calibri"/>
          <w:spacing w:val="-2"/>
        </w:rPr>
        <w:t xml:space="preserve"> </w:t>
      </w:r>
      <w:r>
        <w:rPr>
          <w:rFonts w:cs="Calibri"/>
          <w:spacing w:val="-3"/>
        </w:rPr>
        <w:t>p</w:t>
      </w:r>
      <w:r>
        <w:rPr>
          <w:rFonts w:cs="Calibri"/>
        </w:rPr>
        <w:t>ro</w:t>
      </w:r>
      <w:r>
        <w:rPr>
          <w:rFonts w:cs="Calibri"/>
          <w:spacing w:val="3"/>
        </w:rPr>
        <w:t>m</w:t>
      </w:r>
      <w:r>
        <w:rPr>
          <w:rFonts w:cs="Calibri"/>
          <w:spacing w:val="-4"/>
        </w:rPr>
        <w:t>p</w:t>
      </w:r>
      <w:r>
        <w:rPr>
          <w:rFonts w:cs="Calibri"/>
        </w:rPr>
        <w:t>t stu</w:t>
      </w:r>
      <w:r>
        <w:rPr>
          <w:rFonts w:cs="Calibri"/>
          <w:spacing w:val="-2"/>
        </w:rPr>
        <w:t>d</w:t>
      </w:r>
      <w:r>
        <w:rPr>
          <w:rFonts w:cs="Calibri"/>
        </w:rPr>
        <w:t>en</w:t>
      </w:r>
      <w:r>
        <w:rPr>
          <w:rFonts w:cs="Calibri"/>
          <w:spacing w:val="-3"/>
        </w:rPr>
        <w:t>t</w:t>
      </w:r>
      <w:r>
        <w:rPr>
          <w:rFonts w:cs="Calibri"/>
        </w:rPr>
        <w:t xml:space="preserve">s </w:t>
      </w:r>
      <w:r>
        <w:rPr>
          <w:rFonts w:cs="Calibri"/>
          <w:spacing w:val="-2"/>
        </w:rPr>
        <w:t>t</w:t>
      </w:r>
      <w:r>
        <w:rPr>
          <w:rFonts w:cs="Calibri"/>
        </w:rPr>
        <w:t>o</w:t>
      </w:r>
      <w:r>
        <w:rPr>
          <w:rFonts w:cs="Calibri"/>
          <w:spacing w:val="-1"/>
        </w:rPr>
        <w:t xml:space="preserve"> </w:t>
      </w:r>
      <w:r>
        <w:rPr>
          <w:rFonts w:cs="Calibri"/>
        </w:rPr>
        <w:t>ens</w:t>
      </w:r>
      <w:r>
        <w:rPr>
          <w:rFonts w:cs="Calibri"/>
          <w:spacing w:val="-1"/>
        </w:rPr>
        <w:t>u</w:t>
      </w:r>
      <w:r>
        <w:rPr>
          <w:rFonts w:cs="Calibri"/>
        </w:rPr>
        <w:t xml:space="preserve">re </w:t>
      </w:r>
      <w:r>
        <w:rPr>
          <w:rFonts w:cs="Calibri"/>
          <w:spacing w:val="-2"/>
        </w:rPr>
        <w:t>t</w:t>
      </w:r>
      <w:r>
        <w:rPr>
          <w:rFonts w:cs="Calibri"/>
          <w:spacing w:val="-1"/>
        </w:rPr>
        <w:t>h</w:t>
      </w:r>
      <w:r>
        <w:rPr>
          <w:rFonts w:cs="Calibri"/>
        </w:rPr>
        <w:t>ey</w:t>
      </w:r>
      <w:r>
        <w:rPr>
          <w:rFonts w:cs="Calibri"/>
          <w:spacing w:val="2"/>
        </w:rPr>
        <w:t xml:space="preserve"> </w:t>
      </w:r>
      <w:r>
        <w:rPr>
          <w:rFonts w:cs="Calibri"/>
          <w:spacing w:val="-1"/>
        </w:rPr>
        <w:t>h</w:t>
      </w:r>
      <w:r>
        <w:rPr>
          <w:rFonts w:cs="Calibri"/>
          <w:spacing w:val="-3"/>
        </w:rPr>
        <w:t>a</w:t>
      </w:r>
      <w:r>
        <w:rPr>
          <w:rFonts w:cs="Calibri"/>
        </w:rPr>
        <w:t>ve</w:t>
      </w:r>
      <w:r>
        <w:rPr>
          <w:rFonts w:cs="Calibri"/>
          <w:spacing w:val="1"/>
        </w:rPr>
        <w:t xml:space="preserve"> </w:t>
      </w:r>
      <w:r>
        <w:rPr>
          <w:rFonts w:cs="Calibri"/>
          <w:spacing w:val="-3"/>
        </w:rPr>
        <w:t>a</w:t>
      </w:r>
      <w:r>
        <w:rPr>
          <w:rFonts w:cs="Calibri"/>
        </w:rPr>
        <w:t>ccess</w:t>
      </w:r>
      <w:r>
        <w:rPr>
          <w:rFonts w:cs="Calibri"/>
          <w:spacing w:val="-3"/>
        </w:rPr>
        <w:t xml:space="preserve"> </w:t>
      </w:r>
      <w:r>
        <w:rPr>
          <w:rFonts w:cs="Calibri"/>
          <w:spacing w:val="-2"/>
        </w:rPr>
        <w:t>t</w:t>
      </w:r>
      <w:r>
        <w:rPr>
          <w:rFonts w:cs="Calibri"/>
        </w:rPr>
        <w:t xml:space="preserve">o these </w:t>
      </w:r>
      <w:r>
        <w:rPr>
          <w:rFonts w:cs="Calibri"/>
          <w:spacing w:val="-3"/>
        </w:rPr>
        <w:t>r</w:t>
      </w:r>
      <w:r>
        <w:rPr>
          <w:rFonts w:cs="Calibri"/>
        </w:rPr>
        <w:t>e</w:t>
      </w:r>
      <w:r>
        <w:rPr>
          <w:rFonts w:cs="Calibri"/>
          <w:spacing w:val="-2"/>
        </w:rPr>
        <w:t>s</w:t>
      </w:r>
      <w:r>
        <w:rPr>
          <w:rFonts w:cs="Calibri"/>
          <w:spacing w:val="1"/>
        </w:rPr>
        <w:t>o</w:t>
      </w:r>
      <w:r>
        <w:rPr>
          <w:rFonts w:cs="Calibri"/>
          <w:spacing w:val="-1"/>
        </w:rPr>
        <w:t>u</w:t>
      </w:r>
      <w:r>
        <w:rPr>
          <w:rFonts w:cs="Calibri"/>
        </w:rPr>
        <w:t>rces</w:t>
      </w:r>
      <w:r>
        <w:rPr>
          <w:rFonts w:cs="Calibri"/>
          <w:spacing w:val="1"/>
        </w:rPr>
        <w:t xml:space="preserve"> </w:t>
      </w:r>
      <w:r>
        <w:rPr>
          <w:rFonts w:cs="Calibri"/>
        </w:rPr>
        <w:t>in</w:t>
      </w:r>
      <w:r>
        <w:rPr>
          <w:rFonts w:cs="Calibri"/>
          <w:spacing w:val="-4"/>
        </w:rPr>
        <w:t xml:space="preserve"> </w:t>
      </w:r>
      <w:r>
        <w:rPr>
          <w:rFonts w:cs="Calibri"/>
        </w:rPr>
        <w:t>a</w:t>
      </w:r>
      <w:r>
        <w:rPr>
          <w:rFonts w:cs="Calibri"/>
          <w:spacing w:val="1"/>
        </w:rPr>
        <w:t>m</w:t>
      </w:r>
      <w:r>
        <w:rPr>
          <w:rFonts w:cs="Calibri"/>
          <w:spacing w:val="-1"/>
        </w:rPr>
        <w:t>p</w:t>
      </w:r>
      <w:r>
        <w:rPr>
          <w:rFonts w:cs="Calibri"/>
          <w:spacing w:val="-3"/>
        </w:rPr>
        <w:t>l</w:t>
      </w:r>
      <w:r>
        <w:rPr>
          <w:rFonts w:cs="Calibri"/>
        </w:rPr>
        <w:t>e</w:t>
      </w:r>
      <w:r>
        <w:rPr>
          <w:rFonts w:cs="Calibri"/>
          <w:spacing w:val="2"/>
        </w:rPr>
        <w:t xml:space="preserve"> </w:t>
      </w:r>
      <w:r>
        <w:rPr>
          <w:rFonts w:cs="Calibri"/>
        </w:rPr>
        <w:t>t</w:t>
      </w:r>
      <w:r>
        <w:rPr>
          <w:rFonts w:cs="Calibri"/>
          <w:spacing w:val="-3"/>
        </w:rPr>
        <w:t>i</w:t>
      </w:r>
      <w:r>
        <w:rPr>
          <w:rFonts w:cs="Calibri"/>
        </w:rPr>
        <w:t>me</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w:t>
      </w:r>
      <w:r>
        <w:rPr>
          <w:rFonts w:cs="Calibri"/>
        </w:rPr>
        <w:t>m</w:t>
      </w:r>
      <w:r>
        <w:rPr>
          <w:rFonts w:cs="Calibri"/>
          <w:spacing w:val="-1"/>
        </w:rPr>
        <w:t>p</w:t>
      </w:r>
      <w:r>
        <w:rPr>
          <w:rFonts w:cs="Calibri"/>
        </w:rPr>
        <w:t>l</w:t>
      </w:r>
      <w:r>
        <w:rPr>
          <w:rFonts w:cs="Calibri"/>
          <w:spacing w:val="-3"/>
        </w:rPr>
        <w:t>e</w:t>
      </w:r>
      <w:r>
        <w:rPr>
          <w:rFonts w:cs="Calibri"/>
        </w:rPr>
        <w:t>te</w:t>
      </w:r>
      <w:r>
        <w:rPr>
          <w:rFonts w:cs="Calibri"/>
          <w:spacing w:val="-2"/>
        </w:rPr>
        <w:t xml:space="preserve"> </w:t>
      </w:r>
      <w:r>
        <w:rPr>
          <w:rFonts w:cs="Calibri"/>
        </w:rPr>
        <w:t>assi</w:t>
      </w:r>
      <w:r>
        <w:rPr>
          <w:rFonts w:cs="Calibri"/>
          <w:spacing w:val="-1"/>
        </w:rPr>
        <w:t>gn</w:t>
      </w:r>
      <w:r>
        <w:rPr>
          <w:rFonts w:cs="Calibri"/>
          <w:spacing w:val="-2"/>
        </w:rPr>
        <w:t>m</w:t>
      </w:r>
      <w:r>
        <w:rPr>
          <w:rFonts w:cs="Calibri"/>
        </w:rPr>
        <w:t xml:space="preserve">ents </w:t>
      </w:r>
      <w:r>
        <w:rPr>
          <w:rFonts w:cs="Calibri"/>
          <w:spacing w:val="1"/>
        </w:rPr>
        <w:t>o</w:t>
      </w:r>
      <w:r>
        <w:rPr>
          <w:rFonts w:cs="Calibri"/>
        </w:rPr>
        <w:t xml:space="preserve">r </w:t>
      </w:r>
      <w:r>
        <w:rPr>
          <w:rFonts w:cs="Calibri"/>
          <w:spacing w:val="-1"/>
        </w:rPr>
        <w:t>p</w:t>
      </w:r>
      <w:r>
        <w:rPr>
          <w:rFonts w:cs="Calibri"/>
        </w:rPr>
        <w:t>rep</w:t>
      </w:r>
      <w:r>
        <w:rPr>
          <w:rFonts w:cs="Calibri"/>
          <w:spacing w:val="-1"/>
        </w:rPr>
        <w:t>a</w:t>
      </w:r>
      <w:r>
        <w:rPr>
          <w:rFonts w:cs="Calibri"/>
        </w:rPr>
        <w:t>re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ex</w:t>
      </w:r>
      <w:r>
        <w:rPr>
          <w:rFonts w:cs="Calibri"/>
          <w:spacing w:val="-3"/>
        </w:rPr>
        <w:t>a</w:t>
      </w:r>
      <w:r>
        <w:rPr>
          <w:rFonts w:cs="Calibri"/>
        </w:rPr>
        <w:t>ms.</w:t>
      </w:r>
    </w:p>
    <w:p w:rsidR="005A4D45" w:rsidRDefault="005A4D45">
      <w:pPr>
        <w:spacing w:before="9" w:line="260" w:lineRule="exact"/>
        <w:rPr>
          <w:sz w:val="26"/>
          <w:szCs w:val="26"/>
        </w:rPr>
      </w:pPr>
    </w:p>
    <w:p w:rsidR="005A4D45" w:rsidRDefault="007C4D6D">
      <w:pPr>
        <w:ind w:left="100"/>
        <w:rPr>
          <w:rFonts w:ascii="Calibri" w:eastAsia="Calibri" w:hAnsi="Calibri" w:cs="Calibri"/>
        </w:rPr>
      </w:pPr>
      <w:r>
        <w:rPr>
          <w:rFonts w:ascii="Calibri" w:eastAsia="Calibri" w:hAnsi="Calibri" w:cs="Calibri"/>
          <w:b/>
          <w:bCs/>
          <w:u w:val="single" w:color="000000"/>
        </w:rPr>
        <w:t>T</w:t>
      </w:r>
      <w:r>
        <w:rPr>
          <w:rFonts w:ascii="Calibri" w:eastAsia="Calibri" w:hAnsi="Calibri" w:cs="Calibri"/>
          <w:b/>
          <w:bCs/>
          <w:spacing w:val="-1"/>
          <w:u w:val="single" w:color="000000"/>
        </w:rPr>
        <w:t>h</w:t>
      </w:r>
      <w:r>
        <w:rPr>
          <w:rFonts w:ascii="Calibri" w:eastAsia="Calibri" w:hAnsi="Calibri" w:cs="Calibri"/>
          <w:b/>
          <w:bCs/>
          <w:u w:val="single" w:color="000000"/>
        </w:rPr>
        <w:t>e</w:t>
      </w:r>
      <w:r>
        <w:rPr>
          <w:rFonts w:ascii="Calibri" w:eastAsia="Calibri" w:hAnsi="Calibri" w:cs="Calibri"/>
          <w:b/>
          <w:bCs/>
          <w:spacing w:val="-1"/>
          <w:u w:val="single" w:color="000000"/>
        </w:rPr>
        <w:t xml:space="preserve"> </w:t>
      </w:r>
      <w:r>
        <w:rPr>
          <w:rFonts w:ascii="Calibri" w:eastAsia="Calibri" w:hAnsi="Calibri" w:cs="Calibri"/>
          <w:b/>
          <w:bCs/>
          <w:spacing w:val="-2"/>
          <w:u w:val="single" w:color="000000"/>
        </w:rPr>
        <w:t>s</w:t>
      </w:r>
      <w:r>
        <w:rPr>
          <w:rFonts w:ascii="Calibri" w:eastAsia="Calibri" w:hAnsi="Calibri" w:cs="Calibri"/>
          <w:b/>
          <w:bCs/>
          <w:u w:val="single" w:color="000000"/>
        </w:rPr>
        <w:t>y</w:t>
      </w:r>
      <w:r>
        <w:rPr>
          <w:rFonts w:ascii="Calibri" w:eastAsia="Calibri" w:hAnsi="Calibri" w:cs="Calibri"/>
          <w:b/>
          <w:bCs/>
          <w:spacing w:val="-2"/>
          <w:u w:val="single" w:color="000000"/>
        </w:rPr>
        <w:t>l</w:t>
      </w:r>
      <w:r>
        <w:rPr>
          <w:rFonts w:ascii="Calibri" w:eastAsia="Calibri" w:hAnsi="Calibri" w:cs="Calibri"/>
          <w:b/>
          <w:bCs/>
          <w:u w:val="single" w:color="000000"/>
        </w:rPr>
        <w:t>l</w:t>
      </w:r>
      <w:r>
        <w:rPr>
          <w:rFonts w:ascii="Calibri" w:eastAsia="Calibri" w:hAnsi="Calibri" w:cs="Calibri"/>
          <w:b/>
          <w:bCs/>
          <w:spacing w:val="-2"/>
          <w:u w:val="single" w:color="000000"/>
        </w:rPr>
        <w:t>a</w:t>
      </w:r>
      <w:r>
        <w:rPr>
          <w:rFonts w:ascii="Calibri" w:eastAsia="Calibri" w:hAnsi="Calibri" w:cs="Calibri"/>
          <w:b/>
          <w:bCs/>
          <w:spacing w:val="-1"/>
          <w:u w:val="single" w:color="000000"/>
        </w:rPr>
        <w:t>bu</w:t>
      </w:r>
      <w:r>
        <w:rPr>
          <w:rFonts w:ascii="Calibri" w:eastAsia="Calibri" w:hAnsi="Calibri" w:cs="Calibri"/>
          <w:b/>
          <w:bCs/>
          <w:u w:val="single" w:color="000000"/>
        </w:rPr>
        <w:t xml:space="preserve">s </w:t>
      </w:r>
      <w:r>
        <w:rPr>
          <w:rFonts w:ascii="Calibri" w:eastAsia="Calibri" w:hAnsi="Calibri" w:cs="Calibri"/>
          <w:b/>
          <w:bCs/>
          <w:spacing w:val="1"/>
          <w:u w:val="single" w:color="000000"/>
        </w:rPr>
        <w:t>i</w:t>
      </w:r>
      <w:r>
        <w:rPr>
          <w:rFonts w:ascii="Calibri" w:eastAsia="Calibri" w:hAnsi="Calibri" w:cs="Calibri"/>
          <w:b/>
          <w:bCs/>
          <w:u w:val="single" w:color="000000"/>
        </w:rPr>
        <w:t>s</w:t>
      </w:r>
      <w:r>
        <w:rPr>
          <w:rFonts w:ascii="Calibri" w:eastAsia="Calibri" w:hAnsi="Calibri" w:cs="Calibri"/>
          <w:b/>
          <w:bCs/>
          <w:spacing w:val="-2"/>
          <w:u w:val="single" w:color="000000"/>
        </w:rPr>
        <w:t xml:space="preserve"> </w:t>
      </w:r>
      <w:r>
        <w:rPr>
          <w:rFonts w:ascii="Calibri" w:eastAsia="Calibri" w:hAnsi="Calibri" w:cs="Calibri"/>
          <w:b/>
          <w:bCs/>
          <w:u w:val="single" w:color="000000"/>
        </w:rPr>
        <w:t xml:space="preserve">a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spacing w:val="-3"/>
          <w:u w:val="single" w:color="000000"/>
        </w:rPr>
        <w:t>t</w:t>
      </w:r>
      <w:r>
        <w:rPr>
          <w:rFonts w:ascii="Calibri" w:eastAsia="Calibri" w:hAnsi="Calibri" w:cs="Calibri"/>
          <w:b/>
          <w:bCs/>
          <w:u w:val="single" w:color="000000"/>
        </w:rPr>
        <w:t>r</w:t>
      </w:r>
      <w:r>
        <w:rPr>
          <w:rFonts w:ascii="Calibri" w:eastAsia="Calibri" w:hAnsi="Calibri" w:cs="Calibri"/>
          <w:b/>
          <w:bCs/>
          <w:spacing w:val="-2"/>
          <w:u w:val="single" w:color="000000"/>
        </w:rPr>
        <w:t>a</w:t>
      </w:r>
      <w:r>
        <w:rPr>
          <w:rFonts w:ascii="Calibri" w:eastAsia="Calibri" w:hAnsi="Calibri" w:cs="Calibri"/>
          <w:b/>
          <w:bCs/>
          <w:spacing w:val="1"/>
          <w:u w:val="single" w:color="000000"/>
        </w:rPr>
        <w:t>c</w:t>
      </w:r>
      <w:r>
        <w:rPr>
          <w:rFonts w:ascii="Calibri" w:eastAsia="Calibri" w:hAnsi="Calibri" w:cs="Calibri"/>
          <w:b/>
          <w:bCs/>
          <w:u w:val="single" w:color="000000"/>
        </w:rPr>
        <w:t>t</w:t>
      </w:r>
    </w:p>
    <w:p w:rsidR="005A4D45" w:rsidRDefault="007C4D6D">
      <w:pPr>
        <w:pStyle w:val="BodyText"/>
        <w:spacing w:line="239" w:lineRule="auto"/>
        <w:ind w:right="177"/>
        <w:rPr>
          <w:rFonts w:cs="Calibri"/>
        </w:rPr>
      </w:pPr>
      <w:r>
        <w:rPr>
          <w:rFonts w:cs="Calibri"/>
        </w:rPr>
        <w:t>Teac</w:t>
      </w:r>
      <w:r>
        <w:rPr>
          <w:rFonts w:cs="Calibri"/>
          <w:spacing w:val="-1"/>
        </w:rPr>
        <w:t>h</w:t>
      </w:r>
      <w:r>
        <w:rPr>
          <w:rFonts w:cs="Calibri"/>
        </w:rPr>
        <w:t>i</w:t>
      </w:r>
      <w:r>
        <w:rPr>
          <w:rFonts w:cs="Calibri"/>
          <w:spacing w:val="-2"/>
        </w:rPr>
        <w:t>n</w:t>
      </w:r>
      <w:r>
        <w:rPr>
          <w:rFonts w:cs="Calibri"/>
        </w:rPr>
        <w:t>g</w:t>
      </w:r>
      <w:r>
        <w:rPr>
          <w:rFonts w:cs="Calibri"/>
          <w:spacing w:val="-1"/>
        </w:rPr>
        <w:t xml:space="preserve"> </w:t>
      </w:r>
      <w:r>
        <w:rPr>
          <w:rFonts w:cs="Calibri"/>
        </w:rPr>
        <w:t>and</w:t>
      </w:r>
      <w:r>
        <w:rPr>
          <w:rFonts w:cs="Calibri"/>
          <w:spacing w:val="-2"/>
        </w:rPr>
        <w:t xml:space="preserve"> </w:t>
      </w:r>
      <w:r>
        <w:rPr>
          <w:rFonts w:cs="Calibri"/>
        </w:rPr>
        <w:t>learn</w:t>
      </w:r>
      <w:r>
        <w:rPr>
          <w:rFonts w:cs="Calibri"/>
          <w:spacing w:val="-1"/>
        </w:rPr>
        <w:t>in</w:t>
      </w:r>
      <w:r>
        <w:rPr>
          <w:rFonts w:cs="Calibri"/>
        </w:rPr>
        <w:t>g</w:t>
      </w:r>
      <w:r>
        <w:rPr>
          <w:rFonts w:cs="Calibri"/>
          <w:spacing w:val="-1"/>
        </w:rPr>
        <w:t xml:space="preserve"> </w:t>
      </w:r>
      <w:r>
        <w:rPr>
          <w:rFonts w:cs="Calibri"/>
          <w:spacing w:val="-3"/>
        </w:rPr>
        <w:t>d</w:t>
      </w:r>
      <w:r>
        <w:rPr>
          <w:rFonts w:cs="Calibri"/>
          <w:spacing w:val="1"/>
        </w:rPr>
        <w:t>o</w:t>
      </w:r>
      <w:r>
        <w:rPr>
          <w:rFonts w:cs="Calibri"/>
        </w:rPr>
        <w:t>es</w:t>
      </w:r>
      <w:r>
        <w:rPr>
          <w:rFonts w:cs="Calibri"/>
          <w:spacing w:val="-2"/>
        </w:rPr>
        <w:t xml:space="preserve"> </w:t>
      </w:r>
      <w:r>
        <w:rPr>
          <w:rFonts w:cs="Calibri"/>
        </w:rPr>
        <w:t>not</w:t>
      </w:r>
      <w:r>
        <w:rPr>
          <w:rFonts w:cs="Calibri"/>
          <w:spacing w:val="-2"/>
        </w:rPr>
        <w:t xml:space="preserve"> </w:t>
      </w:r>
      <w:r>
        <w:rPr>
          <w:rFonts w:cs="Calibri"/>
        </w:rPr>
        <w:t>take</w:t>
      </w:r>
      <w:r>
        <w:rPr>
          <w:rFonts w:cs="Calibri"/>
          <w:spacing w:val="-1"/>
        </w:rPr>
        <w:t xml:space="preserve"> </w:t>
      </w:r>
      <w:r>
        <w:rPr>
          <w:rFonts w:cs="Calibri"/>
        </w:rPr>
        <w:t>pl</w:t>
      </w:r>
      <w:r>
        <w:rPr>
          <w:rFonts w:cs="Calibri"/>
          <w:spacing w:val="-1"/>
        </w:rPr>
        <w:t>a</w:t>
      </w:r>
      <w:r>
        <w:rPr>
          <w:rFonts w:cs="Calibri"/>
        </w:rPr>
        <w:t>ce</w:t>
      </w:r>
      <w:r>
        <w:rPr>
          <w:rFonts w:cs="Calibri"/>
          <w:spacing w:val="1"/>
        </w:rPr>
        <w:t xml:space="preserve"> </w:t>
      </w:r>
      <w:r>
        <w:rPr>
          <w:rFonts w:cs="Calibri"/>
        </w:rPr>
        <w:t>in</w:t>
      </w:r>
      <w:r>
        <w:rPr>
          <w:rFonts w:cs="Calibri"/>
          <w:spacing w:val="-4"/>
        </w:rPr>
        <w:t xml:space="preserve"> </w:t>
      </w:r>
      <w:r>
        <w:rPr>
          <w:rFonts w:cs="Calibri"/>
        </w:rPr>
        <w:t>a</w:t>
      </w:r>
      <w:r>
        <w:rPr>
          <w:rFonts w:cs="Calibri"/>
          <w:spacing w:val="-2"/>
        </w:rPr>
        <w:t xml:space="preserve"> </w:t>
      </w:r>
      <w:r>
        <w:rPr>
          <w:rFonts w:cs="Calibri"/>
        </w:rPr>
        <w:t>v</w:t>
      </w:r>
      <w:r>
        <w:rPr>
          <w:rFonts w:cs="Calibri"/>
          <w:spacing w:val="1"/>
        </w:rPr>
        <w:t>a</w:t>
      </w:r>
      <w:r>
        <w:rPr>
          <w:rFonts w:cs="Calibri"/>
        </w:rPr>
        <w:t>cu</w:t>
      </w:r>
      <w:r>
        <w:rPr>
          <w:rFonts w:cs="Calibri"/>
          <w:spacing w:val="-2"/>
        </w:rPr>
        <w:t>um</w:t>
      </w:r>
      <w:r>
        <w:rPr>
          <w:rFonts w:cs="Calibri"/>
        </w:rPr>
        <w:t>. With</w:t>
      </w:r>
      <w:r>
        <w:rPr>
          <w:rFonts w:cs="Calibri"/>
          <w:spacing w:val="-1"/>
        </w:rPr>
        <w:t>i</w:t>
      </w:r>
      <w:r>
        <w:rPr>
          <w:rFonts w:cs="Calibri"/>
        </w:rPr>
        <w:t>n</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4"/>
        </w:rPr>
        <w:t>n</w:t>
      </w:r>
      <w:r>
        <w:rPr>
          <w:rFonts w:cs="Calibri"/>
        </w:rPr>
        <w:t>te</w:t>
      </w:r>
      <w:r>
        <w:rPr>
          <w:rFonts w:cs="Calibri"/>
          <w:spacing w:val="-2"/>
        </w:rPr>
        <w:t>x</w:t>
      </w:r>
      <w:r>
        <w:rPr>
          <w:rFonts w:cs="Calibri"/>
        </w:rPr>
        <w:t xml:space="preserve">t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classr</w:t>
      </w:r>
      <w:r>
        <w:rPr>
          <w:rFonts w:cs="Calibri"/>
          <w:spacing w:val="-2"/>
        </w:rPr>
        <w:t>oo</w:t>
      </w:r>
      <w:r>
        <w:rPr>
          <w:rFonts w:cs="Calibri"/>
        </w:rPr>
        <w:t xml:space="preserve">m, </w:t>
      </w:r>
      <w:r>
        <w:rPr>
          <w:rFonts w:cs="Calibri"/>
          <w:spacing w:val="-2"/>
        </w:rPr>
        <w:t>e</w:t>
      </w:r>
      <w:r>
        <w:rPr>
          <w:rFonts w:cs="Calibri"/>
        </w:rPr>
        <w:t>ffect</w:t>
      </w:r>
      <w:r>
        <w:rPr>
          <w:rFonts w:cs="Calibri"/>
          <w:spacing w:val="-3"/>
        </w:rPr>
        <w:t>i</w:t>
      </w:r>
      <w:r>
        <w:rPr>
          <w:rFonts w:cs="Calibri"/>
        </w:rPr>
        <w:t>ve teac</w:t>
      </w:r>
      <w:r>
        <w:rPr>
          <w:rFonts w:cs="Calibri"/>
          <w:spacing w:val="-1"/>
        </w:rPr>
        <w:t>h</w:t>
      </w:r>
      <w:r>
        <w:rPr>
          <w:rFonts w:cs="Calibri"/>
        </w:rPr>
        <w:t>i</w:t>
      </w:r>
      <w:r>
        <w:rPr>
          <w:rFonts w:cs="Calibri"/>
          <w:spacing w:val="-2"/>
        </w:rPr>
        <w:t>n</w:t>
      </w:r>
      <w:r>
        <w:rPr>
          <w:rFonts w:cs="Calibri"/>
        </w:rPr>
        <w:t>g</w:t>
      </w:r>
      <w:r>
        <w:rPr>
          <w:rFonts w:cs="Calibri"/>
          <w:spacing w:val="-1"/>
        </w:rPr>
        <w:t xml:space="preserve"> </w:t>
      </w:r>
      <w:r>
        <w:rPr>
          <w:rFonts w:cs="Calibri"/>
        </w:rPr>
        <w:t>and</w:t>
      </w:r>
      <w:r>
        <w:rPr>
          <w:rFonts w:cs="Calibri"/>
          <w:spacing w:val="-2"/>
        </w:rPr>
        <w:t xml:space="preserve"> </w:t>
      </w:r>
      <w:r>
        <w:rPr>
          <w:rFonts w:cs="Calibri"/>
        </w:rPr>
        <w:t>learn</w:t>
      </w:r>
      <w:r>
        <w:rPr>
          <w:rFonts w:cs="Calibri"/>
          <w:spacing w:val="-1"/>
        </w:rPr>
        <w:t>in</w:t>
      </w:r>
      <w:r>
        <w:rPr>
          <w:rFonts w:cs="Calibri"/>
        </w:rPr>
        <w:t>g</w:t>
      </w:r>
      <w:r>
        <w:rPr>
          <w:rFonts w:cs="Calibri"/>
          <w:spacing w:val="-1"/>
        </w:rPr>
        <w:t xml:space="preserve"> </w:t>
      </w:r>
      <w:r>
        <w:rPr>
          <w:rFonts w:cs="Calibri"/>
        </w:rPr>
        <w:t>re</w:t>
      </w:r>
      <w:r>
        <w:rPr>
          <w:rFonts w:cs="Calibri"/>
          <w:spacing w:val="-1"/>
        </w:rPr>
        <w:t>qu</w:t>
      </w:r>
      <w:r>
        <w:rPr>
          <w:rFonts w:cs="Calibri"/>
          <w:spacing w:val="-3"/>
        </w:rPr>
        <w:t>i</w:t>
      </w:r>
      <w:r>
        <w:rPr>
          <w:rFonts w:cs="Calibri"/>
        </w:rPr>
        <w:t>re</w:t>
      </w:r>
      <w:r>
        <w:rPr>
          <w:rFonts w:cs="Calibri"/>
          <w:spacing w:val="1"/>
        </w:rPr>
        <w:t xml:space="preserve"> </w:t>
      </w:r>
      <w:r>
        <w:rPr>
          <w:rFonts w:cs="Calibri"/>
        </w:rPr>
        <w:t>a pa</w:t>
      </w:r>
      <w:r>
        <w:rPr>
          <w:rFonts w:cs="Calibri"/>
          <w:spacing w:val="-1"/>
        </w:rPr>
        <w:t>r</w:t>
      </w:r>
      <w:r>
        <w:rPr>
          <w:rFonts w:cs="Calibri"/>
        </w:rPr>
        <w:t>t</w:t>
      </w:r>
      <w:r>
        <w:rPr>
          <w:rFonts w:cs="Calibri"/>
          <w:spacing w:val="-3"/>
        </w:rPr>
        <w:t>n</w:t>
      </w:r>
      <w:r>
        <w:rPr>
          <w:rFonts w:cs="Calibri"/>
        </w:rPr>
        <w:t>ersh</w:t>
      </w:r>
      <w:r>
        <w:rPr>
          <w:rFonts w:cs="Calibri"/>
          <w:spacing w:val="-1"/>
        </w:rPr>
        <w:t>i</w:t>
      </w:r>
      <w:r>
        <w:rPr>
          <w:rFonts w:cs="Calibri"/>
        </w:rPr>
        <w:t>p</w:t>
      </w:r>
      <w:r>
        <w:rPr>
          <w:rFonts w:cs="Calibri"/>
          <w:spacing w:val="-1"/>
        </w:rPr>
        <w:t xml:space="preserve"> </w:t>
      </w:r>
      <w:r>
        <w:rPr>
          <w:rFonts w:cs="Calibri"/>
        </w:rPr>
        <w:t>be</w:t>
      </w:r>
      <w:r>
        <w:rPr>
          <w:rFonts w:cs="Calibri"/>
          <w:spacing w:val="-2"/>
        </w:rPr>
        <w:t>t</w:t>
      </w:r>
      <w:r>
        <w:rPr>
          <w:rFonts w:cs="Calibri"/>
        </w:rPr>
        <w:t>ween</w:t>
      </w:r>
      <w:r>
        <w:rPr>
          <w:rFonts w:cs="Calibri"/>
          <w:spacing w:val="-3"/>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and</w:t>
      </w:r>
      <w:r>
        <w:rPr>
          <w:rFonts w:cs="Calibri"/>
          <w:spacing w:val="1"/>
        </w:rPr>
        <w:t xml:space="preserve"> </w:t>
      </w:r>
      <w:r>
        <w:rPr>
          <w:rFonts w:cs="Calibri"/>
        </w:rPr>
        <w:t>the</w:t>
      </w:r>
      <w:r>
        <w:rPr>
          <w:rFonts w:cs="Calibri"/>
          <w:spacing w:val="-2"/>
        </w:rPr>
        <w:t xml:space="preserve"> </w:t>
      </w:r>
      <w:r>
        <w:rPr>
          <w:rFonts w:cs="Calibri"/>
        </w:rPr>
        <w:t>st</w:t>
      </w:r>
      <w:r>
        <w:rPr>
          <w:rFonts w:cs="Calibri"/>
          <w:spacing w:val="-1"/>
        </w:rPr>
        <w:t>ud</w:t>
      </w:r>
      <w:r>
        <w:rPr>
          <w:rFonts w:cs="Calibri"/>
        </w:rPr>
        <w:t xml:space="preserve">ents. </w:t>
      </w:r>
      <w:r>
        <w:rPr>
          <w:rFonts w:cs="Calibri"/>
          <w:spacing w:val="-3"/>
        </w:rPr>
        <w:t>A</w:t>
      </w:r>
      <w:r>
        <w:rPr>
          <w:rFonts w:cs="Calibri"/>
        </w:rPr>
        <w:t>s in</w:t>
      </w:r>
      <w:r>
        <w:rPr>
          <w:rFonts w:cs="Calibri"/>
          <w:spacing w:val="-3"/>
        </w:rPr>
        <w:t xml:space="preserve"> </w:t>
      </w:r>
      <w:r>
        <w:rPr>
          <w:rFonts w:cs="Calibri"/>
        </w:rPr>
        <w:t>a</w:t>
      </w:r>
      <w:r>
        <w:rPr>
          <w:rFonts w:cs="Calibri"/>
          <w:spacing w:val="-1"/>
        </w:rPr>
        <w:t>n</w:t>
      </w:r>
      <w:r>
        <w:rPr>
          <w:rFonts w:cs="Calibri"/>
        </w:rPr>
        <w:t>y part</w:t>
      </w:r>
      <w:r>
        <w:rPr>
          <w:rFonts w:cs="Calibri"/>
          <w:spacing w:val="-1"/>
        </w:rPr>
        <w:t>n</w:t>
      </w:r>
      <w:r>
        <w:rPr>
          <w:rFonts w:cs="Calibri"/>
        </w:rPr>
        <w:t>ersh</w:t>
      </w:r>
      <w:r>
        <w:rPr>
          <w:rFonts w:cs="Calibri"/>
          <w:spacing w:val="-1"/>
        </w:rPr>
        <w:t>ip</w:t>
      </w:r>
      <w:r>
        <w:rPr>
          <w:rFonts w:cs="Calibri"/>
        </w:rPr>
        <w:t>,</w:t>
      </w:r>
      <w:r>
        <w:rPr>
          <w:rFonts w:cs="Calibri"/>
          <w:spacing w:val="-2"/>
        </w:rPr>
        <w:t xml:space="preserve"> </w:t>
      </w:r>
      <w:r>
        <w:rPr>
          <w:rFonts w:cs="Calibri"/>
        </w:rPr>
        <w:t xml:space="preserve">the </w:t>
      </w:r>
      <w:r>
        <w:rPr>
          <w:rFonts w:cs="Calibri"/>
          <w:spacing w:val="-1"/>
        </w:rPr>
        <w:t>p</w:t>
      </w:r>
      <w:r>
        <w:rPr>
          <w:rFonts w:cs="Calibri"/>
        </w:rPr>
        <w:t>aram</w:t>
      </w:r>
      <w:r>
        <w:rPr>
          <w:rFonts w:cs="Calibri"/>
          <w:spacing w:val="1"/>
        </w:rPr>
        <w:t>e</w:t>
      </w:r>
      <w:r>
        <w:rPr>
          <w:rFonts w:cs="Calibri"/>
          <w:spacing w:val="-2"/>
        </w:rPr>
        <w:t>t</w:t>
      </w:r>
      <w:r>
        <w:rPr>
          <w:rFonts w:cs="Calibri"/>
        </w:rPr>
        <w:t>ers</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 xml:space="preserve">the </w:t>
      </w:r>
      <w:r>
        <w:rPr>
          <w:rFonts w:cs="Calibri"/>
          <w:spacing w:val="-2"/>
        </w:rPr>
        <w:t>r</w:t>
      </w:r>
      <w:r>
        <w:rPr>
          <w:rFonts w:cs="Calibri"/>
        </w:rPr>
        <w:t>elati</w:t>
      </w:r>
      <w:r>
        <w:rPr>
          <w:rFonts w:cs="Calibri"/>
          <w:spacing w:val="1"/>
        </w:rPr>
        <w:t>o</w:t>
      </w:r>
      <w:r>
        <w:rPr>
          <w:rFonts w:cs="Calibri"/>
          <w:spacing w:val="-1"/>
        </w:rPr>
        <w:t>n</w:t>
      </w:r>
      <w:r>
        <w:rPr>
          <w:rFonts w:cs="Calibri"/>
          <w:spacing w:val="-3"/>
        </w:rPr>
        <w:t>s</w:t>
      </w:r>
      <w:r>
        <w:rPr>
          <w:rFonts w:cs="Calibri"/>
          <w:spacing w:val="-1"/>
        </w:rPr>
        <w:t>h</w:t>
      </w:r>
      <w:r>
        <w:rPr>
          <w:rFonts w:cs="Calibri"/>
        </w:rPr>
        <w:t>ip</w:t>
      </w:r>
      <w:r>
        <w:rPr>
          <w:rFonts w:cs="Calibri"/>
          <w:spacing w:val="-1"/>
        </w:rPr>
        <w:t xml:space="preserve"> </w:t>
      </w:r>
      <w:r>
        <w:rPr>
          <w:rFonts w:cs="Calibri"/>
        </w:rPr>
        <w:t>need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clear</w:t>
      </w:r>
      <w:r>
        <w:rPr>
          <w:rFonts w:cs="Calibri"/>
          <w:spacing w:val="-3"/>
        </w:rPr>
        <w:t>l</w:t>
      </w:r>
      <w:r>
        <w:rPr>
          <w:rFonts w:cs="Calibri"/>
        </w:rPr>
        <w:t>y defi</w:t>
      </w:r>
      <w:r>
        <w:rPr>
          <w:rFonts w:cs="Calibri"/>
          <w:spacing w:val="-4"/>
        </w:rPr>
        <w:t>n</w:t>
      </w:r>
      <w:r>
        <w:rPr>
          <w:rFonts w:cs="Calibri"/>
        </w:rPr>
        <w:t>ed and</w:t>
      </w:r>
      <w:r>
        <w:rPr>
          <w:rFonts w:cs="Calibri"/>
          <w:spacing w:val="-2"/>
        </w:rPr>
        <w:t xml:space="preserve"> </w:t>
      </w:r>
      <w:r>
        <w:rPr>
          <w:rFonts w:cs="Calibri"/>
        </w:rPr>
        <w:t>t</w:t>
      </w:r>
      <w:r>
        <w:rPr>
          <w:rFonts w:cs="Calibri"/>
          <w:spacing w:val="-1"/>
        </w:rPr>
        <w:t>h</w:t>
      </w:r>
      <w:r>
        <w:rPr>
          <w:rFonts w:cs="Calibri"/>
        </w:rPr>
        <w:t xml:space="preserve">e </w:t>
      </w:r>
      <w:r>
        <w:rPr>
          <w:rFonts w:cs="Calibri"/>
          <w:spacing w:val="-3"/>
        </w:rPr>
        <w:t>r</w:t>
      </w:r>
      <w:r>
        <w:rPr>
          <w:rFonts w:cs="Calibri"/>
        </w:rPr>
        <w:t>espo</w:t>
      </w:r>
      <w:r>
        <w:rPr>
          <w:rFonts w:cs="Calibri"/>
          <w:spacing w:val="-1"/>
        </w:rPr>
        <w:t>n</w:t>
      </w:r>
      <w:r>
        <w:rPr>
          <w:rFonts w:cs="Calibri"/>
        </w:rPr>
        <w:t>si</w:t>
      </w:r>
      <w:r>
        <w:rPr>
          <w:rFonts w:cs="Calibri"/>
          <w:spacing w:val="-2"/>
        </w:rPr>
        <w:t>b</w:t>
      </w:r>
      <w:r>
        <w:rPr>
          <w:rFonts w:cs="Calibri"/>
        </w:rPr>
        <w:t>i</w:t>
      </w:r>
      <w:r>
        <w:rPr>
          <w:rFonts w:cs="Calibri"/>
          <w:spacing w:val="-1"/>
        </w:rPr>
        <w:t>l</w:t>
      </w:r>
      <w:r>
        <w:rPr>
          <w:rFonts w:cs="Calibri"/>
        </w:rPr>
        <w:t>it</w:t>
      </w:r>
      <w:r>
        <w:rPr>
          <w:rFonts w:cs="Calibri"/>
          <w:spacing w:val="-3"/>
        </w:rPr>
        <w:t>i</w:t>
      </w:r>
      <w:r>
        <w:rPr>
          <w:rFonts w:cs="Calibri"/>
        </w:rPr>
        <w:t>es</w:t>
      </w:r>
      <w:r>
        <w:rPr>
          <w:rFonts w:cs="Calibri"/>
          <w:spacing w:val="-2"/>
        </w:rPr>
        <w:t xml:space="preserve"> </w:t>
      </w:r>
      <w:r>
        <w:rPr>
          <w:rFonts w:cs="Calibri"/>
          <w:spacing w:val="1"/>
        </w:rPr>
        <w:t>o</w:t>
      </w:r>
      <w:r>
        <w:rPr>
          <w:rFonts w:cs="Calibri"/>
        </w:rPr>
        <w:t>f e</w:t>
      </w:r>
      <w:r>
        <w:rPr>
          <w:rFonts w:cs="Calibri"/>
          <w:spacing w:val="-3"/>
        </w:rPr>
        <w:t>a</w:t>
      </w:r>
      <w:r>
        <w:rPr>
          <w:rFonts w:cs="Calibri"/>
        </w:rPr>
        <w:t>ch</w:t>
      </w:r>
      <w:r>
        <w:rPr>
          <w:rFonts w:cs="Calibri"/>
          <w:spacing w:val="1"/>
        </w:rPr>
        <w:t xml:space="preserve"> </w:t>
      </w:r>
      <w:r>
        <w:rPr>
          <w:rFonts w:cs="Calibri"/>
          <w:spacing w:val="-1"/>
        </w:rPr>
        <w:t>p</w:t>
      </w:r>
      <w:r>
        <w:rPr>
          <w:rFonts w:cs="Calibri"/>
        </w:rPr>
        <w:t>ar</w:t>
      </w:r>
      <w:r>
        <w:rPr>
          <w:rFonts w:cs="Calibri"/>
          <w:spacing w:val="-3"/>
        </w:rPr>
        <w:t>t</w:t>
      </w:r>
      <w:r>
        <w:rPr>
          <w:rFonts w:cs="Calibri"/>
        </w:rPr>
        <w:t>y artic</w:t>
      </w:r>
      <w:r>
        <w:rPr>
          <w:rFonts w:cs="Calibri"/>
          <w:spacing w:val="-1"/>
        </w:rPr>
        <w:t>u</w:t>
      </w:r>
      <w:r>
        <w:rPr>
          <w:rFonts w:cs="Calibri"/>
        </w:rPr>
        <w:t>lated.</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si</w:t>
      </w:r>
      <w:r>
        <w:rPr>
          <w:rFonts w:cs="Calibri"/>
          <w:spacing w:val="-2"/>
        </w:rPr>
        <w:t>d</w:t>
      </w:r>
      <w:r>
        <w:rPr>
          <w:rFonts w:cs="Calibri"/>
        </w:rPr>
        <w:t>er</w:t>
      </w:r>
      <w:r>
        <w:rPr>
          <w:rFonts w:cs="Calibri"/>
          <w:spacing w:val="-2"/>
        </w:rPr>
        <w:t xml:space="preserve"> </w:t>
      </w:r>
      <w:r>
        <w:rPr>
          <w:rFonts w:cs="Calibri"/>
        </w:rPr>
        <w:t>the</w:t>
      </w:r>
      <w:r>
        <w:rPr>
          <w:rFonts w:cs="Calibri"/>
          <w:spacing w:val="1"/>
        </w:rPr>
        <w:t xml:space="preserve"> </w:t>
      </w:r>
      <w:r>
        <w:rPr>
          <w:rFonts w:cs="Calibri"/>
          <w:spacing w:val="-3"/>
        </w:rPr>
        <w:t>s</w:t>
      </w:r>
      <w:r>
        <w:rPr>
          <w:rFonts w:cs="Calibri"/>
          <w:spacing w:val="-2"/>
        </w:rPr>
        <w:t>y</w:t>
      </w:r>
      <w:r>
        <w:rPr>
          <w:rFonts w:cs="Calibri"/>
        </w:rPr>
        <w:t>l</w:t>
      </w:r>
      <w:r>
        <w:rPr>
          <w:rFonts w:cs="Calibri"/>
          <w:spacing w:val="-1"/>
        </w:rPr>
        <w:t>l</w:t>
      </w:r>
      <w:r>
        <w:rPr>
          <w:rFonts w:cs="Calibri"/>
        </w:rPr>
        <w:t>a</w:t>
      </w:r>
      <w:r>
        <w:rPr>
          <w:rFonts w:cs="Calibri"/>
          <w:spacing w:val="-1"/>
        </w:rPr>
        <w:t>bu</w:t>
      </w:r>
      <w:r>
        <w:rPr>
          <w:rFonts w:cs="Calibri"/>
        </w:rPr>
        <w:t>s a c</w:t>
      </w:r>
      <w:r>
        <w:rPr>
          <w:rFonts w:cs="Calibri"/>
          <w:spacing w:val="1"/>
        </w:rPr>
        <w:t>o</w:t>
      </w:r>
      <w:r>
        <w:rPr>
          <w:rFonts w:cs="Calibri"/>
          <w:spacing w:val="-1"/>
        </w:rPr>
        <w:t>n</w:t>
      </w:r>
      <w:r>
        <w:rPr>
          <w:rFonts w:cs="Calibri"/>
          <w:spacing w:val="-2"/>
        </w:rPr>
        <w:t>t</w:t>
      </w:r>
      <w:r>
        <w:rPr>
          <w:rFonts w:cs="Calibri"/>
        </w:rPr>
        <w:t xml:space="preserve">ract </w:t>
      </w:r>
      <w:r>
        <w:rPr>
          <w:rFonts w:cs="Calibri"/>
          <w:spacing w:val="-4"/>
        </w:rPr>
        <w:t>b</w:t>
      </w:r>
      <w:r>
        <w:rPr>
          <w:rFonts w:cs="Calibri"/>
        </w:rPr>
        <w:t>et</w:t>
      </w:r>
      <w:r>
        <w:rPr>
          <w:rFonts w:cs="Calibri"/>
          <w:spacing w:val="-2"/>
        </w:rPr>
        <w:t>w</w:t>
      </w:r>
      <w:r>
        <w:rPr>
          <w:rFonts w:cs="Calibri"/>
        </w:rPr>
        <w:t>een</w:t>
      </w:r>
      <w:r>
        <w:rPr>
          <w:rFonts w:cs="Calibri"/>
          <w:spacing w:val="-3"/>
        </w:rPr>
        <w:t xml:space="preserve"> </w:t>
      </w:r>
      <w:r>
        <w:rPr>
          <w:rFonts w:cs="Calibri"/>
        </w:rPr>
        <w:t>y</w:t>
      </w:r>
      <w:r>
        <w:rPr>
          <w:rFonts w:cs="Calibri"/>
          <w:spacing w:val="1"/>
        </w:rPr>
        <w:t>o</w:t>
      </w:r>
      <w:r>
        <w:rPr>
          <w:rFonts w:cs="Calibri"/>
        </w:rPr>
        <w:t>u</w:t>
      </w:r>
      <w:r>
        <w:rPr>
          <w:rFonts w:cs="Calibri"/>
          <w:spacing w:val="-1"/>
        </w:rPr>
        <w:t xml:space="preserve"> </w:t>
      </w:r>
      <w:r>
        <w:rPr>
          <w:rFonts w:cs="Calibri"/>
        </w:rPr>
        <w:t>and</w:t>
      </w:r>
      <w:r>
        <w:rPr>
          <w:rFonts w:cs="Calibri"/>
          <w:spacing w:val="-4"/>
        </w:rPr>
        <w:t xml:space="preserve"> </w:t>
      </w:r>
      <w:r>
        <w:rPr>
          <w:rFonts w:cs="Calibri"/>
        </w:rPr>
        <w:t>the</w:t>
      </w:r>
      <w:r>
        <w:rPr>
          <w:rFonts w:cs="Calibri"/>
          <w:spacing w:val="2"/>
        </w:rPr>
        <w:t xml:space="preserve"> </w:t>
      </w:r>
      <w:r>
        <w:rPr>
          <w:rFonts w:cs="Calibri"/>
          <w:spacing w:val="-3"/>
        </w:rPr>
        <w:t>s</w:t>
      </w:r>
      <w:r>
        <w:rPr>
          <w:rFonts w:cs="Calibri"/>
        </w:rPr>
        <w:t>tu</w:t>
      </w:r>
      <w:r>
        <w:rPr>
          <w:rFonts w:cs="Calibri"/>
          <w:spacing w:val="-2"/>
        </w:rPr>
        <w:t>d</w:t>
      </w:r>
      <w:r>
        <w:rPr>
          <w:rFonts w:cs="Calibri"/>
        </w:rPr>
        <w:t>ents:</w:t>
      </w:r>
      <w:r>
        <w:rPr>
          <w:rFonts w:cs="Calibri"/>
          <w:spacing w:val="-2"/>
        </w:rPr>
        <w:t xml:space="preserve"> </w:t>
      </w:r>
      <w:r>
        <w:rPr>
          <w:rFonts w:cs="Calibri"/>
        </w:rPr>
        <w:t>it</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vi</w:t>
      </w:r>
      <w:r>
        <w:rPr>
          <w:rFonts w:cs="Calibri"/>
          <w:spacing w:val="-2"/>
        </w:rPr>
        <w:t>de</w:t>
      </w:r>
      <w:r>
        <w:rPr>
          <w:rFonts w:cs="Calibri"/>
        </w:rPr>
        <w:t xml:space="preserve">s a </w:t>
      </w:r>
      <w:r>
        <w:rPr>
          <w:rFonts w:cs="Calibri"/>
          <w:spacing w:val="-1"/>
        </w:rPr>
        <w:t>b</w:t>
      </w:r>
      <w:r>
        <w:rPr>
          <w:rFonts w:cs="Calibri"/>
        </w:rPr>
        <w:t>i</w:t>
      </w:r>
      <w:r>
        <w:rPr>
          <w:rFonts w:cs="Calibri"/>
          <w:spacing w:val="-2"/>
        </w:rPr>
        <w:t>n</w:t>
      </w:r>
      <w:r>
        <w:rPr>
          <w:rFonts w:cs="Calibri"/>
          <w:spacing w:val="-1"/>
        </w:rPr>
        <w:t>d</w:t>
      </w:r>
      <w:r>
        <w:rPr>
          <w:rFonts w:cs="Calibri"/>
        </w:rPr>
        <w:t>i</w:t>
      </w:r>
      <w:r>
        <w:rPr>
          <w:rFonts w:cs="Calibri"/>
          <w:spacing w:val="-2"/>
        </w:rPr>
        <w:t>n</w:t>
      </w:r>
      <w:r>
        <w:rPr>
          <w:rFonts w:cs="Calibri"/>
        </w:rPr>
        <w:t>g a</w:t>
      </w:r>
      <w:r>
        <w:rPr>
          <w:rFonts w:cs="Calibri"/>
          <w:spacing w:val="-1"/>
        </w:rPr>
        <w:t>g</w:t>
      </w:r>
      <w:r>
        <w:rPr>
          <w:rFonts w:cs="Calibri"/>
        </w:rPr>
        <w:t>re</w:t>
      </w:r>
      <w:r>
        <w:rPr>
          <w:rFonts w:cs="Calibri"/>
          <w:spacing w:val="-2"/>
        </w:rPr>
        <w:t>e</w:t>
      </w:r>
      <w:r>
        <w:rPr>
          <w:rFonts w:cs="Calibri"/>
        </w:rPr>
        <w:t xml:space="preserve">ment </w:t>
      </w:r>
      <w:r>
        <w:rPr>
          <w:rFonts w:cs="Calibri"/>
          <w:spacing w:val="-2"/>
        </w:rPr>
        <w:t>s</w:t>
      </w:r>
      <w:r>
        <w:rPr>
          <w:rFonts w:cs="Calibri"/>
        </w:rPr>
        <w:t>tati</w:t>
      </w:r>
      <w:r>
        <w:rPr>
          <w:rFonts w:cs="Calibri"/>
          <w:spacing w:val="-2"/>
        </w:rPr>
        <w:t>n</w:t>
      </w:r>
      <w:r>
        <w:rPr>
          <w:rFonts w:cs="Calibri"/>
        </w:rPr>
        <w:t>g</w:t>
      </w:r>
      <w:r>
        <w:rPr>
          <w:rFonts w:cs="Calibri"/>
          <w:spacing w:val="-3"/>
        </w:rPr>
        <w:t xml:space="preserve"> </w:t>
      </w:r>
      <w:r>
        <w:rPr>
          <w:rFonts w:cs="Calibri"/>
        </w:rPr>
        <w:t>y</w:t>
      </w:r>
      <w:r>
        <w:rPr>
          <w:rFonts w:cs="Calibri"/>
          <w:spacing w:val="1"/>
        </w:rPr>
        <w:t>o</w:t>
      </w:r>
      <w:r>
        <w:rPr>
          <w:rFonts w:cs="Calibri"/>
          <w:spacing w:val="-1"/>
        </w:rPr>
        <w:t>u</w:t>
      </w:r>
      <w:r>
        <w:rPr>
          <w:rFonts w:cs="Calibri"/>
        </w:rPr>
        <w:t>r</w:t>
      </w:r>
      <w:r>
        <w:rPr>
          <w:rFonts w:cs="Calibri"/>
          <w:spacing w:val="-2"/>
        </w:rPr>
        <w:t xml:space="preserve"> </w:t>
      </w:r>
      <w:r>
        <w:rPr>
          <w:rFonts w:cs="Calibri"/>
        </w:rPr>
        <w:t>e</w:t>
      </w:r>
      <w:r>
        <w:rPr>
          <w:rFonts w:cs="Calibri"/>
          <w:spacing w:val="-2"/>
        </w:rPr>
        <w:t>x</w:t>
      </w:r>
      <w:r>
        <w:rPr>
          <w:rFonts w:cs="Calibri"/>
          <w:spacing w:val="-1"/>
        </w:rPr>
        <w:t>p</w:t>
      </w:r>
      <w:r>
        <w:rPr>
          <w:rFonts w:cs="Calibri"/>
        </w:rPr>
        <w:t>ec</w:t>
      </w:r>
      <w:r>
        <w:rPr>
          <w:rFonts w:cs="Calibri"/>
          <w:spacing w:val="1"/>
        </w:rPr>
        <w:t>t</w:t>
      </w:r>
      <w:r>
        <w:rPr>
          <w:rFonts w:cs="Calibri"/>
        </w:rPr>
        <w:t>at</w:t>
      </w:r>
      <w:r>
        <w:rPr>
          <w:rFonts w:cs="Calibri"/>
          <w:spacing w:val="-3"/>
        </w:rPr>
        <w:t>i</w:t>
      </w:r>
      <w:r>
        <w:rPr>
          <w:rFonts w:cs="Calibri"/>
          <w:spacing w:val="1"/>
        </w:rPr>
        <w:t>o</w:t>
      </w:r>
      <w:r>
        <w:rPr>
          <w:rFonts w:cs="Calibri"/>
          <w:spacing w:val="-1"/>
        </w:rPr>
        <w:t>n</w:t>
      </w:r>
      <w:r>
        <w:rPr>
          <w:rFonts w:cs="Calibri"/>
        </w:rPr>
        <w:t xml:space="preserve">s, </w:t>
      </w:r>
      <w:r>
        <w:rPr>
          <w:rFonts w:cs="Calibri"/>
          <w:spacing w:val="-3"/>
        </w:rPr>
        <w:t>h</w:t>
      </w:r>
      <w:r>
        <w:rPr>
          <w:rFonts w:cs="Calibri"/>
          <w:spacing w:val="1"/>
        </w:rPr>
        <w:t>o</w:t>
      </w:r>
      <w:r>
        <w:rPr>
          <w:rFonts w:cs="Calibri"/>
        </w:rPr>
        <w:t>w</w:t>
      </w:r>
      <w:r>
        <w:rPr>
          <w:rFonts w:cs="Calibri"/>
          <w:spacing w:val="-2"/>
        </w:rPr>
        <w:t xml:space="preserve"> </w:t>
      </w:r>
      <w:r>
        <w:rPr>
          <w:rFonts w:cs="Calibri"/>
        </w:rPr>
        <w:t>the</w:t>
      </w:r>
      <w:r>
        <w:rPr>
          <w:rFonts w:cs="Calibri"/>
          <w:spacing w:val="2"/>
        </w:rPr>
        <w:t xml:space="preserve"> </w:t>
      </w:r>
      <w:r>
        <w:rPr>
          <w:rFonts w:cs="Calibri"/>
          <w:spacing w:val="-3"/>
        </w:rPr>
        <w:t>s</w:t>
      </w:r>
      <w:r>
        <w:rPr>
          <w:rFonts w:cs="Calibri"/>
        </w:rPr>
        <w:t>tu</w:t>
      </w:r>
      <w:r>
        <w:rPr>
          <w:rFonts w:cs="Calibri"/>
          <w:spacing w:val="-2"/>
        </w:rPr>
        <w:t>d</w:t>
      </w:r>
      <w:r>
        <w:rPr>
          <w:rFonts w:cs="Calibri"/>
        </w:rPr>
        <w:t>ent s</w:t>
      </w:r>
      <w:r>
        <w:rPr>
          <w:rFonts w:cs="Calibri"/>
          <w:spacing w:val="-1"/>
        </w:rPr>
        <w:t>h</w:t>
      </w:r>
      <w:r>
        <w:rPr>
          <w:rFonts w:cs="Calibri"/>
          <w:spacing w:val="1"/>
        </w:rPr>
        <w:t>o</w:t>
      </w:r>
      <w:r>
        <w:rPr>
          <w:rFonts w:cs="Calibri"/>
          <w:spacing w:val="-1"/>
        </w:rPr>
        <w:t>u</w:t>
      </w:r>
      <w:r>
        <w:rPr>
          <w:rFonts w:cs="Calibri"/>
        </w:rPr>
        <w:t>ld</w:t>
      </w:r>
      <w:r>
        <w:rPr>
          <w:rFonts w:cs="Calibri"/>
          <w:spacing w:val="-1"/>
        </w:rPr>
        <w:t xml:space="preserve"> </w:t>
      </w:r>
      <w:r>
        <w:rPr>
          <w:rFonts w:cs="Calibri"/>
        </w:rPr>
        <w:t>p</w:t>
      </w:r>
      <w:r>
        <w:rPr>
          <w:rFonts w:cs="Calibri"/>
          <w:spacing w:val="-3"/>
        </w:rPr>
        <w:t>r</w:t>
      </w:r>
      <w:r>
        <w:rPr>
          <w:rFonts w:cs="Calibri"/>
          <w:spacing w:val="1"/>
        </w:rPr>
        <w:t>o</w:t>
      </w:r>
      <w:r>
        <w:rPr>
          <w:rFonts w:cs="Calibri"/>
        </w:rPr>
        <w:t>c</w:t>
      </w:r>
      <w:r>
        <w:rPr>
          <w:rFonts w:cs="Calibri"/>
          <w:spacing w:val="-2"/>
        </w:rPr>
        <w:t>e</w:t>
      </w:r>
      <w:r>
        <w:rPr>
          <w:rFonts w:cs="Calibri"/>
        </w:rPr>
        <w:t>ed, and</w:t>
      </w:r>
      <w:r>
        <w:rPr>
          <w:rFonts w:cs="Calibri"/>
          <w:spacing w:val="-2"/>
        </w:rPr>
        <w:t xml:space="preserve"> </w:t>
      </w:r>
      <w:r>
        <w:rPr>
          <w:rFonts w:cs="Calibri"/>
        </w:rPr>
        <w:t>h</w:t>
      </w:r>
      <w:r>
        <w:rPr>
          <w:rFonts w:cs="Calibri"/>
          <w:spacing w:val="-2"/>
        </w:rPr>
        <w:t>o</w:t>
      </w:r>
      <w:r>
        <w:rPr>
          <w:rFonts w:cs="Calibri"/>
        </w:rPr>
        <w:t>w</w:t>
      </w:r>
      <w:r>
        <w:rPr>
          <w:rFonts w:cs="Calibri"/>
          <w:spacing w:val="-1"/>
        </w:rPr>
        <w:t xml:space="preserve"> </w:t>
      </w:r>
      <w:r>
        <w:rPr>
          <w:rFonts w:cs="Calibri"/>
        </w:rPr>
        <w:t>y</w:t>
      </w:r>
      <w:r>
        <w:rPr>
          <w:rFonts w:cs="Calibri"/>
          <w:spacing w:val="1"/>
        </w:rPr>
        <w:t>o</w:t>
      </w:r>
      <w:r>
        <w:rPr>
          <w:rFonts w:cs="Calibri"/>
        </w:rPr>
        <w:t>u</w:t>
      </w:r>
      <w:r>
        <w:rPr>
          <w:rFonts w:cs="Calibri"/>
          <w:spacing w:val="-3"/>
        </w:rPr>
        <w:t xml:space="preserve"> </w:t>
      </w:r>
      <w:r>
        <w:rPr>
          <w:rFonts w:cs="Calibri"/>
        </w:rPr>
        <w:t xml:space="preserve">will </w:t>
      </w:r>
      <w:r>
        <w:rPr>
          <w:rFonts w:cs="Calibri"/>
          <w:spacing w:val="-2"/>
        </w:rPr>
        <w:t>e</w:t>
      </w:r>
      <w:r>
        <w:rPr>
          <w:rFonts w:cs="Calibri"/>
        </w:rPr>
        <w:t>val</w:t>
      </w:r>
      <w:r>
        <w:rPr>
          <w:rFonts w:cs="Calibri"/>
          <w:spacing w:val="-2"/>
        </w:rPr>
        <w:t>u</w:t>
      </w:r>
      <w:r>
        <w:rPr>
          <w:rFonts w:cs="Calibri"/>
        </w:rPr>
        <w:t>a</w:t>
      </w:r>
      <w:r>
        <w:rPr>
          <w:rFonts w:cs="Calibri"/>
          <w:spacing w:val="-3"/>
        </w:rPr>
        <w:t>t</w:t>
      </w:r>
      <w:r>
        <w:rPr>
          <w:rFonts w:cs="Calibri"/>
        </w:rPr>
        <w:t>e the stu</w:t>
      </w:r>
      <w:r>
        <w:rPr>
          <w:rFonts w:cs="Calibri"/>
          <w:spacing w:val="-2"/>
        </w:rPr>
        <w:t>d</w:t>
      </w:r>
      <w:r>
        <w:rPr>
          <w:rFonts w:cs="Calibri"/>
        </w:rPr>
        <w:t>ent.</w:t>
      </w:r>
    </w:p>
    <w:p w:rsidR="005A4D45" w:rsidRDefault="005A4D45">
      <w:pPr>
        <w:spacing w:before="9" w:line="260" w:lineRule="exact"/>
        <w:rPr>
          <w:sz w:val="26"/>
          <w:szCs w:val="26"/>
        </w:rPr>
      </w:pPr>
    </w:p>
    <w:p w:rsidR="005A4D45" w:rsidRDefault="007C4D6D">
      <w:pPr>
        <w:pStyle w:val="BodyText"/>
        <w:ind w:right="150"/>
        <w:rPr>
          <w:rFonts w:cs="Calibri"/>
        </w:rPr>
      </w:pPr>
      <w:r>
        <w:rPr>
          <w:rFonts w:cs="Calibri"/>
        </w:rPr>
        <w:t>A skil</w:t>
      </w:r>
      <w:r>
        <w:rPr>
          <w:rFonts w:cs="Calibri"/>
          <w:spacing w:val="-1"/>
        </w:rPr>
        <w:t>l</w:t>
      </w:r>
      <w:r>
        <w:rPr>
          <w:rFonts w:cs="Calibri"/>
        </w:rPr>
        <w:t>f</w:t>
      </w:r>
      <w:r>
        <w:rPr>
          <w:rFonts w:cs="Calibri"/>
          <w:spacing w:val="-1"/>
        </w:rPr>
        <w:t>u</w:t>
      </w:r>
      <w:r>
        <w:rPr>
          <w:rFonts w:cs="Calibri"/>
        </w:rPr>
        <w:t>l</w:t>
      </w:r>
      <w:r>
        <w:rPr>
          <w:rFonts w:cs="Calibri"/>
          <w:spacing w:val="-1"/>
        </w:rPr>
        <w:t>l</w:t>
      </w:r>
      <w:r>
        <w:rPr>
          <w:rFonts w:cs="Calibri"/>
        </w:rPr>
        <w:t>y d</w:t>
      </w:r>
      <w:r>
        <w:rPr>
          <w:rFonts w:cs="Calibri"/>
          <w:spacing w:val="-3"/>
        </w:rPr>
        <w:t>e</w:t>
      </w:r>
      <w:r>
        <w:rPr>
          <w:rFonts w:cs="Calibri"/>
        </w:rPr>
        <w:t>si</w:t>
      </w:r>
      <w:r>
        <w:rPr>
          <w:rFonts w:cs="Calibri"/>
          <w:spacing w:val="-1"/>
        </w:rPr>
        <w:t>gn</w:t>
      </w:r>
      <w:r>
        <w:rPr>
          <w:rFonts w:cs="Calibri"/>
        </w:rPr>
        <w:t>ed syl</w:t>
      </w:r>
      <w:r>
        <w:rPr>
          <w:rFonts w:cs="Calibri"/>
          <w:spacing w:val="-1"/>
        </w:rPr>
        <w:t>l</w:t>
      </w:r>
      <w:r>
        <w:rPr>
          <w:rFonts w:cs="Calibri"/>
        </w:rPr>
        <w:t>a</w:t>
      </w:r>
      <w:r>
        <w:rPr>
          <w:rFonts w:cs="Calibri"/>
          <w:spacing w:val="-1"/>
        </w:rPr>
        <w:t>b</w:t>
      </w:r>
      <w:r>
        <w:rPr>
          <w:rFonts w:cs="Calibri"/>
          <w:spacing w:val="-4"/>
        </w:rPr>
        <w:t>u</w:t>
      </w:r>
      <w:r>
        <w:rPr>
          <w:rFonts w:cs="Calibri"/>
        </w:rPr>
        <w:t>s detai</w:t>
      </w:r>
      <w:r>
        <w:rPr>
          <w:rFonts w:cs="Calibri"/>
          <w:spacing w:val="-1"/>
        </w:rPr>
        <w:t>l</w:t>
      </w:r>
      <w:r>
        <w:rPr>
          <w:rFonts w:cs="Calibri"/>
        </w:rPr>
        <w:t>s</w:t>
      </w:r>
      <w:r>
        <w:rPr>
          <w:rFonts w:cs="Calibri"/>
          <w:spacing w:val="-2"/>
        </w:rPr>
        <w:t xml:space="preserve"> </w:t>
      </w:r>
      <w:r>
        <w:rPr>
          <w:rFonts w:cs="Calibri"/>
        </w:rPr>
        <w:t>ex</w:t>
      </w:r>
      <w:r>
        <w:rPr>
          <w:rFonts w:cs="Calibri"/>
          <w:spacing w:val="-1"/>
        </w:rPr>
        <w:t>p</w:t>
      </w:r>
      <w:r>
        <w:rPr>
          <w:rFonts w:cs="Calibri"/>
          <w:spacing w:val="-2"/>
        </w:rPr>
        <w:t>e</w:t>
      </w:r>
      <w:r>
        <w:rPr>
          <w:rFonts w:cs="Calibri"/>
          <w:spacing w:val="1"/>
        </w:rPr>
        <w:t>c</w:t>
      </w:r>
      <w:r>
        <w:rPr>
          <w:rFonts w:cs="Calibri"/>
        </w:rPr>
        <w:t>tat</w:t>
      </w:r>
      <w:r>
        <w:rPr>
          <w:rFonts w:cs="Calibri"/>
          <w:spacing w:val="-3"/>
        </w:rPr>
        <w:t>i</w:t>
      </w:r>
      <w:r>
        <w:rPr>
          <w:rFonts w:cs="Calibri"/>
          <w:spacing w:val="1"/>
        </w:rPr>
        <w:t>o</w:t>
      </w:r>
      <w:r>
        <w:rPr>
          <w:rFonts w:cs="Calibri"/>
          <w:spacing w:val="-1"/>
        </w:rPr>
        <w:t>n</w:t>
      </w:r>
      <w:r>
        <w:rPr>
          <w:rFonts w:cs="Calibri"/>
        </w:rPr>
        <w:t>s, t</w:t>
      </w:r>
      <w:r>
        <w:rPr>
          <w:rFonts w:cs="Calibri"/>
          <w:spacing w:val="-4"/>
        </w:rPr>
        <w:t>h</w:t>
      </w:r>
      <w:r>
        <w:rPr>
          <w:rFonts w:cs="Calibri"/>
        </w:rPr>
        <w:t xml:space="preserve">e </w:t>
      </w:r>
      <w:r>
        <w:rPr>
          <w:rFonts w:cs="Calibri"/>
          <w:spacing w:val="-2"/>
        </w:rPr>
        <w:t>t</w:t>
      </w:r>
      <w:r>
        <w:rPr>
          <w:rFonts w:cs="Calibri"/>
        </w:rPr>
        <w:t>er</w:t>
      </w:r>
      <w:r>
        <w:rPr>
          <w:rFonts w:cs="Calibri"/>
          <w:spacing w:val="1"/>
        </w:rPr>
        <w:t>m</w:t>
      </w:r>
      <w:r>
        <w:rPr>
          <w:rFonts w:cs="Calibri"/>
        </w:rPr>
        <w:t>s</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class</w:t>
      </w:r>
      <w:r>
        <w:rPr>
          <w:rFonts w:cs="Calibri"/>
          <w:spacing w:val="-3"/>
        </w:rPr>
        <w:t>r</w:t>
      </w:r>
      <w:r>
        <w:rPr>
          <w:rFonts w:cs="Calibri"/>
          <w:spacing w:val="1"/>
        </w:rPr>
        <w:t>o</w:t>
      </w:r>
      <w:r>
        <w:rPr>
          <w:rFonts w:cs="Calibri"/>
          <w:spacing w:val="-2"/>
        </w:rPr>
        <w:t>o</w:t>
      </w:r>
      <w:r>
        <w:rPr>
          <w:rFonts w:cs="Calibri"/>
        </w:rPr>
        <w:t>m</w:t>
      </w:r>
      <w:r>
        <w:rPr>
          <w:rFonts w:cs="Calibri"/>
          <w:spacing w:val="1"/>
        </w:rPr>
        <w:t xml:space="preserve"> </w:t>
      </w:r>
      <w:r>
        <w:rPr>
          <w:rFonts w:cs="Calibri"/>
        </w:rPr>
        <w:t>i</w:t>
      </w:r>
      <w:r>
        <w:rPr>
          <w:rFonts w:cs="Calibri"/>
          <w:spacing w:val="-2"/>
        </w:rPr>
        <w:t>n</w:t>
      </w:r>
      <w:r>
        <w:rPr>
          <w:rFonts w:cs="Calibri"/>
        </w:rPr>
        <w:t>tera</w:t>
      </w:r>
      <w:r>
        <w:rPr>
          <w:rFonts w:cs="Calibri"/>
          <w:spacing w:val="-3"/>
        </w:rPr>
        <w:t>c</w:t>
      </w:r>
      <w:r>
        <w:rPr>
          <w:rFonts w:cs="Calibri"/>
        </w:rPr>
        <w:t>t</w:t>
      </w:r>
      <w:r>
        <w:rPr>
          <w:rFonts w:cs="Calibri"/>
          <w:spacing w:val="-3"/>
        </w:rPr>
        <w:t>i</w:t>
      </w:r>
      <w:r>
        <w:rPr>
          <w:rFonts w:cs="Calibri"/>
          <w:spacing w:val="1"/>
        </w:rPr>
        <w:t>o</w:t>
      </w:r>
      <w:r>
        <w:rPr>
          <w:rFonts w:cs="Calibri"/>
          <w:spacing w:val="-1"/>
        </w:rPr>
        <w:t>n</w:t>
      </w:r>
      <w:r>
        <w:rPr>
          <w:rFonts w:cs="Calibri"/>
        </w:rPr>
        <w:t>s, t</w:t>
      </w:r>
      <w:r>
        <w:rPr>
          <w:rFonts w:cs="Calibri"/>
          <w:spacing w:val="-4"/>
        </w:rPr>
        <w:t>h</w:t>
      </w:r>
      <w:r>
        <w:rPr>
          <w:rFonts w:cs="Calibri"/>
        </w:rPr>
        <w:t xml:space="preserve">e </w:t>
      </w:r>
      <w:r>
        <w:rPr>
          <w:rFonts w:cs="Calibri"/>
          <w:spacing w:val="-1"/>
        </w:rPr>
        <w:t>g</w:t>
      </w:r>
      <w:r>
        <w:rPr>
          <w:rFonts w:cs="Calibri"/>
        </w:rPr>
        <w:t>ra</w:t>
      </w:r>
      <w:r>
        <w:rPr>
          <w:rFonts w:cs="Calibri"/>
          <w:spacing w:val="-2"/>
        </w:rPr>
        <w:t>d</w:t>
      </w:r>
      <w:r>
        <w:rPr>
          <w:rFonts w:cs="Calibri"/>
        </w:rPr>
        <w:t>i</w:t>
      </w:r>
      <w:r>
        <w:rPr>
          <w:rFonts w:cs="Calibri"/>
          <w:spacing w:val="-2"/>
        </w:rPr>
        <w:t>n</w:t>
      </w:r>
      <w:r>
        <w:rPr>
          <w:rFonts w:cs="Calibri"/>
        </w:rPr>
        <w:t>g criteria, a</w:t>
      </w:r>
      <w:r>
        <w:rPr>
          <w:rFonts w:cs="Calibri"/>
          <w:spacing w:val="-1"/>
        </w:rPr>
        <w:t>n</w:t>
      </w:r>
      <w:r>
        <w:rPr>
          <w:rFonts w:cs="Calibri"/>
        </w:rPr>
        <w:t>d</w:t>
      </w:r>
      <w:r>
        <w:rPr>
          <w:rFonts w:cs="Calibri"/>
          <w:spacing w:val="-3"/>
        </w:rPr>
        <w:t xml:space="preserve"> </w:t>
      </w:r>
      <w:r>
        <w:rPr>
          <w:rFonts w:cs="Calibri"/>
        </w:rPr>
        <w:t>can</w:t>
      </w:r>
      <w:r>
        <w:rPr>
          <w:rFonts w:cs="Calibri"/>
          <w:spacing w:val="-1"/>
        </w:rPr>
        <w:t xml:space="preserve"> </w:t>
      </w:r>
      <w:r>
        <w:rPr>
          <w:rFonts w:cs="Calibri"/>
        </w:rPr>
        <w:t>re</w:t>
      </w:r>
      <w:r>
        <w:rPr>
          <w:rFonts w:cs="Calibri"/>
          <w:spacing w:val="-1"/>
        </w:rPr>
        <w:t>du</w:t>
      </w:r>
      <w:r>
        <w:rPr>
          <w:rFonts w:cs="Calibri"/>
          <w:spacing w:val="-3"/>
        </w:rPr>
        <w:t>c</w:t>
      </w:r>
      <w:r>
        <w:rPr>
          <w:rFonts w:cs="Calibri"/>
        </w:rPr>
        <w:t>e</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p</w:t>
      </w:r>
      <w:r>
        <w:rPr>
          <w:rFonts w:cs="Calibri"/>
          <w:spacing w:val="1"/>
        </w:rPr>
        <w:t>o</w:t>
      </w:r>
      <w:r>
        <w:rPr>
          <w:rFonts w:cs="Calibri"/>
          <w:spacing w:val="-2"/>
        </w:rPr>
        <w:t>t</w:t>
      </w:r>
      <w:r>
        <w:rPr>
          <w:rFonts w:cs="Calibri"/>
          <w:spacing w:val="1"/>
        </w:rPr>
        <w:t>e</w:t>
      </w:r>
      <w:r>
        <w:rPr>
          <w:rFonts w:cs="Calibri"/>
          <w:spacing w:val="-1"/>
        </w:rPr>
        <w:t>n</w:t>
      </w:r>
      <w:r>
        <w:rPr>
          <w:rFonts w:cs="Calibri"/>
        </w:rPr>
        <w:t xml:space="preserve">tial </w:t>
      </w:r>
      <w:r>
        <w:rPr>
          <w:rFonts w:cs="Calibri"/>
          <w:spacing w:val="-3"/>
        </w:rPr>
        <w:t>f</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w:t>
      </w:r>
      <w:r>
        <w:rPr>
          <w:rFonts w:cs="Calibri"/>
          <w:spacing w:val="-1"/>
        </w:rPr>
        <w:t>u</w:t>
      </w:r>
      <w:r>
        <w:rPr>
          <w:rFonts w:cs="Calibri"/>
        </w:rPr>
        <w:t>s</w:t>
      </w:r>
      <w:r>
        <w:rPr>
          <w:rFonts w:cs="Calibri"/>
          <w:spacing w:val="-3"/>
        </w:rPr>
        <w:t>i</w:t>
      </w:r>
      <w:r>
        <w:rPr>
          <w:rFonts w:cs="Calibri"/>
          <w:spacing w:val="1"/>
        </w:rPr>
        <w:t>o</w:t>
      </w:r>
      <w:r>
        <w:rPr>
          <w:rFonts w:cs="Calibri"/>
        </w:rPr>
        <w:t>n</w:t>
      </w:r>
      <w:r>
        <w:rPr>
          <w:rFonts w:cs="Calibri"/>
          <w:spacing w:val="-1"/>
        </w:rPr>
        <w:t xml:space="preserve"> o</w:t>
      </w:r>
      <w:r>
        <w:rPr>
          <w:rFonts w:cs="Calibri"/>
        </w:rPr>
        <w:t>n the part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ents.</w:t>
      </w:r>
      <w:r>
        <w:rPr>
          <w:rFonts w:cs="Calibri"/>
          <w:spacing w:val="-3"/>
        </w:rPr>
        <w:t xml:space="preserve"> </w:t>
      </w:r>
      <w:r>
        <w:rPr>
          <w:rFonts w:cs="Calibri"/>
        </w:rPr>
        <w:t>St</w:t>
      </w:r>
      <w:r>
        <w:rPr>
          <w:rFonts w:cs="Calibri"/>
          <w:spacing w:val="-2"/>
        </w:rPr>
        <w:t>u</w:t>
      </w:r>
      <w:r>
        <w:rPr>
          <w:rFonts w:cs="Calibri"/>
          <w:spacing w:val="-1"/>
        </w:rPr>
        <w:t>d</w:t>
      </w:r>
      <w:r>
        <w:rPr>
          <w:rFonts w:cs="Calibri"/>
        </w:rPr>
        <w:t xml:space="preserve">ents should </w:t>
      </w:r>
      <w:r>
        <w:rPr>
          <w:rFonts w:cs="Calibri"/>
          <w:spacing w:val="-4"/>
        </w:rPr>
        <w:t>b</w:t>
      </w:r>
      <w:r>
        <w:rPr>
          <w:rFonts w:cs="Calibri"/>
        </w:rPr>
        <w:t>e a</w:t>
      </w:r>
      <w:r>
        <w:rPr>
          <w:rFonts w:cs="Calibri"/>
          <w:spacing w:val="-1"/>
        </w:rPr>
        <w:t>b</w:t>
      </w:r>
      <w:r>
        <w:rPr>
          <w:rFonts w:cs="Calibri"/>
        </w:rPr>
        <w:t>le to</w:t>
      </w:r>
      <w:r>
        <w:rPr>
          <w:rFonts w:cs="Calibri"/>
          <w:spacing w:val="1"/>
        </w:rPr>
        <w:t xml:space="preserve"> </w:t>
      </w:r>
      <w:r>
        <w:rPr>
          <w:rFonts w:cs="Calibri"/>
        </w:rPr>
        <w:t>an</w:t>
      </w:r>
      <w:r>
        <w:rPr>
          <w:rFonts w:cs="Calibri"/>
          <w:spacing w:val="-3"/>
        </w:rPr>
        <w:t>s</w:t>
      </w:r>
      <w:r>
        <w:rPr>
          <w:rFonts w:cs="Calibri"/>
        </w:rPr>
        <w:t>wer</w:t>
      </w:r>
      <w:r>
        <w:rPr>
          <w:rFonts w:cs="Calibri"/>
          <w:spacing w:val="-2"/>
        </w:rPr>
        <w:t xml:space="preserve"> </w:t>
      </w:r>
      <w:r>
        <w:rPr>
          <w:rFonts w:cs="Calibri"/>
        </w:rPr>
        <w:t xml:space="preserve">the </w:t>
      </w:r>
      <w:r>
        <w:rPr>
          <w:rFonts w:cs="Calibri"/>
          <w:spacing w:val="-3"/>
        </w:rPr>
        <w:t>f</w:t>
      </w:r>
      <w:r>
        <w:rPr>
          <w:rFonts w:cs="Calibri"/>
          <w:spacing w:val="1"/>
        </w:rPr>
        <w:t>o</w:t>
      </w:r>
      <w:r>
        <w:rPr>
          <w:rFonts w:cs="Calibri"/>
        </w:rPr>
        <w:t>l</w:t>
      </w:r>
      <w:r>
        <w:rPr>
          <w:rFonts w:cs="Calibri"/>
          <w:spacing w:val="-3"/>
        </w:rPr>
        <w:t>l</w:t>
      </w:r>
      <w:r>
        <w:rPr>
          <w:rFonts w:cs="Calibri"/>
          <w:spacing w:val="1"/>
        </w:rPr>
        <w:t>o</w:t>
      </w:r>
      <w:r>
        <w:rPr>
          <w:rFonts w:cs="Calibri"/>
        </w:rPr>
        <w:t xml:space="preserve">wing </w:t>
      </w:r>
      <w:r>
        <w:rPr>
          <w:rFonts w:cs="Calibri"/>
          <w:spacing w:val="-1"/>
        </w:rPr>
        <w:t>q</w:t>
      </w:r>
      <w:r>
        <w:rPr>
          <w:rFonts w:cs="Calibri"/>
          <w:spacing w:val="-4"/>
        </w:rPr>
        <w:t>u</w:t>
      </w:r>
      <w:r>
        <w:rPr>
          <w:rFonts w:cs="Calibri"/>
        </w:rPr>
        <w:t>estio</w:t>
      </w:r>
      <w:r>
        <w:rPr>
          <w:rFonts w:cs="Calibri"/>
          <w:spacing w:val="-1"/>
        </w:rPr>
        <w:t>n</w:t>
      </w:r>
      <w:r>
        <w:rPr>
          <w:rFonts w:cs="Calibri"/>
        </w:rPr>
        <w:t>s</w:t>
      </w:r>
      <w:r>
        <w:rPr>
          <w:rFonts w:cs="Calibri"/>
          <w:spacing w:val="-1"/>
        </w:rPr>
        <w:t xml:space="preserve"> u</w:t>
      </w:r>
      <w:r>
        <w:rPr>
          <w:rFonts w:cs="Calibri"/>
        </w:rPr>
        <w:t>si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syl</w:t>
      </w:r>
      <w:r>
        <w:rPr>
          <w:rFonts w:cs="Calibri"/>
          <w:spacing w:val="-1"/>
        </w:rPr>
        <w:t>l</w:t>
      </w:r>
      <w:r>
        <w:rPr>
          <w:rFonts w:cs="Calibri"/>
        </w:rPr>
        <w:t>a</w:t>
      </w:r>
      <w:r>
        <w:rPr>
          <w:rFonts w:cs="Calibri"/>
          <w:spacing w:val="-1"/>
        </w:rPr>
        <w:t>bu</w:t>
      </w:r>
      <w:r>
        <w:rPr>
          <w:rFonts w:cs="Calibri"/>
        </w:rPr>
        <w:t xml:space="preserve">s </w:t>
      </w:r>
      <w:r>
        <w:rPr>
          <w:rFonts w:cs="Calibri"/>
          <w:spacing w:val="-2"/>
        </w:rPr>
        <w:t>a</w:t>
      </w:r>
      <w:r>
        <w:rPr>
          <w:rFonts w:cs="Calibri"/>
        </w:rPr>
        <w:t>s a re</w:t>
      </w:r>
      <w:r>
        <w:rPr>
          <w:rFonts w:cs="Calibri"/>
          <w:spacing w:val="-3"/>
        </w:rPr>
        <w:t>f</w:t>
      </w:r>
      <w:r>
        <w:rPr>
          <w:rFonts w:cs="Calibri"/>
        </w:rPr>
        <w:t>eren</w:t>
      </w:r>
      <w:r>
        <w:rPr>
          <w:rFonts w:cs="Calibri"/>
          <w:spacing w:val="-2"/>
        </w:rPr>
        <w:t>c</w:t>
      </w:r>
      <w:r>
        <w:rPr>
          <w:rFonts w:cs="Calibri"/>
        </w:rPr>
        <w:t>e:</w:t>
      </w:r>
    </w:p>
    <w:p w:rsidR="005A4D45" w:rsidRDefault="005A4D45">
      <w:pPr>
        <w:spacing w:before="9" w:line="260" w:lineRule="exact"/>
        <w:rPr>
          <w:sz w:val="26"/>
          <w:szCs w:val="26"/>
        </w:rPr>
      </w:pPr>
    </w:p>
    <w:p w:rsidR="005A4D45" w:rsidRDefault="007C4D6D">
      <w:pPr>
        <w:pStyle w:val="BodyText"/>
        <w:numPr>
          <w:ilvl w:val="0"/>
          <w:numId w:val="4"/>
        </w:numPr>
        <w:tabs>
          <w:tab w:val="left" w:pos="318"/>
        </w:tabs>
        <w:ind w:left="318"/>
        <w:rPr>
          <w:rFonts w:cs="Calibri"/>
        </w:rPr>
      </w:pPr>
      <w:r>
        <w:rPr>
          <w:rFonts w:cs="Calibri"/>
        </w:rPr>
        <w:t>What</w:t>
      </w:r>
      <w:r>
        <w:rPr>
          <w:rFonts w:cs="Calibri"/>
          <w:spacing w:val="-3"/>
        </w:rPr>
        <w:t xml:space="preserve"> </w:t>
      </w:r>
      <w:r>
        <w:rPr>
          <w:rFonts w:cs="Calibri"/>
        </w:rPr>
        <w:t>am</w:t>
      </w:r>
      <w:r>
        <w:rPr>
          <w:rFonts w:cs="Calibri"/>
          <w:spacing w:val="-1"/>
        </w:rPr>
        <w:t xml:space="preserve"> </w:t>
      </w:r>
      <w:r>
        <w:rPr>
          <w:rFonts w:cs="Calibri"/>
        </w:rPr>
        <w:t xml:space="preserve">I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3"/>
        </w:rPr>
        <w:t>d</w:t>
      </w:r>
      <w:r>
        <w:rPr>
          <w:rFonts w:cs="Calibri"/>
          <w:spacing w:val="1"/>
        </w:rPr>
        <w:t>o</w:t>
      </w:r>
      <w:r>
        <w:rPr>
          <w:rFonts w:cs="Calibri"/>
        </w:rPr>
        <w:t>?</w:t>
      </w:r>
    </w:p>
    <w:p w:rsidR="005A4D45" w:rsidRDefault="007C4D6D">
      <w:pPr>
        <w:pStyle w:val="BodyText"/>
        <w:rPr>
          <w:rFonts w:cs="Calibri"/>
        </w:rPr>
      </w:pPr>
      <w:r>
        <w:rPr>
          <w:rFonts w:cs="Calibri"/>
        </w:rPr>
        <w:t>In</w:t>
      </w:r>
      <w:r>
        <w:rPr>
          <w:rFonts w:cs="Calibri"/>
          <w:spacing w:val="-1"/>
        </w:rPr>
        <w:t xml:space="preserve"> </w:t>
      </w:r>
      <w:r>
        <w:rPr>
          <w:rFonts w:cs="Calibri"/>
          <w:spacing w:val="1"/>
        </w:rPr>
        <w:t>yo</w:t>
      </w:r>
      <w:r>
        <w:rPr>
          <w:rFonts w:cs="Calibri"/>
          <w:spacing w:val="-1"/>
        </w:rPr>
        <w:t>u</w:t>
      </w:r>
      <w:r>
        <w:rPr>
          <w:rFonts w:cs="Calibri"/>
        </w:rPr>
        <w:t>r</w:t>
      </w:r>
      <w:r>
        <w:rPr>
          <w:rFonts w:cs="Calibri"/>
          <w:spacing w:val="-2"/>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 xml:space="preserve">e </w:t>
      </w:r>
      <w:r>
        <w:rPr>
          <w:rFonts w:cs="Calibri"/>
          <w:spacing w:val="-3"/>
        </w:rPr>
        <w:t>s</w:t>
      </w:r>
      <w:r>
        <w:rPr>
          <w:rFonts w:cs="Calibri"/>
        </w:rPr>
        <w:t>yl</w:t>
      </w:r>
      <w:r>
        <w:rPr>
          <w:rFonts w:cs="Calibri"/>
          <w:spacing w:val="-1"/>
        </w:rPr>
        <w:t>l</w:t>
      </w:r>
      <w:r>
        <w:rPr>
          <w:rFonts w:cs="Calibri"/>
        </w:rPr>
        <w:t>a</w:t>
      </w:r>
      <w:r>
        <w:rPr>
          <w:rFonts w:cs="Calibri"/>
          <w:spacing w:val="-1"/>
        </w:rPr>
        <w:t>bu</w:t>
      </w:r>
      <w:r>
        <w:rPr>
          <w:rFonts w:cs="Calibri"/>
        </w:rPr>
        <w:t>s sp</w:t>
      </w:r>
      <w:r>
        <w:rPr>
          <w:rFonts w:cs="Calibri"/>
          <w:spacing w:val="-2"/>
        </w:rPr>
        <w:t>e</w:t>
      </w:r>
      <w:r>
        <w:rPr>
          <w:rFonts w:cs="Calibri"/>
        </w:rPr>
        <w:t>cif</w:t>
      </w:r>
      <w:r>
        <w:rPr>
          <w:rFonts w:cs="Calibri"/>
          <w:spacing w:val="-1"/>
        </w:rPr>
        <w:t>i</w:t>
      </w:r>
      <w:r>
        <w:rPr>
          <w:rFonts w:cs="Calibri"/>
        </w:rPr>
        <w:t xml:space="preserve">c </w:t>
      </w:r>
      <w:r>
        <w:rPr>
          <w:rFonts w:cs="Calibri"/>
          <w:spacing w:val="-2"/>
        </w:rPr>
        <w:t>t</w:t>
      </w:r>
      <w:r>
        <w:rPr>
          <w:rFonts w:cs="Calibri"/>
        </w:rPr>
        <w:t>o</w:t>
      </w:r>
      <w:r>
        <w:rPr>
          <w:rFonts w:cs="Calibri"/>
          <w:spacing w:val="1"/>
        </w:rPr>
        <w:t xml:space="preserve"> </w:t>
      </w:r>
      <w:r>
        <w:rPr>
          <w:rFonts w:cs="Calibri"/>
        </w:rPr>
        <w:t>w</w:t>
      </w:r>
      <w:r>
        <w:rPr>
          <w:rFonts w:cs="Calibri"/>
          <w:spacing w:val="-1"/>
        </w:rPr>
        <w:t>h</w:t>
      </w:r>
      <w:r>
        <w:rPr>
          <w:rFonts w:cs="Calibri"/>
          <w:spacing w:val="-3"/>
        </w:rPr>
        <w:t>a</w:t>
      </w:r>
      <w:r>
        <w:rPr>
          <w:rFonts w:cs="Calibri"/>
        </w:rPr>
        <w:t>t</w:t>
      </w:r>
      <w:r>
        <w:rPr>
          <w:rFonts w:cs="Calibri"/>
          <w:spacing w:val="2"/>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ex</w:t>
      </w:r>
      <w:r>
        <w:rPr>
          <w:rFonts w:cs="Calibri"/>
          <w:spacing w:val="-1"/>
        </w:rPr>
        <w:t>p</w:t>
      </w:r>
      <w:r>
        <w:rPr>
          <w:rFonts w:cs="Calibri"/>
        </w:rPr>
        <w:t>e</w:t>
      </w:r>
      <w:r>
        <w:rPr>
          <w:rFonts w:cs="Calibri"/>
          <w:spacing w:val="-2"/>
        </w:rPr>
        <w:t>c</w:t>
      </w:r>
      <w:r>
        <w:rPr>
          <w:rFonts w:cs="Calibri"/>
        </w:rPr>
        <w:t>t f</w:t>
      </w:r>
      <w:r>
        <w:rPr>
          <w:rFonts w:cs="Calibri"/>
          <w:spacing w:val="-3"/>
        </w:rPr>
        <w:t>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e stu</w:t>
      </w:r>
      <w:r>
        <w:rPr>
          <w:rFonts w:cs="Calibri"/>
          <w:spacing w:val="-2"/>
        </w:rPr>
        <w:t>d</w:t>
      </w:r>
      <w:r>
        <w:rPr>
          <w:rFonts w:cs="Calibri"/>
        </w:rPr>
        <w:t>en</w:t>
      </w:r>
      <w:r>
        <w:rPr>
          <w:rFonts w:cs="Calibri"/>
          <w:spacing w:val="-3"/>
        </w:rPr>
        <w:t>t</w:t>
      </w:r>
      <w:r>
        <w:rPr>
          <w:rFonts w:cs="Calibri"/>
        </w:rPr>
        <w:t>s in</w:t>
      </w:r>
      <w:r>
        <w:rPr>
          <w:rFonts w:cs="Calibri"/>
          <w:spacing w:val="1"/>
        </w:rPr>
        <w:t xml:space="preserve"> </w:t>
      </w:r>
      <w:r>
        <w:rPr>
          <w:rFonts w:cs="Calibri"/>
        </w:rPr>
        <w:t>the</w:t>
      </w:r>
      <w:r>
        <w:rPr>
          <w:rFonts w:cs="Calibri"/>
          <w:spacing w:val="-2"/>
        </w:rPr>
        <w:t xml:space="preserve"> </w:t>
      </w:r>
      <w:r>
        <w:rPr>
          <w:rFonts w:cs="Calibri"/>
        </w:rPr>
        <w:t>f</w:t>
      </w:r>
      <w:r>
        <w:rPr>
          <w:rFonts w:cs="Calibri"/>
          <w:spacing w:val="1"/>
        </w:rPr>
        <w:t>o</w:t>
      </w:r>
      <w:r>
        <w:rPr>
          <w:rFonts w:cs="Calibri"/>
        </w:rPr>
        <w:t>l</w:t>
      </w:r>
      <w:r>
        <w:rPr>
          <w:rFonts w:cs="Calibri"/>
          <w:spacing w:val="-3"/>
        </w:rPr>
        <w:t>l</w:t>
      </w:r>
      <w:r>
        <w:rPr>
          <w:rFonts w:cs="Calibri"/>
          <w:spacing w:val="-2"/>
        </w:rPr>
        <w:t>o</w:t>
      </w:r>
      <w:r>
        <w:rPr>
          <w:rFonts w:cs="Calibri"/>
        </w:rPr>
        <w:t>wi</w:t>
      </w:r>
      <w:r>
        <w:rPr>
          <w:rFonts w:cs="Calibri"/>
          <w:spacing w:val="-1"/>
        </w:rPr>
        <w:t>n</w:t>
      </w:r>
      <w:r>
        <w:rPr>
          <w:rFonts w:cs="Calibri"/>
        </w:rPr>
        <w:t>g</w:t>
      </w:r>
      <w:r>
        <w:rPr>
          <w:rFonts w:cs="Calibri"/>
          <w:spacing w:val="-1"/>
        </w:rPr>
        <w:t xml:space="preserve"> </w:t>
      </w:r>
      <w:r>
        <w:rPr>
          <w:rFonts w:cs="Calibri"/>
        </w:rPr>
        <w:t>area</w:t>
      </w:r>
      <w:r>
        <w:rPr>
          <w:rFonts w:cs="Calibri"/>
          <w:spacing w:val="-2"/>
        </w:rPr>
        <w:t>s</w:t>
      </w:r>
      <w:r>
        <w:rPr>
          <w:rFonts w:cs="Calibri"/>
        </w:rPr>
        <w:t>:</w:t>
      </w:r>
    </w:p>
    <w:p w:rsidR="005A4D45" w:rsidRDefault="007C4D6D">
      <w:pPr>
        <w:pStyle w:val="BodyText"/>
        <w:numPr>
          <w:ilvl w:val="1"/>
          <w:numId w:val="4"/>
        </w:numPr>
        <w:tabs>
          <w:tab w:val="left" w:pos="820"/>
        </w:tabs>
        <w:spacing w:before="1" w:line="239" w:lineRule="auto"/>
        <w:ind w:left="820" w:right="383"/>
        <w:rPr>
          <w:rFonts w:cs="Calibri"/>
        </w:rPr>
      </w:pPr>
      <w:r>
        <w:rPr>
          <w:rFonts w:cs="Calibri"/>
        </w:rPr>
        <w:t xml:space="preserve">Class </w:t>
      </w:r>
      <w:r>
        <w:rPr>
          <w:rFonts w:cs="Calibri"/>
          <w:spacing w:val="-1"/>
        </w:rPr>
        <w:t>p</w:t>
      </w:r>
      <w:r>
        <w:rPr>
          <w:rFonts w:cs="Calibri"/>
        </w:rPr>
        <w:t>artici</w:t>
      </w:r>
      <w:r>
        <w:rPr>
          <w:rFonts w:cs="Calibri"/>
          <w:spacing w:val="-2"/>
        </w:rPr>
        <w:t>p</w:t>
      </w:r>
      <w:r>
        <w:rPr>
          <w:rFonts w:cs="Calibri"/>
        </w:rPr>
        <w:t>at</w:t>
      </w:r>
      <w:r>
        <w:rPr>
          <w:rFonts w:cs="Calibri"/>
          <w:spacing w:val="-3"/>
        </w:rPr>
        <w:t>i</w:t>
      </w:r>
      <w:r>
        <w:rPr>
          <w:rFonts w:cs="Calibri"/>
          <w:spacing w:val="1"/>
        </w:rPr>
        <w:t>o</w:t>
      </w:r>
      <w:r>
        <w:rPr>
          <w:rFonts w:cs="Calibri"/>
          <w:spacing w:val="-1"/>
        </w:rPr>
        <w:t>n</w:t>
      </w:r>
      <w:r>
        <w:rPr>
          <w:rFonts w:cs="Calibri"/>
        </w:rPr>
        <w:t>:</w:t>
      </w:r>
      <w:r>
        <w:rPr>
          <w:rFonts w:cs="Calibri"/>
          <w:spacing w:val="-2"/>
        </w:rPr>
        <w:t xml:space="preserve"> </w:t>
      </w:r>
      <w:r>
        <w:rPr>
          <w:rFonts w:cs="Calibri"/>
          <w:spacing w:val="-1"/>
        </w:rPr>
        <w:t>D</w:t>
      </w:r>
      <w:r>
        <w:rPr>
          <w:rFonts w:cs="Calibri"/>
        </w:rPr>
        <w:t>efi</w:t>
      </w:r>
      <w:r>
        <w:rPr>
          <w:rFonts w:cs="Calibri"/>
          <w:spacing w:val="-1"/>
        </w:rPr>
        <w:t>n</w:t>
      </w:r>
      <w:r>
        <w:rPr>
          <w:rFonts w:cs="Calibri"/>
        </w:rPr>
        <w:t>e</w:t>
      </w:r>
      <w:r>
        <w:rPr>
          <w:rFonts w:cs="Calibri"/>
          <w:spacing w:val="-2"/>
        </w:rPr>
        <w:t xml:space="preserve"> </w:t>
      </w:r>
      <w:r>
        <w:rPr>
          <w:rFonts w:cs="Calibri"/>
        </w:rPr>
        <w:t xml:space="preserve">what </w:t>
      </w:r>
      <w:r>
        <w:rPr>
          <w:rFonts w:cs="Calibri"/>
          <w:spacing w:val="-2"/>
        </w:rPr>
        <w:t>y</w:t>
      </w:r>
      <w:r>
        <w:rPr>
          <w:rFonts w:cs="Calibri"/>
          <w:spacing w:val="1"/>
        </w:rPr>
        <w:t>o</w:t>
      </w:r>
      <w:r>
        <w:rPr>
          <w:rFonts w:cs="Calibri"/>
        </w:rPr>
        <w:t>u</w:t>
      </w:r>
      <w:r>
        <w:rPr>
          <w:rFonts w:cs="Calibri"/>
          <w:spacing w:val="-3"/>
        </w:rPr>
        <w:t xml:space="preserve"> </w:t>
      </w:r>
      <w:r>
        <w:rPr>
          <w:rFonts w:cs="Calibri"/>
        </w:rPr>
        <w:t>mean</w:t>
      </w:r>
      <w:r>
        <w:rPr>
          <w:rFonts w:cs="Calibri"/>
          <w:spacing w:val="-3"/>
        </w:rPr>
        <w:t xml:space="preserve"> </w:t>
      </w:r>
      <w:r>
        <w:rPr>
          <w:rFonts w:cs="Calibri"/>
        </w:rPr>
        <w:t>by</w:t>
      </w:r>
      <w:r>
        <w:rPr>
          <w:rFonts w:cs="Calibri"/>
          <w:spacing w:val="1"/>
        </w:rPr>
        <w:t xml:space="preserve"> </w:t>
      </w:r>
      <w:r>
        <w:rPr>
          <w:rFonts w:cs="Calibri"/>
        </w:rPr>
        <w:t>cl</w:t>
      </w:r>
      <w:r>
        <w:rPr>
          <w:rFonts w:cs="Calibri"/>
          <w:spacing w:val="-3"/>
        </w:rPr>
        <w:t>a</w:t>
      </w:r>
      <w:r>
        <w:rPr>
          <w:rFonts w:cs="Calibri"/>
        </w:rPr>
        <w:t>ss p</w:t>
      </w:r>
      <w:r>
        <w:rPr>
          <w:rFonts w:cs="Calibri"/>
          <w:spacing w:val="-3"/>
        </w:rPr>
        <w:t>a</w:t>
      </w:r>
      <w:r>
        <w:rPr>
          <w:rFonts w:cs="Calibri"/>
        </w:rPr>
        <w:t>rtici</w:t>
      </w:r>
      <w:r>
        <w:rPr>
          <w:rFonts w:cs="Calibri"/>
          <w:spacing w:val="-1"/>
        </w:rPr>
        <w:t>p</w:t>
      </w:r>
      <w:r>
        <w:rPr>
          <w:rFonts w:cs="Calibri"/>
        </w:rPr>
        <w:t>atio</w:t>
      </w:r>
      <w:r>
        <w:rPr>
          <w:rFonts w:cs="Calibri"/>
          <w:spacing w:val="-1"/>
        </w:rPr>
        <w:t>n</w:t>
      </w:r>
      <w:r>
        <w:rPr>
          <w:rFonts w:cs="Calibri"/>
        </w:rPr>
        <w:t>.</w:t>
      </w:r>
      <w:r>
        <w:rPr>
          <w:rFonts w:cs="Calibri"/>
          <w:spacing w:val="-1"/>
        </w:rPr>
        <w:t xml:space="preserve"> </w:t>
      </w:r>
      <w:r>
        <w:rPr>
          <w:rFonts w:cs="Calibri"/>
          <w:spacing w:val="-2"/>
        </w:rPr>
        <w:t>D</w:t>
      </w:r>
      <w:r>
        <w:rPr>
          <w:rFonts w:cs="Calibri"/>
          <w:spacing w:val="1"/>
        </w:rPr>
        <w:t>o</w:t>
      </w:r>
      <w:r>
        <w:rPr>
          <w:rFonts w:cs="Calibri"/>
        </w:rPr>
        <w:t>es</w:t>
      </w:r>
      <w:r>
        <w:rPr>
          <w:rFonts w:cs="Calibri"/>
          <w:spacing w:val="-2"/>
        </w:rPr>
        <w:t xml:space="preserve"> </w:t>
      </w:r>
      <w:r>
        <w:rPr>
          <w:rFonts w:cs="Calibri"/>
        </w:rPr>
        <w:t>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3"/>
        </w:rPr>
        <w:t>i</w:t>
      </w:r>
      <w:r>
        <w:rPr>
          <w:rFonts w:cs="Calibri"/>
          <w:spacing w:val="-1"/>
        </w:rPr>
        <w:t>n</w:t>
      </w:r>
      <w:r>
        <w:rPr>
          <w:rFonts w:cs="Calibri"/>
        </w:rPr>
        <w:t>g</w:t>
      </w:r>
      <w:r>
        <w:rPr>
          <w:rFonts w:cs="Calibri"/>
          <w:spacing w:val="-1"/>
        </w:rPr>
        <w:t xml:space="preserve"> </w:t>
      </w:r>
      <w:r>
        <w:rPr>
          <w:rFonts w:cs="Calibri"/>
        </w:rPr>
        <w:t xml:space="preserve">to </w:t>
      </w:r>
      <w:r>
        <w:rPr>
          <w:rFonts w:cs="Calibri"/>
          <w:spacing w:val="-1"/>
        </w:rPr>
        <w:t>d</w:t>
      </w:r>
      <w:r>
        <w:rPr>
          <w:rFonts w:cs="Calibri"/>
        </w:rPr>
        <w:t>isc</w:t>
      </w:r>
      <w:r>
        <w:rPr>
          <w:rFonts w:cs="Calibri"/>
          <w:spacing w:val="-1"/>
        </w:rPr>
        <w:t>u</w:t>
      </w:r>
      <w:r>
        <w:rPr>
          <w:rFonts w:cs="Calibri"/>
        </w:rPr>
        <w:t>ssio</w:t>
      </w:r>
      <w:r>
        <w:rPr>
          <w:rFonts w:cs="Calibri"/>
          <w:spacing w:val="-1"/>
        </w:rPr>
        <w:t>n</w:t>
      </w:r>
      <w:r>
        <w:rPr>
          <w:rFonts w:cs="Calibri"/>
        </w:rPr>
        <w:t>s and</w:t>
      </w:r>
      <w:r>
        <w:rPr>
          <w:rFonts w:cs="Calibri"/>
          <w:spacing w:val="-2"/>
        </w:rPr>
        <w:t xml:space="preserve"> </w:t>
      </w:r>
      <w:r>
        <w:rPr>
          <w:rFonts w:cs="Calibri"/>
        </w:rPr>
        <w:t>a</w:t>
      </w:r>
      <w:r>
        <w:rPr>
          <w:rFonts w:cs="Calibri"/>
          <w:spacing w:val="-2"/>
        </w:rPr>
        <w:t>s</w:t>
      </w:r>
      <w:r>
        <w:rPr>
          <w:rFonts w:cs="Calibri"/>
        </w:rPr>
        <w:t>ki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3"/>
        </w:rPr>
        <w:t xml:space="preserve"> </w:t>
      </w:r>
      <w:r>
        <w:rPr>
          <w:rFonts w:cs="Calibri"/>
          <w:spacing w:val="-2"/>
        </w:rPr>
        <w:t>a</w:t>
      </w:r>
      <w:r>
        <w:rPr>
          <w:rFonts w:cs="Calibri"/>
          <w:spacing w:val="-1"/>
        </w:rPr>
        <w:t>n</w:t>
      </w:r>
      <w:r>
        <w:rPr>
          <w:rFonts w:cs="Calibri"/>
        </w:rPr>
        <w:t>sw</w:t>
      </w:r>
      <w:r>
        <w:rPr>
          <w:rFonts w:cs="Calibri"/>
          <w:spacing w:val="1"/>
        </w:rPr>
        <w:t>e</w:t>
      </w:r>
      <w:r>
        <w:rPr>
          <w:rFonts w:cs="Calibri"/>
        </w:rPr>
        <w:t>ri</w:t>
      </w:r>
      <w:r>
        <w:rPr>
          <w:rFonts w:cs="Calibri"/>
          <w:spacing w:val="-2"/>
        </w:rPr>
        <w:t>n</w:t>
      </w:r>
      <w:r>
        <w:rPr>
          <w:rFonts w:cs="Calibri"/>
        </w:rPr>
        <w:t>g</w:t>
      </w:r>
      <w:r>
        <w:rPr>
          <w:rFonts w:cs="Calibri"/>
          <w:spacing w:val="-1"/>
        </w:rPr>
        <w:t xml:space="preserve"> </w:t>
      </w:r>
      <w:r>
        <w:rPr>
          <w:rFonts w:cs="Calibri"/>
        </w:rPr>
        <w:t>q</w:t>
      </w:r>
      <w:r>
        <w:rPr>
          <w:rFonts w:cs="Calibri"/>
          <w:spacing w:val="-2"/>
        </w:rPr>
        <w:t>u</w:t>
      </w:r>
      <w:r>
        <w:rPr>
          <w:rFonts w:cs="Calibri"/>
        </w:rPr>
        <w:t>est</w:t>
      </w:r>
      <w:r>
        <w:rPr>
          <w:rFonts w:cs="Calibri"/>
          <w:spacing w:val="-3"/>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3"/>
        </w:rPr>
        <w:t>r</w:t>
      </w:r>
      <w:r>
        <w:rPr>
          <w:rFonts w:cs="Calibri"/>
        </w:rPr>
        <w:t>ec</w:t>
      </w:r>
      <w:r>
        <w:rPr>
          <w:rFonts w:cs="Calibri"/>
          <w:spacing w:val="1"/>
        </w:rPr>
        <w:t>e</w:t>
      </w:r>
      <w:r>
        <w:rPr>
          <w:rFonts w:cs="Calibri"/>
          <w:spacing w:val="-3"/>
        </w:rPr>
        <w:t>i</w:t>
      </w:r>
      <w:r>
        <w:rPr>
          <w:rFonts w:cs="Calibri"/>
        </w:rPr>
        <w:t>ve</w:t>
      </w:r>
      <w:r>
        <w:rPr>
          <w:rFonts w:cs="Calibri"/>
          <w:spacing w:val="-2"/>
        </w:rPr>
        <w:t xml:space="preserve"> </w:t>
      </w:r>
      <w:r>
        <w:rPr>
          <w:rFonts w:cs="Calibri"/>
        </w:rPr>
        <w:t>t</w:t>
      </w:r>
      <w:r>
        <w:rPr>
          <w:rFonts w:cs="Calibri"/>
          <w:spacing w:val="-1"/>
        </w:rPr>
        <w:t>h</w:t>
      </w:r>
      <w:r>
        <w:rPr>
          <w:rFonts w:cs="Calibri"/>
        </w:rPr>
        <w:t>e s</w:t>
      </w:r>
      <w:r>
        <w:rPr>
          <w:rFonts w:cs="Calibri"/>
          <w:spacing w:val="-3"/>
        </w:rPr>
        <w:t>a</w:t>
      </w:r>
      <w:r>
        <w:rPr>
          <w:rFonts w:cs="Calibri"/>
        </w:rPr>
        <w:t>me</w:t>
      </w:r>
      <w:r>
        <w:rPr>
          <w:rFonts w:cs="Calibri"/>
          <w:spacing w:val="-2"/>
        </w:rPr>
        <w:t xml:space="preserve"> c</w:t>
      </w:r>
      <w:r>
        <w:rPr>
          <w:rFonts w:cs="Calibri"/>
          <w:spacing w:val="1"/>
        </w:rPr>
        <w:t>o</w:t>
      </w:r>
      <w:r>
        <w:rPr>
          <w:rFonts w:cs="Calibri"/>
          <w:spacing w:val="-1"/>
        </w:rPr>
        <w:t>n</w:t>
      </w:r>
      <w:r>
        <w:rPr>
          <w:rFonts w:cs="Calibri"/>
        </w:rPr>
        <w:t>si</w:t>
      </w:r>
      <w:r>
        <w:rPr>
          <w:rFonts w:cs="Calibri"/>
          <w:spacing w:val="-2"/>
        </w:rPr>
        <w:t>d</w:t>
      </w:r>
      <w:r>
        <w:rPr>
          <w:rFonts w:cs="Calibri"/>
        </w:rPr>
        <w:t>erat</w:t>
      </w:r>
      <w:r>
        <w:rPr>
          <w:rFonts w:cs="Calibri"/>
          <w:spacing w:val="-3"/>
        </w:rPr>
        <w:t>i</w:t>
      </w:r>
      <w:r>
        <w:rPr>
          <w:rFonts w:cs="Calibri"/>
          <w:spacing w:val="1"/>
        </w:rPr>
        <w:t>o</w:t>
      </w:r>
      <w:r>
        <w:rPr>
          <w:rFonts w:cs="Calibri"/>
          <w:spacing w:val="-1"/>
        </w:rPr>
        <w:t>n</w:t>
      </w:r>
      <w:r>
        <w:rPr>
          <w:rFonts w:cs="Calibri"/>
        </w:rPr>
        <w:t>?</w:t>
      </w:r>
      <w:r>
        <w:rPr>
          <w:rFonts w:cs="Calibri"/>
          <w:spacing w:val="-2"/>
        </w:rPr>
        <w:t xml:space="preserve"> D</w:t>
      </w:r>
      <w:r>
        <w:rPr>
          <w:rFonts w:cs="Calibri"/>
        </w:rPr>
        <w:t>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a</w:t>
      </w:r>
      <w:r>
        <w:rPr>
          <w:rFonts w:cs="Calibri"/>
          <w:spacing w:val="-2"/>
        </w:rPr>
        <w:t>s</w:t>
      </w:r>
      <w:r>
        <w:rPr>
          <w:rFonts w:cs="Calibri"/>
        </w:rPr>
        <w:t>si</w:t>
      </w:r>
      <w:r>
        <w:rPr>
          <w:rFonts w:cs="Calibri"/>
          <w:spacing w:val="-1"/>
        </w:rPr>
        <w:t>g</w:t>
      </w:r>
      <w:r>
        <w:rPr>
          <w:rFonts w:cs="Calibri"/>
        </w:rPr>
        <w:t>n varyi</w:t>
      </w:r>
      <w:r>
        <w:rPr>
          <w:rFonts w:cs="Calibri"/>
          <w:spacing w:val="-1"/>
        </w:rPr>
        <w:t>n</w:t>
      </w:r>
      <w:r>
        <w:rPr>
          <w:rFonts w:cs="Calibri"/>
        </w:rPr>
        <w:t>g</w:t>
      </w:r>
      <w:r>
        <w:rPr>
          <w:rFonts w:cs="Calibri"/>
          <w:spacing w:val="-1"/>
        </w:rPr>
        <w:t xml:space="preserve"> </w:t>
      </w:r>
      <w:r>
        <w:rPr>
          <w:rFonts w:cs="Calibri"/>
          <w:spacing w:val="-3"/>
        </w:rPr>
        <w:t>p</w:t>
      </w:r>
      <w:r>
        <w:rPr>
          <w:rFonts w:cs="Calibri"/>
          <w:spacing w:val="1"/>
        </w:rPr>
        <w:t>o</w:t>
      </w:r>
      <w:r>
        <w:rPr>
          <w:rFonts w:cs="Calibri"/>
        </w:rPr>
        <w:t>i</w:t>
      </w:r>
      <w:r>
        <w:rPr>
          <w:rFonts w:cs="Calibri"/>
          <w:spacing w:val="-2"/>
        </w:rPr>
        <w:t>n</w:t>
      </w:r>
      <w:r>
        <w:rPr>
          <w:rFonts w:cs="Calibri"/>
        </w:rPr>
        <w:t>ts</w:t>
      </w:r>
      <w:r>
        <w:rPr>
          <w:rFonts w:cs="Calibri"/>
          <w:spacing w:val="1"/>
        </w:rPr>
        <w:t xml:space="preserve"> </w:t>
      </w:r>
      <w:r>
        <w:rPr>
          <w:rFonts w:cs="Calibri"/>
          <w:spacing w:val="-3"/>
        </w:rPr>
        <w:t>f</w:t>
      </w:r>
      <w:r>
        <w:rPr>
          <w:rFonts w:cs="Calibri"/>
          <w:spacing w:val="1"/>
        </w:rPr>
        <w:t>o</w:t>
      </w:r>
      <w:r>
        <w:rPr>
          <w:rFonts w:cs="Calibri"/>
        </w:rPr>
        <w:t>r</w:t>
      </w:r>
      <w:r>
        <w:rPr>
          <w:rFonts w:cs="Calibri"/>
          <w:spacing w:val="1"/>
        </w:rPr>
        <w:t xml:space="preserve"> </w:t>
      </w:r>
      <w:r>
        <w:rPr>
          <w:rFonts w:cs="Calibri"/>
          <w:spacing w:val="-1"/>
        </w:rPr>
        <w:t>d</w:t>
      </w:r>
      <w:r>
        <w:rPr>
          <w:rFonts w:cs="Calibri"/>
        </w:rPr>
        <w:t>if</w:t>
      </w:r>
      <w:r>
        <w:rPr>
          <w:rFonts w:cs="Calibri"/>
          <w:spacing w:val="-1"/>
        </w:rPr>
        <w:t>f</w:t>
      </w:r>
      <w:r>
        <w:rPr>
          <w:rFonts w:cs="Calibri"/>
        </w:rPr>
        <w:t>e</w:t>
      </w:r>
      <w:r>
        <w:rPr>
          <w:rFonts w:cs="Calibri"/>
          <w:spacing w:val="-3"/>
        </w:rPr>
        <w:t>r</w:t>
      </w:r>
      <w:r>
        <w:rPr>
          <w:rFonts w:cs="Calibri"/>
        </w:rPr>
        <w:t>ent</w:t>
      </w:r>
      <w:r>
        <w:rPr>
          <w:rFonts w:cs="Calibri"/>
          <w:spacing w:val="-2"/>
        </w:rPr>
        <w:t xml:space="preserve"> </w:t>
      </w:r>
      <w:r>
        <w:rPr>
          <w:rFonts w:cs="Calibri"/>
        </w:rPr>
        <w:t>ty</w:t>
      </w:r>
      <w:r>
        <w:rPr>
          <w:rFonts w:cs="Calibri"/>
          <w:spacing w:val="-1"/>
        </w:rPr>
        <w:t>p</w:t>
      </w:r>
      <w:r>
        <w:rPr>
          <w:rFonts w:cs="Calibri"/>
        </w:rPr>
        <w:t>es</w:t>
      </w:r>
      <w:r>
        <w:rPr>
          <w:rFonts w:cs="Calibri"/>
          <w:spacing w:val="-2"/>
        </w:rPr>
        <w:t xml:space="preserve"> </w:t>
      </w:r>
      <w:r>
        <w:rPr>
          <w:rFonts w:cs="Calibri"/>
          <w:spacing w:val="1"/>
        </w:rPr>
        <w:t>o</w:t>
      </w:r>
      <w:r>
        <w:rPr>
          <w:rFonts w:cs="Calibri"/>
        </w:rPr>
        <w:t>f pa</w:t>
      </w:r>
      <w:r>
        <w:rPr>
          <w:rFonts w:cs="Calibri"/>
          <w:spacing w:val="-4"/>
        </w:rPr>
        <w:t>r</w:t>
      </w:r>
      <w:r>
        <w:rPr>
          <w:rFonts w:cs="Calibri"/>
        </w:rPr>
        <w:t>tici</w:t>
      </w:r>
      <w:r>
        <w:rPr>
          <w:rFonts w:cs="Calibri"/>
          <w:spacing w:val="-1"/>
        </w:rPr>
        <w:t>p</w:t>
      </w:r>
      <w:r>
        <w:rPr>
          <w:rFonts w:cs="Calibri"/>
        </w:rPr>
        <w:t>at</w:t>
      </w:r>
      <w:r>
        <w:rPr>
          <w:rFonts w:cs="Calibri"/>
          <w:spacing w:val="-3"/>
        </w:rPr>
        <w:t>i</w:t>
      </w:r>
      <w:r>
        <w:rPr>
          <w:rFonts w:cs="Calibri"/>
          <w:spacing w:val="1"/>
        </w:rPr>
        <w:t>o</w:t>
      </w:r>
      <w:r>
        <w:rPr>
          <w:rFonts w:cs="Calibri"/>
          <w:spacing w:val="-1"/>
        </w:rPr>
        <w:t>n</w:t>
      </w:r>
      <w:r>
        <w:rPr>
          <w:rFonts w:cs="Calibri"/>
        </w:rPr>
        <w:t xml:space="preserve">? </w:t>
      </w:r>
      <w:r>
        <w:rPr>
          <w:rFonts w:cs="Calibri"/>
          <w:spacing w:val="-3"/>
        </w:rPr>
        <w:t>H</w:t>
      </w:r>
      <w:r>
        <w:rPr>
          <w:rFonts w:cs="Calibri"/>
          <w:spacing w:val="-2"/>
        </w:rPr>
        <w:t>o</w:t>
      </w:r>
      <w:r>
        <w:rPr>
          <w:rFonts w:cs="Calibri"/>
        </w:rPr>
        <w:t>w</w:t>
      </w:r>
      <w:r>
        <w:rPr>
          <w:rFonts w:cs="Calibri"/>
          <w:spacing w:val="1"/>
        </w:rPr>
        <w:t xml:space="preserve"> </w:t>
      </w:r>
      <w:r>
        <w:rPr>
          <w:rFonts w:cs="Calibri"/>
        </w:rPr>
        <w:t>will</w:t>
      </w:r>
      <w:r>
        <w:rPr>
          <w:rFonts w:cs="Calibri"/>
          <w:spacing w:val="-2"/>
        </w:rPr>
        <w:t xml:space="preserve"> y</w:t>
      </w:r>
      <w:r>
        <w:rPr>
          <w:rFonts w:cs="Calibri"/>
          <w:spacing w:val="1"/>
        </w:rPr>
        <w:t>o</w:t>
      </w:r>
      <w:r>
        <w:rPr>
          <w:rFonts w:cs="Calibri"/>
        </w:rPr>
        <w:t>u</w:t>
      </w:r>
      <w:r>
        <w:rPr>
          <w:rFonts w:cs="Calibri"/>
          <w:spacing w:val="-1"/>
        </w:rPr>
        <w:t xml:space="preserve"> </w:t>
      </w:r>
      <w:r>
        <w:rPr>
          <w:rFonts w:cs="Calibri"/>
          <w:spacing w:val="2"/>
        </w:rPr>
        <w:t>c</w:t>
      </w:r>
      <w:r>
        <w:rPr>
          <w:rFonts w:cs="Calibri"/>
        </w:rPr>
        <w:t>alc</w:t>
      </w:r>
      <w:r>
        <w:rPr>
          <w:rFonts w:cs="Calibri"/>
          <w:spacing w:val="-2"/>
        </w:rPr>
        <w:t>u</w:t>
      </w:r>
      <w:r>
        <w:rPr>
          <w:rFonts w:cs="Calibri"/>
        </w:rPr>
        <w:t>la</w:t>
      </w:r>
      <w:r>
        <w:rPr>
          <w:rFonts w:cs="Calibri"/>
          <w:spacing w:val="-3"/>
        </w:rPr>
        <w:t>t</w:t>
      </w:r>
      <w:r>
        <w:rPr>
          <w:rFonts w:cs="Calibri"/>
        </w:rPr>
        <w:t>e t</w:t>
      </w:r>
      <w:r>
        <w:rPr>
          <w:rFonts w:cs="Calibri"/>
          <w:spacing w:val="-3"/>
        </w:rPr>
        <w:t>h</w:t>
      </w:r>
      <w:r>
        <w:rPr>
          <w:rFonts w:cs="Calibri"/>
          <w:spacing w:val="1"/>
        </w:rPr>
        <w:t>o</w:t>
      </w:r>
      <w:r>
        <w:rPr>
          <w:rFonts w:cs="Calibri"/>
        </w:rPr>
        <w:t>se</w:t>
      </w:r>
      <w:r>
        <w:rPr>
          <w:rFonts w:cs="Calibri"/>
          <w:spacing w:val="-4"/>
        </w:rPr>
        <w:t xml:space="preserve"> </w:t>
      </w:r>
      <w:r>
        <w:rPr>
          <w:rFonts w:cs="Calibri"/>
          <w:spacing w:val="-1"/>
        </w:rPr>
        <w:t>p</w:t>
      </w:r>
      <w:r>
        <w:rPr>
          <w:rFonts w:cs="Calibri"/>
          <w:spacing w:val="1"/>
        </w:rPr>
        <w:t>o</w:t>
      </w:r>
      <w:r>
        <w:rPr>
          <w:rFonts w:cs="Calibri"/>
        </w:rPr>
        <w:t>i</w:t>
      </w:r>
      <w:r>
        <w:rPr>
          <w:rFonts w:cs="Calibri"/>
          <w:spacing w:val="-2"/>
        </w:rPr>
        <w:t>n</w:t>
      </w:r>
      <w:r>
        <w:rPr>
          <w:rFonts w:cs="Calibri"/>
        </w:rPr>
        <w:t>ts?</w:t>
      </w:r>
    </w:p>
    <w:p w:rsidR="005A4D45" w:rsidRDefault="007C4D6D">
      <w:pPr>
        <w:pStyle w:val="BodyText"/>
        <w:numPr>
          <w:ilvl w:val="1"/>
          <w:numId w:val="4"/>
        </w:numPr>
        <w:tabs>
          <w:tab w:val="left" w:pos="820"/>
        </w:tabs>
        <w:ind w:left="820" w:right="205"/>
        <w:rPr>
          <w:rFonts w:cs="Calibri"/>
        </w:rPr>
      </w:pPr>
      <w:r>
        <w:rPr>
          <w:rFonts w:cs="Calibri"/>
        </w:rPr>
        <w:t>Atten</w:t>
      </w:r>
      <w:r>
        <w:rPr>
          <w:rFonts w:cs="Calibri"/>
          <w:spacing w:val="-1"/>
        </w:rPr>
        <w:t>d</w:t>
      </w:r>
      <w:r>
        <w:rPr>
          <w:rFonts w:cs="Calibri"/>
        </w:rPr>
        <w:t>a</w:t>
      </w:r>
      <w:r>
        <w:rPr>
          <w:rFonts w:cs="Calibri"/>
          <w:spacing w:val="-1"/>
        </w:rPr>
        <w:t>n</w:t>
      </w:r>
      <w:r>
        <w:rPr>
          <w:rFonts w:cs="Calibri"/>
        </w:rPr>
        <w:t>c</w:t>
      </w:r>
      <w:r>
        <w:rPr>
          <w:rFonts w:cs="Calibri"/>
          <w:spacing w:val="-2"/>
        </w:rPr>
        <w:t>e</w:t>
      </w:r>
      <w:r>
        <w:rPr>
          <w:rFonts w:cs="Calibri"/>
        </w:rPr>
        <w:t>: W</w:t>
      </w:r>
      <w:r>
        <w:rPr>
          <w:rFonts w:cs="Calibri"/>
          <w:spacing w:val="-1"/>
        </w:rPr>
        <w:t>h</w:t>
      </w:r>
      <w:r>
        <w:rPr>
          <w:rFonts w:cs="Calibri"/>
          <w:spacing w:val="-3"/>
        </w:rPr>
        <w:t>a</w:t>
      </w:r>
      <w:r>
        <w:rPr>
          <w:rFonts w:cs="Calibri"/>
        </w:rPr>
        <w:t xml:space="preserve">t </w:t>
      </w:r>
      <w:r>
        <w:rPr>
          <w:rFonts w:cs="Calibri"/>
          <w:spacing w:val="-1"/>
        </w:rPr>
        <w:t>d</w:t>
      </w:r>
      <w:r>
        <w:rPr>
          <w:rFonts w:cs="Calibri"/>
        </w:rPr>
        <w:t>o</w:t>
      </w:r>
      <w:r>
        <w:rPr>
          <w:rFonts w:cs="Calibri"/>
          <w:spacing w:val="-1"/>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ex</w:t>
      </w:r>
      <w:r>
        <w:rPr>
          <w:rFonts w:cs="Calibri"/>
          <w:spacing w:val="-1"/>
        </w:rPr>
        <w:t>p</w:t>
      </w:r>
      <w:r>
        <w:rPr>
          <w:rFonts w:cs="Calibri"/>
        </w:rPr>
        <w:t>ect</w:t>
      </w:r>
      <w:r>
        <w:rPr>
          <w:rFonts w:cs="Calibri"/>
          <w:spacing w:val="-1"/>
        </w:rPr>
        <w:t xml:space="preserve"> </w:t>
      </w:r>
      <w:r>
        <w:rPr>
          <w:rFonts w:cs="Calibri"/>
        </w:rPr>
        <w:t>in te</w:t>
      </w:r>
      <w:r>
        <w:rPr>
          <w:rFonts w:cs="Calibri"/>
          <w:spacing w:val="-3"/>
        </w:rPr>
        <w:t>r</w:t>
      </w:r>
      <w:r>
        <w:rPr>
          <w:rFonts w:cs="Calibri"/>
        </w:rPr>
        <w:t>ms</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st</w:t>
      </w:r>
      <w:r>
        <w:rPr>
          <w:rFonts w:cs="Calibri"/>
          <w:spacing w:val="-1"/>
        </w:rPr>
        <w:t>ud</w:t>
      </w:r>
      <w:r>
        <w:rPr>
          <w:rFonts w:cs="Calibri"/>
        </w:rPr>
        <w:t>ent</w:t>
      </w:r>
      <w:r>
        <w:rPr>
          <w:rFonts w:cs="Calibri"/>
          <w:spacing w:val="-4"/>
        </w:rPr>
        <w:t xml:space="preserve"> </w:t>
      </w:r>
      <w:r>
        <w:rPr>
          <w:rFonts w:cs="Calibri"/>
        </w:rPr>
        <w:t>atten</w:t>
      </w:r>
      <w:r>
        <w:rPr>
          <w:rFonts w:cs="Calibri"/>
          <w:spacing w:val="-2"/>
        </w:rPr>
        <w:t>d</w:t>
      </w:r>
      <w:r>
        <w:rPr>
          <w:rFonts w:cs="Calibri"/>
        </w:rPr>
        <w:t>a</w:t>
      </w:r>
      <w:r>
        <w:rPr>
          <w:rFonts w:cs="Calibri"/>
          <w:spacing w:val="-1"/>
        </w:rPr>
        <w:t>n</w:t>
      </w:r>
      <w:r>
        <w:rPr>
          <w:rFonts w:cs="Calibri"/>
        </w:rPr>
        <w:t>ce</w:t>
      </w:r>
      <w:r>
        <w:rPr>
          <w:rFonts w:cs="Calibri"/>
          <w:spacing w:val="-2"/>
        </w:rPr>
        <w:t xml:space="preserve"> </w:t>
      </w:r>
      <w:r>
        <w:rPr>
          <w:rFonts w:cs="Calibri"/>
        </w:rPr>
        <w:t>in</w:t>
      </w:r>
      <w:r>
        <w:rPr>
          <w:rFonts w:cs="Calibri"/>
          <w:spacing w:val="3"/>
        </w:rPr>
        <w:t xml:space="preserve"> </w:t>
      </w:r>
      <w:r>
        <w:rPr>
          <w:rFonts w:cs="Calibri"/>
        </w:rPr>
        <w:t>clas</w:t>
      </w:r>
      <w:r>
        <w:rPr>
          <w:rFonts w:cs="Calibri"/>
          <w:spacing w:val="-3"/>
        </w:rPr>
        <w:t>s</w:t>
      </w:r>
      <w:r>
        <w:rPr>
          <w:rFonts w:cs="Calibri"/>
        </w:rPr>
        <w:t xml:space="preserve">? Is </w:t>
      </w:r>
      <w:r>
        <w:rPr>
          <w:rFonts w:cs="Calibri"/>
          <w:spacing w:val="-3"/>
        </w:rPr>
        <w:t>i</w:t>
      </w:r>
      <w:r>
        <w:rPr>
          <w:rFonts w:cs="Calibri"/>
        </w:rPr>
        <w:t xml:space="preserve">t </w:t>
      </w:r>
      <w:r>
        <w:rPr>
          <w:rFonts w:cs="Calibri"/>
          <w:spacing w:val="-3"/>
        </w:rPr>
        <w:t>i</w:t>
      </w:r>
      <w:r>
        <w:rPr>
          <w:rFonts w:cs="Calibri"/>
          <w:spacing w:val="-2"/>
        </w:rPr>
        <w:t>m</w:t>
      </w:r>
      <w:r>
        <w:rPr>
          <w:rFonts w:cs="Calibri"/>
          <w:spacing w:val="-1"/>
        </w:rPr>
        <w:t>p</w:t>
      </w:r>
      <w:r>
        <w:rPr>
          <w:rFonts w:cs="Calibri"/>
          <w:spacing w:val="1"/>
        </w:rPr>
        <w:t>o</w:t>
      </w:r>
      <w:r>
        <w:rPr>
          <w:rFonts w:cs="Calibri"/>
        </w:rPr>
        <w:t>rta</w:t>
      </w:r>
      <w:r>
        <w:rPr>
          <w:rFonts w:cs="Calibri"/>
          <w:spacing w:val="-1"/>
        </w:rPr>
        <w:t>n</w:t>
      </w:r>
      <w:r>
        <w:rPr>
          <w:rFonts w:cs="Calibri"/>
        </w:rPr>
        <w:t xml:space="preserve">t </w:t>
      </w:r>
      <w:r>
        <w:rPr>
          <w:rFonts w:cs="Calibri"/>
          <w:spacing w:val="-3"/>
        </w:rPr>
        <w:t>f</w:t>
      </w:r>
      <w:r>
        <w:rPr>
          <w:rFonts w:cs="Calibri"/>
          <w:spacing w:val="1"/>
        </w:rPr>
        <w:t>o</w:t>
      </w:r>
      <w:r>
        <w:rPr>
          <w:rFonts w:cs="Calibri"/>
        </w:rPr>
        <w:t>r stu</w:t>
      </w:r>
      <w:r>
        <w:rPr>
          <w:rFonts w:cs="Calibri"/>
          <w:spacing w:val="-2"/>
        </w:rPr>
        <w:t>d</w:t>
      </w:r>
      <w:r>
        <w:rPr>
          <w:rFonts w:cs="Calibri"/>
        </w:rPr>
        <w:t xml:space="preserve">ents </w:t>
      </w:r>
      <w:r>
        <w:rPr>
          <w:rFonts w:cs="Calibri"/>
          <w:spacing w:val="-2"/>
        </w:rPr>
        <w:t>t</w:t>
      </w:r>
      <w:r>
        <w:rPr>
          <w:rFonts w:cs="Calibri"/>
        </w:rPr>
        <w:t>o</w:t>
      </w:r>
      <w:r>
        <w:rPr>
          <w:rFonts w:cs="Calibri"/>
          <w:spacing w:val="-1"/>
        </w:rPr>
        <w:t xml:space="preserve"> </w:t>
      </w:r>
      <w:r>
        <w:rPr>
          <w:rFonts w:cs="Calibri"/>
        </w:rPr>
        <w:t>c</w:t>
      </w:r>
      <w:r>
        <w:rPr>
          <w:rFonts w:cs="Calibri"/>
          <w:spacing w:val="-1"/>
        </w:rPr>
        <w:t>o</w:t>
      </w:r>
      <w:r>
        <w:rPr>
          <w:rFonts w:cs="Calibri"/>
        </w:rPr>
        <w:t>me</w:t>
      </w:r>
      <w:r>
        <w:rPr>
          <w:rFonts w:cs="Calibri"/>
          <w:spacing w:val="-2"/>
        </w:rPr>
        <w:t xml:space="preserve"> t</w:t>
      </w:r>
      <w:r>
        <w:rPr>
          <w:rFonts w:cs="Calibri"/>
        </w:rPr>
        <w:t>o</w:t>
      </w:r>
      <w:r>
        <w:rPr>
          <w:rFonts w:cs="Calibri"/>
          <w:spacing w:val="1"/>
        </w:rPr>
        <w:t xml:space="preserve"> </w:t>
      </w:r>
      <w:r>
        <w:rPr>
          <w:rFonts w:cs="Calibri"/>
          <w:spacing w:val="-2"/>
        </w:rPr>
        <w:t>e</w:t>
      </w:r>
      <w:r>
        <w:rPr>
          <w:rFonts w:cs="Calibri"/>
        </w:rPr>
        <w:t>ve</w:t>
      </w:r>
      <w:r>
        <w:rPr>
          <w:rFonts w:cs="Calibri"/>
          <w:spacing w:val="-3"/>
        </w:rPr>
        <w:t>r</w:t>
      </w:r>
      <w:r>
        <w:rPr>
          <w:rFonts w:cs="Calibri"/>
        </w:rPr>
        <w:t>y</w:t>
      </w:r>
      <w:r>
        <w:rPr>
          <w:rFonts w:cs="Calibri"/>
          <w:spacing w:val="-2"/>
        </w:rPr>
        <w:t xml:space="preserve"> </w:t>
      </w:r>
      <w:r>
        <w:rPr>
          <w:rFonts w:cs="Calibri"/>
        </w:rPr>
        <w:t xml:space="preserve">class? </w:t>
      </w:r>
      <w:r>
        <w:rPr>
          <w:rFonts w:cs="Calibri"/>
          <w:spacing w:val="-3"/>
        </w:rPr>
        <w:t>H</w:t>
      </w:r>
      <w:r>
        <w:rPr>
          <w:rFonts w:cs="Calibri"/>
          <w:spacing w:val="1"/>
        </w:rPr>
        <w:t>o</w:t>
      </w:r>
      <w:r>
        <w:rPr>
          <w:rFonts w:cs="Calibri"/>
        </w:rPr>
        <w:t>w</w:t>
      </w:r>
      <w:r>
        <w:rPr>
          <w:rFonts w:cs="Calibri"/>
          <w:spacing w:val="-2"/>
        </w:rPr>
        <w:t xml:space="preserve"> </w:t>
      </w:r>
      <w:r>
        <w:rPr>
          <w:rFonts w:cs="Calibri"/>
          <w:spacing w:val="-1"/>
        </w:rPr>
        <w:t>m</w:t>
      </w:r>
      <w:r>
        <w:rPr>
          <w:rFonts w:cs="Calibri"/>
        </w:rPr>
        <w:t>a</w:t>
      </w:r>
      <w:r>
        <w:rPr>
          <w:rFonts w:cs="Calibri"/>
          <w:spacing w:val="-1"/>
        </w:rPr>
        <w:t>n</w:t>
      </w:r>
      <w:r>
        <w:rPr>
          <w:rFonts w:cs="Calibri"/>
        </w:rPr>
        <w:t>y</w:t>
      </w:r>
      <w:r>
        <w:rPr>
          <w:rFonts w:cs="Calibri"/>
          <w:spacing w:val="3"/>
        </w:rPr>
        <w:t xml:space="preserve"> </w:t>
      </w:r>
      <w:r>
        <w:rPr>
          <w:rFonts w:cs="Calibri"/>
        </w:rPr>
        <w:t>a</w:t>
      </w:r>
      <w:r>
        <w:rPr>
          <w:rFonts w:cs="Calibri"/>
          <w:spacing w:val="-1"/>
        </w:rPr>
        <w:t>b</w:t>
      </w:r>
      <w:r>
        <w:rPr>
          <w:rFonts w:cs="Calibri"/>
          <w:spacing w:val="-3"/>
        </w:rPr>
        <w:t>s</w:t>
      </w:r>
      <w:r>
        <w:rPr>
          <w:rFonts w:cs="Calibri"/>
        </w:rPr>
        <w:t>ences</w:t>
      </w:r>
      <w:r>
        <w:rPr>
          <w:rFonts w:cs="Calibri"/>
          <w:spacing w:val="-2"/>
        </w:rPr>
        <w:t xml:space="preserve"> </w:t>
      </w:r>
      <w:r>
        <w:rPr>
          <w:rFonts w:cs="Calibri"/>
        </w:rPr>
        <w:t xml:space="preserve">will </w:t>
      </w:r>
      <w:r>
        <w:rPr>
          <w:rFonts w:cs="Calibri"/>
          <w:spacing w:val="-2"/>
        </w:rPr>
        <w:t>y</w:t>
      </w:r>
      <w:r>
        <w:rPr>
          <w:rFonts w:cs="Calibri"/>
          <w:spacing w:val="1"/>
        </w:rPr>
        <w:t>o</w:t>
      </w:r>
      <w:r>
        <w:rPr>
          <w:rFonts w:cs="Calibri"/>
        </w:rPr>
        <w:t>u</w:t>
      </w:r>
      <w:r>
        <w:rPr>
          <w:rFonts w:cs="Calibri"/>
          <w:spacing w:val="-1"/>
        </w:rPr>
        <w:t xml:space="preserve"> </w:t>
      </w:r>
      <w:r>
        <w:rPr>
          <w:rFonts w:cs="Calibri"/>
        </w:rPr>
        <w:t>al</w:t>
      </w:r>
      <w:r>
        <w:rPr>
          <w:rFonts w:cs="Calibri"/>
          <w:spacing w:val="-3"/>
        </w:rPr>
        <w:t>l</w:t>
      </w:r>
      <w:r>
        <w:rPr>
          <w:rFonts w:cs="Calibri"/>
          <w:spacing w:val="1"/>
        </w:rPr>
        <w:t>o</w:t>
      </w:r>
      <w:r>
        <w:rPr>
          <w:rFonts w:cs="Calibri"/>
          <w:spacing w:val="-2"/>
        </w:rPr>
        <w:t>w</w:t>
      </w:r>
      <w:r>
        <w:rPr>
          <w:rFonts w:cs="Calibri"/>
        </w:rPr>
        <w:t>? Wi</w:t>
      </w:r>
      <w:r>
        <w:rPr>
          <w:rFonts w:cs="Calibri"/>
          <w:spacing w:val="-1"/>
        </w:rPr>
        <w:t>l</w:t>
      </w:r>
      <w:r>
        <w:rPr>
          <w:rFonts w:cs="Calibri"/>
        </w:rPr>
        <w:t>l</w:t>
      </w:r>
      <w:r>
        <w:rPr>
          <w:rFonts w:cs="Calibri"/>
          <w:spacing w:val="-2"/>
        </w:rPr>
        <w:t xml:space="preserve"> y</w:t>
      </w:r>
      <w:r>
        <w:rPr>
          <w:rFonts w:cs="Calibri"/>
          <w:spacing w:val="1"/>
        </w:rPr>
        <w:t>o</w:t>
      </w:r>
      <w:r>
        <w:rPr>
          <w:rFonts w:cs="Calibri"/>
        </w:rPr>
        <w:t>u</w:t>
      </w:r>
      <w:r>
        <w:rPr>
          <w:rFonts w:cs="Calibri"/>
          <w:spacing w:val="-1"/>
        </w:rPr>
        <w:t xml:space="preserve"> </w:t>
      </w:r>
      <w:r>
        <w:rPr>
          <w:rFonts w:cs="Calibri"/>
        </w:rPr>
        <w:t>d</w:t>
      </w:r>
      <w:r>
        <w:rPr>
          <w:rFonts w:cs="Calibri"/>
          <w:spacing w:val="-3"/>
        </w:rPr>
        <w:t>e</w:t>
      </w:r>
      <w:r>
        <w:rPr>
          <w:rFonts w:cs="Calibri"/>
          <w:spacing w:val="-1"/>
        </w:rPr>
        <w:t>du</w:t>
      </w:r>
      <w:r>
        <w:rPr>
          <w:rFonts w:cs="Calibri"/>
        </w:rPr>
        <w:t>ct</w:t>
      </w:r>
      <w:r>
        <w:rPr>
          <w:rFonts w:cs="Calibri"/>
          <w:spacing w:val="1"/>
        </w:rPr>
        <w:t xml:space="preserve"> </w:t>
      </w:r>
      <w:r>
        <w:rPr>
          <w:rFonts w:cs="Calibri"/>
          <w:spacing w:val="-1"/>
        </w:rPr>
        <w:t>p</w:t>
      </w:r>
      <w:r>
        <w:rPr>
          <w:rFonts w:cs="Calibri"/>
          <w:spacing w:val="1"/>
        </w:rPr>
        <w:t>o</w:t>
      </w:r>
      <w:r>
        <w:rPr>
          <w:rFonts w:cs="Calibri"/>
        </w:rPr>
        <w:t>i</w:t>
      </w:r>
      <w:r>
        <w:rPr>
          <w:rFonts w:cs="Calibri"/>
          <w:spacing w:val="-2"/>
        </w:rPr>
        <w:t>n</w:t>
      </w:r>
      <w:r>
        <w:rPr>
          <w:rFonts w:cs="Calibri"/>
        </w:rPr>
        <w:t>ts</w:t>
      </w:r>
      <w:r>
        <w:rPr>
          <w:rFonts w:cs="Calibri"/>
          <w:spacing w:val="1"/>
        </w:rPr>
        <w:t xml:space="preserve"> </w:t>
      </w:r>
      <w:r>
        <w:rPr>
          <w:rFonts w:cs="Calibri"/>
          <w:spacing w:val="-3"/>
        </w:rPr>
        <w:t>f</w:t>
      </w:r>
      <w:r>
        <w:rPr>
          <w:rFonts w:cs="Calibri"/>
          <w:spacing w:val="1"/>
        </w:rPr>
        <w:t>o</w:t>
      </w:r>
      <w:r>
        <w:rPr>
          <w:rFonts w:cs="Calibri"/>
        </w:rPr>
        <w:t>r a</w:t>
      </w:r>
      <w:r>
        <w:rPr>
          <w:rFonts w:cs="Calibri"/>
          <w:spacing w:val="-1"/>
        </w:rPr>
        <w:t>b</w:t>
      </w:r>
      <w:r>
        <w:rPr>
          <w:rFonts w:cs="Calibri"/>
        </w:rPr>
        <w:t>sence</w:t>
      </w:r>
      <w:r>
        <w:rPr>
          <w:rFonts w:cs="Calibri"/>
          <w:spacing w:val="-2"/>
        </w:rPr>
        <w:t>s</w:t>
      </w:r>
      <w:r>
        <w:rPr>
          <w:rFonts w:cs="Calibri"/>
        </w:rPr>
        <w:t>?</w:t>
      </w:r>
    </w:p>
    <w:p w:rsidR="005A4D45" w:rsidRDefault="007C4D6D">
      <w:pPr>
        <w:pStyle w:val="BodyText"/>
        <w:numPr>
          <w:ilvl w:val="1"/>
          <w:numId w:val="4"/>
        </w:numPr>
        <w:tabs>
          <w:tab w:val="left" w:pos="820"/>
        </w:tabs>
        <w:spacing w:line="239" w:lineRule="auto"/>
        <w:ind w:left="820" w:right="492"/>
        <w:rPr>
          <w:rFonts w:cs="Calibri"/>
        </w:rPr>
      </w:pPr>
      <w:r>
        <w:rPr>
          <w:rFonts w:cs="Calibri"/>
        </w:rPr>
        <w:t>Pr</w:t>
      </w:r>
      <w:r>
        <w:rPr>
          <w:rFonts w:cs="Calibri"/>
          <w:spacing w:val="-2"/>
        </w:rPr>
        <w:t>o</w:t>
      </w:r>
      <w:r>
        <w:rPr>
          <w:rFonts w:cs="Calibri"/>
        </w:rPr>
        <w:t>m</w:t>
      </w:r>
      <w:r>
        <w:rPr>
          <w:rFonts w:cs="Calibri"/>
          <w:spacing w:val="-1"/>
        </w:rPr>
        <w:t>p</w:t>
      </w:r>
      <w:r>
        <w:rPr>
          <w:rFonts w:cs="Calibri"/>
        </w:rPr>
        <w:t>tn</w:t>
      </w:r>
      <w:r>
        <w:rPr>
          <w:rFonts w:cs="Calibri"/>
          <w:spacing w:val="-3"/>
        </w:rPr>
        <w:t>e</w:t>
      </w:r>
      <w:r>
        <w:rPr>
          <w:rFonts w:cs="Calibri"/>
        </w:rPr>
        <w:t>ss: A</w:t>
      </w:r>
      <w:r>
        <w:rPr>
          <w:rFonts w:cs="Calibri"/>
          <w:spacing w:val="-3"/>
        </w:rPr>
        <w:t>r</w:t>
      </w:r>
      <w:r>
        <w:rPr>
          <w:rFonts w:cs="Calibri"/>
        </w:rPr>
        <w:t>e t</w:t>
      </w:r>
      <w:r>
        <w:rPr>
          <w:rFonts w:cs="Calibri"/>
          <w:spacing w:val="-3"/>
        </w:rPr>
        <w:t>h</w:t>
      </w:r>
      <w:r>
        <w:rPr>
          <w:rFonts w:cs="Calibri"/>
        </w:rPr>
        <w:t>ere</w:t>
      </w:r>
      <w:r>
        <w:rPr>
          <w:rFonts w:cs="Calibri"/>
          <w:spacing w:val="-1"/>
        </w:rPr>
        <w:t xml:space="preserve"> </w:t>
      </w:r>
      <w:r>
        <w:rPr>
          <w:rFonts w:cs="Calibri"/>
        </w:rPr>
        <w:t>c</w:t>
      </w:r>
      <w:r>
        <w:rPr>
          <w:rFonts w:cs="Calibri"/>
          <w:spacing w:val="1"/>
        </w:rPr>
        <w:t>o</w:t>
      </w:r>
      <w:r>
        <w:rPr>
          <w:rFonts w:cs="Calibri"/>
          <w:spacing w:val="-4"/>
        </w:rPr>
        <w:t>n</w:t>
      </w:r>
      <w:r>
        <w:rPr>
          <w:rFonts w:cs="Calibri"/>
        </w:rPr>
        <w:t>seq</w:t>
      </w:r>
      <w:r>
        <w:rPr>
          <w:rFonts w:cs="Calibri"/>
          <w:spacing w:val="-1"/>
        </w:rPr>
        <w:t>u</w:t>
      </w:r>
      <w:r>
        <w:rPr>
          <w:rFonts w:cs="Calibri"/>
        </w:rPr>
        <w:t xml:space="preserve">ences </w:t>
      </w:r>
      <w:r>
        <w:rPr>
          <w:rFonts w:cs="Calibri"/>
          <w:spacing w:val="-3"/>
        </w:rPr>
        <w:t>f</w:t>
      </w:r>
      <w:r>
        <w:rPr>
          <w:rFonts w:cs="Calibri"/>
          <w:spacing w:val="3"/>
        </w:rPr>
        <w:t>o</w:t>
      </w:r>
      <w:r>
        <w:rPr>
          <w:rFonts w:cs="Calibri"/>
        </w:rPr>
        <w:t>r</w:t>
      </w:r>
      <w:r>
        <w:rPr>
          <w:rFonts w:cs="Calibri"/>
          <w:spacing w:val="-2"/>
        </w:rPr>
        <w:t xml:space="preserve"> </w:t>
      </w:r>
      <w:r>
        <w:rPr>
          <w:rFonts w:cs="Calibri"/>
        </w:rPr>
        <w:t>ar</w:t>
      </w:r>
      <w:r>
        <w:rPr>
          <w:rFonts w:cs="Calibri"/>
          <w:spacing w:val="-1"/>
        </w:rPr>
        <w:t>r</w:t>
      </w:r>
      <w:r>
        <w:rPr>
          <w:rFonts w:cs="Calibri"/>
        </w:rPr>
        <w:t>iving</w:t>
      </w:r>
      <w:r>
        <w:rPr>
          <w:rFonts w:cs="Calibri"/>
          <w:spacing w:val="-1"/>
        </w:rPr>
        <w:t xml:space="preserve"> </w:t>
      </w:r>
      <w:r>
        <w:rPr>
          <w:rFonts w:cs="Calibri"/>
        </w:rPr>
        <w:t>at</w:t>
      </w:r>
      <w:r>
        <w:rPr>
          <w:rFonts w:cs="Calibri"/>
          <w:spacing w:val="-2"/>
        </w:rPr>
        <w:t xml:space="preserve"> </w:t>
      </w:r>
      <w:r>
        <w:rPr>
          <w:rFonts w:cs="Calibri"/>
        </w:rPr>
        <w:t>c</w:t>
      </w:r>
      <w:r>
        <w:rPr>
          <w:rFonts w:cs="Calibri"/>
          <w:spacing w:val="-3"/>
        </w:rPr>
        <w:t>l</w:t>
      </w:r>
      <w:r>
        <w:rPr>
          <w:rFonts w:cs="Calibri"/>
        </w:rPr>
        <w:t>ass after</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assi</w:t>
      </w:r>
      <w:r>
        <w:rPr>
          <w:rFonts w:cs="Calibri"/>
          <w:spacing w:val="-1"/>
        </w:rPr>
        <w:t>gn</w:t>
      </w:r>
      <w:r>
        <w:rPr>
          <w:rFonts w:cs="Calibri"/>
        </w:rPr>
        <w:t>ed t</w:t>
      </w:r>
      <w:r>
        <w:rPr>
          <w:rFonts w:cs="Calibri"/>
          <w:spacing w:val="-3"/>
        </w:rPr>
        <w:t>i</w:t>
      </w:r>
      <w:r>
        <w:rPr>
          <w:rFonts w:cs="Calibri"/>
        </w:rPr>
        <w:t>m</w:t>
      </w:r>
      <w:r>
        <w:rPr>
          <w:rFonts w:cs="Calibri"/>
          <w:spacing w:val="-2"/>
        </w:rPr>
        <w:t>e</w:t>
      </w:r>
      <w:r>
        <w:rPr>
          <w:rFonts w:cs="Calibri"/>
        </w:rPr>
        <w:t>? W</w:t>
      </w:r>
      <w:r>
        <w:rPr>
          <w:rFonts w:cs="Calibri"/>
          <w:spacing w:val="-1"/>
        </w:rPr>
        <w:t>h</w:t>
      </w:r>
      <w:r>
        <w:rPr>
          <w:rFonts w:cs="Calibri"/>
        </w:rPr>
        <w:t xml:space="preserve">at </w:t>
      </w:r>
      <w:r>
        <w:rPr>
          <w:rFonts w:cs="Calibri"/>
          <w:spacing w:val="-1"/>
        </w:rPr>
        <w:t>p</w:t>
      </w:r>
      <w:r>
        <w:rPr>
          <w:rFonts w:cs="Calibri"/>
        </w:rPr>
        <w:t>roced</w:t>
      </w:r>
      <w:r>
        <w:rPr>
          <w:rFonts w:cs="Calibri"/>
          <w:spacing w:val="-1"/>
        </w:rPr>
        <w:t>u</w:t>
      </w:r>
      <w:r>
        <w:rPr>
          <w:rFonts w:cs="Calibri"/>
        </w:rPr>
        <w:t>res</w:t>
      </w:r>
      <w:r>
        <w:rPr>
          <w:rFonts w:cs="Calibri"/>
          <w:spacing w:val="-2"/>
        </w:rPr>
        <w:t xml:space="preserve"> </w:t>
      </w:r>
      <w:r>
        <w:rPr>
          <w:rFonts w:cs="Calibri"/>
        </w:rPr>
        <w:t>are</w:t>
      </w:r>
      <w:r>
        <w:rPr>
          <w:rFonts w:cs="Calibri"/>
          <w:spacing w:val="1"/>
        </w:rPr>
        <w:t xml:space="preserve"> </w:t>
      </w:r>
      <w:r>
        <w:rPr>
          <w:rFonts w:cs="Calibri"/>
        </w:rPr>
        <w:t>in</w:t>
      </w:r>
      <w:r>
        <w:rPr>
          <w:rFonts w:cs="Calibri"/>
          <w:spacing w:val="-4"/>
        </w:rPr>
        <w:t xml:space="preserve"> </w:t>
      </w:r>
      <w:r>
        <w:rPr>
          <w:rFonts w:cs="Calibri"/>
        </w:rPr>
        <w:t>pl</w:t>
      </w:r>
      <w:r>
        <w:rPr>
          <w:rFonts w:cs="Calibri"/>
          <w:spacing w:val="-1"/>
        </w:rPr>
        <w:t>a</w:t>
      </w:r>
      <w:r>
        <w:rPr>
          <w:rFonts w:cs="Calibri"/>
        </w:rPr>
        <w:t>ce</w:t>
      </w:r>
      <w:r>
        <w:rPr>
          <w:rFonts w:cs="Calibri"/>
          <w:spacing w:val="-1"/>
        </w:rPr>
        <w:t xml:space="preserve"> </w:t>
      </w:r>
      <w:r>
        <w:rPr>
          <w:rFonts w:cs="Calibri"/>
        </w:rPr>
        <w:t>to</w:t>
      </w:r>
      <w:r>
        <w:rPr>
          <w:rFonts w:cs="Calibri"/>
          <w:spacing w:val="-3"/>
        </w:rPr>
        <w:t xml:space="preserve"> </w:t>
      </w:r>
      <w:r>
        <w:rPr>
          <w:rFonts w:cs="Calibri"/>
        </w:rPr>
        <w:t>ens</w:t>
      </w:r>
      <w:r>
        <w:rPr>
          <w:rFonts w:cs="Calibri"/>
          <w:spacing w:val="-1"/>
        </w:rPr>
        <w:t>u</w:t>
      </w:r>
      <w:r>
        <w:rPr>
          <w:rFonts w:cs="Calibri"/>
        </w:rPr>
        <w:t>re that</w:t>
      </w:r>
      <w:r>
        <w:rPr>
          <w:rFonts w:cs="Calibri"/>
          <w:spacing w:val="-3"/>
        </w:rPr>
        <w:t xml:space="preserve"> </w:t>
      </w:r>
      <w:r>
        <w:rPr>
          <w:rFonts w:cs="Calibri"/>
        </w:rPr>
        <w:t>st</w:t>
      </w:r>
      <w:r>
        <w:rPr>
          <w:rFonts w:cs="Calibri"/>
          <w:spacing w:val="-1"/>
        </w:rPr>
        <w:t>ud</w:t>
      </w:r>
      <w:r>
        <w:rPr>
          <w:rFonts w:cs="Calibri"/>
        </w:rPr>
        <w:t>ents</w:t>
      </w:r>
      <w:r>
        <w:rPr>
          <w:rFonts w:cs="Calibri"/>
          <w:spacing w:val="-1"/>
        </w:rPr>
        <w:t xml:space="preserve"> und</w:t>
      </w:r>
      <w:r>
        <w:rPr>
          <w:rFonts w:cs="Calibri"/>
        </w:rPr>
        <w:t>e</w:t>
      </w:r>
      <w:r>
        <w:rPr>
          <w:rFonts w:cs="Calibri"/>
          <w:spacing w:val="-3"/>
        </w:rPr>
        <w:t>r</w:t>
      </w:r>
      <w:r>
        <w:rPr>
          <w:rFonts w:cs="Calibri"/>
        </w:rPr>
        <w:t>stand</w:t>
      </w:r>
      <w:r>
        <w:rPr>
          <w:rFonts w:cs="Calibri"/>
          <w:spacing w:val="-2"/>
        </w:rPr>
        <w:t xml:space="preserve"> </w:t>
      </w:r>
      <w:r>
        <w:rPr>
          <w:rFonts w:cs="Calibri"/>
        </w:rPr>
        <w:t>w</w:t>
      </w:r>
      <w:r>
        <w:rPr>
          <w:rFonts w:cs="Calibri"/>
          <w:spacing w:val="-1"/>
        </w:rPr>
        <w:t>h</w:t>
      </w:r>
      <w:r>
        <w:rPr>
          <w:rFonts w:cs="Calibri"/>
        </w:rPr>
        <w:t>at</w:t>
      </w:r>
      <w:r>
        <w:rPr>
          <w:rFonts w:cs="Calibri"/>
          <w:spacing w:val="-2"/>
        </w:rPr>
        <w:t xml:space="preserve"> </w:t>
      </w:r>
      <w:r>
        <w:rPr>
          <w:rFonts w:cs="Calibri"/>
        </w:rPr>
        <w:t xml:space="preserve">their </w:t>
      </w:r>
      <w:r>
        <w:rPr>
          <w:rFonts w:cs="Calibri"/>
          <w:spacing w:val="-3"/>
        </w:rPr>
        <w:t>r</w:t>
      </w:r>
      <w:r>
        <w:rPr>
          <w:rFonts w:cs="Calibri"/>
        </w:rPr>
        <w:t>espo</w:t>
      </w:r>
      <w:r>
        <w:rPr>
          <w:rFonts w:cs="Calibri"/>
          <w:spacing w:val="-1"/>
        </w:rPr>
        <w:t>n</w:t>
      </w:r>
      <w:r>
        <w:rPr>
          <w:rFonts w:cs="Calibri"/>
        </w:rPr>
        <w:t>si</w:t>
      </w:r>
      <w:r>
        <w:rPr>
          <w:rFonts w:cs="Calibri"/>
          <w:spacing w:val="-2"/>
        </w:rPr>
        <w:t>b</w:t>
      </w:r>
      <w:r>
        <w:rPr>
          <w:rFonts w:cs="Calibri"/>
          <w:spacing w:val="-3"/>
        </w:rPr>
        <w:t>i</w:t>
      </w:r>
      <w:r>
        <w:rPr>
          <w:rFonts w:cs="Calibri"/>
        </w:rPr>
        <w:t>l</w:t>
      </w:r>
      <w:r>
        <w:rPr>
          <w:rFonts w:cs="Calibri"/>
          <w:spacing w:val="-1"/>
        </w:rPr>
        <w:t>i</w:t>
      </w:r>
      <w:r>
        <w:rPr>
          <w:rFonts w:cs="Calibri"/>
        </w:rPr>
        <w:t>ties</w:t>
      </w:r>
      <w:r>
        <w:rPr>
          <w:rFonts w:cs="Calibri"/>
          <w:spacing w:val="1"/>
        </w:rPr>
        <w:t xml:space="preserve"> </w:t>
      </w:r>
      <w:r>
        <w:rPr>
          <w:rFonts w:cs="Calibri"/>
        </w:rPr>
        <w:t>are</w:t>
      </w:r>
      <w:r>
        <w:rPr>
          <w:rFonts w:cs="Calibri"/>
          <w:spacing w:val="-3"/>
        </w:rPr>
        <w:t xml:space="preserve"> </w:t>
      </w:r>
      <w:r>
        <w:rPr>
          <w:rFonts w:cs="Calibri"/>
        </w:rPr>
        <w:t>in ter</w:t>
      </w:r>
      <w:r>
        <w:rPr>
          <w:rFonts w:cs="Calibri"/>
          <w:spacing w:val="-2"/>
        </w:rPr>
        <w:t>m</w:t>
      </w:r>
      <w:r>
        <w:rPr>
          <w:rFonts w:cs="Calibri"/>
        </w:rPr>
        <w:t>s</w:t>
      </w:r>
      <w:r>
        <w:rPr>
          <w:rFonts w:cs="Calibri"/>
          <w:spacing w:val="-2"/>
        </w:rPr>
        <w:t xml:space="preserve"> </w:t>
      </w:r>
      <w:r>
        <w:rPr>
          <w:rFonts w:cs="Calibri"/>
          <w:spacing w:val="1"/>
        </w:rPr>
        <w:t>o</w:t>
      </w:r>
      <w:r>
        <w:rPr>
          <w:rFonts w:cs="Calibri"/>
        </w:rPr>
        <w:t>f arr</w:t>
      </w:r>
      <w:r>
        <w:rPr>
          <w:rFonts w:cs="Calibri"/>
          <w:spacing w:val="-3"/>
        </w:rPr>
        <w:t>i</w:t>
      </w:r>
      <w:r>
        <w:rPr>
          <w:rFonts w:cs="Calibri"/>
        </w:rPr>
        <w:t>vi</w:t>
      </w:r>
      <w:r>
        <w:rPr>
          <w:rFonts w:cs="Calibri"/>
          <w:spacing w:val="-2"/>
        </w:rPr>
        <w:t>n</w:t>
      </w:r>
      <w:r>
        <w:rPr>
          <w:rFonts w:cs="Calibri"/>
        </w:rPr>
        <w:t>g</w:t>
      </w:r>
      <w:r>
        <w:rPr>
          <w:rFonts w:cs="Calibri"/>
          <w:spacing w:val="-1"/>
        </w:rPr>
        <w:t xml:space="preserve"> </w:t>
      </w:r>
      <w:r>
        <w:rPr>
          <w:rFonts w:cs="Calibri"/>
          <w:spacing w:val="1"/>
        </w:rPr>
        <w:t>o</w:t>
      </w:r>
      <w:r>
        <w:rPr>
          <w:rFonts w:cs="Calibri"/>
        </w:rPr>
        <w:t>n</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spacing w:val="-3"/>
        </w:rPr>
        <w:t>a</w:t>
      </w:r>
      <w:r>
        <w:rPr>
          <w:rFonts w:cs="Calibri"/>
          <w:spacing w:val="-1"/>
        </w:rPr>
        <w:t>n</w:t>
      </w:r>
      <w:r>
        <w:rPr>
          <w:rFonts w:cs="Calibri"/>
        </w:rPr>
        <w:t>d</w:t>
      </w:r>
      <w:r>
        <w:rPr>
          <w:rFonts w:cs="Calibri"/>
          <w:spacing w:val="-1"/>
        </w:rPr>
        <w:t xml:space="preserve"> </w:t>
      </w:r>
      <w:r>
        <w:rPr>
          <w:rFonts w:cs="Calibri"/>
        </w:rPr>
        <w:t>staying</w:t>
      </w:r>
      <w:r>
        <w:rPr>
          <w:rFonts w:cs="Calibri"/>
          <w:spacing w:val="-1"/>
        </w:rPr>
        <w:t xml:space="preserve"> </w:t>
      </w:r>
      <w:r>
        <w:rPr>
          <w:rFonts w:cs="Calibri"/>
        </w:rPr>
        <w:t>u</w:t>
      </w:r>
      <w:r>
        <w:rPr>
          <w:rFonts w:cs="Calibri"/>
          <w:spacing w:val="-2"/>
        </w:rPr>
        <w:t>n</w:t>
      </w:r>
      <w:r>
        <w:rPr>
          <w:rFonts w:cs="Calibri"/>
        </w:rPr>
        <w:t>til t</w:t>
      </w:r>
      <w:r>
        <w:rPr>
          <w:rFonts w:cs="Calibri"/>
          <w:spacing w:val="-3"/>
        </w:rPr>
        <w:t>h</w:t>
      </w:r>
      <w:r>
        <w:rPr>
          <w:rFonts w:cs="Calibri"/>
        </w:rPr>
        <w:t>e class</w:t>
      </w:r>
      <w:r>
        <w:rPr>
          <w:rFonts w:cs="Calibri"/>
          <w:spacing w:val="-3"/>
        </w:rPr>
        <w:t xml:space="preserve"> </w:t>
      </w:r>
      <w:r>
        <w:rPr>
          <w:rFonts w:cs="Calibri"/>
        </w:rPr>
        <w:t>is</w:t>
      </w:r>
      <w:r>
        <w:rPr>
          <w:rFonts w:cs="Calibri"/>
          <w:spacing w:val="-2"/>
        </w:rPr>
        <w:t xml:space="preserve"> </w:t>
      </w:r>
      <w:r>
        <w:rPr>
          <w:rFonts w:cs="Calibri"/>
          <w:spacing w:val="-1"/>
        </w:rPr>
        <w:t>d</w:t>
      </w:r>
      <w:r>
        <w:rPr>
          <w:rFonts w:cs="Calibri"/>
        </w:rPr>
        <w:t>ismisse</w:t>
      </w:r>
      <w:r>
        <w:rPr>
          <w:rFonts w:cs="Calibri"/>
          <w:spacing w:val="-3"/>
        </w:rPr>
        <w:t>d</w:t>
      </w:r>
      <w:r>
        <w:rPr>
          <w:rFonts w:cs="Calibri"/>
        </w:rPr>
        <w:t>?</w:t>
      </w:r>
    </w:p>
    <w:p w:rsidR="005A4D45" w:rsidRDefault="007C4D6D">
      <w:pPr>
        <w:pStyle w:val="BodyText"/>
        <w:numPr>
          <w:ilvl w:val="0"/>
          <w:numId w:val="4"/>
        </w:numPr>
        <w:tabs>
          <w:tab w:val="left" w:pos="318"/>
        </w:tabs>
        <w:ind w:left="318"/>
        <w:rPr>
          <w:rFonts w:cs="Calibri"/>
        </w:rPr>
      </w:pPr>
      <w:r>
        <w:rPr>
          <w:rFonts w:cs="Calibri"/>
          <w:spacing w:val="-1"/>
        </w:rPr>
        <w:t>H</w:t>
      </w:r>
      <w:r>
        <w:rPr>
          <w:rFonts w:cs="Calibri"/>
          <w:spacing w:val="-2"/>
        </w:rPr>
        <w:t>o</w:t>
      </w:r>
      <w:r>
        <w:rPr>
          <w:rFonts w:cs="Calibri"/>
        </w:rPr>
        <w:t>w</w:t>
      </w:r>
      <w:r>
        <w:rPr>
          <w:rFonts w:cs="Calibri"/>
          <w:spacing w:val="1"/>
        </w:rPr>
        <w:t xml:space="preserve"> </w:t>
      </w:r>
      <w:r>
        <w:rPr>
          <w:rFonts w:cs="Calibri"/>
        </w:rPr>
        <w:t>will</w:t>
      </w:r>
      <w:r>
        <w:rPr>
          <w:rFonts w:cs="Calibri"/>
          <w:spacing w:val="-3"/>
        </w:rPr>
        <w:t xml:space="preserve"> </w:t>
      </w:r>
      <w:r>
        <w:rPr>
          <w:rFonts w:cs="Calibri"/>
        </w:rPr>
        <w:t xml:space="preserve">I be </w:t>
      </w:r>
      <w:r>
        <w:rPr>
          <w:rFonts w:cs="Calibri"/>
          <w:spacing w:val="-1"/>
        </w:rPr>
        <w:t>g</w:t>
      </w:r>
      <w:r>
        <w:rPr>
          <w:rFonts w:cs="Calibri"/>
        </w:rPr>
        <w:t>ra</w:t>
      </w:r>
      <w:r>
        <w:rPr>
          <w:rFonts w:cs="Calibri"/>
          <w:spacing w:val="-2"/>
        </w:rPr>
        <w:t>d</w:t>
      </w:r>
      <w:r>
        <w:rPr>
          <w:rFonts w:cs="Calibri"/>
        </w:rPr>
        <w:t>e</w:t>
      </w:r>
      <w:r>
        <w:rPr>
          <w:rFonts w:cs="Calibri"/>
          <w:spacing w:val="-3"/>
        </w:rPr>
        <w:t>d</w:t>
      </w:r>
      <w:r>
        <w:rPr>
          <w:rFonts w:cs="Calibri"/>
        </w:rPr>
        <w:t>?</w:t>
      </w:r>
    </w:p>
    <w:p w:rsidR="005A4D45" w:rsidRDefault="007C4D6D">
      <w:pPr>
        <w:pStyle w:val="BodyText"/>
        <w:numPr>
          <w:ilvl w:val="1"/>
          <w:numId w:val="4"/>
        </w:numPr>
        <w:tabs>
          <w:tab w:val="left" w:pos="820"/>
        </w:tabs>
        <w:ind w:left="820"/>
        <w:rPr>
          <w:rFonts w:cs="Calibri"/>
        </w:rPr>
      </w:pPr>
      <w:r>
        <w:rPr>
          <w:rFonts w:cs="Calibri"/>
        </w:rPr>
        <w:t>Gra</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proced</w:t>
      </w:r>
      <w:r>
        <w:rPr>
          <w:rFonts w:cs="Calibri"/>
          <w:spacing w:val="-1"/>
        </w:rPr>
        <w:t>u</w:t>
      </w:r>
      <w:r>
        <w:rPr>
          <w:rFonts w:cs="Calibri"/>
        </w:rPr>
        <w:t>re</w:t>
      </w:r>
      <w:r>
        <w:rPr>
          <w:rFonts w:cs="Calibri"/>
          <w:spacing w:val="-3"/>
        </w:rPr>
        <w:t>s</w:t>
      </w:r>
      <w:r>
        <w:rPr>
          <w:rFonts w:cs="Calibri"/>
        </w:rPr>
        <w:t>:</w:t>
      </w:r>
    </w:p>
    <w:p w:rsidR="005A4D45" w:rsidRDefault="007C4D6D">
      <w:pPr>
        <w:pStyle w:val="BodyText"/>
        <w:numPr>
          <w:ilvl w:val="2"/>
          <w:numId w:val="4"/>
        </w:numPr>
        <w:tabs>
          <w:tab w:val="left" w:pos="1540"/>
        </w:tabs>
        <w:spacing w:before="5" w:line="234" w:lineRule="auto"/>
        <w:ind w:left="1540" w:right="294"/>
        <w:rPr>
          <w:rFonts w:cs="Calibri"/>
        </w:rPr>
      </w:pPr>
      <w:r>
        <w:rPr>
          <w:rFonts w:cs="Calibri"/>
        </w:rPr>
        <w:t>Tests</w:t>
      </w:r>
      <w:r>
        <w:rPr>
          <w:rFonts w:cs="Calibri"/>
          <w:spacing w:val="-2"/>
        </w:rPr>
        <w:t xml:space="preserve"> </w:t>
      </w:r>
      <w:r>
        <w:rPr>
          <w:rFonts w:cs="Calibri"/>
        </w:rPr>
        <w:t>and</w:t>
      </w:r>
      <w:r>
        <w:rPr>
          <w:rFonts w:cs="Calibri"/>
          <w:spacing w:val="-2"/>
        </w:rPr>
        <w:t xml:space="preserve"> </w:t>
      </w:r>
      <w:r>
        <w:rPr>
          <w:rFonts w:cs="Calibri"/>
        </w:rPr>
        <w:t>ex</w:t>
      </w:r>
      <w:r>
        <w:rPr>
          <w:rFonts w:cs="Calibri"/>
          <w:spacing w:val="-3"/>
        </w:rPr>
        <w:t>a</w:t>
      </w:r>
      <w:r>
        <w:rPr>
          <w:rFonts w:cs="Calibri"/>
        </w:rPr>
        <w:t>m</w:t>
      </w:r>
      <w:r>
        <w:rPr>
          <w:rFonts w:cs="Calibri"/>
          <w:spacing w:val="-3"/>
        </w:rPr>
        <w:t>s</w:t>
      </w:r>
      <w:r>
        <w:rPr>
          <w:rFonts w:cs="Calibri"/>
        </w:rPr>
        <w:t>:</w:t>
      </w:r>
      <w:r>
        <w:rPr>
          <w:rFonts w:cs="Calibri"/>
          <w:spacing w:val="3"/>
        </w:rPr>
        <w:t xml:space="preserve"> </w:t>
      </w:r>
      <w:r>
        <w:rPr>
          <w:rFonts w:cs="Calibri"/>
          <w:spacing w:val="-4"/>
        </w:rPr>
        <w:t>H</w:t>
      </w:r>
      <w:r>
        <w:rPr>
          <w:rFonts w:cs="Calibri"/>
          <w:spacing w:val="1"/>
        </w:rPr>
        <w:t>o</w:t>
      </w:r>
      <w:r>
        <w:rPr>
          <w:rFonts w:cs="Calibri"/>
        </w:rPr>
        <w:t>w</w:t>
      </w:r>
      <w:r>
        <w:rPr>
          <w:rFonts w:cs="Calibri"/>
          <w:spacing w:val="-2"/>
        </w:rPr>
        <w:t xml:space="preserve"> </w:t>
      </w:r>
      <w:r>
        <w:rPr>
          <w:rFonts w:cs="Calibri"/>
          <w:spacing w:val="1"/>
        </w:rPr>
        <w:t>o</w:t>
      </w:r>
      <w:r>
        <w:rPr>
          <w:rFonts w:cs="Calibri"/>
        </w:rPr>
        <w:t>f</w:t>
      </w:r>
      <w:r>
        <w:rPr>
          <w:rFonts w:cs="Calibri"/>
          <w:spacing w:val="-3"/>
        </w:rPr>
        <w:t>t</w:t>
      </w:r>
      <w:r>
        <w:rPr>
          <w:rFonts w:cs="Calibri"/>
          <w:spacing w:val="-2"/>
        </w:rPr>
        <w:t>e</w:t>
      </w:r>
      <w:r>
        <w:rPr>
          <w:rFonts w:cs="Calibri"/>
        </w:rPr>
        <w:t>n</w:t>
      </w:r>
      <w:r>
        <w:rPr>
          <w:rFonts w:cs="Calibri"/>
          <w:spacing w:val="-1"/>
        </w:rPr>
        <w:t xml:space="preserve"> </w:t>
      </w:r>
      <w:r>
        <w:rPr>
          <w:rFonts w:cs="Calibri"/>
        </w:rPr>
        <w:t>wi</w:t>
      </w:r>
      <w:r>
        <w:rPr>
          <w:rFonts w:cs="Calibri"/>
          <w:spacing w:val="-1"/>
        </w:rPr>
        <w:t>l</w:t>
      </w:r>
      <w:r>
        <w:rPr>
          <w:rFonts w:cs="Calibri"/>
        </w:rPr>
        <w:t xml:space="preserve">l </w:t>
      </w:r>
      <w:r>
        <w:rPr>
          <w:rFonts w:cs="Calibri"/>
          <w:spacing w:val="-2"/>
        </w:rPr>
        <w:t>y</w:t>
      </w:r>
      <w:r>
        <w:rPr>
          <w:rFonts w:cs="Calibri"/>
          <w:spacing w:val="1"/>
        </w:rPr>
        <w:t>o</w:t>
      </w:r>
      <w:r>
        <w:rPr>
          <w:rFonts w:cs="Calibri"/>
        </w:rPr>
        <w:t>u</w:t>
      </w:r>
      <w:r>
        <w:rPr>
          <w:rFonts w:cs="Calibri"/>
          <w:spacing w:val="-1"/>
        </w:rPr>
        <w:t xml:space="preserve"> </w:t>
      </w:r>
      <w:r>
        <w:rPr>
          <w:rFonts w:cs="Calibri"/>
        </w:rPr>
        <w:t>a</w:t>
      </w:r>
      <w:r>
        <w:rPr>
          <w:rFonts w:cs="Calibri"/>
          <w:spacing w:val="-3"/>
        </w:rPr>
        <w:t>d</w:t>
      </w:r>
      <w:r>
        <w:rPr>
          <w:rFonts w:cs="Calibri"/>
        </w:rPr>
        <w:t>mi</w:t>
      </w:r>
      <w:r>
        <w:rPr>
          <w:rFonts w:cs="Calibri"/>
          <w:spacing w:val="-2"/>
        </w:rPr>
        <w:t>n</w:t>
      </w:r>
      <w:r>
        <w:rPr>
          <w:rFonts w:cs="Calibri"/>
        </w:rPr>
        <w:t>ister</w:t>
      </w:r>
      <w:r>
        <w:rPr>
          <w:rFonts w:cs="Calibri"/>
          <w:spacing w:val="-2"/>
        </w:rPr>
        <w:t xml:space="preserve"> </w:t>
      </w:r>
      <w:r>
        <w:rPr>
          <w:rFonts w:cs="Calibri"/>
        </w:rPr>
        <w:t>te</w:t>
      </w:r>
      <w:r>
        <w:rPr>
          <w:rFonts w:cs="Calibri"/>
          <w:spacing w:val="-2"/>
        </w:rPr>
        <w:t>s</w:t>
      </w:r>
      <w:r>
        <w:rPr>
          <w:rFonts w:cs="Calibri"/>
        </w:rPr>
        <w:t>ts</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ex</w:t>
      </w:r>
      <w:r>
        <w:rPr>
          <w:rFonts w:cs="Calibri"/>
          <w:spacing w:val="-3"/>
        </w:rPr>
        <w:t>a</w:t>
      </w:r>
      <w:r>
        <w:rPr>
          <w:rFonts w:cs="Calibri"/>
        </w:rPr>
        <w:t>ms?</w:t>
      </w:r>
      <w:r>
        <w:rPr>
          <w:rFonts w:cs="Calibri"/>
          <w:spacing w:val="-2"/>
        </w:rPr>
        <w:t xml:space="preserve"> </w:t>
      </w:r>
      <w:r>
        <w:rPr>
          <w:rFonts w:cs="Calibri"/>
        </w:rPr>
        <w:t>W</w:t>
      </w:r>
      <w:r>
        <w:rPr>
          <w:rFonts w:cs="Calibri"/>
          <w:spacing w:val="-1"/>
        </w:rPr>
        <w:t>h</w:t>
      </w:r>
      <w:r>
        <w:rPr>
          <w:rFonts w:cs="Calibri"/>
        </w:rPr>
        <w:t xml:space="preserve">at </w:t>
      </w:r>
      <w:r>
        <w:rPr>
          <w:rFonts w:cs="Calibri"/>
          <w:spacing w:val="-4"/>
        </w:rPr>
        <w:t>p</w:t>
      </w:r>
      <w:r>
        <w:rPr>
          <w:rFonts w:cs="Calibri"/>
        </w:rPr>
        <w:t>erce</w:t>
      </w:r>
      <w:r>
        <w:rPr>
          <w:rFonts w:cs="Calibri"/>
          <w:spacing w:val="-1"/>
        </w:rPr>
        <w:t>n</w:t>
      </w:r>
      <w:r>
        <w:rPr>
          <w:rFonts w:cs="Calibri"/>
        </w:rPr>
        <w:t>t</w:t>
      </w:r>
      <w:r>
        <w:rPr>
          <w:rFonts w:cs="Calibri"/>
          <w:spacing w:val="-4"/>
        </w:rPr>
        <w:t xml:space="preserve"> </w:t>
      </w:r>
      <w:r>
        <w:rPr>
          <w:rFonts w:cs="Calibri"/>
          <w:spacing w:val="1"/>
        </w:rPr>
        <w:t>o</w:t>
      </w:r>
      <w:r>
        <w:rPr>
          <w:rFonts w:cs="Calibri"/>
        </w:rPr>
        <w:t>f t</w:t>
      </w:r>
      <w:r>
        <w:rPr>
          <w:rFonts w:cs="Calibri"/>
          <w:spacing w:val="-1"/>
        </w:rPr>
        <w:t>h</w:t>
      </w:r>
      <w:r>
        <w:rPr>
          <w:rFonts w:cs="Calibri"/>
        </w:rPr>
        <w:t>e fi</w:t>
      </w:r>
      <w:r>
        <w:rPr>
          <w:rFonts w:cs="Calibri"/>
          <w:spacing w:val="-2"/>
        </w:rPr>
        <w:t>n</w:t>
      </w:r>
      <w:r>
        <w:rPr>
          <w:rFonts w:cs="Calibri"/>
        </w:rPr>
        <w:t xml:space="preserve">al </w:t>
      </w:r>
      <w:r>
        <w:rPr>
          <w:rFonts w:cs="Calibri"/>
          <w:spacing w:val="-1"/>
        </w:rPr>
        <w:t>g</w:t>
      </w:r>
      <w:r>
        <w:rPr>
          <w:rFonts w:cs="Calibri"/>
        </w:rPr>
        <w:t>ra</w:t>
      </w:r>
      <w:r>
        <w:rPr>
          <w:rFonts w:cs="Calibri"/>
          <w:spacing w:val="-2"/>
        </w:rPr>
        <w:t>d</w:t>
      </w:r>
      <w:r>
        <w:rPr>
          <w:rFonts w:cs="Calibri"/>
        </w:rPr>
        <w:t>e is d</w:t>
      </w:r>
      <w:r>
        <w:rPr>
          <w:rFonts w:cs="Calibri"/>
          <w:spacing w:val="-3"/>
        </w:rPr>
        <w:t>e</w:t>
      </w:r>
      <w:r>
        <w:rPr>
          <w:rFonts w:cs="Calibri"/>
        </w:rPr>
        <w:t>te</w:t>
      </w:r>
      <w:r>
        <w:rPr>
          <w:rFonts w:cs="Calibri"/>
          <w:spacing w:val="-3"/>
        </w:rPr>
        <w:t>r</w:t>
      </w:r>
      <w:r>
        <w:rPr>
          <w:rFonts w:cs="Calibri"/>
        </w:rPr>
        <w:t>mi</w:t>
      </w:r>
      <w:r>
        <w:rPr>
          <w:rFonts w:cs="Calibri"/>
          <w:spacing w:val="-2"/>
        </w:rPr>
        <w:t>n</w:t>
      </w:r>
      <w:r>
        <w:rPr>
          <w:rFonts w:cs="Calibri"/>
        </w:rPr>
        <w:t xml:space="preserve">ed </w:t>
      </w:r>
      <w:r>
        <w:rPr>
          <w:rFonts w:cs="Calibri"/>
          <w:spacing w:val="-3"/>
        </w:rPr>
        <w:t>b</w:t>
      </w:r>
      <w:r>
        <w:rPr>
          <w:rFonts w:cs="Calibri"/>
        </w:rPr>
        <w:t>y t</w:t>
      </w:r>
      <w:r>
        <w:rPr>
          <w:rFonts w:cs="Calibri"/>
          <w:spacing w:val="-2"/>
        </w:rPr>
        <w:t>e</w:t>
      </w:r>
      <w:r>
        <w:rPr>
          <w:rFonts w:cs="Calibri"/>
        </w:rPr>
        <w:t>sts</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q</w:t>
      </w:r>
      <w:r>
        <w:rPr>
          <w:rFonts w:cs="Calibri"/>
          <w:spacing w:val="-2"/>
        </w:rPr>
        <w:t>u</w:t>
      </w:r>
      <w:r>
        <w:rPr>
          <w:rFonts w:cs="Calibri"/>
        </w:rPr>
        <w:t>i</w:t>
      </w:r>
      <w:r>
        <w:rPr>
          <w:rFonts w:cs="Calibri"/>
          <w:spacing w:val="-1"/>
        </w:rPr>
        <w:t>zz</w:t>
      </w:r>
      <w:r>
        <w:rPr>
          <w:rFonts w:cs="Calibri"/>
        </w:rPr>
        <w:t>e</w:t>
      </w:r>
      <w:r>
        <w:rPr>
          <w:rFonts w:cs="Calibri"/>
          <w:spacing w:val="-2"/>
        </w:rPr>
        <w:t>s</w:t>
      </w:r>
      <w:r>
        <w:rPr>
          <w:rFonts w:cs="Calibri"/>
        </w:rPr>
        <w:t>? W</w:t>
      </w:r>
      <w:r>
        <w:rPr>
          <w:rFonts w:cs="Calibri"/>
          <w:spacing w:val="-4"/>
        </w:rPr>
        <w:t>h</w:t>
      </w:r>
      <w:r>
        <w:rPr>
          <w:rFonts w:cs="Calibri"/>
        </w:rPr>
        <w:t>en</w:t>
      </w:r>
      <w:r>
        <w:rPr>
          <w:rFonts w:cs="Calibri"/>
          <w:spacing w:val="-2"/>
        </w:rPr>
        <w:t xml:space="preserve"> </w:t>
      </w:r>
      <w:r>
        <w:rPr>
          <w:rFonts w:cs="Calibri"/>
        </w:rPr>
        <w:t>are t</w:t>
      </w:r>
      <w:r>
        <w:rPr>
          <w:rFonts w:cs="Calibri"/>
          <w:spacing w:val="-1"/>
        </w:rPr>
        <w:t>h</w:t>
      </w:r>
      <w:r>
        <w:rPr>
          <w:rFonts w:cs="Calibri"/>
        </w:rPr>
        <w:t>e</w:t>
      </w:r>
      <w:r>
        <w:rPr>
          <w:rFonts w:cs="Calibri"/>
          <w:spacing w:val="-2"/>
        </w:rPr>
        <w:t xml:space="preserve"> </w:t>
      </w:r>
      <w:r>
        <w:rPr>
          <w:rFonts w:cs="Calibri"/>
        </w:rPr>
        <w:t>te</w:t>
      </w:r>
      <w:r>
        <w:rPr>
          <w:rFonts w:cs="Calibri"/>
          <w:spacing w:val="-2"/>
        </w:rPr>
        <w:t>s</w:t>
      </w:r>
      <w:r>
        <w:rPr>
          <w:rFonts w:cs="Calibri"/>
        </w:rPr>
        <w:t>ts?</w:t>
      </w:r>
    </w:p>
    <w:p w:rsidR="005A4D45" w:rsidRDefault="007C4D6D">
      <w:pPr>
        <w:pStyle w:val="BodyText"/>
        <w:numPr>
          <w:ilvl w:val="2"/>
          <w:numId w:val="4"/>
        </w:numPr>
        <w:tabs>
          <w:tab w:val="left" w:pos="1540"/>
        </w:tabs>
        <w:spacing w:before="5" w:line="236" w:lineRule="auto"/>
        <w:ind w:left="1540" w:right="235"/>
        <w:rPr>
          <w:rFonts w:cs="Calibri"/>
        </w:rPr>
      </w:pPr>
      <w:r>
        <w:rPr>
          <w:rFonts w:cs="Calibri"/>
        </w:rPr>
        <w:t>Pa</w:t>
      </w:r>
      <w:r>
        <w:rPr>
          <w:rFonts w:cs="Calibri"/>
          <w:spacing w:val="-1"/>
        </w:rPr>
        <w:t>p</w:t>
      </w:r>
      <w:r>
        <w:rPr>
          <w:rFonts w:cs="Calibri"/>
        </w:rPr>
        <w:t>ers,</w:t>
      </w:r>
      <w:r>
        <w:rPr>
          <w:rFonts w:cs="Calibri"/>
          <w:spacing w:val="-2"/>
        </w:rPr>
        <w:t xml:space="preserve"> </w:t>
      </w:r>
      <w:r>
        <w:rPr>
          <w:rFonts w:cs="Calibri"/>
        </w:rPr>
        <w:t>class p</w:t>
      </w:r>
      <w:r>
        <w:rPr>
          <w:rFonts w:cs="Calibri"/>
          <w:spacing w:val="-4"/>
        </w:rPr>
        <w:t>r</w:t>
      </w:r>
      <w:r>
        <w:rPr>
          <w:rFonts w:cs="Calibri"/>
        </w:rPr>
        <w:t>ese</w:t>
      </w:r>
      <w:r>
        <w:rPr>
          <w:rFonts w:cs="Calibri"/>
          <w:spacing w:val="-1"/>
        </w:rPr>
        <w:t>n</w:t>
      </w:r>
      <w:r>
        <w:rPr>
          <w:rFonts w:cs="Calibri"/>
        </w:rPr>
        <w:t>t</w:t>
      </w:r>
      <w:r>
        <w:rPr>
          <w:rFonts w:cs="Calibri"/>
          <w:spacing w:val="-3"/>
        </w:rPr>
        <w:t>a</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spacing w:val="1"/>
        </w:rPr>
        <w:t>o</w:t>
      </w:r>
      <w:r>
        <w:rPr>
          <w:rFonts w:cs="Calibri"/>
        </w:rPr>
        <w:t>r p</w:t>
      </w:r>
      <w:r>
        <w:rPr>
          <w:rFonts w:cs="Calibri"/>
          <w:spacing w:val="-4"/>
        </w:rPr>
        <w:t>r</w:t>
      </w:r>
      <w:r>
        <w:rPr>
          <w:rFonts w:cs="Calibri"/>
          <w:spacing w:val="1"/>
        </w:rPr>
        <w:t>o</w:t>
      </w:r>
      <w:r>
        <w:rPr>
          <w:rFonts w:cs="Calibri"/>
        </w:rPr>
        <w:t>je</w:t>
      </w:r>
      <w:r>
        <w:rPr>
          <w:rFonts w:cs="Calibri"/>
          <w:spacing w:val="-2"/>
        </w:rPr>
        <w:t>c</w:t>
      </w:r>
      <w:r>
        <w:rPr>
          <w:rFonts w:cs="Calibri"/>
        </w:rPr>
        <w:t>ts:</w:t>
      </w:r>
      <w:r>
        <w:rPr>
          <w:rFonts w:cs="Calibri"/>
          <w:spacing w:val="-1"/>
        </w:rPr>
        <w:t xml:space="preserve"> </w:t>
      </w:r>
      <w:r>
        <w:rPr>
          <w:rFonts w:cs="Calibri"/>
        </w:rPr>
        <w:t>H</w:t>
      </w:r>
      <w:r>
        <w:rPr>
          <w:rFonts w:cs="Calibri"/>
          <w:spacing w:val="-2"/>
        </w:rPr>
        <w:t>o</w:t>
      </w:r>
      <w:r>
        <w:rPr>
          <w:rFonts w:cs="Calibri"/>
        </w:rPr>
        <w:t>w</w:t>
      </w:r>
      <w:r>
        <w:rPr>
          <w:rFonts w:cs="Calibri"/>
          <w:spacing w:val="-2"/>
        </w:rPr>
        <w:t xml:space="preserve"> </w:t>
      </w:r>
      <w:r>
        <w:rPr>
          <w:rFonts w:cs="Calibri"/>
        </w:rPr>
        <w:t>m</w:t>
      </w:r>
      <w:r>
        <w:rPr>
          <w:rFonts w:cs="Calibri"/>
          <w:spacing w:val="-1"/>
        </w:rPr>
        <w:t>u</w:t>
      </w:r>
      <w:r>
        <w:rPr>
          <w:rFonts w:cs="Calibri"/>
        </w:rPr>
        <w:t xml:space="preserve">ch </w:t>
      </w:r>
      <w:r>
        <w:rPr>
          <w:rFonts w:cs="Calibri"/>
          <w:spacing w:val="-1"/>
        </w:rPr>
        <w:t>d</w:t>
      </w:r>
      <w:r>
        <w:rPr>
          <w:rFonts w:cs="Calibri"/>
          <w:spacing w:val="-2"/>
        </w:rPr>
        <w:t>o</w:t>
      </w:r>
      <w:r>
        <w:rPr>
          <w:rFonts w:cs="Calibri"/>
        </w:rPr>
        <w:t>es</w:t>
      </w:r>
      <w:r>
        <w:rPr>
          <w:rFonts w:cs="Calibri"/>
          <w:spacing w:val="1"/>
        </w:rPr>
        <w:t xml:space="preserve"> </w:t>
      </w:r>
      <w:r>
        <w:rPr>
          <w:rFonts w:cs="Calibri"/>
        </w:rPr>
        <w:t>e</w:t>
      </w:r>
      <w:r>
        <w:rPr>
          <w:rFonts w:cs="Calibri"/>
          <w:spacing w:val="-3"/>
        </w:rPr>
        <w:t>a</w:t>
      </w:r>
      <w:r>
        <w:rPr>
          <w:rFonts w:cs="Calibri"/>
        </w:rPr>
        <w:t>ch</w:t>
      </w:r>
      <w:r>
        <w:rPr>
          <w:rFonts w:cs="Calibri"/>
          <w:spacing w:val="2"/>
        </w:rPr>
        <w:t xml:space="preserve"> </w:t>
      </w:r>
      <w:r>
        <w:rPr>
          <w:rFonts w:cs="Calibri"/>
        </w:rPr>
        <w:t>assi</w:t>
      </w:r>
      <w:r>
        <w:rPr>
          <w:rFonts w:cs="Calibri"/>
          <w:spacing w:val="-1"/>
        </w:rPr>
        <w:t>gn</w:t>
      </w:r>
      <w:r>
        <w:rPr>
          <w:rFonts w:cs="Calibri"/>
          <w:spacing w:val="-2"/>
        </w:rPr>
        <w:t>m</w:t>
      </w:r>
      <w:r>
        <w:rPr>
          <w:rFonts w:cs="Calibri"/>
        </w:rPr>
        <w:t xml:space="preserve">ent </w:t>
      </w:r>
      <w:r>
        <w:rPr>
          <w:rFonts w:cs="Calibri"/>
          <w:spacing w:val="-2"/>
        </w:rPr>
        <w:t>c</w:t>
      </w:r>
      <w:r>
        <w:rPr>
          <w:rFonts w:cs="Calibri"/>
          <w:spacing w:val="1"/>
        </w:rPr>
        <w:t>o</w:t>
      </w:r>
      <w:r>
        <w:rPr>
          <w:rFonts w:cs="Calibri"/>
          <w:spacing w:val="-1"/>
        </w:rPr>
        <w:t>un</w:t>
      </w:r>
      <w:r>
        <w:rPr>
          <w:rFonts w:cs="Calibri"/>
        </w:rPr>
        <w:t>t</w:t>
      </w:r>
      <w:r>
        <w:rPr>
          <w:rFonts w:cs="Calibri"/>
          <w:spacing w:val="-2"/>
        </w:rPr>
        <w:t xml:space="preserve"> t</w:t>
      </w:r>
      <w:r>
        <w:rPr>
          <w:rFonts w:cs="Calibri"/>
          <w:spacing w:val="1"/>
        </w:rPr>
        <w:t>o</w:t>
      </w:r>
      <w:r>
        <w:rPr>
          <w:rFonts w:cs="Calibri"/>
        </w:rPr>
        <w:t>ward the fin</w:t>
      </w:r>
      <w:r>
        <w:rPr>
          <w:rFonts w:cs="Calibri"/>
          <w:spacing w:val="-1"/>
        </w:rPr>
        <w:t>a</w:t>
      </w:r>
      <w:r>
        <w:rPr>
          <w:rFonts w:cs="Calibri"/>
        </w:rPr>
        <w:t xml:space="preserve">l </w:t>
      </w:r>
      <w:r>
        <w:rPr>
          <w:rFonts w:cs="Calibri"/>
          <w:spacing w:val="-1"/>
        </w:rPr>
        <w:t>g</w:t>
      </w:r>
      <w:r>
        <w:rPr>
          <w:rFonts w:cs="Calibri"/>
        </w:rPr>
        <w:t>ra</w:t>
      </w:r>
      <w:r>
        <w:rPr>
          <w:rFonts w:cs="Calibri"/>
          <w:spacing w:val="-2"/>
        </w:rPr>
        <w:t>de</w:t>
      </w:r>
      <w:r>
        <w:rPr>
          <w:rFonts w:cs="Calibri"/>
        </w:rPr>
        <w:t>?</w:t>
      </w:r>
      <w:r>
        <w:rPr>
          <w:rFonts w:cs="Calibri"/>
          <w:spacing w:val="-2"/>
        </w:rPr>
        <w:t xml:space="preserve"> </w:t>
      </w:r>
      <w:r>
        <w:rPr>
          <w:rFonts w:cs="Calibri"/>
        </w:rPr>
        <w:t>Do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 a ru</w:t>
      </w:r>
      <w:r>
        <w:rPr>
          <w:rFonts w:cs="Calibri"/>
          <w:spacing w:val="-2"/>
        </w:rPr>
        <w:t>b</w:t>
      </w:r>
      <w:r>
        <w:rPr>
          <w:rFonts w:cs="Calibri"/>
        </w:rPr>
        <w:t>ric</w:t>
      </w:r>
      <w:r>
        <w:rPr>
          <w:rFonts w:cs="Calibri"/>
          <w:spacing w:val="1"/>
        </w:rPr>
        <w:t xml:space="preserve"> </w:t>
      </w:r>
      <w:r>
        <w:rPr>
          <w:rFonts w:cs="Calibri"/>
          <w:spacing w:val="-3"/>
        </w:rPr>
        <w:t>s</w:t>
      </w:r>
      <w:r>
        <w:rPr>
          <w:rFonts w:cs="Calibri"/>
        </w:rPr>
        <w:t>tu</w:t>
      </w:r>
      <w:r>
        <w:rPr>
          <w:rFonts w:cs="Calibri"/>
          <w:spacing w:val="-2"/>
        </w:rPr>
        <w:t>d</w:t>
      </w:r>
      <w:r>
        <w:rPr>
          <w:rFonts w:cs="Calibri"/>
        </w:rPr>
        <w:t>ents</w:t>
      </w:r>
      <w:r>
        <w:rPr>
          <w:rFonts w:cs="Calibri"/>
          <w:spacing w:val="-2"/>
        </w:rPr>
        <w:t xml:space="preserve"> </w:t>
      </w:r>
      <w:r>
        <w:rPr>
          <w:rFonts w:cs="Calibri"/>
        </w:rPr>
        <w:t>can</w:t>
      </w:r>
      <w:r>
        <w:rPr>
          <w:rFonts w:cs="Calibri"/>
          <w:spacing w:val="-1"/>
        </w:rPr>
        <w:t xml:space="preserve"> </w:t>
      </w:r>
      <w:r>
        <w:rPr>
          <w:rFonts w:cs="Calibri"/>
        </w:rPr>
        <w:t>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in</w:t>
      </w:r>
      <w:r>
        <w:rPr>
          <w:rFonts w:cs="Calibri"/>
          <w:spacing w:val="-3"/>
        </w:rPr>
        <w:t xml:space="preserve"> </w:t>
      </w:r>
      <w:r>
        <w:rPr>
          <w:rFonts w:cs="Calibri"/>
        </w:rPr>
        <w:t>the d</w:t>
      </w:r>
      <w:r>
        <w:rPr>
          <w:rFonts w:cs="Calibri"/>
          <w:spacing w:val="-2"/>
        </w:rPr>
        <w:t>e</w:t>
      </w:r>
      <w:r>
        <w:rPr>
          <w:rFonts w:cs="Calibri"/>
        </w:rPr>
        <w:t>ve</w:t>
      </w:r>
      <w:r>
        <w:rPr>
          <w:rFonts w:cs="Calibri"/>
          <w:spacing w:val="-3"/>
        </w:rPr>
        <w:t>l</w:t>
      </w:r>
      <w:r>
        <w:rPr>
          <w:rFonts w:cs="Calibri"/>
          <w:spacing w:val="1"/>
        </w:rPr>
        <w:t>o</w:t>
      </w:r>
      <w:r>
        <w:rPr>
          <w:rFonts w:cs="Calibri"/>
          <w:spacing w:val="-4"/>
        </w:rPr>
        <w:t>p</w:t>
      </w:r>
      <w:r>
        <w:rPr>
          <w:rFonts w:cs="Calibri"/>
        </w:rPr>
        <w:t>ment</w:t>
      </w:r>
      <w:r>
        <w:rPr>
          <w:rFonts w:cs="Calibri"/>
          <w:spacing w:val="-2"/>
        </w:rPr>
        <w:t xml:space="preserve"> </w:t>
      </w:r>
      <w:r>
        <w:rPr>
          <w:rFonts w:cs="Calibri"/>
          <w:spacing w:val="1"/>
        </w:rPr>
        <w:t>o</w:t>
      </w:r>
      <w:r>
        <w:rPr>
          <w:rFonts w:cs="Calibri"/>
        </w:rPr>
        <w:t>f</w:t>
      </w:r>
      <w:r>
        <w:rPr>
          <w:rFonts w:cs="Calibri"/>
          <w:spacing w:val="-2"/>
        </w:rPr>
        <w:t xml:space="preserve"> t</w:t>
      </w:r>
      <w:r>
        <w:rPr>
          <w:rFonts w:cs="Calibri"/>
          <w:spacing w:val="-1"/>
        </w:rPr>
        <w:t>h</w:t>
      </w:r>
      <w:r>
        <w:rPr>
          <w:rFonts w:cs="Calibri"/>
        </w:rPr>
        <w:t>ese assi</w:t>
      </w:r>
      <w:r>
        <w:rPr>
          <w:rFonts w:cs="Calibri"/>
          <w:spacing w:val="-1"/>
        </w:rPr>
        <w:t>gn</w:t>
      </w:r>
      <w:r>
        <w:rPr>
          <w:rFonts w:cs="Calibri"/>
        </w:rPr>
        <w:t>ment</w:t>
      </w:r>
      <w:r>
        <w:rPr>
          <w:rFonts w:cs="Calibri"/>
          <w:spacing w:val="-3"/>
        </w:rPr>
        <w:t>s</w:t>
      </w:r>
      <w:r>
        <w:rPr>
          <w:rFonts w:cs="Calibri"/>
        </w:rPr>
        <w:t>?</w:t>
      </w:r>
    </w:p>
    <w:p w:rsidR="005A4D45" w:rsidRDefault="005A4D45">
      <w:pPr>
        <w:spacing w:line="236" w:lineRule="auto"/>
        <w:rPr>
          <w:rFonts w:ascii="Calibri" w:eastAsia="Calibri" w:hAnsi="Calibri" w:cs="Calibri"/>
        </w:rPr>
        <w:sectPr w:rsidR="005A4D45">
          <w:pgSz w:w="12240" w:h="15840"/>
          <w:pgMar w:top="660" w:right="1340" w:bottom="700" w:left="1340" w:header="0" w:footer="507" w:gutter="0"/>
          <w:cols w:space="720"/>
        </w:sectPr>
      </w:pPr>
    </w:p>
    <w:p w:rsidR="005A4D45" w:rsidRDefault="005A4D45">
      <w:pPr>
        <w:spacing w:before="9" w:line="110" w:lineRule="exact"/>
        <w:rPr>
          <w:sz w:val="11"/>
          <w:szCs w:val="11"/>
        </w:rPr>
      </w:pPr>
    </w:p>
    <w:p w:rsidR="005A4D45" w:rsidRDefault="005A4D45">
      <w:pPr>
        <w:spacing w:line="200" w:lineRule="exact"/>
        <w:rPr>
          <w:sz w:val="20"/>
          <w:szCs w:val="20"/>
        </w:rPr>
      </w:pPr>
    </w:p>
    <w:p w:rsidR="005A4D45" w:rsidRDefault="007C4D6D">
      <w:pPr>
        <w:pStyle w:val="BodyText"/>
        <w:numPr>
          <w:ilvl w:val="2"/>
          <w:numId w:val="4"/>
        </w:numPr>
        <w:tabs>
          <w:tab w:val="left" w:pos="1540"/>
        </w:tabs>
        <w:spacing w:before="56"/>
        <w:ind w:left="1540"/>
        <w:rPr>
          <w:rFonts w:cs="Calibri"/>
        </w:rPr>
      </w:pPr>
      <w:r>
        <w:rPr>
          <w:rFonts w:cs="Calibri"/>
        </w:rPr>
        <w:t>When</w:t>
      </w:r>
      <w:r>
        <w:rPr>
          <w:rFonts w:cs="Calibri"/>
          <w:spacing w:val="-1"/>
        </w:rPr>
        <w:t xml:space="preserve"> </w:t>
      </w:r>
      <w:r>
        <w:rPr>
          <w:rFonts w:cs="Calibri"/>
        </w:rPr>
        <w:t>are</w:t>
      </w:r>
      <w:r>
        <w:rPr>
          <w:rFonts w:cs="Calibri"/>
          <w:spacing w:val="-2"/>
        </w:rPr>
        <w:t xml:space="preserve"> </w:t>
      </w:r>
      <w:r>
        <w:rPr>
          <w:rFonts w:cs="Calibri"/>
        </w:rPr>
        <w:t>t</w:t>
      </w:r>
      <w:r>
        <w:rPr>
          <w:rFonts w:cs="Calibri"/>
          <w:spacing w:val="-1"/>
        </w:rPr>
        <w:t>h</w:t>
      </w:r>
      <w:r>
        <w:rPr>
          <w:rFonts w:cs="Calibri"/>
        </w:rPr>
        <w:t>e</w:t>
      </w:r>
      <w:r>
        <w:rPr>
          <w:rFonts w:cs="Calibri"/>
          <w:spacing w:val="-2"/>
        </w:rPr>
        <w:t>s</w:t>
      </w:r>
      <w:r>
        <w:rPr>
          <w:rFonts w:cs="Calibri"/>
        </w:rPr>
        <w:t xml:space="preserve">e </w:t>
      </w:r>
      <w:r>
        <w:rPr>
          <w:rFonts w:cs="Calibri"/>
          <w:spacing w:val="-2"/>
        </w:rPr>
        <w:t>e</w:t>
      </w:r>
      <w:r>
        <w:rPr>
          <w:rFonts w:cs="Calibri"/>
        </w:rPr>
        <w:t>xten</w:t>
      </w:r>
      <w:r>
        <w:rPr>
          <w:rFonts w:cs="Calibri"/>
          <w:spacing w:val="-2"/>
        </w:rPr>
        <w:t>d</w:t>
      </w:r>
      <w:r>
        <w:rPr>
          <w:rFonts w:cs="Calibri"/>
        </w:rPr>
        <w:t>ed</w:t>
      </w:r>
      <w:r>
        <w:rPr>
          <w:rFonts w:cs="Calibri"/>
          <w:spacing w:val="-2"/>
        </w:rPr>
        <w:t xml:space="preserve"> </w:t>
      </w:r>
      <w:r>
        <w:rPr>
          <w:rFonts w:cs="Calibri"/>
        </w:rPr>
        <w:t>assi</w:t>
      </w:r>
      <w:r>
        <w:rPr>
          <w:rFonts w:cs="Calibri"/>
          <w:spacing w:val="-1"/>
        </w:rPr>
        <w:t>gn</w:t>
      </w:r>
      <w:r>
        <w:rPr>
          <w:rFonts w:cs="Calibri"/>
        </w:rPr>
        <w:t>ments</w:t>
      </w:r>
      <w:r>
        <w:rPr>
          <w:rFonts w:cs="Calibri"/>
          <w:spacing w:val="-3"/>
        </w:rPr>
        <w:t xml:space="preserve"> </w:t>
      </w:r>
      <w:r>
        <w:rPr>
          <w:rFonts w:cs="Calibri"/>
        </w:rPr>
        <w:t>d</w:t>
      </w:r>
      <w:r>
        <w:rPr>
          <w:rFonts w:cs="Calibri"/>
          <w:spacing w:val="-2"/>
        </w:rPr>
        <w:t>u</w:t>
      </w:r>
      <w:r>
        <w:rPr>
          <w:rFonts w:cs="Calibri"/>
        </w:rPr>
        <w:t>e?</w:t>
      </w:r>
      <w:r>
        <w:rPr>
          <w:rFonts w:cs="Calibri"/>
          <w:spacing w:val="-1"/>
        </w:rPr>
        <w:t xml:space="preserve"> </w:t>
      </w:r>
      <w:r>
        <w:rPr>
          <w:rFonts w:cs="Calibri"/>
        </w:rPr>
        <w:t>W</w:t>
      </w:r>
      <w:r>
        <w:rPr>
          <w:rFonts w:cs="Calibri"/>
          <w:spacing w:val="-1"/>
        </w:rPr>
        <w:t>h</w:t>
      </w:r>
      <w:r>
        <w:rPr>
          <w:rFonts w:cs="Calibri"/>
        </w:rPr>
        <w:t>at</w:t>
      </w:r>
      <w:r>
        <w:rPr>
          <w:rFonts w:cs="Calibri"/>
          <w:spacing w:val="-2"/>
        </w:rPr>
        <w:t xml:space="preserve"> </w:t>
      </w:r>
      <w:r>
        <w:rPr>
          <w:rFonts w:cs="Calibri"/>
        </w:rPr>
        <w:t xml:space="preserve">is </w:t>
      </w:r>
      <w:r>
        <w:rPr>
          <w:rFonts w:cs="Calibri"/>
          <w:spacing w:val="-2"/>
        </w:rPr>
        <w:t>t</w:t>
      </w:r>
      <w:r>
        <w:rPr>
          <w:rFonts w:cs="Calibri"/>
          <w:spacing w:val="-1"/>
        </w:rPr>
        <w:t>h</w:t>
      </w:r>
      <w:r>
        <w:rPr>
          <w:rFonts w:cs="Calibri"/>
        </w:rPr>
        <w:t xml:space="preserve">e </w:t>
      </w:r>
      <w:r>
        <w:rPr>
          <w:rFonts w:cs="Calibri"/>
          <w:spacing w:val="-1"/>
        </w:rPr>
        <w:t>p</w:t>
      </w:r>
      <w:r>
        <w:rPr>
          <w:rFonts w:cs="Calibri"/>
        </w:rPr>
        <w:t>ena</w:t>
      </w:r>
      <w:r>
        <w:rPr>
          <w:rFonts w:cs="Calibri"/>
          <w:spacing w:val="-1"/>
        </w:rPr>
        <w:t>l</w:t>
      </w:r>
      <w:r>
        <w:rPr>
          <w:rFonts w:cs="Calibri"/>
        </w:rPr>
        <w:t xml:space="preserve">ty </w:t>
      </w:r>
      <w:r>
        <w:rPr>
          <w:rFonts w:cs="Calibri"/>
          <w:spacing w:val="-3"/>
        </w:rPr>
        <w:t>f</w:t>
      </w:r>
      <w:r>
        <w:rPr>
          <w:rFonts w:cs="Calibri"/>
          <w:spacing w:val="1"/>
        </w:rPr>
        <w:t>o</w:t>
      </w:r>
      <w:r>
        <w:rPr>
          <w:rFonts w:cs="Calibri"/>
        </w:rPr>
        <w:t>r la</w:t>
      </w:r>
      <w:r>
        <w:rPr>
          <w:rFonts w:cs="Calibri"/>
          <w:spacing w:val="-3"/>
        </w:rPr>
        <w:t>t</w:t>
      </w:r>
      <w:r>
        <w:rPr>
          <w:rFonts w:cs="Calibri"/>
        </w:rPr>
        <w:t>e assi</w:t>
      </w:r>
      <w:r>
        <w:rPr>
          <w:rFonts w:cs="Calibri"/>
          <w:spacing w:val="-1"/>
        </w:rPr>
        <w:t>g</w:t>
      </w:r>
      <w:r>
        <w:rPr>
          <w:rFonts w:cs="Calibri"/>
          <w:spacing w:val="-4"/>
        </w:rPr>
        <w:t>n</w:t>
      </w:r>
      <w:r>
        <w:rPr>
          <w:rFonts w:cs="Calibri"/>
        </w:rPr>
        <w:t>ment</w:t>
      </w:r>
      <w:r>
        <w:rPr>
          <w:rFonts w:cs="Calibri"/>
          <w:spacing w:val="-3"/>
        </w:rPr>
        <w:t>s</w:t>
      </w:r>
      <w:r>
        <w:rPr>
          <w:rFonts w:cs="Calibri"/>
        </w:rPr>
        <w:t>?</w:t>
      </w:r>
    </w:p>
    <w:p w:rsidR="005A4D45" w:rsidRDefault="007C4D6D">
      <w:pPr>
        <w:pStyle w:val="BodyText"/>
        <w:numPr>
          <w:ilvl w:val="2"/>
          <w:numId w:val="4"/>
        </w:numPr>
        <w:tabs>
          <w:tab w:val="left" w:pos="1540"/>
        </w:tabs>
        <w:spacing w:line="269" w:lineRule="exact"/>
        <w:ind w:left="1540"/>
        <w:rPr>
          <w:rFonts w:cs="Calibri"/>
        </w:rPr>
      </w:pPr>
      <w:r>
        <w:rPr>
          <w:rFonts w:cs="Calibri"/>
        </w:rPr>
        <w:t xml:space="preserve">Extra </w:t>
      </w:r>
      <w:r>
        <w:rPr>
          <w:rFonts w:cs="Calibri"/>
          <w:spacing w:val="-3"/>
        </w:rPr>
        <w:t>c</w:t>
      </w:r>
      <w:r>
        <w:rPr>
          <w:rFonts w:cs="Calibri"/>
        </w:rPr>
        <w:t>red</w:t>
      </w:r>
      <w:r>
        <w:rPr>
          <w:rFonts w:cs="Calibri"/>
          <w:spacing w:val="-1"/>
        </w:rPr>
        <w:t>i</w:t>
      </w:r>
      <w:r>
        <w:rPr>
          <w:rFonts w:cs="Calibri"/>
        </w:rPr>
        <w:t>t:</w:t>
      </w:r>
      <w:r>
        <w:rPr>
          <w:rFonts w:cs="Calibri"/>
          <w:spacing w:val="-1"/>
        </w:rPr>
        <w:t xml:space="preserve"> </w:t>
      </w:r>
      <w:r>
        <w:rPr>
          <w:rFonts w:cs="Calibri"/>
        </w:rPr>
        <w:t>W</w:t>
      </w:r>
      <w:r>
        <w:rPr>
          <w:rFonts w:cs="Calibri"/>
          <w:spacing w:val="-1"/>
        </w:rPr>
        <w:t>h</w:t>
      </w:r>
      <w:r>
        <w:rPr>
          <w:rFonts w:cs="Calibri"/>
        </w:rPr>
        <w:t>en</w:t>
      </w:r>
      <w:r>
        <w:rPr>
          <w:rFonts w:cs="Calibri"/>
          <w:spacing w:val="-3"/>
        </w:rPr>
        <w:t xml:space="preserve"> </w:t>
      </w:r>
      <w:r>
        <w:rPr>
          <w:rFonts w:cs="Calibri"/>
        </w:rPr>
        <w:t>can</w:t>
      </w:r>
      <w:r>
        <w:rPr>
          <w:rFonts w:cs="Calibri"/>
          <w:spacing w:val="-1"/>
        </w:rPr>
        <w:t xml:space="preserve"> </w:t>
      </w:r>
      <w:r>
        <w:rPr>
          <w:rFonts w:cs="Calibri"/>
        </w:rPr>
        <w:t>st</w:t>
      </w:r>
      <w:r>
        <w:rPr>
          <w:rFonts w:cs="Calibri"/>
          <w:spacing w:val="-4"/>
        </w:rPr>
        <w:t>u</w:t>
      </w:r>
      <w:r>
        <w:rPr>
          <w:rFonts w:cs="Calibri"/>
          <w:spacing w:val="-1"/>
        </w:rPr>
        <w:t>d</w:t>
      </w:r>
      <w:r>
        <w:rPr>
          <w:rFonts w:cs="Calibri"/>
        </w:rPr>
        <w:t>ents req</w:t>
      </w:r>
      <w:r>
        <w:rPr>
          <w:rFonts w:cs="Calibri"/>
          <w:spacing w:val="-2"/>
        </w:rPr>
        <w:t>u</w:t>
      </w:r>
      <w:r>
        <w:rPr>
          <w:rFonts w:cs="Calibri"/>
        </w:rPr>
        <w:t>e</w:t>
      </w:r>
      <w:r>
        <w:rPr>
          <w:rFonts w:cs="Calibri"/>
          <w:spacing w:val="-2"/>
        </w:rPr>
        <w:t>s</w:t>
      </w:r>
      <w:r>
        <w:rPr>
          <w:rFonts w:cs="Calibri"/>
        </w:rPr>
        <w:t xml:space="preserve">t </w:t>
      </w:r>
      <w:r>
        <w:rPr>
          <w:rFonts w:cs="Calibri"/>
          <w:spacing w:val="-2"/>
        </w:rPr>
        <w:t>e</w:t>
      </w:r>
      <w:r>
        <w:rPr>
          <w:rFonts w:cs="Calibri"/>
        </w:rPr>
        <w:t>xtra</w:t>
      </w:r>
      <w:r>
        <w:rPr>
          <w:rFonts w:cs="Calibri"/>
          <w:spacing w:val="-3"/>
        </w:rPr>
        <w:t xml:space="preserve"> </w:t>
      </w:r>
      <w:r>
        <w:rPr>
          <w:rFonts w:cs="Calibri"/>
        </w:rPr>
        <w:t>wo</w:t>
      </w:r>
      <w:r>
        <w:rPr>
          <w:rFonts w:cs="Calibri"/>
          <w:spacing w:val="-1"/>
        </w:rPr>
        <w:t>r</w:t>
      </w:r>
      <w:r>
        <w:rPr>
          <w:rFonts w:cs="Calibri"/>
        </w:rPr>
        <w:t xml:space="preserve">k </w:t>
      </w:r>
      <w:r>
        <w:rPr>
          <w:rFonts w:cs="Calibri"/>
          <w:spacing w:val="-3"/>
        </w:rPr>
        <w:t>f</w:t>
      </w:r>
      <w:r>
        <w:rPr>
          <w:rFonts w:cs="Calibri"/>
          <w:spacing w:val="1"/>
        </w:rPr>
        <w:t>o</w:t>
      </w:r>
      <w:r>
        <w:rPr>
          <w:rFonts w:cs="Calibri"/>
        </w:rPr>
        <w:t xml:space="preserve">r </w:t>
      </w:r>
      <w:r>
        <w:rPr>
          <w:rFonts w:cs="Calibri"/>
          <w:spacing w:val="-2"/>
        </w:rPr>
        <w:t>e</w:t>
      </w:r>
      <w:r>
        <w:rPr>
          <w:rFonts w:cs="Calibri"/>
        </w:rPr>
        <w:t>xtra</w:t>
      </w:r>
      <w:r>
        <w:rPr>
          <w:rFonts w:cs="Calibri"/>
          <w:spacing w:val="1"/>
        </w:rPr>
        <w:t xml:space="preserve"> </w:t>
      </w:r>
      <w:r>
        <w:rPr>
          <w:rFonts w:cs="Calibri"/>
        </w:rPr>
        <w:t>cred</w:t>
      </w:r>
      <w:r>
        <w:rPr>
          <w:rFonts w:cs="Calibri"/>
          <w:spacing w:val="-1"/>
        </w:rPr>
        <w:t>i</w:t>
      </w:r>
      <w:r>
        <w:rPr>
          <w:rFonts w:cs="Calibri"/>
          <w:spacing w:val="-2"/>
        </w:rPr>
        <w:t>t</w:t>
      </w:r>
      <w:r>
        <w:rPr>
          <w:rFonts w:cs="Calibri"/>
        </w:rPr>
        <w:t>? H</w:t>
      </w:r>
      <w:r>
        <w:rPr>
          <w:rFonts w:cs="Calibri"/>
          <w:spacing w:val="-2"/>
        </w:rPr>
        <w:t>o</w:t>
      </w:r>
      <w:r>
        <w:rPr>
          <w:rFonts w:cs="Calibri"/>
        </w:rPr>
        <w:t>w</w:t>
      </w:r>
      <w:r>
        <w:rPr>
          <w:rFonts w:cs="Calibri"/>
          <w:spacing w:val="-1"/>
        </w:rPr>
        <w:t xml:space="preserve"> </w:t>
      </w:r>
      <w:r>
        <w:rPr>
          <w:rFonts w:cs="Calibri"/>
        </w:rPr>
        <w:t>will t</w:t>
      </w:r>
      <w:r>
        <w:rPr>
          <w:rFonts w:cs="Calibri"/>
          <w:spacing w:val="-3"/>
        </w:rPr>
        <w:t>h</w:t>
      </w:r>
      <w:r>
        <w:rPr>
          <w:rFonts w:cs="Calibri"/>
        </w:rPr>
        <w:t>is fac</w:t>
      </w:r>
      <w:r>
        <w:rPr>
          <w:rFonts w:cs="Calibri"/>
          <w:spacing w:val="-2"/>
        </w:rPr>
        <w:t>t</w:t>
      </w:r>
      <w:r>
        <w:rPr>
          <w:rFonts w:cs="Calibri"/>
          <w:spacing w:val="1"/>
        </w:rPr>
        <w:t>o</w:t>
      </w:r>
      <w:r>
        <w:rPr>
          <w:rFonts w:cs="Calibri"/>
        </w:rPr>
        <w:t>r</w:t>
      </w:r>
    </w:p>
    <w:p w:rsidR="005A4D45" w:rsidRDefault="007C4D6D">
      <w:pPr>
        <w:pStyle w:val="BodyText"/>
        <w:spacing w:line="262" w:lineRule="exact"/>
        <w:ind w:left="1540"/>
        <w:rPr>
          <w:rFonts w:cs="Calibri"/>
        </w:rPr>
      </w:pPr>
      <w:r>
        <w:rPr>
          <w:rFonts w:cs="Calibri"/>
        </w:rPr>
        <w:t>i</w:t>
      </w:r>
      <w:r>
        <w:rPr>
          <w:rFonts w:cs="Calibri"/>
          <w:spacing w:val="-2"/>
        </w:rPr>
        <w:t>n</w:t>
      </w:r>
      <w:r>
        <w:rPr>
          <w:rFonts w:cs="Calibri"/>
        </w:rPr>
        <w:t>to</w:t>
      </w:r>
      <w:r>
        <w:rPr>
          <w:rFonts w:cs="Calibri"/>
          <w:spacing w:val="1"/>
        </w:rPr>
        <w:t xml:space="preserve"> </w:t>
      </w:r>
      <w:r>
        <w:rPr>
          <w:rFonts w:cs="Calibri"/>
        </w:rPr>
        <w:t>t</w:t>
      </w:r>
      <w:r>
        <w:rPr>
          <w:rFonts w:cs="Calibri"/>
          <w:spacing w:val="-4"/>
        </w:rPr>
        <w:t>h</w:t>
      </w:r>
      <w:r>
        <w:rPr>
          <w:rFonts w:cs="Calibri"/>
        </w:rPr>
        <w:t>e fi</w:t>
      </w:r>
      <w:r>
        <w:rPr>
          <w:rFonts w:cs="Calibri"/>
          <w:spacing w:val="-2"/>
        </w:rPr>
        <w:t>n</w:t>
      </w:r>
      <w:r>
        <w:rPr>
          <w:rFonts w:cs="Calibri"/>
        </w:rPr>
        <w:t xml:space="preserve">al </w:t>
      </w:r>
      <w:r>
        <w:rPr>
          <w:rFonts w:cs="Calibri"/>
          <w:spacing w:val="-1"/>
        </w:rPr>
        <w:t>g</w:t>
      </w:r>
      <w:r>
        <w:rPr>
          <w:rFonts w:cs="Calibri"/>
        </w:rPr>
        <w:t>ra</w:t>
      </w:r>
      <w:r>
        <w:rPr>
          <w:rFonts w:cs="Calibri"/>
          <w:spacing w:val="-2"/>
        </w:rPr>
        <w:t>de</w:t>
      </w:r>
      <w:r>
        <w:rPr>
          <w:rFonts w:cs="Calibri"/>
        </w:rPr>
        <w:t>?</w:t>
      </w:r>
    </w:p>
    <w:p w:rsidR="005A4D45" w:rsidRDefault="007C4D6D">
      <w:pPr>
        <w:pStyle w:val="BodyText"/>
        <w:numPr>
          <w:ilvl w:val="2"/>
          <w:numId w:val="4"/>
        </w:numPr>
        <w:tabs>
          <w:tab w:val="left" w:pos="1540"/>
        </w:tabs>
        <w:spacing w:before="2" w:line="237" w:lineRule="auto"/>
        <w:ind w:left="1540" w:right="371"/>
        <w:jc w:val="both"/>
        <w:rPr>
          <w:rFonts w:cs="Calibri"/>
        </w:rPr>
      </w:pPr>
      <w:r>
        <w:rPr>
          <w:rFonts w:cs="Calibri"/>
        </w:rPr>
        <w:t>Calc</w:t>
      </w:r>
      <w:r>
        <w:rPr>
          <w:rFonts w:cs="Calibri"/>
          <w:spacing w:val="-2"/>
        </w:rPr>
        <w:t>u</w:t>
      </w:r>
      <w:r>
        <w:rPr>
          <w:rFonts w:cs="Calibri"/>
        </w:rPr>
        <w:t>lation</w:t>
      </w:r>
      <w:r>
        <w:rPr>
          <w:rFonts w:cs="Calibri"/>
          <w:spacing w:val="-3"/>
        </w:rPr>
        <w:t xml:space="preserve"> </w:t>
      </w:r>
      <w:r>
        <w:rPr>
          <w:rFonts w:cs="Calibri"/>
          <w:spacing w:val="1"/>
        </w:rPr>
        <w:t>o</w:t>
      </w:r>
      <w:r>
        <w:rPr>
          <w:rFonts w:cs="Calibri"/>
        </w:rPr>
        <w:t>f fi</w:t>
      </w:r>
      <w:r>
        <w:rPr>
          <w:rFonts w:cs="Calibri"/>
          <w:spacing w:val="-1"/>
        </w:rPr>
        <w:t>n</w:t>
      </w:r>
      <w:r>
        <w:rPr>
          <w:rFonts w:cs="Calibri"/>
        </w:rPr>
        <w:t xml:space="preserve">al </w:t>
      </w:r>
      <w:r>
        <w:rPr>
          <w:rFonts w:cs="Calibri"/>
          <w:spacing w:val="-1"/>
        </w:rPr>
        <w:t>g</w:t>
      </w:r>
      <w:r>
        <w:rPr>
          <w:rFonts w:cs="Calibri"/>
        </w:rPr>
        <w:t>ra</w:t>
      </w:r>
      <w:r>
        <w:rPr>
          <w:rFonts w:cs="Calibri"/>
          <w:spacing w:val="-4"/>
        </w:rPr>
        <w:t>d</w:t>
      </w:r>
      <w:r>
        <w:rPr>
          <w:rFonts w:cs="Calibri"/>
        </w:rPr>
        <w:t>e:</w:t>
      </w:r>
      <w:r>
        <w:rPr>
          <w:rFonts w:cs="Calibri"/>
          <w:spacing w:val="-1"/>
        </w:rPr>
        <w:t xml:space="preserve"> H</w:t>
      </w:r>
      <w:r>
        <w:rPr>
          <w:rFonts w:cs="Calibri"/>
          <w:spacing w:val="1"/>
        </w:rPr>
        <w:t>o</w:t>
      </w:r>
      <w:r>
        <w:rPr>
          <w:rFonts w:cs="Calibri"/>
        </w:rPr>
        <w:t>w</w:t>
      </w:r>
      <w:r>
        <w:rPr>
          <w:rFonts w:cs="Calibri"/>
          <w:spacing w:val="1"/>
        </w:rPr>
        <w:t xml:space="preserve"> </w:t>
      </w:r>
      <w:r>
        <w:rPr>
          <w:rFonts w:cs="Calibri"/>
          <w:spacing w:val="-4"/>
        </w:rPr>
        <w:t>d</w:t>
      </w:r>
      <w:r>
        <w:rPr>
          <w:rFonts w:cs="Calibri"/>
        </w:rPr>
        <w:t>o</w:t>
      </w:r>
      <w:r>
        <w:rPr>
          <w:rFonts w:cs="Calibri"/>
          <w:spacing w:val="-1"/>
        </w:rPr>
        <w:t xml:space="preserve"> </w:t>
      </w:r>
      <w:r>
        <w:rPr>
          <w:rFonts w:cs="Calibri"/>
        </w:rPr>
        <w:t>y</w:t>
      </w:r>
      <w:r>
        <w:rPr>
          <w:rFonts w:cs="Calibri"/>
          <w:spacing w:val="1"/>
        </w:rPr>
        <w:t>o</w:t>
      </w:r>
      <w:r>
        <w:rPr>
          <w:rFonts w:cs="Calibri"/>
        </w:rPr>
        <w:t>u</w:t>
      </w:r>
      <w:r>
        <w:rPr>
          <w:rFonts w:cs="Calibri"/>
          <w:spacing w:val="-3"/>
        </w:rPr>
        <w:t xml:space="preserve"> </w:t>
      </w:r>
      <w:r>
        <w:rPr>
          <w:rFonts w:cs="Calibri"/>
        </w:rPr>
        <w:t>calc</w:t>
      </w:r>
      <w:r>
        <w:rPr>
          <w:rFonts w:cs="Calibri"/>
          <w:spacing w:val="-1"/>
        </w:rPr>
        <w:t>u</w:t>
      </w:r>
      <w:r>
        <w:rPr>
          <w:rFonts w:cs="Calibri"/>
        </w:rPr>
        <w:t>late</w:t>
      </w:r>
      <w:r>
        <w:rPr>
          <w:rFonts w:cs="Calibri"/>
          <w:spacing w:val="-2"/>
        </w:rPr>
        <w:t xml:space="preserve"> </w:t>
      </w:r>
      <w:r>
        <w:rPr>
          <w:rFonts w:cs="Calibri"/>
        </w:rPr>
        <w:t>t</w:t>
      </w:r>
      <w:r>
        <w:rPr>
          <w:rFonts w:cs="Calibri"/>
          <w:spacing w:val="-1"/>
        </w:rPr>
        <w:t>h</w:t>
      </w:r>
      <w:r>
        <w:rPr>
          <w:rFonts w:cs="Calibri"/>
        </w:rPr>
        <w:t>e f</w:t>
      </w:r>
      <w:r>
        <w:rPr>
          <w:rFonts w:cs="Calibri"/>
          <w:spacing w:val="-3"/>
        </w:rPr>
        <w:t>i</w:t>
      </w:r>
      <w:r>
        <w:rPr>
          <w:rFonts w:cs="Calibri"/>
          <w:spacing w:val="-1"/>
        </w:rPr>
        <w:t>n</w:t>
      </w:r>
      <w:r>
        <w:rPr>
          <w:rFonts w:cs="Calibri"/>
        </w:rPr>
        <w:t xml:space="preserve">al </w:t>
      </w:r>
      <w:r>
        <w:rPr>
          <w:rFonts w:cs="Calibri"/>
          <w:spacing w:val="-1"/>
        </w:rPr>
        <w:t>g</w:t>
      </w:r>
      <w:r>
        <w:rPr>
          <w:rFonts w:cs="Calibri"/>
        </w:rPr>
        <w:t>ra</w:t>
      </w:r>
      <w:r>
        <w:rPr>
          <w:rFonts w:cs="Calibri"/>
          <w:spacing w:val="-2"/>
        </w:rPr>
        <w:t>d</w:t>
      </w:r>
      <w:r>
        <w:rPr>
          <w:rFonts w:cs="Calibri"/>
        </w:rPr>
        <w:t>e?</w:t>
      </w:r>
      <w:r>
        <w:rPr>
          <w:rFonts w:cs="Calibri"/>
          <w:spacing w:val="2"/>
        </w:rPr>
        <w:t xml:space="preserve"> </w:t>
      </w:r>
      <w:r>
        <w:rPr>
          <w:rFonts w:cs="Calibri"/>
        </w:rPr>
        <w:t>What g</w:t>
      </w:r>
      <w:r>
        <w:rPr>
          <w:rFonts w:cs="Calibri"/>
          <w:spacing w:val="-1"/>
        </w:rPr>
        <w:t>r</w:t>
      </w:r>
      <w:r>
        <w:rPr>
          <w:rFonts w:cs="Calibri"/>
        </w:rPr>
        <w:t>a</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s</w:t>
      </w:r>
      <w:r>
        <w:rPr>
          <w:rFonts w:cs="Calibri"/>
          <w:spacing w:val="-2"/>
        </w:rPr>
        <w:t>y</w:t>
      </w:r>
      <w:r>
        <w:rPr>
          <w:rFonts w:cs="Calibri"/>
        </w:rPr>
        <w:t>st</w:t>
      </w:r>
      <w:r>
        <w:rPr>
          <w:rFonts w:cs="Calibri"/>
          <w:spacing w:val="-2"/>
        </w:rPr>
        <w:t>e</w:t>
      </w:r>
      <w:r>
        <w:rPr>
          <w:rFonts w:cs="Calibri"/>
        </w:rPr>
        <w:t xml:space="preserve">m </w:t>
      </w:r>
      <w:r>
        <w:rPr>
          <w:rFonts w:cs="Calibri"/>
          <w:spacing w:val="-1"/>
        </w:rPr>
        <w:t>d</w:t>
      </w:r>
      <w:r>
        <w:rPr>
          <w:rFonts w:cs="Calibri"/>
        </w:rPr>
        <w:t>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use</w:t>
      </w:r>
      <w:r>
        <w:rPr>
          <w:rFonts w:cs="Calibri"/>
          <w:spacing w:val="-3"/>
        </w:rPr>
        <w:t xml:space="preserve"> </w:t>
      </w:r>
      <w:r>
        <w:rPr>
          <w:rFonts w:cs="Calibri"/>
        </w:rPr>
        <w:t>(the</w:t>
      </w:r>
      <w:r>
        <w:rPr>
          <w:rFonts w:cs="Calibri"/>
          <w:spacing w:val="-2"/>
        </w:rPr>
        <w:t xml:space="preserve"> </w:t>
      </w:r>
      <w:r>
        <w:rPr>
          <w:rFonts w:cs="Calibri"/>
        </w:rPr>
        <w:t>c</w:t>
      </w:r>
      <w:r>
        <w:rPr>
          <w:rFonts w:cs="Calibri"/>
          <w:spacing w:val="-1"/>
        </w:rPr>
        <w:t>u</w:t>
      </w:r>
      <w:r>
        <w:rPr>
          <w:rFonts w:cs="Calibri"/>
        </w:rPr>
        <w:t>r</w:t>
      </w:r>
      <w:r>
        <w:rPr>
          <w:rFonts w:cs="Calibri"/>
          <w:spacing w:val="-2"/>
        </w:rPr>
        <w:t>v</w:t>
      </w:r>
      <w:r>
        <w:rPr>
          <w:rFonts w:cs="Calibri"/>
        </w:rPr>
        <w:t>e,</w:t>
      </w:r>
      <w:r>
        <w:rPr>
          <w:rFonts w:cs="Calibri"/>
          <w:spacing w:val="1"/>
        </w:rPr>
        <w:t xml:space="preserve"> </w:t>
      </w:r>
      <w:r>
        <w:rPr>
          <w:rFonts w:cs="Calibri"/>
          <w:spacing w:val="-3"/>
        </w:rPr>
        <w:t>c</w:t>
      </w:r>
      <w:r>
        <w:rPr>
          <w:rFonts w:cs="Calibri"/>
          <w:spacing w:val="-2"/>
        </w:rPr>
        <w:t>om</w:t>
      </w:r>
      <w:r>
        <w:rPr>
          <w:rFonts w:cs="Calibri"/>
          <w:spacing w:val="-1"/>
        </w:rPr>
        <w:t>p</w:t>
      </w:r>
      <w:r>
        <w:rPr>
          <w:rFonts w:cs="Calibri"/>
        </w:rPr>
        <w:t>etenc</w:t>
      </w:r>
      <w:r>
        <w:rPr>
          <w:rFonts w:cs="Calibri"/>
          <w:spacing w:val="-2"/>
        </w:rPr>
        <w:t>y</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p</w:t>
      </w:r>
      <w:r>
        <w:rPr>
          <w:rFonts w:cs="Calibri"/>
        </w:rPr>
        <w:t>er</w:t>
      </w:r>
      <w:r>
        <w:rPr>
          <w:rFonts w:cs="Calibri"/>
          <w:spacing w:val="-3"/>
        </w:rPr>
        <w:t>f</w:t>
      </w:r>
      <w:r>
        <w:rPr>
          <w:rFonts w:cs="Calibri"/>
          <w:spacing w:val="1"/>
        </w:rPr>
        <w:t>o</w:t>
      </w:r>
      <w:r>
        <w:rPr>
          <w:rFonts w:cs="Calibri"/>
          <w:spacing w:val="-3"/>
        </w:rPr>
        <w:t>r</w:t>
      </w:r>
      <w:r>
        <w:rPr>
          <w:rFonts w:cs="Calibri"/>
        </w:rPr>
        <w:t>ma</w:t>
      </w:r>
      <w:r>
        <w:rPr>
          <w:rFonts w:cs="Calibri"/>
          <w:spacing w:val="-1"/>
        </w:rPr>
        <w:t>n</w:t>
      </w:r>
      <w:r>
        <w:rPr>
          <w:rFonts w:cs="Calibri"/>
        </w:rPr>
        <w:t>c</w:t>
      </w:r>
      <w:r>
        <w:rPr>
          <w:rFonts w:cs="Calibri"/>
          <w:spacing w:val="1"/>
        </w:rPr>
        <w:t>e</w:t>
      </w:r>
      <w:r>
        <w:rPr>
          <w:rFonts w:cs="Calibri"/>
          <w:spacing w:val="-1"/>
        </w:rPr>
        <w:t>-</w:t>
      </w:r>
      <w:r>
        <w:rPr>
          <w:rFonts w:cs="Calibri"/>
          <w:spacing w:val="-4"/>
        </w:rPr>
        <w:t>b</w:t>
      </w:r>
      <w:r>
        <w:rPr>
          <w:rFonts w:cs="Calibri"/>
        </w:rPr>
        <w:t>ased)?</w:t>
      </w:r>
      <w:r>
        <w:rPr>
          <w:rFonts w:cs="Calibri"/>
          <w:spacing w:val="-2"/>
        </w:rPr>
        <w:t xml:space="preserve"> D</w:t>
      </w:r>
      <w:r>
        <w:rPr>
          <w:rFonts w:cs="Calibri"/>
        </w:rPr>
        <w:t>o</w:t>
      </w:r>
      <w:r>
        <w:rPr>
          <w:rFonts w:cs="Calibri"/>
          <w:spacing w:val="1"/>
        </w:rPr>
        <w:t xml:space="preserve"> </w:t>
      </w:r>
      <w:r>
        <w:rPr>
          <w:rFonts w:cs="Calibri"/>
        </w:rPr>
        <w:t>la</w:t>
      </w:r>
      <w:r>
        <w:rPr>
          <w:rFonts w:cs="Calibri"/>
          <w:spacing w:val="-4"/>
        </w:rPr>
        <w:t>b</w:t>
      </w:r>
      <w:r>
        <w:rPr>
          <w:rFonts w:cs="Calibri"/>
          <w:spacing w:val="1"/>
        </w:rPr>
        <w:t>o</w:t>
      </w:r>
      <w:r>
        <w:rPr>
          <w:rFonts w:cs="Calibri"/>
        </w:rPr>
        <w:t>ra</w:t>
      </w:r>
      <w:r>
        <w:rPr>
          <w:rFonts w:cs="Calibri"/>
          <w:spacing w:val="-3"/>
        </w:rPr>
        <w:t>t</w:t>
      </w:r>
      <w:r>
        <w:rPr>
          <w:rFonts w:cs="Calibri"/>
          <w:spacing w:val="1"/>
        </w:rPr>
        <w:t>o</w:t>
      </w:r>
      <w:r>
        <w:rPr>
          <w:rFonts w:cs="Calibri"/>
        </w:rPr>
        <w:t>ry</w:t>
      </w:r>
      <w:r>
        <w:rPr>
          <w:rFonts w:cs="Calibri"/>
          <w:spacing w:val="1"/>
        </w:rPr>
        <w:t xml:space="preserve"> </w:t>
      </w:r>
      <w:r>
        <w:rPr>
          <w:rFonts w:cs="Calibri"/>
          <w:spacing w:val="-1"/>
        </w:rPr>
        <w:t>g</w:t>
      </w:r>
      <w:r>
        <w:rPr>
          <w:rFonts w:cs="Calibri"/>
        </w:rPr>
        <w:t>ra</w:t>
      </w:r>
      <w:r>
        <w:rPr>
          <w:rFonts w:cs="Calibri"/>
          <w:spacing w:val="-4"/>
        </w:rPr>
        <w:t>d</w:t>
      </w:r>
      <w:r>
        <w:rPr>
          <w:rFonts w:cs="Calibri"/>
          <w:spacing w:val="-2"/>
        </w:rPr>
        <w:t>e</w:t>
      </w:r>
      <w:r>
        <w:rPr>
          <w:rFonts w:cs="Calibri"/>
        </w:rPr>
        <w:t xml:space="preserve">s </w:t>
      </w:r>
      <w:r>
        <w:rPr>
          <w:rFonts w:cs="Calibri"/>
          <w:spacing w:val="1"/>
        </w:rPr>
        <w:t>o</w:t>
      </w:r>
      <w:r>
        <w:rPr>
          <w:rFonts w:cs="Calibri"/>
        </w:rPr>
        <w:t xml:space="preserve">r </w:t>
      </w:r>
      <w:r>
        <w:rPr>
          <w:rFonts w:cs="Calibri"/>
          <w:spacing w:val="1"/>
        </w:rPr>
        <w:t>o</w:t>
      </w:r>
      <w:r>
        <w:rPr>
          <w:rFonts w:cs="Calibri"/>
        </w:rPr>
        <w:t>ther</w:t>
      </w:r>
      <w:r>
        <w:rPr>
          <w:rFonts w:cs="Calibri"/>
          <w:spacing w:val="-2"/>
        </w:rPr>
        <w:t xml:space="preserve"> </w:t>
      </w:r>
      <w:r>
        <w:rPr>
          <w:rFonts w:cs="Calibri"/>
        </w:rPr>
        <w:t xml:space="preserve">class </w:t>
      </w:r>
      <w:r>
        <w:rPr>
          <w:rFonts w:cs="Calibri"/>
          <w:spacing w:val="-3"/>
        </w:rPr>
        <w:t>a</w:t>
      </w:r>
      <w:r>
        <w:rPr>
          <w:rFonts w:cs="Calibri"/>
        </w:rPr>
        <w:t>ct</w:t>
      </w:r>
      <w:r>
        <w:rPr>
          <w:rFonts w:cs="Calibri"/>
          <w:spacing w:val="-3"/>
        </w:rPr>
        <w:t>i</w:t>
      </w:r>
      <w:r>
        <w:rPr>
          <w:rFonts w:cs="Calibri"/>
        </w:rPr>
        <w:t>vities</w:t>
      </w:r>
      <w:r>
        <w:rPr>
          <w:rFonts w:cs="Calibri"/>
          <w:spacing w:val="-2"/>
        </w:rPr>
        <w:t xml:space="preserve"> </w:t>
      </w:r>
      <w:r>
        <w:rPr>
          <w:rFonts w:cs="Calibri"/>
        </w:rPr>
        <w:t>fac</w:t>
      </w:r>
      <w:r>
        <w:rPr>
          <w:rFonts w:cs="Calibri"/>
          <w:spacing w:val="-2"/>
        </w:rPr>
        <w:t>t</w:t>
      </w:r>
      <w:r>
        <w:rPr>
          <w:rFonts w:cs="Calibri"/>
          <w:spacing w:val="1"/>
        </w:rPr>
        <w:t>o</w:t>
      </w:r>
      <w:r>
        <w:rPr>
          <w:rFonts w:cs="Calibri"/>
        </w:rPr>
        <w:t>r</w:t>
      </w:r>
      <w:r>
        <w:rPr>
          <w:rFonts w:cs="Calibri"/>
          <w:spacing w:val="-2"/>
        </w:rPr>
        <w:t xml:space="preserve"> </w:t>
      </w:r>
      <w:r>
        <w:rPr>
          <w:rFonts w:cs="Calibri"/>
        </w:rPr>
        <w:t>i</w:t>
      </w:r>
      <w:r>
        <w:rPr>
          <w:rFonts w:cs="Calibri"/>
          <w:spacing w:val="-2"/>
        </w:rPr>
        <w:t>n</w:t>
      </w:r>
      <w:r>
        <w:rPr>
          <w:rFonts w:cs="Calibri"/>
        </w:rPr>
        <w:t>to</w:t>
      </w:r>
      <w:r>
        <w:rPr>
          <w:rFonts w:cs="Calibri"/>
          <w:spacing w:val="1"/>
        </w:rPr>
        <w:t xml:space="preserve"> </w:t>
      </w:r>
      <w:r>
        <w:rPr>
          <w:rFonts w:cs="Calibri"/>
        </w:rPr>
        <w:t>t</w:t>
      </w:r>
      <w:r>
        <w:rPr>
          <w:rFonts w:cs="Calibri"/>
          <w:spacing w:val="-4"/>
        </w:rPr>
        <w:t>h</w:t>
      </w:r>
      <w:r>
        <w:rPr>
          <w:rFonts w:cs="Calibri"/>
        </w:rPr>
        <w:t>e fi</w:t>
      </w:r>
      <w:r>
        <w:rPr>
          <w:rFonts w:cs="Calibri"/>
          <w:spacing w:val="-2"/>
        </w:rPr>
        <w:t>n</w:t>
      </w:r>
      <w:r>
        <w:rPr>
          <w:rFonts w:cs="Calibri"/>
        </w:rPr>
        <w:t xml:space="preserve">al </w:t>
      </w:r>
      <w:r>
        <w:rPr>
          <w:rFonts w:cs="Calibri"/>
          <w:spacing w:val="-1"/>
        </w:rPr>
        <w:t>g</w:t>
      </w:r>
      <w:r>
        <w:rPr>
          <w:rFonts w:cs="Calibri"/>
        </w:rPr>
        <w:t>r</w:t>
      </w:r>
      <w:r>
        <w:rPr>
          <w:rFonts w:cs="Calibri"/>
          <w:spacing w:val="1"/>
        </w:rPr>
        <w:t>a</w:t>
      </w:r>
      <w:r>
        <w:rPr>
          <w:rFonts w:cs="Calibri"/>
          <w:spacing w:val="-1"/>
        </w:rPr>
        <w:t>d</w:t>
      </w:r>
      <w:r>
        <w:rPr>
          <w:rFonts w:cs="Calibri"/>
          <w:spacing w:val="-2"/>
        </w:rPr>
        <w:t>e</w:t>
      </w:r>
      <w:r>
        <w:rPr>
          <w:rFonts w:cs="Calibri"/>
        </w:rPr>
        <w:t>?</w:t>
      </w:r>
    </w:p>
    <w:p w:rsidR="005A4D45" w:rsidRDefault="005A4D45">
      <w:pPr>
        <w:spacing w:before="7" w:line="260" w:lineRule="exact"/>
        <w:rPr>
          <w:sz w:val="26"/>
          <w:szCs w:val="26"/>
        </w:rPr>
      </w:pPr>
    </w:p>
    <w:p w:rsidR="005A4D45" w:rsidRDefault="007C4D6D">
      <w:pPr>
        <w:pStyle w:val="BodyText"/>
        <w:rPr>
          <w:rFonts w:cs="Calibri"/>
        </w:rPr>
      </w:pPr>
      <w:r>
        <w:rPr>
          <w:rFonts w:cs="Calibri"/>
        </w:rPr>
        <w:t>Gra</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pol</w:t>
      </w:r>
      <w:r>
        <w:rPr>
          <w:rFonts w:cs="Calibri"/>
          <w:spacing w:val="-1"/>
        </w:rPr>
        <w:t>i</w:t>
      </w:r>
      <w:r>
        <w:rPr>
          <w:rFonts w:cs="Calibri"/>
        </w:rPr>
        <w:t>cie</w:t>
      </w:r>
      <w:r>
        <w:rPr>
          <w:rFonts w:cs="Calibri"/>
          <w:spacing w:val="-2"/>
        </w:rPr>
        <w:t>s</w:t>
      </w:r>
      <w:r>
        <w:rPr>
          <w:rFonts w:cs="Calibri"/>
        </w:rPr>
        <w:t>:</w:t>
      </w:r>
    </w:p>
    <w:p w:rsidR="005A4D45" w:rsidRDefault="007C4D6D">
      <w:pPr>
        <w:pStyle w:val="BodyText"/>
        <w:numPr>
          <w:ilvl w:val="0"/>
          <w:numId w:val="3"/>
        </w:numPr>
        <w:tabs>
          <w:tab w:val="left" w:pos="868"/>
        </w:tabs>
        <w:spacing w:before="5" w:line="234" w:lineRule="auto"/>
        <w:ind w:left="868" w:right="235"/>
        <w:rPr>
          <w:rFonts w:cs="Calibri"/>
        </w:rPr>
      </w:pPr>
      <w:r>
        <w:rPr>
          <w:rFonts w:cs="Calibri"/>
        </w:rPr>
        <w:t>Makeup</w:t>
      </w:r>
      <w:r>
        <w:rPr>
          <w:rFonts w:cs="Calibri"/>
          <w:spacing w:val="-3"/>
        </w:rPr>
        <w:t xml:space="preserve"> </w:t>
      </w:r>
      <w:r>
        <w:rPr>
          <w:rFonts w:cs="Calibri"/>
        </w:rPr>
        <w:t>tes</w:t>
      </w:r>
      <w:r>
        <w:rPr>
          <w:rFonts w:cs="Calibri"/>
          <w:spacing w:val="-2"/>
        </w:rPr>
        <w:t>t</w:t>
      </w:r>
      <w:r>
        <w:rPr>
          <w:rFonts w:cs="Calibri"/>
        </w:rPr>
        <w:t>s: A</w:t>
      </w:r>
      <w:r>
        <w:rPr>
          <w:rFonts w:cs="Calibri"/>
          <w:spacing w:val="-3"/>
        </w:rPr>
        <w:t>r</w:t>
      </w:r>
      <w:r>
        <w:rPr>
          <w:rFonts w:cs="Calibri"/>
        </w:rPr>
        <w:t>e t</w:t>
      </w:r>
      <w:r>
        <w:rPr>
          <w:rFonts w:cs="Calibri"/>
          <w:spacing w:val="-3"/>
        </w:rPr>
        <w:t>h</w:t>
      </w:r>
      <w:r>
        <w:rPr>
          <w:rFonts w:cs="Calibri"/>
        </w:rPr>
        <w:t>ere</w:t>
      </w:r>
      <w:r>
        <w:rPr>
          <w:rFonts w:cs="Calibri"/>
          <w:spacing w:val="1"/>
        </w:rPr>
        <w:t xml:space="preserve"> </w:t>
      </w:r>
      <w:r>
        <w:rPr>
          <w:rFonts w:cs="Calibri"/>
        </w:rPr>
        <w:t>a</w:t>
      </w:r>
      <w:r>
        <w:rPr>
          <w:rFonts w:cs="Calibri"/>
          <w:spacing w:val="-4"/>
        </w:rPr>
        <w:t>n</w:t>
      </w:r>
      <w:r>
        <w:rPr>
          <w:rFonts w:cs="Calibri"/>
        </w:rPr>
        <w:t xml:space="preserve">y </w:t>
      </w:r>
      <w:r>
        <w:rPr>
          <w:rFonts w:cs="Calibri"/>
          <w:spacing w:val="-2"/>
        </w:rPr>
        <w:t>c</w:t>
      </w:r>
      <w:r>
        <w:rPr>
          <w:rFonts w:cs="Calibri"/>
          <w:spacing w:val="1"/>
        </w:rPr>
        <w:t>o</w:t>
      </w:r>
      <w:r>
        <w:rPr>
          <w:rFonts w:cs="Calibri"/>
          <w:spacing w:val="-1"/>
        </w:rPr>
        <w:t>nd</w:t>
      </w:r>
      <w:r>
        <w:rPr>
          <w:rFonts w:cs="Calibri"/>
        </w:rPr>
        <w:t>itio</w:t>
      </w:r>
      <w:r>
        <w:rPr>
          <w:rFonts w:cs="Calibri"/>
          <w:spacing w:val="-1"/>
        </w:rPr>
        <w:t>n</w:t>
      </w:r>
      <w:r>
        <w:rPr>
          <w:rFonts w:cs="Calibri"/>
        </w:rPr>
        <w:t>s u</w:t>
      </w:r>
      <w:r>
        <w:rPr>
          <w:rFonts w:cs="Calibri"/>
          <w:spacing w:val="-2"/>
        </w:rPr>
        <w:t>n</w:t>
      </w:r>
      <w:r>
        <w:rPr>
          <w:rFonts w:cs="Calibri"/>
          <w:spacing w:val="-1"/>
        </w:rPr>
        <w:t>d</w:t>
      </w:r>
      <w:r>
        <w:rPr>
          <w:rFonts w:cs="Calibri"/>
        </w:rPr>
        <w:t>er</w:t>
      </w:r>
      <w:r>
        <w:rPr>
          <w:rFonts w:cs="Calibri"/>
          <w:spacing w:val="-2"/>
        </w:rPr>
        <w:t xml:space="preserve"> </w:t>
      </w:r>
      <w:r>
        <w:rPr>
          <w:rFonts w:cs="Calibri"/>
        </w:rPr>
        <w:t>w</w:t>
      </w:r>
      <w:r>
        <w:rPr>
          <w:rFonts w:cs="Calibri"/>
          <w:spacing w:val="-1"/>
        </w:rPr>
        <w:t>h</w:t>
      </w:r>
      <w:r>
        <w:rPr>
          <w:rFonts w:cs="Calibri"/>
        </w:rPr>
        <w:t>ich</w:t>
      </w:r>
      <w:r>
        <w:rPr>
          <w:rFonts w:cs="Calibri"/>
          <w:spacing w:val="-3"/>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wi</w:t>
      </w:r>
      <w:r>
        <w:rPr>
          <w:rFonts w:cs="Calibri"/>
          <w:spacing w:val="-1"/>
        </w:rPr>
        <w:t>l</w:t>
      </w:r>
      <w:r>
        <w:rPr>
          <w:rFonts w:cs="Calibri"/>
        </w:rPr>
        <w:t>l</w:t>
      </w:r>
      <w:r>
        <w:rPr>
          <w:rFonts w:cs="Calibri"/>
          <w:spacing w:val="3"/>
        </w:rPr>
        <w:t xml:space="preserve"> </w:t>
      </w:r>
      <w:r>
        <w:rPr>
          <w:rFonts w:cs="Calibri"/>
        </w:rPr>
        <w:t>al</w:t>
      </w:r>
      <w:r>
        <w:rPr>
          <w:rFonts w:cs="Calibri"/>
          <w:spacing w:val="-4"/>
        </w:rPr>
        <w:t>l</w:t>
      </w:r>
      <w:r>
        <w:rPr>
          <w:rFonts w:cs="Calibri"/>
          <w:spacing w:val="-2"/>
        </w:rPr>
        <w:t>o</w:t>
      </w:r>
      <w:r>
        <w:rPr>
          <w:rFonts w:cs="Calibri"/>
        </w:rPr>
        <w:t>w</w:t>
      </w:r>
      <w:r>
        <w:rPr>
          <w:rFonts w:cs="Calibri"/>
          <w:spacing w:val="1"/>
        </w:rPr>
        <w:t xml:space="preserve"> </w:t>
      </w:r>
      <w:r>
        <w:rPr>
          <w:rFonts w:cs="Calibri"/>
        </w:rPr>
        <w:t xml:space="preserve">a </w:t>
      </w:r>
      <w:r>
        <w:rPr>
          <w:rFonts w:cs="Calibri"/>
          <w:spacing w:val="-2"/>
        </w:rPr>
        <w:t>s</w:t>
      </w:r>
      <w:r>
        <w:rPr>
          <w:rFonts w:cs="Calibri"/>
        </w:rPr>
        <w:t>tu</w:t>
      </w:r>
      <w:r>
        <w:rPr>
          <w:rFonts w:cs="Calibri"/>
          <w:spacing w:val="-2"/>
        </w:rPr>
        <w:t>d</w:t>
      </w:r>
      <w:r>
        <w:rPr>
          <w:rFonts w:cs="Calibri"/>
        </w:rPr>
        <w:t xml:space="preserve">ent </w:t>
      </w:r>
      <w:r>
        <w:rPr>
          <w:rFonts w:cs="Calibri"/>
          <w:spacing w:val="-2"/>
        </w:rPr>
        <w:t>t</w:t>
      </w:r>
      <w:r>
        <w:rPr>
          <w:rFonts w:cs="Calibri"/>
        </w:rPr>
        <w:t>o</w:t>
      </w:r>
      <w:r>
        <w:rPr>
          <w:rFonts w:cs="Calibri"/>
          <w:spacing w:val="-1"/>
        </w:rPr>
        <w:t xml:space="preserve"> </w:t>
      </w:r>
      <w:r>
        <w:rPr>
          <w:rFonts w:cs="Calibri"/>
          <w:spacing w:val="-2"/>
        </w:rPr>
        <w:t>t</w:t>
      </w:r>
      <w:r>
        <w:rPr>
          <w:rFonts w:cs="Calibri"/>
        </w:rPr>
        <w:t>ake</w:t>
      </w:r>
      <w:r>
        <w:rPr>
          <w:rFonts w:cs="Calibri"/>
          <w:spacing w:val="1"/>
        </w:rPr>
        <w:t xml:space="preserve"> </w:t>
      </w:r>
      <w:r>
        <w:rPr>
          <w:rFonts w:cs="Calibri"/>
        </w:rPr>
        <w:t>a</w:t>
      </w:r>
      <w:r>
        <w:rPr>
          <w:rFonts w:cs="Calibri"/>
          <w:spacing w:val="-2"/>
        </w:rPr>
        <w:t xml:space="preserve"> </w:t>
      </w:r>
      <w:r>
        <w:rPr>
          <w:rFonts w:cs="Calibri"/>
        </w:rPr>
        <w:t>m</w:t>
      </w:r>
      <w:r>
        <w:rPr>
          <w:rFonts w:cs="Calibri"/>
          <w:spacing w:val="-3"/>
        </w:rPr>
        <w:t>a</w:t>
      </w:r>
      <w:r>
        <w:rPr>
          <w:rFonts w:cs="Calibri"/>
        </w:rPr>
        <w:t>ke</w:t>
      </w:r>
      <w:r>
        <w:rPr>
          <w:rFonts w:cs="Calibri"/>
          <w:spacing w:val="-1"/>
        </w:rPr>
        <w:t>u</w:t>
      </w:r>
      <w:r>
        <w:rPr>
          <w:rFonts w:cs="Calibri"/>
        </w:rPr>
        <w:t>p ex</w:t>
      </w:r>
      <w:r>
        <w:rPr>
          <w:rFonts w:cs="Calibri"/>
          <w:spacing w:val="-3"/>
        </w:rPr>
        <w:t>a</w:t>
      </w:r>
      <w:r>
        <w:rPr>
          <w:rFonts w:cs="Calibri"/>
        </w:rPr>
        <w:t>m</w:t>
      </w:r>
      <w:r>
        <w:rPr>
          <w:rFonts w:cs="Calibri"/>
          <w:spacing w:val="1"/>
        </w:rPr>
        <w:t xml:space="preserve"> </w:t>
      </w:r>
      <w:r>
        <w:rPr>
          <w:rFonts w:cs="Calibri"/>
          <w:spacing w:val="-1"/>
        </w:rPr>
        <w:t>o</w:t>
      </w:r>
      <w:r>
        <w:rPr>
          <w:rFonts w:cs="Calibri"/>
        </w:rPr>
        <w:t>r t</w:t>
      </w:r>
      <w:r>
        <w:rPr>
          <w:rFonts w:cs="Calibri"/>
          <w:spacing w:val="-2"/>
        </w:rPr>
        <w:t>e</w:t>
      </w:r>
      <w:r>
        <w:rPr>
          <w:rFonts w:cs="Calibri"/>
        </w:rPr>
        <w:t>st?</w:t>
      </w:r>
    </w:p>
    <w:p w:rsidR="005A4D45" w:rsidRDefault="007C4D6D">
      <w:pPr>
        <w:pStyle w:val="BodyText"/>
        <w:numPr>
          <w:ilvl w:val="0"/>
          <w:numId w:val="3"/>
        </w:numPr>
        <w:tabs>
          <w:tab w:val="left" w:pos="868"/>
        </w:tabs>
        <w:spacing w:before="6" w:line="234" w:lineRule="auto"/>
        <w:ind w:left="868" w:right="181"/>
        <w:rPr>
          <w:rFonts w:cs="Calibri"/>
        </w:rPr>
      </w:pPr>
      <w:r>
        <w:rPr>
          <w:rFonts w:cs="Calibri"/>
        </w:rPr>
        <w:t>U</w:t>
      </w:r>
      <w:r>
        <w:rPr>
          <w:rFonts w:cs="Calibri"/>
          <w:spacing w:val="-1"/>
        </w:rPr>
        <w:t>n</w:t>
      </w:r>
      <w:r>
        <w:rPr>
          <w:rFonts w:cs="Calibri"/>
        </w:rPr>
        <w:t>met</w:t>
      </w:r>
      <w:r>
        <w:rPr>
          <w:rFonts w:cs="Calibri"/>
          <w:spacing w:val="-2"/>
        </w:rPr>
        <w:t xml:space="preserve"> </w:t>
      </w:r>
      <w:r>
        <w:rPr>
          <w:rFonts w:cs="Calibri"/>
        </w:rPr>
        <w:t>dead</w:t>
      </w:r>
      <w:r>
        <w:rPr>
          <w:rFonts w:cs="Calibri"/>
          <w:spacing w:val="-2"/>
        </w:rPr>
        <w:t>l</w:t>
      </w:r>
      <w:r>
        <w:rPr>
          <w:rFonts w:cs="Calibri"/>
        </w:rPr>
        <w:t>i</w:t>
      </w:r>
      <w:r>
        <w:rPr>
          <w:rFonts w:cs="Calibri"/>
          <w:spacing w:val="-2"/>
        </w:rPr>
        <w:t>n</w:t>
      </w:r>
      <w:r>
        <w:rPr>
          <w:rFonts w:cs="Calibri"/>
        </w:rPr>
        <w:t>e</w:t>
      </w:r>
      <w:r>
        <w:rPr>
          <w:rFonts w:cs="Calibri"/>
          <w:spacing w:val="-2"/>
        </w:rPr>
        <w:t>s</w:t>
      </w:r>
      <w:r>
        <w:rPr>
          <w:rFonts w:cs="Calibri"/>
        </w:rPr>
        <w:t>:</w:t>
      </w:r>
      <w:r>
        <w:rPr>
          <w:rFonts w:cs="Calibri"/>
          <w:spacing w:val="-2"/>
        </w:rPr>
        <w:t xml:space="preserve"> </w:t>
      </w:r>
      <w:r>
        <w:rPr>
          <w:rFonts w:cs="Calibri"/>
        </w:rPr>
        <w:t>Do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2"/>
        </w:rPr>
        <w:t>a</w:t>
      </w:r>
      <w:r>
        <w:rPr>
          <w:rFonts w:cs="Calibri"/>
        </w:rPr>
        <w:t>cce</w:t>
      </w:r>
      <w:r>
        <w:rPr>
          <w:rFonts w:cs="Calibri"/>
          <w:spacing w:val="-1"/>
        </w:rPr>
        <w:t>p</w:t>
      </w:r>
      <w:r>
        <w:rPr>
          <w:rFonts w:cs="Calibri"/>
        </w:rPr>
        <w:t>t l</w:t>
      </w:r>
      <w:r>
        <w:rPr>
          <w:rFonts w:cs="Calibri"/>
          <w:spacing w:val="-3"/>
        </w:rPr>
        <w:t>a</w:t>
      </w:r>
      <w:r>
        <w:rPr>
          <w:rFonts w:cs="Calibri"/>
        </w:rPr>
        <w:t>te a</w:t>
      </w:r>
      <w:r>
        <w:rPr>
          <w:rFonts w:cs="Calibri"/>
          <w:spacing w:val="-2"/>
        </w:rPr>
        <w:t>s</w:t>
      </w:r>
      <w:r>
        <w:rPr>
          <w:rFonts w:cs="Calibri"/>
        </w:rPr>
        <w:t>si</w:t>
      </w:r>
      <w:r>
        <w:rPr>
          <w:rFonts w:cs="Calibri"/>
          <w:spacing w:val="-1"/>
        </w:rPr>
        <w:t>gn</w:t>
      </w:r>
      <w:r>
        <w:rPr>
          <w:rFonts w:cs="Calibri"/>
        </w:rPr>
        <w:t>me</w:t>
      </w:r>
      <w:r>
        <w:rPr>
          <w:rFonts w:cs="Calibri"/>
          <w:spacing w:val="-3"/>
        </w:rPr>
        <w:t>n</w:t>
      </w:r>
      <w:r>
        <w:rPr>
          <w:rFonts w:cs="Calibri"/>
        </w:rPr>
        <w:t>ts?</w:t>
      </w:r>
      <w:r>
        <w:rPr>
          <w:rFonts w:cs="Calibri"/>
          <w:spacing w:val="-1"/>
        </w:rPr>
        <w:t xml:space="preserve"> </w:t>
      </w:r>
      <w:r>
        <w:rPr>
          <w:rFonts w:cs="Calibri"/>
          <w:spacing w:val="-2"/>
        </w:rPr>
        <w:t>W</w:t>
      </w:r>
      <w:r>
        <w:rPr>
          <w:rFonts w:cs="Calibri"/>
          <w:spacing w:val="-1"/>
        </w:rPr>
        <w:t>h</w:t>
      </w:r>
      <w:r>
        <w:rPr>
          <w:rFonts w:cs="Calibri"/>
        </w:rPr>
        <w:t>at</w:t>
      </w:r>
      <w:r>
        <w:rPr>
          <w:rFonts w:cs="Calibri"/>
          <w:spacing w:val="3"/>
        </w:rPr>
        <w:t xml:space="preserve"> </w:t>
      </w:r>
      <w:r>
        <w:rPr>
          <w:rFonts w:cs="Calibri"/>
          <w:spacing w:val="-1"/>
        </w:rPr>
        <w:t>p</w:t>
      </w:r>
      <w:r>
        <w:rPr>
          <w:rFonts w:cs="Calibri"/>
        </w:rPr>
        <w:t>ena</w:t>
      </w:r>
      <w:r>
        <w:rPr>
          <w:rFonts w:cs="Calibri"/>
          <w:spacing w:val="-1"/>
        </w:rPr>
        <w:t>l</w:t>
      </w:r>
      <w:r>
        <w:rPr>
          <w:rFonts w:cs="Calibri"/>
        </w:rPr>
        <w:t>ties</w:t>
      </w:r>
      <w:r>
        <w:rPr>
          <w:rFonts w:cs="Calibri"/>
          <w:spacing w:val="-2"/>
        </w:rPr>
        <w:t xml:space="preserve"> </w:t>
      </w:r>
      <w:r>
        <w:rPr>
          <w:rFonts w:cs="Calibri"/>
        </w:rPr>
        <w:t>do</w:t>
      </w:r>
      <w:r>
        <w:rPr>
          <w:rFonts w:cs="Calibri"/>
          <w:spacing w:val="-2"/>
        </w:rPr>
        <w:t xml:space="preserve"> y</w:t>
      </w:r>
      <w:r>
        <w:rPr>
          <w:rFonts w:cs="Calibri"/>
          <w:spacing w:val="1"/>
        </w:rPr>
        <w:t>o</w:t>
      </w:r>
      <w:r>
        <w:rPr>
          <w:rFonts w:cs="Calibri"/>
        </w:rPr>
        <w:t>u</w:t>
      </w:r>
      <w:r>
        <w:rPr>
          <w:rFonts w:cs="Calibri"/>
          <w:spacing w:val="-1"/>
        </w:rPr>
        <w:t xml:space="preserve"> </w:t>
      </w:r>
      <w:r>
        <w:rPr>
          <w:rFonts w:cs="Calibri"/>
        </w:rPr>
        <w:t>ass</w:t>
      </w:r>
      <w:r>
        <w:rPr>
          <w:rFonts w:cs="Calibri"/>
          <w:spacing w:val="-2"/>
        </w:rPr>
        <w:t>e</w:t>
      </w:r>
      <w:r>
        <w:rPr>
          <w:rFonts w:cs="Calibri"/>
        </w:rPr>
        <w:t>s</w:t>
      </w:r>
      <w:r>
        <w:rPr>
          <w:rFonts w:cs="Calibri"/>
          <w:spacing w:val="-3"/>
        </w:rPr>
        <w:t>s</w:t>
      </w:r>
      <w:r>
        <w:rPr>
          <w:rFonts w:cs="Calibri"/>
        </w:rPr>
        <w:t xml:space="preserve">ed </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rPr>
        <w:t>je</w:t>
      </w:r>
      <w:r>
        <w:rPr>
          <w:rFonts w:cs="Calibri"/>
          <w:spacing w:val="-2"/>
        </w:rPr>
        <w:t>c</w:t>
      </w:r>
      <w:r>
        <w:rPr>
          <w:rFonts w:cs="Calibri"/>
        </w:rPr>
        <w:t>ts su</w:t>
      </w:r>
      <w:r>
        <w:rPr>
          <w:rFonts w:cs="Calibri"/>
          <w:spacing w:val="-2"/>
        </w:rPr>
        <w:t>b</w:t>
      </w:r>
      <w:r>
        <w:rPr>
          <w:rFonts w:cs="Calibri"/>
        </w:rPr>
        <w:t>mit</w:t>
      </w:r>
      <w:r>
        <w:rPr>
          <w:rFonts w:cs="Calibri"/>
          <w:spacing w:val="-2"/>
        </w:rPr>
        <w:t>t</w:t>
      </w:r>
      <w:r>
        <w:rPr>
          <w:rFonts w:cs="Calibri"/>
        </w:rPr>
        <w:t>ed after</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d</w:t>
      </w:r>
      <w:r>
        <w:rPr>
          <w:rFonts w:cs="Calibri"/>
          <w:spacing w:val="-2"/>
        </w:rPr>
        <w:t>u</w:t>
      </w:r>
      <w:r>
        <w:rPr>
          <w:rFonts w:cs="Calibri"/>
        </w:rPr>
        <w:t>e</w:t>
      </w:r>
      <w:r>
        <w:rPr>
          <w:rFonts w:cs="Calibri"/>
          <w:spacing w:val="2"/>
        </w:rPr>
        <w:t xml:space="preserve"> </w:t>
      </w:r>
      <w:r>
        <w:rPr>
          <w:rFonts w:cs="Calibri"/>
          <w:spacing w:val="-1"/>
        </w:rPr>
        <w:t>d</w:t>
      </w:r>
      <w:r>
        <w:rPr>
          <w:rFonts w:cs="Calibri"/>
          <w:spacing w:val="-3"/>
        </w:rPr>
        <w:t>a</w:t>
      </w:r>
      <w:r>
        <w:rPr>
          <w:rFonts w:cs="Calibri"/>
        </w:rPr>
        <w:t>te?</w:t>
      </w:r>
    </w:p>
    <w:p w:rsidR="005A4D45" w:rsidRDefault="007C4D6D">
      <w:pPr>
        <w:pStyle w:val="BodyText"/>
        <w:spacing w:before="1"/>
        <w:ind w:left="508"/>
        <w:rPr>
          <w:rFonts w:cs="Calibri"/>
        </w:rPr>
      </w:pPr>
      <w:r>
        <w:rPr>
          <w:rFonts w:cs="Calibri"/>
        </w:rPr>
        <w:t>I</w:t>
      </w:r>
      <w:r>
        <w:rPr>
          <w:rFonts w:cs="Calibri"/>
          <w:spacing w:val="-2"/>
        </w:rPr>
        <w:t>n</w:t>
      </w:r>
      <w:r>
        <w:rPr>
          <w:rFonts w:cs="Calibri"/>
        </w:rPr>
        <w:t>c</w:t>
      </w:r>
      <w:r>
        <w:rPr>
          <w:rFonts w:cs="Calibri"/>
          <w:spacing w:val="1"/>
        </w:rPr>
        <w:t>o</w:t>
      </w:r>
      <w:r>
        <w:rPr>
          <w:rFonts w:cs="Calibri"/>
        </w:rPr>
        <w:t>m</w:t>
      </w:r>
      <w:r>
        <w:rPr>
          <w:rFonts w:cs="Calibri"/>
          <w:spacing w:val="-1"/>
        </w:rPr>
        <w:t>p</w:t>
      </w:r>
      <w:r>
        <w:rPr>
          <w:rFonts w:cs="Calibri"/>
          <w:spacing w:val="-3"/>
        </w:rPr>
        <w:t>l</w:t>
      </w:r>
      <w:r>
        <w:rPr>
          <w:rFonts w:cs="Calibri"/>
        </w:rPr>
        <w:t>ete</w:t>
      </w:r>
      <w:r>
        <w:rPr>
          <w:rFonts w:cs="Calibri"/>
          <w:spacing w:val="-2"/>
        </w:rPr>
        <w:t xml:space="preserve"> </w:t>
      </w:r>
      <w:r>
        <w:rPr>
          <w:rFonts w:cs="Calibri"/>
        </w:rPr>
        <w:t>gr</w:t>
      </w:r>
      <w:r>
        <w:rPr>
          <w:rFonts w:cs="Calibri"/>
          <w:spacing w:val="-1"/>
        </w:rPr>
        <w:t>ad</w:t>
      </w:r>
      <w:r>
        <w:rPr>
          <w:rFonts w:cs="Calibri"/>
        </w:rPr>
        <w:t>e:</w:t>
      </w:r>
      <w:r>
        <w:rPr>
          <w:rFonts w:cs="Calibri"/>
          <w:spacing w:val="-1"/>
        </w:rPr>
        <w:t xml:space="preserve"> </w:t>
      </w:r>
      <w:r>
        <w:rPr>
          <w:rFonts w:cs="Calibri"/>
        </w:rPr>
        <w:t xml:space="preserve">What </w:t>
      </w:r>
      <w:r>
        <w:rPr>
          <w:rFonts w:cs="Calibri"/>
          <w:spacing w:val="-3"/>
        </w:rPr>
        <w:t>i</w:t>
      </w:r>
      <w:r>
        <w:rPr>
          <w:rFonts w:cs="Calibri"/>
        </w:rPr>
        <w:t>s</w:t>
      </w:r>
      <w:r>
        <w:rPr>
          <w:rFonts w:cs="Calibri"/>
          <w:spacing w:val="-2"/>
        </w:rPr>
        <w:t xml:space="preserve"> </w:t>
      </w:r>
      <w:r>
        <w:rPr>
          <w:rFonts w:cs="Calibri"/>
        </w:rPr>
        <w:t>y</w:t>
      </w:r>
      <w:r>
        <w:rPr>
          <w:rFonts w:cs="Calibri"/>
          <w:spacing w:val="1"/>
        </w:rPr>
        <w:t>o</w:t>
      </w:r>
      <w:r>
        <w:rPr>
          <w:rFonts w:cs="Calibri"/>
          <w:spacing w:val="-1"/>
        </w:rPr>
        <w:t>u</w:t>
      </w:r>
      <w:r>
        <w:rPr>
          <w:rFonts w:cs="Calibri"/>
        </w:rPr>
        <w:t xml:space="preserve">r </w:t>
      </w:r>
      <w:r>
        <w:rPr>
          <w:rFonts w:cs="Calibri"/>
          <w:spacing w:val="-3"/>
        </w:rPr>
        <w:t>p</w:t>
      </w:r>
      <w:r>
        <w:rPr>
          <w:rFonts w:cs="Calibri"/>
          <w:spacing w:val="1"/>
        </w:rPr>
        <w:t>o</w:t>
      </w:r>
      <w:r>
        <w:rPr>
          <w:rFonts w:cs="Calibri"/>
        </w:rPr>
        <w:t>l</w:t>
      </w:r>
      <w:r>
        <w:rPr>
          <w:rFonts w:cs="Calibri"/>
          <w:spacing w:val="-1"/>
        </w:rPr>
        <w:t>i</w:t>
      </w:r>
      <w:r>
        <w:rPr>
          <w:rFonts w:cs="Calibri"/>
        </w:rPr>
        <w:t>cy</w:t>
      </w:r>
      <w:r>
        <w:rPr>
          <w:rFonts w:cs="Calibri"/>
          <w:spacing w:val="-2"/>
        </w:rPr>
        <w:t xml:space="preserve"> </w:t>
      </w:r>
      <w:r>
        <w:rPr>
          <w:rFonts w:cs="Calibri"/>
          <w:spacing w:val="1"/>
        </w:rPr>
        <w:t>o</w:t>
      </w:r>
      <w:r>
        <w:rPr>
          <w:rFonts w:cs="Calibri"/>
        </w:rPr>
        <w:t>n</w:t>
      </w:r>
      <w:r>
        <w:rPr>
          <w:rFonts w:cs="Calibri"/>
          <w:spacing w:val="-3"/>
        </w:rPr>
        <w:t xml:space="preserve"> </w:t>
      </w:r>
      <w:r>
        <w:rPr>
          <w:rFonts w:cs="Calibri"/>
        </w:rPr>
        <w:t>all</w:t>
      </w:r>
      <w:r>
        <w:rPr>
          <w:rFonts w:cs="Calibri"/>
          <w:spacing w:val="-2"/>
        </w:rPr>
        <w:t>o</w:t>
      </w:r>
      <w:r>
        <w:rPr>
          <w:rFonts w:cs="Calibri"/>
        </w:rPr>
        <w:t>wing</w:t>
      </w:r>
      <w:r>
        <w:rPr>
          <w:rFonts w:cs="Calibri"/>
          <w:spacing w:val="-1"/>
        </w:rPr>
        <w:t xml:space="preserve"> </w:t>
      </w:r>
      <w:r>
        <w:rPr>
          <w:rFonts w:cs="Calibri"/>
        </w:rPr>
        <w:t>a s</w:t>
      </w:r>
      <w:r>
        <w:rPr>
          <w:rFonts w:cs="Calibri"/>
          <w:spacing w:val="-2"/>
        </w:rPr>
        <w:t>t</w:t>
      </w:r>
      <w:r>
        <w:rPr>
          <w:rFonts w:cs="Calibri"/>
          <w:spacing w:val="-1"/>
        </w:rPr>
        <w:t>ud</w:t>
      </w:r>
      <w:r>
        <w:rPr>
          <w:rFonts w:cs="Calibri"/>
        </w:rPr>
        <w:t>ent to</w:t>
      </w:r>
      <w:r>
        <w:rPr>
          <w:rFonts w:cs="Calibri"/>
          <w:spacing w:val="1"/>
        </w:rPr>
        <w:t xml:space="preserve"> </w:t>
      </w:r>
      <w:r>
        <w:rPr>
          <w:rFonts w:cs="Calibri"/>
        </w:rPr>
        <w:t>req</w:t>
      </w:r>
      <w:r>
        <w:rPr>
          <w:rFonts w:cs="Calibri"/>
          <w:spacing w:val="-2"/>
        </w:rPr>
        <w:t>u</w:t>
      </w:r>
      <w:r>
        <w:rPr>
          <w:rFonts w:cs="Calibri"/>
        </w:rPr>
        <w:t>e</w:t>
      </w:r>
      <w:r>
        <w:rPr>
          <w:rFonts w:cs="Calibri"/>
          <w:spacing w:val="-2"/>
        </w:rPr>
        <w:t>s</w:t>
      </w:r>
      <w:r>
        <w:rPr>
          <w:rFonts w:cs="Calibri"/>
        </w:rPr>
        <w:t>t an</w:t>
      </w:r>
      <w:r>
        <w:rPr>
          <w:rFonts w:cs="Calibri"/>
          <w:spacing w:val="-1"/>
        </w:rPr>
        <w:t xml:space="preserve"> </w:t>
      </w:r>
      <w:r>
        <w:rPr>
          <w:rFonts w:cs="Calibri"/>
        </w:rPr>
        <w:t>in</w:t>
      </w:r>
      <w:r>
        <w:rPr>
          <w:rFonts w:cs="Calibri"/>
          <w:spacing w:val="-3"/>
        </w:rPr>
        <w:t>c</w:t>
      </w:r>
      <w:r>
        <w:rPr>
          <w:rFonts w:cs="Calibri"/>
          <w:spacing w:val="-2"/>
        </w:rPr>
        <w:t>om</w:t>
      </w:r>
      <w:r>
        <w:rPr>
          <w:rFonts w:cs="Calibri"/>
          <w:spacing w:val="-1"/>
        </w:rPr>
        <w:t>p</w:t>
      </w:r>
      <w:r>
        <w:rPr>
          <w:rFonts w:cs="Calibri"/>
        </w:rPr>
        <w:t>lete</w:t>
      </w:r>
      <w:r>
        <w:rPr>
          <w:rFonts w:cs="Calibri"/>
          <w:spacing w:val="1"/>
        </w:rPr>
        <w:t xml:space="preserve"> </w:t>
      </w:r>
      <w:r>
        <w:rPr>
          <w:rFonts w:cs="Calibri"/>
        </w:rPr>
        <w:t>gr</w:t>
      </w:r>
      <w:r>
        <w:rPr>
          <w:rFonts w:cs="Calibri"/>
          <w:spacing w:val="-1"/>
        </w:rPr>
        <w:t>ad</w:t>
      </w:r>
      <w:r>
        <w:rPr>
          <w:rFonts w:cs="Calibri"/>
          <w:spacing w:val="-2"/>
        </w:rPr>
        <w:t>e</w:t>
      </w:r>
      <w:r>
        <w:rPr>
          <w:rFonts w:cs="Calibri"/>
        </w:rPr>
        <w:t>?</w:t>
      </w:r>
    </w:p>
    <w:p w:rsidR="005A4D45" w:rsidRDefault="005A4D45">
      <w:pPr>
        <w:spacing w:before="10" w:line="260" w:lineRule="exact"/>
        <w:rPr>
          <w:sz w:val="26"/>
          <w:szCs w:val="26"/>
        </w:rPr>
      </w:pPr>
    </w:p>
    <w:p w:rsidR="005A4D45" w:rsidRDefault="007C4D6D">
      <w:pPr>
        <w:pStyle w:val="BodyText"/>
        <w:numPr>
          <w:ilvl w:val="0"/>
          <w:numId w:val="4"/>
        </w:numPr>
        <w:tabs>
          <w:tab w:val="left" w:pos="318"/>
        </w:tabs>
        <w:ind w:left="318"/>
        <w:rPr>
          <w:rFonts w:cs="Calibri"/>
        </w:rPr>
      </w:pPr>
      <w:r>
        <w:rPr>
          <w:rFonts w:cs="Calibri"/>
        </w:rPr>
        <w:t>What</w:t>
      </w:r>
      <w:r>
        <w:rPr>
          <w:rFonts w:cs="Calibri"/>
          <w:spacing w:val="-3"/>
        </w:rPr>
        <w:t xml:space="preserve"> </w:t>
      </w:r>
      <w:r>
        <w:rPr>
          <w:rFonts w:cs="Calibri"/>
        </w:rPr>
        <w:t>can</w:t>
      </w:r>
      <w:r>
        <w:rPr>
          <w:rFonts w:cs="Calibri"/>
          <w:spacing w:val="-1"/>
        </w:rPr>
        <w:t xml:space="preserve"> </w:t>
      </w:r>
      <w:r>
        <w:rPr>
          <w:rFonts w:cs="Calibri"/>
        </w:rPr>
        <w:t>I</w:t>
      </w:r>
      <w:r>
        <w:rPr>
          <w:rFonts w:cs="Calibri"/>
          <w:spacing w:val="-2"/>
        </w:rPr>
        <w:t xml:space="preserve"> </w:t>
      </w:r>
      <w:r>
        <w:rPr>
          <w:rFonts w:cs="Calibri"/>
        </w:rPr>
        <w:t>ex</w:t>
      </w:r>
      <w:r>
        <w:rPr>
          <w:rFonts w:cs="Calibri"/>
          <w:spacing w:val="-1"/>
        </w:rPr>
        <w:t>p</w:t>
      </w:r>
      <w:r>
        <w:rPr>
          <w:rFonts w:cs="Calibri"/>
        </w:rPr>
        <w:t>e</w:t>
      </w:r>
      <w:r>
        <w:rPr>
          <w:rFonts w:cs="Calibri"/>
          <w:spacing w:val="-2"/>
        </w:rPr>
        <w:t>c</w:t>
      </w:r>
      <w:r>
        <w:rPr>
          <w:rFonts w:cs="Calibri"/>
        </w:rPr>
        <w:t>t f</w:t>
      </w:r>
      <w:r>
        <w:rPr>
          <w:rFonts w:cs="Calibri"/>
          <w:spacing w:val="-3"/>
        </w:rPr>
        <w:t>r</w:t>
      </w:r>
      <w:r>
        <w:rPr>
          <w:rFonts w:cs="Calibri"/>
          <w:spacing w:val="1"/>
        </w:rPr>
        <w:t>o</w:t>
      </w:r>
      <w:r>
        <w:rPr>
          <w:rFonts w:cs="Calibri"/>
        </w:rPr>
        <w:t>m</w:t>
      </w:r>
      <w:r>
        <w:rPr>
          <w:rFonts w:cs="Calibri"/>
          <w:spacing w:val="-2"/>
        </w:rPr>
        <w:t xml:space="preserve"> t</w:t>
      </w:r>
      <w:r>
        <w:rPr>
          <w:rFonts w:cs="Calibri"/>
          <w:spacing w:val="-1"/>
        </w:rPr>
        <w:t>h</w:t>
      </w:r>
      <w:r>
        <w:rPr>
          <w:rFonts w:cs="Calibri"/>
        </w:rPr>
        <w:t>e i</w:t>
      </w:r>
      <w:r>
        <w:rPr>
          <w:rFonts w:cs="Calibri"/>
          <w:spacing w:val="-2"/>
        </w:rPr>
        <w:t>n</w:t>
      </w:r>
      <w:r>
        <w:rPr>
          <w:rFonts w:cs="Calibri"/>
        </w:rPr>
        <w:t>struc</w:t>
      </w:r>
      <w:r>
        <w:rPr>
          <w:rFonts w:cs="Calibri"/>
          <w:spacing w:val="-3"/>
        </w:rPr>
        <w:t>t</w:t>
      </w:r>
      <w:r>
        <w:rPr>
          <w:rFonts w:cs="Calibri"/>
          <w:spacing w:val="1"/>
        </w:rPr>
        <w:t>o</w:t>
      </w:r>
      <w:r>
        <w:rPr>
          <w:rFonts w:cs="Calibri"/>
        </w:rPr>
        <w:t>r?</w:t>
      </w:r>
    </w:p>
    <w:p w:rsidR="005A4D45" w:rsidRDefault="007C4D6D">
      <w:pPr>
        <w:pStyle w:val="BodyText"/>
        <w:spacing w:before="2" w:line="238" w:lineRule="auto"/>
        <w:ind w:right="328"/>
        <w:rPr>
          <w:rFonts w:cs="Calibri"/>
        </w:rPr>
      </w:pPr>
      <w:r>
        <w:rPr>
          <w:rFonts w:cs="Calibri"/>
          <w:spacing w:val="-1"/>
        </w:rPr>
        <w:t>Ju</w:t>
      </w:r>
      <w:r>
        <w:rPr>
          <w:rFonts w:cs="Calibri"/>
        </w:rPr>
        <w:t>st</w:t>
      </w:r>
      <w:r>
        <w:rPr>
          <w:rFonts w:cs="Calibri"/>
          <w:spacing w:val="1"/>
        </w:rPr>
        <w:t xml:space="preserve"> </w:t>
      </w:r>
      <w:r>
        <w:rPr>
          <w:rFonts w:cs="Calibri"/>
        </w:rPr>
        <w:t xml:space="preserve">as </w:t>
      </w:r>
      <w:r>
        <w:rPr>
          <w:rFonts w:cs="Calibri"/>
          <w:spacing w:val="-2"/>
        </w:rPr>
        <w:t>y</w:t>
      </w:r>
      <w:r>
        <w:rPr>
          <w:rFonts w:cs="Calibri"/>
          <w:spacing w:val="1"/>
        </w:rPr>
        <w:t>o</w:t>
      </w:r>
      <w:r>
        <w:rPr>
          <w:rFonts w:cs="Calibri"/>
        </w:rPr>
        <w:t>u</w:t>
      </w:r>
      <w:r>
        <w:rPr>
          <w:rFonts w:cs="Calibri"/>
          <w:spacing w:val="-1"/>
        </w:rPr>
        <w:t xml:space="preserve"> </w:t>
      </w:r>
      <w:r>
        <w:rPr>
          <w:rFonts w:cs="Calibri"/>
        </w:rPr>
        <w:t>h</w:t>
      </w:r>
      <w:r>
        <w:rPr>
          <w:rFonts w:cs="Calibri"/>
          <w:spacing w:val="-3"/>
        </w:rPr>
        <w:t>a</w:t>
      </w:r>
      <w:r>
        <w:rPr>
          <w:rFonts w:cs="Calibri"/>
        </w:rPr>
        <w:t>ve</w:t>
      </w:r>
      <w:r>
        <w:rPr>
          <w:rFonts w:cs="Calibri"/>
          <w:spacing w:val="-2"/>
        </w:rPr>
        <w:t xml:space="preserve"> </w:t>
      </w:r>
      <w:r>
        <w:rPr>
          <w:rFonts w:cs="Calibri"/>
        </w:rPr>
        <w:t>ex</w:t>
      </w:r>
      <w:r>
        <w:rPr>
          <w:rFonts w:cs="Calibri"/>
          <w:spacing w:val="-1"/>
        </w:rPr>
        <w:t>p</w:t>
      </w:r>
      <w:r>
        <w:rPr>
          <w:rFonts w:cs="Calibri"/>
        </w:rPr>
        <w:t>e</w:t>
      </w:r>
      <w:r>
        <w:rPr>
          <w:rFonts w:cs="Calibri"/>
          <w:spacing w:val="-2"/>
        </w:rPr>
        <w:t>c</w:t>
      </w:r>
      <w:r>
        <w:rPr>
          <w:rFonts w:cs="Calibri"/>
        </w:rPr>
        <w:t>tat</w:t>
      </w:r>
      <w:r>
        <w:rPr>
          <w:rFonts w:cs="Calibri"/>
          <w:spacing w:val="-3"/>
        </w:rPr>
        <w:t>i</w:t>
      </w:r>
      <w:r>
        <w:rPr>
          <w:rFonts w:cs="Calibri"/>
          <w:spacing w:val="-2"/>
        </w:rPr>
        <w:t>o</w:t>
      </w:r>
      <w:r>
        <w:rPr>
          <w:rFonts w:cs="Calibri"/>
          <w:spacing w:val="-1"/>
        </w:rPr>
        <w:t>n</w:t>
      </w:r>
      <w:r>
        <w:rPr>
          <w:rFonts w:cs="Calibri"/>
        </w:rPr>
        <w:t xml:space="preserve">s </w:t>
      </w:r>
      <w:r>
        <w:rPr>
          <w:rFonts w:cs="Calibri"/>
          <w:spacing w:val="1"/>
        </w:rPr>
        <w:t>o</w:t>
      </w:r>
      <w:r>
        <w:rPr>
          <w:rFonts w:cs="Calibri"/>
        </w:rPr>
        <w:t xml:space="preserve">f </w:t>
      </w:r>
      <w:r>
        <w:rPr>
          <w:rFonts w:cs="Calibri"/>
          <w:spacing w:val="-2"/>
        </w:rPr>
        <w:t>s</w:t>
      </w:r>
      <w:r>
        <w:rPr>
          <w:rFonts w:cs="Calibri"/>
        </w:rPr>
        <w:t>tu</w:t>
      </w:r>
      <w:r>
        <w:rPr>
          <w:rFonts w:cs="Calibri"/>
          <w:spacing w:val="-2"/>
        </w:rPr>
        <w:t>d</w:t>
      </w:r>
      <w:r>
        <w:rPr>
          <w:rFonts w:cs="Calibri"/>
        </w:rPr>
        <w:t>ents,</w:t>
      </w:r>
      <w:r>
        <w:rPr>
          <w:rFonts w:cs="Calibri"/>
          <w:spacing w:val="-2"/>
        </w:rPr>
        <w:t xml:space="preserve"> </w:t>
      </w:r>
      <w:r>
        <w:rPr>
          <w:rFonts w:cs="Calibri"/>
          <w:spacing w:val="2"/>
        </w:rPr>
        <w:t>t</w:t>
      </w:r>
      <w:r>
        <w:rPr>
          <w:rFonts w:cs="Calibri"/>
          <w:spacing w:val="-1"/>
        </w:rPr>
        <w:t>h</w:t>
      </w:r>
      <w:r>
        <w:rPr>
          <w:rFonts w:cs="Calibri"/>
        </w:rPr>
        <w:t>ey</w:t>
      </w:r>
      <w:r>
        <w:rPr>
          <w:rFonts w:cs="Calibri"/>
          <w:spacing w:val="-1"/>
        </w:rPr>
        <w:t xml:space="preserve"> </w:t>
      </w:r>
      <w:r>
        <w:rPr>
          <w:rFonts w:cs="Calibri"/>
        </w:rPr>
        <w:t>wi</w:t>
      </w:r>
      <w:r>
        <w:rPr>
          <w:rFonts w:cs="Calibri"/>
          <w:spacing w:val="-1"/>
        </w:rPr>
        <w:t>l</w:t>
      </w:r>
      <w:r>
        <w:rPr>
          <w:rFonts w:cs="Calibri"/>
        </w:rPr>
        <w:t>l h</w:t>
      </w:r>
      <w:r>
        <w:rPr>
          <w:rFonts w:cs="Calibri"/>
          <w:spacing w:val="-4"/>
        </w:rPr>
        <w:t>a</w:t>
      </w:r>
      <w:r>
        <w:rPr>
          <w:rFonts w:cs="Calibri"/>
        </w:rPr>
        <w:t>ve</w:t>
      </w:r>
      <w:r>
        <w:rPr>
          <w:rFonts w:cs="Calibri"/>
          <w:spacing w:val="-2"/>
        </w:rPr>
        <w:t xml:space="preserve"> </w:t>
      </w:r>
      <w:r>
        <w:rPr>
          <w:rFonts w:cs="Calibri"/>
        </w:rPr>
        <w:t>ex</w:t>
      </w:r>
      <w:r>
        <w:rPr>
          <w:rFonts w:cs="Calibri"/>
          <w:spacing w:val="-1"/>
        </w:rPr>
        <w:t>p</w:t>
      </w:r>
      <w:r>
        <w:rPr>
          <w:rFonts w:cs="Calibri"/>
        </w:rPr>
        <w:t>e</w:t>
      </w:r>
      <w:r>
        <w:rPr>
          <w:rFonts w:cs="Calibri"/>
          <w:spacing w:val="-2"/>
        </w:rPr>
        <w:t>c</w:t>
      </w:r>
      <w:r>
        <w:rPr>
          <w:rFonts w:cs="Calibri"/>
        </w:rPr>
        <w:t>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o</w:t>
      </w:r>
      <w:r>
        <w:rPr>
          <w:rFonts w:cs="Calibri"/>
        </w:rPr>
        <w:t xml:space="preserve">f </w:t>
      </w:r>
      <w:r>
        <w:rPr>
          <w:rFonts w:cs="Calibri"/>
          <w:spacing w:val="-2"/>
        </w:rPr>
        <w:t>y</w:t>
      </w:r>
      <w:r>
        <w:rPr>
          <w:rFonts w:cs="Calibri"/>
          <w:spacing w:val="1"/>
        </w:rPr>
        <w:t>o</w:t>
      </w:r>
      <w:r>
        <w:rPr>
          <w:rFonts w:cs="Calibri"/>
          <w:spacing w:val="-1"/>
        </w:rPr>
        <w:t>u</w:t>
      </w:r>
      <w:r>
        <w:rPr>
          <w:rFonts w:cs="Calibri"/>
        </w:rPr>
        <w:t xml:space="preserve">. </w:t>
      </w:r>
      <w:r>
        <w:rPr>
          <w:rFonts w:cs="Calibri"/>
          <w:spacing w:val="-3"/>
        </w:rPr>
        <w:t>C</w:t>
      </w:r>
      <w:r>
        <w:rPr>
          <w:rFonts w:cs="Calibri"/>
          <w:spacing w:val="-2"/>
        </w:rPr>
        <w:t>om</w:t>
      </w:r>
      <w:r>
        <w:rPr>
          <w:rFonts w:cs="Calibri"/>
        </w:rPr>
        <w:t>m</w:t>
      </w:r>
      <w:r>
        <w:rPr>
          <w:rFonts w:cs="Calibri"/>
          <w:spacing w:val="1"/>
        </w:rPr>
        <w:t>o</w:t>
      </w:r>
      <w:r>
        <w:rPr>
          <w:rFonts w:cs="Calibri"/>
        </w:rPr>
        <w:t>n</w:t>
      </w:r>
      <w:r>
        <w:rPr>
          <w:rFonts w:cs="Calibri"/>
          <w:spacing w:val="-1"/>
        </w:rPr>
        <w:t xml:space="preserve"> </w:t>
      </w:r>
      <w:r>
        <w:rPr>
          <w:rFonts w:cs="Calibri"/>
          <w:spacing w:val="-2"/>
        </w:rPr>
        <w:t>s</w:t>
      </w:r>
      <w:r>
        <w:rPr>
          <w:rFonts w:cs="Calibri"/>
        </w:rPr>
        <w:t>tu</w:t>
      </w:r>
      <w:r>
        <w:rPr>
          <w:rFonts w:cs="Calibri"/>
          <w:spacing w:val="-2"/>
        </w:rPr>
        <w:t>d</w:t>
      </w:r>
      <w:r>
        <w:rPr>
          <w:rFonts w:cs="Calibri"/>
        </w:rPr>
        <w:t>ent ex</w:t>
      </w:r>
      <w:r>
        <w:rPr>
          <w:rFonts w:cs="Calibri"/>
          <w:spacing w:val="-1"/>
        </w:rPr>
        <w:t>p</w:t>
      </w:r>
      <w:r>
        <w:rPr>
          <w:rFonts w:cs="Calibri"/>
        </w:rPr>
        <w:t>ec</w:t>
      </w:r>
      <w:r>
        <w:rPr>
          <w:rFonts w:cs="Calibri"/>
          <w:spacing w:val="-2"/>
        </w:rPr>
        <w:t>t</w:t>
      </w:r>
      <w:r>
        <w:rPr>
          <w:rFonts w:cs="Calibri"/>
        </w:rPr>
        <w:t>atio</w:t>
      </w:r>
      <w:r>
        <w:rPr>
          <w:rFonts w:cs="Calibri"/>
          <w:spacing w:val="-1"/>
        </w:rPr>
        <w:t>n</w:t>
      </w:r>
      <w:r>
        <w:rPr>
          <w:rFonts w:cs="Calibri"/>
        </w:rPr>
        <w:t>s</w:t>
      </w:r>
      <w:r>
        <w:rPr>
          <w:rFonts w:cs="Calibri"/>
          <w:spacing w:val="-3"/>
        </w:rPr>
        <w:t xml:space="preserve"> </w:t>
      </w:r>
      <w:r>
        <w:rPr>
          <w:rFonts w:cs="Calibri"/>
        </w:rPr>
        <w:t>ar</w:t>
      </w:r>
      <w:r>
        <w:rPr>
          <w:rFonts w:cs="Calibri"/>
          <w:spacing w:val="-2"/>
        </w:rPr>
        <w:t>e</w:t>
      </w:r>
      <w:r>
        <w:rPr>
          <w:rFonts w:cs="Calibri"/>
        </w:rPr>
        <w:t>:</w:t>
      </w:r>
    </w:p>
    <w:p w:rsidR="005A4D45" w:rsidRDefault="007C4D6D">
      <w:pPr>
        <w:pStyle w:val="BodyText"/>
        <w:numPr>
          <w:ilvl w:val="0"/>
          <w:numId w:val="2"/>
        </w:numPr>
        <w:tabs>
          <w:tab w:val="left" w:pos="820"/>
        </w:tabs>
        <w:spacing w:before="5" w:line="234" w:lineRule="auto"/>
        <w:ind w:left="820" w:right="296"/>
        <w:rPr>
          <w:rFonts w:cs="Calibri"/>
        </w:rPr>
      </w:pPr>
      <w:r>
        <w:rPr>
          <w:rFonts w:cs="Calibri"/>
        </w:rPr>
        <w:t>Avail</w:t>
      </w:r>
      <w:r>
        <w:rPr>
          <w:rFonts w:cs="Calibri"/>
          <w:spacing w:val="-1"/>
        </w:rPr>
        <w:t>ab</w:t>
      </w:r>
      <w:r>
        <w:rPr>
          <w:rFonts w:cs="Calibri"/>
        </w:rPr>
        <w:t>i</w:t>
      </w:r>
      <w:r>
        <w:rPr>
          <w:rFonts w:cs="Calibri"/>
          <w:spacing w:val="-1"/>
        </w:rPr>
        <w:t>l</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4"/>
        </w:rPr>
        <w:t>d</w:t>
      </w:r>
      <w:r>
        <w:rPr>
          <w:rFonts w:cs="Calibri"/>
        </w:rPr>
        <w:t xml:space="preserve">e </w:t>
      </w:r>
      <w:r>
        <w:rPr>
          <w:rFonts w:cs="Calibri"/>
          <w:spacing w:val="-2"/>
        </w:rPr>
        <w:t>o</w:t>
      </w:r>
      <w:r>
        <w:rPr>
          <w:rFonts w:cs="Calibri"/>
        </w:rPr>
        <w:t>f clas</w:t>
      </w:r>
      <w:r>
        <w:rPr>
          <w:rFonts w:cs="Calibri"/>
          <w:spacing w:val="-3"/>
        </w:rPr>
        <w:t>s</w:t>
      </w:r>
      <w:r>
        <w:rPr>
          <w:rFonts w:cs="Calibri"/>
        </w:rPr>
        <w:t>: W</w:t>
      </w:r>
      <w:r>
        <w:rPr>
          <w:rFonts w:cs="Calibri"/>
          <w:spacing w:val="-1"/>
        </w:rPr>
        <w:t>h</w:t>
      </w:r>
      <w:r>
        <w:rPr>
          <w:rFonts w:cs="Calibri"/>
        </w:rPr>
        <w:t>en</w:t>
      </w:r>
      <w:r>
        <w:rPr>
          <w:rFonts w:cs="Calibri"/>
          <w:spacing w:val="-3"/>
        </w:rPr>
        <w:t xml:space="preserve"> </w:t>
      </w:r>
      <w:r>
        <w:rPr>
          <w:rFonts w:cs="Calibri"/>
        </w:rPr>
        <w:t>are</w:t>
      </w:r>
      <w:r>
        <w:rPr>
          <w:rFonts w:cs="Calibri"/>
          <w:spacing w:val="-1"/>
        </w:rPr>
        <w:t xml:space="preserve"> </w:t>
      </w:r>
      <w:r>
        <w:rPr>
          <w:rFonts w:cs="Calibri"/>
        </w:rPr>
        <w:t>y</w:t>
      </w:r>
      <w:r>
        <w:rPr>
          <w:rFonts w:cs="Calibri"/>
          <w:spacing w:val="1"/>
        </w:rPr>
        <w:t>o</w:t>
      </w:r>
      <w:r>
        <w:rPr>
          <w:rFonts w:cs="Calibri"/>
          <w:spacing w:val="-1"/>
        </w:rPr>
        <w:t>u</w:t>
      </w:r>
      <w:r>
        <w:rPr>
          <w:rFonts w:cs="Calibri"/>
        </w:rPr>
        <w:t>r</w:t>
      </w:r>
      <w:r>
        <w:rPr>
          <w:rFonts w:cs="Calibri"/>
          <w:spacing w:val="-3"/>
        </w:rPr>
        <w:t xml:space="preserve"> </w:t>
      </w:r>
      <w:r>
        <w:rPr>
          <w:rFonts w:cs="Calibri"/>
          <w:spacing w:val="1"/>
        </w:rPr>
        <w:t>o</w:t>
      </w:r>
      <w:r>
        <w:rPr>
          <w:rFonts w:cs="Calibri"/>
        </w:rPr>
        <w:t>ff</w:t>
      </w:r>
      <w:r>
        <w:rPr>
          <w:rFonts w:cs="Calibri"/>
          <w:spacing w:val="-4"/>
        </w:rPr>
        <w:t>i</w:t>
      </w:r>
      <w:r>
        <w:rPr>
          <w:rFonts w:cs="Calibri"/>
        </w:rPr>
        <w:t>ce</w:t>
      </w:r>
      <w:r>
        <w:rPr>
          <w:rFonts w:cs="Calibri"/>
          <w:spacing w:val="1"/>
        </w:rPr>
        <w:t xml:space="preserve"> </w:t>
      </w:r>
      <w:r>
        <w:rPr>
          <w:rFonts w:cs="Calibri"/>
          <w:spacing w:val="-4"/>
        </w:rPr>
        <w:t>h</w:t>
      </w:r>
      <w:r>
        <w:rPr>
          <w:rFonts w:cs="Calibri"/>
          <w:spacing w:val="1"/>
        </w:rPr>
        <w:t>o</w:t>
      </w:r>
      <w:r>
        <w:rPr>
          <w:rFonts w:cs="Calibri"/>
          <w:spacing w:val="-4"/>
        </w:rPr>
        <w:t>u</w:t>
      </w:r>
      <w:r>
        <w:rPr>
          <w:rFonts w:cs="Calibri"/>
        </w:rPr>
        <w:t>rs?</w:t>
      </w:r>
      <w:r>
        <w:rPr>
          <w:rFonts w:cs="Calibri"/>
          <w:spacing w:val="3"/>
        </w:rPr>
        <w:t xml:space="preserve"> </w:t>
      </w:r>
      <w:r>
        <w:rPr>
          <w:rFonts w:cs="Calibri"/>
        </w:rPr>
        <w:t>A</w:t>
      </w:r>
      <w:r>
        <w:rPr>
          <w:rFonts w:cs="Calibri"/>
          <w:spacing w:val="-1"/>
        </w:rPr>
        <w:t>r</w:t>
      </w:r>
      <w:r>
        <w:rPr>
          <w:rFonts w:cs="Calibri"/>
        </w:rPr>
        <w:t>e</w:t>
      </w:r>
      <w:r>
        <w:rPr>
          <w:rFonts w:cs="Calibri"/>
          <w:spacing w:val="-2"/>
        </w:rPr>
        <w:t xml:space="preserve"> y</w:t>
      </w:r>
      <w:r>
        <w:rPr>
          <w:rFonts w:cs="Calibri"/>
          <w:spacing w:val="1"/>
        </w:rPr>
        <w:t>o</w:t>
      </w:r>
      <w:r>
        <w:rPr>
          <w:rFonts w:cs="Calibri"/>
        </w:rPr>
        <w:t>u</w:t>
      </w:r>
      <w:r>
        <w:rPr>
          <w:rFonts w:cs="Calibri"/>
          <w:spacing w:val="-1"/>
        </w:rPr>
        <w:t xml:space="preserve"> </w:t>
      </w:r>
      <w:r>
        <w:rPr>
          <w:rFonts w:cs="Calibri"/>
          <w:spacing w:val="-2"/>
        </w:rPr>
        <w:t>a</w:t>
      </w:r>
      <w:r>
        <w:rPr>
          <w:rFonts w:cs="Calibri"/>
        </w:rPr>
        <w:t>vai</w:t>
      </w:r>
      <w:r>
        <w:rPr>
          <w:rFonts w:cs="Calibri"/>
          <w:spacing w:val="-1"/>
        </w:rPr>
        <w:t>l</w:t>
      </w:r>
      <w:r>
        <w:rPr>
          <w:rFonts w:cs="Calibri"/>
        </w:rPr>
        <w:t>a</w:t>
      </w:r>
      <w:r>
        <w:rPr>
          <w:rFonts w:cs="Calibri"/>
          <w:spacing w:val="-1"/>
        </w:rPr>
        <w:t>b</w:t>
      </w:r>
      <w:r>
        <w:rPr>
          <w:rFonts w:cs="Calibri"/>
        </w:rPr>
        <w:t>le</w:t>
      </w:r>
      <w:r>
        <w:rPr>
          <w:rFonts w:cs="Calibri"/>
          <w:spacing w:val="-2"/>
        </w:rPr>
        <w:t xml:space="preserve"> </w:t>
      </w:r>
      <w:r>
        <w:rPr>
          <w:rFonts w:cs="Calibri"/>
        </w:rPr>
        <w:t>via e</w:t>
      </w:r>
      <w:r>
        <w:rPr>
          <w:rFonts w:cs="Calibri"/>
          <w:spacing w:val="-3"/>
        </w:rPr>
        <w:t>-</w:t>
      </w:r>
      <w:r>
        <w:rPr>
          <w:rFonts w:cs="Calibri"/>
        </w:rPr>
        <w:t>mai</w:t>
      </w:r>
      <w:r>
        <w:rPr>
          <w:rFonts w:cs="Calibri"/>
          <w:spacing w:val="-1"/>
        </w:rPr>
        <w:t>l</w:t>
      </w:r>
      <w:r>
        <w:rPr>
          <w:rFonts w:cs="Calibri"/>
        </w:rPr>
        <w:t>?</w:t>
      </w:r>
      <w:r>
        <w:rPr>
          <w:rFonts w:cs="Calibri"/>
          <w:spacing w:val="-2"/>
        </w:rPr>
        <w:t xml:space="preserve"> </w:t>
      </w:r>
      <w:r>
        <w:rPr>
          <w:rFonts w:cs="Calibri"/>
        </w:rPr>
        <w:t>Wi</w:t>
      </w:r>
      <w:r>
        <w:rPr>
          <w:rFonts w:cs="Calibri"/>
          <w:spacing w:val="-1"/>
        </w:rPr>
        <w:t>l</w:t>
      </w:r>
      <w:r>
        <w:rPr>
          <w:rFonts w:cs="Calibri"/>
        </w:rPr>
        <w:t>l</w:t>
      </w:r>
      <w:r>
        <w:rPr>
          <w:rFonts w:cs="Calibri"/>
          <w:spacing w:val="-2"/>
        </w:rPr>
        <w:t xml:space="preserve"> </w:t>
      </w:r>
      <w:r>
        <w:rPr>
          <w:rFonts w:cs="Calibri"/>
        </w:rPr>
        <w:t>y</w:t>
      </w:r>
      <w:r>
        <w:rPr>
          <w:rFonts w:cs="Calibri"/>
          <w:spacing w:val="1"/>
        </w:rPr>
        <w:t>o</w:t>
      </w:r>
      <w:r>
        <w:rPr>
          <w:rFonts w:cs="Calibri"/>
        </w:rPr>
        <w:t>u m</w:t>
      </w:r>
      <w:r>
        <w:rPr>
          <w:rFonts w:cs="Calibri"/>
          <w:spacing w:val="-2"/>
        </w:rPr>
        <w:t>e</w:t>
      </w:r>
      <w:r>
        <w:rPr>
          <w:rFonts w:cs="Calibri"/>
        </w:rPr>
        <w:t>et</w:t>
      </w:r>
      <w:r>
        <w:rPr>
          <w:rFonts w:cs="Calibri"/>
          <w:spacing w:val="-2"/>
        </w:rPr>
        <w:t xml:space="preserve"> </w:t>
      </w:r>
      <w:r>
        <w:rPr>
          <w:rFonts w:cs="Calibri"/>
        </w:rPr>
        <w:t xml:space="preserve">with a </w:t>
      </w:r>
      <w:r>
        <w:rPr>
          <w:rFonts w:cs="Calibri"/>
          <w:spacing w:val="-3"/>
        </w:rPr>
        <w:t>s</w:t>
      </w:r>
      <w:r>
        <w:rPr>
          <w:rFonts w:cs="Calibri"/>
        </w:rPr>
        <w:t>tu</w:t>
      </w:r>
      <w:r>
        <w:rPr>
          <w:rFonts w:cs="Calibri"/>
          <w:spacing w:val="-2"/>
        </w:rPr>
        <w:t>d</w:t>
      </w:r>
      <w:r>
        <w:rPr>
          <w:rFonts w:cs="Calibri"/>
        </w:rPr>
        <w:t>ent a</w:t>
      </w:r>
      <w:r>
        <w:rPr>
          <w:rFonts w:cs="Calibri"/>
          <w:spacing w:val="-3"/>
        </w:rPr>
        <w:t>f</w:t>
      </w:r>
      <w:r>
        <w:rPr>
          <w:rFonts w:cs="Calibri"/>
        </w:rPr>
        <w:t>ter</w:t>
      </w:r>
      <w:r>
        <w:rPr>
          <w:rFonts w:cs="Calibri"/>
          <w:spacing w:val="-1"/>
        </w:rPr>
        <w:t xml:space="preserve"> </w:t>
      </w:r>
      <w:r>
        <w:rPr>
          <w:rFonts w:cs="Calibri"/>
          <w:spacing w:val="-3"/>
        </w:rPr>
        <w:t>c</w:t>
      </w:r>
      <w:r>
        <w:rPr>
          <w:rFonts w:cs="Calibri"/>
        </w:rPr>
        <w:t>lass wit</w:t>
      </w:r>
      <w:r>
        <w:rPr>
          <w:rFonts w:cs="Calibri"/>
          <w:spacing w:val="-4"/>
        </w:rPr>
        <w:t>h</w:t>
      </w:r>
      <w:r>
        <w:rPr>
          <w:rFonts w:cs="Calibri"/>
          <w:spacing w:val="1"/>
        </w:rPr>
        <w:t>o</w:t>
      </w:r>
      <w:r>
        <w:rPr>
          <w:rFonts w:cs="Calibri"/>
          <w:spacing w:val="-1"/>
        </w:rPr>
        <w:t>u</w:t>
      </w:r>
      <w:r>
        <w:rPr>
          <w:rFonts w:cs="Calibri"/>
        </w:rPr>
        <w:t>t an</w:t>
      </w:r>
      <w:r>
        <w:rPr>
          <w:rFonts w:cs="Calibri"/>
          <w:spacing w:val="-3"/>
        </w:rPr>
        <w:t xml:space="preserve"> </w:t>
      </w:r>
      <w:r>
        <w:rPr>
          <w:rFonts w:cs="Calibri"/>
        </w:rPr>
        <w:t>a</w:t>
      </w:r>
      <w:r>
        <w:rPr>
          <w:rFonts w:cs="Calibri"/>
          <w:spacing w:val="-1"/>
        </w:rPr>
        <w:t>pp</w:t>
      </w:r>
      <w:r>
        <w:rPr>
          <w:rFonts w:cs="Calibri"/>
          <w:spacing w:val="1"/>
        </w:rPr>
        <w:t>o</w:t>
      </w:r>
      <w:r>
        <w:rPr>
          <w:rFonts w:cs="Calibri"/>
        </w:rPr>
        <w:t>i</w:t>
      </w:r>
      <w:r>
        <w:rPr>
          <w:rFonts w:cs="Calibri"/>
          <w:spacing w:val="-2"/>
        </w:rPr>
        <w:t>nt</w:t>
      </w:r>
      <w:r>
        <w:rPr>
          <w:rFonts w:cs="Calibri"/>
        </w:rPr>
        <w:t>m</w:t>
      </w:r>
      <w:r>
        <w:rPr>
          <w:rFonts w:cs="Calibri"/>
          <w:spacing w:val="-2"/>
        </w:rPr>
        <w:t>e</w:t>
      </w:r>
      <w:r>
        <w:rPr>
          <w:rFonts w:cs="Calibri"/>
          <w:spacing w:val="-1"/>
        </w:rPr>
        <w:t>n</w:t>
      </w:r>
      <w:r>
        <w:rPr>
          <w:rFonts w:cs="Calibri"/>
        </w:rPr>
        <w:t>t?</w:t>
      </w:r>
    </w:p>
    <w:p w:rsidR="005A4D45" w:rsidRDefault="007C4D6D">
      <w:pPr>
        <w:pStyle w:val="BodyText"/>
        <w:numPr>
          <w:ilvl w:val="0"/>
          <w:numId w:val="2"/>
        </w:numPr>
        <w:tabs>
          <w:tab w:val="left" w:pos="820"/>
        </w:tabs>
        <w:spacing w:before="3" w:line="238" w:lineRule="auto"/>
        <w:ind w:left="820" w:right="128"/>
        <w:rPr>
          <w:rFonts w:cs="Calibri"/>
        </w:rPr>
      </w:pPr>
      <w:r>
        <w:rPr>
          <w:rFonts w:cs="Calibri"/>
        </w:rPr>
        <w:t>A</w:t>
      </w:r>
      <w:r>
        <w:rPr>
          <w:rFonts w:cs="Calibri"/>
          <w:spacing w:val="-2"/>
        </w:rPr>
        <w:t>d</w:t>
      </w:r>
      <w:r>
        <w:rPr>
          <w:rFonts w:cs="Calibri"/>
          <w:spacing w:val="-1"/>
        </w:rPr>
        <w:t>d</w:t>
      </w:r>
      <w:r>
        <w:rPr>
          <w:rFonts w:cs="Calibri"/>
        </w:rPr>
        <w:t>itio</w:t>
      </w:r>
      <w:r>
        <w:rPr>
          <w:rFonts w:cs="Calibri"/>
          <w:spacing w:val="-1"/>
        </w:rPr>
        <w:t>n</w:t>
      </w:r>
      <w:r>
        <w:rPr>
          <w:rFonts w:cs="Calibri"/>
        </w:rPr>
        <w:t>al assis</w:t>
      </w:r>
      <w:r>
        <w:rPr>
          <w:rFonts w:cs="Calibri"/>
          <w:spacing w:val="-3"/>
        </w:rPr>
        <w:t>t</w:t>
      </w:r>
      <w:r>
        <w:rPr>
          <w:rFonts w:cs="Calibri"/>
        </w:rPr>
        <w:t>a</w:t>
      </w:r>
      <w:r>
        <w:rPr>
          <w:rFonts w:cs="Calibri"/>
          <w:spacing w:val="-1"/>
        </w:rPr>
        <w:t>n</w:t>
      </w:r>
      <w:r>
        <w:rPr>
          <w:rFonts w:cs="Calibri"/>
        </w:rPr>
        <w:t>ce</w:t>
      </w:r>
      <w:r>
        <w:rPr>
          <w:rFonts w:cs="Calibri"/>
          <w:spacing w:val="-1"/>
        </w:rPr>
        <w:t xml:space="preserve"> </w:t>
      </w:r>
      <w:r>
        <w:rPr>
          <w:rFonts w:cs="Calibri"/>
        </w:rPr>
        <w:t>with</w:t>
      </w:r>
      <w:r>
        <w:rPr>
          <w:rFonts w:cs="Calibri"/>
          <w:spacing w:val="-2"/>
        </w:rPr>
        <w:t xml:space="preserve"> </w:t>
      </w:r>
      <w:r>
        <w:rPr>
          <w:rFonts w:cs="Calibri"/>
        </w:rPr>
        <w:t>assi</w:t>
      </w:r>
      <w:r>
        <w:rPr>
          <w:rFonts w:cs="Calibri"/>
          <w:spacing w:val="-1"/>
        </w:rPr>
        <w:t>gn</w:t>
      </w:r>
      <w:r>
        <w:rPr>
          <w:rFonts w:cs="Calibri"/>
        </w:rPr>
        <w:t>ment</w:t>
      </w:r>
      <w:r>
        <w:rPr>
          <w:rFonts w:cs="Calibri"/>
          <w:spacing w:val="-3"/>
        </w:rPr>
        <w:t>s</w:t>
      </w:r>
      <w:r>
        <w:rPr>
          <w:rFonts w:cs="Calibri"/>
        </w:rPr>
        <w:t>: A</w:t>
      </w:r>
      <w:r>
        <w:rPr>
          <w:rFonts w:cs="Calibri"/>
          <w:spacing w:val="-3"/>
        </w:rPr>
        <w:t>r</w:t>
      </w:r>
      <w:r>
        <w:rPr>
          <w:rFonts w:cs="Calibri"/>
        </w:rPr>
        <w:t>e the</w:t>
      </w:r>
      <w:r>
        <w:rPr>
          <w:rFonts w:cs="Calibri"/>
          <w:spacing w:val="-3"/>
        </w:rPr>
        <w:t>r</w:t>
      </w:r>
      <w:r>
        <w:rPr>
          <w:rFonts w:cs="Calibri"/>
        </w:rPr>
        <w:t>e</w:t>
      </w:r>
      <w:r>
        <w:rPr>
          <w:rFonts w:cs="Calibri"/>
          <w:spacing w:val="3"/>
        </w:rPr>
        <w:t xml:space="preserve"> </w:t>
      </w:r>
      <w:r>
        <w:rPr>
          <w:rFonts w:cs="Calibri"/>
          <w:spacing w:val="-2"/>
        </w:rPr>
        <w:t>t</w:t>
      </w:r>
      <w:r>
        <w:rPr>
          <w:rFonts w:cs="Calibri"/>
        </w:rPr>
        <w:t>e</w:t>
      </w:r>
      <w:r>
        <w:rPr>
          <w:rFonts w:cs="Calibri"/>
          <w:spacing w:val="-3"/>
        </w:rPr>
        <w:t>a</w:t>
      </w:r>
      <w:r>
        <w:rPr>
          <w:rFonts w:cs="Calibri"/>
        </w:rPr>
        <w:t>ch</w:t>
      </w:r>
      <w:r>
        <w:rPr>
          <w:rFonts w:cs="Calibri"/>
          <w:spacing w:val="-1"/>
        </w:rPr>
        <w:t>in</w:t>
      </w:r>
      <w:r>
        <w:rPr>
          <w:rFonts w:cs="Calibri"/>
        </w:rPr>
        <w:t>g</w:t>
      </w:r>
      <w:r>
        <w:rPr>
          <w:rFonts w:cs="Calibri"/>
          <w:spacing w:val="-1"/>
        </w:rPr>
        <w:t xml:space="preserve"> </w:t>
      </w:r>
      <w:r>
        <w:rPr>
          <w:rFonts w:cs="Calibri"/>
        </w:rPr>
        <w:t>assistant</w:t>
      </w:r>
      <w:r>
        <w:rPr>
          <w:rFonts w:cs="Calibri"/>
          <w:spacing w:val="-3"/>
        </w:rPr>
        <w:t>s</w:t>
      </w:r>
      <w:r>
        <w:rPr>
          <w:rFonts w:cs="Calibri"/>
        </w:rPr>
        <w:t>? If</w:t>
      </w:r>
      <w:r>
        <w:rPr>
          <w:rFonts w:cs="Calibri"/>
          <w:spacing w:val="-2"/>
        </w:rPr>
        <w:t xml:space="preserve"> </w:t>
      </w:r>
      <w:r>
        <w:rPr>
          <w:rFonts w:cs="Calibri"/>
        </w:rPr>
        <w:t>yes,</w:t>
      </w:r>
      <w:r>
        <w:rPr>
          <w:rFonts w:cs="Calibri"/>
          <w:spacing w:val="-2"/>
        </w:rPr>
        <w:t xml:space="preserve"> </w:t>
      </w:r>
      <w:r>
        <w:rPr>
          <w:rFonts w:cs="Calibri"/>
        </w:rPr>
        <w:t>are</w:t>
      </w:r>
      <w:r>
        <w:rPr>
          <w:rFonts w:cs="Calibri"/>
          <w:spacing w:val="-2"/>
        </w:rPr>
        <w:t xml:space="preserve"> </w:t>
      </w:r>
      <w:r>
        <w:rPr>
          <w:rFonts w:cs="Calibri"/>
        </w:rPr>
        <w:t>t</w:t>
      </w:r>
      <w:r>
        <w:rPr>
          <w:rFonts w:cs="Calibri"/>
          <w:spacing w:val="-1"/>
        </w:rPr>
        <w:t>h</w:t>
      </w:r>
      <w:r>
        <w:rPr>
          <w:rFonts w:cs="Calibri"/>
        </w:rPr>
        <w:t>ey</w:t>
      </w:r>
      <w:r>
        <w:rPr>
          <w:rFonts w:cs="Calibri"/>
          <w:spacing w:val="-1"/>
        </w:rPr>
        <w:t xml:space="preserve"> </w:t>
      </w:r>
      <w:r>
        <w:rPr>
          <w:rFonts w:cs="Calibri"/>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spacing w:val="-3"/>
        </w:rPr>
        <w:t>l</w:t>
      </w:r>
      <w:r>
        <w:rPr>
          <w:rFonts w:cs="Calibri"/>
        </w:rPr>
        <w:t>e to</w:t>
      </w:r>
      <w:r>
        <w:rPr>
          <w:rFonts w:cs="Calibri"/>
          <w:spacing w:val="1"/>
        </w:rPr>
        <w:t xml:space="preserve"> </w:t>
      </w:r>
      <w:r>
        <w:rPr>
          <w:rFonts w:cs="Calibri"/>
        </w:rPr>
        <w:t>help</w:t>
      </w:r>
      <w:r>
        <w:rPr>
          <w:rFonts w:cs="Calibri"/>
          <w:spacing w:val="-4"/>
        </w:rPr>
        <w:t xml:space="preserve"> </w:t>
      </w:r>
      <w:r>
        <w:rPr>
          <w:rFonts w:cs="Calibri"/>
        </w:rPr>
        <w:t>st</w:t>
      </w:r>
      <w:r>
        <w:rPr>
          <w:rFonts w:cs="Calibri"/>
          <w:spacing w:val="-1"/>
        </w:rPr>
        <w:t>ud</w:t>
      </w:r>
      <w:r>
        <w:rPr>
          <w:rFonts w:cs="Calibri"/>
        </w:rPr>
        <w:t>e</w:t>
      </w:r>
      <w:r>
        <w:rPr>
          <w:rFonts w:cs="Calibri"/>
          <w:spacing w:val="-1"/>
        </w:rPr>
        <w:t>n</w:t>
      </w:r>
      <w:r>
        <w:rPr>
          <w:rFonts w:cs="Calibri"/>
        </w:rPr>
        <w:t>t</w:t>
      </w:r>
      <w:r>
        <w:rPr>
          <w:rFonts w:cs="Calibri"/>
          <w:spacing w:val="-2"/>
        </w:rPr>
        <w:t>s</w:t>
      </w:r>
      <w:r>
        <w:rPr>
          <w:rFonts w:cs="Calibri"/>
        </w:rPr>
        <w:t>?</w:t>
      </w:r>
      <w:r>
        <w:rPr>
          <w:rFonts w:cs="Calibri"/>
          <w:spacing w:val="-1"/>
        </w:rPr>
        <w:t xml:space="preserve"> </w:t>
      </w:r>
      <w:r>
        <w:rPr>
          <w:rFonts w:cs="Calibri"/>
        </w:rPr>
        <w:t>Will</w:t>
      </w:r>
      <w:r>
        <w:rPr>
          <w:rFonts w:cs="Calibri"/>
          <w:spacing w:val="-1"/>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set up</w:t>
      </w:r>
      <w:r>
        <w:rPr>
          <w:rFonts w:cs="Calibri"/>
          <w:spacing w:val="-3"/>
        </w:rPr>
        <w:t xml:space="preserve"> </w:t>
      </w:r>
      <w:r>
        <w:rPr>
          <w:rFonts w:cs="Calibri"/>
        </w:rPr>
        <w:t>mecha</w:t>
      </w:r>
      <w:r>
        <w:rPr>
          <w:rFonts w:cs="Calibri"/>
          <w:spacing w:val="-1"/>
        </w:rPr>
        <w:t>n</w:t>
      </w:r>
      <w:r>
        <w:rPr>
          <w:rFonts w:cs="Calibri"/>
        </w:rPr>
        <w:t>i</w:t>
      </w:r>
      <w:r>
        <w:rPr>
          <w:rFonts w:cs="Calibri"/>
          <w:spacing w:val="-3"/>
        </w:rPr>
        <w:t>s</w:t>
      </w:r>
      <w:r>
        <w:rPr>
          <w:rFonts w:cs="Calibri"/>
        </w:rPr>
        <w:t>ms</w:t>
      </w:r>
      <w:r>
        <w:rPr>
          <w:rFonts w:cs="Calibri"/>
          <w:spacing w:val="-2"/>
        </w:rPr>
        <w:t xml:space="preserve"> </w:t>
      </w:r>
      <w:r>
        <w:rPr>
          <w:rFonts w:cs="Calibri"/>
        </w:rPr>
        <w:t xml:space="preserve">for </w:t>
      </w:r>
      <w:r>
        <w:rPr>
          <w:rFonts w:cs="Calibri"/>
          <w:spacing w:val="-3"/>
        </w:rPr>
        <w:t>p</w:t>
      </w:r>
      <w:r>
        <w:rPr>
          <w:rFonts w:cs="Calibri"/>
        </w:rPr>
        <w:t>e</w:t>
      </w:r>
      <w:r>
        <w:rPr>
          <w:rFonts w:cs="Calibri"/>
          <w:spacing w:val="-2"/>
        </w:rPr>
        <w:t>e</w:t>
      </w:r>
      <w:r>
        <w:rPr>
          <w:rFonts w:cs="Calibri"/>
        </w:rPr>
        <w:t>r assistan</w:t>
      </w:r>
      <w:r>
        <w:rPr>
          <w:rFonts w:cs="Calibri"/>
          <w:spacing w:val="-3"/>
        </w:rPr>
        <w:t>c</w:t>
      </w:r>
      <w:r>
        <w:rPr>
          <w:rFonts w:cs="Calibri"/>
        </w:rPr>
        <w:t>e,</w:t>
      </w:r>
      <w:r>
        <w:rPr>
          <w:rFonts w:cs="Calibri"/>
          <w:spacing w:val="1"/>
        </w:rPr>
        <w:t xml:space="preserve"> </w:t>
      </w:r>
      <w:r>
        <w:rPr>
          <w:rFonts w:cs="Calibri"/>
        </w:rPr>
        <w:t>such</w:t>
      </w:r>
      <w:r>
        <w:rPr>
          <w:rFonts w:cs="Calibri"/>
          <w:spacing w:val="-2"/>
        </w:rPr>
        <w:t xml:space="preserve"> a</w:t>
      </w:r>
      <w:r>
        <w:rPr>
          <w:rFonts w:cs="Calibri"/>
        </w:rPr>
        <w:t>s st</w:t>
      </w:r>
      <w:r>
        <w:rPr>
          <w:rFonts w:cs="Calibri"/>
          <w:spacing w:val="-1"/>
        </w:rPr>
        <w:t>ud</w:t>
      </w:r>
      <w:r>
        <w:rPr>
          <w:rFonts w:cs="Calibri"/>
        </w:rPr>
        <w:t>y</w:t>
      </w:r>
      <w:r>
        <w:rPr>
          <w:rFonts w:cs="Calibri"/>
          <w:spacing w:val="-1"/>
        </w:rPr>
        <w:t xml:space="preserve"> g</w:t>
      </w:r>
      <w:r>
        <w:rPr>
          <w:rFonts w:cs="Calibri"/>
        </w:rPr>
        <w:t>ro</w:t>
      </w:r>
      <w:r>
        <w:rPr>
          <w:rFonts w:cs="Calibri"/>
          <w:spacing w:val="-1"/>
        </w:rPr>
        <w:t>up</w:t>
      </w:r>
      <w:r>
        <w:rPr>
          <w:rFonts w:cs="Calibri"/>
        </w:rPr>
        <w:t>s (fa</w:t>
      </w:r>
      <w:r>
        <w:rPr>
          <w:rFonts w:cs="Calibri"/>
          <w:spacing w:val="-3"/>
        </w:rPr>
        <w:t>c</w:t>
      </w:r>
      <w:r>
        <w:rPr>
          <w:rFonts w:cs="Calibri"/>
        </w:rPr>
        <w:t>e</w:t>
      </w:r>
      <w:r>
        <w:rPr>
          <w:rFonts w:cs="Calibri"/>
          <w:spacing w:val="-1"/>
        </w:rPr>
        <w:t>-</w:t>
      </w:r>
      <w:r>
        <w:rPr>
          <w:rFonts w:cs="Calibri"/>
        </w:rPr>
        <w:t>t</w:t>
      </w:r>
      <w:r>
        <w:rPr>
          <w:rFonts w:cs="Calibri"/>
          <w:spacing w:val="1"/>
        </w:rPr>
        <w:t>o</w:t>
      </w:r>
      <w:r>
        <w:rPr>
          <w:rFonts w:cs="Calibri"/>
        </w:rPr>
        <w:t>- face</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w:t>
      </w:r>
      <w:r>
        <w:rPr>
          <w:rFonts w:cs="Calibri"/>
          <w:spacing w:val="-1"/>
        </w:rPr>
        <w:t>in</w:t>
      </w:r>
      <w:r>
        <w:rPr>
          <w:rFonts w:cs="Calibri"/>
        </w:rPr>
        <w:t>e),</w:t>
      </w:r>
      <w:r>
        <w:rPr>
          <w:rFonts w:cs="Calibri"/>
          <w:spacing w:val="-2"/>
        </w:rPr>
        <w:t xml:space="preserve"> </w:t>
      </w:r>
      <w:r>
        <w:rPr>
          <w:rFonts w:cs="Calibri"/>
        </w:rPr>
        <w:t>threa</w:t>
      </w:r>
      <w:r>
        <w:rPr>
          <w:rFonts w:cs="Calibri"/>
          <w:spacing w:val="-1"/>
        </w:rPr>
        <w:t>d</w:t>
      </w:r>
      <w:r>
        <w:rPr>
          <w:rFonts w:cs="Calibri"/>
        </w:rPr>
        <w:t>ed d</w:t>
      </w:r>
      <w:r>
        <w:rPr>
          <w:rFonts w:cs="Calibri"/>
          <w:spacing w:val="-4"/>
        </w:rPr>
        <w:t>i</w:t>
      </w:r>
      <w:r>
        <w:rPr>
          <w:rFonts w:cs="Calibri"/>
        </w:rPr>
        <w:t>scuss</w:t>
      </w:r>
      <w:r>
        <w:rPr>
          <w:rFonts w:cs="Calibri"/>
          <w:spacing w:val="-1"/>
        </w:rPr>
        <w:t>i</w:t>
      </w:r>
      <w:r>
        <w:rPr>
          <w:rFonts w:cs="Calibri"/>
          <w:spacing w:val="1"/>
        </w:rPr>
        <w:t>o</w:t>
      </w:r>
      <w:r>
        <w:rPr>
          <w:rFonts w:cs="Calibri"/>
          <w:spacing w:val="-1"/>
        </w:rPr>
        <w:t>n</w:t>
      </w:r>
      <w:r>
        <w:rPr>
          <w:rFonts w:cs="Calibri"/>
        </w:rPr>
        <w:t xml:space="preserve">s </w:t>
      </w:r>
      <w:r>
        <w:rPr>
          <w:rFonts w:cs="Calibri"/>
          <w:spacing w:val="-2"/>
        </w:rPr>
        <w:t>r</w:t>
      </w:r>
      <w:r>
        <w:rPr>
          <w:rFonts w:cs="Calibri"/>
        </w:rPr>
        <w:t>ela</w:t>
      </w:r>
      <w:r>
        <w:rPr>
          <w:rFonts w:cs="Calibri"/>
          <w:spacing w:val="-2"/>
        </w:rPr>
        <w:t>t</w:t>
      </w:r>
      <w:r>
        <w:rPr>
          <w:rFonts w:cs="Calibri"/>
        </w:rPr>
        <w:t xml:space="preserve">ed </w:t>
      </w:r>
      <w:r>
        <w:rPr>
          <w:rFonts w:cs="Calibri"/>
          <w:spacing w:val="-2"/>
        </w:rPr>
        <w:t>t</w:t>
      </w:r>
      <w:r>
        <w:rPr>
          <w:rFonts w:cs="Calibri"/>
        </w:rPr>
        <w:t>o</w:t>
      </w:r>
      <w:r>
        <w:rPr>
          <w:rFonts w:cs="Calibri"/>
          <w:spacing w:val="2"/>
        </w:rPr>
        <w:t xml:space="preserve"> </w:t>
      </w:r>
      <w:r>
        <w:rPr>
          <w:rFonts w:cs="Calibri"/>
        </w:rPr>
        <w:t>assi</w:t>
      </w:r>
      <w:r>
        <w:rPr>
          <w:rFonts w:cs="Calibri"/>
          <w:spacing w:val="-1"/>
        </w:rPr>
        <w:t>g</w:t>
      </w:r>
      <w:r>
        <w:rPr>
          <w:rFonts w:cs="Calibri"/>
          <w:spacing w:val="-4"/>
        </w:rPr>
        <w:t>n</w:t>
      </w:r>
      <w:r>
        <w:rPr>
          <w:rFonts w:cs="Calibri"/>
        </w:rPr>
        <w:t>ment</w:t>
      </w:r>
      <w:r>
        <w:rPr>
          <w:rFonts w:cs="Calibri"/>
          <w:spacing w:val="-3"/>
        </w:rPr>
        <w:t>s</w:t>
      </w:r>
      <w:r>
        <w:rPr>
          <w:rFonts w:cs="Calibri"/>
        </w:rPr>
        <w:t xml:space="preserve">, </w:t>
      </w:r>
      <w:r>
        <w:rPr>
          <w:rFonts w:cs="Calibri"/>
          <w:spacing w:val="-2"/>
        </w:rPr>
        <w:t>e</w:t>
      </w:r>
      <w:r>
        <w:rPr>
          <w:rFonts w:cs="Calibri"/>
        </w:rPr>
        <w:t>tc.?</w:t>
      </w:r>
      <w:r>
        <w:rPr>
          <w:rFonts w:cs="Calibri"/>
          <w:spacing w:val="-2"/>
        </w:rPr>
        <w:t xml:space="preserve"> </w:t>
      </w:r>
      <w:r>
        <w:rPr>
          <w:rFonts w:cs="Calibri"/>
        </w:rPr>
        <w:t>Will</w:t>
      </w:r>
      <w:r>
        <w:rPr>
          <w:rFonts w:cs="Calibri"/>
          <w:spacing w:val="-3"/>
        </w:rPr>
        <w:t xml:space="preserve"> </w:t>
      </w:r>
      <w:r>
        <w:rPr>
          <w:rFonts w:cs="Calibri"/>
        </w:rPr>
        <w:t>y</w:t>
      </w:r>
      <w:r>
        <w:rPr>
          <w:rFonts w:cs="Calibri"/>
          <w:spacing w:val="1"/>
        </w:rPr>
        <w:t>o</w:t>
      </w:r>
      <w:r>
        <w:rPr>
          <w:rFonts w:cs="Calibri"/>
        </w:rPr>
        <w:t>u</w:t>
      </w:r>
      <w:r>
        <w:rPr>
          <w:rFonts w:cs="Calibri"/>
          <w:spacing w:val="-1"/>
        </w:rPr>
        <w:t xml:space="preserve"> </w:t>
      </w:r>
      <w:r>
        <w:rPr>
          <w:rFonts w:cs="Calibri"/>
        </w:rPr>
        <w:t>di</w:t>
      </w:r>
      <w:r>
        <w:rPr>
          <w:rFonts w:cs="Calibri"/>
          <w:spacing w:val="-1"/>
        </w:rPr>
        <w:t>r</w:t>
      </w:r>
      <w:r>
        <w:rPr>
          <w:rFonts w:cs="Calibri"/>
          <w:spacing w:val="-2"/>
        </w:rPr>
        <w:t>e</w:t>
      </w:r>
      <w:r>
        <w:rPr>
          <w:rFonts w:cs="Calibri"/>
        </w:rPr>
        <w:t>ct</w:t>
      </w:r>
      <w:r>
        <w:rPr>
          <w:rFonts w:cs="Calibri"/>
          <w:spacing w:val="-2"/>
        </w:rPr>
        <w:t xml:space="preserve"> </w:t>
      </w:r>
      <w:r>
        <w:rPr>
          <w:rFonts w:cs="Calibri"/>
        </w:rPr>
        <w:t>st</w:t>
      </w:r>
      <w:r>
        <w:rPr>
          <w:rFonts w:cs="Calibri"/>
          <w:spacing w:val="-1"/>
        </w:rPr>
        <w:t>ud</w:t>
      </w:r>
      <w:r>
        <w:rPr>
          <w:rFonts w:cs="Calibri"/>
        </w:rPr>
        <w:t>ents</w:t>
      </w:r>
      <w:r>
        <w:rPr>
          <w:rFonts w:cs="Calibri"/>
          <w:spacing w:val="-2"/>
        </w:rPr>
        <w:t xml:space="preserve"> </w:t>
      </w:r>
      <w:r>
        <w:rPr>
          <w:rFonts w:cs="Calibri"/>
        </w:rPr>
        <w:t xml:space="preserve">to </w:t>
      </w:r>
      <w:r>
        <w:rPr>
          <w:rFonts w:cs="Calibri"/>
          <w:spacing w:val="-1"/>
        </w:rPr>
        <w:t>qu</w:t>
      </w:r>
      <w:r>
        <w:rPr>
          <w:rFonts w:cs="Calibri"/>
        </w:rPr>
        <w:t>al</w:t>
      </w:r>
      <w:r>
        <w:rPr>
          <w:rFonts w:cs="Calibri"/>
          <w:spacing w:val="-1"/>
        </w:rPr>
        <w:t>i</w:t>
      </w:r>
      <w:r>
        <w:rPr>
          <w:rFonts w:cs="Calibri"/>
        </w:rPr>
        <w:t>ty</w:t>
      </w:r>
      <w:r>
        <w:rPr>
          <w:rFonts w:cs="Calibri"/>
          <w:spacing w:val="1"/>
        </w:rPr>
        <w:t xml:space="preserve"> o</w:t>
      </w:r>
      <w:r>
        <w:rPr>
          <w:rFonts w:cs="Calibri"/>
          <w:spacing w:val="-4"/>
        </w:rPr>
        <w:t>u</w:t>
      </w:r>
      <w:r>
        <w:rPr>
          <w:rFonts w:cs="Calibri"/>
        </w:rPr>
        <w:t xml:space="preserve">tside </w:t>
      </w:r>
      <w:r>
        <w:rPr>
          <w:rFonts w:cs="Calibri"/>
          <w:spacing w:val="-3"/>
        </w:rPr>
        <w:t>r</w:t>
      </w:r>
      <w:r>
        <w:rPr>
          <w:rFonts w:cs="Calibri"/>
        </w:rPr>
        <w:t>es</w:t>
      </w:r>
      <w:r>
        <w:rPr>
          <w:rFonts w:cs="Calibri"/>
          <w:spacing w:val="1"/>
        </w:rPr>
        <w:t>o</w:t>
      </w:r>
      <w:r>
        <w:rPr>
          <w:rFonts w:cs="Calibri"/>
          <w:spacing w:val="-1"/>
        </w:rPr>
        <w:t>u</w:t>
      </w:r>
      <w:r>
        <w:rPr>
          <w:rFonts w:cs="Calibri"/>
        </w:rPr>
        <w:t>r</w:t>
      </w:r>
      <w:r>
        <w:rPr>
          <w:rFonts w:cs="Calibri"/>
          <w:spacing w:val="-3"/>
        </w:rPr>
        <w:t>c</w:t>
      </w:r>
      <w:r>
        <w:rPr>
          <w:rFonts w:cs="Calibri"/>
        </w:rPr>
        <w:t>es</w:t>
      </w:r>
      <w:r>
        <w:rPr>
          <w:rFonts w:cs="Calibri"/>
          <w:spacing w:val="1"/>
        </w:rPr>
        <w:t xml:space="preserve"> </w:t>
      </w:r>
      <w:r>
        <w:rPr>
          <w:rFonts w:cs="Calibri"/>
          <w:spacing w:val="-3"/>
        </w:rPr>
        <w:t>f</w:t>
      </w:r>
      <w:r>
        <w:rPr>
          <w:rFonts w:cs="Calibri"/>
          <w:spacing w:val="1"/>
        </w:rPr>
        <w:t>o</w:t>
      </w:r>
      <w:r>
        <w:rPr>
          <w:rFonts w:cs="Calibri"/>
        </w:rPr>
        <w:t>r assi</w:t>
      </w:r>
      <w:r>
        <w:rPr>
          <w:rFonts w:cs="Calibri"/>
          <w:spacing w:val="-3"/>
        </w:rPr>
        <w:t>s</w:t>
      </w:r>
      <w:r>
        <w:rPr>
          <w:rFonts w:cs="Calibri"/>
        </w:rPr>
        <w:t>tance</w:t>
      </w:r>
      <w:r>
        <w:rPr>
          <w:rFonts w:cs="Calibri"/>
          <w:spacing w:val="-2"/>
        </w:rPr>
        <w:t xml:space="preserve"> </w:t>
      </w:r>
      <w:r>
        <w:rPr>
          <w:rFonts w:cs="Calibri"/>
        </w:rPr>
        <w:t>(</w:t>
      </w:r>
      <w:r>
        <w:rPr>
          <w:rFonts w:cs="Calibri"/>
          <w:spacing w:val="1"/>
        </w:rPr>
        <w:t>o</w:t>
      </w:r>
      <w:r>
        <w:rPr>
          <w:rFonts w:cs="Calibri"/>
        </w:rPr>
        <w:t>ff</w:t>
      </w:r>
      <w:r>
        <w:rPr>
          <w:rFonts w:cs="Calibri"/>
          <w:spacing w:val="-1"/>
        </w:rPr>
        <w:t>l</w:t>
      </w:r>
      <w:r>
        <w:rPr>
          <w:rFonts w:cs="Calibri"/>
        </w:rPr>
        <w:t>i</w:t>
      </w:r>
      <w:r>
        <w:rPr>
          <w:rFonts w:cs="Calibri"/>
          <w:spacing w:val="-4"/>
        </w:rPr>
        <w:t>n</w:t>
      </w:r>
      <w:r>
        <w:rPr>
          <w:rFonts w:cs="Calibri"/>
        </w:rPr>
        <w:t>e a</w:t>
      </w:r>
      <w:r>
        <w:rPr>
          <w:rFonts w:cs="Calibri"/>
          <w:spacing w:val="-1"/>
        </w:rPr>
        <w:t>n</w:t>
      </w:r>
      <w:r>
        <w:rPr>
          <w:rFonts w:cs="Calibri"/>
        </w:rPr>
        <w:t>d</w:t>
      </w:r>
      <w:r>
        <w:rPr>
          <w:rFonts w:cs="Calibri"/>
          <w:spacing w:val="-3"/>
        </w:rPr>
        <w:t xml:space="preserve"> </w:t>
      </w:r>
      <w:r>
        <w:rPr>
          <w:rFonts w:cs="Calibri"/>
          <w:spacing w:val="-2"/>
        </w:rPr>
        <w:t>o</w:t>
      </w:r>
      <w:r>
        <w:rPr>
          <w:rFonts w:cs="Calibri"/>
          <w:spacing w:val="-1"/>
        </w:rPr>
        <w:t>n</w:t>
      </w:r>
      <w:r>
        <w:rPr>
          <w:rFonts w:cs="Calibri"/>
        </w:rPr>
        <w:t>l</w:t>
      </w:r>
      <w:r>
        <w:rPr>
          <w:rFonts w:cs="Calibri"/>
          <w:spacing w:val="-1"/>
        </w:rPr>
        <w:t>in</w:t>
      </w:r>
      <w:r>
        <w:rPr>
          <w:rFonts w:cs="Calibri"/>
        </w:rPr>
        <w:t>e)?</w:t>
      </w:r>
    </w:p>
    <w:p w:rsidR="005A4D45" w:rsidRDefault="007C4D6D">
      <w:pPr>
        <w:pStyle w:val="BodyText"/>
        <w:numPr>
          <w:ilvl w:val="0"/>
          <w:numId w:val="2"/>
        </w:numPr>
        <w:tabs>
          <w:tab w:val="left" w:pos="820"/>
        </w:tabs>
        <w:spacing w:before="4" w:line="236" w:lineRule="auto"/>
        <w:ind w:left="820" w:right="445"/>
        <w:rPr>
          <w:rFonts w:cs="Calibri"/>
        </w:rPr>
      </w:pPr>
      <w:r>
        <w:rPr>
          <w:rFonts w:cs="Calibri"/>
        </w:rPr>
        <w:t>Or</w:t>
      </w:r>
      <w:r>
        <w:rPr>
          <w:rFonts w:cs="Calibri"/>
          <w:spacing w:val="-1"/>
        </w:rPr>
        <w:t>g</w:t>
      </w:r>
      <w:r>
        <w:rPr>
          <w:rFonts w:cs="Calibri"/>
        </w:rPr>
        <w:t>a</w:t>
      </w:r>
      <w:r>
        <w:rPr>
          <w:rFonts w:cs="Calibri"/>
          <w:spacing w:val="-1"/>
        </w:rPr>
        <w:t>n</w:t>
      </w:r>
      <w:r>
        <w:rPr>
          <w:rFonts w:cs="Calibri"/>
        </w:rPr>
        <w:t>i</w:t>
      </w:r>
      <w:r>
        <w:rPr>
          <w:rFonts w:cs="Calibri"/>
          <w:spacing w:val="-1"/>
        </w:rPr>
        <w:t>z</w:t>
      </w:r>
      <w:r>
        <w:rPr>
          <w:rFonts w:cs="Calibri"/>
        </w:rPr>
        <w:t>ation</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pre</w:t>
      </w:r>
      <w:r>
        <w:rPr>
          <w:rFonts w:cs="Calibri"/>
          <w:spacing w:val="-1"/>
        </w:rPr>
        <w:t>p</w:t>
      </w:r>
      <w:r>
        <w:rPr>
          <w:rFonts w:cs="Calibri"/>
        </w:rPr>
        <w:t>a</w:t>
      </w:r>
      <w:r>
        <w:rPr>
          <w:rFonts w:cs="Calibri"/>
          <w:spacing w:val="-3"/>
        </w:rPr>
        <w:t>r</w:t>
      </w:r>
      <w:r>
        <w:rPr>
          <w:rFonts w:cs="Calibri"/>
        </w:rPr>
        <w:t>ed</w:t>
      </w:r>
      <w:r>
        <w:rPr>
          <w:rFonts w:cs="Calibri"/>
          <w:spacing w:val="-2"/>
        </w:rPr>
        <w:t>n</w:t>
      </w:r>
      <w:r>
        <w:rPr>
          <w:rFonts w:cs="Calibri"/>
        </w:rPr>
        <w:t>ess:</w:t>
      </w:r>
      <w:r>
        <w:rPr>
          <w:rFonts w:cs="Calibri"/>
          <w:spacing w:val="1"/>
        </w:rPr>
        <w:t xml:space="preserve"> </w:t>
      </w:r>
      <w:r>
        <w:rPr>
          <w:rFonts w:cs="Calibri"/>
        </w:rPr>
        <w:t>H</w:t>
      </w:r>
      <w:r>
        <w:rPr>
          <w:rFonts w:cs="Calibri"/>
          <w:spacing w:val="-3"/>
        </w:rPr>
        <w:t>a</w:t>
      </w:r>
      <w:r>
        <w:rPr>
          <w:rFonts w:cs="Calibri"/>
        </w:rPr>
        <w:t>ve</w:t>
      </w:r>
      <w:r>
        <w:rPr>
          <w:rFonts w:cs="Calibri"/>
          <w:spacing w:val="-2"/>
        </w:rPr>
        <w:t xml:space="preserve"> y</w:t>
      </w:r>
      <w:r>
        <w:rPr>
          <w:rFonts w:cs="Calibri"/>
          <w:spacing w:val="1"/>
        </w:rPr>
        <w:t>o</w:t>
      </w:r>
      <w:r>
        <w:rPr>
          <w:rFonts w:cs="Calibri"/>
        </w:rPr>
        <w:t>u</w:t>
      </w:r>
      <w:r>
        <w:rPr>
          <w:rFonts w:cs="Calibri"/>
          <w:spacing w:val="-1"/>
        </w:rPr>
        <w:t xml:space="preserve"> </w:t>
      </w:r>
      <w:r>
        <w:rPr>
          <w:rFonts w:cs="Calibri"/>
        </w:rPr>
        <w:t>br</w:t>
      </w:r>
      <w:r>
        <w:rPr>
          <w:rFonts w:cs="Calibri"/>
          <w:spacing w:val="-2"/>
        </w:rPr>
        <w:t>o</w:t>
      </w:r>
      <w:r>
        <w:rPr>
          <w:rFonts w:cs="Calibri"/>
        </w:rPr>
        <w:t>ken</w:t>
      </w:r>
      <w:r>
        <w:rPr>
          <w:rFonts w:cs="Calibri"/>
          <w:spacing w:val="-1"/>
        </w:rPr>
        <w:t xml:space="preserve"> </w:t>
      </w:r>
      <w:r>
        <w:rPr>
          <w:rFonts w:cs="Calibri"/>
        </w:rPr>
        <w:t>t</w:t>
      </w:r>
      <w:r>
        <w:rPr>
          <w:rFonts w:cs="Calibri"/>
          <w:spacing w:val="-4"/>
        </w:rPr>
        <w:t>h</w:t>
      </w:r>
      <w:r>
        <w:rPr>
          <w:rFonts w:cs="Calibri"/>
        </w:rPr>
        <w:t>e c</w:t>
      </w:r>
      <w:r>
        <w:rPr>
          <w:rFonts w:cs="Calibri"/>
          <w:spacing w:val="1"/>
        </w:rPr>
        <w:t>o</w:t>
      </w:r>
      <w:r>
        <w:rPr>
          <w:rFonts w:cs="Calibri"/>
          <w:spacing w:val="-1"/>
        </w:rPr>
        <w:t>u</w:t>
      </w:r>
      <w:r>
        <w:rPr>
          <w:rFonts w:cs="Calibri"/>
        </w:rPr>
        <w:t>rse</w:t>
      </w:r>
      <w:r>
        <w:rPr>
          <w:rFonts w:cs="Calibri"/>
          <w:spacing w:val="-2"/>
        </w:rPr>
        <w:t xml:space="preserve"> </w:t>
      </w:r>
      <w:r>
        <w:rPr>
          <w:rFonts w:cs="Calibri"/>
        </w:rPr>
        <w:t>into</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4"/>
        </w:rPr>
        <w:t>g</w:t>
      </w:r>
      <w:r>
        <w:rPr>
          <w:rFonts w:cs="Calibri"/>
        </w:rPr>
        <w:t>eab</w:t>
      </w:r>
      <w:r>
        <w:rPr>
          <w:rFonts w:cs="Calibri"/>
          <w:spacing w:val="-1"/>
        </w:rPr>
        <w:t>l</w:t>
      </w:r>
      <w:r>
        <w:rPr>
          <w:rFonts w:cs="Calibri"/>
        </w:rPr>
        <w:t>e c</w:t>
      </w:r>
      <w:r>
        <w:rPr>
          <w:rFonts w:cs="Calibri"/>
          <w:spacing w:val="-3"/>
        </w:rPr>
        <w:t>h</w:t>
      </w:r>
      <w:r>
        <w:rPr>
          <w:rFonts w:cs="Calibri"/>
          <w:spacing w:val="-1"/>
        </w:rPr>
        <w:t>un</w:t>
      </w:r>
      <w:r>
        <w:rPr>
          <w:rFonts w:cs="Calibri"/>
        </w:rPr>
        <w:t>ks?</w:t>
      </w:r>
      <w:r>
        <w:rPr>
          <w:rFonts w:cs="Calibri"/>
          <w:spacing w:val="1"/>
        </w:rPr>
        <w:t xml:space="preserve"> </w:t>
      </w:r>
      <w:r>
        <w:rPr>
          <w:rFonts w:cs="Calibri"/>
        </w:rPr>
        <w:t>Is</w:t>
      </w:r>
      <w:r>
        <w:rPr>
          <w:rFonts w:cs="Calibri"/>
          <w:spacing w:val="-2"/>
        </w:rPr>
        <w:t xml:space="preserve"> </w:t>
      </w:r>
      <w:r>
        <w:rPr>
          <w:rFonts w:cs="Calibri"/>
        </w:rPr>
        <w:t>the e</w:t>
      </w:r>
      <w:r>
        <w:rPr>
          <w:rFonts w:cs="Calibri"/>
          <w:spacing w:val="1"/>
        </w:rPr>
        <w:t>v</w:t>
      </w:r>
      <w:r>
        <w:rPr>
          <w:rFonts w:cs="Calibri"/>
        </w:rPr>
        <w:t>en</w:t>
      </w:r>
      <w:r>
        <w:rPr>
          <w:rFonts w:cs="Calibri"/>
          <w:spacing w:val="-3"/>
        </w:rPr>
        <w:t>l</w:t>
      </w:r>
      <w:r>
        <w:rPr>
          <w:rFonts w:cs="Calibri"/>
        </w:rPr>
        <w:t>y spa</w:t>
      </w:r>
      <w:r>
        <w:rPr>
          <w:rFonts w:cs="Calibri"/>
          <w:spacing w:val="-3"/>
        </w:rPr>
        <w:t>c</w:t>
      </w:r>
      <w:r>
        <w:rPr>
          <w:rFonts w:cs="Calibri"/>
        </w:rPr>
        <w:t>ed? A</w:t>
      </w:r>
      <w:r>
        <w:rPr>
          <w:rFonts w:cs="Calibri"/>
          <w:spacing w:val="-3"/>
        </w:rPr>
        <w:t>r</w:t>
      </w:r>
      <w:r>
        <w:rPr>
          <w:rFonts w:cs="Calibri"/>
        </w:rPr>
        <w:t xml:space="preserve">e </w:t>
      </w:r>
      <w:r>
        <w:rPr>
          <w:rFonts w:cs="Calibri"/>
          <w:spacing w:val="-2"/>
        </w:rPr>
        <w:t>y</w:t>
      </w:r>
      <w:r>
        <w:rPr>
          <w:rFonts w:cs="Calibri"/>
          <w:spacing w:val="1"/>
        </w:rPr>
        <w:t>o</w:t>
      </w:r>
      <w:r>
        <w:rPr>
          <w:rFonts w:cs="Calibri"/>
        </w:rPr>
        <w:t>u</w:t>
      </w:r>
      <w:r>
        <w:rPr>
          <w:rFonts w:cs="Calibri"/>
          <w:spacing w:val="1"/>
        </w:rPr>
        <w:t xml:space="preserve"> </w:t>
      </w:r>
      <w:r>
        <w:rPr>
          <w:rFonts w:cs="Calibri"/>
        </w:rPr>
        <w:t>f</w:t>
      </w:r>
      <w:r>
        <w:rPr>
          <w:rFonts w:cs="Calibri"/>
          <w:spacing w:val="-3"/>
        </w:rPr>
        <w:t>a</w:t>
      </w:r>
      <w:r>
        <w:rPr>
          <w:rFonts w:cs="Calibri"/>
        </w:rPr>
        <w:t>mi</w:t>
      </w:r>
      <w:r>
        <w:rPr>
          <w:rFonts w:cs="Calibri"/>
          <w:spacing w:val="-1"/>
        </w:rPr>
        <w:t>l</w:t>
      </w:r>
      <w:r>
        <w:rPr>
          <w:rFonts w:cs="Calibri"/>
        </w:rPr>
        <w:t>iar</w:t>
      </w:r>
      <w:r>
        <w:rPr>
          <w:rFonts w:cs="Calibri"/>
          <w:spacing w:val="-3"/>
        </w:rPr>
        <w:t xml:space="preserve"> </w:t>
      </w:r>
      <w:r>
        <w:rPr>
          <w:rFonts w:cs="Calibri"/>
        </w:rPr>
        <w:t>with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u</w:t>
      </w:r>
      <w:r>
        <w:rPr>
          <w:rFonts w:cs="Calibri"/>
        </w:rPr>
        <w:t>rse</w:t>
      </w:r>
      <w:r>
        <w:rPr>
          <w:rFonts w:cs="Calibri"/>
          <w:spacing w:val="-2"/>
        </w:rPr>
        <w:t xml:space="preserve"> </w:t>
      </w:r>
      <w:r>
        <w:rPr>
          <w:rFonts w:cs="Calibri"/>
        </w:rPr>
        <w:t>ma</w:t>
      </w:r>
      <w:r>
        <w:rPr>
          <w:rFonts w:cs="Calibri"/>
          <w:spacing w:val="-3"/>
        </w:rPr>
        <w:t>t</w:t>
      </w:r>
      <w:r>
        <w:rPr>
          <w:rFonts w:cs="Calibri"/>
        </w:rPr>
        <w:t>eria</w:t>
      </w:r>
      <w:r>
        <w:rPr>
          <w:rFonts w:cs="Calibri"/>
          <w:spacing w:val="-1"/>
        </w:rPr>
        <w:t>l</w:t>
      </w:r>
      <w:r>
        <w:rPr>
          <w:rFonts w:cs="Calibri"/>
        </w:rPr>
        <w:t>?</w:t>
      </w:r>
      <w:r>
        <w:rPr>
          <w:rFonts w:cs="Calibri"/>
          <w:spacing w:val="-2"/>
        </w:rPr>
        <w:t xml:space="preserve"> </w:t>
      </w:r>
      <w:r>
        <w:rPr>
          <w:rFonts w:cs="Calibri"/>
        </w:rPr>
        <w:t>Will</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be</w:t>
      </w:r>
      <w:r>
        <w:rPr>
          <w:rFonts w:cs="Calibri"/>
          <w:spacing w:val="-2"/>
        </w:rPr>
        <w:t xml:space="preserve"> </w:t>
      </w:r>
      <w:r>
        <w:rPr>
          <w:rFonts w:cs="Calibri"/>
        </w:rPr>
        <w:t>rea</w:t>
      </w:r>
      <w:r>
        <w:rPr>
          <w:rFonts w:cs="Calibri"/>
          <w:spacing w:val="-1"/>
        </w:rPr>
        <w:t>d</w:t>
      </w:r>
      <w:r>
        <w:rPr>
          <w:rFonts w:cs="Calibri"/>
        </w:rPr>
        <w:t>y</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each</w:t>
      </w:r>
      <w:r>
        <w:rPr>
          <w:rFonts w:cs="Calibri"/>
          <w:spacing w:val="2"/>
        </w:rPr>
        <w:t xml:space="preserve"> </w:t>
      </w:r>
      <w:r>
        <w:rPr>
          <w:rFonts w:cs="Calibri"/>
        </w:rPr>
        <w:t>cl</w:t>
      </w:r>
      <w:r>
        <w:rPr>
          <w:rFonts w:cs="Calibri"/>
          <w:spacing w:val="-3"/>
        </w:rPr>
        <w:t>a</w:t>
      </w:r>
      <w:r>
        <w:rPr>
          <w:rFonts w:cs="Calibri"/>
        </w:rPr>
        <w:t>ss m</w:t>
      </w:r>
      <w:r>
        <w:rPr>
          <w:rFonts w:cs="Calibri"/>
          <w:spacing w:val="-2"/>
        </w:rPr>
        <w:t>e</w:t>
      </w:r>
      <w:r>
        <w:rPr>
          <w:rFonts w:cs="Calibri"/>
        </w:rPr>
        <w:t>eti</w:t>
      </w:r>
      <w:r>
        <w:rPr>
          <w:rFonts w:cs="Calibri"/>
          <w:spacing w:val="-2"/>
        </w:rPr>
        <w:t>n</w:t>
      </w:r>
      <w:r>
        <w:rPr>
          <w:rFonts w:cs="Calibri"/>
          <w:spacing w:val="-1"/>
        </w:rPr>
        <w:t>g</w:t>
      </w:r>
      <w:r>
        <w:rPr>
          <w:rFonts w:cs="Calibri"/>
        </w:rPr>
        <w:t>?</w:t>
      </w:r>
    </w:p>
    <w:p w:rsidR="005A4D45" w:rsidRDefault="007C4D6D">
      <w:pPr>
        <w:pStyle w:val="BodyText"/>
        <w:numPr>
          <w:ilvl w:val="0"/>
          <w:numId w:val="2"/>
        </w:numPr>
        <w:tabs>
          <w:tab w:val="left" w:pos="820"/>
        </w:tabs>
        <w:spacing w:before="6" w:line="234" w:lineRule="auto"/>
        <w:ind w:left="820" w:right="343"/>
        <w:rPr>
          <w:rFonts w:cs="Calibri"/>
        </w:rPr>
      </w:pPr>
      <w:r>
        <w:rPr>
          <w:rFonts w:cs="Calibri"/>
        </w:rPr>
        <w:t>Ti</w:t>
      </w:r>
      <w:r>
        <w:rPr>
          <w:rFonts w:cs="Calibri"/>
          <w:spacing w:val="1"/>
        </w:rPr>
        <w:t>m</w:t>
      </w:r>
      <w:r>
        <w:rPr>
          <w:rFonts w:cs="Calibri"/>
        </w:rPr>
        <w:t>eli</w:t>
      </w:r>
      <w:r>
        <w:rPr>
          <w:rFonts w:cs="Calibri"/>
          <w:spacing w:val="-4"/>
        </w:rPr>
        <w:t>n</w:t>
      </w:r>
      <w:r>
        <w:rPr>
          <w:rFonts w:cs="Calibri"/>
        </w:rPr>
        <w:t>ess:</w:t>
      </w:r>
      <w:r>
        <w:rPr>
          <w:rFonts w:cs="Calibri"/>
          <w:spacing w:val="-1"/>
        </w:rPr>
        <w:t xml:space="preserve"> </w:t>
      </w:r>
      <w:r>
        <w:rPr>
          <w:rFonts w:cs="Calibri"/>
        </w:rPr>
        <w:t>H</w:t>
      </w:r>
      <w:r>
        <w:rPr>
          <w:rFonts w:cs="Calibri"/>
          <w:spacing w:val="-2"/>
        </w:rPr>
        <w:t>o</w:t>
      </w:r>
      <w:r>
        <w:rPr>
          <w:rFonts w:cs="Calibri"/>
        </w:rPr>
        <w:t>w</w:t>
      </w:r>
      <w:r>
        <w:rPr>
          <w:rFonts w:cs="Calibri"/>
          <w:spacing w:val="1"/>
        </w:rPr>
        <w:t xml:space="preserve"> </w:t>
      </w:r>
      <w:r>
        <w:rPr>
          <w:rFonts w:cs="Calibri"/>
          <w:spacing w:val="-1"/>
        </w:rPr>
        <w:t>qu</w:t>
      </w:r>
      <w:r>
        <w:rPr>
          <w:rFonts w:cs="Calibri"/>
        </w:rPr>
        <w:t>ick</w:t>
      </w:r>
      <w:r>
        <w:rPr>
          <w:rFonts w:cs="Calibri"/>
          <w:spacing w:val="-3"/>
        </w:rPr>
        <w:t>l</w:t>
      </w:r>
      <w:r>
        <w:rPr>
          <w:rFonts w:cs="Calibri"/>
        </w:rPr>
        <w:t>y wi</w:t>
      </w:r>
      <w:r>
        <w:rPr>
          <w:rFonts w:cs="Calibri"/>
          <w:spacing w:val="-3"/>
        </w:rPr>
        <w:t>l</w:t>
      </w:r>
      <w:r>
        <w:rPr>
          <w:rFonts w:cs="Calibri"/>
        </w:rPr>
        <w:t>l y</w:t>
      </w:r>
      <w:r>
        <w:rPr>
          <w:rFonts w:cs="Calibri"/>
          <w:spacing w:val="1"/>
        </w:rPr>
        <w:t>o</w:t>
      </w:r>
      <w:r>
        <w:rPr>
          <w:rFonts w:cs="Calibri"/>
        </w:rPr>
        <w:t>u</w:t>
      </w:r>
      <w:r>
        <w:rPr>
          <w:rFonts w:cs="Calibri"/>
          <w:spacing w:val="-3"/>
        </w:rPr>
        <w:t xml:space="preserve"> </w:t>
      </w:r>
      <w:r>
        <w:rPr>
          <w:rFonts w:cs="Calibri"/>
        </w:rPr>
        <w:t>return</w:t>
      </w:r>
      <w:r>
        <w:rPr>
          <w:rFonts w:cs="Calibri"/>
          <w:spacing w:val="-2"/>
        </w:rPr>
        <w:t xml:space="preserve"> </w:t>
      </w:r>
      <w:r>
        <w:rPr>
          <w:rFonts w:cs="Calibri"/>
        </w:rPr>
        <w:t>a</w:t>
      </w:r>
      <w:r>
        <w:rPr>
          <w:rFonts w:cs="Calibri"/>
          <w:spacing w:val="-2"/>
        </w:rPr>
        <w:t>s</w:t>
      </w:r>
      <w:r>
        <w:rPr>
          <w:rFonts w:cs="Calibri"/>
        </w:rPr>
        <w:t>si</w:t>
      </w:r>
      <w:r>
        <w:rPr>
          <w:rFonts w:cs="Calibri"/>
          <w:spacing w:val="-1"/>
        </w:rPr>
        <w:t>gn</w:t>
      </w:r>
      <w:r>
        <w:rPr>
          <w:rFonts w:cs="Calibri"/>
        </w:rPr>
        <w:t>me</w:t>
      </w:r>
      <w:r>
        <w:rPr>
          <w:rFonts w:cs="Calibri"/>
          <w:spacing w:val="-3"/>
        </w:rPr>
        <w:t>n</w:t>
      </w:r>
      <w:r>
        <w:rPr>
          <w:rFonts w:cs="Calibri"/>
        </w:rPr>
        <w:t>ts</w:t>
      </w:r>
      <w:r>
        <w:rPr>
          <w:rFonts w:cs="Calibri"/>
          <w:spacing w:val="-2"/>
        </w:rPr>
        <w:t xml:space="preserve"> </w:t>
      </w:r>
      <w:r>
        <w:rPr>
          <w:rFonts w:cs="Calibri"/>
          <w:spacing w:val="1"/>
        </w:rPr>
        <w:t>o</w:t>
      </w:r>
      <w:r>
        <w:rPr>
          <w:rFonts w:cs="Calibri"/>
        </w:rPr>
        <w:t>r asses</w:t>
      </w:r>
      <w:r>
        <w:rPr>
          <w:rFonts w:cs="Calibri"/>
          <w:spacing w:val="-2"/>
        </w:rPr>
        <w:t>s</w:t>
      </w:r>
      <w:r>
        <w:rPr>
          <w:rFonts w:cs="Calibri"/>
        </w:rPr>
        <w:t>me</w:t>
      </w:r>
      <w:r>
        <w:rPr>
          <w:rFonts w:cs="Calibri"/>
          <w:spacing w:val="-3"/>
        </w:rPr>
        <w:t>n</w:t>
      </w:r>
      <w:r>
        <w:rPr>
          <w:rFonts w:cs="Calibri"/>
        </w:rPr>
        <w:t>ts</w:t>
      </w:r>
      <w:r>
        <w:rPr>
          <w:rFonts w:cs="Calibri"/>
          <w:spacing w:val="-2"/>
        </w:rPr>
        <w:t xml:space="preserve"> </w:t>
      </w:r>
      <w:r>
        <w:rPr>
          <w:rFonts w:cs="Calibri"/>
        </w:rPr>
        <w:t xml:space="preserve">with </w:t>
      </w:r>
      <w:r>
        <w:rPr>
          <w:rFonts w:cs="Calibri"/>
          <w:spacing w:val="-2"/>
        </w:rPr>
        <w:t>y</w:t>
      </w:r>
      <w:r>
        <w:rPr>
          <w:rFonts w:cs="Calibri"/>
          <w:spacing w:val="1"/>
        </w:rPr>
        <w:t>o</w:t>
      </w:r>
      <w:r>
        <w:rPr>
          <w:rFonts w:cs="Calibri"/>
          <w:spacing w:val="-1"/>
        </w:rPr>
        <w:t>u</w:t>
      </w:r>
      <w:r>
        <w:rPr>
          <w:rFonts w:cs="Calibri"/>
        </w:rPr>
        <w:t xml:space="preserve">r </w:t>
      </w:r>
      <w:r>
        <w:rPr>
          <w:rFonts w:cs="Calibri"/>
          <w:spacing w:val="-3"/>
        </w:rPr>
        <w:t>f</w:t>
      </w:r>
      <w:r>
        <w:rPr>
          <w:rFonts w:cs="Calibri"/>
        </w:rPr>
        <w:t>e</w:t>
      </w:r>
      <w:r>
        <w:rPr>
          <w:rFonts w:cs="Calibri"/>
          <w:spacing w:val="-2"/>
        </w:rPr>
        <w:t>e</w:t>
      </w:r>
      <w:r>
        <w:rPr>
          <w:rFonts w:cs="Calibri"/>
        </w:rPr>
        <w:t>d</w:t>
      </w:r>
      <w:r>
        <w:rPr>
          <w:rFonts w:cs="Calibri"/>
          <w:spacing w:val="-1"/>
        </w:rPr>
        <w:t>b</w:t>
      </w:r>
      <w:r>
        <w:rPr>
          <w:rFonts w:cs="Calibri"/>
        </w:rPr>
        <w:t>ack?</w:t>
      </w:r>
      <w:r>
        <w:rPr>
          <w:rFonts w:cs="Calibri"/>
          <w:spacing w:val="1"/>
        </w:rPr>
        <w:t xml:space="preserve"> </w:t>
      </w:r>
      <w:r>
        <w:rPr>
          <w:rFonts w:cs="Calibri"/>
          <w:spacing w:val="-3"/>
        </w:rPr>
        <w:t>H</w:t>
      </w:r>
      <w:r>
        <w:rPr>
          <w:rFonts w:cs="Calibri"/>
          <w:spacing w:val="1"/>
        </w:rPr>
        <w:t>o</w:t>
      </w:r>
      <w:r>
        <w:rPr>
          <w:rFonts w:cs="Calibri"/>
        </w:rPr>
        <w:t xml:space="preserve">w </w:t>
      </w:r>
      <w:r>
        <w:rPr>
          <w:rFonts w:cs="Calibri"/>
          <w:spacing w:val="-1"/>
        </w:rPr>
        <w:t>qu</w:t>
      </w:r>
      <w:r>
        <w:rPr>
          <w:rFonts w:cs="Calibri"/>
        </w:rPr>
        <w:t>ickly</w:t>
      </w:r>
      <w:r>
        <w:rPr>
          <w:rFonts w:cs="Calibri"/>
          <w:spacing w:val="1"/>
        </w:rPr>
        <w:t xml:space="preserve"> </w:t>
      </w:r>
      <w:r>
        <w:rPr>
          <w:rFonts w:cs="Calibri"/>
        </w:rPr>
        <w:t>will</w:t>
      </w:r>
      <w:r>
        <w:rPr>
          <w:rFonts w:cs="Calibri"/>
          <w:spacing w:val="-3"/>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res</w:t>
      </w:r>
      <w:r>
        <w:rPr>
          <w:rFonts w:cs="Calibri"/>
          <w:spacing w:val="-4"/>
        </w:rPr>
        <w:t>p</w:t>
      </w:r>
      <w:r>
        <w:rPr>
          <w:rFonts w:cs="Calibri"/>
          <w:spacing w:val="1"/>
        </w:rPr>
        <w:t>o</w:t>
      </w:r>
      <w:r>
        <w:rPr>
          <w:rFonts w:cs="Calibri"/>
          <w:spacing w:val="-1"/>
        </w:rPr>
        <w:t>n</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qu</w:t>
      </w:r>
      <w:r>
        <w:rPr>
          <w:rFonts w:cs="Calibri"/>
        </w:rPr>
        <w:t>estio</w:t>
      </w:r>
      <w:r>
        <w:rPr>
          <w:rFonts w:cs="Calibri"/>
          <w:spacing w:val="-1"/>
        </w:rPr>
        <w:t>n</w:t>
      </w:r>
      <w:r>
        <w:rPr>
          <w:rFonts w:cs="Calibri"/>
        </w:rPr>
        <w:t xml:space="preserve">s </w:t>
      </w:r>
      <w:r>
        <w:rPr>
          <w:rFonts w:cs="Calibri"/>
          <w:spacing w:val="-2"/>
        </w:rPr>
        <w:t>a</w:t>
      </w:r>
      <w:r>
        <w:rPr>
          <w:rFonts w:cs="Calibri"/>
        </w:rPr>
        <w:t>sked</w:t>
      </w:r>
      <w:r>
        <w:rPr>
          <w:rFonts w:cs="Calibri"/>
          <w:spacing w:val="-3"/>
        </w:rPr>
        <w:t xml:space="preserve"> </w:t>
      </w:r>
      <w:r>
        <w:rPr>
          <w:rFonts w:cs="Calibri"/>
        </w:rPr>
        <w:t>via</w:t>
      </w:r>
      <w:r>
        <w:rPr>
          <w:rFonts w:cs="Calibri"/>
          <w:spacing w:val="-3"/>
        </w:rPr>
        <w:t xml:space="preserve"> </w:t>
      </w:r>
      <w:r>
        <w:rPr>
          <w:rFonts w:cs="Calibri"/>
        </w:rPr>
        <w:t>e</w:t>
      </w:r>
      <w:r>
        <w:rPr>
          <w:rFonts w:cs="Calibri"/>
          <w:spacing w:val="-1"/>
        </w:rPr>
        <w:t>m</w:t>
      </w:r>
      <w:r>
        <w:rPr>
          <w:rFonts w:cs="Calibri"/>
        </w:rPr>
        <w:t>ai</w:t>
      </w:r>
      <w:r>
        <w:rPr>
          <w:rFonts w:cs="Calibri"/>
          <w:spacing w:val="-1"/>
        </w:rPr>
        <w:t>l</w:t>
      </w:r>
      <w:r>
        <w:rPr>
          <w:rFonts w:cs="Calibri"/>
        </w:rPr>
        <w:t>,</w:t>
      </w:r>
      <w:r>
        <w:rPr>
          <w:rFonts w:cs="Calibri"/>
          <w:spacing w:val="-2"/>
        </w:rPr>
        <w:t xml:space="preserve"> </w:t>
      </w:r>
      <w:r>
        <w:rPr>
          <w:rFonts w:cs="Calibri"/>
          <w:spacing w:val="-1"/>
        </w:rPr>
        <w:t>ph</w:t>
      </w:r>
      <w:r>
        <w:rPr>
          <w:rFonts w:cs="Calibri"/>
          <w:spacing w:val="1"/>
        </w:rPr>
        <w:t>o</w:t>
      </w:r>
      <w:r>
        <w:rPr>
          <w:rFonts w:cs="Calibri"/>
          <w:spacing w:val="-1"/>
        </w:rPr>
        <w:t>n</w:t>
      </w:r>
      <w:r>
        <w:rPr>
          <w:rFonts w:cs="Calibri"/>
        </w:rPr>
        <w:t>e,</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v</w:t>
      </w:r>
      <w:r>
        <w:rPr>
          <w:rFonts w:cs="Calibri"/>
          <w:spacing w:val="1"/>
        </w:rPr>
        <w:t>o</w:t>
      </w:r>
      <w:r>
        <w:rPr>
          <w:rFonts w:cs="Calibri"/>
        </w:rPr>
        <w:t>i</w:t>
      </w:r>
      <w:r>
        <w:rPr>
          <w:rFonts w:cs="Calibri"/>
          <w:spacing w:val="-3"/>
        </w:rPr>
        <w:t>c</w:t>
      </w:r>
      <w:r>
        <w:rPr>
          <w:rFonts w:cs="Calibri"/>
          <w:spacing w:val="-2"/>
        </w:rPr>
        <w:t>e</w:t>
      </w:r>
      <w:r>
        <w:rPr>
          <w:rFonts w:cs="Calibri"/>
        </w:rPr>
        <w:t>mai</w:t>
      </w:r>
      <w:r>
        <w:rPr>
          <w:rFonts w:cs="Calibri"/>
          <w:spacing w:val="-1"/>
        </w:rPr>
        <w:t>l</w:t>
      </w:r>
      <w:r>
        <w:rPr>
          <w:rFonts w:cs="Calibri"/>
        </w:rPr>
        <w:t>?</w:t>
      </w:r>
    </w:p>
    <w:p w:rsidR="005A4D45" w:rsidRDefault="005A4D45">
      <w:pPr>
        <w:pStyle w:val="BodyText"/>
        <w:spacing w:before="28"/>
        <w:ind w:left="460"/>
        <w:rPr>
          <w:rFonts w:ascii="Courier New" w:eastAsia="Courier New" w:hAnsi="Courier New" w:cs="Courier New"/>
        </w:rPr>
      </w:pPr>
    </w:p>
    <w:p w:rsidR="005A4D45" w:rsidRDefault="007C4D6D">
      <w:pPr>
        <w:spacing w:line="262" w:lineRule="exact"/>
        <w:ind w:left="100"/>
        <w:rPr>
          <w:rFonts w:ascii="Calibri" w:eastAsia="Calibri" w:hAnsi="Calibri" w:cs="Calibri"/>
        </w:rPr>
      </w:pPr>
      <w:r>
        <w:rPr>
          <w:rFonts w:ascii="Calibri" w:eastAsia="Calibri" w:hAnsi="Calibri" w:cs="Calibri"/>
          <w:b/>
          <w:bCs/>
          <w:u w:val="single" w:color="000000"/>
        </w:rPr>
        <w:t>B</w:t>
      </w:r>
      <w:r>
        <w:rPr>
          <w:rFonts w:ascii="Calibri" w:eastAsia="Calibri" w:hAnsi="Calibri" w:cs="Calibri"/>
          <w:b/>
          <w:bCs/>
          <w:spacing w:val="-1"/>
          <w:u w:val="single" w:color="000000"/>
        </w:rPr>
        <w:t>e</w:t>
      </w:r>
      <w:r>
        <w:rPr>
          <w:rFonts w:ascii="Calibri" w:eastAsia="Calibri" w:hAnsi="Calibri" w:cs="Calibri"/>
          <w:b/>
          <w:bCs/>
          <w:u w:val="single" w:color="000000"/>
        </w:rPr>
        <w:t>y</w:t>
      </w:r>
      <w:r>
        <w:rPr>
          <w:rFonts w:ascii="Calibri" w:eastAsia="Calibri" w:hAnsi="Calibri" w:cs="Calibri"/>
          <w:b/>
          <w:bCs/>
          <w:spacing w:val="-1"/>
          <w:u w:val="single" w:color="000000"/>
        </w:rPr>
        <w:t>on</w:t>
      </w:r>
      <w:r>
        <w:rPr>
          <w:rFonts w:ascii="Calibri" w:eastAsia="Calibri" w:hAnsi="Calibri" w:cs="Calibri"/>
          <w:b/>
          <w:bCs/>
          <w:u w:val="single" w:color="000000"/>
        </w:rPr>
        <w:t>d</w:t>
      </w:r>
      <w:r>
        <w:rPr>
          <w:rFonts w:ascii="Calibri" w:eastAsia="Calibri" w:hAnsi="Calibri" w:cs="Calibri"/>
          <w:b/>
          <w:bCs/>
          <w:spacing w:val="-1"/>
          <w:u w:val="single" w:color="000000"/>
        </w:rPr>
        <w:t xml:space="preserve"> </w:t>
      </w:r>
      <w:r>
        <w:rPr>
          <w:rFonts w:ascii="Calibri" w:eastAsia="Calibri" w:hAnsi="Calibri" w:cs="Calibri"/>
          <w:b/>
          <w:bCs/>
          <w:u w:val="single" w:color="000000"/>
        </w:rPr>
        <w:t>t</w:t>
      </w:r>
      <w:r>
        <w:rPr>
          <w:rFonts w:ascii="Calibri" w:eastAsia="Calibri" w:hAnsi="Calibri" w:cs="Calibri"/>
          <w:b/>
          <w:bCs/>
          <w:spacing w:val="-1"/>
          <w:u w:val="single" w:color="000000"/>
        </w:rPr>
        <w:t>h</w:t>
      </w:r>
      <w:r>
        <w:rPr>
          <w:rFonts w:ascii="Calibri" w:eastAsia="Calibri" w:hAnsi="Calibri" w:cs="Calibri"/>
          <w:b/>
          <w:bCs/>
          <w:u w:val="single" w:color="000000"/>
        </w:rPr>
        <w:t>e</w:t>
      </w:r>
      <w:r>
        <w:rPr>
          <w:rFonts w:ascii="Calibri" w:eastAsia="Calibri" w:hAnsi="Calibri" w:cs="Calibri"/>
          <w:b/>
          <w:bCs/>
          <w:spacing w:val="-1"/>
          <w:u w:val="single" w:color="000000"/>
        </w:rPr>
        <w:t xml:space="preserve"> </w:t>
      </w:r>
      <w:r>
        <w:rPr>
          <w:rFonts w:ascii="Calibri" w:eastAsia="Calibri" w:hAnsi="Calibri" w:cs="Calibri"/>
          <w:b/>
          <w:bCs/>
          <w:u w:val="single" w:color="000000"/>
        </w:rPr>
        <w:t>cl</w:t>
      </w:r>
      <w:r>
        <w:rPr>
          <w:rFonts w:ascii="Calibri" w:eastAsia="Calibri" w:hAnsi="Calibri" w:cs="Calibri"/>
          <w:b/>
          <w:bCs/>
          <w:spacing w:val="-1"/>
          <w:u w:val="single" w:color="000000"/>
        </w:rPr>
        <w:t>a</w:t>
      </w:r>
      <w:r>
        <w:rPr>
          <w:rFonts w:ascii="Calibri" w:eastAsia="Calibri" w:hAnsi="Calibri" w:cs="Calibri"/>
          <w:b/>
          <w:bCs/>
          <w:spacing w:val="-2"/>
          <w:u w:val="single" w:color="000000"/>
        </w:rPr>
        <w:t>s</w:t>
      </w:r>
      <w:r>
        <w:rPr>
          <w:rFonts w:ascii="Calibri" w:eastAsia="Calibri" w:hAnsi="Calibri" w:cs="Calibri"/>
          <w:b/>
          <w:bCs/>
          <w:u w:val="single" w:color="000000"/>
        </w:rPr>
        <w:t>sr</w:t>
      </w:r>
      <w:r>
        <w:rPr>
          <w:rFonts w:ascii="Calibri" w:eastAsia="Calibri" w:hAnsi="Calibri" w:cs="Calibri"/>
          <w:b/>
          <w:bCs/>
          <w:spacing w:val="-1"/>
          <w:u w:val="single" w:color="000000"/>
        </w:rPr>
        <w:t>oo</w:t>
      </w:r>
      <w:r>
        <w:rPr>
          <w:rFonts w:ascii="Calibri" w:eastAsia="Calibri" w:hAnsi="Calibri" w:cs="Calibri"/>
          <w:b/>
          <w:bCs/>
          <w:u w:val="single" w:color="000000"/>
        </w:rPr>
        <w:t>m</w:t>
      </w:r>
    </w:p>
    <w:p w:rsidR="005A4D45" w:rsidRDefault="007C4D6D">
      <w:pPr>
        <w:pStyle w:val="BodyText"/>
        <w:numPr>
          <w:ilvl w:val="0"/>
          <w:numId w:val="1"/>
        </w:numPr>
        <w:tabs>
          <w:tab w:val="left" w:pos="318"/>
        </w:tabs>
        <w:ind w:right="278" w:firstLine="0"/>
        <w:rPr>
          <w:rFonts w:cs="Calibri"/>
        </w:rPr>
      </w:pPr>
      <w:r>
        <w:rPr>
          <w:rFonts w:cs="Calibri"/>
          <w:spacing w:val="-2"/>
        </w:rPr>
        <w:t>D</w:t>
      </w:r>
      <w:r>
        <w:rPr>
          <w:rFonts w:cs="Calibri"/>
        </w:rPr>
        <w:t>epa</w:t>
      </w:r>
      <w:r>
        <w:rPr>
          <w:rFonts w:cs="Calibri"/>
          <w:spacing w:val="-1"/>
        </w:rPr>
        <w:t>r</w:t>
      </w:r>
      <w:r>
        <w:rPr>
          <w:rFonts w:cs="Calibri"/>
          <w:spacing w:val="-2"/>
        </w:rPr>
        <w:t>t</w:t>
      </w:r>
      <w:r>
        <w:rPr>
          <w:rFonts w:cs="Calibri"/>
        </w:rPr>
        <w:t>mental</w:t>
      </w:r>
      <w:r>
        <w:rPr>
          <w:rFonts w:cs="Calibri"/>
          <w:spacing w:val="-3"/>
        </w:rPr>
        <w:t xml:space="preserve"> </w:t>
      </w:r>
      <w:r>
        <w:rPr>
          <w:rFonts w:cs="Calibri"/>
        </w:rPr>
        <w:t>Fi</w:t>
      </w:r>
      <w:r>
        <w:rPr>
          <w:rFonts w:cs="Calibri"/>
          <w:spacing w:val="-1"/>
        </w:rPr>
        <w:t>l</w:t>
      </w:r>
      <w:r>
        <w:rPr>
          <w:rFonts w:cs="Calibri"/>
        </w:rPr>
        <w:t>es:</w:t>
      </w:r>
      <w:r>
        <w:rPr>
          <w:rFonts w:cs="Calibri"/>
          <w:spacing w:val="-1"/>
        </w:rPr>
        <w:t xml:space="preserve"> </w:t>
      </w:r>
      <w:r>
        <w:rPr>
          <w:rFonts w:cs="Calibri"/>
          <w:spacing w:val="-2"/>
        </w:rPr>
        <w:t>M</w:t>
      </w:r>
      <w:r>
        <w:rPr>
          <w:rFonts w:cs="Calibri"/>
          <w:spacing w:val="1"/>
        </w:rPr>
        <w:t>o</w:t>
      </w:r>
      <w:r>
        <w:rPr>
          <w:rFonts w:cs="Calibri"/>
          <w:spacing w:val="-3"/>
        </w:rPr>
        <w:t>s</w:t>
      </w:r>
      <w:r>
        <w:rPr>
          <w:rFonts w:cs="Calibri"/>
        </w:rPr>
        <w:t xml:space="preserve">t </w:t>
      </w:r>
      <w:r>
        <w:rPr>
          <w:rFonts w:cs="Calibri"/>
          <w:spacing w:val="-1"/>
        </w:rPr>
        <w:t>d</w:t>
      </w:r>
      <w:r>
        <w:rPr>
          <w:rFonts w:cs="Calibri"/>
        </w:rPr>
        <w:t>epa</w:t>
      </w:r>
      <w:r>
        <w:rPr>
          <w:rFonts w:cs="Calibri"/>
          <w:spacing w:val="-1"/>
        </w:rPr>
        <w:t>r</w:t>
      </w:r>
      <w:r>
        <w:rPr>
          <w:rFonts w:cs="Calibri"/>
          <w:spacing w:val="-2"/>
        </w:rPr>
        <w:t>t</w:t>
      </w:r>
      <w:r>
        <w:rPr>
          <w:rFonts w:cs="Calibri"/>
        </w:rPr>
        <w:t>men</w:t>
      </w:r>
      <w:r>
        <w:rPr>
          <w:rFonts w:cs="Calibri"/>
          <w:spacing w:val="2"/>
        </w:rPr>
        <w:t>t</w:t>
      </w:r>
      <w:r>
        <w:rPr>
          <w:rFonts w:cs="Calibri"/>
        </w:rPr>
        <w:t>s</w:t>
      </w:r>
      <w:r>
        <w:rPr>
          <w:rFonts w:cs="Calibri"/>
          <w:spacing w:val="-3"/>
        </w:rPr>
        <w:t xml:space="preserve"> </w:t>
      </w:r>
      <w:r>
        <w:rPr>
          <w:rFonts w:cs="Calibri"/>
        </w:rPr>
        <w:t>re</w:t>
      </w:r>
      <w:r>
        <w:rPr>
          <w:rFonts w:cs="Calibri"/>
          <w:spacing w:val="-1"/>
        </w:rPr>
        <w:t>qu</w:t>
      </w:r>
      <w:r>
        <w:rPr>
          <w:rFonts w:cs="Calibri"/>
        </w:rPr>
        <w:t>ire</w:t>
      </w:r>
      <w:r>
        <w:rPr>
          <w:rFonts w:cs="Calibri"/>
          <w:spacing w:val="-3"/>
        </w:rPr>
        <w:t xml:space="preserve"> </w:t>
      </w:r>
      <w:r>
        <w:rPr>
          <w:rFonts w:cs="Calibri"/>
        </w:rPr>
        <w:t>inst</w:t>
      </w:r>
      <w:r>
        <w:rPr>
          <w:rFonts w:cs="Calibri"/>
          <w:spacing w:val="-3"/>
        </w:rPr>
        <w:t>r</w:t>
      </w:r>
      <w:r>
        <w:rPr>
          <w:rFonts w:cs="Calibri"/>
          <w:spacing w:val="-1"/>
        </w:rPr>
        <w:t>u</w:t>
      </w:r>
      <w:r>
        <w:rPr>
          <w:rFonts w:cs="Calibri"/>
        </w:rPr>
        <w:t>ct</w:t>
      </w:r>
      <w:r>
        <w:rPr>
          <w:rFonts w:cs="Calibri"/>
          <w:spacing w:val="1"/>
        </w:rPr>
        <w:t>o</w:t>
      </w:r>
      <w:r>
        <w:rPr>
          <w:rFonts w:cs="Calibri"/>
        </w:rPr>
        <w:t>rs</w:t>
      </w:r>
      <w:r>
        <w:rPr>
          <w:rFonts w:cs="Calibri"/>
          <w:spacing w:val="-2"/>
        </w:rPr>
        <w:t xml:space="preserve"> </w:t>
      </w:r>
      <w:r>
        <w:rPr>
          <w:rFonts w:cs="Calibri"/>
        </w:rPr>
        <w:t>to</w:t>
      </w:r>
      <w:r>
        <w:rPr>
          <w:rFonts w:cs="Calibri"/>
          <w:spacing w:val="-1"/>
        </w:rPr>
        <w:t xml:space="preserve"> </w:t>
      </w:r>
      <w:r>
        <w:rPr>
          <w:rFonts w:cs="Calibri"/>
        </w:rPr>
        <w:t>su</w:t>
      </w:r>
      <w:r>
        <w:rPr>
          <w:rFonts w:cs="Calibri"/>
          <w:spacing w:val="-2"/>
        </w:rPr>
        <w:t>b</w:t>
      </w:r>
      <w:r>
        <w:rPr>
          <w:rFonts w:cs="Calibri"/>
        </w:rPr>
        <w:t>m</w:t>
      </w:r>
      <w:r>
        <w:rPr>
          <w:rFonts w:cs="Calibri"/>
          <w:spacing w:val="-3"/>
        </w:rPr>
        <w:t>i</w:t>
      </w:r>
      <w:r>
        <w:rPr>
          <w:rFonts w:cs="Calibri"/>
        </w:rPr>
        <w:t>t</w:t>
      </w:r>
      <w:r>
        <w:rPr>
          <w:rFonts w:cs="Calibri"/>
          <w:spacing w:val="2"/>
        </w:rPr>
        <w:t xml:space="preserve"> </w:t>
      </w:r>
      <w:r>
        <w:rPr>
          <w:rFonts w:cs="Calibri"/>
          <w:spacing w:val="-3"/>
        </w:rPr>
        <w:t>c</w:t>
      </w:r>
      <w:r>
        <w:rPr>
          <w:rFonts w:cs="Calibri"/>
          <w:spacing w:val="1"/>
        </w:rPr>
        <w:t>o</w:t>
      </w:r>
      <w:r>
        <w:rPr>
          <w:rFonts w:cs="Calibri"/>
          <w:spacing w:val="-1"/>
        </w:rPr>
        <w:t>u</w:t>
      </w:r>
      <w:r>
        <w:rPr>
          <w:rFonts w:cs="Calibri"/>
        </w:rPr>
        <w:t>rse</w:t>
      </w:r>
      <w:r>
        <w:rPr>
          <w:rFonts w:cs="Calibri"/>
          <w:spacing w:val="-2"/>
        </w:rPr>
        <w:t xml:space="preserve"> </w:t>
      </w:r>
      <w:r>
        <w:rPr>
          <w:rFonts w:cs="Calibri"/>
        </w:rPr>
        <w:t>syl</w:t>
      </w:r>
      <w:r>
        <w:rPr>
          <w:rFonts w:cs="Calibri"/>
          <w:spacing w:val="-3"/>
        </w:rPr>
        <w:t>l</w:t>
      </w:r>
      <w:r>
        <w:rPr>
          <w:rFonts w:cs="Calibri"/>
        </w:rPr>
        <w:t>a</w:t>
      </w:r>
      <w:r>
        <w:rPr>
          <w:rFonts w:cs="Calibri"/>
          <w:spacing w:val="-1"/>
        </w:rPr>
        <w:t>b</w:t>
      </w:r>
      <w:r>
        <w:rPr>
          <w:rFonts w:cs="Calibri"/>
        </w:rPr>
        <w:t>i.</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d</w:t>
      </w:r>
      <w:r>
        <w:rPr>
          <w:rFonts w:cs="Calibri"/>
        </w:rPr>
        <w:t>epa</w:t>
      </w:r>
      <w:r>
        <w:rPr>
          <w:rFonts w:cs="Calibri"/>
          <w:spacing w:val="-1"/>
        </w:rPr>
        <w:t>r</w:t>
      </w:r>
      <w:r>
        <w:rPr>
          <w:rFonts w:cs="Calibri"/>
          <w:spacing w:val="-2"/>
        </w:rPr>
        <w:t>t</w:t>
      </w:r>
      <w:r>
        <w:rPr>
          <w:rFonts w:cs="Calibri"/>
        </w:rPr>
        <w:t>me</w:t>
      </w:r>
      <w:r>
        <w:rPr>
          <w:rFonts w:cs="Calibri"/>
          <w:spacing w:val="-3"/>
        </w:rPr>
        <w:t>n</w:t>
      </w:r>
      <w:r>
        <w:rPr>
          <w:rFonts w:cs="Calibri"/>
        </w:rPr>
        <w:t>t arc</w:t>
      </w:r>
      <w:r>
        <w:rPr>
          <w:rFonts w:cs="Calibri"/>
          <w:spacing w:val="-1"/>
        </w:rPr>
        <w:t>h</w:t>
      </w:r>
      <w:r>
        <w:rPr>
          <w:rFonts w:cs="Calibri"/>
        </w:rPr>
        <w:t>iv</w:t>
      </w:r>
      <w:r>
        <w:rPr>
          <w:rFonts w:cs="Calibri"/>
          <w:spacing w:val="1"/>
        </w:rPr>
        <w:t>e</w:t>
      </w:r>
      <w:r>
        <w:rPr>
          <w:rFonts w:cs="Calibri"/>
        </w:rPr>
        <w:t>s</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4"/>
        </w:rPr>
        <w:t>p</w:t>
      </w:r>
      <w:r>
        <w:rPr>
          <w:rFonts w:cs="Calibri"/>
        </w:rPr>
        <w:t xml:space="preserve">y </w:t>
      </w:r>
      <w:r>
        <w:rPr>
          <w:rFonts w:cs="Calibri"/>
          <w:spacing w:val="-3"/>
        </w:rPr>
        <w:t>f</w:t>
      </w:r>
      <w:r>
        <w:rPr>
          <w:rFonts w:cs="Calibri"/>
          <w:spacing w:val="1"/>
        </w:rPr>
        <w:t>o</w:t>
      </w:r>
      <w:r>
        <w:rPr>
          <w:rFonts w:cs="Calibri"/>
        </w:rPr>
        <w:t>r fut</w:t>
      </w:r>
      <w:r>
        <w:rPr>
          <w:rFonts w:cs="Calibri"/>
          <w:spacing w:val="-2"/>
        </w:rPr>
        <w:t>u</w:t>
      </w:r>
      <w:r>
        <w:rPr>
          <w:rFonts w:cs="Calibri"/>
          <w:spacing w:val="-3"/>
        </w:rPr>
        <w:t>r</w:t>
      </w:r>
      <w:r>
        <w:rPr>
          <w:rFonts w:cs="Calibri"/>
        </w:rPr>
        <w:t>e ref</w:t>
      </w:r>
      <w:r>
        <w:rPr>
          <w:rFonts w:cs="Calibri"/>
          <w:spacing w:val="-2"/>
        </w:rPr>
        <w:t>e</w:t>
      </w:r>
      <w:r>
        <w:rPr>
          <w:rFonts w:cs="Calibri"/>
        </w:rPr>
        <w:t>rence.</w:t>
      </w:r>
      <w:r>
        <w:rPr>
          <w:rFonts w:cs="Calibri"/>
          <w:spacing w:val="-3"/>
        </w:rPr>
        <w:t xml:space="preserve"> </w:t>
      </w:r>
      <w:r>
        <w:rPr>
          <w:rFonts w:cs="Calibri"/>
        </w:rPr>
        <w:t>If</w:t>
      </w:r>
      <w:r>
        <w:rPr>
          <w:rFonts w:cs="Calibri"/>
          <w:spacing w:val="1"/>
        </w:rPr>
        <w:t xml:space="preserve"> </w:t>
      </w:r>
      <w:r>
        <w:rPr>
          <w:rFonts w:cs="Calibri"/>
        </w:rPr>
        <w:t>the</w:t>
      </w:r>
      <w:r>
        <w:rPr>
          <w:rFonts w:cs="Calibri"/>
          <w:spacing w:val="-2"/>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es</w:t>
      </w:r>
      <w:r>
        <w:rPr>
          <w:rFonts w:cs="Calibri"/>
          <w:spacing w:val="-2"/>
        </w:rPr>
        <w:t xml:space="preserve"> </w:t>
      </w:r>
      <w:r>
        <w:rPr>
          <w:rFonts w:cs="Calibri"/>
        </w:rPr>
        <w:t>y</w:t>
      </w:r>
      <w:r>
        <w:rPr>
          <w:rFonts w:cs="Calibri"/>
          <w:spacing w:val="1"/>
        </w:rPr>
        <w:t>o</w:t>
      </w:r>
      <w:r>
        <w:rPr>
          <w:rFonts w:cs="Calibri"/>
        </w:rPr>
        <w:t>u</w:t>
      </w:r>
      <w:r>
        <w:rPr>
          <w:rFonts w:cs="Calibri"/>
          <w:spacing w:val="-3"/>
        </w:rPr>
        <w:t xml:space="preserve"> </w:t>
      </w:r>
      <w:r>
        <w:rPr>
          <w:rFonts w:cs="Calibri"/>
        </w:rPr>
        <w:t>teach</w:t>
      </w:r>
      <w:r>
        <w:rPr>
          <w:rFonts w:cs="Calibri"/>
          <w:spacing w:val="-1"/>
        </w:rPr>
        <w:t xml:space="preserve"> </w:t>
      </w:r>
      <w:r>
        <w:rPr>
          <w:rFonts w:cs="Calibri"/>
        </w:rPr>
        <w:t>h</w:t>
      </w:r>
      <w:r>
        <w:rPr>
          <w:rFonts w:cs="Calibri"/>
          <w:spacing w:val="-3"/>
        </w:rPr>
        <w:t>a</w:t>
      </w:r>
      <w:r>
        <w:rPr>
          <w:rFonts w:cs="Calibri"/>
        </w:rPr>
        <w:t>ve</w:t>
      </w:r>
      <w:r>
        <w:rPr>
          <w:rFonts w:cs="Calibri"/>
          <w:spacing w:val="-2"/>
        </w:rPr>
        <w:t xml:space="preserve"> </w:t>
      </w:r>
      <w:r>
        <w:rPr>
          <w:rFonts w:cs="Calibri"/>
        </w:rPr>
        <w:t>been</w:t>
      </w:r>
      <w:r>
        <w:rPr>
          <w:rFonts w:cs="Calibri"/>
          <w:spacing w:val="-3"/>
        </w:rPr>
        <w:t xml:space="preserve"> </w:t>
      </w:r>
      <w:r>
        <w:rPr>
          <w:rFonts w:cs="Calibri"/>
          <w:spacing w:val="1"/>
        </w:rPr>
        <w:t>o</w:t>
      </w:r>
      <w:r>
        <w:rPr>
          <w:rFonts w:cs="Calibri"/>
        </w:rPr>
        <w:t>ffe</w:t>
      </w:r>
      <w:r>
        <w:rPr>
          <w:rFonts w:cs="Calibri"/>
          <w:spacing w:val="-3"/>
        </w:rPr>
        <w:t>r</w:t>
      </w:r>
      <w:r>
        <w:rPr>
          <w:rFonts w:cs="Calibri"/>
          <w:spacing w:val="-2"/>
        </w:rPr>
        <w:t>e</w:t>
      </w:r>
      <w:r>
        <w:rPr>
          <w:rFonts w:cs="Calibri"/>
        </w:rPr>
        <w:t>d</w:t>
      </w:r>
      <w:r>
        <w:rPr>
          <w:rFonts w:cs="Calibri"/>
          <w:spacing w:val="-1"/>
        </w:rPr>
        <w:t xml:space="preserve"> </w:t>
      </w:r>
      <w:r>
        <w:rPr>
          <w:rFonts w:cs="Calibri"/>
        </w:rPr>
        <w:t>b</w:t>
      </w:r>
      <w:r>
        <w:rPr>
          <w:rFonts w:cs="Calibri"/>
          <w:spacing w:val="1"/>
        </w:rPr>
        <w:t>e</w:t>
      </w:r>
      <w:r>
        <w:rPr>
          <w:rFonts w:cs="Calibri"/>
        </w:rPr>
        <w:t>for</w:t>
      </w:r>
      <w:r>
        <w:rPr>
          <w:rFonts w:cs="Calibri"/>
          <w:spacing w:val="-3"/>
        </w:rPr>
        <w:t>e</w:t>
      </w:r>
      <w:r>
        <w:rPr>
          <w:rFonts w:cs="Calibri"/>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mi</w:t>
      </w:r>
      <w:r>
        <w:rPr>
          <w:rFonts w:cs="Calibri"/>
          <w:spacing w:val="-1"/>
        </w:rPr>
        <w:t>gh</w:t>
      </w:r>
      <w:r>
        <w:rPr>
          <w:rFonts w:cs="Calibri"/>
        </w:rPr>
        <w:t>t fi</w:t>
      </w:r>
      <w:r>
        <w:rPr>
          <w:rFonts w:cs="Calibri"/>
          <w:spacing w:val="-2"/>
        </w:rPr>
        <w:t>n</w:t>
      </w:r>
      <w:r>
        <w:rPr>
          <w:rFonts w:cs="Calibri"/>
        </w:rPr>
        <w:t>d</w:t>
      </w:r>
      <w:r>
        <w:rPr>
          <w:rFonts w:cs="Calibri"/>
          <w:spacing w:val="-1"/>
        </w:rPr>
        <w:t xml:space="preserve"> </w:t>
      </w:r>
      <w:r>
        <w:rPr>
          <w:rFonts w:cs="Calibri"/>
        </w:rPr>
        <w:t>it</w:t>
      </w:r>
      <w:r>
        <w:rPr>
          <w:rFonts w:cs="Calibri"/>
          <w:spacing w:val="1"/>
        </w:rPr>
        <w:t xml:space="preserve"> </w:t>
      </w:r>
      <w:r>
        <w:rPr>
          <w:rFonts w:cs="Calibri"/>
          <w:spacing w:val="-1"/>
        </w:rPr>
        <w:t>h</w:t>
      </w:r>
      <w:r>
        <w:rPr>
          <w:rFonts w:cs="Calibri"/>
        </w:rPr>
        <w:t>el</w:t>
      </w:r>
      <w:r>
        <w:rPr>
          <w:rFonts w:cs="Calibri"/>
          <w:spacing w:val="-1"/>
        </w:rPr>
        <w:t>p</w:t>
      </w:r>
      <w:r>
        <w:rPr>
          <w:rFonts w:cs="Calibri"/>
        </w:rPr>
        <w:t>f</w:t>
      </w:r>
      <w:r>
        <w:rPr>
          <w:rFonts w:cs="Calibri"/>
          <w:spacing w:val="-1"/>
        </w:rPr>
        <w:t>u</w:t>
      </w:r>
      <w:r>
        <w:rPr>
          <w:rFonts w:cs="Calibri"/>
        </w:rPr>
        <w:t xml:space="preserve">l </w:t>
      </w:r>
      <w:r>
        <w:rPr>
          <w:rFonts w:cs="Calibri"/>
          <w:spacing w:val="-2"/>
        </w:rPr>
        <w:t>t</w:t>
      </w:r>
      <w:r>
        <w:rPr>
          <w:rFonts w:cs="Calibri"/>
        </w:rPr>
        <w:t>o</w:t>
      </w:r>
      <w:r>
        <w:rPr>
          <w:rFonts w:cs="Calibri"/>
          <w:spacing w:val="1"/>
        </w:rPr>
        <w:t xml:space="preserve"> </w:t>
      </w:r>
      <w:r>
        <w:rPr>
          <w:rFonts w:cs="Calibri"/>
        </w:rPr>
        <w:t>r</w:t>
      </w:r>
      <w:r>
        <w:rPr>
          <w:rFonts w:cs="Calibri"/>
          <w:spacing w:val="-2"/>
        </w:rPr>
        <w:t>e</w:t>
      </w:r>
      <w:r>
        <w:rPr>
          <w:rFonts w:cs="Calibri"/>
        </w:rPr>
        <w:t>vi</w:t>
      </w:r>
      <w:r>
        <w:rPr>
          <w:rFonts w:cs="Calibri"/>
          <w:spacing w:val="-3"/>
        </w:rPr>
        <w:t>e</w:t>
      </w:r>
      <w:r>
        <w:rPr>
          <w:rFonts w:cs="Calibri"/>
        </w:rPr>
        <w:t>w</w:t>
      </w:r>
      <w:r>
        <w:rPr>
          <w:rFonts w:cs="Calibri"/>
          <w:spacing w:val="1"/>
        </w:rPr>
        <w:t xml:space="preserve"> </w:t>
      </w:r>
      <w:r>
        <w:rPr>
          <w:rFonts w:cs="Calibri"/>
        </w:rPr>
        <w:t>the</w:t>
      </w:r>
      <w:r>
        <w:rPr>
          <w:rFonts w:cs="Calibri"/>
          <w:spacing w:val="-2"/>
        </w:rPr>
        <w:t xml:space="preserve"> </w:t>
      </w:r>
      <w:r>
        <w:rPr>
          <w:rFonts w:cs="Calibri"/>
        </w:rPr>
        <w:t>c</w:t>
      </w:r>
      <w:r>
        <w:rPr>
          <w:rFonts w:cs="Calibri"/>
          <w:spacing w:val="1"/>
        </w:rPr>
        <w:t>o</w:t>
      </w:r>
      <w:r>
        <w:rPr>
          <w:rFonts w:cs="Calibri"/>
          <w:spacing w:val="-1"/>
        </w:rPr>
        <w:t>u</w:t>
      </w:r>
      <w:r>
        <w:rPr>
          <w:rFonts w:cs="Calibri"/>
        </w:rPr>
        <w:t>r</w:t>
      </w:r>
      <w:r>
        <w:rPr>
          <w:rFonts w:cs="Calibri"/>
          <w:spacing w:val="-3"/>
        </w:rPr>
        <w:t>s</w:t>
      </w:r>
      <w:r>
        <w:rPr>
          <w:rFonts w:cs="Calibri"/>
        </w:rPr>
        <w:t>e syl</w:t>
      </w:r>
      <w:r>
        <w:rPr>
          <w:rFonts w:cs="Calibri"/>
          <w:spacing w:val="-3"/>
        </w:rPr>
        <w:t>l</w:t>
      </w:r>
      <w:r>
        <w:rPr>
          <w:rFonts w:cs="Calibri"/>
        </w:rPr>
        <w:t>a</w:t>
      </w:r>
      <w:r>
        <w:rPr>
          <w:rFonts w:cs="Calibri"/>
          <w:spacing w:val="-1"/>
        </w:rPr>
        <w:t>b</w:t>
      </w:r>
      <w:r>
        <w:rPr>
          <w:rFonts w:cs="Calibri"/>
        </w:rPr>
        <w:t>i de</w:t>
      </w:r>
      <w:r>
        <w:rPr>
          <w:rFonts w:cs="Calibri"/>
          <w:spacing w:val="-2"/>
        </w:rPr>
        <w:t>v</w:t>
      </w:r>
      <w:r>
        <w:rPr>
          <w:rFonts w:cs="Calibri"/>
        </w:rPr>
        <w:t>el</w:t>
      </w:r>
      <w:r>
        <w:rPr>
          <w:rFonts w:cs="Calibri"/>
          <w:spacing w:val="1"/>
        </w:rPr>
        <w:t>o</w:t>
      </w:r>
      <w:r>
        <w:rPr>
          <w:rFonts w:cs="Calibri"/>
          <w:spacing w:val="-4"/>
        </w:rPr>
        <w:t>p</w:t>
      </w:r>
      <w:r>
        <w:rPr>
          <w:rFonts w:cs="Calibri"/>
        </w:rPr>
        <w:t>ed</w:t>
      </w:r>
      <w:r>
        <w:rPr>
          <w:rFonts w:cs="Calibri"/>
          <w:spacing w:val="2"/>
        </w:rPr>
        <w:t xml:space="preserve"> </w:t>
      </w:r>
      <w:r>
        <w:rPr>
          <w:rFonts w:cs="Calibri"/>
          <w:spacing w:val="-4"/>
        </w:rPr>
        <w:t>b</w:t>
      </w:r>
      <w:r>
        <w:rPr>
          <w:rFonts w:cs="Calibri"/>
        </w:rPr>
        <w:t>y facu</w:t>
      </w:r>
      <w:r>
        <w:rPr>
          <w:rFonts w:cs="Calibri"/>
          <w:spacing w:val="-1"/>
        </w:rPr>
        <w:t>l</w:t>
      </w:r>
      <w:r>
        <w:rPr>
          <w:rFonts w:cs="Calibri"/>
          <w:spacing w:val="-2"/>
        </w:rPr>
        <w:t>t</w:t>
      </w:r>
      <w:r>
        <w:rPr>
          <w:rFonts w:cs="Calibri"/>
        </w:rPr>
        <w:t>y w</w:t>
      </w:r>
      <w:r>
        <w:rPr>
          <w:rFonts w:cs="Calibri"/>
          <w:spacing w:val="-4"/>
        </w:rPr>
        <w:t>h</w:t>
      </w:r>
      <w:r>
        <w:rPr>
          <w:rFonts w:cs="Calibri"/>
        </w:rPr>
        <w:t>o</w:t>
      </w:r>
      <w:r>
        <w:rPr>
          <w:rFonts w:cs="Calibri"/>
          <w:spacing w:val="1"/>
        </w:rPr>
        <w:t xml:space="preserve"> </w:t>
      </w:r>
      <w:r>
        <w:rPr>
          <w:rFonts w:cs="Calibri"/>
        </w:rPr>
        <w:t>h</w:t>
      </w:r>
      <w:r>
        <w:rPr>
          <w:rFonts w:cs="Calibri"/>
          <w:spacing w:val="-3"/>
        </w:rPr>
        <w:t>a</w:t>
      </w:r>
      <w:r>
        <w:rPr>
          <w:rFonts w:cs="Calibri"/>
        </w:rPr>
        <w:t xml:space="preserve">ve </w:t>
      </w:r>
      <w:r>
        <w:rPr>
          <w:rFonts w:cs="Calibri"/>
          <w:spacing w:val="-1"/>
        </w:rPr>
        <w:t>p</w:t>
      </w:r>
      <w:r>
        <w:rPr>
          <w:rFonts w:cs="Calibri"/>
          <w:spacing w:val="-3"/>
        </w:rPr>
        <w:t>r</w:t>
      </w:r>
      <w:r>
        <w:rPr>
          <w:rFonts w:cs="Calibri"/>
        </w:rPr>
        <w:t>e</w:t>
      </w:r>
      <w:r>
        <w:rPr>
          <w:rFonts w:cs="Calibri"/>
          <w:spacing w:val="1"/>
        </w:rPr>
        <w:t>v</w:t>
      </w:r>
      <w:r>
        <w:rPr>
          <w:rFonts w:cs="Calibri"/>
          <w:spacing w:val="-3"/>
        </w:rPr>
        <w:t>i</w:t>
      </w:r>
      <w:r>
        <w:rPr>
          <w:rFonts w:cs="Calibri"/>
          <w:spacing w:val="1"/>
        </w:rPr>
        <w:t>o</w:t>
      </w:r>
      <w:r>
        <w:rPr>
          <w:rFonts w:cs="Calibri"/>
          <w:spacing w:val="-4"/>
        </w:rPr>
        <w:t>u</w:t>
      </w:r>
      <w:r>
        <w:rPr>
          <w:rFonts w:cs="Calibri"/>
        </w:rPr>
        <w:t>sly</w:t>
      </w:r>
      <w:r>
        <w:rPr>
          <w:rFonts w:cs="Calibri"/>
          <w:spacing w:val="2"/>
        </w:rPr>
        <w:t xml:space="preserve"> </w:t>
      </w:r>
      <w:r>
        <w:rPr>
          <w:rFonts w:cs="Calibri"/>
        </w:rPr>
        <w:t>tau</w:t>
      </w:r>
      <w:r>
        <w:rPr>
          <w:rFonts w:cs="Calibri"/>
          <w:spacing w:val="-2"/>
        </w:rPr>
        <w:t>g</w:t>
      </w:r>
      <w:r>
        <w:rPr>
          <w:rFonts w:cs="Calibri"/>
          <w:spacing w:val="-1"/>
        </w:rPr>
        <w:t>h</w:t>
      </w:r>
      <w:r>
        <w:rPr>
          <w:rFonts w:cs="Calibri"/>
        </w:rPr>
        <w:t>t</w:t>
      </w:r>
      <w:r>
        <w:rPr>
          <w:rFonts w:cs="Calibri"/>
          <w:spacing w:val="-2"/>
        </w:rPr>
        <w:t xml:space="preserve"> </w:t>
      </w:r>
      <w:r>
        <w:rPr>
          <w:rFonts w:cs="Calibri"/>
        </w:rPr>
        <w:t xml:space="preserve">the </w:t>
      </w:r>
      <w:r>
        <w:rPr>
          <w:rFonts w:cs="Calibri"/>
          <w:spacing w:val="-2"/>
        </w:rPr>
        <w:t>c</w:t>
      </w:r>
      <w:r>
        <w:rPr>
          <w:rFonts w:cs="Calibri"/>
          <w:spacing w:val="1"/>
        </w:rPr>
        <w:t>o</w:t>
      </w:r>
      <w:r>
        <w:rPr>
          <w:rFonts w:cs="Calibri"/>
          <w:spacing w:val="-1"/>
        </w:rPr>
        <w:t>u</w:t>
      </w:r>
      <w:r>
        <w:rPr>
          <w:rFonts w:cs="Calibri"/>
        </w:rPr>
        <w:t>rse.</w:t>
      </w:r>
    </w:p>
    <w:p w:rsidR="005A4D45" w:rsidRDefault="005A4D45">
      <w:pPr>
        <w:spacing w:before="9" w:line="260" w:lineRule="exact"/>
        <w:rPr>
          <w:sz w:val="26"/>
          <w:szCs w:val="26"/>
        </w:rPr>
      </w:pPr>
    </w:p>
    <w:p w:rsidR="005A4D45" w:rsidRDefault="007C4D6D">
      <w:pPr>
        <w:pStyle w:val="BodyText"/>
        <w:numPr>
          <w:ilvl w:val="0"/>
          <w:numId w:val="1"/>
        </w:numPr>
        <w:tabs>
          <w:tab w:val="left" w:pos="318"/>
        </w:tabs>
        <w:spacing w:line="239" w:lineRule="auto"/>
        <w:ind w:right="109" w:firstLine="0"/>
        <w:rPr>
          <w:rFonts w:cs="Calibri"/>
        </w:rPr>
      </w:pPr>
      <w:r>
        <w:rPr>
          <w:rFonts w:cs="Calibri"/>
        </w:rPr>
        <w:t>I</w:t>
      </w:r>
      <w:r>
        <w:rPr>
          <w:rFonts w:cs="Calibri"/>
          <w:spacing w:val="-2"/>
        </w:rPr>
        <w:t>n</w:t>
      </w:r>
      <w:r>
        <w:rPr>
          <w:rFonts w:cs="Calibri"/>
        </w:rPr>
        <w:t>ter</w:t>
      </w:r>
      <w:r>
        <w:rPr>
          <w:rFonts w:cs="Calibri"/>
          <w:spacing w:val="-1"/>
        </w:rPr>
        <w:t>n</w:t>
      </w:r>
      <w:r>
        <w:rPr>
          <w:rFonts w:cs="Calibri"/>
        </w:rPr>
        <w:t>al a</w:t>
      </w:r>
      <w:r>
        <w:rPr>
          <w:rFonts w:cs="Calibri"/>
          <w:spacing w:val="-1"/>
        </w:rPr>
        <w:t>n</w:t>
      </w:r>
      <w:r>
        <w:rPr>
          <w:rFonts w:cs="Calibri"/>
        </w:rPr>
        <w:t>d</w:t>
      </w:r>
      <w:r>
        <w:rPr>
          <w:rFonts w:cs="Calibri"/>
          <w:spacing w:val="-3"/>
        </w:rPr>
        <w:t xml:space="preserve"> </w:t>
      </w:r>
      <w:r>
        <w:rPr>
          <w:rFonts w:cs="Calibri"/>
        </w:rPr>
        <w:t>Ex</w:t>
      </w:r>
      <w:r>
        <w:rPr>
          <w:rFonts w:cs="Calibri"/>
          <w:spacing w:val="-2"/>
        </w:rPr>
        <w:t>t</w:t>
      </w:r>
      <w:r>
        <w:rPr>
          <w:rFonts w:cs="Calibri"/>
        </w:rPr>
        <w:t>ern</w:t>
      </w:r>
      <w:r>
        <w:rPr>
          <w:rFonts w:cs="Calibri"/>
          <w:spacing w:val="-1"/>
        </w:rPr>
        <w:t>a</w:t>
      </w:r>
      <w:r>
        <w:rPr>
          <w:rFonts w:cs="Calibri"/>
        </w:rPr>
        <w:t>l R</w:t>
      </w:r>
      <w:r>
        <w:rPr>
          <w:rFonts w:cs="Calibri"/>
          <w:spacing w:val="-2"/>
        </w:rPr>
        <w:t>e</w:t>
      </w:r>
      <w:r>
        <w:rPr>
          <w:rFonts w:cs="Calibri"/>
        </w:rPr>
        <w:t>vie</w:t>
      </w:r>
      <w:r>
        <w:rPr>
          <w:rFonts w:cs="Calibri"/>
          <w:spacing w:val="-2"/>
        </w:rPr>
        <w:t>w</w:t>
      </w:r>
      <w:r>
        <w:rPr>
          <w:rFonts w:cs="Calibri"/>
        </w:rPr>
        <w:t>: Fr</w:t>
      </w:r>
      <w:r>
        <w:rPr>
          <w:rFonts w:cs="Calibri"/>
          <w:spacing w:val="1"/>
        </w:rPr>
        <w:t>e</w:t>
      </w:r>
      <w:r>
        <w:rPr>
          <w:rFonts w:cs="Calibri"/>
          <w:spacing w:val="-1"/>
        </w:rPr>
        <w:t>q</w:t>
      </w:r>
      <w:r>
        <w:rPr>
          <w:rFonts w:cs="Calibri"/>
          <w:spacing w:val="-4"/>
        </w:rPr>
        <w:t>u</w:t>
      </w:r>
      <w:r>
        <w:rPr>
          <w:rFonts w:cs="Calibri"/>
        </w:rPr>
        <w:t>ently</w:t>
      </w:r>
      <w:r>
        <w:rPr>
          <w:rFonts w:cs="Calibri"/>
          <w:spacing w:val="1"/>
        </w:rPr>
        <w:t xml:space="preserve"> </w:t>
      </w:r>
      <w:r>
        <w:rPr>
          <w:rFonts w:cs="Calibri"/>
        </w:rPr>
        <w:t>f</w:t>
      </w:r>
      <w:r>
        <w:rPr>
          <w:rFonts w:cs="Calibri"/>
          <w:spacing w:val="-3"/>
        </w:rPr>
        <w:t>a</w:t>
      </w:r>
      <w:r>
        <w:rPr>
          <w:rFonts w:cs="Calibri"/>
        </w:rPr>
        <w:t>cu</w:t>
      </w:r>
      <w:r>
        <w:rPr>
          <w:rFonts w:cs="Calibri"/>
          <w:spacing w:val="-1"/>
        </w:rPr>
        <w:t>l</w:t>
      </w:r>
      <w:r>
        <w:rPr>
          <w:rFonts w:cs="Calibri"/>
        </w:rPr>
        <w:t>ty</w:t>
      </w:r>
      <w:r>
        <w:rPr>
          <w:rFonts w:cs="Calibri"/>
          <w:spacing w:val="-1"/>
        </w:rPr>
        <w:t xml:space="preserve"> </w:t>
      </w:r>
      <w:r>
        <w:rPr>
          <w:rFonts w:cs="Calibri"/>
        </w:rPr>
        <w:t>a</w:t>
      </w:r>
      <w:r>
        <w:rPr>
          <w:rFonts w:cs="Calibri"/>
          <w:spacing w:val="-2"/>
        </w:rPr>
        <w:t>s</w:t>
      </w:r>
      <w:r>
        <w:rPr>
          <w:rFonts w:cs="Calibri"/>
        </w:rPr>
        <w:t xml:space="preserve">k a </w:t>
      </w:r>
      <w:r>
        <w:rPr>
          <w:rFonts w:cs="Calibri"/>
          <w:spacing w:val="-2"/>
        </w:rPr>
        <w:t>c</w:t>
      </w:r>
      <w:r>
        <w:rPr>
          <w:rFonts w:cs="Calibri"/>
          <w:spacing w:val="1"/>
        </w:rPr>
        <w:t>o</w:t>
      </w:r>
      <w:r>
        <w:rPr>
          <w:rFonts w:cs="Calibri"/>
        </w:rPr>
        <w:t>l</w:t>
      </w:r>
      <w:r>
        <w:rPr>
          <w:rFonts w:cs="Calibri"/>
          <w:spacing w:val="-1"/>
        </w:rPr>
        <w:t>l</w:t>
      </w:r>
      <w:r>
        <w:rPr>
          <w:rFonts w:cs="Calibri"/>
        </w:rPr>
        <w:t>eag</w:t>
      </w:r>
      <w:r>
        <w:rPr>
          <w:rFonts w:cs="Calibri"/>
          <w:spacing w:val="-2"/>
        </w:rPr>
        <w:t>u</w:t>
      </w:r>
      <w:r>
        <w:rPr>
          <w:rFonts w:cs="Calibri"/>
        </w:rPr>
        <w:t>e</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rPr>
        <w:t>ins</w:t>
      </w:r>
      <w:r>
        <w:rPr>
          <w:rFonts w:cs="Calibri"/>
          <w:spacing w:val="-1"/>
        </w:rPr>
        <w:t>id</w:t>
      </w:r>
      <w:r>
        <w:rPr>
          <w:rFonts w:cs="Calibri"/>
        </w:rPr>
        <w:t>e</w:t>
      </w:r>
      <w:r>
        <w:rPr>
          <w:rFonts w:cs="Calibri"/>
          <w:spacing w:val="-2"/>
        </w:rPr>
        <w:t xml:space="preserve"> a</w:t>
      </w:r>
      <w:r>
        <w:rPr>
          <w:rFonts w:cs="Calibri"/>
          <w:spacing w:val="-1"/>
        </w:rPr>
        <w:t>n</w:t>
      </w:r>
      <w:r>
        <w:rPr>
          <w:rFonts w:cs="Calibri"/>
        </w:rPr>
        <w:t>d</w:t>
      </w:r>
      <w:r>
        <w:rPr>
          <w:rFonts w:cs="Calibri"/>
          <w:spacing w:val="-1"/>
        </w:rPr>
        <w:t xml:space="preserve"> </w:t>
      </w:r>
      <w:r>
        <w:rPr>
          <w:rFonts w:cs="Calibri"/>
          <w:spacing w:val="1"/>
        </w:rPr>
        <w:t>o</w:t>
      </w:r>
      <w:r>
        <w:rPr>
          <w:rFonts w:cs="Calibri"/>
          <w:spacing w:val="-1"/>
        </w:rPr>
        <w:t>u</w:t>
      </w:r>
      <w:r>
        <w:rPr>
          <w:rFonts w:cs="Calibri"/>
        </w:rPr>
        <w:t>tside</w:t>
      </w:r>
      <w:r>
        <w:rPr>
          <w:rFonts w:cs="Calibri"/>
          <w:spacing w:val="-2"/>
        </w:rPr>
        <w:t xml:space="preserve"> </w:t>
      </w:r>
      <w:r>
        <w:rPr>
          <w:rFonts w:cs="Calibri"/>
        </w:rPr>
        <w:t xml:space="preserve">their </w:t>
      </w:r>
      <w:r>
        <w:rPr>
          <w:rFonts w:cs="Calibri"/>
          <w:spacing w:val="-1"/>
        </w:rPr>
        <w:t>d</w:t>
      </w:r>
      <w:r>
        <w:rPr>
          <w:rFonts w:cs="Calibri"/>
        </w:rPr>
        <w:t>epa</w:t>
      </w:r>
      <w:r>
        <w:rPr>
          <w:rFonts w:cs="Calibri"/>
          <w:spacing w:val="-1"/>
        </w:rPr>
        <w:t>r</w:t>
      </w:r>
      <w:r>
        <w:rPr>
          <w:rFonts w:cs="Calibri"/>
        </w:rPr>
        <w:t>t</w:t>
      </w:r>
      <w:r>
        <w:rPr>
          <w:rFonts w:cs="Calibri"/>
          <w:spacing w:val="-2"/>
        </w:rPr>
        <w:t>m</w:t>
      </w:r>
      <w:r>
        <w:rPr>
          <w:rFonts w:cs="Calibri"/>
        </w:rPr>
        <w:t>ent</w:t>
      </w:r>
      <w:r>
        <w:rPr>
          <w:rFonts w:cs="Calibri"/>
          <w:spacing w:val="-2"/>
        </w:rPr>
        <w:t xml:space="preserve"> </w:t>
      </w:r>
      <w:r>
        <w:rPr>
          <w:rFonts w:cs="Calibri"/>
          <w:spacing w:val="1"/>
        </w:rPr>
        <w:t>o</w:t>
      </w:r>
      <w:r>
        <w:rPr>
          <w:rFonts w:cs="Calibri"/>
        </w:rPr>
        <w:t xml:space="preserve">r </w:t>
      </w:r>
      <w:r>
        <w:rPr>
          <w:rFonts w:cs="Calibri"/>
          <w:spacing w:val="-3"/>
        </w:rPr>
        <w:t>C</w:t>
      </w:r>
      <w:r>
        <w:rPr>
          <w:rFonts w:cs="Calibri"/>
          <w:spacing w:val="1"/>
        </w:rPr>
        <w:t>o</w:t>
      </w:r>
      <w:r>
        <w:rPr>
          <w:rFonts w:cs="Calibri"/>
        </w:rPr>
        <w:t>l</w:t>
      </w:r>
      <w:r>
        <w:rPr>
          <w:rFonts w:cs="Calibri"/>
          <w:spacing w:val="-1"/>
        </w:rPr>
        <w:t>l</w:t>
      </w:r>
      <w:r>
        <w:rPr>
          <w:rFonts w:cs="Calibri"/>
        </w:rPr>
        <w:t>ege</w:t>
      </w:r>
      <w:r>
        <w:rPr>
          <w:rFonts w:cs="Calibri"/>
          <w:spacing w:val="-2"/>
        </w:rPr>
        <w:t xml:space="preserve"> t</w:t>
      </w:r>
      <w:r>
        <w:rPr>
          <w:rFonts w:cs="Calibri"/>
        </w:rPr>
        <w:t>o</w:t>
      </w:r>
      <w:r>
        <w:rPr>
          <w:rFonts w:cs="Calibri"/>
          <w:spacing w:val="1"/>
        </w:rPr>
        <w:t xml:space="preserve"> </w:t>
      </w:r>
      <w:r>
        <w:rPr>
          <w:rFonts w:cs="Calibri"/>
          <w:spacing w:val="-3"/>
        </w:rPr>
        <w:t>r</w:t>
      </w:r>
      <w:r>
        <w:rPr>
          <w:rFonts w:cs="Calibri"/>
        </w:rPr>
        <w:t>e</w:t>
      </w:r>
      <w:r>
        <w:rPr>
          <w:rFonts w:cs="Calibri"/>
          <w:spacing w:val="1"/>
        </w:rPr>
        <w:t>v</w:t>
      </w:r>
      <w:r>
        <w:rPr>
          <w:rFonts w:cs="Calibri"/>
        </w:rPr>
        <w:t>i</w:t>
      </w:r>
      <w:r>
        <w:rPr>
          <w:rFonts w:cs="Calibri"/>
          <w:spacing w:val="-3"/>
        </w:rPr>
        <w:t>e</w:t>
      </w:r>
      <w:r>
        <w:rPr>
          <w:rFonts w:cs="Calibri"/>
        </w:rPr>
        <w:t>w</w:t>
      </w:r>
      <w:r>
        <w:rPr>
          <w:rFonts w:cs="Calibri"/>
          <w:spacing w:val="1"/>
        </w:rPr>
        <w:t xml:space="preserve"> </w:t>
      </w:r>
      <w:r>
        <w:rPr>
          <w:rFonts w:cs="Calibri"/>
        </w:rPr>
        <w:t>t</w:t>
      </w:r>
      <w:r>
        <w:rPr>
          <w:rFonts w:cs="Calibri"/>
          <w:spacing w:val="-3"/>
        </w:rPr>
        <w:t>h</w:t>
      </w:r>
      <w:r>
        <w:rPr>
          <w:rFonts w:cs="Calibri"/>
        </w:rPr>
        <w:t>eir</w:t>
      </w:r>
      <w:r>
        <w:rPr>
          <w:rFonts w:cs="Calibri"/>
          <w:spacing w:val="2"/>
        </w:rPr>
        <w:t xml:space="preserve"> </w:t>
      </w:r>
      <w:r>
        <w:rPr>
          <w:rFonts w:cs="Calibri"/>
          <w:spacing w:val="-3"/>
        </w:rPr>
        <w:t>s</w:t>
      </w:r>
      <w:r>
        <w:rPr>
          <w:rFonts w:cs="Calibri"/>
        </w:rPr>
        <w:t>yl</w:t>
      </w:r>
      <w:r>
        <w:rPr>
          <w:rFonts w:cs="Calibri"/>
          <w:spacing w:val="-1"/>
        </w:rPr>
        <w:t>l</w:t>
      </w:r>
      <w:r>
        <w:rPr>
          <w:rFonts w:cs="Calibri"/>
        </w:rPr>
        <w:t>a</w:t>
      </w:r>
      <w:r>
        <w:rPr>
          <w:rFonts w:cs="Calibri"/>
          <w:spacing w:val="-1"/>
        </w:rPr>
        <w:t>bu</w:t>
      </w:r>
      <w:r>
        <w:rPr>
          <w:rFonts w:cs="Calibri"/>
        </w:rPr>
        <w:t>s and</w:t>
      </w:r>
      <w:r>
        <w:rPr>
          <w:rFonts w:cs="Calibri"/>
          <w:spacing w:val="-2"/>
        </w:rPr>
        <w:t xml:space="preserve"> t</w:t>
      </w:r>
      <w:r>
        <w:rPr>
          <w:rFonts w:cs="Calibri"/>
        </w:rPr>
        <w:t>o</w:t>
      </w:r>
      <w:r>
        <w:rPr>
          <w:rFonts w:cs="Calibri"/>
          <w:spacing w:val="-1"/>
        </w:rPr>
        <w:t xml:space="preserve"> p</w:t>
      </w:r>
      <w:r>
        <w:rPr>
          <w:rFonts w:cs="Calibri"/>
        </w:rPr>
        <w:t>rovi</w:t>
      </w:r>
      <w:r>
        <w:rPr>
          <w:rFonts w:cs="Calibri"/>
          <w:spacing w:val="-2"/>
        </w:rPr>
        <w:t>d</w:t>
      </w:r>
      <w:r>
        <w:rPr>
          <w:rFonts w:cs="Calibri"/>
        </w:rPr>
        <w:t>e</w:t>
      </w:r>
      <w:r>
        <w:rPr>
          <w:rFonts w:cs="Calibri"/>
          <w:spacing w:val="-2"/>
        </w:rPr>
        <w:t xml:space="preserve"> </w:t>
      </w:r>
      <w:r>
        <w:rPr>
          <w:rFonts w:cs="Calibri"/>
        </w:rPr>
        <w:t>a criti</w:t>
      </w:r>
      <w:r>
        <w:rPr>
          <w:rFonts w:cs="Calibri"/>
          <w:spacing w:val="-1"/>
        </w:rPr>
        <w:t>qu</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2"/>
        </w:rPr>
        <w:t xml:space="preserve"> </w:t>
      </w:r>
      <w:r>
        <w:rPr>
          <w:rFonts w:cs="Calibri"/>
        </w:rPr>
        <w:t>can</w:t>
      </w:r>
      <w:r>
        <w:rPr>
          <w:rFonts w:cs="Calibri"/>
          <w:spacing w:val="-3"/>
        </w:rPr>
        <w:t xml:space="preserve"> </w:t>
      </w:r>
      <w:r>
        <w:rPr>
          <w:rFonts w:cs="Calibri"/>
          <w:spacing w:val="-1"/>
        </w:rPr>
        <w:t>b</w:t>
      </w:r>
      <w:r>
        <w:rPr>
          <w:rFonts w:cs="Calibri"/>
        </w:rPr>
        <w:t xml:space="preserve">e </w:t>
      </w:r>
      <w:r>
        <w:rPr>
          <w:rFonts w:cs="Calibri"/>
          <w:spacing w:val="-1"/>
        </w:rPr>
        <w:t>p</w:t>
      </w:r>
      <w:r>
        <w:rPr>
          <w:rFonts w:cs="Calibri"/>
        </w:rPr>
        <w:t>laced in</w:t>
      </w:r>
      <w:r>
        <w:rPr>
          <w:rFonts w:cs="Calibri"/>
          <w:spacing w:val="-2"/>
        </w:rPr>
        <w:t xml:space="preserve"> </w:t>
      </w:r>
      <w:r>
        <w:rPr>
          <w:rFonts w:cs="Calibri"/>
        </w:rPr>
        <w:t>t</w:t>
      </w:r>
      <w:r>
        <w:rPr>
          <w:rFonts w:cs="Calibri"/>
          <w:spacing w:val="-4"/>
        </w:rPr>
        <w:t>h</w:t>
      </w:r>
      <w:r>
        <w:rPr>
          <w:rFonts w:cs="Calibri"/>
        </w:rPr>
        <w:t xml:space="preserve">eir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48"/>
        </w:rPr>
        <w:t xml:space="preserve"> </w:t>
      </w:r>
      <w:r>
        <w:rPr>
          <w:rFonts w:cs="Calibri"/>
        </w:rPr>
        <w:t>act</w:t>
      </w:r>
      <w:r>
        <w:rPr>
          <w:rFonts w:cs="Calibri"/>
          <w:spacing w:val="-3"/>
        </w:rPr>
        <w:t>i</w:t>
      </w:r>
      <w:r>
        <w:rPr>
          <w:rFonts w:cs="Calibri"/>
          <w:spacing w:val="1"/>
        </w:rPr>
        <w:t>o</w:t>
      </w:r>
      <w:r>
        <w:rPr>
          <w:rFonts w:cs="Calibri"/>
        </w:rPr>
        <w:t>n</w:t>
      </w:r>
      <w:r>
        <w:rPr>
          <w:rFonts w:cs="Calibri"/>
          <w:spacing w:val="-1"/>
        </w:rPr>
        <w:t xml:space="preserve"> </w:t>
      </w:r>
      <w:r>
        <w:rPr>
          <w:rFonts w:cs="Calibri"/>
        </w:rPr>
        <w:t>file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r</w:t>
      </w:r>
      <w:r>
        <w:rPr>
          <w:rFonts w:cs="Calibri"/>
          <w:spacing w:val="-2"/>
        </w:rPr>
        <w:t>e</w:t>
      </w:r>
      <w:r>
        <w:rPr>
          <w:rFonts w:cs="Calibri"/>
        </w:rPr>
        <w:t>te</w:t>
      </w:r>
      <w:r>
        <w:rPr>
          <w:rFonts w:cs="Calibri"/>
          <w:spacing w:val="-1"/>
        </w:rPr>
        <w:t>n</w:t>
      </w:r>
      <w:r>
        <w:rPr>
          <w:rFonts w:cs="Calibri"/>
        </w:rPr>
        <w:t>ti</w:t>
      </w:r>
      <w:r>
        <w:rPr>
          <w:rFonts w:cs="Calibri"/>
          <w:spacing w:val="1"/>
        </w:rPr>
        <w:t>o</w:t>
      </w:r>
      <w:r>
        <w:rPr>
          <w:rFonts w:cs="Calibri"/>
          <w:spacing w:val="-1"/>
        </w:rPr>
        <w:t>n</w:t>
      </w:r>
      <w:r>
        <w:rPr>
          <w:rFonts w:cs="Calibri"/>
        </w:rPr>
        <w:t>,</w:t>
      </w:r>
      <w:r>
        <w:rPr>
          <w:rFonts w:cs="Calibri"/>
          <w:spacing w:val="-3"/>
        </w:rPr>
        <w:t xml:space="preserve"> </w:t>
      </w:r>
      <w:r>
        <w:rPr>
          <w:rFonts w:cs="Calibri"/>
        </w:rPr>
        <w:t>ten</w:t>
      </w:r>
      <w:r>
        <w:rPr>
          <w:rFonts w:cs="Calibri"/>
          <w:spacing w:val="-2"/>
        </w:rPr>
        <w:t>u</w:t>
      </w:r>
      <w:r>
        <w:rPr>
          <w:rFonts w:cs="Calibri"/>
        </w:rPr>
        <w:t>r</w:t>
      </w:r>
      <w:r>
        <w:rPr>
          <w:rFonts w:cs="Calibri"/>
          <w:spacing w:val="-3"/>
        </w:rPr>
        <w:t>e</w:t>
      </w:r>
      <w:r>
        <w:rPr>
          <w:rFonts w:cs="Calibri"/>
        </w:rPr>
        <w:t xml:space="preserve">, </w:t>
      </w:r>
      <w:r>
        <w:rPr>
          <w:rFonts w:cs="Calibri"/>
          <w:spacing w:val="-1"/>
        </w:rPr>
        <w:t>o</w:t>
      </w:r>
      <w:r>
        <w:rPr>
          <w:rFonts w:cs="Calibri"/>
        </w:rPr>
        <w:t>r p</w:t>
      </w:r>
      <w:r>
        <w:rPr>
          <w:rFonts w:cs="Calibri"/>
          <w:spacing w:val="-1"/>
        </w:rPr>
        <w:t>r</w:t>
      </w:r>
      <w:r>
        <w:rPr>
          <w:rFonts w:cs="Calibri"/>
          <w:spacing w:val="-2"/>
        </w:rPr>
        <w:t>o</w:t>
      </w:r>
      <w:r>
        <w:rPr>
          <w:rFonts w:cs="Calibri"/>
        </w:rPr>
        <w:t>m</w:t>
      </w:r>
      <w:r>
        <w:rPr>
          <w:rFonts w:cs="Calibri"/>
          <w:spacing w:val="1"/>
        </w:rPr>
        <w:t>o</w:t>
      </w:r>
      <w:r>
        <w:rPr>
          <w:rFonts w:cs="Calibri"/>
        </w:rPr>
        <w:t>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2"/>
        </w:rPr>
        <w:t>d</w:t>
      </w:r>
      <w:r>
        <w:rPr>
          <w:rFonts w:cs="Calibri"/>
        </w:rPr>
        <w:t>erat</w:t>
      </w:r>
      <w:r>
        <w:rPr>
          <w:rFonts w:cs="Calibri"/>
          <w:spacing w:val="-3"/>
        </w:rPr>
        <w:t>i</w:t>
      </w:r>
      <w:r>
        <w:rPr>
          <w:rFonts w:cs="Calibri"/>
          <w:spacing w:val="1"/>
        </w:rPr>
        <w:t>o</w:t>
      </w:r>
      <w:r>
        <w:rPr>
          <w:rFonts w:cs="Calibri"/>
          <w:spacing w:val="-1"/>
        </w:rPr>
        <w:t>n</w:t>
      </w:r>
      <w:r>
        <w:rPr>
          <w:rFonts w:cs="Calibri"/>
        </w:rPr>
        <w:t xml:space="preserve">. A </w:t>
      </w:r>
      <w:r>
        <w:rPr>
          <w:rFonts w:cs="Calibri"/>
          <w:spacing w:val="-4"/>
        </w:rPr>
        <w:t>p</w:t>
      </w:r>
      <w:r>
        <w:rPr>
          <w:rFonts w:cs="Calibri"/>
          <w:spacing w:val="1"/>
        </w:rPr>
        <w:t>o</w:t>
      </w:r>
      <w:r>
        <w:rPr>
          <w:rFonts w:cs="Calibri"/>
        </w:rPr>
        <w:t>sit</w:t>
      </w:r>
      <w:r>
        <w:rPr>
          <w:rFonts w:cs="Calibri"/>
          <w:spacing w:val="-3"/>
        </w:rPr>
        <w:t>i</w:t>
      </w:r>
      <w:r>
        <w:rPr>
          <w:rFonts w:cs="Calibri"/>
          <w:spacing w:val="-2"/>
        </w:rPr>
        <w:t>v</w:t>
      </w:r>
      <w:r>
        <w:rPr>
          <w:rFonts w:cs="Calibri"/>
        </w:rPr>
        <w:t>e</w:t>
      </w:r>
      <w:r>
        <w:rPr>
          <w:rFonts w:cs="Calibri"/>
          <w:spacing w:val="2"/>
        </w:rPr>
        <w:t xml:space="preserve"> </w:t>
      </w:r>
      <w:r>
        <w:rPr>
          <w:rFonts w:cs="Calibri"/>
          <w:spacing w:val="1"/>
        </w:rPr>
        <w:t>o</w:t>
      </w:r>
      <w:r>
        <w:rPr>
          <w:rFonts w:cs="Calibri"/>
          <w:spacing w:val="-1"/>
        </w:rPr>
        <w:t>u</w:t>
      </w:r>
      <w:r>
        <w:rPr>
          <w:rFonts w:cs="Calibri"/>
          <w:spacing w:val="-2"/>
        </w:rPr>
        <w:t>t</w:t>
      </w:r>
      <w:r>
        <w:rPr>
          <w:rFonts w:cs="Calibri"/>
        </w:rPr>
        <w:t>si</w:t>
      </w:r>
      <w:r>
        <w:rPr>
          <w:rFonts w:cs="Calibri"/>
          <w:spacing w:val="-2"/>
        </w:rPr>
        <w:t>d</w:t>
      </w:r>
      <w:r>
        <w:rPr>
          <w:rFonts w:cs="Calibri"/>
        </w:rPr>
        <w:t>e r</w:t>
      </w:r>
      <w:r>
        <w:rPr>
          <w:rFonts w:cs="Calibri"/>
          <w:spacing w:val="-3"/>
        </w:rPr>
        <w:t>e</w:t>
      </w:r>
      <w:r>
        <w:rPr>
          <w:rFonts w:cs="Calibri"/>
        </w:rPr>
        <w:t>vi</w:t>
      </w:r>
      <w:r>
        <w:rPr>
          <w:rFonts w:cs="Calibri"/>
          <w:spacing w:val="-3"/>
        </w:rPr>
        <w:t>e</w:t>
      </w:r>
      <w:r>
        <w:rPr>
          <w:rFonts w:cs="Calibri"/>
        </w:rPr>
        <w:t>w</w:t>
      </w:r>
      <w:r>
        <w:rPr>
          <w:rFonts w:cs="Calibri"/>
          <w:spacing w:val="1"/>
        </w:rPr>
        <w:t xml:space="preserve"> </w:t>
      </w:r>
      <w:r>
        <w:rPr>
          <w:rFonts w:cs="Calibri"/>
        </w:rPr>
        <w:t>can</w:t>
      </w:r>
      <w:r>
        <w:rPr>
          <w:rFonts w:cs="Calibri"/>
          <w:spacing w:val="-3"/>
        </w:rPr>
        <w:t xml:space="preserve"> </w:t>
      </w:r>
      <w:r>
        <w:rPr>
          <w:rFonts w:cs="Calibri"/>
        </w:rPr>
        <w:t>be an</w:t>
      </w:r>
      <w:r>
        <w:rPr>
          <w:rFonts w:cs="Calibri"/>
          <w:spacing w:val="-1"/>
        </w:rPr>
        <w:t xml:space="preserve"> </w:t>
      </w:r>
      <w:r>
        <w:rPr>
          <w:rFonts w:cs="Calibri"/>
        </w:rPr>
        <w:t>i</w:t>
      </w:r>
      <w:r>
        <w:rPr>
          <w:rFonts w:cs="Calibri"/>
          <w:spacing w:val="1"/>
        </w:rPr>
        <w:t>m</w:t>
      </w:r>
      <w:r>
        <w:rPr>
          <w:rFonts w:cs="Calibri"/>
          <w:spacing w:val="-1"/>
        </w:rPr>
        <w:t>p</w:t>
      </w:r>
      <w:r>
        <w:rPr>
          <w:rFonts w:cs="Calibri"/>
          <w:spacing w:val="1"/>
        </w:rPr>
        <w:t>o</w:t>
      </w:r>
      <w:r>
        <w:rPr>
          <w:rFonts w:cs="Calibri"/>
          <w:spacing w:val="-3"/>
        </w:rPr>
        <w:t>r</w:t>
      </w:r>
      <w:r>
        <w:rPr>
          <w:rFonts w:cs="Calibri"/>
        </w:rPr>
        <w:t>tant part</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y</w:t>
      </w:r>
      <w:r>
        <w:rPr>
          <w:rFonts w:cs="Calibri"/>
          <w:spacing w:val="1"/>
        </w:rPr>
        <w:t>o</w:t>
      </w:r>
      <w:r>
        <w:rPr>
          <w:rFonts w:cs="Calibri"/>
          <w:spacing w:val="-1"/>
        </w:rPr>
        <w:t>u</w:t>
      </w:r>
      <w:r>
        <w:rPr>
          <w:rFonts w:cs="Calibri"/>
        </w:rPr>
        <w:t xml:space="preserve">r </w:t>
      </w:r>
      <w:r>
        <w:rPr>
          <w:rFonts w:cs="Calibri"/>
          <w:spacing w:val="-2"/>
        </w:rPr>
        <w:t>t</w:t>
      </w:r>
      <w:r>
        <w:rPr>
          <w:rFonts w:cs="Calibri"/>
        </w:rPr>
        <w:t>eachi</w:t>
      </w:r>
      <w:r>
        <w:rPr>
          <w:rFonts w:cs="Calibri"/>
          <w:spacing w:val="-2"/>
        </w:rPr>
        <w:t>n</w:t>
      </w:r>
      <w:r>
        <w:rPr>
          <w:rFonts w:cs="Calibri"/>
        </w:rPr>
        <w:t>g</w:t>
      </w:r>
      <w:r>
        <w:rPr>
          <w:rFonts w:cs="Calibri"/>
          <w:spacing w:val="-1"/>
        </w:rPr>
        <w:t xml:space="preserve"> </w:t>
      </w:r>
      <w:r>
        <w:rPr>
          <w:rFonts w:cs="Calibri"/>
        </w:rPr>
        <w:t>port</w:t>
      </w:r>
      <w:r>
        <w:rPr>
          <w:rFonts w:cs="Calibri"/>
          <w:spacing w:val="-3"/>
        </w:rPr>
        <w:t>f</w:t>
      </w:r>
      <w:r>
        <w:rPr>
          <w:rFonts w:cs="Calibri"/>
          <w:spacing w:val="1"/>
        </w:rPr>
        <w:t>ol</w:t>
      </w:r>
      <w:r>
        <w:rPr>
          <w:rFonts w:cs="Calibri"/>
          <w:spacing w:val="-3"/>
        </w:rPr>
        <w:t>i</w:t>
      </w:r>
      <w:r>
        <w:rPr>
          <w:rFonts w:cs="Calibri"/>
          <w:spacing w:val="1"/>
        </w:rPr>
        <w:t>o</w:t>
      </w:r>
      <w:r>
        <w:rPr>
          <w:rFonts w:cs="Calibri"/>
        </w:rPr>
        <w:t>.</w:t>
      </w:r>
    </w:p>
    <w:p w:rsidR="005A4D45" w:rsidRDefault="005A4D45">
      <w:pPr>
        <w:spacing w:before="10" w:line="260" w:lineRule="exact"/>
        <w:rPr>
          <w:sz w:val="26"/>
          <w:szCs w:val="26"/>
        </w:rPr>
      </w:pPr>
    </w:p>
    <w:p w:rsidR="005A4D45" w:rsidRDefault="007C4D6D">
      <w:pPr>
        <w:pStyle w:val="BodyText"/>
        <w:numPr>
          <w:ilvl w:val="0"/>
          <w:numId w:val="1"/>
        </w:numPr>
        <w:tabs>
          <w:tab w:val="left" w:pos="318"/>
        </w:tabs>
        <w:ind w:right="227" w:firstLine="0"/>
        <w:rPr>
          <w:rFonts w:cs="Calibri"/>
        </w:rPr>
      </w:pPr>
      <w:r>
        <w:rPr>
          <w:rFonts w:cs="Calibri"/>
        </w:rPr>
        <w:t>R</w:t>
      </w:r>
      <w:r>
        <w:rPr>
          <w:rFonts w:cs="Calibri"/>
          <w:spacing w:val="-2"/>
        </w:rPr>
        <w:t>e</w:t>
      </w:r>
      <w:r>
        <w:rPr>
          <w:rFonts w:cs="Calibri"/>
        </w:rPr>
        <w:t>mai</w:t>
      </w:r>
      <w:r>
        <w:rPr>
          <w:rFonts w:cs="Calibri"/>
          <w:spacing w:val="-2"/>
        </w:rPr>
        <w:t>n</w:t>
      </w:r>
      <w:r>
        <w:rPr>
          <w:rFonts w:cs="Calibri"/>
        </w:rPr>
        <w:t>i</w:t>
      </w:r>
      <w:r>
        <w:rPr>
          <w:rFonts w:cs="Calibri"/>
          <w:spacing w:val="-2"/>
        </w:rPr>
        <w:t>n</w:t>
      </w:r>
      <w:r>
        <w:rPr>
          <w:rFonts w:cs="Calibri"/>
        </w:rPr>
        <w:t>g</w:t>
      </w:r>
      <w:r>
        <w:rPr>
          <w:rFonts w:cs="Calibri"/>
          <w:spacing w:val="-1"/>
        </w:rPr>
        <w:t xml:space="preserve"> </w:t>
      </w:r>
      <w:r>
        <w:rPr>
          <w:rFonts w:cs="Calibri"/>
        </w:rPr>
        <w:t>Cur</w:t>
      </w:r>
      <w:r>
        <w:rPr>
          <w:rFonts w:cs="Calibri"/>
          <w:spacing w:val="-1"/>
        </w:rPr>
        <w:t>r</w:t>
      </w:r>
      <w:r>
        <w:rPr>
          <w:rFonts w:cs="Calibri"/>
        </w:rPr>
        <w:t>en</w:t>
      </w:r>
      <w:r>
        <w:rPr>
          <w:rFonts w:cs="Calibri"/>
          <w:spacing w:val="-3"/>
        </w:rPr>
        <w:t>t</w:t>
      </w:r>
      <w:r>
        <w:rPr>
          <w:rFonts w:cs="Calibri"/>
        </w:rPr>
        <w:t>:</w:t>
      </w:r>
      <w:r>
        <w:rPr>
          <w:rFonts w:cs="Calibri"/>
          <w:spacing w:val="-2"/>
        </w:rPr>
        <w:t xml:space="preserve"> </w:t>
      </w:r>
      <w:r>
        <w:rPr>
          <w:rFonts w:cs="Calibri"/>
        </w:rPr>
        <w:t>Disc</w:t>
      </w:r>
      <w:r>
        <w:rPr>
          <w:rFonts w:cs="Calibri"/>
          <w:spacing w:val="-3"/>
        </w:rPr>
        <w:t>i</w:t>
      </w:r>
      <w:r>
        <w:rPr>
          <w:rFonts w:cs="Calibri"/>
          <w:spacing w:val="-1"/>
        </w:rPr>
        <w:t>p</w:t>
      </w:r>
      <w:r>
        <w:rPr>
          <w:rFonts w:cs="Calibri"/>
        </w:rPr>
        <w:t>l</w:t>
      </w:r>
      <w:r>
        <w:rPr>
          <w:rFonts w:cs="Calibri"/>
          <w:spacing w:val="-1"/>
        </w:rPr>
        <w:t>in</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m</w:t>
      </w:r>
      <w:r>
        <w:rPr>
          <w:rFonts w:cs="Calibri"/>
          <w:spacing w:val="-2"/>
        </w:rPr>
        <w:t>a</w:t>
      </w:r>
      <w:r>
        <w:rPr>
          <w:rFonts w:cs="Calibri"/>
        </w:rPr>
        <w:t>teri</w:t>
      </w:r>
      <w:r>
        <w:rPr>
          <w:rFonts w:cs="Calibri"/>
          <w:spacing w:val="-1"/>
        </w:rPr>
        <w:t>a</w:t>
      </w:r>
      <w:r>
        <w:rPr>
          <w:rFonts w:cs="Calibri"/>
        </w:rPr>
        <w:t>ls</w:t>
      </w:r>
      <w:r>
        <w:rPr>
          <w:rFonts w:cs="Calibri"/>
          <w:spacing w:val="-2"/>
        </w:rPr>
        <w:t xml:space="preserve"> </w:t>
      </w:r>
      <w:r>
        <w:rPr>
          <w:rFonts w:cs="Calibri"/>
        </w:rPr>
        <w:t>to</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rPr>
        <w:t xml:space="preserve">rt </w:t>
      </w:r>
      <w:r>
        <w:rPr>
          <w:rFonts w:cs="Calibri"/>
          <w:spacing w:val="-2"/>
        </w:rPr>
        <w:t>t</w:t>
      </w:r>
      <w:r>
        <w:rPr>
          <w:rFonts w:cs="Calibri"/>
        </w:rPr>
        <w:t>eachi</w:t>
      </w:r>
      <w:r>
        <w:rPr>
          <w:rFonts w:cs="Calibri"/>
          <w:spacing w:val="-2"/>
        </w:rPr>
        <w:t>n</w:t>
      </w:r>
      <w:r>
        <w:rPr>
          <w:rFonts w:cs="Calibri"/>
        </w:rPr>
        <w:t>g</w:t>
      </w:r>
      <w:r>
        <w:rPr>
          <w:rFonts w:cs="Calibri"/>
          <w:spacing w:val="-1"/>
        </w:rPr>
        <w:t xml:space="preserve"> </w:t>
      </w:r>
      <w:r>
        <w:rPr>
          <w:rFonts w:cs="Calibri"/>
        </w:rPr>
        <w:t>and lear</w:t>
      </w:r>
      <w:r>
        <w:rPr>
          <w:rFonts w:cs="Calibri"/>
          <w:spacing w:val="-1"/>
        </w:rPr>
        <w:t>n</w:t>
      </w:r>
      <w:r>
        <w:rPr>
          <w:rFonts w:cs="Calibri"/>
        </w:rPr>
        <w:t>i</w:t>
      </w:r>
      <w:r>
        <w:rPr>
          <w:rFonts w:cs="Calibri"/>
          <w:spacing w:val="-2"/>
        </w:rPr>
        <w:t>n</w:t>
      </w:r>
      <w:r>
        <w:rPr>
          <w:rFonts w:cs="Calibri"/>
        </w:rPr>
        <w:t>g</w:t>
      </w:r>
      <w:r>
        <w:rPr>
          <w:rFonts w:cs="Calibri"/>
          <w:spacing w:val="-3"/>
        </w:rPr>
        <w:t xml:space="preserve"> </w:t>
      </w:r>
      <w:r>
        <w:rPr>
          <w:rFonts w:cs="Calibri"/>
        </w:rPr>
        <w:t>ra</w:t>
      </w:r>
      <w:r>
        <w:rPr>
          <w:rFonts w:cs="Calibri"/>
          <w:spacing w:val="-1"/>
        </w:rPr>
        <w:t>r</w:t>
      </w:r>
      <w:r>
        <w:rPr>
          <w:rFonts w:cs="Calibri"/>
        </w:rPr>
        <w:t>ely</w:t>
      </w:r>
      <w:r>
        <w:rPr>
          <w:rFonts w:cs="Calibri"/>
          <w:spacing w:val="1"/>
        </w:rPr>
        <w:t xml:space="preserve"> </w:t>
      </w:r>
      <w:r>
        <w:rPr>
          <w:rFonts w:cs="Calibri"/>
          <w:spacing w:val="-3"/>
        </w:rPr>
        <w:t>r</w:t>
      </w:r>
      <w:r>
        <w:rPr>
          <w:rFonts w:cs="Calibri"/>
        </w:rPr>
        <w:t>e</w:t>
      </w:r>
      <w:r>
        <w:rPr>
          <w:rFonts w:cs="Calibri"/>
          <w:spacing w:val="-1"/>
        </w:rPr>
        <w:t>m</w:t>
      </w:r>
      <w:r>
        <w:rPr>
          <w:rFonts w:cs="Calibri"/>
        </w:rPr>
        <w:t>ain</w:t>
      </w:r>
      <w:r>
        <w:rPr>
          <w:rFonts w:cs="Calibri"/>
          <w:spacing w:val="-2"/>
        </w:rPr>
        <w:t xml:space="preserve"> </w:t>
      </w:r>
      <w:r>
        <w:rPr>
          <w:rFonts w:cs="Calibri"/>
        </w:rPr>
        <w:t>stat</w:t>
      </w:r>
      <w:r>
        <w:rPr>
          <w:rFonts w:cs="Calibri"/>
          <w:spacing w:val="-3"/>
        </w:rPr>
        <w:t>i</w:t>
      </w:r>
      <w:r>
        <w:rPr>
          <w:rFonts w:cs="Calibri"/>
        </w:rPr>
        <w:t xml:space="preserve">c: </w:t>
      </w:r>
      <w:r>
        <w:rPr>
          <w:rFonts w:cs="Calibri"/>
          <w:spacing w:val="-1"/>
        </w:rPr>
        <w:t>upd</w:t>
      </w:r>
      <w:r>
        <w:rPr>
          <w:rFonts w:cs="Calibri"/>
        </w:rPr>
        <w:t xml:space="preserve">ate </w:t>
      </w:r>
      <w:r>
        <w:rPr>
          <w:rFonts w:cs="Calibri"/>
          <w:spacing w:val="-2"/>
        </w:rPr>
        <w:t>y</w:t>
      </w:r>
      <w:r>
        <w:rPr>
          <w:rFonts w:cs="Calibri"/>
          <w:spacing w:val="1"/>
        </w:rPr>
        <w:t>o</w:t>
      </w:r>
      <w:r>
        <w:rPr>
          <w:rFonts w:cs="Calibri"/>
          <w:spacing w:val="-1"/>
        </w:rPr>
        <w:t>u</w:t>
      </w:r>
      <w:r>
        <w:rPr>
          <w:rFonts w:cs="Calibri"/>
        </w:rPr>
        <w:t xml:space="preserve">r </w:t>
      </w:r>
      <w:r>
        <w:rPr>
          <w:rFonts w:cs="Calibri"/>
          <w:spacing w:val="-2"/>
        </w:rPr>
        <w:t>c</w:t>
      </w:r>
      <w:r>
        <w:rPr>
          <w:rFonts w:cs="Calibri"/>
          <w:spacing w:val="1"/>
        </w:rPr>
        <w:t>o</w:t>
      </w:r>
      <w:r>
        <w:rPr>
          <w:rFonts w:cs="Calibri"/>
          <w:spacing w:val="-1"/>
        </w:rPr>
        <w:t>u</w:t>
      </w:r>
      <w:r>
        <w:rPr>
          <w:rFonts w:cs="Calibri"/>
        </w:rPr>
        <w:t>rse</w:t>
      </w:r>
      <w:r>
        <w:rPr>
          <w:rFonts w:cs="Calibri"/>
          <w:spacing w:val="-2"/>
        </w:rPr>
        <w:t xml:space="preserve"> </w:t>
      </w:r>
      <w:r>
        <w:rPr>
          <w:rFonts w:cs="Calibri"/>
        </w:rPr>
        <w:t>syl</w:t>
      </w:r>
      <w:r>
        <w:rPr>
          <w:rFonts w:cs="Calibri"/>
          <w:spacing w:val="-1"/>
        </w:rPr>
        <w:t>l</w:t>
      </w:r>
      <w:r>
        <w:rPr>
          <w:rFonts w:cs="Calibri"/>
        </w:rPr>
        <w:t>a</w:t>
      </w:r>
      <w:r>
        <w:rPr>
          <w:rFonts w:cs="Calibri"/>
          <w:spacing w:val="-1"/>
        </w:rPr>
        <w:t>b</w:t>
      </w:r>
      <w:r>
        <w:rPr>
          <w:rFonts w:cs="Calibri"/>
          <w:spacing w:val="-4"/>
        </w:rPr>
        <w:t>u</w:t>
      </w:r>
      <w:r>
        <w:rPr>
          <w:rFonts w:cs="Calibri"/>
        </w:rPr>
        <w:t xml:space="preserve">s </w:t>
      </w:r>
      <w:r>
        <w:rPr>
          <w:rFonts w:cs="Calibri"/>
          <w:spacing w:val="1"/>
        </w:rPr>
        <w:t>o</w:t>
      </w:r>
      <w:r>
        <w:rPr>
          <w:rFonts w:cs="Calibri"/>
        </w:rPr>
        <w:t>n</w:t>
      </w:r>
      <w:r>
        <w:rPr>
          <w:rFonts w:cs="Calibri"/>
          <w:spacing w:val="-1"/>
        </w:rPr>
        <w:t xml:space="preserve"> </w:t>
      </w:r>
      <w:r>
        <w:rPr>
          <w:rFonts w:cs="Calibri"/>
        </w:rPr>
        <w:t>a</w:t>
      </w:r>
      <w:r>
        <w:rPr>
          <w:rFonts w:cs="Calibri"/>
          <w:spacing w:val="-2"/>
        </w:rPr>
        <w:t xml:space="preserve"> </w:t>
      </w:r>
      <w:r>
        <w:rPr>
          <w:rFonts w:cs="Calibri"/>
        </w:rPr>
        <w:t>re</w:t>
      </w:r>
      <w:r>
        <w:rPr>
          <w:rFonts w:cs="Calibri"/>
          <w:spacing w:val="-1"/>
        </w:rPr>
        <w:t>gu</w:t>
      </w:r>
      <w:r>
        <w:rPr>
          <w:rFonts w:cs="Calibri"/>
        </w:rPr>
        <w:t>lar</w:t>
      </w:r>
      <w:r>
        <w:rPr>
          <w:rFonts w:cs="Calibri"/>
          <w:spacing w:val="1"/>
        </w:rPr>
        <w:t xml:space="preserve"> </w:t>
      </w:r>
      <w:r>
        <w:rPr>
          <w:rFonts w:cs="Calibri"/>
          <w:spacing w:val="-1"/>
        </w:rPr>
        <w:t>b</w:t>
      </w:r>
      <w:r>
        <w:rPr>
          <w:rFonts w:cs="Calibri"/>
        </w:rPr>
        <w:t>asis.</w:t>
      </w:r>
      <w:r>
        <w:rPr>
          <w:rFonts w:cs="Calibri"/>
          <w:spacing w:val="-3"/>
        </w:rPr>
        <w:t xml:space="preserve"> </w:t>
      </w:r>
      <w:r>
        <w:rPr>
          <w:rFonts w:cs="Calibri"/>
        </w:rPr>
        <w:t>Ma</w:t>
      </w:r>
      <w:r>
        <w:rPr>
          <w:rFonts w:cs="Calibri"/>
          <w:spacing w:val="-3"/>
        </w:rPr>
        <w:t>k</w:t>
      </w:r>
      <w:r>
        <w:rPr>
          <w:rFonts w:cs="Calibri"/>
        </w:rPr>
        <w:t>e</w:t>
      </w:r>
      <w:r>
        <w:rPr>
          <w:rFonts w:cs="Calibri"/>
          <w:spacing w:val="-2"/>
        </w:rPr>
        <w:t xml:space="preserve"> </w:t>
      </w:r>
      <w:r>
        <w:rPr>
          <w:rFonts w:cs="Calibri"/>
        </w:rPr>
        <w:t>a</w:t>
      </w:r>
      <w:r>
        <w:rPr>
          <w:rFonts w:cs="Calibri"/>
          <w:spacing w:val="-1"/>
        </w:rPr>
        <w:t>d</w:t>
      </w:r>
      <w:r>
        <w:rPr>
          <w:rFonts w:cs="Calibri"/>
        </w:rPr>
        <w:t>j</w:t>
      </w:r>
      <w:r>
        <w:rPr>
          <w:rFonts w:cs="Calibri"/>
          <w:spacing w:val="-1"/>
        </w:rPr>
        <w:t>u</w:t>
      </w:r>
      <w:r>
        <w:rPr>
          <w:rFonts w:cs="Calibri"/>
        </w:rPr>
        <w:t>st</w:t>
      </w:r>
      <w:r>
        <w:rPr>
          <w:rFonts w:cs="Calibri"/>
          <w:spacing w:val="1"/>
        </w:rPr>
        <w:t>m</w:t>
      </w:r>
      <w:r>
        <w:rPr>
          <w:rFonts w:cs="Calibri"/>
        </w:rPr>
        <w:t>e</w:t>
      </w:r>
      <w:r>
        <w:rPr>
          <w:rFonts w:cs="Calibri"/>
          <w:spacing w:val="-3"/>
        </w:rPr>
        <w:t>n</w:t>
      </w:r>
      <w:r>
        <w:rPr>
          <w:rFonts w:cs="Calibri"/>
        </w:rPr>
        <w:t>ts</w:t>
      </w:r>
      <w:r>
        <w:rPr>
          <w:rFonts w:cs="Calibri"/>
          <w:spacing w:val="1"/>
        </w:rPr>
        <w:t xml:space="preserve"> </w:t>
      </w:r>
      <w:r>
        <w:rPr>
          <w:rFonts w:cs="Calibri"/>
        </w:rPr>
        <w:t>as</w:t>
      </w:r>
      <w:r>
        <w:rPr>
          <w:rFonts w:cs="Calibri"/>
          <w:spacing w:val="-2"/>
        </w:rPr>
        <w:t xml:space="preserve"> y</w:t>
      </w:r>
      <w:r>
        <w:rPr>
          <w:rFonts w:cs="Calibri"/>
          <w:spacing w:val="1"/>
        </w:rPr>
        <w:t>o</w:t>
      </w:r>
      <w:r>
        <w:rPr>
          <w:rFonts w:cs="Calibri"/>
        </w:rPr>
        <w:t>u</w:t>
      </w:r>
      <w:r>
        <w:rPr>
          <w:rFonts w:cs="Calibri"/>
          <w:spacing w:val="-1"/>
        </w:rPr>
        <w:t xml:space="preserve"> </w:t>
      </w:r>
      <w:r>
        <w:rPr>
          <w:rFonts w:cs="Calibri"/>
        </w:rPr>
        <w:t>re</w:t>
      </w:r>
      <w:r>
        <w:rPr>
          <w:rFonts w:cs="Calibri"/>
          <w:spacing w:val="-3"/>
        </w:rPr>
        <w:t>c</w:t>
      </w:r>
      <w:r>
        <w:rPr>
          <w:rFonts w:cs="Calibri"/>
        </w:rPr>
        <w:t>ei</w:t>
      </w:r>
      <w:r>
        <w:rPr>
          <w:rFonts w:cs="Calibri"/>
          <w:spacing w:val="-2"/>
        </w:rPr>
        <w:t>v</w:t>
      </w:r>
      <w:r>
        <w:rPr>
          <w:rFonts w:cs="Calibri"/>
        </w:rPr>
        <w:t>e</w:t>
      </w:r>
      <w:r>
        <w:rPr>
          <w:rFonts w:cs="Calibri"/>
          <w:spacing w:val="-2"/>
        </w:rPr>
        <w:t xml:space="preserve"> </w:t>
      </w:r>
      <w:r>
        <w:rPr>
          <w:rFonts w:cs="Calibri"/>
          <w:spacing w:val="1"/>
        </w:rPr>
        <w:t>f</w:t>
      </w:r>
      <w:r>
        <w:rPr>
          <w:rFonts w:cs="Calibri"/>
        </w:rPr>
        <w:t>ee</w:t>
      </w:r>
      <w:r>
        <w:rPr>
          <w:rFonts w:cs="Calibri"/>
          <w:spacing w:val="-1"/>
        </w:rPr>
        <w:t>db</w:t>
      </w:r>
      <w:r>
        <w:rPr>
          <w:rFonts w:cs="Calibri"/>
        </w:rPr>
        <w:t>ack</w:t>
      </w:r>
      <w:r>
        <w:rPr>
          <w:rFonts w:cs="Calibri"/>
          <w:spacing w:val="-2"/>
        </w:rPr>
        <w:t xml:space="preserve"> </w:t>
      </w:r>
      <w:r>
        <w:rPr>
          <w:rFonts w:cs="Calibri"/>
        </w:rPr>
        <w:t>fr</w:t>
      </w:r>
      <w:r>
        <w:rPr>
          <w:rFonts w:cs="Calibri"/>
          <w:spacing w:val="-2"/>
        </w:rPr>
        <w:t>o</w:t>
      </w:r>
      <w:r>
        <w:rPr>
          <w:rFonts w:cs="Calibri"/>
        </w:rPr>
        <w:t>m stu</w:t>
      </w:r>
      <w:r>
        <w:rPr>
          <w:rFonts w:cs="Calibri"/>
          <w:spacing w:val="-2"/>
        </w:rPr>
        <w:t>d</w:t>
      </w:r>
      <w:r>
        <w:rPr>
          <w:rFonts w:cs="Calibri"/>
        </w:rPr>
        <w:t>ents</w:t>
      </w:r>
      <w:r>
        <w:rPr>
          <w:rFonts w:cs="Calibri"/>
          <w:spacing w:val="-2"/>
        </w:rPr>
        <w:t xml:space="preserve"> </w:t>
      </w:r>
      <w:r>
        <w:rPr>
          <w:rFonts w:cs="Calibri"/>
          <w:spacing w:val="1"/>
        </w:rPr>
        <w:t>o</w:t>
      </w:r>
      <w:r>
        <w:rPr>
          <w:rFonts w:cs="Calibri"/>
        </w:rPr>
        <w:t>r p</w:t>
      </w:r>
      <w:r>
        <w:rPr>
          <w:rFonts w:cs="Calibri"/>
          <w:spacing w:val="-3"/>
        </w:rPr>
        <w:t>e</w:t>
      </w:r>
      <w:r>
        <w:rPr>
          <w:rFonts w:cs="Calibri"/>
        </w:rPr>
        <w:t>ers. A</w:t>
      </w:r>
      <w:r>
        <w:rPr>
          <w:rFonts w:cs="Calibri"/>
          <w:spacing w:val="-1"/>
        </w:rPr>
        <w:t>l</w:t>
      </w:r>
      <w:r>
        <w:rPr>
          <w:rFonts w:cs="Calibri"/>
        </w:rPr>
        <w:t>w</w:t>
      </w:r>
      <w:r>
        <w:rPr>
          <w:rFonts w:cs="Calibri"/>
          <w:spacing w:val="-2"/>
        </w:rPr>
        <w:t>a</w:t>
      </w:r>
      <w:r>
        <w:rPr>
          <w:rFonts w:cs="Calibri"/>
        </w:rPr>
        <w:t xml:space="preserve">ys </w:t>
      </w:r>
      <w:r>
        <w:rPr>
          <w:rFonts w:cs="Calibri"/>
          <w:spacing w:val="-3"/>
        </w:rPr>
        <w:t>i</w:t>
      </w:r>
      <w:r>
        <w:rPr>
          <w:rFonts w:cs="Calibri"/>
          <w:spacing w:val="-1"/>
        </w:rPr>
        <w:t>n</w:t>
      </w:r>
      <w:r>
        <w:rPr>
          <w:rFonts w:cs="Calibri"/>
        </w:rPr>
        <w:t>c</w:t>
      </w:r>
      <w:r>
        <w:rPr>
          <w:rFonts w:cs="Calibri"/>
          <w:spacing w:val="1"/>
        </w:rPr>
        <w:t>o</w:t>
      </w:r>
      <w:r>
        <w:rPr>
          <w:rFonts w:cs="Calibri"/>
        </w:rPr>
        <w:t>r</w:t>
      </w:r>
      <w:r>
        <w:rPr>
          <w:rFonts w:cs="Calibri"/>
          <w:spacing w:val="-1"/>
        </w:rPr>
        <w:t>p</w:t>
      </w:r>
      <w:r>
        <w:rPr>
          <w:rFonts w:cs="Calibri"/>
          <w:spacing w:val="1"/>
        </w:rPr>
        <w:t>o</w:t>
      </w:r>
      <w:r>
        <w:rPr>
          <w:rFonts w:cs="Calibri"/>
        </w:rPr>
        <w:t>r</w:t>
      </w:r>
      <w:r>
        <w:rPr>
          <w:rFonts w:cs="Calibri"/>
          <w:spacing w:val="-3"/>
        </w:rPr>
        <w:t>a</w:t>
      </w:r>
      <w:r>
        <w:rPr>
          <w:rFonts w:cs="Calibri"/>
        </w:rPr>
        <w:t>te</w:t>
      </w:r>
      <w:r>
        <w:rPr>
          <w:rFonts w:cs="Calibri"/>
          <w:spacing w:val="-2"/>
        </w:rPr>
        <w:t xml:space="preserve"> </w:t>
      </w:r>
      <w:r>
        <w:rPr>
          <w:rFonts w:cs="Calibri"/>
        </w:rPr>
        <w:t>ch</w:t>
      </w:r>
      <w:r>
        <w:rPr>
          <w:rFonts w:cs="Calibri"/>
          <w:spacing w:val="-1"/>
        </w:rPr>
        <w:t>ang</w:t>
      </w:r>
      <w:r>
        <w:rPr>
          <w:rFonts w:cs="Calibri"/>
        </w:rPr>
        <w:t>es</w:t>
      </w:r>
      <w:r>
        <w:rPr>
          <w:rFonts w:cs="Calibri"/>
          <w:spacing w:val="-2"/>
        </w:rPr>
        <w:t xml:space="preserve"> </w:t>
      </w:r>
      <w:r>
        <w:rPr>
          <w:rFonts w:cs="Calibri"/>
          <w:spacing w:val="1"/>
        </w:rPr>
        <w:t>o</w:t>
      </w:r>
      <w:r>
        <w:rPr>
          <w:rFonts w:cs="Calibri"/>
        </w:rPr>
        <w:t>r i</w:t>
      </w:r>
      <w:r>
        <w:rPr>
          <w:rFonts w:cs="Calibri"/>
          <w:spacing w:val="-1"/>
        </w:rPr>
        <w:t>n</w:t>
      </w:r>
      <w:r>
        <w:rPr>
          <w:rFonts w:cs="Calibri"/>
          <w:spacing w:val="-4"/>
        </w:rPr>
        <w:t>n</w:t>
      </w:r>
      <w:r>
        <w:rPr>
          <w:rFonts w:cs="Calibri"/>
          <w:spacing w:val="1"/>
        </w:rPr>
        <w:t>o</w:t>
      </w:r>
      <w:r>
        <w:rPr>
          <w:rFonts w:cs="Calibri"/>
          <w:spacing w:val="2"/>
        </w:rPr>
        <w:t>v</w:t>
      </w:r>
      <w:r>
        <w:rPr>
          <w:rFonts w:cs="Calibri"/>
          <w:spacing w:val="-3"/>
        </w:rPr>
        <w:t>a</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2"/>
        </w:rPr>
        <w:t>y</w:t>
      </w:r>
      <w:r>
        <w:rPr>
          <w:rFonts w:cs="Calibri"/>
          <w:spacing w:val="1"/>
        </w:rPr>
        <w:t>o</w:t>
      </w:r>
      <w:r>
        <w:rPr>
          <w:rFonts w:cs="Calibri"/>
          <w:spacing w:val="-1"/>
        </w:rPr>
        <w:t>u</w:t>
      </w:r>
      <w:r>
        <w:rPr>
          <w:rFonts w:cs="Calibri"/>
        </w:rPr>
        <w:t xml:space="preserve">r </w:t>
      </w:r>
      <w:r>
        <w:rPr>
          <w:rFonts w:cs="Calibri"/>
          <w:spacing w:val="-2"/>
        </w:rPr>
        <w:t>t</w:t>
      </w:r>
      <w:r>
        <w:rPr>
          <w:rFonts w:cs="Calibri"/>
        </w:rPr>
        <w:t>eachi</w:t>
      </w:r>
      <w:r>
        <w:rPr>
          <w:rFonts w:cs="Calibri"/>
          <w:spacing w:val="-2"/>
        </w:rPr>
        <w:t>n</w:t>
      </w:r>
      <w:r>
        <w:rPr>
          <w:rFonts w:cs="Calibri"/>
        </w:rPr>
        <w:t>g</w:t>
      </w:r>
      <w:r>
        <w:rPr>
          <w:rFonts w:cs="Calibri"/>
          <w:spacing w:val="-3"/>
        </w:rPr>
        <w:t xml:space="preserve"> </w:t>
      </w:r>
      <w:r>
        <w:rPr>
          <w:rFonts w:cs="Calibri"/>
        </w:rPr>
        <w:t>met</w:t>
      </w:r>
      <w:r>
        <w:rPr>
          <w:rFonts w:cs="Calibri"/>
          <w:spacing w:val="-4"/>
        </w:rPr>
        <w:t>h</w:t>
      </w:r>
      <w:r>
        <w:rPr>
          <w:rFonts w:cs="Calibri"/>
          <w:spacing w:val="1"/>
        </w:rPr>
        <w:t>o</w:t>
      </w:r>
      <w:r>
        <w:rPr>
          <w:rFonts w:cs="Calibri"/>
          <w:spacing w:val="-1"/>
        </w:rPr>
        <w:t>d</w:t>
      </w:r>
      <w:r>
        <w:rPr>
          <w:rFonts w:cs="Calibri"/>
        </w:rPr>
        <w:t xml:space="preserve">s as </w:t>
      </w:r>
      <w:r>
        <w:rPr>
          <w:rFonts w:cs="Calibri"/>
          <w:spacing w:val="-2"/>
        </w:rPr>
        <w:t>y</w:t>
      </w:r>
      <w:r>
        <w:rPr>
          <w:rFonts w:cs="Calibri"/>
          <w:spacing w:val="1"/>
        </w:rPr>
        <w:t>o</w:t>
      </w:r>
      <w:r>
        <w:rPr>
          <w:rFonts w:cs="Calibri"/>
        </w:rPr>
        <w:t>u</w:t>
      </w:r>
      <w:r>
        <w:rPr>
          <w:rFonts w:cs="Calibri"/>
          <w:spacing w:val="-1"/>
        </w:rPr>
        <w:t xml:space="preserve"> </w:t>
      </w:r>
      <w:r>
        <w:rPr>
          <w:rFonts w:cs="Calibri"/>
        </w:rPr>
        <w:t>d</w:t>
      </w:r>
      <w:r>
        <w:rPr>
          <w:rFonts w:cs="Calibri"/>
          <w:spacing w:val="-3"/>
        </w:rPr>
        <w:t>e</w:t>
      </w:r>
      <w:r>
        <w:rPr>
          <w:rFonts w:cs="Calibri"/>
        </w:rPr>
        <w:t>ve</w:t>
      </w:r>
      <w:r>
        <w:rPr>
          <w:rFonts w:cs="Calibri"/>
          <w:spacing w:val="-3"/>
        </w:rPr>
        <w:t>l</w:t>
      </w:r>
      <w:r>
        <w:rPr>
          <w:rFonts w:cs="Calibri"/>
          <w:spacing w:val="1"/>
        </w:rPr>
        <w:t>o</w:t>
      </w:r>
      <w:r>
        <w:rPr>
          <w:rFonts w:cs="Calibri"/>
        </w:rPr>
        <w:t>p y</w:t>
      </w:r>
      <w:r>
        <w:rPr>
          <w:rFonts w:cs="Calibri"/>
          <w:spacing w:val="1"/>
        </w:rPr>
        <w:t>o</w:t>
      </w:r>
      <w:r>
        <w:rPr>
          <w:rFonts w:cs="Calibri"/>
          <w:spacing w:val="-1"/>
        </w:rPr>
        <w:t>u</w:t>
      </w:r>
      <w:r>
        <w:rPr>
          <w:rFonts w:cs="Calibri"/>
        </w:rPr>
        <w:t>r</w:t>
      </w:r>
      <w:r>
        <w:rPr>
          <w:rFonts w:cs="Calibri"/>
          <w:spacing w:val="-2"/>
        </w:rPr>
        <w:t xml:space="preserve"> </w:t>
      </w:r>
      <w:r>
        <w:rPr>
          <w:rFonts w:cs="Calibri"/>
        </w:rPr>
        <w:t>teac</w:t>
      </w:r>
      <w:r>
        <w:rPr>
          <w:rFonts w:cs="Calibri"/>
          <w:spacing w:val="-1"/>
        </w:rPr>
        <w:t>h</w:t>
      </w:r>
      <w:r>
        <w:rPr>
          <w:rFonts w:cs="Calibri"/>
        </w:rPr>
        <w:t>i</w:t>
      </w:r>
      <w:r>
        <w:rPr>
          <w:rFonts w:cs="Calibri"/>
          <w:spacing w:val="-2"/>
        </w:rPr>
        <w:t>n</w:t>
      </w:r>
      <w:r>
        <w:rPr>
          <w:rFonts w:cs="Calibri"/>
        </w:rPr>
        <w:t>g</w:t>
      </w:r>
      <w:r>
        <w:rPr>
          <w:rFonts w:cs="Calibri"/>
          <w:spacing w:val="-1"/>
        </w:rPr>
        <w:t xml:space="preserve"> </w:t>
      </w:r>
      <w:r>
        <w:rPr>
          <w:rFonts w:cs="Calibri"/>
        </w:rPr>
        <w:t>p</w:t>
      </w:r>
      <w:r>
        <w:rPr>
          <w:rFonts w:cs="Calibri"/>
          <w:spacing w:val="-2"/>
        </w:rPr>
        <w:t>h</w:t>
      </w:r>
      <w:r>
        <w:rPr>
          <w:rFonts w:cs="Calibri"/>
        </w:rPr>
        <w:t>i</w:t>
      </w:r>
      <w:r>
        <w:rPr>
          <w:rFonts w:cs="Calibri"/>
          <w:spacing w:val="-1"/>
        </w:rPr>
        <w:t>l</w:t>
      </w:r>
      <w:r>
        <w:rPr>
          <w:rFonts w:cs="Calibri"/>
          <w:spacing w:val="1"/>
        </w:rPr>
        <w:t>o</w:t>
      </w:r>
      <w:r>
        <w:rPr>
          <w:rFonts w:cs="Calibri"/>
          <w:spacing w:val="-3"/>
        </w:rPr>
        <w:t>s</w:t>
      </w:r>
      <w:r>
        <w:rPr>
          <w:rFonts w:cs="Calibri"/>
          <w:spacing w:val="1"/>
        </w:rPr>
        <w:t>o</w:t>
      </w:r>
      <w:r>
        <w:rPr>
          <w:rFonts w:cs="Calibri"/>
          <w:spacing w:val="-1"/>
        </w:rPr>
        <w:t>ph</w:t>
      </w:r>
      <w:r>
        <w:rPr>
          <w:rFonts w:cs="Calibri"/>
        </w:rPr>
        <w:t>y.</w:t>
      </w:r>
    </w:p>
    <w:p w:rsidR="005A4D45" w:rsidRDefault="005A4D45">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Default="005261A8">
      <w:pPr>
        <w:rPr>
          <w:rFonts w:ascii="Calibri" w:eastAsia="Calibri" w:hAnsi="Calibri" w:cs="Calibri"/>
        </w:rPr>
      </w:pPr>
    </w:p>
    <w:p w:rsidR="005261A8" w:rsidRPr="005261A8" w:rsidRDefault="005261A8" w:rsidP="00B346F5">
      <w:pPr>
        <w:pStyle w:val="Heading1"/>
      </w:pPr>
      <w:bookmarkStart w:id="106" w:name="_Toc485283302"/>
      <w:r w:rsidRPr="005261A8">
        <w:lastRenderedPageBreak/>
        <w:t>Appendix G</w:t>
      </w:r>
      <w:bookmarkEnd w:id="106"/>
    </w:p>
    <w:p w:rsidR="005261A8" w:rsidRPr="005261A8" w:rsidRDefault="0042700E" w:rsidP="00B346F5">
      <w:pPr>
        <w:pStyle w:val="Heading2"/>
        <w:ind w:left="120"/>
        <w:sectPr w:rsidR="005261A8" w:rsidRPr="005261A8">
          <w:pgSz w:w="12240" w:h="15840"/>
          <w:pgMar w:top="660" w:right="1340" w:bottom="700" w:left="1340" w:header="0" w:footer="507" w:gutter="0"/>
          <w:cols w:space="720"/>
        </w:sectPr>
      </w:pPr>
      <w:bookmarkStart w:id="107" w:name="_Toc485283303"/>
      <w:r w:rsidRPr="005261A8">
        <w:t>RIVERLAND COMMUNITY COLLEGE FACULTY HANDBOOK INDEX</w:t>
      </w:r>
      <w:bookmarkEnd w:id="107"/>
    </w:p>
    <w:p w:rsidR="005A4D45" w:rsidRDefault="00213D1C">
      <w:pPr>
        <w:ind w:left="100"/>
        <w:rPr>
          <w:rFonts w:ascii="Calibri" w:eastAsia="Calibri" w:hAnsi="Calibri" w:cs="Calibri"/>
        </w:rPr>
      </w:pPr>
      <w:hyperlink r:id="rId63">
        <w:r w:rsidR="007C4D6D">
          <w:rPr>
            <w:rFonts w:ascii="Calibri" w:eastAsia="Calibri" w:hAnsi="Calibri" w:cs="Calibri"/>
            <w:b/>
            <w:bCs/>
            <w:color w:val="0000FF"/>
            <w:spacing w:val="-1"/>
            <w:u w:val="single" w:color="0000FF"/>
          </w:rPr>
          <w:t>h</w:t>
        </w:r>
        <w:r w:rsidR="007C4D6D">
          <w:rPr>
            <w:rFonts w:ascii="Calibri" w:eastAsia="Calibri" w:hAnsi="Calibri" w:cs="Calibri"/>
            <w:b/>
            <w:bCs/>
            <w:color w:val="0000FF"/>
            <w:u w:val="single" w:color="0000FF"/>
          </w:rPr>
          <w:t>ttp</w:t>
        </w:r>
        <w:r w:rsidR="007C4D6D">
          <w:rPr>
            <w:rFonts w:ascii="Calibri" w:eastAsia="Calibri" w:hAnsi="Calibri" w:cs="Calibri"/>
            <w:b/>
            <w:bCs/>
            <w:color w:val="0000FF"/>
            <w:spacing w:val="-2"/>
            <w:u w:val="single" w:color="0000FF"/>
          </w:rPr>
          <w:t>:</w:t>
        </w:r>
        <w:r w:rsidR="007C4D6D">
          <w:rPr>
            <w:rFonts w:ascii="Calibri" w:eastAsia="Calibri" w:hAnsi="Calibri" w:cs="Calibri"/>
            <w:b/>
            <w:bCs/>
            <w:color w:val="0000FF"/>
            <w:u w:val="single" w:color="0000FF"/>
          </w:rPr>
          <w:t>/</w:t>
        </w:r>
        <w:r w:rsidR="007C4D6D">
          <w:rPr>
            <w:rFonts w:ascii="Calibri" w:eastAsia="Calibri" w:hAnsi="Calibri" w:cs="Calibri"/>
            <w:b/>
            <w:bCs/>
            <w:color w:val="0000FF"/>
            <w:spacing w:val="-2"/>
            <w:u w:val="single" w:color="0000FF"/>
          </w:rPr>
          <w:t>/</w:t>
        </w:r>
        <w:r w:rsidR="007C4D6D">
          <w:rPr>
            <w:rFonts w:ascii="Calibri" w:eastAsia="Calibri" w:hAnsi="Calibri" w:cs="Calibri"/>
            <w:b/>
            <w:bCs/>
            <w:color w:val="0000FF"/>
            <w:u w:val="single" w:color="0000FF"/>
          </w:rPr>
          <w:t>w</w:t>
        </w:r>
        <w:r w:rsidR="007C4D6D">
          <w:rPr>
            <w:rFonts w:ascii="Calibri" w:eastAsia="Calibri" w:hAnsi="Calibri" w:cs="Calibri"/>
            <w:b/>
            <w:bCs/>
            <w:color w:val="0000FF"/>
            <w:spacing w:val="-2"/>
            <w:u w:val="single" w:color="0000FF"/>
          </w:rPr>
          <w:t>ww</w:t>
        </w:r>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2"/>
            <w:u w:val="single" w:color="0000FF"/>
          </w:rPr>
          <w:t>i</w:t>
        </w:r>
        <w:r w:rsidR="007C4D6D">
          <w:rPr>
            <w:rFonts w:ascii="Calibri" w:eastAsia="Calibri" w:hAnsi="Calibri" w:cs="Calibri"/>
            <w:b/>
            <w:bCs/>
            <w:color w:val="0000FF"/>
            <w:u w:val="single" w:color="0000FF"/>
          </w:rPr>
          <w:t>v</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spacing w:val="-2"/>
            <w:u w:val="single" w:color="0000FF"/>
          </w:rPr>
          <w:t>r</w:t>
        </w:r>
        <w:r w:rsidR="007C4D6D">
          <w:rPr>
            <w:rFonts w:ascii="Calibri" w:eastAsia="Calibri" w:hAnsi="Calibri" w:cs="Calibri"/>
            <w:b/>
            <w:bCs/>
            <w:color w:val="0000FF"/>
            <w:u w:val="single" w:color="0000FF"/>
          </w:rPr>
          <w:t>l</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nd</w:t>
        </w:r>
        <w:r w:rsidR="007C4D6D">
          <w:rPr>
            <w:rFonts w:ascii="Calibri" w:eastAsia="Calibri" w:hAnsi="Calibri" w:cs="Calibri"/>
            <w:b/>
            <w:bCs/>
            <w:color w:val="0000FF"/>
            <w:u w:val="single" w:color="0000FF"/>
          </w:rPr>
          <w:t>.</w:t>
        </w:r>
        <w:r w:rsidR="007C4D6D">
          <w:rPr>
            <w:rFonts w:ascii="Calibri" w:eastAsia="Calibri" w:hAnsi="Calibri" w:cs="Calibri"/>
            <w:b/>
            <w:bCs/>
            <w:color w:val="0000FF"/>
            <w:spacing w:val="-1"/>
            <w:u w:val="single" w:color="0000FF"/>
          </w:rPr>
          <w:t>edu</w:t>
        </w:r>
        <w:r w:rsidR="007C4D6D">
          <w:rPr>
            <w:rFonts w:ascii="Calibri" w:eastAsia="Calibri" w:hAnsi="Calibri" w:cs="Calibri"/>
            <w:b/>
            <w:bCs/>
            <w:color w:val="0000FF"/>
            <w:u w:val="single" w:color="0000FF"/>
          </w:rPr>
          <w:t>/F</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1"/>
            <w:u w:val="single" w:color="0000FF"/>
          </w:rPr>
          <w:t>u</w:t>
        </w:r>
        <w:r w:rsidR="007C4D6D">
          <w:rPr>
            <w:rFonts w:ascii="Calibri" w:eastAsia="Calibri" w:hAnsi="Calibri" w:cs="Calibri"/>
            <w:b/>
            <w:bCs/>
            <w:color w:val="0000FF"/>
            <w:u w:val="single" w:color="0000FF"/>
          </w:rPr>
          <w:t>l</w:t>
        </w:r>
        <w:r w:rsidR="007C4D6D">
          <w:rPr>
            <w:rFonts w:ascii="Calibri" w:eastAsia="Calibri" w:hAnsi="Calibri" w:cs="Calibri"/>
            <w:b/>
            <w:bCs/>
            <w:color w:val="0000FF"/>
            <w:spacing w:val="-3"/>
            <w:u w:val="single" w:color="0000FF"/>
          </w:rPr>
          <w:t>t</w:t>
        </w:r>
        <w:r w:rsidR="007C4D6D">
          <w:rPr>
            <w:rFonts w:ascii="Calibri" w:eastAsia="Calibri" w:hAnsi="Calibri" w:cs="Calibri"/>
            <w:b/>
            <w:bCs/>
            <w:color w:val="0000FF"/>
            <w:spacing w:val="2"/>
            <w:u w:val="single" w:color="0000FF"/>
          </w:rPr>
          <w:t>y</w:t>
        </w:r>
        <w:r w:rsidR="007C4D6D">
          <w:rPr>
            <w:rFonts w:ascii="Calibri" w:eastAsia="Calibri" w:hAnsi="Calibri" w:cs="Calibri"/>
            <w:b/>
            <w:bCs/>
            <w:color w:val="0000FF"/>
            <w:spacing w:val="-1"/>
            <w:u w:val="single" w:color="0000FF"/>
          </w:rPr>
          <w:t>-</w:t>
        </w:r>
        <w:r w:rsidR="007C4D6D">
          <w:rPr>
            <w:rFonts w:ascii="Calibri" w:eastAsia="Calibri" w:hAnsi="Calibri" w:cs="Calibri"/>
            <w:b/>
            <w:bCs/>
            <w:color w:val="0000FF"/>
            <w:u w:val="single" w:color="0000FF"/>
          </w:rPr>
          <w:t>H</w:t>
        </w:r>
        <w:r w:rsidR="007C4D6D">
          <w:rPr>
            <w:rFonts w:ascii="Calibri" w:eastAsia="Calibri" w:hAnsi="Calibri" w:cs="Calibri"/>
            <w:b/>
            <w:bCs/>
            <w:color w:val="0000FF"/>
            <w:spacing w:val="-1"/>
            <w:u w:val="single" w:color="0000FF"/>
          </w:rPr>
          <w:t>andboo</w:t>
        </w:r>
        <w:r w:rsidR="007C4D6D">
          <w:rPr>
            <w:rFonts w:ascii="Calibri" w:eastAsia="Calibri" w:hAnsi="Calibri" w:cs="Calibri"/>
            <w:b/>
            <w:bCs/>
            <w:color w:val="0000FF"/>
            <w:u w:val="single" w:color="0000FF"/>
          </w:rPr>
          <w:t>k/i</w:t>
        </w:r>
        <w:r w:rsidR="007C4D6D">
          <w:rPr>
            <w:rFonts w:ascii="Calibri" w:eastAsia="Calibri" w:hAnsi="Calibri" w:cs="Calibri"/>
            <w:b/>
            <w:bCs/>
            <w:color w:val="0000FF"/>
            <w:spacing w:val="-1"/>
            <w:u w:val="single" w:color="0000FF"/>
          </w:rPr>
          <w:t>nde</w:t>
        </w:r>
        <w:r w:rsidR="007C4D6D">
          <w:rPr>
            <w:rFonts w:ascii="Calibri" w:eastAsia="Calibri" w:hAnsi="Calibri" w:cs="Calibri"/>
            <w:b/>
            <w:bCs/>
            <w:color w:val="0000FF"/>
            <w:u w:val="single" w:color="0000FF"/>
          </w:rPr>
          <w:t>x</w:t>
        </w:r>
        <w:r w:rsidR="007C4D6D">
          <w:rPr>
            <w:rFonts w:ascii="Calibri" w:eastAsia="Calibri" w:hAnsi="Calibri" w:cs="Calibri"/>
            <w:b/>
            <w:bCs/>
            <w:color w:val="0000FF"/>
            <w:spacing w:val="-3"/>
            <w:u w:val="single" w:color="0000FF"/>
          </w:rPr>
          <w:t>.</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u w:val="single" w:color="0000FF"/>
          </w:rPr>
          <w:t>fm</w:t>
        </w:r>
      </w:hyperlink>
    </w:p>
    <w:p w:rsidR="005A4D45" w:rsidRDefault="007C4D6D">
      <w:pPr>
        <w:spacing w:line="239" w:lineRule="auto"/>
        <w:ind w:left="100" w:right="7023"/>
        <w:rPr>
          <w:rFonts w:ascii="Calibri" w:eastAsia="Calibri" w:hAnsi="Calibri" w:cs="Calibri"/>
        </w:rPr>
      </w:pPr>
      <w:r>
        <w:rPr>
          <w:rFonts w:ascii="Calibri" w:eastAsia="Calibri" w:hAnsi="Calibri" w:cs="Calibri"/>
          <w:b/>
          <w:bCs/>
        </w:rPr>
        <w:t>Admi</w:t>
      </w:r>
      <w:r>
        <w:rPr>
          <w:rFonts w:ascii="Calibri" w:eastAsia="Calibri" w:hAnsi="Calibri" w:cs="Calibri"/>
          <w:b/>
          <w:bCs/>
          <w:spacing w:val="-1"/>
        </w:rPr>
        <w:t>n</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3"/>
        </w:rPr>
        <w:t>t</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hyperlink r:id="rId64">
        <w:r>
          <w:rPr>
            <w:rFonts w:ascii="Calibri" w:eastAsia="Calibri" w:hAnsi="Calibri" w:cs="Calibri"/>
            <w:color w:val="0000FF"/>
            <w:u w:val="single" w:color="0000FF"/>
          </w:rPr>
          <w:t>A</w:t>
        </w:r>
        <w:r>
          <w:rPr>
            <w:rFonts w:ascii="Calibri" w:eastAsia="Calibri" w:hAnsi="Calibri" w:cs="Calibri"/>
            <w:color w:val="0000FF"/>
            <w:spacing w:val="-2"/>
            <w:u w:val="single" w:color="0000FF"/>
          </w:rPr>
          <w:t>d</w:t>
        </w:r>
        <w:r>
          <w:rPr>
            <w:rFonts w:ascii="Calibri" w:eastAsia="Calibri" w:hAnsi="Calibri" w:cs="Calibri"/>
            <w:color w:val="0000FF"/>
            <w:u w:val="single" w:color="0000FF"/>
          </w:rPr>
          <w:t>mi</w:t>
        </w:r>
        <w:r>
          <w:rPr>
            <w:rFonts w:ascii="Calibri" w:eastAsia="Calibri" w:hAnsi="Calibri" w:cs="Calibri"/>
            <w:color w:val="0000FF"/>
            <w:spacing w:val="-2"/>
            <w:u w:val="single" w:color="0000FF"/>
          </w:rPr>
          <w:t>n</w:t>
        </w:r>
        <w:r>
          <w:rPr>
            <w:rFonts w:ascii="Calibri" w:eastAsia="Calibri" w:hAnsi="Calibri" w:cs="Calibri"/>
            <w:color w:val="0000FF"/>
            <w:u w:val="single" w:color="0000FF"/>
          </w:rPr>
          <w:t>istrat</w:t>
        </w:r>
        <w:r>
          <w:rPr>
            <w:rFonts w:ascii="Calibri" w:eastAsia="Calibri" w:hAnsi="Calibri" w:cs="Calibri"/>
            <w:color w:val="0000FF"/>
            <w:spacing w:val="-3"/>
            <w:u w:val="single" w:color="0000FF"/>
          </w:rPr>
          <w:t>i</w:t>
        </w:r>
        <w:r>
          <w:rPr>
            <w:rFonts w:ascii="Calibri" w:eastAsia="Calibri" w:hAnsi="Calibri" w:cs="Calibri"/>
            <w:color w:val="0000FF"/>
            <w:u w:val="single" w:color="0000FF"/>
          </w:rPr>
          <w:t xml:space="preserve">ve </w:t>
        </w:r>
        <w:r>
          <w:rPr>
            <w:rFonts w:ascii="Calibri" w:eastAsia="Calibri" w:hAnsi="Calibri" w:cs="Calibri"/>
            <w:color w:val="0000FF"/>
            <w:spacing w:val="-3"/>
            <w:u w:val="single" w:color="0000FF"/>
          </w:rPr>
          <w:t>S</w:t>
        </w:r>
        <w:r>
          <w:rPr>
            <w:rFonts w:ascii="Calibri" w:eastAsia="Calibri" w:hAnsi="Calibri" w:cs="Calibri"/>
            <w:color w:val="0000FF"/>
            <w:u w:val="single" w:color="0000FF"/>
          </w:rPr>
          <w:t>taff</w:t>
        </w:r>
      </w:hyperlink>
      <w:r>
        <w:rPr>
          <w:rFonts w:ascii="Calibri" w:eastAsia="Calibri" w:hAnsi="Calibri" w:cs="Calibri"/>
          <w:color w:val="0000FF"/>
        </w:rPr>
        <w:t xml:space="preserve"> </w:t>
      </w:r>
      <w:hyperlink w:anchor="_HELPFUL_LINKS">
        <w:r>
          <w:rPr>
            <w:rFonts w:ascii="Calibri" w:eastAsia="Calibri" w:hAnsi="Calibri" w:cs="Calibri"/>
            <w:color w:val="0000FF"/>
            <w:u w:val="single" w:color="0000FF"/>
          </w:rPr>
          <w:t>Mission</w:t>
        </w:r>
        <w:r>
          <w:rPr>
            <w:rFonts w:ascii="Calibri" w:eastAsia="Calibri" w:hAnsi="Calibri" w:cs="Calibri"/>
            <w:color w:val="0000FF"/>
            <w:spacing w:val="-3"/>
            <w:u w:val="single" w:color="0000FF"/>
          </w:rPr>
          <w:t xml:space="preserve"> </w:t>
        </w:r>
        <w:r>
          <w:rPr>
            <w:rFonts w:ascii="Calibri" w:eastAsia="Calibri" w:hAnsi="Calibri" w:cs="Calibri"/>
            <w:color w:val="0000FF"/>
            <w:u w:val="single" w:color="0000FF"/>
          </w:rPr>
          <w:t>Sta</w:t>
        </w:r>
        <w:r>
          <w:rPr>
            <w:rFonts w:ascii="Calibri" w:eastAsia="Calibri" w:hAnsi="Calibri" w:cs="Calibri"/>
            <w:color w:val="0000FF"/>
            <w:spacing w:val="-2"/>
            <w:u w:val="single" w:color="0000FF"/>
          </w:rPr>
          <w:t>t</w:t>
        </w:r>
        <w:r>
          <w:rPr>
            <w:rFonts w:ascii="Calibri" w:eastAsia="Calibri" w:hAnsi="Calibri" w:cs="Calibri"/>
            <w:color w:val="0000FF"/>
            <w:u w:val="single" w:color="0000FF"/>
          </w:rPr>
          <w:t>e</w:t>
        </w:r>
        <w:r>
          <w:rPr>
            <w:rFonts w:ascii="Calibri" w:eastAsia="Calibri" w:hAnsi="Calibri" w:cs="Calibri"/>
            <w:color w:val="0000FF"/>
            <w:spacing w:val="-1"/>
            <w:u w:val="single" w:color="0000FF"/>
          </w:rPr>
          <w:t>m</w:t>
        </w:r>
        <w:r>
          <w:rPr>
            <w:rFonts w:ascii="Calibri" w:eastAsia="Calibri" w:hAnsi="Calibri" w:cs="Calibri"/>
            <w:color w:val="0000FF"/>
            <w:u w:val="single" w:color="0000FF"/>
          </w:rPr>
          <w:t>ent</w:t>
        </w:r>
      </w:hyperlink>
      <w:r>
        <w:rPr>
          <w:rFonts w:ascii="Calibri" w:eastAsia="Calibri" w:hAnsi="Calibri" w:cs="Calibri"/>
          <w:color w:val="0000FF"/>
        </w:rPr>
        <w:t xml:space="preserve"> </w:t>
      </w:r>
      <w:hyperlink r:id="rId65">
        <w:r>
          <w:rPr>
            <w:rFonts w:ascii="Calibri" w:eastAsia="Calibri" w:hAnsi="Calibri" w:cs="Calibri"/>
            <w:color w:val="0000FF"/>
            <w:u w:val="single" w:color="0000FF"/>
          </w:rPr>
          <w:t>Or</w:t>
        </w:r>
        <w:r>
          <w:rPr>
            <w:rFonts w:ascii="Calibri" w:eastAsia="Calibri" w:hAnsi="Calibri" w:cs="Calibri"/>
            <w:color w:val="0000FF"/>
            <w:spacing w:val="-1"/>
            <w:u w:val="single" w:color="0000FF"/>
          </w:rPr>
          <w:t>g</w:t>
        </w:r>
        <w:r>
          <w:rPr>
            <w:rFonts w:ascii="Calibri" w:eastAsia="Calibri" w:hAnsi="Calibri" w:cs="Calibri"/>
            <w:color w:val="0000FF"/>
            <w:u w:val="single" w:color="0000FF"/>
          </w:rPr>
          <w:t>a</w:t>
        </w:r>
        <w:r>
          <w:rPr>
            <w:rFonts w:ascii="Calibri" w:eastAsia="Calibri" w:hAnsi="Calibri" w:cs="Calibri"/>
            <w:color w:val="0000FF"/>
            <w:spacing w:val="-1"/>
            <w:u w:val="single" w:color="0000FF"/>
          </w:rPr>
          <w:t>n</w:t>
        </w:r>
        <w:r>
          <w:rPr>
            <w:rFonts w:ascii="Calibri" w:eastAsia="Calibri" w:hAnsi="Calibri" w:cs="Calibri"/>
            <w:color w:val="0000FF"/>
            <w:u w:val="single" w:color="0000FF"/>
          </w:rPr>
          <w:t>i</w:t>
        </w:r>
        <w:r>
          <w:rPr>
            <w:rFonts w:ascii="Calibri" w:eastAsia="Calibri" w:hAnsi="Calibri" w:cs="Calibri"/>
            <w:color w:val="0000FF"/>
            <w:spacing w:val="-1"/>
            <w:u w:val="single" w:color="0000FF"/>
          </w:rPr>
          <w:t>z</w:t>
        </w:r>
        <w:r>
          <w:rPr>
            <w:rFonts w:ascii="Calibri" w:eastAsia="Calibri" w:hAnsi="Calibri" w:cs="Calibri"/>
            <w:color w:val="0000FF"/>
            <w:u w:val="single" w:color="0000FF"/>
          </w:rPr>
          <w:t>ation</w:t>
        </w:r>
        <w:r>
          <w:rPr>
            <w:rFonts w:ascii="Calibri" w:eastAsia="Calibri" w:hAnsi="Calibri" w:cs="Calibri"/>
            <w:color w:val="0000FF"/>
            <w:spacing w:val="-1"/>
            <w:u w:val="single" w:color="0000FF"/>
          </w:rPr>
          <w:t xml:space="preserve"> </w:t>
        </w:r>
        <w:r>
          <w:rPr>
            <w:rFonts w:ascii="Calibri" w:eastAsia="Calibri" w:hAnsi="Calibri" w:cs="Calibri"/>
            <w:color w:val="0000FF"/>
            <w:u w:val="single" w:color="0000FF"/>
          </w:rPr>
          <w:t>Cha</w:t>
        </w:r>
        <w:r>
          <w:rPr>
            <w:rFonts w:ascii="Calibri" w:eastAsia="Calibri" w:hAnsi="Calibri" w:cs="Calibri"/>
            <w:color w:val="0000FF"/>
            <w:spacing w:val="-1"/>
            <w:u w:val="single" w:color="0000FF"/>
          </w:rPr>
          <w:t>r</w:t>
        </w:r>
        <w:r>
          <w:rPr>
            <w:rFonts w:ascii="Calibri" w:eastAsia="Calibri" w:hAnsi="Calibri" w:cs="Calibri"/>
            <w:color w:val="0000FF"/>
            <w:u w:val="single" w:color="0000FF"/>
          </w:rPr>
          <w:t>ts</w:t>
        </w:r>
      </w:hyperlink>
    </w:p>
    <w:p w:rsidR="005A4D45" w:rsidRDefault="00213D1C">
      <w:pPr>
        <w:pStyle w:val="BodyText"/>
        <w:rPr>
          <w:rFonts w:cs="Calibri"/>
        </w:rPr>
      </w:pPr>
      <w:hyperlink r:id="rId66">
        <w:r w:rsidR="007C4D6D">
          <w:rPr>
            <w:rFonts w:cs="Calibri"/>
            <w:color w:val="0000FF"/>
            <w:u w:val="single" w:color="0000FF"/>
          </w:rPr>
          <w:t>AQ</w:t>
        </w:r>
        <w:r w:rsidR="007C4D6D">
          <w:rPr>
            <w:rFonts w:cs="Calibri"/>
            <w:color w:val="0000FF"/>
            <w:spacing w:val="-1"/>
            <w:u w:val="single" w:color="0000FF"/>
          </w:rPr>
          <w:t>I</w:t>
        </w:r>
        <w:r w:rsidR="007C4D6D">
          <w:rPr>
            <w:rFonts w:cs="Calibri"/>
            <w:color w:val="0000FF"/>
            <w:u w:val="single" w:color="0000FF"/>
          </w:rPr>
          <w:t>P:</w:t>
        </w:r>
        <w:r w:rsidR="007C4D6D">
          <w:rPr>
            <w:rFonts w:cs="Calibri"/>
            <w:color w:val="0000FF"/>
            <w:spacing w:val="-2"/>
            <w:u w:val="single" w:color="0000FF"/>
          </w:rPr>
          <w:t xml:space="preserve"> </w:t>
        </w:r>
        <w:r w:rsidR="007C4D6D">
          <w:rPr>
            <w:rFonts w:cs="Calibri"/>
            <w:color w:val="0000FF"/>
            <w:u w:val="single" w:color="0000FF"/>
          </w:rPr>
          <w:t>Aca</w:t>
        </w:r>
        <w:r w:rsidR="007C4D6D">
          <w:rPr>
            <w:rFonts w:cs="Calibri"/>
            <w:color w:val="0000FF"/>
            <w:spacing w:val="-1"/>
            <w:u w:val="single" w:color="0000FF"/>
          </w:rPr>
          <w:t>d</w:t>
        </w:r>
        <w:r w:rsidR="007C4D6D">
          <w:rPr>
            <w:rFonts w:cs="Calibri"/>
            <w:color w:val="0000FF"/>
            <w:spacing w:val="-2"/>
            <w:u w:val="single" w:color="0000FF"/>
          </w:rPr>
          <w:t>e</w:t>
        </w:r>
        <w:r w:rsidR="007C4D6D">
          <w:rPr>
            <w:rFonts w:cs="Calibri"/>
            <w:color w:val="0000FF"/>
            <w:u w:val="single" w:color="0000FF"/>
          </w:rPr>
          <w:t>mic</w:t>
        </w:r>
        <w:r w:rsidR="007C4D6D">
          <w:rPr>
            <w:rFonts w:cs="Calibri"/>
            <w:color w:val="0000FF"/>
            <w:spacing w:val="-2"/>
            <w:u w:val="single" w:color="0000FF"/>
          </w:rPr>
          <w:t xml:space="preserve"> </w:t>
        </w:r>
        <w:r w:rsidR="007C4D6D">
          <w:rPr>
            <w:rFonts w:cs="Calibri"/>
            <w:color w:val="0000FF"/>
            <w:u w:val="single" w:color="0000FF"/>
          </w:rPr>
          <w:t>Qu</w:t>
        </w:r>
        <w:r w:rsidR="007C4D6D">
          <w:rPr>
            <w:rFonts w:cs="Calibri"/>
            <w:color w:val="0000FF"/>
            <w:spacing w:val="-1"/>
            <w:u w:val="single" w:color="0000FF"/>
          </w:rPr>
          <w:t>a</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u w:val="single" w:color="0000FF"/>
          </w:rPr>
          <w:t>ty</w:t>
        </w:r>
        <w:r w:rsidR="007C4D6D">
          <w:rPr>
            <w:rFonts w:cs="Calibri"/>
            <w:color w:val="0000FF"/>
            <w:spacing w:val="-2"/>
            <w:u w:val="single" w:color="0000FF"/>
          </w:rPr>
          <w:t xml:space="preserve"> </w:t>
        </w:r>
        <w:r w:rsidR="007C4D6D">
          <w:rPr>
            <w:rFonts w:cs="Calibri"/>
            <w:color w:val="0000FF"/>
            <w:u w:val="single" w:color="0000FF"/>
          </w:rPr>
          <w:t>I</w:t>
        </w:r>
        <w:r w:rsidR="007C4D6D">
          <w:rPr>
            <w:rFonts w:cs="Calibri"/>
            <w:color w:val="0000FF"/>
            <w:spacing w:val="-2"/>
            <w:u w:val="single" w:color="0000FF"/>
          </w:rPr>
          <w:t>m</w:t>
        </w:r>
        <w:r w:rsidR="007C4D6D">
          <w:rPr>
            <w:rFonts w:cs="Calibri"/>
            <w:color w:val="0000FF"/>
            <w:spacing w:val="-1"/>
            <w:u w:val="single" w:color="0000FF"/>
          </w:rPr>
          <w:t>p</w:t>
        </w:r>
        <w:r w:rsidR="007C4D6D">
          <w:rPr>
            <w:rFonts w:cs="Calibri"/>
            <w:color w:val="0000FF"/>
            <w:u w:val="single" w:color="0000FF"/>
          </w:rPr>
          <w:t>ro</w:t>
        </w:r>
        <w:r w:rsidR="007C4D6D">
          <w:rPr>
            <w:rFonts w:cs="Calibri"/>
            <w:color w:val="0000FF"/>
            <w:spacing w:val="-2"/>
            <w:u w:val="single" w:color="0000FF"/>
          </w:rPr>
          <w:t>v</w:t>
        </w:r>
        <w:r w:rsidR="007C4D6D">
          <w:rPr>
            <w:rFonts w:cs="Calibri"/>
            <w:color w:val="0000FF"/>
            <w:u w:val="single" w:color="0000FF"/>
          </w:rPr>
          <w:t>e</w:t>
        </w:r>
        <w:r w:rsidR="007C4D6D">
          <w:rPr>
            <w:rFonts w:cs="Calibri"/>
            <w:color w:val="0000FF"/>
            <w:spacing w:val="-1"/>
            <w:u w:val="single" w:color="0000FF"/>
          </w:rPr>
          <w:t>m</w:t>
        </w:r>
        <w:r w:rsidR="007C4D6D">
          <w:rPr>
            <w:rFonts w:cs="Calibri"/>
            <w:color w:val="0000FF"/>
            <w:u w:val="single" w:color="0000FF"/>
          </w:rPr>
          <w:t>ent</w:t>
        </w:r>
        <w:r w:rsidR="007C4D6D">
          <w:rPr>
            <w:rFonts w:cs="Calibri"/>
            <w:color w:val="0000FF"/>
            <w:spacing w:val="-2"/>
            <w:u w:val="single" w:color="0000FF"/>
          </w:rPr>
          <w:t xml:space="preserve"> </w:t>
        </w:r>
        <w:r w:rsidR="007C4D6D">
          <w:rPr>
            <w:rFonts w:cs="Calibri"/>
            <w:color w:val="0000FF"/>
            <w:u w:val="single" w:color="0000FF"/>
          </w:rPr>
          <w:t>Pro</w:t>
        </w:r>
        <w:r w:rsidR="007C4D6D">
          <w:rPr>
            <w:rFonts w:cs="Calibri"/>
            <w:color w:val="0000FF"/>
            <w:spacing w:val="-3"/>
            <w:u w:val="single" w:color="0000FF"/>
          </w:rPr>
          <w:t>j</w:t>
        </w:r>
        <w:r w:rsidR="007C4D6D">
          <w:rPr>
            <w:rFonts w:cs="Calibri"/>
            <w:color w:val="0000FF"/>
            <w:u w:val="single" w:color="0000FF"/>
          </w:rPr>
          <w:t>ect</w:t>
        </w:r>
      </w:hyperlink>
    </w:p>
    <w:p w:rsidR="005A4D45" w:rsidRDefault="00213D1C">
      <w:pPr>
        <w:ind w:left="100"/>
        <w:rPr>
          <w:rFonts w:ascii="Calibri" w:eastAsia="Calibri" w:hAnsi="Calibri" w:cs="Calibri"/>
        </w:rPr>
      </w:pPr>
      <w:hyperlink r:id="rId67">
        <w:r w:rsidR="007C4D6D">
          <w:rPr>
            <w:rFonts w:ascii="Calibri" w:eastAsia="Calibri" w:hAnsi="Calibri" w:cs="Calibri"/>
            <w:b/>
            <w:bCs/>
            <w:color w:val="0000FF"/>
            <w:u w:val="single" w:color="0000FF"/>
          </w:rPr>
          <w:t>ADA:</w:t>
        </w:r>
        <w:r w:rsidR="007C4D6D">
          <w:rPr>
            <w:rFonts w:ascii="Calibri" w:eastAsia="Calibri" w:hAnsi="Calibri" w:cs="Calibri"/>
            <w:b/>
            <w:bCs/>
            <w:color w:val="0000FF"/>
            <w:spacing w:val="-3"/>
            <w:u w:val="single" w:color="0000FF"/>
          </w:rPr>
          <w:t xml:space="preserve"> </w:t>
        </w:r>
        <w:r w:rsidR="007C4D6D">
          <w:rPr>
            <w:rFonts w:ascii="Calibri" w:eastAsia="Calibri" w:hAnsi="Calibri" w:cs="Calibri"/>
            <w:b/>
            <w:bCs/>
            <w:color w:val="0000FF"/>
            <w:u w:val="single" w:color="0000FF"/>
          </w:rPr>
          <w:t>Am</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spacing w:val="-2"/>
            <w:u w:val="single" w:color="0000FF"/>
          </w:rPr>
          <w:t>r</w:t>
        </w:r>
        <w:r w:rsidR="007C4D6D">
          <w:rPr>
            <w:rFonts w:ascii="Calibri" w:eastAsia="Calibri" w:hAnsi="Calibri" w:cs="Calibri"/>
            <w:b/>
            <w:bCs/>
            <w:color w:val="0000FF"/>
            <w:u w:val="single" w:color="0000FF"/>
          </w:rPr>
          <w:t>i</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u w:val="single" w:color="0000FF"/>
          </w:rPr>
          <w:t>n</w:t>
        </w:r>
        <w:r w:rsidR="007C4D6D">
          <w:rPr>
            <w:rFonts w:ascii="Calibri" w:eastAsia="Calibri" w:hAnsi="Calibri" w:cs="Calibri"/>
            <w:b/>
            <w:bCs/>
            <w:color w:val="0000FF"/>
            <w:spacing w:val="-3"/>
            <w:u w:val="single" w:color="0000FF"/>
          </w:rPr>
          <w:t xml:space="preserve"> </w:t>
        </w:r>
        <w:r w:rsidR="007C4D6D">
          <w:rPr>
            <w:rFonts w:ascii="Calibri" w:eastAsia="Calibri" w:hAnsi="Calibri" w:cs="Calibri"/>
            <w:b/>
            <w:bCs/>
            <w:color w:val="0000FF"/>
            <w:u w:val="single" w:color="0000FF"/>
          </w:rPr>
          <w:t>w</w:t>
        </w:r>
        <w:r w:rsidR="007C4D6D">
          <w:rPr>
            <w:rFonts w:ascii="Calibri" w:eastAsia="Calibri" w:hAnsi="Calibri" w:cs="Calibri"/>
            <w:b/>
            <w:bCs/>
            <w:color w:val="0000FF"/>
            <w:spacing w:val="-2"/>
            <w:u w:val="single" w:color="0000FF"/>
          </w:rPr>
          <w:t>i</w:t>
        </w:r>
        <w:r w:rsidR="007C4D6D">
          <w:rPr>
            <w:rFonts w:ascii="Calibri" w:eastAsia="Calibri" w:hAnsi="Calibri" w:cs="Calibri"/>
            <w:b/>
            <w:bCs/>
            <w:color w:val="0000FF"/>
            <w:u w:val="single" w:color="0000FF"/>
          </w:rPr>
          <w:t>th</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D</w:t>
        </w:r>
        <w:r w:rsidR="007C4D6D">
          <w:rPr>
            <w:rFonts w:ascii="Calibri" w:eastAsia="Calibri" w:hAnsi="Calibri" w:cs="Calibri"/>
            <w:b/>
            <w:bCs/>
            <w:color w:val="0000FF"/>
            <w:spacing w:val="-1"/>
            <w:u w:val="single" w:color="0000FF"/>
          </w:rPr>
          <w:t>i</w:t>
        </w:r>
        <w:r w:rsidR="007C4D6D">
          <w:rPr>
            <w:rFonts w:ascii="Calibri" w:eastAsia="Calibri" w:hAnsi="Calibri" w:cs="Calibri"/>
            <w:b/>
            <w:bCs/>
            <w:color w:val="0000FF"/>
            <w:u w:val="single" w:color="0000FF"/>
          </w:rPr>
          <w:t>s</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b</w:t>
        </w:r>
        <w:r w:rsidR="007C4D6D">
          <w:rPr>
            <w:rFonts w:ascii="Calibri" w:eastAsia="Calibri" w:hAnsi="Calibri" w:cs="Calibri"/>
            <w:b/>
            <w:bCs/>
            <w:color w:val="0000FF"/>
            <w:u w:val="single" w:color="0000FF"/>
          </w:rPr>
          <w:t>il</w:t>
        </w:r>
        <w:r w:rsidR="007C4D6D">
          <w:rPr>
            <w:rFonts w:ascii="Calibri" w:eastAsia="Calibri" w:hAnsi="Calibri" w:cs="Calibri"/>
            <w:b/>
            <w:bCs/>
            <w:color w:val="0000FF"/>
            <w:spacing w:val="-2"/>
            <w:u w:val="single" w:color="0000FF"/>
          </w:rPr>
          <w:t>i</w:t>
        </w:r>
        <w:r w:rsidR="007C4D6D">
          <w:rPr>
            <w:rFonts w:ascii="Calibri" w:eastAsia="Calibri" w:hAnsi="Calibri" w:cs="Calibri"/>
            <w:b/>
            <w:bCs/>
            <w:color w:val="0000FF"/>
            <w:u w:val="single" w:color="0000FF"/>
          </w:rPr>
          <w:t>t</w:t>
        </w:r>
        <w:r w:rsidR="007C4D6D">
          <w:rPr>
            <w:rFonts w:ascii="Calibri" w:eastAsia="Calibri" w:hAnsi="Calibri" w:cs="Calibri"/>
            <w:b/>
            <w:bCs/>
            <w:color w:val="0000FF"/>
            <w:spacing w:val="1"/>
            <w:u w:val="single" w:color="0000FF"/>
          </w:rPr>
          <w:t>i</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s</w:t>
        </w:r>
        <w:r w:rsidR="007C4D6D">
          <w:rPr>
            <w:rFonts w:ascii="Calibri" w:eastAsia="Calibri" w:hAnsi="Calibri" w:cs="Calibri"/>
            <w:b/>
            <w:bCs/>
            <w:color w:val="0000FF"/>
            <w:spacing w:val="-2"/>
            <w:u w:val="single" w:color="0000FF"/>
          </w:rPr>
          <w:t xml:space="preserve"> 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u w:val="single" w:color="0000FF"/>
          </w:rPr>
          <w:t>t</w:t>
        </w:r>
      </w:hyperlink>
    </w:p>
    <w:p w:rsidR="005A4D45" w:rsidRDefault="007C4D6D">
      <w:pPr>
        <w:ind w:left="100"/>
        <w:rPr>
          <w:rFonts w:ascii="Calibri" w:eastAsia="Calibri" w:hAnsi="Calibri" w:cs="Calibri"/>
        </w:rPr>
      </w:pPr>
      <w:r>
        <w:rPr>
          <w:rFonts w:ascii="Calibri" w:eastAsia="Calibri" w:hAnsi="Calibri" w:cs="Calibri"/>
          <w:b/>
          <w:bCs/>
        </w:rPr>
        <w:t>B</w:t>
      </w:r>
      <w:r>
        <w:rPr>
          <w:rFonts w:ascii="Calibri" w:eastAsia="Calibri" w:hAnsi="Calibri" w:cs="Calibri"/>
          <w:b/>
          <w:bCs/>
          <w:spacing w:val="-1"/>
        </w:rPr>
        <w:t>ud</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t</w:t>
      </w:r>
    </w:p>
    <w:p w:rsidR="005A4D45" w:rsidRDefault="00213D1C">
      <w:pPr>
        <w:pStyle w:val="BodyText"/>
        <w:ind w:right="7667"/>
        <w:rPr>
          <w:rFonts w:cs="Calibri"/>
        </w:rPr>
      </w:pPr>
      <w:hyperlink r:id="rId68">
        <w:r w:rsidR="007C4D6D">
          <w:rPr>
            <w:rFonts w:cs="Calibri"/>
            <w:color w:val="0000FF"/>
            <w:u w:val="single" w:color="0000FF"/>
          </w:rPr>
          <w:t>Cost</w:t>
        </w:r>
        <w:r w:rsidR="007C4D6D">
          <w:rPr>
            <w:rFonts w:cs="Calibri"/>
            <w:color w:val="0000FF"/>
            <w:spacing w:val="-2"/>
            <w:u w:val="single" w:color="0000FF"/>
          </w:rPr>
          <w:t xml:space="preserve"> </w:t>
        </w:r>
        <w:r w:rsidR="007C4D6D">
          <w:rPr>
            <w:rFonts w:cs="Calibri"/>
            <w:color w:val="0000FF"/>
            <w:u w:val="single" w:color="0000FF"/>
          </w:rPr>
          <w:t>Cen</w:t>
        </w:r>
        <w:r w:rsidR="007C4D6D">
          <w:rPr>
            <w:rFonts w:cs="Calibri"/>
            <w:color w:val="0000FF"/>
            <w:spacing w:val="-3"/>
            <w:u w:val="single" w:color="0000FF"/>
          </w:rPr>
          <w:t>t</w:t>
        </w:r>
        <w:r w:rsidR="007C4D6D">
          <w:rPr>
            <w:rFonts w:cs="Calibri"/>
            <w:color w:val="0000FF"/>
            <w:u w:val="single" w:color="0000FF"/>
          </w:rPr>
          <w:t>ers</w:t>
        </w:r>
      </w:hyperlink>
      <w:r w:rsidR="007C4D6D">
        <w:rPr>
          <w:rFonts w:cs="Calibri"/>
          <w:color w:val="0000FF"/>
        </w:rPr>
        <w:t xml:space="preserve"> </w:t>
      </w:r>
      <w:hyperlink r:id="rId69">
        <w:r w:rsidR="007C4D6D">
          <w:rPr>
            <w:rFonts w:cs="Calibri"/>
            <w:color w:val="0000FF"/>
            <w:u w:val="single" w:color="0000FF"/>
          </w:rPr>
          <w:t>F</w:t>
        </w:r>
        <w:r w:rsidR="007C4D6D">
          <w:rPr>
            <w:rFonts w:cs="Calibri"/>
            <w:color w:val="0000FF"/>
            <w:spacing w:val="-1"/>
            <w:u w:val="single" w:color="0000FF"/>
          </w:rPr>
          <w:t>in</w:t>
        </w:r>
        <w:r w:rsidR="007C4D6D">
          <w:rPr>
            <w:rFonts w:cs="Calibri"/>
            <w:color w:val="0000FF"/>
            <w:u w:val="single" w:color="0000FF"/>
          </w:rPr>
          <w:t>a</w:t>
        </w:r>
        <w:r w:rsidR="007C4D6D">
          <w:rPr>
            <w:rFonts w:cs="Calibri"/>
            <w:color w:val="0000FF"/>
            <w:spacing w:val="-1"/>
            <w:u w:val="single" w:color="0000FF"/>
          </w:rPr>
          <w:t>n</w:t>
        </w:r>
        <w:r w:rsidR="007C4D6D">
          <w:rPr>
            <w:rFonts w:cs="Calibri"/>
            <w:color w:val="0000FF"/>
            <w:u w:val="single" w:color="0000FF"/>
          </w:rPr>
          <w:t>ce</w:t>
        </w:r>
        <w:r w:rsidR="007C4D6D">
          <w:rPr>
            <w:rFonts w:cs="Calibri"/>
            <w:color w:val="0000FF"/>
            <w:spacing w:val="1"/>
            <w:u w:val="single" w:color="0000FF"/>
          </w:rPr>
          <w:t xml:space="preserve"> </w:t>
        </w:r>
        <w:r w:rsidR="007C4D6D">
          <w:rPr>
            <w:rFonts w:cs="Calibri"/>
            <w:color w:val="0000FF"/>
            <w:u w:val="single" w:color="0000FF"/>
          </w:rPr>
          <w:t>&amp; F</w:t>
        </w:r>
        <w:r w:rsidR="007C4D6D">
          <w:rPr>
            <w:rFonts w:cs="Calibri"/>
            <w:color w:val="0000FF"/>
            <w:spacing w:val="-1"/>
            <w:u w:val="single" w:color="0000FF"/>
          </w:rPr>
          <w:t>a</w:t>
        </w:r>
        <w:r w:rsidR="007C4D6D">
          <w:rPr>
            <w:rFonts w:cs="Calibri"/>
            <w:color w:val="0000FF"/>
            <w:u w:val="single" w:color="0000FF"/>
          </w:rPr>
          <w:t>cil</w:t>
        </w:r>
        <w:r w:rsidR="007C4D6D">
          <w:rPr>
            <w:rFonts w:cs="Calibri"/>
            <w:color w:val="0000FF"/>
            <w:spacing w:val="-3"/>
            <w:u w:val="single" w:color="0000FF"/>
          </w:rPr>
          <w:t>i</w:t>
        </w:r>
        <w:r w:rsidR="007C4D6D">
          <w:rPr>
            <w:rFonts w:cs="Calibri"/>
            <w:color w:val="0000FF"/>
            <w:u w:val="single" w:color="0000FF"/>
          </w:rPr>
          <w:t>ties</w:t>
        </w:r>
      </w:hyperlink>
    </w:p>
    <w:p w:rsidR="005A4D45" w:rsidRDefault="00213D1C">
      <w:pPr>
        <w:pStyle w:val="BodyText"/>
        <w:ind w:right="6753"/>
        <w:rPr>
          <w:rFonts w:cs="Calibri"/>
        </w:rPr>
      </w:pPr>
      <w:hyperlink r:id="rId70">
        <w:r w:rsidR="007C4D6D">
          <w:rPr>
            <w:rFonts w:cs="Calibri"/>
            <w:color w:val="0000FF"/>
            <w:u w:val="single" w:color="0000FF"/>
          </w:rPr>
          <w:t>P</w:t>
        </w:r>
        <w:r w:rsidR="007C4D6D">
          <w:rPr>
            <w:rFonts w:cs="Calibri"/>
            <w:color w:val="0000FF"/>
            <w:spacing w:val="-1"/>
            <w:u w:val="single" w:color="0000FF"/>
          </w:rPr>
          <w:t>u</w:t>
        </w:r>
        <w:r w:rsidR="007C4D6D">
          <w:rPr>
            <w:rFonts w:cs="Calibri"/>
            <w:color w:val="0000FF"/>
            <w:u w:val="single" w:color="0000FF"/>
          </w:rPr>
          <w:t>rc</w:t>
        </w:r>
        <w:r w:rsidR="007C4D6D">
          <w:rPr>
            <w:rFonts w:cs="Calibri"/>
            <w:color w:val="0000FF"/>
            <w:spacing w:val="-1"/>
            <w:u w:val="single" w:color="0000FF"/>
          </w:rPr>
          <w:t>h</w:t>
        </w:r>
        <w:r w:rsidR="007C4D6D">
          <w:rPr>
            <w:rFonts w:cs="Calibri"/>
            <w:color w:val="0000FF"/>
            <w:u w:val="single" w:color="0000FF"/>
          </w:rPr>
          <w:t>asi</w:t>
        </w:r>
        <w:r w:rsidR="007C4D6D">
          <w:rPr>
            <w:rFonts w:cs="Calibri"/>
            <w:color w:val="0000FF"/>
            <w:spacing w:val="-2"/>
            <w:u w:val="single" w:color="0000FF"/>
          </w:rPr>
          <w:t>n</w:t>
        </w:r>
        <w:r w:rsidR="007C4D6D">
          <w:rPr>
            <w:rFonts w:cs="Calibri"/>
            <w:color w:val="0000FF"/>
            <w:u w:val="single" w:color="0000FF"/>
          </w:rPr>
          <w:t>g</w:t>
        </w:r>
        <w:r w:rsidR="007C4D6D">
          <w:rPr>
            <w:rFonts w:cs="Calibri"/>
            <w:color w:val="0000FF"/>
            <w:spacing w:val="-1"/>
            <w:u w:val="single" w:color="0000FF"/>
          </w:rPr>
          <w:t xml:space="preserve"> </w:t>
        </w:r>
        <w:r w:rsidR="007C4D6D">
          <w:rPr>
            <w:rFonts w:cs="Calibri"/>
            <w:color w:val="0000FF"/>
            <w:u w:val="single" w:color="0000FF"/>
          </w:rPr>
          <w:t>Card</w:t>
        </w:r>
        <w:r w:rsidR="007C4D6D">
          <w:rPr>
            <w:rFonts w:cs="Calibri"/>
            <w:color w:val="0000FF"/>
            <w:spacing w:val="-3"/>
            <w:u w:val="single" w:color="0000FF"/>
          </w:rPr>
          <w:t xml:space="preserve"> </w:t>
        </w:r>
        <w:r w:rsidR="007C4D6D">
          <w:rPr>
            <w:rFonts w:cs="Calibri"/>
            <w:color w:val="0000FF"/>
            <w:u w:val="single" w:color="0000FF"/>
          </w:rPr>
          <w:t>P</w:t>
        </w:r>
        <w:r w:rsidR="007C4D6D">
          <w:rPr>
            <w:rFonts w:cs="Calibri"/>
            <w:color w:val="0000FF"/>
            <w:spacing w:val="1"/>
            <w:u w:val="single" w:color="0000FF"/>
          </w:rPr>
          <w:t>o</w:t>
        </w:r>
        <w:r w:rsidR="007C4D6D">
          <w:rPr>
            <w:rFonts w:cs="Calibri"/>
            <w:color w:val="0000FF"/>
            <w:u w:val="single" w:color="0000FF"/>
          </w:rPr>
          <w:t>l</w:t>
        </w:r>
        <w:r w:rsidR="007C4D6D">
          <w:rPr>
            <w:rFonts w:cs="Calibri"/>
            <w:color w:val="0000FF"/>
            <w:spacing w:val="-3"/>
            <w:u w:val="single" w:color="0000FF"/>
          </w:rPr>
          <w:t>i</w:t>
        </w:r>
        <w:r w:rsidR="007C4D6D">
          <w:rPr>
            <w:rFonts w:cs="Calibri"/>
            <w:color w:val="0000FF"/>
            <w:u w:val="single" w:color="0000FF"/>
          </w:rPr>
          <w:t>cy</w:t>
        </w:r>
      </w:hyperlink>
      <w:r w:rsidR="007C4D6D">
        <w:rPr>
          <w:rFonts w:cs="Calibri"/>
          <w:color w:val="0000FF"/>
        </w:rPr>
        <w:t xml:space="preserve"> </w:t>
      </w:r>
      <w:hyperlink r:id="rId71">
        <w:r w:rsidR="007C4D6D">
          <w:rPr>
            <w:rFonts w:cs="Calibri"/>
            <w:color w:val="0000FF"/>
            <w:u w:val="single" w:color="0000FF"/>
          </w:rPr>
          <w:t>General</w:t>
        </w:r>
        <w:r w:rsidR="007C4D6D">
          <w:rPr>
            <w:rFonts w:cs="Calibri"/>
            <w:color w:val="0000FF"/>
            <w:spacing w:val="-3"/>
            <w:u w:val="single" w:color="0000FF"/>
          </w:rPr>
          <w:t xml:space="preserve"> </w:t>
        </w:r>
        <w:r w:rsidR="007C4D6D">
          <w:rPr>
            <w:rFonts w:cs="Calibri"/>
            <w:color w:val="0000FF"/>
            <w:u w:val="single" w:color="0000FF"/>
          </w:rPr>
          <w:t>P</w:t>
        </w:r>
        <w:r w:rsidR="007C4D6D">
          <w:rPr>
            <w:rFonts w:cs="Calibri"/>
            <w:color w:val="0000FF"/>
            <w:spacing w:val="-1"/>
            <w:u w:val="single" w:color="0000FF"/>
          </w:rPr>
          <w:t>u</w:t>
        </w:r>
        <w:r w:rsidR="007C4D6D">
          <w:rPr>
            <w:rFonts w:cs="Calibri"/>
            <w:color w:val="0000FF"/>
            <w:u w:val="single" w:color="0000FF"/>
          </w:rPr>
          <w:t>rc</w:t>
        </w:r>
        <w:r w:rsidR="007C4D6D">
          <w:rPr>
            <w:rFonts w:cs="Calibri"/>
            <w:color w:val="0000FF"/>
            <w:spacing w:val="-1"/>
            <w:u w:val="single" w:color="0000FF"/>
          </w:rPr>
          <w:t>h</w:t>
        </w:r>
        <w:r w:rsidR="007C4D6D">
          <w:rPr>
            <w:rFonts w:cs="Calibri"/>
            <w:color w:val="0000FF"/>
            <w:u w:val="single" w:color="0000FF"/>
          </w:rPr>
          <w:t>asi</w:t>
        </w:r>
        <w:r w:rsidR="007C4D6D">
          <w:rPr>
            <w:rFonts w:cs="Calibri"/>
            <w:color w:val="0000FF"/>
            <w:spacing w:val="-2"/>
            <w:u w:val="single" w:color="0000FF"/>
          </w:rPr>
          <w:t>n</w:t>
        </w:r>
        <w:r w:rsidR="007C4D6D">
          <w:rPr>
            <w:rFonts w:cs="Calibri"/>
            <w:color w:val="0000FF"/>
            <w:u w:val="single" w:color="0000FF"/>
          </w:rPr>
          <w:t>g</w:t>
        </w:r>
        <w:r w:rsidR="007C4D6D">
          <w:rPr>
            <w:rFonts w:cs="Calibri"/>
            <w:color w:val="0000FF"/>
            <w:spacing w:val="-3"/>
            <w:u w:val="single" w:color="0000FF"/>
          </w:rPr>
          <w:t xml:space="preserve"> </w:t>
        </w:r>
        <w:r w:rsidR="007C4D6D">
          <w:rPr>
            <w:rFonts w:cs="Calibri"/>
            <w:color w:val="0000FF"/>
            <w:u w:val="single" w:color="0000FF"/>
          </w:rPr>
          <w:t>Pro</w:t>
        </w:r>
        <w:r w:rsidR="007C4D6D">
          <w:rPr>
            <w:rFonts w:cs="Calibri"/>
            <w:color w:val="0000FF"/>
            <w:spacing w:val="-3"/>
            <w:u w:val="single" w:color="0000FF"/>
          </w:rPr>
          <w:t>c</w:t>
        </w:r>
        <w:r w:rsidR="007C4D6D">
          <w:rPr>
            <w:rFonts w:cs="Calibri"/>
            <w:color w:val="0000FF"/>
            <w:u w:val="single" w:color="0000FF"/>
          </w:rPr>
          <w:t>e</w:t>
        </w:r>
        <w:r w:rsidR="007C4D6D">
          <w:rPr>
            <w:rFonts w:cs="Calibri"/>
            <w:color w:val="0000FF"/>
            <w:spacing w:val="-3"/>
            <w:u w:val="single" w:color="0000FF"/>
          </w:rPr>
          <w:t>d</w:t>
        </w:r>
        <w:r w:rsidR="007C4D6D">
          <w:rPr>
            <w:rFonts w:cs="Calibri"/>
            <w:color w:val="0000FF"/>
            <w:spacing w:val="-1"/>
            <w:u w:val="single" w:color="0000FF"/>
          </w:rPr>
          <w:t>u</w:t>
        </w:r>
        <w:r w:rsidR="007C4D6D">
          <w:rPr>
            <w:rFonts w:cs="Calibri"/>
            <w:color w:val="0000FF"/>
            <w:u w:val="single" w:color="0000FF"/>
          </w:rPr>
          <w:t>re</w:t>
        </w:r>
      </w:hyperlink>
      <w:r w:rsidR="007C4D6D">
        <w:rPr>
          <w:rFonts w:cs="Calibri"/>
          <w:color w:val="0000FF"/>
        </w:rPr>
        <w:t xml:space="preserve"> </w:t>
      </w:r>
      <w:r w:rsidR="007C4D6D">
        <w:rPr>
          <w:rFonts w:cs="Calibri"/>
          <w:color w:val="000000"/>
        </w:rPr>
        <w:t>Form</w:t>
      </w:r>
      <w:r w:rsidR="007C4D6D">
        <w:rPr>
          <w:rFonts w:cs="Calibri"/>
          <w:color w:val="000000"/>
          <w:spacing w:val="-3"/>
        </w:rPr>
        <w:t>s</w:t>
      </w:r>
      <w:r w:rsidR="007C4D6D">
        <w:rPr>
          <w:rFonts w:cs="Calibri"/>
          <w:color w:val="000000"/>
        </w:rPr>
        <w:t>:</w:t>
      </w:r>
    </w:p>
    <w:p w:rsidR="005A4D45" w:rsidRDefault="00213D1C">
      <w:pPr>
        <w:pStyle w:val="BodyText"/>
        <w:spacing w:line="266" w:lineRule="exact"/>
        <w:rPr>
          <w:rFonts w:cs="Calibri"/>
        </w:rPr>
      </w:pPr>
      <w:hyperlink r:id="rId72">
        <w:r w:rsidR="007C4D6D">
          <w:rPr>
            <w:rFonts w:cs="Calibri"/>
            <w:color w:val="0000FF"/>
            <w:u w:val="single" w:color="0000FF"/>
          </w:rPr>
          <w:t>P</w:t>
        </w:r>
        <w:r w:rsidR="007C4D6D">
          <w:rPr>
            <w:rFonts w:cs="Calibri"/>
            <w:color w:val="0000FF"/>
            <w:spacing w:val="-1"/>
            <w:u w:val="single" w:color="0000FF"/>
          </w:rPr>
          <w:t>u</w:t>
        </w:r>
        <w:r w:rsidR="007C4D6D">
          <w:rPr>
            <w:rFonts w:cs="Calibri"/>
            <w:color w:val="0000FF"/>
            <w:u w:val="single" w:color="0000FF"/>
          </w:rPr>
          <w:t>rc</w:t>
        </w:r>
        <w:r w:rsidR="007C4D6D">
          <w:rPr>
            <w:rFonts w:cs="Calibri"/>
            <w:color w:val="0000FF"/>
            <w:spacing w:val="-1"/>
            <w:u w:val="single" w:color="0000FF"/>
          </w:rPr>
          <w:t>h</w:t>
        </w:r>
        <w:r w:rsidR="007C4D6D">
          <w:rPr>
            <w:rFonts w:cs="Calibri"/>
            <w:color w:val="0000FF"/>
            <w:u w:val="single" w:color="0000FF"/>
          </w:rPr>
          <w:t>asi</w:t>
        </w:r>
        <w:r w:rsidR="007C4D6D">
          <w:rPr>
            <w:rFonts w:cs="Calibri"/>
            <w:color w:val="0000FF"/>
            <w:spacing w:val="-2"/>
            <w:u w:val="single" w:color="0000FF"/>
          </w:rPr>
          <w:t>n</w:t>
        </w:r>
        <w:r w:rsidR="007C4D6D">
          <w:rPr>
            <w:rFonts w:cs="Calibri"/>
            <w:color w:val="0000FF"/>
            <w:u w:val="single" w:color="0000FF"/>
          </w:rPr>
          <w:t>g</w:t>
        </w:r>
        <w:r w:rsidR="007C4D6D">
          <w:rPr>
            <w:rFonts w:cs="Calibri"/>
            <w:color w:val="0000FF"/>
            <w:spacing w:val="-1"/>
            <w:u w:val="single" w:color="0000FF"/>
          </w:rPr>
          <w:t xml:space="preserve"> </w:t>
        </w:r>
        <w:r w:rsidR="007C4D6D">
          <w:rPr>
            <w:rFonts w:cs="Calibri"/>
            <w:color w:val="0000FF"/>
            <w:u w:val="single" w:color="0000FF"/>
          </w:rPr>
          <w:t>Card</w:t>
        </w:r>
        <w:r w:rsidR="007C4D6D">
          <w:rPr>
            <w:rFonts w:cs="Calibri"/>
            <w:color w:val="0000FF"/>
            <w:spacing w:val="-1"/>
            <w:u w:val="single" w:color="0000FF"/>
          </w:rPr>
          <w:t xml:space="preserve"> </w:t>
        </w:r>
        <w:r w:rsidR="007C4D6D">
          <w:rPr>
            <w:rFonts w:cs="Calibri"/>
            <w:color w:val="0000FF"/>
            <w:u w:val="single" w:color="0000FF"/>
          </w:rPr>
          <w:t>A</w:t>
        </w:r>
        <w:r w:rsidR="007C4D6D">
          <w:rPr>
            <w:rFonts w:cs="Calibri"/>
            <w:color w:val="0000FF"/>
            <w:spacing w:val="-1"/>
            <w:u w:val="single" w:color="0000FF"/>
          </w:rPr>
          <w:t>pp</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u w:val="single" w:color="0000FF"/>
          </w:rPr>
          <w:t>cat</w:t>
        </w:r>
        <w:r w:rsidR="007C4D6D">
          <w:rPr>
            <w:rFonts w:cs="Calibri"/>
            <w:color w:val="0000FF"/>
            <w:spacing w:val="-3"/>
            <w:u w:val="single" w:color="0000FF"/>
          </w:rPr>
          <w:t>i</w:t>
        </w:r>
        <w:r w:rsidR="007C4D6D">
          <w:rPr>
            <w:rFonts w:cs="Calibri"/>
            <w:color w:val="0000FF"/>
            <w:spacing w:val="-2"/>
            <w:u w:val="single" w:color="0000FF"/>
          </w:rPr>
          <w:t>o</w:t>
        </w:r>
        <w:r w:rsidR="007C4D6D">
          <w:rPr>
            <w:rFonts w:cs="Calibri"/>
            <w:color w:val="0000FF"/>
            <w:u w:val="single" w:color="0000FF"/>
          </w:rPr>
          <w:t>n</w:t>
        </w:r>
      </w:hyperlink>
    </w:p>
    <w:p w:rsidR="005A4D45" w:rsidRDefault="00213D1C">
      <w:pPr>
        <w:pStyle w:val="BodyText"/>
        <w:ind w:right="4391"/>
        <w:rPr>
          <w:rFonts w:cs="Calibri"/>
        </w:rPr>
      </w:pPr>
      <w:hyperlink r:id="rId73">
        <w:r w:rsidR="007C4D6D">
          <w:rPr>
            <w:rFonts w:cs="Calibri"/>
            <w:color w:val="0000FF"/>
            <w:u w:val="single" w:color="0000FF"/>
          </w:rPr>
          <w:t>Req</w:t>
        </w:r>
        <w:r w:rsidR="007C4D6D">
          <w:rPr>
            <w:rFonts w:cs="Calibri"/>
            <w:color w:val="0000FF"/>
            <w:spacing w:val="-1"/>
            <w:u w:val="single" w:color="0000FF"/>
          </w:rPr>
          <w:t>u</w:t>
        </w:r>
        <w:r w:rsidR="007C4D6D">
          <w:rPr>
            <w:rFonts w:cs="Calibri"/>
            <w:color w:val="0000FF"/>
            <w:u w:val="single" w:color="0000FF"/>
          </w:rPr>
          <w:t xml:space="preserve">est </w:t>
        </w:r>
        <w:r w:rsidR="007C4D6D">
          <w:rPr>
            <w:rFonts w:cs="Calibri"/>
            <w:color w:val="0000FF"/>
            <w:spacing w:val="-3"/>
            <w:u w:val="single" w:color="0000FF"/>
          </w:rPr>
          <w:t>f</w:t>
        </w:r>
        <w:r w:rsidR="007C4D6D">
          <w:rPr>
            <w:rFonts w:cs="Calibri"/>
            <w:color w:val="0000FF"/>
            <w:spacing w:val="1"/>
            <w:u w:val="single" w:color="0000FF"/>
          </w:rPr>
          <w:t>o</w:t>
        </w:r>
        <w:r w:rsidR="007C4D6D">
          <w:rPr>
            <w:rFonts w:cs="Calibri"/>
            <w:color w:val="0000FF"/>
            <w:u w:val="single" w:color="0000FF"/>
          </w:rPr>
          <w:t>r A</w:t>
        </w:r>
        <w:r w:rsidR="007C4D6D">
          <w:rPr>
            <w:rFonts w:cs="Calibri"/>
            <w:color w:val="0000FF"/>
            <w:spacing w:val="-2"/>
            <w:u w:val="single" w:color="0000FF"/>
          </w:rPr>
          <w:t>p</w:t>
        </w:r>
        <w:r w:rsidR="007C4D6D">
          <w:rPr>
            <w:rFonts w:cs="Calibri"/>
            <w:color w:val="0000FF"/>
            <w:spacing w:val="-1"/>
            <w:u w:val="single" w:color="0000FF"/>
          </w:rPr>
          <w:t>p</w:t>
        </w:r>
        <w:r w:rsidR="007C4D6D">
          <w:rPr>
            <w:rFonts w:cs="Calibri"/>
            <w:color w:val="0000FF"/>
            <w:spacing w:val="-3"/>
            <w:u w:val="single" w:color="0000FF"/>
          </w:rPr>
          <w:t>r</w:t>
        </w:r>
        <w:r w:rsidR="007C4D6D">
          <w:rPr>
            <w:rFonts w:cs="Calibri"/>
            <w:color w:val="0000FF"/>
            <w:spacing w:val="1"/>
            <w:u w:val="single" w:color="0000FF"/>
          </w:rPr>
          <w:t>o</w:t>
        </w:r>
        <w:r w:rsidR="007C4D6D">
          <w:rPr>
            <w:rFonts w:cs="Calibri"/>
            <w:color w:val="0000FF"/>
            <w:u w:val="single" w:color="0000FF"/>
          </w:rPr>
          <w:t>val</w:t>
        </w:r>
        <w:r w:rsidR="007C4D6D">
          <w:rPr>
            <w:rFonts w:cs="Calibri"/>
            <w:color w:val="0000FF"/>
            <w:spacing w:val="-3"/>
            <w:u w:val="single" w:color="0000FF"/>
          </w:rPr>
          <w:t xml:space="preserve"> </w:t>
        </w:r>
        <w:r w:rsidR="007C4D6D">
          <w:rPr>
            <w:rFonts w:cs="Calibri"/>
            <w:color w:val="0000FF"/>
            <w:spacing w:val="-2"/>
            <w:u w:val="single" w:color="0000FF"/>
          </w:rPr>
          <w:t>t</w:t>
        </w:r>
        <w:r w:rsidR="007C4D6D">
          <w:rPr>
            <w:rFonts w:cs="Calibri"/>
            <w:color w:val="0000FF"/>
            <w:u w:val="single" w:color="0000FF"/>
          </w:rPr>
          <w:t>o</w:t>
        </w:r>
        <w:r w:rsidR="007C4D6D">
          <w:rPr>
            <w:rFonts w:cs="Calibri"/>
            <w:color w:val="0000FF"/>
            <w:spacing w:val="1"/>
            <w:u w:val="single" w:color="0000FF"/>
          </w:rPr>
          <w:t xml:space="preserve"> </w:t>
        </w:r>
        <w:r w:rsidR="007C4D6D">
          <w:rPr>
            <w:rFonts w:cs="Calibri"/>
            <w:color w:val="0000FF"/>
            <w:u w:val="single" w:color="0000FF"/>
          </w:rPr>
          <w:t>I</w:t>
        </w:r>
        <w:r w:rsidR="007C4D6D">
          <w:rPr>
            <w:rFonts w:cs="Calibri"/>
            <w:color w:val="0000FF"/>
            <w:spacing w:val="-1"/>
            <w:u w:val="single" w:color="0000FF"/>
          </w:rPr>
          <w:t>n</w:t>
        </w:r>
        <w:r w:rsidR="007C4D6D">
          <w:rPr>
            <w:rFonts w:cs="Calibri"/>
            <w:color w:val="0000FF"/>
            <w:spacing w:val="-3"/>
            <w:u w:val="single" w:color="0000FF"/>
          </w:rPr>
          <w:t>c</w:t>
        </w:r>
        <w:r w:rsidR="007C4D6D">
          <w:rPr>
            <w:rFonts w:cs="Calibri"/>
            <w:color w:val="0000FF"/>
            <w:spacing w:val="-1"/>
            <w:u w:val="single" w:color="0000FF"/>
          </w:rPr>
          <w:t>u</w:t>
        </w:r>
        <w:r w:rsidR="007C4D6D">
          <w:rPr>
            <w:rFonts w:cs="Calibri"/>
            <w:color w:val="0000FF"/>
            <w:u w:val="single" w:color="0000FF"/>
          </w:rPr>
          <w:t>r S</w:t>
        </w:r>
        <w:r w:rsidR="007C4D6D">
          <w:rPr>
            <w:rFonts w:cs="Calibri"/>
            <w:color w:val="0000FF"/>
            <w:spacing w:val="-2"/>
            <w:u w:val="single" w:color="0000FF"/>
          </w:rPr>
          <w:t>p</w:t>
        </w:r>
        <w:r w:rsidR="007C4D6D">
          <w:rPr>
            <w:rFonts w:cs="Calibri"/>
            <w:color w:val="0000FF"/>
            <w:u w:val="single" w:color="0000FF"/>
          </w:rPr>
          <w:t>ecial Ex</w:t>
        </w:r>
        <w:r w:rsidR="007C4D6D">
          <w:rPr>
            <w:rFonts w:cs="Calibri"/>
            <w:color w:val="0000FF"/>
            <w:spacing w:val="-4"/>
            <w:u w:val="single" w:color="0000FF"/>
          </w:rPr>
          <w:t>p</w:t>
        </w:r>
        <w:r w:rsidR="007C4D6D">
          <w:rPr>
            <w:rFonts w:cs="Calibri"/>
            <w:color w:val="0000FF"/>
            <w:u w:val="single" w:color="0000FF"/>
          </w:rPr>
          <w:t>ense</w:t>
        </w:r>
      </w:hyperlink>
      <w:r w:rsidR="007C4D6D">
        <w:rPr>
          <w:rFonts w:cs="Calibri"/>
          <w:color w:val="0000FF"/>
        </w:rPr>
        <w:t xml:space="preserve"> </w:t>
      </w:r>
      <w:hyperlink r:id="rId74">
        <w:r w:rsidR="007C4D6D">
          <w:rPr>
            <w:rFonts w:cs="Calibri"/>
            <w:color w:val="0000FF"/>
            <w:u w:val="single" w:color="0000FF"/>
          </w:rPr>
          <w:t>Req</w:t>
        </w:r>
        <w:r w:rsidR="007C4D6D">
          <w:rPr>
            <w:rFonts w:cs="Calibri"/>
            <w:color w:val="0000FF"/>
            <w:spacing w:val="-1"/>
            <w:u w:val="single" w:color="0000FF"/>
          </w:rPr>
          <w:t>u</w:t>
        </w:r>
        <w:r w:rsidR="007C4D6D">
          <w:rPr>
            <w:rFonts w:cs="Calibri"/>
            <w:color w:val="0000FF"/>
            <w:u w:val="single" w:color="0000FF"/>
          </w:rPr>
          <w:t>est</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u w:val="single" w:color="0000FF"/>
          </w:rPr>
          <w:t xml:space="preserve">n </w:t>
        </w:r>
        <w:r w:rsidR="007C4D6D">
          <w:rPr>
            <w:rFonts w:cs="Calibri"/>
            <w:color w:val="0000FF"/>
            <w:spacing w:val="-3"/>
            <w:u w:val="single" w:color="0000FF"/>
          </w:rPr>
          <w:t>f</w:t>
        </w:r>
        <w:r w:rsidR="007C4D6D">
          <w:rPr>
            <w:rFonts w:cs="Calibri"/>
            <w:color w:val="0000FF"/>
            <w:spacing w:val="1"/>
            <w:u w:val="single" w:color="0000FF"/>
          </w:rPr>
          <w:t>o</w:t>
        </w:r>
        <w:r w:rsidR="007C4D6D">
          <w:rPr>
            <w:rFonts w:cs="Calibri"/>
            <w:color w:val="0000FF"/>
            <w:u w:val="single" w:color="0000FF"/>
          </w:rPr>
          <w:t xml:space="preserve">r </w:t>
        </w:r>
        <w:r w:rsidR="007C4D6D">
          <w:rPr>
            <w:rFonts w:cs="Calibri"/>
            <w:color w:val="0000FF"/>
            <w:spacing w:val="1"/>
            <w:u w:val="single" w:color="0000FF"/>
          </w:rPr>
          <w:t>P</w:t>
        </w:r>
        <w:r w:rsidR="007C4D6D">
          <w:rPr>
            <w:rFonts w:cs="Calibri"/>
            <w:color w:val="0000FF"/>
            <w:spacing w:val="-1"/>
            <w:u w:val="single" w:color="0000FF"/>
          </w:rPr>
          <w:t>u</w:t>
        </w:r>
        <w:r w:rsidR="007C4D6D">
          <w:rPr>
            <w:rFonts w:cs="Calibri"/>
            <w:color w:val="0000FF"/>
            <w:spacing w:val="-3"/>
            <w:u w:val="single" w:color="0000FF"/>
          </w:rPr>
          <w:t>r</w:t>
        </w:r>
        <w:r w:rsidR="007C4D6D">
          <w:rPr>
            <w:rFonts w:cs="Calibri"/>
            <w:color w:val="0000FF"/>
            <w:u w:val="single" w:color="0000FF"/>
          </w:rPr>
          <w:t>ch</w:t>
        </w:r>
        <w:r w:rsidR="007C4D6D">
          <w:rPr>
            <w:rFonts w:cs="Calibri"/>
            <w:color w:val="0000FF"/>
            <w:spacing w:val="-1"/>
            <w:u w:val="single" w:color="0000FF"/>
          </w:rPr>
          <w:t>a</w:t>
        </w:r>
        <w:r w:rsidR="007C4D6D">
          <w:rPr>
            <w:rFonts w:cs="Calibri"/>
            <w:color w:val="0000FF"/>
            <w:u w:val="single" w:color="0000FF"/>
          </w:rPr>
          <w:t>se</w:t>
        </w:r>
      </w:hyperlink>
    </w:p>
    <w:p w:rsidR="005A4D45" w:rsidRDefault="00213D1C">
      <w:pPr>
        <w:pStyle w:val="BodyText"/>
        <w:rPr>
          <w:rFonts w:cs="Calibri"/>
        </w:rPr>
      </w:pPr>
      <w:hyperlink r:id="rId75">
        <w:r w:rsidR="007C4D6D">
          <w:rPr>
            <w:rFonts w:cs="Calibri"/>
            <w:color w:val="0000FF"/>
            <w:u w:val="single" w:color="0000FF"/>
          </w:rPr>
          <w:t>Travel</w:t>
        </w:r>
        <w:r w:rsidR="007C4D6D">
          <w:rPr>
            <w:rFonts w:cs="Calibri"/>
            <w:color w:val="0000FF"/>
            <w:spacing w:val="-3"/>
            <w:u w:val="single" w:color="0000FF"/>
          </w:rPr>
          <w:t xml:space="preserve"> </w:t>
        </w:r>
        <w:r w:rsidR="007C4D6D">
          <w:rPr>
            <w:rFonts w:cs="Calibri"/>
            <w:color w:val="0000FF"/>
            <w:u w:val="single" w:color="0000FF"/>
          </w:rPr>
          <w:t>Arr</w:t>
        </w:r>
        <w:r w:rsidR="007C4D6D">
          <w:rPr>
            <w:rFonts w:cs="Calibri"/>
            <w:color w:val="0000FF"/>
            <w:spacing w:val="-1"/>
            <w:u w:val="single" w:color="0000FF"/>
          </w:rPr>
          <w:t>ang</w:t>
        </w:r>
        <w:r w:rsidR="007C4D6D">
          <w:rPr>
            <w:rFonts w:cs="Calibri"/>
            <w:color w:val="0000FF"/>
            <w:spacing w:val="-2"/>
            <w:u w:val="single" w:color="0000FF"/>
          </w:rPr>
          <w:t>e</w:t>
        </w:r>
        <w:r w:rsidR="007C4D6D">
          <w:rPr>
            <w:rFonts w:cs="Calibri"/>
            <w:color w:val="0000FF"/>
            <w:u w:val="single" w:color="0000FF"/>
          </w:rPr>
          <w:t>ments</w:t>
        </w:r>
      </w:hyperlink>
    </w:p>
    <w:p w:rsidR="005A4D45" w:rsidRDefault="00213D1C">
      <w:pPr>
        <w:pStyle w:val="BodyText"/>
        <w:rPr>
          <w:rFonts w:cs="Calibri"/>
        </w:rPr>
      </w:pPr>
      <w:hyperlink r:id="rId76">
        <w:r w:rsidR="007C4D6D">
          <w:rPr>
            <w:rFonts w:cs="Calibri"/>
            <w:color w:val="0000FF"/>
            <w:u w:val="single" w:color="0000FF"/>
          </w:rPr>
          <w:t>SEMA4</w:t>
        </w:r>
        <w:r w:rsidR="007C4D6D">
          <w:rPr>
            <w:rFonts w:cs="Calibri"/>
            <w:color w:val="0000FF"/>
            <w:spacing w:val="-2"/>
            <w:u w:val="single" w:color="0000FF"/>
          </w:rPr>
          <w:t xml:space="preserve"> E</w:t>
        </w:r>
        <w:r w:rsidR="007C4D6D">
          <w:rPr>
            <w:rFonts w:cs="Calibri"/>
            <w:color w:val="0000FF"/>
            <w:u w:val="single" w:color="0000FF"/>
          </w:rPr>
          <w:t>m</w:t>
        </w:r>
        <w:r w:rsidR="007C4D6D">
          <w:rPr>
            <w:rFonts w:cs="Calibri"/>
            <w:color w:val="0000FF"/>
            <w:spacing w:val="-1"/>
            <w:u w:val="single" w:color="0000FF"/>
          </w:rPr>
          <w:t>p</w:t>
        </w:r>
        <w:r w:rsidR="007C4D6D">
          <w:rPr>
            <w:rFonts w:cs="Calibri"/>
            <w:color w:val="0000FF"/>
            <w:u w:val="single" w:color="0000FF"/>
          </w:rPr>
          <w:t>lo</w:t>
        </w:r>
        <w:r w:rsidR="007C4D6D">
          <w:rPr>
            <w:rFonts w:cs="Calibri"/>
            <w:color w:val="0000FF"/>
            <w:spacing w:val="-2"/>
            <w:u w:val="single" w:color="0000FF"/>
          </w:rPr>
          <w:t>y</w:t>
        </w:r>
        <w:r w:rsidR="007C4D6D">
          <w:rPr>
            <w:rFonts w:cs="Calibri"/>
            <w:color w:val="0000FF"/>
            <w:u w:val="single" w:color="0000FF"/>
          </w:rPr>
          <w:t>ee</w:t>
        </w:r>
        <w:r w:rsidR="007C4D6D">
          <w:rPr>
            <w:rFonts w:cs="Calibri"/>
            <w:color w:val="0000FF"/>
            <w:spacing w:val="-2"/>
            <w:u w:val="single" w:color="0000FF"/>
          </w:rPr>
          <w:t xml:space="preserve"> </w:t>
        </w:r>
        <w:r w:rsidR="007C4D6D">
          <w:rPr>
            <w:rFonts w:cs="Calibri"/>
            <w:color w:val="0000FF"/>
            <w:u w:val="single" w:color="0000FF"/>
          </w:rPr>
          <w:t>Expen</w:t>
        </w:r>
        <w:r w:rsidR="007C4D6D">
          <w:rPr>
            <w:rFonts w:cs="Calibri"/>
            <w:color w:val="0000FF"/>
            <w:spacing w:val="-3"/>
            <w:u w:val="single" w:color="0000FF"/>
          </w:rPr>
          <w:t>s</w:t>
        </w:r>
        <w:r w:rsidR="007C4D6D">
          <w:rPr>
            <w:rFonts w:cs="Calibri"/>
            <w:color w:val="0000FF"/>
            <w:u w:val="single" w:color="0000FF"/>
          </w:rPr>
          <w:t>e</w:t>
        </w:r>
        <w:r w:rsidR="007C4D6D">
          <w:rPr>
            <w:rFonts w:cs="Calibri"/>
            <w:color w:val="0000FF"/>
            <w:spacing w:val="-2"/>
            <w:u w:val="single" w:color="0000FF"/>
          </w:rPr>
          <w:t xml:space="preserve"> </w:t>
        </w:r>
        <w:r w:rsidR="007C4D6D">
          <w:rPr>
            <w:rFonts w:cs="Calibri"/>
            <w:color w:val="0000FF"/>
            <w:u w:val="single" w:color="0000FF"/>
          </w:rPr>
          <w:t>Report</w:t>
        </w:r>
      </w:hyperlink>
    </w:p>
    <w:p w:rsidR="005A4D45" w:rsidRDefault="00213D1C">
      <w:pPr>
        <w:ind w:left="100"/>
        <w:rPr>
          <w:rFonts w:ascii="Calibri" w:eastAsia="Calibri" w:hAnsi="Calibri" w:cs="Calibri"/>
        </w:rPr>
      </w:pPr>
      <w:hyperlink r:id="rId77">
        <w:r w:rsidR="007C4D6D">
          <w:rPr>
            <w:rFonts w:ascii="Calibri" w:eastAsia="Calibri" w:hAnsi="Calibri" w:cs="Calibri"/>
            <w:b/>
            <w:bCs/>
            <w:color w:val="0000FF"/>
            <w:u w:val="single" w:color="0000FF"/>
          </w:rPr>
          <w:t>C</w:t>
        </w:r>
        <w:r w:rsidR="007C4D6D">
          <w:rPr>
            <w:rFonts w:ascii="Calibri" w:eastAsia="Calibri" w:hAnsi="Calibri" w:cs="Calibri"/>
            <w:b/>
            <w:bCs/>
            <w:color w:val="0000FF"/>
            <w:spacing w:val="-1"/>
            <w:u w:val="single" w:color="0000FF"/>
          </w:rPr>
          <w:t>oun</w:t>
        </w:r>
        <w:r w:rsidR="007C4D6D">
          <w:rPr>
            <w:rFonts w:ascii="Calibri" w:eastAsia="Calibri" w:hAnsi="Calibri" w:cs="Calibri"/>
            <w:b/>
            <w:bCs/>
            <w:color w:val="0000FF"/>
            <w:u w:val="single" w:color="0000FF"/>
          </w:rPr>
          <w:t>s</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li</w:t>
        </w:r>
        <w:r w:rsidR="007C4D6D">
          <w:rPr>
            <w:rFonts w:ascii="Calibri" w:eastAsia="Calibri" w:hAnsi="Calibri" w:cs="Calibri"/>
            <w:b/>
            <w:bCs/>
            <w:color w:val="0000FF"/>
            <w:spacing w:val="-1"/>
            <w:u w:val="single" w:color="0000FF"/>
          </w:rPr>
          <w:t>n</w:t>
        </w:r>
        <w:r w:rsidR="007C4D6D">
          <w:rPr>
            <w:rFonts w:ascii="Calibri" w:eastAsia="Calibri" w:hAnsi="Calibri" w:cs="Calibri"/>
            <w:b/>
            <w:bCs/>
            <w:color w:val="0000FF"/>
            <w:spacing w:val="-2"/>
            <w:u w:val="single" w:color="0000FF"/>
          </w:rPr>
          <w:t>g</w:t>
        </w:r>
        <w:r w:rsidR="007C4D6D">
          <w:rPr>
            <w:rFonts w:ascii="Calibri" w:eastAsia="Calibri" w:hAnsi="Calibri" w:cs="Calibri"/>
            <w:b/>
            <w:bCs/>
            <w:color w:val="0000FF"/>
            <w:u w:val="single" w:color="0000FF"/>
          </w:rPr>
          <w:t>/A</w:t>
        </w:r>
        <w:r w:rsidR="007C4D6D">
          <w:rPr>
            <w:rFonts w:ascii="Calibri" w:eastAsia="Calibri" w:hAnsi="Calibri" w:cs="Calibri"/>
            <w:b/>
            <w:bCs/>
            <w:color w:val="0000FF"/>
            <w:spacing w:val="-3"/>
            <w:u w:val="single" w:color="0000FF"/>
          </w:rPr>
          <w:t>d</w:t>
        </w:r>
        <w:r w:rsidR="007C4D6D">
          <w:rPr>
            <w:rFonts w:ascii="Calibri" w:eastAsia="Calibri" w:hAnsi="Calibri" w:cs="Calibri"/>
            <w:b/>
            <w:bCs/>
            <w:color w:val="0000FF"/>
            <w:u w:val="single" w:color="0000FF"/>
          </w:rPr>
          <w:t>v</w:t>
        </w:r>
        <w:r w:rsidR="007C4D6D">
          <w:rPr>
            <w:rFonts w:ascii="Calibri" w:eastAsia="Calibri" w:hAnsi="Calibri" w:cs="Calibri"/>
            <w:b/>
            <w:bCs/>
            <w:color w:val="0000FF"/>
            <w:spacing w:val="-2"/>
            <w:u w:val="single" w:color="0000FF"/>
          </w:rPr>
          <w:t>i</w:t>
        </w:r>
        <w:r w:rsidR="007C4D6D">
          <w:rPr>
            <w:rFonts w:ascii="Calibri" w:eastAsia="Calibri" w:hAnsi="Calibri" w:cs="Calibri"/>
            <w:b/>
            <w:bCs/>
            <w:color w:val="0000FF"/>
            <w:u w:val="single" w:color="0000FF"/>
          </w:rPr>
          <w:t>si</w:t>
        </w:r>
        <w:r w:rsidR="007C4D6D">
          <w:rPr>
            <w:rFonts w:ascii="Calibri" w:eastAsia="Calibri" w:hAnsi="Calibri" w:cs="Calibri"/>
            <w:b/>
            <w:bCs/>
            <w:color w:val="0000FF"/>
            <w:spacing w:val="-4"/>
            <w:u w:val="single" w:color="0000FF"/>
          </w:rPr>
          <w:t>n</w:t>
        </w:r>
        <w:r w:rsidR="007C4D6D">
          <w:rPr>
            <w:rFonts w:ascii="Calibri" w:eastAsia="Calibri" w:hAnsi="Calibri" w:cs="Calibri"/>
            <w:b/>
            <w:bCs/>
            <w:color w:val="0000FF"/>
            <w:u w:val="single" w:color="0000FF"/>
          </w:rPr>
          <w:t xml:space="preserve">g </w:t>
        </w:r>
        <w:r w:rsidR="007C4D6D">
          <w:rPr>
            <w:rFonts w:ascii="Calibri" w:eastAsia="Calibri" w:hAnsi="Calibri" w:cs="Calibri"/>
            <w:b/>
            <w:bCs/>
            <w:color w:val="0000FF"/>
            <w:spacing w:val="1"/>
            <w:u w:val="single" w:color="0000FF"/>
          </w:rPr>
          <w:t>I</w:t>
        </w:r>
        <w:r w:rsidR="007C4D6D">
          <w:rPr>
            <w:rFonts w:ascii="Calibri" w:eastAsia="Calibri" w:hAnsi="Calibri" w:cs="Calibri"/>
            <w:b/>
            <w:bCs/>
            <w:color w:val="0000FF"/>
            <w:spacing w:val="-1"/>
            <w:u w:val="single" w:color="0000FF"/>
          </w:rPr>
          <w:t>n</w:t>
        </w:r>
        <w:r w:rsidR="007C4D6D">
          <w:rPr>
            <w:rFonts w:ascii="Calibri" w:eastAsia="Calibri" w:hAnsi="Calibri" w:cs="Calibri"/>
            <w:b/>
            <w:bCs/>
            <w:color w:val="0000FF"/>
            <w:u w:val="single" w:color="0000FF"/>
          </w:rPr>
          <w:t>f</w:t>
        </w:r>
        <w:r w:rsidR="007C4D6D">
          <w:rPr>
            <w:rFonts w:ascii="Calibri" w:eastAsia="Calibri" w:hAnsi="Calibri" w:cs="Calibri"/>
            <w:b/>
            <w:bCs/>
            <w:color w:val="0000FF"/>
            <w:spacing w:val="-2"/>
            <w:u w:val="single" w:color="0000FF"/>
          </w:rPr>
          <w:t>or</w:t>
        </w:r>
        <w:r w:rsidR="007C4D6D">
          <w:rPr>
            <w:rFonts w:ascii="Calibri" w:eastAsia="Calibri" w:hAnsi="Calibri" w:cs="Calibri"/>
            <w:b/>
            <w:bCs/>
            <w:color w:val="0000FF"/>
            <w:u w:val="single" w:color="0000FF"/>
          </w:rPr>
          <w:t>mati</w:t>
        </w:r>
        <w:r w:rsidR="007C4D6D">
          <w:rPr>
            <w:rFonts w:ascii="Calibri" w:eastAsia="Calibri" w:hAnsi="Calibri" w:cs="Calibri"/>
            <w:b/>
            <w:bCs/>
            <w:color w:val="0000FF"/>
            <w:spacing w:val="-1"/>
            <w:u w:val="single" w:color="0000FF"/>
          </w:rPr>
          <w:t>o</w:t>
        </w:r>
        <w:r w:rsidR="007C4D6D">
          <w:rPr>
            <w:rFonts w:ascii="Calibri" w:eastAsia="Calibri" w:hAnsi="Calibri" w:cs="Calibri"/>
            <w:b/>
            <w:bCs/>
            <w:color w:val="0000FF"/>
            <w:u w:val="single" w:color="0000FF"/>
          </w:rPr>
          <w:t>n</w:t>
        </w:r>
      </w:hyperlink>
    </w:p>
    <w:p w:rsidR="005A4D45" w:rsidRDefault="00213D1C">
      <w:pPr>
        <w:pStyle w:val="BodyText"/>
        <w:rPr>
          <w:rFonts w:cs="Calibri"/>
        </w:rPr>
      </w:pPr>
      <w:hyperlink r:id="rId78">
        <w:r w:rsidR="007C4D6D">
          <w:rPr>
            <w:rFonts w:cs="Calibri"/>
            <w:color w:val="0000FF"/>
            <w:u w:val="single" w:color="0000FF"/>
          </w:rPr>
          <w:t>Elect</w:t>
        </w:r>
        <w:r w:rsidR="007C4D6D">
          <w:rPr>
            <w:rFonts w:cs="Calibri"/>
            <w:color w:val="0000FF"/>
            <w:spacing w:val="-3"/>
            <w:u w:val="single" w:color="0000FF"/>
          </w:rPr>
          <w:t>r</w:t>
        </w:r>
        <w:r w:rsidR="007C4D6D">
          <w:rPr>
            <w:rFonts w:cs="Calibri"/>
            <w:color w:val="0000FF"/>
            <w:spacing w:val="1"/>
            <w:u w:val="single" w:color="0000FF"/>
          </w:rPr>
          <w:t>o</w:t>
        </w:r>
        <w:r w:rsidR="007C4D6D">
          <w:rPr>
            <w:rFonts w:cs="Calibri"/>
            <w:color w:val="0000FF"/>
            <w:spacing w:val="-1"/>
            <w:u w:val="single" w:color="0000FF"/>
          </w:rPr>
          <w:t>n</w:t>
        </w:r>
        <w:r w:rsidR="007C4D6D">
          <w:rPr>
            <w:rFonts w:cs="Calibri"/>
            <w:color w:val="0000FF"/>
            <w:u w:val="single" w:color="0000FF"/>
          </w:rPr>
          <w:t>ic Aca</w:t>
        </w:r>
        <w:r w:rsidR="007C4D6D">
          <w:rPr>
            <w:rFonts w:cs="Calibri"/>
            <w:color w:val="0000FF"/>
            <w:spacing w:val="-4"/>
            <w:u w:val="single" w:color="0000FF"/>
          </w:rPr>
          <w:t>d</w:t>
        </w:r>
        <w:r w:rsidR="007C4D6D">
          <w:rPr>
            <w:rFonts w:cs="Calibri"/>
            <w:color w:val="0000FF"/>
            <w:u w:val="single" w:color="0000FF"/>
          </w:rPr>
          <w:t>e</w:t>
        </w:r>
        <w:r w:rsidR="007C4D6D">
          <w:rPr>
            <w:rFonts w:cs="Calibri"/>
            <w:color w:val="0000FF"/>
            <w:spacing w:val="1"/>
            <w:u w:val="single" w:color="0000FF"/>
          </w:rPr>
          <w:t>m</w:t>
        </w:r>
        <w:r w:rsidR="007C4D6D">
          <w:rPr>
            <w:rFonts w:cs="Calibri"/>
            <w:color w:val="0000FF"/>
            <w:spacing w:val="-3"/>
            <w:u w:val="single" w:color="0000FF"/>
          </w:rPr>
          <w:t>i</w:t>
        </w:r>
        <w:r w:rsidR="007C4D6D">
          <w:rPr>
            <w:rFonts w:cs="Calibri"/>
            <w:color w:val="0000FF"/>
            <w:u w:val="single" w:color="0000FF"/>
          </w:rPr>
          <w:t>c Re</w:t>
        </w:r>
        <w:r w:rsidR="007C4D6D">
          <w:rPr>
            <w:rFonts w:cs="Calibri"/>
            <w:color w:val="0000FF"/>
            <w:spacing w:val="-2"/>
            <w:u w:val="single" w:color="0000FF"/>
          </w:rPr>
          <w:t>f</w:t>
        </w:r>
        <w:r w:rsidR="007C4D6D">
          <w:rPr>
            <w:rFonts w:cs="Calibri"/>
            <w:color w:val="0000FF"/>
            <w:u w:val="single" w:color="0000FF"/>
          </w:rPr>
          <w:t>er</w:t>
        </w:r>
        <w:r w:rsidR="007C4D6D">
          <w:rPr>
            <w:rFonts w:cs="Calibri"/>
            <w:color w:val="0000FF"/>
            <w:spacing w:val="-3"/>
            <w:u w:val="single" w:color="0000FF"/>
          </w:rPr>
          <w:t>r</w:t>
        </w:r>
        <w:r w:rsidR="007C4D6D">
          <w:rPr>
            <w:rFonts w:cs="Calibri"/>
            <w:color w:val="0000FF"/>
            <w:u w:val="single" w:color="0000FF"/>
          </w:rPr>
          <w:t>al Sys</w:t>
        </w:r>
        <w:r w:rsidR="007C4D6D">
          <w:rPr>
            <w:rFonts w:cs="Calibri"/>
            <w:color w:val="0000FF"/>
            <w:spacing w:val="-2"/>
            <w:u w:val="single" w:color="0000FF"/>
          </w:rPr>
          <w:t>t</w:t>
        </w:r>
        <w:r w:rsidR="007C4D6D">
          <w:rPr>
            <w:rFonts w:cs="Calibri"/>
            <w:color w:val="0000FF"/>
            <w:u w:val="single" w:color="0000FF"/>
          </w:rPr>
          <w:t>em</w:t>
        </w:r>
        <w:r w:rsidR="007C4D6D">
          <w:rPr>
            <w:rFonts w:cs="Calibri"/>
            <w:color w:val="0000FF"/>
            <w:spacing w:val="-1"/>
            <w:u w:val="single" w:color="0000FF"/>
          </w:rPr>
          <w:t xml:space="preserve"> </w:t>
        </w:r>
        <w:r w:rsidR="007C4D6D">
          <w:rPr>
            <w:rFonts w:cs="Calibri"/>
            <w:color w:val="0000FF"/>
            <w:u w:val="single" w:color="0000FF"/>
          </w:rPr>
          <w:t>(E.</w:t>
        </w:r>
        <w:r w:rsidR="007C4D6D">
          <w:rPr>
            <w:rFonts w:cs="Calibri"/>
            <w:color w:val="0000FF"/>
            <w:spacing w:val="-1"/>
            <w:u w:val="single" w:color="0000FF"/>
          </w:rPr>
          <w:t>A</w:t>
        </w:r>
        <w:r w:rsidR="007C4D6D">
          <w:rPr>
            <w:rFonts w:cs="Calibri"/>
            <w:color w:val="0000FF"/>
            <w:u w:val="single" w:color="0000FF"/>
          </w:rPr>
          <w:t>.R</w:t>
        </w:r>
        <w:r w:rsidR="007C4D6D">
          <w:rPr>
            <w:rFonts w:cs="Calibri"/>
            <w:color w:val="0000FF"/>
            <w:spacing w:val="-2"/>
            <w:u w:val="single" w:color="0000FF"/>
          </w:rPr>
          <w:t>.</w:t>
        </w:r>
        <w:r w:rsidR="007C4D6D">
          <w:rPr>
            <w:rFonts w:cs="Calibri"/>
            <w:color w:val="0000FF"/>
            <w:u w:val="single" w:color="0000FF"/>
          </w:rPr>
          <w:t>S)</w:t>
        </w:r>
      </w:hyperlink>
    </w:p>
    <w:p w:rsidR="005A4D45" w:rsidRDefault="007C4D6D">
      <w:pPr>
        <w:ind w:left="100"/>
        <w:rPr>
          <w:rFonts w:ascii="Calibri" w:eastAsia="Calibri" w:hAnsi="Calibri" w:cs="Calibri"/>
        </w:rPr>
      </w:pPr>
      <w:r>
        <w:rPr>
          <w:rFonts w:ascii="Calibri" w:eastAsia="Calibri" w:hAnsi="Calibri" w:cs="Calibri"/>
          <w:b/>
          <w:bCs/>
        </w:rPr>
        <w:t>C</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w:t>
      </w:r>
      <w:r>
        <w:rPr>
          <w:rFonts w:ascii="Calibri" w:eastAsia="Calibri" w:hAnsi="Calibri" w:cs="Calibri"/>
          <w:b/>
          <w:bCs/>
          <w:spacing w:val="-1"/>
        </w:rPr>
        <w:t>u</w:t>
      </w:r>
      <w:r>
        <w:rPr>
          <w:rFonts w:ascii="Calibri" w:eastAsia="Calibri" w:hAnsi="Calibri" w:cs="Calibri"/>
          <w:b/>
          <w:bCs/>
        </w:rPr>
        <w:t>m</w:t>
      </w:r>
    </w:p>
    <w:p w:rsidR="005A4D45" w:rsidRDefault="00213D1C">
      <w:pPr>
        <w:ind w:left="100"/>
        <w:rPr>
          <w:rFonts w:ascii="Calibri" w:eastAsia="Calibri" w:hAnsi="Calibri" w:cs="Calibri"/>
        </w:rPr>
      </w:pPr>
      <w:hyperlink r:id="rId79">
        <w:r w:rsidR="007C4D6D">
          <w:rPr>
            <w:rFonts w:ascii="Calibri" w:eastAsia="Calibri" w:hAnsi="Calibri" w:cs="Calibri"/>
            <w:b/>
            <w:bCs/>
            <w:color w:val="0000FF"/>
            <w:u w:val="single" w:color="0000FF"/>
          </w:rPr>
          <w:t>AA</w:t>
        </w:r>
        <w:r w:rsidR="007C4D6D">
          <w:rPr>
            <w:rFonts w:ascii="Calibri" w:eastAsia="Calibri" w:hAnsi="Calibri" w:cs="Calibri"/>
            <w:b/>
            <w:bCs/>
            <w:color w:val="0000FF"/>
            <w:spacing w:val="-2"/>
            <w:u w:val="single" w:color="0000FF"/>
          </w:rPr>
          <w:t>S</w:t>
        </w:r>
        <w:r w:rsidR="007C4D6D">
          <w:rPr>
            <w:rFonts w:ascii="Calibri" w:eastAsia="Calibri" w:hAnsi="Calibri" w:cs="Calibri"/>
            <w:b/>
            <w:bCs/>
            <w:color w:val="0000FF"/>
            <w:u w:val="single" w:color="0000FF"/>
          </w:rPr>
          <w:t>C:</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de</w:t>
        </w:r>
        <w:r w:rsidR="007C4D6D">
          <w:rPr>
            <w:rFonts w:ascii="Calibri" w:eastAsia="Calibri" w:hAnsi="Calibri" w:cs="Calibri"/>
            <w:b/>
            <w:bCs/>
            <w:color w:val="0000FF"/>
            <w:u w:val="single" w:color="0000FF"/>
          </w:rPr>
          <w:t>m</w:t>
        </w:r>
        <w:r w:rsidR="007C4D6D">
          <w:rPr>
            <w:rFonts w:ascii="Calibri" w:eastAsia="Calibri" w:hAnsi="Calibri" w:cs="Calibri"/>
            <w:b/>
            <w:bCs/>
            <w:color w:val="0000FF"/>
            <w:spacing w:val="-2"/>
            <w:u w:val="single" w:color="0000FF"/>
          </w:rPr>
          <w:t>i</w:t>
        </w:r>
        <w:r w:rsidR="007C4D6D">
          <w:rPr>
            <w:rFonts w:ascii="Calibri" w:eastAsia="Calibri" w:hAnsi="Calibri" w:cs="Calibri"/>
            <w:b/>
            <w:bCs/>
            <w:color w:val="0000FF"/>
            <w:u w:val="single" w:color="0000FF"/>
          </w:rPr>
          <w:t>c</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Aff</w:t>
        </w:r>
        <w:r w:rsidR="007C4D6D">
          <w:rPr>
            <w:rFonts w:ascii="Calibri" w:eastAsia="Calibri" w:hAnsi="Calibri" w:cs="Calibri"/>
            <w:b/>
            <w:bCs/>
            <w:color w:val="0000FF"/>
            <w:spacing w:val="-1"/>
            <w:u w:val="single" w:color="0000FF"/>
          </w:rPr>
          <w:t>a</w:t>
        </w:r>
        <w:r w:rsidR="007C4D6D">
          <w:rPr>
            <w:rFonts w:ascii="Calibri" w:eastAsia="Calibri" w:hAnsi="Calibri" w:cs="Calibri"/>
            <w:b/>
            <w:bCs/>
            <w:color w:val="0000FF"/>
            <w:u w:val="single" w:color="0000FF"/>
          </w:rPr>
          <w:t>i</w:t>
        </w:r>
        <w:r w:rsidR="007C4D6D">
          <w:rPr>
            <w:rFonts w:ascii="Calibri" w:eastAsia="Calibri" w:hAnsi="Calibri" w:cs="Calibri"/>
            <w:b/>
            <w:bCs/>
            <w:color w:val="0000FF"/>
            <w:spacing w:val="-2"/>
            <w:u w:val="single" w:color="0000FF"/>
          </w:rPr>
          <w:t>r</w:t>
        </w:r>
        <w:r w:rsidR="007C4D6D">
          <w:rPr>
            <w:rFonts w:ascii="Calibri" w:eastAsia="Calibri" w:hAnsi="Calibri" w:cs="Calibri"/>
            <w:b/>
            <w:bCs/>
            <w:color w:val="0000FF"/>
            <w:u w:val="single" w:color="0000FF"/>
          </w:rPr>
          <w:t xml:space="preserve">s </w:t>
        </w:r>
        <w:r w:rsidR="007C4D6D">
          <w:rPr>
            <w:rFonts w:ascii="Calibri" w:eastAsia="Calibri" w:hAnsi="Calibri" w:cs="Calibri"/>
            <w:b/>
            <w:bCs/>
            <w:color w:val="0000FF"/>
            <w:spacing w:val="-1"/>
            <w:u w:val="single" w:color="0000FF"/>
          </w:rPr>
          <w:t>S</w:t>
        </w:r>
        <w:r w:rsidR="007C4D6D">
          <w:rPr>
            <w:rFonts w:ascii="Calibri" w:eastAsia="Calibri" w:hAnsi="Calibri" w:cs="Calibri"/>
            <w:b/>
            <w:bCs/>
            <w:color w:val="0000FF"/>
            <w:spacing w:val="-3"/>
            <w:u w:val="single" w:color="0000FF"/>
          </w:rPr>
          <w:t>t</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nd</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1"/>
            <w:u w:val="single" w:color="0000FF"/>
          </w:rPr>
          <w:t>d</w:t>
        </w:r>
        <w:r w:rsidR="007C4D6D">
          <w:rPr>
            <w:rFonts w:ascii="Calibri" w:eastAsia="Calibri" w:hAnsi="Calibri" w:cs="Calibri"/>
            <w:b/>
            <w:bCs/>
            <w:color w:val="0000FF"/>
            <w:u w:val="single" w:color="0000FF"/>
          </w:rPr>
          <w:t xml:space="preserve">s </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1"/>
            <w:u w:val="single" w:color="0000FF"/>
          </w:rPr>
          <w:t>o</w:t>
        </w:r>
        <w:r w:rsidR="007C4D6D">
          <w:rPr>
            <w:rFonts w:ascii="Calibri" w:eastAsia="Calibri" w:hAnsi="Calibri" w:cs="Calibri"/>
            <w:b/>
            <w:bCs/>
            <w:color w:val="0000FF"/>
            <w:u w:val="single" w:color="0000FF"/>
          </w:rPr>
          <w:t>m</w:t>
        </w:r>
        <w:r w:rsidR="007C4D6D">
          <w:rPr>
            <w:rFonts w:ascii="Calibri" w:eastAsia="Calibri" w:hAnsi="Calibri" w:cs="Calibri"/>
            <w:b/>
            <w:bCs/>
            <w:color w:val="0000FF"/>
            <w:spacing w:val="-2"/>
            <w:u w:val="single" w:color="0000FF"/>
          </w:rPr>
          <w:t>m</w:t>
        </w:r>
        <w:r w:rsidR="007C4D6D">
          <w:rPr>
            <w:rFonts w:ascii="Calibri" w:eastAsia="Calibri" w:hAnsi="Calibri" w:cs="Calibri"/>
            <w:b/>
            <w:bCs/>
            <w:color w:val="0000FF"/>
            <w:u w:val="single" w:color="0000FF"/>
          </w:rPr>
          <w:t>ittee</w:t>
        </w:r>
      </w:hyperlink>
    </w:p>
    <w:p w:rsidR="005A4D45" w:rsidRDefault="007C4D6D">
      <w:pPr>
        <w:pStyle w:val="BodyText"/>
        <w:rPr>
          <w:rFonts w:cs="Calibri"/>
        </w:rPr>
      </w:pPr>
      <w:r>
        <w:rPr>
          <w:rFonts w:cs="Calibri"/>
        </w:rPr>
        <w:t>C</w:t>
      </w:r>
      <w:r>
        <w:rPr>
          <w:rFonts w:cs="Calibri"/>
          <w:spacing w:val="-2"/>
        </w:rPr>
        <w:t>o</w:t>
      </w:r>
      <w:r>
        <w:rPr>
          <w:rFonts w:cs="Calibri"/>
        </w:rPr>
        <w:t>mm</w:t>
      </w:r>
      <w:r>
        <w:rPr>
          <w:rFonts w:cs="Calibri"/>
          <w:spacing w:val="-3"/>
        </w:rPr>
        <w:t>i</w:t>
      </w:r>
      <w:r>
        <w:rPr>
          <w:rFonts w:cs="Calibri"/>
        </w:rPr>
        <w:t>tt</w:t>
      </w:r>
      <w:r>
        <w:rPr>
          <w:rFonts w:cs="Calibri"/>
          <w:spacing w:val="-2"/>
        </w:rPr>
        <w:t>e</w:t>
      </w:r>
      <w:r>
        <w:rPr>
          <w:rFonts w:cs="Calibri"/>
        </w:rPr>
        <w:t>e C</w:t>
      </w:r>
      <w:r>
        <w:rPr>
          <w:rFonts w:cs="Calibri"/>
          <w:spacing w:val="-1"/>
        </w:rPr>
        <w:t>h</w:t>
      </w:r>
      <w:r>
        <w:rPr>
          <w:rFonts w:cs="Calibri"/>
        </w:rPr>
        <w:t>ar</w:t>
      </w:r>
      <w:r>
        <w:rPr>
          <w:rFonts w:cs="Calibri"/>
          <w:spacing w:val="-2"/>
        </w:rPr>
        <w:t>g</w:t>
      </w:r>
      <w:r>
        <w:rPr>
          <w:rFonts w:cs="Calibri"/>
        </w:rPr>
        <w:t>e</w:t>
      </w:r>
      <w:r>
        <w:rPr>
          <w:rFonts w:cs="Calibri"/>
          <w:spacing w:val="-2"/>
        </w:rPr>
        <w:t xml:space="preserve"> </w:t>
      </w:r>
      <w:r>
        <w:rPr>
          <w:rFonts w:cs="Calibri"/>
        </w:rPr>
        <w:t>S</w:t>
      </w:r>
      <w:r>
        <w:rPr>
          <w:rFonts w:cs="Calibri"/>
          <w:spacing w:val="-1"/>
        </w:rPr>
        <w:t>h</w:t>
      </w:r>
      <w:r>
        <w:rPr>
          <w:rFonts w:cs="Calibri"/>
        </w:rPr>
        <w:t>eet</w:t>
      </w:r>
    </w:p>
    <w:p w:rsidR="005A4D45" w:rsidRDefault="00213D1C">
      <w:pPr>
        <w:pStyle w:val="BodyText"/>
        <w:spacing w:line="266" w:lineRule="exact"/>
        <w:rPr>
          <w:rFonts w:cs="Calibri"/>
        </w:rPr>
      </w:pPr>
      <w:hyperlink r:id="rId80">
        <w:r w:rsidR="007C4D6D">
          <w:rPr>
            <w:rFonts w:cs="Calibri"/>
            <w:color w:val="0000FF"/>
            <w:u w:val="single" w:color="0000FF"/>
          </w:rPr>
          <w:t>A</w:t>
        </w:r>
        <w:r w:rsidR="007C4D6D">
          <w:rPr>
            <w:rFonts w:cs="Calibri"/>
            <w:color w:val="0000FF"/>
            <w:spacing w:val="-2"/>
            <w:u w:val="single" w:color="0000FF"/>
          </w:rPr>
          <w:t>A</w:t>
        </w:r>
        <w:r w:rsidR="007C4D6D">
          <w:rPr>
            <w:rFonts w:cs="Calibri"/>
            <w:color w:val="0000FF"/>
            <w:u w:val="single" w:color="0000FF"/>
          </w:rPr>
          <w:t>SC</w:t>
        </w:r>
        <w:r w:rsidR="007C4D6D">
          <w:rPr>
            <w:rFonts w:cs="Calibri"/>
            <w:color w:val="0000FF"/>
            <w:spacing w:val="-1"/>
            <w:u w:val="single" w:color="0000FF"/>
          </w:rPr>
          <w:t xml:space="preserve"> </w:t>
        </w:r>
        <w:r w:rsidR="007C4D6D">
          <w:rPr>
            <w:rFonts w:cs="Calibri"/>
            <w:color w:val="0000FF"/>
            <w:u w:val="single" w:color="0000FF"/>
          </w:rPr>
          <w:t>P</w:t>
        </w:r>
        <w:r w:rsidR="007C4D6D">
          <w:rPr>
            <w:rFonts w:cs="Calibri"/>
            <w:color w:val="0000FF"/>
            <w:spacing w:val="-3"/>
            <w:u w:val="single" w:color="0000FF"/>
          </w:rPr>
          <w:t>r</w:t>
        </w:r>
        <w:r w:rsidR="007C4D6D">
          <w:rPr>
            <w:rFonts w:cs="Calibri"/>
            <w:color w:val="0000FF"/>
            <w:spacing w:val="1"/>
            <w:u w:val="single" w:color="0000FF"/>
          </w:rPr>
          <w:t>o</w:t>
        </w:r>
        <w:r w:rsidR="007C4D6D">
          <w:rPr>
            <w:rFonts w:cs="Calibri"/>
            <w:color w:val="0000FF"/>
            <w:u w:val="single" w:color="0000FF"/>
          </w:rPr>
          <w:t>ced</w:t>
        </w:r>
        <w:r w:rsidR="007C4D6D">
          <w:rPr>
            <w:rFonts w:cs="Calibri"/>
            <w:color w:val="0000FF"/>
            <w:spacing w:val="-1"/>
            <w:u w:val="single" w:color="0000FF"/>
          </w:rPr>
          <w:t>u</w:t>
        </w:r>
        <w:r w:rsidR="007C4D6D">
          <w:rPr>
            <w:rFonts w:cs="Calibri"/>
            <w:color w:val="0000FF"/>
            <w:u w:val="single" w:color="0000FF"/>
          </w:rPr>
          <w:t>res</w:t>
        </w:r>
      </w:hyperlink>
    </w:p>
    <w:p w:rsidR="005A4D45" w:rsidRDefault="00213D1C">
      <w:pPr>
        <w:pStyle w:val="BodyText"/>
        <w:rPr>
          <w:rFonts w:cs="Calibri"/>
        </w:rPr>
      </w:pPr>
      <w:hyperlink r:id="rId81">
        <w:r w:rsidR="007C4D6D">
          <w:rPr>
            <w:rFonts w:cs="Calibri"/>
            <w:color w:val="0000FF"/>
            <w:u w:val="single" w:color="0000FF"/>
          </w:rPr>
          <w:t>Mi</w:t>
        </w:r>
        <w:r w:rsidR="007C4D6D">
          <w:rPr>
            <w:rFonts w:cs="Calibri"/>
            <w:color w:val="0000FF"/>
            <w:spacing w:val="-2"/>
            <w:u w:val="single" w:color="0000FF"/>
          </w:rPr>
          <w:t>n</w:t>
        </w:r>
        <w:r w:rsidR="007C4D6D">
          <w:rPr>
            <w:rFonts w:cs="Calibri"/>
            <w:color w:val="0000FF"/>
            <w:spacing w:val="-1"/>
            <w:u w:val="single" w:color="0000FF"/>
          </w:rPr>
          <w:t>n</w:t>
        </w:r>
        <w:r w:rsidR="007C4D6D">
          <w:rPr>
            <w:rFonts w:cs="Calibri"/>
            <w:color w:val="0000FF"/>
            <w:u w:val="single" w:color="0000FF"/>
          </w:rPr>
          <w:t>esota T</w:t>
        </w:r>
        <w:r w:rsidR="007C4D6D">
          <w:rPr>
            <w:rFonts w:cs="Calibri"/>
            <w:color w:val="0000FF"/>
            <w:spacing w:val="-2"/>
            <w:u w:val="single" w:color="0000FF"/>
          </w:rPr>
          <w:t>r</w:t>
        </w:r>
        <w:r w:rsidR="007C4D6D">
          <w:rPr>
            <w:rFonts w:cs="Calibri"/>
            <w:color w:val="0000FF"/>
            <w:u w:val="single" w:color="0000FF"/>
          </w:rPr>
          <w:t>a</w:t>
        </w:r>
        <w:r w:rsidR="007C4D6D">
          <w:rPr>
            <w:rFonts w:cs="Calibri"/>
            <w:color w:val="0000FF"/>
            <w:spacing w:val="-1"/>
            <w:u w:val="single" w:color="0000FF"/>
          </w:rPr>
          <w:t>n</w:t>
        </w:r>
        <w:r w:rsidR="007C4D6D">
          <w:rPr>
            <w:rFonts w:cs="Calibri"/>
            <w:color w:val="0000FF"/>
            <w:u w:val="single" w:color="0000FF"/>
          </w:rPr>
          <w:t>sfer Cur</w:t>
        </w:r>
        <w:r w:rsidR="007C4D6D">
          <w:rPr>
            <w:rFonts w:cs="Calibri"/>
            <w:color w:val="0000FF"/>
            <w:spacing w:val="-1"/>
            <w:u w:val="single" w:color="0000FF"/>
          </w:rPr>
          <w:t>r</w:t>
        </w:r>
        <w:r w:rsidR="007C4D6D">
          <w:rPr>
            <w:rFonts w:cs="Calibri"/>
            <w:color w:val="0000FF"/>
            <w:u w:val="single" w:color="0000FF"/>
          </w:rPr>
          <w:t>ic</w:t>
        </w:r>
        <w:r w:rsidR="007C4D6D">
          <w:rPr>
            <w:rFonts w:cs="Calibri"/>
            <w:color w:val="0000FF"/>
            <w:spacing w:val="-4"/>
            <w:u w:val="single" w:color="0000FF"/>
          </w:rPr>
          <w:t>u</w:t>
        </w:r>
        <w:r w:rsidR="007C4D6D">
          <w:rPr>
            <w:rFonts w:cs="Calibri"/>
            <w:color w:val="0000FF"/>
            <w:u w:val="single" w:color="0000FF"/>
          </w:rPr>
          <w:t>l</w:t>
        </w:r>
        <w:r w:rsidR="007C4D6D">
          <w:rPr>
            <w:rFonts w:cs="Calibri"/>
            <w:color w:val="0000FF"/>
            <w:spacing w:val="-2"/>
            <w:u w:val="single" w:color="0000FF"/>
          </w:rPr>
          <w:t>u</w:t>
        </w:r>
        <w:r w:rsidR="007C4D6D">
          <w:rPr>
            <w:rFonts w:cs="Calibri"/>
            <w:color w:val="0000FF"/>
            <w:u w:val="single" w:color="0000FF"/>
          </w:rPr>
          <w:t xml:space="preserve">m </w:t>
        </w:r>
        <w:r w:rsidR="007C4D6D">
          <w:rPr>
            <w:rFonts w:cs="Calibri"/>
            <w:color w:val="0000FF"/>
            <w:spacing w:val="-2"/>
            <w:u w:val="single" w:color="0000FF"/>
          </w:rPr>
          <w:t>(</w:t>
        </w:r>
        <w:r w:rsidR="007C4D6D">
          <w:rPr>
            <w:rFonts w:cs="Calibri"/>
            <w:color w:val="0000FF"/>
            <w:u w:val="single" w:color="0000FF"/>
          </w:rPr>
          <w:t>M</w:t>
        </w:r>
        <w:r w:rsidR="007C4D6D">
          <w:rPr>
            <w:rFonts w:cs="Calibri"/>
            <w:color w:val="0000FF"/>
            <w:spacing w:val="-1"/>
            <w:u w:val="single" w:color="0000FF"/>
          </w:rPr>
          <w:t>n</w:t>
        </w:r>
        <w:r w:rsidR="007C4D6D">
          <w:rPr>
            <w:rFonts w:cs="Calibri"/>
            <w:color w:val="0000FF"/>
            <w:u w:val="single" w:color="0000FF"/>
          </w:rPr>
          <w:t>TC)</w:t>
        </w:r>
      </w:hyperlink>
    </w:p>
    <w:p w:rsidR="005A4D45" w:rsidRDefault="007C4D6D">
      <w:pPr>
        <w:pStyle w:val="BodyText"/>
        <w:ind w:right="6316"/>
        <w:rPr>
          <w:rFonts w:cs="Calibri"/>
        </w:rPr>
      </w:pPr>
      <w:r>
        <w:rPr>
          <w:rFonts w:cs="Calibri"/>
        </w:rPr>
        <w:t>Mas</w:t>
      </w:r>
      <w:r>
        <w:rPr>
          <w:rFonts w:cs="Calibri"/>
          <w:spacing w:val="-2"/>
        </w:rPr>
        <w:t>t</w:t>
      </w:r>
      <w:r>
        <w:rPr>
          <w:rFonts w:cs="Calibri"/>
        </w:rPr>
        <w:t xml:space="preserve">er </w:t>
      </w:r>
      <w:r>
        <w:rPr>
          <w:rFonts w:cs="Calibri"/>
          <w:spacing w:val="-3"/>
        </w:rPr>
        <w:t>C</w:t>
      </w:r>
      <w:r>
        <w:rPr>
          <w:rFonts w:cs="Calibri"/>
          <w:spacing w:val="1"/>
        </w:rPr>
        <w:t>o</w:t>
      </w:r>
      <w:r>
        <w:rPr>
          <w:rFonts w:cs="Calibri"/>
          <w:spacing w:val="-1"/>
        </w:rPr>
        <w:t>u</w:t>
      </w:r>
      <w:r>
        <w:rPr>
          <w:rFonts w:cs="Calibri"/>
        </w:rPr>
        <w:t>rse</w:t>
      </w:r>
      <w:r>
        <w:rPr>
          <w:rFonts w:cs="Calibri"/>
          <w:spacing w:val="-2"/>
        </w:rPr>
        <w:t xml:space="preserve"> </w:t>
      </w:r>
      <w:r>
        <w:rPr>
          <w:rFonts w:cs="Calibri"/>
        </w:rPr>
        <w:t>Outl</w:t>
      </w:r>
      <w:r>
        <w:rPr>
          <w:rFonts w:cs="Calibri"/>
          <w:spacing w:val="-1"/>
        </w:rPr>
        <w:t>in</w:t>
      </w:r>
      <w:r>
        <w:rPr>
          <w:rFonts w:cs="Calibri"/>
        </w:rPr>
        <w:t>es</w:t>
      </w:r>
      <w:r>
        <w:rPr>
          <w:rFonts w:cs="Calibri"/>
          <w:spacing w:val="-2"/>
        </w:rPr>
        <w:t xml:space="preserve"> </w:t>
      </w:r>
      <w:r>
        <w:rPr>
          <w:rFonts w:cs="Calibri"/>
        </w:rPr>
        <w:t>(</w:t>
      </w:r>
      <w:r>
        <w:rPr>
          <w:rFonts w:cs="Calibri"/>
          <w:spacing w:val="-2"/>
        </w:rPr>
        <w:t>M</w:t>
      </w:r>
      <w:r>
        <w:rPr>
          <w:rFonts w:cs="Calibri"/>
        </w:rPr>
        <w:t xml:space="preserve">CO) </w:t>
      </w:r>
      <w:hyperlink r:id="rId82">
        <w:r>
          <w:rPr>
            <w:rFonts w:cs="Calibri"/>
            <w:color w:val="0000FF"/>
            <w:u w:val="single" w:color="0000FF"/>
          </w:rPr>
          <w:t>Mas</w:t>
        </w:r>
        <w:r>
          <w:rPr>
            <w:rFonts w:cs="Calibri"/>
            <w:color w:val="0000FF"/>
            <w:spacing w:val="-2"/>
            <w:u w:val="single" w:color="0000FF"/>
          </w:rPr>
          <w:t>t</w:t>
        </w:r>
        <w:r>
          <w:rPr>
            <w:rFonts w:cs="Calibri"/>
            <w:color w:val="0000FF"/>
            <w:u w:val="single" w:color="0000FF"/>
          </w:rPr>
          <w:t xml:space="preserve">er </w:t>
        </w:r>
        <w:r>
          <w:rPr>
            <w:rFonts w:cs="Calibri"/>
            <w:color w:val="0000FF"/>
            <w:spacing w:val="-3"/>
            <w:u w:val="single" w:color="0000FF"/>
          </w:rPr>
          <w:t>C</w:t>
        </w:r>
        <w:r>
          <w:rPr>
            <w:rFonts w:cs="Calibri"/>
            <w:color w:val="0000FF"/>
            <w:spacing w:val="1"/>
            <w:u w:val="single" w:color="0000FF"/>
          </w:rPr>
          <w:t>o</w:t>
        </w:r>
        <w:r>
          <w:rPr>
            <w:rFonts w:cs="Calibri"/>
            <w:color w:val="0000FF"/>
            <w:spacing w:val="-1"/>
            <w:u w:val="single" w:color="0000FF"/>
          </w:rPr>
          <w:t>u</w:t>
        </w:r>
        <w:r>
          <w:rPr>
            <w:rFonts w:cs="Calibri"/>
            <w:color w:val="0000FF"/>
            <w:u w:val="single" w:color="0000FF"/>
          </w:rPr>
          <w:t>rse</w:t>
        </w:r>
        <w:r>
          <w:rPr>
            <w:rFonts w:cs="Calibri"/>
            <w:color w:val="0000FF"/>
            <w:spacing w:val="-2"/>
            <w:u w:val="single" w:color="0000FF"/>
          </w:rPr>
          <w:t xml:space="preserve"> </w:t>
        </w:r>
        <w:r>
          <w:rPr>
            <w:rFonts w:cs="Calibri"/>
            <w:color w:val="0000FF"/>
            <w:u w:val="single" w:color="0000FF"/>
          </w:rPr>
          <w:t>Outl</w:t>
        </w:r>
        <w:r>
          <w:rPr>
            <w:rFonts w:cs="Calibri"/>
            <w:color w:val="0000FF"/>
            <w:spacing w:val="-1"/>
            <w:u w:val="single" w:color="0000FF"/>
          </w:rPr>
          <w:t>in</w:t>
        </w:r>
        <w:r>
          <w:rPr>
            <w:rFonts w:cs="Calibri"/>
            <w:color w:val="0000FF"/>
            <w:u w:val="single" w:color="0000FF"/>
          </w:rPr>
          <w:t xml:space="preserve">e </w:t>
        </w:r>
        <w:r>
          <w:rPr>
            <w:rFonts w:cs="Calibri"/>
            <w:color w:val="0000FF"/>
            <w:spacing w:val="-3"/>
            <w:u w:val="single" w:color="0000FF"/>
          </w:rPr>
          <w:t>F</w:t>
        </w:r>
        <w:r>
          <w:rPr>
            <w:rFonts w:cs="Calibri"/>
            <w:color w:val="0000FF"/>
            <w:spacing w:val="1"/>
            <w:u w:val="single" w:color="0000FF"/>
          </w:rPr>
          <w:t>o</w:t>
        </w:r>
        <w:r>
          <w:rPr>
            <w:rFonts w:cs="Calibri"/>
            <w:color w:val="0000FF"/>
            <w:spacing w:val="-3"/>
            <w:u w:val="single" w:color="0000FF"/>
          </w:rPr>
          <w:t>r</w:t>
        </w:r>
        <w:r>
          <w:rPr>
            <w:rFonts w:cs="Calibri"/>
            <w:color w:val="0000FF"/>
            <w:u w:val="single" w:color="0000FF"/>
          </w:rPr>
          <w:t>m</w:t>
        </w:r>
      </w:hyperlink>
      <w:r>
        <w:rPr>
          <w:rFonts w:cs="Calibri"/>
          <w:color w:val="0000FF"/>
        </w:rPr>
        <w:t xml:space="preserve"> </w:t>
      </w:r>
      <w:hyperlink r:id="rId83">
        <w:r>
          <w:rPr>
            <w:rFonts w:cs="Calibri"/>
            <w:color w:val="0000FF"/>
            <w:u w:val="single" w:color="0000FF"/>
          </w:rPr>
          <w:t>Mas</w:t>
        </w:r>
        <w:r>
          <w:rPr>
            <w:rFonts w:cs="Calibri"/>
            <w:color w:val="0000FF"/>
            <w:spacing w:val="-2"/>
            <w:u w:val="single" w:color="0000FF"/>
          </w:rPr>
          <w:t>t</w:t>
        </w:r>
        <w:r>
          <w:rPr>
            <w:rFonts w:cs="Calibri"/>
            <w:color w:val="0000FF"/>
            <w:u w:val="single" w:color="0000FF"/>
          </w:rPr>
          <w:t xml:space="preserve">er </w:t>
        </w:r>
        <w:r>
          <w:rPr>
            <w:rFonts w:cs="Calibri"/>
            <w:color w:val="0000FF"/>
            <w:spacing w:val="-3"/>
            <w:u w:val="single" w:color="0000FF"/>
          </w:rPr>
          <w:t>C</w:t>
        </w:r>
        <w:r>
          <w:rPr>
            <w:rFonts w:cs="Calibri"/>
            <w:color w:val="0000FF"/>
            <w:spacing w:val="1"/>
            <w:u w:val="single" w:color="0000FF"/>
          </w:rPr>
          <w:t>o</w:t>
        </w:r>
        <w:r>
          <w:rPr>
            <w:rFonts w:cs="Calibri"/>
            <w:color w:val="0000FF"/>
            <w:spacing w:val="-1"/>
            <w:u w:val="single" w:color="0000FF"/>
          </w:rPr>
          <w:t>u</w:t>
        </w:r>
        <w:r>
          <w:rPr>
            <w:rFonts w:cs="Calibri"/>
            <w:color w:val="0000FF"/>
            <w:u w:val="single" w:color="0000FF"/>
          </w:rPr>
          <w:t>rse</w:t>
        </w:r>
        <w:r>
          <w:rPr>
            <w:rFonts w:cs="Calibri"/>
            <w:color w:val="0000FF"/>
            <w:spacing w:val="-2"/>
            <w:u w:val="single" w:color="0000FF"/>
          </w:rPr>
          <w:t xml:space="preserve"> </w:t>
        </w:r>
        <w:r>
          <w:rPr>
            <w:rFonts w:cs="Calibri"/>
            <w:color w:val="0000FF"/>
            <w:u w:val="single" w:color="0000FF"/>
          </w:rPr>
          <w:t>Outl</w:t>
        </w:r>
        <w:r>
          <w:rPr>
            <w:rFonts w:cs="Calibri"/>
            <w:color w:val="0000FF"/>
            <w:spacing w:val="-1"/>
            <w:u w:val="single" w:color="0000FF"/>
          </w:rPr>
          <w:t>in</w:t>
        </w:r>
        <w:r>
          <w:rPr>
            <w:rFonts w:cs="Calibri"/>
            <w:color w:val="0000FF"/>
            <w:u w:val="single" w:color="0000FF"/>
          </w:rPr>
          <w:t>e</w:t>
        </w:r>
        <w:r>
          <w:rPr>
            <w:rFonts w:cs="Calibri"/>
            <w:color w:val="0000FF"/>
            <w:spacing w:val="-2"/>
            <w:u w:val="single" w:color="0000FF"/>
          </w:rPr>
          <w:t xml:space="preserve"> </w:t>
        </w:r>
        <w:r>
          <w:rPr>
            <w:rFonts w:cs="Calibri"/>
            <w:color w:val="0000FF"/>
            <w:u w:val="single" w:color="0000FF"/>
          </w:rPr>
          <w:t>Dir</w:t>
        </w:r>
        <w:r>
          <w:rPr>
            <w:rFonts w:cs="Calibri"/>
            <w:color w:val="0000FF"/>
            <w:spacing w:val="-3"/>
            <w:u w:val="single" w:color="0000FF"/>
          </w:rPr>
          <w:t>e</w:t>
        </w:r>
        <w:r>
          <w:rPr>
            <w:rFonts w:cs="Calibri"/>
            <w:color w:val="0000FF"/>
            <w:u w:val="single" w:color="0000FF"/>
          </w:rPr>
          <w:t>ct</w:t>
        </w:r>
        <w:r>
          <w:rPr>
            <w:rFonts w:cs="Calibri"/>
            <w:color w:val="0000FF"/>
            <w:spacing w:val="1"/>
            <w:u w:val="single" w:color="0000FF"/>
          </w:rPr>
          <w:t>o</w:t>
        </w:r>
        <w:r>
          <w:rPr>
            <w:rFonts w:cs="Calibri"/>
            <w:color w:val="0000FF"/>
            <w:spacing w:val="-3"/>
            <w:u w:val="single" w:color="0000FF"/>
          </w:rPr>
          <w:t>r</w:t>
        </w:r>
        <w:r>
          <w:rPr>
            <w:rFonts w:cs="Calibri"/>
            <w:color w:val="0000FF"/>
            <w:u w:val="single" w:color="0000FF"/>
          </w:rPr>
          <w:t>y</w:t>
        </w:r>
      </w:hyperlink>
      <w:r>
        <w:rPr>
          <w:rFonts w:cs="Calibri"/>
          <w:color w:val="0000FF"/>
        </w:rPr>
        <w:t xml:space="preserve"> </w:t>
      </w:r>
      <w:hyperlink r:id="rId84">
        <w:r>
          <w:rPr>
            <w:rFonts w:cs="Calibri"/>
            <w:color w:val="0000FF"/>
            <w:u w:val="single" w:color="0000FF"/>
          </w:rPr>
          <w:t>Core</w:t>
        </w:r>
        <w:r>
          <w:rPr>
            <w:rFonts w:cs="Calibri"/>
            <w:color w:val="0000FF"/>
            <w:spacing w:val="-2"/>
            <w:u w:val="single" w:color="0000FF"/>
          </w:rPr>
          <w:t xml:space="preserve"> </w:t>
        </w:r>
        <w:r>
          <w:rPr>
            <w:rFonts w:cs="Calibri"/>
            <w:color w:val="0000FF"/>
            <w:u w:val="single" w:color="0000FF"/>
          </w:rPr>
          <w:t>Disci</w:t>
        </w:r>
        <w:r>
          <w:rPr>
            <w:rFonts w:cs="Calibri"/>
            <w:color w:val="0000FF"/>
            <w:spacing w:val="-2"/>
            <w:u w:val="single" w:color="0000FF"/>
          </w:rPr>
          <w:t>p</w:t>
        </w:r>
        <w:r>
          <w:rPr>
            <w:rFonts w:cs="Calibri"/>
            <w:color w:val="0000FF"/>
            <w:u w:val="single" w:color="0000FF"/>
          </w:rPr>
          <w:t>l</w:t>
        </w:r>
        <w:r>
          <w:rPr>
            <w:rFonts w:cs="Calibri"/>
            <w:color w:val="0000FF"/>
            <w:spacing w:val="-1"/>
            <w:u w:val="single" w:color="0000FF"/>
          </w:rPr>
          <w:t>in</w:t>
        </w:r>
        <w:r>
          <w:rPr>
            <w:rFonts w:cs="Calibri"/>
            <w:color w:val="0000FF"/>
            <w:spacing w:val="-2"/>
            <w:u w:val="single" w:color="0000FF"/>
          </w:rPr>
          <w:t>e</w:t>
        </w:r>
        <w:r>
          <w:rPr>
            <w:rFonts w:cs="Calibri"/>
            <w:color w:val="0000FF"/>
            <w:u w:val="single" w:color="0000FF"/>
          </w:rPr>
          <w:t>s</w:t>
        </w:r>
      </w:hyperlink>
    </w:p>
    <w:p w:rsidR="005A4D45" w:rsidRDefault="00213D1C">
      <w:pPr>
        <w:pStyle w:val="BodyText"/>
        <w:rPr>
          <w:rFonts w:cs="Calibri"/>
        </w:rPr>
      </w:pPr>
      <w:hyperlink r:id="rId85">
        <w:r w:rsidR="007C4D6D">
          <w:rPr>
            <w:rFonts w:cs="Calibri"/>
            <w:color w:val="0000FF"/>
            <w:u w:val="single" w:color="0000FF"/>
          </w:rPr>
          <w:t>Core</w:t>
        </w:r>
        <w:r w:rsidR="007C4D6D">
          <w:rPr>
            <w:rFonts w:cs="Calibri"/>
            <w:color w:val="0000FF"/>
            <w:spacing w:val="-2"/>
            <w:u w:val="single" w:color="0000FF"/>
          </w:rPr>
          <w:t xml:space="preserve"> </w:t>
        </w:r>
        <w:r w:rsidR="007C4D6D">
          <w:rPr>
            <w:rFonts w:cs="Calibri"/>
            <w:color w:val="0000FF"/>
            <w:u w:val="single" w:color="0000FF"/>
          </w:rPr>
          <w:t>Th</w:t>
        </w:r>
        <w:r w:rsidR="007C4D6D">
          <w:rPr>
            <w:rFonts w:cs="Calibri"/>
            <w:color w:val="0000FF"/>
            <w:spacing w:val="-3"/>
            <w:u w:val="single" w:color="0000FF"/>
          </w:rPr>
          <w:t>e</w:t>
        </w:r>
        <w:r w:rsidR="007C4D6D">
          <w:rPr>
            <w:rFonts w:cs="Calibri"/>
            <w:color w:val="0000FF"/>
            <w:u w:val="single" w:color="0000FF"/>
          </w:rPr>
          <w:t>mes</w:t>
        </w:r>
      </w:hyperlink>
    </w:p>
    <w:p w:rsidR="005A4D45" w:rsidRDefault="00213D1C">
      <w:pPr>
        <w:ind w:left="100"/>
        <w:rPr>
          <w:rFonts w:ascii="Calibri" w:eastAsia="Calibri" w:hAnsi="Calibri" w:cs="Calibri"/>
        </w:rPr>
      </w:pPr>
      <w:hyperlink r:id="rId86">
        <w:r w:rsidR="007C4D6D">
          <w:rPr>
            <w:rFonts w:ascii="Calibri" w:eastAsia="Calibri" w:hAnsi="Calibri" w:cs="Calibri"/>
            <w:b/>
            <w:bCs/>
            <w:color w:val="0000FF"/>
            <w:u w:val="single" w:color="0000FF"/>
          </w:rPr>
          <w:t>FERPA:</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F</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3"/>
            <w:u w:val="single" w:color="0000FF"/>
          </w:rPr>
          <w:t>m</w:t>
        </w:r>
        <w:r w:rsidR="007C4D6D">
          <w:rPr>
            <w:rFonts w:ascii="Calibri" w:eastAsia="Calibri" w:hAnsi="Calibri" w:cs="Calibri"/>
            <w:b/>
            <w:bCs/>
            <w:color w:val="0000FF"/>
            <w:u w:val="single" w:color="0000FF"/>
          </w:rPr>
          <w:t>i</w:t>
        </w:r>
        <w:r w:rsidR="007C4D6D">
          <w:rPr>
            <w:rFonts w:ascii="Calibri" w:eastAsia="Calibri" w:hAnsi="Calibri" w:cs="Calibri"/>
            <w:b/>
            <w:bCs/>
            <w:color w:val="0000FF"/>
            <w:spacing w:val="-2"/>
            <w:u w:val="single" w:color="0000FF"/>
          </w:rPr>
          <w:t>l</w:t>
        </w:r>
        <w:r w:rsidR="007C4D6D">
          <w:rPr>
            <w:rFonts w:ascii="Calibri" w:eastAsia="Calibri" w:hAnsi="Calibri" w:cs="Calibri"/>
            <w:b/>
            <w:bCs/>
            <w:color w:val="0000FF"/>
            <w:u w:val="single" w:color="0000FF"/>
          </w:rPr>
          <w:t>ty</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E</w:t>
        </w:r>
        <w:r w:rsidR="007C4D6D">
          <w:rPr>
            <w:rFonts w:ascii="Calibri" w:eastAsia="Calibri" w:hAnsi="Calibri" w:cs="Calibri"/>
            <w:b/>
            <w:bCs/>
            <w:color w:val="0000FF"/>
            <w:spacing w:val="-1"/>
            <w:u w:val="single" w:color="0000FF"/>
          </w:rPr>
          <w:t>du</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u w:val="single" w:color="0000FF"/>
          </w:rPr>
          <w:t>t</w:t>
        </w:r>
        <w:r w:rsidR="007C4D6D">
          <w:rPr>
            <w:rFonts w:ascii="Calibri" w:eastAsia="Calibri" w:hAnsi="Calibri" w:cs="Calibri"/>
            <w:b/>
            <w:bCs/>
            <w:color w:val="0000FF"/>
            <w:spacing w:val="1"/>
            <w:u w:val="single" w:color="0000FF"/>
          </w:rPr>
          <w:t>i</w:t>
        </w:r>
        <w:r w:rsidR="007C4D6D">
          <w:rPr>
            <w:rFonts w:ascii="Calibri" w:eastAsia="Calibri" w:hAnsi="Calibri" w:cs="Calibri"/>
            <w:b/>
            <w:bCs/>
            <w:color w:val="0000FF"/>
            <w:spacing w:val="-1"/>
            <w:u w:val="single" w:color="0000FF"/>
          </w:rPr>
          <w:t>on</w:t>
        </w:r>
        <w:r w:rsidR="007C4D6D">
          <w:rPr>
            <w:rFonts w:ascii="Calibri" w:eastAsia="Calibri" w:hAnsi="Calibri" w:cs="Calibri"/>
            <w:b/>
            <w:bCs/>
            <w:color w:val="0000FF"/>
            <w:spacing w:val="-4"/>
            <w:u w:val="single" w:color="0000FF"/>
          </w:rPr>
          <w:t>a</w:t>
        </w:r>
        <w:r w:rsidR="007C4D6D">
          <w:rPr>
            <w:rFonts w:ascii="Calibri" w:eastAsia="Calibri" w:hAnsi="Calibri" w:cs="Calibri"/>
            <w:b/>
            <w:bCs/>
            <w:color w:val="0000FF"/>
            <w:u w:val="single" w:color="0000FF"/>
          </w:rPr>
          <w:t xml:space="preserve">l </w:t>
        </w:r>
        <w:r w:rsidR="007C4D6D">
          <w:rPr>
            <w:rFonts w:ascii="Calibri" w:eastAsia="Calibri" w:hAnsi="Calibri" w:cs="Calibri"/>
            <w:b/>
            <w:bCs/>
            <w:color w:val="0000FF"/>
            <w:spacing w:val="-2"/>
            <w:u w:val="single" w:color="0000FF"/>
          </w:rPr>
          <w:t>R</w:t>
        </w:r>
        <w:r w:rsidR="007C4D6D">
          <w:rPr>
            <w:rFonts w:ascii="Calibri" w:eastAsia="Calibri" w:hAnsi="Calibri" w:cs="Calibri"/>
            <w:b/>
            <w:bCs/>
            <w:color w:val="0000FF"/>
            <w:u w:val="single" w:color="0000FF"/>
          </w:rPr>
          <w:t>ig</w:t>
        </w:r>
        <w:r w:rsidR="007C4D6D">
          <w:rPr>
            <w:rFonts w:ascii="Calibri" w:eastAsia="Calibri" w:hAnsi="Calibri" w:cs="Calibri"/>
            <w:b/>
            <w:bCs/>
            <w:color w:val="0000FF"/>
            <w:spacing w:val="-1"/>
            <w:u w:val="single" w:color="0000FF"/>
          </w:rPr>
          <w:t>h</w:t>
        </w:r>
        <w:r w:rsidR="007C4D6D">
          <w:rPr>
            <w:rFonts w:ascii="Calibri" w:eastAsia="Calibri" w:hAnsi="Calibri" w:cs="Calibri"/>
            <w:b/>
            <w:bCs/>
            <w:color w:val="0000FF"/>
            <w:spacing w:val="-3"/>
            <w:u w:val="single" w:color="0000FF"/>
          </w:rPr>
          <w:t>t</w:t>
        </w:r>
        <w:r w:rsidR="007C4D6D">
          <w:rPr>
            <w:rFonts w:ascii="Calibri" w:eastAsia="Calibri" w:hAnsi="Calibri" w:cs="Calibri"/>
            <w:b/>
            <w:bCs/>
            <w:color w:val="0000FF"/>
            <w:u w:val="single" w:color="0000FF"/>
          </w:rPr>
          <w:t>s a</w:t>
        </w:r>
        <w:r w:rsidR="007C4D6D">
          <w:rPr>
            <w:rFonts w:ascii="Calibri" w:eastAsia="Calibri" w:hAnsi="Calibri" w:cs="Calibri"/>
            <w:b/>
            <w:bCs/>
            <w:color w:val="0000FF"/>
            <w:spacing w:val="-2"/>
            <w:u w:val="single" w:color="0000FF"/>
          </w:rPr>
          <w:t>n</w:t>
        </w:r>
        <w:r w:rsidR="007C4D6D">
          <w:rPr>
            <w:rFonts w:ascii="Calibri" w:eastAsia="Calibri" w:hAnsi="Calibri" w:cs="Calibri"/>
            <w:b/>
            <w:bCs/>
            <w:color w:val="0000FF"/>
            <w:u w:val="single" w:color="0000FF"/>
          </w:rPr>
          <w:t>d</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P</w:t>
        </w:r>
        <w:r w:rsidR="007C4D6D">
          <w:rPr>
            <w:rFonts w:ascii="Calibri" w:eastAsia="Calibri" w:hAnsi="Calibri" w:cs="Calibri"/>
            <w:b/>
            <w:bCs/>
            <w:color w:val="0000FF"/>
            <w:spacing w:val="1"/>
            <w:u w:val="single" w:color="0000FF"/>
          </w:rPr>
          <w:t>r</w:t>
        </w:r>
        <w:r w:rsidR="007C4D6D">
          <w:rPr>
            <w:rFonts w:ascii="Calibri" w:eastAsia="Calibri" w:hAnsi="Calibri" w:cs="Calibri"/>
            <w:b/>
            <w:bCs/>
            <w:color w:val="0000FF"/>
            <w:spacing w:val="-1"/>
            <w:u w:val="single" w:color="0000FF"/>
          </w:rPr>
          <w:t>o</w:t>
        </w:r>
        <w:r w:rsidR="007C4D6D">
          <w:rPr>
            <w:rFonts w:ascii="Calibri" w:eastAsia="Calibri" w:hAnsi="Calibri" w:cs="Calibri"/>
            <w:b/>
            <w:bCs/>
            <w:color w:val="0000FF"/>
            <w:u w:val="single" w:color="0000FF"/>
          </w:rPr>
          <w:t>v</w:t>
        </w:r>
        <w:r w:rsidR="007C4D6D">
          <w:rPr>
            <w:rFonts w:ascii="Calibri" w:eastAsia="Calibri" w:hAnsi="Calibri" w:cs="Calibri"/>
            <w:b/>
            <w:bCs/>
            <w:color w:val="0000FF"/>
            <w:spacing w:val="-4"/>
            <w:u w:val="single" w:color="0000FF"/>
          </w:rPr>
          <w:t>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u w:val="single" w:color="0000FF"/>
          </w:rPr>
          <w:t>y</w:t>
        </w:r>
        <w:r w:rsidR="007C4D6D">
          <w:rPr>
            <w:rFonts w:ascii="Calibri" w:eastAsia="Calibri" w:hAnsi="Calibri" w:cs="Calibri"/>
            <w:b/>
            <w:bCs/>
            <w:color w:val="0000FF"/>
            <w:spacing w:val="-2"/>
            <w:u w:val="single" w:color="0000FF"/>
          </w:rPr>
          <w:t xml:space="preserve"> 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u w:val="single" w:color="0000FF"/>
          </w:rPr>
          <w:t>t</w:t>
        </w:r>
      </w:hyperlink>
    </w:p>
    <w:p w:rsidR="005A4D45" w:rsidRDefault="007C4D6D">
      <w:pPr>
        <w:ind w:left="100"/>
        <w:rPr>
          <w:rFonts w:ascii="Calibri" w:eastAsia="Calibri" w:hAnsi="Calibri" w:cs="Calibri"/>
        </w:rPr>
      </w:pPr>
      <w:r>
        <w:rPr>
          <w:rFonts w:ascii="Calibri" w:eastAsia="Calibri" w:hAnsi="Calibri" w:cs="Calibri"/>
          <w:b/>
          <w:bCs/>
        </w:rPr>
        <w:t>F</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lty</w:t>
      </w:r>
    </w:p>
    <w:p w:rsidR="005A4D45" w:rsidRDefault="00213D1C">
      <w:pPr>
        <w:pStyle w:val="BodyText"/>
        <w:spacing w:before="1" w:line="239" w:lineRule="auto"/>
        <w:ind w:right="6362"/>
        <w:rPr>
          <w:rFonts w:cs="Calibri"/>
        </w:rPr>
      </w:pPr>
      <w:hyperlink r:id="rId87">
        <w:r w:rsidR="007C4D6D">
          <w:rPr>
            <w:rFonts w:cs="Calibri"/>
            <w:color w:val="0000FF"/>
            <w:u w:val="single" w:color="0000FF"/>
          </w:rPr>
          <w:t>Aca</w:t>
        </w:r>
        <w:r w:rsidR="007C4D6D">
          <w:rPr>
            <w:rFonts w:cs="Calibri"/>
            <w:color w:val="0000FF"/>
            <w:spacing w:val="-2"/>
            <w:u w:val="single" w:color="0000FF"/>
          </w:rPr>
          <w:t>d</w:t>
        </w:r>
        <w:r w:rsidR="007C4D6D">
          <w:rPr>
            <w:rFonts w:cs="Calibri"/>
            <w:color w:val="0000FF"/>
            <w:u w:val="single" w:color="0000FF"/>
          </w:rPr>
          <w:t>e</w:t>
        </w:r>
        <w:r w:rsidR="007C4D6D">
          <w:rPr>
            <w:rFonts w:cs="Calibri"/>
            <w:color w:val="0000FF"/>
            <w:spacing w:val="1"/>
            <w:u w:val="single" w:color="0000FF"/>
          </w:rPr>
          <w:t>m</w:t>
        </w:r>
        <w:r w:rsidR="007C4D6D">
          <w:rPr>
            <w:rFonts w:cs="Calibri"/>
            <w:color w:val="0000FF"/>
            <w:u w:val="single" w:color="0000FF"/>
          </w:rPr>
          <w:t>ic</w:t>
        </w:r>
        <w:r w:rsidR="007C4D6D">
          <w:rPr>
            <w:rFonts w:cs="Calibri"/>
            <w:color w:val="0000FF"/>
            <w:spacing w:val="-3"/>
            <w:u w:val="single" w:color="0000FF"/>
          </w:rPr>
          <w:t xml:space="preserve"> </w:t>
        </w:r>
        <w:r w:rsidR="007C4D6D">
          <w:rPr>
            <w:rFonts w:cs="Calibri"/>
            <w:color w:val="0000FF"/>
            <w:u w:val="single" w:color="0000FF"/>
          </w:rPr>
          <w:t>Calen</w:t>
        </w:r>
        <w:r w:rsidR="007C4D6D">
          <w:rPr>
            <w:rFonts w:cs="Calibri"/>
            <w:color w:val="0000FF"/>
            <w:spacing w:val="-2"/>
            <w:u w:val="single" w:color="0000FF"/>
          </w:rPr>
          <w:t>d</w:t>
        </w:r>
        <w:r w:rsidR="007C4D6D">
          <w:rPr>
            <w:rFonts w:cs="Calibri"/>
            <w:color w:val="0000FF"/>
            <w:u w:val="single" w:color="0000FF"/>
          </w:rPr>
          <w:t>ar</w:t>
        </w:r>
      </w:hyperlink>
      <w:r w:rsidR="007C4D6D">
        <w:rPr>
          <w:rFonts w:cs="Calibri"/>
          <w:color w:val="0000FF"/>
        </w:rPr>
        <w:t xml:space="preserve"> </w:t>
      </w:r>
      <w:hyperlink r:id="rId88">
        <w:r w:rsidR="007C4D6D">
          <w:rPr>
            <w:rFonts w:cs="Calibri"/>
            <w:color w:val="0000FF"/>
            <w:u w:val="single" w:color="0000FF"/>
          </w:rPr>
          <w:t>C</w:t>
        </w:r>
        <w:r w:rsidR="007C4D6D">
          <w:rPr>
            <w:rFonts w:cs="Calibri"/>
            <w:color w:val="0000FF"/>
            <w:spacing w:val="-2"/>
            <w:u w:val="single" w:color="0000FF"/>
          </w:rPr>
          <w:t>o</w:t>
        </w:r>
        <w:r w:rsidR="007C4D6D">
          <w:rPr>
            <w:rFonts w:cs="Calibri"/>
            <w:color w:val="0000FF"/>
            <w:u w:val="single" w:color="0000FF"/>
          </w:rPr>
          <w:t>m</w:t>
        </w:r>
        <w:r w:rsidR="007C4D6D">
          <w:rPr>
            <w:rFonts w:cs="Calibri"/>
            <w:color w:val="0000FF"/>
            <w:spacing w:val="-1"/>
            <w:u w:val="single" w:color="0000FF"/>
          </w:rPr>
          <w:t>pu</w:t>
        </w:r>
        <w:r w:rsidR="007C4D6D">
          <w:rPr>
            <w:rFonts w:cs="Calibri"/>
            <w:color w:val="0000FF"/>
            <w:u w:val="single" w:color="0000FF"/>
          </w:rPr>
          <w:t>ter</w:t>
        </w:r>
        <w:r w:rsidR="007C4D6D">
          <w:rPr>
            <w:rFonts w:cs="Calibri"/>
            <w:color w:val="0000FF"/>
            <w:spacing w:val="-1"/>
            <w:u w:val="single" w:color="0000FF"/>
          </w:rPr>
          <w:t>-</w:t>
        </w:r>
        <w:r w:rsidR="007C4D6D">
          <w:rPr>
            <w:rFonts w:cs="Calibri"/>
            <w:color w:val="0000FF"/>
            <w:spacing w:val="-2"/>
            <w:u w:val="single" w:color="0000FF"/>
          </w:rPr>
          <w:t>L</w:t>
        </w:r>
        <w:r w:rsidR="007C4D6D">
          <w:rPr>
            <w:rFonts w:cs="Calibri"/>
            <w:color w:val="0000FF"/>
            <w:spacing w:val="1"/>
            <w:u w:val="single" w:color="0000FF"/>
          </w:rPr>
          <w:t>o</w:t>
        </w:r>
        <w:r w:rsidR="007C4D6D">
          <w:rPr>
            <w:rFonts w:cs="Calibri"/>
            <w:color w:val="0000FF"/>
            <w:spacing w:val="-1"/>
            <w:u w:val="single" w:color="0000FF"/>
          </w:rPr>
          <w:t>g-</w:t>
        </w:r>
        <w:r w:rsidR="007C4D6D">
          <w:rPr>
            <w:rFonts w:cs="Calibri"/>
            <w:color w:val="0000FF"/>
            <w:u w:val="single" w:color="0000FF"/>
          </w:rPr>
          <w:t>In</w:t>
        </w:r>
        <w:r w:rsidR="007C4D6D">
          <w:rPr>
            <w:rFonts w:cs="Calibri"/>
            <w:color w:val="0000FF"/>
            <w:spacing w:val="-2"/>
            <w:u w:val="single" w:color="0000FF"/>
          </w:rPr>
          <w:t xml:space="preserve"> </w:t>
        </w:r>
        <w:r w:rsidR="007C4D6D">
          <w:rPr>
            <w:rFonts w:cs="Calibri"/>
            <w:color w:val="0000FF"/>
            <w:u w:val="single" w:color="0000FF"/>
          </w:rPr>
          <w:t>/</w:t>
        </w:r>
        <w:r w:rsidR="007C4D6D">
          <w:rPr>
            <w:rFonts w:cs="Calibri"/>
            <w:color w:val="0000FF"/>
            <w:spacing w:val="-1"/>
            <w:u w:val="single" w:color="0000FF"/>
          </w:rPr>
          <w:t xml:space="preserve"> </w:t>
        </w:r>
        <w:r w:rsidR="007C4D6D">
          <w:rPr>
            <w:rFonts w:cs="Calibri"/>
            <w:color w:val="0000FF"/>
            <w:u w:val="single" w:color="0000FF"/>
          </w:rPr>
          <w:t>StarID</w:t>
        </w:r>
      </w:hyperlink>
      <w:r w:rsidR="007C4D6D">
        <w:rPr>
          <w:rFonts w:cs="Calibri"/>
          <w:color w:val="0000FF"/>
        </w:rPr>
        <w:t xml:space="preserve"> </w:t>
      </w:r>
      <w:r w:rsidR="007C4D6D">
        <w:rPr>
          <w:rFonts w:cs="Calibri"/>
          <w:color w:val="000000"/>
        </w:rPr>
        <w:t>Reporti</w:t>
      </w:r>
      <w:r w:rsidR="007C4D6D">
        <w:rPr>
          <w:rFonts w:cs="Calibri"/>
          <w:color w:val="000000"/>
          <w:spacing w:val="-1"/>
        </w:rPr>
        <w:t>n</w:t>
      </w:r>
      <w:r w:rsidR="007C4D6D">
        <w:rPr>
          <w:rFonts w:cs="Calibri"/>
          <w:color w:val="000000"/>
        </w:rPr>
        <w:t>g</w:t>
      </w:r>
      <w:r w:rsidR="007C4D6D">
        <w:rPr>
          <w:rFonts w:cs="Calibri"/>
          <w:color w:val="000000"/>
          <w:spacing w:val="-1"/>
        </w:rPr>
        <w:t xml:space="preserve"> </w:t>
      </w:r>
      <w:r w:rsidR="007C4D6D">
        <w:rPr>
          <w:rFonts w:cs="Calibri"/>
          <w:color w:val="000000"/>
        </w:rPr>
        <w:t>an</w:t>
      </w:r>
      <w:r w:rsidR="007C4D6D">
        <w:rPr>
          <w:rFonts w:cs="Calibri"/>
          <w:color w:val="000000"/>
          <w:spacing w:val="-3"/>
        </w:rPr>
        <w:t xml:space="preserve"> </w:t>
      </w:r>
      <w:r w:rsidR="007C4D6D">
        <w:rPr>
          <w:rFonts w:cs="Calibri"/>
          <w:color w:val="000000"/>
        </w:rPr>
        <w:t>A</w:t>
      </w:r>
      <w:r w:rsidR="007C4D6D">
        <w:rPr>
          <w:rFonts w:cs="Calibri"/>
          <w:color w:val="000000"/>
          <w:spacing w:val="-1"/>
        </w:rPr>
        <w:t>b</w:t>
      </w:r>
      <w:r w:rsidR="007C4D6D">
        <w:rPr>
          <w:rFonts w:cs="Calibri"/>
          <w:color w:val="000000"/>
        </w:rPr>
        <w:t>sence</w:t>
      </w:r>
    </w:p>
    <w:p w:rsidR="005A4D45" w:rsidRDefault="00213D1C">
      <w:pPr>
        <w:pStyle w:val="BodyText"/>
        <w:ind w:right="6728"/>
        <w:rPr>
          <w:rFonts w:cs="Calibri"/>
        </w:rPr>
      </w:pPr>
      <w:hyperlink r:id="rId89">
        <w:r w:rsidR="007C4D6D">
          <w:rPr>
            <w:rFonts w:cs="Calibri"/>
            <w:color w:val="0000FF"/>
            <w:u w:val="single" w:color="0000FF"/>
          </w:rPr>
          <w:t>Class Ca</w:t>
        </w:r>
        <w:r w:rsidR="007C4D6D">
          <w:rPr>
            <w:rFonts w:cs="Calibri"/>
            <w:color w:val="0000FF"/>
            <w:spacing w:val="-1"/>
            <w:u w:val="single" w:color="0000FF"/>
          </w:rPr>
          <w:t>n</w:t>
        </w:r>
        <w:r w:rsidR="007C4D6D">
          <w:rPr>
            <w:rFonts w:cs="Calibri"/>
            <w:color w:val="0000FF"/>
            <w:u w:val="single" w:color="0000FF"/>
          </w:rPr>
          <w:t>cell</w:t>
        </w:r>
        <w:r w:rsidR="007C4D6D">
          <w:rPr>
            <w:rFonts w:cs="Calibri"/>
            <w:color w:val="0000FF"/>
            <w:spacing w:val="-3"/>
            <w:u w:val="single" w:color="0000FF"/>
          </w:rPr>
          <w:t>a</w:t>
        </w:r>
        <w:r w:rsidR="007C4D6D">
          <w:rPr>
            <w:rFonts w:cs="Calibri"/>
            <w:color w:val="0000FF"/>
            <w:u w:val="single" w:color="0000FF"/>
          </w:rPr>
          <w:t>ti</w:t>
        </w:r>
        <w:r w:rsidR="007C4D6D">
          <w:rPr>
            <w:rFonts w:cs="Calibri"/>
            <w:color w:val="0000FF"/>
            <w:spacing w:val="1"/>
            <w:u w:val="single" w:color="0000FF"/>
          </w:rPr>
          <w:t>o</w:t>
        </w:r>
        <w:r w:rsidR="007C4D6D">
          <w:rPr>
            <w:rFonts w:cs="Calibri"/>
            <w:color w:val="0000FF"/>
            <w:u w:val="single" w:color="0000FF"/>
          </w:rPr>
          <w:t>n</w:t>
        </w:r>
        <w:r w:rsidR="007C4D6D">
          <w:rPr>
            <w:rFonts w:cs="Calibri"/>
            <w:color w:val="0000FF"/>
            <w:spacing w:val="-3"/>
            <w:u w:val="single" w:color="0000FF"/>
          </w:rPr>
          <w:t xml:space="preserve"> </w:t>
        </w:r>
        <w:r w:rsidR="007C4D6D">
          <w:rPr>
            <w:rFonts w:cs="Calibri"/>
            <w:color w:val="0000FF"/>
            <w:u w:val="single" w:color="0000FF"/>
          </w:rPr>
          <w:t>P</w:t>
        </w:r>
        <w:r w:rsidR="007C4D6D">
          <w:rPr>
            <w:rFonts w:cs="Calibri"/>
            <w:color w:val="0000FF"/>
            <w:spacing w:val="-3"/>
            <w:u w:val="single" w:color="0000FF"/>
          </w:rPr>
          <w:t>r</w:t>
        </w:r>
        <w:r w:rsidR="007C4D6D">
          <w:rPr>
            <w:rFonts w:cs="Calibri"/>
            <w:color w:val="0000FF"/>
            <w:spacing w:val="1"/>
            <w:u w:val="single" w:color="0000FF"/>
          </w:rPr>
          <w:t>o</w:t>
        </w:r>
        <w:r w:rsidR="007C4D6D">
          <w:rPr>
            <w:rFonts w:cs="Calibri"/>
            <w:color w:val="0000FF"/>
            <w:u w:val="single" w:color="0000FF"/>
          </w:rPr>
          <w:t>ced</w:t>
        </w:r>
        <w:r w:rsidR="007C4D6D">
          <w:rPr>
            <w:rFonts w:cs="Calibri"/>
            <w:color w:val="0000FF"/>
            <w:spacing w:val="-4"/>
            <w:u w:val="single" w:color="0000FF"/>
          </w:rPr>
          <w:t>u</w:t>
        </w:r>
        <w:r w:rsidR="007C4D6D">
          <w:rPr>
            <w:rFonts w:cs="Calibri"/>
            <w:color w:val="0000FF"/>
            <w:u w:val="single" w:color="0000FF"/>
          </w:rPr>
          <w:t>re</w:t>
        </w:r>
      </w:hyperlink>
      <w:r w:rsidR="007C4D6D">
        <w:rPr>
          <w:rFonts w:cs="Calibri"/>
          <w:color w:val="0000FF"/>
        </w:rPr>
        <w:t xml:space="preserve"> </w:t>
      </w:r>
      <w:hyperlink r:id="rId90">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w:t>
        </w:r>
        <w:r w:rsidR="007C4D6D">
          <w:rPr>
            <w:rFonts w:cs="Calibri"/>
            <w:color w:val="0000FF"/>
            <w:spacing w:val="-2"/>
            <w:u w:val="single" w:color="0000FF"/>
          </w:rPr>
          <w:t xml:space="preserve"> </w:t>
        </w:r>
        <w:r w:rsidR="007C4D6D">
          <w:rPr>
            <w:rFonts w:cs="Calibri"/>
            <w:color w:val="0000FF"/>
            <w:u w:val="single" w:color="0000FF"/>
          </w:rPr>
          <w:t>Le</w:t>
        </w:r>
        <w:r w:rsidR="007C4D6D">
          <w:rPr>
            <w:rFonts w:cs="Calibri"/>
            <w:color w:val="0000FF"/>
            <w:spacing w:val="-3"/>
            <w:u w:val="single" w:color="0000FF"/>
          </w:rPr>
          <w:t>a</w:t>
        </w:r>
        <w:r w:rsidR="007C4D6D">
          <w:rPr>
            <w:rFonts w:cs="Calibri"/>
            <w:color w:val="0000FF"/>
            <w:u w:val="single" w:color="0000FF"/>
          </w:rPr>
          <w:t xml:space="preserve">ve </w:t>
        </w:r>
        <w:r w:rsidR="007C4D6D">
          <w:rPr>
            <w:rFonts w:cs="Calibri"/>
            <w:color w:val="0000FF"/>
            <w:spacing w:val="-3"/>
            <w:u w:val="single" w:color="0000FF"/>
          </w:rPr>
          <w:t>R</w:t>
        </w:r>
        <w:r w:rsidR="007C4D6D">
          <w:rPr>
            <w:rFonts w:cs="Calibri"/>
            <w:color w:val="0000FF"/>
            <w:u w:val="single" w:color="0000FF"/>
          </w:rPr>
          <w:t>eq</w:t>
        </w:r>
        <w:r w:rsidR="007C4D6D">
          <w:rPr>
            <w:rFonts w:cs="Calibri"/>
            <w:color w:val="0000FF"/>
            <w:spacing w:val="-2"/>
            <w:u w:val="single" w:color="0000FF"/>
          </w:rPr>
          <w:t>u</w:t>
        </w:r>
        <w:r w:rsidR="007C4D6D">
          <w:rPr>
            <w:rFonts w:cs="Calibri"/>
            <w:color w:val="0000FF"/>
            <w:u w:val="single" w:color="0000FF"/>
          </w:rPr>
          <w:t>est</w:t>
        </w:r>
        <w:r w:rsidR="007C4D6D">
          <w:rPr>
            <w:rFonts w:cs="Calibri"/>
            <w:color w:val="0000FF"/>
            <w:spacing w:val="-2"/>
            <w:u w:val="single" w:color="0000FF"/>
          </w:rPr>
          <w:t xml:space="preserve"> </w:t>
        </w:r>
        <w:r w:rsidR="007C4D6D">
          <w:rPr>
            <w:rFonts w:cs="Calibri"/>
            <w:color w:val="0000FF"/>
            <w:u w:val="single" w:color="0000FF"/>
          </w:rPr>
          <w:t>f</w:t>
        </w:r>
        <w:r w:rsidR="007C4D6D">
          <w:rPr>
            <w:rFonts w:cs="Calibri"/>
            <w:color w:val="0000FF"/>
            <w:spacing w:val="1"/>
            <w:u w:val="single" w:color="0000FF"/>
          </w:rPr>
          <w:t>o</w:t>
        </w:r>
        <w:r w:rsidR="007C4D6D">
          <w:rPr>
            <w:rFonts w:cs="Calibri"/>
            <w:color w:val="0000FF"/>
            <w:spacing w:val="-3"/>
            <w:u w:val="single" w:color="0000FF"/>
          </w:rPr>
          <w:t>r</w:t>
        </w:r>
        <w:r w:rsidR="007C4D6D">
          <w:rPr>
            <w:rFonts w:cs="Calibri"/>
            <w:color w:val="0000FF"/>
            <w:u w:val="single" w:color="0000FF"/>
          </w:rPr>
          <w:t>m</w:t>
        </w:r>
      </w:hyperlink>
      <w:r w:rsidR="007C4D6D">
        <w:rPr>
          <w:rFonts w:cs="Calibri"/>
          <w:color w:val="0000FF"/>
        </w:rPr>
        <w:t xml:space="preserve"> </w:t>
      </w:r>
      <w:r w:rsidR="007C4D6D">
        <w:rPr>
          <w:rFonts w:cs="Calibri"/>
          <w:color w:val="000000"/>
        </w:rPr>
        <w:t>Car Use</w:t>
      </w:r>
      <w:r w:rsidR="007C4D6D">
        <w:rPr>
          <w:rFonts w:cs="Calibri"/>
          <w:color w:val="000000"/>
          <w:spacing w:val="-2"/>
        </w:rPr>
        <w:t xml:space="preserve"> </w:t>
      </w:r>
      <w:r w:rsidR="007C4D6D">
        <w:rPr>
          <w:rFonts w:cs="Calibri"/>
          <w:color w:val="000000"/>
          <w:spacing w:val="-1"/>
        </w:rPr>
        <w:t>P</w:t>
      </w:r>
      <w:r w:rsidR="007C4D6D">
        <w:rPr>
          <w:rFonts w:cs="Calibri"/>
          <w:color w:val="000000"/>
          <w:spacing w:val="1"/>
        </w:rPr>
        <w:t>o</w:t>
      </w:r>
      <w:r w:rsidR="007C4D6D">
        <w:rPr>
          <w:rFonts w:cs="Calibri"/>
          <w:color w:val="000000"/>
        </w:rPr>
        <w:t>l</w:t>
      </w:r>
      <w:r w:rsidR="007C4D6D">
        <w:rPr>
          <w:rFonts w:cs="Calibri"/>
          <w:color w:val="000000"/>
          <w:spacing w:val="-1"/>
        </w:rPr>
        <w:t>i</w:t>
      </w:r>
      <w:r w:rsidR="007C4D6D">
        <w:rPr>
          <w:rFonts w:cs="Calibri"/>
          <w:color w:val="000000"/>
        </w:rPr>
        <w:t>cy</w:t>
      </w:r>
    </w:p>
    <w:p w:rsidR="005A4D45" w:rsidRDefault="00213D1C">
      <w:pPr>
        <w:pStyle w:val="BodyText"/>
        <w:spacing w:line="268" w:lineRule="exact"/>
        <w:rPr>
          <w:rFonts w:cs="Calibri"/>
        </w:rPr>
      </w:pPr>
      <w:hyperlink r:id="rId91">
        <w:r w:rsidR="007C4D6D">
          <w:rPr>
            <w:rFonts w:cs="Calibri"/>
            <w:color w:val="0000FF"/>
            <w:u w:val="single" w:color="0000FF"/>
          </w:rPr>
          <w:t>Res</w:t>
        </w:r>
        <w:r w:rsidR="007C4D6D">
          <w:rPr>
            <w:rFonts w:cs="Calibri"/>
            <w:color w:val="0000FF"/>
            <w:spacing w:val="1"/>
            <w:u w:val="single" w:color="0000FF"/>
          </w:rPr>
          <w:t>e</w:t>
        </w:r>
        <w:r w:rsidR="007C4D6D">
          <w:rPr>
            <w:rFonts w:cs="Calibri"/>
            <w:color w:val="0000FF"/>
            <w:spacing w:val="-3"/>
            <w:u w:val="single" w:color="0000FF"/>
          </w:rPr>
          <w:t>r</w:t>
        </w:r>
        <w:r w:rsidR="007C4D6D">
          <w:rPr>
            <w:rFonts w:cs="Calibri"/>
            <w:color w:val="0000FF"/>
            <w:u w:val="single" w:color="0000FF"/>
          </w:rPr>
          <w:t>vat</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u w:val="single" w:color="0000FF"/>
          </w:rPr>
          <w:t>n</w:t>
        </w:r>
        <w:r w:rsidR="007C4D6D">
          <w:rPr>
            <w:rFonts w:cs="Calibri"/>
            <w:color w:val="0000FF"/>
            <w:spacing w:val="-3"/>
            <w:u w:val="single" w:color="0000FF"/>
          </w:rPr>
          <w:t xml:space="preserve"> </w:t>
        </w:r>
        <w:r w:rsidR="007C4D6D">
          <w:rPr>
            <w:rFonts w:cs="Calibri"/>
            <w:color w:val="0000FF"/>
            <w:u w:val="single" w:color="0000FF"/>
          </w:rPr>
          <w:t>Pro</w:t>
        </w:r>
        <w:r w:rsidR="007C4D6D">
          <w:rPr>
            <w:rFonts w:cs="Calibri"/>
            <w:color w:val="0000FF"/>
            <w:spacing w:val="-3"/>
            <w:u w:val="single" w:color="0000FF"/>
          </w:rPr>
          <w:t>c</w:t>
        </w:r>
        <w:r w:rsidR="007C4D6D">
          <w:rPr>
            <w:rFonts w:cs="Calibri"/>
            <w:color w:val="0000FF"/>
            <w:u w:val="single" w:color="0000FF"/>
          </w:rPr>
          <w:t>ed</w:t>
        </w:r>
        <w:r w:rsidR="007C4D6D">
          <w:rPr>
            <w:rFonts w:cs="Calibri"/>
            <w:color w:val="0000FF"/>
            <w:spacing w:val="-2"/>
            <w:u w:val="single" w:color="0000FF"/>
          </w:rPr>
          <w:t>u</w:t>
        </w:r>
        <w:r w:rsidR="007C4D6D">
          <w:rPr>
            <w:rFonts w:cs="Calibri"/>
            <w:color w:val="0000FF"/>
            <w:u w:val="single" w:color="0000FF"/>
          </w:rPr>
          <w:t>re</w:t>
        </w:r>
      </w:hyperlink>
    </w:p>
    <w:p w:rsidR="005A4D45" w:rsidRDefault="00213D1C">
      <w:pPr>
        <w:pStyle w:val="BodyText"/>
        <w:rPr>
          <w:rFonts w:cs="Calibri"/>
        </w:rPr>
      </w:pPr>
      <w:hyperlink r:id="rId92">
        <w:r w:rsidR="007C4D6D">
          <w:rPr>
            <w:rFonts w:cs="Calibri"/>
            <w:color w:val="0000FF"/>
            <w:u w:val="single" w:color="0000FF"/>
          </w:rPr>
          <w:t>Bi</w:t>
        </w:r>
        <w:r w:rsidR="007C4D6D">
          <w:rPr>
            <w:rFonts w:cs="Calibri"/>
            <w:color w:val="0000FF"/>
            <w:spacing w:val="-1"/>
            <w:u w:val="single" w:color="0000FF"/>
          </w:rPr>
          <w:t>l</w:t>
        </w:r>
        <w:r w:rsidR="007C4D6D">
          <w:rPr>
            <w:rFonts w:cs="Calibri"/>
            <w:color w:val="0000FF"/>
            <w:u w:val="single" w:color="0000FF"/>
          </w:rPr>
          <w:t>l</w:t>
        </w:r>
        <w:r w:rsidR="007C4D6D">
          <w:rPr>
            <w:rFonts w:cs="Calibri"/>
            <w:color w:val="0000FF"/>
            <w:spacing w:val="-1"/>
            <w:u w:val="single" w:color="0000FF"/>
          </w:rPr>
          <w:t>in</w:t>
        </w:r>
        <w:r w:rsidR="007C4D6D">
          <w:rPr>
            <w:rFonts w:cs="Calibri"/>
            <w:color w:val="0000FF"/>
            <w:u w:val="single" w:color="0000FF"/>
          </w:rPr>
          <w:t>g</w:t>
        </w:r>
        <w:r w:rsidR="007C4D6D">
          <w:rPr>
            <w:rFonts w:cs="Calibri"/>
            <w:color w:val="0000FF"/>
            <w:spacing w:val="-1"/>
            <w:u w:val="single" w:color="0000FF"/>
          </w:rPr>
          <w:t xml:space="preserve"> </w:t>
        </w:r>
        <w:r w:rsidR="007C4D6D">
          <w:rPr>
            <w:rFonts w:cs="Calibri"/>
            <w:color w:val="0000FF"/>
            <w:spacing w:val="1"/>
            <w:u w:val="single" w:color="0000FF"/>
          </w:rPr>
          <w:t>P</w:t>
        </w:r>
        <w:r w:rsidR="007C4D6D">
          <w:rPr>
            <w:rFonts w:cs="Calibri"/>
            <w:color w:val="0000FF"/>
            <w:u w:val="single" w:color="0000FF"/>
          </w:rPr>
          <w:t>r</w:t>
        </w:r>
        <w:r w:rsidR="007C4D6D">
          <w:rPr>
            <w:rFonts w:cs="Calibri"/>
            <w:color w:val="0000FF"/>
            <w:spacing w:val="-2"/>
            <w:u w:val="single" w:color="0000FF"/>
          </w:rPr>
          <w:t>o</w:t>
        </w:r>
        <w:r w:rsidR="007C4D6D">
          <w:rPr>
            <w:rFonts w:cs="Calibri"/>
            <w:color w:val="0000FF"/>
            <w:u w:val="single" w:color="0000FF"/>
          </w:rPr>
          <w:t>ced</w:t>
        </w:r>
        <w:r w:rsidR="007C4D6D">
          <w:rPr>
            <w:rFonts w:cs="Calibri"/>
            <w:color w:val="0000FF"/>
            <w:spacing w:val="-1"/>
            <w:u w:val="single" w:color="0000FF"/>
          </w:rPr>
          <w:t>u</w:t>
        </w:r>
        <w:r w:rsidR="007C4D6D">
          <w:rPr>
            <w:rFonts w:cs="Calibri"/>
            <w:color w:val="0000FF"/>
            <w:u w:val="single" w:color="0000FF"/>
          </w:rPr>
          <w:t>re</w:t>
        </w:r>
      </w:hyperlink>
    </w:p>
    <w:p w:rsidR="005A4D45" w:rsidRDefault="00213D1C">
      <w:pPr>
        <w:pStyle w:val="BodyText"/>
        <w:ind w:right="6830"/>
        <w:rPr>
          <w:rFonts w:cs="Calibri"/>
        </w:rPr>
      </w:pPr>
      <w:hyperlink r:id="rId93">
        <w:r w:rsidR="007C4D6D">
          <w:rPr>
            <w:rFonts w:cs="Calibri"/>
            <w:color w:val="0000FF"/>
            <w:u w:val="single" w:color="0000FF"/>
          </w:rPr>
          <w:t>Cam</w:t>
        </w:r>
        <w:r w:rsidR="007C4D6D">
          <w:rPr>
            <w:rFonts w:cs="Calibri"/>
            <w:color w:val="0000FF"/>
            <w:spacing w:val="-1"/>
            <w:u w:val="single" w:color="0000FF"/>
          </w:rPr>
          <w:t>pu</w:t>
        </w:r>
        <w:r w:rsidR="007C4D6D">
          <w:rPr>
            <w:rFonts w:cs="Calibri"/>
            <w:color w:val="0000FF"/>
            <w:u w:val="single" w:color="0000FF"/>
          </w:rPr>
          <w:t>s</w:t>
        </w:r>
        <w:r w:rsidR="007C4D6D">
          <w:rPr>
            <w:rFonts w:cs="Calibri"/>
            <w:color w:val="0000FF"/>
            <w:spacing w:val="-1"/>
            <w:u w:val="single" w:color="0000FF"/>
          </w:rPr>
          <w:t xml:space="preserve"> </w:t>
        </w:r>
        <w:r w:rsidR="007C4D6D">
          <w:rPr>
            <w:rFonts w:cs="Calibri"/>
            <w:color w:val="0000FF"/>
            <w:spacing w:val="-2"/>
            <w:u w:val="single" w:color="0000FF"/>
          </w:rPr>
          <w:t>t</w:t>
        </w:r>
        <w:r w:rsidR="007C4D6D">
          <w:rPr>
            <w:rFonts w:cs="Calibri"/>
            <w:color w:val="0000FF"/>
            <w:u w:val="single" w:color="0000FF"/>
          </w:rPr>
          <w:t>o</w:t>
        </w:r>
        <w:r w:rsidR="007C4D6D">
          <w:rPr>
            <w:rFonts w:cs="Calibri"/>
            <w:color w:val="0000FF"/>
            <w:spacing w:val="1"/>
            <w:u w:val="single" w:color="0000FF"/>
          </w:rPr>
          <w:t xml:space="preserve"> </w:t>
        </w:r>
        <w:r w:rsidR="007C4D6D">
          <w:rPr>
            <w:rFonts w:cs="Calibri"/>
            <w:color w:val="0000FF"/>
            <w:u w:val="single" w:color="0000FF"/>
          </w:rPr>
          <w:t>C</w:t>
        </w:r>
        <w:r w:rsidR="007C4D6D">
          <w:rPr>
            <w:rFonts w:cs="Calibri"/>
            <w:color w:val="0000FF"/>
            <w:spacing w:val="-3"/>
            <w:u w:val="single" w:color="0000FF"/>
          </w:rPr>
          <w:t>a</w:t>
        </w:r>
        <w:r w:rsidR="007C4D6D">
          <w:rPr>
            <w:rFonts w:cs="Calibri"/>
            <w:color w:val="0000FF"/>
            <w:u w:val="single" w:color="0000FF"/>
          </w:rPr>
          <w:t>m</w:t>
        </w:r>
        <w:r w:rsidR="007C4D6D">
          <w:rPr>
            <w:rFonts w:cs="Calibri"/>
            <w:color w:val="0000FF"/>
            <w:spacing w:val="-1"/>
            <w:u w:val="single" w:color="0000FF"/>
          </w:rPr>
          <w:t>pu</w:t>
        </w:r>
        <w:r w:rsidR="007C4D6D">
          <w:rPr>
            <w:rFonts w:cs="Calibri"/>
            <w:color w:val="0000FF"/>
            <w:u w:val="single" w:color="0000FF"/>
          </w:rPr>
          <w:t>s</w:t>
        </w:r>
        <w:r w:rsidR="007C4D6D">
          <w:rPr>
            <w:rFonts w:cs="Calibri"/>
            <w:color w:val="0000FF"/>
            <w:spacing w:val="-2"/>
            <w:u w:val="single" w:color="0000FF"/>
          </w:rPr>
          <w:t xml:space="preserve"> </w:t>
        </w:r>
        <w:r w:rsidR="007C4D6D">
          <w:rPr>
            <w:rFonts w:cs="Calibri"/>
            <w:color w:val="0000FF"/>
            <w:u w:val="single" w:color="0000FF"/>
          </w:rPr>
          <w:t>Mi</w:t>
        </w:r>
        <w:r w:rsidR="007C4D6D">
          <w:rPr>
            <w:rFonts w:cs="Calibri"/>
            <w:color w:val="0000FF"/>
            <w:spacing w:val="-1"/>
            <w:u w:val="single" w:color="0000FF"/>
          </w:rPr>
          <w:t>l</w:t>
        </w:r>
        <w:r w:rsidR="007C4D6D">
          <w:rPr>
            <w:rFonts w:cs="Calibri"/>
            <w:color w:val="0000FF"/>
            <w:u w:val="single" w:color="0000FF"/>
          </w:rPr>
          <w:t>ea</w:t>
        </w:r>
        <w:r w:rsidR="007C4D6D">
          <w:rPr>
            <w:rFonts w:cs="Calibri"/>
            <w:color w:val="0000FF"/>
            <w:spacing w:val="-3"/>
            <w:u w:val="single" w:color="0000FF"/>
          </w:rPr>
          <w:t>g</w:t>
        </w:r>
        <w:r w:rsidR="007C4D6D">
          <w:rPr>
            <w:rFonts w:cs="Calibri"/>
            <w:color w:val="0000FF"/>
            <w:u w:val="single" w:color="0000FF"/>
          </w:rPr>
          <w:t>e</w:t>
        </w:r>
      </w:hyperlink>
      <w:r w:rsidR="007C4D6D">
        <w:rPr>
          <w:rFonts w:cs="Calibri"/>
          <w:color w:val="0000FF"/>
        </w:rPr>
        <w:t xml:space="preserve"> </w:t>
      </w:r>
      <w:hyperlink r:id="rId94">
        <w:r w:rsidR="007C4D6D">
          <w:rPr>
            <w:rFonts w:cs="Calibri"/>
            <w:color w:val="0000FF"/>
            <w:u w:val="single" w:color="0000FF"/>
          </w:rPr>
          <w:t>Col</w:t>
        </w:r>
        <w:r w:rsidR="007C4D6D">
          <w:rPr>
            <w:rFonts w:cs="Calibri"/>
            <w:color w:val="0000FF"/>
            <w:spacing w:val="-1"/>
            <w:u w:val="single" w:color="0000FF"/>
          </w:rPr>
          <w:t>l</w:t>
        </w:r>
        <w:r w:rsidR="007C4D6D">
          <w:rPr>
            <w:rFonts w:cs="Calibri"/>
            <w:color w:val="0000FF"/>
            <w:u w:val="single" w:color="0000FF"/>
          </w:rPr>
          <w:t>ege</w:t>
        </w:r>
        <w:r w:rsidR="007C4D6D">
          <w:rPr>
            <w:rFonts w:cs="Calibri"/>
            <w:color w:val="0000FF"/>
            <w:spacing w:val="-2"/>
            <w:u w:val="single" w:color="0000FF"/>
          </w:rPr>
          <w:t xml:space="preserve"> </w:t>
        </w:r>
        <w:r w:rsidR="007C4D6D">
          <w:rPr>
            <w:rFonts w:cs="Calibri"/>
            <w:color w:val="0000FF"/>
            <w:u w:val="single" w:color="0000FF"/>
          </w:rPr>
          <w:t>C</w:t>
        </w:r>
        <w:r w:rsidR="007C4D6D">
          <w:rPr>
            <w:rFonts w:cs="Calibri"/>
            <w:color w:val="0000FF"/>
            <w:spacing w:val="-1"/>
            <w:u w:val="single" w:color="0000FF"/>
          </w:rPr>
          <w:t>o</w:t>
        </w:r>
        <w:r w:rsidR="007C4D6D">
          <w:rPr>
            <w:rFonts w:cs="Calibri"/>
            <w:color w:val="0000FF"/>
            <w:spacing w:val="-2"/>
            <w:u w:val="single" w:color="0000FF"/>
          </w:rPr>
          <w:t>m</w:t>
        </w:r>
        <w:r w:rsidR="007C4D6D">
          <w:rPr>
            <w:rFonts w:cs="Calibri"/>
            <w:color w:val="0000FF"/>
            <w:u w:val="single" w:color="0000FF"/>
          </w:rPr>
          <w:t>mit</w:t>
        </w:r>
        <w:r w:rsidR="007C4D6D">
          <w:rPr>
            <w:rFonts w:cs="Calibri"/>
            <w:color w:val="0000FF"/>
            <w:spacing w:val="-2"/>
            <w:u w:val="single" w:color="0000FF"/>
          </w:rPr>
          <w:t>t</w:t>
        </w:r>
        <w:r w:rsidR="007C4D6D">
          <w:rPr>
            <w:rFonts w:cs="Calibri"/>
            <w:color w:val="0000FF"/>
            <w:u w:val="single" w:color="0000FF"/>
          </w:rPr>
          <w:t>ees</w:t>
        </w:r>
      </w:hyperlink>
      <w:r w:rsidR="007C4D6D">
        <w:rPr>
          <w:rFonts w:cs="Calibri"/>
          <w:color w:val="0000FF"/>
        </w:rPr>
        <w:t xml:space="preserve"> </w:t>
      </w:r>
      <w:hyperlink r:id="rId95">
        <w:r w:rsidR="007C4D6D">
          <w:rPr>
            <w:rFonts w:cs="Calibri"/>
            <w:color w:val="0000FF"/>
            <w:u w:val="single" w:color="0000FF"/>
          </w:rPr>
          <w:t>Co</w:t>
        </w:r>
        <w:r w:rsidR="007C4D6D">
          <w:rPr>
            <w:rFonts w:cs="Calibri"/>
            <w:color w:val="0000FF"/>
            <w:spacing w:val="-1"/>
            <w:u w:val="single" w:color="0000FF"/>
          </w:rPr>
          <w:t>p</w:t>
        </w:r>
        <w:r w:rsidR="007C4D6D">
          <w:rPr>
            <w:rFonts w:cs="Calibri"/>
            <w:color w:val="0000FF"/>
            <w:u w:val="single" w:color="0000FF"/>
          </w:rPr>
          <w:t>yri</w:t>
        </w:r>
        <w:r w:rsidR="007C4D6D">
          <w:rPr>
            <w:rFonts w:cs="Calibri"/>
            <w:color w:val="0000FF"/>
            <w:spacing w:val="-2"/>
            <w:u w:val="single" w:color="0000FF"/>
          </w:rPr>
          <w:t>g</w:t>
        </w:r>
        <w:r w:rsidR="007C4D6D">
          <w:rPr>
            <w:rFonts w:cs="Calibri"/>
            <w:color w:val="0000FF"/>
            <w:spacing w:val="-1"/>
            <w:u w:val="single" w:color="0000FF"/>
          </w:rPr>
          <w:t>h</w:t>
        </w:r>
        <w:r w:rsidR="007C4D6D">
          <w:rPr>
            <w:rFonts w:cs="Calibri"/>
            <w:color w:val="0000FF"/>
            <w:u w:val="single" w:color="0000FF"/>
          </w:rPr>
          <w:t>t</w:t>
        </w:r>
        <w:r w:rsidR="007C4D6D">
          <w:rPr>
            <w:rFonts w:cs="Calibri"/>
            <w:color w:val="0000FF"/>
            <w:spacing w:val="-2"/>
            <w:u w:val="single" w:color="0000FF"/>
          </w:rPr>
          <w:t xml:space="preserve"> P</w:t>
        </w:r>
        <w:r w:rsidR="007C4D6D">
          <w:rPr>
            <w:rFonts w:cs="Calibri"/>
            <w:color w:val="0000FF"/>
            <w:spacing w:val="1"/>
            <w:u w:val="single" w:color="0000FF"/>
          </w:rPr>
          <w:t>o</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u w:val="single" w:color="0000FF"/>
          </w:rPr>
          <w:t>cy</w:t>
        </w:r>
      </w:hyperlink>
    </w:p>
    <w:p w:rsidR="005A4D45" w:rsidRDefault="00213D1C">
      <w:pPr>
        <w:pStyle w:val="BodyText"/>
        <w:spacing w:line="266" w:lineRule="exact"/>
        <w:rPr>
          <w:rFonts w:cs="Calibri"/>
        </w:rPr>
      </w:pPr>
      <w:hyperlink r:id="rId96">
        <w:r w:rsidR="007C4D6D">
          <w:rPr>
            <w:rFonts w:cs="Calibri"/>
            <w:color w:val="0000FF"/>
            <w:u w:val="single" w:color="0000FF"/>
          </w:rPr>
          <w:t>Dro</w:t>
        </w:r>
        <w:r w:rsidR="007C4D6D">
          <w:rPr>
            <w:rFonts w:cs="Calibri"/>
            <w:color w:val="0000FF"/>
            <w:spacing w:val="-4"/>
            <w:u w:val="single" w:color="0000FF"/>
          </w:rPr>
          <w:t>p</w:t>
        </w:r>
        <w:r w:rsidR="007C4D6D">
          <w:rPr>
            <w:rFonts w:cs="Calibri"/>
            <w:color w:val="0000FF"/>
            <w:u w:val="single" w:color="0000FF"/>
          </w:rPr>
          <w:t>/A</w:t>
        </w:r>
        <w:r w:rsidR="007C4D6D">
          <w:rPr>
            <w:rFonts w:cs="Calibri"/>
            <w:color w:val="0000FF"/>
            <w:spacing w:val="-2"/>
            <w:u w:val="single" w:color="0000FF"/>
          </w:rPr>
          <w:t>d</w:t>
        </w:r>
        <w:r w:rsidR="007C4D6D">
          <w:rPr>
            <w:rFonts w:cs="Calibri"/>
            <w:color w:val="0000FF"/>
            <w:u w:val="single" w:color="0000FF"/>
          </w:rPr>
          <w:t>d</w:t>
        </w:r>
        <w:r w:rsidR="007C4D6D">
          <w:rPr>
            <w:rFonts w:cs="Calibri"/>
            <w:color w:val="0000FF"/>
            <w:spacing w:val="-1"/>
            <w:u w:val="single" w:color="0000FF"/>
          </w:rPr>
          <w:t xml:space="preserve"> P</w:t>
        </w:r>
        <w:r w:rsidR="007C4D6D">
          <w:rPr>
            <w:rFonts w:cs="Calibri"/>
            <w:color w:val="0000FF"/>
            <w:spacing w:val="1"/>
            <w:u w:val="single" w:color="0000FF"/>
          </w:rPr>
          <w:t>o</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spacing w:val="-3"/>
            <w:u w:val="single" w:color="0000FF"/>
          </w:rPr>
          <w:t>c</w:t>
        </w:r>
        <w:r w:rsidR="007C4D6D">
          <w:rPr>
            <w:rFonts w:cs="Calibri"/>
            <w:color w:val="0000FF"/>
            <w:u w:val="single" w:color="0000FF"/>
          </w:rPr>
          <w:t>y</w:t>
        </w:r>
      </w:hyperlink>
    </w:p>
    <w:p w:rsidR="005A4D45" w:rsidRDefault="00213D1C">
      <w:pPr>
        <w:pStyle w:val="BodyText"/>
        <w:ind w:right="7139"/>
        <w:rPr>
          <w:rFonts w:cs="Calibri"/>
        </w:rPr>
      </w:pPr>
      <w:hyperlink r:id="rId97">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 xml:space="preserve">ty </w:t>
        </w:r>
        <w:r w:rsidR="007C4D6D">
          <w:rPr>
            <w:rFonts w:cs="Calibri"/>
            <w:color w:val="0000FF"/>
            <w:spacing w:val="-2"/>
            <w:u w:val="single" w:color="0000FF"/>
          </w:rPr>
          <w:t>E</w:t>
        </w:r>
        <w:r w:rsidR="007C4D6D">
          <w:rPr>
            <w:rFonts w:cs="Calibri"/>
            <w:color w:val="0000FF"/>
            <w:u w:val="single" w:color="0000FF"/>
          </w:rPr>
          <w:t>val</w:t>
        </w:r>
        <w:r w:rsidR="007C4D6D">
          <w:rPr>
            <w:rFonts w:cs="Calibri"/>
            <w:color w:val="0000FF"/>
            <w:spacing w:val="-2"/>
            <w:u w:val="single" w:color="0000FF"/>
          </w:rPr>
          <w:t>u</w:t>
        </w:r>
        <w:r w:rsidR="007C4D6D">
          <w:rPr>
            <w:rFonts w:cs="Calibri"/>
            <w:color w:val="0000FF"/>
            <w:u w:val="single" w:color="0000FF"/>
          </w:rPr>
          <w:t>at</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spacing w:val="-1"/>
            <w:u w:val="single" w:color="0000FF"/>
          </w:rPr>
          <w:t>n</w:t>
        </w:r>
        <w:r w:rsidR="007C4D6D">
          <w:rPr>
            <w:rFonts w:cs="Calibri"/>
            <w:color w:val="0000FF"/>
            <w:u w:val="single" w:color="0000FF"/>
          </w:rPr>
          <w:t>s</w:t>
        </w:r>
      </w:hyperlink>
      <w:r w:rsidR="007C4D6D">
        <w:rPr>
          <w:rFonts w:cs="Calibri"/>
          <w:color w:val="0000FF"/>
        </w:rPr>
        <w:t xml:space="preserve"> </w:t>
      </w:r>
      <w:hyperlink r:id="rId98">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 C</w:t>
        </w:r>
        <w:r w:rsidR="007C4D6D">
          <w:rPr>
            <w:rFonts w:cs="Calibri"/>
            <w:color w:val="0000FF"/>
            <w:spacing w:val="-3"/>
            <w:u w:val="single" w:color="0000FF"/>
          </w:rPr>
          <w:t>r</w:t>
        </w:r>
        <w:r w:rsidR="007C4D6D">
          <w:rPr>
            <w:rFonts w:cs="Calibri"/>
            <w:color w:val="0000FF"/>
            <w:u w:val="single" w:color="0000FF"/>
          </w:rPr>
          <w:t>edenti</w:t>
        </w:r>
        <w:r w:rsidR="007C4D6D">
          <w:rPr>
            <w:rFonts w:cs="Calibri"/>
            <w:color w:val="0000FF"/>
            <w:spacing w:val="-1"/>
            <w:u w:val="single" w:color="0000FF"/>
          </w:rPr>
          <w:t>a</w:t>
        </w:r>
        <w:r w:rsidR="007C4D6D">
          <w:rPr>
            <w:rFonts w:cs="Calibri"/>
            <w:color w:val="0000FF"/>
            <w:u w:val="single" w:color="0000FF"/>
          </w:rPr>
          <w:t>l</w:t>
        </w:r>
        <w:r w:rsidR="007C4D6D">
          <w:rPr>
            <w:rFonts w:cs="Calibri"/>
            <w:color w:val="0000FF"/>
            <w:spacing w:val="-1"/>
            <w:u w:val="single" w:color="0000FF"/>
          </w:rPr>
          <w:t>in</w:t>
        </w:r>
        <w:r w:rsidR="007C4D6D">
          <w:rPr>
            <w:rFonts w:cs="Calibri"/>
            <w:color w:val="0000FF"/>
            <w:u w:val="single" w:color="0000FF"/>
          </w:rPr>
          <w:t>g</w:t>
        </w:r>
      </w:hyperlink>
    </w:p>
    <w:p w:rsidR="005A4D45" w:rsidRDefault="005A4D45">
      <w:pPr>
        <w:rPr>
          <w:rFonts w:ascii="Calibri" w:eastAsia="Calibri" w:hAnsi="Calibri" w:cs="Calibri"/>
        </w:rPr>
        <w:sectPr w:rsidR="005A4D45">
          <w:type w:val="continuous"/>
          <w:pgSz w:w="12240" w:h="15840"/>
          <w:pgMar w:top="1480" w:right="1340" w:bottom="280" w:left="1340" w:header="720" w:footer="720" w:gutter="0"/>
          <w:cols w:space="720"/>
        </w:sectPr>
      </w:pPr>
    </w:p>
    <w:p w:rsidR="005A4D45" w:rsidRDefault="00213D1C">
      <w:pPr>
        <w:pStyle w:val="BodyText"/>
        <w:spacing w:before="57"/>
        <w:rPr>
          <w:rFonts w:cs="Calibri"/>
        </w:rPr>
      </w:pPr>
      <w:hyperlink r:id="rId99">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 Off</w:t>
        </w:r>
        <w:r w:rsidR="007C4D6D">
          <w:rPr>
            <w:rFonts w:cs="Calibri"/>
            <w:color w:val="0000FF"/>
            <w:spacing w:val="-4"/>
            <w:u w:val="single" w:color="0000FF"/>
          </w:rPr>
          <w:t>i</w:t>
        </w:r>
        <w:r w:rsidR="007C4D6D">
          <w:rPr>
            <w:rFonts w:cs="Calibri"/>
            <w:color w:val="0000FF"/>
            <w:u w:val="single" w:color="0000FF"/>
          </w:rPr>
          <w:t>ces</w:t>
        </w:r>
        <w:r w:rsidR="007C4D6D">
          <w:rPr>
            <w:rFonts w:cs="Calibri"/>
            <w:color w:val="0000FF"/>
            <w:spacing w:val="-2"/>
            <w:u w:val="single" w:color="0000FF"/>
          </w:rPr>
          <w:t xml:space="preserve"> </w:t>
        </w:r>
        <w:r w:rsidR="007C4D6D">
          <w:rPr>
            <w:rFonts w:cs="Calibri"/>
            <w:color w:val="0000FF"/>
            <w:u w:val="single" w:color="0000FF"/>
          </w:rPr>
          <w:t xml:space="preserve">&amp; </w:t>
        </w:r>
        <w:r w:rsidR="007C4D6D">
          <w:rPr>
            <w:rFonts w:cs="Calibri"/>
            <w:color w:val="0000FF"/>
            <w:spacing w:val="-4"/>
            <w:u w:val="single" w:color="0000FF"/>
          </w:rPr>
          <w:t>H</w:t>
        </w:r>
        <w:r w:rsidR="007C4D6D">
          <w:rPr>
            <w:rFonts w:cs="Calibri"/>
            <w:color w:val="0000FF"/>
            <w:spacing w:val="1"/>
            <w:u w:val="single" w:color="0000FF"/>
          </w:rPr>
          <w:t>o</w:t>
        </w:r>
        <w:r w:rsidR="007C4D6D">
          <w:rPr>
            <w:rFonts w:cs="Calibri"/>
            <w:color w:val="0000FF"/>
            <w:spacing w:val="-1"/>
            <w:u w:val="single" w:color="0000FF"/>
          </w:rPr>
          <w:t>u</w:t>
        </w:r>
        <w:r w:rsidR="007C4D6D">
          <w:rPr>
            <w:rFonts w:cs="Calibri"/>
            <w:color w:val="0000FF"/>
            <w:u w:val="single" w:color="0000FF"/>
          </w:rPr>
          <w:t>rs</w:t>
        </w:r>
      </w:hyperlink>
    </w:p>
    <w:p w:rsidR="005A4D45" w:rsidRDefault="00213D1C">
      <w:pPr>
        <w:pStyle w:val="BodyText"/>
        <w:ind w:right="5538"/>
        <w:rPr>
          <w:rFonts w:cs="Calibri"/>
        </w:rPr>
      </w:pPr>
      <w:hyperlink r:id="rId100">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w:t>
        </w:r>
        <w:r w:rsidR="007C4D6D">
          <w:rPr>
            <w:rFonts w:cs="Calibri"/>
            <w:color w:val="0000FF"/>
            <w:spacing w:val="-2"/>
            <w:u w:val="single" w:color="0000FF"/>
          </w:rPr>
          <w:t xml:space="preserve"> </w:t>
        </w:r>
        <w:r w:rsidR="007C4D6D">
          <w:rPr>
            <w:rFonts w:cs="Calibri"/>
            <w:color w:val="0000FF"/>
            <w:u w:val="single" w:color="0000FF"/>
          </w:rPr>
          <w:t>Pro</w:t>
        </w:r>
        <w:r w:rsidR="007C4D6D">
          <w:rPr>
            <w:rFonts w:cs="Calibri"/>
            <w:color w:val="0000FF"/>
            <w:spacing w:val="-3"/>
            <w:u w:val="single" w:color="0000FF"/>
          </w:rPr>
          <w:t>f</w:t>
        </w:r>
        <w:r w:rsidR="007C4D6D">
          <w:rPr>
            <w:rFonts w:cs="Calibri"/>
            <w:color w:val="0000FF"/>
            <w:u w:val="single" w:color="0000FF"/>
          </w:rPr>
          <w:t>ess</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spacing w:val="-1"/>
            <w:u w:val="single" w:color="0000FF"/>
          </w:rPr>
          <w:t>n</w:t>
        </w:r>
        <w:r w:rsidR="007C4D6D">
          <w:rPr>
            <w:rFonts w:cs="Calibri"/>
            <w:color w:val="0000FF"/>
            <w:u w:val="single" w:color="0000FF"/>
          </w:rPr>
          <w:t xml:space="preserve">al </w:t>
        </w:r>
        <w:r w:rsidR="007C4D6D">
          <w:rPr>
            <w:rFonts w:cs="Calibri"/>
            <w:color w:val="0000FF"/>
            <w:spacing w:val="-2"/>
            <w:u w:val="single" w:color="0000FF"/>
          </w:rPr>
          <w:t>D</w:t>
        </w:r>
        <w:r w:rsidR="007C4D6D">
          <w:rPr>
            <w:rFonts w:cs="Calibri"/>
            <w:color w:val="0000FF"/>
            <w:u w:val="single" w:color="0000FF"/>
          </w:rPr>
          <w:t>e</w:t>
        </w:r>
        <w:r w:rsidR="007C4D6D">
          <w:rPr>
            <w:rFonts w:cs="Calibri"/>
            <w:color w:val="0000FF"/>
            <w:spacing w:val="-1"/>
            <w:u w:val="single" w:color="0000FF"/>
          </w:rPr>
          <w:t>v</w:t>
        </w:r>
        <w:r w:rsidR="007C4D6D">
          <w:rPr>
            <w:rFonts w:cs="Calibri"/>
            <w:color w:val="0000FF"/>
            <w:u w:val="single" w:color="0000FF"/>
          </w:rPr>
          <w:t>el</w:t>
        </w:r>
        <w:r w:rsidR="007C4D6D">
          <w:rPr>
            <w:rFonts w:cs="Calibri"/>
            <w:color w:val="0000FF"/>
            <w:spacing w:val="-1"/>
            <w:u w:val="single" w:color="0000FF"/>
          </w:rPr>
          <w:t>op</w:t>
        </w:r>
        <w:r w:rsidR="007C4D6D">
          <w:rPr>
            <w:rFonts w:cs="Calibri"/>
            <w:color w:val="0000FF"/>
            <w:u w:val="single" w:color="0000FF"/>
          </w:rPr>
          <w:t>ment</w:t>
        </w:r>
        <w:r w:rsidR="007C4D6D">
          <w:rPr>
            <w:rFonts w:cs="Calibri"/>
            <w:color w:val="0000FF"/>
            <w:spacing w:val="-2"/>
            <w:u w:val="single" w:color="0000FF"/>
          </w:rPr>
          <w:t xml:space="preserve"> </w:t>
        </w:r>
        <w:r w:rsidR="007C4D6D">
          <w:rPr>
            <w:rFonts w:cs="Calibri"/>
            <w:color w:val="0000FF"/>
            <w:u w:val="single" w:color="0000FF"/>
          </w:rPr>
          <w:t>Pla</w:t>
        </w:r>
        <w:r w:rsidR="007C4D6D">
          <w:rPr>
            <w:rFonts w:cs="Calibri"/>
            <w:color w:val="0000FF"/>
            <w:spacing w:val="-2"/>
            <w:u w:val="single" w:color="0000FF"/>
          </w:rPr>
          <w:t>n</w:t>
        </w:r>
        <w:r w:rsidR="007C4D6D">
          <w:rPr>
            <w:rFonts w:cs="Calibri"/>
            <w:color w:val="0000FF"/>
            <w:u w:val="single" w:color="0000FF"/>
          </w:rPr>
          <w:t>s</w:t>
        </w:r>
      </w:hyperlink>
      <w:r w:rsidR="007C4D6D">
        <w:rPr>
          <w:rFonts w:cs="Calibri"/>
          <w:color w:val="0000FF"/>
        </w:rPr>
        <w:t xml:space="preserve"> </w:t>
      </w:r>
      <w:hyperlink r:id="rId101">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 Un</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u w:val="single" w:color="0000FF"/>
          </w:rPr>
          <w:t>n</w:t>
        </w:r>
        <w:r w:rsidR="007C4D6D">
          <w:rPr>
            <w:rFonts w:cs="Calibri"/>
            <w:color w:val="0000FF"/>
            <w:spacing w:val="-1"/>
            <w:u w:val="single" w:color="0000FF"/>
          </w:rPr>
          <w:t xml:space="preserve"> </w:t>
        </w:r>
        <w:r w:rsidR="007C4D6D">
          <w:rPr>
            <w:rFonts w:cs="Calibri"/>
            <w:color w:val="0000FF"/>
            <w:spacing w:val="-2"/>
            <w:u w:val="single" w:color="0000FF"/>
          </w:rPr>
          <w:t>(</w:t>
        </w:r>
        <w:r w:rsidR="007C4D6D">
          <w:rPr>
            <w:rFonts w:cs="Calibri"/>
            <w:color w:val="0000FF"/>
            <w:u w:val="single" w:color="0000FF"/>
          </w:rPr>
          <w:t>MSC</w:t>
        </w:r>
        <w:r w:rsidR="007C4D6D">
          <w:rPr>
            <w:rFonts w:cs="Calibri"/>
            <w:color w:val="0000FF"/>
            <w:spacing w:val="-2"/>
            <w:u w:val="single" w:color="0000FF"/>
          </w:rPr>
          <w:t>F</w:t>
        </w:r>
        <w:r w:rsidR="007C4D6D">
          <w:rPr>
            <w:rFonts w:cs="Calibri"/>
            <w:color w:val="0000FF"/>
            <w:u w:val="single" w:color="0000FF"/>
          </w:rPr>
          <w:t>)</w:t>
        </w:r>
      </w:hyperlink>
    </w:p>
    <w:p w:rsidR="005A4D45" w:rsidRDefault="00213D1C">
      <w:pPr>
        <w:pStyle w:val="BodyText"/>
        <w:rPr>
          <w:rFonts w:cs="Calibri"/>
        </w:rPr>
      </w:pPr>
      <w:hyperlink r:id="rId102">
        <w:r w:rsidR="007C4D6D">
          <w:rPr>
            <w:rFonts w:cs="Calibri"/>
            <w:color w:val="0000FF"/>
            <w:u w:val="single" w:color="0000FF"/>
          </w:rPr>
          <w:t>F</w:t>
        </w:r>
        <w:r w:rsidR="007C4D6D">
          <w:rPr>
            <w:rFonts w:cs="Calibri"/>
            <w:color w:val="0000FF"/>
            <w:spacing w:val="-1"/>
            <w:u w:val="single" w:color="0000FF"/>
          </w:rPr>
          <w:t>in</w:t>
        </w:r>
        <w:r w:rsidR="007C4D6D">
          <w:rPr>
            <w:rFonts w:cs="Calibri"/>
            <w:color w:val="0000FF"/>
            <w:u w:val="single" w:color="0000FF"/>
          </w:rPr>
          <w:t>al Exam</w:t>
        </w:r>
        <w:r w:rsidR="007C4D6D">
          <w:rPr>
            <w:rFonts w:cs="Calibri"/>
            <w:color w:val="0000FF"/>
            <w:spacing w:val="-1"/>
            <w:u w:val="single" w:color="0000FF"/>
          </w:rPr>
          <w:t xml:space="preserve"> </w:t>
        </w:r>
        <w:r w:rsidR="007C4D6D">
          <w:rPr>
            <w:rFonts w:cs="Calibri"/>
            <w:color w:val="0000FF"/>
            <w:u w:val="single" w:color="0000FF"/>
          </w:rPr>
          <w:t>Sche</w:t>
        </w:r>
        <w:r w:rsidR="007C4D6D">
          <w:rPr>
            <w:rFonts w:cs="Calibri"/>
            <w:color w:val="0000FF"/>
            <w:spacing w:val="-2"/>
            <w:u w:val="single" w:color="0000FF"/>
          </w:rPr>
          <w:t>d</w:t>
        </w:r>
        <w:r w:rsidR="007C4D6D">
          <w:rPr>
            <w:rFonts w:cs="Calibri"/>
            <w:color w:val="0000FF"/>
            <w:spacing w:val="-1"/>
            <w:u w:val="single" w:color="0000FF"/>
          </w:rPr>
          <w:t>u</w:t>
        </w:r>
        <w:r w:rsidR="007C4D6D">
          <w:rPr>
            <w:rFonts w:cs="Calibri"/>
            <w:color w:val="0000FF"/>
            <w:u w:val="single" w:color="0000FF"/>
          </w:rPr>
          <w:t>les</w:t>
        </w:r>
      </w:hyperlink>
    </w:p>
    <w:p w:rsidR="005A4D45" w:rsidRDefault="007C4D6D">
      <w:pPr>
        <w:pStyle w:val="BodyText"/>
        <w:spacing w:before="1" w:line="239" w:lineRule="auto"/>
        <w:ind w:right="8247"/>
        <w:rPr>
          <w:rFonts w:cs="Calibri"/>
        </w:rPr>
      </w:pPr>
      <w:r>
        <w:rPr>
          <w:rFonts w:cs="Calibri"/>
        </w:rPr>
        <w:t>Gra</w:t>
      </w:r>
      <w:r>
        <w:rPr>
          <w:rFonts w:cs="Calibri"/>
          <w:spacing w:val="-2"/>
        </w:rPr>
        <w:t>d</w:t>
      </w:r>
      <w:r>
        <w:rPr>
          <w:rFonts w:cs="Calibri"/>
        </w:rPr>
        <w:t>e Ent</w:t>
      </w:r>
      <w:r>
        <w:rPr>
          <w:rFonts w:cs="Calibri"/>
          <w:spacing w:val="-3"/>
        </w:rPr>
        <w:t>r</w:t>
      </w:r>
      <w:r>
        <w:rPr>
          <w:rFonts w:cs="Calibri"/>
        </w:rPr>
        <w:t xml:space="preserve">y </w:t>
      </w:r>
      <w:hyperlink r:id="rId103">
        <w:r>
          <w:rPr>
            <w:rFonts w:cs="Calibri"/>
            <w:color w:val="0000FF"/>
            <w:u w:val="single" w:color="0000FF"/>
          </w:rPr>
          <w:t>Keys</w:t>
        </w:r>
      </w:hyperlink>
      <w:r>
        <w:rPr>
          <w:rFonts w:cs="Calibri"/>
          <w:color w:val="0000FF"/>
        </w:rPr>
        <w:t xml:space="preserve"> </w:t>
      </w:r>
      <w:hyperlink r:id="rId104">
        <w:r>
          <w:rPr>
            <w:rFonts w:cs="Calibri"/>
            <w:color w:val="0000FF"/>
            <w:u w:val="single" w:color="0000FF"/>
          </w:rPr>
          <w:t>Res</w:t>
        </w:r>
        <w:r>
          <w:rPr>
            <w:rFonts w:cs="Calibri"/>
            <w:color w:val="0000FF"/>
            <w:spacing w:val="1"/>
            <w:u w:val="single" w:color="0000FF"/>
          </w:rPr>
          <w:t>o</w:t>
        </w:r>
        <w:r>
          <w:rPr>
            <w:rFonts w:cs="Calibri"/>
            <w:color w:val="0000FF"/>
            <w:spacing w:val="-1"/>
            <w:u w:val="single" w:color="0000FF"/>
          </w:rPr>
          <w:t>u</w:t>
        </w:r>
        <w:r>
          <w:rPr>
            <w:rFonts w:cs="Calibri"/>
            <w:color w:val="0000FF"/>
            <w:spacing w:val="-3"/>
            <w:u w:val="single" w:color="0000FF"/>
          </w:rPr>
          <w:t>r</w:t>
        </w:r>
        <w:r>
          <w:rPr>
            <w:rFonts w:cs="Calibri"/>
            <w:color w:val="0000FF"/>
            <w:u w:val="single" w:color="0000FF"/>
          </w:rPr>
          <w:t>ce</w:t>
        </w:r>
        <w:r>
          <w:rPr>
            <w:rFonts w:cs="Calibri"/>
            <w:color w:val="0000FF"/>
            <w:spacing w:val="-1"/>
            <w:u w:val="single" w:color="0000FF"/>
          </w:rPr>
          <w:t xml:space="preserve"> </w:t>
        </w:r>
        <w:r>
          <w:rPr>
            <w:rFonts w:cs="Calibri"/>
            <w:color w:val="0000FF"/>
            <w:u w:val="single" w:color="0000FF"/>
          </w:rPr>
          <w:t>List</w:t>
        </w:r>
      </w:hyperlink>
    </w:p>
    <w:p w:rsidR="005A4D45" w:rsidRDefault="00213D1C">
      <w:pPr>
        <w:pStyle w:val="BodyText"/>
        <w:ind w:right="6544"/>
        <w:rPr>
          <w:rFonts w:cs="Calibri"/>
        </w:rPr>
      </w:pPr>
      <w:hyperlink r:id="rId105">
        <w:r w:rsidR="007C4D6D">
          <w:rPr>
            <w:rFonts w:cs="Calibri"/>
            <w:color w:val="0000FF"/>
            <w:u w:val="single" w:color="0000FF"/>
          </w:rPr>
          <w:t>W</w:t>
        </w:r>
        <w:r w:rsidR="007C4D6D">
          <w:rPr>
            <w:rFonts w:cs="Calibri"/>
            <w:color w:val="0000FF"/>
            <w:spacing w:val="1"/>
            <w:u w:val="single" w:color="0000FF"/>
          </w:rPr>
          <w:t>o</w:t>
        </w:r>
        <w:r w:rsidR="007C4D6D">
          <w:rPr>
            <w:rFonts w:cs="Calibri"/>
            <w:color w:val="0000FF"/>
            <w:u w:val="single" w:color="0000FF"/>
          </w:rPr>
          <w:t>rk</w:t>
        </w:r>
        <w:r w:rsidR="007C4D6D">
          <w:rPr>
            <w:rFonts w:cs="Calibri"/>
            <w:color w:val="0000FF"/>
            <w:spacing w:val="-3"/>
            <w:u w:val="single" w:color="0000FF"/>
          </w:rPr>
          <w:t>f</w:t>
        </w:r>
        <w:r w:rsidR="007C4D6D">
          <w:rPr>
            <w:rFonts w:cs="Calibri"/>
            <w:color w:val="0000FF"/>
            <w:spacing w:val="1"/>
            <w:u w:val="single" w:color="0000FF"/>
          </w:rPr>
          <w:t>o</w:t>
        </w:r>
        <w:r w:rsidR="007C4D6D">
          <w:rPr>
            <w:rFonts w:cs="Calibri"/>
            <w:color w:val="0000FF"/>
            <w:u w:val="single" w:color="0000FF"/>
          </w:rPr>
          <w:t>r</w:t>
        </w:r>
        <w:r w:rsidR="007C4D6D">
          <w:rPr>
            <w:rFonts w:cs="Calibri"/>
            <w:color w:val="0000FF"/>
            <w:spacing w:val="-3"/>
            <w:u w:val="single" w:color="0000FF"/>
          </w:rPr>
          <w:t>c</w:t>
        </w:r>
        <w:r w:rsidR="007C4D6D">
          <w:rPr>
            <w:rFonts w:cs="Calibri"/>
            <w:color w:val="0000FF"/>
            <w:u w:val="single" w:color="0000FF"/>
          </w:rPr>
          <w:t>e</w:t>
        </w:r>
        <w:r w:rsidR="007C4D6D">
          <w:rPr>
            <w:rFonts w:cs="Calibri"/>
            <w:color w:val="0000FF"/>
            <w:spacing w:val="-2"/>
            <w:u w:val="single" w:color="0000FF"/>
          </w:rPr>
          <w:t xml:space="preserve"> </w:t>
        </w:r>
        <w:r w:rsidR="007C4D6D">
          <w:rPr>
            <w:rFonts w:cs="Calibri"/>
            <w:color w:val="0000FF"/>
            <w:u w:val="single" w:color="0000FF"/>
          </w:rPr>
          <w:t>Divi</w:t>
        </w:r>
        <w:r w:rsidR="007C4D6D">
          <w:rPr>
            <w:rFonts w:cs="Calibri"/>
            <w:color w:val="0000FF"/>
            <w:spacing w:val="-2"/>
            <w:u w:val="single" w:color="0000FF"/>
          </w:rPr>
          <w:t>s</w:t>
        </w:r>
        <w:r w:rsidR="007C4D6D">
          <w:rPr>
            <w:rFonts w:cs="Calibri"/>
            <w:color w:val="0000FF"/>
            <w:spacing w:val="1"/>
            <w:u w:val="single" w:color="0000FF"/>
          </w:rPr>
          <w:t>o</w:t>
        </w:r>
        <w:r w:rsidR="007C4D6D">
          <w:rPr>
            <w:rFonts w:cs="Calibri"/>
            <w:color w:val="0000FF"/>
            <w:u w:val="single" w:color="0000FF"/>
          </w:rPr>
          <w:t>n</w:t>
        </w:r>
        <w:r w:rsidR="007C4D6D">
          <w:rPr>
            <w:rFonts w:cs="Calibri"/>
            <w:color w:val="0000FF"/>
            <w:spacing w:val="-3"/>
            <w:u w:val="single" w:color="0000FF"/>
          </w:rPr>
          <w:t xml:space="preserve"> </w:t>
        </w:r>
        <w:r w:rsidR="007C4D6D">
          <w:rPr>
            <w:rFonts w:cs="Calibri"/>
            <w:color w:val="0000FF"/>
            <w:u w:val="single" w:color="0000FF"/>
          </w:rPr>
          <w:t>P</w:t>
        </w:r>
        <w:r w:rsidR="007C4D6D">
          <w:rPr>
            <w:rFonts w:cs="Calibri"/>
            <w:color w:val="0000FF"/>
            <w:spacing w:val="1"/>
            <w:u w:val="single" w:color="0000FF"/>
          </w:rPr>
          <w:t>o</w:t>
        </w:r>
        <w:r w:rsidR="007C4D6D">
          <w:rPr>
            <w:rFonts w:cs="Calibri"/>
            <w:color w:val="0000FF"/>
            <w:u w:val="single" w:color="0000FF"/>
          </w:rPr>
          <w:t>l</w:t>
        </w:r>
        <w:r w:rsidR="007C4D6D">
          <w:rPr>
            <w:rFonts w:cs="Calibri"/>
            <w:color w:val="0000FF"/>
            <w:spacing w:val="-3"/>
            <w:u w:val="single" w:color="0000FF"/>
          </w:rPr>
          <w:t>i</w:t>
        </w:r>
        <w:r w:rsidR="007C4D6D">
          <w:rPr>
            <w:rFonts w:cs="Calibri"/>
            <w:color w:val="0000FF"/>
            <w:u w:val="single" w:color="0000FF"/>
          </w:rPr>
          <w:t>cy</w:t>
        </w:r>
      </w:hyperlink>
      <w:r w:rsidR="007C4D6D">
        <w:rPr>
          <w:rFonts w:cs="Calibri"/>
          <w:color w:val="0000FF"/>
        </w:rPr>
        <w:t xml:space="preserve"> </w:t>
      </w:r>
      <w:hyperlink r:id="rId106">
        <w:r w:rsidR="007C4D6D">
          <w:rPr>
            <w:rFonts w:cs="Calibri"/>
            <w:color w:val="0000FF"/>
            <w:u w:val="single" w:color="0000FF"/>
          </w:rPr>
          <w:t>Syll</w:t>
        </w:r>
        <w:r w:rsidR="007C4D6D">
          <w:rPr>
            <w:rFonts w:cs="Calibri"/>
            <w:color w:val="0000FF"/>
            <w:spacing w:val="-1"/>
            <w:u w:val="single" w:color="0000FF"/>
          </w:rPr>
          <w:t>abu</w:t>
        </w:r>
        <w:r w:rsidR="007C4D6D">
          <w:rPr>
            <w:rFonts w:cs="Calibri"/>
            <w:color w:val="0000FF"/>
            <w:u w:val="single" w:color="0000FF"/>
          </w:rPr>
          <w:t>s</w:t>
        </w:r>
      </w:hyperlink>
    </w:p>
    <w:p w:rsidR="005A4D45" w:rsidRDefault="00213D1C">
      <w:pPr>
        <w:pStyle w:val="BodyText"/>
        <w:rPr>
          <w:rFonts w:cs="Calibri"/>
        </w:rPr>
      </w:pPr>
      <w:hyperlink r:id="rId107">
        <w:r w:rsidR="007C4D6D">
          <w:rPr>
            <w:rFonts w:cs="Calibri"/>
            <w:color w:val="0000FF"/>
            <w:u w:val="single" w:color="0000FF"/>
          </w:rPr>
          <w:t>Weathe</w:t>
        </w:r>
        <w:r w:rsidR="007C4D6D">
          <w:rPr>
            <w:rFonts w:cs="Calibri"/>
            <w:color w:val="0000FF"/>
            <w:spacing w:val="-3"/>
            <w:u w:val="single" w:color="0000FF"/>
          </w:rPr>
          <w:t>r</w:t>
        </w:r>
        <w:r w:rsidR="007C4D6D">
          <w:rPr>
            <w:rFonts w:cs="Calibri"/>
            <w:color w:val="0000FF"/>
            <w:u w:val="single" w:color="0000FF"/>
          </w:rPr>
          <w:t>/</w:t>
        </w:r>
        <w:r w:rsidR="007C4D6D">
          <w:rPr>
            <w:rFonts w:cs="Calibri"/>
            <w:color w:val="0000FF"/>
            <w:spacing w:val="-3"/>
            <w:u w:val="single" w:color="0000FF"/>
          </w:rPr>
          <w:t>E</w:t>
        </w:r>
        <w:r w:rsidR="007C4D6D">
          <w:rPr>
            <w:rFonts w:cs="Calibri"/>
            <w:color w:val="0000FF"/>
            <w:u w:val="single" w:color="0000FF"/>
          </w:rPr>
          <w:t>mer</w:t>
        </w:r>
        <w:r w:rsidR="007C4D6D">
          <w:rPr>
            <w:rFonts w:cs="Calibri"/>
            <w:color w:val="0000FF"/>
            <w:spacing w:val="-3"/>
            <w:u w:val="single" w:color="0000FF"/>
          </w:rPr>
          <w:t>g</w:t>
        </w:r>
        <w:r w:rsidR="007C4D6D">
          <w:rPr>
            <w:rFonts w:cs="Calibri"/>
            <w:color w:val="0000FF"/>
            <w:u w:val="single" w:color="0000FF"/>
          </w:rPr>
          <w:t>ency</w:t>
        </w:r>
        <w:r w:rsidR="007C4D6D">
          <w:rPr>
            <w:rFonts w:cs="Calibri"/>
            <w:color w:val="0000FF"/>
            <w:spacing w:val="-2"/>
            <w:u w:val="single" w:color="0000FF"/>
          </w:rPr>
          <w:t xml:space="preserve"> </w:t>
        </w:r>
        <w:r w:rsidR="007C4D6D">
          <w:rPr>
            <w:rFonts w:cs="Calibri"/>
            <w:color w:val="0000FF"/>
            <w:u w:val="single" w:color="0000FF"/>
          </w:rPr>
          <w:t>Cl</w:t>
        </w:r>
        <w:r w:rsidR="007C4D6D">
          <w:rPr>
            <w:rFonts w:cs="Calibri"/>
            <w:color w:val="0000FF"/>
            <w:spacing w:val="1"/>
            <w:u w:val="single" w:color="0000FF"/>
          </w:rPr>
          <w:t>o</w:t>
        </w:r>
        <w:r w:rsidR="007C4D6D">
          <w:rPr>
            <w:rFonts w:cs="Calibri"/>
            <w:color w:val="0000FF"/>
            <w:u w:val="single" w:color="0000FF"/>
          </w:rPr>
          <w:t>si</w:t>
        </w:r>
        <w:r w:rsidR="007C4D6D">
          <w:rPr>
            <w:rFonts w:cs="Calibri"/>
            <w:color w:val="0000FF"/>
            <w:spacing w:val="-4"/>
            <w:u w:val="single" w:color="0000FF"/>
          </w:rPr>
          <w:t>n</w:t>
        </w:r>
        <w:r w:rsidR="007C4D6D">
          <w:rPr>
            <w:rFonts w:cs="Calibri"/>
            <w:color w:val="0000FF"/>
            <w:spacing w:val="-1"/>
            <w:u w:val="single" w:color="0000FF"/>
          </w:rPr>
          <w:t>g</w:t>
        </w:r>
        <w:r w:rsidR="007C4D6D">
          <w:rPr>
            <w:rFonts w:cs="Calibri"/>
            <w:color w:val="0000FF"/>
            <w:spacing w:val="1"/>
            <w:u w:val="single" w:color="0000FF"/>
          </w:rPr>
          <w:t>s</w:t>
        </w:r>
      </w:hyperlink>
      <w:r w:rsidR="007C4D6D">
        <w:rPr>
          <w:rFonts w:cs="Calibri"/>
          <w:color w:val="000000"/>
        </w:rPr>
        <w:t>`</w:t>
      </w:r>
    </w:p>
    <w:p w:rsidR="005A4D45" w:rsidRDefault="007C4D6D">
      <w:pPr>
        <w:ind w:left="100"/>
        <w:rPr>
          <w:rFonts w:ascii="Calibri" w:eastAsia="Calibri" w:hAnsi="Calibri" w:cs="Calibri"/>
        </w:rPr>
      </w:pPr>
      <w:r>
        <w:rPr>
          <w:rFonts w:ascii="Calibri" w:eastAsia="Calibri" w:hAnsi="Calibri" w:cs="Calibri"/>
          <w:b/>
          <w:bCs/>
        </w:rPr>
        <w:t>Reso</w:t>
      </w:r>
      <w:r>
        <w:rPr>
          <w:rFonts w:ascii="Calibri" w:eastAsia="Calibri" w:hAnsi="Calibri" w:cs="Calibri"/>
          <w:b/>
          <w:bCs/>
          <w:spacing w:val="-2"/>
        </w:rPr>
        <w:t>u</w:t>
      </w:r>
      <w:r>
        <w:rPr>
          <w:rFonts w:ascii="Calibri" w:eastAsia="Calibri" w:hAnsi="Calibri" w:cs="Calibri"/>
          <w:b/>
          <w:bCs/>
        </w:rPr>
        <w:t>r</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p>
    <w:p w:rsidR="005A4D45" w:rsidRDefault="00213D1C">
      <w:pPr>
        <w:pStyle w:val="BodyText"/>
        <w:rPr>
          <w:rFonts w:cs="Calibri"/>
        </w:rPr>
      </w:pPr>
      <w:hyperlink r:id="rId108">
        <w:r w:rsidR="007C4D6D">
          <w:rPr>
            <w:rFonts w:cs="Calibri"/>
            <w:color w:val="0000FF"/>
            <w:u w:val="single" w:color="0000FF"/>
          </w:rPr>
          <w:t>Bo</w:t>
        </w:r>
        <w:r w:rsidR="007C4D6D">
          <w:rPr>
            <w:rFonts w:cs="Calibri"/>
            <w:color w:val="0000FF"/>
            <w:spacing w:val="-2"/>
            <w:u w:val="single" w:color="0000FF"/>
          </w:rPr>
          <w:t>o</w:t>
        </w:r>
        <w:r w:rsidR="007C4D6D">
          <w:rPr>
            <w:rFonts w:cs="Calibri"/>
            <w:color w:val="0000FF"/>
            <w:u w:val="single" w:color="0000FF"/>
          </w:rPr>
          <w:t>ks</w:t>
        </w:r>
        <w:r w:rsidR="007C4D6D">
          <w:rPr>
            <w:rFonts w:cs="Calibri"/>
            <w:color w:val="0000FF"/>
            <w:spacing w:val="-2"/>
            <w:u w:val="single" w:color="0000FF"/>
          </w:rPr>
          <w:t>t</w:t>
        </w:r>
        <w:r w:rsidR="007C4D6D">
          <w:rPr>
            <w:rFonts w:cs="Calibri"/>
            <w:color w:val="0000FF"/>
            <w:spacing w:val="1"/>
            <w:u w:val="single" w:color="0000FF"/>
          </w:rPr>
          <w:t>o</w:t>
        </w:r>
        <w:r w:rsidR="007C4D6D">
          <w:rPr>
            <w:rFonts w:cs="Calibri"/>
            <w:color w:val="0000FF"/>
            <w:u w:val="single" w:color="0000FF"/>
          </w:rPr>
          <w:t>re</w:t>
        </w:r>
      </w:hyperlink>
    </w:p>
    <w:p w:rsidR="005A4D45" w:rsidRDefault="00213D1C">
      <w:pPr>
        <w:pStyle w:val="BodyText"/>
        <w:ind w:right="6976"/>
        <w:rPr>
          <w:rFonts w:cs="Calibri"/>
        </w:rPr>
      </w:pPr>
      <w:hyperlink r:id="rId109">
        <w:r w:rsidR="007C4D6D">
          <w:rPr>
            <w:rFonts w:cs="Calibri"/>
            <w:color w:val="0000FF"/>
            <w:u w:val="single" w:color="0000FF"/>
          </w:rPr>
          <w:t>Text</w:t>
        </w:r>
        <w:r w:rsidR="007C4D6D">
          <w:rPr>
            <w:rFonts w:cs="Calibri"/>
            <w:color w:val="0000FF"/>
            <w:spacing w:val="-4"/>
            <w:u w:val="single" w:color="0000FF"/>
          </w:rPr>
          <w:t>b</w:t>
        </w:r>
        <w:r w:rsidR="007C4D6D">
          <w:rPr>
            <w:rFonts w:cs="Calibri"/>
            <w:color w:val="0000FF"/>
            <w:spacing w:val="1"/>
            <w:u w:val="single" w:color="0000FF"/>
          </w:rPr>
          <w:t>o</w:t>
        </w:r>
        <w:r w:rsidR="007C4D6D">
          <w:rPr>
            <w:rFonts w:cs="Calibri"/>
            <w:color w:val="0000FF"/>
            <w:spacing w:val="-2"/>
            <w:u w:val="single" w:color="0000FF"/>
          </w:rPr>
          <w:t>o</w:t>
        </w:r>
        <w:r w:rsidR="007C4D6D">
          <w:rPr>
            <w:rFonts w:cs="Calibri"/>
            <w:color w:val="0000FF"/>
            <w:u w:val="single" w:color="0000FF"/>
          </w:rPr>
          <w:t xml:space="preserve">k </w:t>
        </w:r>
        <w:r w:rsidR="007C4D6D">
          <w:rPr>
            <w:rFonts w:cs="Calibri"/>
            <w:color w:val="0000FF"/>
            <w:spacing w:val="-3"/>
            <w:u w:val="single" w:color="0000FF"/>
          </w:rPr>
          <w:t>R</w:t>
        </w:r>
        <w:r w:rsidR="007C4D6D">
          <w:rPr>
            <w:rFonts w:cs="Calibri"/>
            <w:color w:val="0000FF"/>
            <w:u w:val="single" w:color="0000FF"/>
          </w:rPr>
          <w:t>eq</w:t>
        </w:r>
        <w:r w:rsidR="007C4D6D">
          <w:rPr>
            <w:rFonts w:cs="Calibri"/>
            <w:color w:val="0000FF"/>
            <w:spacing w:val="-2"/>
            <w:u w:val="single" w:color="0000FF"/>
          </w:rPr>
          <w:t>u</w:t>
        </w:r>
        <w:r w:rsidR="007C4D6D">
          <w:rPr>
            <w:rFonts w:cs="Calibri"/>
            <w:color w:val="0000FF"/>
            <w:u w:val="single" w:color="0000FF"/>
          </w:rPr>
          <w:t xml:space="preserve">est </w:t>
        </w:r>
        <w:r w:rsidR="007C4D6D">
          <w:rPr>
            <w:rFonts w:cs="Calibri"/>
            <w:color w:val="0000FF"/>
            <w:spacing w:val="-3"/>
            <w:u w:val="single" w:color="0000FF"/>
          </w:rPr>
          <w:t>F</w:t>
        </w:r>
        <w:r w:rsidR="007C4D6D">
          <w:rPr>
            <w:rFonts w:cs="Calibri"/>
            <w:color w:val="0000FF"/>
            <w:spacing w:val="1"/>
            <w:u w:val="single" w:color="0000FF"/>
          </w:rPr>
          <w:t>o</w:t>
        </w:r>
        <w:r w:rsidR="007C4D6D">
          <w:rPr>
            <w:rFonts w:cs="Calibri"/>
            <w:color w:val="0000FF"/>
            <w:spacing w:val="-3"/>
            <w:u w:val="single" w:color="0000FF"/>
          </w:rPr>
          <w:t>r</w:t>
        </w:r>
        <w:r w:rsidR="007C4D6D">
          <w:rPr>
            <w:rFonts w:cs="Calibri"/>
            <w:color w:val="0000FF"/>
            <w:u w:val="single" w:color="0000FF"/>
          </w:rPr>
          <w:t>m</w:t>
        </w:r>
      </w:hyperlink>
      <w:r w:rsidR="007C4D6D">
        <w:rPr>
          <w:rFonts w:cs="Calibri"/>
          <w:color w:val="0000FF"/>
        </w:rPr>
        <w:t xml:space="preserve"> </w:t>
      </w:r>
      <w:hyperlink r:id="rId110">
        <w:r w:rsidR="007C4D6D">
          <w:rPr>
            <w:rFonts w:cs="Calibri"/>
            <w:color w:val="0000FF"/>
            <w:u w:val="single" w:color="0000FF"/>
          </w:rPr>
          <w:t>Co</w:t>
        </w:r>
        <w:r w:rsidR="007C4D6D">
          <w:rPr>
            <w:rFonts w:cs="Calibri"/>
            <w:color w:val="0000FF"/>
            <w:spacing w:val="-1"/>
            <w:u w:val="single" w:color="0000FF"/>
          </w:rPr>
          <w:t>p</w:t>
        </w:r>
        <w:r w:rsidR="007C4D6D">
          <w:rPr>
            <w:rFonts w:cs="Calibri"/>
            <w:color w:val="0000FF"/>
            <w:u w:val="single" w:color="0000FF"/>
          </w:rPr>
          <w:t>y</w:t>
        </w:r>
        <w:r w:rsidR="007C4D6D">
          <w:rPr>
            <w:rFonts w:cs="Calibri"/>
            <w:color w:val="0000FF"/>
            <w:spacing w:val="-2"/>
            <w:u w:val="single" w:color="0000FF"/>
          </w:rPr>
          <w:t xml:space="preserve"> </w:t>
        </w:r>
        <w:r w:rsidR="007C4D6D">
          <w:rPr>
            <w:rFonts w:cs="Calibri"/>
            <w:color w:val="0000FF"/>
            <w:u w:val="single" w:color="0000FF"/>
          </w:rPr>
          <w:t>Center</w:t>
        </w:r>
        <w:r w:rsidR="007C4D6D">
          <w:rPr>
            <w:rFonts w:cs="Calibri"/>
            <w:color w:val="0000FF"/>
            <w:spacing w:val="-3"/>
            <w:u w:val="single" w:color="0000FF"/>
          </w:rPr>
          <w:t xml:space="preserve"> </w:t>
        </w:r>
        <w:r w:rsidR="007C4D6D">
          <w:rPr>
            <w:rFonts w:cs="Calibri"/>
            <w:color w:val="0000FF"/>
            <w:u w:val="single" w:color="0000FF"/>
          </w:rPr>
          <w:t>Se</w:t>
        </w:r>
        <w:r w:rsidR="007C4D6D">
          <w:rPr>
            <w:rFonts w:cs="Calibri"/>
            <w:color w:val="0000FF"/>
            <w:spacing w:val="-3"/>
            <w:u w:val="single" w:color="0000FF"/>
          </w:rPr>
          <w:t>r</w:t>
        </w:r>
        <w:r w:rsidR="007C4D6D">
          <w:rPr>
            <w:rFonts w:cs="Calibri"/>
            <w:color w:val="0000FF"/>
            <w:u w:val="single" w:color="0000FF"/>
          </w:rPr>
          <w:t>vices</w:t>
        </w:r>
      </w:hyperlink>
      <w:r w:rsidR="007C4D6D">
        <w:rPr>
          <w:rFonts w:cs="Calibri"/>
          <w:color w:val="0000FF"/>
        </w:rPr>
        <w:t xml:space="preserve"> </w:t>
      </w:r>
      <w:hyperlink r:id="rId111">
        <w:r w:rsidR="007C4D6D">
          <w:rPr>
            <w:rFonts w:cs="Calibri"/>
            <w:color w:val="0000FF"/>
            <w:u w:val="single" w:color="0000FF"/>
          </w:rPr>
          <w:t>F</w:t>
        </w:r>
        <w:r w:rsidR="007C4D6D">
          <w:rPr>
            <w:rFonts w:cs="Calibri"/>
            <w:color w:val="0000FF"/>
            <w:spacing w:val="-1"/>
            <w:u w:val="single" w:color="0000FF"/>
          </w:rPr>
          <w:t>a</w:t>
        </w:r>
        <w:r w:rsidR="007C4D6D">
          <w:rPr>
            <w:rFonts w:cs="Calibri"/>
            <w:color w:val="0000FF"/>
            <w:u w:val="single" w:color="0000FF"/>
          </w:rPr>
          <w:t>cu</w:t>
        </w:r>
        <w:r w:rsidR="007C4D6D">
          <w:rPr>
            <w:rFonts w:cs="Calibri"/>
            <w:color w:val="0000FF"/>
            <w:spacing w:val="-1"/>
            <w:u w:val="single" w:color="0000FF"/>
          </w:rPr>
          <w:t>l</w:t>
        </w:r>
        <w:r w:rsidR="007C4D6D">
          <w:rPr>
            <w:rFonts w:cs="Calibri"/>
            <w:color w:val="0000FF"/>
            <w:u w:val="single" w:color="0000FF"/>
          </w:rPr>
          <w:t>ty Assi</w:t>
        </w:r>
        <w:r w:rsidR="007C4D6D">
          <w:rPr>
            <w:rFonts w:cs="Calibri"/>
            <w:color w:val="0000FF"/>
            <w:spacing w:val="-3"/>
            <w:u w:val="single" w:color="0000FF"/>
          </w:rPr>
          <w:t>s</w:t>
        </w:r>
        <w:r w:rsidR="007C4D6D">
          <w:rPr>
            <w:rFonts w:cs="Calibri"/>
            <w:color w:val="0000FF"/>
            <w:u w:val="single" w:color="0000FF"/>
          </w:rPr>
          <w:t>tants</w:t>
        </w:r>
      </w:hyperlink>
    </w:p>
    <w:p w:rsidR="005A4D45" w:rsidRDefault="00213D1C">
      <w:pPr>
        <w:pStyle w:val="BodyText"/>
        <w:spacing w:line="266" w:lineRule="exact"/>
        <w:rPr>
          <w:rFonts w:cs="Calibri"/>
        </w:rPr>
      </w:pPr>
      <w:hyperlink r:id="rId112">
        <w:r w:rsidR="007C4D6D">
          <w:rPr>
            <w:rFonts w:cs="Calibri"/>
            <w:color w:val="0000FF"/>
            <w:spacing w:val="-1"/>
            <w:u w:val="single" w:color="0000FF"/>
          </w:rPr>
          <w:t>Hu</w:t>
        </w:r>
        <w:r w:rsidR="007C4D6D">
          <w:rPr>
            <w:rFonts w:cs="Calibri"/>
            <w:color w:val="0000FF"/>
            <w:u w:val="single" w:color="0000FF"/>
          </w:rPr>
          <w:t>man</w:t>
        </w:r>
        <w:r w:rsidR="007C4D6D">
          <w:rPr>
            <w:rFonts w:cs="Calibri"/>
            <w:color w:val="0000FF"/>
            <w:spacing w:val="-1"/>
            <w:u w:val="single" w:color="0000FF"/>
          </w:rPr>
          <w:t xml:space="preserve"> </w:t>
        </w:r>
        <w:r w:rsidR="007C4D6D">
          <w:rPr>
            <w:rFonts w:cs="Calibri"/>
            <w:color w:val="0000FF"/>
            <w:u w:val="single" w:color="0000FF"/>
          </w:rPr>
          <w:t>R</w:t>
        </w:r>
        <w:r w:rsidR="007C4D6D">
          <w:rPr>
            <w:rFonts w:cs="Calibri"/>
            <w:color w:val="0000FF"/>
            <w:spacing w:val="1"/>
            <w:u w:val="single" w:color="0000FF"/>
          </w:rPr>
          <w:t>e</w:t>
        </w:r>
        <w:r w:rsidR="007C4D6D">
          <w:rPr>
            <w:rFonts w:cs="Calibri"/>
            <w:color w:val="0000FF"/>
            <w:spacing w:val="-3"/>
            <w:u w:val="single" w:color="0000FF"/>
          </w:rPr>
          <w:t>s</w:t>
        </w:r>
        <w:r w:rsidR="007C4D6D">
          <w:rPr>
            <w:rFonts w:cs="Calibri"/>
            <w:color w:val="0000FF"/>
            <w:spacing w:val="1"/>
            <w:u w:val="single" w:color="0000FF"/>
          </w:rPr>
          <w:t>o</w:t>
        </w:r>
        <w:r w:rsidR="007C4D6D">
          <w:rPr>
            <w:rFonts w:cs="Calibri"/>
            <w:color w:val="0000FF"/>
            <w:spacing w:val="-1"/>
            <w:u w:val="single" w:color="0000FF"/>
          </w:rPr>
          <w:t>u</w:t>
        </w:r>
        <w:r w:rsidR="007C4D6D">
          <w:rPr>
            <w:rFonts w:cs="Calibri"/>
            <w:color w:val="0000FF"/>
            <w:u w:val="single" w:color="0000FF"/>
          </w:rPr>
          <w:t>r</w:t>
        </w:r>
        <w:r w:rsidR="007C4D6D">
          <w:rPr>
            <w:rFonts w:cs="Calibri"/>
            <w:color w:val="0000FF"/>
            <w:spacing w:val="-3"/>
            <w:u w:val="single" w:color="0000FF"/>
          </w:rPr>
          <w:t>c</w:t>
        </w:r>
        <w:r w:rsidR="007C4D6D">
          <w:rPr>
            <w:rFonts w:cs="Calibri"/>
            <w:color w:val="0000FF"/>
            <w:u w:val="single" w:color="0000FF"/>
          </w:rPr>
          <w:t>es</w:t>
        </w:r>
        <w:r w:rsidR="007C4D6D">
          <w:rPr>
            <w:rFonts w:cs="Calibri"/>
            <w:color w:val="0000FF"/>
            <w:spacing w:val="-2"/>
            <w:u w:val="single" w:color="0000FF"/>
          </w:rPr>
          <w:t xml:space="preserve"> </w:t>
        </w:r>
        <w:r w:rsidR="007C4D6D">
          <w:rPr>
            <w:rFonts w:cs="Calibri"/>
            <w:color w:val="0000FF"/>
            <w:u w:val="single" w:color="0000FF"/>
          </w:rPr>
          <w:t>Depa</w:t>
        </w:r>
        <w:r w:rsidR="007C4D6D">
          <w:rPr>
            <w:rFonts w:cs="Calibri"/>
            <w:color w:val="0000FF"/>
            <w:spacing w:val="-1"/>
            <w:u w:val="single" w:color="0000FF"/>
          </w:rPr>
          <w:t>r</w:t>
        </w:r>
        <w:r w:rsidR="007C4D6D">
          <w:rPr>
            <w:rFonts w:cs="Calibri"/>
            <w:color w:val="0000FF"/>
            <w:spacing w:val="-2"/>
            <w:u w:val="single" w:color="0000FF"/>
          </w:rPr>
          <w:t>tm</w:t>
        </w:r>
        <w:r w:rsidR="007C4D6D">
          <w:rPr>
            <w:rFonts w:cs="Calibri"/>
            <w:color w:val="0000FF"/>
            <w:u w:val="single" w:color="0000FF"/>
          </w:rPr>
          <w:t>ent</w:t>
        </w:r>
      </w:hyperlink>
    </w:p>
    <w:p w:rsidR="005A4D45" w:rsidRDefault="00213D1C">
      <w:pPr>
        <w:pStyle w:val="BodyText"/>
        <w:ind w:right="7307"/>
        <w:rPr>
          <w:rFonts w:cs="Calibri"/>
        </w:rPr>
      </w:pPr>
      <w:hyperlink r:id="rId113">
        <w:r w:rsidR="007C4D6D">
          <w:rPr>
            <w:rFonts w:cs="Calibri"/>
            <w:color w:val="0000FF"/>
            <w:u w:val="single" w:color="0000FF"/>
          </w:rPr>
          <w:t>I</w:t>
        </w:r>
        <w:r w:rsidR="007C4D6D">
          <w:rPr>
            <w:rFonts w:cs="Calibri"/>
            <w:color w:val="0000FF"/>
            <w:spacing w:val="-2"/>
            <w:u w:val="single" w:color="0000FF"/>
          </w:rPr>
          <w:t>n</w:t>
        </w:r>
        <w:r w:rsidR="007C4D6D">
          <w:rPr>
            <w:rFonts w:cs="Calibri"/>
            <w:color w:val="0000FF"/>
            <w:u w:val="single" w:color="0000FF"/>
          </w:rPr>
          <w:t>terc</w:t>
        </w:r>
        <w:r w:rsidR="007C4D6D">
          <w:rPr>
            <w:rFonts w:cs="Calibri"/>
            <w:color w:val="0000FF"/>
            <w:spacing w:val="-3"/>
            <w:u w:val="single" w:color="0000FF"/>
          </w:rPr>
          <w:t>a</w:t>
        </w:r>
        <w:r w:rsidR="007C4D6D">
          <w:rPr>
            <w:rFonts w:cs="Calibri"/>
            <w:color w:val="0000FF"/>
            <w:u w:val="single" w:color="0000FF"/>
          </w:rPr>
          <w:t>m</w:t>
        </w:r>
        <w:r w:rsidR="007C4D6D">
          <w:rPr>
            <w:rFonts w:cs="Calibri"/>
            <w:color w:val="0000FF"/>
            <w:spacing w:val="-1"/>
            <w:u w:val="single" w:color="0000FF"/>
          </w:rPr>
          <w:t>pu</w:t>
        </w:r>
        <w:r w:rsidR="007C4D6D">
          <w:rPr>
            <w:rFonts w:cs="Calibri"/>
            <w:color w:val="0000FF"/>
            <w:u w:val="single" w:color="0000FF"/>
          </w:rPr>
          <w:t>s</w:t>
        </w:r>
        <w:r w:rsidR="007C4D6D">
          <w:rPr>
            <w:rFonts w:cs="Calibri"/>
            <w:color w:val="0000FF"/>
            <w:spacing w:val="-1"/>
            <w:u w:val="single" w:color="0000FF"/>
          </w:rPr>
          <w:t xml:space="preserve"> </w:t>
        </w:r>
        <w:r w:rsidR="007C4D6D">
          <w:rPr>
            <w:rFonts w:cs="Calibri"/>
            <w:color w:val="0000FF"/>
            <w:spacing w:val="1"/>
            <w:u w:val="single" w:color="0000FF"/>
          </w:rPr>
          <w:t>M</w:t>
        </w:r>
        <w:r w:rsidR="007C4D6D">
          <w:rPr>
            <w:rFonts w:cs="Calibri"/>
            <w:color w:val="0000FF"/>
            <w:u w:val="single" w:color="0000FF"/>
          </w:rPr>
          <w:t>ail</w:t>
        </w:r>
      </w:hyperlink>
      <w:r w:rsidR="007C4D6D">
        <w:rPr>
          <w:rFonts w:cs="Calibri"/>
          <w:color w:val="0000FF"/>
        </w:rPr>
        <w:t xml:space="preserve"> </w:t>
      </w:r>
      <w:hyperlink r:id="rId114">
        <w:r w:rsidR="007C4D6D">
          <w:rPr>
            <w:rFonts w:cs="Calibri"/>
            <w:color w:val="0000FF"/>
            <w:u w:val="single" w:color="0000FF"/>
          </w:rPr>
          <w:t>Li</w:t>
        </w:r>
        <w:r w:rsidR="007C4D6D">
          <w:rPr>
            <w:rFonts w:cs="Calibri"/>
            <w:color w:val="0000FF"/>
            <w:spacing w:val="-2"/>
            <w:u w:val="single" w:color="0000FF"/>
          </w:rPr>
          <w:t>b</w:t>
        </w:r>
        <w:r w:rsidR="007C4D6D">
          <w:rPr>
            <w:rFonts w:cs="Calibri"/>
            <w:color w:val="0000FF"/>
            <w:u w:val="single" w:color="0000FF"/>
          </w:rPr>
          <w:t>ra</w:t>
        </w:r>
        <w:r w:rsidR="007C4D6D">
          <w:rPr>
            <w:rFonts w:cs="Calibri"/>
            <w:color w:val="0000FF"/>
            <w:spacing w:val="-1"/>
            <w:u w:val="single" w:color="0000FF"/>
          </w:rPr>
          <w:t>r</w:t>
        </w:r>
        <w:r w:rsidR="007C4D6D">
          <w:rPr>
            <w:rFonts w:cs="Calibri"/>
            <w:color w:val="0000FF"/>
            <w:u w:val="single" w:color="0000FF"/>
          </w:rPr>
          <w:t>y</w:t>
        </w:r>
      </w:hyperlink>
    </w:p>
    <w:p w:rsidR="005A4D45" w:rsidRDefault="00213D1C">
      <w:pPr>
        <w:pStyle w:val="BodyText"/>
        <w:rPr>
          <w:rFonts w:cs="Calibri"/>
        </w:rPr>
      </w:pPr>
      <w:hyperlink r:id="rId115">
        <w:r w:rsidR="007C4D6D">
          <w:rPr>
            <w:rFonts w:cs="Calibri"/>
            <w:color w:val="0000FF"/>
            <w:u w:val="single" w:color="0000FF"/>
          </w:rPr>
          <w:t>MIS</w:t>
        </w:r>
      </w:hyperlink>
    </w:p>
    <w:p w:rsidR="005A4D45" w:rsidRDefault="00213D1C">
      <w:pPr>
        <w:pStyle w:val="BodyText"/>
        <w:rPr>
          <w:rFonts w:cs="Calibri"/>
        </w:rPr>
      </w:pPr>
      <w:hyperlink r:id="rId116">
        <w:r w:rsidR="007C4D6D">
          <w:rPr>
            <w:rFonts w:cs="Calibri"/>
            <w:color w:val="0000FF"/>
            <w:u w:val="single" w:color="0000FF"/>
          </w:rPr>
          <w:t>M</w:t>
        </w:r>
        <w:r w:rsidR="007C4D6D">
          <w:rPr>
            <w:rFonts w:cs="Calibri"/>
            <w:color w:val="0000FF"/>
            <w:spacing w:val="-1"/>
            <w:u w:val="single" w:color="0000FF"/>
          </w:rPr>
          <w:t>u</w:t>
        </w:r>
        <w:r w:rsidR="007C4D6D">
          <w:rPr>
            <w:rFonts w:cs="Calibri"/>
            <w:color w:val="0000FF"/>
            <w:u w:val="single" w:color="0000FF"/>
          </w:rPr>
          <w:t>lti</w:t>
        </w:r>
        <w:r w:rsidR="007C4D6D">
          <w:rPr>
            <w:rFonts w:cs="Calibri"/>
            <w:color w:val="0000FF"/>
            <w:spacing w:val="-2"/>
            <w:u w:val="single" w:color="0000FF"/>
          </w:rPr>
          <w:t>m</w:t>
        </w:r>
        <w:r w:rsidR="007C4D6D">
          <w:rPr>
            <w:rFonts w:cs="Calibri"/>
            <w:color w:val="0000FF"/>
            <w:u w:val="single" w:color="0000FF"/>
          </w:rPr>
          <w:t>ed</w:t>
        </w:r>
        <w:r w:rsidR="007C4D6D">
          <w:rPr>
            <w:rFonts w:cs="Calibri"/>
            <w:color w:val="0000FF"/>
            <w:spacing w:val="-1"/>
            <w:u w:val="single" w:color="0000FF"/>
          </w:rPr>
          <w:t>i</w:t>
        </w:r>
        <w:r w:rsidR="007C4D6D">
          <w:rPr>
            <w:rFonts w:cs="Calibri"/>
            <w:color w:val="0000FF"/>
            <w:u w:val="single" w:color="0000FF"/>
          </w:rPr>
          <w:t xml:space="preserve">a </w:t>
        </w:r>
        <w:r w:rsidR="007C4D6D">
          <w:rPr>
            <w:rFonts w:cs="Calibri"/>
            <w:color w:val="0000FF"/>
            <w:spacing w:val="-1"/>
            <w:u w:val="single" w:color="0000FF"/>
          </w:rPr>
          <w:t>N</w:t>
        </w:r>
        <w:r w:rsidR="007C4D6D">
          <w:rPr>
            <w:rFonts w:cs="Calibri"/>
            <w:color w:val="0000FF"/>
            <w:spacing w:val="-2"/>
            <w:u w:val="single" w:color="0000FF"/>
          </w:rPr>
          <w:t>e</w:t>
        </w:r>
        <w:r w:rsidR="007C4D6D">
          <w:rPr>
            <w:rFonts w:cs="Calibri"/>
            <w:color w:val="0000FF"/>
            <w:u w:val="single" w:color="0000FF"/>
          </w:rPr>
          <w:t>eds</w:t>
        </w:r>
      </w:hyperlink>
    </w:p>
    <w:p w:rsidR="005A4D45" w:rsidRDefault="00213D1C">
      <w:pPr>
        <w:pStyle w:val="BodyText"/>
        <w:ind w:right="5919"/>
        <w:rPr>
          <w:rFonts w:cs="Calibri"/>
        </w:rPr>
      </w:pPr>
      <w:hyperlink r:id="rId117">
        <w:r w:rsidR="007C4D6D">
          <w:rPr>
            <w:rFonts w:cs="Calibri"/>
            <w:color w:val="0000FF"/>
            <w:u w:val="single" w:color="0000FF"/>
          </w:rPr>
          <w:t>Office</w:t>
        </w:r>
        <w:r w:rsidR="007C4D6D">
          <w:rPr>
            <w:rFonts w:cs="Calibri"/>
            <w:color w:val="0000FF"/>
            <w:spacing w:val="-2"/>
            <w:u w:val="single" w:color="0000FF"/>
          </w:rPr>
          <w:t xml:space="preserve"> </w:t>
        </w:r>
        <w:r w:rsidR="007C4D6D">
          <w:rPr>
            <w:rFonts w:cs="Calibri"/>
            <w:color w:val="0000FF"/>
            <w:spacing w:val="1"/>
            <w:u w:val="single" w:color="0000FF"/>
          </w:rPr>
          <w:t>o</w:t>
        </w:r>
        <w:r w:rsidR="007C4D6D">
          <w:rPr>
            <w:rFonts w:cs="Calibri"/>
            <w:color w:val="0000FF"/>
            <w:u w:val="single" w:color="0000FF"/>
          </w:rPr>
          <w:t>f</w:t>
        </w:r>
        <w:r w:rsidR="007C4D6D">
          <w:rPr>
            <w:rFonts w:cs="Calibri"/>
            <w:color w:val="0000FF"/>
            <w:spacing w:val="-1"/>
            <w:u w:val="single" w:color="0000FF"/>
          </w:rPr>
          <w:t xml:space="preserve"> </w:t>
        </w:r>
        <w:r w:rsidR="007C4D6D">
          <w:rPr>
            <w:rFonts w:cs="Calibri"/>
            <w:color w:val="0000FF"/>
            <w:u w:val="single" w:color="0000FF"/>
          </w:rPr>
          <w:t>I</w:t>
        </w:r>
        <w:r w:rsidR="007C4D6D">
          <w:rPr>
            <w:rFonts w:cs="Calibri"/>
            <w:color w:val="0000FF"/>
            <w:spacing w:val="-1"/>
            <w:u w:val="single" w:color="0000FF"/>
          </w:rPr>
          <w:t>n</w:t>
        </w:r>
        <w:r w:rsidR="007C4D6D">
          <w:rPr>
            <w:rFonts w:cs="Calibri"/>
            <w:color w:val="0000FF"/>
            <w:u w:val="single" w:color="0000FF"/>
          </w:rPr>
          <w:t>stru</w:t>
        </w:r>
        <w:r w:rsidR="007C4D6D">
          <w:rPr>
            <w:rFonts w:cs="Calibri"/>
            <w:color w:val="0000FF"/>
            <w:spacing w:val="-3"/>
            <w:u w:val="single" w:color="0000FF"/>
          </w:rPr>
          <w:t>c</w:t>
        </w:r>
        <w:r w:rsidR="007C4D6D">
          <w:rPr>
            <w:rFonts w:cs="Calibri"/>
            <w:color w:val="0000FF"/>
            <w:u w:val="single" w:color="0000FF"/>
          </w:rPr>
          <w:t>ti</w:t>
        </w:r>
        <w:r w:rsidR="007C4D6D">
          <w:rPr>
            <w:rFonts w:cs="Calibri"/>
            <w:color w:val="0000FF"/>
            <w:spacing w:val="1"/>
            <w:u w:val="single" w:color="0000FF"/>
          </w:rPr>
          <w:t>o</w:t>
        </w:r>
        <w:r w:rsidR="007C4D6D">
          <w:rPr>
            <w:rFonts w:cs="Calibri"/>
            <w:color w:val="0000FF"/>
            <w:spacing w:val="-1"/>
            <w:u w:val="single" w:color="0000FF"/>
          </w:rPr>
          <w:t>n</w:t>
        </w:r>
        <w:r w:rsidR="007C4D6D">
          <w:rPr>
            <w:rFonts w:cs="Calibri"/>
            <w:color w:val="0000FF"/>
            <w:u w:val="single" w:color="0000FF"/>
          </w:rPr>
          <w:t>al</w:t>
        </w:r>
        <w:r w:rsidR="007C4D6D">
          <w:rPr>
            <w:rFonts w:cs="Calibri"/>
            <w:color w:val="0000FF"/>
            <w:spacing w:val="-3"/>
            <w:u w:val="single" w:color="0000FF"/>
          </w:rPr>
          <w:t xml:space="preserve"> </w:t>
        </w:r>
        <w:r w:rsidR="007C4D6D">
          <w:rPr>
            <w:rFonts w:cs="Calibri"/>
            <w:color w:val="0000FF"/>
            <w:u w:val="single" w:color="0000FF"/>
          </w:rPr>
          <w:t>Tec</w:t>
        </w:r>
        <w:r w:rsidR="007C4D6D">
          <w:rPr>
            <w:rFonts w:cs="Calibri"/>
            <w:color w:val="0000FF"/>
            <w:spacing w:val="-3"/>
            <w:u w:val="single" w:color="0000FF"/>
          </w:rPr>
          <w:t>h</w:t>
        </w:r>
        <w:r w:rsidR="007C4D6D">
          <w:rPr>
            <w:rFonts w:cs="Calibri"/>
            <w:color w:val="0000FF"/>
            <w:spacing w:val="-1"/>
            <w:u w:val="single" w:color="0000FF"/>
          </w:rPr>
          <w:t>n</w:t>
        </w:r>
        <w:r w:rsidR="007C4D6D">
          <w:rPr>
            <w:rFonts w:cs="Calibri"/>
            <w:color w:val="0000FF"/>
            <w:spacing w:val="1"/>
            <w:u w:val="single" w:color="0000FF"/>
          </w:rPr>
          <w:t>o</w:t>
        </w:r>
        <w:r w:rsidR="007C4D6D">
          <w:rPr>
            <w:rFonts w:cs="Calibri"/>
            <w:color w:val="0000FF"/>
            <w:u w:val="single" w:color="0000FF"/>
          </w:rPr>
          <w:t>lo</w:t>
        </w:r>
        <w:r w:rsidR="007C4D6D">
          <w:rPr>
            <w:rFonts w:cs="Calibri"/>
            <w:color w:val="0000FF"/>
            <w:spacing w:val="-1"/>
            <w:u w:val="single" w:color="0000FF"/>
          </w:rPr>
          <w:t>g</w:t>
        </w:r>
        <w:r w:rsidR="007C4D6D">
          <w:rPr>
            <w:rFonts w:cs="Calibri"/>
            <w:color w:val="0000FF"/>
            <w:u w:val="single" w:color="0000FF"/>
          </w:rPr>
          <w:t>y</w:t>
        </w:r>
      </w:hyperlink>
      <w:r w:rsidR="007C4D6D">
        <w:rPr>
          <w:rFonts w:cs="Calibri"/>
          <w:color w:val="0000FF"/>
        </w:rPr>
        <w:t xml:space="preserve"> </w:t>
      </w:r>
      <w:hyperlink r:id="rId118">
        <w:r w:rsidR="007C4D6D">
          <w:rPr>
            <w:rFonts w:cs="Calibri"/>
            <w:color w:val="0000FF"/>
            <w:u w:val="single" w:color="0000FF"/>
          </w:rPr>
          <w:t>S</w:t>
        </w:r>
        <w:r w:rsidR="007C4D6D">
          <w:rPr>
            <w:rFonts w:cs="Calibri"/>
            <w:color w:val="0000FF"/>
            <w:spacing w:val="-1"/>
            <w:u w:val="single" w:color="0000FF"/>
          </w:rPr>
          <w:t>a</w:t>
        </w:r>
        <w:r w:rsidR="007C4D6D">
          <w:rPr>
            <w:rFonts w:cs="Calibri"/>
            <w:color w:val="0000FF"/>
            <w:u w:val="single" w:color="0000FF"/>
          </w:rPr>
          <w:t>fety</w:t>
        </w:r>
        <w:r w:rsidR="007C4D6D">
          <w:rPr>
            <w:rFonts w:cs="Calibri"/>
            <w:color w:val="0000FF"/>
            <w:spacing w:val="-2"/>
            <w:u w:val="single" w:color="0000FF"/>
          </w:rPr>
          <w:t xml:space="preserve"> </w:t>
        </w:r>
        <w:r w:rsidR="007C4D6D">
          <w:rPr>
            <w:rFonts w:cs="Calibri"/>
            <w:color w:val="0000FF"/>
            <w:u w:val="single" w:color="0000FF"/>
          </w:rPr>
          <w:t>P</w:t>
        </w:r>
        <w:r w:rsidR="007C4D6D">
          <w:rPr>
            <w:rFonts w:cs="Calibri"/>
            <w:color w:val="0000FF"/>
            <w:spacing w:val="-3"/>
            <w:u w:val="single" w:color="0000FF"/>
          </w:rPr>
          <w:t>r</w:t>
        </w:r>
        <w:r w:rsidR="007C4D6D">
          <w:rPr>
            <w:rFonts w:cs="Calibri"/>
            <w:color w:val="0000FF"/>
            <w:spacing w:val="1"/>
            <w:u w:val="single" w:color="0000FF"/>
          </w:rPr>
          <w:t>o</w:t>
        </w:r>
        <w:r w:rsidR="007C4D6D">
          <w:rPr>
            <w:rFonts w:cs="Calibri"/>
            <w:color w:val="0000FF"/>
            <w:spacing w:val="-1"/>
            <w:u w:val="single" w:color="0000FF"/>
          </w:rPr>
          <w:t>g</w:t>
        </w:r>
        <w:r w:rsidR="007C4D6D">
          <w:rPr>
            <w:rFonts w:cs="Calibri"/>
            <w:color w:val="0000FF"/>
            <w:u w:val="single" w:color="0000FF"/>
          </w:rPr>
          <w:t>r</w:t>
        </w:r>
        <w:r w:rsidR="007C4D6D">
          <w:rPr>
            <w:rFonts w:cs="Calibri"/>
            <w:color w:val="0000FF"/>
            <w:spacing w:val="-3"/>
            <w:u w:val="single" w:color="0000FF"/>
          </w:rPr>
          <w:t>a</w:t>
        </w:r>
        <w:r w:rsidR="007C4D6D">
          <w:rPr>
            <w:rFonts w:cs="Calibri"/>
            <w:color w:val="0000FF"/>
            <w:u w:val="single" w:color="0000FF"/>
          </w:rPr>
          <w:t xml:space="preserve">m </w:t>
        </w:r>
        <w:r w:rsidR="007C4D6D">
          <w:rPr>
            <w:rFonts w:cs="Calibri"/>
            <w:color w:val="0000FF"/>
            <w:spacing w:val="1"/>
            <w:u w:val="single" w:color="0000FF"/>
          </w:rPr>
          <w:t>P</w:t>
        </w:r>
        <w:r w:rsidR="007C4D6D">
          <w:rPr>
            <w:rFonts w:cs="Calibri"/>
            <w:color w:val="0000FF"/>
            <w:u w:val="single" w:color="0000FF"/>
          </w:rPr>
          <w:t>la</w:t>
        </w:r>
        <w:r w:rsidR="007C4D6D">
          <w:rPr>
            <w:rFonts w:cs="Calibri"/>
            <w:color w:val="0000FF"/>
            <w:spacing w:val="-2"/>
            <w:u w:val="single" w:color="0000FF"/>
          </w:rPr>
          <w:t>n</w:t>
        </w:r>
        <w:r w:rsidR="007C4D6D">
          <w:rPr>
            <w:rFonts w:cs="Calibri"/>
            <w:color w:val="0000FF"/>
            <w:u w:val="single" w:color="0000FF"/>
          </w:rPr>
          <w:t>s</w:t>
        </w:r>
      </w:hyperlink>
    </w:p>
    <w:p w:rsidR="00E742DE" w:rsidRDefault="00213D1C">
      <w:pPr>
        <w:pStyle w:val="BodyText"/>
        <w:spacing w:line="239" w:lineRule="auto"/>
        <w:ind w:right="6595"/>
        <w:rPr>
          <w:rFonts w:cs="Calibri"/>
          <w:color w:val="000000"/>
        </w:rPr>
      </w:pPr>
      <w:hyperlink r:id="rId119">
        <w:r w:rsidR="007C4D6D">
          <w:rPr>
            <w:rFonts w:cs="Calibri"/>
            <w:color w:val="0000FF"/>
            <w:u w:val="single" w:color="0000FF"/>
          </w:rPr>
          <w:t>St</w:t>
        </w:r>
        <w:r w:rsidR="007C4D6D">
          <w:rPr>
            <w:rFonts w:cs="Calibri"/>
            <w:color w:val="0000FF"/>
            <w:spacing w:val="-2"/>
            <w:u w:val="single" w:color="0000FF"/>
          </w:rPr>
          <w:t>u</w:t>
        </w:r>
        <w:r w:rsidR="007C4D6D">
          <w:rPr>
            <w:rFonts w:cs="Calibri"/>
            <w:color w:val="0000FF"/>
            <w:spacing w:val="-1"/>
            <w:u w:val="single" w:color="0000FF"/>
          </w:rPr>
          <w:t>d</w:t>
        </w:r>
        <w:r w:rsidR="007C4D6D">
          <w:rPr>
            <w:rFonts w:cs="Calibri"/>
            <w:color w:val="0000FF"/>
            <w:u w:val="single" w:color="0000FF"/>
          </w:rPr>
          <w:t>ent Compl</w:t>
        </w:r>
        <w:r w:rsidR="007C4D6D">
          <w:rPr>
            <w:rFonts w:cs="Calibri"/>
            <w:color w:val="0000FF"/>
            <w:spacing w:val="-1"/>
            <w:u w:val="single" w:color="0000FF"/>
          </w:rPr>
          <w:t>a</w:t>
        </w:r>
        <w:r w:rsidR="007C4D6D">
          <w:rPr>
            <w:rFonts w:cs="Calibri"/>
            <w:color w:val="0000FF"/>
            <w:u w:val="single" w:color="0000FF"/>
          </w:rPr>
          <w:t>i</w:t>
        </w:r>
        <w:r w:rsidR="007C4D6D">
          <w:rPr>
            <w:rFonts w:cs="Calibri"/>
            <w:color w:val="0000FF"/>
            <w:spacing w:val="-2"/>
            <w:u w:val="single" w:color="0000FF"/>
          </w:rPr>
          <w:t>n</w:t>
        </w:r>
        <w:r w:rsidR="007C4D6D">
          <w:rPr>
            <w:rFonts w:cs="Calibri"/>
            <w:color w:val="0000FF"/>
            <w:u w:val="single" w:color="0000FF"/>
          </w:rPr>
          <w:t>t</w:t>
        </w:r>
        <w:r w:rsidR="007C4D6D">
          <w:rPr>
            <w:rFonts w:cs="Calibri"/>
            <w:color w:val="0000FF"/>
            <w:spacing w:val="-2"/>
            <w:u w:val="single" w:color="0000FF"/>
          </w:rPr>
          <w:t xml:space="preserve"> P</w:t>
        </w:r>
        <w:r w:rsidR="007C4D6D">
          <w:rPr>
            <w:rFonts w:cs="Calibri"/>
            <w:color w:val="0000FF"/>
            <w:spacing w:val="1"/>
            <w:u w:val="single" w:color="0000FF"/>
          </w:rPr>
          <w:t>o</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u w:val="single" w:color="0000FF"/>
          </w:rPr>
          <w:t>cy</w:t>
        </w:r>
      </w:hyperlink>
      <w:r w:rsidR="007C4D6D">
        <w:rPr>
          <w:rFonts w:cs="Calibri"/>
          <w:color w:val="0000FF"/>
        </w:rPr>
        <w:t xml:space="preserve"> </w:t>
      </w:r>
      <w:hyperlink r:id="rId120">
        <w:r w:rsidR="007C4D6D">
          <w:rPr>
            <w:rFonts w:cs="Calibri"/>
            <w:color w:val="0000FF"/>
            <w:u w:val="single" w:color="0000FF"/>
          </w:rPr>
          <w:t>S</w:t>
        </w:r>
        <w:r w:rsidR="007C4D6D">
          <w:rPr>
            <w:rFonts w:cs="Calibri"/>
            <w:color w:val="0000FF"/>
            <w:spacing w:val="-2"/>
            <w:u w:val="single" w:color="0000FF"/>
          </w:rPr>
          <w:t>u</w:t>
        </w:r>
        <w:r w:rsidR="007C4D6D">
          <w:rPr>
            <w:rFonts w:cs="Calibri"/>
            <w:color w:val="0000FF"/>
            <w:spacing w:val="-1"/>
            <w:u w:val="single" w:color="0000FF"/>
          </w:rPr>
          <w:t>pp</w:t>
        </w:r>
        <w:r w:rsidR="007C4D6D">
          <w:rPr>
            <w:rFonts w:cs="Calibri"/>
            <w:color w:val="0000FF"/>
            <w:spacing w:val="1"/>
            <w:u w:val="single" w:color="0000FF"/>
          </w:rPr>
          <w:t>o</w:t>
        </w:r>
        <w:r w:rsidR="007C4D6D">
          <w:rPr>
            <w:rFonts w:cs="Calibri"/>
            <w:color w:val="0000FF"/>
            <w:u w:val="single" w:color="0000FF"/>
          </w:rPr>
          <w:t>rt Se</w:t>
        </w:r>
        <w:r w:rsidR="007C4D6D">
          <w:rPr>
            <w:rFonts w:cs="Calibri"/>
            <w:color w:val="0000FF"/>
            <w:spacing w:val="-3"/>
            <w:u w:val="single" w:color="0000FF"/>
          </w:rPr>
          <w:t>r</w:t>
        </w:r>
        <w:r w:rsidR="007C4D6D">
          <w:rPr>
            <w:rFonts w:cs="Calibri"/>
            <w:color w:val="0000FF"/>
            <w:u w:val="single" w:color="0000FF"/>
          </w:rPr>
          <w:t>vices</w:t>
        </w:r>
      </w:hyperlink>
      <w:r w:rsidR="007C4D6D">
        <w:rPr>
          <w:rFonts w:cs="Calibri"/>
          <w:color w:val="0000FF"/>
        </w:rPr>
        <w:t xml:space="preserve"> </w:t>
      </w:r>
      <w:r w:rsidR="007C4D6D">
        <w:rPr>
          <w:rFonts w:cs="Calibri"/>
          <w:color w:val="000000"/>
        </w:rPr>
        <w:t>P</w:t>
      </w:r>
      <w:r w:rsidR="007C4D6D">
        <w:rPr>
          <w:rFonts w:cs="Calibri"/>
          <w:color w:val="000000"/>
          <w:spacing w:val="-1"/>
        </w:rPr>
        <w:t>h</w:t>
      </w:r>
      <w:r w:rsidR="007C4D6D">
        <w:rPr>
          <w:rFonts w:cs="Calibri"/>
          <w:color w:val="000000"/>
          <w:spacing w:val="1"/>
        </w:rPr>
        <w:t>o</w:t>
      </w:r>
      <w:r w:rsidR="007C4D6D">
        <w:rPr>
          <w:rFonts w:cs="Calibri"/>
          <w:color w:val="000000"/>
          <w:spacing w:val="-1"/>
        </w:rPr>
        <w:t>n</w:t>
      </w:r>
      <w:r w:rsidR="007C4D6D">
        <w:rPr>
          <w:rFonts w:cs="Calibri"/>
          <w:color w:val="000000"/>
          <w:spacing w:val="-2"/>
        </w:rPr>
        <w:t>e</w:t>
      </w:r>
      <w:r w:rsidR="007C4D6D">
        <w:rPr>
          <w:rFonts w:cs="Calibri"/>
          <w:color w:val="000000"/>
        </w:rPr>
        <w:t>/</w:t>
      </w:r>
      <w:r w:rsidR="007C4D6D">
        <w:rPr>
          <w:rFonts w:cs="Calibri"/>
          <w:color w:val="000000"/>
          <w:spacing w:val="-3"/>
        </w:rPr>
        <w:t>V</w:t>
      </w:r>
      <w:r w:rsidR="007C4D6D">
        <w:rPr>
          <w:rFonts w:cs="Calibri"/>
          <w:color w:val="000000"/>
          <w:spacing w:val="1"/>
        </w:rPr>
        <w:t>o</w:t>
      </w:r>
      <w:r w:rsidR="007C4D6D">
        <w:rPr>
          <w:rFonts w:cs="Calibri"/>
          <w:color w:val="000000"/>
        </w:rPr>
        <w:t>ic</w:t>
      </w:r>
      <w:r w:rsidR="007C4D6D">
        <w:rPr>
          <w:rFonts w:cs="Calibri"/>
          <w:color w:val="000000"/>
          <w:spacing w:val="-2"/>
        </w:rPr>
        <w:t>e</w:t>
      </w:r>
      <w:r w:rsidR="007C4D6D">
        <w:rPr>
          <w:rFonts w:cs="Calibri"/>
          <w:color w:val="000000"/>
        </w:rPr>
        <w:t>mail</w:t>
      </w:r>
      <w:r w:rsidR="007C4D6D">
        <w:rPr>
          <w:rFonts w:cs="Calibri"/>
          <w:color w:val="000000"/>
          <w:spacing w:val="-1"/>
        </w:rPr>
        <w:t xml:space="preserve"> </w:t>
      </w:r>
      <w:r w:rsidR="007C4D6D">
        <w:rPr>
          <w:rFonts w:cs="Calibri"/>
          <w:color w:val="000000"/>
        </w:rPr>
        <w:t>Gu</w:t>
      </w:r>
      <w:r w:rsidR="007C4D6D">
        <w:rPr>
          <w:rFonts w:cs="Calibri"/>
          <w:color w:val="000000"/>
          <w:spacing w:val="-1"/>
        </w:rPr>
        <w:t>id</w:t>
      </w:r>
      <w:r w:rsidR="007C4D6D">
        <w:rPr>
          <w:rFonts w:cs="Calibri"/>
          <w:color w:val="000000"/>
          <w:spacing w:val="-2"/>
        </w:rPr>
        <w:t>e</w:t>
      </w:r>
    </w:p>
    <w:p w:rsidR="005A4D45" w:rsidRDefault="00213D1C">
      <w:pPr>
        <w:pStyle w:val="BodyText"/>
        <w:spacing w:line="239" w:lineRule="auto"/>
        <w:ind w:right="6595"/>
        <w:rPr>
          <w:rFonts w:cs="Calibri"/>
        </w:rPr>
      </w:pPr>
      <w:hyperlink r:id="rId121">
        <w:r w:rsidR="007C4D6D">
          <w:rPr>
            <w:rFonts w:cs="Calibri"/>
            <w:color w:val="0000FF"/>
            <w:u w:val="single" w:color="0000FF"/>
          </w:rPr>
          <w:t>VM S</w:t>
        </w:r>
        <w:r w:rsidR="007C4D6D">
          <w:rPr>
            <w:rFonts w:cs="Calibri"/>
            <w:color w:val="0000FF"/>
            <w:spacing w:val="-2"/>
            <w:u w:val="single" w:color="0000FF"/>
          </w:rPr>
          <w:t>u</w:t>
        </w:r>
        <w:r w:rsidR="007C4D6D">
          <w:rPr>
            <w:rFonts w:cs="Calibri"/>
            <w:color w:val="0000FF"/>
            <w:u w:val="single" w:color="0000FF"/>
          </w:rPr>
          <w:t>rv</w:t>
        </w:r>
        <w:r w:rsidR="007C4D6D">
          <w:rPr>
            <w:rFonts w:cs="Calibri"/>
            <w:color w:val="0000FF"/>
            <w:spacing w:val="-3"/>
            <w:u w:val="single" w:color="0000FF"/>
          </w:rPr>
          <w:t>i</w:t>
        </w:r>
        <w:r w:rsidR="007C4D6D">
          <w:rPr>
            <w:rFonts w:cs="Calibri"/>
            <w:color w:val="0000FF"/>
            <w:u w:val="single" w:color="0000FF"/>
          </w:rPr>
          <w:t>val G</w:t>
        </w:r>
        <w:r w:rsidR="007C4D6D">
          <w:rPr>
            <w:rFonts w:cs="Calibri"/>
            <w:color w:val="0000FF"/>
            <w:spacing w:val="-1"/>
            <w:u w:val="single" w:color="0000FF"/>
          </w:rPr>
          <w:t>u</w:t>
        </w:r>
        <w:r w:rsidR="007C4D6D">
          <w:rPr>
            <w:rFonts w:cs="Calibri"/>
            <w:color w:val="0000FF"/>
            <w:u w:val="single" w:color="0000FF"/>
          </w:rPr>
          <w:t>i</w:t>
        </w:r>
        <w:r w:rsidR="007C4D6D">
          <w:rPr>
            <w:rFonts w:cs="Calibri"/>
            <w:color w:val="0000FF"/>
            <w:spacing w:val="-2"/>
            <w:u w:val="single" w:color="0000FF"/>
          </w:rPr>
          <w:t>d</w:t>
        </w:r>
        <w:r w:rsidR="007C4D6D">
          <w:rPr>
            <w:rFonts w:cs="Calibri"/>
            <w:color w:val="0000FF"/>
            <w:u w:val="single" w:color="0000FF"/>
          </w:rPr>
          <w:t>e</w:t>
        </w:r>
      </w:hyperlink>
    </w:p>
    <w:p w:rsidR="005A4D45" w:rsidRDefault="00213D1C">
      <w:pPr>
        <w:pStyle w:val="BodyText"/>
        <w:rPr>
          <w:rFonts w:cs="Calibri"/>
        </w:rPr>
      </w:pPr>
      <w:hyperlink r:id="rId122">
        <w:r w:rsidR="007C4D6D">
          <w:rPr>
            <w:rFonts w:cs="Calibri"/>
            <w:color w:val="0000FF"/>
            <w:u w:val="single" w:color="0000FF"/>
          </w:rPr>
          <w:t>Outl</w:t>
        </w:r>
        <w:r w:rsidR="007C4D6D">
          <w:rPr>
            <w:rFonts w:cs="Calibri"/>
            <w:color w:val="0000FF"/>
            <w:spacing w:val="-2"/>
            <w:u w:val="single" w:color="0000FF"/>
          </w:rPr>
          <w:t>o</w:t>
        </w:r>
        <w:r w:rsidR="007C4D6D">
          <w:rPr>
            <w:rFonts w:cs="Calibri"/>
            <w:color w:val="0000FF"/>
            <w:spacing w:val="1"/>
            <w:u w:val="single" w:color="0000FF"/>
          </w:rPr>
          <w:t>o</w:t>
        </w:r>
        <w:r w:rsidR="007C4D6D">
          <w:rPr>
            <w:rFonts w:cs="Calibri"/>
            <w:color w:val="0000FF"/>
            <w:u w:val="single" w:color="0000FF"/>
          </w:rPr>
          <w:t xml:space="preserve">k </w:t>
        </w:r>
        <w:r w:rsidR="007C4D6D">
          <w:rPr>
            <w:rFonts w:cs="Calibri"/>
            <w:color w:val="0000FF"/>
            <w:spacing w:val="-3"/>
            <w:u w:val="single" w:color="0000FF"/>
          </w:rPr>
          <w:t>V</w:t>
        </w:r>
        <w:r w:rsidR="007C4D6D">
          <w:rPr>
            <w:rFonts w:cs="Calibri"/>
            <w:color w:val="0000FF"/>
            <w:spacing w:val="1"/>
            <w:u w:val="single" w:color="0000FF"/>
          </w:rPr>
          <w:t>o</w:t>
        </w:r>
        <w:r w:rsidR="007C4D6D">
          <w:rPr>
            <w:rFonts w:cs="Calibri"/>
            <w:color w:val="0000FF"/>
            <w:u w:val="single" w:color="0000FF"/>
          </w:rPr>
          <w:t>i</w:t>
        </w:r>
        <w:r w:rsidR="007C4D6D">
          <w:rPr>
            <w:rFonts w:cs="Calibri"/>
            <w:color w:val="0000FF"/>
            <w:spacing w:val="-3"/>
            <w:u w:val="single" w:color="0000FF"/>
          </w:rPr>
          <w:t>c</w:t>
        </w:r>
        <w:r w:rsidR="007C4D6D">
          <w:rPr>
            <w:rFonts w:cs="Calibri"/>
            <w:color w:val="0000FF"/>
            <w:u w:val="single" w:color="0000FF"/>
          </w:rPr>
          <w:t>e Setup</w:t>
        </w:r>
      </w:hyperlink>
    </w:p>
    <w:p w:rsidR="005A4D45" w:rsidRDefault="00213D1C">
      <w:pPr>
        <w:ind w:left="100"/>
        <w:rPr>
          <w:rFonts w:ascii="Calibri" w:eastAsia="Calibri" w:hAnsi="Calibri" w:cs="Calibri"/>
        </w:rPr>
      </w:pPr>
      <w:hyperlink r:id="rId123">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1"/>
            <w:u w:val="single" w:color="0000FF"/>
          </w:rPr>
          <w:t>i</w:t>
        </w:r>
        <w:r w:rsidR="007C4D6D">
          <w:rPr>
            <w:rFonts w:ascii="Calibri" w:eastAsia="Calibri" w:hAnsi="Calibri" w:cs="Calibri"/>
            <w:b/>
            <w:bCs/>
            <w:color w:val="0000FF"/>
            <w:u w:val="single" w:color="0000FF"/>
          </w:rPr>
          <w:t>v</w:t>
        </w:r>
        <w:r w:rsidR="007C4D6D">
          <w:rPr>
            <w:rFonts w:ascii="Calibri" w:eastAsia="Calibri" w:hAnsi="Calibri" w:cs="Calibri"/>
            <w:b/>
            <w:bCs/>
            <w:color w:val="0000FF"/>
            <w:spacing w:val="-4"/>
            <w:u w:val="single" w:color="0000FF"/>
          </w:rPr>
          <w:t>e</w:t>
        </w:r>
        <w:r w:rsidR="007C4D6D">
          <w:rPr>
            <w:rFonts w:ascii="Calibri" w:eastAsia="Calibri" w:hAnsi="Calibri" w:cs="Calibri"/>
            <w:b/>
            <w:bCs/>
            <w:color w:val="0000FF"/>
            <w:u w:val="single" w:color="0000FF"/>
          </w:rPr>
          <w:t>rl</w:t>
        </w:r>
        <w:r w:rsidR="007C4D6D">
          <w:rPr>
            <w:rFonts w:ascii="Calibri" w:eastAsia="Calibri" w:hAnsi="Calibri" w:cs="Calibri"/>
            <w:b/>
            <w:bCs/>
            <w:color w:val="0000FF"/>
            <w:spacing w:val="-2"/>
            <w:u w:val="single" w:color="0000FF"/>
          </w:rPr>
          <w:t>a</w:t>
        </w:r>
        <w:r w:rsidR="007C4D6D">
          <w:rPr>
            <w:rFonts w:ascii="Calibri" w:eastAsia="Calibri" w:hAnsi="Calibri" w:cs="Calibri"/>
            <w:b/>
            <w:bCs/>
            <w:color w:val="0000FF"/>
            <w:spacing w:val="-1"/>
            <w:u w:val="single" w:color="0000FF"/>
          </w:rPr>
          <w:t>n</w:t>
        </w:r>
        <w:r w:rsidR="007C4D6D">
          <w:rPr>
            <w:rFonts w:ascii="Calibri" w:eastAsia="Calibri" w:hAnsi="Calibri" w:cs="Calibri"/>
            <w:b/>
            <w:bCs/>
            <w:color w:val="0000FF"/>
            <w:u w:val="single" w:color="0000FF"/>
          </w:rPr>
          <w:t>d</w:t>
        </w:r>
        <w:r w:rsidR="007C4D6D">
          <w:rPr>
            <w:rFonts w:ascii="Calibri" w:eastAsia="Calibri" w:hAnsi="Calibri" w:cs="Calibri"/>
            <w:b/>
            <w:bCs/>
            <w:color w:val="0000FF"/>
            <w:spacing w:val="-1"/>
            <w:u w:val="single" w:color="0000FF"/>
          </w:rPr>
          <w:t xml:space="preserve"> </w:t>
        </w:r>
        <w:r w:rsidR="007C4D6D">
          <w:rPr>
            <w:rFonts w:ascii="Calibri" w:eastAsia="Calibri" w:hAnsi="Calibri" w:cs="Calibri"/>
            <w:b/>
            <w:bCs/>
            <w:color w:val="0000FF"/>
            <w:u w:val="single" w:color="0000FF"/>
          </w:rPr>
          <w:t>Po</w:t>
        </w:r>
        <w:r w:rsidR="007C4D6D">
          <w:rPr>
            <w:rFonts w:ascii="Calibri" w:eastAsia="Calibri" w:hAnsi="Calibri" w:cs="Calibri"/>
            <w:b/>
            <w:bCs/>
            <w:color w:val="0000FF"/>
            <w:spacing w:val="-2"/>
            <w:u w:val="single" w:color="0000FF"/>
          </w:rPr>
          <w:t>l</w:t>
        </w:r>
        <w:r w:rsidR="007C4D6D">
          <w:rPr>
            <w:rFonts w:ascii="Calibri" w:eastAsia="Calibri" w:hAnsi="Calibri" w:cs="Calibri"/>
            <w:b/>
            <w:bCs/>
            <w:color w:val="0000FF"/>
            <w:u w:val="single" w:color="0000FF"/>
          </w:rPr>
          <w:t>i</w:t>
        </w:r>
        <w:r w:rsidR="007C4D6D">
          <w:rPr>
            <w:rFonts w:ascii="Calibri" w:eastAsia="Calibri" w:hAnsi="Calibri" w:cs="Calibri"/>
            <w:b/>
            <w:bCs/>
            <w:color w:val="0000FF"/>
            <w:spacing w:val="-2"/>
            <w:u w:val="single" w:color="0000FF"/>
          </w:rPr>
          <w:t>c</w:t>
        </w:r>
        <w:r w:rsidR="007C4D6D">
          <w:rPr>
            <w:rFonts w:ascii="Calibri" w:eastAsia="Calibri" w:hAnsi="Calibri" w:cs="Calibri"/>
            <w:b/>
            <w:bCs/>
            <w:color w:val="0000FF"/>
            <w:u w:val="single" w:color="0000FF"/>
          </w:rPr>
          <w:t>i</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s</w:t>
        </w:r>
        <w:r w:rsidR="007C4D6D">
          <w:rPr>
            <w:rFonts w:ascii="Calibri" w:eastAsia="Calibri" w:hAnsi="Calibri" w:cs="Calibri"/>
            <w:b/>
            <w:bCs/>
            <w:color w:val="0000FF"/>
            <w:spacing w:val="-2"/>
            <w:u w:val="single" w:color="0000FF"/>
          </w:rPr>
          <w:t xml:space="preserve"> </w:t>
        </w:r>
        <w:r w:rsidR="007C4D6D">
          <w:rPr>
            <w:rFonts w:ascii="Calibri" w:eastAsia="Calibri" w:hAnsi="Calibri" w:cs="Calibri"/>
            <w:b/>
            <w:bCs/>
            <w:color w:val="0000FF"/>
            <w:u w:val="single" w:color="0000FF"/>
          </w:rPr>
          <w:t xml:space="preserve">&amp; </w:t>
        </w:r>
        <w:r w:rsidR="007C4D6D">
          <w:rPr>
            <w:rFonts w:ascii="Calibri" w:eastAsia="Calibri" w:hAnsi="Calibri" w:cs="Calibri"/>
            <w:b/>
            <w:bCs/>
            <w:color w:val="0000FF"/>
            <w:spacing w:val="-3"/>
            <w:u w:val="single" w:color="0000FF"/>
          </w:rPr>
          <w:t>P</w:t>
        </w:r>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1"/>
            <w:u w:val="single" w:color="0000FF"/>
          </w:rPr>
          <w:t>o</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4"/>
            <w:u w:val="single" w:color="0000FF"/>
          </w:rPr>
          <w:t>e</w:t>
        </w:r>
        <w:r w:rsidR="007C4D6D">
          <w:rPr>
            <w:rFonts w:ascii="Calibri" w:eastAsia="Calibri" w:hAnsi="Calibri" w:cs="Calibri"/>
            <w:b/>
            <w:bCs/>
            <w:color w:val="0000FF"/>
            <w:spacing w:val="-1"/>
            <w:u w:val="single" w:color="0000FF"/>
          </w:rPr>
          <w:t>du</w:t>
        </w:r>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s</w:t>
        </w:r>
      </w:hyperlink>
    </w:p>
    <w:p w:rsidR="005A4D45" w:rsidRDefault="007C4D6D">
      <w:pPr>
        <w:ind w:left="100" w:right="7844"/>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 xml:space="preserve">t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rvi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 xml:space="preserve">s </w:t>
      </w:r>
      <w:hyperlink r:id="rId124">
        <w:r>
          <w:rPr>
            <w:rFonts w:ascii="Calibri" w:eastAsia="Calibri" w:hAnsi="Calibri" w:cs="Calibri"/>
            <w:color w:val="0000FF"/>
            <w:u w:val="single" w:color="0000FF"/>
          </w:rPr>
          <w:t>A</w:t>
        </w:r>
        <w:r>
          <w:rPr>
            <w:rFonts w:ascii="Calibri" w:eastAsia="Calibri" w:hAnsi="Calibri" w:cs="Calibri"/>
            <w:color w:val="0000FF"/>
            <w:spacing w:val="-2"/>
            <w:u w:val="single" w:color="0000FF"/>
          </w:rPr>
          <w:t>d</w:t>
        </w:r>
        <w:r>
          <w:rPr>
            <w:rFonts w:ascii="Calibri" w:eastAsia="Calibri" w:hAnsi="Calibri" w:cs="Calibri"/>
            <w:color w:val="0000FF"/>
            <w:u w:val="single" w:color="0000FF"/>
          </w:rPr>
          <w:t>missions</w:t>
        </w:r>
      </w:hyperlink>
      <w:r>
        <w:rPr>
          <w:rFonts w:ascii="Calibri" w:eastAsia="Calibri" w:hAnsi="Calibri" w:cs="Calibri"/>
          <w:color w:val="0000FF"/>
        </w:rPr>
        <w:t xml:space="preserve"> </w:t>
      </w:r>
      <w:hyperlink r:id="rId125">
        <w:r>
          <w:rPr>
            <w:rFonts w:ascii="Calibri" w:eastAsia="Calibri" w:hAnsi="Calibri" w:cs="Calibri"/>
            <w:color w:val="0000FF"/>
            <w:u w:val="single" w:color="0000FF"/>
          </w:rPr>
          <w:t>Tuition</w:t>
        </w:r>
        <w:r>
          <w:rPr>
            <w:rFonts w:ascii="Calibri" w:eastAsia="Calibri" w:hAnsi="Calibri" w:cs="Calibri"/>
            <w:color w:val="0000FF"/>
            <w:spacing w:val="-1"/>
            <w:u w:val="single" w:color="0000FF"/>
          </w:rPr>
          <w:t xml:space="preserve"> </w:t>
        </w:r>
        <w:r>
          <w:rPr>
            <w:rFonts w:ascii="Calibri" w:eastAsia="Calibri" w:hAnsi="Calibri" w:cs="Calibri"/>
            <w:color w:val="0000FF"/>
            <w:u w:val="single" w:color="0000FF"/>
          </w:rPr>
          <w:t>Off</w:t>
        </w:r>
        <w:r>
          <w:rPr>
            <w:rFonts w:ascii="Calibri" w:eastAsia="Calibri" w:hAnsi="Calibri" w:cs="Calibri"/>
            <w:color w:val="0000FF"/>
            <w:spacing w:val="-3"/>
            <w:u w:val="single" w:color="0000FF"/>
          </w:rPr>
          <w:t>i</w:t>
        </w:r>
        <w:r>
          <w:rPr>
            <w:rFonts w:ascii="Calibri" w:eastAsia="Calibri" w:hAnsi="Calibri" w:cs="Calibri"/>
            <w:color w:val="0000FF"/>
            <w:u w:val="single" w:color="0000FF"/>
          </w:rPr>
          <w:t>ce</w:t>
        </w:r>
      </w:hyperlink>
      <w:r>
        <w:rPr>
          <w:rFonts w:ascii="Calibri" w:eastAsia="Calibri" w:hAnsi="Calibri" w:cs="Calibri"/>
          <w:color w:val="0000FF"/>
        </w:rPr>
        <w:t xml:space="preserve"> </w:t>
      </w:r>
      <w:hyperlink r:id="rId126">
        <w:r>
          <w:rPr>
            <w:rFonts w:ascii="Calibri" w:eastAsia="Calibri" w:hAnsi="Calibri" w:cs="Calibri"/>
            <w:color w:val="0000FF"/>
            <w:u w:val="single" w:color="0000FF"/>
          </w:rPr>
          <w:t>F</w:t>
        </w:r>
        <w:r>
          <w:rPr>
            <w:rFonts w:ascii="Calibri" w:eastAsia="Calibri" w:hAnsi="Calibri" w:cs="Calibri"/>
            <w:color w:val="0000FF"/>
            <w:spacing w:val="-1"/>
            <w:u w:val="single" w:color="0000FF"/>
          </w:rPr>
          <w:t>in</w:t>
        </w:r>
        <w:r>
          <w:rPr>
            <w:rFonts w:ascii="Calibri" w:eastAsia="Calibri" w:hAnsi="Calibri" w:cs="Calibri"/>
            <w:color w:val="0000FF"/>
            <w:u w:val="single" w:color="0000FF"/>
          </w:rPr>
          <w:t>a</w:t>
        </w:r>
        <w:r>
          <w:rPr>
            <w:rFonts w:ascii="Calibri" w:eastAsia="Calibri" w:hAnsi="Calibri" w:cs="Calibri"/>
            <w:color w:val="0000FF"/>
            <w:spacing w:val="-1"/>
            <w:u w:val="single" w:color="0000FF"/>
          </w:rPr>
          <w:t>n</w:t>
        </w:r>
        <w:r>
          <w:rPr>
            <w:rFonts w:ascii="Calibri" w:eastAsia="Calibri" w:hAnsi="Calibri" w:cs="Calibri"/>
            <w:color w:val="0000FF"/>
            <w:u w:val="single" w:color="0000FF"/>
          </w:rPr>
          <w:t>cial</w:t>
        </w:r>
        <w:r>
          <w:rPr>
            <w:rFonts w:ascii="Calibri" w:eastAsia="Calibri" w:hAnsi="Calibri" w:cs="Calibri"/>
            <w:color w:val="0000FF"/>
            <w:spacing w:val="-1"/>
            <w:u w:val="single" w:color="0000FF"/>
          </w:rPr>
          <w:t xml:space="preserve"> </w:t>
        </w:r>
        <w:r>
          <w:rPr>
            <w:rFonts w:ascii="Calibri" w:eastAsia="Calibri" w:hAnsi="Calibri" w:cs="Calibri"/>
            <w:color w:val="0000FF"/>
            <w:u w:val="single" w:color="0000FF"/>
          </w:rPr>
          <w:t>Aid</w:t>
        </w:r>
      </w:hyperlink>
    </w:p>
    <w:p w:rsidR="005A4D45" w:rsidRDefault="00213D1C">
      <w:pPr>
        <w:pStyle w:val="BodyText"/>
        <w:ind w:right="5603"/>
        <w:rPr>
          <w:rFonts w:cs="Calibri"/>
        </w:rPr>
      </w:pPr>
      <w:hyperlink r:id="rId127">
        <w:r w:rsidR="007C4D6D">
          <w:rPr>
            <w:rFonts w:cs="Calibri"/>
            <w:color w:val="0000FF"/>
            <w:u w:val="single" w:color="0000FF"/>
          </w:rPr>
          <w:t>Plac</w:t>
        </w:r>
        <w:r w:rsidR="007C4D6D">
          <w:rPr>
            <w:rFonts w:cs="Calibri"/>
            <w:color w:val="0000FF"/>
            <w:spacing w:val="-2"/>
            <w:u w:val="single" w:color="0000FF"/>
          </w:rPr>
          <w:t>e</w:t>
        </w:r>
        <w:r w:rsidR="007C4D6D">
          <w:rPr>
            <w:rFonts w:cs="Calibri"/>
            <w:color w:val="0000FF"/>
            <w:u w:val="single" w:color="0000FF"/>
          </w:rPr>
          <w:t>me</w:t>
        </w:r>
        <w:r w:rsidR="007C4D6D">
          <w:rPr>
            <w:rFonts w:cs="Calibri"/>
            <w:color w:val="0000FF"/>
            <w:spacing w:val="-3"/>
            <w:u w:val="single" w:color="0000FF"/>
          </w:rPr>
          <w:t>n</w:t>
        </w:r>
        <w:r w:rsidR="007C4D6D">
          <w:rPr>
            <w:rFonts w:cs="Calibri"/>
            <w:color w:val="0000FF"/>
            <w:u w:val="single" w:color="0000FF"/>
          </w:rPr>
          <w:t>t &amp;</w:t>
        </w:r>
        <w:r w:rsidR="007C4D6D">
          <w:rPr>
            <w:rFonts w:cs="Calibri"/>
            <w:color w:val="0000FF"/>
            <w:spacing w:val="-2"/>
            <w:u w:val="single" w:color="0000FF"/>
          </w:rPr>
          <w:t xml:space="preserve"> </w:t>
        </w:r>
        <w:r w:rsidR="007C4D6D">
          <w:rPr>
            <w:rFonts w:cs="Calibri"/>
            <w:color w:val="0000FF"/>
            <w:u w:val="single" w:color="0000FF"/>
          </w:rPr>
          <w:t>Gra</w:t>
        </w:r>
        <w:r w:rsidR="007C4D6D">
          <w:rPr>
            <w:rFonts w:cs="Calibri"/>
            <w:color w:val="0000FF"/>
            <w:spacing w:val="-1"/>
            <w:u w:val="single" w:color="0000FF"/>
          </w:rPr>
          <w:t>du</w:t>
        </w:r>
        <w:r w:rsidR="007C4D6D">
          <w:rPr>
            <w:rFonts w:cs="Calibri"/>
            <w:color w:val="0000FF"/>
            <w:u w:val="single" w:color="0000FF"/>
          </w:rPr>
          <w:t>ate</w:t>
        </w:r>
        <w:r w:rsidR="007C4D6D">
          <w:rPr>
            <w:rFonts w:cs="Calibri"/>
            <w:color w:val="0000FF"/>
            <w:spacing w:val="-2"/>
            <w:u w:val="single" w:color="0000FF"/>
          </w:rPr>
          <w:t xml:space="preserve"> </w:t>
        </w:r>
        <w:r w:rsidR="007C4D6D">
          <w:rPr>
            <w:rFonts w:cs="Calibri"/>
            <w:color w:val="0000FF"/>
            <w:u w:val="single" w:color="0000FF"/>
          </w:rPr>
          <w:t>Se</w:t>
        </w:r>
        <w:r w:rsidR="007C4D6D">
          <w:rPr>
            <w:rFonts w:cs="Calibri"/>
            <w:color w:val="0000FF"/>
            <w:spacing w:val="-3"/>
            <w:u w:val="single" w:color="0000FF"/>
          </w:rPr>
          <w:t>r</w:t>
        </w:r>
        <w:r w:rsidR="007C4D6D">
          <w:rPr>
            <w:rFonts w:cs="Calibri"/>
            <w:color w:val="0000FF"/>
            <w:u w:val="single" w:color="0000FF"/>
          </w:rPr>
          <w:t>vices</w:t>
        </w:r>
      </w:hyperlink>
      <w:r w:rsidR="007C4D6D">
        <w:rPr>
          <w:rFonts w:cs="Calibri"/>
          <w:color w:val="0000FF"/>
        </w:rPr>
        <w:t xml:space="preserve"> </w:t>
      </w:r>
      <w:hyperlink r:id="rId128">
        <w:r w:rsidR="007C4D6D">
          <w:rPr>
            <w:rFonts w:cs="Calibri"/>
            <w:color w:val="0000FF"/>
            <w:u w:val="single" w:color="0000FF"/>
          </w:rPr>
          <w:t>Registrat</w:t>
        </w:r>
        <w:r w:rsidR="007C4D6D">
          <w:rPr>
            <w:rFonts w:cs="Calibri"/>
            <w:color w:val="0000FF"/>
            <w:spacing w:val="-3"/>
            <w:u w:val="single" w:color="0000FF"/>
          </w:rPr>
          <w:t>i</w:t>
        </w:r>
        <w:r w:rsidR="007C4D6D">
          <w:rPr>
            <w:rFonts w:cs="Calibri"/>
            <w:color w:val="0000FF"/>
            <w:spacing w:val="1"/>
            <w:u w:val="single" w:color="0000FF"/>
          </w:rPr>
          <w:t>o</w:t>
        </w:r>
        <w:r w:rsidR="007C4D6D">
          <w:rPr>
            <w:rFonts w:cs="Calibri"/>
            <w:color w:val="0000FF"/>
            <w:u w:val="single" w:color="0000FF"/>
          </w:rPr>
          <w:t>n</w:t>
        </w:r>
      </w:hyperlink>
    </w:p>
    <w:p w:rsidR="005A4D45" w:rsidRDefault="00213D1C">
      <w:pPr>
        <w:ind w:left="100"/>
        <w:rPr>
          <w:rFonts w:ascii="Calibri" w:eastAsia="Calibri" w:hAnsi="Calibri" w:cs="Calibri"/>
        </w:rPr>
      </w:pPr>
      <w:hyperlink r:id="rId129">
        <w:r w:rsidR="007C4D6D">
          <w:rPr>
            <w:rFonts w:ascii="Calibri" w:eastAsia="Calibri" w:hAnsi="Calibri" w:cs="Calibri"/>
            <w:b/>
            <w:bCs/>
            <w:color w:val="0000FF"/>
            <w:spacing w:val="-2"/>
            <w:u w:val="single" w:color="0000FF"/>
          </w:rPr>
          <w:t>S</w:t>
        </w:r>
        <w:r w:rsidR="007C4D6D">
          <w:rPr>
            <w:rFonts w:ascii="Calibri" w:eastAsia="Calibri" w:hAnsi="Calibri" w:cs="Calibri"/>
            <w:b/>
            <w:bCs/>
            <w:color w:val="0000FF"/>
            <w:u w:val="single" w:color="0000FF"/>
          </w:rPr>
          <w:t>t</w:t>
        </w:r>
        <w:r w:rsidR="007C4D6D">
          <w:rPr>
            <w:rFonts w:ascii="Calibri" w:eastAsia="Calibri" w:hAnsi="Calibri" w:cs="Calibri"/>
            <w:b/>
            <w:bCs/>
            <w:color w:val="0000FF"/>
            <w:spacing w:val="-1"/>
            <w:u w:val="single" w:color="0000FF"/>
          </w:rPr>
          <w:t>uden</w:t>
        </w:r>
        <w:r w:rsidR="007C4D6D">
          <w:rPr>
            <w:rFonts w:ascii="Calibri" w:eastAsia="Calibri" w:hAnsi="Calibri" w:cs="Calibri"/>
            <w:b/>
            <w:bCs/>
            <w:color w:val="0000FF"/>
            <w:u w:val="single" w:color="0000FF"/>
          </w:rPr>
          <w:t xml:space="preserve">t </w:t>
        </w:r>
        <w:r w:rsidR="007C4D6D">
          <w:rPr>
            <w:rFonts w:ascii="Calibri" w:eastAsia="Calibri" w:hAnsi="Calibri" w:cs="Calibri"/>
            <w:b/>
            <w:bCs/>
            <w:color w:val="0000FF"/>
            <w:spacing w:val="-2"/>
            <w:u w:val="single" w:color="0000FF"/>
          </w:rPr>
          <w:t>S</w:t>
        </w:r>
        <w:r w:rsidR="007C4D6D">
          <w:rPr>
            <w:rFonts w:ascii="Calibri" w:eastAsia="Calibri" w:hAnsi="Calibri" w:cs="Calibri"/>
            <w:b/>
            <w:bCs/>
            <w:color w:val="0000FF"/>
            <w:spacing w:val="-1"/>
            <w:u w:val="single" w:color="0000FF"/>
          </w:rPr>
          <w:t>u</w:t>
        </w:r>
        <w:r w:rsidR="007C4D6D">
          <w:rPr>
            <w:rFonts w:ascii="Calibri" w:eastAsia="Calibri" w:hAnsi="Calibri" w:cs="Calibri"/>
            <w:b/>
            <w:bCs/>
            <w:color w:val="0000FF"/>
            <w:spacing w:val="1"/>
            <w:u w:val="single" w:color="0000FF"/>
          </w:rPr>
          <w:t>cc</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ss</w:t>
        </w:r>
        <w:r w:rsidR="007C4D6D">
          <w:rPr>
            <w:rFonts w:ascii="Calibri" w:eastAsia="Calibri" w:hAnsi="Calibri" w:cs="Calibri"/>
            <w:b/>
            <w:bCs/>
            <w:color w:val="0000FF"/>
            <w:spacing w:val="-2"/>
            <w:u w:val="single" w:color="0000FF"/>
          </w:rPr>
          <w:t xml:space="preserve"> </w:t>
        </w:r>
        <w:r w:rsidR="007C4D6D">
          <w:rPr>
            <w:rFonts w:ascii="Calibri" w:eastAsia="Calibri" w:hAnsi="Calibri" w:cs="Calibri"/>
            <w:b/>
            <w:bCs/>
            <w:color w:val="0000FF"/>
            <w:u w:val="single" w:color="0000FF"/>
          </w:rPr>
          <w:t>C</w:t>
        </w:r>
        <w:r w:rsidR="007C4D6D">
          <w:rPr>
            <w:rFonts w:ascii="Calibri" w:eastAsia="Calibri" w:hAnsi="Calibri" w:cs="Calibri"/>
            <w:b/>
            <w:bCs/>
            <w:color w:val="0000FF"/>
            <w:spacing w:val="-1"/>
            <w:u w:val="single" w:color="0000FF"/>
          </w:rPr>
          <w:t>en</w:t>
        </w:r>
        <w:r w:rsidR="007C4D6D">
          <w:rPr>
            <w:rFonts w:ascii="Calibri" w:eastAsia="Calibri" w:hAnsi="Calibri" w:cs="Calibri"/>
            <w:b/>
            <w:bCs/>
            <w:color w:val="0000FF"/>
            <w:u w:val="single" w:color="0000FF"/>
          </w:rPr>
          <w:t>ter</w:t>
        </w:r>
        <w:r w:rsidR="007C4D6D">
          <w:rPr>
            <w:rFonts w:ascii="Calibri" w:eastAsia="Calibri" w:hAnsi="Calibri" w:cs="Calibri"/>
            <w:b/>
            <w:bCs/>
            <w:color w:val="0000FF"/>
            <w:spacing w:val="-2"/>
            <w:u w:val="single" w:color="0000FF"/>
          </w:rPr>
          <w:t xml:space="preserve"> </w:t>
        </w:r>
        <w:r w:rsidR="007C4D6D">
          <w:rPr>
            <w:rFonts w:ascii="Calibri" w:eastAsia="Calibri" w:hAnsi="Calibri" w:cs="Calibri"/>
            <w:b/>
            <w:bCs/>
            <w:color w:val="0000FF"/>
            <w:u w:val="single" w:color="0000FF"/>
          </w:rPr>
          <w:t>&amp;</w:t>
        </w:r>
        <w:r w:rsidR="007C4D6D">
          <w:rPr>
            <w:rFonts w:ascii="Calibri" w:eastAsia="Calibri" w:hAnsi="Calibri" w:cs="Calibri"/>
            <w:b/>
            <w:bCs/>
            <w:color w:val="0000FF"/>
            <w:spacing w:val="-2"/>
            <w:u w:val="single" w:color="0000FF"/>
          </w:rPr>
          <w:t xml:space="preserve"> </w:t>
        </w:r>
        <w:r w:rsidR="007C4D6D">
          <w:rPr>
            <w:rFonts w:ascii="Calibri" w:eastAsia="Calibri" w:hAnsi="Calibri" w:cs="Calibri"/>
            <w:b/>
            <w:bCs/>
            <w:color w:val="0000FF"/>
            <w:u w:val="single" w:color="0000FF"/>
          </w:rPr>
          <w:t>T</w:t>
        </w:r>
        <w:r w:rsidR="007C4D6D">
          <w:rPr>
            <w:rFonts w:ascii="Calibri" w:eastAsia="Calibri" w:hAnsi="Calibri" w:cs="Calibri"/>
            <w:b/>
            <w:bCs/>
            <w:color w:val="0000FF"/>
            <w:spacing w:val="-1"/>
            <w:u w:val="single" w:color="0000FF"/>
          </w:rPr>
          <w:t>u</w:t>
        </w:r>
        <w:r w:rsidR="007C4D6D">
          <w:rPr>
            <w:rFonts w:ascii="Calibri" w:eastAsia="Calibri" w:hAnsi="Calibri" w:cs="Calibri"/>
            <w:b/>
            <w:bCs/>
            <w:color w:val="0000FF"/>
            <w:u w:val="single" w:color="0000FF"/>
          </w:rPr>
          <w:t>t</w:t>
        </w:r>
        <w:r w:rsidR="007C4D6D">
          <w:rPr>
            <w:rFonts w:ascii="Calibri" w:eastAsia="Calibri" w:hAnsi="Calibri" w:cs="Calibri"/>
            <w:b/>
            <w:bCs/>
            <w:color w:val="0000FF"/>
            <w:spacing w:val="-1"/>
            <w:u w:val="single" w:color="0000FF"/>
          </w:rPr>
          <w:t>o</w:t>
        </w:r>
        <w:r w:rsidR="007C4D6D">
          <w:rPr>
            <w:rFonts w:ascii="Calibri" w:eastAsia="Calibri" w:hAnsi="Calibri" w:cs="Calibri"/>
            <w:b/>
            <w:bCs/>
            <w:color w:val="0000FF"/>
            <w:u w:val="single" w:color="0000FF"/>
          </w:rPr>
          <w:t>ri</w:t>
        </w:r>
        <w:r w:rsidR="007C4D6D">
          <w:rPr>
            <w:rFonts w:ascii="Calibri" w:eastAsia="Calibri" w:hAnsi="Calibri" w:cs="Calibri"/>
            <w:b/>
            <w:bCs/>
            <w:color w:val="0000FF"/>
            <w:spacing w:val="-4"/>
            <w:u w:val="single" w:color="0000FF"/>
          </w:rPr>
          <w:t>n</w:t>
        </w:r>
        <w:r w:rsidR="007C4D6D">
          <w:rPr>
            <w:rFonts w:ascii="Calibri" w:eastAsia="Calibri" w:hAnsi="Calibri" w:cs="Calibri"/>
            <w:b/>
            <w:bCs/>
            <w:color w:val="0000FF"/>
            <w:u w:val="single" w:color="0000FF"/>
          </w:rPr>
          <w:t xml:space="preserve">g </w:t>
        </w:r>
        <w:r w:rsidR="007C4D6D">
          <w:rPr>
            <w:rFonts w:ascii="Calibri" w:eastAsia="Calibri" w:hAnsi="Calibri" w:cs="Calibri"/>
            <w:b/>
            <w:bCs/>
            <w:color w:val="0000FF"/>
            <w:spacing w:val="-1"/>
            <w:u w:val="single" w:color="0000FF"/>
          </w:rPr>
          <w:t>Se</w:t>
        </w:r>
        <w:r w:rsidR="007C4D6D">
          <w:rPr>
            <w:rFonts w:ascii="Calibri" w:eastAsia="Calibri" w:hAnsi="Calibri" w:cs="Calibri"/>
            <w:b/>
            <w:bCs/>
            <w:color w:val="0000FF"/>
            <w:u w:val="single" w:color="0000FF"/>
          </w:rPr>
          <w:t>r</w:t>
        </w:r>
        <w:r w:rsidR="007C4D6D">
          <w:rPr>
            <w:rFonts w:ascii="Calibri" w:eastAsia="Calibri" w:hAnsi="Calibri" w:cs="Calibri"/>
            <w:b/>
            <w:bCs/>
            <w:color w:val="0000FF"/>
            <w:spacing w:val="-2"/>
            <w:u w:val="single" w:color="0000FF"/>
          </w:rPr>
          <w:t>vi</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1"/>
            <w:u w:val="single" w:color="0000FF"/>
          </w:rPr>
          <w:t>e</w:t>
        </w:r>
        <w:r w:rsidR="007C4D6D">
          <w:rPr>
            <w:rFonts w:ascii="Calibri" w:eastAsia="Calibri" w:hAnsi="Calibri" w:cs="Calibri"/>
            <w:b/>
            <w:bCs/>
            <w:color w:val="0000FF"/>
            <w:u w:val="single" w:color="0000FF"/>
          </w:rPr>
          <w:t>s</w:t>
        </w:r>
      </w:hyperlink>
    </w:p>
    <w:p w:rsidR="005A4D45" w:rsidRDefault="00213D1C">
      <w:pPr>
        <w:pStyle w:val="BodyText"/>
        <w:spacing w:line="266" w:lineRule="exact"/>
        <w:rPr>
          <w:rFonts w:cs="Calibri"/>
        </w:rPr>
      </w:pPr>
      <w:hyperlink r:id="rId130">
        <w:r w:rsidR="00E742DE">
          <w:rPr>
            <w:rFonts w:cs="Calibri"/>
            <w:color w:val="0000FF"/>
            <w:u w:val="single" w:color="0000FF"/>
          </w:rPr>
          <w:t>Disa</w:t>
        </w:r>
        <w:r w:rsidR="00E742DE">
          <w:rPr>
            <w:rFonts w:cs="Calibri"/>
            <w:color w:val="0000FF"/>
            <w:spacing w:val="-2"/>
            <w:u w:val="single" w:color="0000FF"/>
          </w:rPr>
          <w:t>b</w:t>
        </w:r>
        <w:r w:rsidR="00E742DE">
          <w:rPr>
            <w:rFonts w:cs="Calibri"/>
            <w:color w:val="0000FF"/>
            <w:u w:val="single" w:color="0000FF"/>
          </w:rPr>
          <w:t>i</w:t>
        </w:r>
        <w:r w:rsidR="00E742DE">
          <w:rPr>
            <w:rFonts w:cs="Calibri"/>
            <w:color w:val="0000FF"/>
            <w:spacing w:val="-1"/>
            <w:u w:val="single" w:color="0000FF"/>
          </w:rPr>
          <w:t>l</w:t>
        </w:r>
        <w:r w:rsidR="00E742DE">
          <w:rPr>
            <w:rFonts w:cs="Calibri"/>
            <w:color w:val="0000FF"/>
            <w:u w:val="single" w:color="0000FF"/>
          </w:rPr>
          <w:t>ity</w:t>
        </w:r>
        <w:r w:rsidR="007C4D6D">
          <w:rPr>
            <w:rFonts w:cs="Calibri"/>
            <w:color w:val="0000FF"/>
            <w:spacing w:val="-2"/>
            <w:u w:val="single" w:color="0000FF"/>
          </w:rPr>
          <w:t xml:space="preserve"> </w:t>
        </w:r>
        <w:r w:rsidR="007C4D6D">
          <w:rPr>
            <w:rFonts w:cs="Calibri"/>
            <w:color w:val="0000FF"/>
            <w:u w:val="single" w:color="0000FF"/>
          </w:rPr>
          <w:t>Se</w:t>
        </w:r>
        <w:r w:rsidR="007C4D6D">
          <w:rPr>
            <w:rFonts w:cs="Calibri"/>
            <w:color w:val="0000FF"/>
            <w:spacing w:val="-3"/>
            <w:u w:val="single" w:color="0000FF"/>
          </w:rPr>
          <w:t>r</w:t>
        </w:r>
        <w:r w:rsidR="007C4D6D">
          <w:rPr>
            <w:rFonts w:cs="Calibri"/>
            <w:color w:val="0000FF"/>
            <w:u w:val="single" w:color="0000FF"/>
          </w:rPr>
          <w:t>vices</w:t>
        </w:r>
      </w:hyperlink>
    </w:p>
    <w:p w:rsidR="005A4D45" w:rsidRDefault="00213D1C">
      <w:pPr>
        <w:pStyle w:val="BodyText"/>
        <w:rPr>
          <w:rFonts w:cs="Calibri"/>
        </w:rPr>
      </w:pPr>
      <w:hyperlink r:id="rId131">
        <w:r w:rsidR="007C4D6D">
          <w:rPr>
            <w:rFonts w:cs="Calibri"/>
            <w:color w:val="0000FF"/>
            <w:u w:val="single" w:color="0000FF"/>
          </w:rPr>
          <w:t xml:space="preserve">Office </w:t>
        </w:r>
        <w:r w:rsidR="007C4D6D">
          <w:rPr>
            <w:rFonts w:cs="Calibri"/>
            <w:color w:val="0000FF"/>
            <w:spacing w:val="-3"/>
            <w:u w:val="single" w:color="0000FF"/>
          </w:rPr>
          <w:t>C</w:t>
        </w:r>
        <w:r w:rsidR="007C4D6D">
          <w:rPr>
            <w:rFonts w:cs="Calibri"/>
            <w:color w:val="0000FF"/>
            <w:spacing w:val="1"/>
            <w:u w:val="single" w:color="0000FF"/>
          </w:rPr>
          <w:t>o</w:t>
        </w:r>
        <w:r w:rsidR="007C4D6D">
          <w:rPr>
            <w:rFonts w:cs="Calibri"/>
            <w:color w:val="0000FF"/>
            <w:spacing w:val="-1"/>
            <w:u w:val="single" w:color="0000FF"/>
          </w:rPr>
          <w:t>n</w:t>
        </w:r>
        <w:r w:rsidR="007C4D6D">
          <w:rPr>
            <w:rFonts w:cs="Calibri"/>
            <w:color w:val="0000FF"/>
            <w:u w:val="single" w:color="0000FF"/>
          </w:rPr>
          <w:t>ta</w:t>
        </w:r>
        <w:r w:rsidR="007C4D6D">
          <w:rPr>
            <w:rFonts w:cs="Calibri"/>
            <w:color w:val="0000FF"/>
            <w:spacing w:val="-2"/>
            <w:u w:val="single" w:color="0000FF"/>
          </w:rPr>
          <w:t>c</w:t>
        </w:r>
        <w:r w:rsidR="007C4D6D">
          <w:rPr>
            <w:rFonts w:cs="Calibri"/>
            <w:color w:val="0000FF"/>
            <w:u w:val="single" w:color="0000FF"/>
          </w:rPr>
          <w:t>ts</w:t>
        </w:r>
      </w:hyperlink>
    </w:p>
    <w:p w:rsidR="005A4D45" w:rsidRDefault="005A4D45">
      <w:pPr>
        <w:rPr>
          <w:rFonts w:ascii="Calibri" w:eastAsia="Calibri" w:hAnsi="Calibri" w:cs="Calibri"/>
        </w:rPr>
        <w:sectPr w:rsidR="005A4D45">
          <w:pgSz w:w="12240" w:h="15840"/>
          <w:pgMar w:top="1380" w:right="1340" w:bottom="700" w:left="1340" w:header="0" w:footer="507" w:gutter="0"/>
          <w:cols w:space="720"/>
        </w:sectPr>
      </w:pPr>
    </w:p>
    <w:p w:rsidR="00B346F5" w:rsidRDefault="007C4D6D" w:rsidP="00B346F5">
      <w:pPr>
        <w:pStyle w:val="Heading1"/>
      </w:pPr>
      <w:bookmarkStart w:id="108" w:name="_Toc485283304"/>
      <w:r>
        <w:lastRenderedPageBreak/>
        <w:t>Ap</w:t>
      </w:r>
      <w:r>
        <w:rPr>
          <w:spacing w:val="-2"/>
        </w:rPr>
        <w:t>p</w:t>
      </w:r>
      <w:r>
        <w:rPr>
          <w:spacing w:val="-1"/>
        </w:rPr>
        <w:t>end</w:t>
      </w:r>
      <w:r w:rsidR="005261A8">
        <w:t xml:space="preserve">ix </w:t>
      </w:r>
      <w:r>
        <w:rPr>
          <w:spacing w:val="-1"/>
        </w:rPr>
        <w:t>H</w:t>
      </w:r>
      <w:bookmarkEnd w:id="108"/>
    </w:p>
    <w:p w:rsidR="005A4D45" w:rsidRDefault="0042700E" w:rsidP="00B346F5">
      <w:pPr>
        <w:pStyle w:val="Heading2"/>
        <w:ind w:left="100"/>
      </w:pPr>
      <w:bookmarkStart w:id="109" w:name="_HELPFUL_LINKS"/>
      <w:bookmarkStart w:id="110" w:name="_Toc485283305"/>
      <w:bookmarkEnd w:id="109"/>
      <w:r>
        <w:t>H</w:t>
      </w:r>
      <w:r>
        <w:rPr>
          <w:spacing w:val="-1"/>
        </w:rPr>
        <w:t>E</w:t>
      </w:r>
      <w:r>
        <w:t>L</w:t>
      </w:r>
      <w:r>
        <w:rPr>
          <w:spacing w:val="-1"/>
        </w:rPr>
        <w:t>P</w:t>
      </w:r>
      <w:r>
        <w:t>F</w:t>
      </w:r>
      <w:r>
        <w:rPr>
          <w:spacing w:val="-2"/>
        </w:rPr>
        <w:t>U</w:t>
      </w:r>
      <w:r>
        <w:t>L</w:t>
      </w:r>
      <w:r>
        <w:rPr>
          <w:spacing w:val="-2"/>
        </w:rPr>
        <w:t xml:space="preserve"> </w:t>
      </w:r>
      <w:r>
        <w:t>L</w:t>
      </w:r>
      <w:r>
        <w:rPr>
          <w:spacing w:val="1"/>
        </w:rPr>
        <w:t>I</w:t>
      </w:r>
      <w:r>
        <w:rPr>
          <w:spacing w:val="-1"/>
        </w:rPr>
        <w:t>N</w:t>
      </w:r>
      <w:r>
        <w:t>KS</w:t>
      </w:r>
      <w:bookmarkEnd w:id="110"/>
    </w:p>
    <w:p w:rsidR="005A4D45" w:rsidRDefault="005A4D45" w:rsidP="005261A8">
      <w:pPr>
        <w:spacing w:before="9" w:line="260" w:lineRule="exact"/>
        <w:jc w:val="center"/>
        <w:rPr>
          <w:sz w:val="26"/>
          <w:szCs w:val="26"/>
        </w:rPr>
      </w:pPr>
    </w:p>
    <w:p w:rsidR="005A4D45" w:rsidRDefault="00213D1C">
      <w:pPr>
        <w:pStyle w:val="BodyText"/>
        <w:rPr>
          <w:rFonts w:cs="Calibri"/>
        </w:rPr>
      </w:pPr>
      <w:hyperlink r:id="rId132">
        <w:r w:rsidR="007C4D6D">
          <w:rPr>
            <w:rFonts w:cs="Calibri"/>
          </w:rPr>
          <w:t>Accre</w:t>
        </w:r>
        <w:r w:rsidR="007C4D6D">
          <w:rPr>
            <w:rFonts w:cs="Calibri"/>
            <w:spacing w:val="-1"/>
          </w:rPr>
          <w:t>d</w:t>
        </w:r>
        <w:r w:rsidR="007C4D6D">
          <w:rPr>
            <w:rFonts w:cs="Calibri"/>
          </w:rPr>
          <w:t>itat</w:t>
        </w:r>
        <w:r w:rsidR="007C4D6D">
          <w:rPr>
            <w:rFonts w:cs="Calibri"/>
            <w:spacing w:val="-3"/>
          </w:rPr>
          <w:t>i</w:t>
        </w:r>
        <w:r w:rsidR="007C4D6D">
          <w:rPr>
            <w:rFonts w:cs="Calibri"/>
            <w:spacing w:val="1"/>
          </w:rPr>
          <w:t>o</w:t>
        </w:r>
        <w:r w:rsidR="007C4D6D">
          <w:rPr>
            <w:rFonts w:cs="Calibri"/>
          </w:rPr>
          <w:t>n</w:t>
        </w:r>
        <w:r w:rsidR="007C4D6D">
          <w:rPr>
            <w:rFonts w:cs="Calibri"/>
            <w:spacing w:val="-1"/>
          </w:rPr>
          <w:t xml:space="preserve"> </w:t>
        </w:r>
        <w:r w:rsidR="007C4D6D">
          <w:rPr>
            <w:rFonts w:cs="Calibri"/>
            <w:spacing w:val="-3"/>
          </w:rPr>
          <w:t>C</w:t>
        </w:r>
        <w:r w:rsidR="007C4D6D">
          <w:rPr>
            <w:rFonts w:cs="Calibri"/>
            <w:spacing w:val="-2"/>
          </w:rPr>
          <w:t>o</w:t>
        </w:r>
        <w:r w:rsidR="007C4D6D">
          <w:rPr>
            <w:rFonts w:cs="Calibri"/>
          </w:rPr>
          <w:t>mmi</w:t>
        </w:r>
        <w:r w:rsidR="007C4D6D">
          <w:rPr>
            <w:rFonts w:cs="Calibri"/>
            <w:spacing w:val="-3"/>
          </w:rPr>
          <w:t>s</w:t>
        </w:r>
        <w:r w:rsidR="007C4D6D">
          <w:rPr>
            <w:rFonts w:cs="Calibri"/>
          </w:rPr>
          <w:t>sion</w:t>
        </w:r>
        <w:r w:rsidR="007C4D6D">
          <w:rPr>
            <w:rFonts w:cs="Calibri"/>
            <w:spacing w:val="-3"/>
          </w:rPr>
          <w:t xml:space="preserve"> </w:t>
        </w:r>
        <w:r w:rsidR="007C4D6D">
          <w:rPr>
            <w:rFonts w:cs="Calibri"/>
          </w:rPr>
          <w:t>for Ed</w:t>
        </w:r>
        <w:r w:rsidR="007C4D6D">
          <w:rPr>
            <w:rFonts w:cs="Calibri"/>
            <w:spacing w:val="-2"/>
          </w:rPr>
          <w:t>u</w:t>
        </w:r>
        <w:r w:rsidR="007C4D6D">
          <w:rPr>
            <w:rFonts w:cs="Calibri"/>
          </w:rPr>
          <w:t>c</w:t>
        </w:r>
        <w:r w:rsidR="007C4D6D">
          <w:rPr>
            <w:rFonts w:cs="Calibri"/>
            <w:spacing w:val="-3"/>
          </w:rPr>
          <w:t>a</w:t>
        </w:r>
        <w:r w:rsidR="007C4D6D">
          <w:rPr>
            <w:rFonts w:cs="Calibri"/>
          </w:rPr>
          <w:t>ti</w:t>
        </w:r>
        <w:r w:rsidR="007C4D6D">
          <w:rPr>
            <w:rFonts w:cs="Calibri"/>
            <w:spacing w:val="1"/>
          </w:rPr>
          <w:t>o</w:t>
        </w:r>
        <w:r w:rsidR="007C4D6D">
          <w:rPr>
            <w:rFonts w:cs="Calibri"/>
          </w:rPr>
          <w:t>n</w:t>
        </w:r>
        <w:r w:rsidR="007C4D6D">
          <w:rPr>
            <w:rFonts w:cs="Calibri"/>
            <w:spacing w:val="-1"/>
          </w:rPr>
          <w:t xml:space="preserve"> </w:t>
        </w:r>
        <w:r w:rsidR="007C4D6D">
          <w:rPr>
            <w:rFonts w:cs="Calibri"/>
          </w:rPr>
          <w:t>in</w:t>
        </w:r>
        <w:r w:rsidR="007C4D6D">
          <w:rPr>
            <w:rFonts w:cs="Calibri"/>
            <w:spacing w:val="1"/>
          </w:rPr>
          <w:t xml:space="preserve"> </w:t>
        </w:r>
        <w:r w:rsidR="007C4D6D">
          <w:rPr>
            <w:rFonts w:cs="Calibri"/>
            <w:spacing w:val="-1"/>
          </w:rPr>
          <w:t>Nu</w:t>
        </w:r>
        <w:r w:rsidR="007C4D6D">
          <w:rPr>
            <w:rFonts w:cs="Calibri"/>
          </w:rPr>
          <w:t>rsi</w:t>
        </w:r>
        <w:r w:rsidR="007C4D6D">
          <w:rPr>
            <w:rFonts w:cs="Calibri"/>
            <w:spacing w:val="-2"/>
          </w:rPr>
          <w:t>n</w:t>
        </w:r>
        <w:r w:rsidR="007C4D6D">
          <w:rPr>
            <w:rFonts w:cs="Calibri"/>
          </w:rPr>
          <w:t>g (</w:t>
        </w:r>
        <w:r w:rsidR="007C4D6D">
          <w:rPr>
            <w:rFonts w:cs="Calibri"/>
            <w:spacing w:val="-3"/>
          </w:rPr>
          <w:t>A</w:t>
        </w:r>
        <w:r w:rsidR="007C4D6D">
          <w:rPr>
            <w:rFonts w:cs="Calibri"/>
          </w:rPr>
          <w:t>CE</w:t>
        </w:r>
        <w:r w:rsidR="007C4D6D">
          <w:rPr>
            <w:rFonts w:cs="Calibri"/>
            <w:spacing w:val="-1"/>
          </w:rPr>
          <w:t>N</w:t>
        </w:r>
        <w:r w:rsidR="007C4D6D">
          <w:rPr>
            <w:rFonts w:cs="Calibri"/>
          </w:rPr>
          <w:t>)</w:t>
        </w:r>
      </w:hyperlink>
    </w:p>
    <w:p w:rsidR="005A4D45" w:rsidRDefault="00213D1C">
      <w:pPr>
        <w:ind w:left="100"/>
        <w:rPr>
          <w:rFonts w:ascii="Calibri" w:eastAsia="Calibri" w:hAnsi="Calibri" w:cs="Calibri"/>
        </w:rPr>
      </w:pPr>
      <w:hyperlink r:id="rId133">
        <w:r w:rsidR="007C4D6D">
          <w:rPr>
            <w:rFonts w:ascii="Calibri" w:eastAsia="Calibri" w:hAnsi="Calibri" w:cs="Calibri"/>
            <w:color w:val="0000FF"/>
            <w:u w:val="single" w:color="0000FF"/>
          </w:rPr>
          <w:t>www</w:t>
        </w:r>
        <w:r w:rsidR="007C4D6D">
          <w:rPr>
            <w:rFonts w:ascii="Calibri" w:eastAsia="Calibri" w:hAnsi="Calibri" w:cs="Calibri"/>
            <w:color w:val="0000FF"/>
            <w:spacing w:val="-1"/>
            <w:u w:val="single" w:color="0000FF"/>
          </w:rPr>
          <w:t>.</w:t>
        </w:r>
        <w:r w:rsidR="007C4D6D">
          <w:rPr>
            <w:rFonts w:ascii="Calibri" w:eastAsia="Calibri" w:hAnsi="Calibri" w:cs="Calibri"/>
            <w:b/>
            <w:bCs/>
            <w:color w:val="0000FF"/>
            <w:spacing w:val="-4"/>
            <w:u w:val="single" w:color="0000FF"/>
          </w:rPr>
          <w:t>a</w:t>
        </w:r>
        <w:r w:rsidR="007C4D6D">
          <w:rPr>
            <w:rFonts w:ascii="Calibri" w:eastAsia="Calibri" w:hAnsi="Calibri" w:cs="Calibri"/>
            <w:b/>
            <w:bCs/>
            <w:color w:val="0000FF"/>
            <w:spacing w:val="1"/>
            <w:u w:val="single" w:color="0000FF"/>
          </w:rPr>
          <w:t>c</w:t>
        </w:r>
        <w:r w:rsidR="007C4D6D">
          <w:rPr>
            <w:rFonts w:ascii="Calibri" w:eastAsia="Calibri" w:hAnsi="Calibri" w:cs="Calibri"/>
            <w:b/>
            <w:bCs/>
            <w:color w:val="0000FF"/>
            <w:spacing w:val="-1"/>
            <w:u w:val="single" w:color="0000FF"/>
          </w:rPr>
          <w:t>enu</w:t>
        </w:r>
        <w:r w:rsidR="007C4D6D">
          <w:rPr>
            <w:rFonts w:ascii="Calibri" w:eastAsia="Calibri" w:hAnsi="Calibri" w:cs="Calibri"/>
            <w:b/>
            <w:bCs/>
            <w:color w:val="0000FF"/>
            <w:u w:val="single" w:color="0000FF"/>
          </w:rPr>
          <w:t>rsi</w:t>
        </w:r>
        <w:r w:rsidR="007C4D6D">
          <w:rPr>
            <w:rFonts w:ascii="Calibri" w:eastAsia="Calibri" w:hAnsi="Calibri" w:cs="Calibri"/>
            <w:b/>
            <w:bCs/>
            <w:color w:val="0000FF"/>
            <w:spacing w:val="-4"/>
            <w:u w:val="single" w:color="0000FF"/>
          </w:rPr>
          <w:t>n</w:t>
        </w:r>
        <w:r w:rsidR="007C4D6D">
          <w:rPr>
            <w:rFonts w:ascii="Calibri" w:eastAsia="Calibri" w:hAnsi="Calibri" w:cs="Calibri"/>
            <w:b/>
            <w:bCs/>
            <w:color w:val="0000FF"/>
            <w:spacing w:val="1"/>
            <w:u w:val="single" w:color="0000FF"/>
          </w:rPr>
          <w:t>g</w:t>
        </w:r>
        <w:r w:rsidR="007C4D6D">
          <w:rPr>
            <w:rFonts w:ascii="Calibri" w:eastAsia="Calibri" w:hAnsi="Calibri" w:cs="Calibri"/>
            <w:color w:val="0000FF"/>
            <w:u w:val="single" w:color="0000FF"/>
          </w:rPr>
          <w:t>.org</w:t>
        </w:r>
      </w:hyperlink>
    </w:p>
    <w:p w:rsidR="005A4D45" w:rsidRDefault="005A4D45">
      <w:pPr>
        <w:spacing w:before="11" w:line="200" w:lineRule="exact"/>
        <w:rPr>
          <w:sz w:val="20"/>
          <w:szCs w:val="20"/>
        </w:rPr>
      </w:pPr>
    </w:p>
    <w:p w:rsidR="005A4D45" w:rsidRDefault="007C4D6D">
      <w:pPr>
        <w:pStyle w:val="BodyText"/>
        <w:spacing w:before="56"/>
        <w:rPr>
          <w:rFonts w:cs="Calibri"/>
        </w:rPr>
      </w:pPr>
      <w:r>
        <w:rPr>
          <w:rFonts w:cs="Calibri"/>
          <w:spacing w:val="-1"/>
        </w:rPr>
        <w:t>N</w:t>
      </w:r>
      <w:r>
        <w:rPr>
          <w:rFonts w:cs="Calibri"/>
        </w:rPr>
        <w:t>LN</w:t>
      </w:r>
      <w:r>
        <w:rPr>
          <w:rFonts w:cs="Calibri"/>
          <w:spacing w:val="-1"/>
        </w:rPr>
        <w:t xml:space="preserve"> </w:t>
      </w:r>
      <w:r>
        <w:rPr>
          <w:rFonts w:cs="Calibri"/>
        </w:rPr>
        <w:t>Websi</w:t>
      </w:r>
      <w:r>
        <w:rPr>
          <w:rFonts w:cs="Calibri"/>
          <w:spacing w:val="-3"/>
        </w:rPr>
        <w:t>t</w:t>
      </w:r>
      <w:r>
        <w:rPr>
          <w:rFonts w:cs="Calibri"/>
        </w:rPr>
        <w:t>e:</w:t>
      </w:r>
    </w:p>
    <w:p w:rsidR="005A4D45" w:rsidRDefault="00213D1C">
      <w:pPr>
        <w:pStyle w:val="BodyText"/>
        <w:rPr>
          <w:rFonts w:cs="Calibri"/>
        </w:rPr>
      </w:pPr>
      <w:hyperlink r:id="rId134">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u w:val="single" w:color="0000FF"/>
          </w:rPr>
          <w:t>/</w:t>
        </w:r>
        <w:r w:rsidR="007C4D6D">
          <w:rPr>
            <w:rFonts w:cs="Calibri"/>
            <w:color w:val="0000FF"/>
            <w:spacing w:val="-2"/>
            <w:u w:val="single" w:color="0000FF"/>
          </w:rPr>
          <w:t>w</w:t>
        </w:r>
        <w:r w:rsidR="007C4D6D">
          <w:rPr>
            <w:rFonts w:cs="Calibri"/>
            <w:color w:val="0000FF"/>
            <w:u w:val="single" w:color="0000FF"/>
          </w:rPr>
          <w:t>ww.</w:t>
        </w:r>
        <w:r w:rsidR="007C4D6D">
          <w:rPr>
            <w:rFonts w:cs="Calibri"/>
            <w:color w:val="0000FF"/>
            <w:spacing w:val="-2"/>
            <w:u w:val="single" w:color="0000FF"/>
          </w:rPr>
          <w:t>n</w:t>
        </w:r>
        <w:r w:rsidR="007C4D6D">
          <w:rPr>
            <w:rFonts w:cs="Calibri"/>
            <w:color w:val="0000FF"/>
            <w:u w:val="single" w:color="0000FF"/>
          </w:rPr>
          <w:t>l</w:t>
        </w:r>
        <w:r w:rsidR="007C4D6D">
          <w:rPr>
            <w:rFonts w:cs="Calibri"/>
            <w:color w:val="0000FF"/>
            <w:spacing w:val="-2"/>
            <w:u w:val="single" w:color="0000FF"/>
          </w:rPr>
          <w:t>n</w:t>
        </w:r>
        <w:r w:rsidR="007C4D6D">
          <w:rPr>
            <w:rFonts w:cs="Calibri"/>
            <w:color w:val="0000FF"/>
            <w:u w:val="single" w:color="0000FF"/>
          </w:rPr>
          <w:t>.or</w:t>
        </w:r>
        <w:r w:rsidR="007C4D6D">
          <w:rPr>
            <w:rFonts w:cs="Calibri"/>
            <w:color w:val="0000FF"/>
            <w:spacing w:val="-4"/>
            <w:u w:val="single" w:color="0000FF"/>
          </w:rPr>
          <w:t>g</w:t>
        </w:r>
        <w:r w:rsidR="007C4D6D">
          <w:rPr>
            <w:rFonts w:cs="Calibri"/>
            <w:color w:val="0000FF"/>
            <w:u w:val="single" w:color="0000FF"/>
          </w:rPr>
          <w:t>/</w:t>
        </w:r>
      </w:hyperlink>
    </w:p>
    <w:p w:rsidR="005A4D45" w:rsidRDefault="005A4D45">
      <w:pPr>
        <w:spacing w:before="13" w:line="200" w:lineRule="exact"/>
        <w:rPr>
          <w:sz w:val="20"/>
          <w:szCs w:val="20"/>
        </w:rPr>
      </w:pPr>
    </w:p>
    <w:p w:rsidR="005A4D45" w:rsidRDefault="007C4D6D">
      <w:pPr>
        <w:pStyle w:val="BodyText"/>
        <w:spacing w:before="56"/>
        <w:rPr>
          <w:rFonts w:cs="Calibri"/>
        </w:rPr>
      </w:pPr>
      <w:r>
        <w:rPr>
          <w:rFonts w:cs="Calibri"/>
        </w:rPr>
        <w:t>Mi</w:t>
      </w:r>
      <w:r>
        <w:rPr>
          <w:rFonts w:cs="Calibri"/>
          <w:spacing w:val="-2"/>
        </w:rPr>
        <w:t>n</w:t>
      </w:r>
      <w:r>
        <w:rPr>
          <w:rFonts w:cs="Calibri"/>
          <w:spacing w:val="-1"/>
        </w:rPr>
        <w:t>n</w:t>
      </w:r>
      <w:r>
        <w:rPr>
          <w:rFonts w:cs="Calibri"/>
        </w:rPr>
        <w:t xml:space="preserve">esota </w:t>
      </w:r>
      <w:r>
        <w:rPr>
          <w:rFonts w:cs="Calibri"/>
          <w:spacing w:val="-3"/>
        </w:rPr>
        <w:t>B</w:t>
      </w:r>
      <w:r>
        <w:rPr>
          <w:rFonts w:cs="Calibri"/>
          <w:spacing w:val="1"/>
        </w:rPr>
        <w:t>o</w:t>
      </w:r>
      <w:r>
        <w:rPr>
          <w:rFonts w:cs="Calibri"/>
        </w:rPr>
        <w:t>ard</w:t>
      </w:r>
      <w:r>
        <w:rPr>
          <w:rFonts w:cs="Calibri"/>
          <w:spacing w:val="-3"/>
        </w:rPr>
        <w:t xml:space="preserve"> </w:t>
      </w:r>
      <w:r>
        <w:rPr>
          <w:rFonts w:cs="Calibri"/>
          <w:spacing w:val="1"/>
        </w:rPr>
        <w:t>o</w:t>
      </w:r>
      <w:r>
        <w:rPr>
          <w:rFonts w:cs="Calibri"/>
        </w:rPr>
        <w:t xml:space="preserve">f </w:t>
      </w:r>
      <w:r>
        <w:rPr>
          <w:rFonts w:cs="Calibri"/>
          <w:spacing w:val="-1"/>
        </w:rPr>
        <w:t>Nu</w:t>
      </w:r>
      <w:r>
        <w:rPr>
          <w:rFonts w:cs="Calibri"/>
        </w:rPr>
        <w:t>rsi</w:t>
      </w:r>
      <w:r>
        <w:rPr>
          <w:rFonts w:cs="Calibri"/>
          <w:spacing w:val="-4"/>
        </w:rPr>
        <w:t>n</w:t>
      </w:r>
      <w:r>
        <w:rPr>
          <w:rFonts w:cs="Calibri"/>
          <w:spacing w:val="-1"/>
        </w:rPr>
        <w:t>g</w:t>
      </w:r>
      <w:r>
        <w:rPr>
          <w:rFonts w:cs="Calibri"/>
        </w:rPr>
        <w:t>:</w:t>
      </w:r>
    </w:p>
    <w:p w:rsidR="005A4D45" w:rsidRDefault="00213D1C">
      <w:pPr>
        <w:pStyle w:val="BodyText"/>
        <w:rPr>
          <w:rFonts w:cs="Calibri"/>
        </w:rPr>
      </w:pPr>
      <w:hyperlink r:id="rId135">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u w:val="single" w:color="0000FF"/>
          </w:rPr>
          <w:t>m</w:t>
        </w:r>
        <w:r w:rsidR="007C4D6D">
          <w:rPr>
            <w:rFonts w:cs="Calibri"/>
            <w:color w:val="0000FF"/>
            <w:spacing w:val="-1"/>
            <w:u w:val="single" w:color="0000FF"/>
          </w:rPr>
          <w:t>n</w:t>
        </w:r>
        <w:r w:rsidR="007C4D6D">
          <w:rPr>
            <w:rFonts w:cs="Calibri"/>
            <w:color w:val="0000FF"/>
            <w:u w:val="single" w:color="0000FF"/>
          </w:rPr>
          <w:t>.</w:t>
        </w:r>
        <w:r w:rsidR="007C4D6D">
          <w:rPr>
            <w:rFonts w:cs="Calibri"/>
            <w:color w:val="0000FF"/>
            <w:spacing w:val="-2"/>
            <w:u w:val="single" w:color="0000FF"/>
          </w:rPr>
          <w:t>g</w:t>
        </w:r>
        <w:r w:rsidR="007C4D6D">
          <w:rPr>
            <w:rFonts w:cs="Calibri"/>
            <w:color w:val="0000FF"/>
            <w:spacing w:val="1"/>
            <w:u w:val="single" w:color="0000FF"/>
          </w:rPr>
          <w:t>o</w:t>
        </w:r>
        <w:r w:rsidR="007C4D6D">
          <w:rPr>
            <w:rFonts w:cs="Calibri"/>
            <w:color w:val="0000FF"/>
            <w:spacing w:val="-2"/>
            <w:u w:val="single" w:color="0000FF"/>
          </w:rPr>
          <w:t>v</w:t>
        </w:r>
        <w:r w:rsidR="007C4D6D">
          <w:rPr>
            <w:rFonts w:cs="Calibri"/>
            <w:color w:val="0000FF"/>
            <w:u w:val="single" w:color="0000FF"/>
          </w:rPr>
          <w:t>/</w:t>
        </w:r>
        <w:r w:rsidR="007C4D6D">
          <w:rPr>
            <w:rFonts w:cs="Calibri"/>
            <w:color w:val="0000FF"/>
            <w:spacing w:val="-1"/>
            <w:u w:val="single" w:color="0000FF"/>
          </w:rPr>
          <w:t>h</w:t>
        </w:r>
        <w:r w:rsidR="007C4D6D">
          <w:rPr>
            <w:rFonts w:cs="Calibri"/>
            <w:color w:val="0000FF"/>
            <w:u w:val="single" w:color="0000FF"/>
          </w:rPr>
          <w:t>ea</w:t>
        </w:r>
        <w:r w:rsidR="007C4D6D">
          <w:rPr>
            <w:rFonts w:cs="Calibri"/>
            <w:color w:val="0000FF"/>
            <w:spacing w:val="-3"/>
            <w:u w:val="single" w:color="0000FF"/>
          </w:rPr>
          <w:t>l</w:t>
        </w:r>
        <w:r w:rsidR="007C4D6D">
          <w:rPr>
            <w:rFonts w:cs="Calibri"/>
            <w:color w:val="0000FF"/>
            <w:u w:val="single" w:color="0000FF"/>
          </w:rPr>
          <w:t>th</w:t>
        </w:r>
        <w:r w:rsidR="007C4D6D">
          <w:rPr>
            <w:rFonts w:cs="Calibri"/>
            <w:color w:val="0000FF"/>
            <w:spacing w:val="-1"/>
            <w:u w:val="single" w:color="0000FF"/>
          </w:rPr>
          <w:t>-</w:t>
        </w:r>
        <w:r w:rsidR="007C4D6D">
          <w:rPr>
            <w:rFonts w:cs="Calibri"/>
            <w:color w:val="0000FF"/>
            <w:u w:val="single" w:color="0000FF"/>
          </w:rPr>
          <w:t>l</w:t>
        </w:r>
        <w:r w:rsidR="007C4D6D">
          <w:rPr>
            <w:rFonts w:cs="Calibri"/>
            <w:color w:val="0000FF"/>
            <w:spacing w:val="-1"/>
            <w:u w:val="single" w:color="0000FF"/>
          </w:rPr>
          <w:t>i</w:t>
        </w:r>
        <w:r w:rsidR="007C4D6D">
          <w:rPr>
            <w:rFonts w:cs="Calibri"/>
            <w:color w:val="0000FF"/>
            <w:u w:val="single" w:color="0000FF"/>
          </w:rPr>
          <w:t>ce</w:t>
        </w:r>
        <w:r w:rsidR="007C4D6D">
          <w:rPr>
            <w:rFonts w:cs="Calibri"/>
            <w:color w:val="0000FF"/>
            <w:spacing w:val="-3"/>
            <w:u w:val="single" w:color="0000FF"/>
          </w:rPr>
          <w:t>n</w:t>
        </w:r>
        <w:r w:rsidR="007C4D6D">
          <w:rPr>
            <w:rFonts w:cs="Calibri"/>
            <w:color w:val="0000FF"/>
            <w:u w:val="single" w:color="0000FF"/>
          </w:rPr>
          <w:t>si</w:t>
        </w:r>
        <w:r w:rsidR="007C4D6D">
          <w:rPr>
            <w:rFonts w:cs="Calibri"/>
            <w:color w:val="0000FF"/>
            <w:spacing w:val="-2"/>
            <w:u w:val="single" w:color="0000FF"/>
          </w:rPr>
          <w:t>n</w:t>
        </w:r>
        <w:r w:rsidR="007C4D6D">
          <w:rPr>
            <w:rFonts w:cs="Calibri"/>
            <w:color w:val="0000FF"/>
            <w:spacing w:val="-1"/>
            <w:u w:val="single" w:color="0000FF"/>
          </w:rPr>
          <w:t>g-b</w:t>
        </w:r>
        <w:r w:rsidR="007C4D6D">
          <w:rPr>
            <w:rFonts w:cs="Calibri"/>
            <w:color w:val="0000FF"/>
            <w:spacing w:val="1"/>
            <w:u w:val="single" w:color="0000FF"/>
          </w:rPr>
          <w:t>o</w:t>
        </w:r>
        <w:r w:rsidR="007C4D6D">
          <w:rPr>
            <w:rFonts w:cs="Calibri"/>
            <w:color w:val="0000FF"/>
            <w:u w:val="single" w:color="0000FF"/>
          </w:rPr>
          <w:t>ar</w:t>
        </w:r>
        <w:r w:rsidR="007C4D6D">
          <w:rPr>
            <w:rFonts w:cs="Calibri"/>
            <w:color w:val="0000FF"/>
            <w:spacing w:val="-2"/>
            <w:u w:val="single" w:color="0000FF"/>
          </w:rPr>
          <w:t>d</w:t>
        </w:r>
        <w:r w:rsidR="007C4D6D">
          <w:rPr>
            <w:rFonts w:cs="Calibri"/>
            <w:color w:val="0000FF"/>
            <w:u w:val="single" w:color="0000FF"/>
          </w:rPr>
          <w:t>s</w:t>
        </w:r>
        <w:r w:rsidR="007C4D6D">
          <w:rPr>
            <w:rFonts w:cs="Calibri"/>
            <w:color w:val="0000FF"/>
            <w:spacing w:val="1"/>
            <w:u w:val="single" w:color="0000FF"/>
          </w:rPr>
          <w:t>/</w:t>
        </w:r>
        <w:r w:rsidR="007C4D6D">
          <w:rPr>
            <w:rFonts w:cs="Calibri"/>
            <w:color w:val="0000FF"/>
            <w:spacing w:val="-1"/>
            <w:u w:val="single" w:color="0000FF"/>
          </w:rPr>
          <w:t>nu</w:t>
        </w:r>
        <w:r w:rsidR="007C4D6D">
          <w:rPr>
            <w:rFonts w:cs="Calibri"/>
            <w:color w:val="0000FF"/>
            <w:u w:val="single" w:color="0000FF"/>
          </w:rPr>
          <w:t>rsi</w:t>
        </w:r>
        <w:r w:rsidR="007C4D6D">
          <w:rPr>
            <w:rFonts w:cs="Calibri"/>
            <w:color w:val="0000FF"/>
            <w:spacing w:val="-2"/>
            <w:u w:val="single" w:color="0000FF"/>
          </w:rPr>
          <w:t>n</w:t>
        </w:r>
        <w:r w:rsidR="007C4D6D">
          <w:rPr>
            <w:rFonts w:cs="Calibri"/>
            <w:color w:val="0000FF"/>
            <w:spacing w:val="-1"/>
            <w:u w:val="single" w:color="0000FF"/>
          </w:rPr>
          <w:t>g</w:t>
        </w:r>
        <w:r w:rsidR="007C4D6D">
          <w:rPr>
            <w:rFonts w:cs="Calibri"/>
            <w:color w:val="0000FF"/>
            <w:u w:val="single" w:color="0000FF"/>
          </w:rPr>
          <w:t>/</w:t>
        </w:r>
      </w:hyperlink>
    </w:p>
    <w:p w:rsidR="005A4D45" w:rsidRDefault="005A4D45">
      <w:pPr>
        <w:spacing w:before="13" w:line="200" w:lineRule="exact"/>
        <w:rPr>
          <w:sz w:val="20"/>
          <w:szCs w:val="20"/>
        </w:rPr>
      </w:pPr>
    </w:p>
    <w:p w:rsidR="005A4D45" w:rsidRDefault="007C4D6D">
      <w:pPr>
        <w:pStyle w:val="BodyText"/>
        <w:spacing w:before="56"/>
        <w:rPr>
          <w:rFonts w:cs="Calibri"/>
        </w:rPr>
      </w:pPr>
      <w:r>
        <w:rPr>
          <w:rFonts w:cs="Calibri"/>
          <w:spacing w:val="-1"/>
        </w:rPr>
        <w:t>H</w:t>
      </w:r>
      <w:r>
        <w:rPr>
          <w:rFonts w:cs="Calibri"/>
        </w:rPr>
        <w:t>i</w:t>
      </w:r>
      <w:r>
        <w:rPr>
          <w:rFonts w:cs="Calibri"/>
          <w:spacing w:val="-1"/>
        </w:rPr>
        <w:t>gh</w:t>
      </w:r>
      <w:r>
        <w:rPr>
          <w:rFonts w:cs="Calibri"/>
        </w:rPr>
        <w:t>er Lear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3"/>
        </w:rPr>
        <w:t>C</w:t>
      </w:r>
      <w:r>
        <w:rPr>
          <w:rFonts w:cs="Calibri"/>
          <w:spacing w:val="-2"/>
        </w:rPr>
        <w:t>o</w:t>
      </w:r>
      <w:r>
        <w:rPr>
          <w:rFonts w:cs="Calibri"/>
        </w:rPr>
        <w:t>mmi</w:t>
      </w:r>
      <w:r>
        <w:rPr>
          <w:rFonts w:cs="Calibri"/>
          <w:spacing w:val="-3"/>
        </w:rPr>
        <w:t>s</w:t>
      </w:r>
      <w:r>
        <w:rPr>
          <w:rFonts w:cs="Calibri"/>
        </w:rPr>
        <w:t>si</w:t>
      </w:r>
      <w:r>
        <w:rPr>
          <w:rFonts w:cs="Calibri"/>
          <w:spacing w:val="-2"/>
        </w:rPr>
        <w:t>o</w:t>
      </w:r>
      <w:r>
        <w:rPr>
          <w:rFonts w:cs="Calibri"/>
        </w:rPr>
        <w:t>n</w:t>
      </w:r>
      <w:r>
        <w:rPr>
          <w:rFonts w:cs="Calibri"/>
          <w:spacing w:val="-1"/>
        </w:rPr>
        <w:t xml:space="preserve"> </w:t>
      </w:r>
      <w:r>
        <w:rPr>
          <w:rFonts w:cs="Calibri"/>
        </w:rPr>
        <w:t>AQIP</w:t>
      </w:r>
      <w:r>
        <w:rPr>
          <w:rFonts w:cs="Calibri"/>
          <w:spacing w:val="-2"/>
        </w:rPr>
        <w:t xml:space="preserve"> </w:t>
      </w:r>
      <w:r>
        <w:rPr>
          <w:rFonts w:cs="Calibri"/>
        </w:rPr>
        <w:t>We</w:t>
      </w:r>
      <w:r>
        <w:rPr>
          <w:rFonts w:cs="Calibri"/>
          <w:spacing w:val="-1"/>
        </w:rPr>
        <w:t>b</w:t>
      </w:r>
      <w:r>
        <w:rPr>
          <w:rFonts w:cs="Calibri"/>
        </w:rPr>
        <w:t>si</w:t>
      </w:r>
      <w:r>
        <w:rPr>
          <w:rFonts w:cs="Calibri"/>
          <w:spacing w:val="-3"/>
        </w:rPr>
        <w:t>t</w:t>
      </w:r>
      <w:r>
        <w:rPr>
          <w:rFonts w:cs="Calibri"/>
        </w:rPr>
        <w:t>e:</w:t>
      </w:r>
    </w:p>
    <w:p w:rsidR="005A4D45" w:rsidRDefault="00213D1C">
      <w:pPr>
        <w:pStyle w:val="BodyText"/>
        <w:rPr>
          <w:rFonts w:cs="Calibri"/>
        </w:rPr>
      </w:pPr>
      <w:hyperlink r:id="rId136">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u w:val="single" w:color="0000FF"/>
          </w:rPr>
          <w:t>/</w:t>
        </w:r>
        <w:r w:rsidR="007C4D6D">
          <w:rPr>
            <w:rFonts w:cs="Calibri"/>
            <w:color w:val="0000FF"/>
            <w:spacing w:val="-2"/>
            <w:u w:val="single" w:color="0000FF"/>
          </w:rPr>
          <w:t>w</w:t>
        </w:r>
        <w:r w:rsidR="007C4D6D">
          <w:rPr>
            <w:rFonts w:cs="Calibri"/>
            <w:color w:val="0000FF"/>
            <w:u w:val="single" w:color="0000FF"/>
          </w:rPr>
          <w:t>ww.</w:t>
        </w:r>
        <w:r w:rsidR="007C4D6D">
          <w:rPr>
            <w:rFonts w:cs="Calibri"/>
            <w:color w:val="0000FF"/>
            <w:spacing w:val="-2"/>
            <w:u w:val="single" w:color="0000FF"/>
          </w:rPr>
          <w:t>n</w:t>
        </w:r>
        <w:r w:rsidR="007C4D6D">
          <w:rPr>
            <w:rFonts w:cs="Calibri"/>
            <w:color w:val="0000FF"/>
            <w:u w:val="single" w:color="0000FF"/>
          </w:rPr>
          <w:t>ca</w:t>
        </w:r>
        <w:r w:rsidR="007C4D6D">
          <w:rPr>
            <w:rFonts w:cs="Calibri"/>
            <w:color w:val="0000FF"/>
            <w:spacing w:val="-1"/>
            <w:u w:val="single" w:color="0000FF"/>
          </w:rPr>
          <w:t>h</w:t>
        </w:r>
        <w:r w:rsidR="007C4D6D">
          <w:rPr>
            <w:rFonts w:cs="Calibri"/>
            <w:color w:val="0000FF"/>
            <w:u w:val="single" w:color="0000FF"/>
          </w:rPr>
          <w:t>lc</w:t>
        </w:r>
        <w:r w:rsidR="007C4D6D">
          <w:rPr>
            <w:rFonts w:cs="Calibri"/>
            <w:color w:val="0000FF"/>
            <w:spacing w:val="-4"/>
            <w:u w:val="single" w:color="0000FF"/>
          </w:rPr>
          <w:t>.</w:t>
        </w:r>
        <w:r w:rsidR="007C4D6D">
          <w:rPr>
            <w:rFonts w:cs="Calibri"/>
            <w:color w:val="0000FF"/>
            <w:spacing w:val="1"/>
            <w:u w:val="single" w:color="0000FF"/>
          </w:rPr>
          <w:t>o</w:t>
        </w:r>
        <w:r w:rsidR="007C4D6D">
          <w:rPr>
            <w:rFonts w:cs="Calibri"/>
            <w:color w:val="0000FF"/>
            <w:u w:val="single" w:color="0000FF"/>
          </w:rPr>
          <w:t>r</w:t>
        </w:r>
        <w:r w:rsidR="007C4D6D">
          <w:rPr>
            <w:rFonts w:cs="Calibri"/>
            <w:color w:val="0000FF"/>
            <w:spacing w:val="-1"/>
            <w:u w:val="single" w:color="0000FF"/>
          </w:rPr>
          <w:t>g</w:t>
        </w:r>
        <w:r w:rsidR="007C4D6D">
          <w:rPr>
            <w:rFonts w:cs="Calibri"/>
            <w:color w:val="0000FF"/>
            <w:u w:val="single" w:color="0000FF"/>
          </w:rPr>
          <w:t>/</w:t>
        </w:r>
        <w:r w:rsidR="007C4D6D">
          <w:rPr>
            <w:rFonts w:cs="Calibri"/>
            <w:color w:val="0000FF"/>
            <w:spacing w:val="-3"/>
            <w:u w:val="single" w:color="0000FF"/>
          </w:rPr>
          <w:t>AQ</w:t>
        </w:r>
        <w:r w:rsidR="007C4D6D">
          <w:rPr>
            <w:rFonts w:cs="Calibri"/>
            <w:color w:val="0000FF"/>
            <w:u w:val="single" w:color="0000FF"/>
          </w:rPr>
          <w:t>IP</w:t>
        </w:r>
        <w:r w:rsidR="007C4D6D">
          <w:rPr>
            <w:rFonts w:cs="Calibri"/>
            <w:color w:val="0000FF"/>
            <w:spacing w:val="1"/>
            <w:u w:val="single" w:color="0000FF"/>
          </w:rPr>
          <w:t>/</w:t>
        </w:r>
        <w:r w:rsidR="007C4D6D">
          <w:rPr>
            <w:rFonts w:cs="Calibri"/>
            <w:color w:val="0000FF"/>
            <w:u w:val="single" w:color="0000FF"/>
          </w:rPr>
          <w:t>AQ</w:t>
        </w:r>
        <w:r w:rsidR="007C4D6D">
          <w:rPr>
            <w:rFonts w:cs="Calibri"/>
            <w:color w:val="0000FF"/>
            <w:spacing w:val="-4"/>
            <w:u w:val="single" w:color="0000FF"/>
          </w:rPr>
          <w:t>I</w:t>
        </w:r>
        <w:r w:rsidR="007C4D6D">
          <w:rPr>
            <w:rFonts w:cs="Calibri"/>
            <w:color w:val="0000FF"/>
            <w:spacing w:val="3"/>
            <w:u w:val="single" w:color="0000FF"/>
          </w:rPr>
          <w:t>P</w:t>
        </w:r>
        <w:r w:rsidR="007C4D6D">
          <w:rPr>
            <w:rFonts w:cs="Calibri"/>
            <w:color w:val="0000FF"/>
            <w:spacing w:val="-1"/>
            <w:u w:val="single" w:color="0000FF"/>
          </w:rPr>
          <w:t>-H</w:t>
        </w:r>
        <w:r w:rsidR="007C4D6D">
          <w:rPr>
            <w:rFonts w:cs="Calibri"/>
            <w:color w:val="0000FF"/>
            <w:spacing w:val="-2"/>
            <w:u w:val="single" w:color="0000FF"/>
          </w:rPr>
          <w:t>om</w:t>
        </w:r>
        <w:r w:rsidR="007C4D6D">
          <w:rPr>
            <w:rFonts w:cs="Calibri"/>
            <w:color w:val="0000FF"/>
            <w:u w:val="single" w:color="0000FF"/>
          </w:rPr>
          <w:t>e/</w:t>
        </w:r>
      </w:hyperlink>
    </w:p>
    <w:p w:rsidR="005A4D45" w:rsidRDefault="005A4D45">
      <w:pPr>
        <w:spacing w:before="14" w:line="200" w:lineRule="exact"/>
        <w:rPr>
          <w:sz w:val="20"/>
          <w:szCs w:val="20"/>
        </w:rPr>
      </w:pPr>
    </w:p>
    <w:p w:rsidR="005A4D45" w:rsidRDefault="007C4D6D">
      <w:pPr>
        <w:pStyle w:val="BodyText"/>
        <w:spacing w:before="56"/>
        <w:rPr>
          <w:rFonts w:cs="Calibri"/>
        </w:rPr>
      </w:pPr>
      <w:r>
        <w:rPr>
          <w:rFonts w:cs="Calibri"/>
          <w:spacing w:val="-1"/>
        </w:rPr>
        <w:t>N</w:t>
      </w:r>
      <w:r>
        <w:rPr>
          <w:rFonts w:cs="Calibri"/>
        </w:rPr>
        <w:t>LN</w:t>
      </w:r>
      <w:r>
        <w:rPr>
          <w:rFonts w:cs="Calibri"/>
          <w:spacing w:val="-1"/>
        </w:rPr>
        <w:t xml:space="preserve"> </w:t>
      </w:r>
      <w:r>
        <w:rPr>
          <w:rFonts w:cs="Calibri"/>
        </w:rPr>
        <w:t xml:space="preserve">SIRC </w:t>
      </w:r>
      <w:r>
        <w:rPr>
          <w:rFonts w:cs="Calibri"/>
          <w:spacing w:val="-2"/>
        </w:rPr>
        <w:t>W</w:t>
      </w:r>
      <w:r>
        <w:rPr>
          <w:rFonts w:cs="Calibri"/>
        </w:rPr>
        <w:t>ebsit</w:t>
      </w:r>
      <w:r>
        <w:rPr>
          <w:rFonts w:cs="Calibri"/>
          <w:spacing w:val="-2"/>
        </w:rPr>
        <w:t>e</w:t>
      </w:r>
      <w:r>
        <w:rPr>
          <w:rFonts w:cs="Calibri"/>
        </w:rPr>
        <w:t>:</w:t>
      </w:r>
    </w:p>
    <w:p w:rsidR="005A4D45" w:rsidRDefault="00213D1C">
      <w:pPr>
        <w:pStyle w:val="BodyText"/>
        <w:spacing w:line="266" w:lineRule="exact"/>
        <w:rPr>
          <w:rFonts w:cs="Calibri"/>
        </w:rPr>
      </w:pPr>
      <w:hyperlink r:id="rId137">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u w:val="single" w:color="0000FF"/>
          </w:rPr>
          <w:t>/sirc</w:t>
        </w:r>
        <w:r w:rsidR="007C4D6D">
          <w:rPr>
            <w:rFonts w:cs="Calibri"/>
            <w:color w:val="0000FF"/>
            <w:spacing w:val="-1"/>
            <w:u w:val="single" w:color="0000FF"/>
          </w:rPr>
          <w:t>.n</w:t>
        </w:r>
        <w:r w:rsidR="007C4D6D">
          <w:rPr>
            <w:rFonts w:cs="Calibri"/>
            <w:color w:val="0000FF"/>
            <w:u w:val="single" w:color="0000FF"/>
          </w:rPr>
          <w:t>l</w:t>
        </w:r>
        <w:r w:rsidR="007C4D6D">
          <w:rPr>
            <w:rFonts w:cs="Calibri"/>
            <w:color w:val="0000FF"/>
            <w:spacing w:val="-2"/>
            <w:u w:val="single" w:color="0000FF"/>
          </w:rPr>
          <w:t>n</w:t>
        </w:r>
        <w:r w:rsidR="007C4D6D">
          <w:rPr>
            <w:rFonts w:cs="Calibri"/>
            <w:color w:val="0000FF"/>
            <w:u w:val="single" w:color="0000FF"/>
          </w:rPr>
          <w:t>.or</w:t>
        </w:r>
        <w:r w:rsidR="007C4D6D">
          <w:rPr>
            <w:rFonts w:cs="Calibri"/>
            <w:color w:val="0000FF"/>
            <w:spacing w:val="-4"/>
            <w:u w:val="single" w:color="0000FF"/>
          </w:rPr>
          <w:t>g</w:t>
        </w:r>
        <w:r w:rsidR="007C4D6D">
          <w:rPr>
            <w:rFonts w:cs="Calibri"/>
            <w:color w:val="0000FF"/>
            <w:u w:val="single" w:color="0000FF"/>
          </w:rPr>
          <w:t>/</w:t>
        </w:r>
      </w:hyperlink>
    </w:p>
    <w:p w:rsidR="005A4D45" w:rsidRDefault="005A4D45">
      <w:pPr>
        <w:spacing w:before="13" w:line="200" w:lineRule="exact"/>
        <w:rPr>
          <w:sz w:val="20"/>
          <w:szCs w:val="20"/>
        </w:rPr>
      </w:pPr>
    </w:p>
    <w:p w:rsidR="005A4D45" w:rsidRDefault="007C4D6D">
      <w:pPr>
        <w:pStyle w:val="BodyText"/>
        <w:spacing w:before="56"/>
        <w:ind w:right="5538"/>
        <w:rPr>
          <w:rFonts w:cs="Calibri"/>
        </w:rPr>
      </w:pPr>
      <w:r>
        <w:rPr>
          <w:rFonts w:cs="Calibri"/>
          <w:spacing w:val="-1"/>
        </w:rPr>
        <w:t>H</w:t>
      </w:r>
      <w:r>
        <w:rPr>
          <w:rFonts w:cs="Calibri"/>
        </w:rPr>
        <w:t>ealthfor</w:t>
      </w:r>
      <w:r>
        <w:rPr>
          <w:rFonts w:cs="Calibri"/>
          <w:spacing w:val="-3"/>
        </w:rPr>
        <w:t>c</w:t>
      </w:r>
      <w:r>
        <w:rPr>
          <w:rFonts w:cs="Calibri"/>
        </w:rPr>
        <w:t>e</w:t>
      </w:r>
      <w:r>
        <w:rPr>
          <w:rFonts w:cs="Calibri"/>
          <w:spacing w:val="-2"/>
        </w:rPr>
        <w:t xml:space="preserve"> </w:t>
      </w:r>
      <w:r>
        <w:rPr>
          <w:rFonts w:cs="Calibri"/>
        </w:rPr>
        <w:t>Mi</w:t>
      </w:r>
      <w:r>
        <w:rPr>
          <w:rFonts w:cs="Calibri"/>
          <w:spacing w:val="-2"/>
        </w:rPr>
        <w:t>n</w:t>
      </w:r>
      <w:r>
        <w:rPr>
          <w:rFonts w:cs="Calibri"/>
          <w:spacing w:val="-1"/>
        </w:rPr>
        <w:t>n</w:t>
      </w:r>
      <w:r>
        <w:rPr>
          <w:rFonts w:cs="Calibri"/>
        </w:rPr>
        <w:t>e</w:t>
      </w:r>
      <w:r>
        <w:rPr>
          <w:rFonts w:cs="Calibri"/>
          <w:spacing w:val="-2"/>
        </w:rPr>
        <w:t>s</w:t>
      </w:r>
      <w:r>
        <w:rPr>
          <w:rFonts w:cs="Calibri"/>
          <w:spacing w:val="1"/>
        </w:rPr>
        <w:t>o</w:t>
      </w:r>
      <w:r>
        <w:rPr>
          <w:rFonts w:cs="Calibri"/>
        </w:rPr>
        <w:t xml:space="preserve">ta: </w:t>
      </w:r>
      <w:hyperlink r:id="rId138">
        <w:r>
          <w:rPr>
            <w:rFonts w:cs="Calibri"/>
            <w:color w:val="0000FF"/>
            <w:spacing w:val="-1"/>
            <w:u w:val="single" w:color="0000FF"/>
          </w:rPr>
          <w:t>h</w:t>
        </w:r>
        <w:r>
          <w:rPr>
            <w:rFonts w:cs="Calibri"/>
            <w:color w:val="0000FF"/>
            <w:u w:val="single" w:color="0000FF"/>
          </w:rPr>
          <w:t>tt</w:t>
        </w:r>
        <w:r>
          <w:rPr>
            <w:rFonts w:cs="Calibri"/>
            <w:color w:val="0000FF"/>
            <w:spacing w:val="-1"/>
            <w:u w:val="single" w:color="0000FF"/>
          </w:rPr>
          <w:t>p</w:t>
        </w:r>
        <w:r>
          <w:rPr>
            <w:rFonts w:cs="Calibri"/>
            <w:color w:val="0000FF"/>
            <w:u w:val="single" w:color="0000FF"/>
          </w:rPr>
          <w:t>:</w:t>
        </w:r>
        <w:r>
          <w:rPr>
            <w:rFonts w:cs="Calibri"/>
            <w:color w:val="0000FF"/>
            <w:spacing w:val="-2"/>
            <w:u w:val="single" w:color="0000FF"/>
          </w:rPr>
          <w:t>/</w:t>
        </w:r>
        <w:r>
          <w:rPr>
            <w:rFonts w:cs="Calibri"/>
            <w:color w:val="0000FF"/>
            <w:u w:val="single" w:color="0000FF"/>
          </w:rPr>
          <w:t>/</w:t>
        </w:r>
        <w:r>
          <w:rPr>
            <w:rFonts w:cs="Calibri"/>
            <w:color w:val="0000FF"/>
            <w:spacing w:val="-2"/>
            <w:u w:val="single" w:color="0000FF"/>
          </w:rPr>
          <w:t>w</w:t>
        </w:r>
        <w:r>
          <w:rPr>
            <w:rFonts w:cs="Calibri"/>
            <w:color w:val="0000FF"/>
            <w:u w:val="single" w:color="0000FF"/>
          </w:rPr>
          <w:t>ww.</w:t>
        </w:r>
        <w:r>
          <w:rPr>
            <w:rFonts w:cs="Calibri"/>
            <w:color w:val="0000FF"/>
            <w:spacing w:val="-2"/>
            <w:u w:val="single" w:color="0000FF"/>
          </w:rPr>
          <w:t>h</w:t>
        </w:r>
        <w:r>
          <w:rPr>
            <w:rFonts w:cs="Calibri"/>
            <w:color w:val="0000FF"/>
            <w:u w:val="single" w:color="0000FF"/>
          </w:rPr>
          <w:t>ea</w:t>
        </w:r>
        <w:r>
          <w:rPr>
            <w:rFonts w:cs="Calibri"/>
            <w:color w:val="0000FF"/>
            <w:spacing w:val="-3"/>
            <w:u w:val="single" w:color="0000FF"/>
          </w:rPr>
          <w:t>l</w:t>
        </w:r>
        <w:r>
          <w:rPr>
            <w:rFonts w:cs="Calibri"/>
            <w:color w:val="0000FF"/>
            <w:u w:val="single" w:color="0000FF"/>
          </w:rPr>
          <w:t>thfo</w:t>
        </w:r>
        <w:r>
          <w:rPr>
            <w:rFonts w:cs="Calibri"/>
            <w:color w:val="0000FF"/>
            <w:spacing w:val="-3"/>
            <w:u w:val="single" w:color="0000FF"/>
          </w:rPr>
          <w:t>r</w:t>
        </w:r>
        <w:r>
          <w:rPr>
            <w:rFonts w:cs="Calibri"/>
            <w:color w:val="0000FF"/>
            <w:u w:val="single" w:color="0000FF"/>
          </w:rPr>
          <w:t>c</w:t>
        </w:r>
        <w:r>
          <w:rPr>
            <w:rFonts w:cs="Calibri"/>
            <w:color w:val="0000FF"/>
            <w:spacing w:val="-2"/>
            <w:u w:val="single" w:color="0000FF"/>
          </w:rPr>
          <w:t>e</w:t>
        </w:r>
        <w:r>
          <w:rPr>
            <w:rFonts w:cs="Calibri"/>
            <w:color w:val="0000FF"/>
            <w:u w:val="single" w:color="0000FF"/>
          </w:rPr>
          <w:t>m</w:t>
        </w:r>
        <w:r>
          <w:rPr>
            <w:rFonts w:cs="Calibri"/>
            <w:color w:val="0000FF"/>
            <w:spacing w:val="-3"/>
            <w:u w:val="single" w:color="0000FF"/>
          </w:rPr>
          <w:t>i</w:t>
        </w:r>
        <w:r>
          <w:rPr>
            <w:rFonts w:cs="Calibri"/>
            <w:color w:val="0000FF"/>
            <w:spacing w:val="-1"/>
            <w:u w:val="single" w:color="0000FF"/>
          </w:rPr>
          <w:t>nn</w:t>
        </w:r>
        <w:r>
          <w:rPr>
            <w:rFonts w:cs="Calibri"/>
            <w:color w:val="0000FF"/>
            <w:u w:val="single" w:color="0000FF"/>
          </w:rPr>
          <w:t>es</w:t>
        </w:r>
        <w:r>
          <w:rPr>
            <w:rFonts w:cs="Calibri"/>
            <w:color w:val="0000FF"/>
            <w:spacing w:val="1"/>
            <w:u w:val="single" w:color="0000FF"/>
          </w:rPr>
          <w:t>o</w:t>
        </w:r>
        <w:r>
          <w:rPr>
            <w:rFonts w:cs="Calibri"/>
            <w:color w:val="0000FF"/>
            <w:u w:val="single" w:color="0000FF"/>
          </w:rPr>
          <w:t>ta</w:t>
        </w:r>
        <w:r>
          <w:rPr>
            <w:rFonts w:cs="Calibri"/>
            <w:color w:val="0000FF"/>
            <w:spacing w:val="-3"/>
            <w:u w:val="single" w:color="0000FF"/>
          </w:rPr>
          <w:t>.</w:t>
        </w:r>
        <w:r>
          <w:rPr>
            <w:rFonts w:cs="Calibri"/>
            <w:color w:val="0000FF"/>
            <w:spacing w:val="1"/>
            <w:u w:val="single" w:color="0000FF"/>
          </w:rPr>
          <w:t>o</w:t>
        </w:r>
        <w:r>
          <w:rPr>
            <w:rFonts w:cs="Calibri"/>
            <w:color w:val="0000FF"/>
            <w:u w:val="single" w:color="0000FF"/>
          </w:rPr>
          <w:t>r</w:t>
        </w:r>
        <w:r>
          <w:rPr>
            <w:rFonts w:cs="Calibri"/>
            <w:color w:val="0000FF"/>
            <w:spacing w:val="-1"/>
            <w:u w:val="single" w:color="0000FF"/>
          </w:rPr>
          <w:t>g</w:t>
        </w:r>
        <w:r>
          <w:rPr>
            <w:rFonts w:cs="Calibri"/>
            <w:color w:val="0000FF"/>
            <w:u w:val="single" w:color="0000FF"/>
          </w:rPr>
          <w:t>/</w:t>
        </w:r>
      </w:hyperlink>
      <w:r>
        <w:rPr>
          <w:rFonts w:cs="Calibri"/>
          <w:color w:val="0000FF"/>
        </w:rPr>
        <w:t xml:space="preserve"> </w:t>
      </w:r>
      <w:r>
        <w:rPr>
          <w:rFonts w:cs="Calibri"/>
          <w:color w:val="000000"/>
        </w:rPr>
        <w:t>User n</w:t>
      </w:r>
      <w:r>
        <w:rPr>
          <w:rFonts w:cs="Calibri"/>
          <w:color w:val="000000"/>
          <w:spacing w:val="-3"/>
        </w:rPr>
        <w:t>a</w:t>
      </w:r>
      <w:r>
        <w:rPr>
          <w:rFonts w:cs="Calibri"/>
          <w:color w:val="000000"/>
        </w:rPr>
        <w:t>m</w:t>
      </w:r>
      <w:r>
        <w:rPr>
          <w:rFonts w:cs="Calibri"/>
          <w:color w:val="000000"/>
          <w:spacing w:val="-2"/>
        </w:rPr>
        <w:t>e</w:t>
      </w:r>
      <w:r>
        <w:rPr>
          <w:rFonts w:cs="Calibri"/>
          <w:color w:val="000000"/>
        </w:rPr>
        <w:t>: N</w:t>
      </w:r>
      <w:r>
        <w:rPr>
          <w:rFonts w:cs="Calibri"/>
          <w:color w:val="000000"/>
          <w:spacing w:val="-2"/>
        </w:rPr>
        <w:t>u</w:t>
      </w:r>
      <w:r>
        <w:rPr>
          <w:rFonts w:cs="Calibri"/>
          <w:color w:val="000000"/>
        </w:rPr>
        <w:t>rsi</w:t>
      </w:r>
      <w:r>
        <w:rPr>
          <w:rFonts w:cs="Calibri"/>
          <w:color w:val="000000"/>
          <w:spacing w:val="-2"/>
        </w:rPr>
        <w:t>n</w:t>
      </w:r>
      <w:r>
        <w:rPr>
          <w:rFonts w:cs="Calibri"/>
          <w:color w:val="000000"/>
        </w:rPr>
        <w:t>g</w:t>
      </w:r>
    </w:p>
    <w:p w:rsidR="005A4D45" w:rsidRDefault="007C4D6D">
      <w:pPr>
        <w:pStyle w:val="BodyText"/>
        <w:rPr>
          <w:rFonts w:cs="Calibri"/>
        </w:rPr>
      </w:pPr>
      <w:r>
        <w:rPr>
          <w:rFonts w:cs="Calibri"/>
        </w:rPr>
        <w:t>Pass</w:t>
      </w:r>
      <w:r>
        <w:rPr>
          <w:rFonts w:cs="Calibri"/>
          <w:spacing w:val="-2"/>
        </w:rPr>
        <w:t>w</w:t>
      </w:r>
      <w:r>
        <w:rPr>
          <w:rFonts w:cs="Calibri"/>
          <w:spacing w:val="1"/>
        </w:rPr>
        <w:t>o</w:t>
      </w:r>
      <w:r>
        <w:rPr>
          <w:rFonts w:cs="Calibri"/>
        </w:rPr>
        <w:t>r</w:t>
      </w:r>
      <w:r>
        <w:rPr>
          <w:rFonts w:cs="Calibri"/>
          <w:spacing w:val="-1"/>
        </w:rPr>
        <w:t>d</w:t>
      </w:r>
      <w:r>
        <w:rPr>
          <w:rFonts w:cs="Calibri"/>
        </w:rPr>
        <w:t>:</w:t>
      </w:r>
      <w:r>
        <w:rPr>
          <w:rFonts w:cs="Calibri"/>
          <w:spacing w:val="-2"/>
        </w:rPr>
        <w:t xml:space="preserve"> </w:t>
      </w:r>
      <w:r>
        <w:rPr>
          <w:rFonts w:cs="Calibri"/>
        </w:rPr>
        <w:t>N</w:t>
      </w:r>
      <w:r>
        <w:rPr>
          <w:rFonts w:cs="Calibri"/>
          <w:spacing w:val="-2"/>
        </w:rPr>
        <w:t>u</w:t>
      </w:r>
      <w:r>
        <w:rPr>
          <w:rFonts w:cs="Calibri"/>
        </w:rPr>
        <w:t>rsi</w:t>
      </w:r>
      <w:r>
        <w:rPr>
          <w:rFonts w:cs="Calibri"/>
          <w:spacing w:val="-2"/>
        </w:rPr>
        <w:t>n</w:t>
      </w:r>
      <w:r>
        <w:rPr>
          <w:rFonts w:cs="Calibri"/>
        </w:rPr>
        <w:t>g</w:t>
      </w:r>
    </w:p>
    <w:p w:rsidR="005A4D45" w:rsidRDefault="005A4D45">
      <w:pPr>
        <w:spacing w:before="9" w:line="260" w:lineRule="exact"/>
        <w:rPr>
          <w:sz w:val="26"/>
          <w:szCs w:val="26"/>
        </w:rPr>
      </w:pPr>
    </w:p>
    <w:p w:rsidR="005A4D45" w:rsidRDefault="007C4D6D">
      <w:pPr>
        <w:pStyle w:val="BodyText"/>
        <w:rPr>
          <w:rFonts w:cs="Calibri"/>
        </w:rPr>
      </w:pPr>
      <w:r>
        <w:rPr>
          <w:rFonts w:cs="Calibri"/>
        </w:rPr>
        <w:t>Mi</w:t>
      </w:r>
      <w:r>
        <w:rPr>
          <w:rFonts w:cs="Calibri"/>
          <w:spacing w:val="-2"/>
        </w:rPr>
        <w:t>n</w:t>
      </w:r>
      <w:r>
        <w:rPr>
          <w:rFonts w:cs="Calibri"/>
          <w:spacing w:val="-1"/>
        </w:rPr>
        <w:t>n</w:t>
      </w:r>
      <w:r>
        <w:rPr>
          <w:rFonts w:cs="Calibri"/>
        </w:rPr>
        <w:t>esota A</w:t>
      </w:r>
      <w:r>
        <w:rPr>
          <w:rFonts w:cs="Calibri"/>
          <w:spacing w:val="-1"/>
        </w:rPr>
        <w:t>l</w:t>
      </w:r>
      <w:r>
        <w:rPr>
          <w:rFonts w:cs="Calibri"/>
        </w:rPr>
        <w:t>l</w:t>
      </w:r>
      <w:r>
        <w:rPr>
          <w:rFonts w:cs="Calibri"/>
          <w:spacing w:val="-1"/>
        </w:rPr>
        <w:t>i</w:t>
      </w:r>
      <w:r>
        <w:rPr>
          <w:rFonts w:cs="Calibri"/>
        </w:rPr>
        <w:t>a</w:t>
      </w:r>
      <w:r>
        <w:rPr>
          <w:rFonts w:cs="Calibri"/>
          <w:spacing w:val="-1"/>
        </w:rPr>
        <w:t>n</w:t>
      </w:r>
      <w:r>
        <w:rPr>
          <w:rFonts w:cs="Calibri"/>
        </w:rPr>
        <w:t>ce</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N</w:t>
      </w:r>
      <w:r>
        <w:rPr>
          <w:rFonts w:cs="Calibri"/>
          <w:spacing w:val="-2"/>
        </w:rPr>
        <w:t>u</w:t>
      </w:r>
      <w:r>
        <w:rPr>
          <w:rFonts w:cs="Calibri"/>
        </w:rPr>
        <w:t>r</w:t>
      </w:r>
      <w:r>
        <w:rPr>
          <w:rFonts w:cs="Calibri"/>
          <w:spacing w:val="-3"/>
        </w:rPr>
        <w:t>s</w:t>
      </w:r>
      <w:r>
        <w:rPr>
          <w:rFonts w:cs="Calibri"/>
        </w:rPr>
        <w:t>i</w:t>
      </w:r>
      <w:r>
        <w:rPr>
          <w:rFonts w:cs="Calibri"/>
          <w:spacing w:val="-2"/>
        </w:rPr>
        <w:t>n</w:t>
      </w:r>
      <w:r>
        <w:rPr>
          <w:rFonts w:cs="Calibri"/>
        </w:rPr>
        <w:t>g</w:t>
      </w:r>
      <w:r>
        <w:rPr>
          <w:rFonts w:cs="Calibri"/>
          <w:spacing w:val="-1"/>
        </w:rPr>
        <w:t xml:space="preserve"> </w:t>
      </w:r>
      <w:r>
        <w:rPr>
          <w:rFonts w:cs="Calibri"/>
        </w:rPr>
        <w:t>E</w:t>
      </w:r>
      <w:r>
        <w:rPr>
          <w:rFonts w:cs="Calibri"/>
          <w:spacing w:val="-1"/>
        </w:rPr>
        <w:t>du</w:t>
      </w:r>
      <w:r>
        <w:rPr>
          <w:rFonts w:cs="Calibri"/>
        </w:rPr>
        <w:t>cati</w:t>
      </w:r>
      <w:r>
        <w:rPr>
          <w:rFonts w:cs="Calibri"/>
          <w:spacing w:val="1"/>
        </w:rPr>
        <w:t>o</w:t>
      </w:r>
      <w:r>
        <w:rPr>
          <w:rFonts w:cs="Calibri"/>
          <w:spacing w:val="-1"/>
        </w:rPr>
        <w:t>n</w:t>
      </w:r>
      <w:r>
        <w:rPr>
          <w:rFonts w:cs="Calibri"/>
        </w:rPr>
        <w:t>:</w:t>
      </w:r>
    </w:p>
    <w:p w:rsidR="005A4D45" w:rsidRDefault="00213D1C">
      <w:pPr>
        <w:pStyle w:val="BodyText"/>
        <w:rPr>
          <w:rFonts w:cs="Calibri"/>
          <w:color w:val="0000FF"/>
          <w:u w:val="single" w:color="0000FF"/>
        </w:rPr>
      </w:pPr>
      <w:hyperlink r:id="rId139">
        <w:r w:rsidR="007C4D6D">
          <w:rPr>
            <w:rFonts w:cs="Calibri"/>
            <w:color w:val="0000FF"/>
            <w:spacing w:val="-1"/>
            <w:u w:val="single" w:color="0000FF"/>
          </w:rPr>
          <w:t>h</w:t>
        </w:r>
        <w:r w:rsidR="007C4D6D">
          <w:rPr>
            <w:rFonts w:cs="Calibri"/>
            <w:color w:val="0000FF"/>
            <w:u w:val="single" w:color="0000FF"/>
          </w:rPr>
          <w:t>tt</w:t>
        </w:r>
        <w:r w:rsidR="007C4D6D">
          <w:rPr>
            <w:rFonts w:cs="Calibri"/>
            <w:color w:val="0000FF"/>
            <w:spacing w:val="-1"/>
            <w:u w:val="single" w:color="0000FF"/>
          </w:rPr>
          <w:t>p</w:t>
        </w:r>
        <w:r w:rsidR="007C4D6D">
          <w:rPr>
            <w:rFonts w:cs="Calibri"/>
            <w:color w:val="0000FF"/>
            <w:u w:val="single" w:color="0000FF"/>
          </w:rPr>
          <w:t>:</w:t>
        </w:r>
        <w:r w:rsidR="007C4D6D">
          <w:rPr>
            <w:rFonts w:cs="Calibri"/>
            <w:color w:val="0000FF"/>
            <w:spacing w:val="-2"/>
            <w:u w:val="single" w:color="0000FF"/>
          </w:rPr>
          <w:t>/</w:t>
        </w:r>
        <w:r w:rsidR="007C4D6D">
          <w:rPr>
            <w:rFonts w:cs="Calibri"/>
            <w:color w:val="0000FF"/>
            <w:u w:val="single" w:color="0000FF"/>
          </w:rPr>
          <w:t>/</w:t>
        </w:r>
        <w:r w:rsidR="007C4D6D">
          <w:rPr>
            <w:rFonts w:cs="Calibri"/>
            <w:color w:val="0000FF"/>
            <w:spacing w:val="-2"/>
            <w:u w:val="single" w:color="0000FF"/>
          </w:rPr>
          <w:t>w</w:t>
        </w:r>
        <w:r w:rsidR="007C4D6D">
          <w:rPr>
            <w:rFonts w:cs="Calibri"/>
            <w:color w:val="0000FF"/>
            <w:u w:val="single" w:color="0000FF"/>
          </w:rPr>
          <w:t>ww</w:t>
        </w:r>
        <w:r w:rsidR="007C4D6D">
          <w:rPr>
            <w:rFonts w:cs="Calibri"/>
            <w:color w:val="0000FF"/>
            <w:spacing w:val="-3"/>
            <w:u w:val="single" w:color="0000FF"/>
          </w:rPr>
          <w:t>.</w:t>
        </w:r>
        <w:r w:rsidR="007C4D6D">
          <w:rPr>
            <w:rFonts w:cs="Calibri"/>
            <w:color w:val="0000FF"/>
            <w:u w:val="single" w:color="0000FF"/>
          </w:rPr>
          <w:t>ma</w:t>
        </w:r>
        <w:r w:rsidR="007C4D6D">
          <w:rPr>
            <w:rFonts w:cs="Calibri"/>
            <w:color w:val="0000FF"/>
            <w:spacing w:val="-1"/>
            <w:u w:val="single" w:color="0000FF"/>
          </w:rPr>
          <w:t>n</w:t>
        </w:r>
        <w:r w:rsidR="007C4D6D">
          <w:rPr>
            <w:rFonts w:cs="Calibri"/>
            <w:color w:val="0000FF"/>
            <w:spacing w:val="-2"/>
            <w:u w:val="single" w:color="0000FF"/>
          </w:rPr>
          <w:t>e</w:t>
        </w:r>
        <w:r w:rsidR="007C4D6D">
          <w:rPr>
            <w:rFonts w:cs="Calibri"/>
            <w:color w:val="0000FF"/>
            <w:u w:val="single" w:color="0000FF"/>
          </w:rPr>
          <w:t>m</w:t>
        </w:r>
        <w:r w:rsidR="007C4D6D">
          <w:rPr>
            <w:rFonts w:cs="Calibri"/>
            <w:color w:val="0000FF"/>
            <w:spacing w:val="-1"/>
            <w:u w:val="single" w:color="0000FF"/>
          </w:rPr>
          <w:t>n</w:t>
        </w:r>
        <w:r w:rsidR="007C4D6D">
          <w:rPr>
            <w:rFonts w:cs="Calibri"/>
            <w:color w:val="0000FF"/>
            <w:u w:val="single" w:color="0000FF"/>
          </w:rPr>
          <w:t>.org</w:t>
        </w:r>
      </w:hyperlink>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color w:val="0000FF"/>
          <w:u w:val="single" w:color="0000FF"/>
        </w:rPr>
      </w:pPr>
    </w:p>
    <w:p w:rsidR="005F31C6" w:rsidRDefault="005F31C6">
      <w:pPr>
        <w:pStyle w:val="BodyText"/>
        <w:rPr>
          <w:rFonts w:cs="Calibri"/>
          <w:u w:color="0000FF"/>
        </w:rPr>
      </w:pPr>
      <w:r w:rsidRPr="009238AF">
        <w:rPr>
          <w:rFonts w:cs="Calibri"/>
          <w:u w:color="0000FF"/>
        </w:rPr>
        <w:t xml:space="preserve">Updated </w:t>
      </w:r>
      <w:r w:rsidR="009238AF" w:rsidRPr="009238AF">
        <w:rPr>
          <w:rFonts w:cs="Calibri"/>
          <w:u w:color="0000FF"/>
        </w:rPr>
        <w:t>August 2</w:t>
      </w:r>
      <w:r w:rsidR="00565EF8">
        <w:rPr>
          <w:rFonts w:cs="Calibri"/>
          <w:u w:color="0000FF"/>
        </w:rPr>
        <w:t>,</w:t>
      </w:r>
      <w:r w:rsidR="009238AF" w:rsidRPr="009238AF">
        <w:rPr>
          <w:rFonts w:cs="Calibri"/>
          <w:u w:color="0000FF"/>
        </w:rPr>
        <w:t xml:space="preserve"> 2016</w:t>
      </w:r>
      <w:r w:rsidR="009238AF">
        <w:rPr>
          <w:rFonts w:cs="Calibri"/>
          <w:u w:color="0000FF"/>
        </w:rPr>
        <w:t xml:space="preserve">, New ACEN 2017 Standards, explanation of course and end of program surveys </w:t>
      </w:r>
      <w:r w:rsidR="00565EF8">
        <w:rPr>
          <w:rFonts w:cs="Calibri"/>
          <w:u w:color="0000FF"/>
        </w:rPr>
        <w:t>–</w:t>
      </w:r>
      <w:r w:rsidR="009238AF" w:rsidRPr="009238AF">
        <w:rPr>
          <w:rFonts w:cs="Calibri"/>
          <w:u w:color="0000FF"/>
        </w:rPr>
        <w:t xml:space="preserve"> LLB</w:t>
      </w:r>
    </w:p>
    <w:p w:rsidR="00565EF8" w:rsidRPr="009238AF" w:rsidRDefault="00565EF8">
      <w:pPr>
        <w:pStyle w:val="BodyText"/>
        <w:rPr>
          <w:rFonts w:cs="Calibri"/>
        </w:rPr>
      </w:pPr>
      <w:r>
        <w:rPr>
          <w:rFonts w:cs="Calibri"/>
          <w:u w:color="0000FF"/>
        </w:rPr>
        <w:t>Updated June 15, 2017 with new testing policy for students LLB</w:t>
      </w:r>
    </w:p>
    <w:sectPr w:rsidR="00565EF8" w:rsidRPr="009238AF">
      <w:pgSz w:w="12240" w:h="15840"/>
      <w:pgMar w:top="1380" w:right="1340" w:bottom="700" w:left="1340" w:header="0" w:footer="5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D1C" w:rsidRDefault="00213D1C">
      <w:r>
        <w:separator/>
      </w:r>
    </w:p>
  </w:endnote>
  <w:endnote w:type="continuationSeparator" w:id="0">
    <w:p w:rsidR="00213D1C" w:rsidRDefault="0021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15" behindDoc="1" locked="0" layoutInCell="1" allowOverlap="1">
              <wp:simplePos x="0" y="0"/>
              <wp:positionH relativeFrom="page">
                <wp:posOffset>6719570</wp:posOffset>
              </wp:positionH>
              <wp:positionV relativeFrom="page">
                <wp:posOffset>9592945</wp:posOffset>
              </wp:positionV>
              <wp:extent cx="176530" cy="133350"/>
              <wp:effectExtent l="4445" t="127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Pr="0042700E" w:rsidRDefault="00213D1C">
                          <w:pPr>
                            <w:spacing w:line="194" w:lineRule="exact"/>
                            <w:ind w:left="52"/>
                            <w:rPr>
                              <w:rFonts w:ascii="Times New Roman" w:eastAsia="Times New Roman" w:hAnsi="Times New Roman" w:cs="Times New Roman"/>
                              <w:b/>
                              <w:sz w:val="17"/>
                              <w:szCs w:val="17"/>
                            </w:rPr>
                          </w:pPr>
                          <w:r w:rsidRPr="0042700E">
                            <w:rPr>
                              <w:b/>
                            </w:rPr>
                            <w:fldChar w:fldCharType="begin"/>
                          </w:r>
                          <w:r w:rsidRPr="0042700E">
                            <w:rPr>
                              <w:rFonts w:ascii="Times New Roman" w:eastAsia="Times New Roman" w:hAnsi="Times New Roman" w:cs="Times New Roman"/>
                              <w:b/>
                              <w:w w:val="110"/>
                              <w:sz w:val="17"/>
                              <w:szCs w:val="17"/>
                            </w:rPr>
                            <w:instrText xml:space="preserve"> PAGE </w:instrText>
                          </w:r>
                          <w:r w:rsidRPr="0042700E">
                            <w:rPr>
                              <w:b/>
                            </w:rPr>
                            <w:fldChar w:fldCharType="separate"/>
                          </w:r>
                          <w:r w:rsidR="00FE2FF8">
                            <w:rPr>
                              <w:rFonts w:ascii="Times New Roman" w:eastAsia="Times New Roman" w:hAnsi="Times New Roman" w:cs="Times New Roman"/>
                              <w:b/>
                              <w:noProof/>
                              <w:w w:val="110"/>
                              <w:sz w:val="17"/>
                              <w:szCs w:val="17"/>
                            </w:rPr>
                            <w:t>32</w:t>
                          </w:r>
                          <w:r w:rsidRPr="0042700E">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margin-left:529.1pt;margin-top:755.35pt;width:13.9pt;height:10.5pt;z-index:-4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5PsQIAAKo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" filled="f" stroked="f">
              <v:textbox inset="0,0,0,0">
                <w:txbxContent>
                  <w:p w:rsidR="00213D1C" w:rsidRPr="0042700E" w:rsidRDefault="00213D1C">
                    <w:pPr>
                      <w:spacing w:line="194" w:lineRule="exact"/>
                      <w:ind w:left="52"/>
                      <w:rPr>
                        <w:rFonts w:ascii="Times New Roman" w:eastAsia="Times New Roman" w:hAnsi="Times New Roman" w:cs="Times New Roman"/>
                        <w:b/>
                        <w:sz w:val="17"/>
                        <w:szCs w:val="17"/>
                      </w:rPr>
                    </w:pPr>
                    <w:r w:rsidRPr="0042700E">
                      <w:rPr>
                        <w:b/>
                      </w:rPr>
                      <w:fldChar w:fldCharType="begin"/>
                    </w:r>
                    <w:r w:rsidRPr="0042700E">
                      <w:rPr>
                        <w:rFonts w:ascii="Times New Roman" w:eastAsia="Times New Roman" w:hAnsi="Times New Roman" w:cs="Times New Roman"/>
                        <w:b/>
                        <w:w w:val="110"/>
                        <w:sz w:val="17"/>
                        <w:szCs w:val="17"/>
                      </w:rPr>
                      <w:instrText xml:space="preserve"> PAGE </w:instrText>
                    </w:r>
                    <w:r w:rsidRPr="0042700E">
                      <w:rPr>
                        <w:b/>
                      </w:rPr>
                      <w:fldChar w:fldCharType="separate"/>
                    </w:r>
                    <w:r w:rsidR="00FE2FF8">
                      <w:rPr>
                        <w:rFonts w:ascii="Times New Roman" w:eastAsia="Times New Roman" w:hAnsi="Times New Roman" w:cs="Times New Roman"/>
                        <w:b/>
                        <w:noProof/>
                        <w:w w:val="110"/>
                        <w:sz w:val="17"/>
                        <w:szCs w:val="17"/>
                      </w:rPr>
                      <w:t>32</w:t>
                    </w:r>
                    <w:r w:rsidRPr="0042700E">
                      <w:rPr>
                        <w:b/>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32"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3" type="#_x0000_t202" style="position:absolute;margin-left:529.1pt;margin-top:755.65pt;width:12.9pt;height:10pt;z-index:-4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RysgIAALI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33" behindDoc="1" locked="0" layoutInCell="1" allowOverlap="1">
              <wp:simplePos x="0" y="0"/>
              <wp:positionH relativeFrom="page">
                <wp:posOffset>3537585</wp:posOffset>
              </wp:positionH>
              <wp:positionV relativeFrom="page">
                <wp:posOffset>9730105</wp:posOffset>
              </wp:positionV>
              <wp:extent cx="697865" cy="152400"/>
              <wp:effectExtent l="3810" t="0" r="3175" b="444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278.55pt;margin-top:766.15pt;width:54.95pt;height:12pt;z-index:-4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wHsw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6319" behindDoc="1" locked="0" layoutInCell="1" allowOverlap="1" wp14:anchorId="6E0A70BE" wp14:editId="21942ACD">
              <wp:simplePos x="0" y="0"/>
              <wp:positionH relativeFrom="page">
                <wp:posOffset>6719570</wp:posOffset>
              </wp:positionH>
              <wp:positionV relativeFrom="page">
                <wp:posOffset>9596755</wp:posOffset>
              </wp:positionV>
              <wp:extent cx="163830" cy="127000"/>
              <wp:effectExtent l="4445" t="0" r="3175" b="1270"/>
              <wp:wrapNone/>
              <wp:docPr id="1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A70BE" id="_x0000_t202" coordsize="21600,21600" o:spt="202" path="m,l,21600r21600,l21600,xe">
              <v:stroke joinstyle="miter"/>
              <v:path gradientshapeok="t" o:connecttype="rect"/>
            </v:shapetype>
            <v:shape id="_x0000_s1055" type="#_x0000_t202" style="position:absolute;margin-left:529.1pt;margin-top:755.65pt;width:12.9pt;height:10pt;z-index:-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prtAIAALM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jO66a7QCAACz&#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6398" behindDoc="1" locked="0" layoutInCell="1" allowOverlap="1" wp14:anchorId="4C3AC507" wp14:editId="05A56D1F">
              <wp:simplePos x="0" y="0"/>
              <wp:positionH relativeFrom="page">
                <wp:posOffset>3510915</wp:posOffset>
              </wp:positionH>
              <wp:positionV relativeFrom="page">
                <wp:posOffset>9721850</wp:posOffset>
              </wp:positionV>
              <wp:extent cx="751840" cy="152400"/>
              <wp:effectExtent l="0" t="0" r="4445" b="3175"/>
              <wp:wrapNone/>
              <wp:docPr id="1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C507" id="_x0000_s1056" type="#_x0000_t202" style="position:absolute;margin-left:276.45pt;margin-top:765.5pt;width:59.2pt;height:12pt;z-index:-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6nsw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36"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7" type="#_x0000_t202" style="position:absolute;margin-left:529.1pt;margin-top:755.65pt;width:12.9pt;height:10pt;z-index:-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xmsgIAALE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37" behindDoc="1" locked="0" layoutInCell="1" allowOverlap="1">
              <wp:simplePos x="0" y="0"/>
              <wp:positionH relativeFrom="page">
                <wp:posOffset>3537585</wp:posOffset>
              </wp:positionH>
              <wp:positionV relativeFrom="page">
                <wp:posOffset>9730105</wp:posOffset>
              </wp:positionV>
              <wp:extent cx="697865" cy="152400"/>
              <wp:effectExtent l="3810" t="0" r="3175" b="444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8" type="#_x0000_t202" style="position:absolute;margin-left:278.55pt;margin-top:766.15pt;width:54.95pt;height:12pt;z-index:-4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IN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5</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38"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9" type="#_x0000_t202" style="position:absolute;margin-left:529.1pt;margin-top:755.65pt;width:12.9pt;height:10pt;z-index:-4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GmtAIAALE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ze2Bpr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51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39" behindDoc="1" locked="0" layoutInCell="1" allowOverlap="1">
              <wp:simplePos x="0" y="0"/>
              <wp:positionH relativeFrom="page">
                <wp:posOffset>3537585</wp:posOffset>
              </wp:positionH>
              <wp:positionV relativeFrom="page">
                <wp:posOffset>9730105</wp:posOffset>
              </wp:positionV>
              <wp:extent cx="697865" cy="152400"/>
              <wp:effectExtent l="3810" t="0" r="3175" b="444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0" type="#_x0000_t202" style="position:absolute;margin-left:278.55pt;margin-top:766.15pt;width:54.95pt;height:12pt;z-index:-4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VAsgIAALE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6</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41" behindDoc="1" locked="0" layoutInCell="1" allowOverlap="1">
              <wp:simplePos x="0" y="0"/>
              <wp:positionH relativeFrom="page">
                <wp:posOffset>398780</wp:posOffset>
              </wp:positionH>
              <wp:positionV relativeFrom="page">
                <wp:posOffset>9465310</wp:posOffset>
              </wp:positionV>
              <wp:extent cx="2114550" cy="151765"/>
              <wp:effectExtent l="0" t="0" r="1270"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Jo</w:t>
                          </w:r>
                          <w:r>
                            <w:rPr>
                              <w:rFonts w:ascii="Times New Roman" w:eastAsia="Times New Roman" w:hAnsi="Times New Roman" w:cs="Times New Roman"/>
                              <w:sz w:val="20"/>
                              <w:szCs w:val="20"/>
                            </w:rPr>
                            <w:t>b</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Description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Fo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1.4pt;margin-top:745.3pt;width:166.5pt;height:11.95pt;z-index:-4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n7sAIAALE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" filled="f" stroked="f">
              <v:textbox inset="0,0,0,0">
                <w:txbxContent>
                  <w:p w:rsidR="00213D1C" w:rsidRDefault="00213D1C">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Jo</w:t>
                    </w:r>
                    <w:r>
                      <w:rPr>
                        <w:rFonts w:ascii="Times New Roman" w:eastAsia="Times New Roman" w:hAnsi="Times New Roman" w:cs="Times New Roman"/>
                        <w:sz w:val="20"/>
                        <w:szCs w:val="20"/>
                      </w:rPr>
                      <w:t>b</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Description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Fo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p>
                </w:txbxContent>
              </v:textbox>
              <w10:wrap anchorx="page" anchory="page"/>
            </v:shape>
          </w:pict>
        </mc:Fallback>
      </mc:AlternateContent>
    </w:r>
    <w:r>
      <w:rPr>
        <w:noProof/>
      </w:rPr>
      <mc:AlternateContent>
        <mc:Choice Requires="wps">
          <w:drawing>
            <wp:anchor distT="0" distB="0" distL="114300" distR="114300" simplePos="0" relativeHeight="503312142"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margin-left:529.1pt;margin-top:755.65pt;width:12.9pt;height:10pt;z-index:-4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bFYDrQCAACw&#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62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43" behindDoc="1" locked="0" layoutInCell="1" allowOverlap="1">
              <wp:simplePos x="0" y="0"/>
              <wp:positionH relativeFrom="page">
                <wp:posOffset>901700</wp:posOffset>
              </wp:positionH>
              <wp:positionV relativeFrom="page">
                <wp:posOffset>7016750</wp:posOffset>
              </wp:positionV>
              <wp:extent cx="1259840" cy="139700"/>
              <wp:effectExtent l="0" t="0" r="63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03" w:lineRule="exact"/>
                            <w:ind w:left="20"/>
                            <w:rPr>
                              <w:rFonts w:ascii="Calibri" w:eastAsia="Calibri" w:hAnsi="Calibri" w:cs="Calibri"/>
                              <w:sz w:val="18"/>
                              <w:szCs w:val="18"/>
                            </w:rPr>
                          </w:pPr>
                          <w:r>
                            <w:rPr>
                              <w:rFonts w:ascii="Calibri" w:eastAsia="Calibri" w:hAnsi="Calibri" w:cs="Calibri"/>
                              <w:spacing w:val="1"/>
                              <w:sz w:val="18"/>
                              <w:szCs w:val="18"/>
                            </w:rPr>
                            <w:t>©</w:t>
                          </w:r>
                          <w:r>
                            <w:rPr>
                              <w:rFonts w:ascii="Calibri" w:eastAsia="Calibri" w:hAnsi="Calibri" w:cs="Calibri"/>
                              <w:sz w:val="18"/>
                              <w:szCs w:val="18"/>
                            </w:rPr>
                            <w:t>M</w:t>
                          </w:r>
                          <w:r>
                            <w:rPr>
                              <w:rFonts w:ascii="Calibri" w:eastAsia="Calibri" w:hAnsi="Calibri" w:cs="Calibri"/>
                              <w:spacing w:val="-2"/>
                              <w:sz w:val="18"/>
                              <w:szCs w:val="18"/>
                            </w:rPr>
                            <w:t>A</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D</w:t>
                          </w:r>
                          <w:r>
                            <w:rPr>
                              <w:rFonts w:ascii="Calibri" w:eastAsia="Calibri" w:hAnsi="Calibri" w:cs="Calibri"/>
                              <w:spacing w:val="-2"/>
                              <w:sz w:val="18"/>
                              <w:szCs w:val="18"/>
                            </w:rPr>
                            <w:t>e</w:t>
                          </w:r>
                          <w:r>
                            <w:rPr>
                              <w:rFonts w:ascii="Calibri" w:eastAsia="Calibri" w:hAnsi="Calibri" w:cs="Calibri"/>
                              <w:sz w:val="18"/>
                              <w:szCs w:val="18"/>
                            </w:rPr>
                            <w:t>c</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b</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z w:val="18"/>
                              <w:szCs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1pt;margin-top:552.5pt;width:99.2pt;height:11pt;z-index:-4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QV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" filled="f" stroked="f">
              <v:textbox inset="0,0,0,0">
                <w:txbxContent>
                  <w:p w:rsidR="00213D1C" w:rsidRDefault="00213D1C">
                    <w:pPr>
                      <w:spacing w:line="203" w:lineRule="exact"/>
                      <w:ind w:left="20"/>
                      <w:rPr>
                        <w:rFonts w:ascii="Calibri" w:eastAsia="Calibri" w:hAnsi="Calibri" w:cs="Calibri"/>
                        <w:sz w:val="18"/>
                        <w:szCs w:val="18"/>
                      </w:rPr>
                    </w:pPr>
                    <w:r>
                      <w:rPr>
                        <w:rFonts w:ascii="Calibri" w:eastAsia="Calibri" w:hAnsi="Calibri" w:cs="Calibri"/>
                        <w:spacing w:val="1"/>
                        <w:sz w:val="18"/>
                        <w:szCs w:val="18"/>
                      </w:rPr>
                      <w:t>©</w:t>
                    </w:r>
                    <w:r>
                      <w:rPr>
                        <w:rFonts w:ascii="Calibri" w:eastAsia="Calibri" w:hAnsi="Calibri" w:cs="Calibri"/>
                        <w:sz w:val="18"/>
                        <w:szCs w:val="18"/>
                      </w:rPr>
                      <w:t>M</w:t>
                    </w:r>
                    <w:r>
                      <w:rPr>
                        <w:rFonts w:ascii="Calibri" w:eastAsia="Calibri" w:hAnsi="Calibri" w:cs="Calibri"/>
                        <w:spacing w:val="-2"/>
                        <w:sz w:val="18"/>
                        <w:szCs w:val="18"/>
                      </w:rPr>
                      <w:t>A</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D</w:t>
                    </w:r>
                    <w:r>
                      <w:rPr>
                        <w:rFonts w:ascii="Calibri" w:eastAsia="Calibri" w:hAnsi="Calibri" w:cs="Calibri"/>
                        <w:spacing w:val="-2"/>
                        <w:sz w:val="18"/>
                        <w:szCs w:val="18"/>
                      </w:rPr>
                      <w:t>e</w:t>
                    </w:r>
                    <w:r>
                      <w:rPr>
                        <w:rFonts w:ascii="Calibri" w:eastAsia="Calibri" w:hAnsi="Calibri" w:cs="Calibri"/>
                        <w:sz w:val="18"/>
                        <w:szCs w:val="18"/>
                      </w:rPr>
                      <w:t>c</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b</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z w:val="18"/>
                        <w:szCs w:val="18"/>
                      </w:rPr>
                      <w:t>2012</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44"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529.1pt;margin-top:755.65pt;width:12.9pt;height:10pt;z-index:-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16"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7" type="#_x0000_t202" style="position:absolute;margin-left:529.1pt;margin-top:755.65pt;width:12.9pt;height:10pt;z-index:-4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xIswIAALE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17"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76.45pt;margin-top:765.5pt;width:59.2pt;height:12pt;z-index:-4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n8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18"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9" type="#_x0000_t202" style="position:absolute;margin-left:529.1pt;margin-top:755.65pt;width:12.9pt;height:10pt;z-index:-4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XtAIAALE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qNoFV7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19"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76.45pt;margin-top:765.5pt;width:59.2pt;height:12pt;z-index:-4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u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20"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1" type="#_x0000_t202" style="position:absolute;margin-left:529.1pt;margin-top:755.65pt;width:12.9pt;height:10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U5tA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F2alOb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21"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276.45pt;margin-top:765.5pt;width:59.2pt;height:12pt;z-index:-4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CN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22"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529.1pt;margin-top:755.65pt;width:12.9pt;height:10pt;z-index:-4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htAIAALE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xS+Tob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23"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76.45pt;margin-top:765.5pt;width:59.2pt;height:12pt;z-index:-4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hY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24"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529.1pt;margin-top:755.65pt;width:12.9pt;height:10pt;z-index:-43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l+VsDb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25"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margin-left:276.45pt;margin-top:765.5pt;width:59.2pt;height:12pt;z-index:-4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hrtAIAALI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5</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26"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7" type="#_x0000_t202" style="position:absolute;margin-left:529.1pt;margin-top:755.65pt;width:12.9pt;height:10pt;z-index:-4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ejswIAALI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27" behindDoc="1" locked="0" layoutInCell="1" allowOverlap="1">
              <wp:simplePos x="0" y="0"/>
              <wp:positionH relativeFrom="page">
                <wp:posOffset>3510915</wp:posOffset>
              </wp:positionH>
              <wp:positionV relativeFrom="page">
                <wp:posOffset>9721850</wp:posOffset>
              </wp:positionV>
              <wp:extent cx="751840" cy="152400"/>
              <wp:effectExtent l="0" t="0" r="4445" b="317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276.45pt;margin-top:765.5pt;width:59.2pt;height:12pt;z-index:-4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G7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2128" behindDoc="1" locked="0" layoutInCell="1" allowOverlap="1">
              <wp:simplePos x="0" y="0"/>
              <wp:positionH relativeFrom="page">
                <wp:posOffset>6719570</wp:posOffset>
              </wp:positionH>
              <wp:positionV relativeFrom="page">
                <wp:posOffset>9596755</wp:posOffset>
              </wp:positionV>
              <wp:extent cx="163830" cy="127000"/>
              <wp:effectExtent l="4445" t="0" r="3175" b="127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9" type="#_x0000_t202" style="position:absolute;margin-left:529.1pt;margin-top:755.65pt;width:12.9pt;height:10pt;z-index:-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EtQIAALI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129" behindDoc="1" locked="0" layoutInCell="1" allowOverlap="1">
              <wp:simplePos x="0" y="0"/>
              <wp:positionH relativeFrom="page">
                <wp:posOffset>3537585</wp:posOffset>
              </wp:positionH>
              <wp:positionV relativeFrom="page">
                <wp:posOffset>9730105</wp:posOffset>
              </wp:positionV>
              <wp:extent cx="697865" cy="152400"/>
              <wp:effectExtent l="3810" t="0" r="3175" b="444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margin-left:278.55pt;margin-top:766.15pt;width:54.95pt;height:12pt;z-index:-4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ZxtA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spacing w:val="-1"/>
                        <w:w w:val="95"/>
                        <w:sz w:val="20"/>
                        <w:szCs w:val="20"/>
                      </w:rPr>
                      <w:t>Practica</w:t>
                    </w:r>
                    <w:r>
                      <w:rPr>
                        <w:rFonts w:ascii="Arial" w:eastAsia="Arial" w:hAnsi="Arial" w:cs="Arial"/>
                        <w:b/>
                        <w:bCs/>
                        <w:w w:val="95"/>
                        <w:sz w:val="20"/>
                        <w:szCs w:val="20"/>
                      </w:rPr>
                      <w:t>l</w:t>
                    </w:r>
                    <w:r>
                      <w:rPr>
                        <w:rFonts w:ascii="Arial" w:eastAsia="Arial" w:hAnsi="Arial" w:cs="Arial"/>
                        <w:b/>
                        <w:bCs/>
                        <w:spacing w:val="-6"/>
                        <w:w w:val="95"/>
                        <w:sz w:val="20"/>
                        <w:szCs w:val="20"/>
                      </w:rPr>
                      <w:t xml:space="preserve"> </w:t>
                    </w:r>
                    <w:r>
                      <w:rPr>
                        <w:rFonts w:ascii="Arial" w:eastAsia="Arial" w:hAnsi="Arial" w:cs="Arial"/>
                        <w:b/>
                        <w:bCs/>
                        <w:w w:val="95"/>
                        <w:sz w:val="20"/>
                        <w:szCs w:val="20"/>
                      </w:rPr>
                      <w:t>-</w:t>
                    </w:r>
                    <w:r>
                      <w:rPr>
                        <w:rFonts w:ascii="Arial" w:eastAsia="Arial" w:hAnsi="Arial" w:cs="Arial"/>
                        <w:b/>
                        <w:bCs/>
                        <w:spacing w:val="-5"/>
                        <w:w w:val="95"/>
                        <w:sz w:val="20"/>
                        <w:szCs w:val="20"/>
                      </w:rPr>
                      <w:t xml:space="preserve"> </w:t>
                    </w:r>
                    <w:r>
                      <w:rPr>
                        <w:rFonts w:ascii="Arial" w:eastAsia="Arial" w:hAnsi="Arial" w:cs="Arial"/>
                        <w:b/>
                        <w:bCs/>
                        <w:w w:val="95"/>
                        <w:sz w:val="20"/>
                        <w:szCs w:val="20"/>
                      </w:rPr>
                      <w:t>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D1C" w:rsidRDefault="00213D1C">
    <w:pPr>
      <w:spacing w:line="200" w:lineRule="exact"/>
      <w:rPr>
        <w:sz w:val="20"/>
        <w:szCs w:val="20"/>
      </w:rPr>
    </w:pPr>
    <w:r>
      <w:rPr>
        <w:noProof/>
      </w:rPr>
      <mc:AlternateContent>
        <mc:Choice Requires="wps">
          <w:drawing>
            <wp:anchor distT="0" distB="0" distL="114300" distR="114300" simplePos="0" relativeHeight="503314192" behindDoc="1" locked="0" layoutInCell="1" allowOverlap="1" wp14:anchorId="71DE552E" wp14:editId="7976CCF4">
              <wp:simplePos x="0" y="0"/>
              <wp:positionH relativeFrom="page">
                <wp:posOffset>6719570</wp:posOffset>
              </wp:positionH>
              <wp:positionV relativeFrom="page">
                <wp:posOffset>9596755</wp:posOffset>
              </wp:positionV>
              <wp:extent cx="163830" cy="127000"/>
              <wp:effectExtent l="4445" t="0" r="3175" b="127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E552E" id="_x0000_t202" coordsize="21600,21600" o:spt="202" path="m,l,21600r21600,l21600,xe">
              <v:stroke joinstyle="miter"/>
              <v:path gradientshapeok="t" o:connecttype="rect"/>
            </v:shapetype>
            <v:shape id="_x0000_s1051" type="#_x0000_t202" style="position:absolute;margin-left:529.1pt;margin-top:755.65pt;width:12.9pt;height:10pt;z-index:-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LtA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" filled="f" stroked="f">
              <v:textbox inset="0,0,0,0">
                <w:txbxContent>
                  <w:p w:rsidR="00213D1C" w:rsidRDefault="00213D1C">
                    <w:pPr>
                      <w:spacing w:line="184"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E2FF8">
                      <w:rPr>
                        <w:rFonts w:ascii="Arial" w:eastAsia="Arial" w:hAnsi="Arial" w:cs="Arial"/>
                        <w:noProof/>
                        <w:sz w:val="16"/>
                        <w:szCs w:val="16"/>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5216" behindDoc="1" locked="0" layoutInCell="1" allowOverlap="1" wp14:anchorId="5DA1A799" wp14:editId="1DA77545">
              <wp:simplePos x="0" y="0"/>
              <wp:positionH relativeFrom="page">
                <wp:posOffset>3510915</wp:posOffset>
              </wp:positionH>
              <wp:positionV relativeFrom="page">
                <wp:posOffset>9721850</wp:posOffset>
              </wp:positionV>
              <wp:extent cx="751840" cy="152400"/>
              <wp:effectExtent l="0" t="0" r="4445" b="3175"/>
              <wp:wrapNone/>
              <wp:docPr id="1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A799" id="_x0000_s1052" type="#_x0000_t202" style="position:absolute;margin-left:276.45pt;margin-top:765.5pt;width:59.2pt;height:12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nT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" filled="f" stroked="f">
              <v:textbox inset="0,0,0,0">
                <w:txbxContent>
                  <w:p w:rsidR="00213D1C" w:rsidRDefault="00213D1C">
                    <w:pPr>
                      <w:spacing w:line="222" w:lineRule="exact"/>
                      <w:ind w:left="20"/>
                      <w:rPr>
                        <w:rFonts w:ascii="Arial" w:eastAsia="Arial" w:hAnsi="Arial" w:cs="Arial"/>
                        <w:sz w:val="20"/>
                        <w:szCs w:val="20"/>
                      </w:rPr>
                    </w:pPr>
                    <w:r>
                      <w:rPr>
                        <w:rFonts w:ascii="Arial" w:eastAsia="Arial" w:hAnsi="Arial" w:cs="Arial"/>
                        <w:b/>
                        <w:bCs/>
                        <w:w w:val="95"/>
                        <w:sz w:val="20"/>
                        <w:szCs w:val="20"/>
                      </w:rPr>
                      <w:t>Associate</w:t>
                    </w:r>
                    <w:r>
                      <w:rPr>
                        <w:rFonts w:ascii="Arial" w:eastAsia="Arial" w:hAnsi="Arial" w:cs="Arial"/>
                        <w:b/>
                        <w:bCs/>
                        <w:spacing w:val="-17"/>
                        <w:w w:val="95"/>
                        <w:sz w:val="20"/>
                        <w:szCs w:val="20"/>
                      </w:rPr>
                      <w:t xml:space="preserve"> </w:t>
                    </w:r>
                    <w:r>
                      <w:rPr>
                        <w:rFonts w:ascii="Arial" w:eastAsia="Arial" w:hAnsi="Arial" w:cs="Arial"/>
                        <w:b/>
                        <w:bCs/>
                        <w:w w:val="95"/>
                        <w:sz w:val="20"/>
                        <w:szCs w:val="20"/>
                      </w:rPr>
                      <w:t>-</w:t>
                    </w:r>
                    <w:r>
                      <w:rPr>
                        <w:rFonts w:ascii="Arial" w:eastAsia="Arial" w:hAnsi="Arial" w:cs="Arial"/>
                        <w:b/>
                        <w:bCs/>
                        <w:spacing w:val="-16"/>
                        <w:w w:val="95"/>
                        <w:sz w:val="20"/>
                        <w:szCs w:val="20"/>
                      </w:rPr>
                      <w:t xml:space="preserve"> </w:t>
                    </w:r>
                    <w:r>
                      <w:rPr>
                        <w:rFonts w:ascii="Arial" w:eastAsia="Arial" w:hAnsi="Arial" w:cs="Arial"/>
                        <w:b/>
                        <w:bCs/>
                        <w:w w:val="95"/>
                        <w:sz w:val="20"/>
                        <w:szCs w:val="20"/>
                      </w:rPr>
                      <w:t>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D1C" w:rsidRDefault="00213D1C">
      <w:r>
        <w:separator/>
      </w:r>
    </w:p>
  </w:footnote>
  <w:footnote w:type="continuationSeparator" w:id="0">
    <w:p w:rsidR="00213D1C" w:rsidRDefault="00213D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FB5"/>
    <w:multiLevelType w:val="hybridMultilevel"/>
    <w:tmpl w:val="2FD2D25E"/>
    <w:lvl w:ilvl="0" w:tplc="118A2488">
      <w:start w:val="1"/>
      <w:numFmt w:val="decimal"/>
      <w:lvlText w:val="%1."/>
      <w:lvlJc w:val="left"/>
      <w:pPr>
        <w:ind w:hanging="360"/>
      </w:pPr>
      <w:rPr>
        <w:rFonts w:ascii="Calibri" w:eastAsia="Calibri" w:hAnsi="Calibri" w:hint="default"/>
        <w:sz w:val="24"/>
        <w:szCs w:val="24"/>
      </w:rPr>
    </w:lvl>
    <w:lvl w:ilvl="1" w:tplc="EE5E40DA">
      <w:start w:val="1"/>
      <w:numFmt w:val="decimal"/>
      <w:lvlText w:val="%2."/>
      <w:lvlJc w:val="left"/>
      <w:pPr>
        <w:ind w:hanging="360"/>
      </w:pPr>
      <w:rPr>
        <w:rFonts w:ascii="Calibri" w:eastAsia="Calibri" w:hAnsi="Calibri" w:hint="default"/>
        <w:sz w:val="24"/>
        <w:szCs w:val="24"/>
      </w:rPr>
    </w:lvl>
    <w:lvl w:ilvl="2" w:tplc="73888590">
      <w:start w:val="1"/>
      <w:numFmt w:val="lowerLetter"/>
      <w:lvlText w:val="%3."/>
      <w:lvlJc w:val="left"/>
      <w:pPr>
        <w:ind w:hanging="360"/>
      </w:pPr>
      <w:rPr>
        <w:rFonts w:ascii="Calibri" w:eastAsia="Calibri" w:hAnsi="Calibri" w:hint="default"/>
        <w:sz w:val="24"/>
        <w:szCs w:val="24"/>
      </w:rPr>
    </w:lvl>
    <w:lvl w:ilvl="3" w:tplc="610A1308">
      <w:start w:val="1"/>
      <w:numFmt w:val="bullet"/>
      <w:lvlText w:val="•"/>
      <w:lvlJc w:val="left"/>
      <w:rPr>
        <w:rFonts w:hint="default"/>
      </w:rPr>
    </w:lvl>
    <w:lvl w:ilvl="4" w:tplc="7B6E9A52">
      <w:start w:val="1"/>
      <w:numFmt w:val="bullet"/>
      <w:lvlText w:val="•"/>
      <w:lvlJc w:val="left"/>
      <w:rPr>
        <w:rFonts w:hint="default"/>
      </w:rPr>
    </w:lvl>
    <w:lvl w:ilvl="5" w:tplc="AADEBA48">
      <w:start w:val="1"/>
      <w:numFmt w:val="bullet"/>
      <w:lvlText w:val="•"/>
      <w:lvlJc w:val="left"/>
      <w:rPr>
        <w:rFonts w:hint="default"/>
      </w:rPr>
    </w:lvl>
    <w:lvl w:ilvl="6" w:tplc="FA34616E">
      <w:start w:val="1"/>
      <w:numFmt w:val="bullet"/>
      <w:lvlText w:val="•"/>
      <w:lvlJc w:val="left"/>
      <w:rPr>
        <w:rFonts w:hint="default"/>
      </w:rPr>
    </w:lvl>
    <w:lvl w:ilvl="7" w:tplc="3EEA2126">
      <w:start w:val="1"/>
      <w:numFmt w:val="bullet"/>
      <w:lvlText w:val="•"/>
      <w:lvlJc w:val="left"/>
      <w:rPr>
        <w:rFonts w:hint="default"/>
      </w:rPr>
    </w:lvl>
    <w:lvl w:ilvl="8" w:tplc="24229E96">
      <w:start w:val="1"/>
      <w:numFmt w:val="bullet"/>
      <w:lvlText w:val="•"/>
      <w:lvlJc w:val="left"/>
      <w:rPr>
        <w:rFonts w:hint="default"/>
      </w:rPr>
    </w:lvl>
  </w:abstractNum>
  <w:abstractNum w:abstractNumId="1" w15:restartNumberingAfterBreak="0">
    <w:nsid w:val="061F09A1"/>
    <w:multiLevelType w:val="multilevel"/>
    <w:tmpl w:val="DE3C235E"/>
    <w:lvl w:ilvl="0">
      <w:start w:val="5"/>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77F424A"/>
    <w:multiLevelType w:val="hybridMultilevel"/>
    <w:tmpl w:val="20B4F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6D20E7"/>
    <w:multiLevelType w:val="hybridMultilevel"/>
    <w:tmpl w:val="BB4A7626"/>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C9550BC"/>
    <w:multiLevelType w:val="hybridMultilevel"/>
    <w:tmpl w:val="E200A3FA"/>
    <w:lvl w:ilvl="0" w:tplc="1CAC6604">
      <w:start w:val="1"/>
      <w:numFmt w:val="upperLetter"/>
      <w:lvlText w:val="%1."/>
      <w:lvlJc w:val="left"/>
      <w:pPr>
        <w:ind w:hanging="360"/>
      </w:pPr>
      <w:rPr>
        <w:rFonts w:ascii="Times New Roman" w:eastAsia="Times New Roman" w:hAnsi="Times New Roman" w:hint="default"/>
        <w:spacing w:val="-1"/>
        <w:sz w:val="24"/>
        <w:szCs w:val="24"/>
      </w:rPr>
    </w:lvl>
    <w:lvl w:ilvl="1" w:tplc="1ED65596">
      <w:start w:val="1"/>
      <w:numFmt w:val="bullet"/>
      <w:lvlText w:val=""/>
      <w:lvlJc w:val="left"/>
      <w:pPr>
        <w:ind w:hanging="361"/>
      </w:pPr>
      <w:rPr>
        <w:rFonts w:ascii="Symbol" w:eastAsia="Symbol" w:hAnsi="Symbol" w:hint="default"/>
        <w:sz w:val="24"/>
        <w:szCs w:val="24"/>
      </w:rPr>
    </w:lvl>
    <w:lvl w:ilvl="2" w:tplc="F5767420">
      <w:start w:val="1"/>
      <w:numFmt w:val="bullet"/>
      <w:lvlText w:val=""/>
      <w:lvlJc w:val="left"/>
      <w:pPr>
        <w:ind w:hanging="360"/>
      </w:pPr>
      <w:rPr>
        <w:rFonts w:ascii="Symbol" w:eastAsia="Symbol" w:hAnsi="Symbol" w:hint="default"/>
        <w:w w:val="99"/>
        <w:sz w:val="20"/>
        <w:szCs w:val="20"/>
      </w:rPr>
    </w:lvl>
    <w:lvl w:ilvl="3" w:tplc="608E807E">
      <w:start w:val="1"/>
      <w:numFmt w:val="bullet"/>
      <w:lvlText w:val="•"/>
      <w:lvlJc w:val="left"/>
      <w:rPr>
        <w:rFonts w:hint="default"/>
      </w:rPr>
    </w:lvl>
    <w:lvl w:ilvl="4" w:tplc="C4C2E96E">
      <w:start w:val="1"/>
      <w:numFmt w:val="bullet"/>
      <w:lvlText w:val="•"/>
      <w:lvlJc w:val="left"/>
      <w:rPr>
        <w:rFonts w:hint="default"/>
      </w:rPr>
    </w:lvl>
    <w:lvl w:ilvl="5" w:tplc="CF9408B6">
      <w:start w:val="1"/>
      <w:numFmt w:val="bullet"/>
      <w:lvlText w:val="•"/>
      <w:lvlJc w:val="left"/>
      <w:rPr>
        <w:rFonts w:hint="default"/>
      </w:rPr>
    </w:lvl>
    <w:lvl w:ilvl="6" w:tplc="A54CF990">
      <w:start w:val="1"/>
      <w:numFmt w:val="bullet"/>
      <w:lvlText w:val="•"/>
      <w:lvlJc w:val="left"/>
      <w:rPr>
        <w:rFonts w:hint="default"/>
      </w:rPr>
    </w:lvl>
    <w:lvl w:ilvl="7" w:tplc="C2129E2C">
      <w:start w:val="1"/>
      <w:numFmt w:val="bullet"/>
      <w:lvlText w:val="•"/>
      <w:lvlJc w:val="left"/>
      <w:rPr>
        <w:rFonts w:hint="default"/>
      </w:rPr>
    </w:lvl>
    <w:lvl w:ilvl="8" w:tplc="AF0E1CAA">
      <w:start w:val="1"/>
      <w:numFmt w:val="bullet"/>
      <w:lvlText w:val="•"/>
      <w:lvlJc w:val="left"/>
      <w:rPr>
        <w:rFonts w:hint="default"/>
      </w:rPr>
    </w:lvl>
  </w:abstractNum>
  <w:abstractNum w:abstractNumId="5" w15:restartNumberingAfterBreak="0">
    <w:nsid w:val="0F055E36"/>
    <w:multiLevelType w:val="hybridMultilevel"/>
    <w:tmpl w:val="F6CEC824"/>
    <w:lvl w:ilvl="0" w:tplc="87E6F132">
      <w:start w:val="1"/>
      <w:numFmt w:val="upperRoman"/>
      <w:lvlText w:val="%1."/>
      <w:lvlJc w:val="left"/>
      <w:pPr>
        <w:ind w:hanging="200"/>
      </w:pPr>
      <w:rPr>
        <w:rFonts w:ascii="Arial" w:eastAsia="Arial" w:hAnsi="Arial" w:hint="default"/>
        <w:sz w:val="24"/>
        <w:szCs w:val="24"/>
      </w:rPr>
    </w:lvl>
    <w:lvl w:ilvl="1" w:tplc="8CEA706E">
      <w:start w:val="1"/>
      <w:numFmt w:val="bullet"/>
      <w:lvlText w:val="•"/>
      <w:lvlJc w:val="left"/>
      <w:rPr>
        <w:rFonts w:hint="default"/>
      </w:rPr>
    </w:lvl>
    <w:lvl w:ilvl="2" w:tplc="C6A4FE9A">
      <w:start w:val="1"/>
      <w:numFmt w:val="bullet"/>
      <w:lvlText w:val="•"/>
      <w:lvlJc w:val="left"/>
      <w:rPr>
        <w:rFonts w:hint="default"/>
      </w:rPr>
    </w:lvl>
    <w:lvl w:ilvl="3" w:tplc="2402A616">
      <w:start w:val="1"/>
      <w:numFmt w:val="bullet"/>
      <w:lvlText w:val="•"/>
      <w:lvlJc w:val="left"/>
      <w:rPr>
        <w:rFonts w:hint="default"/>
      </w:rPr>
    </w:lvl>
    <w:lvl w:ilvl="4" w:tplc="0B28537E">
      <w:start w:val="1"/>
      <w:numFmt w:val="bullet"/>
      <w:lvlText w:val="•"/>
      <w:lvlJc w:val="left"/>
      <w:rPr>
        <w:rFonts w:hint="default"/>
      </w:rPr>
    </w:lvl>
    <w:lvl w:ilvl="5" w:tplc="8B524E3C">
      <w:start w:val="1"/>
      <w:numFmt w:val="bullet"/>
      <w:lvlText w:val="•"/>
      <w:lvlJc w:val="left"/>
      <w:rPr>
        <w:rFonts w:hint="default"/>
      </w:rPr>
    </w:lvl>
    <w:lvl w:ilvl="6" w:tplc="A3E2B074">
      <w:start w:val="1"/>
      <w:numFmt w:val="bullet"/>
      <w:lvlText w:val="•"/>
      <w:lvlJc w:val="left"/>
      <w:rPr>
        <w:rFonts w:hint="default"/>
      </w:rPr>
    </w:lvl>
    <w:lvl w:ilvl="7" w:tplc="C596BB12">
      <w:start w:val="1"/>
      <w:numFmt w:val="bullet"/>
      <w:lvlText w:val="•"/>
      <w:lvlJc w:val="left"/>
      <w:rPr>
        <w:rFonts w:hint="default"/>
      </w:rPr>
    </w:lvl>
    <w:lvl w:ilvl="8" w:tplc="36C23124">
      <w:start w:val="1"/>
      <w:numFmt w:val="bullet"/>
      <w:lvlText w:val="•"/>
      <w:lvlJc w:val="left"/>
      <w:rPr>
        <w:rFonts w:hint="default"/>
      </w:rPr>
    </w:lvl>
  </w:abstractNum>
  <w:abstractNum w:abstractNumId="6" w15:restartNumberingAfterBreak="0">
    <w:nsid w:val="0F183753"/>
    <w:multiLevelType w:val="hybridMultilevel"/>
    <w:tmpl w:val="5BDC8E2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0FBE1CC2"/>
    <w:multiLevelType w:val="multilevel"/>
    <w:tmpl w:val="EC38E296"/>
    <w:lvl w:ilvl="0">
      <w:start w:val="6"/>
      <w:numFmt w:val="decimal"/>
      <w:lvlText w:val="%1"/>
      <w:lvlJc w:val="left"/>
      <w:pPr>
        <w:ind w:left="360" w:hanging="360"/>
      </w:pPr>
      <w:rPr>
        <w:rFonts w:hint="default"/>
      </w:rPr>
    </w:lvl>
    <w:lvl w:ilvl="1">
      <w:start w:val="2"/>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8" w15:restartNumberingAfterBreak="0">
    <w:nsid w:val="11CA2415"/>
    <w:multiLevelType w:val="hybridMultilevel"/>
    <w:tmpl w:val="088664BC"/>
    <w:lvl w:ilvl="0" w:tplc="1774264C">
      <w:start w:val="1"/>
      <w:numFmt w:val="decimal"/>
      <w:lvlText w:val="%1."/>
      <w:lvlJc w:val="left"/>
      <w:pPr>
        <w:ind w:hanging="219"/>
      </w:pPr>
      <w:rPr>
        <w:rFonts w:ascii="Calibri" w:eastAsia="Calibri" w:hAnsi="Calibri" w:hint="default"/>
        <w:sz w:val="22"/>
        <w:szCs w:val="22"/>
      </w:rPr>
    </w:lvl>
    <w:lvl w:ilvl="1" w:tplc="7EB09302">
      <w:start w:val="1"/>
      <w:numFmt w:val="bullet"/>
      <w:lvlText w:val=""/>
      <w:lvlJc w:val="left"/>
      <w:pPr>
        <w:ind w:hanging="360"/>
      </w:pPr>
      <w:rPr>
        <w:rFonts w:ascii="Symbol" w:eastAsia="Symbol" w:hAnsi="Symbol" w:hint="default"/>
        <w:sz w:val="22"/>
        <w:szCs w:val="22"/>
      </w:rPr>
    </w:lvl>
    <w:lvl w:ilvl="2" w:tplc="2AF6926C">
      <w:start w:val="1"/>
      <w:numFmt w:val="bullet"/>
      <w:lvlText w:val="o"/>
      <w:lvlJc w:val="left"/>
      <w:pPr>
        <w:ind w:hanging="360"/>
      </w:pPr>
      <w:rPr>
        <w:rFonts w:ascii="Courier New" w:eastAsia="Courier New" w:hAnsi="Courier New" w:hint="default"/>
        <w:sz w:val="22"/>
        <w:szCs w:val="22"/>
      </w:rPr>
    </w:lvl>
    <w:lvl w:ilvl="3" w:tplc="BB901424">
      <w:start w:val="1"/>
      <w:numFmt w:val="bullet"/>
      <w:lvlText w:val="•"/>
      <w:lvlJc w:val="left"/>
      <w:rPr>
        <w:rFonts w:hint="default"/>
      </w:rPr>
    </w:lvl>
    <w:lvl w:ilvl="4" w:tplc="EB7EF1C8">
      <w:start w:val="1"/>
      <w:numFmt w:val="bullet"/>
      <w:lvlText w:val="•"/>
      <w:lvlJc w:val="left"/>
      <w:rPr>
        <w:rFonts w:hint="default"/>
      </w:rPr>
    </w:lvl>
    <w:lvl w:ilvl="5" w:tplc="3300E902">
      <w:start w:val="1"/>
      <w:numFmt w:val="bullet"/>
      <w:lvlText w:val="•"/>
      <w:lvlJc w:val="left"/>
      <w:rPr>
        <w:rFonts w:hint="default"/>
      </w:rPr>
    </w:lvl>
    <w:lvl w:ilvl="6" w:tplc="88664E78">
      <w:start w:val="1"/>
      <w:numFmt w:val="bullet"/>
      <w:lvlText w:val="•"/>
      <w:lvlJc w:val="left"/>
      <w:rPr>
        <w:rFonts w:hint="default"/>
      </w:rPr>
    </w:lvl>
    <w:lvl w:ilvl="7" w:tplc="CBAE56AC">
      <w:start w:val="1"/>
      <w:numFmt w:val="bullet"/>
      <w:lvlText w:val="•"/>
      <w:lvlJc w:val="left"/>
      <w:rPr>
        <w:rFonts w:hint="default"/>
      </w:rPr>
    </w:lvl>
    <w:lvl w:ilvl="8" w:tplc="5680C918">
      <w:start w:val="1"/>
      <w:numFmt w:val="bullet"/>
      <w:lvlText w:val="•"/>
      <w:lvlJc w:val="left"/>
      <w:rPr>
        <w:rFonts w:hint="default"/>
      </w:rPr>
    </w:lvl>
  </w:abstractNum>
  <w:abstractNum w:abstractNumId="9" w15:restartNumberingAfterBreak="0">
    <w:nsid w:val="13AF5171"/>
    <w:multiLevelType w:val="multilevel"/>
    <w:tmpl w:val="9E1AD01E"/>
    <w:lvl w:ilvl="0">
      <w:start w:val="6"/>
      <w:numFmt w:val="decimal"/>
      <w:lvlText w:val="%1"/>
      <w:lvlJc w:val="left"/>
      <w:pPr>
        <w:ind w:left="360" w:hanging="360"/>
      </w:pPr>
      <w:rPr>
        <w:rFonts w:hint="default"/>
      </w:rPr>
    </w:lvl>
    <w:lvl w:ilvl="1">
      <w:start w:val="1"/>
      <w:numFmt w:val="decimal"/>
      <w:lvlText w:val="%1.%2"/>
      <w:lvlJc w:val="left"/>
      <w:pPr>
        <w:ind w:left="460" w:hanging="360"/>
      </w:pPr>
      <w:rPr>
        <w:rFonts w:hint="default"/>
        <w:b/>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0" w15:restartNumberingAfterBreak="0">
    <w:nsid w:val="14C912F9"/>
    <w:multiLevelType w:val="hybridMultilevel"/>
    <w:tmpl w:val="121C4364"/>
    <w:lvl w:ilvl="0" w:tplc="E2382610">
      <w:start w:val="1"/>
      <w:numFmt w:val="decimal"/>
      <w:lvlText w:val="%1."/>
      <w:lvlJc w:val="left"/>
      <w:pPr>
        <w:ind w:hanging="219"/>
      </w:pPr>
      <w:rPr>
        <w:rFonts w:ascii="Calibri" w:eastAsia="Calibri" w:hAnsi="Calibri" w:hint="default"/>
        <w:sz w:val="22"/>
        <w:szCs w:val="22"/>
      </w:rPr>
    </w:lvl>
    <w:lvl w:ilvl="1" w:tplc="BFD85036">
      <w:start w:val="1"/>
      <w:numFmt w:val="bullet"/>
      <w:lvlText w:val="•"/>
      <w:lvlJc w:val="left"/>
      <w:rPr>
        <w:rFonts w:hint="default"/>
      </w:rPr>
    </w:lvl>
    <w:lvl w:ilvl="2" w:tplc="A27AA8D4">
      <w:start w:val="1"/>
      <w:numFmt w:val="bullet"/>
      <w:lvlText w:val="•"/>
      <w:lvlJc w:val="left"/>
      <w:rPr>
        <w:rFonts w:hint="default"/>
      </w:rPr>
    </w:lvl>
    <w:lvl w:ilvl="3" w:tplc="7B8053BA">
      <w:start w:val="1"/>
      <w:numFmt w:val="bullet"/>
      <w:lvlText w:val="•"/>
      <w:lvlJc w:val="left"/>
      <w:rPr>
        <w:rFonts w:hint="default"/>
      </w:rPr>
    </w:lvl>
    <w:lvl w:ilvl="4" w:tplc="A10CCCF6">
      <w:start w:val="1"/>
      <w:numFmt w:val="bullet"/>
      <w:lvlText w:val="•"/>
      <w:lvlJc w:val="left"/>
      <w:rPr>
        <w:rFonts w:hint="default"/>
      </w:rPr>
    </w:lvl>
    <w:lvl w:ilvl="5" w:tplc="7E9A7664">
      <w:start w:val="1"/>
      <w:numFmt w:val="bullet"/>
      <w:lvlText w:val="•"/>
      <w:lvlJc w:val="left"/>
      <w:rPr>
        <w:rFonts w:hint="default"/>
      </w:rPr>
    </w:lvl>
    <w:lvl w:ilvl="6" w:tplc="6CCA0D86">
      <w:start w:val="1"/>
      <w:numFmt w:val="bullet"/>
      <w:lvlText w:val="•"/>
      <w:lvlJc w:val="left"/>
      <w:rPr>
        <w:rFonts w:hint="default"/>
      </w:rPr>
    </w:lvl>
    <w:lvl w:ilvl="7" w:tplc="13F2999C">
      <w:start w:val="1"/>
      <w:numFmt w:val="bullet"/>
      <w:lvlText w:val="•"/>
      <w:lvlJc w:val="left"/>
      <w:rPr>
        <w:rFonts w:hint="default"/>
      </w:rPr>
    </w:lvl>
    <w:lvl w:ilvl="8" w:tplc="8C145B1E">
      <w:start w:val="1"/>
      <w:numFmt w:val="bullet"/>
      <w:lvlText w:val="•"/>
      <w:lvlJc w:val="left"/>
      <w:rPr>
        <w:rFonts w:hint="default"/>
      </w:rPr>
    </w:lvl>
  </w:abstractNum>
  <w:abstractNum w:abstractNumId="11" w15:restartNumberingAfterBreak="0">
    <w:nsid w:val="15DA09E2"/>
    <w:multiLevelType w:val="multilevel"/>
    <w:tmpl w:val="533A3D02"/>
    <w:lvl w:ilvl="0">
      <w:start w:val="4"/>
      <w:numFmt w:val="decimal"/>
      <w:lvlText w:val="%1"/>
      <w:lvlJc w:val="left"/>
      <w:pPr>
        <w:ind w:hanging="540"/>
      </w:pPr>
      <w:rPr>
        <w:rFonts w:hint="default"/>
      </w:rPr>
    </w:lvl>
    <w:lvl w:ilvl="1">
      <w:start w:val="1"/>
      <w:numFmt w:val="decimal"/>
      <w:lvlText w:val="%1.%2"/>
      <w:lvlJc w:val="left"/>
      <w:pPr>
        <w:ind w:hanging="540"/>
      </w:pPr>
      <w:rPr>
        <w:rFonts w:ascii="Arial" w:eastAsia="Times New Roman" w:hAnsi="Arial" w:cs="Arial" w:hint="default"/>
        <w:b/>
        <w:bCs/>
        <w:strike w:val="0"/>
        <w:w w:val="99"/>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196317AC"/>
    <w:multiLevelType w:val="hybridMultilevel"/>
    <w:tmpl w:val="CF8CAA6E"/>
    <w:lvl w:ilvl="0" w:tplc="DC6CB418">
      <w:start w:val="1"/>
      <w:numFmt w:val="decimal"/>
      <w:lvlText w:val="%1."/>
      <w:lvlJc w:val="left"/>
      <w:pPr>
        <w:ind w:hanging="360"/>
      </w:pPr>
      <w:rPr>
        <w:rFonts w:ascii="Calibri" w:eastAsia="Calibri" w:hAnsi="Calibri" w:hint="default"/>
        <w:sz w:val="24"/>
        <w:szCs w:val="24"/>
      </w:rPr>
    </w:lvl>
    <w:lvl w:ilvl="1" w:tplc="B2FC2402">
      <w:start w:val="1"/>
      <w:numFmt w:val="bullet"/>
      <w:lvlText w:val=""/>
      <w:lvlJc w:val="left"/>
      <w:pPr>
        <w:ind w:hanging="360"/>
      </w:pPr>
      <w:rPr>
        <w:rFonts w:ascii="Symbol" w:eastAsia="Symbol" w:hAnsi="Symbol" w:hint="default"/>
        <w:sz w:val="24"/>
        <w:szCs w:val="24"/>
      </w:rPr>
    </w:lvl>
    <w:lvl w:ilvl="2" w:tplc="BEE265AA">
      <w:start w:val="1"/>
      <w:numFmt w:val="bullet"/>
      <w:lvlText w:val="•"/>
      <w:lvlJc w:val="left"/>
      <w:rPr>
        <w:rFonts w:hint="default"/>
      </w:rPr>
    </w:lvl>
    <w:lvl w:ilvl="3" w:tplc="BFC6A228">
      <w:start w:val="1"/>
      <w:numFmt w:val="bullet"/>
      <w:lvlText w:val="•"/>
      <w:lvlJc w:val="left"/>
      <w:rPr>
        <w:rFonts w:hint="default"/>
      </w:rPr>
    </w:lvl>
    <w:lvl w:ilvl="4" w:tplc="409030CE">
      <w:start w:val="1"/>
      <w:numFmt w:val="bullet"/>
      <w:lvlText w:val="•"/>
      <w:lvlJc w:val="left"/>
      <w:rPr>
        <w:rFonts w:hint="default"/>
      </w:rPr>
    </w:lvl>
    <w:lvl w:ilvl="5" w:tplc="CAFCB1A6">
      <w:start w:val="1"/>
      <w:numFmt w:val="bullet"/>
      <w:lvlText w:val="•"/>
      <w:lvlJc w:val="left"/>
      <w:rPr>
        <w:rFonts w:hint="default"/>
      </w:rPr>
    </w:lvl>
    <w:lvl w:ilvl="6" w:tplc="BBF2C81C">
      <w:start w:val="1"/>
      <w:numFmt w:val="bullet"/>
      <w:lvlText w:val="•"/>
      <w:lvlJc w:val="left"/>
      <w:rPr>
        <w:rFonts w:hint="default"/>
      </w:rPr>
    </w:lvl>
    <w:lvl w:ilvl="7" w:tplc="719A8F4E">
      <w:start w:val="1"/>
      <w:numFmt w:val="bullet"/>
      <w:lvlText w:val="•"/>
      <w:lvlJc w:val="left"/>
      <w:rPr>
        <w:rFonts w:hint="default"/>
      </w:rPr>
    </w:lvl>
    <w:lvl w:ilvl="8" w:tplc="317A7A9A">
      <w:start w:val="1"/>
      <w:numFmt w:val="bullet"/>
      <w:lvlText w:val="•"/>
      <w:lvlJc w:val="left"/>
      <w:rPr>
        <w:rFonts w:hint="default"/>
      </w:rPr>
    </w:lvl>
  </w:abstractNum>
  <w:abstractNum w:abstractNumId="13" w15:restartNumberingAfterBreak="0">
    <w:nsid w:val="1A833AD2"/>
    <w:multiLevelType w:val="hybridMultilevel"/>
    <w:tmpl w:val="AE66FF46"/>
    <w:lvl w:ilvl="0" w:tplc="B3D69B46">
      <w:start w:val="6"/>
      <w:numFmt w:val="upperLetter"/>
      <w:lvlText w:val="%1."/>
      <w:lvlJc w:val="left"/>
      <w:pPr>
        <w:ind w:hanging="212"/>
      </w:pPr>
      <w:rPr>
        <w:rFonts w:ascii="Calibri" w:eastAsia="Calibri" w:hAnsi="Calibri" w:hint="default"/>
        <w:b/>
        <w:bCs/>
        <w:sz w:val="22"/>
        <w:szCs w:val="22"/>
      </w:rPr>
    </w:lvl>
    <w:lvl w:ilvl="1" w:tplc="4BF20980">
      <w:start w:val="1"/>
      <w:numFmt w:val="bullet"/>
      <w:lvlText w:val=""/>
      <w:lvlJc w:val="left"/>
      <w:pPr>
        <w:ind w:hanging="360"/>
      </w:pPr>
      <w:rPr>
        <w:rFonts w:ascii="Symbol" w:eastAsia="Symbol" w:hAnsi="Symbol" w:hint="default"/>
        <w:sz w:val="22"/>
        <w:szCs w:val="22"/>
      </w:rPr>
    </w:lvl>
    <w:lvl w:ilvl="2" w:tplc="E314152A">
      <w:start w:val="1"/>
      <w:numFmt w:val="bullet"/>
      <w:lvlText w:val="o"/>
      <w:lvlJc w:val="left"/>
      <w:pPr>
        <w:ind w:hanging="360"/>
      </w:pPr>
      <w:rPr>
        <w:rFonts w:ascii="Courier New" w:eastAsia="Courier New" w:hAnsi="Courier New" w:hint="default"/>
        <w:sz w:val="22"/>
        <w:szCs w:val="22"/>
      </w:rPr>
    </w:lvl>
    <w:lvl w:ilvl="3" w:tplc="6DC0017A">
      <w:start w:val="1"/>
      <w:numFmt w:val="bullet"/>
      <w:lvlText w:val="•"/>
      <w:lvlJc w:val="left"/>
      <w:rPr>
        <w:rFonts w:hint="default"/>
      </w:rPr>
    </w:lvl>
    <w:lvl w:ilvl="4" w:tplc="19E6168C">
      <w:start w:val="1"/>
      <w:numFmt w:val="bullet"/>
      <w:lvlText w:val="•"/>
      <w:lvlJc w:val="left"/>
      <w:rPr>
        <w:rFonts w:hint="default"/>
      </w:rPr>
    </w:lvl>
    <w:lvl w:ilvl="5" w:tplc="3DA07CE8">
      <w:start w:val="1"/>
      <w:numFmt w:val="bullet"/>
      <w:lvlText w:val="•"/>
      <w:lvlJc w:val="left"/>
      <w:rPr>
        <w:rFonts w:hint="default"/>
      </w:rPr>
    </w:lvl>
    <w:lvl w:ilvl="6" w:tplc="740A36C8">
      <w:start w:val="1"/>
      <w:numFmt w:val="bullet"/>
      <w:lvlText w:val="•"/>
      <w:lvlJc w:val="left"/>
      <w:rPr>
        <w:rFonts w:hint="default"/>
      </w:rPr>
    </w:lvl>
    <w:lvl w:ilvl="7" w:tplc="1A662206">
      <w:start w:val="1"/>
      <w:numFmt w:val="bullet"/>
      <w:lvlText w:val="•"/>
      <w:lvlJc w:val="left"/>
      <w:rPr>
        <w:rFonts w:hint="default"/>
      </w:rPr>
    </w:lvl>
    <w:lvl w:ilvl="8" w:tplc="C8862F28">
      <w:start w:val="1"/>
      <w:numFmt w:val="bullet"/>
      <w:lvlText w:val="•"/>
      <w:lvlJc w:val="left"/>
      <w:rPr>
        <w:rFonts w:hint="default"/>
      </w:rPr>
    </w:lvl>
  </w:abstractNum>
  <w:abstractNum w:abstractNumId="14" w15:restartNumberingAfterBreak="0">
    <w:nsid w:val="1DC37212"/>
    <w:multiLevelType w:val="hybridMultilevel"/>
    <w:tmpl w:val="DC80D1A2"/>
    <w:lvl w:ilvl="0" w:tplc="ABC654F0">
      <w:start w:val="1"/>
      <w:numFmt w:val="bullet"/>
      <w:lvlText w:val=""/>
      <w:lvlJc w:val="left"/>
      <w:pPr>
        <w:ind w:left="820" w:hanging="360"/>
      </w:pPr>
      <w:rPr>
        <w:rFonts w:ascii="Symbol" w:eastAsia="Symbol" w:hAnsi="Symbol" w:hint="default"/>
        <w:w w:val="100"/>
        <w:sz w:val="24"/>
        <w:szCs w:val="24"/>
      </w:rPr>
    </w:lvl>
    <w:lvl w:ilvl="1" w:tplc="0E7ADD70">
      <w:start w:val="1"/>
      <w:numFmt w:val="bullet"/>
      <w:lvlText w:val="•"/>
      <w:lvlJc w:val="left"/>
      <w:pPr>
        <w:ind w:left="1738" w:hanging="360"/>
      </w:pPr>
      <w:rPr>
        <w:rFonts w:hint="default"/>
      </w:rPr>
    </w:lvl>
    <w:lvl w:ilvl="2" w:tplc="98323B0A">
      <w:start w:val="1"/>
      <w:numFmt w:val="bullet"/>
      <w:lvlText w:val="•"/>
      <w:lvlJc w:val="left"/>
      <w:pPr>
        <w:ind w:left="2656" w:hanging="360"/>
      </w:pPr>
      <w:rPr>
        <w:rFonts w:hint="default"/>
      </w:rPr>
    </w:lvl>
    <w:lvl w:ilvl="3" w:tplc="4336DBAE">
      <w:start w:val="1"/>
      <w:numFmt w:val="bullet"/>
      <w:lvlText w:val="•"/>
      <w:lvlJc w:val="left"/>
      <w:pPr>
        <w:ind w:left="3574" w:hanging="360"/>
      </w:pPr>
      <w:rPr>
        <w:rFonts w:hint="default"/>
      </w:rPr>
    </w:lvl>
    <w:lvl w:ilvl="4" w:tplc="1CE0157E">
      <w:start w:val="1"/>
      <w:numFmt w:val="bullet"/>
      <w:lvlText w:val="•"/>
      <w:lvlJc w:val="left"/>
      <w:pPr>
        <w:ind w:left="4492" w:hanging="360"/>
      </w:pPr>
      <w:rPr>
        <w:rFonts w:hint="default"/>
      </w:rPr>
    </w:lvl>
    <w:lvl w:ilvl="5" w:tplc="FCF866BC">
      <w:start w:val="1"/>
      <w:numFmt w:val="bullet"/>
      <w:lvlText w:val="•"/>
      <w:lvlJc w:val="left"/>
      <w:pPr>
        <w:ind w:left="5410" w:hanging="360"/>
      </w:pPr>
      <w:rPr>
        <w:rFonts w:hint="default"/>
      </w:rPr>
    </w:lvl>
    <w:lvl w:ilvl="6" w:tplc="CCEAD9A8">
      <w:start w:val="1"/>
      <w:numFmt w:val="bullet"/>
      <w:lvlText w:val="•"/>
      <w:lvlJc w:val="left"/>
      <w:pPr>
        <w:ind w:left="6328" w:hanging="360"/>
      </w:pPr>
      <w:rPr>
        <w:rFonts w:hint="default"/>
      </w:rPr>
    </w:lvl>
    <w:lvl w:ilvl="7" w:tplc="A8183420">
      <w:start w:val="1"/>
      <w:numFmt w:val="bullet"/>
      <w:lvlText w:val="•"/>
      <w:lvlJc w:val="left"/>
      <w:pPr>
        <w:ind w:left="7246" w:hanging="360"/>
      </w:pPr>
      <w:rPr>
        <w:rFonts w:hint="default"/>
      </w:rPr>
    </w:lvl>
    <w:lvl w:ilvl="8" w:tplc="213434AC">
      <w:start w:val="1"/>
      <w:numFmt w:val="bullet"/>
      <w:lvlText w:val="•"/>
      <w:lvlJc w:val="left"/>
      <w:pPr>
        <w:ind w:left="8164" w:hanging="360"/>
      </w:pPr>
      <w:rPr>
        <w:rFonts w:hint="default"/>
      </w:rPr>
    </w:lvl>
  </w:abstractNum>
  <w:abstractNum w:abstractNumId="15" w15:restartNumberingAfterBreak="0">
    <w:nsid w:val="1DF45250"/>
    <w:multiLevelType w:val="multilevel"/>
    <w:tmpl w:val="93605FDA"/>
    <w:lvl w:ilvl="0">
      <w:start w:val="5"/>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21E502A5"/>
    <w:multiLevelType w:val="hybridMultilevel"/>
    <w:tmpl w:val="422613E8"/>
    <w:lvl w:ilvl="0" w:tplc="0409000F">
      <w:start w:val="1"/>
      <w:numFmt w:val="decimal"/>
      <w:lvlText w:val="%1."/>
      <w:lvlJc w:val="left"/>
      <w:pPr>
        <w:ind w:left="1470" w:hanging="360"/>
      </w:pPr>
      <w:rPr>
        <w:rFonts w:cs="Times New Roman" w:hint="default"/>
      </w:rPr>
    </w:lvl>
    <w:lvl w:ilvl="1" w:tplc="04090019" w:tentative="1">
      <w:start w:val="1"/>
      <w:numFmt w:val="lowerLetter"/>
      <w:lvlText w:val="%2."/>
      <w:lvlJc w:val="left"/>
      <w:pPr>
        <w:ind w:left="2190" w:hanging="360"/>
      </w:pPr>
      <w:rPr>
        <w:rFonts w:cs="Times New Roman"/>
      </w:rPr>
    </w:lvl>
    <w:lvl w:ilvl="2" w:tplc="0409001B" w:tentative="1">
      <w:start w:val="1"/>
      <w:numFmt w:val="lowerRoman"/>
      <w:lvlText w:val="%3."/>
      <w:lvlJc w:val="right"/>
      <w:pPr>
        <w:ind w:left="2910" w:hanging="180"/>
      </w:pPr>
      <w:rPr>
        <w:rFonts w:cs="Times New Roman"/>
      </w:rPr>
    </w:lvl>
    <w:lvl w:ilvl="3" w:tplc="0409000F" w:tentative="1">
      <w:start w:val="1"/>
      <w:numFmt w:val="decimal"/>
      <w:lvlText w:val="%4."/>
      <w:lvlJc w:val="left"/>
      <w:pPr>
        <w:ind w:left="3630" w:hanging="360"/>
      </w:pPr>
      <w:rPr>
        <w:rFonts w:cs="Times New Roman"/>
      </w:rPr>
    </w:lvl>
    <w:lvl w:ilvl="4" w:tplc="04090019" w:tentative="1">
      <w:start w:val="1"/>
      <w:numFmt w:val="lowerLetter"/>
      <w:lvlText w:val="%5."/>
      <w:lvlJc w:val="left"/>
      <w:pPr>
        <w:ind w:left="4350" w:hanging="360"/>
      </w:pPr>
      <w:rPr>
        <w:rFonts w:cs="Times New Roman"/>
      </w:rPr>
    </w:lvl>
    <w:lvl w:ilvl="5" w:tplc="0409001B" w:tentative="1">
      <w:start w:val="1"/>
      <w:numFmt w:val="lowerRoman"/>
      <w:lvlText w:val="%6."/>
      <w:lvlJc w:val="right"/>
      <w:pPr>
        <w:ind w:left="5070" w:hanging="180"/>
      </w:pPr>
      <w:rPr>
        <w:rFonts w:cs="Times New Roman"/>
      </w:rPr>
    </w:lvl>
    <w:lvl w:ilvl="6" w:tplc="0409000F" w:tentative="1">
      <w:start w:val="1"/>
      <w:numFmt w:val="decimal"/>
      <w:lvlText w:val="%7."/>
      <w:lvlJc w:val="left"/>
      <w:pPr>
        <w:ind w:left="5790" w:hanging="360"/>
      </w:pPr>
      <w:rPr>
        <w:rFonts w:cs="Times New Roman"/>
      </w:rPr>
    </w:lvl>
    <w:lvl w:ilvl="7" w:tplc="04090019" w:tentative="1">
      <w:start w:val="1"/>
      <w:numFmt w:val="lowerLetter"/>
      <w:lvlText w:val="%8."/>
      <w:lvlJc w:val="left"/>
      <w:pPr>
        <w:ind w:left="6510" w:hanging="360"/>
      </w:pPr>
      <w:rPr>
        <w:rFonts w:cs="Times New Roman"/>
      </w:rPr>
    </w:lvl>
    <w:lvl w:ilvl="8" w:tplc="0409001B" w:tentative="1">
      <w:start w:val="1"/>
      <w:numFmt w:val="lowerRoman"/>
      <w:lvlText w:val="%9."/>
      <w:lvlJc w:val="right"/>
      <w:pPr>
        <w:ind w:left="7230" w:hanging="180"/>
      </w:pPr>
      <w:rPr>
        <w:rFonts w:cs="Times New Roman"/>
      </w:rPr>
    </w:lvl>
  </w:abstractNum>
  <w:abstractNum w:abstractNumId="17" w15:restartNumberingAfterBreak="0">
    <w:nsid w:val="22D86CB4"/>
    <w:multiLevelType w:val="hybridMultilevel"/>
    <w:tmpl w:val="205A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FC4F42"/>
    <w:multiLevelType w:val="hybridMultilevel"/>
    <w:tmpl w:val="5486186A"/>
    <w:lvl w:ilvl="0" w:tplc="64E4017A">
      <w:start w:val="1"/>
      <w:numFmt w:val="upperLetter"/>
      <w:lvlText w:val="%1."/>
      <w:lvlJc w:val="left"/>
      <w:pPr>
        <w:tabs>
          <w:tab w:val="num" w:pos="750"/>
        </w:tabs>
        <w:ind w:left="750" w:hanging="360"/>
      </w:pPr>
      <w:rPr>
        <w:rFonts w:cs="Times New Roman" w:hint="default"/>
      </w:rPr>
    </w:lvl>
    <w:lvl w:ilvl="1" w:tplc="DE6A15E0">
      <w:start w:val="1"/>
      <w:numFmt w:val="decimal"/>
      <w:lvlText w:val="%2."/>
      <w:lvlJc w:val="left"/>
      <w:pPr>
        <w:tabs>
          <w:tab w:val="num" w:pos="1470"/>
        </w:tabs>
        <w:ind w:left="1470" w:hanging="360"/>
      </w:pPr>
      <w:rPr>
        <w:rFonts w:cs="Times New Roman" w:hint="default"/>
      </w:rPr>
    </w:lvl>
    <w:lvl w:ilvl="2" w:tplc="0409001B">
      <w:start w:val="1"/>
      <w:numFmt w:val="lowerRoman"/>
      <w:lvlText w:val="%3."/>
      <w:lvlJc w:val="right"/>
      <w:pPr>
        <w:tabs>
          <w:tab w:val="num" w:pos="2190"/>
        </w:tabs>
        <w:ind w:left="2190" w:hanging="180"/>
      </w:pPr>
      <w:rPr>
        <w:rFonts w:cs="Times New Roman"/>
      </w:rPr>
    </w:lvl>
    <w:lvl w:ilvl="3" w:tplc="0409000F">
      <w:start w:val="1"/>
      <w:numFmt w:val="decimal"/>
      <w:lvlText w:val="%4."/>
      <w:lvlJc w:val="left"/>
      <w:pPr>
        <w:tabs>
          <w:tab w:val="num" w:pos="2910"/>
        </w:tabs>
        <w:ind w:left="2910" w:hanging="360"/>
      </w:pPr>
      <w:rPr>
        <w:rFonts w:cs="Times New Roman"/>
      </w:rPr>
    </w:lvl>
    <w:lvl w:ilvl="4" w:tplc="04090019">
      <w:start w:val="1"/>
      <w:numFmt w:val="lowerLetter"/>
      <w:lvlText w:val="%5."/>
      <w:lvlJc w:val="left"/>
      <w:pPr>
        <w:tabs>
          <w:tab w:val="num" w:pos="3630"/>
        </w:tabs>
        <w:ind w:left="3630" w:hanging="360"/>
      </w:pPr>
      <w:rPr>
        <w:rFonts w:cs="Times New Roman"/>
      </w:rPr>
    </w:lvl>
    <w:lvl w:ilvl="5" w:tplc="0409001B">
      <w:start w:val="1"/>
      <w:numFmt w:val="lowerRoman"/>
      <w:lvlText w:val="%6."/>
      <w:lvlJc w:val="right"/>
      <w:pPr>
        <w:tabs>
          <w:tab w:val="num" w:pos="4350"/>
        </w:tabs>
        <w:ind w:left="4350" w:hanging="180"/>
      </w:pPr>
      <w:rPr>
        <w:rFonts w:cs="Times New Roman"/>
      </w:rPr>
    </w:lvl>
    <w:lvl w:ilvl="6" w:tplc="0409000F">
      <w:start w:val="1"/>
      <w:numFmt w:val="decimal"/>
      <w:lvlText w:val="%7."/>
      <w:lvlJc w:val="left"/>
      <w:pPr>
        <w:tabs>
          <w:tab w:val="num" w:pos="5070"/>
        </w:tabs>
        <w:ind w:left="5070" w:hanging="360"/>
      </w:pPr>
      <w:rPr>
        <w:rFonts w:cs="Times New Roman"/>
      </w:rPr>
    </w:lvl>
    <w:lvl w:ilvl="7" w:tplc="04090019">
      <w:start w:val="1"/>
      <w:numFmt w:val="lowerLetter"/>
      <w:lvlText w:val="%8."/>
      <w:lvlJc w:val="left"/>
      <w:pPr>
        <w:tabs>
          <w:tab w:val="num" w:pos="5790"/>
        </w:tabs>
        <w:ind w:left="5790" w:hanging="360"/>
      </w:pPr>
      <w:rPr>
        <w:rFonts w:cs="Times New Roman"/>
      </w:rPr>
    </w:lvl>
    <w:lvl w:ilvl="8" w:tplc="0409001B">
      <w:start w:val="1"/>
      <w:numFmt w:val="lowerRoman"/>
      <w:lvlText w:val="%9."/>
      <w:lvlJc w:val="right"/>
      <w:pPr>
        <w:tabs>
          <w:tab w:val="num" w:pos="6510"/>
        </w:tabs>
        <w:ind w:left="6510" w:hanging="180"/>
      </w:pPr>
      <w:rPr>
        <w:rFonts w:cs="Times New Roman"/>
      </w:rPr>
    </w:lvl>
  </w:abstractNum>
  <w:abstractNum w:abstractNumId="19" w15:restartNumberingAfterBreak="0">
    <w:nsid w:val="2345533C"/>
    <w:multiLevelType w:val="hybridMultilevel"/>
    <w:tmpl w:val="B3BCCA1A"/>
    <w:lvl w:ilvl="0" w:tplc="A4DE5466">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BF2197"/>
    <w:multiLevelType w:val="hybridMultilevel"/>
    <w:tmpl w:val="CDAE14EE"/>
    <w:lvl w:ilvl="0" w:tplc="04090001">
      <w:start w:val="1"/>
      <w:numFmt w:val="bullet"/>
      <w:lvlText w:val=""/>
      <w:lvlJc w:val="left"/>
      <w:pPr>
        <w:ind w:left="1739" w:hanging="360"/>
      </w:pPr>
      <w:rPr>
        <w:rFonts w:ascii="Symbol" w:hAnsi="Symbol" w:hint="default"/>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21" w15:restartNumberingAfterBreak="0">
    <w:nsid w:val="25B42269"/>
    <w:multiLevelType w:val="hybridMultilevel"/>
    <w:tmpl w:val="B06E0208"/>
    <w:lvl w:ilvl="0" w:tplc="6EB46B30">
      <w:start w:val="1"/>
      <w:numFmt w:val="bullet"/>
      <w:lvlText w:val="o"/>
      <w:lvlJc w:val="left"/>
      <w:pPr>
        <w:ind w:hanging="360"/>
      </w:pPr>
      <w:rPr>
        <w:rFonts w:ascii="Courier New" w:eastAsia="Courier New" w:hAnsi="Courier New" w:hint="default"/>
        <w:sz w:val="22"/>
        <w:szCs w:val="22"/>
      </w:rPr>
    </w:lvl>
    <w:lvl w:ilvl="1" w:tplc="9CF2718C">
      <w:start w:val="1"/>
      <w:numFmt w:val="bullet"/>
      <w:lvlText w:val="•"/>
      <w:lvlJc w:val="left"/>
      <w:rPr>
        <w:rFonts w:hint="default"/>
      </w:rPr>
    </w:lvl>
    <w:lvl w:ilvl="2" w:tplc="A030F91A">
      <w:start w:val="1"/>
      <w:numFmt w:val="bullet"/>
      <w:lvlText w:val="•"/>
      <w:lvlJc w:val="left"/>
      <w:rPr>
        <w:rFonts w:hint="default"/>
      </w:rPr>
    </w:lvl>
    <w:lvl w:ilvl="3" w:tplc="165879F0">
      <w:start w:val="1"/>
      <w:numFmt w:val="bullet"/>
      <w:lvlText w:val="•"/>
      <w:lvlJc w:val="left"/>
      <w:rPr>
        <w:rFonts w:hint="default"/>
      </w:rPr>
    </w:lvl>
    <w:lvl w:ilvl="4" w:tplc="76AE7FCE">
      <w:start w:val="1"/>
      <w:numFmt w:val="bullet"/>
      <w:lvlText w:val="•"/>
      <w:lvlJc w:val="left"/>
      <w:rPr>
        <w:rFonts w:hint="default"/>
      </w:rPr>
    </w:lvl>
    <w:lvl w:ilvl="5" w:tplc="61CE7DD2">
      <w:start w:val="1"/>
      <w:numFmt w:val="bullet"/>
      <w:lvlText w:val="•"/>
      <w:lvlJc w:val="left"/>
      <w:rPr>
        <w:rFonts w:hint="default"/>
      </w:rPr>
    </w:lvl>
    <w:lvl w:ilvl="6" w:tplc="5BCC3012">
      <w:start w:val="1"/>
      <w:numFmt w:val="bullet"/>
      <w:lvlText w:val="•"/>
      <w:lvlJc w:val="left"/>
      <w:rPr>
        <w:rFonts w:hint="default"/>
      </w:rPr>
    </w:lvl>
    <w:lvl w:ilvl="7" w:tplc="792882AA">
      <w:start w:val="1"/>
      <w:numFmt w:val="bullet"/>
      <w:lvlText w:val="•"/>
      <w:lvlJc w:val="left"/>
      <w:rPr>
        <w:rFonts w:hint="default"/>
      </w:rPr>
    </w:lvl>
    <w:lvl w:ilvl="8" w:tplc="54AE2E86">
      <w:start w:val="1"/>
      <w:numFmt w:val="bullet"/>
      <w:lvlText w:val="•"/>
      <w:lvlJc w:val="left"/>
      <w:rPr>
        <w:rFonts w:hint="default"/>
      </w:rPr>
    </w:lvl>
  </w:abstractNum>
  <w:abstractNum w:abstractNumId="22" w15:restartNumberingAfterBreak="0">
    <w:nsid w:val="269604B4"/>
    <w:multiLevelType w:val="hybridMultilevel"/>
    <w:tmpl w:val="2A4AB03C"/>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26EE1F72"/>
    <w:multiLevelType w:val="hybridMultilevel"/>
    <w:tmpl w:val="374A7908"/>
    <w:lvl w:ilvl="0" w:tplc="C17AEE02">
      <w:start w:val="1"/>
      <w:numFmt w:val="bullet"/>
      <w:lvlText w:val=""/>
      <w:lvlJc w:val="left"/>
      <w:pPr>
        <w:ind w:hanging="360"/>
      </w:pPr>
      <w:rPr>
        <w:rFonts w:ascii="Symbol" w:eastAsia="Symbol" w:hAnsi="Symbol" w:hint="default"/>
        <w:w w:val="99"/>
        <w:sz w:val="20"/>
        <w:szCs w:val="20"/>
      </w:rPr>
    </w:lvl>
    <w:lvl w:ilvl="1" w:tplc="6C7C41CE">
      <w:start w:val="1"/>
      <w:numFmt w:val="bullet"/>
      <w:lvlText w:val=""/>
      <w:lvlJc w:val="left"/>
      <w:pPr>
        <w:ind w:hanging="360"/>
      </w:pPr>
      <w:rPr>
        <w:rFonts w:ascii="Symbol" w:eastAsia="Symbol" w:hAnsi="Symbol" w:hint="default"/>
        <w:w w:val="99"/>
        <w:sz w:val="20"/>
        <w:szCs w:val="20"/>
      </w:rPr>
    </w:lvl>
    <w:lvl w:ilvl="2" w:tplc="DAE03FFC">
      <w:start w:val="1"/>
      <w:numFmt w:val="bullet"/>
      <w:lvlText w:val="•"/>
      <w:lvlJc w:val="left"/>
      <w:rPr>
        <w:rFonts w:hint="default"/>
      </w:rPr>
    </w:lvl>
    <w:lvl w:ilvl="3" w:tplc="FE1C218C">
      <w:start w:val="1"/>
      <w:numFmt w:val="bullet"/>
      <w:lvlText w:val="•"/>
      <w:lvlJc w:val="left"/>
      <w:rPr>
        <w:rFonts w:hint="default"/>
      </w:rPr>
    </w:lvl>
    <w:lvl w:ilvl="4" w:tplc="6DC47A60">
      <w:start w:val="1"/>
      <w:numFmt w:val="bullet"/>
      <w:lvlText w:val="•"/>
      <w:lvlJc w:val="left"/>
      <w:rPr>
        <w:rFonts w:hint="default"/>
      </w:rPr>
    </w:lvl>
    <w:lvl w:ilvl="5" w:tplc="20829F5C">
      <w:start w:val="1"/>
      <w:numFmt w:val="bullet"/>
      <w:lvlText w:val="•"/>
      <w:lvlJc w:val="left"/>
      <w:rPr>
        <w:rFonts w:hint="default"/>
      </w:rPr>
    </w:lvl>
    <w:lvl w:ilvl="6" w:tplc="15F4AA78">
      <w:start w:val="1"/>
      <w:numFmt w:val="bullet"/>
      <w:lvlText w:val="•"/>
      <w:lvlJc w:val="left"/>
      <w:rPr>
        <w:rFonts w:hint="default"/>
      </w:rPr>
    </w:lvl>
    <w:lvl w:ilvl="7" w:tplc="29FE6802">
      <w:start w:val="1"/>
      <w:numFmt w:val="bullet"/>
      <w:lvlText w:val="•"/>
      <w:lvlJc w:val="left"/>
      <w:rPr>
        <w:rFonts w:hint="default"/>
      </w:rPr>
    </w:lvl>
    <w:lvl w:ilvl="8" w:tplc="8A9CE70E">
      <w:start w:val="1"/>
      <w:numFmt w:val="bullet"/>
      <w:lvlText w:val="•"/>
      <w:lvlJc w:val="left"/>
      <w:rPr>
        <w:rFonts w:hint="default"/>
      </w:rPr>
    </w:lvl>
  </w:abstractNum>
  <w:abstractNum w:abstractNumId="24" w15:restartNumberingAfterBreak="0">
    <w:nsid w:val="27674A7C"/>
    <w:multiLevelType w:val="hybridMultilevel"/>
    <w:tmpl w:val="72FCAF42"/>
    <w:lvl w:ilvl="0" w:tplc="F022FEB0">
      <w:start w:val="1"/>
      <w:numFmt w:val="bullet"/>
      <w:lvlText w:val="o"/>
      <w:lvlJc w:val="left"/>
      <w:pPr>
        <w:ind w:hanging="360"/>
      </w:pPr>
      <w:rPr>
        <w:rFonts w:ascii="Courier New" w:eastAsia="Courier New" w:hAnsi="Courier New" w:hint="default"/>
        <w:sz w:val="22"/>
        <w:szCs w:val="22"/>
      </w:rPr>
    </w:lvl>
    <w:lvl w:ilvl="1" w:tplc="6CAA5528">
      <w:start w:val="1"/>
      <w:numFmt w:val="bullet"/>
      <w:lvlText w:val="•"/>
      <w:lvlJc w:val="left"/>
      <w:rPr>
        <w:rFonts w:hint="default"/>
      </w:rPr>
    </w:lvl>
    <w:lvl w:ilvl="2" w:tplc="4520658C">
      <w:start w:val="1"/>
      <w:numFmt w:val="bullet"/>
      <w:lvlText w:val="•"/>
      <w:lvlJc w:val="left"/>
      <w:rPr>
        <w:rFonts w:hint="default"/>
      </w:rPr>
    </w:lvl>
    <w:lvl w:ilvl="3" w:tplc="0C185BD0">
      <w:start w:val="1"/>
      <w:numFmt w:val="bullet"/>
      <w:lvlText w:val="•"/>
      <w:lvlJc w:val="left"/>
      <w:rPr>
        <w:rFonts w:hint="default"/>
      </w:rPr>
    </w:lvl>
    <w:lvl w:ilvl="4" w:tplc="C48232D0">
      <w:start w:val="1"/>
      <w:numFmt w:val="bullet"/>
      <w:lvlText w:val="•"/>
      <w:lvlJc w:val="left"/>
      <w:rPr>
        <w:rFonts w:hint="default"/>
      </w:rPr>
    </w:lvl>
    <w:lvl w:ilvl="5" w:tplc="E10C0DC0">
      <w:start w:val="1"/>
      <w:numFmt w:val="bullet"/>
      <w:lvlText w:val="•"/>
      <w:lvlJc w:val="left"/>
      <w:rPr>
        <w:rFonts w:hint="default"/>
      </w:rPr>
    </w:lvl>
    <w:lvl w:ilvl="6" w:tplc="F40C18F4">
      <w:start w:val="1"/>
      <w:numFmt w:val="bullet"/>
      <w:lvlText w:val="•"/>
      <w:lvlJc w:val="left"/>
      <w:rPr>
        <w:rFonts w:hint="default"/>
      </w:rPr>
    </w:lvl>
    <w:lvl w:ilvl="7" w:tplc="A21EDA46">
      <w:start w:val="1"/>
      <w:numFmt w:val="bullet"/>
      <w:lvlText w:val="•"/>
      <w:lvlJc w:val="left"/>
      <w:rPr>
        <w:rFonts w:hint="default"/>
      </w:rPr>
    </w:lvl>
    <w:lvl w:ilvl="8" w:tplc="3AE4B458">
      <w:start w:val="1"/>
      <w:numFmt w:val="bullet"/>
      <w:lvlText w:val="•"/>
      <w:lvlJc w:val="left"/>
      <w:rPr>
        <w:rFonts w:hint="default"/>
      </w:rPr>
    </w:lvl>
  </w:abstractNum>
  <w:abstractNum w:abstractNumId="25" w15:restartNumberingAfterBreak="0">
    <w:nsid w:val="28D779F1"/>
    <w:multiLevelType w:val="hybridMultilevel"/>
    <w:tmpl w:val="AD2609D0"/>
    <w:lvl w:ilvl="0" w:tplc="C4080D50">
      <w:start w:val="1"/>
      <w:numFmt w:val="decimal"/>
      <w:lvlText w:val="%1."/>
      <w:lvlJc w:val="left"/>
      <w:pPr>
        <w:ind w:hanging="219"/>
      </w:pPr>
      <w:rPr>
        <w:rFonts w:ascii="Calibri" w:eastAsia="Calibri" w:hAnsi="Calibri" w:hint="default"/>
        <w:sz w:val="22"/>
        <w:szCs w:val="22"/>
      </w:rPr>
    </w:lvl>
    <w:lvl w:ilvl="1" w:tplc="FB2097CC">
      <w:start w:val="1"/>
      <w:numFmt w:val="bullet"/>
      <w:lvlText w:val=""/>
      <w:lvlJc w:val="left"/>
      <w:pPr>
        <w:ind w:hanging="360"/>
      </w:pPr>
      <w:rPr>
        <w:rFonts w:ascii="Symbol" w:eastAsia="Symbol" w:hAnsi="Symbol" w:hint="default"/>
        <w:sz w:val="22"/>
        <w:szCs w:val="22"/>
      </w:rPr>
    </w:lvl>
    <w:lvl w:ilvl="2" w:tplc="E7589FA4">
      <w:start w:val="1"/>
      <w:numFmt w:val="bullet"/>
      <w:lvlText w:val="•"/>
      <w:lvlJc w:val="left"/>
      <w:rPr>
        <w:rFonts w:hint="default"/>
      </w:rPr>
    </w:lvl>
    <w:lvl w:ilvl="3" w:tplc="D4CC54DA">
      <w:start w:val="1"/>
      <w:numFmt w:val="bullet"/>
      <w:lvlText w:val="•"/>
      <w:lvlJc w:val="left"/>
      <w:rPr>
        <w:rFonts w:hint="default"/>
      </w:rPr>
    </w:lvl>
    <w:lvl w:ilvl="4" w:tplc="A88457F4">
      <w:start w:val="1"/>
      <w:numFmt w:val="bullet"/>
      <w:lvlText w:val="•"/>
      <w:lvlJc w:val="left"/>
      <w:rPr>
        <w:rFonts w:hint="default"/>
      </w:rPr>
    </w:lvl>
    <w:lvl w:ilvl="5" w:tplc="B2CE3642">
      <w:start w:val="1"/>
      <w:numFmt w:val="bullet"/>
      <w:lvlText w:val="•"/>
      <w:lvlJc w:val="left"/>
      <w:rPr>
        <w:rFonts w:hint="default"/>
      </w:rPr>
    </w:lvl>
    <w:lvl w:ilvl="6" w:tplc="DE8676C2">
      <w:start w:val="1"/>
      <w:numFmt w:val="bullet"/>
      <w:lvlText w:val="•"/>
      <w:lvlJc w:val="left"/>
      <w:rPr>
        <w:rFonts w:hint="default"/>
      </w:rPr>
    </w:lvl>
    <w:lvl w:ilvl="7" w:tplc="84A0864E">
      <w:start w:val="1"/>
      <w:numFmt w:val="bullet"/>
      <w:lvlText w:val="•"/>
      <w:lvlJc w:val="left"/>
      <w:rPr>
        <w:rFonts w:hint="default"/>
      </w:rPr>
    </w:lvl>
    <w:lvl w:ilvl="8" w:tplc="D78CC564">
      <w:start w:val="1"/>
      <w:numFmt w:val="bullet"/>
      <w:lvlText w:val="•"/>
      <w:lvlJc w:val="left"/>
      <w:rPr>
        <w:rFonts w:hint="default"/>
      </w:rPr>
    </w:lvl>
  </w:abstractNum>
  <w:abstractNum w:abstractNumId="26" w15:restartNumberingAfterBreak="0">
    <w:nsid w:val="2934678F"/>
    <w:multiLevelType w:val="multilevel"/>
    <w:tmpl w:val="307C81F0"/>
    <w:lvl w:ilvl="0">
      <w:start w:val="1"/>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o"/>
      <w:lvlJc w:val="left"/>
      <w:rPr>
        <w:rFonts w:ascii="Courier New" w:hAnsi="Courier New" w:cs="Courier New" w:hint="default"/>
      </w:rPr>
    </w:lvl>
  </w:abstractNum>
  <w:abstractNum w:abstractNumId="27" w15:restartNumberingAfterBreak="0">
    <w:nsid w:val="2B115D10"/>
    <w:multiLevelType w:val="hybridMultilevel"/>
    <w:tmpl w:val="096CC116"/>
    <w:lvl w:ilvl="0" w:tplc="F3FA8238">
      <w:start w:val="1"/>
      <w:numFmt w:val="decimal"/>
      <w:lvlText w:val="%1."/>
      <w:lvlJc w:val="left"/>
      <w:pPr>
        <w:ind w:hanging="219"/>
      </w:pPr>
      <w:rPr>
        <w:rFonts w:ascii="Calibri" w:eastAsia="Calibri" w:hAnsi="Calibri" w:hint="default"/>
        <w:sz w:val="22"/>
        <w:szCs w:val="22"/>
      </w:rPr>
    </w:lvl>
    <w:lvl w:ilvl="1" w:tplc="3BD4B780">
      <w:start w:val="1"/>
      <w:numFmt w:val="bullet"/>
      <w:lvlText w:val="•"/>
      <w:lvlJc w:val="left"/>
      <w:rPr>
        <w:rFonts w:hint="default"/>
      </w:rPr>
    </w:lvl>
    <w:lvl w:ilvl="2" w:tplc="417EDF3A">
      <w:start w:val="1"/>
      <w:numFmt w:val="bullet"/>
      <w:lvlText w:val="•"/>
      <w:lvlJc w:val="left"/>
      <w:rPr>
        <w:rFonts w:hint="default"/>
      </w:rPr>
    </w:lvl>
    <w:lvl w:ilvl="3" w:tplc="455E9BD4">
      <w:start w:val="1"/>
      <w:numFmt w:val="bullet"/>
      <w:lvlText w:val="•"/>
      <w:lvlJc w:val="left"/>
      <w:rPr>
        <w:rFonts w:hint="default"/>
      </w:rPr>
    </w:lvl>
    <w:lvl w:ilvl="4" w:tplc="7CE83FC0">
      <w:start w:val="1"/>
      <w:numFmt w:val="bullet"/>
      <w:lvlText w:val="•"/>
      <w:lvlJc w:val="left"/>
      <w:rPr>
        <w:rFonts w:hint="default"/>
      </w:rPr>
    </w:lvl>
    <w:lvl w:ilvl="5" w:tplc="18862F6C">
      <w:start w:val="1"/>
      <w:numFmt w:val="bullet"/>
      <w:lvlText w:val="•"/>
      <w:lvlJc w:val="left"/>
      <w:rPr>
        <w:rFonts w:hint="default"/>
      </w:rPr>
    </w:lvl>
    <w:lvl w:ilvl="6" w:tplc="869EDAB4">
      <w:start w:val="1"/>
      <w:numFmt w:val="bullet"/>
      <w:lvlText w:val="•"/>
      <w:lvlJc w:val="left"/>
      <w:rPr>
        <w:rFonts w:hint="default"/>
      </w:rPr>
    </w:lvl>
    <w:lvl w:ilvl="7" w:tplc="D2628F60">
      <w:start w:val="1"/>
      <w:numFmt w:val="bullet"/>
      <w:lvlText w:val="•"/>
      <w:lvlJc w:val="left"/>
      <w:rPr>
        <w:rFonts w:hint="default"/>
      </w:rPr>
    </w:lvl>
    <w:lvl w:ilvl="8" w:tplc="E848BB26">
      <w:start w:val="1"/>
      <w:numFmt w:val="bullet"/>
      <w:lvlText w:val="•"/>
      <w:lvlJc w:val="left"/>
      <w:rPr>
        <w:rFonts w:hint="default"/>
      </w:rPr>
    </w:lvl>
  </w:abstractNum>
  <w:abstractNum w:abstractNumId="28" w15:restartNumberingAfterBreak="0">
    <w:nsid w:val="2D066B83"/>
    <w:multiLevelType w:val="hybridMultilevel"/>
    <w:tmpl w:val="95DCC7E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2EAF3493"/>
    <w:multiLevelType w:val="hybridMultilevel"/>
    <w:tmpl w:val="46849A52"/>
    <w:lvl w:ilvl="0" w:tplc="6EB46B30">
      <w:start w:val="1"/>
      <w:numFmt w:val="bullet"/>
      <w:lvlText w:val="o"/>
      <w:lvlJc w:val="left"/>
      <w:pPr>
        <w:ind w:left="1739" w:hanging="360"/>
      </w:pPr>
      <w:rPr>
        <w:rFonts w:ascii="Courier New" w:eastAsia="Courier New" w:hAnsi="Courier New" w:hint="default"/>
        <w:sz w:val="22"/>
        <w:szCs w:val="22"/>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30" w15:restartNumberingAfterBreak="0">
    <w:nsid w:val="2EE667A3"/>
    <w:multiLevelType w:val="hybridMultilevel"/>
    <w:tmpl w:val="654E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1A2395"/>
    <w:multiLevelType w:val="multilevel"/>
    <w:tmpl w:val="EC10C956"/>
    <w:lvl w:ilvl="0">
      <w:start w:val="2"/>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30D3546D"/>
    <w:multiLevelType w:val="multilevel"/>
    <w:tmpl w:val="CC0EC8C4"/>
    <w:lvl w:ilvl="0">
      <w:start w:val="2"/>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322203FA"/>
    <w:multiLevelType w:val="hybridMultilevel"/>
    <w:tmpl w:val="ADAC4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3F4C92"/>
    <w:multiLevelType w:val="hybridMultilevel"/>
    <w:tmpl w:val="86AE5736"/>
    <w:lvl w:ilvl="0" w:tplc="04090003">
      <w:start w:val="1"/>
      <w:numFmt w:val="bullet"/>
      <w:lvlText w:val="o"/>
      <w:lvlJc w:val="left"/>
      <w:pPr>
        <w:ind w:left="1719" w:hanging="360"/>
      </w:pPr>
      <w:rPr>
        <w:rFonts w:ascii="Courier New" w:hAnsi="Courier New" w:cs="Courier New" w:hint="default"/>
      </w:rPr>
    </w:lvl>
    <w:lvl w:ilvl="1" w:tplc="04090003" w:tentative="1">
      <w:start w:val="1"/>
      <w:numFmt w:val="bullet"/>
      <w:lvlText w:val="o"/>
      <w:lvlJc w:val="left"/>
      <w:pPr>
        <w:ind w:left="2439" w:hanging="360"/>
      </w:pPr>
      <w:rPr>
        <w:rFonts w:ascii="Courier New" w:hAnsi="Courier New" w:cs="Courier New" w:hint="default"/>
      </w:rPr>
    </w:lvl>
    <w:lvl w:ilvl="2" w:tplc="04090005" w:tentative="1">
      <w:start w:val="1"/>
      <w:numFmt w:val="bullet"/>
      <w:lvlText w:val=""/>
      <w:lvlJc w:val="left"/>
      <w:pPr>
        <w:ind w:left="3159" w:hanging="360"/>
      </w:pPr>
      <w:rPr>
        <w:rFonts w:ascii="Wingdings" w:hAnsi="Wingdings" w:hint="default"/>
      </w:rPr>
    </w:lvl>
    <w:lvl w:ilvl="3" w:tplc="04090001" w:tentative="1">
      <w:start w:val="1"/>
      <w:numFmt w:val="bullet"/>
      <w:lvlText w:val=""/>
      <w:lvlJc w:val="left"/>
      <w:pPr>
        <w:ind w:left="3879" w:hanging="360"/>
      </w:pPr>
      <w:rPr>
        <w:rFonts w:ascii="Symbol" w:hAnsi="Symbol" w:hint="default"/>
      </w:rPr>
    </w:lvl>
    <w:lvl w:ilvl="4" w:tplc="04090003" w:tentative="1">
      <w:start w:val="1"/>
      <w:numFmt w:val="bullet"/>
      <w:lvlText w:val="o"/>
      <w:lvlJc w:val="left"/>
      <w:pPr>
        <w:ind w:left="4599" w:hanging="360"/>
      </w:pPr>
      <w:rPr>
        <w:rFonts w:ascii="Courier New" w:hAnsi="Courier New" w:cs="Courier New" w:hint="default"/>
      </w:rPr>
    </w:lvl>
    <w:lvl w:ilvl="5" w:tplc="04090005" w:tentative="1">
      <w:start w:val="1"/>
      <w:numFmt w:val="bullet"/>
      <w:lvlText w:val=""/>
      <w:lvlJc w:val="left"/>
      <w:pPr>
        <w:ind w:left="5319" w:hanging="360"/>
      </w:pPr>
      <w:rPr>
        <w:rFonts w:ascii="Wingdings" w:hAnsi="Wingdings" w:hint="default"/>
      </w:rPr>
    </w:lvl>
    <w:lvl w:ilvl="6" w:tplc="04090001" w:tentative="1">
      <w:start w:val="1"/>
      <w:numFmt w:val="bullet"/>
      <w:lvlText w:val=""/>
      <w:lvlJc w:val="left"/>
      <w:pPr>
        <w:ind w:left="6039" w:hanging="360"/>
      </w:pPr>
      <w:rPr>
        <w:rFonts w:ascii="Symbol" w:hAnsi="Symbol" w:hint="default"/>
      </w:rPr>
    </w:lvl>
    <w:lvl w:ilvl="7" w:tplc="04090003" w:tentative="1">
      <w:start w:val="1"/>
      <w:numFmt w:val="bullet"/>
      <w:lvlText w:val="o"/>
      <w:lvlJc w:val="left"/>
      <w:pPr>
        <w:ind w:left="6759" w:hanging="360"/>
      </w:pPr>
      <w:rPr>
        <w:rFonts w:ascii="Courier New" w:hAnsi="Courier New" w:cs="Courier New" w:hint="default"/>
      </w:rPr>
    </w:lvl>
    <w:lvl w:ilvl="8" w:tplc="04090005" w:tentative="1">
      <w:start w:val="1"/>
      <w:numFmt w:val="bullet"/>
      <w:lvlText w:val=""/>
      <w:lvlJc w:val="left"/>
      <w:pPr>
        <w:ind w:left="7479" w:hanging="360"/>
      </w:pPr>
      <w:rPr>
        <w:rFonts w:ascii="Wingdings" w:hAnsi="Wingdings" w:hint="default"/>
      </w:rPr>
    </w:lvl>
  </w:abstractNum>
  <w:abstractNum w:abstractNumId="35" w15:restartNumberingAfterBreak="0">
    <w:nsid w:val="32CE3FAC"/>
    <w:multiLevelType w:val="hybridMultilevel"/>
    <w:tmpl w:val="BAA264BC"/>
    <w:lvl w:ilvl="0" w:tplc="ED8A6268">
      <w:start w:val="1"/>
      <w:numFmt w:val="upperRoman"/>
      <w:lvlText w:val="%1."/>
      <w:lvlJc w:val="left"/>
      <w:pPr>
        <w:ind w:hanging="120"/>
      </w:pPr>
      <w:rPr>
        <w:rFonts w:hint="default"/>
        <w:spacing w:val="1"/>
        <w:u w:val="single" w:color="000000"/>
      </w:rPr>
    </w:lvl>
    <w:lvl w:ilvl="1" w:tplc="A056757E">
      <w:start w:val="1"/>
      <w:numFmt w:val="bullet"/>
      <w:lvlText w:val=""/>
      <w:lvlJc w:val="left"/>
      <w:pPr>
        <w:ind w:hanging="360"/>
      </w:pPr>
      <w:rPr>
        <w:rFonts w:ascii="Symbol" w:eastAsia="Symbol" w:hAnsi="Symbol" w:hint="default"/>
        <w:sz w:val="22"/>
        <w:szCs w:val="22"/>
      </w:rPr>
    </w:lvl>
    <w:lvl w:ilvl="2" w:tplc="016CE4B4">
      <w:start w:val="1"/>
      <w:numFmt w:val="bullet"/>
      <w:lvlText w:val="•"/>
      <w:lvlJc w:val="left"/>
      <w:rPr>
        <w:rFonts w:hint="default"/>
      </w:rPr>
    </w:lvl>
    <w:lvl w:ilvl="3" w:tplc="68C847C2">
      <w:start w:val="1"/>
      <w:numFmt w:val="bullet"/>
      <w:lvlText w:val="•"/>
      <w:lvlJc w:val="left"/>
      <w:rPr>
        <w:rFonts w:hint="default"/>
      </w:rPr>
    </w:lvl>
    <w:lvl w:ilvl="4" w:tplc="5178DFFC">
      <w:start w:val="1"/>
      <w:numFmt w:val="bullet"/>
      <w:lvlText w:val="•"/>
      <w:lvlJc w:val="left"/>
      <w:rPr>
        <w:rFonts w:hint="default"/>
      </w:rPr>
    </w:lvl>
    <w:lvl w:ilvl="5" w:tplc="577EF9F0">
      <w:start w:val="1"/>
      <w:numFmt w:val="bullet"/>
      <w:lvlText w:val="•"/>
      <w:lvlJc w:val="left"/>
      <w:rPr>
        <w:rFonts w:hint="default"/>
      </w:rPr>
    </w:lvl>
    <w:lvl w:ilvl="6" w:tplc="036E0474">
      <w:start w:val="1"/>
      <w:numFmt w:val="bullet"/>
      <w:lvlText w:val="•"/>
      <w:lvlJc w:val="left"/>
      <w:rPr>
        <w:rFonts w:hint="default"/>
      </w:rPr>
    </w:lvl>
    <w:lvl w:ilvl="7" w:tplc="4F7EF7A4">
      <w:start w:val="1"/>
      <w:numFmt w:val="bullet"/>
      <w:lvlText w:val="•"/>
      <w:lvlJc w:val="left"/>
      <w:rPr>
        <w:rFonts w:hint="default"/>
      </w:rPr>
    </w:lvl>
    <w:lvl w:ilvl="8" w:tplc="F4228032">
      <w:start w:val="1"/>
      <w:numFmt w:val="bullet"/>
      <w:lvlText w:val="•"/>
      <w:lvlJc w:val="left"/>
      <w:rPr>
        <w:rFonts w:hint="default"/>
      </w:rPr>
    </w:lvl>
  </w:abstractNum>
  <w:abstractNum w:abstractNumId="36" w15:restartNumberingAfterBreak="0">
    <w:nsid w:val="35C75FBF"/>
    <w:multiLevelType w:val="hybridMultilevel"/>
    <w:tmpl w:val="F46C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A50E4B"/>
    <w:multiLevelType w:val="hybridMultilevel"/>
    <w:tmpl w:val="3048A9B6"/>
    <w:lvl w:ilvl="0" w:tplc="34587238">
      <w:start w:val="1"/>
      <w:numFmt w:val="upperLetter"/>
      <w:lvlText w:val="%1."/>
      <w:lvlJc w:val="left"/>
      <w:pPr>
        <w:ind w:hanging="243"/>
      </w:pPr>
      <w:rPr>
        <w:rFonts w:ascii="Calibri" w:eastAsia="Calibri" w:hAnsi="Calibri" w:hint="default"/>
        <w:b/>
        <w:bCs/>
        <w:sz w:val="22"/>
        <w:szCs w:val="22"/>
      </w:rPr>
    </w:lvl>
    <w:lvl w:ilvl="1" w:tplc="2A62440C">
      <w:start w:val="1"/>
      <w:numFmt w:val="bullet"/>
      <w:lvlText w:val=""/>
      <w:lvlJc w:val="left"/>
      <w:pPr>
        <w:ind w:hanging="360"/>
      </w:pPr>
      <w:rPr>
        <w:rFonts w:ascii="Symbol" w:eastAsia="Symbol" w:hAnsi="Symbol" w:hint="default"/>
        <w:color w:val="171717"/>
        <w:sz w:val="22"/>
        <w:szCs w:val="22"/>
      </w:rPr>
    </w:lvl>
    <w:lvl w:ilvl="2" w:tplc="E99E12AA">
      <w:start w:val="1"/>
      <w:numFmt w:val="bullet"/>
      <w:lvlText w:val="•"/>
      <w:lvlJc w:val="left"/>
      <w:rPr>
        <w:rFonts w:hint="default"/>
      </w:rPr>
    </w:lvl>
    <w:lvl w:ilvl="3" w:tplc="650253B0">
      <w:start w:val="1"/>
      <w:numFmt w:val="bullet"/>
      <w:lvlText w:val="•"/>
      <w:lvlJc w:val="left"/>
      <w:rPr>
        <w:rFonts w:hint="default"/>
      </w:rPr>
    </w:lvl>
    <w:lvl w:ilvl="4" w:tplc="F4924B56">
      <w:start w:val="1"/>
      <w:numFmt w:val="bullet"/>
      <w:lvlText w:val="•"/>
      <w:lvlJc w:val="left"/>
      <w:rPr>
        <w:rFonts w:hint="default"/>
      </w:rPr>
    </w:lvl>
    <w:lvl w:ilvl="5" w:tplc="B7CCC166">
      <w:start w:val="1"/>
      <w:numFmt w:val="bullet"/>
      <w:lvlText w:val="•"/>
      <w:lvlJc w:val="left"/>
      <w:rPr>
        <w:rFonts w:hint="default"/>
      </w:rPr>
    </w:lvl>
    <w:lvl w:ilvl="6" w:tplc="14182708">
      <w:start w:val="1"/>
      <w:numFmt w:val="bullet"/>
      <w:lvlText w:val="•"/>
      <w:lvlJc w:val="left"/>
      <w:rPr>
        <w:rFonts w:hint="default"/>
      </w:rPr>
    </w:lvl>
    <w:lvl w:ilvl="7" w:tplc="B4D84CE6">
      <w:start w:val="1"/>
      <w:numFmt w:val="bullet"/>
      <w:lvlText w:val="•"/>
      <w:lvlJc w:val="left"/>
      <w:rPr>
        <w:rFonts w:hint="default"/>
      </w:rPr>
    </w:lvl>
    <w:lvl w:ilvl="8" w:tplc="8B70C01C">
      <w:start w:val="1"/>
      <w:numFmt w:val="bullet"/>
      <w:lvlText w:val="•"/>
      <w:lvlJc w:val="left"/>
      <w:rPr>
        <w:rFonts w:hint="default"/>
      </w:rPr>
    </w:lvl>
  </w:abstractNum>
  <w:abstractNum w:abstractNumId="38" w15:restartNumberingAfterBreak="0">
    <w:nsid w:val="3F2F1C8E"/>
    <w:multiLevelType w:val="hybridMultilevel"/>
    <w:tmpl w:val="41769AC0"/>
    <w:lvl w:ilvl="0" w:tplc="3A309942">
      <w:start w:val="1"/>
      <w:numFmt w:val="bullet"/>
      <w:lvlText w:val=""/>
      <w:lvlJc w:val="left"/>
      <w:pPr>
        <w:ind w:hanging="360"/>
      </w:pPr>
      <w:rPr>
        <w:rFonts w:ascii="Symbol" w:eastAsia="Symbol" w:hAnsi="Symbol" w:hint="default"/>
        <w:w w:val="99"/>
        <w:sz w:val="20"/>
        <w:szCs w:val="20"/>
      </w:rPr>
    </w:lvl>
    <w:lvl w:ilvl="1" w:tplc="E4B44F7A">
      <w:start w:val="1"/>
      <w:numFmt w:val="bullet"/>
      <w:lvlText w:val="•"/>
      <w:lvlJc w:val="left"/>
      <w:rPr>
        <w:rFonts w:hint="default"/>
      </w:rPr>
    </w:lvl>
    <w:lvl w:ilvl="2" w:tplc="7820DC38">
      <w:start w:val="1"/>
      <w:numFmt w:val="bullet"/>
      <w:lvlText w:val="•"/>
      <w:lvlJc w:val="left"/>
      <w:rPr>
        <w:rFonts w:hint="default"/>
      </w:rPr>
    </w:lvl>
    <w:lvl w:ilvl="3" w:tplc="1518762A">
      <w:start w:val="1"/>
      <w:numFmt w:val="bullet"/>
      <w:lvlText w:val="•"/>
      <w:lvlJc w:val="left"/>
      <w:rPr>
        <w:rFonts w:hint="default"/>
      </w:rPr>
    </w:lvl>
    <w:lvl w:ilvl="4" w:tplc="C0EEF986">
      <w:start w:val="1"/>
      <w:numFmt w:val="bullet"/>
      <w:lvlText w:val="•"/>
      <w:lvlJc w:val="left"/>
      <w:rPr>
        <w:rFonts w:hint="default"/>
      </w:rPr>
    </w:lvl>
    <w:lvl w:ilvl="5" w:tplc="353CC65E">
      <w:start w:val="1"/>
      <w:numFmt w:val="bullet"/>
      <w:lvlText w:val="•"/>
      <w:lvlJc w:val="left"/>
      <w:rPr>
        <w:rFonts w:hint="default"/>
      </w:rPr>
    </w:lvl>
    <w:lvl w:ilvl="6" w:tplc="77045C62">
      <w:start w:val="1"/>
      <w:numFmt w:val="bullet"/>
      <w:lvlText w:val="•"/>
      <w:lvlJc w:val="left"/>
      <w:rPr>
        <w:rFonts w:hint="default"/>
      </w:rPr>
    </w:lvl>
    <w:lvl w:ilvl="7" w:tplc="A68242DA">
      <w:start w:val="1"/>
      <w:numFmt w:val="bullet"/>
      <w:lvlText w:val="•"/>
      <w:lvlJc w:val="left"/>
      <w:rPr>
        <w:rFonts w:hint="default"/>
      </w:rPr>
    </w:lvl>
    <w:lvl w:ilvl="8" w:tplc="F184F180">
      <w:start w:val="1"/>
      <w:numFmt w:val="bullet"/>
      <w:lvlText w:val="•"/>
      <w:lvlJc w:val="left"/>
      <w:rPr>
        <w:rFonts w:hint="default"/>
      </w:rPr>
    </w:lvl>
  </w:abstractNum>
  <w:abstractNum w:abstractNumId="39" w15:restartNumberingAfterBreak="0">
    <w:nsid w:val="40222043"/>
    <w:multiLevelType w:val="hybridMultilevel"/>
    <w:tmpl w:val="D7E0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A49D8"/>
    <w:multiLevelType w:val="multilevel"/>
    <w:tmpl w:val="7130AD2C"/>
    <w:lvl w:ilvl="0">
      <w:start w:val="6"/>
      <w:numFmt w:val="decimal"/>
      <w:lvlText w:val="%1"/>
      <w:lvlJc w:val="left"/>
      <w:pPr>
        <w:ind w:hanging="811"/>
      </w:pPr>
      <w:rPr>
        <w:rFonts w:hint="default"/>
      </w:rPr>
    </w:lvl>
    <w:lvl w:ilvl="1">
      <w:start w:val="4"/>
      <w:numFmt w:val="decimal"/>
      <w:lvlText w:val="%1.%2"/>
      <w:lvlJc w:val="left"/>
      <w:pPr>
        <w:ind w:hanging="811"/>
      </w:pPr>
      <w:rPr>
        <w:rFonts w:hint="default"/>
      </w:rPr>
    </w:lvl>
    <w:lvl w:ilvl="2">
      <w:start w:val="1"/>
      <w:numFmt w:val="decimal"/>
      <w:lvlText w:val="%1.%2.%3"/>
      <w:lvlJc w:val="left"/>
      <w:pPr>
        <w:ind w:hanging="811"/>
      </w:pPr>
      <w:rPr>
        <w:rFonts w:ascii="Arial" w:eastAsia="Arial" w:hAnsi="Arial" w:hint="default"/>
        <w:b/>
        <w:bCs/>
        <w:spacing w:val="-1"/>
        <w:w w:val="104"/>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454C3D3B"/>
    <w:multiLevelType w:val="hybridMultilevel"/>
    <w:tmpl w:val="889E806A"/>
    <w:lvl w:ilvl="0" w:tplc="C2724298">
      <w:start w:val="1"/>
      <w:numFmt w:val="upperLetter"/>
      <w:lvlText w:val="%1."/>
      <w:lvlJc w:val="left"/>
      <w:pPr>
        <w:ind w:hanging="296"/>
      </w:pPr>
      <w:rPr>
        <w:rFonts w:ascii="Arial" w:eastAsia="Arial" w:hAnsi="Arial" w:hint="default"/>
        <w:sz w:val="24"/>
        <w:szCs w:val="24"/>
      </w:rPr>
    </w:lvl>
    <w:lvl w:ilvl="1" w:tplc="11BA790C">
      <w:start w:val="1"/>
      <w:numFmt w:val="bullet"/>
      <w:lvlText w:val="•"/>
      <w:lvlJc w:val="left"/>
      <w:rPr>
        <w:rFonts w:hint="default"/>
      </w:rPr>
    </w:lvl>
    <w:lvl w:ilvl="2" w:tplc="1FC643FE">
      <w:start w:val="1"/>
      <w:numFmt w:val="bullet"/>
      <w:lvlText w:val="•"/>
      <w:lvlJc w:val="left"/>
      <w:rPr>
        <w:rFonts w:hint="default"/>
      </w:rPr>
    </w:lvl>
    <w:lvl w:ilvl="3" w:tplc="C6121FBE">
      <w:start w:val="1"/>
      <w:numFmt w:val="bullet"/>
      <w:lvlText w:val="•"/>
      <w:lvlJc w:val="left"/>
      <w:rPr>
        <w:rFonts w:hint="default"/>
      </w:rPr>
    </w:lvl>
    <w:lvl w:ilvl="4" w:tplc="2C562B9A">
      <w:start w:val="1"/>
      <w:numFmt w:val="bullet"/>
      <w:lvlText w:val="•"/>
      <w:lvlJc w:val="left"/>
      <w:rPr>
        <w:rFonts w:hint="default"/>
      </w:rPr>
    </w:lvl>
    <w:lvl w:ilvl="5" w:tplc="338A8DDC">
      <w:start w:val="1"/>
      <w:numFmt w:val="bullet"/>
      <w:lvlText w:val="•"/>
      <w:lvlJc w:val="left"/>
      <w:rPr>
        <w:rFonts w:hint="default"/>
      </w:rPr>
    </w:lvl>
    <w:lvl w:ilvl="6" w:tplc="D7AEB81A">
      <w:start w:val="1"/>
      <w:numFmt w:val="bullet"/>
      <w:lvlText w:val="•"/>
      <w:lvlJc w:val="left"/>
      <w:rPr>
        <w:rFonts w:hint="default"/>
      </w:rPr>
    </w:lvl>
    <w:lvl w:ilvl="7" w:tplc="703E745C">
      <w:start w:val="1"/>
      <w:numFmt w:val="bullet"/>
      <w:lvlText w:val="•"/>
      <w:lvlJc w:val="left"/>
      <w:rPr>
        <w:rFonts w:hint="default"/>
      </w:rPr>
    </w:lvl>
    <w:lvl w:ilvl="8" w:tplc="6E8A0DB4">
      <w:start w:val="1"/>
      <w:numFmt w:val="bullet"/>
      <w:lvlText w:val="•"/>
      <w:lvlJc w:val="left"/>
      <w:rPr>
        <w:rFonts w:hint="default"/>
      </w:rPr>
    </w:lvl>
  </w:abstractNum>
  <w:abstractNum w:abstractNumId="42" w15:restartNumberingAfterBreak="0">
    <w:nsid w:val="469C088A"/>
    <w:multiLevelType w:val="multilevel"/>
    <w:tmpl w:val="E604CD56"/>
    <w:lvl w:ilvl="0">
      <w:start w:val="1"/>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49DB2A8A"/>
    <w:multiLevelType w:val="hybridMultilevel"/>
    <w:tmpl w:val="70EEFD7A"/>
    <w:lvl w:ilvl="0" w:tplc="DE54C606">
      <w:start w:val="2"/>
      <w:numFmt w:val="upperLetter"/>
      <w:lvlText w:val="%1."/>
      <w:lvlJc w:val="left"/>
      <w:pPr>
        <w:ind w:hanging="185"/>
      </w:pPr>
      <w:rPr>
        <w:rFonts w:hint="default"/>
        <w:u w:val="single" w:color="000000"/>
      </w:rPr>
    </w:lvl>
    <w:lvl w:ilvl="1" w:tplc="54247D32">
      <w:start w:val="1"/>
      <w:numFmt w:val="bullet"/>
      <w:lvlText w:val=""/>
      <w:lvlJc w:val="left"/>
      <w:pPr>
        <w:ind w:hanging="360"/>
      </w:pPr>
      <w:rPr>
        <w:rFonts w:ascii="Symbol" w:eastAsia="Symbol" w:hAnsi="Symbol" w:hint="default"/>
        <w:sz w:val="22"/>
        <w:szCs w:val="22"/>
      </w:rPr>
    </w:lvl>
    <w:lvl w:ilvl="2" w:tplc="8B98AC84">
      <w:start w:val="1"/>
      <w:numFmt w:val="bullet"/>
      <w:lvlText w:val="•"/>
      <w:lvlJc w:val="left"/>
      <w:rPr>
        <w:rFonts w:hint="default"/>
      </w:rPr>
    </w:lvl>
    <w:lvl w:ilvl="3" w:tplc="DBB0A1CE">
      <w:start w:val="1"/>
      <w:numFmt w:val="bullet"/>
      <w:lvlText w:val="•"/>
      <w:lvlJc w:val="left"/>
      <w:rPr>
        <w:rFonts w:hint="default"/>
      </w:rPr>
    </w:lvl>
    <w:lvl w:ilvl="4" w:tplc="E1ECB418">
      <w:start w:val="1"/>
      <w:numFmt w:val="bullet"/>
      <w:lvlText w:val="•"/>
      <w:lvlJc w:val="left"/>
      <w:rPr>
        <w:rFonts w:hint="default"/>
      </w:rPr>
    </w:lvl>
    <w:lvl w:ilvl="5" w:tplc="8A44D592">
      <w:start w:val="1"/>
      <w:numFmt w:val="bullet"/>
      <w:lvlText w:val="•"/>
      <w:lvlJc w:val="left"/>
      <w:rPr>
        <w:rFonts w:hint="default"/>
      </w:rPr>
    </w:lvl>
    <w:lvl w:ilvl="6" w:tplc="03CAB642">
      <w:start w:val="1"/>
      <w:numFmt w:val="bullet"/>
      <w:lvlText w:val="•"/>
      <w:lvlJc w:val="left"/>
      <w:rPr>
        <w:rFonts w:hint="default"/>
      </w:rPr>
    </w:lvl>
    <w:lvl w:ilvl="7" w:tplc="A2DEAB48">
      <w:start w:val="1"/>
      <w:numFmt w:val="bullet"/>
      <w:lvlText w:val="•"/>
      <w:lvlJc w:val="left"/>
      <w:rPr>
        <w:rFonts w:hint="default"/>
      </w:rPr>
    </w:lvl>
    <w:lvl w:ilvl="8" w:tplc="6C0EF584">
      <w:start w:val="1"/>
      <w:numFmt w:val="bullet"/>
      <w:lvlText w:val="•"/>
      <w:lvlJc w:val="left"/>
      <w:rPr>
        <w:rFonts w:hint="default"/>
      </w:rPr>
    </w:lvl>
  </w:abstractNum>
  <w:abstractNum w:abstractNumId="44" w15:restartNumberingAfterBreak="0">
    <w:nsid w:val="49F7420A"/>
    <w:multiLevelType w:val="hybridMultilevel"/>
    <w:tmpl w:val="AC2A7B76"/>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4A7F3BE9"/>
    <w:multiLevelType w:val="multilevel"/>
    <w:tmpl w:val="1674BB3A"/>
    <w:lvl w:ilvl="0">
      <w:start w:val="6"/>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bullet"/>
      <w:lvlText w:val="•"/>
      <w:lvlJc w:val="left"/>
      <w:pPr>
        <w:ind w:hanging="360"/>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15:restartNumberingAfterBreak="0">
    <w:nsid w:val="4F1E7080"/>
    <w:multiLevelType w:val="hybridMultilevel"/>
    <w:tmpl w:val="2366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0A4F3E"/>
    <w:multiLevelType w:val="hybridMultilevel"/>
    <w:tmpl w:val="60CCDDF8"/>
    <w:lvl w:ilvl="0" w:tplc="04090003">
      <w:start w:val="1"/>
      <w:numFmt w:val="bullet"/>
      <w:lvlText w:val="o"/>
      <w:lvlJc w:val="left"/>
      <w:pPr>
        <w:ind w:left="1379" w:hanging="360"/>
      </w:pPr>
      <w:rPr>
        <w:rFonts w:ascii="Courier New" w:hAnsi="Courier New" w:cs="Courier New" w:hint="default"/>
      </w:rPr>
    </w:lvl>
    <w:lvl w:ilvl="1" w:tplc="04090003" w:tentative="1">
      <w:start w:val="1"/>
      <w:numFmt w:val="bullet"/>
      <w:lvlText w:val="o"/>
      <w:lvlJc w:val="left"/>
      <w:pPr>
        <w:ind w:left="2099" w:hanging="360"/>
      </w:pPr>
      <w:rPr>
        <w:rFonts w:ascii="Courier New" w:hAnsi="Courier New" w:cs="Courier New" w:hint="default"/>
      </w:rPr>
    </w:lvl>
    <w:lvl w:ilvl="2" w:tplc="04090005" w:tentative="1">
      <w:start w:val="1"/>
      <w:numFmt w:val="bullet"/>
      <w:lvlText w:val=""/>
      <w:lvlJc w:val="left"/>
      <w:pPr>
        <w:ind w:left="2819" w:hanging="360"/>
      </w:pPr>
      <w:rPr>
        <w:rFonts w:ascii="Wingdings" w:hAnsi="Wingdings" w:hint="default"/>
      </w:rPr>
    </w:lvl>
    <w:lvl w:ilvl="3" w:tplc="04090001" w:tentative="1">
      <w:start w:val="1"/>
      <w:numFmt w:val="bullet"/>
      <w:lvlText w:val=""/>
      <w:lvlJc w:val="left"/>
      <w:pPr>
        <w:ind w:left="3539" w:hanging="360"/>
      </w:pPr>
      <w:rPr>
        <w:rFonts w:ascii="Symbol" w:hAnsi="Symbol" w:hint="default"/>
      </w:rPr>
    </w:lvl>
    <w:lvl w:ilvl="4" w:tplc="04090003" w:tentative="1">
      <w:start w:val="1"/>
      <w:numFmt w:val="bullet"/>
      <w:lvlText w:val="o"/>
      <w:lvlJc w:val="left"/>
      <w:pPr>
        <w:ind w:left="4259" w:hanging="360"/>
      </w:pPr>
      <w:rPr>
        <w:rFonts w:ascii="Courier New" w:hAnsi="Courier New" w:cs="Courier New" w:hint="default"/>
      </w:rPr>
    </w:lvl>
    <w:lvl w:ilvl="5" w:tplc="04090005" w:tentative="1">
      <w:start w:val="1"/>
      <w:numFmt w:val="bullet"/>
      <w:lvlText w:val=""/>
      <w:lvlJc w:val="left"/>
      <w:pPr>
        <w:ind w:left="4979" w:hanging="360"/>
      </w:pPr>
      <w:rPr>
        <w:rFonts w:ascii="Wingdings" w:hAnsi="Wingdings" w:hint="default"/>
      </w:rPr>
    </w:lvl>
    <w:lvl w:ilvl="6" w:tplc="04090001" w:tentative="1">
      <w:start w:val="1"/>
      <w:numFmt w:val="bullet"/>
      <w:lvlText w:val=""/>
      <w:lvlJc w:val="left"/>
      <w:pPr>
        <w:ind w:left="5699" w:hanging="360"/>
      </w:pPr>
      <w:rPr>
        <w:rFonts w:ascii="Symbol" w:hAnsi="Symbol" w:hint="default"/>
      </w:rPr>
    </w:lvl>
    <w:lvl w:ilvl="7" w:tplc="04090003" w:tentative="1">
      <w:start w:val="1"/>
      <w:numFmt w:val="bullet"/>
      <w:lvlText w:val="o"/>
      <w:lvlJc w:val="left"/>
      <w:pPr>
        <w:ind w:left="6419" w:hanging="360"/>
      </w:pPr>
      <w:rPr>
        <w:rFonts w:ascii="Courier New" w:hAnsi="Courier New" w:cs="Courier New" w:hint="default"/>
      </w:rPr>
    </w:lvl>
    <w:lvl w:ilvl="8" w:tplc="04090005" w:tentative="1">
      <w:start w:val="1"/>
      <w:numFmt w:val="bullet"/>
      <w:lvlText w:val=""/>
      <w:lvlJc w:val="left"/>
      <w:pPr>
        <w:ind w:left="7139" w:hanging="360"/>
      </w:pPr>
      <w:rPr>
        <w:rFonts w:ascii="Wingdings" w:hAnsi="Wingdings" w:hint="default"/>
      </w:rPr>
    </w:lvl>
  </w:abstractNum>
  <w:abstractNum w:abstractNumId="48" w15:restartNumberingAfterBreak="0">
    <w:nsid w:val="58642D0F"/>
    <w:multiLevelType w:val="hybridMultilevel"/>
    <w:tmpl w:val="8722A848"/>
    <w:lvl w:ilvl="0" w:tplc="3DA2FBD2">
      <w:start w:val="1"/>
      <w:numFmt w:val="bullet"/>
      <w:lvlText w:val=""/>
      <w:lvlJc w:val="left"/>
      <w:pPr>
        <w:ind w:hanging="360"/>
      </w:pPr>
      <w:rPr>
        <w:rFonts w:ascii="Symbol" w:eastAsia="Symbol" w:hAnsi="Symbol" w:hint="default"/>
        <w:w w:val="99"/>
        <w:sz w:val="20"/>
        <w:szCs w:val="20"/>
      </w:rPr>
    </w:lvl>
    <w:lvl w:ilvl="1" w:tplc="4198CF92">
      <w:start w:val="1"/>
      <w:numFmt w:val="bullet"/>
      <w:lvlText w:val="•"/>
      <w:lvlJc w:val="left"/>
      <w:rPr>
        <w:rFonts w:hint="default"/>
      </w:rPr>
    </w:lvl>
    <w:lvl w:ilvl="2" w:tplc="A434CAE6">
      <w:start w:val="1"/>
      <w:numFmt w:val="bullet"/>
      <w:lvlText w:val="•"/>
      <w:lvlJc w:val="left"/>
      <w:rPr>
        <w:rFonts w:hint="default"/>
      </w:rPr>
    </w:lvl>
    <w:lvl w:ilvl="3" w:tplc="6FA23674">
      <w:start w:val="1"/>
      <w:numFmt w:val="bullet"/>
      <w:lvlText w:val="•"/>
      <w:lvlJc w:val="left"/>
      <w:rPr>
        <w:rFonts w:hint="default"/>
      </w:rPr>
    </w:lvl>
    <w:lvl w:ilvl="4" w:tplc="4F864962">
      <w:start w:val="1"/>
      <w:numFmt w:val="bullet"/>
      <w:lvlText w:val="•"/>
      <w:lvlJc w:val="left"/>
      <w:rPr>
        <w:rFonts w:hint="default"/>
      </w:rPr>
    </w:lvl>
    <w:lvl w:ilvl="5" w:tplc="C80268C0">
      <w:start w:val="1"/>
      <w:numFmt w:val="bullet"/>
      <w:lvlText w:val="•"/>
      <w:lvlJc w:val="left"/>
      <w:rPr>
        <w:rFonts w:hint="default"/>
      </w:rPr>
    </w:lvl>
    <w:lvl w:ilvl="6" w:tplc="1316701E">
      <w:start w:val="1"/>
      <w:numFmt w:val="bullet"/>
      <w:lvlText w:val="•"/>
      <w:lvlJc w:val="left"/>
      <w:rPr>
        <w:rFonts w:hint="default"/>
      </w:rPr>
    </w:lvl>
    <w:lvl w:ilvl="7" w:tplc="8E109348">
      <w:start w:val="1"/>
      <w:numFmt w:val="bullet"/>
      <w:lvlText w:val="•"/>
      <w:lvlJc w:val="left"/>
      <w:rPr>
        <w:rFonts w:hint="default"/>
      </w:rPr>
    </w:lvl>
    <w:lvl w:ilvl="8" w:tplc="D7BA7DA0">
      <w:start w:val="1"/>
      <w:numFmt w:val="bullet"/>
      <w:lvlText w:val="•"/>
      <w:lvlJc w:val="left"/>
      <w:rPr>
        <w:rFonts w:hint="default"/>
      </w:rPr>
    </w:lvl>
  </w:abstractNum>
  <w:abstractNum w:abstractNumId="49" w15:restartNumberingAfterBreak="0">
    <w:nsid w:val="59E56850"/>
    <w:multiLevelType w:val="multilevel"/>
    <w:tmpl w:val="81E49BA2"/>
    <w:lvl w:ilvl="0">
      <w:start w:val="4"/>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5C270D9F"/>
    <w:multiLevelType w:val="multilevel"/>
    <w:tmpl w:val="422ACB52"/>
    <w:lvl w:ilvl="0">
      <w:start w:val="3"/>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decimal"/>
      <w:lvlText w:val="%1.%2.%3"/>
      <w:lvlJc w:val="left"/>
      <w:pPr>
        <w:ind w:hanging="721"/>
      </w:pPr>
      <w:rPr>
        <w:rFonts w:ascii="Arial" w:eastAsia="Arial" w:hAnsi="Arial" w:hint="default"/>
        <w:b/>
        <w:bCs/>
        <w:spacing w:val="-1"/>
        <w:w w:val="104"/>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5F8714BE"/>
    <w:multiLevelType w:val="hybridMultilevel"/>
    <w:tmpl w:val="5BECC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8A37012"/>
    <w:multiLevelType w:val="hybridMultilevel"/>
    <w:tmpl w:val="6792A8D6"/>
    <w:lvl w:ilvl="0" w:tplc="04090003">
      <w:start w:val="1"/>
      <w:numFmt w:val="bullet"/>
      <w:lvlText w:val="o"/>
      <w:lvlJc w:val="left"/>
      <w:pPr>
        <w:ind w:left="1540" w:hanging="360"/>
      </w:pPr>
      <w:rPr>
        <w:rFonts w:ascii="Courier New" w:hAnsi="Courier New" w:cs="Courier New"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3" w15:restartNumberingAfterBreak="0">
    <w:nsid w:val="6EBF73F4"/>
    <w:multiLevelType w:val="hybridMultilevel"/>
    <w:tmpl w:val="5B4857F0"/>
    <w:lvl w:ilvl="0" w:tplc="26DE5FD4">
      <w:start w:val="1"/>
      <w:numFmt w:val="bullet"/>
      <w:lvlText w:val=""/>
      <w:lvlJc w:val="left"/>
      <w:pPr>
        <w:ind w:hanging="360"/>
      </w:pPr>
      <w:rPr>
        <w:rFonts w:ascii="Symbol" w:eastAsia="Symbol" w:hAnsi="Symbol" w:hint="default"/>
        <w:w w:val="99"/>
        <w:sz w:val="20"/>
        <w:szCs w:val="20"/>
      </w:rPr>
    </w:lvl>
    <w:lvl w:ilvl="1" w:tplc="A9CA56A4">
      <w:start w:val="1"/>
      <w:numFmt w:val="bullet"/>
      <w:lvlText w:val="•"/>
      <w:lvlJc w:val="left"/>
      <w:rPr>
        <w:rFonts w:hint="default"/>
      </w:rPr>
    </w:lvl>
    <w:lvl w:ilvl="2" w:tplc="4272729A">
      <w:start w:val="1"/>
      <w:numFmt w:val="bullet"/>
      <w:lvlText w:val="•"/>
      <w:lvlJc w:val="left"/>
      <w:rPr>
        <w:rFonts w:hint="default"/>
      </w:rPr>
    </w:lvl>
    <w:lvl w:ilvl="3" w:tplc="DD3A7A64">
      <w:start w:val="1"/>
      <w:numFmt w:val="bullet"/>
      <w:lvlText w:val="•"/>
      <w:lvlJc w:val="left"/>
      <w:rPr>
        <w:rFonts w:hint="default"/>
      </w:rPr>
    </w:lvl>
    <w:lvl w:ilvl="4" w:tplc="C56658BC">
      <w:start w:val="1"/>
      <w:numFmt w:val="bullet"/>
      <w:lvlText w:val="•"/>
      <w:lvlJc w:val="left"/>
      <w:rPr>
        <w:rFonts w:hint="default"/>
      </w:rPr>
    </w:lvl>
    <w:lvl w:ilvl="5" w:tplc="9BD60B66">
      <w:start w:val="1"/>
      <w:numFmt w:val="bullet"/>
      <w:lvlText w:val="•"/>
      <w:lvlJc w:val="left"/>
      <w:rPr>
        <w:rFonts w:hint="default"/>
      </w:rPr>
    </w:lvl>
    <w:lvl w:ilvl="6" w:tplc="824E6EB6">
      <w:start w:val="1"/>
      <w:numFmt w:val="bullet"/>
      <w:lvlText w:val="•"/>
      <w:lvlJc w:val="left"/>
      <w:rPr>
        <w:rFonts w:hint="default"/>
      </w:rPr>
    </w:lvl>
    <w:lvl w:ilvl="7" w:tplc="C67C2058">
      <w:start w:val="1"/>
      <w:numFmt w:val="bullet"/>
      <w:lvlText w:val="•"/>
      <w:lvlJc w:val="left"/>
      <w:rPr>
        <w:rFonts w:hint="default"/>
      </w:rPr>
    </w:lvl>
    <w:lvl w:ilvl="8" w:tplc="15DE523E">
      <w:start w:val="1"/>
      <w:numFmt w:val="bullet"/>
      <w:lvlText w:val="•"/>
      <w:lvlJc w:val="left"/>
      <w:rPr>
        <w:rFonts w:hint="default"/>
      </w:rPr>
    </w:lvl>
  </w:abstractNum>
  <w:abstractNum w:abstractNumId="54" w15:restartNumberingAfterBreak="0">
    <w:nsid w:val="6FCA58B3"/>
    <w:multiLevelType w:val="hybridMultilevel"/>
    <w:tmpl w:val="4C7A5C20"/>
    <w:lvl w:ilvl="0" w:tplc="A07C5C54">
      <w:start w:val="1"/>
      <w:numFmt w:val="bullet"/>
      <w:lvlText w:val=""/>
      <w:lvlJc w:val="left"/>
      <w:pPr>
        <w:ind w:hanging="360"/>
      </w:pPr>
      <w:rPr>
        <w:rFonts w:ascii="Symbol" w:eastAsia="Symbol" w:hAnsi="Symbol" w:hint="default"/>
        <w:sz w:val="22"/>
        <w:szCs w:val="22"/>
      </w:rPr>
    </w:lvl>
    <w:lvl w:ilvl="1" w:tplc="8744A960">
      <w:start w:val="1"/>
      <w:numFmt w:val="bullet"/>
      <w:lvlText w:val="•"/>
      <w:lvlJc w:val="left"/>
      <w:rPr>
        <w:rFonts w:hint="default"/>
      </w:rPr>
    </w:lvl>
    <w:lvl w:ilvl="2" w:tplc="5F3E2D72">
      <w:start w:val="1"/>
      <w:numFmt w:val="bullet"/>
      <w:lvlText w:val="•"/>
      <w:lvlJc w:val="left"/>
      <w:rPr>
        <w:rFonts w:hint="default"/>
      </w:rPr>
    </w:lvl>
    <w:lvl w:ilvl="3" w:tplc="BA06E7E4">
      <w:start w:val="1"/>
      <w:numFmt w:val="bullet"/>
      <w:lvlText w:val="•"/>
      <w:lvlJc w:val="left"/>
      <w:rPr>
        <w:rFonts w:hint="default"/>
      </w:rPr>
    </w:lvl>
    <w:lvl w:ilvl="4" w:tplc="CAA47090">
      <w:start w:val="1"/>
      <w:numFmt w:val="bullet"/>
      <w:lvlText w:val="•"/>
      <w:lvlJc w:val="left"/>
      <w:rPr>
        <w:rFonts w:hint="default"/>
      </w:rPr>
    </w:lvl>
    <w:lvl w:ilvl="5" w:tplc="BF1C289E">
      <w:start w:val="1"/>
      <w:numFmt w:val="bullet"/>
      <w:lvlText w:val="•"/>
      <w:lvlJc w:val="left"/>
      <w:rPr>
        <w:rFonts w:hint="default"/>
      </w:rPr>
    </w:lvl>
    <w:lvl w:ilvl="6" w:tplc="A20E84C0">
      <w:start w:val="1"/>
      <w:numFmt w:val="bullet"/>
      <w:lvlText w:val="•"/>
      <w:lvlJc w:val="left"/>
      <w:rPr>
        <w:rFonts w:hint="default"/>
      </w:rPr>
    </w:lvl>
    <w:lvl w:ilvl="7" w:tplc="1A42C522">
      <w:start w:val="1"/>
      <w:numFmt w:val="bullet"/>
      <w:lvlText w:val="•"/>
      <w:lvlJc w:val="left"/>
      <w:rPr>
        <w:rFonts w:hint="default"/>
      </w:rPr>
    </w:lvl>
    <w:lvl w:ilvl="8" w:tplc="2C4E0436">
      <w:start w:val="1"/>
      <w:numFmt w:val="bullet"/>
      <w:lvlText w:val="•"/>
      <w:lvlJc w:val="left"/>
      <w:rPr>
        <w:rFonts w:hint="default"/>
      </w:rPr>
    </w:lvl>
  </w:abstractNum>
  <w:abstractNum w:abstractNumId="55" w15:restartNumberingAfterBreak="0">
    <w:nsid w:val="75F7575A"/>
    <w:multiLevelType w:val="hybridMultilevel"/>
    <w:tmpl w:val="B0621298"/>
    <w:lvl w:ilvl="0" w:tplc="C8AC0CF0">
      <w:start w:val="1"/>
      <w:numFmt w:val="bullet"/>
      <w:lvlText w:val=""/>
      <w:lvlJc w:val="left"/>
      <w:pPr>
        <w:ind w:hanging="360"/>
      </w:pPr>
      <w:rPr>
        <w:rFonts w:ascii="Symbol" w:eastAsia="Symbol" w:hAnsi="Symbol" w:hint="default"/>
        <w:w w:val="99"/>
        <w:sz w:val="20"/>
        <w:szCs w:val="20"/>
      </w:rPr>
    </w:lvl>
    <w:lvl w:ilvl="1" w:tplc="8E3E50B2">
      <w:start w:val="1"/>
      <w:numFmt w:val="bullet"/>
      <w:lvlText w:val="•"/>
      <w:lvlJc w:val="left"/>
      <w:rPr>
        <w:rFonts w:hint="default"/>
      </w:rPr>
    </w:lvl>
    <w:lvl w:ilvl="2" w:tplc="1B142B52">
      <w:start w:val="1"/>
      <w:numFmt w:val="bullet"/>
      <w:lvlText w:val="•"/>
      <w:lvlJc w:val="left"/>
      <w:rPr>
        <w:rFonts w:hint="default"/>
      </w:rPr>
    </w:lvl>
    <w:lvl w:ilvl="3" w:tplc="60262484">
      <w:start w:val="1"/>
      <w:numFmt w:val="bullet"/>
      <w:lvlText w:val="•"/>
      <w:lvlJc w:val="left"/>
      <w:rPr>
        <w:rFonts w:hint="default"/>
      </w:rPr>
    </w:lvl>
    <w:lvl w:ilvl="4" w:tplc="285A773A">
      <w:start w:val="1"/>
      <w:numFmt w:val="bullet"/>
      <w:lvlText w:val="•"/>
      <w:lvlJc w:val="left"/>
      <w:rPr>
        <w:rFonts w:hint="default"/>
      </w:rPr>
    </w:lvl>
    <w:lvl w:ilvl="5" w:tplc="6FDE00DC">
      <w:start w:val="1"/>
      <w:numFmt w:val="bullet"/>
      <w:lvlText w:val="•"/>
      <w:lvlJc w:val="left"/>
      <w:rPr>
        <w:rFonts w:hint="default"/>
      </w:rPr>
    </w:lvl>
    <w:lvl w:ilvl="6" w:tplc="761C7882">
      <w:start w:val="1"/>
      <w:numFmt w:val="bullet"/>
      <w:lvlText w:val="•"/>
      <w:lvlJc w:val="left"/>
      <w:rPr>
        <w:rFonts w:hint="default"/>
      </w:rPr>
    </w:lvl>
    <w:lvl w:ilvl="7" w:tplc="940CFC4C">
      <w:start w:val="1"/>
      <w:numFmt w:val="bullet"/>
      <w:lvlText w:val="•"/>
      <w:lvlJc w:val="left"/>
      <w:rPr>
        <w:rFonts w:hint="default"/>
      </w:rPr>
    </w:lvl>
    <w:lvl w:ilvl="8" w:tplc="B434DDB6">
      <w:start w:val="1"/>
      <w:numFmt w:val="bullet"/>
      <w:lvlText w:val="•"/>
      <w:lvlJc w:val="left"/>
      <w:rPr>
        <w:rFonts w:hint="default"/>
      </w:rPr>
    </w:lvl>
  </w:abstractNum>
  <w:abstractNum w:abstractNumId="56" w15:restartNumberingAfterBreak="0">
    <w:nsid w:val="78CC6A33"/>
    <w:multiLevelType w:val="multilevel"/>
    <w:tmpl w:val="93E2AAA2"/>
    <w:lvl w:ilvl="0">
      <w:start w:val="3"/>
      <w:numFmt w:val="decimal"/>
      <w:lvlText w:val="%1"/>
      <w:lvlJc w:val="left"/>
      <w:pPr>
        <w:ind w:hanging="540"/>
      </w:pPr>
      <w:rPr>
        <w:rFonts w:hint="default"/>
      </w:rPr>
    </w:lvl>
    <w:lvl w:ilvl="1">
      <w:start w:val="1"/>
      <w:numFmt w:val="decimal"/>
      <w:lvlText w:val="%1.%2"/>
      <w:lvlJc w:val="left"/>
      <w:pPr>
        <w:ind w:hanging="540"/>
      </w:pPr>
      <w:rPr>
        <w:rFonts w:ascii="Arial" w:eastAsia="Arial" w:hAnsi="Arial" w:hint="default"/>
        <w:b/>
        <w:bCs/>
        <w:strike w:val="0"/>
        <w:spacing w:val="-1"/>
        <w:w w:val="104"/>
        <w:sz w:val="22"/>
        <w:szCs w:val="22"/>
      </w:rPr>
    </w:lvl>
    <w:lvl w:ilvl="2">
      <w:start w:val="1"/>
      <w:numFmt w:val="decimal"/>
      <w:lvlText w:val="%1.%2.%3"/>
      <w:lvlJc w:val="left"/>
      <w:pPr>
        <w:ind w:hanging="901"/>
      </w:pPr>
      <w:rPr>
        <w:rFonts w:ascii="Arial" w:eastAsia="Arial" w:hAnsi="Arial" w:hint="default"/>
        <w:b/>
        <w:bCs/>
        <w:spacing w:val="-1"/>
        <w:w w:val="104"/>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78FA70C5"/>
    <w:multiLevelType w:val="hybridMultilevel"/>
    <w:tmpl w:val="3BFC9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DF5A4D"/>
    <w:multiLevelType w:val="hybridMultilevel"/>
    <w:tmpl w:val="FBA8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1"/>
  </w:num>
  <w:num w:numId="3">
    <w:abstractNumId w:val="24"/>
  </w:num>
  <w:num w:numId="4">
    <w:abstractNumId w:val="8"/>
  </w:num>
  <w:num w:numId="5">
    <w:abstractNumId w:val="25"/>
  </w:num>
  <w:num w:numId="6">
    <w:abstractNumId w:val="10"/>
  </w:num>
  <w:num w:numId="7">
    <w:abstractNumId w:val="54"/>
  </w:num>
  <w:num w:numId="8">
    <w:abstractNumId w:val="53"/>
  </w:num>
  <w:num w:numId="9">
    <w:abstractNumId w:val="38"/>
  </w:num>
  <w:num w:numId="10">
    <w:abstractNumId w:val="23"/>
  </w:num>
  <w:num w:numId="11">
    <w:abstractNumId w:val="48"/>
  </w:num>
  <w:num w:numId="12">
    <w:abstractNumId w:val="55"/>
  </w:num>
  <w:num w:numId="13">
    <w:abstractNumId w:val="4"/>
  </w:num>
  <w:num w:numId="14">
    <w:abstractNumId w:val="15"/>
  </w:num>
  <w:num w:numId="15">
    <w:abstractNumId w:val="11"/>
  </w:num>
  <w:num w:numId="16">
    <w:abstractNumId w:val="56"/>
  </w:num>
  <w:num w:numId="17">
    <w:abstractNumId w:val="32"/>
  </w:num>
  <w:num w:numId="18">
    <w:abstractNumId w:val="42"/>
  </w:num>
  <w:num w:numId="19">
    <w:abstractNumId w:val="40"/>
  </w:num>
  <w:num w:numId="20">
    <w:abstractNumId w:val="45"/>
  </w:num>
  <w:num w:numId="21">
    <w:abstractNumId w:val="1"/>
  </w:num>
  <w:num w:numId="22">
    <w:abstractNumId w:val="49"/>
  </w:num>
  <w:num w:numId="23">
    <w:abstractNumId w:val="50"/>
  </w:num>
  <w:num w:numId="24">
    <w:abstractNumId w:val="31"/>
  </w:num>
  <w:num w:numId="25">
    <w:abstractNumId w:val="26"/>
  </w:num>
  <w:num w:numId="26">
    <w:abstractNumId w:val="13"/>
  </w:num>
  <w:num w:numId="27">
    <w:abstractNumId w:val="12"/>
  </w:num>
  <w:num w:numId="28">
    <w:abstractNumId w:val="0"/>
  </w:num>
  <w:num w:numId="29">
    <w:abstractNumId w:val="35"/>
  </w:num>
  <w:num w:numId="30">
    <w:abstractNumId w:val="41"/>
  </w:num>
  <w:num w:numId="31">
    <w:abstractNumId w:val="5"/>
  </w:num>
  <w:num w:numId="32">
    <w:abstractNumId w:val="43"/>
  </w:num>
  <w:num w:numId="33">
    <w:abstractNumId w:val="37"/>
  </w:num>
  <w:num w:numId="34">
    <w:abstractNumId w:val="14"/>
  </w:num>
  <w:num w:numId="35">
    <w:abstractNumId w:val="58"/>
  </w:num>
  <w:num w:numId="36">
    <w:abstractNumId w:val="57"/>
  </w:num>
  <w:num w:numId="37">
    <w:abstractNumId w:val="51"/>
  </w:num>
  <w:num w:numId="38">
    <w:abstractNumId w:val="33"/>
  </w:num>
  <w:num w:numId="39">
    <w:abstractNumId w:val="18"/>
  </w:num>
  <w:num w:numId="40">
    <w:abstractNumId w:val="16"/>
  </w:num>
  <w:num w:numId="41">
    <w:abstractNumId w:val="2"/>
  </w:num>
  <w:num w:numId="42">
    <w:abstractNumId w:val="3"/>
  </w:num>
  <w:num w:numId="43">
    <w:abstractNumId w:val="44"/>
  </w:num>
  <w:num w:numId="44">
    <w:abstractNumId w:val="19"/>
  </w:num>
  <w:num w:numId="45">
    <w:abstractNumId w:val="39"/>
  </w:num>
  <w:num w:numId="46">
    <w:abstractNumId w:val="22"/>
  </w:num>
  <w:num w:numId="47">
    <w:abstractNumId w:val="52"/>
  </w:num>
  <w:num w:numId="48">
    <w:abstractNumId w:val="34"/>
  </w:num>
  <w:num w:numId="49">
    <w:abstractNumId w:val="47"/>
  </w:num>
  <w:num w:numId="50">
    <w:abstractNumId w:val="7"/>
  </w:num>
  <w:num w:numId="51">
    <w:abstractNumId w:val="28"/>
  </w:num>
  <w:num w:numId="52">
    <w:abstractNumId w:val="6"/>
  </w:num>
  <w:num w:numId="53">
    <w:abstractNumId w:val="36"/>
  </w:num>
  <w:num w:numId="54">
    <w:abstractNumId w:val="46"/>
  </w:num>
  <w:num w:numId="55">
    <w:abstractNumId w:val="30"/>
  </w:num>
  <w:num w:numId="56">
    <w:abstractNumId w:val="17"/>
  </w:num>
  <w:num w:numId="57">
    <w:abstractNumId w:val="20"/>
  </w:num>
  <w:num w:numId="58">
    <w:abstractNumId w:val="29"/>
  </w:num>
  <w:num w:numId="59">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D45"/>
    <w:rsid w:val="000E51E8"/>
    <w:rsid w:val="000F5EA7"/>
    <w:rsid w:val="00130725"/>
    <w:rsid w:val="00152C53"/>
    <w:rsid w:val="00157232"/>
    <w:rsid w:val="001C2EB5"/>
    <w:rsid w:val="001E1EEA"/>
    <w:rsid w:val="00211F5E"/>
    <w:rsid w:val="00213D1C"/>
    <w:rsid w:val="00221C2F"/>
    <w:rsid w:val="002600B0"/>
    <w:rsid w:val="0028433C"/>
    <w:rsid w:val="00331980"/>
    <w:rsid w:val="003348CB"/>
    <w:rsid w:val="003775F9"/>
    <w:rsid w:val="003808B1"/>
    <w:rsid w:val="003957DD"/>
    <w:rsid w:val="003A512C"/>
    <w:rsid w:val="00426854"/>
    <w:rsid w:val="0042700E"/>
    <w:rsid w:val="00440B72"/>
    <w:rsid w:val="0044127B"/>
    <w:rsid w:val="00496AD1"/>
    <w:rsid w:val="004E548C"/>
    <w:rsid w:val="005261A8"/>
    <w:rsid w:val="0054416C"/>
    <w:rsid w:val="00565EF8"/>
    <w:rsid w:val="005A4D45"/>
    <w:rsid w:val="005F31C6"/>
    <w:rsid w:val="00606299"/>
    <w:rsid w:val="00622C11"/>
    <w:rsid w:val="00634F3E"/>
    <w:rsid w:val="00673296"/>
    <w:rsid w:val="006832A3"/>
    <w:rsid w:val="006A01C9"/>
    <w:rsid w:val="007557CC"/>
    <w:rsid w:val="007C4D6D"/>
    <w:rsid w:val="007C7751"/>
    <w:rsid w:val="007E24D4"/>
    <w:rsid w:val="00857B08"/>
    <w:rsid w:val="008E18E0"/>
    <w:rsid w:val="008E5E3A"/>
    <w:rsid w:val="008F0B28"/>
    <w:rsid w:val="008F3EDC"/>
    <w:rsid w:val="009238AF"/>
    <w:rsid w:val="00935539"/>
    <w:rsid w:val="00942F93"/>
    <w:rsid w:val="0095342C"/>
    <w:rsid w:val="009A0CE2"/>
    <w:rsid w:val="009B4C29"/>
    <w:rsid w:val="009F36EB"/>
    <w:rsid w:val="00A517EF"/>
    <w:rsid w:val="00AB6AFF"/>
    <w:rsid w:val="00AC3C50"/>
    <w:rsid w:val="00AD535E"/>
    <w:rsid w:val="00AD710E"/>
    <w:rsid w:val="00AE5FE5"/>
    <w:rsid w:val="00B346F5"/>
    <w:rsid w:val="00B37F77"/>
    <w:rsid w:val="00B8477A"/>
    <w:rsid w:val="00BA478B"/>
    <w:rsid w:val="00BC5532"/>
    <w:rsid w:val="00BE19B7"/>
    <w:rsid w:val="00BE6DB9"/>
    <w:rsid w:val="00BE7BCE"/>
    <w:rsid w:val="00C07D31"/>
    <w:rsid w:val="00C13545"/>
    <w:rsid w:val="00C43F89"/>
    <w:rsid w:val="00C46D97"/>
    <w:rsid w:val="00C55719"/>
    <w:rsid w:val="00C74B8E"/>
    <w:rsid w:val="00CA334C"/>
    <w:rsid w:val="00CB0044"/>
    <w:rsid w:val="00CB7AD7"/>
    <w:rsid w:val="00CD44C5"/>
    <w:rsid w:val="00D3347C"/>
    <w:rsid w:val="00D3690B"/>
    <w:rsid w:val="00D42CE7"/>
    <w:rsid w:val="00D916ED"/>
    <w:rsid w:val="00DB5C49"/>
    <w:rsid w:val="00E523ED"/>
    <w:rsid w:val="00E742DE"/>
    <w:rsid w:val="00E9017B"/>
    <w:rsid w:val="00EC1F98"/>
    <w:rsid w:val="00ED035E"/>
    <w:rsid w:val="00ED337B"/>
    <w:rsid w:val="00F27E3A"/>
    <w:rsid w:val="00F405DE"/>
    <w:rsid w:val="00F4061F"/>
    <w:rsid w:val="00F61A83"/>
    <w:rsid w:val="00FE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4E8B82F-3CD5-4C3C-9D29-5C28C31F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5"/>
      <w:ind w:left="120"/>
      <w:outlineLvl w:val="0"/>
    </w:pPr>
    <w:rPr>
      <w:rFonts w:ascii="Arial" w:eastAsia="Arial" w:hAnsi="Arial"/>
      <w:b/>
      <w:bCs/>
      <w:sz w:val="32"/>
      <w:szCs w:val="32"/>
    </w:rPr>
  </w:style>
  <w:style w:type="paragraph" w:styleId="Heading2">
    <w:name w:val="heading 2"/>
    <w:basedOn w:val="Normal"/>
    <w:uiPriority w:val="1"/>
    <w:qFormat/>
    <w:pPr>
      <w:spacing w:before="60"/>
      <w:ind w:left="2001"/>
      <w:outlineLvl w:val="1"/>
    </w:pPr>
    <w:rPr>
      <w:rFonts w:ascii="Cambria" w:eastAsia="Cambria" w:hAnsi="Cambria"/>
      <w:sz w:val="32"/>
      <w:szCs w:val="32"/>
    </w:rPr>
  </w:style>
  <w:style w:type="paragraph" w:styleId="Heading3">
    <w:name w:val="heading 3"/>
    <w:basedOn w:val="Normal"/>
    <w:uiPriority w:val="1"/>
    <w:qFormat/>
    <w:pPr>
      <w:ind w:left="100"/>
      <w:outlineLvl w:val="2"/>
    </w:pPr>
    <w:rPr>
      <w:rFonts w:ascii="Arial" w:eastAsia="Arial" w:hAnsi="Arial"/>
      <w:sz w:val="28"/>
      <w:szCs w:val="28"/>
    </w:rPr>
  </w:style>
  <w:style w:type="paragraph" w:styleId="Heading4">
    <w:name w:val="heading 4"/>
    <w:basedOn w:val="Normal"/>
    <w:uiPriority w:val="1"/>
    <w:qFormat/>
    <w:pPr>
      <w:ind w:left="120"/>
      <w:outlineLvl w:val="3"/>
    </w:pPr>
    <w:rPr>
      <w:rFonts w:ascii="Arial" w:eastAsia="Arial" w:hAnsi="Arial"/>
      <w:b/>
      <w:bCs/>
      <w:sz w:val="26"/>
      <w:szCs w:val="26"/>
    </w:rPr>
  </w:style>
  <w:style w:type="paragraph" w:styleId="Heading5">
    <w:name w:val="heading 5"/>
    <w:basedOn w:val="Normal"/>
    <w:uiPriority w:val="1"/>
    <w:qFormat/>
    <w:pPr>
      <w:outlineLvl w:val="4"/>
    </w:pPr>
    <w:rPr>
      <w:rFonts w:ascii="Times New Roman" w:eastAsia="Times New Roman" w:hAnsi="Times New Roman"/>
      <w:sz w:val="26"/>
      <w:szCs w:val="26"/>
    </w:rPr>
  </w:style>
  <w:style w:type="paragraph" w:styleId="Heading6">
    <w:name w:val="heading 6"/>
    <w:basedOn w:val="Normal"/>
    <w:uiPriority w:val="1"/>
    <w:qFormat/>
    <w:pPr>
      <w:ind w:left="100"/>
      <w:outlineLvl w:val="5"/>
    </w:pPr>
    <w:rPr>
      <w:rFonts w:ascii="Calibri" w:eastAsia="Calibri" w:hAnsi="Calibri"/>
      <w:b/>
      <w:bCs/>
      <w:sz w:val="24"/>
      <w:szCs w:val="24"/>
    </w:rPr>
  </w:style>
  <w:style w:type="paragraph" w:styleId="Heading7">
    <w:name w:val="heading 7"/>
    <w:basedOn w:val="Normal"/>
    <w:uiPriority w:val="1"/>
    <w:qFormat/>
    <w:pPr>
      <w:ind w:left="1540"/>
      <w:outlineLvl w:val="6"/>
    </w:pPr>
    <w:rPr>
      <w:rFonts w:ascii="Times New Roman" w:eastAsia="Times New Roman" w:hAnsi="Times New Roman"/>
      <w:sz w:val="24"/>
      <w:szCs w:val="24"/>
    </w:rPr>
  </w:style>
  <w:style w:type="paragraph" w:styleId="Heading8">
    <w:name w:val="heading 8"/>
    <w:basedOn w:val="Normal"/>
    <w:uiPriority w:val="1"/>
    <w:qFormat/>
    <w:pPr>
      <w:ind w:left="112"/>
      <w:outlineLvl w:val="7"/>
    </w:pPr>
    <w:rPr>
      <w:rFonts w:ascii="Times New Roman" w:eastAsia="Times New Roman" w:hAnsi="Times New Roman"/>
      <w:b/>
      <w:bCs/>
      <w:sz w:val="23"/>
      <w:szCs w:val="23"/>
    </w:rPr>
  </w:style>
  <w:style w:type="paragraph" w:styleId="Heading9">
    <w:name w:val="heading 9"/>
    <w:basedOn w:val="Normal"/>
    <w:uiPriority w:val="1"/>
    <w:qFormat/>
    <w:pPr>
      <w:ind w:left="1226"/>
      <w:outlineLvl w:val="8"/>
    </w:pPr>
    <w:rPr>
      <w:rFonts w:ascii="Times New Roman" w:eastAsia="Times New Roman" w:hAnsi="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326" w:hanging="236"/>
    </w:pPr>
    <w:rPr>
      <w:rFonts w:ascii="Calibri" w:eastAsia="Calibri" w:hAnsi="Calibri"/>
      <w:b/>
      <w:bCs/>
    </w:rPr>
  </w:style>
  <w:style w:type="paragraph" w:styleId="TOC2">
    <w:name w:val="toc 2"/>
    <w:basedOn w:val="Normal"/>
    <w:uiPriority w:val="39"/>
    <w:qFormat/>
    <w:pPr>
      <w:ind w:left="534"/>
    </w:pPr>
    <w:rPr>
      <w:rFonts w:ascii="Calibri" w:eastAsia="Calibri" w:hAnsi="Calibri"/>
    </w:rPr>
  </w:style>
  <w:style w:type="paragraph" w:styleId="TOC3">
    <w:name w:val="toc 3"/>
    <w:basedOn w:val="Normal"/>
    <w:uiPriority w:val="39"/>
    <w:qFormat/>
    <w:pPr>
      <w:ind w:left="714"/>
    </w:pPr>
    <w:rPr>
      <w:rFonts w:ascii="Calibri" w:eastAsia="Calibri" w:hAnsi="Calibri"/>
    </w:rPr>
  </w:style>
  <w:style w:type="paragraph" w:styleId="TOC4">
    <w:name w:val="toc 4"/>
    <w:basedOn w:val="Normal"/>
    <w:uiPriority w:val="39"/>
    <w:qFormat/>
    <w:pPr>
      <w:ind w:left="1038" w:hanging="248"/>
    </w:pPr>
    <w:rPr>
      <w:rFonts w:ascii="Calibri" w:eastAsia="Calibri" w:hAnsi="Calibri"/>
      <w:b/>
      <w:bCs/>
    </w:rPr>
  </w:style>
  <w:style w:type="paragraph" w:styleId="TOC5">
    <w:name w:val="toc 5"/>
    <w:basedOn w:val="Normal"/>
    <w:uiPriority w:val="39"/>
    <w:qFormat/>
    <w:pPr>
      <w:ind w:left="1062" w:hanging="243"/>
    </w:pPr>
    <w:rPr>
      <w:rFonts w:ascii="Calibri" w:eastAsia="Calibri" w:hAnsi="Calibri"/>
      <w:b/>
      <w:bCs/>
      <w:i/>
    </w:rPr>
  </w:style>
  <w:style w:type="paragraph" w:styleId="TOC6">
    <w:name w:val="toc 6"/>
    <w:basedOn w:val="Normal"/>
    <w:uiPriority w:val="39"/>
    <w:qFormat/>
    <w:pPr>
      <w:ind w:left="1171" w:hanging="212"/>
    </w:pPr>
    <w:rPr>
      <w:rFonts w:ascii="Calibri" w:eastAsia="Calibri" w:hAnsi="Calibri"/>
      <w:b/>
      <w:bCs/>
    </w:rPr>
  </w:style>
  <w:style w:type="paragraph" w:styleId="TOC7">
    <w:name w:val="toc 7"/>
    <w:basedOn w:val="Normal"/>
    <w:uiPriority w:val="39"/>
    <w:qFormat/>
    <w:pPr>
      <w:ind w:left="1540"/>
    </w:pPr>
    <w:rPr>
      <w:rFonts w:ascii="Calibri" w:eastAsia="Calibri" w:hAnsi="Calibri"/>
    </w:rPr>
  </w:style>
  <w:style w:type="paragraph" w:styleId="TOC8">
    <w:name w:val="toc 8"/>
    <w:basedOn w:val="Normal"/>
    <w:uiPriority w:val="39"/>
    <w:qFormat/>
    <w:pPr>
      <w:ind w:left="1680"/>
    </w:pPr>
    <w:rPr>
      <w:rFonts w:ascii="Calibri" w:eastAsia="Calibri" w:hAnsi="Calibri"/>
    </w:rPr>
  </w:style>
  <w:style w:type="paragraph" w:styleId="BodyText">
    <w:name w:val="Body Text"/>
    <w:basedOn w:val="Normal"/>
    <w:uiPriority w:val="1"/>
    <w:qFormat/>
    <w:pPr>
      <w:ind w:left="10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sid w:val="00622C11"/>
    <w:pPr>
      <w:widowControl/>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22C11"/>
    <w:rPr>
      <w:rFonts w:ascii="Calibri" w:eastAsia="Calibri" w:hAnsi="Calibri" w:cs="Times New Roman"/>
      <w:sz w:val="20"/>
      <w:szCs w:val="20"/>
    </w:rPr>
  </w:style>
  <w:style w:type="character" w:styleId="CommentReference">
    <w:name w:val="annotation reference"/>
    <w:uiPriority w:val="99"/>
    <w:semiHidden/>
    <w:unhideWhenUsed/>
    <w:rsid w:val="00622C11"/>
    <w:rPr>
      <w:sz w:val="16"/>
      <w:szCs w:val="16"/>
    </w:rPr>
  </w:style>
  <w:style w:type="paragraph" w:styleId="BalloonText">
    <w:name w:val="Balloon Text"/>
    <w:basedOn w:val="Normal"/>
    <w:link w:val="BalloonTextChar"/>
    <w:uiPriority w:val="99"/>
    <w:semiHidden/>
    <w:unhideWhenUsed/>
    <w:rsid w:val="00622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C1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22C11"/>
    <w:pPr>
      <w:widowControl w:val="0"/>
      <w:spacing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22C11"/>
    <w:rPr>
      <w:rFonts w:ascii="Calibri" w:eastAsia="Calibri" w:hAnsi="Calibri" w:cs="Times New Roman"/>
      <w:b/>
      <w:bCs/>
      <w:sz w:val="20"/>
      <w:szCs w:val="20"/>
    </w:rPr>
  </w:style>
  <w:style w:type="paragraph" w:customStyle="1" w:styleId="Default">
    <w:name w:val="Default"/>
    <w:rsid w:val="007C7751"/>
    <w:pPr>
      <w:widowControl/>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5261A8"/>
    <w:pPr>
      <w:tabs>
        <w:tab w:val="center" w:pos="4680"/>
        <w:tab w:val="right" w:pos="9360"/>
      </w:tabs>
    </w:pPr>
  </w:style>
  <w:style w:type="character" w:customStyle="1" w:styleId="HeaderChar">
    <w:name w:val="Header Char"/>
    <w:basedOn w:val="DefaultParagraphFont"/>
    <w:link w:val="Header"/>
    <w:uiPriority w:val="99"/>
    <w:rsid w:val="005261A8"/>
  </w:style>
  <w:style w:type="paragraph" w:styleId="Footer">
    <w:name w:val="footer"/>
    <w:basedOn w:val="Normal"/>
    <w:link w:val="FooterChar"/>
    <w:uiPriority w:val="99"/>
    <w:unhideWhenUsed/>
    <w:rsid w:val="005261A8"/>
    <w:pPr>
      <w:tabs>
        <w:tab w:val="center" w:pos="4680"/>
        <w:tab w:val="right" w:pos="9360"/>
      </w:tabs>
    </w:pPr>
  </w:style>
  <w:style w:type="character" w:customStyle="1" w:styleId="FooterChar">
    <w:name w:val="Footer Char"/>
    <w:basedOn w:val="DefaultParagraphFont"/>
    <w:link w:val="Footer"/>
    <w:uiPriority w:val="99"/>
    <w:rsid w:val="005261A8"/>
  </w:style>
  <w:style w:type="character" w:styleId="Hyperlink">
    <w:name w:val="Hyperlink"/>
    <w:basedOn w:val="DefaultParagraphFont"/>
    <w:uiPriority w:val="99"/>
    <w:unhideWhenUsed/>
    <w:rsid w:val="00221C2F"/>
    <w:rPr>
      <w:color w:val="0000FF" w:themeColor="hyperlink"/>
      <w:u w:val="single"/>
    </w:rPr>
  </w:style>
  <w:style w:type="paragraph" w:styleId="TOCHeading">
    <w:name w:val="TOC Heading"/>
    <w:basedOn w:val="Heading1"/>
    <w:next w:val="Normal"/>
    <w:uiPriority w:val="39"/>
    <w:unhideWhenUsed/>
    <w:qFormat/>
    <w:rsid w:val="00BE6DB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9">
    <w:name w:val="toc 9"/>
    <w:basedOn w:val="Normal"/>
    <w:next w:val="Normal"/>
    <w:autoRedefine/>
    <w:uiPriority w:val="39"/>
    <w:unhideWhenUsed/>
    <w:rsid w:val="00AC3C50"/>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nln.org/aboutnln/corevalues.htm" TargetMode="External"/><Relationship Id="rId117" Type="http://schemas.openxmlformats.org/officeDocument/2006/relationships/hyperlink" Target="http://www.riverland.edu/Faculty-Handbook/oit.cfm" TargetMode="External"/><Relationship Id="rId21" Type="http://schemas.openxmlformats.org/officeDocument/2006/relationships/image" Target="media/image2.emf"/><Relationship Id="rId42" Type="http://schemas.openxmlformats.org/officeDocument/2006/relationships/footer" Target="footer15.xml"/><Relationship Id="rId47" Type="http://schemas.openxmlformats.org/officeDocument/2006/relationships/hyperlink" Target="http://www.ahna.org/AboutUs/WhatisHolisticNursing/tabid/1165/Default.aspx%20Retrieved%2012/22/2012" TargetMode="External"/><Relationship Id="rId63" Type="http://schemas.openxmlformats.org/officeDocument/2006/relationships/hyperlink" Target="http://www.riverland.edu/Faculty-Handbook/index.cfm" TargetMode="External"/><Relationship Id="rId68" Type="http://schemas.openxmlformats.org/officeDocument/2006/relationships/hyperlink" Target="http://www.riverland.edu/Faculty-Handbook/cost-centers.cfm" TargetMode="External"/><Relationship Id="rId84" Type="http://schemas.openxmlformats.org/officeDocument/2006/relationships/hyperlink" Target="http://www.riverland.edu/Faculty-Handbook/MCO-Core-Disciplines.pdf" TargetMode="External"/><Relationship Id="rId89" Type="http://schemas.openxmlformats.org/officeDocument/2006/relationships/hyperlink" Target="http://www.riverland.edu/Faculty-Handbook/reporting-absence.cfm" TargetMode="External"/><Relationship Id="rId112" Type="http://schemas.openxmlformats.org/officeDocument/2006/relationships/hyperlink" Target="https://staff.riverland.edu/humanresources/index.cfm" TargetMode="External"/><Relationship Id="rId133" Type="http://schemas.openxmlformats.org/officeDocument/2006/relationships/hyperlink" Target="http://www.acenursing.org/" TargetMode="External"/><Relationship Id="rId138" Type="http://schemas.openxmlformats.org/officeDocument/2006/relationships/hyperlink" Target="http://www.healthforceminnesota.org/" TargetMode="External"/><Relationship Id="rId16" Type="http://schemas.openxmlformats.org/officeDocument/2006/relationships/hyperlink" Target="https://starid.mnscu.edu/go/activate/" TargetMode="External"/><Relationship Id="rId107" Type="http://schemas.openxmlformats.org/officeDocument/2006/relationships/hyperlink" Target="http://www.riverland.edu/policy/Weather-Related-School-Closing.pdf" TargetMode="External"/><Relationship Id="rId11" Type="http://schemas.openxmlformats.org/officeDocument/2006/relationships/hyperlink" Target="http://www.riverland.edu" TargetMode="External"/><Relationship Id="rId32" Type="http://schemas.openxmlformats.org/officeDocument/2006/relationships/footer" Target="footer5.xml"/><Relationship Id="rId37" Type="http://schemas.openxmlformats.org/officeDocument/2006/relationships/footer" Target="footer10.xml"/><Relationship Id="rId53" Type="http://schemas.openxmlformats.org/officeDocument/2006/relationships/hyperlink" Target="http://www.nap.edu/catalog.php?record_id=12956" TargetMode="External"/><Relationship Id="rId58" Type="http://schemas.openxmlformats.org/officeDocument/2006/relationships/hyperlink" Target="http://www.nln.org/aboutln/corevalues.htm" TargetMode="External"/><Relationship Id="rId74" Type="http://schemas.openxmlformats.org/officeDocument/2006/relationships/hyperlink" Target="https://staff.riverland.edu/finance-facilities/Forms/ReqForPurchase.pdf" TargetMode="External"/><Relationship Id="rId79" Type="http://schemas.openxmlformats.org/officeDocument/2006/relationships/hyperlink" Target="http://www.riverland.edu/Faculty-Handbook/aasc.cfm" TargetMode="External"/><Relationship Id="rId102" Type="http://schemas.openxmlformats.org/officeDocument/2006/relationships/hyperlink" Target="http://www.riverland.edu/finalexam/index.cfm" TargetMode="External"/><Relationship Id="rId123" Type="http://schemas.openxmlformats.org/officeDocument/2006/relationships/hyperlink" Target="http://www.riverland.edu/policies/index.cfm" TargetMode="External"/><Relationship Id="rId128" Type="http://schemas.openxmlformats.org/officeDocument/2006/relationships/hyperlink" Target="http://www.riverland.edu/registrar/" TargetMode="External"/><Relationship Id="rId5" Type="http://schemas.openxmlformats.org/officeDocument/2006/relationships/webSettings" Target="webSettings.xml"/><Relationship Id="rId90" Type="http://schemas.openxmlformats.org/officeDocument/2006/relationships/hyperlink" Target="https://staff.riverland.edu/humanresources/forms/FACULTY%20LEAVE%20REQUEST%20oct%202011.doc" TargetMode="External"/><Relationship Id="rId95" Type="http://schemas.openxmlformats.org/officeDocument/2006/relationships/hyperlink" Target="http://www.mnscu.edu/board/policy/327.html" TargetMode="External"/><Relationship Id="rId22" Type="http://schemas.openxmlformats.org/officeDocument/2006/relationships/image" Target="media/image3.jpeg"/><Relationship Id="rId27" Type="http://schemas.openxmlformats.org/officeDocument/2006/relationships/hyperlink" Target="http://www.mnscu.edu/board/policy/322.html" TargetMode="External"/><Relationship Id="rId43" Type="http://schemas.openxmlformats.org/officeDocument/2006/relationships/hyperlink" Target="http://www.nap.edu/catalog.php?record_id=12956" TargetMode="External"/><Relationship Id="rId48" Type="http://schemas.openxmlformats.org/officeDocument/2006/relationships/hyperlink" Target="http://www.iom.edu/" TargetMode="External"/><Relationship Id="rId64" Type="http://schemas.openxmlformats.org/officeDocument/2006/relationships/hyperlink" Target="http://www.riverland.edu/administration/index.cfm" TargetMode="External"/><Relationship Id="rId69" Type="http://schemas.openxmlformats.org/officeDocument/2006/relationships/hyperlink" Target="https://staff.riverland.edu/finance-facilities/index.cfm" TargetMode="External"/><Relationship Id="rId113" Type="http://schemas.openxmlformats.org/officeDocument/2006/relationships/hyperlink" Target="http://www.riverland.edu/Faculty-Handbook/Intercampus-Mail.cfm" TargetMode="External"/><Relationship Id="rId118" Type="http://schemas.openxmlformats.org/officeDocument/2006/relationships/hyperlink" Target="https://staff.riverland.edu/SafetyPlans/index.cfm?campusid=307" TargetMode="External"/><Relationship Id="rId134" Type="http://schemas.openxmlformats.org/officeDocument/2006/relationships/hyperlink" Target="http://www.nln.org/" TargetMode="External"/><Relationship Id="rId139" Type="http://schemas.openxmlformats.org/officeDocument/2006/relationships/hyperlink" Target="http://www.manemn.org/" TargetMode="External"/><Relationship Id="rId8" Type="http://schemas.openxmlformats.org/officeDocument/2006/relationships/image" Target="media/image1.jpeg"/><Relationship Id="rId51" Type="http://schemas.openxmlformats.org/officeDocument/2006/relationships/hyperlink" Target="http://www.qsen.org/comptentcies/php" TargetMode="External"/><Relationship Id="rId72" Type="http://schemas.openxmlformats.org/officeDocument/2006/relationships/hyperlink" Target="https://staff.riverland.edu/finance-facilities/Forms/Purchasing-Card.doc" TargetMode="External"/><Relationship Id="rId80" Type="http://schemas.openxmlformats.org/officeDocument/2006/relationships/hyperlink" Target="http://www.riverland.edu/Faculty-Handbook/AASC-Procedure.pdf" TargetMode="External"/><Relationship Id="rId85" Type="http://schemas.openxmlformats.org/officeDocument/2006/relationships/hyperlink" Target="http://www.riverland.edu/Faculty-Handbook/MCO-Core-Themes.pdf" TargetMode="External"/><Relationship Id="rId93" Type="http://schemas.openxmlformats.org/officeDocument/2006/relationships/hyperlink" Target="http://www.riverland.edu/Faculty-Handbook/Campus-Mileage.cfm" TargetMode="External"/><Relationship Id="rId98" Type="http://schemas.openxmlformats.org/officeDocument/2006/relationships/hyperlink" Target="http://www.cfc.mnscu.edu/index.html" TargetMode="External"/><Relationship Id="rId121" Type="http://schemas.openxmlformats.org/officeDocument/2006/relationships/hyperlink" Target="http://www.riverland.edu/pdf/Voicemail-Day-1-Survival-Guide.pdf" TargetMode="External"/><Relationship Id="rId3" Type="http://schemas.openxmlformats.org/officeDocument/2006/relationships/styles" Target="styles.xml"/><Relationship Id="rId12" Type="http://schemas.openxmlformats.org/officeDocument/2006/relationships/hyperlink" Target="http://www.riverland.edu" TargetMode="External"/><Relationship Id="rId17" Type="http://schemas.openxmlformats.org/officeDocument/2006/relationships/hyperlink" Target="http://www.minnesotastatecollegefaculty.org/" TargetMode="Externa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hyperlink" Target="http://www.ahna.org/AboutUs/WhatisHolisticNursing/tabid/1165/Default.aspx%20Retrieved%2012/22/2012" TargetMode="External"/><Relationship Id="rId59" Type="http://schemas.openxmlformats.org/officeDocument/2006/relationships/hyperlink" Target="http://www.qualityforum.org/" TargetMode="External"/><Relationship Id="rId67" Type="http://schemas.openxmlformats.org/officeDocument/2006/relationships/hyperlink" Target="http://www.riverland.edu/policies/americans-with-disabilities-act.cfm" TargetMode="External"/><Relationship Id="rId103" Type="http://schemas.openxmlformats.org/officeDocument/2006/relationships/hyperlink" Target="http://www.riverland.edu/Faculty-Handbook/key-policy.cfm" TargetMode="External"/><Relationship Id="rId108" Type="http://schemas.openxmlformats.org/officeDocument/2006/relationships/hyperlink" Target="http://www.riverland.edu/Faculty-Handbook/bookstore.cfm" TargetMode="External"/><Relationship Id="rId116" Type="http://schemas.openxmlformats.org/officeDocument/2006/relationships/hyperlink" Target="http://www.riverland.edu/Faculty-Handbook/audiovisual.cfm" TargetMode="External"/><Relationship Id="rId124" Type="http://schemas.openxmlformats.org/officeDocument/2006/relationships/hyperlink" Target="http://www.riverland.edu/admissions/" TargetMode="External"/><Relationship Id="rId129" Type="http://schemas.openxmlformats.org/officeDocument/2006/relationships/hyperlink" Target="http://www.riverland.edu/success-center/index.cfm" TargetMode="External"/><Relationship Id="rId137" Type="http://schemas.openxmlformats.org/officeDocument/2006/relationships/hyperlink" Target="http://sirc.nln.org/" TargetMode="External"/><Relationship Id="rId20" Type="http://schemas.openxmlformats.org/officeDocument/2006/relationships/hyperlink" Target="http://www.state.mn.us/portal/mn/jsp/home.do?agency=NursingBoard" TargetMode="External"/><Relationship Id="rId41" Type="http://schemas.openxmlformats.org/officeDocument/2006/relationships/footer" Target="footer14.xml"/><Relationship Id="rId54" Type="http://schemas.openxmlformats.org/officeDocument/2006/relationships/hyperlink" Target="http://www.aacn.nche.edu/education-resources/baccessentials08.pdf%20Retrieved%2011/19/2012" TargetMode="External"/><Relationship Id="rId62" Type="http://schemas.openxmlformats.org/officeDocument/2006/relationships/footer" Target="footer16.xml"/><Relationship Id="rId70" Type="http://schemas.openxmlformats.org/officeDocument/2006/relationships/hyperlink" Target="http://www.riverland.edu/policy/Purchasing-Card-Policy.pdf" TargetMode="External"/><Relationship Id="rId75" Type="http://schemas.openxmlformats.org/officeDocument/2006/relationships/hyperlink" Target="https://staff.riverland.edu/finance-facilities/Travel-Arrangements.cfm" TargetMode="External"/><Relationship Id="rId83" Type="http://schemas.openxmlformats.org/officeDocument/2006/relationships/hyperlink" Target="http://www.riverland.edu/mco/index.cfm" TargetMode="External"/><Relationship Id="rId88" Type="http://schemas.openxmlformats.org/officeDocument/2006/relationships/hyperlink" Target="https://starid.mnscu.edu/" TargetMode="External"/><Relationship Id="rId91" Type="http://schemas.openxmlformats.org/officeDocument/2006/relationships/hyperlink" Target="http://www.riverland.edu/Faculty-Handbook/Reservation-Procedure.cfm" TargetMode="External"/><Relationship Id="rId96" Type="http://schemas.openxmlformats.org/officeDocument/2006/relationships/hyperlink" Target="http://www.riverland.edu/policies/drop-add-policy.pdf" TargetMode="External"/><Relationship Id="rId111" Type="http://schemas.openxmlformats.org/officeDocument/2006/relationships/hyperlink" Target="http://www.riverland.edu/Faculty-Handbook/support-staff.cfm" TargetMode="External"/><Relationship Id="rId132" Type="http://schemas.openxmlformats.org/officeDocument/2006/relationships/hyperlink" Target="http://www.acenursing.org/"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rid.mnscu.edu/" TargetMode="External"/><Relationship Id="rId23" Type="http://schemas.openxmlformats.org/officeDocument/2006/relationships/image" Target="media/image4.png"/><Relationship Id="rId28" Type="http://schemas.openxmlformats.org/officeDocument/2006/relationships/hyperlink" Target="http://www.cod.edu/programs/nursing/pdf/faculty_orientation.pdf" TargetMode="External"/><Relationship Id="rId36" Type="http://schemas.openxmlformats.org/officeDocument/2006/relationships/footer" Target="footer9.xml"/><Relationship Id="rId49" Type="http://schemas.openxmlformats.org/officeDocument/2006/relationships/hyperlink" Target="http://www.nln.org/aboutln/corevalues.htm" TargetMode="External"/><Relationship Id="rId57" Type="http://schemas.openxmlformats.org/officeDocument/2006/relationships/hyperlink" Target="http://www.iom.edu/" TargetMode="External"/><Relationship Id="rId106" Type="http://schemas.openxmlformats.org/officeDocument/2006/relationships/hyperlink" Target="http://www.riverland.edu/Faculty-Handbook/syllabi.cfm" TargetMode="External"/><Relationship Id="rId114" Type="http://schemas.openxmlformats.org/officeDocument/2006/relationships/hyperlink" Target="http://www.riverland.edu/Faculty-Handbook/library.cfm" TargetMode="External"/><Relationship Id="rId119" Type="http://schemas.openxmlformats.org/officeDocument/2006/relationships/hyperlink" Target="http://www.riverland.edu/policies/complaint%20form2013.pdf" TargetMode="External"/><Relationship Id="rId127" Type="http://schemas.openxmlformats.org/officeDocument/2006/relationships/hyperlink" Target="http://www.riverland.edu/placement/" TargetMode="External"/><Relationship Id="rId10" Type="http://schemas.openxmlformats.org/officeDocument/2006/relationships/hyperlink" Target="http://www.riverland.edu/calendar/academic-calendar.cfm" TargetMode="External"/><Relationship Id="rId31" Type="http://schemas.openxmlformats.org/officeDocument/2006/relationships/footer" Target="footer4.xml"/><Relationship Id="rId44" Type="http://schemas.openxmlformats.org/officeDocument/2006/relationships/hyperlink" Target="http://www.nap.edu/catalog.php?record_id=12956" TargetMode="External"/><Relationship Id="rId52" Type="http://schemas.openxmlformats.org/officeDocument/2006/relationships/hyperlink" Target="http://www.nap.edu/catalog.php?record_id=12956" TargetMode="External"/><Relationship Id="rId60" Type="http://schemas.openxmlformats.org/officeDocument/2006/relationships/hyperlink" Target="http://www.qsen.org/comptentcies/php" TargetMode="External"/><Relationship Id="rId65" Type="http://schemas.openxmlformats.org/officeDocument/2006/relationships/hyperlink" Target="http://www.riverland.edu/administration/org-charts.cfm" TargetMode="External"/><Relationship Id="rId73" Type="http://schemas.openxmlformats.org/officeDocument/2006/relationships/hyperlink" Target="https://staff.riverland.edu/finance-facilities/incur-special-exprence-procedures.cfm" TargetMode="External"/><Relationship Id="rId78" Type="http://schemas.openxmlformats.org/officeDocument/2006/relationships/hyperlink" Target="https://staff.riverland.edu/cgi_bin/Referral/index.cfm" TargetMode="External"/><Relationship Id="rId81" Type="http://schemas.openxmlformats.org/officeDocument/2006/relationships/hyperlink" Target="http://www.riverland.edu/transfer/mntc-requirements.cfm" TargetMode="External"/><Relationship Id="rId86" Type="http://schemas.openxmlformats.org/officeDocument/2006/relationships/hyperlink" Target="http://www.ed.gov/policy/gen/guid/fpco/ferpa/index.html" TargetMode="External"/><Relationship Id="rId94" Type="http://schemas.openxmlformats.org/officeDocument/2006/relationships/hyperlink" Target="http://www.riverland.edu/administration/committees.cfm" TargetMode="External"/><Relationship Id="rId99" Type="http://schemas.openxmlformats.org/officeDocument/2006/relationships/hyperlink" Target="http://www.riverland.edu/Faculty-Handbook/faculty-office-hours.cfm" TargetMode="External"/><Relationship Id="rId101" Type="http://schemas.openxmlformats.org/officeDocument/2006/relationships/hyperlink" Target="http://www.riverland.edu/Faculty-Handbook/mscf.cfm" TargetMode="External"/><Relationship Id="rId122" Type="http://schemas.openxmlformats.org/officeDocument/2006/relationships/hyperlink" Target="http://www.riverland.edu/pdf/Outlook-Voice-Access-Card.pdf" TargetMode="External"/><Relationship Id="rId130" Type="http://schemas.openxmlformats.org/officeDocument/2006/relationships/hyperlink" Target="http://www.riverland.edu/success-center/disability-services.cfm" TargetMode="External"/><Relationship Id="rId135" Type="http://schemas.openxmlformats.org/officeDocument/2006/relationships/hyperlink" Target="http://mn.gov/health-licensing-boards/nursin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tarid.mnscu.edu/idm" TargetMode="External"/><Relationship Id="rId18" Type="http://schemas.openxmlformats.org/officeDocument/2006/relationships/hyperlink" Target="http://www.mnscu.edu/board/procedure/3-32p1.pdf" TargetMode="External"/><Relationship Id="rId39" Type="http://schemas.openxmlformats.org/officeDocument/2006/relationships/footer" Target="footer12.xml"/><Relationship Id="rId109" Type="http://schemas.openxmlformats.org/officeDocument/2006/relationships/hyperlink" Target="https://staff.riverland.edu/humanresources/forms/Book%20Order%20Request%20Form.doc" TargetMode="External"/><Relationship Id="rId34" Type="http://schemas.openxmlformats.org/officeDocument/2006/relationships/footer" Target="footer7.xml"/><Relationship Id="rId50" Type="http://schemas.openxmlformats.org/officeDocument/2006/relationships/hyperlink" Target="http://www.qualityforum.org/" TargetMode="External"/><Relationship Id="rId55" Type="http://schemas.openxmlformats.org/officeDocument/2006/relationships/hyperlink" Target="http://www.ahna.org/AboutUs/WhatisHolisticNursing/tabid/1165/Default.aspx%20Retrieved%2012/22/2012" TargetMode="External"/><Relationship Id="rId76" Type="http://schemas.openxmlformats.org/officeDocument/2006/relationships/hyperlink" Target="http://www.mmb.state.mn.us/doc/sema4/pay/be-expense.pdf" TargetMode="External"/><Relationship Id="rId97" Type="http://schemas.openxmlformats.org/officeDocument/2006/relationships/hyperlink" Target="http://www.riverland.edu/Faculty-Handbook/Evaluations.cfm" TargetMode="External"/><Relationship Id="rId104" Type="http://schemas.openxmlformats.org/officeDocument/2006/relationships/hyperlink" Target="http://www.riverland.edu/Faculty-Handbook/Faculty-Resource-List.pdf" TargetMode="External"/><Relationship Id="rId120" Type="http://schemas.openxmlformats.org/officeDocument/2006/relationships/hyperlink" Target="https://staff.riverland.edu/supportservices/index.cfm" TargetMode="External"/><Relationship Id="rId125" Type="http://schemas.openxmlformats.org/officeDocument/2006/relationships/hyperlink" Target="http://www.riverland.edu/tuition/index.cfm"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taff.riverland.edu/finance-facilities/general_pur_procedures.cfm" TargetMode="External"/><Relationship Id="rId92" Type="http://schemas.openxmlformats.org/officeDocument/2006/relationships/hyperlink" Target="http://www.riverland.edu/Faculty-Handbook/Billing-Procedure.cfm"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http://www.riverland.edu/mco/mco_cat.cfm?mco_catid=43" TargetMode="External"/><Relationship Id="rId40" Type="http://schemas.openxmlformats.org/officeDocument/2006/relationships/footer" Target="footer13.xml"/><Relationship Id="rId45" Type="http://schemas.openxmlformats.org/officeDocument/2006/relationships/hyperlink" Target="http://www.aacn.nche.edu/education-resources/baccessentials08.pdf%20Retrieved%2011/19/2012" TargetMode="External"/><Relationship Id="rId66" Type="http://schemas.openxmlformats.org/officeDocument/2006/relationships/hyperlink" Target="http://www.riverland.edu/administration/aqip.cfm" TargetMode="External"/><Relationship Id="rId87" Type="http://schemas.openxmlformats.org/officeDocument/2006/relationships/hyperlink" Target="http://www.riverland.edu/calendar/academic-calendar.cfm" TargetMode="External"/><Relationship Id="rId110" Type="http://schemas.openxmlformats.org/officeDocument/2006/relationships/hyperlink" Target="http://www.riverland.edu/Faculty-Handbook/copycenter.cfm" TargetMode="External"/><Relationship Id="rId115" Type="http://schemas.openxmlformats.org/officeDocument/2006/relationships/hyperlink" Target="https://staff.riverland.edu/supportservices/index.cfm" TargetMode="External"/><Relationship Id="rId131" Type="http://schemas.openxmlformats.org/officeDocument/2006/relationships/hyperlink" Target="http://www.riverland.edu/success-center/office-contacts.cfm" TargetMode="External"/><Relationship Id="rId136" Type="http://schemas.openxmlformats.org/officeDocument/2006/relationships/hyperlink" Target="http://www.ncahlc.org/AQIP/AQIP-Home/" TargetMode="External"/><Relationship Id="rId61" Type="http://schemas.openxmlformats.org/officeDocument/2006/relationships/hyperlink" Target="http://oct.sfsu.edu/design/syllabus/index.html" TargetMode="External"/><Relationship Id="rId82" Type="http://schemas.openxmlformats.org/officeDocument/2006/relationships/hyperlink" Target="http://www.riverland.edu/Faculty-Handbook/Master-Course-Outline-Form.pdf" TargetMode="External"/><Relationship Id="rId19" Type="http://schemas.openxmlformats.org/officeDocument/2006/relationships/hyperlink" Target="http://www.acenursing.org/" TargetMode="External"/><Relationship Id="rId14" Type="http://schemas.openxmlformats.org/officeDocument/2006/relationships/hyperlink" Target="https://starid.mnscu.edu/idm" TargetMode="External"/><Relationship Id="rId30" Type="http://schemas.openxmlformats.org/officeDocument/2006/relationships/footer" Target="footer3.xml"/><Relationship Id="rId35" Type="http://schemas.openxmlformats.org/officeDocument/2006/relationships/footer" Target="footer8.xml"/><Relationship Id="rId56" Type="http://schemas.openxmlformats.org/officeDocument/2006/relationships/hyperlink" Target="http://www.ahna.org/AboutUs/WhatisHolisticNursing/tabid/1165/Default.aspx%20Retrieved%2012/22/2012" TargetMode="External"/><Relationship Id="rId77" Type="http://schemas.openxmlformats.org/officeDocument/2006/relationships/hyperlink" Target="http://www.riverland.edu/counseling/index.cfm" TargetMode="External"/><Relationship Id="rId100" Type="http://schemas.openxmlformats.org/officeDocument/2006/relationships/hyperlink" Target="http://www.riverland.edu/Faculty-Handbook/Professional-Development-Plan.pdf" TargetMode="External"/><Relationship Id="rId105" Type="http://schemas.openxmlformats.org/officeDocument/2006/relationships/hyperlink" Target="http://www.riverland.edu/policies/Workforce-Division-Policy.pdf" TargetMode="External"/><Relationship Id="rId126" Type="http://schemas.openxmlformats.org/officeDocument/2006/relationships/hyperlink" Target="http://www.riverland.edu/fa/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60BE1-000F-493D-BC0B-6894F88C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86</Pages>
  <Words>29990</Words>
  <Characters>170944</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Riverland Community College</Company>
  <LinksUpToDate>false</LinksUpToDate>
  <CharactersWithSpaces>200533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Ford</dc:creator>
  <cp:lastModifiedBy>misal</cp:lastModifiedBy>
  <cp:revision>36</cp:revision>
  <cp:lastPrinted>2017-05-25T18:49:00Z</cp:lastPrinted>
  <dcterms:created xsi:type="dcterms:W3CDTF">2016-08-02T20:08:00Z</dcterms:created>
  <dcterms:modified xsi:type="dcterms:W3CDTF">2017-08-10T19:39:00Z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2014-12-30T00:00:00Z</vt:filetime>
  </property>
  <property fmtid="{D5CDD505-2E9C-101B-9397-08002B2CF9AE}" pid="3" name="LastSaved">
    <vt:filetime>2016-07-05T00:00:00Z</vt:filetime>
  </property>
</Properties>
</file>